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84FBF" w:rsidRPr="00584FBF" w:rsidRDefault="00584FBF" w:rsidP="00584FBF">
      <w:pPr>
        <w:jc w:val="center"/>
        <w:rPr>
          <w:rFonts w:ascii="Times New Roman" w:hAnsi="Times New Roman" w:cs="Times New Roman"/>
          <w:bCs/>
          <w:spacing w:val="-14"/>
          <w:sz w:val="24"/>
          <w:szCs w:val="24"/>
        </w:rPr>
      </w:pPr>
    </w:p>
    <w:p w:rsidR="00584FBF" w:rsidRPr="00584FBF" w:rsidRDefault="00584FBF" w:rsidP="00584FBF">
      <w:pPr>
        <w:jc w:val="both"/>
        <w:rPr>
          <w:rFonts w:ascii="Times New Roman" w:hAnsi="Times New Roman" w:cs="Times New Roman"/>
          <w:b/>
          <w:bCs/>
          <w:sz w:val="24"/>
          <w:szCs w:val="24"/>
        </w:rPr>
      </w:pPr>
      <w:r w:rsidRPr="00584FBF">
        <w:rPr>
          <w:rFonts w:ascii="Times New Roman" w:hAnsi="Times New Roman" w:cs="Times New Roman"/>
          <w:b/>
          <w:bCs/>
          <w:sz w:val="24"/>
          <w:szCs w:val="24"/>
        </w:rPr>
        <w:t>Trường: THPT Đỗ Đăng Tuyển</w:t>
      </w:r>
    </w:p>
    <w:p w:rsidR="00584FBF" w:rsidRPr="00584FBF" w:rsidRDefault="00584FBF" w:rsidP="00584FBF">
      <w:pPr>
        <w:jc w:val="both"/>
        <w:rPr>
          <w:rFonts w:ascii="Times New Roman" w:hAnsi="Times New Roman" w:cs="Times New Roman"/>
          <w:b/>
          <w:bCs/>
          <w:sz w:val="24"/>
          <w:szCs w:val="24"/>
        </w:rPr>
      </w:pPr>
      <w:r w:rsidRPr="00584FBF">
        <w:rPr>
          <w:rFonts w:ascii="Times New Roman" w:hAnsi="Times New Roman" w:cs="Times New Roman"/>
          <w:b/>
          <w:bCs/>
          <w:sz w:val="24"/>
          <w:szCs w:val="24"/>
        </w:rPr>
        <w:t xml:space="preserve">Tổ: Toán – Tin </w:t>
      </w:r>
    </w:p>
    <w:p w:rsidR="00584FBF" w:rsidRPr="00584FBF" w:rsidRDefault="00584FBF" w:rsidP="00584FBF">
      <w:pPr>
        <w:jc w:val="both"/>
        <w:rPr>
          <w:rFonts w:ascii="Times New Roman" w:hAnsi="Times New Roman" w:cs="Times New Roman"/>
          <w:b/>
          <w:bCs/>
          <w:sz w:val="24"/>
          <w:szCs w:val="24"/>
        </w:rPr>
      </w:pPr>
      <w:r w:rsidRPr="00584FBF">
        <w:rPr>
          <w:rFonts w:ascii="Times New Roman" w:hAnsi="Times New Roman" w:cs="Times New Roman"/>
          <w:b/>
          <w:bCs/>
          <w:sz w:val="24"/>
          <w:szCs w:val="24"/>
        </w:rPr>
        <w:t>Ngày soạn: 3/10/2024</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bCs/>
          <w:sz w:val="24"/>
          <w:szCs w:val="24"/>
        </w:rPr>
        <w:t>Tiết PPCT: 15</w:t>
      </w:r>
    </w:p>
    <w:p w:rsidR="00584FBF" w:rsidRPr="00584FBF" w:rsidRDefault="00584FBF" w:rsidP="00584FBF">
      <w:pPr>
        <w:spacing w:before="40" w:after="40"/>
        <w:jc w:val="center"/>
        <w:rPr>
          <w:rFonts w:ascii="Times New Roman" w:hAnsi="Times New Roman" w:cs="Times New Roman"/>
          <w:b/>
          <w:bCs/>
          <w:sz w:val="24"/>
          <w:szCs w:val="24"/>
          <w:lang w:val="sv-SE"/>
        </w:rPr>
      </w:pPr>
      <w:r w:rsidRPr="00584FBF">
        <w:rPr>
          <w:rFonts w:ascii="Times New Roman" w:hAnsi="Times New Roman" w:cs="Times New Roman"/>
          <w:b/>
          <w:sz w:val="24"/>
          <w:szCs w:val="24"/>
          <w:lang w:val="sv-SE"/>
        </w:rPr>
        <w:t>BÀI  TẬP CUỐI CHƯƠNG II</w:t>
      </w:r>
    </w:p>
    <w:p w:rsidR="00584FBF" w:rsidRPr="00584FBF" w:rsidRDefault="00584FBF" w:rsidP="00584FBF">
      <w:pPr>
        <w:widowControl w:val="0"/>
        <w:spacing w:before="40" w:after="40"/>
        <w:rPr>
          <w:rFonts w:ascii="Times New Roman" w:hAnsi="Times New Roman" w:cs="Times New Roman"/>
          <w:b/>
          <w:sz w:val="24"/>
          <w:szCs w:val="24"/>
          <w:shd w:val="clear" w:color="auto" w:fill="FFFFFF"/>
          <w:lang w:val="vi-VN" w:eastAsia="vi-VN"/>
        </w:rPr>
      </w:pPr>
      <w:r w:rsidRPr="00584FBF">
        <w:rPr>
          <w:rFonts w:ascii="Times New Roman" w:hAnsi="Times New Roman" w:cs="Times New Roman"/>
          <w:b/>
          <w:sz w:val="24"/>
          <w:szCs w:val="24"/>
          <w:shd w:val="clear" w:color="auto" w:fill="FFFFFF"/>
          <w:lang w:val="vi-VN" w:eastAsia="vi-VN"/>
        </w:rPr>
        <w:t>I. MỤC TIÊU</w:t>
      </w:r>
      <w:bookmarkStart w:id="0" w:name="_GoBack"/>
      <w:bookmarkEnd w:id="0"/>
    </w:p>
    <w:p w:rsidR="00584FBF" w:rsidRPr="00584FBF" w:rsidRDefault="00584FBF" w:rsidP="00584FBF">
      <w:pPr>
        <w:spacing w:before="40" w:after="40"/>
        <w:jc w:val="both"/>
        <w:rPr>
          <w:rFonts w:ascii="Times New Roman" w:eastAsia="Calibri" w:hAnsi="Times New Roman" w:cs="Times New Roman"/>
          <w:b/>
          <w:bCs/>
          <w:i/>
          <w:sz w:val="24"/>
          <w:szCs w:val="24"/>
        </w:rPr>
      </w:pPr>
      <w:r w:rsidRPr="00584FBF">
        <w:rPr>
          <w:rFonts w:ascii="Times New Roman" w:eastAsia="Calibri" w:hAnsi="Times New Roman" w:cs="Times New Roman"/>
          <w:b/>
          <w:bCs/>
          <w:i/>
          <w:sz w:val="24"/>
          <w:szCs w:val="24"/>
          <w:lang w:val="vi-VN"/>
        </w:rPr>
        <w:t>1. Kiến thức</w:t>
      </w:r>
      <w:r w:rsidRPr="00584FBF">
        <w:rPr>
          <w:rFonts w:ascii="Times New Roman" w:eastAsia="Calibri" w:hAnsi="Times New Roman" w:cs="Times New Roman"/>
          <w:b/>
          <w:bCs/>
          <w:i/>
          <w:sz w:val="24"/>
          <w:szCs w:val="24"/>
        </w:rPr>
        <w:t>:</w:t>
      </w:r>
    </w:p>
    <w:p w:rsidR="00584FBF" w:rsidRPr="00584FBF" w:rsidRDefault="00584FBF" w:rsidP="00584FBF">
      <w:pPr>
        <w:tabs>
          <w:tab w:val="left" w:pos="284"/>
        </w:tabs>
        <w:spacing w:before="40" w:after="40"/>
        <w:jc w:val="both"/>
        <w:rPr>
          <w:rFonts w:ascii="Times New Roman" w:eastAsia="Calibri" w:hAnsi="Times New Roman" w:cs="Times New Roman"/>
          <w:bCs/>
          <w:sz w:val="24"/>
          <w:szCs w:val="24"/>
        </w:rPr>
      </w:pPr>
      <w:r w:rsidRPr="00584FBF">
        <w:rPr>
          <w:rFonts w:ascii="Times New Roman" w:eastAsia="Calibri" w:hAnsi="Times New Roman" w:cs="Times New Roman"/>
          <w:bCs/>
          <w:sz w:val="24"/>
          <w:szCs w:val="24"/>
          <w:lang w:val="vi-VN"/>
        </w:rPr>
        <w:t xml:space="preserve">    - </w:t>
      </w:r>
      <w:r w:rsidRPr="00584FBF">
        <w:rPr>
          <w:rFonts w:ascii="Times New Roman" w:eastAsia="Calibri" w:hAnsi="Times New Roman" w:cs="Times New Roman"/>
          <w:bCs/>
          <w:sz w:val="24"/>
          <w:szCs w:val="24"/>
        </w:rPr>
        <w:t>Nhận biết bất phương trình, hệ bất phương trình bậc nhất hai ẩn.</w:t>
      </w:r>
    </w:p>
    <w:p w:rsidR="00584FBF" w:rsidRPr="00584FBF" w:rsidRDefault="00584FBF" w:rsidP="00584FBF">
      <w:pPr>
        <w:spacing w:before="40" w:after="40"/>
        <w:jc w:val="both"/>
        <w:rPr>
          <w:rFonts w:ascii="Times New Roman" w:eastAsia="Calibri" w:hAnsi="Times New Roman" w:cs="Times New Roman"/>
          <w:bCs/>
          <w:sz w:val="24"/>
          <w:szCs w:val="24"/>
        </w:rPr>
      </w:pPr>
      <w:r w:rsidRPr="00584FBF">
        <w:rPr>
          <w:rFonts w:ascii="Times New Roman" w:eastAsia="Calibri" w:hAnsi="Times New Roman" w:cs="Times New Roman"/>
          <w:bCs/>
          <w:sz w:val="24"/>
          <w:szCs w:val="24"/>
          <w:lang w:val="vi-VN"/>
        </w:rPr>
        <w:t xml:space="preserve">    </w:t>
      </w:r>
      <w:r w:rsidRPr="00584FBF">
        <w:rPr>
          <w:rFonts w:ascii="Times New Roman" w:eastAsia="Calibri" w:hAnsi="Times New Roman" w:cs="Times New Roman"/>
          <w:bCs/>
          <w:sz w:val="24"/>
          <w:szCs w:val="24"/>
        </w:rPr>
        <w:t>- Biết biểu diễn miền nghiệm của bất phương trình, hệ bất phương trình bậc nhất hai ẩn trên mặt phẳng tọa độ.</w:t>
      </w:r>
    </w:p>
    <w:p w:rsidR="00584FBF" w:rsidRPr="00584FBF" w:rsidRDefault="00584FBF" w:rsidP="00584FBF">
      <w:pPr>
        <w:spacing w:before="40" w:after="40"/>
        <w:jc w:val="both"/>
        <w:rPr>
          <w:rFonts w:ascii="Times New Roman" w:eastAsia="Calibri" w:hAnsi="Times New Roman" w:cs="Times New Roman"/>
          <w:bCs/>
          <w:sz w:val="24"/>
          <w:szCs w:val="24"/>
        </w:rPr>
      </w:pPr>
      <w:r w:rsidRPr="00584FBF">
        <w:rPr>
          <w:rFonts w:ascii="Times New Roman" w:eastAsia="Calibri" w:hAnsi="Times New Roman" w:cs="Times New Roman"/>
          <w:bCs/>
          <w:sz w:val="24"/>
          <w:szCs w:val="24"/>
          <w:lang w:val="vi-VN"/>
        </w:rPr>
        <w:t xml:space="preserve">    </w:t>
      </w:r>
      <w:r w:rsidRPr="00584FBF">
        <w:rPr>
          <w:rFonts w:ascii="Times New Roman" w:eastAsia="Calibri" w:hAnsi="Times New Roman" w:cs="Times New Roman"/>
          <w:bCs/>
          <w:sz w:val="24"/>
          <w:szCs w:val="24"/>
        </w:rPr>
        <w:t>- Vận dụng kiến thức bất phương trình, hệ bất phương trình bậc nhất hai ẩn vào giải quyết bài toán thực tiễn.</w:t>
      </w:r>
    </w:p>
    <w:p w:rsidR="00584FBF" w:rsidRPr="00584FBF" w:rsidRDefault="00584FBF" w:rsidP="00584FBF">
      <w:pPr>
        <w:spacing w:before="40" w:after="40"/>
        <w:rPr>
          <w:rFonts w:ascii="Times New Roman" w:hAnsi="Times New Roman" w:cs="Times New Roman"/>
          <w:b/>
          <w:i/>
          <w:iCs/>
          <w:sz w:val="24"/>
          <w:szCs w:val="24"/>
        </w:rPr>
      </w:pPr>
      <w:r w:rsidRPr="00584FBF">
        <w:rPr>
          <w:rFonts w:ascii="Times New Roman" w:hAnsi="Times New Roman" w:cs="Times New Roman"/>
          <w:b/>
          <w:i/>
          <w:iCs/>
          <w:sz w:val="24"/>
          <w:szCs w:val="24"/>
          <w:lang w:val="vi-VN"/>
        </w:rPr>
        <w:t>2. Năng lực</w:t>
      </w:r>
      <w:r w:rsidRPr="00584FBF">
        <w:rPr>
          <w:rFonts w:ascii="Times New Roman" w:hAnsi="Times New Roman" w:cs="Times New Roman"/>
          <w:b/>
          <w:i/>
          <w:iCs/>
          <w:sz w:val="24"/>
          <w:szCs w:val="24"/>
        </w:rPr>
        <w:t>:</w:t>
      </w:r>
    </w:p>
    <w:p w:rsidR="00584FBF" w:rsidRPr="00584FBF" w:rsidRDefault="00584FBF" w:rsidP="00584FBF">
      <w:pPr>
        <w:spacing w:before="40" w:after="40"/>
        <w:ind w:firstLine="284"/>
        <w:jc w:val="both"/>
        <w:rPr>
          <w:rFonts w:ascii="Times New Roman" w:eastAsia="Calibri" w:hAnsi="Times New Roman" w:cs="Times New Roman"/>
          <w:bCs/>
          <w:sz w:val="24"/>
          <w:szCs w:val="24"/>
        </w:rPr>
      </w:pPr>
      <w:r w:rsidRPr="00584FBF">
        <w:rPr>
          <w:rFonts w:ascii="Times New Roman" w:eastAsia="Calibri" w:hAnsi="Times New Roman" w:cs="Times New Roman"/>
          <w:sz w:val="24"/>
          <w:szCs w:val="24"/>
          <w:lang w:val="vi-VN"/>
        </w:rPr>
        <w:t xml:space="preserve">- </w:t>
      </w:r>
      <w:r w:rsidRPr="00584FBF">
        <w:rPr>
          <w:rFonts w:ascii="Times New Roman" w:eastAsia="Calibri" w:hAnsi="Times New Roman" w:cs="Times New Roman"/>
          <w:i/>
          <w:iCs/>
          <w:sz w:val="24"/>
          <w:szCs w:val="24"/>
          <w:lang w:val="vi-VN"/>
        </w:rPr>
        <w:t xml:space="preserve">Năng lực </w:t>
      </w:r>
      <w:r w:rsidRPr="00584FBF">
        <w:rPr>
          <w:rFonts w:ascii="Times New Roman" w:eastAsia="Calibri" w:hAnsi="Times New Roman" w:cs="Times New Roman"/>
          <w:i/>
          <w:iCs/>
          <w:sz w:val="24"/>
          <w:szCs w:val="24"/>
        </w:rPr>
        <w:t>tư duy và lập luận toán học</w:t>
      </w:r>
      <w:r w:rsidRPr="00584FBF">
        <w:rPr>
          <w:rFonts w:ascii="Times New Roman" w:eastAsia="Calibri" w:hAnsi="Times New Roman" w:cs="Times New Roman"/>
          <w:bCs/>
          <w:sz w:val="24"/>
          <w:szCs w:val="24"/>
          <w:lang w:val="vi-VN"/>
        </w:rPr>
        <w:t xml:space="preserve">: </w:t>
      </w:r>
      <w:r w:rsidRPr="00584FBF">
        <w:rPr>
          <w:rFonts w:ascii="Times New Roman" w:eastAsia="Calibri" w:hAnsi="Times New Roman" w:cs="Times New Roman"/>
          <w:bCs/>
          <w:sz w:val="24"/>
          <w:szCs w:val="24"/>
        </w:rPr>
        <w:t xml:space="preserve">Vận dụng kiến </w:t>
      </w:r>
      <w:r w:rsidRPr="00584FBF">
        <w:rPr>
          <w:rFonts w:ascii="Times New Roman" w:eastAsia="Calibri" w:hAnsi="Times New Roman" w:cs="Times New Roman"/>
          <w:bCs/>
          <w:sz w:val="24"/>
          <w:szCs w:val="24"/>
          <w:lang w:val="vi-VN"/>
        </w:rPr>
        <w:t xml:space="preserve">thức để </w:t>
      </w:r>
      <w:r w:rsidRPr="00584FBF">
        <w:rPr>
          <w:rFonts w:ascii="Times New Roman" w:eastAsia="Calibri" w:hAnsi="Times New Roman" w:cs="Times New Roman"/>
          <w:bCs/>
          <w:sz w:val="24"/>
          <w:szCs w:val="24"/>
        </w:rPr>
        <w:t xml:space="preserve">giải quyết </w:t>
      </w:r>
      <w:r w:rsidRPr="00584FBF">
        <w:rPr>
          <w:rFonts w:ascii="Times New Roman" w:eastAsia="Calibri" w:hAnsi="Times New Roman" w:cs="Times New Roman"/>
          <w:bCs/>
          <w:sz w:val="24"/>
          <w:szCs w:val="24"/>
          <w:lang w:val="vi-VN"/>
        </w:rPr>
        <w:t xml:space="preserve">các </w:t>
      </w:r>
      <w:r w:rsidRPr="00584FBF">
        <w:rPr>
          <w:rFonts w:ascii="Times New Roman" w:eastAsia="Calibri" w:hAnsi="Times New Roman" w:cs="Times New Roman"/>
          <w:bCs/>
          <w:sz w:val="24"/>
          <w:szCs w:val="24"/>
        </w:rPr>
        <w:t>bài toán thực tiễn.</w:t>
      </w:r>
    </w:p>
    <w:p w:rsidR="00584FBF" w:rsidRPr="00584FBF" w:rsidRDefault="00584FBF" w:rsidP="00584FBF">
      <w:pPr>
        <w:spacing w:before="40" w:after="40"/>
        <w:ind w:firstLine="284"/>
        <w:jc w:val="both"/>
        <w:rPr>
          <w:rFonts w:ascii="Times New Roman" w:eastAsia="Calibri" w:hAnsi="Times New Roman" w:cs="Times New Roman"/>
          <w:sz w:val="24"/>
          <w:szCs w:val="24"/>
          <w:lang w:val="vi-VN"/>
        </w:rPr>
      </w:pPr>
      <w:r w:rsidRPr="00584FBF">
        <w:rPr>
          <w:rFonts w:ascii="Times New Roman" w:eastAsia="Calibri" w:hAnsi="Times New Roman" w:cs="Times New Roman"/>
          <w:sz w:val="24"/>
          <w:szCs w:val="24"/>
          <w:lang w:val="vi-VN"/>
        </w:rPr>
        <w:t xml:space="preserve">- </w:t>
      </w:r>
      <w:r w:rsidRPr="00584FBF">
        <w:rPr>
          <w:rFonts w:ascii="Times New Roman" w:eastAsia="Calibri" w:hAnsi="Times New Roman" w:cs="Times New Roman"/>
          <w:i/>
          <w:iCs/>
          <w:sz w:val="24"/>
          <w:szCs w:val="24"/>
          <w:lang w:val="vi-VN"/>
        </w:rPr>
        <w:t>Năng lực giải quyết vấn đề</w:t>
      </w:r>
      <w:r w:rsidRPr="00584FBF">
        <w:rPr>
          <w:rFonts w:ascii="Times New Roman" w:eastAsia="Calibri" w:hAnsi="Times New Roman" w:cs="Times New Roman"/>
          <w:i/>
          <w:iCs/>
          <w:sz w:val="24"/>
          <w:szCs w:val="24"/>
        </w:rPr>
        <w:t xml:space="preserve"> toán học</w:t>
      </w:r>
      <w:r w:rsidRPr="00584FBF">
        <w:rPr>
          <w:rFonts w:ascii="Times New Roman" w:eastAsia="Calibri" w:hAnsi="Times New Roman" w:cs="Times New Roman"/>
          <w:i/>
          <w:iCs/>
          <w:sz w:val="24"/>
          <w:szCs w:val="24"/>
          <w:lang w:val="vi-VN"/>
        </w:rPr>
        <w:t xml:space="preserve">: </w:t>
      </w:r>
      <w:r w:rsidRPr="00584FBF">
        <w:rPr>
          <w:rFonts w:ascii="Times New Roman" w:eastAsia="Calibri" w:hAnsi="Times New Roman" w:cs="Times New Roman"/>
          <w:sz w:val="24"/>
          <w:szCs w:val="24"/>
          <w:lang w:val="vi-VN"/>
        </w:rPr>
        <w:t>Biết tiếp nhận câu hỏi, bài tập có vấn đề hoặc đặt ra câu hỏi. Phân tích được các tình huống trong học tập.</w:t>
      </w:r>
    </w:p>
    <w:p w:rsidR="00584FBF" w:rsidRPr="00584FBF" w:rsidRDefault="00584FBF" w:rsidP="00584FBF">
      <w:pPr>
        <w:spacing w:before="40" w:after="40"/>
        <w:ind w:firstLine="284"/>
        <w:rPr>
          <w:rFonts w:ascii="Times New Roman" w:eastAsia="Calibri" w:hAnsi="Times New Roman" w:cs="Times New Roman"/>
          <w:sz w:val="24"/>
          <w:szCs w:val="24"/>
          <w:lang w:val="vi-VN"/>
        </w:rPr>
      </w:pPr>
      <w:r w:rsidRPr="00584FBF">
        <w:rPr>
          <w:rFonts w:ascii="Times New Roman" w:eastAsia="Calibri" w:hAnsi="Times New Roman" w:cs="Times New Roman"/>
          <w:sz w:val="24"/>
          <w:szCs w:val="24"/>
          <w:lang w:val="vi-VN"/>
        </w:rPr>
        <w:t xml:space="preserve">- </w:t>
      </w:r>
      <w:r w:rsidRPr="00584FBF">
        <w:rPr>
          <w:rFonts w:ascii="Times New Roman" w:eastAsia="Calibri" w:hAnsi="Times New Roman" w:cs="Times New Roman"/>
          <w:i/>
          <w:iCs/>
          <w:sz w:val="24"/>
          <w:szCs w:val="24"/>
          <w:lang w:val="vi-VN"/>
        </w:rPr>
        <w:t>Năng lực giao tiếp</w:t>
      </w:r>
      <w:r w:rsidRPr="00584FBF">
        <w:rPr>
          <w:rFonts w:ascii="Times New Roman" w:eastAsia="Calibri" w:hAnsi="Times New Roman" w:cs="Times New Roman"/>
          <w:i/>
          <w:iCs/>
          <w:sz w:val="24"/>
          <w:szCs w:val="24"/>
        </w:rPr>
        <w:t xml:space="preserve"> toán học</w:t>
      </w:r>
      <w:r w:rsidRPr="00584FBF">
        <w:rPr>
          <w:rFonts w:ascii="Times New Roman" w:eastAsia="Calibri" w:hAnsi="Times New Roman" w:cs="Times New Roman"/>
          <w:i/>
          <w:iCs/>
          <w:sz w:val="24"/>
          <w:szCs w:val="24"/>
          <w:lang w:val="vi-VN"/>
        </w:rPr>
        <w:t xml:space="preserve">: </w:t>
      </w:r>
      <w:r w:rsidRPr="00584FBF">
        <w:rPr>
          <w:rFonts w:ascii="Times New Roman" w:eastAsia="Calibri" w:hAnsi="Times New Roman" w:cs="Times New Roman"/>
          <w:sz w:val="24"/>
          <w:szCs w:val="24"/>
          <w:lang w:val="vi-VN"/>
        </w:rPr>
        <w:t>Tiếp thu kiến thức trao đổi học hỏi bạn bè thông qua hoạt động nhóm; có thái độ tôn trọng, lắng nghe, có phản ứng tích cực trong giao tiếp.</w:t>
      </w:r>
    </w:p>
    <w:p w:rsidR="00584FBF" w:rsidRPr="00584FBF" w:rsidRDefault="00584FBF" w:rsidP="00584FBF">
      <w:pPr>
        <w:spacing w:before="40" w:after="40"/>
        <w:ind w:firstLine="284"/>
        <w:rPr>
          <w:rFonts w:ascii="Times New Roman" w:eastAsia="Calibri" w:hAnsi="Times New Roman" w:cs="Times New Roman"/>
          <w:sz w:val="24"/>
          <w:szCs w:val="24"/>
        </w:rPr>
      </w:pPr>
      <w:r w:rsidRPr="00584FBF">
        <w:rPr>
          <w:rFonts w:ascii="Times New Roman" w:eastAsia="Calibri" w:hAnsi="Times New Roman" w:cs="Times New Roman"/>
          <w:sz w:val="24"/>
          <w:szCs w:val="24"/>
          <w:lang w:val="vi-VN"/>
        </w:rPr>
        <w:t xml:space="preserve">- </w:t>
      </w:r>
      <w:r w:rsidRPr="00584FBF">
        <w:rPr>
          <w:rFonts w:ascii="Times New Roman" w:eastAsia="Calibri" w:hAnsi="Times New Roman" w:cs="Times New Roman"/>
          <w:i/>
          <w:iCs/>
          <w:sz w:val="24"/>
          <w:szCs w:val="24"/>
          <w:lang w:val="vi-VN"/>
        </w:rPr>
        <w:t xml:space="preserve">Năng lực </w:t>
      </w:r>
      <w:r w:rsidRPr="00584FBF">
        <w:rPr>
          <w:rFonts w:ascii="Times New Roman" w:eastAsia="Calibri" w:hAnsi="Times New Roman" w:cs="Times New Roman"/>
          <w:i/>
          <w:iCs/>
          <w:sz w:val="24"/>
          <w:szCs w:val="24"/>
        </w:rPr>
        <w:t>mô hình hóa toán học</w:t>
      </w:r>
      <w:r w:rsidRPr="00584FBF">
        <w:rPr>
          <w:rFonts w:ascii="Times New Roman" w:eastAsia="Calibri" w:hAnsi="Times New Roman" w:cs="Times New Roman"/>
          <w:i/>
          <w:iCs/>
          <w:sz w:val="24"/>
          <w:szCs w:val="24"/>
          <w:lang w:val="vi-VN"/>
        </w:rPr>
        <w:t xml:space="preserve">: </w:t>
      </w:r>
      <w:r w:rsidRPr="00584FBF">
        <w:rPr>
          <w:rFonts w:ascii="Times New Roman" w:eastAsia="Calibri" w:hAnsi="Times New Roman" w:cs="Times New Roman"/>
          <w:sz w:val="24"/>
          <w:szCs w:val="24"/>
        </w:rPr>
        <w:t>Thiết lập được các bất phương trình và hệ bất phương trình bậc nhất hai ẩn.</w:t>
      </w:r>
    </w:p>
    <w:p w:rsidR="00584FBF" w:rsidRPr="00584FBF" w:rsidRDefault="00584FBF" w:rsidP="00584FBF">
      <w:pPr>
        <w:spacing w:before="40" w:after="40"/>
        <w:ind w:firstLine="284"/>
        <w:rPr>
          <w:rFonts w:ascii="Times New Roman" w:eastAsia="Calibri" w:hAnsi="Times New Roman" w:cs="Times New Roman"/>
          <w:sz w:val="24"/>
          <w:szCs w:val="24"/>
        </w:rPr>
      </w:pPr>
      <w:r w:rsidRPr="00584FBF">
        <w:rPr>
          <w:rFonts w:ascii="Times New Roman" w:eastAsia="Calibri" w:hAnsi="Times New Roman" w:cs="Times New Roman"/>
          <w:bCs/>
          <w:i/>
          <w:iCs/>
          <w:sz w:val="24"/>
          <w:szCs w:val="24"/>
          <w:lang w:val="vi-VN"/>
        </w:rPr>
        <w:t xml:space="preserve">- </w:t>
      </w:r>
      <w:r w:rsidRPr="00584FBF">
        <w:rPr>
          <w:rFonts w:ascii="Times New Roman" w:eastAsia="Calibri" w:hAnsi="Times New Roman" w:cs="Times New Roman"/>
          <w:i/>
          <w:iCs/>
          <w:sz w:val="24"/>
          <w:szCs w:val="24"/>
          <w:lang w:val="vi-VN"/>
        </w:rPr>
        <w:t>Năng lực sử</w:t>
      </w:r>
      <w:r w:rsidRPr="00584FBF">
        <w:rPr>
          <w:rFonts w:ascii="Times New Roman" w:eastAsia="Calibri" w:hAnsi="Times New Roman" w:cs="Times New Roman"/>
          <w:i/>
          <w:iCs/>
          <w:sz w:val="24"/>
          <w:szCs w:val="24"/>
        </w:rPr>
        <w:t xml:space="preserve"> dụng công cụ và phương tiện học toán</w:t>
      </w:r>
      <w:r w:rsidRPr="00584FBF">
        <w:rPr>
          <w:rFonts w:ascii="Times New Roman" w:eastAsia="Calibri" w:hAnsi="Times New Roman" w:cs="Times New Roman"/>
          <w:i/>
          <w:iCs/>
          <w:sz w:val="24"/>
          <w:szCs w:val="24"/>
          <w:lang w:val="vi-VN"/>
        </w:rPr>
        <w:t xml:space="preserve">: </w:t>
      </w:r>
      <w:r w:rsidRPr="00584FBF">
        <w:rPr>
          <w:rFonts w:ascii="Times New Roman" w:eastAsia="Calibri" w:hAnsi="Times New Roman" w:cs="Times New Roman"/>
          <w:sz w:val="24"/>
          <w:szCs w:val="24"/>
        </w:rPr>
        <w:t>Tương tác trực tiếp trên các phần mềm toán học như: geogebra,…</w:t>
      </w:r>
    </w:p>
    <w:p w:rsidR="00584FBF" w:rsidRPr="00584FBF" w:rsidRDefault="00584FBF" w:rsidP="00584FBF">
      <w:pPr>
        <w:shd w:val="clear" w:color="auto" w:fill="FFFFFF"/>
        <w:spacing w:before="40" w:after="40"/>
        <w:rPr>
          <w:rFonts w:ascii="Times New Roman" w:hAnsi="Times New Roman" w:cs="Times New Roman"/>
          <w:sz w:val="24"/>
          <w:szCs w:val="24"/>
          <w:lang w:val="vi-VN"/>
        </w:rPr>
      </w:pPr>
      <w:r w:rsidRPr="00584FBF">
        <w:rPr>
          <w:rFonts w:ascii="Times New Roman" w:hAnsi="Times New Roman" w:cs="Times New Roman"/>
          <w:b/>
          <w:i/>
          <w:iCs/>
          <w:sz w:val="24"/>
          <w:szCs w:val="24"/>
          <w:lang w:val="vi-VN"/>
        </w:rPr>
        <w:t>3. Phẩm chất</w:t>
      </w:r>
      <w:r w:rsidRPr="00584FBF">
        <w:rPr>
          <w:rFonts w:ascii="Times New Roman" w:hAnsi="Times New Roman" w:cs="Times New Roman"/>
          <w:sz w:val="24"/>
          <w:szCs w:val="24"/>
          <w:lang w:val="vi-VN"/>
        </w:rPr>
        <w:t xml:space="preserve"> </w:t>
      </w:r>
    </w:p>
    <w:p w:rsidR="00584FBF" w:rsidRPr="00584FBF" w:rsidRDefault="00584FBF" w:rsidP="00584FBF">
      <w:pPr>
        <w:autoSpaceDE w:val="0"/>
        <w:autoSpaceDN w:val="0"/>
        <w:adjustRightInd w:val="0"/>
        <w:spacing w:before="40" w:after="40"/>
        <w:ind w:firstLine="284"/>
        <w:jc w:val="both"/>
        <w:rPr>
          <w:rFonts w:ascii="Times New Roman" w:eastAsia="Calibri" w:hAnsi="Times New Roman" w:cs="Times New Roman"/>
          <w:sz w:val="24"/>
          <w:szCs w:val="24"/>
          <w:lang w:val="vi-VN"/>
        </w:rPr>
      </w:pPr>
      <w:r w:rsidRPr="00584FBF">
        <w:rPr>
          <w:rFonts w:ascii="Times New Roman" w:eastAsia="Calibri" w:hAnsi="Times New Roman" w:cs="Times New Roman"/>
          <w:sz w:val="24"/>
          <w:szCs w:val="24"/>
          <w:lang w:val="vi-VN"/>
        </w:rPr>
        <w:t xml:space="preserve">- Rèn luyện tính cẩn thận, chính xác. Tư duy các vấn đề toán học một cách lôgic và hệ thống. </w:t>
      </w:r>
    </w:p>
    <w:p w:rsidR="00584FBF" w:rsidRPr="00584FBF" w:rsidRDefault="00584FBF" w:rsidP="00584FBF">
      <w:pPr>
        <w:autoSpaceDE w:val="0"/>
        <w:autoSpaceDN w:val="0"/>
        <w:adjustRightInd w:val="0"/>
        <w:spacing w:before="40" w:after="40"/>
        <w:ind w:firstLine="284"/>
        <w:jc w:val="both"/>
        <w:rPr>
          <w:rFonts w:ascii="Times New Roman" w:eastAsia="Calibri" w:hAnsi="Times New Roman" w:cs="Times New Roman"/>
          <w:sz w:val="24"/>
          <w:szCs w:val="24"/>
          <w:lang w:val="vi-VN"/>
        </w:rPr>
      </w:pPr>
      <w:r w:rsidRPr="00584FBF">
        <w:rPr>
          <w:rFonts w:ascii="Times New Roman" w:eastAsia="Calibri" w:hAnsi="Times New Roman" w:cs="Times New Roman"/>
          <w:sz w:val="24"/>
          <w:szCs w:val="24"/>
          <w:lang w:val="vi-VN"/>
        </w:rPr>
        <w:t xml:space="preserve">- Chủ động phát hiện, chiếm lĩnh tri thức mới, biết quy lạ về quen, có tinh thần </w:t>
      </w:r>
      <w:r w:rsidRPr="00584FBF">
        <w:rPr>
          <w:rFonts w:ascii="Times New Roman" w:hAnsi="Times New Roman" w:cs="Times New Roman"/>
          <w:bCs/>
          <w:sz w:val="24"/>
          <w:szCs w:val="24"/>
          <w:lang w:val="vi-VN"/>
        </w:rPr>
        <w:t>trách nhiệm</w:t>
      </w:r>
      <w:r w:rsidRPr="00584FBF">
        <w:rPr>
          <w:rFonts w:ascii="Times New Roman" w:hAnsi="Times New Roman" w:cs="Times New Roman"/>
          <w:sz w:val="24"/>
          <w:szCs w:val="24"/>
          <w:lang w:val="vi-VN"/>
        </w:rPr>
        <w:t> </w:t>
      </w:r>
      <w:r w:rsidRPr="00584FBF">
        <w:rPr>
          <w:rFonts w:ascii="Times New Roman" w:eastAsia="Calibri" w:hAnsi="Times New Roman" w:cs="Times New Roman"/>
          <w:sz w:val="24"/>
          <w:szCs w:val="24"/>
          <w:lang w:val="vi-VN"/>
        </w:rPr>
        <w:t>hợp tác xây dựng cao.</w:t>
      </w:r>
    </w:p>
    <w:p w:rsidR="00584FBF" w:rsidRPr="00584FBF" w:rsidRDefault="00584FBF" w:rsidP="00584FBF">
      <w:pPr>
        <w:autoSpaceDE w:val="0"/>
        <w:autoSpaceDN w:val="0"/>
        <w:adjustRightInd w:val="0"/>
        <w:spacing w:before="40" w:after="40"/>
        <w:ind w:firstLine="284"/>
        <w:jc w:val="both"/>
        <w:rPr>
          <w:rFonts w:ascii="Times New Roman" w:eastAsia="Calibri" w:hAnsi="Times New Roman" w:cs="Times New Roman"/>
          <w:sz w:val="24"/>
          <w:szCs w:val="24"/>
          <w:lang w:val="vi-VN"/>
        </w:rPr>
      </w:pPr>
      <w:r w:rsidRPr="00584FBF">
        <w:rPr>
          <w:rFonts w:ascii="Times New Roman" w:eastAsia="Calibri" w:hAnsi="Times New Roman" w:cs="Times New Roman"/>
          <w:sz w:val="24"/>
          <w:szCs w:val="24"/>
          <w:lang w:val="vi-VN"/>
        </w:rPr>
        <w:t xml:space="preserve">- </w:t>
      </w:r>
      <w:r w:rsidRPr="00584FBF">
        <w:rPr>
          <w:rFonts w:ascii="Times New Roman" w:hAnsi="Times New Roman" w:cs="Times New Roman"/>
          <w:bCs/>
          <w:sz w:val="24"/>
          <w:szCs w:val="24"/>
          <w:lang w:val="vi-VN"/>
        </w:rPr>
        <w:t>Chăm chỉ t</w:t>
      </w:r>
      <w:r w:rsidRPr="00584FBF">
        <w:rPr>
          <w:rFonts w:ascii="Times New Roman" w:hAnsi="Times New Roman" w:cs="Times New Roman"/>
          <w:sz w:val="24"/>
          <w:szCs w:val="24"/>
          <w:lang w:val="pl-PL"/>
        </w:rPr>
        <w:t>ích c</w:t>
      </w:r>
      <w:r w:rsidRPr="00584FBF">
        <w:rPr>
          <w:rFonts w:ascii="Times New Roman" w:hAnsi="Times New Roman" w:cs="Times New Roman"/>
          <w:sz w:val="24"/>
          <w:szCs w:val="24"/>
          <w:lang w:val="vi-VN"/>
        </w:rPr>
        <w:t>ực x</w:t>
      </w:r>
      <w:r w:rsidRPr="00584FBF">
        <w:rPr>
          <w:rFonts w:ascii="Times New Roman" w:hAnsi="Times New Roman" w:cs="Times New Roman"/>
          <w:sz w:val="24"/>
          <w:szCs w:val="24"/>
          <w:lang w:val="pl-PL"/>
        </w:rPr>
        <w:t>ây</w:t>
      </w:r>
      <w:r w:rsidRPr="00584FBF">
        <w:rPr>
          <w:rFonts w:ascii="Times New Roman" w:hAnsi="Times New Roman" w:cs="Times New Roman"/>
          <w:sz w:val="24"/>
          <w:szCs w:val="24"/>
          <w:lang w:val="vi-VN"/>
        </w:rPr>
        <w:t xml:space="preserve"> dựng bài, chủ động chiếm lĩnh kiến thức </w:t>
      </w:r>
      <w:r w:rsidRPr="00584FBF">
        <w:rPr>
          <w:rFonts w:ascii="Times New Roman" w:hAnsi="Times New Roman" w:cs="Times New Roman"/>
          <w:sz w:val="24"/>
          <w:szCs w:val="24"/>
          <w:lang w:val="pl-PL"/>
        </w:rPr>
        <w:t>theo sự hướng dẫn của GV.</w:t>
      </w:r>
    </w:p>
    <w:p w:rsidR="00584FBF" w:rsidRPr="00584FBF" w:rsidRDefault="00584FBF" w:rsidP="00584FBF">
      <w:pPr>
        <w:autoSpaceDE w:val="0"/>
        <w:autoSpaceDN w:val="0"/>
        <w:adjustRightInd w:val="0"/>
        <w:spacing w:before="40" w:after="40"/>
        <w:ind w:firstLine="284"/>
        <w:jc w:val="both"/>
        <w:rPr>
          <w:rFonts w:ascii="Times New Roman" w:eastAsia="Calibri" w:hAnsi="Times New Roman" w:cs="Times New Roman"/>
          <w:sz w:val="24"/>
          <w:szCs w:val="24"/>
          <w:lang w:val="vi-VN"/>
        </w:rPr>
      </w:pPr>
      <w:r w:rsidRPr="00584FBF">
        <w:rPr>
          <w:rFonts w:ascii="Times New Roman" w:eastAsia="Calibri" w:hAnsi="Times New Roman" w:cs="Times New Roman"/>
          <w:sz w:val="24"/>
          <w:szCs w:val="24"/>
          <w:lang w:val="vi-VN"/>
        </w:rPr>
        <w:t xml:space="preserve">- </w:t>
      </w:r>
      <w:r w:rsidRPr="00584FBF">
        <w:rPr>
          <w:rFonts w:ascii="Times New Roman" w:hAnsi="Times New Roman" w:cs="Times New Roman"/>
          <w:sz w:val="24"/>
          <w:szCs w:val="24"/>
          <w:lang w:val="pl-PL"/>
        </w:rPr>
        <w:t xml:space="preserve">Năng động, </w:t>
      </w:r>
      <w:r w:rsidRPr="00584FBF">
        <w:rPr>
          <w:rFonts w:ascii="Times New Roman" w:hAnsi="Times New Roman" w:cs="Times New Roman"/>
          <w:bCs/>
          <w:sz w:val="24"/>
          <w:szCs w:val="24"/>
          <w:lang w:val="vi-VN"/>
        </w:rPr>
        <w:t>trung thực</w:t>
      </w:r>
      <w:r w:rsidRPr="00584FBF">
        <w:rPr>
          <w:rFonts w:ascii="Times New Roman" w:hAnsi="Times New Roman" w:cs="Times New Roman"/>
          <w:bCs/>
          <w:sz w:val="24"/>
          <w:szCs w:val="24"/>
        </w:rPr>
        <w:t xml:space="preserve"> </w:t>
      </w:r>
      <w:r w:rsidRPr="00584FBF">
        <w:rPr>
          <w:rFonts w:ascii="Times New Roman" w:hAnsi="Times New Roman" w:cs="Times New Roman"/>
          <w:sz w:val="24"/>
          <w:szCs w:val="24"/>
          <w:lang w:val="pl-PL"/>
        </w:rPr>
        <w:t>sáng tạo trong quá trình tiếp cận tri thức mới</w:t>
      </w:r>
      <w:r w:rsidRPr="00584FBF">
        <w:rPr>
          <w:rFonts w:ascii="Times New Roman" w:eastAsia="Calibri" w:hAnsi="Times New Roman" w:cs="Times New Roman"/>
          <w:sz w:val="24"/>
          <w:szCs w:val="24"/>
          <w:lang w:val="vi-VN"/>
        </w:rPr>
        <w:t>,</w:t>
      </w:r>
      <w:r w:rsidRPr="00584FBF">
        <w:rPr>
          <w:rFonts w:ascii="Times New Roman" w:eastAsia="Calibri" w:hAnsi="Times New Roman" w:cs="Times New Roman"/>
          <w:sz w:val="24"/>
          <w:szCs w:val="24"/>
        </w:rPr>
        <w:t xml:space="preserve"> </w:t>
      </w:r>
      <w:r w:rsidRPr="00584FBF">
        <w:rPr>
          <w:rFonts w:ascii="Times New Roman" w:eastAsia="Calibri" w:hAnsi="Times New Roman" w:cs="Times New Roman"/>
          <w:sz w:val="24"/>
          <w:szCs w:val="24"/>
          <w:lang w:val="vi-VN"/>
        </w:rPr>
        <w:t>biết quy lạ về quen, có tinh thần hợp tác xây dựng cao.</w:t>
      </w:r>
    </w:p>
    <w:p w:rsidR="00584FBF" w:rsidRPr="00584FBF" w:rsidRDefault="00584FBF" w:rsidP="00584FBF">
      <w:pPr>
        <w:autoSpaceDE w:val="0"/>
        <w:autoSpaceDN w:val="0"/>
        <w:adjustRightInd w:val="0"/>
        <w:spacing w:before="40" w:after="40"/>
        <w:ind w:firstLine="284"/>
        <w:jc w:val="both"/>
        <w:rPr>
          <w:rFonts w:ascii="Times New Roman" w:eastAsia="Calibri" w:hAnsi="Times New Roman" w:cs="Times New Roman"/>
          <w:sz w:val="24"/>
          <w:szCs w:val="24"/>
          <w:lang w:val="vi-VN"/>
        </w:rPr>
      </w:pPr>
      <w:r w:rsidRPr="00584FBF">
        <w:rPr>
          <w:rFonts w:ascii="Times New Roman" w:eastAsia="Calibri" w:hAnsi="Times New Roman" w:cs="Times New Roman"/>
          <w:sz w:val="24"/>
          <w:szCs w:val="24"/>
          <w:lang w:val="vi-VN"/>
        </w:rPr>
        <w:t xml:space="preserve">- </w:t>
      </w:r>
      <w:r w:rsidRPr="00584FBF">
        <w:rPr>
          <w:rFonts w:ascii="Times New Roman" w:hAnsi="Times New Roman" w:cs="Times New Roman"/>
          <w:sz w:val="24"/>
          <w:szCs w:val="24"/>
          <w:lang w:val="pl-PL"/>
        </w:rPr>
        <w:t>Hình thành t</w:t>
      </w:r>
      <w:r w:rsidRPr="00584FBF">
        <w:rPr>
          <w:rFonts w:ascii="Times New Roman" w:hAnsi="Times New Roman" w:cs="Times New Roman"/>
          <w:sz w:val="24"/>
          <w:szCs w:val="24"/>
          <w:lang w:val="vi-VN"/>
        </w:rPr>
        <w:t xml:space="preserve">ư duy </w:t>
      </w:r>
      <w:r w:rsidRPr="00584FBF">
        <w:rPr>
          <w:rFonts w:ascii="Times New Roman" w:hAnsi="Times New Roman" w:cs="Times New Roman"/>
          <w:sz w:val="24"/>
          <w:szCs w:val="24"/>
          <w:lang w:val="pl-PL"/>
        </w:rPr>
        <w:t>logic, lập luận chặt chẽ, và linh hoạt trong quá trình suy nghĩ.</w:t>
      </w:r>
    </w:p>
    <w:p w:rsidR="00584FBF" w:rsidRPr="00584FBF" w:rsidRDefault="00584FBF" w:rsidP="00584FBF">
      <w:pPr>
        <w:spacing w:before="40" w:after="40"/>
        <w:rPr>
          <w:rFonts w:ascii="Times New Roman" w:eastAsia="Arial" w:hAnsi="Times New Roman" w:cs="Times New Roman"/>
          <w:bCs/>
          <w:i/>
          <w:iCs/>
          <w:sz w:val="24"/>
          <w:szCs w:val="24"/>
          <w:lang w:val="pt-BR"/>
        </w:rPr>
      </w:pPr>
      <w:r w:rsidRPr="00584FBF">
        <w:rPr>
          <w:rFonts w:ascii="Times New Roman" w:eastAsia="Arial" w:hAnsi="Times New Roman" w:cs="Times New Roman"/>
          <w:b/>
          <w:sz w:val="24"/>
          <w:szCs w:val="24"/>
          <w:lang w:val="pt-BR"/>
        </w:rPr>
        <w:t>II. THIẾT BỊ DẠY HỌC VÀ HỌC LIỆU</w:t>
      </w:r>
      <w:r w:rsidRPr="00584FBF">
        <w:rPr>
          <w:rFonts w:ascii="Times New Roman" w:eastAsia="Arial" w:hAnsi="Times New Roman" w:cs="Times New Roman"/>
          <w:bCs/>
          <w:i/>
          <w:iCs/>
          <w:sz w:val="24"/>
          <w:szCs w:val="24"/>
          <w:lang w:val="pt-BR"/>
        </w:rPr>
        <w:t xml:space="preserve"> </w:t>
      </w:r>
    </w:p>
    <w:p w:rsidR="00584FBF" w:rsidRPr="00584FBF" w:rsidRDefault="00584FBF" w:rsidP="00584FBF">
      <w:pPr>
        <w:spacing w:before="40" w:after="40"/>
        <w:rPr>
          <w:rFonts w:ascii="Times New Roman" w:hAnsi="Times New Roman" w:cs="Times New Roman"/>
          <w:bCs/>
          <w:sz w:val="24"/>
          <w:szCs w:val="24"/>
          <w:lang w:val="pt-BR"/>
        </w:rPr>
      </w:pPr>
      <w:r w:rsidRPr="00584FBF">
        <w:rPr>
          <w:rFonts w:ascii="Times New Roman" w:hAnsi="Times New Roman" w:cs="Times New Roman"/>
          <w:sz w:val="24"/>
          <w:szCs w:val="24"/>
          <w:lang w:val="pt-BR"/>
        </w:rPr>
        <w:t xml:space="preserve">    -</w:t>
      </w:r>
      <w:r w:rsidRPr="00584FBF">
        <w:rPr>
          <w:rFonts w:ascii="Times New Roman" w:hAnsi="Times New Roman" w:cs="Times New Roman"/>
          <w:bCs/>
          <w:sz w:val="24"/>
          <w:szCs w:val="24"/>
          <w:lang w:val="pt-BR"/>
        </w:rPr>
        <w:t xml:space="preserve"> Kế hoạch bài dạy.</w:t>
      </w:r>
    </w:p>
    <w:p w:rsidR="00584FBF" w:rsidRPr="00584FBF" w:rsidRDefault="00584FBF" w:rsidP="00584FBF">
      <w:pPr>
        <w:spacing w:before="40" w:after="40"/>
        <w:rPr>
          <w:rFonts w:ascii="Times New Roman" w:hAnsi="Times New Roman" w:cs="Times New Roman"/>
          <w:bCs/>
          <w:sz w:val="24"/>
          <w:szCs w:val="24"/>
          <w:lang w:val="pt-BR"/>
        </w:rPr>
      </w:pPr>
      <w:r w:rsidRPr="00584FBF">
        <w:rPr>
          <w:rFonts w:ascii="Times New Roman" w:hAnsi="Times New Roman" w:cs="Times New Roman"/>
          <w:bCs/>
          <w:sz w:val="24"/>
          <w:szCs w:val="24"/>
          <w:lang w:val="pt-BR"/>
        </w:rPr>
        <w:t xml:space="preserve">    - Máy chiếu.</w:t>
      </w:r>
    </w:p>
    <w:p w:rsidR="00584FBF" w:rsidRPr="00584FBF" w:rsidRDefault="00584FBF" w:rsidP="00584FBF">
      <w:pPr>
        <w:spacing w:before="40" w:after="40"/>
        <w:rPr>
          <w:rFonts w:ascii="Times New Roman" w:hAnsi="Times New Roman" w:cs="Times New Roman"/>
          <w:bCs/>
          <w:sz w:val="24"/>
          <w:szCs w:val="24"/>
          <w:lang w:val="pt-BR"/>
        </w:rPr>
      </w:pPr>
      <w:r w:rsidRPr="00584FBF">
        <w:rPr>
          <w:rFonts w:ascii="Times New Roman" w:hAnsi="Times New Roman" w:cs="Times New Roman"/>
          <w:bCs/>
          <w:sz w:val="24"/>
          <w:szCs w:val="24"/>
          <w:lang w:val="pt-BR"/>
        </w:rPr>
        <w:t xml:space="preserve">    - Bảng phụ, phấn, thước kẻ, dụng cụ học tập.</w:t>
      </w:r>
    </w:p>
    <w:p w:rsidR="00584FBF" w:rsidRPr="00584FBF" w:rsidRDefault="00584FBF" w:rsidP="00584FBF">
      <w:pPr>
        <w:spacing w:before="40" w:after="40"/>
        <w:rPr>
          <w:rFonts w:ascii="Times New Roman" w:hAnsi="Times New Roman" w:cs="Times New Roman"/>
          <w:bCs/>
          <w:sz w:val="24"/>
          <w:szCs w:val="24"/>
          <w:lang w:val="pt-BR"/>
        </w:rPr>
      </w:pPr>
      <w:r w:rsidRPr="00584FBF">
        <w:rPr>
          <w:rFonts w:ascii="Times New Roman" w:hAnsi="Times New Roman" w:cs="Times New Roman"/>
          <w:bCs/>
          <w:sz w:val="24"/>
          <w:szCs w:val="24"/>
          <w:lang w:val="pt-BR"/>
        </w:rPr>
        <w:t xml:space="preserve">    - Phiếu học tập.</w:t>
      </w:r>
    </w:p>
    <w:p w:rsidR="00584FBF" w:rsidRPr="00584FBF" w:rsidRDefault="00584FBF" w:rsidP="00584FBF">
      <w:pPr>
        <w:spacing w:before="40" w:after="40"/>
        <w:rPr>
          <w:rFonts w:ascii="Times New Roman" w:eastAsia="Arial" w:hAnsi="Times New Roman" w:cs="Times New Roman"/>
          <w:b/>
          <w:sz w:val="24"/>
          <w:szCs w:val="24"/>
          <w:lang w:val="es-ES"/>
        </w:rPr>
      </w:pPr>
      <w:r w:rsidRPr="00584FBF">
        <w:rPr>
          <w:rFonts w:ascii="Times New Roman" w:eastAsia="Arial" w:hAnsi="Times New Roman" w:cs="Times New Roman"/>
          <w:b/>
          <w:sz w:val="24"/>
          <w:szCs w:val="24"/>
          <w:lang w:val="es-ES"/>
        </w:rPr>
        <w:t xml:space="preserve">III. TIẾN TRÌNH DẠY HỌC:     </w:t>
      </w:r>
    </w:p>
    <w:p w:rsidR="00584FBF" w:rsidRPr="00584FBF" w:rsidRDefault="00584FBF" w:rsidP="00584FBF">
      <w:pPr>
        <w:rPr>
          <w:rFonts w:ascii="Times New Roman" w:hAnsi="Times New Roman" w:cs="Times New Roman"/>
          <w:b/>
          <w:sz w:val="24"/>
          <w:szCs w:val="24"/>
          <w:lang w:val="vi-VN"/>
        </w:rPr>
      </w:pPr>
      <w:r w:rsidRPr="00584FBF">
        <w:rPr>
          <w:rFonts w:ascii="Times New Roman" w:hAnsi="Times New Roman" w:cs="Times New Roman"/>
          <w:b/>
          <w:sz w:val="24"/>
          <w:szCs w:val="24"/>
        </w:rPr>
        <w:t>Hoạt động 1: Hệ thống kiến thức lý thuyết cả chương II</w:t>
      </w:r>
      <w:r w:rsidRPr="00584FBF">
        <w:rPr>
          <w:rFonts w:ascii="Times New Roman" w:hAnsi="Times New Roman" w:cs="Times New Roman"/>
          <w:b/>
          <w:sz w:val="24"/>
          <w:szCs w:val="24"/>
          <w:lang w:val="vi-VN"/>
        </w:rPr>
        <w:t xml:space="preserve"> (10 phút)</w:t>
      </w:r>
    </w:p>
    <w:p w:rsidR="00584FBF" w:rsidRPr="00584FBF" w:rsidRDefault="00584FBF" w:rsidP="00584FBF">
      <w:pPr>
        <w:rPr>
          <w:rFonts w:ascii="Times New Roman" w:hAnsi="Times New Roman" w:cs="Times New Roman"/>
          <w:b/>
          <w:bCs/>
          <w:sz w:val="24"/>
          <w:szCs w:val="24"/>
        </w:rPr>
      </w:pPr>
      <w:r w:rsidRPr="00584FBF">
        <w:rPr>
          <w:rFonts w:ascii="Times New Roman" w:hAnsi="Times New Roman" w:cs="Times New Roman"/>
          <w:b/>
          <w:bCs/>
          <w:sz w:val="24"/>
          <w:szCs w:val="24"/>
        </w:rPr>
        <w:t>1. Mục tiêu:</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Nắm vững kiến thức lý thuyết chương II</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sz w:val="24"/>
          <w:szCs w:val="24"/>
        </w:rPr>
        <w:t>2. Nội dung</w:t>
      </w:r>
      <w:r w:rsidRPr="00584FBF">
        <w:rPr>
          <w:rFonts w:ascii="Times New Roman" w:hAnsi="Times New Roman" w:cs="Times New Roman"/>
          <w:sz w:val="24"/>
          <w:szCs w:val="24"/>
        </w:rPr>
        <w:t>: GV yêu cầu HS nhớ lại kiến thức bài 3, 4 chương II.</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sz w:val="24"/>
          <w:szCs w:val="24"/>
        </w:rPr>
        <w:lastRenderedPageBreak/>
        <w:t>3. Tổ chức HĐ</w:t>
      </w:r>
      <w:r w:rsidRPr="00584FBF">
        <w:rPr>
          <w:rFonts w:ascii="Times New Roman" w:hAnsi="Times New Roman" w:cs="Times New Roman"/>
          <w:sz w:val="24"/>
          <w:szCs w:val="24"/>
        </w:rPr>
        <w:t xml:space="preserve">: </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i/>
          <w:sz w:val="24"/>
          <w:szCs w:val="24"/>
        </w:rPr>
        <w:t>GV chuyển giao nhiệm vụ:</w:t>
      </w:r>
      <w:r w:rsidRPr="00584FBF">
        <w:rPr>
          <w:rFonts w:ascii="Times New Roman" w:hAnsi="Times New Roman" w:cs="Times New Roman"/>
          <w:sz w:val="24"/>
          <w:szCs w:val="24"/>
        </w:rPr>
        <w:t xml:space="preserve"> GV đặt câu hỏi HS trả lời</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i/>
          <w:sz w:val="24"/>
          <w:szCs w:val="24"/>
        </w:rPr>
        <w:t>* Học sinh thực hiện nhiệm vụ:</w:t>
      </w:r>
      <w:r w:rsidRPr="00584FBF">
        <w:rPr>
          <w:rFonts w:ascii="Times New Roman" w:hAnsi="Times New Roman" w:cs="Times New Roman"/>
          <w:sz w:val="24"/>
          <w:szCs w:val="24"/>
        </w:rPr>
        <w:t xml:space="preserve"> Trả lời. </w:t>
      </w:r>
    </w:p>
    <w:p w:rsidR="00584FBF" w:rsidRPr="00584FBF" w:rsidRDefault="00584FBF" w:rsidP="00584FBF">
      <w:pPr>
        <w:rPr>
          <w:rFonts w:ascii="Times New Roman" w:hAnsi="Times New Roman" w:cs="Times New Roman"/>
          <w:i/>
          <w:sz w:val="24"/>
          <w:szCs w:val="24"/>
        </w:rPr>
      </w:pPr>
      <w:r w:rsidRPr="00584FBF">
        <w:rPr>
          <w:rFonts w:ascii="Times New Roman" w:hAnsi="Times New Roman" w:cs="Times New Roman"/>
          <w:i/>
          <w:sz w:val="24"/>
          <w:szCs w:val="24"/>
        </w:rPr>
        <w:t>* Kết quả, sản phẩm:</w:t>
      </w:r>
    </w:p>
    <w:p w:rsidR="00584FBF" w:rsidRPr="00584FBF" w:rsidRDefault="00584FBF" w:rsidP="00584FBF">
      <w:pPr>
        <w:rPr>
          <w:rFonts w:ascii="Times New Roman" w:hAnsi="Times New Roman" w:cs="Times New Roman"/>
          <w:i/>
          <w:sz w:val="24"/>
          <w:szCs w:val="24"/>
        </w:rPr>
      </w:pPr>
      <w:r w:rsidRPr="00584FBF">
        <w:rPr>
          <w:rFonts w:ascii="Times New Roman" w:hAnsi="Times New Roman" w:cs="Times New Roman"/>
          <w:noProof/>
          <w:sz w:val="24"/>
          <w:szCs w:val="24"/>
        </w:rPr>
        <w:drawing>
          <wp:inline distT="0" distB="0" distL="0" distR="0" wp14:anchorId="6CB22876" wp14:editId="09C72AB6">
            <wp:extent cx="5943600" cy="6545580"/>
            <wp:effectExtent l="0" t="0" r="0" b="762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ôn tập chương io.jpg"/>
                    <pic:cNvPicPr/>
                  </pic:nvPicPr>
                  <pic:blipFill>
                    <a:blip r:embed="rId6">
                      <a:extLst>
                        <a:ext uri="{28A0092B-C50C-407E-A947-70E740481C1C}">
                          <a14:useLocalDpi xmlns:a14="http://schemas.microsoft.com/office/drawing/2010/main" val="0"/>
                        </a:ext>
                      </a:extLst>
                    </a:blip>
                    <a:stretch>
                      <a:fillRect/>
                    </a:stretch>
                  </pic:blipFill>
                  <pic:spPr>
                    <a:xfrm>
                      <a:off x="0" y="0"/>
                      <a:ext cx="5943600" cy="6545580"/>
                    </a:xfrm>
                    <a:prstGeom prst="rect">
                      <a:avLst/>
                    </a:prstGeom>
                  </pic:spPr>
                </pic:pic>
              </a:graphicData>
            </a:graphic>
          </wp:inline>
        </w:drawing>
      </w:r>
    </w:p>
    <w:p w:rsidR="00584FBF" w:rsidRPr="00584FBF" w:rsidRDefault="00584FBF" w:rsidP="00584FBF">
      <w:pPr>
        <w:ind w:left="-69"/>
        <w:rPr>
          <w:rFonts w:ascii="Times New Roman" w:hAnsi="Times New Roman" w:cs="Times New Roman"/>
          <w:sz w:val="24"/>
          <w:szCs w:val="24"/>
        </w:rPr>
      </w:pPr>
      <w:r w:rsidRPr="00584FBF">
        <w:rPr>
          <w:rFonts w:ascii="Times New Roman" w:hAnsi="Times New Roman" w:cs="Times New Roman"/>
          <w:sz w:val="24"/>
          <w:szCs w:val="24"/>
        </w:rPr>
        <w:tab/>
      </w:r>
      <w:r w:rsidRPr="00584FBF">
        <w:rPr>
          <w:rFonts w:ascii="Times New Roman" w:eastAsia="Arial" w:hAnsi="Times New Roman" w:cs="Times New Roman"/>
          <w:i/>
          <w:iCs/>
          <w:sz w:val="24"/>
          <w:szCs w:val="24"/>
          <w:lang w:val="es-ES"/>
        </w:rPr>
        <w:t>* Đánh giá, nhận xét, tổng hợp:</w:t>
      </w:r>
      <w:r w:rsidRPr="00584FBF">
        <w:rPr>
          <w:rFonts w:ascii="Times New Roman" w:hAnsi="Times New Roman" w:cs="Times New Roman"/>
          <w:sz w:val="24"/>
          <w:szCs w:val="24"/>
        </w:rPr>
        <w:t xml:space="preserve"> giáo viên đưa ra kết luận.</w:t>
      </w:r>
    </w:p>
    <w:p w:rsidR="00584FBF" w:rsidRPr="00584FBF" w:rsidRDefault="00584FBF" w:rsidP="00584FBF">
      <w:pPr>
        <w:rPr>
          <w:rFonts w:ascii="Times New Roman" w:hAnsi="Times New Roman" w:cs="Times New Roman"/>
          <w:b/>
          <w:sz w:val="24"/>
          <w:szCs w:val="24"/>
          <w:lang w:val="vi-VN"/>
        </w:rPr>
      </w:pPr>
      <w:r w:rsidRPr="00584FBF">
        <w:rPr>
          <w:rFonts w:ascii="Times New Roman" w:hAnsi="Times New Roman" w:cs="Times New Roman"/>
          <w:b/>
          <w:sz w:val="24"/>
          <w:szCs w:val="24"/>
        </w:rPr>
        <w:t>Hoạt động 2: Luyện tập 1</w:t>
      </w:r>
      <w:r w:rsidRPr="00584FBF">
        <w:rPr>
          <w:rFonts w:ascii="Times New Roman" w:hAnsi="Times New Roman" w:cs="Times New Roman"/>
          <w:b/>
          <w:sz w:val="24"/>
          <w:szCs w:val="24"/>
          <w:lang w:val="vi-VN"/>
        </w:rPr>
        <w:t xml:space="preserve"> (10 phút)</w:t>
      </w:r>
    </w:p>
    <w:p w:rsidR="00584FBF" w:rsidRPr="00584FBF" w:rsidRDefault="00584FBF" w:rsidP="00584FBF">
      <w:pPr>
        <w:rPr>
          <w:rFonts w:ascii="Times New Roman" w:hAnsi="Times New Roman" w:cs="Times New Roman"/>
          <w:b/>
          <w:bCs/>
          <w:sz w:val="24"/>
          <w:szCs w:val="24"/>
        </w:rPr>
      </w:pPr>
      <w:r w:rsidRPr="00584FBF">
        <w:rPr>
          <w:rFonts w:ascii="Times New Roman" w:hAnsi="Times New Roman" w:cs="Times New Roman"/>
          <w:b/>
          <w:bCs/>
          <w:sz w:val="24"/>
          <w:szCs w:val="24"/>
        </w:rPr>
        <w:t>1. Mục tiêu:</w:t>
      </w:r>
    </w:p>
    <w:p w:rsidR="00584FBF" w:rsidRPr="00584FBF" w:rsidRDefault="00584FBF" w:rsidP="00584FBF">
      <w:pPr>
        <w:rPr>
          <w:rFonts w:ascii="Times New Roman" w:eastAsia="Arial" w:hAnsi="Times New Roman" w:cs="Times New Roman"/>
          <w:iCs/>
          <w:sz w:val="24"/>
          <w:szCs w:val="24"/>
        </w:rPr>
      </w:pPr>
      <w:r w:rsidRPr="00584FBF">
        <w:rPr>
          <w:rFonts w:ascii="Times New Roman" w:eastAsia="Arial" w:hAnsi="Times New Roman" w:cs="Times New Roman"/>
          <w:iCs/>
          <w:sz w:val="24"/>
          <w:szCs w:val="24"/>
        </w:rPr>
        <w:t>HS biết áp dụng các kiến thức chương II để giải được các dạng toán cơ bản của chương.</w:t>
      </w:r>
    </w:p>
    <w:p w:rsidR="00584FBF" w:rsidRPr="00584FBF" w:rsidRDefault="00584FBF" w:rsidP="00584FBF">
      <w:pPr>
        <w:tabs>
          <w:tab w:val="left" w:pos="567"/>
        </w:tabs>
        <w:spacing w:before="40" w:after="40" w:line="264" w:lineRule="auto"/>
        <w:rPr>
          <w:rFonts w:ascii="Times New Roman" w:hAnsi="Times New Roman" w:cs="Times New Roman"/>
          <w:sz w:val="24"/>
          <w:szCs w:val="24"/>
          <w:lang w:val="es-ES"/>
        </w:rPr>
      </w:pPr>
      <w:r w:rsidRPr="00584FBF">
        <w:rPr>
          <w:rFonts w:ascii="Times New Roman" w:hAnsi="Times New Roman" w:cs="Times New Roman"/>
          <w:b/>
          <w:sz w:val="24"/>
          <w:szCs w:val="24"/>
        </w:rPr>
        <w:t>2. Nội dung</w:t>
      </w:r>
      <w:r w:rsidRPr="00584FBF">
        <w:rPr>
          <w:rFonts w:ascii="Times New Roman" w:hAnsi="Times New Roman" w:cs="Times New Roman"/>
          <w:sz w:val="24"/>
          <w:szCs w:val="24"/>
        </w:rPr>
        <w:t xml:space="preserve">: </w:t>
      </w:r>
      <w:r w:rsidRPr="00584FBF">
        <w:rPr>
          <w:rFonts w:ascii="Times New Roman" w:hAnsi="Times New Roman" w:cs="Times New Roman"/>
          <w:sz w:val="24"/>
          <w:szCs w:val="24"/>
          <w:lang w:val="es-ES"/>
        </w:rPr>
        <w:t>GV giao cho HS bài tập gồm các câu hỏi trắc nghiệm và cho HS hoạt động cá nhân. ( Bài tập SGK trang 31, 32).</w:t>
      </w:r>
    </w:p>
    <w:p w:rsidR="00584FBF" w:rsidRPr="00584FBF" w:rsidRDefault="00584FBF" w:rsidP="00584FBF">
      <w:pPr>
        <w:tabs>
          <w:tab w:val="left" w:pos="567"/>
        </w:tabs>
        <w:spacing w:before="40" w:after="40" w:line="264" w:lineRule="auto"/>
        <w:rPr>
          <w:rFonts w:ascii="Times New Roman" w:hAnsi="Times New Roman" w:cs="Times New Roman"/>
          <w:sz w:val="24"/>
          <w:szCs w:val="24"/>
          <w:lang w:val="es-ES"/>
        </w:rPr>
      </w:pPr>
      <w:r w:rsidRPr="00584FBF">
        <w:rPr>
          <w:rFonts w:ascii="Times New Roman" w:hAnsi="Times New Roman" w:cs="Times New Roman"/>
          <w:sz w:val="24"/>
          <w:szCs w:val="24"/>
          <w:lang w:val="es-ES"/>
        </w:rPr>
        <w:t>A. Trắc nghiệm:</w:t>
      </w:r>
    </w:p>
    <w:p w:rsidR="00584FBF" w:rsidRPr="00584FBF" w:rsidRDefault="00584FBF" w:rsidP="00584FBF">
      <w:pPr>
        <w:tabs>
          <w:tab w:val="left" w:pos="567"/>
        </w:tabs>
        <w:spacing w:before="40" w:after="40" w:line="264" w:lineRule="auto"/>
        <w:rPr>
          <w:rFonts w:ascii="Times New Roman" w:hAnsi="Times New Roman" w:cs="Times New Roman"/>
          <w:sz w:val="24"/>
          <w:szCs w:val="24"/>
          <w:lang w:val="es-ES"/>
        </w:rPr>
      </w:pPr>
      <w:r w:rsidRPr="00584FBF">
        <w:rPr>
          <w:rFonts w:ascii="Times New Roman" w:hAnsi="Times New Roman" w:cs="Times New Roman"/>
          <w:b/>
          <w:sz w:val="24"/>
          <w:szCs w:val="24"/>
          <w:lang w:val="es-ES"/>
        </w:rPr>
        <w:lastRenderedPageBreak/>
        <w:t>2.7</w:t>
      </w:r>
      <w:r w:rsidRPr="00584FBF">
        <w:rPr>
          <w:rFonts w:ascii="Times New Roman" w:hAnsi="Times New Roman" w:cs="Times New Roman"/>
          <w:sz w:val="24"/>
          <w:szCs w:val="24"/>
          <w:lang w:val="es-ES"/>
        </w:rPr>
        <w:t xml:space="preserve">  Bất phương trình nào sau đây là bất phương trình bậc nhất hai ẩn?</w:t>
      </w:r>
    </w:p>
    <w:p w:rsidR="00584FBF" w:rsidRPr="00584FBF" w:rsidRDefault="00584FBF" w:rsidP="00584FBF">
      <w:pPr>
        <w:tabs>
          <w:tab w:val="left" w:pos="3402"/>
          <w:tab w:val="left" w:pos="5670"/>
          <w:tab w:val="left" w:pos="7920"/>
        </w:tabs>
        <w:ind w:left="993"/>
        <w:jc w:val="both"/>
        <w:rPr>
          <w:rFonts w:ascii="Times New Roman" w:hAnsi="Times New Roman" w:cs="Times New Roman"/>
          <w:b/>
          <w:sz w:val="24"/>
          <w:szCs w:val="24"/>
          <w:lang w:val="fr-FR"/>
        </w:rPr>
      </w:pPr>
      <w:r w:rsidRPr="00584FBF">
        <w:rPr>
          <w:rFonts w:ascii="Times New Roman" w:hAnsi="Times New Roman" w:cs="Times New Roman"/>
          <w:b/>
          <w:sz w:val="24"/>
          <w:szCs w:val="24"/>
          <w:lang w:val="fr-FR"/>
        </w:rPr>
        <w:t>A.</w:t>
      </w:r>
      <w:r w:rsidRPr="00584FBF">
        <w:rPr>
          <w:rFonts w:ascii="Times New Roman" w:eastAsia="Calibri" w:hAnsi="Times New Roman" w:cs="Times New Roman"/>
          <w:sz w:val="24"/>
          <w:szCs w:val="24"/>
          <w:lang w:val="fr-FR"/>
        </w:rPr>
        <w:t xml:space="preserve"> </w:t>
      </w:r>
      <w:r w:rsidRPr="00584FBF">
        <w:rPr>
          <w:rFonts w:ascii="Times New Roman" w:eastAsia="Calibri" w:hAnsi="Times New Roman" w:cs="Times New Roman"/>
          <w:position w:val="-10"/>
          <w:sz w:val="24"/>
          <w:szCs w:val="24"/>
          <w:lang w:val="fr-FR"/>
        </w:rPr>
        <w:object w:dxaOrig="900" w:dyaOrig="320">
          <v:shape id="_x0000_i1025" type="#_x0000_t75" style="width:45.4pt;height:16.6pt" o:ole="">
            <v:imagedata r:id="rId7" o:title=""/>
          </v:shape>
          <o:OLEObject Type="Embed" ProgID="Equation.DSMT4" ShapeID="_x0000_i1025" DrawAspect="Content" ObjectID="_1794816877" r:id="rId8"/>
        </w:object>
      </w:r>
      <w:r w:rsidRPr="00584FBF">
        <w:rPr>
          <w:rFonts w:ascii="Times New Roman" w:hAnsi="Times New Roman" w:cs="Times New Roman"/>
          <w:b/>
          <w:sz w:val="24"/>
          <w:szCs w:val="24"/>
          <w:lang w:val="fr-FR"/>
        </w:rPr>
        <w:t>.</w:t>
      </w:r>
      <w:r w:rsidRPr="00584FBF">
        <w:rPr>
          <w:rFonts w:ascii="Times New Roman" w:hAnsi="Times New Roman" w:cs="Times New Roman"/>
          <w:b/>
          <w:sz w:val="24"/>
          <w:szCs w:val="24"/>
          <w:lang w:val="fr-FR"/>
        </w:rPr>
        <w:tab/>
      </w:r>
      <w:r w:rsidRPr="00584FBF">
        <w:rPr>
          <w:rFonts w:ascii="Times New Roman" w:hAnsi="Times New Roman" w:cs="Times New Roman"/>
          <w:b/>
          <w:sz w:val="24"/>
          <w:szCs w:val="24"/>
          <w:lang w:val="fr-FR"/>
        </w:rPr>
        <w:tab/>
        <w:t>B.</w:t>
      </w:r>
      <w:r w:rsidRPr="00584FBF">
        <w:rPr>
          <w:rFonts w:ascii="Times New Roman" w:eastAsia="Calibri" w:hAnsi="Times New Roman" w:cs="Times New Roman"/>
          <w:sz w:val="24"/>
          <w:szCs w:val="24"/>
          <w:lang w:val="fr-FR"/>
        </w:rPr>
        <w:t xml:space="preserve"> </w:t>
      </w:r>
      <w:r w:rsidRPr="00584FBF">
        <w:rPr>
          <w:rFonts w:ascii="Times New Roman" w:eastAsia="Calibri" w:hAnsi="Times New Roman" w:cs="Times New Roman"/>
          <w:position w:val="-10"/>
          <w:sz w:val="24"/>
          <w:szCs w:val="24"/>
          <w:lang w:val="fr-FR"/>
        </w:rPr>
        <w:object w:dxaOrig="1120" w:dyaOrig="360">
          <v:shape id="_x0000_i1026" type="#_x0000_t75" style="width:55.4pt;height:18.85pt" o:ole="">
            <v:imagedata r:id="rId9" o:title=""/>
          </v:shape>
          <o:OLEObject Type="Embed" ProgID="Equation.DSMT4" ShapeID="_x0000_i1026" DrawAspect="Content" ObjectID="_1794816878" r:id="rId10"/>
        </w:object>
      </w:r>
      <w:r w:rsidRPr="00584FBF">
        <w:rPr>
          <w:rFonts w:ascii="Times New Roman" w:hAnsi="Times New Roman" w:cs="Times New Roman"/>
          <w:b/>
          <w:sz w:val="24"/>
          <w:szCs w:val="24"/>
          <w:lang w:val="fr-FR"/>
        </w:rPr>
        <w:t>.</w:t>
      </w:r>
      <w:r w:rsidRPr="00584FBF">
        <w:rPr>
          <w:rFonts w:ascii="Times New Roman" w:hAnsi="Times New Roman" w:cs="Times New Roman"/>
          <w:b/>
          <w:sz w:val="24"/>
          <w:szCs w:val="24"/>
          <w:lang w:val="fr-FR"/>
        </w:rPr>
        <w:tab/>
      </w:r>
    </w:p>
    <w:p w:rsidR="00584FBF" w:rsidRPr="00584FBF" w:rsidRDefault="00584FBF" w:rsidP="00584FBF">
      <w:pPr>
        <w:tabs>
          <w:tab w:val="left" w:pos="3402"/>
          <w:tab w:val="left" w:pos="5670"/>
          <w:tab w:val="left" w:pos="7920"/>
        </w:tabs>
        <w:ind w:left="993"/>
        <w:jc w:val="both"/>
        <w:rPr>
          <w:rFonts w:ascii="Times New Roman" w:hAnsi="Times New Roman" w:cs="Times New Roman"/>
          <w:b/>
          <w:sz w:val="24"/>
          <w:szCs w:val="24"/>
          <w:lang w:val="fr-FR"/>
        </w:rPr>
      </w:pPr>
      <w:r w:rsidRPr="00584FBF">
        <w:rPr>
          <w:rFonts w:ascii="Times New Roman" w:hAnsi="Times New Roman" w:cs="Times New Roman"/>
          <w:b/>
          <w:sz w:val="24"/>
          <w:szCs w:val="24"/>
          <w:lang w:val="fr-FR"/>
        </w:rPr>
        <w:t>C.</w:t>
      </w:r>
      <w:r w:rsidRPr="00584FBF">
        <w:rPr>
          <w:rFonts w:ascii="Times New Roman" w:eastAsia="Calibri" w:hAnsi="Times New Roman" w:cs="Times New Roman"/>
          <w:position w:val="-10"/>
          <w:sz w:val="24"/>
          <w:szCs w:val="24"/>
          <w:lang w:val="fr-FR"/>
        </w:rPr>
        <w:object w:dxaOrig="1840" w:dyaOrig="320">
          <v:shape id="_x0000_i1027" type="#_x0000_t75" style="width:91.95pt;height:16.6pt" o:ole="">
            <v:imagedata r:id="rId11" o:title=""/>
          </v:shape>
          <o:OLEObject Type="Embed" ProgID="Equation.DSMT4" ShapeID="_x0000_i1027" DrawAspect="Content" ObjectID="_1794816879" r:id="rId12"/>
        </w:object>
      </w:r>
      <w:r w:rsidRPr="00584FBF">
        <w:rPr>
          <w:rFonts w:ascii="Times New Roman" w:hAnsi="Times New Roman" w:cs="Times New Roman"/>
          <w:b/>
          <w:sz w:val="24"/>
          <w:szCs w:val="24"/>
          <w:lang w:val="fr-FR"/>
        </w:rPr>
        <w:t xml:space="preserve">      </w:t>
      </w:r>
      <w:r w:rsidRPr="00584FBF">
        <w:rPr>
          <w:rFonts w:ascii="Times New Roman" w:hAnsi="Times New Roman" w:cs="Times New Roman"/>
          <w:b/>
          <w:sz w:val="24"/>
          <w:szCs w:val="24"/>
          <w:lang w:val="fr-FR"/>
        </w:rPr>
        <w:tab/>
        <w:t xml:space="preserve">D. </w:t>
      </w:r>
      <w:r w:rsidRPr="00584FBF">
        <w:rPr>
          <w:rFonts w:ascii="Times New Roman" w:eastAsia="Calibri" w:hAnsi="Times New Roman" w:cs="Times New Roman"/>
          <w:position w:val="-10"/>
          <w:sz w:val="24"/>
          <w:szCs w:val="24"/>
          <w:lang w:val="fr-FR"/>
        </w:rPr>
        <w:object w:dxaOrig="1040" w:dyaOrig="360">
          <v:shape id="_x0000_i1028" type="#_x0000_t75" style="width:52.05pt;height:18.85pt" o:ole="">
            <v:imagedata r:id="rId13" o:title=""/>
          </v:shape>
          <o:OLEObject Type="Embed" ProgID="Equation.DSMT4" ShapeID="_x0000_i1028" DrawAspect="Content" ObjectID="_1794816880" r:id="rId14"/>
        </w:object>
      </w:r>
    </w:p>
    <w:p w:rsidR="00584FBF" w:rsidRPr="00584FBF" w:rsidRDefault="00584FBF" w:rsidP="00584FBF">
      <w:pPr>
        <w:tabs>
          <w:tab w:val="left" w:pos="567"/>
        </w:tabs>
        <w:spacing w:before="40" w:after="40" w:line="264" w:lineRule="auto"/>
        <w:rPr>
          <w:rFonts w:ascii="Times New Roman" w:eastAsia="Calibri" w:hAnsi="Times New Roman" w:cs="Times New Roman"/>
          <w:position w:val="-10"/>
          <w:sz w:val="24"/>
          <w:szCs w:val="24"/>
          <w:lang w:val="fr-FR"/>
        </w:rPr>
      </w:pPr>
      <w:r w:rsidRPr="00584FBF">
        <w:rPr>
          <w:rFonts w:ascii="Times New Roman" w:hAnsi="Times New Roman" w:cs="Times New Roman"/>
          <w:b/>
          <w:sz w:val="24"/>
          <w:szCs w:val="24"/>
          <w:lang w:val="es-ES"/>
        </w:rPr>
        <w:t>2.8</w:t>
      </w:r>
      <w:r w:rsidRPr="00584FBF">
        <w:rPr>
          <w:rFonts w:ascii="Times New Roman" w:hAnsi="Times New Roman" w:cs="Times New Roman"/>
          <w:sz w:val="24"/>
          <w:szCs w:val="24"/>
          <w:lang w:val="es-ES"/>
        </w:rPr>
        <w:t xml:space="preserve">  Cho bất phương trình </w:t>
      </w:r>
      <w:r w:rsidRPr="00584FBF">
        <w:rPr>
          <w:rFonts w:ascii="Times New Roman" w:eastAsia="Calibri" w:hAnsi="Times New Roman" w:cs="Times New Roman"/>
          <w:position w:val="-10"/>
          <w:sz w:val="24"/>
          <w:szCs w:val="24"/>
          <w:lang w:val="fr-FR"/>
        </w:rPr>
        <w:object w:dxaOrig="1020" w:dyaOrig="320">
          <v:shape id="_x0000_i1029" type="#_x0000_t75" style="width:50.95pt;height:16.6pt" o:ole="">
            <v:imagedata r:id="rId15" o:title=""/>
          </v:shape>
          <o:OLEObject Type="Embed" ProgID="Equation.DSMT4" ShapeID="_x0000_i1029" DrawAspect="Content" ObjectID="_1794816881" r:id="rId16"/>
        </w:object>
      </w:r>
      <w:r w:rsidRPr="00584FBF">
        <w:rPr>
          <w:rFonts w:ascii="Times New Roman" w:eastAsia="Calibri" w:hAnsi="Times New Roman" w:cs="Times New Roman"/>
          <w:position w:val="-10"/>
          <w:sz w:val="24"/>
          <w:szCs w:val="24"/>
          <w:lang w:val="fr-FR"/>
        </w:rPr>
        <w:t>. Khẳng định nào sau đây là đúng ?</w:t>
      </w:r>
    </w:p>
    <w:p w:rsidR="00584FBF" w:rsidRPr="00584FBF" w:rsidRDefault="00584FBF" w:rsidP="00584FBF">
      <w:pPr>
        <w:tabs>
          <w:tab w:val="left" w:pos="3402"/>
          <w:tab w:val="left" w:pos="5670"/>
          <w:tab w:val="left" w:pos="7920"/>
        </w:tabs>
        <w:jc w:val="both"/>
        <w:rPr>
          <w:rFonts w:ascii="Times New Roman" w:hAnsi="Times New Roman" w:cs="Times New Roman"/>
          <w:sz w:val="24"/>
          <w:szCs w:val="24"/>
          <w:lang w:val="fr-FR"/>
        </w:rPr>
      </w:pPr>
      <w:r w:rsidRPr="00584FBF">
        <w:rPr>
          <w:rFonts w:ascii="Times New Roman" w:hAnsi="Times New Roman" w:cs="Times New Roman"/>
          <w:sz w:val="24"/>
          <w:szCs w:val="24"/>
          <w:lang w:val="fr-FR"/>
        </w:rPr>
        <w:t xml:space="preserve">    A. Bất phương trình đã cho có nghiệm duy nhất.</w:t>
      </w:r>
      <w:r w:rsidRPr="00584FBF">
        <w:rPr>
          <w:rFonts w:ascii="Times New Roman" w:hAnsi="Times New Roman" w:cs="Times New Roman"/>
          <w:sz w:val="24"/>
          <w:szCs w:val="24"/>
          <w:lang w:val="fr-FR"/>
        </w:rPr>
        <w:tab/>
      </w:r>
    </w:p>
    <w:p w:rsidR="00584FBF" w:rsidRPr="00584FBF" w:rsidRDefault="00584FBF" w:rsidP="00584FBF">
      <w:pPr>
        <w:tabs>
          <w:tab w:val="left" w:pos="3402"/>
          <w:tab w:val="left" w:pos="5670"/>
          <w:tab w:val="left" w:pos="7920"/>
        </w:tabs>
        <w:jc w:val="both"/>
        <w:rPr>
          <w:rFonts w:ascii="Times New Roman" w:hAnsi="Times New Roman" w:cs="Times New Roman"/>
          <w:sz w:val="24"/>
          <w:szCs w:val="24"/>
          <w:lang w:val="fr-FR"/>
        </w:rPr>
      </w:pPr>
      <w:r w:rsidRPr="00584FBF">
        <w:rPr>
          <w:rFonts w:ascii="Times New Roman" w:hAnsi="Times New Roman" w:cs="Times New Roman"/>
          <w:sz w:val="24"/>
          <w:szCs w:val="24"/>
          <w:lang w:val="fr-FR"/>
        </w:rPr>
        <w:t xml:space="preserve">    B.</w:t>
      </w:r>
      <w:r w:rsidRPr="00584FBF">
        <w:rPr>
          <w:rFonts w:ascii="Times New Roman" w:eastAsia="Calibri" w:hAnsi="Times New Roman" w:cs="Times New Roman"/>
          <w:sz w:val="24"/>
          <w:szCs w:val="24"/>
          <w:lang w:val="fr-FR"/>
        </w:rPr>
        <w:t xml:space="preserve"> </w:t>
      </w:r>
      <w:r w:rsidRPr="00584FBF">
        <w:rPr>
          <w:rFonts w:ascii="Times New Roman" w:hAnsi="Times New Roman" w:cs="Times New Roman"/>
          <w:sz w:val="24"/>
          <w:szCs w:val="24"/>
          <w:lang w:val="fr-FR"/>
        </w:rPr>
        <w:t>Bất phương trình đã cho vô nghiệm.</w:t>
      </w:r>
      <w:r w:rsidRPr="00584FBF">
        <w:rPr>
          <w:rFonts w:ascii="Times New Roman" w:hAnsi="Times New Roman" w:cs="Times New Roman"/>
          <w:sz w:val="24"/>
          <w:szCs w:val="24"/>
          <w:lang w:val="fr-FR"/>
        </w:rPr>
        <w:tab/>
      </w:r>
      <w:r w:rsidRPr="00584FBF">
        <w:rPr>
          <w:rFonts w:ascii="Times New Roman" w:hAnsi="Times New Roman" w:cs="Times New Roman"/>
          <w:sz w:val="24"/>
          <w:szCs w:val="24"/>
          <w:lang w:val="fr-FR"/>
        </w:rPr>
        <w:tab/>
      </w:r>
    </w:p>
    <w:p w:rsidR="00584FBF" w:rsidRPr="00584FBF" w:rsidRDefault="00584FBF" w:rsidP="00584FBF">
      <w:pPr>
        <w:tabs>
          <w:tab w:val="left" w:pos="3402"/>
          <w:tab w:val="left" w:pos="5670"/>
          <w:tab w:val="left" w:pos="7920"/>
        </w:tabs>
        <w:jc w:val="both"/>
        <w:rPr>
          <w:rFonts w:ascii="Times New Roman" w:hAnsi="Times New Roman" w:cs="Times New Roman"/>
          <w:sz w:val="24"/>
          <w:szCs w:val="24"/>
          <w:lang w:val="fr-FR"/>
        </w:rPr>
      </w:pPr>
      <w:r w:rsidRPr="00584FBF">
        <w:rPr>
          <w:rFonts w:ascii="Times New Roman" w:hAnsi="Times New Roman" w:cs="Times New Roman"/>
          <w:sz w:val="24"/>
          <w:szCs w:val="24"/>
          <w:lang w:val="fr-FR"/>
        </w:rPr>
        <w:t xml:space="preserve">    C. Bất phương trình đã cho vô số nghiệm.      </w:t>
      </w:r>
      <w:r w:rsidRPr="00584FBF">
        <w:rPr>
          <w:rFonts w:ascii="Times New Roman" w:hAnsi="Times New Roman" w:cs="Times New Roman"/>
          <w:sz w:val="24"/>
          <w:szCs w:val="24"/>
          <w:lang w:val="fr-FR"/>
        </w:rPr>
        <w:tab/>
      </w:r>
    </w:p>
    <w:p w:rsidR="00584FBF" w:rsidRPr="00584FBF" w:rsidRDefault="00584FBF" w:rsidP="00584FBF">
      <w:pPr>
        <w:tabs>
          <w:tab w:val="left" w:pos="426"/>
          <w:tab w:val="left" w:pos="3402"/>
          <w:tab w:val="left" w:pos="5670"/>
          <w:tab w:val="left" w:pos="7920"/>
        </w:tabs>
        <w:jc w:val="both"/>
        <w:rPr>
          <w:rFonts w:ascii="Times New Roman" w:hAnsi="Times New Roman" w:cs="Times New Roman"/>
          <w:sz w:val="24"/>
          <w:szCs w:val="24"/>
          <w:lang w:val="fr-FR"/>
        </w:rPr>
      </w:pPr>
      <w:r w:rsidRPr="00584FBF">
        <w:rPr>
          <w:rFonts w:ascii="Times New Roman" w:hAnsi="Times New Roman" w:cs="Times New Roman"/>
          <w:sz w:val="24"/>
          <w:szCs w:val="24"/>
          <w:lang w:val="fr-FR"/>
        </w:rPr>
        <w:t xml:space="preserve">    D. Bất phương trình đã cho có tập nghiệm là </w:t>
      </w:r>
      <w:r w:rsidRPr="00584FBF">
        <w:rPr>
          <w:rFonts w:ascii="Times New Roman" w:hAnsi="Times New Roman" w:cs="Times New Roman"/>
          <w:position w:val="-14"/>
          <w:sz w:val="24"/>
          <w:szCs w:val="24"/>
          <w:lang w:val="fr-FR"/>
        </w:rPr>
        <w:object w:dxaOrig="740" w:dyaOrig="400">
          <v:shape id="_x0000_i1030" type="#_x0000_t75" style="width:36.55pt;height:19.95pt" o:ole="">
            <v:imagedata r:id="rId17" o:title=""/>
          </v:shape>
          <o:OLEObject Type="Embed" ProgID="Equation.DSMT4" ShapeID="_x0000_i1030" DrawAspect="Content" ObjectID="_1794816882" r:id="rId18"/>
        </w:object>
      </w:r>
    </w:p>
    <w:p w:rsidR="00584FBF" w:rsidRPr="00584FBF" w:rsidRDefault="00584FBF" w:rsidP="00584FBF">
      <w:pPr>
        <w:tabs>
          <w:tab w:val="left" w:pos="567"/>
        </w:tabs>
        <w:spacing w:before="40" w:after="40" w:line="264" w:lineRule="auto"/>
        <w:rPr>
          <w:rFonts w:ascii="Times New Roman" w:eastAsia="Calibri" w:hAnsi="Times New Roman" w:cs="Times New Roman"/>
          <w:position w:val="-10"/>
          <w:sz w:val="24"/>
          <w:szCs w:val="24"/>
          <w:lang w:val="fr-FR"/>
        </w:rPr>
      </w:pPr>
      <w:r w:rsidRPr="00584FBF">
        <w:rPr>
          <w:rFonts w:ascii="Times New Roman" w:hAnsi="Times New Roman" w:cs="Times New Roman"/>
          <w:b/>
          <w:sz w:val="24"/>
          <w:szCs w:val="24"/>
          <w:lang w:val="es-ES"/>
        </w:rPr>
        <w:t>2.9</w:t>
      </w:r>
      <w:r w:rsidRPr="00584FBF">
        <w:rPr>
          <w:rFonts w:ascii="Times New Roman" w:hAnsi="Times New Roman" w:cs="Times New Roman"/>
          <w:sz w:val="24"/>
          <w:szCs w:val="24"/>
          <w:lang w:val="es-ES"/>
        </w:rPr>
        <w:t xml:space="preserve"> Hình nào sau đây biểu diễn miền nghiệm của bất phương trình </w:t>
      </w:r>
      <w:r w:rsidRPr="00584FBF">
        <w:rPr>
          <w:rFonts w:ascii="Times New Roman" w:eastAsia="Calibri" w:hAnsi="Times New Roman" w:cs="Times New Roman"/>
          <w:position w:val="-10"/>
          <w:sz w:val="24"/>
          <w:szCs w:val="24"/>
          <w:lang w:val="fr-FR"/>
        </w:rPr>
        <w:object w:dxaOrig="1020" w:dyaOrig="320">
          <v:shape id="_x0000_i1031" type="#_x0000_t75" style="width:50.95pt;height:16.6pt" o:ole="">
            <v:imagedata r:id="rId19" o:title=""/>
          </v:shape>
          <o:OLEObject Type="Embed" ProgID="Equation.DSMT4" ShapeID="_x0000_i1031" DrawAspect="Content" ObjectID="_1794816883" r:id="rId20"/>
        </w:object>
      </w:r>
    </w:p>
    <w:p w:rsidR="00584FBF" w:rsidRPr="00584FBF" w:rsidRDefault="00584FBF" w:rsidP="00584FBF">
      <w:pPr>
        <w:tabs>
          <w:tab w:val="left" w:pos="567"/>
        </w:tabs>
        <w:spacing w:before="40" w:after="40" w:line="264" w:lineRule="auto"/>
        <w:rPr>
          <w:rFonts w:ascii="Times New Roman" w:hAnsi="Times New Roman" w:cs="Times New Roman"/>
          <w:sz w:val="24"/>
          <w:szCs w:val="24"/>
          <w:lang w:val="es-ES"/>
        </w:rPr>
      </w:pPr>
      <w:r w:rsidRPr="00584FBF">
        <w:rPr>
          <w:rFonts w:ascii="Times New Roman" w:hAnsi="Times New Roman" w:cs="Times New Roman"/>
          <w:noProof/>
          <w:sz w:val="24"/>
          <w:szCs w:val="24"/>
        </w:rPr>
        <w:drawing>
          <wp:inline distT="0" distB="0" distL="0" distR="0" wp14:anchorId="38BE34B3" wp14:editId="73F893C9">
            <wp:extent cx="5775959" cy="304800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77865" cy="3049006"/>
                    </a:xfrm>
                    <a:prstGeom prst="rect">
                      <a:avLst/>
                    </a:prstGeom>
                  </pic:spPr>
                </pic:pic>
              </a:graphicData>
            </a:graphic>
          </wp:inline>
        </w:drawing>
      </w:r>
    </w:p>
    <w:p w:rsidR="00584FBF" w:rsidRPr="00584FBF" w:rsidRDefault="00584FBF" w:rsidP="00584FBF">
      <w:pPr>
        <w:tabs>
          <w:tab w:val="left" w:pos="567"/>
        </w:tabs>
        <w:spacing w:before="40" w:after="40" w:line="264" w:lineRule="auto"/>
        <w:rPr>
          <w:rFonts w:ascii="Times New Roman" w:hAnsi="Times New Roman" w:cs="Times New Roman"/>
          <w:sz w:val="24"/>
          <w:szCs w:val="24"/>
          <w:lang w:val="es-ES"/>
        </w:rPr>
      </w:pPr>
    </w:p>
    <w:p w:rsidR="00584FBF" w:rsidRPr="00584FBF" w:rsidRDefault="00584FBF" w:rsidP="00584FBF">
      <w:pPr>
        <w:tabs>
          <w:tab w:val="left" w:pos="567"/>
        </w:tabs>
        <w:spacing w:before="40" w:after="40" w:line="264" w:lineRule="auto"/>
        <w:rPr>
          <w:rFonts w:ascii="Times New Roman" w:hAnsi="Times New Roman" w:cs="Times New Roman"/>
          <w:sz w:val="24"/>
          <w:szCs w:val="24"/>
          <w:lang w:val="es-ES"/>
        </w:rPr>
      </w:pPr>
      <w:r w:rsidRPr="00584FBF">
        <w:rPr>
          <w:rFonts w:ascii="Times New Roman" w:hAnsi="Times New Roman" w:cs="Times New Roman"/>
          <w:b/>
          <w:sz w:val="24"/>
          <w:szCs w:val="24"/>
          <w:lang w:val="es-ES"/>
        </w:rPr>
        <w:t>2.10</w:t>
      </w:r>
      <w:r w:rsidRPr="00584FBF">
        <w:rPr>
          <w:rFonts w:ascii="Times New Roman" w:hAnsi="Times New Roman" w:cs="Times New Roman"/>
          <w:sz w:val="24"/>
          <w:szCs w:val="24"/>
          <w:lang w:val="es-ES"/>
        </w:rPr>
        <w:t xml:space="preserve"> Hệ bất phương trình nào sau đây là hệ bất phương trình bậc nhất hai ẩn?</w:t>
      </w:r>
    </w:p>
    <w:p w:rsidR="00584FBF" w:rsidRPr="00584FBF" w:rsidRDefault="00584FBF" w:rsidP="00584FBF">
      <w:pPr>
        <w:tabs>
          <w:tab w:val="left" w:pos="3402"/>
          <w:tab w:val="left" w:pos="5670"/>
          <w:tab w:val="left" w:pos="7920"/>
        </w:tabs>
        <w:ind w:left="993"/>
        <w:jc w:val="both"/>
        <w:rPr>
          <w:rFonts w:ascii="Times New Roman" w:hAnsi="Times New Roman" w:cs="Times New Roman"/>
          <w:b/>
          <w:sz w:val="24"/>
          <w:szCs w:val="24"/>
          <w:lang w:val="fr-FR"/>
        </w:rPr>
      </w:pPr>
      <w:r w:rsidRPr="00584FBF">
        <w:rPr>
          <w:rFonts w:ascii="Times New Roman" w:hAnsi="Times New Roman" w:cs="Times New Roman"/>
          <w:b/>
          <w:sz w:val="24"/>
          <w:szCs w:val="24"/>
          <w:lang w:val="fr-FR"/>
        </w:rPr>
        <w:t>A.</w:t>
      </w:r>
      <w:r w:rsidRPr="00584FBF">
        <w:rPr>
          <w:rFonts w:ascii="Times New Roman" w:eastAsia="Calibri" w:hAnsi="Times New Roman" w:cs="Times New Roman"/>
          <w:sz w:val="24"/>
          <w:szCs w:val="24"/>
          <w:lang w:val="fr-FR"/>
        </w:rPr>
        <w:t xml:space="preserve"> </w:t>
      </w:r>
      <w:r w:rsidRPr="00584FBF">
        <w:rPr>
          <w:rFonts w:ascii="Times New Roman" w:eastAsia="Calibri" w:hAnsi="Times New Roman" w:cs="Times New Roman"/>
          <w:position w:val="-30"/>
          <w:sz w:val="24"/>
          <w:szCs w:val="24"/>
          <w:lang w:val="fr-FR"/>
        </w:rPr>
        <w:object w:dxaOrig="1020" w:dyaOrig="720">
          <v:shape id="_x0000_i1032" type="#_x0000_t75" style="width:50.95pt;height:36.55pt" o:ole="">
            <v:imagedata r:id="rId22" o:title=""/>
          </v:shape>
          <o:OLEObject Type="Embed" ProgID="Equation.DSMT4" ShapeID="_x0000_i1032" DrawAspect="Content" ObjectID="_1794816884" r:id="rId23"/>
        </w:object>
      </w:r>
      <w:r w:rsidRPr="00584FBF">
        <w:rPr>
          <w:rFonts w:ascii="Times New Roman" w:hAnsi="Times New Roman" w:cs="Times New Roman"/>
          <w:b/>
          <w:sz w:val="24"/>
          <w:szCs w:val="24"/>
          <w:lang w:val="fr-FR"/>
        </w:rPr>
        <w:t>.</w:t>
      </w:r>
      <w:r w:rsidRPr="00584FBF">
        <w:rPr>
          <w:rFonts w:ascii="Times New Roman" w:hAnsi="Times New Roman" w:cs="Times New Roman"/>
          <w:b/>
          <w:sz w:val="24"/>
          <w:szCs w:val="24"/>
          <w:lang w:val="fr-FR"/>
        </w:rPr>
        <w:tab/>
      </w:r>
      <w:r w:rsidRPr="00584FBF">
        <w:rPr>
          <w:rFonts w:ascii="Times New Roman" w:hAnsi="Times New Roman" w:cs="Times New Roman"/>
          <w:b/>
          <w:sz w:val="24"/>
          <w:szCs w:val="24"/>
          <w:lang w:val="fr-FR"/>
        </w:rPr>
        <w:tab/>
        <w:t>B.</w:t>
      </w:r>
      <w:r w:rsidRPr="00584FBF">
        <w:rPr>
          <w:rFonts w:ascii="Times New Roman" w:eastAsia="Calibri" w:hAnsi="Times New Roman" w:cs="Times New Roman"/>
          <w:sz w:val="24"/>
          <w:szCs w:val="24"/>
          <w:lang w:val="fr-FR"/>
        </w:rPr>
        <w:t xml:space="preserve"> </w:t>
      </w:r>
      <w:r w:rsidRPr="00584FBF">
        <w:rPr>
          <w:rFonts w:ascii="Times New Roman" w:eastAsia="Calibri" w:hAnsi="Times New Roman" w:cs="Times New Roman"/>
          <w:position w:val="-32"/>
          <w:sz w:val="24"/>
          <w:szCs w:val="24"/>
          <w:lang w:val="fr-FR"/>
        </w:rPr>
        <w:object w:dxaOrig="1240" w:dyaOrig="760">
          <v:shape id="_x0000_i1033" type="#_x0000_t75" style="width:62.05pt;height:37.65pt" o:ole="">
            <v:imagedata r:id="rId24" o:title=""/>
          </v:shape>
          <o:OLEObject Type="Embed" ProgID="Equation.DSMT4" ShapeID="_x0000_i1033" DrawAspect="Content" ObjectID="_1794816885" r:id="rId25"/>
        </w:object>
      </w:r>
      <w:r w:rsidRPr="00584FBF">
        <w:rPr>
          <w:rFonts w:ascii="Times New Roman" w:hAnsi="Times New Roman" w:cs="Times New Roman"/>
          <w:b/>
          <w:sz w:val="24"/>
          <w:szCs w:val="24"/>
          <w:lang w:val="fr-FR"/>
        </w:rPr>
        <w:t>.</w:t>
      </w:r>
      <w:r w:rsidRPr="00584FBF">
        <w:rPr>
          <w:rFonts w:ascii="Times New Roman" w:hAnsi="Times New Roman" w:cs="Times New Roman"/>
          <w:b/>
          <w:sz w:val="24"/>
          <w:szCs w:val="24"/>
          <w:lang w:val="fr-FR"/>
        </w:rPr>
        <w:tab/>
      </w:r>
    </w:p>
    <w:p w:rsidR="00584FBF" w:rsidRPr="00584FBF" w:rsidRDefault="00584FBF" w:rsidP="00584FBF">
      <w:pPr>
        <w:tabs>
          <w:tab w:val="left" w:pos="3402"/>
          <w:tab w:val="left" w:pos="5670"/>
          <w:tab w:val="left" w:pos="7920"/>
        </w:tabs>
        <w:ind w:left="993"/>
        <w:jc w:val="both"/>
        <w:rPr>
          <w:rFonts w:ascii="Times New Roman" w:eastAsia="Calibri" w:hAnsi="Times New Roman" w:cs="Times New Roman"/>
          <w:position w:val="-10"/>
          <w:sz w:val="24"/>
          <w:szCs w:val="24"/>
          <w:lang w:val="fr-FR"/>
        </w:rPr>
      </w:pPr>
      <w:r w:rsidRPr="00584FBF">
        <w:rPr>
          <w:rFonts w:ascii="Times New Roman" w:hAnsi="Times New Roman" w:cs="Times New Roman"/>
          <w:b/>
          <w:sz w:val="24"/>
          <w:szCs w:val="24"/>
          <w:lang w:val="fr-FR"/>
        </w:rPr>
        <w:t>C.</w:t>
      </w:r>
      <w:r w:rsidRPr="00584FBF">
        <w:rPr>
          <w:rFonts w:ascii="Times New Roman" w:eastAsia="Calibri" w:hAnsi="Times New Roman" w:cs="Times New Roman"/>
          <w:position w:val="-10"/>
          <w:sz w:val="24"/>
          <w:szCs w:val="24"/>
          <w:lang w:val="fr-FR"/>
        </w:rPr>
        <w:t xml:space="preserve"> </w:t>
      </w:r>
      <w:r w:rsidRPr="00584FBF">
        <w:rPr>
          <w:rFonts w:ascii="Times New Roman" w:eastAsia="Calibri" w:hAnsi="Times New Roman" w:cs="Times New Roman"/>
          <w:position w:val="-32"/>
          <w:sz w:val="24"/>
          <w:szCs w:val="24"/>
          <w:lang w:val="fr-FR"/>
        </w:rPr>
        <w:object w:dxaOrig="1160" w:dyaOrig="760">
          <v:shape id="_x0000_i1034" type="#_x0000_t75" style="width:57.6pt;height:37.65pt" o:ole="">
            <v:imagedata r:id="rId26" o:title=""/>
          </v:shape>
          <o:OLEObject Type="Embed" ProgID="Equation.DSMT4" ShapeID="_x0000_i1034" DrawAspect="Content" ObjectID="_1794816886" r:id="rId27"/>
        </w:object>
      </w:r>
      <w:r w:rsidRPr="00584FBF">
        <w:rPr>
          <w:rFonts w:ascii="Times New Roman" w:hAnsi="Times New Roman" w:cs="Times New Roman"/>
          <w:b/>
          <w:sz w:val="24"/>
          <w:szCs w:val="24"/>
          <w:lang w:val="fr-FR"/>
        </w:rPr>
        <w:t xml:space="preserve">      </w:t>
      </w:r>
      <w:r w:rsidRPr="00584FBF">
        <w:rPr>
          <w:rFonts w:ascii="Times New Roman" w:hAnsi="Times New Roman" w:cs="Times New Roman"/>
          <w:b/>
          <w:sz w:val="24"/>
          <w:szCs w:val="24"/>
          <w:lang w:val="fr-FR"/>
        </w:rPr>
        <w:tab/>
        <w:t xml:space="preserve">                               D. </w:t>
      </w:r>
      <w:r w:rsidRPr="00584FBF">
        <w:rPr>
          <w:rFonts w:ascii="Times New Roman" w:eastAsia="Calibri" w:hAnsi="Times New Roman" w:cs="Times New Roman"/>
          <w:position w:val="-32"/>
          <w:sz w:val="24"/>
          <w:szCs w:val="24"/>
          <w:lang w:val="fr-FR"/>
        </w:rPr>
        <w:object w:dxaOrig="1260" w:dyaOrig="760">
          <v:shape id="_x0000_i1035" type="#_x0000_t75" style="width:63.15pt;height:37.65pt" o:ole="">
            <v:imagedata r:id="rId28" o:title=""/>
          </v:shape>
          <o:OLEObject Type="Embed" ProgID="Equation.DSMT4" ShapeID="_x0000_i1035" DrawAspect="Content" ObjectID="_1794816887" r:id="rId29"/>
        </w:object>
      </w:r>
    </w:p>
    <w:p w:rsidR="00584FBF" w:rsidRPr="00584FBF" w:rsidRDefault="00584FBF" w:rsidP="00584FBF">
      <w:pPr>
        <w:tabs>
          <w:tab w:val="left" w:pos="3402"/>
          <w:tab w:val="left" w:pos="5670"/>
          <w:tab w:val="left" w:pos="7920"/>
        </w:tabs>
        <w:jc w:val="both"/>
        <w:rPr>
          <w:rFonts w:ascii="Times New Roman" w:hAnsi="Times New Roman" w:cs="Times New Roman"/>
          <w:b/>
          <w:sz w:val="24"/>
          <w:szCs w:val="24"/>
          <w:lang w:val="fr-FR"/>
        </w:rPr>
      </w:pPr>
      <w:r w:rsidRPr="00584FBF">
        <w:rPr>
          <w:rFonts w:ascii="Times New Roman" w:hAnsi="Times New Roman" w:cs="Times New Roman"/>
          <w:b/>
          <w:sz w:val="24"/>
          <w:szCs w:val="24"/>
          <w:lang w:val="fr-FR"/>
        </w:rPr>
        <w:t xml:space="preserve">2.11 </w:t>
      </w:r>
      <w:r w:rsidRPr="00584FBF">
        <w:rPr>
          <w:rFonts w:ascii="Times New Roman" w:hAnsi="Times New Roman" w:cs="Times New Roman"/>
          <w:sz w:val="24"/>
          <w:szCs w:val="24"/>
          <w:lang w:val="fr-FR"/>
        </w:rPr>
        <w:t xml:space="preserve">Cho hệ bất phương trình </w:t>
      </w:r>
      <w:r w:rsidRPr="00584FBF">
        <w:rPr>
          <w:rFonts w:ascii="Times New Roman" w:hAnsi="Times New Roman" w:cs="Times New Roman"/>
          <w:position w:val="-30"/>
          <w:sz w:val="24"/>
          <w:szCs w:val="24"/>
          <w:lang w:val="fr-FR"/>
        </w:rPr>
        <w:object w:dxaOrig="1160" w:dyaOrig="720">
          <v:shape id="_x0000_i1036" type="#_x0000_t75" style="width:57.6pt;height:36.55pt" o:ole="">
            <v:imagedata r:id="rId30" o:title=""/>
          </v:shape>
          <o:OLEObject Type="Embed" ProgID="Equation.DSMT4" ShapeID="_x0000_i1036" DrawAspect="Content" ObjectID="_1794816888" r:id="rId31"/>
        </w:object>
      </w:r>
      <w:r w:rsidRPr="00584FBF">
        <w:rPr>
          <w:rFonts w:ascii="Times New Roman" w:hAnsi="Times New Roman" w:cs="Times New Roman"/>
          <w:sz w:val="24"/>
          <w:szCs w:val="24"/>
          <w:lang w:val="fr-FR"/>
        </w:rPr>
        <w:t xml:space="preserve"> . Điểm nào sau đây thuộc miền nghiệm của hệ bất phương trình đã cho ?</w:t>
      </w:r>
    </w:p>
    <w:p w:rsidR="00584FBF" w:rsidRPr="00584FBF" w:rsidRDefault="00584FBF" w:rsidP="00584FBF">
      <w:pPr>
        <w:tabs>
          <w:tab w:val="left" w:pos="3402"/>
          <w:tab w:val="left" w:pos="5670"/>
          <w:tab w:val="left" w:pos="7920"/>
        </w:tabs>
        <w:ind w:left="993"/>
        <w:jc w:val="both"/>
        <w:rPr>
          <w:rFonts w:ascii="Times New Roman" w:hAnsi="Times New Roman" w:cs="Times New Roman"/>
          <w:b/>
          <w:sz w:val="24"/>
          <w:szCs w:val="24"/>
          <w:lang w:val="fr-FR"/>
        </w:rPr>
      </w:pPr>
      <w:r w:rsidRPr="00584FBF">
        <w:rPr>
          <w:rFonts w:ascii="Times New Roman" w:hAnsi="Times New Roman" w:cs="Times New Roman"/>
          <w:b/>
          <w:sz w:val="24"/>
          <w:szCs w:val="24"/>
          <w:lang w:val="fr-FR"/>
        </w:rPr>
        <w:t>A.</w:t>
      </w:r>
      <w:r w:rsidRPr="00584FBF">
        <w:rPr>
          <w:rFonts w:ascii="Times New Roman" w:eastAsia="Calibri" w:hAnsi="Times New Roman" w:cs="Times New Roman"/>
          <w:sz w:val="24"/>
          <w:szCs w:val="24"/>
          <w:lang w:val="fr-FR"/>
        </w:rPr>
        <w:t xml:space="preserve"> </w:t>
      </w:r>
      <w:r w:rsidRPr="00584FBF">
        <w:rPr>
          <w:rFonts w:ascii="Times New Roman" w:eastAsia="Calibri" w:hAnsi="Times New Roman" w:cs="Times New Roman"/>
          <w:position w:val="-14"/>
          <w:sz w:val="24"/>
          <w:szCs w:val="24"/>
          <w:lang w:val="fr-FR"/>
        </w:rPr>
        <w:object w:dxaOrig="580" w:dyaOrig="400">
          <v:shape id="_x0000_i1037" type="#_x0000_t75" style="width:28.8pt;height:19.95pt" o:ole="">
            <v:imagedata r:id="rId32" o:title=""/>
          </v:shape>
          <o:OLEObject Type="Embed" ProgID="Equation.DSMT4" ShapeID="_x0000_i1037" DrawAspect="Content" ObjectID="_1794816889" r:id="rId33"/>
        </w:object>
      </w:r>
      <w:r w:rsidRPr="00584FBF">
        <w:rPr>
          <w:rFonts w:ascii="Times New Roman" w:hAnsi="Times New Roman" w:cs="Times New Roman"/>
          <w:b/>
          <w:sz w:val="24"/>
          <w:szCs w:val="24"/>
          <w:lang w:val="fr-FR"/>
        </w:rPr>
        <w:t>.</w:t>
      </w:r>
      <w:r w:rsidRPr="00584FBF">
        <w:rPr>
          <w:rFonts w:ascii="Times New Roman" w:hAnsi="Times New Roman" w:cs="Times New Roman"/>
          <w:b/>
          <w:sz w:val="24"/>
          <w:szCs w:val="24"/>
          <w:lang w:val="fr-FR"/>
        </w:rPr>
        <w:tab/>
      </w:r>
      <w:r w:rsidRPr="00584FBF">
        <w:rPr>
          <w:rFonts w:ascii="Times New Roman" w:hAnsi="Times New Roman" w:cs="Times New Roman"/>
          <w:b/>
          <w:sz w:val="24"/>
          <w:szCs w:val="24"/>
          <w:lang w:val="fr-FR"/>
        </w:rPr>
        <w:tab/>
        <w:t>B.</w:t>
      </w:r>
      <w:r w:rsidRPr="00584FBF">
        <w:rPr>
          <w:rFonts w:ascii="Times New Roman" w:eastAsia="Calibri" w:hAnsi="Times New Roman" w:cs="Times New Roman"/>
          <w:sz w:val="24"/>
          <w:szCs w:val="24"/>
          <w:lang w:val="fr-FR"/>
        </w:rPr>
        <w:t xml:space="preserve"> </w:t>
      </w:r>
      <w:r w:rsidRPr="00584FBF">
        <w:rPr>
          <w:rFonts w:ascii="Times New Roman" w:eastAsia="Calibri" w:hAnsi="Times New Roman" w:cs="Times New Roman"/>
          <w:position w:val="-14"/>
          <w:sz w:val="24"/>
          <w:szCs w:val="24"/>
          <w:lang w:val="fr-FR"/>
        </w:rPr>
        <w:object w:dxaOrig="680" w:dyaOrig="400">
          <v:shape id="_x0000_i1038" type="#_x0000_t75" style="width:34.35pt;height:19.95pt" o:ole="">
            <v:imagedata r:id="rId34" o:title=""/>
          </v:shape>
          <o:OLEObject Type="Embed" ProgID="Equation.DSMT4" ShapeID="_x0000_i1038" DrawAspect="Content" ObjectID="_1794816890" r:id="rId35"/>
        </w:object>
      </w:r>
      <w:r w:rsidRPr="00584FBF">
        <w:rPr>
          <w:rFonts w:ascii="Times New Roman" w:hAnsi="Times New Roman" w:cs="Times New Roman"/>
          <w:b/>
          <w:sz w:val="24"/>
          <w:szCs w:val="24"/>
          <w:lang w:val="fr-FR"/>
        </w:rPr>
        <w:t>.</w:t>
      </w:r>
      <w:r w:rsidRPr="00584FBF">
        <w:rPr>
          <w:rFonts w:ascii="Times New Roman" w:hAnsi="Times New Roman" w:cs="Times New Roman"/>
          <w:b/>
          <w:sz w:val="24"/>
          <w:szCs w:val="24"/>
          <w:lang w:val="fr-FR"/>
        </w:rPr>
        <w:tab/>
      </w:r>
    </w:p>
    <w:p w:rsidR="00584FBF" w:rsidRPr="00584FBF" w:rsidRDefault="00584FBF" w:rsidP="00584FBF">
      <w:pPr>
        <w:tabs>
          <w:tab w:val="left" w:pos="3402"/>
          <w:tab w:val="left" w:pos="5670"/>
          <w:tab w:val="left" w:pos="7920"/>
        </w:tabs>
        <w:ind w:left="993"/>
        <w:jc w:val="both"/>
        <w:rPr>
          <w:rFonts w:ascii="Times New Roman" w:hAnsi="Times New Roman" w:cs="Times New Roman"/>
          <w:b/>
          <w:sz w:val="24"/>
          <w:szCs w:val="24"/>
          <w:lang w:val="vi-VN"/>
        </w:rPr>
      </w:pPr>
      <w:r w:rsidRPr="00584FBF">
        <w:rPr>
          <w:rFonts w:ascii="Times New Roman" w:hAnsi="Times New Roman" w:cs="Times New Roman"/>
          <w:b/>
          <w:sz w:val="24"/>
          <w:szCs w:val="24"/>
          <w:lang w:val="fr-FR"/>
        </w:rPr>
        <w:t>C.</w:t>
      </w:r>
      <w:r w:rsidRPr="00584FBF">
        <w:rPr>
          <w:rFonts w:ascii="Times New Roman" w:eastAsia="Calibri" w:hAnsi="Times New Roman" w:cs="Times New Roman"/>
          <w:position w:val="-10"/>
          <w:sz w:val="24"/>
          <w:szCs w:val="24"/>
          <w:lang w:val="fr-FR"/>
        </w:rPr>
        <w:t xml:space="preserve"> </w:t>
      </w:r>
      <w:r w:rsidRPr="00584FBF">
        <w:rPr>
          <w:rFonts w:ascii="Times New Roman" w:eastAsia="Calibri" w:hAnsi="Times New Roman" w:cs="Times New Roman"/>
          <w:position w:val="-14"/>
          <w:sz w:val="24"/>
          <w:szCs w:val="24"/>
          <w:lang w:val="fr-FR"/>
        </w:rPr>
        <w:object w:dxaOrig="680" w:dyaOrig="400">
          <v:shape id="_x0000_i1039" type="#_x0000_t75" style="width:34.35pt;height:19.95pt" o:ole="">
            <v:imagedata r:id="rId36" o:title=""/>
          </v:shape>
          <o:OLEObject Type="Embed" ProgID="Equation.DSMT4" ShapeID="_x0000_i1039" DrawAspect="Content" ObjectID="_1794816891" r:id="rId37"/>
        </w:object>
      </w:r>
      <w:r w:rsidRPr="00584FBF">
        <w:rPr>
          <w:rFonts w:ascii="Times New Roman" w:hAnsi="Times New Roman" w:cs="Times New Roman"/>
          <w:b/>
          <w:sz w:val="24"/>
          <w:szCs w:val="24"/>
          <w:lang w:val="fr-FR"/>
        </w:rPr>
        <w:t xml:space="preserve">      </w:t>
      </w:r>
      <w:r w:rsidRPr="00584FBF">
        <w:rPr>
          <w:rFonts w:ascii="Times New Roman" w:hAnsi="Times New Roman" w:cs="Times New Roman"/>
          <w:b/>
          <w:sz w:val="24"/>
          <w:szCs w:val="24"/>
          <w:lang w:val="fr-FR"/>
        </w:rPr>
        <w:tab/>
        <w:t xml:space="preserve">                                D. </w:t>
      </w:r>
      <w:r w:rsidRPr="00584FBF">
        <w:rPr>
          <w:rFonts w:ascii="Times New Roman" w:eastAsia="Calibri" w:hAnsi="Times New Roman" w:cs="Times New Roman"/>
          <w:position w:val="-14"/>
          <w:sz w:val="24"/>
          <w:szCs w:val="24"/>
          <w:lang w:val="fr-FR"/>
        </w:rPr>
        <w:object w:dxaOrig="660" w:dyaOrig="400">
          <v:shape id="_x0000_i1040" type="#_x0000_t75" style="width:33.25pt;height:19.95pt" o:ole="">
            <v:imagedata r:id="rId38" o:title=""/>
          </v:shape>
          <o:OLEObject Type="Embed" ProgID="Equation.DSMT4" ShapeID="_x0000_i1040" DrawAspect="Content" ObjectID="_1794816892" r:id="rId39"/>
        </w:object>
      </w:r>
    </w:p>
    <w:p w:rsidR="00584FBF" w:rsidRPr="00584FBF" w:rsidRDefault="00584FBF" w:rsidP="00584FBF">
      <w:pPr>
        <w:tabs>
          <w:tab w:val="left" w:pos="567"/>
        </w:tabs>
        <w:spacing w:before="40" w:after="40" w:line="264" w:lineRule="auto"/>
        <w:rPr>
          <w:rFonts w:ascii="Times New Roman" w:hAnsi="Times New Roman" w:cs="Times New Roman"/>
          <w:b/>
          <w:sz w:val="24"/>
          <w:szCs w:val="24"/>
        </w:rPr>
      </w:pPr>
      <w:r w:rsidRPr="00584FBF">
        <w:rPr>
          <w:rFonts w:ascii="Times New Roman" w:hAnsi="Times New Roman" w:cs="Times New Roman"/>
          <w:b/>
          <w:sz w:val="24"/>
          <w:szCs w:val="24"/>
          <w:lang w:val="es-ES"/>
        </w:rPr>
        <w:t>3.</w:t>
      </w:r>
      <w:r w:rsidRPr="00584FBF">
        <w:rPr>
          <w:rFonts w:ascii="Times New Roman" w:hAnsi="Times New Roman" w:cs="Times New Roman"/>
          <w:sz w:val="24"/>
          <w:szCs w:val="24"/>
          <w:lang w:val="es-ES"/>
        </w:rPr>
        <w:t xml:space="preserve">  </w:t>
      </w:r>
      <w:r w:rsidRPr="00584FBF">
        <w:rPr>
          <w:rFonts w:ascii="Times New Roman" w:eastAsia="Arial" w:hAnsi="Times New Roman" w:cs="Times New Roman"/>
          <w:b/>
          <w:iCs/>
          <w:sz w:val="24"/>
          <w:szCs w:val="24"/>
          <w:lang w:val="vi-VN"/>
        </w:rPr>
        <w:t>Sản phẩm:</w:t>
      </w:r>
      <w:r w:rsidRPr="00584FBF">
        <w:rPr>
          <w:rFonts w:ascii="Times New Roman" w:eastAsia="Arial" w:hAnsi="Times New Roman" w:cs="Times New Roman"/>
          <w:iCs/>
          <w:sz w:val="24"/>
          <w:szCs w:val="24"/>
          <w:lang w:val="vi-VN"/>
        </w:rPr>
        <w:t xml:space="preserve"> </w:t>
      </w:r>
      <w:r w:rsidRPr="00584FBF">
        <w:rPr>
          <w:rFonts w:ascii="Times New Roman" w:eastAsia="Arial" w:hAnsi="Times New Roman" w:cs="Times New Roman"/>
          <w:iCs/>
          <w:sz w:val="24"/>
          <w:szCs w:val="24"/>
        </w:rPr>
        <w:t>Các câu trả lời của học sinh: 2.7 A, 2.8 C, 2.9 D, 2.10 A, 2.11 D</w:t>
      </w:r>
    </w:p>
    <w:p w:rsidR="00584FBF" w:rsidRPr="00584FBF" w:rsidRDefault="00584FBF" w:rsidP="00584FBF">
      <w:pPr>
        <w:spacing w:after="60" w:line="285" w:lineRule="auto"/>
        <w:rPr>
          <w:rFonts w:ascii="Times New Roman" w:hAnsi="Times New Roman" w:cs="Times New Roman"/>
          <w:sz w:val="24"/>
          <w:szCs w:val="24"/>
        </w:rPr>
      </w:pPr>
      <w:r w:rsidRPr="00584FBF">
        <w:rPr>
          <w:rFonts w:ascii="Times New Roman" w:hAnsi="Times New Roman" w:cs="Times New Roman"/>
          <w:b/>
          <w:sz w:val="24"/>
          <w:szCs w:val="24"/>
        </w:rPr>
        <w:t>4. Tổ chức hoạt động</w:t>
      </w:r>
      <w:r w:rsidRPr="00584FBF">
        <w:rPr>
          <w:rFonts w:ascii="Times New Roman" w:hAnsi="Times New Roman" w:cs="Times New Roman"/>
          <w:sz w:val="24"/>
          <w:szCs w:val="24"/>
        </w:rPr>
        <w:t xml:space="preserve">: </w:t>
      </w:r>
    </w:p>
    <w:p w:rsidR="00584FBF" w:rsidRPr="00584FBF" w:rsidRDefault="00584FBF" w:rsidP="00584FBF">
      <w:pPr>
        <w:rPr>
          <w:rFonts w:ascii="Times New Roman" w:hAnsi="Times New Roman" w:cs="Times New Roman"/>
          <w:i/>
          <w:sz w:val="24"/>
          <w:szCs w:val="24"/>
        </w:rPr>
      </w:pPr>
      <w:r w:rsidRPr="00584FBF">
        <w:rPr>
          <w:rFonts w:ascii="Times New Roman" w:hAnsi="Times New Roman" w:cs="Times New Roman"/>
          <w:i/>
          <w:sz w:val="24"/>
          <w:szCs w:val="24"/>
        </w:rPr>
        <w:t xml:space="preserve">* GV chuyển giao nhiệm vụ: </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lastRenderedPageBreak/>
        <w:t xml:space="preserve">GV yêu cầu HS làm BT . </w:t>
      </w:r>
    </w:p>
    <w:p w:rsidR="00584FBF" w:rsidRPr="00584FBF" w:rsidRDefault="00584FBF" w:rsidP="00584FBF">
      <w:pPr>
        <w:rPr>
          <w:rFonts w:ascii="Times New Roman" w:hAnsi="Times New Roman" w:cs="Times New Roman"/>
          <w:i/>
          <w:sz w:val="24"/>
          <w:szCs w:val="24"/>
        </w:rPr>
      </w:pPr>
      <w:r w:rsidRPr="00584FBF">
        <w:rPr>
          <w:rFonts w:ascii="Times New Roman" w:hAnsi="Times New Roman" w:cs="Times New Roman"/>
          <w:sz w:val="24"/>
          <w:szCs w:val="24"/>
        </w:rPr>
        <w:t>HS:</w:t>
      </w:r>
      <w:r w:rsidRPr="00584FBF">
        <w:rPr>
          <w:rFonts w:ascii="Times New Roman" w:hAnsi="Times New Roman" w:cs="Times New Roman"/>
          <w:i/>
          <w:sz w:val="24"/>
          <w:szCs w:val="24"/>
        </w:rPr>
        <w:t xml:space="preserve"> </w:t>
      </w:r>
      <w:r w:rsidRPr="00584FBF">
        <w:rPr>
          <w:rFonts w:ascii="Times New Roman" w:hAnsi="Times New Roman" w:cs="Times New Roman"/>
          <w:sz w:val="24"/>
          <w:szCs w:val="24"/>
        </w:rPr>
        <w:t>Nhận nhiệm vụ.</w:t>
      </w:r>
    </w:p>
    <w:p w:rsidR="00584FBF" w:rsidRPr="00584FBF" w:rsidRDefault="00584FBF" w:rsidP="00584FBF">
      <w:pPr>
        <w:tabs>
          <w:tab w:val="left" w:pos="567"/>
        </w:tabs>
        <w:spacing w:before="40" w:after="40" w:line="264" w:lineRule="auto"/>
        <w:rPr>
          <w:rFonts w:ascii="Times New Roman" w:hAnsi="Times New Roman" w:cs="Times New Roman"/>
          <w:sz w:val="24"/>
          <w:szCs w:val="24"/>
          <w:lang w:val="vi-VN"/>
        </w:rPr>
      </w:pPr>
      <w:r w:rsidRPr="00584FBF">
        <w:rPr>
          <w:rFonts w:ascii="Times New Roman" w:hAnsi="Times New Roman" w:cs="Times New Roman"/>
          <w:i/>
          <w:sz w:val="24"/>
          <w:szCs w:val="24"/>
        </w:rPr>
        <w:t>* HS thực hiện nhiệm vụ:</w:t>
      </w:r>
      <w:r w:rsidRPr="00584FBF">
        <w:rPr>
          <w:rFonts w:ascii="Times New Roman" w:hAnsi="Times New Roman" w:cs="Times New Roman"/>
          <w:sz w:val="24"/>
          <w:szCs w:val="24"/>
        </w:rPr>
        <w:t xml:space="preserve"> </w:t>
      </w:r>
      <w:r w:rsidRPr="00584FBF">
        <w:rPr>
          <w:rFonts w:ascii="Times New Roman" w:hAnsi="Times New Roman" w:cs="Times New Roman"/>
          <w:sz w:val="24"/>
          <w:szCs w:val="24"/>
          <w:lang w:val="vi-VN"/>
        </w:rPr>
        <w:t>- HS làm việc theo cá nhân.</w:t>
      </w:r>
    </w:p>
    <w:p w:rsidR="00584FBF" w:rsidRPr="00584FBF" w:rsidRDefault="00584FBF" w:rsidP="00584FBF">
      <w:pPr>
        <w:rPr>
          <w:rFonts w:ascii="Times New Roman" w:hAnsi="Times New Roman" w:cs="Times New Roman"/>
          <w:sz w:val="24"/>
          <w:szCs w:val="24"/>
          <w:lang w:val="vi-VN"/>
        </w:rPr>
      </w:pPr>
      <w:r w:rsidRPr="00584FBF">
        <w:rPr>
          <w:rFonts w:ascii="Times New Roman" w:hAnsi="Times New Roman" w:cs="Times New Roman"/>
          <w:i/>
          <w:sz w:val="24"/>
          <w:szCs w:val="24"/>
        </w:rPr>
        <w:t>* HS báo cáo kết quả:</w:t>
      </w:r>
      <w:r w:rsidRPr="00584FBF">
        <w:rPr>
          <w:rFonts w:ascii="Times New Roman" w:hAnsi="Times New Roman" w:cs="Times New Roman"/>
          <w:sz w:val="24"/>
          <w:szCs w:val="24"/>
        </w:rPr>
        <w:t xml:space="preserve"> </w:t>
      </w:r>
      <w:r w:rsidRPr="00584FBF">
        <w:rPr>
          <w:rFonts w:ascii="Times New Roman" w:hAnsi="Times New Roman" w:cs="Times New Roman"/>
          <w:sz w:val="24"/>
          <w:szCs w:val="24"/>
          <w:lang w:val="vi-VN"/>
        </w:rPr>
        <w:t>- Giơ tay trả lời đáp án.</w:t>
      </w:r>
    </w:p>
    <w:p w:rsidR="00584FBF" w:rsidRPr="00584FBF" w:rsidRDefault="00584FBF" w:rsidP="00584FBF">
      <w:pPr>
        <w:tabs>
          <w:tab w:val="left" w:pos="567"/>
        </w:tabs>
        <w:spacing w:before="40" w:after="40" w:line="264" w:lineRule="auto"/>
        <w:rPr>
          <w:rFonts w:ascii="Times New Roman" w:eastAsia="Arial" w:hAnsi="Times New Roman" w:cs="Times New Roman"/>
          <w:i/>
          <w:iCs/>
          <w:sz w:val="24"/>
          <w:szCs w:val="24"/>
          <w:lang w:val="es-ES"/>
        </w:rPr>
      </w:pPr>
      <w:r w:rsidRPr="00584FBF">
        <w:rPr>
          <w:rFonts w:ascii="Times New Roman" w:eastAsia="Arial" w:hAnsi="Times New Roman" w:cs="Times New Roman"/>
          <w:i/>
          <w:sz w:val="24"/>
          <w:szCs w:val="24"/>
          <w:lang w:val="es-ES"/>
        </w:rPr>
        <w:t xml:space="preserve">* </w:t>
      </w:r>
      <w:r w:rsidRPr="00584FBF">
        <w:rPr>
          <w:rFonts w:ascii="Times New Roman" w:eastAsia="Arial" w:hAnsi="Times New Roman" w:cs="Times New Roman"/>
          <w:i/>
          <w:iCs/>
          <w:sz w:val="24"/>
          <w:szCs w:val="24"/>
          <w:lang w:val="es-ES"/>
        </w:rPr>
        <w:t xml:space="preserve">Đánh giá, nhận xét, tổng hợp:  </w:t>
      </w:r>
      <w:r w:rsidRPr="00584FBF">
        <w:rPr>
          <w:rFonts w:ascii="Times New Roman" w:hAnsi="Times New Roman" w:cs="Times New Roman"/>
          <w:bCs/>
          <w:sz w:val="24"/>
          <w:szCs w:val="24"/>
          <w:lang w:val="vi-VN"/>
        </w:rPr>
        <w:t>G</w:t>
      </w:r>
      <w:r w:rsidRPr="00584FBF">
        <w:rPr>
          <w:rFonts w:ascii="Times New Roman" w:hAnsi="Times New Roman" w:cs="Times New Roman"/>
          <w:bCs/>
          <w:sz w:val="24"/>
          <w:szCs w:val="24"/>
          <w:lang w:val="es-ES"/>
        </w:rPr>
        <w:t>V</w:t>
      </w:r>
      <w:r w:rsidRPr="00584FBF">
        <w:rPr>
          <w:rFonts w:ascii="Times New Roman" w:hAnsi="Times New Roman" w:cs="Times New Roman"/>
          <w:bCs/>
          <w:sz w:val="24"/>
          <w:szCs w:val="24"/>
          <w:lang w:val="vi-VN"/>
        </w:rPr>
        <w:t xml:space="preserve"> đánh giá</w:t>
      </w:r>
      <w:r w:rsidRPr="00584FBF">
        <w:rPr>
          <w:rFonts w:ascii="Times New Roman" w:hAnsi="Times New Roman" w:cs="Times New Roman"/>
          <w:bCs/>
          <w:sz w:val="24"/>
          <w:szCs w:val="24"/>
          <w:lang w:val="es-ES"/>
        </w:rPr>
        <w:t xml:space="preserve"> thái độ làm việc,</w:t>
      </w:r>
      <w:r w:rsidRPr="00584FBF">
        <w:rPr>
          <w:rFonts w:ascii="Times New Roman" w:hAnsi="Times New Roman" w:cs="Times New Roman"/>
          <w:bCs/>
          <w:sz w:val="24"/>
          <w:szCs w:val="24"/>
          <w:lang w:val="vi-VN"/>
        </w:rPr>
        <w:t xml:space="preserve"> phương án trả lời của </w:t>
      </w:r>
      <w:r w:rsidRPr="00584FBF">
        <w:rPr>
          <w:rFonts w:ascii="Times New Roman" w:hAnsi="Times New Roman" w:cs="Times New Roman"/>
          <w:bCs/>
          <w:sz w:val="24"/>
          <w:szCs w:val="24"/>
          <w:lang w:val="es-ES"/>
        </w:rPr>
        <w:t>học sinh, ghi nhận và tổng hợp kết quả.</w:t>
      </w:r>
    </w:p>
    <w:p w:rsidR="00584FBF" w:rsidRPr="00584FBF" w:rsidRDefault="00584FBF" w:rsidP="00584FBF">
      <w:pPr>
        <w:rPr>
          <w:rFonts w:ascii="Times New Roman" w:hAnsi="Times New Roman" w:cs="Times New Roman"/>
          <w:b/>
          <w:sz w:val="24"/>
          <w:szCs w:val="24"/>
          <w:lang w:val="vi-VN"/>
        </w:rPr>
      </w:pPr>
      <w:r w:rsidRPr="00584FBF">
        <w:rPr>
          <w:rFonts w:ascii="Times New Roman" w:hAnsi="Times New Roman" w:cs="Times New Roman"/>
          <w:b/>
          <w:sz w:val="24"/>
          <w:szCs w:val="24"/>
        </w:rPr>
        <w:t>Hoạt động 3: Luyện tập 2</w:t>
      </w:r>
      <w:r w:rsidRPr="00584FBF">
        <w:rPr>
          <w:rFonts w:ascii="Times New Roman" w:hAnsi="Times New Roman" w:cs="Times New Roman"/>
          <w:b/>
          <w:sz w:val="24"/>
          <w:szCs w:val="24"/>
          <w:lang w:val="vi-VN"/>
        </w:rPr>
        <w:t xml:space="preserve"> (15 phút)</w:t>
      </w:r>
    </w:p>
    <w:p w:rsidR="00584FBF" w:rsidRPr="00584FBF" w:rsidRDefault="00584FBF" w:rsidP="00584FBF">
      <w:pPr>
        <w:rPr>
          <w:rFonts w:ascii="Times New Roman" w:hAnsi="Times New Roman" w:cs="Times New Roman"/>
          <w:b/>
          <w:bCs/>
          <w:sz w:val="24"/>
          <w:szCs w:val="24"/>
        </w:rPr>
      </w:pPr>
      <w:r w:rsidRPr="00584FBF">
        <w:rPr>
          <w:rFonts w:ascii="Times New Roman" w:hAnsi="Times New Roman" w:cs="Times New Roman"/>
          <w:b/>
          <w:bCs/>
          <w:sz w:val="24"/>
          <w:szCs w:val="24"/>
        </w:rPr>
        <w:t>1. Mục tiêu:</w:t>
      </w:r>
    </w:p>
    <w:p w:rsidR="00584FBF" w:rsidRPr="00584FBF" w:rsidRDefault="00584FBF" w:rsidP="00584FBF">
      <w:pPr>
        <w:rPr>
          <w:rFonts w:ascii="Times New Roman" w:eastAsia="Arial" w:hAnsi="Times New Roman" w:cs="Times New Roman"/>
          <w:iCs/>
          <w:sz w:val="24"/>
          <w:szCs w:val="24"/>
        </w:rPr>
      </w:pPr>
      <w:r w:rsidRPr="00584FBF">
        <w:rPr>
          <w:rFonts w:ascii="Times New Roman" w:eastAsia="Arial" w:hAnsi="Times New Roman" w:cs="Times New Roman"/>
          <w:iCs/>
          <w:sz w:val="24"/>
          <w:szCs w:val="24"/>
        </w:rPr>
        <w:t>HS biết áp dụng các kiến thức chương II để biểu diễn được miền nghiệm của bất phương trình, hệ bất phương trình bậc nhất hai ẩn trên mặt phẳng tọa độ.</w:t>
      </w:r>
    </w:p>
    <w:p w:rsidR="00584FBF" w:rsidRPr="00584FBF" w:rsidRDefault="00584FBF" w:rsidP="00584FBF">
      <w:pPr>
        <w:tabs>
          <w:tab w:val="left" w:pos="567"/>
        </w:tabs>
        <w:spacing w:before="40" w:after="40" w:line="264" w:lineRule="auto"/>
        <w:rPr>
          <w:rFonts w:ascii="Times New Roman" w:hAnsi="Times New Roman" w:cs="Times New Roman"/>
          <w:sz w:val="24"/>
          <w:szCs w:val="24"/>
          <w:lang w:val="es-ES"/>
        </w:rPr>
      </w:pPr>
      <w:r w:rsidRPr="00584FBF">
        <w:rPr>
          <w:rFonts w:ascii="Times New Roman" w:hAnsi="Times New Roman" w:cs="Times New Roman"/>
          <w:b/>
          <w:sz w:val="24"/>
          <w:szCs w:val="24"/>
        </w:rPr>
        <w:t>2. Nội dung</w:t>
      </w:r>
      <w:r w:rsidRPr="00584FBF">
        <w:rPr>
          <w:rFonts w:ascii="Times New Roman" w:hAnsi="Times New Roman" w:cs="Times New Roman"/>
          <w:sz w:val="24"/>
          <w:szCs w:val="24"/>
        </w:rPr>
        <w:t xml:space="preserve">: </w:t>
      </w:r>
      <w:r w:rsidRPr="00584FBF">
        <w:rPr>
          <w:rFonts w:ascii="Times New Roman" w:hAnsi="Times New Roman" w:cs="Times New Roman"/>
          <w:sz w:val="24"/>
          <w:szCs w:val="24"/>
          <w:lang w:val="es-ES"/>
        </w:rPr>
        <w:t xml:space="preserve">GV giao cho HS bài tập gồm các câu hỏi tự luận và cho HS hoạt động nhóm. ( Bài tập </w:t>
      </w:r>
      <w:r w:rsidRPr="00584FBF">
        <w:rPr>
          <w:rFonts w:ascii="Times New Roman" w:hAnsi="Times New Roman" w:cs="Times New Roman"/>
          <w:sz w:val="24"/>
          <w:szCs w:val="24"/>
          <w:lang w:val="vi-VN"/>
        </w:rPr>
        <w:t>2</w:t>
      </w:r>
      <w:r w:rsidRPr="00584FBF">
        <w:rPr>
          <w:rFonts w:ascii="Times New Roman" w:hAnsi="Times New Roman" w:cs="Times New Roman"/>
          <w:sz w:val="24"/>
          <w:szCs w:val="24"/>
          <w:lang w:val="es-ES"/>
        </w:rPr>
        <w:t xml:space="preserve">.12, </w:t>
      </w:r>
      <w:r w:rsidRPr="00584FBF">
        <w:rPr>
          <w:rFonts w:ascii="Times New Roman" w:hAnsi="Times New Roman" w:cs="Times New Roman"/>
          <w:sz w:val="24"/>
          <w:szCs w:val="24"/>
          <w:lang w:val="vi-VN"/>
        </w:rPr>
        <w:t>2</w:t>
      </w:r>
      <w:r w:rsidRPr="00584FBF">
        <w:rPr>
          <w:rFonts w:ascii="Times New Roman" w:hAnsi="Times New Roman" w:cs="Times New Roman"/>
          <w:sz w:val="24"/>
          <w:szCs w:val="24"/>
          <w:lang w:val="es-ES"/>
        </w:rPr>
        <w:t>.13 SGK trang 32).</w:t>
      </w:r>
    </w:p>
    <w:p w:rsidR="00584FBF" w:rsidRPr="00584FBF" w:rsidRDefault="00584FBF" w:rsidP="00584FBF">
      <w:pPr>
        <w:tabs>
          <w:tab w:val="left" w:pos="567"/>
        </w:tabs>
        <w:spacing w:before="40" w:after="40" w:line="264" w:lineRule="auto"/>
        <w:rPr>
          <w:rFonts w:ascii="Times New Roman" w:eastAsia="Arial" w:hAnsi="Times New Roman" w:cs="Times New Roman"/>
          <w:iCs/>
          <w:sz w:val="24"/>
          <w:szCs w:val="24"/>
        </w:rPr>
      </w:pPr>
      <w:r w:rsidRPr="00584FBF">
        <w:rPr>
          <w:rFonts w:ascii="Times New Roman" w:hAnsi="Times New Roman" w:cs="Times New Roman"/>
          <w:b/>
          <w:sz w:val="24"/>
          <w:szCs w:val="24"/>
          <w:lang w:val="es-ES"/>
        </w:rPr>
        <w:t>2.12</w:t>
      </w:r>
      <w:r w:rsidRPr="00584FBF">
        <w:rPr>
          <w:rFonts w:ascii="Times New Roman" w:hAnsi="Times New Roman" w:cs="Times New Roman"/>
          <w:sz w:val="24"/>
          <w:szCs w:val="24"/>
          <w:lang w:val="es-ES"/>
        </w:rPr>
        <w:t xml:space="preserve"> </w:t>
      </w:r>
      <w:r w:rsidRPr="00584FBF">
        <w:rPr>
          <w:rFonts w:ascii="Times New Roman" w:eastAsia="Arial" w:hAnsi="Times New Roman" w:cs="Times New Roman"/>
          <w:iCs/>
          <w:sz w:val="24"/>
          <w:szCs w:val="24"/>
        </w:rPr>
        <w:t xml:space="preserve">Biểu diễn được miền nghiệm của bất phương trình </w:t>
      </w:r>
      <w:r w:rsidRPr="00584FBF">
        <w:rPr>
          <w:rFonts w:ascii="Times New Roman" w:eastAsia="Arial" w:hAnsi="Times New Roman" w:cs="Times New Roman"/>
          <w:iCs/>
          <w:position w:val="-24"/>
          <w:sz w:val="24"/>
          <w:szCs w:val="24"/>
        </w:rPr>
        <w:object w:dxaOrig="1760" w:dyaOrig="620">
          <v:shape id="_x0000_i1041" type="#_x0000_t75" style="width:88.6pt;height:31pt" o:ole="">
            <v:imagedata r:id="rId40" o:title=""/>
          </v:shape>
          <o:OLEObject Type="Embed" ProgID="Equation.DSMT4" ShapeID="_x0000_i1041" DrawAspect="Content" ObjectID="_1794816893" r:id="rId41"/>
        </w:object>
      </w:r>
      <w:r w:rsidRPr="00584FBF">
        <w:rPr>
          <w:rFonts w:ascii="Times New Roman" w:eastAsia="Arial" w:hAnsi="Times New Roman" w:cs="Times New Roman"/>
          <w:iCs/>
          <w:sz w:val="24"/>
          <w:szCs w:val="24"/>
        </w:rPr>
        <w:t xml:space="preserve"> trên mặt phẳng tọa độ.</w:t>
      </w:r>
    </w:p>
    <w:p w:rsidR="00584FBF" w:rsidRPr="00584FBF" w:rsidRDefault="00584FBF" w:rsidP="00584FBF">
      <w:pPr>
        <w:tabs>
          <w:tab w:val="left" w:pos="567"/>
        </w:tabs>
        <w:spacing w:before="40" w:after="40" w:line="264" w:lineRule="auto"/>
        <w:rPr>
          <w:rFonts w:ascii="Times New Roman" w:eastAsia="Arial" w:hAnsi="Times New Roman" w:cs="Times New Roman"/>
          <w:iCs/>
          <w:sz w:val="24"/>
          <w:szCs w:val="24"/>
        </w:rPr>
      </w:pPr>
      <w:r w:rsidRPr="00584FBF">
        <w:rPr>
          <w:rFonts w:ascii="Times New Roman" w:hAnsi="Times New Roman" w:cs="Times New Roman"/>
          <w:b/>
          <w:sz w:val="24"/>
          <w:szCs w:val="24"/>
          <w:lang w:val="es-ES"/>
        </w:rPr>
        <w:t xml:space="preserve">2.13 </w:t>
      </w:r>
      <w:r w:rsidRPr="00584FBF">
        <w:rPr>
          <w:rFonts w:ascii="Times New Roman" w:eastAsia="Arial" w:hAnsi="Times New Roman" w:cs="Times New Roman"/>
          <w:iCs/>
          <w:sz w:val="24"/>
          <w:szCs w:val="24"/>
        </w:rPr>
        <w:t xml:space="preserve">Biểu diễn được miền nghiệm của hệ bất phương trình </w:t>
      </w:r>
      <w:r w:rsidRPr="00584FBF">
        <w:rPr>
          <w:rFonts w:ascii="Times New Roman" w:eastAsia="Arial" w:hAnsi="Times New Roman" w:cs="Times New Roman"/>
          <w:iCs/>
          <w:position w:val="-30"/>
          <w:sz w:val="24"/>
          <w:szCs w:val="24"/>
        </w:rPr>
        <w:object w:dxaOrig="1140" w:dyaOrig="720">
          <v:shape id="_x0000_i1042" type="#_x0000_t75" style="width:57.6pt;height:36.55pt" o:ole="">
            <v:imagedata r:id="rId42" o:title=""/>
          </v:shape>
          <o:OLEObject Type="Embed" ProgID="Equation.DSMT4" ShapeID="_x0000_i1042" DrawAspect="Content" ObjectID="_1794816894" r:id="rId43"/>
        </w:object>
      </w:r>
      <w:r w:rsidRPr="00584FBF">
        <w:rPr>
          <w:rFonts w:ascii="Times New Roman" w:eastAsia="Arial" w:hAnsi="Times New Roman" w:cs="Times New Roman"/>
          <w:iCs/>
          <w:sz w:val="24"/>
          <w:szCs w:val="24"/>
        </w:rPr>
        <w:t xml:space="preserve"> trên mặt phẳng tọa độ.</w:t>
      </w:r>
    </w:p>
    <w:p w:rsidR="00584FBF" w:rsidRPr="00584FBF" w:rsidRDefault="00584FBF" w:rsidP="00584FBF">
      <w:pPr>
        <w:tabs>
          <w:tab w:val="left" w:pos="567"/>
        </w:tabs>
        <w:spacing w:before="40" w:after="40" w:line="264" w:lineRule="auto"/>
        <w:rPr>
          <w:rFonts w:ascii="Times New Roman" w:hAnsi="Times New Roman" w:cs="Times New Roman"/>
          <w:b/>
          <w:sz w:val="24"/>
          <w:szCs w:val="24"/>
          <w:lang w:val="es-ES"/>
        </w:rPr>
      </w:pPr>
    </w:p>
    <w:p w:rsidR="00584FBF" w:rsidRPr="00584FBF" w:rsidRDefault="00584FBF" w:rsidP="00584FBF">
      <w:pPr>
        <w:tabs>
          <w:tab w:val="left" w:pos="567"/>
        </w:tabs>
        <w:spacing w:before="40" w:after="40" w:line="264" w:lineRule="auto"/>
        <w:rPr>
          <w:rFonts w:ascii="Times New Roman" w:eastAsia="Arial" w:hAnsi="Times New Roman" w:cs="Times New Roman"/>
          <w:iCs/>
          <w:sz w:val="24"/>
          <w:szCs w:val="24"/>
        </w:rPr>
      </w:pPr>
      <w:r w:rsidRPr="00584FBF">
        <w:rPr>
          <w:rFonts w:ascii="Times New Roman" w:hAnsi="Times New Roman" w:cs="Times New Roman"/>
          <w:b/>
          <w:sz w:val="24"/>
          <w:szCs w:val="24"/>
          <w:lang w:val="es-ES"/>
        </w:rPr>
        <w:t>3.</w:t>
      </w:r>
      <w:r w:rsidRPr="00584FBF">
        <w:rPr>
          <w:rFonts w:ascii="Times New Roman" w:hAnsi="Times New Roman" w:cs="Times New Roman"/>
          <w:sz w:val="24"/>
          <w:szCs w:val="24"/>
          <w:lang w:val="es-ES"/>
        </w:rPr>
        <w:t xml:space="preserve">  </w:t>
      </w:r>
      <w:r w:rsidRPr="00584FBF">
        <w:rPr>
          <w:rFonts w:ascii="Times New Roman" w:eastAsia="Arial" w:hAnsi="Times New Roman" w:cs="Times New Roman"/>
          <w:b/>
          <w:iCs/>
          <w:sz w:val="24"/>
          <w:szCs w:val="24"/>
          <w:lang w:val="vi-VN"/>
        </w:rPr>
        <w:t>Sản phẩm:</w:t>
      </w:r>
      <w:r w:rsidRPr="00584FBF">
        <w:rPr>
          <w:rFonts w:ascii="Times New Roman" w:eastAsia="Arial" w:hAnsi="Times New Roman" w:cs="Times New Roman"/>
          <w:iCs/>
          <w:sz w:val="24"/>
          <w:szCs w:val="24"/>
          <w:lang w:val="vi-VN"/>
        </w:rPr>
        <w:t xml:space="preserve"> </w:t>
      </w:r>
      <w:r w:rsidRPr="00584FBF">
        <w:rPr>
          <w:rFonts w:ascii="Times New Roman" w:eastAsia="Arial" w:hAnsi="Times New Roman" w:cs="Times New Roman"/>
          <w:iCs/>
          <w:sz w:val="24"/>
          <w:szCs w:val="24"/>
        </w:rPr>
        <w:t>Các bài làm của học sinh.</w:t>
      </w:r>
    </w:p>
    <w:p w:rsidR="00584FBF" w:rsidRPr="00584FBF" w:rsidRDefault="00584FBF" w:rsidP="00584FBF">
      <w:pPr>
        <w:tabs>
          <w:tab w:val="left" w:pos="567"/>
        </w:tabs>
        <w:spacing w:before="40" w:after="40" w:line="264" w:lineRule="auto"/>
        <w:rPr>
          <w:rFonts w:ascii="Times New Roman" w:hAnsi="Times New Roman" w:cs="Times New Roman"/>
          <w:b/>
          <w:sz w:val="24"/>
          <w:szCs w:val="24"/>
        </w:rPr>
      </w:pPr>
      <w:r w:rsidRPr="00584FBF">
        <w:rPr>
          <w:rFonts w:ascii="Times New Roman" w:hAnsi="Times New Roman" w:cs="Times New Roman"/>
          <w:b/>
          <w:noProof/>
          <w:sz w:val="24"/>
          <w:szCs w:val="24"/>
        </w:rPr>
        <w:drawing>
          <wp:inline distT="0" distB="0" distL="0" distR="0" wp14:anchorId="224A8147" wp14:editId="1F4E52FE">
            <wp:extent cx="5373221" cy="4443729"/>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372480" cy="4443116"/>
                    </a:xfrm>
                    <a:prstGeom prst="rect">
                      <a:avLst/>
                    </a:prstGeom>
                  </pic:spPr>
                </pic:pic>
              </a:graphicData>
            </a:graphic>
          </wp:inline>
        </w:drawing>
      </w:r>
    </w:p>
    <w:p w:rsidR="00584FBF" w:rsidRPr="00584FBF" w:rsidRDefault="00584FBF" w:rsidP="00584FBF">
      <w:pPr>
        <w:spacing w:after="60" w:line="285" w:lineRule="auto"/>
        <w:rPr>
          <w:rFonts w:ascii="Times New Roman" w:hAnsi="Times New Roman" w:cs="Times New Roman"/>
          <w:b/>
          <w:sz w:val="24"/>
          <w:szCs w:val="24"/>
        </w:rPr>
      </w:pPr>
      <w:r w:rsidRPr="00584FBF">
        <w:rPr>
          <w:rFonts w:ascii="Times New Roman" w:hAnsi="Times New Roman" w:cs="Times New Roman"/>
          <w:b/>
          <w:noProof/>
          <w:sz w:val="24"/>
          <w:szCs w:val="24"/>
        </w:rPr>
        <w:lastRenderedPageBreak/>
        <w:drawing>
          <wp:inline distT="0" distB="0" distL="0" distR="0" wp14:anchorId="1AD297B8" wp14:editId="1C131F39">
            <wp:extent cx="5777865" cy="1164590"/>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77865" cy="1164590"/>
                    </a:xfrm>
                    <a:prstGeom prst="rect">
                      <a:avLst/>
                    </a:prstGeom>
                  </pic:spPr>
                </pic:pic>
              </a:graphicData>
            </a:graphic>
          </wp:inline>
        </w:drawing>
      </w:r>
    </w:p>
    <w:p w:rsidR="00584FBF" w:rsidRPr="00584FBF" w:rsidRDefault="00584FBF" w:rsidP="00584FBF">
      <w:pPr>
        <w:spacing w:after="60" w:line="285" w:lineRule="auto"/>
        <w:rPr>
          <w:rFonts w:ascii="Times New Roman" w:hAnsi="Times New Roman" w:cs="Times New Roman"/>
          <w:b/>
          <w:sz w:val="24"/>
          <w:szCs w:val="24"/>
        </w:rPr>
      </w:pPr>
      <w:r w:rsidRPr="00584FBF">
        <w:rPr>
          <w:rFonts w:ascii="Times New Roman" w:hAnsi="Times New Roman" w:cs="Times New Roman"/>
          <w:b/>
          <w:noProof/>
          <w:sz w:val="24"/>
          <w:szCs w:val="24"/>
        </w:rPr>
        <w:drawing>
          <wp:inline distT="0" distB="0" distL="0" distR="0" wp14:anchorId="24A19C16" wp14:editId="66EDAB51">
            <wp:extent cx="5777865" cy="5555615"/>
            <wp:effectExtent l="0" t="0" r="0" b="698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77865" cy="5555615"/>
                    </a:xfrm>
                    <a:prstGeom prst="rect">
                      <a:avLst/>
                    </a:prstGeom>
                  </pic:spPr>
                </pic:pic>
              </a:graphicData>
            </a:graphic>
          </wp:inline>
        </w:drawing>
      </w:r>
    </w:p>
    <w:p w:rsidR="00584FBF" w:rsidRPr="00584FBF" w:rsidRDefault="00584FBF" w:rsidP="00584FBF">
      <w:pPr>
        <w:spacing w:after="60" w:line="285" w:lineRule="auto"/>
        <w:rPr>
          <w:rFonts w:ascii="Times New Roman" w:hAnsi="Times New Roman" w:cs="Times New Roman"/>
          <w:sz w:val="24"/>
          <w:szCs w:val="24"/>
        </w:rPr>
      </w:pPr>
      <w:r w:rsidRPr="00584FBF">
        <w:rPr>
          <w:rFonts w:ascii="Times New Roman" w:hAnsi="Times New Roman" w:cs="Times New Roman"/>
          <w:b/>
          <w:sz w:val="24"/>
          <w:szCs w:val="24"/>
        </w:rPr>
        <w:t>4. Tổ chức hoạt động</w:t>
      </w:r>
      <w:r w:rsidRPr="00584FBF">
        <w:rPr>
          <w:rFonts w:ascii="Times New Roman" w:hAnsi="Times New Roman" w:cs="Times New Roman"/>
          <w:sz w:val="24"/>
          <w:szCs w:val="24"/>
        </w:rPr>
        <w:t xml:space="preserve">: </w:t>
      </w:r>
    </w:p>
    <w:p w:rsidR="00584FBF" w:rsidRPr="00584FBF" w:rsidRDefault="00584FBF" w:rsidP="00584FBF">
      <w:pPr>
        <w:rPr>
          <w:rFonts w:ascii="Times New Roman" w:hAnsi="Times New Roman" w:cs="Times New Roman"/>
          <w:i/>
          <w:sz w:val="24"/>
          <w:szCs w:val="24"/>
        </w:rPr>
      </w:pPr>
      <w:r w:rsidRPr="00584FBF">
        <w:rPr>
          <w:rFonts w:ascii="Times New Roman" w:hAnsi="Times New Roman" w:cs="Times New Roman"/>
          <w:i/>
          <w:sz w:val="24"/>
          <w:szCs w:val="24"/>
        </w:rPr>
        <w:t xml:space="preserve">* GV chuyển giao nhiệm vụ: </w:t>
      </w:r>
    </w:p>
    <w:p w:rsidR="00584FBF" w:rsidRPr="00584FBF" w:rsidRDefault="00584FBF" w:rsidP="00584FBF">
      <w:pPr>
        <w:rPr>
          <w:rFonts w:ascii="Times New Roman" w:hAnsi="Times New Roman" w:cs="Times New Roman"/>
          <w:sz w:val="24"/>
          <w:szCs w:val="24"/>
          <w:lang w:val="vi-VN"/>
        </w:rPr>
      </w:pPr>
      <w:r w:rsidRPr="00584FBF">
        <w:rPr>
          <w:rFonts w:ascii="Times New Roman" w:hAnsi="Times New Roman" w:cs="Times New Roman"/>
          <w:sz w:val="24"/>
          <w:szCs w:val="24"/>
        </w:rPr>
        <w:t xml:space="preserve">GV </w:t>
      </w:r>
      <w:r w:rsidRPr="00584FBF">
        <w:rPr>
          <w:rFonts w:ascii="Times New Roman" w:hAnsi="Times New Roman" w:cs="Times New Roman"/>
          <w:sz w:val="24"/>
          <w:szCs w:val="24"/>
          <w:lang w:val="vi-VN"/>
        </w:rPr>
        <w:t>c</w:t>
      </w:r>
      <w:r w:rsidRPr="00584FBF">
        <w:rPr>
          <w:rFonts w:ascii="Times New Roman" w:hAnsi="Times New Roman" w:cs="Times New Roman"/>
          <w:sz w:val="24"/>
          <w:szCs w:val="24"/>
        </w:rPr>
        <w:t>hia lớp thành 4 nhóm. Nhóm 1, 2: Bài tập 2.12. Nhóm 3, 4: Bài tập 2. 13</w:t>
      </w:r>
      <w:r w:rsidRPr="00584FBF">
        <w:rPr>
          <w:rFonts w:ascii="Times New Roman" w:hAnsi="Times New Roman" w:cs="Times New Roman"/>
          <w:sz w:val="24"/>
          <w:szCs w:val="24"/>
          <w:lang w:val="vi-VN"/>
        </w:rPr>
        <w:t>.</w:t>
      </w:r>
    </w:p>
    <w:p w:rsidR="00584FBF" w:rsidRPr="00584FBF" w:rsidRDefault="00584FBF" w:rsidP="00584FBF">
      <w:pPr>
        <w:rPr>
          <w:rFonts w:ascii="Times New Roman" w:hAnsi="Times New Roman" w:cs="Times New Roman"/>
          <w:i/>
          <w:sz w:val="24"/>
          <w:szCs w:val="24"/>
        </w:rPr>
      </w:pPr>
      <w:r w:rsidRPr="00584FBF">
        <w:rPr>
          <w:rFonts w:ascii="Times New Roman" w:hAnsi="Times New Roman" w:cs="Times New Roman"/>
          <w:sz w:val="24"/>
          <w:szCs w:val="24"/>
        </w:rPr>
        <w:t>HS:</w:t>
      </w:r>
      <w:r w:rsidRPr="00584FBF">
        <w:rPr>
          <w:rFonts w:ascii="Times New Roman" w:hAnsi="Times New Roman" w:cs="Times New Roman"/>
          <w:i/>
          <w:sz w:val="24"/>
          <w:szCs w:val="24"/>
        </w:rPr>
        <w:t xml:space="preserve"> </w:t>
      </w:r>
      <w:r w:rsidRPr="00584FBF">
        <w:rPr>
          <w:rFonts w:ascii="Times New Roman" w:hAnsi="Times New Roman" w:cs="Times New Roman"/>
          <w:sz w:val="24"/>
          <w:szCs w:val="24"/>
        </w:rPr>
        <w:t>Nhận nhiệm vụ.</w:t>
      </w:r>
    </w:p>
    <w:p w:rsidR="00584FBF" w:rsidRPr="00584FBF" w:rsidRDefault="00584FBF" w:rsidP="00584FBF">
      <w:pPr>
        <w:tabs>
          <w:tab w:val="left" w:pos="567"/>
        </w:tabs>
        <w:spacing w:before="40" w:after="40" w:line="264" w:lineRule="auto"/>
        <w:rPr>
          <w:rFonts w:ascii="Times New Roman" w:hAnsi="Times New Roman" w:cs="Times New Roman"/>
          <w:sz w:val="24"/>
          <w:szCs w:val="24"/>
          <w:lang w:val="vi-VN"/>
        </w:rPr>
      </w:pPr>
      <w:r w:rsidRPr="00584FBF">
        <w:rPr>
          <w:rFonts w:ascii="Times New Roman" w:hAnsi="Times New Roman" w:cs="Times New Roman"/>
          <w:i/>
          <w:sz w:val="24"/>
          <w:szCs w:val="24"/>
        </w:rPr>
        <w:t>* HS thực hiện nhiệm vụ:</w:t>
      </w:r>
      <w:r w:rsidRPr="00584FBF">
        <w:rPr>
          <w:rFonts w:ascii="Times New Roman" w:hAnsi="Times New Roman" w:cs="Times New Roman"/>
          <w:sz w:val="24"/>
          <w:szCs w:val="24"/>
        </w:rPr>
        <w:t xml:space="preserve"> </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- 4 nhóm tự phân công nhóm trưởng, hợp tác thảo luận thực hiện nhiệm vụ. Ghi kết quả vào bảng nhóm.</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 Nhóm 1 trình bày, nhóm 2 nhận xét, nh</w:t>
      </w:r>
      <w:r w:rsidRPr="00584FBF">
        <w:rPr>
          <w:rFonts w:ascii="Times New Roman" w:hAnsi="Times New Roman" w:cs="Times New Roman"/>
          <w:sz w:val="24"/>
          <w:szCs w:val="24"/>
          <w:lang w:val="vi-VN"/>
        </w:rPr>
        <w:t>óm</w:t>
      </w:r>
      <w:r w:rsidRPr="00584FBF">
        <w:rPr>
          <w:rFonts w:ascii="Times New Roman" w:hAnsi="Times New Roman" w:cs="Times New Roman"/>
          <w:sz w:val="24"/>
          <w:szCs w:val="24"/>
        </w:rPr>
        <w:t xml:space="preserve"> 3,4 theo dõi và nhận xét.</w:t>
      </w:r>
    </w:p>
    <w:p w:rsidR="00584FBF" w:rsidRPr="00584FBF" w:rsidRDefault="00584FBF" w:rsidP="00584FBF">
      <w:pPr>
        <w:rPr>
          <w:rFonts w:ascii="Times New Roman" w:hAnsi="Times New Roman" w:cs="Times New Roman"/>
          <w:sz w:val="24"/>
          <w:szCs w:val="24"/>
          <w:lang w:val="vi-VN"/>
        </w:rPr>
      </w:pPr>
      <w:r w:rsidRPr="00584FBF">
        <w:rPr>
          <w:rFonts w:ascii="Times New Roman" w:hAnsi="Times New Roman" w:cs="Times New Roman"/>
          <w:sz w:val="24"/>
          <w:szCs w:val="24"/>
        </w:rPr>
        <w:t>- Nhóm 3 trình bày, nhóm 4 nhận xét, nhóm 1,2 theo dõi và nhận xét.</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i/>
          <w:sz w:val="24"/>
          <w:szCs w:val="24"/>
        </w:rPr>
        <w:t>* HS báo cáo kết quả:</w:t>
      </w:r>
      <w:r w:rsidRPr="00584FBF">
        <w:rPr>
          <w:rFonts w:ascii="Times New Roman" w:hAnsi="Times New Roman" w:cs="Times New Roman"/>
          <w:sz w:val="24"/>
          <w:szCs w:val="24"/>
        </w:rPr>
        <w:t xml:space="preserve"> Đại diện nhóm trình bày kết quả thảo luận.</w:t>
      </w:r>
    </w:p>
    <w:p w:rsidR="00584FBF" w:rsidRPr="00584FBF" w:rsidRDefault="00584FBF" w:rsidP="00584FBF">
      <w:pPr>
        <w:ind w:left="-69"/>
        <w:rPr>
          <w:rFonts w:ascii="Times New Roman" w:hAnsi="Times New Roman" w:cs="Times New Roman"/>
          <w:sz w:val="24"/>
          <w:szCs w:val="24"/>
        </w:rPr>
      </w:pPr>
      <w:r w:rsidRPr="00584FBF">
        <w:rPr>
          <w:rFonts w:ascii="Times New Roman" w:hAnsi="Times New Roman" w:cs="Times New Roman"/>
          <w:sz w:val="24"/>
          <w:szCs w:val="24"/>
        </w:rPr>
        <w:t xml:space="preserve">  Các nhóm khác theo dõi, nhận xét, đưa ra ý kiến phản biện để làm rõ hơn các vấn đề.</w:t>
      </w:r>
    </w:p>
    <w:p w:rsidR="00584FBF" w:rsidRPr="00584FBF" w:rsidRDefault="00584FBF" w:rsidP="00584FBF">
      <w:pPr>
        <w:tabs>
          <w:tab w:val="left" w:pos="567"/>
        </w:tabs>
        <w:spacing w:before="40" w:after="40" w:line="264" w:lineRule="auto"/>
        <w:rPr>
          <w:rFonts w:ascii="Times New Roman" w:eastAsia="Arial" w:hAnsi="Times New Roman" w:cs="Times New Roman"/>
          <w:i/>
          <w:iCs/>
          <w:sz w:val="24"/>
          <w:szCs w:val="24"/>
          <w:lang w:val="vi-VN"/>
        </w:rPr>
      </w:pPr>
      <w:r w:rsidRPr="00584FBF">
        <w:rPr>
          <w:rFonts w:ascii="Times New Roman" w:eastAsia="Arial" w:hAnsi="Times New Roman" w:cs="Times New Roman"/>
          <w:i/>
          <w:sz w:val="24"/>
          <w:szCs w:val="24"/>
          <w:lang w:val="es-ES"/>
        </w:rPr>
        <w:lastRenderedPageBreak/>
        <w:t xml:space="preserve">* </w:t>
      </w:r>
      <w:r w:rsidRPr="00584FBF">
        <w:rPr>
          <w:rFonts w:ascii="Times New Roman" w:eastAsia="Arial" w:hAnsi="Times New Roman" w:cs="Times New Roman"/>
          <w:i/>
          <w:iCs/>
          <w:sz w:val="24"/>
          <w:szCs w:val="24"/>
          <w:lang w:val="es-ES"/>
        </w:rPr>
        <w:t xml:space="preserve">Đánh giá, nhận xét, tổng hợp:  </w:t>
      </w:r>
    </w:p>
    <w:p w:rsidR="00584FBF" w:rsidRPr="00584FBF" w:rsidRDefault="00584FBF" w:rsidP="00584FBF">
      <w:pPr>
        <w:tabs>
          <w:tab w:val="left" w:pos="567"/>
        </w:tabs>
        <w:spacing w:before="40" w:after="40" w:line="264" w:lineRule="auto"/>
        <w:rPr>
          <w:rFonts w:ascii="Times New Roman" w:eastAsia="Arial" w:hAnsi="Times New Roman" w:cs="Times New Roman"/>
          <w:i/>
          <w:iCs/>
          <w:sz w:val="24"/>
          <w:szCs w:val="24"/>
          <w:lang w:val="vi-VN"/>
        </w:rPr>
      </w:pPr>
      <w:r w:rsidRPr="00584FBF">
        <w:rPr>
          <w:rFonts w:ascii="Times New Roman" w:eastAsia="Arial" w:hAnsi="Times New Roman" w:cs="Times New Roman"/>
          <w:i/>
          <w:iCs/>
          <w:sz w:val="24"/>
          <w:szCs w:val="24"/>
          <w:lang w:val="vi-VN"/>
        </w:rPr>
        <w:t xml:space="preserve">- </w:t>
      </w:r>
      <w:r w:rsidRPr="00584FBF">
        <w:rPr>
          <w:rFonts w:ascii="Times New Roman" w:eastAsia="Arial" w:hAnsi="Times New Roman" w:cs="Times New Roman"/>
          <w:iCs/>
          <w:sz w:val="24"/>
          <w:szCs w:val="24"/>
          <w:lang w:val="vi-VN"/>
        </w:rPr>
        <w:t>GV dùng phần mềm</w:t>
      </w:r>
      <w:r w:rsidRPr="00584FBF">
        <w:rPr>
          <w:rFonts w:ascii="Times New Roman" w:eastAsia="Arial" w:hAnsi="Times New Roman" w:cs="Times New Roman"/>
          <w:i/>
          <w:iCs/>
          <w:sz w:val="24"/>
          <w:szCs w:val="24"/>
          <w:lang w:val="vi-VN"/>
        </w:rPr>
        <w:t xml:space="preserve"> </w:t>
      </w:r>
      <w:r w:rsidRPr="00584FBF">
        <w:rPr>
          <w:rFonts w:ascii="Times New Roman" w:eastAsia="Calibri" w:hAnsi="Times New Roman" w:cs="Times New Roman"/>
          <w:sz w:val="24"/>
          <w:szCs w:val="24"/>
          <w:lang w:val="vi-VN"/>
        </w:rPr>
        <w:t>G</w:t>
      </w:r>
      <w:r w:rsidRPr="00584FBF">
        <w:rPr>
          <w:rFonts w:ascii="Times New Roman" w:eastAsia="Calibri" w:hAnsi="Times New Roman" w:cs="Times New Roman"/>
          <w:sz w:val="24"/>
          <w:szCs w:val="24"/>
        </w:rPr>
        <w:t>eogebra</w:t>
      </w:r>
      <w:r w:rsidRPr="00584FBF">
        <w:rPr>
          <w:rFonts w:ascii="Times New Roman" w:eastAsia="Calibri" w:hAnsi="Times New Roman" w:cs="Times New Roman"/>
          <w:sz w:val="24"/>
          <w:szCs w:val="24"/>
          <w:lang w:val="vi-VN"/>
        </w:rPr>
        <w:t xml:space="preserve"> vẽ hình minh họa miền nghiệm.</w:t>
      </w:r>
    </w:p>
    <w:p w:rsidR="00584FBF" w:rsidRPr="00584FBF" w:rsidRDefault="00584FBF" w:rsidP="00584FBF">
      <w:pPr>
        <w:tabs>
          <w:tab w:val="left" w:pos="567"/>
        </w:tabs>
        <w:spacing w:before="40" w:after="40" w:line="264" w:lineRule="auto"/>
        <w:rPr>
          <w:rFonts w:ascii="Times New Roman" w:eastAsia="Arial" w:hAnsi="Times New Roman" w:cs="Times New Roman"/>
          <w:i/>
          <w:iCs/>
          <w:sz w:val="24"/>
          <w:szCs w:val="24"/>
          <w:lang w:val="es-ES"/>
        </w:rPr>
      </w:pPr>
      <w:r w:rsidRPr="00584FBF">
        <w:rPr>
          <w:rFonts w:ascii="Times New Roman" w:eastAsia="Arial" w:hAnsi="Times New Roman" w:cs="Times New Roman"/>
          <w:i/>
          <w:iCs/>
          <w:sz w:val="24"/>
          <w:szCs w:val="24"/>
          <w:lang w:val="vi-VN"/>
        </w:rPr>
        <w:t xml:space="preserve">- </w:t>
      </w:r>
      <w:r w:rsidRPr="00584FBF">
        <w:rPr>
          <w:rFonts w:ascii="Times New Roman" w:hAnsi="Times New Roman" w:cs="Times New Roman"/>
          <w:bCs/>
          <w:sz w:val="24"/>
          <w:szCs w:val="24"/>
          <w:lang w:val="vi-VN"/>
        </w:rPr>
        <w:t>G</w:t>
      </w:r>
      <w:r w:rsidRPr="00584FBF">
        <w:rPr>
          <w:rFonts w:ascii="Times New Roman" w:hAnsi="Times New Roman" w:cs="Times New Roman"/>
          <w:bCs/>
          <w:sz w:val="24"/>
          <w:szCs w:val="24"/>
          <w:lang w:val="es-ES"/>
        </w:rPr>
        <w:t>V</w:t>
      </w:r>
      <w:r w:rsidRPr="00584FBF">
        <w:rPr>
          <w:rFonts w:ascii="Times New Roman" w:hAnsi="Times New Roman" w:cs="Times New Roman"/>
          <w:bCs/>
          <w:sz w:val="24"/>
          <w:szCs w:val="24"/>
          <w:lang w:val="vi-VN"/>
        </w:rPr>
        <w:t xml:space="preserve"> đánh giá</w:t>
      </w:r>
      <w:r w:rsidRPr="00584FBF">
        <w:rPr>
          <w:rFonts w:ascii="Times New Roman" w:hAnsi="Times New Roman" w:cs="Times New Roman"/>
          <w:bCs/>
          <w:sz w:val="24"/>
          <w:szCs w:val="24"/>
          <w:lang w:val="es-ES"/>
        </w:rPr>
        <w:t xml:space="preserve"> thái độ làm việc,</w:t>
      </w:r>
      <w:r w:rsidRPr="00584FBF">
        <w:rPr>
          <w:rFonts w:ascii="Times New Roman" w:hAnsi="Times New Roman" w:cs="Times New Roman"/>
          <w:bCs/>
          <w:sz w:val="24"/>
          <w:szCs w:val="24"/>
          <w:lang w:val="vi-VN"/>
        </w:rPr>
        <w:t xml:space="preserve"> phương án trả lời của </w:t>
      </w:r>
      <w:r w:rsidRPr="00584FBF">
        <w:rPr>
          <w:rFonts w:ascii="Times New Roman" w:hAnsi="Times New Roman" w:cs="Times New Roman"/>
          <w:bCs/>
          <w:sz w:val="24"/>
          <w:szCs w:val="24"/>
          <w:lang w:val="es-ES"/>
        </w:rPr>
        <w:t>học sinh, ghi nhận và tổng hợp kết quả.</w:t>
      </w:r>
    </w:p>
    <w:p w:rsidR="00584FBF" w:rsidRPr="00584FBF" w:rsidRDefault="00584FBF" w:rsidP="00584FBF">
      <w:pPr>
        <w:rPr>
          <w:rFonts w:ascii="Times New Roman" w:hAnsi="Times New Roman" w:cs="Times New Roman"/>
          <w:b/>
          <w:sz w:val="24"/>
          <w:szCs w:val="24"/>
          <w:lang w:val="vi-VN"/>
        </w:rPr>
      </w:pPr>
      <w:r w:rsidRPr="00584FBF">
        <w:rPr>
          <w:rFonts w:ascii="Times New Roman" w:hAnsi="Times New Roman" w:cs="Times New Roman"/>
          <w:b/>
          <w:sz w:val="24"/>
          <w:szCs w:val="24"/>
        </w:rPr>
        <w:t>Hoạt động 4: Bài tập vận dụng.</w:t>
      </w:r>
      <w:r w:rsidRPr="00584FBF">
        <w:rPr>
          <w:rFonts w:ascii="Times New Roman" w:hAnsi="Times New Roman" w:cs="Times New Roman"/>
          <w:b/>
          <w:sz w:val="24"/>
          <w:szCs w:val="24"/>
          <w:lang w:val="vi-VN"/>
        </w:rPr>
        <w:t xml:space="preserve"> (9 phút)</w:t>
      </w:r>
    </w:p>
    <w:p w:rsidR="00584FBF" w:rsidRPr="00584FBF" w:rsidRDefault="00584FBF" w:rsidP="00584FBF">
      <w:pPr>
        <w:rPr>
          <w:rFonts w:ascii="Times New Roman" w:hAnsi="Times New Roman" w:cs="Times New Roman"/>
          <w:b/>
          <w:bCs/>
          <w:sz w:val="24"/>
          <w:szCs w:val="24"/>
        </w:rPr>
      </w:pPr>
      <w:r w:rsidRPr="00584FBF">
        <w:rPr>
          <w:rFonts w:ascii="Times New Roman" w:hAnsi="Times New Roman" w:cs="Times New Roman"/>
          <w:b/>
          <w:bCs/>
          <w:sz w:val="24"/>
          <w:szCs w:val="24"/>
        </w:rPr>
        <w:t>1. Mục tiêu:</w:t>
      </w:r>
    </w:p>
    <w:p w:rsidR="00584FBF" w:rsidRPr="00584FBF" w:rsidRDefault="00584FBF" w:rsidP="00584FBF">
      <w:pPr>
        <w:rPr>
          <w:rFonts w:ascii="Times New Roman" w:eastAsia="Arial" w:hAnsi="Times New Roman" w:cs="Times New Roman"/>
          <w:iCs/>
          <w:sz w:val="24"/>
          <w:szCs w:val="24"/>
        </w:rPr>
      </w:pPr>
      <w:r w:rsidRPr="00584FBF">
        <w:rPr>
          <w:rFonts w:ascii="Times New Roman" w:eastAsia="Arial" w:hAnsi="Times New Roman" w:cs="Times New Roman"/>
          <w:iCs/>
          <w:sz w:val="24"/>
          <w:szCs w:val="24"/>
        </w:rPr>
        <w:t>Vận dụng các kiến thức chương II để giải quyết bài toán thực tiễn.</w:t>
      </w:r>
    </w:p>
    <w:p w:rsidR="00584FBF" w:rsidRPr="00584FBF" w:rsidRDefault="00584FBF" w:rsidP="00584FBF">
      <w:pPr>
        <w:tabs>
          <w:tab w:val="left" w:pos="567"/>
        </w:tabs>
        <w:spacing w:before="40" w:after="40" w:line="264" w:lineRule="auto"/>
        <w:rPr>
          <w:rFonts w:ascii="Times New Roman" w:hAnsi="Times New Roman" w:cs="Times New Roman"/>
          <w:sz w:val="24"/>
          <w:szCs w:val="24"/>
          <w:lang w:val="es-ES"/>
        </w:rPr>
      </w:pPr>
      <w:r w:rsidRPr="00584FBF">
        <w:rPr>
          <w:rFonts w:ascii="Times New Roman" w:hAnsi="Times New Roman" w:cs="Times New Roman"/>
          <w:b/>
          <w:sz w:val="24"/>
          <w:szCs w:val="24"/>
        </w:rPr>
        <w:t>2. Nội dung</w:t>
      </w:r>
      <w:r w:rsidRPr="00584FBF">
        <w:rPr>
          <w:rFonts w:ascii="Times New Roman" w:hAnsi="Times New Roman" w:cs="Times New Roman"/>
          <w:sz w:val="24"/>
          <w:szCs w:val="24"/>
        </w:rPr>
        <w:t xml:space="preserve">: </w:t>
      </w:r>
      <w:r w:rsidRPr="00584FBF">
        <w:rPr>
          <w:rFonts w:ascii="Times New Roman" w:hAnsi="Times New Roman" w:cs="Times New Roman"/>
          <w:sz w:val="24"/>
          <w:szCs w:val="24"/>
          <w:lang w:val="es-ES"/>
        </w:rPr>
        <w:t>GV giao cho HS bài tập 2.15 trang 32</w:t>
      </w:r>
    </w:p>
    <w:p w:rsidR="00584FBF" w:rsidRPr="00584FBF" w:rsidRDefault="00584FBF" w:rsidP="00584FBF">
      <w:pPr>
        <w:tabs>
          <w:tab w:val="left" w:pos="567"/>
        </w:tabs>
        <w:spacing w:before="40" w:after="40" w:line="264" w:lineRule="auto"/>
        <w:rPr>
          <w:rFonts w:ascii="Times New Roman" w:hAnsi="Times New Roman" w:cs="Times New Roman"/>
          <w:sz w:val="24"/>
          <w:szCs w:val="24"/>
          <w:lang w:val="es-ES"/>
        </w:rPr>
      </w:pPr>
      <w:r w:rsidRPr="00584FBF">
        <w:rPr>
          <w:rFonts w:ascii="Times New Roman" w:hAnsi="Times New Roman" w:cs="Times New Roman"/>
          <w:b/>
          <w:sz w:val="24"/>
          <w:szCs w:val="24"/>
          <w:lang w:val="es-ES"/>
        </w:rPr>
        <w:t>2.15</w:t>
      </w:r>
      <w:r w:rsidRPr="00584FBF">
        <w:rPr>
          <w:rFonts w:ascii="Times New Roman" w:hAnsi="Times New Roman" w:cs="Times New Roman"/>
          <w:sz w:val="24"/>
          <w:szCs w:val="24"/>
          <w:lang w:val="es-ES"/>
        </w:rPr>
        <w:t xml:space="preserve">  Bác An đầu tư 1,2 tỉ đồng vào 3 loại trái phiếu: trái phiếu chính phủ với lãi suất 7% một năm, trái phiếu ngân hàng với lãi suất 8% một năm và trái phiếu doanh nghiệp rủi ro cao với lãi suất 12% một năm. Vì lý do giảm thuế, bác An muốn số tiền đầu tư trái phiếu chính phủ gấp ít nhất 3 lần số tiền trái phiếu ngân hàng. Hơn nữa, để giảm thiểu rủi ro, bác An đầu tư không quá 200 triệu đồng cho trái phiếu doanh nghiệp. Hỏi bác An nên đầu tư mỗi loại trái phiếu bao nhiêu tiền để lợi nhuận thu được sau một năm là lớn nhất?</w:t>
      </w:r>
    </w:p>
    <w:p w:rsidR="00584FBF" w:rsidRPr="00584FBF" w:rsidRDefault="00584FBF" w:rsidP="00584FBF">
      <w:pPr>
        <w:tabs>
          <w:tab w:val="left" w:pos="567"/>
        </w:tabs>
        <w:spacing w:before="40" w:after="40" w:line="264" w:lineRule="auto"/>
        <w:rPr>
          <w:rFonts w:ascii="Times New Roman" w:eastAsia="Arial" w:hAnsi="Times New Roman" w:cs="Times New Roman"/>
          <w:iCs/>
          <w:sz w:val="24"/>
          <w:szCs w:val="24"/>
        </w:rPr>
      </w:pPr>
      <w:r w:rsidRPr="00584FBF">
        <w:rPr>
          <w:rFonts w:ascii="Times New Roman" w:hAnsi="Times New Roman" w:cs="Times New Roman"/>
          <w:b/>
          <w:sz w:val="24"/>
          <w:szCs w:val="24"/>
          <w:lang w:val="es-ES"/>
        </w:rPr>
        <w:t>3.</w:t>
      </w:r>
      <w:r w:rsidRPr="00584FBF">
        <w:rPr>
          <w:rFonts w:ascii="Times New Roman" w:hAnsi="Times New Roman" w:cs="Times New Roman"/>
          <w:sz w:val="24"/>
          <w:szCs w:val="24"/>
          <w:lang w:val="es-ES"/>
        </w:rPr>
        <w:t xml:space="preserve">  </w:t>
      </w:r>
      <w:r w:rsidRPr="00584FBF">
        <w:rPr>
          <w:rFonts w:ascii="Times New Roman" w:eastAsia="Arial" w:hAnsi="Times New Roman" w:cs="Times New Roman"/>
          <w:b/>
          <w:iCs/>
          <w:sz w:val="24"/>
          <w:szCs w:val="24"/>
          <w:lang w:val="vi-VN"/>
        </w:rPr>
        <w:t>Sản phẩm:</w:t>
      </w:r>
      <w:r w:rsidRPr="00584FBF">
        <w:rPr>
          <w:rFonts w:ascii="Times New Roman" w:eastAsia="Arial" w:hAnsi="Times New Roman" w:cs="Times New Roman"/>
          <w:iCs/>
          <w:sz w:val="24"/>
          <w:szCs w:val="24"/>
          <w:lang w:val="vi-VN"/>
        </w:rPr>
        <w:t xml:space="preserve"> </w:t>
      </w:r>
      <w:r w:rsidRPr="00584FBF">
        <w:rPr>
          <w:rFonts w:ascii="Times New Roman" w:eastAsia="Arial" w:hAnsi="Times New Roman" w:cs="Times New Roman"/>
          <w:iCs/>
          <w:sz w:val="24"/>
          <w:szCs w:val="24"/>
        </w:rPr>
        <w:t>Các bài làm của học sinh.</w:t>
      </w:r>
    </w:p>
    <w:p w:rsidR="00584FBF" w:rsidRPr="00584FBF" w:rsidRDefault="00584FBF" w:rsidP="00584FBF">
      <w:pPr>
        <w:tabs>
          <w:tab w:val="left" w:pos="567"/>
        </w:tabs>
        <w:spacing w:before="40" w:after="40" w:line="264" w:lineRule="auto"/>
        <w:rPr>
          <w:rFonts w:ascii="Times New Roman" w:eastAsia="Arial" w:hAnsi="Times New Roman" w:cs="Times New Roman"/>
          <w:iCs/>
          <w:sz w:val="24"/>
          <w:szCs w:val="24"/>
        </w:rPr>
      </w:pPr>
      <w:r w:rsidRPr="00584FBF">
        <w:rPr>
          <w:rFonts w:ascii="Times New Roman" w:eastAsia="Arial" w:hAnsi="Times New Roman" w:cs="Times New Roman"/>
          <w:iCs/>
          <w:noProof/>
          <w:sz w:val="24"/>
          <w:szCs w:val="24"/>
        </w:rPr>
        <w:drawing>
          <wp:inline distT="0" distB="0" distL="0" distR="0" wp14:anchorId="46D22C86" wp14:editId="0802F251">
            <wp:extent cx="5777865" cy="1084580"/>
            <wp:effectExtent l="0" t="0" r="0" b="127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 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77865" cy="1084580"/>
                    </a:xfrm>
                    <a:prstGeom prst="rect">
                      <a:avLst/>
                    </a:prstGeom>
                  </pic:spPr>
                </pic:pic>
              </a:graphicData>
            </a:graphic>
          </wp:inline>
        </w:drawing>
      </w:r>
    </w:p>
    <w:p w:rsidR="00584FBF" w:rsidRPr="00584FBF" w:rsidRDefault="00584FBF" w:rsidP="00584FBF">
      <w:pPr>
        <w:spacing w:after="60" w:line="285" w:lineRule="auto"/>
        <w:rPr>
          <w:rFonts w:ascii="Times New Roman" w:hAnsi="Times New Roman" w:cs="Times New Roman"/>
          <w:b/>
          <w:sz w:val="24"/>
          <w:szCs w:val="24"/>
        </w:rPr>
      </w:pPr>
      <w:r w:rsidRPr="00584FBF">
        <w:rPr>
          <w:rFonts w:ascii="Times New Roman" w:hAnsi="Times New Roman" w:cs="Times New Roman"/>
          <w:b/>
          <w:noProof/>
          <w:sz w:val="24"/>
          <w:szCs w:val="24"/>
        </w:rPr>
        <w:lastRenderedPageBreak/>
        <w:drawing>
          <wp:inline distT="0" distB="0" distL="0" distR="0" wp14:anchorId="7416B489" wp14:editId="2618E4EE">
            <wp:extent cx="6090249" cy="7073660"/>
            <wp:effectExtent l="0" t="0" r="635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 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091211" cy="7074777"/>
                    </a:xfrm>
                    <a:prstGeom prst="rect">
                      <a:avLst/>
                    </a:prstGeom>
                  </pic:spPr>
                </pic:pic>
              </a:graphicData>
            </a:graphic>
          </wp:inline>
        </w:drawing>
      </w:r>
    </w:p>
    <w:p w:rsidR="00584FBF" w:rsidRPr="00584FBF" w:rsidRDefault="00584FBF" w:rsidP="00584FBF">
      <w:pPr>
        <w:spacing w:after="60" w:line="285" w:lineRule="auto"/>
        <w:rPr>
          <w:rFonts w:ascii="Times New Roman" w:hAnsi="Times New Roman" w:cs="Times New Roman"/>
          <w:sz w:val="24"/>
          <w:szCs w:val="24"/>
        </w:rPr>
      </w:pPr>
      <w:r w:rsidRPr="00584FBF">
        <w:rPr>
          <w:rFonts w:ascii="Times New Roman" w:hAnsi="Times New Roman" w:cs="Times New Roman"/>
          <w:b/>
          <w:sz w:val="24"/>
          <w:szCs w:val="24"/>
        </w:rPr>
        <w:t>4. Tổ chức hoạt động</w:t>
      </w:r>
      <w:r w:rsidRPr="00584FBF">
        <w:rPr>
          <w:rFonts w:ascii="Times New Roman" w:hAnsi="Times New Roman" w:cs="Times New Roman"/>
          <w:sz w:val="24"/>
          <w:szCs w:val="24"/>
        </w:rPr>
        <w:t xml:space="preserve">: </w:t>
      </w:r>
    </w:p>
    <w:p w:rsidR="00584FBF" w:rsidRPr="00584FBF" w:rsidRDefault="00584FBF" w:rsidP="00584FBF">
      <w:pPr>
        <w:rPr>
          <w:rFonts w:ascii="Times New Roman" w:hAnsi="Times New Roman" w:cs="Times New Roman"/>
          <w:i/>
          <w:sz w:val="24"/>
          <w:szCs w:val="24"/>
        </w:rPr>
      </w:pPr>
      <w:r w:rsidRPr="00584FBF">
        <w:rPr>
          <w:rFonts w:ascii="Times New Roman" w:hAnsi="Times New Roman" w:cs="Times New Roman"/>
          <w:i/>
          <w:sz w:val="24"/>
          <w:szCs w:val="24"/>
        </w:rPr>
        <w:t xml:space="preserve">* GV chuyển giao nhiệm vụ: </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lang w:val="vi-VN"/>
        </w:rPr>
        <w:t xml:space="preserve">- </w:t>
      </w:r>
      <w:r w:rsidRPr="00584FBF">
        <w:rPr>
          <w:rFonts w:ascii="Times New Roman" w:hAnsi="Times New Roman" w:cs="Times New Roman"/>
          <w:sz w:val="24"/>
          <w:szCs w:val="24"/>
        </w:rPr>
        <w:t xml:space="preserve">GV </w:t>
      </w:r>
      <w:r w:rsidRPr="00584FBF">
        <w:rPr>
          <w:rFonts w:ascii="Times New Roman" w:hAnsi="Times New Roman" w:cs="Times New Roman"/>
          <w:sz w:val="24"/>
          <w:szCs w:val="24"/>
          <w:lang w:val="vi-VN"/>
        </w:rPr>
        <w:t>hướng dẫn</w:t>
      </w:r>
      <w:r w:rsidRPr="00584FBF">
        <w:rPr>
          <w:rFonts w:ascii="Times New Roman" w:hAnsi="Times New Roman" w:cs="Times New Roman"/>
          <w:sz w:val="24"/>
          <w:szCs w:val="24"/>
        </w:rPr>
        <w:t xml:space="preserve"> HS làm BT . </w:t>
      </w:r>
    </w:p>
    <w:p w:rsidR="00584FBF" w:rsidRPr="00584FBF" w:rsidRDefault="00584FBF" w:rsidP="00584FBF">
      <w:pPr>
        <w:rPr>
          <w:rFonts w:ascii="Times New Roman" w:hAnsi="Times New Roman" w:cs="Times New Roman"/>
          <w:i/>
          <w:sz w:val="24"/>
          <w:szCs w:val="24"/>
        </w:rPr>
      </w:pPr>
      <w:r w:rsidRPr="00584FBF">
        <w:rPr>
          <w:rFonts w:ascii="Times New Roman" w:hAnsi="Times New Roman" w:cs="Times New Roman"/>
          <w:sz w:val="24"/>
          <w:szCs w:val="24"/>
          <w:lang w:val="vi-VN"/>
        </w:rPr>
        <w:t xml:space="preserve">- </w:t>
      </w:r>
      <w:r w:rsidRPr="00584FBF">
        <w:rPr>
          <w:rFonts w:ascii="Times New Roman" w:hAnsi="Times New Roman" w:cs="Times New Roman"/>
          <w:sz w:val="24"/>
          <w:szCs w:val="24"/>
        </w:rPr>
        <w:t>HS:</w:t>
      </w:r>
      <w:r w:rsidRPr="00584FBF">
        <w:rPr>
          <w:rFonts w:ascii="Times New Roman" w:hAnsi="Times New Roman" w:cs="Times New Roman"/>
          <w:i/>
          <w:sz w:val="24"/>
          <w:szCs w:val="24"/>
        </w:rPr>
        <w:t xml:space="preserve"> </w:t>
      </w:r>
      <w:r w:rsidRPr="00584FBF">
        <w:rPr>
          <w:rFonts w:ascii="Times New Roman" w:hAnsi="Times New Roman" w:cs="Times New Roman"/>
          <w:sz w:val="24"/>
          <w:szCs w:val="24"/>
        </w:rPr>
        <w:t>Nhận nhiệm vụ.</w:t>
      </w:r>
    </w:p>
    <w:p w:rsidR="00584FBF" w:rsidRPr="00584FBF" w:rsidRDefault="00584FBF" w:rsidP="00584FBF">
      <w:pPr>
        <w:tabs>
          <w:tab w:val="left" w:pos="567"/>
        </w:tabs>
        <w:spacing w:before="40" w:after="40" w:line="264" w:lineRule="auto"/>
        <w:rPr>
          <w:rFonts w:ascii="Times New Roman" w:hAnsi="Times New Roman" w:cs="Times New Roman"/>
          <w:sz w:val="24"/>
          <w:szCs w:val="24"/>
          <w:lang w:val="vi-VN"/>
        </w:rPr>
      </w:pPr>
      <w:r w:rsidRPr="00584FBF">
        <w:rPr>
          <w:rFonts w:ascii="Times New Roman" w:hAnsi="Times New Roman" w:cs="Times New Roman"/>
          <w:i/>
          <w:sz w:val="24"/>
          <w:szCs w:val="24"/>
        </w:rPr>
        <w:t>* HS thực hiện nhiệm vụ:</w:t>
      </w:r>
      <w:r w:rsidRPr="00584FBF">
        <w:rPr>
          <w:rFonts w:ascii="Times New Roman" w:hAnsi="Times New Roman" w:cs="Times New Roman"/>
          <w:sz w:val="24"/>
          <w:szCs w:val="24"/>
        </w:rPr>
        <w:t xml:space="preserve"> </w:t>
      </w:r>
      <w:r w:rsidRPr="00584FBF">
        <w:rPr>
          <w:rFonts w:ascii="Times New Roman" w:hAnsi="Times New Roman" w:cs="Times New Roman"/>
          <w:sz w:val="24"/>
          <w:szCs w:val="24"/>
          <w:lang w:val="vi-VN"/>
        </w:rPr>
        <w:t>- Trả lời câu hỏi gợi ý của GV.</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i/>
          <w:sz w:val="24"/>
          <w:szCs w:val="24"/>
        </w:rPr>
        <w:t>* HS báo cáo kết quả:</w:t>
      </w:r>
      <w:r w:rsidRPr="00584FBF">
        <w:rPr>
          <w:rFonts w:ascii="Times New Roman" w:hAnsi="Times New Roman" w:cs="Times New Roman"/>
          <w:i/>
          <w:sz w:val="24"/>
          <w:szCs w:val="24"/>
          <w:lang w:val="vi-VN"/>
        </w:rPr>
        <w:t xml:space="preserve"> - </w:t>
      </w:r>
      <w:r w:rsidRPr="00584FBF">
        <w:rPr>
          <w:rFonts w:ascii="Times New Roman" w:hAnsi="Times New Roman" w:cs="Times New Roman"/>
          <w:sz w:val="24"/>
          <w:szCs w:val="24"/>
          <w:lang w:val="vi-VN"/>
        </w:rPr>
        <w:t>Tiếp thu kiến thức</w:t>
      </w:r>
      <w:r w:rsidRPr="00584FBF">
        <w:rPr>
          <w:rFonts w:ascii="Times New Roman" w:hAnsi="Times New Roman" w:cs="Times New Roman"/>
          <w:sz w:val="24"/>
          <w:szCs w:val="24"/>
        </w:rPr>
        <w:t>.</w:t>
      </w:r>
    </w:p>
    <w:p w:rsidR="00584FBF" w:rsidRPr="00584FBF" w:rsidRDefault="00584FBF" w:rsidP="00584FBF">
      <w:pPr>
        <w:tabs>
          <w:tab w:val="left" w:pos="567"/>
        </w:tabs>
        <w:spacing w:before="40" w:after="40" w:line="264" w:lineRule="auto"/>
        <w:rPr>
          <w:rFonts w:ascii="Times New Roman" w:eastAsia="Arial" w:hAnsi="Times New Roman" w:cs="Times New Roman"/>
          <w:i/>
          <w:iCs/>
          <w:sz w:val="24"/>
          <w:szCs w:val="24"/>
          <w:lang w:val="es-ES"/>
        </w:rPr>
      </w:pPr>
      <w:r w:rsidRPr="00584FBF">
        <w:rPr>
          <w:rFonts w:ascii="Times New Roman" w:eastAsia="Arial" w:hAnsi="Times New Roman" w:cs="Times New Roman"/>
          <w:i/>
          <w:sz w:val="24"/>
          <w:szCs w:val="24"/>
          <w:lang w:val="es-ES"/>
        </w:rPr>
        <w:t xml:space="preserve">* </w:t>
      </w:r>
      <w:r w:rsidRPr="00584FBF">
        <w:rPr>
          <w:rFonts w:ascii="Times New Roman" w:eastAsia="Arial" w:hAnsi="Times New Roman" w:cs="Times New Roman"/>
          <w:i/>
          <w:iCs/>
          <w:sz w:val="24"/>
          <w:szCs w:val="24"/>
          <w:lang w:val="es-ES"/>
        </w:rPr>
        <w:t xml:space="preserve">Đánh giá, nhận xét, tổng hợp:  </w:t>
      </w:r>
      <w:r w:rsidRPr="00584FBF">
        <w:rPr>
          <w:rFonts w:ascii="Times New Roman" w:hAnsi="Times New Roman" w:cs="Times New Roman"/>
          <w:bCs/>
          <w:sz w:val="24"/>
          <w:szCs w:val="24"/>
          <w:lang w:val="vi-VN"/>
        </w:rPr>
        <w:t>G</w:t>
      </w:r>
      <w:r w:rsidRPr="00584FBF">
        <w:rPr>
          <w:rFonts w:ascii="Times New Roman" w:hAnsi="Times New Roman" w:cs="Times New Roman"/>
          <w:bCs/>
          <w:sz w:val="24"/>
          <w:szCs w:val="24"/>
          <w:lang w:val="es-ES"/>
        </w:rPr>
        <w:t>V</w:t>
      </w:r>
      <w:r w:rsidRPr="00584FBF">
        <w:rPr>
          <w:rFonts w:ascii="Times New Roman" w:hAnsi="Times New Roman" w:cs="Times New Roman"/>
          <w:bCs/>
          <w:sz w:val="24"/>
          <w:szCs w:val="24"/>
          <w:lang w:val="vi-VN"/>
        </w:rPr>
        <w:t xml:space="preserve"> đánh giá</w:t>
      </w:r>
      <w:r w:rsidRPr="00584FBF">
        <w:rPr>
          <w:rFonts w:ascii="Times New Roman" w:hAnsi="Times New Roman" w:cs="Times New Roman"/>
          <w:bCs/>
          <w:sz w:val="24"/>
          <w:szCs w:val="24"/>
          <w:lang w:val="es-ES"/>
        </w:rPr>
        <w:t xml:space="preserve"> thái độ làm việc,</w:t>
      </w:r>
      <w:r w:rsidRPr="00584FBF">
        <w:rPr>
          <w:rFonts w:ascii="Times New Roman" w:hAnsi="Times New Roman" w:cs="Times New Roman"/>
          <w:bCs/>
          <w:sz w:val="24"/>
          <w:szCs w:val="24"/>
          <w:lang w:val="vi-VN"/>
        </w:rPr>
        <w:t xml:space="preserve"> phương án trả lời của </w:t>
      </w:r>
      <w:r w:rsidRPr="00584FBF">
        <w:rPr>
          <w:rFonts w:ascii="Times New Roman" w:hAnsi="Times New Roman" w:cs="Times New Roman"/>
          <w:bCs/>
          <w:sz w:val="24"/>
          <w:szCs w:val="24"/>
          <w:lang w:val="es-ES"/>
        </w:rPr>
        <w:t>học sinh, ghi nhận và tổng hợp kết quả.</w:t>
      </w:r>
    </w:p>
    <w:p w:rsidR="00584FBF" w:rsidRPr="00584FBF" w:rsidRDefault="00584FBF" w:rsidP="00584FBF">
      <w:pPr>
        <w:rPr>
          <w:rFonts w:ascii="Times New Roman" w:hAnsi="Times New Roman" w:cs="Times New Roman"/>
          <w:b/>
          <w:sz w:val="24"/>
          <w:szCs w:val="24"/>
          <w:lang w:val="vi-VN"/>
        </w:rPr>
      </w:pPr>
      <w:r w:rsidRPr="00584FBF">
        <w:rPr>
          <w:rFonts w:ascii="Times New Roman" w:hAnsi="Times New Roman" w:cs="Times New Roman"/>
          <w:b/>
          <w:sz w:val="24"/>
          <w:szCs w:val="24"/>
        </w:rPr>
        <w:t>Hoạt động 5 : Bài tập về nhà.</w:t>
      </w:r>
      <w:r w:rsidRPr="00584FBF">
        <w:rPr>
          <w:rFonts w:ascii="Times New Roman" w:hAnsi="Times New Roman" w:cs="Times New Roman"/>
          <w:b/>
          <w:sz w:val="24"/>
          <w:szCs w:val="24"/>
          <w:lang w:val="vi-VN"/>
        </w:rPr>
        <w:t>(1 phút)</w:t>
      </w:r>
    </w:p>
    <w:p w:rsidR="00584FBF" w:rsidRPr="00584FBF" w:rsidRDefault="00584FBF" w:rsidP="00584FBF">
      <w:pPr>
        <w:tabs>
          <w:tab w:val="left" w:pos="992"/>
        </w:tabs>
        <w:spacing w:after="0" w:line="240" w:lineRule="atLeast"/>
        <w:ind w:left="992" w:hanging="992"/>
        <w:jc w:val="both"/>
        <w:rPr>
          <w:rFonts w:ascii="Times New Roman" w:hAnsi="Times New Roman" w:cs="Times New Roman"/>
          <w:sz w:val="24"/>
          <w:szCs w:val="24"/>
        </w:rPr>
      </w:pPr>
      <w:r w:rsidRPr="00584FBF">
        <w:rPr>
          <w:rFonts w:ascii="Times New Roman" w:eastAsia="Calibri" w:hAnsi="Times New Roman" w:cs="Times New Roman"/>
          <w:b/>
          <w:color w:val="0000FF"/>
          <w:sz w:val="24"/>
          <w:szCs w:val="24"/>
        </w:rPr>
        <w:t>Câu 1.</w:t>
      </w:r>
      <w:r w:rsidRPr="00584FBF">
        <w:rPr>
          <w:rFonts w:ascii="Times New Roman" w:eastAsia="Calibri" w:hAnsi="Times New Roman" w:cs="Times New Roman"/>
          <w:b/>
          <w:color w:val="0000FF"/>
          <w:sz w:val="24"/>
          <w:szCs w:val="24"/>
        </w:rPr>
        <w:tab/>
      </w:r>
      <w:r w:rsidRPr="00584FBF">
        <w:rPr>
          <w:rFonts w:ascii="Times New Roman" w:hAnsi="Times New Roman" w:cs="Times New Roman"/>
          <w:sz w:val="24"/>
          <w:szCs w:val="24"/>
        </w:rPr>
        <w:t xml:space="preserve">Miền nghiệm của bất phương trình </w:t>
      </w:r>
      <w:r w:rsidRPr="00584FBF">
        <w:rPr>
          <w:rFonts w:ascii="Times New Roman" w:hAnsi="Times New Roman" w:cs="Times New Roman"/>
          <w:position w:val="-14"/>
          <w:sz w:val="24"/>
          <w:szCs w:val="24"/>
        </w:rPr>
        <w:object w:dxaOrig="2960" w:dyaOrig="400">
          <v:shape id="_x0000_i1043" type="#_x0000_t75" style="width:147.3pt;height:19.95pt" o:ole="">
            <v:imagedata r:id="rId49" o:title=""/>
          </v:shape>
          <o:OLEObject Type="Embed" ProgID="Equation.DSMT4" ShapeID="_x0000_i1043" DrawAspect="Content" ObjectID="_1794816895" r:id="rId50"/>
        </w:object>
      </w:r>
      <w:r w:rsidRPr="00584FBF">
        <w:rPr>
          <w:rFonts w:ascii="Times New Roman" w:hAnsi="Times New Roman" w:cs="Times New Roman"/>
          <w:sz w:val="24"/>
          <w:szCs w:val="24"/>
        </w:rPr>
        <w:t xml:space="preserve"> là phần mặt phẳng chứa điểm nào?</w:t>
      </w:r>
    </w:p>
    <w:p w:rsidR="00584FBF" w:rsidRPr="00584FBF" w:rsidRDefault="00584FBF" w:rsidP="00584FBF">
      <w:pPr>
        <w:tabs>
          <w:tab w:val="left" w:pos="992"/>
          <w:tab w:val="left" w:pos="3402"/>
          <w:tab w:val="left" w:pos="5669"/>
          <w:tab w:val="left" w:pos="7937"/>
        </w:tabs>
        <w:spacing w:after="0" w:line="240" w:lineRule="atLeast"/>
        <w:ind w:left="992"/>
        <w:jc w:val="both"/>
        <w:rPr>
          <w:rFonts w:ascii="Times New Roman" w:eastAsia="Calibri" w:hAnsi="Times New Roman" w:cs="Times New Roman"/>
          <w:sz w:val="24"/>
          <w:szCs w:val="24"/>
        </w:rPr>
      </w:pPr>
      <w:r w:rsidRPr="00584FBF">
        <w:rPr>
          <w:rFonts w:ascii="Times New Roman" w:eastAsia="Calibri" w:hAnsi="Times New Roman" w:cs="Times New Roman"/>
          <w:b/>
          <w:color w:val="0000FF"/>
          <w:sz w:val="24"/>
          <w:szCs w:val="24"/>
        </w:rPr>
        <w:lastRenderedPageBreak/>
        <w:t xml:space="preserve">A. </w:t>
      </w:r>
      <w:r w:rsidRPr="00584FBF">
        <w:rPr>
          <w:rFonts w:ascii="Times New Roman" w:eastAsia="Calibri" w:hAnsi="Times New Roman" w:cs="Times New Roman"/>
          <w:b/>
          <w:color w:val="0000FF"/>
          <w:position w:val="-14"/>
          <w:sz w:val="24"/>
          <w:szCs w:val="24"/>
        </w:rPr>
        <w:object w:dxaOrig="560" w:dyaOrig="400">
          <v:shape id="_x0000_i1044" type="#_x0000_t75" style="width:27.7pt;height:19.95pt" o:ole="">
            <v:imagedata r:id="rId51" o:title=""/>
          </v:shape>
          <o:OLEObject Type="Embed" ProgID="Equation.DSMT4" ShapeID="_x0000_i1044" DrawAspect="Content" ObjectID="_1794816896" r:id="rId52"/>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B. </w:t>
      </w:r>
      <w:r w:rsidRPr="00584FBF">
        <w:rPr>
          <w:rFonts w:ascii="Times New Roman" w:eastAsia="Calibri" w:hAnsi="Times New Roman" w:cs="Times New Roman"/>
          <w:b/>
          <w:color w:val="0000FF"/>
          <w:position w:val="-14"/>
          <w:sz w:val="24"/>
          <w:szCs w:val="24"/>
        </w:rPr>
        <w:object w:dxaOrig="520" w:dyaOrig="400">
          <v:shape id="_x0000_i1045" type="#_x0000_t75" style="width:27.7pt;height:19.95pt" o:ole="">
            <v:imagedata r:id="rId53" o:title=""/>
          </v:shape>
          <o:OLEObject Type="Embed" ProgID="Equation.DSMT4" ShapeID="_x0000_i1045" DrawAspect="Content" ObjectID="_1794816897" r:id="rId54"/>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C. </w:t>
      </w:r>
      <w:r w:rsidRPr="00584FBF">
        <w:rPr>
          <w:rFonts w:ascii="Times New Roman" w:eastAsia="Calibri" w:hAnsi="Times New Roman" w:cs="Times New Roman"/>
          <w:b/>
          <w:color w:val="0000FF"/>
          <w:position w:val="-14"/>
          <w:sz w:val="24"/>
          <w:szCs w:val="24"/>
        </w:rPr>
        <w:object w:dxaOrig="499" w:dyaOrig="400">
          <v:shape id="_x0000_i1046" type="#_x0000_t75" style="width:24.35pt;height:19.95pt" o:ole="">
            <v:imagedata r:id="rId55" o:title=""/>
          </v:shape>
          <o:OLEObject Type="Embed" ProgID="Equation.DSMT4" ShapeID="_x0000_i1046" DrawAspect="Content" ObjectID="_1794816898" r:id="rId56"/>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D. </w:t>
      </w:r>
      <w:r w:rsidRPr="00584FBF">
        <w:rPr>
          <w:rFonts w:ascii="Times New Roman" w:eastAsia="Calibri" w:hAnsi="Times New Roman" w:cs="Times New Roman"/>
          <w:b/>
          <w:color w:val="0000FF"/>
          <w:position w:val="-14"/>
          <w:sz w:val="24"/>
          <w:szCs w:val="24"/>
        </w:rPr>
        <w:object w:dxaOrig="580" w:dyaOrig="400">
          <v:shape id="_x0000_i1047" type="#_x0000_t75" style="width:28.8pt;height:19.95pt" o:ole="">
            <v:imagedata r:id="rId57" o:title=""/>
          </v:shape>
          <o:OLEObject Type="Embed" ProgID="Equation.DSMT4" ShapeID="_x0000_i1047" DrawAspect="Content" ObjectID="_1794816899" r:id="rId58"/>
        </w:object>
      </w:r>
      <w:r w:rsidRPr="00584FBF">
        <w:rPr>
          <w:rFonts w:ascii="Times New Roman" w:eastAsia="Calibri" w:hAnsi="Times New Roman" w:cs="Times New Roman"/>
          <w:sz w:val="24"/>
          <w:szCs w:val="24"/>
        </w:rPr>
        <w:t>.</w:t>
      </w:r>
    </w:p>
    <w:p w:rsidR="00584FBF" w:rsidRPr="00584FBF" w:rsidRDefault="00584FBF" w:rsidP="00584FBF">
      <w:pPr>
        <w:tabs>
          <w:tab w:val="left" w:pos="992"/>
        </w:tabs>
        <w:spacing w:after="0" w:line="240" w:lineRule="atLeast"/>
        <w:ind w:left="992" w:hanging="992"/>
        <w:jc w:val="both"/>
        <w:rPr>
          <w:rFonts w:ascii="Times New Roman" w:hAnsi="Times New Roman" w:cs="Times New Roman"/>
          <w:sz w:val="24"/>
          <w:szCs w:val="24"/>
        </w:rPr>
      </w:pPr>
      <w:r w:rsidRPr="00584FBF">
        <w:rPr>
          <w:rFonts w:ascii="Times New Roman" w:eastAsia="Calibri" w:hAnsi="Times New Roman" w:cs="Times New Roman"/>
          <w:b/>
          <w:color w:val="0000FF"/>
          <w:sz w:val="24"/>
          <w:szCs w:val="24"/>
        </w:rPr>
        <w:t>Câu 2.</w:t>
      </w:r>
      <w:r w:rsidRPr="00584FBF">
        <w:rPr>
          <w:rFonts w:ascii="Times New Roman" w:eastAsia="Calibri" w:hAnsi="Times New Roman" w:cs="Times New Roman"/>
          <w:b/>
          <w:color w:val="0000FF"/>
          <w:sz w:val="24"/>
          <w:szCs w:val="24"/>
        </w:rPr>
        <w:tab/>
      </w:r>
      <w:r w:rsidRPr="00584FBF">
        <w:rPr>
          <w:rFonts w:ascii="Times New Roman" w:hAnsi="Times New Roman" w:cs="Times New Roman"/>
          <w:sz w:val="24"/>
          <w:szCs w:val="24"/>
        </w:rPr>
        <w:t xml:space="preserve">Trong các cặp số sau đây, cặp nào </w:t>
      </w:r>
      <w:r w:rsidRPr="00584FBF">
        <w:rPr>
          <w:rFonts w:ascii="Times New Roman" w:hAnsi="Times New Roman" w:cs="Times New Roman"/>
          <w:b/>
          <w:sz w:val="24"/>
          <w:szCs w:val="24"/>
        </w:rPr>
        <w:t>không</w:t>
      </w:r>
      <w:r w:rsidRPr="00584FBF">
        <w:rPr>
          <w:rFonts w:ascii="Times New Roman" w:hAnsi="Times New Roman" w:cs="Times New Roman"/>
          <w:sz w:val="24"/>
          <w:szCs w:val="24"/>
        </w:rPr>
        <w:t xml:space="preserve"> là nghiệm của bất phương trình </w:t>
      </w:r>
      <w:r w:rsidRPr="00584FBF">
        <w:rPr>
          <w:rFonts w:ascii="Times New Roman" w:hAnsi="Times New Roman" w:cs="Times New Roman"/>
          <w:position w:val="-10"/>
          <w:sz w:val="24"/>
          <w:szCs w:val="24"/>
        </w:rPr>
        <w:object w:dxaOrig="980" w:dyaOrig="320">
          <v:shape id="_x0000_i1048" type="#_x0000_t75" style="width:48.75pt;height:15.5pt" o:ole="">
            <v:imagedata r:id="rId59" o:title=""/>
          </v:shape>
          <o:OLEObject Type="Embed" ProgID="Equation.DSMT4" ShapeID="_x0000_i1048" DrawAspect="Content" ObjectID="_1794816900" r:id="rId60"/>
        </w:object>
      </w:r>
      <w:r w:rsidRPr="00584FBF">
        <w:rPr>
          <w:rFonts w:ascii="Times New Roman" w:hAnsi="Times New Roman" w:cs="Times New Roman"/>
          <w:sz w:val="24"/>
          <w:szCs w:val="24"/>
        </w:rPr>
        <w:t>?</w:t>
      </w:r>
    </w:p>
    <w:p w:rsidR="00584FBF" w:rsidRPr="00584FBF" w:rsidRDefault="00584FBF" w:rsidP="00584FBF">
      <w:pPr>
        <w:tabs>
          <w:tab w:val="left" w:pos="992"/>
          <w:tab w:val="left" w:pos="3402"/>
          <w:tab w:val="left" w:pos="5669"/>
          <w:tab w:val="left" w:pos="7937"/>
        </w:tabs>
        <w:spacing w:after="0" w:line="240" w:lineRule="atLeast"/>
        <w:ind w:left="992"/>
        <w:jc w:val="both"/>
        <w:rPr>
          <w:rFonts w:ascii="Times New Roman" w:eastAsia="Calibri" w:hAnsi="Times New Roman" w:cs="Times New Roman"/>
          <w:sz w:val="24"/>
          <w:szCs w:val="24"/>
        </w:rPr>
      </w:pPr>
      <w:r w:rsidRPr="00584FBF">
        <w:rPr>
          <w:rFonts w:ascii="Times New Roman" w:eastAsia="Calibri" w:hAnsi="Times New Roman" w:cs="Times New Roman"/>
          <w:b/>
          <w:color w:val="0000FF"/>
          <w:sz w:val="24"/>
          <w:szCs w:val="24"/>
        </w:rPr>
        <w:t xml:space="preserve">A. </w:t>
      </w:r>
      <w:r w:rsidRPr="00584FBF">
        <w:rPr>
          <w:rFonts w:ascii="Times New Roman" w:eastAsia="Calibri" w:hAnsi="Times New Roman" w:cs="Times New Roman"/>
          <w:b/>
          <w:color w:val="0000FF"/>
          <w:position w:val="-14"/>
          <w:sz w:val="24"/>
          <w:szCs w:val="24"/>
        </w:rPr>
        <w:object w:dxaOrig="680" w:dyaOrig="400">
          <v:shape id="_x0000_i1049" type="#_x0000_t75" style="width:35.45pt;height:19.95pt" o:ole="">
            <v:imagedata r:id="rId61" o:title=""/>
          </v:shape>
          <o:OLEObject Type="Embed" ProgID="Equation.DSMT4" ShapeID="_x0000_i1049" DrawAspect="Content" ObjectID="_1794816901" r:id="rId62"/>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B. </w:t>
      </w:r>
      <w:r w:rsidRPr="00584FBF">
        <w:rPr>
          <w:rFonts w:ascii="Times New Roman" w:eastAsia="Calibri" w:hAnsi="Times New Roman" w:cs="Times New Roman"/>
          <w:b/>
          <w:color w:val="0000FF"/>
          <w:position w:val="-14"/>
          <w:sz w:val="24"/>
          <w:szCs w:val="24"/>
        </w:rPr>
        <w:object w:dxaOrig="700" w:dyaOrig="400">
          <v:shape id="_x0000_i1050" type="#_x0000_t75" style="width:35.45pt;height:19.95pt" o:ole="">
            <v:imagedata r:id="rId63" o:title=""/>
          </v:shape>
          <o:OLEObject Type="Embed" ProgID="Equation.DSMT4" ShapeID="_x0000_i1050" DrawAspect="Content" ObjectID="_1794816902" r:id="rId64"/>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C. </w:t>
      </w:r>
      <w:r w:rsidRPr="00584FBF">
        <w:rPr>
          <w:rFonts w:ascii="Times New Roman" w:eastAsia="Calibri" w:hAnsi="Times New Roman" w:cs="Times New Roman"/>
          <w:b/>
          <w:color w:val="0000FF"/>
          <w:position w:val="-14"/>
          <w:sz w:val="24"/>
          <w:szCs w:val="24"/>
        </w:rPr>
        <w:object w:dxaOrig="540" w:dyaOrig="400">
          <v:shape id="_x0000_i1051" type="#_x0000_t75" style="width:27.7pt;height:19.95pt" o:ole="">
            <v:imagedata r:id="rId65" o:title=""/>
          </v:shape>
          <o:OLEObject Type="Embed" ProgID="Equation.DSMT4" ShapeID="_x0000_i1051" DrawAspect="Content" ObjectID="_1794816903" r:id="rId66"/>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D. </w:t>
      </w:r>
      <w:r w:rsidRPr="00584FBF">
        <w:rPr>
          <w:rFonts w:ascii="Times New Roman" w:eastAsia="Calibri" w:hAnsi="Times New Roman" w:cs="Times New Roman"/>
          <w:b/>
          <w:color w:val="0000FF"/>
          <w:position w:val="-14"/>
          <w:sz w:val="24"/>
          <w:szCs w:val="24"/>
        </w:rPr>
        <w:object w:dxaOrig="580" w:dyaOrig="400">
          <v:shape id="_x0000_i1052" type="#_x0000_t75" style="width:28.8pt;height:19.95pt" o:ole="">
            <v:imagedata r:id="rId67" o:title=""/>
          </v:shape>
          <o:OLEObject Type="Embed" ProgID="Equation.DSMT4" ShapeID="_x0000_i1052" DrawAspect="Content" ObjectID="_1794816904" r:id="rId68"/>
        </w:object>
      </w:r>
      <w:r w:rsidRPr="00584FBF">
        <w:rPr>
          <w:rFonts w:ascii="Times New Roman" w:eastAsia="Calibri" w:hAnsi="Times New Roman" w:cs="Times New Roman"/>
          <w:sz w:val="24"/>
          <w:szCs w:val="24"/>
        </w:rPr>
        <w:t>.</w:t>
      </w:r>
    </w:p>
    <w:p w:rsidR="00584FBF" w:rsidRPr="00584FBF" w:rsidRDefault="00584FBF" w:rsidP="00584FBF">
      <w:pPr>
        <w:tabs>
          <w:tab w:val="left" w:pos="992"/>
        </w:tabs>
        <w:spacing w:after="0" w:line="240" w:lineRule="atLeast"/>
        <w:ind w:left="992" w:hanging="992"/>
        <w:contextualSpacing/>
        <w:jc w:val="both"/>
        <w:rPr>
          <w:rFonts w:ascii="Times New Roman" w:eastAsia="Times New Roman" w:hAnsi="Times New Roman" w:cs="Times New Roman"/>
          <w:sz w:val="24"/>
          <w:szCs w:val="24"/>
        </w:rPr>
      </w:pPr>
      <w:r w:rsidRPr="00584FBF">
        <w:rPr>
          <w:rFonts w:ascii="Times New Roman" w:eastAsia="Times New Roman" w:hAnsi="Times New Roman" w:cs="Times New Roman"/>
          <w:b/>
          <w:color w:val="0000FF"/>
          <w:sz w:val="24"/>
          <w:szCs w:val="24"/>
        </w:rPr>
        <w:t>Câu 3.</w:t>
      </w:r>
      <w:r w:rsidRPr="00584FBF">
        <w:rPr>
          <w:rFonts w:ascii="Times New Roman" w:eastAsia="Times New Roman" w:hAnsi="Times New Roman" w:cs="Times New Roman"/>
          <w:b/>
          <w:color w:val="0000FF"/>
          <w:sz w:val="24"/>
          <w:szCs w:val="24"/>
        </w:rPr>
        <w:tab/>
      </w:r>
      <w:r w:rsidRPr="00584FBF">
        <w:rPr>
          <w:rFonts w:ascii="Times New Roman" w:eastAsia="Times New Roman" w:hAnsi="Times New Roman" w:cs="Times New Roman"/>
          <w:color w:val="FF0000"/>
          <w:sz w:val="24"/>
          <w:szCs w:val="24"/>
        </w:rPr>
        <w:t xml:space="preserve"> </w:t>
      </w:r>
      <w:r w:rsidRPr="00584FBF">
        <w:rPr>
          <w:rFonts w:ascii="Times New Roman" w:eastAsia="Times New Roman" w:hAnsi="Times New Roman" w:cs="Times New Roman"/>
          <w:sz w:val="24"/>
          <w:szCs w:val="24"/>
        </w:rPr>
        <w:t>Trong các bất phương trình sau, bất phương trình nào là bất phương trình bậc nhất hai ẩn?</w:t>
      </w:r>
    </w:p>
    <w:p w:rsidR="00584FBF" w:rsidRPr="00584FBF" w:rsidRDefault="00584FBF" w:rsidP="00584FBF">
      <w:pPr>
        <w:tabs>
          <w:tab w:val="left" w:pos="992"/>
          <w:tab w:val="left" w:pos="3402"/>
          <w:tab w:val="left" w:pos="5669"/>
          <w:tab w:val="left" w:pos="7937"/>
        </w:tabs>
        <w:spacing w:after="0" w:line="240" w:lineRule="atLeast"/>
        <w:jc w:val="both"/>
        <w:rPr>
          <w:rFonts w:ascii="Times New Roman" w:eastAsia="Times New Roman" w:hAnsi="Times New Roman" w:cs="Times New Roman"/>
          <w:sz w:val="24"/>
          <w:szCs w:val="24"/>
        </w:rPr>
      </w:pPr>
      <w:r w:rsidRPr="00584FBF">
        <w:rPr>
          <w:rFonts w:ascii="Times New Roman" w:eastAsia="Times New Roman" w:hAnsi="Times New Roman" w:cs="Times New Roman"/>
          <w:b/>
          <w:color w:val="0000FF"/>
          <w:sz w:val="24"/>
          <w:szCs w:val="24"/>
        </w:rPr>
        <w:t xml:space="preserve">A. </w:t>
      </w:r>
      <w:r w:rsidRPr="00584FBF">
        <w:rPr>
          <w:rFonts w:ascii="Times New Roman" w:eastAsia="Times New Roman" w:hAnsi="Times New Roman" w:cs="Times New Roman"/>
          <w:position w:val="-10"/>
          <w:sz w:val="24"/>
          <w:szCs w:val="24"/>
        </w:rPr>
        <w:object w:dxaOrig="1579" w:dyaOrig="320">
          <v:shape id="_x0000_i1053" type="#_x0000_t75" style="width:78.65pt;height:16.6pt" o:ole="">
            <v:imagedata r:id="rId69" o:title=""/>
          </v:shape>
          <o:OLEObject Type="Embed" ProgID="Equation.DSMT4" ShapeID="_x0000_i1053" DrawAspect="Content" ObjectID="_1794816905" r:id="rId70"/>
        </w:object>
      </w:r>
      <w:r w:rsidRPr="00584FBF">
        <w:rPr>
          <w:rFonts w:ascii="Times New Roman" w:eastAsia="Times New Roman" w:hAnsi="Times New Roman" w:cs="Times New Roman"/>
          <w:sz w:val="24"/>
          <w:szCs w:val="24"/>
        </w:rPr>
        <w:t xml:space="preserve">.    </w:t>
      </w:r>
      <w:r w:rsidRPr="00584FBF">
        <w:rPr>
          <w:rFonts w:ascii="Times New Roman" w:eastAsia="Times New Roman" w:hAnsi="Times New Roman" w:cs="Times New Roman"/>
          <w:b/>
          <w:color w:val="0000FF"/>
          <w:sz w:val="24"/>
          <w:szCs w:val="24"/>
        </w:rPr>
        <w:t xml:space="preserve">B. </w:t>
      </w:r>
      <w:r w:rsidRPr="00584FBF">
        <w:rPr>
          <w:rFonts w:ascii="Times New Roman" w:eastAsia="Times New Roman" w:hAnsi="Times New Roman" w:cs="Times New Roman"/>
          <w:position w:val="-6"/>
          <w:sz w:val="24"/>
          <w:szCs w:val="24"/>
        </w:rPr>
        <w:object w:dxaOrig="1560" w:dyaOrig="320">
          <v:shape id="_x0000_i1054" type="#_x0000_t75" style="width:78.65pt;height:16.6pt" o:ole="">
            <v:imagedata r:id="rId71" o:title=""/>
          </v:shape>
          <o:OLEObject Type="Embed" ProgID="Equation.DSMT4" ShapeID="_x0000_i1054" DrawAspect="Content" ObjectID="_1794816906" r:id="rId72"/>
        </w:object>
      </w:r>
      <w:r w:rsidRPr="00584FBF">
        <w:rPr>
          <w:rFonts w:ascii="Times New Roman" w:eastAsia="Times New Roman" w:hAnsi="Times New Roman" w:cs="Times New Roman"/>
          <w:sz w:val="24"/>
          <w:szCs w:val="24"/>
        </w:rPr>
        <w:t xml:space="preserve">.    </w:t>
      </w:r>
      <w:r w:rsidRPr="00584FBF">
        <w:rPr>
          <w:rFonts w:ascii="Times New Roman" w:eastAsia="Times New Roman" w:hAnsi="Times New Roman" w:cs="Times New Roman"/>
          <w:b/>
          <w:color w:val="0000FF"/>
          <w:sz w:val="24"/>
          <w:szCs w:val="24"/>
        </w:rPr>
        <w:t xml:space="preserve">C. </w:t>
      </w:r>
      <w:r w:rsidRPr="00584FBF">
        <w:rPr>
          <w:rFonts w:ascii="Times New Roman" w:eastAsia="Times New Roman" w:hAnsi="Times New Roman" w:cs="Times New Roman"/>
          <w:position w:val="-10"/>
          <w:sz w:val="24"/>
          <w:szCs w:val="24"/>
        </w:rPr>
        <w:object w:dxaOrig="1240" w:dyaOrig="360">
          <v:shape id="_x0000_i1055" type="#_x0000_t75" style="width:62.05pt;height:18.85pt" o:ole="">
            <v:imagedata r:id="rId73" o:title=""/>
          </v:shape>
          <o:OLEObject Type="Embed" ProgID="Equation.DSMT4" ShapeID="_x0000_i1055" DrawAspect="Content" ObjectID="_1794816907" r:id="rId74"/>
        </w:object>
      </w:r>
      <w:r w:rsidRPr="00584FBF">
        <w:rPr>
          <w:rFonts w:ascii="Times New Roman" w:eastAsia="Times New Roman" w:hAnsi="Times New Roman" w:cs="Times New Roman"/>
          <w:sz w:val="24"/>
          <w:szCs w:val="24"/>
        </w:rPr>
        <w:t xml:space="preserve">.      </w:t>
      </w:r>
      <w:r w:rsidRPr="00584FBF">
        <w:rPr>
          <w:rFonts w:ascii="Times New Roman" w:eastAsia="Times New Roman" w:hAnsi="Times New Roman" w:cs="Times New Roman"/>
          <w:b/>
          <w:color w:val="0000FF"/>
          <w:sz w:val="24"/>
          <w:szCs w:val="24"/>
        </w:rPr>
        <w:t xml:space="preserve">D. </w:t>
      </w:r>
      <w:r w:rsidRPr="00584FBF">
        <w:rPr>
          <w:rFonts w:ascii="Times New Roman" w:eastAsia="Times New Roman" w:hAnsi="Times New Roman" w:cs="Times New Roman"/>
          <w:position w:val="-10"/>
          <w:sz w:val="24"/>
          <w:szCs w:val="24"/>
        </w:rPr>
        <w:object w:dxaOrig="1120" w:dyaOrig="320">
          <v:shape id="_x0000_i1056" type="#_x0000_t75" style="width:55.4pt;height:16.6pt" o:ole="">
            <v:imagedata r:id="rId75" o:title=""/>
          </v:shape>
          <o:OLEObject Type="Embed" ProgID="Equation.DSMT4" ShapeID="_x0000_i1056" DrawAspect="Content" ObjectID="_1794816908" r:id="rId76"/>
        </w:object>
      </w:r>
      <w:r w:rsidRPr="00584FBF">
        <w:rPr>
          <w:rFonts w:ascii="Times New Roman" w:eastAsia="Times New Roman" w:hAnsi="Times New Roman" w:cs="Times New Roman"/>
          <w:sz w:val="24"/>
          <w:szCs w:val="24"/>
        </w:rPr>
        <w:t>.</w:t>
      </w:r>
    </w:p>
    <w:p w:rsidR="00584FBF" w:rsidRPr="00584FBF" w:rsidRDefault="00584FBF" w:rsidP="00584FBF">
      <w:pPr>
        <w:tabs>
          <w:tab w:val="left" w:pos="992"/>
        </w:tabs>
        <w:spacing w:after="0" w:line="240" w:lineRule="atLeast"/>
        <w:ind w:left="992" w:hanging="992"/>
        <w:jc w:val="both"/>
        <w:rPr>
          <w:rFonts w:ascii="Times New Roman" w:hAnsi="Times New Roman" w:cs="Times New Roman"/>
          <w:sz w:val="24"/>
          <w:szCs w:val="24"/>
          <w:lang w:val="fr-FR"/>
        </w:rPr>
      </w:pPr>
      <w:r w:rsidRPr="00584FBF">
        <w:rPr>
          <w:rFonts w:ascii="Times New Roman" w:eastAsia="Calibri" w:hAnsi="Times New Roman" w:cs="Times New Roman"/>
          <w:b/>
          <w:color w:val="0000FF"/>
          <w:sz w:val="24"/>
          <w:szCs w:val="24"/>
          <w:lang w:val="fr-FR"/>
        </w:rPr>
        <w:t>Câu 4.</w:t>
      </w:r>
      <w:r w:rsidRPr="00584FBF">
        <w:rPr>
          <w:rFonts w:ascii="Times New Roman" w:eastAsia="Calibri" w:hAnsi="Times New Roman" w:cs="Times New Roman"/>
          <w:b/>
          <w:color w:val="0000FF"/>
          <w:sz w:val="24"/>
          <w:szCs w:val="24"/>
          <w:lang w:val="fr-FR"/>
        </w:rPr>
        <w:tab/>
      </w:r>
      <w:r w:rsidRPr="00584FBF">
        <w:rPr>
          <w:rFonts w:ascii="Times New Roman" w:hAnsi="Times New Roman" w:cs="Times New Roman"/>
          <w:sz w:val="24"/>
          <w:szCs w:val="24"/>
          <w:lang w:val="fr-FR"/>
        </w:rPr>
        <w:t>Cho bất phương trình</w:t>
      </w:r>
      <w:r w:rsidRPr="00584FBF">
        <w:rPr>
          <w:rFonts w:ascii="Times New Roman" w:hAnsi="Times New Roman" w:cs="Times New Roman"/>
          <w:position w:val="-10"/>
          <w:sz w:val="24"/>
          <w:szCs w:val="24"/>
          <w:lang w:val="fr-FR"/>
        </w:rPr>
        <w:object w:dxaOrig="1140" w:dyaOrig="320">
          <v:shape id="_x0000_i1057" type="#_x0000_t75" style="width:57.6pt;height:15.5pt" o:ole="">
            <v:imagedata r:id="rId77" o:title=""/>
          </v:shape>
          <o:OLEObject Type="Embed" ProgID="Equation.DSMT4" ShapeID="_x0000_i1057" DrawAspect="Content" ObjectID="_1794816909" r:id="rId78"/>
        </w:object>
      </w:r>
      <w:r w:rsidRPr="00584FBF">
        <w:rPr>
          <w:rFonts w:ascii="Times New Roman" w:hAnsi="Times New Roman" w:cs="Times New Roman"/>
          <w:sz w:val="24"/>
          <w:szCs w:val="24"/>
          <w:lang w:val="fr-FR"/>
        </w:rPr>
        <w:t xml:space="preserve">có tập nghiệm là </w:t>
      </w:r>
      <w:r w:rsidRPr="00584FBF">
        <w:rPr>
          <w:rFonts w:ascii="Times New Roman" w:hAnsi="Times New Roman" w:cs="Times New Roman"/>
          <w:position w:val="-6"/>
          <w:sz w:val="24"/>
          <w:szCs w:val="24"/>
          <w:lang w:val="fr-FR"/>
        </w:rPr>
        <w:object w:dxaOrig="220" w:dyaOrig="279">
          <v:shape id="_x0000_i1058" type="#_x0000_t75" style="width:12.2pt;height:14.4pt" o:ole="">
            <v:imagedata r:id="rId79" o:title=""/>
          </v:shape>
          <o:OLEObject Type="Embed" ProgID="Equation.DSMT4" ShapeID="_x0000_i1058" DrawAspect="Content" ObjectID="_1794816910" r:id="rId80"/>
        </w:object>
      </w:r>
      <w:r w:rsidRPr="00584FBF">
        <w:rPr>
          <w:rFonts w:ascii="Times New Roman" w:hAnsi="Times New Roman" w:cs="Times New Roman"/>
          <w:sz w:val="24"/>
          <w:szCs w:val="24"/>
          <w:lang w:val="fr-FR"/>
        </w:rPr>
        <w:t>. Khẳng định nào sau đây là khẳng định đúng ?</w:t>
      </w:r>
    </w:p>
    <w:p w:rsidR="00584FBF" w:rsidRPr="00584FBF" w:rsidRDefault="00584FBF" w:rsidP="00584FBF">
      <w:pPr>
        <w:tabs>
          <w:tab w:val="left" w:pos="992"/>
          <w:tab w:val="left" w:pos="3402"/>
          <w:tab w:val="left" w:pos="5669"/>
          <w:tab w:val="left" w:pos="7937"/>
        </w:tabs>
        <w:spacing w:after="0" w:line="240" w:lineRule="atLeast"/>
        <w:ind w:left="992"/>
        <w:jc w:val="both"/>
        <w:rPr>
          <w:rFonts w:ascii="Times New Roman" w:hAnsi="Times New Roman" w:cs="Times New Roman"/>
          <w:sz w:val="24"/>
          <w:szCs w:val="24"/>
        </w:rPr>
      </w:pPr>
      <w:r w:rsidRPr="00584FBF">
        <w:rPr>
          <w:rFonts w:ascii="Times New Roman" w:hAnsi="Times New Roman" w:cs="Times New Roman"/>
          <w:b/>
          <w:color w:val="0000FF"/>
          <w:sz w:val="24"/>
          <w:szCs w:val="24"/>
        </w:rPr>
        <w:t xml:space="preserve">A. </w:t>
      </w:r>
      <w:r w:rsidRPr="00584FBF">
        <w:rPr>
          <w:rFonts w:ascii="Times New Roman" w:hAnsi="Times New Roman" w:cs="Times New Roman"/>
          <w:b/>
          <w:color w:val="0000FF"/>
          <w:position w:val="-14"/>
          <w:sz w:val="24"/>
          <w:szCs w:val="24"/>
        </w:rPr>
        <w:object w:dxaOrig="859" w:dyaOrig="400">
          <v:shape id="_x0000_i1059" type="#_x0000_t75" style="width:43.2pt;height:19.95pt" o:ole="">
            <v:imagedata r:id="rId81" o:title=""/>
          </v:shape>
          <o:OLEObject Type="Embed" ProgID="Equation.DSMT4" ShapeID="_x0000_i1059" DrawAspect="Content" ObjectID="_1794816911" r:id="rId82"/>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FF"/>
          <w:sz w:val="24"/>
          <w:szCs w:val="24"/>
        </w:rPr>
        <w:t xml:space="preserve">B. </w:t>
      </w:r>
      <w:r w:rsidRPr="00584FBF">
        <w:rPr>
          <w:rFonts w:ascii="Times New Roman" w:hAnsi="Times New Roman" w:cs="Times New Roman"/>
          <w:b/>
          <w:color w:val="0000FF"/>
          <w:position w:val="-14"/>
          <w:sz w:val="24"/>
          <w:szCs w:val="24"/>
        </w:rPr>
        <w:object w:dxaOrig="999" w:dyaOrig="400">
          <v:shape id="_x0000_i1060" type="#_x0000_t75" style="width:49.85pt;height:19.95pt" o:ole="">
            <v:imagedata r:id="rId83" o:title=""/>
          </v:shape>
          <o:OLEObject Type="Embed" ProgID="Equation.DSMT4" ShapeID="_x0000_i1060" DrawAspect="Content" ObjectID="_1794816912" r:id="rId84"/>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FF"/>
          <w:sz w:val="24"/>
          <w:szCs w:val="24"/>
        </w:rPr>
        <w:t xml:space="preserve">C. </w:t>
      </w:r>
      <w:r w:rsidRPr="00584FBF">
        <w:rPr>
          <w:rFonts w:ascii="Times New Roman" w:hAnsi="Times New Roman" w:cs="Times New Roman"/>
          <w:b/>
          <w:color w:val="0000FF"/>
          <w:position w:val="-14"/>
          <w:sz w:val="24"/>
          <w:szCs w:val="24"/>
        </w:rPr>
        <w:object w:dxaOrig="1020" w:dyaOrig="400">
          <v:shape id="_x0000_i1061" type="#_x0000_t75" style="width:50.95pt;height:19.95pt" o:ole="">
            <v:imagedata r:id="rId85" o:title=""/>
          </v:shape>
          <o:OLEObject Type="Embed" ProgID="Equation.DSMT4" ShapeID="_x0000_i1061" DrawAspect="Content" ObjectID="_1794816913" r:id="rId86"/>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FF"/>
          <w:sz w:val="24"/>
          <w:szCs w:val="24"/>
        </w:rPr>
        <w:t xml:space="preserve">D. </w:t>
      </w:r>
      <w:r w:rsidRPr="00584FBF">
        <w:rPr>
          <w:rFonts w:ascii="Times New Roman" w:hAnsi="Times New Roman" w:cs="Times New Roman"/>
          <w:b/>
          <w:color w:val="0000FF"/>
          <w:position w:val="-14"/>
          <w:sz w:val="24"/>
          <w:szCs w:val="24"/>
        </w:rPr>
        <w:object w:dxaOrig="900" w:dyaOrig="400">
          <v:shape id="_x0000_i1062" type="#_x0000_t75" style="width:45.4pt;height:19.95pt" o:ole="">
            <v:imagedata r:id="rId87" o:title=""/>
          </v:shape>
          <o:OLEObject Type="Embed" ProgID="Equation.DSMT4" ShapeID="_x0000_i1062" DrawAspect="Content" ObjectID="_1794816914" r:id="rId88"/>
        </w:object>
      </w:r>
      <w:r w:rsidRPr="00584FBF">
        <w:rPr>
          <w:rFonts w:ascii="Times New Roman" w:hAnsi="Times New Roman" w:cs="Times New Roman"/>
          <w:sz w:val="24"/>
          <w:szCs w:val="24"/>
        </w:rPr>
        <w:t>.</w:t>
      </w:r>
    </w:p>
    <w:p w:rsidR="00584FBF" w:rsidRPr="00584FBF" w:rsidRDefault="00584FBF" w:rsidP="00584FBF">
      <w:pPr>
        <w:tabs>
          <w:tab w:val="left" w:pos="992"/>
        </w:tabs>
        <w:spacing w:after="0" w:line="240" w:lineRule="atLeast"/>
        <w:ind w:left="992" w:hanging="992"/>
        <w:jc w:val="both"/>
        <w:rPr>
          <w:rFonts w:ascii="Times New Roman" w:hAnsi="Times New Roman" w:cs="Times New Roman"/>
          <w:sz w:val="24"/>
          <w:szCs w:val="24"/>
        </w:rPr>
      </w:pPr>
      <w:r w:rsidRPr="00584FBF">
        <w:rPr>
          <w:rFonts w:ascii="Times New Roman" w:eastAsia="Calibri" w:hAnsi="Times New Roman" w:cs="Times New Roman"/>
          <w:b/>
          <w:color w:val="0000FF"/>
          <w:sz w:val="24"/>
          <w:szCs w:val="24"/>
        </w:rPr>
        <w:t>Câu 5.</w:t>
      </w:r>
      <w:r w:rsidRPr="00584FBF">
        <w:rPr>
          <w:rFonts w:ascii="Times New Roman" w:eastAsia="Calibri" w:hAnsi="Times New Roman" w:cs="Times New Roman"/>
          <w:b/>
          <w:color w:val="0000FF"/>
          <w:sz w:val="24"/>
          <w:szCs w:val="24"/>
        </w:rPr>
        <w:tab/>
      </w:r>
      <w:r w:rsidRPr="00584FBF">
        <w:rPr>
          <w:rFonts w:ascii="Times New Roman" w:hAnsi="Times New Roman" w:cs="Times New Roman"/>
          <w:sz w:val="24"/>
          <w:szCs w:val="24"/>
          <w:lang w:val="fr-FR"/>
        </w:rPr>
        <w:t xml:space="preserve">Miền nghiệm của bất phương trình </w:t>
      </w:r>
      <w:r w:rsidRPr="00584FBF">
        <w:rPr>
          <w:rFonts w:ascii="Times New Roman" w:hAnsi="Times New Roman" w:cs="Times New Roman"/>
          <w:position w:val="-10"/>
          <w:sz w:val="24"/>
          <w:szCs w:val="24"/>
          <w:lang w:val="fr-FR"/>
        </w:rPr>
        <w:object w:dxaOrig="1140" w:dyaOrig="320">
          <v:shape id="_x0000_i1063" type="#_x0000_t75" style="width:57.6pt;height:15.5pt" o:ole="">
            <v:imagedata r:id="rId89" o:title=""/>
          </v:shape>
          <o:OLEObject Type="Embed" ProgID="Equation.DSMT4" ShapeID="_x0000_i1063" DrawAspect="Content" ObjectID="_1794816915" r:id="rId90"/>
        </w:object>
      </w:r>
      <w:r w:rsidRPr="00584FBF">
        <w:rPr>
          <w:rFonts w:ascii="Times New Roman" w:hAnsi="Times New Roman" w:cs="Times New Roman"/>
          <w:sz w:val="24"/>
          <w:szCs w:val="24"/>
          <w:lang w:val="fr-FR"/>
        </w:rPr>
        <w:t xml:space="preserve"> là</w:t>
      </w:r>
    </w:p>
    <w:p w:rsidR="00584FBF" w:rsidRPr="00584FBF" w:rsidRDefault="00584FBF" w:rsidP="00584FBF">
      <w:pPr>
        <w:tabs>
          <w:tab w:val="left" w:pos="992"/>
          <w:tab w:val="left" w:pos="3402"/>
          <w:tab w:val="left" w:pos="5669"/>
          <w:tab w:val="left" w:pos="7937"/>
        </w:tabs>
        <w:spacing w:after="0" w:line="240" w:lineRule="atLeast"/>
        <w:ind w:left="992"/>
        <w:jc w:val="both"/>
        <w:rPr>
          <w:rFonts w:ascii="Times New Roman" w:hAnsi="Times New Roman" w:cs="Times New Roman"/>
          <w:color w:val="0000FF"/>
          <w:sz w:val="24"/>
          <w:szCs w:val="24"/>
        </w:rPr>
      </w:pPr>
      <w:r w:rsidRPr="00584FBF">
        <w:rPr>
          <w:rFonts w:ascii="Times New Roman" w:hAnsi="Times New Roman" w:cs="Times New Roman"/>
          <w:b/>
          <w:color w:val="0000FF"/>
          <w:position w:val="160"/>
          <w:sz w:val="24"/>
          <w:szCs w:val="24"/>
        </w:rPr>
        <w:t xml:space="preserve">A. </w:t>
      </w:r>
      <w:r w:rsidRPr="00584FBF">
        <w:rPr>
          <w:rFonts w:ascii="Times New Roman" w:hAnsi="Times New Roman" w:cs="Times New Roman"/>
          <w:b/>
          <w:color w:val="0000FF"/>
          <w:sz w:val="24"/>
          <w:szCs w:val="24"/>
        </w:rPr>
      </w:r>
      <w:r w:rsidRPr="00584FBF">
        <w:rPr>
          <w:rFonts w:ascii="Times New Roman" w:hAnsi="Times New Roman" w:cs="Times New Roman"/>
          <w:b/>
          <w:color w:val="0000FF"/>
          <w:sz w:val="24"/>
          <w:szCs w:val="24"/>
        </w:rPr>
        <w:pict>
          <v:group id="_x0000_s1120" style="width:170.15pt;height:164.3pt;mso-position-horizontal-relative:char;mso-position-vertical-relative:line" coordorigin="2350,1472" coordsize="3403,3286">
            <v:shape id="_x0000_s1121" style="position:absolute;left:2350;top:1761;width:2666;height:2704" coordsize="2666,2704" path="m899,l,1039,605,2698r2061,6l899,xe" fillcolor="black" stroked="f">
              <v:fill r:id="rId91" o:title="Light upward diagonal" recolor="t" type="pattern"/>
              <v:path arrowok="t"/>
            </v:shape>
            <v:shapetype id="_x0000_t32" coordsize="21600,21600" o:spt="32" o:oned="t" path="m,l21600,21600e" filled="f">
              <v:path arrowok="t" fillok="f" o:connecttype="none"/>
              <o:lock v:ext="edit" shapetype="t"/>
            </v:shapetype>
            <v:shape id="_x0000_s1122" type="#_x0000_t32" style="position:absolute;left:2500;top:3640;width:3248;height:0" o:connectortype="straight">
              <v:stroke endarrow="classic" endarrowwidth="narrow"/>
            </v:shape>
            <v:shape id="_x0000_s1123" type="#_x0000_t32" style="position:absolute;left:3606;top:1521;width:0;height:3237;flip:y" o:connectortype="straight">
              <v:stroke endarrow="classic" endarrowwidth="narrow"/>
            </v:shape>
            <v:shape id="_x0000_s1124" type="#_x0000_t32" style="position:absolute;left:3255;top:1750;width:1750;height:2694;flip:x y" o:connectortype="straight" strokecolor="#00c" strokeweight="1.5pt"/>
            <v:oval id="_x0000_s1125" style="position:absolute;left:4452;top:3611;width:57;height:57" fillcolor="red"/>
            <v:oval id="_x0000_s1126" style="position:absolute;left:3577;top:3611;width:57;height:57" fillcolor="red"/>
            <v:shape id="_x0000_s1127" type="#_x0000_t75" style="position:absolute;left:3346;top:3668;width:241;height:278">
              <v:imagedata r:id="rId92" o:title=""/>
            </v:shape>
            <v:shape id="_x0000_s1128" type="#_x0000_t75" style="position:absolute;left:4492;top:3347;width:201;height:259">
              <v:imagedata r:id="rId93" o:title=""/>
            </v:shape>
            <v:shape id="_x0000_s1129" type="#_x0000_t75" style="position:absolute;left:3667;top:2089;width:181;height:278">
              <v:imagedata r:id="rId94" o:title=""/>
            </v:shape>
            <v:shape id="_x0000_s1130" type="#_x0000_t75" style="position:absolute;left:3341;top:1472;width:221;height:259">
              <v:imagedata r:id="rId95" o:title=""/>
            </v:shape>
            <v:shape id="_x0000_s1131" type="#_x0000_t75" style="position:absolute;left:5552;top:3404;width:201;height:219">
              <v:imagedata r:id="rId96" o:title=""/>
            </v:shape>
            <v:oval id="_x0000_s1132" style="position:absolute;left:3577;top:2262;width:57;height:57" fillcolor="red"/>
            <w10:wrap type="none"/>
            <w10:anchorlock/>
          </v:group>
          <o:OLEObject Type="Embed" ProgID="Equation.DSMT4" ShapeID="_x0000_s1127" DrawAspect="Content" ObjectID="_1794818990" r:id="rId97"/>
          <o:OLEObject Type="Embed" ProgID="Equation.DSMT4" ShapeID="_x0000_s1128" DrawAspect="Content" ObjectID="_1794818991" r:id="rId98"/>
          <o:OLEObject Type="Embed" ProgID="Equation.DSMT4" ShapeID="_x0000_s1129" DrawAspect="Content" ObjectID="_1794818992" r:id="rId99"/>
          <o:OLEObject Type="Embed" ProgID="Equation.DSMT4" ShapeID="_x0000_s1130" DrawAspect="Content" ObjectID="_1794818993" r:id="rId100"/>
          <o:OLEObject Type="Embed" ProgID="Equation.DSMT4" ShapeID="_x0000_s1131" DrawAspect="Content" ObjectID="_1794818994" r:id="rId101"/>
        </w:pict>
      </w:r>
      <w:r w:rsidRPr="00584FBF">
        <w:rPr>
          <w:rFonts w:ascii="Times New Roman" w:hAnsi="Times New Roman" w:cs="Times New Roman"/>
          <w:color w:val="0000FF"/>
          <w:sz w:val="24"/>
          <w:szCs w:val="24"/>
        </w:rPr>
        <w:tab/>
      </w:r>
      <w:r w:rsidRPr="00584FBF">
        <w:rPr>
          <w:rFonts w:ascii="Times New Roman" w:hAnsi="Times New Roman" w:cs="Times New Roman"/>
          <w:b/>
          <w:color w:val="0000FF"/>
          <w:position w:val="160"/>
          <w:sz w:val="24"/>
          <w:szCs w:val="24"/>
        </w:rPr>
        <w:t xml:space="preserve">B. </w:t>
      </w:r>
      <w:r w:rsidRPr="00584FBF">
        <w:rPr>
          <w:rFonts w:ascii="Times New Roman" w:hAnsi="Times New Roman" w:cs="Times New Roman"/>
          <w:b/>
          <w:color w:val="0000FF"/>
          <w:sz w:val="24"/>
          <w:szCs w:val="24"/>
        </w:rPr>
      </w:r>
      <w:r w:rsidRPr="00584FBF">
        <w:rPr>
          <w:rFonts w:ascii="Times New Roman" w:hAnsi="Times New Roman" w:cs="Times New Roman"/>
          <w:b/>
          <w:color w:val="0000FF"/>
          <w:sz w:val="24"/>
          <w:szCs w:val="24"/>
        </w:rPr>
        <w:pict>
          <v:group id="_x0000_s1106" style="width:162.6pt;height:161.85pt;mso-position-horizontal-relative:char;mso-position-vertical-relative:line" coordorigin="7178,1521" coordsize="3252,3237">
            <v:group id="_x0000_s1107" style="position:absolute;left:7221;top:1750;width:2666;height:2715;flip:x" coordorigin="2350,1750" coordsize="2666,2715">
              <v:shape id="_x0000_s1108" style="position:absolute;left:2350;top:1761;width:2666;height:2704" coordsize="2666,2704" path="m899,l,1039,605,2698r2061,6l899,xe" fillcolor="black" stroked="f">
                <v:fill r:id="rId91" o:title="Light upward diagonal" recolor="t" type="pattern"/>
                <v:path arrowok="t"/>
              </v:shape>
              <v:shape id="_x0000_s1109" type="#_x0000_t32" style="position:absolute;left:3255;top:1750;width:1750;height:2694;flip:x y" o:connectortype="straight" strokecolor="#00c" strokeweight="1.5pt"/>
            </v:group>
            <v:shape id="_x0000_s1110" type="#_x0000_t32" style="position:absolute;left:7178;top:3640;width:3248;height:0" o:connectortype="straight">
              <v:stroke endarrow="classic" endarrowwidth="narrow"/>
            </v:shape>
            <v:shape id="_x0000_s1111" type="#_x0000_t32" style="position:absolute;left:8636;top:1521;width:0;height:3237;flip:y" o:connectortype="straight">
              <v:stroke endarrow="classic" endarrowwidth="narrow"/>
            </v:shape>
            <v:oval id="_x0000_s1112" style="position:absolute;left:8607;top:2254;width:57;height:57" fillcolor="red"/>
            <v:oval id="_x0000_s1113" style="position:absolute;left:7725;top:3611;width:57;height:57" fillcolor="red"/>
            <v:oval id="_x0000_s1114" style="position:absolute;left:8607;top:3611;width:57;height:57" fillcolor="red"/>
            <v:shape id="_x0000_s1115" type="#_x0000_t75" style="position:absolute;left:8362;top:3668;width:240;height:278">
              <v:imagedata r:id="rId102" o:title=""/>
            </v:shape>
            <v:shape id="_x0000_s1116" type="#_x0000_t75" style="position:absolute;left:10230;top:3668;width:200;height:219">
              <v:imagedata r:id="rId103" o:title=""/>
            </v:shape>
            <v:shape id="_x0000_s1117" type="#_x0000_t75" style="position:absolute;left:8342;top:1538;width:220;height:259">
              <v:imagedata r:id="rId104" o:title=""/>
            </v:shape>
            <v:shape id="_x0000_s1118" type="#_x0000_t75" style="position:absolute;left:7392;top:3362;width:320;height:259">
              <v:imagedata r:id="rId105" o:title=""/>
            </v:shape>
            <v:shape id="_x0000_s1119" type="#_x0000_t75" style="position:absolute;left:8322;top:2069;width:180;height:278">
              <v:imagedata r:id="rId106" o:title=""/>
            </v:shape>
            <w10:wrap type="none"/>
            <w10:anchorlock/>
          </v:group>
          <o:OLEObject Type="Embed" ProgID="Equation.DSMT4" ShapeID="_x0000_s1115" DrawAspect="Content" ObjectID="_1794818995" r:id="rId107"/>
          <o:OLEObject Type="Embed" ProgID="Equation.DSMT4" ShapeID="_x0000_s1116" DrawAspect="Content" ObjectID="_1794818996" r:id="rId108"/>
          <o:OLEObject Type="Embed" ProgID="Equation.DSMT4" ShapeID="_x0000_s1117" DrawAspect="Content" ObjectID="_1794818997" r:id="rId109"/>
          <o:OLEObject Type="Embed" ProgID="Equation.DSMT4" ShapeID="_x0000_s1118" DrawAspect="Content" ObjectID="_1794818998" r:id="rId110"/>
          <o:OLEObject Type="Embed" ProgID="Equation.DSMT4" ShapeID="_x0000_s1119" DrawAspect="Content" ObjectID="_1794818999" r:id="rId111"/>
        </w:pict>
      </w:r>
    </w:p>
    <w:p w:rsidR="00584FBF" w:rsidRPr="00584FBF" w:rsidRDefault="00584FBF" w:rsidP="00584FBF">
      <w:pPr>
        <w:tabs>
          <w:tab w:val="left" w:pos="992"/>
          <w:tab w:val="left" w:pos="3402"/>
          <w:tab w:val="left" w:pos="5669"/>
          <w:tab w:val="left" w:pos="7937"/>
        </w:tabs>
        <w:spacing w:after="0" w:line="240" w:lineRule="atLeast"/>
        <w:ind w:left="992"/>
        <w:jc w:val="both"/>
        <w:rPr>
          <w:rFonts w:ascii="Times New Roman" w:hAnsi="Times New Roman" w:cs="Times New Roman"/>
          <w:color w:val="0000FF"/>
          <w:sz w:val="24"/>
          <w:szCs w:val="24"/>
        </w:rPr>
      </w:pPr>
      <w:r w:rsidRPr="00584FBF">
        <w:rPr>
          <w:rFonts w:ascii="Times New Roman" w:hAnsi="Times New Roman" w:cs="Times New Roman"/>
          <w:b/>
          <w:color w:val="0000FF"/>
          <w:position w:val="160"/>
          <w:sz w:val="24"/>
          <w:szCs w:val="24"/>
        </w:rPr>
        <w:t xml:space="preserve">C. </w:t>
      </w:r>
      <w:r w:rsidRPr="00584FBF">
        <w:rPr>
          <w:rFonts w:ascii="Times New Roman" w:hAnsi="Times New Roman" w:cs="Times New Roman"/>
          <w:b/>
          <w:color w:val="0000FF"/>
          <w:sz w:val="24"/>
          <w:szCs w:val="24"/>
        </w:rPr>
      </w:r>
      <w:r w:rsidRPr="00584FBF">
        <w:rPr>
          <w:rFonts w:ascii="Times New Roman" w:hAnsi="Times New Roman" w:cs="Times New Roman"/>
          <w:b/>
          <w:color w:val="0000FF"/>
          <w:sz w:val="24"/>
          <w:szCs w:val="24"/>
        </w:rPr>
        <w:pict>
          <v:group id="_x0000_s1093" style="width:162.6pt;height:175.1pt;mso-position-horizontal-relative:char;mso-position-vertical-relative:line" coordorigin="1734,1119" coordsize="3252,3502">
            <v:shape id="_x0000_s1094" style="position:absolute;left:1735;top:1119;width:2663;height:3196" coordsize="2663,3196" path="m2663,487l1565,,,2507r890,689l2663,487xe" fillcolor="black" stroked="f">
              <v:fill r:id="rId112" o:title="Wide downward diagonal" recolor="t" type="pattern"/>
              <v:path arrowok="t"/>
            </v:shape>
            <v:shape id="_x0000_s1095" type="#_x0000_t32" style="position:absolute;left:1734;top:3503;width:3248;height:0" o:connectortype="straight">
              <v:stroke endarrow="classic" endarrowwidth="narrow"/>
            </v:shape>
            <v:shape id="_x0000_s1096" type="#_x0000_t32" style="position:absolute;left:4040;top:1384;width:0;height:3237;flip:y" o:connectortype="straight">
              <v:stroke endarrow="classic" endarrowwidth="narrow"/>
            </v:shape>
            <v:oval id="_x0000_s1097" style="position:absolute;left:4011;top:3474;width:57;height:57" fillcolor="red"/>
            <v:shape id="_x0000_s1098" type="#_x0000_t75" style="position:absolute;left:3766;top:3531;width:240;height:278">
              <v:imagedata r:id="rId102" o:title=""/>
            </v:shape>
            <v:shape id="_x0000_s1099" type="#_x0000_t75" style="position:absolute;left:4786;top:3531;width:200;height:219">
              <v:imagedata r:id="rId103" o:title=""/>
            </v:shape>
            <v:shape id="_x0000_s1100" type="#_x0000_t75" style="position:absolute;left:4108;top:1208;width:220;height:259">
              <v:imagedata r:id="rId104" o:title=""/>
            </v:shape>
            <v:shape id="_x0000_s1101" type="#_x0000_t75" style="position:absolute;left:3108;top:3550;width:320;height:259">
              <v:imagedata r:id="rId105" o:title=""/>
            </v:shape>
            <v:shape id="_x0000_s1102" type="#_x0000_t75" style="position:absolute;left:4108;top:2015;width:180;height:278">
              <v:imagedata r:id="rId106" o:title=""/>
            </v:shape>
            <v:shape id="_x0000_s1103" type="#_x0000_t32" style="position:absolute;left:2636;top:1613;width:1750;height:2694;flip:y" o:connectortype="straight" strokecolor="#00c" strokeweight="1.5pt"/>
            <v:oval id="_x0000_s1104" style="position:absolute;left:4011;top:2117;width:57;height:57" fillcolor="red"/>
            <v:oval id="_x0000_s1105" style="position:absolute;left:3129;top:3474;width:57;height:57" fillcolor="red"/>
            <w10:wrap type="none"/>
            <w10:anchorlock/>
          </v:group>
          <o:OLEObject Type="Embed" ProgID="Equation.DSMT4" ShapeID="_x0000_s1098" DrawAspect="Content" ObjectID="_1794819000" r:id="rId113"/>
          <o:OLEObject Type="Embed" ProgID="Equation.DSMT4" ShapeID="_x0000_s1099" DrawAspect="Content" ObjectID="_1794819001" r:id="rId114"/>
          <o:OLEObject Type="Embed" ProgID="Equation.DSMT4" ShapeID="_x0000_s1100" DrawAspect="Content" ObjectID="_1794819002" r:id="rId115"/>
          <o:OLEObject Type="Embed" ProgID="Equation.DSMT4" ShapeID="_x0000_s1101" DrawAspect="Content" ObjectID="_1794819003" r:id="rId116"/>
          <o:OLEObject Type="Embed" ProgID="Equation.DSMT4" ShapeID="_x0000_s1102" DrawAspect="Content" ObjectID="_1794819004" r:id="rId117"/>
        </w:pict>
      </w:r>
      <w:r w:rsidRPr="00584FBF">
        <w:rPr>
          <w:rFonts w:ascii="Times New Roman" w:hAnsi="Times New Roman" w:cs="Times New Roman"/>
          <w:color w:val="0000FF"/>
          <w:sz w:val="24"/>
          <w:szCs w:val="24"/>
        </w:rPr>
        <w:tab/>
      </w:r>
      <w:r w:rsidRPr="00584FBF">
        <w:rPr>
          <w:rFonts w:ascii="Times New Roman" w:hAnsi="Times New Roman" w:cs="Times New Roman"/>
          <w:b/>
          <w:color w:val="0000FF"/>
          <w:position w:val="160"/>
          <w:sz w:val="24"/>
          <w:szCs w:val="24"/>
        </w:rPr>
        <w:t xml:space="preserve">D. </w:t>
      </w:r>
      <w:r w:rsidRPr="00584FBF">
        <w:rPr>
          <w:rFonts w:ascii="Times New Roman" w:hAnsi="Times New Roman" w:cs="Times New Roman"/>
          <w:color w:val="0000FF"/>
          <w:sz w:val="24"/>
          <w:szCs w:val="24"/>
        </w:rPr>
      </w:r>
      <w:r w:rsidRPr="00584FBF">
        <w:rPr>
          <w:rFonts w:ascii="Times New Roman" w:hAnsi="Times New Roman" w:cs="Times New Roman"/>
          <w:color w:val="0000FF"/>
          <w:sz w:val="24"/>
          <w:szCs w:val="24"/>
        </w:rPr>
        <w:pict>
          <v:group id="_x0000_s1079" style="width:162.6pt;height:186.8pt;mso-position-horizontal-relative:char;mso-position-vertical-relative:line" coordorigin="6054,10055" coordsize="3252,3736">
            <v:oval id="_x0000_s1080" style="position:absolute;left:8331;top:12727;width:57;height:57" fillcolor="red"/>
            <v:shape id="_x0000_s1081" type="#_x0000_t75" style="position:absolute;left:8086;top:11432;width:240;height:278">
              <v:imagedata r:id="rId102" o:title=""/>
            </v:shape>
            <v:shape id="_x0000_s1082" type="#_x0000_t75" style="position:absolute;left:9106;top:11432;width:200;height:219">
              <v:imagedata r:id="rId103" o:title=""/>
            </v:shape>
            <v:shape id="_x0000_s1083" type="#_x0000_t75" style="position:absolute;left:7483;top:11116;width:320;height:259">
              <v:imagedata r:id="rId105" o:title=""/>
            </v:shape>
            <v:shape id="_x0000_s1084" type="#_x0000_t75" style="position:absolute;left:8428;top:12625;width:180;height:278">
              <v:imagedata r:id="rId106" o:title=""/>
            </v:shape>
            <v:group id="_x0000_s1085" style="position:absolute;left:6055;top:10595;width:2663;height:3196;flip:y" coordorigin="6055,1119" coordsize="2663,3196">
              <v:shape id="_x0000_s1086" style="position:absolute;left:6055;top:1119;width:2663;height:3196" coordsize="2663,3196" path="m2663,487l1565,,,2507r890,689l2663,487xe" fillcolor="black" stroked="f">
                <v:fill r:id="rId112" o:title="Wide downward diagonal" recolor="t" type="pattern"/>
                <v:path arrowok="t"/>
              </v:shape>
              <v:shape id="_x0000_s1087" type="#_x0000_t32" style="position:absolute;left:6956;top:1613;width:1750;height:2694;flip:y" o:connectortype="straight" strokecolor="#00c" strokeweight="1.5pt"/>
            </v:group>
            <v:shape id="_x0000_s1088" type="#_x0000_t32" style="position:absolute;left:8360;top:10232;width:0;height:3237;flip:y" o:connectortype="straight">
              <v:stroke endarrow="classic" endarrowwidth="narrow"/>
            </v:shape>
            <v:shape id="_x0000_s1089" type="#_x0000_t75" style="position:absolute;left:8428;top:10055;width:220;height:259">
              <v:imagedata r:id="rId104" o:title=""/>
            </v:shape>
            <v:shape id="_x0000_s1090" type="#_x0000_t32" style="position:absolute;left:6054;top:11404;width:3248;height:0" o:connectortype="straight">
              <v:stroke endarrow="classic" endarrowwidth="narrow"/>
            </v:shape>
            <v:oval id="_x0000_s1091" style="position:absolute;left:8331;top:11375;width:57;height:57" fillcolor="red"/>
            <v:oval id="_x0000_s1092" style="position:absolute;left:7449;top:11375;width:57;height:57" fillcolor="red"/>
            <w10:wrap type="none"/>
            <w10:anchorlock/>
          </v:group>
          <o:OLEObject Type="Embed" ProgID="Equation.DSMT4" ShapeID="_x0000_s1081" DrawAspect="Content" ObjectID="_1794819005" r:id="rId118"/>
          <o:OLEObject Type="Embed" ProgID="Equation.DSMT4" ShapeID="_x0000_s1082" DrawAspect="Content" ObjectID="_1794819006" r:id="rId119"/>
          <o:OLEObject Type="Embed" ProgID="Equation.DSMT4" ShapeID="_x0000_s1083" DrawAspect="Content" ObjectID="_1794819007" r:id="rId120"/>
          <o:OLEObject Type="Embed" ProgID="Equation.DSMT4" ShapeID="_x0000_s1084" DrawAspect="Content" ObjectID="_1794819008" r:id="rId121"/>
          <o:OLEObject Type="Embed" ProgID="Equation.DSMT4" ShapeID="_x0000_s1089" DrawAspect="Content" ObjectID="_1794819009" r:id="rId122"/>
        </w:pict>
      </w:r>
    </w:p>
    <w:p w:rsidR="00584FBF" w:rsidRPr="00584FBF" w:rsidRDefault="00584FBF" w:rsidP="00584FBF">
      <w:pPr>
        <w:tabs>
          <w:tab w:val="left" w:pos="992"/>
          <w:tab w:val="left" w:pos="3402"/>
          <w:tab w:val="left" w:pos="5669"/>
          <w:tab w:val="left" w:pos="7937"/>
        </w:tabs>
        <w:spacing w:after="0" w:line="240" w:lineRule="atLeast"/>
        <w:ind w:left="992"/>
        <w:jc w:val="both"/>
        <w:rPr>
          <w:rFonts w:ascii="Times New Roman" w:hAnsi="Times New Roman" w:cs="Times New Roman"/>
          <w:color w:val="0000FF"/>
          <w:sz w:val="24"/>
          <w:szCs w:val="24"/>
        </w:rPr>
      </w:pPr>
    </w:p>
    <w:p w:rsidR="00584FBF" w:rsidRPr="00584FBF" w:rsidRDefault="00584FBF" w:rsidP="00584FBF">
      <w:pPr>
        <w:tabs>
          <w:tab w:val="left" w:pos="992"/>
          <w:tab w:val="left" w:pos="3402"/>
          <w:tab w:val="left" w:pos="5669"/>
          <w:tab w:val="left" w:pos="7937"/>
        </w:tabs>
        <w:spacing w:after="0" w:line="240" w:lineRule="atLeast"/>
        <w:ind w:left="992"/>
        <w:jc w:val="both"/>
        <w:rPr>
          <w:rFonts w:ascii="Times New Roman" w:eastAsia="Times New Roman" w:hAnsi="Times New Roman" w:cs="Times New Roman"/>
          <w:sz w:val="24"/>
          <w:szCs w:val="24"/>
          <w:lang w:val="x-none" w:eastAsia="x-none"/>
        </w:rPr>
      </w:pPr>
    </w:p>
    <w:p w:rsidR="00584FBF" w:rsidRPr="00584FBF" w:rsidRDefault="00584FBF" w:rsidP="00584FBF">
      <w:pPr>
        <w:tabs>
          <w:tab w:val="left" w:pos="992"/>
        </w:tabs>
        <w:spacing w:after="0" w:line="240" w:lineRule="atLeast"/>
        <w:ind w:left="992" w:hanging="992"/>
        <w:jc w:val="both"/>
        <w:rPr>
          <w:rFonts w:ascii="Times New Roman" w:hAnsi="Times New Roman" w:cs="Times New Roman"/>
          <w:sz w:val="24"/>
          <w:szCs w:val="24"/>
        </w:rPr>
      </w:pPr>
      <w:r w:rsidRPr="00584FBF">
        <w:rPr>
          <w:rFonts w:ascii="Times New Roman" w:eastAsia="Calibri" w:hAnsi="Times New Roman" w:cs="Times New Roman"/>
          <w:b/>
          <w:color w:val="0000FF"/>
          <w:sz w:val="24"/>
          <w:szCs w:val="24"/>
        </w:rPr>
        <w:t>Câu 6.</w:t>
      </w:r>
      <w:r w:rsidRPr="00584FBF">
        <w:rPr>
          <w:rFonts w:ascii="Times New Roman" w:eastAsia="Calibri" w:hAnsi="Times New Roman" w:cs="Times New Roman"/>
          <w:b/>
          <w:color w:val="0000FF"/>
          <w:sz w:val="24"/>
          <w:szCs w:val="24"/>
        </w:rPr>
        <w:tab/>
      </w:r>
      <w:r w:rsidRPr="00584FBF">
        <w:rPr>
          <w:rFonts w:ascii="Times New Roman" w:hAnsi="Times New Roman" w:cs="Times New Roman"/>
          <w:sz w:val="24"/>
          <w:szCs w:val="24"/>
        </w:rPr>
        <w:t xml:space="preserve">Trong các cặp số sau, cặp nào </w:t>
      </w:r>
      <w:r w:rsidRPr="00584FBF">
        <w:rPr>
          <w:rFonts w:ascii="Times New Roman" w:hAnsi="Times New Roman" w:cs="Times New Roman"/>
          <w:b/>
          <w:sz w:val="24"/>
          <w:szCs w:val="24"/>
        </w:rPr>
        <w:t>không</w:t>
      </w:r>
      <w:r w:rsidRPr="00584FBF">
        <w:rPr>
          <w:rFonts w:ascii="Times New Roman" w:hAnsi="Times New Roman" w:cs="Times New Roman"/>
          <w:sz w:val="24"/>
          <w:szCs w:val="24"/>
        </w:rPr>
        <w:t xml:space="preserve"> là nghiệm của hệ bất phương trình </w:t>
      </w:r>
      <w:r w:rsidRPr="00584FBF">
        <w:rPr>
          <w:rFonts w:ascii="Times New Roman" w:hAnsi="Times New Roman" w:cs="Times New Roman"/>
          <w:position w:val="-30"/>
          <w:sz w:val="24"/>
          <w:szCs w:val="24"/>
        </w:rPr>
        <w:object w:dxaOrig="1600" w:dyaOrig="720">
          <v:shape id="_x0000_i1064" type="#_x0000_t75" style="width:79.75pt;height:36.55pt" o:ole="">
            <v:imagedata r:id="rId123" o:title=""/>
          </v:shape>
          <o:OLEObject Type="Embed" ProgID="Equation.DSMT4" ShapeID="_x0000_i1064" DrawAspect="Content" ObjectID="_1794816916" r:id="rId124"/>
        </w:object>
      </w:r>
      <w:r w:rsidRPr="00584FBF">
        <w:rPr>
          <w:rFonts w:ascii="Times New Roman" w:hAnsi="Times New Roman" w:cs="Times New Roman"/>
          <w:sz w:val="24"/>
          <w:szCs w:val="24"/>
        </w:rPr>
        <w:t xml:space="preserve"> là</w:t>
      </w:r>
    </w:p>
    <w:p w:rsidR="00584FBF" w:rsidRPr="00584FBF" w:rsidRDefault="00584FBF" w:rsidP="00584FBF">
      <w:pPr>
        <w:tabs>
          <w:tab w:val="left" w:pos="992"/>
          <w:tab w:val="left" w:pos="3402"/>
          <w:tab w:val="left" w:pos="5669"/>
          <w:tab w:val="left" w:pos="7937"/>
        </w:tabs>
        <w:spacing w:after="0" w:line="240" w:lineRule="atLeast"/>
        <w:ind w:left="992"/>
        <w:jc w:val="both"/>
        <w:rPr>
          <w:rFonts w:ascii="Times New Roman" w:eastAsia="Calibri" w:hAnsi="Times New Roman" w:cs="Times New Roman"/>
          <w:sz w:val="24"/>
          <w:szCs w:val="24"/>
        </w:rPr>
      </w:pPr>
      <w:r w:rsidRPr="00584FBF">
        <w:rPr>
          <w:rFonts w:ascii="Times New Roman" w:eastAsia="Calibri" w:hAnsi="Times New Roman" w:cs="Times New Roman"/>
          <w:b/>
          <w:color w:val="0000FF"/>
          <w:sz w:val="24"/>
          <w:szCs w:val="24"/>
        </w:rPr>
        <w:t xml:space="preserve">A. </w:t>
      </w:r>
      <w:r w:rsidRPr="00584FBF">
        <w:rPr>
          <w:rFonts w:ascii="Times New Roman" w:eastAsia="Calibri" w:hAnsi="Times New Roman" w:cs="Times New Roman"/>
          <w:b/>
          <w:color w:val="0000FF"/>
          <w:position w:val="-14"/>
          <w:sz w:val="24"/>
          <w:szCs w:val="24"/>
        </w:rPr>
        <w:object w:dxaOrig="580" w:dyaOrig="400">
          <v:shape id="_x0000_i1065" type="#_x0000_t75" style="width:28.8pt;height:19.95pt" o:ole="">
            <v:imagedata r:id="rId125" o:title=""/>
          </v:shape>
          <o:OLEObject Type="Embed" ProgID="Equation.DSMT4" ShapeID="_x0000_i1065" DrawAspect="Content" ObjectID="_1794816917" r:id="rId126"/>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B. </w:t>
      </w:r>
      <w:r w:rsidRPr="00584FBF">
        <w:rPr>
          <w:rFonts w:ascii="Times New Roman" w:eastAsia="Calibri" w:hAnsi="Times New Roman" w:cs="Times New Roman"/>
          <w:b/>
          <w:color w:val="0000FF"/>
          <w:position w:val="-14"/>
          <w:sz w:val="24"/>
          <w:szCs w:val="24"/>
        </w:rPr>
        <w:object w:dxaOrig="499" w:dyaOrig="400">
          <v:shape id="_x0000_i1066" type="#_x0000_t75" style="width:24.35pt;height:19.95pt" o:ole="">
            <v:imagedata r:id="rId127" o:title=""/>
          </v:shape>
          <o:OLEObject Type="Embed" ProgID="Equation.DSMT4" ShapeID="_x0000_i1066" DrawAspect="Content" ObjectID="_1794816918" r:id="rId128"/>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C. </w:t>
      </w:r>
      <w:r w:rsidRPr="00584FBF">
        <w:rPr>
          <w:rFonts w:ascii="Times New Roman" w:eastAsia="Calibri" w:hAnsi="Times New Roman" w:cs="Times New Roman"/>
          <w:b/>
          <w:color w:val="0000FF"/>
          <w:position w:val="-14"/>
          <w:sz w:val="24"/>
          <w:szCs w:val="24"/>
        </w:rPr>
        <w:object w:dxaOrig="660" w:dyaOrig="400">
          <v:shape id="_x0000_i1067" type="#_x0000_t75" style="width:33.25pt;height:19.95pt" o:ole="">
            <v:imagedata r:id="rId129" o:title=""/>
          </v:shape>
          <o:OLEObject Type="Embed" ProgID="Equation.DSMT4" ShapeID="_x0000_i1067" DrawAspect="Content" ObjectID="_1794816919" r:id="rId130"/>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D. </w:t>
      </w:r>
      <w:r w:rsidRPr="00584FBF">
        <w:rPr>
          <w:rFonts w:ascii="Times New Roman" w:eastAsia="Calibri" w:hAnsi="Times New Roman" w:cs="Times New Roman"/>
          <w:b/>
          <w:color w:val="0000FF"/>
          <w:position w:val="-14"/>
          <w:sz w:val="24"/>
          <w:szCs w:val="24"/>
        </w:rPr>
        <w:object w:dxaOrig="800" w:dyaOrig="400">
          <v:shape id="_x0000_i1068" type="#_x0000_t75" style="width:38.75pt;height:19.95pt" o:ole="">
            <v:imagedata r:id="rId131" o:title=""/>
          </v:shape>
          <o:OLEObject Type="Embed" ProgID="Equation.DSMT4" ShapeID="_x0000_i1068" DrawAspect="Content" ObjectID="_1794816920" r:id="rId132"/>
        </w:object>
      </w:r>
      <w:r w:rsidRPr="00584FBF">
        <w:rPr>
          <w:rFonts w:ascii="Times New Roman" w:eastAsia="Calibri" w:hAnsi="Times New Roman" w:cs="Times New Roman"/>
          <w:sz w:val="24"/>
          <w:szCs w:val="24"/>
        </w:rPr>
        <w:t>.</w:t>
      </w:r>
    </w:p>
    <w:p w:rsidR="00584FBF" w:rsidRPr="00584FBF" w:rsidRDefault="00584FBF" w:rsidP="00584FBF">
      <w:pPr>
        <w:tabs>
          <w:tab w:val="left" w:pos="992"/>
        </w:tabs>
        <w:spacing w:after="0" w:line="240" w:lineRule="atLeast"/>
        <w:ind w:left="992" w:hanging="992"/>
        <w:jc w:val="both"/>
        <w:rPr>
          <w:rFonts w:ascii="Times New Roman" w:hAnsi="Times New Roman" w:cs="Times New Roman"/>
          <w:sz w:val="24"/>
          <w:szCs w:val="24"/>
        </w:rPr>
      </w:pPr>
      <w:r w:rsidRPr="00584FBF">
        <w:rPr>
          <w:rFonts w:ascii="Times New Roman" w:eastAsia="Calibri" w:hAnsi="Times New Roman" w:cs="Times New Roman"/>
          <w:b/>
          <w:color w:val="0000FF"/>
          <w:sz w:val="24"/>
          <w:szCs w:val="24"/>
        </w:rPr>
        <w:t>Câu 7.</w:t>
      </w:r>
      <w:r w:rsidRPr="00584FBF">
        <w:rPr>
          <w:rFonts w:ascii="Times New Roman" w:eastAsia="Calibri" w:hAnsi="Times New Roman" w:cs="Times New Roman"/>
          <w:b/>
          <w:color w:val="0000FF"/>
          <w:sz w:val="24"/>
          <w:szCs w:val="24"/>
        </w:rPr>
        <w:tab/>
      </w:r>
      <w:r w:rsidRPr="00584FBF">
        <w:rPr>
          <w:rFonts w:ascii="Times New Roman" w:hAnsi="Times New Roman" w:cs="Times New Roman"/>
          <w:sz w:val="24"/>
          <w:szCs w:val="24"/>
        </w:rPr>
        <w:t xml:space="preserve">Điểm nào sau đây thuộc miền nghiệm của hệ bất phương trình </w:t>
      </w:r>
      <w:r w:rsidRPr="00584FBF">
        <w:rPr>
          <w:rFonts w:ascii="Times New Roman" w:hAnsi="Times New Roman" w:cs="Times New Roman"/>
          <w:position w:val="-50"/>
          <w:sz w:val="24"/>
          <w:szCs w:val="24"/>
        </w:rPr>
        <w:object w:dxaOrig="1540" w:dyaOrig="1120">
          <v:shape id="_x0000_i1069" type="#_x0000_t75" style="width:77.55pt;height:56.5pt" o:ole="">
            <v:imagedata r:id="rId133" o:title=""/>
          </v:shape>
          <o:OLEObject Type="Embed" ProgID="Equation.DSMT4" ShapeID="_x0000_i1069" DrawAspect="Content" ObjectID="_1794816921" r:id="rId134"/>
        </w:object>
      </w:r>
      <w:r w:rsidRPr="00584FBF">
        <w:rPr>
          <w:rFonts w:ascii="Times New Roman" w:hAnsi="Times New Roman" w:cs="Times New Roman"/>
          <w:sz w:val="24"/>
          <w:szCs w:val="24"/>
        </w:rPr>
        <w:t>?</w:t>
      </w:r>
    </w:p>
    <w:p w:rsidR="00584FBF" w:rsidRPr="00584FBF" w:rsidRDefault="00584FBF" w:rsidP="00584FBF">
      <w:pPr>
        <w:tabs>
          <w:tab w:val="left" w:pos="992"/>
          <w:tab w:val="left" w:pos="3402"/>
          <w:tab w:val="left" w:pos="5669"/>
          <w:tab w:val="left" w:pos="7937"/>
        </w:tabs>
        <w:spacing w:after="0" w:line="240" w:lineRule="atLeast"/>
        <w:ind w:left="992"/>
        <w:jc w:val="both"/>
        <w:rPr>
          <w:rFonts w:ascii="Times New Roman" w:eastAsia="Calibri" w:hAnsi="Times New Roman" w:cs="Times New Roman"/>
          <w:sz w:val="24"/>
          <w:szCs w:val="24"/>
        </w:rPr>
      </w:pPr>
      <w:r w:rsidRPr="00584FBF">
        <w:rPr>
          <w:rFonts w:ascii="Times New Roman" w:eastAsia="Calibri" w:hAnsi="Times New Roman" w:cs="Times New Roman"/>
          <w:b/>
          <w:color w:val="0000FF"/>
          <w:sz w:val="24"/>
          <w:szCs w:val="24"/>
        </w:rPr>
        <w:t xml:space="preserve">A. </w:t>
      </w:r>
      <w:r w:rsidRPr="00584FBF">
        <w:rPr>
          <w:rFonts w:ascii="Times New Roman" w:eastAsia="Calibri" w:hAnsi="Times New Roman" w:cs="Times New Roman"/>
          <w:b/>
          <w:color w:val="0000FF"/>
          <w:position w:val="-14"/>
          <w:sz w:val="24"/>
          <w:szCs w:val="24"/>
        </w:rPr>
        <w:object w:dxaOrig="580" w:dyaOrig="400">
          <v:shape id="_x0000_i1070" type="#_x0000_t75" style="width:28.8pt;height:19.95pt" o:ole="">
            <v:imagedata r:id="rId135" o:title=""/>
          </v:shape>
          <o:OLEObject Type="Embed" ProgID="Equation.DSMT4" ShapeID="_x0000_i1070" DrawAspect="Content" ObjectID="_1794816922" r:id="rId136"/>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B. </w:t>
      </w:r>
      <w:r w:rsidRPr="00584FBF">
        <w:rPr>
          <w:rFonts w:ascii="Times New Roman" w:eastAsia="Calibri" w:hAnsi="Times New Roman" w:cs="Times New Roman"/>
          <w:b/>
          <w:color w:val="0000FF"/>
          <w:position w:val="-14"/>
          <w:sz w:val="24"/>
          <w:szCs w:val="24"/>
        </w:rPr>
        <w:object w:dxaOrig="540" w:dyaOrig="400">
          <v:shape id="_x0000_i1071" type="#_x0000_t75" style="width:27.7pt;height:19.95pt" o:ole="">
            <v:imagedata r:id="rId137" o:title=""/>
          </v:shape>
          <o:OLEObject Type="Embed" ProgID="Equation.DSMT4" ShapeID="_x0000_i1071" DrawAspect="Content" ObjectID="_1794816923" r:id="rId138"/>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C. </w:t>
      </w:r>
      <w:r w:rsidRPr="00584FBF">
        <w:rPr>
          <w:rFonts w:ascii="Times New Roman" w:eastAsia="Calibri" w:hAnsi="Times New Roman" w:cs="Times New Roman"/>
          <w:b/>
          <w:color w:val="0000FF"/>
          <w:position w:val="-14"/>
          <w:sz w:val="24"/>
          <w:szCs w:val="24"/>
        </w:rPr>
        <w:object w:dxaOrig="720" w:dyaOrig="400">
          <v:shape id="_x0000_i1072" type="#_x0000_t75" style="width:36.55pt;height:19.95pt" o:ole="">
            <v:imagedata r:id="rId139" o:title=""/>
          </v:shape>
          <o:OLEObject Type="Embed" ProgID="Equation.DSMT4" ShapeID="_x0000_i1072" DrawAspect="Content" ObjectID="_1794816924" r:id="rId140"/>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D. </w:t>
      </w:r>
      <w:r w:rsidRPr="00584FBF">
        <w:rPr>
          <w:rFonts w:ascii="Times New Roman" w:eastAsia="Calibri" w:hAnsi="Times New Roman" w:cs="Times New Roman"/>
          <w:b/>
          <w:color w:val="0000FF"/>
          <w:position w:val="-14"/>
          <w:sz w:val="24"/>
          <w:szCs w:val="24"/>
        </w:rPr>
        <w:object w:dxaOrig="580" w:dyaOrig="400">
          <v:shape id="_x0000_i1073" type="#_x0000_t75" style="width:28.8pt;height:19.95pt" o:ole="">
            <v:imagedata r:id="rId141" o:title=""/>
          </v:shape>
          <o:OLEObject Type="Embed" ProgID="Equation.DSMT4" ShapeID="_x0000_i1073" DrawAspect="Content" ObjectID="_1794816925" r:id="rId142"/>
        </w:object>
      </w:r>
      <w:r w:rsidRPr="00584FBF">
        <w:rPr>
          <w:rFonts w:ascii="Times New Roman" w:eastAsia="Calibri" w:hAnsi="Times New Roman" w:cs="Times New Roman"/>
          <w:sz w:val="24"/>
          <w:szCs w:val="24"/>
        </w:rPr>
        <w:t>.</w:t>
      </w:r>
    </w:p>
    <w:p w:rsidR="00584FBF" w:rsidRPr="00584FBF" w:rsidRDefault="00584FBF" w:rsidP="00584FBF">
      <w:pPr>
        <w:tabs>
          <w:tab w:val="left" w:pos="992"/>
        </w:tabs>
        <w:spacing w:after="0" w:line="240" w:lineRule="atLeast"/>
        <w:ind w:left="992" w:hanging="992"/>
        <w:jc w:val="both"/>
        <w:rPr>
          <w:rFonts w:ascii="Times New Roman" w:eastAsia="Arial" w:hAnsi="Times New Roman" w:cs="Times New Roman"/>
          <w:sz w:val="24"/>
          <w:szCs w:val="24"/>
        </w:rPr>
      </w:pPr>
      <w:r w:rsidRPr="00584FBF">
        <w:rPr>
          <w:rFonts w:ascii="Times New Roman" w:eastAsia="Arial" w:hAnsi="Times New Roman" w:cs="Times New Roman"/>
          <w:b/>
          <w:color w:val="0000FF"/>
          <w:sz w:val="24"/>
          <w:szCs w:val="24"/>
        </w:rPr>
        <w:t>Câu 8.</w:t>
      </w:r>
      <w:r w:rsidRPr="00584FBF">
        <w:rPr>
          <w:rFonts w:ascii="Times New Roman" w:eastAsia="Arial" w:hAnsi="Times New Roman" w:cs="Times New Roman"/>
          <w:b/>
          <w:color w:val="0000FF"/>
          <w:sz w:val="24"/>
          <w:szCs w:val="24"/>
        </w:rPr>
        <w:tab/>
      </w:r>
      <w:r w:rsidRPr="00584FBF">
        <w:rPr>
          <w:rFonts w:ascii="Times New Roman" w:eastAsia="Arial" w:hAnsi="Times New Roman" w:cs="Times New Roman"/>
          <w:sz w:val="24"/>
          <w:szCs w:val="24"/>
        </w:rPr>
        <w:t xml:space="preserve">Miền tam </w:t>
      </w:r>
      <w:r w:rsidRPr="00584FBF">
        <w:rPr>
          <w:rFonts w:ascii="Times New Roman" w:eastAsia="Arial" w:hAnsi="Times New Roman" w:cs="Times New Roman"/>
          <w:sz w:val="24"/>
          <w:szCs w:val="24"/>
          <w:lang w:val="en-GB"/>
        </w:rPr>
        <w:t>giác</w:t>
      </w:r>
      <w:r w:rsidRPr="00584FBF">
        <w:rPr>
          <w:rFonts w:ascii="Times New Roman" w:eastAsia="Arial" w:hAnsi="Times New Roman" w:cs="Times New Roman"/>
          <w:sz w:val="24"/>
          <w:szCs w:val="24"/>
        </w:rPr>
        <w:t xml:space="preserve"> </w:t>
      </w:r>
      <w:r w:rsidRPr="00584FBF">
        <w:rPr>
          <w:rFonts w:ascii="Times New Roman" w:hAnsi="Times New Roman" w:cs="Times New Roman"/>
          <w:position w:val="-6"/>
          <w:sz w:val="24"/>
          <w:szCs w:val="24"/>
        </w:rPr>
        <w:object w:dxaOrig="560" w:dyaOrig="279">
          <v:shape id="_x0000_i1074" type="#_x0000_t75" style="width:27.7pt;height:14.4pt" o:ole="">
            <v:imagedata r:id="rId143" o:title=""/>
          </v:shape>
          <o:OLEObject Type="Embed" ProgID="Equation.DSMT4" ShapeID="_x0000_i1074" DrawAspect="Content" ObjectID="_1794816926" r:id="rId144"/>
        </w:object>
      </w:r>
      <w:r w:rsidRPr="00584FBF">
        <w:rPr>
          <w:rFonts w:ascii="Times New Roman" w:eastAsia="Arial" w:hAnsi="Times New Roman" w:cs="Times New Roman"/>
          <w:sz w:val="24"/>
          <w:szCs w:val="24"/>
        </w:rPr>
        <w:t xml:space="preserve"> kể cả ba cạnh sau đây là miền nghiệm của hệ bất phương trình nào trong bốn hệ bất phương trình dưới đây?</w:t>
      </w:r>
    </w:p>
    <w:p w:rsidR="00584FBF" w:rsidRPr="00584FBF" w:rsidRDefault="00584FBF" w:rsidP="00584FBF">
      <w:pPr>
        <w:spacing w:after="0" w:line="240" w:lineRule="atLeast"/>
        <w:ind w:left="992"/>
        <w:jc w:val="center"/>
        <w:rPr>
          <w:rFonts w:ascii="Times New Roman" w:eastAsia="Calibri" w:hAnsi="Times New Roman" w:cs="Times New Roman"/>
          <w:sz w:val="24"/>
          <w:szCs w:val="24"/>
        </w:rPr>
      </w:pPr>
      <w:r w:rsidRPr="00584FBF">
        <w:rPr>
          <w:rFonts w:ascii="Times New Roman" w:eastAsia="Calibri" w:hAnsi="Times New Roman" w:cs="Times New Roman"/>
          <w:noProof/>
          <w:sz w:val="24"/>
          <w:szCs w:val="24"/>
        </w:rPr>
        <w:lastRenderedPageBreak/>
        <w:drawing>
          <wp:inline distT="0" distB="0" distL="0" distR="0" wp14:anchorId="24134D5D" wp14:editId="138BA687">
            <wp:extent cx="1549400" cy="1803400"/>
            <wp:effectExtent l="0" t="0" r="0" b="635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549400" cy="1803400"/>
                    </a:xfrm>
                    <a:prstGeom prst="rect">
                      <a:avLst/>
                    </a:prstGeom>
                    <a:noFill/>
                    <a:ln>
                      <a:noFill/>
                    </a:ln>
                  </pic:spPr>
                </pic:pic>
              </a:graphicData>
            </a:graphic>
          </wp:inline>
        </w:drawing>
      </w:r>
    </w:p>
    <w:p w:rsidR="00584FBF" w:rsidRPr="00584FBF" w:rsidRDefault="00584FBF" w:rsidP="00584FBF">
      <w:pPr>
        <w:tabs>
          <w:tab w:val="left" w:pos="992"/>
          <w:tab w:val="left" w:pos="3402"/>
          <w:tab w:val="left" w:pos="5669"/>
          <w:tab w:val="left" w:pos="7937"/>
        </w:tabs>
        <w:spacing w:after="0" w:line="240" w:lineRule="atLeast"/>
        <w:ind w:left="992"/>
        <w:jc w:val="both"/>
        <w:rPr>
          <w:rFonts w:ascii="Times New Roman" w:eastAsia="Calibri" w:hAnsi="Times New Roman" w:cs="Times New Roman"/>
          <w:sz w:val="24"/>
          <w:szCs w:val="24"/>
        </w:rPr>
      </w:pPr>
      <w:r w:rsidRPr="00584FBF">
        <w:rPr>
          <w:rFonts w:ascii="Times New Roman" w:eastAsia="Calibri" w:hAnsi="Times New Roman" w:cs="Times New Roman"/>
          <w:b/>
          <w:color w:val="0000FF"/>
          <w:sz w:val="24"/>
          <w:szCs w:val="24"/>
        </w:rPr>
        <w:t xml:space="preserve">A. </w:t>
      </w:r>
      <w:r w:rsidRPr="00584FBF">
        <w:rPr>
          <w:rFonts w:ascii="Times New Roman" w:eastAsia="Calibri" w:hAnsi="Times New Roman" w:cs="Times New Roman"/>
          <w:position w:val="-50"/>
          <w:sz w:val="24"/>
          <w:szCs w:val="24"/>
        </w:rPr>
        <w:object w:dxaOrig="1359" w:dyaOrig="1120">
          <v:shape id="_x0000_i1075" type="#_x0000_t75" style="width:67.55pt;height:55.4pt" o:ole="">
            <v:imagedata r:id="rId146" o:title=""/>
          </v:shape>
          <o:OLEObject Type="Embed" ProgID="Equation.DSMT4" ShapeID="_x0000_i1075" DrawAspect="Content" ObjectID="_1794816927" r:id="rId147"/>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B. </w:t>
      </w:r>
      <w:r w:rsidRPr="00584FBF">
        <w:rPr>
          <w:rFonts w:ascii="Times New Roman" w:eastAsia="Calibri" w:hAnsi="Times New Roman" w:cs="Times New Roman"/>
          <w:position w:val="-50"/>
          <w:sz w:val="24"/>
          <w:szCs w:val="24"/>
        </w:rPr>
        <w:object w:dxaOrig="1359" w:dyaOrig="1120">
          <v:shape id="_x0000_i1076" type="#_x0000_t75" style="width:67.55pt;height:55.4pt" o:ole="">
            <v:imagedata r:id="rId148" o:title=""/>
          </v:shape>
          <o:OLEObject Type="Embed" ProgID="Equation.DSMT4" ShapeID="_x0000_i1076" DrawAspect="Content" ObjectID="_1794816928" r:id="rId149"/>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C. </w:t>
      </w:r>
      <w:r w:rsidRPr="00584FBF">
        <w:rPr>
          <w:rFonts w:ascii="Times New Roman" w:eastAsia="Calibri" w:hAnsi="Times New Roman" w:cs="Times New Roman"/>
          <w:position w:val="-50"/>
          <w:sz w:val="24"/>
          <w:szCs w:val="24"/>
        </w:rPr>
        <w:object w:dxaOrig="1359" w:dyaOrig="1120">
          <v:shape id="_x0000_i1077" type="#_x0000_t75" style="width:67.55pt;height:55.4pt" o:ole="">
            <v:imagedata r:id="rId150" o:title=""/>
          </v:shape>
          <o:OLEObject Type="Embed" ProgID="Equation.DSMT4" ShapeID="_x0000_i1077" DrawAspect="Content" ObjectID="_1794816929" r:id="rId151"/>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D. </w:t>
      </w:r>
      <w:r w:rsidRPr="00584FBF">
        <w:rPr>
          <w:rFonts w:ascii="Times New Roman" w:eastAsia="Calibri" w:hAnsi="Times New Roman" w:cs="Times New Roman"/>
          <w:position w:val="-50"/>
          <w:sz w:val="24"/>
          <w:szCs w:val="24"/>
        </w:rPr>
        <w:object w:dxaOrig="1359" w:dyaOrig="1120">
          <v:shape id="_x0000_i1078" type="#_x0000_t75" style="width:67.55pt;height:55.4pt" o:ole="">
            <v:imagedata r:id="rId152" o:title=""/>
          </v:shape>
          <o:OLEObject Type="Embed" ProgID="Equation.DSMT4" ShapeID="_x0000_i1078" DrawAspect="Content" ObjectID="_1794816930" r:id="rId153"/>
        </w:object>
      </w:r>
      <w:r w:rsidRPr="00584FBF">
        <w:rPr>
          <w:rFonts w:ascii="Times New Roman" w:eastAsia="Calibri" w:hAnsi="Times New Roman" w:cs="Times New Roman"/>
          <w:sz w:val="24"/>
          <w:szCs w:val="24"/>
        </w:rPr>
        <w:t>.</w:t>
      </w:r>
    </w:p>
    <w:p w:rsidR="00584FBF" w:rsidRPr="00584FBF" w:rsidRDefault="00584FBF" w:rsidP="00584FBF">
      <w:pPr>
        <w:tabs>
          <w:tab w:val="left" w:pos="992"/>
        </w:tabs>
        <w:spacing w:after="0" w:line="240" w:lineRule="atLeast"/>
        <w:ind w:left="992" w:hanging="992"/>
        <w:jc w:val="both"/>
        <w:rPr>
          <w:rFonts w:ascii="Times New Roman" w:hAnsi="Times New Roman" w:cs="Times New Roman"/>
          <w:sz w:val="24"/>
          <w:szCs w:val="24"/>
        </w:rPr>
      </w:pPr>
      <w:r w:rsidRPr="00584FBF">
        <w:rPr>
          <w:rFonts w:ascii="Times New Roman" w:eastAsia="Calibri" w:hAnsi="Times New Roman" w:cs="Times New Roman"/>
          <w:b/>
          <w:color w:val="0000FF"/>
          <w:sz w:val="24"/>
          <w:szCs w:val="24"/>
        </w:rPr>
        <w:t>Câu 9.</w:t>
      </w:r>
      <w:r w:rsidRPr="00584FBF">
        <w:rPr>
          <w:rFonts w:ascii="Times New Roman" w:eastAsia="Calibri" w:hAnsi="Times New Roman" w:cs="Times New Roman"/>
          <w:b/>
          <w:color w:val="0000FF"/>
          <w:sz w:val="24"/>
          <w:szCs w:val="24"/>
        </w:rPr>
        <w:tab/>
      </w:r>
      <w:r w:rsidRPr="00584FBF">
        <w:rPr>
          <w:rFonts w:ascii="Times New Roman" w:hAnsi="Times New Roman" w:cs="Times New Roman"/>
          <w:sz w:val="24"/>
          <w:szCs w:val="24"/>
        </w:rPr>
        <w:t xml:space="preserve">Biểu thức </w:t>
      </w:r>
      <w:r w:rsidRPr="00584FBF">
        <w:rPr>
          <w:rFonts w:ascii="Times New Roman" w:hAnsi="Times New Roman" w:cs="Times New Roman"/>
          <w:position w:val="-10"/>
          <w:sz w:val="24"/>
          <w:szCs w:val="24"/>
        </w:rPr>
        <w:object w:dxaOrig="940" w:dyaOrig="320">
          <v:shape id="_x0000_i1079" type="#_x0000_t75" style="width:47.65pt;height:15.5pt" o:ole="">
            <v:imagedata r:id="rId154" o:title=""/>
          </v:shape>
          <o:OLEObject Type="Embed" ProgID="Equation.DSMT4" ShapeID="_x0000_i1079" DrawAspect="Content" ObjectID="_1794816931" r:id="rId155"/>
        </w:object>
      </w:r>
      <w:r w:rsidRPr="00584FBF">
        <w:rPr>
          <w:rFonts w:ascii="Times New Roman" w:hAnsi="Times New Roman" w:cs="Times New Roman"/>
          <w:sz w:val="24"/>
          <w:szCs w:val="24"/>
        </w:rPr>
        <w:t xml:space="preserve">, với </w:t>
      </w:r>
      <w:r w:rsidRPr="00584FBF">
        <w:rPr>
          <w:rFonts w:ascii="Times New Roman" w:hAnsi="Times New Roman" w:cs="Times New Roman"/>
          <w:position w:val="-6"/>
          <w:sz w:val="24"/>
          <w:szCs w:val="24"/>
        </w:rPr>
        <w:object w:dxaOrig="200" w:dyaOrig="220">
          <v:shape id="_x0000_i1080" type="#_x0000_t75" style="width:9.95pt;height:12.2pt" o:ole="">
            <v:imagedata r:id="rId156" o:title=""/>
          </v:shape>
          <o:OLEObject Type="Embed" ProgID="Equation.DSMT4" ShapeID="_x0000_i1080" DrawAspect="Content" ObjectID="_1794816932" r:id="rId157"/>
        </w:object>
      </w:r>
      <w:r w:rsidRPr="00584FBF">
        <w:rPr>
          <w:rFonts w:ascii="Times New Roman" w:hAnsi="Times New Roman" w:cs="Times New Roman"/>
          <w:sz w:val="24"/>
          <w:szCs w:val="24"/>
        </w:rPr>
        <w:t xml:space="preserve"> và </w:t>
      </w:r>
      <w:r w:rsidRPr="00584FBF">
        <w:rPr>
          <w:rFonts w:ascii="Times New Roman" w:hAnsi="Times New Roman" w:cs="Times New Roman"/>
          <w:position w:val="-10"/>
          <w:sz w:val="24"/>
          <w:szCs w:val="24"/>
        </w:rPr>
        <w:object w:dxaOrig="220" w:dyaOrig="260">
          <v:shape id="_x0000_i1081" type="#_x0000_t75" style="width:12.2pt;height:12.2pt" o:ole="">
            <v:imagedata r:id="rId158" o:title=""/>
          </v:shape>
          <o:OLEObject Type="Embed" ProgID="Equation.DSMT4" ShapeID="_x0000_i1081" DrawAspect="Content" ObjectID="_1794816933" r:id="rId159"/>
        </w:object>
      </w:r>
      <w:r w:rsidRPr="00584FBF">
        <w:rPr>
          <w:rFonts w:ascii="Times New Roman" w:hAnsi="Times New Roman" w:cs="Times New Roman"/>
          <w:sz w:val="24"/>
          <w:szCs w:val="24"/>
        </w:rPr>
        <w:t xml:space="preserve"> thõa mãn hệ bất phương trình </w:t>
      </w:r>
      <w:r w:rsidRPr="00584FBF">
        <w:rPr>
          <w:rFonts w:ascii="Times New Roman" w:hAnsi="Times New Roman" w:cs="Times New Roman"/>
          <w:position w:val="-50"/>
          <w:sz w:val="24"/>
          <w:szCs w:val="24"/>
        </w:rPr>
        <w:object w:dxaOrig="1579" w:dyaOrig="1120">
          <v:shape id="_x0000_i1082" type="#_x0000_t75" style="width:78.65pt;height:56.5pt" o:ole="">
            <v:imagedata r:id="rId160" o:title=""/>
          </v:shape>
          <o:OLEObject Type="Embed" ProgID="Equation.DSMT4" ShapeID="_x0000_i1082" DrawAspect="Content" ObjectID="_1794816934" r:id="rId161"/>
        </w:object>
      </w:r>
      <w:r w:rsidRPr="00584FBF">
        <w:rPr>
          <w:rFonts w:ascii="Times New Roman" w:hAnsi="Times New Roman" w:cs="Times New Roman"/>
          <w:sz w:val="24"/>
          <w:szCs w:val="24"/>
        </w:rPr>
        <w:t xml:space="preserve">, đạt giá trị lớn nhất là </w:t>
      </w:r>
      <w:r w:rsidRPr="00584FBF">
        <w:rPr>
          <w:rFonts w:ascii="Times New Roman" w:hAnsi="Times New Roman" w:cs="Times New Roman"/>
          <w:position w:val="-6"/>
          <w:sz w:val="24"/>
          <w:szCs w:val="24"/>
        </w:rPr>
        <w:object w:dxaOrig="200" w:dyaOrig="220">
          <v:shape id="_x0000_i1083" type="#_x0000_t75" style="width:9.95pt;height:12.2pt" o:ole="">
            <v:imagedata r:id="rId162" o:title=""/>
          </v:shape>
          <o:OLEObject Type="Embed" ProgID="Equation.DSMT4" ShapeID="_x0000_i1083" DrawAspect="Content" ObjectID="_1794816935" r:id="rId163"/>
        </w:object>
      </w:r>
      <w:r w:rsidRPr="00584FBF">
        <w:rPr>
          <w:rFonts w:ascii="Times New Roman" w:hAnsi="Times New Roman" w:cs="Times New Roman"/>
          <w:sz w:val="24"/>
          <w:szCs w:val="24"/>
        </w:rPr>
        <w:t xml:space="preserve"> và đạt giá trị nhỏ nhất là </w:t>
      </w:r>
      <w:r w:rsidRPr="00584FBF">
        <w:rPr>
          <w:rFonts w:ascii="Times New Roman" w:hAnsi="Times New Roman" w:cs="Times New Roman"/>
          <w:position w:val="-6"/>
          <w:sz w:val="24"/>
          <w:szCs w:val="24"/>
        </w:rPr>
        <w:object w:dxaOrig="200" w:dyaOrig="279">
          <v:shape id="_x0000_i1084" type="#_x0000_t75" style="width:9.95pt;height:14.4pt" o:ole="">
            <v:imagedata r:id="rId164" o:title=""/>
          </v:shape>
          <o:OLEObject Type="Embed" ProgID="Equation.DSMT4" ShapeID="_x0000_i1084" DrawAspect="Content" ObjectID="_1794816936" r:id="rId165"/>
        </w:object>
      </w:r>
      <w:r w:rsidRPr="00584FBF">
        <w:rPr>
          <w:rFonts w:ascii="Times New Roman" w:hAnsi="Times New Roman" w:cs="Times New Roman"/>
          <w:sz w:val="24"/>
          <w:szCs w:val="24"/>
        </w:rPr>
        <w:t>. Hãy chọn kết quả đúng trong các kết quả sau:</w:t>
      </w:r>
    </w:p>
    <w:p w:rsidR="00584FBF" w:rsidRPr="00584FBF" w:rsidRDefault="00584FBF" w:rsidP="00584FBF">
      <w:pPr>
        <w:tabs>
          <w:tab w:val="left" w:pos="992"/>
          <w:tab w:val="left" w:pos="3402"/>
          <w:tab w:val="left" w:pos="5669"/>
          <w:tab w:val="left" w:pos="7937"/>
        </w:tabs>
        <w:spacing w:after="0" w:line="240" w:lineRule="atLeast"/>
        <w:ind w:left="992"/>
        <w:jc w:val="both"/>
        <w:rPr>
          <w:rFonts w:ascii="Times New Roman" w:hAnsi="Times New Roman" w:cs="Times New Roman"/>
          <w:sz w:val="24"/>
          <w:szCs w:val="24"/>
          <w:lang w:val="vi-VN"/>
        </w:rPr>
      </w:pPr>
      <w:r w:rsidRPr="00584FBF">
        <w:rPr>
          <w:rFonts w:ascii="Times New Roman" w:hAnsi="Times New Roman" w:cs="Times New Roman"/>
          <w:b/>
          <w:color w:val="0000FF"/>
          <w:sz w:val="24"/>
          <w:szCs w:val="24"/>
          <w:lang w:val="fr-FR"/>
        </w:rPr>
        <w:t xml:space="preserve">A. </w:t>
      </w:r>
      <w:r w:rsidRPr="00584FBF">
        <w:rPr>
          <w:rFonts w:ascii="Times New Roman" w:hAnsi="Times New Roman" w:cs="Times New Roman"/>
          <w:b/>
          <w:position w:val="-24"/>
          <w:sz w:val="24"/>
          <w:szCs w:val="24"/>
          <w:lang w:val="fr-FR"/>
        </w:rPr>
        <w:object w:dxaOrig="720" w:dyaOrig="620">
          <v:shape id="_x0000_i1085" type="#_x0000_t75" style="width:36.55pt;height:29.9pt" o:ole="">
            <v:imagedata r:id="rId166" o:title=""/>
          </v:shape>
          <o:OLEObject Type="Embed" ProgID="Equation.DSMT4" ShapeID="_x0000_i1085" DrawAspect="Content" ObjectID="_1794816937" r:id="rId167"/>
        </w:object>
      </w:r>
      <w:r w:rsidRPr="00584FBF">
        <w:rPr>
          <w:rFonts w:ascii="Times New Roman" w:hAnsi="Times New Roman" w:cs="Times New Roman"/>
          <w:b/>
          <w:position w:val="-24"/>
          <w:sz w:val="24"/>
          <w:szCs w:val="24"/>
          <w:lang w:val="vi-VN"/>
        </w:rPr>
        <w:t xml:space="preserve"> </w:t>
      </w:r>
      <w:r w:rsidRPr="00584FBF">
        <w:rPr>
          <w:rFonts w:ascii="Times New Roman" w:hAnsi="Times New Roman" w:cs="Times New Roman"/>
          <w:sz w:val="24"/>
          <w:szCs w:val="24"/>
          <w:lang w:val="fr-FR"/>
        </w:rPr>
        <w:t xml:space="preserve">và </w:t>
      </w:r>
      <w:r w:rsidRPr="00584FBF">
        <w:rPr>
          <w:rFonts w:ascii="Times New Roman" w:hAnsi="Times New Roman" w:cs="Times New Roman"/>
          <w:position w:val="-6"/>
          <w:sz w:val="24"/>
          <w:szCs w:val="24"/>
          <w:lang w:val="fr-FR"/>
        </w:rPr>
        <w:object w:dxaOrig="680" w:dyaOrig="279">
          <v:shape id="_x0000_i1086" type="#_x0000_t75" style="width:35.45pt;height:14.4pt" o:ole="">
            <v:imagedata r:id="rId168" o:title=""/>
          </v:shape>
          <o:OLEObject Type="Embed" ProgID="Equation.DSMT4" ShapeID="_x0000_i1086" DrawAspect="Content" ObjectID="_1794816938" r:id="rId169"/>
        </w:object>
      </w:r>
      <w:r w:rsidRPr="00584FBF">
        <w:rPr>
          <w:rFonts w:ascii="Times New Roman" w:hAnsi="Times New Roman" w:cs="Times New Roman"/>
          <w:sz w:val="24"/>
          <w:szCs w:val="24"/>
        </w:rPr>
        <w:t>.</w:t>
      </w:r>
      <w:r w:rsidRPr="00584FBF">
        <w:rPr>
          <w:rFonts w:ascii="Times New Roman" w:hAnsi="Times New Roman" w:cs="Times New Roman"/>
          <w:sz w:val="24"/>
          <w:szCs w:val="24"/>
          <w:lang w:val="fr-FR"/>
        </w:rPr>
        <w:tab/>
      </w:r>
      <w:r w:rsidRPr="00584FBF">
        <w:rPr>
          <w:rFonts w:ascii="Times New Roman" w:hAnsi="Times New Roman" w:cs="Times New Roman"/>
          <w:sz w:val="24"/>
          <w:szCs w:val="24"/>
          <w:lang w:val="vi-VN"/>
        </w:rPr>
        <w:tab/>
      </w:r>
      <w:r w:rsidRPr="00584FBF">
        <w:rPr>
          <w:rFonts w:ascii="Times New Roman" w:hAnsi="Times New Roman" w:cs="Times New Roman"/>
          <w:b/>
          <w:color w:val="0000FF"/>
          <w:sz w:val="24"/>
          <w:szCs w:val="24"/>
          <w:lang w:val="fr-FR"/>
        </w:rPr>
        <w:t xml:space="preserve">B. </w:t>
      </w:r>
      <w:r w:rsidRPr="00584FBF">
        <w:rPr>
          <w:rFonts w:ascii="Times New Roman" w:hAnsi="Times New Roman" w:cs="Times New Roman"/>
          <w:b/>
          <w:position w:val="-6"/>
          <w:sz w:val="24"/>
          <w:szCs w:val="24"/>
          <w:lang w:val="fr-FR"/>
        </w:rPr>
        <w:object w:dxaOrig="560" w:dyaOrig="279">
          <v:shape id="_x0000_i1087" type="#_x0000_t75" style="width:27.7pt;height:14.4pt" o:ole="">
            <v:imagedata r:id="rId170" o:title=""/>
          </v:shape>
          <o:OLEObject Type="Embed" ProgID="Equation.DSMT4" ShapeID="_x0000_i1087" DrawAspect="Content" ObjectID="_1794816939" r:id="rId171"/>
        </w:object>
      </w:r>
      <w:r w:rsidRPr="00584FBF">
        <w:rPr>
          <w:rFonts w:ascii="Times New Roman" w:hAnsi="Times New Roman" w:cs="Times New Roman"/>
          <w:b/>
          <w:position w:val="-6"/>
          <w:sz w:val="24"/>
          <w:szCs w:val="24"/>
          <w:lang w:val="vi-VN"/>
        </w:rPr>
        <w:t xml:space="preserve"> </w:t>
      </w:r>
      <w:r w:rsidRPr="00584FBF">
        <w:rPr>
          <w:rFonts w:ascii="Times New Roman" w:hAnsi="Times New Roman" w:cs="Times New Roman"/>
          <w:sz w:val="24"/>
          <w:szCs w:val="24"/>
          <w:lang w:val="fr-FR"/>
        </w:rPr>
        <w:t xml:space="preserve">và </w:t>
      </w:r>
      <w:r w:rsidRPr="00584FBF">
        <w:rPr>
          <w:rFonts w:ascii="Times New Roman" w:hAnsi="Times New Roman" w:cs="Times New Roman"/>
          <w:position w:val="-24"/>
          <w:sz w:val="24"/>
          <w:szCs w:val="24"/>
          <w:lang w:val="fr-FR"/>
        </w:rPr>
        <w:object w:dxaOrig="840" w:dyaOrig="620">
          <v:shape id="_x0000_i1088" type="#_x0000_t75" style="width:42.1pt;height:29.9pt" o:ole="">
            <v:imagedata r:id="rId172" o:title=""/>
          </v:shape>
          <o:OLEObject Type="Embed" ProgID="Equation.DSMT4" ShapeID="_x0000_i1088" DrawAspect="Content" ObjectID="_1794816940" r:id="rId173"/>
        </w:object>
      </w:r>
      <w:r w:rsidRPr="00584FBF">
        <w:rPr>
          <w:rFonts w:ascii="Times New Roman" w:hAnsi="Times New Roman" w:cs="Times New Roman"/>
          <w:sz w:val="24"/>
          <w:szCs w:val="24"/>
        </w:rPr>
        <w:t>.</w:t>
      </w:r>
      <w:r w:rsidRPr="00584FBF">
        <w:rPr>
          <w:rFonts w:ascii="Times New Roman" w:hAnsi="Times New Roman" w:cs="Times New Roman"/>
          <w:sz w:val="24"/>
          <w:szCs w:val="24"/>
        </w:rPr>
        <w:tab/>
      </w:r>
    </w:p>
    <w:p w:rsidR="00584FBF" w:rsidRPr="00584FBF" w:rsidRDefault="00584FBF" w:rsidP="00584FBF">
      <w:pPr>
        <w:tabs>
          <w:tab w:val="left" w:pos="992"/>
          <w:tab w:val="left" w:pos="3402"/>
          <w:tab w:val="left" w:pos="5669"/>
          <w:tab w:val="left" w:pos="7937"/>
        </w:tabs>
        <w:spacing w:after="0" w:line="240" w:lineRule="atLeast"/>
        <w:ind w:left="992"/>
        <w:jc w:val="both"/>
        <w:rPr>
          <w:rFonts w:ascii="Times New Roman" w:hAnsi="Times New Roman" w:cs="Times New Roman"/>
          <w:sz w:val="24"/>
          <w:szCs w:val="24"/>
        </w:rPr>
      </w:pPr>
      <w:r w:rsidRPr="00584FBF">
        <w:rPr>
          <w:rFonts w:ascii="Times New Roman" w:hAnsi="Times New Roman" w:cs="Times New Roman"/>
          <w:b/>
          <w:color w:val="0000FF"/>
          <w:sz w:val="24"/>
          <w:szCs w:val="24"/>
          <w:lang w:val="fr-FR"/>
        </w:rPr>
        <w:t xml:space="preserve">C. </w:t>
      </w:r>
      <w:r w:rsidRPr="00584FBF">
        <w:rPr>
          <w:rFonts w:ascii="Times New Roman" w:hAnsi="Times New Roman" w:cs="Times New Roman"/>
          <w:b/>
          <w:position w:val="-6"/>
          <w:sz w:val="24"/>
          <w:szCs w:val="24"/>
          <w:lang w:val="fr-FR"/>
        </w:rPr>
        <w:object w:dxaOrig="540" w:dyaOrig="279">
          <v:shape id="_x0000_i1089" type="#_x0000_t75" style="width:27.7pt;height:14.4pt" o:ole="">
            <v:imagedata r:id="rId174" o:title=""/>
          </v:shape>
          <o:OLEObject Type="Embed" ProgID="Equation.DSMT4" ShapeID="_x0000_i1089" DrawAspect="Content" ObjectID="_1794816941" r:id="rId175"/>
        </w:object>
      </w:r>
      <w:r w:rsidRPr="00584FBF">
        <w:rPr>
          <w:rFonts w:ascii="Times New Roman" w:hAnsi="Times New Roman" w:cs="Times New Roman"/>
          <w:b/>
          <w:position w:val="-6"/>
          <w:sz w:val="24"/>
          <w:szCs w:val="24"/>
          <w:lang w:val="vi-VN"/>
        </w:rPr>
        <w:t xml:space="preserve"> </w:t>
      </w:r>
      <w:r w:rsidRPr="00584FBF">
        <w:rPr>
          <w:rFonts w:ascii="Times New Roman" w:hAnsi="Times New Roman" w:cs="Times New Roman"/>
          <w:sz w:val="24"/>
          <w:szCs w:val="24"/>
          <w:lang w:val="fr-FR"/>
        </w:rPr>
        <w:t xml:space="preserve">và </w:t>
      </w:r>
      <w:r w:rsidRPr="00584FBF">
        <w:rPr>
          <w:rFonts w:ascii="Times New Roman" w:hAnsi="Times New Roman" w:cs="Times New Roman"/>
          <w:position w:val="-6"/>
          <w:sz w:val="24"/>
          <w:szCs w:val="24"/>
          <w:lang w:val="fr-FR"/>
        </w:rPr>
        <w:object w:dxaOrig="540" w:dyaOrig="279">
          <v:shape id="_x0000_i1090" type="#_x0000_t75" style="width:27.7pt;height:14.4pt" o:ole="">
            <v:imagedata r:id="rId176" o:title=""/>
          </v:shape>
          <o:OLEObject Type="Embed" ProgID="Equation.DSMT4" ShapeID="_x0000_i1090" DrawAspect="Content" ObjectID="_1794816942" r:id="rId177"/>
        </w:object>
      </w:r>
      <w:r w:rsidRPr="00584FBF">
        <w:rPr>
          <w:rFonts w:ascii="Times New Roman" w:hAnsi="Times New Roman" w:cs="Times New Roman"/>
          <w:sz w:val="24"/>
          <w:szCs w:val="24"/>
        </w:rPr>
        <w:t>.</w:t>
      </w:r>
      <w:r w:rsidRPr="00584FBF">
        <w:rPr>
          <w:rFonts w:ascii="Times New Roman" w:hAnsi="Times New Roman" w:cs="Times New Roman"/>
          <w:sz w:val="24"/>
          <w:szCs w:val="24"/>
          <w:lang w:val="fr-FR"/>
        </w:rPr>
        <w:tab/>
      </w:r>
      <w:r w:rsidRPr="00584FBF">
        <w:rPr>
          <w:rFonts w:ascii="Times New Roman" w:hAnsi="Times New Roman" w:cs="Times New Roman"/>
          <w:sz w:val="24"/>
          <w:szCs w:val="24"/>
          <w:lang w:val="vi-VN"/>
        </w:rPr>
        <w:tab/>
      </w:r>
      <w:r w:rsidRPr="00584FBF">
        <w:rPr>
          <w:rFonts w:ascii="Times New Roman" w:hAnsi="Times New Roman" w:cs="Times New Roman"/>
          <w:b/>
          <w:color w:val="0000FF"/>
          <w:sz w:val="24"/>
          <w:szCs w:val="24"/>
          <w:lang w:val="fr-FR"/>
        </w:rPr>
        <w:t xml:space="preserve">D. </w:t>
      </w:r>
      <w:r w:rsidRPr="00584FBF">
        <w:rPr>
          <w:rFonts w:ascii="Times New Roman" w:hAnsi="Times New Roman" w:cs="Times New Roman"/>
          <w:b/>
          <w:position w:val="-6"/>
          <w:sz w:val="24"/>
          <w:szCs w:val="24"/>
          <w:lang w:val="fr-FR"/>
        </w:rPr>
        <w:object w:dxaOrig="540" w:dyaOrig="279">
          <v:shape id="_x0000_i1091" type="#_x0000_t75" style="width:27.7pt;height:14.4pt" o:ole="">
            <v:imagedata r:id="rId178" o:title=""/>
          </v:shape>
          <o:OLEObject Type="Embed" ProgID="Equation.DSMT4" ShapeID="_x0000_i1091" DrawAspect="Content" ObjectID="_1794816943" r:id="rId179"/>
        </w:object>
      </w:r>
      <w:r w:rsidRPr="00584FBF">
        <w:rPr>
          <w:rFonts w:ascii="Times New Roman" w:hAnsi="Times New Roman" w:cs="Times New Roman"/>
          <w:sz w:val="24"/>
          <w:szCs w:val="24"/>
        </w:rPr>
        <w:t xml:space="preserve"> và </w:t>
      </w:r>
      <w:r w:rsidRPr="00584FBF">
        <w:rPr>
          <w:rFonts w:ascii="Times New Roman" w:hAnsi="Times New Roman" w:cs="Times New Roman"/>
          <w:position w:val="-24"/>
          <w:sz w:val="24"/>
          <w:szCs w:val="24"/>
        </w:rPr>
        <w:object w:dxaOrig="720" w:dyaOrig="620">
          <v:shape id="_x0000_i1092" type="#_x0000_t75" style="width:36.55pt;height:29.9pt" o:ole="">
            <v:imagedata r:id="rId180" o:title=""/>
          </v:shape>
          <o:OLEObject Type="Embed" ProgID="Equation.DSMT4" ShapeID="_x0000_i1092" DrawAspect="Content" ObjectID="_1794816944" r:id="rId181"/>
        </w:object>
      </w:r>
      <w:r w:rsidRPr="00584FBF">
        <w:rPr>
          <w:rFonts w:ascii="Times New Roman" w:hAnsi="Times New Roman" w:cs="Times New Roman"/>
          <w:sz w:val="24"/>
          <w:szCs w:val="24"/>
        </w:rPr>
        <w:t>.</w:t>
      </w:r>
    </w:p>
    <w:p w:rsidR="00584FBF" w:rsidRPr="00584FBF" w:rsidRDefault="00584FBF" w:rsidP="00584FBF">
      <w:pPr>
        <w:tabs>
          <w:tab w:val="left" w:pos="992"/>
          <w:tab w:val="left" w:pos="3402"/>
          <w:tab w:val="left" w:pos="5669"/>
          <w:tab w:val="left" w:pos="7937"/>
        </w:tabs>
        <w:spacing w:after="0" w:line="240" w:lineRule="atLeast"/>
        <w:ind w:left="992"/>
        <w:jc w:val="both"/>
        <w:rPr>
          <w:rFonts w:ascii="Times New Roman" w:hAnsi="Times New Roman" w:cs="Times New Roman"/>
          <w:sz w:val="24"/>
          <w:szCs w:val="24"/>
        </w:rPr>
      </w:pPr>
    </w:p>
    <w:p w:rsidR="00584FBF" w:rsidRPr="00584FBF" w:rsidRDefault="00584FBF" w:rsidP="00584FBF">
      <w:pPr>
        <w:tabs>
          <w:tab w:val="left" w:pos="992"/>
        </w:tabs>
        <w:spacing w:after="0" w:line="240" w:lineRule="atLeast"/>
        <w:ind w:left="992" w:hanging="992"/>
        <w:contextualSpacing/>
        <w:jc w:val="both"/>
        <w:rPr>
          <w:rFonts w:ascii="Times New Roman" w:hAnsi="Times New Roman" w:cs="Times New Roman"/>
          <w:sz w:val="24"/>
          <w:szCs w:val="24"/>
          <w:lang w:val="nl-NL"/>
        </w:rPr>
      </w:pPr>
      <w:r w:rsidRPr="00584FBF">
        <w:rPr>
          <w:rFonts w:ascii="Times New Roman" w:eastAsia="Calibri" w:hAnsi="Times New Roman" w:cs="Times New Roman"/>
          <w:b/>
          <w:color w:val="0000FF"/>
          <w:sz w:val="24"/>
          <w:szCs w:val="24"/>
          <w:lang w:val="nl-NL"/>
        </w:rPr>
        <w:t>Câu 10.</w:t>
      </w:r>
      <w:r w:rsidRPr="00584FBF">
        <w:rPr>
          <w:rFonts w:ascii="Times New Roman" w:eastAsia="Calibri" w:hAnsi="Times New Roman" w:cs="Times New Roman"/>
          <w:b/>
          <w:color w:val="0000FF"/>
          <w:sz w:val="24"/>
          <w:szCs w:val="24"/>
          <w:lang w:val="nl-NL"/>
        </w:rPr>
        <w:tab/>
      </w:r>
      <w:r w:rsidRPr="00584FBF">
        <w:rPr>
          <w:rFonts w:ascii="Times New Roman" w:hAnsi="Times New Roman" w:cs="Times New Roman"/>
          <w:color w:val="FF00FF"/>
          <w:sz w:val="24"/>
          <w:szCs w:val="24"/>
          <w:lang w:val="nl-NL"/>
        </w:rPr>
        <w:t xml:space="preserve">  </w:t>
      </w:r>
      <w:r w:rsidRPr="00584FBF">
        <w:rPr>
          <w:rFonts w:ascii="Times New Roman" w:hAnsi="Times New Roman" w:cs="Times New Roman"/>
          <w:sz w:val="24"/>
          <w:szCs w:val="24"/>
          <w:lang w:val="nl-NL"/>
        </w:rPr>
        <w:t xml:space="preserve">Trong một cuộc thi pha chế, hai đội A, B được sử dụng tối đa </w:t>
      </w:r>
      <w:r w:rsidRPr="00584FBF">
        <w:rPr>
          <w:rFonts w:ascii="Times New Roman" w:hAnsi="Times New Roman" w:cs="Times New Roman"/>
          <w:position w:val="-10"/>
          <w:sz w:val="24"/>
          <w:szCs w:val="24"/>
          <w:lang w:val="nl-NL"/>
        </w:rPr>
        <w:object w:dxaOrig="465" w:dyaOrig="315">
          <v:shape id="_x0000_i1093" type="#_x0000_t75" style="width:23.25pt;height:15.5pt" o:ole="">
            <v:imagedata r:id="rId182" o:title=""/>
          </v:shape>
          <o:OLEObject Type="Embed" ProgID="Equation.DSMT4" ShapeID="_x0000_i1093" DrawAspect="Content" ObjectID="_1794816945" r:id="rId183"/>
        </w:object>
      </w:r>
      <w:r w:rsidRPr="00584FBF">
        <w:rPr>
          <w:rFonts w:ascii="Times New Roman" w:hAnsi="Times New Roman" w:cs="Times New Roman"/>
          <w:sz w:val="24"/>
          <w:szCs w:val="24"/>
          <w:lang w:val="nl-NL"/>
        </w:rPr>
        <w:t xml:space="preserve"> hương liệu, </w:t>
      </w:r>
      <w:r w:rsidRPr="00584FBF">
        <w:rPr>
          <w:rFonts w:ascii="Times New Roman" w:hAnsi="Times New Roman" w:cs="Times New Roman"/>
          <w:position w:val="-6"/>
          <w:sz w:val="24"/>
          <w:szCs w:val="24"/>
          <w:lang w:val="nl-NL"/>
        </w:rPr>
        <w:object w:dxaOrig="180" w:dyaOrig="285">
          <v:shape id="_x0000_i1094" type="#_x0000_t75" style="width:8.85pt;height:14.4pt" o:ole="">
            <v:imagedata r:id="rId184" o:title=""/>
          </v:shape>
          <o:OLEObject Type="Embed" ProgID="Equation.DSMT4" ShapeID="_x0000_i1094" DrawAspect="Content" ObjectID="_1794816946" r:id="rId185"/>
        </w:object>
      </w:r>
      <w:r w:rsidRPr="00584FBF">
        <w:rPr>
          <w:rFonts w:ascii="Times New Roman" w:hAnsi="Times New Roman" w:cs="Times New Roman"/>
          <w:sz w:val="24"/>
          <w:szCs w:val="24"/>
          <w:lang w:val="nl-NL"/>
        </w:rPr>
        <w:t xml:space="preserve"> lít nước và </w:t>
      </w:r>
      <w:r w:rsidRPr="00584FBF">
        <w:rPr>
          <w:rFonts w:ascii="Times New Roman" w:hAnsi="Times New Roman" w:cs="Times New Roman"/>
          <w:position w:val="-6"/>
          <w:sz w:val="24"/>
          <w:szCs w:val="24"/>
          <w:lang w:val="nl-NL"/>
        </w:rPr>
        <w:object w:dxaOrig="435" w:dyaOrig="285">
          <v:shape id="_x0000_i1095" type="#_x0000_t75" style="width:22.15pt;height:14.4pt" o:ole="">
            <v:imagedata r:id="rId186" o:title=""/>
          </v:shape>
          <o:OLEObject Type="Embed" ProgID="Equation.DSMT4" ShapeID="_x0000_i1095" DrawAspect="Content" ObjectID="_1794816947" r:id="rId187"/>
        </w:object>
      </w:r>
      <w:r w:rsidRPr="00584FBF">
        <w:rPr>
          <w:rFonts w:ascii="Times New Roman" w:hAnsi="Times New Roman" w:cs="Times New Roman"/>
          <w:sz w:val="24"/>
          <w:szCs w:val="24"/>
          <w:lang w:val="nl-NL"/>
        </w:rPr>
        <w:t xml:space="preserve">g đường để pha chế nước cam và nước táo. Để pha chế </w:t>
      </w:r>
      <w:r w:rsidRPr="00584FBF">
        <w:rPr>
          <w:rFonts w:ascii="Times New Roman" w:hAnsi="Times New Roman" w:cs="Times New Roman"/>
          <w:position w:val="-4"/>
          <w:sz w:val="24"/>
          <w:szCs w:val="24"/>
          <w:lang w:val="nl-NL"/>
        </w:rPr>
        <w:object w:dxaOrig="135" w:dyaOrig="255">
          <v:shape id="_x0000_i1096" type="#_x0000_t75" style="width:6.65pt;height:12.2pt" o:ole="">
            <v:imagedata r:id="rId188" o:title=""/>
          </v:shape>
          <o:OLEObject Type="Embed" ProgID="Equation.DSMT4" ShapeID="_x0000_i1096" DrawAspect="Content" ObjectID="_1794816948" r:id="rId189"/>
        </w:object>
      </w:r>
      <w:r w:rsidRPr="00584FBF">
        <w:rPr>
          <w:rFonts w:ascii="Times New Roman" w:hAnsi="Times New Roman" w:cs="Times New Roman"/>
          <w:sz w:val="24"/>
          <w:szCs w:val="24"/>
          <w:lang w:val="nl-NL"/>
        </w:rPr>
        <w:t xml:space="preserve"> lít nước cam cần </w:t>
      </w:r>
      <w:r w:rsidRPr="00584FBF">
        <w:rPr>
          <w:rFonts w:ascii="Times New Roman" w:hAnsi="Times New Roman" w:cs="Times New Roman"/>
          <w:position w:val="-6"/>
          <w:sz w:val="24"/>
          <w:szCs w:val="24"/>
          <w:lang w:val="nl-NL"/>
        </w:rPr>
        <w:object w:dxaOrig="300" w:dyaOrig="285">
          <v:shape id="_x0000_i1097" type="#_x0000_t75" style="width:15.5pt;height:14.4pt" o:ole="">
            <v:imagedata r:id="rId190" o:title=""/>
          </v:shape>
          <o:OLEObject Type="Embed" ProgID="Equation.DSMT4" ShapeID="_x0000_i1097" DrawAspect="Content" ObjectID="_1794816949" r:id="rId191"/>
        </w:object>
      </w:r>
      <w:r w:rsidRPr="00584FBF">
        <w:rPr>
          <w:rFonts w:ascii="Times New Roman" w:hAnsi="Times New Roman" w:cs="Times New Roman"/>
          <w:sz w:val="24"/>
          <w:szCs w:val="24"/>
          <w:lang w:val="nl-NL"/>
        </w:rPr>
        <w:t xml:space="preserve">g đường, </w:t>
      </w:r>
      <w:r w:rsidRPr="00584FBF">
        <w:rPr>
          <w:rFonts w:ascii="Times New Roman" w:hAnsi="Times New Roman" w:cs="Times New Roman"/>
          <w:position w:val="-4"/>
          <w:sz w:val="24"/>
          <w:szCs w:val="24"/>
          <w:lang w:val="nl-NL"/>
        </w:rPr>
        <w:object w:dxaOrig="135" w:dyaOrig="255">
          <v:shape id="_x0000_i1098" type="#_x0000_t75" style="width:6.65pt;height:12.2pt" o:ole="">
            <v:imagedata r:id="rId192" o:title=""/>
          </v:shape>
          <o:OLEObject Type="Embed" ProgID="Equation.DSMT4" ShapeID="_x0000_i1098" DrawAspect="Content" ObjectID="_1794816950" r:id="rId193"/>
        </w:object>
      </w:r>
      <w:r w:rsidRPr="00584FBF">
        <w:rPr>
          <w:rFonts w:ascii="Times New Roman" w:hAnsi="Times New Roman" w:cs="Times New Roman"/>
          <w:sz w:val="24"/>
          <w:szCs w:val="24"/>
          <w:lang w:val="nl-NL"/>
        </w:rPr>
        <w:t xml:space="preserve"> lít nước và </w:t>
      </w:r>
      <w:r w:rsidRPr="00584FBF">
        <w:rPr>
          <w:rFonts w:ascii="Times New Roman" w:hAnsi="Times New Roman" w:cs="Times New Roman"/>
          <w:position w:val="-4"/>
          <w:sz w:val="24"/>
          <w:szCs w:val="24"/>
          <w:lang w:val="nl-NL"/>
        </w:rPr>
        <w:object w:dxaOrig="135" w:dyaOrig="255">
          <v:shape id="_x0000_i1099" type="#_x0000_t75" style="width:6.65pt;height:12.2pt" o:ole="">
            <v:imagedata r:id="rId194" o:title=""/>
          </v:shape>
          <o:OLEObject Type="Embed" ProgID="Equation.DSMT4" ShapeID="_x0000_i1099" DrawAspect="Content" ObjectID="_1794816951" r:id="rId195"/>
        </w:object>
      </w:r>
      <w:r w:rsidRPr="00584FBF">
        <w:rPr>
          <w:rFonts w:ascii="Times New Roman" w:hAnsi="Times New Roman" w:cs="Times New Roman"/>
          <w:sz w:val="24"/>
          <w:szCs w:val="24"/>
          <w:lang w:val="nl-NL"/>
        </w:rPr>
        <w:t xml:space="preserve">g hương liệu; pha chế </w:t>
      </w:r>
      <w:r w:rsidRPr="00584FBF">
        <w:rPr>
          <w:rFonts w:ascii="Times New Roman" w:hAnsi="Times New Roman" w:cs="Times New Roman"/>
          <w:position w:val="-4"/>
          <w:sz w:val="24"/>
          <w:szCs w:val="24"/>
          <w:lang w:val="nl-NL"/>
        </w:rPr>
        <w:object w:dxaOrig="135" w:dyaOrig="255">
          <v:shape id="_x0000_i1100" type="#_x0000_t75" style="width:6.65pt;height:12.2pt" o:ole="">
            <v:imagedata r:id="rId188" o:title=""/>
          </v:shape>
          <o:OLEObject Type="Embed" ProgID="Equation.DSMT4" ShapeID="_x0000_i1100" DrawAspect="Content" ObjectID="_1794816952" r:id="rId196"/>
        </w:object>
      </w:r>
      <w:r w:rsidRPr="00584FBF">
        <w:rPr>
          <w:rFonts w:ascii="Times New Roman" w:hAnsi="Times New Roman" w:cs="Times New Roman"/>
          <w:sz w:val="24"/>
          <w:szCs w:val="24"/>
          <w:lang w:val="nl-NL"/>
        </w:rPr>
        <w:t xml:space="preserve"> lít nước táo cần </w:t>
      </w:r>
      <w:r w:rsidRPr="00584FBF">
        <w:rPr>
          <w:rFonts w:ascii="Times New Roman" w:hAnsi="Times New Roman" w:cs="Times New Roman"/>
          <w:position w:val="-6"/>
          <w:sz w:val="24"/>
          <w:szCs w:val="24"/>
          <w:lang w:val="nl-NL"/>
        </w:rPr>
        <w:object w:dxaOrig="285" w:dyaOrig="285">
          <v:shape id="_x0000_i1101" type="#_x0000_t75" style="width:14.4pt;height:14.4pt" o:ole="">
            <v:imagedata r:id="rId197" o:title=""/>
          </v:shape>
          <o:OLEObject Type="Embed" ProgID="Equation.DSMT4" ShapeID="_x0000_i1101" DrawAspect="Content" ObjectID="_1794816953" r:id="rId198"/>
        </w:object>
      </w:r>
      <w:r w:rsidRPr="00584FBF">
        <w:rPr>
          <w:rFonts w:ascii="Times New Roman" w:hAnsi="Times New Roman" w:cs="Times New Roman"/>
          <w:sz w:val="24"/>
          <w:szCs w:val="24"/>
          <w:lang w:val="nl-NL"/>
        </w:rPr>
        <w:t xml:space="preserve">g đường, </w:t>
      </w:r>
      <w:r w:rsidRPr="00584FBF">
        <w:rPr>
          <w:rFonts w:ascii="Times New Roman" w:hAnsi="Times New Roman" w:cs="Times New Roman"/>
          <w:position w:val="-4"/>
          <w:sz w:val="24"/>
          <w:szCs w:val="24"/>
          <w:lang w:val="nl-NL"/>
        </w:rPr>
        <w:object w:dxaOrig="135" w:dyaOrig="255">
          <v:shape id="_x0000_i1102" type="#_x0000_t75" style="width:6.65pt;height:12.2pt" o:ole="">
            <v:imagedata r:id="rId192" o:title=""/>
          </v:shape>
          <o:OLEObject Type="Embed" ProgID="Equation.DSMT4" ShapeID="_x0000_i1102" DrawAspect="Content" ObjectID="_1794816954" r:id="rId199"/>
        </w:object>
      </w:r>
      <w:r w:rsidRPr="00584FBF">
        <w:rPr>
          <w:rFonts w:ascii="Times New Roman" w:hAnsi="Times New Roman" w:cs="Times New Roman"/>
          <w:sz w:val="24"/>
          <w:szCs w:val="24"/>
          <w:lang w:val="nl-NL"/>
        </w:rPr>
        <w:t xml:space="preserve"> lít nước và </w:t>
      </w:r>
      <w:r w:rsidRPr="00584FBF">
        <w:rPr>
          <w:rFonts w:ascii="Times New Roman" w:hAnsi="Times New Roman" w:cs="Times New Roman"/>
          <w:position w:val="-4"/>
          <w:sz w:val="24"/>
          <w:szCs w:val="24"/>
          <w:lang w:val="nl-NL"/>
        </w:rPr>
        <w:object w:dxaOrig="195" w:dyaOrig="255">
          <v:shape id="_x0000_i1103" type="#_x0000_t75" style="width:9.95pt;height:12.2pt" o:ole="">
            <v:imagedata r:id="rId200" o:title=""/>
          </v:shape>
          <o:OLEObject Type="Embed" ProgID="Equation.DSMT4" ShapeID="_x0000_i1103" DrawAspect="Content" ObjectID="_1794816955" r:id="rId201"/>
        </w:object>
      </w:r>
      <w:r w:rsidRPr="00584FBF">
        <w:rPr>
          <w:rFonts w:ascii="Times New Roman" w:hAnsi="Times New Roman" w:cs="Times New Roman"/>
          <w:sz w:val="24"/>
          <w:szCs w:val="24"/>
          <w:lang w:val="nl-NL"/>
        </w:rPr>
        <w:t xml:space="preserve">g hương liệu. Mỗi lít nước cam nhận được </w:t>
      </w:r>
      <w:r w:rsidRPr="00584FBF">
        <w:rPr>
          <w:rFonts w:ascii="Times New Roman" w:hAnsi="Times New Roman" w:cs="Times New Roman"/>
          <w:position w:val="-6"/>
          <w:sz w:val="24"/>
          <w:szCs w:val="24"/>
          <w:lang w:val="nl-NL"/>
        </w:rPr>
        <w:object w:dxaOrig="315" w:dyaOrig="285">
          <v:shape id="_x0000_i1104" type="#_x0000_t75" style="width:15.5pt;height:14.4pt" o:ole="">
            <v:imagedata r:id="rId202" o:title=""/>
          </v:shape>
          <o:OLEObject Type="Embed" ProgID="Equation.DSMT4" ShapeID="_x0000_i1104" DrawAspect="Content" ObjectID="_1794816956" r:id="rId203"/>
        </w:object>
      </w:r>
      <w:r w:rsidRPr="00584FBF">
        <w:rPr>
          <w:rFonts w:ascii="Times New Roman" w:hAnsi="Times New Roman" w:cs="Times New Roman"/>
          <w:sz w:val="24"/>
          <w:szCs w:val="24"/>
          <w:lang w:val="nl-NL"/>
        </w:rPr>
        <w:t xml:space="preserve"> điểm thưởng, mỗi lít nước táo nhận được </w:t>
      </w:r>
      <w:r w:rsidRPr="00584FBF">
        <w:rPr>
          <w:rFonts w:ascii="Times New Roman" w:hAnsi="Times New Roman" w:cs="Times New Roman"/>
          <w:position w:val="-6"/>
          <w:sz w:val="24"/>
          <w:szCs w:val="24"/>
          <w:lang w:val="nl-NL"/>
        </w:rPr>
        <w:object w:dxaOrig="300" w:dyaOrig="285">
          <v:shape id="_x0000_i1105" type="#_x0000_t75" style="width:15.5pt;height:14.4pt" o:ole="">
            <v:imagedata r:id="rId204" o:title=""/>
          </v:shape>
          <o:OLEObject Type="Embed" ProgID="Equation.DSMT4" ShapeID="_x0000_i1105" DrawAspect="Content" ObjectID="_1794816957" r:id="rId205"/>
        </w:object>
      </w:r>
      <w:r w:rsidRPr="00584FBF">
        <w:rPr>
          <w:rFonts w:ascii="Times New Roman" w:hAnsi="Times New Roman" w:cs="Times New Roman"/>
          <w:sz w:val="24"/>
          <w:szCs w:val="24"/>
          <w:lang w:val="nl-NL"/>
        </w:rPr>
        <w:t xml:space="preserve"> điểm thưởng. Đội A pha chế được </w:t>
      </w:r>
      <w:r w:rsidRPr="00584FBF">
        <w:rPr>
          <w:rFonts w:ascii="Times New Roman" w:hAnsi="Times New Roman" w:cs="Times New Roman"/>
          <w:position w:val="-6"/>
          <w:sz w:val="24"/>
          <w:szCs w:val="24"/>
          <w:lang w:val="nl-NL"/>
        </w:rPr>
        <w:object w:dxaOrig="195" w:dyaOrig="225">
          <v:shape id="_x0000_i1106" type="#_x0000_t75" style="width:9.95pt;height:11.1pt" o:ole="">
            <v:imagedata r:id="rId206" o:title=""/>
          </v:shape>
          <o:OLEObject Type="Embed" ProgID="Equation.DSMT4" ShapeID="_x0000_i1106" DrawAspect="Content" ObjectID="_1794816958" r:id="rId207"/>
        </w:object>
      </w:r>
      <w:r w:rsidRPr="00584FBF">
        <w:rPr>
          <w:rFonts w:ascii="Times New Roman" w:hAnsi="Times New Roman" w:cs="Times New Roman"/>
          <w:sz w:val="24"/>
          <w:szCs w:val="24"/>
          <w:lang w:val="nl-NL"/>
        </w:rPr>
        <w:t xml:space="preserve"> lít nước cam và </w:t>
      </w:r>
      <w:r w:rsidRPr="00584FBF">
        <w:rPr>
          <w:rFonts w:ascii="Times New Roman" w:hAnsi="Times New Roman" w:cs="Times New Roman"/>
          <w:position w:val="-6"/>
          <w:sz w:val="24"/>
          <w:szCs w:val="24"/>
          <w:lang w:val="nl-NL"/>
        </w:rPr>
        <w:object w:dxaOrig="195" w:dyaOrig="285">
          <v:shape id="_x0000_i1107" type="#_x0000_t75" style="width:9.95pt;height:14.4pt" o:ole="">
            <v:imagedata r:id="rId208" o:title=""/>
          </v:shape>
          <o:OLEObject Type="Embed" ProgID="Equation.DSMT4" ShapeID="_x0000_i1107" DrawAspect="Content" ObjectID="_1794816959" r:id="rId209"/>
        </w:object>
      </w:r>
      <w:r w:rsidRPr="00584FBF">
        <w:rPr>
          <w:rFonts w:ascii="Times New Roman" w:hAnsi="Times New Roman" w:cs="Times New Roman"/>
          <w:sz w:val="24"/>
          <w:szCs w:val="24"/>
          <w:lang w:val="nl-NL"/>
        </w:rPr>
        <w:t xml:space="preserve"> lít nước táo và dành được điểm thưởng cao nhất. Hiệu số </w:t>
      </w:r>
      <w:r w:rsidRPr="00584FBF">
        <w:rPr>
          <w:rFonts w:ascii="Times New Roman" w:hAnsi="Times New Roman" w:cs="Times New Roman"/>
          <w:position w:val="-6"/>
          <w:sz w:val="24"/>
          <w:szCs w:val="24"/>
          <w:lang w:val="nl-NL"/>
        </w:rPr>
        <w:object w:dxaOrig="525" w:dyaOrig="285">
          <v:shape id="_x0000_i1108" type="#_x0000_t75" style="width:26.6pt;height:14.4pt" o:ole="">
            <v:imagedata r:id="rId210" o:title=""/>
          </v:shape>
          <o:OLEObject Type="Embed" ProgID="Equation.DSMT4" ShapeID="_x0000_i1108" DrawAspect="Content" ObjectID="_1794816960" r:id="rId211"/>
        </w:object>
      </w:r>
      <w:r w:rsidRPr="00584FBF">
        <w:rPr>
          <w:rFonts w:ascii="Times New Roman" w:hAnsi="Times New Roman" w:cs="Times New Roman"/>
          <w:sz w:val="24"/>
          <w:szCs w:val="24"/>
          <w:lang w:val="nl-NL"/>
        </w:rPr>
        <w:t xml:space="preserve"> là</w:t>
      </w:r>
    </w:p>
    <w:p w:rsidR="00584FBF" w:rsidRPr="00584FBF" w:rsidRDefault="00584FBF" w:rsidP="00584FBF">
      <w:pPr>
        <w:tabs>
          <w:tab w:val="left" w:pos="992"/>
          <w:tab w:val="left" w:pos="3402"/>
          <w:tab w:val="left" w:pos="5669"/>
          <w:tab w:val="left" w:pos="7937"/>
        </w:tabs>
        <w:spacing w:after="0" w:line="240" w:lineRule="atLeast"/>
        <w:ind w:left="992"/>
        <w:contextualSpacing/>
        <w:jc w:val="both"/>
        <w:rPr>
          <w:rFonts w:ascii="Times New Roman" w:hAnsi="Times New Roman" w:cs="Times New Roman"/>
          <w:sz w:val="24"/>
          <w:szCs w:val="24"/>
          <w:lang w:val="nl-NL"/>
        </w:rPr>
      </w:pPr>
      <w:r w:rsidRPr="00584FBF">
        <w:rPr>
          <w:rFonts w:ascii="Times New Roman" w:eastAsia="Calibri" w:hAnsi="Times New Roman" w:cs="Times New Roman"/>
          <w:b/>
          <w:color w:val="0000FF"/>
          <w:sz w:val="24"/>
          <w:szCs w:val="24"/>
          <w:lang w:val="nl-NL"/>
        </w:rPr>
        <w:t xml:space="preserve">A. </w:t>
      </w:r>
      <w:r w:rsidRPr="00584FBF">
        <w:rPr>
          <w:rFonts w:ascii="Times New Roman" w:eastAsia="Calibri" w:hAnsi="Times New Roman" w:cs="Times New Roman"/>
          <w:position w:val="-4"/>
          <w:sz w:val="24"/>
          <w:szCs w:val="24"/>
        </w:rPr>
        <w:object w:dxaOrig="150" w:dyaOrig="255">
          <v:shape id="_x0000_i1109" type="#_x0000_t75" style="width:7.75pt;height:12.2pt" o:ole="">
            <v:imagedata r:id="rId212" o:title=""/>
          </v:shape>
          <o:OLEObject Type="Embed" ProgID="Equation.DSMT4" ShapeID="_x0000_i1109" DrawAspect="Content" ObjectID="_1794816961" r:id="rId213"/>
        </w:object>
      </w:r>
      <w:r w:rsidRPr="00584FBF">
        <w:rPr>
          <w:rFonts w:ascii="Times New Roman" w:eastAsia="Calibri" w:hAnsi="Times New Roman" w:cs="Times New Roman"/>
          <w:sz w:val="24"/>
          <w:szCs w:val="24"/>
          <w:lang w:val="nl-NL"/>
        </w:rPr>
        <w:t>.</w:t>
      </w:r>
      <w:r w:rsidRPr="00584FBF">
        <w:rPr>
          <w:rFonts w:ascii="Times New Roman" w:hAnsi="Times New Roman" w:cs="Times New Roman"/>
          <w:sz w:val="24"/>
          <w:szCs w:val="24"/>
          <w:lang w:val="nl-NL"/>
        </w:rPr>
        <w:tab/>
      </w:r>
      <w:r w:rsidRPr="00584FBF">
        <w:rPr>
          <w:rFonts w:ascii="Times New Roman" w:eastAsia="Calibri" w:hAnsi="Times New Roman" w:cs="Times New Roman"/>
          <w:b/>
          <w:color w:val="0000FF"/>
          <w:sz w:val="24"/>
          <w:szCs w:val="24"/>
          <w:lang w:val="nl-NL"/>
        </w:rPr>
        <w:t xml:space="preserve">B. </w:t>
      </w:r>
      <w:r w:rsidRPr="00584FBF">
        <w:rPr>
          <w:rFonts w:ascii="Times New Roman" w:hAnsi="Times New Roman" w:cs="Times New Roman"/>
          <w:position w:val="-6"/>
          <w:sz w:val="24"/>
          <w:szCs w:val="24"/>
        </w:rPr>
        <w:object w:dxaOrig="180" w:dyaOrig="285">
          <v:shape id="_x0000_i1110" type="#_x0000_t75" style="width:8.85pt;height:14.4pt" o:ole="">
            <v:imagedata r:id="rId214" o:title=""/>
          </v:shape>
          <o:OLEObject Type="Embed" ProgID="Equation.DSMT4" ShapeID="_x0000_i1110" DrawAspect="Content" ObjectID="_1794816962" r:id="rId215"/>
        </w:object>
      </w:r>
      <w:r w:rsidRPr="00584FBF">
        <w:rPr>
          <w:rFonts w:ascii="Times New Roman" w:eastAsia="Calibri" w:hAnsi="Times New Roman" w:cs="Times New Roman"/>
          <w:sz w:val="24"/>
          <w:szCs w:val="24"/>
          <w:lang w:val="nl-NL"/>
        </w:rPr>
        <w:t>.</w:t>
      </w:r>
      <w:r w:rsidRPr="00584FBF">
        <w:rPr>
          <w:rFonts w:ascii="Times New Roman" w:hAnsi="Times New Roman" w:cs="Times New Roman"/>
          <w:sz w:val="24"/>
          <w:szCs w:val="24"/>
          <w:lang w:val="nl-NL"/>
        </w:rPr>
        <w:tab/>
      </w:r>
      <w:r w:rsidRPr="00584FBF">
        <w:rPr>
          <w:rFonts w:ascii="Times New Roman" w:eastAsia="Calibri" w:hAnsi="Times New Roman" w:cs="Times New Roman"/>
          <w:b/>
          <w:color w:val="0000FF"/>
          <w:sz w:val="24"/>
          <w:szCs w:val="24"/>
          <w:lang w:val="nl-NL"/>
        </w:rPr>
        <w:t xml:space="preserve">C. </w:t>
      </w:r>
      <w:r w:rsidRPr="00584FBF">
        <w:rPr>
          <w:rFonts w:ascii="Times New Roman" w:hAnsi="Times New Roman" w:cs="Times New Roman"/>
          <w:position w:val="-4"/>
          <w:sz w:val="24"/>
          <w:szCs w:val="24"/>
        </w:rPr>
        <w:object w:dxaOrig="300" w:dyaOrig="255">
          <v:shape id="_x0000_i1111" type="#_x0000_t75" style="width:15.5pt;height:12.2pt" o:ole="">
            <v:imagedata r:id="rId216" o:title=""/>
          </v:shape>
          <o:OLEObject Type="Embed" ProgID="Equation.DSMT4" ShapeID="_x0000_i1111" DrawAspect="Content" ObjectID="_1794816963" r:id="rId217"/>
        </w:object>
      </w:r>
      <w:r w:rsidRPr="00584FBF">
        <w:rPr>
          <w:rFonts w:ascii="Times New Roman" w:eastAsia="Calibri" w:hAnsi="Times New Roman" w:cs="Times New Roman"/>
          <w:sz w:val="24"/>
          <w:szCs w:val="24"/>
          <w:lang w:val="nl-NL"/>
        </w:rPr>
        <w:t>.</w:t>
      </w:r>
      <w:r w:rsidRPr="00584FBF">
        <w:rPr>
          <w:rFonts w:ascii="Times New Roman" w:eastAsia="Calibri" w:hAnsi="Times New Roman" w:cs="Times New Roman"/>
          <w:sz w:val="24"/>
          <w:szCs w:val="24"/>
          <w:lang w:val="nl-NL"/>
        </w:rPr>
        <w:tab/>
      </w:r>
      <w:r w:rsidRPr="00584FBF">
        <w:rPr>
          <w:rFonts w:ascii="Times New Roman" w:eastAsia="Calibri" w:hAnsi="Times New Roman" w:cs="Times New Roman"/>
          <w:b/>
          <w:color w:val="0000FF"/>
          <w:sz w:val="24"/>
          <w:szCs w:val="24"/>
          <w:lang w:val="nl-NL"/>
        </w:rPr>
        <w:t xml:space="preserve">D. </w:t>
      </w:r>
      <w:r w:rsidRPr="00584FBF">
        <w:rPr>
          <w:rFonts w:ascii="Times New Roman" w:hAnsi="Times New Roman" w:cs="Times New Roman"/>
          <w:position w:val="-6"/>
          <w:sz w:val="24"/>
          <w:szCs w:val="24"/>
        </w:rPr>
        <w:object w:dxaOrig="315" w:dyaOrig="285">
          <v:shape id="_x0000_i1112" type="#_x0000_t75" style="width:15.5pt;height:14.4pt" o:ole="">
            <v:imagedata r:id="rId218" o:title=""/>
          </v:shape>
          <o:OLEObject Type="Embed" ProgID="Equation.DSMT4" ShapeID="_x0000_i1112" DrawAspect="Content" ObjectID="_1794816964" r:id="rId219"/>
        </w:objec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619"/>
      </w:tblGrid>
      <w:tr w:rsidR="00584FBF" w:rsidRPr="00584FBF" w:rsidTr="00002770">
        <w:trPr>
          <w:trHeight w:val="696"/>
        </w:trPr>
        <w:tc>
          <w:tcPr>
            <w:tcW w:w="4715" w:type="dxa"/>
            <w:hideMark/>
          </w:tcPr>
          <w:p w:rsidR="00584FBF" w:rsidRPr="00584FBF" w:rsidRDefault="00584FBF" w:rsidP="00002770">
            <w:pPr>
              <w:jc w:val="both"/>
              <w:rPr>
                <w:b/>
                <w:bCs/>
                <w:sz w:val="24"/>
                <w:szCs w:val="24"/>
              </w:rPr>
            </w:pPr>
            <w:r w:rsidRPr="00584FBF">
              <w:rPr>
                <w:b/>
                <w:bCs/>
                <w:sz w:val="24"/>
                <w:szCs w:val="24"/>
              </w:rPr>
              <w:lastRenderedPageBreak/>
              <w:t>Trường: THPT Đỗ Đăng Tuyển</w:t>
            </w:r>
          </w:p>
          <w:p w:rsidR="00584FBF" w:rsidRPr="00584FBF" w:rsidRDefault="00584FBF" w:rsidP="00002770">
            <w:pPr>
              <w:jc w:val="both"/>
              <w:rPr>
                <w:b/>
                <w:bCs/>
                <w:sz w:val="24"/>
                <w:szCs w:val="24"/>
              </w:rPr>
            </w:pPr>
            <w:r w:rsidRPr="00584FBF">
              <w:rPr>
                <w:b/>
                <w:bCs/>
                <w:sz w:val="24"/>
                <w:szCs w:val="24"/>
              </w:rPr>
              <w:t xml:space="preserve">Tổ: Toán – Tin </w:t>
            </w:r>
          </w:p>
          <w:p w:rsidR="00584FBF" w:rsidRPr="00584FBF" w:rsidRDefault="00584FBF" w:rsidP="00002770">
            <w:pPr>
              <w:jc w:val="both"/>
              <w:rPr>
                <w:b/>
                <w:bCs/>
                <w:sz w:val="24"/>
                <w:szCs w:val="24"/>
              </w:rPr>
            </w:pPr>
            <w:r w:rsidRPr="00584FBF">
              <w:rPr>
                <w:b/>
                <w:bCs/>
                <w:sz w:val="24"/>
                <w:szCs w:val="24"/>
              </w:rPr>
              <w:t>Ngày soạn: 7/10/2024</w:t>
            </w:r>
          </w:p>
          <w:p w:rsidR="00584FBF" w:rsidRPr="00584FBF" w:rsidRDefault="00584FBF" w:rsidP="00002770">
            <w:pPr>
              <w:jc w:val="both"/>
              <w:rPr>
                <w:b/>
                <w:bCs/>
                <w:sz w:val="24"/>
                <w:szCs w:val="24"/>
              </w:rPr>
            </w:pPr>
            <w:r w:rsidRPr="00584FBF">
              <w:rPr>
                <w:b/>
                <w:bCs/>
                <w:sz w:val="24"/>
                <w:szCs w:val="24"/>
              </w:rPr>
              <w:t>Tiết PPCT: 16, 17</w:t>
            </w:r>
          </w:p>
        </w:tc>
        <w:tc>
          <w:tcPr>
            <w:tcW w:w="4619" w:type="dxa"/>
          </w:tcPr>
          <w:p w:rsidR="00584FBF" w:rsidRPr="00584FBF" w:rsidRDefault="00584FBF" w:rsidP="00002770">
            <w:pPr>
              <w:rPr>
                <w:sz w:val="24"/>
                <w:szCs w:val="24"/>
              </w:rPr>
            </w:pPr>
          </w:p>
        </w:tc>
      </w:tr>
    </w:tbl>
    <w:p w:rsidR="00584FBF" w:rsidRPr="00584FBF" w:rsidRDefault="00584FBF" w:rsidP="00584FBF">
      <w:pPr>
        <w:tabs>
          <w:tab w:val="center" w:pos="4819"/>
          <w:tab w:val="left" w:pos="7413"/>
        </w:tabs>
        <w:spacing w:before="40" w:after="40" w:line="264" w:lineRule="auto"/>
        <w:rPr>
          <w:rFonts w:ascii="Times New Roman" w:hAnsi="Times New Roman" w:cs="Times New Roman"/>
          <w:b/>
          <w:bCs/>
          <w:color w:val="000000" w:themeColor="text1"/>
          <w:sz w:val="24"/>
          <w:szCs w:val="24"/>
        </w:rPr>
      </w:pPr>
    </w:p>
    <w:p w:rsidR="00584FBF" w:rsidRPr="00584FBF" w:rsidRDefault="00584FBF" w:rsidP="00584FBF">
      <w:pPr>
        <w:spacing w:before="40" w:after="40" w:line="264" w:lineRule="auto"/>
        <w:jc w:val="center"/>
        <w:rPr>
          <w:rFonts w:ascii="Times New Roman" w:hAnsi="Times New Roman" w:cs="Times New Roman"/>
          <w:color w:val="000000" w:themeColor="text1"/>
          <w:sz w:val="24"/>
          <w:szCs w:val="24"/>
        </w:rPr>
      </w:pPr>
      <w:r w:rsidRPr="00584FBF">
        <w:rPr>
          <w:rFonts w:ascii="Times New Roman" w:hAnsi="Times New Roman" w:cs="Times New Roman"/>
          <w:b/>
          <w:bCs/>
          <w:color w:val="000000" w:themeColor="text1"/>
          <w:sz w:val="24"/>
          <w:szCs w:val="24"/>
        </w:rPr>
        <w:t>CHƯƠNG III: HỆ THỨC LƯỢNG TRONG TAM GIÁC</w:t>
      </w:r>
    </w:p>
    <w:p w:rsidR="00584FBF" w:rsidRPr="00584FBF" w:rsidRDefault="00584FBF" w:rsidP="00584FBF">
      <w:pPr>
        <w:spacing w:before="40" w:after="40" w:line="264" w:lineRule="auto"/>
        <w:jc w:val="center"/>
        <w:rPr>
          <w:rFonts w:ascii="Times New Roman" w:hAnsi="Times New Roman" w:cs="Times New Roman"/>
          <w:b/>
          <w:bCs/>
          <w:color w:val="000000" w:themeColor="text1"/>
          <w:sz w:val="24"/>
          <w:szCs w:val="24"/>
        </w:rPr>
      </w:pPr>
      <w:r w:rsidRPr="00584FBF">
        <w:rPr>
          <w:rFonts w:ascii="Times New Roman" w:hAnsi="Times New Roman" w:cs="Times New Roman"/>
          <w:b/>
          <w:bCs/>
          <w:color w:val="000000" w:themeColor="text1"/>
          <w:sz w:val="24"/>
          <w:szCs w:val="24"/>
        </w:rPr>
        <w:t xml:space="preserve">BÀI 5: GIÁ TRỊ LƯỢNG GIÁC CỦA MỘT GÓC BẤT KÌ </w:t>
      </w:r>
    </w:p>
    <w:p w:rsidR="00584FBF" w:rsidRPr="00584FBF" w:rsidRDefault="00584FBF" w:rsidP="00584FBF">
      <w:pPr>
        <w:spacing w:before="40" w:after="40" w:line="264" w:lineRule="auto"/>
        <w:jc w:val="center"/>
        <w:rPr>
          <w:rFonts w:ascii="Times New Roman" w:hAnsi="Times New Roman" w:cs="Times New Roman"/>
          <w:color w:val="000000" w:themeColor="text1"/>
          <w:sz w:val="24"/>
          <w:szCs w:val="24"/>
          <w:vertAlign w:val="superscript"/>
        </w:rPr>
      </w:pPr>
      <w:r w:rsidRPr="00584FBF">
        <w:rPr>
          <w:rFonts w:ascii="Times New Roman" w:hAnsi="Times New Roman" w:cs="Times New Roman"/>
          <w:b/>
          <w:bCs/>
          <w:color w:val="000000" w:themeColor="text1"/>
          <w:sz w:val="24"/>
          <w:szCs w:val="24"/>
        </w:rPr>
        <w:t>TỪ 0</w:t>
      </w:r>
      <w:r w:rsidRPr="00584FBF">
        <w:rPr>
          <w:rFonts w:ascii="Times New Roman" w:hAnsi="Times New Roman" w:cs="Times New Roman"/>
          <w:b/>
          <w:bCs/>
          <w:color w:val="000000" w:themeColor="text1"/>
          <w:sz w:val="24"/>
          <w:szCs w:val="24"/>
          <w:vertAlign w:val="superscript"/>
        </w:rPr>
        <w:t>0</w:t>
      </w:r>
      <w:r w:rsidRPr="00584FBF">
        <w:rPr>
          <w:rFonts w:ascii="Times New Roman" w:hAnsi="Times New Roman" w:cs="Times New Roman"/>
          <w:b/>
          <w:bCs/>
          <w:color w:val="000000" w:themeColor="text1"/>
          <w:sz w:val="24"/>
          <w:szCs w:val="24"/>
        </w:rPr>
        <w:t xml:space="preserve"> ĐẾN 180</w:t>
      </w:r>
      <w:r w:rsidRPr="00584FBF">
        <w:rPr>
          <w:rFonts w:ascii="Times New Roman" w:hAnsi="Times New Roman" w:cs="Times New Roman"/>
          <w:b/>
          <w:bCs/>
          <w:color w:val="000000" w:themeColor="text1"/>
          <w:sz w:val="24"/>
          <w:szCs w:val="24"/>
          <w:vertAlign w:val="superscript"/>
        </w:rPr>
        <w:t>0</w:t>
      </w:r>
    </w:p>
    <w:p w:rsidR="00584FBF" w:rsidRPr="00584FBF" w:rsidRDefault="00584FBF" w:rsidP="00584FBF">
      <w:pPr>
        <w:spacing w:before="40" w:after="40" w:line="264" w:lineRule="auto"/>
        <w:jc w:val="center"/>
        <w:rPr>
          <w:rFonts w:ascii="Times New Roman" w:hAnsi="Times New Roman" w:cs="Times New Roman"/>
          <w:color w:val="000000" w:themeColor="text1"/>
          <w:sz w:val="24"/>
          <w:szCs w:val="24"/>
          <w:lang w:val="sv-SE"/>
        </w:rPr>
      </w:pPr>
      <w:r w:rsidRPr="00584FBF">
        <w:rPr>
          <w:rFonts w:ascii="Times New Roman" w:hAnsi="Times New Roman" w:cs="Times New Roman"/>
          <w:color w:val="000000" w:themeColor="text1"/>
          <w:sz w:val="24"/>
          <w:szCs w:val="24"/>
          <w:lang w:val="vi-VN"/>
        </w:rPr>
        <w:t>Môn học/Hoạt động giáo dục</w:t>
      </w:r>
      <w:r w:rsidRPr="00584FBF">
        <w:rPr>
          <w:rFonts w:ascii="Times New Roman" w:hAnsi="Times New Roman" w:cs="Times New Roman"/>
          <w:color w:val="000000" w:themeColor="text1"/>
          <w:sz w:val="24"/>
          <w:szCs w:val="24"/>
          <w:lang w:val="sv-SE"/>
        </w:rPr>
        <w:t>: Toán – Hình học: 10</w:t>
      </w:r>
    </w:p>
    <w:p w:rsidR="00584FBF" w:rsidRPr="00584FBF" w:rsidRDefault="00584FBF" w:rsidP="00584FBF">
      <w:pPr>
        <w:spacing w:before="40" w:after="40" w:line="264" w:lineRule="auto"/>
        <w:jc w:val="center"/>
        <w:rPr>
          <w:rFonts w:ascii="Times New Roman" w:hAnsi="Times New Roman" w:cs="Times New Roman"/>
          <w:b/>
          <w:i/>
          <w:color w:val="000000" w:themeColor="text1"/>
          <w:sz w:val="24"/>
          <w:szCs w:val="24"/>
          <w:lang w:val="sv-SE"/>
        </w:rPr>
      </w:pPr>
      <w:r w:rsidRPr="00584FBF">
        <w:rPr>
          <w:rFonts w:ascii="Times New Roman" w:hAnsi="Times New Roman" w:cs="Times New Roman"/>
          <w:b/>
          <w:i/>
          <w:color w:val="000000" w:themeColor="text1"/>
          <w:sz w:val="24"/>
          <w:szCs w:val="24"/>
          <w:lang w:val="sv-SE"/>
        </w:rPr>
        <w:t>Thời gian thực hiện: 2 tiết</w:t>
      </w:r>
    </w:p>
    <w:p w:rsidR="00584FBF" w:rsidRPr="00584FBF" w:rsidRDefault="00584FBF" w:rsidP="00584FBF">
      <w:pPr>
        <w:spacing w:before="40" w:after="40" w:line="264" w:lineRule="auto"/>
        <w:rPr>
          <w:rFonts w:ascii="Times New Roman" w:hAnsi="Times New Roman" w:cs="Times New Roman"/>
          <w:color w:val="000000" w:themeColor="text1"/>
          <w:sz w:val="24"/>
          <w:szCs w:val="24"/>
          <w:lang w:val="sv-SE"/>
        </w:rPr>
      </w:pPr>
      <w:r w:rsidRPr="00584FBF">
        <w:rPr>
          <w:rFonts w:ascii="Times New Roman" w:hAnsi="Times New Roman" w:cs="Times New Roman"/>
          <w:b/>
          <w:bCs/>
          <w:color w:val="000000" w:themeColor="text1"/>
          <w:sz w:val="24"/>
          <w:szCs w:val="24"/>
          <w:shd w:val="clear" w:color="auto" w:fill="FFFFFF"/>
          <w:lang w:val="sv-SE"/>
        </w:rPr>
        <w:t>I. MỤC TIÊU</w: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lang w:val="sv-SE"/>
        </w:rPr>
      </w:pPr>
      <w:r w:rsidRPr="00584FBF">
        <w:rPr>
          <w:rFonts w:ascii="Times New Roman" w:hAnsi="Times New Roman" w:cs="Times New Roman"/>
          <w:b/>
          <w:bCs/>
          <w:i/>
          <w:iCs/>
          <w:color w:val="000000" w:themeColor="text1"/>
          <w:sz w:val="24"/>
          <w:szCs w:val="24"/>
          <w:lang w:val="sv-SE"/>
        </w:rPr>
        <w:t>1. Kiến thức, kỹ năng</w: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lang w:val="sv-SE"/>
        </w:rPr>
      </w:pPr>
      <w:r w:rsidRPr="00584FBF">
        <w:rPr>
          <w:rFonts w:ascii="Times New Roman" w:hAnsi="Times New Roman" w:cs="Times New Roman"/>
          <w:color w:val="000000" w:themeColor="text1"/>
          <w:sz w:val="24"/>
          <w:szCs w:val="24"/>
          <w:lang w:val="sv-SE"/>
        </w:rPr>
        <w:t xml:space="preserve">- Nhận biết giá trị lượng giác của một góc từ </w:t>
      </w:r>
      <w:r w:rsidRPr="00584FBF">
        <w:rPr>
          <w:rFonts w:ascii="Times New Roman" w:hAnsi="Times New Roman" w:cs="Times New Roman"/>
          <w:color w:val="000000" w:themeColor="text1"/>
          <w:position w:val="-6"/>
          <w:sz w:val="24"/>
          <w:szCs w:val="24"/>
        </w:rPr>
        <w:object w:dxaOrig="260" w:dyaOrig="320">
          <v:shape id="_x0000_i1113" type="#_x0000_t75" style="width:13.3pt;height:16.6pt" o:ole="">
            <v:imagedata r:id="rId220" o:title=""/>
          </v:shape>
          <o:OLEObject Type="Embed" ProgID="Equation.DSMT4" ShapeID="_x0000_i1113" DrawAspect="Content" ObjectID="_1794816965" r:id="rId221"/>
        </w:object>
      </w:r>
      <w:r w:rsidRPr="00584FBF">
        <w:rPr>
          <w:rFonts w:ascii="Times New Roman" w:hAnsi="Times New Roman" w:cs="Times New Roman"/>
          <w:color w:val="000000" w:themeColor="text1"/>
          <w:sz w:val="24"/>
          <w:szCs w:val="24"/>
          <w:lang w:val="sv-SE"/>
        </w:rPr>
        <w:t xml:space="preserve"> đến </w:t>
      </w:r>
      <w:r w:rsidRPr="00584FBF">
        <w:rPr>
          <w:rFonts w:ascii="Times New Roman" w:hAnsi="Times New Roman" w:cs="Times New Roman"/>
          <w:color w:val="000000" w:themeColor="text1"/>
          <w:position w:val="-6"/>
          <w:sz w:val="24"/>
          <w:szCs w:val="24"/>
        </w:rPr>
        <w:object w:dxaOrig="480" w:dyaOrig="320">
          <v:shape id="_x0000_i1114" type="#_x0000_t75" style="width:23.25pt;height:16.6pt" o:ole="">
            <v:imagedata r:id="rId222" o:title=""/>
          </v:shape>
          <o:OLEObject Type="Embed" ProgID="Equation.DSMT4" ShapeID="_x0000_i1114" DrawAspect="Content" ObjectID="_1794816966" r:id="rId223"/>
        </w:objec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lang w:val="sv-SE"/>
        </w:rPr>
      </w:pPr>
      <w:r w:rsidRPr="00584FBF">
        <w:rPr>
          <w:rFonts w:ascii="Times New Roman" w:hAnsi="Times New Roman" w:cs="Times New Roman"/>
          <w:color w:val="000000" w:themeColor="text1"/>
          <w:sz w:val="24"/>
          <w:szCs w:val="24"/>
          <w:lang w:val="sv-SE"/>
        </w:rPr>
        <w:t>- Giải thích hệ thức liên hệ giữa các giá trị lượng giác của 2 góc phụ nhau, bù nhau.</w: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lang w:val="sv-SE"/>
        </w:rPr>
      </w:pPr>
      <w:r w:rsidRPr="00584FBF">
        <w:rPr>
          <w:rFonts w:ascii="Times New Roman" w:hAnsi="Times New Roman" w:cs="Times New Roman"/>
          <w:color w:val="000000" w:themeColor="text1"/>
          <w:sz w:val="24"/>
          <w:szCs w:val="24"/>
          <w:lang w:val="sv-SE"/>
        </w:rPr>
        <w:t>- Sử dụng máy tính cầm tay để tính các giá trị lượng giác của một góc.</w: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lang w:val="sv-SE"/>
        </w:rPr>
      </w:pPr>
      <w:r w:rsidRPr="00584FBF">
        <w:rPr>
          <w:rFonts w:ascii="Times New Roman" w:hAnsi="Times New Roman" w:cs="Times New Roman"/>
          <w:color w:val="000000" w:themeColor="text1"/>
          <w:sz w:val="24"/>
          <w:szCs w:val="24"/>
          <w:lang w:val="sv-SE"/>
        </w:rPr>
        <w:t>- Vận dụng giải một số bài toán có nội dung thực tiễn.</w:t>
      </w:r>
    </w:p>
    <w:p w:rsidR="00584FBF" w:rsidRPr="00584FBF" w:rsidRDefault="00584FBF" w:rsidP="00584FBF">
      <w:pPr>
        <w:spacing w:before="40" w:after="40" w:line="264" w:lineRule="auto"/>
        <w:rPr>
          <w:rFonts w:ascii="Times New Roman" w:hAnsi="Times New Roman" w:cs="Times New Roman"/>
          <w:color w:val="000000" w:themeColor="text1"/>
          <w:sz w:val="24"/>
          <w:szCs w:val="24"/>
          <w:lang w:val="sv-SE"/>
        </w:rPr>
      </w:pPr>
      <w:r w:rsidRPr="00584FBF">
        <w:rPr>
          <w:rFonts w:ascii="Times New Roman" w:hAnsi="Times New Roman" w:cs="Times New Roman"/>
          <w:b/>
          <w:bCs/>
          <w:i/>
          <w:iCs/>
          <w:color w:val="000000" w:themeColor="text1"/>
          <w:sz w:val="24"/>
          <w:szCs w:val="24"/>
          <w:lang w:val="sv-SE"/>
        </w:rPr>
        <w:t>2. Năng lực</w: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lang w:val="sv-SE"/>
        </w:rPr>
      </w:pPr>
      <w:r w:rsidRPr="00584FBF">
        <w:rPr>
          <w:rFonts w:ascii="Times New Roman" w:hAnsi="Times New Roman" w:cs="Times New Roman"/>
          <w:color w:val="000000" w:themeColor="text1"/>
          <w:sz w:val="24"/>
          <w:szCs w:val="24"/>
          <w:lang w:val="sv-SE"/>
        </w:rPr>
        <w:t xml:space="preserve">- </w:t>
      </w:r>
      <w:r w:rsidRPr="00584FBF">
        <w:rPr>
          <w:rFonts w:ascii="Times New Roman" w:hAnsi="Times New Roman" w:cs="Times New Roman"/>
          <w:i/>
          <w:iCs/>
          <w:color w:val="000000" w:themeColor="text1"/>
          <w:sz w:val="24"/>
          <w:szCs w:val="24"/>
          <w:lang w:val="sv-SE"/>
        </w:rPr>
        <w:t xml:space="preserve">Năng lực tư duy và lập luận: </w:t>
      </w:r>
      <w:r w:rsidRPr="00584FBF">
        <w:rPr>
          <w:rFonts w:ascii="Times New Roman" w:hAnsi="Times New Roman" w:cs="Times New Roman"/>
          <w:color w:val="000000" w:themeColor="text1"/>
          <w:sz w:val="24"/>
          <w:szCs w:val="24"/>
          <w:lang w:val="sv-SE"/>
        </w:rPr>
        <w:t>Vận dụng được các tính chất về dấu và GTLG, mối liên hệ giữa GTLG của 2 góc bù nhau, phụ nhau để tìm các giá trị lượng giác còn lại; tự nhận ra được sai sót trong quá trình tiếp nhận kiến thức và cách khắc phục sai sót.</w: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lang w:val="sv-SE"/>
        </w:rPr>
      </w:pPr>
      <w:r w:rsidRPr="00584FBF">
        <w:rPr>
          <w:rFonts w:ascii="Times New Roman" w:hAnsi="Times New Roman" w:cs="Times New Roman"/>
          <w:color w:val="000000" w:themeColor="text1"/>
          <w:sz w:val="24"/>
          <w:szCs w:val="24"/>
          <w:lang w:val="sv-SE"/>
        </w:rPr>
        <w:t xml:space="preserve">- </w:t>
      </w:r>
      <w:r w:rsidRPr="00584FBF">
        <w:rPr>
          <w:rFonts w:ascii="Times New Roman" w:hAnsi="Times New Roman" w:cs="Times New Roman"/>
          <w:i/>
          <w:iCs/>
          <w:color w:val="000000" w:themeColor="text1"/>
          <w:sz w:val="24"/>
          <w:szCs w:val="24"/>
          <w:lang w:val="sv-SE"/>
        </w:rPr>
        <w:t xml:space="preserve">Năng lực giải quyết vấn đề: </w:t>
      </w:r>
      <w:r w:rsidRPr="00584FBF">
        <w:rPr>
          <w:rFonts w:ascii="Times New Roman" w:hAnsi="Times New Roman" w:cs="Times New Roman"/>
          <w:color w:val="000000" w:themeColor="text1"/>
          <w:sz w:val="24"/>
          <w:szCs w:val="24"/>
          <w:lang w:val="sv-SE"/>
        </w:rPr>
        <w:t>Tiếp nhận câu hỏi và các kiến thức liên quan đến giá trị lượng giác, bài tập có vấn đề hoặc đặt ra câu hỏi về góc và giá trị lượng giác của chúng. Phân tích được các tình huống trong học tập.</w:t>
      </w:r>
    </w:p>
    <w:p w:rsidR="00584FBF" w:rsidRPr="00584FBF" w:rsidRDefault="00584FBF" w:rsidP="00584FBF">
      <w:pPr>
        <w:spacing w:before="40" w:after="40" w:line="264" w:lineRule="auto"/>
        <w:rPr>
          <w:rFonts w:ascii="Times New Roman" w:hAnsi="Times New Roman" w:cs="Times New Roman"/>
          <w:color w:val="000000" w:themeColor="text1"/>
          <w:sz w:val="24"/>
          <w:szCs w:val="24"/>
          <w:lang w:val="sv-SE"/>
        </w:rPr>
      </w:pPr>
      <w:r w:rsidRPr="00584FBF">
        <w:rPr>
          <w:rFonts w:ascii="Times New Roman" w:hAnsi="Times New Roman" w:cs="Times New Roman"/>
          <w:color w:val="000000" w:themeColor="text1"/>
          <w:sz w:val="24"/>
          <w:szCs w:val="24"/>
          <w:lang w:val="sv-SE"/>
        </w:rPr>
        <w:t xml:space="preserve">- </w:t>
      </w:r>
      <w:r w:rsidRPr="00584FBF">
        <w:rPr>
          <w:rFonts w:ascii="Times New Roman" w:hAnsi="Times New Roman" w:cs="Times New Roman"/>
          <w:i/>
          <w:iCs/>
          <w:color w:val="000000" w:themeColor="text1"/>
          <w:sz w:val="24"/>
          <w:szCs w:val="24"/>
          <w:lang w:val="sv-SE"/>
        </w:rPr>
        <w:t xml:space="preserve">Năng lực giao tiếp: </w:t>
      </w:r>
      <w:r w:rsidRPr="00584FBF">
        <w:rPr>
          <w:rFonts w:ascii="Times New Roman" w:hAnsi="Times New Roman" w:cs="Times New Roman"/>
          <w:color w:val="000000" w:themeColor="text1"/>
          <w:sz w:val="24"/>
          <w:szCs w:val="24"/>
          <w:lang w:val="sv-SE"/>
        </w:rPr>
        <w:t>Tiếp thu kiến thức trao đổi học hỏi bạn bè thông qua hoạt động nhóm; có thái độ tôn trọng, lắng nghe, có phản ứng tích cực trong giao tiếp.</w:t>
      </w:r>
    </w:p>
    <w:p w:rsidR="00584FBF" w:rsidRPr="00584FBF" w:rsidRDefault="00584FBF" w:rsidP="00584FBF">
      <w:pPr>
        <w:spacing w:before="40" w:after="40" w:line="264" w:lineRule="auto"/>
        <w:rPr>
          <w:rFonts w:ascii="Times New Roman" w:hAnsi="Times New Roman" w:cs="Times New Roman"/>
          <w:iCs/>
          <w:color w:val="000000" w:themeColor="text1"/>
          <w:sz w:val="24"/>
          <w:szCs w:val="24"/>
          <w:lang w:val="sv-SE"/>
        </w:rPr>
      </w:pPr>
      <w:r w:rsidRPr="00584FBF">
        <w:rPr>
          <w:rFonts w:ascii="Times New Roman" w:hAnsi="Times New Roman" w:cs="Times New Roman"/>
          <w:color w:val="000000" w:themeColor="text1"/>
          <w:sz w:val="24"/>
          <w:szCs w:val="24"/>
          <w:lang w:val="sv-SE"/>
        </w:rPr>
        <w:t xml:space="preserve">- </w:t>
      </w:r>
      <w:r w:rsidRPr="00584FBF">
        <w:rPr>
          <w:rFonts w:ascii="Times New Roman" w:hAnsi="Times New Roman" w:cs="Times New Roman"/>
          <w:i/>
          <w:iCs/>
          <w:color w:val="000000" w:themeColor="text1"/>
          <w:sz w:val="24"/>
          <w:szCs w:val="24"/>
          <w:lang w:val="sv-SE"/>
        </w:rPr>
        <w:t xml:space="preserve">Năng lực mô hình hóa: </w:t>
      </w:r>
      <w:r w:rsidRPr="00584FBF">
        <w:rPr>
          <w:rFonts w:ascii="Times New Roman" w:hAnsi="Times New Roman" w:cs="Times New Roman"/>
          <w:iCs/>
          <w:color w:val="000000" w:themeColor="text1"/>
          <w:sz w:val="24"/>
          <w:szCs w:val="24"/>
          <w:lang w:val="sv-SE"/>
        </w:rPr>
        <w:t>Vận dụng kiến thức bài học vào bài toán thực tiễn để xác định góc và đo góc, đo độ cao.</w:t>
      </w:r>
    </w:p>
    <w:p w:rsidR="00584FBF" w:rsidRPr="00584FBF" w:rsidRDefault="00584FBF" w:rsidP="00584FBF">
      <w:pPr>
        <w:spacing w:before="40" w:after="40" w:line="264" w:lineRule="auto"/>
        <w:rPr>
          <w:rFonts w:ascii="Times New Roman" w:hAnsi="Times New Roman" w:cs="Times New Roman"/>
          <w:color w:val="000000" w:themeColor="text1"/>
          <w:sz w:val="24"/>
          <w:szCs w:val="24"/>
          <w:lang w:val="sv-SE"/>
        </w:rPr>
      </w:pPr>
      <w:r w:rsidRPr="00584FBF">
        <w:rPr>
          <w:rFonts w:ascii="Times New Roman" w:hAnsi="Times New Roman" w:cs="Times New Roman"/>
          <w:iCs/>
          <w:color w:val="000000" w:themeColor="text1"/>
          <w:sz w:val="24"/>
          <w:szCs w:val="24"/>
          <w:lang w:val="sv-SE"/>
        </w:rPr>
        <w:t xml:space="preserve">- </w:t>
      </w:r>
      <w:r w:rsidRPr="00584FBF">
        <w:rPr>
          <w:rFonts w:ascii="Times New Roman" w:hAnsi="Times New Roman" w:cs="Times New Roman"/>
          <w:i/>
          <w:iCs/>
          <w:color w:val="000000" w:themeColor="text1"/>
          <w:sz w:val="24"/>
          <w:szCs w:val="24"/>
          <w:lang w:val="sv-SE"/>
        </w:rPr>
        <w:t xml:space="preserve">Năng lực sử dụng công cụ và phương tiện học toán: </w:t>
      </w:r>
      <w:r w:rsidRPr="00584FBF">
        <w:rPr>
          <w:rFonts w:ascii="Times New Roman" w:hAnsi="Times New Roman" w:cs="Times New Roman"/>
          <w:iCs/>
          <w:color w:val="000000" w:themeColor="text1"/>
          <w:sz w:val="24"/>
          <w:szCs w:val="24"/>
          <w:lang w:val="sv-SE"/>
        </w:rPr>
        <w:t>Biết sử dụng máy tính cầm tay để tính toán giữa góc và giá trị lượng giác, dùng thước để đo góc.</w:t>
      </w:r>
    </w:p>
    <w:p w:rsidR="00584FBF" w:rsidRPr="00584FBF" w:rsidRDefault="00584FBF" w:rsidP="00584FBF">
      <w:pPr>
        <w:shd w:val="clear" w:color="auto" w:fill="FFFFFF"/>
        <w:spacing w:before="40" w:after="40" w:line="264" w:lineRule="auto"/>
        <w:rPr>
          <w:rFonts w:ascii="Times New Roman" w:hAnsi="Times New Roman" w:cs="Times New Roman"/>
          <w:color w:val="000000" w:themeColor="text1"/>
          <w:sz w:val="24"/>
          <w:szCs w:val="24"/>
          <w:lang w:val="sv-SE"/>
        </w:rPr>
      </w:pPr>
      <w:r w:rsidRPr="00584FBF">
        <w:rPr>
          <w:rFonts w:ascii="Times New Roman" w:hAnsi="Times New Roman" w:cs="Times New Roman"/>
          <w:b/>
          <w:bCs/>
          <w:i/>
          <w:iCs/>
          <w:color w:val="000000" w:themeColor="text1"/>
          <w:sz w:val="24"/>
          <w:szCs w:val="24"/>
          <w:lang w:val="sv-SE"/>
        </w:rPr>
        <w:t>3. Phẩm chất</w: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lang w:val="sv-SE"/>
        </w:rPr>
      </w:pPr>
      <w:r w:rsidRPr="00584FBF">
        <w:rPr>
          <w:rFonts w:ascii="Times New Roman" w:hAnsi="Times New Roman" w:cs="Times New Roman"/>
          <w:color w:val="000000" w:themeColor="text1"/>
          <w:sz w:val="24"/>
          <w:szCs w:val="24"/>
          <w:lang w:val="sv-SE"/>
        </w:rPr>
        <w:t xml:space="preserve">- </w:t>
      </w:r>
      <w:r w:rsidRPr="00584FBF">
        <w:rPr>
          <w:rFonts w:ascii="Times New Roman" w:hAnsi="Times New Roman" w:cs="Times New Roman"/>
          <w:i/>
          <w:color w:val="000000" w:themeColor="text1"/>
          <w:sz w:val="24"/>
          <w:szCs w:val="24"/>
          <w:lang w:val="sv-SE"/>
        </w:rPr>
        <w:t>Trách nhiệm:</w:t>
      </w:r>
      <w:r w:rsidRPr="00584FBF">
        <w:rPr>
          <w:rFonts w:ascii="Times New Roman" w:hAnsi="Times New Roman" w:cs="Times New Roman"/>
          <w:color w:val="000000" w:themeColor="text1"/>
          <w:sz w:val="24"/>
          <w:szCs w:val="24"/>
          <w:lang w:val="sv-SE"/>
        </w:rPr>
        <w:t xml:space="preserve"> Chủ động phát hiện, chiếm lĩnh tri thức mới, biết quy lạ về quen, có tinh thần trách nhiệm hợp tác xây dựng cao. </w: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lang w:val="sv-SE"/>
        </w:rPr>
      </w:pPr>
      <w:r w:rsidRPr="00584FBF">
        <w:rPr>
          <w:rFonts w:ascii="Times New Roman" w:hAnsi="Times New Roman" w:cs="Times New Roman"/>
          <w:color w:val="000000" w:themeColor="text1"/>
          <w:sz w:val="24"/>
          <w:szCs w:val="24"/>
          <w:lang w:val="sv-SE"/>
        </w:rPr>
        <w:t xml:space="preserve">- </w:t>
      </w:r>
      <w:r w:rsidRPr="00584FBF">
        <w:rPr>
          <w:rFonts w:ascii="Times New Roman" w:hAnsi="Times New Roman" w:cs="Times New Roman"/>
          <w:i/>
          <w:color w:val="000000" w:themeColor="text1"/>
          <w:sz w:val="24"/>
          <w:szCs w:val="24"/>
          <w:lang w:val="sv-SE"/>
        </w:rPr>
        <w:t>Chăm chỉ:</w:t>
      </w:r>
      <w:r w:rsidRPr="00584FBF">
        <w:rPr>
          <w:rFonts w:ascii="Times New Roman" w:hAnsi="Times New Roman" w:cs="Times New Roman"/>
          <w:color w:val="000000" w:themeColor="text1"/>
          <w:sz w:val="24"/>
          <w:szCs w:val="24"/>
          <w:lang w:val="sv-SE"/>
        </w:rPr>
        <w:t xml:space="preserve"> Tích cực xây dựng bài, chủ động chiếm lĩnh kiến thức theo sự hướng dẫn của GV. Rèn luyện tính cẩn thận, chính xác. Tư duy các vấn đề toán học một cách lôgic và hệ thống. </w:t>
      </w:r>
    </w:p>
    <w:p w:rsidR="00584FBF" w:rsidRPr="00584FBF" w:rsidRDefault="00584FBF" w:rsidP="00584FBF">
      <w:pPr>
        <w:spacing w:before="40" w:after="40" w:line="264" w:lineRule="auto"/>
        <w:ind w:firstLine="284"/>
        <w:jc w:val="both"/>
        <w:rPr>
          <w:rFonts w:ascii="Times New Roman" w:hAnsi="Times New Roman" w:cs="Times New Roman"/>
          <w:color w:val="000000" w:themeColor="text1"/>
          <w:sz w:val="24"/>
          <w:szCs w:val="24"/>
          <w:lang w:val="sv-SE"/>
        </w:rPr>
      </w:pPr>
    </w:p>
    <w:p w:rsidR="00584FBF" w:rsidRPr="00584FBF" w:rsidRDefault="00584FBF" w:rsidP="00584FBF">
      <w:pPr>
        <w:spacing w:before="40" w:after="40" w:line="264" w:lineRule="auto"/>
        <w:rPr>
          <w:rFonts w:ascii="Times New Roman" w:hAnsi="Times New Roman" w:cs="Times New Roman"/>
          <w:color w:val="000000" w:themeColor="text1"/>
          <w:sz w:val="24"/>
          <w:szCs w:val="24"/>
          <w:lang w:val="sv-SE"/>
        </w:rPr>
      </w:pPr>
      <w:r w:rsidRPr="00584FBF">
        <w:rPr>
          <w:rFonts w:ascii="Times New Roman" w:hAnsi="Times New Roman" w:cs="Times New Roman"/>
          <w:b/>
          <w:bCs/>
          <w:color w:val="000000" w:themeColor="text1"/>
          <w:sz w:val="24"/>
          <w:szCs w:val="24"/>
          <w:lang w:val="sv-SE"/>
        </w:rPr>
        <w:t>II. THIẾT BỊ DẠY HỌC VÀ HỌC LIỆU</w:t>
      </w:r>
      <w:r w:rsidRPr="00584FBF">
        <w:rPr>
          <w:rFonts w:ascii="Times New Roman" w:hAnsi="Times New Roman" w:cs="Times New Roman"/>
          <w:i/>
          <w:iCs/>
          <w:color w:val="000000" w:themeColor="text1"/>
          <w:sz w:val="24"/>
          <w:szCs w:val="24"/>
          <w:lang w:val="sv-SE"/>
        </w:rPr>
        <w:t> </w:t>
      </w:r>
    </w:p>
    <w:p w:rsidR="00584FBF" w:rsidRPr="00584FBF" w:rsidRDefault="00584FBF" w:rsidP="00584FBF">
      <w:pPr>
        <w:spacing w:before="40" w:after="40" w:line="264" w:lineRule="auto"/>
        <w:rPr>
          <w:rFonts w:ascii="Times New Roman" w:hAnsi="Times New Roman" w:cs="Times New Roman"/>
          <w:color w:val="000000" w:themeColor="text1"/>
          <w:sz w:val="24"/>
          <w:szCs w:val="24"/>
          <w:lang w:val="sv-SE"/>
        </w:rPr>
      </w:pPr>
      <w:r w:rsidRPr="00584FBF">
        <w:rPr>
          <w:rFonts w:ascii="Times New Roman" w:hAnsi="Times New Roman" w:cs="Times New Roman"/>
          <w:color w:val="000000" w:themeColor="text1"/>
          <w:sz w:val="24"/>
          <w:szCs w:val="24"/>
          <w:lang w:val="sv-SE"/>
        </w:rPr>
        <w:t>    - Kiến thức tỉ số lượng giác của góc nhọn đã học ở lớp 9.    </w:t>
      </w:r>
    </w:p>
    <w:p w:rsidR="00584FBF" w:rsidRPr="00584FBF" w:rsidRDefault="00584FBF" w:rsidP="00584FBF">
      <w:pPr>
        <w:spacing w:before="40" w:after="40" w:line="264" w:lineRule="auto"/>
        <w:rPr>
          <w:rFonts w:ascii="Times New Roman" w:hAnsi="Times New Roman" w:cs="Times New Roman"/>
          <w:color w:val="000000" w:themeColor="text1"/>
          <w:sz w:val="24"/>
          <w:szCs w:val="24"/>
          <w:lang w:val="sv-SE"/>
        </w:rPr>
      </w:pPr>
      <w:r w:rsidRPr="00584FBF">
        <w:rPr>
          <w:rFonts w:ascii="Times New Roman" w:hAnsi="Times New Roman" w:cs="Times New Roman"/>
          <w:color w:val="000000" w:themeColor="text1"/>
          <w:sz w:val="24"/>
          <w:szCs w:val="24"/>
          <w:lang w:val="sv-SE"/>
        </w:rPr>
        <w:t>    - Máy chiếu, thước kẽ.</w:t>
      </w:r>
    </w:p>
    <w:p w:rsidR="00584FBF" w:rsidRPr="00584FBF" w:rsidRDefault="00584FBF" w:rsidP="00584FBF">
      <w:pPr>
        <w:spacing w:before="40" w:after="40" w:line="264" w:lineRule="auto"/>
        <w:rPr>
          <w:rFonts w:ascii="Times New Roman" w:hAnsi="Times New Roman" w:cs="Times New Roman"/>
          <w:color w:val="000000" w:themeColor="text1"/>
          <w:sz w:val="24"/>
          <w:szCs w:val="24"/>
          <w:lang w:val="sv-SE"/>
        </w:rPr>
      </w:pPr>
      <w:r w:rsidRPr="00584FBF">
        <w:rPr>
          <w:rFonts w:ascii="Times New Roman" w:hAnsi="Times New Roman" w:cs="Times New Roman"/>
          <w:color w:val="000000" w:themeColor="text1"/>
          <w:sz w:val="24"/>
          <w:szCs w:val="24"/>
          <w:lang w:val="sv-SE"/>
        </w:rPr>
        <w:t>    - Bảng phụ</w:t>
      </w:r>
    </w:p>
    <w:p w:rsidR="00584FBF" w:rsidRPr="00584FBF" w:rsidRDefault="00584FBF" w:rsidP="00584FBF">
      <w:pPr>
        <w:spacing w:before="40" w:after="40" w:line="264" w:lineRule="auto"/>
        <w:rPr>
          <w:rFonts w:ascii="Times New Roman" w:hAnsi="Times New Roman" w:cs="Times New Roman"/>
          <w:color w:val="000000" w:themeColor="text1"/>
          <w:sz w:val="24"/>
          <w:szCs w:val="24"/>
          <w:lang w:val="sv-SE"/>
        </w:rPr>
      </w:pPr>
      <w:r w:rsidRPr="00584FBF">
        <w:rPr>
          <w:rFonts w:ascii="Times New Roman" w:hAnsi="Times New Roman" w:cs="Times New Roman"/>
          <w:color w:val="000000" w:themeColor="text1"/>
          <w:sz w:val="24"/>
          <w:szCs w:val="24"/>
          <w:lang w:val="sv-SE"/>
        </w:rPr>
        <w:t>    - Phiếu học tập</w:t>
      </w:r>
    </w:p>
    <w:p w:rsidR="00584FBF" w:rsidRPr="00584FBF" w:rsidRDefault="00584FBF" w:rsidP="00584FBF">
      <w:pPr>
        <w:spacing w:before="40" w:after="40" w:line="264" w:lineRule="auto"/>
        <w:rPr>
          <w:rFonts w:ascii="Times New Roman" w:hAnsi="Times New Roman" w:cs="Times New Roman"/>
          <w:color w:val="000000" w:themeColor="text1"/>
          <w:sz w:val="24"/>
          <w:szCs w:val="24"/>
          <w:lang w:val="sv-SE"/>
        </w:rPr>
      </w:pPr>
      <w:r w:rsidRPr="00584FBF">
        <w:rPr>
          <w:rFonts w:ascii="Times New Roman" w:hAnsi="Times New Roman" w:cs="Times New Roman"/>
          <w:b/>
          <w:bCs/>
          <w:color w:val="000000" w:themeColor="text1"/>
          <w:sz w:val="24"/>
          <w:szCs w:val="24"/>
          <w:lang w:val="sv-SE"/>
        </w:rPr>
        <w:t>III. TIẾN TRÌNH DẠY HỌC :     </w:t>
      </w:r>
    </w:p>
    <w:p w:rsidR="00584FBF" w:rsidRPr="00584FBF" w:rsidRDefault="00584FBF" w:rsidP="00584FBF">
      <w:pPr>
        <w:spacing w:before="40" w:after="40" w:line="264" w:lineRule="auto"/>
        <w:rPr>
          <w:rFonts w:ascii="Times New Roman" w:hAnsi="Times New Roman" w:cs="Times New Roman"/>
          <w:color w:val="000000" w:themeColor="text1"/>
          <w:sz w:val="24"/>
          <w:szCs w:val="24"/>
          <w:lang w:val="sv-SE"/>
        </w:rPr>
      </w:pPr>
      <w:r w:rsidRPr="00584FBF">
        <w:rPr>
          <w:rFonts w:ascii="Times New Roman" w:hAnsi="Times New Roman" w:cs="Times New Roman"/>
          <w:b/>
          <w:bCs/>
          <w:color w:val="000000" w:themeColor="text1"/>
          <w:sz w:val="24"/>
          <w:szCs w:val="24"/>
          <w:lang w:val="sv-SE"/>
        </w:rPr>
        <w:t>1. HOẠT ĐỘNG 1: KHỞI ĐỘNG (7 phút)</w: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lang w:val="sv-SE"/>
        </w:rPr>
      </w:pPr>
      <w:r w:rsidRPr="00584FBF">
        <w:rPr>
          <w:rFonts w:ascii="Times New Roman" w:hAnsi="Times New Roman" w:cs="Times New Roman"/>
          <w:b/>
          <w:bCs/>
          <w:color w:val="000000" w:themeColor="text1"/>
          <w:sz w:val="24"/>
          <w:szCs w:val="24"/>
          <w:lang w:val="sv-SE"/>
        </w:rPr>
        <w:t>a) Mục tiêu</w:t>
      </w:r>
      <w:r w:rsidRPr="00584FBF">
        <w:rPr>
          <w:rFonts w:ascii="Times New Roman" w:hAnsi="Times New Roman" w:cs="Times New Roman"/>
          <w:color w:val="000000" w:themeColor="text1"/>
          <w:sz w:val="24"/>
          <w:szCs w:val="24"/>
          <w:lang w:val="sv-SE"/>
        </w:rPr>
        <w:t xml:space="preserve">: Ôn tập khái niệm tỉ số lượng giác của một góc nhọn </w:t>
      </w:r>
      <w:r w:rsidRPr="00584FBF">
        <w:rPr>
          <w:rFonts w:ascii="Times New Roman" w:hAnsi="Times New Roman" w:cs="Times New Roman"/>
          <w:color w:val="000000" w:themeColor="text1"/>
          <w:position w:val="-6"/>
          <w:sz w:val="24"/>
          <w:szCs w:val="24"/>
        </w:rPr>
        <w:object w:dxaOrig="240" w:dyaOrig="220">
          <v:shape id="_x0000_i1115" type="#_x0000_t75" style="width:12.2pt;height:11.1pt" o:ole="">
            <v:imagedata r:id="rId224" o:title=""/>
          </v:shape>
          <o:OLEObject Type="Embed" ProgID="Equation.DSMT4" ShapeID="_x0000_i1115" DrawAspect="Content" ObjectID="_1794816967" r:id="rId225"/>
        </w:object>
      </w:r>
      <w:r w:rsidRPr="00584FBF">
        <w:rPr>
          <w:rFonts w:ascii="Times New Roman" w:hAnsi="Times New Roman" w:cs="Times New Roman"/>
          <w:color w:val="000000" w:themeColor="text1"/>
          <w:sz w:val="24"/>
          <w:szCs w:val="24"/>
          <w:lang w:val="sv-SE"/>
        </w:rPr>
        <w:t xml:space="preserve"> đã biết ở lớp 9.</w: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lang w:val="sv-SE"/>
        </w:rPr>
      </w:pPr>
      <w:r w:rsidRPr="00584FBF">
        <w:rPr>
          <w:rFonts w:ascii="Times New Roman" w:hAnsi="Times New Roman" w:cs="Times New Roman"/>
          <w:b/>
          <w:bCs/>
          <w:color w:val="000000" w:themeColor="text1"/>
          <w:sz w:val="24"/>
          <w:szCs w:val="24"/>
          <w:lang w:val="sv-SE"/>
        </w:rPr>
        <w:t>b) Nội dung:</w:t>
      </w:r>
      <w:r w:rsidRPr="00584FBF">
        <w:rPr>
          <w:rFonts w:ascii="Times New Roman" w:hAnsi="Times New Roman" w:cs="Times New Roman"/>
          <w:color w:val="000000" w:themeColor="text1"/>
          <w:sz w:val="24"/>
          <w:szCs w:val="24"/>
          <w:lang w:val="sv-SE"/>
        </w:rPr>
        <w:t xml:space="preserve"> GV hướng dẫn, tổ chức học sinh ôn tập, tìm tòi các kiến thức liên quan bài học đã biết. </w:t>
      </w:r>
    </w:p>
    <w:p w:rsidR="00584FBF" w:rsidRPr="00584FBF" w:rsidRDefault="00584FBF" w:rsidP="00584FBF">
      <w:pPr>
        <w:spacing w:before="40" w:after="40" w:line="264" w:lineRule="auto"/>
        <w:jc w:val="center"/>
        <w:rPr>
          <w:rFonts w:ascii="Times New Roman" w:hAnsi="Times New Roman" w:cs="Times New Roman"/>
          <w:color w:val="000000" w:themeColor="text1"/>
          <w:sz w:val="24"/>
          <w:szCs w:val="24"/>
          <w:lang w:val="sv-SE"/>
        </w:rPr>
      </w:pPr>
      <w:r w:rsidRPr="00584FBF">
        <w:rPr>
          <w:rFonts w:ascii="Times New Roman" w:hAnsi="Times New Roman" w:cs="Times New Roman"/>
          <w:b/>
          <w:color w:val="000000" w:themeColor="text1"/>
          <w:sz w:val="24"/>
          <w:szCs w:val="24"/>
          <w:lang w:val="sv-SE"/>
        </w:rPr>
        <w:t>PHIẾU HỌC TẬP SỐ 1</w: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lang w:val="sv-SE"/>
        </w:rPr>
      </w:pPr>
      <w:r w:rsidRPr="00584FBF">
        <w:rPr>
          <w:rFonts w:ascii="Times New Roman" w:hAnsi="Times New Roman" w:cs="Times New Roman"/>
          <w:color w:val="000000" w:themeColor="text1"/>
          <w:sz w:val="24"/>
          <w:szCs w:val="24"/>
          <w:lang w:val="sv-SE"/>
        </w:rPr>
        <w:lastRenderedPageBreak/>
        <w:t xml:space="preserve">Tam giác </w:t>
      </w:r>
      <w:r w:rsidRPr="00584FBF">
        <w:rPr>
          <w:rFonts w:ascii="Times New Roman" w:hAnsi="Times New Roman" w:cs="Times New Roman"/>
          <w:color w:val="000000" w:themeColor="text1"/>
          <w:position w:val="-6"/>
          <w:sz w:val="24"/>
          <w:szCs w:val="24"/>
        </w:rPr>
        <w:object w:dxaOrig="560" w:dyaOrig="279">
          <v:shape id="_x0000_i1116" type="#_x0000_t75" style="width:27.7pt;height:14.4pt" o:ole="">
            <v:imagedata r:id="rId226" o:title=""/>
          </v:shape>
          <o:OLEObject Type="Embed" ProgID="Equation.DSMT4" ShapeID="_x0000_i1116" DrawAspect="Content" ObjectID="_1794816968" r:id="rId227"/>
        </w:object>
      </w:r>
      <w:r w:rsidRPr="00584FBF">
        <w:rPr>
          <w:rFonts w:ascii="Times New Roman" w:hAnsi="Times New Roman" w:cs="Times New Roman"/>
          <w:color w:val="000000" w:themeColor="text1"/>
          <w:sz w:val="24"/>
          <w:szCs w:val="24"/>
          <w:lang w:val="sv-SE"/>
        </w:rPr>
        <w:t xml:space="preserve"> vuông tại </w:t>
      </w:r>
      <w:r w:rsidRPr="00584FBF">
        <w:rPr>
          <w:rFonts w:ascii="Times New Roman" w:hAnsi="Times New Roman" w:cs="Times New Roman"/>
          <w:color w:val="000000" w:themeColor="text1"/>
          <w:position w:val="-4"/>
          <w:sz w:val="24"/>
          <w:szCs w:val="24"/>
        </w:rPr>
        <w:object w:dxaOrig="240" w:dyaOrig="260">
          <v:shape id="_x0000_i1117" type="#_x0000_t75" style="width:12.2pt;height:13.3pt" o:ole="">
            <v:imagedata r:id="rId228" o:title=""/>
          </v:shape>
          <o:OLEObject Type="Embed" ProgID="Equation.DSMT4" ShapeID="_x0000_i1117" DrawAspect="Content" ObjectID="_1794816969" r:id="rId229"/>
        </w:object>
      </w:r>
      <w:r w:rsidRPr="00584FBF">
        <w:rPr>
          <w:rFonts w:ascii="Times New Roman" w:hAnsi="Times New Roman" w:cs="Times New Roman"/>
          <w:color w:val="000000" w:themeColor="text1"/>
          <w:sz w:val="24"/>
          <w:szCs w:val="24"/>
          <w:lang w:val="sv-SE"/>
        </w:rPr>
        <w:t xml:space="preserve"> có góc nhọn </w:t>
      </w:r>
      <w:r w:rsidRPr="00584FBF">
        <w:rPr>
          <w:rFonts w:ascii="Times New Roman" w:hAnsi="Times New Roman" w:cs="Times New Roman"/>
          <w:color w:val="000000" w:themeColor="text1"/>
          <w:position w:val="-6"/>
          <w:sz w:val="24"/>
          <w:szCs w:val="24"/>
        </w:rPr>
        <w:object w:dxaOrig="960" w:dyaOrig="440">
          <v:shape id="_x0000_i1118" type="#_x0000_t75" style="width:48.75pt;height:22.15pt" o:ole="">
            <v:imagedata r:id="rId230" o:title=""/>
          </v:shape>
          <o:OLEObject Type="Embed" ProgID="Equation.DSMT4" ShapeID="_x0000_i1118" DrawAspect="Content" ObjectID="_1794816970" r:id="rId231"/>
        </w:object>
      </w:r>
      <w:r w:rsidRPr="00584FBF">
        <w:rPr>
          <w:rFonts w:ascii="Times New Roman" w:hAnsi="Times New Roman" w:cs="Times New Roman"/>
          <w:color w:val="000000" w:themeColor="text1"/>
          <w:sz w:val="24"/>
          <w:szCs w:val="24"/>
          <w:lang w:val="sv-SE"/>
        </w:rPr>
        <w:t xml:space="preserve">. Hãy nhắc lại định nghĩa các tỉ số lượng giác của góc nhọn </w:t>
      </w:r>
      <w:r w:rsidRPr="00584FBF">
        <w:rPr>
          <w:rFonts w:ascii="Times New Roman" w:hAnsi="Times New Roman" w:cs="Times New Roman"/>
          <w:color w:val="000000" w:themeColor="text1"/>
          <w:position w:val="-6"/>
          <w:sz w:val="24"/>
          <w:szCs w:val="24"/>
        </w:rPr>
        <w:object w:dxaOrig="240" w:dyaOrig="220">
          <v:shape id="_x0000_i1119" type="#_x0000_t75" style="width:12.2pt;height:11.1pt" o:ole="">
            <v:imagedata r:id="rId232" o:title=""/>
          </v:shape>
          <o:OLEObject Type="Embed" ProgID="Equation.DSMT4" ShapeID="_x0000_i1119" DrawAspect="Content" ObjectID="_1794816971" r:id="rId233"/>
        </w:object>
      </w:r>
      <w:r w:rsidRPr="00584FBF">
        <w:rPr>
          <w:rFonts w:ascii="Times New Roman" w:hAnsi="Times New Roman" w:cs="Times New Roman"/>
          <w:color w:val="000000" w:themeColor="text1"/>
          <w:sz w:val="24"/>
          <w:szCs w:val="24"/>
          <w:lang w:val="sv-SE"/>
        </w:rPr>
        <w:t xml:space="preserve"> đã học ở lớp 9.</w: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rPr>
      </w:pPr>
      <w:r w:rsidRPr="00584FBF">
        <w:rPr>
          <w:rFonts w:ascii="Times New Roman" w:hAnsi="Times New Roman" w:cs="Times New Roman"/>
          <w:color w:val="000000" w:themeColor="text1"/>
          <w:sz w:val="24"/>
          <w:szCs w:val="24"/>
        </w:rPr>
        <w:t>Nhóm……</w:t>
      </w:r>
    </w:p>
    <w:tbl>
      <w:tblPr>
        <w:tblStyle w:val="TableGrid"/>
        <w:tblW w:w="0" w:type="auto"/>
        <w:tblLook w:val="04A0" w:firstRow="1" w:lastRow="0" w:firstColumn="1" w:lastColumn="0" w:noHBand="0" w:noVBand="1"/>
      </w:tblPr>
      <w:tblGrid>
        <w:gridCol w:w="1915"/>
        <w:gridCol w:w="1915"/>
        <w:gridCol w:w="1915"/>
        <w:gridCol w:w="1915"/>
        <w:gridCol w:w="1916"/>
      </w:tblGrid>
      <w:tr w:rsidR="00584FBF" w:rsidRPr="00584FBF" w:rsidTr="00002770">
        <w:tc>
          <w:tcPr>
            <w:tcW w:w="1915" w:type="dxa"/>
          </w:tcPr>
          <w:p w:rsidR="00584FBF" w:rsidRPr="00584FBF" w:rsidRDefault="00584FBF" w:rsidP="00002770">
            <w:pPr>
              <w:spacing w:before="40" w:after="40" w:line="264" w:lineRule="auto"/>
              <w:jc w:val="center"/>
              <w:rPr>
                <w:color w:val="000000" w:themeColor="text1"/>
                <w:sz w:val="24"/>
                <w:szCs w:val="24"/>
              </w:rPr>
            </w:pPr>
            <w:r w:rsidRPr="00584FBF">
              <w:rPr>
                <w:color w:val="000000" w:themeColor="text1"/>
                <w:sz w:val="24"/>
                <w:szCs w:val="24"/>
              </w:rPr>
              <w:t xml:space="preserve">Tam giác </w:t>
            </w:r>
            <w:r w:rsidRPr="00584FBF">
              <w:rPr>
                <w:color w:val="000000" w:themeColor="text1"/>
                <w:position w:val="-6"/>
                <w:sz w:val="24"/>
                <w:szCs w:val="24"/>
              </w:rPr>
              <w:object w:dxaOrig="560" w:dyaOrig="279">
                <v:shape id="_x0000_i1120" type="#_x0000_t75" style="width:27.7pt;height:14.4pt" o:ole="">
                  <v:imagedata r:id="rId234" o:title=""/>
                </v:shape>
                <o:OLEObject Type="Embed" ProgID="Equation.DSMT4" ShapeID="_x0000_i1120" DrawAspect="Content" ObjectID="_1794816972" r:id="rId235"/>
              </w:object>
            </w:r>
            <w:r w:rsidRPr="00584FBF">
              <w:rPr>
                <w:color w:val="000000" w:themeColor="text1"/>
                <w:sz w:val="24"/>
                <w:szCs w:val="24"/>
              </w:rPr>
              <w:t xml:space="preserve"> vuông tại </w:t>
            </w:r>
            <w:r w:rsidRPr="00584FBF">
              <w:rPr>
                <w:color w:val="000000" w:themeColor="text1"/>
                <w:position w:val="-4"/>
                <w:sz w:val="24"/>
                <w:szCs w:val="24"/>
              </w:rPr>
              <w:object w:dxaOrig="240" w:dyaOrig="260">
                <v:shape id="_x0000_i1121" type="#_x0000_t75" style="width:12.2pt;height:13.3pt" o:ole="">
                  <v:imagedata r:id="rId236" o:title=""/>
                </v:shape>
                <o:OLEObject Type="Embed" ProgID="Equation.DSMT4" ShapeID="_x0000_i1121" DrawAspect="Content" ObjectID="_1794816973" r:id="rId237"/>
              </w:object>
            </w:r>
          </w:p>
        </w:tc>
        <w:tc>
          <w:tcPr>
            <w:tcW w:w="1915" w:type="dxa"/>
          </w:tcPr>
          <w:p w:rsidR="00584FBF" w:rsidRPr="00584FBF" w:rsidRDefault="00584FBF" w:rsidP="00002770">
            <w:pPr>
              <w:spacing w:before="40" w:after="40" w:line="264" w:lineRule="auto"/>
              <w:jc w:val="center"/>
              <w:rPr>
                <w:color w:val="000000" w:themeColor="text1"/>
                <w:sz w:val="24"/>
                <w:szCs w:val="24"/>
              </w:rPr>
            </w:pPr>
            <w:r w:rsidRPr="00584FBF">
              <w:rPr>
                <w:color w:val="000000" w:themeColor="text1"/>
                <w:position w:val="-6"/>
                <w:sz w:val="24"/>
                <w:szCs w:val="24"/>
              </w:rPr>
              <w:object w:dxaOrig="560" w:dyaOrig="279">
                <v:shape id="_x0000_i1122" type="#_x0000_t75" style="width:27.7pt;height:13.3pt" o:ole="">
                  <v:imagedata r:id="rId238" o:title=""/>
                </v:shape>
                <o:OLEObject Type="Embed" ProgID="Equation.DSMT4" ShapeID="_x0000_i1122" DrawAspect="Content" ObjectID="_1794816974" r:id="rId239"/>
              </w:object>
            </w:r>
          </w:p>
        </w:tc>
        <w:tc>
          <w:tcPr>
            <w:tcW w:w="1915" w:type="dxa"/>
          </w:tcPr>
          <w:p w:rsidR="00584FBF" w:rsidRPr="00584FBF" w:rsidRDefault="00584FBF" w:rsidP="00002770">
            <w:pPr>
              <w:spacing w:before="40" w:after="40" w:line="264" w:lineRule="auto"/>
              <w:jc w:val="center"/>
              <w:rPr>
                <w:color w:val="000000" w:themeColor="text1"/>
                <w:sz w:val="24"/>
                <w:szCs w:val="24"/>
              </w:rPr>
            </w:pPr>
            <w:r w:rsidRPr="00584FBF">
              <w:rPr>
                <w:color w:val="000000" w:themeColor="text1"/>
                <w:position w:val="-6"/>
                <w:sz w:val="24"/>
                <w:szCs w:val="24"/>
              </w:rPr>
              <w:object w:dxaOrig="580" w:dyaOrig="220">
                <v:shape id="_x0000_i1123" type="#_x0000_t75" style="width:28.8pt;height:11.1pt" o:ole="">
                  <v:imagedata r:id="rId240" o:title=""/>
                </v:shape>
                <o:OLEObject Type="Embed" ProgID="Equation.DSMT4" ShapeID="_x0000_i1123" DrawAspect="Content" ObjectID="_1794816975" r:id="rId241"/>
              </w:object>
            </w:r>
          </w:p>
        </w:tc>
        <w:tc>
          <w:tcPr>
            <w:tcW w:w="1915" w:type="dxa"/>
          </w:tcPr>
          <w:p w:rsidR="00584FBF" w:rsidRPr="00584FBF" w:rsidRDefault="00584FBF" w:rsidP="00002770">
            <w:pPr>
              <w:spacing w:before="40" w:after="40" w:line="264" w:lineRule="auto"/>
              <w:jc w:val="center"/>
              <w:rPr>
                <w:color w:val="000000" w:themeColor="text1"/>
                <w:sz w:val="24"/>
                <w:szCs w:val="24"/>
              </w:rPr>
            </w:pPr>
            <w:r w:rsidRPr="00584FBF">
              <w:rPr>
                <w:color w:val="000000" w:themeColor="text1"/>
                <w:position w:val="-6"/>
                <w:sz w:val="24"/>
                <w:szCs w:val="24"/>
              </w:rPr>
              <w:object w:dxaOrig="580" w:dyaOrig="260">
                <v:shape id="_x0000_i1124" type="#_x0000_t75" style="width:28.8pt;height:13.3pt" o:ole="">
                  <v:imagedata r:id="rId242" o:title=""/>
                </v:shape>
                <o:OLEObject Type="Embed" ProgID="Equation.DSMT4" ShapeID="_x0000_i1124" DrawAspect="Content" ObjectID="_1794816976" r:id="rId243"/>
              </w:object>
            </w:r>
          </w:p>
        </w:tc>
        <w:tc>
          <w:tcPr>
            <w:tcW w:w="1916" w:type="dxa"/>
          </w:tcPr>
          <w:p w:rsidR="00584FBF" w:rsidRPr="00584FBF" w:rsidRDefault="00584FBF" w:rsidP="00002770">
            <w:pPr>
              <w:spacing w:before="40" w:after="40" w:line="264" w:lineRule="auto"/>
              <w:jc w:val="center"/>
              <w:rPr>
                <w:color w:val="000000" w:themeColor="text1"/>
                <w:sz w:val="24"/>
                <w:szCs w:val="24"/>
              </w:rPr>
            </w:pPr>
            <w:r w:rsidRPr="00584FBF">
              <w:rPr>
                <w:color w:val="000000" w:themeColor="text1"/>
                <w:position w:val="-6"/>
                <w:sz w:val="24"/>
                <w:szCs w:val="24"/>
              </w:rPr>
              <w:object w:dxaOrig="560" w:dyaOrig="260">
                <v:shape id="_x0000_i1125" type="#_x0000_t75" style="width:27.7pt;height:13.3pt" o:ole="">
                  <v:imagedata r:id="rId244" o:title=""/>
                </v:shape>
                <o:OLEObject Type="Embed" ProgID="Equation.DSMT4" ShapeID="_x0000_i1125" DrawAspect="Content" ObjectID="_1794816977" r:id="rId245"/>
              </w:object>
            </w:r>
          </w:p>
        </w:tc>
      </w:tr>
      <w:tr w:rsidR="00584FBF" w:rsidRPr="00584FBF" w:rsidTr="00002770">
        <w:tc>
          <w:tcPr>
            <w:tcW w:w="1915" w:type="dxa"/>
          </w:tcPr>
          <w:p w:rsidR="00584FBF" w:rsidRPr="00584FBF" w:rsidRDefault="00584FBF" w:rsidP="00002770">
            <w:pPr>
              <w:spacing w:before="40" w:after="40" w:line="264" w:lineRule="auto"/>
              <w:jc w:val="center"/>
              <w:rPr>
                <w:color w:val="000000" w:themeColor="text1"/>
                <w:sz w:val="24"/>
                <w:szCs w:val="24"/>
              </w:rPr>
            </w:pPr>
            <w:r w:rsidRPr="00584FBF">
              <w:rPr>
                <w:color w:val="000000" w:themeColor="text1"/>
                <w:position w:val="-6"/>
                <w:sz w:val="24"/>
                <w:szCs w:val="24"/>
              </w:rPr>
              <w:object w:dxaOrig="240" w:dyaOrig="220">
                <v:shape id="_x0000_i1126" type="#_x0000_t75" style="width:12.2pt;height:11.1pt" o:ole="">
                  <v:imagedata r:id="rId246" o:title=""/>
                </v:shape>
                <o:OLEObject Type="Embed" ProgID="Equation.DSMT4" ShapeID="_x0000_i1126" DrawAspect="Content" ObjectID="_1794816978" r:id="rId247"/>
              </w:object>
            </w:r>
          </w:p>
        </w:tc>
        <w:tc>
          <w:tcPr>
            <w:tcW w:w="1915" w:type="dxa"/>
          </w:tcPr>
          <w:p w:rsidR="00584FBF" w:rsidRPr="00584FBF" w:rsidRDefault="00584FBF" w:rsidP="00002770">
            <w:pPr>
              <w:spacing w:before="40" w:after="40" w:line="264" w:lineRule="auto"/>
              <w:jc w:val="center"/>
              <w:rPr>
                <w:color w:val="000000" w:themeColor="text1"/>
                <w:sz w:val="24"/>
                <w:szCs w:val="24"/>
              </w:rPr>
            </w:pPr>
          </w:p>
        </w:tc>
        <w:tc>
          <w:tcPr>
            <w:tcW w:w="1915" w:type="dxa"/>
          </w:tcPr>
          <w:p w:rsidR="00584FBF" w:rsidRPr="00584FBF" w:rsidRDefault="00584FBF" w:rsidP="00002770">
            <w:pPr>
              <w:spacing w:before="40" w:after="40" w:line="264" w:lineRule="auto"/>
              <w:jc w:val="center"/>
              <w:rPr>
                <w:color w:val="000000" w:themeColor="text1"/>
                <w:sz w:val="24"/>
                <w:szCs w:val="24"/>
              </w:rPr>
            </w:pPr>
          </w:p>
        </w:tc>
        <w:tc>
          <w:tcPr>
            <w:tcW w:w="1915" w:type="dxa"/>
          </w:tcPr>
          <w:p w:rsidR="00584FBF" w:rsidRPr="00584FBF" w:rsidRDefault="00584FBF" w:rsidP="00002770">
            <w:pPr>
              <w:spacing w:before="40" w:after="40" w:line="264" w:lineRule="auto"/>
              <w:jc w:val="center"/>
              <w:rPr>
                <w:color w:val="000000" w:themeColor="text1"/>
                <w:sz w:val="24"/>
                <w:szCs w:val="24"/>
              </w:rPr>
            </w:pPr>
          </w:p>
        </w:tc>
        <w:tc>
          <w:tcPr>
            <w:tcW w:w="1916" w:type="dxa"/>
          </w:tcPr>
          <w:p w:rsidR="00584FBF" w:rsidRPr="00584FBF" w:rsidRDefault="00584FBF" w:rsidP="00002770">
            <w:pPr>
              <w:spacing w:before="40" w:after="40" w:line="264" w:lineRule="auto"/>
              <w:jc w:val="center"/>
              <w:rPr>
                <w:color w:val="000000" w:themeColor="text1"/>
                <w:sz w:val="24"/>
                <w:szCs w:val="24"/>
              </w:rPr>
            </w:pPr>
          </w:p>
        </w:tc>
      </w:tr>
    </w:tbl>
    <w:p w:rsidR="00584FBF" w:rsidRPr="00584FBF" w:rsidRDefault="00584FBF" w:rsidP="00584FBF">
      <w:pPr>
        <w:spacing w:before="40" w:after="40" w:line="264" w:lineRule="auto"/>
        <w:jc w:val="both"/>
        <w:rPr>
          <w:rFonts w:ascii="Times New Roman" w:hAnsi="Times New Roman" w:cs="Times New Roman"/>
          <w:color w:val="000000" w:themeColor="text1"/>
          <w:sz w:val="24"/>
          <w:szCs w:val="24"/>
        </w:rPr>
      </w:pPr>
      <w:r w:rsidRPr="00584FBF">
        <w:rPr>
          <w:rFonts w:ascii="Times New Roman" w:hAnsi="Times New Roman" w:cs="Times New Roman"/>
          <w:b/>
          <w:bCs/>
          <w:color w:val="000000" w:themeColor="text1"/>
          <w:sz w:val="24"/>
          <w:szCs w:val="24"/>
        </w:rPr>
        <w:t>c) Sản phẩm:</w:t>
      </w:r>
      <w:r w:rsidRPr="00584FBF">
        <w:rPr>
          <w:rFonts w:ascii="Times New Roman" w:hAnsi="Times New Roman" w:cs="Times New Roman"/>
          <w:color w:val="000000" w:themeColor="text1"/>
          <w:sz w:val="24"/>
          <w:szCs w:val="24"/>
        </w:rPr>
        <w:t> </w: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rPr>
      </w:pPr>
      <w:r w:rsidRPr="00584FBF">
        <w:rPr>
          <w:rFonts w:ascii="Times New Roman" w:hAnsi="Times New Roman" w:cs="Times New Roman"/>
          <w:color w:val="000000" w:themeColor="text1"/>
          <w:sz w:val="24"/>
          <w:szCs w:val="24"/>
        </w:rPr>
        <w:t>Câu trả lời của HS trong phiếu học tập</w:t>
      </w:r>
    </w:p>
    <w:p w:rsidR="00584FBF" w:rsidRPr="00584FBF" w:rsidRDefault="00584FBF" w:rsidP="00584FBF">
      <w:pPr>
        <w:spacing w:before="40" w:after="40" w:line="264" w:lineRule="auto"/>
        <w:jc w:val="both"/>
        <w:rPr>
          <w:rFonts w:ascii="Times New Roman" w:hAnsi="Times New Roman" w:cs="Times New Roman"/>
          <w:b/>
          <w:bCs/>
          <w:color w:val="000000" w:themeColor="text1"/>
          <w:sz w:val="24"/>
          <w:szCs w:val="24"/>
        </w:rPr>
      </w:pPr>
      <w:r w:rsidRPr="00584FBF">
        <w:rPr>
          <w:rFonts w:ascii="Times New Roman" w:hAnsi="Times New Roman" w:cs="Times New Roman"/>
          <w:b/>
          <w:bCs/>
          <w:color w:val="000000" w:themeColor="text1"/>
          <w:sz w:val="24"/>
          <w:szCs w:val="24"/>
        </w:rPr>
        <w:t>d) Tổ chức thực hiện: </w:t>
      </w:r>
    </w:p>
    <w:tbl>
      <w:tblPr>
        <w:tblStyle w:val="TableGrid"/>
        <w:tblW w:w="0" w:type="auto"/>
        <w:tblLook w:val="04A0" w:firstRow="1" w:lastRow="0" w:firstColumn="1" w:lastColumn="0" w:noHBand="0" w:noVBand="1"/>
      </w:tblPr>
      <w:tblGrid>
        <w:gridCol w:w="2660"/>
        <w:gridCol w:w="6916"/>
      </w:tblGrid>
      <w:tr w:rsidR="00584FBF" w:rsidRPr="00584FBF" w:rsidTr="00002770">
        <w:tc>
          <w:tcPr>
            <w:tcW w:w="2660" w:type="dxa"/>
            <w:vAlign w:val="center"/>
          </w:tcPr>
          <w:p w:rsidR="00584FBF" w:rsidRPr="00584FBF" w:rsidRDefault="00584FBF" w:rsidP="00002770">
            <w:pPr>
              <w:spacing w:before="40" w:after="40" w:line="264" w:lineRule="auto"/>
              <w:jc w:val="center"/>
              <w:rPr>
                <w:color w:val="000000" w:themeColor="text1"/>
                <w:sz w:val="24"/>
                <w:szCs w:val="24"/>
              </w:rPr>
            </w:pPr>
            <w:r w:rsidRPr="00584FBF">
              <w:rPr>
                <w:b/>
                <w:bCs/>
                <w:i/>
                <w:iCs/>
                <w:color w:val="000000" w:themeColor="text1"/>
                <w:sz w:val="24"/>
                <w:szCs w:val="24"/>
              </w:rPr>
              <w:t>Chuyển giao</w:t>
            </w:r>
          </w:p>
        </w:tc>
        <w:tc>
          <w:tcPr>
            <w:tcW w:w="6916" w:type="dxa"/>
          </w:tcPr>
          <w:p w:rsidR="00584FBF" w:rsidRPr="00584FBF" w:rsidRDefault="00584FBF" w:rsidP="00002770">
            <w:pPr>
              <w:spacing w:before="40" w:after="40" w:line="264" w:lineRule="auto"/>
              <w:jc w:val="both"/>
              <w:rPr>
                <w:color w:val="000000" w:themeColor="text1"/>
                <w:sz w:val="24"/>
                <w:szCs w:val="24"/>
              </w:rPr>
            </w:pPr>
            <w:r w:rsidRPr="00584FBF">
              <w:rPr>
                <w:color w:val="000000" w:themeColor="text1"/>
                <w:sz w:val="24"/>
                <w:szCs w:val="24"/>
              </w:rPr>
              <w:t>Phát phiếu học tập số 1 cho học sinh và yêu cầu học sinh thực hiện nhiệm vụ trong 3 phút</w:t>
            </w:r>
          </w:p>
        </w:tc>
      </w:tr>
      <w:tr w:rsidR="00584FBF" w:rsidRPr="00584FBF" w:rsidTr="00002770">
        <w:tc>
          <w:tcPr>
            <w:tcW w:w="2660" w:type="dxa"/>
            <w:vAlign w:val="center"/>
          </w:tcPr>
          <w:p w:rsidR="00584FBF" w:rsidRPr="00584FBF" w:rsidRDefault="00584FBF" w:rsidP="00002770">
            <w:pPr>
              <w:spacing w:before="40" w:after="40" w:line="264" w:lineRule="auto"/>
              <w:jc w:val="center"/>
              <w:rPr>
                <w:color w:val="000000" w:themeColor="text1"/>
                <w:sz w:val="24"/>
                <w:szCs w:val="24"/>
              </w:rPr>
            </w:pPr>
            <w:r w:rsidRPr="00584FBF">
              <w:rPr>
                <w:b/>
                <w:bCs/>
                <w:i/>
                <w:iCs/>
                <w:color w:val="000000" w:themeColor="text1"/>
                <w:sz w:val="24"/>
                <w:szCs w:val="24"/>
              </w:rPr>
              <w:t>Thực hiện</w:t>
            </w:r>
          </w:p>
        </w:tc>
        <w:tc>
          <w:tcPr>
            <w:tcW w:w="6916" w:type="dxa"/>
          </w:tcPr>
          <w:p w:rsidR="00584FBF" w:rsidRPr="00584FBF" w:rsidRDefault="00584FBF" w:rsidP="00002770">
            <w:pPr>
              <w:spacing w:before="40" w:after="40" w:line="264" w:lineRule="auto"/>
              <w:jc w:val="both"/>
              <w:rPr>
                <w:color w:val="000000" w:themeColor="text1"/>
                <w:sz w:val="24"/>
                <w:szCs w:val="24"/>
              </w:rPr>
            </w:pPr>
            <w:r w:rsidRPr="00584FBF">
              <w:rPr>
                <w:color w:val="000000" w:themeColor="text1"/>
                <w:sz w:val="24"/>
                <w:szCs w:val="24"/>
              </w:rPr>
              <w:t>HS làm việc theo  nhóm đã phân công</w:t>
            </w:r>
          </w:p>
        </w:tc>
      </w:tr>
      <w:tr w:rsidR="00584FBF" w:rsidRPr="00584FBF" w:rsidTr="00002770">
        <w:tc>
          <w:tcPr>
            <w:tcW w:w="2660" w:type="dxa"/>
            <w:vAlign w:val="center"/>
          </w:tcPr>
          <w:p w:rsidR="00584FBF" w:rsidRPr="00584FBF" w:rsidRDefault="00584FBF" w:rsidP="00002770">
            <w:pPr>
              <w:spacing w:before="40" w:after="40" w:line="264" w:lineRule="auto"/>
              <w:jc w:val="center"/>
              <w:rPr>
                <w:color w:val="000000" w:themeColor="text1"/>
                <w:sz w:val="24"/>
                <w:szCs w:val="24"/>
              </w:rPr>
            </w:pPr>
            <w:r w:rsidRPr="00584FBF">
              <w:rPr>
                <w:b/>
                <w:bCs/>
                <w:i/>
                <w:iCs/>
                <w:color w:val="000000" w:themeColor="text1"/>
                <w:sz w:val="24"/>
                <w:szCs w:val="24"/>
              </w:rPr>
              <w:t>Báo cáo, thảo luận</w:t>
            </w:r>
          </w:p>
        </w:tc>
        <w:tc>
          <w:tcPr>
            <w:tcW w:w="6916" w:type="dxa"/>
          </w:tcPr>
          <w:p w:rsidR="00584FBF" w:rsidRPr="00584FBF" w:rsidRDefault="00584FBF" w:rsidP="00002770">
            <w:pPr>
              <w:spacing w:before="40" w:after="40" w:line="264" w:lineRule="auto"/>
              <w:rPr>
                <w:color w:val="000000" w:themeColor="text1"/>
                <w:sz w:val="24"/>
                <w:szCs w:val="24"/>
              </w:rPr>
            </w:pPr>
            <w:r w:rsidRPr="00584FBF">
              <w:rPr>
                <w:color w:val="000000" w:themeColor="text1"/>
                <w:sz w:val="24"/>
                <w:szCs w:val="24"/>
              </w:rPr>
              <w:t>- GV gọi  đại diện học sinh lên bảng trình bày câu trả lời của mình.</w:t>
            </w:r>
          </w:p>
          <w:p w:rsidR="00584FBF" w:rsidRPr="00584FBF" w:rsidRDefault="00584FBF" w:rsidP="00002770">
            <w:pPr>
              <w:spacing w:before="40" w:after="40" w:line="264" w:lineRule="auto"/>
              <w:rPr>
                <w:color w:val="000000" w:themeColor="text1"/>
                <w:sz w:val="24"/>
                <w:szCs w:val="24"/>
              </w:rPr>
            </w:pPr>
            <w:r w:rsidRPr="00584FBF">
              <w:rPr>
                <w:i/>
                <w:iCs/>
                <w:color w:val="000000" w:themeColor="text1"/>
                <w:sz w:val="24"/>
                <w:szCs w:val="24"/>
              </w:rPr>
              <w:t xml:space="preserve">- </w:t>
            </w:r>
            <w:r w:rsidRPr="00584FBF">
              <w:rPr>
                <w:color w:val="000000" w:themeColor="text1"/>
                <w:sz w:val="24"/>
                <w:szCs w:val="24"/>
              </w:rPr>
              <w:t>Các nhóm khác nhận xét, bổ sung để hoàn thiện câu trả lời.</w:t>
            </w:r>
          </w:p>
        </w:tc>
      </w:tr>
      <w:tr w:rsidR="00584FBF" w:rsidRPr="00584FBF" w:rsidTr="00002770">
        <w:tc>
          <w:tcPr>
            <w:tcW w:w="2660" w:type="dxa"/>
            <w:vAlign w:val="center"/>
          </w:tcPr>
          <w:p w:rsidR="00584FBF" w:rsidRPr="00584FBF" w:rsidRDefault="00584FBF" w:rsidP="00002770">
            <w:pPr>
              <w:spacing w:before="40" w:after="40" w:line="264" w:lineRule="auto"/>
              <w:jc w:val="center"/>
              <w:rPr>
                <w:color w:val="000000" w:themeColor="text1"/>
                <w:sz w:val="24"/>
                <w:szCs w:val="24"/>
              </w:rPr>
            </w:pPr>
            <w:r w:rsidRPr="00584FBF">
              <w:rPr>
                <w:b/>
                <w:bCs/>
                <w:i/>
                <w:iCs/>
                <w:color w:val="000000" w:themeColor="text1"/>
                <w:sz w:val="24"/>
                <w:szCs w:val="24"/>
              </w:rPr>
              <w:t>Đánh giá, nhận xét, tổng hợp</w:t>
            </w:r>
          </w:p>
        </w:tc>
        <w:tc>
          <w:tcPr>
            <w:tcW w:w="6916" w:type="dxa"/>
          </w:tcPr>
          <w:p w:rsidR="00584FBF" w:rsidRPr="00584FBF" w:rsidRDefault="00584FBF" w:rsidP="00002770">
            <w:pPr>
              <w:spacing w:before="40" w:after="40" w:line="264" w:lineRule="auto"/>
              <w:rPr>
                <w:color w:val="000000" w:themeColor="text1"/>
                <w:sz w:val="24"/>
                <w:szCs w:val="24"/>
              </w:rPr>
            </w:pPr>
            <w:r w:rsidRPr="00584FBF">
              <w:rPr>
                <w:color w:val="000000" w:themeColor="text1"/>
                <w:sz w:val="24"/>
                <w:szCs w:val="24"/>
              </w:rPr>
              <w:t>- GV đánh giá thái độ làm việc, phương án trả lời của học sinh, ghi nhận và tổng hợp kết quả.</w:t>
            </w:r>
          </w:p>
          <w:p w:rsidR="00584FBF" w:rsidRPr="00584FBF" w:rsidRDefault="00584FBF" w:rsidP="00002770">
            <w:pPr>
              <w:spacing w:before="40" w:after="40" w:line="264" w:lineRule="auto"/>
              <w:jc w:val="both"/>
              <w:rPr>
                <w:color w:val="000000" w:themeColor="text1"/>
                <w:sz w:val="24"/>
                <w:szCs w:val="24"/>
              </w:rPr>
            </w:pPr>
          </w:p>
        </w:tc>
      </w:tr>
    </w:tbl>
    <w:p w:rsidR="00584FBF" w:rsidRPr="00584FBF" w:rsidRDefault="00584FBF" w:rsidP="00584FBF">
      <w:pPr>
        <w:spacing w:before="40" w:after="40" w:line="264" w:lineRule="auto"/>
        <w:rPr>
          <w:rFonts w:ascii="Times New Roman" w:hAnsi="Times New Roman" w:cs="Times New Roman"/>
          <w:b/>
          <w:bCs/>
          <w:color w:val="000000" w:themeColor="text1"/>
          <w:sz w:val="24"/>
          <w:szCs w:val="24"/>
        </w:rPr>
      </w:pPr>
      <w:r w:rsidRPr="00584FBF">
        <w:rPr>
          <w:rFonts w:ascii="Times New Roman" w:hAnsi="Times New Roman" w:cs="Times New Roman"/>
          <w:b/>
          <w:bCs/>
          <w:color w:val="000000" w:themeColor="text1"/>
          <w:sz w:val="24"/>
          <w:szCs w:val="24"/>
        </w:rPr>
        <w:t xml:space="preserve">Đặt vấn đề: </w:t>
      </w:r>
      <w:r w:rsidRPr="00584FBF">
        <w:rPr>
          <w:rFonts w:ascii="Times New Roman" w:hAnsi="Times New Roman" w:cs="Times New Roman"/>
          <w:color w:val="000000" w:themeColor="text1"/>
          <w:sz w:val="24"/>
          <w:szCs w:val="24"/>
        </w:rPr>
        <w:t xml:space="preserve">Nếu góc </w:t>
      </w:r>
      <w:r w:rsidRPr="00584FBF">
        <w:rPr>
          <w:rFonts w:ascii="Times New Roman" w:hAnsi="Times New Roman" w:cs="Times New Roman"/>
          <w:color w:val="000000" w:themeColor="text1"/>
          <w:position w:val="-6"/>
          <w:sz w:val="24"/>
          <w:szCs w:val="24"/>
        </w:rPr>
        <w:object w:dxaOrig="240" w:dyaOrig="220">
          <v:shape id="_x0000_i1127" type="#_x0000_t75" style="width:12.2pt;height:11.1pt" o:ole="">
            <v:imagedata r:id="rId248" o:title=""/>
          </v:shape>
          <o:OLEObject Type="Embed" ProgID="Equation.DSMT4" ShapeID="_x0000_i1127" DrawAspect="Content" ObjectID="_1794816979" r:id="rId249"/>
        </w:object>
      </w:r>
      <w:r w:rsidRPr="00584FBF">
        <w:rPr>
          <w:rFonts w:ascii="Times New Roman" w:hAnsi="Times New Roman" w:cs="Times New Roman"/>
          <w:color w:val="000000" w:themeColor="text1"/>
          <w:sz w:val="24"/>
          <w:szCs w:val="24"/>
        </w:rPr>
        <w:t xml:space="preserve"> là góc tù thì tỉ số lượng giác xác định như thế nào?</w:t>
      </w:r>
    </w:p>
    <w:p w:rsidR="00584FBF" w:rsidRPr="00584FBF" w:rsidRDefault="00584FBF" w:rsidP="00584FBF">
      <w:pPr>
        <w:spacing w:before="40" w:after="40" w:line="264" w:lineRule="auto"/>
        <w:rPr>
          <w:rFonts w:ascii="Times New Roman" w:eastAsia="Arial" w:hAnsi="Times New Roman" w:cs="Times New Roman"/>
          <w:b/>
          <w:color w:val="000000" w:themeColor="text1"/>
          <w:sz w:val="24"/>
          <w:szCs w:val="24"/>
          <w:lang w:val="es-ES"/>
        </w:rPr>
      </w:pPr>
    </w:p>
    <w:p w:rsidR="00584FBF" w:rsidRPr="00584FBF" w:rsidRDefault="00584FBF" w:rsidP="00584FBF">
      <w:pPr>
        <w:spacing w:before="40" w:after="40" w:line="264" w:lineRule="auto"/>
        <w:rPr>
          <w:rFonts w:ascii="Times New Roman" w:eastAsia="Arial" w:hAnsi="Times New Roman" w:cs="Times New Roman"/>
          <w:b/>
          <w:color w:val="000000" w:themeColor="text1"/>
          <w:sz w:val="24"/>
          <w:szCs w:val="24"/>
          <w:lang w:val="es-ES"/>
        </w:rPr>
      </w:pPr>
      <w:r w:rsidRPr="00584FBF">
        <w:rPr>
          <w:rFonts w:ascii="Times New Roman" w:eastAsia="Arial" w:hAnsi="Times New Roman" w:cs="Times New Roman"/>
          <w:b/>
          <w:color w:val="000000" w:themeColor="text1"/>
          <w:sz w:val="24"/>
          <w:szCs w:val="24"/>
          <w:lang w:val="es-ES"/>
        </w:rPr>
        <w:t xml:space="preserve">2. HOẠT ĐỘNG 2: HÌNH THÀNH KIẾN THỨC MỚI  </w:t>
      </w:r>
    </w:p>
    <w:p w:rsidR="00584FBF" w:rsidRPr="00584FBF" w:rsidRDefault="00584FBF" w:rsidP="00584FBF">
      <w:pPr>
        <w:spacing w:before="40" w:after="40" w:line="264" w:lineRule="auto"/>
        <w:rPr>
          <w:rFonts w:ascii="Times New Roman" w:eastAsia="Arial" w:hAnsi="Times New Roman" w:cs="Times New Roman"/>
          <w:b/>
          <w:color w:val="000000" w:themeColor="text1"/>
          <w:sz w:val="24"/>
          <w:szCs w:val="24"/>
          <w:lang w:val="es-ES"/>
        </w:rPr>
      </w:pPr>
      <w:r w:rsidRPr="00584FBF">
        <w:rPr>
          <w:rFonts w:ascii="Times New Roman" w:eastAsia="Arial" w:hAnsi="Times New Roman" w:cs="Times New Roman"/>
          <w:b/>
          <w:color w:val="000000" w:themeColor="text1"/>
          <w:sz w:val="24"/>
          <w:szCs w:val="24"/>
          <w:lang w:val="es-ES"/>
        </w:rPr>
        <w:t>I. Giá trị lượng giác của một góc (15 phút)</w:t>
      </w:r>
    </w:p>
    <w:p w:rsidR="00584FBF" w:rsidRPr="00584FBF" w:rsidRDefault="00584FBF" w:rsidP="00584FBF">
      <w:pPr>
        <w:spacing w:before="40" w:after="40" w:line="264" w:lineRule="auto"/>
        <w:jc w:val="both"/>
        <w:rPr>
          <w:rFonts w:ascii="Times New Roman" w:eastAsia="Arial" w:hAnsi="Times New Roman" w:cs="Times New Roman"/>
          <w:color w:val="000000" w:themeColor="text1"/>
          <w:sz w:val="24"/>
          <w:szCs w:val="24"/>
          <w:lang w:val="vi-VN"/>
        </w:rPr>
      </w:pPr>
      <w:r w:rsidRPr="00584FBF">
        <w:rPr>
          <w:rFonts w:ascii="Times New Roman" w:eastAsia="Arial" w:hAnsi="Times New Roman" w:cs="Times New Roman"/>
          <w:b/>
          <w:iCs/>
          <w:color w:val="000000" w:themeColor="text1"/>
          <w:sz w:val="24"/>
          <w:szCs w:val="24"/>
          <w:lang w:val="vi-VN"/>
        </w:rPr>
        <w:t>a) Mục tiêu</w:t>
      </w:r>
      <w:r w:rsidRPr="00584FBF">
        <w:rPr>
          <w:rFonts w:ascii="Times New Roman" w:eastAsia="Arial" w:hAnsi="Times New Roman" w:cs="Times New Roman"/>
          <w:color w:val="000000" w:themeColor="text1"/>
          <w:sz w:val="24"/>
          <w:szCs w:val="24"/>
          <w:lang w:val="vi-VN"/>
        </w:rPr>
        <w:t xml:space="preserve">: </w: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lang w:val="vi-VN"/>
        </w:rPr>
      </w:pPr>
      <w:r w:rsidRPr="00584FBF">
        <w:rPr>
          <w:rFonts w:ascii="Times New Roman" w:eastAsia="Arial" w:hAnsi="Times New Roman" w:cs="Times New Roman"/>
          <w:color w:val="000000" w:themeColor="text1"/>
          <w:sz w:val="24"/>
          <w:szCs w:val="24"/>
          <w:lang w:val="vi-VN"/>
        </w:rPr>
        <w:t xml:space="preserve">- HS nắm được định nghĩa giá trị lượng giác của một góc bất kì từ </w:t>
      </w:r>
      <w:r w:rsidRPr="00584FBF">
        <w:rPr>
          <w:rFonts w:ascii="Times New Roman" w:hAnsi="Times New Roman" w:cs="Times New Roman"/>
          <w:color w:val="000000" w:themeColor="text1"/>
          <w:position w:val="-6"/>
          <w:sz w:val="24"/>
          <w:szCs w:val="24"/>
        </w:rPr>
        <w:object w:dxaOrig="260" w:dyaOrig="320">
          <v:shape id="_x0000_i1128" type="#_x0000_t75" style="width:13.3pt;height:15.5pt" o:ole="">
            <v:imagedata r:id="rId250" o:title=""/>
          </v:shape>
          <o:OLEObject Type="Embed" ProgID="Equation.DSMT4" ShapeID="_x0000_i1128" DrawAspect="Content" ObjectID="_1794816980" r:id="rId251"/>
        </w:object>
      </w:r>
      <w:r w:rsidRPr="00584FBF">
        <w:rPr>
          <w:rFonts w:ascii="Times New Roman" w:hAnsi="Times New Roman" w:cs="Times New Roman"/>
          <w:color w:val="000000" w:themeColor="text1"/>
          <w:sz w:val="24"/>
          <w:szCs w:val="24"/>
          <w:lang w:val="sv-SE"/>
        </w:rPr>
        <w:t xml:space="preserve">đến </w:t>
      </w:r>
      <w:r w:rsidRPr="00584FBF">
        <w:rPr>
          <w:rFonts w:ascii="Times New Roman" w:hAnsi="Times New Roman" w:cs="Times New Roman"/>
          <w:color w:val="000000" w:themeColor="text1"/>
          <w:position w:val="-6"/>
          <w:sz w:val="24"/>
          <w:szCs w:val="24"/>
        </w:rPr>
        <w:object w:dxaOrig="460" w:dyaOrig="320">
          <v:shape id="_x0000_i1129" type="#_x0000_t75" style="width:23.25pt;height:15.5pt" o:ole="">
            <v:imagedata r:id="rId252" o:title=""/>
          </v:shape>
          <o:OLEObject Type="Embed" ProgID="Equation.DSMT4" ShapeID="_x0000_i1129" DrawAspect="Content" ObjectID="_1794816981" r:id="rId253"/>
        </w:object>
      </w:r>
      <w:r w:rsidRPr="00584FBF">
        <w:rPr>
          <w:rFonts w:ascii="Times New Roman" w:hAnsi="Times New Roman" w:cs="Times New Roman"/>
          <w:color w:val="000000" w:themeColor="text1"/>
          <w:sz w:val="24"/>
          <w:szCs w:val="24"/>
          <w:lang w:val="vi-VN"/>
        </w:rPr>
        <w:t>.</w: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lang w:val="vi-VN"/>
        </w:rPr>
      </w:pPr>
      <w:r w:rsidRPr="00584FBF">
        <w:rPr>
          <w:rFonts w:ascii="Times New Roman" w:hAnsi="Times New Roman" w:cs="Times New Roman"/>
          <w:color w:val="000000" w:themeColor="text1"/>
          <w:sz w:val="24"/>
          <w:szCs w:val="24"/>
          <w:lang w:val="vi-VN"/>
        </w:rPr>
        <w:t xml:space="preserve">- HS xác định được </w:t>
      </w:r>
      <w:r w:rsidRPr="00584FBF">
        <w:rPr>
          <w:rFonts w:ascii="Times New Roman" w:eastAsia="Arial" w:hAnsi="Times New Roman" w:cs="Times New Roman"/>
          <w:color w:val="000000" w:themeColor="text1"/>
          <w:sz w:val="24"/>
          <w:szCs w:val="24"/>
          <w:lang w:val="vi-VN"/>
        </w:rPr>
        <w:t xml:space="preserve">giá trị lượng giác của một số góc đặc biệt trong phạm vi từ </w:t>
      </w:r>
      <w:r w:rsidRPr="00584FBF">
        <w:rPr>
          <w:rFonts w:ascii="Times New Roman" w:hAnsi="Times New Roman" w:cs="Times New Roman"/>
          <w:color w:val="000000" w:themeColor="text1"/>
          <w:position w:val="-6"/>
          <w:sz w:val="24"/>
          <w:szCs w:val="24"/>
        </w:rPr>
        <w:object w:dxaOrig="260" w:dyaOrig="320">
          <v:shape id="_x0000_i1130" type="#_x0000_t75" style="width:13.3pt;height:15.5pt" o:ole="">
            <v:imagedata r:id="rId250" o:title=""/>
          </v:shape>
          <o:OLEObject Type="Embed" ProgID="Equation.DSMT4" ShapeID="_x0000_i1130" DrawAspect="Content" ObjectID="_1794816982" r:id="rId254"/>
        </w:object>
      </w:r>
      <w:r w:rsidRPr="00584FBF">
        <w:rPr>
          <w:rFonts w:ascii="Times New Roman" w:hAnsi="Times New Roman" w:cs="Times New Roman"/>
          <w:color w:val="000000" w:themeColor="text1"/>
          <w:sz w:val="24"/>
          <w:szCs w:val="24"/>
          <w:lang w:val="sv-SE"/>
        </w:rPr>
        <w:t xml:space="preserve">đến </w:t>
      </w:r>
      <w:r w:rsidRPr="00584FBF">
        <w:rPr>
          <w:rFonts w:ascii="Times New Roman" w:hAnsi="Times New Roman" w:cs="Times New Roman"/>
          <w:color w:val="000000" w:themeColor="text1"/>
          <w:position w:val="-6"/>
          <w:sz w:val="24"/>
          <w:szCs w:val="24"/>
        </w:rPr>
        <w:object w:dxaOrig="460" w:dyaOrig="320">
          <v:shape id="_x0000_i1131" type="#_x0000_t75" style="width:23.25pt;height:15.5pt" o:ole="">
            <v:imagedata r:id="rId252" o:title=""/>
          </v:shape>
          <o:OLEObject Type="Embed" ProgID="Equation.DSMT4" ShapeID="_x0000_i1131" DrawAspect="Content" ObjectID="_1794816983" r:id="rId255"/>
        </w:object>
      </w:r>
      <w:r w:rsidRPr="00584FBF">
        <w:rPr>
          <w:rFonts w:ascii="Times New Roman" w:hAnsi="Times New Roman" w:cs="Times New Roman"/>
          <w:color w:val="000000" w:themeColor="text1"/>
          <w:sz w:val="24"/>
          <w:szCs w:val="24"/>
          <w:lang w:val="vi-VN"/>
        </w:rPr>
        <w:t xml:space="preserve"> dựa vào đường tròn đơn vị.</w: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lang w:val="vi-VN"/>
        </w:rPr>
      </w:pPr>
      <w:r w:rsidRPr="00584FBF">
        <w:rPr>
          <w:rFonts w:ascii="Times New Roman" w:hAnsi="Times New Roman" w:cs="Times New Roman"/>
          <w:color w:val="000000" w:themeColor="text1"/>
          <w:sz w:val="24"/>
          <w:szCs w:val="24"/>
          <w:lang w:val="vi-VN"/>
        </w:rPr>
        <w:t>- Biết sử dụng máy tính cầm tay để tính toán đổi góc sang giá trị lượng giác và ngược lại.</w:t>
      </w:r>
    </w:p>
    <w:p w:rsidR="00584FBF" w:rsidRPr="00584FBF" w:rsidRDefault="00584FBF" w:rsidP="00584FBF">
      <w:pPr>
        <w:spacing w:before="40" w:after="40" w:line="264" w:lineRule="auto"/>
        <w:contextualSpacing/>
        <w:mirrorIndents/>
        <w:rPr>
          <w:rFonts w:ascii="Times New Roman" w:eastAsia="Arial" w:hAnsi="Times New Roman" w:cs="Times New Roman"/>
          <w:iCs/>
          <w:color w:val="000000" w:themeColor="text1"/>
          <w:sz w:val="24"/>
          <w:szCs w:val="24"/>
          <w:lang w:val="vi-VN"/>
        </w:rPr>
      </w:pPr>
      <w:r w:rsidRPr="00584FBF">
        <w:rPr>
          <w:rFonts w:ascii="Times New Roman" w:eastAsia="Arial" w:hAnsi="Times New Roman" w:cs="Times New Roman"/>
          <w:b/>
          <w:iCs/>
          <w:color w:val="000000" w:themeColor="text1"/>
          <w:sz w:val="24"/>
          <w:szCs w:val="24"/>
          <w:lang w:val="vi-VN"/>
        </w:rPr>
        <w:t>b) Nội dung:</w:t>
      </w:r>
      <w:r w:rsidRPr="00584FBF">
        <w:rPr>
          <w:rFonts w:ascii="Times New Roman" w:eastAsia="Arial" w:hAnsi="Times New Roman" w:cs="Times New Roman"/>
          <w:iCs/>
          <w:color w:val="000000" w:themeColor="text1"/>
          <w:sz w:val="24"/>
          <w:szCs w:val="24"/>
          <w:lang w:val="vi-VN"/>
        </w:rPr>
        <w:t xml:space="preserve"> </w: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lang w:val="vi-VN"/>
        </w:rPr>
      </w:pPr>
      <w:r w:rsidRPr="00584FBF">
        <w:rPr>
          <w:rFonts w:ascii="Times New Roman" w:eastAsia="Arial" w:hAnsi="Times New Roman" w:cs="Times New Roman"/>
          <w:b/>
          <w:color w:val="000000" w:themeColor="text1"/>
          <w:sz w:val="24"/>
          <w:szCs w:val="24"/>
          <w:lang w:val="es-ES"/>
        </w:rPr>
        <w:t>H1:</w:t>
      </w:r>
      <w:r w:rsidRPr="00584FBF">
        <w:rPr>
          <w:rFonts w:ascii="Times New Roman" w:eastAsia="Arial" w:hAnsi="Times New Roman" w:cs="Times New Roman"/>
          <w:b/>
          <w:i/>
          <w:color w:val="000000" w:themeColor="text1"/>
          <w:sz w:val="24"/>
          <w:szCs w:val="24"/>
          <w:lang w:val="es-ES"/>
        </w:rPr>
        <w:t xml:space="preserve"> </w:t>
      </w:r>
      <w:r w:rsidRPr="00584FBF">
        <w:rPr>
          <w:rFonts w:ascii="Times New Roman" w:eastAsia="Arial" w:hAnsi="Times New Roman" w:cs="Times New Roman"/>
          <w:color w:val="000000" w:themeColor="text1"/>
          <w:sz w:val="24"/>
          <w:szCs w:val="24"/>
          <w:lang w:val="es-ES"/>
        </w:rPr>
        <w:t xml:space="preserve">Trong mặt phẳng tọa độ </w:t>
      </w:r>
      <w:r w:rsidRPr="00584FBF">
        <w:rPr>
          <w:rFonts w:ascii="Times New Roman" w:hAnsi="Times New Roman" w:cs="Times New Roman"/>
          <w:color w:val="000000" w:themeColor="text1"/>
          <w:position w:val="-10"/>
          <w:sz w:val="24"/>
          <w:szCs w:val="24"/>
        </w:rPr>
        <w:object w:dxaOrig="460" w:dyaOrig="320">
          <v:shape id="_x0000_i1132" type="#_x0000_t75" style="width:23.25pt;height:15.5pt" o:ole="">
            <v:imagedata r:id="rId256" o:title=""/>
          </v:shape>
          <o:OLEObject Type="Embed" ProgID="Equation.DSMT4" ShapeID="_x0000_i1132" DrawAspect="Content" ObjectID="_1794816984" r:id="rId257"/>
        </w:object>
      </w:r>
      <w:r w:rsidRPr="00584FBF">
        <w:rPr>
          <w:rFonts w:ascii="Times New Roman" w:hAnsi="Times New Roman" w:cs="Times New Roman"/>
          <w:color w:val="000000" w:themeColor="text1"/>
          <w:sz w:val="24"/>
          <w:szCs w:val="24"/>
          <w:lang w:val="vi-VN"/>
        </w:rPr>
        <w:t xml:space="preserve"> cho nửa đường tròn tâm </w:t>
      </w:r>
      <w:r w:rsidRPr="00584FBF">
        <w:rPr>
          <w:rFonts w:ascii="Times New Roman" w:hAnsi="Times New Roman" w:cs="Times New Roman"/>
          <w:color w:val="000000" w:themeColor="text1"/>
          <w:position w:val="-6"/>
          <w:sz w:val="24"/>
          <w:szCs w:val="24"/>
        </w:rPr>
        <w:object w:dxaOrig="240" w:dyaOrig="279">
          <v:shape id="_x0000_i1133" type="#_x0000_t75" style="width:12.2pt;height:14.4pt" o:ole="">
            <v:imagedata r:id="rId258" o:title=""/>
          </v:shape>
          <o:OLEObject Type="Embed" ProgID="Equation.DSMT4" ShapeID="_x0000_i1133" DrawAspect="Content" ObjectID="_1794816985" r:id="rId259"/>
        </w:object>
      </w:r>
      <w:r w:rsidRPr="00584FBF">
        <w:rPr>
          <w:rFonts w:ascii="Times New Roman" w:hAnsi="Times New Roman" w:cs="Times New Roman"/>
          <w:color w:val="000000" w:themeColor="text1"/>
          <w:sz w:val="24"/>
          <w:szCs w:val="24"/>
          <w:lang w:val="vi-VN"/>
        </w:rPr>
        <w:t xml:space="preserve">, bán kính bằng </w:t>
      </w:r>
      <w:r w:rsidRPr="00584FBF">
        <w:rPr>
          <w:rFonts w:ascii="Times New Roman" w:hAnsi="Times New Roman" w:cs="Times New Roman"/>
          <w:color w:val="000000" w:themeColor="text1"/>
          <w:position w:val="-4"/>
          <w:sz w:val="24"/>
          <w:szCs w:val="24"/>
        </w:rPr>
        <w:object w:dxaOrig="139" w:dyaOrig="260">
          <v:shape id="_x0000_i1134" type="#_x0000_t75" style="width:6.65pt;height:13.3pt" o:ole="">
            <v:imagedata r:id="rId260" o:title=""/>
          </v:shape>
          <o:OLEObject Type="Embed" ProgID="Equation.DSMT4" ShapeID="_x0000_i1134" DrawAspect="Content" ObjectID="_1794816986" r:id="rId261"/>
        </w:object>
      </w:r>
      <w:r w:rsidRPr="00584FBF">
        <w:rPr>
          <w:rFonts w:ascii="Times New Roman" w:hAnsi="Times New Roman" w:cs="Times New Roman"/>
          <w:color w:val="000000" w:themeColor="text1"/>
          <w:sz w:val="24"/>
          <w:szCs w:val="24"/>
          <w:lang w:val="vi-VN"/>
        </w:rPr>
        <w:t xml:space="preserve"> (nửa đường tròn đơn vị) nằm phía trên trục hoành. Nếu cho trước một góc nhọn </w:t>
      </w:r>
      <w:r w:rsidRPr="00584FBF">
        <w:rPr>
          <w:rFonts w:ascii="Times New Roman" w:hAnsi="Times New Roman" w:cs="Times New Roman"/>
          <w:color w:val="000000" w:themeColor="text1"/>
          <w:position w:val="-6"/>
          <w:sz w:val="24"/>
          <w:szCs w:val="24"/>
        </w:rPr>
        <w:object w:dxaOrig="240" w:dyaOrig="220">
          <v:shape id="_x0000_i1135" type="#_x0000_t75" style="width:12.2pt;height:11.1pt" o:ole="">
            <v:imagedata r:id="rId262" o:title=""/>
          </v:shape>
          <o:OLEObject Type="Embed" ProgID="Equation.DSMT4" ShapeID="_x0000_i1135" DrawAspect="Content" ObjectID="_1794816987" r:id="rId263"/>
        </w:object>
      </w:r>
      <w:r w:rsidRPr="00584FBF">
        <w:rPr>
          <w:rFonts w:ascii="Times New Roman" w:hAnsi="Times New Roman" w:cs="Times New Roman"/>
          <w:color w:val="000000" w:themeColor="text1"/>
          <w:sz w:val="24"/>
          <w:szCs w:val="24"/>
          <w:lang w:val="vi-VN"/>
        </w:rPr>
        <w:t xml:space="preserve"> thì ta có thể xác định một điểm </w:t>
      </w:r>
      <w:r w:rsidRPr="00584FBF">
        <w:rPr>
          <w:rFonts w:ascii="Times New Roman" w:hAnsi="Times New Roman" w:cs="Times New Roman"/>
          <w:color w:val="000000" w:themeColor="text1"/>
          <w:position w:val="-4"/>
          <w:sz w:val="24"/>
          <w:szCs w:val="24"/>
        </w:rPr>
        <w:object w:dxaOrig="320" w:dyaOrig="260">
          <v:shape id="_x0000_i1136" type="#_x0000_t75" style="width:16.6pt;height:13.3pt" o:ole="">
            <v:imagedata r:id="rId264" o:title=""/>
          </v:shape>
          <o:OLEObject Type="Embed" ProgID="Equation.DSMT4" ShapeID="_x0000_i1136" DrawAspect="Content" ObjectID="_1794816988" r:id="rId265"/>
        </w:object>
      </w:r>
      <w:r w:rsidRPr="00584FBF">
        <w:rPr>
          <w:rFonts w:ascii="Times New Roman" w:hAnsi="Times New Roman" w:cs="Times New Roman"/>
          <w:color w:val="000000" w:themeColor="text1"/>
          <w:sz w:val="24"/>
          <w:szCs w:val="24"/>
          <w:lang w:val="vi-VN"/>
        </w:rPr>
        <w:t xml:space="preserve"> duy nhất trên nửa đường tròn đơn vị sao cho </w:t>
      </w:r>
      <w:r w:rsidRPr="00584FBF">
        <w:rPr>
          <w:rFonts w:ascii="Times New Roman" w:hAnsi="Times New Roman" w:cs="Times New Roman"/>
          <w:color w:val="000000" w:themeColor="text1"/>
          <w:position w:val="-6"/>
          <w:sz w:val="24"/>
          <w:szCs w:val="24"/>
        </w:rPr>
        <w:object w:dxaOrig="1040" w:dyaOrig="360">
          <v:shape id="_x0000_i1137" type="#_x0000_t75" style="width:52.05pt;height:18.85pt" o:ole="">
            <v:imagedata r:id="rId266" o:title=""/>
          </v:shape>
          <o:OLEObject Type="Embed" ProgID="Equation.DSMT4" ShapeID="_x0000_i1137" DrawAspect="Content" ObjectID="_1794816989" r:id="rId267"/>
        </w:object>
      </w:r>
      <w:r w:rsidRPr="00584FBF">
        <w:rPr>
          <w:rFonts w:ascii="Times New Roman" w:hAnsi="Times New Roman" w:cs="Times New Roman"/>
          <w:color w:val="000000" w:themeColor="text1"/>
          <w:sz w:val="24"/>
          <w:szCs w:val="24"/>
          <w:lang w:val="vi-VN"/>
        </w:rPr>
        <w:t xml:space="preserve"> Giả sử điểm </w:t>
      </w:r>
      <w:r w:rsidRPr="00584FBF">
        <w:rPr>
          <w:rFonts w:ascii="Times New Roman" w:hAnsi="Times New Roman" w:cs="Times New Roman"/>
          <w:color w:val="000000" w:themeColor="text1"/>
          <w:position w:val="-4"/>
          <w:sz w:val="24"/>
          <w:szCs w:val="24"/>
        </w:rPr>
        <w:object w:dxaOrig="320" w:dyaOrig="260">
          <v:shape id="_x0000_i1138" type="#_x0000_t75" style="width:16.6pt;height:13.3pt" o:ole="">
            <v:imagedata r:id="rId268" o:title=""/>
          </v:shape>
          <o:OLEObject Type="Embed" ProgID="Equation.DSMT4" ShapeID="_x0000_i1138" DrawAspect="Content" ObjectID="_1794816990" r:id="rId269"/>
        </w:object>
      </w:r>
      <w:r w:rsidRPr="00584FBF">
        <w:rPr>
          <w:rFonts w:ascii="Times New Roman" w:hAnsi="Times New Roman" w:cs="Times New Roman"/>
          <w:color w:val="000000" w:themeColor="text1"/>
          <w:sz w:val="24"/>
          <w:szCs w:val="24"/>
          <w:lang w:val="vi-VN"/>
        </w:rPr>
        <w:t xml:space="preserve">có tọa độ </w:t>
      </w:r>
      <w:r w:rsidRPr="00584FBF">
        <w:rPr>
          <w:rFonts w:ascii="Times New Roman" w:hAnsi="Times New Roman" w:cs="Times New Roman"/>
          <w:color w:val="000000" w:themeColor="text1"/>
          <w:position w:val="-14"/>
          <w:sz w:val="24"/>
          <w:szCs w:val="24"/>
        </w:rPr>
        <w:object w:dxaOrig="1060" w:dyaOrig="400">
          <v:shape id="_x0000_i1139" type="#_x0000_t75" style="width:55.4pt;height:19.95pt" o:ole="">
            <v:imagedata r:id="rId270" o:title=""/>
          </v:shape>
          <o:OLEObject Type="Embed" ProgID="Equation.DSMT4" ShapeID="_x0000_i1139" DrawAspect="Content" ObjectID="_1794816991" r:id="rId271"/>
        </w:object>
      </w:r>
      <w:r w:rsidRPr="00584FBF">
        <w:rPr>
          <w:rFonts w:ascii="Times New Roman" w:hAnsi="Times New Roman" w:cs="Times New Roman"/>
          <w:color w:val="000000" w:themeColor="text1"/>
          <w:sz w:val="24"/>
          <w:szCs w:val="24"/>
          <w:lang w:val="vi-VN"/>
        </w:rPr>
        <w:t>.</w:t>
      </w:r>
    </w:p>
    <w:p w:rsidR="00584FBF" w:rsidRPr="00584FBF" w:rsidRDefault="00584FBF" w:rsidP="00584FBF">
      <w:pPr>
        <w:spacing w:before="40" w:after="40" w:line="264" w:lineRule="auto"/>
        <w:rPr>
          <w:rFonts w:ascii="Times New Roman" w:eastAsia="Arial" w:hAnsi="Times New Roman" w:cs="Times New Roman"/>
          <w:color w:val="000000" w:themeColor="text1"/>
          <w:sz w:val="24"/>
          <w:szCs w:val="24"/>
          <w:lang w:val="vi-VN"/>
        </w:rPr>
      </w:pPr>
      <w:r w:rsidRPr="00584FBF">
        <w:rPr>
          <w:rFonts w:ascii="Times New Roman" w:hAnsi="Times New Roman" w:cs="Times New Roman"/>
          <w:color w:val="000000" w:themeColor="text1"/>
          <w:sz w:val="24"/>
          <w:szCs w:val="24"/>
          <w:lang w:val="vi-VN"/>
        </w:rPr>
        <w:t xml:space="preserve">Tìm mối liên hệ giữa </w:t>
      </w:r>
      <w:r w:rsidRPr="00584FBF">
        <w:rPr>
          <w:rFonts w:ascii="Times New Roman" w:hAnsi="Times New Roman" w:cs="Times New Roman"/>
          <w:color w:val="000000" w:themeColor="text1"/>
          <w:position w:val="-10"/>
          <w:sz w:val="24"/>
          <w:szCs w:val="24"/>
        </w:rPr>
        <w:object w:dxaOrig="2620" w:dyaOrig="320">
          <v:shape id="_x0000_i1140" type="#_x0000_t75" style="width:132.9pt;height:15.5pt" o:ole="">
            <v:imagedata r:id="rId272" o:title=""/>
          </v:shape>
          <o:OLEObject Type="Embed" ProgID="Equation.DSMT4" ShapeID="_x0000_i1140" DrawAspect="Content" ObjectID="_1794816992" r:id="rId273"/>
        </w:object>
      </w:r>
      <w:r w:rsidRPr="00584FBF">
        <w:rPr>
          <w:rFonts w:ascii="Times New Roman" w:hAnsi="Times New Roman" w:cs="Times New Roman"/>
          <w:color w:val="000000" w:themeColor="text1"/>
          <w:sz w:val="24"/>
          <w:szCs w:val="24"/>
          <w:lang w:val="vi-VN"/>
        </w:rPr>
        <w:t xml:space="preserve"> theo </w:t>
      </w:r>
      <w:r w:rsidRPr="00584FBF">
        <w:rPr>
          <w:rFonts w:ascii="Times New Roman" w:hAnsi="Times New Roman" w:cs="Times New Roman"/>
          <w:color w:val="000000" w:themeColor="text1"/>
          <w:position w:val="-12"/>
          <w:sz w:val="24"/>
          <w:szCs w:val="24"/>
        </w:rPr>
        <w:object w:dxaOrig="580" w:dyaOrig="360">
          <v:shape id="_x0000_i1141" type="#_x0000_t75" style="width:28.8pt;height:18.85pt" o:ole="">
            <v:imagedata r:id="rId274" o:title=""/>
          </v:shape>
          <o:OLEObject Type="Embed" ProgID="Equation.DSMT4" ShapeID="_x0000_i1141" DrawAspect="Content" ObjectID="_1794816993" r:id="rId275"/>
        </w:object>
      </w:r>
      <w:r w:rsidRPr="00584FBF">
        <w:rPr>
          <w:rFonts w:ascii="Times New Roman" w:hAnsi="Times New Roman" w:cs="Times New Roman"/>
          <w:color w:val="000000" w:themeColor="text1"/>
          <w:sz w:val="24"/>
          <w:szCs w:val="24"/>
          <w:lang w:val="vi-VN"/>
        </w:rPr>
        <w:t>.</w: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lang w:val="vi-VN"/>
        </w:rPr>
      </w:pPr>
      <w:r w:rsidRPr="00584FBF">
        <w:rPr>
          <w:rFonts w:ascii="Times New Roman" w:eastAsia="Arial" w:hAnsi="Times New Roman" w:cs="Times New Roman"/>
          <w:b/>
          <w:color w:val="000000" w:themeColor="text1"/>
          <w:sz w:val="24"/>
          <w:szCs w:val="24"/>
          <w:lang w:val="es-ES"/>
        </w:rPr>
        <w:t>H2</w:t>
      </w:r>
      <w:r w:rsidRPr="00584FBF">
        <w:rPr>
          <w:rFonts w:ascii="Times New Roman" w:eastAsia="Arial" w:hAnsi="Times New Roman" w:cs="Times New Roman"/>
          <w:color w:val="000000" w:themeColor="text1"/>
          <w:sz w:val="24"/>
          <w:szCs w:val="24"/>
          <w:lang w:val="es-ES"/>
        </w:rPr>
        <w:t xml:space="preserve">: Mở rộng khái niệm tỉ số lượng giác đối với góc </w:t>
      </w:r>
      <w:r w:rsidRPr="00584FBF">
        <w:rPr>
          <w:rFonts w:ascii="Times New Roman" w:eastAsia="Arial" w:hAnsi="Times New Roman" w:cs="Times New Roman"/>
          <w:color w:val="000000" w:themeColor="text1"/>
          <w:sz w:val="24"/>
          <w:szCs w:val="24"/>
          <w:lang w:val="vi-VN"/>
        </w:rPr>
        <w:t xml:space="preserve">góc </w:t>
      </w:r>
      <w:r w:rsidRPr="00584FBF">
        <w:rPr>
          <w:rFonts w:ascii="Times New Roman" w:hAnsi="Times New Roman" w:cs="Times New Roman"/>
          <w:color w:val="000000" w:themeColor="text1"/>
          <w:position w:val="-6"/>
          <w:sz w:val="24"/>
          <w:szCs w:val="24"/>
        </w:rPr>
        <w:object w:dxaOrig="240" w:dyaOrig="220">
          <v:shape id="_x0000_i1142" type="#_x0000_t75" style="width:12.2pt;height:11.1pt" o:ole="">
            <v:imagedata r:id="rId262" o:title=""/>
          </v:shape>
          <o:OLEObject Type="Embed" ProgID="Equation.DSMT4" ShapeID="_x0000_i1142" DrawAspect="Content" ObjectID="_1794816994" r:id="rId276"/>
        </w:object>
      </w:r>
      <w:r w:rsidRPr="00584FBF">
        <w:rPr>
          <w:rFonts w:ascii="Times New Roman" w:hAnsi="Times New Roman" w:cs="Times New Roman"/>
          <w:color w:val="000000" w:themeColor="text1"/>
          <w:sz w:val="24"/>
          <w:szCs w:val="24"/>
          <w:lang w:val="vi-VN"/>
        </w:rPr>
        <w:t xml:space="preserve"> </w:t>
      </w:r>
      <w:r w:rsidRPr="00584FBF">
        <w:rPr>
          <w:rFonts w:ascii="Times New Roman" w:eastAsia="Arial" w:hAnsi="Times New Roman" w:cs="Times New Roman"/>
          <w:color w:val="000000" w:themeColor="text1"/>
          <w:sz w:val="24"/>
          <w:szCs w:val="24"/>
          <w:lang w:val="vi-VN"/>
        </w:rPr>
        <w:t xml:space="preserve">bất kì từ </w:t>
      </w:r>
      <w:r w:rsidRPr="00584FBF">
        <w:rPr>
          <w:rFonts w:ascii="Times New Roman" w:hAnsi="Times New Roman" w:cs="Times New Roman"/>
          <w:color w:val="000000" w:themeColor="text1"/>
          <w:position w:val="-6"/>
          <w:sz w:val="24"/>
          <w:szCs w:val="24"/>
        </w:rPr>
        <w:object w:dxaOrig="260" w:dyaOrig="320">
          <v:shape id="_x0000_i1143" type="#_x0000_t75" style="width:13.3pt;height:15.5pt" o:ole="">
            <v:imagedata r:id="rId250" o:title=""/>
          </v:shape>
          <o:OLEObject Type="Embed" ProgID="Equation.DSMT4" ShapeID="_x0000_i1143" DrawAspect="Content" ObjectID="_1794816995" r:id="rId277"/>
        </w:object>
      </w:r>
      <w:r w:rsidRPr="00584FBF">
        <w:rPr>
          <w:rFonts w:ascii="Times New Roman" w:hAnsi="Times New Roman" w:cs="Times New Roman"/>
          <w:color w:val="000000" w:themeColor="text1"/>
          <w:sz w:val="24"/>
          <w:szCs w:val="24"/>
          <w:lang w:val="sv-SE"/>
        </w:rPr>
        <w:t xml:space="preserve">đến </w:t>
      </w:r>
      <w:r w:rsidRPr="00584FBF">
        <w:rPr>
          <w:rFonts w:ascii="Times New Roman" w:hAnsi="Times New Roman" w:cs="Times New Roman"/>
          <w:color w:val="000000" w:themeColor="text1"/>
          <w:position w:val="-6"/>
          <w:sz w:val="24"/>
          <w:szCs w:val="24"/>
        </w:rPr>
        <w:object w:dxaOrig="460" w:dyaOrig="320">
          <v:shape id="_x0000_i1144" type="#_x0000_t75" style="width:23.25pt;height:15.5pt" o:ole="">
            <v:imagedata r:id="rId252" o:title=""/>
          </v:shape>
          <o:OLEObject Type="Embed" ProgID="Equation.DSMT4" ShapeID="_x0000_i1144" DrawAspect="Content" ObjectID="_1794816996" r:id="rId278"/>
        </w:object>
      </w:r>
      <w:r w:rsidRPr="00584FBF">
        <w:rPr>
          <w:rFonts w:ascii="Times New Roman" w:hAnsi="Times New Roman" w:cs="Times New Roman"/>
          <w:color w:val="000000" w:themeColor="text1"/>
          <w:sz w:val="24"/>
          <w:szCs w:val="24"/>
          <w:lang w:val="vi-VN"/>
        </w:rPr>
        <w:t>.</w:t>
      </w:r>
    </w:p>
    <w:p w:rsidR="00584FBF" w:rsidRPr="00584FBF" w:rsidRDefault="00584FBF" w:rsidP="00584FBF">
      <w:pPr>
        <w:spacing w:before="40" w:after="40" w:line="264" w:lineRule="auto"/>
        <w:contextualSpacing/>
        <w:mirrorIndents/>
        <w:rPr>
          <w:rFonts w:ascii="Times New Roman" w:hAnsi="Times New Roman" w:cs="Times New Roman"/>
          <w:color w:val="000000" w:themeColor="text1"/>
          <w:sz w:val="24"/>
          <w:szCs w:val="24"/>
          <w:lang w:val="vi-VN"/>
        </w:rPr>
      </w:pPr>
      <w:r w:rsidRPr="00584FBF">
        <w:rPr>
          <w:rFonts w:ascii="Times New Roman" w:eastAsia="Arial" w:hAnsi="Times New Roman" w:cs="Times New Roman"/>
          <w:b/>
          <w:color w:val="000000" w:themeColor="text1"/>
          <w:sz w:val="24"/>
          <w:szCs w:val="24"/>
          <w:lang w:val="es-ES"/>
        </w:rPr>
        <w:t>H3.</w:t>
      </w:r>
      <w:r w:rsidRPr="00584FBF">
        <w:rPr>
          <w:rFonts w:ascii="Times New Roman" w:eastAsia="Arial" w:hAnsi="Times New Roman" w:cs="Times New Roman"/>
          <w:color w:val="000000" w:themeColor="text1"/>
          <w:sz w:val="24"/>
          <w:szCs w:val="24"/>
          <w:lang w:val="es-ES"/>
        </w:rPr>
        <w:t xml:space="preserve"> </w:t>
      </w:r>
      <w:r w:rsidRPr="00584FBF">
        <w:rPr>
          <w:rFonts w:ascii="Times New Roman" w:eastAsia="Arial" w:hAnsi="Times New Roman" w:cs="Times New Roman"/>
          <w:iCs/>
          <w:color w:val="000000" w:themeColor="text1"/>
          <w:sz w:val="24"/>
          <w:szCs w:val="24"/>
          <w:lang w:val="es-ES"/>
        </w:rPr>
        <w:t xml:space="preserve">Xác định dấu giá trị lượng giác của góc </w:t>
      </w:r>
      <w:r w:rsidRPr="00584FBF">
        <w:rPr>
          <w:rFonts w:ascii="Times New Roman" w:hAnsi="Times New Roman" w:cs="Times New Roman"/>
          <w:color w:val="000000" w:themeColor="text1"/>
          <w:position w:val="-6"/>
          <w:sz w:val="24"/>
          <w:szCs w:val="24"/>
        </w:rPr>
        <w:object w:dxaOrig="240" w:dyaOrig="220">
          <v:shape id="_x0000_i1145" type="#_x0000_t75" style="width:12.2pt;height:11.1pt" o:ole="">
            <v:imagedata r:id="rId262" o:title=""/>
          </v:shape>
          <o:OLEObject Type="Embed" ProgID="Equation.DSMT4" ShapeID="_x0000_i1145" DrawAspect="Content" ObjectID="_1794816997" r:id="rId279"/>
        </w:object>
      </w:r>
      <w:r w:rsidRPr="00584FBF">
        <w:rPr>
          <w:rFonts w:ascii="Times New Roman" w:hAnsi="Times New Roman" w:cs="Times New Roman"/>
          <w:color w:val="000000" w:themeColor="text1"/>
          <w:sz w:val="24"/>
          <w:szCs w:val="24"/>
          <w:lang w:val="vi-VN"/>
        </w:rPr>
        <w:t xml:space="preserve"> trong các trường hợp:</w:t>
      </w:r>
    </w:p>
    <w:p w:rsidR="00584FBF" w:rsidRPr="00584FBF" w:rsidRDefault="00584FBF" w:rsidP="00584FBF">
      <w:pPr>
        <w:spacing w:before="40" w:after="40" w:line="264" w:lineRule="auto"/>
        <w:contextualSpacing/>
        <w:mirrorIndents/>
        <w:rPr>
          <w:rFonts w:ascii="Times New Roman" w:hAnsi="Times New Roman" w:cs="Times New Roman"/>
          <w:color w:val="000000" w:themeColor="text1"/>
          <w:sz w:val="24"/>
          <w:szCs w:val="24"/>
          <w:lang w:val="fr-FR"/>
        </w:rPr>
      </w:pPr>
      <w:r w:rsidRPr="00584FBF">
        <w:rPr>
          <w:rFonts w:ascii="Times New Roman" w:hAnsi="Times New Roman" w:cs="Times New Roman"/>
          <w:color w:val="000000" w:themeColor="text1"/>
          <w:position w:val="-6"/>
          <w:sz w:val="24"/>
          <w:szCs w:val="24"/>
        </w:rPr>
        <w:object w:dxaOrig="660" w:dyaOrig="320">
          <v:shape id="_x0000_i1146" type="#_x0000_t75" style="width:33.25pt;height:15.5pt" o:ole="">
            <v:imagedata r:id="rId280" o:title=""/>
          </v:shape>
          <o:OLEObject Type="Embed" ProgID="Equation.DSMT4" ShapeID="_x0000_i1146" DrawAspect="Content" ObjectID="_1794816998" r:id="rId281"/>
        </w:object>
      </w:r>
      <w:r w:rsidRPr="00584FBF">
        <w:rPr>
          <w:rFonts w:ascii="Times New Roman" w:hAnsi="Times New Roman" w:cs="Times New Roman"/>
          <w:color w:val="000000" w:themeColor="text1"/>
          <w:sz w:val="24"/>
          <w:szCs w:val="24"/>
          <w:lang w:val="fr-FR"/>
        </w:rPr>
        <w:t xml:space="preserve">, </w:t>
      </w:r>
      <w:r w:rsidRPr="00584FBF">
        <w:rPr>
          <w:rFonts w:ascii="Times New Roman" w:hAnsi="Times New Roman" w:cs="Times New Roman"/>
          <w:color w:val="000000" w:themeColor="text1"/>
          <w:position w:val="-6"/>
          <w:sz w:val="24"/>
          <w:szCs w:val="24"/>
        </w:rPr>
        <w:object w:dxaOrig="240" w:dyaOrig="220">
          <v:shape id="_x0000_i1147" type="#_x0000_t75" style="width:12.2pt;height:11.1pt" o:ole="">
            <v:imagedata r:id="rId262" o:title=""/>
          </v:shape>
          <o:OLEObject Type="Embed" ProgID="Equation.DSMT4" ShapeID="_x0000_i1147" DrawAspect="Content" ObjectID="_1794816999" r:id="rId282"/>
        </w:object>
      </w:r>
      <w:r w:rsidRPr="00584FBF">
        <w:rPr>
          <w:rFonts w:ascii="Times New Roman" w:hAnsi="Times New Roman" w:cs="Times New Roman"/>
          <w:color w:val="000000" w:themeColor="text1"/>
          <w:sz w:val="24"/>
          <w:szCs w:val="24"/>
          <w:lang w:val="fr-FR"/>
        </w:rPr>
        <w:t xml:space="preserve"> là góc nhọn, </w:t>
      </w:r>
      <w:r w:rsidRPr="00584FBF">
        <w:rPr>
          <w:rFonts w:ascii="Times New Roman" w:hAnsi="Times New Roman" w:cs="Times New Roman"/>
          <w:color w:val="000000" w:themeColor="text1"/>
          <w:position w:val="-6"/>
          <w:sz w:val="24"/>
          <w:szCs w:val="24"/>
        </w:rPr>
        <w:object w:dxaOrig="240" w:dyaOrig="220">
          <v:shape id="_x0000_i1148" type="#_x0000_t75" style="width:12.2pt;height:11.1pt" o:ole="">
            <v:imagedata r:id="rId262" o:title=""/>
          </v:shape>
          <o:OLEObject Type="Embed" ProgID="Equation.DSMT4" ShapeID="_x0000_i1148" DrawAspect="Content" ObjectID="_1794817000" r:id="rId283"/>
        </w:object>
      </w:r>
      <w:r w:rsidRPr="00584FBF">
        <w:rPr>
          <w:rFonts w:ascii="Times New Roman" w:hAnsi="Times New Roman" w:cs="Times New Roman"/>
          <w:color w:val="000000" w:themeColor="text1"/>
          <w:sz w:val="24"/>
          <w:szCs w:val="24"/>
          <w:lang w:val="fr-FR"/>
        </w:rPr>
        <w:t xml:space="preserve"> là góc vuông, </w:t>
      </w:r>
      <w:r w:rsidRPr="00584FBF">
        <w:rPr>
          <w:rFonts w:ascii="Times New Roman" w:hAnsi="Times New Roman" w:cs="Times New Roman"/>
          <w:color w:val="000000" w:themeColor="text1"/>
          <w:position w:val="-6"/>
          <w:sz w:val="24"/>
          <w:szCs w:val="24"/>
        </w:rPr>
        <w:object w:dxaOrig="240" w:dyaOrig="220">
          <v:shape id="_x0000_i1149" type="#_x0000_t75" style="width:12.2pt;height:11.1pt" o:ole="">
            <v:imagedata r:id="rId262" o:title=""/>
          </v:shape>
          <o:OLEObject Type="Embed" ProgID="Equation.DSMT4" ShapeID="_x0000_i1149" DrawAspect="Content" ObjectID="_1794817001" r:id="rId284"/>
        </w:object>
      </w:r>
      <w:r w:rsidRPr="00584FBF">
        <w:rPr>
          <w:rFonts w:ascii="Times New Roman" w:hAnsi="Times New Roman" w:cs="Times New Roman"/>
          <w:color w:val="000000" w:themeColor="text1"/>
          <w:sz w:val="24"/>
          <w:szCs w:val="24"/>
          <w:lang w:val="fr-FR"/>
        </w:rPr>
        <w:t xml:space="preserve"> là góc tù, </w:t>
      </w:r>
      <w:r w:rsidRPr="00584FBF">
        <w:rPr>
          <w:rFonts w:ascii="Times New Roman" w:hAnsi="Times New Roman" w:cs="Times New Roman"/>
          <w:color w:val="000000" w:themeColor="text1"/>
          <w:position w:val="-6"/>
          <w:sz w:val="24"/>
          <w:szCs w:val="24"/>
        </w:rPr>
        <w:object w:dxaOrig="240" w:dyaOrig="220">
          <v:shape id="_x0000_i1150" type="#_x0000_t75" style="width:12.2pt;height:11.1pt" o:ole="">
            <v:imagedata r:id="rId262" o:title=""/>
          </v:shape>
          <o:OLEObject Type="Embed" ProgID="Equation.DSMT4" ShapeID="_x0000_i1150" DrawAspect="Content" ObjectID="_1794817002" r:id="rId285"/>
        </w:object>
      </w:r>
      <w:r w:rsidRPr="00584FBF">
        <w:rPr>
          <w:rFonts w:ascii="Times New Roman" w:hAnsi="Times New Roman" w:cs="Times New Roman"/>
          <w:color w:val="000000" w:themeColor="text1"/>
          <w:sz w:val="24"/>
          <w:szCs w:val="24"/>
          <w:lang w:val="fr-FR"/>
        </w:rPr>
        <w:t xml:space="preserve"> là góc bẹt.</w:t>
      </w:r>
    </w:p>
    <w:p w:rsidR="00584FBF" w:rsidRPr="00584FBF" w:rsidRDefault="00584FBF" w:rsidP="00584FBF">
      <w:pPr>
        <w:spacing w:before="40" w:after="40" w:line="264" w:lineRule="auto"/>
        <w:contextualSpacing/>
        <w:mirrorIndents/>
        <w:rPr>
          <w:rFonts w:ascii="Times New Roman" w:hAnsi="Times New Roman" w:cs="Times New Roman"/>
          <w:b/>
          <w:i/>
          <w:color w:val="000000" w:themeColor="text1"/>
          <w:sz w:val="24"/>
          <w:szCs w:val="24"/>
          <w:lang w:val="fr-FR"/>
        </w:rPr>
      </w:pPr>
      <w:r w:rsidRPr="00584FBF">
        <w:rPr>
          <w:rFonts w:ascii="Times New Roman" w:hAnsi="Times New Roman" w:cs="Times New Roman"/>
          <w:b/>
          <w:i/>
          <w:color w:val="000000" w:themeColor="text1"/>
          <w:sz w:val="24"/>
          <w:szCs w:val="24"/>
          <w:lang w:val="fr-FR"/>
        </w:rPr>
        <w:t>Ví dụ :</w:t>
      </w:r>
    </w:p>
    <w:p w:rsidR="00584FBF" w:rsidRPr="00584FBF" w:rsidRDefault="00584FBF" w:rsidP="00584FBF">
      <w:pPr>
        <w:pStyle w:val="ListParagraph"/>
        <w:numPr>
          <w:ilvl w:val="0"/>
          <w:numId w:val="9"/>
        </w:numPr>
        <w:spacing w:before="40" w:after="40" w:line="264" w:lineRule="auto"/>
        <w:mirrorIndents/>
        <w:rPr>
          <w:color w:val="000000" w:themeColor="text1"/>
          <w:sz w:val="24"/>
          <w:szCs w:val="24"/>
          <w:lang w:val="fr-FR"/>
        </w:rPr>
      </w:pPr>
      <w:r w:rsidRPr="00584FBF">
        <w:rPr>
          <w:color w:val="000000" w:themeColor="text1"/>
          <w:sz w:val="24"/>
          <w:szCs w:val="24"/>
          <w:lang w:val="fr-FR"/>
        </w:rPr>
        <w:t>Tính giác trị lượng giác các góc đặc biệt.</w:t>
      </w:r>
    </w:p>
    <w:p w:rsidR="00584FBF" w:rsidRPr="00584FBF" w:rsidRDefault="00584FBF" w:rsidP="00584FBF">
      <w:pPr>
        <w:pStyle w:val="ListParagraph"/>
        <w:numPr>
          <w:ilvl w:val="0"/>
          <w:numId w:val="9"/>
        </w:numPr>
        <w:spacing w:before="40" w:after="40" w:line="264" w:lineRule="auto"/>
        <w:mirrorIndents/>
        <w:rPr>
          <w:color w:val="000000" w:themeColor="text1"/>
          <w:sz w:val="24"/>
          <w:szCs w:val="24"/>
          <w:lang w:val="fr-FR"/>
        </w:rPr>
      </w:pPr>
      <w:r w:rsidRPr="00584FBF">
        <w:rPr>
          <w:color w:val="000000" w:themeColor="text1"/>
          <w:sz w:val="24"/>
          <w:szCs w:val="24"/>
          <w:lang w:val="fr-FR"/>
        </w:rPr>
        <w:t>Dùng máy tính cầm tay kiểm tra kết quả.</w:t>
      </w:r>
    </w:p>
    <w:p w:rsidR="00584FBF" w:rsidRPr="00584FBF" w:rsidRDefault="00584FBF" w:rsidP="00584FBF">
      <w:pPr>
        <w:spacing w:before="40" w:after="40" w:line="264" w:lineRule="auto"/>
        <w:contextualSpacing/>
        <w:mirrorIndents/>
        <w:rPr>
          <w:rFonts w:ascii="Times New Roman" w:eastAsia="Arial" w:hAnsi="Times New Roman" w:cs="Times New Roman"/>
          <w:iCs/>
          <w:color w:val="000000" w:themeColor="text1"/>
          <w:sz w:val="24"/>
          <w:szCs w:val="24"/>
          <w:lang w:val="fr-FR"/>
        </w:rPr>
      </w:pPr>
      <w:r w:rsidRPr="00584FBF">
        <w:rPr>
          <w:rFonts w:ascii="Times New Roman" w:eastAsia="Arial" w:hAnsi="Times New Roman" w:cs="Times New Roman"/>
          <w:b/>
          <w:iCs/>
          <w:color w:val="000000" w:themeColor="text1"/>
          <w:sz w:val="24"/>
          <w:szCs w:val="24"/>
          <w:lang w:val="vi-VN"/>
        </w:rPr>
        <w:t>c) Sản phẩm:</w:t>
      </w:r>
      <w:r w:rsidRPr="00584FBF">
        <w:rPr>
          <w:rFonts w:ascii="Times New Roman" w:eastAsia="Arial" w:hAnsi="Times New Roman" w:cs="Times New Roman"/>
          <w:iCs/>
          <w:color w:val="000000" w:themeColor="text1"/>
          <w:sz w:val="24"/>
          <w:szCs w:val="24"/>
          <w:lang w:val="vi-VN"/>
        </w:rPr>
        <w:t xml:space="preserve"> </w:t>
      </w:r>
      <w:r w:rsidRPr="00584FBF">
        <w:rPr>
          <w:rFonts w:ascii="Times New Roman" w:eastAsia="Arial" w:hAnsi="Times New Roman" w:cs="Times New Roman"/>
          <w:iCs/>
          <w:color w:val="000000" w:themeColor="text1"/>
          <w:sz w:val="24"/>
          <w:szCs w:val="24"/>
          <w:lang w:val="fr-FR"/>
        </w:rPr>
        <w:t>Câu trả lời của HS.</w:t>
      </w:r>
    </w:p>
    <w:p w:rsidR="00584FBF" w:rsidRPr="00584FBF" w:rsidRDefault="00584FBF" w:rsidP="00584FBF">
      <w:pPr>
        <w:spacing w:before="40" w:after="40" w:line="264" w:lineRule="auto"/>
        <w:jc w:val="both"/>
        <w:rPr>
          <w:rFonts w:ascii="Times New Roman" w:eastAsia="Arial" w:hAnsi="Times New Roman" w:cs="Times New Roman"/>
          <w:b/>
          <w:i/>
          <w:color w:val="000000" w:themeColor="text1"/>
          <w:sz w:val="24"/>
          <w:szCs w:val="24"/>
          <w:lang w:val="es-ES"/>
        </w:rPr>
      </w:pPr>
      <w:r w:rsidRPr="00584FBF">
        <w:rPr>
          <w:rFonts w:ascii="Times New Roman" w:eastAsia="Arial" w:hAnsi="Times New Roman" w:cs="Times New Roman"/>
          <w:b/>
          <w:iCs/>
          <w:color w:val="000000" w:themeColor="text1"/>
          <w:sz w:val="24"/>
          <w:szCs w:val="24"/>
        </w:rPr>
        <w:t xml:space="preserve">L1: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gridCol w:w="4389"/>
      </w:tblGrid>
      <w:tr w:rsidR="00584FBF" w:rsidRPr="00584FBF" w:rsidTr="00002770">
        <w:tc>
          <w:tcPr>
            <w:tcW w:w="5240" w:type="dxa"/>
            <w:vAlign w:val="center"/>
          </w:tcPr>
          <w:p w:rsidR="00584FBF" w:rsidRPr="00584FBF" w:rsidRDefault="00584FBF" w:rsidP="00002770">
            <w:pPr>
              <w:spacing w:before="40" w:after="40" w:line="264" w:lineRule="auto"/>
              <w:rPr>
                <w:color w:val="000000" w:themeColor="text1"/>
                <w:sz w:val="24"/>
                <w:szCs w:val="24"/>
                <w:lang w:val="es-ES"/>
              </w:rPr>
            </w:pPr>
            <w:r w:rsidRPr="00584FBF">
              <w:rPr>
                <w:rFonts w:eastAsia="Arial"/>
                <w:color w:val="000000" w:themeColor="text1"/>
                <w:sz w:val="24"/>
                <w:szCs w:val="24"/>
                <w:lang w:val="es-ES"/>
              </w:rPr>
              <w:lastRenderedPageBreak/>
              <w:t xml:space="preserve">Xét tam giác </w:t>
            </w:r>
            <w:r w:rsidRPr="00584FBF">
              <w:rPr>
                <w:color w:val="000000" w:themeColor="text1"/>
                <w:position w:val="-12"/>
                <w:sz w:val="24"/>
                <w:szCs w:val="24"/>
              </w:rPr>
              <w:object w:dxaOrig="620" w:dyaOrig="360">
                <v:shape id="_x0000_i1151" type="#_x0000_t75" style="width:32.1pt;height:18.85pt" o:ole="">
                  <v:imagedata r:id="rId286" o:title=""/>
                </v:shape>
                <o:OLEObject Type="Embed" ProgID="Equation.DSMT4" ShapeID="_x0000_i1151" DrawAspect="Content" ObjectID="_1794817003" r:id="rId287"/>
              </w:object>
            </w:r>
            <w:r w:rsidRPr="00584FBF">
              <w:rPr>
                <w:color w:val="000000" w:themeColor="text1"/>
                <w:sz w:val="24"/>
                <w:szCs w:val="24"/>
                <w:lang w:val="es-ES"/>
              </w:rPr>
              <w:t xml:space="preserve">vuông tại </w:t>
            </w:r>
            <w:r w:rsidRPr="00584FBF">
              <w:rPr>
                <w:color w:val="000000" w:themeColor="text1"/>
                <w:position w:val="-12"/>
                <w:sz w:val="24"/>
                <w:szCs w:val="24"/>
              </w:rPr>
              <w:object w:dxaOrig="260" w:dyaOrig="360">
                <v:shape id="_x0000_i1152" type="#_x0000_t75" style="width:13.3pt;height:18.85pt" o:ole="">
                  <v:imagedata r:id="rId288" o:title=""/>
                </v:shape>
                <o:OLEObject Type="Embed" ProgID="Equation.DSMT4" ShapeID="_x0000_i1152" DrawAspect="Content" ObjectID="_1794817004" r:id="rId289"/>
              </w:object>
            </w:r>
          </w:p>
          <w:p w:rsidR="00584FBF" w:rsidRPr="00584FBF" w:rsidRDefault="00584FBF" w:rsidP="00002770">
            <w:pPr>
              <w:spacing w:before="40" w:after="40" w:line="264" w:lineRule="auto"/>
              <w:rPr>
                <w:rFonts w:eastAsia="Arial"/>
                <w:color w:val="000000" w:themeColor="text1"/>
                <w:sz w:val="24"/>
                <w:szCs w:val="24"/>
                <w:lang w:val="es-ES"/>
              </w:rPr>
            </w:pPr>
            <w:r w:rsidRPr="00584FBF">
              <w:rPr>
                <w:color w:val="000000" w:themeColor="text1"/>
                <w:position w:val="-60"/>
                <w:sz w:val="24"/>
                <w:szCs w:val="24"/>
              </w:rPr>
              <w:object w:dxaOrig="4500" w:dyaOrig="1320">
                <v:shape id="_x0000_i1153" type="#_x0000_t75" style="width:225.95pt;height:65.35pt" o:ole="">
                  <v:imagedata r:id="rId290" o:title=""/>
                </v:shape>
                <o:OLEObject Type="Embed" ProgID="Equation.DSMT4" ShapeID="_x0000_i1153" DrawAspect="Content" ObjectID="_1794817005" r:id="rId291"/>
              </w:object>
            </w:r>
          </w:p>
        </w:tc>
        <w:tc>
          <w:tcPr>
            <w:tcW w:w="4389" w:type="dxa"/>
            <w:vAlign w:val="center"/>
          </w:tcPr>
          <w:p w:rsidR="00584FBF" w:rsidRPr="00584FBF" w:rsidRDefault="00584FBF" w:rsidP="00002770">
            <w:pPr>
              <w:spacing w:before="40" w:after="40" w:line="264" w:lineRule="auto"/>
              <w:jc w:val="center"/>
              <w:rPr>
                <w:rFonts w:eastAsia="Arial"/>
                <w:b/>
                <w:i/>
                <w:color w:val="000000" w:themeColor="text1"/>
                <w:sz w:val="24"/>
                <w:szCs w:val="24"/>
                <w:lang w:val="es-ES"/>
              </w:rPr>
            </w:pPr>
            <w:r w:rsidRPr="00584FBF">
              <w:rPr>
                <w:rFonts w:eastAsia="Arial"/>
                <w:b/>
                <w:i/>
                <w:noProof/>
                <w:color w:val="000000" w:themeColor="text1"/>
                <w:sz w:val="24"/>
                <w:szCs w:val="24"/>
              </w:rPr>
              <w:drawing>
                <wp:inline distT="0" distB="0" distL="0" distR="0" wp14:anchorId="6F80564B" wp14:editId="297B5F80">
                  <wp:extent cx="1987550" cy="1180473"/>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ửa đường tròn đơn vị.png"/>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2001594" cy="1188814"/>
                          </a:xfrm>
                          <a:prstGeom prst="rect">
                            <a:avLst/>
                          </a:prstGeom>
                        </pic:spPr>
                      </pic:pic>
                    </a:graphicData>
                  </a:graphic>
                </wp:inline>
              </w:drawing>
            </w:r>
          </w:p>
          <w:p w:rsidR="00584FBF" w:rsidRPr="00584FBF" w:rsidRDefault="00584FBF" w:rsidP="00002770">
            <w:pPr>
              <w:spacing w:before="40" w:after="40" w:line="264" w:lineRule="auto"/>
              <w:jc w:val="center"/>
              <w:rPr>
                <w:rFonts w:eastAsia="Arial"/>
                <w:b/>
                <w:i/>
                <w:color w:val="000000" w:themeColor="text1"/>
                <w:sz w:val="24"/>
                <w:szCs w:val="24"/>
                <w:lang w:val="es-ES"/>
              </w:rPr>
            </w:pPr>
          </w:p>
        </w:tc>
      </w:tr>
    </w:tbl>
    <w:p w:rsidR="00584FBF" w:rsidRPr="00584FBF" w:rsidRDefault="00584FBF" w:rsidP="00584FBF">
      <w:pPr>
        <w:spacing w:before="40" w:after="40" w:line="264" w:lineRule="auto"/>
        <w:contextualSpacing/>
        <w:mirrorIndents/>
        <w:rPr>
          <w:rFonts w:ascii="Times New Roman" w:hAnsi="Times New Roman" w:cs="Times New Roman"/>
          <w:color w:val="000000" w:themeColor="text1"/>
          <w:sz w:val="24"/>
          <w:szCs w:val="24"/>
        </w:rPr>
      </w:pPr>
      <w:r w:rsidRPr="00584FBF">
        <w:rPr>
          <w:rFonts w:ascii="Times New Roman" w:eastAsia="Arial" w:hAnsi="Times New Roman" w:cs="Times New Roman"/>
          <w:b/>
          <w:iCs/>
          <w:color w:val="000000" w:themeColor="text1"/>
          <w:sz w:val="24"/>
          <w:szCs w:val="24"/>
        </w:rPr>
        <w:t>L2:  Định nghĩa:</w:t>
      </w:r>
      <w:r w:rsidRPr="00584FBF">
        <w:rPr>
          <w:rFonts w:ascii="Times New Roman" w:eastAsia="Arial" w:hAnsi="Times New Roman" w:cs="Times New Roman"/>
          <w:iCs/>
          <w:color w:val="000000" w:themeColor="text1"/>
          <w:sz w:val="24"/>
          <w:szCs w:val="24"/>
        </w:rPr>
        <w:t xml:space="preserve"> </w:t>
      </w:r>
      <w:r w:rsidRPr="00584FBF">
        <w:rPr>
          <w:rFonts w:ascii="Times New Roman" w:eastAsia="Arial" w:hAnsi="Times New Roman" w:cs="Times New Roman"/>
          <w:color w:val="000000" w:themeColor="text1"/>
          <w:sz w:val="24"/>
          <w:szCs w:val="24"/>
          <w:lang w:val="es-ES"/>
        </w:rPr>
        <w:t xml:space="preserve">Trong mặt phẳng tọa độ </w:t>
      </w:r>
      <w:r w:rsidRPr="00584FBF">
        <w:rPr>
          <w:rFonts w:ascii="Times New Roman" w:hAnsi="Times New Roman" w:cs="Times New Roman"/>
          <w:color w:val="000000" w:themeColor="text1"/>
          <w:position w:val="-10"/>
          <w:sz w:val="24"/>
          <w:szCs w:val="24"/>
        </w:rPr>
        <w:object w:dxaOrig="460" w:dyaOrig="320">
          <v:shape id="_x0000_i1154" type="#_x0000_t75" style="width:23.25pt;height:15.5pt" o:ole="">
            <v:imagedata r:id="rId256" o:title=""/>
          </v:shape>
          <o:OLEObject Type="Embed" ProgID="Equation.DSMT4" ShapeID="_x0000_i1154" DrawAspect="Content" ObjectID="_1794817006" r:id="rId293"/>
        </w:object>
      </w:r>
      <w:r w:rsidRPr="00584FBF">
        <w:rPr>
          <w:rFonts w:ascii="Times New Roman" w:hAnsi="Times New Roman" w:cs="Times New Roman"/>
          <w:color w:val="000000" w:themeColor="text1"/>
          <w:sz w:val="24"/>
          <w:szCs w:val="24"/>
        </w:rPr>
        <w:t xml:space="preserve">, cho nửa đường tròn tâm </w:t>
      </w:r>
      <w:r w:rsidRPr="00584FBF">
        <w:rPr>
          <w:rFonts w:ascii="Times New Roman" w:hAnsi="Times New Roman" w:cs="Times New Roman"/>
          <w:color w:val="000000" w:themeColor="text1"/>
          <w:position w:val="-6"/>
          <w:sz w:val="24"/>
          <w:szCs w:val="24"/>
        </w:rPr>
        <w:object w:dxaOrig="240" w:dyaOrig="279">
          <v:shape id="_x0000_i1155" type="#_x0000_t75" style="width:12.2pt;height:14.4pt" o:ole="">
            <v:imagedata r:id="rId258" o:title=""/>
          </v:shape>
          <o:OLEObject Type="Embed" ProgID="Equation.DSMT4" ShapeID="_x0000_i1155" DrawAspect="Content" ObjectID="_1794817007" r:id="rId294"/>
        </w:object>
      </w:r>
      <w:r w:rsidRPr="00584FBF">
        <w:rPr>
          <w:rFonts w:ascii="Times New Roman" w:hAnsi="Times New Roman" w:cs="Times New Roman"/>
          <w:color w:val="000000" w:themeColor="text1"/>
          <w:sz w:val="24"/>
          <w:szCs w:val="24"/>
        </w:rPr>
        <w:t xml:space="preserve">, bán kính bằng </w:t>
      </w:r>
      <w:r w:rsidRPr="00584FBF">
        <w:rPr>
          <w:rFonts w:ascii="Times New Roman" w:hAnsi="Times New Roman" w:cs="Times New Roman"/>
          <w:color w:val="000000" w:themeColor="text1"/>
          <w:position w:val="-4"/>
          <w:sz w:val="24"/>
          <w:szCs w:val="24"/>
        </w:rPr>
        <w:object w:dxaOrig="139" w:dyaOrig="260">
          <v:shape id="_x0000_i1156" type="#_x0000_t75" style="width:6.65pt;height:13.3pt" o:ole="">
            <v:imagedata r:id="rId260" o:title=""/>
          </v:shape>
          <o:OLEObject Type="Embed" ProgID="Equation.DSMT4" ShapeID="_x0000_i1156" DrawAspect="Content" ObjectID="_1794817008" r:id="rId295"/>
        </w:object>
      </w:r>
      <w:r w:rsidRPr="00584FBF">
        <w:rPr>
          <w:rFonts w:ascii="Times New Roman" w:hAnsi="Times New Roman" w:cs="Times New Roman"/>
          <w:color w:val="000000" w:themeColor="text1"/>
          <w:sz w:val="24"/>
          <w:szCs w:val="24"/>
        </w:rPr>
        <w:t xml:space="preserve"> (nửa đường tròn đơn vị) nằm phía trên trục hoành. Với mỗi góc </w:t>
      </w:r>
      <w:r w:rsidRPr="00584FBF">
        <w:rPr>
          <w:rFonts w:ascii="Times New Roman" w:hAnsi="Times New Roman" w:cs="Times New Roman"/>
          <w:color w:val="000000" w:themeColor="text1"/>
          <w:position w:val="-6"/>
          <w:sz w:val="24"/>
          <w:szCs w:val="24"/>
        </w:rPr>
        <w:object w:dxaOrig="240" w:dyaOrig="220">
          <v:shape id="_x0000_i1157" type="#_x0000_t75" style="width:12.2pt;height:11.1pt" o:ole="">
            <v:imagedata r:id="rId262" o:title=""/>
          </v:shape>
          <o:OLEObject Type="Embed" ProgID="Equation.DSMT4" ShapeID="_x0000_i1157" DrawAspect="Content" ObjectID="_1794817009" r:id="rId296"/>
        </w:object>
      </w:r>
      <w:r w:rsidRPr="00584FBF">
        <w:rPr>
          <w:rFonts w:ascii="Times New Roman" w:hAnsi="Times New Roman" w:cs="Times New Roman"/>
          <w:color w:val="000000" w:themeColor="text1"/>
          <w:sz w:val="24"/>
          <w:szCs w:val="24"/>
        </w:rPr>
        <w:t xml:space="preserve"> bất kỳ </w:t>
      </w:r>
      <w:r w:rsidRPr="00584FBF">
        <w:rPr>
          <w:rFonts w:ascii="Times New Roman" w:hAnsi="Times New Roman" w:cs="Times New Roman"/>
          <w:color w:val="000000" w:themeColor="text1"/>
          <w:position w:val="-16"/>
          <w:sz w:val="24"/>
          <w:szCs w:val="24"/>
        </w:rPr>
        <w:object w:dxaOrig="1500" w:dyaOrig="440">
          <v:shape id="_x0000_i1158" type="#_x0000_t75" style="width:73.1pt;height:22.15pt" o:ole="">
            <v:imagedata r:id="rId297" o:title=""/>
          </v:shape>
          <o:OLEObject Type="Embed" ProgID="Equation.DSMT4" ShapeID="_x0000_i1158" DrawAspect="Content" ObjectID="_1794817010" r:id="rId298"/>
        </w:object>
      </w:r>
      <w:r w:rsidRPr="00584FBF">
        <w:rPr>
          <w:rFonts w:ascii="Times New Roman" w:hAnsi="Times New Roman" w:cs="Times New Roman"/>
          <w:color w:val="000000" w:themeColor="text1"/>
          <w:sz w:val="24"/>
          <w:szCs w:val="24"/>
        </w:rPr>
        <w:t xml:space="preserve">, ta có thể xác định một điểm </w:t>
      </w:r>
      <w:r w:rsidRPr="00584FBF">
        <w:rPr>
          <w:rFonts w:ascii="Times New Roman" w:hAnsi="Times New Roman" w:cs="Times New Roman"/>
          <w:color w:val="000000" w:themeColor="text1"/>
          <w:position w:val="-4"/>
          <w:sz w:val="24"/>
          <w:szCs w:val="24"/>
        </w:rPr>
        <w:object w:dxaOrig="320" w:dyaOrig="260">
          <v:shape id="_x0000_i1159" type="#_x0000_t75" style="width:16.6pt;height:13.3pt" o:ole="">
            <v:imagedata r:id="rId264" o:title=""/>
          </v:shape>
          <o:OLEObject Type="Embed" ProgID="Equation.DSMT4" ShapeID="_x0000_i1159" DrawAspect="Content" ObjectID="_1794817011" r:id="rId299"/>
        </w:object>
      </w:r>
      <w:r w:rsidRPr="00584FBF">
        <w:rPr>
          <w:rFonts w:ascii="Times New Roman" w:hAnsi="Times New Roman" w:cs="Times New Roman"/>
          <w:color w:val="000000" w:themeColor="text1"/>
          <w:sz w:val="24"/>
          <w:szCs w:val="24"/>
        </w:rPr>
        <w:t xml:space="preserve"> duy nhất trên nửa đường tròn đơn vị sao cho </w:t>
      </w:r>
      <w:r w:rsidRPr="00584FBF">
        <w:rPr>
          <w:rFonts w:ascii="Times New Roman" w:hAnsi="Times New Roman" w:cs="Times New Roman"/>
          <w:color w:val="000000" w:themeColor="text1"/>
          <w:position w:val="-6"/>
          <w:sz w:val="24"/>
          <w:szCs w:val="24"/>
        </w:rPr>
        <w:object w:dxaOrig="1040" w:dyaOrig="360">
          <v:shape id="_x0000_i1160" type="#_x0000_t75" style="width:52.05pt;height:18.85pt" o:ole="">
            <v:imagedata r:id="rId266" o:title=""/>
          </v:shape>
          <o:OLEObject Type="Embed" ProgID="Equation.DSMT4" ShapeID="_x0000_i1160" DrawAspect="Content" ObjectID="_1794817012" r:id="rId300"/>
        </w:object>
      </w:r>
      <w:r w:rsidRPr="00584FBF">
        <w:rPr>
          <w:rFonts w:ascii="Times New Roman" w:hAnsi="Times New Roman" w:cs="Times New Roman"/>
          <w:color w:val="000000" w:themeColor="text1"/>
          <w:sz w:val="24"/>
          <w:szCs w:val="24"/>
        </w:rPr>
        <w:t xml:space="preserve"> Giả sử điểm </w:t>
      </w:r>
      <w:r w:rsidRPr="00584FBF">
        <w:rPr>
          <w:rFonts w:ascii="Times New Roman" w:hAnsi="Times New Roman" w:cs="Times New Roman"/>
          <w:color w:val="000000" w:themeColor="text1"/>
          <w:position w:val="-4"/>
          <w:sz w:val="24"/>
          <w:szCs w:val="24"/>
        </w:rPr>
        <w:object w:dxaOrig="320" w:dyaOrig="260">
          <v:shape id="_x0000_i1161" type="#_x0000_t75" style="width:16.6pt;height:13.3pt" o:ole="">
            <v:imagedata r:id="rId268" o:title=""/>
          </v:shape>
          <o:OLEObject Type="Embed" ProgID="Equation.DSMT4" ShapeID="_x0000_i1161" DrawAspect="Content" ObjectID="_1794817013" r:id="rId301"/>
        </w:object>
      </w:r>
      <w:r w:rsidRPr="00584FBF">
        <w:rPr>
          <w:rFonts w:ascii="Times New Roman" w:hAnsi="Times New Roman" w:cs="Times New Roman"/>
          <w:color w:val="000000" w:themeColor="text1"/>
          <w:sz w:val="24"/>
          <w:szCs w:val="24"/>
        </w:rPr>
        <w:t xml:space="preserve">có tọa độ </w:t>
      </w:r>
      <w:r w:rsidRPr="00584FBF">
        <w:rPr>
          <w:rFonts w:ascii="Times New Roman" w:hAnsi="Times New Roman" w:cs="Times New Roman"/>
          <w:color w:val="000000" w:themeColor="text1"/>
          <w:position w:val="-14"/>
          <w:sz w:val="24"/>
          <w:szCs w:val="24"/>
        </w:rPr>
        <w:object w:dxaOrig="1060" w:dyaOrig="400">
          <v:shape id="_x0000_i1162" type="#_x0000_t75" style="width:55.4pt;height:19.95pt" o:ole="">
            <v:imagedata r:id="rId270" o:title=""/>
          </v:shape>
          <o:OLEObject Type="Embed" ProgID="Equation.DSMT4" ShapeID="_x0000_i1162" DrawAspect="Content" ObjectID="_1794817014" r:id="rId302"/>
        </w:object>
      </w:r>
      <w:r w:rsidRPr="00584FBF">
        <w:rPr>
          <w:rFonts w:ascii="Times New Roman" w:hAnsi="Times New Roman" w:cs="Times New Roman"/>
          <w:color w:val="000000" w:themeColor="text1"/>
          <w:sz w:val="24"/>
          <w:szCs w:val="24"/>
        </w:rPr>
        <w:t>. Khi đó</w:t>
      </w:r>
    </w:p>
    <w:p w:rsidR="00584FBF" w:rsidRPr="00584FBF" w:rsidRDefault="00584FBF" w:rsidP="00584FBF">
      <w:pPr>
        <w:spacing w:before="40" w:after="40" w:line="264" w:lineRule="auto"/>
        <w:contextualSpacing/>
        <w:mirrorIndents/>
        <w:rPr>
          <w:rFonts w:ascii="Times New Roman" w:hAnsi="Times New Roman" w:cs="Times New Roman"/>
          <w:color w:val="000000" w:themeColor="text1"/>
          <w:sz w:val="24"/>
          <w:szCs w:val="24"/>
        </w:rPr>
      </w:pP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66"/>
        <w:gridCol w:w="1866"/>
        <w:gridCol w:w="1936"/>
        <w:gridCol w:w="343"/>
        <w:gridCol w:w="1739"/>
        <w:gridCol w:w="2026"/>
      </w:tblGrid>
      <w:tr w:rsidR="00584FBF" w:rsidRPr="00584FBF" w:rsidTr="00002770">
        <w:tc>
          <w:tcPr>
            <w:tcW w:w="6011" w:type="dxa"/>
            <w:gridSpan w:val="4"/>
          </w:tcPr>
          <w:p w:rsidR="00584FBF" w:rsidRPr="00584FBF" w:rsidRDefault="00584FBF" w:rsidP="00584FBF">
            <w:pPr>
              <w:pStyle w:val="ListParagraph"/>
              <w:widowControl w:val="0"/>
              <w:numPr>
                <w:ilvl w:val="0"/>
                <w:numId w:val="6"/>
              </w:numPr>
              <w:spacing w:before="40" w:after="40" w:line="264" w:lineRule="auto"/>
              <w:jc w:val="both"/>
              <w:rPr>
                <w:rFonts w:eastAsia="Arial"/>
                <w:iCs/>
                <w:color w:val="000000" w:themeColor="text1"/>
                <w:sz w:val="24"/>
                <w:szCs w:val="24"/>
                <w:lang w:val="fr-FR"/>
              </w:rPr>
            </w:pPr>
            <w:r w:rsidRPr="00584FBF">
              <w:rPr>
                <w:color w:val="000000" w:themeColor="text1"/>
                <w:position w:val="-6"/>
                <w:sz w:val="24"/>
                <w:szCs w:val="24"/>
              </w:rPr>
              <w:object w:dxaOrig="360" w:dyaOrig="279">
                <v:shape id="_x0000_i1163" type="#_x0000_t75" style="width:18.85pt;height:14.4pt" o:ole="">
                  <v:imagedata r:id="rId303" o:title=""/>
                </v:shape>
                <o:OLEObject Type="Embed" ProgID="Equation.DSMT4" ShapeID="_x0000_i1163" DrawAspect="Content" ObjectID="_1794817015" r:id="rId304"/>
              </w:object>
            </w:r>
            <w:r w:rsidRPr="00584FBF">
              <w:rPr>
                <w:color w:val="000000" w:themeColor="text1"/>
                <w:sz w:val="24"/>
                <w:szCs w:val="24"/>
                <w:lang w:val="fr-FR"/>
              </w:rPr>
              <w:t xml:space="preserve">của góc </w:t>
            </w:r>
            <w:r w:rsidRPr="00584FBF">
              <w:rPr>
                <w:color w:val="000000" w:themeColor="text1"/>
                <w:position w:val="-6"/>
                <w:sz w:val="24"/>
                <w:szCs w:val="24"/>
              </w:rPr>
              <w:object w:dxaOrig="240" w:dyaOrig="220">
                <v:shape id="_x0000_i1164" type="#_x0000_t75" style="width:12.2pt;height:11.1pt" o:ole="">
                  <v:imagedata r:id="rId305" o:title=""/>
                </v:shape>
                <o:OLEObject Type="Embed" ProgID="Equation.DSMT4" ShapeID="_x0000_i1164" DrawAspect="Content" ObjectID="_1794817016" r:id="rId306"/>
              </w:object>
            </w:r>
            <w:r w:rsidRPr="00584FBF">
              <w:rPr>
                <w:color w:val="000000" w:themeColor="text1"/>
                <w:sz w:val="24"/>
                <w:szCs w:val="24"/>
                <w:lang w:val="fr-FR"/>
              </w:rPr>
              <w:t xml:space="preserve"> là </w:t>
            </w:r>
            <w:r w:rsidRPr="00584FBF">
              <w:rPr>
                <w:color w:val="000000" w:themeColor="text1"/>
                <w:position w:val="-12"/>
                <w:sz w:val="24"/>
                <w:szCs w:val="24"/>
              </w:rPr>
              <w:object w:dxaOrig="279" w:dyaOrig="360">
                <v:shape id="_x0000_i1165" type="#_x0000_t75" style="width:14.4pt;height:18.85pt" o:ole="">
                  <v:imagedata r:id="rId307" o:title=""/>
                </v:shape>
                <o:OLEObject Type="Embed" ProgID="Equation.DSMT4" ShapeID="_x0000_i1165" DrawAspect="Content" ObjectID="_1794817017" r:id="rId308"/>
              </w:object>
            </w:r>
            <w:r w:rsidRPr="00584FBF">
              <w:rPr>
                <w:color w:val="000000" w:themeColor="text1"/>
                <w:sz w:val="24"/>
                <w:szCs w:val="24"/>
                <w:lang w:val="fr-FR"/>
              </w:rPr>
              <w:t xml:space="preserve">, ký hiệu </w:t>
            </w:r>
            <w:r w:rsidRPr="00584FBF">
              <w:rPr>
                <w:color w:val="000000" w:themeColor="text1"/>
                <w:position w:val="-12"/>
                <w:sz w:val="24"/>
                <w:szCs w:val="24"/>
              </w:rPr>
              <w:object w:dxaOrig="999" w:dyaOrig="360">
                <v:shape id="_x0000_i1166" type="#_x0000_t75" style="width:49.85pt;height:18.85pt" o:ole="">
                  <v:imagedata r:id="rId309" o:title=""/>
                </v:shape>
                <o:OLEObject Type="Embed" ProgID="Equation.DSMT4" ShapeID="_x0000_i1166" DrawAspect="Content" ObjectID="_1794817018" r:id="rId310"/>
              </w:object>
            </w:r>
            <w:r w:rsidRPr="00584FBF">
              <w:rPr>
                <w:color w:val="000000" w:themeColor="text1"/>
                <w:sz w:val="24"/>
                <w:szCs w:val="24"/>
                <w:lang w:val="fr-FR"/>
              </w:rPr>
              <w:t>;</w:t>
            </w:r>
          </w:p>
          <w:p w:rsidR="00584FBF" w:rsidRPr="00584FBF" w:rsidRDefault="00584FBF" w:rsidP="00584FBF">
            <w:pPr>
              <w:pStyle w:val="ListParagraph"/>
              <w:widowControl w:val="0"/>
              <w:numPr>
                <w:ilvl w:val="0"/>
                <w:numId w:val="6"/>
              </w:numPr>
              <w:spacing w:before="40" w:after="40" w:line="264" w:lineRule="auto"/>
              <w:jc w:val="both"/>
              <w:rPr>
                <w:rFonts w:eastAsia="Arial"/>
                <w:iCs/>
                <w:color w:val="000000" w:themeColor="text1"/>
                <w:sz w:val="24"/>
                <w:szCs w:val="24"/>
                <w:lang w:val="fr-FR"/>
              </w:rPr>
            </w:pPr>
            <w:r w:rsidRPr="00584FBF">
              <w:rPr>
                <w:color w:val="000000" w:themeColor="text1"/>
                <w:sz w:val="24"/>
                <w:szCs w:val="24"/>
                <w:lang w:val="fr-FR"/>
              </w:rPr>
              <w:t xml:space="preserve">côsin của góc </w:t>
            </w:r>
            <w:r w:rsidRPr="00584FBF">
              <w:rPr>
                <w:color w:val="000000" w:themeColor="text1"/>
                <w:position w:val="-6"/>
                <w:sz w:val="24"/>
                <w:szCs w:val="24"/>
              </w:rPr>
              <w:object w:dxaOrig="240" w:dyaOrig="220">
                <v:shape id="_x0000_i1167" type="#_x0000_t75" style="width:12.2pt;height:11.1pt" o:ole="">
                  <v:imagedata r:id="rId311" o:title=""/>
                </v:shape>
                <o:OLEObject Type="Embed" ProgID="Equation.DSMT4" ShapeID="_x0000_i1167" DrawAspect="Content" ObjectID="_1794817019" r:id="rId312"/>
              </w:object>
            </w:r>
            <w:r w:rsidRPr="00584FBF">
              <w:rPr>
                <w:color w:val="000000" w:themeColor="text1"/>
                <w:sz w:val="24"/>
                <w:szCs w:val="24"/>
                <w:lang w:val="fr-FR"/>
              </w:rPr>
              <w:t xml:space="preserve"> là </w:t>
            </w:r>
            <w:r w:rsidRPr="00584FBF">
              <w:rPr>
                <w:color w:val="000000" w:themeColor="text1"/>
                <w:position w:val="-12"/>
                <w:sz w:val="24"/>
                <w:szCs w:val="24"/>
              </w:rPr>
              <w:object w:dxaOrig="260" w:dyaOrig="360">
                <v:shape id="_x0000_i1168" type="#_x0000_t75" style="width:13.3pt;height:18.85pt" o:ole="">
                  <v:imagedata r:id="rId313" o:title=""/>
                </v:shape>
                <o:OLEObject Type="Embed" ProgID="Equation.DSMT4" ShapeID="_x0000_i1168" DrawAspect="Content" ObjectID="_1794817020" r:id="rId314"/>
              </w:object>
            </w:r>
            <w:r w:rsidRPr="00584FBF">
              <w:rPr>
                <w:color w:val="000000" w:themeColor="text1"/>
                <w:sz w:val="24"/>
                <w:szCs w:val="24"/>
                <w:lang w:val="fr-FR"/>
              </w:rPr>
              <w:t xml:space="preserve"> của điểm, ký hiệu </w:t>
            </w:r>
            <w:r w:rsidRPr="00584FBF">
              <w:rPr>
                <w:color w:val="000000" w:themeColor="text1"/>
                <w:position w:val="-12"/>
                <w:sz w:val="24"/>
                <w:szCs w:val="24"/>
              </w:rPr>
              <w:object w:dxaOrig="1020" w:dyaOrig="360">
                <v:shape id="_x0000_i1169" type="#_x0000_t75" style="width:52.05pt;height:18.85pt" o:ole="">
                  <v:imagedata r:id="rId315" o:title=""/>
                </v:shape>
                <o:OLEObject Type="Embed" ProgID="Equation.DSMT4" ShapeID="_x0000_i1169" DrawAspect="Content" ObjectID="_1794817021" r:id="rId316"/>
              </w:object>
            </w:r>
            <w:r w:rsidRPr="00584FBF">
              <w:rPr>
                <w:color w:val="000000" w:themeColor="text1"/>
                <w:sz w:val="24"/>
                <w:szCs w:val="24"/>
                <w:lang w:val="fr-FR"/>
              </w:rPr>
              <w:t>;</w:t>
            </w:r>
          </w:p>
          <w:p w:rsidR="00584FBF" w:rsidRPr="00584FBF" w:rsidRDefault="00584FBF" w:rsidP="00584FBF">
            <w:pPr>
              <w:pStyle w:val="ListParagraph"/>
              <w:widowControl w:val="0"/>
              <w:numPr>
                <w:ilvl w:val="0"/>
                <w:numId w:val="6"/>
              </w:numPr>
              <w:spacing w:before="40" w:after="40" w:line="264" w:lineRule="auto"/>
              <w:jc w:val="both"/>
              <w:rPr>
                <w:rFonts w:eastAsia="Arial"/>
                <w:iCs/>
                <w:color w:val="000000" w:themeColor="text1"/>
                <w:sz w:val="24"/>
                <w:szCs w:val="24"/>
                <w:lang w:val="fr-FR"/>
              </w:rPr>
            </w:pPr>
            <w:r w:rsidRPr="00584FBF">
              <w:rPr>
                <w:rFonts w:eastAsia="Arial"/>
                <w:iCs/>
                <w:color w:val="000000" w:themeColor="text1"/>
                <w:sz w:val="24"/>
                <w:szCs w:val="24"/>
                <w:lang w:val="fr-FR"/>
              </w:rPr>
              <w:t xml:space="preserve">tang </w:t>
            </w:r>
            <w:r w:rsidRPr="00584FBF">
              <w:rPr>
                <w:color w:val="000000" w:themeColor="text1"/>
                <w:sz w:val="24"/>
                <w:szCs w:val="24"/>
                <w:lang w:val="fr-FR"/>
              </w:rPr>
              <w:t xml:space="preserve">của góc </w:t>
            </w:r>
            <w:r w:rsidRPr="00584FBF">
              <w:rPr>
                <w:color w:val="000000" w:themeColor="text1"/>
                <w:position w:val="-6"/>
                <w:sz w:val="24"/>
                <w:szCs w:val="24"/>
              </w:rPr>
              <w:object w:dxaOrig="240" w:dyaOrig="220">
                <v:shape id="_x0000_i1170" type="#_x0000_t75" style="width:12.2pt;height:11.1pt" o:ole="">
                  <v:imagedata r:id="rId317" o:title=""/>
                </v:shape>
                <o:OLEObject Type="Embed" ProgID="Equation.DSMT4" ShapeID="_x0000_i1170" DrawAspect="Content" ObjectID="_1794817022" r:id="rId318"/>
              </w:object>
            </w:r>
            <w:r w:rsidRPr="00584FBF">
              <w:rPr>
                <w:color w:val="000000" w:themeColor="text1"/>
                <w:sz w:val="24"/>
                <w:szCs w:val="24"/>
                <w:lang w:val="fr-FR"/>
              </w:rPr>
              <w:t xml:space="preserve"> là </w:t>
            </w:r>
            <w:r w:rsidRPr="00584FBF">
              <w:rPr>
                <w:color w:val="000000" w:themeColor="text1"/>
                <w:position w:val="-30"/>
                <w:sz w:val="24"/>
                <w:szCs w:val="24"/>
              </w:rPr>
              <w:object w:dxaOrig="1120" w:dyaOrig="680">
                <v:shape id="_x0000_i1171" type="#_x0000_t75" style="width:56.5pt;height:33.25pt" o:ole="">
                  <v:imagedata r:id="rId319" o:title=""/>
                </v:shape>
                <o:OLEObject Type="Embed" ProgID="Equation.DSMT4" ShapeID="_x0000_i1171" DrawAspect="Content" ObjectID="_1794817023" r:id="rId320"/>
              </w:object>
            </w:r>
            <w:r w:rsidRPr="00584FBF">
              <w:rPr>
                <w:color w:val="000000" w:themeColor="text1"/>
                <w:sz w:val="24"/>
                <w:szCs w:val="24"/>
                <w:lang w:val="fr-FR"/>
              </w:rPr>
              <w:t xml:space="preserve">, ký hiệu </w:t>
            </w:r>
            <w:r w:rsidRPr="00584FBF">
              <w:rPr>
                <w:color w:val="000000" w:themeColor="text1"/>
                <w:position w:val="-30"/>
                <w:sz w:val="24"/>
                <w:szCs w:val="24"/>
              </w:rPr>
              <w:object w:dxaOrig="1160" w:dyaOrig="680">
                <v:shape id="_x0000_i1172" type="#_x0000_t75" style="width:58.7pt;height:33.25pt" o:ole="">
                  <v:imagedata r:id="rId321" o:title=""/>
                </v:shape>
                <o:OLEObject Type="Embed" ProgID="Equation.DSMT4" ShapeID="_x0000_i1172" DrawAspect="Content" ObjectID="_1794817024" r:id="rId322"/>
              </w:object>
            </w:r>
          </w:p>
          <w:p w:rsidR="00584FBF" w:rsidRPr="00584FBF" w:rsidRDefault="00584FBF" w:rsidP="00584FBF">
            <w:pPr>
              <w:pStyle w:val="ListParagraph"/>
              <w:widowControl w:val="0"/>
              <w:numPr>
                <w:ilvl w:val="0"/>
                <w:numId w:val="6"/>
              </w:numPr>
              <w:spacing w:before="40" w:after="40" w:line="264" w:lineRule="auto"/>
              <w:jc w:val="both"/>
              <w:rPr>
                <w:rFonts w:eastAsia="Arial"/>
                <w:iCs/>
                <w:color w:val="000000" w:themeColor="text1"/>
                <w:sz w:val="24"/>
                <w:szCs w:val="24"/>
                <w:lang w:val="fr-FR"/>
              </w:rPr>
            </w:pPr>
            <w:r w:rsidRPr="00584FBF">
              <w:rPr>
                <w:rFonts w:eastAsia="Arial"/>
                <w:iCs/>
                <w:color w:val="000000" w:themeColor="text1"/>
                <w:sz w:val="24"/>
                <w:szCs w:val="24"/>
                <w:lang w:val="fr-FR"/>
              </w:rPr>
              <w:t xml:space="preserve">côtang </w:t>
            </w:r>
            <w:r w:rsidRPr="00584FBF">
              <w:rPr>
                <w:color w:val="000000" w:themeColor="text1"/>
                <w:sz w:val="24"/>
                <w:szCs w:val="24"/>
                <w:lang w:val="fr-FR"/>
              </w:rPr>
              <w:t xml:space="preserve">của góc </w:t>
            </w:r>
            <w:r w:rsidRPr="00584FBF">
              <w:rPr>
                <w:color w:val="000000" w:themeColor="text1"/>
                <w:position w:val="-6"/>
                <w:sz w:val="24"/>
                <w:szCs w:val="24"/>
              </w:rPr>
              <w:object w:dxaOrig="240" w:dyaOrig="220">
                <v:shape id="_x0000_i1173" type="#_x0000_t75" style="width:12.2pt;height:11.1pt" o:ole="">
                  <v:imagedata r:id="rId323" o:title=""/>
                </v:shape>
                <o:OLEObject Type="Embed" ProgID="Equation.DSMT4" ShapeID="_x0000_i1173" DrawAspect="Content" ObjectID="_1794817025" r:id="rId324"/>
              </w:object>
            </w:r>
            <w:r w:rsidRPr="00584FBF">
              <w:rPr>
                <w:color w:val="000000" w:themeColor="text1"/>
                <w:sz w:val="24"/>
                <w:szCs w:val="24"/>
                <w:lang w:val="fr-FR"/>
              </w:rPr>
              <w:t xml:space="preserve"> là </w:t>
            </w:r>
            <w:r w:rsidRPr="00584FBF">
              <w:rPr>
                <w:color w:val="000000" w:themeColor="text1"/>
                <w:position w:val="-30"/>
                <w:sz w:val="24"/>
                <w:szCs w:val="24"/>
              </w:rPr>
              <w:object w:dxaOrig="1140" w:dyaOrig="680">
                <v:shape id="_x0000_i1174" type="#_x0000_t75" style="width:57.6pt;height:33.25pt" o:ole="">
                  <v:imagedata r:id="rId325" o:title=""/>
                </v:shape>
                <o:OLEObject Type="Embed" ProgID="Equation.DSMT4" ShapeID="_x0000_i1174" DrawAspect="Content" ObjectID="_1794817026" r:id="rId326"/>
              </w:object>
            </w:r>
            <w:r w:rsidRPr="00584FBF">
              <w:rPr>
                <w:color w:val="000000" w:themeColor="text1"/>
                <w:sz w:val="24"/>
                <w:szCs w:val="24"/>
                <w:lang w:val="fr-FR"/>
              </w:rPr>
              <w:t xml:space="preserve">, ký hiệu </w:t>
            </w:r>
            <w:r w:rsidRPr="00584FBF">
              <w:rPr>
                <w:color w:val="000000" w:themeColor="text1"/>
                <w:position w:val="-30"/>
                <w:sz w:val="24"/>
                <w:szCs w:val="24"/>
              </w:rPr>
              <w:object w:dxaOrig="1140" w:dyaOrig="680">
                <v:shape id="_x0000_i1175" type="#_x0000_t75" style="width:57.6pt;height:33.25pt" o:ole="">
                  <v:imagedata r:id="rId327" o:title=""/>
                </v:shape>
                <o:OLEObject Type="Embed" ProgID="Equation.DSMT4" ShapeID="_x0000_i1175" DrawAspect="Content" ObjectID="_1794817027" r:id="rId328"/>
              </w:object>
            </w:r>
          </w:p>
          <w:p w:rsidR="00584FBF" w:rsidRPr="00584FBF" w:rsidRDefault="00584FBF" w:rsidP="00002770">
            <w:pPr>
              <w:widowControl w:val="0"/>
              <w:spacing w:before="40" w:after="40" w:line="264" w:lineRule="auto"/>
              <w:jc w:val="both"/>
              <w:rPr>
                <w:color w:val="000000" w:themeColor="text1"/>
                <w:sz w:val="24"/>
                <w:szCs w:val="24"/>
                <w:lang w:val="fr-FR"/>
              </w:rPr>
            </w:pPr>
            <w:r w:rsidRPr="00584FBF">
              <w:rPr>
                <w:rFonts w:eastAsia="Arial"/>
                <w:iCs/>
                <w:color w:val="000000" w:themeColor="text1"/>
                <w:sz w:val="24"/>
                <w:szCs w:val="24"/>
                <w:lang w:val="fr-FR"/>
              </w:rPr>
              <w:t xml:space="preserve">Các số </w:t>
            </w:r>
            <w:r w:rsidRPr="00584FBF">
              <w:rPr>
                <w:color w:val="000000" w:themeColor="text1"/>
                <w:position w:val="-6"/>
                <w:sz w:val="24"/>
                <w:szCs w:val="24"/>
              </w:rPr>
              <w:object w:dxaOrig="560" w:dyaOrig="279">
                <v:shape id="_x0000_i1176" type="#_x0000_t75" style="width:28.8pt;height:13.3pt" o:ole="">
                  <v:imagedata r:id="rId329" o:title=""/>
                </v:shape>
                <o:OLEObject Type="Embed" ProgID="Equation.DSMT4" ShapeID="_x0000_i1176" DrawAspect="Content" ObjectID="_1794817028" r:id="rId330"/>
              </w:object>
            </w:r>
            <w:r w:rsidRPr="00584FBF">
              <w:rPr>
                <w:color w:val="000000" w:themeColor="text1"/>
                <w:sz w:val="24"/>
                <w:szCs w:val="24"/>
                <w:lang w:val="fr-FR"/>
              </w:rPr>
              <w:t xml:space="preserve">, </w:t>
            </w:r>
            <w:r w:rsidRPr="00584FBF">
              <w:rPr>
                <w:color w:val="000000" w:themeColor="text1"/>
                <w:position w:val="-6"/>
                <w:sz w:val="24"/>
                <w:szCs w:val="24"/>
              </w:rPr>
              <w:object w:dxaOrig="580" w:dyaOrig="220">
                <v:shape id="_x0000_i1177" type="#_x0000_t75" style="width:28.8pt;height:11.1pt" o:ole="">
                  <v:imagedata r:id="rId331" o:title=""/>
                </v:shape>
                <o:OLEObject Type="Embed" ProgID="Equation.DSMT4" ShapeID="_x0000_i1177" DrawAspect="Content" ObjectID="_1794817029" r:id="rId332"/>
              </w:object>
            </w:r>
            <w:r w:rsidRPr="00584FBF">
              <w:rPr>
                <w:color w:val="000000" w:themeColor="text1"/>
                <w:sz w:val="24"/>
                <w:szCs w:val="24"/>
                <w:lang w:val="fr-FR"/>
              </w:rPr>
              <w:t xml:space="preserve">, </w:t>
            </w:r>
            <w:r w:rsidRPr="00584FBF">
              <w:rPr>
                <w:color w:val="000000" w:themeColor="text1"/>
                <w:position w:val="-6"/>
                <w:sz w:val="24"/>
                <w:szCs w:val="24"/>
              </w:rPr>
              <w:object w:dxaOrig="580" w:dyaOrig="260">
                <v:shape id="_x0000_i1178" type="#_x0000_t75" style="width:28.8pt;height:13.3pt" o:ole="">
                  <v:imagedata r:id="rId333" o:title=""/>
                </v:shape>
                <o:OLEObject Type="Embed" ProgID="Equation.DSMT4" ShapeID="_x0000_i1178" DrawAspect="Content" ObjectID="_1794817030" r:id="rId334"/>
              </w:object>
            </w:r>
            <w:r w:rsidRPr="00584FBF">
              <w:rPr>
                <w:color w:val="000000" w:themeColor="text1"/>
                <w:sz w:val="24"/>
                <w:szCs w:val="24"/>
                <w:lang w:val="fr-FR"/>
              </w:rPr>
              <w:t xml:space="preserve">, </w:t>
            </w:r>
            <w:r w:rsidRPr="00584FBF">
              <w:rPr>
                <w:color w:val="000000" w:themeColor="text1"/>
                <w:position w:val="-6"/>
                <w:sz w:val="24"/>
                <w:szCs w:val="24"/>
              </w:rPr>
              <w:object w:dxaOrig="560" w:dyaOrig="260">
                <v:shape id="_x0000_i1179" type="#_x0000_t75" style="width:28.8pt;height:13.3pt" o:ole="">
                  <v:imagedata r:id="rId335" o:title=""/>
                </v:shape>
                <o:OLEObject Type="Embed" ProgID="Equation.DSMT4" ShapeID="_x0000_i1179" DrawAspect="Content" ObjectID="_1794817031" r:id="rId336"/>
              </w:object>
            </w:r>
            <w:r w:rsidRPr="00584FBF">
              <w:rPr>
                <w:color w:val="000000" w:themeColor="text1"/>
                <w:sz w:val="24"/>
                <w:szCs w:val="24"/>
                <w:lang w:val="fr-FR"/>
              </w:rPr>
              <w:t xml:space="preserve"> được gọi là giá trị lượng giác của góc </w:t>
            </w:r>
            <w:r w:rsidRPr="00584FBF">
              <w:rPr>
                <w:color w:val="000000" w:themeColor="text1"/>
                <w:position w:val="-6"/>
                <w:sz w:val="24"/>
                <w:szCs w:val="24"/>
              </w:rPr>
              <w:object w:dxaOrig="240" w:dyaOrig="220">
                <v:shape id="_x0000_i1180" type="#_x0000_t75" style="width:12.2pt;height:11.1pt" o:ole="">
                  <v:imagedata r:id="rId262" o:title=""/>
                </v:shape>
                <o:OLEObject Type="Embed" ProgID="Equation.DSMT4" ShapeID="_x0000_i1180" DrawAspect="Content" ObjectID="_1794817032" r:id="rId337"/>
              </w:object>
            </w:r>
            <w:r w:rsidRPr="00584FBF">
              <w:rPr>
                <w:color w:val="000000" w:themeColor="text1"/>
                <w:sz w:val="24"/>
                <w:szCs w:val="24"/>
                <w:lang w:val="fr-FR"/>
              </w:rPr>
              <w:t>.</w:t>
            </w:r>
          </w:p>
        </w:tc>
        <w:tc>
          <w:tcPr>
            <w:tcW w:w="3765" w:type="dxa"/>
            <w:gridSpan w:val="2"/>
            <w:vAlign w:val="center"/>
          </w:tcPr>
          <w:p w:rsidR="00584FBF" w:rsidRPr="00584FBF" w:rsidRDefault="00584FBF" w:rsidP="00002770">
            <w:pPr>
              <w:widowControl w:val="0"/>
              <w:spacing w:before="40" w:after="40" w:line="264" w:lineRule="auto"/>
              <w:jc w:val="center"/>
              <w:rPr>
                <w:rFonts w:eastAsia="Arial"/>
                <w:iCs/>
                <w:color w:val="000000" w:themeColor="text1"/>
                <w:sz w:val="24"/>
                <w:szCs w:val="24"/>
              </w:rPr>
            </w:pPr>
            <w:r w:rsidRPr="00584FBF">
              <w:rPr>
                <w:rFonts w:eastAsia="Arial"/>
                <w:iCs/>
                <w:noProof/>
                <w:color w:val="000000" w:themeColor="text1"/>
                <w:sz w:val="24"/>
                <w:szCs w:val="24"/>
              </w:rPr>
              <w:drawing>
                <wp:inline distT="0" distB="0" distL="0" distR="0" wp14:anchorId="7D0B8CD6" wp14:editId="3F26D7B1">
                  <wp:extent cx="2133600" cy="1232284"/>
                  <wp:effectExtent l="0" t="0" r="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ửa đường tròn đơn vị 2.png"/>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2167664" cy="1251958"/>
                          </a:xfrm>
                          <a:prstGeom prst="rect">
                            <a:avLst/>
                          </a:prstGeom>
                        </pic:spPr>
                      </pic:pic>
                    </a:graphicData>
                  </a:graphic>
                </wp:inline>
              </w:drawing>
            </w:r>
          </w:p>
        </w:tc>
      </w:tr>
      <w:tr w:rsidR="00584FBF" w:rsidRPr="00584FBF" w:rsidTr="00002770">
        <w:tc>
          <w:tcPr>
            <w:tcW w:w="9776" w:type="dxa"/>
            <w:gridSpan w:val="6"/>
            <w:vAlign w:val="center"/>
          </w:tcPr>
          <w:p w:rsidR="00584FBF" w:rsidRPr="00584FBF" w:rsidRDefault="00584FBF" w:rsidP="00002770">
            <w:pPr>
              <w:widowControl w:val="0"/>
              <w:spacing w:before="40" w:after="40" w:line="264" w:lineRule="auto"/>
              <w:rPr>
                <w:rFonts w:eastAsia="Arial"/>
                <w:iCs/>
                <w:noProof/>
                <w:color w:val="000000" w:themeColor="text1"/>
                <w:sz w:val="24"/>
                <w:szCs w:val="24"/>
              </w:rPr>
            </w:pPr>
            <w:r w:rsidRPr="00584FBF">
              <w:rPr>
                <w:rFonts w:eastAsia="Arial"/>
                <w:b/>
                <w:iCs/>
                <w:color w:val="000000" w:themeColor="text1"/>
                <w:sz w:val="24"/>
                <w:szCs w:val="24"/>
              </w:rPr>
              <w:t xml:space="preserve">L3: </w:t>
            </w:r>
            <w:r w:rsidRPr="00584FBF">
              <w:rPr>
                <w:rFonts w:eastAsia="Arial"/>
                <w:bCs/>
                <w:iCs/>
                <w:color w:val="000000" w:themeColor="text1"/>
                <w:sz w:val="24"/>
                <w:szCs w:val="24"/>
              </w:rPr>
              <w:t>Dựa vào dấu của</w:t>
            </w:r>
            <w:r w:rsidRPr="00584FBF">
              <w:rPr>
                <w:rFonts w:eastAsia="Arial"/>
                <w:b/>
                <w:iCs/>
                <w:color w:val="000000" w:themeColor="text1"/>
                <w:sz w:val="24"/>
                <w:szCs w:val="24"/>
              </w:rPr>
              <w:t xml:space="preserve"> </w:t>
            </w:r>
            <w:r w:rsidRPr="00584FBF">
              <w:rPr>
                <w:color w:val="000000" w:themeColor="text1"/>
                <w:position w:val="-12"/>
                <w:sz w:val="24"/>
                <w:szCs w:val="24"/>
              </w:rPr>
              <w:object w:dxaOrig="580" w:dyaOrig="360">
                <v:shape id="_x0000_i1181" type="#_x0000_t75" style="width:28.8pt;height:18.85pt" o:ole="">
                  <v:imagedata r:id="rId274" o:title=""/>
                </v:shape>
                <o:OLEObject Type="Embed" ProgID="Equation.DSMT4" ShapeID="_x0000_i1181" DrawAspect="Content" ObjectID="_1794817033" r:id="rId339"/>
              </w:object>
            </w:r>
            <w:r w:rsidRPr="00584FBF">
              <w:rPr>
                <w:color w:val="000000" w:themeColor="text1"/>
                <w:sz w:val="24"/>
                <w:szCs w:val="24"/>
              </w:rPr>
              <w:t>, ta sẽ xác định được dấu của các giá trị lượng giác của góc</w:t>
            </w:r>
            <w:r w:rsidRPr="00584FBF">
              <w:rPr>
                <w:color w:val="000000" w:themeColor="text1"/>
                <w:position w:val="-6"/>
                <w:sz w:val="24"/>
                <w:szCs w:val="24"/>
              </w:rPr>
              <w:object w:dxaOrig="240" w:dyaOrig="220">
                <v:shape id="_x0000_i1182" type="#_x0000_t75" style="width:12.2pt;height:11.1pt" o:ole="">
                  <v:imagedata r:id="rId262" o:title=""/>
                </v:shape>
                <o:OLEObject Type="Embed" ProgID="Equation.DSMT4" ShapeID="_x0000_i1182" DrawAspect="Content" ObjectID="_1794817034" r:id="rId340"/>
              </w:object>
            </w:r>
            <w:r w:rsidRPr="00584FBF">
              <w:rPr>
                <w:color w:val="000000" w:themeColor="text1"/>
                <w:sz w:val="24"/>
                <w:szCs w:val="24"/>
              </w:rPr>
              <w:t xml:space="preserve">. Ngoài ra dựa vào nửa đường tròn đơn vị </w:t>
            </w:r>
            <w:r w:rsidRPr="00584FBF">
              <w:rPr>
                <w:rFonts w:eastAsia="Arial"/>
                <w:iCs/>
                <w:color w:val="000000" w:themeColor="text1"/>
                <w:sz w:val="24"/>
                <w:szCs w:val="24"/>
              </w:rPr>
              <w:t xml:space="preserve">ta có thể xác định giá trị lượng giác của góc </w:t>
            </w:r>
            <w:r w:rsidRPr="00584FBF">
              <w:rPr>
                <w:color w:val="000000" w:themeColor="text1"/>
                <w:position w:val="-6"/>
                <w:sz w:val="24"/>
                <w:szCs w:val="24"/>
              </w:rPr>
              <w:object w:dxaOrig="240" w:dyaOrig="220">
                <v:shape id="_x0000_i1183" type="#_x0000_t75" style="width:12.2pt;height:11.1pt" o:ole="">
                  <v:imagedata r:id="rId262" o:title=""/>
                </v:shape>
                <o:OLEObject Type="Embed" ProgID="Equation.DSMT4" ShapeID="_x0000_i1183" DrawAspect="Content" ObjectID="_1794817035" r:id="rId341"/>
              </w:object>
            </w:r>
            <w:r w:rsidRPr="00584FBF">
              <w:rPr>
                <w:color w:val="000000" w:themeColor="text1"/>
                <w:sz w:val="24"/>
                <w:szCs w:val="24"/>
              </w:rPr>
              <w:t xml:space="preserve"> trong một số trường hợp đặc biệt như sau: </w:t>
            </w:r>
          </w:p>
        </w:tc>
      </w:tr>
      <w:tr w:rsidR="00584FBF" w:rsidRPr="00584FBF" w:rsidTr="00002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66"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6"/>
                <w:sz w:val="24"/>
                <w:szCs w:val="24"/>
              </w:rPr>
              <w:object w:dxaOrig="660" w:dyaOrig="320">
                <v:shape id="_x0000_i1184" type="#_x0000_t75" style="width:33.25pt;height:15.5pt" o:ole="">
                  <v:imagedata r:id="rId280" o:title=""/>
                </v:shape>
                <o:OLEObject Type="Embed" ProgID="Equation.DSMT4" ShapeID="_x0000_i1184" DrawAspect="Content" ObjectID="_1794817036" r:id="rId342"/>
              </w:object>
            </w:r>
          </w:p>
        </w:tc>
        <w:tc>
          <w:tcPr>
            <w:tcW w:w="1866" w:type="dxa"/>
            <w:vAlign w:val="center"/>
          </w:tcPr>
          <w:p w:rsidR="00584FBF" w:rsidRPr="00584FBF" w:rsidRDefault="00584FBF" w:rsidP="00002770">
            <w:pPr>
              <w:spacing w:before="40" w:after="40" w:line="264" w:lineRule="auto"/>
              <w:contextualSpacing/>
              <w:mirrorIndents/>
              <w:jc w:val="center"/>
              <w:rPr>
                <w:rFonts w:eastAsia="Arial"/>
                <w:iCs/>
                <w:color w:val="000000" w:themeColor="text1"/>
                <w:sz w:val="24"/>
                <w:szCs w:val="24"/>
                <w:lang w:val="es-ES"/>
              </w:rPr>
            </w:pPr>
            <w:r w:rsidRPr="00584FBF">
              <w:rPr>
                <w:color w:val="000000" w:themeColor="text1"/>
                <w:position w:val="-6"/>
                <w:sz w:val="24"/>
                <w:szCs w:val="24"/>
              </w:rPr>
              <w:object w:dxaOrig="1200" w:dyaOrig="320">
                <v:shape id="_x0000_i1185" type="#_x0000_t75" style="width:60.9pt;height:15.5pt" o:ole="">
                  <v:imagedata r:id="rId343" o:title=""/>
                </v:shape>
                <o:OLEObject Type="Embed" ProgID="Equation.DSMT4" ShapeID="_x0000_i1185" DrawAspect="Content" ObjectID="_1794817037" r:id="rId344"/>
              </w:object>
            </w:r>
          </w:p>
        </w:tc>
        <w:tc>
          <w:tcPr>
            <w:tcW w:w="1936" w:type="dxa"/>
            <w:vAlign w:val="center"/>
          </w:tcPr>
          <w:p w:rsidR="00584FBF" w:rsidRPr="00584FBF" w:rsidRDefault="00584FBF" w:rsidP="00002770">
            <w:pPr>
              <w:spacing w:before="40" w:after="40" w:line="264" w:lineRule="auto"/>
              <w:contextualSpacing/>
              <w:mirrorIndents/>
              <w:jc w:val="center"/>
              <w:rPr>
                <w:rFonts w:eastAsia="Arial"/>
                <w:iCs/>
                <w:color w:val="000000" w:themeColor="text1"/>
                <w:sz w:val="24"/>
                <w:szCs w:val="24"/>
                <w:lang w:val="es-ES"/>
              </w:rPr>
            </w:pPr>
            <w:r w:rsidRPr="00584FBF">
              <w:rPr>
                <w:color w:val="000000" w:themeColor="text1"/>
                <w:position w:val="-6"/>
                <w:sz w:val="24"/>
                <w:szCs w:val="24"/>
              </w:rPr>
              <w:object w:dxaOrig="760" w:dyaOrig="320">
                <v:shape id="_x0000_i1186" type="#_x0000_t75" style="width:38.75pt;height:15.5pt" o:ole="">
                  <v:imagedata r:id="rId345" o:title=""/>
                </v:shape>
                <o:OLEObject Type="Embed" ProgID="Equation.DSMT4" ShapeID="_x0000_i1186" DrawAspect="Content" ObjectID="_1794817038" r:id="rId346"/>
              </w:object>
            </w:r>
          </w:p>
        </w:tc>
        <w:tc>
          <w:tcPr>
            <w:tcW w:w="2082" w:type="dxa"/>
            <w:gridSpan w:val="2"/>
            <w:vAlign w:val="center"/>
          </w:tcPr>
          <w:p w:rsidR="00584FBF" w:rsidRPr="00584FBF" w:rsidRDefault="00584FBF" w:rsidP="00002770">
            <w:pPr>
              <w:spacing w:before="40" w:after="40" w:line="264" w:lineRule="auto"/>
              <w:contextualSpacing/>
              <w:mirrorIndents/>
              <w:jc w:val="center"/>
              <w:rPr>
                <w:rFonts w:eastAsia="Arial"/>
                <w:iCs/>
                <w:color w:val="000000" w:themeColor="text1"/>
                <w:sz w:val="24"/>
                <w:szCs w:val="24"/>
                <w:lang w:val="es-ES"/>
              </w:rPr>
            </w:pPr>
            <w:r w:rsidRPr="00584FBF">
              <w:rPr>
                <w:color w:val="000000" w:themeColor="text1"/>
                <w:position w:val="-6"/>
                <w:sz w:val="24"/>
                <w:szCs w:val="24"/>
              </w:rPr>
              <w:object w:dxaOrig="1420" w:dyaOrig="320">
                <v:shape id="_x0000_i1187" type="#_x0000_t75" style="width:1in;height:15.5pt" o:ole="">
                  <v:imagedata r:id="rId347" o:title=""/>
                </v:shape>
                <o:OLEObject Type="Embed" ProgID="Equation.DSMT4" ShapeID="_x0000_i1187" DrawAspect="Content" ObjectID="_1794817039" r:id="rId348"/>
              </w:object>
            </w:r>
          </w:p>
        </w:tc>
        <w:tc>
          <w:tcPr>
            <w:tcW w:w="1996" w:type="dxa"/>
            <w:vAlign w:val="center"/>
          </w:tcPr>
          <w:p w:rsidR="00584FBF" w:rsidRPr="00584FBF" w:rsidRDefault="00584FBF" w:rsidP="00002770">
            <w:pPr>
              <w:spacing w:before="40" w:after="40" w:line="264" w:lineRule="auto"/>
              <w:contextualSpacing/>
              <w:mirrorIndents/>
              <w:jc w:val="center"/>
              <w:rPr>
                <w:rFonts w:eastAsia="Arial"/>
                <w:iCs/>
                <w:color w:val="000000" w:themeColor="text1"/>
                <w:sz w:val="24"/>
                <w:szCs w:val="24"/>
                <w:lang w:val="es-ES"/>
              </w:rPr>
            </w:pPr>
            <w:r w:rsidRPr="00584FBF">
              <w:rPr>
                <w:color w:val="000000" w:themeColor="text1"/>
                <w:position w:val="-6"/>
                <w:sz w:val="24"/>
                <w:szCs w:val="24"/>
              </w:rPr>
              <w:object w:dxaOrig="859" w:dyaOrig="320">
                <v:shape id="_x0000_i1188" type="#_x0000_t75" style="width:43.2pt;height:15.5pt" o:ole="">
                  <v:imagedata r:id="rId349" o:title=""/>
                </v:shape>
                <o:OLEObject Type="Embed" ProgID="Equation.DSMT4" ShapeID="_x0000_i1188" DrawAspect="Content" ObjectID="_1794817040" r:id="rId350"/>
              </w:object>
            </w:r>
          </w:p>
        </w:tc>
      </w:tr>
      <w:tr w:rsidR="00584FBF" w:rsidRPr="00584FBF" w:rsidTr="00002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66" w:type="dxa"/>
            <w:vAlign w:val="center"/>
          </w:tcPr>
          <w:p w:rsidR="00584FBF" w:rsidRPr="00584FBF" w:rsidRDefault="00584FBF" w:rsidP="00002770">
            <w:pPr>
              <w:spacing w:before="40" w:after="40" w:line="264" w:lineRule="auto"/>
              <w:contextualSpacing/>
              <w:mirrorIndents/>
              <w:jc w:val="center"/>
              <w:rPr>
                <w:rFonts w:eastAsia="Arial"/>
                <w:iCs/>
                <w:color w:val="000000" w:themeColor="text1"/>
                <w:sz w:val="24"/>
                <w:szCs w:val="24"/>
                <w:lang w:val="es-ES"/>
              </w:rPr>
            </w:pPr>
            <w:r w:rsidRPr="00584FBF">
              <w:rPr>
                <w:rFonts w:eastAsia="Arial"/>
                <w:iCs/>
                <w:noProof/>
                <w:color w:val="000000" w:themeColor="text1"/>
                <w:sz w:val="24"/>
                <w:szCs w:val="24"/>
              </w:rPr>
              <w:drawing>
                <wp:inline distT="0" distB="0" distL="0" distR="0" wp14:anchorId="502D7525" wp14:editId="7AF3F018">
                  <wp:extent cx="1047750" cy="701946"/>
                  <wp:effectExtent l="0" t="0" r="0"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2.png"/>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1055013" cy="706812"/>
                          </a:xfrm>
                          <a:prstGeom prst="rect">
                            <a:avLst/>
                          </a:prstGeom>
                        </pic:spPr>
                      </pic:pic>
                    </a:graphicData>
                  </a:graphic>
                </wp:inline>
              </w:drawing>
            </w:r>
          </w:p>
        </w:tc>
        <w:tc>
          <w:tcPr>
            <w:tcW w:w="1866" w:type="dxa"/>
            <w:vAlign w:val="center"/>
          </w:tcPr>
          <w:p w:rsidR="00584FBF" w:rsidRPr="00584FBF" w:rsidRDefault="00584FBF" w:rsidP="00002770">
            <w:pPr>
              <w:spacing w:before="40" w:after="40" w:line="264" w:lineRule="auto"/>
              <w:contextualSpacing/>
              <w:mirrorIndents/>
              <w:jc w:val="center"/>
              <w:rPr>
                <w:rFonts w:eastAsia="Arial"/>
                <w:iCs/>
                <w:color w:val="000000" w:themeColor="text1"/>
                <w:sz w:val="24"/>
                <w:szCs w:val="24"/>
                <w:lang w:val="es-ES"/>
              </w:rPr>
            </w:pPr>
            <w:r w:rsidRPr="00584FBF">
              <w:rPr>
                <w:rFonts w:eastAsia="Arial"/>
                <w:iCs/>
                <w:noProof/>
                <w:color w:val="000000" w:themeColor="text1"/>
                <w:sz w:val="24"/>
                <w:szCs w:val="24"/>
              </w:rPr>
              <w:drawing>
                <wp:inline distT="0" distB="0" distL="0" distR="0" wp14:anchorId="7B4EB8E2" wp14:editId="1617B329">
                  <wp:extent cx="1041400" cy="660507"/>
                  <wp:effectExtent l="0" t="0" r="635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1.png"/>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1057474" cy="670702"/>
                          </a:xfrm>
                          <a:prstGeom prst="rect">
                            <a:avLst/>
                          </a:prstGeom>
                        </pic:spPr>
                      </pic:pic>
                    </a:graphicData>
                  </a:graphic>
                </wp:inline>
              </w:drawing>
            </w:r>
          </w:p>
        </w:tc>
        <w:tc>
          <w:tcPr>
            <w:tcW w:w="1936" w:type="dxa"/>
            <w:vAlign w:val="center"/>
          </w:tcPr>
          <w:p w:rsidR="00584FBF" w:rsidRPr="00584FBF" w:rsidRDefault="00584FBF" w:rsidP="00002770">
            <w:pPr>
              <w:spacing w:before="40" w:after="40" w:line="264" w:lineRule="auto"/>
              <w:contextualSpacing/>
              <w:mirrorIndents/>
              <w:jc w:val="center"/>
              <w:rPr>
                <w:rFonts w:eastAsia="Arial"/>
                <w:iCs/>
                <w:color w:val="000000" w:themeColor="text1"/>
                <w:sz w:val="24"/>
                <w:szCs w:val="24"/>
                <w:lang w:val="es-ES"/>
              </w:rPr>
            </w:pPr>
            <w:r w:rsidRPr="00584FBF">
              <w:rPr>
                <w:rFonts w:eastAsia="Arial"/>
                <w:iCs/>
                <w:noProof/>
                <w:color w:val="000000" w:themeColor="text1"/>
                <w:sz w:val="24"/>
                <w:szCs w:val="24"/>
              </w:rPr>
              <w:drawing>
                <wp:inline distT="0" distB="0" distL="0" distR="0" wp14:anchorId="2640E584" wp14:editId="22B1C695">
                  <wp:extent cx="1092200" cy="710336"/>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3.png"/>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1103231" cy="717510"/>
                          </a:xfrm>
                          <a:prstGeom prst="rect">
                            <a:avLst/>
                          </a:prstGeom>
                        </pic:spPr>
                      </pic:pic>
                    </a:graphicData>
                  </a:graphic>
                </wp:inline>
              </w:drawing>
            </w:r>
          </w:p>
        </w:tc>
        <w:tc>
          <w:tcPr>
            <w:tcW w:w="2082" w:type="dxa"/>
            <w:gridSpan w:val="2"/>
            <w:vAlign w:val="center"/>
          </w:tcPr>
          <w:p w:rsidR="00584FBF" w:rsidRPr="00584FBF" w:rsidRDefault="00584FBF" w:rsidP="00002770">
            <w:pPr>
              <w:spacing w:before="40" w:after="40" w:line="264" w:lineRule="auto"/>
              <w:contextualSpacing/>
              <w:mirrorIndents/>
              <w:jc w:val="center"/>
              <w:rPr>
                <w:rFonts w:eastAsia="Arial"/>
                <w:iCs/>
                <w:color w:val="000000" w:themeColor="text1"/>
                <w:sz w:val="24"/>
                <w:szCs w:val="24"/>
                <w:lang w:val="es-ES"/>
              </w:rPr>
            </w:pPr>
            <w:r w:rsidRPr="00584FBF">
              <w:rPr>
                <w:rFonts w:eastAsia="Arial"/>
                <w:iCs/>
                <w:noProof/>
                <w:color w:val="000000" w:themeColor="text1"/>
                <w:sz w:val="24"/>
                <w:szCs w:val="24"/>
              </w:rPr>
              <w:drawing>
                <wp:inline distT="0" distB="0" distL="0" distR="0" wp14:anchorId="191BFC80" wp14:editId="61B28115">
                  <wp:extent cx="1167502" cy="7239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4.png"/>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1175645" cy="728949"/>
                          </a:xfrm>
                          <a:prstGeom prst="rect">
                            <a:avLst/>
                          </a:prstGeom>
                        </pic:spPr>
                      </pic:pic>
                    </a:graphicData>
                  </a:graphic>
                </wp:inline>
              </w:drawing>
            </w:r>
          </w:p>
        </w:tc>
        <w:tc>
          <w:tcPr>
            <w:tcW w:w="1996" w:type="dxa"/>
            <w:vAlign w:val="center"/>
          </w:tcPr>
          <w:p w:rsidR="00584FBF" w:rsidRPr="00584FBF" w:rsidRDefault="00584FBF" w:rsidP="00002770">
            <w:pPr>
              <w:spacing w:before="40" w:after="40" w:line="264" w:lineRule="auto"/>
              <w:contextualSpacing/>
              <w:mirrorIndents/>
              <w:jc w:val="center"/>
              <w:rPr>
                <w:rFonts w:eastAsia="Arial"/>
                <w:iCs/>
                <w:color w:val="000000" w:themeColor="text1"/>
                <w:sz w:val="24"/>
                <w:szCs w:val="24"/>
                <w:lang w:val="es-ES"/>
              </w:rPr>
            </w:pPr>
            <w:r w:rsidRPr="00584FBF">
              <w:rPr>
                <w:rFonts w:eastAsia="Arial"/>
                <w:iCs/>
                <w:noProof/>
                <w:color w:val="000000" w:themeColor="text1"/>
                <w:sz w:val="24"/>
                <w:szCs w:val="24"/>
              </w:rPr>
              <w:drawing>
                <wp:inline distT="0" distB="0" distL="0" distR="0" wp14:anchorId="180EE084" wp14:editId="0DC7F249">
                  <wp:extent cx="1130300" cy="70554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5.png"/>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1137136" cy="709812"/>
                          </a:xfrm>
                          <a:prstGeom prst="rect">
                            <a:avLst/>
                          </a:prstGeom>
                        </pic:spPr>
                      </pic:pic>
                    </a:graphicData>
                  </a:graphic>
                </wp:inline>
              </w:drawing>
            </w:r>
          </w:p>
        </w:tc>
      </w:tr>
      <w:tr w:rsidR="00584FBF" w:rsidRPr="00584FBF" w:rsidTr="000027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56"/>
        </w:trPr>
        <w:tc>
          <w:tcPr>
            <w:tcW w:w="1866" w:type="dxa"/>
          </w:tcPr>
          <w:p w:rsidR="00584FBF" w:rsidRPr="00584FBF" w:rsidRDefault="00584FBF" w:rsidP="00002770">
            <w:pPr>
              <w:spacing w:before="40" w:after="40" w:line="264" w:lineRule="auto"/>
              <w:contextualSpacing/>
              <w:mirrorIndents/>
              <w:rPr>
                <w:color w:val="000000" w:themeColor="text1"/>
                <w:sz w:val="24"/>
                <w:szCs w:val="24"/>
              </w:rPr>
            </w:pPr>
            <w:r w:rsidRPr="00584FBF">
              <w:rPr>
                <w:color w:val="000000" w:themeColor="text1"/>
                <w:position w:val="-42"/>
                <w:sz w:val="24"/>
                <w:szCs w:val="24"/>
              </w:rPr>
              <w:object w:dxaOrig="920" w:dyaOrig="999">
                <v:shape id="_x0000_i1189" type="#_x0000_t75" style="width:46.5pt;height:49.85pt" o:ole="">
                  <v:imagedata r:id="rId356" o:title=""/>
                </v:shape>
                <o:OLEObject Type="Embed" ProgID="Equation.DSMT4" ShapeID="_x0000_i1189" DrawAspect="Content" ObjectID="_1794817041" r:id="rId357"/>
              </w:object>
            </w:r>
          </w:p>
          <w:p w:rsidR="00584FBF" w:rsidRPr="00584FBF" w:rsidRDefault="00584FBF" w:rsidP="00002770">
            <w:pPr>
              <w:spacing w:before="40" w:after="40" w:line="264" w:lineRule="auto"/>
              <w:contextualSpacing/>
              <w:mirrorIndents/>
              <w:rPr>
                <w:rFonts w:eastAsia="Arial"/>
                <w:iCs/>
                <w:color w:val="000000" w:themeColor="text1"/>
                <w:sz w:val="24"/>
                <w:szCs w:val="24"/>
                <w:lang w:val="es-ES"/>
              </w:rPr>
            </w:pPr>
            <w:r w:rsidRPr="00584FBF">
              <w:rPr>
                <w:color w:val="000000" w:themeColor="text1"/>
                <w:position w:val="-6"/>
                <w:sz w:val="24"/>
                <w:szCs w:val="24"/>
              </w:rPr>
              <w:object w:dxaOrig="560" w:dyaOrig="260">
                <v:shape id="_x0000_i1190" type="#_x0000_t75" style="width:27.7pt;height:13.3pt" o:ole="">
                  <v:imagedata r:id="rId358" o:title=""/>
                </v:shape>
                <o:OLEObject Type="Embed" ProgID="Equation.DSMT4" ShapeID="_x0000_i1190" DrawAspect="Content" ObjectID="_1794817042" r:id="rId359"/>
              </w:object>
            </w:r>
            <w:r w:rsidRPr="00584FBF">
              <w:rPr>
                <w:color w:val="000000" w:themeColor="text1"/>
                <w:sz w:val="24"/>
                <w:szCs w:val="24"/>
              </w:rPr>
              <w:t xml:space="preserve"> không xđ</w:t>
            </w:r>
          </w:p>
        </w:tc>
        <w:tc>
          <w:tcPr>
            <w:tcW w:w="1866" w:type="dxa"/>
            <w:vAlign w:val="center"/>
          </w:tcPr>
          <w:p w:rsidR="00584FBF" w:rsidRPr="00584FBF" w:rsidRDefault="00584FBF" w:rsidP="00002770">
            <w:pPr>
              <w:spacing w:before="40" w:after="40" w:line="264" w:lineRule="auto"/>
              <w:contextualSpacing/>
              <w:mirrorIndents/>
              <w:rPr>
                <w:color w:val="000000" w:themeColor="text1"/>
                <w:sz w:val="24"/>
                <w:szCs w:val="24"/>
              </w:rPr>
            </w:pPr>
            <w:r w:rsidRPr="00584FBF">
              <w:rPr>
                <w:color w:val="000000" w:themeColor="text1"/>
                <w:position w:val="-62"/>
                <w:sz w:val="24"/>
                <w:szCs w:val="24"/>
              </w:rPr>
              <w:object w:dxaOrig="940" w:dyaOrig="1359">
                <v:shape id="_x0000_i1191" type="#_x0000_t75" style="width:46.5pt;height:67.55pt" o:ole="">
                  <v:imagedata r:id="rId360" o:title=""/>
                </v:shape>
                <o:OLEObject Type="Embed" ProgID="Equation.DSMT4" ShapeID="_x0000_i1191" DrawAspect="Content" ObjectID="_1794817043" r:id="rId361"/>
              </w:object>
            </w:r>
          </w:p>
        </w:tc>
        <w:tc>
          <w:tcPr>
            <w:tcW w:w="1936" w:type="dxa"/>
          </w:tcPr>
          <w:p w:rsidR="00584FBF" w:rsidRPr="00584FBF" w:rsidRDefault="00584FBF" w:rsidP="00002770">
            <w:pPr>
              <w:spacing w:before="40" w:after="40" w:line="264" w:lineRule="auto"/>
              <w:contextualSpacing/>
              <w:mirrorIndents/>
              <w:rPr>
                <w:color w:val="000000" w:themeColor="text1"/>
                <w:sz w:val="24"/>
                <w:szCs w:val="24"/>
              </w:rPr>
            </w:pPr>
            <w:r w:rsidRPr="00584FBF">
              <w:rPr>
                <w:color w:val="000000" w:themeColor="text1"/>
                <w:position w:val="-26"/>
                <w:sz w:val="24"/>
                <w:szCs w:val="24"/>
              </w:rPr>
              <w:object w:dxaOrig="940" w:dyaOrig="639">
                <v:shape id="_x0000_i1192" type="#_x0000_t75" style="width:46.5pt;height:33.25pt" o:ole="">
                  <v:imagedata r:id="rId362" o:title=""/>
                </v:shape>
                <o:OLEObject Type="Embed" ProgID="Equation.DSMT4" ShapeID="_x0000_i1192" DrawAspect="Content" ObjectID="_1794817044" r:id="rId363"/>
              </w:object>
            </w:r>
          </w:p>
          <w:p w:rsidR="00584FBF" w:rsidRPr="00584FBF" w:rsidRDefault="00584FBF" w:rsidP="00002770">
            <w:pPr>
              <w:spacing w:before="40" w:after="40" w:line="264" w:lineRule="auto"/>
              <w:contextualSpacing/>
              <w:mirrorIndents/>
              <w:rPr>
                <w:color w:val="000000" w:themeColor="text1"/>
                <w:sz w:val="24"/>
                <w:szCs w:val="24"/>
              </w:rPr>
            </w:pPr>
            <w:r w:rsidRPr="00584FBF">
              <w:rPr>
                <w:color w:val="000000" w:themeColor="text1"/>
                <w:position w:val="-6"/>
                <w:sz w:val="24"/>
                <w:szCs w:val="24"/>
              </w:rPr>
              <w:object w:dxaOrig="580" w:dyaOrig="260">
                <v:shape id="_x0000_i1193" type="#_x0000_t75" style="width:28.8pt;height:13.3pt" o:ole="">
                  <v:imagedata r:id="rId364" o:title=""/>
                </v:shape>
                <o:OLEObject Type="Embed" ProgID="Equation.DSMT4" ShapeID="_x0000_i1193" DrawAspect="Content" ObjectID="_1794817045" r:id="rId365"/>
              </w:object>
            </w:r>
            <w:r w:rsidRPr="00584FBF">
              <w:rPr>
                <w:color w:val="000000" w:themeColor="text1"/>
                <w:sz w:val="24"/>
                <w:szCs w:val="24"/>
              </w:rPr>
              <w:t xml:space="preserve"> không xđ</w:t>
            </w:r>
          </w:p>
          <w:p w:rsidR="00584FBF" w:rsidRPr="00584FBF" w:rsidRDefault="00584FBF" w:rsidP="00002770">
            <w:pPr>
              <w:spacing w:before="40" w:after="40" w:line="264" w:lineRule="auto"/>
              <w:contextualSpacing/>
              <w:mirrorIndents/>
              <w:rPr>
                <w:rFonts w:eastAsia="Arial"/>
                <w:iCs/>
                <w:color w:val="000000" w:themeColor="text1"/>
                <w:sz w:val="24"/>
                <w:szCs w:val="24"/>
                <w:lang w:val="es-ES"/>
              </w:rPr>
            </w:pPr>
            <w:r w:rsidRPr="00584FBF">
              <w:rPr>
                <w:color w:val="000000" w:themeColor="text1"/>
                <w:position w:val="-6"/>
                <w:sz w:val="24"/>
                <w:szCs w:val="24"/>
              </w:rPr>
              <w:object w:dxaOrig="920" w:dyaOrig="279">
                <v:shape id="_x0000_i1194" type="#_x0000_t75" style="width:46.5pt;height:14.4pt" o:ole="">
                  <v:imagedata r:id="rId366" o:title=""/>
                </v:shape>
                <o:OLEObject Type="Embed" ProgID="Equation.DSMT4" ShapeID="_x0000_i1194" DrawAspect="Content" ObjectID="_1794817046" r:id="rId367"/>
              </w:object>
            </w:r>
          </w:p>
        </w:tc>
        <w:tc>
          <w:tcPr>
            <w:tcW w:w="2082" w:type="dxa"/>
            <w:gridSpan w:val="2"/>
          </w:tcPr>
          <w:p w:rsidR="00584FBF" w:rsidRPr="00584FBF" w:rsidRDefault="00584FBF" w:rsidP="00002770">
            <w:pPr>
              <w:spacing w:before="40" w:after="40" w:line="264" w:lineRule="auto"/>
              <w:contextualSpacing/>
              <w:mirrorIndents/>
              <w:rPr>
                <w:rFonts w:eastAsia="Arial"/>
                <w:iCs/>
                <w:color w:val="000000" w:themeColor="text1"/>
                <w:sz w:val="24"/>
                <w:szCs w:val="24"/>
                <w:lang w:val="es-ES"/>
              </w:rPr>
            </w:pPr>
            <w:r w:rsidRPr="00584FBF">
              <w:rPr>
                <w:color w:val="000000" w:themeColor="text1"/>
                <w:position w:val="-62"/>
                <w:sz w:val="24"/>
                <w:szCs w:val="24"/>
              </w:rPr>
              <w:object w:dxaOrig="940" w:dyaOrig="1359">
                <v:shape id="_x0000_i1195" type="#_x0000_t75" style="width:46.5pt;height:67.55pt" o:ole="">
                  <v:imagedata r:id="rId368" o:title=""/>
                </v:shape>
                <o:OLEObject Type="Embed" ProgID="Equation.DSMT4" ShapeID="_x0000_i1195" DrawAspect="Content" ObjectID="_1794817047" r:id="rId369"/>
              </w:object>
            </w:r>
          </w:p>
        </w:tc>
        <w:tc>
          <w:tcPr>
            <w:tcW w:w="1996" w:type="dxa"/>
          </w:tcPr>
          <w:p w:rsidR="00584FBF" w:rsidRPr="00584FBF" w:rsidRDefault="00584FBF" w:rsidP="00002770">
            <w:pPr>
              <w:spacing w:before="40" w:after="40" w:line="264" w:lineRule="auto"/>
              <w:contextualSpacing/>
              <w:mirrorIndents/>
              <w:rPr>
                <w:color w:val="000000" w:themeColor="text1"/>
                <w:sz w:val="24"/>
                <w:szCs w:val="24"/>
              </w:rPr>
            </w:pPr>
            <w:r w:rsidRPr="00584FBF">
              <w:rPr>
                <w:color w:val="000000" w:themeColor="text1"/>
                <w:position w:val="-42"/>
                <w:sz w:val="24"/>
                <w:szCs w:val="24"/>
              </w:rPr>
              <w:object w:dxaOrig="1060" w:dyaOrig="999">
                <v:shape id="_x0000_i1196" type="#_x0000_t75" style="width:53.15pt;height:49.85pt" o:ole="">
                  <v:imagedata r:id="rId370" o:title=""/>
                </v:shape>
                <o:OLEObject Type="Embed" ProgID="Equation.DSMT4" ShapeID="_x0000_i1196" DrawAspect="Content" ObjectID="_1794817048" r:id="rId371"/>
              </w:object>
            </w:r>
          </w:p>
          <w:p w:rsidR="00584FBF" w:rsidRPr="00584FBF" w:rsidRDefault="00584FBF" w:rsidP="00002770">
            <w:pPr>
              <w:spacing w:before="40" w:after="40" w:line="264" w:lineRule="auto"/>
              <w:contextualSpacing/>
              <w:mirrorIndents/>
              <w:rPr>
                <w:rFonts w:eastAsia="Arial"/>
                <w:iCs/>
                <w:color w:val="000000" w:themeColor="text1"/>
                <w:sz w:val="24"/>
                <w:szCs w:val="24"/>
                <w:lang w:val="es-ES"/>
              </w:rPr>
            </w:pPr>
            <w:r w:rsidRPr="00584FBF">
              <w:rPr>
                <w:color w:val="000000" w:themeColor="text1"/>
                <w:position w:val="-6"/>
                <w:sz w:val="24"/>
                <w:szCs w:val="24"/>
              </w:rPr>
              <w:object w:dxaOrig="560" w:dyaOrig="260">
                <v:shape id="_x0000_i1197" type="#_x0000_t75" style="width:27.7pt;height:13.3pt" o:ole="">
                  <v:imagedata r:id="rId358" o:title=""/>
                </v:shape>
                <o:OLEObject Type="Embed" ProgID="Equation.DSMT4" ShapeID="_x0000_i1197" DrawAspect="Content" ObjectID="_1794817049" r:id="rId372"/>
              </w:object>
            </w:r>
            <w:r w:rsidRPr="00584FBF">
              <w:rPr>
                <w:color w:val="000000" w:themeColor="text1"/>
                <w:sz w:val="24"/>
                <w:szCs w:val="24"/>
              </w:rPr>
              <w:t xml:space="preserve"> không xđ</w:t>
            </w:r>
          </w:p>
        </w:tc>
      </w:tr>
    </w:tbl>
    <w:p w:rsidR="00584FBF" w:rsidRPr="00584FBF" w:rsidRDefault="00584FBF" w:rsidP="00584FBF">
      <w:pPr>
        <w:spacing w:before="40" w:after="40" w:line="264" w:lineRule="auto"/>
        <w:contextualSpacing/>
        <w:mirrorIndents/>
        <w:rPr>
          <w:rFonts w:ascii="Times New Roman" w:eastAsia="Arial" w:hAnsi="Times New Roman" w:cs="Times New Roman"/>
          <w:b/>
          <w:iCs/>
          <w:color w:val="000000" w:themeColor="text1"/>
          <w:sz w:val="24"/>
          <w:szCs w:val="24"/>
          <w:lang w:val="es-ES"/>
        </w:rPr>
      </w:pPr>
      <w:r w:rsidRPr="00584FBF">
        <w:rPr>
          <w:rFonts w:ascii="Times New Roman" w:eastAsia="Arial" w:hAnsi="Times New Roman" w:cs="Times New Roman"/>
          <w:b/>
          <w:color w:val="000000" w:themeColor="text1"/>
          <w:sz w:val="24"/>
          <w:szCs w:val="24"/>
        </w:rPr>
        <w:t xml:space="preserve"> </w:t>
      </w:r>
      <w:r w:rsidRPr="00584FBF">
        <w:rPr>
          <w:rFonts w:ascii="Times New Roman" w:eastAsia="Arial" w:hAnsi="Times New Roman" w:cs="Times New Roman"/>
          <w:b/>
          <w:iCs/>
          <w:color w:val="000000" w:themeColor="text1"/>
          <w:sz w:val="24"/>
          <w:szCs w:val="24"/>
          <w:lang w:val="es-ES"/>
        </w:rPr>
        <w:t>Bảng giá trị lượng giác đặc biệt:</w:t>
      </w:r>
    </w:p>
    <w:tbl>
      <w:tblPr>
        <w:tblStyle w:val="TableGrid"/>
        <w:tblW w:w="0" w:type="auto"/>
        <w:tblInd w:w="-5" w:type="dxa"/>
        <w:tblLook w:val="04A0" w:firstRow="1" w:lastRow="0" w:firstColumn="1" w:lastColumn="0" w:noHBand="0" w:noVBand="1"/>
      </w:tblPr>
      <w:tblGrid>
        <w:gridCol w:w="1560"/>
        <w:gridCol w:w="992"/>
        <w:gridCol w:w="992"/>
        <w:gridCol w:w="851"/>
        <w:gridCol w:w="992"/>
        <w:gridCol w:w="850"/>
        <w:gridCol w:w="851"/>
        <w:gridCol w:w="850"/>
        <w:gridCol w:w="851"/>
        <w:gridCol w:w="845"/>
      </w:tblGrid>
      <w:tr w:rsidR="00584FBF" w:rsidRPr="00584FBF" w:rsidTr="00002770">
        <w:tc>
          <w:tcPr>
            <w:tcW w:w="1560" w:type="dxa"/>
            <w:tcBorders>
              <w:tl2br w:val="single" w:sz="4" w:space="0" w:color="auto"/>
            </w:tcBorders>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sz w:val="24"/>
                <w:szCs w:val="24"/>
                <w:lang w:val="es-ES"/>
              </w:rPr>
              <w:t xml:space="preserve">              </w:t>
            </w:r>
            <w:r w:rsidRPr="00584FBF">
              <w:rPr>
                <w:color w:val="000000" w:themeColor="text1"/>
                <w:position w:val="-6"/>
                <w:sz w:val="24"/>
                <w:szCs w:val="24"/>
              </w:rPr>
              <w:object w:dxaOrig="240" w:dyaOrig="220">
                <v:shape id="_x0000_i1198" type="#_x0000_t75" style="width:12.2pt;height:11.1pt" o:ole="">
                  <v:imagedata r:id="rId373" o:title=""/>
                </v:shape>
                <o:OLEObject Type="Embed" ProgID="Equation.DSMT4" ShapeID="_x0000_i1198" DrawAspect="Content" ObjectID="_1794817050" r:id="rId374"/>
              </w:object>
            </w:r>
          </w:p>
          <w:p w:rsidR="00584FBF" w:rsidRPr="00584FBF" w:rsidRDefault="00584FBF" w:rsidP="00002770">
            <w:pPr>
              <w:spacing w:before="40" w:after="40" w:line="264" w:lineRule="auto"/>
              <w:contextualSpacing/>
              <w:mirrorIndents/>
              <w:rPr>
                <w:color w:val="000000" w:themeColor="text1"/>
                <w:sz w:val="24"/>
                <w:szCs w:val="24"/>
              </w:rPr>
            </w:pPr>
            <w:r w:rsidRPr="00584FBF">
              <w:rPr>
                <w:color w:val="000000" w:themeColor="text1"/>
                <w:sz w:val="24"/>
                <w:szCs w:val="24"/>
              </w:rPr>
              <w:t>GTLG</w:t>
            </w:r>
          </w:p>
        </w:tc>
        <w:tc>
          <w:tcPr>
            <w:tcW w:w="992"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6"/>
                <w:sz w:val="24"/>
                <w:szCs w:val="24"/>
              </w:rPr>
              <w:object w:dxaOrig="260" w:dyaOrig="320">
                <v:shape id="_x0000_i1199" type="#_x0000_t75" style="width:13.3pt;height:15.5pt" o:ole="">
                  <v:imagedata r:id="rId375" o:title=""/>
                </v:shape>
                <o:OLEObject Type="Embed" ProgID="Equation.DSMT4" ShapeID="_x0000_i1199" DrawAspect="Content" ObjectID="_1794817051" r:id="rId376"/>
              </w:object>
            </w:r>
          </w:p>
        </w:tc>
        <w:tc>
          <w:tcPr>
            <w:tcW w:w="992"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6"/>
                <w:sz w:val="24"/>
                <w:szCs w:val="24"/>
              </w:rPr>
              <w:object w:dxaOrig="360" w:dyaOrig="320">
                <v:shape id="_x0000_i1200" type="#_x0000_t75" style="width:18.85pt;height:15.5pt" o:ole="">
                  <v:imagedata r:id="rId377" o:title=""/>
                </v:shape>
                <o:OLEObject Type="Embed" ProgID="Equation.DSMT4" ShapeID="_x0000_i1200" DrawAspect="Content" ObjectID="_1794817052" r:id="rId378"/>
              </w:object>
            </w:r>
          </w:p>
        </w:tc>
        <w:tc>
          <w:tcPr>
            <w:tcW w:w="851"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6"/>
                <w:sz w:val="24"/>
                <w:szCs w:val="24"/>
              </w:rPr>
              <w:object w:dxaOrig="380" w:dyaOrig="320">
                <v:shape id="_x0000_i1201" type="#_x0000_t75" style="width:18.85pt;height:15.5pt" o:ole="">
                  <v:imagedata r:id="rId379" o:title=""/>
                </v:shape>
                <o:OLEObject Type="Embed" ProgID="Equation.DSMT4" ShapeID="_x0000_i1201" DrawAspect="Content" ObjectID="_1794817053" r:id="rId380"/>
              </w:object>
            </w:r>
          </w:p>
        </w:tc>
        <w:tc>
          <w:tcPr>
            <w:tcW w:w="992"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6"/>
                <w:sz w:val="24"/>
                <w:szCs w:val="24"/>
              </w:rPr>
              <w:object w:dxaOrig="380" w:dyaOrig="320">
                <v:shape id="_x0000_i1202" type="#_x0000_t75" style="width:18.85pt;height:15.5pt" o:ole="">
                  <v:imagedata r:id="rId381" o:title=""/>
                </v:shape>
                <o:OLEObject Type="Embed" ProgID="Equation.DSMT4" ShapeID="_x0000_i1202" DrawAspect="Content" ObjectID="_1794817054" r:id="rId382"/>
              </w:object>
            </w:r>
          </w:p>
        </w:tc>
        <w:tc>
          <w:tcPr>
            <w:tcW w:w="850"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6"/>
                <w:sz w:val="24"/>
                <w:szCs w:val="24"/>
              </w:rPr>
              <w:object w:dxaOrig="360" w:dyaOrig="320">
                <v:shape id="_x0000_i1203" type="#_x0000_t75" style="width:18.85pt;height:15.5pt" o:ole="">
                  <v:imagedata r:id="rId383" o:title=""/>
                </v:shape>
                <o:OLEObject Type="Embed" ProgID="Equation.DSMT4" ShapeID="_x0000_i1203" DrawAspect="Content" ObjectID="_1794817055" r:id="rId384"/>
              </w:object>
            </w:r>
          </w:p>
        </w:tc>
        <w:tc>
          <w:tcPr>
            <w:tcW w:w="851"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6"/>
                <w:sz w:val="24"/>
                <w:szCs w:val="24"/>
              </w:rPr>
              <w:object w:dxaOrig="460" w:dyaOrig="320">
                <v:shape id="_x0000_i1204" type="#_x0000_t75" style="width:23.25pt;height:15.5pt" o:ole="">
                  <v:imagedata r:id="rId385" o:title=""/>
                </v:shape>
                <o:OLEObject Type="Embed" ProgID="Equation.DSMT4" ShapeID="_x0000_i1204" DrawAspect="Content" ObjectID="_1794817056" r:id="rId386"/>
              </w:object>
            </w:r>
          </w:p>
        </w:tc>
        <w:tc>
          <w:tcPr>
            <w:tcW w:w="850"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6"/>
                <w:sz w:val="24"/>
                <w:szCs w:val="24"/>
              </w:rPr>
              <w:object w:dxaOrig="460" w:dyaOrig="320">
                <v:shape id="_x0000_i1205" type="#_x0000_t75" style="width:23.25pt;height:15.5pt" o:ole="">
                  <v:imagedata r:id="rId387" o:title=""/>
                </v:shape>
                <o:OLEObject Type="Embed" ProgID="Equation.DSMT4" ShapeID="_x0000_i1205" DrawAspect="Content" ObjectID="_1794817057" r:id="rId388"/>
              </w:object>
            </w:r>
          </w:p>
        </w:tc>
        <w:tc>
          <w:tcPr>
            <w:tcW w:w="851"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6"/>
                <w:sz w:val="24"/>
                <w:szCs w:val="24"/>
              </w:rPr>
              <w:object w:dxaOrig="460" w:dyaOrig="320">
                <v:shape id="_x0000_i1206" type="#_x0000_t75" style="width:23.25pt;height:15.5pt" o:ole="">
                  <v:imagedata r:id="rId389" o:title=""/>
                </v:shape>
                <o:OLEObject Type="Embed" ProgID="Equation.DSMT4" ShapeID="_x0000_i1206" DrawAspect="Content" ObjectID="_1794817058" r:id="rId390"/>
              </w:object>
            </w:r>
          </w:p>
        </w:tc>
        <w:tc>
          <w:tcPr>
            <w:tcW w:w="845"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6"/>
                <w:sz w:val="24"/>
                <w:szCs w:val="24"/>
              </w:rPr>
              <w:object w:dxaOrig="460" w:dyaOrig="320">
                <v:shape id="_x0000_i1207" type="#_x0000_t75" style="width:23.25pt;height:15.5pt" o:ole="">
                  <v:imagedata r:id="rId391" o:title=""/>
                </v:shape>
                <o:OLEObject Type="Embed" ProgID="Equation.DSMT4" ShapeID="_x0000_i1207" DrawAspect="Content" ObjectID="_1794817059" r:id="rId392"/>
              </w:object>
            </w:r>
          </w:p>
        </w:tc>
      </w:tr>
      <w:tr w:rsidR="00584FBF" w:rsidRPr="00584FBF" w:rsidTr="00002770">
        <w:tc>
          <w:tcPr>
            <w:tcW w:w="1560"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6"/>
                <w:sz w:val="24"/>
                <w:szCs w:val="24"/>
              </w:rPr>
              <w:object w:dxaOrig="560" w:dyaOrig="279">
                <v:shape id="_x0000_i1208" type="#_x0000_t75" style="width:28.8pt;height:13.3pt" o:ole="">
                  <v:imagedata r:id="rId329" o:title=""/>
                </v:shape>
                <o:OLEObject Type="Embed" ProgID="Equation.DSMT4" ShapeID="_x0000_i1208" DrawAspect="Content" ObjectID="_1794817060" r:id="rId393"/>
              </w:object>
            </w:r>
          </w:p>
        </w:tc>
        <w:tc>
          <w:tcPr>
            <w:tcW w:w="992"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6"/>
                <w:sz w:val="24"/>
                <w:szCs w:val="24"/>
              </w:rPr>
              <w:object w:dxaOrig="200" w:dyaOrig="279">
                <v:shape id="_x0000_i1209" type="#_x0000_t75" style="width:11.1pt;height:13.3pt" o:ole="">
                  <v:imagedata r:id="rId394" o:title=""/>
                </v:shape>
                <o:OLEObject Type="Embed" ProgID="Equation.DSMT4" ShapeID="_x0000_i1209" DrawAspect="Content" ObjectID="_1794817061" r:id="rId395"/>
              </w:object>
            </w:r>
          </w:p>
        </w:tc>
        <w:tc>
          <w:tcPr>
            <w:tcW w:w="992"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24"/>
                <w:sz w:val="24"/>
                <w:szCs w:val="24"/>
              </w:rPr>
              <w:object w:dxaOrig="240" w:dyaOrig="620">
                <v:shape id="_x0000_i1210" type="#_x0000_t75" style="width:12.2pt;height:31pt" o:ole="">
                  <v:imagedata r:id="rId396" o:title=""/>
                </v:shape>
                <o:OLEObject Type="Embed" ProgID="Equation.DSMT4" ShapeID="_x0000_i1210" DrawAspect="Content" ObjectID="_1794817062" r:id="rId397"/>
              </w:object>
            </w:r>
          </w:p>
        </w:tc>
        <w:tc>
          <w:tcPr>
            <w:tcW w:w="851"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24"/>
                <w:sz w:val="24"/>
                <w:szCs w:val="24"/>
              </w:rPr>
              <w:object w:dxaOrig="420" w:dyaOrig="680">
                <v:shape id="_x0000_i1211" type="#_x0000_t75" style="width:22.15pt;height:33.25pt" o:ole="">
                  <v:imagedata r:id="rId398" o:title=""/>
                </v:shape>
                <o:OLEObject Type="Embed" ProgID="Equation.DSMT4" ShapeID="_x0000_i1211" DrawAspect="Content" ObjectID="_1794817063" r:id="rId399"/>
              </w:object>
            </w:r>
          </w:p>
        </w:tc>
        <w:tc>
          <w:tcPr>
            <w:tcW w:w="992"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24"/>
                <w:sz w:val="24"/>
                <w:szCs w:val="24"/>
              </w:rPr>
              <w:object w:dxaOrig="400" w:dyaOrig="680">
                <v:shape id="_x0000_i1212" type="#_x0000_t75" style="width:19.95pt;height:33.25pt" o:ole="">
                  <v:imagedata r:id="rId400" o:title=""/>
                </v:shape>
                <o:OLEObject Type="Embed" ProgID="Equation.DSMT4" ShapeID="_x0000_i1212" DrawAspect="Content" ObjectID="_1794817064" r:id="rId401"/>
              </w:object>
            </w:r>
          </w:p>
        </w:tc>
        <w:tc>
          <w:tcPr>
            <w:tcW w:w="850"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4"/>
                <w:sz w:val="24"/>
                <w:szCs w:val="24"/>
              </w:rPr>
              <w:object w:dxaOrig="139" w:dyaOrig="260">
                <v:shape id="_x0000_i1213" type="#_x0000_t75" style="width:6.65pt;height:13.3pt" o:ole="">
                  <v:imagedata r:id="rId402" o:title=""/>
                </v:shape>
                <o:OLEObject Type="Embed" ProgID="Equation.DSMT4" ShapeID="_x0000_i1213" DrawAspect="Content" ObjectID="_1794817065" r:id="rId403"/>
              </w:object>
            </w:r>
          </w:p>
        </w:tc>
        <w:tc>
          <w:tcPr>
            <w:tcW w:w="851"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24"/>
                <w:sz w:val="24"/>
                <w:szCs w:val="24"/>
              </w:rPr>
              <w:object w:dxaOrig="400" w:dyaOrig="680">
                <v:shape id="_x0000_i1214" type="#_x0000_t75" style="width:19.95pt;height:33.25pt" o:ole="">
                  <v:imagedata r:id="rId400" o:title=""/>
                </v:shape>
                <o:OLEObject Type="Embed" ProgID="Equation.DSMT4" ShapeID="_x0000_i1214" DrawAspect="Content" ObjectID="_1794817066" r:id="rId404"/>
              </w:object>
            </w:r>
          </w:p>
        </w:tc>
        <w:tc>
          <w:tcPr>
            <w:tcW w:w="850"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24"/>
                <w:sz w:val="24"/>
                <w:szCs w:val="24"/>
              </w:rPr>
              <w:object w:dxaOrig="420" w:dyaOrig="680">
                <v:shape id="_x0000_i1215" type="#_x0000_t75" style="width:22.15pt;height:33.25pt" o:ole="">
                  <v:imagedata r:id="rId398" o:title=""/>
                </v:shape>
                <o:OLEObject Type="Embed" ProgID="Equation.DSMT4" ShapeID="_x0000_i1215" DrawAspect="Content" ObjectID="_1794817067" r:id="rId405"/>
              </w:object>
            </w:r>
          </w:p>
        </w:tc>
        <w:tc>
          <w:tcPr>
            <w:tcW w:w="851"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24"/>
                <w:sz w:val="24"/>
                <w:szCs w:val="24"/>
              </w:rPr>
              <w:object w:dxaOrig="240" w:dyaOrig="620">
                <v:shape id="_x0000_i1216" type="#_x0000_t75" style="width:12.2pt;height:31pt" o:ole="">
                  <v:imagedata r:id="rId396" o:title=""/>
                </v:shape>
                <o:OLEObject Type="Embed" ProgID="Equation.DSMT4" ShapeID="_x0000_i1216" DrawAspect="Content" ObjectID="_1794817068" r:id="rId406"/>
              </w:object>
            </w:r>
          </w:p>
        </w:tc>
        <w:tc>
          <w:tcPr>
            <w:tcW w:w="845"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6"/>
                <w:sz w:val="24"/>
                <w:szCs w:val="24"/>
              </w:rPr>
              <w:object w:dxaOrig="200" w:dyaOrig="279">
                <v:shape id="_x0000_i1217" type="#_x0000_t75" style="width:11.1pt;height:13.3pt" o:ole="">
                  <v:imagedata r:id="rId394" o:title=""/>
                </v:shape>
                <o:OLEObject Type="Embed" ProgID="Equation.DSMT4" ShapeID="_x0000_i1217" DrawAspect="Content" ObjectID="_1794817069" r:id="rId407"/>
              </w:object>
            </w:r>
          </w:p>
        </w:tc>
      </w:tr>
      <w:tr w:rsidR="00584FBF" w:rsidRPr="00584FBF" w:rsidTr="00002770">
        <w:tc>
          <w:tcPr>
            <w:tcW w:w="1560"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6"/>
                <w:sz w:val="24"/>
                <w:szCs w:val="24"/>
              </w:rPr>
              <w:object w:dxaOrig="580" w:dyaOrig="220">
                <v:shape id="_x0000_i1218" type="#_x0000_t75" style="width:28.8pt;height:11.1pt" o:ole="">
                  <v:imagedata r:id="rId331" o:title=""/>
                </v:shape>
                <o:OLEObject Type="Embed" ProgID="Equation.DSMT4" ShapeID="_x0000_i1218" DrawAspect="Content" ObjectID="_1794817070" r:id="rId408"/>
              </w:object>
            </w:r>
          </w:p>
        </w:tc>
        <w:tc>
          <w:tcPr>
            <w:tcW w:w="992"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4"/>
                <w:sz w:val="24"/>
                <w:szCs w:val="24"/>
              </w:rPr>
              <w:object w:dxaOrig="139" w:dyaOrig="260">
                <v:shape id="_x0000_i1219" type="#_x0000_t75" style="width:6.65pt;height:13.3pt" o:ole="">
                  <v:imagedata r:id="rId402" o:title=""/>
                </v:shape>
                <o:OLEObject Type="Embed" ProgID="Equation.DSMT4" ShapeID="_x0000_i1219" DrawAspect="Content" ObjectID="_1794817071" r:id="rId409"/>
              </w:object>
            </w:r>
          </w:p>
        </w:tc>
        <w:tc>
          <w:tcPr>
            <w:tcW w:w="992"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24"/>
                <w:sz w:val="24"/>
                <w:szCs w:val="24"/>
              </w:rPr>
              <w:object w:dxaOrig="400" w:dyaOrig="680">
                <v:shape id="_x0000_i1220" type="#_x0000_t75" style="width:19.95pt;height:33.25pt" o:ole="">
                  <v:imagedata r:id="rId400" o:title=""/>
                </v:shape>
                <o:OLEObject Type="Embed" ProgID="Equation.DSMT4" ShapeID="_x0000_i1220" DrawAspect="Content" ObjectID="_1794817072" r:id="rId410"/>
              </w:object>
            </w:r>
          </w:p>
        </w:tc>
        <w:tc>
          <w:tcPr>
            <w:tcW w:w="851"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24"/>
                <w:sz w:val="24"/>
                <w:szCs w:val="24"/>
              </w:rPr>
              <w:object w:dxaOrig="420" w:dyaOrig="680">
                <v:shape id="_x0000_i1221" type="#_x0000_t75" style="width:22.15pt;height:33.25pt" o:ole="">
                  <v:imagedata r:id="rId398" o:title=""/>
                </v:shape>
                <o:OLEObject Type="Embed" ProgID="Equation.DSMT4" ShapeID="_x0000_i1221" DrawAspect="Content" ObjectID="_1794817073" r:id="rId411"/>
              </w:object>
            </w:r>
          </w:p>
        </w:tc>
        <w:tc>
          <w:tcPr>
            <w:tcW w:w="992"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24"/>
                <w:sz w:val="24"/>
                <w:szCs w:val="24"/>
              </w:rPr>
              <w:object w:dxaOrig="240" w:dyaOrig="620">
                <v:shape id="_x0000_i1222" type="#_x0000_t75" style="width:12.2pt;height:31pt" o:ole="">
                  <v:imagedata r:id="rId396" o:title=""/>
                </v:shape>
                <o:OLEObject Type="Embed" ProgID="Equation.DSMT4" ShapeID="_x0000_i1222" DrawAspect="Content" ObjectID="_1794817074" r:id="rId412"/>
              </w:object>
            </w:r>
          </w:p>
        </w:tc>
        <w:tc>
          <w:tcPr>
            <w:tcW w:w="850"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6"/>
                <w:sz w:val="24"/>
                <w:szCs w:val="24"/>
              </w:rPr>
              <w:object w:dxaOrig="200" w:dyaOrig="279">
                <v:shape id="_x0000_i1223" type="#_x0000_t75" style="width:11.1pt;height:13.3pt" o:ole="">
                  <v:imagedata r:id="rId394" o:title=""/>
                </v:shape>
                <o:OLEObject Type="Embed" ProgID="Equation.DSMT4" ShapeID="_x0000_i1223" DrawAspect="Content" ObjectID="_1794817075" r:id="rId413"/>
              </w:object>
            </w:r>
          </w:p>
        </w:tc>
        <w:tc>
          <w:tcPr>
            <w:tcW w:w="851"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24"/>
                <w:sz w:val="24"/>
                <w:szCs w:val="24"/>
              </w:rPr>
              <w:object w:dxaOrig="400" w:dyaOrig="620">
                <v:shape id="_x0000_i1224" type="#_x0000_t75" style="width:19.95pt;height:31pt" o:ole="">
                  <v:imagedata r:id="rId414" o:title=""/>
                </v:shape>
                <o:OLEObject Type="Embed" ProgID="Equation.DSMT4" ShapeID="_x0000_i1224" DrawAspect="Content" ObjectID="_1794817076" r:id="rId415"/>
              </w:object>
            </w:r>
          </w:p>
        </w:tc>
        <w:tc>
          <w:tcPr>
            <w:tcW w:w="850"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24"/>
                <w:sz w:val="24"/>
                <w:szCs w:val="24"/>
              </w:rPr>
              <w:object w:dxaOrig="580" w:dyaOrig="680">
                <v:shape id="_x0000_i1225" type="#_x0000_t75" style="width:28.8pt;height:33.25pt" o:ole="">
                  <v:imagedata r:id="rId416" o:title=""/>
                </v:shape>
                <o:OLEObject Type="Embed" ProgID="Equation.DSMT4" ShapeID="_x0000_i1225" DrawAspect="Content" ObjectID="_1794817077" r:id="rId417"/>
              </w:object>
            </w:r>
          </w:p>
        </w:tc>
        <w:tc>
          <w:tcPr>
            <w:tcW w:w="851"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24"/>
                <w:sz w:val="24"/>
                <w:szCs w:val="24"/>
              </w:rPr>
              <w:object w:dxaOrig="560" w:dyaOrig="680">
                <v:shape id="_x0000_i1226" type="#_x0000_t75" style="width:28.8pt;height:33.25pt" o:ole="">
                  <v:imagedata r:id="rId418" o:title=""/>
                </v:shape>
                <o:OLEObject Type="Embed" ProgID="Equation.DSMT4" ShapeID="_x0000_i1226" DrawAspect="Content" ObjectID="_1794817078" r:id="rId419"/>
              </w:object>
            </w:r>
          </w:p>
        </w:tc>
        <w:tc>
          <w:tcPr>
            <w:tcW w:w="845"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4"/>
                <w:sz w:val="24"/>
                <w:szCs w:val="24"/>
              </w:rPr>
              <w:object w:dxaOrig="300" w:dyaOrig="260">
                <v:shape id="_x0000_i1227" type="#_x0000_t75" style="width:15.5pt;height:13.3pt" o:ole="">
                  <v:imagedata r:id="rId420" o:title=""/>
                </v:shape>
                <o:OLEObject Type="Embed" ProgID="Equation.DSMT4" ShapeID="_x0000_i1227" DrawAspect="Content" ObjectID="_1794817079" r:id="rId421"/>
              </w:object>
            </w:r>
          </w:p>
        </w:tc>
      </w:tr>
      <w:tr w:rsidR="00584FBF" w:rsidRPr="00584FBF" w:rsidTr="00002770">
        <w:tc>
          <w:tcPr>
            <w:tcW w:w="1560"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6"/>
                <w:sz w:val="24"/>
                <w:szCs w:val="24"/>
              </w:rPr>
              <w:object w:dxaOrig="580" w:dyaOrig="260">
                <v:shape id="_x0000_i1228" type="#_x0000_t75" style="width:28.8pt;height:13.3pt" o:ole="">
                  <v:imagedata r:id="rId333" o:title=""/>
                </v:shape>
                <o:OLEObject Type="Embed" ProgID="Equation.DSMT4" ShapeID="_x0000_i1228" DrawAspect="Content" ObjectID="_1794817080" r:id="rId422"/>
              </w:object>
            </w:r>
          </w:p>
        </w:tc>
        <w:tc>
          <w:tcPr>
            <w:tcW w:w="992"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6"/>
                <w:sz w:val="24"/>
                <w:szCs w:val="24"/>
              </w:rPr>
              <w:object w:dxaOrig="200" w:dyaOrig="279">
                <v:shape id="_x0000_i1229" type="#_x0000_t75" style="width:11.1pt;height:13.3pt" o:ole="">
                  <v:imagedata r:id="rId394" o:title=""/>
                </v:shape>
                <o:OLEObject Type="Embed" ProgID="Equation.DSMT4" ShapeID="_x0000_i1229" DrawAspect="Content" ObjectID="_1794817081" r:id="rId423"/>
              </w:object>
            </w:r>
          </w:p>
        </w:tc>
        <w:tc>
          <w:tcPr>
            <w:tcW w:w="992"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28"/>
                <w:sz w:val="24"/>
                <w:szCs w:val="24"/>
              </w:rPr>
              <w:object w:dxaOrig="400" w:dyaOrig="660">
                <v:shape id="_x0000_i1230" type="#_x0000_t75" style="width:19.95pt;height:33.25pt" o:ole="">
                  <v:imagedata r:id="rId424" o:title=""/>
                </v:shape>
                <o:OLEObject Type="Embed" ProgID="Equation.DSMT4" ShapeID="_x0000_i1230" DrawAspect="Content" ObjectID="_1794817082" r:id="rId425"/>
              </w:object>
            </w:r>
          </w:p>
        </w:tc>
        <w:tc>
          <w:tcPr>
            <w:tcW w:w="851"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4"/>
                <w:sz w:val="24"/>
                <w:szCs w:val="24"/>
              </w:rPr>
              <w:object w:dxaOrig="139" w:dyaOrig="260">
                <v:shape id="_x0000_i1231" type="#_x0000_t75" style="width:6.65pt;height:13.3pt" o:ole="">
                  <v:imagedata r:id="rId402" o:title=""/>
                </v:shape>
                <o:OLEObject Type="Embed" ProgID="Equation.DSMT4" ShapeID="_x0000_i1231" DrawAspect="Content" ObjectID="_1794817083" r:id="rId426"/>
              </w:object>
            </w:r>
          </w:p>
        </w:tc>
        <w:tc>
          <w:tcPr>
            <w:tcW w:w="992"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8"/>
                <w:sz w:val="24"/>
                <w:szCs w:val="24"/>
              </w:rPr>
              <w:object w:dxaOrig="360" w:dyaOrig="360">
                <v:shape id="_x0000_i1232" type="#_x0000_t75" style="width:18.85pt;height:18.85pt" o:ole="">
                  <v:imagedata r:id="rId427" o:title=""/>
                </v:shape>
                <o:OLEObject Type="Embed" ProgID="Equation.DSMT4" ShapeID="_x0000_i1232" DrawAspect="Content" ObjectID="_1794817084" r:id="rId428"/>
              </w:object>
            </w:r>
          </w:p>
        </w:tc>
        <w:tc>
          <w:tcPr>
            <w:tcW w:w="850"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10"/>
                <w:sz w:val="24"/>
                <w:szCs w:val="24"/>
              </w:rPr>
              <w:object w:dxaOrig="139" w:dyaOrig="320">
                <v:shape id="_x0000_i1233" type="#_x0000_t75" style="width:6.65pt;height:15.5pt" o:ole="">
                  <v:imagedata r:id="rId429" o:title=""/>
                </v:shape>
                <o:OLEObject Type="Embed" ProgID="Equation.DSMT4" ShapeID="_x0000_i1233" DrawAspect="Content" ObjectID="_1794817085" r:id="rId430"/>
              </w:object>
            </w:r>
          </w:p>
        </w:tc>
        <w:tc>
          <w:tcPr>
            <w:tcW w:w="851"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8"/>
                <w:sz w:val="24"/>
                <w:szCs w:val="24"/>
              </w:rPr>
              <w:object w:dxaOrig="499" w:dyaOrig="360">
                <v:shape id="_x0000_i1234" type="#_x0000_t75" style="width:25.5pt;height:18.85pt" o:ole="">
                  <v:imagedata r:id="rId431" o:title=""/>
                </v:shape>
                <o:OLEObject Type="Embed" ProgID="Equation.DSMT4" ShapeID="_x0000_i1234" DrawAspect="Content" ObjectID="_1794817086" r:id="rId432"/>
              </w:object>
            </w:r>
          </w:p>
        </w:tc>
        <w:tc>
          <w:tcPr>
            <w:tcW w:w="850"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4"/>
                <w:sz w:val="24"/>
                <w:szCs w:val="24"/>
              </w:rPr>
              <w:object w:dxaOrig="300" w:dyaOrig="260">
                <v:shape id="_x0000_i1235" type="#_x0000_t75" style="width:15.5pt;height:13.3pt" o:ole="">
                  <v:imagedata r:id="rId420" o:title=""/>
                </v:shape>
                <o:OLEObject Type="Embed" ProgID="Equation.DSMT4" ShapeID="_x0000_i1235" DrawAspect="Content" ObjectID="_1794817087" r:id="rId433"/>
              </w:object>
            </w:r>
          </w:p>
        </w:tc>
        <w:tc>
          <w:tcPr>
            <w:tcW w:w="851"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28"/>
                <w:sz w:val="24"/>
                <w:szCs w:val="24"/>
              </w:rPr>
              <w:object w:dxaOrig="560" w:dyaOrig="660">
                <v:shape id="_x0000_i1236" type="#_x0000_t75" style="width:28.8pt;height:33.25pt" o:ole="">
                  <v:imagedata r:id="rId434" o:title=""/>
                </v:shape>
                <o:OLEObject Type="Embed" ProgID="Equation.DSMT4" ShapeID="_x0000_i1236" DrawAspect="Content" ObjectID="_1794817088" r:id="rId435"/>
              </w:object>
            </w:r>
          </w:p>
        </w:tc>
        <w:tc>
          <w:tcPr>
            <w:tcW w:w="845"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6"/>
                <w:sz w:val="24"/>
                <w:szCs w:val="24"/>
              </w:rPr>
              <w:object w:dxaOrig="200" w:dyaOrig="279">
                <v:shape id="_x0000_i1237" type="#_x0000_t75" style="width:11.1pt;height:13.3pt" o:ole="">
                  <v:imagedata r:id="rId394" o:title=""/>
                </v:shape>
                <o:OLEObject Type="Embed" ProgID="Equation.DSMT4" ShapeID="_x0000_i1237" DrawAspect="Content" ObjectID="_1794817089" r:id="rId436"/>
              </w:object>
            </w:r>
          </w:p>
        </w:tc>
      </w:tr>
      <w:tr w:rsidR="00584FBF" w:rsidRPr="00584FBF" w:rsidTr="00002770">
        <w:tc>
          <w:tcPr>
            <w:tcW w:w="1560"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6"/>
                <w:sz w:val="24"/>
                <w:szCs w:val="24"/>
              </w:rPr>
              <w:object w:dxaOrig="560" w:dyaOrig="260">
                <v:shape id="_x0000_i1238" type="#_x0000_t75" style="width:28.8pt;height:13.3pt" o:ole="">
                  <v:imagedata r:id="rId335" o:title=""/>
                </v:shape>
                <o:OLEObject Type="Embed" ProgID="Equation.DSMT4" ShapeID="_x0000_i1238" DrawAspect="Content" ObjectID="_1794817090" r:id="rId437"/>
              </w:object>
            </w:r>
          </w:p>
        </w:tc>
        <w:tc>
          <w:tcPr>
            <w:tcW w:w="992"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10"/>
                <w:sz w:val="24"/>
                <w:szCs w:val="24"/>
              </w:rPr>
              <w:object w:dxaOrig="139" w:dyaOrig="320">
                <v:shape id="_x0000_i1239" type="#_x0000_t75" style="width:6.65pt;height:15.5pt" o:ole="">
                  <v:imagedata r:id="rId429" o:title=""/>
                </v:shape>
                <o:OLEObject Type="Embed" ProgID="Equation.DSMT4" ShapeID="_x0000_i1239" DrawAspect="Content" ObjectID="_1794817091" r:id="rId438"/>
              </w:object>
            </w:r>
          </w:p>
        </w:tc>
        <w:tc>
          <w:tcPr>
            <w:tcW w:w="992"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8"/>
                <w:sz w:val="24"/>
                <w:szCs w:val="24"/>
              </w:rPr>
              <w:object w:dxaOrig="360" w:dyaOrig="360">
                <v:shape id="_x0000_i1240" type="#_x0000_t75" style="width:18.85pt;height:18.85pt" o:ole="">
                  <v:imagedata r:id="rId427" o:title=""/>
                </v:shape>
                <o:OLEObject Type="Embed" ProgID="Equation.DSMT4" ShapeID="_x0000_i1240" DrawAspect="Content" ObjectID="_1794817092" r:id="rId439"/>
              </w:object>
            </w:r>
          </w:p>
        </w:tc>
        <w:tc>
          <w:tcPr>
            <w:tcW w:w="851"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4"/>
                <w:sz w:val="24"/>
                <w:szCs w:val="24"/>
              </w:rPr>
              <w:object w:dxaOrig="139" w:dyaOrig="260">
                <v:shape id="_x0000_i1241" type="#_x0000_t75" style="width:6.65pt;height:13.3pt" o:ole="">
                  <v:imagedata r:id="rId402" o:title=""/>
                </v:shape>
                <o:OLEObject Type="Embed" ProgID="Equation.DSMT4" ShapeID="_x0000_i1241" DrawAspect="Content" ObjectID="_1794817093" r:id="rId440"/>
              </w:object>
            </w:r>
          </w:p>
        </w:tc>
        <w:tc>
          <w:tcPr>
            <w:tcW w:w="992"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28"/>
                <w:sz w:val="24"/>
                <w:szCs w:val="24"/>
              </w:rPr>
              <w:object w:dxaOrig="400" w:dyaOrig="660">
                <v:shape id="_x0000_i1242" type="#_x0000_t75" style="width:19.95pt;height:33.25pt" o:ole="">
                  <v:imagedata r:id="rId424" o:title=""/>
                </v:shape>
                <o:OLEObject Type="Embed" ProgID="Equation.DSMT4" ShapeID="_x0000_i1242" DrawAspect="Content" ObjectID="_1794817094" r:id="rId441"/>
              </w:object>
            </w:r>
          </w:p>
        </w:tc>
        <w:tc>
          <w:tcPr>
            <w:tcW w:w="850"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6"/>
                <w:sz w:val="24"/>
                <w:szCs w:val="24"/>
              </w:rPr>
              <w:object w:dxaOrig="200" w:dyaOrig="279">
                <v:shape id="_x0000_i1243" type="#_x0000_t75" style="width:11.1pt;height:13.3pt" o:ole="">
                  <v:imagedata r:id="rId394" o:title=""/>
                </v:shape>
                <o:OLEObject Type="Embed" ProgID="Equation.DSMT4" ShapeID="_x0000_i1243" DrawAspect="Content" ObjectID="_1794817095" r:id="rId442"/>
              </w:object>
            </w:r>
          </w:p>
        </w:tc>
        <w:tc>
          <w:tcPr>
            <w:tcW w:w="851"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28"/>
                <w:sz w:val="24"/>
                <w:szCs w:val="24"/>
              </w:rPr>
              <w:object w:dxaOrig="560" w:dyaOrig="660">
                <v:shape id="_x0000_i1244" type="#_x0000_t75" style="width:28.8pt;height:33.25pt" o:ole="">
                  <v:imagedata r:id="rId434" o:title=""/>
                </v:shape>
                <o:OLEObject Type="Embed" ProgID="Equation.DSMT4" ShapeID="_x0000_i1244" DrawAspect="Content" ObjectID="_1794817096" r:id="rId443"/>
              </w:object>
            </w:r>
          </w:p>
        </w:tc>
        <w:tc>
          <w:tcPr>
            <w:tcW w:w="850"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4"/>
                <w:sz w:val="24"/>
                <w:szCs w:val="24"/>
              </w:rPr>
              <w:object w:dxaOrig="300" w:dyaOrig="260">
                <v:shape id="_x0000_i1245" type="#_x0000_t75" style="width:15.5pt;height:13.3pt" o:ole="">
                  <v:imagedata r:id="rId420" o:title=""/>
                </v:shape>
                <o:OLEObject Type="Embed" ProgID="Equation.DSMT4" ShapeID="_x0000_i1245" DrawAspect="Content" ObjectID="_1794817097" r:id="rId444"/>
              </w:object>
            </w:r>
          </w:p>
        </w:tc>
        <w:tc>
          <w:tcPr>
            <w:tcW w:w="851"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8"/>
                <w:sz w:val="24"/>
                <w:szCs w:val="24"/>
              </w:rPr>
              <w:object w:dxaOrig="499" w:dyaOrig="360">
                <v:shape id="_x0000_i1246" type="#_x0000_t75" style="width:25.5pt;height:18.85pt" o:ole="">
                  <v:imagedata r:id="rId431" o:title=""/>
                </v:shape>
                <o:OLEObject Type="Embed" ProgID="Equation.DSMT4" ShapeID="_x0000_i1246" DrawAspect="Content" ObjectID="_1794817098" r:id="rId445"/>
              </w:object>
            </w:r>
          </w:p>
        </w:tc>
        <w:tc>
          <w:tcPr>
            <w:tcW w:w="845" w:type="dxa"/>
            <w:vAlign w:val="center"/>
          </w:tcPr>
          <w:p w:rsidR="00584FBF" w:rsidRPr="00584FBF" w:rsidRDefault="00584FBF" w:rsidP="00002770">
            <w:pPr>
              <w:spacing w:before="40" w:after="40" w:line="264" w:lineRule="auto"/>
              <w:contextualSpacing/>
              <w:mirrorIndents/>
              <w:jc w:val="center"/>
              <w:rPr>
                <w:color w:val="000000" w:themeColor="text1"/>
                <w:sz w:val="24"/>
                <w:szCs w:val="24"/>
              </w:rPr>
            </w:pPr>
            <w:r w:rsidRPr="00584FBF">
              <w:rPr>
                <w:color w:val="000000" w:themeColor="text1"/>
                <w:position w:val="-4"/>
                <w:sz w:val="24"/>
                <w:szCs w:val="24"/>
              </w:rPr>
              <w:object w:dxaOrig="300" w:dyaOrig="260">
                <v:shape id="_x0000_i1247" type="#_x0000_t75" style="width:15.5pt;height:13.3pt" o:ole="">
                  <v:imagedata r:id="rId420" o:title=""/>
                </v:shape>
                <o:OLEObject Type="Embed" ProgID="Equation.DSMT4" ShapeID="_x0000_i1247" DrawAspect="Content" ObjectID="_1794817099" r:id="rId446"/>
              </w:object>
            </w:r>
          </w:p>
        </w:tc>
      </w:tr>
    </w:tbl>
    <w:p w:rsidR="00584FBF" w:rsidRPr="00584FBF" w:rsidRDefault="00584FBF" w:rsidP="00584FBF">
      <w:pPr>
        <w:spacing w:before="40" w:after="40" w:line="264" w:lineRule="auto"/>
        <w:jc w:val="both"/>
        <w:rPr>
          <w:rFonts w:ascii="Times New Roman" w:eastAsia="Arial" w:hAnsi="Times New Roman" w:cs="Times New Roman"/>
          <w:b/>
          <w:i/>
          <w:color w:val="000000" w:themeColor="text1"/>
          <w:sz w:val="24"/>
          <w:szCs w:val="24"/>
        </w:rPr>
      </w:pPr>
    </w:p>
    <w:p w:rsidR="00584FBF" w:rsidRPr="00584FBF" w:rsidRDefault="00584FBF" w:rsidP="00584FBF">
      <w:pPr>
        <w:spacing w:before="40" w:after="40" w:line="264" w:lineRule="auto"/>
        <w:jc w:val="both"/>
        <w:rPr>
          <w:rFonts w:ascii="Times New Roman" w:eastAsia="Arial" w:hAnsi="Times New Roman" w:cs="Times New Roman"/>
          <w:b/>
          <w:color w:val="000000" w:themeColor="text1"/>
          <w:sz w:val="24"/>
          <w:szCs w:val="24"/>
          <w:lang w:val="vi-VN"/>
        </w:rPr>
      </w:pPr>
      <w:r w:rsidRPr="00584FBF">
        <w:rPr>
          <w:rFonts w:ascii="Times New Roman" w:eastAsia="Arial" w:hAnsi="Times New Roman" w:cs="Times New Roman"/>
          <w:b/>
          <w:color w:val="000000" w:themeColor="text1"/>
          <w:sz w:val="24"/>
          <w:szCs w:val="24"/>
          <w:lang w:val="vi-VN"/>
        </w:rPr>
        <w:t xml:space="preserve">d) Tổ chức thực hiện: </w:t>
      </w:r>
    </w:p>
    <w:tbl>
      <w:tblPr>
        <w:tblStyle w:val="TableGrid"/>
        <w:tblW w:w="0" w:type="auto"/>
        <w:tblLook w:val="04A0" w:firstRow="1" w:lastRow="0" w:firstColumn="1" w:lastColumn="0" w:noHBand="0" w:noVBand="1"/>
      </w:tblPr>
      <w:tblGrid>
        <w:gridCol w:w="1554"/>
        <w:gridCol w:w="8075"/>
      </w:tblGrid>
      <w:tr w:rsidR="00584FBF" w:rsidRPr="00584FBF" w:rsidTr="00002770">
        <w:trPr>
          <w:trHeight w:val="320"/>
        </w:trPr>
        <w:tc>
          <w:tcPr>
            <w:tcW w:w="1554" w:type="dxa"/>
            <w:vAlign w:val="center"/>
          </w:tcPr>
          <w:p w:rsidR="00584FBF" w:rsidRPr="00584FBF" w:rsidRDefault="00584FBF" w:rsidP="00002770">
            <w:pPr>
              <w:spacing w:before="40" w:after="40" w:line="264" w:lineRule="auto"/>
              <w:jc w:val="center"/>
              <w:rPr>
                <w:rFonts w:eastAsia="Arial"/>
                <w:b/>
                <w:color w:val="000000" w:themeColor="text1"/>
                <w:sz w:val="24"/>
                <w:szCs w:val="24"/>
                <w:lang w:val="vi-VN"/>
              </w:rPr>
            </w:pPr>
            <w:r w:rsidRPr="00584FBF">
              <w:rPr>
                <w:rFonts w:eastAsia="Arial"/>
                <w:b/>
                <w:i/>
                <w:color w:val="000000" w:themeColor="text1"/>
                <w:sz w:val="24"/>
                <w:szCs w:val="24"/>
                <w:lang w:val="es-ES"/>
              </w:rPr>
              <w:t>Chuyển giao</w:t>
            </w:r>
          </w:p>
        </w:tc>
        <w:tc>
          <w:tcPr>
            <w:tcW w:w="8075" w:type="dxa"/>
          </w:tcPr>
          <w:p w:rsidR="00584FBF" w:rsidRPr="00584FBF" w:rsidRDefault="00584FBF" w:rsidP="00002770">
            <w:pPr>
              <w:spacing w:before="40" w:after="40" w:line="264" w:lineRule="auto"/>
              <w:jc w:val="both"/>
              <w:rPr>
                <w:color w:val="000000" w:themeColor="text1"/>
                <w:sz w:val="24"/>
                <w:szCs w:val="24"/>
                <w:lang w:val="es-ES"/>
              </w:rPr>
            </w:pPr>
            <w:r w:rsidRPr="00584FBF">
              <w:rPr>
                <w:rFonts w:eastAsia="Arial"/>
                <w:color w:val="000000" w:themeColor="text1"/>
                <w:sz w:val="24"/>
                <w:szCs w:val="24"/>
                <w:lang w:val="es-ES"/>
              </w:rPr>
              <w:t xml:space="preserve">-   GV  yêu cầu học sinh lấy bảng phụ đã được chuẩn bị ở nhà của các em (Vẽ </w:t>
            </w:r>
            <w:r w:rsidRPr="00584FBF">
              <w:rPr>
                <w:rFonts w:eastAsia="Arial"/>
                <w:color w:val="000000" w:themeColor="text1"/>
                <w:sz w:val="24"/>
                <w:szCs w:val="24"/>
                <w:lang w:val="es-ES"/>
              </w:rPr>
              <w:lastRenderedPageBreak/>
              <w:t xml:space="preserve">trước nửa đường tròn đơn vị). Dựa vào </w:t>
            </w:r>
            <w:r w:rsidRPr="00584FBF">
              <w:rPr>
                <w:color w:val="000000" w:themeColor="text1"/>
                <w:sz w:val="24"/>
                <w:szCs w:val="24"/>
                <w:lang w:val="es-ES"/>
              </w:rPr>
              <w:t xml:space="preserve">góc </w:t>
            </w:r>
            <w:r w:rsidRPr="00584FBF">
              <w:rPr>
                <w:color w:val="000000" w:themeColor="text1"/>
                <w:position w:val="-6"/>
                <w:sz w:val="24"/>
                <w:szCs w:val="24"/>
              </w:rPr>
              <w:object w:dxaOrig="240" w:dyaOrig="220">
                <v:shape id="_x0000_i1248" type="#_x0000_t75" style="width:12.2pt;height:11.1pt" o:ole="">
                  <v:imagedata r:id="rId447" o:title=""/>
                </v:shape>
                <o:OLEObject Type="Embed" ProgID="Equation.DSMT4" ShapeID="_x0000_i1248" DrawAspect="Content" ObjectID="_1794817100" r:id="rId448"/>
              </w:object>
            </w:r>
            <w:r w:rsidRPr="00584FBF">
              <w:rPr>
                <w:color w:val="000000" w:themeColor="text1"/>
                <w:sz w:val="24"/>
                <w:szCs w:val="24"/>
                <w:lang w:val="es-ES"/>
              </w:rPr>
              <w:t xml:space="preserve"> như ở phiếu học tập 1, yêu cầu tìm vị trí của điểm </w:t>
            </w:r>
            <w:r w:rsidRPr="00584FBF">
              <w:rPr>
                <w:color w:val="000000" w:themeColor="text1"/>
                <w:position w:val="-4"/>
                <w:sz w:val="24"/>
                <w:szCs w:val="24"/>
              </w:rPr>
              <w:object w:dxaOrig="320" w:dyaOrig="260">
                <v:shape id="_x0000_i1249" type="#_x0000_t75" style="width:15.5pt;height:13.3pt" o:ole="">
                  <v:imagedata r:id="rId449" o:title=""/>
                </v:shape>
                <o:OLEObject Type="Embed" ProgID="Equation.DSMT4" ShapeID="_x0000_i1249" DrawAspect="Content" ObjectID="_1794817101" r:id="rId450"/>
              </w:object>
            </w:r>
            <w:r w:rsidRPr="00584FBF">
              <w:rPr>
                <w:color w:val="000000" w:themeColor="text1"/>
                <w:sz w:val="24"/>
                <w:szCs w:val="24"/>
                <w:lang w:val="es-ES"/>
              </w:rPr>
              <w:t xml:space="preserve"> trên nửa đường tròn, có thể tìm tọa độ của điểm </w:t>
            </w:r>
            <w:r w:rsidRPr="00584FBF">
              <w:rPr>
                <w:color w:val="000000" w:themeColor="text1"/>
                <w:position w:val="-4"/>
                <w:sz w:val="24"/>
                <w:szCs w:val="24"/>
              </w:rPr>
              <w:object w:dxaOrig="320" w:dyaOrig="260">
                <v:shape id="_x0000_i1250" type="#_x0000_t75" style="width:15.5pt;height:13.3pt" o:ole="">
                  <v:imagedata r:id="rId451" o:title=""/>
                </v:shape>
                <o:OLEObject Type="Embed" ProgID="Equation.DSMT4" ShapeID="_x0000_i1250" DrawAspect="Content" ObjectID="_1794817102" r:id="rId452"/>
              </w:object>
            </w:r>
            <w:r w:rsidRPr="00584FBF">
              <w:rPr>
                <w:color w:val="000000" w:themeColor="text1"/>
                <w:sz w:val="24"/>
                <w:szCs w:val="24"/>
                <w:lang w:val="es-ES"/>
              </w:rPr>
              <w:t xml:space="preserve"> theo hiểu biết của các học sinh</w:t>
            </w:r>
          </w:p>
          <w:p w:rsidR="00584FBF" w:rsidRPr="00584FBF" w:rsidRDefault="00584FBF" w:rsidP="00584FBF">
            <w:pPr>
              <w:pStyle w:val="ListParagraph"/>
              <w:numPr>
                <w:ilvl w:val="0"/>
                <w:numId w:val="7"/>
              </w:numPr>
              <w:spacing w:before="40" w:after="40" w:line="264" w:lineRule="auto"/>
              <w:jc w:val="both"/>
              <w:rPr>
                <w:rFonts w:eastAsia="Arial"/>
                <w:color w:val="000000" w:themeColor="text1"/>
                <w:sz w:val="24"/>
                <w:szCs w:val="24"/>
                <w:lang w:val="es-ES"/>
              </w:rPr>
            </w:pPr>
            <w:r w:rsidRPr="00584FBF">
              <w:rPr>
                <w:rFonts w:eastAsia="Arial"/>
                <w:color w:val="000000" w:themeColor="text1"/>
                <w:sz w:val="24"/>
                <w:szCs w:val="24"/>
                <w:lang w:val="es-ES"/>
              </w:rPr>
              <w:t>HS lấy bảng phụ học tập, lắng nghe, ghi nhận nội dung cần làm.</w:t>
            </w:r>
          </w:p>
          <w:p w:rsidR="00584FBF" w:rsidRPr="00584FBF" w:rsidRDefault="00584FBF" w:rsidP="00584FBF">
            <w:pPr>
              <w:pStyle w:val="ListParagraph"/>
              <w:numPr>
                <w:ilvl w:val="0"/>
                <w:numId w:val="7"/>
              </w:numPr>
              <w:spacing w:before="40" w:after="40" w:line="264" w:lineRule="auto"/>
              <w:jc w:val="both"/>
              <w:rPr>
                <w:rFonts w:eastAsia="Arial"/>
                <w:color w:val="000000" w:themeColor="text1"/>
                <w:sz w:val="24"/>
                <w:szCs w:val="24"/>
              </w:rPr>
            </w:pPr>
            <w:r w:rsidRPr="00584FBF">
              <w:rPr>
                <w:rFonts w:eastAsia="Arial"/>
                <w:color w:val="000000" w:themeColor="text1"/>
                <w:sz w:val="24"/>
                <w:szCs w:val="24"/>
              </w:rPr>
              <w:t>Xem ví dụ SGK</w:t>
            </w:r>
          </w:p>
          <w:p w:rsidR="00584FBF" w:rsidRPr="00584FBF" w:rsidRDefault="00584FBF" w:rsidP="00584FBF">
            <w:pPr>
              <w:pStyle w:val="ListParagraph"/>
              <w:numPr>
                <w:ilvl w:val="0"/>
                <w:numId w:val="7"/>
              </w:numPr>
              <w:spacing w:before="40" w:after="40" w:line="264" w:lineRule="auto"/>
              <w:jc w:val="both"/>
              <w:rPr>
                <w:rFonts w:eastAsia="Arial"/>
                <w:color w:val="000000" w:themeColor="text1"/>
                <w:sz w:val="24"/>
                <w:szCs w:val="24"/>
              </w:rPr>
            </w:pPr>
            <w:r w:rsidRPr="00584FBF">
              <w:rPr>
                <w:rFonts w:eastAsia="Arial"/>
                <w:color w:val="000000" w:themeColor="text1"/>
                <w:sz w:val="24"/>
                <w:szCs w:val="24"/>
                <w:lang w:val="es-ES"/>
              </w:rPr>
              <w:t xml:space="preserve">Hãy phát biểu định nghĩa </w:t>
            </w:r>
            <w:r w:rsidRPr="00584FBF">
              <w:rPr>
                <w:rFonts w:eastAsia="Arial"/>
                <w:color w:val="000000" w:themeColor="text1"/>
                <w:sz w:val="24"/>
                <w:szCs w:val="24"/>
              </w:rPr>
              <w:t xml:space="preserve">giá trị lượng giác của một góc bất kì từ </w:t>
            </w:r>
            <w:r w:rsidRPr="00584FBF">
              <w:rPr>
                <w:color w:val="000000" w:themeColor="text1"/>
                <w:position w:val="-6"/>
                <w:sz w:val="24"/>
                <w:szCs w:val="24"/>
              </w:rPr>
              <w:object w:dxaOrig="260" w:dyaOrig="320">
                <v:shape id="_x0000_i1251" type="#_x0000_t75" style="width:13.3pt;height:15.5pt" o:ole="">
                  <v:imagedata r:id="rId250" o:title=""/>
                </v:shape>
                <o:OLEObject Type="Embed" ProgID="Equation.DSMT4" ShapeID="_x0000_i1251" DrawAspect="Content" ObjectID="_1794817103" r:id="rId453"/>
              </w:object>
            </w:r>
            <w:r w:rsidRPr="00584FBF">
              <w:rPr>
                <w:color w:val="000000" w:themeColor="text1"/>
                <w:sz w:val="24"/>
                <w:szCs w:val="24"/>
                <w:lang w:val="sv-SE"/>
              </w:rPr>
              <w:t xml:space="preserve">đến </w:t>
            </w:r>
            <w:r w:rsidRPr="00584FBF">
              <w:rPr>
                <w:color w:val="000000" w:themeColor="text1"/>
                <w:position w:val="-6"/>
                <w:sz w:val="24"/>
                <w:szCs w:val="24"/>
              </w:rPr>
              <w:object w:dxaOrig="460" w:dyaOrig="320">
                <v:shape id="_x0000_i1252" type="#_x0000_t75" style="width:23.25pt;height:15.5pt" o:ole="">
                  <v:imagedata r:id="rId252" o:title=""/>
                </v:shape>
                <o:OLEObject Type="Embed" ProgID="Equation.DSMT4" ShapeID="_x0000_i1252" DrawAspect="Content" ObjectID="_1794817104" r:id="rId454"/>
              </w:object>
            </w:r>
          </w:p>
          <w:p w:rsidR="00584FBF" w:rsidRPr="00584FBF" w:rsidRDefault="00584FBF" w:rsidP="00584FBF">
            <w:pPr>
              <w:pStyle w:val="ListParagraph"/>
              <w:numPr>
                <w:ilvl w:val="0"/>
                <w:numId w:val="7"/>
              </w:numPr>
              <w:spacing w:before="40" w:after="40" w:line="264" w:lineRule="auto"/>
              <w:jc w:val="both"/>
              <w:rPr>
                <w:rFonts w:eastAsia="Arial"/>
                <w:color w:val="000000" w:themeColor="text1"/>
                <w:sz w:val="24"/>
                <w:szCs w:val="24"/>
              </w:rPr>
            </w:pPr>
            <w:r w:rsidRPr="00584FBF">
              <w:rPr>
                <w:color w:val="000000" w:themeColor="text1"/>
                <w:sz w:val="24"/>
                <w:szCs w:val="24"/>
              </w:rPr>
              <w:t>GV hướng dẫn HS sử dụng máy tính cầm tay và làm ví dụ.</w:t>
            </w:r>
          </w:p>
          <w:p w:rsidR="00584FBF" w:rsidRPr="00584FBF" w:rsidRDefault="00584FBF" w:rsidP="00002770">
            <w:pPr>
              <w:spacing w:before="40" w:after="40" w:line="264" w:lineRule="auto"/>
              <w:jc w:val="both"/>
              <w:rPr>
                <w:rFonts w:eastAsia="Arial"/>
                <w:color w:val="000000" w:themeColor="text1"/>
                <w:sz w:val="24"/>
                <w:szCs w:val="24"/>
              </w:rPr>
            </w:pPr>
            <w:r w:rsidRPr="00584FBF">
              <w:rPr>
                <w:noProof/>
                <w:color w:val="000000" w:themeColor="text1"/>
                <w:sz w:val="24"/>
                <w:szCs w:val="24"/>
              </w:rPr>
              <w:drawing>
                <wp:inline distT="0" distB="0" distL="0" distR="0" wp14:anchorId="4AA69530" wp14:editId="73B634E4">
                  <wp:extent cx="4787900" cy="1590003"/>
                  <wp:effectExtent l="0" t="0" r="0" b="0"/>
                  <wp:docPr id="1344" name="Picture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4852519" cy="1611462"/>
                          </a:xfrm>
                          <a:prstGeom prst="rect">
                            <a:avLst/>
                          </a:prstGeom>
                        </pic:spPr>
                      </pic:pic>
                    </a:graphicData>
                  </a:graphic>
                </wp:inline>
              </w:drawing>
            </w:r>
          </w:p>
          <w:p w:rsidR="00584FBF" w:rsidRPr="00584FBF" w:rsidRDefault="00584FBF" w:rsidP="00002770">
            <w:pPr>
              <w:spacing w:before="40" w:after="40" w:line="264" w:lineRule="auto"/>
              <w:jc w:val="both"/>
              <w:rPr>
                <w:rFonts w:eastAsia="Arial"/>
                <w:color w:val="000000" w:themeColor="text1"/>
                <w:sz w:val="24"/>
                <w:szCs w:val="24"/>
              </w:rPr>
            </w:pPr>
            <w:r w:rsidRPr="00584FBF">
              <w:rPr>
                <w:noProof/>
                <w:color w:val="000000" w:themeColor="text1"/>
                <w:sz w:val="24"/>
                <w:szCs w:val="24"/>
              </w:rPr>
              <w:drawing>
                <wp:inline distT="0" distB="0" distL="0" distR="0" wp14:anchorId="30180298" wp14:editId="24284D20">
                  <wp:extent cx="4800600" cy="1581761"/>
                  <wp:effectExtent l="0" t="0" r="0" b="0"/>
                  <wp:docPr id="1345" name="Picture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4838910" cy="1594384"/>
                          </a:xfrm>
                          <a:prstGeom prst="rect">
                            <a:avLst/>
                          </a:prstGeom>
                        </pic:spPr>
                      </pic:pic>
                    </a:graphicData>
                  </a:graphic>
                </wp:inline>
              </w:drawing>
            </w:r>
          </w:p>
        </w:tc>
      </w:tr>
      <w:tr w:rsidR="00584FBF" w:rsidRPr="00584FBF" w:rsidTr="00002770">
        <w:tc>
          <w:tcPr>
            <w:tcW w:w="1554" w:type="dxa"/>
            <w:vAlign w:val="center"/>
          </w:tcPr>
          <w:p w:rsidR="00584FBF" w:rsidRPr="00584FBF" w:rsidRDefault="00584FBF" w:rsidP="00002770">
            <w:pPr>
              <w:spacing w:before="40" w:after="40" w:line="264" w:lineRule="auto"/>
              <w:jc w:val="center"/>
              <w:rPr>
                <w:rFonts w:eastAsia="Arial"/>
                <w:b/>
                <w:color w:val="000000" w:themeColor="text1"/>
                <w:sz w:val="24"/>
                <w:szCs w:val="24"/>
                <w:lang w:val="vi-VN"/>
              </w:rPr>
            </w:pPr>
            <w:r w:rsidRPr="00584FBF">
              <w:rPr>
                <w:rFonts w:eastAsia="Arial"/>
                <w:b/>
                <w:i/>
                <w:iCs/>
                <w:color w:val="000000" w:themeColor="text1"/>
                <w:sz w:val="24"/>
                <w:szCs w:val="24"/>
                <w:lang w:val="es-ES"/>
              </w:rPr>
              <w:lastRenderedPageBreak/>
              <w:t>Thực hiện</w:t>
            </w:r>
          </w:p>
        </w:tc>
        <w:tc>
          <w:tcPr>
            <w:tcW w:w="8075" w:type="dxa"/>
          </w:tcPr>
          <w:p w:rsidR="00584FBF" w:rsidRPr="00584FBF" w:rsidRDefault="00584FBF" w:rsidP="00584FBF">
            <w:pPr>
              <w:pStyle w:val="ListParagraph"/>
              <w:numPr>
                <w:ilvl w:val="0"/>
                <w:numId w:val="7"/>
              </w:numPr>
              <w:spacing w:before="40" w:after="40" w:line="264" w:lineRule="auto"/>
              <w:jc w:val="both"/>
              <w:rPr>
                <w:rFonts w:eastAsia="Arial"/>
                <w:color w:val="000000" w:themeColor="text1"/>
                <w:sz w:val="24"/>
                <w:szCs w:val="24"/>
                <w:lang w:val="vi-VN"/>
              </w:rPr>
            </w:pPr>
            <w:r w:rsidRPr="00584FBF">
              <w:rPr>
                <w:rFonts w:eastAsia="Arial"/>
                <w:color w:val="000000" w:themeColor="text1"/>
                <w:sz w:val="24"/>
                <w:szCs w:val="24"/>
                <w:lang w:val="vi-VN"/>
              </w:rPr>
              <w:t>GV gợi ý, hướng dẫn HS, chiếu những hình vẽ để HS quan sát.</w:t>
            </w:r>
          </w:p>
          <w:p w:rsidR="00584FBF" w:rsidRPr="00584FBF" w:rsidRDefault="00584FBF" w:rsidP="00584FBF">
            <w:pPr>
              <w:pStyle w:val="ListParagraph"/>
              <w:numPr>
                <w:ilvl w:val="0"/>
                <w:numId w:val="7"/>
              </w:numPr>
              <w:spacing w:before="40" w:after="40" w:line="264" w:lineRule="auto"/>
              <w:jc w:val="both"/>
              <w:rPr>
                <w:rFonts w:eastAsia="Arial"/>
                <w:color w:val="000000" w:themeColor="text1"/>
                <w:sz w:val="24"/>
                <w:szCs w:val="24"/>
                <w:lang w:val="vi-VN"/>
              </w:rPr>
            </w:pPr>
            <w:r w:rsidRPr="00584FBF">
              <w:rPr>
                <w:rFonts w:eastAsia="Arial"/>
                <w:color w:val="000000" w:themeColor="text1"/>
                <w:sz w:val="24"/>
                <w:szCs w:val="24"/>
                <w:lang w:val="vi-VN"/>
              </w:rPr>
              <w:t>HS suy nghĩ độc lập, tham khảo SGK, quan sát hình vẽ.</w:t>
            </w:r>
          </w:p>
          <w:p w:rsidR="00584FBF" w:rsidRPr="00584FBF" w:rsidRDefault="00584FBF" w:rsidP="00584FBF">
            <w:pPr>
              <w:pStyle w:val="ListParagraph"/>
              <w:numPr>
                <w:ilvl w:val="0"/>
                <w:numId w:val="7"/>
              </w:numPr>
              <w:spacing w:before="40" w:after="40" w:line="264" w:lineRule="auto"/>
              <w:jc w:val="both"/>
              <w:rPr>
                <w:rFonts w:eastAsia="Arial"/>
                <w:color w:val="000000" w:themeColor="text1"/>
                <w:sz w:val="24"/>
                <w:szCs w:val="24"/>
                <w:lang w:val="vi-VN"/>
              </w:rPr>
            </w:pPr>
            <w:r w:rsidRPr="00584FBF">
              <w:rPr>
                <w:rFonts w:eastAsia="Arial"/>
                <w:color w:val="000000" w:themeColor="text1"/>
                <w:sz w:val="24"/>
                <w:szCs w:val="24"/>
                <w:lang w:val="vi-VN"/>
              </w:rPr>
              <w:t>HS sử dụng máy tính theo hướng dẫn.</w:t>
            </w:r>
          </w:p>
        </w:tc>
      </w:tr>
      <w:tr w:rsidR="00584FBF" w:rsidRPr="00584FBF" w:rsidTr="00002770">
        <w:tc>
          <w:tcPr>
            <w:tcW w:w="1554" w:type="dxa"/>
            <w:vAlign w:val="center"/>
          </w:tcPr>
          <w:p w:rsidR="00584FBF" w:rsidRPr="00584FBF" w:rsidRDefault="00584FBF" w:rsidP="00002770">
            <w:pPr>
              <w:spacing w:before="40" w:after="40" w:line="264" w:lineRule="auto"/>
              <w:jc w:val="center"/>
              <w:rPr>
                <w:rFonts w:eastAsia="Arial"/>
                <w:b/>
                <w:color w:val="000000" w:themeColor="text1"/>
                <w:sz w:val="24"/>
                <w:szCs w:val="24"/>
                <w:lang w:val="vi-VN"/>
              </w:rPr>
            </w:pPr>
            <w:r w:rsidRPr="00584FBF">
              <w:rPr>
                <w:rFonts w:eastAsia="Arial"/>
                <w:b/>
                <w:i/>
                <w:iCs/>
                <w:color w:val="000000" w:themeColor="text1"/>
                <w:sz w:val="24"/>
                <w:szCs w:val="24"/>
                <w:lang w:val="es-ES"/>
              </w:rPr>
              <w:t>Báo cáo, thảo luận</w:t>
            </w:r>
          </w:p>
        </w:tc>
        <w:tc>
          <w:tcPr>
            <w:tcW w:w="8075" w:type="dxa"/>
          </w:tcPr>
          <w:p w:rsidR="00584FBF" w:rsidRPr="00584FBF" w:rsidRDefault="00584FBF" w:rsidP="00584FBF">
            <w:pPr>
              <w:pStyle w:val="ListParagraph"/>
              <w:numPr>
                <w:ilvl w:val="0"/>
                <w:numId w:val="7"/>
              </w:numPr>
              <w:spacing w:before="40" w:after="40" w:line="264" w:lineRule="auto"/>
              <w:jc w:val="both"/>
              <w:rPr>
                <w:rFonts w:eastAsia="Arial"/>
                <w:color w:val="000000" w:themeColor="text1"/>
                <w:sz w:val="24"/>
                <w:szCs w:val="24"/>
                <w:lang w:val="vi-VN"/>
              </w:rPr>
            </w:pPr>
            <w:r w:rsidRPr="00584FBF">
              <w:rPr>
                <w:rFonts w:eastAsia="Arial"/>
                <w:color w:val="000000" w:themeColor="text1"/>
                <w:sz w:val="24"/>
                <w:szCs w:val="24"/>
                <w:lang w:val="vi-VN"/>
              </w:rPr>
              <w:t>GV đại diện HS phát biểu.</w:t>
            </w:r>
          </w:p>
          <w:p w:rsidR="00584FBF" w:rsidRPr="00584FBF" w:rsidRDefault="00584FBF" w:rsidP="00584FBF">
            <w:pPr>
              <w:pStyle w:val="ListParagraph"/>
              <w:numPr>
                <w:ilvl w:val="0"/>
                <w:numId w:val="7"/>
              </w:numPr>
              <w:spacing w:before="40" w:after="40" w:line="264" w:lineRule="auto"/>
              <w:jc w:val="both"/>
              <w:rPr>
                <w:rFonts w:eastAsia="Arial"/>
                <w:color w:val="000000" w:themeColor="text1"/>
                <w:sz w:val="24"/>
                <w:szCs w:val="24"/>
                <w:lang w:val="vi-VN"/>
              </w:rPr>
            </w:pPr>
            <w:r w:rsidRPr="00584FBF">
              <w:rPr>
                <w:rFonts w:eastAsia="Arial"/>
                <w:color w:val="000000" w:themeColor="text1"/>
                <w:sz w:val="24"/>
                <w:szCs w:val="24"/>
                <w:lang w:val="vi-VN"/>
              </w:rPr>
              <w:t xml:space="preserve">Những HS còn lại </w:t>
            </w:r>
            <w:r w:rsidRPr="00584FBF">
              <w:rPr>
                <w:color w:val="000000" w:themeColor="text1"/>
                <w:sz w:val="24"/>
                <w:szCs w:val="24"/>
                <w:lang w:val="vi-VN"/>
              </w:rPr>
              <w:t>theo dõi, đưa ra ý kiến phản biện để làm rõ hơn các vấn đề.</w:t>
            </w:r>
          </w:p>
        </w:tc>
      </w:tr>
      <w:tr w:rsidR="00584FBF" w:rsidRPr="00584FBF" w:rsidTr="00002770">
        <w:tc>
          <w:tcPr>
            <w:tcW w:w="1554" w:type="dxa"/>
            <w:vAlign w:val="center"/>
          </w:tcPr>
          <w:p w:rsidR="00584FBF" w:rsidRPr="00584FBF" w:rsidRDefault="00584FBF" w:rsidP="00002770">
            <w:pPr>
              <w:spacing w:before="40" w:after="40" w:line="264" w:lineRule="auto"/>
              <w:jc w:val="center"/>
              <w:rPr>
                <w:rFonts w:eastAsia="Arial"/>
                <w:b/>
                <w:color w:val="000000" w:themeColor="text1"/>
                <w:sz w:val="24"/>
                <w:szCs w:val="24"/>
                <w:lang w:val="vi-VN"/>
              </w:rPr>
            </w:pPr>
            <w:r w:rsidRPr="00584FBF">
              <w:rPr>
                <w:rFonts w:eastAsia="Arial"/>
                <w:b/>
                <w:i/>
                <w:iCs/>
                <w:color w:val="000000" w:themeColor="text1"/>
                <w:sz w:val="24"/>
                <w:szCs w:val="24"/>
                <w:lang w:val="es-ES"/>
              </w:rPr>
              <w:t>Đánh giá, nhận xét, tổng hợp</w:t>
            </w:r>
          </w:p>
        </w:tc>
        <w:tc>
          <w:tcPr>
            <w:tcW w:w="8075" w:type="dxa"/>
          </w:tcPr>
          <w:p w:rsidR="00584FBF" w:rsidRPr="00584FBF" w:rsidRDefault="00584FBF" w:rsidP="00584FBF">
            <w:pPr>
              <w:pStyle w:val="ListParagraph"/>
              <w:numPr>
                <w:ilvl w:val="0"/>
                <w:numId w:val="7"/>
              </w:numPr>
              <w:spacing w:before="40" w:after="40" w:line="264" w:lineRule="auto"/>
              <w:jc w:val="both"/>
              <w:rPr>
                <w:rFonts w:eastAsia="Arial"/>
                <w:color w:val="000000" w:themeColor="text1"/>
                <w:sz w:val="24"/>
                <w:szCs w:val="24"/>
                <w:lang w:val="vi-VN"/>
              </w:rPr>
            </w:pPr>
            <w:r w:rsidRPr="00584FBF">
              <w:rPr>
                <w:rFonts w:eastAsia="Arial"/>
                <w:color w:val="000000" w:themeColor="text1"/>
                <w:sz w:val="24"/>
                <w:szCs w:val="24"/>
                <w:lang w:val="vi-VN"/>
              </w:rPr>
              <w:t>HS tự nhận xét về các câu trả lời.</w:t>
            </w:r>
          </w:p>
          <w:p w:rsidR="00584FBF" w:rsidRPr="00584FBF" w:rsidRDefault="00584FBF" w:rsidP="00584FBF">
            <w:pPr>
              <w:pStyle w:val="ListParagraph"/>
              <w:numPr>
                <w:ilvl w:val="0"/>
                <w:numId w:val="7"/>
              </w:numPr>
              <w:spacing w:before="40" w:after="40" w:line="264" w:lineRule="auto"/>
              <w:jc w:val="both"/>
              <w:rPr>
                <w:rFonts w:eastAsia="Arial"/>
                <w:color w:val="000000" w:themeColor="text1"/>
                <w:sz w:val="24"/>
                <w:szCs w:val="24"/>
                <w:lang w:val="vi-VN"/>
              </w:rPr>
            </w:pPr>
            <w:r w:rsidRPr="00584FBF">
              <w:rPr>
                <w:rFonts w:eastAsia="Arial"/>
                <w:color w:val="000000" w:themeColor="text1"/>
                <w:sz w:val="24"/>
                <w:szCs w:val="24"/>
                <w:lang w:val="vi-VN"/>
              </w:rPr>
              <w:t>GV đánh giá, nhận xét về việc thực hiện nhiệm vụ, thái độ và tinh thần làm việc của HS.</w:t>
            </w:r>
          </w:p>
          <w:p w:rsidR="00584FBF" w:rsidRPr="00584FBF" w:rsidRDefault="00584FBF" w:rsidP="00584FBF">
            <w:pPr>
              <w:pStyle w:val="ListParagraph"/>
              <w:numPr>
                <w:ilvl w:val="0"/>
                <w:numId w:val="7"/>
              </w:numPr>
              <w:spacing w:before="40" w:after="40" w:line="264" w:lineRule="auto"/>
              <w:jc w:val="both"/>
              <w:rPr>
                <w:rFonts w:eastAsia="Arial"/>
                <w:color w:val="000000" w:themeColor="text1"/>
                <w:sz w:val="24"/>
                <w:szCs w:val="24"/>
                <w:lang w:val="vi-VN"/>
              </w:rPr>
            </w:pPr>
            <w:r w:rsidRPr="00584FBF">
              <w:rPr>
                <w:rFonts w:eastAsia="Arial"/>
                <w:color w:val="000000" w:themeColor="text1"/>
                <w:sz w:val="24"/>
                <w:szCs w:val="24"/>
                <w:lang w:val="vi-VN"/>
              </w:rPr>
              <w:t>HS lắng nghe, hoàn thiện phần trình bày.</w:t>
            </w:r>
          </w:p>
          <w:p w:rsidR="00584FBF" w:rsidRPr="00584FBF" w:rsidRDefault="00584FBF" w:rsidP="00584FBF">
            <w:pPr>
              <w:pStyle w:val="ListParagraph"/>
              <w:numPr>
                <w:ilvl w:val="0"/>
                <w:numId w:val="7"/>
              </w:numPr>
              <w:spacing w:before="40" w:after="40" w:line="264" w:lineRule="auto"/>
              <w:jc w:val="both"/>
              <w:rPr>
                <w:rFonts w:eastAsia="Arial"/>
                <w:b/>
                <w:color w:val="000000" w:themeColor="text1"/>
                <w:sz w:val="24"/>
                <w:szCs w:val="24"/>
                <w:lang w:val="vi-VN"/>
              </w:rPr>
            </w:pPr>
            <w:r w:rsidRPr="00584FBF">
              <w:rPr>
                <w:rFonts w:eastAsia="Arial"/>
                <w:iCs/>
                <w:color w:val="000000" w:themeColor="text1"/>
                <w:sz w:val="24"/>
                <w:szCs w:val="24"/>
                <w:lang w:val="es-ES"/>
              </w:rPr>
              <w:t>GV dẫn dắt HS đến nội dung tiếp theo.</w:t>
            </w:r>
          </w:p>
        </w:tc>
      </w:tr>
    </w:tbl>
    <w:p w:rsidR="00584FBF" w:rsidRPr="00584FBF" w:rsidRDefault="00584FBF" w:rsidP="00584FBF">
      <w:pPr>
        <w:spacing w:before="40" w:after="40" w:line="264" w:lineRule="auto"/>
        <w:rPr>
          <w:rFonts w:ascii="Times New Roman" w:eastAsia="Arial" w:hAnsi="Times New Roman" w:cs="Times New Roman"/>
          <w:b/>
          <w:color w:val="000000" w:themeColor="text1"/>
          <w:sz w:val="24"/>
          <w:szCs w:val="24"/>
          <w:lang w:val="es-ES"/>
        </w:rPr>
      </w:pPr>
      <w:r w:rsidRPr="00584FBF">
        <w:rPr>
          <w:rFonts w:ascii="Times New Roman" w:eastAsia="Arial" w:hAnsi="Times New Roman" w:cs="Times New Roman"/>
          <w:b/>
          <w:color w:val="000000" w:themeColor="text1"/>
          <w:sz w:val="24"/>
          <w:szCs w:val="24"/>
          <w:lang w:val="es-ES"/>
        </w:rPr>
        <w:t>II. Mối quan hệ giữa các GTLG của hai góc bù nhau (10 phút)</w:t>
      </w:r>
    </w:p>
    <w:p w:rsidR="00584FBF" w:rsidRPr="00584FBF" w:rsidRDefault="00584FBF" w:rsidP="00584FBF">
      <w:pPr>
        <w:spacing w:before="40" w:after="40" w:line="264" w:lineRule="auto"/>
        <w:jc w:val="both"/>
        <w:rPr>
          <w:rFonts w:ascii="Times New Roman" w:eastAsia="Arial" w:hAnsi="Times New Roman" w:cs="Times New Roman"/>
          <w:color w:val="000000" w:themeColor="text1"/>
          <w:sz w:val="24"/>
          <w:szCs w:val="24"/>
          <w:lang w:val="vi-VN"/>
        </w:rPr>
      </w:pPr>
      <w:r w:rsidRPr="00584FBF">
        <w:rPr>
          <w:rFonts w:ascii="Times New Roman" w:eastAsia="Arial" w:hAnsi="Times New Roman" w:cs="Times New Roman"/>
          <w:b/>
          <w:iCs/>
          <w:color w:val="000000" w:themeColor="text1"/>
          <w:sz w:val="24"/>
          <w:szCs w:val="24"/>
          <w:lang w:val="vi-VN"/>
        </w:rPr>
        <w:t>a) Mục tiêu</w:t>
      </w:r>
      <w:r w:rsidRPr="00584FBF">
        <w:rPr>
          <w:rFonts w:ascii="Times New Roman" w:eastAsia="Arial" w:hAnsi="Times New Roman" w:cs="Times New Roman"/>
          <w:color w:val="000000" w:themeColor="text1"/>
          <w:sz w:val="24"/>
          <w:szCs w:val="24"/>
          <w:lang w:val="vi-VN"/>
        </w:rPr>
        <w:t xml:space="preserve">: </w:t>
      </w:r>
    </w:p>
    <w:p w:rsidR="00584FBF" w:rsidRPr="00584FBF" w:rsidRDefault="00584FBF" w:rsidP="00584FBF">
      <w:pPr>
        <w:spacing w:before="40" w:after="40" w:line="264" w:lineRule="auto"/>
        <w:jc w:val="both"/>
        <w:rPr>
          <w:rFonts w:ascii="Times New Roman" w:eastAsia="Arial" w:hAnsi="Times New Roman" w:cs="Times New Roman"/>
          <w:color w:val="000000" w:themeColor="text1"/>
          <w:sz w:val="24"/>
          <w:szCs w:val="24"/>
          <w:lang w:val="es-ES"/>
        </w:rPr>
      </w:pPr>
      <w:r w:rsidRPr="00584FBF">
        <w:rPr>
          <w:rFonts w:ascii="Times New Roman" w:eastAsia="Arial" w:hAnsi="Times New Roman" w:cs="Times New Roman"/>
          <w:color w:val="000000" w:themeColor="text1"/>
          <w:sz w:val="24"/>
          <w:szCs w:val="24"/>
          <w:lang w:val="vi-VN"/>
        </w:rPr>
        <w:t xml:space="preserve">- HS biết được </w:t>
      </w:r>
      <w:r w:rsidRPr="00584FBF">
        <w:rPr>
          <w:rFonts w:ascii="Times New Roman" w:eastAsia="Arial" w:hAnsi="Times New Roman" w:cs="Times New Roman"/>
          <w:color w:val="000000" w:themeColor="text1"/>
          <w:sz w:val="24"/>
          <w:szCs w:val="24"/>
          <w:lang w:val="es-ES"/>
        </w:rPr>
        <w:t>mối quan hệ giữa các GTLG của hai góc bù nhau, phụ nhau.</w:t>
      </w:r>
    </w:p>
    <w:p w:rsidR="00584FBF" w:rsidRPr="00584FBF" w:rsidRDefault="00584FBF" w:rsidP="00584FBF">
      <w:pPr>
        <w:spacing w:before="40" w:after="40" w:line="264" w:lineRule="auto"/>
        <w:jc w:val="both"/>
        <w:rPr>
          <w:rFonts w:ascii="Times New Roman" w:eastAsia="Arial" w:hAnsi="Times New Roman" w:cs="Times New Roman"/>
          <w:color w:val="000000" w:themeColor="text1"/>
          <w:sz w:val="24"/>
          <w:szCs w:val="24"/>
          <w:lang w:val="es-ES"/>
        </w:rPr>
      </w:pPr>
      <w:r w:rsidRPr="00584FBF">
        <w:rPr>
          <w:rFonts w:ascii="Times New Roman" w:eastAsia="Arial" w:hAnsi="Times New Roman" w:cs="Times New Roman"/>
          <w:color w:val="000000" w:themeColor="text1"/>
          <w:sz w:val="24"/>
          <w:szCs w:val="24"/>
          <w:lang w:val="es-ES"/>
        </w:rPr>
        <w:t>- HS biết một vài GTLG của các góc đặc biệt.</w:t>
      </w:r>
    </w:p>
    <w:p w:rsidR="00584FBF" w:rsidRPr="00584FBF" w:rsidRDefault="00584FBF" w:rsidP="00584FBF">
      <w:pPr>
        <w:spacing w:before="40" w:after="40" w:line="264" w:lineRule="auto"/>
        <w:contextualSpacing/>
        <w:mirrorIndents/>
        <w:rPr>
          <w:rFonts w:ascii="Times New Roman" w:eastAsia="Arial" w:hAnsi="Times New Roman" w:cs="Times New Roman"/>
          <w:b/>
          <w:color w:val="000000" w:themeColor="text1"/>
          <w:sz w:val="24"/>
          <w:szCs w:val="24"/>
          <w:lang w:val="es-ES"/>
        </w:rPr>
      </w:pPr>
      <w:r w:rsidRPr="00584FBF">
        <w:rPr>
          <w:rFonts w:ascii="Times New Roman" w:eastAsia="Arial" w:hAnsi="Times New Roman" w:cs="Times New Roman"/>
          <w:b/>
          <w:iCs/>
          <w:color w:val="000000" w:themeColor="text1"/>
          <w:sz w:val="24"/>
          <w:szCs w:val="24"/>
          <w:lang w:val="vi-VN"/>
        </w:rPr>
        <w:t>b) Nội dung:</w:t>
      </w:r>
      <w:r w:rsidRPr="00584FBF">
        <w:rPr>
          <w:rFonts w:ascii="Times New Roman" w:eastAsia="Arial" w:hAnsi="Times New Roman" w:cs="Times New Roman"/>
          <w:iCs/>
          <w:color w:val="000000" w:themeColor="text1"/>
          <w:sz w:val="24"/>
          <w:szCs w:val="24"/>
          <w:lang w:val="vi-VN"/>
        </w:rPr>
        <w:t xml:space="preserve"> </w:t>
      </w:r>
    </w:p>
    <w:p w:rsidR="00584FBF" w:rsidRPr="00584FBF" w:rsidRDefault="00584FBF" w:rsidP="00584FBF">
      <w:pPr>
        <w:spacing w:before="40" w:after="40" w:line="264" w:lineRule="auto"/>
        <w:contextualSpacing/>
        <w:mirrorIndents/>
        <w:rPr>
          <w:rFonts w:ascii="Times New Roman" w:hAnsi="Times New Roman" w:cs="Times New Roman"/>
          <w:color w:val="000000" w:themeColor="text1"/>
          <w:sz w:val="24"/>
          <w:szCs w:val="24"/>
          <w:lang w:val="vi-VN"/>
        </w:rPr>
      </w:pPr>
      <w:r w:rsidRPr="00584FBF">
        <w:rPr>
          <w:rFonts w:ascii="Times New Roman" w:hAnsi="Times New Roman" w:cs="Times New Roman"/>
          <w:noProof/>
          <w:color w:val="000000" w:themeColor="text1"/>
          <w:sz w:val="24"/>
          <w:szCs w:val="24"/>
        </w:rPr>
        <w:drawing>
          <wp:anchor distT="0" distB="0" distL="114300" distR="114300" simplePos="0" relativeHeight="251668480" behindDoc="0" locked="0" layoutInCell="1" allowOverlap="1" wp14:anchorId="3923782D" wp14:editId="20C62EFD">
            <wp:simplePos x="0" y="0"/>
            <wp:positionH relativeFrom="column">
              <wp:posOffset>1776951</wp:posOffset>
            </wp:positionH>
            <wp:positionV relativeFrom="paragraph">
              <wp:posOffset>920723</wp:posOffset>
            </wp:positionV>
            <wp:extent cx="2145714" cy="1240403"/>
            <wp:effectExtent l="0" t="0" r="6985" b="0"/>
            <wp:wrapTopAndBottom/>
            <wp:docPr id="1346" name="Picture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7">
                      <a:extLst>
                        <a:ext uri="{28A0092B-C50C-407E-A947-70E740481C1C}">
                          <a14:useLocalDpi xmlns:a14="http://schemas.microsoft.com/office/drawing/2010/main" val="0"/>
                        </a:ext>
                      </a:extLst>
                    </a:blip>
                    <a:srcRect l="56003" t="33274" r="8932" b="30670"/>
                    <a:stretch/>
                  </pic:blipFill>
                  <pic:spPr bwMode="auto">
                    <a:xfrm>
                      <a:off x="0" y="0"/>
                      <a:ext cx="2145714" cy="1240403"/>
                    </a:xfrm>
                    <a:prstGeom prst="rect">
                      <a:avLst/>
                    </a:prstGeom>
                    <a:ln>
                      <a:noFill/>
                    </a:ln>
                    <a:extLst>
                      <a:ext uri="{53640926-AAD7-44D8-BBD7-CCE9431645EC}">
                        <a14:shadowObscured xmlns:a14="http://schemas.microsoft.com/office/drawing/2010/main"/>
                      </a:ext>
                    </a:extLst>
                  </pic:spPr>
                </pic:pic>
              </a:graphicData>
            </a:graphic>
          </wp:anchor>
        </w:drawing>
      </w:r>
      <w:r w:rsidRPr="00584FBF">
        <w:rPr>
          <w:rFonts w:ascii="Times New Roman" w:eastAsia="Arial" w:hAnsi="Times New Roman" w:cs="Times New Roman"/>
          <w:b/>
          <w:color w:val="000000" w:themeColor="text1"/>
          <w:sz w:val="24"/>
          <w:szCs w:val="24"/>
          <w:lang w:val="es-ES"/>
        </w:rPr>
        <w:t xml:space="preserve">H4: </w:t>
      </w:r>
      <w:r w:rsidRPr="00584FBF">
        <w:rPr>
          <w:rFonts w:ascii="Times New Roman" w:eastAsia="Arial" w:hAnsi="Times New Roman" w:cs="Times New Roman"/>
          <w:color w:val="000000" w:themeColor="text1"/>
          <w:sz w:val="24"/>
          <w:szCs w:val="24"/>
          <w:lang w:val="es-ES"/>
        </w:rPr>
        <w:t xml:space="preserve">Trong mặt phẳng tọa độ </w:t>
      </w:r>
      <w:r w:rsidRPr="00584FBF">
        <w:rPr>
          <w:rFonts w:ascii="Times New Roman" w:hAnsi="Times New Roman" w:cs="Times New Roman"/>
          <w:color w:val="000000" w:themeColor="text1"/>
          <w:position w:val="-10"/>
          <w:sz w:val="24"/>
          <w:szCs w:val="24"/>
        </w:rPr>
        <w:object w:dxaOrig="460" w:dyaOrig="320">
          <v:shape id="_x0000_i1253" type="#_x0000_t75" style="width:23.25pt;height:15.5pt" o:ole="">
            <v:imagedata r:id="rId256" o:title=""/>
          </v:shape>
          <o:OLEObject Type="Embed" ProgID="Equation.DSMT4" ShapeID="_x0000_i1253" DrawAspect="Content" ObjectID="_1794817105" r:id="rId458"/>
        </w:object>
      </w:r>
      <w:r w:rsidRPr="00584FBF">
        <w:rPr>
          <w:rFonts w:ascii="Times New Roman" w:hAnsi="Times New Roman" w:cs="Times New Roman"/>
          <w:color w:val="000000" w:themeColor="text1"/>
          <w:sz w:val="24"/>
          <w:szCs w:val="24"/>
        </w:rPr>
        <w:t xml:space="preserve">, </w:t>
      </w:r>
      <w:r w:rsidRPr="00584FBF">
        <w:rPr>
          <w:rFonts w:ascii="Times New Roman" w:hAnsi="Times New Roman" w:cs="Times New Roman"/>
          <w:color w:val="000000" w:themeColor="text1"/>
          <w:sz w:val="24"/>
          <w:szCs w:val="24"/>
          <w:lang w:val="vi-VN"/>
        </w:rPr>
        <w:t xml:space="preserve">cho nửa đường tròn tâm </w:t>
      </w:r>
      <w:r w:rsidRPr="00584FBF">
        <w:rPr>
          <w:rFonts w:ascii="Times New Roman" w:hAnsi="Times New Roman" w:cs="Times New Roman"/>
          <w:color w:val="000000" w:themeColor="text1"/>
          <w:position w:val="-6"/>
          <w:sz w:val="24"/>
          <w:szCs w:val="24"/>
        </w:rPr>
        <w:object w:dxaOrig="240" w:dyaOrig="279">
          <v:shape id="_x0000_i1254" type="#_x0000_t75" style="width:12.2pt;height:14.4pt" o:ole="">
            <v:imagedata r:id="rId258" o:title=""/>
          </v:shape>
          <o:OLEObject Type="Embed" ProgID="Equation.DSMT4" ShapeID="_x0000_i1254" DrawAspect="Content" ObjectID="_1794817106" r:id="rId459"/>
        </w:object>
      </w:r>
      <w:r w:rsidRPr="00584FBF">
        <w:rPr>
          <w:rFonts w:ascii="Times New Roman" w:hAnsi="Times New Roman" w:cs="Times New Roman"/>
          <w:color w:val="000000" w:themeColor="text1"/>
          <w:sz w:val="24"/>
          <w:szCs w:val="24"/>
          <w:lang w:val="vi-VN"/>
        </w:rPr>
        <w:t xml:space="preserve">, bán kính bằng </w:t>
      </w:r>
      <w:r w:rsidRPr="00584FBF">
        <w:rPr>
          <w:rFonts w:ascii="Times New Roman" w:hAnsi="Times New Roman" w:cs="Times New Roman"/>
          <w:color w:val="000000" w:themeColor="text1"/>
          <w:position w:val="-4"/>
          <w:sz w:val="24"/>
          <w:szCs w:val="24"/>
        </w:rPr>
        <w:object w:dxaOrig="139" w:dyaOrig="260">
          <v:shape id="_x0000_i1255" type="#_x0000_t75" style="width:6.65pt;height:13.3pt" o:ole="">
            <v:imagedata r:id="rId260" o:title=""/>
          </v:shape>
          <o:OLEObject Type="Embed" ProgID="Equation.DSMT4" ShapeID="_x0000_i1255" DrawAspect="Content" ObjectID="_1794817107" r:id="rId460"/>
        </w:object>
      </w:r>
      <w:r w:rsidRPr="00584FBF">
        <w:rPr>
          <w:rFonts w:ascii="Times New Roman" w:hAnsi="Times New Roman" w:cs="Times New Roman"/>
          <w:color w:val="000000" w:themeColor="text1"/>
          <w:sz w:val="24"/>
          <w:szCs w:val="24"/>
          <w:lang w:val="vi-VN"/>
        </w:rPr>
        <w:t xml:space="preserve"> (nửa đường tròn đơn vị) nằm phía trên trục hoành. Gọi dây cung </w:t>
      </w:r>
      <w:r w:rsidRPr="00584FBF">
        <w:rPr>
          <w:rFonts w:ascii="Times New Roman" w:hAnsi="Times New Roman" w:cs="Times New Roman"/>
          <w:color w:val="000000" w:themeColor="text1"/>
          <w:position w:val="-4"/>
          <w:sz w:val="24"/>
          <w:szCs w:val="24"/>
        </w:rPr>
        <w:object w:dxaOrig="580" w:dyaOrig="260">
          <v:shape id="_x0000_i1256" type="#_x0000_t75" style="width:29.9pt;height:13.3pt" o:ole="">
            <v:imagedata r:id="rId461" o:title=""/>
          </v:shape>
          <o:OLEObject Type="Embed" ProgID="Equation.DSMT4" ShapeID="_x0000_i1256" DrawAspect="Content" ObjectID="_1794817108" r:id="rId462"/>
        </w:object>
      </w:r>
      <w:r w:rsidRPr="00584FBF">
        <w:rPr>
          <w:rFonts w:ascii="Times New Roman" w:hAnsi="Times New Roman" w:cs="Times New Roman"/>
          <w:color w:val="000000" w:themeColor="text1"/>
          <w:sz w:val="24"/>
          <w:szCs w:val="24"/>
          <w:lang w:val="vi-VN"/>
        </w:rPr>
        <w:t xml:space="preserve"> song song với trục hoành, giả sử điểm </w:t>
      </w:r>
      <w:r w:rsidRPr="00584FBF">
        <w:rPr>
          <w:rFonts w:ascii="Times New Roman" w:hAnsi="Times New Roman" w:cs="Times New Roman"/>
          <w:color w:val="000000" w:themeColor="text1"/>
          <w:position w:val="-4"/>
          <w:sz w:val="24"/>
          <w:szCs w:val="24"/>
        </w:rPr>
        <w:object w:dxaOrig="320" w:dyaOrig="260">
          <v:shape id="_x0000_i1257" type="#_x0000_t75" style="width:16.6pt;height:13.3pt" o:ole="">
            <v:imagedata r:id="rId268" o:title=""/>
          </v:shape>
          <o:OLEObject Type="Embed" ProgID="Equation.DSMT4" ShapeID="_x0000_i1257" DrawAspect="Content" ObjectID="_1794817109" r:id="rId463"/>
        </w:object>
      </w:r>
      <w:r w:rsidRPr="00584FBF">
        <w:rPr>
          <w:rFonts w:ascii="Times New Roman" w:hAnsi="Times New Roman" w:cs="Times New Roman"/>
          <w:color w:val="000000" w:themeColor="text1"/>
          <w:sz w:val="24"/>
          <w:szCs w:val="24"/>
          <w:lang w:val="vi-VN"/>
        </w:rPr>
        <w:t xml:space="preserve">có tọa độ </w:t>
      </w:r>
      <w:r w:rsidRPr="00584FBF">
        <w:rPr>
          <w:rFonts w:ascii="Times New Roman" w:hAnsi="Times New Roman" w:cs="Times New Roman"/>
          <w:color w:val="000000" w:themeColor="text1"/>
          <w:position w:val="-14"/>
          <w:sz w:val="24"/>
          <w:szCs w:val="24"/>
        </w:rPr>
        <w:object w:dxaOrig="1060" w:dyaOrig="400">
          <v:shape id="_x0000_i1258" type="#_x0000_t75" style="width:55.4pt;height:19.95pt" o:ole="">
            <v:imagedata r:id="rId270" o:title=""/>
          </v:shape>
          <o:OLEObject Type="Embed" ProgID="Equation.DSMT4" ShapeID="_x0000_i1258" DrawAspect="Content" ObjectID="_1794817110" r:id="rId464"/>
        </w:object>
      </w:r>
      <w:r w:rsidRPr="00584FBF">
        <w:rPr>
          <w:rFonts w:ascii="Times New Roman" w:hAnsi="Times New Roman" w:cs="Times New Roman"/>
          <w:color w:val="000000" w:themeColor="text1"/>
          <w:sz w:val="24"/>
          <w:szCs w:val="24"/>
          <w:lang w:val="vi-VN"/>
        </w:rPr>
        <w:t xml:space="preserve"> và  </w:t>
      </w:r>
      <w:r w:rsidRPr="00584FBF">
        <w:rPr>
          <w:rFonts w:ascii="Times New Roman" w:hAnsi="Times New Roman" w:cs="Times New Roman"/>
          <w:color w:val="000000" w:themeColor="text1"/>
          <w:position w:val="-6"/>
          <w:sz w:val="24"/>
          <w:szCs w:val="24"/>
        </w:rPr>
        <w:object w:dxaOrig="1040" w:dyaOrig="360">
          <v:shape id="_x0000_i1259" type="#_x0000_t75" style="width:52.05pt;height:18.85pt" o:ole="">
            <v:imagedata r:id="rId266" o:title=""/>
          </v:shape>
          <o:OLEObject Type="Embed" ProgID="Equation.DSMT4" ShapeID="_x0000_i1259" DrawAspect="Content" ObjectID="_1794817111" r:id="rId465"/>
        </w:object>
      </w:r>
      <w:r w:rsidRPr="00584FBF">
        <w:rPr>
          <w:rFonts w:ascii="Times New Roman" w:hAnsi="Times New Roman" w:cs="Times New Roman"/>
          <w:color w:val="000000" w:themeColor="text1"/>
          <w:sz w:val="24"/>
          <w:szCs w:val="24"/>
          <w:lang w:val="vi-VN"/>
        </w:rPr>
        <w:t xml:space="preserve"> (như hình vẽ ) . </w:t>
      </w:r>
    </w:p>
    <w:p w:rsidR="00584FBF" w:rsidRPr="00584FBF" w:rsidRDefault="00584FBF" w:rsidP="00584FBF">
      <w:pPr>
        <w:spacing w:before="40" w:after="40" w:line="264" w:lineRule="auto"/>
        <w:contextualSpacing/>
        <w:mirrorIndents/>
        <w:rPr>
          <w:rFonts w:ascii="Times New Roman" w:hAnsi="Times New Roman" w:cs="Times New Roman"/>
          <w:color w:val="000000" w:themeColor="text1"/>
          <w:sz w:val="24"/>
          <w:szCs w:val="24"/>
          <w:lang w:val="vi-VN"/>
        </w:rPr>
      </w:pPr>
    </w:p>
    <w:p w:rsidR="00584FBF" w:rsidRPr="00584FBF" w:rsidRDefault="00584FBF" w:rsidP="00584FBF">
      <w:pPr>
        <w:spacing w:before="40" w:after="40" w:line="264" w:lineRule="auto"/>
        <w:contextualSpacing/>
        <w:mirrorIndents/>
        <w:rPr>
          <w:rFonts w:ascii="Times New Roman" w:hAnsi="Times New Roman" w:cs="Times New Roman"/>
          <w:color w:val="000000" w:themeColor="text1"/>
          <w:sz w:val="24"/>
          <w:szCs w:val="24"/>
          <w:lang w:val="vi-VN"/>
        </w:rPr>
      </w:pPr>
      <w:r w:rsidRPr="00584FBF">
        <w:rPr>
          <w:rFonts w:ascii="Times New Roman" w:hAnsi="Times New Roman" w:cs="Times New Roman"/>
          <w:color w:val="000000" w:themeColor="text1"/>
          <w:sz w:val="24"/>
          <w:szCs w:val="24"/>
          <w:lang w:val="vi-VN"/>
        </w:rPr>
        <w:t xml:space="preserve">Khi đó xác định độ lớn góc </w:t>
      </w:r>
      <w:r w:rsidRPr="00584FBF">
        <w:rPr>
          <w:rFonts w:ascii="Times New Roman" w:hAnsi="Times New Roman" w:cs="Times New Roman"/>
          <w:color w:val="000000" w:themeColor="text1"/>
          <w:position w:val="-6"/>
          <w:sz w:val="24"/>
          <w:szCs w:val="24"/>
        </w:rPr>
        <w:object w:dxaOrig="660" w:dyaOrig="360">
          <v:shape id="_x0000_i1260" type="#_x0000_t75" style="width:34.35pt;height:18.85pt" o:ole="">
            <v:imagedata r:id="rId466" o:title=""/>
          </v:shape>
          <o:OLEObject Type="Embed" ProgID="Equation.DSMT4" ShapeID="_x0000_i1260" DrawAspect="Content" ObjectID="_1794817112" r:id="rId467"/>
        </w:object>
      </w:r>
      <w:r w:rsidRPr="00584FBF">
        <w:rPr>
          <w:rFonts w:ascii="Times New Roman" w:hAnsi="Times New Roman" w:cs="Times New Roman"/>
          <w:color w:val="000000" w:themeColor="text1"/>
          <w:sz w:val="24"/>
          <w:szCs w:val="24"/>
          <w:lang w:val="vi-VN"/>
        </w:rPr>
        <w:t xml:space="preserve">. Hãy xác định giá trị lượng giác của góc </w:t>
      </w:r>
      <w:r w:rsidRPr="00584FBF">
        <w:rPr>
          <w:rFonts w:ascii="Times New Roman" w:hAnsi="Times New Roman" w:cs="Times New Roman"/>
          <w:color w:val="000000" w:themeColor="text1"/>
          <w:position w:val="-6"/>
          <w:sz w:val="24"/>
          <w:szCs w:val="24"/>
        </w:rPr>
        <w:object w:dxaOrig="600" w:dyaOrig="360">
          <v:shape id="_x0000_i1261" type="#_x0000_t75" style="width:31pt;height:18.85pt" o:ole="">
            <v:imagedata r:id="rId468" o:title=""/>
          </v:shape>
          <o:OLEObject Type="Embed" ProgID="Equation.DSMT4" ShapeID="_x0000_i1261" DrawAspect="Content" ObjectID="_1794817113" r:id="rId469"/>
        </w:object>
      </w:r>
      <w:r w:rsidRPr="00584FBF">
        <w:rPr>
          <w:rFonts w:ascii="Times New Roman" w:hAnsi="Times New Roman" w:cs="Times New Roman"/>
          <w:color w:val="000000" w:themeColor="text1"/>
          <w:sz w:val="24"/>
          <w:szCs w:val="24"/>
          <w:lang w:val="vi-VN"/>
        </w:rPr>
        <w:t xml:space="preserve"> và </w:t>
      </w:r>
      <w:bookmarkStart w:id="1" w:name="_Hlk65571701"/>
      <w:r w:rsidRPr="00584FBF">
        <w:rPr>
          <w:rFonts w:ascii="Times New Roman" w:hAnsi="Times New Roman" w:cs="Times New Roman"/>
          <w:color w:val="000000" w:themeColor="text1"/>
          <w:position w:val="-6"/>
          <w:sz w:val="24"/>
          <w:szCs w:val="24"/>
        </w:rPr>
        <w:object w:dxaOrig="660" w:dyaOrig="360">
          <v:shape id="_x0000_i1262" type="#_x0000_t75" style="width:34.35pt;height:18.85pt" o:ole="">
            <v:imagedata r:id="rId470" o:title=""/>
          </v:shape>
          <o:OLEObject Type="Embed" ProgID="Equation.DSMT4" ShapeID="_x0000_i1262" DrawAspect="Content" ObjectID="_1794817114" r:id="rId471"/>
        </w:object>
      </w:r>
      <w:bookmarkEnd w:id="1"/>
      <w:r w:rsidRPr="00584FBF">
        <w:rPr>
          <w:rFonts w:ascii="Times New Roman" w:hAnsi="Times New Roman" w:cs="Times New Roman"/>
          <w:color w:val="000000" w:themeColor="text1"/>
          <w:sz w:val="24"/>
          <w:szCs w:val="24"/>
          <w:lang w:val="vi-VN"/>
        </w:rPr>
        <w:t>. So sánh các giá trị đó.</w:t>
      </w:r>
    </w:p>
    <w:p w:rsidR="00584FBF" w:rsidRPr="00584FBF" w:rsidRDefault="00584FBF" w:rsidP="00584FBF">
      <w:pPr>
        <w:spacing w:before="40" w:after="40" w:line="264" w:lineRule="auto"/>
        <w:contextualSpacing/>
        <w:mirrorIndents/>
        <w:rPr>
          <w:rFonts w:ascii="Times New Roman" w:hAnsi="Times New Roman" w:cs="Times New Roman"/>
          <w:color w:val="000000" w:themeColor="text1"/>
          <w:sz w:val="24"/>
          <w:szCs w:val="24"/>
          <w:lang w:val="vi-VN"/>
        </w:rPr>
      </w:pPr>
    </w:p>
    <w:p w:rsidR="00584FBF" w:rsidRPr="00584FBF" w:rsidRDefault="00584FBF" w:rsidP="00584FBF">
      <w:pPr>
        <w:spacing w:before="40" w:after="40" w:line="264" w:lineRule="auto"/>
        <w:mirrorIndents/>
        <w:rPr>
          <w:rFonts w:ascii="Times New Roman" w:hAnsi="Times New Roman" w:cs="Times New Roman"/>
          <w:color w:val="000000" w:themeColor="text1"/>
          <w:sz w:val="24"/>
          <w:szCs w:val="24"/>
          <w:lang w:val="vi-VN"/>
        </w:rPr>
      </w:pPr>
      <w:r w:rsidRPr="00584FBF">
        <w:rPr>
          <w:rFonts w:ascii="Times New Roman" w:hAnsi="Times New Roman" w:cs="Times New Roman"/>
          <w:b/>
          <w:color w:val="000000" w:themeColor="text1"/>
          <w:sz w:val="24"/>
          <w:szCs w:val="24"/>
          <w:lang w:val="vi-VN"/>
        </w:rPr>
        <w:t xml:space="preserve">H5: </w:t>
      </w:r>
      <w:r w:rsidRPr="00584FBF">
        <w:rPr>
          <w:rFonts w:ascii="Times New Roman" w:hAnsi="Times New Roman" w:cs="Times New Roman"/>
          <w:color w:val="000000" w:themeColor="text1"/>
          <w:sz w:val="24"/>
          <w:szCs w:val="24"/>
          <w:lang w:val="vi-VN"/>
        </w:rPr>
        <w:t>Phát biểu tính chất</w:t>
      </w:r>
    </w:p>
    <w:p w:rsidR="00584FBF" w:rsidRPr="00584FBF" w:rsidRDefault="00584FBF" w:rsidP="00584FBF">
      <w:pPr>
        <w:spacing w:before="40" w:after="40" w:line="264" w:lineRule="auto"/>
        <w:mirrorIndents/>
        <w:rPr>
          <w:rFonts w:ascii="Times New Roman" w:hAnsi="Times New Roman" w:cs="Times New Roman"/>
          <w:b/>
          <w:i/>
          <w:color w:val="000000" w:themeColor="text1"/>
          <w:sz w:val="24"/>
          <w:szCs w:val="24"/>
          <w:lang w:val="vi-VN"/>
        </w:rPr>
      </w:pPr>
      <w:r w:rsidRPr="00584FBF">
        <w:rPr>
          <w:rFonts w:ascii="Times New Roman" w:hAnsi="Times New Roman" w:cs="Times New Roman"/>
          <w:noProof/>
          <w:color w:val="000000" w:themeColor="text1"/>
          <w:sz w:val="24"/>
          <w:szCs w:val="24"/>
        </w:rPr>
        <w:drawing>
          <wp:anchor distT="0" distB="0" distL="114300" distR="114300" simplePos="0" relativeHeight="251667456" behindDoc="0" locked="0" layoutInCell="1" allowOverlap="1" wp14:anchorId="6E05752D" wp14:editId="626D344F">
            <wp:simplePos x="0" y="0"/>
            <wp:positionH relativeFrom="column">
              <wp:posOffset>2791460</wp:posOffset>
            </wp:positionH>
            <wp:positionV relativeFrom="paragraph">
              <wp:posOffset>149225</wp:posOffset>
            </wp:positionV>
            <wp:extent cx="3533775" cy="1971675"/>
            <wp:effectExtent l="0" t="0" r="9525" b="9525"/>
            <wp:wrapSquare wrapText="bothSides"/>
            <wp:docPr id="1347" name="Picture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extLst>
                        <a:ext uri="{28A0092B-C50C-407E-A947-70E740481C1C}">
                          <a14:useLocalDpi xmlns:a14="http://schemas.microsoft.com/office/drawing/2010/main" val="0"/>
                        </a:ext>
                      </a:extLst>
                    </a:blip>
                    <a:stretch>
                      <a:fillRect/>
                    </a:stretch>
                  </pic:blipFill>
                  <pic:spPr>
                    <a:xfrm>
                      <a:off x="0" y="0"/>
                      <a:ext cx="3533775" cy="1971675"/>
                    </a:xfrm>
                    <a:prstGeom prst="rect">
                      <a:avLst/>
                    </a:prstGeom>
                  </pic:spPr>
                </pic:pic>
              </a:graphicData>
            </a:graphic>
          </wp:anchor>
        </w:drawing>
      </w:r>
      <w:r w:rsidRPr="00584FBF">
        <w:rPr>
          <w:rFonts w:ascii="Times New Roman" w:hAnsi="Times New Roman" w:cs="Times New Roman"/>
          <w:b/>
          <w:i/>
          <w:color w:val="000000" w:themeColor="text1"/>
          <w:sz w:val="24"/>
          <w:szCs w:val="24"/>
          <w:lang w:val="vi-VN"/>
        </w:rPr>
        <w:t xml:space="preserve">Ví dụ 1: </w:t>
      </w:r>
    </w:p>
    <w:p w:rsidR="00584FBF" w:rsidRPr="00584FBF" w:rsidRDefault="00584FBF" w:rsidP="00584FBF">
      <w:pPr>
        <w:spacing w:before="40" w:after="40" w:line="264" w:lineRule="auto"/>
        <w:mirrorIndents/>
        <w:rPr>
          <w:rFonts w:ascii="Times New Roman" w:hAnsi="Times New Roman" w:cs="Times New Roman"/>
          <w:noProof/>
          <w:color w:val="000000" w:themeColor="text1"/>
          <w:sz w:val="24"/>
          <w:szCs w:val="24"/>
          <w:lang w:val="vi-VN"/>
        </w:rPr>
      </w:pPr>
      <w:r w:rsidRPr="00584FBF">
        <w:rPr>
          <w:rFonts w:ascii="Times New Roman" w:hAnsi="Times New Roman" w:cs="Times New Roman"/>
          <w:noProof/>
          <w:color w:val="000000" w:themeColor="text1"/>
          <w:sz w:val="24"/>
          <w:szCs w:val="24"/>
          <w:lang w:val="vi-VN"/>
        </w:rPr>
        <w:t xml:space="preserve">Tính GTLG các góc </w:t>
      </w:r>
      <w:r w:rsidRPr="00584FBF">
        <w:rPr>
          <w:rFonts w:ascii="Times New Roman" w:hAnsi="Times New Roman" w:cs="Times New Roman"/>
          <w:noProof/>
          <w:color w:val="000000" w:themeColor="text1"/>
          <w:position w:val="-10"/>
          <w:sz w:val="24"/>
          <w:szCs w:val="24"/>
        </w:rPr>
        <w:object w:dxaOrig="1520" w:dyaOrig="360">
          <v:shape id="_x0000_i1263" type="#_x0000_t75" style="width:83.1pt;height:19.95pt" o:ole="">
            <v:imagedata r:id="rId473" o:title=""/>
          </v:shape>
          <o:OLEObject Type="Embed" ProgID="Equation.DSMT4" ShapeID="_x0000_i1263" DrawAspect="Content" ObjectID="_1794817115" r:id="rId474"/>
        </w:object>
      </w:r>
      <w:r w:rsidRPr="00584FBF">
        <w:rPr>
          <w:rFonts w:ascii="Times New Roman" w:hAnsi="Times New Roman" w:cs="Times New Roman"/>
          <w:noProof/>
          <w:color w:val="000000" w:themeColor="text1"/>
          <w:sz w:val="24"/>
          <w:szCs w:val="24"/>
          <w:lang w:val="vi-VN"/>
        </w:rPr>
        <w:t xml:space="preserve"> </w:t>
      </w:r>
    </w:p>
    <w:p w:rsidR="00584FBF" w:rsidRPr="00584FBF" w:rsidRDefault="00584FBF" w:rsidP="00584FBF">
      <w:pPr>
        <w:spacing w:before="40" w:after="40" w:line="264" w:lineRule="auto"/>
        <w:mirrorIndents/>
        <w:rPr>
          <w:rFonts w:ascii="Times New Roman" w:hAnsi="Times New Roman" w:cs="Times New Roman"/>
          <w:color w:val="000000" w:themeColor="text1"/>
          <w:sz w:val="24"/>
          <w:szCs w:val="24"/>
          <w:lang w:val="vi-VN"/>
        </w:rPr>
      </w:pPr>
    </w:p>
    <w:p w:rsidR="00584FBF" w:rsidRPr="00584FBF" w:rsidRDefault="00584FBF" w:rsidP="00584FBF">
      <w:pPr>
        <w:spacing w:before="40" w:after="40" w:line="264" w:lineRule="auto"/>
        <w:mirrorIndents/>
        <w:rPr>
          <w:rFonts w:ascii="Times New Roman" w:hAnsi="Times New Roman" w:cs="Times New Roman"/>
          <w:b/>
          <w:i/>
          <w:color w:val="000000" w:themeColor="text1"/>
          <w:sz w:val="24"/>
          <w:szCs w:val="24"/>
          <w:lang w:val="vi-VN"/>
        </w:rPr>
      </w:pPr>
      <w:r w:rsidRPr="00584FBF">
        <w:rPr>
          <w:rFonts w:ascii="Times New Roman" w:hAnsi="Times New Roman" w:cs="Times New Roman"/>
          <w:b/>
          <w:i/>
          <w:color w:val="000000" w:themeColor="text1"/>
          <w:sz w:val="24"/>
          <w:szCs w:val="24"/>
          <w:lang w:val="vi-VN"/>
        </w:rPr>
        <w:t>Ví dụ 2</w:t>
      </w:r>
      <w:r w:rsidRPr="00584FBF">
        <w:rPr>
          <w:rFonts w:ascii="Times New Roman" w:hAnsi="Times New Roman" w:cs="Times New Roman"/>
          <w:color w:val="000000" w:themeColor="text1"/>
          <w:sz w:val="24"/>
          <w:szCs w:val="24"/>
          <w:lang w:val="vi-VN"/>
        </w:rPr>
        <w:t xml:space="preserve">: Trong hình 3.6, cho 2 điểm M, N ứng với hai góc phụ nhau </w:t>
      </w:r>
      <w:r w:rsidRPr="00584FBF">
        <w:rPr>
          <w:rFonts w:ascii="Times New Roman" w:hAnsi="Times New Roman" w:cs="Times New Roman"/>
          <w:color w:val="000000" w:themeColor="text1"/>
          <w:position w:val="-6"/>
          <w:sz w:val="24"/>
          <w:szCs w:val="24"/>
        </w:rPr>
        <w:object w:dxaOrig="240" w:dyaOrig="220">
          <v:shape id="_x0000_i1264" type="#_x0000_t75" style="width:12.2pt;height:11.1pt" o:ole="">
            <v:imagedata r:id="rId475" o:title=""/>
          </v:shape>
          <o:OLEObject Type="Embed" ProgID="Equation.DSMT4" ShapeID="_x0000_i1264" DrawAspect="Content" ObjectID="_1794817116" r:id="rId476"/>
        </w:object>
      </w:r>
      <w:r w:rsidRPr="00584FBF">
        <w:rPr>
          <w:rFonts w:ascii="Times New Roman" w:hAnsi="Times New Roman" w:cs="Times New Roman"/>
          <w:color w:val="000000" w:themeColor="text1"/>
          <w:sz w:val="24"/>
          <w:szCs w:val="24"/>
          <w:lang w:val="vi-VN"/>
        </w:rPr>
        <w:t xml:space="preserve"> và </w:t>
      </w:r>
      <w:r w:rsidRPr="00584FBF">
        <w:rPr>
          <w:rFonts w:ascii="Times New Roman" w:hAnsi="Times New Roman" w:cs="Times New Roman"/>
          <w:color w:val="000000" w:themeColor="text1"/>
          <w:position w:val="-6"/>
          <w:sz w:val="24"/>
          <w:szCs w:val="24"/>
        </w:rPr>
        <w:object w:dxaOrig="780" w:dyaOrig="320">
          <v:shape id="_x0000_i1265" type="#_x0000_t75" style="width:38.75pt;height:15.5pt" o:ole="">
            <v:imagedata r:id="rId477" o:title=""/>
          </v:shape>
          <o:OLEObject Type="Embed" ProgID="Equation.DSMT4" ShapeID="_x0000_i1265" DrawAspect="Content" ObjectID="_1794817117" r:id="rId478"/>
        </w:object>
      </w:r>
      <w:r w:rsidRPr="00584FBF">
        <w:rPr>
          <w:rFonts w:ascii="Times New Roman" w:hAnsi="Times New Roman" w:cs="Times New Roman"/>
          <w:color w:val="000000" w:themeColor="text1"/>
          <w:sz w:val="24"/>
          <w:szCs w:val="24"/>
          <w:lang w:val="vi-VN"/>
        </w:rPr>
        <w:t xml:space="preserve">. Chứng minh rằng </w:t>
      </w:r>
      <w:r w:rsidRPr="00584FBF">
        <w:rPr>
          <w:rFonts w:ascii="Times New Roman" w:hAnsi="Times New Roman" w:cs="Times New Roman"/>
          <w:color w:val="000000" w:themeColor="text1"/>
          <w:position w:val="-10"/>
          <w:sz w:val="24"/>
          <w:szCs w:val="24"/>
        </w:rPr>
        <w:object w:dxaOrig="1640" w:dyaOrig="320">
          <v:shape id="_x0000_i1266" type="#_x0000_t75" style="width:81.95pt;height:15.5pt" o:ole="">
            <v:imagedata r:id="rId479" o:title=""/>
          </v:shape>
          <o:OLEObject Type="Embed" ProgID="Equation.DSMT4" ShapeID="_x0000_i1266" DrawAspect="Content" ObjectID="_1794817118" r:id="rId480"/>
        </w:object>
      </w:r>
      <w:r w:rsidRPr="00584FBF">
        <w:rPr>
          <w:rFonts w:ascii="Times New Roman" w:hAnsi="Times New Roman" w:cs="Times New Roman"/>
          <w:color w:val="000000" w:themeColor="text1"/>
          <w:sz w:val="24"/>
          <w:szCs w:val="24"/>
          <w:lang w:val="vi-VN"/>
        </w:rPr>
        <w:t>. Từ đó nêu mối quan hệ cos và sin (</w:t>
      </w:r>
      <w:r w:rsidRPr="00584FBF">
        <w:rPr>
          <w:rFonts w:ascii="Times New Roman" w:hAnsi="Times New Roman" w:cs="Times New Roman"/>
          <w:color w:val="000000" w:themeColor="text1"/>
          <w:position w:val="-6"/>
          <w:sz w:val="24"/>
          <w:szCs w:val="24"/>
        </w:rPr>
        <w:object w:dxaOrig="780" w:dyaOrig="320">
          <v:shape id="_x0000_i1267" type="#_x0000_t75" style="width:38.75pt;height:15.5pt" o:ole="">
            <v:imagedata r:id="rId477" o:title=""/>
          </v:shape>
          <o:OLEObject Type="Embed" ProgID="Equation.DSMT4" ShapeID="_x0000_i1267" DrawAspect="Content" ObjectID="_1794817119" r:id="rId481"/>
        </w:object>
      </w:r>
      <w:r w:rsidRPr="00584FBF">
        <w:rPr>
          <w:rFonts w:ascii="Times New Roman" w:hAnsi="Times New Roman" w:cs="Times New Roman"/>
          <w:color w:val="000000" w:themeColor="text1"/>
          <w:sz w:val="24"/>
          <w:szCs w:val="24"/>
          <w:lang w:val="vi-VN"/>
        </w:rPr>
        <w:t>)</w:t>
      </w:r>
    </w:p>
    <w:p w:rsidR="00584FBF" w:rsidRPr="00584FBF" w:rsidRDefault="00584FBF" w:rsidP="00584FBF">
      <w:pPr>
        <w:spacing w:before="40" w:after="40" w:line="264" w:lineRule="auto"/>
        <w:mirrorIndents/>
        <w:rPr>
          <w:rFonts w:ascii="Times New Roman" w:hAnsi="Times New Roman" w:cs="Times New Roman"/>
          <w:b/>
          <w:i/>
          <w:color w:val="000000" w:themeColor="text1"/>
          <w:sz w:val="24"/>
          <w:szCs w:val="24"/>
          <w:lang w:val="vi-VN"/>
        </w:rPr>
      </w:pPr>
    </w:p>
    <w:p w:rsidR="00584FBF" w:rsidRPr="00584FBF" w:rsidRDefault="00584FBF" w:rsidP="00584FBF">
      <w:pPr>
        <w:spacing w:before="40" w:after="40" w:line="264" w:lineRule="auto"/>
        <w:mirrorIndents/>
        <w:rPr>
          <w:rFonts w:ascii="Times New Roman" w:hAnsi="Times New Roman" w:cs="Times New Roman"/>
          <w:b/>
          <w:i/>
          <w:color w:val="000000" w:themeColor="text1"/>
          <w:sz w:val="24"/>
          <w:szCs w:val="24"/>
          <w:lang w:val="vi-VN"/>
        </w:rPr>
      </w:pPr>
    </w:p>
    <w:p w:rsidR="00584FBF" w:rsidRPr="00584FBF" w:rsidRDefault="00584FBF" w:rsidP="00584FBF">
      <w:pPr>
        <w:spacing w:before="40" w:after="40" w:line="264" w:lineRule="auto"/>
        <w:contextualSpacing/>
        <w:mirrorIndents/>
        <w:rPr>
          <w:rFonts w:ascii="Times New Roman" w:eastAsia="Arial" w:hAnsi="Times New Roman" w:cs="Times New Roman"/>
          <w:iCs/>
          <w:color w:val="000000" w:themeColor="text1"/>
          <w:sz w:val="24"/>
          <w:szCs w:val="24"/>
          <w:lang w:val="vi-VN"/>
        </w:rPr>
      </w:pPr>
      <w:r w:rsidRPr="00584FBF">
        <w:rPr>
          <w:rFonts w:ascii="Times New Roman" w:eastAsia="Arial" w:hAnsi="Times New Roman" w:cs="Times New Roman"/>
          <w:b/>
          <w:iCs/>
          <w:color w:val="000000" w:themeColor="text1"/>
          <w:sz w:val="24"/>
          <w:szCs w:val="24"/>
          <w:lang w:val="vi-VN"/>
        </w:rPr>
        <w:t>c) Sản phẩm:</w:t>
      </w:r>
      <w:r w:rsidRPr="00584FBF">
        <w:rPr>
          <w:rFonts w:ascii="Times New Roman" w:eastAsia="Arial" w:hAnsi="Times New Roman" w:cs="Times New Roman"/>
          <w:iCs/>
          <w:color w:val="000000" w:themeColor="text1"/>
          <w:sz w:val="24"/>
          <w:szCs w:val="24"/>
          <w:lang w:val="vi-VN"/>
        </w:rPr>
        <w:t xml:space="preserve"> Câu trả lời của HS.</w:t>
      </w:r>
    </w:p>
    <w:p w:rsidR="00584FBF" w:rsidRPr="00584FBF" w:rsidRDefault="00584FBF" w:rsidP="00584FBF">
      <w:pPr>
        <w:spacing w:before="40" w:after="40" w:line="264" w:lineRule="auto"/>
        <w:contextualSpacing/>
        <w:mirrorIndents/>
        <w:rPr>
          <w:rFonts w:ascii="Times New Roman" w:eastAsia="Arial" w:hAnsi="Times New Roman" w:cs="Times New Roman"/>
          <w:iCs/>
          <w:color w:val="000000" w:themeColor="text1"/>
          <w:sz w:val="24"/>
          <w:szCs w:val="24"/>
          <w:lang w:val="vi-VN"/>
        </w:rPr>
      </w:pPr>
      <w:r w:rsidRPr="00584FBF">
        <w:rPr>
          <w:rFonts w:ascii="Times New Roman" w:eastAsia="Arial" w:hAnsi="Times New Roman" w:cs="Times New Roman"/>
          <w:b/>
          <w:iCs/>
          <w:color w:val="000000" w:themeColor="text1"/>
          <w:sz w:val="24"/>
          <w:szCs w:val="24"/>
          <w:lang w:val="vi-VN"/>
        </w:rPr>
        <w:t>L4:</w:t>
      </w:r>
      <w:r w:rsidRPr="00584FBF">
        <w:rPr>
          <w:rFonts w:ascii="Times New Roman" w:eastAsia="Arial" w:hAnsi="Times New Roman" w:cs="Times New Roman"/>
          <w:iCs/>
          <w:color w:val="000000" w:themeColor="text1"/>
          <w:sz w:val="24"/>
          <w:szCs w:val="24"/>
          <w:lang w:val="vi-VN"/>
        </w:rPr>
        <w:t xml:space="preserve"> T</w:t>
      </w:r>
      <w:r w:rsidRPr="00584FBF">
        <w:rPr>
          <w:rFonts w:ascii="Times New Roman" w:hAnsi="Times New Roman" w:cs="Times New Roman"/>
          <w:color w:val="000000" w:themeColor="text1"/>
          <w:sz w:val="24"/>
          <w:szCs w:val="24"/>
          <w:lang w:val="vi-VN"/>
        </w:rPr>
        <w:t xml:space="preserve">ọa độ của điểm </w:t>
      </w:r>
      <w:r w:rsidRPr="00584FBF">
        <w:rPr>
          <w:rFonts w:ascii="Times New Roman" w:hAnsi="Times New Roman" w:cs="Times New Roman"/>
          <w:color w:val="000000" w:themeColor="text1"/>
          <w:position w:val="-14"/>
          <w:sz w:val="24"/>
          <w:szCs w:val="24"/>
        </w:rPr>
        <w:object w:dxaOrig="1160" w:dyaOrig="400">
          <v:shape id="_x0000_i1268" type="#_x0000_t75" style="width:58.7pt;height:19.95pt" o:ole="">
            <v:imagedata r:id="rId482" o:title=""/>
          </v:shape>
          <o:OLEObject Type="Embed" ProgID="Equation.DSMT4" ShapeID="_x0000_i1268" DrawAspect="Content" ObjectID="_1794817120" r:id="rId483"/>
        </w:object>
      </w:r>
      <w:r w:rsidRPr="00584FBF">
        <w:rPr>
          <w:rFonts w:ascii="Times New Roman" w:hAnsi="Times New Roman" w:cs="Times New Roman"/>
          <w:color w:val="000000" w:themeColor="text1"/>
          <w:sz w:val="24"/>
          <w:szCs w:val="24"/>
          <w:lang w:val="vi-VN"/>
        </w:rPr>
        <w:t xml:space="preserve"> và </w:t>
      </w:r>
      <w:r w:rsidRPr="00584FBF">
        <w:rPr>
          <w:rFonts w:ascii="Times New Roman" w:hAnsi="Times New Roman" w:cs="Times New Roman"/>
          <w:color w:val="000000" w:themeColor="text1"/>
          <w:position w:val="-6"/>
          <w:sz w:val="24"/>
          <w:szCs w:val="24"/>
        </w:rPr>
        <w:object w:dxaOrig="1620" w:dyaOrig="360">
          <v:shape id="_x0000_i1269" type="#_x0000_t75" style="width:81.95pt;height:18.85pt" o:ole="">
            <v:imagedata r:id="rId484" o:title=""/>
          </v:shape>
          <o:OLEObject Type="Embed" ProgID="Equation.DSMT4" ShapeID="_x0000_i1269" DrawAspect="Content" ObjectID="_1794817121" r:id="rId485"/>
        </w:object>
      </w:r>
    </w:p>
    <w:tbl>
      <w:tblPr>
        <w:tblStyle w:val="TableGrid"/>
        <w:tblW w:w="0" w:type="auto"/>
        <w:tblInd w:w="-1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8"/>
        <w:gridCol w:w="4389"/>
      </w:tblGrid>
      <w:tr w:rsidR="00584FBF" w:rsidRPr="00584FBF" w:rsidTr="00002770">
        <w:tc>
          <w:tcPr>
            <w:tcW w:w="5388" w:type="dxa"/>
          </w:tcPr>
          <w:p w:rsidR="00584FBF" w:rsidRPr="00584FBF" w:rsidRDefault="00584FBF" w:rsidP="00002770">
            <w:pPr>
              <w:pStyle w:val="ListParagraph"/>
              <w:spacing w:before="40" w:after="40" w:line="264" w:lineRule="auto"/>
              <w:ind w:left="0"/>
              <w:mirrorIndents/>
              <w:rPr>
                <w:color w:val="000000" w:themeColor="text1"/>
                <w:sz w:val="24"/>
                <w:szCs w:val="24"/>
              </w:rPr>
            </w:pPr>
            <w:r w:rsidRPr="00584FBF">
              <w:rPr>
                <w:color w:val="000000" w:themeColor="text1"/>
                <w:sz w:val="24"/>
                <w:szCs w:val="24"/>
                <w:lang w:val="vi-VN"/>
              </w:rPr>
              <w:t xml:space="preserve"> </w:t>
            </w:r>
            <w:r w:rsidRPr="00584FBF">
              <w:rPr>
                <w:color w:val="000000" w:themeColor="text1"/>
                <w:position w:val="-106"/>
                <w:sz w:val="24"/>
                <w:szCs w:val="24"/>
              </w:rPr>
              <w:object w:dxaOrig="2820" w:dyaOrig="2240">
                <v:shape id="_x0000_i1270" type="#_x0000_t75" style="width:142.9pt;height:109.65pt" o:ole="">
                  <v:imagedata r:id="rId486" o:title=""/>
                </v:shape>
                <o:OLEObject Type="Embed" ProgID="Equation.DSMT4" ShapeID="_x0000_i1270" DrawAspect="Content" ObjectID="_1794817122" r:id="rId487"/>
              </w:object>
            </w:r>
          </w:p>
        </w:tc>
        <w:tc>
          <w:tcPr>
            <w:tcW w:w="4389" w:type="dxa"/>
          </w:tcPr>
          <w:p w:rsidR="00584FBF" w:rsidRPr="00584FBF" w:rsidRDefault="00584FBF" w:rsidP="00002770">
            <w:pPr>
              <w:pStyle w:val="ListParagraph"/>
              <w:spacing w:before="40" w:after="40" w:line="264" w:lineRule="auto"/>
              <w:ind w:left="0"/>
              <w:mirrorIndents/>
              <w:jc w:val="center"/>
              <w:rPr>
                <w:color w:val="000000" w:themeColor="text1"/>
                <w:sz w:val="24"/>
                <w:szCs w:val="24"/>
              </w:rPr>
            </w:pPr>
            <w:r w:rsidRPr="00584FBF">
              <w:rPr>
                <w:noProof/>
                <w:color w:val="000000" w:themeColor="text1"/>
                <w:sz w:val="24"/>
                <w:szCs w:val="24"/>
              </w:rPr>
              <w:drawing>
                <wp:inline distT="0" distB="0" distL="0" distR="0" wp14:anchorId="127CA95F" wp14:editId="537A5FDA">
                  <wp:extent cx="2122099" cy="1243271"/>
                  <wp:effectExtent l="0" t="0" r="0" b="0"/>
                  <wp:docPr id="1348" name="Picture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7.png"/>
                          <pic:cNvPicPr/>
                        </pic:nvPicPr>
                        <pic:blipFill>
                          <a:blip r:embed="rId488" cstate="print">
                            <a:extLst>
                              <a:ext uri="{28A0092B-C50C-407E-A947-70E740481C1C}">
                                <a14:useLocalDpi xmlns:a14="http://schemas.microsoft.com/office/drawing/2010/main" val="0"/>
                              </a:ext>
                            </a:extLst>
                          </a:blip>
                          <a:stretch>
                            <a:fillRect/>
                          </a:stretch>
                        </pic:blipFill>
                        <pic:spPr>
                          <a:xfrm>
                            <a:off x="0" y="0"/>
                            <a:ext cx="2130100" cy="1247959"/>
                          </a:xfrm>
                          <a:prstGeom prst="rect">
                            <a:avLst/>
                          </a:prstGeom>
                        </pic:spPr>
                      </pic:pic>
                    </a:graphicData>
                  </a:graphic>
                </wp:inline>
              </w:drawing>
            </w:r>
          </w:p>
        </w:tc>
      </w:tr>
    </w:tbl>
    <w:p w:rsidR="00584FBF" w:rsidRPr="00584FBF" w:rsidRDefault="00584FBF" w:rsidP="00584FBF">
      <w:pPr>
        <w:spacing w:before="40" w:after="40" w:line="264" w:lineRule="auto"/>
        <w:jc w:val="both"/>
        <w:rPr>
          <w:rFonts w:ascii="Times New Roman" w:hAnsi="Times New Roman" w:cs="Times New Roman"/>
          <w:color w:val="000000" w:themeColor="text1"/>
          <w:sz w:val="24"/>
          <w:szCs w:val="24"/>
        </w:rPr>
      </w:pPr>
      <w:r w:rsidRPr="00584FBF">
        <w:rPr>
          <w:rFonts w:ascii="Times New Roman" w:hAnsi="Times New Roman" w:cs="Times New Roman"/>
          <w:b/>
          <w:color w:val="000000" w:themeColor="text1"/>
          <w:sz w:val="24"/>
          <w:szCs w:val="24"/>
        </w:rPr>
        <w:t xml:space="preserve"> L5:</w:t>
      </w:r>
      <w:r w:rsidRPr="00584FBF">
        <w:rPr>
          <w:rFonts w:ascii="Times New Roman" w:hAnsi="Times New Roman" w:cs="Times New Roman"/>
          <w:color w:val="000000" w:themeColor="text1"/>
          <w:sz w:val="24"/>
          <w:szCs w:val="24"/>
        </w:rPr>
        <w:t xml:space="preserve"> Tính chất: </w:t>
      </w:r>
    </w:p>
    <w:p w:rsidR="00584FBF" w:rsidRPr="00584FBF" w:rsidRDefault="00584FBF" w:rsidP="00584FBF">
      <w:pPr>
        <w:spacing w:before="40" w:after="40" w:line="264" w:lineRule="auto"/>
        <w:jc w:val="center"/>
        <w:rPr>
          <w:rFonts w:ascii="Times New Roman" w:hAnsi="Times New Roman" w:cs="Times New Roman"/>
          <w:color w:val="000000" w:themeColor="text1"/>
          <w:sz w:val="24"/>
          <w:szCs w:val="24"/>
        </w:rPr>
      </w:pPr>
      <w:r w:rsidRPr="00584FBF">
        <w:rPr>
          <w:rFonts w:ascii="Times New Roman" w:hAnsi="Times New Roman" w:cs="Times New Roman"/>
          <w:color w:val="000000" w:themeColor="text1"/>
          <w:position w:val="-86"/>
          <w:sz w:val="24"/>
          <w:szCs w:val="24"/>
        </w:rPr>
        <w:object w:dxaOrig="2299" w:dyaOrig="1840">
          <v:shape id="_x0000_i1271" type="#_x0000_t75" style="width:116.3pt;height:88.6pt" o:ole="">
            <v:imagedata r:id="rId489" o:title=""/>
          </v:shape>
          <o:OLEObject Type="Embed" ProgID="Equation.DSMT4" ShapeID="_x0000_i1271" DrawAspect="Content" ObjectID="_1794817123" r:id="rId490"/>
        </w:object>
      </w:r>
    </w:p>
    <w:p w:rsidR="00584FBF" w:rsidRPr="00584FBF" w:rsidRDefault="00584FBF" w:rsidP="00584FBF">
      <w:pPr>
        <w:spacing w:before="40" w:after="40" w:line="264" w:lineRule="auto"/>
        <w:rPr>
          <w:rFonts w:ascii="Times New Roman" w:hAnsi="Times New Roman" w:cs="Times New Roman"/>
          <w:b/>
          <w:color w:val="000000" w:themeColor="text1"/>
          <w:sz w:val="24"/>
          <w:szCs w:val="24"/>
        </w:rPr>
      </w:pPr>
      <w:r w:rsidRPr="00584FBF">
        <w:rPr>
          <w:rFonts w:ascii="Times New Roman" w:hAnsi="Times New Roman" w:cs="Times New Roman"/>
          <w:b/>
          <w:color w:val="000000" w:themeColor="text1"/>
          <w:sz w:val="24"/>
          <w:szCs w:val="24"/>
        </w:rPr>
        <w:t>Ví dụ 1:</w:t>
      </w:r>
    </w:p>
    <w:p w:rsidR="00584FBF" w:rsidRPr="00584FBF" w:rsidRDefault="00584FBF" w:rsidP="00584FBF">
      <w:pPr>
        <w:spacing w:before="40" w:after="40" w:line="264" w:lineRule="auto"/>
        <w:contextualSpacing/>
        <w:mirrorIndents/>
        <w:rPr>
          <w:rFonts w:ascii="Times New Roman" w:eastAsia="Arial" w:hAnsi="Times New Roman" w:cs="Times New Roman"/>
          <w:b/>
          <w:iCs/>
          <w:color w:val="000000" w:themeColor="text1"/>
          <w:sz w:val="24"/>
          <w:szCs w:val="24"/>
          <w:lang w:val="es-ES"/>
        </w:rPr>
      </w:pPr>
      <w:r w:rsidRPr="00584FBF">
        <w:rPr>
          <w:rFonts w:ascii="Times New Roman" w:hAnsi="Times New Roman" w:cs="Times New Roman"/>
          <w:noProof/>
          <w:color w:val="000000" w:themeColor="text1"/>
          <w:sz w:val="24"/>
          <w:szCs w:val="24"/>
        </w:rPr>
        <w:drawing>
          <wp:inline distT="0" distB="0" distL="0" distR="0" wp14:anchorId="18BC0CD5" wp14:editId="01450AAB">
            <wp:extent cx="2790825" cy="1593020"/>
            <wp:effectExtent l="0" t="0" r="0" b="7620"/>
            <wp:docPr id="1349" name="Picture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2837665" cy="1619756"/>
                    </a:xfrm>
                    <a:prstGeom prst="rect">
                      <a:avLst/>
                    </a:prstGeom>
                  </pic:spPr>
                </pic:pic>
              </a:graphicData>
            </a:graphic>
          </wp:inline>
        </w:drawing>
      </w:r>
    </w:p>
    <w:p w:rsidR="00584FBF" w:rsidRPr="00584FBF" w:rsidRDefault="00584FBF" w:rsidP="00584FBF">
      <w:pPr>
        <w:spacing w:before="40" w:after="40" w:line="264" w:lineRule="auto"/>
        <w:rPr>
          <w:rFonts w:ascii="Times New Roman" w:eastAsia="Arial" w:hAnsi="Times New Roman" w:cs="Times New Roman"/>
          <w:b/>
          <w:color w:val="000000" w:themeColor="text1"/>
          <w:sz w:val="24"/>
          <w:szCs w:val="24"/>
          <w:lang w:val="es-ES"/>
        </w:rPr>
      </w:pPr>
      <w:r w:rsidRPr="00584FBF">
        <w:rPr>
          <w:rFonts w:ascii="Times New Roman" w:eastAsia="Arial" w:hAnsi="Times New Roman" w:cs="Times New Roman"/>
          <w:b/>
          <w:color w:val="000000" w:themeColor="text1"/>
          <w:sz w:val="24"/>
          <w:szCs w:val="24"/>
          <w:lang w:val="es-ES"/>
        </w:rPr>
        <w:t xml:space="preserve">Ví dụ 2: </w:t>
      </w:r>
      <w:r w:rsidRPr="00584FBF">
        <w:rPr>
          <w:rFonts w:ascii="Times New Roman" w:eastAsia="Arial" w:hAnsi="Times New Roman" w:cs="Times New Roman"/>
          <w:color w:val="000000" w:themeColor="text1"/>
          <w:sz w:val="24"/>
          <w:szCs w:val="24"/>
          <w:lang w:val="es-ES"/>
        </w:rPr>
        <w:t>2 góc phụ nhau có sin góc này bằng côsin góc kia, tan góc này bằng côtang góc kia.</w:t>
      </w:r>
    </w:p>
    <w:p w:rsidR="00584FBF" w:rsidRPr="00584FBF" w:rsidRDefault="00584FBF" w:rsidP="00584FBF">
      <w:pPr>
        <w:spacing w:before="40" w:after="40" w:line="264" w:lineRule="auto"/>
        <w:rPr>
          <w:rFonts w:ascii="Times New Roman" w:eastAsia="Arial" w:hAnsi="Times New Roman" w:cs="Times New Roman"/>
          <w:b/>
          <w:color w:val="000000" w:themeColor="text1"/>
          <w:sz w:val="24"/>
          <w:szCs w:val="24"/>
          <w:lang w:val="es-ES"/>
        </w:rPr>
      </w:pPr>
    </w:p>
    <w:p w:rsidR="00584FBF" w:rsidRPr="00584FBF" w:rsidRDefault="00584FBF" w:rsidP="00584FBF">
      <w:pPr>
        <w:spacing w:before="40" w:after="40" w:line="264" w:lineRule="auto"/>
        <w:jc w:val="both"/>
        <w:rPr>
          <w:rFonts w:ascii="Times New Roman" w:eastAsia="Arial" w:hAnsi="Times New Roman" w:cs="Times New Roman"/>
          <w:b/>
          <w:color w:val="000000" w:themeColor="text1"/>
          <w:sz w:val="24"/>
          <w:szCs w:val="24"/>
          <w:lang w:val="vi-VN"/>
        </w:rPr>
      </w:pPr>
      <w:r w:rsidRPr="00584FBF">
        <w:rPr>
          <w:rFonts w:ascii="Times New Roman" w:eastAsia="Arial" w:hAnsi="Times New Roman" w:cs="Times New Roman"/>
          <w:b/>
          <w:color w:val="000000" w:themeColor="text1"/>
          <w:sz w:val="24"/>
          <w:szCs w:val="24"/>
          <w:lang w:val="vi-VN"/>
        </w:rPr>
        <w:t>d) Tổ chức</w:t>
      </w:r>
      <w:r w:rsidRPr="00584FBF">
        <w:rPr>
          <w:rFonts w:ascii="Times New Roman" w:eastAsia="Arial" w:hAnsi="Times New Roman" w:cs="Times New Roman"/>
          <w:b/>
          <w:color w:val="000000" w:themeColor="text1"/>
          <w:sz w:val="24"/>
          <w:szCs w:val="24"/>
          <w:lang w:val="es-ES"/>
        </w:rPr>
        <w:t xml:space="preserve"> </w:t>
      </w:r>
      <w:r w:rsidRPr="00584FBF">
        <w:rPr>
          <w:rFonts w:ascii="Times New Roman" w:eastAsia="Arial" w:hAnsi="Times New Roman" w:cs="Times New Roman"/>
          <w:b/>
          <w:color w:val="000000" w:themeColor="text1"/>
          <w:sz w:val="24"/>
          <w:szCs w:val="24"/>
          <w:lang w:val="vi-VN"/>
        </w:rPr>
        <w:t xml:space="preserve">thực hiện: </w:t>
      </w:r>
    </w:p>
    <w:tbl>
      <w:tblPr>
        <w:tblStyle w:val="TableGrid"/>
        <w:tblW w:w="9629" w:type="dxa"/>
        <w:tblLook w:val="04A0" w:firstRow="1" w:lastRow="0" w:firstColumn="1" w:lastColumn="0" w:noHBand="0" w:noVBand="1"/>
      </w:tblPr>
      <w:tblGrid>
        <w:gridCol w:w="1554"/>
        <w:gridCol w:w="8075"/>
      </w:tblGrid>
      <w:tr w:rsidR="00584FBF" w:rsidRPr="00584FBF" w:rsidTr="00002770">
        <w:trPr>
          <w:trHeight w:val="320"/>
        </w:trPr>
        <w:tc>
          <w:tcPr>
            <w:tcW w:w="1554" w:type="dxa"/>
            <w:vAlign w:val="center"/>
          </w:tcPr>
          <w:p w:rsidR="00584FBF" w:rsidRPr="00584FBF" w:rsidRDefault="00584FBF" w:rsidP="00002770">
            <w:pPr>
              <w:spacing w:before="40" w:after="40" w:line="264" w:lineRule="auto"/>
              <w:jc w:val="center"/>
              <w:rPr>
                <w:rFonts w:eastAsia="Arial"/>
                <w:b/>
                <w:color w:val="000000" w:themeColor="text1"/>
                <w:sz w:val="24"/>
                <w:szCs w:val="24"/>
                <w:lang w:val="vi-VN"/>
              </w:rPr>
            </w:pPr>
            <w:r w:rsidRPr="00584FBF">
              <w:rPr>
                <w:rFonts w:eastAsia="Arial"/>
                <w:b/>
                <w:i/>
                <w:color w:val="000000" w:themeColor="text1"/>
                <w:sz w:val="24"/>
                <w:szCs w:val="24"/>
                <w:lang w:val="es-ES"/>
              </w:rPr>
              <w:t>Chuyển giao</w:t>
            </w:r>
          </w:p>
        </w:tc>
        <w:tc>
          <w:tcPr>
            <w:tcW w:w="8075" w:type="dxa"/>
          </w:tcPr>
          <w:p w:rsidR="00584FBF" w:rsidRPr="00584FBF" w:rsidRDefault="00584FBF" w:rsidP="00584FBF">
            <w:pPr>
              <w:pStyle w:val="ListParagraph"/>
              <w:numPr>
                <w:ilvl w:val="0"/>
                <w:numId w:val="7"/>
              </w:numPr>
              <w:spacing w:before="40" w:after="40" w:line="264" w:lineRule="auto"/>
              <w:jc w:val="both"/>
              <w:rPr>
                <w:rFonts w:eastAsia="Arial"/>
                <w:color w:val="000000" w:themeColor="text1"/>
                <w:sz w:val="24"/>
                <w:szCs w:val="24"/>
                <w:lang w:val="vi-VN"/>
              </w:rPr>
            </w:pPr>
            <w:r w:rsidRPr="00584FBF">
              <w:rPr>
                <w:rFonts w:eastAsia="Arial"/>
                <w:color w:val="000000" w:themeColor="text1"/>
                <w:sz w:val="24"/>
                <w:szCs w:val="24"/>
                <w:lang w:val="es-ES"/>
              </w:rPr>
              <w:t xml:space="preserve">GV yêu cầu HS hãy xác định vị trí của điểm </w:t>
            </w:r>
            <w:r w:rsidRPr="00584FBF">
              <w:rPr>
                <w:rFonts w:eastAsia="Arial"/>
                <w:color w:val="000000" w:themeColor="text1"/>
                <w:position w:val="-4"/>
                <w:sz w:val="24"/>
                <w:szCs w:val="24"/>
                <w:lang w:val="es-ES"/>
              </w:rPr>
              <w:object w:dxaOrig="320" w:dyaOrig="260">
                <v:shape id="_x0000_i1272" type="#_x0000_t75" style="width:16.6pt;height:13.3pt" o:ole="">
                  <v:imagedata r:id="rId492" o:title=""/>
                </v:shape>
                <o:OLEObject Type="Embed" ProgID="Equation.DSMT4" ShapeID="_x0000_i1272" DrawAspect="Content" ObjectID="_1794817124" r:id="rId493"/>
              </w:object>
            </w:r>
            <w:r w:rsidRPr="00584FBF">
              <w:rPr>
                <w:rFonts w:eastAsia="Arial"/>
                <w:color w:val="000000" w:themeColor="text1"/>
                <w:sz w:val="24"/>
                <w:szCs w:val="24"/>
                <w:lang w:val="es-ES"/>
              </w:rPr>
              <w:t xml:space="preserve">. Tìm ra độ lớn góc </w:t>
            </w:r>
            <w:r w:rsidRPr="00584FBF">
              <w:rPr>
                <w:color w:val="000000" w:themeColor="text1"/>
                <w:position w:val="-6"/>
                <w:sz w:val="24"/>
                <w:szCs w:val="24"/>
              </w:rPr>
              <w:object w:dxaOrig="660" w:dyaOrig="360">
                <v:shape id="_x0000_i1273" type="#_x0000_t75" style="width:34.35pt;height:18.85pt" o:ole="">
                  <v:imagedata r:id="rId494" o:title=""/>
                </v:shape>
                <o:OLEObject Type="Embed" ProgID="Equation.DSMT4" ShapeID="_x0000_i1273" DrawAspect="Content" ObjectID="_1794817125" r:id="rId495"/>
              </w:object>
            </w:r>
            <w:r w:rsidRPr="00584FBF">
              <w:rPr>
                <w:color w:val="000000" w:themeColor="text1"/>
                <w:sz w:val="24"/>
                <w:szCs w:val="24"/>
                <w:lang w:val="vi-VN"/>
              </w:rPr>
              <w:t xml:space="preserve"> </w:t>
            </w:r>
          </w:p>
          <w:p w:rsidR="00584FBF" w:rsidRPr="00584FBF" w:rsidRDefault="00584FBF" w:rsidP="00584FBF">
            <w:pPr>
              <w:pStyle w:val="ListParagraph"/>
              <w:numPr>
                <w:ilvl w:val="0"/>
                <w:numId w:val="7"/>
              </w:numPr>
              <w:spacing w:before="40" w:after="40" w:line="264" w:lineRule="auto"/>
              <w:jc w:val="both"/>
              <w:rPr>
                <w:rFonts w:eastAsia="Arial"/>
                <w:color w:val="000000" w:themeColor="text1"/>
                <w:sz w:val="24"/>
                <w:szCs w:val="24"/>
                <w:lang w:val="vi-VN"/>
              </w:rPr>
            </w:pPr>
            <w:r w:rsidRPr="00584FBF">
              <w:rPr>
                <w:rFonts w:eastAsia="Arial"/>
                <w:color w:val="000000" w:themeColor="text1"/>
                <w:sz w:val="24"/>
                <w:szCs w:val="24"/>
                <w:lang w:val="es-ES"/>
              </w:rPr>
              <w:t xml:space="preserve">So sánh các giá trị lượng giác của các góc </w:t>
            </w:r>
            <w:r w:rsidRPr="00584FBF">
              <w:rPr>
                <w:rFonts w:eastAsia="Arial"/>
                <w:color w:val="000000" w:themeColor="text1"/>
                <w:position w:val="-6"/>
                <w:sz w:val="24"/>
                <w:szCs w:val="24"/>
                <w:lang w:val="es-ES"/>
              </w:rPr>
              <w:object w:dxaOrig="240" w:dyaOrig="220">
                <v:shape id="_x0000_i1274" type="#_x0000_t75" style="width:12.2pt;height:11.1pt" o:ole="">
                  <v:imagedata r:id="rId496" o:title=""/>
                </v:shape>
                <o:OLEObject Type="Embed" ProgID="Equation.DSMT4" ShapeID="_x0000_i1274" DrawAspect="Content" ObjectID="_1794817126" r:id="rId497"/>
              </w:object>
            </w:r>
            <w:r w:rsidRPr="00584FBF">
              <w:rPr>
                <w:rFonts w:eastAsia="Arial"/>
                <w:color w:val="000000" w:themeColor="text1"/>
                <w:sz w:val="24"/>
                <w:szCs w:val="24"/>
                <w:lang w:val="es-ES"/>
              </w:rPr>
              <w:t xml:space="preserve"> và </w:t>
            </w:r>
            <w:r w:rsidRPr="00584FBF">
              <w:rPr>
                <w:rFonts w:eastAsia="Arial"/>
                <w:color w:val="000000" w:themeColor="text1"/>
                <w:position w:val="-6"/>
                <w:sz w:val="24"/>
                <w:szCs w:val="24"/>
                <w:lang w:val="es-ES"/>
              </w:rPr>
              <w:object w:dxaOrig="880" w:dyaOrig="279">
                <v:shape id="_x0000_i1275" type="#_x0000_t75" style="width:44.3pt;height:14.4pt" o:ole="">
                  <v:imagedata r:id="rId498" o:title=""/>
                </v:shape>
                <o:OLEObject Type="Embed" ProgID="Equation.DSMT4" ShapeID="_x0000_i1275" DrawAspect="Content" ObjectID="_1794817127" r:id="rId499"/>
              </w:object>
            </w:r>
            <w:r w:rsidRPr="00584FBF">
              <w:rPr>
                <w:rFonts w:eastAsia="Arial"/>
                <w:color w:val="000000" w:themeColor="text1"/>
                <w:sz w:val="24"/>
                <w:szCs w:val="24"/>
                <w:lang w:val="es-ES"/>
              </w:rPr>
              <w:t xml:space="preserve"> và rút ra nhận xét.</w:t>
            </w:r>
          </w:p>
          <w:p w:rsidR="00584FBF" w:rsidRPr="00584FBF" w:rsidRDefault="00584FBF" w:rsidP="00584FBF">
            <w:pPr>
              <w:pStyle w:val="ListParagraph"/>
              <w:numPr>
                <w:ilvl w:val="0"/>
                <w:numId w:val="7"/>
              </w:numPr>
              <w:spacing w:before="40" w:after="40" w:line="264" w:lineRule="auto"/>
              <w:jc w:val="both"/>
              <w:rPr>
                <w:rFonts w:eastAsia="Arial"/>
                <w:color w:val="000000" w:themeColor="text1"/>
                <w:sz w:val="24"/>
                <w:szCs w:val="24"/>
                <w:lang w:val="vi-VN"/>
              </w:rPr>
            </w:pPr>
            <w:r w:rsidRPr="00584FBF">
              <w:rPr>
                <w:rFonts w:eastAsia="Arial"/>
                <w:color w:val="000000" w:themeColor="text1"/>
                <w:sz w:val="24"/>
                <w:szCs w:val="24"/>
                <w:lang w:val="vi-VN"/>
              </w:rPr>
              <w:t xml:space="preserve">Đưa ra nhận xét tổng quát cho một góc </w:t>
            </w:r>
            <w:r w:rsidRPr="00584FBF">
              <w:rPr>
                <w:rFonts w:eastAsia="Arial"/>
                <w:color w:val="000000" w:themeColor="text1"/>
                <w:position w:val="-6"/>
                <w:sz w:val="24"/>
                <w:szCs w:val="24"/>
              </w:rPr>
              <w:object w:dxaOrig="240" w:dyaOrig="220">
                <v:shape id="_x0000_i1276" type="#_x0000_t75" style="width:12.2pt;height:11.1pt" o:ole="">
                  <v:imagedata r:id="rId500" o:title=""/>
                </v:shape>
                <o:OLEObject Type="Embed" ProgID="Equation.DSMT4" ShapeID="_x0000_i1276" DrawAspect="Content" ObjectID="_1794817128" r:id="rId501"/>
              </w:object>
            </w:r>
            <w:r w:rsidRPr="00584FBF">
              <w:rPr>
                <w:rFonts w:eastAsia="Arial"/>
                <w:color w:val="000000" w:themeColor="text1"/>
                <w:sz w:val="24"/>
                <w:szCs w:val="24"/>
                <w:lang w:val="vi-VN"/>
              </w:rPr>
              <w:t xml:space="preserve"> bất kì.</w:t>
            </w:r>
          </w:p>
          <w:p w:rsidR="00584FBF" w:rsidRPr="00584FBF" w:rsidRDefault="00584FBF" w:rsidP="00584FBF">
            <w:pPr>
              <w:pStyle w:val="ListParagraph"/>
              <w:numPr>
                <w:ilvl w:val="0"/>
                <w:numId w:val="7"/>
              </w:numPr>
              <w:spacing w:before="40" w:after="40" w:line="264" w:lineRule="auto"/>
              <w:jc w:val="both"/>
              <w:rPr>
                <w:rFonts w:eastAsia="Arial"/>
                <w:color w:val="000000" w:themeColor="text1"/>
                <w:sz w:val="24"/>
                <w:szCs w:val="24"/>
                <w:lang w:val="vi-VN"/>
              </w:rPr>
            </w:pPr>
            <w:r w:rsidRPr="00584FBF">
              <w:rPr>
                <w:rFonts w:eastAsia="Arial"/>
                <w:color w:val="000000" w:themeColor="text1"/>
                <w:sz w:val="24"/>
                <w:szCs w:val="24"/>
                <w:lang w:val="vi-VN"/>
              </w:rPr>
              <w:t xml:space="preserve">GV giao bảng phụ bảng GTĐB và yêu cầu HS chia nhóm, sử dụng máy tính </w:t>
            </w:r>
            <w:r w:rsidRPr="00584FBF">
              <w:rPr>
                <w:rFonts w:eastAsia="Arial"/>
                <w:color w:val="000000" w:themeColor="text1"/>
                <w:sz w:val="24"/>
                <w:szCs w:val="24"/>
                <w:lang w:val="vi-VN"/>
              </w:rPr>
              <w:lastRenderedPageBreak/>
              <w:t>cầm tay để hoàn thành bảng.</w:t>
            </w:r>
          </w:p>
          <w:p w:rsidR="00584FBF" w:rsidRPr="00584FBF" w:rsidRDefault="00584FBF" w:rsidP="00584FBF">
            <w:pPr>
              <w:pStyle w:val="ListParagraph"/>
              <w:numPr>
                <w:ilvl w:val="0"/>
                <w:numId w:val="7"/>
              </w:numPr>
              <w:spacing w:before="40" w:after="40" w:line="264" w:lineRule="auto"/>
              <w:jc w:val="both"/>
              <w:rPr>
                <w:rFonts w:eastAsia="Arial"/>
                <w:color w:val="000000" w:themeColor="text1"/>
                <w:sz w:val="24"/>
                <w:szCs w:val="24"/>
                <w:lang w:val="vi-VN"/>
              </w:rPr>
            </w:pPr>
            <w:r w:rsidRPr="00584FBF">
              <w:rPr>
                <w:rFonts w:eastAsia="Arial"/>
                <w:color w:val="000000" w:themeColor="text1"/>
                <w:sz w:val="24"/>
                <w:szCs w:val="24"/>
                <w:lang w:val="vi-VN"/>
              </w:rPr>
              <w:t xml:space="preserve">GV chia lớp thành 4 nhóm yêu cầu thực hiện </w:t>
            </w:r>
            <w:r w:rsidRPr="00584FBF">
              <w:rPr>
                <w:rFonts w:eastAsia="Arial"/>
                <w:color w:val="000000" w:themeColor="text1"/>
                <w:sz w:val="24"/>
                <w:szCs w:val="24"/>
              </w:rPr>
              <w:t>V</w:t>
            </w:r>
            <w:r w:rsidRPr="00584FBF">
              <w:rPr>
                <w:rFonts w:eastAsia="Arial"/>
                <w:color w:val="000000" w:themeColor="text1"/>
                <w:sz w:val="24"/>
                <w:szCs w:val="24"/>
                <w:lang w:val="vi-VN"/>
              </w:rPr>
              <w:t>í dụ 2 và rút ra nhận xét.</w:t>
            </w:r>
          </w:p>
        </w:tc>
      </w:tr>
      <w:tr w:rsidR="00584FBF" w:rsidRPr="00584FBF" w:rsidTr="00002770">
        <w:tc>
          <w:tcPr>
            <w:tcW w:w="1554" w:type="dxa"/>
            <w:vAlign w:val="center"/>
          </w:tcPr>
          <w:p w:rsidR="00584FBF" w:rsidRPr="00584FBF" w:rsidRDefault="00584FBF" w:rsidP="00002770">
            <w:pPr>
              <w:spacing w:before="40" w:after="40" w:line="264" w:lineRule="auto"/>
              <w:jc w:val="center"/>
              <w:rPr>
                <w:rFonts w:eastAsia="Arial"/>
                <w:b/>
                <w:color w:val="000000" w:themeColor="text1"/>
                <w:sz w:val="24"/>
                <w:szCs w:val="24"/>
                <w:lang w:val="vi-VN"/>
              </w:rPr>
            </w:pPr>
            <w:r w:rsidRPr="00584FBF">
              <w:rPr>
                <w:rFonts w:eastAsia="Arial"/>
                <w:b/>
                <w:i/>
                <w:iCs/>
                <w:color w:val="000000" w:themeColor="text1"/>
                <w:sz w:val="24"/>
                <w:szCs w:val="24"/>
                <w:lang w:val="es-ES"/>
              </w:rPr>
              <w:lastRenderedPageBreak/>
              <w:t>Thực hiện</w:t>
            </w:r>
          </w:p>
        </w:tc>
        <w:tc>
          <w:tcPr>
            <w:tcW w:w="8075" w:type="dxa"/>
          </w:tcPr>
          <w:p w:rsidR="00584FBF" w:rsidRPr="00584FBF" w:rsidRDefault="00584FBF" w:rsidP="00584FBF">
            <w:pPr>
              <w:pStyle w:val="ListParagraph"/>
              <w:numPr>
                <w:ilvl w:val="0"/>
                <w:numId w:val="7"/>
              </w:numPr>
              <w:spacing w:before="40" w:after="40" w:line="264" w:lineRule="auto"/>
              <w:jc w:val="both"/>
              <w:rPr>
                <w:rFonts w:eastAsia="Arial"/>
                <w:color w:val="000000" w:themeColor="text1"/>
                <w:sz w:val="24"/>
                <w:szCs w:val="24"/>
                <w:lang w:val="vi-VN"/>
              </w:rPr>
            </w:pPr>
            <w:r w:rsidRPr="00584FBF">
              <w:rPr>
                <w:rFonts w:eastAsia="Arial"/>
                <w:color w:val="000000" w:themeColor="text1"/>
                <w:sz w:val="24"/>
                <w:szCs w:val="24"/>
                <w:lang w:val="vi-VN"/>
              </w:rPr>
              <w:t>GV hướng dẫn HS, chiếu hình vẽ minh họa cho  HS quan sát.</w:t>
            </w:r>
          </w:p>
          <w:p w:rsidR="00584FBF" w:rsidRPr="00584FBF" w:rsidRDefault="00584FBF" w:rsidP="00584FBF">
            <w:pPr>
              <w:pStyle w:val="ListParagraph"/>
              <w:numPr>
                <w:ilvl w:val="0"/>
                <w:numId w:val="7"/>
              </w:numPr>
              <w:spacing w:before="40" w:after="40" w:line="264" w:lineRule="auto"/>
              <w:jc w:val="both"/>
              <w:rPr>
                <w:rFonts w:eastAsia="Arial"/>
                <w:color w:val="000000" w:themeColor="text1"/>
                <w:sz w:val="24"/>
                <w:szCs w:val="24"/>
                <w:lang w:val="vi-VN"/>
              </w:rPr>
            </w:pPr>
            <w:r w:rsidRPr="00584FBF">
              <w:rPr>
                <w:rFonts w:eastAsia="Arial"/>
                <w:color w:val="000000" w:themeColor="text1"/>
                <w:sz w:val="24"/>
                <w:szCs w:val="24"/>
                <w:lang w:val="vi-VN"/>
              </w:rPr>
              <w:t>HS suy nghĩ, tham khảo SGK, quan sát hình vẽ của nhóm để trả lời.</w:t>
            </w:r>
          </w:p>
          <w:p w:rsidR="00584FBF" w:rsidRPr="00584FBF" w:rsidRDefault="00584FBF" w:rsidP="00584FBF">
            <w:pPr>
              <w:pStyle w:val="ListParagraph"/>
              <w:numPr>
                <w:ilvl w:val="0"/>
                <w:numId w:val="7"/>
              </w:numPr>
              <w:spacing w:before="40" w:after="40" w:line="264" w:lineRule="auto"/>
              <w:jc w:val="both"/>
              <w:rPr>
                <w:rFonts w:eastAsia="Arial"/>
                <w:color w:val="000000" w:themeColor="text1"/>
                <w:sz w:val="24"/>
                <w:szCs w:val="24"/>
                <w:lang w:val="vi-VN"/>
              </w:rPr>
            </w:pPr>
            <w:r w:rsidRPr="00584FBF">
              <w:rPr>
                <w:rFonts w:eastAsia="Arial"/>
                <w:color w:val="000000" w:themeColor="text1"/>
                <w:sz w:val="24"/>
                <w:szCs w:val="24"/>
                <w:lang w:val="vi-VN"/>
              </w:rPr>
              <w:t>HS hoàn thành bảng GTĐB trong 5 phút</w:t>
            </w:r>
          </w:p>
          <w:p w:rsidR="00584FBF" w:rsidRPr="00584FBF" w:rsidRDefault="00584FBF" w:rsidP="00584FBF">
            <w:pPr>
              <w:pStyle w:val="ListParagraph"/>
              <w:numPr>
                <w:ilvl w:val="0"/>
                <w:numId w:val="7"/>
              </w:numPr>
              <w:spacing w:before="40" w:after="40" w:line="264" w:lineRule="auto"/>
              <w:jc w:val="both"/>
              <w:rPr>
                <w:rFonts w:eastAsia="Arial"/>
                <w:color w:val="000000" w:themeColor="text1"/>
                <w:sz w:val="24"/>
                <w:szCs w:val="24"/>
                <w:lang w:val="vi-VN"/>
              </w:rPr>
            </w:pPr>
            <w:r w:rsidRPr="00584FBF">
              <w:rPr>
                <w:rFonts w:eastAsia="Arial"/>
                <w:color w:val="000000" w:themeColor="text1"/>
                <w:sz w:val="24"/>
                <w:szCs w:val="24"/>
                <w:lang w:val="vi-VN"/>
              </w:rPr>
              <w:t xml:space="preserve">HS suy nghĩ rút ra kết luận cho </w:t>
            </w:r>
            <w:r w:rsidRPr="00584FBF">
              <w:rPr>
                <w:rFonts w:eastAsia="Arial"/>
                <w:color w:val="000000" w:themeColor="text1"/>
                <w:sz w:val="24"/>
                <w:szCs w:val="24"/>
              </w:rPr>
              <w:t>V</w:t>
            </w:r>
            <w:r w:rsidRPr="00584FBF">
              <w:rPr>
                <w:rFonts w:eastAsia="Arial"/>
                <w:color w:val="000000" w:themeColor="text1"/>
                <w:sz w:val="24"/>
                <w:szCs w:val="24"/>
                <w:lang w:val="vi-VN"/>
              </w:rPr>
              <w:t>í dụ 2 theo nhóm trong 6 phút.</w:t>
            </w:r>
          </w:p>
        </w:tc>
      </w:tr>
      <w:tr w:rsidR="00584FBF" w:rsidRPr="00584FBF" w:rsidTr="00002770">
        <w:tc>
          <w:tcPr>
            <w:tcW w:w="1554" w:type="dxa"/>
            <w:vAlign w:val="center"/>
          </w:tcPr>
          <w:p w:rsidR="00584FBF" w:rsidRPr="00584FBF" w:rsidRDefault="00584FBF" w:rsidP="00002770">
            <w:pPr>
              <w:spacing w:before="40" w:after="40" w:line="264" w:lineRule="auto"/>
              <w:jc w:val="center"/>
              <w:rPr>
                <w:rFonts w:eastAsia="Arial"/>
                <w:b/>
                <w:color w:val="000000" w:themeColor="text1"/>
                <w:sz w:val="24"/>
                <w:szCs w:val="24"/>
                <w:lang w:val="vi-VN"/>
              </w:rPr>
            </w:pPr>
            <w:r w:rsidRPr="00584FBF">
              <w:rPr>
                <w:rFonts w:eastAsia="Arial"/>
                <w:b/>
                <w:i/>
                <w:iCs/>
                <w:color w:val="000000" w:themeColor="text1"/>
                <w:sz w:val="24"/>
                <w:szCs w:val="24"/>
                <w:lang w:val="es-ES"/>
              </w:rPr>
              <w:t>Báo cáo, thảo luận</w:t>
            </w:r>
          </w:p>
        </w:tc>
        <w:tc>
          <w:tcPr>
            <w:tcW w:w="8075" w:type="dxa"/>
          </w:tcPr>
          <w:p w:rsidR="00584FBF" w:rsidRPr="00584FBF" w:rsidRDefault="00584FBF" w:rsidP="00584FBF">
            <w:pPr>
              <w:pStyle w:val="ListParagraph"/>
              <w:numPr>
                <w:ilvl w:val="0"/>
                <w:numId w:val="7"/>
              </w:numPr>
              <w:spacing w:before="40" w:after="40" w:line="264" w:lineRule="auto"/>
              <w:jc w:val="both"/>
              <w:rPr>
                <w:rFonts w:eastAsia="Arial"/>
                <w:color w:val="000000" w:themeColor="text1"/>
                <w:sz w:val="24"/>
                <w:szCs w:val="24"/>
                <w:lang w:val="vi-VN"/>
              </w:rPr>
            </w:pPr>
            <w:r w:rsidRPr="00584FBF">
              <w:rPr>
                <w:rFonts w:eastAsia="Arial"/>
                <w:color w:val="000000" w:themeColor="text1"/>
                <w:sz w:val="24"/>
                <w:szCs w:val="24"/>
                <w:lang w:val="vi-VN"/>
              </w:rPr>
              <w:t>GV gọi HS phát biểu.</w:t>
            </w:r>
          </w:p>
          <w:p w:rsidR="00584FBF" w:rsidRPr="00584FBF" w:rsidRDefault="00584FBF" w:rsidP="00584FBF">
            <w:pPr>
              <w:pStyle w:val="ListParagraph"/>
              <w:numPr>
                <w:ilvl w:val="0"/>
                <w:numId w:val="7"/>
              </w:numPr>
              <w:spacing w:before="40" w:after="40" w:line="264" w:lineRule="auto"/>
              <w:jc w:val="both"/>
              <w:rPr>
                <w:rFonts w:eastAsia="Arial"/>
                <w:color w:val="000000" w:themeColor="text1"/>
                <w:sz w:val="24"/>
                <w:szCs w:val="24"/>
                <w:lang w:val="vi-VN"/>
              </w:rPr>
            </w:pPr>
            <w:r w:rsidRPr="00584FBF">
              <w:rPr>
                <w:rFonts w:eastAsia="Arial"/>
                <w:color w:val="000000" w:themeColor="text1"/>
                <w:sz w:val="24"/>
                <w:szCs w:val="24"/>
                <w:lang w:val="vi-VN"/>
              </w:rPr>
              <w:t xml:space="preserve">Những HS còn lại </w:t>
            </w:r>
            <w:r w:rsidRPr="00584FBF">
              <w:rPr>
                <w:color w:val="000000" w:themeColor="text1"/>
                <w:sz w:val="24"/>
                <w:szCs w:val="24"/>
                <w:lang w:val="vi-VN"/>
              </w:rPr>
              <w:t>theo dõi, đưa ra ý kiến phản biện để làm rõ hơn các vấn đề.</w:t>
            </w:r>
          </w:p>
          <w:p w:rsidR="00584FBF" w:rsidRPr="00584FBF" w:rsidRDefault="00584FBF" w:rsidP="00584FBF">
            <w:pPr>
              <w:pStyle w:val="ListParagraph"/>
              <w:numPr>
                <w:ilvl w:val="0"/>
                <w:numId w:val="7"/>
              </w:numPr>
              <w:spacing w:before="40" w:after="40" w:line="264" w:lineRule="auto"/>
              <w:jc w:val="both"/>
              <w:rPr>
                <w:rFonts w:eastAsia="Arial"/>
                <w:color w:val="000000" w:themeColor="text1"/>
                <w:sz w:val="24"/>
                <w:szCs w:val="24"/>
                <w:lang w:val="vi-VN"/>
              </w:rPr>
            </w:pPr>
            <w:r w:rsidRPr="00584FBF">
              <w:rPr>
                <w:color w:val="000000" w:themeColor="text1"/>
                <w:sz w:val="24"/>
                <w:szCs w:val="24"/>
                <w:lang w:val="vi-VN"/>
              </w:rPr>
              <w:t>HS thông báo về kết quả bảng GTĐB đã hoàn thành.</w:t>
            </w:r>
          </w:p>
          <w:p w:rsidR="00584FBF" w:rsidRPr="00584FBF" w:rsidRDefault="00584FBF" w:rsidP="00584FBF">
            <w:pPr>
              <w:pStyle w:val="ListParagraph"/>
              <w:numPr>
                <w:ilvl w:val="0"/>
                <w:numId w:val="7"/>
              </w:numPr>
              <w:spacing w:before="40" w:after="40" w:line="264" w:lineRule="auto"/>
              <w:jc w:val="both"/>
              <w:rPr>
                <w:rFonts w:eastAsia="Arial"/>
                <w:color w:val="000000" w:themeColor="text1"/>
                <w:sz w:val="24"/>
                <w:szCs w:val="24"/>
                <w:lang w:val="vi-VN"/>
              </w:rPr>
            </w:pPr>
            <w:r w:rsidRPr="00584FBF">
              <w:rPr>
                <w:color w:val="000000" w:themeColor="text1"/>
                <w:sz w:val="24"/>
                <w:szCs w:val="24"/>
                <w:lang w:val="vi-VN"/>
              </w:rPr>
              <w:t xml:space="preserve">2 nhóm báo cáo thảo luận </w:t>
            </w:r>
            <w:r w:rsidRPr="00584FBF">
              <w:rPr>
                <w:color w:val="000000" w:themeColor="text1"/>
                <w:sz w:val="24"/>
                <w:szCs w:val="24"/>
              </w:rPr>
              <w:t>V</w:t>
            </w:r>
            <w:r w:rsidRPr="00584FBF">
              <w:rPr>
                <w:color w:val="000000" w:themeColor="text1"/>
                <w:sz w:val="24"/>
                <w:szCs w:val="24"/>
                <w:lang w:val="vi-VN"/>
              </w:rPr>
              <w:t>í dụ 2. Các nhóm còn lại theo dõi, đặt câu hỏi, bổ sung nếu có.</w:t>
            </w:r>
          </w:p>
        </w:tc>
      </w:tr>
      <w:tr w:rsidR="00584FBF" w:rsidRPr="00584FBF" w:rsidTr="00002770">
        <w:tc>
          <w:tcPr>
            <w:tcW w:w="1554" w:type="dxa"/>
            <w:vAlign w:val="center"/>
          </w:tcPr>
          <w:p w:rsidR="00584FBF" w:rsidRPr="00584FBF" w:rsidRDefault="00584FBF" w:rsidP="00002770">
            <w:pPr>
              <w:spacing w:before="40" w:after="40" w:line="264" w:lineRule="auto"/>
              <w:jc w:val="center"/>
              <w:rPr>
                <w:rFonts w:eastAsia="Arial"/>
                <w:b/>
                <w:color w:val="000000" w:themeColor="text1"/>
                <w:sz w:val="24"/>
                <w:szCs w:val="24"/>
                <w:lang w:val="vi-VN"/>
              </w:rPr>
            </w:pPr>
            <w:r w:rsidRPr="00584FBF">
              <w:rPr>
                <w:rFonts w:eastAsia="Arial"/>
                <w:b/>
                <w:i/>
                <w:iCs/>
                <w:color w:val="000000" w:themeColor="text1"/>
                <w:sz w:val="24"/>
                <w:szCs w:val="24"/>
                <w:lang w:val="es-ES"/>
              </w:rPr>
              <w:t>Đánh giá, nhận xét, tổng hợp</w:t>
            </w:r>
          </w:p>
        </w:tc>
        <w:tc>
          <w:tcPr>
            <w:tcW w:w="8075" w:type="dxa"/>
          </w:tcPr>
          <w:p w:rsidR="00584FBF" w:rsidRPr="00584FBF" w:rsidRDefault="00584FBF" w:rsidP="00584FBF">
            <w:pPr>
              <w:pStyle w:val="ListParagraph"/>
              <w:numPr>
                <w:ilvl w:val="0"/>
                <w:numId w:val="7"/>
              </w:numPr>
              <w:spacing w:before="40" w:after="40" w:line="264" w:lineRule="auto"/>
              <w:jc w:val="both"/>
              <w:rPr>
                <w:rFonts w:eastAsia="Arial"/>
                <w:color w:val="000000" w:themeColor="text1"/>
                <w:sz w:val="24"/>
                <w:szCs w:val="24"/>
                <w:lang w:val="vi-VN"/>
              </w:rPr>
            </w:pPr>
            <w:r w:rsidRPr="00584FBF">
              <w:rPr>
                <w:rFonts w:eastAsia="Arial"/>
                <w:color w:val="000000" w:themeColor="text1"/>
                <w:sz w:val="24"/>
                <w:szCs w:val="24"/>
                <w:lang w:val="vi-VN"/>
              </w:rPr>
              <w:t>HS tự nhận xét về các câu trả lời.</w:t>
            </w:r>
          </w:p>
          <w:p w:rsidR="00584FBF" w:rsidRPr="00584FBF" w:rsidRDefault="00584FBF" w:rsidP="00584FBF">
            <w:pPr>
              <w:pStyle w:val="ListParagraph"/>
              <w:numPr>
                <w:ilvl w:val="0"/>
                <w:numId w:val="7"/>
              </w:numPr>
              <w:spacing w:before="40" w:after="40" w:line="264" w:lineRule="auto"/>
              <w:jc w:val="both"/>
              <w:rPr>
                <w:rFonts w:eastAsia="Arial"/>
                <w:color w:val="000000" w:themeColor="text1"/>
                <w:sz w:val="24"/>
                <w:szCs w:val="24"/>
                <w:lang w:val="vi-VN"/>
              </w:rPr>
            </w:pPr>
            <w:r w:rsidRPr="00584FBF">
              <w:rPr>
                <w:rFonts w:eastAsia="Arial"/>
                <w:color w:val="000000" w:themeColor="text1"/>
                <w:sz w:val="24"/>
                <w:szCs w:val="24"/>
                <w:lang w:val="vi-VN"/>
              </w:rPr>
              <w:t>GV đánh giá, nhận xét về việc thực hiện nhiệm vụ, thái độ và tinh thần làm việc của HS.</w:t>
            </w:r>
          </w:p>
          <w:p w:rsidR="00584FBF" w:rsidRPr="00584FBF" w:rsidRDefault="00584FBF" w:rsidP="00584FBF">
            <w:pPr>
              <w:pStyle w:val="ListParagraph"/>
              <w:numPr>
                <w:ilvl w:val="0"/>
                <w:numId w:val="7"/>
              </w:numPr>
              <w:spacing w:before="40" w:after="40" w:line="264" w:lineRule="auto"/>
              <w:jc w:val="both"/>
              <w:rPr>
                <w:rFonts w:eastAsia="Arial"/>
                <w:color w:val="000000" w:themeColor="text1"/>
                <w:sz w:val="24"/>
                <w:szCs w:val="24"/>
                <w:lang w:val="vi-VN"/>
              </w:rPr>
            </w:pPr>
            <w:r w:rsidRPr="00584FBF">
              <w:rPr>
                <w:rFonts w:eastAsia="Arial"/>
                <w:color w:val="000000" w:themeColor="text1"/>
                <w:sz w:val="24"/>
                <w:szCs w:val="24"/>
                <w:lang w:val="vi-VN"/>
              </w:rPr>
              <w:t>HS lắng nghe, hoàn thiện phần trình bày.</w:t>
            </w:r>
          </w:p>
          <w:p w:rsidR="00584FBF" w:rsidRPr="00584FBF" w:rsidRDefault="00584FBF" w:rsidP="00584FBF">
            <w:pPr>
              <w:pStyle w:val="ListParagraph"/>
              <w:numPr>
                <w:ilvl w:val="0"/>
                <w:numId w:val="7"/>
              </w:numPr>
              <w:spacing w:before="40" w:after="40" w:line="264" w:lineRule="auto"/>
              <w:jc w:val="both"/>
              <w:rPr>
                <w:rFonts w:eastAsia="Arial"/>
                <w:b/>
                <w:color w:val="000000" w:themeColor="text1"/>
                <w:sz w:val="24"/>
                <w:szCs w:val="24"/>
                <w:lang w:val="vi-VN"/>
              </w:rPr>
            </w:pPr>
            <w:r w:rsidRPr="00584FBF">
              <w:rPr>
                <w:rFonts w:eastAsia="Arial"/>
                <w:iCs/>
                <w:color w:val="000000" w:themeColor="text1"/>
                <w:sz w:val="24"/>
                <w:szCs w:val="24"/>
                <w:lang w:val="es-ES"/>
              </w:rPr>
              <w:t>GV tổng hợp, nhận xét và chốt lại kiến thức.</w:t>
            </w:r>
          </w:p>
        </w:tc>
      </w:tr>
    </w:tbl>
    <w:p w:rsidR="00584FBF" w:rsidRPr="00584FBF" w:rsidRDefault="00584FBF" w:rsidP="00584FBF">
      <w:pPr>
        <w:spacing w:before="40" w:after="40" w:line="264" w:lineRule="auto"/>
        <w:jc w:val="both"/>
        <w:rPr>
          <w:rFonts w:ascii="Times New Roman" w:hAnsi="Times New Roman" w:cs="Times New Roman"/>
          <w:b/>
          <w:color w:val="000000" w:themeColor="text1"/>
          <w:sz w:val="24"/>
          <w:szCs w:val="24"/>
        </w:rPr>
      </w:pPr>
    </w:p>
    <w:p w:rsidR="00584FBF" w:rsidRPr="00584FBF" w:rsidRDefault="00584FBF" w:rsidP="00584FBF">
      <w:pPr>
        <w:spacing w:before="40" w:after="40" w:line="264" w:lineRule="auto"/>
        <w:jc w:val="both"/>
        <w:rPr>
          <w:rFonts w:ascii="Times New Roman" w:hAnsi="Times New Roman" w:cs="Times New Roman"/>
          <w:i/>
          <w:color w:val="000000" w:themeColor="text1"/>
          <w:sz w:val="24"/>
          <w:szCs w:val="24"/>
        </w:rPr>
      </w:pPr>
      <w:r w:rsidRPr="00584FBF">
        <w:rPr>
          <w:rFonts w:ascii="Times New Roman" w:hAnsi="Times New Roman" w:cs="Times New Roman"/>
          <w:b/>
          <w:color w:val="000000" w:themeColor="text1"/>
          <w:sz w:val="24"/>
          <w:szCs w:val="24"/>
          <w:lang w:val="vi-VN"/>
        </w:rPr>
        <w:t>3. Hoạt động 3: Luyện tập</w:t>
      </w:r>
      <w:r w:rsidRPr="00584FBF">
        <w:rPr>
          <w:rFonts w:ascii="Times New Roman" w:hAnsi="Times New Roman" w:cs="Times New Roman"/>
          <w:b/>
          <w:color w:val="000000" w:themeColor="text1"/>
          <w:sz w:val="24"/>
          <w:szCs w:val="24"/>
        </w:rPr>
        <w:t xml:space="preserve"> (25 phút)</w:t>
      </w:r>
    </w:p>
    <w:p w:rsidR="00584FBF" w:rsidRPr="00584FBF" w:rsidRDefault="00584FBF" w:rsidP="00584FBF">
      <w:pPr>
        <w:spacing w:before="40" w:after="40" w:line="264" w:lineRule="auto"/>
        <w:jc w:val="both"/>
        <w:rPr>
          <w:rFonts w:ascii="Times New Roman" w:hAnsi="Times New Roman" w:cs="Times New Roman"/>
          <w:i/>
          <w:color w:val="000000" w:themeColor="text1"/>
          <w:sz w:val="24"/>
          <w:szCs w:val="24"/>
          <w:lang w:val="vi-VN"/>
        </w:rPr>
      </w:pPr>
      <w:r w:rsidRPr="00584FBF">
        <w:rPr>
          <w:rFonts w:ascii="Times New Roman" w:hAnsi="Times New Roman" w:cs="Times New Roman"/>
          <w:i/>
          <w:color w:val="000000" w:themeColor="text1"/>
          <w:sz w:val="24"/>
          <w:szCs w:val="24"/>
          <w:lang w:val="vi-VN"/>
        </w:rPr>
        <w:t>a) Mục tiêu:</w: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lang w:val="vi-VN"/>
        </w:rPr>
      </w:pPr>
      <w:r w:rsidRPr="00584FBF">
        <w:rPr>
          <w:rFonts w:ascii="Times New Roman" w:hAnsi="Times New Roman" w:cs="Times New Roman"/>
          <w:color w:val="000000" w:themeColor="text1"/>
          <w:sz w:val="24"/>
          <w:szCs w:val="24"/>
          <w:lang w:val="vi-VN"/>
        </w:rPr>
        <w:t>- Xác định được vị trí của một điểm trên n</w:t>
      </w:r>
      <w:r w:rsidRPr="00584FBF">
        <w:rPr>
          <w:rFonts w:ascii="Times New Roman" w:hAnsi="Times New Roman" w:cs="Times New Roman"/>
          <w:color w:val="000000" w:themeColor="text1"/>
          <w:sz w:val="24"/>
          <w:szCs w:val="24"/>
        </w:rPr>
        <w:t>ử</w:t>
      </w:r>
      <w:r w:rsidRPr="00584FBF">
        <w:rPr>
          <w:rFonts w:ascii="Times New Roman" w:hAnsi="Times New Roman" w:cs="Times New Roman"/>
          <w:color w:val="000000" w:themeColor="text1"/>
          <w:sz w:val="24"/>
          <w:szCs w:val="24"/>
          <w:lang w:val="vi-VN"/>
        </w:rPr>
        <w:t xml:space="preserve">a đường tròn </w:t>
      </w:r>
      <w:r w:rsidRPr="00584FBF">
        <w:rPr>
          <w:rFonts w:ascii="Times New Roman" w:hAnsi="Times New Roman" w:cs="Times New Roman"/>
          <w:color w:val="000000" w:themeColor="text1"/>
          <w:sz w:val="24"/>
          <w:szCs w:val="24"/>
        </w:rPr>
        <w:t>đơn vị</w:t>
      </w:r>
      <w:r w:rsidRPr="00584FBF">
        <w:rPr>
          <w:rFonts w:ascii="Times New Roman" w:hAnsi="Times New Roman" w:cs="Times New Roman"/>
          <w:color w:val="000000" w:themeColor="text1"/>
          <w:sz w:val="24"/>
          <w:szCs w:val="24"/>
          <w:lang w:val="vi-VN"/>
        </w:rPr>
        <w:t xml:space="preserve"> khi biết số đo của góc đó.</w: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lang w:val="vi-VN"/>
        </w:rPr>
      </w:pPr>
      <w:r w:rsidRPr="00584FBF">
        <w:rPr>
          <w:rFonts w:ascii="Times New Roman" w:hAnsi="Times New Roman" w:cs="Times New Roman"/>
          <w:color w:val="000000" w:themeColor="text1"/>
          <w:sz w:val="24"/>
          <w:szCs w:val="24"/>
          <w:lang w:val="vi-VN"/>
        </w:rPr>
        <w:t>- Vận dụng được tính chất và bảng giá trị lượng giác đặc biệt để giải các bài tập liên quan.</w:t>
      </w:r>
    </w:p>
    <w:p w:rsidR="00584FBF" w:rsidRPr="00584FBF" w:rsidRDefault="00584FBF" w:rsidP="00584FBF">
      <w:pPr>
        <w:spacing w:before="40" w:after="40" w:line="264" w:lineRule="auto"/>
        <w:jc w:val="both"/>
        <w:rPr>
          <w:rFonts w:ascii="Times New Roman" w:hAnsi="Times New Roman" w:cs="Times New Roman"/>
          <w:i/>
          <w:color w:val="000000" w:themeColor="text1"/>
          <w:sz w:val="24"/>
          <w:szCs w:val="24"/>
        </w:rPr>
      </w:pPr>
      <w:r w:rsidRPr="00584FBF">
        <w:rPr>
          <w:rFonts w:ascii="Times New Roman" w:hAnsi="Times New Roman" w:cs="Times New Roman"/>
          <w:i/>
          <w:color w:val="000000" w:themeColor="text1"/>
          <w:sz w:val="24"/>
          <w:szCs w:val="24"/>
        </w:rPr>
        <w:t xml:space="preserve">b) Nội dung hoạt động: </w:t>
      </w:r>
    </w:p>
    <w:p w:rsidR="00584FBF" w:rsidRPr="00584FBF" w:rsidRDefault="00584FBF" w:rsidP="00584FBF">
      <w:pPr>
        <w:spacing w:before="40" w:after="40" w:line="264" w:lineRule="auto"/>
        <w:jc w:val="both"/>
        <w:rPr>
          <w:rFonts w:ascii="Times New Roman" w:hAnsi="Times New Roman" w:cs="Times New Roman"/>
          <w:i/>
          <w:color w:val="000000" w:themeColor="text1"/>
          <w:sz w:val="24"/>
          <w:szCs w:val="24"/>
        </w:rPr>
      </w:pPr>
      <w:r w:rsidRPr="00584FBF">
        <w:rPr>
          <w:rFonts w:ascii="Times New Roman" w:hAnsi="Times New Roman" w:cs="Times New Roman"/>
          <w:color w:val="000000" w:themeColor="text1"/>
          <w:sz w:val="24"/>
          <w:szCs w:val="24"/>
        </w:rPr>
        <w:t xml:space="preserve">- Học sinh sử dụng phiếu bài tập để luyện tập về kiến thức giá trị lượng giác của một góc bất kỳ từ </w:t>
      </w:r>
      <w:r w:rsidRPr="00584FBF">
        <w:rPr>
          <w:rFonts w:ascii="Times New Roman" w:hAnsi="Times New Roman" w:cs="Times New Roman"/>
          <w:color w:val="000000" w:themeColor="text1"/>
          <w:position w:val="-6"/>
          <w:sz w:val="24"/>
          <w:szCs w:val="24"/>
        </w:rPr>
        <w:object w:dxaOrig="300" w:dyaOrig="360">
          <v:shape id="_x0000_i1277" type="#_x0000_t75" style="width:15.5pt;height:18.85pt" o:ole="">
            <v:imagedata r:id="rId502" o:title=""/>
          </v:shape>
          <o:OLEObject Type="Embed" ProgID="Equation.DSMT4" ShapeID="_x0000_i1277" DrawAspect="Content" ObjectID="_1794817129" r:id="rId503"/>
        </w:object>
      </w:r>
      <w:r w:rsidRPr="00584FBF">
        <w:rPr>
          <w:rFonts w:ascii="Times New Roman" w:hAnsi="Times New Roman" w:cs="Times New Roman"/>
          <w:color w:val="000000" w:themeColor="text1"/>
          <w:sz w:val="24"/>
          <w:szCs w:val="24"/>
        </w:rPr>
        <w:t xml:space="preserve"> đến </w:t>
      </w:r>
      <w:r w:rsidRPr="00584FBF">
        <w:rPr>
          <w:rFonts w:ascii="Times New Roman" w:hAnsi="Times New Roman" w:cs="Times New Roman"/>
          <w:color w:val="000000" w:themeColor="text1"/>
          <w:position w:val="-6"/>
          <w:sz w:val="24"/>
          <w:szCs w:val="24"/>
        </w:rPr>
        <w:object w:dxaOrig="560" w:dyaOrig="360">
          <v:shape id="_x0000_i1278" type="#_x0000_t75" style="width:28.8pt;height:18.85pt" o:ole="">
            <v:imagedata r:id="rId504" o:title=""/>
          </v:shape>
          <o:OLEObject Type="Embed" ProgID="Equation.DSMT4" ShapeID="_x0000_i1278" DrawAspect="Content" ObjectID="_1794817130" r:id="rId505"/>
        </w:object>
      </w:r>
      <w:r w:rsidRPr="00584FBF">
        <w:rPr>
          <w:rFonts w:ascii="Times New Roman" w:hAnsi="Times New Roman" w:cs="Times New Roman"/>
          <w:color w:val="000000" w:themeColor="text1"/>
          <w:sz w:val="24"/>
          <w:szCs w:val="24"/>
        </w:rPr>
        <w:t>, sử dụng được máy tính casio để tính giá trị lượng giác của một góc cho trước, tính được góc khi cho giá trị lượng giác của góc đó.</w:t>
      </w:r>
    </w:p>
    <w:p w:rsidR="00584FBF" w:rsidRPr="00584FBF" w:rsidRDefault="00584FBF" w:rsidP="00584FBF">
      <w:pPr>
        <w:spacing w:before="40" w:after="40" w:line="264" w:lineRule="auto"/>
        <w:jc w:val="both"/>
        <w:rPr>
          <w:rFonts w:ascii="Times New Roman" w:hAnsi="Times New Roman" w:cs="Times New Roman"/>
          <w:i/>
          <w:color w:val="000000" w:themeColor="text1"/>
          <w:sz w:val="24"/>
          <w:szCs w:val="24"/>
        </w:rPr>
      </w:pPr>
      <w:r w:rsidRPr="00584FBF">
        <w:rPr>
          <w:rFonts w:ascii="Times New Roman" w:hAnsi="Times New Roman" w:cs="Times New Roman"/>
          <w:i/>
          <w:color w:val="000000" w:themeColor="text1"/>
          <w:sz w:val="24"/>
          <w:szCs w:val="24"/>
        </w:rPr>
        <w:t xml:space="preserve">c) Sản phẩm học tập: </w:t>
      </w:r>
    </w:p>
    <w:p w:rsidR="00584FBF" w:rsidRPr="00584FBF" w:rsidRDefault="00584FBF" w:rsidP="00584FBF">
      <w:pPr>
        <w:spacing w:before="40" w:after="40" w:line="264" w:lineRule="auto"/>
        <w:rPr>
          <w:rFonts w:ascii="Times New Roman" w:hAnsi="Times New Roman" w:cs="Times New Roman"/>
          <w:color w:val="000000" w:themeColor="text1"/>
          <w:sz w:val="24"/>
          <w:szCs w:val="24"/>
        </w:rPr>
      </w:pPr>
      <w:r w:rsidRPr="00584FBF">
        <w:rPr>
          <w:rFonts w:ascii="Times New Roman" w:hAnsi="Times New Roman" w:cs="Times New Roman"/>
          <w:color w:val="000000" w:themeColor="text1"/>
          <w:sz w:val="24"/>
          <w:szCs w:val="24"/>
        </w:rPr>
        <w:t xml:space="preserve">- Bài làm của học sinh </w:t>
      </w:r>
    </w:p>
    <w:p w:rsidR="00584FBF" w:rsidRPr="00584FBF" w:rsidRDefault="00584FBF" w:rsidP="00584FBF">
      <w:pPr>
        <w:spacing w:before="40" w:after="40" w:line="264" w:lineRule="auto"/>
        <w:jc w:val="both"/>
        <w:rPr>
          <w:rFonts w:ascii="Times New Roman" w:hAnsi="Times New Roman" w:cs="Times New Roman"/>
          <w:i/>
          <w:color w:val="000000" w:themeColor="text1"/>
          <w:sz w:val="24"/>
          <w:szCs w:val="24"/>
        </w:rPr>
      </w:pPr>
      <w:r w:rsidRPr="00584FBF">
        <w:rPr>
          <w:rFonts w:ascii="Times New Roman" w:hAnsi="Times New Roman" w:cs="Times New Roman"/>
          <w:i/>
          <w:color w:val="000000" w:themeColor="text1"/>
          <w:sz w:val="24"/>
          <w:szCs w:val="24"/>
        </w:rPr>
        <w:t xml:space="preserve">d) Tổ chức thực hiện:  </w:t>
      </w:r>
    </w:p>
    <w:tbl>
      <w:tblPr>
        <w:tblStyle w:val="TableGrid"/>
        <w:tblW w:w="0" w:type="auto"/>
        <w:tblLook w:val="04A0" w:firstRow="1" w:lastRow="0" w:firstColumn="1" w:lastColumn="0" w:noHBand="0" w:noVBand="1"/>
      </w:tblPr>
      <w:tblGrid>
        <w:gridCol w:w="1554"/>
        <w:gridCol w:w="8075"/>
      </w:tblGrid>
      <w:tr w:rsidR="00584FBF" w:rsidRPr="00584FBF" w:rsidTr="00002770">
        <w:trPr>
          <w:trHeight w:val="330"/>
        </w:trPr>
        <w:tc>
          <w:tcPr>
            <w:tcW w:w="1554" w:type="dxa"/>
            <w:vAlign w:val="center"/>
          </w:tcPr>
          <w:p w:rsidR="00584FBF" w:rsidRPr="00584FBF" w:rsidRDefault="00584FBF" w:rsidP="00002770">
            <w:pPr>
              <w:spacing w:before="40" w:after="40" w:line="264" w:lineRule="auto"/>
              <w:jc w:val="center"/>
              <w:rPr>
                <w:rFonts w:eastAsia="Arial"/>
                <w:b/>
                <w:color w:val="000000" w:themeColor="text1"/>
                <w:sz w:val="24"/>
                <w:szCs w:val="24"/>
                <w:lang w:val="vi-VN"/>
              </w:rPr>
            </w:pPr>
            <w:r w:rsidRPr="00584FBF">
              <w:rPr>
                <w:rFonts w:eastAsia="Arial"/>
                <w:b/>
                <w:i/>
                <w:color w:val="000000" w:themeColor="text1"/>
                <w:sz w:val="24"/>
                <w:szCs w:val="24"/>
                <w:lang w:val="es-ES"/>
              </w:rPr>
              <w:t>Chuyển giao</w:t>
            </w:r>
          </w:p>
        </w:tc>
        <w:tc>
          <w:tcPr>
            <w:tcW w:w="8075" w:type="dxa"/>
          </w:tcPr>
          <w:p w:rsidR="00584FBF" w:rsidRPr="00584FBF" w:rsidRDefault="00584FBF" w:rsidP="00002770">
            <w:pPr>
              <w:spacing w:before="40" w:after="40" w:line="264" w:lineRule="auto"/>
              <w:jc w:val="both"/>
              <w:rPr>
                <w:rFonts w:eastAsia="Arial"/>
                <w:color w:val="000000" w:themeColor="text1"/>
                <w:sz w:val="24"/>
                <w:szCs w:val="24"/>
                <w:lang w:val="es-ES"/>
              </w:rPr>
            </w:pPr>
            <w:r w:rsidRPr="00584FBF">
              <w:rPr>
                <w:rFonts w:eastAsia="Arial"/>
                <w:color w:val="000000" w:themeColor="text1"/>
                <w:sz w:val="24"/>
                <w:szCs w:val="24"/>
                <w:lang w:val="es-ES"/>
              </w:rPr>
              <w:t>GV chia nhóm 5 HS và phát phiếu học tập số 2</w:t>
            </w:r>
          </w:p>
          <w:p w:rsidR="00584FBF" w:rsidRPr="00584FBF" w:rsidRDefault="00584FBF" w:rsidP="00002770">
            <w:pPr>
              <w:spacing w:before="40" w:after="40" w:line="264" w:lineRule="auto"/>
              <w:jc w:val="both"/>
              <w:rPr>
                <w:rFonts w:eastAsia="Arial"/>
                <w:color w:val="000000" w:themeColor="text1"/>
                <w:sz w:val="24"/>
                <w:szCs w:val="24"/>
                <w:lang w:val="es-ES"/>
              </w:rPr>
            </w:pPr>
            <w:r w:rsidRPr="00584FBF">
              <w:rPr>
                <w:rFonts w:eastAsia="Arial"/>
                <w:color w:val="000000" w:themeColor="text1"/>
                <w:sz w:val="24"/>
                <w:szCs w:val="24"/>
                <w:lang w:val="es-ES"/>
              </w:rPr>
              <w:t>HS lắng nghe và thực hiện nhiệm vụ.</w:t>
            </w:r>
          </w:p>
        </w:tc>
      </w:tr>
      <w:tr w:rsidR="00584FBF" w:rsidRPr="00584FBF" w:rsidTr="00002770">
        <w:trPr>
          <w:trHeight w:val="731"/>
        </w:trPr>
        <w:tc>
          <w:tcPr>
            <w:tcW w:w="1554" w:type="dxa"/>
            <w:vAlign w:val="center"/>
          </w:tcPr>
          <w:p w:rsidR="00584FBF" w:rsidRPr="00584FBF" w:rsidRDefault="00584FBF" w:rsidP="00002770">
            <w:pPr>
              <w:spacing w:before="40" w:after="40" w:line="264" w:lineRule="auto"/>
              <w:jc w:val="center"/>
              <w:rPr>
                <w:rFonts w:eastAsia="Arial"/>
                <w:b/>
                <w:color w:val="000000" w:themeColor="text1"/>
                <w:sz w:val="24"/>
                <w:szCs w:val="24"/>
                <w:lang w:val="vi-VN"/>
              </w:rPr>
            </w:pPr>
            <w:r w:rsidRPr="00584FBF">
              <w:rPr>
                <w:rFonts w:eastAsia="Arial"/>
                <w:b/>
                <w:i/>
                <w:iCs/>
                <w:color w:val="000000" w:themeColor="text1"/>
                <w:sz w:val="24"/>
                <w:szCs w:val="24"/>
                <w:lang w:val="es-ES"/>
              </w:rPr>
              <w:t>Thực hiện</w:t>
            </w:r>
          </w:p>
        </w:tc>
        <w:tc>
          <w:tcPr>
            <w:tcW w:w="8075" w:type="dxa"/>
          </w:tcPr>
          <w:p w:rsidR="00584FBF" w:rsidRPr="00584FBF" w:rsidRDefault="00584FBF" w:rsidP="00002770">
            <w:pPr>
              <w:spacing w:before="40" w:after="40" w:line="264" w:lineRule="auto"/>
              <w:jc w:val="both"/>
              <w:rPr>
                <w:rFonts w:eastAsia="Arial"/>
                <w:color w:val="000000" w:themeColor="text1"/>
                <w:sz w:val="24"/>
                <w:szCs w:val="24"/>
                <w:lang w:val="vi-VN"/>
              </w:rPr>
            </w:pPr>
            <w:r w:rsidRPr="00584FBF">
              <w:rPr>
                <w:rFonts w:eastAsia="Arial"/>
                <w:color w:val="000000" w:themeColor="text1"/>
                <w:sz w:val="24"/>
                <w:szCs w:val="24"/>
                <w:lang w:val="vi-VN"/>
              </w:rPr>
              <w:t>HS suy nghĩ, tham khảo SGK, trao đổi bạn bè để hoàn thành nhiệm vụ trong 15 phút.</w:t>
            </w:r>
          </w:p>
          <w:p w:rsidR="00584FBF" w:rsidRPr="00584FBF" w:rsidRDefault="00584FBF" w:rsidP="00002770">
            <w:pPr>
              <w:spacing w:before="40" w:after="40" w:line="264" w:lineRule="auto"/>
              <w:jc w:val="both"/>
              <w:rPr>
                <w:rFonts w:eastAsia="Arial"/>
                <w:color w:val="000000" w:themeColor="text1"/>
                <w:sz w:val="24"/>
                <w:szCs w:val="24"/>
                <w:lang w:val="vi-VN"/>
              </w:rPr>
            </w:pPr>
            <w:r w:rsidRPr="00584FBF">
              <w:rPr>
                <w:rFonts w:eastAsia="Arial"/>
                <w:color w:val="000000" w:themeColor="text1"/>
                <w:sz w:val="24"/>
                <w:szCs w:val="24"/>
                <w:lang w:val="vi-VN"/>
              </w:rPr>
              <w:t>GV hướng dẫn, gợi ý cho HS hoàn thành nhiệm vụ.</w:t>
            </w:r>
          </w:p>
        </w:tc>
      </w:tr>
      <w:tr w:rsidR="00584FBF" w:rsidRPr="00584FBF" w:rsidTr="00002770">
        <w:tc>
          <w:tcPr>
            <w:tcW w:w="1554" w:type="dxa"/>
            <w:vAlign w:val="center"/>
          </w:tcPr>
          <w:p w:rsidR="00584FBF" w:rsidRPr="00584FBF" w:rsidRDefault="00584FBF" w:rsidP="00002770">
            <w:pPr>
              <w:spacing w:before="40" w:after="40" w:line="264" w:lineRule="auto"/>
              <w:jc w:val="center"/>
              <w:rPr>
                <w:rFonts w:eastAsia="Arial"/>
                <w:b/>
                <w:color w:val="000000" w:themeColor="text1"/>
                <w:sz w:val="24"/>
                <w:szCs w:val="24"/>
                <w:lang w:val="vi-VN"/>
              </w:rPr>
            </w:pPr>
            <w:r w:rsidRPr="00584FBF">
              <w:rPr>
                <w:rFonts w:eastAsia="Arial"/>
                <w:b/>
                <w:i/>
                <w:iCs/>
                <w:color w:val="000000" w:themeColor="text1"/>
                <w:sz w:val="24"/>
                <w:szCs w:val="24"/>
                <w:lang w:val="es-ES"/>
              </w:rPr>
              <w:t>Báo cáo, thảo luận</w:t>
            </w:r>
          </w:p>
        </w:tc>
        <w:tc>
          <w:tcPr>
            <w:tcW w:w="8075" w:type="dxa"/>
          </w:tcPr>
          <w:p w:rsidR="00584FBF" w:rsidRPr="00584FBF" w:rsidRDefault="00584FBF" w:rsidP="00002770">
            <w:pPr>
              <w:spacing w:before="40" w:after="40" w:line="264" w:lineRule="auto"/>
              <w:jc w:val="both"/>
              <w:rPr>
                <w:rFonts w:eastAsia="Arial"/>
                <w:color w:val="000000" w:themeColor="text1"/>
                <w:sz w:val="24"/>
                <w:szCs w:val="24"/>
                <w:lang w:val="vi-VN"/>
              </w:rPr>
            </w:pPr>
            <w:r w:rsidRPr="00584FBF">
              <w:rPr>
                <w:rFonts w:eastAsia="Arial"/>
                <w:color w:val="000000" w:themeColor="text1"/>
                <w:sz w:val="24"/>
                <w:szCs w:val="24"/>
                <w:lang w:val="vi-VN"/>
              </w:rPr>
              <w:t>HS có thể trao đổi đáp án sau thời gian cho phép và tự kiểm tra nhau</w:t>
            </w:r>
          </w:p>
          <w:p w:rsidR="00584FBF" w:rsidRPr="00584FBF" w:rsidRDefault="00584FBF" w:rsidP="00002770">
            <w:pPr>
              <w:spacing w:before="40" w:after="40" w:line="264" w:lineRule="auto"/>
              <w:jc w:val="both"/>
              <w:rPr>
                <w:rFonts w:eastAsia="Arial"/>
                <w:color w:val="000000" w:themeColor="text1"/>
                <w:sz w:val="24"/>
                <w:szCs w:val="24"/>
                <w:lang w:val="vi-VN"/>
              </w:rPr>
            </w:pPr>
            <w:r w:rsidRPr="00584FBF">
              <w:rPr>
                <w:rFonts w:eastAsia="Arial"/>
                <w:color w:val="000000" w:themeColor="text1"/>
                <w:sz w:val="24"/>
                <w:szCs w:val="24"/>
                <w:lang w:val="vi-VN"/>
              </w:rPr>
              <w:t>GV Nêu đáp án và HD các câu hỏi học sinh còn vướng mắc chưa giải quyết được.</w:t>
            </w:r>
          </w:p>
        </w:tc>
      </w:tr>
      <w:tr w:rsidR="00584FBF" w:rsidRPr="00584FBF" w:rsidTr="00002770">
        <w:tc>
          <w:tcPr>
            <w:tcW w:w="1554" w:type="dxa"/>
            <w:vAlign w:val="center"/>
          </w:tcPr>
          <w:p w:rsidR="00584FBF" w:rsidRPr="00584FBF" w:rsidRDefault="00584FBF" w:rsidP="00002770">
            <w:pPr>
              <w:spacing w:before="40" w:after="40" w:line="264" w:lineRule="auto"/>
              <w:jc w:val="center"/>
              <w:rPr>
                <w:rFonts w:eastAsia="Arial"/>
                <w:b/>
                <w:color w:val="000000" w:themeColor="text1"/>
                <w:sz w:val="24"/>
                <w:szCs w:val="24"/>
                <w:lang w:val="vi-VN"/>
              </w:rPr>
            </w:pPr>
            <w:r w:rsidRPr="00584FBF">
              <w:rPr>
                <w:rFonts w:eastAsia="Arial"/>
                <w:b/>
                <w:i/>
                <w:iCs/>
                <w:color w:val="000000" w:themeColor="text1"/>
                <w:sz w:val="24"/>
                <w:szCs w:val="24"/>
                <w:lang w:val="es-ES"/>
              </w:rPr>
              <w:t>Đánh giá, nhận xét, tổng hợp</w:t>
            </w:r>
          </w:p>
        </w:tc>
        <w:tc>
          <w:tcPr>
            <w:tcW w:w="8075" w:type="dxa"/>
          </w:tcPr>
          <w:p w:rsidR="00584FBF" w:rsidRPr="00584FBF" w:rsidRDefault="00584FBF" w:rsidP="00002770">
            <w:pPr>
              <w:spacing w:before="40" w:after="40" w:line="264" w:lineRule="auto"/>
              <w:jc w:val="both"/>
              <w:rPr>
                <w:rFonts w:eastAsia="Arial"/>
                <w:color w:val="000000" w:themeColor="text1"/>
                <w:sz w:val="24"/>
                <w:szCs w:val="24"/>
                <w:lang w:val="vi-VN"/>
              </w:rPr>
            </w:pPr>
            <w:r w:rsidRPr="00584FBF">
              <w:rPr>
                <w:rFonts w:eastAsia="Arial"/>
                <w:color w:val="000000" w:themeColor="text1"/>
                <w:sz w:val="24"/>
                <w:szCs w:val="24"/>
                <w:lang w:val="vi-VN"/>
              </w:rPr>
              <w:t>GV đánh giá, nhận xét về việc thực hiện nhiệm vụ, thái độ  và tinh thần làm việc của HS.</w:t>
            </w:r>
          </w:p>
          <w:p w:rsidR="00584FBF" w:rsidRPr="00584FBF" w:rsidRDefault="00584FBF" w:rsidP="00002770">
            <w:pPr>
              <w:spacing w:before="40" w:after="40" w:line="264" w:lineRule="auto"/>
              <w:jc w:val="both"/>
              <w:rPr>
                <w:rFonts w:eastAsia="Arial"/>
                <w:iCs/>
                <w:color w:val="000000" w:themeColor="text1"/>
                <w:sz w:val="24"/>
                <w:szCs w:val="24"/>
                <w:lang w:val="es-ES"/>
              </w:rPr>
            </w:pPr>
            <w:r w:rsidRPr="00584FBF">
              <w:rPr>
                <w:rFonts w:eastAsia="Arial"/>
                <w:color w:val="000000" w:themeColor="text1"/>
                <w:sz w:val="24"/>
                <w:szCs w:val="24"/>
                <w:lang w:val="vi-VN"/>
              </w:rPr>
              <w:t>HS lắng nghe, hoàn thiện bài tập được giao.</w:t>
            </w:r>
          </w:p>
        </w:tc>
      </w:tr>
    </w:tbl>
    <w:p w:rsidR="00584FBF" w:rsidRPr="00584FBF" w:rsidRDefault="00584FBF" w:rsidP="00584FBF">
      <w:pPr>
        <w:spacing w:before="40" w:after="40" w:line="264" w:lineRule="auto"/>
        <w:jc w:val="center"/>
        <w:rPr>
          <w:rFonts w:ascii="Times New Roman" w:hAnsi="Times New Roman" w:cs="Times New Roman"/>
          <w:b/>
          <w:color w:val="000000" w:themeColor="text1"/>
          <w:sz w:val="24"/>
          <w:szCs w:val="24"/>
          <w:lang w:val="vi-VN"/>
        </w:rPr>
      </w:pPr>
    </w:p>
    <w:p w:rsidR="00584FBF" w:rsidRPr="00584FBF" w:rsidRDefault="00584FBF" w:rsidP="00584FBF">
      <w:pPr>
        <w:spacing w:before="40" w:after="40" w:line="264" w:lineRule="auto"/>
        <w:jc w:val="center"/>
        <w:rPr>
          <w:rFonts w:ascii="Times New Roman" w:hAnsi="Times New Roman" w:cs="Times New Roman"/>
          <w:b/>
          <w:color w:val="000000" w:themeColor="text1"/>
          <w:sz w:val="24"/>
          <w:szCs w:val="24"/>
          <w:lang w:val="vi-VN"/>
        </w:rPr>
      </w:pPr>
      <w:r w:rsidRPr="00584FBF">
        <w:rPr>
          <w:rFonts w:ascii="Times New Roman" w:hAnsi="Times New Roman" w:cs="Times New Roman"/>
          <w:b/>
          <w:color w:val="000000" w:themeColor="text1"/>
          <w:sz w:val="24"/>
          <w:szCs w:val="24"/>
          <w:lang w:val="vi-VN"/>
        </w:rPr>
        <w:t>PHIẾU HỌC TẬP SỐ 2</w:t>
      </w:r>
    </w:p>
    <w:p w:rsidR="00584FBF" w:rsidRPr="00584FBF" w:rsidRDefault="00584FBF" w:rsidP="00584FBF">
      <w:pPr>
        <w:spacing w:before="40" w:after="40" w:line="264" w:lineRule="auto"/>
        <w:rPr>
          <w:rFonts w:ascii="Times New Roman" w:hAnsi="Times New Roman" w:cs="Times New Roman"/>
          <w:b/>
          <w:color w:val="000000" w:themeColor="text1"/>
          <w:sz w:val="24"/>
          <w:szCs w:val="24"/>
        </w:rPr>
      </w:pPr>
      <w:r w:rsidRPr="00584FBF">
        <w:rPr>
          <w:rFonts w:ascii="Times New Roman" w:hAnsi="Times New Roman" w:cs="Times New Roman"/>
          <w:b/>
          <w:color w:val="000000" w:themeColor="text1"/>
          <w:sz w:val="24"/>
          <w:szCs w:val="24"/>
          <w:lang w:val="vi-VN"/>
        </w:rPr>
        <w:t xml:space="preserve">Bài 1 </w:t>
      </w:r>
      <w:r w:rsidRPr="00584FBF">
        <w:rPr>
          <w:rFonts w:ascii="Times New Roman" w:hAnsi="Times New Roman" w:cs="Times New Roman"/>
          <w:color w:val="000000" w:themeColor="text1"/>
          <w:sz w:val="24"/>
          <w:szCs w:val="24"/>
          <w:lang w:val="vi-VN"/>
        </w:rPr>
        <w:t xml:space="preserve">Tính giá trị </w:t>
      </w:r>
      <w:r w:rsidRPr="00584FBF">
        <w:rPr>
          <w:rFonts w:ascii="Times New Roman" w:hAnsi="Times New Roman" w:cs="Times New Roman"/>
          <w:color w:val="000000" w:themeColor="text1"/>
          <w:sz w:val="24"/>
          <w:szCs w:val="24"/>
        </w:rPr>
        <w:t>các biểu thức sau:</w:t>
      </w:r>
    </w:p>
    <w:p w:rsidR="00584FBF" w:rsidRPr="00584FBF" w:rsidRDefault="00584FBF" w:rsidP="00584FBF">
      <w:pPr>
        <w:pStyle w:val="ListParagraph"/>
        <w:spacing w:before="40" w:after="40" w:line="264" w:lineRule="auto"/>
        <w:rPr>
          <w:color w:val="000000" w:themeColor="text1"/>
          <w:sz w:val="24"/>
          <w:szCs w:val="24"/>
          <w:lang w:val="vi-VN"/>
        </w:rPr>
      </w:pPr>
      <w:r w:rsidRPr="00584FBF">
        <w:rPr>
          <w:color w:val="000000" w:themeColor="text1"/>
          <w:sz w:val="24"/>
          <w:szCs w:val="24"/>
          <w:lang w:val="vi-VN"/>
        </w:rPr>
        <w:t>a)</w:t>
      </w:r>
      <w:r w:rsidRPr="00584FBF">
        <w:rPr>
          <w:color w:val="000000" w:themeColor="text1"/>
          <w:position w:val="-6"/>
          <w:sz w:val="24"/>
          <w:szCs w:val="24"/>
        </w:rPr>
        <w:object w:dxaOrig="1820" w:dyaOrig="279">
          <v:shape id="_x0000_i1279" type="#_x0000_t75" style="width:99.7pt;height:15.5pt" o:ole="">
            <v:imagedata r:id="rId506" o:title=""/>
          </v:shape>
          <o:OLEObject Type="Embed" ProgID="Equation.DSMT4" ShapeID="_x0000_i1279" DrawAspect="Content" ObjectID="_1794817131" r:id="rId507"/>
        </w:object>
      </w:r>
      <w:r w:rsidRPr="00584FBF">
        <w:rPr>
          <w:color w:val="000000" w:themeColor="text1"/>
          <w:sz w:val="24"/>
          <w:szCs w:val="24"/>
          <w:lang w:val="vi-VN"/>
        </w:rPr>
        <w:tab/>
      </w:r>
      <w:r w:rsidRPr="00584FBF">
        <w:rPr>
          <w:color w:val="000000" w:themeColor="text1"/>
          <w:sz w:val="24"/>
          <w:szCs w:val="24"/>
          <w:lang w:val="vi-VN"/>
        </w:rPr>
        <w:tab/>
      </w:r>
      <w:r w:rsidRPr="00584FBF">
        <w:rPr>
          <w:color w:val="000000" w:themeColor="text1"/>
          <w:sz w:val="24"/>
          <w:szCs w:val="24"/>
          <w:lang w:val="vi-VN"/>
        </w:rPr>
        <w:tab/>
      </w:r>
      <w:r w:rsidRPr="00584FBF">
        <w:rPr>
          <w:color w:val="000000" w:themeColor="text1"/>
          <w:sz w:val="24"/>
          <w:szCs w:val="24"/>
        </w:rPr>
        <w:t xml:space="preserve"> </w:t>
      </w:r>
      <w:r w:rsidRPr="00584FBF">
        <w:rPr>
          <w:color w:val="000000" w:themeColor="text1"/>
          <w:sz w:val="24"/>
          <w:szCs w:val="24"/>
          <w:lang w:val="vi-VN"/>
        </w:rPr>
        <w:tab/>
        <w:t xml:space="preserve">b) </w:t>
      </w:r>
      <w:r w:rsidRPr="00584FBF">
        <w:rPr>
          <w:color w:val="000000" w:themeColor="text1"/>
          <w:position w:val="-6"/>
          <w:sz w:val="24"/>
          <w:szCs w:val="24"/>
        </w:rPr>
        <w:object w:dxaOrig="1820" w:dyaOrig="279">
          <v:shape id="_x0000_i1280" type="#_x0000_t75" style="width:98.6pt;height:15.5pt" o:ole="">
            <v:imagedata r:id="rId508" o:title=""/>
          </v:shape>
          <o:OLEObject Type="Embed" ProgID="Equation.DSMT4" ShapeID="_x0000_i1280" DrawAspect="Content" ObjectID="_1794817132" r:id="rId509"/>
        </w:object>
      </w:r>
      <w:r w:rsidRPr="00584FBF">
        <w:rPr>
          <w:color w:val="000000" w:themeColor="text1"/>
          <w:sz w:val="24"/>
          <w:szCs w:val="24"/>
          <w:lang w:val="vi-VN"/>
        </w:rPr>
        <w:tab/>
        <w:t xml:space="preserve">                          </w:t>
      </w:r>
    </w:p>
    <w:p w:rsidR="00584FBF" w:rsidRPr="00584FBF" w:rsidRDefault="00584FBF" w:rsidP="00584FBF">
      <w:pPr>
        <w:pStyle w:val="ListParagraph"/>
        <w:spacing w:before="40" w:after="40" w:line="264" w:lineRule="auto"/>
        <w:rPr>
          <w:color w:val="000000" w:themeColor="text1"/>
          <w:sz w:val="24"/>
          <w:szCs w:val="24"/>
          <w:lang w:val="vi-VN"/>
        </w:rPr>
      </w:pPr>
      <w:r w:rsidRPr="00584FBF">
        <w:rPr>
          <w:color w:val="000000" w:themeColor="text1"/>
          <w:sz w:val="24"/>
          <w:szCs w:val="24"/>
          <w:lang w:val="vi-VN"/>
        </w:rPr>
        <w:t xml:space="preserve">c) </w:t>
      </w:r>
      <w:r w:rsidRPr="00584FBF">
        <w:rPr>
          <w:color w:val="000000" w:themeColor="text1"/>
          <w:position w:val="-6"/>
          <w:sz w:val="24"/>
          <w:szCs w:val="24"/>
        </w:rPr>
        <w:object w:dxaOrig="3040" w:dyaOrig="279">
          <v:shape id="_x0000_i1281" type="#_x0000_t75" style="width:163.95pt;height:14.4pt" o:ole="">
            <v:imagedata r:id="rId510" o:title=""/>
          </v:shape>
          <o:OLEObject Type="Embed" ProgID="Equation.DSMT4" ShapeID="_x0000_i1281" DrawAspect="Content" ObjectID="_1794817133" r:id="rId511"/>
        </w:object>
      </w:r>
      <w:r w:rsidRPr="00584FBF">
        <w:rPr>
          <w:color w:val="000000" w:themeColor="text1"/>
          <w:sz w:val="24"/>
          <w:szCs w:val="24"/>
          <w:lang w:val="vi-VN"/>
        </w:rPr>
        <w:tab/>
        <w:t xml:space="preserve">            d) </w:t>
      </w:r>
      <w:r w:rsidRPr="00584FBF">
        <w:rPr>
          <w:color w:val="000000" w:themeColor="text1"/>
          <w:position w:val="-6"/>
          <w:sz w:val="24"/>
          <w:szCs w:val="24"/>
        </w:rPr>
        <w:object w:dxaOrig="3200" w:dyaOrig="260">
          <v:shape id="_x0000_i1282" type="#_x0000_t75" style="width:160.6pt;height:13.3pt" o:ole="">
            <v:imagedata r:id="rId512" o:title=""/>
          </v:shape>
          <o:OLEObject Type="Embed" ProgID="Equation.DSMT4" ShapeID="_x0000_i1282" DrawAspect="Content" ObjectID="_1794817134" r:id="rId513"/>
        </w:object>
      </w:r>
    </w:p>
    <w:p w:rsidR="00584FBF" w:rsidRPr="00584FBF" w:rsidRDefault="00584FBF" w:rsidP="00584FBF">
      <w:pPr>
        <w:pStyle w:val="ListParagraph"/>
        <w:spacing w:before="40" w:after="40" w:line="264" w:lineRule="auto"/>
        <w:rPr>
          <w:color w:val="000000" w:themeColor="text1"/>
          <w:sz w:val="24"/>
          <w:szCs w:val="24"/>
          <w:lang w:val="pt-BR"/>
        </w:rPr>
      </w:pPr>
      <w:r w:rsidRPr="00584FBF">
        <w:rPr>
          <w:color w:val="000000" w:themeColor="text1"/>
          <w:sz w:val="24"/>
          <w:szCs w:val="24"/>
          <w:lang w:val="vi-VN"/>
        </w:rPr>
        <w:t xml:space="preserve">e) </w:t>
      </w:r>
      <w:r w:rsidRPr="00584FBF">
        <w:rPr>
          <w:color w:val="000000" w:themeColor="text1"/>
          <w:position w:val="-6"/>
          <w:sz w:val="24"/>
          <w:szCs w:val="24"/>
        </w:rPr>
        <w:object w:dxaOrig="5860" w:dyaOrig="340">
          <v:shape id="_x0000_i1283" type="#_x0000_t75" style="width:245.9pt;height:14.4pt" o:ole="">
            <v:imagedata r:id="rId514" o:title=""/>
          </v:shape>
          <o:OLEObject Type="Embed" ProgID="Equation.DSMT4" ShapeID="_x0000_i1283" DrawAspect="Content" ObjectID="_1794817135" r:id="rId515"/>
        </w:object>
      </w:r>
      <w:r w:rsidRPr="00584FBF">
        <w:rPr>
          <w:color w:val="000000" w:themeColor="text1"/>
          <w:sz w:val="24"/>
          <w:szCs w:val="24"/>
          <w:lang w:val="pt-BR"/>
        </w:rPr>
        <w:t>.</w:t>
      </w:r>
    </w:p>
    <w:p w:rsidR="00584FBF" w:rsidRPr="00584FBF" w:rsidRDefault="00584FBF" w:rsidP="00584FBF">
      <w:pPr>
        <w:spacing w:before="40" w:after="40" w:line="264" w:lineRule="auto"/>
        <w:rPr>
          <w:rFonts w:ascii="Times New Roman" w:hAnsi="Times New Roman" w:cs="Times New Roman"/>
          <w:color w:val="000000" w:themeColor="text1"/>
          <w:sz w:val="24"/>
          <w:szCs w:val="24"/>
          <w:lang w:val="pt-BR"/>
        </w:rPr>
      </w:pPr>
      <w:r w:rsidRPr="00584FBF">
        <w:rPr>
          <w:rFonts w:ascii="Times New Roman" w:hAnsi="Times New Roman" w:cs="Times New Roman"/>
          <w:b/>
          <w:color w:val="000000" w:themeColor="text1"/>
          <w:sz w:val="24"/>
          <w:szCs w:val="24"/>
          <w:lang w:val="vi-VN"/>
        </w:rPr>
        <w:lastRenderedPageBreak/>
        <w:t xml:space="preserve">Bài 2 </w:t>
      </w:r>
      <w:r w:rsidRPr="00584FBF">
        <w:rPr>
          <w:rFonts w:ascii="Times New Roman" w:hAnsi="Times New Roman" w:cs="Times New Roman"/>
          <w:color w:val="000000" w:themeColor="text1"/>
          <w:sz w:val="24"/>
          <w:szCs w:val="24"/>
          <w:lang w:val="pt-BR"/>
        </w:rPr>
        <w:t>Xác định vị trí của các điểm trên nửa đường tròn đơn vị, biết:</w:t>
      </w:r>
    </w:p>
    <w:p w:rsidR="00584FBF" w:rsidRPr="00584FBF" w:rsidRDefault="00584FBF" w:rsidP="00584FBF">
      <w:pPr>
        <w:pStyle w:val="ListParagraph"/>
        <w:numPr>
          <w:ilvl w:val="0"/>
          <w:numId w:val="10"/>
        </w:numPr>
        <w:spacing w:before="40" w:after="40" w:line="264" w:lineRule="auto"/>
        <w:rPr>
          <w:b/>
          <w:color w:val="000000" w:themeColor="text1"/>
          <w:sz w:val="24"/>
          <w:szCs w:val="24"/>
          <w:lang w:val="pt-BR"/>
        </w:rPr>
      </w:pPr>
      <w:r w:rsidRPr="00584FBF">
        <w:rPr>
          <w:color w:val="000000" w:themeColor="text1"/>
          <w:position w:val="-24"/>
          <w:sz w:val="24"/>
          <w:szCs w:val="24"/>
          <w:lang w:val="pt-BR"/>
        </w:rPr>
        <w:object w:dxaOrig="1140" w:dyaOrig="620">
          <v:shape id="_x0000_i1284" type="#_x0000_t75" style="width:57.6pt;height:32.1pt" o:ole="">
            <v:imagedata r:id="rId516" o:title=""/>
          </v:shape>
          <o:OLEObject Type="Embed" ProgID="Equation.DSMT4" ShapeID="_x0000_i1284" DrawAspect="Content" ObjectID="_1794817136" r:id="rId517"/>
        </w:object>
      </w:r>
      <w:r w:rsidRPr="00584FBF">
        <w:rPr>
          <w:color w:val="000000" w:themeColor="text1"/>
          <w:sz w:val="24"/>
          <w:szCs w:val="24"/>
          <w:lang w:val="pt-BR"/>
        </w:rPr>
        <w:tab/>
      </w:r>
      <w:r w:rsidRPr="00584FBF">
        <w:rPr>
          <w:color w:val="000000" w:themeColor="text1"/>
          <w:sz w:val="24"/>
          <w:szCs w:val="24"/>
          <w:lang w:val="pt-BR"/>
        </w:rPr>
        <w:tab/>
      </w:r>
      <w:r w:rsidRPr="00584FBF">
        <w:rPr>
          <w:color w:val="000000" w:themeColor="text1"/>
          <w:sz w:val="24"/>
          <w:szCs w:val="24"/>
          <w:lang w:val="pt-BR"/>
        </w:rPr>
        <w:tab/>
        <w:t xml:space="preserve">b)   </w:t>
      </w:r>
      <w:r w:rsidRPr="00584FBF">
        <w:rPr>
          <w:color w:val="000000" w:themeColor="text1"/>
          <w:position w:val="-24"/>
          <w:sz w:val="24"/>
          <w:szCs w:val="24"/>
          <w:lang w:val="pt-BR"/>
        </w:rPr>
        <w:object w:dxaOrig="900" w:dyaOrig="620">
          <v:shape id="_x0000_i1285" type="#_x0000_t75" style="width:45.4pt;height:32.1pt" o:ole="">
            <v:imagedata r:id="rId518" o:title=""/>
          </v:shape>
          <o:OLEObject Type="Embed" ProgID="Equation.DSMT4" ShapeID="_x0000_i1285" DrawAspect="Content" ObjectID="_1794817137" r:id="rId519"/>
        </w:object>
      </w:r>
      <w:r w:rsidRPr="00584FBF">
        <w:rPr>
          <w:color w:val="000000" w:themeColor="text1"/>
          <w:sz w:val="24"/>
          <w:szCs w:val="24"/>
          <w:lang w:val="pt-BR"/>
        </w:rPr>
        <w:tab/>
      </w:r>
      <w:r w:rsidRPr="00584FBF">
        <w:rPr>
          <w:color w:val="000000" w:themeColor="text1"/>
          <w:sz w:val="24"/>
          <w:szCs w:val="24"/>
          <w:lang w:val="pt-BR"/>
        </w:rPr>
        <w:tab/>
      </w:r>
      <w:r w:rsidRPr="00584FBF">
        <w:rPr>
          <w:color w:val="000000" w:themeColor="text1"/>
          <w:sz w:val="24"/>
          <w:szCs w:val="24"/>
          <w:lang w:val="pt-BR"/>
        </w:rPr>
        <w:tab/>
      </w:r>
    </w:p>
    <w:p w:rsidR="00584FBF" w:rsidRPr="00584FBF" w:rsidRDefault="00584FBF" w:rsidP="00584FBF">
      <w:pPr>
        <w:spacing w:before="40" w:after="40" w:line="264" w:lineRule="auto"/>
        <w:jc w:val="both"/>
        <w:rPr>
          <w:rFonts w:ascii="Times New Roman" w:hAnsi="Times New Roman" w:cs="Times New Roman"/>
          <w:i/>
          <w:color w:val="000000" w:themeColor="text1"/>
          <w:sz w:val="24"/>
          <w:szCs w:val="24"/>
          <w:lang w:val="pt-BR"/>
        </w:rPr>
      </w:pPr>
      <w:r w:rsidRPr="00584FBF">
        <w:rPr>
          <w:rFonts w:ascii="Times New Roman" w:hAnsi="Times New Roman" w:cs="Times New Roman"/>
          <w:b/>
          <w:color w:val="000000" w:themeColor="text1"/>
          <w:sz w:val="24"/>
          <w:szCs w:val="24"/>
          <w:lang w:val="pt-BR"/>
        </w:rPr>
        <w:t>4. Hoạt động 4: Vận dụng (20 phút)</w:t>
      </w:r>
    </w:p>
    <w:p w:rsidR="00584FBF" w:rsidRPr="00584FBF" w:rsidRDefault="00584FBF" w:rsidP="00584FBF">
      <w:pPr>
        <w:spacing w:before="40" w:after="40" w:line="264" w:lineRule="auto"/>
        <w:jc w:val="both"/>
        <w:rPr>
          <w:rFonts w:ascii="Times New Roman" w:hAnsi="Times New Roman" w:cs="Times New Roman"/>
          <w:i/>
          <w:color w:val="000000" w:themeColor="text1"/>
          <w:sz w:val="24"/>
          <w:szCs w:val="24"/>
          <w:lang w:val="pt-BR"/>
        </w:rPr>
      </w:pPr>
      <w:r w:rsidRPr="00584FBF">
        <w:rPr>
          <w:rFonts w:ascii="Times New Roman" w:hAnsi="Times New Roman" w:cs="Times New Roman"/>
          <w:i/>
          <w:color w:val="000000" w:themeColor="text1"/>
          <w:sz w:val="24"/>
          <w:szCs w:val="24"/>
          <w:lang w:val="pt-BR"/>
        </w:rPr>
        <w:t>a) Mục tiêu:</w: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lang w:val="pt-BR"/>
        </w:rPr>
      </w:pPr>
      <w:r w:rsidRPr="00584FBF">
        <w:rPr>
          <w:rFonts w:ascii="Times New Roman" w:hAnsi="Times New Roman" w:cs="Times New Roman"/>
          <w:color w:val="000000" w:themeColor="text1"/>
          <w:sz w:val="24"/>
          <w:szCs w:val="24"/>
          <w:lang w:val="pt-BR"/>
        </w:rPr>
        <w:t xml:space="preserve">- Học sinh biết sử dụng kiến thức chứng minh đẳng thức lượng giác, chứng minh biểu thức không phụ thuộc </w:t>
      </w:r>
      <w:r w:rsidRPr="00584FBF">
        <w:rPr>
          <w:rFonts w:ascii="Times New Roman" w:hAnsi="Times New Roman" w:cs="Times New Roman"/>
          <w:i/>
          <w:color w:val="000000" w:themeColor="text1"/>
          <w:sz w:val="24"/>
          <w:szCs w:val="24"/>
          <w:lang w:val="pt-BR"/>
        </w:rPr>
        <w:t>x</w:t>
      </w:r>
      <w:r w:rsidRPr="00584FBF">
        <w:rPr>
          <w:rFonts w:ascii="Times New Roman" w:hAnsi="Times New Roman" w:cs="Times New Roman"/>
          <w:color w:val="000000" w:themeColor="text1"/>
          <w:sz w:val="24"/>
          <w:szCs w:val="24"/>
          <w:lang w:val="pt-BR"/>
        </w:rPr>
        <w:t>, đơn giản biểu thức.</w:t>
      </w:r>
    </w:p>
    <w:p w:rsidR="00584FBF" w:rsidRPr="00584FBF" w:rsidRDefault="00584FBF" w:rsidP="00584FBF">
      <w:pPr>
        <w:numPr>
          <w:ilvl w:val="0"/>
          <w:numId w:val="8"/>
        </w:numPr>
        <w:spacing w:before="40" w:after="40" w:line="264" w:lineRule="auto"/>
        <w:jc w:val="both"/>
        <w:rPr>
          <w:rFonts w:ascii="Times New Roman" w:hAnsi="Times New Roman" w:cs="Times New Roman"/>
          <w:color w:val="000000" w:themeColor="text1"/>
          <w:sz w:val="24"/>
          <w:szCs w:val="24"/>
          <w:lang w:val="pt-BR"/>
        </w:rPr>
      </w:pPr>
      <w:r w:rsidRPr="00584FBF">
        <w:rPr>
          <w:rFonts w:ascii="Times New Roman" w:hAnsi="Times New Roman" w:cs="Times New Roman"/>
          <w:color w:val="000000" w:themeColor="text1"/>
          <w:sz w:val="24"/>
          <w:szCs w:val="24"/>
          <w:lang w:val="pt-BR"/>
        </w:rPr>
        <w:t>Sử dụng tính chất của giá trị lượng giác: 2 góc bù nhau, phụ nhau.</w:t>
      </w:r>
    </w:p>
    <w:p w:rsidR="00584FBF" w:rsidRPr="00584FBF" w:rsidRDefault="00584FBF" w:rsidP="00584FBF">
      <w:pPr>
        <w:numPr>
          <w:ilvl w:val="0"/>
          <w:numId w:val="8"/>
        </w:numPr>
        <w:spacing w:before="40" w:after="40" w:line="264" w:lineRule="auto"/>
        <w:jc w:val="both"/>
        <w:rPr>
          <w:rFonts w:ascii="Times New Roman" w:hAnsi="Times New Roman" w:cs="Times New Roman"/>
          <w:color w:val="000000" w:themeColor="text1"/>
          <w:sz w:val="24"/>
          <w:szCs w:val="24"/>
          <w:lang w:val="pt-BR"/>
        </w:rPr>
      </w:pPr>
      <w:r w:rsidRPr="00584FBF">
        <w:rPr>
          <w:rFonts w:ascii="Times New Roman" w:hAnsi="Times New Roman" w:cs="Times New Roman"/>
          <w:color w:val="000000" w:themeColor="text1"/>
          <w:sz w:val="24"/>
          <w:szCs w:val="24"/>
          <w:lang w:val="pt-BR"/>
        </w:rPr>
        <w:t>Sử dụng các hệ thức lượng giác cơ bản đã được chứng minh.</w: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lang w:val="pt-BR"/>
        </w:rPr>
      </w:pPr>
      <w:r w:rsidRPr="00584FBF">
        <w:rPr>
          <w:rFonts w:ascii="Times New Roman" w:hAnsi="Times New Roman" w:cs="Times New Roman"/>
          <w:color w:val="000000" w:themeColor="text1"/>
          <w:sz w:val="24"/>
          <w:szCs w:val="24"/>
          <w:lang w:val="pt-BR"/>
        </w:rPr>
        <w:t>- Học sinh sử dụng kết hợp tranh ảnh, phiếu học tập để giải quyết các bài toán thực tiễn liên quan đến góc trong đời sống hằng ngày của con người.</w:t>
      </w:r>
    </w:p>
    <w:p w:rsidR="00584FBF" w:rsidRPr="00584FBF" w:rsidRDefault="00584FBF" w:rsidP="00584FBF">
      <w:pPr>
        <w:spacing w:before="40" w:after="40" w:line="264" w:lineRule="auto"/>
        <w:jc w:val="both"/>
        <w:rPr>
          <w:rFonts w:ascii="Times New Roman" w:hAnsi="Times New Roman" w:cs="Times New Roman"/>
          <w:i/>
          <w:color w:val="000000" w:themeColor="text1"/>
          <w:sz w:val="24"/>
          <w:szCs w:val="24"/>
          <w:lang w:val="pt-BR"/>
        </w:rPr>
      </w:pPr>
      <w:r w:rsidRPr="00584FBF">
        <w:rPr>
          <w:rFonts w:ascii="Times New Roman" w:hAnsi="Times New Roman" w:cs="Times New Roman"/>
          <w:i/>
          <w:color w:val="000000" w:themeColor="text1"/>
          <w:sz w:val="24"/>
          <w:szCs w:val="24"/>
          <w:lang w:val="pt-BR"/>
        </w:rPr>
        <w:t xml:space="preserve">b) Nội dung: </w: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lang w:val="pt-BR"/>
        </w:rPr>
      </w:pPr>
      <w:r w:rsidRPr="00584FBF">
        <w:rPr>
          <w:rFonts w:ascii="Times New Roman" w:hAnsi="Times New Roman" w:cs="Times New Roman"/>
          <w:color w:val="000000" w:themeColor="text1"/>
          <w:sz w:val="24"/>
          <w:szCs w:val="24"/>
          <w:lang w:val="pt-BR"/>
        </w:rPr>
        <w:t>Học sinh vận dụng sách giáo khoa, vận dụng kiến thức để thực hiện phiếu học tập số 3.</w:t>
      </w:r>
    </w:p>
    <w:p w:rsidR="00584FBF" w:rsidRPr="00584FBF" w:rsidRDefault="00584FBF" w:rsidP="00584FBF">
      <w:pPr>
        <w:spacing w:before="40" w:after="40" w:line="264" w:lineRule="auto"/>
        <w:jc w:val="both"/>
        <w:rPr>
          <w:rFonts w:ascii="Times New Roman" w:hAnsi="Times New Roman" w:cs="Times New Roman"/>
          <w:i/>
          <w:color w:val="000000" w:themeColor="text1"/>
          <w:sz w:val="24"/>
          <w:szCs w:val="24"/>
          <w:lang w:val="pt-BR"/>
        </w:rPr>
      </w:pPr>
      <w:r w:rsidRPr="00584FBF">
        <w:rPr>
          <w:rFonts w:ascii="Times New Roman" w:hAnsi="Times New Roman" w:cs="Times New Roman"/>
          <w:i/>
          <w:color w:val="000000" w:themeColor="text1"/>
          <w:sz w:val="24"/>
          <w:szCs w:val="24"/>
          <w:lang w:val="pt-BR"/>
        </w:rPr>
        <w:t xml:space="preserve">c) Sản phẩm học tập: </w: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lang w:val="pt-BR"/>
        </w:rPr>
      </w:pPr>
      <w:r w:rsidRPr="00584FBF">
        <w:rPr>
          <w:rFonts w:ascii="Times New Roman" w:hAnsi="Times New Roman" w:cs="Times New Roman"/>
          <w:color w:val="000000" w:themeColor="text1"/>
          <w:sz w:val="24"/>
          <w:szCs w:val="24"/>
          <w:lang w:val="pt-BR"/>
        </w:rPr>
        <w:t xml:space="preserve">- Bài giải của nhóm học sinh. </w:t>
      </w:r>
    </w:p>
    <w:p w:rsidR="00584FBF" w:rsidRPr="00584FBF" w:rsidRDefault="00584FBF" w:rsidP="00584FBF">
      <w:pPr>
        <w:spacing w:before="40" w:after="40" w:line="264" w:lineRule="auto"/>
        <w:jc w:val="both"/>
        <w:rPr>
          <w:rFonts w:ascii="Times New Roman" w:hAnsi="Times New Roman" w:cs="Times New Roman"/>
          <w:i/>
          <w:color w:val="000000" w:themeColor="text1"/>
          <w:sz w:val="24"/>
          <w:szCs w:val="24"/>
          <w:lang w:val="pt-BR"/>
        </w:rPr>
      </w:pPr>
      <w:r w:rsidRPr="00584FBF">
        <w:rPr>
          <w:rFonts w:ascii="Times New Roman" w:hAnsi="Times New Roman" w:cs="Times New Roman"/>
          <w:i/>
          <w:color w:val="000000" w:themeColor="text1"/>
          <w:sz w:val="24"/>
          <w:szCs w:val="24"/>
          <w:lang w:val="pt-BR"/>
        </w:rPr>
        <w:t xml:space="preserve">d) Tổ chức thực hiện:   </w: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lang w:val="pt-BR"/>
        </w:rPr>
      </w:pPr>
      <w:r w:rsidRPr="00584FBF">
        <w:rPr>
          <w:rFonts w:ascii="Times New Roman" w:hAnsi="Times New Roman" w:cs="Times New Roman"/>
          <w:color w:val="000000" w:themeColor="text1"/>
          <w:sz w:val="24"/>
          <w:szCs w:val="24"/>
          <w:lang w:val="pt-BR"/>
        </w:rPr>
        <w:t>- Giáo viên yêu cầu học sinh thực hiện theo nhóm 6 HS trên phiếu học tập số 3 trong 15 phút.</w: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lang w:val="pt-BR"/>
        </w:rPr>
      </w:pPr>
      <w:r w:rsidRPr="00584FBF">
        <w:rPr>
          <w:rFonts w:ascii="Times New Roman" w:hAnsi="Times New Roman" w:cs="Times New Roman"/>
          <w:color w:val="000000" w:themeColor="text1"/>
          <w:sz w:val="24"/>
          <w:szCs w:val="24"/>
          <w:lang w:val="pt-BR"/>
        </w:rPr>
        <w:t>- Đại diện nhóm hoàn thành nhanh nhất trình bày kết quả của nhóm mình, các nhóm còn lại theo dõi, nhận xét đánh giá.</w: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lang w:val="pt-BR"/>
        </w:rPr>
      </w:pPr>
      <w:r w:rsidRPr="00584FBF">
        <w:rPr>
          <w:rFonts w:ascii="Times New Roman" w:hAnsi="Times New Roman" w:cs="Times New Roman"/>
          <w:color w:val="000000" w:themeColor="text1"/>
          <w:sz w:val="24"/>
          <w:szCs w:val="24"/>
          <w:lang w:val="pt-BR"/>
        </w:rPr>
        <w:t>- Giáo viên tổng kết, đánh giá.</w:t>
      </w:r>
    </w:p>
    <w:p w:rsidR="00584FBF" w:rsidRPr="00584FBF" w:rsidRDefault="00584FBF" w:rsidP="00584FBF">
      <w:pPr>
        <w:spacing w:before="40" w:after="40" w:line="264" w:lineRule="auto"/>
        <w:jc w:val="center"/>
        <w:rPr>
          <w:rFonts w:ascii="Times New Roman" w:hAnsi="Times New Roman" w:cs="Times New Roman"/>
          <w:color w:val="000000" w:themeColor="text1"/>
          <w:sz w:val="24"/>
          <w:szCs w:val="24"/>
          <w:lang w:val="pt-BR"/>
        </w:rPr>
      </w:pPr>
    </w:p>
    <w:p w:rsidR="00584FBF" w:rsidRPr="00584FBF" w:rsidRDefault="00584FBF" w:rsidP="00584FBF">
      <w:pPr>
        <w:tabs>
          <w:tab w:val="left" w:pos="12758"/>
        </w:tabs>
        <w:spacing w:before="40" w:after="40" w:line="264" w:lineRule="auto"/>
        <w:jc w:val="center"/>
        <w:rPr>
          <w:rFonts w:ascii="Times New Roman" w:hAnsi="Times New Roman" w:cs="Times New Roman"/>
          <w:b/>
          <w:color w:val="000000" w:themeColor="text1"/>
          <w:sz w:val="24"/>
          <w:szCs w:val="24"/>
          <w:lang w:val="pt-BR"/>
        </w:rPr>
      </w:pPr>
      <w:r w:rsidRPr="00584FBF">
        <w:rPr>
          <w:rFonts w:ascii="Times New Roman" w:hAnsi="Times New Roman" w:cs="Times New Roman"/>
          <w:b/>
          <w:color w:val="000000" w:themeColor="text1"/>
          <w:sz w:val="24"/>
          <w:szCs w:val="24"/>
          <w:lang w:val="pt-BR"/>
        </w:rPr>
        <w:t>PHIẾU HỌC TẬP SỐ 3</w:t>
      </w:r>
    </w:p>
    <w:p w:rsidR="00584FBF" w:rsidRPr="00584FBF" w:rsidRDefault="00584FBF" w:rsidP="00584FBF">
      <w:pPr>
        <w:widowControl w:val="0"/>
        <w:spacing w:before="40" w:after="40" w:line="264" w:lineRule="auto"/>
        <w:ind w:left="390" w:hanging="391"/>
        <w:rPr>
          <w:rFonts w:ascii="Times New Roman" w:hAnsi="Times New Roman" w:cs="Times New Roman"/>
          <w:color w:val="000000" w:themeColor="text1"/>
          <w:sz w:val="24"/>
          <w:szCs w:val="24"/>
          <w:lang w:val="pt-BR"/>
        </w:rPr>
      </w:pPr>
      <w:r w:rsidRPr="00584FBF">
        <w:rPr>
          <w:rFonts w:ascii="Times New Roman" w:hAnsi="Times New Roman" w:cs="Times New Roman"/>
          <w:b/>
          <w:color w:val="000000" w:themeColor="text1"/>
          <w:sz w:val="24"/>
          <w:szCs w:val="24"/>
          <w:lang w:val="pt-BR"/>
        </w:rPr>
        <w:t>Bài 1:</w:t>
      </w:r>
      <w:r w:rsidRPr="00584FBF">
        <w:rPr>
          <w:rFonts w:ascii="Times New Roman" w:hAnsi="Times New Roman" w:cs="Times New Roman"/>
          <w:color w:val="000000" w:themeColor="text1"/>
          <w:sz w:val="24"/>
          <w:szCs w:val="24"/>
          <w:lang w:val="pt-BR"/>
        </w:rPr>
        <w:t xml:space="preserve"> Chứng minh các đẳng thức sau (giả sử các biểu thức đó đều có nghĩa)</w:t>
      </w:r>
    </w:p>
    <w:p w:rsidR="00584FBF" w:rsidRPr="00584FBF" w:rsidRDefault="00584FBF" w:rsidP="00584FBF">
      <w:pPr>
        <w:widowControl w:val="0"/>
        <w:spacing w:before="40" w:after="40" w:line="264" w:lineRule="auto"/>
        <w:rPr>
          <w:rFonts w:ascii="Times New Roman" w:hAnsi="Times New Roman" w:cs="Times New Roman"/>
          <w:color w:val="000000" w:themeColor="text1"/>
          <w:sz w:val="24"/>
          <w:szCs w:val="24"/>
        </w:rPr>
      </w:pPr>
      <w:r w:rsidRPr="00584FBF">
        <w:rPr>
          <w:rFonts w:ascii="Times New Roman" w:hAnsi="Times New Roman" w:cs="Times New Roman"/>
          <w:color w:val="000000" w:themeColor="text1"/>
          <w:sz w:val="24"/>
          <w:szCs w:val="24"/>
        </w:rPr>
        <w:t xml:space="preserve">a) </w:t>
      </w:r>
      <w:r w:rsidRPr="00584FBF">
        <w:rPr>
          <w:rFonts w:ascii="Times New Roman" w:hAnsi="Times New Roman" w:cs="Times New Roman"/>
          <w:color w:val="000000" w:themeColor="text1"/>
          <w:position w:val="-26"/>
          <w:sz w:val="24"/>
          <w:szCs w:val="24"/>
        </w:rPr>
        <w:object w:dxaOrig="3100" w:dyaOrig="680">
          <v:shape id="_x0000_i1286" type="#_x0000_t75" style="width:155.1pt;height:34.35pt" o:ole="">
            <v:imagedata r:id="rId520" o:title=""/>
          </v:shape>
          <o:OLEObject Type="Embed" ProgID="Equation.DSMT4" ShapeID="_x0000_i1286" DrawAspect="Content" ObjectID="_1794817138" r:id="rId521"/>
        </w:object>
      </w:r>
    </w:p>
    <w:p w:rsidR="00584FBF" w:rsidRPr="00584FBF" w:rsidRDefault="00584FBF" w:rsidP="00584FBF">
      <w:pPr>
        <w:widowControl w:val="0"/>
        <w:spacing w:before="40" w:after="40" w:line="264" w:lineRule="auto"/>
        <w:ind w:left="390" w:hanging="391"/>
        <w:rPr>
          <w:rFonts w:ascii="Times New Roman" w:hAnsi="Times New Roman" w:cs="Times New Roman"/>
          <w:color w:val="000000" w:themeColor="text1"/>
          <w:sz w:val="24"/>
          <w:szCs w:val="24"/>
          <w:lang w:val="sv-SE"/>
        </w:rPr>
      </w:pPr>
      <w:r w:rsidRPr="00584FBF">
        <w:rPr>
          <w:rFonts w:ascii="Times New Roman" w:hAnsi="Times New Roman" w:cs="Times New Roman"/>
          <w:color w:val="000000" w:themeColor="text1"/>
          <w:sz w:val="24"/>
          <w:szCs w:val="24"/>
          <w:lang w:val="sv-SE"/>
        </w:rPr>
        <w:t xml:space="preserve">b) </w:t>
      </w:r>
      <w:r w:rsidRPr="00584FBF">
        <w:rPr>
          <w:rFonts w:ascii="Times New Roman" w:hAnsi="Times New Roman" w:cs="Times New Roman"/>
          <w:color w:val="000000" w:themeColor="text1"/>
          <w:position w:val="-24"/>
          <w:sz w:val="24"/>
          <w:szCs w:val="24"/>
        </w:rPr>
        <w:object w:dxaOrig="2320" w:dyaOrig="660">
          <v:shape id="_x0000_i1287" type="#_x0000_t75" style="width:116.3pt;height:33.25pt" o:ole="">
            <v:imagedata r:id="rId522" o:title=""/>
          </v:shape>
          <o:OLEObject Type="Embed" ProgID="Equation.DSMT4" ShapeID="_x0000_i1287" DrawAspect="Content" ObjectID="_1794817139" r:id="rId523"/>
        </w:object>
      </w:r>
    </w:p>
    <w:p w:rsidR="00584FBF" w:rsidRPr="00584FBF" w:rsidRDefault="00584FBF" w:rsidP="00584FBF">
      <w:pPr>
        <w:widowControl w:val="0"/>
        <w:spacing w:before="40" w:after="40" w:line="264" w:lineRule="auto"/>
        <w:ind w:left="390" w:hanging="391"/>
        <w:rPr>
          <w:rFonts w:ascii="Times New Roman" w:hAnsi="Times New Roman" w:cs="Times New Roman"/>
          <w:color w:val="000000" w:themeColor="text1"/>
          <w:sz w:val="24"/>
          <w:szCs w:val="24"/>
          <w:lang w:val="pt-BR"/>
        </w:rPr>
      </w:pPr>
      <w:r w:rsidRPr="00584FBF">
        <w:rPr>
          <w:rFonts w:ascii="Times New Roman" w:hAnsi="Times New Roman" w:cs="Times New Roman"/>
          <w:b/>
          <w:color w:val="000000" w:themeColor="text1"/>
          <w:sz w:val="24"/>
          <w:szCs w:val="24"/>
        </w:rPr>
        <w:t xml:space="preserve">Bài 2: </w:t>
      </w:r>
      <w:r w:rsidRPr="00584FBF">
        <w:rPr>
          <w:rFonts w:ascii="Times New Roman" w:hAnsi="Times New Roman" w:cs="Times New Roman"/>
          <w:color w:val="000000" w:themeColor="text1"/>
          <w:sz w:val="24"/>
          <w:szCs w:val="24"/>
          <w:lang w:val="pt-BR"/>
        </w:rPr>
        <w:t xml:space="preserve">Cho tam giác </w:t>
      </w:r>
      <w:r w:rsidRPr="00584FBF">
        <w:rPr>
          <w:rFonts w:ascii="Times New Roman" w:hAnsi="Times New Roman" w:cs="Times New Roman"/>
          <w:color w:val="000000" w:themeColor="text1"/>
          <w:position w:val="-6"/>
          <w:sz w:val="24"/>
          <w:szCs w:val="24"/>
          <w:lang w:val="pt-BR"/>
        </w:rPr>
        <w:object w:dxaOrig="560" w:dyaOrig="279">
          <v:shape id="_x0000_i1288" type="#_x0000_t75" style="width:27.7pt;height:14.4pt" o:ole="">
            <v:imagedata r:id="rId524" o:title=""/>
          </v:shape>
          <o:OLEObject Type="Embed" ProgID="Equation.DSMT4" ShapeID="_x0000_i1288" DrawAspect="Content" ObjectID="_1794817140" r:id="rId525"/>
        </w:object>
      </w:r>
      <w:r w:rsidRPr="00584FBF">
        <w:rPr>
          <w:rFonts w:ascii="Times New Roman" w:hAnsi="Times New Roman" w:cs="Times New Roman"/>
          <w:color w:val="000000" w:themeColor="text1"/>
          <w:sz w:val="24"/>
          <w:szCs w:val="24"/>
          <w:lang w:val="pt-BR"/>
        </w:rPr>
        <w:t>. Chứng minh rằng</w:t>
      </w:r>
    </w:p>
    <w:p w:rsidR="00584FBF" w:rsidRPr="00584FBF" w:rsidRDefault="00584FBF" w:rsidP="00584FBF">
      <w:pPr>
        <w:widowControl w:val="0"/>
        <w:spacing w:before="40" w:after="40" w:line="264" w:lineRule="auto"/>
        <w:ind w:left="390" w:hanging="391"/>
        <w:rPr>
          <w:rFonts w:ascii="Times New Roman" w:hAnsi="Times New Roman" w:cs="Times New Roman"/>
          <w:b/>
          <w:color w:val="000000" w:themeColor="text1"/>
          <w:position w:val="-60"/>
          <w:sz w:val="24"/>
          <w:szCs w:val="24"/>
        </w:rPr>
      </w:pPr>
      <w:r w:rsidRPr="00584FBF">
        <w:rPr>
          <w:rFonts w:ascii="Times New Roman" w:hAnsi="Times New Roman" w:cs="Times New Roman"/>
          <w:color w:val="000000" w:themeColor="text1"/>
          <w:sz w:val="24"/>
          <w:szCs w:val="24"/>
          <w:lang w:val="pt-BR"/>
        </w:rPr>
        <w:t xml:space="preserve">a. </w:t>
      </w:r>
      <w:r w:rsidRPr="00584FBF">
        <w:rPr>
          <w:rFonts w:ascii="Times New Roman" w:hAnsi="Times New Roman" w:cs="Times New Roman"/>
          <w:b/>
          <w:color w:val="000000" w:themeColor="text1"/>
          <w:position w:val="-10"/>
          <w:sz w:val="24"/>
          <w:szCs w:val="24"/>
        </w:rPr>
        <w:object w:dxaOrig="1780" w:dyaOrig="320">
          <v:shape id="_x0000_i1289" type="#_x0000_t75" style="width:88.6pt;height:15.5pt" o:ole="">
            <v:imagedata r:id="rId526" o:title=""/>
          </v:shape>
          <o:OLEObject Type="Embed" ProgID="Equation.DSMT4" ShapeID="_x0000_i1289" DrawAspect="Content" ObjectID="_1794817141" r:id="rId527"/>
        </w:object>
      </w:r>
    </w:p>
    <w:p w:rsidR="00584FBF" w:rsidRPr="00584FBF" w:rsidRDefault="00584FBF" w:rsidP="00584FBF">
      <w:pPr>
        <w:tabs>
          <w:tab w:val="left" w:pos="12758"/>
        </w:tabs>
        <w:spacing w:before="40" w:after="40" w:line="264" w:lineRule="auto"/>
        <w:jc w:val="both"/>
        <w:rPr>
          <w:rFonts w:ascii="Times New Roman" w:hAnsi="Times New Roman" w:cs="Times New Roman"/>
          <w:color w:val="000000" w:themeColor="text1"/>
          <w:sz w:val="24"/>
          <w:szCs w:val="24"/>
          <w:lang w:val="nl-NL"/>
        </w:rPr>
      </w:pPr>
      <w:r w:rsidRPr="00584FBF">
        <w:rPr>
          <w:rFonts w:ascii="Times New Roman" w:hAnsi="Times New Roman" w:cs="Times New Roman"/>
          <w:color w:val="000000" w:themeColor="text1"/>
          <w:sz w:val="24"/>
          <w:szCs w:val="24"/>
          <w:lang w:val="nl-NL"/>
        </w:rPr>
        <w:t xml:space="preserve">b. </w:t>
      </w:r>
      <w:r w:rsidRPr="00584FBF">
        <w:rPr>
          <w:rFonts w:ascii="Times New Roman" w:hAnsi="Times New Roman" w:cs="Times New Roman"/>
          <w:b/>
          <w:color w:val="000000" w:themeColor="text1"/>
          <w:position w:val="-24"/>
          <w:sz w:val="24"/>
          <w:szCs w:val="24"/>
        </w:rPr>
        <w:object w:dxaOrig="1760" w:dyaOrig="620">
          <v:shape id="_x0000_i1290" type="#_x0000_t75" style="width:87.5pt;height:31pt" o:ole="">
            <v:imagedata r:id="rId528" o:title=""/>
          </v:shape>
          <o:OLEObject Type="Embed" ProgID="Equation.DSMT4" ShapeID="_x0000_i1290" DrawAspect="Content" ObjectID="_1794817142" r:id="rId529"/>
        </w:object>
      </w:r>
    </w:p>
    <w:p w:rsidR="00584FBF" w:rsidRPr="00584FBF" w:rsidRDefault="00584FBF" w:rsidP="00584FBF">
      <w:pPr>
        <w:widowControl w:val="0"/>
        <w:pBdr>
          <w:top w:val="nil"/>
          <w:left w:val="nil"/>
          <w:bottom w:val="nil"/>
          <w:right w:val="nil"/>
          <w:between w:val="nil"/>
        </w:pBdr>
        <w:ind w:right="4"/>
        <w:jc w:val="both"/>
        <w:rPr>
          <w:rFonts w:ascii="Times New Roman" w:hAnsi="Times New Roman" w:cs="Times New Roman"/>
          <w:b/>
          <w:color w:val="000000" w:themeColor="text1"/>
          <w:sz w:val="24"/>
          <w:szCs w:val="24"/>
          <w:lang w:val="nl-NL"/>
        </w:rPr>
      </w:pPr>
      <w:r w:rsidRPr="00584FBF">
        <w:rPr>
          <w:rFonts w:ascii="Times New Roman" w:hAnsi="Times New Roman" w:cs="Times New Roman"/>
          <w:b/>
          <w:color w:val="000000" w:themeColor="text1"/>
          <w:sz w:val="24"/>
          <w:szCs w:val="24"/>
          <w:lang w:val="nl-NL"/>
        </w:rPr>
        <w:t>Câu hỏi/bài tập kiểm tra, đánh giá chủ đề theo định hướng phát triển năng lực</w:t>
      </w:r>
    </w:p>
    <w:p w:rsidR="00584FBF" w:rsidRPr="00584FBF" w:rsidRDefault="00584FBF" w:rsidP="00584FBF">
      <w:pPr>
        <w:pStyle w:val="Bodytext40"/>
        <w:shd w:val="clear" w:color="auto" w:fill="auto"/>
        <w:spacing w:before="0" w:after="0" w:line="240" w:lineRule="auto"/>
        <w:ind w:firstLine="2160"/>
        <w:jc w:val="left"/>
        <w:rPr>
          <w:rFonts w:ascii="Times New Roman" w:hAnsi="Times New Roman" w:cs="Times New Roman"/>
          <w:b/>
          <w:i w:val="0"/>
          <w:color w:val="000000" w:themeColor="text1"/>
          <w:sz w:val="24"/>
          <w:szCs w:val="24"/>
        </w:rPr>
      </w:pPr>
      <w:r w:rsidRPr="00584FBF">
        <w:rPr>
          <w:rFonts w:ascii="Times New Roman" w:hAnsi="Times New Roman" w:cs="Times New Roman"/>
          <w:noProof/>
          <w:color w:val="000000" w:themeColor="text1"/>
          <w:sz w:val="24"/>
          <w:szCs w:val="24"/>
        </w:rPr>
        <mc:AlternateContent>
          <mc:Choice Requires="wpg">
            <w:drawing>
              <wp:inline distT="0" distB="0" distL="0" distR="0" wp14:anchorId="50B6F9F1" wp14:editId="169F78C2">
                <wp:extent cx="2219325" cy="323850"/>
                <wp:effectExtent l="0" t="0" r="28575" b="19050"/>
                <wp:docPr id="37"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flipV="1">
                          <a:off x="0" y="0"/>
                          <a:ext cx="2219325" cy="323850"/>
                          <a:chOff x="0" y="0"/>
                          <a:chExt cx="5000545" cy="800100"/>
                        </a:xfrm>
                      </wpg:grpSpPr>
                      <wps:wsp>
                        <wps:cNvPr id="38" name="Rounded Rectangle 9"/>
                        <wps:cNvSpPr/>
                        <wps:spPr>
                          <a:xfrm rot="10800000" flipH="1">
                            <a:off x="622050" y="0"/>
                            <a:ext cx="4378495" cy="800100"/>
                          </a:xfrm>
                          <a:prstGeom prst="roundRect">
                            <a:avLst/>
                          </a:prstGeom>
                          <a:solidFill>
                            <a:srgbClr val="4F81BD">
                              <a:lumMod val="75000"/>
                            </a:srgbClr>
                          </a:solidFill>
                          <a:ln w="25400" cap="flat" cmpd="sng" algn="ctr">
                            <a:solidFill>
                              <a:sysClr val="window" lastClr="FFFFFF"/>
                            </a:solidFill>
                            <a:prstDash val="solid"/>
                          </a:ln>
                          <a:effectLst/>
                        </wps:spPr>
                        <wps:linkedTxbx id="35" seq="1"/>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Hexagon 10"/>
                        <wps:cNvSpPr/>
                        <wps:spPr>
                          <a:xfrm rot="10800000">
                            <a:off x="0" y="0"/>
                            <a:ext cx="928116" cy="800100"/>
                          </a:xfrm>
                          <a:prstGeom prst="hexagon">
                            <a:avLst/>
                          </a:prstGeom>
                          <a:solidFill>
                            <a:srgbClr val="4F81BD">
                              <a:lumMod val="75000"/>
                            </a:srgbClr>
                          </a:solidFill>
                          <a:ln w="25400" cap="flat" cmpd="sng" algn="ctr">
                            <a:solidFill>
                              <a:sysClr val="window" lastClr="FFFFFF"/>
                            </a:solidFill>
                            <a:prstDash val="solid"/>
                          </a:ln>
                          <a:effectLst/>
                        </wps:spPr>
                        <wps:linkedTxbx id="36" seq="1"/>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inline>
            </w:drawing>
          </mc:Choice>
          <mc:Fallback>
            <w:pict>
              <v:group id="Group 8" o:spid="_x0000_s1026" style="width:174.75pt;height:25.5pt;flip:y;mso-position-horizontal-relative:char;mso-position-vertical-relative:line" coordsize="50005,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">
                <v:roundrect id="Rounded Rectangle 9" o:spid="_x0000_s1027" style="position:absolute;left:6220;width:43785;height:8001;rotation:180;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lQhcEA&#10;AADbAAAADwAAAGRycy9kb3ducmV2LnhtbERPTWvCQBC9F/wPywi91U0stBJdRQShNJc2eshxzI5J&#10;MDsbsmtM/33nUOjx8b43u8l1aqQhtJ4NpIsEFHHlbcu1gfPp+LICFSKyxc4zGfihALvt7GmDmfUP&#10;/qaxiLWSEA4ZGmhi7DOtQ9WQw7DwPbFwVz84jAKHWtsBHxLuOr1MkjftsGVpaLCnQ0PVrbg76S3G&#10;e56/l+Nnmeb15atIy3R5NOZ5Pu3XoCJN8V/85/6wBl5lrHyRH6C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pUIXBAAAA2wAAAA8AAAAAAAAAAAAAAAAAmAIAAGRycy9kb3du&#10;cmV2LnhtbFBLBQYAAAAABAAEAPUAAACGAwAAAAA=&#10;" fillcolor="#376092" strokecolor="window" strokeweight="2pt">
                  <v:textbox>
                    <w:txbxContent/>
                  </v:textbox>
                </v:roundre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10" o:spid="_x0000_s1028" type="#_x0000_t9" style="position:absolute;width:9281;height:8001;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2WTMMA&#10;AADbAAAADwAAAGRycy9kb3ducmV2LnhtbESPQWsCMRSE7wX/Q3hCbzVbK7JdjaJSQQ8Vui14fWye&#10;2aWblyVJ1/Xfm0Khx2FmvmGW68G2oicfGscKnicZCOLK6YaNgq/P/VMOIkRkja1jUnCjAOvV6GGJ&#10;hXZX/qC+jEYkCIcCFdQxdoWUoarJYpi4jjh5F+ctxiS9kdrjNcFtK6dZNpcWG04LNXa0q6n6Ln+s&#10;gu3m1JOZeXZvcXp253luju+5Uo/jYbMAEWmI/+G/9kEreHmF3y/pB8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2WTMMAAADbAAAADwAAAAAAAAAAAAAAAACYAgAAZHJzL2Rv&#10;d25yZXYueG1sUEsFBgAAAAAEAAQA9QAAAIgDAAAAAA==&#10;" adj="4655" fillcolor="#376092" strokecolor="window" strokeweight="2pt">
                  <v:textbox inset="0,0,0,0">
                    <w:txbxContent/>
                  </v:textbox>
                </v:shape>
                <w10:anchorlock/>
              </v:group>
            </w:pict>
          </mc:Fallback>
        </mc:AlternateContent>
      </w:r>
    </w:p>
    <w:p w:rsidR="00584FBF" w:rsidRPr="00584FBF" w:rsidRDefault="00584FBF" w:rsidP="00584FBF">
      <w:pPr>
        <w:pStyle w:val="ListParagraph"/>
        <w:tabs>
          <w:tab w:val="left" w:pos="142"/>
          <w:tab w:val="left" w:pos="284"/>
          <w:tab w:val="left" w:pos="426"/>
          <w:tab w:val="left" w:pos="851"/>
          <w:tab w:val="left" w:pos="5670"/>
          <w:tab w:val="left" w:pos="7938"/>
        </w:tabs>
        <w:suppressAutoHyphens/>
        <w:ind w:left="0"/>
        <w:jc w:val="both"/>
        <w:rPr>
          <w:color w:val="000000" w:themeColor="text1"/>
          <w:sz w:val="24"/>
          <w:szCs w:val="24"/>
        </w:rPr>
      </w:pPr>
      <w:r w:rsidRPr="00584FBF">
        <w:rPr>
          <w:b/>
          <w:color w:val="000000" w:themeColor="text1"/>
          <w:sz w:val="24"/>
          <w:szCs w:val="24"/>
        </w:rPr>
        <w:t xml:space="preserve">Câu 1: </w:t>
      </w:r>
      <w:r w:rsidRPr="00584FBF">
        <w:rPr>
          <w:color w:val="000000" w:themeColor="text1"/>
          <w:sz w:val="24"/>
          <w:szCs w:val="24"/>
        </w:rPr>
        <w:t xml:space="preserve">Tính giá trị của biểu thức </w:t>
      </w:r>
      <w:r w:rsidRPr="00584FBF">
        <w:rPr>
          <w:color w:val="000000" w:themeColor="text1"/>
          <w:position w:val="-6"/>
          <w:sz w:val="24"/>
          <w:szCs w:val="24"/>
        </w:rPr>
        <w:object w:dxaOrig="2299" w:dyaOrig="340">
          <v:shape id="_x0000_i1291" type="#_x0000_t75" style="width:115.2pt;height:16.6pt" o:ole="">
            <v:imagedata r:id="rId530" o:title=""/>
          </v:shape>
          <o:OLEObject Type="Embed" ProgID="Equation.DSMT4" ShapeID="_x0000_i1291" DrawAspect="Content" ObjectID="_1794817143" r:id="rId531"/>
        </w:object>
      </w:r>
      <w:r w:rsidRPr="00584FBF">
        <w:rPr>
          <w:color w:val="000000" w:themeColor="text1"/>
          <w:sz w:val="24"/>
          <w:szCs w:val="24"/>
        </w:rPr>
        <w:t xml:space="preserve"> </w:t>
      </w:r>
    </w:p>
    <w:p w:rsidR="00584FBF" w:rsidRPr="00584FBF" w:rsidRDefault="00584FBF" w:rsidP="00584FBF">
      <w:pPr>
        <w:pStyle w:val="ListParagraph"/>
        <w:tabs>
          <w:tab w:val="left" w:pos="2520"/>
          <w:tab w:val="left" w:pos="4860"/>
          <w:tab w:val="left" w:pos="7200"/>
        </w:tabs>
        <w:ind w:left="0"/>
        <w:jc w:val="both"/>
        <w:rPr>
          <w:color w:val="000000" w:themeColor="text1"/>
          <w:sz w:val="24"/>
          <w:szCs w:val="24"/>
          <w:lang w:val="vi-VN"/>
        </w:rPr>
      </w:pPr>
      <w:r w:rsidRPr="00584FBF">
        <w:rPr>
          <w:b/>
          <w:color w:val="000000" w:themeColor="text1"/>
          <w:sz w:val="24"/>
          <w:szCs w:val="24"/>
          <w:lang w:val="vi-VN"/>
        </w:rPr>
        <w:t xml:space="preserve">A. </w:t>
      </w:r>
      <w:r w:rsidRPr="00584FBF">
        <w:rPr>
          <w:color w:val="000000" w:themeColor="text1"/>
          <w:sz w:val="24"/>
          <w:szCs w:val="24"/>
        </w:rPr>
        <w:t>2</w:t>
      </w:r>
      <w:r w:rsidRPr="00584FBF">
        <w:rPr>
          <w:color w:val="000000" w:themeColor="text1"/>
          <w:sz w:val="24"/>
          <w:szCs w:val="24"/>
          <w:lang w:val="vi-VN"/>
        </w:rPr>
        <w:t>.</w:t>
      </w:r>
      <w:r w:rsidRPr="00584FBF">
        <w:rPr>
          <w:color w:val="000000" w:themeColor="text1"/>
          <w:sz w:val="24"/>
          <w:szCs w:val="24"/>
        </w:rPr>
        <w:t xml:space="preserve"> </w:t>
      </w:r>
      <w:r w:rsidRPr="00584FBF">
        <w:rPr>
          <w:color w:val="000000" w:themeColor="text1"/>
          <w:sz w:val="24"/>
          <w:szCs w:val="24"/>
        </w:rPr>
        <w:tab/>
      </w:r>
      <w:r w:rsidRPr="00584FBF">
        <w:rPr>
          <w:b/>
          <w:color w:val="000000" w:themeColor="text1"/>
          <w:sz w:val="24"/>
          <w:szCs w:val="24"/>
          <w:u w:val="single"/>
          <w:lang w:val="vi-VN"/>
        </w:rPr>
        <w:t>B</w:t>
      </w:r>
      <w:r w:rsidRPr="00584FBF">
        <w:rPr>
          <w:b/>
          <w:color w:val="000000" w:themeColor="text1"/>
          <w:sz w:val="24"/>
          <w:szCs w:val="24"/>
          <w:u w:val="single"/>
        </w:rPr>
        <w:t>.</w:t>
      </w:r>
      <w:r w:rsidRPr="00584FBF">
        <w:rPr>
          <w:color w:val="000000" w:themeColor="text1"/>
          <w:sz w:val="24"/>
          <w:szCs w:val="24"/>
        </w:rPr>
        <w:t xml:space="preserve"> 0</w:t>
      </w:r>
      <w:r w:rsidRPr="00584FBF">
        <w:rPr>
          <w:color w:val="000000" w:themeColor="text1"/>
          <w:sz w:val="24"/>
          <w:szCs w:val="24"/>
          <w:lang w:val="vi-VN"/>
        </w:rPr>
        <w:t>.</w:t>
      </w:r>
      <w:r w:rsidRPr="00584FBF">
        <w:rPr>
          <w:color w:val="000000" w:themeColor="text1"/>
          <w:sz w:val="24"/>
          <w:szCs w:val="24"/>
          <w:lang w:val="vi-VN"/>
        </w:rPr>
        <w:tab/>
      </w:r>
      <w:r w:rsidRPr="00584FBF">
        <w:rPr>
          <w:b/>
          <w:color w:val="000000" w:themeColor="text1"/>
          <w:sz w:val="24"/>
          <w:szCs w:val="24"/>
          <w:lang w:val="vi-VN"/>
        </w:rPr>
        <w:t xml:space="preserve">C. </w:t>
      </w:r>
      <w:r w:rsidRPr="00584FBF">
        <w:rPr>
          <w:b/>
          <w:color w:val="000000" w:themeColor="text1"/>
          <w:position w:val="-8"/>
          <w:sz w:val="24"/>
          <w:szCs w:val="24"/>
          <w:lang w:val="vi-VN"/>
        </w:rPr>
        <w:object w:dxaOrig="400" w:dyaOrig="420">
          <v:shape id="_x0000_i1292" type="#_x0000_t75" style="width:19.95pt;height:21.05pt" o:ole="">
            <v:imagedata r:id="rId532" o:title=""/>
          </v:shape>
          <o:OLEObject Type="Embed" ProgID="Equation.DSMT4" ShapeID="_x0000_i1292" DrawAspect="Content" ObjectID="_1794817144" r:id="rId533"/>
        </w:object>
      </w:r>
      <w:r w:rsidRPr="00584FBF">
        <w:rPr>
          <w:color w:val="000000" w:themeColor="text1"/>
          <w:sz w:val="24"/>
          <w:szCs w:val="24"/>
          <w:lang w:val="vi-VN"/>
        </w:rPr>
        <w:t xml:space="preserve">. </w:t>
      </w:r>
      <w:r w:rsidRPr="00584FBF">
        <w:rPr>
          <w:color w:val="000000" w:themeColor="text1"/>
          <w:sz w:val="24"/>
          <w:szCs w:val="24"/>
          <w:lang w:val="vi-VN"/>
        </w:rPr>
        <w:tab/>
      </w:r>
      <w:r w:rsidRPr="00584FBF">
        <w:rPr>
          <w:b/>
          <w:color w:val="000000" w:themeColor="text1"/>
          <w:sz w:val="24"/>
          <w:szCs w:val="24"/>
          <w:lang w:val="vi-VN"/>
        </w:rPr>
        <w:t xml:space="preserve">D. </w:t>
      </w:r>
      <w:r w:rsidRPr="00584FBF">
        <w:rPr>
          <w:color w:val="000000" w:themeColor="text1"/>
          <w:sz w:val="24"/>
          <w:szCs w:val="24"/>
          <w:lang w:val="vi-VN"/>
        </w:rPr>
        <w:t>1.</w:t>
      </w:r>
    </w:p>
    <w:p w:rsidR="00584FBF" w:rsidRPr="00584FBF" w:rsidRDefault="00584FBF" w:rsidP="00584FBF">
      <w:pPr>
        <w:pStyle w:val="ListParagraph"/>
        <w:tabs>
          <w:tab w:val="left" w:pos="851"/>
          <w:tab w:val="left" w:pos="2520"/>
          <w:tab w:val="left" w:pos="4860"/>
          <w:tab w:val="left" w:pos="7200"/>
        </w:tabs>
        <w:suppressAutoHyphens/>
        <w:ind w:left="0"/>
        <w:jc w:val="both"/>
        <w:rPr>
          <w:color w:val="000000" w:themeColor="text1"/>
          <w:sz w:val="24"/>
          <w:szCs w:val="24"/>
          <w:lang w:val="vi-VN"/>
        </w:rPr>
      </w:pPr>
      <w:r w:rsidRPr="00584FBF">
        <w:rPr>
          <w:b/>
          <w:color w:val="000000" w:themeColor="text1"/>
          <w:sz w:val="24"/>
          <w:szCs w:val="24"/>
          <w:lang w:val="vi-VN"/>
        </w:rPr>
        <w:t>Câu 2:</w:t>
      </w:r>
      <w:r w:rsidRPr="00584FBF">
        <w:rPr>
          <w:b/>
          <w:color w:val="000000" w:themeColor="text1"/>
          <w:sz w:val="24"/>
          <w:szCs w:val="24"/>
        </w:rPr>
        <w:t xml:space="preserve"> </w:t>
      </w:r>
      <w:r w:rsidRPr="00584FBF">
        <w:rPr>
          <w:color w:val="000000" w:themeColor="text1"/>
          <w:sz w:val="24"/>
          <w:szCs w:val="24"/>
        </w:rPr>
        <w:t>Mệnh đề</w:t>
      </w:r>
      <w:r w:rsidRPr="00584FBF">
        <w:rPr>
          <w:color w:val="000000" w:themeColor="text1"/>
          <w:sz w:val="24"/>
          <w:szCs w:val="24"/>
          <w:lang w:val="vi-VN"/>
        </w:rPr>
        <w:t xml:space="preserve"> nào dưới đây </w:t>
      </w:r>
      <w:r w:rsidRPr="00584FBF">
        <w:rPr>
          <w:b/>
          <w:color w:val="000000" w:themeColor="text1"/>
          <w:sz w:val="24"/>
          <w:szCs w:val="24"/>
          <w:lang w:val="vi-VN"/>
        </w:rPr>
        <w:t>đúng</w:t>
      </w:r>
      <w:r w:rsidRPr="00584FBF">
        <w:rPr>
          <w:color w:val="000000" w:themeColor="text1"/>
          <w:sz w:val="24"/>
          <w:szCs w:val="24"/>
          <w:lang w:val="vi-VN"/>
        </w:rPr>
        <w:t>?</w:t>
      </w:r>
    </w:p>
    <w:p w:rsidR="00584FBF" w:rsidRPr="00584FBF" w:rsidRDefault="00584FBF" w:rsidP="00584FBF">
      <w:pPr>
        <w:pStyle w:val="ListParagraph"/>
        <w:tabs>
          <w:tab w:val="left" w:pos="2520"/>
          <w:tab w:val="left" w:pos="4860"/>
          <w:tab w:val="left" w:pos="7200"/>
        </w:tabs>
        <w:ind w:left="0"/>
        <w:jc w:val="both"/>
        <w:rPr>
          <w:color w:val="000000" w:themeColor="text1"/>
          <w:sz w:val="24"/>
          <w:szCs w:val="24"/>
        </w:rPr>
      </w:pPr>
      <w:r w:rsidRPr="00584FBF">
        <w:rPr>
          <w:b/>
          <w:color w:val="000000" w:themeColor="text1"/>
          <w:sz w:val="24"/>
          <w:szCs w:val="24"/>
        </w:rPr>
        <w:t xml:space="preserve">A. </w:t>
      </w:r>
      <w:r w:rsidRPr="00584FBF">
        <w:rPr>
          <w:b/>
          <w:color w:val="000000" w:themeColor="text1"/>
          <w:position w:val="-6"/>
          <w:sz w:val="24"/>
          <w:szCs w:val="24"/>
        </w:rPr>
        <w:object w:dxaOrig="1820" w:dyaOrig="340">
          <v:shape id="_x0000_i1293" type="#_x0000_t75" style="width:90.85pt;height:16.6pt" o:ole="">
            <v:imagedata r:id="rId534" o:title=""/>
          </v:shape>
          <o:OLEObject Type="Embed" ProgID="Equation.DSMT4" ShapeID="_x0000_i1293" DrawAspect="Content" ObjectID="_1794817145" r:id="rId535"/>
        </w:object>
      </w:r>
      <w:r w:rsidRPr="00584FBF">
        <w:rPr>
          <w:color w:val="000000" w:themeColor="text1"/>
          <w:sz w:val="24"/>
          <w:szCs w:val="24"/>
        </w:rPr>
        <w:t>.</w:t>
      </w:r>
      <w:r w:rsidRPr="00584FBF">
        <w:rPr>
          <w:color w:val="000000" w:themeColor="text1"/>
          <w:sz w:val="24"/>
          <w:szCs w:val="24"/>
        </w:rPr>
        <w:tab/>
        <w:t xml:space="preserve"> </w:t>
      </w:r>
      <w:r w:rsidRPr="00584FBF">
        <w:rPr>
          <w:color w:val="000000" w:themeColor="text1"/>
          <w:sz w:val="24"/>
          <w:szCs w:val="24"/>
        </w:rPr>
        <w:tab/>
      </w:r>
      <w:r w:rsidRPr="00584FBF">
        <w:rPr>
          <w:b/>
          <w:color w:val="000000" w:themeColor="text1"/>
          <w:sz w:val="24"/>
          <w:szCs w:val="24"/>
          <w:u w:val="single"/>
        </w:rPr>
        <w:t>B.</w:t>
      </w:r>
      <w:r w:rsidRPr="00584FBF">
        <w:rPr>
          <w:b/>
          <w:color w:val="000000" w:themeColor="text1"/>
          <w:sz w:val="24"/>
          <w:szCs w:val="24"/>
        </w:rPr>
        <w:t xml:space="preserve"> </w:t>
      </w:r>
      <w:r w:rsidRPr="00584FBF">
        <w:rPr>
          <w:b/>
          <w:color w:val="000000" w:themeColor="text1"/>
          <w:position w:val="-6"/>
          <w:sz w:val="24"/>
          <w:szCs w:val="24"/>
        </w:rPr>
        <w:object w:dxaOrig="1880" w:dyaOrig="340">
          <v:shape id="_x0000_i1294" type="#_x0000_t75" style="width:94.15pt;height:16.6pt" o:ole="">
            <v:imagedata r:id="rId536" o:title=""/>
          </v:shape>
          <o:OLEObject Type="Embed" ProgID="Equation.DSMT4" ShapeID="_x0000_i1294" DrawAspect="Content" ObjectID="_1794817146" r:id="rId537"/>
        </w:object>
      </w:r>
      <w:r w:rsidRPr="00584FBF">
        <w:rPr>
          <w:color w:val="000000" w:themeColor="text1"/>
          <w:sz w:val="24"/>
          <w:szCs w:val="24"/>
        </w:rPr>
        <w:t>.</w:t>
      </w:r>
      <w:r w:rsidRPr="00584FBF">
        <w:rPr>
          <w:color w:val="000000" w:themeColor="text1"/>
          <w:sz w:val="24"/>
          <w:szCs w:val="24"/>
        </w:rPr>
        <w:tab/>
      </w:r>
    </w:p>
    <w:p w:rsidR="00584FBF" w:rsidRPr="00584FBF" w:rsidRDefault="00584FBF" w:rsidP="00584FBF">
      <w:pPr>
        <w:pStyle w:val="ListParagraph"/>
        <w:tabs>
          <w:tab w:val="left" w:pos="2520"/>
          <w:tab w:val="left" w:pos="4860"/>
          <w:tab w:val="left" w:pos="7200"/>
        </w:tabs>
        <w:ind w:left="0"/>
        <w:jc w:val="both"/>
        <w:rPr>
          <w:color w:val="000000" w:themeColor="text1"/>
          <w:sz w:val="24"/>
          <w:szCs w:val="24"/>
        </w:rPr>
      </w:pPr>
      <w:r w:rsidRPr="00584FBF">
        <w:rPr>
          <w:b/>
          <w:color w:val="000000" w:themeColor="text1"/>
          <w:sz w:val="24"/>
          <w:szCs w:val="24"/>
        </w:rPr>
        <w:t xml:space="preserve">C. </w:t>
      </w:r>
      <w:r w:rsidRPr="00584FBF">
        <w:rPr>
          <w:b/>
          <w:color w:val="000000" w:themeColor="text1"/>
          <w:position w:val="-6"/>
          <w:sz w:val="24"/>
          <w:szCs w:val="24"/>
        </w:rPr>
        <w:object w:dxaOrig="1860" w:dyaOrig="340">
          <v:shape id="_x0000_i1295" type="#_x0000_t75" style="width:93.05pt;height:16.6pt" o:ole="">
            <v:imagedata r:id="rId538" o:title=""/>
          </v:shape>
          <o:OLEObject Type="Embed" ProgID="Equation.DSMT4" ShapeID="_x0000_i1295" DrawAspect="Content" ObjectID="_1794817147" r:id="rId539"/>
        </w:object>
      </w:r>
      <w:r w:rsidRPr="00584FBF">
        <w:rPr>
          <w:color w:val="000000" w:themeColor="text1"/>
          <w:sz w:val="24"/>
          <w:szCs w:val="24"/>
        </w:rPr>
        <w:t>.</w:t>
      </w:r>
      <w:r w:rsidRPr="00584FBF">
        <w:rPr>
          <w:color w:val="000000" w:themeColor="text1"/>
          <w:sz w:val="24"/>
          <w:szCs w:val="24"/>
        </w:rPr>
        <w:tab/>
        <w:t xml:space="preserve"> </w:t>
      </w:r>
      <w:r w:rsidRPr="00584FBF">
        <w:rPr>
          <w:color w:val="000000" w:themeColor="text1"/>
          <w:sz w:val="24"/>
          <w:szCs w:val="24"/>
        </w:rPr>
        <w:tab/>
      </w:r>
      <w:r w:rsidRPr="00584FBF">
        <w:rPr>
          <w:b/>
          <w:color w:val="000000" w:themeColor="text1"/>
          <w:sz w:val="24"/>
          <w:szCs w:val="24"/>
        </w:rPr>
        <w:t xml:space="preserve">D. </w:t>
      </w:r>
      <w:r w:rsidRPr="00584FBF">
        <w:rPr>
          <w:b/>
          <w:color w:val="000000" w:themeColor="text1"/>
          <w:position w:val="-6"/>
          <w:sz w:val="24"/>
          <w:szCs w:val="24"/>
        </w:rPr>
        <w:object w:dxaOrig="2000" w:dyaOrig="340">
          <v:shape id="_x0000_i1296" type="#_x0000_t75" style="width:99.7pt;height:16.6pt" o:ole="">
            <v:imagedata r:id="rId540" o:title=""/>
          </v:shape>
          <o:OLEObject Type="Embed" ProgID="Equation.DSMT4" ShapeID="_x0000_i1296" DrawAspect="Content" ObjectID="_1794817148" r:id="rId541"/>
        </w:object>
      </w:r>
      <w:r w:rsidRPr="00584FBF">
        <w:rPr>
          <w:color w:val="000000" w:themeColor="text1"/>
          <w:sz w:val="24"/>
          <w:szCs w:val="24"/>
        </w:rPr>
        <w:t>.</w:t>
      </w:r>
    </w:p>
    <w:p w:rsidR="00584FBF" w:rsidRPr="00584FBF" w:rsidRDefault="00584FBF" w:rsidP="00584FBF">
      <w:pPr>
        <w:pStyle w:val="ListParagraph"/>
        <w:tabs>
          <w:tab w:val="left" w:pos="2520"/>
          <w:tab w:val="left" w:pos="4860"/>
          <w:tab w:val="left" w:pos="7200"/>
        </w:tabs>
        <w:ind w:left="0"/>
        <w:jc w:val="both"/>
        <w:rPr>
          <w:color w:val="000000" w:themeColor="text1"/>
          <w:sz w:val="24"/>
          <w:szCs w:val="24"/>
        </w:rPr>
      </w:pPr>
    </w:p>
    <w:p w:rsidR="00584FBF" w:rsidRPr="00584FBF" w:rsidRDefault="00584FBF" w:rsidP="00584FBF">
      <w:pPr>
        <w:pStyle w:val="Bodytext40"/>
        <w:shd w:val="clear" w:color="auto" w:fill="auto"/>
        <w:spacing w:before="0" w:after="0" w:line="240" w:lineRule="auto"/>
        <w:ind w:firstLine="2160"/>
        <w:jc w:val="left"/>
        <w:rPr>
          <w:rFonts w:ascii="Times New Roman" w:hAnsi="Times New Roman" w:cs="Times New Roman"/>
          <w:b/>
          <w:i w:val="0"/>
          <w:color w:val="000000" w:themeColor="text1"/>
          <w:sz w:val="24"/>
          <w:szCs w:val="24"/>
        </w:rPr>
      </w:pPr>
      <w:r w:rsidRPr="00584FBF">
        <w:rPr>
          <w:rFonts w:ascii="Times New Roman" w:hAnsi="Times New Roman" w:cs="Times New Roman"/>
          <w:noProof/>
          <w:color w:val="000000" w:themeColor="text1"/>
          <w:sz w:val="24"/>
          <w:szCs w:val="24"/>
        </w:rPr>
        <mc:AlternateContent>
          <mc:Choice Requires="wpg">
            <w:drawing>
              <wp:inline distT="0" distB="0" distL="0" distR="0" wp14:anchorId="7EE8601F" wp14:editId="33BC8790">
                <wp:extent cx="2219325" cy="396829"/>
                <wp:effectExtent l="19050" t="0" r="28575" b="22860"/>
                <wp:docPr id="34"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2219325" cy="396829"/>
                          <a:chOff x="0" y="-1803"/>
                          <a:chExt cx="50005" cy="9804"/>
                        </a:xfrm>
                      </wpg:grpSpPr>
                      <wps:wsp>
                        <wps:cNvPr id="35" name="Rounded Rectangle 9"/>
                        <wps:cNvSpPr>
                          <a:spLocks noChangeArrowheads="1"/>
                        </wps:cNvSpPr>
                        <wps:spPr bwMode="auto">
                          <a:xfrm rot="10800000" flipH="1">
                            <a:off x="6220" y="-1803"/>
                            <a:ext cx="43785" cy="9804"/>
                          </a:xfrm>
                          <a:prstGeom prst="roundRect">
                            <a:avLst>
                              <a:gd name="adj" fmla="val 16667"/>
                            </a:avLst>
                          </a:prstGeom>
                          <a:solidFill>
                            <a:srgbClr val="376092"/>
                          </a:solidFill>
                          <a:ln w="25400">
                            <a:solidFill>
                              <a:srgbClr val="FFFFFF"/>
                            </a:solidFill>
                            <a:round/>
                            <a:headEnd/>
                            <a:tailEnd/>
                          </a:ln>
                        </wps:spPr>
                        <wps:txbx id="35">
                          <w:txbxContent>
                            <w:p w:rsidR="00584FBF" w:rsidRPr="00B500B9" w:rsidRDefault="00584FBF" w:rsidP="00584FBF">
                              <w:pPr>
                                <w:jc w:val="right"/>
                                <w:rPr>
                                  <w:rFonts w:ascii="Palatino Linotype" w:hAnsi="Palatino Linotype"/>
                                  <w:b/>
                                  <w:sz w:val="20"/>
                                  <w:szCs w:val="20"/>
                                </w:rPr>
                              </w:pPr>
                              <w:r>
                                <w:rPr>
                                  <w:i/>
                                </w:rPr>
                                <w:t>Mức độ thông hiểu</w:t>
                              </w:r>
                              <w:r w:rsidRPr="000734BB">
                                <w:rPr>
                                  <w:i/>
                                </w:rPr>
                                <w:t xml:space="preserve"> </w:t>
                              </w:r>
                              <w:r>
                                <w:rPr>
                                  <w:i/>
                                </w:rPr>
                                <w:t xml:space="preserve">Mức </w:t>
                              </w:r>
                              <w:r w:rsidRPr="000734BB">
                                <w:rPr>
                                  <w:i/>
                                </w:rPr>
                                <w:t>độ nhận biết</w:t>
                              </w:r>
                            </w:p>
                          </w:txbxContent>
                        </wps:txbx>
                        <wps:bodyPr rot="0" vert="horz" wrap="square" lIns="91440" tIns="45720" rIns="91440" bIns="45720" anchor="ctr" anchorCtr="0" upright="1">
                          <a:noAutofit/>
                        </wps:bodyPr>
                      </wps:wsp>
                      <wps:wsp>
                        <wps:cNvPr id="36" name="Hexagon 10"/>
                        <wps:cNvSpPr>
                          <a:spLocks noChangeArrowheads="1"/>
                        </wps:cNvSpPr>
                        <wps:spPr bwMode="auto">
                          <a:xfrm rot="10800000">
                            <a:off x="0" y="-1788"/>
                            <a:ext cx="9281" cy="9789"/>
                          </a:xfrm>
                          <a:prstGeom prst="hexagon">
                            <a:avLst>
                              <a:gd name="adj" fmla="val 24999"/>
                              <a:gd name="vf" fmla="val 115470"/>
                            </a:avLst>
                          </a:prstGeom>
                          <a:solidFill>
                            <a:srgbClr val="376092"/>
                          </a:solidFill>
                          <a:ln w="25400">
                            <a:solidFill>
                              <a:srgbClr val="FFFFFF"/>
                            </a:solidFill>
                            <a:miter lim="800000"/>
                            <a:headEnd/>
                            <a:tailEnd/>
                          </a:ln>
                        </wps:spPr>
                        <wps:txbx id="36">
                          <w:txbxContent>
                            <w:p w:rsidR="00584FBF" w:rsidRPr="004D6200" w:rsidRDefault="00584FBF" w:rsidP="00584FBF">
                              <w:pPr>
                                <w:jc w:val="center"/>
                                <w:rPr>
                                  <w:rFonts w:ascii="Palatino Linotype" w:hAnsi="Palatino Linotype" w:cs="Serpentine"/>
                                  <w:b/>
                                </w:rPr>
                              </w:pPr>
                            </w:p>
                          </w:txbxContent>
                        </wps:txbx>
                        <wps:bodyPr rot="0" vert="horz" wrap="square" lIns="0" tIns="0" rIns="0" bIns="0" anchor="ctr" anchorCtr="0" upright="1">
                          <a:noAutofit/>
                        </wps:bodyPr>
                      </wps:wsp>
                    </wpg:wgp>
                  </a:graphicData>
                </a:graphic>
              </wp:inline>
            </w:drawing>
          </mc:Choice>
          <mc:Fallback>
            <w:pict>
              <v:group id="_x0000_s1029" style="width:174.75pt;height:31.25pt;flip:y;mso-position-horizontal-relative:char;mso-position-vertical-relative:line" coordorigin=",-1803" coordsize="50005,9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">
                <v:roundrect id="Rounded Rectangle 9" o:spid="_x0000_s1030" style="position:absolute;left:6220;top:-1803;width:43785;height:9804;rotation:180;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g4OMMA&#10;AADbAAAADwAAAGRycy9kb3ducmV2LnhtbESPT2sCMRTE74V+h/AK3mq2in9YjdIKiuCpsYceH5vn&#10;7tLNy7qJcf32RhB6HGbmN8xy3dtGROp87VjBxzADQVw4U3Op4Oe4fZ+D8AHZYOOYFNzIw3r1+rLE&#10;3Lgrf1PUoRQJwj5HBVUIbS6lLyqy6IeuJU7eyXUWQ5JdKU2H1wS3jRxl2VRarDktVNjSpqLiT1+s&#10;AmnOu+lX4+Os/j1ripmOp4NWavDWfy5ABOrDf/jZ3hsF4wk8vqQfIF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mg4OMMAAADbAAAADwAAAAAAAAAAAAAAAACYAgAAZHJzL2Rv&#10;d25yZXYueG1sUEsFBgAAAAAEAAQA9QAAAIgDAAAAAA==&#10;" fillcolor="#376092" strokecolor="white" strokeweight="2pt">
                  <v:textbox style="mso-next-textbox:#Rounded Rectangle 9">
                    <w:txbxContent>
                      <w:p w:rsidR="00584FBF" w:rsidRPr="00B500B9" w:rsidRDefault="00584FBF" w:rsidP="00584FBF">
                        <w:pPr>
                          <w:jc w:val="right"/>
                          <w:rPr>
                            <w:rFonts w:ascii="Palatino Linotype" w:hAnsi="Palatino Linotype"/>
                            <w:b/>
                            <w:sz w:val="20"/>
                            <w:szCs w:val="20"/>
                          </w:rPr>
                        </w:pPr>
                        <w:r>
                          <w:rPr>
                            <w:i/>
                          </w:rPr>
                          <w:t>Mức độ thông hiểu</w:t>
                        </w:r>
                        <w:r w:rsidRPr="000734BB">
                          <w:rPr>
                            <w:i/>
                          </w:rPr>
                          <w:t xml:space="preserve"> </w:t>
                        </w:r>
                        <w:r>
                          <w:rPr>
                            <w:i/>
                          </w:rPr>
                          <w:t xml:space="preserve">Mức </w:t>
                        </w:r>
                        <w:r w:rsidRPr="000734BB">
                          <w:rPr>
                            <w:i/>
                          </w:rPr>
                          <w:t>độ nhận biết</w:t>
                        </w:r>
                      </w:p>
                    </w:txbxContent>
                  </v:textbox>
                </v:roundrect>
                <v:shape id="Hexagon 10" o:spid="_x0000_s1031" type="#_x0000_t9" style="position:absolute;top:-1788;width:9281;height:9789;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YXCMUA&#10;AADbAAAADwAAAGRycy9kb3ducmV2LnhtbESPT2sCMRTE70K/Q3gFL6LZWrvI1igiFYo9WP9Ar8/N&#10;c3dx87IkUddv3wiCx2FmfsNMZq2pxYWcrywreBskIIhzqysuFOx3y/4YhA/IGmvLpOBGHmbTl84E&#10;M22vvKHLNhQiQthnqKAMocmk9HlJBv3ANsTRO1pnMETpCqkdXiPc1HKYJKk0WHFcKLGhRUn5aXs2&#10;Ciz+nlajw3Lx1zsfx/XP/PDxtXZKdV/b+SeIQG14hh/tb63gPYX7l/gD5P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1hcIxQAAANsAAAAPAAAAAAAAAAAAAAAAAJgCAABkcnMv&#10;ZG93bnJldi54bWxQSwUGAAAAAAQABAD1AAAAigMAAAAA&#10;" fillcolor="#376092" strokecolor="white" strokeweight="2pt">
                  <v:textbox style="mso-next-textbox:#Hexagon 10" inset="0,0,0,0">
                    <w:txbxContent>
                      <w:p w:rsidR="00584FBF" w:rsidRPr="004D6200" w:rsidRDefault="00584FBF" w:rsidP="00584FBF">
                        <w:pPr>
                          <w:jc w:val="center"/>
                          <w:rPr>
                            <w:rFonts w:ascii="Palatino Linotype" w:hAnsi="Palatino Linotype" w:cs="Serpentine"/>
                            <w:b/>
                          </w:rPr>
                        </w:pPr>
                      </w:p>
                    </w:txbxContent>
                  </v:textbox>
                </v:shape>
                <w10:anchorlock/>
              </v:group>
            </w:pict>
          </mc:Fallback>
        </mc:AlternateContent>
      </w:r>
    </w:p>
    <w:p w:rsidR="00584FBF" w:rsidRPr="00584FBF" w:rsidRDefault="00584FBF" w:rsidP="00584FBF">
      <w:pPr>
        <w:pStyle w:val="ListParagraph"/>
        <w:tabs>
          <w:tab w:val="left" w:pos="851"/>
          <w:tab w:val="left" w:pos="2520"/>
          <w:tab w:val="left" w:pos="4860"/>
          <w:tab w:val="left" w:pos="7200"/>
        </w:tabs>
        <w:suppressAutoHyphens/>
        <w:ind w:left="0"/>
        <w:jc w:val="both"/>
        <w:rPr>
          <w:color w:val="000000" w:themeColor="text1"/>
          <w:sz w:val="24"/>
          <w:szCs w:val="24"/>
        </w:rPr>
      </w:pPr>
      <w:r w:rsidRPr="00584FBF">
        <w:rPr>
          <w:b/>
          <w:color w:val="000000" w:themeColor="text1"/>
          <w:sz w:val="24"/>
          <w:szCs w:val="24"/>
        </w:rPr>
        <w:t xml:space="preserve">Câu 3: </w:t>
      </w:r>
      <w:r w:rsidRPr="00584FBF">
        <w:rPr>
          <w:color w:val="000000" w:themeColor="text1"/>
          <w:sz w:val="24"/>
          <w:szCs w:val="24"/>
          <w:lang w:val="vi-VN"/>
        </w:rPr>
        <w:t xml:space="preserve">Trong các đẳng thức sau đây, đẳng thức nào </w:t>
      </w:r>
      <w:r w:rsidRPr="00584FBF">
        <w:rPr>
          <w:b/>
          <w:color w:val="000000" w:themeColor="text1"/>
          <w:sz w:val="24"/>
          <w:szCs w:val="24"/>
          <w:lang w:val="vi-VN"/>
        </w:rPr>
        <w:t>sai</w:t>
      </w:r>
      <w:r w:rsidRPr="00584FBF">
        <w:rPr>
          <w:color w:val="000000" w:themeColor="text1"/>
          <w:sz w:val="24"/>
          <w:szCs w:val="24"/>
          <w:lang w:val="vi-VN"/>
        </w:rPr>
        <w:t>?</w:t>
      </w:r>
    </w:p>
    <w:p w:rsidR="00584FBF" w:rsidRPr="00584FBF" w:rsidRDefault="00584FBF" w:rsidP="00584FBF">
      <w:pPr>
        <w:pStyle w:val="ListParagraph"/>
        <w:tabs>
          <w:tab w:val="left" w:pos="2520"/>
          <w:tab w:val="left" w:pos="4860"/>
          <w:tab w:val="left" w:pos="7200"/>
        </w:tabs>
        <w:ind w:left="0"/>
        <w:jc w:val="both"/>
        <w:rPr>
          <w:color w:val="000000" w:themeColor="text1"/>
          <w:sz w:val="24"/>
          <w:szCs w:val="24"/>
        </w:rPr>
      </w:pPr>
      <w:r w:rsidRPr="00584FBF">
        <w:rPr>
          <w:b/>
          <w:color w:val="000000" w:themeColor="text1"/>
          <w:sz w:val="24"/>
          <w:szCs w:val="24"/>
          <w:lang w:val="vi-VN"/>
        </w:rPr>
        <w:t xml:space="preserve">A. </w:t>
      </w:r>
      <w:r w:rsidRPr="00584FBF">
        <w:rPr>
          <w:b/>
          <w:color w:val="000000" w:themeColor="text1"/>
          <w:position w:val="-6"/>
          <w:sz w:val="24"/>
          <w:szCs w:val="24"/>
          <w:lang w:val="vi-VN"/>
        </w:rPr>
        <w:object w:dxaOrig="1840" w:dyaOrig="340">
          <v:shape id="_x0000_i1297" type="#_x0000_t75" style="width:91.95pt;height:16.6pt" o:ole="">
            <v:imagedata r:id="rId542" o:title=""/>
          </v:shape>
          <o:OLEObject Type="Embed" ProgID="Equation.DSMT4" ShapeID="_x0000_i1297" DrawAspect="Content" ObjectID="_1794817149" r:id="rId543"/>
        </w:object>
      </w:r>
      <w:r w:rsidRPr="00584FBF">
        <w:rPr>
          <w:color w:val="000000" w:themeColor="text1"/>
          <w:sz w:val="24"/>
          <w:szCs w:val="24"/>
          <w:lang w:val="vi-VN"/>
        </w:rPr>
        <w:t>.</w:t>
      </w:r>
      <w:r w:rsidRPr="00584FBF">
        <w:rPr>
          <w:color w:val="000000" w:themeColor="text1"/>
          <w:sz w:val="24"/>
          <w:szCs w:val="24"/>
          <w:lang w:val="vi-VN"/>
        </w:rPr>
        <w:tab/>
      </w:r>
      <w:r w:rsidRPr="00584FBF">
        <w:rPr>
          <w:color w:val="000000" w:themeColor="text1"/>
          <w:sz w:val="24"/>
          <w:szCs w:val="24"/>
        </w:rPr>
        <w:tab/>
      </w:r>
      <w:r w:rsidRPr="00584FBF">
        <w:rPr>
          <w:b/>
          <w:color w:val="000000" w:themeColor="text1"/>
          <w:sz w:val="24"/>
          <w:szCs w:val="24"/>
          <w:lang w:val="vi-VN"/>
        </w:rPr>
        <w:t xml:space="preserve">B. </w:t>
      </w:r>
      <w:r w:rsidRPr="00584FBF">
        <w:rPr>
          <w:b/>
          <w:color w:val="000000" w:themeColor="text1"/>
          <w:position w:val="-6"/>
          <w:sz w:val="24"/>
          <w:szCs w:val="24"/>
          <w:lang w:val="vi-VN"/>
        </w:rPr>
        <w:object w:dxaOrig="2079" w:dyaOrig="340">
          <v:shape id="_x0000_i1298" type="#_x0000_t75" style="width:105.25pt;height:16.6pt" o:ole="">
            <v:imagedata r:id="rId544" o:title=""/>
          </v:shape>
          <o:OLEObject Type="Embed" ProgID="Equation.DSMT4" ShapeID="_x0000_i1298" DrawAspect="Content" ObjectID="_1794817150" r:id="rId545"/>
        </w:object>
      </w:r>
      <w:r w:rsidRPr="00584FBF">
        <w:rPr>
          <w:color w:val="000000" w:themeColor="text1"/>
          <w:sz w:val="24"/>
          <w:szCs w:val="24"/>
          <w:lang w:val="vi-VN"/>
        </w:rPr>
        <w:t>.</w:t>
      </w:r>
    </w:p>
    <w:p w:rsidR="00584FBF" w:rsidRPr="00584FBF" w:rsidRDefault="00584FBF" w:rsidP="00584FBF">
      <w:pPr>
        <w:pStyle w:val="ListParagraph"/>
        <w:tabs>
          <w:tab w:val="left" w:pos="851"/>
          <w:tab w:val="left" w:pos="2520"/>
          <w:tab w:val="left" w:pos="4860"/>
          <w:tab w:val="left" w:pos="7200"/>
        </w:tabs>
        <w:suppressAutoHyphens/>
        <w:ind w:left="0"/>
        <w:jc w:val="both"/>
        <w:rPr>
          <w:color w:val="000000" w:themeColor="text1"/>
          <w:sz w:val="24"/>
          <w:szCs w:val="24"/>
          <w:lang w:val="vi-VN"/>
        </w:rPr>
      </w:pPr>
      <w:r w:rsidRPr="00584FBF">
        <w:rPr>
          <w:b/>
          <w:color w:val="000000" w:themeColor="text1"/>
          <w:sz w:val="24"/>
          <w:szCs w:val="24"/>
          <w:lang w:val="vi-VN"/>
        </w:rPr>
        <w:lastRenderedPageBreak/>
        <w:t xml:space="preserve">C. </w:t>
      </w:r>
      <w:r w:rsidRPr="00584FBF">
        <w:rPr>
          <w:b/>
          <w:color w:val="000000" w:themeColor="text1"/>
          <w:position w:val="-6"/>
          <w:sz w:val="24"/>
          <w:szCs w:val="24"/>
          <w:lang w:val="vi-VN"/>
        </w:rPr>
        <w:object w:dxaOrig="2480" w:dyaOrig="340">
          <v:shape id="_x0000_i1299" type="#_x0000_t75" style="width:124.05pt;height:16.6pt" o:ole="">
            <v:imagedata r:id="rId546" o:title=""/>
          </v:shape>
          <o:OLEObject Type="Embed" ProgID="Equation.DSMT4" ShapeID="_x0000_i1299" DrawAspect="Content" ObjectID="_1794817151" r:id="rId547"/>
        </w:object>
      </w:r>
      <w:r w:rsidRPr="00584FBF">
        <w:rPr>
          <w:color w:val="000000" w:themeColor="text1"/>
          <w:sz w:val="24"/>
          <w:szCs w:val="24"/>
          <w:lang w:val="vi-VN"/>
        </w:rPr>
        <w:t>.</w:t>
      </w:r>
      <w:r w:rsidRPr="00584FBF">
        <w:rPr>
          <w:color w:val="000000" w:themeColor="text1"/>
          <w:sz w:val="24"/>
          <w:szCs w:val="24"/>
          <w:lang w:val="vi-VN"/>
        </w:rPr>
        <w:tab/>
      </w:r>
      <w:r w:rsidRPr="00584FBF">
        <w:rPr>
          <w:b/>
          <w:color w:val="000000" w:themeColor="text1"/>
          <w:sz w:val="24"/>
          <w:szCs w:val="24"/>
          <w:u w:val="single"/>
          <w:lang w:val="vi-VN"/>
        </w:rPr>
        <w:t>D.</w:t>
      </w:r>
      <w:r w:rsidRPr="00584FBF">
        <w:rPr>
          <w:b/>
          <w:color w:val="000000" w:themeColor="text1"/>
          <w:sz w:val="24"/>
          <w:szCs w:val="24"/>
          <w:lang w:val="vi-VN"/>
        </w:rPr>
        <w:t xml:space="preserve"> </w:t>
      </w:r>
      <w:r w:rsidRPr="00584FBF">
        <w:rPr>
          <w:b/>
          <w:color w:val="000000" w:themeColor="text1"/>
          <w:position w:val="-6"/>
          <w:sz w:val="24"/>
          <w:szCs w:val="24"/>
          <w:lang w:val="vi-VN"/>
        </w:rPr>
        <w:object w:dxaOrig="2100" w:dyaOrig="340">
          <v:shape id="_x0000_i1300" type="#_x0000_t75" style="width:105.25pt;height:16.6pt" o:ole="">
            <v:imagedata r:id="rId548" o:title=""/>
          </v:shape>
          <o:OLEObject Type="Embed" ProgID="Equation.DSMT4" ShapeID="_x0000_i1300" DrawAspect="Content" ObjectID="_1794817152" r:id="rId549"/>
        </w:object>
      </w:r>
      <w:r w:rsidRPr="00584FBF">
        <w:rPr>
          <w:color w:val="000000" w:themeColor="text1"/>
          <w:sz w:val="24"/>
          <w:szCs w:val="24"/>
          <w:lang w:val="vi-VN"/>
        </w:rPr>
        <w:t>.</w:t>
      </w:r>
    </w:p>
    <w:p w:rsidR="00584FBF" w:rsidRPr="00584FBF" w:rsidRDefault="00584FBF" w:rsidP="00584FBF">
      <w:pPr>
        <w:pStyle w:val="ListParagraph"/>
        <w:tabs>
          <w:tab w:val="left" w:pos="851"/>
          <w:tab w:val="left" w:pos="2520"/>
          <w:tab w:val="left" w:pos="4860"/>
          <w:tab w:val="left" w:pos="7200"/>
        </w:tabs>
        <w:suppressAutoHyphens/>
        <w:ind w:left="0"/>
        <w:jc w:val="both"/>
        <w:rPr>
          <w:color w:val="000000" w:themeColor="text1"/>
          <w:sz w:val="24"/>
          <w:szCs w:val="24"/>
          <w:lang w:val="nl-NL"/>
        </w:rPr>
      </w:pPr>
      <w:r w:rsidRPr="00584FBF">
        <w:rPr>
          <w:b/>
          <w:color w:val="000000" w:themeColor="text1"/>
          <w:sz w:val="24"/>
          <w:szCs w:val="24"/>
        </w:rPr>
        <w:t xml:space="preserve">Câu 4: </w:t>
      </w:r>
      <w:r w:rsidRPr="00584FBF">
        <w:rPr>
          <w:color w:val="000000" w:themeColor="text1"/>
          <w:sz w:val="24"/>
          <w:szCs w:val="24"/>
          <w:lang w:val="nl-NL"/>
        </w:rPr>
        <w:t xml:space="preserve">Cho góc </w:t>
      </w:r>
      <w:r w:rsidRPr="00584FBF">
        <w:rPr>
          <w:color w:val="000000" w:themeColor="text1"/>
          <w:position w:val="-4"/>
          <w:sz w:val="24"/>
          <w:szCs w:val="24"/>
          <w:lang w:val="nl-NL"/>
        </w:rPr>
        <w:object w:dxaOrig="220" w:dyaOrig="200">
          <v:shape id="_x0000_i1301" type="#_x0000_t75" style="width:11.1pt;height:11.1pt" o:ole="">
            <v:imagedata r:id="rId550" o:title=""/>
          </v:shape>
          <o:OLEObject Type="Embed" ProgID="Equation.DSMT4" ShapeID="_x0000_i1301" DrawAspect="Content" ObjectID="_1794817153" r:id="rId551"/>
        </w:object>
      </w:r>
      <w:r w:rsidRPr="00584FBF">
        <w:rPr>
          <w:color w:val="000000" w:themeColor="text1"/>
          <w:sz w:val="24"/>
          <w:szCs w:val="24"/>
          <w:lang w:val="nl-NL"/>
        </w:rPr>
        <w:t xml:space="preserve"> tù. Mệnh đề nào sau đây </w:t>
      </w:r>
      <w:r w:rsidRPr="00584FBF">
        <w:rPr>
          <w:b/>
          <w:color w:val="000000" w:themeColor="text1"/>
          <w:sz w:val="24"/>
          <w:szCs w:val="24"/>
          <w:lang w:val="nl-NL"/>
        </w:rPr>
        <w:t>đúng</w:t>
      </w:r>
      <w:r w:rsidRPr="00584FBF">
        <w:rPr>
          <w:color w:val="000000" w:themeColor="text1"/>
          <w:sz w:val="24"/>
          <w:szCs w:val="24"/>
          <w:lang w:val="nl-NL"/>
        </w:rPr>
        <w:t>?</w:t>
      </w:r>
    </w:p>
    <w:p w:rsidR="00584FBF" w:rsidRPr="00584FBF" w:rsidRDefault="00584FBF" w:rsidP="00584FBF">
      <w:pPr>
        <w:pStyle w:val="Bodytext40"/>
        <w:shd w:val="clear" w:color="auto" w:fill="auto"/>
        <w:spacing w:before="0" w:after="0" w:line="240" w:lineRule="auto"/>
        <w:ind w:firstLine="0"/>
        <w:jc w:val="left"/>
        <w:rPr>
          <w:rFonts w:ascii="Times New Roman" w:hAnsi="Times New Roman" w:cs="Times New Roman"/>
          <w:b/>
          <w:i w:val="0"/>
          <w:color w:val="000000" w:themeColor="text1"/>
          <w:sz w:val="24"/>
          <w:szCs w:val="24"/>
        </w:rPr>
      </w:pPr>
      <w:r w:rsidRPr="00584FBF">
        <w:rPr>
          <w:rFonts w:ascii="Times New Roman" w:hAnsi="Times New Roman" w:cs="Times New Roman"/>
          <w:b/>
          <w:i w:val="0"/>
          <w:color w:val="000000" w:themeColor="text1"/>
          <w:sz w:val="24"/>
          <w:szCs w:val="24"/>
          <w:lang w:val="nl-NL"/>
        </w:rPr>
        <w:t>A.</w:t>
      </w:r>
      <w:r w:rsidRPr="00584FBF">
        <w:rPr>
          <w:rFonts w:ascii="Times New Roman" w:hAnsi="Times New Roman" w:cs="Times New Roman"/>
          <w:b/>
          <w:color w:val="000000" w:themeColor="text1"/>
          <w:sz w:val="24"/>
          <w:szCs w:val="24"/>
          <w:lang w:val="nl-NL"/>
        </w:rPr>
        <w:t xml:space="preserve"> </w:t>
      </w:r>
      <w:r w:rsidRPr="00584FBF">
        <w:rPr>
          <w:rFonts w:ascii="Times New Roman" w:hAnsi="Times New Roman" w:cs="Times New Roman"/>
          <w:b/>
          <w:color w:val="000000" w:themeColor="text1"/>
          <w:position w:val="-6"/>
          <w:sz w:val="24"/>
          <w:szCs w:val="24"/>
          <w:lang w:val="nl-NL"/>
        </w:rPr>
        <w:object w:dxaOrig="960" w:dyaOrig="300">
          <v:shape id="_x0000_i1302" type="#_x0000_t75" style="width:48.75pt;height:15.5pt" o:ole="">
            <v:imagedata r:id="rId552" o:title=""/>
          </v:shape>
          <o:OLEObject Type="Embed" ProgID="Equation.DSMT4" ShapeID="_x0000_i1302" DrawAspect="Content" ObjectID="_1794817154" r:id="rId553"/>
        </w:object>
      </w:r>
      <w:r w:rsidRPr="00584FBF">
        <w:rPr>
          <w:rFonts w:ascii="Times New Roman" w:hAnsi="Times New Roman" w:cs="Times New Roman"/>
          <w:color w:val="000000" w:themeColor="text1"/>
          <w:sz w:val="24"/>
          <w:szCs w:val="24"/>
          <w:lang w:val="nl-NL"/>
        </w:rPr>
        <w:t>.</w:t>
      </w:r>
      <w:r w:rsidRPr="00584FBF">
        <w:rPr>
          <w:rFonts w:ascii="Times New Roman" w:hAnsi="Times New Roman" w:cs="Times New Roman"/>
          <w:color w:val="000000" w:themeColor="text1"/>
          <w:sz w:val="24"/>
          <w:szCs w:val="24"/>
          <w:lang w:val="nl-NL"/>
        </w:rPr>
        <w:tab/>
        <w:t xml:space="preserve"> </w:t>
      </w:r>
      <w:r w:rsidRPr="00584FBF">
        <w:rPr>
          <w:rFonts w:ascii="Times New Roman" w:hAnsi="Times New Roman" w:cs="Times New Roman"/>
          <w:color w:val="000000" w:themeColor="text1"/>
          <w:sz w:val="24"/>
          <w:szCs w:val="24"/>
          <w:lang w:val="nl-NL"/>
        </w:rPr>
        <w:tab/>
      </w:r>
      <w:r w:rsidRPr="00584FBF">
        <w:rPr>
          <w:rFonts w:ascii="Times New Roman" w:hAnsi="Times New Roman" w:cs="Times New Roman"/>
          <w:b/>
          <w:i w:val="0"/>
          <w:color w:val="000000" w:themeColor="text1"/>
          <w:sz w:val="24"/>
          <w:szCs w:val="24"/>
          <w:lang w:val="nl-NL"/>
        </w:rPr>
        <w:t>B.</w:t>
      </w:r>
      <w:r w:rsidRPr="00584FBF">
        <w:rPr>
          <w:rFonts w:ascii="Times New Roman" w:hAnsi="Times New Roman" w:cs="Times New Roman"/>
          <w:b/>
          <w:color w:val="000000" w:themeColor="text1"/>
          <w:sz w:val="24"/>
          <w:szCs w:val="24"/>
          <w:lang w:val="nl-NL"/>
        </w:rPr>
        <w:t xml:space="preserve"> </w:t>
      </w:r>
      <w:r w:rsidRPr="00584FBF">
        <w:rPr>
          <w:rFonts w:ascii="Times New Roman" w:hAnsi="Times New Roman" w:cs="Times New Roman"/>
          <w:b/>
          <w:color w:val="000000" w:themeColor="text1"/>
          <w:position w:val="-6"/>
          <w:sz w:val="24"/>
          <w:szCs w:val="24"/>
          <w:lang w:val="nl-NL"/>
        </w:rPr>
        <w:object w:dxaOrig="999" w:dyaOrig="279">
          <v:shape id="_x0000_i1303" type="#_x0000_t75" style="width:49.85pt;height:14.4pt" o:ole="">
            <v:imagedata r:id="rId554" o:title=""/>
          </v:shape>
          <o:OLEObject Type="Embed" ProgID="Equation.DSMT4" ShapeID="_x0000_i1303" DrawAspect="Content" ObjectID="_1794817155" r:id="rId555"/>
        </w:object>
      </w:r>
      <w:r w:rsidRPr="00584FBF">
        <w:rPr>
          <w:rFonts w:ascii="Times New Roman" w:hAnsi="Times New Roman" w:cs="Times New Roman"/>
          <w:color w:val="000000" w:themeColor="text1"/>
          <w:sz w:val="24"/>
          <w:szCs w:val="24"/>
          <w:lang w:val="nl-NL"/>
        </w:rPr>
        <w:t>.</w:t>
      </w:r>
      <w:r w:rsidRPr="00584FBF">
        <w:rPr>
          <w:rFonts w:ascii="Times New Roman" w:hAnsi="Times New Roman" w:cs="Times New Roman"/>
          <w:color w:val="000000" w:themeColor="text1"/>
          <w:sz w:val="24"/>
          <w:szCs w:val="24"/>
          <w:lang w:val="nl-NL"/>
        </w:rPr>
        <w:tab/>
        <w:t xml:space="preserve"> </w:t>
      </w:r>
      <w:r w:rsidRPr="00584FBF">
        <w:rPr>
          <w:rFonts w:ascii="Times New Roman" w:hAnsi="Times New Roman" w:cs="Times New Roman"/>
          <w:color w:val="000000" w:themeColor="text1"/>
          <w:sz w:val="24"/>
          <w:szCs w:val="24"/>
          <w:lang w:val="nl-NL"/>
        </w:rPr>
        <w:tab/>
      </w:r>
      <w:r w:rsidRPr="00584FBF">
        <w:rPr>
          <w:rFonts w:ascii="Times New Roman" w:hAnsi="Times New Roman" w:cs="Times New Roman"/>
          <w:b/>
          <w:i w:val="0"/>
          <w:color w:val="000000" w:themeColor="text1"/>
          <w:sz w:val="24"/>
          <w:szCs w:val="24"/>
          <w:lang w:val="nl-NL"/>
        </w:rPr>
        <w:t>C.</w:t>
      </w:r>
      <w:r w:rsidRPr="00584FBF">
        <w:rPr>
          <w:rFonts w:ascii="Times New Roman" w:hAnsi="Times New Roman" w:cs="Times New Roman"/>
          <w:b/>
          <w:color w:val="000000" w:themeColor="text1"/>
          <w:sz w:val="24"/>
          <w:szCs w:val="24"/>
          <w:lang w:val="nl-NL"/>
        </w:rPr>
        <w:t xml:space="preserve"> </w:t>
      </w:r>
      <w:r w:rsidRPr="00584FBF">
        <w:rPr>
          <w:rFonts w:ascii="Times New Roman" w:hAnsi="Times New Roman" w:cs="Times New Roman"/>
          <w:b/>
          <w:color w:val="000000" w:themeColor="text1"/>
          <w:position w:val="-6"/>
          <w:sz w:val="24"/>
          <w:szCs w:val="24"/>
          <w:lang w:val="nl-NL"/>
        </w:rPr>
        <w:object w:dxaOrig="999" w:dyaOrig="279">
          <v:shape id="_x0000_i1304" type="#_x0000_t75" style="width:49.85pt;height:14.4pt" o:ole="">
            <v:imagedata r:id="rId556" o:title=""/>
          </v:shape>
          <o:OLEObject Type="Embed" ProgID="Equation.DSMT4" ShapeID="_x0000_i1304" DrawAspect="Content" ObjectID="_1794817156" r:id="rId557"/>
        </w:object>
      </w:r>
      <w:r w:rsidRPr="00584FBF">
        <w:rPr>
          <w:rFonts w:ascii="Times New Roman" w:hAnsi="Times New Roman" w:cs="Times New Roman"/>
          <w:color w:val="000000" w:themeColor="text1"/>
          <w:sz w:val="24"/>
          <w:szCs w:val="24"/>
          <w:lang w:val="nl-NL"/>
        </w:rPr>
        <w:t xml:space="preserve">. </w:t>
      </w:r>
      <w:r w:rsidRPr="00584FBF">
        <w:rPr>
          <w:rFonts w:ascii="Times New Roman" w:hAnsi="Times New Roman" w:cs="Times New Roman"/>
          <w:color w:val="000000" w:themeColor="text1"/>
          <w:sz w:val="24"/>
          <w:szCs w:val="24"/>
          <w:lang w:val="nl-NL"/>
        </w:rPr>
        <w:tab/>
      </w:r>
      <w:r w:rsidRPr="00584FBF">
        <w:rPr>
          <w:rFonts w:ascii="Times New Roman" w:hAnsi="Times New Roman" w:cs="Times New Roman"/>
          <w:b/>
          <w:i w:val="0"/>
          <w:color w:val="000000" w:themeColor="text1"/>
          <w:sz w:val="24"/>
          <w:szCs w:val="24"/>
          <w:u w:val="single"/>
          <w:lang w:val="nl-NL"/>
        </w:rPr>
        <w:t>D.</w:t>
      </w:r>
      <w:r w:rsidRPr="00584FBF">
        <w:rPr>
          <w:rFonts w:ascii="Times New Roman" w:hAnsi="Times New Roman" w:cs="Times New Roman"/>
          <w:b/>
          <w:color w:val="000000" w:themeColor="text1"/>
          <w:sz w:val="24"/>
          <w:szCs w:val="24"/>
          <w:u w:val="single"/>
          <w:lang w:val="nl-NL"/>
        </w:rPr>
        <w:t xml:space="preserve"> </w:t>
      </w:r>
      <w:r w:rsidRPr="00584FBF">
        <w:rPr>
          <w:rFonts w:ascii="Times New Roman" w:hAnsi="Times New Roman" w:cs="Times New Roman"/>
          <w:b/>
          <w:color w:val="000000" w:themeColor="text1"/>
          <w:position w:val="-6"/>
          <w:sz w:val="24"/>
          <w:szCs w:val="24"/>
          <w:lang w:val="nl-NL"/>
        </w:rPr>
        <w:object w:dxaOrig="980" w:dyaOrig="279">
          <v:shape id="_x0000_i1305" type="#_x0000_t75" style="width:48.75pt;height:14.4pt" o:ole="">
            <v:imagedata r:id="rId558" o:title=""/>
          </v:shape>
          <o:OLEObject Type="Embed" ProgID="Equation.DSMT4" ShapeID="_x0000_i1305" DrawAspect="Content" ObjectID="_1794817157" r:id="rId559"/>
        </w:object>
      </w:r>
      <w:r w:rsidRPr="00584FBF">
        <w:rPr>
          <w:rFonts w:ascii="Times New Roman" w:hAnsi="Times New Roman" w:cs="Times New Roman"/>
          <w:color w:val="000000" w:themeColor="text1"/>
          <w:sz w:val="24"/>
          <w:szCs w:val="24"/>
          <w:lang w:val="nl-NL"/>
        </w:rPr>
        <w:t>.</w:t>
      </w:r>
    </w:p>
    <w:p w:rsidR="00584FBF" w:rsidRPr="00584FBF" w:rsidRDefault="00584FBF" w:rsidP="00584FBF">
      <w:pPr>
        <w:pStyle w:val="ListParagraph"/>
        <w:tabs>
          <w:tab w:val="left" w:pos="851"/>
          <w:tab w:val="left" w:pos="2520"/>
          <w:tab w:val="left" w:pos="4860"/>
          <w:tab w:val="left" w:pos="7200"/>
        </w:tabs>
        <w:suppressAutoHyphens/>
        <w:ind w:left="0"/>
        <w:jc w:val="both"/>
        <w:rPr>
          <w:b/>
          <w:color w:val="000000" w:themeColor="text1"/>
          <w:sz w:val="24"/>
          <w:szCs w:val="24"/>
        </w:rPr>
      </w:pPr>
    </w:p>
    <w:p w:rsidR="00584FBF" w:rsidRPr="00584FBF" w:rsidRDefault="00584FBF" w:rsidP="00584FBF">
      <w:pPr>
        <w:pStyle w:val="Bodytext40"/>
        <w:shd w:val="clear" w:color="auto" w:fill="auto"/>
        <w:spacing w:before="0" w:after="0" w:line="240" w:lineRule="auto"/>
        <w:ind w:firstLine="2160"/>
        <w:jc w:val="left"/>
        <w:rPr>
          <w:rFonts w:ascii="Times New Roman" w:hAnsi="Times New Roman" w:cs="Times New Roman"/>
          <w:color w:val="000000" w:themeColor="text1"/>
          <w:sz w:val="24"/>
          <w:szCs w:val="24"/>
        </w:rPr>
      </w:pPr>
      <w:r w:rsidRPr="00584FBF">
        <w:rPr>
          <w:rFonts w:ascii="Times New Roman" w:hAnsi="Times New Roman" w:cs="Times New Roman"/>
          <w:noProof/>
          <w:color w:val="000000" w:themeColor="text1"/>
          <w:sz w:val="24"/>
          <w:szCs w:val="24"/>
        </w:rPr>
        <mc:AlternateContent>
          <mc:Choice Requires="wpg">
            <w:drawing>
              <wp:inline distT="0" distB="0" distL="0" distR="0" wp14:anchorId="62A9745B" wp14:editId="19E1A71F">
                <wp:extent cx="2219325" cy="439947"/>
                <wp:effectExtent l="0" t="0" r="28575" b="17780"/>
                <wp:docPr id="31"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flipV="1">
                          <a:off x="0" y="0"/>
                          <a:ext cx="2219325" cy="439947"/>
                          <a:chOff x="0" y="0"/>
                          <a:chExt cx="5000545" cy="800100"/>
                        </a:xfrm>
                      </wpg:grpSpPr>
                      <wps:wsp>
                        <wps:cNvPr id="32" name="Rounded Rectangle 9"/>
                        <wps:cNvSpPr/>
                        <wps:spPr>
                          <a:xfrm rot="10800000" flipH="1">
                            <a:off x="622050" y="0"/>
                            <a:ext cx="4378495" cy="800100"/>
                          </a:xfrm>
                          <a:prstGeom prst="roundRect">
                            <a:avLst/>
                          </a:prstGeom>
                          <a:solidFill>
                            <a:srgbClr val="4F81BD">
                              <a:lumMod val="75000"/>
                            </a:srgbClr>
                          </a:solidFill>
                          <a:ln w="25400" cap="flat" cmpd="sng" algn="ctr">
                            <a:solidFill>
                              <a:sysClr val="window" lastClr="FFFFFF"/>
                            </a:solidFill>
                            <a:prstDash val="solid"/>
                          </a:ln>
                          <a:effectLst/>
                        </wps:spPr>
                        <wps:txbx>
                          <w:txbxContent>
                            <w:p w:rsidR="00584FBF" w:rsidRPr="00B500B9" w:rsidRDefault="00584FBF" w:rsidP="00584FBF">
                              <w:pPr>
                                <w:jc w:val="center"/>
                                <w:rPr>
                                  <w:rFonts w:ascii="Palatino Linotype" w:hAnsi="Palatino Linotype"/>
                                  <w:b/>
                                  <w:sz w:val="20"/>
                                  <w:szCs w:val="20"/>
                                </w:rPr>
                              </w:pPr>
                              <w:r w:rsidRPr="000734BB">
                                <w:rPr>
                                  <w:i/>
                                </w:rPr>
                                <w:t>Mức độ vận dụng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Hexagon 10"/>
                        <wps:cNvSpPr/>
                        <wps:spPr>
                          <a:xfrm rot="10800000">
                            <a:off x="0" y="0"/>
                            <a:ext cx="928116" cy="800100"/>
                          </a:xfrm>
                          <a:prstGeom prst="hexagon">
                            <a:avLst/>
                          </a:prstGeom>
                          <a:solidFill>
                            <a:srgbClr val="4F81BD">
                              <a:lumMod val="75000"/>
                            </a:srgbClr>
                          </a:solidFill>
                          <a:ln w="25400" cap="flat" cmpd="sng" algn="ctr">
                            <a:solidFill>
                              <a:sysClr val="window" lastClr="FFFFFF"/>
                            </a:solidFill>
                            <a:prstDash val="solid"/>
                          </a:ln>
                          <a:effectLst/>
                        </wps:spPr>
                        <wps:txbx>
                          <w:txbxContent>
                            <w:p w:rsidR="00584FBF" w:rsidRPr="004D6200" w:rsidRDefault="00584FBF" w:rsidP="00584FBF">
                              <w:pPr>
                                <w:jc w:val="center"/>
                                <w:rPr>
                                  <w:rFonts w:ascii="Palatino Linotype" w:hAnsi="Palatino Linotype" w:cs="Serpentine"/>
                                  <w:b/>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inline>
            </w:drawing>
          </mc:Choice>
          <mc:Fallback>
            <w:pict>
              <v:group id="_x0000_s1032" style="width:174.75pt;height:34.65pt;flip:y;mso-position-horizontal-relative:char;mso-position-vertical-relative:line" coordsize="50005,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">
                <v:roundrect id="Rounded Rectangle 9" o:spid="_x0000_s1033" style="position:absolute;left:6220;width:43785;height:8001;rotation:180;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Fnb8MA&#10;AADbAAAADwAAAGRycy9kb3ducmV2LnhtbESPzWqDQBSF94W8w3AD2TWjBtpgM5ESEELctCYLlzfO&#10;rUqdO+JMjHn7TqHQ5eH8fJxdNpteTDS6zrKCeB2BIK6t7rhRcDnnz1sQziNr7C2Tggc5yPaLpx2m&#10;2t75k6bSNyKMsEtRQev9kErp6pYMurUdiIP3ZUeDPsixkXrEexg3vUyi6EUa7DgQWhzo0FL9Xd5M&#10;4JbTrSheq+lUxUVz/SjjKk5ypVbL+f0NhKfZ/4f/2ketYJPA75fwA+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Fnb8MAAADbAAAADwAAAAAAAAAAAAAAAACYAgAAZHJzL2Rv&#10;d25yZXYueG1sUEsFBgAAAAAEAAQA9QAAAIgDAAAAAA==&#10;" fillcolor="#376092" strokecolor="window" strokeweight="2pt">
                  <v:textbox>
                    <w:txbxContent>
                      <w:p w:rsidR="00584FBF" w:rsidRPr="00B500B9" w:rsidRDefault="00584FBF" w:rsidP="00584FBF">
                        <w:pPr>
                          <w:jc w:val="center"/>
                          <w:rPr>
                            <w:rFonts w:ascii="Palatino Linotype" w:hAnsi="Palatino Linotype"/>
                            <w:b/>
                            <w:sz w:val="20"/>
                            <w:szCs w:val="20"/>
                          </w:rPr>
                        </w:pPr>
                        <w:r w:rsidRPr="000734BB">
                          <w:rPr>
                            <w:i/>
                          </w:rPr>
                          <w:t>Mức độ vận dụng</w:t>
                        </w:r>
                      </w:p>
                    </w:txbxContent>
                  </v:textbox>
                </v:roundrect>
                <v:shape id="Hexagon 10" o:spid="_x0000_s1034" type="#_x0000_t9" style="position:absolute;width:9281;height:8001;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WhpsMA&#10;AADbAAAADwAAAGRycy9kb3ducmV2LnhtbESPT2sCMRTE7wW/Q3iCt5pViyyrUVQq2EML/gGvj80z&#10;u7h5WZJ0Xb99Uyj0OMzMb5jlureN6MiH2rGCyTgDQVw6XbNRcDnvX3MQISJrbByTgicFWK8GL0ss&#10;tHvwkbpTNCJBOBSooIqxLaQMZUUWw9i1xMm7OW8xJumN1B4fCW4bOc2yubRYc1qosKVdReX99G0V&#10;bDdfHZk3z+49Tq/uOs/Nx2eu1GjYbxYgIvXxP/zXPmgFsxn8fkk/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WhpsMAAADbAAAADwAAAAAAAAAAAAAAAACYAgAAZHJzL2Rv&#10;d25yZXYueG1sUEsFBgAAAAAEAAQA9QAAAIgDAAAAAA==&#10;" adj="4655" fillcolor="#376092" strokecolor="window" strokeweight="2pt">
                  <v:textbox inset="0,0,0,0">
                    <w:txbxContent>
                      <w:p w:rsidR="00584FBF" w:rsidRPr="004D6200" w:rsidRDefault="00584FBF" w:rsidP="00584FBF">
                        <w:pPr>
                          <w:jc w:val="center"/>
                          <w:rPr>
                            <w:rFonts w:ascii="Palatino Linotype" w:hAnsi="Palatino Linotype" w:cs="Serpentine"/>
                            <w:b/>
                          </w:rPr>
                        </w:pPr>
                      </w:p>
                    </w:txbxContent>
                  </v:textbox>
                </v:shape>
                <w10:anchorlock/>
              </v:group>
            </w:pict>
          </mc:Fallback>
        </mc:AlternateContent>
      </w:r>
    </w:p>
    <w:p w:rsidR="00584FBF" w:rsidRPr="00584FBF" w:rsidRDefault="00584FBF" w:rsidP="00584FBF">
      <w:pPr>
        <w:tabs>
          <w:tab w:val="left" w:pos="2520"/>
          <w:tab w:val="left" w:pos="2952"/>
          <w:tab w:val="left" w:pos="4860"/>
          <w:tab w:val="left" w:pos="5328"/>
          <w:tab w:val="left" w:pos="7200"/>
          <w:tab w:val="left" w:pos="7704"/>
        </w:tabs>
        <w:autoSpaceDE w:val="0"/>
        <w:autoSpaceDN w:val="0"/>
        <w:adjustRightInd w:val="0"/>
        <w:rPr>
          <w:rFonts w:ascii="Times New Roman" w:hAnsi="Times New Roman" w:cs="Times New Roman"/>
          <w:color w:val="000000" w:themeColor="text1"/>
          <w:sz w:val="24"/>
          <w:szCs w:val="24"/>
        </w:rPr>
      </w:pPr>
      <w:r w:rsidRPr="00584FBF">
        <w:rPr>
          <w:rFonts w:ascii="Times New Roman" w:hAnsi="Times New Roman" w:cs="Times New Roman"/>
          <w:b/>
          <w:color w:val="000000" w:themeColor="text1"/>
          <w:sz w:val="24"/>
          <w:szCs w:val="24"/>
        </w:rPr>
        <w:t xml:space="preserve">Câu 5: </w:t>
      </w:r>
      <w:r w:rsidRPr="00584FBF">
        <w:rPr>
          <w:rFonts w:ascii="Times New Roman" w:hAnsi="Times New Roman" w:cs="Times New Roman"/>
          <w:color w:val="000000" w:themeColor="text1"/>
          <w:sz w:val="24"/>
          <w:szCs w:val="24"/>
        </w:rPr>
        <w:t xml:space="preserve">Cho tam giác đều </w:t>
      </w:r>
      <w:r w:rsidRPr="00584FBF">
        <w:rPr>
          <w:rFonts w:ascii="Times New Roman" w:hAnsi="Times New Roman" w:cs="Times New Roman"/>
          <w:i/>
          <w:color w:val="000000" w:themeColor="text1"/>
          <w:sz w:val="24"/>
          <w:szCs w:val="24"/>
        </w:rPr>
        <w:t>ABC</w:t>
      </w:r>
      <w:r w:rsidRPr="00584FBF">
        <w:rPr>
          <w:rFonts w:ascii="Times New Roman" w:hAnsi="Times New Roman" w:cs="Times New Roman"/>
          <w:color w:val="000000" w:themeColor="text1"/>
          <w:sz w:val="24"/>
          <w:szCs w:val="24"/>
        </w:rPr>
        <w:t xml:space="preserve"> có đường cao </w:t>
      </w:r>
      <w:r w:rsidRPr="00584FBF">
        <w:rPr>
          <w:rFonts w:ascii="Times New Roman" w:hAnsi="Times New Roman" w:cs="Times New Roman"/>
          <w:i/>
          <w:color w:val="000000" w:themeColor="text1"/>
          <w:sz w:val="24"/>
          <w:szCs w:val="24"/>
        </w:rPr>
        <w:t>AH</w:t>
      </w:r>
      <w:r w:rsidRPr="00584FBF">
        <w:rPr>
          <w:rFonts w:ascii="Times New Roman" w:hAnsi="Times New Roman" w:cs="Times New Roman"/>
          <w:color w:val="000000" w:themeColor="text1"/>
          <w:sz w:val="24"/>
          <w:szCs w:val="24"/>
        </w:rPr>
        <w:t>. Khẳng định nào sau đây đúng ?</w:t>
      </w:r>
    </w:p>
    <w:p w:rsidR="00584FBF" w:rsidRPr="00584FBF" w:rsidRDefault="00584FBF" w:rsidP="00584FBF">
      <w:pPr>
        <w:tabs>
          <w:tab w:val="left" w:pos="2520"/>
          <w:tab w:val="left" w:pos="2952"/>
          <w:tab w:val="left" w:pos="4860"/>
          <w:tab w:val="left" w:pos="5328"/>
          <w:tab w:val="left" w:pos="7200"/>
          <w:tab w:val="left" w:pos="7704"/>
        </w:tabs>
        <w:autoSpaceDE w:val="0"/>
        <w:autoSpaceDN w:val="0"/>
        <w:adjustRightInd w:val="0"/>
        <w:rPr>
          <w:rFonts w:ascii="Times New Roman" w:hAnsi="Times New Roman" w:cs="Times New Roman"/>
          <w:color w:val="000000" w:themeColor="text1"/>
          <w:sz w:val="24"/>
          <w:szCs w:val="24"/>
        </w:rPr>
      </w:pPr>
      <w:r w:rsidRPr="00584FBF">
        <w:rPr>
          <w:rFonts w:ascii="Times New Roman" w:hAnsi="Times New Roman" w:cs="Times New Roman"/>
          <w:b/>
          <w:bCs/>
          <w:color w:val="000000" w:themeColor="text1"/>
          <w:sz w:val="24"/>
          <w:szCs w:val="24"/>
        </w:rPr>
        <w:t xml:space="preserve">A. </w:t>
      </w:r>
      <w:r w:rsidRPr="00584FBF">
        <w:rPr>
          <w:rFonts w:ascii="Times New Roman" w:hAnsi="Times New Roman" w:cs="Times New Roman"/>
          <w:b/>
          <w:bCs/>
          <w:noProof/>
          <w:color w:val="000000" w:themeColor="text1"/>
          <w:position w:val="-24"/>
          <w:sz w:val="24"/>
          <w:szCs w:val="24"/>
        </w:rPr>
        <w:drawing>
          <wp:inline distT="0" distB="0" distL="0" distR="0" wp14:anchorId="00D4FE7F" wp14:editId="06340463">
            <wp:extent cx="923925" cy="428625"/>
            <wp:effectExtent l="0" t="0" r="9525" b="952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923925" cy="428625"/>
                    </a:xfrm>
                    <a:prstGeom prst="rect">
                      <a:avLst/>
                    </a:prstGeom>
                    <a:noFill/>
                    <a:ln>
                      <a:noFill/>
                    </a:ln>
                  </pic:spPr>
                </pic:pic>
              </a:graphicData>
            </a:graphic>
          </wp:inline>
        </w:drawing>
      </w:r>
      <w:r w:rsidRPr="00584FBF">
        <w:rPr>
          <w:rFonts w:ascii="Times New Roman" w:hAnsi="Times New Roman" w:cs="Times New Roman"/>
          <w:bCs/>
          <w:color w:val="000000" w:themeColor="text1"/>
          <w:sz w:val="24"/>
          <w:szCs w:val="24"/>
        </w:rPr>
        <w:t>.</w:t>
      </w:r>
      <w:r w:rsidRPr="00584FBF">
        <w:rPr>
          <w:rFonts w:ascii="Times New Roman" w:hAnsi="Times New Roman" w:cs="Times New Roman"/>
          <w:b/>
          <w:bCs/>
          <w:color w:val="000000" w:themeColor="text1"/>
          <w:sz w:val="24"/>
          <w:szCs w:val="24"/>
        </w:rPr>
        <w:t xml:space="preserve"> </w:t>
      </w:r>
      <w:r w:rsidRPr="00584FBF">
        <w:rPr>
          <w:rFonts w:ascii="Times New Roman" w:hAnsi="Times New Roman" w:cs="Times New Roman"/>
          <w:b/>
          <w:bCs/>
          <w:color w:val="000000" w:themeColor="text1"/>
          <w:sz w:val="24"/>
          <w:szCs w:val="24"/>
        </w:rPr>
        <w:tab/>
        <w:t xml:space="preserve">B. </w:t>
      </w:r>
      <w:r w:rsidRPr="00584FBF">
        <w:rPr>
          <w:rFonts w:ascii="Times New Roman" w:hAnsi="Times New Roman" w:cs="Times New Roman"/>
          <w:b/>
          <w:bCs/>
          <w:noProof/>
          <w:color w:val="000000" w:themeColor="text1"/>
          <w:position w:val="-28"/>
          <w:sz w:val="24"/>
          <w:szCs w:val="24"/>
        </w:rPr>
        <w:drawing>
          <wp:inline distT="0" distB="0" distL="0" distR="0" wp14:anchorId="149910ED" wp14:editId="4F2B1398">
            <wp:extent cx="952500" cy="41910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952500" cy="419100"/>
                    </a:xfrm>
                    <a:prstGeom prst="rect">
                      <a:avLst/>
                    </a:prstGeom>
                    <a:noFill/>
                    <a:ln>
                      <a:noFill/>
                    </a:ln>
                  </pic:spPr>
                </pic:pic>
              </a:graphicData>
            </a:graphic>
          </wp:inline>
        </w:drawing>
      </w:r>
      <w:r w:rsidRPr="00584FBF">
        <w:rPr>
          <w:rFonts w:ascii="Times New Roman" w:hAnsi="Times New Roman" w:cs="Times New Roman"/>
          <w:color w:val="000000" w:themeColor="text1"/>
          <w:sz w:val="24"/>
          <w:szCs w:val="24"/>
        </w:rPr>
        <w:t xml:space="preserve">. </w:t>
      </w:r>
      <w:r w:rsidRPr="00584FBF">
        <w:rPr>
          <w:rFonts w:ascii="Times New Roman" w:hAnsi="Times New Roman" w:cs="Times New Roman"/>
          <w:color w:val="000000" w:themeColor="text1"/>
          <w:sz w:val="24"/>
          <w:szCs w:val="24"/>
        </w:rPr>
        <w:tab/>
      </w:r>
      <w:r w:rsidRPr="00584FBF">
        <w:rPr>
          <w:rFonts w:ascii="Times New Roman" w:hAnsi="Times New Roman" w:cs="Times New Roman"/>
          <w:b/>
          <w:bCs/>
          <w:color w:val="000000" w:themeColor="text1"/>
          <w:sz w:val="24"/>
          <w:szCs w:val="24"/>
          <w:u w:val="single"/>
        </w:rPr>
        <w:t>C.</w:t>
      </w:r>
      <w:r w:rsidRPr="00584FBF">
        <w:rPr>
          <w:rFonts w:ascii="Times New Roman" w:hAnsi="Times New Roman" w:cs="Times New Roman"/>
          <w:b/>
          <w:bCs/>
          <w:color w:val="000000" w:themeColor="text1"/>
          <w:sz w:val="24"/>
          <w:szCs w:val="24"/>
        </w:rPr>
        <w:t xml:space="preserve"> </w:t>
      </w:r>
      <w:r w:rsidRPr="00584FBF">
        <w:rPr>
          <w:rFonts w:ascii="Times New Roman" w:hAnsi="Times New Roman" w:cs="Times New Roman"/>
          <w:b/>
          <w:bCs/>
          <w:noProof/>
          <w:color w:val="000000" w:themeColor="text1"/>
          <w:position w:val="-24"/>
          <w:sz w:val="24"/>
          <w:szCs w:val="24"/>
        </w:rPr>
        <w:drawing>
          <wp:inline distT="0" distB="0" distL="0" distR="0" wp14:anchorId="429B9155" wp14:editId="65233122">
            <wp:extent cx="914400" cy="428625"/>
            <wp:effectExtent l="0" t="0" r="0" b="952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914400" cy="428625"/>
                    </a:xfrm>
                    <a:prstGeom prst="rect">
                      <a:avLst/>
                    </a:prstGeom>
                    <a:noFill/>
                    <a:ln>
                      <a:noFill/>
                    </a:ln>
                  </pic:spPr>
                </pic:pic>
              </a:graphicData>
            </a:graphic>
          </wp:inline>
        </w:drawing>
      </w:r>
      <w:r w:rsidRPr="00584FBF">
        <w:rPr>
          <w:rFonts w:ascii="Times New Roman" w:hAnsi="Times New Roman" w:cs="Times New Roman"/>
          <w:color w:val="000000" w:themeColor="text1"/>
          <w:sz w:val="24"/>
          <w:szCs w:val="24"/>
        </w:rPr>
        <w:t xml:space="preserve">. </w:t>
      </w:r>
      <w:r w:rsidRPr="00584FBF">
        <w:rPr>
          <w:rFonts w:ascii="Times New Roman" w:hAnsi="Times New Roman" w:cs="Times New Roman"/>
          <w:color w:val="000000" w:themeColor="text1"/>
          <w:sz w:val="24"/>
          <w:szCs w:val="24"/>
        </w:rPr>
        <w:tab/>
      </w:r>
      <w:r w:rsidRPr="00584FBF">
        <w:rPr>
          <w:rFonts w:ascii="Times New Roman" w:hAnsi="Times New Roman" w:cs="Times New Roman"/>
          <w:b/>
          <w:bCs/>
          <w:color w:val="000000" w:themeColor="text1"/>
          <w:sz w:val="24"/>
          <w:szCs w:val="24"/>
        </w:rPr>
        <w:t xml:space="preserve">D. </w:t>
      </w:r>
      <w:r w:rsidRPr="00584FBF">
        <w:rPr>
          <w:rFonts w:ascii="Times New Roman" w:hAnsi="Times New Roman" w:cs="Times New Roman"/>
          <w:b/>
          <w:bCs/>
          <w:noProof/>
          <w:color w:val="000000" w:themeColor="text1"/>
          <w:position w:val="-24"/>
          <w:sz w:val="24"/>
          <w:szCs w:val="24"/>
        </w:rPr>
        <w:drawing>
          <wp:inline distT="0" distB="0" distL="0" distR="0" wp14:anchorId="1220DB97" wp14:editId="1194FB76">
            <wp:extent cx="828675" cy="390525"/>
            <wp:effectExtent l="0" t="0" r="9525" b="952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828675" cy="390525"/>
                    </a:xfrm>
                    <a:prstGeom prst="rect">
                      <a:avLst/>
                    </a:prstGeom>
                    <a:noFill/>
                    <a:ln>
                      <a:noFill/>
                    </a:ln>
                  </pic:spPr>
                </pic:pic>
              </a:graphicData>
            </a:graphic>
          </wp:inline>
        </w:drawing>
      </w:r>
      <w:r w:rsidRPr="00584FBF">
        <w:rPr>
          <w:rFonts w:ascii="Times New Roman" w:hAnsi="Times New Roman" w:cs="Times New Roman"/>
          <w:color w:val="000000" w:themeColor="text1"/>
          <w:sz w:val="24"/>
          <w:szCs w:val="24"/>
        </w:rPr>
        <w:t>.</w:t>
      </w:r>
    </w:p>
    <w:p w:rsidR="00584FBF" w:rsidRPr="00584FBF" w:rsidRDefault="00584FBF" w:rsidP="00584FBF">
      <w:pPr>
        <w:tabs>
          <w:tab w:val="left" w:pos="2520"/>
          <w:tab w:val="left" w:pos="2952"/>
          <w:tab w:val="left" w:pos="4860"/>
          <w:tab w:val="left" w:pos="5328"/>
          <w:tab w:val="left" w:pos="7200"/>
          <w:tab w:val="left" w:pos="7704"/>
        </w:tabs>
        <w:autoSpaceDE w:val="0"/>
        <w:autoSpaceDN w:val="0"/>
        <w:adjustRightInd w:val="0"/>
        <w:rPr>
          <w:rFonts w:ascii="Times New Roman" w:hAnsi="Times New Roman" w:cs="Times New Roman"/>
          <w:color w:val="000000" w:themeColor="text1"/>
          <w:sz w:val="24"/>
          <w:szCs w:val="24"/>
        </w:rPr>
      </w:pPr>
    </w:p>
    <w:p w:rsidR="00584FBF" w:rsidRPr="00584FBF" w:rsidRDefault="00584FBF" w:rsidP="00584FBF">
      <w:pPr>
        <w:pStyle w:val="Bodytext40"/>
        <w:shd w:val="clear" w:color="auto" w:fill="auto"/>
        <w:spacing w:before="0" w:after="0" w:line="240" w:lineRule="auto"/>
        <w:ind w:firstLine="2160"/>
        <w:jc w:val="left"/>
        <w:rPr>
          <w:rFonts w:ascii="Times New Roman" w:hAnsi="Times New Roman" w:cs="Times New Roman"/>
          <w:b/>
          <w:i w:val="0"/>
          <w:color w:val="000000" w:themeColor="text1"/>
          <w:sz w:val="24"/>
          <w:szCs w:val="24"/>
        </w:rPr>
      </w:pPr>
      <w:r w:rsidRPr="00584FBF">
        <w:rPr>
          <w:rFonts w:ascii="Times New Roman" w:hAnsi="Times New Roman" w:cs="Times New Roman"/>
          <w:noProof/>
          <w:color w:val="000000" w:themeColor="text1"/>
          <w:sz w:val="24"/>
          <w:szCs w:val="24"/>
        </w:rPr>
        <mc:AlternateContent>
          <mc:Choice Requires="wpg">
            <w:drawing>
              <wp:inline distT="0" distB="0" distL="0" distR="0" wp14:anchorId="1B7F9BE9" wp14:editId="098CFC69">
                <wp:extent cx="2219325" cy="323850"/>
                <wp:effectExtent l="0" t="0" r="28575" b="19050"/>
                <wp:docPr id="40"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flipV="1">
                          <a:off x="0" y="0"/>
                          <a:ext cx="2219325" cy="323850"/>
                          <a:chOff x="0" y="0"/>
                          <a:chExt cx="5000545" cy="800100"/>
                        </a:xfrm>
                      </wpg:grpSpPr>
                      <wps:wsp>
                        <wps:cNvPr id="41" name="Rounded Rectangle 9"/>
                        <wps:cNvSpPr/>
                        <wps:spPr>
                          <a:xfrm rot="10800000" flipH="1">
                            <a:off x="622050" y="0"/>
                            <a:ext cx="4378495" cy="800100"/>
                          </a:xfrm>
                          <a:prstGeom prst="roundRect">
                            <a:avLst/>
                          </a:prstGeom>
                          <a:solidFill>
                            <a:srgbClr val="4F81BD">
                              <a:lumMod val="75000"/>
                            </a:srgbClr>
                          </a:solidFill>
                          <a:ln w="25400" cap="flat" cmpd="sng" algn="ctr">
                            <a:solidFill>
                              <a:sysClr val="window" lastClr="FFFFFF"/>
                            </a:solidFill>
                            <a:prstDash val="solid"/>
                          </a:ln>
                          <a:effectLst/>
                        </wps:spPr>
                        <wps:txbx>
                          <w:txbxContent>
                            <w:p w:rsidR="00584FBF" w:rsidRPr="00B500B9" w:rsidRDefault="00584FBF" w:rsidP="00584FBF">
                              <w:pPr>
                                <w:jc w:val="right"/>
                                <w:rPr>
                                  <w:rFonts w:ascii="Palatino Linotype" w:hAnsi="Palatino Linotype"/>
                                  <w:b/>
                                  <w:sz w:val="20"/>
                                  <w:szCs w:val="20"/>
                                </w:rPr>
                              </w:pPr>
                              <w:r w:rsidRPr="000734BB">
                                <w:rPr>
                                  <w:i/>
                                </w:rPr>
                                <w:t>Mức độ vận dụng cao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Hexagon 10"/>
                        <wps:cNvSpPr/>
                        <wps:spPr>
                          <a:xfrm rot="10800000">
                            <a:off x="0" y="0"/>
                            <a:ext cx="928116" cy="800100"/>
                          </a:xfrm>
                          <a:prstGeom prst="hexagon">
                            <a:avLst/>
                          </a:prstGeom>
                          <a:solidFill>
                            <a:srgbClr val="4F81BD">
                              <a:lumMod val="75000"/>
                            </a:srgbClr>
                          </a:solidFill>
                          <a:ln w="25400" cap="flat" cmpd="sng" algn="ctr">
                            <a:solidFill>
                              <a:sysClr val="window" lastClr="FFFFFF"/>
                            </a:solidFill>
                            <a:prstDash val="solid"/>
                          </a:ln>
                          <a:effectLst/>
                        </wps:spPr>
                        <wps:txbx>
                          <w:txbxContent>
                            <w:p w:rsidR="00584FBF" w:rsidRPr="004D6200" w:rsidRDefault="00584FBF" w:rsidP="00584FBF">
                              <w:pPr>
                                <w:jc w:val="center"/>
                                <w:rPr>
                                  <w:rFonts w:ascii="Palatino Linotype" w:hAnsi="Palatino Linotype" w:cs="Serpentine"/>
                                  <w:b/>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inline>
            </w:drawing>
          </mc:Choice>
          <mc:Fallback>
            <w:pict>
              <v:group id="_x0000_s1035" style="width:174.75pt;height:25.5pt;flip:y;mso-position-horizontal-relative:char;mso-position-vertical-relative:line" coordsize="50005,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">
                <v:roundrect id="Rounded Rectangle 9" o:spid="_x0000_s1036" style="position:absolute;left:6220;width:43785;height:8001;rotation:180;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WKZcMA&#10;AADbAAAADwAAAGRycy9kb3ducmV2LnhtbESPzWrCQBSF9wXfYbiCuzoZKbZERymCIM1G0y6yvM1c&#10;k9DMnZAZY3x7RxC6PJyfj7PejrYVA/W+caxBzRMQxKUzDVcafr73rx8gfEA22DomDTfysN1MXtaY&#10;GnflEw15qEQcYZ+ihjqELpXSlzVZ9HPXEUfv7HqLIcq+kqbHaxy3rVwkyVJabDgSauxoV1P5l19s&#10;5ObDJcvei+GrUFn1e8xVoRZ7rWfT8XMFItAY/sPP9sFoeFPw+BJ/gN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pWKZcMAAADbAAAADwAAAAAAAAAAAAAAAACYAgAAZHJzL2Rv&#10;d25yZXYueG1sUEsFBgAAAAAEAAQA9QAAAIgDAAAAAA==&#10;" fillcolor="#376092" strokecolor="window" strokeweight="2pt">
                  <v:textbox>
                    <w:txbxContent>
                      <w:p w:rsidR="00584FBF" w:rsidRPr="00B500B9" w:rsidRDefault="00584FBF" w:rsidP="00584FBF">
                        <w:pPr>
                          <w:jc w:val="right"/>
                          <w:rPr>
                            <w:rFonts w:ascii="Palatino Linotype" w:hAnsi="Palatino Linotype"/>
                            <w:b/>
                            <w:sz w:val="20"/>
                            <w:szCs w:val="20"/>
                          </w:rPr>
                        </w:pPr>
                        <w:r w:rsidRPr="000734BB">
                          <w:rPr>
                            <w:i/>
                          </w:rPr>
                          <w:t>Mức độ vận dụng cao</w:t>
                        </w:r>
                      </w:p>
                    </w:txbxContent>
                  </v:textbox>
                </v:roundrect>
                <v:shape id="Hexagon 10" o:spid="_x0000_s1037" type="#_x0000_t9" style="position:absolute;width:9281;height:8001;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93QMIA&#10;AADbAAAADwAAAGRycy9kb3ducmV2LnhtbESPQWsCMRSE74L/IbxCb5rtIrJsjaKiYA8WtAWvj81r&#10;dnHzsiRx3f77Rih4HGbmG2axGmwrevKhcazgbZqBIK6cbtgo+P7aTwoQISJrbB2Tgl8KsFqORwss&#10;tbvzifpzNCJBOJSooI6xK6UMVU0Ww9R1xMn7cd5iTNIbqT3eE9y2Ms+yubTYcFqosaNtTdX1fLMK&#10;NuvPnszMs9vF/OIu88J8HAulXl+G9TuISEN8hv/bB61glsPjS/oB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H3dAwgAAANsAAAAPAAAAAAAAAAAAAAAAAJgCAABkcnMvZG93&#10;bnJldi54bWxQSwUGAAAAAAQABAD1AAAAhwMAAAAA&#10;" adj="4655" fillcolor="#376092" strokecolor="window" strokeweight="2pt">
                  <v:textbox inset="0,0,0,0">
                    <w:txbxContent>
                      <w:p w:rsidR="00584FBF" w:rsidRPr="004D6200" w:rsidRDefault="00584FBF" w:rsidP="00584FBF">
                        <w:pPr>
                          <w:jc w:val="center"/>
                          <w:rPr>
                            <w:rFonts w:ascii="Palatino Linotype" w:hAnsi="Palatino Linotype" w:cs="Serpentine"/>
                            <w:b/>
                          </w:rPr>
                        </w:pPr>
                      </w:p>
                    </w:txbxContent>
                  </v:textbox>
                </v:shape>
                <w10:anchorlock/>
              </v:group>
            </w:pict>
          </mc:Fallback>
        </mc:AlternateContent>
      </w:r>
    </w:p>
    <w:p w:rsidR="00584FBF" w:rsidRPr="00584FBF" w:rsidRDefault="00584FBF" w:rsidP="00584FBF">
      <w:pPr>
        <w:pStyle w:val="Bodytext40"/>
        <w:shd w:val="clear" w:color="auto" w:fill="auto"/>
        <w:spacing w:before="0" w:after="0" w:line="240" w:lineRule="auto"/>
        <w:ind w:firstLine="2160"/>
        <w:jc w:val="both"/>
        <w:rPr>
          <w:rFonts w:ascii="Times New Roman" w:hAnsi="Times New Roman" w:cs="Times New Roman"/>
          <w:b/>
          <w:i w:val="0"/>
          <w:color w:val="000000" w:themeColor="text1"/>
          <w:sz w:val="24"/>
          <w:szCs w:val="24"/>
        </w:rPr>
      </w:pPr>
    </w:p>
    <w:p w:rsidR="00584FBF" w:rsidRPr="00584FBF" w:rsidRDefault="00584FBF" w:rsidP="00584FBF">
      <w:pPr>
        <w:tabs>
          <w:tab w:val="left" w:pos="12758"/>
        </w:tabs>
        <w:spacing w:before="40" w:after="40" w:line="264" w:lineRule="auto"/>
        <w:jc w:val="both"/>
        <w:rPr>
          <w:rFonts w:ascii="Times New Roman" w:hAnsi="Times New Roman" w:cs="Times New Roman"/>
          <w:color w:val="000000" w:themeColor="text1"/>
          <w:sz w:val="24"/>
          <w:szCs w:val="24"/>
          <w:lang w:val="nl-NL"/>
        </w:rPr>
      </w:pPr>
      <w:r w:rsidRPr="00584FBF">
        <w:rPr>
          <w:rFonts w:ascii="Times New Roman" w:hAnsi="Times New Roman" w:cs="Times New Roman"/>
          <w:noProof/>
          <w:color w:val="000000" w:themeColor="text1"/>
          <w:sz w:val="24"/>
          <w:szCs w:val="24"/>
        </w:rPr>
        <w:drawing>
          <wp:anchor distT="0" distB="0" distL="114300" distR="114300" simplePos="0" relativeHeight="251666432" behindDoc="0" locked="0" layoutInCell="1" allowOverlap="1" wp14:anchorId="00BBF58E" wp14:editId="45C7FEE9">
            <wp:simplePos x="0" y="0"/>
            <wp:positionH relativeFrom="column">
              <wp:posOffset>3247390</wp:posOffset>
            </wp:positionH>
            <wp:positionV relativeFrom="paragraph">
              <wp:posOffset>49530</wp:posOffset>
            </wp:positionV>
            <wp:extent cx="2809875" cy="3119120"/>
            <wp:effectExtent l="0" t="0" r="9525" b="5080"/>
            <wp:wrapSquare wrapText="bothSides"/>
            <wp:docPr id="1350" name="Picture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extLst>
                        <a:ext uri="{28A0092B-C50C-407E-A947-70E740481C1C}">
                          <a14:useLocalDpi xmlns:a14="http://schemas.microsoft.com/office/drawing/2010/main" val="0"/>
                        </a:ext>
                      </a:extLst>
                    </a:blip>
                    <a:stretch>
                      <a:fillRect/>
                    </a:stretch>
                  </pic:blipFill>
                  <pic:spPr>
                    <a:xfrm>
                      <a:off x="0" y="0"/>
                      <a:ext cx="2809875" cy="3119120"/>
                    </a:xfrm>
                    <a:prstGeom prst="rect">
                      <a:avLst/>
                    </a:prstGeom>
                  </pic:spPr>
                </pic:pic>
              </a:graphicData>
            </a:graphic>
            <wp14:sizeRelH relativeFrom="margin">
              <wp14:pctWidth>0</wp14:pctWidth>
            </wp14:sizeRelH>
            <wp14:sizeRelV relativeFrom="margin">
              <wp14:pctHeight>0</wp14:pctHeight>
            </wp14:sizeRelV>
          </wp:anchor>
        </w:drawing>
      </w:r>
      <w:r w:rsidRPr="00584FBF">
        <w:rPr>
          <w:rFonts w:ascii="Times New Roman" w:hAnsi="Times New Roman" w:cs="Times New Roman"/>
          <w:b/>
          <w:color w:val="000000" w:themeColor="text1"/>
          <w:sz w:val="24"/>
          <w:szCs w:val="24"/>
          <w:lang w:val="pt-BR"/>
        </w:rPr>
        <w:t xml:space="preserve">Bài 6: </w:t>
      </w:r>
      <w:r w:rsidRPr="00584FBF">
        <w:rPr>
          <w:rFonts w:ascii="Times New Roman" w:hAnsi="Times New Roman" w:cs="Times New Roman"/>
          <w:color w:val="000000" w:themeColor="text1"/>
          <w:sz w:val="24"/>
          <w:szCs w:val="24"/>
          <w:lang w:val="pt-BR"/>
        </w:rPr>
        <w:t>Một chiếc đu quay có bán kính 75m, tâm của vòng quay ở độ cao 90m. Thời gian thực hiện mỗi vòng quay của đu quay là 30 phút. Nếu một người vào cabin tại vị trí thấp nhất của vòng quay thì sau 20 phút quay, người đó ở độ cao bao nhiêu mét?</w:t>
      </w:r>
    </w:p>
    <w:p w:rsidR="00584FBF" w:rsidRPr="00584FBF" w:rsidRDefault="00584FBF" w:rsidP="00584FBF">
      <w:pPr>
        <w:spacing w:after="160" w:line="259" w:lineRule="auto"/>
        <w:rPr>
          <w:rFonts w:ascii="Times New Roman" w:hAnsi="Times New Roman" w:cs="Times New Roman"/>
          <w:i/>
          <w:iCs/>
          <w:sz w:val="24"/>
          <w:szCs w:val="24"/>
          <w:lang w:val="vi-VN"/>
        </w:rPr>
      </w:pPr>
      <w:r w:rsidRPr="00584FBF">
        <w:rPr>
          <w:rFonts w:ascii="Times New Roman" w:hAnsi="Times New Roman" w:cs="Times New Roman"/>
          <w:i/>
          <w:iCs/>
          <w:sz w:val="24"/>
          <w:szCs w:val="24"/>
          <w:lang w:val="vi-VN"/>
        </w:rPr>
        <w:br w:type="page"/>
      </w:r>
    </w:p>
    <w:p w:rsidR="00584FBF" w:rsidRPr="00584FBF" w:rsidRDefault="00584FBF" w:rsidP="00584FBF">
      <w:pPr>
        <w:spacing w:after="0"/>
        <w:jc w:val="both"/>
        <w:rPr>
          <w:rFonts w:ascii="Times New Roman" w:hAnsi="Times New Roman" w:cs="Times New Roman"/>
          <w:b/>
          <w:bCs/>
          <w:sz w:val="24"/>
          <w:szCs w:val="24"/>
        </w:rPr>
      </w:pPr>
      <w:r w:rsidRPr="00584FBF">
        <w:rPr>
          <w:rFonts w:ascii="Times New Roman" w:hAnsi="Times New Roman" w:cs="Times New Roman"/>
          <w:b/>
          <w:bCs/>
          <w:sz w:val="24"/>
          <w:szCs w:val="24"/>
        </w:rPr>
        <w:lastRenderedPageBreak/>
        <w:t>Trường: THPT Đỗ Đăng Tuyển</w:t>
      </w:r>
    </w:p>
    <w:p w:rsidR="00584FBF" w:rsidRPr="00584FBF" w:rsidRDefault="00584FBF" w:rsidP="00584FBF">
      <w:pPr>
        <w:spacing w:after="0"/>
        <w:jc w:val="both"/>
        <w:rPr>
          <w:rFonts w:ascii="Times New Roman" w:hAnsi="Times New Roman" w:cs="Times New Roman"/>
          <w:b/>
          <w:bCs/>
          <w:sz w:val="24"/>
          <w:szCs w:val="24"/>
        </w:rPr>
      </w:pPr>
      <w:r w:rsidRPr="00584FBF">
        <w:rPr>
          <w:rFonts w:ascii="Times New Roman" w:hAnsi="Times New Roman" w:cs="Times New Roman"/>
          <w:b/>
          <w:bCs/>
          <w:sz w:val="24"/>
          <w:szCs w:val="24"/>
        </w:rPr>
        <w:t xml:space="preserve">Tổ: Toán – Tin </w:t>
      </w:r>
    </w:p>
    <w:p w:rsidR="00584FBF" w:rsidRPr="00584FBF" w:rsidRDefault="00584FBF" w:rsidP="00584FBF">
      <w:pPr>
        <w:ind w:right="850"/>
        <w:jc w:val="both"/>
        <w:rPr>
          <w:rFonts w:ascii="Times New Roman" w:hAnsi="Times New Roman" w:cs="Times New Roman"/>
          <w:b/>
          <w:bCs/>
          <w:sz w:val="24"/>
          <w:szCs w:val="24"/>
        </w:rPr>
      </w:pPr>
      <w:r w:rsidRPr="00584FBF">
        <w:rPr>
          <w:rFonts w:ascii="Times New Roman" w:hAnsi="Times New Roman" w:cs="Times New Roman"/>
          <w:b/>
          <w:bCs/>
          <w:sz w:val="24"/>
          <w:szCs w:val="24"/>
        </w:rPr>
        <w:t>Ngày soạn: 12/10/2024</w:t>
      </w:r>
    </w:p>
    <w:p w:rsidR="00584FBF" w:rsidRPr="00584FBF" w:rsidRDefault="00584FBF" w:rsidP="00584FBF">
      <w:pPr>
        <w:ind w:right="850"/>
        <w:jc w:val="both"/>
        <w:rPr>
          <w:rFonts w:ascii="Times New Roman" w:hAnsi="Times New Roman" w:cs="Times New Roman"/>
          <w:b/>
          <w:sz w:val="24"/>
          <w:szCs w:val="24"/>
        </w:rPr>
      </w:pPr>
      <w:r w:rsidRPr="00584FBF">
        <w:rPr>
          <w:rFonts w:ascii="Times New Roman" w:hAnsi="Times New Roman" w:cs="Times New Roman"/>
          <w:b/>
          <w:bCs/>
          <w:sz w:val="24"/>
          <w:szCs w:val="24"/>
        </w:rPr>
        <w:t>Tiết PPCT: 18, 19, 20, 21</w:t>
      </w:r>
    </w:p>
    <w:p w:rsidR="00584FBF" w:rsidRPr="00584FBF" w:rsidRDefault="00584FBF" w:rsidP="00584FBF">
      <w:pPr>
        <w:ind w:left="1134" w:right="850"/>
        <w:jc w:val="center"/>
        <w:rPr>
          <w:rFonts w:ascii="Times New Roman" w:hAnsi="Times New Roman" w:cs="Times New Roman"/>
          <w:b/>
          <w:sz w:val="24"/>
          <w:szCs w:val="24"/>
        </w:rPr>
      </w:pPr>
      <w:r w:rsidRPr="00584FBF">
        <w:rPr>
          <w:rFonts w:ascii="Times New Roman" w:hAnsi="Times New Roman" w:cs="Times New Roman"/>
          <w:b/>
          <w:sz w:val="24"/>
          <w:szCs w:val="24"/>
        </w:rPr>
        <w:t>KẾ HOẠCH BÀI DẠY</w:t>
      </w:r>
    </w:p>
    <w:p w:rsidR="00584FBF" w:rsidRPr="00584FBF" w:rsidRDefault="00584FBF" w:rsidP="00584FBF">
      <w:pPr>
        <w:jc w:val="center"/>
        <w:rPr>
          <w:rFonts w:ascii="Times New Roman" w:hAnsi="Times New Roman" w:cs="Times New Roman"/>
          <w:b/>
          <w:sz w:val="24"/>
          <w:szCs w:val="24"/>
        </w:rPr>
      </w:pPr>
      <w:r w:rsidRPr="00584FBF">
        <w:rPr>
          <w:rFonts w:ascii="Times New Roman" w:hAnsi="Times New Roman" w:cs="Times New Roman"/>
          <w:b/>
          <w:sz w:val="24"/>
          <w:szCs w:val="24"/>
        </w:rPr>
        <w:t>TÊN CHỦ ĐỀ/BÀI HỌC: HỆ THỨC LƯỢNG TRONG TAM GIÁC</w:t>
      </w:r>
    </w:p>
    <w:p w:rsidR="00584FBF" w:rsidRPr="00584FBF" w:rsidRDefault="00584FBF" w:rsidP="00584FBF">
      <w:pPr>
        <w:jc w:val="center"/>
        <w:rPr>
          <w:rFonts w:ascii="Times New Roman" w:hAnsi="Times New Roman" w:cs="Times New Roman"/>
          <w:sz w:val="24"/>
          <w:szCs w:val="24"/>
        </w:rPr>
      </w:pPr>
      <w:r w:rsidRPr="00584FBF">
        <w:rPr>
          <w:rFonts w:ascii="Times New Roman" w:hAnsi="Times New Roman" w:cs="Times New Roman"/>
          <w:sz w:val="24"/>
          <w:szCs w:val="24"/>
        </w:rPr>
        <w:t>Thời gian thực hiện: 4 tiết</w:t>
      </w:r>
    </w:p>
    <w:p w:rsidR="00584FBF" w:rsidRPr="00584FBF" w:rsidRDefault="00584FBF" w:rsidP="00584FBF">
      <w:pPr>
        <w:ind w:firstLine="540"/>
        <w:jc w:val="both"/>
        <w:rPr>
          <w:rFonts w:ascii="Times New Roman" w:hAnsi="Times New Roman" w:cs="Times New Roman"/>
          <w:b/>
          <w:sz w:val="24"/>
          <w:szCs w:val="24"/>
        </w:rPr>
      </w:pPr>
      <w:r w:rsidRPr="00584FBF">
        <w:rPr>
          <w:rFonts w:ascii="Times New Roman" w:hAnsi="Times New Roman" w:cs="Times New Roman"/>
          <w:b/>
          <w:sz w:val="24"/>
          <w:szCs w:val="24"/>
        </w:rPr>
        <w:t>I. Mục tiêu</w:t>
      </w:r>
    </w:p>
    <w:p w:rsidR="00584FBF" w:rsidRPr="00584FBF" w:rsidRDefault="00584FBF" w:rsidP="00584FBF">
      <w:pPr>
        <w:ind w:firstLine="540"/>
        <w:jc w:val="both"/>
        <w:rPr>
          <w:rFonts w:ascii="Times New Roman" w:hAnsi="Times New Roman" w:cs="Times New Roman"/>
          <w:b/>
          <w:sz w:val="24"/>
          <w:szCs w:val="24"/>
        </w:rPr>
      </w:pPr>
      <w:r w:rsidRPr="00584FBF">
        <w:rPr>
          <w:rFonts w:ascii="Times New Roman" w:hAnsi="Times New Roman" w:cs="Times New Roman"/>
          <w:b/>
          <w:sz w:val="24"/>
          <w:szCs w:val="24"/>
        </w:rPr>
        <w:t xml:space="preserve">1. Về kiến thức: </w:t>
      </w:r>
    </w:p>
    <w:p w:rsidR="00584FBF" w:rsidRPr="00584FBF" w:rsidRDefault="00584FBF" w:rsidP="00584FBF">
      <w:pPr>
        <w:spacing w:after="60" w:line="285" w:lineRule="auto"/>
        <w:ind w:left="108" w:firstLine="432"/>
        <w:jc w:val="both"/>
        <w:rPr>
          <w:rFonts w:ascii="Times New Roman" w:hAnsi="Times New Roman" w:cs="Times New Roman"/>
          <w:sz w:val="24"/>
          <w:szCs w:val="24"/>
        </w:rPr>
      </w:pPr>
      <w:r w:rsidRPr="00584FBF">
        <w:rPr>
          <w:rFonts w:ascii="Times New Roman" w:hAnsi="Times New Roman" w:cs="Times New Roman"/>
          <w:sz w:val="24"/>
          <w:szCs w:val="24"/>
        </w:rPr>
        <w:t xml:space="preserve">– Giải thích được các hệ thức lượng cơ bản trong tam giác: định lí côsin, định lí sin, công thức tính diện tích tam giác. </w:t>
      </w:r>
    </w:p>
    <w:p w:rsidR="00584FBF" w:rsidRPr="00584FBF" w:rsidRDefault="00584FBF" w:rsidP="00584FBF">
      <w:pPr>
        <w:spacing w:after="60" w:line="285" w:lineRule="auto"/>
        <w:ind w:left="108" w:firstLine="432"/>
        <w:jc w:val="both"/>
        <w:rPr>
          <w:rFonts w:ascii="Times New Roman" w:hAnsi="Times New Roman" w:cs="Times New Roman"/>
          <w:sz w:val="24"/>
          <w:szCs w:val="24"/>
        </w:rPr>
      </w:pPr>
      <w:r w:rsidRPr="00584FBF">
        <w:rPr>
          <w:rFonts w:ascii="Times New Roman" w:hAnsi="Times New Roman" w:cs="Times New Roman"/>
          <w:sz w:val="24"/>
          <w:szCs w:val="24"/>
        </w:rPr>
        <w:t>– Làm được các bài toán cụ thể từ lý thuyết đã được học.</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Mô tả được cách giải tam giác và vận dụng được vào việc giải một số bài toán có nội dung thực tiễn (ví dụ: xác định khoảng cách giữa hai địa điểm khi gặp vật cản, xác định chiều cao của vật khi không thể đo trực tiếp ...).</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b/>
          <w:sz w:val="24"/>
          <w:szCs w:val="24"/>
        </w:rPr>
        <w:t>2. Về năng lực:</w:t>
      </w:r>
      <w:r w:rsidRPr="00584FBF">
        <w:rPr>
          <w:rFonts w:ascii="Times New Roman" w:hAnsi="Times New Roman" w:cs="Times New Roman"/>
          <w:sz w:val="24"/>
          <w:szCs w:val="24"/>
        </w:rPr>
        <w:t xml:space="preserve"> Năng lực tư duy và lập luận Toán học (1); Năng lực mô hình hóa Toán học (2);  Năng lực giải quyết vấn đề Toán học (3); Năng lực giao tiếp Toán học (4); Năng lực sử dụng công cụ, phương tiện để học Toán (5).</w:t>
      </w:r>
    </w:p>
    <w:p w:rsidR="00584FBF" w:rsidRPr="00584FBF" w:rsidRDefault="00584FBF" w:rsidP="00584FBF">
      <w:pPr>
        <w:ind w:firstLine="540"/>
        <w:jc w:val="both"/>
        <w:rPr>
          <w:rFonts w:ascii="Times New Roman" w:eastAsia="Times New Roman" w:hAnsi="Times New Roman" w:cs="Times New Roman"/>
          <w:sz w:val="24"/>
          <w:szCs w:val="24"/>
        </w:rPr>
      </w:pPr>
      <w:r w:rsidRPr="00584FBF">
        <w:rPr>
          <w:rFonts w:ascii="Times New Roman" w:hAnsi="Times New Roman" w:cs="Times New Roman"/>
          <w:sz w:val="24"/>
          <w:szCs w:val="24"/>
        </w:rPr>
        <w:t>(1): Học sinh so sánh, phân tích, lập luận để thiết lập Định lí sin, cosin, các công thức tính diện tích.</w:t>
      </w:r>
    </w:p>
    <w:p w:rsidR="00584FBF" w:rsidRPr="00584FBF" w:rsidRDefault="00584FBF" w:rsidP="00584FBF">
      <w:pPr>
        <w:ind w:firstLine="540"/>
        <w:jc w:val="both"/>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 xml:space="preserve">(2): Học sinh chuyển các bài toán tính khoảng cách về bài toán giải tam giác: </w:t>
      </w:r>
    </w:p>
    <w:p w:rsidR="00584FBF" w:rsidRPr="00584FBF" w:rsidRDefault="00584FBF" w:rsidP="00584FBF">
      <w:pPr>
        <w:ind w:firstLine="540"/>
        <w:jc w:val="both"/>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ab/>
      </w:r>
      <w:r w:rsidRPr="00584FBF">
        <w:rPr>
          <w:rFonts w:ascii="Times New Roman" w:hAnsi="Times New Roman" w:cs="Times New Roman"/>
          <w:sz w:val="24"/>
          <w:szCs w:val="24"/>
        </w:rPr>
        <w:t>–</w:t>
      </w:r>
      <w:r w:rsidRPr="00584FBF">
        <w:rPr>
          <w:rFonts w:ascii="Times New Roman" w:eastAsia="Times New Roman" w:hAnsi="Times New Roman" w:cs="Times New Roman"/>
          <w:sz w:val="24"/>
          <w:szCs w:val="24"/>
        </w:rPr>
        <w:t xml:space="preserve"> Thiết lập được mô hình Toán học (bài toán giải tam giác).</w:t>
      </w:r>
    </w:p>
    <w:p w:rsidR="00584FBF" w:rsidRPr="00584FBF" w:rsidRDefault="00584FBF" w:rsidP="00584FBF">
      <w:pPr>
        <w:ind w:firstLine="540"/>
        <w:jc w:val="both"/>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ab/>
      </w:r>
      <w:r w:rsidRPr="00584FBF">
        <w:rPr>
          <w:rFonts w:ascii="Times New Roman" w:hAnsi="Times New Roman" w:cs="Times New Roman"/>
          <w:sz w:val="24"/>
          <w:szCs w:val="24"/>
        </w:rPr>
        <w:t>–</w:t>
      </w:r>
      <w:r w:rsidRPr="00584FBF">
        <w:rPr>
          <w:rFonts w:ascii="Times New Roman" w:eastAsia="Times New Roman" w:hAnsi="Times New Roman" w:cs="Times New Roman"/>
          <w:sz w:val="24"/>
          <w:szCs w:val="24"/>
        </w:rPr>
        <w:t xml:space="preserve"> Giải quyết được vấn đề Toán học (giải được tam giác).</w:t>
      </w:r>
    </w:p>
    <w:p w:rsidR="00584FBF" w:rsidRPr="00584FBF" w:rsidRDefault="00584FBF" w:rsidP="00584FBF">
      <w:pPr>
        <w:ind w:firstLine="540"/>
        <w:jc w:val="both"/>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ab/>
      </w:r>
      <w:r w:rsidRPr="00584FBF">
        <w:rPr>
          <w:rFonts w:ascii="Times New Roman" w:hAnsi="Times New Roman" w:cs="Times New Roman"/>
          <w:sz w:val="24"/>
          <w:szCs w:val="24"/>
        </w:rPr>
        <w:t>–</w:t>
      </w:r>
      <w:r w:rsidRPr="00584FBF">
        <w:rPr>
          <w:rFonts w:ascii="Times New Roman" w:eastAsia="Times New Roman" w:hAnsi="Times New Roman" w:cs="Times New Roman"/>
          <w:sz w:val="24"/>
          <w:szCs w:val="24"/>
        </w:rPr>
        <w:t xml:space="preserve"> Trả lời bài toán thực tế.</w:t>
      </w:r>
    </w:p>
    <w:p w:rsidR="00584FBF" w:rsidRPr="00584FBF" w:rsidRDefault="00584FBF" w:rsidP="00584FBF">
      <w:pPr>
        <w:ind w:firstLine="540"/>
        <w:jc w:val="both"/>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(3): Học sinh sử dụng định lí sin, cosin để giải tam giác.</w:t>
      </w:r>
    </w:p>
    <w:p w:rsidR="00584FBF" w:rsidRPr="00584FBF" w:rsidRDefault="00584FBF" w:rsidP="00584FBF">
      <w:pPr>
        <w:ind w:firstLine="540"/>
        <w:jc w:val="both"/>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(4): Học sinh thảo luận nhóm và báo cáo kết quả, nhận xét đánh giá chéo giữa các nhóm.</w:t>
      </w:r>
    </w:p>
    <w:p w:rsidR="00584FBF" w:rsidRPr="00584FBF" w:rsidRDefault="00584FBF" w:rsidP="00584FBF">
      <w:pPr>
        <w:ind w:firstLine="540"/>
        <w:jc w:val="both"/>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(5): Học sinh sử dụng thước thẳng, thước đo góc để vẽ hình, sơ đồ, đo đạc.</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b/>
          <w:sz w:val="24"/>
          <w:szCs w:val="24"/>
        </w:rPr>
        <w:t>3. Về phẩm chất:</w:t>
      </w:r>
      <w:r w:rsidRPr="00584FBF">
        <w:rPr>
          <w:rFonts w:ascii="Times New Roman" w:hAnsi="Times New Roman" w:cs="Times New Roman"/>
          <w:sz w:val="24"/>
          <w:szCs w:val="24"/>
        </w:rPr>
        <w:t xml:space="preserve"> Chăm chỉ xem bài trước ở nhà. Trách nhiệm trong thực hiện nhệm vụ được giao và nêu các câu hỏi về vấn đề chưa hiểu.</w:t>
      </w:r>
    </w:p>
    <w:p w:rsidR="00584FBF" w:rsidRPr="00584FBF" w:rsidRDefault="00584FBF" w:rsidP="00584FBF">
      <w:pPr>
        <w:ind w:firstLine="540"/>
        <w:jc w:val="both"/>
        <w:rPr>
          <w:rFonts w:ascii="Times New Roman" w:hAnsi="Times New Roman" w:cs="Times New Roman"/>
          <w:b/>
          <w:sz w:val="24"/>
          <w:szCs w:val="24"/>
        </w:rPr>
      </w:pPr>
      <w:r w:rsidRPr="00584FBF">
        <w:rPr>
          <w:rFonts w:ascii="Times New Roman" w:hAnsi="Times New Roman" w:cs="Times New Roman"/>
          <w:b/>
          <w:sz w:val="24"/>
          <w:szCs w:val="24"/>
        </w:rPr>
        <w:t>II. Thiết bị dạy học và học liệu</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Giáo viên :</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KHBD, SGK.</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Máy chiếu, tranh ảnh.</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Bài tập củng cố cuối chủ đề; bài tập rèn thêm khi về nhà.</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lastRenderedPageBreak/>
        <w:t xml:space="preserve">Học sinh : </w:t>
      </w:r>
    </w:p>
    <w:p w:rsidR="00584FBF" w:rsidRPr="00584FBF" w:rsidRDefault="00584FBF" w:rsidP="00584FBF">
      <w:pPr>
        <w:ind w:firstLine="540"/>
        <w:jc w:val="both"/>
        <w:rPr>
          <w:rFonts w:ascii="Times New Roman" w:hAnsi="Times New Roman" w:cs="Times New Roman"/>
          <w:b/>
          <w:sz w:val="24"/>
          <w:szCs w:val="24"/>
        </w:rPr>
      </w:pPr>
      <w:r w:rsidRPr="00584FBF">
        <w:rPr>
          <w:rFonts w:ascii="Times New Roman" w:hAnsi="Times New Roman" w:cs="Times New Roman"/>
          <w:b/>
          <w:sz w:val="24"/>
          <w:szCs w:val="24"/>
        </w:rPr>
        <w:t>III. Tiến trình dạy học</w:t>
      </w:r>
    </w:p>
    <w:p w:rsidR="00584FBF" w:rsidRPr="00584FBF" w:rsidRDefault="00584FBF" w:rsidP="00584FBF">
      <w:pPr>
        <w:ind w:firstLine="540"/>
        <w:jc w:val="both"/>
        <w:rPr>
          <w:rFonts w:ascii="Times New Roman" w:hAnsi="Times New Roman" w:cs="Times New Roman"/>
          <w:b/>
          <w:sz w:val="24"/>
          <w:szCs w:val="24"/>
        </w:rPr>
      </w:pPr>
      <w:r w:rsidRPr="00584FBF">
        <w:rPr>
          <w:rFonts w:ascii="Times New Roman" w:hAnsi="Times New Roman" w:cs="Times New Roman"/>
          <w:b/>
          <w:sz w:val="24"/>
          <w:szCs w:val="24"/>
        </w:rPr>
        <w:t>Hoạt động mở đầu (3 phút)</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w:t>
      </w:r>
      <w:r w:rsidRPr="00584FBF">
        <w:rPr>
          <w:rFonts w:ascii="Times New Roman" w:hAnsi="Times New Roman" w:cs="Times New Roman"/>
          <w:b/>
          <w:sz w:val="24"/>
          <w:szCs w:val="24"/>
        </w:rPr>
        <w:t xml:space="preserve"> Mục tiêu</w:t>
      </w:r>
      <w:r w:rsidRPr="00584FBF">
        <w:rPr>
          <w:rFonts w:ascii="Times New Roman" w:hAnsi="Times New Roman" w:cs="Times New Roman"/>
          <w:sz w:val="24"/>
          <w:szCs w:val="24"/>
        </w:rPr>
        <w:t>: Dẫn nhập vào bài học, tạo hứng thú cho học sinh.</w:t>
      </w:r>
    </w:p>
    <w:p w:rsidR="00584FBF" w:rsidRPr="00584FBF" w:rsidRDefault="00584FBF" w:rsidP="00584FBF">
      <w:pPr>
        <w:ind w:firstLine="540"/>
        <w:jc w:val="both"/>
        <w:rPr>
          <w:rFonts w:ascii="Times New Roman" w:hAnsi="Times New Roman" w:cs="Times New Roman"/>
          <w:b/>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b/>
          <w:sz w:val="24"/>
          <w:szCs w:val="24"/>
        </w:rPr>
        <w:t xml:space="preserve">Nội dung: </w:t>
      </w:r>
    </w:p>
    <w:p w:rsidR="00584FBF" w:rsidRPr="00584FBF" w:rsidRDefault="00584FBF" w:rsidP="00584FBF">
      <w:pPr>
        <w:ind w:firstLine="540"/>
        <w:jc w:val="both"/>
        <w:rPr>
          <w:rFonts w:ascii="Times New Roman" w:hAnsi="Times New Roman" w:cs="Times New Roman"/>
          <w:bCs/>
          <w:sz w:val="24"/>
          <w:szCs w:val="24"/>
        </w:rPr>
      </w:pPr>
      <w:r w:rsidRPr="00584FBF">
        <w:rPr>
          <w:rFonts w:ascii="Times New Roman" w:hAnsi="Times New Roman" w:cs="Times New Roman"/>
          <w:b/>
          <w:sz w:val="24"/>
          <w:szCs w:val="24"/>
        </w:rPr>
        <w:t xml:space="preserve">Đặt vấn đề: </w:t>
      </w:r>
      <w:r w:rsidRPr="00584FBF">
        <w:rPr>
          <w:rFonts w:ascii="Times New Roman" w:hAnsi="Times New Roman" w:cs="Times New Roman"/>
          <w:bCs/>
          <w:sz w:val="24"/>
          <w:szCs w:val="24"/>
        </w:rPr>
        <w:t>Ngắm Tháp Rùa từ bờ, bằng những dụng cụ đơn giản , dễ chuẩn bị, làm sao để đo được khoảng cách từ vị trí người chụp hình đến Tháp Rùa?</w:t>
      </w:r>
    </w:p>
    <w:p w:rsidR="00584FBF" w:rsidRPr="00584FBF" w:rsidRDefault="00584FBF" w:rsidP="00584FBF">
      <w:pPr>
        <w:jc w:val="center"/>
        <w:rPr>
          <w:rFonts w:ascii="Times New Roman" w:eastAsia="Times New Roman" w:hAnsi="Times New Roman" w:cs="Times New Roman"/>
          <w:i/>
          <w:sz w:val="24"/>
          <w:szCs w:val="24"/>
        </w:rPr>
      </w:pPr>
      <w:r w:rsidRPr="00584FBF">
        <w:rPr>
          <w:rFonts w:ascii="Times New Roman" w:hAnsi="Times New Roman" w:cs="Times New Roman"/>
          <w:noProof/>
          <w:sz w:val="24"/>
          <w:szCs w:val="24"/>
        </w:rPr>
        <w:drawing>
          <wp:inline distT="0" distB="0" distL="0" distR="0" wp14:anchorId="248AFE93" wp14:editId="035508C0">
            <wp:extent cx="4019007" cy="2680871"/>
            <wp:effectExtent l="0" t="0" r="635" b="5715"/>
            <wp:docPr id="1351" name="Picture 1351" descr="C:\Users\Administrator\Desktop\check-in-ben-ho-guom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descr="C:\Users\Administrator\Desktop\check-in-ben-ho-guom_4.jpg"/>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4030026" cy="2688221"/>
                    </a:xfrm>
                    <a:prstGeom prst="rect">
                      <a:avLst/>
                    </a:prstGeom>
                    <a:noFill/>
                    <a:ln>
                      <a:noFill/>
                    </a:ln>
                  </pic:spPr>
                </pic:pic>
              </a:graphicData>
            </a:graphic>
          </wp:inline>
        </w:drawing>
      </w:r>
    </w:p>
    <w:p w:rsidR="00584FBF" w:rsidRPr="00584FBF" w:rsidRDefault="00584FBF" w:rsidP="00584FBF">
      <w:pPr>
        <w:rPr>
          <w:rFonts w:ascii="Times New Roman" w:hAnsi="Times New Roman" w:cs="Times New Roman"/>
          <w:b/>
          <w:bCs/>
          <w:i/>
          <w:sz w:val="24"/>
          <w:szCs w:val="24"/>
        </w:rPr>
      </w:pPr>
      <w:r w:rsidRPr="00584FBF">
        <w:rPr>
          <w:rFonts w:ascii="Times New Roman" w:hAnsi="Times New Roman" w:cs="Times New Roman"/>
          <w:b/>
          <w:bCs/>
          <w:i/>
          <w:sz w:val="24"/>
          <w:szCs w:val="24"/>
        </w:rPr>
        <w:t>A. Hình thành Định lý cosin.</w:t>
      </w:r>
    </w:p>
    <w:p w:rsidR="00584FBF" w:rsidRPr="00584FBF" w:rsidRDefault="00584FBF" w:rsidP="00584FBF">
      <w:pPr>
        <w:rPr>
          <w:rFonts w:ascii="Times New Roman" w:hAnsi="Times New Roman" w:cs="Times New Roman"/>
          <w:b/>
          <w:bCs/>
          <w:sz w:val="24"/>
          <w:szCs w:val="24"/>
        </w:rPr>
      </w:pPr>
      <w:r w:rsidRPr="00584FBF">
        <w:rPr>
          <w:rFonts w:ascii="Times New Roman" w:hAnsi="Times New Roman" w:cs="Times New Roman"/>
          <w:b/>
          <w:bCs/>
          <w:sz w:val="24"/>
          <w:szCs w:val="24"/>
        </w:rPr>
        <w:t>1. Hoạt động khởi động (10 phút).</w:t>
      </w:r>
    </w:p>
    <w:p w:rsidR="00584FBF" w:rsidRPr="00584FBF" w:rsidRDefault="00584FBF" w:rsidP="00584FBF">
      <w:pPr>
        <w:rPr>
          <w:rFonts w:ascii="Times New Roman" w:hAnsi="Times New Roman" w:cs="Times New Roman"/>
          <w:b/>
          <w:bCs/>
          <w:sz w:val="24"/>
          <w:szCs w:val="24"/>
        </w:rPr>
      </w:pPr>
      <w:r w:rsidRPr="00584FBF">
        <w:rPr>
          <w:rFonts w:ascii="Times New Roman" w:hAnsi="Times New Roman" w:cs="Times New Roman"/>
          <w:b/>
          <w:bCs/>
          <w:sz w:val="24"/>
          <w:szCs w:val="24"/>
        </w:rPr>
        <w:t xml:space="preserve"> 1.1. Mục tiêu:</w:t>
      </w:r>
    </w:p>
    <w:p w:rsidR="00584FBF" w:rsidRPr="00584FBF" w:rsidRDefault="00584FBF" w:rsidP="00584FBF">
      <w:pPr>
        <w:jc w:val="both"/>
        <w:rPr>
          <w:rFonts w:ascii="Times New Roman" w:hAnsi="Times New Roman" w:cs="Times New Roman"/>
          <w:sz w:val="24"/>
          <w:szCs w:val="24"/>
        </w:rPr>
      </w:pPr>
      <w:r w:rsidRPr="00584FBF">
        <w:rPr>
          <w:rFonts w:ascii="Times New Roman" w:hAnsi="Times New Roman" w:cs="Times New Roman"/>
          <w:sz w:val="24"/>
          <w:szCs w:val="24"/>
        </w:rPr>
        <w:t xml:space="preserve">- Gợi động cơ, tạo tình huống xuất hiện trong thực tế để HS tiếp cận </w:t>
      </w:r>
      <w:bookmarkStart w:id="2" w:name="_Hlk111400728"/>
      <w:r w:rsidRPr="00584FBF">
        <w:rPr>
          <w:rFonts w:ascii="Times New Roman" w:hAnsi="Times New Roman" w:cs="Times New Roman"/>
          <w:sz w:val="24"/>
          <w:szCs w:val="24"/>
        </w:rPr>
        <w:t>hình thành định lí cosin.</w:t>
      </w:r>
    </w:p>
    <w:bookmarkEnd w:id="2"/>
    <w:p w:rsidR="00584FBF" w:rsidRPr="00584FBF" w:rsidRDefault="00584FBF" w:rsidP="00584FBF">
      <w:pPr>
        <w:rPr>
          <w:rFonts w:ascii="Times New Roman" w:hAnsi="Times New Roman" w:cs="Times New Roman"/>
          <w:b/>
          <w:bCs/>
          <w:sz w:val="24"/>
          <w:szCs w:val="24"/>
        </w:rPr>
      </w:pPr>
      <w:r w:rsidRPr="00584FBF">
        <w:rPr>
          <w:rFonts w:ascii="Times New Roman" w:hAnsi="Times New Roman" w:cs="Times New Roman"/>
          <w:b/>
          <w:bCs/>
          <w:sz w:val="24"/>
          <w:szCs w:val="24"/>
        </w:rPr>
        <w:t>1.2. Nội dung:</w:t>
      </w:r>
    </w:p>
    <w:tbl>
      <w:tblPr>
        <w:tblStyle w:val="TableGrid"/>
        <w:tblW w:w="0" w:type="auto"/>
        <w:tblLook w:val="04A0" w:firstRow="1" w:lastRow="0" w:firstColumn="1" w:lastColumn="0" w:noHBand="0" w:noVBand="1"/>
      </w:tblPr>
      <w:tblGrid>
        <w:gridCol w:w="9350"/>
      </w:tblGrid>
      <w:tr w:rsidR="00584FBF" w:rsidRPr="00584FBF" w:rsidTr="00002770">
        <w:tc>
          <w:tcPr>
            <w:tcW w:w="9350" w:type="dxa"/>
          </w:tcPr>
          <w:p w:rsidR="00584FBF" w:rsidRPr="00584FBF" w:rsidRDefault="00584FBF" w:rsidP="00002770">
            <w:pPr>
              <w:rPr>
                <w:sz w:val="24"/>
                <w:szCs w:val="24"/>
              </w:rPr>
            </w:pPr>
            <w:r w:rsidRPr="00584FBF">
              <w:rPr>
                <w:b/>
                <w:bCs/>
                <w:sz w:val="24"/>
                <w:szCs w:val="24"/>
              </w:rPr>
              <w:t>Hoạt động</w:t>
            </w:r>
            <w:r w:rsidRPr="00584FBF">
              <w:rPr>
                <w:sz w:val="24"/>
                <w:szCs w:val="24"/>
              </w:rPr>
              <w:t xml:space="preserve"> </w:t>
            </w:r>
            <w:r w:rsidRPr="00584FBF">
              <w:rPr>
                <w:b/>
                <w:bCs/>
                <w:sz w:val="24"/>
                <w:szCs w:val="24"/>
              </w:rPr>
              <w:t>1:</w:t>
            </w:r>
            <w:r w:rsidRPr="00584FBF">
              <w:rPr>
                <w:sz w:val="24"/>
                <w:szCs w:val="24"/>
              </w:rPr>
              <w:t xml:space="preserve"> Một tàu biển xuất phát từ cảng Vân Phong (Khánh Hòa) theo hướng đông với vận tốc 20km/h. Sau khi đi được 1 giờ, tàu chuyển sang hướng đông nam rồi giữ nguyên vận tốc và đi tiếp.</w:t>
            </w:r>
          </w:p>
          <w:p w:rsidR="00584FBF" w:rsidRPr="00584FBF" w:rsidRDefault="00584FBF" w:rsidP="00002770">
            <w:pPr>
              <w:rPr>
                <w:sz w:val="24"/>
                <w:szCs w:val="24"/>
              </w:rPr>
            </w:pPr>
            <w:r w:rsidRPr="00584FBF">
              <w:rPr>
                <w:sz w:val="24"/>
                <w:szCs w:val="24"/>
              </w:rPr>
              <w:t>a) Hãy vẽ sơ đồ đường đi của tàu trong 1,5 giờ kể từ khi xuất phát (1km trên thực tế ứng với 1cm trên bản vẽ).</w:t>
            </w:r>
          </w:p>
          <w:p w:rsidR="00584FBF" w:rsidRPr="00584FBF" w:rsidRDefault="00584FBF" w:rsidP="00002770">
            <w:pPr>
              <w:rPr>
                <w:sz w:val="24"/>
                <w:szCs w:val="24"/>
              </w:rPr>
            </w:pPr>
            <w:r w:rsidRPr="00584FBF">
              <w:rPr>
                <w:sz w:val="24"/>
                <w:szCs w:val="24"/>
              </w:rPr>
              <w:t>b) Hãy đo trực tiếp trên bản vẽ và cho biết sau 1,5 giờ kể từ khi xuất phát, tàu cách cảng Vân Phong bao nhiêu kilômét (số đo gần đúng).</w:t>
            </w:r>
          </w:p>
          <w:p w:rsidR="00584FBF" w:rsidRPr="00584FBF" w:rsidRDefault="00584FBF" w:rsidP="00002770">
            <w:pPr>
              <w:rPr>
                <w:sz w:val="24"/>
                <w:szCs w:val="24"/>
              </w:rPr>
            </w:pPr>
            <w:r w:rsidRPr="00584FBF">
              <w:rPr>
                <w:sz w:val="24"/>
                <w:szCs w:val="24"/>
              </w:rPr>
              <w:t>c) Nếu sau khi đi được 2 giờ, tàu chuyển sang hướng nam thay vì đông nam) thì có thể dùng Định lí Pythagore (Pi-ta-go) để tính chính xác các số đo trong câu b hay không?</w:t>
            </w:r>
          </w:p>
          <w:p w:rsidR="00584FBF" w:rsidRPr="00584FBF" w:rsidRDefault="00584FBF" w:rsidP="00002770">
            <w:pPr>
              <w:rPr>
                <w:sz w:val="24"/>
                <w:szCs w:val="24"/>
              </w:rPr>
            </w:pPr>
            <w:r w:rsidRPr="00584FBF">
              <w:rPr>
                <w:b/>
                <w:bCs/>
                <w:sz w:val="24"/>
                <w:szCs w:val="24"/>
              </w:rPr>
              <w:t>Hoạt động 2:</w:t>
            </w:r>
            <w:r w:rsidRPr="00584FBF">
              <w:rPr>
                <w:sz w:val="24"/>
                <w:szCs w:val="24"/>
              </w:rPr>
              <w:t xml:space="preserve"> Trong hình 3.8, hãy thực hiện các bước sau để thiết lập công thức tính </w:t>
            </w:r>
            <w:r w:rsidRPr="00584FBF">
              <w:rPr>
                <w:i/>
                <w:sz w:val="24"/>
                <w:szCs w:val="24"/>
              </w:rPr>
              <w:t>a</w:t>
            </w:r>
            <w:r w:rsidRPr="00584FBF">
              <w:rPr>
                <w:sz w:val="24"/>
                <w:szCs w:val="24"/>
              </w:rPr>
              <w:t xml:space="preserve"> theo </w:t>
            </w:r>
            <w:r w:rsidRPr="00584FBF">
              <w:rPr>
                <w:i/>
                <w:sz w:val="24"/>
                <w:szCs w:val="24"/>
              </w:rPr>
              <w:t>b</w:t>
            </w:r>
            <w:r w:rsidRPr="00584FBF">
              <w:rPr>
                <w:sz w:val="24"/>
                <w:szCs w:val="24"/>
              </w:rPr>
              <w:t xml:space="preserve">, </w:t>
            </w:r>
            <w:r w:rsidRPr="00584FBF">
              <w:rPr>
                <w:i/>
                <w:sz w:val="24"/>
                <w:szCs w:val="24"/>
              </w:rPr>
              <w:t>c</w:t>
            </w:r>
            <w:r w:rsidRPr="00584FBF">
              <w:rPr>
                <w:sz w:val="24"/>
                <w:szCs w:val="24"/>
              </w:rPr>
              <w:t xml:space="preserve"> và giá trị lượng giác của góc A.</w:t>
            </w:r>
          </w:p>
          <w:p w:rsidR="00584FBF" w:rsidRPr="00584FBF" w:rsidRDefault="00584FBF" w:rsidP="00002770">
            <w:pPr>
              <w:jc w:val="center"/>
              <w:rPr>
                <w:sz w:val="24"/>
                <w:szCs w:val="24"/>
              </w:rPr>
            </w:pPr>
            <w:r w:rsidRPr="00584FBF">
              <w:rPr>
                <w:noProof/>
                <w:sz w:val="24"/>
                <w:szCs w:val="24"/>
              </w:rPr>
              <w:drawing>
                <wp:inline distT="0" distB="0" distL="0" distR="0" wp14:anchorId="703D5BD4" wp14:editId="7CF8C90D">
                  <wp:extent cx="1807210" cy="1130935"/>
                  <wp:effectExtent l="0" t="0" r="6350" b="12065"/>
                  <wp:docPr id="1352" name="Picture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566" cstate="email">
                            <a:extLst>
                              <a:ext uri="{28A0092B-C50C-407E-A947-70E740481C1C}">
                                <a14:useLocalDpi xmlns:a14="http://schemas.microsoft.com/office/drawing/2010/main"/>
                              </a:ext>
                            </a:extLst>
                          </a:blip>
                          <a:stretch>
                            <a:fillRect/>
                          </a:stretch>
                        </pic:blipFill>
                        <pic:spPr>
                          <a:xfrm>
                            <a:off x="0" y="0"/>
                            <a:ext cx="1807210" cy="1130935"/>
                          </a:xfrm>
                          <a:prstGeom prst="rect">
                            <a:avLst/>
                          </a:prstGeom>
                        </pic:spPr>
                      </pic:pic>
                    </a:graphicData>
                  </a:graphic>
                </wp:inline>
              </w:drawing>
            </w:r>
          </w:p>
          <w:p w:rsidR="00584FBF" w:rsidRPr="00584FBF" w:rsidRDefault="00584FBF" w:rsidP="00002770">
            <w:pPr>
              <w:rPr>
                <w:sz w:val="24"/>
                <w:szCs w:val="24"/>
              </w:rPr>
            </w:pPr>
          </w:p>
          <w:p w:rsidR="00584FBF" w:rsidRPr="00584FBF" w:rsidRDefault="00584FBF" w:rsidP="00002770">
            <w:pPr>
              <w:rPr>
                <w:sz w:val="24"/>
                <w:szCs w:val="24"/>
              </w:rPr>
            </w:pPr>
            <w:r w:rsidRPr="00584FBF">
              <w:rPr>
                <w:sz w:val="24"/>
                <w:szCs w:val="24"/>
              </w:rPr>
              <w:lastRenderedPageBreak/>
              <w:t>a) Tính a</w:t>
            </w:r>
            <w:r w:rsidRPr="00584FBF">
              <w:rPr>
                <w:sz w:val="24"/>
                <w:szCs w:val="24"/>
                <w:vertAlign w:val="superscript"/>
              </w:rPr>
              <w:t>2</w:t>
            </w:r>
            <w:r w:rsidRPr="00584FBF">
              <w:rPr>
                <w:sz w:val="24"/>
                <w:szCs w:val="24"/>
              </w:rPr>
              <w:t xml:space="preserve"> theo BD</w:t>
            </w:r>
            <w:r w:rsidRPr="00584FBF">
              <w:rPr>
                <w:sz w:val="24"/>
                <w:szCs w:val="24"/>
                <w:vertAlign w:val="superscript"/>
              </w:rPr>
              <w:t>2</w:t>
            </w:r>
            <w:r w:rsidRPr="00584FBF">
              <w:rPr>
                <w:sz w:val="24"/>
                <w:szCs w:val="24"/>
              </w:rPr>
              <w:t xml:space="preserve"> và CD</w:t>
            </w:r>
            <w:r w:rsidRPr="00584FBF">
              <w:rPr>
                <w:sz w:val="24"/>
                <w:szCs w:val="24"/>
                <w:vertAlign w:val="superscript"/>
              </w:rPr>
              <w:t>2</w:t>
            </w:r>
            <w:r w:rsidRPr="00584FBF">
              <w:rPr>
                <w:sz w:val="24"/>
                <w:szCs w:val="24"/>
              </w:rPr>
              <w:t>.</w:t>
            </w:r>
          </w:p>
          <w:p w:rsidR="00584FBF" w:rsidRPr="00584FBF" w:rsidRDefault="00584FBF" w:rsidP="00002770">
            <w:pPr>
              <w:rPr>
                <w:sz w:val="24"/>
                <w:szCs w:val="24"/>
                <w:lang w:val="vi-VN"/>
              </w:rPr>
            </w:pPr>
            <w:r w:rsidRPr="00584FBF">
              <w:rPr>
                <w:sz w:val="24"/>
                <w:szCs w:val="24"/>
              </w:rPr>
              <w:t>b) Tính a</w:t>
            </w:r>
            <w:r w:rsidRPr="00584FBF">
              <w:rPr>
                <w:sz w:val="24"/>
                <w:szCs w:val="24"/>
                <w:vertAlign w:val="superscript"/>
              </w:rPr>
              <w:t>2</w:t>
            </w:r>
            <w:r w:rsidRPr="00584FBF">
              <w:rPr>
                <w:sz w:val="24"/>
                <w:szCs w:val="24"/>
              </w:rPr>
              <w:t xml:space="preserve"> theo </w:t>
            </w:r>
            <w:r w:rsidRPr="00584FBF">
              <w:rPr>
                <w:i/>
                <w:sz w:val="24"/>
                <w:szCs w:val="24"/>
              </w:rPr>
              <w:t>b</w:t>
            </w:r>
            <w:r w:rsidRPr="00584FBF">
              <w:rPr>
                <w:sz w:val="24"/>
                <w:szCs w:val="24"/>
              </w:rPr>
              <w:t xml:space="preserve">, </w:t>
            </w:r>
            <w:r w:rsidRPr="00584FBF">
              <w:rPr>
                <w:i/>
                <w:sz w:val="24"/>
                <w:szCs w:val="24"/>
              </w:rPr>
              <w:t>c</w:t>
            </w:r>
            <w:r w:rsidRPr="00584FBF">
              <w:rPr>
                <w:sz w:val="24"/>
                <w:szCs w:val="24"/>
              </w:rPr>
              <w:t xml:space="preserve"> v</w:t>
            </w:r>
            <w:r w:rsidRPr="00584FBF">
              <w:rPr>
                <w:sz w:val="24"/>
                <w:szCs w:val="24"/>
                <w:lang w:val="vi-VN"/>
              </w:rPr>
              <w:t>à</w:t>
            </w:r>
            <w:r w:rsidRPr="00584FBF">
              <w:rPr>
                <w:sz w:val="24"/>
                <w:szCs w:val="24"/>
              </w:rPr>
              <w:t xml:space="preserve"> DA</w:t>
            </w:r>
            <w:r w:rsidRPr="00584FBF">
              <w:rPr>
                <w:sz w:val="24"/>
                <w:szCs w:val="24"/>
                <w:lang w:val="vi-VN"/>
              </w:rPr>
              <w:t>.</w:t>
            </w:r>
          </w:p>
          <w:p w:rsidR="00584FBF" w:rsidRPr="00584FBF" w:rsidRDefault="00584FBF" w:rsidP="00002770">
            <w:pPr>
              <w:rPr>
                <w:sz w:val="24"/>
                <w:szCs w:val="24"/>
                <w:lang w:val="vi-VN"/>
              </w:rPr>
            </w:pPr>
            <w:r w:rsidRPr="00584FBF">
              <w:rPr>
                <w:sz w:val="24"/>
                <w:szCs w:val="24"/>
                <w:lang w:val="vi-VN"/>
              </w:rPr>
              <w:t xml:space="preserve">c) </w:t>
            </w:r>
            <w:r w:rsidRPr="00584FBF">
              <w:rPr>
                <w:sz w:val="24"/>
                <w:szCs w:val="24"/>
              </w:rPr>
              <w:t>Tính DA</w:t>
            </w:r>
            <w:r w:rsidRPr="00584FBF">
              <w:rPr>
                <w:sz w:val="24"/>
                <w:szCs w:val="24"/>
                <w:lang w:val="vi-VN"/>
              </w:rPr>
              <w:t xml:space="preserve"> </w:t>
            </w:r>
            <w:r w:rsidRPr="00584FBF">
              <w:rPr>
                <w:sz w:val="24"/>
                <w:szCs w:val="24"/>
              </w:rPr>
              <w:t xml:space="preserve">theo </w:t>
            </w:r>
            <w:r w:rsidRPr="00584FBF">
              <w:rPr>
                <w:i/>
                <w:sz w:val="24"/>
                <w:szCs w:val="24"/>
              </w:rPr>
              <w:t>c</w:t>
            </w:r>
            <w:r w:rsidRPr="00584FBF">
              <w:rPr>
                <w:sz w:val="24"/>
                <w:szCs w:val="24"/>
              </w:rPr>
              <w:t xml:space="preserve"> v</w:t>
            </w:r>
            <w:r w:rsidRPr="00584FBF">
              <w:rPr>
                <w:sz w:val="24"/>
                <w:szCs w:val="24"/>
                <w:lang w:val="vi-VN"/>
              </w:rPr>
              <w:t>à</w:t>
            </w:r>
            <w:r w:rsidRPr="00584FBF">
              <w:rPr>
                <w:sz w:val="24"/>
                <w:szCs w:val="24"/>
              </w:rPr>
              <w:t xml:space="preserve"> </w:t>
            </w:r>
            <w:r w:rsidRPr="00584FBF">
              <w:rPr>
                <w:sz w:val="24"/>
                <w:szCs w:val="24"/>
                <w:lang w:val="vi-VN"/>
              </w:rPr>
              <w:t>cosA.</w:t>
            </w:r>
          </w:p>
          <w:p w:rsidR="00584FBF" w:rsidRPr="00584FBF" w:rsidRDefault="00584FBF" w:rsidP="00002770">
            <w:pPr>
              <w:rPr>
                <w:sz w:val="24"/>
                <w:szCs w:val="24"/>
              </w:rPr>
            </w:pPr>
            <w:r w:rsidRPr="00584FBF">
              <w:rPr>
                <w:sz w:val="24"/>
                <w:szCs w:val="24"/>
                <w:lang w:val="vi-VN"/>
              </w:rPr>
              <w:t xml:space="preserve">d) Chứng minh </w:t>
            </w:r>
            <w:r w:rsidRPr="00584FBF">
              <w:rPr>
                <w:i/>
                <w:sz w:val="24"/>
                <w:szCs w:val="24"/>
                <w:lang w:val="vi-VN"/>
              </w:rPr>
              <w:t>a</w:t>
            </w:r>
            <w:r w:rsidRPr="00584FBF">
              <w:rPr>
                <w:sz w:val="24"/>
                <w:szCs w:val="24"/>
                <w:vertAlign w:val="superscript"/>
                <w:lang w:val="vi-VN"/>
              </w:rPr>
              <w:t>2</w:t>
            </w:r>
            <w:r w:rsidRPr="00584FBF">
              <w:rPr>
                <w:sz w:val="24"/>
                <w:szCs w:val="24"/>
                <w:lang w:val="vi-VN"/>
              </w:rPr>
              <w:t xml:space="preserve"> = </w:t>
            </w:r>
            <w:r w:rsidRPr="00584FBF">
              <w:rPr>
                <w:i/>
                <w:sz w:val="24"/>
                <w:szCs w:val="24"/>
                <w:lang w:val="vi-VN"/>
              </w:rPr>
              <w:t>b</w:t>
            </w:r>
            <w:r w:rsidRPr="00584FBF">
              <w:rPr>
                <w:sz w:val="24"/>
                <w:szCs w:val="24"/>
                <w:vertAlign w:val="superscript"/>
                <w:lang w:val="vi-VN"/>
              </w:rPr>
              <w:t>2</w:t>
            </w:r>
            <w:r w:rsidRPr="00584FBF">
              <w:rPr>
                <w:sz w:val="24"/>
                <w:szCs w:val="24"/>
                <w:lang w:val="vi-VN"/>
              </w:rPr>
              <w:t xml:space="preserve"> + </w:t>
            </w:r>
            <w:r w:rsidRPr="00584FBF">
              <w:rPr>
                <w:i/>
                <w:sz w:val="24"/>
                <w:szCs w:val="24"/>
                <w:lang w:val="vi-VN"/>
              </w:rPr>
              <w:t>c</w:t>
            </w:r>
            <w:r w:rsidRPr="00584FBF">
              <w:rPr>
                <w:sz w:val="24"/>
                <w:szCs w:val="24"/>
                <w:vertAlign w:val="superscript"/>
                <w:lang w:val="vi-VN"/>
              </w:rPr>
              <w:t>2</w:t>
            </w:r>
            <w:r w:rsidRPr="00584FBF">
              <w:rPr>
                <w:sz w:val="24"/>
                <w:szCs w:val="24"/>
                <w:lang w:val="vi-VN"/>
              </w:rPr>
              <w:t xml:space="preserve"> -</w:t>
            </w:r>
            <w:r w:rsidRPr="00584FBF">
              <w:rPr>
                <w:sz w:val="24"/>
                <w:szCs w:val="24"/>
              </w:rPr>
              <w:t xml:space="preserve"> </w:t>
            </w:r>
            <w:r w:rsidRPr="00584FBF">
              <w:rPr>
                <w:sz w:val="24"/>
                <w:szCs w:val="24"/>
                <w:lang w:val="vi-VN"/>
              </w:rPr>
              <w:t>2</w:t>
            </w:r>
            <w:r w:rsidRPr="00584FBF">
              <w:rPr>
                <w:i/>
                <w:sz w:val="24"/>
                <w:szCs w:val="24"/>
                <w:lang w:val="vi-VN"/>
              </w:rPr>
              <w:t>bc</w:t>
            </w:r>
            <w:r w:rsidRPr="00584FBF">
              <w:rPr>
                <w:sz w:val="24"/>
                <w:szCs w:val="24"/>
                <w:lang w:val="vi-VN"/>
              </w:rPr>
              <w:t xml:space="preserve"> cosA</w:t>
            </w:r>
            <w:r w:rsidRPr="00584FBF">
              <w:rPr>
                <w:sz w:val="24"/>
                <w:szCs w:val="24"/>
              </w:rPr>
              <w:t>.</w:t>
            </w:r>
          </w:p>
          <w:p w:rsidR="00584FBF" w:rsidRPr="00584FBF" w:rsidRDefault="00584FBF" w:rsidP="00002770">
            <w:pPr>
              <w:rPr>
                <w:sz w:val="24"/>
                <w:szCs w:val="24"/>
              </w:rPr>
            </w:pPr>
            <w:r w:rsidRPr="00584FBF">
              <w:rPr>
                <w:sz w:val="24"/>
                <w:szCs w:val="24"/>
              </w:rPr>
              <w:t xml:space="preserve">e) Áp dụng công thức ở câu d), </w:t>
            </w:r>
            <w:r w:rsidRPr="00584FBF">
              <w:rPr>
                <w:sz w:val="24"/>
                <w:szCs w:val="24"/>
                <w:lang w:val="vi-VN"/>
              </w:rPr>
              <w:t>tính khoảng cách đ</w:t>
            </w:r>
            <w:r w:rsidRPr="00584FBF">
              <w:rPr>
                <w:sz w:val="24"/>
                <w:szCs w:val="24"/>
              </w:rPr>
              <w:t>ượ</w:t>
            </w:r>
            <w:r w:rsidRPr="00584FBF">
              <w:rPr>
                <w:sz w:val="24"/>
                <w:szCs w:val="24"/>
                <w:lang w:val="vi-VN"/>
              </w:rPr>
              <w:t>c đề cập</w:t>
            </w:r>
            <w:r w:rsidRPr="00584FBF">
              <w:rPr>
                <w:sz w:val="24"/>
                <w:szCs w:val="24"/>
              </w:rPr>
              <w:t xml:space="preserve"> trong câu 1b..</w:t>
            </w:r>
          </w:p>
          <w:p w:rsidR="00584FBF" w:rsidRPr="00584FBF" w:rsidRDefault="00584FBF" w:rsidP="00002770">
            <w:pPr>
              <w:rPr>
                <w:b/>
                <w:bCs/>
                <w:sz w:val="24"/>
                <w:szCs w:val="24"/>
              </w:rPr>
            </w:pPr>
          </w:p>
        </w:tc>
      </w:tr>
    </w:tbl>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bCs/>
          <w:sz w:val="24"/>
          <w:szCs w:val="24"/>
        </w:rPr>
        <w:lastRenderedPageBreak/>
        <w:t xml:space="preserve">1.3. Sản phẩm: </w:t>
      </w:r>
      <w:r w:rsidRPr="00584FBF">
        <w:rPr>
          <w:rFonts w:ascii="Times New Roman" w:hAnsi="Times New Roman" w:cs="Times New Roman"/>
          <w:sz w:val="24"/>
          <w:szCs w:val="24"/>
        </w:rPr>
        <w:t>Câu trả lời của các nhóm theo phân công và báo cáo kết quả theo mẫu.</w:t>
      </w:r>
    </w:p>
    <w:p w:rsidR="00584FBF" w:rsidRPr="00584FBF" w:rsidRDefault="00584FBF" w:rsidP="00584FBF">
      <w:pPr>
        <w:rPr>
          <w:rFonts w:ascii="Times New Roman" w:hAnsi="Times New Roman" w:cs="Times New Roman"/>
          <w:sz w:val="24"/>
          <w:szCs w:val="24"/>
        </w:rPr>
      </w:pPr>
      <w:r w:rsidRPr="00584FBF">
        <w:rPr>
          <w:rFonts w:ascii="Times New Roman" w:eastAsia="Times New Roman" w:hAnsi="Times New Roman" w:cs="Times New Roman"/>
          <w:sz w:val="24"/>
          <w:szCs w:val="24"/>
        </w:rPr>
        <w:t>Sơ đồ và kết quả đo của 4 nhóm.</w:t>
      </w:r>
    </w:p>
    <w:tbl>
      <w:tblPr>
        <w:tblStyle w:val="TableGrid"/>
        <w:tblW w:w="10201" w:type="dxa"/>
        <w:tblLook w:val="04A0" w:firstRow="1" w:lastRow="0" w:firstColumn="1" w:lastColumn="0" w:noHBand="0" w:noVBand="1"/>
      </w:tblPr>
      <w:tblGrid>
        <w:gridCol w:w="1271"/>
        <w:gridCol w:w="1634"/>
        <w:gridCol w:w="1416"/>
        <w:gridCol w:w="1999"/>
        <w:gridCol w:w="1897"/>
        <w:gridCol w:w="1984"/>
      </w:tblGrid>
      <w:tr w:rsidR="00584FBF" w:rsidRPr="00584FBF" w:rsidTr="00002770">
        <w:tc>
          <w:tcPr>
            <w:tcW w:w="1271" w:type="dxa"/>
          </w:tcPr>
          <w:p w:rsidR="00584FBF" w:rsidRPr="00584FBF" w:rsidRDefault="00584FBF" w:rsidP="00002770">
            <w:pPr>
              <w:jc w:val="center"/>
              <w:rPr>
                <w:sz w:val="24"/>
                <w:szCs w:val="24"/>
              </w:rPr>
            </w:pPr>
            <w:r w:rsidRPr="00584FBF">
              <w:rPr>
                <w:sz w:val="24"/>
                <w:szCs w:val="24"/>
              </w:rPr>
              <w:t>STT</w:t>
            </w:r>
          </w:p>
        </w:tc>
        <w:tc>
          <w:tcPr>
            <w:tcW w:w="1634" w:type="dxa"/>
          </w:tcPr>
          <w:p w:rsidR="00584FBF" w:rsidRPr="00584FBF" w:rsidRDefault="00584FBF" w:rsidP="00002770">
            <w:pPr>
              <w:jc w:val="center"/>
              <w:rPr>
                <w:sz w:val="24"/>
                <w:szCs w:val="24"/>
              </w:rPr>
            </w:pPr>
            <w:r w:rsidRPr="00584FBF">
              <w:rPr>
                <w:sz w:val="24"/>
                <w:szCs w:val="24"/>
              </w:rPr>
              <w:t>Sơ đồ đường đi</w:t>
            </w:r>
          </w:p>
        </w:tc>
        <w:tc>
          <w:tcPr>
            <w:tcW w:w="1416" w:type="dxa"/>
          </w:tcPr>
          <w:p w:rsidR="00584FBF" w:rsidRPr="00584FBF" w:rsidRDefault="00584FBF" w:rsidP="00002770">
            <w:pPr>
              <w:jc w:val="center"/>
              <w:rPr>
                <w:sz w:val="24"/>
                <w:szCs w:val="24"/>
              </w:rPr>
            </w:pPr>
            <w:r w:rsidRPr="00584FBF">
              <w:rPr>
                <w:sz w:val="24"/>
                <w:szCs w:val="24"/>
              </w:rPr>
              <w:t>Kết quả đo</w:t>
            </w:r>
          </w:p>
        </w:tc>
        <w:tc>
          <w:tcPr>
            <w:tcW w:w="1999" w:type="dxa"/>
          </w:tcPr>
          <w:p w:rsidR="00584FBF" w:rsidRPr="00584FBF" w:rsidRDefault="00584FBF" w:rsidP="00002770">
            <w:pPr>
              <w:jc w:val="both"/>
              <w:rPr>
                <w:sz w:val="24"/>
                <w:szCs w:val="24"/>
              </w:rPr>
            </w:pPr>
            <w:r w:rsidRPr="00584FBF">
              <w:rPr>
                <w:sz w:val="24"/>
                <w:szCs w:val="24"/>
              </w:rPr>
              <w:t>Có thể dùng định lí Pitago để giải không?</w:t>
            </w:r>
          </w:p>
        </w:tc>
        <w:tc>
          <w:tcPr>
            <w:tcW w:w="1897" w:type="dxa"/>
          </w:tcPr>
          <w:p w:rsidR="00584FBF" w:rsidRPr="00584FBF" w:rsidRDefault="00584FBF" w:rsidP="00002770">
            <w:pPr>
              <w:jc w:val="both"/>
              <w:rPr>
                <w:sz w:val="24"/>
                <w:szCs w:val="24"/>
              </w:rPr>
            </w:pPr>
            <w:r w:rsidRPr="00584FBF">
              <w:rPr>
                <w:sz w:val="24"/>
                <w:szCs w:val="24"/>
              </w:rPr>
              <w:t xml:space="preserve">Thiết lập công thức tính </w:t>
            </w:r>
            <w:r w:rsidRPr="00584FBF">
              <w:rPr>
                <w:i/>
                <w:iCs/>
                <w:sz w:val="24"/>
                <w:szCs w:val="24"/>
              </w:rPr>
              <w:t>a</w:t>
            </w:r>
            <w:r w:rsidRPr="00584FBF">
              <w:rPr>
                <w:i/>
                <w:iCs/>
                <w:sz w:val="24"/>
                <w:szCs w:val="24"/>
                <w:vertAlign w:val="superscript"/>
              </w:rPr>
              <w:t>2</w:t>
            </w:r>
          </w:p>
        </w:tc>
        <w:tc>
          <w:tcPr>
            <w:tcW w:w="1984" w:type="dxa"/>
          </w:tcPr>
          <w:p w:rsidR="00584FBF" w:rsidRPr="00584FBF" w:rsidRDefault="00584FBF" w:rsidP="00002770">
            <w:pPr>
              <w:jc w:val="both"/>
              <w:rPr>
                <w:sz w:val="24"/>
                <w:szCs w:val="24"/>
              </w:rPr>
            </w:pPr>
            <w:r w:rsidRPr="00584FBF">
              <w:rPr>
                <w:sz w:val="24"/>
                <w:szCs w:val="24"/>
              </w:rPr>
              <w:t>Áp dụng công thức tính câu b</w:t>
            </w:r>
          </w:p>
        </w:tc>
      </w:tr>
      <w:tr w:rsidR="00584FBF" w:rsidRPr="00584FBF" w:rsidTr="00002770">
        <w:trPr>
          <w:trHeight w:val="438"/>
        </w:trPr>
        <w:tc>
          <w:tcPr>
            <w:tcW w:w="1271" w:type="dxa"/>
          </w:tcPr>
          <w:p w:rsidR="00584FBF" w:rsidRPr="00584FBF" w:rsidRDefault="00584FBF" w:rsidP="00002770">
            <w:pPr>
              <w:rPr>
                <w:sz w:val="24"/>
                <w:szCs w:val="24"/>
              </w:rPr>
            </w:pPr>
            <w:r w:rsidRPr="00584FBF">
              <w:rPr>
                <w:sz w:val="24"/>
                <w:szCs w:val="24"/>
              </w:rPr>
              <w:t>Nhóm 1</w:t>
            </w:r>
          </w:p>
        </w:tc>
        <w:tc>
          <w:tcPr>
            <w:tcW w:w="1634" w:type="dxa"/>
          </w:tcPr>
          <w:p w:rsidR="00584FBF" w:rsidRPr="00584FBF" w:rsidRDefault="00584FBF" w:rsidP="00002770">
            <w:pPr>
              <w:rPr>
                <w:sz w:val="24"/>
                <w:szCs w:val="24"/>
              </w:rPr>
            </w:pPr>
          </w:p>
        </w:tc>
        <w:tc>
          <w:tcPr>
            <w:tcW w:w="1416" w:type="dxa"/>
          </w:tcPr>
          <w:p w:rsidR="00584FBF" w:rsidRPr="00584FBF" w:rsidRDefault="00584FBF" w:rsidP="00002770">
            <w:pPr>
              <w:rPr>
                <w:sz w:val="24"/>
                <w:szCs w:val="24"/>
              </w:rPr>
            </w:pPr>
          </w:p>
        </w:tc>
        <w:tc>
          <w:tcPr>
            <w:tcW w:w="1999" w:type="dxa"/>
          </w:tcPr>
          <w:p w:rsidR="00584FBF" w:rsidRPr="00584FBF" w:rsidRDefault="00584FBF" w:rsidP="00002770">
            <w:pPr>
              <w:rPr>
                <w:sz w:val="24"/>
                <w:szCs w:val="24"/>
              </w:rPr>
            </w:pPr>
          </w:p>
        </w:tc>
        <w:tc>
          <w:tcPr>
            <w:tcW w:w="1897" w:type="dxa"/>
          </w:tcPr>
          <w:p w:rsidR="00584FBF" w:rsidRPr="00584FBF" w:rsidRDefault="00584FBF" w:rsidP="00002770">
            <w:pPr>
              <w:rPr>
                <w:sz w:val="24"/>
                <w:szCs w:val="24"/>
              </w:rPr>
            </w:pPr>
          </w:p>
        </w:tc>
        <w:tc>
          <w:tcPr>
            <w:tcW w:w="1984" w:type="dxa"/>
          </w:tcPr>
          <w:p w:rsidR="00584FBF" w:rsidRPr="00584FBF" w:rsidRDefault="00584FBF" w:rsidP="00002770">
            <w:pPr>
              <w:rPr>
                <w:sz w:val="24"/>
                <w:szCs w:val="24"/>
              </w:rPr>
            </w:pPr>
          </w:p>
        </w:tc>
      </w:tr>
      <w:tr w:rsidR="00584FBF" w:rsidRPr="00584FBF" w:rsidTr="00002770">
        <w:tc>
          <w:tcPr>
            <w:tcW w:w="1271" w:type="dxa"/>
          </w:tcPr>
          <w:p w:rsidR="00584FBF" w:rsidRPr="00584FBF" w:rsidRDefault="00584FBF" w:rsidP="00002770">
            <w:pPr>
              <w:rPr>
                <w:sz w:val="24"/>
                <w:szCs w:val="24"/>
              </w:rPr>
            </w:pPr>
            <w:r w:rsidRPr="00584FBF">
              <w:rPr>
                <w:sz w:val="24"/>
                <w:szCs w:val="24"/>
              </w:rPr>
              <w:t>Nhóm 2</w:t>
            </w:r>
          </w:p>
        </w:tc>
        <w:tc>
          <w:tcPr>
            <w:tcW w:w="1634" w:type="dxa"/>
          </w:tcPr>
          <w:p w:rsidR="00584FBF" w:rsidRPr="00584FBF" w:rsidRDefault="00584FBF" w:rsidP="00002770">
            <w:pPr>
              <w:rPr>
                <w:sz w:val="24"/>
                <w:szCs w:val="24"/>
              </w:rPr>
            </w:pPr>
          </w:p>
        </w:tc>
        <w:tc>
          <w:tcPr>
            <w:tcW w:w="1416" w:type="dxa"/>
          </w:tcPr>
          <w:p w:rsidR="00584FBF" w:rsidRPr="00584FBF" w:rsidRDefault="00584FBF" w:rsidP="00002770">
            <w:pPr>
              <w:rPr>
                <w:sz w:val="24"/>
                <w:szCs w:val="24"/>
              </w:rPr>
            </w:pPr>
          </w:p>
        </w:tc>
        <w:tc>
          <w:tcPr>
            <w:tcW w:w="1999" w:type="dxa"/>
          </w:tcPr>
          <w:p w:rsidR="00584FBF" w:rsidRPr="00584FBF" w:rsidRDefault="00584FBF" w:rsidP="00002770">
            <w:pPr>
              <w:rPr>
                <w:sz w:val="24"/>
                <w:szCs w:val="24"/>
              </w:rPr>
            </w:pPr>
          </w:p>
        </w:tc>
        <w:tc>
          <w:tcPr>
            <w:tcW w:w="1897" w:type="dxa"/>
          </w:tcPr>
          <w:p w:rsidR="00584FBF" w:rsidRPr="00584FBF" w:rsidRDefault="00584FBF" w:rsidP="00002770">
            <w:pPr>
              <w:rPr>
                <w:sz w:val="24"/>
                <w:szCs w:val="24"/>
              </w:rPr>
            </w:pPr>
          </w:p>
        </w:tc>
        <w:tc>
          <w:tcPr>
            <w:tcW w:w="1984" w:type="dxa"/>
          </w:tcPr>
          <w:p w:rsidR="00584FBF" w:rsidRPr="00584FBF" w:rsidRDefault="00584FBF" w:rsidP="00002770">
            <w:pPr>
              <w:rPr>
                <w:sz w:val="24"/>
                <w:szCs w:val="24"/>
              </w:rPr>
            </w:pPr>
          </w:p>
        </w:tc>
      </w:tr>
      <w:tr w:rsidR="00584FBF" w:rsidRPr="00584FBF" w:rsidTr="00002770">
        <w:tc>
          <w:tcPr>
            <w:tcW w:w="1271" w:type="dxa"/>
          </w:tcPr>
          <w:p w:rsidR="00584FBF" w:rsidRPr="00584FBF" w:rsidRDefault="00584FBF" w:rsidP="00002770">
            <w:pPr>
              <w:rPr>
                <w:sz w:val="24"/>
                <w:szCs w:val="24"/>
              </w:rPr>
            </w:pPr>
            <w:r w:rsidRPr="00584FBF">
              <w:rPr>
                <w:sz w:val="24"/>
                <w:szCs w:val="24"/>
              </w:rPr>
              <w:t>Nhóm 3</w:t>
            </w:r>
          </w:p>
        </w:tc>
        <w:tc>
          <w:tcPr>
            <w:tcW w:w="1634" w:type="dxa"/>
          </w:tcPr>
          <w:p w:rsidR="00584FBF" w:rsidRPr="00584FBF" w:rsidRDefault="00584FBF" w:rsidP="00002770">
            <w:pPr>
              <w:rPr>
                <w:sz w:val="24"/>
                <w:szCs w:val="24"/>
              </w:rPr>
            </w:pPr>
          </w:p>
        </w:tc>
        <w:tc>
          <w:tcPr>
            <w:tcW w:w="1416" w:type="dxa"/>
          </w:tcPr>
          <w:p w:rsidR="00584FBF" w:rsidRPr="00584FBF" w:rsidRDefault="00584FBF" w:rsidP="00002770">
            <w:pPr>
              <w:rPr>
                <w:sz w:val="24"/>
                <w:szCs w:val="24"/>
              </w:rPr>
            </w:pPr>
          </w:p>
        </w:tc>
        <w:tc>
          <w:tcPr>
            <w:tcW w:w="1999" w:type="dxa"/>
          </w:tcPr>
          <w:p w:rsidR="00584FBF" w:rsidRPr="00584FBF" w:rsidRDefault="00584FBF" w:rsidP="00002770">
            <w:pPr>
              <w:rPr>
                <w:sz w:val="24"/>
                <w:szCs w:val="24"/>
              </w:rPr>
            </w:pPr>
          </w:p>
        </w:tc>
        <w:tc>
          <w:tcPr>
            <w:tcW w:w="1897" w:type="dxa"/>
          </w:tcPr>
          <w:p w:rsidR="00584FBF" w:rsidRPr="00584FBF" w:rsidRDefault="00584FBF" w:rsidP="00002770">
            <w:pPr>
              <w:rPr>
                <w:sz w:val="24"/>
                <w:szCs w:val="24"/>
              </w:rPr>
            </w:pPr>
          </w:p>
        </w:tc>
        <w:tc>
          <w:tcPr>
            <w:tcW w:w="1984" w:type="dxa"/>
          </w:tcPr>
          <w:p w:rsidR="00584FBF" w:rsidRPr="00584FBF" w:rsidRDefault="00584FBF" w:rsidP="00002770">
            <w:pPr>
              <w:rPr>
                <w:sz w:val="24"/>
                <w:szCs w:val="24"/>
              </w:rPr>
            </w:pPr>
          </w:p>
        </w:tc>
      </w:tr>
      <w:tr w:rsidR="00584FBF" w:rsidRPr="00584FBF" w:rsidTr="00002770">
        <w:tc>
          <w:tcPr>
            <w:tcW w:w="1271" w:type="dxa"/>
          </w:tcPr>
          <w:p w:rsidR="00584FBF" w:rsidRPr="00584FBF" w:rsidRDefault="00584FBF" w:rsidP="00002770">
            <w:pPr>
              <w:rPr>
                <w:sz w:val="24"/>
                <w:szCs w:val="24"/>
              </w:rPr>
            </w:pPr>
            <w:r w:rsidRPr="00584FBF">
              <w:rPr>
                <w:sz w:val="24"/>
                <w:szCs w:val="24"/>
              </w:rPr>
              <w:t>Nhóm 4</w:t>
            </w:r>
          </w:p>
        </w:tc>
        <w:tc>
          <w:tcPr>
            <w:tcW w:w="1634" w:type="dxa"/>
          </w:tcPr>
          <w:p w:rsidR="00584FBF" w:rsidRPr="00584FBF" w:rsidRDefault="00584FBF" w:rsidP="00002770">
            <w:pPr>
              <w:rPr>
                <w:sz w:val="24"/>
                <w:szCs w:val="24"/>
              </w:rPr>
            </w:pPr>
          </w:p>
        </w:tc>
        <w:tc>
          <w:tcPr>
            <w:tcW w:w="1416" w:type="dxa"/>
          </w:tcPr>
          <w:p w:rsidR="00584FBF" w:rsidRPr="00584FBF" w:rsidRDefault="00584FBF" w:rsidP="00002770">
            <w:pPr>
              <w:rPr>
                <w:sz w:val="24"/>
                <w:szCs w:val="24"/>
              </w:rPr>
            </w:pPr>
          </w:p>
        </w:tc>
        <w:tc>
          <w:tcPr>
            <w:tcW w:w="1999" w:type="dxa"/>
          </w:tcPr>
          <w:p w:rsidR="00584FBF" w:rsidRPr="00584FBF" w:rsidRDefault="00584FBF" w:rsidP="00002770">
            <w:pPr>
              <w:rPr>
                <w:sz w:val="24"/>
                <w:szCs w:val="24"/>
              </w:rPr>
            </w:pPr>
          </w:p>
        </w:tc>
        <w:tc>
          <w:tcPr>
            <w:tcW w:w="1897" w:type="dxa"/>
          </w:tcPr>
          <w:p w:rsidR="00584FBF" w:rsidRPr="00584FBF" w:rsidRDefault="00584FBF" w:rsidP="00002770">
            <w:pPr>
              <w:rPr>
                <w:sz w:val="24"/>
                <w:szCs w:val="24"/>
              </w:rPr>
            </w:pPr>
          </w:p>
        </w:tc>
        <w:tc>
          <w:tcPr>
            <w:tcW w:w="1984" w:type="dxa"/>
          </w:tcPr>
          <w:p w:rsidR="00584FBF" w:rsidRPr="00584FBF" w:rsidRDefault="00584FBF" w:rsidP="00002770">
            <w:pPr>
              <w:rPr>
                <w:sz w:val="24"/>
                <w:szCs w:val="24"/>
              </w:rPr>
            </w:pPr>
          </w:p>
        </w:tc>
      </w:tr>
    </w:tbl>
    <w:p w:rsidR="00584FBF" w:rsidRPr="00584FBF" w:rsidRDefault="00584FBF" w:rsidP="00584FBF">
      <w:pPr>
        <w:rPr>
          <w:rFonts w:ascii="Times New Roman" w:hAnsi="Times New Roman" w:cs="Times New Roman"/>
          <w:b/>
          <w:bCs/>
          <w:sz w:val="24"/>
          <w:szCs w:val="24"/>
        </w:rPr>
      </w:pPr>
      <w:r w:rsidRPr="00584FBF">
        <w:rPr>
          <w:rFonts w:ascii="Times New Roman" w:hAnsi="Times New Roman" w:cs="Times New Roman"/>
          <w:b/>
          <w:bCs/>
          <w:sz w:val="24"/>
          <w:szCs w:val="24"/>
        </w:rPr>
        <w:t>1.4.Tổ chức hoạt động</w:t>
      </w:r>
    </w:p>
    <w:tbl>
      <w:tblPr>
        <w:tblStyle w:val="TableGrid"/>
        <w:tblW w:w="10201" w:type="dxa"/>
        <w:tblLook w:val="04A0" w:firstRow="1" w:lastRow="0" w:firstColumn="1" w:lastColumn="0" w:noHBand="0" w:noVBand="1"/>
      </w:tblPr>
      <w:tblGrid>
        <w:gridCol w:w="6658"/>
        <w:gridCol w:w="3543"/>
      </w:tblGrid>
      <w:tr w:rsidR="00584FBF" w:rsidRPr="00584FBF" w:rsidTr="00002770">
        <w:tc>
          <w:tcPr>
            <w:tcW w:w="6658"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bookmarkStart w:id="3" w:name="_Hlk111408049"/>
            <w:r w:rsidRPr="00584FBF">
              <w:rPr>
                <w:rFonts w:eastAsia="Calibri"/>
                <w:b/>
                <w:sz w:val="24"/>
                <w:szCs w:val="24"/>
                <w:lang w:val="nl-NL"/>
              </w:rPr>
              <w:t>Hoạt động của GV và HS</w:t>
            </w:r>
          </w:p>
        </w:tc>
        <w:tc>
          <w:tcPr>
            <w:tcW w:w="3543"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Sản phẩm dự kiến</w:t>
            </w:r>
          </w:p>
        </w:tc>
      </w:tr>
      <w:tr w:rsidR="00584FBF" w:rsidRPr="00584FBF" w:rsidTr="00002770">
        <w:tc>
          <w:tcPr>
            <w:tcW w:w="6658" w:type="dxa"/>
          </w:tcPr>
          <w:p w:rsidR="00584FBF" w:rsidRPr="00584FBF" w:rsidRDefault="00584FBF" w:rsidP="00002770">
            <w:pPr>
              <w:spacing w:line="276" w:lineRule="auto"/>
              <w:contextualSpacing/>
              <w:jc w:val="both"/>
              <w:rPr>
                <w:rFonts w:eastAsia="Calibri"/>
                <w:sz w:val="24"/>
                <w:szCs w:val="24"/>
                <w:lang w:val="nl-NL"/>
              </w:rPr>
            </w:pPr>
            <w:r w:rsidRPr="00584FBF">
              <w:rPr>
                <w:rFonts w:eastAsia="Calibri"/>
                <w:b/>
                <w:sz w:val="24"/>
                <w:szCs w:val="24"/>
                <w:lang w:val="nl-NL"/>
              </w:rPr>
              <w:t>B1: Chuyển giao nhiệm vụ:</w:t>
            </w:r>
            <w:r w:rsidRPr="00584FBF">
              <w:rPr>
                <w:rFonts w:eastAsia="Calibri"/>
                <w:sz w:val="24"/>
                <w:szCs w:val="24"/>
                <w:lang w:val="nl-NL"/>
              </w:rPr>
              <w:t xml:space="preserve"> </w:t>
            </w:r>
          </w:p>
          <w:p w:rsidR="00584FBF" w:rsidRPr="00584FBF" w:rsidRDefault="00584FBF" w:rsidP="00002770">
            <w:pPr>
              <w:rPr>
                <w:sz w:val="24"/>
                <w:szCs w:val="24"/>
              </w:rPr>
            </w:pPr>
            <w:r w:rsidRPr="00584FBF">
              <w:rPr>
                <w:sz w:val="24"/>
                <w:szCs w:val="24"/>
              </w:rPr>
              <w:t xml:space="preserve">- Giáo viên chia lớp thành 4 nhóm, các nhóm thực hiện </w:t>
            </w:r>
            <w:r w:rsidRPr="00584FBF">
              <w:rPr>
                <w:b/>
                <w:bCs/>
                <w:sz w:val="24"/>
                <w:szCs w:val="24"/>
              </w:rPr>
              <w:t>HĐ 1</w:t>
            </w:r>
            <w:r w:rsidRPr="00584FBF">
              <w:rPr>
                <w:sz w:val="24"/>
                <w:szCs w:val="24"/>
              </w:rPr>
              <w:t xml:space="preserve"> và </w:t>
            </w:r>
            <w:r w:rsidRPr="00584FBF">
              <w:rPr>
                <w:b/>
                <w:bCs/>
                <w:sz w:val="24"/>
                <w:szCs w:val="24"/>
              </w:rPr>
              <w:t xml:space="preserve">HĐ 2 </w:t>
            </w:r>
            <w:r w:rsidRPr="00584FBF">
              <w:rPr>
                <w:sz w:val="24"/>
                <w:szCs w:val="24"/>
              </w:rPr>
              <w:t>trong sách giáo khoa KNTT rồi báo cáo lại kết quả.</w:t>
            </w:r>
          </w:p>
          <w:p w:rsidR="00584FBF" w:rsidRPr="00584FBF" w:rsidRDefault="00584FBF" w:rsidP="00002770">
            <w:pPr>
              <w:rPr>
                <w:sz w:val="24"/>
                <w:szCs w:val="24"/>
              </w:rPr>
            </w:pPr>
            <w:r w:rsidRPr="00584FBF">
              <w:rPr>
                <w:sz w:val="24"/>
                <w:szCs w:val="24"/>
              </w:rPr>
              <w:t>- Giáo viên hướng dẫn học sinh xác định các hướng đông, tây, nam, bắc.</w:t>
            </w:r>
          </w:p>
          <w:p w:rsidR="00584FBF" w:rsidRPr="00584FBF" w:rsidRDefault="00584FBF" w:rsidP="00002770">
            <w:pPr>
              <w:jc w:val="center"/>
              <w:rPr>
                <w:sz w:val="24"/>
                <w:szCs w:val="24"/>
              </w:rPr>
            </w:pPr>
            <w:r w:rsidRPr="00584FBF">
              <w:rPr>
                <w:rFonts w:eastAsia="SimSun"/>
                <w:noProof/>
                <w:sz w:val="24"/>
                <w:szCs w:val="24"/>
              </w:rPr>
              <w:drawing>
                <wp:inline distT="0" distB="0" distL="114300" distR="114300" wp14:anchorId="6F46045C" wp14:editId="6C223B60">
                  <wp:extent cx="2252980" cy="1502410"/>
                  <wp:effectExtent l="0" t="0" r="2540" b="6350"/>
                  <wp:docPr id="1353" name="Picture 135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MG_256"/>
                          <pic:cNvPicPr>
                            <a:picLocks noChangeAspect="1"/>
                          </pic:cNvPicPr>
                        </pic:nvPicPr>
                        <pic:blipFill>
                          <a:blip r:embed="rId567" cstate="email">
                            <a:extLst>
                              <a:ext uri="{28A0092B-C50C-407E-A947-70E740481C1C}">
                                <a14:useLocalDpi xmlns:a14="http://schemas.microsoft.com/office/drawing/2010/main"/>
                              </a:ext>
                            </a:extLst>
                          </a:blip>
                          <a:stretch>
                            <a:fillRect/>
                          </a:stretch>
                        </pic:blipFill>
                        <pic:spPr>
                          <a:xfrm>
                            <a:off x="0" y="0"/>
                            <a:ext cx="2252980" cy="1502410"/>
                          </a:xfrm>
                          <a:prstGeom prst="rect">
                            <a:avLst/>
                          </a:prstGeom>
                          <a:noFill/>
                          <a:ln w="9525">
                            <a:noFill/>
                          </a:ln>
                        </pic:spPr>
                      </pic:pic>
                    </a:graphicData>
                  </a:graphic>
                </wp:inline>
              </w:drawing>
            </w:r>
          </w:p>
          <w:p w:rsidR="00584FBF" w:rsidRPr="00584FBF" w:rsidRDefault="00584FBF" w:rsidP="00002770">
            <w:pPr>
              <w:spacing w:line="276" w:lineRule="auto"/>
              <w:contextualSpacing/>
              <w:jc w:val="both"/>
              <w:rPr>
                <w:rFonts w:eastAsia="Calibri"/>
                <w:b/>
                <w:sz w:val="24"/>
                <w:szCs w:val="24"/>
                <w:lang w:val="nl-NL"/>
              </w:rPr>
            </w:pP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B2: Thực hiện nhiệm vụ: </w:t>
            </w:r>
            <w:r w:rsidRPr="00584FBF">
              <w:rPr>
                <w:sz w:val="24"/>
                <w:szCs w:val="24"/>
              </w:rPr>
              <w:t>Thảo luận với các bạn cùng nhóm trả lời câu hỏi.</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B3: Báo cáo, thảo luận:  </w:t>
            </w:r>
            <w:r w:rsidRPr="00584FBF">
              <w:rPr>
                <w:rFonts w:eastAsia="Calibri"/>
                <w:sz w:val="24"/>
                <w:szCs w:val="24"/>
                <w:lang w:val="nl-NL"/>
              </w:rPr>
              <w:t>GV chọn 1 nhóm báo cáo sản phẩm trước lớp và chọn 1 nhóm khác nhận xét, bổ sung (nếu có)</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B4: Kết luận, nhận định, đánh giá: </w:t>
            </w:r>
          </w:p>
          <w:p w:rsidR="00584FBF" w:rsidRPr="00584FBF" w:rsidRDefault="00584FBF" w:rsidP="00002770">
            <w:pPr>
              <w:spacing w:before="40" w:after="40"/>
              <w:contextualSpacing/>
              <w:mirrorIndents/>
              <w:rPr>
                <w:rFonts w:eastAsia="Arial"/>
                <w:iCs/>
                <w:sz w:val="24"/>
                <w:szCs w:val="24"/>
                <w:lang w:val="es-ES"/>
              </w:rPr>
            </w:pPr>
            <w:r w:rsidRPr="00584FBF">
              <w:rPr>
                <w:bCs/>
                <w:sz w:val="24"/>
                <w:szCs w:val="24"/>
                <w:lang w:val="es-ES"/>
              </w:rPr>
              <w:t xml:space="preserve">- </w:t>
            </w:r>
            <w:r w:rsidRPr="00584FBF">
              <w:rPr>
                <w:bCs/>
                <w:sz w:val="24"/>
                <w:szCs w:val="24"/>
                <w:lang w:val="vi-VN"/>
              </w:rPr>
              <w:t>G</w:t>
            </w:r>
            <w:r w:rsidRPr="00584FBF">
              <w:rPr>
                <w:bCs/>
                <w:sz w:val="24"/>
                <w:szCs w:val="24"/>
                <w:lang w:val="es-ES"/>
              </w:rPr>
              <w:t>V</w:t>
            </w:r>
            <w:r w:rsidRPr="00584FBF">
              <w:rPr>
                <w:bCs/>
                <w:sz w:val="24"/>
                <w:szCs w:val="24"/>
                <w:lang w:val="vi-VN"/>
              </w:rPr>
              <w:t xml:space="preserve"> đánh giá</w:t>
            </w:r>
            <w:r w:rsidRPr="00584FBF">
              <w:rPr>
                <w:bCs/>
                <w:sz w:val="24"/>
                <w:szCs w:val="24"/>
                <w:lang w:val="es-ES"/>
              </w:rPr>
              <w:t xml:space="preserve"> thái độ làm việc,</w:t>
            </w:r>
            <w:r w:rsidRPr="00584FBF">
              <w:rPr>
                <w:bCs/>
                <w:sz w:val="24"/>
                <w:szCs w:val="24"/>
                <w:lang w:val="vi-VN"/>
              </w:rPr>
              <w:t xml:space="preserve"> phương án trả lời của </w:t>
            </w:r>
            <w:r w:rsidRPr="00584FBF">
              <w:rPr>
                <w:bCs/>
                <w:sz w:val="24"/>
                <w:szCs w:val="24"/>
                <w:lang w:val="es-ES"/>
              </w:rPr>
              <w:t>học sinh,  và tổng hợp kết quả.</w:t>
            </w:r>
          </w:p>
          <w:p w:rsidR="00584FBF" w:rsidRPr="00584FBF" w:rsidRDefault="00584FBF" w:rsidP="00002770">
            <w:pPr>
              <w:spacing w:before="40" w:after="40"/>
              <w:contextualSpacing/>
              <w:mirrorIndents/>
              <w:rPr>
                <w:rFonts w:eastAsia="Arial"/>
                <w:bCs/>
                <w:iCs/>
                <w:sz w:val="24"/>
                <w:szCs w:val="24"/>
                <w:lang w:val="es-ES"/>
              </w:rPr>
            </w:pPr>
            <w:r w:rsidRPr="00584FBF">
              <w:rPr>
                <w:rFonts w:eastAsia="Arial"/>
                <w:bCs/>
                <w:iCs/>
                <w:sz w:val="24"/>
                <w:szCs w:val="24"/>
                <w:lang w:val="es-ES"/>
              </w:rPr>
              <w:t>- Phương pháp đánh giá: Đánh giá qua sản phẩm của học sinh</w:t>
            </w:r>
          </w:p>
          <w:tbl>
            <w:tblPr>
              <w:tblStyle w:val="TableGrid"/>
              <w:tblW w:w="0" w:type="auto"/>
              <w:jc w:val="center"/>
              <w:tblLook w:val="04A0" w:firstRow="1" w:lastRow="0" w:firstColumn="1" w:lastColumn="0" w:noHBand="0" w:noVBand="1"/>
            </w:tblPr>
            <w:tblGrid>
              <w:gridCol w:w="1758"/>
              <w:gridCol w:w="2501"/>
              <w:gridCol w:w="639"/>
              <w:gridCol w:w="1364"/>
            </w:tblGrid>
            <w:tr w:rsidR="00584FBF" w:rsidRPr="00584FBF" w:rsidTr="00002770">
              <w:trPr>
                <w:jc w:val="center"/>
              </w:trPr>
              <w:tc>
                <w:tcPr>
                  <w:tcW w:w="1758" w:type="dxa"/>
                  <w:vMerge w:val="restart"/>
                  <w:vAlign w:val="center"/>
                </w:tcPr>
                <w:p w:rsidR="00584FBF" w:rsidRPr="00584FBF" w:rsidRDefault="00584FBF" w:rsidP="00002770">
                  <w:pPr>
                    <w:jc w:val="center"/>
                    <w:rPr>
                      <w:b/>
                      <w:sz w:val="24"/>
                      <w:szCs w:val="24"/>
                    </w:rPr>
                  </w:pPr>
                  <w:r w:rsidRPr="00584FBF">
                    <w:rPr>
                      <w:b/>
                      <w:sz w:val="24"/>
                      <w:szCs w:val="24"/>
                    </w:rPr>
                    <w:t>NỘI DUNG</w:t>
                  </w:r>
                </w:p>
              </w:tc>
              <w:tc>
                <w:tcPr>
                  <w:tcW w:w="2501" w:type="dxa"/>
                  <w:vMerge w:val="restart"/>
                  <w:vAlign w:val="center"/>
                </w:tcPr>
                <w:p w:rsidR="00584FBF" w:rsidRPr="00584FBF" w:rsidRDefault="00584FBF" w:rsidP="00002770">
                  <w:pPr>
                    <w:jc w:val="center"/>
                    <w:rPr>
                      <w:b/>
                      <w:sz w:val="24"/>
                      <w:szCs w:val="24"/>
                    </w:rPr>
                  </w:pPr>
                  <w:r w:rsidRPr="00584FBF">
                    <w:rPr>
                      <w:b/>
                      <w:sz w:val="24"/>
                      <w:szCs w:val="24"/>
                    </w:rPr>
                    <w:t>TIÊU CHÍ</w:t>
                  </w:r>
                </w:p>
              </w:tc>
              <w:tc>
                <w:tcPr>
                  <w:tcW w:w="2003" w:type="dxa"/>
                  <w:gridSpan w:val="2"/>
                </w:tcPr>
                <w:p w:rsidR="00584FBF" w:rsidRPr="00584FBF" w:rsidRDefault="00584FBF" w:rsidP="00002770">
                  <w:pPr>
                    <w:ind w:right="-365"/>
                    <w:jc w:val="center"/>
                    <w:rPr>
                      <w:b/>
                      <w:sz w:val="24"/>
                      <w:szCs w:val="24"/>
                    </w:rPr>
                  </w:pPr>
                  <w:r w:rsidRPr="00584FBF">
                    <w:rPr>
                      <w:b/>
                      <w:sz w:val="24"/>
                      <w:szCs w:val="24"/>
                    </w:rPr>
                    <w:t>XÁC NHẬN</w:t>
                  </w:r>
                </w:p>
              </w:tc>
            </w:tr>
            <w:tr w:rsidR="00584FBF" w:rsidRPr="00584FBF" w:rsidTr="00002770">
              <w:trPr>
                <w:jc w:val="center"/>
              </w:trPr>
              <w:tc>
                <w:tcPr>
                  <w:tcW w:w="1758" w:type="dxa"/>
                  <w:vMerge/>
                </w:tcPr>
                <w:p w:rsidR="00584FBF" w:rsidRPr="00584FBF" w:rsidRDefault="00584FBF" w:rsidP="00002770">
                  <w:pPr>
                    <w:rPr>
                      <w:sz w:val="24"/>
                      <w:szCs w:val="24"/>
                    </w:rPr>
                  </w:pPr>
                </w:p>
              </w:tc>
              <w:tc>
                <w:tcPr>
                  <w:tcW w:w="2501" w:type="dxa"/>
                  <w:vMerge/>
                </w:tcPr>
                <w:p w:rsidR="00584FBF" w:rsidRPr="00584FBF" w:rsidRDefault="00584FBF" w:rsidP="00002770">
                  <w:pPr>
                    <w:rPr>
                      <w:sz w:val="24"/>
                      <w:szCs w:val="24"/>
                    </w:rPr>
                  </w:pPr>
                </w:p>
              </w:tc>
              <w:tc>
                <w:tcPr>
                  <w:tcW w:w="639" w:type="dxa"/>
                </w:tcPr>
                <w:p w:rsidR="00584FBF" w:rsidRPr="00584FBF" w:rsidRDefault="00584FBF" w:rsidP="00002770">
                  <w:pPr>
                    <w:rPr>
                      <w:sz w:val="24"/>
                      <w:szCs w:val="24"/>
                    </w:rPr>
                  </w:pPr>
                  <w:r w:rsidRPr="00584FBF">
                    <w:rPr>
                      <w:sz w:val="24"/>
                      <w:szCs w:val="24"/>
                    </w:rPr>
                    <w:t xml:space="preserve">Có </w:t>
                  </w:r>
                </w:p>
              </w:tc>
              <w:tc>
                <w:tcPr>
                  <w:tcW w:w="1364" w:type="dxa"/>
                </w:tcPr>
                <w:p w:rsidR="00584FBF" w:rsidRPr="00584FBF" w:rsidRDefault="00584FBF" w:rsidP="00002770">
                  <w:pPr>
                    <w:rPr>
                      <w:sz w:val="24"/>
                      <w:szCs w:val="24"/>
                    </w:rPr>
                  </w:pPr>
                  <w:r w:rsidRPr="00584FBF">
                    <w:rPr>
                      <w:sz w:val="24"/>
                      <w:szCs w:val="24"/>
                    </w:rPr>
                    <w:t xml:space="preserve">Không </w:t>
                  </w:r>
                </w:p>
              </w:tc>
            </w:tr>
            <w:tr w:rsidR="00584FBF" w:rsidRPr="00584FBF" w:rsidTr="00002770">
              <w:trPr>
                <w:trHeight w:val="285"/>
                <w:jc w:val="center"/>
              </w:trPr>
              <w:tc>
                <w:tcPr>
                  <w:tcW w:w="1758" w:type="dxa"/>
                </w:tcPr>
                <w:p w:rsidR="00584FBF" w:rsidRPr="00584FBF" w:rsidRDefault="00584FBF" w:rsidP="00002770">
                  <w:pPr>
                    <w:rPr>
                      <w:sz w:val="24"/>
                      <w:szCs w:val="24"/>
                    </w:rPr>
                  </w:pPr>
                  <w:r w:rsidRPr="00584FBF">
                    <w:rPr>
                      <w:sz w:val="24"/>
                      <w:szCs w:val="24"/>
                    </w:rPr>
                    <w:t>Vẽ sơ đồ</w:t>
                  </w:r>
                </w:p>
              </w:tc>
              <w:tc>
                <w:tcPr>
                  <w:tcW w:w="2501" w:type="dxa"/>
                </w:tcPr>
                <w:p w:rsidR="00584FBF" w:rsidRPr="00584FBF" w:rsidRDefault="00584FBF" w:rsidP="00002770">
                  <w:pPr>
                    <w:rPr>
                      <w:sz w:val="24"/>
                      <w:szCs w:val="24"/>
                    </w:rPr>
                  </w:pPr>
                  <w:r w:rsidRPr="00584FBF">
                    <w:rPr>
                      <w:sz w:val="24"/>
                      <w:szCs w:val="24"/>
                    </w:rPr>
                    <w:t>Vẽ chính xác sơ đồ đường đi</w:t>
                  </w:r>
                </w:p>
              </w:tc>
              <w:tc>
                <w:tcPr>
                  <w:tcW w:w="639" w:type="dxa"/>
                </w:tcPr>
                <w:p w:rsidR="00584FBF" w:rsidRPr="00584FBF" w:rsidRDefault="00584FBF" w:rsidP="00002770">
                  <w:pPr>
                    <w:rPr>
                      <w:sz w:val="24"/>
                      <w:szCs w:val="24"/>
                    </w:rPr>
                  </w:pPr>
                </w:p>
              </w:tc>
              <w:tc>
                <w:tcPr>
                  <w:tcW w:w="1364" w:type="dxa"/>
                </w:tcPr>
                <w:p w:rsidR="00584FBF" w:rsidRPr="00584FBF" w:rsidRDefault="00584FBF" w:rsidP="00002770">
                  <w:pPr>
                    <w:rPr>
                      <w:sz w:val="24"/>
                      <w:szCs w:val="24"/>
                    </w:rPr>
                  </w:pPr>
                </w:p>
              </w:tc>
            </w:tr>
            <w:tr w:rsidR="00584FBF" w:rsidRPr="00584FBF" w:rsidTr="00002770">
              <w:trPr>
                <w:trHeight w:val="285"/>
                <w:jc w:val="center"/>
              </w:trPr>
              <w:tc>
                <w:tcPr>
                  <w:tcW w:w="1758" w:type="dxa"/>
                </w:tcPr>
                <w:p w:rsidR="00584FBF" w:rsidRPr="00584FBF" w:rsidRDefault="00584FBF" w:rsidP="00002770">
                  <w:pPr>
                    <w:rPr>
                      <w:sz w:val="24"/>
                      <w:szCs w:val="24"/>
                    </w:rPr>
                  </w:pPr>
                  <w:r w:rsidRPr="00584FBF">
                    <w:rPr>
                      <w:sz w:val="24"/>
                      <w:szCs w:val="24"/>
                    </w:rPr>
                    <w:t>Kết quả đo</w:t>
                  </w:r>
                </w:p>
              </w:tc>
              <w:tc>
                <w:tcPr>
                  <w:tcW w:w="2501" w:type="dxa"/>
                </w:tcPr>
                <w:p w:rsidR="00584FBF" w:rsidRPr="00584FBF" w:rsidRDefault="00584FBF" w:rsidP="00002770">
                  <w:pPr>
                    <w:rPr>
                      <w:sz w:val="24"/>
                      <w:szCs w:val="24"/>
                    </w:rPr>
                  </w:pPr>
                  <w:r w:rsidRPr="00584FBF">
                    <w:rPr>
                      <w:sz w:val="24"/>
                      <w:szCs w:val="24"/>
                    </w:rPr>
                    <w:t>Kết quả đo tương đối chính xác</w:t>
                  </w:r>
                </w:p>
              </w:tc>
              <w:tc>
                <w:tcPr>
                  <w:tcW w:w="639" w:type="dxa"/>
                </w:tcPr>
                <w:p w:rsidR="00584FBF" w:rsidRPr="00584FBF" w:rsidRDefault="00584FBF" w:rsidP="00002770">
                  <w:pPr>
                    <w:rPr>
                      <w:sz w:val="24"/>
                      <w:szCs w:val="24"/>
                    </w:rPr>
                  </w:pPr>
                </w:p>
              </w:tc>
              <w:tc>
                <w:tcPr>
                  <w:tcW w:w="1364" w:type="dxa"/>
                </w:tcPr>
                <w:p w:rsidR="00584FBF" w:rsidRPr="00584FBF" w:rsidRDefault="00584FBF" w:rsidP="00002770">
                  <w:pPr>
                    <w:rPr>
                      <w:sz w:val="24"/>
                      <w:szCs w:val="24"/>
                    </w:rPr>
                  </w:pPr>
                </w:p>
              </w:tc>
            </w:tr>
            <w:tr w:rsidR="00584FBF" w:rsidRPr="00584FBF" w:rsidTr="00002770">
              <w:trPr>
                <w:trHeight w:val="285"/>
                <w:jc w:val="center"/>
              </w:trPr>
              <w:tc>
                <w:tcPr>
                  <w:tcW w:w="1758" w:type="dxa"/>
                </w:tcPr>
                <w:p w:rsidR="00584FBF" w:rsidRPr="00584FBF" w:rsidRDefault="00584FBF" w:rsidP="00002770">
                  <w:pPr>
                    <w:rPr>
                      <w:sz w:val="24"/>
                      <w:szCs w:val="24"/>
                    </w:rPr>
                  </w:pPr>
                  <w:r w:rsidRPr="00584FBF">
                    <w:rPr>
                      <w:sz w:val="24"/>
                      <w:szCs w:val="24"/>
                    </w:rPr>
                    <w:t>Thiết lập công thức</w:t>
                  </w:r>
                </w:p>
              </w:tc>
              <w:tc>
                <w:tcPr>
                  <w:tcW w:w="2501" w:type="dxa"/>
                </w:tcPr>
                <w:p w:rsidR="00584FBF" w:rsidRPr="00584FBF" w:rsidRDefault="00584FBF" w:rsidP="00002770">
                  <w:pPr>
                    <w:rPr>
                      <w:sz w:val="24"/>
                      <w:szCs w:val="24"/>
                    </w:rPr>
                  </w:pPr>
                  <w:r w:rsidRPr="00584FBF">
                    <w:rPr>
                      <w:sz w:val="24"/>
                      <w:szCs w:val="24"/>
                    </w:rPr>
                    <w:t>Đúng công thức</w:t>
                  </w:r>
                </w:p>
              </w:tc>
              <w:tc>
                <w:tcPr>
                  <w:tcW w:w="639" w:type="dxa"/>
                </w:tcPr>
                <w:p w:rsidR="00584FBF" w:rsidRPr="00584FBF" w:rsidRDefault="00584FBF" w:rsidP="00002770">
                  <w:pPr>
                    <w:rPr>
                      <w:sz w:val="24"/>
                      <w:szCs w:val="24"/>
                    </w:rPr>
                  </w:pPr>
                </w:p>
              </w:tc>
              <w:tc>
                <w:tcPr>
                  <w:tcW w:w="1364" w:type="dxa"/>
                </w:tcPr>
                <w:p w:rsidR="00584FBF" w:rsidRPr="00584FBF" w:rsidRDefault="00584FBF" w:rsidP="00002770">
                  <w:pPr>
                    <w:rPr>
                      <w:sz w:val="24"/>
                      <w:szCs w:val="24"/>
                    </w:rPr>
                  </w:pPr>
                </w:p>
              </w:tc>
            </w:tr>
            <w:tr w:rsidR="00584FBF" w:rsidRPr="00584FBF" w:rsidTr="00002770">
              <w:trPr>
                <w:trHeight w:val="285"/>
                <w:jc w:val="center"/>
              </w:trPr>
              <w:tc>
                <w:tcPr>
                  <w:tcW w:w="1758" w:type="dxa"/>
                </w:tcPr>
                <w:p w:rsidR="00584FBF" w:rsidRPr="00584FBF" w:rsidRDefault="00584FBF" w:rsidP="00002770">
                  <w:pPr>
                    <w:rPr>
                      <w:sz w:val="24"/>
                      <w:szCs w:val="24"/>
                    </w:rPr>
                  </w:pPr>
                  <w:r w:rsidRPr="00584FBF">
                    <w:rPr>
                      <w:sz w:val="24"/>
                      <w:szCs w:val="24"/>
                    </w:rPr>
                    <w:t>Áp dụng công thức</w:t>
                  </w:r>
                </w:p>
              </w:tc>
              <w:tc>
                <w:tcPr>
                  <w:tcW w:w="2501" w:type="dxa"/>
                </w:tcPr>
                <w:p w:rsidR="00584FBF" w:rsidRPr="00584FBF" w:rsidRDefault="00584FBF" w:rsidP="00002770">
                  <w:pPr>
                    <w:rPr>
                      <w:sz w:val="24"/>
                      <w:szCs w:val="24"/>
                    </w:rPr>
                  </w:pPr>
                  <w:r w:rsidRPr="00584FBF">
                    <w:rPr>
                      <w:sz w:val="24"/>
                      <w:szCs w:val="24"/>
                    </w:rPr>
                    <w:t>Áp dụng công thức tính đúng được kết quả</w:t>
                  </w:r>
                </w:p>
              </w:tc>
              <w:tc>
                <w:tcPr>
                  <w:tcW w:w="639" w:type="dxa"/>
                </w:tcPr>
                <w:p w:rsidR="00584FBF" w:rsidRPr="00584FBF" w:rsidRDefault="00584FBF" w:rsidP="00002770">
                  <w:pPr>
                    <w:rPr>
                      <w:sz w:val="24"/>
                      <w:szCs w:val="24"/>
                    </w:rPr>
                  </w:pPr>
                </w:p>
              </w:tc>
              <w:tc>
                <w:tcPr>
                  <w:tcW w:w="1364" w:type="dxa"/>
                </w:tcPr>
                <w:p w:rsidR="00584FBF" w:rsidRPr="00584FBF" w:rsidRDefault="00584FBF" w:rsidP="00002770">
                  <w:pPr>
                    <w:rPr>
                      <w:sz w:val="24"/>
                      <w:szCs w:val="24"/>
                    </w:rPr>
                  </w:pPr>
                </w:p>
              </w:tc>
            </w:tr>
            <w:tr w:rsidR="00584FBF" w:rsidRPr="00584FBF" w:rsidTr="00002770">
              <w:trPr>
                <w:trHeight w:val="285"/>
                <w:jc w:val="center"/>
              </w:trPr>
              <w:tc>
                <w:tcPr>
                  <w:tcW w:w="1758" w:type="dxa"/>
                </w:tcPr>
                <w:p w:rsidR="00584FBF" w:rsidRPr="00584FBF" w:rsidRDefault="00584FBF" w:rsidP="00002770">
                  <w:pPr>
                    <w:rPr>
                      <w:sz w:val="24"/>
                      <w:szCs w:val="24"/>
                    </w:rPr>
                  </w:pPr>
                  <w:r w:rsidRPr="00584FBF">
                    <w:rPr>
                      <w:sz w:val="24"/>
                      <w:szCs w:val="24"/>
                    </w:rPr>
                    <w:t>Phẩm chất</w:t>
                  </w:r>
                </w:p>
              </w:tc>
              <w:tc>
                <w:tcPr>
                  <w:tcW w:w="2501" w:type="dxa"/>
                </w:tcPr>
                <w:p w:rsidR="00584FBF" w:rsidRPr="00584FBF" w:rsidRDefault="00584FBF" w:rsidP="00002770">
                  <w:pPr>
                    <w:rPr>
                      <w:sz w:val="24"/>
                      <w:szCs w:val="24"/>
                    </w:rPr>
                  </w:pPr>
                  <w:r w:rsidRPr="00584FBF">
                    <w:rPr>
                      <w:sz w:val="24"/>
                      <w:szCs w:val="24"/>
                    </w:rPr>
                    <w:t xml:space="preserve">Các thành viên hỗ trợ lẫn nhau trong hoạt </w:t>
                  </w:r>
                  <w:r w:rsidRPr="00584FBF">
                    <w:rPr>
                      <w:sz w:val="24"/>
                      <w:szCs w:val="24"/>
                    </w:rPr>
                    <w:lastRenderedPageBreak/>
                    <w:t>động nhóm</w:t>
                  </w:r>
                </w:p>
              </w:tc>
              <w:tc>
                <w:tcPr>
                  <w:tcW w:w="639" w:type="dxa"/>
                </w:tcPr>
                <w:p w:rsidR="00584FBF" w:rsidRPr="00584FBF" w:rsidRDefault="00584FBF" w:rsidP="00002770">
                  <w:pPr>
                    <w:rPr>
                      <w:sz w:val="24"/>
                      <w:szCs w:val="24"/>
                    </w:rPr>
                  </w:pPr>
                </w:p>
              </w:tc>
              <w:tc>
                <w:tcPr>
                  <w:tcW w:w="1364" w:type="dxa"/>
                </w:tcPr>
                <w:p w:rsidR="00584FBF" w:rsidRPr="00584FBF" w:rsidRDefault="00584FBF" w:rsidP="00002770">
                  <w:pPr>
                    <w:rPr>
                      <w:sz w:val="24"/>
                      <w:szCs w:val="24"/>
                    </w:rPr>
                  </w:pPr>
                </w:p>
              </w:tc>
            </w:tr>
            <w:tr w:rsidR="00584FBF" w:rsidRPr="00584FBF" w:rsidTr="00002770">
              <w:trPr>
                <w:trHeight w:val="285"/>
                <w:jc w:val="center"/>
              </w:trPr>
              <w:tc>
                <w:tcPr>
                  <w:tcW w:w="1758" w:type="dxa"/>
                </w:tcPr>
                <w:p w:rsidR="00584FBF" w:rsidRPr="00584FBF" w:rsidRDefault="00584FBF" w:rsidP="00002770">
                  <w:pPr>
                    <w:rPr>
                      <w:sz w:val="24"/>
                      <w:szCs w:val="24"/>
                    </w:rPr>
                  </w:pPr>
                  <w:r w:rsidRPr="00584FBF">
                    <w:rPr>
                      <w:sz w:val="24"/>
                      <w:szCs w:val="24"/>
                    </w:rPr>
                    <w:lastRenderedPageBreak/>
                    <w:t>Phẩm chất</w:t>
                  </w:r>
                </w:p>
              </w:tc>
              <w:tc>
                <w:tcPr>
                  <w:tcW w:w="2501" w:type="dxa"/>
                </w:tcPr>
                <w:p w:rsidR="00584FBF" w:rsidRPr="00584FBF" w:rsidRDefault="00584FBF" w:rsidP="00002770">
                  <w:pPr>
                    <w:rPr>
                      <w:sz w:val="24"/>
                      <w:szCs w:val="24"/>
                    </w:rPr>
                  </w:pPr>
                  <w:r w:rsidRPr="00584FBF">
                    <w:rPr>
                      <w:sz w:val="24"/>
                      <w:szCs w:val="24"/>
                    </w:rPr>
                    <w:t>Nộp đúng thời hạn giao viên yêu cầu</w:t>
                  </w:r>
                </w:p>
              </w:tc>
              <w:tc>
                <w:tcPr>
                  <w:tcW w:w="639" w:type="dxa"/>
                </w:tcPr>
                <w:p w:rsidR="00584FBF" w:rsidRPr="00584FBF" w:rsidRDefault="00584FBF" w:rsidP="00002770">
                  <w:pPr>
                    <w:rPr>
                      <w:sz w:val="24"/>
                      <w:szCs w:val="24"/>
                    </w:rPr>
                  </w:pPr>
                </w:p>
              </w:tc>
              <w:tc>
                <w:tcPr>
                  <w:tcW w:w="1364" w:type="dxa"/>
                </w:tcPr>
                <w:p w:rsidR="00584FBF" w:rsidRPr="00584FBF" w:rsidRDefault="00584FBF" w:rsidP="00002770">
                  <w:pPr>
                    <w:rPr>
                      <w:sz w:val="24"/>
                      <w:szCs w:val="24"/>
                    </w:rPr>
                  </w:pPr>
                </w:p>
              </w:tc>
            </w:tr>
          </w:tbl>
          <w:p w:rsidR="00584FBF" w:rsidRPr="00584FBF" w:rsidRDefault="00584FBF" w:rsidP="00002770">
            <w:pPr>
              <w:spacing w:before="40" w:after="40"/>
              <w:contextualSpacing/>
              <w:mirrorIndents/>
              <w:rPr>
                <w:rFonts w:eastAsia="Arial"/>
                <w:iCs/>
                <w:sz w:val="24"/>
                <w:szCs w:val="24"/>
                <w:lang w:val="es-ES"/>
              </w:rPr>
            </w:pPr>
            <w:r w:rsidRPr="00584FBF">
              <w:rPr>
                <w:rFonts w:eastAsia="Arial"/>
                <w:iCs/>
                <w:sz w:val="24"/>
                <w:szCs w:val="24"/>
                <w:lang w:val="es-ES"/>
              </w:rPr>
              <w:t>- Công cụ kiểm tra đánh giá quá trình: Câu hỏi</w:t>
            </w:r>
          </w:p>
        </w:tc>
        <w:tc>
          <w:tcPr>
            <w:tcW w:w="3543" w:type="dxa"/>
          </w:tcPr>
          <w:p w:rsidR="00584FBF" w:rsidRPr="00584FBF" w:rsidRDefault="00584FBF" w:rsidP="00002770">
            <w:pPr>
              <w:tabs>
                <w:tab w:val="left" w:pos="567"/>
                <w:tab w:val="left" w:pos="1134"/>
              </w:tabs>
              <w:spacing w:line="276" w:lineRule="auto"/>
              <w:contextualSpacing/>
              <w:jc w:val="both"/>
              <w:rPr>
                <w:rFonts w:eastAsia="Calibri"/>
                <w:b/>
                <w:sz w:val="24"/>
                <w:szCs w:val="24"/>
                <w:lang w:val="nl-NL"/>
              </w:rPr>
            </w:pPr>
          </w:p>
          <w:p w:rsidR="00584FBF" w:rsidRPr="00584FBF" w:rsidRDefault="00584FBF" w:rsidP="00002770">
            <w:pPr>
              <w:jc w:val="both"/>
              <w:rPr>
                <w:rFonts w:eastAsia="Calibri"/>
                <w:b/>
                <w:sz w:val="24"/>
                <w:szCs w:val="24"/>
                <w:lang w:val="nl-NL"/>
              </w:rPr>
            </w:pPr>
            <w:r w:rsidRPr="00584FBF">
              <w:rPr>
                <w:rFonts w:eastAsia="Calibri"/>
                <w:b/>
                <w:sz w:val="24"/>
                <w:szCs w:val="24"/>
                <w:lang w:val="nl-NL"/>
              </w:rPr>
              <w:t xml:space="preserve"> </w:t>
            </w:r>
          </w:p>
          <w:p w:rsidR="00584FBF" w:rsidRPr="00584FBF" w:rsidRDefault="00584FBF" w:rsidP="00002770">
            <w:pPr>
              <w:jc w:val="both"/>
              <w:rPr>
                <w:b/>
                <w:sz w:val="24"/>
                <w:szCs w:val="24"/>
              </w:rPr>
            </w:pPr>
          </w:p>
          <w:p w:rsidR="00584FBF" w:rsidRPr="00584FBF" w:rsidRDefault="00584FBF" w:rsidP="00002770">
            <w:pPr>
              <w:jc w:val="both"/>
              <w:rPr>
                <w:b/>
                <w:sz w:val="24"/>
                <w:szCs w:val="24"/>
              </w:rPr>
            </w:pPr>
          </w:p>
          <w:p w:rsidR="00584FBF" w:rsidRPr="00584FBF" w:rsidRDefault="00584FBF" w:rsidP="00002770">
            <w:pPr>
              <w:jc w:val="both"/>
              <w:rPr>
                <w:b/>
                <w:sz w:val="24"/>
                <w:szCs w:val="24"/>
              </w:rPr>
            </w:pPr>
          </w:p>
          <w:p w:rsidR="00584FBF" w:rsidRPr="00584FBF" w:rsidRDefault="00584FBF" w:rsidP="00002770">
            <w:pPr>
              <w:jc w:val="both"/>
              <w:rPr>
                <w:b/>
                <w:sz w:val="24"/>
                <w:szCs w:val="24"/>
              </w:rPr>
            </w:pPr>
          </w:p>
          <w:p w:rsidR="00584FBF" w:rsidRPr="00584FBF" w:rsidRDefault="00584FBF" w:rsidP="00002770">
            <w:pPr>
              <w:jc w:val="both"/>
              <w:rPr>
                <w:b/>
                <w:sz w:val="24"/>
                <w:szCs w:val="24"/>
              </w:rPr>
            </w:pPr>
          </w:p>
          <w:p w:rsidR="00584FBF" w:rsidRPr="00584FBF" w:rsidRDefault="00584FBF" w:rsidP="00002770">
            <w:pPr>
              <w:jc w:val="both"/>
              <w:rPr>
                <w:b/>
                <w:sz w:val="24"/>
                <w:szCs w:val="24"/>
              </w:rPr>
            </w:pPr>
          </w:p>
          <w:p w:rsidR="00584FBF" w:rsidRPr="00584FBF" w:rsidRDefault="00584FBF" w:rsidP="00002770">
            <w:pPr>
              <w:jc w:val="both"/>
              <w:rPr>
                <w:rFonts w:eastAsia="Calibri"/>
                <w:b/>
                <w:sz w:val="24"/>
                <w:szCs w:val="24"/>
                <w:lang w:val="nl-NL"/>
              </w:rPr>
            </w:pPr>
          </w:p>
        </w:tc>
      </w:tr>
    </w:tbl>
    <w:bookmarkEnd w:id="3"/>
    <w:p w:rsidR="00584FBF" w:rsidRPr="00584FBF" w:rsidRDefault="00584FBF" w:rsidP="00584FBF">
      <w:pPr>
        <w:jc w:val="both"/>
        <w:rPr>
          <w:rFonts w:ascii="Times New Roman" w:hAnsi="Times New Roman" w:cs="Times New Roman"/>
          <w:i/>
          <w:iCs/>
          <w:sz w:val="24"/>
          <w:szCs w:val="24"/>
        </w:rPr>
      </w:pPr>
      <w:r w:rsidRPr="00584FBF">
        <w:rPr>
          <w:rFonts w:ascii="Times New Roman" w:hAnsi="Times New Roman" w:cs="Times New Roman"/>
          <w:b/>
          <w:bCs/>
          <w:sz w:val="24"/>
          <w:szCs w:val="24"/>
        </w:rPr>
        <w:lastRenderedPageBreak/>
        <w:t>2</w:t>
      </w:r>
      <w:r w:rsidRPr="00584FBF">
        <w:rPr>
          <w:rFonts w:ascii="Times New Roman" w:hAnsi="Times New Roman" w:cs="Times New Roman"/>
          <w:b/>
          <w:bCs/>
          <w:sz w:val="24"/>
          <w:szCs w:val="24"/>
          <w:lang w:val="vi-VN"/>
        </w:rPr>
        <w:t>. Hình thành kiến thức</w:t>
      </w:r>
      <w:r w:rsidRPr="00584FBF">
        <w:rPr>
          <w:rFonts w:ascii="Times New Roman" w:hAnsi="Times New Roman" w:cs="Times New Roman"/>
          <w:b/>
          <w:bCs/>
          <w:sz w:val="24"/>
          <w:szCs w:val="24"/>
        </w:rPr>
        <w:t xml:space="preserve"> (10 phút):</w:t>
      </w:r>
    </w:p>
    <w:p w:rsidR="00584FBF" w:rsidRPr="00584FBF" w:rsidRDefault="00584FBF" w:rsidP="00584FBF">
      <w:pPr>
        <w:jc w:val="both"/>
        <w:rPr>
          <w:rFonts w:ascii="Times New Roman" w:hAnsi="Times New Roman" w:cs="Times New Roman"/>
          <w:sz w:val="24"/>
          <w:szCs w:val="24"/>
        </w:rPr>
      </w:pPr>
      <w:r w:rsidRPr="00584FBF">
        <w:rPr>
          <w:rFonts w:ascii="Times New Roman" w:hAnsi="Times New Roman" w:cs="Times New Roman"/>
          <w:b/>
          <w:bCs/>
          <w:sz w:val="24"/>
          <w:szCs w:val="24"/>
        </w:rPr>
        <w:t>2.1.</w:t>
      </w:r>
      <w:r w:rsidRPr="00584FBF">
        <w:rPr>
          <w:rFonts w:ascii="Times New Roman" w:hAnsi="Times New Roman" w:cs="Times New Roman"/>
          <w:sz w:val="24"/>
          <w:szCs w:val="24"/>
        </w:rPr>
        <w:t xml:space="preserve"> </w:t>
      </w:r>
      <w:r w:rsidRPr="00584FBF">
        <w:rPr>
          <w:rFonts w:ascii="Times New Roman" w:hAnsi="Times New Roman" w:cs="Times New Roman"/>
          <w:b/>
          <w:bCs/>
          <w:i/>
          <w:iCs/>
          <w:sz w:val="24"/>
          <w:szCs w:val="24"/>
          <w:lang w:val="vi-VN"/>
        </w:rPr>
        <w:t xml:space="preserve">Mục </w:t>
      </w:r>
      <w:r w:rsidRPr="00584FBF">
        <w:rPr>
          <w:rFonts w:ascii="Times New Roman" w:hAnsi="Times New Roman" w:cs="Times New Roman"/>
          <w:b/>
          <w:bCs/>
          <w:i/>
          <w:iCs/>
          <w:sz w:val="24"/>
          <w:szCs w:val="24"/>
        </w:rPr>
        <w:t>tiêu</w:t>
      </w:r>
      <w:r w:rsidRPr="00584FBF">
        <w:rPr>
          <w:rFonts w:ascii="Times New Roman" w:hAnsi="Times New Roman" w:cs="Times New Roman"/>
          <w:sz w:val="24"/>
          <w:szCs w:val="24"/>
          <w:lang w:val="vi-VN"/>
        </w:rPr>
        <w:t xml:space="preserve">: </w:t>
      </w:r>
    </w:p>
    <w:p w:rsidR="00584FBF" w:rsidRPr="00584FBF" w:rsidRDefault="00584FBF" w:rsidP="00584FBF">
      <w:pPr>
        <w:jc w:val="both"/>
        <w:rPr>
          <w:rFonts w:ascii="Times New Roman" w:hAnsi="Times New Roman" w:cs="Times New Roman"/>
          <w:sz w:val="24"/>
          <w:szCs w:val="24"/>
        </w:rPr>
      </w:pPr>
      <w:r w:rsidRPr="00584FBF">
        <w:rPr>
          <w:rFonts w:ascii="Times New Roman" w:hAnsi="Times New Roman" w:cs="Times New Roman"/>
          <w:sz w:val="24"/>
          <w:szCs w:val="24"/>
        </w:rPr>
        <w:t>- Học sinh hình thành định lí cosin.</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 Học sinh nắm và vận dụng được định lí cosin.</w:t>
      </w:r>
    </w:p>
    <w:p w:rsidR="00584FBF" w:rsidRPr="00584FBF" w:rsidRDefault="00584FBF" w:rsidP="00584FBF">
      <w:pPr>
        <w:jc w:val="both"/>
        <w:rPr>
          <w:rFonts w:ascii="Times New Roman" w:hAnsi="Times New Roman" w:cs="Times New Roman"/>
          <w:i/>
          <w:iCs/>
          <w:sz w:val="24"/>
          <w:szCs w:val="24"/>
          <w:lang w:val="vi-VN"/>
        </w:rPr>
      </w:pPr>
      <w:r w:rsidRPr="00584FBF">
        <w:rPr>
          <w:rFonts w:ascii="Times New Roman" w:hAnsi="Times New Roman" w:cs="Times New Roman"/>
          <w:b/>
          <w:bCs/>
          <w:sz w:val="24"/>
          <w:szCs w:val="24"/>
        </w:rPr>
        <w:t>2.2.</w:t>
      </w:r>
      <w:r w:rsidRPr="00584FBF">
        <w:rPr>
          <w:rFonts w:ascii="Times New Roman" w:hAnsi="Times New Roman" w:cs="Times New Roman"/>
          <w:sz w:val="24"/>
          <w:szCs w:val="24"/>
        </w:rPr>
        <w:t xml:space="preserve"> </w:t>
      </w:r>
      <w:r w:rsidRPr="00584FBF">
        <w:rPr>
          <w:rFonts w:ascii="Times New Roman" w:hAnsi="Times New Roman" w:cs="Times New Roman"/>
          <w:sz w:val="24"/>
          <w:szCs w:val="24"/>
          <w:lang w:val="vi-VN"/>
        </w:rPr>
        <w:t xml:space="preserve"> </w:t>
      </w:r>
      <w:r w:rsidRPr="00584FBF">
        <w:rPr>
          <w:rFonts w:ascii="Times New Roman" w:hAnsi="Times New Roman" w:cs="Times New Roman"/>
          <w:b/>
          <w:bCs/>
          <w:i/>
          <w:iCs/>
          <w:sz w:val="24"/>
          <w:szCs w:val="24"/>
        </w:rPr>
        <w:t>Nội dung</w:t>
      </w:r>
      <w:r w:rsidRPr="00584FBF">
        <w:rPr>
          <w:rFonts w:ascii="Times New Roman" w:hAnsi="Times New Roman" w:cs="Times New Roman"/>
          <w:color w:val="000000" w:themeColor="text1"/>
          <w:sz w:val="24"/>
          <w:szCs w:val="24"/>
        </w:rPr>
        <w:t xml:space="preserve">: </w:t>
      </w:r>
    </w:p>
    <w:tbl>
      <w:tblPr>
        <w:tblStyle w:val="TableGrid"/>
        <w:tblW w:w="10075" w:type="dxa"/>
        <w:tblLook w:val="04A0" w:firstRow="1" w:lastRow="0" w:firstColumn="1" w:lastColumn="0" w:noHBand="0" w:noVBand="1"/>
      </w:tblPr>
      <w:tblGrid>
        <w:gridCol w:w="10075"/>
      </w:tblGrid>
      <w:tr w:rsidR="00584FBF" w:rsidRPr="00584FBF" w:rsidTr="00002770">
        <w:tc>
          <w:tcPr>
            <w:tcW w:w="10075" w:type="dxa"/>
          </w:tcPr>
          <w:p w:rsidR="00584FBF" w:rsidRPr="00584FBF" w:rsidRDefault="00584FBF" w:rsidP="00002770">
            <w:pPr>
              <w:jc w:val="center"/>
              <w:rPr>
                <w:b/>
                <w:bCs/>
                <w:color w:val="000000" w:themeColor="text1"/>
                <w:sz w:val="24"/>
                <w:szCs w:val="24"/>
              </w:rPr>
            </w:pPr>
            <w:r w:rsidRPr="00584FBF">
              <w:rPr>
                <w:b/>
                <w:bCs/>
                <w:color w:val="000000" w:themeColor="text1"/>
                <w:sz w:val="24"/>
                <w:szCs w:val="24"/>
              </w:rPr>
              <w:t>PHIẾU HỌC TẬP SỐ 1</w:t>
            </w:r>
          </w:p>
          <w:p w:rsidR="00584FBF" w:rsidRPr="00584FBF" w:rsidRDefault="00584FBF" w:rsidP="00002770">
            <w:pPr>
              <w:rPr>
                <w:color w:val="000000" w:themeColor="text1"/>
                <w:sz w:val="24"/>
                <w:szCs w:val="24"/>
              </w:rPr>
            </w:pPr>
            <w:r w:rsidRPr="00584FBF">
              <w:rPr>
                <w:color w:val="000000" w:themeColor="text1"/>
                <w:sz w:val="24"/>
                <w:szCs w:val="24"/>
              </w:rPr>
              <w:t xml:space="preserve">Từ kết quả của hoạt động 2 ở phần khởi động ý d đã “Chứng minh: </w:t>
            </w:r>
            <w:r w:rsidRPr="00584FBF">
              <w:rPr>
                <w:color w:val="000000" w:themeColor="text1"/>
                <w:position w:val="-6"/>
                <w:sz w:val="24"/>
                <w:szCs w:val="24"/>
              </w:rPr>
              <w:object w:dxaOrig="2480" w:dyaOrig="340">
                <v:shape id="_x0000_i1306" type="#_x0000_t75" style="width:121.85pt;height:16.6pt" o:ole="">
                  <v:imagedata r:id="rId568" o:title=""/>
                </v:shape>
                <o:OLEObject Type="Embed" ProgID="Equation.DSMT4" ShapeID="_x0000_i1306" DrawAspect="Content" ObjectID="_1794817158" r:id="rId569"/>
              </w:object>
            </w:r>
            <w:r w:rsidRPr="00584FBF">
              <w:rPr>
                <w:color w:val="000000" w:themeColor="text1"/>
                <w:sz w:val="24"/>
                <w:szCs w:val="24"/>
              </w:rPr>
              <w:t>”. Từ đó hãy:</w:t>
            </w:r>
          </w:p>
          <w:p w:rsidR="00584FBF" w:rsidRPr="00584FBF" w:rsidRDefault="00584FBF" w:rsidP="00002770">
            <w:pPr>
              <w:jc w:val="both"/>
              <w:rPr>
                <w:color w:val="000000" w:themeColor="text1"/>
                <w:sz w:val="24"/>
                <w:szCs w:val="24"/>
              </w:rPr>
            </w:pPr>
            <w:r w:rsidRPr="00584FBF">
              <w:rPr>
                <w:color w:val="000000" w:themeColor="text1"/>
                <w:sz w:val="24"/>
                <w:szCs w:val="24"/>
              </w:rPr>
              <w:t xml:space="preserve">+  Tính </w:t>
            </w:r>
            <w:r w:rsidRPr="00584FBF">
              <w:rPr>
                <w:color w:val="000000" w:themeColor="text1"/>
                <w:position w:val="-6"/>
                <w:sz w:val="24"/>
                <w:szCs w:val="24"/>
              </w:rPr>
              <w:object w:dxaOrig="279" w:dyaOrig="340">
                <v:shape id="_x0000_i1307" type="#_x0000_t75" style="width:13.3pt;height:16.6pt" o:ole="">
                  <v:imagedata r:id="rId570" o:title=""/>
                </v:shape>
                <o:OLEObject Type="Embed" ProgID="Equation.DSMT4" ShapeID="_x0000_i1307" DrawAspect="Content" ObjectID="_1794817159" r:id="rId571"/>
              </w:object>
            </w:r>
            <w:r w:rsidRPr="00584FBF">
              <w:rPr>
                <w:color w:val="000000" w:themeColor="text1"/>
                <w:sz w:val="24"/>
                <w:szCs w:val="24"/>
              </w:rPr>
              <w:t xml:space="preserve"> theo a, c và cosB</w:t>
            </w:r>
            <w:r w:rsidRPr="00584FBF">
              <w:rPr>
                <w:sz w:val="24"/>
                <w:szCs w:val="24"/>
              </w:rPr>
              <w:t>.</w:t>
            </w:r>
          </w:p>
          <w:p w:rsidR="00584FBF" w:rsidRPr="00584FBF" w:rsidRDefault="00584FBF" w:rsidP="00002770">
            <w:pPr>
              <w:jc w:val="both"/>
              <w:rPr>
                <w:i/>
                <w:iCs/>
                <w:sz w:val="24"/>
                <w:szCs w:val="24"/>
                <w:lang w:val="vi-VN"/>
              </w:rPr>
            </w:pPr>
            <w:r w:rsidRPr="00584FBF">
              <w:rPr>
                <w:sz w:val="24"/>
                <w:szCs w:val="24"/>
              </w:rPr>
              <w:t xml:space="preserve">+ Tính </w:t>
            </w:r>
            <w:r w:rsidRPr="00584FBF">
              <w:rPr>
                <w:position w:val="-6"/>
                <w:sz w:val="24"/>
                <w:szCs w:val="24"/>
              </w:rPr>
              <w:object w:dxaOrig="279" w:dyaOrig="340">
                <v:shape id="_x0000_i1308" type="#_x0000_t75" style="width:13.3pt;height:16.6pt" o:ole="">
                  <v:imagedata r:id="rId572" o:title=""/>
                </v:shape>
                <o:OLEObject Type="Embed" ProgID="Equation.DSMT4" ShapeID="_x0000_i1308" DrawAspect="Content" ObjectID="_1794817160" r:id="rId573"/>
              </w:object>
            </w:r>
            <w:r w:rsidRPr="00584FBF">
              <w:rPr>
                <w:sz w:val="24"/>
                <w:szCs w:val="24"/>
              </w:rPr>
              <w:t xml:space="preserve"> theo a,b và cosC.</w:t>
            </w:r>
          </w:p>
          <w:p w:rsidR="00584FBF" w:rsidRPr="00584FBF" w:rsidRDefault="00584FBF" w:rsidP="00002770">
            <w:pPr>
              <w:jc w:val="both"/>
              <w:rPr>
                <w:i/>
                <w:iCs/>
                <w:sz w:val="24"/>
                <w:szCs w:val="24"/>
                <w:lang w:val="vi-VN"/>
              </w:rPr>
            </w:pPr>
          </w:p>
        </w:tc>
      </w:tr>
    </w:tbl>
    <w:p w:rsidR="00584FBF" w:rsidRPr="00584FBF" w:rsidRDefault="00584FBF" w:rsidP="00584FBF">
      <w:pPr>
        <w:spacing w:line="252" w:lineRule="auto"/>
        <w:ind w:firstLine="539"/>
        <w:jc w:val="both"/>
        <w:rPr>
          <w:rFonts w:ascii="Times New Roman" w:hAnsi="Times New Roman" w:cs="Times New Roman"/>
          <w:i/>
          <w:iCs/>
          <w:sz w:val="24"/>
          <w:szCs w:val="24"/>
        </w:rPr>
      </w:pPr>
      <w:r w:rsidRPr="00584FBF">
        <w:rPr>
          <w:rFonts w:ascii="Times New Roman" w:hAnsi="Times New Roman" w:cs="Times New Roman"/>
          <w:sz w:val="24"/>
          <w:szCs w:val="24"/>
        </w:rPr>
        <w:t>+</w:t>
      </w:r>
      <w:r w:rsidRPr="00584FBF">
        <w:rPr>
          <w:rFonts w:ascii="Times New Roman" w:hAnsi="Times New Roman" w:cs="Times New Roman"/>
          <w:sz w:val="24"/>
          <w:szCs w:val="24"/>
          <w:lang w:val="vi-VN"/>
        </w:rPr>
        <w:t xml:space="preserve"> </w:t>
      </w:r>
      <w:r w:rsidRPr="00584FBF">
        <w:rPr>
          <w:rFonts w:ascii="Times New Roman" w:hAnsi="Times New Roman" w:cs="Times New Roman"/>
          <w:b/>
          <w:bCs/>
          <w:i/>
          <w:iCs/>
          <w:sz w:val="24"/>
          <w:szCs w:val="24"/>
          <w:lang w:val="vi-VN"/>
        </w:rPr>
        <w:t>Sản phẩm</w:t>
      </w:r>
      <w:r w:rsidRPr="00584FBF">
        <w:rPr>
          <w:rFonts w:ascii="Times New Roman" w:hAnsi="Times New Roman" w:cs="Times New Roman"/>
          <w:sz w:val="24"/>
          <w:szCs w:val="24"/>
        </w:rPr>
        <w:t xml:space="preserve">: </w:t>
      </w:r>
      <w:r w:rsidRPr="00584FBF">
        <w:rPr>
          <w:rFonts w:ascii="Times New Roman" w:hAnsi="Times New Roman" w:cs="Times New Roman"/>
          <w:bCs/>
          <w:color w:val="000000" w:themeColor="text1"/>
          <w:sz w:val="24"/>
          <w:szCs w:val="24"/>
        </w:rPr>
        <w:t>Bài giải của học sinh.</w:t>
      </w:r>
    </w:p>
    <w:p w:rsidR="00584FBF" w:rsidRPr="00584FBF" w:rsidRDefault="00584FBF" w:rsidP="00584FBF">
      <w:pPr>
        <w:spacing w:line="252" w:lineRule="auto"/>
        <w:ind w:firstLine="539"/>
        <w:jc w:val="both"/>
        <w:rPr>
          <w:rFonts w:ascii="Times New Roman" w:hAnsi="Times New Roman" w:cs="Times New Roman"/>
          <w:sz w:val="24"/>
          <w:szCs w:val="24"/>
        </w:rPr>
      </w:pPr>
      <w:r w:rsidRPr="00584FBF">
        <w:rPr>
          <w:rFonts w:ascii="Times New Roman" w:hAnsi="Times New Roman" w:cs="Times New Roman"/>
          <w:sz w:val="24"/>
          <w:szCs w:val="24"/>
        </w:rPr>
        <w:t>+</w:t>
      </w:r>
      <w:r w:rsidRPr="00584FBF">
        <w:rPr>
          <w:rFonts w:ascii="Times New Roman" w:hAnsi="Times New Roman" w:cs="Times New Roman"/>
          <w:b/>
          <w:bCs/>
          <w:i/>
          <w:iCs/>
          <w:sz w:val="24"/>
          <w:szCs w:val="24"/>
        </w:rPr>
        <w:t>Tổ chức</w:t>
      </w:r>
      <w:r w:rsidRPr="00584FBF">
        <w:rPr>
          <w:rFonts w:ascii="Times New Roman" w:hAnsi="Times New Roman" w:cs="Times New Roman"/>
          <w:b/>
          <w:bCs/>
          <w:i/>
          <w:iCs/>
          <w:sz w:val="24"/>
          <w:szCs w:val="24"/>
          <w:lang w:val="vi-VN"/>
        </w:rPr>
        <w:t xml:space="preserve"> </w:t>
      </w:r>
      <w:r w:rsidRPr="00584FBF">
        <w:rPr>
          <w:rFonts w:ascii="Times New Roman" w:hAnsi="Times New Roman" w:cs="Times New Roman"/>
          <w:b/>
          <w:bCs/>
          <w:i/>
          <w:iCs/>
          <w:sz w:val="24"/>
          <w:szCs w:val="24"/>
        </w:rPr>
        <w:t>thực hiện</w:t>
      </w:r>
      <w:r w:rsidRPr="00584FBF">
        <w:rPr>
          <w:rFonts w:ascii="Times New Roman" w:hAnsi="Times New Roman" w:cs="Times New Roman"/>
          <w:sz w:val="24"/>
          <w:szCs w:val="24"/>
        </w:rPr>
        <w:t xml:space="preserve">: </w:t>
      </w:r>
    </w:p>
    <w:tbl>
      <w:tblPr>
        <w:tblStyle w:val="TableGrid"/>
        <w:tblW w:w="10255" w:type="dxa"/>
        <w:tblLook w:val="04A0" w:firstRow="1" w:lastRow="0" w:firstColumn="1" w:lastColumn="0" w:noHBand="0" w:noVBand="1"/>
      </w:tblPr>
      <w:tblGrid>
        <w:gridCol w:w="5778"/>
        <w:gridCol w:w="4477"/>
      </w:tblGrid>
      <w:tr w:rsidR="00584FBF" w:rsidRPr="00584FBF" w:rsidTr="00002770">
        <w:tc>
          <w:tcPr>
            <w:tcW w:w="5778"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Hoạt động của GV và HS</w:t>
            </w:r>
          </w:p>
        </w:tc>
        <w:tc>
          <w:tcPr>
            <w:tcW w:w="4477"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Sản phẩm dự kiến</w:t>
            </w:r>
          </w:p>
        </w:tc>
      </w:tr>
      <w:tr w:rsidR="00584FBF" w:rsidRPr="00584FBF" w:rsidTr="00002770">
        <w:tc>
          <w:tcPr>
            <w:tcW w:w="5778" w:type="dxa"/>
          </w:tcPr>
          <w:p w:rsidR="00584FBF" w:rsidRPr="00584FBF" w:rsidRDefault="00584FBF" w:rsidP="00002770">
            <w:pPr>
              <w:spacing w:line="276" w:lineRule="auto"/>
              <w:contextualSpacing/>
              <w:jc w:val="both"/>
              <w:rPr>
                <w:rFonts w:eastAsia="Calibri"/>
                <w:sz w:val="24"/>
                <w:szCs w:val="24"/>
                <w:lang w:val="nl-NL"/>
              </w:rPr>
            </w:pPr>
            <w:r w:rsidRPr="00584FBF">
              <w:rPr>
                <w:rFonts w:eastAsia="Calibri"/>
                <w:b/>
                <w:sz w:val="24"/>
                <w:szCs w:val="24"/>
                <w:lang w:val="nl-NL"/>
              </w:rPr>
              <w:t>B1: Chuyển giao nhiệm vụ:</w:t>
            </w:r>
            <w:r w:rsidRPr="00584FBF">
              <w:rPr>
                <w:rFonts w:eastAsia="Calibri"/>
                <w:sz w:val="24"/>
                <w:szCs w:val="24"/>
                <w:lang w:val="nl-NL"/>
              </w:rPr>
              <w:t xml:space="preserve"> </w:t>
            </w:r>
          </w:p>
          <w:p w:rsidR="00584FBF" w:rsidRPr="00584FBF" w:rsidRDefault="00584FBF" w:rsidP="00002770">
            <w:pPr>
              <w:spacing w:line="276" w:lineRule="auto"/>
              <w:rPr>
                <w:rFonts w:eastAsia="Calibri"/>
                <w:b/>
                <w:sz w:val="24"/>
                <w:szCs w:val="24"/>
                <w:lang w:val="nl-NL"/>
              </w:rPr>
            </w:pPr>
            <w:r w:rsidRPr="00584FBF">
              <w:rPr>
                <w:sz w:val="24"/>
                <w:szCs w:val="24"/>
              </w:rPr>
              <w:t>- Giáo viên giao nhiệm vụ cho học sinh thực hiện ở phiếu học tập số 1.</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B2: Thực hiện nhiệm vụ: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HS chú ý quan sát, lắng nghe và cá nhân thực hiện câu hỏi.</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HS ghi khung kiến thức vào vở.</w:t>
            </w:r>
          </w:p>
          <w:p w:rsidR="00584FBF" w:rsidRPr="00584FBF" w:rsidRDefault="00584FBF" w:rsidP="00002770">
            <w:pPr>
              <w:spacing w:line="276" w:lineRule="auto"/>
              <w:contextualSpacing/>
              <w:jc w:val="both"/>
              <w:rPr>
                <w:rFonts w:eastAsia="Calibri"/>
                <w:bCs/>
                <w:sz w:val="24"/>
                <w:szCs w:val="24"/>
                <w:lang w:val="nl-NL"/>
              </w:rPr>
            </w:pPr>
            <w:r w:rsidRPr="00584FBF">
              <w:rPr>
                <w:rFonts w:eastAsia="Calibri"/>
                <w:bCs/>
                <w:sz w:val="24"/>
                <w:szCs w:val="24"/>
                <w:lang w:val="nl-NL"/>
              </w:rPr>
              <w:t>+ Gv quan sát, theo dõi và hỗ trợ (khi cần).</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B3: Báo cáo, thảo luận: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xml:space="preserve">GV chọn 1 HS đúng trước lớp: Nêu công thức tính </w:t>
            </w:r>
            <w:r w:rsidRPr="00584FBF">
              <w:rPr>
                <w:rFonts w:eastAsia="Calibri"/>
                <w:position w:val="-10"/>
                <w:sz w:val="24"/>
                <w:szCs w:val="24"/>
                <w:lang w:val="nl-NL"/>
              </w:rPr>
              <w:object w:dxaOrig="600" w:dyaOrig="380">
                <v:shape id="_x0000_i1309" type="#_x0000_t75" style="width:29.9pt;height:19.95pt" o:ole="">
                  <v:imagedata r:id="rId574" o:title=""/>
                </v:shape>
                <o:OLEObject Type="Embed" ProgID="Equation.DSMT4" ShapeID="_x0000_i1309" DrawAspect="Content" ObjectID="_1794817161" r:id="rId575"/>
              </w:object>
            </w:r>
            <w:r w:rsidRPr="00584FBF">
              <w:rPr>
                <w:rFonts w:eastAsia="Calibri"/>
                <w:sz w:val="24"/>
                <w:szCs w:val="24"/>
                <w:lang w:val="nl-NL"/>
              </w:rPr>
              <w:t xml:space="preserve"> </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B4: Kết luận, nhận định, đánh giá: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GV đánh giá kết quả của HS.</w:t>
            </w:r>
          </w:p>
        </w:tc>
        <w:tc>
          <w:tcPr>
            <w:tcW w:w="4477" w:type="dxa"/>
          </w:tcPr>
          <w:p w:rsidR="00584FBF" w:rsidRPr="00584FBF" w:rsidRDefault="00584FBF" w:rsidP="00002770">
            <w:pPr>
              <w:tabs>
                <w:tab w:val="left" w:pos="567"/>
                <w:tab w:val="left" w:pos="1134"/>
              </w:tabs>
              <w:spacing w:line="276" w:lineRule="auto"/>
              <w:contextualSpacing/>
              <w:jc w:val="both"/>
              <w:rPr>
                <w:rFonts w:eastAsia="Calibri"/>
                <w:b/>
                <w:sz w:val="24"/>
                <w:szCs w:val="24"/>
                <w:lang w:val="nl-NL"/>
              </w:rPr>
            </w:pPr>
          </w:p>
          <w:p w:rsidR="00584FBF" w:rsidRPr="00584FBF" w:rsidRDefault="00584FBF" w:rsidP="00002770">
            <w:pPr>
              <w:jc w:val="both"/>
              <w:rPr>
                <w:rFonts w:eastAsia="Calibri"/>
                <w:b/>
                <w:sz w:val="24"/>
                <w:szCs w:val="24"/>
                <w:lang w:val="nl-NL"/>
              </w:rPr>
            </w:pPr>
            <w:r w:rsidRPr="00584FBF">
              <w:rPr>
                <w:rFonts w:eastAsia="Calibri"/>
                <w:b/>
                <w:sz w:val="24"/>
                <w:szCs w:val="24"/>
                <w:lang w:val="nl-NL"/>
              </w:rPr>
              <w:t xml:space="preserve"> Định lý cô sin: Trong tam giác ABC</w:t>
            </w:r>
          </w:p>
          <w:p w:rsidR="00584FBF" w:rsidRPr="00584FBF" w:rsidRDefault="00584FBF" w:rsidP="00002770">
            <w:pPr>
              <w:jc w:val="both"/>
              <w:rPr>
                <w:rFonts w:eastAsia="Calibri"/>
                <w:b/>
                <w:sz w:val="24"/>
                <w:szCs w:val="24"/>
                <w:lang w:val="nl-NL"/>
              </w:rPr>
            </w:pPr>
          </w:p>
          <w:p w:rsidR="00584FBF" w:rsidRPr="00584FBF" w:rsidRDefault="00584FBF" w:rsidP="00002770">
            <w:pPr>
              <w:rPr>
                <w:rFonts w:eastAsia="Calibri"/>
                <w:b/>
                <w:sz w:val="24"/>
                <w:szCs w:val="24"/>
                <w:lang w:val="nl-NL"/>
              </w:rPr>
            </w:pPr>
            <w:r w:rsidRPr="00584FBF">
              <w:rPr>
                <w:color w:val="000000" w:themeColor="text1"/>
                <w:sz w:val="24"/>
                <w:szCs w:val="24"/>
              </w:rPr>
              <w:t xml:space="preserve">        </w:t>
            </w:r>
            <w:r w:rsidRPr="00584FBF">
              <w:rPr>
                <w:color w:val="000000" w:themeColor="text1"/>
                <w:position w:val="-48"/>
                <w:sz w:val="24"/>
                <w:szCs w:val="24"/>
              </w:rPr>
              <w:object w:dxaOrig="2500" w:dyaOrig="1180">
                <v:shape id="_x0000_i1310" type="#_x0000_t75" style="width:124.05pt;height:58.7pt" o:ole="">
                  <v:imagedata r:id="rId576" o:title=""/>
                </v:shape>
                <o:OLEObject Type="Embed" ProgID="Equation.DSMT4" ShapeID="_x0000_i1310" DrawAspect="Content" ObjectID="_1794817162" r:id="rId577"/>
              </w:object>
            </w:r>
          </w:p>
        </w:tc>
      </w:tr>
    </w:tbl>
    <w:p w:rsidR="00584FBF" w:rsidRPr="00584FBF" w:rsidRDefault="00584FBF" w:rsidP="00584FBF">
      <w:pPr>
        <w:spacing w:line="252" w:lineRule="auto"/>
        <w:jc w:val="both"/>
        <w:rPr>
          <w:rFonts w:ascii="Times New Roman" w:hAnsi="Times New Roman" w:cs="Times New Roman"/>
          <w:i/>
          <w:iCs/>
          <w:sz w:val="24"/>
          <w:szCs w:val="24"/>
        </w:rPr>
      </w:pPr>
      <w:r w:rsidRPr="00584FBF">
        <w:rPr>
          <w:rFonts w:ascii="Times New Roman" w:hAnsi="Times New Roman" w:cs="Times New Roman"/>
          <w:b/>
          <w:sz w:val="24"/>
          <w:szCs w:val="24"/>
        </w:rPr>
        <w:t xml:space="preserve">3. </w:t>
      </w:r>
      <w:r w:rsidRPr="00584FBF">
        <w:rPr>
          <w:rFonts w:ascii="Times New Roman" w:hAnsi="Times New Roman" w:cs="Times New Roman"/>
          <w:b/>
          <w:bCs/>
          <w:sz w:val="24"/>
          <w:szCs w:val="24"/>
          <w:lang w:val="vi-VN"/>
        </w:rPr>
        <w:t>Hoạt động</w:t>
      </w:r>
      <w:r w:rsidRPr="00584FBF">
        <w:rPr>
          <w:rFonts w:ascii="Times New Roman" w:hAnsi="Times New Roman" w:cs="Times New Roman"/>
          <w:b/>
          <w:bCs/>
          <w:sz w:val="24"/>
          <w:szCs w:val="24"/>
        </w:rPr>
        <w:t xml:space="preserve"> l</w:t>
      </w:r>
      <w:r w:rsidRPr="00584FBF">
        <w:rPr>
          <w:rFonts w:ascii="Times New Roman" w:hAnsi="Times New Roman" w:cs="Times New Roman"/>
          <w:b/>
          <w:bCs/>
          <w:sz w:val="24"/>
          <w:szCs w:val="24"/>
          <w:lang w:val="vi-VN"/>
        </w:rPr>
        <w:t>uyện tập</w:t>
      </w:r>
      <w:r w:rsidRPr="00584FBF">
        <w:rPr>
          <w:rFonts w:ascii="Times New Roman" w:hAnsi="Times New Roman" w:cs="Times New Roman"/>
          <w:b/>
          <w:bCs/>
          <w:sz w:val="24"/>
          <w:szCs w:val="24"/>
        </w:rPr>
        <w:t>, khám phá. (7 phút)</w:t>
      </w:r>
    </w:p>
    <w:p w:rsidR="00584FBF" w:rsidRPr="00584FBF" w:rsidRDefault="00584FBF" w:rsidP="00584FBF">
      <w:pPr>
        <w:spacing w:line="252" w:lineRule="auto"/>
        <w:jc w:val="both"/>
        <w:rPr>
          <w:rFonts w:ascii="Times New Roman" w:hAnsi="Times New Roman" w:cs="Times New Roman"/>
          <w:sz w:val="24"/>
          <w:szCs w:val="24"/>
          <w:lang w:val="vi-VN"/>
        </w:rPr>
      </w:pPr>
      <w:r w:rsidRPr="00584FBF">
        <w:rPr>
          <w:rFonts w:ascii="Times New Roman" w:hAnsi="Times New Roman" w:cs="Times New Roman"/>
          <w:b/>
          <w:bCs/>
          <w:i/>
          <w:iCs/>
          <w:sz w:val="24"/>
          <w:szCs w:val="24"/>
        </w:rPr>
        <w:t xml:space="preserve">3.1. </w:t>
      </w:r>
      <w:r w:rsidRPr="00584FBF">
        <w:rPr>
          <w:rFonts w:ascii="Times New Roman" w:hAnsi="Times New Roman" w:cs="Times New Roman"/>
          <w:b/>
          <w:bCs/>
          <w:i/>
          <w:iCs/>
          <w:sz w:val="24"/>
          <w:szCs w:val="24"/>
          <w:lang w:val="vi-VN"/>
        </w:rPr>
        <w:t xml:space="preserve">Mục </w:t>
      </w:r>
      <w:r w:rsidRPr="00584FBF">
        <w:rPr>
          <w:rFonts w:ascii="Times New Roman" w:hAnsi="Times New Roman" w:cs="Times New Roman"/>
          <w:b/>
          <w:bCs/>
          <w:i/>
          <w:iCs/>
          <w:sz w:val="24"/>
          <w:szCs w:val="24"/>
        </w:rPr>
        <w:t>tiêu</w:t>
      </w:r>
      <w:r w:rsidRPr="00584FBF">
        <w:rPr>
          <w:rFonts w:ascii="Times New Roman" w:hAnsi="Times New Roman" w:cs="Times New Roman"/>
          <w:sz w:val="24"/>
          <w:szCs w:val="24"/>
          <w:lang w:val="vi-VN"/>
        </w:rPr>
        <w:t xml:space="preserve">: </w:t>
      </w:r>
      <w:r w:rsidRPr="00584FBF">
        <w:rPr>
          <w:rFonts w:ascii="Times New Roman" w:hAnsi="Times New Roman" w:cs="Times New Roman"/>
          <w:sz w:val="24"/>
          <w:szCs w:val="24"/>
          <w:lang w:val="nl-NL"/>
        </w:rPr>
        <w:t>Biết vận dụng kiến thức định lý côsin vào tìm các yếu tố liên quan đến tam giác như độ dài cạnh, số đo các góc trong tam giác.</w:t>
      </w:r>
    </w:p>
    <w:p w:rsidR="00584FBF" w:rsidRPr="00584FBF" w:rsidRDefault="00584FBF" w:rsidP="00584FBF">
      <w:pPr>
        <w:spacing w:line="252" w:lineRule="auto"/>
        <w:jc w:val="both"/>
        <w:rPr>
          <w:rFonts w:ascii="Times New Roman" w:hAnsi="Times New Roman" w:cs="Times New Roman"/>
          <w:sz w:val="24"/>
          <w:szCs w:val="24"/>
        </w:rPr>
      </w:pPr>
      <w:r w:rsidRPr="00584FBF">
        <w:rPr>
          <w:rFonts w:ascii="Times New Roman" w:hAnsi="Times New Roman" w:cs="Times New Roman"/>
          <w:b/>
          <w:bCs/>
          <w:i/>
          <w:iCs/>
          <w:sz w:val="24"/>
          <w:szCs w:val="24"/>
        </w:rPr>
        <w:t>3.2. Nội dung</w:t>
      </w:r>
      <w:r w:rsidRPr="00584FBF">
        <w:rPr>
          <w:rFonts w:ascii="Times New Roman" w:hAnsi="Times New Roman" w:cs="Times New Roman"/>
          <w:sz w:val="24"/>
          <w:szCs w:val="24"/>
        </w:rPr>
        <w:t xml:space="preserve">: </w:t>
      </w:r>
    </w:p>
    <w:tbl>
      <w:tblPr>
        <w:tblStyle w:val="TableGrid"/>
        <w:tblW w:w="0" w:type="auto"/>
        <w:tblLook w:val="04A0" w:firstRow="1" w:lastRow="0" w:firstColumn="1" w:lastColumn="0" w:noHBand="0" w:noVBand="1"/>
      </w:tblPr>
      <w:tblGrid>
        <w:gridCol w:w="9350"/>
      </w:tblGrid>
      <w:tr w:rsidR="00584FBF" w:rsidRPr="00584FBF" w:rsidTr="00002770">
        <w:tc>
          <w:tcPr>
            <w:tcW w:w="9350" w:type="dxa"/>
          </w:tcPr>
          <w:p w:rsidR="00584FBF" w:rsidRPr="00584FBF" w:rsidRDefault="00584FBF" w:rsidP="00002770">
            <w:pPr>
              <w:jc w:val="center"/>
              <w:rPr>
                <w:b/>
                <w:bCs/>
                <w:sz w:val="24"/>
                <w:szCs w:val="24"/>
              </w:rPr>
            </w:pPr>
            <w:r w:rsidRPr="00584FBF">
              <w:rPr>
                <w:b/>
                <w:bCs/>
                <w:sz w:val="24"/>
                <w:szCs w:val="24"/>
              </w:rPr>
              <w:t>PHIẾU HỌC TẬP 2</w:t>
            </w:r>
          </w:p>
          <w:p w:rsidR="00584FBF" w:rsidRPr="00584FBF" w:rsidRDefault="00584FBF" w:rsidP="00002770">
            <w:pPr>
              <w:rPr>
                <w:sz w:val="24"/>
                <w:szCs w:val="24"/>
                <w:lang w:val="vi-VN"/>
              </w:rPr>
            </w:pPr>
            <w:r w:rsidRPr="00584FBF">
              <w:rPr>
                <w:b/>
                <w:bCs/>
                <w:sz w:val="24"/>
                <w:szCs w:val="24"/>
              </w:rPr>
              <w:t>Câu 1:</w:t>
            </w:r>
            <w:r w:rsidRPr="00584FBF">
              <w:rPr>
                <w:sz w:val="24"/>
                <w:szCs w:val="24"/>
              </w:rPr>
              <w:t xml:space="preserve"> </w:t>
            </w:r>
            <w:r w:rsidRPr="00584FBF">
              <w:rPr>
                <w:sz w:val="24"/>
                <w:szCs w:val="24"/>
                <w:lang w:val="vi-VN"/>
              </w:rPr>
              <w:t>Từ định lí cosin, hãy rút ra công thức tính cosA, cosB, cosC.</w:t>
            </w:r>
          </w:p>
          <w:p w:rsidR="00584FBF" w:rsidRPr="00584FBF" w:rsidRDefault="00584FBF" w:rsidP="00002770">
            <w:pPr>
              <w:rPr>
                <w:sz w:val="24"/>
                <w:szCs w:val="24"/>
                <w:lang w:val="vi-VN"/>
              </w:rPr>
            </w:pPr>
            <w:r w:rsidRPr="00584FBF">
              <w:rPr>
                <w:b/>
                <w:bCs/>
                <w:sz w:val="24"/>
                <w:szCs w:val="24"/>
              </w:rPr>
              <w:t>Câu 2.</w:t>
            </w:r>
            <w:r w:rsidRPr="00584FBF">
              <w:rPr>
                <w:sz w:val="24"/>
                <w:szCs w:val="24"/>
              </w:rPr>
              <w:t xml:space="preserve">  </w:t>
            </w:r>
            <w:r w:rsidRPr="00584FBF">
              <w:rPr>
                <w:sz w:val="24"/>
                <w:szCs w:val="24"/>
                <w:lang w:val="vi-VN"/>
              </w:rPr>
              <w:t xml:space="preserve">Cho tam giác ABC có </w:t>
            </w:r>
            <w:r w:rsidRPr="00584FBF">
              <w:rPr>
                <w:position w:val="-6"/>
                <w:sz w:val="24"/>
                <w:szCs w:val="24"/>
                <w:lang w:val="vi-VN"/>
              </w:rPr>
              <w:object w:dxaOrig="880" w:dyaOrig="360">
                <v:shape id="_x0000_i1311" type="#_x0000_t75" style="width:44.3pt;height:18.85pt" o:ole="">
                  <v:imagedata r:id="rId578" o:title=""/>
                </v:shape>
                <o:OLEObject Type="Embed" ProgID="Equation.DSMT4" ShapeID="_x0000_i1311" DrawAspect="Content" ObjectID="_1794817163" r:id="rId579"/>
              </w:object>
            </w:r>
            <w:r w:rsidRPr="00584FBF">
              <w:rPr>
                <w:sz w:val="24"/>
                <w:szCs w:val="24"/>
                <w:lang w:val="vi-VN"/>
              </w:rPr>
              <w:t xml:space="preserve">và AB = </w:t>
            </w:r>
            <w:r w:rsidRPr="00584FBF">
              <w:rPr>
                <w:sz w:val="24"/>
                <w:szCs w:val="24"/>
              </w:rPr>
              <w:t>6</w:t>
            </w:r>
            <w:r w:rsidRPr="00584FBF">
              <w:rPr>
                <w:sz w:val="24"/>
                <w:szCs w:val="24"/>
                <w:lang w:val="vi-VN"/>
              </w:rPr>
              <w:t>, AC = 8. Tính độ dài cạnh BC.</w:t>
            </w:r>
          </w:p>
          <w:p w:rsidR="00584FBF" w:rsidRPr="00584FBF" w:rsidRDefault="00584FBF" w:rsidP="00002770">
            <w:pPr>
              <w:rPr>
                <w:sz w:val="24"/>
                <w:szCs w:val="24"/>
                <w:lang w:val="vi-VN"/>
              </w:rPr>
            </w:pPr>
            <w:r w:rsidRPr="00584FBF">
              <w:rPr>
                <w:b/>
                <w:bCs/>
                <w:sz w:val="24"/>
                <w:szCs w:val="24"/>
              </w:rPr>
              <w:t>Câu 3.</w:t>
            </w:r>
            <w:r w:rsidRPr="00584FBF">
              <w:rPr>
                <w:sz w:val="24"/>
                <w:szCs w:val="24"/>
              </w:rPr>
              <w:t xml:space="preserve"> </w:t>
            </w:r>
            <w:r w:rsidRPr="00584FBF">
              <w:rPr>
                <w:sz w:val="24"/>
                <w:szCs w:val="24"/>
                <w:lang w:val="vi-VN"/>
              </w:rPr>
              <w:t xml:space="preserve"> Cho tam giác ABC có AB = </w:t>
            </w:r>
            <w:r w:rsidRPr="00584FBF">
              <w:rPr>
                <w:sz w:val="24"/>
                <w:szCs w:val="24"/>
              </w:rPr>
              <w:t>7cm</w:t>
            </w:r>
            <w:r w:rsidRPr="00584FBF">
              <w:rPr>
                <w:sz w:val="24"/>
                <w:szCs w:val="24"/>
                <w:lang w:val="vi-VN"/>
              </w:rPr>
              <w:t xml:space="preserve">, </w:t>
            </w:r>
            <w:r w:rsidRPr="00584FBF">
              <w:rPr>
                <w:sz w:val="24"/>
                <w:szCs w:val="24"/>
              </w:rPr>
              <w:t>B</w:t>
            </w:r>
            <w:r w:rsidRPr="00584FBF">
              <w:rPr>
                <w:sz w:val="24"/>
                <w:szCs w:val="24"/>
                <w:lang w:val="vi-VN"/>
              </w:rPr>
              <w:t xml:space="preserve">C = </w:t>
            </w:r>
            <w:r w:rsidRPr="00584FBF">
              <w:rPr>
                <w:sz w:val="24"/>
                <w:szCs w:val="24"/>
              </w:rPr>
              <w:t>5cm</w:t>
            </w:r>
            <w:r w:rsidRPr="00584FBF">
              <w:rPr>
                <w:sz w:val="24"/>
                <w:szCs w:val="24"/>
                <w:lang w:val="vi-VN"/>
              </w:rPr>
              <w:t xml:space="preserve"> và </w:t>
            </w:r>
            <w:r w:rsidRPr="00584FBF">
              <w:rPr>
                <w:position w:val="-6"/>
                <w:sz w:val="24"/>
                <w:szCs w:val="24"/>
                <w:lang w:val="vi-VN"/>
              </w:rPr>
              <w:object w:dxaOrig="780" w:dyaOrig="360">
                <v:shape id="_x0000_i1312" type="#_x0000_t75" style="width:38.75pt;height:18.85pt" o:ole="">
                  <v:imagedata r:id="rId580" o:title=""/>
                </v:shape>
                <o:OLEObject Type="Embed" ProgID="Equation.DSMT4" ShapeID="_x0000_i1312" DrawAspect="Content" ObjectID="_1794817164" r:id="rId581"/>
              </w:object>
            </w:r>
            <w:r w:rsidRPr="00584FBF">
              <w:rPr>
                <w:sz w:val="24"/>
                <w:szCs w:val="24"/>
                <w:lang w:val="vi-VN"/>
              </w:rPr>
              <w:t>. Tính độ lớn các góc còn lại của tam giác.</w:t>
            </w:r>
          </w:p>
        </w:tc>
      </w:tr>
    </w:tbl>
    <w:p w:rsidR="00584FBF" w:rsidRPr="00584FBF" w:rsidRDefault="00584FBF" w:rsidP="00584FBF">
      <w:pPr>
        <w:rPr>
          <w:rFonts w:ascii="Times New Roman" w:hAnsi="Times New Roman" w:cs="Times New Roman"/>
          <w:bCs/>
          <w:color w:val="000000" w:themeColor="text1"/>
          <w:sz w:val="24"/>
          <w:szCs w:val="24"/>
        </w:rPr>
      </w:pPr>
      <w:r w:rsidRPr="00584FBF">
        <w:rPr>
          <w:rFonts w:ascii="Times New Roman" w:hAnsi="Times New Roman" w:cs="Times New Roman"/>
          <w:b/>
          <w:bCs/>
          <w:sz w:val="24"/>
          <w:szCs w:val="24"/>
        </w:rPr>
        <w:t xml:space="preserve">3.3. Sản phẩm:  </w:t>
      </w:r>
      <w:bookmarkStart w:id="4" w:name="_Hlk111404978"/>
      <w:r w:rsidRPr="00584FBF">
        <w:rPr>
          <w:rFonts w:ascii="Times New Roman" w:hAnsi="Times New Roman" w:cs="Times New Roman"/>
          <w:bCs/>
          <w:color w:val="000000" w:themeColor="text1"/>
          <w:sz w:val="24"/>
          <w:szCs w:val="24"/>
        </w:rPr>
        <w:t xml:space="preserve">Bài giải của học sinh </w:t>
      </w:r>
      <w:bookmarkEnd w:id="4"/>
    </w:p>
    <w:p w:rsidR="00584FBF" w:rsidRPr="00584FBF" w:rsidRDefault="00584FBF" w:rsidP="00584FBF">
      <w:pPr>
        <w:spacing w:line="252" w:lineRule="auto"/>
        <w:jc w:val="both"/>
        <w:rPr>
          <w:rFonts w:ascii="Times New Roman" w:hAnsi="Times New Roman" w:cs="Times New Roman"/>
          <w:sz w:val="24"/>
          <w:szCs w:val="24"/>
        </w:rPr>
      </w:pPr>
      <w:r w:rsidRPr="00584FBF">
        <w:rPr>
          <w:rFonts w:ascii="Times New Roman" w:hAnsi="Times New Roman" w:cs="Times New Roman"/>
          <w:b/>
          <w:bCs/>
          <w:i/>
          <w:iCs/>
          <w:sz w:val="24"/>
          <w:szCs w:val="24"/>
        </w:rPr>
        <w:t>3.4</w:t>
      </w:r>
      <w:r w:rsidRPr="00584FBF">
        <w:rPr>
          <w:rFonts w:ascii="Times New Roman" w:hAnsi="Times New Roman" w:cs="Times New Roman"/>
          <w:b/>
          <w:bCs/>
          <w:i/>
          <w:iCs/>
          <w:sz w:val="24"/>
          <w:szCs w:val="24"/>
          <w:lang w:val="vi-VN"/>
        </w:rPr>
        <w:t xml:space="preserve"> </w:t>
      </w:r>
      <w:r w:rsidRPr="00584FBF">
        <w:rPr>
          <w:rFonts w:ascii="Times New Roman" w:hAnsi="Times New Roman" w:cs="Times New Roman"/>
          <w:b/>
          <w:bCs/>
          <w:i/>
          <w:iCs/>
          <w:sz w:val="24"/>
          <w:szCs w:val="24"/>
        </w:rPr>
        <w:t>Tổ chức</w:t>
      </w:r>
      <w:r w:rsidRPr="00584FBF">
        <w:rPr>
          <w:rFonts w:ascii="Times New Roman" w:hAnsi="Times New Roman" w:cs="Times New Roman"/>
          <w:b/>
          <w:bCs/>
          <w:i/>
          <w:iCs/>
          <w:sz w:val="24"/>
          <w:szCs w:val="24"/>
          <w:lang w:val="vi-VN"/>
        </w:rPr>
        <w:t xml:space="preserve"> thực hiện</w:t>
      </w:r>
      <w:r w:rsidRPr="00584FBF">
        <w:rPr>
          <w:rFonts w:ascii="Times New Roman" w:hAnsi="Times New Roman" w:cs="Times New Roman"/>
          <w:sz w:val="24"/>
          <w:szCs w:val="24"/>
        </w:rPr>
        <w:t xml:space="preserve">: </w:t>
      </w:r>
    </w:p>
    <w:tbl>
      <w:tblPr>
        <w:tblStyle w:val="TableGrid"/>
        <w:tblW w:w="10278" w:type="dxa"/>
        <w:tblLook w:val="04A0" w:firstRow="1" w:lastRow="0" w:firstColumn="1" w:lastColumn="0" w:noHBand="0" w:noVBand="1"/>
      </w:tblPr>
      <w:tblGrid>
        <w:gridCol w:w="5524"/>
        <w:gridCol w:w="4754"/>
      </w:tblGrid>
      <w:tr w:rsidR="00584FBF" w:rsidRPr="00584FBF" w:rsidTr="00002770">
        <w:tc>
          <w:tcPr>
            <w:tcW w:w="5524"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Hoạt động của GV và HS</w:t>
            </w:r>
          </w:p>
        </w:tc>
        <w:tc>
          <w:tcPr>
            <w:tcW w:w="4754"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Sản phẩm dự kiến</w:t>
            </w:r>
          </w:p>
        </w:tc>
      </w:tr>
      <w:tr w:rsidR="00584FBF" w:rsidRPr="00584FBF" w:rsidTr="00002770">
        <w:tc>
          <w:tcPr>
            <w:tcW w:w="5524" w:type="dxa"/>
          </w:tcPr>
          <w:p w:rsidR="00584FBF" w:rsidRPr="00584FBF" w:rsidRDefault="00584FBF" w:rsidP="00002770">
            <w:pPr>
              <w:spacing w:line="276" w:lineRule="auto"/>
              <w:contextualSpacing/>
              <w:jc w:val="both"/>
              <w:rPr>
                <w:rFonts w:eastAsia="Calibri"/>
                <w:sz w:val="24"/>
                <w:szCs w:val="24"/>
                <w:lang w:val="nl-NL"/>
              </w:rPr>
            </w:pPr>
            <w:r w:rsidRPr="00584FBF">
              <w:rPr>
                <w:rFonts w:eastAsia="Calibri"/>
                <w:b/>
                <w:sz w:val="24"/>
                <w:szCs w:val="24"/>
                <w:lang w:val="nl-NL"/>
              </w:rPr>
              <w:lastRenderedPageBreak/>
              <w:t>B1: Chuyển giao nhiệm vụ:</w:t>
            </w:r>
            <w:r w:rsidRPr="00584FBF">
              <w:rPr>
                <w:rFonts w:eastAsia="Calibri"/>
                <w:sz w:val="24"/>
                <w:szCs w:val="24"/>
                <w:lang w:val="nl-NL"/>
              </w:rPr>
              <w:t xml:space="preserve"> </w:t>
            </w:r>
          </w:p>
          <w:p w:rsidR="00584FBF" w:rsidRPr="00584FBF" w:rsidRDefault="00584FBF" w:rsidP="00002770">
            <w:pPr>
              <w:spacing w:line="276" w:lineRule="auto"/>
              <w:rPr>
                <w:sz w:val="24"/>
                <w:szCs w:val="24"/>
              </w:rPr>
            </w:pPr>
            <w:r w:rsidRPr="00584FBF">
              <w:rPr>
                <w:sz w:val="24"/>
                <w:szCs w:val="24"/>
              </w:rPr>
              <w:t>- Giáo viên giao nhiệm vụ cho học sinh thực hiện.</w:t>
            </w:r>
          </w:p>
          <w:p w:rsidR="00584FBF" w:rsidRPr="00584FBF" w:rsidRDefault="00584FBF" w:rsidP="00002770">
            <w:pPr>
              <w:spacing w:line="276" w:lineRule="auto"/>
              <w:rPr>
                <w:sz w:val="24"/>
                <w:szCs w:val="24"/>
              </w:rPr>
            </w:pPr>
            <w:r w:rsidRPr="00584FBF">
              <w:rPr>
                <w:sz w:val="24"/>
                <w:szCs w:val="24"/>
              </w:rPr>
              <w:t>Giáo viên nêu các câu hỏi 1, 2, 3</w:t>
            </w:r>
          </w:p>
          <w:p w:rsidR="00584FBF" w:rsidRPr="00584FBF" w:rsidRDefault="00584FBF" w:rsidP="00002770">
            <w:pPr>
              <w:spacing w:line="276" w:lineRule="auto"/>
              <w:contextualSpacing/>
              <w:jc w:val="both"/>
              <w:rPr>
                <w:rFonts w:eastAsia="Calibri"/>
                <w:b/>
                <w:sz w:val="24"/>
                <w:szCs w:val="24"/>
                <w:lang w:val="nl-NL"/>
              </w:rPr>
            </w:pP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B2: Thực hiện nhiệm vụ: </w:t>
            </w:r>
          </w:p>
          <w:p w:rsidR="00584FBF" w:rsidRPr="00584FBF" w:rsidRDefault="00584FBF" w:rsidP="00002770">
            <w:pPr>
              <w:spacing w:line="276" w:lineRule="auto"/>
              <w:rPr>
                <w:sz w:val="24"/>
                <w:szCs w:val="24"/>
              </w:rPr>
            </w:pPr>
            <w:r w:rsidRPr="00584FBF">
              <w:rPr>
                <w:sz w:val="24"/>
                <w:szCs w:val="24"/>
              </w:rPr>
              <w:t xml:space="preserve">- </w:t>
            </w:r>
            <w:r w:rsidRPr="00584FBF">
              <w:rPr>
                <w:sz w:val="24"/>
                <w:szCs w:val="24"/>
                <w:lang w:val="vi-VN"/>
              </w:rPr>
              <w:t>HS trao</w:t>
            </w:r>
            <w:r w:rsidRPr="00584FBF">
              <w:rPr>
                <w:sz w:val="24"/>
                <w:szCs w:val="24"/>
              </w:rPr>
              <w:t xml:space="preserve"> đổi và thực hiện nhiệm vụ.</w:t>
            </w:r>
          </w:p>
          <w:p w:rsidR="00584FBF" w:rsidRPr="00584FBF" w:rsidRDefault="00584FBF" w:rsidP="00002770">
            <w:pPr>
              <w:spacing w:line="276" w:lineRule="auto"/>
              <w:rPr>
                <w:iCs/>
                <w:sz w:val="24"/>
                <w:szCs w:val="24"/>
              </w:rPr>
            </w:pPr>
            <w:r w:rsidRPr="00584FBF">
              <w:rPr>
                <w:iCs/>
                <w:sz w:val="24"/>
                <w:szCs w:val="24"/>
              </w:rPr>
              <w:t xml:space="preserve">- GV quan sát, theo dõi học sinh thực hiện nhiệm vụ. </w:t>
            </w:r>
          </w:p>
          <w:p w:rsidR="00584FBF" w:rsidRPr="00584FBF" w:rsidRDefault="00584FBF" w:rsidP="00002770">
            <w:pPr>
              <w:spacing w:line="276" w:lineRule="auto"/>
              <w:contextualSpacing/>
              <w:jc w:val="both"/>
              <w:rPr>
                <w:rFonts w:eastAsia="Calibri"/>
                <w:b/>
                <w:sz w:val="24"/>
                <w:szCs w:val="24"/>
                <w:lang w:val="nl-NL"/>
              </w:rPr>
            </w:pP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B3: Báo cáo, thảo luận:  </w:t>
            </w:r>
          </w:p>
          <w:p w:rsidR="00584FBF" w:rsidRPr="00584FBF" w:rsidRDefault="00584FBF" w:rsidP="00002770">
            <w:pPr>
              <w:spacing w:before="40" w:after="40"/>
              <w:rPr>
                <w:sz w:val="24"/>
                <w:szCs w:val="24"/>
                <w:lang w:val="es-ES"/>
              </w:rPr>
            </w:pPr>
            <w:r w:rsidRPr="00584FBF">
              <w:rPr>
                <w:sz w:val="24"/>
                <w:szCs w:val="24"/>
                <w:lang w:val="es-ES"/>
              </w:rPr>
              <w:t>-  GV gọi lần lượt 3 HS trình bày lời giải của mình.</w:t>
            </w:r>
          </w:p>
          <w:p w:rsidR="00584FBF" w:rsidRPr="00584FBF" w:rsidRDefault="00584FBF" w:rsidP="00002770">
            <w:pPr>
              <w:spacing w:before="40" w:after="40"/>
              <w:rPr>
                <w:rFonts w:eastAsia="Calibri"/>
                <w:sz w:val="24"/>
                <w:szCs w:val="24"/>
                <w:lang w:val="vi-VN"/>
              </w:rPr>
            </w:pPr>
            <w:r w:rsidRPr="00584FBF">
              <w:rPr>
                <w:rFonts w:eastAsia="Calibri"/>
                <w:sz w:val="24"/>
                <w:szCs w:val="24"/>
                <w:lang w:val="vi-VN"/>
              </w:rPr>
              <w:t xml:space="preserve">- Các học sinh khác </w:t>
            </w:r>
            <w:r w:rsidRPr="00584FBF">
              <w:rPr>
                <w:rFonts w:eastAsia="Calibri"/>
                <w:sz w:val="24"/>
                <w:szCs w:val="24"/>
                <w:lang w:val="es-ES"/>
              </w:rPr>
              <w:t>nhận xét, bổ sung</w:t>
            </w:r>
            <w:r w:rsidRPr="00584FBF">
              <w:rPr>
                <w:rFonts w:eastAsia="Calibri"/>
                <w:sz w:val="24"/>
                <w:szCs w:val="24"/>
                <w:lang w:val="vi-VN"/>
              </w:rPr>
              <w:t xml:space="preserve"> để hoàn thiện câu trả lời.</w:t>
            </w:r>
          </w:p>
          <w:p w:rsidR="00584FBF" w:rsidRPr="00584FBF" w:rsidRDefault="00584FBF" w:rsidP="00002770">
            <w:pPr>
              <w:spacing w:line="276" w:lineRule="auto"/>
              <w:contextualSpacing/>
              <w:jc w:val="both"/>
              <w:rPr>
                <w:rFonts w:eastAsia="Calibri"/>
                <w:b/>
                <w:sz w:val="24"/>
                <w:szCs w:val="24"/>
                <w:lang w:val="nl-NL"/>
              </w:rPr>
            </w:pP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B4: Kết luận, nhận định, đánh giá: </w:t>
            </w:r>
          </w:p>
          <w:p w:rsidR="00584FBF" w:rsidRPr="00584FBF" w:rsidRDefault="00584FBF" w:rsidP="00002770">
            <w:pPr>
              <w:spacing w:before="40" w:after="40"/>
              <w:contextualSpacing/>
              <w:mirrorIndents/>
              <w:rPr>
                <w:bCs/>
                <w:sz w:val="24"/>
                <w:szCs w:val="24"/>
              </w:rPr>
            </w:pPr>
            <w:r w:rsidRPr="00584FBF">
              <w:rPr>
                <w:bCs/>
                <w:sz w:val="24"/>
                <w:szCs w:val="24"/>
                <w:lang w:val="es-ES"/>
              </w:rPr>
              <w:t xml:space="preserve">- </w:t>
            </w:r>
            <w:r w:rsidRPr="00584FBF">
              <w:rPr>
                <w:bCs/>
                <w:sz w:val="24"/>
                <w:szCs w:val="24"/>
                <w:lang w:val="vi-VN"/>
              </w:rPr>
              <w:t>G</w:t>
            </w:r>
            <w:r w:rsidRPr="00584FBF">
              <w:rPr>
                <w:bCs/>
                <w:sz w:val="24"/>
                <w:szCs w:val="24"/>
                <w:lang w:val="es-ES"/>
              </w:rPr>
              <w:t>V</w:t>
            </w:r>
            <w:r w:rsidRPr="00584FBF">
              <w:rPr>
                <w:bCs/>
                <w:sz w:val="24"/>
                <w:szCs w:val="24"/>
                <w:lang w:val="vi-VN"/>
              </w:rPr>
              <w:t xml:space="preserve"> đánh giá</w:t>
            </w:r>
            <w:r w:rsidRPr="00584FBF">
              <w:rPr>
                <w:bCs/>
                <w:sz w:val="24"/>
                <w:szCs w:val="24"/>
                <w:lang w:val="es-ES"/>
              </w:rPr>
              <w:t xml:space="preserve"> thái độ làm việc,</w:t>
            </w:r>
            <w:r w:rsidRPr="00584FBF">
              <w:rPr>
                <w:bCs/>
                <w:sz w:val="24"/>
                <w:szCs w:val="24"/>
                <w:lang w:val="vi-VN"/>
              </w:rPr>
              <w:t xml:space="preserve"> </w:t>
            </w:r>
            <w:r w:rsidRPr="00584FBF">
              <w:rPr>
                <w:bCs/>
                <w:sz w:val="24"/>
                <w:szCs w:val="24"/>
              </w:rPr>
              <w:t>và kết quả trình bày của học sinh.</w:t>
            </w:r>
          </w:p>
          <w:p w:rsidR="00584FBF" w:rsidRPr="00584FBF" w:rsidRDefault="00584FBF" w:rsidP="00002770">
            <w:pPr>
              <w:spacing w:before="40" w:after="40"/>
              <w:contextualSpacing/>
              <w:mirrorIndents/>
              <w:rPr>
                <w:rFonts w:eastAsia="Arial"/>
                <w:iCs/>
                <w:sz w:val="24"/>
                <w:szCs w:val="24"/>
                <w:lang w:val="es-ES"/>
              </w:rPr>
            </w:pPr>
            <w:r w:rsidRPr="00584FBF">
              <w:rPr>
                <w:bCs/>
                <w:sz w:val="24"/>
                <w:szCs w:val="24"/>
              </w:rPr>
              <w:t xml:space="preserve"> - HS </w:t>
            </w:r>
            <w:r w:rsidRPr="00584FBF">
              <w:rPr>
                <w:bCs/>
                <w:sz w:val="24"/>
                <w:szCs w:val="24"/>
                <w:lang w:val="es-ES"/>
              </w:rPr>
              <w:t>ghi nhận và tổng hợp kết quả.</w:t>
            </w:r>
          </w:p>
          <w:p w:rsidR="00584FBF" w:rsidRPr="00584FBF" w:rsidRDefault="00584FBF" w:rsidP="00002770">
            <w:pPr>
              <w:spacing w:before="40" w:after="40"/>
              <w:contextualSpacing/>
              <w:mirrorIndents/>
              <w:rPr>
                <w:rFonts w:eastAsia="Arial"/>
                <w:bCs/>
                <w:iCs/>
                <w:sz w:val="24"/>
                <w:szCs w:val="24"/>
                <w:lang w:val="es-ES"/>
              </w:rPr>
            </w:pPr>
            <w:r w:rsidRPr="00584FBF">
              <w:rPr>
                <w:rFonts w:eastAsia="Arial"/>
                <w:bCs/>
                <w:iCs/>
                <w:sz w:val="24"/>
                <w:szCs w:val="24"/>
                <w:lang w:val="es-ES"/>
              </w:rPr>
              <w:t>- Phương pháp đánh giá: Đánh giá qua sản phẩm của học sinh.</w:t>
            </w:r>
          </w:p>
          <w:p w:rsidR="00584FBF" w:rsidRPr="00584FBF" w:rsidRDefault="00584FBF" w:rsidP="00002770">
            <w:pPr>
              <w:spacing w:before="40" w:after="40"/>
              <w:contextualSpacing/>
              <w:mirrorIndents/>
              <w:rPr>
                <w:rFonts w:eastAsia="Arial"/>
                <w:iCs/>
                <w:sz w:val="24"/>
                <w:szCs w:val="24"/>
                <w:lang w:val="es-ES"/>
              </w:rPr>
            </w:pPr>
            <w:r w:rsidRPr="00584FBF">
              <w:rPr>
                <w:rFonts w:eastAsia="Arial"/>
                <w:iCs/>
                <w:sz w:val="24"/>
                <w:szCs w:val="24"/>
                <w:lang w:val="es-ES"/>
              </w:rPr>
              <w:t>- Công cụ kiểm tra đánh giá quá trình: Câu hỏi 1, 2, 3.</w:t>
            </w:r>
          </w:p>
          <w:p w:rsidR="00584FBF" w:rsidRPr="00584FBF" w:rsidRDefault="00584FBF" w:rsidP="00002770">
            <w:pPr>
              <w:spacing w:before="40" w:after="40"/>
              <w:contextualSpacing/>
              <w:mirrorIndents/>
              <w:rPr>
                <w:rFonts w:eastAsia="Calibri"/>
                <w:sz w:val="24"/>
                <w:szCs w:val="24"/>
                <w:lang w:val="nl-NL"/>
              </w:rPr>
            </w:pPr>
            <w:r w:rsidRPr="00584FBF">
              <w:rPr>
                <w:rFonts w:eastAsia="Calibri"/>
                <w:sz w:val="24"/>
                <w:szCs w:val="24"/>
              </w:rPr>
              <w:t>- Giáo viên chốt kiến thức.</w:t>
            </w:r>
            <w:r w:rsidRPr="00584FBF">
              <w:rPr>
                <w:rFonts w:eastAsia="Calibri"/>
                <w:sz w:val="24"/>
                <w:szCs w:val="24"/>
                <w:lang w:val="nl-NL"/>
              </w:rPr>
              <w:t xml:space="preserve"> </w:t>
            </w:r>
          </w:p>
        </w:tc>
        <w:tc>
          <w:tcPr>
            <w:tcW w:w="4754" w:type="dxa"/>
          </w:tcPr>
          <w:p w:rsidR="00584FBF" w:rsidRPr="00584FBF" w:rsidRDefault="00584FBF" w:rsidP="00002770">
            <w:pPr>
              <w:rPr>
                <w:b/>
                <w:bCs/>
                <w:sz w:val="24"/>
                <w:szCs w:val="24"/>
              </w:rPr>
            </w:pPr>
            <w:r w:rsidRPr="00584FBF">
              <w:rPr>
                <w:b/>
                <w:bCs/>
                <w:sz w:val="24"/>
                <w:szCs w:val="24"/>
              </w:rPr>
              <w:t xml:space="preserve">Câu 1. Công thức tính </w:t>
            </w:r>
          </w:p>
          <w:p w:rsidR="00584FBF" w:rsidRPr="00584FBF" w:rsidRDefault="00584FBF" w:rsidP="00002770">
            <w:pPr>
              <w:rPr>
                <w:sz w:val="24"/>
                <w:szCs w:val="24"/>
                <w:lang w:val="vi-VN"/>
              </w:rPr>
            </w:pPr>
            <w:r w:rsidRPr="00584FBF">
              <w:rPr>
                <w:position w:val="-92"/>
                <w:sz w:val="24"/>
                <w:szCs w:val="24"/>
                <w:lang w:val="vi-VN"/>
              </w:rPr>
              <w:object w:dxaOrig="1920" w:dyaOrig="2000">
                <v:shape id="_x0000_i1313" type="#_x0000_t75" style="width:96.35pt;height:100.8pt" o:ole="">
                  <v:imagedata r:id="rId582" o:title=""/>
                </v:shape>
                <o:OLEObject Type="Embed" ProgID="Equation.DSMT4" ShapeID="_x0000_i1313" DrawAspect="Content" ObjectID="_1794817165" r:id="rId583"/>
              </w:object>
            </w:r>
          </w:p>
          <w:p w:rsidR="00584FBF" w:rsidRPr="00584FBF" w:rsidRDefault="00584FBF" w:rsidP="00002770">
            <w:pPr>
              <w:rPr>
                <w:sz w:val="24"/>
                <w:szCs w:val="24"/>
              </w:rPr>
            </w:pPr>
            <w:r w:rsidRPr="00584FBF">
              <w:rPr>
                <w:b/>
                <w:bCs/>
                <w:sz w:val="24"/>
                <w:szCs w:val="24"/>
              </w:rPr>
              <w:t xml:space="preserve">Câu 2. </w:t>
            </w:r>
            <w:r w:rsidRPr="00584FBF">
              <w:rPr>
                <w:sz w:val="24"/>
                <w:szCs w:val="24"/>
              </w:rPr>
              <w:t>Độ dài cạnh BC.</w:t>
            </w:r>
          </w:p>
          <w:p w:rsidR="00584FBF" w:rsidRPr="00584FBF" w:rsidRDefault="00584FBF" w:rsidP="00002770">
            <w:pPr>
              <w:tabs>
                <w:tab w:val="center" w:pos="3667"/>
              </w:tabs>
              <w:jc w:val="both"/>
              <w:rPr>
                <w:rFonts w:eastAsia="Calibri"/>
                <w:bCs/>
                <w:sz w:val="24"/>
                <w:szCs w:val="24"/>
                <w:lang w:val="nl-NL"/>
              </w:rPr>
            </w:pPr>
            <w:r w:rsidRPr="00584FBF">
              <w:rPr>
                <w:rFonts w:eastAsia="Calibri"/>
                <w:bCs/>
                <w:sz w:val="24"/>
                <w:szCs w:val="24"/>
                <w:lang w:val="nl-NL"/>
              </w:rPr>
              <w:t>Áp dụng định lý cô sin ta có:</w:t>
            </w:r>
          </w:p>
          <w:p w:rsidR="00584FBF" w:rsidRPr="00584FBF" w:rsidRDefault="00584FBF" w:rsidP="00002770">
            <w:pPr>
              <w:ind w:left="176"/>
              <w:rPr>
                <w:b/>
                <w:bCs/>
                <w:sz w:val="24"/>
                <w:szCs w:val="24"/>
              </w:rPr>
            </w:pPr>
            <w:r w:rsidRPr="00584FBF">
              <w:rPr>
                <w:b/>
                <w:bCs/>
                <w:sz w:val="24"/>
                <w:szCs w:val="24"/>
              </w:rPr>
              <w:t xml:space="preserve"> </w:t>
            </w:r>
            <w:r w:rsidRPr="00584FBF">
              <w:rPr>
                <w:position w:val="-70"/>
                <w:sz w:val="24"/>
                <w:szCs w:val="24"/>
                <w:lang w:val="vi-VN"/>
              </w:rPr>
              <w:object w:dxaOrig="3440" w:dyaOrig="1520">
                <v:shape id="_x0000_i1314" type="#_x0000_t75" style="width:172.8pt;height:76.45pt" o:ole="">
                  <v:imagedata r:id="rId584" o:title=""/>
                </v:shape>
                <o:OLEObject Type="Embed" ProgID="Equation.DSMT4" ShapeID="_x0000_i1314" DrawAspect="Content" ObjectID="_1794817166" r:id="rId585"/>
              </w:object>
            </w:r>
          </w:p>
          <w:p w:rsidR="00584FBF" w:rsidRPr="00584FBF" w:rsidRDefault="00584FBF" w:rsidP="00002770">
            <w:pPr>
              <w:tabs>
                <w:tab w:val="left" w:pos="567"/>
                <w:tab w:val="left" w:pos="1134"/>
              </w:tabs>
              <w:spacing w:line="276" w:lineRule="auto"/>
              <w:contextualSpacing/>
              <w:jc w:val="both"/>
              <w:rPr>
                <w:rFonts w:eastAsia="Calibri"/>
                <w:b/>
                <w:sz w:val="24"/>
                <w:szCs w:val="24"/>
                <w:lang w:val="nl-NL"/>
              </w:rPr>
            </w:pPr>
          </w:p>
          <w:p w:rsidR="00584FBF" w:rsidRPr="00584FBF" w:rsidRDefault="00584FBF" w:rsidP="00002770">
            <w:pPr>
              <w:rPr>
                <w:sz w:val="24"/>
                <w:szCs w:val="24"/>
              </w:rPr>
            </w:pPr>
            <w:r w:rsidRPr="00584FBF">
              <w:rPr>
                <w:rFonts w:eastAsia="Calibri"/>
                <w:b/>
                <w:sz w:val="24"/>
                <w:szCs w:val="24"/>
                <w:lang w:val="nl-NL"/>
              </w:rPr>
              <w:t xml:space="preserve"> Câu 3: </w:t>
            </w:r>
          </w:p>
          <w:p w:rsidR="00584FBF" w:rsidRPr="00584FBF" w:rsidRDefault="00584FBF" w:rsidP="00002770">
            <w:pPr>
              <w:tabs>
                <w:tab w:val="center" w:pos="3667"/>
              </w:tabs>
              <w:jc w:val="both"/>
              <w:rPr>
                <w:rFonts w:eastAsia="Calibri"/>
                <w:b/>
                <w:sz w:val="24"/>
                <w:szCs w:val="24"/>
                <w:lang w:val="nl-NL"/>
              </w:rPr>
            </w:pPr>
            <w:r w:rsidRPr="00584FBF">
              <w:rPr>
                <w:rFonts w:eastAsia="Calibri"/>
                <w:b/>
                <w:sz w:val="24"/>
                <w:szCs w:val="24"/>
                <w:lang w:val="nl-NL"/>
              </w:rPr>
              <w:t>Độ dài cạnh AC.</w:t>
            </w:r>
          </w:p>
          <w:p w:rsidR="00584FBF" w:rsidRPr="00584FBF" w:rsidRDefault="00584FBF" w:rsidP="00002770">
            <w:pPr>
              <w:tabs>
                <w:tab w:val="center" w:pos="3667"/>
              </w:tabs>
              <w:jc w:val="both"/>
              <w:rPr>
                <w:rFonts w:eastAsia="Calibri"/>
                <w:bCs/>
                <w:sz w:val="24"/>
                <w:szCs w:val="24"/>
                <w:lang w:val="nl-NL"/>
              </w:rPr>
            </w:pPr>
            <w:r w:rsidRPr="00584FBF">
              <w:rPr>
                <w:rFonts w:eastAsia="Calibri"/>
                <w:bCs/>
                <w:sz w:val="24"/>
                <w:szCs w:val="24"/>
                <w:lang w:val="nl-NL"/>
              </w:rPr>
              <w:t>Áp dụng định lý cô sin ta có:</w:t>
            </w:r>
          </w:p>
          <w:p w:rsidR="00584FBF" w:rsidRPr="00584FBF" w:rsidRDefault="00584FBF" w:rsidP="00002770">
            <w:pPr>
              <w:tabs>
                <w:tab w:val="center" w:pos="3667"/>
              </w:tabs>
              <w:jc w:val="both"/>
              <w:rPr>
                <w:sz w:val="24"/>
                <w:szCs w:val="24"/>
                <w:lang w:val="vi-VN"/>
              </w:rPr>
            </w:pPr>
            <w:r w:rsidRPr="00584FBF">
              <w:rPr>
                <w:position w:val="-44"/>
                <w:sz w:val="24"/>
                <w:szCs w:val="24"/>
                <w:lang w:val="vi-VN"/>
              </w:rPr>
              <w:object w:dxaOrig="3420" w:dyaOrig="1100">
                <v:shape id="_x0000_i1315" type="#_x0000_t75" style="width:171.7pt;height:55.4pt" o:ole="">
                  <v:imagedata r:id="rId586" o:title=""/>
                </v:shape>
                <o:OLEObject Type="Embed" ProgID="Equation.DSMT4" ShapeID="_x0000_i1315" DrawAspect="Content" ObjectID="_1794817167" r:id="rId587"/>
              </w:object>
            </w:r>
          </w:p>
          <w:p w:rsidR="00584FBF" w:rsidRPr="00584FBF" w:rsidRDefault="00584FBF" w:rsidP="00002770">
            <w:pPr>
              <w:tabs>
                <w:tab w:val="center" w:pos="3667"/>
              </w:tabs>
              <w:jc w:val="both"/>
              <w:rPr>
                <w:b/>
                <w:bCs/>
                <w:sz w:val="24"/>
                <w:szCs w:val="24"/>
              </w:rPr>
            </w:pPr>
            <w:r w:rsidRPr="00584FBF">
              <w:rPr>
                <w:b/>
                <w:bCs/>
                <w:sz w:val="24"/>
                <w:szCs w:val="24"/>
              </w:rPr>
              <w:t>Tính góc A:</w:t>
            </w:r>
          </w:p>
          <w:p w:rsidR="00584FBF" w:rsidRPr="00584FBF" w:rsidRDefault="00584FBF" w:rsidP="00002770">
            <w:pPr>
              <w:tabs>
                <w:tab w:val="center" w:pos="3667"/>
              </w:tabs>
              <w:jc w:val="both"/>
              <w:rPr>
                <w:b/>
                <w:bCs/>
                <w:sz w:val="24"/>
                <w:szCs w:val="24"/>
              </w:rPr>
            </w:pPr>
          </w:p>
          <w:p w:rsidR="00584FBF" w:rsidRPr="00584FBF" w:rsidRDefault="00584FBF" w:rsidP="00002770">
            <w:pPr>
              <w:tabs>
                <w:tab w:val="center" w:pos="3667"/>
              </w:tabs>
              <w:jc w:val="both"/>
              <w:rPr>
                <w:sz w:val="24"/>
                <w:szCs w:val="24"/>
              </w:rPr>
            </w:pPr>
            <w:r w:rsidRPr="00584FBF">
              <w:rPr>
                <w:position w:val="-64"/>
                <w:sz w:val="24"/>
                <w:szCs w:val="24"/>
              </w:rPr>
              <w:object w:dxaOrig="2740" w:dyaOrig="1760">
                <v:shape id="_x0000_i1316" type="#_x0000_t75" style="width:136.25pt;height:88.6pt" o:ole="">
                  <v:imagedata r:id="rId588" o:title=""/>
                </v:shape>
                <o:OLEObject Type="Embed" ProgID="Equation.DSMT4" ShapeID="_x0000_i1316" DrawAspect="Content" ObjectID="_1794817168" r:id="rId589"/>
              </w:object>
            </w:r>
          </w:p>
          <w:p w:rsidR="00584FBF" w:rsidRPr="00584FBF" w:rsidRDefault="00584FBF" w:rsidP="00002770">
            <w:pPr>
              <w:tabs>
                <w:tab w:val="center" w:pos="3667"/>
              </w:tabs>
              <w:jc w:val="both"/>
              <w:rPr>
                <w:b/>
                <w:bCs/>
                <w:sz w:val="24"/>
                <w:szCs w:val="24"/>
              </w:rPr>
            </w:pPr>
            <w:r w:rsidRPr="00584FBF">
              <w:rPr>
                <w:b/>
                <w:bCs/>
                <w:sz w:val="24"/>
                <w:szCs w:val="24"/>
              </w:rPr>
              <w:t>Tính góc B:</w:t>
            </w:r>
          </w:p>
          <w:p w:rsidR="00584FBF" w:rsidRPr="00584FBF" w:rsidRDefault="00584FBF" w:rsidP="00002770">
            <w:pPr>
              <w:tabs>
                <w:tab w:val="center" w:pos="3667"/>
              </w:tabs>
              <w:jc w:val="both"/>
              <w:rPr>
                <w:sz w:val="24"/>
                <w:szCs w:val="24"/>
              </w:rPr>
            </w:pPr>
            <w:r w:rsidRPr="00584FBF">
              <w:rPr>
                <w:rFonts w:eastAsia="Calibri"/>
                <w:b/>
                <w:sz w:val="24"/>
                <w:szCs w:val="24"/>
              </w:rPr>
              <w:t xml:space="preserve">Ta có: </w:t>
            </w:r>
            <w:r w:rsidRPr="00584FBF">
              <w:rPr>
                <w:position w:val="-6"/>
                <w:sz w:val="24"/>
                <w:szCs w:val="24"/>
              </w:rPr>
              <w:object w:dxaOrig="1640" w:dyaOrig="360">
                <v:shape id="_x0000_i1317" type="#_x0000_t75" style="width:81.95pt;height:18.85pt" o:ole="">
                  <v:imagedata r:id="rId590" o:title=""/>
                </v:shape>
                <o:OLEObject Type="Embed" ProgID="Equation.DSMT4" ShapeID="_x0000_i1317" DrawAspect="Content" ObjectID="_1794817169" r:id="rId591"/>
              </w:object>
            </w:r>
          </w:p>
          <w:p w:rsidR="00584FBF" w:rsidRPr="00584FBF" w:rsidRDefault="00584FBF" w:rsidP="00002770">
            <w:pPr>
              <w:tabs>
                <w:tab w:val="center" w:pos="3667"/>
              </w:tabs>
              <w:jc w:val="both"/>
              <w:rPr>
                <w:rFonts w:eastAsia="Calibri"/>
                <w:b/>
                <w:sz w:val="24"/>
                <w:szCs w:val="24"/>
              </w:rPr>
            </w:pPr>
            <w:r w:rsidRPr="00584FBF">
              <w:rPr>
                <w:position w:val="-6"/>
                <w:sz w:val="24"/>
                <w:szCs w:val="24"/>
              </w:rPr>
              <w:object w:dxaOrig="2680" w:dyaOrig="360">
                <v:shape id="_x0000_i1318" type="#_x0000_t75" style="width:132.9pt;height:18.85pt" o:ole="">
                  <v:imagedata r:id="rId592" o:title=""/>
                </v:shape>
                <o:OLEObject Type="Embed" ProgID="Equation.DSMT4" ShapeID="_x0000_i1318" DrawAspect="Content" ObjectID="_1794817170" r:id="rId593"/>
              </w:object>
            </w:r>
          </w:p>
        </w:tc>
      </w:tr>
    </w:tbl>
    <w:p w:rsidR="00584FBF" w:rsidRPr="00584FBF" w:rsidRDefault="00584FBF" w:rsidP="00584FBF">
      <w:pPr>
        <w:spacing w:line="252" w:lineRule="auto"/>
        <w:jc w:val="both"/>
        <w:rPr>
          <w:rFonts w:ascii="Times New Roman" w:hAnsi="Times New Roman" w:cs="Times New Roman"/>
          <w:color w:val="000000" w:themeColor="text1"/>
          <w:sz w:val="24"/>
          <w:szCs w:val="24"/>
        </w:rPr>
      </w:pPr>
    </w:p>
    <w:p w:rsidR="00584FBF" w:rsidRPr="00584FBF" w:rsidRDefault="00584FBF" w:rsidP="00584FBF">
      <w:pPr>
        <w:rPr>
          <w:rFonts w:ascii="Times New Roman" w:hAnsi="Times New Roman" w:cs="Times New Roman"/>
          <w:b/>
          <w:bCs/>
          <w:sz w:val="24"/>
          <w:szCs w:val="24"/>
        </w:rPr>
      </w:pPr>
      <w:r w:rsidRPr="00584FBF">
        <w:rPr>
          <w:rFonts w:ascii="Times New Roman" w:hAnsi="Times New Roman" w:cs="Times New Roman"/>
          <w:b/>
          <w:bCs/>
          <w:sz w:val="24"/>
          <w:szCs w:val="24"/>
        </w:rPr>
        <w:t>4. Hoạt động vận dụng: (15 phút)</w:t>
      </w:r>
    </w:p>
    <w:p w:rsidR="00584FBF" w:rsidRPr="00584FBF" w:rsidRDefault="00584FBF" w:rsidP="00584FBF">
      <w:pPr>
        <w:spacing w:line="252" w:lineRule="auto"/>
        <w:jc w:val="both"/>
        <w:rPr>
          <w:rFonts w:ascii="Times New Roman" w:hAnsi="Times New Roman" w:cs="Times New Roman"/>
          <w:i/>
          <w:iCs/>
          <w:sz w:val="24"/>
          <w:szCs w:val="24"/>
        </w:rPr>
      </w:pPr>
      <w:r w:rsidRPr="00584FBF">
        <w:rPr>
          <w:rFonts w:ascii="Times New Roman" w:hAnsi="Times New Roman" w:cs="Times New Roman"/>
          <w:b/>
          <w:bCs/>
          <w:i/>
          <w:iCs/>
          <w:sz w:val="24"/>
          <w:szCs w:val="24"/>
        </w:rPr>
        <w:t xml:space="preserve">4.1. </w:t>
      </w:r>
      <w:r w:rsidRPr="00584FBF">
        <w:rPr>
          <w:rFonts w:ascii="Times New Roman" w:hAnsi="Times New Roman" w:cs="Times New Roman"/>
          <w:b/>
          <w:bCs/>
          <w:i/>
          <w:iCs/>
          <w:sz w:val="24"/>
          <w:szCs w:val="24"/>
          <w:lang w:val="vi-VN"/>
        </w:rPr>
        <w:t xml:space="preserve">Mục </w:t>
      </w:r>
      <w:r w:rsidRPr="00584FBF">
        <w:rPr>
          <w:rFonts w:ascii="Times New Roman" w:hAnsi="Times New Roman" w:cs="Times New Roman"/>
          <w:b/>
          <w:bCs/>
          <w:i/>
          <w:iCs/>
          <w:sz w:val="24"/>
          <w:szCs w:val="24"/>
        </w:rPr>
        <w:t>tiêu</w:t>
      </w:r>
      <w:r w:rsidRPr="00584FBF">
        <w:rPr>
          <w:rFonts w:ascii="Times New Roman" w:hAnsi="Times New Roman" w:cs="Times New Roman"/>
          <w:sz w:val="24"/>
          <w:szCs w:val="24"/>
          <w:lang w:val="vi-VN"/>
        </w:rPr>
        <w:t xml:space="preserve">: </w:t>
      </w:r>
      <w:r w:rsidRPr="00584FBF">
        <w:rPr>
          <w:rFonts w:ascii="Times New Roman" w:hAnsi="Times New Roman" w:cs="Times New Roman"/>
          <w:sz w:val="24"/>
          <w:szCs w:val="24"/>
        </w:rPr>
        <w:t>Giúp học sinh làm quen với một ứng dụng của định lý cosin</w:t>
      </w:r>
    </w:p>
    <w:p w:rsidR="00584FBF" w:rsidRPr="00584FBF" w:rsidRDefault="00584FBF" w:rsidP="00584FBF">
      <w:pPr>
        <w:rPr>
          <w:rFonts w:ascii="Times New Roman" w:hAnsi="Times New Roman" w:cs="Times New Roman"/>
          <w:b/>
          <w:bCs/>
          <w:sz w:val="24"/>
          <w:szCs w:val="24"/>
        </w:rPr>
      </w:pPr>
      <w:r w:rsidRPr="00584FBF">
        <w:rPr>
          <w:rFonts w:ascii="Times New Roman" w:hAnsi="Times New Roman" w:cs="Times New Roman"/>
          <w:b/>
          <w:bCs/>
          <w:sz w:val="24"/>
          <w:szCs w:val="24"/>
        </w:rPr>
        <w:t xml:space="preserve">4.2. Nội dung : </w:t>
      </w:r>
      <w:r w:rsidRPr="00584FBF">
        <w:rPr>
          <w:rFonts w:ascii="Times New Roman" w:hAnsi="Times New Roman" w:cs="Times New Roman"/>
          <w:sz w:val="24"/>
          <w:szCs w:val="24"/>
        </w:rPr>
        <w:t>Giải quyết bài toán ở hoạt động mở đầu bài học.</w:t>
      </w:r>
    </w:p>
    <w:p w:rsidR="00584FBF" w:rsidRPr="00584FBF" w:rsidRDefault="00584FBF" w:rsidP="00584FBF">
      <w:pPr>
        <w:ind w:firstLine="540"/>
        <w:jc w:val="both"/>
        <w:rPr>
          <w:rFonts w:ascii="Times New Roman" w:hAnsi="Times New Roman" w:cs="Times New Roman"/>
          <w:bCs/>
          <w:sz w:val="24"/>
          <w:szCs w:val="24"/>
        </w:rPr>
      </w:pPr>
      <w:r w:rsidRPr="00584FBF">
        <w:rPr>
          <w:rFonts w:ascii="Times New Roman" w:hAnsi="Times New Roman" w:cs="Times New Roman"/>
          <w:bCs/>
          <w:sz w:val="24"/>
          <w:szCs w:val="24"/>
        </w:rPr>
        <w:t>Ngắm Tháp Rùa từ bờ, bằng những dụng cụ đơn giản , dễ chuẩn bị, làm sao để đo được khoảng cách từ vị trí ta đứng đến Tháp Rùa?</w:t>
      </w:r>
    </w:p>
    <w:p w:rsidR="00584FBF" w:rsidRPr="00584FBF" w:rsidRDefault="00584FBF" w:rsidP="00584FBF">
      <w:pPr>
        <w:jc w:val="center"/>
        <w:rPr>
          <w:rFonts w:ascii="Times New Roman" w:eastAsia="Times New Roman" w:hAnsi="Times New Roman" w:cs="Times New Roman"/>
          <w:i/>
          <w:sz w:val="24"/>
          <w:szCs w:val="24"/>
        </w:rPr>
      </w:pPr>
      <w:r w:rsidRPr="00584FBF">
        <w:rPr>
          <w:rFonts w:ascii="Times New Roman" w:hAnsi="Times New Roman" w:cs="Times New Roman"/>
          <w:noProof/>
          <w:sz w:val="24"/>
          <w:szCs w:val="24"/>
        </w:rPr>
        <w:lastRenderedPageBreak/>
        <w:drawing>
          <wp:inline distT="0" distB="0" distL="0" distR="0" wp14:anchorId="784CB8C0" wp14:editId="325886BA">
            <wp:extent cx="4019007" cy="2680871"/>
            <wp:effectExtent l="0" t="0" r="635" b="5715"/>
            <wp:docPr id="1354" name="Picture 1354" descr="C:\Users\Administrator\Desktop\check-in-ben-ho-guom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descr="C:\Users\Administrator\Desktop\check-in-ben-ho-guom_4.jpg"/>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4030026" cy="2688221"/>
                    </a:xfrm>
                    <a:prstGeom prst="rect">
                      <a:avLst/>
                    </a:prstGeom>
                    <a:noFill/>
                    <a:ln>
                      <a:noFill/>
                    </a:ln>
                  </pic:spPr>
                </pic:pic>
              </a:graphicData>
            </a:graphic>
          </wp:inline>
        </w:drawing>
      </w:r>
    </w:p>
    <w:p w:rsidR="00584FBF" w:rsidRPr="00584FBF" w:rsidRDefault="00584FBF" w:rsidP="00584FBF">
      <w:pPr>
        <w:jc w:val="both"/>
        <w:rPr>
          <w:rFonts w:ascii="Times New Roman" w:hAnsi="Times New Roman" w:cs="Times New Roman"/>
          <w:sz w:val="24"/>
          <w:szCs w:val="24"/>
        </w:rPr>
      </w:pPr>
      <w:r w:rsidRPr="00584FBF">
        <w:rPr>
          <w:rFonts w:ascii="Times New Roman" w:hAnsi="Times New Roman" w:cs="Times New Roman"/>
          <w:b/>
          <w:bCs/>
          <w:sz w:val="24"/>
          <w:szCs w:val="24"/>
        </w:rPr>
        <w:t>4.3.</w:t>
      </w:r>
      <w:r w:rsidRPr="00584FBF">
        <w:rPr>
          <w:rFonts w:ascii="Times New Roman" w:hAnsi="Times New Roman" w:cs="Times New Roman"/>
          <w:sz w:val="24"/>
          <w:szCs w:val="24"/>
        </w:rPr>
        <w:t xml:space="preserve"> </w:t>
      </w:r>
      <w:r w:rsidRPr="00584FBF">
        <w:rPr>
          <w:rFonts w:ascii="Times New Roman" w:hAnsi="Times New Roman" w:cs="Times New Roman"/>
          <w:b/>
          <w:sz w:val="24"/>
          <w:szCs w:val="24"/>
        </w:rPr>
        <w:t>Sản phẩm:</w:t>
      </w:r>
      <w:r w:rsidRPr="00584FBF">
        <w:rPr>
          <w:rFonts w:ascii="Times New Roman" w:hAnsi="Times New Roman" w:cs="Times New Roman"/>
          <w:sz w:val="24"/>
          <w:szCs w:val="24"/>
        </w:rPr>
        <w:t xml:space="preserve"> Câu trả lời của HS.</w:t>
      </w:r>
    </w:p>
    <w:p w:rsidR="00584FBF" w:rsidRPr="00584FBF" w:rsidRDefault="00584FBF" w:rsidP="00584FBF">
      <w:pPr>
        <w:spacing w:line="252" w:lineRule="auto"/>
        <w:jc w:val="both"/>
        <w:rPr>
          <w:rFonts w:ascii="Times New Roman" w:hAnsi="Times New Roman" w:cs="Times New Roman"/>
          <w:sz w:val="24"/>
          <w:szCs w:val="24"/>
        </w:rPr>
      </w:pPr>
      <w:r w:rsidRPr="00584FBF">
        <w:rPr>
          <w:rFonts w:ascii="Times New Roman" w:hAnsi="Times New Roman" w:cs="Times New Roman"/>
          <w:b/>
          <w:bCs/>
          <w:sz w:val="24"/>
          <w:szCs w:val="24"/>
        </w:rPr>
        <w:t xml:space="preserve"> 4.4.</w:t>
      </w:r>
      <w:r w:rsidRPr="00584FBF">
        <w:rPr>
          <w:rFonts w:ascii="Times New Roman" w:hAnsi="Times New Roman" w:cs="Times New Roman"/>
          <w:sz w:val="24"/>
          <w:szCs w:val="24"/>
        </w:rPr>
        <w:t xml:space="preserve"> </w:t>
      </w:r>
      <w:r w:rsidRPr="00584FBF">
        <w:rPr>
          <w:rFonts w:ascii="Times New Roman" w:hAnsi="Times New Roman" w:cs="Times New Roman"/>
          <w:b/>
          <w:bCs/>
          <w:i/>
          <w:iCs/>
          <w:sz w:val="24"/>
          <w:szCs w:val="24"/>
        </w:rPr>
        <w:t>Tổ chức</w:t>
      </w:r>
      <w:r w:rsidRPr="00584FBF">
        <w:rPr>
          <w:rFonts w:ascii="Times New Roman" w:hAnsi="Times New Roman" w:cs="Times New Roman"/>
          <w:b/>
          <w:bCs/>
          <w:i/>
          <w:iCs/>
          <w:sz w:val="24"/>
          <w:szCs w:val="24"/>
          <w:lang w:val="vi-VN"/>
        </w:rPr>
        <w:t xml:space="preserve"> </w:t>
      </w:r>
      <w:r w:rsidRPr="00584FBF">
        <w:rPr>
          <w:rFonts w:ascii="Times New Roman" w:hAnsi="Times New Roman" w:cs="Times New Roman"/>
          <w:b/>
          <w:bCs/>
          <w:i/>
          <w:iCs/>
          <w:sz w:val="24"/>
          <w:szCs w:val="24"/>
        </w:rPr>
        <w:t>thực hiện</w:t>
      </w:r>
      <w:r w:rsidRPr="00584FBF">
        <w:rPr>
          <w:rFonts w:ascii="Times New Roman" w:hAnsi="Times New Roman" w:cs="Times New Roman"/>
          <w:sz w:val="24"/>
          <w:szCs w:val="24"/>
        </w:rPr>
        <w:t xml:space="preserve">: </w:t>
      </w:r>
    </w:p>
    <w:tbl>
      <w:tblPr>
        <w:tblStyle w:val="TableGrid"/>
        <w:tblW w:w="9634" w:type="dxa"/>
        <w:tblLook w:val="04A0" w:firstRow="1" w:lastRow="0" w:firstColumn="1" w:lastColumn="0" w:noHBand="0" w:noVBand="1"/>
      </w:tblPr>
      <w:tblGrid>
        <w:gridCol w:w="6091"/>
        <w:gridCol w:w="3543"/>
      </w:tblGrid>
      <w:tr w:rsidR="00584FBF" w:rsidRPr="00584FBF" w:rsidTr="00002770">
        <w:tc>
          <w:tcPr>
            <w:tcW w:w="6091"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Hoạt động của GV và HS</w:t>
            </w:r>
          </w:p>
        </w:tc>
        <w:tc>
          <w:tcPr>
            <w:tcW w:w="3543"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Sản phẩm dự kiến</w:t>
            </w:r>
          </w:p>
        </w:tc>
      </w:tr>
      <w:tr w:rsidR="00584FBF" w:rsidRPr="00584FBF" w:rsidTr="00002770">
        <w:tc>
          <w:tcPr>
            <w:tcW w:w="6091" w:type="dxa"/>
          </w:tcPr>
          <w:p w:rsidR="00584FBF" w:rsidRPr="00584FBF" w:rsidRDefault="00584FBF" w:rsidP="00002770">
            <w:pPr>
              <w:spacing w:line="276" w:lineRule="auto"/>
              <w:contextualSpacing/>
              <w:jc w:val="both"/>
              <w:rPr>
                <w:rFonts w:eastAsia="Calibri"/>
                <w:sz w:val="24"/>
                <w:szCs w:val="24"/>
                <w:lang w:val="nl-NL"/>
              </w:rPr>
            </w:pPr>
            <w:r w:rsidRPr="00584FBF">
              <w:rPr>
                <w:rFonts w:eastAsia="Calibri"/>
                <w:b/>
                <w:sz w:val="24"/>
                <w:szCs w:val="24"/>
                <w:lang w:val="nl-NL"/>
              </w:rPr>
              <w:t>B1: Chuyển giao nhiệm vụ:</w:t>
            </w:r>
            <w:r w:rsidRPr="00584FBF">
              <w:rPr>
                <w:rFonts w:eastAsia="Calibri"/>
                <w:sz w:val="24"/>
                <w:szCs w:val="24"/>
                <w:lang w:val="nl-NL"/>
              </w:rPr>
              <w:t xml:space="preserve"> </w:t>
            </w:r>
          </w:p>
          <w:p w:rsidR="00584FBF" w:rsidRPr="00584FBF" w:rsidRDefault="00584FBF" w:rsidP="00002770">
            <w:pPr>
              <w:spacing w:before="40" w:after="40"/>
              <w:jc w:val="both"/>
              <w:rPr>
                <w:iCs/>
                <w:sz w:val="24"/>
                <w:szCs w:val="24"/>
              </w:rPr>
            </w:pPr>
            <w:r w:rsidRPr="00584FBF">
              <w:rPr>
                <w:iCs/>
                <w:sz w:val="24"/>
                <w:szCs w:val="24"/>
              </w:rPr>
              <w:t>GV chiếu video và hình ảnh cho học sinh xem</w:t>
            </w:r>
          </w:p>
          <w:p w:rsidR="00584FBF" w:rsidRPr="00584FBF" w:rsidRDefault="00584FBF" w:rsidP="00002770">
            <w:pPr>
              <w:spacing w:before="40" w:after="40"/>
              <w:jc w:val="both"/>
              <w:rPr>
                <w:rFonts w:eastAsia="Calibri"/>
                <w:sz w:val="24"/>
                <w:szCs w:val="24"/>
                <w:lang w:val="vi-VN"/>
              </w:rPr>
            </w:pPr>
            <w:r w:rsidRPr="00584FBF">
              <w:rPr>
                <w:iCs/>
                <w:sz w:val="24"/>
                <w:szCs w:val="24"/>
              </w:rPr>
              <w:t xml:space="preserve">- </w:t>
            </w:r>
            <w:r w:rsidRPr="00584FBF">
              <w:rPr>
                <w:iCs/>
                <w:sz w:val="24"/>
                <w:szCs w:val="24"/>
                <w:lang w:val="vi-VN"/>
              </w:rPr>
              <w:t>Ứng dụng công nghệ thông tin trình chiếu; giáo viên giới thiệu</w:t>
            </w:r>
            <w:r w:rsidRPr="00584FBF">
              <w:rPr>
                <w:iCs/>
                <w:sz w:val="24"/>
                <w:szCs w:val="24"/>
              </w:rPr>
              <w:t xml:space="preserve"> hình ảnh Tháp Rùa</w:t>
            </w:r>
            <w:r w:rsidRPr="00584FBF">
              <w:rPr>
                <w:iCs/>
                <w:sz w:val="24"/>
                <w:szCs w:val="24"/>
                <w:lang w:val="vi-VN"/>
              </w:rPr>
              <w:t>, tập thể học sinh quan sát.</w:t>
            </w:r>
          </w:p>
          <w:p w:rsidR="00584FBF" w:rsidRPr="00584FBF" w:rsidRDefault="00584FBF" w:rsidP="00002770">
            <w:pPr>
              <w:spacing w:line="276" w:lineRule="auto"/>
              <w:rPr>
                <w:i/>
                <w:sz w:val="24"/>
                <w:szCs w:val="24"/>
              </w:rPr>
            </w:pPr>
            <w:r w:rsidRPr="00584FBF">
              <w:rPr>
                <w:rFonts w:eastAsia="Arial"/>
                <w:sz w:val="24"/>
                <w:szCs w:val="24"/>
                <w:lang w:val="es-ES"/>
              </w:rPr>
              <w:t>- GV nêu câu hỏi</w:t>
            </w:r>
          </w:p>
          <w:p w:rsidR="00584FBF" w:rsidRPr="00584FBF" w:rsidRDefault="00584FBF" w:rsidP="00002770">
            <w:pPr>
              <w:spacing w:line="276" w:lineRule="auto"/>
              <w:contextualSpacing/>
              <w:jc w:val="both"/>
              <w:rPr>
                <w:rFonts w:eastAsia="Calibri"/>
                <w:b/>
                <w:sz w:val="24"/>
                <w:szCs w:val="24"/>
                <w:lang w:val="nl-NL"/>
              </w:rPr>
            </w:pPr>
            <w:r w:rsidRPr="00584FBF">
              <w:rPr>
                <w:iCs/>
                <w:sz w:val="24"/>
                <w:szCs w:val="24"/>
              </w:rPr>
              <w:t>- HS</w:t>
            </w:r>
            <w:r w:rsidRPr="00584FBF">
              <w:rPr>
                <w:i/>
                <w:sz w:val="24"/>
                <w:szCs w:val="24"/>
              </w:rPr>
              <w:t xml:space="preserve">: </w:t>
            </w:r>
            <w:r w:rsidRPr="00584FBF">
              <w:rPr>
                <w:sz w:val="24"/>
                <w:szCs w:val="24"/>
              </w:rPr>
              <w:t>trả lời</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B2: Thực hiện nhiệm vụ: </w:t>
            </w:r>
            <w:r w:rsidRPr="00584FBF">
              <w:rPr>
                <w:sz w:val="24"/>
                <w:szCs w:val="24"/>
                <w:lang w:val="vi-VN"/>
              </w:rPr>
              <w:t xml:space="preserve">HS </w:t>
            </w:r>
            <w:r w:rsidRPr="00584FBF">
              <w:rPr>
                <w:sz w:val="24"/>
                <w:szCs w:val="24"/>
                <w:lang w:val="es-ES"/>
              </w:rPr>
              <w:t xml:space="preserve">suy nghĩ độc lập  </w:t>
            </w:r>
          </w:p>
          <w:p w:rsidR="00584FBF" w:rsidRPr="00584FBF" w:rsidRDefault="00584FBF" w:rsidP="00002770">
            <w:pPr>
              <w:spacing w:before="40" w:after="40"/>
              <w:rPr>
                <w:rFonts w:eastAsia="Calibri"/>
                <w:b/>
                <w:sz w:val="24"/>
                <w:szCs w:val="24"/>
                <w:lang w:val="nl-NL"/>
              </w:rPr>
            </w:pPr>
            <w:r w:rsidRPr="00584FBF">
              <w:rPr>
                <w:rFonts w:eastAsia="Calibri"/>
                <w:b/>
                <w:sz w:val="24"/>
                <w:szCs w:val="24"/>
                <w:lang w:val="nl-NL"/>
              </w:rPr>
              <w:t xml:space="preserve">B3: Báo cáo, thảo luận:  </w:t>
            </w:r>
          </w:p>
          <w:p w:rsidR="00584FBF" w:rsidRPr="00584FBF" w:rsidRDefault="00584FBF" w:rsidP="00002770">
            <w:pPr>
              <w:spacing w:before="40" w:after="40"/>
              <w:rPr>
                <w:sz w:val="24"/>
                <w:szCs w:val="24"/>
                <w:lang w:val="es-ES"/>
              </w:rPr>
            </w:pPr>
            <w:r w:rsidRPr="00584FBF">
              <w:rPr>
                <w:rFonts w:eastAsia="Calibri"/>
                <w:b/>
                <w:sz w:val="24"/>
                <w:szCs w:val="24"/>
                <w:lang w:val="nl-NL"/>
              </w:rPr>
              <w:t xml:space="preserve">- </w:t>
            </w:r>
            <w:r w:rsidRPr="00584FBF">
              <w:rPr>
                <w:sz w:val="24"/>
                <w:szCs w:val="24"/>
                <w:lang w:val="es-ES"/>
              </w:rPr>
              <w:t>GV gọi lần lượt 2 học sinh, trình bày câu trả lời của mình.</w:t>
            </w:r>
          </w:p>
          <w:p w:rsidR="00584FBF" w:rsidRPr="00584FBF" w:rsidRDefault="00584FBF" w:rsidP="00002770">
            <w:pPr>
              <w:spacing w:line="276" w:lineRule="auto"/>
              <w:contextualSpacing/>
              <w:jc w:val="both"/>
              <w:rPr>
                <w:rFonts w:eastAsia="Calibri"/>
                <w:b/>
                <w:sz w:val="24"/>
                <w:szCs w:val="24"/>
                <w:lang w:val="nl-NL"/>
              </w:rPr>
            </w:pPr>
            <w:r w:rsidRPr="00584FBF">
              <w:rPr>
                <w:rFonts w:eastAsia="Arial"/>
                <w:i/>
                <w:iCs/>
                <w:sz w:val="24"/>
                <w:szCs w:val="24"/>
                <w:lang w:val="es-ES"/>
              </w:rPr>
              <w:t xml:space="preserve">- </w:t>
            </w:r>
            <w:r w:rsidRPr="00584FBF">
              <w:rPr>
                <w:rFonts w:eastAsia="Arial"/>
                <w:b/>
                <w:i/>
                <w:iCs/>
                <w:sz w:val="24"/>
                <w:szCs w:val="24"/>
                <w:lang w:val="es-ES"/>
              </w:rPr>
              <w:t xml:space="preserve"> </w:t>
            </w:r>
            <w:r w:rsidRPr="00584FBF">
              <w:rPr>
                <w:rFonts w:eastAsia="Calibri"/>
                <w:sz w:val="24"/>
                <w:szCs w:val="24"/>
                <w:lang w:val="vi-VN"/>
              </w:rPr>
              <w:t xml:space="preserve">Các học sinh khác </w:t>
            </w:r>
            <w:r w:rsidRPr="00584FBF">
              <w:rPr>
                <w:rFonts w:eastAsia="Calibri"/>
                <w:sz w:val="24"/>
                <w:szCs w:val="24"/>
                <w:lang w:val="es-ES"/>
              </w:rPr>
              <w:t>nhận xét, bổ sung</w:t>
            </w:r>
            <w:r w:rsidRPr="00584FBF">
              <w:rPr>
                <w:rFonts w:eastAsia="Calibri"/>
                <w:sz w:val="24"/>
                <w:szCs w:val="24"/>
                <w:lang w:val="vi-VN"/>
              </w:rPr>
              <w:t xml:space="preserve"> để hoàn thiện câu trả lời</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B4: Kết luận, nhận định, đánh giá: </w:t>
            </w:r>
          </w:p>
          <w:p w:rsidR="00584FBF" w:rsidRPr="00584FBF" w:rsidRDefault="00584FBF" w:rsidP="00002770">
            <w:pPr>
              <w:spacing w:before="40" w:after="40"/>
              <w:contextualSpacing/>
              <w:mirrorIndents/>
              <w:rPr>
                <w:rFonts w:eastAsia="Arial"/>
                <w:iCs/>
                <w:sz w:val="24"/>
                <w:szCs w:val="24"/>
                <w:lang w:val="es-ES"/>
              </w:rPr>
            </w:pPr>
            <w:r w:rsidRPr="00584FBF">
              <w:rPr>
                <w:bCs/>
                <w:sz w:val="24"/>
                <w:szCs w:val="24"/>
                <w:lang w:val="es-ES"/>
              </w:rPr>
              <w:t xml:space="preserve">- </w:t>
            </w:r>
            <w:r w:rsidRPr="00584FBF">
              <w:rPr>
                <w:bCs/>
                <w:sz w:val="24"/>
                <w:szCs w:val="24"/>
                <w:lang w:val="vi-VN"/>
              </w:rPr>
              <w:t>G</w:t>
            </w:r>
            <w:r w:rsidRPr="00584FBF">
              <w:rPr>
                <w:bCs/>
                <w:sz w:val="24"/>
                <w:szCs w:val="24"/>
                <w:lang w:val="es-ES"/>
              </w:rPr>
              <w:t>V</w:t>
            </w:r>
            <w:r w:rsidRPr="00584FBF">
              <w:rPr>
                <w:bCs/>
                <w:sz w:val="24"/>
                <w:szCs w:val="24"/>
                <w:lang w:val="vi-VN"/>
              </w:rPr>
              <w:t xml:space="preserve"> đánh giá</w:t>
            </w:r>
            <w:r w:rsidRPr="00584FBF">
              <w:rPr>
                <w:bCs/>
                <w:sz w:val="24"/>
                <w:szCs w:val="24"/>
                <w:lang w:val="es-ES"/>
              </w:rPr>
              <w:t xml:space="preserve"> thái độ làm việc,</w:t>
            </w:r>
            <w:r w:rsidRPr="00584FBF">
              <w:rPr>
                <w:bCs/>
                <w:sz w:val="24"/>
                <w:szCs w:val="24"/>
                <w:lang w:val="vi-VN"/>
              </w:rPr>
              <w:t xml:space="preserve"> phương án trả lời của </w:t>
            </w:r>
            <w:r w:rsidRPr="00584FBF">
              <w:rPr>
                <w:bCs/>
                <w:sz w:val="24"/>
                <w:szCs w:val="24"/>
                <w:lang w:val="es-ES"/>
              </w:rPr>
              <w:t>học sinh,  và tổng hợp kết quả.</w:t>
            </w:r>
          </w:p>
          <w:p w:rsidR="00584FBF" w:rsidRPr="00584FBF" w:rsidRDefault="00584FBF" w:rsidP="00002770">
            <w:pPr>
              <w:spacing w:before="40" w:after="40"/>
              <w:contextualSpacing/>
              <w:mirrorIndents/>
              <w:rPr>
                <w:rFonts w:eastAsia="Arial"/>
                <w:bCs/>
                <w:iCs/>
                <w:sz w:val="24"/>
                <w:szCs w:val="24"/>
                <w:lang w:val="es-ES"/>
              </w:rPr>
            </w:pPr>
            <w:r w:rsidRPr="00584FBF">
              <w:rPr>
                <w:rFonts w:eastAsia="Arial"/>
                <w:bCs/>
                <w:iCs/>
                <w:sz w:val="24"/>
                <w:szCs w:val="24"/>
                <w:lang w:val="es-ES"/>
              </w:rPr>
              <w:t>- Phương pháp đánh giá: Đánh giá qua sản phẩm của học sinh</w:t>
            </w:r>
          </w:p>
          <w:p w:rsidR="00584FBF" w:rsidRPr="00584FBF" w:rsidRDefault="00584FBF" w:rsidP="00002770">
            <w:pPr>
              <w:spacing w:before="40" w:after="40"/>
              <w:contextualSpacing/>
              <w:mirrorIndents/>
              <w:rPr>
                <w:rFonts w:eastAsia="Arial"/>
                <w:iCs/>
                <w:sz w:val="24"/>
                <w:szCs w:val="24"/>
                <w:lang w:val="es-ES"/>
              </w:rPr>
            </w:pPr>
            <w:r w:rsidRPr="00584FBF">
              <w:rPr>
                <w:rFonts w:eastAsia="Arial"/>
                <w:iCs/>
                <w:sz w:val="24"/>
                <w:szCs w:val="24"/>
                <w:lang w:val="es-ES"/>
              </w:rPr>
              <w:t>- Công cụ kiểm tra đánh giá quá trình: Câu hỏi</w:t>
            </w:r>
          </w:p>
        </w:tc>
        <w:tc>
          <w:tcPr>
            <w:tcW w:w="3543" w:type="dxa"/>
          </w:tcPr>
          <w:p w:rsidR="00584FBF" w:rsidRPr="00584FBF" w:rsidRDefault="00584FBF" w:rsidP="00002770">
            <w:pPr>
              <w:tabs>
                <w:tab w:val="left" w:pos="567"/>
                <w:tab w:val="left" w:pos="1134"/>
              </w:tabs>
              <w:spacing w:line="276" w:lineRule="auto"/>
              <w:contextualSpacing/>
              <w:jc w:val="both"/>
              <w:rPr>
                <w:rFonts w:eastAsia="Calibri"/>
                <w:b/>
                <w:sz w:val="24"/>
                <w:szCs w:val="24"/>
                <w:lang w:val="nl-NL"/>
              </w:rPr>
            </w:pPr>
          </w:p>
          <w:p w:rsidR="00584FBF" w:rsidRPr="00584FBF" w:rsidRDefault="00584FBF" w:rsidP="00002770">
            <w:pPr>
              <w:jc w:val="both"/>
              <w:rPr>
                <w:rFonts w:eastAsia="Calibri"/>
                <w:b/>
                <w:sz w:val="24"/>
                <w:szCs w:val="24"/>
                <w:lang w:val="nl-NL"/>
              </w:rPr>
            </w:pPr>
            <w:r w:rsidRPr="00584FBF">
              <w:rPr>
                <w:rFonts w:eastAsia="Calibri"/>
                <w:b/>
                <w:sz w:val="24"/>
                <w:szCs w:val="24"/>
                <w:lang w:val="nl-NL"/>
              </w:rPr>
              <w:t xml:space="preserve"> </w:t>
            </w:r>
            <w:r w:rsidRPr="00584FBF">
              <w:rPr>
                <w:rFonts w:eastAsia="Calibri"/>
                <w:sz w:val="24"/>
                <w:szCs w:val="24"/>
              </w:rPr>
              <w:t>Học sinh liên hệ kiến thức đã học định lý côsin để trả lời câu hỏi?</w:t>
            </w:r>
          </w:p>
          <w:p w:rsidR="00584FBF" w:rsidRPr="00584FBF" w:rsidRDefault="00584FBF" w:rsidP="00002770">
            <w:pPr>
              <w:jc w:val="both"/>
              <w:rPr>
                <w:b/>
                <w:sz w:val="24"/>
                <w:szCs w:val="24"/>
              </w:rPr>
            </w:pPr>
          </w:p>
          <w:p w:rsidR="00584FBF" w:rsidRPr="00584FBF" w:rsidRDefault="00584FBF" w:rsidP="00002770">
            <w:pPr>
              <w:jc w:val="both"/>
              <w:rPr>
                <w:b/>
                <w:sz w:val="24"/>
                <w:szCs w:val="24"/>
              </w:rPr>
            </w:pPr>
          </w:p>
          <w:p w:rsidR="00584FBF" w:rsidRPr="00584FBF" w:rsidRDefault="00584FBF" w:rsidP="00002770">
            <w:pPr>
              <w:jc w:val="both"/>
              <w:rPr>
                <w:b/>
                <w:sz w:val="24"/>
                <w:szCs w:val="24"/>
              </w:rPr>
            </w:pPr>
          </w:p>
          <w:p w:rsidR="00584FBF" w:rsidRPr="00584FBF" w:rsidRDefault="00584FBF" w:rsidP="00002770">
            <w:pPr>
              <w:jc w:val="both"/>
              <w:rPr>
                <w:b/>
                <w:sz w:val="24"/>
                <w:szCs w:val="24"/>
              </w:rPr>
            </w:pPr>
          </w:p>
          <w:p w:rsidR="00584FBF" w:rsidRPr="00584FBF" w:rsidRDefault="00584FBF" w:rsidP="00002770">
            <w:pPr>
              <w:jc w:val="both"/>
              <w:rPr>
                <w:b/>
                <w:sz w:val="24"/>
                <w:szCs w:val="24"/>
              </w:rPr>
            </w:pPr>
          </w:p>
          <w:p w:rsidR="00584FBF" w:rsidRPr="00584FBF" w:rsidRDefault="00584FBF" w:rsidP="00002770">
            <w:pPr>
              <w:jc w:val="both"/>
              <w:rPr>
                <w:b/>
                <w:sz w:val="24"/>
                <w:szCs w:val="24"/>
              </w:rPr>
            </w:pPr>
          </w:p>
          <w:p w:rsidR="00584FBF" w:rsidRPr="00584FBF" w:rsidRDefault="00584FBF" w:rsidP="00002770">
            <w:pPr>
              <w:jc w:val="both"/>
              <w:rPr>
                <w:rFonts w:eastAsia="Calibri"/>
                <w:b/>
                <w:sz w:val="24"/>
                <w:szCs w:val="24"/>
                <w:lang w:val="nl-NL"/>
              </w:rPr>
            </w:pPr>
          </w:p>
        </w:tc>
      </w:tr>
    </w:tbl>
    <w:p w:rsidR="00584FBF" w:rsidRPr="00584FBF" w:rsidRDefault="00584FBF" w:rsidP="00584FBF">
      <w:pPr>
        <w:rPr>
          <w:rFonts w:ascii="Times New Roman" w:eastAsia="Times New Roman" w:hAnsi="Times New Roman" w:cs="Times New Roman"/>
          <w:b/>
          <w:i/>
          <w:sz w:val="24"/>
          <w:szCs w:val="24"/>
        </w:rPr>
      </w:pPr>
    </w:p>
    <w:p w:rsidR="00584FBF" w:rsidRPr="00584FBF" w:rsidRDefault="00584FBF" w:rsidP="00584FBF">
      <w:pPr>
        <w:rPr>
          <w:rFonts w:ascii="Times New Roman" w:eastAsia="Times New Roman" w:hAnsi="Times New Roman" w:cs="Times New Roman"/>
          <w:b/>
          <w:i/>
          <w:sz w:val="24"/>
          <w:szCs w:val="24"/>
        </w:rPr>
      </w:pPr>
      <w:r w:rsidRPr="00584FBF">
        <w:rPr>
          <w:rFonts w:ascii="Times New Roman" w:eastAsia="Times New Roman" w:hAnsi="Times New Roman" w:cs="Times New Roman"/>
          <w:b/>
          <w:i/>
          <w:sz w:val="24"/>
          <w:szCs w:val="24"/>
        </w:rPr>
        <w:t>B. Hình thành định lí sin</w:t>
      </w:r>
    </w:p>
    <w:p w:rsidR="00584FBF" w:rsidRPr="00584FBF" w:rsidRDefault="00584FBF" w:rsidP="00584FBF">
      <w:pPr>
        <w:jc w:val="both"/>
        <w:rPr>
          <w:rFonts w:ascii="Times New Roman" w:hAnsi="Times New Roman" w:cs="Times New Roman"/>
          <w:b/>
          <w:bCs/>
          <w:sz w:val="24"/>
          <w:szCs w:val="24"/>
        </w:rPr>
      </w:pPr>
      <w:r w:rsidRPr="00584FBF">
        <w:rPr>
          <w:rFonts w:ascii="Times New Roman" w:hAnsi="Times New Roman" w:cs="Times New Roman"/>
          <w:b/>
          <w:bCs/>
          <w:sz w:val="24"/>
          <w:szCs w:val="24"/>
        </w:rPr>
        <w:t>1. Hoạt động khởi động (8 phút)</w:t>
      </w:r>
    </w:p>
    <w:p w:rsidR="00584FBF" w:rsidRPr="00584FBF" w:rsidRDefault="00584FBF" w:rsidP="00584FBF">
      <w:pPr>
        <w:jc w:val="both"/>
        <w:rPr>
          <w:rFonts w:ascii="Times New Roman" w:hAnsi="Times New Roman" w:cs="Times New Roman"/>
          <w:sz w:val="24"/>
          <w:szCs w:val="24"/>
        </w:rPr>
      </w:pPr>
      <w:r w:rsidRPr="00584FBF">
        <w:rPr>
          <w:rFonts w:ascii="Times New Roman" w:hAnsi="Times New Roman" w:cs="Times New Roman"/>
          <w:b/>
          <w:bCs/>
          <w:sz w:val="24"/>
          <w:szCs w:val="24"/>
        </w:rPr>
        <w:t>1.1.</w:t>
      </w:r>
      <w:r w:rsidRPr="00584FBF">
        <w:rPr>
          <w:rFonts w:ascii="Times New Roman" w:hAnsi="Times New Roman" w:cs="Times New Roman"/>
          <w:sz w:val="24"/>
          <w:szCs w:val="24"/>
          <w:lang w:val="vi-VN"/>
        </w:rPr>
        <w:t xml:space="preserve"> </w:t>
      </w:r>
      <w:r w:rsidRPr="00584FBF">
        <w:rPr>
          <w:rFonts w:ascii="Times New Roman" w:hAnsi="Times New Roman" w:cs="Times New Roman"/>
          <w:b/>
          <w:bCs/>
          <w:i/>
          <w:iCs/>
          <w:sz w:val="24"/>
          <w:szCs w:val="24"/>
          <w:lang w:val="vi-VN"/>
        </w:rPr>
        <w:t xml:space="preserve">Mục </w:t>
      </w:r>
      <w:r w:rsidRPr="00584FBF">
        <w:rPr>
          <w:rFonts w:ascii="Times New Roman" w:hAnsi="Times New Roman" w:cs="Times New Roman"/>
          <w:b/>
          <w:bCs/>
          <w:i/>
          <w:iCs/>
          <w:sz w:val="24"/>
          <w:szCs w:val="24"/>
        </w:rPr>
        <w:t>tiêu</w:t>
      </w:r>
      <w:r w:rsidRPr="00584FBF">
        <w:rPr>
          <w:rFonts w:ascii="Times New Roman" w:hAnsi="Times New Roman" w:cs="Times New Roman"/>
          <w:sz w:val="24"/>
          <w:szCs w:val="24"/>
          <w:lang w:val="vi-VN"/>
        </w:rPr>
        <w:t xml:space="preserve">: </w:t>
      </w:r>
      <w:r w:rsidRPr="00584FBF">
        <w:rPr>
          <w:rFonts w:ascii="Times New Roman" w:hAnsi="Times New Roman" w:cs="Times New Roman"/>
          <w:sz w:val="24"/>
          <w:szCs w:val="24"/>
        </w:rPr>
        <w:t>- Gợi động cơ, tạo tình huống xuất hiện trong tam giác để HS tiếp cận hình thành định lí sin.</w:t>
      </w:r>
    </w:p>
    <w:p w:rsidR="00584FBF" w:rsidRPr="00584FBF" w:rsidRDefault="00584FBF" w:rsidP="00584FBF">
      <w:pPr>
        <w:rPr>
          <w:rFonts w:ascii="Times New Roman" w:eastAsia="Times New Roman" w:hAnsi="Times New Roman" w:cs="Times New Roman"/>
          <w:sz w:val="24"/>
          <w:szCs w:val="24"/>
        </w:rPr>
      </w:pPr>
      <w:r w:rsidRPr="00584FBF">
        <w:rPr>
          <w:rFonts w:ascii="Times New Roman" w:hAnsi="Times New Roman" w:cs="Times New Roman"/>
          <w:b/>
          <w:bCs/>
          <w:sz w:val="24"/>
          <w:szCs w:val="24"/>
        </w:rPr>
        <w:t>1.2.</w:t>
      </w:r>
      <w:r w:rsidRPr="00584FBF">
        <w:rPr>
          <w:rFonts w:ascii="Times New Roman" w:hAnsi="Times New Roman" w:cs="Times New Roman"/>
          <w:sz w:val="24"/>
          <w:szCs w:val="24"/>
        </w:rPr>
        <w:t xml:space="preserve"> </w:t>
      </w:r>
      <w:r w:rsidRPr="00584FBF">
        <w:rPr>
          <w:rFonts w:ascii="Times New Roman" w:hAnsi="Times New Roman" w:cs="Times New Roman"/>
          <w:b/>
          <w:bCs/>
          <w:i/>
          <w:iCs/>
          <w:sz w:val="24"/>
          <w:szCs w:val="24"/>
        </w:rPr>
        <w:t>Nội dung</w:t>
      </w:r>
      <w:r w:rsidRPr="00584FBF">
        <w:rPr>
          <w:rFonts w:ascii="Times New Roman" w:hAnsi="Times New Roman" w:cs="Times New Roman"/>
          <w:color w:val="000000" w:themeColor="text1"/>
          <w:sz w:val="24"/>
          <w:szCs w:val="24"/>
        </w:rPr>
        <w:t>: Trong mỗi hình dưới đây, hãy tính R theo a và sinA.</w:t>
      </w:r>
    </w:p>
    <w:tbl>
      <w:tblPr>
        <w:tblStyle w:val="TableGrid"/>
        <w:tblW w:w="0" w:type="auto"/>
        <w:tblLook w:val="04A0" w:firstRow="1" w:lastRow="0" w:firstColumn="1" w:lastColumn="0" w:noHBand="0" w:noVBand="1"/>
      </w:tblPr>
      <w:tblGrid>
        <w:gridCol w:w="4685"/>
        <w:gridCol w:w="4665"/>
      </w:tblGrid>
      <w:tr w:rsidR="00584FBF" w:rsidRPr="00584FBF" w:rsidTr="00002770">
        <w:tc>
          <w:tcPr>
            <w:tcW w:w="4685" w:type="dxa"/>
          </w:tcPr>
          <w:p w:rsidR="00584FBF" w:rsidRPr="00584FBF" w:rsidRDefault="00584FBF" w:rsidP="00002770">
            <w:pPr>
              <w:jc w:val="center"/>
              <w:rPr>
                <w:sz w:val="24"/>
                <w:szCs w:val="24"/>
              </w:rPr>
            </w:pPr>
            <w:r w:rsidRPr="00584FBF">
              <w:rPr>
                <w:sz w:val="24"/>
                <w:szCs w:val="24"/>
              </w:rPr>
              <w:lastRenderedPageBreak/>
              <w:tab/>
            </w:r>
            <w:r w:rsidRPr="00584FBF">
              <w:rPr>
                <w:noProof/>
                <w:sz w:val="24"/>
                <w:szCs w:val="24"/>
              </w:rPr>
              <w:drawing>
                <wp:inline distT="0" distB="0" distL="0" distR="0" wp14:anchorId="0935537B" wp14:editId="5DD05B37">
                  <wp:extent cx="1771650" cy="1510345"/>
                  <wp:effectExtent l="0" t="0" r="0" b="0"/>
                  <wp:docPr id="1355" name="Picture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cstate="email">
                            <a:extLst>
                              <a:ext uri="{28A0092B-C50C-407E-A947-70E740481C1C}">
                                <a14:useLocalDpi xmlns:a14="http://schemas.microsoft.com/office/drawing/2010/main"/>
                              </a:ext>
                            </a:extLst>
                          </a:blip>
                          <a:stretch>
                            <a:fillRect/>
                          </a:stretch>
                        </pic:blipFill>
                        <pic:spPr>
                          <a:xfrm>
                            <a:off x="0" y="0"/>
                            <a:ext cx="1796234" cy="1531303"/>
                          </a:xfrm>
                          <a:prstGeom prst="rect">
                            <a:avLst/>
                          </a:prstGeom>
                        </pic:spPr>
                      </pic:pic>
                    </a:graphicData>
                  </a:graphic>
                </wp:inline>
              </w:drawing>
            </w:r>
          </w:p>
          <w:p w:rsidR="00584FBF" w:rsidRPr="00584FBF" w:rsidRDefault="00584FBF" w:rsidP="00002770">
            <w:pPr>
              <w:jc w:val="center"/>
              <w:rPr>
                <w:sz w:val="24"/>
                <w:szCs w:val="24"/>
              </w:rPr>
            </w:pPr>
            <w:r w:rsidRPr="00584FBF">
              <w:rPr>
                <w:sz w:val="24"/>
                <w:szCs w:val="24"/>
              </w:rPr>
              <w:t>Hình 1</w:t>
            </w:r>
          </w:p>
        </w:tc>
        <w:tc>
          <w:tcPr>
            <w:tcW w:w="4665" w:type="dxa"/>
          </w:tcPr>
          <w:p w:rsidR="00584FBF" w:rsidRPr="00584FBF" w:rsidRDefault="00584FBF" w:rsidP="00002770">
            <w:pPr>
              <w:jc w:val="center"/>
              <w:rPr>
                <w:sz w:val="24"/>
                <w:szCs w:val="24"/>
              </w:rPr>
            </w:pPr>
            <w:r w:rsidRPr="00584FBF">
              <w:rPr>
                <w:noProof/>
                <w:sz w:val="24"/>
                <w:szCs w:val="24"/>
              </w:rPr>
              <w:drawing>
                <wp:inline distT="0" distB="0" distL="0" distR="0" wp14:anchorId="1D483C67" wp14:editId="7741F2B6">
                  <wp:extent cx="1724025" cy="1596113"/>
                  <wp:effectExtent l="0" t="0" r="0" b="4445"/>
                  <wp:docPr id="1356" name="Picture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cstate="email">
                            <a:extLst>
                              <a:ext uri="{28A0092B-C50C-407E-A947-70E740481C1C}">
                                <a14:useLocalDpi xmlns:a14="http://schemas.microsoft.com/office/drawing/2010/main"/>
                              </a:ext>
                            </a:extLst>
                          </a:blip>
                          <a:stretch>
                            <a:fillRect/>
                          </a:stretch>
                        </pic:blipFill>
                        <pic:spPr>
                          <a:xfrm>
                            <a:off x="0" y="0"/>
                            <a:ext cx="1741348" cy="1612151"/>
                          </a:xfrm>
                          <a:prstGeom prst="rect">
                            <a:avLst/>
                          </a:prstGeom>
                        </pic:spPr>
                      </pic:pic>
                    </a:graphicData>
                  </a:graphic>
                </wp:inline>
              </w:drawing>
            </w:r>
          </w:p>
          <w:p w:rsidR="00584FBF" w:rsidRPr="00584FBF" w:rsidRDefault="00584FBF" w:rsidP="00002770">
            <w:pPr>
              <w:jc w:val="center"/>
              <w:rPr>
                <w:sz w:val="24"/>
                <w:szCs w:val="24"/>
              </w:rPr>
            </w:pPr>
            <w:r w:rsidRPr="00584FBF">
              <w:rPr>
                <w:sz w:val="24"/>
                <w:szCs w:val="24"/>
              </w:rPr>
              <w:t>Hình 2</w:t>
            </w:r>
          </w:p>
        </w:tc>
      </w:tr>
    </w:tbl>
    <w:p w:rsidR="00584FBF" w:rsidRPr="00584FBF" w:rsidRDefault="00584FBF" w:rsidP="00584FBF">
      <w:pPr>
        <w:ind w:firstLine="540"/>
        <w:jc w:val="both"/>
        <w:rPr>
          <w:rFonts w:ascii="Times New Roman" w:hAnsi="Times New Roman" w:cs="Times New Roman"/>
          <w:sz w:val="24"/>
          <w:szCs w:val="24"/>
        </w:rPr>
      </w:pPr>
    </w:p>
    <w:p w:rsidR="00584FBF" w:rsidRPr="00584FBF" w:rsidRDefault="00584FBF" w:rsidP="00584FBF">
      <w:pPr>
        <w:spacing w:line="252" w:lineRule="auto"/>
        <w:jc w:val="both"/>
        <w:rPr>
          <w:rFonts w:ascii="Times New Roman" w:hAnsi="Times New Roman" w:cs="Times New Roman"/>
          <w:i/>
          <w:iCs/>
          <w:sz w:val="24"/>
          <w:szCs w:val="24"/>
        </w:rPr>
      </w:pPr>
      <w:r w:rsidRPr="00584FBF">
        <w:rPr>
          <w:rFonts w:ascii="Times New Roman" w:hAnsi="Times New Roman" w:cs="Times New Roman"/>
          <w:b/>
          <w:bCs/>
          <w:sz w:val="24"/>
          <w:szCs w:val="24"/>
        </w:rPr>
        <w:t>1.3.</w:t>
      </w:r>
      <w:r w:rsidRPr="00584FBF">
        <w:rPr>
          <w:rFonts w:ascii="Times New Roman" w:hAnsi="Times New Roman" w:cs="Times New Roman"/>
          <w:sz w:val="24"/>
          <w:szCs w:val="24"/>
        </w:rPr>
        <w:t xml:space="preserve"> </w:t>
      </w:r>
      <w:r w:rsidRPr="00584FBF">
        <w:rPr>
          <w:rFonts w:ascii="Times New Roman" w:hAnsi="Times New Roman" w:cs="Times New Roman"/>
          <w:b/>
          <w:bCs/>
          <w:i/>
          <w:iCs/>
          <w:sz w:val="24"/>
          <w:szCs w:val="24"/>
          <w:lang w:val="vi-VN"/>
        </w:rPr>
        <w:t>Sản phẩm</w:t>
      </w:r>
      <w:r w:rsidRPr="00584FBF">
        <w:rPr>
          <w:rFonts w:ascii="Times New Roman" w:hAnsi="Times New Roman" w:cs="Times New Roman"/>
          <w:sz w:val="24"/>
          <w:szCs w:val="24"/>
        </w:rPr>
        <w:t>: bài làm của học sinh</w:t>
      </w:r>
    </w:p>
    <w:p w:rsidR="00584FBF" w:rsidRPr="00584FBF" w:rsidRDefault="00584FBF" w:rsidP="00584FBF">
      <w:pPr>
        <w:spacing w:line="252" w:lineRule="auto"/>
        <w:jc w:val="both"/>
        <w:rPr>
          <w:rFonts w:ascii="Times New Roman" w:hAnsi="Times New Roman" w:cs="Times New Roman"/>
          <w:sz w:val="24"/>
          <w:szCs w:val="24"/>
        </w:rPr>
      </w:pPr>
      <w:r w:rsidRPr="00584FBF">
        <w:rPr>
          <w:rFonts w:ascii="Times New Roman" w:hAnsi="Times New Roman" w:cs="Times New Roman"/>
          <w:b/>
          <w:bCs/>
          <w:sz w:val="24"/>
          <w:szCs w:val="24"/>
        </w:rPr>
        <w:t>1.4.</w:t>
      </w:r>
      <w:r w:rsidRPr="00584FBF">
        <w:rPr>
          <w:rFonts w:ascii="Times New Roman" w:hAnsi="Times New Roman" w:cs="Times New Roman"/>
          <w:sz w:val="24"/>
          <w:szCs w:val="24"/>
        </w:rPr>
        <w:t xml:space="preserve"> </w:t>
      </w:r>
      <w:r w:rsidRPr="00584FBF">
        <w:rPr>
          <w:rFonts w:ascii="Times New Roman" w:hAnsi="Times New Roman" w:cs="Times New Roman"/>
          <w:b/>
          <w:bCs/>
          <w:i/>
          <w:iCs/>
          <w:sz w:val="24"/>
          <w:szCs w:val="24"/>
        </w:rPr>
        <w:t>Tổ chức</w:t>
      </w:r>
      <w:r w:rsidRPr="00584FBF">
        <w:rPr>
          <w:rFonts w:ascii="Times New Roman" w:hAnsi="Times New Roman" w:cs="Times New Roman"/>
          <w:b/>
          <w:bCs/>
          <w:i/>
          <w:iCs/>
          <w:sz w:val="24"/>
          <w:szCs w:val="24"/>
          <w:lang w:val="vi-VN"/>
        </w:rPr>
        <w:t xml:space="preserve"> </w:t>
      </w:r>
      <w:r w:rsidRPr="00584FBF">
        <w:rPr>
          <w:rFonts w:ascii="Times New Roman" w:hAnsi="Times New Roman" w:cs="Times New Roman"/>
          <w:b/>
          <w:bCs/>
          <w:i/>
          <w:iCs/>
          <w:sz w:val="24"/>
          <w:szCs w:val="24"/>
        </w:rPr>
        <w:t>thực hiện</w:t>
      </w:r>
      <w:r w:rsidRPr="00584FBF">
        <w:rPr>
          <w:rFonts w:ascii="Times New Roman" w:hAnsi="Times New Roman" w:cs="Times New Roman"/>
          <w:sz w:val="24"/>
          <w:szCs w:val="24"/>
        </w:rPr>
        <w:t xml:space="preserve">: </w:t>
      </w:r>
    </w:p>
    <w:tbl>
      <w:tblPr>
        <w:tblStyle w:val="TableGrid"/>
        <w:tblW w:w="10098" w:type="dxa"/>
        <w:tblLook w:val="04A0" w:firstRow="1" w:lastRow="0" w:firstColumn="1" w:lastColumn="0" w:noHBand="0" w:noVBand="1"/>
      </w:tblPr>
      <w:tblGrid>
        <w:gridCol w:w="5943"/>
        <w:gridCol w:w="4155"/>
      </w:tblGrid>
      <w:tr w:rsidR="00584FBF" w:rsidRPr="00584FBF" w:rsidTr="00002770">
        <w:tc>
          <w:tcPr>
            <w:tcW w:w="5943"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Hoạt động của GV và HS</w:t>
            </w:r>
          </w:p>
        </w:tc>
        <w:tc>
          <w:tcPr>
            <w:tcW w:w="4155"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Sản phẩm dự kiến</w:t>
            </w:r>
          </w:p>
        </w:tc>
      </w:tr>
      <w:tr w:rsidR="00584FBF" w:rsidRPr="00584FBF" w:rsidTr="00002770">
        <w:tc>
          <w:tcPr>
            <w:tcW w:w="5943" w:type="dxa"/>
          </w:tcPr>
          <w:p w:rsidR="00584FBF" w:rsidRPr="00584FBF" w:rsidRDefault="00584FBF" w:rsidP="00002770">
            <w:pPr>
              <w:spacing w:line="276" w:lineRule="auto"/>
              <w:contextualSpacing/>
              <w:jc w:val="both"/>
              <w:rPr>
                <w:rFonts w:eastAsia="Calibri"/>
                <w:sz w:val="24"/>
                <w:szCs w:val="24"/>
                <w:lang w:val="nl-NL"/>
              </w:rPr>
            </w:pPr>
            <w:r w:rsidRPr="00584FBF">
              <w:rPr>
                <w:rFonts w:eastAsia="Calibri"/>
                <w:b/>
                <w:sz w:val="24"/>
                <w:szCs w:val="24"/>
                <w:lang w:val="nl-NL"/>
              </w:rPr>
              <w:t>B1: Chuyển giao nhiệm vụ:</w:t>
            </w:r>
            <w:r w:rsidRPr="00584FBF">
              <w:rPr>
                <w:rFonts w:eastAsia="Calibri"/>
                <w:sz w:val="24"/>
                <w:szCs w:val="24"/>
                <w:lang w:val="nl-NL"/>
              </w:rPr>
              <w:t xml:space="preserve"> </w:t>
            </w:r>
          </w:p>
          <w:p w:rsidR="00584FBF" w:rsidRPr="00584FBF" w:rsidRDefault="00584FBF" w:rsidP="00002770">
            <w:pPr>
              <w:spacing w:line="259" w:lineRule="auto"/>
              <w:jc w:val="both"/>
              <w:rPr>
                <w:sz w:val="24"/>
                <w:szCs w:val="24"/>
              </w:rPr>
            </w:pPr>
            <w:r w:rsidRPr="00584FBF">
              <w:rPr>
                <w:i/>
                <w:sz w:val="24"/>
                <w:szCs w:val="24"/>
              </w:rPr>
              <w:t>GV chia 4 nhóm và chuyển giao nhiệm vụ:</w:t>
            </w:r>
            <w:r w:rsidRPr="00584FBF">
              <w:rPr>
                <w:sz w:val="24"/>
                <w:szCs w:val="24"/>
              </w:rPr>
              <w:t xml:space="preserve"> Chiếu hình ảnh, yêu cầu học sinh:</w:t>
            </w:r>
          </w:p>
          <w:p w:rsidR="00584FBF" w:rsidRPr="00584FBF" w:rsidRDefault="00584FBF" w:rsidP="00002770">
            <w:pPr>
              <w:rPr>
                <w:sz w:val="24"/>
                <w:szCs w:val="24"/>
              </w:rPr>
            </w:pPr>
            <w:r w:rsidRPr="00584FBF">
              <w:rPr>
                <w:sz w:val="24"/>
                <w:szCs w:val="24"/>
              </w:rPr>
              <w:tab/>
              <w:t xml:space="preserve">- Nhóm 1: Tính R theo </w:t>
            </w:r>
            <w:r w:rsidRPr="00584FBF">
              <w:rPr>
                <w:position w:val="-6"/>
                <w:sz w:val="24"/>
                <w:szCs w:val="24"/>
              </w:rPr>
              <w:object w:dxaOrig="200" w:dyaOrig="220">
                <v:shape id="_x0000_i1319" type="#_x0000_t75" style="width:9.95pt;height:11.1pt" o:ole="">
                  <v:imagedata r:id="rId596" o:title=""/>
                </v:shape>
                <o:OLEObject Type="Embed" ProgID="Equation.DSMT4" ShapeID="_x0000_i1319" DrawAspect="Content" ObjectID="_1794817171" r:id="rId597"/>
              </w:object>
            </w:r>
            <w:r w:rsidRPr="00584FBF">
              <w:rPr>
                <w:sz w:val="24"/>
                <w:szCs w:val="24"/>
              </w:rPr>
              <w:t xml:space="preserve"> và </w:t>
            </w:r>
            <w:r w:rsidRPr="00584FBF">
              <w:rPr>
                <w:position w:val="-6"/>
                <w:sz w:val="24"/>
                <w:szCs w:val="24"/>
              </w:rPr>
              <w:object w:dxaOrig="560" w:dyaOrig="279">
                <v:shape id="_x0000_i1320" type="#_x0000_t75" style="width:27.7pt;height:14.4pt" o:ole="">
                  <v:imagedata r:id="rId598" o:title=""/>
                </v:shape>
                <o:OLEObject Type="Embed" ProgID="Equation.DSMT4" ShapeID="_x0000_i1320" DrawAspect="Content" ObjectID="_1794817172" r:id="rId599"/>
              </w:object>
            </w:r>
            <w:r w:rsidRPr="00584FBF">
              <w:rPr>
                <w:sz w:val="24"/>
                <w:szCs w:val="24"/>
              </w:rPr>
              <w:t xml:space="preserve"> hình 1.</w:t>
            </w:r>
          </w:p>
          <w:p w:rsidR="00584FBF" w:rsidRPr="00584FBF" w:rsidRDefault="00584FBF" w:rsidP="00002770">
            <w:pPr>
              <w:rPr>
                <w:sz w:val="24"/>
                <w:szCs w:val="24"/>
              </w:rPr>
            </w:pPr>
            <w:r w:rsidRPr="00584FBF">
              <w:rPr>
                <w:sz w:val="24"/>
                <w:szCs w:val="24"/>
              </w:rPr>
              <w:tab/>
              <w:t xml:space="preserve">- Nhóm 2:  Tính R theo </w:t>
            </w:r>
            <w:r w:rsidRPr="00584FBF">
              <w:rPr>
                <w:position w:val="-6"/>
                <w:sz w:val="24"/>
                <w:szCs w:val="24"/>
              </w:rPr>
              <w:object w:dxaOrig="200" w:dyaOrig="220">
                <v:shape id="_x0000_i1321" type="#_x0000_t75" style="width:9.95pt;height:11.1pt" o:ole="">
                  <v:imagedata r:id="rId596" o:title=""/>
                </v:shape>
                <o:OLEObject Type="Embed" ProgID="Equation.DSMT4" ShapeID="_x0000_i1321" DrawAspect="Content" ObjectID="_1794817173" r:id="rId600"/>
              </w:object>
            </w:r>
            <w:r w:rsidRPr="00584FBF">
              <w:rPr>
                <w:sz w:val="24"/>
                <w:szCs w:val="24"/>
              </w:rPr>
              <w:t xml:space="preserve"> và </w:t>
            </w:r>
            <w:r w:rsidRPr="00584FBF">
              <w:rPr>
                <w:position w:val="-6"/>
                <w:sz w:val="24"/>
                <w:szCs w:val="24"/>
              </w:rPr>
              <w:object w:dxaOrig="560" w:dyaOrig="279">
                <v:shape id="_x0000_i1322" type="#_x0000_t75" style="width:27.7pt;height:14.4pt" o:ole="">
                  <v:imagedata r:id="rId598" o:title=""/>
                </v:shape>
                <o:OLEObject Type="Embed" ProgID="Equation.DSMT4" ShapeID="_x0000_i1322" DrawAspect="Content" ObjectID="_1794817174" r:id="rId601"/>
              </w:object>
            </w:r>
            <w:r w:rsidRPr="00584FBF">
              <w:rPr>
                <w:sz w:val="24"/>
                <w:szCs w:val="24"/>
              </w:rPr>
              <w:t xml:space="preserve"> hình 1.</w:t>
            </w:r>
          </w:p>
          <w:p w:rsidR="00584FBF" w:rsidRPr="00584FBF" w:rsidRDefault="00584FBF" w:rsidP="00002770">
            <w:pPr>
              <w:rPr>
                <w:sz w:val="24"/>
                <w:szCs w:val="24"/>
              </w:rPr>
            </w:pPr>
            <w:r w:rsidRPr="00584FBF">
              <w:rPr>
                <w:sz w:val="24"/>
                <w:szCs w:val="24"/>
              </w:rPr>
              <w:tab/>
              <w:t xml:space="preserve">- Nhóm 3: Tính R theo </w:t>
            </w:r>
            <w:r w:rsidRPr="00584FBF">
              <w:rPr>
                <w:position w:val="-6"/>
                <w:sz w:val="24"/>
                <w:szCs w:val="24"/>
              </w:rPr>
              <w:object w:dxaOrig="200" w:dyaOrig="220">
                <v:shape id="_x0000_i1323" type="#_x0000_t75" style="width:9.95pt;height:11.1pt" o:ole="">
                  <v:imagedata r:id="rId596" o:title=""/>
                </v:shape>
                <o:OLEObject Type="Embed" ProgID="Equation.DSMT4" ShapeID="_x0000_i1323" DrawAspect="Content" ObjectID="_1794817175" r:id="rId602"/>
              </w:object>
            </w:r>
            <w:r w:rsidRPr="00584FBF">
              <w:rPr>
                <w:sz w:val="24"/>
                <w:szCs w:val="24"/>
              </w:rPr>
              <w:t xml:space="preserve"> và </w:t>
            </w:r>
            <w:r w:rsidRPr="00584FBF">
              <w:rPr>
                <w:position w:val="-6"/>
                <w:sz w:val="24"/>
                <w:szCs w:val="24"/>
              </w:rPr>
              <w:object w:dxaOrig="560" w:dyaOrig="279">
                <v:shape id="_x0000_i1324" type="#_x0000_t75" style="width:27.7pt;height:14.4pt" o:ole="">
                  <v:imagedata r:id="rId598" o:title=""/>
                </v:shape>
                <o:OLEObject Type="Embed" ProgID="Equation.DSMT4" ShapeID="_x0000_i1324" DrawAspect="Content" ObjectID="_1794817176" r:id="rId603"/>
              </w:object>
            </w:r>
            <w:r w:rsidRPr="00584FBF">
              <w:rPr>
                <w:sz w:val="24"/>
                <w:szCs w:val="24"/>
              </w:rPr>
              <w:t xml:space="preserve"> hình 2.</w:t>
            </w:r>
          </w:p>
          <w:p w:rsidR="00584FBF" w:rsidRPr="00584FBF" w:rsidRDefault="00584FBF" w:rsidP="00002770">
            <w:pPr>
              <w:spacing w:line="252" w:lineRule="auto"/>
              <w:ind w:firstLine="539"/>
              <w:jc w:val="both"/>
              <w:rPr>
                <w:sz w:val="24"/>
                <w:szCs w:val="24"/>
              </w:rPr>
            </w:pPr>
            <w:r w:rsidRPr="00584FBF">
              <w:rPr>
                <w:sz w:val="24"/>
                <w:szCs w:val="24"/>
              </w:rPr>
              <w:tab/>
              <w:t xml:space="preserve">- Nhóm 4:  Tính R theo </w:t>
            </w:r>
            <w:r w:rsidRPr="00584FBF">
              <w:rPr>
                <w:position w:val="-6"/>
                <w:sz w:val="24"/>
                <w:szCs w:val="24"/>
              </w:rPr>
              <w:object w:dxaOrig="200" w:dyaOrig="220">
                <v:shape id="_x0000_i1325" type="#_x0000_t75" style="width:9.95pt;height:11.1pt" o:ole="">
                  <v:imagedata r:id="rId596" o:title=""/>
                </v:shape>
                <o:OLEObject Type="Embed" ProgID="Equation.DSMT4" ShapeID="_x0000_i1325" DrawAspect="Content" ObjectID="_1794817177" r:id="rId604"/>
              </w:object>
            </w:r>
            <w:r w:rsidRPr="00584FBF">
              <w:rPr>
                <w:sz w:val="24"/>
                <w:szCs w:val="24"/>
              </w:rPr>
              <w:t xml:space="preserve"> và </w:t>
            </w:r>
            <w:r w:rsidRPr="00584FBF">
              <w:rPr>
                <w:position w:val="-6"/>
                <w:sz w:val="24"/>
                <w:szCs w:val="24"/>
              </w:rPr>
              <w:object w:dxaOrig="560" w:dyaOrig="279">
                <v:shape id="_x0000_i1326" type="#_x0000_t75" style="width:27.7pt;height:14.4pt" o:ole="">
                  <v:imagedata r:id="rId598" o:title=""/>
                </v:shape>
                <o:OLEObject Type="Embed" ProgID="Equation.DSMT4" ShapeID="_x0000_i1326" DrawAspect="Content" ObjectID="_1794817178" r:id="rId605"/>
              </w:object>
            </w:r>
            <w:r w:rsidRPr="00584FBF">
              <w:rPr>
                <w:sz w:val="24"/>
                <w:szCs w:val="24"/>
              </w:rPr>
              <w:t xml:space="preserve"> hình 2.</w:t>
            </w:r>
          </w:p>
          <w:p w:rsidR="00584FBF" w:rsidRPr="00584FBF" w:rsidRDefault="00584FBF" w:rsidP="00002770">
            <w:pPr>
              <w:spacing w:line="252" w:lineRule="auto"/>
              <w:ind w:firstLine="539"/>
              <w:jc w:val="both"/>
              <w:rPr>
                <w:b/>
                <w:sz w:val="24"/>
                <w:szCs w:val="24"/>
              </w:rPr>
            </w:pPr>
          </w:p>
          <w:p w:rsidR="00584FBF" w:rsidRPr="00584FBF" w:rsidRDefault="00584FBF" w:rsidP="00002770">
            <w:pPr>
              <w:spacing w:line="276" w:lineRule="auto"/>
              <w:contextualSpacing/>
              <w:jc w:val="both"/>
              <w:rPr>
                <w:sz w:val="24"/>
                <w:szCs w:val="24"/>
              </w:rPr>
            </w:pPr>
            <w:r w:rsidRPr="00584FBF">
              <w:rPr>
                <w:rFonts w:eastAsia="Calibri"/>
                <w:b/>
                <w:sz w:val="24"/>
                <w:szCs w:val="24"/>
                <w:lang w:val="nl-NL"/>
              </w:rPr>
              <w:t xml:space="preserve">B2: Thực hiện nhiệm vụ: </w:t>
            </w:r>
            <w:r w:rsidRPr="00584FBF">
              <w:rPr>
                <w:sz w:val="24"/>
                <w:szCs w:val="24"/>
              </w:rPr>
              <w:t>Thảo luận với các bạn cùng nhóm trả lời câu hỏi.</w:t>
            </w:r>
          </w:p>
          <w:p w:rsidR="00584FBF" w:rsidRPr="00584FBF" w:rsidRDefault="00584FBF" w:rsidP="00002770">
            <w:pPr>
              <w:spacing w:line="276" w:lineRule="auto"/>
              <w:contextualSpacing/>
              <w:jc w:val="both"/>
              <w:rPr>
                <w:rFonts w:eastAsia="Calibri"/>
                <w:b/>
                <w:sz w:val="24"/>
                <w:szCs w:val="24"/>
                <w:lang w:val="nl-NL"/>
              </w:rPr>
            </w:pPr>
          </w:p>
          <w:p w:rsidR="00584FBF" w:rsidRPr="00584FBF" w:rsidRDefault="00584FBF" w:rsidP="00002770">
            <w:pPr>
              <w:spacing w:line="276" w:lineRule="auto"/>
              <w:contextualSpacing/>
              <w:jc w:val="both"/>
              <w:rPr>
                <w:rFonts w:eastAsia="Calibri"/>
                <w:sz w:val="24"/>
                <w:szCs w:val="24"/>
                <w:lang w:val="nl-NL"/>
              </w:rPr>
            </w:pPr>
            <w:r w:rsidRPr="00584FBF">
              <w:rPr>
                <w:rFonts w:eastAsia="Calibri"/>
                <w:b/>
                <w:sz w:val="24"/>
                <w:szCs w:val="24"/>
                <w:lang w:val="nl-NL"/>
              </w:rPr>
              <w:t xml:space="preserve">B3: Báo cáo, thảo luận:  </w:t>
            </w:r>
            <w:r w:rsidRPr="00584FBF">
              <w:rPr>
                <w:rFonts w:eastAsia="Calibri"/>
                <w:sz w:val="24"/>
                <w:szCs w:val="24"/>
                <w:lang w:val="nl-NL"/>
              </w:rPr>
              <w:t>GV chọn 2 nhóm báo cáo sản phẩm trước lớp và chọn 2 nhóm còn lại nhận xét, bổ sung (nếu có)</w:t>
            </w:r>
          </w:p>
          <w:p w:rsidR="00584FBF" w:rsidRPr="00584FBF" w:rsidRDefault="00584FBF" w:rsidP="00002770">
            <w:pPr>
              <w:spacing w:line="276" w:lineRule="auto"/>
              <w:contextualSpacing/>
              <w:jc w:val="both"/>
              <w:rPr>
                <w:rFonts w:eastAsia="Calibri"/>
                <w:b/>
                <w:sz w:val="24"/>
                <w:szCs w:val="24"/>
                <w:lang w:val="nl-NL"/>
              </w:rPr>
            </w:pP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B4: Kết luận, nhận định, đánh giá: </w:t>
            </w:r>
          </w:p>
          <w:p w:rsidR="00584FBF" w:rsidRPr="00584FBF" w:rsidRDefault="00584FBF" w:rsidP="00002770">
            <w:pPr>
              <w:spacing w:before="40" w:after="40"/>
              <w:contextualSpacing/>
              <w:mirrorIndents/>
              <w:rPr>
                <w:rFonts w:eastAsia="Arial"/>
                <w:iCs/>
                <w:sz w:val="24"/>
                <w:szCs w:val="24"/>
                <w:lang w:val="es-ES"/>
              </w:rPr>
            </w:pPr>
            <w:r w:rsidRPr="00584FBF">
              <w:rPr>
                <w:bCs/>
                <w:sz w:val="24"/>
                <w:szCs w:val="24"/>
                <w:lang w:val="es-ES"/>
              </w:rPr>
              <w:t xml:space="preserve">- </w:t>
            </w:r>
            <w:r w:rsidRPr="00584FBF">
              <w:rPr>
                <w:bCs/>
                <w:sz w:val="24"/>
                <w:szCs w:val="24"/>
                <w:lang w:val="vi-VN"/>
              </w:rPr>
              <w:t>G</w:t>
            </w:r>
            <w:r w:rsidRPr="00584FBF">
              <w:rPr>
                <w:bCs/>
                <w:sz w:val="24"/>
                <w:szCs w:val="24"/>
                <w:lang w:val="es-ES"/>
              </w:rPr>
              <w:t>V</w:t>
            </w:r>
            <w:r w:rsidRPr="00584FBF">
              <w:rPr>
                <w:bCs/>
                <w:sz w:val="24"/>
                <w:szCs w:val="24"/>
                <w:lang w:val="vi-VN"/>
              </w:rPr>
              <w:t xml:space="preserve"> đánh giá</w:t>
            </w:r>
            <w:r w:rsidRPr="00584FBF">
              <w:rPr>
                <w:bCs/>
                <w:sz w:val="24"/>
                <w:szCs w:val="24"/>
                <w:lang w:val="es-ES"/>
              </w:rPr>
              <w:t xml:space="preserve"> thái độ làm việc,</w:t>
            </w:r>
            <w:r w:rsidRPr="00584FBF">
              <w:rPr>
                <w:bCs/>
                <w:sz w:val="24"/>
                <w:szCs w:val="24"/>
                <w:lang w:val="vi-VN"/>
              </w:rPr>
              <w:t xml:space="preserve"> phương án trả lời của </w:t>
            </w:r>
            <w:r w:rsidRPr="00584FBF">
              <w:rPr>
                <w:bCs/>
                <w:sz w:val="24"/>
                <w:szCs w:val="24"/>
                <w:lang w:val="es-ES"/>
              </w:rPr>
              <w:t>học sinh,  và tổng hợp kết quả.</w:t>
            </w:r>
          </w:p>
          <w:p w:rsidR="00584FBF" w:rsidRPr="00584FBF" w:rsidRDefault="00584FBF" w:rsidP="00002770">
            <w:pPr>
              <w:spacing w:before="40" w:after="40"/>
              <w:contextualSpacing/>
              <w:mirrorIndents/>
              <w:rPr>
                <w:rFonts w:eastAsia="Arial"/>
                <w:bCs/>
                <w:iCs/>
                <w:sz w:val="24"/>
                <w:szCs w:val="24"/>
                <w:lang w:val="es-ES"/>
              </w:rPr>
            </w:pPr>
            <w:r w:rsidRPr="00584FBF">
              <w:rPr>
                <w:rFonts w:eastAsia="Arial"/>
                <w:bCs/>
                <w:iCs/>
                <w:sz w:val="24"/>
                <w:szCs w:val="24"/>
                <w:lang w:val="es-ES"/>
              </w:rPr>
              <w:t>- Phương pháp đánh giá: Đánh giá qua sản phẩm của học sinh</w:t>
            </w:r>
          </w:p>
          <w:p w:rsidR="00584FBF" w:rsidRPr="00584FBF" w:rsidRDefault="00584FBF" w:rsidP="00002770">
            <w:pPr>
              <w:spacing w:before="40" w:after="40"/>
              <w:contextualSpacing/>
              <w:mirrorIndents/>
              <w:rPr>
                <w:rFonts w:eastAsia="Arial"/>
                <w:bCs/>
                <w:iCs/>
                <w:sz w:val="24"/>
                <w:szCs w:val="24"/>
                <w:lang w:val="es-ES"/>
              </w:rPr>
            </w:pPr>
          </w:p>
          <w:tbl>
            <w:tblPr>
              <w:tblStyle w:val="TableGrid"/>
              <w:tblW w:w="0" w:type="auto"/>
              <w:jc w:val="center"/>
              <w:tblLook w:val="04A0" w:firstRow="1" w:lastRow="0" w:firstColumn="1" w:lastColumn="0" w:noHBand="0" w:noVBand="1"/>
            </w:tblPr>
            <w:tblGrid>
              <w:gridCol w:w="1360"/>
              <w:gridCol w:w="2799"/>
              <w:gridCol w:w="625"/>
              <w:gridCol w:w="933"/>
            </w:tblGrid>
            <w:tr w:rsidR="00584FBF" w:rsidRPr="00584FBF" w:rsidTr="00002770">
              <w:trPr>
                <w:jc w:val="center"/>
              </w:trPr>
              <w:tc>
                <w:tcPr>
                  <w:tcW w:w="2125" w:type="dxa"/>
                  <w:vMerge w:val="restart"/>
                  <w:vAlign w:val="center"/>
                </w:tcPr>
                <w:p w:rsidR="00584FBF" w:rsidRPr="00584FBF" w:rsidRDefault="00584FBF" w:rsidP="00002770">
                  <w:pPr>
                    <w:jc w:val="center"/>
                    <w:rPr>
                      <w:b/>
                      <w:sz w:val="24"/>
                      <w:szCs w:val="24"/>
                    </w:rPr>
                  </w:pPr>
                  <w:r w:rsidRPr="00584FBF">
                    <w:rPr>
                      <w:b/>
                      <w:sz w:val="24"/>
                      <w:szCs w:val="24"/>
                    </w:rPr>
                    <w:t>NỘI DUNG</w:t>
                  </w:r>
                </w:p>
              </w:tc>
              <w:tc>
                <w:tcPr>
                  <w:tcW w:w="6379" w:type="dxa"/>
                  <w:vMerge w:val="restart"/>
                  <w:vAlign w:val="center"/>
                </w:tcPr>
                <w:p w:rsidR="00584FBF" w:rsidRPr="00584FBF" w:rsidRDefault="00584FBF" w:rsidP="00002770">
                  <w:pPr>
                    <w:jc w:val="center"/>
                    <w:rPr>
                      <w:b/>
                      <w:sz w:val="24"/>
                      <w:szCs w:val="24"/>
                    </w:rPr>
                  </w:pPr>
                  <w:r w:rsidRPr="00584FBF">
                    <w:rPr>
                      <w:b/>
                      <w:sz w:val="24"/>
                      <w:szCs w:val="24"/>
                    </w:rPr>
                    <w:t>YÊU CẦU</w:t>
                  </w:r>
                </w:p>
              </w:tc>
              <w:tc>
                <w:tcPr>
                  <w:tcW w:w="1892" w:type="dxa"/>
                  <w:gridSpan w:val="2"/>
                </w:tcPr>
                <w:p w:rsidR="00584FBF" w:rsidRPr="00584FBF" w:rsidRDefault="00584FBF" w:rsidP="00002770">
                  <w:pPr>
                    <w:jc w:val="center"/>
                    <w:rPr>
                      <w:b/>
                      <w:sz w:val="24"/>
                      <w:szCs w:val="24"/>
                    </w:rPr>
                  </w:pPr>
                  <w:r w:rsidRPr="00584FBF">
                    <w:rPr>
                      <w:b/>
                      <w:sz w:val="24"/>
                      <w:szCs w:val="24"/>
                    </w:rPr>
                    <w:t>XÁC NHẬN</w:t>
                  </w:r>
                </w:p>
              </w:tc>
            </w:tr>
            <w:tr w:rsidR="00584FBF" w:rsidRPr="00584FBF" w:rsidTr="00002770">
              <w:trPr>
                <w:jc w:val="center"/>
              </w:trPr>
              <w:tc>
                <w:tcPr>
                  <w:tcW w:w="2125" w:type="dxa"/>
                  <w:vMerge/>
                </w:tcPr>
                <w:p w:rsidR="00584FBF" w:rsidRPr="00584FBF" w:rsidRDefault="00584FBF" w:rsidP="00002770">
                  <w:pPr>
                    <w:rPr>
                      <w:sz w:val="24"/>
                      <w:szCs w:val="24"/>
                    </w:rPr>
                  </w:pPr>
                </w:p>
              </w:tc>
              <w:tc>
                <w:tcPr>
                  <w:tcW w:w="6379" w:type="dxa"/>
                  <w:vMerge/>
                </w:tcPr>
                <w:p w:rsidR="00584FBF" w:rsidRPr="00584FBF" w:rsidRDefault="00584FBF" w:rsidP="00002770">
                  <w:pPr>
                    <w:rPr>
                      <w:sz w:val="24"/>
                      <w:szCs w:val="24"/>
                    </w:rPr>
                  </w:pPr>
                </w:p>
              </w:tc>
              <w:tc>
                <w:tcPr>
                  <w:tcW w:w="850" w:type="dxa"/>
                </w:tcPr>
                <w:p w:rsidR="00584FBF" w:rsidRPr="00584FBF" w:rsidRDefault="00584FBF" w:rsidP="00002770">
                  <w:pPr>
                    <w:rPr>
                      <w:sz w:val="24"/>
                      <w:szCs w:val="24"/>
                    </w:rPr>
                  </w:pPr>
                  <w:r w:rsidRPr="00584FBF">
                    <w:rPr>
                      <w:sz w:val="24"/>
                      <w:szCs w:val="24"/>
                    </w:rPr>
                    <w:t xml:space="preserve">Có </w:t>
                  </w:r>
                </w:p>
              </w:tc>
              <w:tc>
                <w:tcPr>
                  <w:tcW w:w="1042" w:type="dxa"/>
                </w:tcPr>
                <w:p w:rsidR="00584FBF" w:rsidRPr="00584FBF" w:rsidRDefault="00584FBF" w:rsidP="00002770">
                  <w:pPr>
                    <w:rPr>
                      <w:sz w:val="24"/>
                      <w:szCs w:val="24"/>
                    </w:rPr>
                  </w:pPr>
                  <w:r w:rsidRPr="00584FBF">
                    <w:rPr>
                      <w:sz w:val="24"/>
                      <w:szCs w:val="24"/>
                    </w:rPr>
                    <w:t xml:space="preserve">Không </w:t>
                  </w:r>
                </w:p>
              </w:tc>
            </w:tr>
            <w:tr w:rsidR="00584FBF" w:rsidRPr="00584FBF" w:rsidTr="00002770">
              <w:trPr>
                <w:trHeight w:val="683"/>
                <w:jc w:val="center"/>
              </w:trPr>
              <w:tc>
                <w:tcPr>
                  <w:tcW w:w="2125" w:type="dxa"/>
                </w:tcPr>
                <w:p w:rsidR="00584FBF" w:rsidRPr="00584FBF" w:rsidRDefault="00584FBF" w:rsidP="00002770">
                  <w:pPr>
                    <w:rPr>
                      <w:sz w:val="24"/>
                      <w:szCs w:val="24"/>
                    </w:rPr>
                  </w:pPr>
                  <w:r w:rsidRPr="00584FBF">
                    <w:rPr>
                      <w:sz w:val="24"/>
                      <w:szCs w:val="24"/>
                    </w:rPr>
                    <w:t>Tinh thần hoạt động nhóm</w:t>
                  </w:r>
                </w:p>
              </w:tc>
              <w:tc>
                <w:tcPr>
                  <w:tcW w:w="6379" w:type="dxa"/>
                </w:tcPr>
                <w:p w:rsidR="00584FBF" w:rsidRPr="00584FBF" w:rsidRDefault="00584FBF" w:rsidP="00002770">
                  <w:pPr>
                    <w:rPr>
                      <w:sz w:val="24"/>
                      <w:szCs w:val="24"/>
                    </w:rPr>
                  </w:pPr>
                  <w:r w:rsidRPr="00584FBF">
                    <w:rPr>
                      <w:sz w:val="24"/>
                      <w:szCs w:val="24"/>
                    </w:rPr>
                    <w:t>Các thành viên tham gia tích cực</w:t>
                  </w:r>
                </w:p>
              </w:tc>
              <w:tc>
                <w:tcPr>
                  <w:tcW w:w="850" w:type="dxa"/>
                </w:tcPr>
                <w:p w:rsidR="00584FBF" w:rsidRPr="00584FBF" w:rsidRDefault="00584FBF" w:rsidP="00002770">
                  <w:pPr>
                    <w:rPr>
                      <w:sz w:val="24"/>
                      <w:szCs w:val="24"/>
                    </w:rPr>
                  </w:pPr>
                </w:p>
              </w:tc>
              <w:tc>
                <w:tcPr>
                  <w:tcW w:w="1042" w:type="dxa"/>
                </w:tcPr>
                <w:p w:rsidR="00584FBF" w:rsidRPr="00584FBF" w:rsidRDefault="00584FBF" w:rsidP="00002770">
                  <w:pPr>
                    <w:rPr>
                      <w:sz w:val="24"/>
                      <w:szCs w:val="24"/>
                    </w:rPr>
                  </w:pPr>
                </w:p>
              </w:tc>
            </w:tr>
            <w:tr w:rsidR="00584FBF" w:rsidRPr="00584FBF" w:rsidTr="00002770">
              <w:trPr>
                <w:trHeight w:val="440"/>
                <w:jc w:val="center"/>
              </w:trPr>
              <w:tc>
                <w:tcPr>
                  <w:tcW w:w="2125" w:type="dxa"/>
                  <w:vMerge w:val="restart"/>
                </w:tcPr>
                <w:p w:rsidR="00584FBF" w:rsidRPr="00584FBF" w:rsidRDefault="00584FBF" w:rsidP="00002770">
                  <w:pPr>
                    <w:rPr>
                      <w:sz w:val="24"/>
                      <w:szCs w:val="24"/>
                    </w:rPr>
                  </w:pPr>
                  <w:r w:rsidRPr="00584FBF">
                    <w:rPr>
                      <w:sz w:val="24"/>
                      <w:szCs w:val="24"/>
                    </w:rPr>
                    <w:t>Sản phẩm hoạt động nhóm</w:t>
                  </w:r>
                </w:p>
              </w:tc>
              <w:tc>
                <w:tcPr>
                  <w:tcW w:w="6379" w:type="dxa"/>
                </w:tcPr>
                <w:p w:rsidR="00584FBF" w:rsidRPr="00584FBF" w:rsidRDefault="00584FBF" w:rsidP="00002770">
                  <w:pPr>
                    <w:rPr>
                      <w:sz w:val="24"/>
                      <w:szCs w:val="24"/>
                    </w:rPr>
                  </w:pPr>
                  <w:r w:rsidRPr="00584FBF">
                    <w:rPr>
                      <w:sz w:val="24"/>
                      <w:szCs w:val="24"/>
                    </w:rPr>
                    <w:t>Hoàn thành sản phẩm đúng thời gian quy định</w:t>
                  </w:r>
                </w:p>
              </w:tc>
              <w:tc>
                <w:tcPr>
                  <w:tcW w:w="850" w:type="dxa"/>
                </w:tcPr>
                <w:p w:rsidR="00584FBF" w:rsidRPr="00584FBF" w:rsidRDefault="00584FBF" w:rsidP="00002770">
                  <w:pPr>
                    <w:rPr>
                      <w:sz w:val="24"/>
                      <w:szCs w:val="24"/>
                    </w:rPr>
                  </w:pPr>
                </w:p>
              </w:tc>
              <w:tc>
                <w:tcPr>
                  <w:tcW w:w="1042" w:type="dxa"/>
                </w:tcPr>
                <w:p w:rsidR="00584FBF" w:rsidRPr="00584FBF" w:rsidRDefault="00584FBF" w:rsidP="00002770">
                  <w:pPr>
                    <w:rPr>
                      <w:sz w:val="24"/>
                      <w:szCs w:val="24"/>
                    </w:rPr>
                  </w:pPr>
                </w:p>
              </w:tc>
            </w:tr>
            <w:tr w:rsidR="00584FBF" w:rsidRPr="00584FBF" w:rsidTr="00002770">
              <w:trPr>
                <w:trHeight w:val="285"/>
                <w:jc w:val="center"/>
              </w:trPr>
              <w:tc>
                <w:tcPr>
                  <w:tcW w:w="2125" w:type="dxa"/>
                  <w:vMerge/>
                </w:tcPr>
                <w:p w:rsidR="00584FBF" w:rsidRPr="00584FBF" w:rsidRDefault="00584FBF" w:rsidP="00002770">
                  <w:pPr>
                    <w:rPr>
                      <w:sz w:val="24"/>
                      <w:szCs w:val="24"/>
                    </w:rPr>
                  </w:pPr>
                </w:p>
              </w:tc>
              <w:tc>
                <w:tcPr>
                  <w:tcW w:w="6379" w:type="dxa"/>
                </w:tcPr>
                <w:p w:rsidR="00584FBF" w:rsidRPr="00584FBF" w:rsidRDefault="00584FBF" w:rsidP="00002770">
                  <w:pPr>
                    <w:rPr>
                      <w:sz w:val="24"/>
                      <w:szCs w:val="24"/>
                    </w:rPr>
                  </w:pPr>
                  <w:r w:rsidRPr="00584FBF">
                    <w:rPr>
                      <w:sz w:val="24"/>
                      <w:szCs w:val="24"/>
                    </w:rPr>
                    <w:t>Sản phẩm đúng đạt yêu cầu</w:t>
                  </w:r>
                </w:p>
              </w:tc>
              <w:tc>
                <w:tcPr>
                  <w:tcW w:w="850" w:type="dxa"/>
                </w:tcPr>
                <w:p w:rsidR="00584FBF" w:rsidRPr="00584FBF" w:rsidRDefault="00584FBF" w:rsidP="00002770">
                  <w:pPr>
                    <w:rPr>
                      <w:sz w:val="24"/>
                      <w:szCs w:val="24"/>
                    </w:rPr>
                  </w:pPr>
                </w:p>
              </w:tc>
              <w:tc>
                <w:tcPr>
                  <w:tcW w:w="1042" w:type="dxa"/>
                </w:tcPr>
                <w:p w:rsidR="00584FBF" w:rsidRPr="00584FBF" w:rsidRDefault="00584FBF" w:rsidP="00002770">
                  <w:pPr>
                    <w:rPr>
                      <w:sz w:val="24"/>
                      <w:szCs w:val="24"/>
                    </w:rPr>
                  </w:pPr>
                </w:p>
              </w:tc>
            </w:tr>
          </w:tbl>
          <w:p w:rsidR="00584FBF" w:rsidRPr="00584FBF" w:rsidRDefault="00584FBF" w:rsidP="00002770">
            <w:pPr>
              <w:spacing w:before="40" w:after="40"/>
              <w:contextualSpacing/>
              <w:mirrorIndents/>
              <w:rPr>
                <w:rFonts w:eastAsia="Arial"/>
                <w:iCs/>
                <w:sz w:val="24"/>
                <w:szCs w:val="24"/>
                <w:lang w:val="es-ES"/>
              </w:rPr>
            </w:pPr>
            <w:r w:rsidRPr="00584FBF">
              <w:rPr>
                <w:rFonts w:eastAsia="Arial"/>
                <w:iCs/>
                <w:sz w:val="24"/>
                <w:szCs w:val="24"/>
                <w:lang w:val="es-ES"/>
              </w:rPr>
              <w:t>- Công cụ kiểm tra đánh giá quá trình: Câu hỏi</w:t>
            </w:r>
          </w:p>
        </w:tc>
        <w:tc>
          <w:tcPr>
            <w:tcW w:w="4155" w:type="dxa"/>
          </w:tcPr>
          <w:p w:rsidR="00584FBF" w:rsidRPr="00584FBF" w:rsidRDefault="00584FBF" w:rsidP="00002770">
            <w:pPr>
              <w:tabs>
                <w:tab w:val="left" w:pos="567"/>
                <w:tab w:val="left" w:pos="1134"/>
              </w:tabs>
              <w:spacing w:line="276" w:lineRule="auto"/>
              <w:contextualSpacing/>
              <w:jc w:val="both"/>
              <w:rPr>
                <w:rFonts w:eastAsia="Calibri"/>
                <w:b/>
                <w:sz w:val="24"/>
                <w:szCs w:val="24"/>
                <w:lang w:val="nl-NL"/>
              </w:rPr>
            </w:pPr>
          </w:p>
          <w:p w:rsidR="00584FBF" w:rsidRPr="00584FBF" w:rsidRDefault="00584FBF" w:rsidP="00002770">
            <w:pPr>
              <w:jc w:val="both"/>
              <w:rPr>
                <w:rFonts w:eastAsia="Calibri"/>
                <w:b/>
                <w:sz w:val="24"/>
                <w:szCs w:val="24"/>
                <w:lang w:val="nl-NL"/>
              </w:rPr>
            </w:pPr>
            <w:r w:rsidRPr="00584FBF">
              <w:rPr>
                <w:rFonts w:eastAsia="Calibri"/>
                <w:b/>
                <w:sz w:val="24"/>
                <w:szCs w:val="24"/>
                <w:lang w:val="nl-NL"/>
              </w:rPr>
              <w:t xml:space="preserve"> Dự kiến câu trả lời:</w:t>
            </w:r>
          </w:p>
          <w:p w:rsidR="00584FBF" w:rsidRPr="00584FBF" w:rsidRDefault="00584FBF" w:rsidP="00002770">
            <w:pPr>
              <w:jc w:val="both"/>
              <w:rPr>
                <w:rFonts w:eastAsia="Calibri"/>
                <w:b/>
                <w:sz w:val="24"/>
                <w:szCs w:val="24"/>
                <w:lang w:val="nl-NL"/>
              </w:rPr>
            </w:pPr>
          </w:p>
          <w:p w:rsidR="00584FBF" w:rsidRPr="00584FBF" w:rsidRDefault="00584FBF" w:rsidP="00002770">
            <w:pPr>
              <w:ind w:left="-69"/>
              <w:rPr>
                <w:sz w:val="24"/>
                <w:szCs w:val="24"/>
              </w:rPr>
            </w:pPr>
            <w:r w:rsidRPr="00584FBF">
              <w:rPr>
                <w:sz w:val="24"/>
                <w:szCs w:val="24"/>
              </w:rPr>
              <w:t>- Vẽ đường kính BM.</w:t>
            </w:r>
          </w:p>
          <w:p w:rsidR="00584FBF" w:rsidRPr="00584FBF" w:rsidRDefault="00584FBF" w:rsidP="00002770">
            <w:pPr>
              <w:ind w:left="-69"/>
              <w:jc w:val="center"/>
              <w:rPr>
                <w:sz w:val="24"/>
                <w:szCs w:val="24"/>
              </w:rPr>
            </w:pPr>
            <w:r w:rsidRPr="00584FBF">
              <w:rPr>
                <w:noProof/>
                <w:sz w:val="24"/>
                <w:szCs w:val="24"/>
              </w:rPr>
              <w:drawing>
                <wp:inline distT="0" distB="0" distL="0" distR="0" wp14:anchorId="38093245" wp14:editId="53DA482C">
                  <wp:extent cx="2250830" cy="2041595"/>
                  <wp:effectExtent l="0" t="0" r="0" b="0"/>
                  <wp:docPr id="1357" name="Picture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cstate="email">
                            <a:extLst>
                              <a:ext uri="{28A0092B-C50C-407E-A947-70E740481C1C}">
                                <a14:useLocalDpi xmlns:a14="http://schemas.microsoft.com/office/drawing/2010/main"/>
                              </a:ext>
                            </a:extLst>
                          </a:blip>
                          <a:stretch>
                            <a:fillRect/>
                          </a:stretch>
                        </pic:blipFill>
                        <pic:spPr>
                          <a:xfrm>
                            <a:off x="0" y="0"/>
                            <a:ext cx="2261077" cy="2050889"/>
                          </a:xfrm>
                          <a:prstGeom prst="rect">
                            <a:avLst/>
                          </a:prstGeom>
                        </pic:spPr>
                      </pic:pic>
                    </a:graphicData>
                  </a:graphic>
                </wp:inline>
              </w:drawing>
            </w:r>
          </w:p>
          <w:p w:rsidR="00584FBF" w:rsidRPr="00584FBF" w:rsidRDefault="00584FBF" w:rsidP="00002770">
            <w:pPr>
              <w:ind w:left="-69"/>
              <w:rPr>
                <w:sz w:val="24"/>
                <w:szCs w:val="24"/>
              </w:rPr>
            </w:pPr>
            <w:r w:rsidRPr="00584FBF">
              <w:rPr>
                <w:sz w:val="24"/>
                <w:szCs w:val="24"/>
              </w:rPr>
              <w:tab/>
              <w:t xml:space="preserve">- Xét tam giác BMC: </w:t>
            </w:r>
            <w:r w:rsidRPr="00584FBF">
              <w:rPr>
                <w:position w:val="-24"/>
                <w:sz w:val="24"/>
                <w:szCs w:val="24"/>
              </w:rPr>
              <w:object w:dxaOrig="1939" w:dyaOrig="620">
                <v:shape id="_x0000_i1327" type="#_x0000_t75" style="width:96.35pt;height:31pt" o:ole="">
                  <v:imagedata r:id="rId607" o:title=""/>
                </v:shape>
                <o:OLEObject Type="Embed" ProgID="Equation.DSMT4" ShapeID="_x0000_i1327" DrawAspect="Content" ObjectID="_1794817179" r:id="rId608"/>
              </w:object>
            </w:r>
            <w:r w:rsidRPr="00584FBF">
              <w:rPr>
                <w:sz w:val="24"/>
                <w:szCs w:val="24"/>
              </w:rPr>
              <w:t xml:space="preserve">. </w:t>
            </w:r>
          </w:p>
          <w:p w:rsidR="00584FBF" w:rsidRPr="00584FBF" w:rsidRDefault="00584FBF" w:rsidP="00002770">
            <w:pPr>
              <w:ind w:left="-69"/>
              <w:rPr>
                <w:sz w:val="24"/>
                <w:szCs w:val="24"/>
              </w:rPr>
            </w:pPr>
            <w:r w:rsidRPr="00584FBF">
              <w:rPr>
                <w:sz w:val="24"/>
                <w:szCs w:val="24"/>
              </w:rPr>
              <w:t xml:space="preserve">Suy ra </w:t>
            </w:r>
            <w:r w:rsidRPr="00584FBF">
              <w:rPr>
                <w:position w:val="-24"/>
                <w:sz w:val="24"/>
                <w:szCs w:val="24"/>
              </w:rPr>
              <w:object w:dxaOrig="1140" w:dyaOrig="620">
                <v:shape id="_x0000_i1328" type="#_x0000_t75" style="width:57.6pt;height:31pt" o:ole="">
                  <v:imagedata r:id="rId609" o:title=""/>
                </v:shape>
                <o:OLEObject Type="Embed" ProgID="Equation.DSMT4" ShapeID="_x0000_i1328" DrawAspect="Content" ObjectID="_1794817180" r:id="rId610"/>
              </w:object>
            </w:r>
            <w:r w:rsidRPr="00584FBF">
              <w:rPr>
                <w:sz w:val="24"/>
                <w:szCs w:val="24"/>
              </w:rPr>
              <w:t>.</w:t>
            </w:r>
          </w:p>
          <w:p w:rsidR="00584FBF" w:rsidRPr="00584FBF" w:rsidRDefault="00584FBF" w:rsidP="00002770">
            <w:pPr>
              <w:jc w:val="both"/>
              <w:rPr>
                <w:b/>
                <w:sz w:val="24"/>
                <w:szCs w:val="24"/>
              </w:rPr>
            </w:pPr>
          </w:p>
          <w:p w:rsidR="00584FBF" w:rsidRPr="00584FBF" w:rsidRDefault="00584FBF" w:rsidP="00002770">
            <w:pPr>
              <w:jc w:val="both"/>
              <w:rPr>
                <w:b/>
                <w:sz w:val="24"/>
                <w:szCs w:val="24"/>
              </w:rPr>
            </w:pPr>
          </w:p>
          <w:p w:rsidR="00584FBF" w:rsidRPr="00584FBF" w:rsidRDefault="00584FBF" w:rsidP="00002770">
            <w:pPr>
              <w:jc w:val="both"/>
              <w:rPr>
                <w:b/>
                <w:sz w:val="24"/>
                <w:szCs w:val="24"/>
              </w:rPr>
            </w:pPr>
          </w:p>
          <w:p w:rsidR="00584FBF" w:rsidRPr="00584FBF" w:rsidRDefault="00584FBF" w:rsidP="00002770">
            <w:pPr>
              <w:jc w:val="both"/>
              <w:rPr>
                <w:b/>
                <w:sz w:val="24"/>
                <w:szCs w:val="24"/>
              </w:rPr>
            </w:pPr>
          </w:p>
          <w:p w:rsidR="00584FBF" w:rsidRPr="00584FBF" w:rsidRDefault="00584FBF" w:rsidP="00002770">
            <w:pPr>
              <w:jc w:val="both"/>
              <w:rPr>
                <w:b/>
                <w:sz w:val="24"/>
                <w:szCs w:val="24"/>
              </w:rPr>
            </w:pPr>
          </w:p>
          <w:p w:rsidR="00584FBF" w:rsidRPr="00584FBF" w:rsidRDefault="00584FBF" w:rsidP="00002770">
            <w:pPr>
              <w:jc w:val="both"/>
              <w:rPr>
                <w:b/>
                <w:sz w:val="24"/>
                <w:szCs w:val="24"/>
              </w:rPr>
            </w:pPr>
          </w:p>
          <w:p w:rsidR="00584FBF" w:rsidRPr="00584FBF" w:rsidRDefault="00584FBF" w:rsidP="00002770">
            <w:pPr>
              <w:jc w:val="both"/>
              <w:rPr>
                <w:rFonts w:eastAsia="Calibri"/>
                <w:b/>
                <w:sz w:val="24"/>
                <w:szCs w:val="24"/>
                <w:lang w:val="nl-NL"/>
              </w:rPr>
            </w:pPr>
          </w:p>
        </w:tc>
      </w:tr>
    </w:tbl>
    <w:p w:rsidR="00584FBF" w:rsidRPr="00584FBF" w:rsidRDefault="00584FBF" w:rsidP="00584FBF">
      <w:pPr>
        <w:jc w:val="both"/>
        <w:rPr>
          <w:rFonts w:ascii="Times New Roman" w:hAnsi="Times New Roman" w:cs="Times New Roman"/>
          <w:i/>
          <w:iCs/>
          <w:sz w:val="24"/>
          <w:szCs w:val="24"/>
        </w:rPr>
      </w:pPr>
      <w:r w:rsidRPr="00584FBF">
        <w:rPr>
          <w:rFonts w:ascii="Times New Roman" w:hAnsi="Times New Roman" w:cs="Times New Roman"/>
          <w:b/>
          <w:bCs/>
          <w:sz w:val="24"/>
          <w:szCs w:val="24"/>
        </w:rPr>
        <w:t>2</w:t>
      </w:r>
      <w:r w:rsidRPr="00584FBF">
        <w:rPr>
          <w:rFonts w:ascii="Times New Roman" w:hAnsi="Times New Roman" w:cs="Times New Roman"/>
          <w:b/>
          <w:bCs/>
          <w:sz w:val="24"/>
          <w:szCs w:val="24"/>
          <w:lang w:val="vi-VN"/>
        </w:rPr>
        <w:t>. Hình thành kiến thức</w:t>
      </w:r>
      <w:r w:rsidRPr="00584FBF">
        <w:rPr>
          <w:rFonts w:ascii="Times New Roman" w:hAnsi="Times New Roman" w:cs="Times New Roman"/>
          <w:b/>
          <w:bCs/>
          <w:sz w:val="24"/>
          <w:szCs w:val="24"/>
        </w:rPr>
        <w:t xml:space="preserve"> (7 phút):</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b/>
          <w:sz w:val="24"/>
          <w:szCs w:val="24"/>
        </w:rPr>
        <w:t>2.1. Mục tiêu</w:t>
      </w:r>
      <w:r w:rsidRPr="00584FBF">
        <w:rPr>
          <w:rFonts w:ascii="Times New Roman" w:eastAsia="Times New Roman" w:hAnsi="Times New Roman" w:cs="Times New Roman"/>
          <w:sz w:val="24"/>
          <w:szCs w:val="24"/>
        </w:rPr>
        <w:t xml:space="preserve">: </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 Hình thành các công thức của định lí sin.</w:t>
      </w:r>
    </w:p>
    <w:p w:rsidR="00584FBF" w:rsidRPr="00584FBF" w:rsidRDefault="00584FBF" w:rsidP="00584FBF">
      <w:pPr>
        <w:rPr>
          <w:rFonts w:ascii="Times New Roman" w:eastAsia="Times New Roman" w:hAnsi="Times New Roman" w:cs="Times New Roman"/>
          <w:b/>
          <w:sz w:val="24"/>
          <w:szCs w:val="24"/>
        </w:rPr>
      </w:pPr>
      <w:r w:rsidRPr="00584FBF">
        <w:rPr>
          <w:rFonts w:ascii="Times New Roman" w:eastAsia="Times New Roman" w:hAnsi="Times New Roman" w:cs="Times New Roman"/>
          <w:b/>
          <w:sz w:val="24"/>
          <w:szCs w:val="24"/>
        </w:rPr>
        <w:t>2. 2. Nội dung.</w:t>
      </w:r>
    </w:p>
    <w:tbl>
      <w:tblPr>
        <w:tblStyle w:val="TableGrid"/>
        <w:tblW w:w="10075" w:type="dxa"/>
        <w:tblLook w:val="04A0" w:firstRow="1" w:lastRow="0" w:firstColumn="1" w:lastColumn="0" w:noHBand="0" w:noVBand="1"/>
      </w:tblPr>
      <w:tblGrid>
        <w:gridCol w:w="10075"/>
      </w:tblGrid>
      <w:tr w:rsidR="00584FBF" w:rsidRPr="00584FBF" w:rsidTr="00002770">
        <w:tc>
          <w:tcPr>
            <w:tcW w:w="10075" w:type="dxa"/>
          </w:tcPr>
          <w:p w:rsidR="00584FBF" w:rsidRPr="00584FBF" w:rsidRDefault="00584FBF" w:rsidP="00002770">
            <w:pPr>
              <w:jc w:val="center"/>
              <w:rPr>
                <w:b/>
                <w:bCs/>
                <w:color w:val="000000" w:themeColor="text1"/>
                <w:sz w:val="24"/>
                <w:szCs w:val="24"/>
              </w:rPr>
            </w:pPr>
            <w:r w:rsidRPr="00584FBF">
              <w:rPr>
                <w:b/>
                <w:bCs/>
                <w:color w:val="000000" w:themeColor="text1"/>
                <w:sz w:val="24"/>
                <w:szCs w:val="24"/>
              </w:rPr>
              <w:lastRenderedPageBreak/>
              <w:t>PHIẾU HỌC TẬP SỐ 3</w:t>
            </w:r>
          </w:p>
          <w:p w:rsidR="00584FBF" w:rsidRPr="00584FBF" w:rsidRDefault="00584FBF" w:rsidP="00002770">
            <w:pPr>
              <w:rPr>
                <w:sz w:val="24"/>
                <w:szCs w:val="24"/>
              </w:rPr>
            </w:pPr>
            <w:r w:rsidRPr="00584FBF">
              <w:rPr>
                <w:color w:val="000000" w:themeColor="text1"/>
                <w:sz w:val="24"/>
                <w:szCs w:val="24"/>
              </w:rPr>
              <w:t>Từ hoạt động khởi động tính được R theo a và sinA:</w:t>
            </w:r>
            <w:r w:rsidRPr="00584FBF">
              <w:rPr>
                <w:sz w:val="24"/>
                <w:szCs w:val="24"/>
              </w:rPr>
              <w:t xml:space="preserve"> </w:t>
            </w:r>
            <w:r w:rsidRPr="00584FBF">
              <w:rPr>
                <w:position w:val="-24"/>
                <w:sz w:val="24"/>
                <w:szCs w:val="24"/>
              </w:rPr>
              <w:object w:dxaOrig="1140" w:dyaOrig="620">
                <v:shape id="_x0000_i1329" type="#_x0000_t75" style="width:57.6pt;height:31pt" o:ole="">
                  <v:imagedata r:id="rId609" o:title=""/>
                </v:shape>
                <o:OLEObject Type="Embed" ProgID="Equation.DSMT4" ShapeID="_x0000_i1329" DrawAspect="Content" ObjectID="_1794817181" r:id="rId611"/>
              </w:object>
            </w:r>
            <w:r w:rsidRPr="00584FBF">
              <w:rPr>
                <w:sz w:val="24"/>
                <w:szCs w:val="24"/>
              </w:rPr>
              <w:t>. Từ đó hãy tính:</w:t>
            </w:r>
          </w:p>
          <w:p w:rsidR="00584FBF" w:rsidRPr="00584FBF" w:rsidRDefault="00584FBF" w:rsidP="00002770">
            <w:pPr>
              <w:jc w:val="both"/>
              <w:rPr>
                <w:color w:val="000000" w:themeColor="text1"/>
                <w:sz w:val="24"/>
                <w:szCs w:val="24"/>
              </w:rPr>
            </w:pPr>
            <w:r w:rsidRPr="00584FBF">
              <w:rPr>
                <w:color w:val="000000" w:themeColor="text1"/>
                <w:sz w:val="24"/>
                <w:szCs w:val="24"/>
              </w:rPr>
              <w:t>+  Tính R theo b và sinB.</w:t>
            </w:r>
          </w:p>
          <w:p w:rsidR="00584FBF" w:rsidRPr="00584FBF" w:rsidRDefault="00584FBF" w:rsidP="00002770">
            <w:pPr>
              <w:jc w:val="both"/>
              <w:rPr>
                <w:i/>
                <w:iCs/>
                <w:sz w:val="24"/>
                <w:szCs w:val="24"/>
                <w:lang w:val="vi-VN"/>
              </w:rPr>
            </w:pPr>
            <w:r w:rsidRPr="00584FBF">
              <w:rPr>
                <w:sz w:val="24"/>
                <w:szCs w:val="24"/>
              </w:rPr>
              <w:t xml:space="preserve">+ Tính </w:t>
            </w:r>
            <w:r w:rsidRPr="00584FBF">
              <w:rPr>
                <w:color w:val="000000" w:themeColor="text1"/>
                <w:sz w:val="24"/>
                <w:szCs w:val="24"/>
              </w:rPr>
              <w:t>R theo c và sinC.</w:t>
            </w:r>
          </w:p>
        </w:tc>
      </w:tr>
    </w:tbl>
    <w:p w:rsidR="00584FBF" w:rsidRPr="00584FBF" w:rsidRDefault="00584FBF" w:rsidP="00584FBF">
      <w:pPr>
        <w:spacing w:line="252" w:lineRule="auto"/>
        <w:jc w:val="both"/>
        <w:rPr>
          <w:rFonts w:ascii="Times New Roman" w:hAnsi="Times New Roman" w:cs="Times New Roman"/>
          <w:i/>
          <w:iCs/>
          <w:sz w:val="24"/>
          <w:szCs w:val="24"/>
        </w:rPr>
      </w:pPr>
      <w:r w:rsidRPr="00584FBF">
        <w:rPr>
          <w:rFonts w:ascii="Times New Roman" w:hAnsi="Times New Roman" w:cs="Times New Roman"/>
          <w:b/>
          <w:bCs/>
          <w:sz w:val="24"/>
          <w:szCs w:val="24"/>
        </w:rPr>
        <w:t>2.3.</w:t>
      </w:r>
      <w:r w:rsidRPr="00584FBF">
        <w:rPr>
          <w:rFonts w:ascii="Times New Roman" w:hAnsi="Times New Roman" w:cs="Times New Roman"/>
          <w:sz w:val="24"/>
          <w:szCs w:val="24"/>
          <w:lang w:val="vi-VN"/>
        </w:rPr>
        <w:t xml:space="preserve"> </w:t>
      </w:r>
      <w:r w:rsidRPr="00584FBF">
        <w:rPr>
          <w:rFonts w:ascii="Times New Roman" w:hAnsi="Times New Roman" w:cs="Times New Roman"/>
          <w:b/>
          <w:bCs/>
          <w:sz w:val="24"/>
          <w:szCs w:val="24"/>
          <w:lang w:val="vi-VN"/>
        </w:rPr>
        <w:t>Sản phẩm</w:t>
      </w:r>
      <w:r w:rsidRPr="00584FBF">
        <w:rPr>
          <w:rFonts w:ascii="Times New Roman" w:hAnsi="Times New Roman" w:cs="Times New Roman"/>
          <w:sz w:val="24"/>
          <w:szCs w:val="24"/>
        </w:rPr>
        <w:t xml:space="preserve">: </w:t>
      </w:r>
      <w:r w:rsidRPr="00584FBF">
        <w:rPr>
          <w:rFonts w:ascii="Times New Roman" w:hAnsi="Times New Roman" w:cs="Times New Roman"/>
          <w:bCs/>
          <w:color w:val="000000" w:themeColor="text1"/>
          <w:sz w:val="24"/>
          <w:szCs w:val="24"/>
        </w:rPr>
        <w:t>Bài giải của học sinh.</w:t>
      </w:r>
    </w:p>
    <w:p w:rsidR="00584FBF" w:rsidRPr="00584FBF" w:rsidRDefault="00584FBF" w:rsidP="00584FBF">
      <w:pPr>
        <w:spacing w:line="252" w:lineRule="auto"/>
        <w:jc w:val="both"/>
        <w:rPr>
          <w:rFonts w:ascii="Times New Roman" w:hAnsi="Times New Roman" w:cs="Times New Roman"/>
          <w:sz w:val="24"/>
          <w:szCs w:val="24"/>
        </w:rPr>
      </w:pPr>
      <w:r w:rsidRPr="00584FBF">
        <w:rPr>
          <w:rFonts w:ascii="Times New Roman" w:hAnsi="Times New Roman" w:cs="Times New Roman"/>
          <w:b/>
          <w:bCs/>
          <w:sz w:val="24"/>
          <w:szCs w:val="24"/>
        </w:rPr>
        <w:t>2.4. Tổ chức</w:t>
      </w:r>
      <w:r w:rsidRPr="00584FBF">
        <w:rPr>
          <w:rFonts w:ascii="Times New Roman" w:hAnsi="Times New Roman" w:cs="Times New Roman"/>
          <w:b/>
          <w:bCs/>
          <w:sz w:val="24"/>
          <w:szCs w:val="24"/>
          <w:lang w:val="vi-VN"/>
        </w:rPr>
        <w:t xml:space="preserve"> </w:t>
      </w:r>
      <w:r w:rsidRPr="00584FBF">
        <w:rPr>
          <w:rFonts w:ascii="Times New Roman" w:hAnsi="Times New Roman" w:cs="Times New Roman"/>
          <w:b/>
          <w:bCs/>
          <w:sz w:val="24"/>
          <w:szCs w:val="24"/>
        </w:rPr>
        <w:t>thực hiện</w:t>
      </w:r>
      <w:r w:rsidRPr="00584FBF">
        <w:rPr>
          <w:rFonts w:ascii="Times New Roman" w:hAnsi="Times New Roman" w:cs="Times New Roman"/>
          <w:sz w:val="24"/>
          <w:szCs w:val="24"/>
        </w:rPr>
        <w:t xml:space="preserve">: </w:t>
      </w:r>
    </w:p>
    <w:tbl>
      <w:tblPr>
        <w:tblStyle w:val="TableGrid"/>
        <w:tblW w:w="10255" w:type="dxa"/>
        <w:tblLook w:val="04A0" w:firstRow="1" w:lastRow="0" w:firstColumn="1" w:lastColumn="0" w:noHBand="0" w:noVBand="1"/>
      </w:tblPr>
      <w:tblGrid>
        <w:gridCol w:w="5778"/>
        <w:gridCol w:w="4477"/>
      </w:tblGrid>
      <w:tr w:rsidR="00584FBF" w:rsidRPr="00584FBF" w:rsidTr="00002770">
        <w:tc>
          <w:tcPr>
            <w:tcW w:w="5778"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Hoạt động của GV và HS</w:t>
            </w:r>
          </w:p>
        </w:tc>
        <w:tc>
          <w:tcPr>
            <w:tcW w:w="4477"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Sản phẩm dự kiến</w:t>
            </w:r>
          </w:p>
        </w:tc>
      </w:tr>
      <w:tr w:rsidR="00584FBF" w:rsidRPr="00584FBF" w:rsidTr="00002770">
        <w:tc>
          <w:tcPr>
            <w:tcW w:w="5778" w:type="dxa"/>
          </w:tcPr>
          <w:p w:rsidR="00584FBF" w:rsidRPr="00584FBF" w:rsidRDefault="00584FBF" w:rsidP="00002770">
            <w:pPr>
              <w:spacing w:line="276" w:lineRule="auto"/>
              <w:contextualSpacing/>
              <w:jc w:val="both"/>
              <w:rPr>
                <w:rFonts w:eastAsia="Calibri"/>
                <w:sz w:val="24"/>
                <w:szCs w:val="24"/>
                <w:lang w:val="nl-NL"/>
              </w:rPr>
            </w:pPr>
            <w:r w:rsidRPr="00584FBF">
              <w:rPr>
                <w:rFonts w:eastAsia="Calibri"/>
                <w:b/>
                <w:sz w:val="24"/>
                <w:szCs w:val="24"/>
                <w:lang w:val="nl-NL"/>
              </w:rPr>
              <w:t>B1: Chuyển giao nhiệm vụ:</w:t>
            </w:r>
            <w:r w:rsidRPr="00584FBF">
              <w:rPr>
                <w:rFonts w:eastAsia="Calibri"/>
                <w:sz w:val="24"/>
                <w:szCs w:val="24"/>
                <w:lang w:val="nl-NL"/>
              </w:rPr>
              <w:t xml:space="preserve"> </w:t>
            </w:r>
          </w:p>
          <w:p w:rsidR="00584FBF" w:rsidRPr="00584FBF" w:rsidRDefault="00584FBF" w:rsidP="00002770">
            <w:pPr>
              <w:spacing w:line="276" w:lineRule="auto"/>
              <w:rPr>
                <w:rFonts w:eastAsia="Calibri"/>
                <w:b/>
                <w:sz w:val="24"/>
                <w:szCs w:val="24"/>
                <w:lang w:val="nl-NL"/>
              </w:rPr>
            </w:pPr>
            <w:r w:rsidRPr="00584FBF">
              <w:rPr>
                <w:sz w:val="24"/>
                <w:szCs w:val="24"/>
              </w:rPr>
              <w:t>- Giáo viên giao nhiệm vụ cho học sinh thực hiện ở phiếu học tập số 3.</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B2: Thực hiện nhiệm vụ: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HS chú ý quan sát, lắng nghe và cá nhân thực hiện câu hỏi.</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HS ghi khung kiến thức vào vở.</w:t>
            </w:r>
          </w:p>
          <w:p w:rsidR="00584FBF" w:rsidRPr="00584FBF" w:rsidRDefault="00584FBF" w:rsidP="00002770">
            <w:pPr>
              <w:spacing w:line="276" w:lineRule="auto"/>
              <w:contextualSpacing/>
              <w:jc w:val="both"/>
              <w:rPr>
                <w:rFonts w:eastAsia="Calibri"/>
                <w:bCs/>
                <w:sz w:val="24"/>
                <w:szCs w:val="24"/>
                <w:lang w:val="nl-NL"/>
              </w:rPr>
            </w:pPr>
            <w:r w:rsidRPr="00584FBF">
              <w:rPr>
                <w:rFonts w:eastAsia="Calibri"/>
                <w:bCs/>
                <w:sz w:val="24"/>
                <w:szCs w:val="24"/>
                <w:lang w:val="nl-NL"/>
              </w:rPr>
              <w:t>+ Gv quan sát, theo dõi và hỗ trợ (khi cần).</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B3: Báo cáo, thảo luận:  </w:t>
            </w:r>
          </w:p>
          <w:p w:rsidR="00584FBF" w:rsidRPr="00584FBF" w:rsidRDefault="00584FBF" w:rsidP="00002770">
            <w:pPr>
              <w:jc w:val="both"/>
              <w:rPr>
                <w:color w:val="000000" w:themeColor="text1"/>
                <w:sz w:val="24"/>
                <w:szCs w:val="24"/>
              </w:rPr>
            </w:pPr>
            <w:r w:rsidRPr="00584FBF">
              <w:rPr>
                <w:rFonts w:eastAsia="Calibri"/>
                <w:sz w:val="24"/>
                <w:szCs w:val="24"/>
                <w:lang w:val="nl-NL"/>
              </w:rPr>
              <w:t xml:space="preserve">GV chọn 1 HS đúng trước lớp: Nêu công thức tính </w:t>
            </w:r>
            <w:r w:rsidRPr="00584FBF">
              <w:rPr>
                <w:color w:val="000000" w:themeColor="text1"/>
                <w:sz w:val="24"/>
                <w:szCs w:val="24"/>
              </w:rPr>
              <w:t>R theo b; sinB và c; sinC.</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B4: Kết luận, nhận định, đánh giá: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GV đánh giá kết quả của HS.</w:t>
            </w:r>
          </w:p>
        </w:tc>
        <w:tc>
          <w:tcPr>
            <w:tcW w:w="4477" w:type="dxa"/>
          </w:tcPr>
          <w:p w:rsidR="00584FBF" w:rsidRPr="00584FBF" w:rsidRDefault="00584FBF" w:rsidP="00002770">
            <w:pPr>
              <w:tabs>
                <w:tab w:val="left" w:pos="567"/>
                <w:tab w:val="left" w:pos="1134"/>
              </w:tabs>
              <w:spacing w:line="276" w:lineRule="auto"/>
              <w:contextualSpacing/>
              <w:jc w:val="both"/>
              <w:rPr>
                <w:rFonts w:eastAsia="Calibri"/>
                <w:b/>
                <w:sz w:val="24"/>
                <w:szCs w:val="24"/>
                <w:lang w:val="nl-NL"/>
              </w:rPr>
            </w:pPr>
            <w:r w:rsidRPr="00584FBF">
              <w:rPr>
                <w:rFonts w:eastAsia="Calibri"/>
                <w:b/>
                <w:sz w:val="24"/>
                <w:szCs w:val="24"/>
                <w:lang w:val="nl-NL"/>
              </w:rPr>
              <w:t>Dự kiến sản phẩm :</w:t>
            </w:r>
          </w:p>
          <w:p w:rsidR="00584FBF" w:rsidRPr="00584FBF" w:rsidRDefault="00584FBF" w:rsidP="00002770">
            <w:pPr>
              <w:tabs>
                <w:tab w:val="left" w:pos="567"/>
                <w:tab w:val="left" w:pos="1134"/>
              </w:tabs>
              <w:spacing w:line="276" w:lineRule="auto"/>
              <w:contextualSpacing/>
              <w:jc w:val="both"/>
              <w:rPr>
                <w:rFonts w:eastAsia="Calibri"/>
                <w:b/>
                <w:sz w:val="24"/>
                <w:szCs w:val="24"/>
                <w:lang w:val="nl-NL"/>
              </w:rPr>
            </w:pPr>
          </w:p>
          <w:p w:rsidR="00584FBF" w:rsidRPr="00584FBF" w:rsidRDefault="00584FBF" w:rsidP="00002770">
            <w:pPr>
              <w:jc w:val="both"/>
              <w:rPr>
                <w:sz w:val="24"/>
                <w:szCs w:val="24"/>
              </w:rPr>
            </w:pPr>
            <w:r w:rsidRPr="00584FBF">
              <w:rPr>
                <w:rFonts w:eastAsia="Calibri"/>
                <w:b/>
                <w:sz w:val="24"/>
                <w:szCs w:val="24"/>
                <w:lang w:val="nl-NL"/>
              </w:rPr>
              <w:t xml:space="preserve"> </w:t>
            </w:r>
            <w:r w:rsidRPr="00584FBF">
              <w:rPr>
                <w:position w:val="-24"/>
                <w:sz w:val="24"/>
                <w:szCs w:val="24"/>
              </w:rPr>
              <w:object w:dxaOrig="1140" w:dyaOrig="620">
                <v:shape id="_x0000_i1330" type="#_x0000_t75" style="width:57.6pt;height:31pt" o:ole="">
                  <v:imagedata r:id="rId612" o:title=""/>
                </v:shape>
                <o:OLEObject Type="Embed" ProgID="Equation.DSMT4" ShapeID="_x0000_i1330" DrawAspect="Content" ObjectID="_1794817182" r:id="rId613"/>
              </w:object>
            </w:r>
          </w:p>
          <w:p w:rsidR="00584FBF" w:rsidRPr="00584FBF" w:rsidRDefault="00584FBF" w:rsidP="00002770">
            <w:pPr>
              <w:jc w:val="both"/>
              <w:rPr>
                <w:sz w:val="24"/>
                <w:szCs w:val="24"/>
              </w:rPr>
            </w:pPr>
            <w:r w:rsidRPr="00584FBF">
              <w:rPr>
                <w:position w:val="-24"/>
                <w:sz w:val="24"/>
                <w:szCs w:val="24"/>
              </w:rPr>
              <w:object w:dxaOrig="1140" w:dyaOrig="620">
                <v:shape id="_x0000_i1331" type="#_x0000_t75" style="width:57.6pt;height:31pt" o:ole="">
                  <v:imagedata r:id="rId614" o:title=""/>
                </v:shape>
                <o:OLEObject Type="Embed" ProgID="Equation.DSMT4" ShapeID="_x0000_i1331" DrawAspect="Content" ObjectID="_1794817183" r:id="rId615"/>
              </w:object>
            </w:r>
          </w:p>
          <w:p w:rsidR="00584FBF" w:rsidRPr="00584FBF" w:rsidRDefault="00584FBF" w:rsidP="00002770">
            <w:pPr>
              <w:jc w:val="both"/>
              <w:rPr>
                <w:rFonts w:eastAsia="Calibri"/>
                <w:b/>
                <w:sz w:val="24"/>
                <w:szCs w:val="24"/>
                <w:lang w:val="nl-NL"/>
              </w:rPr>
            </w:pPr>
          </w:p>
          <w:p w:rsidR="00584FBF" w:rsidRPr="00584FBF" w:rsidRDefault="00584FBF" w:rsidP="00002770">
            <w:pPr>
              <w:jc w:val="both"/>
              <w:rPr>
                <w:rFonts w:eastAsia="Calibri"/>
                <w:b/>
                <w:sz w:val="24"/>
                <w:szCs w:val="24"/>
                <w:lang w:val="nl-NL"/>
              </w:rPr>
            </w:pPr>
          </w:p>
          <w:p w:rsidR="00584FBF" w:rsidRPr="00584FBF" w:rsidRDefault="00584FBF" w:rsidP="00002770">
            <w:pPr>
              <w:jc w:val="both"/>
              <w:rPr>
                <w:rFonts w:eastAsia="Calibri"/>
                <w:b/>
                <w:sz w:val="24"/>
                <w:szCs w:val="24"/>
                <w:lang w:val="nl-NL"/>
              </w:rPr>
            </w:pPr>
            <w:r w:rsidRPr="00584FBF">
              <w:rPr>
                <w:rFonts w:eastAsia="Calibri"/>
                <w:b/>
                <w:sz w:val="24"/>
                <w:szCs w:val="24"/>
                <w:lang w:val="nl-NL"/>
              </w:rPr>
              <w:t>Định lý sin: Trong tam giác ABC</w:t>
            </w:r>
          </w:p>
          <w:p w:rsidR="00584FBF" w:rsidRPr="00584FBF" w:rsidRDefault="00584FBF" w:rsidP="00002770">
            <w:pPr>
              <w:jc w:val="both"/>
              <w:rPr>
                <w:rFonts w:eastAsia="Calibri"/>
                <w:b/>
                <w:sz w:val="24"/>
                <w:szCs w:val="24"/>
                <w:lang w:val="nl-NL"/>
              </w:rPr>
            </w:pPr>
          </w:p>
          <w:p w:rsidR="00584FBF" w:rsidRPr="00584FBF" w:rsidRDefault="00584FBF" w:rsidP="00002770">
            <w:pPr>
              <w:rPr>
                <w:rFonts w:eastAsia="Calibri"/>
                <w:b/>
                <w:sz w:val="24"/>
                <w:szCs w:val="24"/>
                <w:lang w:val="nl-NL"/>
              </w:rPr>
            </w:pPr>
            <w:r w:rsidRPr="00584FBF">
              <w:rPr>
                <w:color w:val="000000" w:themeColor="text1"/>
                <w:sz w:val="24"/>
                <w:szCs w:val="24"/>
              </w:rPr>
              <w:t xml:space="preserve">        </w:t>
            </w:r>
            <w:r w:rsidRPr="00584FBF">
              <w:rPr>
                <w:position w:val="-24"/>
                <w:sz w:val="24"/>
                <w:szCs w:val="24"/>
              </w:rPr>
              <w:object w:dxaOrig="2659" w:dyaOrig="620">
                <v:shape id="_x0000_i1332" type="#_x0000_t75" style="width:132.9pt;height:31pt" o:ole="">
                  <v:imagedata r:id="rId616" o:title=""/>
                </v:shape>
                <o:OLEObject Type="Embed" ProgID="Equation.DSMT4" ShapeID="_x0000_i1332" DrawAspect="Content" ObjectID="_1794817184" r:id="rId617"/>
              </w:object>
            </w:r>
          </w:p>
        </w:tc>
      </w:tr>
    </w:tbl>
    <w:p w:rsidR="00584FBF" w:rsidRPr="00584FBF" w:rsidRDefault="00584FBF" w:rsidP="00584FBF">
      <w:pPr>
        <w:ind w:right="850"/>
        <w:rPr>
          <w:rFonts w:ascii="Times New Roman" w:hAnsi="Times New Roman" w:cs="Times New Roman"/>
          <w:b/>
          <w:sz w:val="24"/>
          <w:szCs w:val="24"/>
        </w:rPr>
      </w:pPr>
      <w:r w:rsidRPr="00584FBF">
        <w:rPr>
          <w:rFonts w:ascii="Times New Roman" w:hAnsi="Times New Roman" w:cs="Times New Roman"/>
          <w:b/>
          <w:sz w:val="24"/>
          <w:szCs w:val="24"/>
        </w:rPr>
        <w:t>3. Hoạt động luyện tập. (10 phút)</w:t>
      </w:r>
    </w:p>
    <w:p w:rsidR="00584FBF" w:rsidRPr="00584FBF" w:rsidRDefault="00584FBF" w:rsidP="00584FBF">
      <w:pPr>
        <w:spacing w:line="252" w:lineRule="auto"/>
        <w:jc w:val="both"/>
        <w:rPr>
          <w:rFonts w:ascii="Times New Roman" w:hAnsi="Times New Roman" w:cs="Times New Roman"/>
          <w:sz w:val="24"/>
          <w:szCs w:val="24"/>
          <w:lang w:val="vi-VN"/>
        </w:rPr>
      </w:pPr>
      <w:r w:rsidRPr="00584FBF">
        <w:rPr>
          <w:rFonts w:ascii="Times New Roman" w:hAnsi="Times New Roman" w:cs="Times New Roman"/>
          <w:b/>
          <w:bCs/>
          <w:i/>
          <w:iCs/>
          <w:sz w:val="24"/>
          <w:szCs w:val="24"/>
        </w:rPr>
        <w:t xml:space="preserve">3.1. </w:t>
      </w:r>
      <w:r w:rsidRPr="00584FBF">
        <w:rPr>
          <w:rFonts w:ascii="Times New Roman" w:hAnsi="Times New Roman" w:cs="Times New Roman"/>
          <w:b/>
          <w:bCs/>
          <w:i/>
          <w:iCs/>
          <w:sz w:val="24"/>
          <w:szCs w:val="24"/>
          <w:lang w:val="vi-VN"/>
        </w:rPr>
        <w:t xml:space="preserve">Mục </w:t>
      </w:r>
      <w:r w:rsidRPr="00584FBF">
        <w:rPr>
          <w:rFonts w:ascii="Times New Roman" w:hAnsi="Times New Roman" w:cs="Times New Roman"/>
          <w:b/>
          <w:bCs/>
          <w:i/>
          <w:iCs/>
          <w:sz w:val="24"/>
          <w:szCs w:val="24"/>
        </w:rPr>
        <w:t>tiêu</w:t>
      </w:r>
      <w:r w:rsidRPr="00584FBF">
        <w:rPr>
          <w:rFonts w:ascii="Times New Roman" w:hAnsi="Times New Roman" w:cs="Times New Roman"/>
          <w:sz w:val="24"/>
          <w:szCs w:val="24"/>
          <w:lang w:val="vi-VN"/>
        </w:rPr>
        <w:t xml:space="preserve">: </w:t>
      </w:r>
      <w:r w:rsidRPr="00584FBF">
        <w:rPr>
          <w:rFonts w:ascii="Times New Roman" w:hAnsi="Times New Roman" w:cs="Times New Roman"/>
          <w:sz w:val="24"/>
          <w:szCs w:val="24"/>
          <w:lang w:val="nl-NL"/>
        </w:rPr>
        <w:t>Biết vận dụng kiến thức định lý sin vào tìm các yếu tố liên quan đến tam giác như độ dài cạnh, số đo các góc trong tam giác, bán kính đường tròn ngoại tiếp tam giác.</w:t>
      </w:r>
    </w:p>
    <w:p w:rsidR="00584FBF" w:rsidRPr="00584FBF" w:rsidRDefault="00584FBF" w:rsidP="00584FBF">
      <w:pPr>
        <w:spacing w:line="252" w:lineRule="auto"/>
        <w:jc w:val="both"/>
        <w:rPr>
          <w:rFonts w:ascii="Times New Roman" w:hAnsi="Times New Roman" w:cs="Times New Roman"/>
          <w:sz w:val="24"/>
          <w:szCs w:val="24"/>
        </w:rPr>
      </w:pPr>
      <w:r w:rsidRPr="00584FBF">
        <w:rPr>
          <w:rFonts w:ascii="Times New Roman" w:hAnsi="Times New Roman" w:cs="Times New Roman"/>
          <w:b/>
          <w:bCs/>
          <w:i/>
          <w:iCs/>
          <w:sz w:val="24"/>
          <w:szCs w:val="24"/>
        </w:rPr>
        <w:t>3.2. Nội dung</w:t>
      </w:r>
      <w:r w:rsidRPr="00584FBF">
        <w:rPr>
          <w:rFonts w:ascii="Times New Roman" w:hAnsi="Times New Roman" w:cs="Times New Roman"/>
          <w:sz w:val="24"/>
          <w:szCs w:val="24"/>
        </w:rPr>
        <w:t xml:space="preserve">: </w:t>
      </w:r>
    </w:p>
    <w:tbl>
      <w:tblPr>
        <w:tblStyle w:val="TableGrid"/>
        <w:tblW w:w="0" w:type="auto"/>
        <w:tblLook w:val="04A0" w:firstRow="1" w:lastRow="0" w:firstColumn="1" w:lastColumn="0" w:noHBand="0" w:noVBand="1"/>
      </w:tblPr>
      <w:tblGrid>
        <w:gridCol w:w="9350"/>
      </w:tblGrid>
      <w:tr w:rsidR="00584FBF" w:rsidRPr="00584FBF" w:rsidTr="00002770">
        <w:tc>
          <w:tcPr>
            <w:tcW w:w="9350" w:type="dxa"/>
          </w:tcPr>
          <w:p w:rsidR="00584FBF" w:rsidRPr="00584FBF" w:rsidRDefault="00584FBF" w:rsidP="00002770">
            <w:pPr>
              <w:jc w:val="center"/>
              <w:rPr>
                <w:b/>
                <w:bCs/>
                <w:sz w:val="24"/>
                <w:szCs w:val="24"/>
              </w:rPr>
            </w:pPr>
            <w:r w:rsidRPr="00584FBF">
              <w:rPr>
                <w:b/>
                <w:bCs/>
                <w:sz w:val="24"/>
                <w:szCs w:val="24"/>
              </w:rPr>
              <w:t>PHIẾU HỌC TẬP 4</w:t>
            </w:r>
          </w:p>
          <w:p w:rsidR="00584FBF" w:rsidRPr="00584FBF" w:rsidRDefault="00584FBF" w:rsidP="00002770">
            <w:pPr>
              <w:rPr>
                <w:sz w:val="24"/>
                <w:szCs w:val="24"/>
              </w:rPr>
            </w:pPr>
            <w:r w:rsidRPr="00584FBF">
              <w:rPr>
                <w:b/>
                <w:bCs/>
                <w:sz w:val="24"/>
                <w:szCs w:val="24"/>
              </w:rPr>
              <w:t>Câu 1:</w:t>
            </w:r>
            <w:r w:rsidRPr="00584FBF">
              <w:rPr>
                <w:sz w:val="24"/>
                <w:szCs w:val="24"/>
                <w:lang w:val="vi-VN"/>
              </w:rPr>
              <w:t xml:space="preserve"> Cho tam giác </w:t>
            </w:r>
            <w:r w:rsidRPr="00584FBF">
              <w:rPr>
                <w:position w:val="-6"/>
                <w:sz w:val="24"/>
                <w:szCs w:val="24"/>
                <w:lang w:val="vi-VN"/>
              </w:rPr>
              <w:object w:dxaOrig="560" w:dyaOrig="279">
                <v:shape id="_x0000_i1333" type="#_x0000_t75" style="width:27.7pt;height:14.4pt" o:ole="">
                  <v:imagedata r:id="rId618" o:title=""/>
                </v:shape>
                <o:OLEObject Type="Embed" ProgID="Equation.DSMT4" ShapeID="_x0000_i1333" DrawAspect="Content" ObjectID="_1794817185" r:id="rId619"/>
              </w:object>
            </w:r>
            <w:r w:rsidRPr="00584FBF">
              <w:rPr>
                <w:sz w:val="24"/>
                <w:szCs w:val="24"/>
              </w:rPr>
              <w:t xml:space="preserve">có </w:t>
            </w:r>
            <w:r w:rsidRPr="00584FBF">
              <w:rPr>
                <w:position w:val="-10"/>
                <w:sz w:val="24"/>
                <w:szCs w:val="24"/>
              </w:rPr>
              <w:object w:dxaOrig="1660" w:dyaOrig="400">
                <v:shape id="_x0000_i1334" type="#_x0000_t75" style="width:83.1pt;height:19.95pt" o:ole="">
                  <v:imagedata r:id="rId620" o:title=""/>
                </v:shape>
                <o:OLEObject Type="Embed" ProgID="Equation.DSMT4" ShapeID="_x0000_i1334" DrawAspect="Content" ObjectID="_1794817186" r:id="rId621"/>
              </w:object>
            </w:r>
            <w:r w:rsidRPr="00584FBF">
              <w:rPr>
                <w:sz w:val="24"/>
                <w:szCs w:val="24"/>
              </w:rPr>
              <w:t xml:space="preserve"> và </w:t>
            </w:r>
            <w:r w:rsidRPr="00584FBF">
              <w:rPr>
                <w:position w:val="-6"/>
                <w:sz w:val="24"/>
                <w:szCs w:val="24"/>
              </w:rPr>
              <w:object w:dxaOrig="639" w:dyaOrig="279">
                <v:shape id="_x0000_i1335" type="#_x0000_t75" style="width:32.1pt;height:14.4pt" o:ole="">
                  <v:imagedata r:id="rId622" o:title=""/>
                </v:shape>
                <o:OLEObject Type="Embed" ProgID="Equation.DSMT4" ShapeID="_x0000_i1335" DrawAspect="Content" ObjectID="_1794817187" r:id="rId623"/>
              </w:object>
            </w:r>
            <w:r w:rsidRPr="00584FBF">
              <w:rPr>
                <w:sz w:val="24"/>
                <w:szCs w:val="24"/>
                <w:lang w:val="vi-VN"/>
              </w:rPr>
              <w:t>.</w:t>
            </w:r>
            <w:r w:rsidRPr="00584FBF">
              <w:rPr>
                <w:sz w:val="24"/>
                <w:szCs w:val="24"/>
              </w:rPr>
              <w:t xml:space="preserve"> Tính </w:t>
            </w:r>
            <w:r w:rsidRPr="00584FBF">
              <w:rPr>
                <w:position w:val="-10"/>
                <w:sz w:val="24"/>
                <w:szCs w:val="24"/>
              </w:rPr>
              <w:object w:dxaOrig="639" w:dyaOrig="320">
                <v:shape id="_x0000_i1336" type="#_x0000_t75" style="width:32.1pt;height:15.5pt" o:ole="">
                  <v:imagedata r:id="rId624" o:title=""/>
                </v:shape>
                <o:OLEObject Type="Embed" ProgID="Equation.DSMT4" ShapeID="_x0000_i1336" DrawAspect="Content" ObjectID="_1794817188" r:id="rId625"/>
              </w:object>
            </w:r>
            <w:r w:rsidRPr="00584FBF">
              <w:rPr>
                <w:sz w:val="24"/>
                <w:szCs w:val="24"/>
              </w:rPr>
              <w:t xml:space="preserve"> và số đo góc </w:t>
            </w:r>
            <w:r w:rsidRPr="00584FBF">
              <w:rPr>
                <w:position w:val="-4"/>
                <w:sz w:val="24"/>
                <w:szCs w:val="24"/>
              </w:rPr>
              <w:object w:dxaOrig="240" w:dyaOrig="260">
                <v:shape id="_x0000_i1337" type="#_x0000_t75" style="width:12.2pt;height:13.3pt" o:ole="">
                  <v:imagedata r:id="rId626" o:title=""/>
                </v:shape>
                <o:OLEObject Type="Embed" ProgID="Equation.DSMT4" ShapeID="_x0000_i1337" DrawAspect="Content" ObjectID="_1794817189" r:id="rId627"/>
              </w:object>
            </w:r>
            <w:r w:rsidRPr="00584FBF">
              <w:rPr>
                <w:sz w:val="24"/>
                <w:szCs w:val="24"/>
              </w:rPr>
              <w:t>.</w:t>
            </w:r>
          </w:p>
          <w:p w:rsidR="00584FBF" w:rsidRPr="00584FBF" w:rsidRDefault="00584FBF" w:rsidP="00002770">
            <w:pPr>
              <w:rPr>
                <w:sz w:val="24"/>
                <w:szCs w:val="24"/>
              </w:rPr>
            </w:pPr>
            <w:r w:rsidRPr="00584FBF">
              <w:rPr>
                <w:b/>
                <w:sz w:val="24"/>
                <w:szCs w:val="24"/>
              </w:rPr>
              <w:t>Câu 2</w:t>
            </w:r>
            <w:r w:rsidRPr="00584FBF">
              <w:rPr>
                <w:b/>
                <w:sz w:val="24"/>
                <w:szCs w:val="24"/>
                <w:lang w:val="vi-VN"/>
              </w:rPr>
              <w:t>.</w:t>
            </w:r>
            <w:r w:rsidRPr="00584FBF">
              <w:rPr>
                <w:b/>
                <w:sz w:val="24"/>
                <w:szCs w:val="24"/>
              </w:rPr>
              <w:t xml:space="preserve"> </w:t>
            </w:r>
            <w:r w:rsidRPr="00584FBF">
              <w:rPr>
                <w:sz w:val="24"/>
                <w:szCs w:val="24"/>
              </w:rPr>
              <w:t>Cho tam giác</w:t>
            </w:r>
            <w:r w:rsidRPr="00584FBF">
              <w:rPr>
                <w:b/>
                <w:sz w:val="24"/>
                <w:szCs w:val="24"/>
              </w:rPr>
              <w:t xml:space="preserve"> </w:t>
            </w:r>
            <w:r w:rsidRPr="00584FBF">
              <w:rPr>
                <w:b/>
                <w:position w:val="-6"/>
                <w:sz w:val="24"/>
                <w:szCs w:val="24"/>
              </w:rPr>
              <w:object w:dxaOrig="560" w:dyaOrig="279">
                <v:shape id="_x0000_i1338" type="#_x0000_t75" style="width:27.7pt;height:14.4pt" o:ole="">
                  <v:imagedata r:id="rId628" o:title=""/>
                </v:shape>
                <o:OLEObject Type="Embed" ProgID="Equation.DSMT4" ShapeID="_x0000_i1338" DrawAspect="Content" ObjectID="_1794817190" r:id="rId629"/>
              </w:object>
            </w:r>
            <w:r w:rsidRPr="00584FBF">
              <w:rPr>
                <w:sz w:val="24"/>
                <w:szCs w:val="24"/>
              </w:rPr>
              <w:t xml:space="preserve">có </w:t>
            </w:r>
            <w:r w:rsidRPr="00584FBF">
              <w:rPr>
                <w:position w:val="-10"/>
                <w:sz w:val="24"/>
                <w:szCs w:val="24"/>
              </w:rPr>
              <w:object w:dxaOrig="1100" w:dyaOrig="320">
                <v:shape id="_x0000_i1339" type="#_x0000_t75" style="width:55.4pt;height:15.5pt" o:ole="">
                  <v:imagedata r:id="rId630" o:title=""/>
                </v:shape>
                <o:OLEObject Type="Embed" ProgID="Equation.DSMT4" ShapeID="_x0000_i1339" DrawAspect="Content" ObjectID="_1794817191" r:id="rId631"/>
              </w:object>
            </w:r>
            <w:r w:rsidRPr="00584FBF">
              <w:rPr>
                <w:sz w:val="24"/>
                <w:szCs w:val="24"/>
              </w:rPr>
              <w:t xml:space="preserve">và </w:t>
            </w:r>
            <w:r w:rsidRPr="00584FBF">
              <w:rPr>
                <w:position w:val="-6"/>
                <w:sz w:val="24"/>
                <w:szCs w:val="24"/>
              </w:rPr>
              <w:object w:dxaOrig="780" w:dyaOrig="360">
                <v:shape id="_x0000_i1340" type="#_x0000_t75" style="width:39.9pt;height:18.85pt" o:ole="">
                  <v:imagedata r:id="rId632" o:title=""/>
                </v:shape>
                <o:OLEObject Type="Embed" ProgID="Equation.DSMT4" ShapeID="_x0000_i1340" DrawAspect="Content" ObjectID="_1794817192" r:id="rId633"/>
              </w:object>
            </w:r>
            <w:r w:rsidRPr="00584FBF">
              <w:rPr>
                <w:sz w:val="24"/>
                <w:szCs w:val="24"/>
              </w:rPr>
              <w:t>. Tính số đo các góc còn lại, và tính bán kính đường tròn ngoại tiếp và độ dài cạnh còn lại của tam giác.</w:t>
            </w:r>
          </w:p>
        </w:tc>
      </w:tr>
    </w:tbl>
    <w:p w:rsidR="00584FBF" w:rsidRPr="00584FBF" w:rsidRDefault="00584FBF" w:rsidP="00584FBF">
      <w:pPr>
        <w:rPr>
          <w:rFonts w:ascii="Times New Roman" w:hAnsi="Times New Roman" w:cs="Times New Roman"/>
          <w:bCs/>
          <w:color w:val="000000" w:themeColor="text1"/>
          <w:sz w:val="24"/>
          <w:szCs w:val="24"/>
        </w:rPr>
      </w:pPr>
      <w:r w:rsidRPr="00584FBF">
        <w:rPr>
          <w:rFonts w:ascii="Times New Roman" w:hAnsi="Times New Roman" w:cs="Times New Roman"/>
          <w:b/>
          <w:bCs/>
          <w:sz w:val="24"/>
          <w:szCs w:val="24"/>
        </w:rPr>
        <w:t xml:space="preserve">3.3. Sản phẩm:  </w:t>
      </w:r>
      <w:r w:rsidRPr="00584FBF">
        <w:rPr>
          <w:rFonts w:ascii="Times New Roman" w:hAnsi="Times New Roman" w:cs="Times New Roman"/>
          <w:bCs/>
          <w:color w:val="000000" w:themeColor="text1"/>
          <w:sz w:val="24"/>
          <w:szCs w:val="24"/>
        </w:rPr>
        <w:t xml:space="preserve">Bài giải của học sinh </w:t>
      </w:r>
    </w:p>
    <w:p w:rsidR="00584FBF" w:rsidRPr="00584FBF" w:rsidRDefault="00584FBF" w:rsidP="00584FBF">
      <w:pPr>
        <w:spacing w:line="252" w:lineRule="auto"/>
        <w:jc w:val="both"/>
        <w:rPr>
          <w:rFonts w:ascii="Times New Roman" w:hAnsi="Times New Roman" w:cs="Times New Roman"/>
          <w:sz w:val="24"/>
          <w:szCs w:val="24"/>
        </w:rPr>
      </w:pPr>
      <w:r w:rsidRPr="00584FBF">
        <w:rPr>
          <w:rFonts w:ascii="Times New Roman" w:hAnsi="Times New Roman" w:cs="Times New Roman"/>
          <w:b/>
          <w:bCs/>
          <w:i/>
          <w:iCs/>
          <w:sz w:val="24"/>
          <w:szCs w:val="24"/>
        </w:rPr>
        <w:t>3.4</w:t>
      </w:r>
      <w:r w:rsidRPr="00584FBF">
        <w:rPr>
          <w:rFonts w:ascii="Times New Roman" w:hAnsi="Times New Roman" w:cs="Times New Roman"/>
          <w:b/>
          <w:bCs/>
          <w:i/>
          <w:iCs/>
          <w:sz w:val="24"/>
          <w:szCs w:val="24"/>
          <w:lang w:val="vi-VN"/>
        </w:rPr>
        <w:t xml:space="preserve"> </w:t>
      </w:r>
      <w:r w:rsidRPr="00584FBF">
        <w:rPr>
          <w:rFonts w:ascii="Times New Roman" w:hAnsi="Times New Roman" w:cs="Times New Roman"/>
          <w:b/>
          <w:bCs/>
          <w:i/>
          <w:iCs/>
          <w:sz w:val="24"/>
          <w:szCs w:val="24"/>
        </w:rPr>
        <w:t>Tổ chức</w:t>
      </w:r>
      <w:r w:rsidRPr="00584FBF">
        <w:rPr>
          <w:rFonts w:ascii="Times New Roman" w:hAnsi="Times New Roman" w:cs="Times New Roman"/>
          <w:b/>
          <w:bCs/>
          <w:i/>
          <w:iCs/>
          <w:sz w:val="24"/>
          <w:szCs w:val="24"/>
          <w:lang w:val="vi-VN"/>
        </w:rPr>
        <w:t xml:space="preserve"> thực hiện</w:t>
      </w:r>
      <w:r w:rsidRPr="00584FBF">
        <w:rPr>
          <w:rFonts w:ascii="Times New Roman" w:hAnsi="Times New Roman" w:cs="Times New Roman"/>
          <w:sz w:val="24"/>
          <w:szCs w:val="24"/>
        </w:rPr>
        <w:t xml:space="preserve">: </w:t>
      </w:r>
    </w:p>
    <w:tbl>
      <w:tblPr>
        <w:tblStyle w:val="TableGrid"/>
        <w:tblW w:w="9776" w:type="dxa"/>
        <w:tblLook w:val="04A0" w:firstRow="1" w:lastRow="0" w:firstColumn="1" w:lastColumn="0" w:noHBand="0" w:noVBand="1"/>
      </w:tblPr>
      <w:tblGrid>
        <w:gridCol w:w="5524"/>
        <w:gridCol w:w="4252"/>
      </w:tblGrid>
      <w:tr w:rsidR="00584FBF" w:rsidRPr="00584FBF" w:rsidTr="00002770">
        <w:tc>
          <w:tcPr>
            <w:tcW w:w="5524"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Hoạt động của GV và HS</w:t>
            </w:r>
          </w:p>
        </w:tc>
        <w:tc>
          <w:tcPr>
            <w:tcW w:w="4252"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Sản phẩm dự kiến</w:t>
            </w:r>
          </w:p>
        </w:tc>
      </w:tr>
      <w:tr w:rsidR="00584FBF" w:rsidRPr="00584FBF" w:rsidTr="00002770">
        <w:tc>
          <w:tcPr>
            <w:tcW w:w="5524" w:type="dxa"/>
          </w:tcPr>
          <w:p w:rsidR="00584FBF" w:rsidRPr="00584FBF" w:rsidRDefault="00584FBF" w:rsidP="00002770">
            <w:pPr>
              <w:spacing w:line="276" w:lineRule="auto"/>
              <w:contextualSpacing/>
              <w:jc w:val="both"/>
              <w:rPr>
                <w:rFonts w:eastAsia="Calibri"/>
                <w:sz w:val="24"/>
                <w:szCs w:val="24"/>
                <w:lang w:val="nl-NL"/>
              </w:rPr>
            </w:pPr>
            <w:r w:rsidRPr="00584FBF">
              <w:rPr>
                <w:rFonts w:eastAsia="Calibri"/>
                <w:b/>
                <w:sz w:val="24"/>
                <w:szCs w:val="24"/>
                <w:lang w:val="nl-NL"/>
              </w:rPr>
              <w:t>B1: Chuyển giao nhiệm vụ:</w:t>
            </w:r>
            <w:r w:rsidRPr="00584FBF">
              <w:rPr>
                <w:rFonts w:eastAsia="Calibri"/>
                <w:sz w:val="24"/>
                <w:szCs w:val="24"/>
                <w:lang w:val="nl-NL"/>
              </w:rPr>
              <w:t xml:space="preserve"> </w:t>
            </w:r>
          </w:p>
          <w:p w:rsidR="00584FBF" w:rsidRPr="00584FBF" w:rsidRDefault="00584FBF" w:rsidP="00002770">
            <w:pPr>
              <w:spacing w:line="276" w:lineRule="auto"/>
              <w:rPr>
                <w:sz w:val="24"/>
                <w:szCs w:val="24"/>
              </w:rPr>
            </w:pPr>
            <w:r w:rsidRPr="00584FBF">
              <w:rPr>
                <w:sz w:val="24"/>
                <w:szCs w:val="24"/>
              </w:rPr>
              <w:t>- Giáo viên giao nhiệm vụ cho học sinh thực hiện.</w:t>
            </w:r>
          </w:p>
          <w:p w:rsidR="00584FBF" w:rsidRPr="00584FBF" w:rsidRDefault="00584FBF" w:rsidP="00002770">
            <w:pPr>
              <w:spacing w:line="276" w:lineRule="auto"/>
              <w:rPr>
                <w:sz w:val="24"/>
                <w:szCs w:val="24"/>
              </w:rPr>
            </w:pPr>
            <w:r w:rsidRPr="00584FBF">
              <w:rPr>
                <w:sz w:val="24"/>
                <w:szCs w:val="24"/>
              </w:rPr>
              <w:t xml:space="preserve">Giáo viên nêu các câu hỏi 1, 2, </w:t>
            </w:r>
          </w:p>
          <w:p w:rsidR="00584FBF" w:rsidRPr="00584FBF" w:rsidRDefault="00584FBF" w:rsidP="00002770">
            <w:pPr>
              <w:spacing w:line="276" w:lineRule="auto"/>
              <w:contextualSpacing/>
              <w:jc w:val="both"/>
              <w:rPr>
                <w:rFonts w:eastAsia="Calibri"/>
                <w:b/>
                <w:sz w:val="24"/>
                <w:szCs w:val="24"/>
                <w:lang w:val="nl-NL"/>
              </w:rPr>
            </w:pP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B2: Thực hiện nhiệm vụ: </w:t>
            </w:r>
          </w:p>
          <w:p w:rsidR="00584FBF" w:rsidRPr="00584FBF" w:rsidRDefault="00584FBF" w:rsidP="00002770">
            <w:pPr>
              <w:spacing w:line="276" w:lineRule="auto"/>
              <w:rPr>
                <w:sz w:val="24"/>
                <w:szCs w:val="24"/>
              </w:rPr>
            </w:pPr>
            <w:r w:rsidRPr="00584FBF">
              <w:rPr>
                <w:sz w:val="24"/>
                <w:szCs w:val="24"/>
              </w:rPr>
              <w:t xml:space="preserve">- </w:t>
            </w:r>
            <w:r w:rsidRPr="00584FBF">
              <w:rPr>
                <w:sz w:val="24"/>
                <w:szCs w:val="24"/>
                <w:lang w:val="vi-VN"/>
              </w:rPr>
              <w:t>HS trao</w:t>
            </w:r>
            <w:r w:rsidRPr="00584FBF">
              <w:rPr>
                <w:sz w:val="24"/>
                <w:szCs w:val="24"/>
              </w:rPr>
              <w:t xml:space="preserve"> đổi và thực hiện nhiệm vụ.</w:t>
            </w:r>
          </w:p>
          <w:p w:rsidR="00584FBF" w:rsidRPr="00584FBF" w:rsidRDefault="00584FBF" w:rsidP="00002770">
            <w:pPr>
              <w:spacing w:line="276" w:lineRule="auto"/>
              <w:rPr>
                <w:iCs/>
                <w:sz w:val="24"/>
                <w:szCs w:val="24"/>
              </w:rPr>
            </w:pPr>
            <w:r w:rsidRPr="00584FBF">
              <w:rPr>
                <w:iCs/>
                <w:sz w:val="24"/>
                <w:szCs w:val="24"/>
              </w:rPr>
              <w:t xml:space="preserve">- GV quan sát, theo dõi học sinh thực hiện nhiệm vụ. </w:t>
            </w:r>
          </w:p>
          <w:p w:rsidR="00584FBF" w:rsidRPr="00584FBF" w:rsidRDefault="00584FBF" w:rsidP="00002770">
            <w:pPr>
              <w:spacing w:line="276" w:lineRule="auto"/>
              <w:contextualSpacing/>
              <w:jc w:val="both"/>
              <w:rPr>
                <w:rFonts w:eastAsia="Calibri"/>
                <w:b/>
                <w:sz w:val="24"/>
                <w:szCs w:val="24"/>
                <w:lang w:val="nl-NL"/>
              </w:rPr>
            </w:pP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B3: Báo cáo, thảo luận:  </w:t>
            </w:r>
          </w:p>
          <w:p w:rsidR="00584FBF" w:rsidRPr="00584FBF" w:rsidRDefault="00584FBF" w:rsidP="00002770">
            <w:pPr>
              <w:spacing w:before="40" w:after="40"/>
              <w:rPr>
                <w:sz w:val="24"/>
                <w:szCs w:val="24"/>
                <w:lang w:val="es-ES"/>
              </w:rPr>
            </w:pPr>
            <w:r w:rsidRPr="00584FBF">
              <w:rPr>
                <w:sz w:val="24"/>
                <w:szCs w:val="24"/>
                <w:lang w:val="es-ES"/>
              </w:rPr>
              <w:t>-  GV gọi lần lượt  HS trình bày lời giải của mình.</w:t>
            </w:r>
          </w:p>
          <w:p w:rsidR="00584FBF" w:rsidRPr="00584FBF" w:rsidRDefault="00584FBF" w:rsidP="00002770">
            <w:pPr>
              <w:spacing w:before="40" w:after="40"/>
              <w:rPr>
                <w:rFonts w:eastAsia="Calibri"/>
                <w:sz w:val="24"/>
                <w:szCs w:val="24"/>
                <w:lang w:val="vi-VN"/>
              </w:rPr>
            </w:pPr>
            <w:r w:rsidRPr="00584FBF">
              <w:rPr>
                <w:rFonts w:eastAsia="Calibri"/>
                <w:sz w:val="24"/>
                <w:szCs w:val="24"/>
                <w:lang w:val="vi-VN"/>
              </w:rPr>
              <w:t xml:space="preserve">- Các học sinh khác </w:t>
            </w:r>
            <w:r w:rsidRPr="00584FBF">
              <w:rPr>
                <w:rFonts w:eastAsia="Calibri"/>
                <w:sz w:val="24"/>
                <w:szCs w:val="24"/>
                <w:lang w:val="es-ES"/>
              </w:rPr>
              <w:t>nhận xét, bổ sung</w:t>
            </w:r>
            <w:r w:rsidRPr="00584FBF">
              <w:rPr>
                <w:rFonts w:eastAsia="Calibri"/>
                <w:sz w:val="24"/>
                <w:szCs w:val="24"/>
                <w:lang w:val="vi-VN"/>
              </w:rPr>
              <w:t xml:space="preserve"> để hoàn thiện câu trả lời.</w:t>
            </w:r>
          </w:p>
          <w:p w:rsidR="00584FBF" w:rsidRPr="00584FBF" w:rsidRDefault="00584FBF" w:rsidP="00002770">
            <w:pPr>
              <w:spacing w:line="276" w:lineRule="auto"/>
              <w:contextualSpacing/>
              <w:jc w:val="both"/>
              <w:rPr>
                <w:rFonts w:eastAsia="Calibri"/>
                <w:b/>
                <w:sz w:val="24"/>
                <w:szCs w:val="24"/>
                <w:lang w:val="nl-NL"/>
              </w:rPr>
            </w:pP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lastRenderedPageBreak/>
              <w:t xml:space="preserve">B4: Kết luận, nhận định, đánh giá: </w:t>
            </w:r>
          </w:p>
          <w:p w:rsidR="00584FBF" w:rsidRPr="00584FBF" w:rsidRDefault="00584FBF" w:rsidP="00002770">
            <w:pPr>
              <w:spacing w:before="40" w:after="40"/>
              <w:contextualSpacing/>
              <w:mirrorIndents/>
              <w:rPr>
                <w:bCs/>
                <w:sz w:val="24"/>
                <w:szCs w:val="24"/>
              </w:rPr>
            </w:pPr>
            <w:r w:rsidRPr="00584FBF">
              <w:rPr>
                <w:bCs/>
                <w:sz w:val="24"/>
                <w:szCs w:val="24"/>
                <w:lang w:val="es-ES"/>
              </w:rPr>
              <w:t xml:space="preserve">- </w:t>
            </w:r>
            <w:r w:rsidRPr="00584FBF">
              <w:rPr>
                <w:bCs/>
                <w:sz w:val="24"/>
                <w:szCs w:val="24"/>
                <w:lang w:val="vi-VN"/>
              </w:rPr>
              <w:t>G</w:t>
            </w:r>
            <w:r w:rsidRPr="00584FBF">
              <w:rPr>
                <w:bCs/>
                <w:sz w:val="24"/>
                <w:szCs w:val="24"/>
                <w:lang w:val="es-ES"/>
              </w:rPr>
              <w:t>V</w:t>
            </w:r>
            <w:r w:rsidRPr="00584FBF">
              <w:rPr>
                <w:bCs/>
                <w:sz w:val="24"/>
                <w:szCs w:val="24"/>
                <w:lang w:val="vi-VN"/>
              </w:rPr>
              <w:t xml:space="preserve"> đánh giá</w:t>
            </w:r>
            <w:r w:rsidRPr="00584FBF">
              <w:rPr>
                <w:bCs/>
                <w:sz w:val="24"/>
                <w:szCs w:val="24"/>
                <w:lang w:val="es-ES"/>
              </w:rPr>
              <w:t xml:space="preserve"> thái độ làm việc,</w:t>
            </w:r>
            <w:r w:rsidRPr="00584FBF">
              <w:rPr>
                <w:bCs/>
                <w:sz w:val="24"/>
                <w:szCs w:val="24"/>
                <w:lang w:val="vi-VN"/>
              </w:rPr>
              <w:t xml:space="preserve"> </w:t>
            </w:r>
            <w:r w:rsidRPr="00584FBF">
              <w:rPr>
                <w:bCs/>
                <w:sz w:val="24"/>
                <w:szCs w:val="24"/>
              </w:rPr>
              <w:t>và kết quả trình bày của học sinh.</w:t>
            </w:r>
          </w:p>
          <w:p w:rsidR="00584FBF" w:rsidRPr="00584FBF" w:rsidRDefault="00584FBF" w:rsidP="00002770">
            <w:pPr>
              <w:spacing w:before="40" w:after="40"/>
              <w:contextualSpacing/>
              <w:mirrorIndents/>
              <w:rPr>
                <w:rFonts w:eastAsia="Arial"/>
                <w:iCs/>
                <w:sz w:val="24"/>
                <w:szCs w:val="24"/>
                <w:lang w:val="es-ES"/>
              </w:rPr>
            </w:pPr>
            <w:r w:rsidRPr="00584FBF">
              <w:rPr>
                <w:bCs/>
                <w:sz w:val="24"/>
                <w:szCs w:val="24"/>
              </w:rPr>
              <w:t xml:space="preserve"> - HS </w:t>
            </w:r>
            <w:r w:rsidRPr="00584FBF">
              <w:rPr>
                <w:bCs/>
                <w:sz w:val="24"/>
                <w:szCs w:val="24"/>
                <w:lang w:val="es-ES"/>
              </w:rPr>
              <w:t>ghi nhận và tổng hợp kết quả.</w:t>
            </w:r>
          </w:p>
          <w:p w:rsidR="00584FBF" w:rsidRPr="00584FBF" w:rsidRDefault="00584FBF" w:rsidP="00002770">
            <w:pPr>
              <w:spacing w:before="40" w:after="40"/>
              <w:contextualSpacing/>
              <w:mirrorIndents/>
              <w:rPr>
                <w:rFonts w:eastAsia="Arial"/>
                <w:bCs/>
                <w:iCs/>
                <w:sz w:val="24"/>
                <w:szCs w:val="24"/>
                <w:lang w:val="es-ES"/>
              </w:rPr>
            </w:pPr>
            <w:r w:rsidRPr="00584FBF">
              <w:rPr>
                <w:rFonts w:eastAsia="Arial"/>
                <w:bCs/>
                <w:iCs/>
                <w:sz w:val="24"/>
                <w:szCs w:val="24"/>
                <w:lang w:val="es-ES"/>
              </w:rPr>
              <w:t>- Phương pháp đánh giá: Đánh giá qua sản phẩm của học sinh.</w:t>
            </w:r>
          </w:p>
          <w:p w:rsidR="00584FBF" w:rsidRPr="00584FBF" w:rsidRDefault="00584FBF" w:rsidP="00002770">
            <w:pPr>
              <w:spacing w:before="40" w:after="40"/>
              <w:contextualSpacing/>
              <w:mirrorIndents/>
              <w:rPr>
                <w:rFonts w:eastAsia="Arial"/>
                <w:iCs/>
                <w:sz w:val="24"/>
                <w:szCs w:val="24"/>
                <w:lang w:val="es-ES"/>
              </w:rPr>
            </w:pPr>
            <w:r w:rsidRPr="00584FBF">
              <w:rPr>
                <w:rFonts w:eastAsia="Arial"/>
                <w:iCs/>
                <w:sz w:val="24"/>
                <w:szCs w:val="24"/>
                <w:lang w:val="es-ES"/>
              </w:rPr>
              <w:t>- Công cụ kiểm tra đánh giá quá trình: Câu hỏi 1, 2.</w:t>
            </w:r>
          </w:p>
          <w:p w:rsidR="00584FBF" w:rsidRPr="00584FBF" w:rsidRDefault="00584FBF" w:rsidP="00002770">
            <w:pPr>
              <w:spacing w:before="40" w:after="40"/>
              <w:contextualSpacing/>
              <w:mirrorIndents/>
              <w:rPr>
                <w:rFonts w:eastAsia="Calibri"/>
                <w:sz w:val="24"/>
                <w:szCs w:val="24"/>
                <w:lang w:val="nl-NL"/>
              </w:rPr>
            </w:pPr>
            <w:r w:rsidRPr="00584FBF">
              <w:rPr>
                <w:rFonts w:eastAsia="Calibri"/>
                <w:sz w:val="24"/>
                <w:szCs w:val="24"/>
              </w:rPr>
              <w:t>- Giáo viên chốt kiến thức.</w:t>
            </w:r>
            <w:r w:rsidRPr="00584FBF">
              <w:rPr>
                <w:rFonts w:eastAsia="Calibri"/>
                <w:sz w:val="24"/>
                <w:szCs w:val="24"/>
                <w:lang w:val="nl-NL"/>
              </w:rPr>
              <w:t xml:space="preserve"> </w:t>
            </w:r>
          </w:p>
        </w:tc>
        <w:tc>
          <w:tcPr>
            <w:tcW w:w="4252" w:type="dxa"/>
          </w:tcPr>
          <w:p w:rsidR="00584FBF" w:rsidRPr="00584FBF" w:rsidRDefault="00584FBF" w:rsidP="00002770">
            <w:pPr>
              <w:tabs>
                <w:tab w:val="center" w:pos="3667"/>
              </w:tabs>
              <w:jc w:val="both"/>
              <w:rPr>
                <w:rFonts w:eastAsia="Calibri"/>
                <w:b/>
                <w:sz w:val="24"/>
                <w:szCs w:val="24"/>
              </w:rPr>
            </w:pPr>
            <w:r w:rsidRPr="00584FBF">
              <w:rPr>
                <w:rFonts w:eastAsia="Calibri"/>
                <w:b/>
                <w:sz w:val="24"/>
                <w:szCs w:val="24"/>
              </w:rPr>
              <w:lastRenderedPageBreak/>
              <w:t xml:space="preserve">Câu 1: </w:t>
            </w:r>
          </w:p>
          <w:p w:rsidR="00584FBF" w:rsidRPr="00584FBF" w:rsidRDefault="00584FBF" w:rsidP="00002770">
            <w:pPr>
              <w:tabs>
                <w:tab w:val="center" w:pos="3667"/>
              </w:tabs>
              <w:jc w:val="both"/>
              <w:rPr>
                <w:sz w:val="24"/>
                <w:szCs w:val="24"/>
              </w:rPr>
            </w:pPr>
            <w:r w:rsidRPr="00584FBF">
              <w:rPr>
                <w:rFonts w:eastAsia="Calibri"/>
                <w:b/>
                <w:sz w:val="24"/>
                <w:szCs w:val="24"/>
              </w:rPr>
              <w:t xml:space="preserve">Ta có: : </w:t>
            </w:r>
            <w:r w:rsidRPr="00584FBF">
              <w:rPr>
                <w:position w:val="-6"/>
                <w:sz w:val="24"/>
                <w:szCs w:val="24"/>
              </w:rPr>
              <w:object w:dxaOrig="1640" w:dyaOrig="360">
                <v:shape id="_x0000_i1341" type="#_x0000_t75" style="width:81.95pt;height:18.85pt" o:ole="">
                  <v:imagedata r:id="rId590" o:title=""/>
                </v:shape>
                <o:OLEObject Type="Embed" ProgID="Equation.DSMT4" ShapeID="_x0000_i1341" DrawAspect="Content" ObjectID="_1794817193" r:id="rId634"/>
              </w:object>
            </w:r>
          </w:p>
          <w:p w:rsidR="00584FBF" w:rsidRPr="00584FBF" w:rsidRDefault="00584FBF" w:rsidP="00002770">
            <w:pPr>
              <w:tabs>
                <w:tab w:val="center" w:pos="3667"/>
              </w:tabs>
              <w:jc w:val="both"/>
              <w:rPr>
                <w:sz w:val="24"/>
                <w:szCs w:val="24"/>
              </w:rPr>
            </w:pPr>
            <w:r w:rsidRPr="00584FBF">
              <w:rPr>
                <w:position w:val="-6"/>
                <w:sz w:val="24"/>
                <w:szCs w:val="24"/>
              </w:rPr>
              <w:object w:dxaOrig="2500" w:dyaOrig="360">
                <v:shape id="_x0000_i1342" type="#_x0000_t75" style="width:124.05pt;height:18.85pt" o:ole="">
                  <v:imagedata r:id="rId635" o:title=""/>
                </v:shape>
                <o:OLEObject Type="Embed" ProgID="Equation.DSMT4" ShapeID="_x0000_i1342" DrawAspect="Content" ObjectID="_1794817194" r:id="rId636"/>
              </w:object>
            </w:r>
          </w:p>
          <w:p w:rsidR="00584FBF" w:rsidRPr="00584FBF" w:rsidRDefault="00584FBF" w:rsidP="00002770">
            <w:pPr>
              <w:tabs>
                <w:tab w:val="center" w:pos="3667"/>
              </w:tabs>
              <w:jc w:val="both"/>
              <w:rPr>
                <w:rFonts w:eastAsia="Calibri"/>
                <w:bCs/>
                <w:sz w:val="24"/>
                <w:szCs w:val="24"/>
              </w:rPr>
            </w:pPr>
            <w:r w:rsidRPr="00584FBF">
              <w:rPr>
                <w:rFonts w:eastAsia="Calibri"/>
                <w:bCs/>
                <w:sz w:val="24"/>
                <w:szCs w:val="24"/>
              </w:rPr>
              <w:t>Áp dụng định lý sin ta có:</w:t>
            </w:r>
          </w:p>
          <w:p w:rsidR="00584FBF" w:rsidRPr="00584FBF" w:rsidRDefault="00584FBF" w:rsidP="00002770">
            <w:pPr>
              <w:tabs>
                <w:tab w:val="center" w:pos="3667"/>
              </w:tabs>
              <w:jc w:val="both"/>
              <w:rPr>
                <w:sz w:val="24"/>
                <w:szCs w:val="24"/>
              </w:rPr>
            </w:pPr>
            <w:r w:rsidRPr="00584FBF">
              <w:rPr>
                <w:position w:val="-24"/>
                <w:sz w:val="24"/>
                <w:szCs w:val="24"/>
              </w:rPr>
              <w:object w:dxaOrig="2620" w:dyaOrig="620">
                <v:shape id="_x0000_i1343" type="#_x0000_t75" style="width:130.7pt;height:31pt" o:ole="">
                  <v:imagedata r:id="rId637" o:title=""/>
                </v:shape>
                <o:OLEObject Type="Embed" ProgID="Equation.DSMT4" ShapeID="_x0000_i1343" DrawAspect="Content" ObjectID="_1794817195" r:id="rId638"/>
              </w:object>
            </w:r>
          </w:p>
          <w:p w:rsidR="00584FBF" w:rsidRPr="00584FBF" w:rsidRDefault="00584FBF" w:rsidP="00002770">
            <w:pPr>
              <w:tabs>
                <w:tab w:val="center" w:pos="3667"/>
              </w:tabs>
              <w:jc w:val="both"/>
              <w:rPr>
                <w:sz w:val="24"/>
                <w:szCs w:val="24"/>
              </w:rPr>
            </w:pPr>
            <w:r w:rsidRPr="00584FBF">
              <w:rPr>
                <w:sz w:val="24"/>
                <w:szCs w:val="24"/>
              </w:rPr>
              <w:t>Suy ra:</w:t>
            </w:r>
          </w:p>
          <w:p w:rsidR="00584FBF" w:rsidRPr="00584FBF" w:rsidRDefault="00584FBF" w:rsidP="00002770">
            <w:pPr>
              <w:tabs>
                <w:tab w:val="center" w:pos="3667"/>
              </w:tabs>
              <w:jc w:val="both"/>
              <w:rPr>
                <w:sz w:val="24"/>
                <w:szCs w:val="24"/>
              </w:rPr>
            </w:pPr>
            <w:r w:rsidRPr="00584FBF">
              <w:rPr>
                <w:position w:val="-24"/>
                <w:sz w:val="24"/>
                <w:szCs w:val="24"/>
              </w:rPr>
              <w:object w:dxaOrig="3739" w:dyaOrig="620">
                <v:shape id="_x0000_i1344" type="#_x0000_t75" style="width:187.2pt;height:31pt" o:ole="">
                  <v:imagedata r:id="rId639" o:title=""/>
                </v:shape>
                <o:OLEObject Type="Embed" ProgID="Equation.DSMT4" ShapeID="_x0000_i1344" DrawAspect="Content" ObjectID="_1794817196" r:id="rId640"/>
              </w:object>
            </w:r>
          </w:p>
          <w:p w:rsidR="00584FBF" w:rsidRPr="00584FBF" w:rsidRDefault="00584FBF" w:rsidP="00002770">
            <w:pPr>
              <w:tabs>
                <w:tab w:val="center" w:pos="3667"/>
              </w:tabs>
              <w:jc w:val="both"/>
              <w:rPr>
                <w:sz w:val="24"/>
                <w:szCs w:val="24"/>
              </w:rPr>
            </w:pPr>
            <w:r w:rsidRPr="00584FBF">
              <w:rPr>
                <w:position w:val="-24"/>
                <w:sz w:val="24"/>
                <w:szCs w:val="24"/>
              </w:rPr>
              <w:object w:dxaOrig="3620" w:dyaOrig="620">
                <v:shape id="_x0000_i1345" type="#_x0000_t75" style="width:181.65pt;height:31pt" o:ole="">
                  <v:imagedata r:id="rId641" o:title=""/>
                </v:shape>
                <o:OLEObject Type="Embed" ProgID="Equation.DSMT4" ShapeID="_x0000_i1345" DrawAspect="Content" ObjectID="_1794817197" r:id="rId642"/>
              </w:object>
            </w:r>
          </w:p>
          <w:p w:rsidR="00584FBF" w:rsidRPr="00584FBF" w:rsidRDefault="00584FBF" w:rsidP="00002770">
            <w:pPr>
              <w:tabs>
                <w:tab w:val="center" w:pos="3667"/>
              </w:tabs>
              <w:jc w:val="both"/>
              <w:rPr>
                <w:sz w:val="24"/>
                <w:szCs w:val="24"/>
              </w:rPr>
            </w:pPr>
            <w:r w:rsidRPr="00584FBF">
              <w:rPr>
                <w:position w:val="-24"/>
                <w:sz w:val="24"/>
                <w:szCs w:val="24"/>
              </w:rPr>
              <w:object w:dxaOrig="2780" w:dyaOrig="620">
                <v:shape id="_x0000_i1346" type="#_x0000_t75" style="width:139.55pt;height:31pt" o:ole="">
                  <v:imagedata r:id="rId643" o:title=""/>
                </v:shape>
                <o:OLEObject Type="Embed" ProgID="Equation.DSMT4" ShapeID="_x0000_i1346" DrawAspect="Content" ObjectID="_1794817198" r:id="rId644"/>
              </w:object>
            </w:r>
          </w:p>
          <w:p w:rsidR="00584FBF" w:rsidRPr="00584FBF" w:rsidRDefault="00584FBF" w:rsidP="00002770">
            <w:pPr>
              <w:tabs>
                <w:tab w:val="center" w:pos="3667"/>
              </w:tabs>
              <w:jc w:val="both"/>
              <w:rPr>
                <w:rFonts w:eastAsia="Calibri"/>
                <w:b/>
                <w:sz w:val="24"/>
                <w:szCs w:val="24"/>
              </w:rPr>
            </w:pPr>
            <w:r w:rsidRPr="00584FBF">
              <w:rPr>
                <w:rFonts w:eastAsia="Calibri"/>
                <w:b/>
                <w:sz w:val="24"/>
                <w:szCs w:val="24"/>
              </w:rPr>
              <w:t>Câu 2:</w:t>
            </w:r>
          </w:p>
          <w:p w:rsidR="00584FBF" w:rsidRPr="00584FBF" w:rsidRDefault="00584FBF" w:rsidP="00002770">
            <w:pPr>
              <w:tabs>
                <w:tab w:val="center" w:pos="3667"/>
              </w:tabs>
              <w:jc w:val="both"/>
              <w:rPr>
                <w:rFonts w:eastAsia="Calibri"/>
                <w:bCs/>
                <w:sz w:val="24"/>
                <w:szCs w:val="24"/>
              </w:rPr>
            </w:pPr>
            <w:r w:rsidRPr="00584FBF">
              <w:rPr>
                <w:rFonts w:eastAsia="Calibri"/>
                <w:bCs/>
                <w:sz w:val="24"/>
                <w:szCs w:val="24"/>
              </w:rPr>
              <w:lastRenderedPageBreak/>
              <w:t>Áp dụng định lý sin ta có:</w:t>
            </w:r>
          </w:p>
          <w:p w:rsidR="00584FBF" w:rsidRPr="00584FBF" w:rsidRDefault="00584FBF" w:rsidP="00002770">
            <w:pPr>
              <w:tabs>
                <w:tab w:val="center" w:pos="3667"/>
              </w:tabs>
              <w:jc w:val="both"/>
              <w:rPr>
                <w:sz w:val="24"/>
                <w:szCs w:val="24"/>
              </w:rPr>
            </w:pPr>
            <w:r w:rsidRPr="00584FBF">
              <w:rPr>
                <w:position w:val="-24"/>
                <w:sz w:val="24"/>
                <w:szCs w:val="24"/>
              </w:rPr>
              <w:object w:dxaOrig="2620" w:dyaOrig="620">
                <v:shape id="_x0000_i1347" type="#_x0000_t75" style="width:130.7pt;height:31pt" o:ole="">
                  <v:imagedata r:id="rId637" o:title=""/>
                </v:shape>
                <o:OLEObject Type="Embed" ProgID="Equation.DSMT4" ShapeID="_x0000_i1347" DrawAspect="Content" ObjectID="_1794817199" r:id="rId645"/>
              </w:object>
            </w:r>
          </w:p>
          <w:p w:rsidR="00584FBF" w:rsidRPr="00584FBF" w:rsidRDefault="00584FBF" w:rsidP="00002770">
            <w:pPr>
              <w:tabs>
                <w:tab w:val="center" w:pos="3667"/>
              </w:tabs>
              <w:jc w:val="both"/>
              <w:rPr>
                <w:sz w:val="24"/>
                <w:szCs w:val="24"/>
              </w:rPr>
            </w:pPr>
            <w:r w:rsidRPr="00584FBF">
              <w:rPr>
                <w:sz w:val="24"/>
                <w:szCs w:val="24"/>
              </w:rPr>
              <w:t>Suy ra:</w:t>
            </w:r>
          </w:p>
          <w:p w:rsidR="00584FBF" w:rsidRPr="00584FBF" w:rsidRDefault="00584FBF" w:rsidP="00002770">
            <w:pPr>
              <w:tabs>
                <w:tab w:val="center" w:pos="3667"/>
              </w:tabs>
              <w:jc w:val="both"/>
              <w:rPr>
                <w:sz w:val="24"/>
                <w:szCs w:val="24"/>
              </w:rPr>
            </w:pPr>
            <w:r w:rsidRPr="00584FBF">
              <w:rPr>
                <w:position w:val="-46"/>
                <w:sz w:val="24"/>
                <w:szCs w:val="24"/>
              </w:rPr>
              <w:object w:dxaOrig="3180" w:dyaOrig="1040">
                <v:shape id="_x0000_i1348" type="#_x0000_t75" style="width:159.5pt;height:52.05pt" o:ole="">
                  <v:imagedata r:id="rId646" o:title=""/>
                </v:shape>
                <o:OLEObject Type="Embed" ProgID="Equation.DSMT4" ShapeID="_x0000_i1348" DrawAspect="Content" ObjectID="_1794817200" r:id="rId647"/>
              </w:object>
            </w:r>
          </w:p>
          <w:p w:rsidR="00584FBF" w:rsidRPr="00584FBF" w:rsidRDefault="00584FBF" w:rsidP="00002770">
            <w:pPr>
              <w:tabs>
                <w:tab w:val="center" w:pos="3667"/>
              </w:tabs>
              <w:jc w:val="both"/>
              <w:rPr>
                <w:sz w:val="24"/>
                <w:szCs w:val="24"/>
              </w:rPr>
            </w:pPr>
          </w:p>
          <w:p w:rsidR="00584FBF" w:rsidRPr="00584FBF" w:rsidRDefault="00584FBF" w:rsidP="00002770">
            <w:pPr>
              <w:tabs>
                <w:tab w:val="center" w:pos="3667"/>
              </w:tabs>
              <w:jc w:val="both"/>
              <w:rPr>
                <w:sz w:val="24"/>
                <w:szCs w:val="24"/>
              </w:rPr>
            </w:pPr>
            <w:r w:rsidRPr="00584FBF">
              <w:rPr>
                <w:rFonts w:eastAsia="Calibri"/>
                <w:b/>
                <w:sz w:val="24"/>
                <w:szCs w:val="24"/>
              </w:rPr>
              <w:t xml:space="preserve">Ta có: : </w:t>
            </w:r>
            <w:r w:rsidRPr="00584FBF">
              <w:rPr>
                <w:position w:val="-6"/>
                <w:sz w:val="24"/>
                <w:szCs w:val="24"/>
              </w:rPr>
              <w:object w:dxaOrig="1640" w:dyaOrig="360">
                <v:shape id="_x0000_i1349" type="#_x0000_t75" style="width:81.95pt;height:18.85pt" o:ole="">
                  <v:imagedata r:id="rId590" o:title=""/>
                </v:shape>
                <o:OLEObject Type="Embed" ProgID="Equation.DSMT4" ShapeID="_x0000_i1349" DrawAspect="Content" ObjectID="_1794817201" r:id="rId648"/>
              </w:object>
            </w:r>
          </w:p>
          <w:p w:rsidR="00584FBF" w:rsidRPr="00584FBF" w:rsidRDefault="00584FBF" w:rsidP="00002770">
            <w:pPr>
              <w:tabs>
                <w:tab w:val="center" w:pos="3667"/>
              </w:tabs>
              <w:jc w:val="both"/>
              <w:rPr>
                <w:sz w:val="24"/>
                <w:szCs w:val="24"/>
              </w:rPr>
            </w:pPr>
            <w:r w:rsidRPr="00584FBF">
              <w:rPr>
                <w:position w:val="-6"/>
                <w:sz w:val="24"/>
                <w:szCs w:val="24"/>
              </w:rPr>
              <w:object w:dxaOrig="2780" w:dyaOrig="360">
                <v:shape id="_x0000_i1350" type="#_x0000_t75" style="width:138.45pt;height:18.85pt" o:ole="">
                  <v:imagedata r:id="rId649" o:title=""/>
                </v:shape>
                <o:OLEObject Type="Embed" ProgID="Equation.DSMT4" ShapeID="_x0000_i1350" DrawAspect="Content" ObjectID="_1794817202" r:id="rId650"/>
              </w:object>
            </w:r>
          </w:p>
          <w:p w:rsidR="00584FBF" w:rsidRPr="00584FBF" w:rsidRDefault="00584FBF" w:rsidP="00002770">
            <w:pPr>
              <w:tabs>
                <w:tab w:val="center" w:pos="3667"/>
              </w:tabs>
              <w:jc w:val="both"/>
              <w:rPr>
                <w:sz w:val="24"/>
                <w:szCs w:val="24"/>
              </w:rPr>
            </w:pPr>
            <w:r w:rsidRPr="00584FBF">
              <w:rPr>
                <w:sz w:val="24"/>
                <w:szCs w:val="24"/>
              </w:rPr>
              <w:t>Tính R:</w:t>
            </w:r>
          </w:p>
          <w:p w:rsidR="00584FBF" w:rsidRPr="00584FBF" w:rsidRDefault="00584FBF" w:rsidP="00002770">
            <w:pPr>
              <w:tabs>
                <w:tab w:val="center" w:pos="3667"/>
              </w:tabs>
              <w:jc w:val="both"/>
              <w:rPr>
                <w:sz w:val="24"/>
                <w:szCs w:val="24"/>
              </w:rPr>
            </w:pPr>
            <w:r w:rsidRPr="00584FBF">
              <w:rPr>
                <w:position w:val="-24"/>
                <w:sz w:val="24"/>
                <w:szCs w:val="24"/>
              </w:rPr>
              <w:object w:dxaOrig="2799" w:dyaOrig="680">
                <v:shape id="_x0000_i1351" type="#_x0000_t75" style="width:139.55pt;height:34.35pt" o:ole="">
                  <v:imagedata r:id="rId651" o:title=""/>
                </v:shape>
                <o:OLEObject Type="Embed" ProgID="Equation.DSMT4" ShapeID="_x0000_i1351" DrawAspect="Content" ObjectID="_1794817203" r:id="rId652"/>
              </w:object>
            </w:r>
          </w:p>
          <w:p w:rsidR="00584FBF" w:rsidRPr="00584FBF" w:rsidRDefault="00584FBF" w:rsidP="00002770">
            <w:pPr>
              <w:tabs>
                <w:tab w:val="center" w:pos="3667"/>
              </w:tabs>
              <w:jc w:val="both"/>
              <w:rPr>
                <w:b/>
                <w:sz w:val="24"/>
                <w:szCs w:val="24"/>
              </w:rPr>
            </w:pPr>
            <w:r w:rsidRPr="00584FBF">
              <w:rPr>
                <w:b/>
                <w:sz w:val="24"/>
                <w:szCs w:val="24"/>
              </w:rPr>
              <w:t>Tính cạnh a.</w:t>
            </w:r>
          </w:p>
          <w:p w:rsidR="00584FBF" w:rsidRPr="00584FBF" w:rsidRDefault="00584FBF" w:rsidP="00002770">
            <w:pPr>
              <w:tabs>
                <w:tab w:val="center" w:pos="3667"/>
              </w:tabs>
              <w:jc w:val="both"/>
              <w:rPr>
                <w:rFonts w:eastAsia="Calibri"/>
                <w:b/>
                <w:sz w:val="24"/>
                <w:szCs w:val="24"/>
              </w:rPr>
            </w:pPr>
            <w:r w:rsidRPr="00584FBF">
              <w:rPr>
                <w:position w:val="-24"/>
                <w:sz w:val="24"/>
                <w:szCs w:val="24"/>
              </w:rPr>
              <w:object w:dxaOrig="3700" w:dyaOrig="620">
                <v:shape id="_x0000_i1352" type="#_x0000_t75" style="width:185pt;height:31pt" o:ole="">
                  <v:imagedata r:id="rId653" o:title=""/>
                </v:shape>
                <o:OLEObject Type="Embed" ProgID="Equation.DSMT4" ShapeID="_x0000_i1352" DrawAspect="Content" ObjectID="_1794817204" r:id="rId654"/>
              </w:object>
            </w:r>
          </w:p>
        </w:tc>
      </w:tr>
    </w:tbl>
    <w:p w:rsidR="00584FBF" w:rsidRPr="00584FBF" w:rsidRDefault="00584FBF" w:rsidP="00584FBF">
      <w:pPr>
        <w:rPr>
          <w:rFonts w:ascii="Times New Roman" w:eastAsia="Times New Roman" w:hAnsi="Times New Roman" w:cs="Times New Roman"/>
          <w:b/>
          <w:i/>
          <w:sz w:val="24"/>
          <w:szCs w:val="24"/>
        </w:rPr>
      </w:pPr>
    </w:p>
    <w:p w:rsidR="00584FBF" w:rsidRPr="00584FBF" w:rsidRDefault="00584FBF" w:rsidP="00584FBF">
      <w:pPr>
        <w:rPr>
          <w:rFonts w:ascii="Times New Roman" w:eastAsia="Times New Roman" w:hAnsi="Times New Roman" w:cs="Times New Roman"/>
          <w:b/>
          <w:i/>
          <w:sz w:val="24"/>
          <w:szCs w:val="24"/>
        </w:rPr>
      </w:pPr>
      <w:r w:rsidRPr="00584FBF">
        <w:rPr>
          <w:rFonts w:ascii="Times New Roman" w:eastAsia="Times New Roman" w:hAnsi="Times New Roman" w:cs="Times New Roman"/>
          <w:b/>
          <w:i/>
          <w:sz w:val="24"/>
          <w:szCs w:val="24"/>
        </w:rPr>
        <w:t>C. Giải tam giác và ứng dụng thực tế (20 phút)</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b/>
          <w:sz w:val="24"/>
          <w:szCs w:val="24"/>
        </w:rPr>
        <w:t>1. Mục tiêu</w:t>
      </w:r>
      <w:r w:rsidRPr="00584FBF">
        <w:rPr>
          <w:rFonts w:ascii="Times New Roman" w:eastAsia="Times New Roman" w:hAnsi="Times New Roman" w:cs="Times New Roman"/>
          <w:sz w:val="24"/>
          <w:szCs w:val="24"/>
        </w:rPr>
        <w:t xml:space="preserve">: </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 Áp dụng định lí sin, cô sin vào tính độ dài các cạnh và số đo các góc của một tam giác khi biết một số yếu tố tam giác  và giải các bài toán thực tế.</w:t>
      </w:r>
    </w:p>
    <w:p w:rsidR="00584FBF" w:rsidRPr="00584FBF" w:rsidRDefault="00584FBF" w:rsidP="00584FBF">
      <w:pPr>
        <w:rPr>
          <w:rFonts w:ascii="Times New Roman" w:eastAsia="Times New Roman" w:hAnsi="Times New Roman" w:cs="Times New Roman"/>
          <w:b/>
          <w:sz w:val="24"/>
          <w:szCs w:val="24"/>
        </w:rPr>
      </w:pPr>
      <w:r w:rsidRPr="00584FBF">
        <w:rPr>
          <w:rFonts w:ascii="Times New Roman" w:eastAsia="Times New Roman" w:hAnsi="Times New Roman" w:cs="Times New Roman"/>
          <w:b/>
          <w:sz w:val="24"/>
          <w:szCs w:val="24"/>
        </w:rPr>
        <w:t>2. Nội dung</w:t>
      </w:r>
    </w:p>
    <w:tbl>
      <w:tblPr>
        <w:tblStyle w:val="TableGrid"/>
        <w:tblW w:w="0" w:type="auto"/>
        <w:tblLook w:val="04A0" w:firstRow="1" w:lastRow="0" w:firstColumn="1" w:lastColumn="0" w:noHBand="0" w:noVBand="1"/>
      </w:tblPr>
      <w:tblGrid>
        <w:gridCol w:w="9345"/>
      </w:tblGrid>
      <w:tr w:rsidR="00584FBF" w:rsidRPr="00584FBF" w:rsidTr="00002770">
        <w:tc>
          <w:tcPr>
            <w:tcW w:w="9345" w:type="dxa"/>
          </w:tcPr>
          <w:p w:rsidR="00584FBF" w:rsidRPr="00584FBF" w:rsidRDefault="00584FBF" w:rsidP="00002770">
            <w:pPr>
              <w:jc w:val="center"/>
              <w:rPr>
                <w:b/>
                <w:bCs/>
                <w:sz w:val="24"/>
                <w:szCs w:val="24"/>
              </w:rPr>
            </w:pPr>
            <w:r w:rsidRPr="00584FBF">
              <w:rPr>
                <w:b/>
                <w:bCs/>
                <w:sz w:val="24"/>
                <w:szCs w:val="24"/>
              </w:rPr>
              <w:t>PHIẾU HỌC TẬP SỐ 5</w:t>
            </w:r>
          </w:p>
          <w:p w:rsidR="00584FBF" w:rsidRPr="00584FBF" w:rsidRDefault="00584FBF" w:rsidP="00002770">
            <w:pPr>
              <w:rPr>
                <w:sz w:val="24"/>
                <w:szCs w:val="24"/>
              </w:rPr>
            </w:pPr>
            <w:r w:rsidRPr="00584FBF">
              <w:rPr>
                <w:b/>
                <w:bCs/>
                <w:sz w:val="24"/>
                <w:szCs w:val="24"/>
              </w:rPr>
              <w:t>Câu 1:</w:t>
            </w:r>
            <w:r w:rsidRPr="00584FBF">
              <w:rPr>
                <w:sz w:val="24"/>
                <w:szCs w:val="24"/>
              </w:rPr>
              <w:t xml:space="preserve"> Giải tam giác ABC, biết </w:t>
            </w:r>
            <w:r w:rsidRPr="00584FBF">
              <w:rPr>
                <w:position w:val="-10"/>
                <w:sz w:val="24"/>
                <w:szCs w:val="24"/>
              </w:rPr>
              <w:object w:dxaOrig="2360" w:dyaOrig="400">
                <v:shape id="_x0000_i1353" type="#_x0000_t75" style="width:118.5pt;height:19.95pt" o:ole="">
                  <v:imagedata r:id="rId655" o:title=""/>
                </v:shape>
                <o:OLEObject Type="Embed" ProgID="Equation.DSMT4" ShapeID="_x0000_i1353" DrawAspect="Content" ObjectID="_1794817205" r:id="rId656"/>
              </w:object>
            </w:r>
            <w:r w:rsidRPr="00584FBF">
              <w:rPr>
                <w:sz w:val="24"/>
                <w:szCs w:val="24"/>
              </w:rPr>
              <w:t>.</w:t>
            </w:r>
          </w:p>
          <w:p w:rsidR="00584FBF" w:rsidRPr="00584FBF" w:rsidRDefault="00584FBF" w:rsidP="00002770">
            <w:pPr>
              <w:rPr>
                <w:sz w:val="24"/>
                <w:szCs w:val="24"/>
              </w:rPr>
            </w:pPr>
            <w:r w:rsidRPr="00584FBF">
              <w:rPr>
                <w:b/>
                <w:bCs/>
                <w:sz w:val="24"/>
                <w:szCs w:val="24"/>
              </w:rPr>
              <w:t>Câu 2:</w:t>
            </w:r>
            <w:r w:rsidRPr="00584FBF">
              <w:rPr>
                <w:sz w:val="24"/>
                <w:szCs w:val="24"/>
              </w:rPr>
              <w:t xml:space="preserve"> Trở lại tình huống mở đầu, trình bày cách đo khoảng cách từ vị trí người chụp hình tới Tháp Rùa.</w:t>
            </w:r>
          </w:p>
          <w:p w:rsidR="00584FBF" w:rsidRPr="00584FBF" w:rsidRDefault="00584FBF" w:rsidP="00002770">
            <w:pPr>
              <w:rPr>
                <w:b/>
                <w:sz w:val="24"/>
                <w:szCs w:val="24"/>
              </w:rPr>
            </w:pPr>
          </w:p>
        </w:tc>
      </w:tr>
    </w:tbl>
    <w:p w:rsidR="00584FBF" w:rsidRPr="00584FBF" w:rsidRDefault="00584FBF" w:rsidP="00584FBF">
      <w:pPr>
        <w:rPr>
          <w:rFonts w:ascii="Times New Roman" w:eastAsia="Times New Roman" w:hAnsi="Times New Roman" w:cs="Times New Roman"/>
          <w:b/>
          <w:sz w:val="24"/>
          <w:szCs w:val="24"/>
        </w:rPr>
      </w:pPr>
      <w:r w:rsidRPr="00584FBF">
        <w:rPr>
          <w:rFonts w:ascii="Times New Roman" w:eastAsia="Times New Roman" w:hAnsi="Times New Roman" w:cs="Times New Roman"/>
          <w:b/>
          <w:sz w:val="24"/>
          <w:szCs w:val="24"/>
        </w:rPr>
        <w:t xml:space="preserve">3. Sản phẩm: </w:t>
      </w:r>
      <w:r w:rsidRPr="00584FBF">
        <w:rPr>
          <w:rFonts w:ascii="Times New Roman" w:eastAsia="Times New Roman" w:hAnsi="Times New Roman" w:cs="Times New Roman"/>
          <w:bCs/>
          <w:sz w:val="24"/>
          <w:szCs w:val="24"/>
        </w:rPr>
        <w:t>Bài làm của học sinh</w:t>
      </w:r>
    </w:p>
    <w:p w:rsidR="00584FBF" w:rsidRPr="00584FBF" w:rsidRDefault="00584FBF" w:rsidP="00584FBF">
      <w:pPr>
        <w:rPr>
          <w:rFonts w:ascii="Times New Roman" w:eastAsia="Times New Roman" w:hAnsi="Times New Roman" w:cs="Times New Roman"/>
          <w:b/>
          <w:sz w:val="24"/>
          <w:szCs w:val="24"/>
        </w:rPr>
      </w:pPr>
      <w:r w:rsidRPr="00584FBF">
        <w:rPr>
          <w:rFonts w:ascii="Times New Roman" w:eastAsia="Times New Roman" w:hAnsi="Times New Roman" w:cs="Times New Roman"/>
          <w:b/>
          <w:sz w:val="24"/>
          <w:szCs w:val="24"/>
        </w:rPr>
        <w:t>4. Tổ chức thực hiện:</w:t>
      </w:r>
    </w:p>
    <w:tbl>
      <w:tblPr>
        <w:tblStyle w:val="TableGrid"/>
        <w:tblW w:w="9776" w:type="dxa"/>
        <w:tblLook w:val="04A0" w:firstRow="1" w:lastRow="0" w:firstColumn="1" w:lastColumn="0" w:noHBand="0" w:noVBand="1"/>
      </w:tblPr>
      <w:tblGrid>
        <w:gridCol w:w="5610"/>
        <w:gridCol w:w="4630"/>
      </w:tblGrid>
      <w:tr w:rsidR="00584FBF" w:rsidRPr="00584FBF" w:rsidTr="00002770">
        <w:tc>
          <w:tcPr>
            <w:tcW w:w="5524"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Hoạt động của GV và HS</w:t>
            </w:r>
          </w:p>
        </w:tc>
        <w:tc>
          <w:tcPr>
            <w:tcW w:w="4252"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Sản phẩm dự kiến</w:t>
            </w:r>
          </w:p>
        </w:tc>
      </w:tr>
      <w:tr w:rsidR="00584FBF" w:rsidRPr="00584FBF" w:rsidTr="00002770">
        <w:tc>
          <w:tcPr>
            <w:tcW w:w="5524" w:type="dxa"/>
          </w:tcPr>
          <w:p w:rsidR="00584FBF" w:rsidRPr="00584FBF" w:rsidRDefault="00584FBF" w:rsidP="00002770">
            <w:pPr>
              <w:spacing w:line="276" w:lineRule="auto"/>
              <w:contextualSpacing/>
              <w:jc w:val="both"/>
              <w:rPr>
                <w:rFonts w:eastAsia="Calibri"/>
                <w:sz w:val="24"/>
                <w:szCs w:val="24"/>
                <w:lang w:val="nl-NL"/>
              </w:rPr>
            </w:pPr>
            <w:r w:rsidRPr="00584FBF">
              <w:rPr>
                <w:rFonts w:eastAsia="Calibri"/>
                <w:b/>
                <w:sz w:val="24"/>
                <w:szCs w:val="24"/>
                <w:lang w:val="nl-NL"/>
              </w:rPr>
              <w:t>B1: Chuyển giao nhiệm vụ:</w:t>
            </w:r>
            <w:r w:rsidRPr="00584FBF">
              <w:rPr>
                <w:rFonts w:eastAsia="Calibri"/>
                <w:sz w:val="24"/>
                <w:szCs w:val="24"/>
                <w:lang w:val="nl-NL"/>
              </w:rPr>
              <w:t xml:space="preserve"> </w:t>
            </w:r>
          </w:p>
          <w:p w:rsidR="00584FBF" w:rsidRPr="00584FBF" w:rsidRDefault="00584FBF" w:rsidP="00002770">
            <w:pPr>
              <w:spacing w:line="276" w:lineRule="auto"/>
              <w:rPr>
                <w:sz w:val="24"/>
                <w:szCs w:val="24"/>
              </w:rPr>
            </w:pPr>
            <w:r w:rsidRPr="00584FBF">
              <w:rPr>
                <w:sz w:val="24"/>
                <w:szCs w:val="24"/>
              </w:rPr>
              <w:t>- Giáo viên giao nhiệm vụ cho học sinh thực hiện.</w:t>
            </w:r>
          </w:p>
          <w:p w:rsidR="00584FBF" w:rsidRPr="00584FBF" w:rsidRDefault="00584FBF" w:rsidP="00002770">
            <w:pPr>
              <w:spacing w:line="276" w:lineRule="auto"/>
              <w:rPr>
                <w:sz w:val="24"/>
                <w:szCs w:val="24"/>
              </w:rPr>
            </w:pPr>
            <w:r w:rsidRPr="00584FBF">
              <w:rPr>
                <w:sz w:val="24"/>
                <w:szCs w:val="24"/>
              </w:rPr>
              <w:t xml:space="preserve">Giáo viên nêu các câu hỏi 1, 2. </w:t>
            </w:r>
          </w:p>
          <w:p w:rsidR="00584FBF" w:rsidRPr="00584FBF" w:rsidRDefault="00584FBF" w:rsidP="00002770">
            <w:pPr>
              <w:spacing w:line="276" w:lineRule="auto"/>
              <w:contextualSpacing/>
              <w:jc w:val="both"/>
              <w:rPr>
                <w:rFonts w:eastAsia="Calibri"/>
                <w:b/>
                <w:sz w:val="24"/>
                <w:szCs w:val="24"/>
                <w:lang w:val="nl-NL"/>
              </w:rPr>
            </w:pP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B2: Thực hiện nhiệm vụ: </w:t>
            </w:r>
          </w:p>
          <w:p w:rsidR="00584FBF" w:rsidRPr="00584FBF" w:rsidRDefault="00584FBF" w:rsidP="00002770">
            <w:pPr>
              <w:spacing w:line="276" w:lineRule="auto"/>
              <w:rPr>
                <w:sz w:val="24"/>
                <w:szCs w:val="24"/>
              </w:rPr>
            </w:pPr>
            <w:r w:rsidRPr="00584FBF">
              <w:rPr>
                <w:sz w:val="24"/>
                <w:szCs w:val="24"/>
              </w:rPr>
              <w:t xml:space="preserve">- </w:t>
            </w:r>
            <w:r w:rsidRPr="00584FBF">
              <w:rPr>
                <w:sz w:val="24"/>
                <w:szCs w:val="24"/>
                <w:lang w:val="vi-VN"/>
              </w:rPr>
              <w:t>HS trao</w:t>
            </w:r>
            <w:r w:rsidRPr="00584FBF">
              <w:rPr>
                <w:sz w:val="24"/>
                <w:szCs w:val="24"/>
              </w:rPr>
              <w:t xml:space="preserve"> đổi và thực hiện nhiệm vụ.</w:t>
            </w:r>
          </w:p>
          <w:p w:rsidR="00584FBF" w:rsidRPr="00584FBF" w:rsidRDefault="00584FBF" w:rsidP="00002770">
            <w:pPr>
              <w:spacing w:line="276" w:lineRule="auto"/>
              <w:rPr>
                <w:iCs/>
                <w:sz w:val="24"/>
                <w:szCs w:val="24"/>
              </w:rPr>
            </w:pPr>
            <w:r w:rsidRPr="00584FBF">
              <w:rPr>
                <w:iCs/>
                <w:sz w:val="24"/>
                <w:szCs w:val="24"/>
              </w:rPr>
              <w:t xml:space="preserve">- GV quan sát, theo dõi học sinh thực hiện nhiệm vụ. </w:t>
            </w:r>
          </w:p>
          <w:p w:rsidR="00584FBF" w:rsidRPr="00584FBF" w:rsidRDefault="00584FBF" w:rsidP="00002770">
            <w:pPr>
              <w:spacing w:line="276" w:lineRule="auto"/>
              <w:contextualSpacing/>
              <w:jc w:val="both"/>
              <w:rPr>
                <w:rFonts w:eastAsia="Calibri"/>
                <w:b/>
                <w:sz w:val="24"/>
                <w:szCs w:val="24"/>
                <w:lang w:val="nl-NL"/>
              </w:rPr>
            </w:pP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B3: Báo cáo, thảo luận:  </w:t>
            </w:r>
          </w:p>
          <w:p w:rsidR="00584FBF" w:rsidRPr="00584FBF" w:rsidRDefault="00584FBF" w:rsidP="00002770">
            <w:pPr>
              <w:spacing w:before="40" w:after="40"/>
              <w:rPr>
                <w:sz w:val="24"/>
                <w:szCs w:val="24"/>
                <w:lang w:val="es-ES"/>
              </w:rPr>
            </w:pPr>
            <w:r w:rsidRPr="00584FBF">
              <w:rPr>
                <w:sz w:val="24"/>
                <w:szCs w:val="24"/>
                <w:lang w:val="es-ES"/>
              </w:rPr>
              <w:t>-  GV gọi lần lượt  HS trình bày lời giải của mình.</w:t>
            </w:r>
          </w:p>
          <w:p w:rsidR="00584FBF" w:rsidRPr="00584FBF" w:rsidRDefault="00584FBF" w:rsidP="00002770">
            <w:pPr>
              <w:spacing w:before="40" w:after="40"/>
              <w:rPr>
                <w:rFonts w:eastAsia="Calibri"/>
                <w:sz w:val="24"/>
                <w:szCs w:val="24"/>
                <w:lang w:val="vi-VN"/>
              </w:rPr>
            </w:pPr>
            <w:r w:rsidRPr="00584FBF">
              <w:rPr>
                <w:rFonts w:eastAsia="Calibri"/>
                <w:sz w:val="24"/>
                <w:szCs w:val="24"/>
                <w:lang w:val="vi-VN"/>
              </w:rPr>
              <w:t xml:space="preserve">- Các học sinh khác </w:t>
            </w:r>
            <w:r w:rsidRPr="00584FBF">
              <w:rPr>
                <w:rFonts w:eastAsia="Calibri"/>
                <w:sz w:val="24"/>
                <w:szCs w:val="24"/>
                <w:lang w:val="es-ES"/>
              </w:rPr>
              <w:t>nhận xét, bổ sung</w:t>
            </w:r>
            <w:r w:rsidRPr="00584FBF">
              <w:rPr>
                <w:rFonts w:eastAsia="Calibri"/>
                <w:sz w:val="24"/>
                <w:szCs w:val="24"/>
                <w:lang w:val="vi-VN"/>
              </w:rPr>
              <w:t xml:space="preserve"> để hoàn thiện câu trả lời.</w:t>
            </w:r>
          </w:p>
          <w:p w:rsidR="00584FBF" w:rsidRPr="00584FBF" w:rsidRDefault="00584FBF" w:rsidP="00002770">
            <w:pPr>
              <w:spacing w:line="276" w:lineRule="auto"/>
              <w:contextualSpacing/>
              <w:jc w:val="both"/>
              <w:rPr>
                <w:rFonts w:eastAsia="Calibri"/>
                <w:b/>
                <w:sz w:val="24"/>
                <w:szCs w:val="24"/>
                <w:lang w:val="nl-NL"/>
              </w:rPr>
            </w:pP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B4: Kết luận, nhận định, đánh giá: </w:t>
            </w:r>
          </w:p>
          <w:p w:rsidR="00584FBF" w:rsidRPr="00584FBF" w:rsidRDefault="00584FBF" w:rsidP="00002770">
            <w:pPr>
              <w:spacing w:before="40" w:after="40"/>
              <w:contextualSpacing/>
              <w:mirrorIndents/>
              <w:rPr>
                <w:bCs/>
                <w:sz w:val="24"/>
                <w:szCs w:val="24"/>
              </w:rPr>
            </w:pPr>
            <w:r w:rsidRPr="00584FBF">
              <w:rPr>
                <w:bCs/>
                <w:sz w:val="24"/>
                <w:szCs w:val="24"/>
                <w:lang w:val="es-ES"/>
              </w:rPr>
              <w:t xml:space="preserve">- </w:t>
            </w:r>
            <w:r w:rsidRPr="00584FBF">
              <w:rPr>
                <w:bCs/>
                <w:sz w:val="24"/>
                <w:szCs w:val="24"/>
                <w:lang w:val="vi-VN"/>
              </w:rPr>
              <w:t>G</w:t>
            </w:r>
            <w:r w:rsidRPr="00584FBF">
              <w:rPr>
                <w:bCs/>
                <w:sz w:val="24"/>
                <w:szCs w:val="24"/>
                <w:lang w:val="es-ES"/>
              </w:rPr>
              <w:t>V</w:t>
            </w:r>
            <w:r w:rsidRPr="00584FBF">
              <w:rPr>
                <w:bCs/>
                <w:sz w:val="24"/>
                <w:szCs w:val="24"/>
                <w:lang w:val="vi-VN"/>
              </w:rPr>
              <w:t xml:space="preserve"> đánh giá</w:t>
            </w:r>
            <w:r w:rsidRPr="00584FBF">
              <w:rPr>
                <w:bCs/>
                <w:sz w:val="24"/>
                <w:szCs w:val="24"/>
                <w:lang w:val="es-ES"/>
              </w:rPr>
              <w:t xml:space="preserve"> thái độ làm việc,</w:t>
            </w:r>
            <w:r w:rsidRPr="00584FBF">
              <w:rPr>
                <w:bCs/>
                <w:sz w:val="24"/>
                <w:szCs w:val="24"/>
                <w:lang w:val="vi-VN"/>
              </w:rPr>
              <w:t xml:space="preserve"> </w:t>
            </w:r>
            <w:r w:rsidRPr="00584FBF">
              <w:rPr>
                <w:bCs/>
                <w:sz w:val="24"/>
                <w:szCs w:val="24"/>
              </w:rPr>
              <w:t xml:space="preserve">và kết quả trình bày của </w:t>
            </w:r>
            <w:r w:rsidRPr="00584FBF">
              <w:rPr>
                <w:bCs/>
                <w:sz w:val="24"/>
                <w:szCs w:val="24"/>
              </w:rPr>
              <w:lastRenderedPageBreak/>
              <w:t>học sinh.</w:t>
            </w:r>
          </w:p>
          <w:p w:rsidR="00584FBF" w:rsidRPr="00584FBF" w:rsidRDefault="00584FBF" w:rsidP="00002770">
            <w:pPr>
              <w:spacing w:before="40" w:after="40"/>
              <w:contextualSpacing/>
              <w:mirrorIndents/>
              <w:rPr>
                <w:rFonts w:eastAsia="Arial"/>
                <w:iCs/>
                <w:sz w:val="24"/>
                <w:szCs w:val="24"/>
                <w:lang w:val="es-ES"/>
              </w:rPr>
            </w:pPr>
            <w:r w:rsidRPr="00584FBF">
              <w:rPr>
                <w:bCs/>
                <w:sz w:val="24"/>
                <w:szCs w:val="24"/>
              </w:rPr>
              <w:t xml:space="preserve"> - HS </w:t>
            </w:r>
            <w:r w:rsidRPr="00584FBF">
              <w:rPr>
                <w:bCs/>
                <w:sz w:val="24"/>
                <w:szCs w:val="24"/>
                <w:lang w:val="es-ES"/>
              </w:rPr>
              <w:t>ghi nhận và tổng hợp kết quả.</w:t>
            </w:r>
          </w:p>
          <w:p w:rsidR="00584FBF" w:rsidRPr="00584FBF" w:rsidRDefault="00584FBF" w:rsidP="00002770">
            <w:pPr>
              <w:spacing w:before="40" w:after="40"/>
              <w:contextualSpacing/>
              <w:mirrorIndents/>
              <w:rPr>
                <w:rFonts w:eastAsia="Arial"/>
                <w:bCs/>
                <w:iCs/>
                <w:sz w:val="24"/>
                <w:szCs w:val="24"/>
                <w:lang w:val="es-ES"/>
              </w:rPr>
            </w:pPr>
            <w:r w:rsidRPr="00584FBF">
              <w:rPr>
                <w:rFonts w:eastAsia="Arial"/>
                <w:bCs/>
                <w:iCs/>
                <w:sz w:val="24"/>
                <w:szCs w:val="24"/>
                <w:lang w:val="es-ES"/>
              </w:rPr>
              <w:t>- Phương pháp đánh giá: Đánh giá qua sản phẩm của học sinh.</w:t>
            </w:r>
          </w:p>
          <w:tbl>
            <w:tblPr>
              <w:tblStyle w:val="TableGrid"/>
              <w:tblW w:w="5384" w:type="dxa"/>
              <w:jc w:val="center"/>
              <w:tblLook w:val="04A0" w:firstRow="1" w:lastRow="0" w:firstColumn="1" w:lastColumn="0" w:noHBand="0" w:noVBand="1"/>
            </w:tblPr>
            <w:tblGrid>
              <w:gridCol w:w="1064"/>
              <w:gridCol w:w="2762"/>
              <w:gridCol w:w="591"/>
              <w:gridCol w:w="967"/>
            </w:tblGrid>
            <w:tr w:rsidR="00584FBF" w:rsidRPr="00584FBF" w:rsidTr="00002770">
              <w:trPr>
                <w:jc w:val="center"/>
              </w:trPr>
              <w:tc>
                <w:tcPr>
                  <w:tcW w:w="1064" w:type="dxa"/>
                  <w:vMerge w:val="restart"/>
                  <w:vAlign w:val="center"/>
                </w:tcPr>
                <w:p w:rsidR="00584FBF" w:rsidRPr="00584FBF" w:rsidRDefault="00584FBF" w:rsidP="00002770">
                  <w:pPr>
                    <w:jc w:val="center"/>
                    <w:rPr>
                      <w:b/>
                      <w:sz w:val="24"/>
                      <w:szCs w:val="24"/>
                    </w:rPr>
                  </w:pPr>
                  <w:r w:rsidRPr="00584FBF">
                    <w:rPr>
                      <w:b/>
                      <w:sz w:val="24"/>
                      <w:szCs w:val="24"/>
                    </w:rPr>
                    <w:t>NỘI DUNG</w:t>
                  </w:r>
                </w:p>
              </w:tc>
              <w:tc>
                <w:tcPr>
                  <w:tcW w:w="2762" w:type="dxa"/>
                  <w:vMerge w:val="restart"/>
                  <w:vAlign w:val="center"/>
                </w:tcPr>
                <w:p w:rsidR="00584FBF" w:rsidRPr="00584FBF" w:rsidRDefault="00584FBF" w:rsidP="00002770">
                  <w:pPr>
                    <w:jc w:val="center"/>
                    <w:rPr>
                      <w:b/>
                      <w:sz w:val="24"/>
                      <w:szCs w:val="24"/>
                    </w:rPr>
                  </w:pPr>
                  <w:r w:rsidRPr="00584FBF">
                    <w:rPr>
                      <w:b/>
                      <w:sz w:val="24"/>
                      <w:szCs w:val="24"/>
                    </w:rPr>
                    <w:t>YÊU CẦU</w:t>
                  </w:r>
                </w:p>
              </w:tc>
              <w:tc>
                <w:tcPr>
                  <w:tcW w:w="1558" w:type="dxa"/>
                  <w:gridSpan w:val="2"/>
                </w:tcPr>
                <w:p w:rsidR="00584FBF" w:rsidRPr="00584FBF" w:rsidRDefault="00584FBF" w:rsidP="00002770">
                  <w:pPr>
                    <w:jc w:val="center"/>
                    <w:rPr>
                      <w:b/>
                      <w:sz w:val="24"/>
                      <w:szCs w:val="24"/>
                    </w:rPr>
                  </w:pPr>
                  <w:r w:rsidRPr="00584FBF">
                    <w:rPr>
                      <w:b/>
                      <w:sz w:val="24"/>
                      <w:szCs w:val="24"/>
                    </w:rPr>
                    <w:t>XÁC NHẬN</w:t>
                  </w:r>
                </w:p>
              </w:tc>
            </w:tr>
            <w:tr w:rsidR="00584FBF" w:rsidRPr="00584FBF" w:rsidTr="00002770">
              <w:trPr>
                <w:jc w:val="center"/>
              </w:trPr>
              <w:tc>
                <w:tcPr>
                  <w:tcW w:w="1064" w:type="dxa"/>
                  <w:vMerge/>
                </w:tcPr>
                <w:p w:rsidR="00584FBF" w:rsidRPr="00584FBF" w:rsidRDefault="00584FBF" w:rsidP="00002770">
                  <w:pPr>
                    <w:rPr>
                      <w:sz w:val="24"/>
                      <w:szCs w:val="24"/>
                    </w:rPr>
                  </w:pPr>
                </w:p>
              </w:tc>
              <w:tc>
                <w:tcPr>
                  <w:tcW w:w="2762" w:type="dxa"/>
                  <w:vMerge/>
                </w:tcPr>
                <w:p w:rsidR="00584FBF" w:rsidRPr="00584FBF" w:rsidRDefault="00584FBF" w:rsidP="00002770">
                  <w:pPr>
                    <w:rPr>
                      <w:sz w:val="24"/>
                      <w:szCs w:val="24"/>
                    </w:rPr>
                  </w:pPr>
                </w:p>
              </w:tc>
              <w:tc>
                <w:tcPr>
                  <w:tcW w:w="591" w:type="dxa"/>
                </w:tcPr>
                <w:p w:rsidR="00584FBF" w:rsidRPr="00584FBF" w:rsidRDefault="00584FBF" w:rsidP="00002770">
                  <w:pPr>
                    <w:rPr>
                      <w:sz w:val="24"/>
                      <w:szCs w:val="24"/>
                    </w:rPr>
                  </w:pPr>
                  <w:r w:rsidRPr="00584FBF">
                    <w:rPr>
                      <w:sz w:val="24"/>
                      <w:szCs w:val="24"/>
                    </w:rPr>
                    <w:t xml:space="preserve">Có </w:t>
                  </w:r>
                </w:p>
              </w:tc>
              <w:tc>
                <w:tcPr>
                  <w:tcW w:w="967" w:type="dxa"/>
                </w:tcPr>
                <w:p w:rsidR="00584FBF" w:rsidRPr="00584FBF" w:rsidRDefault="00584FBF" w:rsidP="00002770">
                  <w:pPr>
                    <w:rPr>
                      <w:sz w:val="24"/>
                      <w:szCs w:val="24"/>
                    </w:rPr>
                  </w:pPr>
                  <w:r w:rsidRPr="00584FBF">
                    <w:rPr>
                      <w:sz w:val="24"/>
                      <w:szCs w:val="24"/>
                    </w:rPr>
                    <w:t xml:space="preserve">Không </w:t>
                  </w:r>
                </w:p>
              </w:tc>
            </w:tr>
            <w:tr w:rsidR="00584FBF" w:rsidRPr="00584FBF" w:rsidTr="00002770">
              <w:trPr>
                <w:trHeight w:val="683"/>
                <w:jc w:val="center"/>
              </w:trPr>
              <w:tc>
                <w:tcPr>
                  <w:tcW w:w="1064" w:type="dxa"/>
                </w:tcPr>
                <w:p w:rsidR="00584FBF" w:rsidRPr="00584FBF" w:rsidRDefault="00584FBF" w:rsidP="00002770">
                  <w:pPr>
                    <w:ind w:left="-105"/>
                    <w:jc w:val="center"/>
                    <w:rPr>
                      <w:sz w:val="24"/>
                      <w:szCs w:val="24"/>
                    </w:rPr>
                  </w:pPr>
                  <w:r w:rsidRPr="00584FBF">
                    <w:rPr>
                      <w:sz w:val="24"/>
                      <w:szCs w:val="24"/>
                    </w:rPr>
                    <w:t>Tinh   thần hoạt động nhóm</w:t>
                  </w:r>
                </w:p>
              </w:tc>
              <w:tc>
                <w:tcPr>
                  <w:tcW w:w="2762" w:type="dxa"/>
                </w:tcPr>
                <w:p w:rsidR="00584FBF" w:rsidRPr="00584FBF" w:rsidRDefault="00584FBF" w:rsidP="00002770">
                  <w:pPr>
                    <w:ind w:right="-191"/>
                    <w:rPr>
                      <w:sz w:val="24"/>
                      <w:szCs w:val="24"/>
                    </w:rPr>
                  </w:pPr>
                  <w:r w:rsidRPr="00584FBF">
                    <w:rPr>
                      <w:sz w:val="24"/>
                      <w:szCs w:val="24"/>
                    </w:rPr>
                    <w:t>Các thành viên tham gia tích cực</w:t>
                  </w:r>
                </w:p>
              </w:tc>
              <w:tc>
                <w:tcPr>
                  <w:tcW w:w="591" w:type="dxa"/>
                </w:tcPr>
                <w:p w:rsidR="00584FBF" w:rsidRPr="00584FBF" w:rsidRDefault="00584FBF" w:rsidP="00002770">
                  <w:pPr>
                    <w:rPr>
                      <w:sz w:val="24"/>
                      <w:szCs w:val="24"/>
                    </w:rPr>
                  </w:pPr>
                </w:p>
              </w:tc>
              <w:tc>
                <w:tcPr>
                  <w:tcW w:w="967" w:type="dxa"/>
                </w:tcPr>
                <w:p w:rsidR="00584FBF" w:rsidRPr="00584FBF" w:rsidRDefault="00584FBF" w:rsidP="00002770">
                  <w:pPr>
                    <w:rPr>
                      <w:sz w:val="24"/>
                      <w:szCs w:val="24"/>
                    </w:rPr>
                  </w:pPr>
                </w:p>
              </w:tc>
            </w:tr>
            <w:tr w:rsidR="00584FBF" w:rsidRPr="00584FBF" w:rsidTr="00002770">
              <w:trPr>
                <w:trHeight w:val="440"/>
                <w:jc w:val="center"/>
              </w:trPr>
              <w:tc>
                <w:tcPr>
                  <w:tcW w:w="1064" w:type="dxa"/>
                  <w:vMerge w:val="restart"/>
                </w:tcPr>
                <w:p w:rsidR="00584FBF" w:rsidRPr="00584FBF" w:rsidRDefault="00584FBF" w:rsidP="00002770">
                  <w:pPr>
                    <w:rPr>
                      <w:sz w:val="24"/>
                      <w:szCs w:val="24"/>
                    </w:rPr>
                  </w:pPr>
                  <w:r w:rsidRPr="00584FBF">
                    <w:rPr>
                      <w:sz w:val="24"/>
                      <w:szCs w:val="24"/>
                    </w:rPr>
                    <w:t>Sản phẩm hoạt động nhóm</w:t>
                  </w:r>
                </w:p>
              </w:tc>
              <w:tc>
                <w:tcPr>
                  <w:tcW w:w="2762" w:type="dxa"/>
                </w:tcPr>
                <w:p w:rsidR="00584FBF" w:rsidRPr="00584FBF" w:rsidRDefault="00584FBF" w:rsidP="00002770">
                  <w:pPr>
                    <w:rPr>
                      <w:sz w:val="24"/>
                      <w:szCs w:val="24"/>
                    </w:rPr>
                  </w:pPr>
                  <w:r w:rsidRPr="00584FBF">
                    <w:rPr>
                      <w:sz w:val="24"/>
                      <w:szCs w:val="24"/>
                    </w:rPr>
                    <w:t>Hoàn thành sản phẩm đúng thời gian quy định</w:t>
                  </w:r>
                </w:p>
              </w:tc>
              <w:tc>
                <w:tcPr>
                  <w:tcW w:w="591" w:type="dxa"/>
                </w:tcPr>
                <w:p w:rsidR="00584FBF" w:rsidRPr="00584FBF" w:rsidRDefault="00584FBF" w:rsidP="00002770">
                  <w:pPr>
                    <w:rPr>
                      <w:sz w:val="24"/>
                      <w:szCs w:val="24"/>
                    </w:rPr>
                  </w:pPr>
                </w:p>
              </w:tc>
              <w:tc>
                <w:tcPr>
                  <w:tcW w:w="967" w:type="dxa"/>
                </w:tcPr>
                <w:p w:rsidR="00584FBF" w:rsidRPr="00584FBF" w:rsidRDefault="00584FBF" w:rsidP="00002770">
                  <w:pPr>
                    <w:rPr>
                      <w:sz w:val="24"/>
                      <w:szCs w:val="24"/>
                    </w:rPr>
                  </w:pPr>
                </w:p>
              </w:tc>
            </w:tr>
            <w:tr w:rsidR="00584FBF" w:rsidRPr="00584FBF" w:rsidTr="00002770">
              <w:trPr>
                <w:trHeight w:val="285"/>
                <w:jc w:val="center"/>
              </w:trPr>
              <w:tc>
                <w:tcPr>
                  <w:tcW w:w="1064" w:type="dxa"/>
                  <w:vMerge/>
                </w:tcPr>
                <w:p w:rsidR="00584FBF" w:rsidRPr="00584FBF" w:rsidRDefault="00584FBF" w:rsidP="00002770">
                  <w:pPr>
                    <w:rPr>
                      <w:sz w:val="24"/>
                      <w:szCs w:val="24"/>
                    </w:rPr>
                  </w:pPr>
                </w:p>
              </w:tc>
              <w:tc>
                <w:tcPr>
                  <w:tcW w:w="2762" w:type="dxa"/>
                </w:tcPr>
                <w:p w:rsidR="00584FBF" w:rsidRPr="00584FBF" w:rsidRDefault="00584FBF" w:rsidP="00002770">
                  <w:pPr>
                    <w:rPr>
                      <w:sz w:val="24"/>
                      <w:szCs w:val="24"/>
                    </w:rPr>
                  </w:pPr>
                  <w:r w:rsidRPr="00584FBF">
                    <w:rPr>
                      <w:sz w:val="24"/>
                      <w:szCs w:val="24"/>
                    </w:rPr>
                    <w:t>Sản phẩm đúng đạt yêu cầu</w:t>
                  </w:r>
                </w:p>
              </w:tc>
              <w:tc>
                <w:tcPr>
                  <w:tcW w:w="591" w:type="dxa"/>
                </w:tcPr>
                <w:p w:rsidR="00584FBF" w:rsidRPr="00584FBF" w:rsidRDefault="00584FBF" w:rsidP="00002770">
                  <w:pPr>
                    <w:rPr>
                      <w:sz w:val="24"/>
                      <w:szCs w:val="24"/>
                    </w:rPr>
                  </w:pPr>
                </w:p>
              </w:tc>
              <w:tc>
                <w:tcPr>
                  <w:tcW w:w="967" w:type="dxa"/>
                </w:tcPr>
                <w:p w:rsidR="00584FBF" w:rsidRPr="00584FBF" w:rsidRDefault="00584FBF" w:rsidP="00002770">
                  <w:pPr>
                    <w:rPr>
                      <w:sz w:val="24"/>
                      <w:szCs w:val="24"/>
                    </w:rPr>
                  </w:pPr>
                </w:p>
              </w:tc>
            </w:tr>
          </w:tbl>
          <w:p w:rsidR="00584FBF" w:rsidRPr="00584FBF" w:rsidRDefault="00584FBF" w:rsidP="00002770">
            <w:pPr>
              <w:spacing w:before="40" w:after="40"/>
              <w:contextualSpacing/>
              <w:mirrorIndents/>
              <w:rPr>
                <w:rFonts w:eastAsia="Arial"/>
                <w:bCs/>
                <w:iCs/>
                <w:sz w:val="24"/>
                <w:szCs w:val="24"/>
                <w:lang w:val="es-ES"/>
              </w:rPr>
            </w:pPr>
          </w:p>
          <w:p w:rsidR="00584FBF" w:rsidRPr="00584FBF" w:rsidRDefault="00584FBF" w:rsidP="00002770">
            <w:pPr>
              <w:spacing w:before="40" w:after="40"/>
              <w:contextualSpacing/>
              <w:mirrorIndents/>
              <w:rPr>
                <w:rFonts w:eastAsia="Arial"/>
                <w:iCs/>
                <w:sz w:val="24"/>
                <w:szCs w:val="24"/>
                <w:lang w:val="es-ES"/>
              </w:rPr>
            </w:pPr>
            <w:r w:rsidRPr="00584FBF">
              <w:rPr>
                <w:rFonts w:eastAsia="Arial"/>
                <w:iCs/>
                <w:sz w:val="24"/>
                <w:szCs w:val="24"/>
                <w:lang w:val="es-ES"/>
              </w:rPr>
              <w:t>- Công cụ kiểm tra đánh giá quá trình: Câu hỏi 1, 2.</w:t>
            </w:r>
          </w:p>
          <w:p w:rsidR="00584FBF" w:rsidRPr="00584FBF" w:rsidRDefault="00584FBF" w:rsidP="00002770">
            <w:pPr>
              <w:spacing w:before="40" w:after="40"/>
              <w:contextualSpacing/>
              <w:mirrorIndents/>
              <w:rPr>
                <w:rFonts w:eastAsia="Calibri"/>
                <w:sz w:val="24"/>
                <w:szCs w:val="24"/>
                <w:lang w:val="nl-NL"/>
              </w:rPr>
            </w:pPr>
            <w:r w:rsidRPr="00584FBF">
              <w:rPr>
                <w:rFonts w:eastAsia="Calibri"/>
                <w:sz w:val="24"/>
                <w:szCs w:val="24"/>
              </w:rPr>
              <w:t>- Giáo viên chốt kiến thức.</w:t>
            </w:r>
            <w:r w:rsidRPr="00584FBF">
              <w:rPr>
                <w:rFonts w:eastAsia="Calibri"/>
                <w:sz w:val="24"/>
                <w:szCs w:val="24"/>
                <w:lang w:val="nl-NL"/>
              </w:rPr>
              <w:t xml:space="preserve"> </w:t>
            </w:r>
          </w:p>
        </w:tc>
        <w:tc>
          <w:tcPr>
            <w:tcW w:w="4252" w:type="dxa"/>
          </w:tcPr>
          <w:p w:rsidR="00584FBF" w:rsidRPr="00584FBF" w:rsidRDefault="00584FBF" w:rsidP="00002770">
            <w:pPr>
              <w:tabs>
                <w:tab w:val="center" w:pos="3667"/>
              </w:tabs>
              <w:jc w:val="both"/>
              <w:rPr>
                <w:rFonts w:eastAsia="Calibri"/>
                <w:b/>
                <w:sz w:val="24"/>
                <w:szCs w:val="24"/>
              </w:rPr>
            </w:pPr>
            <w:r w:rsidRPr="00584FBF">
              <w:rPr>
                <w:rFonts w:eastAsia="Calibri"/>
                <w:b/>
                <w:sz w:val="24"/>
                <w:szCs w:val="24"/>
              </w:rPr>
              <w:lastRenderedPageBreak/>
              <w:t>Câu 1:</w:t>
            </w:r>
          </w:p>
          <w:p w:rsidR="00584FBF" w:rsidRPr="00584FBF" w:rsidRDefault="00584FBF" w:rsidP="00002770">
            <w:pPr>
              <w:ind w:left="-69"/>
              <w:rPr>
                <w:sz w:val="24"/>
                <w:szCs w:val="24"/>
              </w:rPr>
            </w:pPr>
            <w:r w:rsidRPr="00584FBF">
              <w:rPr>
                <w:rFonts w:eastAsia="Calibri"/>
                <w:b/>
                <w:sz w:val="24"/>
                <w:szCs w:val="24"/>
              </w:rPr>
              <w:t xml:space="preserve"> </w:t>
            </w:r>
            <w:r w:rsidRPr="00584FBF">
              <w:rPr>
                <w:sz w:val="24"/>
                <w:szCs w:val="24"/>
              </w:rPr>
              <w:t xml:space="preserve">Ta có </w:t>
            </w:r>
            <w:r w:rsidRPr="00584FBF">
              <w:rPr>
                <w:position w:val="-20"/>
                <w:sz w:val="24"/>
                <w:szCs w:val="24"/>
              </w:rPr>
              <w:object w:dxaOrig="2400" w:dyaOrig="520">
                <v:shape id="_x0000_i1354" type="#_x0000_t75" style="width:120.75pt;height:26.6pt" o:ole="">
                  <v:imagedata r:id="rId657" o:title=""/>
                </v:shape>
                <o:OLEObject Type="Embed" ProgID="Equation.DSMT4" ShapeID="_x0000_i1354" DrawAspect="Content" ObjectID="_1794817206" r:id="rId658"/>
              </w:object>
            </w:r>
          </w:p>
          <w:p w:rsidR="00584FBF" w:rsidRPr="00584FBF" w:rsidRDefault="00584FBF" w:rsidP="00002770">
            <w:pPr>
              <w:ind w:left="-69"/>
              <w:rPr>
                <w:sz w:val="24"/>
                <w:szCs w:val="24"/>
              </w:rPr>
            </w:pPr>
            <w:r w:rsidRPr="00584FBF">
              <w:rPr>
                <w:sz w:val="24"/>
                <w:szCs w:val="24"/>
              </w:rPr>
              <w:t xml:space="preserve">Áp dụng định lí sin ta có </w:t>
            </w:r>
            <w:r w:rsidRPr="00584FBF">
              <w:rPr>
                <w:position w:val="-24"/>
                <w:sz w:val="24"/>
                <w:szCs w:val="24"/>
              </w:rPr>
              <w:object w:dxaOrig="2659" w:dyaOrig="620">
                <v:shape id="_x0000_i1355" type="#_x0000_t75" style="width:134.05pt;height:31pt" o:ole="">
                  <v:imagedata r:id="rId659" o:title=""/>
                </v:shape>
                <o:OLEObject Type="Embed" ProgID="Equation.DSMT4" ShapeID="_x0000_i1355" DrawAspect="Content" ObjectID="_1794817207" r:id="rId660"/>
              </w:object>
            </w:r>
            <w:r w:rsidRPr="00584FBF">
              <w:rPr>
                <w:sz w:val="24"/>
                <w:szCs w:val="24"/>
              </w:rPr>
              <w:t xml:space="preserve">. </w:t>
            </w:r>
          </w:p>
          <w:p w:rsidR="00584FBF" w:rsidRPr="00584FBF" w:rsidRDefault="00584FBF" w:rsidP="00002770">
            <w:pPr>
              <w:tabs>
                <w:tab w:val="center" w:pos="3667"/>
              </w:tabs>
              <w:rPr>
                <w:rFonts w:eastAsia="Calibri"/>
                <w:b/>
                <w:sz w:val="24"/>
                <w:szCs w:val="24"/>
              </w:rPr>
            </w:pPr>
            <w:r w:rsidRPr="00584FBF">
              <w:rPr>
                <w:sz w:val="24"/>
                <w:szCs w:val="24"/>
              </w:rPr>
              <w:t xml:space="preserve">Suy ra </w:t>
            </w:r>
            <w:r w:rsidRPr="00584FBF">
              <w:rPr>
                <w:position w:val="-24"/>
                <w:sz w:val="24"/>
                <w:szCs w:val="24"/>
              </w:rPr>
              <w:object w:dxaOrig="4400" w:dyaOrig="660">
                <v:shape id="_x0000_i1356" type="#_x0000_t75" style="width:220.45pt;height:33.25pt" o:ole="">
                  <v:imagedata r:id="rId661" o:title=""/>
                </v:shape>
                <o:OLEObject Type="Embed" ProgID="Equation.DSMT4" ShapeID="_x0000_i1356" DrawAspect="Content" ObjectID="_1794817208" r:id="rId662"/>
              </w:object>
            </w:r>
          </w:p>
          <w:p w:rsidR="00584FBF" w:rsidRPr="00584FBF" w:rsidRDefault="00584FBF" w:rsidP="00002770">
            <w:pPr>
              <w:tabs>
                <w:tab w:val="center" w:pos="3667"/>
              </w:tabs>
              <w:jc w:val="both"/>
              <w:rPr>
                <w:rFonts w:eastAsia="Calibri"/>
                <w:b/>
                <w:sz w:val="24"/>
                <w:szCs w:val="24"/>
              </w:rPr>
            </w:pPr>
            <w:r w:rsidRPr="00584FBF">
              <w:rPr>
                <w:rFonts w:eastAsia="Calibri"/>
                <w:b/>
                <w:sz w:val="24"/>
                <w:szCs w:val="24"/>
              </w:rPr>
              <w:t>Câu 2:</w:t>
            </w:r>
          </w:p>
          <w:p w:rsidR="00584FBF" w:rsidRPr="00584FBF" w:rsidRDefault="00584FBF" w:rsidP="00002770">
            <w:pPr>
              <w:tabs>
                <w:tab w:val="center" w:pos="3667"/>
              </w:tabs>
              <w:jc w:val="both"/>
              <w:rPr>
                <w:sz w:val="24"/>
                <w:szCs w:val="24"/>
              </w:rPr>
            </w:pPr>
            <w:r w:rsidRPr="00584FBF">
              <w:rPr>
                <w:sz w:val="24"/>
                <w:szCs w:val="24"/>
              </w:rPr>
              <w:object w:dxaOrig="5244" w:dyaOrig="4092">
                <v:shape id="_x0000_i1357" type="#_x0000_t75" style="width:217.1pt;height:169.5pt" o:ole="">
                  <v:imagedata r:id="rId663" o:title=""/>
                </v:shape>
                <o:OLEObject Type="Embed" ProgID="PBrush" ShapeID="_x0000_i1357" DrawAspect="Content" ObjectID="_1794817209" r:id="rId664"/>
              </w:object>
            </w:r>
          </w:p>
          <w:p w:rsidR="00584FBF" w:rsidRPr="00584FBF" w:rsidRDefault="00584FBF" w:rsidP="00002770">
            <w:pPr>
              <w:tabs>
                <w:tab w:val="center" w:pos="3667"/>
              </w:tabs>
              <w:jc w:val="both"/>
              <w:rPr>
                <w:rFonts w:eastAsia="Calibri"/>
                <w:b/>
                <w:sz w:val="24"/>
                <w:szCs w:val="24"/>
              </w:rPr>
            </w:pPr>
            <w:r w:rsidRPr="00584FBF">
              <w:rPr>
                <w:rFonts w:eastAsia="Calibri"/>
                <w:b/>
                <w:sz w:val="24"/>
                <w:szCs w:val="24"/>
              </w:rPr>
              <w:t>Ví dụ 4/ sgk / trang 40.</w:t>
            </w:r>
          </w:p>
        </w:tc>
      </w:tr>
    </w:tbl>
    <w:p w:rsidR="00584FBF" w:rsidRPr="00584FBF" w:rsidRDefault="00584FBF" w:rsidP="00584FBF">
      <w:pPr>
        <w:rPr>
          <w:rFonts w:ascii="Times New Roman" w:hAnsi="Times New Roman" w:cs="Times New Roman"/>
          <w:b/>
          <w:sz w:val="24"/>
          <w:szCs w:val="24"/>
        </w:rPr>
      </w:pPr>
      <w:r w:rsidRPr="00584FBF">
        <w:rPr>
          <w:rFonts w:ascii="Times New Roman" w:hAnsi="Times New Roman" w:cs="Times New Roman"/>
          <w:b/>
          <w:sz w:val="24"/>
          <w:szCs w:val="24"/>
        </w:rPr>
        <w:lastRenderedPageBreak/>
        <w:t>5. Luyện tập :</w:t>
      </w:r>
    </w:p>
    <w:p w:rsidR="00584FBF" w:rsidRPr="00584FBF" w:rsidRDefault="00584FBF" w:rsidP="00584FBF">
      <w:pPr>
        <w:spacing w:line="252" w:lineRule="auto"/>
        <w:jc w:val="both"/>
        <w:rPr>
          <w:rFonts w:ascii="Times New Roman" w:hAnsi="Times New Roman" w:cs="Times New Roman"/>
          <w:sz w:val="24"/>
          <w:szCs w:val="24"/>
          <w:lang w:val="vi-VN"/>
        </w:rPr>
      </w:pPr>
      <w:r w:rsidRPr="00584FBF">
        <w:rPr>
          <w:rFonts w:ascii="Times New Roman" w:hAnsi="Times New Roman" w:cs="Times New Roman"/>
          <w:b/>
          <w:bCs/>
          <w:i/>
          <w:iCs/>
          <w:sz w:val="24"/>
          <w:szCs w:val="24"/>
        </w:rPr>
        <w:t xml:space="preserve">5.1. </w:t>
      </w:r>
      <w:r w:rsidRPr="00584FBF">
        <w:rPr>
          <w:rFonts w:ascii="Times New Roman" w:hAnsi="Times New Roman" w:cs="Times New Roman"/>
          <w:b/>
          <w:bCs/>
          <w:i/>
          <w:iCs/>
          <w:sz w:val="24"/>
          <w:szCs w:val="24"/>
          <w:lang w:val="vi-VN"/>
        </w:rPr>
        <w:t xml:space="preserve">Mục </w:t>
      </w:r>
      <w:r w:rsidRPr="00584FBF">
        <w:rPr>
          <w:rFonts w:ascii="Times New Roman" w:hAnsi="Times New Roman" w:cs="Times New Roman"/>
          <w:b/>
          <w:bCs/>
          <w:i/>
          <w:iCs/>
          <w:sz w:val="24"/>
          <w:szCs w:val="24"/>
        </w:rPr>
        <w:t>tiêu</w:t>
      </w:r>
      <w:r w:rsidRPr="00584FBF">
        <w:rPr>
          <w:rFonts w:ascii="Times New Roman" w:hAnsi="Times New Roman" w:cs="Times New Roman"/>
          <w:sz w:val="24"/>
          <w:szCs w:val="24"/>
          <w:lang w:val="vi-VN"/>
        </w:rPr>
        <w:t xml:space="preserve">: </w:t>
      </w:r>
      <w:r w:rsidRPr="00584FBF">
        <w:rPr>
          <w:rFonts w:ascii="Times New Roman" w:hAnsi="Times New Roman" w:cs="Times New Roman"/>
          <w:sz w:val="24"/>
          <w:szCs w:val="24"/>
          <w:lang w:val="nl-NL"/>
        </w:rPr>
        <w:t>Biết vận dụng kiến thức định lý sin, cô sin vào giải bài toán thực tế</w:t>
      </w:r>
    </w:p>
    <w:p w:rsidR="00584FBF" w:rsidRPr="00584FBF" w:rsidRDefault="00584FBF" w:rsidP="00584FBF">
      <w:pPr>
        <w:spacing w:line="252" w:lineRule="auto"/>
        <w:jc w:val="both"/>
        <w:rPr>
          <w:rFonts w:ascii="Times New Roman" w:hAnsi="Times New Roman" w:cs="Times New Roman"/>
          <w:sz w:val="24"/>
          <w:szCs w:val="24"/>
        </w:rPr>
      </w:pPr>
      <w:r w:rsidRPr="00584FBF">
        <w:rPr>
          <w:rFonts w:ascii="Times New Roman" w:hAnsi="Times New Roman" w:cs="Times New Roman"/>
          <w:b/>
          <w:bCs/>
          <w:i/>
          <w:iCs/>
          <w:sz w:val="24"/>
          <w:szCs w:val="24"/>
        </w:rPr>
        <w:t>5.2. Nội dung</w:t>
      </w:r>
      <w:r w:rsidRPr="00584FBF">
        <w:rPr>
          <w:rFonts w:ascii="Times New Roman" w:hAnsi="Times New Roman" w:cs="Times New Roman"/>
          <w:sz w:val="24"/>
          <w:szCs w:val="24"/>
        </w:rPr>
        <w:t xml:space="preserve">: </w:t>
      </w:r>
    </w:p>
    <w:tbl>
      <w:tblPr>
        <w:tblStyle w:val="TableGrid"/>
        <w:tblW w:w="0" w:type="auto"/>
        <w:tblLook w:val="04A0" w:firstRow="1" w:lastRow="0" w:firstColumn="1" w:lastColumn="0" w:noHBand="0" w:noVBand="1"/>
      </w:tblPr>
      <w:tblGrid>
        <w:gridCol w:w="9350"/>
      </w:tblGrid>
      <w:tr w:rsidR="00584FBF" w:rsidRPr="00584FBF" w:rsidTr="00002770">
        <w:tc>
          <w:tcPr>
            <w:tcW w:w="9350" w:type="dxa"/>
          </w:tcPr>
          <w:p w:rsidR="00584FBF" w:rsidRPr="00584FBF" w:rsidRDefault="00584FBF" w:rsidP="00002770">
            <w:pPr>
              <w:jc w:val="center"/>
              <w:rPr>
                <w:b/>
                <w:bCs/>
                <w:sz w:val="24"/>
                <w:szCs w:val="24"/>
              </w:rPr>
            </w:pPr>
            <w:r w:rsidRPr="00584FBF">
              <w:rPr>
                <w:b/>
                <w:bCs/>
                <w:sz w:val="24"/>
                <w:szCs w:val="24"/>
              </w:rPr>
              <w:t>PHIẾU HỌC TẬP 6</w:t>
            </w:r>
          </w:p>
          <w:p w:rsidR="00584FBF" w:rsidRPr="00584FBF" w:rsidRDefault="00584FBF" w:rsidP="00002770">
            <w:pPr>
              <w:rPr>
                <w:sz w:val="24"/>
                <w:szCs w:val="24"/>
              </w:rPr>
            </w:pPr>
            <w:r w:rsidRPr="00584FBF">
              <w:rPr>
                <w:sz w:val="24"/>
                <w:szCs w:val="24"/>
                <w:lang w:val="vi-VN"/>
              </w:rPr>
              <w:t>Từ một khu vực có thể quan sát được hai đỉnh núi, ta có thể ngắm và đo</w:t>
            </w:r>
            <w:r w:rsidRPr="00584FBF">
              <w:rPr>
                <w:sz w:val="24"/>
                <w:szCs w:val="24"/>
              </w:rPr>
              <w:t xml:space="preserve"> để xác định khoảng cách giữa hai đỉnh núi đó. Hãy thảo luận để đưa ra các bước cho một cách đo.</w:t>
            </w:r>
          </w:p>
          <w:p w:rsidR="00584FBF" w:rsidRPr="00584FBF" w:rsidRDefault="00584FBF" w:rsidP="00002770">
            <w:pPr>
              <w:spacing w:line="259" w:lineRule="auto"/>
              <w:jc w:val="center"/>
              <w:rPr>
                <w:sz w:val="24"/>
                <w:szCs w:val="24"/>
              </w:rPr>
            </w:pPr>
            <w:r w:rsidRPr="00584FBF">
              <w:rPr>
                <w:noProof/>
                <w:sz w:val="24"/>
                <w:szCs w:val="24"/>
              </w:rPr>
              <w:drawing>
                <wp:inline distT="0" distB="0" distL="0" distR="0" wp14:anchorId="780FA848" wp14:editId="0BB7CC5E">
                  <wp:extent cx="4266453" cy="3191607"/>
                  <wp:effectExtent l="0" t="0" r="1270" b="8890"/>
                  <wp:docPr id="1358" name="Picture 1358" descr="Kinh nghiệm leo núi Cô Tiên ở Nha Trang để ngắm cảnh hoàng hô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Kinh nghiệm leo núi Cô Tiên ở Nha Trang để ngắm cảnh hoàng hôn"/>
                          <pic:cNvPicPr>
                            <a:picLocks noChangeAspect="1" noChangeArrowheads="1"/>
                          </pic:cNvPicPr>
                        </pic:nvPicPr>
                        <pic:blipFill>
                          <a:blip r:embed="rId665" cstate="email">
                            <a:extLst>
                              <a:ext uri="{28A0092B-C50C-407E-A947-70E740481C1C}">
                                <a14:useLocalDpi xmlns:a14="http://schemas.microsoft.com/office/drawing/2010/main"/>
                              </a:ext>
                            </a:extLst>
                          </a:blip>
                          <a:srcRect/>
                          <a:stretch>
                            <a:fillRect/>
                          </a:stretch>
                        </pic:blipFill>
                        <pic:spPr bwMode="auto">
                          <a:xfrm>
                            <a:off x="0" y="0"/>
                            <a:ext cx="4273083" cy="3196567"/>
                          </a:xfrm>
                          <a:prstGeom prst="rect">
                            <a:avLst/>
                          </a:prstGeom>
                          <a:noFill/>
                          <a:ln>
                            <a:noFill/>
                          </a:ln>
                        </pic:spPr>
                      </pic:pic>
                    </a:graphicData>
                  </a:graphic>
                </wp:inline>
              </w:drawing>
            </w:r>
          </w:p>
        </w:tc>
      </w:tr>
    </w:tbl>
    <w:p w:rsidR="00584FBF" w:rsidRPr="00584FBF" w:rsidRDefault="00584FBF" w:rsidP="00584FBF">
      <w:pPr>
        <w:rPr>
          <w:rFonts w:ascii="Times New Roman" w:hAnsi="Times New Roman" w:cs="Times New Roman"/>
          <w:bCs/>
          <w:color w:val="000000" w:themeColor="text1"/>
          <w:sz w:val="24"/>
          <w:szCs w:val="24"/>
        </w:rPr>
      </w:pPr>
      <w:r w:rsidRPr="00584FBF">
        <w:rPr>
          <w:rFonts w:ascii="Times New Roman" w:hAnsi="Times New Roman" w:cs="Times New Roman"/>
          <w:b/>
          <w:bCs/>
          <w:sz w:val="24"/>
          <w:szCs w:val="24"/>
        </w:rPr>
        <w:t xml:space="preserve">5.3. Sản phẩm:  </w:t>
      </w:r>
      <w:r w:rsidRPr="00584FBF">
        <w:rPr>
          <w:rFonts w:ascii="Times New Roman" w:hAnsi="Times New Roman" w:cs="Times New Roman"/>
          <w:bCs/>
          <w:color w:val="000000" w:themeColor="text1"/>
          <w:sz w:val="24"/>
          <w:szCs w:val="24"/>
        </w:rPr>
        <w:t xml:space="preserve">Bài giải của học sinh </w:t>
      </w:r>
    </w:p>
    <w:p w:rsidR="00584FBF" w:rsidRPr="00584FBF" w:rsidRDefault="00584FBF" w:rsidP="00584FBF">
      <w:pPr>
        <w:spacing w:line="252" w:lineRule="auto"/>
        <w:jc w:val="both"/>
        <w:rPr>
          <w:rFonts w:ascii="Times New Roman" w:hAnsi="Times New Roman" w:cs="Times New Roman"/>
          <w:b/>
          <w:bCs/>
          <w:sz w:val="24"/>
          <w:szCs w:val="24"/>
        </w:rPr>
      </w:pPr>
      <w:r w:rsidRPr="00584FBF">
        <w:rPr>
          <w:rFonts w:ascii="Times New Roman" w:hAnsi="Times New Roman" w:cs="Times New Roman"/>
          <w:b/>
          <w:bCs/>
          <w:sz w:val="24"/>
          <w:szCs w:val="24"/>
        </w:rPr>
        <w:t>5.4</w:t>
      </w:r>
      <w:r w:rsidRPr="00584FBF">
        <w:rPr>
          <w:rFonts w:ascii="Times New Roman" w:hAnsi="Times New Roman" w:cs="Times New Roman"/>
          <w:b/>
          <w:bCs/>
          <w:sz w:val="24"/>
          <w:szCs w:val="24"/>
          <w:lang w:val="vi-VN"/>
        </w:rPr>
        <w:t xml:space="preserve"> </w:t>
      </w:r>
      <w:r w:rsidRPr="00584FBF">
        <w:rPr>
          <w:rFonts w:ascii="Times New Roman" w:hAnsi="Times New Roman" w:cs="Times New Roman"/>
          <w:b/>
          <w:bCs/>
          <w:sz w:val="24"/>
          <w:szCs w:val="24"/>
        </w:rPr>
        <w:t>Tổ chức</w:t>
      </w:r>
      <w:r w:rsidRPr="00584FBF">
        <w:rPr>
          <w:rFonts w:ascii="Times New Roman" w:hAnsi="Times New Roman" w:cs="Times New Roman"/>
          <w:b/>
          <w:bCs/>
          <w:sz w:val="24"/>
          <w:szCs w:val="24"/>
          <w:lang w:val="vi-VN"/>
        </w:rPr>
        <w:t xml:space="preserve"> thực hiện</w:t>
      </w:r>
      <w:r w:rsidRPr="00584FBF">
        <w:rPr>
          <w:rFonts w:ascii="Times New Roman" w:hAnsi="Times New Roman" w:cs="Times New Roman"/>
          <w:b/>
          <w:bCs/>
          <w:sz w:val="24"/>
          <w:szCs w:val="24"/>
        </w:rPr>
        <w:t xml:space="preserve">: </w:t>
      </w:r>
    </w:p>
    <w:tbl>
      <w:tblPr>
        <w:tblStyle w:val="TableGrid"/>
        <w:tblW w:w="9776" w:type="dxa"/>
        <w:tblLook w:val="04A0" w:firstRow="1" w:lastRow="0" w:firstColumn="1" w:lastColumn="0" w:noHBand="0" w:noVBand="1"/>
      </w:tblPr>
      <w:tblGrid>
        <w:gridCol w:w="5524"/>
        <w:gridCol w:w="4252"/>
      </w:tblGrid>
      <w:tr w:rsidR="00584FBF" w:rsidRPr="00584FBF" w:rsidTr="00002770">
        <w:tc>
          <w:tcPr>
            <w:tcW w:w="5524"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Hoạt động của GV và HS</w:t>
            </w:r>
          </w:p>
        </w:tc>
        <w:tc>
          <w:tcPr>
            <w:tcW w:w="4252"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Sản phẩm dự kiến</w:t>
            </w:r>
          </w:p>
        </w:tc>
      </w:tr>
      <w:tr w:rsidR="00584FBF" w:rsidRPr="00584FBF" w:rsidTr="00002770">
        <w:tc>
          <w:tcPr>
            <w:tcW w:w="5524" w:type="dxa"/>
          </w:tcPr>
          <w:p w:rsidR="00584FBF" w:rsidRPr="00584FBF" w:rsidRDefault="00584FBF" w:rsidP="00002770">
            <w:pPr>
              <w:spacing w:line="276" w:lineRule="auto"/>
              <w:contextualSpacing/>
              <w:jc w:val="both"/>
              <w:rPr>
                <w:rFonts w:eastAsia="Calibri"/>
                <w:sz w:val="24"/>
                <w:szCs w:val="24"/>
                <w:lang w:val="nl-NL"/>
              </w:rPr>
            </w:pPr>
            <w:r w:rsidRPr="00584FBF">
              <w:rPr>
                <w:rFonts w:eastAsia="Calibri"/>
                <w:b/>
                <w:sz w:val="24"/>
                <w:szCs w:val="24"/>
                <w:lang w:val="nl-NL"/>
              </w:rPr>
              <w:t>B1: Chuyển giao nhiệm vụ:</w:t>
            </w:r>
            <w:r w:rsidRPr="00584FBF">
              <w:rPr>
                <w:rFonts w:eastAsia="Calibri"/>
                <w:sz w:val="24"/>
                <w:szCs w:val="24"/>
                <w:lang w:val="nl-NL"/>
              </w:rPr>
              <w:t xml:space="preserve"> </w:t>
            </w:r>
          </w:p>
          <w:p w:rsidR="00584FBF" w:rsidRPr="00584FBF" w:rsidRDefault="00584FBF" w:rsidP="00002770">
            <w:pPr>
              <w:spacing w:line="276" w:lineRule="auto"/>
              <w:rPr>
                <w:sz w:val="24"/>
                <w:szCs w:val="24"/>
              </w:rPr>
            </w:pPr>
            <w:r w:rsidRPr="00584FBF">
              <w:rPr>
                <w:sz w:val="24"/>
                <w:szCs w:val="24"/>
              </w:rPr>
              <w:t>- Giáo viên giao nhiệm vụ cho học sinh thực hiện.</w:t>
            </w:r>
          </w:p>
          <w:p w:rsidR="00584FBF" w:rsidRPr="00584FBF" w:rsidRDefault="00584FBF" w:rsidP="00002770">
            <w:pPr>
              <w:spacing w:line="276" w:lineRule="auto"/>
              <w:rPr>
                <w:sz w:val="24"/>
                <w:szCs w:val="24"/>
              </w:rPr>
            </w:pPr>
            <w:r w:rsidRPr="00584FBF">
              <w:rPr>
                <w:sz w:val="24"/>
                <w:szCs w:val="24"/>
              </w:rPr>
              <w:t>Giáo viên nêu các câu hỏi ở phiếu học tập 6.</w:t>
            </w:r>
          </w:p>
          <w:p w:rsidR="00584FBF" w:rsidRPr="00584FBF" w:rsidRDefault="00584FBF" w:rsidP="00002770">
            <w:pPr>
              <w:spacing w:line="276" w:lineRule="auto"/>
              <w:contextualSpacing/>
              <w:jc w:val="both"/>
              <w:rPr>
                <w:rFonts w:eastAsia="Calibri"/>
                <w:b/>
                <w:sz w:val="24"/>
                <w:szCs w:val="24"/>
                <w:lang w:val="nl-NL"/>
              </w:rPr>
            </w:pP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B2: Thực hiện nhiệm vụ: </w:t>
            </w:r>
          </w:p>
          <w:p w:rsidR="00584FBF" w:rsidRPr="00584FBF" w:rsidRDefault="00584FBF" w:rsidP="00002770">
            <w:pPr>
              <w:spacing w:line="276" w:lineRule="auto"/>
              <w:rPr>
                <w:sz w:val="24"/>
                <w:szCs w:val="24"/>
              </w:rPr>
            </w:pPr>
            <w:r w:rsidRPr="00584FBF">
              <w:rPr>
                <w:sz w:val="24"/>
                <w:szCs w:val="24"/>
              </w:rPr>
              <w:t xml:space="preserve">- </w:t>
            </w:r>
            <w:r w:rsidRPr="00584FBF">
              <w:rPr>
                <w:sz w:val="24"/>
                <w:szCs w:val="24"/>
                <w:lang w:val="vi-VN"/>
              </w:rPr>
              <w:t>HS trao</w:t>
            </w:r>
            <w:r w:rsidRPr="00584FBF">
              <w:rPr>
                <w:sz w:val="24"/>
                <w:szCs w:val="24"/>
              </w:rPr>
              <w:t xml:space="preserve"> đổi và thực hiện nhiệm vụ.</w:t>
            </w:r>
          </w:p>
          <w:p w:rsidR="00584FBF" w:rsidRPr="00584FBF" w:rsidRDefault="00584FBF" w:rsidP="00002770">
            <w:pPr>
              <w:spacing w:line="276" w:lineRule="auto"/>
              <w:rPr>
                <w:iCs/>
                <w:sz w:val="24"/>
                <w:szCs w:val="24"/>
              </w:rPr>
            </w:pPr>
            <w:r w:rsidRPr="00584FBF">
              <w:rPr>
                <w:iCs/>
                <w:sz w:val="24"/>
                <w:szCs w:val="24"/>
              </w:rPr>
              <w:lastRenderedPageBreak/>
              <w:t xml:space="preserve">- GV quan sát, theo dõi học sinh thực hiện nhiệm vụ. </w:t>
            </w:r>
          </w:p>
          <w:p w:rsidR="00584FBF" w:rsidRPr="00584FBF" w:rsidRDefault="00584FBF" w:rsidP="00002770">
            <w:pPr>
              <w:spacing w:line="276" w:lineRule="auto"/>
              <w:contextualSpacing/>
              <w:jc w:val="both"/>
              <w:rPr>
                <w:rFonts w:eastAsia="Calibri"/>
                <w:b/>
                <w:sz w:val="24"/>
                <w:szCs w:val="24"/>
                <w:lang w:val="nl-NL"/>
              </w:rPr>
            </w:pP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B3: Báo cáo, thảo luận:  </w:t>
            </w:r>
          </w:p>
          <w:p w:rsidR="00584FBF" w:rsidRPr="00584FBF" w:rsidRDefault="00584FBF" w:rsidP="00002770">
            <w:pPr>
              <w:spacing w:before="40" w:after="40"/>
              <w:rPr>
                <w:sz w:val="24"/>
                <w:szCs w:val="24"/>
                <w:lang w:val="es-ES"/>
              </w:rPr>
            </w:pPr>
            <w:r w:rsidRPr="00584FBF">
              <w:rPr>
                <w:sz w:val="24"/>
                <w:szCs w:val="24"/>
                <w:lang w:val="es-ES"/>
              </w:rPr>
              <w:t>-  GV gọi lần lượt  HS trình bày lời giải của mình.</w:t>
            </w:r>
          </w:p>
          <w:p w:rsidR="00584FBF" w:rsidRPr="00584FBF" w:rsidRDefault="00584FBF" w:rsidP="00002770">
            <w:pPr>
              <w:spacing w:before="40" w:after="40"/>
              <w:rPr>
                <w:rFonts w:eastAsia="Calibri"/>
                <w:sz w:val="24"/>
                <w:szCs w:val="24"/>
                <w:lang w:val="vi-VN"/>
              </w:rPr>
            </w:pPr>
            <w:r w:rsidRPr="00584FBF">
              <w:rPr>
                <w:rFonts w:eastAsia="Calibri"/>
                <w:sz w:val="24"/>
                <w:szCs w:val="24"/>
                <w:lang w:val="vi-VN"/>
              </w:rPr>
              <w:t xml:space="preserve">- Các học sinh khác </w:t>
            </w:r>
            <w:r w:rsidRPr="00584FBF">
              <w:rPr>
                <w:rFonts w:eastAsia="Calibri"/>
                <w:sz w:val="24"/>
                <w:szCs w:val="24"/>
                <w:lang w:val="es-ES"/>
              </w:rPr>
              <w:t>nhận xét, bổ sung</w:t>
            </w:r>
            <w:r w:rsidRPr="00584FBF">
              <w:rPr>
                <w:rFonts w:eastAsia="Calibri"/>
                <w:sz w:val="24"/>
                <w:szCs w:val="24"/>
                <w:lang w:val="vi-VN"/>
              </w:rPr>
              <w:t xml:space="preserve"> để hoàn thiện câu trả lời.</w:t>
            </w:r>
          </w:p>
          <w:p w:rsidR="00584FBF" w:rsidRPr="00584FBF" w:rsidRDefault="00584FBF" w:rsidP="00002770">
            <w:pPr>
              <w:spacing w:line="276" w:lineRule="auto"/>
              <w:contextualSpacing/>
              <w:jc w:val="both"/>
              <w:rPr>
                <w:rFonts w:eastAsia="Calibri"/>
                <w:b/>
                <w:sz w:val="24"/>
                <w:szCs w:val="24"/>
                <w:lang w:val="nl-NL"/>
              </w:rPr>
            </w:pP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B4: Kết luận, nhận định, đánh giá: </w:t>
            </w:r>
          </w:p>
          <w:p w:rsidR="00584FBF" w:rsidRPr="00584FBF" w:rsidRDefault="00584FBF" w:rsidP="00002770">
            <w:pPr>
              <w:spacing w:before="40" w:after="40"/>
              <w:contextualSpacing/>
              <w:mirrorIndents/>
              <w:rPr>
                <w:bCs/>
                <w:sz w:val="24"/>
                <w:szCs w:val="24"/>
              </w:rPr>
            </w:pPr>
            <w:r w:rsidRPr="00584FBF">
              <w:rPr>
                <w:bCs/>
                <w:sz w:val="24"/>
                <w:szCs w:val="24"/>
                <w:lang w:val="es-ES"/>
              </w:rPr>
              <w:t xml:space="preserve">- </w:t>
            </w:r>
            <w:r w:rsidRPr="00584FBF">
              <w:rPr>
                <w:bCs/>
                <w:sz w:val="24"/>
                <w:szCs w:val="24"/>
                <w:lang w:val="vi-VN"/>
              </w:rPr>
              <w:t>G</w:t>
            </w:r>
            <w:r w:rsidRPr="00584FBF">
              <w:rPr>
                <w:bCs/>
                <w:sz w:val="24"/>
                <w:szCs w:val="24"/>
                <w:lang w:val="es-ES"/>
              </w:rPr>
              <w:t>V</w:t>
            </w:r>
            <w:r w:rsidRPr="00584FBF">
              <w:rPr>
                <w:bCs/>
                <w:sz w:val="24"/>
                <w:szCs w:val="24"/>
                <w:lang w:val="vi-VN"/>
              </w:rPr>
              <w:t xml:space="preserve"> đánh giá</w:t>
            </w:r>
            <w:r w:rsidRPr="00584FBF">
              <w:rPr>
                <w:bCs/>
                <w:sz w:val="24"/>
                <w:szCs w:val="24"/>
                <w:lang w:val="es-ES"/>
              </w:rPr>
              <w:t xml:space="preserve"> thái độ làm việc,</w:t>
            </w:r>
            <w:r w:rsidRPr="00584FBF">
              <w:rPr>
                <w:bCs/>
                <w:sz w:val="24"/>
                <w:szCs w:val="24"/>
                <w:lang w:val="vi-VN"/>
              </w:rPr>
              <w:t xml:space="preserve"> </w:t>
            </w:r>
            <w:r w:rsidRPr="00584FBF">
              <w:rPr>
                <w:bCs/>
                <w:sz w:val="24"/>
                <w:szCs w:val="24"/>
              </w:rPr>
              <w:t>và kết quả trình bày của học sinh.</w:t>
            </w:r>
          </w:p>
          <w:p w:rsidR="00584FBF" w:rsidRPr="00584FBF" w:rsidRDefault="00584FBF" w:rsidP="00002770">
            <w:pPr>
              <w:spacing w:before="40" w:after="40"/>
              <w:contextualSpacing/>
              <w:mirrorIndents/>
              <w:rPr>
                <w:rFonts w:eastAsia="Arial"/>
                <w:iCs/>
                <w:sz w:val="24"/>
                <w:szCs w:val="24"/>
                <w:lang w:val="es-ES"/>
              </w:rPr>
            </w:pPr>
            <w:r w:rsidRPr="00584FBF">
              <w:rPr>
                <w:bCs/>
                <w:sz w:val="24"/>
                <w:szCs w:val="24"/>
              </w:rPr>
              <w:t xml:space="preserve"> - HS </w:t>
            </w:r>
            <w:r w:rsidRPr="00584FBF">
              <w:rPr>
                <w:bCs/>
                <w:sz w:val="24"/>
                <w:szCs w:val="24"/>
                <w:lang w:val="es-ES"/>
              </w:rPr>
              <w:t>ghi nhận và tổng hợp kết quả.</w:t>
            </w:r>
          </w:p>
          <w:p w:rsidR="00584FBF" w:rsidRPr="00584FBF" w:rsidRDefault="00584FBF" w:rsidP="00002770">
            <w:pPr>
              <w:spacing w:before="40" w:after="40"/>
              <w:contextualSpacing/>
              <w:mirrorIndents/>
              <w:rPr>
                <w:rFonts w:eastAsia="Arial"/>
                <w:bCs/>
                <w:iCs/>
                <w:sz w:val="24"/>
                <w:szCs w:val="24"/>
                <w:lang w:val="es-ES"/>
              </w:rPr>
            </w:pPr>
            <w:r w:rsidRPr="00584FBF">
              <w:rPr>
                <w:rFonts w:eastAsia="Arial"/>
                <w:bCs/>
                <w:iCs/>
                <w:sz w:val="24"/>
                <w:szCs w:val="24"/>
                <w:lang w:val="es-ES"/>
              </w:rPr>
              <w:t>- Phương pháp đánh giá: Đánh giá qua sản phẩm của học sinh.</w:t>
            </w:r>
          </w:p>
          <w:p w:rsidR="00584FBF" w:rsidRPr="00584FBF" w:rsidRDefault="00584FBF" w:rsidP="00002770">
            <w:pPr>
              <w:spacing w:before="40" w:after="40"/>
              <w:contextualSpacing/>
              <w:mirrorIndents/>
              <w:rPr>
                <w:rFonts w:eastAsia="Arial"/>
                <w:iCs/>
                <w:sz w:val="24"/>
                <w:szCs w:val="24"/>
                <w:lang w:val="es-ES"/>
              </w:rPr>
            </w:pPr>
            <w:r w:rsidRPr="00584FBF">
              <w:rPr>
                <w:rFonts w:eastAsia="Arial"/>
                <w:iCs/>
                <w:sz w:val="24"/>
                <w:szCs w:val="24"/>
                <w:lang w:val="es-ES"/>
              </w:rPr>
              <w:t xml:space="preserve">- Công cụ kiểm tra đánh giá quá trình: Câu hỏi </w:t>
            </w:r>
          </w:p>
          <w:p w:rsidR="00584FBF" w:rsidRPr="00584FBF" w:rsidRDefault="00584FBF" w:rsidP="00002770">
            <w:pPr>
              <w:spacing w:before="40" w:after="40"/>
              <w:contextualSpacing/>
              <w:mirrorIndents/>
              <w:rPr>
                <w:rFonts w:eastAsia="Calibri"/>
                <w:sz w:val="24"/>
                <w:szCs w:val="24"/>
                <w:lang w:val="nl-NL"/>
              </w:rPr>
            </w:pPr>
            <w:r w:rsidRPr="00584FBF">
              <w:rPr>
                <w:rFonts w:eastAsia="Calibri"/>
                <w:sz w:val="24"/>
                <w:szCs w:val="24"/>
              </w:rPr>
              <w:t>- Giáo viên chốt kiến thức.</w:t>
            </w:r>
            <w:r w:rsidRPr="00584FBF">
              <w:rPr>
                <w:rFonts w:eastAsia="Calibri"/>
                <w:sz w:val="24"/>
                <w:szCs w:val="24"/>
                <w:lang w:val="nl-NL"/>
              </w:rPr>
              <w:t xml:space="preserve"> </w:t>
            </w:r>
          </w:p>
        </w:tc>
        <w:tc>
          <w:tcPr>
            <w:tcW w:w="4252" w:type="dxa"/>
          </w:tcPr>
          <w:p w:rsidR="00584FBF" w:rsidRPr="00584FBF" w:rsidRDefault="00584FBF" w:rsidP="00002770">
            <w:pPr>
              <w:tabs>
                <w:tab w:val="center" w:pos="3667"/>
              </w:tabs>
              <w:jc w:val="both"/>
              <w:rPr>
                <w:rFonts w:eastAsia="Calibri"/>
                <w:bCs/>
                <w:sz w:val="24"/>
                <w:szCs w:val="24"/>
              </w:rPr>
            </w:pPr>
            <w:r w:rsidRPr="00584FBF">
              <w:rPr>
                <w:rFonts w:eastAsia="Calibri"/>
                <w:bCs/>
                <w:sz w:val="24"/>
                <w:szCs w:val="24"/>
              </w:rPr>
              <w:lastRenderedPageBreak/>
              <w:t>Vận dụng kiến thức đã học để giải quyết vấn đề.</w:t>
            </w:r>
          </w:p>
        </w:tc>
      </w:tr>
    </w:tbl>
    <w:p w:rsidR="00584FBF" w:rsidRPr="00584FBF" w:rsidRDefault="00584FBF" w:rsidP="00584FBF">
      <w:pPr>
        <w:ind w:firstLine="539"/>
        <w:rPr>
          <w:rFonts w:ascii="Times New Roman" w:hAnsi="Times New Roman" w:cs="Times New Roman"/>
          <w:b/>
          <w:bCs/>
          <w:sz w:val="24"/>
          <w:szCs w:val="24"/>
        </w:rPr>
      </w:pPr>
      <w:r w:rsidRPr="00584FBF">
        <w:rPr>
          <w:rFonts w:ascii="Times New Roman" w:hAnsi="Times New Roman" w:cs="Times New Roman"/>
          <w:b/>
          <w:bCs/>
          <w:sz w:val="24"/>
          <w:szCs w:val="24"/>
        </w:rPr>
        <w:lastRenderedPageBreak/>
        <w:t xml:space="preserve">Củng cố nội dung tiết 1,2: </w:t>
      </w:r>
    </w:p>
    <w:p w:rsidR="00584FBF" w:rsidRPr="00584FBF" w:rsidRDefault="00584FBF" w:rsidP="00584FBF">
      <w:pPr>
        <w:ind w:firstLine="539"/>
        <w:rPr>
          <w:rFonts w:ascii="Times New Roman" w:hAnsi="Times New Roman" w:cs="Times New Roman"/>
          <w:b/>
          <w:bCs/>
          <w:sz w:val="24"/>
          <w:szCs w:val="24"/>
        </w:rPr>
      </w:pPr>
      <w:r w:rsidRPr="00584FBF">
        <w:rPr>
          <w:rFonts w:ascii="Times New Roman" w:hAnsi="Times New Roman" w:cs="Times New Roman"/>
          <w:sz w:val="24"/>
          <w:szCs w:val="24"/>
        </w:rPr>
        <w:t>Học sinh làm việc cá nhân trả lời nhanh đáp án và kèm theo giải thích nếu có.</w:t>
      </w:r>
    </w:p>
    <w:tbl>
      <w:tblPr>
        <w:tblStyle w:val="TableGrid"/>
        <w:tblW w:w="0" w:type="auto"/>
        <w:tblLook w:val="04A0" w:firstRow="1" w:lastRow="0" w:firstColumn="1" w:lastColumn="0" w:noHBand="0" w:noVBand="1"/>
      </w:tblPr>
      <w:tblGrid>
        <w:gridCol w:w="9345"/>
      </w:tblGrid>
      <w:tr w:rsidR="00584FBF" w:rsidRPr="00584FBF" w:rsidTr="00002770">
        <w:tc>
          <w:tcPr>
            <w:tcW w:w="9345" w:type="dxa"/>
          </w:tcPr>
          <w:p w:rsidR="00584FBF" w:rsidRPr="00584FBF" w:rsidRDefault="00584FBF" w:rsidP="00002770">
            <w:pPr>
              <w:pStyle w:val="ListParagraph"/>
              <w:tabs>
                <w:tab w:val="left" w:pos="990"/>
                <w:tab w:val="left" w:pos="5670"/>
                <w:tab w:val="left" w:pos="7938"/>
              </w:tabs>
              <w:spacing w:after="160" w:line="259" w:lineRule="auto"/>
              <w:ind w:left="993"/>
              <w:jc w:val="center"/>
              <w:rPr>
                <w:b/>
                <w:bCs/>
                <w:sz w:val="24"/>
                <w:szCs w:val="24"/>
              </w:rPr>
            </w:pPr>
            <w:r w:rsidRPr="00584FBF">
              <w:rPr>
                <w:b/>
                <w:bCs/>
                <w:sz w:val="24"/>
                <w:szCs w:val="24"/>
              </w:rPr>
              <w:t>PHIẾU HỌC TẬP 7</w:t>
            </w:r>
          </w:p>
          <w:p w:rsidR="00584FBF" w:rsidRPr="00584FBF" w:rsidRDefault="00584FBF" w:rsidP="00584FBF">
            <w:pPr>
              <w:pStyle w:val="ListParagraph"/>
              <w:numPr>
                <w:ilvl w:val="0"/>
                <w:numId w:val="11"/>
              </w:numPr>
              <w:tabs>
                <w:tab w:val="left" w:pos="990"/>
                <w:tab w:val="left" w:pos="5670"/>
                <w:tab w:val="left" w:pos="7938"/>
              </w:tabs>
              <w:spacing w:before="0" w:after="160" w:line="259" w:lineRule="auto"/>
              <w:ind w:left="993" w:hanging="993"/>
              <w:rPr>
                <w:sz w:val="24"/>
                <w:szCs w:val="24"/>
                <w:lang w:val="vi-VN"/>
              </w:rPr>
            </w:pPr>
            <w:r w:rsidRPr="00584FBF">
              <w:rPr>
                <w:sz w:val="24"/>
                <w:szCs w:val="24"/>
              </w:rPr>
              <w:t>Cho tam giác ABC. Tìm công thức đúng.</w:t>
            </w:r>
          </w:p>
          <w:p w:rsidR="00584FBF" w:rsidRPr="00584FBF" w:rsidRDefault="00584FBF" w:rsidP="00002770">
            <w:pPr>
              <w:pStyle w:val="ListParagraph"/>
              <w:tabs>
                <w:tab w:val="left" w:pos="3402"/>
                <w:tab w:val="left" w:pos="5670"/>
                <w:tab w:val="left" w:pos="7938"/>
              </w:tabs>
              <w:rPr>
                <w:b/>
                <w:sz w:val="24"/>
                <w:szCs w:val="24"/>
                <w:lang w:val="vi-VN"/>
              </w:rPr>
            </w:pPr>
            <w:r w:rsidRPr="00584FBF">
              <w:rPr>
                <w:b/>
                <w:sz w:val="24"/>
                <w:szCs w:val="24"/>
                <w:lang w:val="vi-VN"/>
              </w:rPr>
              <w:t>A.</w:t>
            </w:r>
            <w:r w:rsidRPr="00584FBF">
              <w:rPr>
                <w:b/>
                <w:position w:val="-10"/>
                <w:sz w:val="24"/>
                <w:szCs w:val="24"/>
                <w:lang w:val="vi-VN"/>
              </w:rPr>
              <w:object w:dxaOrig="2360" w:dyaOrig="360">
                <v:shape id="_x0000_i1358" type="#_x0000_t75" style="width:118.5pt;height:18.85pt" o:ole="">
                  <v:imagedata r:id="rId666" o:title=""/>
                </v:shape>
                <o:OLEObject Type="Embed" ProgID="Equation.DSMT4" ShapeID="_x0000_i1358" DrawAspect="Content" ObjectID="_1794817210" r:id="rId667"/>
              </w:object>
            </w:r>
            <w:r w:rsidRPr="00584FBF">
              <w:rPr>
                <w:b/>
                <w:sz w:val="24"/>
                <w:szCs w:val="24"/>
                <w:lang w:val="vi-VN"/>
              </w:rPr>
              <w:tab/>
            </w:r>
            <w:r w:rsidRPr="00584FBF">
              <w:rPr>
                <w:b/>
                <w:sz w:val="24"/>
                <w:szCs w:val="24"/>
                <w:lang w:val="vi-VN"/>
              </w:rPr>
              <w:tab/>
              <w:t xml:space="preserve">B. </w:t>
            </w:r>
            <w:r w:rsidRPr="00584FBF">
              <w:rPr>
                <w:b/>
                <w:position w:val="-10"/>
                <w:sz w:val="24"/>
                <w:szCs w:val="24"/>
                <w:lang w:val="vi-VN"/>
              </w:rPr>
              <w:object w:dxaOrig="2340" w:dyaOrig="360">
                <v:shape id="_x0000_i1359" type="#_x0000_t75" style="width:117.4pt;height:18.85pt" o:ole="">
                  <v:imagedata r:id="rId668" o:title=""/>
                </v:shape>
                <o:OLEObject Type="Embed" ProgID="Equation.DSMT4" ShapeID="_x0000_i1359" DrawAspect="Content" ObjectID="_1794817211" r:id="rId669"/>
              </w:object>
            </w:r>
            <w:r w:rsidRPr="00584FBF">
              <w:rPr>
                <w:b/>
                <w:sz w:val="24"/>
                <w:szCs w:val="24"/>
                <w:lang w:val="vi-VN"/>
              </w:rPr>
              <w:tab/>
            </w:r>
          </w:p>
          <w:p w:rsidR="00584FBF" w:rsidRPr="00584FBF" w:rsidRDefault="00584FBF" w:rsidP="00002770">
            <w:pPr>
              <w:pStyle w:val="ListParagraph"/>
              <w:tabs>
                <w:tab w:val="left" w:pos="3402"/>
                <w:tab w:val="left" w:pos="5670"/>
                <w:tab w:val="left" w:pos="7938"/>
              </w:tabs>
              <w:rPr>
                <w:b/>
                <w:sz w:val="24"/>
                <w:szCs w:val="24"/>
              </w:rPr>
            </w:pPr>
            <w:r w:rsidRPr="00584FBF">
              <w:rPr>
                <w:b/>
                <w:sz w:val="24"/>
                <w:szCs w:val="24"/>
                <w:lang w:val="vi-VN"/>
              </w:rPr>
              <w:t xml:space="preserve">C. </w:t>
            </w:r>
            <w:r w:rsidRPr="00584FBF">
              <w:rPr>
                <w:position w:val="-10"/>
                <w:sz w:val="24"/>
                <w:szCs w:val="24"/>
                <w:lang w:val="vi-VN"/>
              </w:rPr>
              <w:object w:dxaOrig="2340" w:dyaOrig="360">
                <v:shape id="_x0000_i1360" type="#_x0000_t75" style="width:117.4pt;height:18.85pt" o:ole="">
                  <v:imagedata r:id="rId670" o:title=""/>
                </v:shape>
                <o:OLEObject Type="Embed" ProgID="Equation.DSMT4" ShapeID="_x0000_i1360" DrawAspect="Content" ObjectID="_1794817212" r:id="rId671"/>
              </w:object>
            </w:r>
            <w:r w:rsidRPr="00584FBF">
              <w:rPr>
                <w:b/>
                <w:sz w:val="24"/>
                <w:szCs w:val="24"/>
                <w:lang w:val="vi-VN"/>
              </w:rPr>
              <w:tab/>
            </w:r>
            <w:r w:rsidRPr="00584FBF">
              <w:rPr>
                <w:b/>
                <w:sz w:val="24"/>
                <w:szCs w:val="24"/>
                <w:lang w:val="vi-VN"/>
              </w:rPr>
              <w:tab/>
              <w:t xml:space="preserve">D. </w:t>
            </w:r>
            <w:r w:rsidRPr="00584FBF">
              <w:rPr>
                <w:position w:val="-10"/>
                <w:sz w:val="24"/>
                <w:szCs w:val="24"/>
                <w:lang w:val="vi-VN"/>
              </w:rPr>
              <w:object w:dxaOrig="2340" w:dyaOrig="360">
                <v:shape id="_x0000_i1361" type="#_x0000_t75" style="width:117.4pt;height:18.85pt" o:ole="">
                  <v:imagedata r:id="rId672" o:title=""/>
                </v:shape>
                <o:OLEObject Type="Embed" ProgID="Equation.DSMT4" ShapeID="_x0000_i1361" DrawAspect="Content" ObjectID="_1794817213" r:id="rId673"/>
              </w:object>
            </w:r>
          </w:p>
          <w:p w:rsidR="00584FBF" w:rsidRPr="00584FBF" w:rsidRDefault="00584FBF" w:rsidP="00584FBF">
            <w:pPr>
              <w:pStyle w:val="ListParagraph"/>
              <w:numPr>
                <w:ilvl w:val="0"/>
                <w:numId w:val="11"/>
              </w:numPr>
              <w:tabs>
                <w:tab w:val="left" w:pos="990"/>
                <w:tab w:val="left" w:pos="5670"/>
                <w:tab w:val="left" w:pos="7938"/>
              </w:tabs>
              <w:spacing w:before="0" w:after="160" w:line="259" w:lineRule="auto"/>
              <w:ind w:left="993" w:hanging="993"/>
              <w:rPr>
                <w:sz w:val="24"/>
                <w:szCs w:val="24"/>
                <w:lang w:val="vi-VN"/>
              </w:rPr>
            </w:pPr>
            <w:r w:rsidRPr="00584FBF">
              <w:rPr>
                <w:sz w:val="24"/>
                <w:szCs w:val="24"/>
              </w:rPr>
              <w:t xml:space="preserve">Cho tam giác </w:t>
            </w:r>
            <w:r w:rsidRPr="00584FBF">
              <w:rPr>
                <w:position w:val="-6"/>
                <w:sz w:val="24"/>
                <w:szCs w:val="24"/>
              </w:rPr>
              <w:object w:dxaOrig="525" w:dyaOrig="255">
                <v:shape id="_x0000_i1362" type="#_x0000_t75" style="width:26.6pt;height:13.3pt" o:ole="">
                  <v:imagedata r:id="rId674" o:title=""/>
                </v:shape>
                <o:OLEObject Type="Embed" ProgID="Equation.DSMT4" ShapeID="_x0000_i1362" DrawAspect="Content" ObjectID="_1794817214" r:id="rId675"/>
              </w:object>
            </w:r>
            <w:r w:rsidRPr="00584FBF">
              <w:rPr>
                <w:sz w:val="24"/>
                <w:szCs w:val="24"/>
              </w:rPr>
              <w:t xml:space="preserve">. Tìm công thức </w:t>
            </w:r>
            <w:r w:rsidRPr="00584FBF">
              <w:rPr>
                <w:b/>
                <w:sz w:val="24"/>
                <w:szCs w:val="24"/>
              </w:rPr>
              <w:t>sai</w:t>
            </w:r>
            <w:r w:rsidRPr="00584FBF">
              <w:rPr>
                <w:sz w:val="24"/>
                <w:szCs w:val="24"/>
              </w:rPr>
              <w:t>:</w:t>
            </w:r>
          </w:p>
          <w:p w:rsidR="00584FBF" w:rsidRPr="00584FBF" w:rsidRDefault="00584FBF" w:rsidP="00002770">
            <w:pPr>
              <w:pStyle w:val="ListParagraph"/>
              <w:tabs>
                <w:tab w:val="left" w:pos="3402"/>
                <w:tab w:val="left" w:pos="5670"/>
                <w:tab w:val="left" w:pos="7938"/>
              </w:tabs>
              <w:ind w:left="1440" w:hanging="540"/>
              <w:rPr>
                <w:b/>
                <w:sz w:val="24"/>
                <w:szCs w:val="24"/>
              </w:rPr>
            </w:pPr>
            <w:r w:rsidRPr="00584FBF">
              <w:rPr>
                <w:b/>
                <w:sz w:val="24"/>
                <w:szCs w:val="24"/>
                <w:lang w:val="vi-VN"/>
              </w:rPr>
              <w:t>A.</w:t>
            </w:r>
            <w:r w:rsidRPr="00584FBF">
              <w:rPr>
                <w:b/>
                <w:position w:val="-24"/>
                <w:sz w:val="24"/>
                <w:szCs w:val="24"/>
                <w:lang w:val="vi-VN"/>
              </w:rPr>
              <w:object w:dxaOrig="1185" w:dyaOrig="615">
                <v:shape id="_x0000_i1363" type="#_x0000_t75" style="width:58.7pt;height:31pt" o:ole="">
                  <v:imagedata r:id="rId676" o:title=""/>
                </v:shape>
                <o:OLEObject Type="Embed" ProgID="Equation.DSMT4" ShapeID="_x0000_i1363" DrawAspect="Content" ObjectID="_1794817215" r:id="rId677"/>
              </w:object>
            </w:r>
            <w:r w:rsidRPr="00584FBF">
              <w:rPr>
                <w:b/>
                <w:sz w:val="24"/>
                <w:szCs w:val="24"/>
                <w:lang w:val="vi-VN"/>
              </w:rPr>
              <w:tab/>
            </w:r>
            <w:r w:rsidRPr="00584FBF">
              <w:rPr>
                <w:b/>
                <w:sz w:val="24"/>
                <w:szCs w:val="24"/>
                <w:lang w:val="vi-VN"/>
              </w:rPr>
              <w:tab/>
              <w:t xml:space="preserve">B. </w:t>
            </w:r>
            <w:r w:rsidRPr="00584FBF">
              <w:rPr>
                <w:b/>
                <w:position w:val="-24"/>
                <w:sz w:val="24"/>
                <w:szCs w:val="24"/>
                <w:lang w:val="vi-VN"/>
              </w:rPr>
              <w:object w:dxaOrig="1185" w:dyaOrig="615">
                <v:shape id="_x0000_i1364" type="#_x0000_t75" style="width:58.7pt;height:31pt" o:ole="">
                  <v:imagedata r:id="rId678" o:title=""/>
                </v:shape>
                <o:OLEObject Type="Embed" ProgID="Equation.DSMT4" ShapeID="_x0000_i1364" DrawAspect="Content" ObjectID="_1794817216" r:id="rId679"/>
              </w:object>
            </w:r>
            <w:r w:rsidRPr="00584FBF">
              <w:rPr>
                <w:b/>
                <w:sz w:val="24"/>
                <w:szCs w:val="24"/>
                <w:lang w:val="vi-VN"/>
              </w:rPr>
              <w:tab/>
            </w:r>
          </w:p>
          <w:p w:rsidR="00584FBF" w:rsidRPr="00584FBF" w:rsidRDefault="00584FBF" w:rsidP="00002770">
            <w:pPr>
              <w:pStyle w:val="ListParagraph"/>
              <w:tabs>
                <w:tab w:val="left" w:pos="3402"/>
                <w:tab w:val="left" w:pos="5670"/>
                <w:tab w:val="left" w:pos="7938"/>
              </w:tabs>
              <w:ind w:left="1440" w:hanging="540"/>
              <w:rPr>
                <w:b/>
                <w:sz w:val="24"/>
                <w:szCs w:val="24"/>
                <w:lang w:val="vi-VN"/>
              </w:rPr>
            </w:pPr>
            <w:r w:rsidRPr="00584FBF">
              <w:rPr>
                <w:b/>
                <w:sz w:val="24"/>
                <w:szCs w:val="24"/>
                <w:lang w:val="vi-VN"/>
              </w:rPr>
              <w:t xml:space="preserve">C. </w:t>
            </w:r>
            <w:r w:rsidRPr="00584FBF">
              <w:rPr>
                <w:b/>
                <w:position w:val="-10"/>
                <w:sz w:val="24"/>
                <w:szCs w:val="24"/>
                <w:lang w:val="vi-VN"/>
              </w:rPr>
              <w:object w:dxaOrig="1275" w:dyaOrig="330">
                <v:shape id="_x0000_i1365" type="#_x0000_t75" style="width:64.25pt;height:16.6pt" o:ole="">
                  <v:imagedata r:id="rId680" o:title=""/>
                </v:shape>
                <o:OLEObject Type="Embed" ProgID="Equation.DSMT4" ShapeID="_x0000_i1365" DrawAspect="Content" ObjectID="_1794817217" r:id="rId681"/>
              </w:object>
            </w:r>
            <w:r w:rsidRPr="00584FBF">
              <w:rPr>
                <w:b/>
                <w:sz w:val="24"/>
                <w:szCs w:val="24"/>
                <w:lang w:val="vi-VN"/>
              </w:rPr>
              <w:tab/>
            </w:r>
            <w:r w:rsidRPr="00584FBF">
              <w:rPr>
                <w:b/>
                <w:sz w:val="24"/>
                <w:szCs w:val="24"/>
                <w:lang w:val="vi-VN"/>
              </w:rPr>
              <w:tab/>
              <w:t xml:space="preserve">D. </w:t>
            </w:r>
            <w:r w:rsidRPr="00584FBF">
              <w:rPr>
                <w:b/>
                <w:position w:val="-24"/>
                <w:sz w:val="24"/>
                <w:szCs w:val="24"/>
                <w:lang w:val="vi-VN"/>
              </w:rPr>
              <w:object w:dxaOrig="1515" w:dyaOrig="615">
                <v:shape id="_x0000_i1366" type="#_x0000_t75" style="width:76.45pt;height:31pt" o:ole="">
                  <v:imagedata r:id="rId682" o:title=""/>
                </v:shape>
                <o:OLEObject Type="Embed" ProgID="Equation.DSMT4" ShapeID="_x0000_i1366" DrawAspect="Content" ObjectID="_1794817218" r:id="rId683"/>
              </w:object>
            </w:r>
            <w:r w:rsidRPr="00584FBF">
              <w:rPr>
                <w:b/>
                <w:sz w:val="24"/>
                <w:szCs w:val="24"/>
                <w:lang w:val="vi-VN"/>
              </w:rPr>
              <w:t xml:space="preserve"> </w:t>
            </w:r>
          </w:p>
          <w:p w:rsidR="00584FBF" w:rsidRPr="00584FBF" w:rsidRDefault="00584FBF" w:rsidP="00584FBF">
            <w:pPr>
              <w:pStyle w:val="ListParagraph"/>
              <w:numPr>
                <w:ilvl w:val="0"/>
                <w:numId w:val="11"/>
              </w:numPr>
              <w:tabs>
                <w:tab w:val="left" w:pos="990"/>
                <w:tab w:val="left" w:pos="5670"/>
                <w:tab w:val="left" w:pos="7938"/>
              </w:tabs>
              <w:spacing w:before="0" w:after="160" w:line="259" w:lineRule="auto"/>
              <w:ind w:left="993" w:hanging="993"/>
              <w:rPr>
                <w:sz w:val="24"/>
                <w:szCs w:val="24"/>
                <w:lang w:val="fr-FR"/>
              </w:rPr>
            </w:pPr>
            <w:r w:rsidRPr="00584FBF">
              <w:rPr>
                <w:sz w:val="24"/>
                <w:szCs w:val="24"/>
                <w:lang w:val="fr-FR"/>
              </w:rPr>
              <w:t xml:space="preserve">Cho </w:t>
            </w:r>
            <w:r w:rsidRPr="00584FBF">
              <w:rPr>
                <w:position w:val="-6"/>
                <w:sz w:val="24"/>
                <w:szCs w:val="24"/>
              </w:rPr>
              <w:object w:dxaOrig="675" w:dyaOrig="285">
                <v:shape id="_x0000_i1367" type="#_x0000_t75" style="width:34.35pt;height:14.4pt" o:ole="">
                  <v:imagedata r:id="rId684" o:title=""/>
                </v:shape>
                <o:OLEObject Type="Embed" ProgID="Equation.DSMT4" ShapeID="_x0000_i1367" DrawAspect="Content" ObjectID="_1794817219" r:id="rId685"/>
              </w:object>
            </w:r>
            <w:r w:rsidRPr="00584FBF">
              <w:rPr>
                <w:sz w:val="24"/>
                <w:szCs w:val="24"/>
                <w:lang w:val="fr-FR"/>
              </w:rPr>
              <w:t xml:space="preserve"> có </w:t>
            </w:r>
            <w:r w:rsidRPr="00584FBF">
              <w:rPr>
                <w:position w:val="-10"/>
                <w:sz w:val="24"/>
                <w:szCs w:val="24"/>
              </w:rPr>
              <w:object w:dxaOrig="1620" w:dyaOrig="400">
                <v:shape id="_x0000_i1368" type="#_x0000_t75" style="width:80.85pt;height:19.95pt" o:ole="">
                  <v:imagedata r:id="rId686" o:title=""/>
                </v:shape>
                <o:OLEObject Type="Embed" ProgID="Equation.DSMT4" ShapeID="_x0000_i1368" DrawAspect="Content" ObjectID="_1794817220" r:id="rId687"/>
              </w:object>
            </w:r>
            <w:r w:rsidRPr="00584FBF">
              <w:rPr>
                <w:sz w:val="24"/>
                <w:szCs w:val="24"/>
                <w:lang w:val="fr-FR"/>
              </w:rPr>
              <w:t>. Tìm số đo góc B.</w:t>
            </w:r>
          </w:p>
          <w:p w:rsidR="00584FBF" w:rsidRPr="00584FBF" w:rsidRDefault="00584FBF" w:rsidP="00002770">
            <w:pPr>
              <w:pStyle w:val="ListParagraph"/>
              <w:tabs>
                <w:tab w:val="left" w:pos="3402"/>
                <w:tab w:val="left" w:pos="5670"/>
                <w:tab w:val="left" w:pos="7938"/>
              </w:tabs>
              <w:ind w:left="993"/>
              <w:rPr>
                <w:b/>
                <w:sz w:val="24"/>
                <w:szCs w:val="24"/>
                <w:lang w:val="fr-FR"/>
              </w:rPr>
            </w:pPr>
            <w:r w:rsidRPr="00584FBF">
              <w:rPr>
                <w:b/>
                <w:sz w:val="24"/>
                <w:szCs w:val="24"/>
                <w:lang w:val="fr-FR"/>
              </w:rPr>
              <w:t xml:space="preserve">A. </w:t>
            </w:r>
            <w:r w:rsidRPr="00584FBF">
              <w:rPr>
                <w:b/>
                <w:position w:val="-6"/>
                <w:sz w:val="24"/>
                <w:szCs w:val="24"/>
              </w:rPr>
              <w:object w:dxaOrig="780" w:dyaOrig="340">
                <v:shape id="_x0000_i1369" type="#_x0000_t75" style="width:38.75pt;height:16.6pt" o:ole="">
                  <v:imagedata r:id="rId688" o:title=""/>
                </v:shape>
                <o:OLEObject Type="Embed" ProgID="Equation.DSMT4" ShapeID="_x0000_i1369" DrawAspect="Content" ObjectID="_1794817221" r:id="rId689"/>
              </w:object>
            </w:r>
            <w:r w:rsidRPr="00584FBF">
              <w:rPr>
                <w:b/>
                <w:sz w:val="24"/>
                <w:szCs w:val="24"/>
                <w:lang w:val="fr-FR"/>
              </w:rPr>
              <w:t xml:space="preserve">     </w:t>
            </w:r>
            <w:r w:rsidRPr="00584FBF">
              <w:rPr>
                <w:b/>
                <w:sz w:val="24"/>
                <w:szCs w:val="24"/>
                <w:lang w:val="fr-FR"/>
              </w:rPr>
              <w:tab/>
              <w:t xml:space="preserve">B. </w:t>
            </w:r>
            <w:r w:rsidRPr="00584FBF">
              <w:rPr>
                <w:b/>
                <w:position w:val="-6"/>
                <w:sz w:val="24"/>
                <w:szCs w:val="24"/>
              </w:rPr>
              <w:object w:dxaOrig="740" w:dyaOrig="340">
                <v:shape id="_x0000_i1370" type="#_x0000_t75" style="width:37.65pt;height:16.6pt" o:ole="">
                  <v:imagedata r:id="rId690" o:title=""/>
                </v:shape>
                <o:OLEObject Type="Embed" ProgID="Equation.DSMT4" ShapeID="_x0000_i1370" DrawAspect="Content" ObjectID="_1794817222" r:id="rId691"/>
              </w:object>
            </w:r>
            <w:r w:rsidRPr="00584FBF">
              <w:rPr>
                <w:b/>
                <w:sz w:val="24"/>
                <w:szCs w:val="24"/>
                <w:lang w:val="fr-FR"/>
              </w:rPr>
              <w:t xml:space="preserve"> </w:t>
            </w:r>
            <w:r w:rsidRPr="00584FBF">
              <w:rPr>
                <w:b/>
                <w:sz w:val="24"/>
                <w:szCs w:val="24"/>
                <w:lang w:val="fr-FR"/>
              </w:rPr>
              <w:tab/>
              <w:t xml:space="preserve">C. </w:t>
            </w:r>
            <w:r w:rsidRPr="00584FBF">
              <w:rPr>
                <w:b/>
                <w:position w:val="-6"/>
                <w:sz w:val="24"/>
                <w:szCs w:val="24"/>
              </w:rPr>
              <w:object w:dxaOrig="780" w:dyaOrig="340">
                <v:shape id="_x0000_i1371" type="#_x0000_t75" style="width:38.75pt;height:16.6pt" o:ole="">
                  <v:imagedata r:id="rId692" o:title=""/>
                </v:shape>
                <o:OLEObject Type="Embed" ProgID="Equation.DSMT4" ShapeID="_x0000_i1371" DrawAspect="Content" ObjectID="_1794817223" r:id="rId693"/>
              </w:object>
            </w:r>
            <w:r w:rsidRPr="00584FBF">
              <w:rPr>
                <w:b/>
                <w:sz w:val="24"/>
                <w:szCs w:val="24"/>
                <w:lang w:val="fr-FR"/>
              </w:rPr>
              <w:t xml:space="preserve"> </w:t>
            </w:r>
            <w:r w:rsidRPr="00584FBF">
              <w:rPr>
                <w:b/>
                <w:sz w:val="24"/>
                <w:szCs w:val="24"/>
                <w:lang w:val="fr-FR"/>
              </w:rPr>
              <w:tab/>
              <w:t xml:space="preserve">D. </w:t>
            </w:r>
            <w:r w:rsidRPr="00584FBF">
              <w:rPr>
                <w:b/>
                <w:position w:val="-6"/>
                <w:sz w:val="24"/>
                <w:szCs w:val="24"/>
              </w:rPr>
              <w:object w:dxaOrig="780" w:dyaOrig="340">
                <v:shape id="_x0000_i1372" type="#_x0000_t75" style="width:38.75pt;height:16.6pt" o:ole="">
                  <v:imagedata r:id="rId694" o:title=""/>
                </v:shape>
                <o:OLEObject Type="Embed" ProgID="Equation.DSMT4" ShapeID="_x0000_i1372" DrawAspect="Content" ObjectID="_1794817224" r:id="rId695"/>
              </w:object>
            </w:r>
            <w:r w:rsidRPr="00584FBF">
              <w:rPr>
                <w:b/>
                <w:sz w:val="24"/>
                <w:szCs w:val="24"/>
                <w:lang w:val="fr-FR"/>
              </w:rPr>
              <w:t xml:space="preserve"> </w:t>
            </w:r>
          </w:p>
          <w:p w:rsidR="00584FBF" w:rsidRPr="00584FBF" w:rsidRDefault="00584FBF" w:rsidP="00584FBF">
            <w:pPr>
              <w:pStyle w:val="ListParagraph"/>
              <w:numPr>
                <w:ilvl w:val="0"/>
                <w:numId w:val="11"/>
              </w:numPr>
              <w:tabs>
                <w:tab w:val="left" w:pos="990"/>
                <w:tab w:val="left" w:pos="3402"/>
                <w:tab w:val="left" w:pos="5670"/>
                <w:tab w:val="left" w:pos="7938"/>
              </w:tabs>
              <w:spacing w:before="0" w:after="160" w:line="259" w:lineRule="auto"/>
              <w:ind w:left="993" w:hanging="993"/>
              <w:rPr>
                <w:sz w:val="24"/>
                <w:szCs w:val="24"/>
                <w:lang w:val="vi-VN"/>
              </w:rPr>
            </w:pPr>
            <w:r w:rsidRPr="00584FBF">
              <w:rPr>
                <w:sz w:val="24"/>
                <w:szCs w:val="24"/>
              </w:rPr>
              <w:t xml:space="preserve">Cho tam giác ABC có </w:t>
            </w:r>
            <w:r w:rsidRPr="00584FBF">
              <w:rPr>
                <w:position w:val="-8"/>
                <w:sz w:val="24"/>
                <w:szCs w:val="24"/>
              </w:rPr>
              <w:object w:dxaOrig="1020" w:dyaOrig="279">
                <v:shape id="_x0000_i1373" type="#_x0000_t75" style="width:63.15pt;height:16.6pt" o:ole="">
                  <v:imagedata r:id="rId696" o:title=""/>
                </v:shape>
                <o:OLEObject Type="Embed" ProgID="Equation.DSMT4" ShapeID="_x0000_i1373" DrawAspect="Content" ObjectID="_1794817225" r:id="rId697"/>
              </w:object>
            </w:r>
            <w:r w:rsidRPr="00584FBF">
              <w:rPr>
                <w:sz w:val="24"/>
                <w:szCs w:val="24"/>
              </w:rPr>
              <w:t xml:space="preserve">, </w:t>
            </w:r>
            <w:r w:rsidRPr="00584FBF">
              <w:rPr>
                <w:position w:val="-6"/>
                <w:sz w:val="24"/>
                <w:szCs w:val="24"/>
              </w:rPr>
              <w:object w:dxaOrig="800" w:dyaOrig="360">
                <v:shape id="_x0000_i1374" type="#_x0000_t75" style="width:41pt;height:18.85pt" o:ole="">
                  <v:imagedata r:id="rId698" o:title=""/>
                </v:shape>
                <o:OLEObject Type="Embed" ProgID="Equation.DSMT4" ShapeID="_x0000_i1374" DrawAspect="Content" ObjectID="_1794817226" r:id="rId699"/>
              </w:object>
            </w:r>
            <w:r w:rsidRPr="00584FBF">
              <w:rPr>
                <w:sz w:val="24"/>
                <w:szCs w:val="24"/>
              </w:rPr>
              <w:t xml:space="preserve"> . Độ dài cạnh c là:</w:t>
            </w:r>
          </w:p>
          <w:p w:rsidR="00584FBF" w:rsidRPr="00584FBF" w:rsidRDefault="00584FBF" w:rsidP="00002770">
            <w:pPr>
              <w:pStyle w:val="ListParagraph"/>
              <w:tabs>
                <w:tab w:val="left" w:pos="3402"/>
                <w:tab w:val="left" w:pos="5670"/>
                <w:tab w:val="left" w:pos="7938"/>
              </w:tabs>
              <w:ind w:left="993"/>
              <w:rPr>
                <w:sz w:val="24"/>
                <w:szCs w:val="24"/>
              </w:rPr>
            </w:pPr>
            <w:r w:rsidRPr="00584FBF">
              <w:rPr>
                <w:b/>
                <w:sz w:val="24"/>
                <w:szCs w:val="24"/>
                <w:lang w:val="vi-VN"/>
              </w:rPr>
              <w:t>A.</w:t>
            </w:r>
            <w:r w:rsidRPr="00584FBF">
              <w:rPr>
                <w:sz w:val="24"/>
                <w:szCs w:val="24"/>
                <w:lang w:val="vi-VN"/>
              </w:rPr>
              <w:t xml:space="preserve"> </w:t>
            </w:r>
            <w:r w:rsidRPr="00584FBF">
              <w:rPr>
                <w:position w:val="-8"/>
                <w:sz w:val="24"/>
                <w:szCs w:val="24"/>
                <w:lang w:val="vi-VN"/>
              </w:rPr>
              <w:object w:dxaOrig="840" w:dyaOrig="360">
                <v:shape id="_x0000_i1375" type="#_x0000_t75" style="width:42.1pt;height:18.85pt" o:ole="">
                  <v:imagedata r:id="rId700" o:title=""/>
                </v:shape>
                <o:OLEObject Type="Embed" ProgID="Equation.DSMT4" ShapeID="_x0000_i1375" DrawAspect="Content" ObjectID="_1794817227" r:id="rId701"/>
              </w:object>
            </w:r>
            <w:r w:rsidRPr="00584FBF">
              <w:rPr>
                <w:sz w:val="24"/>
                <w:szCs w:val="24"/>
                <w:lang w:val="vi-VN"/>
              </w:rPr>
              <w:t>.</w:t>
            </w:r>
            <w:r w:rsidRPr="00584FBF">
              <w:rPr>
                <w:sz w:val="24"/>
                <w:szCs w:val="24"/>
                <w:lang w:val="vi-VN"/>
              </w:rPr>
              <w:tab/>
            </w:r>
            <w:r w:rsidRPr="00584FBF">
              <w:rPr>
                <w:b/>
                <w:sz w:val="24"/>
                <w:szCs w:val="24"/>
                <w:lang w:val="vi-VN"/>
              </w:rPr>
              <w:t xml:space="preserve">B. </w:t>
            </w:r>
            <w:r w:rsidRPr="00584FBF">
              <w:rPr>
                <w:position w:val="-8"/>
                <w:sz w:val="24"/>
                <w:szCs w:val="24"/>
                <w:lang w:val="vi-VN"/>
              </w:rPr>
              <w:object w:dxaOrig="840" w:dyaOrig="360">
                <v:shape id="_x0000_i1376" type="#_x0000_t75" style="width:42.1pt;height:18.85pt" o:ole="">
                  <v:imagedata r:id="rId702" o:title=""/>
                </v:shape>
                <o:OLEObject Type="Embed" ProgID="Equation.DSMT4" ShapeID="_x0000_i1376" DrawAspect="Content" ObjectID="_1794817228" r:id="rId703"/>
              </w:object>
            </w:r>
            <w:r w:rsidRPr="00584FBF">
              <w:rPr>
                <w:sz w:val="24"/>
                <w:szCs w:val="24"/>
                <w:lang w:val="vi-VN"/>
              </w:rPr>
              <w:t>.</w:t>
            </w:r>
            <w:r w:rsidRPr="00584FBF">
              <w:rPr>
                <w:sz w:val="24"/>
                <w:szCs w:val="24"/>
                <w:lang w:val="vi-VN"/>
              </w:rPr>
              <w:tab/>
            </w:r>
            <w:r w:rsidRPr="00584FBF">
              <w:rPr>
                <w:b/>
                <w:sz w:val="24"/>
                <w:szCs w:val="24"/>
                <w:lang w:val="vi-VN"/>
              </w:rPr>
              <w:t>C.</w:t>
            </w:r>
            <w:r w:rsidRPr="00584FBF">
              <w:rPr>
                <w:sz w:val="24"/>
                <w:szCs w:val="24"/>
                <w:lang w:val="vi-VN"/>
              </w:rPr>
              <w:t xml:space="preserve"> </w:t>
            </w:r>
            <w:r w:rsidRPr="00584FBF">
              <w:rPr>
                <w:position w:val="-8"/>
                <w:sz w:val="24"/>
                <w:szCs w:val="24"/>
                <w:lang w:val="vi-VN"/>
              </w:rPr>
              <w:object w:dxaOrig="940" w:dyaOrig="360">
                <v:shape id="_x0000_i1377" type="#_x0000_t75" style="width:46.5pt;height:18.85pt" o:ole="">
                  <v:imagedata r:id="rId704" o:title=""/>
                </v:shape>
                <o:OLEObject Type="Embed" ProgID="Equation.DSMT4" ShapeID="_x0000_i1377" DrawAspect="Content" ObjectID="_1794817229" r:id="rId705"/>
              </w:object>
            </w:r>
            <w:r w:rsidRPr="00584FBF">
              <w:rPr>
                <w:sz w:val="24"/>
                <w:szCs w:val="24"/>
                <w:lang w:val="vi-VN"/>
              </w:rPr>
              <w:t xml:space="preserve">.           </w:t>
            </w:r>
            <w:r w:rsidRPr="00584FBF">
              <w:rPr>
                <w:b/>
                <w:sz w:val="24"/>
                <w:szCs w:val="24"/>
                <w:lang w:val="vi-VN"/>
              </w:rPr>
              <w:t>D.</w:t>
            </w:r>
            <w:r w:rsidRPr="00584FBF">
              <w:rPr>
                <w:sz w:val="24"/>
                <w:szCs w:val="24"/>
                <w:lang w:val="vi-VN"/>
              </w:rPr>
              <w:t xml:space="preserve"> </w:t>
            </w:r>
            <w:r w:rsidRPr="00584FBF">
              <w:rPr>
                <w:position w:val="-8"/>
                <w:sz w:val="24"/>
                <w:szCs w:val="24"/>
                <w:lang w:val="vi-VN"/>
              </w:rPr>
              <w:object w:dxaOrig="940" w:dyaOrig="360">
                <v:shape id="_x0000_i1378" type="#_x0000_t75" style="width:46.5pt;height:18.85pt" o:ole="">
                  <v:imagedata r:id="rId706" o:title=""/>
                </v:shape>
                <o:OLEObject Type="Embed" ProgID="Equation.DSMT4" ShapeID="_x0000_i1378" DrawAspect="Content" ObjectID="_1794817230" r:id="rId707"/>
              </w:object>
            </w:r>
            <w:r w:rsidRPr="00584FBF">
              <w:rPr>
                <w:sz w:val="24"/>
                <w:szCs w:val="24"/>
                <w:lang w:val="vi-VN"/>
              </w:rPr>
              <w:t>.</w:t>
            </w:r>
            <w:r w:rsidRPr="00584FBF">
              <w:rPr>
                <w:sz w:val="24"/>
                <w:szCs w:val="24"/>
              </w:rPr>
              <w:t xml:space="preserve"> </w:t>
            </w:r>
          </w:p>
          <w:p w:rsidR="00584FBF" w:rsidRPr="00584FBF" w:rsidRDefault="00584FBF" w:rsidP="00584FBF">
            <w:pPr>
              <w:pStyle w:val="ListParagraph"/>
              <w:numPr>
                <w:ilvl w:val="0"/>
                <w:numId w:val="11"/>
              </w:numPr>
              <w:tabs>
                <w:tab w:val="left" w:pos="990"/>
                <w:tab w:val="left" w:pos="5670"/>
                <w:tab w:val="left" w:pos="7938"/>
              </w:tabs>
              <w:spacing w:before="0" w:after="160" w:line="259" w:lineRule="auto"/>
              <w:ind w:left="993" w:hanging="993"/>
              <w:rPr>
                <w:sz w:val="24"/>
                <w:szCs w:val="24"/>
                <w:lang w:val="fr-FR"/>
              </w:rPr>
            </w:pPr>
            <w:r w:rsidRPr="00584FBF">
              <w:rPr>
                <w:sz w:val="24"/>
                <w:szCs w:val="24"/>
              </w:rPr>
              <w:t xml:space="preserve">Cho </w:t>
            </w:r>
            <w:r w:rsidRPr="00584FBF">
              <w:rPr>
                <w:position w:val="-6"/>
                <w:sz w:val="24"/>
                <w:szCs w:val="24"/>
              </w:rPr>
              <w:object w:dxaOrig="675" w:dyaOrig="285">
                <v:shape id="_x0000_i1379" type="#_x0000_t75" style="width:34.35pt;height:14.4pt" o:ole="">
                  <v:imagedata r:id="rId708" o:title=""/>
                </v:shape>
                <o:OLEObject Type="Embed" ProgID="Equation.DSMT4" ShapeID="_x0000_i1379" DrawAspect="Content" ObjectID="_1794817231" r:id="rId709"/>
              </w:object>
            </w:r>
            <w:r w:rsidRPr="00584FBF">
              <w:rPr>
                <w:sz w:val="24"/>
                <w:szCs w:val="24"/>
              </w:rPr>
              <w:t xml:space="preserve"> có </w:t>
            </w:r>
            <w:r w:rsidRPr="00584FBF">
              <w:rPr>
                <w:position w:val="-10"/>
                <w:sz w:val="24"/>
                <w:szCs w:val="24"/>
              </w:rPr>
              <w:object w:dxaOrig="2320" w:dyaOrig="380">
                <v:shape id="_x0000_i1380" type="#_x0000_t75" style="width:115.2pt;height:19.95pt" o:ole="">
                  <v:imagedata r:id="rId710" o:title=""/>
                </v:shape>
                <o:OLEObject Type="Embed" ProgID="Equation.DSMT4" ShapeID="_x0000_i1380" DrawAspect="Content" ObjectID="_1794817232" r:id="rId711"/>
              </w:object>
            </w:r>
            <w:r w:rsidRPr="00584FBF">
              <w:rPr>
                <w:sz w:val="24"/>
                <w:szCs w:val="24"/>
              </w:rPr>
              <w:t xml:space="preserve"> </w:t>
            </w:r>
            <w:r w:rsidRPr="00584FBF">
              <w:rPr>
                <w:sz w:val="24"/>
                <w:szCs w:val="24"/>
                <w:lang w:val="fr-FR"/>
              </w:rPr>
              <w:t>Tìm số đo góc C.</w:t>
            </w:r>
          </w:p>
          <w:p w:rsidR="00584FBF" w:rsidRPr="00584FBF" w:rsidRDefault="00584FBF" w:rsidP="00002770">
            <w:pPr>
              <w:pStyle w:val="ListParagraph"/>
              <w:tabs>
                <w:tab w:val="left" w:pos="3402"/>
                <w:tab w:val="left" w:pos="5670"/>
                <w:tab w:val="left" w:pos="7938"/>
              </w:tabs>
              <w:rPr>
                <w:b/>
                <w:sz w:val="24"/>
                <w:szCs w:val="24"/>
                <w:lang w:val="fr-FR"/>
              </w:rPr>
            </w:pPr>
            <w:r w:rsidRPr="00584FBF">
              <w:rPr>
                <w:b/>
                <w:sz w:val="24"/>
                <w:szCs w:val="24"/>
                <w:lang w:val="fr-FR"/>
              </w:rPr>
              <w:t xml:space="preserve">A. </w:t>
            </w:r>
            <w:r w:rsidRPr="00584FBF">
              <w:rPr>
                <w:b/>
                <w:position w:val="-6"/>
                <w:sz w:val="24"/>
                <w:szCs w:val="24"/>
              </w:rPr>
              <w:object w:dxaOrig="800" w:dyaOrig="340">
                <v:shape id="_x0000_i1381" type="#_x0000_t75" style="width:41pt;height:16.6pt" o:ole="">
                  <v:imagedata r:id="rId712" o:title=""/>
                </v:shape>
                <o:OLEObject Type="Embed" ProgID="Equation.DSMT4" ShapeID="_x0000_i1381" DrawAspect="Content" ObjectID="_1794817233" r:id="rId713"/>
              </w:object>
            </w:r>
            <w:r w:rsidRPr="00584FBF">
              <w:rPr>
                <w:b/>
                <w:sz w:val="24"/>
                <w:szCs w:val="24"/>
                <w:lang w:val="fr-FR"/>
              </w:rPr>
              <w:t xml:space="preserve">     </w:t>
            </w:r>
            <w:r w:rsidRPr="00584FBF">
              <w:rPr>
                <w:b/>
                <w:sz w:val="24"/>
                <w:szCs w:val="24"/>
                <w:lang w:val="fr-FR"/>
              </w:rPr>
              <w:tab/>
              <w:t xml:space="preserve">B. </w:t>
            </w:r>
            <w:r w:rsidRPr="00584FBF">
              <w:rPr>
                <w:b/>
                <w:position w:val="-6"/>
                <w:sz w:val="24"/>
                <w:szCs w:val="24"/>
              </w:rPr>
              <w:object w:dxaOrig="760" w:dyaOrig="340">
                <v:shape id="_x0000_i1382" type="#_x0000_t75" style="width:37.65pt;height:16.6pt" o:ole="">
                  <v:imagedata r:id="rId714" o:title=""/>
                </v:shape>
                <o:OLEObject Type="Embed" ProgID="Equation.DSMT4" ShapeID="_x0000_i1382" DrawAspect="Content" ObjectID="_1794817234" r:id="rId715"/>
              </w:object>
            </w:r>
            <w:r w:rsidRPr="00584FBF">
              <w:rPr>
                <w:b/>
                <w:sz w:val="24"/>
                <w:szCs w:val="24"/>
                <w:lang w:val="fr-FR"/>
              </w:rPr>
              <w:t xml:space="preserve"> </w:t>
            </w:r>
            <w:r w:rsidRPr="00584FBF">
              <w:rPr>
                <w:b/>
                <w:sz w:val="24"/>
                <w:szCs w:val="24"/>
                <w:lang w:val="fr-FR"/>
              </w:rPr>
              <w:tab/>
              <w:t xml:space="preserve">C. </w:t>
            </w:r>
            <w:r w:rsidRPr="00584FBF">
              <w:rPr>
                <w:b/>
                <w:position w:val="-6"/>
                <w:sz w:val="24"/>
                <w:szCs w:val="24"/>
              </w:rPr>
              <w:object w:dxaOrig="880" w:dyaOrig="340">
                <v:shape id="_x0000_i1383" type="#_x0000_t75" style="width:43.2pt;height:16.6pt" o:ole="">
                  <v:imagedata r:id="rId716" o:title=""/>
                </v:shape>
                <o:OLEObject Type="Embed" ProgID="Equation.DSMT4" ShapeID="_x0000_i1383" DrawAspect="Content" ObjectID="_1794817235" r:id="rId717"/>
              </w:object>
            </w:r>
            <w:r w:rsidRPr="00584FBF">
              <w:rPr>
                <w:b/>
                <w:sz w:val="24"/>
                <w:szCs w:val="24"/>
                <w:lang w:val="fr-FR"/>
              </w:rPr>
              <w:t xml:space="preserve"> </w:t>
            </w:r>
            <w:r w:rsidRPr="00584FBF">
              <w:rPr>
                <w:b/>
                <w:sz w:val="24"/>
                <w:szCs w:val="24"/>
                <w:lang w:val="fr-FR"/>
              </w:rPr>
              <w:tab/>
              <w:t xml:space="preserve">D. </w:t>
            </w:r>
            <w:r w:rsidRPr="00584FBF">
              <w:rPr>
                <w:b/>
                <w:position w:val="-6"/>
                <w:sz w:val="24"/>
                <w:szCs w:val="24"/>
              </w:rPr>
              <w:object w:dxaOrig="780" w:dyaOrig="340">
                <v:shape id="_x0000_i1384" type="#_x0000_t75" style="width:38.75pt;height:16.6pt" o:ole="">
                  <v:imagedata r:id="rId718" o:title=""/>
                </v:shape>
                <o:OLEObject Type="Embed" ProgID="Equation.DSMT4" ShapeID="_x0000_i1384" DrawAspect="Content" ObjectID="_1794817236" r:id="rId719"/>
              </w:object>
            </w:r>
            <w:r w:rsidRPr="00584FBF">
              <w:rPr>
                <w:b/>
                <w:sz w:val="24"/>
                <w:szCs w:val="24"/>
                <w:lang w:val="fr-FR"/>
              </w:rPr>
              <w:t xml:space="preserve"> </w:t>
            </w:r>
          </w:p>
        </w:tc>
      </w:tr>
    </w:tbl>
    <w:p w:rsidR="00584FBF" w:rsidRPr="00584FBF" w:rsidRDefault="00584FBF" w:rsidP="00584FBF">
      <w:pPr>
        <w:rPr>
          <w:rFonts w:ascii="Times New Roman" w:hAnsi="Times New Roman" w:cs="Times New Roman"/>
          <w:b/>
          <w:i/>
          <w:sz w:val="24"/>
          <w:szCs w:val="24"/>
        </w:rPr>
      </w:pPr>
      <w:r w:rsidRPr="00584FBF">
        <w:rPr>
          <w:rFonts w:ascii="Times New Roman" w:hAnsi="Times New Roman" w:cs="Times New Roman"/>
          <w:b/>
          <w:i/>
          <w:sz w:val="24"/>
          <w:szCs w:val="24"/>
        </w:rPr>
        <w:t>D. Công thức tính diện tích tam giác.</w:t>
      </w:r>
    </w:p>
    <w:p w:rsidR="00584FBF" w:rsidRPr="00584FBF" w:rsidRDefault="00584FBF" w:rsidP="00584FBF">
      <w:pPr>
        <w:spacing w:after="60" w:line="285" w:lineRule="auto"/>
        <w:rPr>
          <w:rFonts w:ascii="Times New Roman" w:hAnsi="Times New Roman" w:cs="Times New Roman"/>
          <w:sz w:val="24"/>
          <w:szCs w:val="24"/>
        </w:rPr>
      </w:pPr>
      <w:r w:rsidRPr="00584FBF">
        <w:rPr>
          <w:rFonts w:ascii="Times New Roman" w:eastAsia="Times New Roman" w:hAnsi="Times New Roman" w:cs="Times New Roman"/>
          <w:b/>
          <w:sz w:val="24"/>
          <w:szCs w:val="24"/>
        </w:rPr>
        <w:t>1. Mục tiêu</w:t>
      </w:r>
      <w:r w:rsidRPr="00584FBF">
        <w:rPr>
          <w:rFonts w:ascii="Times New Roman" w:eastAsia="Times New Roman" w:hAnsi="Times New Roman" w:cs="Times New Roman"/>
          <w:sz w:val="24"/>
          <w:szCs w:val="24"/>
        </w:rPr>
        <w:t xml:space="preserve">: </w:t>
      </w:r>
      <w:r w:rsidRPr="00584FBF">
        <w:rPr>
          <w:rFonts w:ascii="Times New Roman" w:hAnsi="Times New Roman" w:cs="Times New Roman"/>
          <w:sz w:val="24"/>
          <w:szCs w:val="24"/>
        </w:rPr>
        <w:t>Giải thích được các hệ thức lượng cơ bản trong tam giác: công thức tính diện tích tam giác, liên hệ giữa công thức diện tích với định lý sin, định lý côsin.</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b/>
          <w:sz w:val="24"/>
          <w:szCs w:val="24"/>
        </w:rPr>
        <w:t xml:space="preserve">2. </w:t>
      </w:r>
      <w:r w:rsidRPr="00584FBF">
        <w:rPr>
          <w:rFonts w:ascii="Times New Roman" w:eastAsia="Times New Roman" w:hAnsi="Times New Roman" w:cs="Times New Roman"/>
          <w:b/>
          <w:sz w:val="24"/>
          <w:szCs w:val="24"/>
          <w:lang w:val="vi-VN"/>
        </w:rPr>
        <w:t>Tổ chức hoạt động</w:t>
      </w:r>
      <w:r w:rsidRPr="00584FBF">
        <w:rPr>
          <w:rFonts w:ascii="Times New Roman" w:eastAsia="Times New Roman" w:hAnsi="Times New Roman" w:cs="Times New Roman"/>
          <w:sz w:val="24"/>
          <w:szCs w:val="24"/>
        </w:rPr>
        <w:t xml:space="preserve">: </w:t>
      </w:r>
    </w:p>
    <w:p w:rsidR="00584FBF" w:rsidRPr="00584FBF" w:rsidRDefault="00584FBF" w:rsidP="00584FBF">
      <w:pPr>
        <w:rPr>
          <w:rFonts w:ascii="Times New Roman" w:eastAsia="Times New Roman" w:hAnsi="Times New Roman" w:cs="Times New Roman"/>
          <w:i/>
          <w:sz w:val="24"/>
          <w:szCs w:val="24"/>
        </w:rPr>
      </w:pPr>
      <w:r w:rsidRPr="00584FBF">
        <w:rPr>
          <w:rFonts w:ascii="Times New Roman" w:eastAsia="Times New Roman" w:hAnsi="Times New Roman" w:cs="Times New Roman"/>
          <w:i/>
          <w:sz w:val="24"/>
          <w:szCs w:val="24"/>
        </w:rPr>
        <w:t xml:space="preserve">a) GV chuyển giao nhiệm vụ: </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 xml:space="preserve">Nhóm 1, 2: Cho tam giác ABC có </w:t>
      </w:r>
      <w:r w:rsidRPr="00584FBF">
        <w:rPr>
          <w:rFonts w:ascii="Times New Roman" w:eastAsia="Times New Roman" w:hAnsi="Times New Roman" w:cs="Times New Roman"/>
          <w:position w:val="-10"/>
          <w:sz w:val="24"/>
          <w:szCs w:val="24"/>
        </w:rPr>
        <w:object w:dxaOrig="2299" w:dyaOrig="320">
          <v:shape id="_x0000_i1385" type="#_x0000_t75" style="width:115.2pt;height:15.5pt" o:ole="">
            <v:imagedata r:id="rId720" o:title=""/>
          </v:shape>
          <o:OLEObject Type="Embed" ProgID="Equation.DSMT4" ShapeID="_x0000_i1385" DrawAspect="Content" ObjectID="_1794817237" r:id="rId721"/>
        </w:object>
      </w:r>
      <w:r w:rsidRPr="00584FBF">
        <w:rPr>
          <w:rFonts w:ascii="Times New Roman" w:eastAsia="Times New Roman" w:hAnsi="Times New Roman" w:cs="Times New Roman"/>
          <w:sz w:val="24"/>
          <w:szCs w:val="24"/>
        </w:rPr>
        <w:t xml:space="preserve">. Gọi I là tâm đường tròn nội tiếp tam giác ABC, r là bán kính đường tròn nội tiếp tam giác. Tính diện tích tam giác ABC. </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lang w:val="vi-VN"/>
        </w:rPr>
        <w:t>C</w:t>
      </w:r>
      <w:r w:rsidRPr="00584FBF">
        <w:rPr>
          <w:rFonts w:ascii="Times New Roman" w:eastAsia="Times New Roman" w:hAnsi="Times New Roman" w:cs="Times New Roman"/>
          <w:sz w:val="24"/>
          <w:szCs w:val="24"/>
        </w:rPr>
        <w:t>ho sẵn hình vẽ</w:t>
      </w:r>
    </w:p>
    <w:p w:rsidR="00584FBF" w:rsidRPr="00584FBF" w:rsidRDefault="00584FBF" w:rsidP="00584FBF">
      <w:pPr>
        <w:jc w:val="center"/>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lang w:val="vi-VN"/>
        </w:rPr>
        <w:lastRenderedPageBreak/>
        <w:t xml:space="preserve"> </w:t>
      </w:r>
      <w:r w:rsidRPr="00584FBF">
        <w:rPr>
          <w:rFonts w:ascii="Times New Roman" w:hAnsi="Times New Roman" w:cs="Times New Roman"/>
          <w:noProof/>
          <w:sz w:val="24"/>
          <w:szCs w:val="24"/>
        </w:rPr>
        <w:drawing>
          <wp:inline distT="0" distB="0" distL="114300" distR="114300" wp14:anchorId="2527EF84" wp14:editId="081C6BBB">
            <wp:extent cx="1704340" cy="1090930"/>
            <wp:effectExtent l="0" t="0" r="2540" b="6350"/>
            <wp:docPr id="1359"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34"/>
                    <pic:cNvPicPr>
                      <a:picLocks noChangeAspect="1"/>
                    </pic:cNvPicPr>
                  </pic:nvPicPr>
                  <pic:blipFill>
                    <a:blip r:embed="rId722" cstate="email">
                      <a:extLst>
                        <a:ext uri="{28A0092B-C50C-407E-A947-70E740481C1C}">
                          <a14:useLocalDpi xmlns:a14="http://schemas.microsoft.com/office/drawing/2010/main"/>
                        </a:ext>
                      </a:extLst>
                    </a:blip>
                    <a:stretch>
                      <a:fillRect/>
                    </a:stretch>
                  </pic:blipFill>
                  <pic:spPr>
                    <a:xfrm>
                      <a:off x="0" y="0"/>
                      <a:ext cx="1704340" cy="1090930"/>
                    </a:xfrm>
                    <a:prstGeom prst="rect">
                      <a:avLst/>
                    </a:prstGeom>
                    <a:noFill/>
                    <a:ln>
                      <a:noFill/>
                    </a:ln>
                  </pic:spPr>
                </pic:pic>
              </a:graphicData>
            </a:graphic>
          </wp:inline>
        </w:drawing>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 xml:space="preserve">Nhóm 3:  Cho tam giác ABC có </w:t>
      </w:r>
      <w:r w:rsidRPr="00584FBF">
        <w:rPr>
          <w:rFonts w:ascii="Times New Roman" w:eastAsia="Times New Roman" w:hAnsi="Times New Roman" w:cs="Times New Roman"/>
          <w:position w:val="-10"/>
          <w:sz w:val="24"/>
          <w:szCs w:val="24"/>
        </w:rPr>
        <w:object w:dxaOrig="1579" w:dyaOrig="320">
          <v:shape id="_x0000_i1386" type="#_x0000_t75" style="width:78.65pt;height:15.5pt" o:ole="">
            <v:imagedata r:id="rId723" o:title=""/>
          </v:shape>
          <o:OLEObject Type="Embed" ProgID="Equation.DSMT4" ShapeID="_x0000_i1386" DrawAspect="Content" ObjectID="_1794817238" r:id="rId724"/>
        </w:object>
      </w:r>
      <w:r w:rsidRPr="00584FBF">
        <w:rPr>
          <w:rFonts w:ascii="Times New Roman" w:eastAsia="Times New Roman" w:hAnsi="Times New Roman" w:cs="Times New Roman"/>
          <w:sz w:val="24"/>
          <w:szCs w:val="24"/>
        </w:rPr>
        <w:t xml:space="preserve">góc </w:t>
      </w:r>
      <w:r w:rsidRPr="00584FBF">
        <w:rPr>
          <w:rFonts w:ascii="Times New Roman" w:eastAsia="Times New Roman" w:hAnsi="Times New Roman" w:cs="Times New Roman"/>
          <w:position w:val="-4"/>
          <w:sz w:val="24"/>
          <w:szCs w:val="24"/>
        </w:rPr>
        <w:object w:dxaOrig="240" w:dyaOrig="260">
          <v:shape id="_x0000_i1387" type="#_x0000_t75" style="width:12.2pt;height:13.3pt" o:ole="">
            <v:imagedata r:id="rId725" o:title=""/>
          </v:shape>
          <o:OLEObject Type="Embed" ProgID="Equation.DSMT4" ShapeID="_x0000_i1387" DrawAspect="Content" ObjectID="_1794817239" r:id="rId726"/>
        </w:object>
      </w:r>
      <w:r w:rsidRPr="00584FBF">
        <w:rPr>
          <w:rFonts w:ascii="Times New Roman" w:eastAsia="Times New Roman" w:hAnsi="Times New Roman" w:cs="Times New Roman"/>
          <w:sz w:val="24"/>
          <w:szCs w:val="24"/>
        </w:rPr>
        <w:t>. Tính diện tích tam giác ABC.</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lang w:val="vi-VN"/>
        </w:rPr>
        <w:t>C</w:t>
      </w:r>
      <w:r w:rsidRPr="00584FBF">
        <w:rPr>
          <w:rFonts w:ascii="Times New Roman" w:eastAsia="Times New Roman" w:hAnsi="Times New Roman" w:cs="Times New Roman"/>
          <w:sz w:val="24"/>
          <w:szCs w:val="24"/>
        </w:rPr>
        <w:t>ho sẵn hình vẽ</w:t>
      </w:r>
    </w:p>
    <w:p w:rsidR="00584FBF" w:rsidRPr="00584FBF" w:rsidRDefault="00584FBF" w:rsidP="00584FBF">
      <w:pPr>
        <w:jc w:val="center"/>
        <w:rPr>
          <w:rFonts w:ascii="Times New Roman" w:eastAsia="Times New Roman" w:hAnsi="Times New Roman" w:cs="Times New Roman"/>
          <w:sz w:val="24"/>
          <w:szCs w:val="24"/>
        </w:rPr>
      </w:pPr>
      <w:r w:rsidRPr="00584FBF">
        <w:rPr>
          <w:rFonts w:ascii="Times New Roman" w:hAnsi="Times New Roman" w:cs="Times New Roman"/>
          <w:noProof/>
          <w:sz w:val="24"/>
          <w:szCs w:val="24"/>
        </w:rPr>
        <w:drawing>
          <wp:inline distT="0" distB="0" distL="114300" distR="114300" wp14:anchorId="455D9111" wp14:editId="3193127E">
            <wp:extent cx="1309370" cy="955675"/>
            <wp:effectExtent l="0" t="0" r="1270" b="4445"/>
            <wp:docPr id="1360"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35"/>
                    <pic:cNvPicPr>
                      <a:picLocks noChangeAspect="1"/>
                    </pic:cNvPicPr>
                  </pic:nvPicPr>
                  <pic:blipFill>
                    <a:blip r:embed="rId727" cstate="email">
                      <a:extLst>
                        <a:ext uri="{28A0092B-C50C-407E-A947-70E740481C1C}">
                          <a14:useLocalDpi xmlns:a14="http://schemas.microsoft.com/office/drawing/2010/main"/>
                        </a:ext>
                      </a:extLst>
                    </a:blip>
                    <a:stretch>
                      <a:fillRect/>
                    </a:stretch>
                  </pic:blipFill>
                  <pic:spPr>
                    <a:xfrm>
                      <a:off x="0" y="0"/>
                      <a:ext cx="1309370" cy="955675"/>
                    </a:xfrm>
                    <a:prstGeom prst="rect">
                      <a:avLst/>
                    </a:prstGeom>
                    <a:noFill/>
                    <a:ln>
                      <a:noFill/>
                    </a:ln>
                  </pic:spPr>
                </pic:pic>
              </a:graphicData>
            </a:graphic>
          </wp:inline>
        </w:drawing>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 xml:space="preserve">Nhóm 4:  Cho tam giác ABC có </w:t>
      </w:r>
      <w:r w:rsidRPr="00584FBF">
        <w:rPr>
          <w:rFonts w:ascii="Times New Roman" w:eastAsia="Times New Roman" w:hAnsi="Times New Roman" w:cs="Times New Roman"/>
          <w:position w:val="-10"/>
          <w:sz w:val="24"/>
          <w:szCs w:val="24"/>
        </w:rPr>
        <w:object w:dxaOrig="1579" w:dyaOrig="320">
          <v:shape id="_x0000_i1388" type="#_x0000_t75" style="width:78.65pt;height:15.5pt" o:ole="">
            <v:imagedata r:id="rId728" o:title=""/>
          </v:shape>
          <o:OLEObject Type="Embed" ProgID="Equation.DSMT4" ShapeID="_x0000_i1388" DrawAspect="Content" ObjectID="_1794817240" r:id="rId729"/>
        </w:object>
      </w:r>
      <w:r w:rsidRPr="00584FBF">
        <w:rPr>
          <w:rFonts w:ascii="Times New Roman" w:eastAsia="Times New Roman" w:hAnsi="Times New Roman" w:cs="Times New Roman"/>
          <w:sz w:val="24"/>
          <w:szCs w:val="24"/>
        </w:rPr>
        <w:t xml:space="preserve"> góc </w:t>
      </w:r>
      <w:r w:rsidRPr="00584FBF">
        <w:rPr>
          <w:rFonts w:ascii="Times New Roman" w:eastAsia="Times New Roman" w:hAnsi="Times New Roman" w:cs="Times New Roman"/>
          <w:position w:val="-4"/>
          <w:sz w:val="24"/>
          <w:szCs w:val="24"/>
        </w:rPr>
        <w:object w:dxaOrig="240" w:dyaOrig="260">
          <v:shape id="_x0000_i1389" type="#_x0000_t75" style="width:12.2pt;height:13.3pt" o:ole="">
            <v:imagedata r:id="rId730" o:title=""/>
          </v:shape>
          <o:OLEObject Type="Embed" ProgID="Equation.DSMT4" ShapeID="_x0000_i1389" DrawAspect="Content" ObjectID="_1794817241" r:id="rId731"/>
        </w:object>
      </w:r>
      <w:r w:rsidRPr="00584FBF">
        <w:rPr>
          <w:rFonts w:ascii="Times New Roman" w:eastAsia="Times New Roman" w:hAnsi="Times New Roman" w:cs="Times New Roman"/>
          <w:sz w:val="24"/>
          <w:szCs w:val="24"/>
        </w:rPr>
        <w:t>. Tính diện tích tam giác ABC.</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lang w:val="vi-VN"/>
        </w:rPr>
        <w:t>C</w:t>
      </w:r>
      <w:r w:rsidRPr="00584FBF">
        <w:rPr>
          <w:rFonts w:ascii="Times New Roman" w:eastAsia="Times New Roman" w:hAnsi="Times New Roman" w:cs="Times New Roman"/>
          <w:sz w:val="24"/>
          <w:szCs w:val="24"/>
        </w:rPr>
        <w:t>ho sẵn hình vẽ</w:t>
      </w:r>
    </w:p>
    <w:p w:rsidR="00584FBF" w:rsidRPr="00584FBF" w:rsidRDefault="00584FBF" w:rsidP="00584FBF">
      <w:pPr>
        <w:jc w:val="center"/>
        <w:rPr>
          <w:rFonts w:ascii="Times New Roman" w:eastAsia="Times New Roman" w:hAnsi="Times New Roman" w:cs="Times New Roman"/>
          <w:sz w:val="24"/>
          <w:szCs w:val="24"/>
          <w:lang w:val="vi-VN"/>
        </w:rPr>
      </w:pPr>
      <w:r w:rsidRPr="00584FBF">
        <w:rPr>
          <w:rFonts w:ascii="Times New Roman" w:hAnsi="Times New Roman" w:cs="Times New Roman"/>
          <w:noProof/>
          <w:sz w:val="24"/>
          <w:szCs w:val="24"/>
        </w:rPr>
        <w:drawing>
          <wp:inline distT="0" distB="0" distL="114300" distR="114300" wp14:anchorId="72393307" wp14:editId="176789C8">
            <wp:extent cx="1380490" cy="712470"/>
            <wp:effectExtent l="0" t="0" r="6350" b="3810"/>
            <wp:docPr id="1361"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36"/>
                    <pic:cNvPicPr>
                      <a:picLocks noChangeAspect="1"/>
                    </pic:cNvPicPr>
                  </pic:nvPicPr>
                  <pic:blipFill>
                    <a:blip r:embed="rId732" cstate="email">
                      <a:extLst>
                        <a:ext uri="{28A0092B-C50C-407E-A947-70E740481C1C}">
                          <a14:useLocalDpi xmlns:a14="http://schemas.microsoft.com/office/drawing/2010/main"/>
                        </a:ext>
                      </a:extLst>
                    </a:blip>
                    <a:stretch>
                      <a:fillRect/>
                    </a:stretch>
                  </pic:blipFill>
                  <pic:spPr>
                    <a:xfrm>
                      <a:off x="0" y="0"/>
                      <a:ext cx="1380490" cy="712470"/>
                    </a:xfrm>
                    <a:prstGeom prst="rect">
                      <a:avLst/>
                    </a:prstGeom>
                    <a:noFill/>
                    <a:ln>
                      <a:noFill/>
                    </a:ln>
                  </pic:spPr>
                </pic:pic>
              </a:graphicData>
            </a:graphic>
          </wp:inline>
        </w:drawing>
      </w:r>
    </w:p>
    <w:p w:rsidR="00584FBF" w:rsidRPr="00584FBF" w:rsidRDefault="00584FBF" w:rsidP="00584FBF">
      <w:pPr>
        <w:ind w:left="-69"/>
        <w:rPr>
          <w:rFonts w:ascii="Times New Roman" w:eastAsia="Times New Roman" w:hAnsi="Times New Roman" w:cs="Times New Roman"/>
          <w:sz w:val="24"/>
          <w:szCs w:val="24"/>
        </w:rPr>
      </w:pPr>
      <w:r w:rsidRPr="00584FBF">
        <w:rPr>
          <w:rFonts w:ascii="Times New Roman" w:eastAsia="Times New Roman" w:hAnsi="Times New Roman" w:cs="Times New Roman"/>
          <w:i/>
          <w:sz w:val="24"/>
          <w:szCs w:val="24"/>
        </w:rPr>
        <w:t>b) HS thực hiện nhiệm vụ:</w:t>
      </w:r>
      <w:r w:rsidRPr="00584FBF">
        <w:rPr>
          <w:rFonts w:ascii="Times New Roman" w:eastAsia="Times New Roman" w:hAnsi="Times New Roman" w:cs="Times New Roman"/>
          <w:sz w:val="24"/>
          <w:szCs w:val="24"/>
        </w:rPr>
        <w:t xml:space="preserve"> thảo luận với bạn cùng nhóm.</w:t>
      </w:r>
    </w:p>
    <w:p w:rsidR="00584FBF" w:rsidRPr="00584FBF" w:rsidRDefault="00584FBF" w:rsidP="00584FBF">
      <w:pPr>
        <w:ind w:left="-69"/>
        <w:rPr>
          <w:rFonts w:ascii="Times New Roman" w:eastAsia="Times New Roman" w:hAnsi="Times New Roman" w:cs="Times New Roman"/>
          <w:sz w:val="24"/>
          <w:szCs w:val="24"/>
        </w:rPr>
      </w:pPr>
      <w:r w:rsidRPr="00584FBF">
        <w:rPr>
          <w:rFonts w:ascii="Times New Roman" w:eastAsia="Times New Roman" w:hAnsi="Times New Roman" w:cs="Times New Roman"/>
          <w:i/>
          <w:sz w:val="24"/>
          <w:szCs w:val="24"/>
        </w:rPr>
        <w:t>c) HS báo cáo kết quả:</w:t>
      </w:r>
      <w:r w:rsidRPr="00584FBF">
        <w:rPr>
          <w:rFonts w:ascii="Times New Roman" w:eastAsia="Times New Roman" w:hAnsi="Times New Roman" w:cs="Times New Roman"/>
          <w:sz w:val="24"/>
          <w:szCs w:val="24"/>
        </w:rPr>
        <w:t xml:space="preserve"> HS xung phong phát biểu ý kiến.</w:t>
      </w:r>
    </w:p>
    <w:p w:rsidR="00584FBF" w:rsidRPr="00584FBF" w:rsidRDefault="00584FBF" w:rsidP="00584FBF">
      <w:pPr>
        <w:ind w:left="-69"/>
        <w:rPr>
          <w:rFonts w:ascii="Times New Roman" w:eastAsia="Times New Roman" w:hAnsi="Times New Roman" w:cs="Times New Roman"/>
          <w:sz w:val="24"/>
          <w:szCs w:val="24"/>
        </w:rPr>
      </w:pPr>
      <w:r w:rsidRPr="00584FBF">
        <w:rPr>
          <w:rFonts w:ascii="Times New Roman" w:eastAsia="Times New Roman" w:hAnsi="Times New Roman" w:cs="Times New Roman"/>
          <w:b/>
          <w:sz w:val="24"/>
          <w:szCs w:val="24"/>
        </w:rPr>
        <w:t>3. Sản phẩm học tập</w:t>
      </w:r>
      <w:r w:rsidRPr="00584FBF">
        <w:rPr>
          <w:rFonts w:ascii="Times New Roman" w:eastAsia="Times New Roman" w:hAnsi="Times New Roman" w:cs="Times New Roman"/>
          <w:sz w:val="24"/>
          <w:szCs w:val="24"/>
        </w:rPr>
        <w:t xml:space="preserve">: </w:t>
      </w:r>
    </w:p>
    <w:p w:rsidR="00584FBF" w:rsidRPr="00584FBF" w:rsidRDefault="00584FBF" w:rsidP="00584FBF">
      <w:pPr>
        <w:ind w:left="-69"/>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 xml:space="preserve">Nhóm 1, 2: </w:t>
      </w:r>
    </w:p>
    <w:p w:rsidR="00584FBF" w:rsidRPr="00584FBF" w:rsidRDefault="00584FBF" w:rsidP="00584FBF">
      <w:pPr>
        <w:ind w:left="-69"/>
        <w:jc w:val="center"/>
        <w:rPr>
          <w:rFonts w:ascii="Times New Roman" w:eastAsia="Times New Roman" w:hAnsi="Times New Roman" w:cs="Times New Roman"/>
          <w:sz w:val="24"/>
          <w:szCs w:val="24"/>
        </w:rPr>
      </w:pPr>
      <w:r w:rsidRPr="00584FBF">
        <w:rPr>
          <w:rFonts w:ascii="Times New Roman" w:hAnsi="Times New Roman" w:cs="Times New Roman"/>
          <w:position w:val="-58"/>
          <w:sz w:val="24"/>
          <w:szCs w:val="24"/>
        </w:rPr>
        <w:object w:dxaOrig="4400" w:dyaOrig="1280">
          <v:shape id="_x0000_i1390" type="#_x0000_t75" style="width:220.45pt;height:64.25pt" o:ole="">
            <v:imagedata r:id="rId733" o:title=""/>
          </v:shape>
          <o:OLEObject Type="Embed" ProgID="Equation.DSMT4" ShapeID="_x0000_i1390" DrawAspect="Content" ObjectID="_1794817242" r:id="rId734"/>
        </w:object>
      </w:r>
    </w:p>
    <w:p w:rsidR="00584FBF" w:rsidRPr="00584FBF" w:rsidRDefault="00584FBF" w:rsidP="00584FBF">
      <w:pPr>
        <w:ind w:left="-69"/>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 xml:space="preserve">Nhóm 3: </w:t>
      </w:r>
    </w:p>
    <w:p w:rsidR="00584FBF" w:rsidRPr="00584FBF" w:rsidRDefault="00584FBF" w:rsidP="00584FBF">
      <w:pPr>
        <w:jc w:val="center"/>
        <w:rPr>
          <w:rFonts w:ascii="Times New Roman" w:hAnsi="Times New Roman" w:cs="Times New Roman"/>
          <w:sz w:val="24"/>
          <w:szCs w:val="24"/>
        </w:rPr>
      </w:pPr>
      <w:r w:rsidRPr="00584FBF">
        <w:rPr>
          <w:rFonts w:ascii="Times New Roman" w:hAnsi="Times New Roman" w:cs="Times New Roman"/>
          <w:position w:val="-24"/>
          <w:sz w:val="24"/>
          <w:szCs w:val="24"/>
        </w:rPr>
        <w:object w:dxaOrig="1719" w:dyaOrig="620">
          <v:shape id="_x0000_i1391" type="#_x0000_t75" style="width:86.4pt;height:31pt" o:ole="">
            <v:imagedata r:id="rId735" o:title=""/>
          </v:shape>
          <o:OLEObject Type="Embed" ProgID="Equation.DSMT4" ShapeID="_x0000_i1391" DrawAspect="Content" ObjectID="_1794817243" r:id="rId736"/>
        </w:object>
      </w:r>
      <w:r w:rsidRPr="00584FBF">
        <w:rPr>
          <w:rFonts w:ascii="Times New Roman" w:hAnsi="Times New Roman" w:cs="Times New Roman"/>
          <w:sz w:val="24"/>
          <w:szCs w:val="24"/>
        </w:rPr>
        <w:t xml:space="preserve"> mà </w:t>
      </w:r>
      <w:bookmarkStart w:id="5" w:name="MTBlankEqn"/>
      <w:r w:rsidRPr="00584FBF">
        <w:rPr>
          <w:rFonts w:ascii="Times New Roman" w:hAnsi="Times New Roman" w:cs="Times New Roman"/>
          <w:position w:val="-24"/>
          <w:sz w:val="24"/>
          <w:szCs w:val="24"/>
        </w:rPr>
        <w:object w:dxaOrig="2980" w:dyaOrig="620">
          <v:shape id="_x0000_i1392" type="#_x0000_t75" style="width:149.55pt;height:31pt" o:ole="">
            <v:imagedata r:id="rId737" o:title=""/>
          </v:shape>
          <o:OLEObject Type="Embed" ProgID="Equation.DSMT4" ShapeID="_x0000_i1392" DrawAspect="Content" ObjectID="_1794817244" r:id="rId738"/>
        </w:object>
      </w:r>
      <w:bookmarkEnd w:id="5"/>
    </w:p>
    <w:p w:rsidR="00584FBF" w:rsidRPr="00584FBF" w:rsidRDefault="00584FBF" w:rsidP="00584FBF">
      <w:pPr>
        <w:ind w:left="-69"/>
        <w:jc w:val="center"/>
        <w:rPr>
          <w:rFonts w:ascii="Times New Roman" w:eastAsia="Times New Roman" w:hAnsi="Times New Roman" w:cs="Times New Roman"/>
          <w:position w:val="-28"/>
          <w:sz w:val="24"/>
          <w:szCs w:val="24"/>
        </w:rPr>
      </w:pPr>
      <w:r w:rsidRPr="00584FBF">
        <w:rPr>
          <w:rFonts w:ascii="Times New Roman" w:hAnsi="Times New Roman" w:cs="Times New Roman"/>
          <w:position w:val="-24"/>
          <w:sz w:val="24"/>
          <w:szCs w:val="24"/>
        </w:rPr>
        <w:object w:dxaOrig="5460" w:dyaOrig="620">
          <v:shape id="_x0000_i1393" type="#_x0000_t75" style="width:272.5pt;height:31pt" o:ole="">
            <v:imagedata r:id="rId739" o:title=""/>
          </v:shape>
          <o:OLEObject Type="Embed" ProgID="Equation.DSMT4" ShapeID="_x0000_i1393" DrawAspect="Content" ObjectID="_1794817245" r:id="rId740"/>
        </w:objec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 xml:space="preserve">Nhóm 4: </w:t>
      </w:r>
    </w:p>
    <w:p w:rsidR="00584FBF" w:rsidRPr="00584FBF" w:rsidRDefault="00584FBF" w:rsidP="00584FBF">
      <w:pPr>
        <w:jc w:val="center"/>
        <w:rPr>
          <w:rFonts w:ascii="Times New Roman" w:hAnsi="Times New Roman" w:cs="Times New Roman"/>
          <w:sz w:val="24"/>
          <w:szCs w:val="24"/>
        </w:rPr>
      </w:pPr>
      <w:r w:rsidRPr="00584FBF">
        <w:rPr>
          <w:rFonts w:ascii="Times New Roman" w:hAnsi="Times New Roman" w:cs="Times New Roman"/>
          <w:position w:val="-24"/>
          <w:sz w:val="24"/>
          <w:szCs w:val="24"/>
        </w:rPr>
        <w:object w:dxaOrig="1700" w:dyaOrig="620">
          <v:shape id="_x0000_i1394" type="#_x0000_t75" style="width:85.3pt;height:31pt" o:ole="">
            <v:imagedata r:id="rId741" o:title=""/>
          </v:shape>
          <o:OLEObject Type="Embed" ProgID="Equation.DSMT4" ShapeID="_x0000_i1394" DrawAspect="Content" ObjectID="_1794817246" r:id="rId742"/>
        </w:object>
      </w:r>
    </w:p>
    <w:p w:rsidR="00584FBF" w:rsidRPr="00584FBF" w:rsidRDefault="00584FBF" w:rsidP="00584FBF">
      <w:pPr>
        <w:jc w:val="center"/>
        <w:rPr>
          <w:rFonts w:ascii="Times New Roman" w:hAnsi="Times New Roman" w:cs="Times New Roman"/>
          <w:sz w:val="24"/>
          <w:szCs w:val="24"/>
        </w:rPr>
      </w:pPr>
      <w:r w:rsidRPr="00584FBF">
        <w:rPr>
          <w:rFonts w:ascii="Times New Roman" w:hAnsi="Times New Roman" w:cs="Times New Roman"/>
          <w:sz w:val="24"/>
          <w:szCs w:val="24"/>
        </w:rPr>
        <w:t xml:space="preserve">mà </w:t>
      </w:r>
      <w:r w:rsidRPr="00584FBF">
        <w:rPr>
          <w:rFonts w:ascii="Times New Roman" w:hAnsi="Times New Roman" w:cs="Times New Roman"/>
          <w:position w:val="-24"/>
          <w:sz w:val="24"/>
          <w:szCs w:val="24"/>
        </w:rPr>
        <w:object w:dxaOrig="2980" w:dyaOrig="620">
          <v:shape id="_x0000_i1395" type="#_x0000_t75" style="width:149.55pt;height:31pt" o:ole="">
            <v:imagedata r:id="rId743" o:title=""/>
          </v:shape>
          <o:OLEObject Type="Embed" ProgID="Equation.DSMT4" ShapeID="_x0000_i1395" DrawAspect="Content" ObjectID="_1794817247" r:id="rId744"/>
        </w:object>
      </w:r>
    </w:p>
    <w:p w:rsidR="00584FBF" w:rsidRPr="00584FBF" w:rsidRDefault="00584FBF" w:rsidP="00584FBF">
      <w:pPr>
        <w:jc w:val="center"/>
        <w:rPr>
          <w:rFonts w:ascii="Times New Roman" w:hAnsi="Times New Roman" w:cs="Times New Roman"/>
          <w:sz w:val="24"/>
          <w:szCs w:val="24"/>
        </w:rPr>
      </w:pPr>
      <w:r w:rsidRPr="00584FBF">
        <w:rPr>
          <w:rFonts w:ascii="Times New Roman" w:hAnsi="Times New Roman" w:cs="Times New Roman"/>
          <w:position w:val="-24"/>
          <w:sz w:val="24"/>
          <w:szCs w:val="24"/>
        </w:rPr>
        <w:object w:dxaOrig="5440" w:dyaOrig="620">
          <v:shape id="_x0000_i1396" type="#_x0000_t75" style="width:272.5pt;height:31pt" o:ole="">
            <v:imagedata r:id="rId745" o:title=""/>
          </v:shape>
          <o:OLEObject Type="Embed" ProgID="Equation.DSMT4" ShapeID="_x0000_i1396" DrawAspect="Content" ObjectID="_1794817248" r:id="rId746"/>
        </w:object>
      </w:r>
    </w:p>
    <w:p w:rsidR="00584FBF" w:rsidRPr="00584FBF" w:rsidRDefault="00584FBF" w:rsidP="00584FBF">
      <w:pPr>
        <w:tabs>
          <w:tab w:val="left" w:pos="360"/>
        </w:tabs>
        <w:spacing w:after="0"/>
        <w:rPr>
          <w:rFonts w:ascii="Times New Roman" w:eastAsia="Times New Roman" w:hAnsi="Times New Roman" w:cs="Times New Roman"/>
          <w:sz w:val="24"/>
          <w:szCs w:val="24"/>
        </w:rPr>
      </w:pPr>
      <w:r w:rsidRPr="00584FBF">
        <w:rPr>
          <w:rFonts w:ascii="Times New Roman" w:eastAsia="Times New Roman" w:hAnsi="Times New Roman" w:cs="Times New Roman"/>
          <w:b/>
          <w:sz w:val="24"/>
          <w:szCs w:val="24"/>
        </w:rPr>
        <w:t>4. Đánh giá</w:t>
      </w:r>
      <w:r w:rsidRPr="00584FBF">
        <w:rPr>
          <w:rFonts w:ascii="Times New Roman" w:eastAsia="Times New Roman" w:hAnsi="Times New Roman" w:cs="Times New Roman"/>
          <w:sz w:val="24"/>
          <w:szCs w:val="24"/>
        </w:rPr>
        <w:t>: Giáo viên nhận xét, góp ý.</w:t>
      </w:r>
    </w:p>
    <w:p w:rsidR="00584FBF" w:rsidRPr="00584FBF" w:rsidRDefault="00584FBF" w:rsidP="00584FBF">
      <w:pPr>
        <w:tabs>
          <w:tab w:val="left" w:pos="360"/>
        </w:tabs>
        <w:spacing w:after="0"/>
        <w:rPr>
          <w:rFonts w:ascii="Times New Roman" w:eastAsia="Times New Roman" w:hAnsi="Times New Roman" w:cs="Times New Roman"/>
          <w:b/>
          <w:sz w:val="24"/>
          <w:szCs w:val="24"/>
        </w:rPr>
      </w:pPr>
      <w:r w:rsidRPr="00584FBF">
        <w:rPr>
          <w:rFonts w:ascii="Times New Roman" w:eastAsia="Times New Roman" w:hAnsi="Times New Roman" w:cs="Times New Roman"/>
          <w:b/>
          <w:sz w:val="24"/>
          <w:szCs w:val="24"/>
        </w:rPr>
        <w:t xml:space="preserve">* Khám phá: </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 xml:space="preserve">Qua hoạt động của nhóm 1, 2 ta có kết quả: </w:t>
      </w:r>
    </w:p>
    <w:p w:rsidR="00584FBF" w:rsidRPr="00584FBF" w:rsidRDefault="00584FBF" w:rsidP="00584FBF">
      <w:pPr>
        <w:jc w:val="center"/>
        <w:rPr>
          <w:rFonts w:ascii="Times New Roman" w:eastAsia="Times New Roman" w:hAnsi="Times New Roman" w:cs="Times New Roman"/>
          <w:sz w:val="24"/>
          <w:szCs w:val="24"/>
        </w:rPr>
      </w:pPr>
      <w:r w:rsidRPr="00584FBF">
        <w:rPr>
          <w:rFonts w:ascii="Times New Roman" w:hAnsi="Times New Roman" w:cs="Times New Roman"/>
          <w:position w:val="-24"/>
          <w:sz w:val="24"/>
          <w:szCs w:val="24"/>
        </w:rPr>
        <w:object w:dxaOrig="2100" w:dyaOrig="620">
          <v:shape id="_x0000_i1397" type="#_x0000_t75" style="width:105.25pt;height:31pt" o:ole="">
            <v:imagedata r:id="rId747" o:title=""/>
          </v:shape>
          <o:OLEObject Type="Embed" ProgID="Equation.DSMT4" ShapeID="_x0000_i1397" DrawAspect="Content" ObjectID="_1794817249" r:id="rId748"/>
        </w:objec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 xml:space="preserve">Ta đã biết chu vi tam giác bằng tổng ba cạnh, nên để thu gọn công thức ta đặt </w:t>
      </w:r>
      <w:r w:rsidRPr="00584FBF">
        <w:rPr>
          <w:rFonts w:ascii="Times New Roman" w:hAnsi="Times New Roman" w:cs="Times New Roman"/>
          <w:position w:val="-24"/>
          <w:sz w:val="24"/>
          <w:szCs w:val="24"/>
        </w:rPr>
        <w:object w:dxaOrig="1280" w:dyaOrig="620">
          <v:shape id="_x0000_i1398" type="#_x0000_t75" style="width:64.25pt;height:31pt" o:ole="">
            <v:imagedata r:id="rId749" o:title=""/>
          </v:shape>
          <o:OLEObject Type="Embed" ProgID="Equation.DSMT4" ShapeID="_x0000_i1398" DrawAspect="Content" ObjectID="_1794817250" r:id="rId750"/>
        </w:objec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 xml:space="preserve">là nửa chu vi tam giác thì </w:t>
      </w:r>
      <w:r w:rsidRPr="00584FBF">
        <w:rPr>
          <w:rFonts w:ascii="Times New Roman" w:hAnsi="Times New Roman" w:cs="Times New Roman"/>
          <w:position w:val="-12"/>
          <w:sz w:val="24"/>
          <w:szCs w:val="24"/>
        </w:rPr>
        <w:object w:dxaOrig="1060" w:dyaOrig="360">
          <v:shape id="_x0000_i1399" type="#_x0000_t75" style="width:53.15pt;height:18.85pt" o:ole="">
            <v:imagedata r:id="rId751" o:title=""/>
          </v:shape>
          <o:OLEObject Type="Embed" ProgID="Equation.DSMT4" ShapeID="_x0000_i1399" DrawAspect="Content" ObjectID="_1794817251" r:id="rId752"/>
        </w:object>
      </w:r>
      <w:r w:rsidRPr="00584FBF">
        <w:rPr>
          <w:rFonts w:ascii="Times New Roman" w:hAnsi="Times New Roman" w:cs="Times New Roman"/>
          <w:sz w:val="24"/>
          <w:szCs w:val="24"/>
        </w:rPr>
        <w:t>.</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 xml:space="preserve">Qua hoạt động của nhóm 3, 4 ta có kết quả: </w:t>
      </w:r>
    </w:p>
    <w:p w:rsidR="00584FBF" w:rsidRPr="00584FBF" w:rsidRDefault="00584FBF" w:rsidP="00584FBF">
      <w:pPr>
        <w:jc w:val="center"/>
        <w:rPr>
          <w:rFonts w:ascii="Times New Roman" w:eastAsia="Times New Roman" w:hAnsi="Times New Roman" w:cs="Times New Roman"/>
          <w:position w:val="-28"/>
          <w:sz w:val="24"/>
          <w:szCs w:val="24"/>
        </w:rPr>
      </w:pPr>
      <w:r w:rsidRPr="00584FBF">
        <w:rPr>
          <w:rFonts w:ascii="Times New Roman" w:hAnsi="Times New Roman" w:cs="Times New Roman"/>
          <w:position w:val="-24"/>
          <w:sz w:val="24"/>
          <w:szCs w:val="24"/>
        </w:rPr>
        <w:object w:dxaOrig="3519" w:dyaOrig="620">
          <v:shape id="_x0000_i1400" type="#_x0000_t75" style="width:176.1pt;height:31pt" o:ole="">
            <v:imagedata r:id="rId753" o:title=""/>
          </v:shape>
          <o:OLEObject Type="Embed" ProgID="Equation.DSMT4" ShapeID="_x0000_i1400" DrawAspect="Content" ObjectID="_1794817252" r:id="rId754"/>
        </w:object>
      </w:r>
      <w:r w:rsidRPr="00584FBF">
        <w:rPr>
          <w:rFonts w:ascii="Times New Roman" w:hAnsi="Times New Roman" w:cs="Times New Roman"/>
          <w:sz w:val="24"/>
          <w:szCs w:val="24"/>
        </w:rPr>
        <w:t>.</w:t>
      </w:r>
    </w:p>
    <w:p w:rsidR="00584FBF" w:rsidRPr="00584FBF" w:rsidRDefault="00584FBF" w:rsidP="00584FBF">
      <w:pPr>
        <w:rPr>
          <w:rFonts w:ascii="Times New Roman" w:eastAsia="Times New Roman" w:hAnsi="Times New Roman" w:cs="Times New Roman"/>
          <w:position w:val="-28"/>
          <w:sz w:val="24"/>
          <w:szCs w:val="24"/>
          <w:lang w:val="vi-VN"/>
        </w:rPr>
      </w:pPr>
      <w:r w:rsidRPr="00584FBF">
        <w:rPr>
          <w:rFonts w:ascii="Times New Roman" w:eastAsia="Times New Roman" w:hAnsi="Times New Roman" w:cs="Times New Roman"/>
          <w:position w:val="-28"/>
          <w:sz w:val="24"/>
          <w:szCs w:val="24"/>
        </w:rPr>
        <w:t>Từ đây ta r</w:t>
      </w:r>
      <w:r w:rsidRPr="00584FBF">
        <w:rPr>
          <w:rFonts w:ascii="Times New Roman" w:eastAsia="Times New Roman" w:hAnsi="Times New Roman" w:cs="Times New Roman"/>
          <w:position w:val="-28"/>
          <w:sz w:val="24"/>
          <w:szCs w:val="24"/>
          <w:lang w:val="vi-VN"/>
        </w:rPr>
        <w:t>út ra được công thức tính diện tích tam giác theo hai cạnh và góc xen giữa:</w:t>
      </w:r>
    </w:p>
    <w:p w:rsidR="00584FBF" w:rsidRPr="00584FBF" w:rsidRDefault="00584FBF" w:rsidP="00584FBF">
      <w:pPr>
        <w:jc w:val="center"/>
        <w:rPr>
          <w:rFonts w:ascii="Times New Roman" w:eastAsia="Times New Roman" w:hAnsi="Times New Roman" w:cs="Times New Roman"/>
          <w:position w:val="-28"/>
          <w:sz w:val="24"/>
          <w:szCs w:val="24"/>
          <w:lang w:val="vi-VN"/>
        </w:rPr>
      </w:pPr>
      <w:r w:rsidRPr="00584FBF">
        <w:rPr>
          <w:rFonts w:ascii="Times New Roman" w:hAnsi="Times New Roman" w:cs="Times New Roman"/>
          <w:position w:val="-24"/>
          <w:sz w:val="24"/>
          <w:szCs w:val="24"/>
        </w:rPr>
        <w:object w:dxaOrig="4260" w:dyaOrig="620">
          <v:shape id="_x0000_i1401" type="#_x0000_t75" style="width:212.7pt;height:31pt" o:ole="">
            <v:imagedata r:id="rId755" o:title=""/>
          </v:shape>
          <o:OLEObject Type="Embed" ProgID="Equation.DSMT4" ShapeID="_x0000_i1401" DrawAspect="Content" ObjectID="_1794817253" r:id="rId756"/>
        </w:object>
      </w:r>
      <w:r w:rsidRPr="00584FBF">
        <w:rPr>
          <w:rFonts w:ascii="Times New Roman" w:hAnsi="Times New Roman" w:cs="Times New Roman"/>
          <w:sz w:val="24"/>
          <w:szCs w:val="24"/>
        </w:rPr>
        <w:t>.</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 xml:space="preserve">Với </w:t>
      </w:r>
      <w:r w:rsidRPr="00584FBF">
        <w:rPr>
          <w:rFonts w:ascii="Times New Roman" w:hAnsi="Times New Roman" w:cs="Times New Roman"/>
          <w:position w:val="-24"/>
          <w:sz w:val="24"/>
          <w:szCs w:val="24"/>
        </w:rPr>
        <w:object w:dxaOrig="1760" w:dyaOrig="620">
          <v:shape id="_x0000_i1402" type="#_x0000_t75" style="width:87.5pt;height:31pt" o:ole="">
            <v:imagedata r:id="rId757" o:title=""/>
          </v:shape>
          <o:OLEObject Type="Embed" ProgID="Equation.DSMT4" ShapeID="_x0000_i1402" DrawAspect="Content" ObjectID="_1794817254" r:id="rId758"/>
        </w:object>
      </w:r>
      <w:r w:rsidRPr="00584FBF">
        <w:rPr>
          <w:rFonts w:ascii="Times New Roman" w:hAnsi="Times New Roman" w:cs="Times New Roman"/>
          <w:sz w:val="24"/>
          <w:szCs w:val="24"/>
        </w:rPr>
        <w:t xml:space="preserve">, ta đã biết </w:t>
      </w:r>
      <w:r w:rsidRPr="00584FBF">
        <w:rPr>
          <w:rFonts w:ascii="Times New Roman" w:hAnsi="Times New Roman" w:cs="Times New Roman"/>
          <w:position w:val="-24"/>
          <w:sz w:val="24"/>
          <w:szCs w:val="24"/>
        </w:rPr>
        <w:object w:dxaOrig="2480" w:dyaOrig="620">
          <v:shape id="_x0000_i1403" type="#_x0000_t75" style="width:124.05pt;height:31pt" o:ole="">
            <v:imagedata r:id="rId759" o:title=""/>
          </v:shape>
          <o:OLEObject Type="Embed" ProgID="Equation.DSMT4" ShapeID="_x0000_i1403" DrawAspect="Content" ObjectID="_1794817255" r:id="rId760"/>
        </w:object>
      </w:r>
      <w:r w:rsidRPr="00584FBF">
        <w:rPr>
          <w:rFonts w:ascii="Times New Roman" w:hAnsi="Times New Roman" w:cs="Times New Roman"/>
          <w:sz w:val="24"/>
          <w:szCs w:val="24"/>
        </w:rPr>
        <w:t>.</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 xml:space="preserve">Nên ta có được: </w:t>
      </w:r>
      <w:r w:rsidRPr="00584FBF">
        <w:rPr>
          <w:rFonts w:ascii="Times New Roman" w:hAnsi="Times New Roman" w:cs="Times New Roman"/>
          <w:position w:val="-24"/>
          <w:sz w:val="24"/>
          <w:szCs w:val="24"/>
        </w:rPr>
        <w:object w:dxaOrig="3120" w:dyaOrig="620">
          <v:shape id="_x0000_i1404" type="#_x0000_t75" style="width:156.2pt;height:31pt" o:ole="">
            <v:imagedata r:id="rId761" o:title=""/>
          </v:shape>
          <o:OLEObject Type="Embed" ProgID="Equation.DSMT4" ShapeID="_x0000_i1404" DrawAspect="Content" ObjectID="_1794817256" r:id="rId762"/>
        </w:object>
      </w:r>
      <w:r w:rsidRPr="00584FBF">
        <w:rPr>
          <w:rFonts w:ascii="Times New Roman" w:hAnsi="Times New Roman" w:cs="Times New Roman"/>
          <w:position w:val="-24"/>
          <w:sz w:val="24"/>
          <w:szCs w:val="24"/>
        </w:rPr>
        <w:object w:dxaOrig="1219" w:dyaOrig="620">
          <v:shape id="_x0000_i1405" type="#_x0000_t75" style="width:60.9pt;height:31pt" o:ole="">
            <v:imagedata r:id="rId763" o:title=""/>
          </v:shape>
          <o:OLEObject Type="Embed" ProgID="Equation.DSMT4" ShapeID="_x0000_i1405" DrawAspect="Content" ObjectID="_1794817257" r:id="rId764"/>
        </w:object>
      </w:r>
      <w:r w:rsidRPr="00584FBF">
        <w:rPr>
          <w:rFonts w:ascii="Times New Roman" w:hAnsi="Times New Roman" w:cs="Times New Roman"/>
          <w:sz w:val="24"/>
          <w:szCs w:val="24"/>
        </w:rPr>
        <w:t>.</w:t>
      </w:r>
    </w:p>
    <w:p w:rsidR="00584FBF" w:rsidRPr="00584FBF" w:rsidRDefault="00584FBF" w:rsidP="00584FBF">
      <w:pPr>
        <w:rPr>
          <w:rFonts w:ascii="Times New Roman" w:eastAsia="Times New Roman" w:hAnsi="Times New Roman" w:cs="Times New Roman"/>
          <w:b/>
          <w:sz w:val="24"/>
          <w:szCs w:val="24"/>
        </w:rPr>
      </w:pPr>
      <w:r w:rsidRPr="00584FBF">
        <w:rPr>
          <w:rFonts w:ascii="Times New Roman" w:eastAsia="Times New Roman" w:hAnsi="Times New Roman" w:cs="Times New Roman"/>
          <w:b/>
          <w:sz w:val="24"/>
          <w:szCs w:val="24"/>
        </w:rPr>
        <w:t>* Giáo viên giới thiệu công thức Heron.</w:t>
      </w:r>
    </w:p>
    <w:p w:rsidR="00584FBF" w:rsidRPr="00584FBF" w:rsidRDefault="00584FBF" w:rsidP="00584FBF">
      <w:pPr>
        <w:rPr>
          <w:rFonts w:ascii="Times New Roman" w:eastAsia="Times New Roman" w:hAnsi="Times New Roman" w:cs="Times New Roman"/>
          <w:sz w:val="24"/>
          <w:szCs w:val="24"/>
          <w:lang w:val="vi-VN"/>
        </w:rPr>
      </w:pPr>
      <w:r w:rsidRPr="00584FBF">
        <w:rPr>
          <w:rFonts w:ascii="Times New Roman" w:eastAsia="Times New Roman" w:hAnsi="Times New Roman" w:cs="Times New Roman"/>
          <w:sz w:val="24"/>
          <w:szCs w:val="24"/>
          <w:lang w:val="vi-VN"/>
        </w:rPr>
        <w:t>Ngoài các công thức trên, nhà toán học Heron còn tìm ra và chứng minh được công thức tính diện tích tam giác khi biết độ dài ba cạnh:</w:t>
      </w:r>
    </w:p>
    <w:p w:rsidR="00584FBF" w:rsidRPr="00584FBF" w:rsidRDefault="00584FBF" w:rsidP="00584FBF">
      <w:pPr>
        <w:jc w:val="center"/>
        <w:rPr>
          <w:rFonts w:ascii="Times New Roman" w:eastAsia="Times New Roman" w:hAnsi="Times New Roman" w:cs="Times New Roman"/>
          <w:sz w:val="24"/>
          <w:szCs w:val="24"/>
        </w:rPr>
      </w:pPr>
      <w:r w:rsidRPr="00584FBF">
        <w:rPr>
          <w:rFonts w:ascii="Times New Roman" w:hAnsi="Times New Roman" w:cs="Times New Roman"/>
          <w:position w:val="-12"/>
          <w:sz w:val="24"/>
          <w:szCs w:val="24"/>
        </w:rPr>
        <w:object w:dxaOrig="2760" w:dyaOrig="400">
          <v:shape id="_x0000_i1406" type="#_x0000_t75" style="width:137.35pt;height:19.95pt" o:ole="">
            <v:imagedata r:id="rId765" o:title=""/>
          </v:shape>
          <o:OLEObject Type="Embed" ProgID="Equation.DSMT4" ShapeID="_x0000_i1406" DrawAspect="Content" ObjectID="_1794817258" r:id="rId766"/>
        </w:object>
      </w:r>
      <w:r w:rsidRPr="00584FBF">
        <w:rPr>
          <w:rFonts w:ascii="Times New Roman" w:hAnsi="Times New Roman" w:cs="Times New Roman"/>
          <w:sz w:val="24"/>
          <w:szCs w:val="24"/>
        </w:rPr>
        <w:t xml:space="preserve">, </w:t>
      </w:r>
      <w:r w:rsidRPr="00584FBF">
        <w:rPr>
          <w:rFonts w:ascii="Times New Roman" w:eastAsia="Times New Roman" w:hAnsi="Times New Roman" w:cs="Times New Roman"/>
          <w:sz w:val="24"/>
          <w:szCs w:val="24"/>
          <w:lang w:val="vi-VN"/>
        </w:rPr>
        <w:t xml:space="preserve"> với </w:t>
      </w:r>
      <w:r w:rsidRPr="00584FBF">
        <w:rPr>
          <w:rFonts w:ascii="Times New Roman" w:hAnsi="Times New Roman" w:cs="Times New Roman"/>
          <w:position w:val="-24"/>
          <w:sz w:val="24"/>
          <w:szCs w:val="24"/>
        </w:rPr>
        <w:object w:dxaOrig="1280" w:dyaOrig="620">
          <v:shape id="_x0000_i1407" type="#_x0000_t75" style="width:64.25pt;height:31pt" o:ole="">
            <v:imagedata r:id="rId767" o:title=""/>
          </v:shape>
          <o:OLEObject Type="Embed" ProgID="Equation.DSMT4" ShapeID="_x0000_i1407" DrawAspect="Content" ObjectID="_1794817259" r:id="rId768"/>
        </w:object>
      </w:r>
    </w:p>
    <w:p w:rsidR="00584FBF" w:rsidRPr="00584FBF" w:rsidRDefault="00584FBF" w:rsidP="00584FBF">
      <w:pPr>
        <w:rPr>
          <w:rFonts w:ascii="Times New Roman" w:eastAsia="Times New Roman" w:hAnsi="Times New Roman" w:cs="Times New Roman"/>
          <w:b/>
          <w:sz w:val="24"/>
          <w:szCs w:val="24"/>
        </w:rPr>
      </w:pPr>
      <w:r w:rsidRPr="00584FBF">
        <w:rPr>
          <w:rFonts w:ascii="Times New Roman" w:eastAsia="Times New Roman" w:hAnsi="Times New Roman" w:cs="Times New Roman"/>
          <w:b/>
          <w:sz w:val="24"/>
          <w:szCs w:val="24"/>
        </w:rPr>
        <w:t xml:space="preserve">HĐ 3. Luyện tập, củng cố </w:t>
      </w:r>
    </w:p>
    <w:p w:rsidR="00584FBF" w:rsidRPr="00584FBF" w:rsidRDefault="00584FBF" w:rsidP="00584FBF">
      <w:pPr>
        <w:widowControl w:val="0"/>
        <w:tabs>
          <w:tab w:val="left" w:pos="851"/>
        </w:tabs>
        <w:jc w:val="both"/>
        <w:rPr>
          <w:rFonts w:ascii="Times New Roman" w:hAnsi="Times New Roman" w:cs="Times New Roman"/>
          <w:b/>
          <w:bCs/>
          <w:sz w:val="24"/>
          <w:szCs w:val="24"/>
        </w:rPr>
      </w:pPr>
      <w:r w:rsidRPr="00584FBF">
        <w:rPr>
          <w:rFonts w:ascii="Times New Roman" w:hAnsi="Times New Roman" w:cs="Times New Roman"/>
          <w:b/>
          <w:bCs/>
          <w:sz w:val="24"/>
          <w:szCs w:val="24"/>
        </w:rPr>
        <w:t>BÀI TẬP TỰ LUẬN:</w:t>
      </w:r>
    </w:p>
    <w:p w:rsidR="00584FBF" w:rsidRPr="00584FBF" w:rsidRDefault="00584FBF" w:rsidP="00584FBF">
      <w:pPr>
        <w:widowControl w:val="0"/>
        <w:tabs>
          <w:tab w:val="left" w:pos="851"/>
        </w:tabs>
        <w:jc w:val="both"/>
        <w:rPr>
          <w:rFonts w:ascii="Times New Roman" w:hAnsi="Times New Roman" w:cs="Times New Roman"/>
          <w:sz w:val="24"/>
          <w:szCs w:val="24"/>
        </w:rPr>
      </w:pPr>
      <w:r w:rsidRPr="00584FBF">
        <w:rPr>
          <w:rFonts w:ascii="Times New Roman" w:hAnsi="Times New Roman" w:cs="Times New Roman"/>
          <w:b/>
          <w:sz w:val="24"/>
          <w:szCs w:val="24"/>
        </w:rPr>
        <w:t>Bài 1:</w:t>
      </w:r>
      <w:r w:rsidRPr="00584FBF">
        <w:rPr>
          <w:rFonts w:ascii="Times New Roman" w:hAnsi="Times New Roman" w:cs="Times New Roman"/>
          <w:sz w:val="24"/>
          <w:szCs w:val="24"/>
        </w:rPr>
        <w:t xml:space="preserve"> Giải tam giác ABC, biết:</w:t>
      </w:r>
    </w:p>
    <w:p w:rsidR="00584FBF" w:rsidRPr="00584FBF" w:rsidRDefault="00584FBF" w:rsidP="00584FBF">
      <w:pPr>
        <w:widowControl w:val="0"/>
        <w:ind w:left="390" w:hanging="391"/>
        <w:jc w:val="both"/>
        <w:rPr>
          <w:rFonts w:ascii="Times New Roman" w:hAnsi="Times New Roman" w:cs="Times New Roman"/>
          <w:sz w:val="24"/>
          <w:szCs w:val="24"/>
        </w:rPr>
      </w:pPr>
      <w:r w:rsidRPr="00584FBF">
        <w:rPr>
          <w:rFonts w:ascii="Times New Roman" w:hAnsi="Times New Roman" w:cs="Times New Roman"/>
          <w:sz w:val="24"/>
          <w:szCs w:val="24"/>
        </w:rPr>
        <w:tab/>
        <w:t xml:space="preserve">a) </w:t>
      </w:r>
      <w:r w:rsidRPr="00584FBF">
        <w:rPr>
          <w:rFonts w:ascii="Times New Roman" w:hAnsi="Times New Roman" w:cs="Times New Roman"/>
          <w:position w:val="-10"/>
          <w:sz w:val="24"/>
          <w:szCs w:val="24"/>
        </w:rPr>
        <w:object w:dxaOrig="2400" w:dyaOrig="420">
          <v:shape id="_x0000_i1408" type="#_x0000_t75" style="width:120.75pt;height:21.05pt" o:ole="">
            <v:imagedata r:id="rId769" o:title=""/>
          </v:shape>
          <o:OLEObject Type="Embed" ProgID="Equation.DSMT4" ShapeID="_x0000_i1408" DrawAspect="Content" ObjectID="_1794817260" r:id="rId770"/>
        </w:object>
      </w:r>
      <w:r w:rsidRPr="00584FBF">
        <w:rPr>
          <w:rFonts w:ascii="Times New Roman" w:hAnsi="Times New Roman" w:cs="Times New Roman"/>
          <w:sz w:val="24"/>
          <w:szCs w:val="24"/>
        </w:rPr>
        <w:tab/>
      </w:r>
      <w:r w:rsidRPr="00584FBF">
        <w:rPr>
          <w:rFonts w:ascii="Times New Roman" w:hAnsi="Times New Roman" w:cs="Times New Roman"/>
          <w:sz w:val="24"/>
          <w:szCs w:val="24"/>
        </w:rPr>
        <w:tab/>
        <w:t xml:space="preserve">b) </w:t>
      </w:r>
      <w:r w:rsidRPr="00584FBF">
        <w:rPr>
          <w:rFonts w:ascii="Times New Roman" w:hAnsi="Times New Roman" w:cs="Times New Roman"/>
          <w:position w:val="-10"/>
          <w:sz w:val="24"/>
          <w:szCs w:val="24"/>
        </w:rPr>
        <w:object w:dxaOrig="2520" w:dyaOrig="420">
          <v:shape id="_x0000_i1409" type="#_x0000_t75" style="width:126.3pt;height:21.05pt" o:ole="">
            <v:imagedata r:id="rId771" o:title=""/>
          </v:shape>
          <o:OLEObject Type="Embed" ProgID="Equation.DSMT4" ShapeID="_x0000_i1409" DrawAspect="Content" ObjectID="_1794817261" r:id="rId772"/>
        </w:object>
      </w:r>
    </w:p>
    <w:p w:rsidR="00584FBF" w:rsidRPr="00584FBF" w:rsidRDefault="00584FBF" w:rsidP="00584FBF">
      <w:pPr>
        <w:widowControl w:val="0"/>
        <w:ind w:left="390" w:hanging="391"/>
        <w:jc w:val="both"/>
        <w:rPr>
          <w:rFonts w:ascii="Times New Roman" w:hAnsi="Times New Roman" w:cs="Times New Roman"/>
          <w:sz w:val="24"/>
          <w:szCs w:val="24"/>
        </w:rPr>
      </w:pPr>
      <w:r w:rsidRPr="00584FBF">
        <w:rPr>
          <w:rFonts w:ascii="Times New Roman" w:hAnsi="Times New Roman" w:cs="Times New Roman"/>
          <w:sz w:val="24"/>
          <w:szCs w:val="24"/>
        </w:rPr>
        <w:tab/>
        <w:t xml:space="preserve">c) </w:t>
      </w:r>
      <w:r w:rsidRPr="00584FBF">
        <w:rPr>
          <w:rFonts w:ascii="Times New Roman" w:hAnsi="Times New Roman" w:cs="Times New Roman"/>
          <w:position w:val="-10"/>
          <w:sz w:val="24"/>
          <w:szCs w:val="24"/>
        </w:rPr>
        <w:object w:dxaOrig="2520" w:dyaOrig="420">
          <v:shape id="_x0000_i1410" type="#_x0000_t75" style="width:126.3pt;height:21.05pt" o:ole="">
            <v:imagedata r:id="rId773" o:title=""/>
          </v:shape>
          <o:OLEObject Type="Embed" ProgID="Equation.DSMT4" ShapeID="_x0000_i1410" DrawAspect="Content" ObjectID="_1794817262" r:id="rId774"/>
        </w:object>
      </w:r>
      <w:r w:rsidRPr="00584FBF">
        <w:rPr>
          <w:rFonts w:ascii="Times New Roman" w:hAnsi="Times New Roman" w:cs="Times New Roman"/>
          <w:sz w:val="24"/>
          <w:szCs w:val="24"/>
        </w:rPr>
        <w:tab/>
      </w:r>
      <w:r w:rsidRPr="00584FBF">
        <w:rPr>
          <w:rFonts w:ascii="Times New Roman" w:hAnsi="Times New Roman" w:cs="Times New Roman"/>
          <w:sz w:val="24"/>
          <w:szCs w:val="24"/>
        </w:rPr>
        <w:tab/>
        <w:t xml:space="preserve">d) </w:t>
      </w:r>
      <w:r w:rsidRPr="00584FBF">
        <w:rPr>
          <w:rFonts w:ascii="Times New Roman" w:hAnsi="Times New Roman" w:cs="Times New Roman"/>
          <w:position w:val="-10"/>
          <w:sz w:val="24"/>
          <w:szCs w:val="24"/>
        </w:rPr>
        <w:object w:dxaOrig="2720" w:dyaOrig="420">
          <v:shape id="_x0000_i1411" type="#_x0000_t75" style="width:136.25pt;height:21.05pt" o:ole="">
            <v:imagedata r:id="rId775" o:title=""/>
          </v:shape>
          <o:OLEObject Type="Embed" ProgID="Equation.DSMT4" ShapeID="_x0000_i1411" DrawAspect="Content" ObjectID="_1794817263" r:id="rId776"/>
        </w:object>
      </w:r>
      <w:r w:rsidRPr="00584FBF">
        <w:rPr>
          <w:rFonts w:ascii="Times New Roman" w:hAnsi="Times New Roman" w:cs="Times New Roman"/>
          <w:sz w:val="24"/>
          <w:szCs w:val="24"/>
        </w:rPr>
        <w:t xml:space="preserve"> </w:t>
      </w:r>
    </w:p>
    <w:p w:rsidR="00584FBF" w:rsidRPr="00584FBF" w:rsidRDefault="00584FBF" w:rsidP="00584FBF">
      <w:pPr>
        <w:widowControl w:val="0"/>
        <w:tabs>
          <w:tab w:val="left" w:pos="851"/>
        </w:tabs>
        <w:jc w:val="both"/>
        <w:rPr>
          <w:rFonts w:ascii="Times New Roman" w:hAnsi="Times New Roman" w:cs="Times New Roman"/>
          <w:sz w:val="24"/>
          <w:szCs w:val="24"/>
        </w:rPr>
      </w:pPr>
      <w:r w:rsidRPr="00584FBF">
        <w:rPr>
          <w:rFonts w:ascii="Times New Roman" w:hAnsi="Times New Roman" w:cs="Times New Roman"/>
          <w:b/>
          <w:sz w:val="24"/>
          <w:szCs w:val="24"/>
        </w:rPr>
        <w:t>Bài 2:</w:t>
      </w:r>
      <w:r w:rsidRPr="00584FBF">
        <w:rPr>
          <w:rFonts w:ascii="Times New Roman" w:hAnsi="Times New Roman" w:cs="Times New Roman"/>
          <w:sz w:val="24"/>
          <w:szCs w:val="24"/>
        </w:rPr>
        <w:t xml:space="preserve"> Giải tam giác ABC, biết:</w:t>
      </w:r>
    </w:p>
    <w:p w:rsidR="00584FBF" w:rsidRPr="00584FBF" w:rsidRDefault="00584FBF" w:rsidP="00584FBF">
      <w:pPr>
        <w:widowControl w:val="0"/>
        <w:ind w:left="390" w:hanging="391"/>
        <w:jc w:val="both"/>
        <w:rPr>
          <w:rFonts w:ascii="Times New Roman" w:hAnsi="Times New Roman" w:cs="Times New Roman"/>
          <w:sz w:val="24"/>
          <w:szCs w:val="24"/>
        </w:rPr>
      </w:pPr>
      <w:r w:rsidRPr="00584FBF">
        <w:rPr>
          <w:rFonts w:ascii="Times New Roman" w:hAnsi="Times New Roman" w:cs="Times New Roman"/>
          <w:sz w:val="24"/>
          <w:szCs w:val="24"/>
        </w:rPr>
        <w:tab/>
        <w:t xml:space="preserve">a) </w:t>
      </w:r>
      <w:r w:rsidRPr="00584FBF">
        <w:rPr>
          <w:rFonts w:ascii="Times New Roman" w:hAnsi="Times New Roman" w:cs="Times New Roman"/>
          <w:position w:val="-10"/>
          <w:sz w:val="24"/>
          <w:szCs w:val="24"/>
        </w:rPr>
        <w:object w:dxaOrig="2420" w:dyaOrig="420">
          <v:shape id="_x0000_i1412" type="#_x0000_t75" style="width:120.75pt;height:21.05pt" o:ole="">
            <v:imagedata r:id="rId777" o:title=""/>
          </v:shape>
          <o:OLEObject Type="Embed" ProgID="Equation.DSMT4" ShapeID="_x0000_i1412" DrawAspect="Content" ObjectID="_1794817264" r:id="rId778"/>
        </w:object>
      </w:r>
      <w:r w:rsidRPr="00584FBF">
        <w:rPr>
          <w:rFonts w:ascii="Times New Roman" w:hAnsi="Times New Roman" w:cs="Times New Roman"/>
          <w:sz w:val="24"/>
          <w:szCs w:val="24"/>
        </w:rPr>
        <w:tab/>
      </w:r>
      <w:r w:rsidRPr="00584FBF">
        <w:rPr>
          <w:rFonts w:ascii="Times New Roman" w:hAnsi="Times New Roman" w:cs="Times New Roman"/>
          <w:sz w:val="24"/>
          <w:szCs w:val="24"/>
        </w:rPr>
        <w:tab/>
        <w:t xml:space="preserve">b) </w:t>
      </w:r>
      <w:r w:rsidRPr="00584FBF">
        <w:rPr>
          <w:rFonts w:ascii="Times New Roman" w:hAnsi="Times New Roman" w:cs="Times New Roman"/>
          <w:position w:val="-10"/>
          <w:sz w:val="24"/>
          <w:szCs w:val="24"/>
        </w:rPr>
        <w:object w:dxaOrig="2240" w:dyaOrig="420">
          <v:shape id="_x0000_i1413" type="#_x0000_t75" style="width:111.9pt;height:21.05pt" o:ole="">
            <v:imagedata r:id="rId779" o:title=""/>
          </v:shape>
          <o:OLEObject Type="Embed" ProgID="Equation.DSMT4" ShapeID="_x0000_i1413" DrawAspect="Content" ObjectID="_1794817265" r:id="rId780"/>
        </w:object>
      </w:r>
    </w:p>
    <w:p w:rsidR="00584FBF" w:rsidRPr="00584FBF" w:rsidRDefault="00584FBF" w:rsidP="00584FBF">
      <w:pPr>
        <w:widowControl w:val="0"/>
        <w:ind w:left="390" w:hanging="391"/>
        <w:jc w:val="both"/>
        <w:rPr>
          <w:rFonts w:ascii="Times New Roman" w:hAnsi="Times New Roman" w:cs="Times New Roman"/>
          <w:sz w:val="24"/>
          <w:szCs w:val="24"/>
        </w:rPr>
      </w:pPr>
      <w:r w:rsidRPr="00584FBF">
        <w:rPr>
          <w:rFonts w:ascii="Times New Roman" w:hAnsi="Times New Roman" w:cs="Times New Roman"/>
          <w:sz w:val="24"/>
          <w:szCs w:val="24"/>
        </w:rPr>
        <w:tab/>
        <w:t xml:space="preserve">c) </w:t>
      </w:r>
      <w:r w:rsidRPr="00584FBF">
        <w:rPr>
          <w:rFonts w:ascii="Times New Roman" w:hAnsi="Times New Roman" w:cs="Times New Roman"/>
          <w:position w:val="-10"/>
          <w:sz w:val="24"/>
          <w:szCs w:val="24"/>
        </w:rPr>
        <w:object w:dxaOrig="2260" w:dyaOrig="420">
          <v:shape id="_x0000_i1414" type="#_x0000_t75" style="width:113pt;height:21.05pt" o:ole="">
            <v:imagedata r:id="rId781" o:title=""/>
          </v:shape>
          <o:OLEObject Type="Embed" ProgID="Equation.DSMT4" ShapeID="_x0000_i1414" DrawAspect="Content" ObjectID="_1794817266" r:id="rId782"/>
        </w:object>
      </w:r>
      <w:r w:rsidRPr="00584FBF">
        <w:rPr>
          <w:rFonts w:ascii="Times New Roman" w:hAnsi="Times New Roman" w:cs="Times New Roman"/>
          <w:sz w:val="24"/>
          <w:szCs w:val="24"/>
        </w:rPr>
        <w:tab/>
      </w:r>
      <w:r w:rsidRPr="00584FBF">
        <w:rPr>
          <w:rFonts w:ascii="Times New Roman" w:hAnsi="Times New Roman" w:cs="Times New Roman"/>
          <w:sz w:val="24"/>
          <w:szCs w:val="24"/>
        </w:rPr>
        <w:tab/>
        <w:t xml:space="preserve">d) </w:t>
      </w:r>
      <w:r w:rsidRPr="00584FBF">
        <w:rPr>
          <w:rFonts w:ascii="Times New Roman" w:hAnsi="Times New Roman" w:cs="Times New Roman"/>
          <w:position w:val="-10"/>
          <w:sz w:val="24"/>
          <w:szCs w:val="24"/>
        </w:rPr>
        <w:object w:dxaOrig="2320" w:dyaOrig="420">
          <v:shape id="_x0000_i1415" type="#_x0000_t75" style="width:116.3pt;height:21.05pt" o:ole="">
            <v:imagedata r:id="rId783" o:title=""/>
          </v:shape>
          <o:OLEObject Type="Embed" ProgID="Equation.DSMT4" ShapeID="_x0000_i1415" DrawAspect="Content" ObjectID="_1794817267" r:id="rId784"/>
        </w:object>
      </w:r>
      <w:r w:rsidRPr="00584FBF">
        <w:rPr>
          <w:rFonts w:ascii="Times New Roman" w:hAnsi="Times New Roman" w:cs="Times New Roman"/>
          <w:sz w:val="24"/>
          <w:szCs w:val="24"/>
        </w:rPr>
        <w:t xml:space="preserve"> </w:t>
      </w:r>
    </w:p>
    <w:p w:rsidR="00584FBF" w:rsidRPr="00584FBF" w:rsidRDefault="00584FBF" w:rsidP="00584FBF">
      <w:pPr>
        <w:widowControl w:val="0"/>
        <w:ind w:left="390" w:hanging="391"/>
        <w:jc w:val="both"/>
        <w:rPr>
          <w:rFonts w:ascii="Times New Roman" w:hAnsi="Times New Roman" w:cs="Times New Roman"/>
          <w:sz w:val="24"/>
          <w:szCs w:val="24"/>
        </w:rPr>
      </w:pPr>
      <w:r w:rsidRPr="00584FBF">
        <w:rPr>
          <w:rFonts w:ascii="Times New Roman" w:hAnsi="Times New Roman" w:cs="Times New Roman"/>
          <w:b/>
          <w:sz w:val="24"/>
          <w:szCs w:val="24"/>
        </w:rPr>
        <w:lastRenderedPageBreak/>
        <w:t>Bài 3:</w:t>
      </w:r>
      <w:r w:rsidRPr="00584FBF">
        <w:rPr>
          <w:rFonts w:ascii="Times New Roman" w:hAnsi="Times New Roman" w:cs="Times New Roman"/>
          <w:sz w:val="24"/>
          <w:szCs w:val="24"/>
        </w:rPr>
        <w:t xml:space="preserve"> Giải tam giác ABC, biết:</w:t>
      </w:r>
    </w:p>
    <w:p w:rsidR="00584FBF" w:rsidRPr="00584FBF" w:rsidRDefault="00584FBF" w:rsidP="00584FBF">
      <w:pPr>
        <w:widowControl w:val="0"/>
        <w:ind w:left="390" w:hanging="391"/>
        <w:jc w:val="both"/>
        <w:rPr>
          <w:rFonts w:ascii="Times New Roman" w:hAnsi="Times New Roman" w:cs="Times New Roman"/>
          <w:sz w:val="24"/>
          <w:szCs w:val="24"/>
        </w:rPr>
      </w:pPr>
      <w:r w:rsidRPr="00584FBF">
        <w:rPr>
          <w:rFonts w:ascii="Times New Roman" w:hAnsi="Times New Roman" w:cs="Times New Roman"/>
          <w:sz w:val="24"/>
          <w:szCs w:val="24"/>
        </w:rPr>
        <w:tab/>
        <w:t xml:space="preserve">a) </w:t>
      </w:r>
      <w:r w:rsidRPr="00584FBF">
        <w:rPr>
          <w:rFonts w:ascii="Times New Roman" w:hAnsi="Times New Roman" w:cs="Times New Roman"/>
          <w:position w:val="-10"/>
          <w:sz w:val="24"/>
          <w:szCs w:val="24"/>
        </w:rPr>
        <w:object w:dxaOrig="2079" w:dyaOrig="320">
          <v:shape id="_x0000_i1416" type="#_x0000_t75" style="width:103pt;height:15.5pt" o:ole="">
            <v:imagedata r:id="rId785" o:title=""/>
          </v:shape>
          <o:OLEObject Type="Embed" ProgID="Equation.DSMT4" ShapeID="_x0000_i1416" DrawAspect="Content" ObjectID="_1794817268" r:id="rId786"/>
        </w:object>
      </w:r>
      <w:r w:rsidRPr="00584FBF">
        <w:rPr>
          <w:rFonts w:ascii="Times New Roman" w:hAnsi="Times New Roman" w:cs="Times New Roman"/>
          <w:sz w:val="24"/>
          <w:szCs w:val="24"/>
        </w:rPr>
        <w:tab/>
      </w:r>
      <w:r w:rsidRPr="00584FBF">
        <w:rPr>
          <w:rFonts w:ascii="Times New Roman" w:hAnsi="Times New Roman" w:cs="Times New Roman"/>
          <w:sz w:val="24"/>
          <w:szCs w:val="24"/>
        </w:rPr>
        <w:tab/>
      </w:r>
      <w:r w:rsidRPr="00584FBF">
        <w:rPr>
          <w:rFonts w:ascii="Times New Roman" w:hAnsi="Times New Roman" w:cs="Times New Roman"/>
          <w:sz w:val="24"/>
          <w:szCs w:val="24"/>
        </w:rPr>
        <w:tab/>
        <w:t xml:space="preserve">b) </w:t>
      </w:r>
      <w:r w:rsidRPr="00584FBF">
        <w:rPr>
          <w:rFonts w:ascii="Times New Roman" w:hAnsi="Times New Roman" w:cs="Times New Roman"/>
          <w:position w:val="-10"/>
          <w:sz w:val="24"/>
          <w:szCs w:val="24"/>
        </w:rPr>
        <w:object w:dxaOrig="2140" w:dyaOrig="320">
          <v:shape id="_x0000_i1417" type="#_x0000_t75" style="width:107.45pt;height:15.5pt" o:ole="">
            <v:imagedata r:id="rId787" o:title=""/>
          </v:shape>
          <o:OLEObject Type="Embed" ProgID="Equation.DSMT4" ShapeID="_x0000_i1417" DrawAspect="Content" ObjectID="_1794817269" r:id="rId788"/>
        </w:object>
      </w:r>
    </w:p>
    <w:p w:rsidR="00584FBF" w:rsidRPr="00584FBF" w:rsidRDefault="00584FBF" w:rsidP="00584FBF">
      <w:pPr>
        <w:widowControl w:val="0"/>
        <w:ind w:left="390" w:hanging="391"/>
        <w:jc w:val="both"/>
        <w:rPr>
          <w:rFonts w:ascii="Times New Roman" w:hAnsi="Times New Roman" w:cs="Times New Roman"/>
          <w:sz w:val="24"/>
          <w:szCs w:val="24"/>
        </w:rPr>
      </w:pPr>
      <w:r w:rsidRPr="00584FBF">
        <w:rPr>
          <w:rFonts w:ascii="Times New Roman" w:hAnsi="Times New Roman" w:cs="Times New Roman"/>
          <w:sz w:val="24"/>
          <w:szCs w:val="24"/>
        </w:rPr>
        <w:tab/>
        <w:t xml:space="preserve">c) </w:t>
      </w:r>
      <w:r w:rsidRPr="00584FBF">
        <w:rPr>
          <w:rFonts w:ascii="Times New Roman" w:hAnsi="Times New Roman" w:cs="Times New Roman"/>
          <w:position w:val="-10"/>
          <w:sz w:val="24"/>
          <w:szCs w:val="24"/>
        </w:rPr>
        <w:object w:dxaOrig="1760" w:dyaOrig="320">
          <v:shape id="_x0000_i1418" type="#_x0000_t75" style="width:87.5pt;height:15.5pt" o:ole="">
            <v:imagedata r:id="rId789" o:title=""/>
          </v:shape>
          <o:OLEObject Type="Embed" ProgID="Equation.DSMT4" ShapeID="_x0000_i1418" DrawAspect="Content" ObjectID="_1794817270" r:id="rId790"/>
        </w:object>
      </w:r>
      <w:r w:rsidRPr="00584FBF">
        <w:rPr>
          <w:rFonts w:ascii="Times New Roman" w:hAnsi="Times New Roman" w:cs="Times New Roman"/>
          <w:sz w:val="24"/>
          <w:szCs w:val="24"/>
        </w:rPr>
        <w:tab/>
      </w:r>
      <w:r w:rsidRPr="00584FBF">
        <w:rPr>
          <w:rFonts w:ascii="Times New Roman" w:hAnsi="Times New Roman" w:cs="Times New Roman"/>
          <w:sz w:val="24"/>
          <w:szCs w:val="24"/>
        </w:rPr>
        <w:tab/>
      </w:r>
      <w:r w:rsidRPr="00584FBF">
        <w:rPr>
          <w:rFonts w:ascii="Times New Roman" w:hAnsi="Times New Roman" w:cs="Times New Roman"/>
          <w:sz w:val="24"/>
          <w:szCs w:val="24"/>
        </w:rPr>
        <w:tab/>
        <w:t xml:space="preserve">d)  </w:t>
      </w:r>
      <w:r w:rsidRPr="00584FBF">
        <w:rPr>
          <w:rFonts w:ascii="Times New Roman" w:hAnsi="Times New Roman" w:cs="Times New Roman"/>
          <w:position w:val="-10"/>
          <w:sz w:val="24"/>
          <w:szCs w:val="24"/>
        </w:rPr>
        <w:object w:dxaOrig="3060" w:dyaOrig="420">
          <v:shape id="_x0000_i1419" type="#_x0000_t75" style="width:152.85pt;height:21.05pt" o:ole="">
            <v:imagedata r:id="rId791" o:title=""/>
          </v:shape>
          <o:OLEObject Type="Embed" ProgID="Equation.DSMT4" ShapeID="_x0000_i1419" DrawAspect="Content" ObjectID="_1794817271" r:id="rId792"/>
        </w:object>
      </w:r>
    </w:p>
    <w:p w:rsidR="00584FBF" w:rsidRPr="00584FBF" w:rsidRDefault="00584FBF" w:rsidP="00584FBF">
      <w:pPr>
        <w:widowControl w:val="0"/>
        <w:jc w:val="both"/>
        <w:rPr>
          <w:rFonts w:ascii="Times New Roman" w:hAnsi="Times New Roman" w:cs="Times New Roman"/>
          <w:b/>
          <w:sz w:val="24"/>
          <w:szCs w:val="24"/>
        </w:rPr>
      </w:pPr>
      <w:r w:rsidRPr="00584FBF">
        <w:rPr>
          <w:rFonts w:ascii="Times New Roman" w:hAnsi="Times New Roman" w:cs="Times New Roman"/>
          <w:b/>
          <w:sz w:val="24"/>
          <w:szCs w:val="24"/>
        </w:rPr>
        <w:t xml:space="preserve">CÂU HỎI TRẮC NGHIỆM </w:t>
      </w:r>
    </w:p>
    <w:p w:rsidR="00584FBF" w:rsidRPr="00584FBF" w:rsidRDefault="00584FBF" w:rsidP="00584FBF">
      <w:pPr>
        <w:pStyle w:val="ListParagraph"/>
        <w:numPr>
          <w:ilvl w:val="0"/>
          <w:numId w:val="11"/>
        </w:numPr>
        <w:tabs>
          <w:tab w:val="left" w:pos="990"/>
          <w:tab w:val="left" w:pos="5670"/>
          <w:tab w:val="left" w:pos="7938"/>
        </w:tabs>
        <w:spacing w:before="0" w:after="160" w:line="259" w:lineRule="auto"/>
        <w:ind w:left="993" w:hanging="993"/>
        <w:rPr>
          <w:sz w:val="24"/>
          <w:szCs w:val="24"/>
          <w:lang w:val="vi-VN"/>
        </w:rPr>
      </w:pPr>
      <w:r w:rsidRPr="00584FBF">
        <w:rPr>
          <w:sz w:val="24"/>
          <w:szCs w:val="24"/>
        </w:rPr>
        <w:t xml:space="preserve">Cho tam giác </w:t>
      </w:r>
      <w:r w:rsidRPr="00584FBF">
        <w:rPr>
          <w:position w:val="-6"/>
          <w:sz w:val="24"/>
          <w:szCs w:val="24"/>
        </w:rPr>
        <w:object w:dxaOrig="525" w:dyaOrig="255">
          <v:shape id="_x0000_i1420" type="#_x0000_t75" style="width:26.6pt;height:13.3pt" o:ole="">
            <v:imagedata r:id="rId674" o:title=""/>
          </v:shape>
          <o:OLEObject Type="Embed" ProgID="Equation.DSMT4" ShapeID="_x0000_i1420" DrawAspect="Content" ObjectID="_1794817272" r:id="rId793"/>
        </w:object>
      </w:r>
      <w:r w:rsidRPr="00584FBF">
        <w:rPr>
          <w:sz w:val="24"/>
          <w:szCs w:val="24"/>
        </w:rPr>
        <w:t xml:space="preserve">. Tìm công thức </w:t>
      </w:r>
      <w:r w:rsidRPr="00584FBF">
        <w:rPr>
          <w:b/>
          <w:sz w:val="24"/>
          <w:szCs w:val="24"/>
        </w:rPr>
        <w:t>sai</w:t>
      </w:r>
      <w:r w:rsidRPr="00584FBF">
        <w:rPr>
          <w:sz w:val="24"/>
          <w:szCs w:val="24"/>
        </w:rPr>
        <w:t>:</w:t>
      </w:r>
    </w:p>
    <w:p w:rsidR="00584FBF" w:rsidRPr="00584FBF" w:rsidRDefault="00584FBF" w:rsidP="00584FBF">
      <w:pPr>
        <w:pStyle w:val="ListParagraph"/>
        <w:tabs>
          <w:tab w:val="left" w:pos="3402"/>
          <w:tab w:val="left" w:pos="5670"/>
          <w:tab w:val="left" w:pos="7938"/>
        </w:tabs>
        <w:ind w:left="1440" w:hanging="540"/>
        <w:rPr>
          <w:b/>
          <w:sz w:val="24"/>
          <w:szCs w:val="24"/>
        </w:rPr>
      </w:pPr>
      <w:r w:rsidRPr="00584FBF">
        <w:rPr>
          <w:b/>
          <w:sz w:val="24"/>
          <w:szCs w:val="24"/>
          <w:lang w:val="vi-VN"/>
        </w:rPr>
        <w:t>A.</w:t>
      </w:r>
      <w:r w:rsidRPr="00584FBF">
        <w:rPr>
          <w:b/>
          <w:position w:val="-24"/>
          <w:sz w:val="24"/>
          <w:szCs w:val="24"/>
          <w:lang w:val="vi-VN"/>
        </w:rPr>
        <w:object w:dxaOrig="1185" w:dyaOrig="615">
          <v:shape id="_x0000_i1421" type="#_x0000_t75" style="width:58.7pt;height:31pt" o:ole="">
            <v:imagedata r:id="rId676" o:title=""/>
          </v:shape>
          <o:OLEObject Type="Embed" ProgID="Equation.DSMT4" ShapeID="_x0000_i1421" DrawAspect="Content" ObjectID="_1794817273" r:id="rId794"/>
        </w:object>
      </w:r>
      <w:r w:rsidRPr="00584FBF">
        <w:rPr>
          <w:b/>
          <w:sz w:val="24"/>
          <w:szCs w:val="24"/>
          <w:lang w:val="vi-VN"/>
        </w:rPr>
        <w:tab/>
      </w:r>
      <w:r w:rsidRPr="00584FBF">
        <w:rPr>
          <w:b/>
          <w:sz w:val="24"/>
          <w:szCs w:val="24"/>
          <w:lang w:val="vi-VN"/>
        </w:rPr>
        <w:tab/>
        <w:t xml:space="preserve">B. </w:t>
      </w:r>
      <w:r w:rsidRPr="00584FBF">
        <w:rPr>
          <w:b/>
          <w:position w:val="-24"/>
          <w:sz w:val="24"/>
          <w:szCs w:val="24"/>
          <w:lang w:val="vi-VN"/>
        </w:rPr>
        <w:object w:dxaOrig="1185" w:dyaOrig="615">
          <v:shape id="_x0000_i1422" type="#_x0000_t75" style="width:58.7pt;height:31pt" o:ole="">
            <v:imagedata r:id="rId678" o:title=""/>
          </v:shape>
          <o:OLEObject Type="Embed" ProgID="Equation.DSMT4" ShapeID="_x0000_i1422" DrawAspect="Content" ObjectID="_1794817274" r:id="rId795"/>
        </w:object>
      </w:r>
      <w:r w:rsidRPr="00584FBF">
        <w:rPr>
          <w:b/>
          <w:sz w:val="24"/>
          <w:szCs w:val="24"/>
          <w:lang w:val="vi-VN"/>
        </w:rPr>
        <w:tab/>
      </w:r>
    </w:p>
    <w:p w:rsidR="00584FBF" w:rsidRPr="00584FBF" w:rsidRDefault="00584FBF" w:rsidP="00584FBF">
      <w:pPr>
        <w:pStyle w:val="ListParagraph"/>
        <w:tabs>
          <w:tab w:val="left" w:pos="3402"/>
          <w:tab w:val="left" w:pos="5670"/>
          <w:tab w:val="left" w:pos="7938"/>
        </w:tabs>
        <w:ind w:left="1440" w:hanging="540"/>
        <w:rPr>
          <w:b/>
          <w:sz w:val="24"/>
          <w:szCs w:val="24"/>
          <w:lang w:val="vi-VN"/>
        </w:rPr>
      </w:pPr>
      <w:r w:rsidRPr="00584FBF">
        <w:rPr>
          <w:b/>
          <w:sz w:val="24"/>
          <w:szCs w:val="24"/>
          <w:lang w:val="vi-VN"/>
        </w:rPr>
        <w:t xml:space="preserve">C. </w:t>
      </w:r>
      <w:r w:rsidRPr="00584FBF">
        <w:rPr>
          <w:b/>
          <w:position w:val="-10"/>
          <w:sz w:val="24"/>
          <w:szCs w:val="24"/>
          <w:lang w:val="vi-VN"/>
        </w:rPr>
        <w:object w:dxaOrig="1275" w:dyaOrig="330">
          <v:shape id="_x0000_i1423" type="#_x0000_t75" style="width:64.25pt;height:16.6pt" o:ole="">
            <v:imagedata r:id="rId680" o:title=""/>
          </v:shape>
          <o:OLEObject Type="Embed" ProgID="Equation.DSMT4" ShapeID="_x0000_i1423" DrawAspect="Content" ObjectID="_1794817275" r:id="rId796"/>
        </w:object>
      </w:r>
      <w:r w:rsidRPr="00584FBF">
        <w:rPr>
          <w:b/>
          <w:sz w:val="24"/>
          <w:szCs w:val="24"/>
          <w:lang w:val="vi-VN"/>
        </w:rPr>
        <w:tab/>
      </w:r>
      <w:r w:rsidRPr="00584FBF">
        <w:rPr>
          <w:b/>
          <w:sz w:val="24"/>
          <w:szCs w:val="24"/>
          <w:lang w:val="vi-VN"/>
        </w:rPr>
        <w:tab/>
        <w:t xml:space="preserve">D. </w:t>
      </w:r>
      <w:r w:rsidRPr="00584FBF">
        <w:rPr>
          <w:b/>
          <w:position w:val="-24"/>
          <w:sz w:val="24"/>
          <w:szCs w:val="24"/>
          <w:lang w:val="vi-VN"/>
        </w:rPr>
        <w:object w:dxaOrig="1515" w:dyaOrig="615">
          <v:shape id="_x0000_i1424" type="#_x0000_t75" style="width:76.45pt;height:31pt" o:ole="">
            <v:imagedata r:id="rId682" o:title=""/>
          </v:shape>
          <o:OLEObject Type="Embed" ProgID="Equation.DSMT4" ShapeID="_x0000_i1424" DrawAspect="Content" ObjectID="_1794817276" r:id="rId797"/>
        </w:object>
      </w:r>
      <w:r w:rsidRPr="00584FBF">
        <w:rPr>
          <w:b/>
          <w:sz w:val="24"/>
          <w:szCs w:val="24"/>
          <w:lang w:val="vi-VN"/>
        </w:rPr>
        <w:t xml:space="preserve"> </w:t>
      </w:r>
    </w:p>
    <w:p w:rsidR="00584FBF" w:rsidRPr="00584FBF" w:rsidRDefault="00584FBF" w:rsidP="00584FBF">
      <w:pPr>
        <w:pStyle w:val="ListParagraph"/>
        <w:numPr>
          <w:ilvl w:val="0"/>
          <w:numId w:val="11"/>
        </w:numPr>
        <w:tabs>
          <w:tab w:val="left" w:pos="990"/>
          <w:tab w:val="left" w:pos="3402"/>
          <w:tab w:val="left" w:pos="5670"/>
          <w:tab w:val="left" w:pos="7938"/>
        </w:tabs>
        <w:spacing w:before="0" w:after="160" w:line="259" w:lineRule="auto"/>
        <w:ind w:left="993" w:hanging="993"/>
        <w:rPr>
          <w:sz w:val="24"/>
          <w:szCs w:val="24"/>
          <w:lang w:val="vi-VN"/>
        </w:rPr>
      </w:pPr>
      <w:r w:rsidRPr="00584FBF">
        <w:rPr>
          <w:sz w:val="24"/>
          <w:szCs w:val="24"/>
        </w:rPr>
        <w:t xml:space="preserve">Chọn công thức </w:t>
      </w:r>
      <w:r w:rsidRPr="00584FBF">
        <w:rPr>
          <w:b/>
          <w:sz w:val="24"/>
          <w:szCs w:val="24"/>
        </w:rPr>
        <w:t>đúng</w:t>
      </w:r>
      <w:r w:rsidRPr="00584FBF">
        <w:rPr>
          <w:sz w:val="24"/>
          <w:szCs w:val="24"/>
        </w:rPr>
        <w:t xml:space="preserve"> trong các đáp án sau:</w:t>
      </w:r>
    </w:p>
    <w:p w:rsidR="00584FBF" w:rsidRPr="00584FBF" w:rsidRDefault="00584FBF" w:rsidP="00584FBF">
      <w:pPr>
        <w:pStyle w:val="ListParagraph"/>
        <w:tabs>
          <w:tab w:val="left" w:pos="3402"/>
          <w:tab w:val="left" w:pos="5670"/>
          <w:tab w:val="left" w:pos="7938"/>
        </w:tabs>
        <w:ind w:left="993"/>
        <w:rPr>
          <w:b/>
          <w:sz w:val="24"/>
          <w:szCs w:val="24"/>
        </w:rPr>
      </w:pPr>
      <w:r w:rsidRPr="00584FBF">
        <w:rPr>
          <w:b/>
          <w:sz w:val="24"/>
          <w:szCs w:val="24"/>
          <w:lang w:val="vi-VN"/>
        </w:rPr>
        <w:t xml:space="preserve">A. </w:t>
      </w:r>
      <w:r w:rsidRPr="00584FBF">
        <w:rPr>
          <w:b/>
          <w:position w:val="-24"/>
          <w:sz w:val="24"/>
          <w:szCs w:val="24"/>
          <w:lang w:val="vi-VN"/>
        </w:rPr>
        <w:object w:dxaOrig="1440" w:dyaOrig="615">
          <v:shape id="_x0000_i1425" type="#_x0000_t75" style="width:1in;height:31pt" o:ole="">
            <v:imagedata r:id="rId798" o:title=""/>
          </v:shape>
          <o:OLEObject Type="Embed" ProgID="Equation.DSMT4" ShapeID="_x0000_i1425" DrawAspect="Content" ObjectID="_1794817277" r:id="rId799"/>
        </w:object>
      </w:r>
      <w:r w:rsidRPr="00584FBF">
        <w:rPr>
          <w:b/>
          <w:sz w:val="24"/>
          <w:szCs w:val="24"/>
          <w:lang w:val="vi-VN"/>
        </w:rPr>
        <w:tab/>
      </w:r>
      <w:r w:rsidRPr="00584FBF">
        <w:rPr>
          <w:b/>
          <w:sz w:val="24"/>
          <w:szCs w:val="24"/>
          <w:lang w:val="vi-VN"/>
        </w:rPr>
        <w:tab/>
        <w:t xml:space="preserve">B. </w:t>
      </w:r>
      <w:r w:rsidRPr="00584FBF">
        <w:rPr>
          <w:b/>
          <w:position w:val="-24"/>
          <w:sz w:val="24"/>
          <w:szCs w:val="24"/>
          <w:lang w:val="vi-VN"/>
        </w:rPr>
        <w:object w:dxaOrig="1456" w:dyaOrig="615">
          <v:shape id="_x0000_i1426" type="#_x0000_t75" style="width:73.1pt;height:31pt" o:ole="">
            <v:imagedata r:id="rId800" o:title=""/>
          </v:shape>
          <o:OLEObject Type="Embed" ProgID="Equation.DSMT4" ShapeID="_x0000_i1426" DrawAspect="Content" ObjectID="_1794817278" r:id="rId801"/>
        </w:object>
      </w:r>
      <w:r w:rsidRPr="00584FBF">
        <w:rPr>
          <w:b/>
          <w:sz w:val="24"/>
          <w:szCs w:val="24"/>
          <w:lang w:val="vi-VN"/>
        </w:rPr>
        <w:tab/>
      </w:r>
    </w:p>
    <w:p w:rsidR="00584FBF" w:rsidRPr="00584FBF" w:rsidRDefault="00584FBF" w:rsidP="00584FBF">
      <w:pPr>
        <w:pStyle w:val="ListParagraph"/>
        <w:tabs>
          <w:tab w:val="left" w:pos="3402"/>
          <w:tab w:val="left" w:pos="5670"/>
          <w:tab w:val="left" w:pos="7938"/>
        </w:tabs>
        <w:ind w:left="993"/>
        <w:rPr>
          <w:b/>
          <w:sz w:val="24"/>
          <w:szCs w:val="24"/>
          <w:lang w:val="vi-VN"/>
        </w:rPr>
      </w:pPr>
      <w:r w:rsidRPr="00584FBF">
        <w:rPr>
          <w:b/>
          <w:sz w:val="24"/>
          <w:szCs w:val="24"/>
          <w:lang w:val="vi-VN"/>
        </w:rPr>
        <w:t xml:space="preserve">C. </w:t>
      </w:r>
      <w:r w:rsidRPr="00584FBF">
        <w:rPr>
          <w:b/>
          <w:position w:val="-24"/>
          <w:sz w:val="24"/>
          <w:szCs w:val="24"/>
          <w:lang w:val="vi-VN"/>
        </w:rPr>
        <w:object w:dxaOrig="1440" w:dyaOrig="615">
          <v:shape id="_x0000_i1427" type="#_x0000_t75" style="width:1in;height:31pt" o:ole="">
            <v:imagedata r:id="rId802" o:title=""/>
          </v:shape>
          <o:OLEObject Type="Embed" ProgID="Equation.DSMT4" ShapeID="_x0000_i1427" DrawAspect="Content" ObjectID="_1794817279" r:id="rId803"/>
        </w:object>
      </w:r>
      <w:r w:rsidRPr="00584FBF">
        <w:rPr>
          <w:b/>
          <w:sz w:val="24"/>
          <w:szCs w:val="24"/>
          <w:lang w:val="vi-VN"/>
        </w:rPr>
        <w:tab/>
      </w:r>
      <w:r w:rsidRPr="00584FBF">
        <w:rPr>
          <w:b/>
          <w:sz w:val="24"/>
          <w:szCs w:val="24"/>
          <w:lang w:val="vi-VN"/>
        </w:rPr>
        <w:tab/>
        <w:t xml:space="preserve">D. </w:t>
      </w:r>
      <w:r w:rsidRPr="00584FBF">
        <w:rPr>
          <w:b/>
          <w:position w:val="-24"/>
          <w:sz w:val="24"/>
          <w:szCs w:val="24"/>
          <w:lang w:val="vi-VN"/>
        </w:rPr>
        <w:object w:dxaOrig="1440" w:dyaOrig="615">
          <v:shape id="_x0000_i1428" type="#_x0000_t75" style="width:1in;height:31pt" o:ole="">
            <v:imagedata r:id="rId804" o:title=""/>
          </v:shape>
          <o:OLEObject Type="Embed" ProgID="Equation.DSMT4" ShapeID="_x0000_i1428" DrawAspect="Content" ObjectID="_1794817280" r:id="rId805"/>
        </w:object>
      </w:r>
    </w:p>
    <w:p w:rsidR="00584FBF" w:rsidRPr="00584FBF" w:rsidRDefault="00584FBF" w:rsidP="00584FBF">
      <w:pPr>
        <w:pStyle w:val="ListParagraph"/>
        <w:numPr>
          <w:ilvl w:val="0"/>
          <w:numId w:val="11"/>
        </w:numPr>
        <w:tabs>
          <w:tab w:val="left" w:pos="990"/>
          <w:tab w:val="left" w:pos="3402"/>
          <w:tab w:val="left" w:pos="5670"/>
          <w:tab w:val="left" w:pos="7938"/>
        </w:tabs>
        <w:spacing w:before="0" w:after="160" w:line="259" w:lineRule="auto"/>
        <w:ind w:left="993" w:hanging="993"/>
        <w:rPr>
          <w:sz w:val="24"/>
          <w:szCs w:val="24"/>
          <w:lang w:val="vi-VN"/>
        </w:rPr>
      </w:pPr>
      <w:r w:rsidRPr="00584FBF">
        <w:rPr>
          <w:sz w:val="24"/>
          <w:szCs w:val="24"/>
        </w:rPr>
        <w:t xml:space="preserve">Cho tam giác ABC có </w:t>
      </w:r>
      <w:r w:rsidRPr="00584FBF">
        <w:rPr>
          <w:position w:val="-8"/>
          <w:sz w:val="24"/>
          <w:szCs w:val="24"/>
        </w:rPr>
        <w:object w:dxaOrig="1095" w:dyaOrig="285">
          <v:shape id="_x0000_i1429" type="#_x0000_t75" style="width:55.4pt;height:14.4pt" o:ole="">
            <v:imagedata r:id="rId806" o:title=""/>
          </v:shape>
          <o:OLEObject Type="Embed" ProgID="Equation.DSMT4" ShapeID="_x0000_i1429" DrawAspect="Content" ObjectID="_1794817281" r:id="rId807"/>
        </w:object>
      </w:r>
      <w:r w:rsidRPr="00584FBF">
        <w:rPr>
          <w:sz w:val="24"/>
          <w:szCs w:val="24"/>
        </w:rPr>
        <w:t xml:space="preserve">, góc </w:t>
      </w:r>
      <w:r w:rsidRPr="00584FBF">
        <w:rPr>
          <w:position w:val="-6"/>
          <w:sz w:val="24"/>
          <w:szCs w:val="24"/>
        </w:rPr>
        <w:object w:dxaOrig="240" w:dyaOrig="255">
          <v:shape id="_x0000_i1430" type="#_x0000_t75" style="width:12.2pt;height:13.3pt" o:ole="">
            <v:imagedata r:id="rId808" o:title=""/>
          </v:shape>
          <o:OLEObject Type="Embed" ProgID="Equation.DSMT4" ShapeID="_x0000_i1430" DrawAspect="Content" ObjectID="_1794817282" r:id="rId809"/>
        </w:object>
      </w:r>
      <w:r w:rsidRPr="00584FBF">
        <w:rPr>
          <w:sz w:val="24"/>
          <w:szCs w:val="24"/>
        </w:rPr>
        <w:t xml:space="preserve"> bằng </w:t>
      </w:r>
      <w:r w:rsidRPr="00584FBF">
        <w:rPr>
          <w:position w:val="-6"/>
          <w:sz w:val="24"/>
          <w:szCs w:val="24"/>
        </w:rPr>
        <w:object w:dxaOrig="375" w:dyaOrig="315">
          <v:shape id="_x0000_i1431" type="#_x0000_t75" style="width:18.85pt;height:15.5pt" o:ole="">
            <v:imagedata r:id="rId810" o:title=""/>
          </v:shape>
          <o:OLEObject Type="Embed" ProgID="Equation.DSMT4" ShapeID="_x0000_i1431" DrawAspect="Content" ObjectID="_1794817283" r:id="rId811"/>
        </w:object>
      </w:r>
      <w:r w:rsidRPr="00584FBF">
        <w:rPr>
          <w:sz w:val="24"/>
          <w:szCs w:val="24"/>
        </w:rPr>
        <w:t xml:space="preserve"> . Độ dài cạnh </w:t>
      </w:r>
      <w:r w:rsidRPr="00584FBF">
        <w:rPr>
          <w:position w:val="-6"/>
          <w:sz w:val="24"/>
          <w:szCs w:val="24"/>
        </w:rPr>
        <w:object w:dxaOrig="180" w:dyaOrig="195">
          <v:shape id="_x0000_i1432" type="#_x0000_t75" style="width:8.85pt;height:9.95pt" o:ole="">
            <v:imagedata r:id="rId812" o:title=""/>
          </v:shape>
          <o:OLEObject Type="Embed" ProgID="Equation.DSMT4" ShapeID="_x0000_i1432" DrawAspect="Content" ObjectID="_1794817284" r:id="rId813"/>
        </w:object>
      </w:r>
      <w:r w:rsidRPr="00584FBF">
        <w:rPr>
          <w:sz w:val="24"/>
          <w:szCs w:val="24"/>
        </w:rPr>
        <w:t>là ?</w:t>
      </w:r>
    </w:p>
    <w:p w:rsidR="00584FBF" w:rsidRPr="00584FBF" w:rsidRDefault="00584FBF" w:rsidP="00584FBF">
      <w:pPr>
        <w:pStyle w:val="ListParagraph"/>
        <w:tabs>
          <w:tab w:val="left" w:pos="3402"/>
          <w:tab w:val="left" w:pos="5670"/>
          <w:tab w:val="left" w:pos="7938"/>
        </w:tabs>
        <w:ind w:left="993"/>
        <w:rPr>
          <w:sz w:val="24"/>
          <w:szCs w:val="24"/>
        </w:rPr>
      </w:pPr>
      <w:r w:rsidRPr="00584FBF">
        <w:rPr>
          <w:b/>
          <w:sz w:val="24"/>
          <w:szCs w:val="24"/>
          <w:lang w:val="vi-VN"/>
        </w:rPr>
        <w:t>A.</w:t>
      </w:r>
      <w:r w:rsidRPr="00584FBF">
        <w:rPr>
          <w:sz w:val="24"/>
          <w:szCs w:val="24"/>
          <w:lang w:val="vi-VN"/>
        </w:rPr>
        <w:t xml:space="preserve"> </w:t>
      </w:r>
      <w:r w:rsidRPr="00584FBF">
        <w:rPr>
          <w:position w:val="-6"/>
          <w:sz w:val="24"/>
          <w:szCs w:val="24"/>
          <w:lang w:val="vi-VN"/>
        </w:rPr>
        <w:object w:dxaOrig="945" w:dyaOrig="345">
          <v:shape id="_x0000_i1433" type="#_x0000_t75" style="width:47.65pt;height:16.6pt" o:ole="">
            <v:imagedata r:id="rId814" o:title=""/>
          </v:shape>
          <o:OLEObject Type="Embed" ProgID="Equation.DSMT4" ShapeID="_x0000_i1433" DrawAspect="Content" ObjectID="_1794817285" r:id="rId815"/>
        </w:object>
      </w:r>
      <w:r w:rsidRPr="00584FBF">
        <w:rPr>
          <w:sz w:val="24"/>
          <w:szCs w:val="24"/>
          <w:lang w:val="vi-VN"/>
        </w:rPr>
        <w:t>.</w:t>
      </w:r>
      <w:r w:rsidRPr="00584FBF">
        <w:rPr>
          <w:sz w:val="24"/>
          <w:szCs w:val="24"/>
          <w:lang w:val="vi-VN"/>
        </w:rPr>
        <w:tab/>
      </w:r>
      <w:r w:rsidRPr="00584FBF">
        <w:rPr>
          <w:b/>
          <w:sz w:val="24"/>
          <w:szCs w:val="24"/>
          <w:lang w:val="vi-VN"/>
        </w:rPr>
        <w:t xml:space="preserve">B. </w:t>
      </w:r>
      <w:r w:rsidRPr="00584FBF">
        <w:rPr>
          <w:position w:val="-6"/>
          <w:sz w:val="24"/>
          <w:szCs w:val="24"/>
          <w:lang w:val="vi-VN"/>
        </w:rPr>
        <w:object w:dxaOrig="840" w:dyaOrig="345">
          <v:shape id="_x0000_i1434" type="#_x0000_t75" style="width:42.1pt;height:16.6pt" o:ole="">
            <v:imagedata r:id="rId816" o:title=""/>
          </v:shape>
          <o:OLEObject Type="Embed" ProgID="Equation.DSMT4" ShapeID="_x0000_i1434" DrawAspect="Content" ObjectID="_1794817286" r:id="rId817"/>
        </w:object>
      </w:r>
      <w:r w:rsidRPr="00584FBF">
        <w:rPr>
          <w:sz w:val="24"/>
          <w:szCs w:val="24"/>
          <w:lang w:val="vi-VN"/>
        </w:rPr>
        <w:t>.</w:t>
      </w:r>
      <w:r w:rsidRPr="00584FBF">
        <w:rPr>
          <w:sz w:val="24"/>
          <w:szCs w:val="24"/>
          <w:lang w:val="vi-VN"/>
        </w:rPr>
        <w:tab/>
      </w:r>
      <w:r w:rsidRPr="00584FBF">
        <w:rPr>
          <w:b/>
          <w:sz w:val="24"/>
          <w:szCs w:val="24"/>
          <w:lang w:val="vi-VN"/>
        </w:rPr>
        <w:t>C.</w:t>
      </w:r>
      <w:r w:rsidRPr="00584FBF">
        <w:rPr>
          <w:sz w:val="24"/>
          <w:szCs w:val="24"/>
          <w:lang w:val="vi-VN"/>
        </w:rPr>
        <w:t xml:space="preserve"> </w:t>
      </w:r>
      <w:r w:rsidRPr="00584FBF">
        <w:rPr>
          <w:position w:val="-6"/>
          <w:sz w:val="24"/>
          <w:szCs w:val="24"/>
          <w:lang w:val="vi-VN"/>
        </w:rPr>
        <w:object w:dxaOrig="915" w:dyaOrig="345">
          <v:shape id="_x0000_i1435" type="#_x0000_t75" style="width:45.4pt;height:16.6pt" o:ole="">
            <v:imagedata r:id="rId818" o:title=""/>
          </v:shape>
          <o:OLEObject Type="Embed" ProgID="Equation.DSMT4" ShapeID="_x0000_i1435" DrawAspect="Content" ObjectID="_1794817287" r:id="rId819"/>
        </w:object>
      </w:r>
      <w:r w:rsidRPr="00584FBF">
        <w:rPr>
          <w:sz w:val="24"/>
          <w:szCs w:val="24"/>
          <w:lang w:val="vi-VN"/>
        </w:rPr>
        <w:t xml:space="preserve">.           </w:t>
      </w:r>
      <w:r w:rsidRPr="00584FBF">
        <w:rPr>
          <w:b/>
          <w:sz w:val="24"/>
          <w:szCs w:val="24"/>
          <w:lang w:val="vi-VN"/>
        </w:rPr>
        <w:t>D.</w:t>
      </w:r>
      <w:r w:rsidRPr="00584FBF">
        <w:rPr>
          <w:sz w:val="24"/>
          <w:szCs w:val="24"/>
          <w:lang w:val="vi-VN"/>
        </w:rPr>
        <w:t xml:space="preserve"> </w:t>
      </w:r>
      <w:r w:rsidRPr="00584FBF">
        <w:rPr>
          <w:position w:val="-6"/>
          <w:sz w:val="24"/>
          <w:szCs w:val="24"/>
          <w:lang w:val="vi-VN"/>
        </w:rPr>
        <w:object w:dxaOrig="945" w:dyaOrig="345">
          <v:shape id="_x0000_i1436" type="#_x0000_t75" style="width:47.65pt;height:16.6pt" o:ole="">
            <v:imagedata r:id="rId820" o:title=""/>
          </v:shape>
          <o:OLEObject Type="Embed" ProgID="Equation.DSMT4" ShapeID="_x0000_i1436" DrawAspect="Content" ObjectID="_1794817288" r:id="rId821"/>
        </w:object>
      </w:r>
      <w:r w:rsidRPr="00584FBF">
        <w:rPr>
          <w:sz w:val="24"/>
          <w:szCs w:val="24"/>
          <w:lang w:val="vi-VN"/>
        </w:rPr>
        <w:t>.</w:t>
      </w:r>
      <w:r w:rsidRPr="00584FBF">
        <w:rPr>
          <w:sz w:val="24"/>
          <w:szCs w:val="24"/>
        </w:rPr>
        <w:t xml:space="preserve"> </w:t>
      </w:r>
    </w:p>
    <w:p w:rsidR="00584FBF" w:rsidRPr="00584FBF" w:rsidRDefault="00584FBF" w:rsidP="00584FBF">
      <w:pPr>
        <w:pStyle w:val="ListParagraph"/>
        <w:tabs>
          <w:tab w:val="left" w:pos="3402"/>
          <w:tab w:val="left" w:pos="5670"/>
          <w:tab w:val="left" w:pos="7938"/>
        </w:tabs>
        <w:ind w:left="993"/>
        <w:rPr>
          <w:sz w:val="24"/>
          <w:szCs w:val="24"/>
        </w:rPr>
      </w:pPr>
    </w:p>
    <w:p w:rsidR="00584FBF" w:rsidRPr="00584FBF" w:rsidRDefault="00584FBF" w:rsidP="00584FBF">
      <w:pPr>
        <w:pStyle w:val="ListParagraph"/>
        <w:numPr>
          <w:ilvl w:val="0"/>
          <w:numId w:val="11"/>
        </w:numPr>
        <w:tabs>
          <w:tab w:val="left" w:pos="990"/>
          <w:tab w:val="left" w:pos="3402"/>
          <w:tab w:val="left" w:pos="5670"/>
          <w:tab w:val="left" w:pos="7938"/>
        </w:tabs>
        <w:spacing w:before="0" w:after="160" w:line="259" w:lineRule="auto"/>
        <w:ind w:left="993" w:hanging="993"/>
        <w:rPr>
          <w:sz w:val="24"/>
          <w:szCs w:val="24"/>
          <w:lang w:val="vi-VN"/>
        </w:rPr>
      </w:pPr>
      <w:r w:rsidRPr="00584FBF">
        <w:rPr>
          <w:sz w:val="24"/>
          <w:szCs w:val="24"/>
        </w:rPr>
        <w:t xml:space="preserve">Cho tam giác </w:t>
      </w:r>
      <w:r w:rsidRPr="00584FBF">
        <w:rPr>
          <w:position w:val="-6"/>
          <w:sz w:val="24"/>
          <w:szCs w:val="24"/>
        </w:rPr>
        <w:object w:dxaOrig="525" w:dyaOrig="255">
          <v:shape id="_x0000_i1437" type="#_x0000_t75" style="width:26.6pt;height:13.3pt" o:ole="">
            <v:imagedata r:id="rId822" o:title=""/>
          </v:shape>
          <o:OLEObject Type="Embed" ProgID="Equation.DSMT4" ShapeID="_x0000_i1437" DrawAspect="Content" ObjectID="_1794817289" r:id="rId823"/>
        </w:object>
      </w:r>
      <w:r w:rsidRPr="00584FBF">
        <w:rPr>
          <w:sz w:val="24"/>
          <w:szCs w:val="24"/>
        </w:rPr>
        <w:t xml:space="preserve">. Khẳng định nào sau đây là </w:t>
      </w:r>
      <w:r w:rsidRPr="00584FBF">
        <w:rPr>
          <w:b/>
          <w:sz w:val="24"/>
          <w:szCs w:val="24"/>
        </w:rPr>
        <w:t>đúng</w:t>
      </w:r>
      <w:r w:rsidRPr="00584FBF">
        <w:rPr>
          <w:sz w:val="24"/>
          <w:szCs w:val="24"/>
        </w:rPr>
        <w:t xml:space="preserve"> ?</w:t>
      </w:r>
    </w:p>
    <w:p w:rsidR="00584FBF" w:rsidRPr="00584FBF" w:rsidRDefault="00584FBF" w:rsidP="00584FBF">
      <w:pPr>
        <w:pStyle w:val="ListParagraph"/>
        <w:tabs>
          <w:tab w:val="left" w:pos="3402"/>
          <w:tab w:val="left" w:pos="5670"/>
          <w:tab w:val="left" w:pos="7938"/>
        </w:tabs>
        <w:ind w:left="993"/>
        <w:rPr>
          <w:sz w:val="24"/>
          <w:szCs w:val="24"/>
          <w:lang w:val="vi-VN"/>
        </w:rPr>
      </w:pPr>
      <w:r w:rsidRPr="00584FBF">
        <w:rPr>
          <w:b/>
          <w:sz w:val="24"/>
          <w:szCs w:val="24"/>
          <w:lang w:val="vi-VN"/>
        </w:rPr>
        <w:t>A.</w:t>
      </w:r>
      <w:r w:rsidRPr="00584FBF">
        <w:rPr>
          <w:sz w:val="24"/>
          <w:szCs w:val="24"/>
          <w:lang w:val="vi-VN"/>
        </w:rPr>
        <w:t xml:space="preserve"> </w:t>
      </w:r>
      <w:r w:rsidRPr="00584FBF">
        <w:rPr>
          <w:position w:val="-22"/>
          <w:sz w:val="24"/>
          <w:szCs w:val="24"/>
          <w:lang w:val="vi-VN"/>
        </w:rPr>
        <w:object w:dxaOrig="1440" w:dyaOrig="585">
          <v:shape id="_x0000_i1438" type="#_x0000_t75" style="width:1in;height:28.8pt" o:ole="">
            <v:imagedata r:id="rId824" o:title=""/>
          </v:shape>
          <o:OLEObject Type="Embed" ProgID="Equation.DSMT4" ShapeID="_x0000_i1438" DrawAspect="Content" ObjectID="_1794817290" r:id="rId825"/>
        </w:object>
      </w:r>
      <w:r w:rsidRPr="00584FBF">
        <w:rPr>
          <w:sz w:val="24"/>
          <w:szCs w:val="24"/>
          <w:lang w:val="vi-VN"/>
        </w:rPr>
        <w:t>.</w:t>
      </w:r>
      <w:r w:rsidRPr="00584FBF">
        <w:rPr>
          <w:sz w:val="24"/>
          <w:szCs w:val="24"/>
          <w:lang w:val="vi-VN"/>
        </w:rPr>
        <w:tab/>
      </w:r>
      <w:r w:rsidRPr="00584FBF">
        <w:rPr>
          <w:sz w:val="24"/>
          <w:szCs w:val="24"/>
        </w:rPr>
        <w:t xml:space="preserve">           </w:t>
      </w:r>
      <w:r w:rsidRPr="00584FBF">
        <w:rPr>
          <w:sz w:val="24"/>
          <w:szCs w:val="24"/>
        </w:rPr>
        <w:tab/>
      </w:r>
      <w:r w:rsidRPr="00584FBF">
        <w:rPr>
          <w:b/>
          <w:sz w:val="24"/>
          <w:szCs w:val="24"/>
          <w:lang w:val="vi-VN"/>
        </w:rPr>
        <w:t xml:space="preserve">B. </w:t>
      </w:r>
      <w:r w:rsidRPr="00584FBF">
        <w:rPr>
          <w:position w:val="-22"/>
          <w:sz w:val="24"/>
          <w:szCs w:val="24"/>
          <w:lang w:val="vi-VN"/>
        </w:rPr>
        <w:object w:dxaOrig="915" w:dyaOrig="585">
          <v:shape id="_x0000_i1439" type="#_x0000_t75" style="width:45.4pt;height:28.8pt" o:ole="">
            <v:imagedata r:id="rId826" o:title=""/>
          </v:shape>
          <o:OLEObject Type="Embed" ProgID="Equation.DSMT4" ShapeID="_x0000_i1439" DrawAspect="Content" ObjectID="_1794817291" r:id="rId827"/>
        </w:object>
      </w:r>
      <w:r w:rsidRPr="00584FBF">
        <w:rPr>
          <w:sz w:val="24"/>
          <w:szCs w:val="24"/>
          <w:lang w:val="vi-VN"/>
        </w:rPr>
        <w:t>.</w:t>
      </w:r>
    </w:p>
    <w:p w:rsidR="00584FBF" w:rsidRPr="00584FBF" w:rsidRDefault="00584FBF" w:rsidP="00584FBF">
      <w:pPr>
        <w:pStyle w:val="ListParagraph"/>
        <w:tabs>
          <w:tab w:val="left" w:pos="3402"/>
          <w:tab w:val="left" w:pos="5670"/>
          <w:tab w:val="left" w:pos="7938"/>
        </w:tabs>
        <w:ind w:left="993"/>
        <w:rPr>
          <w:sz w:val="24"/>
          <w:szCs w:val="24"/>
          <w:lang w:val="vi-VN"/>
        </w:rPr>
      </w:pPr>
      <w:r w:rsidRPr="00584FBF">
        <w:rPr>
          <w:b/>
          <w:sz w:val="24"/>
          <w:szCs w:val="24"/>
          <w:lang w:val="vi-VN"/>
        </w:rPr>
        <w:t xml:space="preserve">C. </w:t>
      </w:r>
      <w:r w:rsidRPr="00584FBF">
        <w:rPr>
          <w:position w:val="-22"/>
          <w:sz w:val="24"/>
          <w:szCs w:val="24"/>
          <w:lang w:val="vi-VN"/>
        </w:rPr>
        <w:object w:dxaOrig="1860" w:dyaOrig="645">
          <v:shape id="_x0000_i1440" type="#_x0000_t75" style="width:93.05pt;height:32.1pt" o:ole="">
            <v:imagedata r:id="rId828" o:title=""/>
          </v:shape>
          <o:OLEObject Type="Embed" ProgID="Equation.DSMT4" ShapeID="_x0000_i1440" DrawAspect="Content" ObjectID="_1794817292" r:id="rId829"/>
        </w:object>
      </w:r>
      <w:r w:rsidRPr="00584FBF">
        <w:rPr>
          <w:sz w:val="24"/>
          <w:szCs w:val="24"/>
          <w:lang w:val="vi-VN"/>
        </w:rPr>
        <w:t>.</w:t>
      </w:r>
      <w:r w:rsidRPr="00584FBF">
        <w:rPr>
          <w:sz w:val="24"/>
          <w:szCs w:val="24"/>
          <w:lang w:val="vi-VN"/>
        </w:rPr>
        <w:tab/>
      </w:r>
      <w:r w:rsidRPr="00584FBF">
        <w:rPr>
          <w:sz w:val="24"/>
          <w:szCs w:val="24"/>
        </w:rPr>
        <w:t xml:space="preserve">           </w:t>
      </w:r>
      <w:r w:rsidRPr="00584FBF">
        <w:rPr>
          <w:sz w:val="24"/>
          <w:szCs w:val="24"/>
        </w:rPr>
        <w:tab/>
      </w:r>
      <w:r w:rsidRPr="00584FBF">
        <w:rPr>
          <w:b/>
          <w:sz w:val="24"/>
          <w:szCs w:val="24"/>
          <w:lang w:val="vi-VN"/>
        </w:rPr>
        <w:t xml:space="preserve">D. </w:t>
      </w:r>
      <w:r w:rsidRPr="00584FBF">
        <w:rPr>
          <w:position w:val="-22"/>
          <w:sz w:val="24"/>
          <w:szCs w:val="24"/>
          <w:lang w:val="vi-VN"/>
        </w:rPr>
        <w:object w:dxaOrig="1906" w:dyaOrig="645">
          <v:shape id="_x0000_i1441" type="#_x0000_t75" style="width:95.25pt;height:32.1pt" o:ole="">
            <v:imagedata r:id="rId830" o:title=""/>
          </v:shape>
          <o:OLEObject Type="Embed" ProgID="Equation.DSMT4" ShapeID="_x0000_i1441" DrawAspect="Content" ObjectID="_1794817293" r:id="rId831"/>
        </w:object>
      </w:r>
      <w:r w:rsidRPr="00584FBF">
        <w:rPr>
          <w:sz w:val="24"/>
          <w:szCs w:val="24"/>
          <w:lang w:val="vi-VN"/>
        </w:rPr>
        <w:t>.</w:t>
      </w:r>
    </w:p>
    <w:p w:rsidR="00584FBF" w:rsidRPr="00584FBF" w:rsidRDefault="00584FBF" w:rsidP="00584FBF">
      <w:pPr>
        <w:pStyle w:val="ListParagraph"/>
        <w:numPr>
          <w:ilvl w:val="0"/>
          <w:numId w:val="11"/>
        </w:numPr>
        <w:tabs>
          <w:tab w:val="left" w:pos="990"/>
          <w:tab w:val="left" w:pos="3402"/>
          <w:tab w:val="left" w:pos="5670"/>
          <w:tab w:val="left" w:pos="7938"/>
        </w:tabs>
        <w:spacing w:before="0" w:after="160" w:line="259" w:lineRule="auto"/>
        <w:ind w:left="993" w:hanging="993"/>
        <w:rPr>
          <w:sz w:val="24"/>
          <w:szCs w:val="24"/>
          <w:lang w:val="vi-VN"/>
        </w:rPr>
      </w:pPr>
      <w:r w:rsidRPr="00584FBF">
        <w:rPr>
          <w:sz w:val="24"/>
          <w:szCs w:val="24"/>
          <w:lang w:val="vi-VN"/>
        </w:rPr>
        <w:t xml:space="preserve">Cho tam giác </w:t>
      </w:r>
      <w:r w:rsidRPr="00584FBF">
        <w:rPr>
          <w:position w:val="-6"/>
          <w:sz w:val="24"/>
          <w:szCs w:val="24"/>
        </w:rPr>
        <w:object w:dxaOrig="525" w:dyaOrig="255">
          <v:shape id="_x0000_i1442" type="#_x0000_t75" style="width:26.6pt;height:13.3pt" o:ole="">
            <v:imagedata r:id="rId832" o:title=""/>
          </v:shape>
          <o:OLEObject Type="Embed" ProgID="Equation.DSMT4" ShapeID="_x0000_i1442" DrawAspect="Content" ObjectID="_1794817294" r:id="rId833"/>
        </w:object>
      </w:r>
      <w:r w:rsidRPr="00584FBF">
        <w:rPr>
          <w:sz w:val="24"/>
          <w:szCs w:val="24"/>
          <w:lang w:val="vi-VN"/>
        </w:rPr>
        <w:t xml:space="preserve">, chọn công thức </w:t>
      </w:r>
      <w:r w:rsidRPr="00584FBF">
        <w:rPr>
          <w:b/>
          <w:sz w:val="24"/>
          <w:szCs w:val="24"/>
          <w:lang w:val="vi-VN"/>
        </w:rPr>
        <w:t>đúng</w:t>
      </w:r>
      <w:r w:rsidRPr="00584FBF">
        <w:rPr>
          <w:sz w:val="24"/>
          <w:szCs w:val="24"/>
          <w:lang w:val="vi-VN"/>
        </w:rPr>
        <w:t xml:space="preserve"> ?</w:t>
      </w:r>
    </w:p>
    <w:p w:rsidR="00584FBF" w:rsidRPr="00584FBF" w:rsidRDefault="00584FBF" w:rsidP="00584FBF">
      <w:pPr>
        <w:pStyle w:val="ListParagraph"/>
        <w:tabs>
          <w:tab w:val="left" w:pos="3402"/>
          <w:tab w:val="left" w:pos="5670"/>
          <w:tab w:val="left" w:pos="7938"/>
        </w:tabs>
        <w:ind w:left="993"/>
        <w:rPr>
          <w:sz w:val="24"/>
          <w:szCs w:val="24"/>
        </w:rPr>
      </w:pPr>
      <w:r w:rsidRPr="00584FBF">
        <w:rPr>
          <w:b/>
          <w:sz w:val="24"/>
          <w:szCs w:val="24"/>
          <w:lang w:val="vi-VN"/>
        </w:rPr>
        <w:t xml:space="preserve">A. </w:t>
      </w:r>
      <w:r w:rsidRPr="00584FBF">
        <w:rPr>
          <w:position w:val="-6"/>
          <w:sz w:val="24"/>
          <w:szCs w:val="24"/>
          <w:lang w:val="vi-VN"/>
        </w:rPr>
        <w:object w:dxaOrig="3403" w:dyaOrig="315">
          <v:shape id="_x0000_i1443" type="#_x0000_t75" style="width:170.6pt;height:15.5pt" o:ole="">
            <v:imagedata r:id="rId834" o:title=""/>
          </v:shape>
          <o:OLEObject Type="Embed" ProgID="Equation.DSMT4" ShapeID="_x0000_i1443" DrawAspect="Content" ObjectID="_1794817295" r:id="rId835"/>
        </w:object>
      </w:r>
      <w:r w:rsidRPr="00584FBF">
        <w:rPr>
          <w:sz w:val="24"/>
          <w:szCs w:val="24"/>
          <w:lang w:val="vi-VN"/>
        </w:rPr>
        <w:t>.</w:t>
      </w:r>
      <w:r w:rsidRPr="00584FBF">
        <w:rPr>
          <w:sz w:val="24"/>
          <w:szCs w:val="24"/>
          <w:lang w:val="vi-VN"/>
        </w:rPr>
        <w:tab/>
      </w:r>
    </w:p>
    <w:p w:rsidR="00584FBF" w:rsidRPr="00584FBF" w:rsidRDefault="00584FBF" w:rsidP="00584FBF">
      <w:pPr>
        <w:pStyle w:val="ListParagraph"/>
        <w:tabs>
          <w:tab w:val="left" w:pos="3402"/>
          <w:tab w:val="left" w:pos="5670"/>
          <w:tab w:val="left" w:pos="7938"/>
        </w:tabs>
        <w:rPr>
          <w:sz w:val="24"/>
          <w:szCs w:val="24"/>
          <w:lang w:val="vi-VN"/>
        </w:rPr>
      </w:pPr>
      <w:r w:rsidRPr="00584FBF">
        <w:rPr>
          <w:b/>
          <w:sz w:val="24"/>
          <w:szCs w:val="24"/>
        </w:rPr>
        <w:t xml:space="preserve">    </w:t>
      </w:r>
      <w:r w:rsidRPr="00584FBF">
        <w:rPr>
          <w:b/>
          <w:sz w:val="24"/>
          <w:szCs w:val="24"/>
          <w:lang w:val="vi-VN"/>
        </w:rPr>
        <w:t>B.</w:t>
      </w:r>
      <w:r w:rsidRPr="00584FBF">
        <w:rPr>
          <w:sz w:val="24"/>
          <w:szCs w:val="24"/>
          <w:lang w:val="vi-VN"/>
        </w:rPr>
        <w:t xml:space="preserve"> </w:t>
      </w:r>
      <w:r w:rsidRPr="00584FBF">
        <w:rPr>
          <w:position w:val="-6"/>
          <w:sz w:val="24"/>
          <w:szCs w:val="24"/>
          <w:lang w:val="vi-VN"/>
        </w:rPr>
        <w:object w:dxaOrig="3420" w:dyaOrig="315">
          <v:shape id="_x0000_i1444" type="#_x0000_t75" style="width:171.7pt;height:15.5pt" o:ole="">
            <v:imagedata r:id="rId836" o:title=""/>
          </v:shape>
          <o:OLEObject Type="Embed" ProgID="Equation.DSMT4" ShapeID="_x0000_i1444" DrawAspect="Content" ObjectID="_1794817296" r:id="rId837"/>
        </w:object>
      </w:r>
      <w:r w:rsidRPr="00584FBF">
        <w:rPr>
          <w:sz w:val="24"/>
          <w:szCs w:val="24"/>
          <w:lang w:val="vi-VN"/>
        </w:rPr>
        <w:t>.</w:t>
      </w:r>
    </w:p>
    <w:p w:rsidR="00584FBF" w:rsidRPr="00584FBF" w:rsidRDefault="00584FBF" w:rsidP="00584FBF">
      <w:pPr>
        <w:pStyle w:val="ListParagraph"/>
        <w:tabs>
          <w:tab w:val="left" w:pos="3402"/>
          <w:tab w:val="left" w:pos="5670"/>
          <w:tab w:val="left" w:pos="7938"/>
        </w:tabs>
        <w:ind w:left="993"/>
        <w:rPr>
          <w:sz w:val="24"/>
          <w:szCs w:val="24"/>
        </w:rPr>
      </w:pPr>
      <w:r w:rsidRPr="00584FBF">
        <w:rPr>
          <w:b/>
          <w:sz w:val="24"/>
          <w:szCs w:val="24"/>
          <w:lang w:val="vi-VN"/>
        </w:rPr>
        <w:t>C.</w:t>
      </w:r>
      <w:r w:rsidRPr="00584FBF">
        <w:rPr>
          <w:sz w:val="24"/>
          <w:szCs w:val="24"/>
          <w:lang w:val="vi-VN"/>
        </w:rPr>
        <w:t xml:space="preserve"> </w:t>
      </w:r>
      <w:r w:rsidRPr="00584FBF">
        <w:rPr>
          <w:position w:val="-6"/>
          <w:sz w:val="24"/>
          <w:szCs w:val="24"/>
          <w:lang w:val="vi-VN"/>
        </w:rPr>
        <w:object w:dxaOrig="3420" w:dyaOrig="315">
          <v:shape id="_x0000_i1445" type="#_x0000_t75" style="width:171.7pt;height:15.5pt" o:ole="">
            <v:imagedata r:id="rId838" o:title=""/>
          </v:shape>
          <o:OLEObject Type="Embed" ProgID="Equation.DSMT4" ShapeID="_x0000_i1445" DrawAspect="Content" ObjectID="_1794817297" r:id="rId839"/>
        </w:object>
      </w:r>
      <w:r w:rsidRPr="00584FBF">
        <w:rPr>
          <w:sz w:val="24"/>
          <w:szCs w:val="24"/>
          <w:lang w:val="vi-VN"/>
        </w:rPr>
        <w:t>.</w:t>
      </w:r>
      <w:r w:rsidRPr="00584FBF">
        <w:rPr>
          <w:sz w:val="24"/>
          <w:szCs w:val="24"/>
          <w:lang w:val="vi-VN"/>
        </w:rPr>
        <w:tab/>
      </w:r>
    </w:p>
    <w:p w:rsidR="00584FBF" w:rsidRPr="00584FBF" w:rsidRDefault="00584FBF" w:rsidP="00584FBF">
      <w:pPr>
        <w:pStyle w:val="ListParagraph"/>
        <w:tabs>
          <w:tab w:val="left" w:pos="3402"/>
          <w:tab w:val="left" w:pos="5670"/>
          <w:tab w:val="left" w:pos="7938"/>
        </w:tabs>
        <w:ind w:left="993"/>
        <w:rPr>
          <w:sz w:val="24"/>
          <w:szCs w:val="24"/>
          <w:lang w:val="vi-VN"/>
        </w:rPr>
      </w:pPr>
      <w:r w:rsidRPr="00584FBF">
        <w:rPr>
          <w:b/>
          <w:sz w:val="24"/>
          <w:szCs w:val="24"/>
          <w:lang w:val="vi-VN"/>
        </w:rPr>
        <w:t xml:space="preserve">D. </w:t>
      </w:r>
      <w:r w:rsidRPr="00584FBF">
        <w:rPr>
          <w:position w:val="-6"/>
          <w:sz w:val="24"/>
          <w:szCs w:val="24"/>
          <w:lang w:val="vi-VN"/>
        </w:rPr>
        <w:object w:dxaOrig="3600" w:dyaOrig="315">
          <v:shape id="_x0000_i1446" type="#_x0000_t75" style="width:180.55pt;height:15.5pt" o:ole="">
            <v:imagedata r:id="rId840" o:title=""/>
          </v:shape>
          <o:OLEObject Type="Embed" ProgID="Equation.DSMT4" ShapeID="_x0000_i1446" DrawAspect="Content" ObjectID="_1794817298" r:id="rId841"/>
        </w:object>
      </w:r>
      <w:r w:rsidRPr="00584FBF">
        <w:rPr>
          <w:sz w:val="24"/>
          <w:szCs w:val="24"/>
          <w:lang w:val="vi-VN"/>
        </w:rPr>
        <w:t xml:space="preserve">. </w:t>
      </w:r>
    </w:p>
    <w:p w:rsidR="00584FBF" w:rsidRPr="00584FBF" w:rsidRDefault="00584FBF" w:rsidP="00584FBF">
      <w:pPr>
        <w:pStyle w:val="ListParagraph"/>
        <w:numPr>
          <w:ilvl w:val="0"/>
          <w:numId w:val="11"/>
        </w:numPr>
        <w:tabs>
          <w:tab w:val="left" w:pos="990"/>
          <w:tab w:val="left" w:pos="3402"/>
          <w:tab w:val="left" w:pos="5670"/>
          <w:tab w:val="left" w:pos="7938"/>
        </w:tabs>
        <w:spacing w:before="0" w:after="160" w:line="259" w:lineRule="auto"/>
        <w:ind w:left="993" w:hanging="993"/>
        <w:rPr>
          <w:sz w:val="24"/>
          <w:szCs w:val="24"/>
        </w:rPr>
      </w:pPr>
      <w:r w:rsidRPr="00584FBF">
        <w:rPr>
          <w:sz w:val="24"/>
          <w:szCs w:val="24"/>
        </w:rPr>
        <w:t xml:space="preserve">Cho tam giác </w:t>
      </w:r>
      <w:r w:rsidRPr="00584FBF">
        <w:rPr>
          <w:position w:val="-6"/>
          <w:sz w:val="24"/>
          <w:szCs w:val="24"/>
        </w:rPr>
        <w:object w:dxaOrig="525" w:dyaOrig="255">
          <v:shape id="_x0000_i1447" type="#_x0000_t75" style="width:26.6pt;height:13.3pt" o:ole="">
            <v:imagedata r:id="rId842" o:title=""/>
          </v:shape>
          <o:OLEObject Type="Embed" ProgID="Equation.DSMT4" ShapeID="_x0000_i1447" DrawAspect="Content" ObjectID="_1794817299" r:id="rId843"/>
        </w:object>
      </w:r>
      <w:r w:rsidRPr="00584FBF">
        <w:rPr>
          <w:sz w:val="24"/>
          <w:szCs w:val="24"/>
        </w:rPr>
        <w:t xml:space="preserve"> có </w:t>
      </w:r>
      <w:r w:rsidRPr="00584FBF">
        <w:rPr>
          <w:position w:val="-8"/>
          <w:sz w:val="24"/>
          <w:szCs w:val="24"/>
        </w:rPr>
        <w:object w:dxaOrig="1515" w:dyaOrig="285">
          <v:shape id="_x0000_i1448" type="#_x0000_t75" style="width:76.45pt;height:14.4pt" o:ole="">
            <v:imagedata r:id="rId844" o:title=""/>
          </v:shape>
          <o:OLEObject Type="Embed" ProgID="Equation.DSMT4" ShapeID="_x0000_i1448" DrawAspect="Content" ObjectID="_1794817300" r:id="rId845"/>
        </w:object>
      </w:r>
      <w:r w:rsidRPr="00584FBF">
        <w:rPr>
          <w:sz w:val="24"/>
          <w:szCs w:val="24"/>
        </w:rPr>
        <w:t xml:space="preserve">.  Khi đó diện tích của tam giác là: </w:t>
      </w:r>
    </w:p>
    <w:p w:rsidR="00584FBF" w:rsidRPr="00584FBF" w:rsidRDefault="00584FBF" w:rsidP="00584FBF">
      <w:pPr>
        <w:pStyle w:val="ListParagraph"/>
        <w:tabs>
          <w:tab w:val="left" w:pos="3402"/>
          <w:tab w:val="left" w:pos="5670"/>
          <w:tab w:val="left" w:pos="7938"/>
        </w:tabs>
        <w:ind w:left="993"/>
        <w:rPr>
          <w:b/>
          <w:sz w:val="24"/>
          <w:szCs w:val="24"/>
        </w:rPr>
      </w:pPr>
      <w:r w:rsidRPr="00584FBF">
        <w:rPr>
          <w:b/>
          <w:sz w:val="24"/>
          <w:szCs w:val="24"/>
        </w:rPr>
        <w:t xml:space="preserve">A. </w:t>
      </w:r>
      <w:r w:rsidRPr="00584FBF">
        <w:rPr>
          <w:b/>
          <w:position w:val="-8"/>
          <w:sz w:val="24"/>
          <w:szCs w:val="24"/>
        </w:rPr>
        <w:object w:dxaOrig="585" w:dyaOrig="345">
          <v:shape id="_x0000_i1449" type="#_x0000_t75" style="width:28.8pt;height:16.6pt" o:ole="">
            <v:imagedata r:id="rId846" o:title=""/>
          </v:shape>
          <o:OLEObject Type="Embed" ProgID="Equation.DSMT4" ShapeID="_x0000_i1449" DrawAspect="Content" ObjectID="_1794817301" r:id="rId847"/>
        </w:object>
      </w:r>
      <w:r w:rsidRPr="00584FBF">
        <w:rPr>
          <w:b/>
          <w:sz w:val="24"/>
          <w:szCs w:val="24"/>
        </w:rPr>
        <w:t xml:space="preserve"> </w:t>
      </w:r>
      <w:r w:rsidRPr="00584FBF">
        <w:rPr>
          <w:b/>
          <w:sz w:val="24"/>
          <w:szCs w:val="24"/>
        </w:rPr>
        <w:tab/>
        <w:t xml:space="preserve">B. </w:t>
      </w:r>
      <w:r w:rsidRPr="00584FBF">
        <w:rPr>
          <w:b/>
          <w:position w:val="-8"/>
          <w:sz w:val="24"/>
          <w:szCs w:val="24"/>
        </w:rPr>
        <w:object w:dxaOrig="585" w:dyaOrig="345">
          <v:shape id="_x0000_i1450" type="#_x0000_t75" style="width:28.8pt;height:16.6pt" o:ole="">
            <v:imagedata r:id="rId848" o:title=""/>
          </v:shape>
          <o:OLEObject Type="Embed" ProgID="Equation.DSMT4" ShapeID="_x0000_i1450" DrawAspect="Content" ObjectID="_1794817302" r:id="rId849"/>
        </w:object>
      </w:r>
      <w:r w:rsidRPr="00584FBF">
        <w:rPr>
          <w:b/>
          <w:sz w:val="24"/>
          <w:szCs w:val="24"/>
        </w:rPr>
        <w:t xml:space="preserve"> </w:t>
      </w:r>
      <w:r w:rsidRPr="00584FBF">
        <w:rPr>
          <w:b/>
          <w:sz w:val="24"/>
          <w:szCs w:val="24"/>
        </w:rPr>
        <w:tab/>
        <w:t xml:space="preserve">C. </w:t>
      </w:r>
      <w:r w:rsidRPr="00584FBF">
        <w:rPr>
          <w:b/>
          <w:position w:val="-6"/>
          <w:sz w:val="24"/>
          <w:szCs w:val="24"/>
        </w:rPr>
        <w:object w:dxaOrig="420" w:dyaOrig="255">
          <v:shape id="_x0000_i1451" type="#_x0000_t75" style="width:21.05pt;height:13.3pt" o:ole="">
            <v:imagedata r:id="rId850" o:title=""/>
          </v:shape>
          <o:OLEObject Type="Embed" ProgID="Equation.DSMT4" ShapeID="_x0000_i1451" DrawAspect="Content" ObjectID="_1794817303" r:id="rId851"/>
        </w:object>
      </w:r>
      <w:r w:rsidRPr="00584FBF">
        <w:rPr>
          <w:b/>
          <w:sz w:val="24"/>
          <w:szCs w:val="24"/>
        </w:rPr>
        <w:t xml:space="preserve"> </w:t>
      </w:r>
      <w:r w:rsidRPr="00584FBF">
        <w:rPr>
          <w:b/>
          <w:sz w:val="24"/>
          <w:szCs w:val="24"/>
        </w:rPr>
        <w:tab/>
        <w:t xml:space="preserve">D. </w:t>
      </w:r>
      <w:r w:rsidRPr="00584FBF">
        <w:rPr>
          <w:b/>
          <w:position w:val="-22"/>
          <w:sz w:val="24"/>
          <w:szCs w:val="24"/>
        </w:rPr>
        <w:object w:dxaOrig="645" w:dyaOrig="585">
          <v:shape id="_x0000_i1452" type="#_x0000_t75" style="width:32.1pt;height:28.8pt" o:ole="">
            <v:imagedata r:id="rId852" o:title=""/>
          </v:shape>
          <o:OLEObject Type="Embed" ProgID="Equation.DSMT4" ShapeID="_x0000_i1452" DrawAspect="Content" ObjectID="_1794817304" r:id="rId853"/>
        </w:object>
      </w:r>
      <w:r w:rsidRPr="00584FBF">
        <w:rPr>
          <w:b/>
          <w:sz w:val="24"/>
          <w:szCs w:val="24"/>
        </w:rPr>
        <w:t xml:space="preserve"> </w:t>
      </w:r>
    </w:p>
    <w:p w:rsidR="00584FBF" w:rsidRPr="00584FBF" w:rsidRDefault="00584FBF" w:rsidP="00584FBF">
      <w:pPr>
        <w:pStyle w:val="ListParagraph"/>
        <w:numPr>
          <w:ilvl w:val="0"/>
          <w:numId w:val="11"/>
        </w:numPr>
        <w:tabs>
          <w:tab w:val="left" w:pos="990"/>
          <w:tab w:val="left" w:pos="5670"/>
          <w:tab w:val="left" w:pos="7938"/>
        </w:tabs>
        <w:spacing w:before="0" w:after="160" w:line="259" w:lineRule="auto"/>
        <w:ind w:left="993" w:hanging="993"/>
        <w:rPr>
          <w:sz w:val="24"/>
          <w:szCs w:val="24"/>
        </w:rPr>
      </w:pPr>
      <w:r w:rsidRPr="00584FBF">
        <w:rPr>
          <w:sz w:val="24"/>
          <w:szCs w:val="24"/>
        </w:rPr>
        <w:t xml:space="preserve">Cho </w:t>
      </w:r>
      <w:r w:rsidRPr="00584FBF">
        <w:rPr>
          <w:position w:val="-6"/>
          <w:sz w:val="24"/>
          <w:szCs w:val="24"/>
        </w:rPr>
        <w:object w:dxaOrig="675" w:dyaOrig="285">
          <v:shape id="_x0000_i1453" type="#_x0000_t75" style="width:34.35pt;height:14.4pt" o:ole="">
            <v:imagedata r:id="rId708" o:title=""/>
          </v:shape>
          <o:OLEObject Type="Embed" ProgID="Equation.DSMT4" ShapeID="_x0000_i1453" DrawAspect="Content" ObjectID="_1794817305" r:id="rId854"/>
        </w:object>
      </w:r>
      <w:r w:rsidRPr="00584FBF">
        <w:rPr>
          <w:sz w:val="24"/>
          <w:szCs w:val="24"/>
        </w:rPr>
        <w:t xml:space="preserve"> có </w:t>
      </w:r>
      <w:r w:rsidRPr="00584FBF">
        <w:rPr>
          <w:position w:val="-10"/>
          <w:sz w:val="24"/>
          <w:szCs w:val="24"/>
        </w:rPr>
        <w:object w:dxaOrig="1966" w:dyaOrig="360">
          <v:shape id="_x0000_i1454" type="#_x0000_t75" style="width:98.6pt;height:18.85pt" o:ole="">
            <v:imagedata r:id="rId855" o:title=""/>
          </v:shape>
          <o:OLEObject Type="Embed" ProgID="Equation.DSMT4" ShapeID="_x0000_i1454" DrawAspect="Content" ObjectID="_1794817306" r:id="rId856"/>
        </w:object>
      </w:r>
      <w:r w:rsidRPr="00584FBF">
        <w:rPr>
          <w:sz w:val="24"/>
          <w:szCs w:val="24"/>
        </w:rPr>
        <w:t xml:space="preserve"> Độ dài cạnh </w:t>
      </w:r>
      <w:r w:rsidRPr="00584FBF">
        <w:rPr>
          <w:position w:val="-6"/>
          <w:sz w:val="24"/>
          <w:szCs w:val="24"/>
        </w:rPr>
        <w:object w:dxaOrig="180" w:dyaOrig="255">
          <v:shape id="_x0000_i1455" type="#_x0000_t75" style="width:8.85pt;height:13.3pt" o:ole="">
            <v:imagedata r:id="rId857" o:title=""/>
          </v:shape>
          <o:OLEObject Type="Embed" ProgID="Equation.DSMT4" ShapeID="_x0000_i1455" DrawAspect="Content" ObjectID="_1794817307" r:id="rId858"/>
        </w:object>
      </w:r>
      <w:r w:rsidRPr="00584FBF">
        <w:rPr>
          <w:sz w:val="24"/>
          <w:szCs w:val="24"/>
        </w:rPr>
        <w:t xml:space="preserve"> bằng:</w:t>
      </w:r>
    </w:p>
    <w:p w:rsidR="00584FBF" w:rsidRPr="00584FBF" w:rsidRDefault="00584FBF" w:rsidP="00584FBF">
      <w:pPr>
        <w:pStyle w:val="ListParagraph"/>
        <w:tabs>
          <w:tab w:val="left" w:pos="3402"/>
          <w:tab w:val="left" w:pos="5670"/>
          <w:tab w:val="left" w:pos="7938"/>
        </w:tabs>
        <w:ind w:left="993"/>
        <w:rPr>
          <w:b/>
          <w:sz w:val="24"/>
          <w:szCs w:val="24"/>
          <w:lang w:val="fr-FR"/>
        </w:rPr>
      </w:pPr>
      <w:r w:rsidRPr="00584FBF">
        <w:rPr>
          <w:b/>
          <w:sz w:val="24"/>
          <w:szCs w:val="24"/>
          <w:lang w:val="fr-FR"/>
        </w:rPr>
        <w:t xml:space="preserve">A.  </w:t>
      </w:r>
      <w:r w:rsidRPr="00584FBF">
        <w:rPr>
          <w:b/>
          <w:position w:val="-6"/>
          <w:sz w:val="24"/>
          <w:szCs w:val="24"/>
        </w:rPr>
        <w:object w:dxaOrig="225" w:dyaOrig="255">
          <v:shape id="_x0000_i1456" type="#_x0000_t75" style="width:11.1pt;height:13.3pt" o:ole="">
            <v:imagedata r:id="rId859" o:title=""/>
          </v:shape>
          <o:OLEObject Type="Embed" ProgID="Equation.DSMT4" ShapeID="_x0000_i1456" DrawAspect="Content" ObjectID="_1794817308" r:id="rId860"/>
        </w:object>
      </w:r>
      <w:r w:rsidRPr="00584FBF">
        <w:rPr>
          <w:b/>
          <w:sz w:val="24"/>
          <w:szCs w:val="24"/>
          <w:lang w:val="fr-FR"/>
        </w:rPr>
        <w:t xml:space="preserve"> </w:t>
      </w:r>
      <w:r w:rsidRPr="00584FBF">
        <w:rPr>
          <w:b/>
          <w:sz w:val="24"/>
          <w:szCs w:val="24"/>
          <w:lang w:val="fr-FR"/>
        </w:rPr>
        <w:tab/>
        <w:t xml:space="preserve">B. </w:t>
      </w:r>
      <w:r w:rsidRPr="00584FBF">
        <w:rPr>
          <w:b/>
          <w:position w:val="-6"/>
          <w:sz w:val="24"/>
          <w:szCs w:val="24"/>
        </w:rPr>
        <w:object w:dxaOrig="420" w:dyaOrig="255">
          <v:shape id="_x0000_i1457" type="#_x0000_t75" style="width:21.05pt;height:13.3pt" o:ole="">
            <v:imagedata r:id="rId861" o:title=""/>
          </v:shape>
          <o:OLEObject Type="Embed" ProgID="Equation.DSMT4" ShapeID="_x0000_i1457" DrawAspect="Content" ObjectID="_1794817309" r:id="rId862"/>
        </w:object>
      </w:r>
      <w:r w:rsidRPr="00584FBF">
        <w:rPr>
          <w:b/>
          <w:sz w:val="24"/>
          <w:szCs w:val="24"/>
          <w:lang w:val="fr-FR"/>
        </w:rPr>
        <w:t xml:space="preserve"> </w:t>
      </w:r>
      <w:r w:rsidRPr="00584FBF">
        <w:rPr>
          <w:b/>
          <w:sz w:val="24"/>
          <w:szCs w:val="24"/>
          <w:lang w:val="fr-FR"/>
        </w:rPr>
        <w:tab/>
        <w:t xml:space="preserve">C. </w:t>
      </w:r>
      <w:r w:rsidRPr="00584FBF">
        <w:rPr>
          <w:b/>
          <w:position w:val="-6"/>
          <w:sz w:val="24"/>
          <w:szCs w:val="24"/>
        </w:rPr>
        <w:object w:dxaOrig="345" w:dyaOrig="255">
          <v:shape id="_x0000_i1458" type="#_x0000_t75" style="width:16.6pt;height:13.3pt" o:ole="">
            <v:imagedata r:id="rId863" o:title=""/>
          </v:shape>
          <o:OLEObject Type="Embed" ProgID="Equation.DSMT4" ShapeID="_x0000_i1458" DrawAspect="Content" ObjectID="_1794817310" r:id="rId864"/>
        </w:object>
      </w:r>
      <w:r w:rsidRPr="00584FBF">
        <w:rPr>
          <w:b/>
          <w:sz w:val="24"/>
          <w:szCs w:val="24"/>
          <w:lang w:val="fr-FR"/>
        </w:rPr>
        <w:t xml:space="preserve"> </w:t>
      </w:r>
      <w:r w:rsidRPr="00584FBF">
        <w:rPr>
          <w:b/>
          <w:sz w:val="24"/>
          <w:szCs w:val="24"/>
          <w:lang w:val="fr-FR"/>
        </w:rPr>
        <w:tab/>
        <w:t xml:space="preserve">D. </w:t>
      </w:r>
      <w:r w:rsidRPr="00584FBF">
        <w:rPr>
          <w:b/>
          <w:position w:val="-8"/>
          <w:sz w:val="24"/>
          <w:szCs w:val="24"/>
        </w:rPr>
        <w:object w:dxaOrig="585" w:dyaOrig="360">
          <v:shape id="_x0000_i1459" type="#_x0000_t75" style="width:28.8pt;height:18.85pt" o:ole="">
            <v:imagedata r:id="rId865" o:title=""/>
          </v:shape>
          <o:OLEObject Type="Embed" ProgID="Equation.DSMT4" ShapeID="_x0000_i1459" DrawAspect="Content" ObjectID="_1794817311" r:id="rId866"/>
        </w:object>
      </w:r>
      <w:r w:rsidRPr="00584FBF">
        <w:rPr>
          <w:b/>
          <w:sz w:val="24"/>
          <w:szCs w:val="24"/>
          <w:lang w:val="fr-FR"/>
        </w:rPr>
        <w:t xml:space="preserve">. </w:t>
      </w:r>
    </w:p>
    <w:p w:rsidR="00584FBF" w:rsidRPr="00584FBF" w:rsidRDefault="00584FBF" w:rsidP="00584FBF">
      <w:pPr>
        <w:pStyle w:val="ListParagraph"/>
        <w:numPr>
          <w:ilvl w:val="0"/>
          <w:numId w:val="11"/>
        </w:numPr>
        <w:tabs>
          <w:tab w:val="left" w:pos="990"/>
          <w:tab w:val="left" w:pos="5670"/>
          <w:tab w:val="left" w:pos="7938"/>
        </w:tabs>
        <w:spacing w:before="0" w:after="160" w:line="259" w:lineRule="auto"/>
        <w:ind w:left="993" w:hanging="993"/>
        <w:rPr>
          <w:sz w:val="24"/>
          <w:szCs w:val="24"/>
          <w:lang w:val="fr-FR"/>
        </w:rPr>
      </w:pPr>
      <w:r w:rsidRPr="00584FBF">
        <w:rPr>
          <w:sz w:val="24"/>
          <w:szCs w:val="24"/>
          <w:lang w:val="fr-FR"/>
        </w:rPr>
        <w:t xml:space="preserve">Cho </w:t>
      </w:r>
      <w:r w:rsidRPr="00584FBF">
        <w:rPr>
          <w:position w:val="-6"/>
          <w:sz w:val="24"/>
          <w:szCs w:val="24"/>
        </w:rPr>
        <w:object w:dxaOrig="675" w:dyaOrig="285">
          <v:shape id="_x0000_i1460" type="#_x0000_t75" style="width:34.35pt;height:14.4pt" o:ole="">
            <v:imagedata r:id="rId684" o:title=""/>
          </v:shape>
          <o:OLEObject Type="Embed" ProgID="Equation.DSMT4" ShapeID="_x0000_i1460" DrawAspect="Content" ObjectID="_1794817312" r:id="rId867"/>
        </w:object>
      </w:r>
      <w:r w:rsidRPr="00584FBF">
        <w:rPr>
          <w:sz w:val="24"/>
          <w:szCs w:val="24"/>
          <w:lang w:val="fr-FR"/>
        </w:rPr>
        <w:t xml:space="preserve"> có </w:t>
      </w:r>
      <w:r w:rsidRPr="00584FBF">
        <w:rPr>
          <w:position w:val="-10"/>
          <w:sz w:val="24"/>
          <w:szCs w:val="24"/>
        </w:rPr>
        <w:object w:dxaOrig="1620" w:dyaOrig="405">
          <v:shape id="_x0000_i1461" type="#_x0000_t75" style="width:80.85pt;height:19.95pt" o:ole="">
            <v:imagedata r:id="rId868" o:title=""/>
          </v:shape>
          <o:OLEObject Type="Embed" ProgID="Equation.DSMT4" ShapeID="_x0000_i1461" DrawAspect="Content" ObjectID="_1794817313" r:id="rId869"/>
        </w:object>
      </w:r>
      <w:r w:rsidRPr="00584FBF">
        <w:rPr>
          <w:sz w:val="24"/>
          <w:szCs w:val="24"/>
          <w:lang w:val="fr-FR"/>
        </w:rPr>
        <w:t xml:space="preserve">. Số đo của góc </w:t>
      </w:r>
      <w:r w:rsidRPr="00584FBF">
        <w:rPr>
          <w:position w:val="-4"/>
          <w:sz w:val="24"/>
          <w:szCs w:val="24"/>
        </w:rPr>
        <w:object w:dxaOrig="225" w:dyaOrig="240">
          <v:shape id="_x0000_i1462" type="#_x0000_t75" style="width:11.1pt;height:12.2pt" o:ole="">
            <v:imagedata r:id="rId870" o:title=""/>
          </v:shape>
          <o:OLEObject Type="Embed" ProgID="Equation.DSMT4" ShapeID="_x0000_i1462" DrawAspect="Content" ObjectID="_1794817314" r:id="rId871"/>
        </w:object>
      </w:r>
      <w:r w:rsidRPr="00584FBF">
        <w:rPr>
          <w:sz w:val="24"/>
          <w:szCs w:val="24"/>
          <w:lang w:val="fr-FR"/>
        </w:rPr>
        <w:t xml:space="preserve"> là:</w:t>
      </w:r>
    </w:p>
    <w:p w:rsidR="00584FBF" w:rsidRPr="00584FBF" w:rsidRDefault="00584FBF" w:rsidP="00584FBF">
      <w:pPr>
        <w:pStyle w:val="ListParagraph"/>
        <w:tabs>
          <w:tab w:val="left" w:pos="3402"/>
          <w:tab w:val="left" w:pos="5670"/>
          <w:tab w:val="left" w:pos="7938"/>
        </w:tabs>
        <w:ind w:left="993"/>
        <w:rPr>
          <w:b/>
          <w:sz w:val="24"/>
          <w:szCs w:val="24"/>
          <w:lang w:val="fr-FR"/>
        </w:rPr>
      </w:pPr>
      <w:r w:rsidRPr="00584FBF">
        <w:rPr>
          <w:b/>
          <w:sz w:val="24"/>
          <w:szCs w:val="24"/>
          <w:lang w:val="fr-FR"/>
        </w:rPr>
        <w:t xml:space="preserve">A. </w:t>
      </w:r>
      <w:r w:rsidRPr="00584FBF">
        <w:rPr>
          <w:b/>
          <w:position w:val="-6"/>
          <w:sz w:val="24"/>
          <w:szCs w:val="24"/>
        </w:rPr>
        <w:object w:dxaOrig="780" w:dyaOrig="345">
          <v:shape id="_x0000_i1463" type="#_x0000_t75" style="width:38.75pt;height:16.6pt" o:ole="">
            <v:imagedata r:id="rId872" o:title=""/>
          </v:shape>
          <o:OLEObject Type="Embed" ProgID="Equation.DSMT4" ShapeID="_x0000_i1463" DrawAspect="Content" ObjectID="_1794817315" r:id="rId873"/>
        </w:object>
      </w:r>
      <w:r w:rsidRPr="00584FBF">
        <w:rPr>
          <w:b/>
          <w:sz w:val="24"/>
          <w:szCs w:val="24"/>
          <w:lang w:val="fr-FR"/>
        </w:rPr>
        <w:t xml:space="preserve">     </w:t>
      </w:r>
      <w:r w:rsidRPr="00584FBF">
        <w:rPr>
          <w:b/>
          <w:sz w:val="24"/>
          <w:szCs w:val="24"/>
          <w:lang w:val="fr-FR"/>
        </w:rPr>
        <w:tab/>
        <w:t xml:space="preserve">B. </w:t>
      </w:r>
      <w:r w:rsidRPr="00584FBF">
        <w:rPr>
          <w:b/>
          <w:position w:val="-6"/>
          <w:sz w:val="24"/>
          <w:szCs w:val="24"/>
        </w:rPr>
        <w:object w:dxaOrig="735" w:dyaOrig="345">
          <v:shape id="_x0000_i1464" type="#_x0000_t75" style="width:36.55pt;height:16.6pt" o:ole="">
            <v:imagedata r:id="rId874" o:title=""/>
          </v:shape>
          <o:OLEObject Type="Embed" ProgID="Equation.DSMT4" ShapeID="_x0000_i1464" DrawAspect="Content" ObjectID="_1794817316" r:id="rId875"/>
        </w:object>
      </w:r>
      <w:r w:rsidRPr="00584FBF">
        <w:rPr>
          <w:b/>
          <w:sz w:val="24"/>
          <w:szCs w:val="24"/>
          <w:lang w:val="fr-FR"/>
        </w:rPr>
        <w:t xml:space="preserve"> </w:t>
      </w:r>
      <w:r w:rsidRPr="00584FBF">
        <w:rPr>
          <w:b/>
          <w:sz w:val="24"/>
          <w:szCs w:val="24"/>
          <w:lang w:val="fr-FR"/>
        </w:rPr>
        <w:tab/>
        <w:t xml:space="preserve">C. </w:t>
      </w:r>
      <w:r w:rsidRPr="00584FBF">
        <w:rPr>
          <w:b/>
          <w:position w:val="-6"/>
          <w:sz w:val="24"/>
          <w:szCs w:val="24"/>
        </w:rPr>
        <w:object w:dxaOrig="780" w:dyaOrig="345">
          <v:shape id="_x0000_i1465" type="#_x0000_t75" style="width:38.75pt;height:16.6pt" o:ole="">
            <v:imagedata r:id="rId876" o:title=""/>
          </v:shape>
          <o:OLEObject Type="Embed" ProgID="Equation.DSMT4" ShapeID="_x0000_i1465" DrawAspect="Content" ObjectID="_1794817317" r:id="rId877"/>
        </w:object>
      </w:r>
      <w:r w:rsidRPr="00584FBF">
        <w:rPr>
          <w:b/>
          <w:sz w:val="24"/>
          <w:szCs w:val="24"/>
          <w:lang w:val="fr-FR"/>
        </w:rPr>
        <w:t xml:space="preserve"> </w:t>
      </w:r>
      <w:r w:rsidRPr="00584FBF">
        <w:rPr>
          <w:b/>
          <w:sz w:val="24"/>
          <w:szCs w:val="24"/>
          <w:lang w:val="fr-FR"/>
        </w:rPr>
        <w:tab/>
        <w:t xml:space="preserve">D. </w:t>
      </w:r>
      <w:r w:rsidRPr="00584FBF">
        <w:rPr>
          <w:b/>
          <w:position w:val="-6"/>
          <w:sz w:val="24"/>
          <w:szCs w:val="24"/>
        </w:rPr>
        <w:object w:dxaOrig="780" w:dyaOrig="345">
          <v:shape id="_x0000_i1466" type="#_x0000_t75" style="width:38.75pt;height:16.6pt" o:ole="">
            <v:imagedata r:id="rId878" o:title=""/>
          </v:shape>
          <o:OLEObject Type="Embed" ProgID="Equation.DSMT4" ShapeID="_x0000_i1466" DrawAspect="Content" ObjectID="_1794817318" r:id="rId879"/>
        </w:object>
      </w:r>
      <w:r w:rsidRPr="00584FBF">
        <w:rPr>
          <w:b/>
          <w:sz w:val="24"/>
          <w:szCs w:val="24"/>
          <w:lang w:val="fr-FR"/>
        </w:rPr>
        <w:t xml:space="preserve"> </w:t>
      </w:r>
    </w:p>
    <w:p w:rsidR="00584FBF" w:rsidRPr="00584FBF" w:rsidRDefault="00584FBF" w:rsidP="00584FBF">
      <w:pPr>
        <w:pStyle w:val="ListParagraph"/>
        <w:numPr>
          <w:ilvl w:val="0"/>
          <w:numId w:val="11"/>
        </w:numPr>
        <w:tabs>
          <w:tab w:val="left" w:pos="990"/>
          <w:tab w:val="left" w:pos="5670"/>
          <w:tab w:val="left" w:pos="7938"/>
        </w:tabs>
        <w:spacing w:before="0" w:after="160" w:line="259" w:lineRule="auto"/>
        <w:ind w:left="993" w:hanging="993"/>
        <w:rPr>
          <w:sz w:val="24"/>
          <w:szCs w:val="24"/>
          <w:lang w:val="vi-VN"/>
        </w:rPr>
      </w:pPr>
      <w:bookmarkStart w:id="6" w:name="_Hlk484968544"/>
      <w:r w:rsidRPr="00584FBF">
        <w:rPr>
          <w:sz w:val="24"/>
          <w:szCs w:val="24"/>
          <w:lang w:val="nl-NL"/>
        </w:rPr>
        <w:t xml:space="preserve">Cho </w:t>
      </w:r>
      <w:r w:rsidRPr="00584FBF">
        <w:rPr>
          <w:position w:val="-6"/>
          <w:sz w:val="24"/>
          <w:szCs w:val="24"/>
        </w:rPr>
        <w:object w:dxaOrig="675" w:dyaOrig="285">
          <v:shape id="_x0000_i1467" type="#_x0000_t75" style="width:34.35pt;height:14.4pt" o:ole="">
            <v:imagedata r:id="rId880" o:title=""/>
          </v:shape>
          <o:OLEObject Type="Embed" ProgID="Equation.DSMT4" ShapeID="_x0000_i1467" DrawAspect="Content" ObjectID="_1794817319" r:id="rId881"/>
        </w:object>
      </w:r>
      <w:r w:rsidRPr="00584FBF">
        <w:rPr>
          <w:sz w:val="24"/>
          <w:szCs w:val="24"/>
          <w:lang w:val="nl-NL"/>
        </w:rPr>
        <w:t xml:space="preserve">có </w:t>
      </w:r>
      <w:r w:rsidRPr="00584FBF">
        <w:rPr>
          <w:position w:val="-8"/>
          <w:sz w:val="24"/>
          <w:szCs w:val="24"/>
        </w:rPr>
        <w:object w:dxaOrig="1740" w:dyaOrig="360">
          <v:shape id="_x0000_i1468" type="#_x0000_t75" style="width:86.4pt;height:18.85pt" o:ole="">
            <v:imagedata r:id="rId882" o:title=""/>
          </v:shape>
          <o:OLEObject Type="Embed" ProgID="Equation.DSMT4" ShapeID="_x0000_i1468" DrawAspect="Content" ObjectID="_1794817320" r:id="rId883"/>
        </w:object>
      </w:r>
      <w:r w:rsidRPr="00584FBF">
        <w:rPr>
          <w:sz w:val="24"/>
          <w:szCs w:val="24"/>
          <w:lang w:val="nl-NL"/>
        </w:rPr>
        <w:t xml:space="preserve">.  Độ dài cạnh </w:t>
      </w:r>
      <w:r w:rsidRPr="00584FBF">
        <w:rPr>
          <w:position w:val="-6"/>
          <w:sz w:val="24"/>
          <w:szCs w:val="24"/>
        </w:rPr>
        <w:object w:dxaOrig="195" w:dyaOrig="195">
          <v:shape id="_x0000_i1469" type="#_x0000_t75" style="width:9.95pt;height:9.95pt" o:ole="">
            <v:imagedata r:id="rId884" o:title=""/>
          </v:shape>
          <o:OLEObject Type="Embed" ProgID="Equation.DSMT4" ShapeID="_x0000_i1469" DrawAspect="Content" ObjectID="_1794817321" r:id="rId885"/>
        </w:object>
      </w:r>
      <w:r w:rsidRPr="00584FBF">
        <w:rPr>
          <w:sz w:val="24"/>
          <w:szCs w:val="24"/>
          <w:lang w:val="nl-NL"/>
        </w:rPr>
        <w:t xml:space="preserve"> là:</w:t>
      </w:r>
    </w:p>
    <w:bookmarkEnd w:id="6"/>
    <w:p w:rsidR="00584FBF" w:rsidRPr="00584FBF" w:rsidRDefault="00584FBF" w:rsidP="00584FBF">
      <w:pPr>
        <w:pStyle w:val="ListParagraph"/>
        <w:tabs>
          <w:tab w:val="left" w:pos="3402"/>
          <w:tab w:val="left" w:pos="5670"/>
          <w:tab w:val="left" w:pos="7938"/>
        </w:tabs>
        <w:ind w:left="993"/>
        <w:rPr>
          <w:b/>
          <w:sz w:val="24"/>
          <w:szCs w:val="24"/>
          <w:lang w:val="fr-FR"/>
        </w:rPr>
      </w:pPr>
      <w:r w:rsidRPr="00584FBF">
        <w:rPr>
          <w:b/>
          <w:sz w:val="24"/>
          <w:szCs w:val="24"/>
          <w:lang w:val="fr-FR"/>
        </w:rPr>
        <w:t xml:space="preserve">A. </w:t>
      </w:r>
      <w:bookmarkStart w:id="7" w:name="_Hlk484968593"/>
      <w:r w:rsidRPr="00584FBF">
        <w:rPr>
          <w:b/>
          <w:position w:val="-8"/>
          <w:sz w:val="24"/>
          <w:szCs w:val="24"/>
        </w:rPr>
        <w:object w:dxaOrig="615" w:dyaOrig="360">
          <v:shape id="_x0000_i1470" type="#_x0000_t75" style="width:31pt;height:18.85pt" o:ole="">
            <v:imagedata r:id="rId886" o:title=""/>
          </v:shape>
          <o:OLEObject Type="Embed" ProgID="Equation.DSMT4" ShapeID="_x0000_i1470" DrawAspect="Content" ObjectID="_1794817322" r:id="rId887"/>
        </w:object>
      </w:r>
      <w:bookmarkEnd w:id="7"/>
      <w:r w:rsidRPr="00584FBF">
        <w:rPr>
          <w:b/>
          <w:sz w:val="24"/>
          <w:szCs w:val="24"/>
          <w:lang w:val="fr-FR"/>
        </w:rPr>
        <w:tab/>
        <w:t xml:space="preserve">B. </w:t>
      </w:r>
      <w:r w:rsidRPr="00584FBF">
        <w:rPr>
          <w:b/>
          <w:position w:val="-6"/>
          <w:sz w:val="24"/>
          <w:szCs w:val="24"/>
        </w:rPr>
        <w:object w:dxaOrig="615" w:dyaOrig="345">
          <v:shape id="_x0000_i1471" type="#_x0000_t75" style="width:31pt;height:16.6pt" o:ole="">
            <v:imagedata r:id="rId888" o:title=""/>
          </v:shape>
          <o:OLEObject Type="Embed" ProgID="Equation.DSMT4" ShapeID="_x0000_i1471" DrawAspect="Content" ObjectID="_1794817323" r:id="rId889"/>
        </w:object>
      </w:r>
      <w:r w:rsidRPr="00584FBF">
        <w:rPr>
          <w:b/>
          <w:sz w:val="24"/>
          <w:szCs w:val="24"/>
          <w:lang w:val="fr-FR"/>
        </w:rPr>
        <w:t xml:space="preserve">   </w:t>
      </w:r>
      <w:r w:rsidRPr="00584FBF">
        <w:rPr>
          <w:b/>
          <w:sz w:val="24"/>
          <w:szCs w:val="24"/>
          <w:lang w:val="fr-FR"/>
        </w:rPr>
        <w:tab/>
        <w:t xml:space="preserve">C. </w:t>
      </w:r>
      <w:r w:rsidRPr="00584FBF">
        <w:rPr>
          <w:b/>
          <w:position w:val="-8"/>
          <w:sz w:val="24"/>
          <w:szCs w:val="24"/>
        </w:rPr>
        <w:object w:dxaOrig="660" w:dyaOrig="360">
          <v:shape id="_x0000_i1472" type="#_x0000_t75" style="width:33.25pt;height:18.85pt" o:ole="">
            <v:imagedata r:id="rId890" o:title=""/>
          </v:shape>
          <o:OLEObject Type="Embed" ProgID="Equation.DSMT4" ShapeID="_x0000_i1472" DrawAspect="Content" ObjectID="_1794817324" r:id="rId891"/>
        </w:object>
      </w:r>
      <w:r w:rsidRPr="00584FBF">
        <w:rPr>
          <w:b/>
          <w:sz w:val="24"/>
          <w:szCs w:val="24"/>
          <w:lang w:val="fr-FR"/>
        </w:rPr>
        <w:t xml:space="preserve">       </w:t>
      </w:r>
      <w:r w:rsidRPr="00584FBF">
        <w:rPr>
          <w:b/>
          <w:sz w:val="24"/>
          <w:szCs w:val="24"/>
          <w:lang w:val="fr-FR"/>
        </w:rPr>
        <w:tab/>
        <w:t xml:space="preserve">D. </w:t>
      </w:r>
      <w:r w:rsidRPr="00584FBF">
        <w:rPr>
          <w:b/>
          <w:position w:val="-8"/>
          <w:sz w:val="24"/>
          <w:szCs w:val="24"/>
        </w:rPr>
        <w:object w:dxaOrig="540" w:dyaOrig="360">
          <v:shape id="_x0000_i1473" type="#_x0000_t75" style="width:27.7pt;height:18.85pt" o:ole="">
            <v:imagedata r:id="rId892" o:title=""/>
          </v:shape>
          <o:OLEObject Type="Embed" ProgID="Equation.DSMT4" ShapeID="_x0000_i1473" DrawAspect="Content" ObjectID="_1794817325" r:id="rId893"/>
        </w:object>
      </w:r>
    </w:p>
    <w:p w:rsidR="00584FBF" w:rsidRPr="00584FBF" w:rsidRDefault="00584FBF" w:rsidP="00584FBF">
      <w:pPr>
        <w:pStyle w:val="ListParagraph"/>
        <w:numPr>
          <w:ilvl w:val="0"/>
          <w:numId w:val="11"/>
        </w:numPr>
        <w:tabs>
          <w:tab w:val="left" w:pos="990"/>
          <w:tab w:val="left" w:pos="5670"/>
          <w:tab w:val="left" w:pos="7938"/>
        </w:tabs>
        <w:spacing w:before="0" w:after="160" w:line="259" w:lineRule="auto"/>
        <w:ind w:left="993" w:hanging="993"/>
        <w:rPr>
          <w:sz w:val="24"/>
          <w:szCs w:val="24"/>
          <w:lang w:val="fr-FR"/>
        </w:rPr>
      </w:pPr>
      <w:r w:rsidRPr="00584FBF">
        <w:rPr>
          <w:sz w:val="24"/>
          <w:szCs w:val="24"/>
          <w:lang w:val="fr-FR"/>
        </w:rPr>
        <w:t xml:space="preserve">Cho </w:t>
      </w:r>
      <w:r w:rsidRPr="00584FBF">
        <w:rPr>
          <w:position w:val="-6"/>
          <w:sz w:val="24"/>
          <w:szCs w:val="24"/>
        </w:rPr>
        <w:object w:dxaOrig="675" w:dyaOrig="285">
          <v:shape id="_x0000_i1474" type="#_x0000_t75" style="width:34.35pt;height:14.4pt" o:ole="">
            <v:imagedata r:id="rId894" o:title=""/>
          </v:shape>
          <o:OLEObject Type="Embed" ProgID="Equation.DSMT4" ShapeID="_x0000_i1474" DrawAspect="Content" ObjectID="_1794817326" r:id="rId895"/>
        </w:object>
      </w:r>
      <w:r w:rsidRPr="00584FBF">
        <w:rPr>
          <w:sz w:val="24"/>
          <w:szCs w:val="24"/>
          <w:lang w:val="fr-FR"/>
        </w:rPr>
        <w:t xml:space="preserve">có </w:t>
      </w:r>
      <w:r w:rsidRPr="00584FBF">
        <w:rPr>
          <w:position w:val="-8"/>
          <w:sz w:val="24"/>
          <w:szCs w:val="24"/>
        </w:rPr>
        <w:object w:dxaOrig="2460" w:dyaOrig="285">
          <v:shape id="_x0000_i1475" type="#_x0000_t75" style="width:122.95pt;height:14.4pt" o:ole="">
            <v:imagedata r:id="rId896" o:title=""/>
          </v:shape>
          <o:OLEObject Type="Embed" ProgID="Equation.DSMT4" ShapeID="_x0000_i1475" DrawAspect="Content" ObjectID="_1794817327" r:id="rId897"/>
        </w:object>
      </w:r>
      <w:r w:rsidRPr="00584FBF">
        <w:rPr>
          <w:sz w:val="24"/>
          <w:szCs w:val="24"/>
          <w:lang w:val="fr-FR"/>
        </w:rPr>
        <w:t xml:space="preserve">  Độ dài bán kính đường tròn ngoại tiếp </w:t>
      </w:r>
      <w:r w:rsidRPr="00584FBF">
        <w:rPr>
          <w:position w:val="-4"/>
          <w:sz w:val="24"/>
          <w:szCs w:val="24"/>
        </w:rPr>
        <w:object w:dxaOrig="225" w:dyaOrig="240">
          <v:shape id="_x0000_i1476" type="#_x0000_t75" style="width:11.1pt;height:12.2pt" o:ole="">
            <v:imagedata r:id="rId898" o:title=""/>
          </v:shape>
          <o:OLEObject Type="Embed" ProgID="Equation.DSMT4" ShapeID="_x0000_i1476" DrawAspect="Content" ObjectID="_1794817328" r:id="rId899"/>
        </w:object>
      </w:r>
      <w:r w:rsidRPr="00584FBF">
        <w:rPr>
          <w:sz w:val="24"/>
          <w:szCs w:val="24"/>
          <w:lang w:val="fr-FR"/>
        </w:rPr>
        <w:t xml:space="preserve"> của tam giác trên là:</w:t>
      </w:r>
    </w:p>
    <w:p w:rsidR="00584FBF" w:rsidRPr="00584FBF" w:rsidRDefault="00584FBF" w:rsidP="00584FBF">
      <w:pPr>
        <w:pStyle w:val="ListParagraph"/>
        <w:tabs>
          <w:tab w:val="left" w:pos="3402"/>
          <w:tab w:val="left" w:pos="5670"/>
          <w:tab w:val="left" w:pos="7938"/>
        </w:tabs>
        <w:ind w:left="993"/>
        <w:rPr>
          <w:b/>
          <w:sz w:val="24"/>
          <w:szCs w:val="24"/>
          <w:lang w:val="fr-FR"/>
        </w:rPr>
      </w:pPr>
      <w:r w:rsidRPr="00584FBF">
        <w:rPr>
          <w:b/>
          <w:sz w:val="24"/>
          <w:szCs w:val="24"/>
          <w:lang w:val="fr-FR"/>
        </w:rPr>
        <w:t xml:space="preserve">A. </w:t>
      </w:r>
      <w:r w:rsidRPr="00584FBF">
        <w:rPr>
          <w:b/>
          <w:position w:val="-8"/>
          <w:sz w:val="24"/>
          <w:szCs w:val="24"/>
        </w:rPr>
        <w:object w:dxaOrig="600" w:dyaOrig="285">
          <v:shape id="_x0000_i1477" type="#_x0000_t75" style="width:29.9pt;height:14.4pt" o:ole="">
            <v:imagedata r:id="rId900" o:title=""/>
          </v:shape>
          <o:OLEObject Type="Embed" ProgID="Equation.DSMT4" ShapeID="_x0000_i1477" DrawAspect="Content" ObjectID="_1794817329" r:id="rId901"/>
        </w:object>
      </w:r>
      <w:r w:rsidRPr="00584FBF">
        <w:rPr>
          <w:b/>
          <w:sz w:val="24"/>
          <w:szCs w:val="24"/>
          <w:lang w:val="fr-FR"/>
        </w:rPr>
        <w:t xml:space="preserve">                      </w:t>
      </w:r>
      <w:r w:rsidRPr="00584FBF">
        <w:rPr>
          <w:b/>
          <w:sz w:val="24"/>
          <w:szCs w:val="24"/>
          <w:lang w:val="fr-FR"/>
        </w:rPr>
        <w:tab/>
        <w:t xml:space="preserve">B. </w:t>
      </w:r>
      <w:r w:rsidRPr="00584FBF">
        <w:rPr>
          <w:b/>
          <w:position w:val="-6"/>
          <w:sz w:val="24"/>
          <w:szCs w:val="24"/>
        </w:rPr>
        <w:object w:dxaOrig="420" w:dyaOrig="255">
          <v:shape id="_x0000_i1478" type="#_x0000_t75" style="width:21.05pt;height:13.3pt" o:ole="">
            <v:imagedata r:id="rId902" o:title=""/>
          </v:shape>
          <o:OLEObject Type="Embed" ProgID="Equation.DSMT4" ShapeID="_x0000_i1478" DrawAspect="Content" ObjectID="_1794817330" r:id="rId903"/>
        </w:object>
      </w:r>
      <w:r w:rsidRPr="00584FBF">
        <w:rPr>
          <w:b/>
          <w:sz w:val="24"/>
          <w:szCs w:val="24"/>
          <w:lang w:val="fr-FR"/>
        </w:rPr>
        <w:t xml:space="preserve"> </w:t>
      </w:r>
      <w:r w:rsidRPr="00584FBF">
        <w:rPr>
          <w:b/>
          <w:sz w:val="24"/>
          <w:szCs w:val="24"/>
          <w:lang w:val="fr-FR"/>
        </w:rPr>
        <w:tab/>
        <w:t xml:space="preserve">C. </w:t>
      </w:r>
      <w:r w:rsidRPr="00584FBF">
        <w:rPr>
          <w:b/>
          <w:position w:val="-6"/>
          <w:sz w:val="24"/>
          <w:szCs w:val="24"/>
        </w:rPr>
        <w:object w:dxaOrig="225" w:dyaOrig="255">
          <v:shape id="_x0000_i1479" type="#_x0000_t75" style="width:11.1pt;height:13.3pt" o:ole="">
            <v:imagedata r:id="rId904" o:title=""/>
          </v:shape>
          <o:OLEObject Type="Embed" ProgID="Equation.DSMT4" ShapeID="_x0000_i1479" DrawAspect="Content" ObjectID="_1794817331" r:id="rId905"/>
        </w:object>
      </w:r>
      <w:r w:rsidRPr="00584FBF">
        <w:rPr>
          <w:b/>
          <w:sz w:val="24"/>
          <w:szCs w:val="24"/>
          <w:lang w:val="fr-FR"/>
        </w:rPr>
        <w:t xml:space="preserve"> </w:t>
      </w:r>
      <w:r w:rsidRPr="00584FBF">
        <w:rPr>
          <w:b/>
          <w:sz w:val="24"/>
          <w:szCs w:val="24"/>
          <w:lang w:val="fr-FR"/>
        </w:rPr>
        <w:tab/>
        <w:t xml:space="preserve">D. </w:t>
      </w:r>
      <w:r w:rsidRPr="00584FBF">
        <w:rPr>
          <w:b/>
          <w:position w:val="-8"/>
          <w:sz w:val="24"/>
          <w:szCs w:val="24"/>
        </w:rPr>
        <w:object w:dxaOrig="405" w:dyaOrig="285">
          <v:shape id="_x0000_i1480" type="#_x0000_t75" style="width:19.95pt;height:14.4pt" o:ole="">
            <v:imagedata r:id="rId906" o:title=""/>
          </v:shape>
          <o:OLEObject Type="Embed" ProgID="Equation.DSMT4" ShapeID="_x0000_i1480" DrawAspect="Content" ObjectID="_1794817332" r:id="rId907"/>
        </w:object>
      </w:r>
      <w:r w:rsidRPr="00584FBF">
        <w:rPr>
          <w:b/>
          <w:sz w:val="24"/>
          <w:szCs w:val="24"/>
          <w:lang w:val="fr-FR"/>
        </w:rPr>
        <w:t xml:space="preserve"> </w:t>
      </w:r>
    </w:p>
    <w:p w:rsidR="00584FBF" w:rsidRPr="00584FBF" w:rsidRDefault="00584FBF" w:rsidP="00584FBF">
      <w:pPr>
        <w:pStyle w:val="ListParagraph"/>
        <w:numPr>
          <w:ilvl w:val="0"/>
          <w:numId w:val="11"/>
        </w:numPr>
        <w:tabs>
          <w:tab w:val="left" w:pos="990"/>
          <w:tab w:val="left" w:pos="5670"/>
          <w:tab w:val="left" w:pos="7938"/>
        </w:tabs>
        <w:spacing w:before="0" w:after="160" w:line="259" w:lineRule="auto"/>
        <w:ind w:left="993" w:hanging="993"/>
        <w:rPr>
          <w:sz w:val="24"/>
          <w:szCs w:val="24"/>
        </w:rPr>
      </w:pPr>
      <w:r w:rsidRPr="00584FBF">
        <w:rPr>
          <w:sz w:val="24"/>
          <w:szCs w:val="24"/>
        </w:rPr>
        <w:t xml:space="preserve">Cho </w:t>
      </w:r>
      <w:r w:rsidRPr="00584FBF">
        <w:rPr>
          <w:position w:val="-6"/>
          <w:sz w:val="24"/>
          <w:szCs w:val="24"/>
        </w:rPr>
        <w:object w:dxaOrig="675" w:dyaOrig="285">
          <v:shape id="_x0000_i1481" type="#_x0000_t75" style="width:34.35pt;height:14.4pt" o:ole="">
            <v:imagedata r:id="rId908" o:title=""/>
          </v:shape>
          <o:OLEObject Type="Embed" ProgID="Equation.DSMT4" ShapeID="_x0000_i1481" DrawAspect="Content" ObjectID="_1794817333" r:id="rId909"/>
        </w:object>
      </w:r>
      <w:r w:rsidRPr="00584FBF">
        <w:rPr>
          <w:sz w:val="24"/>
          <w:szCs w:val="24"/>
        </w:rPr>
        <w:t xml:space="preserve"> có </w:t>
      </w:r>
      <w:r w:rsidRPr="00584FBF">
        <w:rPr>
          <w:position w:val="-8"/>
          <w:sz w:val="24"/>
          <w:szCs w:val="24"/>
        </w:rPr>
        <w:object w:dxaOrig="975" w:dyaOrig="360">
          <v:shape id="_x0000_i1482" type="#_x0000_t75" style="width:48.75pt;height:18.85pt" o:ole="">
            <v:imagedata r:id="rId910" o:title=""/>
          </v:shape>
          <o:OLEObject Type="Embed" ProgID="Equation.DSMT4" ShapeID="_x0000_i1482" DrawAspect="Content" ObjectID="_1794817334" r:id="rId911"/>
        </w:object>
      </w:r>
      <w:r w:rsidRPr="00584FBF">
        <w:rPr>
          <w:sz w:val="24"/>
          <w:szCs w:val="24"/>
        </w:rPr>
        <w:t>, nửa chu vi</w:t>
      </w:r>
      <w:r w:rsidRPr="00584FBF">
        <w:rPr>
          <w:position w:val="-10"/>
          <w:sz w:val="24"/>
          <w:szCs w:val="24"/>
        </w:rPr>
        <w:object w:dxaOrig="675" w:dyaOrig="315">
          <v:shape id="_x0000_i1483" type="#_x0000_t75" style="width:34.35pt;height:15.5pt" o:ole="">
            <v:imagedata r:id="rId912" o:title=""/>
          </v:shape>
          <o:OLEObject Type="Embed" ProgID="Equation.DSMT4" ShapeID="_x0000_i1483" DrawAspect="Content" ObjectID="_1794817335" r:id="rId913"/>
        </w:object>
      </w:r>
      <w:r w:rsidRPr="00584FBF">
        <w:rPr>
          <w:sz w:val="24"/>
          <w:szCs w:val="24"/>
        </w:rPr>
        <w:t xml:space="preserve">. Độ dài bán kính đường tròn nội tiếp </w:t>
      </w:r>
      <w:r w:rsidRPr="00584FBF">
        <w:rPr>
          <w:position w:val="-4"/>
          <w:sz w:val="24"/>
          <w:szCs w:val="24"/>
        </w:rPr>
        <w:object w:dxaOrig="180" w:dyaOrig="180">
          <v:shape id="_x0000_i1484" type="#_x0000_t75" style="width:8.85pt;height:8.85pt" o:ole="">
            <v:imagedata r:id="rId914" o:title=""/>
          </v:shape>
          <o:OLEObject Type="Embed" ProgID="Equation.DSMT4" ShapeID="_x0000_i1484" DrawAspect="Content" ObjectID="_1794817336" r:id="rId915"/>
        </w:object>
      </w:r>
      <w:r w:rsidRPr="00584FBF">
        <w:rPr>
          <w:sz w:val="24"/>
          <w:szCs w:val="24"/>
        </w:rPr>
        <w:t>của tam giác trên là:</w:t>
      </w:r>
    </w:p>
    <w:p w:rsidR="00584FBF" w:rsidRPr="00584FBF" w:rsidRDefault="00584FBF" w:rsidP="00584FBF">
      <w:pPr>
        <w:pStyle w:val="ListParagraph"/>
        <w:tabs>
          <w:tab w:val="left" w:pos="3402"/>
          <w:tab w:val="left" w:pos="5670"/>
          <w:tab w:val="left" w:pos="7938"/>
        </w:tabs>
        <w:ind w:left="993"/>
        <w:rPr>
          <w:b/>
          <w:sz w:val="24"/>
          <w:szCs w:val="24"/>
        </w:rPr>
      </w:pPr>
      <w:r w:rsidRPr="00584FBF">
        <w:rPr>
          <w:b/>
          <w:sz w:val="24"/>
          <w:szCs w:val="24"/>
        </w:rPr>
        <w:t xml:space="preserve">A. </w:t>
      </w:r>
      <w:r w:rsidRPr="00584FBF">
        <w:rPr>
          <w:b/>
          <w:position w:val="-6"/>
          <w:sz w:val="24"/>
          <w:szCs w:val="24"/>
        </w:rPr>
        <w:object w:dxaOrig="225" w:dyaOrig="255">
          <v:shape id="_x0000_i1485" type="#_x0000_t75" style="width:11.1pt;height:13.3pt" o:ole="">
            <v:imagedata r:id="rId916" o:title=""/>
          </v:shape>
          <o:OLEObject Type="Embed" ProgID="Equation.DSMT4" ShapeID="_x0000_i1485" DrawAspect="Content" ObjectID="_1794817337" r:id="rId917"/>
        </w:object>
      </w:r>
      <w:r w:rsidRPr="00584FBF">
        <w:rPr>
          <w:b/>
          <w:sz w:val="24"/>
          <w:szCs w:val="24"/>
        </w:rPr>
        <w:t xml:space="preserve"> </w:t>
      </w:r>
      <w:r w:rsidRPr="00584FBF">
        <w:rPr>
          <w:b/>
          <w:sz w:val="24"/>
          <w:szCs w:val="24"/>
        </w:rPr>
        <w:tab/>
        <w:t xml:space="preserve">B. </w:t>
      </w:r>
      <w:r w:rsidRPr="00584FBF">
        <w:rPr>
          <w:b/>
          <w:position w:val="-6"/>
          <w:sz w:val="24"/>
          <w:szCs w:val="24"/>
        </w:rPr>
        <w:object w:dxaOrig="240" w:dyaOrig="255">
          <v:shape id="_x0000_i1486" type="#_x0000_t75" style="width:12.2pt;height:13.3pt" o:ole="">
            <v:imagedata r:id="rId918" o:title=""/>
          </v:shape>
          <o:OLEObject Type="Embed" ProgID="Equation.DSMT4" ShapeID="_x0000_i1486" DrawAspect="Content" ObjectID="_1794817338" r:id="rId919"/>
        </w:object>
      </w:r>
      <w:r w:rsidRPr="00584FBF">
        <w:rPr>
          <w:b/>
          <w:sz w:val="24"/>
          <w:szCs w:val="24"/>
        </w:rPr>
        <w:t xml:space="preserve"> </w:t>
      </w:r>
      <w:r w:rsidRPr="00584FBF">
        <w:rPr>
          <w:b/>
          <w:sz w:val="24"/>
          <w:szCs w:val="24"/>
        </w:rPr>
        <w:tab/>
        <w:t xml:space="preserve">C. </w:t>
      </w:r>
      <w:r w:rsidRPr="00584FBF">
        <w:rPr>
          <w:b/>
          <w:position w:val="-6"/>
          <w:sz w:val="24"/>
          <w:szCs w:val="24"/>
        </w:rPr>
        <w:object w:dxaOrig="435" w:dyaOrig="345">
          <v:shape id="_x0000_i1487" type="#_x0000_t75" style="width:22.15pt;height:16.6pt" o:ole="">
            <v:imagedata r:id="rId920" o:title=""/>
          </v:shape>
          <o:OLEObject Type="Embed" ProgID="Equation.DSMT4" ShapeID="_x0000_i1487" DrawAspect="Content" ObjectID="_1794817339" r:id="rId921"/>
        </w:object>
      </w:r>
      <w:r w:rsidRPr="00584FBF">
        <w:rPr>
          <w:b/>
          <w:sz w:val="24"/>
          <w:szCs w:val="24"/>
        </w:rPr>
        <w:tab/>
        <w:t xml:space="preserve">D. </w:t>
      </w:r>
      <w:r w:rsidRPr="00584FBF">
        <w:rPr>
          <w:b/>
          <w:position w:val="-10"/>
          <w:sz w:val="24"/>
          <w:szCs w:val="24"/>
        </w:rPr>
        <w:object w:dxaOrig="420" w:dyaOrig="375">
          <v:shape id="_x0000_i1488" type="#_x0000_t75" style="width:21.05pt;height:18.85pt" o:ole="">
            <v:imagedata r:id="rId922" o:title=""/>
          </v:shape>
          <o:OLEObject Type="Embed" ProgID="Equation.DSMT4" ShapeID="_x0000_i1488" DrawAspect="Content" ObjectID="_1794817340" r:id="rId923"/>
        </w:object>
      </w:r>
    </w:p>
    <w:p w:rsidR="00584FBF" w:rsidRPr="00584FBF" w:rsidRDefault="00584FBF" w:rsidP="00584FBF">
      <w:pPr>
        <w:pStyle w:val="ListParagraph"/>
        <w:numPr>
          <w:ilvl w:val="0"/>
          <w:numId w:val="11"/>
        </w:numPr>
        <w:tabs>
          <w:tab w:val="left" w:pos="990"/>
          <w:tab w:val="left" w:pos="5670"/>
          <w:tab w:val="left" w:pos="7938"/>
        </w:tabs>
        <w:spacing w:before="0" w:after="160" w:line="259" w:lineRule="auto"/>
        <w:ind w:left="993" w:hanging="993"/>
        <w:rPr>
          <w:sz w:val="24"/>
          <w:szCs w:val="24"/>
          <w:lang w:val="vi-VN"/>
        </w:rPr>
      </w:pPr>
      <w:r w:rsidRPr="00584FBF">
        <w:rPr>
          <w:sz w:val="24"/>
          <w:szCs w:val="24"/>
        </w:rPr>
        <w:t xml:space="preserve">Cho </w:t>
      </w:r>
      <w:r w:rsidRPr="00584FBF">
        <w:rPr>
          <w:position w:val="-6"/>
          <w:sz w:val="24"/>
          <w:szCs w:val="24"/>
        </w:rPr>
        <w:object w:dxaOrig="675" w:dyaOrig="285">
          <v:shape id="_x0000_i1489" type="#_x0000_t75" style="width:34.35pt;height:14.4pt" o:ole="">
            <v:imagedata r:id="rId924" o:title=""/>
          </v:shape>
          <o:OLEObject Type="Embed" ProgID="Equation.DSMT4" ShapeID="_x0000_i1489" DrawAspect="Content" ObjectID="_1794817341" r:id="rId925"/>
        </w:object>
      </w:r>
      <w:r w:rsidRPr="00584FBF">
        <w:rPr>
          <w:sz w:val="24"/>
          <w:szCs w:val="24"/>
        </w:rPr>
        <w:t xml:space="preserve">có </w:t>
      </w:r>
      <w:r w:rsidRPr="00584FBF">
        <w:rPr>
          <w:position w:val="-10"/>
          <w:sz w:val="24"/>
          <w:szCs w:val="24"/>
        </w:rPr>
        <w:object w:dxaOrig="2040" w:dyaOrig="360">
          <v:shape id="_x0000_i1490" type="#_x0000_t75" style="width:101.9pt;height:18.85pt" o:ole="">
            <v:imagedata r:id="rId926" o:title=""/>
          </v:shape>
          <o:OLEObject Type="Embed" ProgID="Equation.DSMT4" ShapeID="_x0000_i1490" DrawAspect="Content" ObjectID="_1794817342" r:id="rId927"/>
        </w:object>
      </w:r>
      <w:r w:rsidRPr="00584FBF">
        <w:rPr>
          <w:sz w:val="24"/>
          <w:szCs w:val="24"/>
        </w:rPr>
        <w:t xml:space="preserve"> Diện tích của tam giác là:</w:t>
      </w:r>
    </w:p>
    <w:p w:rsidR="00584FBF" w:rsidRPr="00584FBF" w:rsidRDefault="00584FBF" w:rsidP="00584FBF">
      <w:pPr>
        <w:pStyle w:val="ListParagraph"/>
        <w:tabs>
          <w:tab w:val="left" w:pos="3402"/>
          <w:tab w:val="left" w:pos="5670"/>
          <w:tab w:val="left" w:pos="7938"/>
        </w:tabs>
        <w:ind w:left="993"/>
        <w:rPr>
          <w:b/>
          <w:sz w:val="24"/>
          <w:szCs w:val="24"/>
        </w:rPr>
      </w:pPr>
      <w:r w:rsidRPr="00584FBF">
        <w:rPr>
          <w:b/>
          <w:sz w:val="24"/>
          <w:szCs w:val="24"/>
          <w:lang w:val="vi-VN"/>
        </w:rPr>
        <w:t>A.</w:t>
      </w:r>
      <w:r w:rsidRPr="00584FBF">
        <w:rPr>
          <w:b/>
          <w:position w:val="-8"/>
          <w:sz w:val="24"/>
          <w:szCs w:val="24"/>
        </w:rPr>
        <w:object w:dxaOrig="525" w:dyaOrig="360">
          <v:shape id="_x0000_i1491" type="#_x0000_t75" style="width:26.6pt;height:18.85pt" o:ole="">
            <v:imagedata r:id="rId928" o:title=""/>
          </v:shape>
          <o:OLEObject Type="Embed" ProgID="Equation.DSMT4" ShapeID="_x0000_i1491" DrawAspect="Content" ObjectID="_1794817343" r:id="rId929"/>
        </w:object>
      </w:r>
      <w:r w:rsidRPr="00584FBF">
        <w:rPr>
          <w:b/>
          <w:sz w:val="24"/>
          <w:szCs w:val="24"/>
          <w:lang w:val="vi-VN"/>
        </w:rPr>
        <w:t xml:space="preserve">     </w:t>
      </w:r>
      <w:r w:rsidRPr="00584FBF">
        <w:rPr>
          <w:b/>
          <w:sz w:val="24"/>
          <w:szCs w:val="24"/>
          <w:lang w:val="vi-VN"/>
        </w:rPr>
        <w:tab/>
        <w:t xml:space="preserve">B. </w:t>
      </w:r>
      <w:r w:rsidRPr="00584FBF">
        <w:rPr>
          <w:b/>
          <w:position w:val="-6"/>
          <w:sz w:val="24"/>
          <w:szCs w:val="24"/>
        </w:rPr>
        <w:object w:dxaOrig="225" w:dyaOrig="255">
          <v:shape id="_x0000_i1492" type="#_x0000_t75" style="width:11.1pt;height:13.3pt" o:ole="">
            <v:imagedata r:id="rId930" o:title=""/>
          </v:shape>
          <o:OLEObject Type="Embed" ProgID="Equation.DSMT4" ShapeID="_x0000_i1492" DrawAspect="Content" ObjectID="_1794817344" r:id="rId931"/>
        </w:object>
      </w:r>
      <w:r w:rsidRPr="00584FBF">
        <w:rPr>
          <w:b/>
          <w:sz w:val="24"/>
          <w:szCs w:val="24"/>
          <w:lang w:val="vi-VN"/>
        </w:rPr>
        <w:t xml:space="preserve"> </w:t>
      </w:r>
      <w:r w:rsidRPr="00584FBF">
        <w:rPr>
          <w:b/>
          <w:sz w:val="24"/>
          <w:szCs w:val="24"/>
          <w:lang w:val="vi-VN"/>
        </w:rPr>
        <w:tab/>
        <w:t xml:space="preserve">C. </w:t>
      </w:r>
      <w:r w:rsidRPr="00584FBF">
        <w:rPr>
          <w:b/>
          <w:position w:val="-6"/>
          <w:sz w:val="24"/>
          <w:szCs w:val="24"/>
        </w:rPr>
        <w:object w:dxaOrig="315" w:dyaOrig="255">
          <v:shape id="_x0000_i1493" type="#_x0000_t75" style="width:15.5pt;height:13.3pt" o:ole="">
            <v:imagedata r:id="rId932" o:title=""/>
          </v:shape>
          <o:OLEObject Type="Embed" ProgID="Equation.DSMT4" ShapeID="_x0000_i1493" DrawAspect="Content" ObjectID="_1794817345" r:id="rId933"/>
        </w:object>
      </w:r>
      <w:r w:rsidRPr="00584FBF">
        <w:rPr>
          <w:b/>
          <w:sz w:val="24"/>
          <w:szCs w:val="24"/>
          <w:lang w:val="vi-VN"/>
        </w:rPr>
        <w:t xml:space="preserve">      </w:t>
      </w:r>
      <w:r w:rsidRPr="00584FBF">
        <w:rPr>
          <w:b/>
          <w:sz w:val="24"/>
          <w:szCs w:val="24"/>
          <w:lang w:val="vi-VN"/>
        </w:rPr>
        <w:tab/>
        <w:t xml:space="preserve">D. </w:t>
      </w:r>
      <w:r w:rsidRPr="00584FBF">
        <w:rPr>
          <w:b/>
          <w:position w:val="-10"/>
          <w:sz w:val="24"/>
          <w:szCs w:val="24"/>
        </w:rPr>
        <w:object w:dxaOrig="645" w:dyaOrig="375">
          <v:shape id="_x0000_i1494" type="#_x0000_t75" style="width:32.1pt;height:18.85pt" o:ole="">
            <v:imagedata r:id="rId934" o:title=""/>
          </v:shape>
          <o:OLEObject Type="Embed" ProgID="Equation.DSMT4" ShapeID="_x0000_i1494" DrawAspect="Content" ObjectID="_1794817346" r:id="rId935"/>
        </w:object>
      </w:r>
    </w:p>
    <w:p w:rsidR="00584FBF" w:rsidRPr="00584FBF" w:rsidRDefault="00584FBF" w:rsidP="00584FBF">
      <w:pPr>
        <w:pStyle w:val="ListParagraph"/>
        <w:numPr>
          <w:ilvl w:val="0"/>
          <w:numId w:val="11"/>
        </w:numPr>
        <w:tabs>
          <w:tab w:val="left" w:pos="990"/>
          <w:tab w:val="left" w:pos="5670"/>
          <w:tab w:val="left" w:pos="7938"/>
        </w:tabs>
        <w:spacing w:before="0" w:after="160" w:line="259" w:lineRule="auto"/>
        <w:ind w:left="993" w:hanging="993"/>
        <w:rPr>
          <w:sz w:val="24"/>
          <w:szCs w:val="24"/>
          <w:lang w:val="vi-VN"/>
        </w:rPr>
      </w:pPr>
      <w:r w:rsidRPr="00584FBF">
        <w:rPr>
          <w:sz w:val="24"/>
          <w:szCs w:val="24"/>
          <w:lang w:val="pl-PL"/>
        </w:rPr>
        <w:lastRenderedPageBreak/>
        <w:t xml:space="preserve">Cho tam giác ABC có b = 7; c = 5, </w:t>
      </w:r>
      <w:r w:rsidRPr="00584FBF">
        <w:rPr>
          <w:position w:val="-24"/>
          <w:sz w:val="24"/>
          <w:szCs w:val="24"/>
          <w:lang w:val="pl-PL"/>
        </w:rPr>
        <w:object w:dxaOrig="975" w:dyaOrig="615">
          <v:shape id="_x0000_i1495" type="#_x0000_t75" style="width:48.75pt;height:31pt" o:ole="">
            <v:imagedata r:id="rId936" o:title=""/>
          </v:shape>
          <o:OLEObject Type="Embed" ProgID="Equation.DSMT4" ShapeID="_x0000_i1495" DrawAspect="Content" ObjectID="_1794817347" r:id="rId937"/>
        </w:object>
      </w:r>
      <w:r w:rsidRPr="00584FBF">
        <w:rPr>
          <w:sz w:val="24"/>
          <w:szCs w:val="24"/>
          <w:lang w:val="pl-PL"/>
        </w:rPr>
        <w:t xml:space="preserve">. Đường cao </w:t>
      </w:r>
      <w:r w:rsidRPr="00584FBF">
        <w:rPr>
          <w:position w:val="-12"/>
          <w:sz w:val="24"/>
          <w:szCs w:val="24"/>
          <w:lang w:val="pl-PL"/>
        </w:rPr>
        <w:object w:dxaOrig="255" w:dyaOrig="360">
          <v:shape id="_x0000_i1496" type="#_x0000_t75" style="width:13.3pt;height:18.85pt" o:ole="">
            <v:imagedata r:id="rId938" o:title=""/>
          </v:shape>
          <o:OLEObject Type="Embed" ProgID="Equation.DSMT4" ShapeID="_x0000_i1496" DrawAspect="Content" ObjectID="_1794817348" r:id="rId939"/>
        </w:object>
      </w:r>
      <w:r w:rsidRPr="00584FBF">
        <w:rPr>
          <w:sz w:val="24"/>
          <w:szCs w:val="24"/>
          <w:lang w:val="pl-PL"/>
        </w:rPr>
        <w:t xml:space="preserve"> của tam giác ABC là</w:t>
      </w:r>
    </w:p>
    <w:p w:rsidR="00584FBF" w:rsidRPr="00584FBF" w:rsidRDefault="00584FBF" w:rsidP="00584FBF">
      <w:pPr>
        <w:pStyle w:val="ListParagraph"/>
        <w:tabs>
          <w:tab w:val="left" w:pos="3402"/>
          <w:tab w:val="left" w:pos="5670"/>
          <w:tab w:val="left" w:pos="7938"/>
        </w:tabs>
        <w:ind w:left="993"/>
        <w:rPr>
          <w:b/>
          <w:sz w:val="24"/>
          <w:szCs w:val="24"/>
        </w:rPr>
      </w:pPr>
      <w:r w:rsidRPr="00584FBF">
        <w:rPr>
          <w:b/>
          <w:sz w:val="24"/>
          <w:szCs w:val="24"/>
          <w:lang w:val="vi-VN"/>
        </w:rPr>
        <w:t xml:space="preserve">A. </w:t>
      </w:r>
      <w:r w:rsidRPr="00584FBF">
        <w:rPr>
          <w:b/>
          <w:position w:val="-24"/>
          <w:sz w:val="24"/>
          <w:szCs w:val="24"/>
          <w:lang w:val="vi-VN"/>
        </w:rPr>
        <w:object w:dxaOrig="600" w:dyaOrig="675">
          <v:shape id="_x0000_i1497" type="#_x0000_t75" style="width:29.9pt;height:34.35pt" o:ole="">
            <v:imagedata r:id="rId940" o:title=""/>
          </v:shape>
          <o:OLEObject Type="Embed" ProgID="Equation.DSMT4" ShapeID="_x0000_i1497" DrawAspect="Content" ObjectID="_1794817349" r:id="rId941"/>
        </w:object>
      </w:r>
      <w:r w:rsidRPr="00584FBF">
        <w:rPr>
          <w:b/>
          <w:sz w:val="24"/>
          <w:szCs w:val="24"/>
          <w:lang w:val="nl-NL"/>
        </w:rPr>
        <w:tab/>
        <w:t xml:space="preserve">B. </w:t>
      </w:r>
      <w:r w:rsidRPr="00584FBF">
        <w:rPr>
          <w:b/>
          <w:position w:val="-6"/>
          <w:sz w:val="24"/>
          <w:szCs w:val="24"/>
          <w:lang w:val="nl-NL"/>
        </w:rPr>
        <w:object w:dxaOrig="240" w:dyaOrig="285">
          <v:shape id="_x0000_i1498" type="#_x0000_t75" style="width:12.2pt;height:14.4pt" o:ole="">
            <v:imagedata r:id="rId942" o:title=""/>
          </v:shape>
          <o:OLEObject Type="Embed" ProgID="Equation.DSMT4" ShapeID="_x0000_i1498" DrawAspect="Content" ObjectID="_1794817350" r:id="rId943"/>
        </w:object>
      </w:r>
      <w:r w:rsidRPr="00584FBF">
        <w:rPr>
          <w:b/>
          <w:sz w:val="24"/>
          <w:szCs w:val="24"/>
          <w:lang w:val="vi-VN"/>
        </w:rPr>
        <w:tab/>
      </w:r>
      <w:r w:rsidRPr="00584FBF">
        <w:rPr>
          <w:b/>
          <w:sz w:val="24"/>
          <w:szCs w:val="24"/>
          <w:lang w:val="fr-FR"/>
        </w:rPr>
        <w:t>C.</w:t>
      </w:r>
      <w:r w:rsidRPr="00584FBF">
        <w:rPr>
          <w:b/>
          <w:position w:val="-10"/>
          <w:sz w:val="24"/>
          <w:szCs w:val="24"/>
          <w:lang w:val="vi-VN"/>
        </w:rPr>
        <w:object w:dxaOrig="540" w:dyaOrig="375">
          <v:shape id="_x0000_i1499" type="#_x0000_t75" style="width:27.7pt;height:18.85pt" o:ole="">
            <v:imagedata r:id="rId944" o:title=""/>
          </v:shape>
          <o:OLEObject Type="Embed" ProgID="Equation.DSMT4" ShapeID="_x0000_i1499" DrawAspect="Content" ObjectID="_1794817351" r:id="rId945"/>
        </w:object>
      </w:r>
      <w:r w:rsidRPr="00584FBF">
        <w:rPr>
          <w:b/>
          <w:sz w:val="24"/>
          <w:szCs w:val="24"/>
          <w:lang w:val="vi-VN"/>
        </w:rPr>
        <w:tab/>
      </w:r>
      <w:r w:rsidRPr="00584FBF">
        <w:rPr>
          <w:b/>
          <w:sz w:val="24"/>
          <w:szCs w:val="24"/>
          <w:lang w:val="fr-FR"/>
        </w:rPr>
        <w:t>D.</w:t>
      </w:r>
      <w:r w:rsidRPr="00584FBF">
        <w:rPr>
          <w:b/>
          <w:position w:val="-10"/>
          <w:sz w:val="24"/>
          <w:szCs w:val="24"/>
          <w:lang w:val="vi-VN"/>
        </w:rPr>
        <w:object w:dxaOrig="660" w:dyaOrig="375">
          <v:shape id="_x0000_i1500" type="#_x0000_t75" style="width:33.25pt;height:18.85pt" o:ole="">
            <v:imagedata r:id="rId946" o:title=""/>
          </v:shape>
          <o:OLEObject Type="Embed" ProgID="Equation.DSMT4" ShapeID="_x0000_i1500" DrawAspect="Content" ObjectID="_1794817352" r:id="rId947"/>
        </w:object>
      </w:r>
    </w:p>
    <w:p w:rsidR="00584FBF" w:rsidRPr="00584FBF" w:rsidRDefault="00584FBF" w:rsidP="00584FBF">
      <w:pPr>
        <w:pStyle w:val="ListParagraph"/>
        <w:numPr>
          <w:ilvl w:val="0"/>
          <w:numId w:val="11"/>
        </w:numPr>
        <w:tabs>
          <w:tab w:val="left" w:pos="990"/>
          <w:tab w:val="left" w:pos="3402"/>
          <w:tab w:val="left" w:pos="5670"/>
          <w:tab w:val="left" w:pos="7938"/>
        </w:tabs>
        <w:spacing w:before="0" w:after="160" w:line="259" w:lineRule="auto"/>
        <w:ind w:left="993" w:hanging="993"/>
        <w:rPr>
          <w:sz w:val="24"/>
          <w:szCs w:val="24"/>
        </w:rPr>
      </w:pPr>
      <w:r w:rsidRPr="00584FBF">
        <w:rPr>
          <w:sz w:val="24"/>
          <w:szCs w:val="24"/>
        </w:rPr>
        <w:t xml:space="preserve">Tam giác với ba cạnh là </w:t>
      </w:r>
      <w:r w:rsidRPr="00584FBF">
        <w:rPr>
          <w:position w:val="-8"/>
          <w:sz w:val="24"/>
          <w:szCs w:val="24"/>
        </w:rPr>
        <w:object w:dxaOrig="720" w:dyaOrig="285">
          <v:shape id="_x0000_i1501" type="#_x0000_t75" style="width:36.55pt;height:14.4pt" o:ole="">
            <v:imagedata r:id="rId948" o:title=""/>
          </v:shape>
          <o:OLEObject Type="Embed" ProgID="Equation.DSMT4" ShapeID="_x0000_i1501" DrawAspect="Content" ObjectID="_1794817353" r:id="rId949"/>
        </w:object>
      </w:r>
      <w:r w:rsidRPr="00584FBF">
        <w:rPr>
          <w:sz w:val="24"/>
          <w:szCs w:val="24"/>
        </w:rPr>
        <w:t xml:space="preserve"> có bán kính đường tròn ngoại tiếp là ?</w:t>
      </w:r>
    </w:p>
    <w:p w:rsidR="00584FBF" w:rsidRPr="00584FBF" w:rsidRDefault="00584FBF" w:rsidP="00584FBF">
      <w:pPr>
        <w:pStyle w:val="ListParagraph"/>
        <w:tabs>
          <w:tab w:val="left" w:pos="3402"/>
          <w:tab w:val="left" w:pos="5670"/>
          <w:tab w:val="left" w:pos="7938"/>
        </w:tabs>
        <w:ind w:left="993"/>
        <w:rPr>
          <w:b/>
          <w:sz w:val="24"/>
          <w:szCs w:val="24"/>
        </w:rPr>
      </w:pPr>
      <w:r w:rsidRPr="00584FBF">
        <w:rPr>
          <w:b/>
          <w:sz w:val="24"/>
          <w:szCs w:val="24"/>
        </w:rPr>
        <w:t xml:space="preserve">A. </w:t>
      </w:r>
      <w:r w:rsidRPr="00584FBF">
        <w:rPr>
          <w:b/>
          <w:position w:val="-6"/>
          <w:sz w:val="24"/>
          <w:szCs w:val="24"/>
        </w:rPr>
        <w:object w:dxaOrig="225" w:dyaOrig="255">
          <v:shape id="_x0000_i1502" type="#_x0000_t75" style="width:11.1pt;height:13.3pt" o:ole="">
            <v:imagedata r:id="rId950" o:title=""/>
          </v:shape>
          <o:OLEObject Type="Embed" ProgID="Equation.DSMT4" ShapeID="_x0000_i1502" DrawAspect="Content" ObjectID="_1794817354" r:id="rId951"/>
        </w:object>
      </w:r>
      <w:r w:rsidRPr="00584FBF">
        <w:rPr>
          <w:b/>
          <w:sz w:val="24"/>
          <w:szCs w:val="24"/>
        </w:rPr>
        <w:t xml:space="preserve"> </w:t>
      </w:r>
      <w:r w:rsidRPr="00584FBF">
        <w:rPr>
          <w:b/>
          <w:sz w:val="24"/>
          <w:szCs w:val="24"/>
        </w:rPr>
        <w:tab/>
        <w:t xml:space="preserve">B. </w:t>
      </w:r>
      <w:r w:rsidRPr="00584FBF">
        <w:rPr>
          <w:b/>
          <w:position w:val="-6"/>
          <w:sz w:val="24"/>
          <w:szCs w:val="24"/>
        </w:rPr>
        <w:object w:dxaOrig="225" w:dyaOrig="255">
          <v:shape id="_x0000_i1503" type="#_x0000_t75" style="width:11.1pt;height:13.3pt" o:ole="">
            <v:imagedata r:id="rId952" o:title=""/>
          </v:shape>
          <o:OLEObject Type="Embed" ProgID="Equation.DSMT4" ShapeID="_x0000_i1503" DrawAspect="Content" ObjectID="_1794817355" r:id="rId953"/>
        </w:object>
      </w:r>
      <w:r w:rsidRPr="00584FBF">
        <w:rPr>
          <w:b/>
          <w:sz w:val="24"/>
          <w:szCs w:val="24"/>
        </w:rPr>
        <w:t xml:space="preserve"> </w:t>
      </w:r>
      <w:r w:rsidRPr="00584FBF">
        <w:rPr>
          <w:b/>
          <w:sz w:val="24"/>
          <w:szCs w:val="24"/>
        </w:rPr>
        <w:tab/>
        <w:t xml:space="preserve">C. </w:t>
      </w:r>
      <w:r w:rsidRPr="00584FBF">
        <w:rPr>
          <w:b/>
          <w:position w:val="-24"/>
          <w:sz w:val="24"/>
          <w:szCs w:val="24"/>
        </w:rPr>
        <w:object w:dxaOrig="315" w:dyaOrig="615">
          <v:shape id="_x0000_i1504" type="#_x0000_t75" style="width:15.5pt;height:31pt" o:ole="">
            <v:imagedata r:id="rId954" o:title=""/>
          </v:shape>
          <o:OLEObject Type="Embed" ProgID="Equation.DSMT4" ShapeID="_x0000_i1504" DrawAspect="Content" ObjectID="_1794817356" r:id="rId955"/>
        </w:object>
      </w:r>
      <w:r w:rsidRPr="00584FBF">
        <w:rPr>
          <w:b/>
          <w:sz w:val="24"/>
          <w:szCs w:val="24"/>
        </w:rPr>
        <w:t>.</w:t>
      </w:r>
      <w:r w:rsidRPr="00584FBF">
        <w:rPr>
          <w:b/>
          <w:sz w:val="24"/>
          <w:szCs w:val="24"/>
        </w:rPr>
        <w:tab/>
        <w:t xml:space="preserve">D. </w:t>
      </w:r>
      <w:r w:rsidRPr="00584FBF">
        <w:rPr>
          <w:b/>
          <w:position w:val="-24"/>
          <w:sz w:val="24"/>
          <w:szCs w:val="24"/>
        </w:rPr>
        <w:object w:dxaOrig="300" w:dyaOrig="615">
          <v:shape id="_x0000_i1505" type="#_x0000_t75" style="width:15.5pt;height:31pt" o:ole="">
            <v:imagedata r:id="rId956" o:title=""/>
          </v:shape>
          <o:OLEObject Type="Embed" ProgID="Equation.DSMT4" ShapeID="_x0000_i1505" DrawAspect="Content" ObjectID="_1794817357" r:id="rId957"/>
        </w:object>
      </w:r>
      <w:r w:rsidRPr="00584FBF">
        <w:rPr>
          <w:b/>
          <w:sz w:val="24"/>
          <w:szCs w:val="24"/>
        </w:rPr>
        <w:t>.</w:t>
      </w:r>
    </w:p>
    <w:p w:rsidR="00584FBF" w:rsidRPr="00584FBF" w:rsidRDefault="00584FBF" w:rsidP="00584FBF">
      <w:pPr>
        <w:spacing w:before="40" w:after="40"/>
        <w:rPr>
          <w:rFonts w:ascii="Times New Roman" w:eastAsia="Arial" w:hAnsi="Times New Roman" w:cs="Times New Roman"/>
          <w:b/>
          <w:bCs/>
          <w:sz w:val="24"/>
          <w:szCs w:val="24"/>
          <w:lang w:val="vi-VN"/>
        </w:rPr>
      </w:pPr>
      <w:r w:rsidRPr="00584FBF">
        <w:rPr>
          <w:rFonts w:ascii="Times New Roman" w:eastAsia="Arial" w:hAnsi="Times New Roman" w:cs="Times New Roman"/>
          <w:b/>
          <w:bCs/>
          <w:sz w:val="24"/>
          <w:szCs w:val="24"/>
          <w:lang w:val="vi-VN"/>
        </w:rPr>
        <w:t>HOẠT ĐỘNG 4:  VẬN DỤNG.</w:t>
      </w:r>
    </w:p>
    <w:p w:rsidR="00584FBF" w:rsidRPr="00584FBF" w:rsidRDefault="00584FBF" w:rsidP="00584FBF">
      <w:pPr>
        <w:spacing w:before="40" w:after="40"/>
        <w:contextualSpacing/>
        <w:rPr>
          <w:rFonts w:ascii="Times New Roman" w:eastAsia="Arial" w:hAnsi="Times New Roman" w:cs="Times New Roman"/>
          <w:b/>
          <w:i/>
          <w:sz w:val="24"/>
          <w:szCs w:val="24"/>
        </w:rPr>
      </w:pPr>
      <w:r w:rsidRPr="00584FBF">
        <w:rPr>
          <w:rFonts w:ascii="Times New Roman" w:eastAsia="Arial" w:hAnsi="Times New Roman" w:cs="Times New Roman"/>
          <w:b/>
          <w:bCs/>
          <w:iCs/>
          <w:sz w:val="24"/>
          <w:szCs w:val="24"/>
        </w:rPr>
        <w:t xml:space="preserve">a) </w:t>
      </w:r>
      <w:r w:rsidRPr="00584FBF">
        <w:rPr>
          <w:rFonts w:ascii="Times New Roman" w:eastAsia="Arial" w:hAnsi="Times New Roman" w:cs="Times New Roman"/>
          <w:b/>
          <w:bCs/>
          <w:iCs/>
          <w:sz w:val="24"/>
          <w:szCs w:val="24"/>
          <w:lang w:val="vi-VN"/>
        </w:rPr>
        <w:t>Mục tiêu</w:t>
      </w:r>
      <w:r w:rsidRPr="00584FBF">
        <w:rPr>
          <w:rFonts w:ascii="Times New Roman" w:eastAsia="Arial" w:hAnsi="Times New Roman" w:cs="Times New Roman"/>
          <w:sz w:val="24"/>
          <w:szCs w:val="24"/>
          <w:lang w:val="vi-VN"/>
        </w:rPr>
        <w:t xml:space="preserve">: </w:t>
      </w:r>
      <w:r w:rsidRPr="00584FBF">
        <w:rPr>
          <w:rFonts w:ascii="Times New Roman" w:hAnsi="Times New Roman" w:cs="Times New Roman"/>
          <w:sz w:val="24"/>
          <w:szCs w:val="24"/>
          <w:lang w:val="nl-NL"/>
        </w:rPr>
        <w:t xml:space="preserve">Biết vận dụng kiến thức giải tam giác vào các bài toán có nội dung thực tiễn. </w:t>
      </w:r>
    </w:p>
    <w:p w:rsidR="00584FBF" w:rsidRPr="00584FBF" w:rsidRDefault="00584FBF" w:rsidP="00584FBF">
      <w:pPr>
        <w:spacing w:before="40" w:after="40"/>
        <w:ind w:left="992" w:hanging="964"/>
        <w:rPr>
          <w:rFonts w:ascii="Times New Roman" w:hAnsi="Times New Roman" w:cs="Times New Roman"/>
          <w:i/>
          <w:sz w:val="24"/>
          <w:szCs w:val="24"/>
        </w:rPr>
      </w:pPr>
      <w:r w:rsidRPr="00584FBF">
        <w:rPr>
          <w:rFonts w:ascii="Times New Roman" w:hAnsi="Times New Roman" w:cs="Times New Roman"/>
          <w:b/>
          <w:sz w:val="24"/>
          <w:szCs w:val="24"/>
        </w:rPr>
        <w:t xml:space="preserve">b) Nội dung: </w:t>
      </w:r>
      <w:r w:rsidRPr="00584FBF">
        <w:rPr>
          <w:rFonts w:ascii="Times New Roman" w:hAnsi="Times New Roman" w:cs="Times New Roman"/>
          <w:sz w:val="24"/>
          <w:szCs w:val="24"/>
        </w:rPr>
        <w:t xml:space="preserve"> </w:t>
      </w:r>
    </w:p>
    <w:p w:rsidR="00584FBF" w:rsidRPr="00584FBF" w:rsidRDefault="00584FBF" w:rsidP="00584FBF">
      <w:pPr>
        <w:spacing w:before="40" w:after="40"/>
        <w:ind w:left="992" w:hanging="964"/>
        <w:jc w:val="center"/>
        <w:rPr>
          <w:rFonts w:ascii="Times New Roman" w:eastAsia="Calibri" w:hAnsi="Times New Roman" w:cs="Times New Roman"/>
          <w:b/>
          <w:color w:val="0000FF"/>
          <w:sz w:val="24"/>
          <w:szCs w:val="24"/>
        </w:rPr>
      </w:pPr>
      <w:r w:rsidRPr="00584FBF">
        <w:rPr>
          <w:rFonts w:ascii="Times New Roman" w:eastAsia="Calibri" w:hAnsi="Times New Roman" w:cs="Times New Roman"/>
          <w:b/>
          <w:color w:val="0000FF"/>
          <w:sz w:val="24"/>
          <w:szCs w:val="24"/>
        </w:rPr>
        <w:t xml:space="preserve">PHIẾU HỌC TẬP </w:t>
      </w:r>
    </w:p>
    <w:p w:rsidR="00584FBF" w:rsidRPr="00584FBF" w:rsidRDefault="00584FBF" w:rsidP="00584FBF">
      <w:pPr>
        <w:tabs>
          <w:tab w:val="left" w:pos="992"/>
        </w:tabs>
        <w:spacing w:before="40" w:after="40"/>
        <w:ind w:left="992" w:hanging="992"/>
        <w:jc w:val="both"/>
        <w:rPr>
          <w:rFonts w:ascii="Times New Roman" w:hAnsi="Times New Roman" w:cs="Times New Roman"/>
          <w:sz w:val="24"/>
          <w:szCs w:val="24"/>
        </w:rPr>
      </w:pPr>
      <w:r w:rsidRPr="00584FBF">
        <w:rPr>
          <w:rFonts w:ascii="Times New Roman" w:hAnsi="Times New Roman" w:cs="Times New Roman"/>
          <w:b/>
          <w:color w:val="0000FF"/>
          <w:sz w:val="24"/>
          <w:szCs w:val="24"/>
        </w:rPr>
        <w:t>Câu 1:</w:t>
      </w:r>
      <w:r w:rsidRPr="00584FBF">
        <w:rPr>
          <w:rFonts w:ascii="Times New Roman" w:hAnsi="Times New Roman" w:cs="Times New Roman"/>
          <w:b/>
          <w:color w:val="0000FF"/>
          <w:sz w:val="24"/>
          <w:szCs w:val="24"/>
        </w:rPr>
        <w:tab/>
      </w:r>
      <w:r w:rsidRPr="00584FBF">
        <w:rPr>
          <w:rFonts w:ascii="Times New Roman" w:hAnsi="Times New Roman" w:cs="Times New Roman"/>
          <w:sz w:val="24"/>
          <w:szCs w:val="24"/>
          <w:lang w:eastAsia="vi-VN" w:bidi="vi-VN"/>
        </w:rPr>
        <w:t xml:space="preserve">Hai chiếc tàu thuyền cùng xuất phát từ một vị trí </w:t>
      </w:r>
      <w:r w:rsidRPr="00584FBF">
        <w:rPr>
          <w:rFonts w:ascii="Times New Roman" w:hAnsi="Times New Roman" w:cs="Times New Roman"/>
          <w:position w:val="-4"/>
          <w:sz w:val="24"/>
          <w:szCs w:val="24"/>
        </w:rPr>
        <w:object w:dxaOrig="240" w:dyaOrig="260">
          <v:shape id="_x0000_i1506" type="#_x0000_t75" style="width:12.2pt;height:13.3pt" o:ole="">
            <v:imagedata r:id="rId958" o:title=""/>
          </v:shape>
          <o:OLEObject Type="Embed" ProgID="Equation.DSMT4" ShapeID="_x0000_i1506" DrawAspect="Content" ObjectID="_1794817358" r:id="rId959"/>
        </w:object>
      </w:r>
      <w:r w:rsidRPr="00584FBF">
        <w:rPr>
          <w:rFonts w:ascii="Times New Roman" w:hAnsi="Times New Roman" w:cs="Times New Roman"/>
          <w:sz w:val="24"/>
          <w:szCs w:val="24"/>
        </w:rPr>
        <w:t xml:space="preserve">, đi thẳng theo hai hướng tạo với nhau góc </w:t>
      </w:r>
      <w:r w:rsidRPr="00584FBF">
        <w:rPr>
          <w:rFonts w:ascii="Times New Roman" w:hAnsi="Times New Roman" w:cs="Times New Roman"/>
          <w:position w:val="-6"/>
          <w:sz w:val="24"/>
          <w:szCs w:val="24"/>
        </w:rPr>
        <w:object w:dxaOrig="410" w:dyaOrig="270">
          <v:shape id="_x0000_i1507" type="#_x0000_t75" style="width:21.05pt;height:13.3pt" o:ole="">
            <v:imagedata r:id="rId960" o:title=""/>
          </v:shape>
          <o:OLEObject Type="Embed" ProgID="Equation.DSMT4" ShapeID="_x0000_i1507" DrawAspect="Content" ObjectID="_1794817359" r:id="rId961"/>
        </w:object>
      </w:r>
      <w:r w:rsidRPr="00584FBF">
        <w:rPr>
          <w:rFonts w:ascii="Times New Roman" w:hAnsi="Times New Roman" w:cs="Times New Roman"/>
          <w:sz w:val="24"/>
          <w:szCs w:val="24"/>
        </w:rPr>
        <w:t xml:space="preserve">. Tàu </w:t>
      </w:r>
      <w:r w:rsidRPr="00584FBF">
        <w:rPr>
          <w:rFonts w:ascii="Times New Roman" w:hAnsi="Times New Roman" w:cs="Times New Roman"/>
          <w:position w:val="-4"/>
          <w:sz w:val="24"/>
          <w:szCs w:val="24"/>
        </w:rPr>
        <w:object w:dxaOrig="240" w:dyaOrig="260">
          <v:shape id="_x0000_i1508" type="#_x0000_t75" style="width:12.2pt;height:13.3pt" o:ole="">
            <v:imagedata r:id="rId962" o:title=""/>
          </v:shape>
          <o:OLEObject Type="Embed" ProgID="Equation.DSMT4" ShapeID="_x0000_i1508" DrawAspect="Content" ObjectID="_1794817360" r:id="rId963"/>
        </w:object>
      </w:r>
      <w:r w:rsidRPr="00584FBF">
        <w:rPr>
          <w:rFonts w:ascii="Times New Roman" w:hAnsi="Times New Roman" w:cs="Times New Roman"/>
          <w:sz w:val="24"/>
          <w:szCs w:val="24"/>
        </w:rPr>
        <w:t xml:space="preserve"> chạy với tốc độ </w:t>
      </w:r>
      <w:r w:rsidRPr="00584FBF">
        <w:rPr>
          <w:rFonts w:ascii="Times New Roman" w:hAnsi="Times New Roman" w:cs="Times New Roman"/>
          <w:position w:val="-6"/>
          <w:sz w:val="24"/>
          <w:szCs w:val="24"/>
        </w:rPr>
        <w:object w:dxaOrig="310" w:dyaOrig="270">
          <v:shape id="_x0000_i1509" type="#_x0000_t75" style="width:15.5pt;height:13.3pt" o:ole="">
            <v:imagedata r:id="rId964" o:title=""/>
          </v:shape>
          <o:OLEObject Type="Embed" ProgID="Equation.DSMT4" ShapeID="_x0000_i1509" DrawAspect="Content" ObjectID="_1794817361" r:id="rId965"/>
        </w:object>
      </w:r>
      <w:r w:rsidRPr="00584FBF">
        <w:rPr>
          <w:rFonts w:ascii="Times New Roman" w:hAnsi="Times New Roman" w:cs="Times New Roman"/>
          <w:sz w:val="24"/>
          <w:szCs w:val="24"/>
        </w:rPr>
        <w:t xml:space="preserve"> hải lí một giờ. Tàu </w:t>
      </w:r>
      <w:r w:rsidRPr="00584FBF">
        <w:rPr>
          <w:rFonts w:ascii="Times New Roman" w:hAnsi="Times New Roman" w:cs="Times New Roman"/>
          <w:position w:val="-6"/>
          <w:sz w:val="24"/>
          <w:szCs w:val="24"/>
        </w:rPr>
        <w:object w:dxaOrig="240" w:dyaOrig="270">
          <v:shape id="_x0000_i1510" type="#_x0000_t75" style="width:12.2pt;height:13.3pt" o:ole="">
            <v:imagedata r:id="rId966" o:title=""/>
          </v:shape>
          <o:OLEObject Type="Embed" ProgID="Equation.DSMT4" ShapeID="_x0000_i1510" DrawAspect="Content" ObjectID="_1794817362" r:id="rId967"/>
        </w:object>
      </w:r>
      <w:r w:rsidRPr="00584FBF">
        <w:rPr>
          <w:rFonts w:ascii="Times New Roman" w:hAnsi="Times New Roman" w:cs="Times New Roman"/>
          <w:sz w:val="24"/>
          <w:szCs w:val="24"/>
        </w:rPr>
        <w:t xml:space="preserve"> chạy với tốc độ </w:t>
      </w:r>
      <w:r w:rsidRPr="00584FBF">
        <w:rPr>
          <w:rFonts w:ascii="Times New Roman" w:hAnsi="Times New Roman" w:cs="Times New Roman"/>
          <w:position w:val="-6"/>
          <w:sz w:val="24"/>
          <w:szCs w:val="24"/>
        </w:rPr>
        <w:object w:dxaOrig="270" w:dyaOrig="270">
          <v:shape id="_x0000_i1511" type="#_x0000_t75" style="width:13.3pt;height:13.3pt" o:ole="">
            <v:imagedata r:id="rId968" o:title=""/>
          </v:shape>
          <o:OLEObject Type="Embed" ProgID="Equation.DSMT4" ShapeID="_x0000_i1511" DrawAspect="Content" ObjectID="_1794817363" r:id="rId969"/>
        </w:object>
      </w:r>
      <w:r w:rsidRPr="00584FBF">
        <w:rPr>
          <w:rFonts w:ascii="Times New Roman" w:hAnsi="Times New Roman" w:cs="Times New Roman"/>
          <w:sz w:val="24"/>
          <w:szCs w:val="24"/>
        </w:rPr>
        <w:t xml:space="preserve"> hải lí một giờ. Sau hai giờ, hai tàu cách nhau bao nhiêu hải lí? Kết quả gần nhất với số nào sau đây?</w:t>
      </w:r>
    </w:p>
    <w:p w:rsidR="00584FBF" w:rsidRPr="00584FBF" w:rsidRDefault="00584FBF" w:rsidP="00584FBF">
      <w:pPr>
        <w:spacing w:before="40" w:after="40"/>
        <w:ind w:left="992" w:hanging="990"/>
        <w:contextualSpacing/>
        <w:jc w:val="center"/>
        <w:rPr>
          <w:rFonts w:ascii="Times New Roman" w:hAnsi="Times New Roman" w:cs="Times New Roman"/>
          <w:b/>
          <w:color w:val="0000FF"/>
          <w:sz w:val="24"/>
          <w:szCs w:val="24"/>
        </w:rPr>
      </w:pPr>
      <w:r w:rsidRPr="00584FBF">
        <w:rPr>
          <w:rFonts w:ascii="Times New Roman" w:hAnsi="Times New Roman" w:cs="Times New Roman"/>
          <w:noProof/>
          <w:sz w:val="24"/>
          <w:szCs w:val="24"/>
        </w:rPr>
        <w:drawing>
          <wp:inline distT="0" distB="0" distL="0" distR="0" wp14:anchorId="7A1D8968" wp14:editId="5A2D4D1F">
            <wp:extent cx="2036445" cy="1198245"/>
            <wp:effectExtent l="0" t="0" r="5715" b="5715"/>
            <wp:docPr id="1362" name="Picture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970" cstate="email">
                      <a:extLst>
                        <a:ext uri="{28A0092B-C50C-407E-A947-70E740481C1C}">
                          <a14:useLocalDpi xmlns:a14="http://schemas.microsoft.com/office/drawing/2010/main"/>
                        </a:ext>
                      </a:extLst>
                    </a:blip>
                    <a:srcRect/>
                    <a:stretch>
                      <a:fillRect/>
                    </a:stretch>
                  </pic:blipFill>
                  <pic:spPr>
                    <a:xfrm>
                      <a:off x="0" y="0"/>
                      <a:ext cx="2036445" cy="1198245"/>
                    </a:xfrm>
                    <a:prstGeom prst="rect">
                      <a:avLst/>
                    </a:prstGeom>
                    <a:noFill/>
                    <a:ln>
                      <a:noFill/>
                    </a:ln>
                  </pic:spPr>
                </pic:pic>
              </a:graphicData>
            </a:graphic>
          </wp:inline>
        </w:drawing>
      </w:r>
    </w:p>
    <w:p w:rsidR="00584FBF" w:rsidRPr="00584FBF" w:rsidRDefault="00584FBF" w:rsidP="00584FBF">
      <w:pPr>
        <w:pStyle w:val="ListParagraph"/>
        <w:tabs>
          <w:tab w:val="left" w:pos="3402"/>
          <w:tab w:val="left" w:pos="5669"/>
          <w:tab w:val="left" w:pos="7937"/>
        </w:tabs>
        <w:spacing w:before="40" w:after="40"/>
        <w:ind w:left="992"/>
        <w:jc w:val="both"/>
        <w:rPr>
          <w:sz w:val="24"/>
          <w:szCs w:val="24"/>
        </w:rPr>
      </w:pPr>
      <w:r w:rsidRPr="00584FBF">
        <w:rPr>
          <w:b/>
          <w:color w:val="0000FF"/>
          <w:sz w:val="24"/>
          <w:szCs w:val="24"/>
        </w:rPr>
        <w:t xml:space="preserve">A. </w:t>
      </w:r>
      <w:r w:rsidRPr="00584FBF">
        <w:rPr>
          <w:position w:val="-6"/>
          <w:sz w:val="24"/>
          <w:szCs w:val="24"/>
        </w:rPr>
        <w:object w:dxaOrig="300" w:dyaOrig="270">
          <v:shape id="_x0000_i1512" type="#_x0000_t75" style="width:15.5pt;height:13.3pt" o:ole="">
            <v:imagedata r:id="rId971" o:title=""/>
          </v:shape>
          <o:OLEObject Type="Embed" ProgID="Equation.DSMT4" ShapeID="_x0000_i1512" DrawAspect="Content" ObjectID="_1794817364" r:id="rId972"/>
        </w:object>
      </w:r>
      <w:r w:rsidRPr="00584FBF">
        <w:rPr>
          <w:sz w:val="24"/>
          <w:szCs w:val="24"/>
        </w:rPr>
        <w:t xml:space="preserve"> hải lí.</w:t>
      </w:r>
      <w:r w:rsidRPr="00584FBF">
        <w:rPr>
          <w:sz w:val="24"/>
          <w:szCs w:val="24"/>
        </w:rPr>
        <w:tab/>
      </w:r>
      <w:r w:rsidRPr="00584FBF">
        <w:rPr>
          <w:b/>
          <w:color w:val="0000FF"/>
          <w:sz w:val="24"/>
          <w:szCs w:val="24"/>
          <w:u w:val="single"/>
        </w:rPr>
        <w:t>B</w:t>
      </w:r>
      <w:r w:rsidRPr="00584FBF">
        <w:rPr>
          <w:b/>
          <w:color w:val="0000FF"/>
          <w:sz w:val="24"/>
          <w:szCs w:val="24"/>
        </w:rPr>
        <w:t xml:space="preserve">. </w:t>
      </w:r>
      <w:r w:rsidRPr="00584FBF">
        <w:rPr>
          <w:position w:val="-6"/>
          <w:sz w:val="24"/>
          <w:szCs w:val="24"/>
        </w:rPr>
        <w:object w:dxaOrig="300" w:dyaOrig="270">
          <v:shape id="_x0000_i1513" type="#_x0000_t75" style="width:15.5pt;height:13.3pt" o:ole="">
            <v:imagedata r:id="rId973" o:title=""/>
          </v:shape>
          <o:OLEObject Type="Embed" ProgID="Equation.DSMT4" ShapeID="_x0000_i1513" DrawAspect="Content" ObjectID="_1794817365" r:id="rId974"/>
        </w:object>
      </w:r>
      <w:r w:rsidRPr="00584FBF">
        <w:rPr>
          <w:sz w:val="24"/>
          <w:szCs w:val="24"/>
        </w:rPr>
        <w:t xml:space="preserve"> hải lí.</w:t>
      </w:r>
      <w:r w:rsidRPr="00584FBF">
        <w:rPr>
          <w:sz w:val="24"/>
          <w:szCs w:val="24"/>
        </w:rPr>
        <w:tab/>
      </w:r>
      <w:r w:rsidRPr="00584FBF">
        <w:rPr>
          <w:b/>
          <w:color w:val="0000FF"/>
          <w:sz w:val="24"/>
          <w:szCs w:val="24"/>
        </w:rPr>
        <w:t xml:space="preserve">C. </w:t>
      </w:r>
      <w:r w:rsidRPr="00584FBF">
        <w:rPr>
          <w:position w:val="-4"/>
          <w:sz w:val="24"/>
          <w:szCs w:val="24"/>
        </w:rPr>
        <w:object w:dxaOrig="300" w:dyaOrig="260">
          <v:shape id="_x0000_i1514" type="#_x0000_t75" style="width:15.5pt;height:13.3pt" o:ole="">
            <v:imagedata r:id="rId975" o:title=""/>
          </v:shape>
          <o:OLEObject Type="Embed" ProgID="Equation.DSMT4" ShapeID="_x0000_i1514" DrawAspect="Content" ObjectID="_1794817366" r:id="rId976"/>
        </w:object>
      </w:r>
      <w:r w:rsidRPr="00584FBF">
        <w:rPr>
          <w:sz w:val="24"/>
          <w:szCs w:val="24"/>
        </w:rPr>
        <w:t xml:space="preserve"> hải lí.</w:t>
      </w:r>
      <w:r w:rsidRPr="00584FBF">
        <w:rPr>
          <w:sz w:val="24"/>
          <w:szCs w:val="24"/>
        </w:rPr>
        <w:tab/>
      </w:r>
      <w:r w:rsidRPr="00584FBF">
        <w:rPr>
          <w:b/>
          <w:color w:val="0000FF"/>
          <w:sz w:val="24"/>
          <w:szCs w:val="24"/>
        </w:rPr>
        <w:t xml:space="preserve">D. </w:t>
      </w:r>
      <w:r w:rsidRPr="00584FBF">
        <w:rPr>
          <w:position w:val="-6"/>
          <w:sz w:val="24"/>
          <w:szCs w:val="24"/>
        </w:rPr>
        <w:object w:dxaOrig="270" w:dyaOrig="270">
          <v:shape id="_x0000_i1515" type="#_x0000_t75" style="width:13.3pt;height:13.3pt" o:ole="">
            <v:imagedata r:id="rId977" o:title=""/>
          </v:shape>
          <o:OLEObject Type="Embed" ProgID="Equation.DSMT4" ShapeID="_x0000_i1515" DrawAspect="Content" ObjectID="_1794817367" r:id="rId978"/>
        </w:object>
      </w:r>
      <w:r w:rsidRPr="00584FBF">
        <w:rPr>
          <w:sz w:val="24"/>
          <w:szCs w:val="24"/>
        </w:rPr>
        <w:t xml:space="preserve"> hải lí.</w:t>
      </w:r>
    </w:p>
    <w:p w:rsidR="00584FBF" w:rsidRPr="00584FBF" w:rsidRDefault="00584FBF" w:rsidP="00584FBF">
      <w:pPr>
        <w:tabs>
          <w:tab w:val="left" w:pos="992"/>
        </w:tabs>
        <w:spacing w:before="40" w:after="40"/>
        <w:ind w:left="992" w:hanging="992"/>
        <w:jc w:val="both"/>
        <w:rPr>
          <w:rFonts w:ascii="Times New Roman" w:hAnsi="Times New Roman" w:cs="Times New Roman"/>
          <w:sz w:val="24"/>
          <w:szCs w:val="24"/>
        </w:rPr>
      </w:pPr>
      <w:r w:rsidRPr="00584FBF">
        <w:rPr>
          <w:rFonts w:ascii="Times New Roman" w:hAnsi="Times New Roman" w:cs="Times New Roman"/>
          <w:b/>
          <w:color w:val="0000FF"/>
          <w:sz w:val="24"/>
          <w:szCs w:val="24"/>
        </w:rPr>
        <w:t>Câu 2:</w:t>
      </w:r>
      <w:r w:rsidRPr="00584FBF">
        <w:rPr>
          <w:rFonts w:ascii="Times New Roman" w:hAnsi="Times New Roman" w:cs="Times New Roman"/>
          <w:b/>
          <w:color w:val="0000FF"/>
          <w:sz w:val="24"/>
          <w:szCs w:val="24"/>
        </w:rPr>
        <w:tab/>
      </w:r>
      <w:r w:rsidRPr="00584FBF">
        <w:rPr>
          <w:rFonts w:ascii="Times New Roman" w:hAnsi="Times New Roman" w:cs="Times New Roman"/>
          <w:sz w:val="24"/>
          <w:szCs w:val="24"/>
          <w:lang w:eastAsia="vi-VN" w:bidi="vi-VN"/>
        </w:rPr>
        <w:t>Để đo khoảng cách từ một điểm A trên bờ sông đến gốc cây C trên cù lao giữa sông, người ta chọn một điểm B cùng ở trên bờ với A sao cho từ A và B có thể nhìn thấy điểm C.</w:t>
      </w:r>
      <w:r w:rsidRPr="00584FBF">
        <w:rPr>
          <w:rFonts w:ascii="Times New Roman" w:hAnsi="Times New Roman" w:cs="Times New Roman"/>
          <w:b/>
          <w:color w:val="0000FF"/>
          <w:sz w:val="24"/>
          <w:szCs w:val="24"/>
          <w:lang w:eastAsia="vi-VN" w:bidi="vi-VN"/>
        </w:rPr>
        <w:t xml:space="preserve"> </w:t>
      </w:r>
      <w:r w:rsidRPr="00584FBF">
        <w:rPr>
          <w:rFonts w:ascii="Times New Roman" w:hAnsi="Times New Roman" w:cs="Times New Roman"/>
          <w:sz w:val="24"/>
          <w:szCs w:val="24"/>
          <w:lang w:eastAsia="vi-VN" w:bidi="vi-VN"/>
        </w:rPr>
        <w:t xml:space="preserve">Ta đo được khoảng cách </w:t>
      </w:r>
      <w:r w:rsidRPr="00584FBF">
        <w:rPr>
          <w:rFonts w:ascii="Times New Roman" w:hAnsi="Times New Roman" w:cs="Times New Roman"/>
          <w:position w:val="-10"/>
          <w:sz w:val="24"/>
          <w:szCs w:val="24"/>
        </w:rPr>
        <w:object w:dxaOrig="1090" w:dyaOrig="310">
          <v:shape id="_x0000_i1516" type="#_x0000_t75" style="width:55.4pt;height:15.5pt" o:ole="">
            <v:imagedata r:id="rId979" o:title=""/>
          </v:shape>
          <o:OLEObject Type="Embed" ProgID="Equation.DSMT4" ShapeID="_x0000_i1516" DrawAspect="Content" ObjectID="_1794817368" r:id="rId980"/>
        </w:object>
      </w:r>
      <w:r w:rsidRPr="00584FBF">
        <w:rPr>
          <w:rFonts w:ascii="Times New Roman" w:hAnsi="Times New Roman" w:cs="Times New Roman"/>
          <w:sz w:val="24"/>
          <w:szCs w:val="24"/>
        </w:rPr>
        <w:t xml:space="preserve">, </w:t>
      </w:r>
      <w:r w:rsidRPr="00584FBF">
        <w:rPr>
          <w:rFonts w:ascii="Times New Roman" w:hAnsi="Times New Roman" w:cs="Times New Roman"/>
          <w:position w:val="-10"/>
          <w:sz w:val="24"/>
          <w:szCs w:val="24"/>
        </w:rPr>
        <w:object w:dxaOrig="2200" w:dyaOrig="410">
          <v:shape id="_x0000_i1517" type="#_x0000_t75" style="width:109.65pt;height:21.05pt" o:ole="">
            <v:imagedata r:id="rId981" o:title=""/>
          </v:shape>
          <o:OLEObject Type="Embed" ProgID="Equation.DSMT4" ShapeID="_x0000_i1517" DrawAspect="Content" ObjectID="_1794817369" r:id="rId982"/>
        </w:object>
      </w:r>
      <w:r w:rsidRPr="00584FBF">
        <w:rPr>
          <w:rFonts w:ascii="Times New Roman" w:hAnsi="Times New Roman" w:cs="Times New Roman"/>
          <w:sz w:val="24"/>
          <w:szCs w:val="24"/>
        </w:rPr>
        <w:t xml:space="preserve">.Vậy sau khi đo đạc và tính toán khoảng cách </w:t>
      </w:r>
      <w:r w:rsidRPr="00584FBF">
        <w:rPr>
          <w:rFonts w:ascii="Times New Roman" w:hAnsi="Times New Roman" w:cs="Times New Roman"/>
          <w:position w:val="-6"/>
          <w:sz w:val="24"/>
          <w:szCs w:val="24"/>
        </w:rPr>
        <w:object w:dxaOrig="420" w:dyaOrig="270">
          <v:shape id="_x0000_i1518" type="#_x0000_t75" style="width:21.05pt;height:13.3pt" o:ole="">
            <v:imagedata r:id="rId983" o:title=""/>
          </v:shape>
          <o:OLEObject Type="Embed" ProgID="Equation.DSMT4" ShapeID="_x0000_i1518" DrawAspect="Content" ObjectID="_1794817370" r:id="rId984"/>
        </w:object>
      </w:r>
      <w:r w:rsidRPr="00584FBF">
        <w:rPr>
          <w:rFonts w:ascii="Times New Roman" w:hAnsi="Times New Roman" w:cs="Times New Roman"/>
          <w:sz w:val="24"/>
          <w:szCs w:val="24"/>
        </w:rPr>
        <w:t xml:space="preserve"> gần nhất với giá trị nào sau đây?</w:t>
      </w:r>
    </w:p>
    <w:p w:rsidR="00584FBF" w:rsidRPr="00584FBF" w:rsidRDefault="00584FBF" w:rsidP="00584FBF">
      <w:pPr>
        <w:spacing w:before="40" w:after="40"/>
        <w:ind w:left="992" w:hanging="990"/>
        <w:contextualSpacing/>
        <w:jc w:val="center"/>
        <w:rPr>
          <w:rFonts w:ascii="Times New Roman" w:hAnsi="Times New Roman" w:cs="Times New Roman"/>
          <w:b/>
          <w:color w:val="0000FF"/>
          <w:sz w:val="24"/>
          <w:szCs w:val="24"/>
        </w:rPr>
      </w:pPr>
      <w:r w:rsidRPr="00584FBF">
        <w:rPr>
          <w:rFonts w:ascii="Times New Roman" w:hAnsi="Times New Roman" w:cs="Times New Roman"/>
          <w:noProof/>
          <w:sz w:val="24"/>
          <w:szCs w:val="24"/>
        </w:rPr>
        <w:drawing>
          <wp:inline distT="0" distB="0" distL="0" distR="0" wp14:anchorId="16F47F4C" wp14:editId="3CC442B4">
            <wp:extent cx="2036445" cy="1537970"/>
            <wp:effectExtent l="0" t="0" r="5715" b="1270"/>
            <wp:docPr id="1363" name="Picture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985" cstate="email">
                      <a:extLst>
                        <a:ext uri="{28A0092B-C50C-407E-A947-70E740481C1C}">
                          <a14:useLocalDpi xmlns:a14="http://schemas.microsoft.com/office/drawing/2010/main"/>
                        </a:ext>
                      </a:extLst>
                    </a:blip>
                    <a:srcRect/>
                    <a:stretch>
                      <a:fillRect/>
                    </a:stretch>
                  </pic:blipFill>
                  <pic:spPr>
                    <a:xfrm>
                      <a:off x="0" y="0"/>
                      <a:ext cx="2036445" cy="1537970"/>
                    </a:xfrm>
                    <a:prstGeom prst="rect">
                      <a:avLst/>
                    </a:prstGeom>
                    <a:noFill/>
                    <a:ln>
                      <a:noFill/>
                    </a:ln>
                  </pic:spPr>
                </pic:pic>
              </a:graphicData>
            </a:graphic>
          </wp:inline>
        </w:drawing>
      </w:r>
    </w:p>
    <w:p w:rsidR="00584FBF" w:rsidRPr="00584FBF" w:rsidRDefault="00584FBF" w:rsidP="00584FBF">
      <w:pPr>
        <w:pStyle w:val="ListParagraph"/>
        <w:tabs>
          <w:tab w:val="left" w:pos="3402"/>
          <w:tab w:val="left" w:pos="5669"/>
          <w:tab w:val="left" w:pos="7937"/>
        </w:tabs>
        <w:spacing w:before="40" w:after="40"/>
        <w:ind w:left="992"/>
        <w:jc w:val="both"/>
        <w:rPr>
          <w:sz w:val="24"/>
          <w:szCs w:val="24"/>
        </w:rPr>
      </w:pPr>
      <w:r w:rsidRPr="00584FBF">
        <w:rPr>
          <w:b/>
          <w:color w:val="0000FF"/>
          <w:sz w:val="24"/>
          <w:szCs w:val="24"/>
        </w:rPr>
        <w:t xml:space="preserve">A. </w:t>
      </w:r>
      <w:r w:rsidRPr="00584FBF">
        <w:rPr>
          <w:position w:val="-10"/>
          <w:sz w:val="24"/>
          <w:szCs w:val="24"/>
        </w:rPr>
        <w:object w:dxaOrig="530" w:dyaOrig="310">
          <v:shape id="_x0000_i1519" type="#_x0000_t75" style="width:26.6pt;height:15.5pt" o:ole="">
            <v:imagedata r:id="rId986" o:title=""/>
          </v:shape>
          <o:OLEObject Type="Embed" ProgID="Equation.DSMT4" ShapeID="_x0000_i1519" DrawAspect="Content" ObjectID="_1794817371" r:id="rId987"/>
        </w:object>
      </w:r>
      <w:r w:rsidRPr="00584FBF">
        <w:rPr>
          <w:sz w:val="24"/>
          <w:szCs w:val="24"/>
        </w:rPr>
        <w:t>.</w:t>
      </w:r>
      <w:r w:rsidRPr="00584FBF">
        <w:rPr>
          <w:sz w:val="24"/>
          <w:szCs w:val="24"/>
        </w:rPr>
        <w:tab/>
      </w:r>
      <w:r w:rsidRPr="00584FBF">
        <w:rPr>
          <w:b/>
          <w:color w:val="0000FF"/>
          <w:sz w:val="24"/>
          <w:szCs w:val="24"/>
        </w:rPr>
        <w:t xml:space="preserve">B. </w:t>
      </w:r>
      <w:r w:rsidRPr="00584FBF">
        <w:rPr>
          <w:position w:val="-10"/>
          <w:sz w:val="24"/>
          <w:szCs w:val="24"/>
        </w:rPr>
        <w:object w:dxaOrig="530" w:dyaOrig="310">
          <v:shape id="_x0000_i1520" type="#_x0000_t75" style="width:26.6pt;height:15.5pt" o:ole="">
            <v:imagedata r:id="rId988" o:title=""/>
          </v:shape>
          <o:OLEObject Type="Embed" ProgID="Equation.DSMT4" ShapeID="_x0000_i1520" DrawAspect="Content" ObjectID="_1794817372" r:id="rId989"/>
        </w:object>
      </w:r>
      <w:r w:rsidRPr="00584FBF">
        <w:rPr>
          <w:sz w:val="24"/>
          <w:szCs w:val="24"/>
        </w:rPr>
        <w:t>.</w:t>
      </w:r>
      <w:r w:rsidRPr="00584FBF">
        <w:rPr>
          <w:sz w:val="24"/>
          <w:szCs w:val="24"/>
        </w:rPr>
        <w:tab/>
      </w:r>
      <w:r w:rsidRPr="00584FBF">
        <w:rPr>
          <w:b/>
          <w:color w:val="0000FF"/>
          <w:sz w:val="24"/>
          <w:szCs w:val="24"/>
          <w:u w:val="single"/>
        </w:rPr>
        <w:t>C</w:t>
      </w:r>
      <w:r w:rsidRPr="00584FBF">
        <w:rPr>
          <w:b/>
          <w:color w:val="0000FF"/>
          <w:sz w:val="24"/>
          <w:szCs w:val="24"/>
        </w:rPr>
        <w:t xml:space="preserve">. </w:t>
      </w:r>
      <w:r w:rsidRPr="00584FBF">
        <w:rPr>
          <w:position w:val="-10"/>
          <w:sz w:val="24"/>
          <w:szCs w:val="24"/>
        </w:rPr>
        <w:object w:dxaOrig="720" w:dyaOrig="310">
          <v:shape id="_x0000_i1521" type="#_x0000_t75" style="width:36.55pt;height:15.5pt" o:ole="">
            <v:imagedata r:id="rId990" o:title=""/>
          </v:shape>
          <o:OLEObject Type="Embed" ProgID="Equation.DSMT4" ShapeID="_x0000_i1521" DrawAspect="Content" ObjectID="_1794817373" r:id="rId991"/>
        </w:object>
      </w:r>
      <w:r w:rsidRPr="00584FBF">
        <w:rPr>
          <w:sz w:val="24"/>
          <w:szCs w:val="24"/>
        </w:rPr>
        <w:t>.</w:t>
      </w:r>
      <w:r w:rsidRPr="00584FBF">
        <w:rPr>
          <w:sz w:val="24"/>
          <w:szCs w:val="24"/>
        </w:rPr>
        <w:tab/>
      </w:r>
      <w:r w:rsidRPr="00584FBF">
        <w:rPr>
          <w:b/>
          <w:color w:val="0000FF"/>
          <w:sz w:val="24"/>
          <w:szCs w:val="24"/>
        </w:rPr>
        <w:t xml:space="preserve">D. </w:t>
      </w:r>
      <w:r w:rsidRPr="00584FBF">
        <w:rPr>
          <w:position w:val="-10"/>
          <w:sz w:val="24"/>
          <w:szCs w:val="24"/>
        </w:rPr>
        <w:object w:dxaOrig="530" w:dyaOrig="310">
          <v:shape id="_x0000_i1522" type="#_x0000_t75" style="width:26.6pt;height:15.5pt" o:ole="">
            <v:imagedata r:id="rId992" o:title=""/>
          </v:shape>
          <o:OLEObject Type="Embed" ProgID="Equation.DSMT4" ShapeID="_x0000_i1522" DrawAspect="Content" ObjectID="_1794817374" r:id="rId993"/>
        </w:object>
      </w:r>
      <w:r w:rsidRPr="00584FBF">
        <w:rPr>
          <w:sz w:val="24"/>
          <w:szCs w:val="24"/>
        </w:rPr>
        <w:t>.</w:t>
      </w:r>
    </w:p>
    <w:p w:rsidR="00584FBF" w:rsidRPr="00584FBF" w:rsidRDefault="00584FBF" w:rsidP="00584FBF">
      <w:pPr>
        <w:pStyle w:val="BodyText"/>
        <w:tabs>
          <w:tab w:val="left" w:pos="992"/>
        </w:tabs>
        <w:spacing w:before="40" w:after="40"/>
        <w:ind w:left="992" w:hanging="992"/>
        <w:jc w:val="both"/>
        <w:rPr>
          <w:rFonts w:ascii="Times New Roman" w:hAnsi="Times New Roman"/>
          <w:b w:val="0"/>
          <w:bCs w:val="0"/>
          <w:sz w:val="24"/>
        </w:rPr>
      </w:pPr>
      <w:r w:rsidRPr="00584FBF">
        <w:rPr>
          <w:rFonts w:ascii="Times New Roman" w:hAnsi="Times New Roman"/>
          <w:color w:val="0000FF"/>
          <w:sz w:val="24"/>
        </w:rPr>
        <w:t>Câu 3:</w:t>
      </w:r>
      <w:r w:rsidRPr="00584FBF">
        <w:rPr>
          <w:rFonts w:ascii="Times New Roman" w:hAnsi="Times New Roman"/>
          <w:color w:val="0000FF"/>
          <w:sz w:val="24"/>
        </w:rPr>
        <w:tab/>
      </w:r>
      <w:r w:rsidRPr="00584FBF">
        <w:rPr>
          <w:rFonts w:ascii="Times New Roman" w:hAnsi="Times New Roman"/>
          <w:b w:val="0"/>
          <w:bCs w:val="0"/>
          <w:color w:val="000000"/>
          <w:sz w:val="24"/>
        </w:rPr>
        <w:t xml:space="preserve">Từ vị trí </w:t>
      </w:r>
      <w:r w:rsidRPr="00584FBF">
        <w:rPr>
          <w:rFonts w:ascii="Times New Roman" w:hAnsi="Times New Roman"/>
          <w:b w:val="0"/>
          <w:bCs w:val="0"/>
          <w:position w:val="-4"/>
          <w:sz w:val="24"/>
        </w:rPr>
        <w:object w:dxaOrig="240" w:dyaOrig="260">
          <v:shape id="_x0000_i1523" type="#_x0000_t75" style="width:12.2pt;height:13.3pt" o:ole="">
            <v:imagedata r:id="rId994" o:title=""/>
          </v:shape>
          <o:OLEObject Type="Embed" ProgID="Equation.DSMT4" ShapeID="_x0000_i1523" DrawAspect="Content" ObjectID="_1794817375" r:id="rId995"/>
        </w:object>
      </w:r>
      <w:r w:rsidRPr="00584FBF">
        <w:rPr>
          <w:rFonts w:ascii="Times New Roman" w:hAnsi="Times New Roman"/>
          <w:b w:val="0"/>
          <w:bCs w:val="0"/>
          <w:color w:val="000000"/>
          <w:sz w:val="24"/>
        </w:rPr>
        <w:t xml:space="preserve"> người </w:t>
      </w:r>
      <w:r w:rsidRPr="00584FBF">
        <w:rPr>
          <w:rFonts w:ascii="Times New Roman" w:hAnsi="Times New Roman"/>
          <w:b w:val="0"/>
          <w:bCs w:val="0"/>
          <w:color w:val="000000"/>
          <w:sz w:val="24"/>
          <w:lang w:bidi="en-US"/>
        </w:rPr>
        <w:t xml:space="preserve">ta quan </w:t>
      </w:r>
      <w:r w:rsidRPr="00584FBF">
        <w:rPr>
          <w:rFonts w:ascii="Times New Roman" w:hAnsi="Times New Roman"/>
          <w:b w:val="0"/>
          <w:bCs w:val="0"/>
          <w:color w:val="000000"/>
          <w:sz w:val="24"/>
        </w:rPr>
        <w:t xml:space="preserve">sát một cây cao (hình vẽ). Biết </w:t>
      </w:r>
      <w:r w:rsidRPr="00584FBF">
        <w:rPr>
          <w:rFonts w:ascii="Times New Roman" w:hAnsi="Times New Roman"/>
          <w:b w:val="0"/>
          <w:bCs w:val="0"/>
          <w:position w:val="-4"/>
          <w:sz w:val="24"/>
        </w:rPr>
        <w:object w:dxaOrig="1140" w:dyaOrig="260">
          <v:shape id="_x0000_i1524" type="#_x0000_t75" style="width:57.6pt;height:13.3pt" o:ole="">
            <v:imagedata r:id="rId996" o:title=""/>
          </v:shape>
          <o:OLEObject Type="Embed" ProgID="Equation.DSMT4" ShapeID="_x0000_i1524" DrawAspect="Content" ObjectID="_1794817376" r:id="rId997"/>
        </w:object>
      </w:r>
      <w:r w:rsidRPr="00584FBF">
        <w:rPr>
          <w:rFonts w:ascii="Times New Roman" w:hAnsi="Times New Roman"/>
          <w:b w:val="0"/>
          <w:bCs w:val="0"/>
          <w:color w:val="000000"/>
          <w:sz w:val="24"/>
        </w:rPr>
        <w:t xml:space="preserve">, </w:t>
      </w:r>
      <w:r w:rsidRPr="00584FBF">
        <w:rPr>
          <w:rFonts w:ascii="Times New Roman" w:hAnsi="Times New Roman"/>
          <w:b w:val="0"/>
          <w:bCs w:val="0"/>
          <w:position w:val="-10"/>
          <w:sz w:val="24"/>
        </w:rPr>
        <w:object w:dxaOrig="980" w:dyaOrig="310">
          <v:shape id="_x0000_i1525" type="#_x0000_t75" style="width:49.85pt;height:15.5pt" o:ole="">
            <v:imagedata r:id="rId998" o:title=""/>
          </v:shape>
          <o:OLEObject Type="Embed" ProgID="Equation.DSMT4" ShapeID="_x0000_i1525" DrawAspect="Content" ObjectID="_1794817377" r:id="rId999"/>
        </w:object>
      </w:r>
      <w:r w:rsidRPr="00584FBF">
        <w:rPr>
          <w:rFonts w:ascii="Times New Roman" w:hAnsi="Times New Roman"/>
          <w:b w:val="0"/>
          <w:bCs w:val="0"/>
          <w:color w:val="000000"/>
          <w:sz w:val="24"/>
        </w:rPr>
        <w:t xml:space="preserve">, </w:t>
      </w:r>
      <w:r w:rsidRPr="00584FBF">
        <w:rPr>
          <w:rFonts w:ascii="Times New Roman" w:hAnsi="Times New Roman"/>
          <w:b w:val="0"/>
          <w:bCs w:val="0"/>
          <w:position w:val="-6"/>
          <w:sz w:val="24"/>
        </w:rPr>
        <w:object w:dxaOrig="1120" w:dyaOrig="360">
          <v:shape id="_x0000_i1526" type="#_x0000_t75" style="width:56.5pt;height:18.85pt" o:ole="">
            <v:imagedata r:id="rId1000" o:title=""/>
          </v:shape>
          <o:OLEObject Type="Embed" ProgID="Equation.DSMT4" ShapeID="_x0000_i1526" DrawAspect="Content" ObjectID="_1794817378" r:id="rId1001"/>
        </w:object>
      </w:r>
      <w:r w:rsidRPr="00584FBF">
        <w:rPr>
          <w:rFonts w:ascii="Times New Roman" w:hAnsi="Times New Roman"/>
          <w:b w:val="0"/>
          <w:bCs w:val="0"/>
          <w:color w:val="000000"/>
          <w:sz w:val="24"/>
        </w:rPr>
        <w:t>. Chiều cao của cây gần nhất với giá trị nào sau đây?</w:t>
      </w:r>
    </w:p>
    <w:p w:rsidR="00584FBF" w:rsidRPr="00584FBF" w:rsidRDefault="00584FBF" w:rsidP="00584FBF">
      <w:pPr>
        <w:spacing w:before="40" w:after="40"/>
        <w:ind w:left="992"/>
        <w:jc w:val="center"/>
        <w:rPr>
          <w:rFonts w:ascii="Times New Roman" w:hAnsi="Times New Roman" w:cs="Times New Roman"/>
          <w:b/>
          <w:color w:val="0000FF"/>
          <w:sz w:val="24"/>
          <w:szCs w:val="24"/>
          <w:lang w:val="fr-FR"/>
        </w:rPr>
      </w:pPr>
      <w:r w:rsidRPr="00584FBF">
        <w:rPr>
          <w:rFonts w:ascii="Times New Roman" w:hAnsi="Times New Roman" w:cs="Times New Roman"/>
          <w:b/>
          <w:noProof/>
          <w:color w:val="0000FF"/>
          <w:sz w:val="24"/>
          <w:szCs w:val="24"/>
        </w:rPr>
        <w:drawing>
          <wp:inline distT="0" distB="0" distL="0" distR="0" wp14:anchorId="503FC0CA" wp14:editId="38D3F793">
            <wp:extent cx="1475740" cy="1406525"/>
            <wp:effectExtent l="0" t="0" r="2540" b="10795"/>
            <wp:docPr id="1364" name="Picture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1002" cstate="email">
                      <a:extLst>
                        <a:ext uri="{28A0092B-C50C-407E-A947-70E740481C1C}">
                          <a14:useLocalDpi xmlns:a14="http://schemas.microsoft.com/office/drawing/2010/main"/>
                        </a:ext>
                      </a:extLst>
                    </a:blip>
                    <a:srcRect/>
                    <a:stretch>
                      <a:fillRect/>
                    </a:stretch>
                  </pic:blipFill>
                  <pic:spPr>
                    <a:xfrm>
                      <a:off x="0" y="0"/>
                      <a:ext cx="1475740" cy="1406525"/>
                    </a:xfrm>
                    <a:prstGeom prst="rect">
                      <a:avLst/>
                    </a:prstGeom>
                    <a:noFill/>
                    <a:ln>
                      <a:noFill/>
                    </a:ln>
                  </pic:spPr>
                </pic:pic>
              </a:graphicData>
            </a:graphic>
          </wp:inline>
        </w:drawing>
      </w:r>
    </w:p>
    <w:p w:rsidR="00584FBF" w:rsidRPr="00584FBF" w:rsidRDefault="00584FBF" w:rsidP="00584FBF">
      <w:pPr>
        <w:pStyle w:val="ListParagraph"/>
        <w:tabs>
          <w:tab w:val="left" w:pos="3402"/>
          <w:tab w:val="left" w:pos="5669"/>
          <w:tab w:val="left" w:pos="7937"/>
        </w:tabs>
        <w:spacing w:before="40" w:after="40"/>
        <w:ind w:left="992"/>
        <w:jc w:val="both"/>
        <w:rPr>
          <w:sz w:val="24"/>
          <w:szCs w:val="24"/>
          <w:lang w:val="fr-FR"/>
        </w:rPr>
      </w:pPr>
      <w:r w:rsidRPr="00584FBF">
        <w:rPr>
          <w:b/>
          <w:color w:val="0000FF"/>
          <w:sz w:val="24"/>
          <w:szCs w:val="24"/>
          <w:lang w:val="fr-FR"/>
        </w:rPr>
        <w:t xml:space="preserve">A. </w:t>
      </w:r>
      <w:r w:rsidRPr="00584FBF">
        <w:rPr>
          <w:position w:val="-10"/>
          <w:sz w:val="24"/>
          <w:szCs w:val="24"/>
        </w:rPr>
        <w:object w:dxaOrig="700" w:dyaOrig="310">
          <v:shape id="_x0000_i1527" type="#_x0000_t75" style="width:35.45pt;height:15.5pt" o:ole="">
            <v:imagedata r:id="rId1003" o:title=""/>
          </v:shape>
          <o:OLEObject Type="Embed" ProgID="Equation.DSMT4" ShapeID="_x0000_i1527" DrawAspect="Content" ObjectID="_1794817379" r:id="rId1004"/>
        </w:object>
      </w:r>
      <w:r w:rsidRPr="00584FBF">
        <w:rPr>
          <w:sz w:val="24"/>
          <w:szCs w:val="24"/>
          <w:lang w:val="fr-FR"/>
        </w:rPr>
        <w:t>.</w:t>
      </w:r>
      <w:r w:rsidRPr="00584FBF">
        <w:rPr>
          <w:sz w:val="24"/>
          <w:szCs w:val="24"/>
          <w:lang w:val="fr-FR"/>
        </w:rPr>
        <w:tab/>
      </w:r>
      <w:r w:rsidRPr="00584FBF">
        <w:rPr>
          <w:b/>
          <w:color w:val="0000FF"/>
          <w:sz w:val="24"/>
          <w:szCs w:val="24"/>
          <w:u w:val="single"/>
          <w:lang w:val="fr-FR"/>
        </w:rPr>
        <w:t>B</w:t>
      </w:r>
      <w:r w:rsidRPr="00584FBF">
        <w:rPr>
          <w:b/>
          <w:color w:val="0000FF"/>
          <w:sz w:val="24"/>
          <w:szCs w:val="24"/>
          <w:lang w:val="fr-FR"/>
        </w:rPr>
        <w:t xml:space="preserve">. </w:t>
      </w:r>
      <w:r w:rsidRPr="00584FBF">
        <w:rPr>
          <w:position w:val="-10"/>
          <w:sz w:val="24"/>
          <w:szCs w:val="24"/>
        </w:rPr>
        <w:object w:dxaOrig="530" w:dyaOrig="310">
          <v:shape id="_x0000_i1528" type="#_x0000_t75" style="width:26.6pt;height:15.5pt" o:ole="">
            <v:imagedata r:id="rId1005" o:title=""/>
          </v:shape>
          <o:OLEObject Type="Embed" ProgID="Equation.DSMT4" ShapeID="_x0000_i1528" DrawAspect="Content" ObjectID="_1794817380" r:id="rId1006"/>
        </w:object>
      </w:r>
      <w:r w:rsidRPr="00584FBF">
        <w:rPr>
          <w:sz w:val="24"/>
          <w:szCs w:val="24"/>
          <w:lang w:val="fr-FR"/>
        </w:rPr>
        <w:t>.</w:t>
      </w:r>
      <w:r w:rsidRPr="00584FBF">
        <w:rPr>
          <w:sz w:val="24"/>
          <w:szCs w:val="24"/>
          <w:lang w:val="fr-FR"/>
        </w:rPr>
        <w:tab/>
      </w:r>
      <w:r w:rsidRPr="00584FBF">
        <w:rPr>
          <w:b/>
          <w:color w:val="0000FF"/>
          <w:sz w:val="24"/>
          <w:szCs w:val="24"/>
          <w:lang w:val="fr-FR"/>
        </w:rPr>
        <w:t xml:space="preserve">C. </w:t>
      </w:r>
      <w:r w:rsidRPr="00584FBF">
        <w:rPr>
          <w:position w:val="-10"/>
          <w:sz w:val="24"/>
          <w:szCs w:val="24"/>
        </w:rPr>
        <w:object w:dxaOrig="700" w:dyaOrig="310">
          <v:shape id="_x0000_i1529" type="#_x0000_t75" style="width:35.45pt;height:15.5pt" o:ole="">
            <v:imagedata r:id="rId1007" o:title=""/>
          </v:shape>
          <o:OLEObject Type="Embed" ProgID="Equation.DSMT4" ShapeID="_x0000_i1529" DrawAspect="Content" ObjectID="_1794817381" r:id="rId1008"/>
        </w:object>
      </w:r>
      <w:r w:rsidRPr="00584FBF">
        <w:rPr>
          <w:sz w:val="24"/>
          <w:szCs w:val="24"/>
          <w:lang w:val="fr-FR"/>
        </w:rPr>
        <w:t>.</w:t>
      </w:r>
      <w:r w:rsidRPr="00584FBF">
        <w:rPr>
          <w:sz w:val="24"/>
          <w:szCs w:val="24"/>
          <w:lang w:val="fr-FR"/>
        </w:rPr>
        <w:tab/>
      </w:r>
      <w:r w:rsidRPr="00584FBF">
        <w:rPr>
          <w:b/>
          <w:color w:val="0000FF"/>
          <w:sz w:val="24"/>
          <w:szCs w:val="24"/>
          <w:lang w:val="fr-FR"/>
        </w:rPr>
        <w:t xml:space="preserve">D. </w:t>
      </w:r>
      <w:r w:rsidRPr="00584FBF">
        <w:rPr>
          <w:position w:val="-10"/>
          <w:sz w:val="24"/>
          <w:szCs w:val="24"/>
        </w:rPr>
        <w:object w:dxaOrig="500" w:dyaOrig="310">
          <v:shape id="_x0000_i1530" type="#_x0000_t75" style="width:24.35pt;height:15.5pt" o:ole="">
            <v:imagedata r:id="rId1009" o:title=""/>
          </v:shape>
          <o:OLEObject Type="Embed" ProgID="Equation.DSMT4" ShapeID="_x0000_i1530" DrawAspect="Content" ObjectID="_1794817382" r:id="rId1010"/>
        </w:object>
      </w:r>
      <w:r w:rsidRPr="00584FBF">
        <w:rPr>
          <w:sz w:val="24"/>
          <w:szCs w:val="24"/>
          <w:lang w:val="fr-FR"/>
        </w:rPr>
        <w:t>.</w:t>
      </w:r>
    </w:p>
    <w:p w:rsidR="00584FBF" w:rsidRPr="00584FBF" w:rsidRDefault="00584FBF" w:rsidP="00584FBF">
      <w:pPr>
        <w:pStyle w:val="BodyText"/>
        <w:tabs>
          <w:tab w:val="left" w:pos="992"/>
        </w:tabs>
        <w:spacing w:before="40" w:after="40"/>
        <w:ind w:left="992" w:hanging="992"/>
        <w:jc w:val="both"/>
        <w:rPr>
          <w:rFonts w:ascii="Times New Roman" w:hAnsi="Times New Roman"/>
          <w:b w:val="0"/>
          <w:bCs w:val="0"/>
          <w:color w:val="000000"/>
          <w:sz w:val="24"/>
          <w:lang w:val="fr-FR"/>
        </w:rPr>
      </w:pPr>
      <w:r w:rsidRPr="00584FBF">
        <w:rPr>
          <w:rFonts w:ascii="Times New Roman" w:hAnsi="Times New Roman"/>
          <w:color w:val="0000FF"/>
          <w:sz w:val="24"/>
          <w:lang w:val="fr-FR"/>
        </w:rPr>
        <w:lastRenderedPageBreak/>
        <w:t>Câu 4:</w:t>
      </w:r>
      <w:r w:rsidRPr="00584FBF">
        <w:rPr>
          <w:rFonts w:ascii="Times New Roman" w:hAnsi="Times New Roman"/>
          <w:color w:val="0000FF"/>
          <w:sz w:val="24"/>
          <w:lang w:val="fr-FR"/>
        </w:rPr>
        <w:tab/>
      </w:r>
      <w:r w:rsidRPr="00584FBF">
        <w:rPr>
          <w:rFonts w:ascii="Times New Roman" w:hAnsi="Times New Roman"/>
          <w:b w:val="0"/>
          <w:bCs w:val="0"/>
          <w:color w:val="000000"/>
          <w:sz w:val="24"/>
          <w:lang w:val="fr-FR"/>
        </w:rPr>
        <w:t xml:space="preserve">Giả sử </w:t>
      </w:r>
      <w:r w:rsidRPr="00584FBF">
        <w:rPr>
          <w:rFonts w:ascii="Times New Roman" w:hAnsi="Times New Roman"/>
          <w:b w:val="0"/>
          <w:bCs w:val="0"/>
          <w:position w:val="-6"/>
          <w:sz w:val="24"/>
        </w:rPr>
        <w:object w:dxaOrig="840" w:dyaOrig="270">
          <v:shape id="_x0000_i1531" type="#_x0000_t75" style="width:42.1pt;height:13.3pt" o:ole="">
            <v:imagedata r:id="rId1011" o:title=""/>
          </v:shape>
          <o:OLEObject Type="Embed" ProgID="Equation.DSMT4" ShapeID="_x0000_i1531" DrawAspect="Content" ObjectID="_1794817383" r:id="rId1012"/>
        </w:object>
      </w:r>
      <w:r w:rsidRPr="00584FBF">
        <w:rPr>
          <w:rFonts w:ascii="Times New Roman" w:hAnsi="Times New Roman"/>
          <w:b w:val="0"/>
          <w:bCs w:val="0"/>
          <w:sz w:val="24"/>
          <w:lang w:val="fr-FR"/>
        </w:rPr>
        <w:t xml:space="preserve"> </w:t>
      </w:r>
      <w:r w:rsidRPr="00584FBF">
        <w:rPr>
          <w:rFonts w:ascii="Times New Roman" w:hAnsi="Times New Roman"/>
          <w:b w:val="0"/>
          <w:bCs w:val="0"/>
          <w:color w:val="000000"/>
          <w:sz w:val="24"/>
          <w:lang w:val="fr-FR"/>
        </w:rPr>
        <w:t xml:space="preserve">là chiều cao của tháp trong đó </w:t>
      </w:r>
      <w:r w:rsidRPr="00584FBF">
        <w:rPr>
          <w:rFonts w:ascii="Times New Roman" w:hAnsi="Times New Roman"/>
          <w:b w:val="0"/>
          <w:bCs w:val="0"/>
          <w:position w:val="-6"/>
          <w:sz w:val="24"/>
        </w:rPr>
        <w:object w:dxaOrig="240" w:dyaOrig="270">
          <v:shape id="_x0000_i1532" type="#_x0000_t75" style="width:12.2pt;height:13.3pt" o:ole="">
            <v:imagedata r:id="rId1013" o:title=""/>
          </v:shape>
          <o:OLEObject Type="Embed" ProgID="Equation.DSMT4" ShapeID="_x0000_i1532" DrawAspect="Content" ObjectID="_1794817384" r:id="rId1014"/>
        </w:object>
      </w:r>
      <w:r w:rsidRPr="00584FBF">
        <w:rPr>
          <w:rFonts w:ascii="Times New Roman" w:hAnsi="Times New Roman"/>
          <w:b w:val="0"/>
          <w:bCs w:val="0"/>
          <w:color w:val="000000"/>
          <w:sz w:val="24"/>
          <w:lang w:val="fr-FR"/>
        </w:rPr>
        <w:t xml:space="preserve"> là chân tháp. Chọn hai điểm </w:t>
      </w:r>
      <w:r w:rsidRPr="00584FBF">
        <w:rPr>
          <w:rFonts w:ascii="Times New Roman" w:hAnsi="Times New Roman"/>
          <w:b w:val="0"/>
          <w:bCs w:val="0"/>
          <w:position w:val="-4"/>
          <w:sz w:val="24"/>
        </w:rPr>
        <w:object w:dxaOrig="240" w:dyaOrig="260">
          <v:shape id="_x0000_i1533" type="#_x0000_t75" style="width:12.2pt;height:13.3pt" o:ole="">
            <v:imagedata r:id="rId1015" o:title=""/>
          </v:shape>
          <o:OLEObject Type="Embed" ProgID="Equation.DSMT4" ShapeID="_x0000_i1533" DrawAspect="Content" ObjectID="_1794817385" r:id="rId1016"/>
        </w:object>
      </w:r>
      <w:r w:rsidRPr="00584FBF">
        <w:rPr>
          <w:rFonts w:ascii="Times New Roman" w:hAnsi="Times New Roman"/>
          <w:b w:val="0"/>
          <w:bCs w:val="0"/>
          <w:i/>
          <w:iCs/>
          <w:color w:val="000000"/>
          <w:sz w:val="24"/>
          <w:lang w:val="fr-FR" w:bidi="en-US"/>
        </w:rPr>
        <w:t xml:space="preserve">, </w:t>
      </w:r>
      <w:r w:rsidRPr="00584FBF">
        <w:rPr>
          <w:rFonts w:ascii="Times New Roman" w:hAnsi="Times New Roman"/>
          <w:b w:val="0"/>
          <w:bCs w:val="0"/>
          <w:position w:val="-4"/>
          <w:sz w:val="24"/>
        </w:rPr>
        <w:object w:dxaOrig="240" w:dyaOrig="260">
          <v:shape id="_x0000_i1534" type="#_x0000_t75" style="width:12.2pt;height:13.3pt" o:ole="">
            <v:imagedata r:id="rId1017" o:title=""/>
          </v:shape>
          <o:OLEObject Type="Embed" ProgID="Equation.DSMT4" ShapeID="_x0000_i1534" DrawAspect="Content" ObjectID="_1794817386" r:id="rId1018"/>
        </w:object>
      </w:r>
      <w:r w:rsidRPr="00584FBF">
        <w:rPr>
          <w:rFonts w:ascii="Times New Roman" w:hAnsi="Times New Roman"/>
          <w:b w:val="0"/>
          <w:bCs w:val="0"/>
          <w:color w:val="000000"/>
          <w:sz w:val="24"/>
          <w:lang w:val="fr-FR"/>
        </w:rPr>
        <w:t xml:space="preserve"> trên mặt đất sao cho ba điểm </w:t>
      </w:r>
      <w:r w:rsidRPr="00584FBF">
        <w:rPr>
          <w:rFonts w:ascii="Times New Roman" w:hAnsi="Times New Roman"/>
          <w:b w:val="0"/>
          <w:bCs w:val="0"/>
          <w:position w:val="-10"/>
          <w:sz w:val="24"/>
        </w:rPr>
        <w:object w:dxaOrig="480" w:dyaOrig="310">
          <v:shape id="_x0000_i1535" type="#_x0000_t75" style="width:23.25pt;height:15.5pt" o:ole="">
            <v:imagedata r:id="rId1019" o:title=""/>
          </v:shape>
          <o:OLEObject Type="Embed" ProgID="Equation.DSMT4" ShapeID="_x0000_i1535" DrawAspect="Content" ObjectID="_1794817387" r:id="rId1020"/>
        </w:object>
      </w:r>
      <w:r w:rsidRPr="00584FBF">
        <w:rPr>
          <w:rFonts w:ascii="Times New Roman" w:hAnsi="Times New Roman"/>
          <w:b w:val="0"/>
          <w:bCs w:val="0"/>
          <w:sz w:val="24"/>
          <w:lang w:val="fr-FR"/>
        </w:rPr>
        <w:t xml:space="preserve"> </w:t>
      </w:r>
      <w:r w:rsidRPr="00584FBF">
        <w:rPr>
          <w:rFonts w:ascii="Times New Roman" w:hAnsi="Times New Roman"/>
          <w:b w:val="0"/>
          <w:bCs w:val="0"/>
          <w:color w:val="000000"/>
          <w:sz w:val="24"/>
          <w:lang w:val="fr-FR"/>
        </w:rPr>
        <w:t xml:space="preserve">và </w:t>
      </w:r>
      <w:r w:rsidRPr="00584FBF">
        <w:rPr>
          <w:rFonts w:ascii="Times New Roman" w:hAnsi="Times New Roman"/>
          <w:b w:val="0"/>
          <w:bCs w:val="0"/>
          <w:position w:val="-6"/>
          <w:sz w:val="24"/>
        </w:rPr>
        <w:object w:dxaOrig="240" w:dyaOrig="270">
          <v:shape id="_x0000_i1536" type="#_x0000_t75" style="width:12.2pt;height:13.3pt" o:ole="">
            <v:imagedata r:id="rId1013" o:title=""/>
          </v:shape>
          <o:OLEObject Type="Embed" ProgID="Equation.DSMT4" ShapeID="_x0000_i1536" DrawAspect="Content" ObjectID="_1794817388" r:id="rId1021"/>
        </w:object>
      </w:r>
      <w:r w:rsidRPr="00584FBF">
        <w:rPr>
          <w:rFonts w:ascii="Times New Roman" w:hAnsi="Times New Roman"/>
          <w:b w:val="0"/>
          <w:bCs w:val="0"/>
          <w:sz w:val="24"/>
          <w:lang w:val="fr-FR"/>
        </w:rPr>
        <w:t xml:space="preserve"> </w:t>
      </w:r>
      <w:r w:rsidRPr="00584FBF">
        <w:rPr>
          <w:rFonts w:ascii="Times New Roman" w:hAnsi="Times New Roman"/>
          <w:b w:val="0"/>
          <w:bCs w:val="0"/>
          <w:color w:val="000000"/>
          <w:sz w:val="24"/>
          <w:lang w:val="fr-FR"/>
        </w:rPr>
        <w:t xml:space="preserve">thẳng hàng. Ta đo được </w:t>
      </w:r>
      <w:r w:rsidRPr="00584FBF">
        <w:rPr>
          <w:rFonts w:ascii="Times New Roman" w:hAnsi="Times New Roman"/>
          <w:b w:val="0"/>
          <w:bCs w:val="0"/>
          <w:position w:val="-4"/>
          <w:sz w:val="24"/>
        </w:rPr>
        <w:object w:dxaOrig="1290" w:dyaOrig="260">
          <v:shape id="_x0000_i1537" type="#_x0000_t75" style="width:64.25pt;height:13.3pt" o:ole="">
            <v:imagedata r:id="rId1022" o:title=""/>
          </v:shape>
          <o:OLEObject Type="Embed" ProgID="Equation.DSMT4" ShapeID="_x0000_i1537" DrawAspect="Content" ObjectID="_1794817389" r:id="rId1023"/>
        </w:object>
      </w:r>
      <w:r w:rsidRPr="00584FBF">
        <w:rPr>
          <w:rFonts w:ascii="Times New Roman" w:hAnsi="Times New Roman"/>
          <w:b w:val="0"/>
          <w:bCs w:val="0"/>
          <w:color w:val="000000"/>
          <w:sz w:val="24"/>
          <w:lang w:val="fr-FR"/>
        </w:rPr>
        <w:t xml:space="preserve">, </w:t>
      </w:r>
      <w:r w:rsidRPr="00584FBF">
        <w:rPr>
          <w:rFonts w:ascii="Times New Roman" w:hAnsi="Times New Roman"/>
          <w:b w:val="0"/>
          <w:bCs w:val="0"/>
          <w:position w:val="-6"/>
          <w:sz w:val="24"/>
        </w:rPr>
        <w:object w:dxaOrig="1120" w:dyaOrig="360">
          <v:shape id="_x0000_i1538" type="#_x0000_t75" style="width:56.5pt;height:18.85pt" o:ole="">
            <v:imagedata r:id="rId1024" o:title=""/>
          </v:shape>
          <o:OLEObject Type="Embed" ProgID="Equation.DSMT4" ShapeID="_x0000_i1538" DrawAspect="Content" ObjectID="_1794817390" r:id="rId1025"/>
        </w:object>
      </w:r>
      <w:r w:rsidRPr="00584FBF">
        <w:rPr>
          <w:rFonts w:ascii="Times New Roman" w:hAnsi="Times New Roman"/>
          <w:b w:val="0"/>
          <w:bCs w:val="0"/>
          <w:color w:val="000000"/>
          <w:sz w:val="24"/>
          <w:lang w:val="fr-FR"/>
        </w:rPr>
        <w:t xml:space="preserve">, </w:t>
      </w:r>
      <w:r w:rsidRPr="00584FBF">
        <w:rPr>
          <w:rFonts w:ascii="Times New Roman" w:hAnsi="Times New Roman"/>
          <w:b w:val="0"/>
          <w:bCs w:val="0"/>
          <w:position w:val="-6"/>
          <w:sz w:val="24"/>
        </w:rPr>
        <w:object w:dxaOrig="1120" w:dyaOrig="360">
          <v:shape id="_x0000_i1539" type="#_x0000_t75" style="width:56.5pt;height:18.85pt" o:ole="">
            <v:imagedata r:id="rId1026" o:title=""/>
          </v:shape>
          <o:OLEObject Type="Embed" ProgID="Equation.DSMT4" ShapeID="_x0000_i1539" DrawAspect="Content" ObjectID="_1794817391" r:id="rId1027"/>
        </w:object>
      </w:r>
      <w:r w:rsidRPr="00584FBF">
        <w:rPr>
          <w:rFonts w:ascii="Times New Roman" w:hAnsi="Times New Roman"/>
          <w:b w:val="0"/>
          <w:bCs w:val="0"/>
          <w:color w:val="000000"/>
          <w:sz w:val="24"/>
          <w:lang w:val="fr-FR"/>
        </w:rPr>
        <w:t xml:space="preserve">. Chiều cao </w:t>
      </w:r>
      <w:r w:rsidRPr="00584FBF">
        <w:rPr>
          <w:rFonts w:ascii="Times New Roman" w:hAnsi="Times New Roman"/>
          <w:b w:val="0"/>
          <w:bCs w:val="0"/>
          <w:position w:val="-6"/>
          <w:sz w:val="24"/>
        </w:rPr>
        <w:object w:dxaOrig="200" w:dyaOrig="270">
          <v:shape id="_x0000_i1540" type="#_x0000_t75" style="width:9.95pt;height:13.3pt" o:ole="">
            <v:imagedata r:id="rId1028" o:title=""/>
          </v:shape>
          <o:OLEObject Type="Embed" ProgID="Equation.DSMT4" ShapeID="_x0000_i1540" DrawAspect="Content" ObjectID="_1794817392" r:id="rId1029"/>
        </w:object>
      </w:r>
      <w:r w:rsidRPr="00584FBF">
        <w:rPr>
          <w:rFonts w:ascii="Times New Roman" w:hAnsi="Times New Roman"/>
          <w:b w:val="0"/>
          <w:bCs w:val="0"/>
          <w:sz w:val="24"/>
          <w:lang w:val="fr-FR"/>
        </w:rPr>
        <w:t xml:space="preserve"> </w:t>
      </w:r>
      <w:r w:rsidRPr="00584FBF">
        <w:rPr>
          <w:rFonts w:ascii="Times New Roman" w:hAnsi="Times New Roman"/>
          <w:b w:val="0"/>
          <w:bCs w:val="0"/>
          <w:color w:val="000000"/>
          <w:sz w:val="24"/>
          <w:lang w:val="fr-FR"/>
        </w:rPr>
        <w:t>của tháp gần với giá trị nào sau đây?</w:t>
      </w:r>
    </w:p>
    <w:p w:rsidR="00584FBF" w:rsidRPr="00584FBF" w:rsidRDefault="00584FBF" w:rsidP="00584FBF">
      <w:pPr>
        <w:pStyle w:val="BodyText"/>
        <w:spacing w:before="40" w:after="40"/>
        <w:ind w:left="992" w:hanging="990"/>
        <w:rPr>
          <w:rFonts w:ascii="Times New Roman" w:hAnsi="Times New Roman"/>
          <w:color w:val="0000FF"/>
          <w:sz w:val="24"/>
        </w:rPr>
      </w:pPr>
      <w:r w:rsidRPr="00584FBF">
        <w:rPr>
          <w:rFonts w:ascii="Times New Roman" w:hAnsi="Times New Roman"/>
          <w:noProof/>
          <w:sz w:val="24"/>
        </w:rPr>
        <w:drawing>
          <wp:inline distT="0" distB="0" distL="0" distR="0" wp14:anchorId="36CD9559" wp14:editId="07E75419">
            <wp:extent cx="1697355" cy="1295400"/>
            <wp:effectExtent l="0" t="0" r="9525" b="0"/>
            <wp:docPr id="1365" name="Picture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1030" cstate="email">
                      <a:extLst>
                        <a:ext uri="{28A0092B-C50C-407E-A947-70E740481C1C}">
                          <a14:useLocalDpi xmlns:a14="http://schemas.microsoft.com/office/drawing/2010/main"/>
                        </a:ext>
                      </a:extLst>
                    </a:blip>
                    <a:srcRect/>
                    <a:stretch>
                      <a:fillRect/>
                    </a:stretch>
                  </pic:blipFill>
                  <pic:spPr>
                    <a:xfrm>
                      <a:off x="0" y="0"/>
                      <a:ext cx="1697355" cy="1295400"/>
                    </a:xfrm>
                    <a:prstGeom prst="rect">
                      <a:avLst/>
                    </a:prstGeom>
                    <a:noFill/>
                    <a:ln>
                      <a:noFill/>
                    </a:ln>
                  </pic:spPr>
                </pic:pic>
              </a:graphicData>
            </a:graphic>
          </wp:inline>
        </w:drawing>
      </w:r>
    </w:p>
    <w:p w:rsidR="00584FBF" w:rsidRPr="00584FBF" w:rsidRDefault="00584FBF" w:rsidP="00584FBF">
      <w:pPr>
        <w:pStyle w:val="ListParagraph"/>
        <w:tabs>
          <w:tab w:val="left" w:pos="3402"/>
          <w:tab w:val="left" w:pos="5669"/>
          <w:tab w:val="left" w:pos="7937"/>
        </w:tabs>
        <w:spacing w:before="40" w:after="40"/>
        <w:ind w:left="992"/>
        <w:jc w:val="both"/>
        <w:rPr>
          <w:sz w:val="24"/>
          <w:szCs w:val="24"/>
        </w:rPr>
      </w:pPr>
      <w:r w:rsidRPr="00584FBF">
        <w:rPr>
          <w:b/>
          <w:color w:val="0000FF"/>
          <w:sz w:val="24"/>
          <w:szCs w:val="24"/>
        </w:rPr>
        <w:t xml:space="preserve">A. </w:t>
      </w:r>
      <w:r w:rsidRPr="00584FBF">
        <w:rPr>
          <w:position w:val="-10"/>
          <w:sz w:val="24"/>
          <w:szCs w:val="24"/>
        </w:rPr>
        <w:object w:dxaOrig="500" w:dyaOrig="310">
          <v:shape id="_x0000_i1541" type="#_x0000_t75" style="width:24.35pt;height:15.5pt" o:ole="">
            <v:imagedata r:id="rId1031" o:title=""/>
          </v:shape>
          <o:OLEObject Type="Embed" ProgID="Equation.DSMT4" ShapeID="_x0000_i1541" DrawAspect="Content" ObjectID="_1794817393" r:id="rId1032"/>
        </w:object>
      </w:r>
      <w:r w:rsidRPr="00584FBF">
        <w:rPr>
          <w:sz w:val="24"/>
          <w:szCs w:val="24"/>
        </w:rPr>
        <w:t>.</w:t>
      </w:r>
      <w:r w:rsidRPr="00584FBF">
        <w:rPr>
          <w:sz w:val="24"/>
          <w:szCs w:val="24"/>
        </w:rPr>
        <w:tab/>
      </w:r>
      <w:r w:rsidRPr="00584FBF">
        <w:rPr>
          <w:b/>
          <w:color w:val="0000FF"/>
          <w:sz w:val="24"/>
          <w:szCs w:val="24"/>
        </w:rPr>
        <w:t xml:space="preserve">B. </w:t>
      </w:r>
      <w:r w:rsidRPr="00584FBF">
        <w:rPr>
          <w:position w:val="-10"/>
          <w:sz w:val="24"/>
          <w:szCs w:val="24"/>
        </w:rPr>
        <w:object w:dxaOrig="700" w:dyaOrig="310">
          <v:shape id="_x0000_i1542" type="#_x0000_t75" style="width:35.45pt;height:15.5pt" o:ole="">
            <v:imagedata r:id="rId1033" o:title=""/>
          </v:shape>
          <o:OLEObject Type="Embed" ProgID="Equation.DSMT4" ShapeID="_x0000_i1542" DrawAspect="Content" ObjectID="_1794817394" r:id="rId1034"/>
        </w:object>
      </w:r>
      <w:r w:rsidRPr="00584FBF">
        <w:rPr>
          <w:sz w:val="24"/>
          <w:szCs w:val="24"/>
        </w:rPr>
        <w:t>.</w:t>
      </w:r>
      <w:r w:rsidRPr="00584FBF">
        <w:rPr>
          <w:sz w:val="24"/>
          <w:szCs w:val="24"/>
        </w:rPr>
        <w:tab/>
      </w:r>
      <w:r w:rsidRPr="00584FBF">
        <w:rPr>
          <w:b/>
          <w:color w:val="0000FF"/>
          <w:sz w:val="24"/>
          <w:szCs w:val="24"/>
          <w:u w:val="single"/>
        </w:rPr>
        <w:t>C</w:t>
      </w:r>
      <w:r w:rsidRPr="00584FBF">
        <w:rPr>
          <w:b/>
          <w:color w:val="0000FF"/>
          <w:sz w:val="24"/>
          <w:szCs w:val="24"/>
        </w:rPr>
        <w:t xml:space="preserve">. </w:t>
      </w:r>
      <w:r w:rsidRPr="00584FBF">
        <w:rPr>
          <w:position w:val="-10"/>
          <w:sz w:val="24"/>
          <w:szCs w:val="24"/>
        </w:rPr>
        <w:object w:dxaOrig="540" w:dyaOrig="310">
          <v:shape id="_x0000_i1543" type="#_x0000_t75" style="width:27.7pt;height:15.5pt" o:ole="">
            <v:imagedata r:id="rId1035" o:title=""/>
          </v:shape>
          <o:OLEObject Type="Embed" ProgID="Equation.DSMT4" ShapeID="_x0000_i1543" DrawAspect="Content" ObjectID="_1794817395" r:id="rId1036"/>
        </w:object>
      </w:r>
      <w:r w:rsidRPr="00584FBF">
        <w:rPr>
          <w:sz w:val="24"/>
          <w:szCs w:val="24"/>
        </w:rPr>
        <w:t>.</w:t>
      </w:r>
      <w:r w:rsidRPr="00584FBF">
        <w:rPr>
          <w:sz w:val="24"/>
          <w:szCs w:val="24"/>
        </w:rPr>
        <w:tab/>
      </w:r>
      <w:r w:rsidRPr="00584FBF">
        <w:rPr>
          <w:b/>
          <w:color w:val="0000FF"/>
          <w:sz w:val="24"/>
          <w:szCs w:val="24"/>
        </w:rPr>
        <w:t xml:space="preserve">D. </w:t>
      </w:r>
      <w:r w:rsidRPr="00584FBF">
        <w:rPr>
          <w:position w:val="-10"/>
          <w:sz w:val="24"/>
          <w:szCs w:val="24"/>
        </w:rPr>
        <w:object w:dxaOrig="720" w:dyaOrig="310">
          <v:shape id="_x0000_i1544" type="#_x0000_t75" style="width:36.55pt;height:15.5pt" o:ole="">
            <v:imagedata r:id="rId1037" o:title=""/>
          </v:shape>
          <o:OLEObject Type="Embed" ProgID="Equation.DSMT4" ShapeID="_x0000_i1544" DrawAspect="Content" ObjectID="_1794817396" r:id="rId1038"/>
        </w:object>
      </w:r>
      <w:r w:rsidRPr="00584FBF">
        <w:rPr>
          <w:sz w:val="24"/>
          <w:szCs w:val="24"/>
        </w:rPr>
        <w:t>.</w:t>
      </w:r>
    </w:p>
    <w:p w:rsidR="00584FBF" w:rsidRPr="00584FBF" w:rsidRDefault="00584FBF" w:rsidP="00584FBF">
      <w:pPr>
        <w:tabs>
          <w:tab w:val="left" w:pos="992"/>
        </w:tabs>
        <w:spacing w:before="40" w:after="40"/>
        <w:ind w:left="992" w:hanging="992"/>
        <w:jc w:val="both"/>
        <w:rPr>
          <w:rFonts w:ascii="Times New Roman" w:hAnsi="Times New Roman" w:cs="Times New Roman"/>
          <w:sz w:val="24"/>
          <w:szCs w:val="24"/>
        </w:rPr>
      </w:pPr>
      <w:r w:rsidRPr="00584FBF">
        <w:rPr>
          <w:rFonts w:ascii="Times New Roman" w:hAnsi="Times New Roman" w:cs="Times New Roman"/>
          <w:b/>
          <w:color w:val="0000FF"/>
          <w:sz w:val="24"/>
          <w:szCs w:val="24"/>
        </w:rPr>
        <w:t>Câu 5:</w:t>
      </w:r>
      <w:r w:rsidRPr="00584FBF">
        <w:rPr>
          <w:rFonts w:ascii="Times New Roman" w:hAnsi="Times New Roman" w:cs="Times New Roman"/>
          <w:b/>
          <w:color w:val="0000FF"/>
          <w:sz w:val="24"/>
          <w:szCs w:val="24"/>
        </w:rPr>
        <w:tab/>
      </w:r>
      <w:r w:rsidRPr="00584FBF">
        <w:rPr>
          <w:rFonts w:ascii="Times New Roman" w:hAnsi="Times New Roman" w:cs="Times New Roman"/>
          <w:sz w:val="24"/>
          <w:szCs w:val="24"/>
        </w:rPr>
        <w:t xml:space="preserve">Trên nóc một tòa nhà có một cột ăng-ten cao </w:t>
      </w:r>
      <w:r w:rsidRPr="00584FBF">
        <w:rPr>
          <w:rFonts w:ascii="Times New Roman" w:hAnsi="Times New Roman" w:cs="Times New Roman"/>
          <w:position w:val="-10"/>
          <w:sz w:val="24"/>
          <w:szCs w:val="24"/>
        </w:rPr>
        <w:object w:dxaOrig="410" w:dyaOrig="310">
          <v:shape id="_x0000_i1545" type="#_x0000_t75" style="width:21.05pt;height:15.5pt" o:ole="">
            <v:imagedata r:id="rId1039" o:title=""/>
          </v:shape>
          <o:OLEObject Type="Embed" ProgID="Equation.DSMT4" ShapeID="_x0000_i1545" DrawAspect="Content" ObjectID="_1794817397" r:id="rId1040"/>
        </w:object>
      </w:r>
      <w:r w:rsidRPr="00584FBF">
        <w:rPr>
          <w:rFonts w:ascii="Times New Roman" w:hAnsi="Times New Roman" w:cs="Times New Roman"/>
          <w:sz w:val="24"/>
          <w:szCs w:val="24"/>
        </w:rPr>
        <w:t xml:space="preserve">. Từ vị trí quan sát </w:t>
      </w:r>
      <w:r w:rsidRPr="00584FBF">
        <w:rPr>
          <w:rFonts w:ascii="Times New Roman" w:hAnsi="Times New Roman" w:cs="Times New Roman"/>
          <w:position w:val="-4"/>
          <w:sz w:val="24"/>
          <w:szCs w:val="24"/>
        </w:rPr>
        <w:object w:dxaOrig="240" w:dyaOrig="260">
          <v:shape id="_x0000_i1546" type="#_x0000_t75" style="width:12.2pt;height:13.3pt" o:ole="">
            <v:imagedata r:id="rId1041" o:title=""/>
          </v:shape>
          <o:OLEObject Type="Embed" ProgID="Equation.DSMT4" ShapeID="_x0000_i1546" DrawAspect="Content" ObjectID="_1794817398" r:id="rId1042"/>
        </w:object>
      </w:r>
      <w:r w:rsidRPr="00584FBF">
        <w:rPr>
          <w:rFonts w:ascii="Times New Roman" w:hAnsi="Times New Roman" w:cs="Times New Roman"/>
          <w:sz w:val="24"/>
          <w:szCs w:val="24"/>
        </w:rPr>
        <w:t xml:space="preserve"> cao </w:t>
      </w:r>
      <w:r w:rsidRPr="00584FBF">
        <w:rPr>
          <w:rFonts w:ascii="Times New Roman" w:hAnsi="Times New Roman" w:cs="Times New Roman"/>
          <w:position w:val="-10"/>
          <w:sz w:val="24"/>
          <w:szCs w:val="24"/>
        </w:rPr>
        <w:object w:dxaOrig="420" w:dyaOrig="310">
          <v:shape id="_x0000_i1547" type="#_x0000_t75" style="width:21.05pt;height:15.5pt" o:ole="">
            <v:imagedata r:id="rId1043" o:title=""/>
          </v:shape>
          <o:OLEObject Type="Embed" ProgID="Equation.DSMT4" ShapeID="_x0000_i1547" DrawAspect="Content" ObjectID="_1794817399" r:id="rId1044"/>
        </w:object>
      </w:r>
      <w:r w:rsidRPr="00584FBF">
        <w:rPr>
          <w:rFonts w:ascii="Times New Roman" w:hAnsi="Times New Roman" w:cs="Times New Roman"/>
          <w:sz w:val="24"/>
          <w:szCs w:val="24"/>
        </w:rPr>
        <w:t xml:space="preserve"> so với mặt đất, có thể nhìn thấy đỉnh </w:t>
      </w:r>
      <w:r w:rsidRPr="00584FBF">
        <w:rPr>
          <w:rFonts w:ascii="Times New Roman" w:hAnsi="Times New Roman" w:cs="Times New Roman"/>
          <w:position w:val="-4"/>
          <w:sz w:val="24"/>
          <w:szCs w:val="24"/>
        </w:rPr>
        <w:object w:dxaOrig="240" w:dyaOrig="260">
          <v:shape id="_x0000_i1548" type="#_x0000_t75" style="width:12.2pt;height:13.3pt" o:ole="">
            <v:imagedata r:id="rId1045" o:title=""/>
          </v:shape>
          <o:OLEObject Type="Embed" ProgID="Equation.DSMT4" ShapeID="_x0000_i1548" DrawAspect="Content" ObjectID="_1794817400" r:id="rId1046"/>
        </w:object>
      </w:r>
      <w:r w:rsidRPr="00584FBF">
        <w:rPr>
          <w:rFonts w:ascii="Times New Roman" w:hAnsi="Times New Roman" w:cs="Times New Roman"/>
          <w:sz w:val="24"/>
          <w:szCs w:val="24"/>
        </w:rPr>
        <w:t xml:space="preserve"> và chân </w:t>
      </w:r>
      <w:r w:rsidRPr="00584FBF">
        <w:rPr>
          <w:rFonts w:ascii="Times New Roman" w:hAnsi="Times New Roman" w:cs="Times New Roman"/>
          <w:position w:val="-6"/>
          <w:sz w:val="24"/>
          <w:szCs w:val="24"/>
        </w:rPr>
        <w:object w:dxaOrig="240" w:dyaOrig="290">
          <v:shape id="_x0000_i1549" type="#_x0000_t75" style="width:12.2pt;height:14.4pt" o:ole="">
            <v:imagedata r:id="rId1047" o:title=""/>
          </v:shape>
          <o:OLEObject Type="Embed" ProgID="Equation.DSMT4" ShapeID="_x0000_i1549" DrawAspect="Content" ObjectID="_1794817401" r:id="rId1048"/>
        </w:object>
      </w:r>
      <w:r w:rsidRPr="00584FBF">
        <w:rPr>
          <w:rFonts w:ascii="Times New Roman" w:hAnsi="Times New Roman" w:cs="Times New Roman"/>
          <w:sz w:val="24"/>
          <w:szCs w:val="24"/>
        </w:rPr>
        <w:t xml:space="preserve"> của cột ăng-ten dưới góc </w:t>
      </w:r>
      <w:r w:rsidRPr="00584FBF">
        <w:rPr>
          <w:rFonts w:ascii="Times New Roman" w:hAnsi="Times New Roman" w:cs="Times New Roman"/>
          <w:position w:val="-6"/>
          <w:sz w:val="24"/>
          <w:szCs w:val="24"/>
        </w:rPr>
        <w:object w:dxaOrig="380" w:dyaOrig="310">
          <v:shape id="_x0000_i1550" type="#_x0000_t75" style="width:18.85pt;height:15.5pt" o:ole="">
            <v:imagedata r:id="rId1049" o:title=""/>
          </v:shape>
          <o:OLEObject Type="Embed" ProgID="Equation.DSMT4" ShapeID="_x0000_i1550" DrawAspect="Content" ObjectID="_1794817402" r:id="rId1050"/>
        </w:object>
      </w:r>
      <w:r w:rsidRPr="00584FBF">
        <w:rPr>
          <w:rFonts w:ascii="Times New Roman" w:hAnsi="Times New Roman" w:cs="Times New Roman"/>
          <w:sz w:val="24"/>
          <w:szCs w:val="24"/>
        </w:rPr>
        <w:t xml:space="preserve"> và </w:t>
      </w:r>
      <w:r w:rsidRPr="00584FBF">
        <w:rPr>
          <w:rFonts w:ascii="Times New Roman" w:hAnsi="Times New Roman" w:cs="Times New Roman"/>
          <w:position w:val="-6"/>
          <w:sz w:val="24"/>
          <w:szCs w:val="24"/>
        </w:rPr>
        <w:object w:dxaOrig="410" w:dyaOrig="310">
          <v:shape id="_x0000_i1551" type="#_x0000_t75" style="width:21.05pt;height:15.5pt" o:ole="">
            <v:imagedata r:id="rId1051" o:title=""/>
          </v:shape>
          <o:OLEObject Type="Embed" ProgID="Equation.DSMT4" ShapeID="_x0000_i1551" DrawAspect="Content" ObjectID="_1794817403" r:id="rId1052"/>
        </w:object>
      </w:r>
      <w:r w:rsidRPr="00584FBF">
        <w:rPr>
          <w:rFonts w:ascii="Times New Roman" w:hAnsi="Times New Roman" w:cs="Times New Roman"/>
          <w:sz w:val="24"/>
          <w:szCs w:val="24"/>
        </w:rPr>
        <w:t xml:space="preserve"> so với phương nằm ngang. Chiều cao của tòa nhà gần nhất với giá trị nào sau đây?</w:t>
      </w:r>
    </w:p>
    <w:p w:rsidR="00584FBF" w:rsidRPr="00584FBF" w:rsidRDefault="00584FBF" w:rsidP="00584FBF">
      <w:pPr>
        <w:spacing w:before="40" w:after="40"/>
        <w:ind w:left="992"/>
        <w:jc w:val="center"/>
        <w:rPr>
          <w:rFonts w:ascii="Times New Roman" w:hAnsi="Times New Roman" w:cs="Times New Roman"/>
          <w:b/>
          <w:color w:val="0000FF"/>
          <w:sz w:val="24"/>
          <w:szCs w:val="24"/>
          <w:lang w:val="fr-FR"/>
        </w:rPr>
      </w:pPr>
      <w:r w:rsidRPr="00584FBF">
        <w:rPr>
          <w:rFonts w:ascii="Times New Roman" w:hAnsi="Times New Roman" w:cs="Times New Roman"/>
          <w:noProof/>
          <w:sz w:val="24"/>
          <w:szCs w:val="24"/>
        </w:rPr>
        <w:drawing>
          <wp:inline distT="0" distB="0" distL="0" distR="0" wp14:anchorId="5091F19D" wp14:editId="09EEE629">
            <wp:extent cx="1535502" cy="1272482"/>
            <wp:effectExtent l="0" t="0" r="7620" b="4445"/>
            <wp:docPr id="1366" name="Picture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053" cstate="email">
                      <a:extLst>
                        <a:ext uri="{28A0092B-C50C-407E-A947-70E740481C1C}">
                          <a14:useLocalDpi xmlns:a14="http://schemas.microsoft.com/office/drawing/2010/main"/>
                        </a:ext>
                      </a:extLst>
                    </a:blip>
                    <a:srcRect/>
                    <a:stretch>
                      <a:fillRect/>
                    </a:stretch>
                  </pic:blipFill>
                  <pic:spPr>
                    <a:xfrm>
                      <a:off x="0" y="0"/>
                      <a:ext cx="1539682" cy="1275946"/>
                    </a:xfrm>
                    <a:prstGeom prst="rect">
                      <a:avLst/>
                    </a:prstGeom>
                    <a:noFill/>
                    <a:ln>
                      <a:noFill/>
                    </a:ln>
                  </pic:spPr>
                </pic:pic>
              </a:graphicData>
            </a:graphic>
          </wp:inline>
        </w:drawing>
      </w:r>
    </w:p>
    <w:p w:rsidR="00584FBF" w:rsidRPr="00584FBF" w:rsidRDefault="00584FBF" w:rsidP="00584FBF">
      <w:pPr>
        <w:pStyle w:val="ListParagraph"/>
        <w:tabs>
          <w:tab w:val="left" w:pos="3402"/>
          <w:tab w:val="left" w:pos="5669"/>
          <w:tab w:val="left" w:pos="7937"/>
        </w:tabs>
        <w:spacing w:before="40" w:after="40"/>
        <w:ind w:left="992"/>
        <w:jc w:val="both"/>
        <w:rPr>
          <w:sz w:val="24"/>
          <w:szCs w:val="24"/>
          <w:lang w:val="fr-FR"/>
        </w:rPr>
      </w:pPr>
      <w:r w:rsidRPr="00584FBF">
        <w:rPr>
          <w:b/>
          <w:color w:val="0000FF"/>
          <w:sz w:val="24"/>
          <w:szCs w:val="24"/>
          <w:lang w:val="fr-FR"/>
        </w:rPr>
        <w:t xml:space="preserve">A. </w:t>
      </w:r>
      <w:r w:rsidRPr="00584FBF">
        <w:rPr>
          <w:position w:val="-10"/>
          <w:sz w:val="24"/>
          <w:szCs w:val="24"/>
        </w:rPr>
        <w:object w:dxaOrig="500" w:dyaOrig="330">
          <v:shape id="_x0000_i1552" type="#_x0000_t75" style="width:24.35pt;height:16.6pt" o:ole="">
            <v:imagedata r:id="rId1054" o:title=""/>
          </v:shape>
          <o:OLEObject Type="Embed" ProgID="Equation.DSMT4" ShapeID="_x0000_i1552" DrawAspect="Content" ObjectID="_1794817404" r:id="rId1055"/>
        </w:object>
      </w:r>
      <w:r w:rsidRPr="00584FBF">
        <w:rPr>
          <w:sz w:val="24"/>
          <w:szCs w:val="24"/>
          <w:lang w:val="fr-FR"/>
        </w:rPr>
        <w:t>.</w:t>
      </w:r>
      <w:r w:rsidRPr="00584FBF">
        <w:rPr>
          <w:sz w:val="24"/>
          <w:szCs w:val="24"/>
          <w:lang w:val="fr-FR"/>
        </w:rPr>
        <w:tab/>
      </w:r>
      <w:r w:rsidRPr="00584FBF">
        <w:rPr>
          <w:b/>
          <w:color w:val="0000FF"/>
          <w:sz w:val="24"/>
          <w:szCs w:val="24"/>
          <w:u w:val="single"/>
          <w:lang w:val="fr-FR"/>
        </w:rPr>
        <w:t>B</w:t>
      </w:r>
      <w:r w:rsidRPr="00584FBF">
        <w:rPr>
          <w:b/>
          <w:color w:val="0000FF"/>
          <w:sz w:val="24"/>
          <w:szCs w:val="24"/>
          <w:lang w:val="fr-FR"/>
        </w:rPr>
        <w:t xml:space="preserve">. </w:t>
      </w:r>
      <w:r w:rsidRPr="00584FBF">
        <w:rPr>
          <w:position w:val="-10"/>
          <w:sz w:val="24"/>
          <w:szCs w:val="24"/>
        </w:rPr>
        <w:object w:dxaOrig="500" w:dyaOrig="330">
          <v:shape id="_x0000_i1553" type="#_x0000_t75" style="width:24.35pt;height:16.6pt" o:ole="">
            <v:imagedata r:id="rId1056" o:title=""/>
          </v:shape>
          <o:OLEObject Type="Embed" ProgID="Equation.DSMT4" ShapeID="_x0000_i1553" DrawAspect="Content" ObjectID="_1794817405" r:id="rId1057"/>
        </w:object>
      </w:r>
      <w:r w:rsidRPr="00584FBF">
        <w:rPr>
          <w:sz w:val="24"/>
          <w:szCs w:val="24"/>
          <w:lang w:val="fr-FR"/>
        </w:rPr>
        <w:t>.</w:t>
      </w:r>
      <w:r w:rsidRPr="00584FBF">
        <w:rPr>
          <w:sz w:val="24"/>
          <w:szCs w:val="24"/>
          <w:lang w:val="fr-FR"/>
        </w:rPr>
        <w:tab/>
      </w:r>
      <w:r w:rsidRPr="00584FBF">
        <w:rPr>
          <w:b/>
          <w:color w:val="0000FF"/>
          <w:sz w:val="24"/>
          <w:szCs w:val="24"/>
          <w:lang w:val="fr-FR"/>
        </w:rPr>
        <w:t xml:space="preserve">C. </w:t>
      </w:r>
      <w:r w:rsidRPr="00584FBF">
        <w:rPr>
          <w:position w:val="-10"/>
          <w:sz w:val="24"/>
          <w:szCs w:val="24"/>
        </w:rPr>
        <w:object w:dxaOrig="540" w:dyaOrig="330">
          <v:shape id="_x0000_i1554" type="#_x0000_t75" style="width:27.7pt;height:16.6pt" o:ole="">
            <v:imagedata r:id="rId1058" o:title=""/>
          </v:shape>
          <o:OLEObject Type="Embed" ProgID="Equation.DSMT4" ShapeID="_x0000_i1554" DrawAspect="Content" ObjectID="_1794817406" r:id="rId1059"/>
        </w:object>
      </w:r>
      <w:r w:rsidRPr="00584FBF">
        <w:rPr>
          <w:sz w:val="24"/>
          <w:szCs w:val="24"/>
          <w:lang w:val="fr-FR"/>
        </w:rPr>
        <w:t>.</w:t>
      </w:r>
      <w:r w:rsidRPr="00584FBF">
        <w:rPr>
          <w:sz w:val="24"/>
          <w:szCs w:val="24"/>
          <w:lang w:val="fr-FR"/>
        </w:rPr>
        <w:tab/>
      </w:r>
      <w:r w:rsidRPr="00584FBF">
        <w:rPr>
          <w:b/>
          <w:color w:val="0000FF"/>
          <w:sz w:val="24"/>
          <w:szCs w:val="24"/>
          <w:lang w:val="fr-FR"/>
        </w:rPr>
        <w:t xml:space="preserve">D. </w:t>
      </w:r>
      <w:r w:rsidRPr="00584FBF">
        <w:rPr>
          <w:position w:val="-10"/>
          <w:sz w:val="24"/>
          <w:szCs w:val="24"/>
        </w:rPr>
        <w:object w:dxaOrig="540" w:dyaOrig="330">
          <v:shape id="_x0000_i1555" type="#_x0000_t75" style="width:27.7pt;height:16.6pt" o:ole="">
            <v:imagedata r:id="rId1060" o:title=""/>
          </v:shape>
          <o:OLEObject Type="Embed" ProgID="Equation.DSMT4" ShapeID="_x0000_i1555" DrawAspect="Content" ObjectID="_1794817407" r:id="rId1061"/>
        </w:object>
      </w:r>
      <w:r w:rsidRPr="00584FBF">
        <w:rPr>
          <w:sz w:val="24"/>
          <w:szCs w:val="24"/>
          <w:lang w:val="fr-FR"/>
        </w:rPr>
        <w:t>.</w:t>
      </w:r>
    </w:p>
    <w:p w:rsidR="00584FBF" w:rsidRPr="00584FBF" w:rsidRDefault="00584FBF" w:rsidP="00584FBF">
      <w:pPr>
        <w:tabs>
          <w:tab w:val="left" w:pos="992"/>
        </w:tabs>
        <w:spacing w:before="40" w:after="40"/>
        <w:ind w:left="992" w:hanging="992"/>
        <w:jc w:val="both"/>
        <w:rPr>
          <w:rFonts w:ascii="Times New Roman" w:hAnsi="Times New Roman" w:cs="Times New Roman"/>
          <w:sz w:val="24"/>
          <w:szCs w:val="24"/>
          <w:lang w:val="fr-FR"/>
        </w:rPr>
      </w:pPr>
      <w:r w:rsidRPr="00584FBF">
        <w:rPr>
          <w:rFonts w:ascii="Times New Roman" w:hAnsi="Times New Roman" w:cs="Times New Roman"/>
          <w:b/>
          <w:color w:val="0000FF"/>
          <w:sz w:val="24"/>
          <w:szCs w:val="24"/>
          <w:lang w:val="fr-FR"/>
        </w:rPr>
        <w:t>Câu 6:</w:t>
      </w:r>
      <w:r w:rsidRPr="00584FBF">
        <w:rPr>
          <w:rFonts w:ascii="Times New Roman" w:hAnsi="Times New Roman" w:cs="Times New Roman"/>
          <w:b/>
          <w:color w:val="0000FF"/>
          <w:sz w:val="24"/>
          <w:szCs w:val="24"/>
          <w:lang w:val="fr-FR"/>
        </w:rPr>
        <w:tab/>
      </w:r>
      <w:r w:rsidRPr="00584FBF">
        <w:rPr>
          <w:rFonts w:ascii="Times New Roman" w:hAnsi="Times New Roman" w:cs="Times New Roman"/>
          <w:sz w:val="24"/>
          <w:szCs w:val="24"/>
          <w:lang w:val="fr-FR"/>
        </w:rPr>
        <w:t xml:space="preserve">Xác định chiều cao của một tháp mà không cần lên đỉnh của tháp. Đặt kế giác thẳng đứng cách chân tháp một khoảng </w:t>
      </w:r>
      <w:r w:rsidRPr="00584FBF">
        <w:rPr>
          <w:rFonts w:ascii="Times New Roman" w:hAnsi="Times New Roman" w:cs="Times New Roman"/>
          <w:position w:val="-10"/>
          <w:sz w:val="24"/>
          <w:szCs w:val="24"/>
        </w:rPr>
        <w:object w:dxaOrig="1090" w:dyaOrig="310">
          <v:shape id="_x0000_i1556" type="#_x0000_t75" style="width:55.4pt;height:15.5pt" o:ole="">
            <v:imagedata r:id="rId1062" o:title=""/>
          </v:shape>
          <o:OLEObject Type="Embed" ProgID="Equation.DSMT4" ShapeID="_x0000_i1556" DrawAspect="Content" ObjectID="_1794817408" r:id="rId1063"/>
        </w:object>
      </w:r>
      <w:r w:rsidRPr="00584FBF">
        <w:rPr>
          <w:rFonts w:ascii="Times New Roman" w:hAnsi="Times New Roman" w:cs="Times New Roman"/>
          <w:sz w:val="24"/>
          <w:szCs w:val="24"/>
          <w:lang w:val="fr-FR"/>
        </w:rPr>
        <w:t>,</w:t>
      </w:r>
      <w:r w:rsidRPr="00584FBF">
        <w:rPr>
          <w:rFonts w:ascii="Times New Roman" w:hAnsi="Times New Roman" w:cs="Times New Roman"/>
          <w:sz w:val="24"/>
          <w:szCs w:val="24"/>
          <w:lang w:val="vi-VN"/>
        </w:rPr>
        <w:t xml:space="preserve"> </w:t>
      </w:r>
      <w:r w:rsidRPr="00584FBF">
        <w:rPr>
          <w:rFonts w:ascii="Times New Roman" w:hAnsi="Times New Roman" w:cs="Times New Roman"/>
          <w:sz w:val="24"/>
          <w:szCs w:val="24"/>
          <w:lang w:val="fr-FR"/>
        </w:rPr>
        <w:t xml:space="preserve">giả sử chiều cao của giác kế là </w:t>
      </w:r>
      <w:r w:rsidRPr="00584FBF">
        <w:rPr>
          <w:rFonts w:ascii="Times New Roman" w:hAnsi="Times New Roman" w:cs="Times New Roman"/>
          <w:position w:val="-10"/>
          <w:sz w:val="24"/>
          <w:szCs w:val="24"/>
        </w:rPr>
        <w:object w:dxaOrig="960" w:dyaOrig="310">
          <v:shape id="_x0000_i1557" type="#_x0000_t75" style="width:48.75pt;height:15.5pt" o:ole="">
            <v:imagedata r:id="rId1064" o:title=""/>
          </v:shape>
          <o:OLEObject Type="Embed" ProgID="Equation.DSMT4" ShapeID="_x0000_i1557" DrawAspect="Content" ObjectID="_1794817409" r:id="rId1065"/>
        </w:object>
      </w:r>
      <w:r w:rsidRPr="00584FBF">
        <w:rPr>
          <w:rFonts w:ascii="Times New Roman" w:hAnsi="Times New Roman" w:cs="Times New Roman"/>
          <w:sz w:val="24"/>
          <w:szCs w:val="24"/>
          <w:lang w:val="fr-FR"/>
        </w:rPr>
        <w:t xml:space="preserve">. Quay thanh giác kế sao cho khi ngắm theo thanh ta nhìn thấy đỉnh </w:t>
      </w:r>
      <w:r w:rsidRPr="00584FBF">
        <w:rPr>
          <w:rFonts w:ascii="Times New Roman" w:hAnsi="Times New Roman" w:cs="Times New Roman"/>
          <w:position w:val="-4"/>
          <w:sz w:val="24"/>
          <w:szCs w:val="24"/>
        </w:rPr>
        <w:object w:dxaOrig="240" w:dyaOrig="260">
          <v:shape id="_x0000_i1558" type="#_x0000_t75" style="width:12.2pt;height:13.3pt" o:ole="">
            <v:imagedata r:id="rId1066" o:title=""/>
          </v:shape>
          <o:OLEObject Type="Embed" ProgID="Equation.DSMT4" ShapeID="_x0000_i1558" DrawAspect="Content" ObjectID="_1794817410" r:id="rId1067"/>
        </w:object>
      </w:r>
      <w:r w:rsidRPr="00584FBF">
        <w:rPr>
          <w:rFonts w:ascii="Times New Roman" w:hAnsi="Times New Roman" w:cs="Times New Roman"/>
          <w:sz w:val="24"/>
          <w:szCs w:val="24"/>
          <w:lang w:val="fr-FR"/>
        </w:rPr>
        <w:t xml:space="preserve"> của tháp. Đọc trên giác kế số đo của góc </w:t>
      </w:r>
      <w:r w:rsidRPr="00584FBF">
        <w:rPr>
          <w:rFonts w:ascii="Times New Roman" w:hAnsi="Times New Roman" w:cs="Times New Roman"/>
          <w:position w:val="-6"/>
          <w:sz w:val="24"/>
          <w:szCs w:val="24"/>
        </w:rPr>
        <w:object w:dxaOrig="1120" w:dyaOrig="360">
          <v:shape id="_x0000_i1559" type="#_x0000_t75" style="width:56.5pt;height:18.85pt" o:ole="">
            <v:imagedata r:id="rId1068" o:title=""/>
          </v:shape>
          <o:OLEObject Type="Embed" ProgID="Equation.DSMT4" ShapeID="_x0000_i1559" DrawAspect="Content" ObjectID="_1794817411" r:id="rId1069"/>
        </w:object>
      </w:r>
      <w:r w:rsidRPr="00584FBF">
        <w:rPr>
          <w:rFonts w:ascii="Times New Roman" w:hAnsi="Times New Roman" w:cs="Times New Roman"/>
          <w:sz w:val="24"/>
          <w:szCs w:val="24"/>
          <w:lang w:val="fr-FR"/>
        </w:rPr>
        <w:t>. Chiều cao của ngọn tháp gần với giá trị nào sau đây:</w:t>
      </w:r>
    </w:p>
    <w:p w:rsidR="00584FBF" w:rsidRPr="00584FBF" w:rsidRDefault="00584FBF" w:rsidP="00584FBF">
      <w:pPr>
        <w:spacing w:before="40" w:after="40"/>
        <w:ind w:left="992" w:hanging="990"/>
        <w:jc w:val="center"/>
        <w:rPr>
          <w:rFonts w:ascii="Times New Roman" w:hAnsi="Times New Roman" w:cs="Times New Roman"/>
          <w:b/>
          <w:color w:val="0000FF"/>
          <w:sz w:val="24"/>
          <w:szCs w:val="24"/>
        </w:rPr>
      </w:pPr>
      <w:r w:rsidRPr="00584FBF">
        <w:rPr>
          <w:rFonts w:ascii="Times New Roman" w:hAnsi="Times New Roman" w:cs="Times New Roman"/>
          <w:noProof/>
          <w:sz w:val="24"/>
          <w:szCs w:val="24"/>
        </w:rPr>
        <w:drawing>
          <wp:inline distT="0" distB="0" distL="0" distR="0" wp14:anchorId="2D00695E" wp14:editId="03D71704">
            <wp:extent cx="1260475" cy="1503045"/>
            <wp:effectExtent l="0" t="0" r="4445" b="571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070" cstate="email">
                      <a:extLst>
                        <a:ext uri="{28A0092B-C50C-407E-A947-70E740481C1C}">
                          <a14:useLocalDpi xmlns:a14="http://schemas.microsoft.com/office/drawing/2010/main"/>
                        </a:ext>
                      </a:extLst>
                    </a:blip>
                    <a:srcRect/>
                    <a:stretch>
                      <a:fillRect/>
                    </a:stretch>
                  </pic:blipFill>
                  <pic:spPr>
                    <a:xfrm>
                      <a:off x="0" y="0"/>
                      <a:ext cx="1260475" cy="1503045"/>
                    </a:xfrm>
                    <a:prstGeom prst="rect">
                      <a:avLst/>
                    </a:prstGeom>
                    <a:noFill/>
                    <a:ln>
                      <a:noFill/>
                    </a:ln>
                  </pic:spPr>
                </pic:pic>
              </a:graphicData>
            </a:graphic>
          </wp:inline>
        </w:drawing>
      </w:r>
    </w:p>
    <w:p w:rsidR="00584FBF" w:rsidRPr="00584FBF" w:rsidRDefault="00584FBF" w:rsidP="00584FBF">
      <w:pPr>
        <w:pStyle w:val="ListParagraph"/>
        <w:tabs>
          <w:tab w:val="left" w:pos="3402"/>
          <w:tab w:val="left" w:pos="5669"/>
          <w:tab w:val="left" w:pos="7937"/>
        </w:tabs>
        <w:spacing w:before="40" w:after="40"/>
        <w:ind w:left="992"/>
        <w:jc w:val="both"/>
        <w:rPr>
          <w:sz w:val="24"/>
          <w:szCs w:val="24"/>
        </w:rPr>
      </w:pPr>
      <w:r w:rsidRPr="00584FBF">
        <w:rPr>
          <w:b/>
          <w:color w:val="0000FF"/>
          <w:sz w:val="24"/>
          <w:szCs w:val="24"/>
        </w:rPr>
        <w:t xml:space="preserve">A. </w:t>
      </w:r>
      <w:r w:rsidRPr="00584FBF">
        <w:rPr>
          <w:position w:val="-10"/>
          <w:sz w:val="24"/>
          <w:szCs w:val="24"/>
        </w:rPr>
        <w:object w:dxaOrig="540" w:dyaOrig="330">
          <v:shape id="_x0000_i1560" type="#_x0000_t75" style="width:27.7pt;height:16.6pt" o:ole="">
            <v:imagedata r:id="rId1071" o:title=""/>
          </v:shape>
          <o:OLEObject Type="Embed" ProgID="Equation.DSMT4" ShapeID="_x0000_i1560" DrawAspect="Content" ObjectID="_1794817412" r:id="rId1072"/>
        </w:object>
      </w:r>
      <w:r w:rsidRPr="00584FBF">
        <w:rPr>
          <w:sz w:val="24"/>
          <w:szCs w:val="24"/>
        </w:rPr>
        <w:t>.</w:t>
      </w:r>
      <w:r w:rsidRPr="00584FBF">
        <w:rPr>
          <w:sz w:val="24"/>
          <w:szCs w:val="24"/>
        </w:rPr>
        <w:tab/>
      </w:r>
      <w:r w:rsidRPr="00584FBF">
        <w:rPr>
          <w:b/>
          <w:color w:val="0000FF"/>
          <w:sz w:val="24"/>
          <w:szCs w:val="24"/>
        </w:rPr>
        <w:t xml:space="preserve">B. </w:t>
      </w:r>
      <w:r w:rsidRPr="00584FBF">
        <w:rPr>
          <w:position w:val="-10"/>
          <w:sz w:val="24"/>
          <w:szCs w:val="24"/>
        </w:rPr>
        <w:object w:dxaOrig="620" w:dyaOrig="330">
          <v:shape id="_x0000_i1561" type="#_x0000_t75" style="width:31pt;height:16.6pt" o:ole="">
            <v:imagedata r:id="rId1073" o:title=""/>
          </v:shape>
          <o:OLEObject Type="Embed" ProgID="Equation.DSMT4" ShapeID="_x0000_i1561" DrawAspect="Content" ObjectID="_1794817413" r:id="rId1074"/>
        </w:object>
      </w:r>
      <w:r w:rsidRPr="00584FBF">
        <w:rPr>
          <w:sz w:val="24"/>
          <w:szCs w:val="24"/>
        </w:rPr>
        <w:t>.</w:t>
      </w:r>
      <w:r w:rsidRPr="00584FBF">
        <w:rPr>
          <w:sz w:val="24"/>
          <w:szCs w:val="24"/>
        </w:rPr>
        <w:tab/>
      </w:r>
      <w:r w:rsidRPr="00584FBF">
        <w:rPr>
          <w:b/>
          <w:color w:val="0000FF"/>
          <w:sz w:val="24"/>
          <w:szCs w:val="24"/>
          <w:u w:val="single"/>
        </w:rPr>
        <w:t>C</w:t>
      </w:r>
      <w:r w:rsidRPr="00584FBF">
        <w:rPr>
          <w:b/>
          <w:color w:val="0000FF"/>
          <w:sz w:val="24"/>
          <w:szCs w:val="24"/>
        </w:rPr>
        <w:t xml:space="preserve">. </w:t>
      </w:r>
      <w:r w:rsidRPr="00584FBF">
        <w:rPr>
          <w:position w:val="-10"/>
          <w:sz w:val="24"/>
          <w:szCs w:val="24"/>
        </w:rPr>
        <w:object w:dxaOrig="620" w:dyaOrig="330">
          <v:shape id="_x0000_i1562" type="#_x0000_t75" style="width:31pt;height:16.6pt" o:ole="">
            <v:imagedata r:id="rId1075" o:title=""/>
          </v:shape>
          <o:OLEObject Type="Embed" ProgID="Equation.DSMT4" ShapeID="_x0000_i1562" DrawAspect="Content" ObjectID="_1794817414" r:id="rId1076"/>
        </w:object>
      </w:r>
      <w:r w:rsidRPr="00584FBF">
        <w:rPr>
          <w:sz w:val="24"/>
          <w:szCs w:val="24"/>
        </w:rPr>
        <w:t>.</w:t>
      </w:r>
      <w:r w:rsidRPr="00584FBF">
        <w:rPr>
          <w:sz w:val="24"/>
          <w:szCs w:val="24"/>
        </w:rPr>
        <w:tab/>
      </w:r>
      <w:r w:rsidRPr="00584FBF">
        <w:rPr>
          <w:b/>
          <w:color w:val="0000FF"/>
          <w:sz w:val="24"/>
          <w:szCs w:val="24"/>
        </w:rPr>
        <w:t xml:space="preserve">D. </w:t>
      </w:r>
      <w:r w:rsidRPr="00584FBF">
        <w:rPr>
          <w:position w:val="-10"/>
          <w:sz w:val="24"/>
          <w:szCs w:val="24"/>
        </w:rPr>
        <w:object w:dxaOrig="620" w:dyaOrig="330">
          <v:shape id="_x0000_i1563" type="#_x0000_t75" style="width:31pt;height:16.6pt" o:ole="">
            <v:imagedata r:id="rId1077" o:title=""/>
          </v:shape>
          <o:OLEObject Type="Embed" ProgID="Equation.DSMT4" ShapeID="_x0000_i1563" DrawAspect="Content" ObjectID="_1794817415" r:id="rId1078"/>
        </w:object>
      </w:r>
      <w:r w:rsidRPr="00584FBF">
        <w:rPr>
          <w:sz w:val="24"/>
          <w:szCs w:val="24"/>
        </w:rPr>
        <w:t>.</w:t>
      </w:r>
    </w:p>
    <w:p w:rsidR="00584FBF" w:rsidRPr="00584FBF" w:rsidRDefault="00584FBF" w:rsidP="00584FBF">
      <w:pPr>
        <w:tabs>
          <w:tab w:val="left" w:pos="992"/>
        </w:tabs>
        <w:spacing w:before="40" w:after="40"/>
        <w:ind w:left="992" w:hanging="992"/>
        <w:jc w:val="both"/>
        <w:rPr>
          <w:rFonts w:ascii="Times New Roman" w:hAnsi="Times New Roman" w:cs="Times New Roman"/>
          <w:sz w:val="24"/>
          <w:szCs w:val="24"/>
        </w:rPr>
      </w:pPr>
      <w:r w:rsidRPr="00584FBF">
        <w:rPr>
          <w:rFonts w:ascii="Times New Roman" w:hAnsi="Times New Roman" w:cs="Times New Roman"/>
          <w:b/>
          <w:color w:val="0000FF"/>
          <w:sz w:val="24"/>
          <w:szCs w:val="24"/>
        </w:rPr>
        <w:t>Câu 7:</w:t>
      </w:r>
      <w:r w:rsidRPr="00584FBF">
        <w:rPr>
          <w:rFonts w:ascii="Times New Roman" w:hAnsi="Times New Roman" w:cs="Times New Roman"/>
          <w:b/>
          <w:color w:val="0000FF"/>
          <w:sz w:val="24"/>
          <w:szCs w:val="24"/>
        </w:rPr>
        <w:tab/>
      </w:r>
      <w:r w:rsidRPr="00584FBF">
        <w:rPr>
          <w:rFonts w:ascii="Times New Roman" w:hAnsi="Times New Roman" w:cs="Times New Roman"/>
          <w:sz w:val="24"/>
          <w:szCs w:val="24"/>
        </w:rPr>
        <w:t xml:space="preserve">Từ hai vị trí </w:t>
      </w:r>
      <w:r w:rsidRPr="00584FBF">
        <w:rPr>
          <w:rFonts w:ascii="Times New Roman" w:hAnsi="Times New Roman" w:cs="Times New Roman"/>
          <w:position w:val="-4"/>
          <w:sz w:val="24"/>
          <w:szCs w:val="24"/>
        </w:rPr>
        <w:object w:dxaOrig="240" w:dyaOrig="260">
          <v:shape id="_x0000_i1564" type="#_x0000_t75" style="width:12.2pt;height:13.3pt" o:ole="">
            <v:imagedata r:id="rId1079" o:title=""/>
          </v:shape>
          <o:OLEObject Type="Embed" ProgID="Equation.DSMT4" ShapeID="_x0000_i1564" DrawAspect="Content" ObjectID="_1794817416" r:id="rId1080"/>
        </w:object>
      </w:r>
      <w:r w:rsidRPr="00584FBF">
        <w:rPr>
          <w:rFonts w:ascii="Times New Roman" w:hAnsi="Times New Roman" w:cs="Times New Roman"/>
          <w:sz w:val="24"/>
          <w:szCs w:val="24"/>
        </w:rPr>
        <w:t xml:space="preserve"> và </w:t>
      </w:r>
      <w:r w:rsidRPr="00584FBF">
        <w:rPr>
          <w:rFonts w:ascii="Times New Roman" w:hAnsi="Times New Roman" w:cs="Times New Roman"/>
          <w:position w:val="-4"/>
          <w:sz w:val="24"/>
          <w:szCs w:val="24"/>
        </w:rPr>
        <w:object w:dxaOrig="240" w:dyaOrig="260">
          <v:shape id="_x0000_i1565" type="#_x0000_t75" style="width:12.2pt;height:13.3pt" o:ole="">
            <v:imagedata r:id="rId1081" o:title=""/>
          </v:shape>
          <o:OLEObject Type="Embed" ProgID="Equation.DSMT4" ShapeID="_x0000_i1565" DrawAspect="Content" ObjectID="_1794817417" r:id="rId1082"/>
        </w:object>
      </w:r>
      <w:r w:rsidRPr="00584FBF">
        <w:rPr>
          <w:rFonts w:ascii="Times New Roman" w:hAnsi="Times New Roman" w:cs="Times New Roman"/>
          <w:sz w:val="24"/>
          <w:szCs w:val="24"/>
        </w:rPr>
        <w:t xml:space="preserve"> của một tòa nhà, người ta quan sát đỉnh </w:t>
      </w:r>
      <w:r w:rsidRPr="00584FBF">
        <w:rPr>
          <w:rFonts w:ascii="Times New Roman" w:hAnsi="Times New Roman" w:cs="Times New Roman"/>
          <w:position w:val="-6"/>
          <w:sz w:val="24"/>
          <w:szCs w:val="24"/>
        </w:rPr>
        <w:object w:dxaOrig="240" w:dyaOrig="290">
          <v:shape id="_x0000_i1566" type="#_x0000_t75" style="width:12.2pt;height:14.4pt" o:ole="">
            <v:imagedata r:id="rId1083" o:title=""/>
          </v:shape>
          <o:OLEObject Type="Embed" ProgID="Equation.DSMT4" ShapeID="_x0000_i1566" DrawAspect="Content" ObjectID="_1794817418" r:id="rId1084"/>
        </w:object>
      </w:r>
      <w:r w:rsidRPr="00584FBF">
        <w:rPr>
          <w:rFonts w:ascii="Times New Roman" w:hAnsi="Times New Roman" w:cs="Times New Roman"/>
          <w:sz w:val="24"/>
          <w:szCs w:val="24"/>
        </w:rPr>
        <w:t xml:space="preserve"> của ngọn núi. Biết rằng độ cao </w:t>
      </w:r>
      <w:r w:rsidRPr="00584FBF">
        <w:rPr>
          <w:rFonts w:ascii="Times New Roman" w:hAnsi="Times New Roman" w:cs="Times New Roman"/>
          <w:position w:val="-10"/>
          <w:sz w:val="24"/>
          <w:szCs w:val="24"/>
        </w:rPr>
        <w:object w:dxaOrig="1080" w:dyaOrig="330">
          <v:shape id="_x0000_i1567" type="#_x0000_t75" style="width:54.3pt;height:16.6pt" o:ole="">
            <v:imagedata r:id="rId1085" o:title=""/>
          </v:shape>
          <o:OLEObject Type="Embed" ProgID="Equation.DSMT4" ShapeID="_x0000_i1567" DrawAspect="Content" ObjectID="_1794817419" r:id="rId1086"/>
        </w:object>
      </w:r>
      <w:r w:rsidRPr="00584FBF">
        <w:rPr>
          <w:rFonts w:ascii="Times New Roman" w:hAnsi="Times New Roman" w:cs="Times New Roman"/>
          <w:sz w:val="24"/>
          <w:szCs w:val="24"/>
        </w:rPr>
        <w:t xml:space="preserve">, phương nhìn </w:t>
      </w:r>
      <w:r w:rsidRPr="00584FBF">
        <w:rPr>
          <w:rFonts w:ascii="Times New Roman" w:hAnsi="Times New Roman" w:cs="Times New Roman"/>
          <w:position w:val="-6"/>
          <w:sz w:val="24"/>
          <w:szCs w:val="24"/>
        </w:rPr>
        <w:object w:dxaOrig="420" w:dyaOrig="290">
          <v:shape id="_x0000_i1568" type="#_x0000_t75" style="width:21.05pt;height:14.4pt" o:ole="">
            <v:imagedata r:id="rId1087" o:title=""/>
          </v:shape>
          <o:OLEObject Type="Embed" ProgID="Equation.DSMT4" ShapeID="_x0000_i1568" DrawAspect="Content" ObjectID="_1794817420" r:id="rId1088"/>
        </w:object>
      </w:r>
      <w:r w:rsidRPr="00584FBF">
        <w:rPr>
          <w:rFonts w:ascii="Times New Roman" w:hAnsi="Times New Roman" w:cs="Times New Roman"/>
          <w:sz w:val="24"/>
          <w:szCs w:val="24"/>
        </w:rPr>
        <w:t xml:space="preserve"> tạo với phương nằm ngang góc </w:t>
      </w:r>
      <w:r w:rsidRPr="00584FBF">
        <w:rPr>
          <w:rFonts w:ascii="Times New Roman" w:hAnsi="Times New Roman" w:cs="Times New Roman"/>
          <w:position w:val="-6"/>
          <w:sz w:val="24"/>
          <w:szCs w:val="24"/>
        </w:rPr>
        <w:object w:dxaOrig="380" w:dyaOrig="310">
          <v:shape id="_x0000_i1569" type="#_x0000_t75" style="width:18.85pt;height:15.5pt" o:ole="">
            <v:imagedata r:id="rId1089" o:title=""/>
          </v:shape>
          <o:OLEObject Type="Embed" ProgID="Equation.DSMT4" ShapeID="_x0000_i1569" DrawAspect="Content" ObjectID="_1794817421" r:id="rId1090"/>
        </w:object>
      </w:r>
      <w:r w:rsidRPr="00584FBF">
        <w:rPr>
          <w:rFonts w:ascii="Times New Roman" w:hAnsi="Times New Roman" w:cs="Times New Roman"/>
          <w:sz w:val="24"/>
          <w:szCs w:val="24"/>
        </w:rPr>
        <w:t xml:space="preserve">, phương nhìn </w:t>
      </w:r>
      <w:r w:rsidRPr="00584FBF">
        <w:rPr>
          <w:rFonts w:ascii="Times New Roman" w:hAnsi="Times New Roman" w:cs="Times New Roman"/>
          <w:position w:val="-6"/>
          <w:sz w:val="24"/>
          <w:szCs w:val="24"/>
        </w:rPr>
        <w:object w:dxaOrig="410" w:dyaOrig="290">
          <v:shape id="_x0000_i1570" type="#_x0000_t75" style="width:21.05pt;height:14.4pt" o:ole="">
            <v:imagedata r:id="rId1091" o:title=""/>
          </v:shape>
          <o:OLEObject Type="Embed" ProgID="Equation.DSMT4" ShapeID="_x0000_i1570" DrawAspect="Content" ObjectID="_1794817422" r:id="rId1092"/>
        </w:object>
      </w:r>
      <w:r w:rsidRPr="00584FBF">
        <w:rPr>
          <w:rFonts w:ascii="Times New Roman" w:hAnsi="Times New Roman" w:cs="Times New Roman"/>
          <w:sz w:val="24"/>
          <w:szCs w:val="24"/>
        </w:rPr>
        <w:t xml:space="preserve"> tạo với phương nằm ngang góc </w:t>
      </w:r>
      <w:r w:rsidRPr="00584FBF">
        <w:rPr>
          <w:rFonts w:ascii="Times New Roman" w:hAnsi="Times New Roman" w:cs="Times New Roman"/>
          <w:position w:val="-6"/>
          <w:sz w:val="24"/>
          <w:szCs w:val="24"/>
        </w:rPr>
        <w:object w:dxaOrig="660" w:dyaOrig="310">
          <v:shape id="_x0000_i1571" type="#_x0000_t75" style="width:33.25pt;height:15.5pt" o:ole="">
            <v:imagedata r:id="rId1093" o:title=""/>
          </v:shape>
          <o:OLEObject Type="Embed" ProgID="Equation.DSMT4" ShapeID="_x0000_i1571" DrawAspect="Content" ObjectID="_1794817423" r:id="rId1094"/>
        </w:object>
      </w:r>
      <w:r w:rsidRPr="00584FBF">
        <w:rPr>
          <w:rFonts w:ascii="Times New Roman" w:hAnsi="Times New Roman" w:cs="Times New Roman"/>
          <w:sz w:val="24"/>
          <w:szCs w:val="24"/>
        </w:rPr>
        <w:t>. Ngọn núi đó có độ cao so với mặt đất gần nhất với giá trị nào sau đây?</w:t>
      </w:r>
    </w:p>
    <w:p w:rsidR="00584FBF" w:rsidRPr="00584FBF" w:rsidRDefault="00584FBF" w:rsidP="00584FBF">
      <w:pPr>
        <w:spacing w:before="40" w:after="40"/>
        <w:ind w:left="992" w:hanging="990"/>
        <w:jc w:val="center"/>
        <w:rPr>
          <w:rFonts w:ascii="Times New Roman" w:hAnsi="Times New Roman" w:cs="Times New Roman"/>
          <w:b/>
          <w:color w:val="0000FF"/>
          <w:sz w:val="24"/>
          <w:szCs w:val="24"/>
          <w:u w:val="single"/>
        </w:rPr>
      </w:pPr>
      <w:r w:rsidRPr="00584FBF">
        <w:rPr>
          <w:rFonts w:ascii="Times New Roman" w:hAnsi="Times New Roman" w:cs="Times New Roman"/>
          <w:noProof/>
          <w:sz w:val="24"/>
          <w:szCs w:val="24"/>
        </w:rPr>
        <w:drawing>
          <wp:inline distT="0" distB="0" distL="0" distR="0" wp14:anchorId="6D9A9C16" wp14:editId="5F62FB91">
            <wp:extent cx="1558925" cy="1628140"/>
            <wp:effectExtent l="0" t="0" r="10795" b="254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095" cstate="email">
                      <a:extLst>
                        <a:ext uri="{28A0092B-C50C-407E-A947-70E740481C1C}">
                          <a14:useLocalDpi xmlns:a14="http://schemas.microsoft.com/office/drawing/2010/main"/>
                        </a:ext>
                      </a:extLst>
                    </a:blip>
                    <a:srcRect/>
                    <a:stretch>
                      <a:fillRect/>
                    </a:stretch>
                  </pic:blipFill>
                  <pic:spPr>
                    <a:xfrm>
                      <a:off x="0" y="0"/>
                      <a:ext cx="1558925" cy="1628140"/>
                    </a:xfrm>
                    <a:prstGeom prst="rect">
                      <a:avLst/>
                    </a:prstGeom>
                    <a:noFill/>
                    <a:ln>
                      <a:noFill/>
                    </a:ln>
                  </pic:spPr>
                </pic:pic>
              </a:graphicData>
            </a:graphic>
          </wp:inline>
        </w:drawing>
      </w:r>
    </w:p>
    <w:p w:rsidR="00584FBF" w:rsidRPr="00584FBF" w:rsidRDefault="00584FBF" w:rsidP="00584FBF">
      <w:pPr>
        <w:pStyle w:val="ListParagraph"/>
        <w:tabs>
          <w:tab w:val="left" w:pos="3402"/>
          <w:tab w:val="left" w:pos="5669"/>
          <w:tab w:val="left" w:pos="7937"/>
        </w:tabs>
        <w:spacing w:before="40" w:after="40"/>
        <w:ind w:left="992"/>
        <w:jc w:val="both"/>
        <w:rPr>
          <w:sz w:val="24"/>
          <w:szCs w:val="24"/>
        </w:rPr>
      </w:pPr>
      <w:r w:rsidRPr="00584FBF">
        <w:rPr>
          <w:b/>
          <w:color w:val="0000FF"/>
          <w:sz w:val="24"/>
          <w:szCs w:val="24"/>
          <w:u w:val="single"/>
        </w:rPr>
        <w:t>A</w:t>
      </w:r>
      <w:r w:rsidRPr="00584FBF">
        <w:rPr>
          <w:b/>
          <w:color w:val="0000FF"/>
          <w:sz w:val="24"/>
          <w:szCs w:val="24"/>
        </w:rPr>
        <w:t xml:space="preserve">. </w:t>
      </w:r>
      <w:r w:rsidRPr="00584FBF">
        <w:rPr>
          <w:position w:val="-10"/>
          <w:sz w:val="24"/>
          <w:szCs w:val="24"/>
        </w:rPr>
        <w:object w:dxaOrig="620" w:dyaOrig="330">
          <v:shape id="_x0000_i1572" type="#_x0000_t75" style="width:31pt;height:16.6pt" o:ole="">
            <v:imagedata r:id="rId1096" o:title=""/>
          </v:shape>
          <o:OLEObject Type="Embed" ProgID="Equation.DSMT4" ShapeID="_x0000_i1572" DrawAspect="Content" ObjectID="_1794817424" r:id="rId1097"/>
        </w:object>
      </w:r>
      <w:r w:rsidRPr="00584FBF">
        <w:rPr>
          <w:sz w:val="24"/>
          <w:szCs w:val="24"/>
        </w:rPr>
        <w:t>.</w:t>
      </w:r>
      <w:r w:rsidRPr="00584FBF">
        <w:rPr>
          <w:sz w:val="24"/>
          <w:szCs w:val="24"/>
        </w:rPr>
        <w:tab/>
      </w:r>
      <w:r w:rsidRPr="00584FBF">
        <w:rPr>
          <w:b/>
          <w:color w:val="0000FF"/>
          <w:sz w:val="24"/>
          <w:szCs w:val="24"/>
        </w:rPr>
        <w:t xml:space="preserve">B. </w:t>
      </w:r>
      <w:r w:rsidRPr="00584FBF">
        <w:rPr>
          <w:position w:val="-10"/>
          <w:sz w:val="24"/>
          <w:szCs w:val="24"/>
        </w:rPr>
        <w:object w:dxaOrig="640" w:dyaOrig="330">
          <v:shape id="_x0000_i1573" type="#_x0000_t75" style="width:31pt;height:16.6pt" o:ole="">
            <v:imagedata r:id="rId1098" o:title=""/>
          </v:shape>
          <o:OLEObject Type="Embed" ProgID="Equation.DSMT4" ShapeID="_x0000_i1573" DrawAspect="Content" ObjectID="_1794817425" r:id="rId1099"/>
        </w:object>
      </w:r>
      <w:r w:rsidRPr="00584FBF">
        <w:rPr>
          <w:sz w:val="24"/>
          <w:szCs w:val="24"/>
        </w:rPr>
        <w:t>.</w:t>
      </w:r>
      <w:r w:rsidRPr="00584FBF">
        <w:rPr>
          <w:sz w:val="24"/>
          <w:szCs w:val="24"/>
        </w:rPr>
        <w:tab/>
      </w:r>
      <w:r w:rsidRPr="00584FBF">
        <w:rPr>
          <w:b/>
          <w:color w:val="0000FF"/>
          <w:sz w:val="24"/>
          <w:szCs w:val="24"/>
        </w:rPr>
        <w:t xml:space="preserve">C. </w:t>
      </w:r>
      <w:r w:rsidRPr="00584FBF">
        <w:rPr>
          <w:position w:val="-10"/>
          <w:sz w:val="24"/>
          <w:szCs w:val="24"/>
        </w:rPr>
        <w:object w:dxaOrig="620" w:dyaOrig="330">
          <v:shape id="_x0000_i1574" type="#_x0000_t75" style="width:31pt;height:16.6pt" o:ole="">
            <v:imagedata r:id="rId1100" o:title=""/>
          </v:shape>
          <o:OLEObject Type="Embed" ProgID="Equation.DSMT4" ShapeID="_x0000_i1574" DrawAspect="Content" ObjectID="_1794817426" r:id="rId1101"/>
        </w:object>
      </w:r>
      <w:r w:rsidRPr="00584FBF">
        <w:rPr>
          <w:sz w:val="24"/>
          <w:szCs w:val="24"/>
        </w:rPr>
        <w:t>.</w:t>
      </w:r>
      <w:r w:rsidRPr="00584FBF">
        <w:rPr>
          <w:sz w:val="24"/>
          <w:szCs w:val="24"/>
        </w:rPr>
        <w:tab/>
      </w:r>
      <w:r w:rsidRPr="00584FBF">
        <w:rPr>
          <w:b/>
          <w:color w:val="0000FF"/>
          <w:sz w:val="24"/>
          <w:szCs w:val="24"/>
        </w:rPr>
        <w:t xml:space="preserve">D. </w:t>
      </w:r>
      <w:r w:rsidRPr="00584FBF">
        <w:rPr>
          <w:position w:val="-10"/>
          <w:sz w:val="24"/>
          <w:szCs w:val="24"/>
        </w:rPr>
        <w:object w:dxaOrig="620" w:dyaOrig="330">
          <v:shape id="_x0000_i1575" type="#_x0000_t75" style="width:31pt;height:16.6pt" o:ole="">
            <v:imagedata r:id="rId1102" o:title=""/>
          </v:shape>
          <o:OLEObject Type="Embed" ProgID="Equation.DSMT4" ShapeID="_x0000_i1575" DrawAspect="Content" ObjectID="_1794817427" r:id="rId1103"/>
        </w:object>
      </w:r>
      <w:r w:rsidRPr="00584FBF">
        <w:rPr>
          <w:sz w:val="24"/>
          <w:szCs w:val="24"/>
        </w:rPr>
        <w:t>.</w:t>
      </w:r>
    </w:p>
    <w:p w:rsidR="00584FBF" w:rsidRPr="00584FBF" w:rsidRDefault="00584FBF" w:rsidP="00584FBF">
      <w:pPr>
        <w:tabs>
          <w:tab w:val="left" w:pos="3402"/>
          <w:tab w:val="left" w:pos="5669"/>
          <w:tab w:val="left" w:pos="7937"/>
        </w:tabs>
        <w:spacing w:before="40" w:after="40"/>
        <w:jc w:val="both"/>
        <w:rPr>
          <w:rFonts w:ascii="Times New Roman" w:hAnsi="Times New Roman" w:cs="Times New Roman"/>
          <w:sz w:val="24"/>
          <w:szCs w:val="24"/>
          <w:lang w:val="vi-VN"/>
        </w:rPr>
      </w:pPr>
      <w:r w:rsidRPr="00584FBF">
        <w:rPr>
          <w:rFonts w:ascii="Times New Roman" w:hAnsi="Times New Roman" w:cs="Times New Roman"/>
          <w:b/>
          <w:color w:val="0000FF"/>
          <w:sz w:val="24"/>
          <w:szCs w:val="24"/>
        </w:rPr>
        <w:lastRenderedPageBreak/>
        <w:t>Câu 8:</w:t>
      </w:r>
      <w:r w:rsidRPr="00584FBF">
        <w:rPr>
          <w:rFonts w:ascii="Times New Roman" w:hAnsi="Times New Roman" w:cs="Times New Roman"/>
          <w:b/>
          <w:color w:val="0000FF"/>
          <w:sz w:val="24"/>
          <w:szCs w:val="24"/>
          <w:lang w:val="vi-VN"/>
        </w:rPr>
        <w:t xml:space="preserve"> (BT 3.10 SGK) </w:t>
      </w:r>
      <w:r w:rsidRPr="00584FBF">
        <w:rPr>
          <w:rFonts w:ascii="Times New Roman" w:hAnsi="Times New Roman" w:cs="Times New Roman"/>
          <w:sz w:val="24"/>
          <w:szCs w:val="24"/>
          <w:lang w:val="vi-VN"/>
        </w:rPr>
        <w:t>Từ bãi biển Vũng Chùa, Quảng Bình, ta có thể ngắm được Đảo Yến. Hãy đề xuất một cách xác định bề rộng của hòn đảo (theo chiều ta ngắm được).</w:t>
      </w:r>
    </w:p>
    <w:p w:rsidR="00584FBF" w:rsidRPr="00584FBF" w:rsidRDefault="00584FBF" w:rsidP="00584FBF">
      <w:pPr>
        <w:tabs>
          <w:tab w:val="left" w:pos="3402"/>
          <w:tab w:val="left" w:pos="5669"/>
          <w:tab w:val="left" w:pos="7937"/>
        </w:tabs>
        <w:spacing w:before="40" w:after="40"/>
        <w:jc w:val="center"/>
        <w:rPr>
          <w:rFonts w:ascii="Times New Roman" w:hAnsi="Times New Roman" w:cs="Times New Roman"/>
          <w:sz w:val="24"/>
          <w:szCs w:val="24"/>
          <w:lang w:val="vi-VN"/>
        </w:rPr>
      </w:pPr>
      <w:r w:rsidRPr="00584FBF">
        <w:rPr>
          <w:rFonts w:ascii="Times New Roman" w:hAnsi="Times New Roman" w:cs="Times New Roman"/>
          <w:noProof/>
          <w:sz w:val="24"/>
          <w:szCs w:val="24"/>
        </w:rPr>
        <w:drawing>
          <wp:inline distT="0" distB="0" distL="0" distR="0" wp14:anchorId="7359C203" wp14:editId="5574F336">
            <wp:extent cx="4171950" cy="2286000"/>
            <wp:effectExtent l="0" t="0" r="381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104" cstate="email">
                      <a:extLst>
                        <a:ext uri="{28A0092B-C50C-407E-A947-70E740481C1C}">
                          <a14:useLocalDpi xmlns:a14="http://schemas.microsoft.com/office/drawing/2010/main"/>
                        </a:ext>
                      </a:extLst>
                    </a:blip>
                    <a:stretch>
                      <a:fillRect/>
                    </a:stretch>
                  </pic:blipFill>
                  <pic:spPr>
                    <a:xfrm>
                      <a:off x="0" y="0"/>
                      <a:ext cx="4172164" cy="2286117"/>
                    </a:xfrm>
                    <a:prstGeom prst="rect">
                      <a:avLst/>
                    </a:prstGeom>
                  </pic:spPr>
                </pic:pic>
              </a:graphicData>
            </a:graphic>
          </wp:inline>
        </w:drawing>
      </w:r>
    </w:p>
    <w:p w:rsidR="00584FBF" w:rsidRPr="00584FBF" w:rsidRDefault="00584FBF" w:rsidP="00584FBF">
      <w:pPr>
        <w:spacing w:before="40" w:after="40"/>
        <w:jc w:val="both"/>
        <w:rPr>
          <w:rFonts w:ascii="Times New Roman" w:hAnsi="Times New Roman" w:cs="Times New Roman"/>
          <w:sz w:val="24"/>
          <w:szCs w:val="24"/>
          <w:lang w:val="vi-VN"/>
        </w:rPr>
      </w:pPr>
      <w:r w:rsidRPr="00584FBF">
        <w:rPr>
          <w:rFonts w:ascii="Times New Roman" w:hAnsi="Times New Roman" w:cs="Times New Roman"/>
          <w:b/>
          <w:color w:val="0000FF"/>
          <w:sz w:val="24"/>
          <w:szCs w:val="24"/>
        </w:rPr>
        <w:t xml:space="preserve">Câu </w:t>
      </w:r>
      <w:r w:rsidRPr="00584FBF">
        <w:rPr>
          <w:rFonts w:ascii="Times New Roman" w:hAnsi="Times New Roman" w:cs="Times New Roman"/>
          <w:b/>
          <w:color w:val="0000FF"/>
          <w:sz w:val="24"/>
          <w:szCs w:val="24"/>
          <w:lang w:val="vi-VN"/>
        </w:rPr>
        <w:t>9</w:t>
      </w:r>
      <w:r w:rsidRPr="00584FBF">
        <w:rPr>
          <w:rFonts w:ascii="Times New Roman" w:hAnsi="Times New Roman" w:cs="Times New Roman"/>
          <w:b/>
          <w:color w:val="0000FF"/>
          <w:sz w:val="24"/>
          <w:szCs w:val="24"/>
        </w:rPr>
        <w:t>:</w:t>
      </w:r>
      <w:r w:rsidRPr="00584FBF">
        <w:rPr>
          <w:rFonts w:ascii="Times New Roman" w:hAnsi="Times New Roman" w:cs="Times New Roman"/>
          <w:b/>
          <w:color w:val="0000FF"/>
          <w:sz w:val="24"/>
          <w:szCs w:val="24"/>
          <w:lang w:val="vi-VN"/>
        </w:rPr>
        <w:t xml:space="preserve"> (BT 3.11 SGK)</w:t>
      </w:r>
      <w:r w:rsidRPr="00584FBF">
        <w:rPr>
          <w:rFonts w:ascii="Times New Roman" w:hAnsi="Times New Roman" w:cs="Times New Roman"/>
          <w:color w:val="0000FF"/>
          <w:sz w:val="24"/>
          <w:szCs w:val="24"/>
          <w:lang w:val="vi-VN"/>
        </w:rPr>
        <w:t xml:space="preserve"> </w:t>
      </w:r>
      <w:r w:rsidRPr="00584FBF">
        <w:rPr>
          <w:rFonts w:ascii="Times New Roman" w:hAnsi="Times New Roman" w:cs="Times New Roman"/>
          <w:sz w:val="24"/>
          <w:szCs w:val="24"/>
          <w:lang w:val="vi-VN"/>
        </w:rPr>
        <w:t>Để tránh núi, đường giao thông hiện tại phải đi vòng như mô hình trong Hình 3.19. Để rút ngắn khoảng cách và tránh sạt lở núi, người ta dự làm đường hầm xuyên núi, nối thẳng từ A tới D. Hỏi độ dài dường mới sẽ giảm bảo bao nhiêu kilômét so với đường cũ?</w:t>
      </w:r>
    </w:p>
    <w:p w:rsidR="00584FBF" w:rsidRPr="00584FBF" w:rsidRDefault="00584FBF" w:rsidP="00584FBF">
      <w:pPr>
        <w:spacing w:before="40" w:after="40"/>
        <w:jc w:val="center"/>
        <w:rPr>
          <w:rFonts w:ascii="Times New Roman" w:hAnsi="Times New Roman" w:cs="Times New Roman"/>
          <w:b/>
          <w:sz w:val="24"/>
          <w:szCs w:val="24"/>
        </w:rPr>
      </w:pPr>
      <w:r w:rsidRPr="00584FBF">
        <w:rPr>
          <w:rFonts w:ascii="Times New Roman" w:hAnsi="Times New Roman" w:cs="Times New Roman"/>
          <w:b/>
          <w:noProof/>
          <w:sz w:val="24"/>
          <w:szCs w:val="24"/>
        </w:rPr>
        <w:drawing>
          <wp:inline distT="0" distB="0" distL="0" distR="0" wp14:anchorId="02A33DDB" wp14:editId="4B88A8DD">
            <wp:extent cx="2234241" cy="2024397"/>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1105" cstate="email">
                      <a:extLst>
                        <a:ext uri="{28A0092B-C50C-407E-A947-70E740481C1C}">
                          <a14:useLocalDpi xmlns:a14="http://schemas.microsoft.com/office/drawing/2010/main"/>
                        </a:ext>
                      </a:extLst>
                    </a:blip>
                    <a:stretch>
                      <a:fillRect/>
                    </a:stretch>
                  </pic:blipFill>
                  <pic:spPr>
                    <a:xfrm>
                      <a:off x="0" y="0"/>
                      <a:ext cx="2246388" cy="2035403"/>
                    </a:xfrm>
                    <a:prstGeom prst="rect">
                      <a:avLst/>
                    </a:prstGeom>
                  </pic:spPr>
                </pic:pic>
              </a:graphicData>
            </a:graphic>
          </wp:inline>
        </w:drawing>
      </w:r>
    </w:p>
    <w:p w:rsidR="00584FBF" w:rsidRPr="00584FBF" w:rsidRDefault="00584FBF" w:rsidP="00584FBF">
      <w:pPr>
        <w:rPr>
          <w:rFonts w:ascii="Times New Roman" w:hAnsi="Times New Roman" w:cs="Times New Roman"/>
          <w:sz w:val="24"/>
          <w:szCs w:val="24"/>
        </w:rPr>
      </w:pP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bCs/>
          <w:color w:val="0000FF"/>
          <w:sz w:val="24"/>
          <w:szCs w:val="24"/>
        </w:rPr>
        <w:t xml:space="preserve">Câu 10: </w:t>
      </w:r>
      <w:r w:rsidRPr="00584FBF">
        <w:rPr>
          <w:rFonts w:ascii="Times New Roman" w:hAnsi="Times New Roman" w:cs="Times New Roman"/>
          <w:sz w:val="24"/>
          <w:szCs w:val="24"/>
        </w:rPr>
        <w:t>Hai máy bay cùng xuất phát từ một sân bay A và bay theo hai hướng khác nhau, tạo với nhau góc 60</w:t>
      </w:r>
      <w:r w:rsidRPr="00584FBF">
        <w:rPr>
          <w:rFonts w:ascii="Times New Roman" w:hAnsi="Times New Roman" w:cs="Times New Roman"/>
          <w:sz w:val="24"/>
          <w:szCs w:val="24"/>
          <w:vertAlign w:val="superscript"/>
        </w:rPr>
        <w:t>0</w:t>
      </w:r>
      <w:r w:rsidRPr="00584FBF">
        <w:rPr>
          <w:rFonts w:ascii="Times New Roman" w:hAnsi="Times New Roman" w:cs="Times New Roman"/>
          <w:sz w:val="24"/>
          <w:szCs w:val="24"/>
        </w:rPr>
        <w:t>. máy bay thứ nhất bay với vận tốc 650 km/h, máy bay thứ hai bay với vận tốc 900 km/h. Sau 2 giờ, hai máy bay cách nhau bao nhiêu km (làm tròn kết quả đến hàng phần trăm)? Biết rằng cả hai máy bay bay theo đường thẳng và sau 2 giờ bay đều chưa hạ cánh.</w:t>
      </w:r>
    </w:p>
    <w:p w:rsidR="00584FBF" w:rsidRPr="00584FBF" w:rsidRDefault="00584FBF" w:rsidP="00584FBF">
      <w:pPr>
        <w:spacing w:before="40" w:after="40"/>
        <w:jc w:val="both"/>
        <w:rPr>
          <w:rFonts w:ascii="Times New Roman" w:hAnsi="Times New Roman" w:cs="Times New Roman"/>
          <w:b/>
          <w:sz w:val="24"/>
          <w:szCs w:val="24"/>
          <w:lang w:val="vi-VN"/>
        </w:rPr>
      </w:pPr>
    </w:p>
    <w:p w:rsidR="00584FBF" w:rsidRPr="00584FBF" w:rsidRDefault="00584FBF" w:rsidP="00584FBF">
      <w:pPr>
        <w:spacing w:before="40" w:after="40"/>
        <w:jc w:val="both"/>
        <w:rPr>
          <w:rFonts w:ascii="Times New Roman" w:hAnsi="Times New Roman" w:cs="Times New Roman"/>
          <w:sz w:val="24"/>
          <w:szCs w:val="24"/>
        </w:rPr>
      </w:pPr>
      <w:r w:rsidRPr="00584FBF">
        <w:rPr>
          <w:rFonts w:ascii="Times New Roman" w:hAnsi="Times New Roman" w:cs="Times New Roman"/>
          <w:b/>
          <w:sz w:val="24"/>
          <w:szCs w:val="24"/>
        </w:rPr>
        <w:t>c) Sản phẩm</w:t>
      </w:r>
      <w:r w:rsidRPr="00584FBF">
        <w:rPr>
          <w:rFonts w:ascii="Times New Roman" w:hAnsi="Times New Roman" w:cs="Times New Roman"/>
          <w:sz w:val="24"/>
          <w:szCs w:val="24"/>
        </w:rPr>
        <w:t>: Học sinh thể hiện trên bảng nhóm kết quả bài làm của mình.</w:t>
      </w:r>
    </w:p>
    <w:p w:rsidR="00584FBF" w:rsidRPr="00584FBF" w:rsidRDefault="00584FBF" w:rsidP="00584FBF">
      <w:pPr>
        <w:spacing w:before="40" w:after="40"/>
        <w:jc w:val="both"/>
        <w:rPr>
          <w:rFonts w:ascii="Times New Roman" w:hAnsi="Times New Roman" w:cs="Times New Roman"/>
          <w:b/>
          <w:sz w:val="24"/>
          <w:szCs w:val="24"/>
        </w:rPr>
      </w:pPr>
      <w:r w:rsidRPr="00584FBF">
        <w:rPr>
          <w:rFonts w:ascii="Times New Roman" w:hAnsi="Times New Roman" w:cs="Times New Roman"/>
          <w:b/>
          <w:sz w:val="24"/>
          <w:szCs w:val="24"/>
        </w:rPr>
        <w:t>d) Tổ chức thực hiện</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7513"/>
      </w:tblGrid>
      <w:tr w:rsidR="00584FBF" w:rsidRPr="00584FBF" w:rsidTr="00002770">
        <w:tc>
          <w:tcPr>
            <w:tcW w:w="2093" w:type="dxa"/>
            <w:shd w:val="clear" w:color="auto" w:fill="auto"/>
            <w:vAlign w:val="center"/>
          </w:tcPr>
          <w:p w:rsidR="00584FBF" w:rsidRPr="00584FBF" w:rsidRDefault="00584FBF" w:rsidP="00002770">
            <w:pPr>
              <w:spacing w:before="40" w:after="40"/>
              <w:jc w:val="center"/>
              <w:rPr>
                <w:rFonts w:ascii="Times New Roman" w:eastAsia="Arial" w:hAnsi="Times New Roman" w:cs="Times New Roman"/>
                <w:b/>
                <w:bCs/>
                <w:iCs/>
                <w:sz w:val="24"/>
                <w:szCs w:val="24"/>
                <w:lang w:val="es-ES"/>
              </w:rPr>
            </w:pPr>
            <w:r w:rsidRPr="00584FBF">
              <w:rPr>
                <w:rFonts w:ascii="Times New Roman" w:hAnsi="Times New Roman" w:cs="Times New Roman"/>
                <w:b/>
                <w:i/>
                <w:sz w:val="24"/>
                <w:szCs w:val="24"/>
                <w:lang w:val="fr-FR"/>
              </w:rPr>
              <w:t>Chuyển giao</w:t>
            </w:r>
          </w:p>
        </w:tc>
        <w:tc>
          <w:tcPr>
            <w:tcW w:w="7513" w:type="dxa"/>
            <w:shd w:val="clear" w:color="auto" w:fill="auto"/>
          </w:tcPr>
          <w:p w:rsidR="00584FBF" w:rsidRPr="00584FBF" w:rsidRDefault="00584FBF" w:rsidP="00002770">
            <w:pPr>
              <w:spacing w:before="40" w:after="40"/>
              <w:rPr>
                <w:rFonts w:ascii="Times New Roman" w:hAnsi="Times New Roman" w:cs="Times New Roman"/>
                <w:sz w:val="24"/>
                <w:szCs w:val="24"/>
              </w:rPr>
            </w:pPr>
            <w:r w:rsidRPr="00584FBF">
              <w:rPr>
                <w:rFonts w:ascii="Times New Roman" w:hAnsi="Times New Roman" w:cs="Times New Roman"/>
                <w:sz w:val="24"/>
                <w:szCs w:val="24"/>
              </w:rPr>
              <w:t>GV: Chia lớp thành 4 nhóm. Phát phiếu học tập 2.</w:t>
            </w:r>
          </w:p>
          <w:p w:rsidR="00584FBF" w:rsidRPr="00584FBF" w:rsidRDefault="00584FBF" w:rsidP="00002770">
            <w:pPr>
              <w:spacing w:before="40" w:after="40"/>
              <w:rPr>
                <w:rFonts w:ascii="Times New Roman" w:hAnsi="Times New Roman" w:cs="Times New Roman"/>
                <w:i/>
                <w:sz w:val="24"/>
                <w:szCs w:val="24"/>
              </w:rPr>
            </w:pPr>
            <w:r w:rsidRPr="00584FBF">
              <w:rPr>
                <w:rFonts w:ascii="Times New Roman" w:hAnsi="Times New Roman" w:cs="Times New Roman"/>
                <w:sz w:val="24"/>
                <w:szCs w:val="24"/>
              </w:rPr>
              <w:t>HS:</w:t>
            </w:r>
            <w:r w:rsidRPr="00584FBF">
              <w:rPr>
                <w:rFonts w:ascii="Times New Roman" w:hAnsi="Times New Roman" w:cs="Times New Roman"/>
                <w:i/>
                <w:sz w:val="24"/>
                <w:szCs w:val="24"/>
              </w:rPr>
              <w:t xml:space="preserve"> </w:t>
            </w:r>
            <w:r w:rsidRPr="00584FBF">
              <w:rPr>
                <w:rFonts w:ascii="Times New Roman" w:hAnsi="Times New Roman" w:cs="Times New Roman"/>
                <w:sz w:val="24"/>
                <w:szCs w:val="24"/>
              </w:rPr>
              <w:t>Nhận nhiệm vụ,</w:t>
            </w:r>
          </w:p>
        </w:tc>
      </w:tr>
      <w:tr w:rsidR="00584FBF" w:rsidRPr="00584FBF" w:rsidTr="00002770">
        <w:tc>
          <w:tcPr>
            <w:tcW w:w="2093" w:type="dxa"/>
            <w:shd w:val="clear" w:color="auto" w:fill="auto"/>
            <w:vAlign w:val="center"/>
          </w:tcPr>
          <w:p w:rsidR="00584FBF" w:rsidRPr="00584FBF" w:rsidRDefault="00584FBF" w:rsidP="00002770">
            <w:pPr>
              <w:spacing w:before="40" w:after="40"/>
              <w:jc w:val="center"/>
              <w:rPr>
                <w:rFonts w:ascii="Times New Roman" w:hAnsi="Times New Roman" w:cs="Times New Roman"/>
                <w:b/>
                <w:sz w:val="24"/>
                <w:szCs w:val="24"/>
              </w:rPr>
            </w:pPr>
            <w:r w:rsidRPr="00584FBF">
              <w:rPr>
                <w:rFonts w:ascii="Times New Roman" w:hAnsi="Times New Roman" w:cs="Times New Roman"/>
                <w:b/>
                <w:i/>
                <w:sz w:val="24"/>
                <w:szCs w:val="24"/>
              </w:rPr>
              <w:t>Thực hiện</w:t>
            </w:r>
          </w:p>
        </w:tc>
        <w:tc>
          <w:tcPr>
            <w:tcW w:w="7513" w:type="dxa"/>
            <w:shd w:val="clear" w:color="auto" w:fill="auto"/>
          </w:tcPr>
          <w:p w:rsidR="00584FBF" w:rsidRPr="00584FBF" w:rsidRDefault="00584FBF" w:rsidP="00002770">
            <w:pPr>
              <w:spacing w:before="40" w:after="40"/>
              <w:rPr>
                <w:rFonts w:ascii="Times New Roman" w:hAnsi="Times New Roman" w:cs="Times New Roman"/>
                <w:sz w:val="24"/>
                <w:szCs w:val="24"/>
              </w:rPr>
            </w:pPr>
            <w:r w:rsidRPr="00584FBF">
              <w:rPr>
                <w:rFonts w:ascii="Times New Roman" w:hAnsi="Times New Roman" w:cs="Times New Roman"/>
                <w:sz w:val="24"/>
                <w:szCs w:val="24"/>
              </w:rPr>
              <w:t>Các nhóm HS thực hiện tìm tòi, nghiên cứu và làm bài ở nhà .</w:t>
            </w:r>
          </w:p>
          <w:p w:rsidR="00584FBF" w:rsidRPr="00584FBF" w:rsidRDefault="00584FBF" w:rsidP="00002770">
            <w:pPr>
              <w:spacing w:before="40" w:after="40"/>
              <w:rPr>
                <w:rFonts w:ascii="Times New Roman" w:hAnsi="Times New Roman" w:cs="Times New Roman"/>
                <w:sz w:val="24"/>
                <w:szCs w:val="24"/>
              </w:rPr>
            </w:pPr>
            <w:r w:rsidRPr="00584FBF">
              <w:rPr>
                <w:rFonts w:ascii="Times New Roman" w:eastAsia="Calibri" w:hAnsi="Times New Roman" w:cs="Times New Roman"/>
                <w:b/>
                <w:i/>
                <w:sz w:val="24"/>
                <w:szCs w:val="24"/>
              </w:rPr>
              <w:t xml:space="preserve">Chú ý: </w:t>
            </w:r>
            <w:r w:rsidRPr="00584FBF">
              <w:rPr>
                <w:rFonts w:ascii="Times New Roman" w:eastAsia="Calibri" w:hAnsi="Times New Roman" w:cs="Times New Roman"/>
                <w:i/>
                <w:sz w:val="24"/>
                <w:szCs w:val="24"/>
              </w:rPr>
              <w:t>Việc tìm kết quả tích phân có thể sử dụng máy tính cầm tay</w:t>
            </w:r>
          </w:p>
        </w:tc>
      </w:tr>
      <w:tr w:rsidR="00584FBF" w:rsidRPr="00584FBF" w:rsidTr="00002770">
        <w:trPr>
          <w:trHeight w:val="1040"/>
        </w:trPr>
        <w:tc>
          <w:tcPr>
            <w:tcW w:w="2093" w:type="dxa"/>
            <w:shd w:val="clear" w:color="auto" w:fill="auto"/>
            <w:vAlign w:val="center"/>
          </w:tcPr>
          <w:p w:rsidR="00584FBF" w:rsidRPr="00584FBF" w:rsidRDefault="00584FBF" w:rsidP="00002770">
            <w:pPr>
              <w:spacing w:before="40" w:after="40"/>
              <w:jc w:val="center"/>
              <w:rPr>
                <w:rFonts w:ascii="Times New Roman" w:hAnsi="Times New Roman" w:cs="Times New Roman"/>
                <w:b/>
                <w:sz w:val="24"/>
                <w:szCs w:val="24"/>
              </w:rPr>
            </w:pPr>
            <w:r w:rsidRPr="00584FBF">
              <w:rPr>
                <w:rFonts w:ascii="Times New Roman" w:hAnsi="Times New Roman" w:cs="Times New Roman"/>
                <w:b/>
                <w:i/>
                <w:sz w:val="24"/>
                <w:szCs w:val="24"/>
              </w:rPr>
              <w:t>Báo cáo thảo luận</w:t>
            </w:r>
          </w:p>
        </w:tc>
        <w:tc>
          <w:tcPr>
            <w:tcW w:w="7513" w:type="dxa"/>
            <w:shd w:val="clear" w:color="auto" w:fill="auto"/>
          </w:tcPr>
          <w:p w:rsidR="00584FBF" w:rsidRPr="00584FBF" w:rsidRDefault="00584FBF" w:rsidP="00002770">
            <w:pPr>
              <w:spacing w:before="40" w:after="40"/>
              <w:rPr>
                <w:rFonts w:ascii="Times New Roman" w:hAnsi="Times New Roman" w:cs="Times New Roman"/>
                <w:sz w:val="24"/>
                <w:szCs w:val="24"/>
              </w:rPr>
            </w:pPr>
            <w:r w:rsidRPr="00584FBF">
              <w:rPr>
                <w:rFonts w:ascii="Times New Roman" w:hAnsi="Times New Roman" w:cs="Times New Roman"/>
                <w:sz w:val="24"/>
                <w:szCs w:val="24"/>
              </w:rPr>
              <w:t>HS cử đại diện nhóm trình bày  sản phẩm vào tiết 54</w:t>
            </w:r>
          </w:p>
          <w:p w:rsidR="00584FBF" w:rsidRPr="00584FBF" w:rsidRDefault="00584FBF" w:rsidP="00002770">
            <w:pPr>
              <w:spacing w:before="40" w:after="40"/>
              <w:jc w:val="both"/>
              <w:rPr>
                <w:rFonts w:ascii="Times New Roman" w:hAnsi="Times New Roman" w:cs="Times New Roman"/>
                <w:sz w:val="24"/>
                <w:szCs w:val="24"/>
              </w:rPr>
            </w:pPr>
            <w:r w:rsidRPr="00584FBF">
              <w:rPr>
                <w:rFonts w:ascii="Times New Roman" w:hAnsi="Times New Roman" w:cs="Times New Roman"/>
                <w:sz w:val="24"/>
                <w:szCs w:val="24"/>
              </w:rPr>
              <w:t xml:space="preserve"> Các nhóm khác theo dõi, nhận xét, đưa ra ý kiến phản biện để làm rõ hơn các vấn đề.</w:t>
            </w:r>
          </w:p>
        </w:tc>
      </w:tr>
      <w:tr w:rsidR="00584FBF" w:rsidRPr="00584FBF" w:rsidTr="00002770">
        <w:tc>
          <w:tcPr>
            <w:tcW w:w="2093" w:type="dxa"/>
            <w:shd w:val="clear" w:color="auto" w:fill="auto"/>
            <w:vAlign w:val="center"/>
          </w:tcPr>
          <w:p w:rsidR="00584FBF" w:rsidRPr="00584FBF" w:rsidRDefault="00584FBF" w:rsidP="00002770">
            <w:pPr>
              <w:spacing w:before="40" w:after="40"/>
              <w:jc w:val="center"/>
              <w:rPr>
                <w:rFonts w:ascii="Times New Roman" w:hAnsi="Times New Roman" w:cs="Times New Roman"/>
                <w:b/>
                <w:i/>
                <w:sz w:val="24"/>
                <w:szCs w:val="24"/>
              </w:rPr>
            </w:pPr>
            <w:r w:rsidRPr="00584FBF">
              <w:rPr>
                <w:rFonts w:ascii="Times New Roman" w:hAnsi="Times New Roman" w:cs="Times New Roman"/>
                <w:b/>
                <w:i/>
                <w:sz w:val="24"/>
                <w:szCs w:val="24"/>
              </w:rPr>
              <w:t>Đánh giá, nhận xét, tổng hợp</w:t>
            </w:r>
          </w:p>
        </w:tc>
        <w:tc>
          <w:tcPr>
            <w:tcW w:w="7513" w:type="dxa"/>
            <w:shd w:val="clear" w:color="auto" w:fill="auto"/>
          </w:tcPr>
          <w:p w:rsidR="00584FBF" w:rsidRPr="00584FBF" w:rsidRDefault="00584FBF" w:rsidP="00002770">
            <w:pPr>
              <w:tabs>
                <w:tab w:val="center" w:pos="4890"/>
              </w:tabs>
              <w:spacing w:before="40" w:after="40"/>
              <w:jc w:val="both"/>
              <w:rPr>
                <w:rFonts w:ascii="Times New Roman" w:hAnsi="Times New Roman" w:cs="Times New Roman"/>
                <w:bCs/>
                <w:sz w:val="24"/>
                <w:szCs w:val="24"/>
              </w:rPr>
            </w:pPr>
            <w:r w:rsidRPr="00584FBF">
              <w:rPr>
                <w:rFonts w:ascii="Times New Roman" w:hAnsi="Times New Roman" w:cs="Times New Roman"/>
                <w:bCs/>
                <w:sz w:val="24"/>
                <w:szCs w:val="24"/>
                <w:lang w:val="vi-VN"/>
              </w:rPr>
              <w:t>G</w:t>
            </w:r>
            <w:r w:rsidRPr="00584FBF">
              <w:rPr>
                <w:rFonts w:ascii="Times New Roman" w:hAnsi="Times New Roman" w:cs="Times New Roman"/>
                <w:bCs/>
                <w:sz w:val="24"/>
                <w:szCs w:val="24"/>
              </w:rPr>
              <w:t>V</w:t>
            </w:r>
            <w:r w:rsidRPr="00584FBF">
              <w:rPr>
                <w:rFonts w:ascii="Times New Roman" w:hAnsi="Times New Roman" w:cs="Times New Roman"/>
                <w:bCs/>
                <w:sz w:val="24"/>
                <w:szCs w:val="24"/>
                <w:lang w:val="vi-VN"/>
              </w:rPr>
              <w:t xml:space="preserve"> nhận xét</w:t>
            </w:r>
            <w:r w:rsidRPr="00584FBF">
              <w:rPr>
                <w:rFonts w:ascii="Times New Roman" w:hAnsi="Times New Roman" w:cs="Times New Roman"/>
                <w:bCs/>
                <w:sz w:val="24"/>
                <w:szCs w:val="24"/>
              </w:rPr>
              <w:t xml:space="preserve"> thái độ làm việc,</w:t>
            </w:r>
            <w:r w:rsidRPr="00584FBF">
              <w:rPr>
                <w:rFonts w:ascii="Times New Roman" w:hAnsi="Times New Roman" w:cs="Times New Roman"/>
                <w:bCs/>
                <w:sz w:val="24"/>
                <w:szCs w:val="24"/>
                <w:lang w:val="vi-VN"/>
              </w:rPr>
              <w:t xml:space="preserve"> phương án trả lời của </w:t>
            </w:r>
            <w:r w:rsidRPr="00584FBF">
              <w:rPr>
                <w:rFonts w:ascii="Times New Roman" w:hAnsi="Times New Roman" w:cs="Times New Roman"/>
                <w:bCs/>
                <w:sz w:val="24"/>
                <w:szCs w:val="24"/>
              </w:rPr>
              <w:t xml:space="preserve">các nhóm học sinh, ghi nhận và tuyên dương nhóm học sinh có câu trả lời tốt nhất. </w:t>
            </w:r>
          </w:p>
          <w:p w:rsidR="00584FBF" w:rsidRPr="00584FBF" w:rsidRDefault="00584FBF" w:rsidP="00002770">
            <w:pPr>
              <w:spacing w:before="40" w:after="40"/>
              <w:rPr>
                <w:rFonts w:ascii="Times New Roman" w:hAnsi="Times New Roman" w:cs="Times New Roman"/>
                <w:sz w:val="24"/>
                <w:szCs w:val="24"/>
              </w:rPr>
            </w:pPr>
            <w:r w:rsidRPr="00584FBF">
              <w:rPr>
                <w:rFonts w:ascii="Times New Roman" w:hAnsi="Times New Roman" w:cs="Times New Roman"/>
                <w:sz w:val="24"/>
                <w:szCs w:val="24"/>
              </w:rPr>
              <w:t>- Chốt kiến thức tổng thể trong bài học.</w:t>
            </w:r>
          </w:p>
          <w:p w:rsidR="00584FBF" w:rsidRPr="00584FBF" w:rsidRDefault="00584FBF" w:rsidP="00002770">
            <w:pPr>
              <w:tabs>
                <w:tab w:val="center" w:pos="4890"/>
              </w:tabs>
              <w:spacing w:before="40" w:after="40"/>
              <w:jc w:val="both"/>
              <w:rPr>
                <w:rFonts w:ascii="Times New Roman" w:hAnsi="Times New Roman" w:cs="Times New Roman"/>
                <w:sz w:val="24"/>
                <w:szCs w:val="24"/>
              </w:rPr>
            </w:pPr>
            <w:r w:rsidRPr="00584FBF">
              <w:rPr>
                <w:rFonts w:ascii="Times New Roman" w:hAnsi="Times New Roman" w:cs="Times New Roman"/>
                <w:sz w:val="24"/>
                <w:szCs w:val="24"/>
              </w:rPr>
              <w:lastRenderedPageBreak/>
              <w:t>- Hướng dẫn HS về nhà tự xây dựng tổng quan kiến thức đã học bằng sơ đồ tư duy.</w:t>
            </w:r>
          </w:p>
        </w:tc>
      </w:tr>
    </w:tbl>
    <w:p w:rsidR="00584FBF" w:rsidRPr="00584FBF" w:rsidRDefault="00584FBF" w:rsidP="00584FBF">
      <w:pPr>
        <w:rPr>
          <w:rFonts w:ascii="Times New Roman" w:eastAsia="Times New Roman" w:hAnsi="Times New Roman" w:cs="Times New Roman"/>
          <w:sz w:val="24"/>
          <w:szCs w:val="24"/>
        </w:rPr>
      </w:pPr>
    </w:p>
    <w:p w:rsidR="00584FBF" w:rsidRPr="00584FBF" w:rsidRDefault="00584FBF" w:rsidP="00584FBF">
      <w:pPr>
        <w:spacing w:after="160" w:line="259" w:lineRule="auto"/>
        <w:rPr>
          <w:rFonts w:ascii="Times New Roman" w:hAnsi="Times New Roman" w:cs="Times New Roman"/>
          <w:b/>
          <w:bCs/>
          <w:sz w:val="24"/>
          <w:szCs w:val="24"/>
        </w:rPr>
      </w:pPr>
      <w:r w:rsidRPr="00584FBF">
        <w:rPr>
          <w:rFonts w:ascii="Times New Roman" w:hAnsi="Times New Roman" w:cs="Times New Roman"/>
          <w:b/>
          <w:bCs/>
          <w:sz w:val="24"/>
          <w:szCs w:val="24"/>
        </w:rPr>
        <w:br w:type="page"/>
      </w:r>
    </w:p>
    <w:p w:rsidR="00584FBF" w:rsidRPr="00584FBF" w:rsidRDefault="00584FBF" w:rsidP="00584FBF">
      <w:pPr>
        <w:spacing w:after="0"/>
        <w:jc w:val="both"/>
        <w:rPr>
          <w:rFonts w:ascii="Times New Roman" w:hAnsi="Times New Roman" w:cs="Times New Roman"/>
          <w:b/>
          <w:bCs/>
          <w:sz w:val="24"/>
          <w:szCs w:val="24"/>
        </w:rPr>
      </w:pPr>
      <w:r w:rsidRPr="00584FBF">
        <w:rPr>
          <w:rFonts w:ascii="Times New Roman" w:hAnsi="Times New Roman" w:cs="Times New Roman"/>
          <w:b/>
          <w:bCs/>
          <w:sz w:val="24"/>
          <w:szCs w:val="24"/>
        </w:rPr>
        <w:lastRenderedPageBreak/>
        <w:t>Trường: THPT Đỗ Đăng Tuyển</w:t>
      </w:r>
    </w:p>
    <w:p w:rsidR="00584FBF" w:rsidRPr="00584FBF" w:rsidRDefault="00584FBF" w:rsidP="00584FBF">
      <w:pPr>
        <w:spacing w:after="0"/>
        <w:jc w:val="both"/>
        <w:rPr>
          <w:rFonts w:ascii="Times New Roman" w:hAnsi="Times New Roman" w:cs="Times New Roman"/>
          <w:b/>
          <w:bCs/>
          <w:sz w:val="24"/>
          <w:szCs w:val="24"/>
        </w:rPr>
      </w:pPr>
      <w:r w:rsidRPr="00584FBF">
        <w:rPr>
          <w:rFonts w:ascii="Times New Roman" w:hAnsi="Times New Roman" w:cs="Times New Roman"/>
          <w:b/>
          <w:bCs/>
          <w:sz w:val="24"/>
          <w:szCs w:val="24"/>
        </w:rPr>
        <w:t xml:space="preserve">Tổ: Toán – Tin </w:t>
      </w:r>
    </w:p>
    <w:p w:rsidR="00584FBF" w:rsidRPr="00584FBF" w:rsidRDefault="00584FBF" w:rsidP="00584FBF">
      <w:pPr>
        <w:ind w:right="850"/>
        <w:jc w:val="both"/>
        <w:rPr>
          <w:rFonts w:ascii="Times New Roman" w:hAnsi="Times New Roman" w:cs="Times New Roman"/>
          <w:b/>
          <w:bCs/>
          <w:sz w:val="24"/>
          <w:szCs w:val="24"/>
        </w:rPr>
      </w:pPr>
      <w:r w:rsidRPr="00584FBF">
        <w:rPr>
          <w:rFonts w:ascii="Times New Roman" w:hAnsi="Times New Roman" w:cs="Times New Roman"/>
          <w:b/>
          <w:bCs/>
          <w:sz w:val="24"/>
          <w:szCs w:val="24"/>
        </w:rPr>
        <w:t>Ngày soạn: 15/10/2024</w:t>
      </w:r>
    </w:p>
    <w:p w:rsidR="00584FBF" w:rsidRPr="00584FBF" w:rsidRDefault="00584FBF" w:rsidP="00584FBF">
      <w:pPr>
        <w:ind w:right="850"/>
        <w:jc w:val="both"/>
        <w:rPr>
          <w:rFonts w:ascii="Times New Roman" w:hAnsi="Times New Roman" w:cs="Times New Roman"/>
          <w:b/>
          <w:bCs/>
          <w:sz w:val="24"/>
          <w:szCs w:val="24"/>
        </w:rPr>
      </w:pPr>
      <w:r w:rsidRPr="00584FBF">
        <w:rPr>
          <w:rFonts w:ascii="Times New Roman" w:hAnsi="Times New Roman" w:cs="Times New Roman"/>
          <w:b/>
          <w:bCs/>
          <w:sz w:val="24"/>
          <w:szCs w:val="24"/>
        </w:rPr>
        <w:t>Tiết PPCT: 22</w:t>
      </w:r>
    </w:p>
    <w:p w:rsidR="00584FBF" w:rsidRPr="00584FBF" w:rsidRDefault="00584FBF" w:rsidP="00584FBF">
      <w:pPr>
        <w:spacing w:after="0"/>
        <w:jc w:val="center"/>
        <w:rPr>
          <w:rFonts w:ascii="Times New Roman" w:hAnsi="Times New Roman" w:cs="Times New Roman"/>
          <w:b/>
          <w:bCs/>
          <w:sz w:val="24"/>
          <w:szCs w:val="24"/>
        </w:rPr>
      </w:pPr>
      <w:r w:rsidRPr="00584FBF">
        <w:rPr>
          <w:rFonts w:ascii="Times New Roman" w:hAnsi="Times New Roman" w:cs="Times New Roman"/>
          <w:b/>
          <w:bCs/>
          <w:sz w:val="24"/>
          <w:szCs w:val="24"/>
          <w:lang w:val="vi-VN"/>
        </w:rPr>
        <w:t>TÊN BÀI</w:t>
      </w:r>
      <w:r w:rsidRPr="00584FBF">
        <w:rPr>
          <w:rFonts w:ascii="Times New Roman" w:hAnsi="Times New Roman" w:cs="Times New Roman"/>
          <w:b/>
          <w:bCs/>
          <w:sz w:val="24"/>
          <w:szCs w:val="24"/>
        </w:rPr>
        <w:t xml:space="preserve"> DẠY: ÔN TẬP CHƯƠNG III</w:t>
      </w:r>
    </w:p>
    <w:p w:rsidR="00584FBF" w:rsidRPr="00584FBF" w:rsidRDefault="00584FBF" w:rsidP="00584FBF">
      <w:pPr>
        <w:spacing w:after="0"/>
        <w:jc w:val="center"/>
        <w:rPr>
          <w:rFonts w:ascii="Times New Roman" w:hAnsi="Times New Roman" w:cs="Times New Roman"/>
          <w:sz w:val="24"/>
          <w:szCs w:val="24"/>
        </w:rPr>
      </w:pPr>
      <w:r w:rsidRPr="00584FBF">
        <w:rPr>
          <w:rFonts w:ascii="Times New Roman" w:hAnsi="Times New Roman" w:cs="Times New Roman"/>
          <w:sz w:val="24"/>
          <w:szCs w:val="24"/>
          <w:lang w:val="vi-VN"/>
        </w:rPr>
        <w:t>Môn học/Hoạt động giáo dục</w:t>
      </w:r>
      <w:r w:rsidRPr="00584FBF">
        <w:rPr>
          <w:rFonts w:ascii="Times New Roman" w:hAnsi="Times New Roman" w:cs="Times New Roman"/>
          <w:sz w:val="24"/>
          <w:szCs w:val="24"/>
        </w:rPr>
        <w:t>: TOÁN; lớp: 10.</w:t>
      </w:r>
    </w:p>
    <w:p w:rsidR="00584FBF" w:rsidRPr="00584FBF" w:rsidRDefault="00584FBF" w:rsidP="00584FBF">
      <w:pPr>
        <w:spacing w:after="0"/>
        <w:jc w:val="center"/>
        <w:rPr>
          <w:rFonts w:ascii="Times New Roman" w:hAnsi="Times New Roman" w:cs="Times New Roman"/>
          <w:sz w:val="24"/>
          <w:szCs w:val="24"/>
        </w:rPr>
      </w:pPr>
      <w:r w:rsidRPr="00584FBF">
        <w:rPr>
          <w:rFonts w:ascii="Times New Roman" w:hAnsi="Times New Roman" w:cs="Times New Roman"/>
          <w:sz w:val="24"/>
          <w:szCs w:val="24"/>
        </w:rPr>
        <w:t>Thời gian thực hiện: 1 tiết  bài tập.</w:t>
      </w:r>
    </w:p>
    <w:p w:rsidR="00584FBF" w:rsidRPr="00584FBF" w:rsidRDefault="00584FBF" w:rsidP="00584FBF">
      <w:pPr>
        <w:widowControl w:val="0"/>
        <w:spacing w:after="0"/>
        <w:jc w:val="both"/>
        <w:rPr>
          <w:rFonts w:ascii="Times New Roman" w:hAnsi="Times New Roman" w:cs="Times New Roman"/>
          <w:b/>
          <w:sz w:val="24"/>
          <w:szCs w:val="24"/>
          <w:shd w:val="clear" w:color="auto" w:fill="FFFFFF"/>
          <w:lang w:eastAsia="vi-VN"/>
        </w:rPr>
      </w:pPr>
    </w:p>
    <w:p w:rsidR="00584FBF" w:rsidRPr="00584FBF" w:rsidRDefault="00584FBF" w:rsidP="00584FBF">
      <w:pPr>
        <w:widowControl w:val="0"/>
        <w:spacing w:after="0"/>
        <w:jc w:val="both"/>
        <w:rPr>
          <w:rFonts w:ascii="Times New Roman" w:hAnsi="Times New Roman" w:cs="Times New Roman"/>
          <w:sz w:val="24"/>
          <w:szCs w:val="24"/>
          <w:shd w:val="clear" w:color="auto" w:fill="FFFFFF"/>
          <w:lang w:eastAsia="vi-VN"/>
        </w:rPr>
      </w:pPr>
      <w:r w:rsidRPr="00584FBF">
        <w:rPr>
          <w:rFonts w:ascii="Times New Roman" w:hAnsi="Times New Roman" w:cs="Times New Roman"/>
          <w:b/>
          <w:sz w:val="24"/>
          <w:szCs w:val="24"/>
          <w:shd w:val="clear" w:color="auto" w:fill="FFFFFF"/>
          <w:lang w:val="vi-VN" w:eastAsia="vi-VN"/>
        </w:rPr>
        <w:t xml:space="preserve">I. </w:t>
      </w:r>
      <w:r w:rsidRPr="00584FBF">
        <w:rPr>
          <w:rFonts w:ascii="Times New Roman" w:hAnsi="Times New Roman" w:cs="Times New Roman"/>
          <w:b/>
          <w:sz w:val="24"/>
          <w:szCs w:val="24"/>
          <w:shd w:val="clear" w:color="auto" w:fill="FFFFFF"/>
          <w:lang w:eastAsia="vi-VN"/>
        </w:rPr>
        <w:t>Mục tiêu</w:t>
      </w:r>
      <w:r w:rsidRPr="00584FBF">
        <w:rPr>
          <w:rFonts w:ascii="Times New Roman" w:hAnsi="Times New Roman" w:cs="Times New Roman"/>
          <w:sz w:val="24"/>
          <w:szCs w:val="24"/>
          <w:shd w:val="clear" w:color="auto" w:fill="FFFFFF"/>
          <w:lang w:eastAsia="vi-VN"/>
        </w:rPr>
        <w:t>.</w:t>
      </w:r>
    </w:p>
    <w:p w:rsidR="00584FBF" w:rsidRPr="00584FBF" w:rsidRDefault="00584FBF" w:rsidP="00584FBF">
      <w:pPr>
        <w:spacing w:after="0"/>
        <w:ind w:firstLine="284"/>
        <w:jc w:val="both"/>
        <w:rPr>
          <w:rFonts w:ascii="Times New Roman" w:hAnsi="Times New Roman" w:cs="Times New Roman"/>
          <w:b/>
          <w:i/>
          <w:iCs/>
          <w:sz w:val="24"/>
          <w:szCs w:val="24"/>
        </w:rPr>
      </w:pPr>
      <w:r w:rsidRPr="00584FBF">
        <w:rPr>
          <w:rFonts w:ascii="Times New Roman" w:hAnsi="Times New Roman" w:cs="Times New Roman"/>
          <w:b/>
          <w:i/>
          <w:iCs/>
          <w:sz w:val="24"/>
          <w:szCs w:val="24"/>
        </w:rPr>
        <w:t>1</w:t>
      </w:r>
      <w:r w:rsidRPr="00584FBF">
        <w:rPr>
          <w:rFonts w:ascii="Times New Roman" w:hAnsi="Times New Roman" w:cs="Times New Roman"/>
          <w:b/>
          <w:i/>
          <w:iCs/>
          <w:sz w:val="24"/>
          <w:szCs w:val="24"/>
          <w:lang w:val="vi-VN"/>
        </w:rPr>
        <w:t xml:space="preserve">. </w:t>
      </w:r>
      <w:r w:rsidRPr="00584FBF">
        <w:rPr>
          <w:rFonts w:ascii="Times New Roman" w:hAnsi="Times New Roman" w:cs="Times New Roman"/>
          <w:b/>
          <w:i/>
          <w:iCs/>
          <w:sz w:val="24"/>
          <w:szCs w:val="24"/>
        </w:rPr>
        <w:t xml:space="preserve">Về kiến thức </w: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lang w:val="sv-SE"/>
        </w:rPr>
      </w:pPr>
      <w:r w:rsidRPr="00584FBF">
        <w:rPr>
          <w:rFonts w:ascii="Times New Roman" w:hAnsi="Times New Roman" w:cs="Times New Roman"/>
          <w:color w:val="000000" w:themeColor="text1"/>
          <w:sz w:val="24"/>
          <w:szCs w:val="24"/>
          <w:lang w:val="sv-SE"/>
        </w:rPr>
        <w:t xml:space="preserve">- Nhận biết giá trị lượng giác của một góc từ </w:t>
      </w:r>
      <w:r w:rsidRPr="00584FBF">
        <w:rPr>
          <w:rFonts w:ascii="Times New Roman" w:hAnsi="Times New Roman" w:cs="Times New Roman"/>
          <w:color w:val="000000" w:themeColor="text1"/>
          <w:position w:val="-6"/>
          <w:sz w:val="24"/>
          <w:szCs w:val="24"/>
        </w:rPr>
        <w:object w:dxaOrig="260" w:dyaOrig="320">
          <v:shape id="_x0000_i1576" type="#_x0000_t75" style="width:13.3pt;height:16.6pt" o:ole="">
            <v:imagedata r:id="rId220" o:title=""/>
          </v:shape>
          <o:OLEObject Type="Embed" ProgID="Equation.DSMT4" ShapeID="_x0000_i1576" DrawAspect="Content" ObjectID="_1794817428" r:id="rId1106"/>
        </w:object>
      </w:r>
      <w:r w:rsidRPr="00584FBF">
        <w:rPr>
          <w:rFonts w:ascii="Times New Roman" w:hAnsi="Times New Roman" w:cs="Times New Roman"/>
          <w:color w:val="000000" w:themeColor="text1"/>
          <w:sz w:val="24"/>
          <w:szCs w:val="24"/>
          <w:lang w:val="sv-SE"/>
        </w:rPr>
        <w:t xml:space="preserve"> đến </w:t>
      </w:r>
      <w:r w:rsidRPr="00584FBF">
        <w:rPr>
          <w:rFonts w:ascii="Times New Roman" w:hAnsi="Times New Roman" w:cs="Times New Roman"/>
          <w:color w:val="000000" w:themeColor="text1"/>
          <w:position w:val="-6"/>
          <w:sz w:val="24"/>
          <w:szCs w:val="24"/>
        </w:rPr>
        <w:object w:dxaOrig="480" w:dyaOrig="320">
          <v:shape id="_x0000_i1577" type="#_x0000_t75" style="width:23.25pt;height:16.6pt" o:ole="">
            <v:imagedata r:id="rId222" o:title=""/>
          </v:shape>
          <o:OLEObject Type="Embed" ProgID="Equation.DSMT4" ShapeID="_x0000_i1577" DrawAspect="Content" ObjectID="_1794817429" r:id="rId1107"/>
        </w:objec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lang w:val="sv-SE"/>
        </w:rPr>
      </w:pPr>
      <w:r w:rsidRPr="00584FBF">
        <w:rPr>
          <w:rFonts w:ascii="Times New Roman" w:hAnsi="Times New Roman" w:cs="Times New Roman"/>
          <w:color w:val="000000" w:themeColor="text1"/>
          <w:sz w:val="24"/>
          <w:szCs w:val="24"/>
          <w:lang w:val="sv-SE"/>
        </w:rPr>
        <w:t>- Sử dụng máy tính cầm tay để tính các giá trị lượng giác của một góc.</w: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lang w:val="sv-SE"/>
        </w:rPr>
      </w:pPr>
      <w:r w:rsidRPr="00584FBF">
        <w:rPr>
          <w:rFonts w:ascii="Times New Roman" w:hAnsi="Times New Roman" w:cs="Times New Roman"/>
          <w:color w:val="000000" w:themeColor="text1"/>
          <w:sz w:val="24"/>
          <w:szCs w:val="24"/>
          <w:lang w:val="sv-SE"/>
        </w:rPr>
        <w:t>- Vận dụng giải một số bài toán có nội dung thực tiễn.</w: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lang w:val="sv-SE"/>
        </w:rPr>
      </w:pPr>
      <w:r w:rsidRPr="00584FBF">
        <w:rPr>
          <w:rFonts w:ascii="Times New Roman" w:hAnsi="Times New Roman" w:cs="Times New Roman"/>
          <w:sz w:val="24"/>
          <w:szCs w:val="24"/>
        </w:rPr>
        <w:t xml:space="preserve">- Giải thích được các hệ thức lượng cơ bản trong tam giác: định lí côsin, định lí sin, công thức tính diện tích tam giác. </w:t>
      </w:r>
    </w:p>
    <w:p w:rsidR="00584FBF" w:rsidRPr="00584FBF" w:rsidRDefault="00584FBF" w:rsidP="00584FBF">
      <w:pPr>
        <w:spacing w:before="40" w:after="40" w:line="264" w:lineRule="auto"/>
        <w:jc w:val="both"/>
        <w:rPr>
          <w:rFonts w:ascii="Times New Roman" w:hAnsi="Times New Roman" w:cs="Times New Roman"/>
          <w:color w:val="000000" w:themeColor="text1"/>
          <w:sz w:val="24"/>
          <w:szCs w:val="24"/>
          <w:lang w:val="sv-SE"/>
        </w:rPr>
      </w:pPr>
      <w:r w:rsidRPr="00584FBF">
        <w:rPr>
          <w:rFonts w:ascii="Times New Roman" w:hAnsi="Times New Roman" w:cs="Times New Roman"/>
          <w:sz w:val="24"/>
          <w:szCs w:val="24"/>
        </w:rPr>
        <w:t>- Mô tả được cách giải tam giác và vận dụng được vào việc giải một số bài toán có nội dung thực tiễn (ví dụ: xác định khoảng cách giữa hai địa điểm khi gặp vật cản, xác định chiều cao của vật khi không thể đo trực tiếp ...).</w:t>
      </w:r>
    </w:p>
    <w:p w:rsidR="00584FBF" w:rsidRPr="00584FBF" w:rsidRDefault="00584FBF" w:rsidP="00584FBF">
      <w:pPr>
        <w:spacing w:after="0"/>
        <w:ind w:firstLine="284"/>
        <w:jc w:val="both"/>
        <w:rPr>
          <w:rFonts w:ascii="Times New Roman" w:hAnsi="Times New Roman" w:cs="Times New Roman"/>
          <w:b/>
          <w:i/>
          <w:iCs/>
          <w:sz w:val="24"/>
          <w:szCs w:val="24"/>
          <w:lang w:val="vi-VN"/>
        </w:rPr>
      </w:pPr>
      <w:r w:rsidRPr="00584FBF">
        <w:rPr>
          <w:rFonts w:ascii="Times New Roman" w:hAnsi="Times New Roman" w:cs="Times New Roman"/>
          <w:b/>
          <w:i/>
          <w:iCs/>
          <w:sz w:val="24"/>
          <w:szCs w:val="24"/>
        </w:rPr>
        <w:t>2. Về n</w:t>
      </w:r>
      <w:r w:rsidRPr="00584FBF">
        <w:rPr>
          <w:rFonts w:ascii="Times New Roman" w:hAnsi="Times New Roman" w:cs="Times New Roman"/>
          <w:b/>
          <w:i/>
          <w:iCs/>
          <w:sz w:val="24"/>
          <w:szCs w:val="24"/>
          <w:lang w:val="vi-VN"/>
        </w:rPr>
        <w:t>ăng lực</w:t>
      </w:r>
    </w:p>
    <w:p w:rsidR="00584FBF" w:rsidRPr="00584FBF" w:rsidRDefault="00584FBF" w:rsidP="00584FBF">
      <w:pPr>
        <w:pStyle w:val="ListParagraph"/>
        <w:spacing w:line="288" w:lineRule="auto"/>
        <w:ind w:left="0"/>
        <w:jc w:val="both"/>
        <w:rPr>
          <w:sz w:val="24"/>
          <w:szCs w:val="24"/>
        </w:rPr>
      </w:pPr>
      <w:r w:rsidRPr="00584FBF">
        <w:rPr>
          <w:sz w:val="24"/>
          <w:szCs w:val="24"/>
        </w:rPr>
        <w:t>- Năng lực tư duy và lập luận toán học.</w:t>
      </w:r>
    </w:p>
    <w:p w:rsidR="00584FBF" w:rsidRPr="00584FBF" w:rsidRDefault="00584FBF" w:rsidP="00584FBF">
      <w:pPr>
        <w:pStyle w:val="ListParagraph"/>
        <w:ind w:left="0"/>
        <w:jc w:val="both"/>
        <w:rPr>
          <w:sz w:val="24"/>
          <w:szCs w:val="24"/>
        </w:rPr>
      </w:pPr>
      <w:r w:rsidRPr="00584FBF">
        <w:rPr>
          <w:sz w:val="24"/>
          <w:szCs w:val="24"/>
        </w:rPr>
        <w:t>- Năng lực mô hình hoá toán học: thông qua việc làm các bài tập vận dụng, và vận dụng vào thực tế.</w:t>
      </w:r>
    </w:p>
    <w:p w:rsidR="00584FBF" w:rsidRPr="00584FBF" w:rsidRDefault="00584FBF" w:rsidP="00584FBF">
      <w:pPr>
        <w:pStyle w:val="ListParagraph"/>
        <w:spacing w:after="0"/>
        <w:ind w:left="0"/>
        <w:jc w:val="both"/>
        <w:rPr>
          <w:sz w:val="24"/>
          <w:szCs w:val="24"/>
        </w:rPr>
      </w:pPr>
      <w:r w:rsidRPr="00584FBF">
        <w:rPr>
          <w:sz w:val="24"/>
          <w:szCs w:val="24"/>
        </w:rPr>
        <w:t>- Năng lực sử dụng công cụ, phương tiện học toán.</w:t>
      </w:r>
    </w:p>
    <w:p w:rsidR="00584FBF" w:rsidRPr="00584FBF" w:rsidRDefault="00584FBF" w:rsidP="00584FBF">
      <w:pPr>
        <w:spacing w:before="40" w:after="0"/>
        <w:jc w:val="both"/>
        <w:rPr>
          <w:rFonts w:ascii="Times New Roman" w:hAnsi="Times New Roman" w:cs="Times New Roman"/>
          <w:b/>
          <w:i/>
          <w:sz w:val="24"/>
          <w:szCs w:val="24"/>
        </w:rPr>
      </w:pPr>
      <w:r w:rsidRPr="00584FBF">
        <w:rPr>
          <w:rFonts w:ascii="Times New Roman" w:hAnsi="Times New Roman" w:cs="Times New Roman"/>
          <w:sz w:val="24"/>
          <w:szCs w:val="24"/>
        </w:rPr>
        <w:t>-Năng lực tự chủ và tự học, giao tiếp và hợp tác.</w:t>
      </w:r>
    </w:p>
    <w:p w:rsidR="00584FBF" w:rsidRPr="00584FBF" w:rsidRDefault="00584FBF" w:rsidP="00584FBF">
      <w:pPr>
        <w:spacing w:after="0"/>
        <w:ind w:firstLine="284"/>
        <w:jc w:val="both"/>
        <w:rPr>
          <w:rFonts w:ascii="Times New Roman" w:hAnsi="Times New Roman" w:cs="Times New Roman"/>
          <w:sz w:val="24"/>
          <w:szCs w:val="24"/>
          <w:lang w:val="vi-VN"/>
        </w:rPr>
      </w:pPr>
      <w:r w:rsidRPr="00584FBF">
        <w:rPr>
          <w:rFonts w:ascii="Times New Roman" w:hAnsi="Times New Roman" w:cs="Times New Roman"/>
          <w:b/>
          <w:i/>
          <w:iCs/>
          <w:sz w:val="24"/>
          <w:szCs w:val="24"/>
        </w:rPr>
        <w:t>3</w:t>
      </w:r>
      <w:r w:rsidRPr="00584FBF">
        <w:rPr>
          <w:rFonts w:ascii="Times New Roman" w:hAnsi="Times New Roman" w:cs="Times New Roman"/>
          <w:b/>
          <w:i/>
          <w:iCs/>
          <w:sz w:val="24"/>
          <w:szCs w:val="24"/>
          <w:lang w:val="vi-VN"/>
        </w:rPr>
        <w:t xml:space="preserve">. </w:t>
      </w:r>
      <w:r w:rsidRPr="00584FBF">
        <w:rPr>
          <w:rFonts w:ascii="Times New Roman" w:hAnsi="Times New Roman" w:cs="Times New Roman"/>
          <w:b/>
          <w:i/>
          <w:iCs/>
          <w:sz w:val="24"/>
          <w:szCs w:val="24"/>
        </w:rPr>
        <w:t>Về p</w:t>
      </w:r>
      <w:r w:rsidRPr="00584FBF">
        <w:rPr>
          <w:rFonts w:ascii="Times New Roman" w:hAnsi="Times New Roman" w:cs="Times New Roman"/>
          <w:b/>
          <w:i/>
          <w:iCs/>
          <w:sz w:val="24"/>
          <w:szCs w:val="24"/>
          <w:lang w:val="vi-VN"/>
        </w:rPr>
        <w:t>hẩm chất</w:t>
      </w:r>
      <w:r w:rsidRPr="00584FBF">
        <w:rPr>
          <w:rFonts w:ascii="Times New Roman" w:hAnsi="Times New Roman" w:cs="Times New Roman"/>
          <w:i/>
          <w:iCs/>
          <w:sz w:val="24"/>
          <w:szCs w:val="24"/>
          <w:lang w:val="vi-VN"/>
        </w:rPr>
        <w:t>:</w:t>
      </w:r>
    </w:p>
    <w:p w:rsidR="00584FBF" w:rsidRPr="00584FBF" w:rsidRDefault="00584FBF" w:rsidP="00584FBF">
      <w:pPr>
        <w:autoSpaceDE w:val="0"/>
        <w:autoSpaceDN w:val="0"/>
        <w:adjustRightInd w:val="0"/>
        <w:spacing w:after="0"/>
        <w:ind w:firstLine="284"/>
        <w:jc w:val="both"/>
        <w:rPr>
          <w:rFonts w:ascii="Times New Roman" w:hAnsi="Times New Roman" w:cs="Times New Roman"/>
          <w:sz w:val="24"/>
          <w:szCs w:val="24"/>
          <w:lang w:val="vi-VN"/>
        </w:rPr>
      </w:pPr>
      <w:r w:rsidRPr="00584FBF">
        <w:rPr>
          <w:rFonts w:ascii="Times New Roman" w:hAnsi="Times New Roman" w:cs="Times New Roman"/>
          <w:sz w:val="24"/>
          <w:szCs w:val="24"/>
          <w:lang w:val="vi-VN"/>
        </w:rPr>
        <w:t xml:space="preserve">- Chủ động phát hiện, chiếm lĩnh tri thức mới, biết quy lạ về quen, có tinh thần </w:t>
      </w:r>
      <w:r w:rsidRPr="00584FBF">
        <w:rPr>
          <w:rFonts w:ascii="Times New Roman" w:hAnsi="Times New Roman" w:cs="Times New Roman"/>
          <w:bCs/>
          <w:sz w:val="24"/>
          <w:szCs w:val="24"/>
          <w:lang w:val="vi-VN"/>
        </w:rPr>
        <w:t>trách nhiệm</w:t>
      </w:r>
      <w:r w:rsidRPr="00584FBF">
        <w:rPr>
          <w:rFonts w:ascii="Times New Roman" w:hAnsi="Times New Roman" w:cs="Times New Roman"/>
          <w:sz w:val="24"/>
          <w:szCs w:val="24"/>
          <w:lang w:val="vi-VN"/>
        </w:rPr>
        <w:t> hợp tác</w:t>
      </w:r>
      <w:r w:rsidRPr="00584FBF">
        <w:rPr>
          <w:rFonts w:ascii="Times New Roman" w:hAnsi="Times New Roman" w:cs="Times New Roman"/>
          <w:sz w:val="24"/>
          <w:szCs w:val="24"/>
        </w:rPr>
        <w:t>,</w:t>
      </w:r>
      <w:r w:rsidRPr="00584FBF">
        <w:rPr>
          <w:rFonts w:ascii="Times New Roman" w:hAnsi="Times New Roman" w:cs="Times New Roman"/>
          <w:sz w:val="24"/>
          <w:szCs w:val="24"/>
          <w:lang w:val="vi-VN"/>
        </w:rPr>
        <w:t xml:space="preserve"> xây dựng cao.</w:t>
      </w:r>
    </w:p>
    <w:p w:rsidR="00584FBF" w:rsidRPr="00584FBF" w:rsidRDefault="00584FBF" w:rsidP="00584FBF">
      <w:pPr>
        <w:autoSpaceDE w:val="0"/>
        <w:autoSpaceDN w:val="0"/>
        <w:adjustRightInd w:val="0"/>
        <w:spacing w:after="0"/>
        <w:ind w:firstLine="284"/>
        <w:jc w:val="both"/>
        <w:rPr>
          <w:rFonts w:ascii="Times New Roman" w:hAnsi="Times New Roman" w:cs="Times New Roman"/>
          <w:bCs/>
          <w:sz w:val="24"/>
          <w:szCs w:val="24"/>
        </w:rPr>
      </w:pPr>
      <w:r w:rsidRPr="00584FBF">
        <w:rPr>
          <w:rFonts w:ascii="Times New Roman" w:hAnsi="Times New Roman" w:cs="Times New Roman"/>
          <w:bCs/>
          <w:sz w:val="24"/>
          <w:szCs w:val="24"/>
        </w:rPr>
        <w:t>- Có ý thức làm việc nhóm, ý thức tìm tòi, khám phá, vận dụng kiến thức.</w:t>
      </w:r>
    </w:p>
    <w:p w:rsidR="00584FBF" w:rsidRPr="00584FBF" w:rsidRDefault="00584FBF" w:rsidP="00584FBF">
      <w:pPr>
        <w:autoSpaceDE w:val="0"/>
        <w:autoSpaceDN w:val="0"/>
        <w:adjustRightInd w:val="0"/>
        <w:spacing w:after="0"/>
        <w:ind w:firstLine="284"/>
        <w:jc w:val="both"/>
        <w:rPr>
          <w:rFonts w:ascii="Times New Roman" w:hAnsi="Times New Roman" w:cs="Times New Roman"/>
          <w:sz w:val="24"/>
          <w:szCs w:val="24"/>
        </w:rPr>
      </w:pPr>
      <w:r w:rsidRPr="00584FBF">
        <w:rPr>
          <w:rFonts w:ascii="Times New Roman" w:hAnsi="Times New Roman" w:cs="Times New Roman"/>
          <w:bCs/>
          <w:sz w:val="24"/>
          <w:szCs w:val="24"/>
        </w:rPr>
        <w:t>- Tích cực thực hiện các nhiệm vụ học tập</w:t>
      </w:r>
    </w:p>
    <w:p w:rsidR="00584FBF" w:rsidRPr="00584FBF" w:rsidRDefault="00584FBF" w:rsidP="00584FBF">
      <w:pPr>
        <w:spacing w:after="0"/>
        <w:jc w:val="both"/>
        <w:rPr>
          <w:rFonts w:ascii="Times New Roman" w:eastAsia="Arial" w:hAnsi="Times New Roman" w:cs="Times New Roman"/>
          <w:bCs/>
          <w:i/>
          <w:iCs/>
          <w:sz w:val="24"/>
          <w:szCs w:val="24"/>
          <w:lang w:val="pt-BR"/>
        </w:rPr>
      </w:pPr>
      <w:r w:rsidRPr="00584FBF">
        <w:rPr>
          <w:rFonts w:ascii="Times New Roman" w:eastAsia="Arial" w:hAnsi="Times New Roman" w:cs="Times New Roman"/>
          <w:b/>
          <w:sz w:val="24"/>
          <w:szCs w:val="24"/>
          <w:lang w:val="pt-BR"/>
        </w:rPr>
        <w:t>II. Thiết bị dạy học và học liệu.</w:t>
      </w:r>
    </w:p>
    <w:p w:rsidR="00584FBF" w:rsidRPr="00584FBF" w:rsidRDefault="00584FBF" w:rsidP="00584FBF">
      <w:pPr>
        <w:spacing w:after="0"/>
        <w:ind w:firstLine="284"/>
        <w:jc w:val="both"/>
        <w:rPr>
          <w:rFonts w:ascii="Times New Roman" w:hAnsi="Times New Roman" w:cs="Times New Roman"/>
          <w:bCs/>
          <w:sz w:val="24"/>
          <w:szCs w:val="24"/>
          <w:lang w:val="pt-BR"/>
        </w:rPr>
      </w:pPr>
      <w:r w:rsidRPr="00584FBF">
        <w:rPr>
          <w:rFonts w:ascii="Times New Roman" w:hAnsi="Times New Roman" w:cs="Times New Roman"/>
          <w:bCs/>
          <w:sz w:val="24"/>
          <w:szCs w:val="24"/>
        </w:rPr>
        <w:t xml:space="preserve">- </w:t>
      </w:r>
      <w:r w:rsidRPr="00584FBF">
        <w:rPr>
          <w:rFonts w:ascii="Times New Roman" w:hAnsi="Times New Roman" w:cs="Times New Roman"/>
          <w:bCs/>
          <w:sz w:val="24"/>
          <w:szCs w:val="24"/>
          <w:lang w:val="pt-BR"/>
        </w:rPr>
        <w:t xml:space="preserve">Máy chiếu và các tài liệu tham khảo liên quan </w:t>
      </w:r>
    </w:p>
    <w:p w:rsidR="00584FBF" w:rsidRPr="00584FBF" w:rsidRDefault="00584FBF" w:rsidP="00584FBF">
      <w:pPr>
        <w:spacing w:after="0"/>
        <w:ind w:firstLine="284"/>
        <w:jc w:val="both"/>
        <w:rPr>
          <w:rFonts w:ascii="Times New Roman" w:hAnsi="Times New Roman" w:cs="Times New Roman"/>
          <w:bCs/>
          <w:sz w:val="24"/>
          <w:szCs w:val="24"/>
          <w:vertAlign w:val="subscript"/>
          <w:lang w:val="pt-BR"/>
        </w:rPr>
      </w:pPr>
      <w:r w:rsidRPr="00584FBF">
        <w:rPr>
          <w:rFonts w:ascii="Times New Roman" w:hAnsi="Times New Roman" w:cs="Times New Roman"/>
          <w:bCs/>
          <w:sz w:val="24"/>
          <w:szCs w:val="24"/>
          <w:lang w:val="pt-BR"/>
        </w:rPr>
        <w:t>- Phiếu học tập. Bảng phụ hoặc giấy A</w:t>
      </w:r>
      <w:r w:rsidRPr="00584FBF">
        <w:rPr>
          <w:rFonts w:ascii="Times New Roman" w:hAnsi="Times New Roman" w:cs="Times New Roman"/>
          <w:bCs/>
          <w:sz w:val="24"/>
          <w:szCs w:val="24"/>
          <w:vertAlign w:val="subscript"/>
          <w:lang w:val="pt-BR"/>
        </w:rPr>
        <w:t>0</w:t>
      </w:r>
    </w:p>
    <w:p w:rsidR="00584FBF" w:rsidRPr="00584FBF" w:rsidRDefault="00584FBF" w:rsidP="00584FBF">
      <w:pPr>
        <w:spacing w:after="0"/>
        <w:contextualSpacing/>
        <w:rPr>
          <w:rFonts w:ascii="Times New Roman" w:eastAsia="Arial" w:hAnsi="Times New Roman" w:cs="Times New Roman"/>
          <w:b/>
          <w:sz w:val="24"/>
          <w:szCs w:val="24"/>
          <w:lang w:val="es-ES"/>
        </w:rPr>
      </w:pPr>
    </w:p>
    <w:p w:rsidR="00584FBF" w:rsidRPr="00584FBF" w:rsidRDefault="00584FBF" w:rsidP="00584FBF">
      <w:pPr>
        <w:spacing w:after="0"/>
        <w:contextualSpacing/>
        <w:rPr>
          <w:rFonts w:ascii="Times New Roman" w:eastAsia="Arial" w:hAnsi="Times New Roman" w:cs="Times New Roman"/>
          <w:b/>
          <w:sz w:val="24"/>
          <w:szCs w:val="24"/>
          <w:lang w:val="es-ES"/>
        </w:rPr>
      </w:pPr>
      <w:r w:rsidRPr="00584FBF">
        <w:rPr>
          <w:rFonts w:ascii="Times New Roman" w:eastAsia="Arial" w:hAnsi="Times New Roman" w:cs="Times New Roman"/>
          <w:b/>
          <w:sz w:val="24"/>
          <w:szCs w:val="24"/>
          <w:lang w:val="es-ES"/>
        </w:rPr>
        <w:t xml:space="preserve">III. Tiến trình dạy học: </w:t>
      </w:r>
    </w:p>
    <w:p w:rsidR="00584FBF" w:rsidRPr="00584FBF" w:rsidRDefault="00584FBF" w:rsidP="00584FBF">
      <w:pPr>
        <w:spacing w:after="0"/>
        <w:contextualSpacing/>
        <w:rPr>
          <w:rFonts w:ascii="Times New Roman" w:eastAsia="Arial" w:hAnsi="Times New Roman" w:cs="Times New Roman"/>
          <w:b/>
          <w:sz w:val="24"/>
          <w:szCs w:val="24"/>
          <w:lang w:val="es-ES"/>
        </w:rPr>
      </w:pPr>
    </w:p>
    <w:p w:rsidR="00584FBF" w:rsidRPr="00584FBF" w:rsidRDefault="00584FBF" w:rsidP="00584FBF">
      <w:pPr>
        <w:ind w:left="567"/>
        <w:rPr>
          <w:rStyle w:val="SubtitleChar"/>
          <w:rFonts w:ascii="Times New Roman" w:hAnsi="Times New Roman"/>
          <w:color w:val="E5B8B7" w:themeColor="accent2" w:themeTint="66"/>
          <w:sz w:val="24"/>
          <w:szCs w:val="24"/>
          <w14:textOutline w14:w="11112" w14:cap="flat" w14:cmpd="sng" w14:algn="ctr">
            <w14:solidFill>
              <w14:schemeClr w14:val="accent2"/>
            </w14:solidFill>
            <w14:prstDash w14:val="solid"/>
            <w14:round/>
          </w14:textOutline>
        </w:rPr>
      </w:pPr>
      <w:r w:rsidRPr="00584FBF">
        <w:rPr>
          <w:rFonts w:ascii="Times New Roman" w:hAnsi="Times New Roman" w:cs="Times New Roman"/>
          <w:noProof/>
          <w:sz w:val="24"/>
          <w:szCs w:val="24"/>
        </w:rPr>
        <mc:AlternateContent>
          <mc:Choice Requires="wpg">
            <w:drawing>
              <wp:inline distT="0" distB="0" distL="0" distR="0" wp14:anchorId="54C309DE" wp14:editId="595E637C">
                <wp:extent cx="2004060" cy="423988"/>
                <wp:effectExtent l="0" t="0" r="0" b="0"/>
                <wp:docPr id="453" name="Group 320"/>
                <wp:cNvGraphicFramePr/>
                <a:graphic xmlns:a="http://schemas.openxmlformats.org/drawingml/2006/main">
                  <a:graphicData uri="http://schemas.microsoft.com/office/word/2010/wordprocessingGroup">
                    <wpg:wgp>
                      <wpg:cNvGrpSpPr/>
                      <wpg:grpSpPr>
                        <a:xfrm>
                          <a:off x="0" y="0"/>
                          <a:ext cx="2004060" cy="423988"/>
                          <a:chOff x="0" y="78699"/>
                          <a:chExt cx="3204718" cy="256834"/>
                        </a:xfrm>
                      </wpg:grpSpPr>
                      <wps:wsp>
                        <wps:cNvPr id="454" name="TextBox 321"/>
                        <wps:cNvSpPr txBox="1"/>
                        <wps:spPr>
                          <a:xfrm>
                            <a:off x="516731" y="78699"/>
                            <a:ext cx="2687987" cy="256834"/>
                          </a:xfrm>
                          <a:prstGeom prst="rect">
                            <a:avLst/>
                          </a:prstGeom>
                          <a:noFill/>
                        </wps:spPr>
                        <wps:txbx>
                          <w:txbxContent>
                            <w:p w:rsidR="00584FBF" w:rsidRPr="009E0212" w:rsidRDefault="00584FBF" w:rsidP="00584FBF">
                              <w:pPr>
                                <w:rPr>
                                  <w:rFonts w:eastAsia="Cascadia Mono"/>
                                  <w:b/>
                                  <w:bCs/>
                                  <w:color w:val="FF0000"/>
                                  <w:kern w:val="24"/>
                                  <w:szCs w:val="24"/>
                                  <w:lang w:val="vi-VN"/>
                                </w:rPr>
                              </w:pPr>
                              <w:r>
                                <w:rPr>
                                  <w:rFonts w:eastAsia="Cascadia Mono"/>
                                  <w:b/>
                                  <w:bCs/>
                                  <w:color w:val="FF0000"/>
                                  <w:kern w:val="24"/>
                                  <w:szCs w:val="24"/>
                                  <w:lang w:val="vi-VN"/>
                                </w:rPr>
                                <w:t>TRẮC NGHIỆM</w:t>
                              </w:r>
                            </w:p>
                          </w:txbxContent>
                        </wps:txbx>
                        <wps:bodyPr wrap="square" rtlCol="0">
                          <a:noAutofit/>
                        </wps:bodyPr>
                      </wps:wsp>
                      <wpg:grpSp>
                        <wpg:cNvPr id="455" name="Group 455"/>
                        <wpg:cNvGrpSpPr/>
                        <wpg:grpSpPr>
                          <a:xfrm>
                            <a:off x="0" y="92326"/>
                            <a:ext cx="627012" cy="197663"/>
                            <a:chOff x="0" y="92326"/>
                            <a:chExt cx="575416" cy="197663"/>
                          </a:xfrm>
                        </wpg:grpSpPr>
                        <wpg:grpSp>
                          <wpg:cNvPr id="456" name="Group 456"/>
                          <wpg:cNvGrpSpPr/>
                          <wpg:grpSpPr>
                            <a:xfrm>
                              <a:off x="0" y="92326"/>
                              <a:ext cx="575416" cy="197663"/>
                              <a:chOff x="0" y="92326"/>
                              <a:chExt cx="644449" cy="302837"/>
                            </a:xfrm>
                          </wpg:grpSpPr>
                          <wps:wsp>
                            <wps:cNvPr id="457" name="Arrow: Pentagon 39"/>
                            <wps:cNvSpPr/>
                            <wps:spPr>
                              <a:xfrm>
                                <a:off x="0" y="103807"/>
                                <a:ext cx="420648" cy="291356"/>
                              </a:xfrm>
                              <a:prstGeom prst="homePlate">
                                <a:avLst/>
                              </a:prstGeom>
                              <a:solidFill>
                                <a:schemeClr val="accent5">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58" name="Arrow: Chevron 40"/>
                            <wps:cNvSpPr/>
                            <wps:spPr>
                              <a:xfrm>
                                <a:off x="380243" y="92326"/>
                                <a:ext cx="169459" cy="291671"/>
                              </a:xfrm>
                              <a:prstGeom prst="chevron">
                                <a:avLst>
                                  <a:gd name="adj" fmla="val 83506"/>
                                </a:avLst>
                              </a:prstGeom>
                              <a:solidFill>
                                <a:schemeClr val="accent4">
                                  <a:lumMod val="40000"/>
                                  <a:lumOff val="60000"/>
                                </a:schemeClr>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59" name="Arrow: Chevron 41"/>
                            <wps:cNvSpPr/>
                            <wps:spPr>
                              <a:xfrm>
                                <a:off x="474990" y="92326"/>
                                <a:ext cx="169459" cy="291671"/>
                              </a:xfrm>
                              <a:prstGeom prst="chevron">
                                <a:avLst>
                                  <a:gd name="adj" fmla="val 83506"/>
                                </a:avLst>
                              </a:prstGeom>
                              <a:solidFill>
                                <a:srgbClr val="0000CC"/>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460" name="Flowchart: Terminator 460"/>
                          <wps:cNvSpPr/>
                          <wps:spPr>
                            <a:xfrm>
                              <a:off x="80311" y="137613"/>
                              <a:ext cx="253736" cy="115827"/>
                            </a:xfrm>
                            <a:prstGeom prst="flowChartTerminator">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1" name="Oval 461"/>
                          <wps:cNvSpPr/>
                          <wps:spPr>
                            <a:xfrm>
                              <a:off x="211660" y="142761"/>
                              <a:ext cx="92369" cy="95432"/>
                            </a:xfrm>
                            <a:prstGeom prst="ellipse">
                              <a:avLst/>
                            </a:prstGeom>
                            <a:solidFill>
                              <a:srgbClr val="3333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inline>
            </w:drawing>
          </mc:Choice>
          <mc:Fallback>
            <w:pict>
              <v:group id="Group 320" o:spid="_x0000_s1038" style="width:157.8pt;height:33.4pt;mso-position-horizontal-relative:char;mso-position-vertical-relative:line" coordorigin=",786" coordsize="32047,2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">
                <v:shapetype id="_x0000_t202" coordsize="21600,21600" o:spt="202" path="m,l,21600r21600,l21600,xe">
                  <v:stroke joinstyle="miter"/>
                  <v:path gradientshapeok="t" o:connecttype="rect"/>
                </v:shapetype>
                <v:shape id="TextBox 321" o:spid="_x0000_s1039" type="#_x0000_t202" style="position:absolute;left:5167;top:786;width:26880;height:2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aVesQA&#10;AADcAAAADwAAAGRycy9kb3ducmV2LnhtbESPT2vCQBTE74LfYXmCN7NbidKmboIoBU8V7R/o7ZF9&#10;JqHZtyG7Nem3dwsFj8PM/IbZFKNtxZV63zjW8JAoEMSlMw1XGt7fXhaPIHxANtg6Jg2/5KHIp5MN&#10;ZsYNfKLrOVQiQthnqKEOocuk9GVNFn3iOuLoXVxvMUTZV9L0OES4beVSqbW02HBcqLGjXU3l9/nH&#10;avh4vXx9pupY7e2qG9yoJNsnqfV8Nm6fQQQawz383z4YDekqhb8z8Qj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2lXrEAAAA3AAAAA8AAAAAAAAAAAAAAAAAmAIAAGRycy9k&#10;b3ducmV2LnhtbFBLBQYAAAAABAAEAPUAAACJAwAAAAA=&#10;" filled="f" stroked="f">
                  <v:textbox>
                    <w:txbxContent>
                      <w:p w:rsidR="00584FBF" w:rsidRPr="009E0212" w:rsidRDefault="00584FBF" w:rsidP="00584FBF">
                        <w:pPr>
                          <w:rPr>
                            <w:rFonts w:eastAsia="Cascadia Mono"/>
                            <w:b/>
                            <w:bCs/>
                            <w:color w:val="FF0000"/>
                            <w:kern w:val="24"/>
                            <w:szCs w:val="24"/>
                            <w:lang w:val="vi-VN"/>
                          </w:rPr>
                        </w:pPr>
                        <w:r>
                          <w:rPr>
                            <w:rFonts w:eastAsia="Cascadia Mono"/>
                            <w:b/>
                            <w:bCs/>
                            <w:color w:val="FF0000"/>
                            <w:kern w:val="24"/>
                            <w:szCs w:val="24"/>
                            <w:lang w:val="vi-VN"/>
                          </w:rPr>
                          <w:t>TRẮC NGHIỆM</w:t>
                        </w:r>
                      </w:p>
                    </w:txbxContent>
                  </v:textbox>
                </v:shape>
                <v:group id="Group 455" o:spid="_x0000_s1040" style="position:absolute;top:923;width:6270;height:1976" coordorigin=",923" coordsize="5754,19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W61XcUAAADcAAAADwAAAGRycy9kb3ducmV2LnhtbESPT2vCQBTE7wW/w/KE&#10;3uomthGJriKi4kEK/gHx9sg+k2D2bciuSfz23UKhx2FmfsPMl72pREuNKy0riEcRCOLM6pJzBZfz&#10;9mMKwnlkjZVlUvAiB8vF4G2OqbYdH6k9+VwECLsUFRTe16mULivIoBvZmjh4d9sY9EE2udQNdgFu&#10;KjmOook0WHJYKLCmdUHZ4/Q0CnYddqvPeNMeHvf163ZOvq+HmJR6H/arGQhPvf8P/7X3WsFX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VutV3FAAAA3AAA&#10;AA8AAAAAAAAAAAAAAAAAqgIAAGRycy9kb3ducmV2LnhtbFBLBQYAAAAABAAEAPoAAACcAwAAAAA=&#10;">
                  <v:group id="Group 456" o:spid="_x0000_s1041" style="position:absolute;top:923;width:5754;height:1976" coordorigin=",923" coordsize="6444,30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bwrKsYAAADcAAAADwAAAGRycy9kb3ducmV2LnhtbESPT2vCQBTE7wW/w/KE&#10;3uomWkWiq4jU0kMoNBFKb4/sMwlm34bsNn++fbdQ6HGYmd8w++NoGtFT52rLCuJFBIK4sLrmUsE1&#10;vzxtQTiPrLGxTAomcnA8zB72mGg78Af1mS9FgLBLUEHlfZtI6YqKDLqFbYmDd7OdQR9kV0rd4RDg&#10;ppHLKNpIgzWHhQpbOldU3LNvo+B1wOG0il/69H47T1/5+v0zjUmpx/l42oHwNPr/8F/7TSt4Xm/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vCsqxgAAANwA&#10;AAAPAAAAAAAAAAAAAAAAAKoCAABkcnMvZG93bnJldi54bWxQSwUGAAAAAAQABAD6AAAAnQM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39" o:spid="_x0000_s1042" type="#_x0000_t15" style="position:absolute;top:1038;width:4206;height:29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L9hcYA&#10;AADcAAAADwAAAGRycy9kb3ducmV2LnhtbESPX2vCQBDE3wt+h2MLfauXFv+U1FOkpdAXQRNtX5fc&#10;mkRzeyG3avrte4Lg4zAzv2Fmi9416kxdqD0beBkmoIgLb2suDWzzr+c3UEGQLTaeycAfBVjMBw8z&#10;TK2/8IbOmZQqQjikaKASaVOtQ1GRwzD0LXH09r5zKFF2pbYdXiLcNfo1SSbaYc1xocKWPioqjtnJ&#10;GRjrY737Paw+f4rVTk6TdZaPJDPm6bFfvoMS6uUevrW/rYHReArXM/EI6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L9hcYAAADcAAAADwAAAAAAAAAAAAAAAACYAgAAZHJz&#10;L2Rvd25yZXYueG1sUEsFBgAAAAAEAAQA9QAAAIsDAAAAAA==&#10;" adj="14120" fillcolor="#b6dde8 [1304]" stroked="f" strokeweight="2p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rrow: Chevron 40" o:spid="_x0000_s1043" type="#_x0000_t55" style="position:absolute;left:3802;top:923;width:1695;height:29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wOsIA&#10;AADcAAAADwAAAGRycy9kb3ducmV2LnhtbERPS2vCQBC+C/0PyxR6041SRaKriNjHpYI21OuQHZO0&#10;2dk0O43x33cPgseP771c965WHbWh8mxgPEpAEefeVlwYyD5fhnNQQZAt1p7JwJUCrFcPgyWm1l/4&#10;QN1RChVDOKRooBRpUq1DXpLDMPINceTOvnUoEbaFti1eYrir9SRJZtphxbGhxIa2JeU/xz9nQLrT&#10;bHf4mny8WXfKX7NMvn/3YszTY79ZgBLq5S6+ud+tgedpXBvPxCO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6zA6wgAAANwAAAAPAAAAAAAAAAAAAAAAAJgCAABkcnMvZG93&#10;bnJldi54bWxQSwUGAAAAAAQABAD1AAAAhwMAAAAA&#10;" adj="3563" fillcolor="#ccc0d9 [1303]" strokecolor="#ffc000" strokeweight="2pt"/>
                    <v:shape id="Arrow: Chevron 41" o:spid="_x0000_s1044" type="#_x0000_t55" style="position:absolute;left:4749;top:923;width:1695;height:29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U+pcUA&#10;AADcAAAADwAAAGRycy9kb3ducmV2LnhtbESP0WrCQBRE3wv9h+UWfGs2jVXS6BqqUrD4pPUDLrvX&#10;JJi9G7Krpv16Vyj4OMzMGWZeDrYVF+p941jBW5KCINbONFwpOPx8veYgfEA22DomBb/koVw8P82x&#10;MO7KO7rsQyUihH2BCuoQukJKr2uy6BPXEUfv6HqLIcq+kqbHa4TbVmZpOpUWG44LNXa0qkmf9mer&#10;QB5Msz1lf2u5GS9zfdbf23E1UWr0MnzOQAQawiP8394YBe+TD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JT6lxQAAANwAAAAPAAAAAAAAAAAAAAAAAJgCAABkcnMv&#10;ZG93bnJldi54bWxQSwUGAAAAAAQABAD1AAAAigMAAAAA&#10;" adj="3563" fillcolor="#00c" strokecolor="yellow" strokeweight="2pt"/>
                  </v:group>
                  <v:shapetype id="_x0000_t116" coordsize="21600,21600" o:spt="116" path="m3475,qx,10800,3475,21600l18125,21600qx21600,10800,18125,xe">
                    <v:stroke joinstyle="miter"/>
                    <v:path gradientshapeok="t" o:connecttype="rect" textboxrect="1018,3163,20582,18437"/>
                  </v:shapetype>
                  <v:shape id="Flowchart: Terminator 460" o:spid="_x0000_s1045" type="#_x0000_t116" style="position:absolute;left:803;top:1376;width:2537;height:1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vu5cAA&#10;AADcAAAADwAAAGRycy9kb3ducmV2LnhtbERPy4rCMBTdC/5DuII7TUekONUog1B0Jz5Gt5fm2lab&#10;m9LEWv36yWLA5eG8F6vOVKKlxpWWFXyNIxDEmdUl5wpOx3Q0A+E8ssbKMil4kYPVst9bYKLtk/fU&#10;HnwuQgi7BBUU3teJlC4ryKAb25o4cFfbGPQBNrnUDT5DuKnkJIpiabDk0FBgTeuCsvvhYRSkZtN+&#10;Vyl2Nru49679ncTH21mp4aD7mYPw1PmP+N+91QqmcZgfzoQjIJ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yvu5cAAAADcAAAADwAAAAAAAAAAAAAAAACYAgAAZHJzL2Rvd25y&#10;ZXYueG1sUEsFBgAAAAAEAAQA9QAAAIUDAAAAAA==&#10;" fillcolor="yellow" stroked="f" strokeweight="2pt"/>
                  <v:oval id="Oval 461" o:spid="_x0000_s1046" style="position:absolute;left:2116;top:1427;width:924;height:9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ctbsMA&#10;AADcAAAADwAAAGRycy9kb3ducmV2LnhtbESPQYvCMBSE7wv+h/AEL4umFSlSjVJEwYuHVQ96ezTP&#10;tti8lCbW+u/NguBxmJlvmOW6N7XoqHWVZQXxJAJBnFtdcaHgfNqN5yCcR9ZYWyYFL3KwXg1+lphq&#10;++Q/6o6+EAHCLkUFpfdNKqXLSzLoJrYhDt7NtgZ9kG0hdYvPADe1nEZRIg1WHBZKbGhTUn4/PoyC&#10;w6O+Xg5xZvm32+tsu7ls74lVajTsswUIT73/hj/tvVYwS2L4PxOOgFy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ictbsMAAADcAAAADwAAAAAAAAAAAAAAAACYAgAAZHJzL2Rv&#10;d25yZXYueG1sUEsFBgAAAAAEAAQA9QAAAIgDAAAAAA==&#10;" fillcolor="#33f" stroked="f" strokeweight="2pt"/>
                </v:group>
                <w10:anchorlock/>
              </v:group>
            </w:pict>
          </mc:Fallback>
        </mc:AlternateContent>
      </w:r>
    </w:p>
    <w:p w:rsidR="00584FBF" w:rsidRPr="00584FBF" w:rsidRDefault="00584FBF" w:rsidP="00584FBF">
      <w:pPr>
        <w:ind w:left="567"/>
        <w:rPr>
          <w:rFonts w:ascii="Times New Roman" w:hAnsi="Times New Roman" w:cs="Times New Roman"/>
          <w:sz w:val="24"/>
          <w:szCs w:val="24"/>
        </w:rPr>
      </w:pPr>
      <w:r w:rsidRPr="00584FBF">
        <w:rPr>
          <w:rStyle w:val="SubtitleChar"/>
          <w:rFonts w:ascii="Times New Roman" w:hAnsi="Times New Roman"/>
          <w:color w:val="FF0000"/>
          <w:sz w:val="24"/>
          <w:szCs w:val="24"/>
          <w14:textOutline w14:w="11112" w14:cap="flat" w14:cmpd="sng" w14:algn="ctr">
            <w14:solidFill>
              <w14:schemeClr w14:val="accent2"/>
            </w14:solidFill>
            <w14:prstDash w14:val="solid"/>
            <w14:round/>
          </w14:textOutline>
        </w:rPr>
        <w:t>3.12</w:t>
      </w:r>
      <w:r w:rsidRPr="00584FBF">
        <w:rPr>
          <w:rFonts w:ascii="Times New Roman" w:hAnsi="Times New Roman" w:cs="Times New Roman"/>
          <w:color w:val="FF0000"/>
          <w:sz w:val="24"/>
          <w:szCs w:val="24"/>
        </w:rPr>
        <w:t xml:space="preserve">. </w:t>
      </w:r>
      <w:r w:rsidRPr="00584FBF">
        <w:rPr>
          <w:rFonts w:ascii="Times New Roman" w:hAnsi="Times New Roman" w:cs="Times New Roman"/>
          <w:sz w:val="24"/>
          <w:szCs w:val="24"/>
        </w:rPr>
        <w:t xml:space="preserve">Cho tam giác </w:t>
      </w:r>
      <w:r w:rsidRPr="00584FBF">
        <w:rPr>
          <w:rFonts w:ascii="Times New Roman" w:hAnsi="Times New Roman" w:cs="Times New Roman"/>
          <w:position w:val="-6"/>
          <w:sz w:val="24"/>
          <w:szCs w:val="24"/>
        </w:rPr>
        <w:object w:dxaOrig="560" w:dyaOrig="279">
          <v:shape id="_x0000_i1578" type="#_x0000_t75" style="width:27.7pt;height:14.4pt" o:ole="">
            <v:imagedata r:id="rId1108" o:title=""/>
          </v:shape>
          <o:OLEObject Type="Embed" ProgID="Equation.DSMT4" ShapeID="_x0000_i1578" DrawAspect="Content" ObjectID="_1794817430" r:id="rId1109"/>
        </w:object>
      </w:r>
      <w:r w:rsidRPr="00584FBF">
        <w:rPr>
          <w:rFonts w:ascii="Times New Roman" w:hAnsi="Times New Roman" w:cs="Times New Roman"/>
          <w:sz w:val="24"/>
          <w:szCs w:val="24"/>
        </w:rPr>
        <w:t xml:space="preserve"> có </w:t>
      </w:r>
      <w:r w:rsidRPr="00584FBF">
        <w:rPr>
          <w:rFonts w:ascii="Times New Roman" w:hAnsi="Times New Roman" w:cs="Times New Roman"/>
          <w:position w:val="-6"/>
          <w:sz w:val="24"/>
          <w:szCs w:val="24"/>
        </w:rPr>
        <w:object w:dxaOrig="880" w:dyaOrig="360">
          <v:shape id="_x0000_i1579" type="#_x0000_t75" style="width:44.3pt;height:18.85pt" o:ole="">
            <v:imagedata r:id="rId1110" o:title=""/>
          </v:shape>
          <o:OLEObject Type="Embed" ProgID="Equation.DSMT4" ShapeID="_x0000_i1579" DrawAspect="Content" ObjectID="_1794817431" r:id="rId1111"/>
        </w:object>
      </w:r>
      <w:r w:rsidRPr="00584FBF">
        <w:rPr>
          <w:rFonts w:ascii="Times New Roman" w:hAnsi="Times New Roman" w:cs="Times New Roman"/>
          <w:sz w:val="24"/>
          <w:szCs w:val="24"/>
        </w:rPr>
        <w:t>. Khẳng định nào sau đây là đúng?</w:t>
      </w:r>
    </w:p>
    <w:p w:rsidR="00584FBF" w:rsidRPr="00584FBF" w:rsidRDefault="00584FBF" w:rsidP="00584FBF">
      <w:pPr>
        <w:tabs>
          <w:tab w:val="left" w:pos="3402"/>
          <w:tab w:val="left" w:pos="5669"/>
          <w:tab w:val="left" w:pos="7937"/>
        </w:tabs>
        <w:spacing w:after="0"/>
        <w:ind w:left="992"/>
        <w:jc w:val="both"/>
        <w:rPr>
          <w:rFonts w:ascii="Times New Roman" w:hAnsi="Times New Roman" w:cs="Times New Roman"/>
          <w:sz w:val="24"/>
          <w:szCs w:val="24"/>
        </w:rPr>
      </w:pPr>
      <w:r w:rsidRPr="00584FBF">
        <w:rPr>
          <w:rFonts w:ascii="Times New Roman" w:hAnsi="Times New Roman" w:cs="Times New Roman"/>
          <w:b/>
          <w:bCs/>
          <w:color w:val="FF0000"/>
          <w:sz w:val="24"/>
          <w:szCs w:val="24"/>
        </w:rPr>
        <w:t>a)</w:t>
      </w:r>
      <w:r w:rsidRPr="00584FBF">
        <w:rPr>
          <w:rFonts w:ascii="Times New Roman" w:hAnsi="Times New Roman" w:cs="Times New Roman"/>
          <w:sz w:val="24"/>
          <w:szCs w:val="24"/>
          <w:lang w:val="vi-VN"/>
        </w:rPr>
        <w:t xml:space="preserve"> </w:t>
      </w:r>
      <w:r w:rsidRPr="00584FBF">
        <w:rPr>
          <w:rFonts w:ascii="Times New Roman" w:hAnsi="Times New Roman" w:cs="Times New Roman"/>
          <w:b/>
          <w:bCs/>
          <w:color w:val="0000FF"/>
          <w:sz w:val="24"/>
          <w:szCs w:val="24"/>
        </w:rPr>
        <w:t xml:space="preserve">A. </w:t>
      </w:r>
      <w:r w:rsidRPr="00584FBF">
        <w:rPr>
          <w:rFonts w:ascii="Times New Roman" w:hAnsi="Times New Roman" w:cs="Times New Roman"/>
          <w:position w:val="-24"/>
          <w:sz w:val="24"/>
          <w:szCs w:val="24"/>
        </w:rPr>
        <w:object w:dxaOrig="880" w:dyaOrig="620">
          <v:shape id="_x0000_i1580" type="#_x0000_t75" style="width:43.2pt;height:31pt" o:ole="">
            <v:imagedata r:id="rId1112" o:title=""/>
          </v:shape>
          <o:OLEObject Type="Embed" ProgID="Equation.DSMT4" ShapeID="_x0000_i1580" DrawAspect="Content" ObjectID="_1794817432" r:id="rId1113"/>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bCs/>
          <w:color w:val="0000FF"/>
          <w:sz w:val="24"/>
          <w:szCs w:val="24"/>
        </w:rPr>
        <w:t xml:space="preserve">B. </w:t>
      </w:r>
      <w:r w:rsidRPr="00584FBF">
        <w:rPr>
          <w:rFonts w:ascii="Times New Roman" w:hAnsi="Times New Roman" w:cs="Times New Roman"/>
          <w:position w:val="-24"/>
          <w:sz w:val="24"/>
          <w:szCs w:val="24"/>
        </w:rPr>
        <w:object w:dxaOrig="1200" w:dyaOrig="680">
          <v:shape id="_x0000_i1581" type="#_x0000_t75" style="width:60.9pt;height:33.25pt" o:ole="">
            <v:imagedata r:id="rId1114" o:title=""/>
          </v:shape>
          <o:OLEObject Type="Embed" ProgID="Equation.DSMT4" ShapeID="_x0000_i1581" DrawAspect="Content" ObjectID="_1794817433" r:id="rId1115"/>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bCs/>
          <w:color w:val="0000FF"/>
          <w:sz w:val="24"/>
          <w:szCs w:val="24"/>
        </w:rPr>
        <w:t xml:space="preserve">C. </w:t>
      </w:r>
      <w:r w:rsidRPr="00584FBF">
        <w:rPr>
          <w:rFonts w:ascii="Times New Roman" w:hAnsi="Times New Roman" w:cs="Times New Roman"/>
          <w:position w:val="-24"/>
          <w:sz w:val="24"/>
          <w:szCs w:val="24"/>
        </w:rPr>
        <w:object w:dxaOrig="1060" w:dyaOrig="680">
          <v:shape id="_x0000_i1582" type="#_x0000_t75" style="width:53.15pt;height:33.25pt" o:ole="">
            <v:imagedata r:id="rId1116" o:title=""/>
          </v:shape>
          <o:OLEObject Type="Embed" ProgID="Equation.DSMT4" ShapeID="_x0000_i1582" DrawAspect="Content" ObjectID="_1794817434" r:id="rId1117"/>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bCs/>
          <w:color w:val="0000FF"/>
          <w:sz w:val="24"/>
          <w:szCs w:val="24"/>
          <w:highlight w:val="yellow"/>
          <w:u w:val="single"/>
        </w:rPr>
        <w:t>D</w:t>
      </w:r>
      <w:r w:rsidRPr="00584FBF">
        <w:rPr>
          <w:rFonts w:ascii="Times New Roman" w:hAnsi="Times New Roman" w:cs="Times New Roman"/>
          <w:b/>
          <w:bCs/>
          <w:color w:val="0000FF"/>
          <w:sz w:val="24"/>
          <w:szCs w:val="24"/>
          <w:highlight w:val="yellow"/>
        </w:rPr>
        <w:t xml:space="preserve">. </w:t>
      </w:r>
      <w:r w:rsidRPr="00584FBF">
        <w:rPr>
          <w:rFonts w:ascii="Times New Roman" w:hAnsi="Times New Roman" w:cs="Times New Roman"/>
          <w:position w:val="-24"/>
          <w:sz w:val="24"/>
          <w:szCs w:val="24"/>
          <w:highlight w:val="yellow"/>
        </w:rPr>
        <w:object w:dxaOrig="1100" w:dyaOrig="680">
          <v:shape id="_x0000_i1583" type="#_x0000_t75" style="width:54.3pt;height:33.25pt" o:ole="">
            <v:imagedata r:id="rId1118" o:title=""/>
          </v:shape>
          <o:OLEObject Type="Embed" ProgID="Equation.DSMT4" ShapeID="_x0000_i1583" DrawAspect="Content" ObjectID="_1794817435" r:id="rId1119"/>
        </w:object>
      </w:r>
    </w:p>
    <w:p w:rsidR="00584FBF" w:rsidRPr="00584FBF" w:rsidRDefault="00584FBF" w:rsidP="00584FBF">
      <w:pPr>
        <w:ind w:left="992" w:firstLine="450"/>
        <w:jc w:val="center"/>
        <w:rPr>
          <w:rFonts w:ascii="Times New Roman" w:hAnsi="Times New Roman" w:cs="Times New Roman"/>
          <w:b/>
          <w:bCs/>
          <w:sz w:val="24"/>
          <w:szCs w:val="24"/>
        </w:rPr>
      </w:pPr>
      <w:r w:rsidRPr="00584FBF">
        <w:rPr>
          <w:rFonts w:ascii="Times New Roman" w:hAnsi="Times New Roman" w:cs="Times New Roman"/>
          <w:b/>
          <w:bCs/>
          <w:sz w:val="24"/>
          <w:szCs w:val="24"/>
        </w:rPr>
        <w:t>Lời giải</w:t>
      </w:r>
    </w:p>
    <w:p w:rsidR="00584FBF" w:rsidRPr="00584FBF" w:rsidRDefault="00584FBF" w:rsidP="00584FBF">
      <w:pPr>
        <w:ind w:left="992" w:firstLine="450"/>
        <w:rPr>
          <w:rFonts w:ascii="Times New Roman" w:hAnsi="Times New Roman" w:cs="Times New Roman"/>
          <w:b/>
          <w:bCs/>
          <w:color w:val="0000FF"/>
          <w:sz w:val="24"/>
          <w:szCs w:val="24"/>
          <w:highlight w:val="green"/>
          <w:u w:val="single"/>
        </w:rPr>
      </w:pPr>
      <w:r w:rsidRPr="00584FBF">
        <w:rPr>
          <w:rFonts w:ascii="Times New Roman" w:hAnsi="Times New Roman" w:cs="Times New Roman"/>
          <w:b/>
          <w:bCs/>
          <w:sz w:val="24"/>
          <w:szCs w:val="24"/>
          <w:highlight w:val="green"/>
          <w:u w:val="single"/>
        </w:rPr>
        <w:t>Chọn</w:t>
      </w:r>
      <w:r w:rsidRPr="00584FBF">
        <w:rPr>
          <w:rFonts w:ascii="Times New Roman" w:hAnsi="Times New Roman" w:cs="Times New Roman"/>
          <w:bCs/>
          <w:sz w:val="24"/>
          <w:szCs w:val="24"/>
          <w:highlight w:val="green"/>
          <w:u w:val="single"/>
          <w:lang w:val="vi-VN"/>
        </w:rPr>
        <w:t xml:space="preserve"> </w:t>
      </w:r>
      <w:r w:rsidRPr="00584FBF">
        <w:rPr>
          <w:rFonts w:ascii="Times New Roman" w:hAnsi="Times New Roman" w:cs="Times New Roman"/>
          <w:b/>
          <w:bCs/>
          <w:color w:val="0000FF"/>
          <w:sz w:val="24"/>
          <w:szCs w:val="24"/>
          <w:highlight w:val="green"/>
          <w:u w:val="single"/>
        </w:rPr>
        <w:t>D.</w:t>
      </w:r>
    </w:p>
    <w:p w:rsidR="00584FBF" w:rsidRPr="00584FBF" w:rsidRDefault="00584FBF" w:rsidP="00584FBF">
      <w:pPr>
        <w:ind w:left="992" w:firstLine="450"/>
        <w:rPr>
          <w:rFonts w:ascii="Times New Roman" w:hAnsi="Times New Roman" w:cs="Times New Roman"/>
          <w:sz w:val="24"/>
          <w:szCs w:val="24"/>
        </w:rPr>
      </w:pPr>
      <w:r w:rsidRPr="00584FBF">
        <w:rPr>
          <w:rFonts w:ascii="Times New Roman" w:hAnsi="Times New Roman" w:cs="Times New Roman"/>
          <w:i/>
          <w:iCs/>
          <w:sz w:val="24"/>
          <w:szCs w:val="24"/>
        </w:rPr>
        <w:lastRenderedPageBreak/>
        <w:t xml:space="preserve">Áp dụng công thức tính diện tích: </w:t>
      </w:r>
      <w:r w:rsidRPr="00584FBF">
        <w:rPr>
          <w:rFonts w:ascii="Times New Roman" w:hAnsi="Times New Roman" w:cs="Times New Roman"/>
          <w:position w:val="-24"/>
          <w:sz w:val="24"/>
          <w:szCs w:val="24"/>
        </w:rPr>
        <w:object w:dxaOrig="3320" w:dyaOrig="680">
          <v:shape id="_x0000_i1584" type="#_x0000_t75" style="width:163.95pt;height:33.25pt" o:ole="">
            <v:imagedata r:id="rId1120" o:title=""/>
          </v:shape>
          <o:OLEObject Type="Embed" ProgID="Equation.DSMT4" ShapeID="_x0000_i1584" DrawAspect="Content" ObjectID="_1794817436" r:id="rId1121"/>
        </w:object>
      </w:r>
    </w:p>
    <w:p w:rsidR="00584FBF" w:rsidRPr="00584FBF" w:rsidRDefault="00584FBF" w:rsidP="00584FBF">
      <w:pPr>
        <w:tabs>
          <w:tab w:val="left" w:pos="3402"/>
          <w:tab w:val="left" w:pos="5669"/>
          <w:tab w:val="left" w:pos="7937"/>
        </w:tabs>
        <w:spacing w:after="0"/>
        <w:ind w:left="992"/>
        <w:jc w:val="both"/>
        <w:rPr>
          <w:rFonts w:ascii="Times New Roman" w:hAnsi="Times New Roman" w:cs="Times New Roman"/>
          <w:sz w:val="24"/>
          <w:szCs w:val="24"/>
          <w:lang w:val="vi-VN"/>
        </w:rPr>
      </w:pPr>
      <w:r w:rsidRPr="00584FBF">
        <w:rPr>
          <w:rFonts w:ascii="Times New Roman" w:hAnsi="Times New Roman" w:cs="Times New Roman"/>
          <w:b/>
          <w:bCs/>
          <w:color w:val="FF0000"/>
          <w:sz w:val="24"/>
          <w:szCs w:val="24"/>
        </w:rPr>
        <w:t>b)</w:t>
      </w:r>
      <w:r w:rsidRPr="00584FBF">
        <w:rPr>
          <w:rFonts w:ascii="Times New Roman" w:hAnsi="Times New Roman" w:cs="Times New Roman"/>
          <w:sz w:val="24"/>
          <w:szCs w:val="24"/>
        </w:rPr>
        <w:t xml:space="preserve"> </w:t>
      </w:r>
      <w:r w:rsidRPr="00584FBF">
        <w:rPr>
          <w:rFonts w:ascii="Times New Roman" w:hAnsi="Times New Roman" w:cs="Times New Roman"/>
          <w:b/>
          <w:bCs/>
          <w:color w:val="0000FF"/>
          <w:sz w:val="24"/>
          <w:szCs w:val="24"/>
        </w:rPr>
        <w:t xml:space="preserve">A. </w:t>
      </w:r>
      <w:r w:rsidRPr="00584FBF">
        <w:rPr>
          <w:rFonts w:ascii="Times New Roman" w:hAnsi="Times New Roman" w:cs="Times New Roman"/>
          <w:position w:val="-24"/>
          <w:sz w:val="24"/>
          <w:szCs w:val="24"/>
        </w:rPr>
        <w:object w:dxaOrig="980" w:dyaOrig="620">
          <v:shape id="_x0000_i1585" type="#_x0000_t75" style="width:49.85pt;height:31pt" o:ole="">
            <v:imagedata r:id="rId1122" o:title=""/>
          </v:shape>
          <o:OLEObject Type="Embed" ProgID="Equation.DSMT4" ShapeID="_x0000_i1585" DrawAspect="Content" ObjectID="_1794817437" r:id="rId1123"/>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bCs/>
          <w:color w:val="0000FF"/>
          <w:sz w:val="24"/>
          <w:szCs w:val="24"/>
          <w:highlight w:val="yellow"/>
          <w:u w:val="single"/>
        </w:rPr>
        <w:t>B</w:t>
      </w:r>
      <w:r w:rsidRPr="00584FBF">
        <w:rPr>
          <w:rFonts w:ascii="Times New Roman" w:hAnsi="Times New Roman" w:cs="Times New Roman"/>
          <w:b/>
          <w:bCs/>
          <w:color w:val="0000FF"/>
          <w:sz w:val="24"/>
          <w:szCs w:val="24"/>
          <w:highlight w:val="yellow"/>
        </w:rPr>
        <w:t xml:space="preserve">. </w:t>
      </w:r>
      <w:r w:rsidRPr="00584FBF">
        <w:rPr>
          <w:rFonts w:ascii="Times New Roman" w:hAnsi="Times New Roman" w:cs="Times New Roman"/>
          <w:position w:val="-24"/>
          <w:sz w:val="24"/>
          <w:szCs w:val="24"/>
          <w:highlight w:val="yellow"/>
        </w:rPr>
        <w:object w:dxaOrig="960" w:dyaOrig="680">
          <v:shape id="_x0000_i1586" type="#_x0000_t75" style="width:48.75pt;height:33.25pt" o:ole="">
            <v:imagedata r:id="rId1124" o:title=""/>
          </v:shape>
          <o:OLEObject Type="Embed" ProgID="Equation.DSMT4" ShapeID="_x0000_i1586" DrawAspect="Content" ObjectID="_1794817438" r:id="rId1125"/>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bCs/>
          <w:color w:val="0000FF"/>
          <w:sz w:val="24"/>
          <w:szCs w:val="24"/>
        </w:rPr>
        <w:t xml:space="preserve">C. </w:t>
      </w:r>
      <w:r w:rsidRPr="00584FBF">
        <w:rPr>
          <w:rFonts w:ascii="Times New Roman" w:hAnsi="Times New Roman" w:cs="Times New Roman"/>
          <w:position w:val="-24"/>
          <w:sz w:val="24"/>
          <w:szCs w:val="24"/>
        </w:rPr>
        <w:object w:dxaOrig="960" w:dyaOrig="680">
          <v:shape id="_x0000_i1587" type="#_x0000_t75" style="width:48.75pt;height:33.25pt" o:ole="">
            <v:imagedata r:id="rId1126" o:title=""/>
          </v:shape>
          <o:OLEObject Type="Embed" ProgID="Equation.DSMT4" ShapeID="_x0000_i1587" DrawAspect="Content" ObjectID="_1794817439" r:id="rId1127"/>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bCs/>
          <w:color w:val="0000FF"/>
          <w:sz w:val="24"/>
          <w:szCs w:val="24"/>
        </w:rPr>
        <w:t xml:space="preserve">D. </w:t>
      </w:r>
      <w:r w:rsidRPr="00584FBF">
        <w:rPr>
          <w:rFonts w:ascii="Times New Roman" w:hAnsi="Times New Roman" w:cs="Times New Roman"/>
          <w:position w:val="-24"/>
          <w:sz w:val="24"/>
          <w:szCs w:val="24"/>
        </w:rPr>
        <w:object w:dxaOrig="980" w:dyaOrig="680">
          <v:shape id="_x0000_i1588" type="#_x0000_t75" style="width:49.85pt;height:33.25pt" o:ole="">
            <v:imagedata r:id="rId1128" o:title=""/>
          </v:shape>
          <o:OLEObject Type="Embed" ProgID="Equation.DSMT4" ShapeID="_x0000_i1588" DrawAspect="Content" ObjectID="_1794817440" r:id="rId1129"/>
        </w:object>
      </w:r>
      <w:r w:rsidRPr="00584FBF">
        <w:rPr>
          <w:rFonts w:ascii="Times New Roman" w:hAnsi="Times New Roman" w:cs="Times New Roman"/>
          <w:sz w:val="24"/>
          <w:szCs w:val="24"/>
          <w:lang w:val="vi-VN"/>
        </w:rPr>
        <w:t>.</w:t>
      </w:r>
    </w:p>
    <w:p w:rsidR="00584FBF" w:rsidRPr="00584FBF" w:rsidRDefault="00584FBF" w:rsidP="00584FBF">
      <w:pPr>
        <w:ind w:left="992" w:firstLine="450"/>
        <w:jc w:val="center"/>
        <w:rPr>
          <w:rFonts w:ascii="Times New Roman" w:hAnsi="Times New Roman" w:cs="Times New Roman"/>
          <w:b/>
          <w:bCs/>
          <w:sz w:val="24"/>
          <w:szCs w:val="24"/>
        </w:rPr>
      </w:pPr>
      <w:r w:rsidRPr="00584FBF">
        <w:rPr>
          <w:rFonts w:ascii="Times New Roman" w:hAnsi="Times New Roman" w:cs="Times New Roman"/>
          <w:b/>
          <w:bCs/>
          <w:sz w:val="24"/>
          <w:szCs w:val="24"/>
        </w:rPr>
        <w:t>Lời giải</w:t>
      </w:r>
    </w:p>
    <w:p w:rsidR="00584FBF" w:rsidRPr="00584FBF" w:rsidRDefault="00584FBF" w:rsidP="00584FBF">
      <w:pPr>
        <w:ind w:left="992" w:firstLine="450"/>
        <w:rPr>
          <w:rFonts w:ascii="Times New Roman" w:hAnsi="Times New Roman" w:cs="Times New Roman"/>
          <w:b/>
          <w:bCs/>
          <w:color w:val="0000FF"/>
          <w:sz w:val="24"/>
          <w:szCs w:val="24"/>
          <w:highlight w:val="green"/>
          <w:u w:val="single"/>
        </w:rPr>
      </w:pPr>
      <w:r w:rsidRPr="00584FBF">
        <w:rPr>
          <w:rFonts w:ascii="Times New Roman" w:hAnsi="Times New Roman" w:cs="Times New Roman"/>
          <w:b/>
          <w:bCs/>
          <w:sz w:val="24"/>
          <w:szCs w:val="24"/>
          <w:highlight w:val="green"/>
          <w:u w:val="single"/>
        </w:rPr>
        <w:t>Chọn</w:t>
      </w:r>
      <w:r w:rsidRPr="00584FBF">
        <w:rPr>
          <w:rFonts w:ascii="Times New Roman" w:hAnsi="Times New Roman" w:cs="Times New Roman"/>
          <w:bCs/>
          <w:sz w:val="24"/>
          <w:szCs w:val="24"/>
          <w:highlight w:val="green"/>
          <w:u w:val="single"/>
          <w:lang w:val="vi-VN"/>
        </w:rPr>
        <w:t xml:space="preserve"> </w:t>
      </w:r>
      <w:r w:rsidRPr="00584FBF">
        <w:rPr>
          <w:rFonts w:ascii="Times New Roman" w:hAnsi="Times New Roman" w:cs="Times New Roman"/>
          <w:b/>
          <w:bCs/>
          <w:color w:val="0000FF"/>
          <w:sz w:val="24"/>
          <w:szCs w:val="24"/>
          <w:highlight w:val="green"/>
          <w:u w:val="single"/>
        </w:rPr>
        <w:t>B.</w:t>
      </w:r>
    </w:p>
    <w:p w:rsidR="00584FBF" w:rsidRPr="00584FBF" w:rsidRDefault="00584FBF" w:rsidP="00584FBF">
      <w:pPr>
        <w:ind w:left="992" w:firstLine="450"/>
        <w:rPr>
          <w:rFonts w:ascii="Times New Roman" w:hAnsi="Times New Roman" w:cs="Times New Roman"/>
          <w:sz w:val="24"/>
          <w:szCs w:val="24"/>
        </w:rPr>
      </w:pPr>
      <w:r w:rsidRPr="00584FBF">
        <w:rPr>
          <w:rFonts w:ascii="Times New Roman" w:hAnsi="Times New Roman" w:cs="Times New Roman"/>
          <w:i/>
          <w:iCs/>
          <w:sz w:val="24"/>
          <w:szCs w:val="24"/>
        </w:rPr>
        <w:t xml:space="preserve">Áp dụng định lí Sin trong tam giác ABC ta có: </w:t>
      </w:r>
      <w:r w:rsidRPr="00584FBF">
        <w:rPr>
          <w:rFonts w:ascii="Times New Roman" w:hAnsi="Times New Roman" w:cs="Times New Roman"/>
          <w:i/>
          <w:iCs/>
          <w:sz w:val="24"/>
          <w:szCs w:val="24"/>
          <w:lang w:val="vi-VN"/>
        </w:rPr>
        <w:t xml:space="preserve">          </w:t>
      </w:r>
      <w:r w:rsidRPr="00584FBF">
        <w:rPr>
          <w:rFonts w:ascii="Times New Roman" w:hAnsi="Times New Roman" w:cs="Times New Roman"/>
          <w:position w:val="-58"/>
          <w:sz w:val="24"/>
          <w:szCs w:val="24"/>
        </w:rPr>
        <w:object w:dxaOrig="4599" w:dyaOrig="1020">
          <v:shape id="_x0000_i1589" type="#_x0000_t75" style="width:229.3pt;height:52.05pt" o:ole="">
            <v:imagedata r:id="rId1130" o:title=""/>
          </v:shape>
          <o:OLEObject Type="Embed" ProgID="Equation.DSMT4" ShapeID="_x0000_i1589" DrawAspect="Content" ObjectID="_1794817441" r:id="rId1131"/>
        </w:object>
      </w:r>
    </w:p>
    <w:p w:rsidR="00584FBF" w:rsidRPr="00584FBF" w:rsidRDefault="00584FBF" w:rsidP="00584FBF">
      <w:pPr>
        <w:tabs>
          <w:tab w:val="left" w:pos="3402"/>
          <w:tab w:val="left" w:pos="5669"/>
          <w:tab w:val="left" w:pos="7937"/>
        </w:tabs>
        <w:spacing w:after="0"/>
        <w:ind w:left="992"/>
        <w:jc w:val="both"/>
        <w:rPr>
          <w:rFonts w:ascii="Times New Roman" w:hAnsi="Times New Roman" w:cs="Times New Roman"/>
          <w:sz w:val="24"/>
          <w:szCs w:val="24"/>
        </w:rPr>
      </w:pPr>
      <w:r w:rsidRPr="00584FBF">
        <w:rPr>
          <w:rFonts w:ascii="Times New Roman" w:hAnsi="Times New Roman" w:cs="Times New Roman"/>
          <w:b/>
          <w:bCs/>
          <w:color w:val="FF0000"/>
          <w:sz w:val="24"/>
          <w:szCs w:val="24"/>
        </w:rPr>
        <w:t>c)</w:t>
      </w:r>
      <w:r w:rsidRPr="00584FBF">
        <w:rPr>
          <w:rFonts w:ascii="Times New Roman" w:hAnsi="Times New Roman" w:cs="Times New Roman"/>
          <w:sz w:val="24"/>
          <w:szCs w:val="24"/>
          <w:lang w:val="vi-VN"/>
        </w:rPr>
        <w:t xml:space="preserve"> </w:t>
      </w:r>
      <w:r w:rsidRPr="00584FBF">
        <w:rPr>
          <w:rFonts w:ascii="Times New Roman" w:hAnsi="Times New Roman" w:cs="Times New Roman"/>
          <w:b/>
          <w:bCs/>
          <w:color w:val="0000FF"/>
          <w:sz w:val="24"/>
          <w:szCs w:val="24"/>
        </w:rPr>
        <w:t xml:space="preserve">A. </w:t>
      </w:r>
      <w:r w:rsidRPr="00584FBF">
        <w:rPr>
          <w:rFonts w:ascii="Times New Roman" w:hAnsi="Times New Roman" w:cs="Times New Roman"/>
          <w:position w:val="-6"/>
          <w:sz w:val="24"/>
          <w:szCs w:val="24"/>
        </w:rPr>
        <w:object w:dxaOrig="1939" w:dyaOrig="340">
          <v:shape id="_x0000_i1590" type="#_x0000_t75" style="width:97.5pt;height:16.6pt" o:ole="">
            <v:imagedata r:id="rId1132" o:title=""/>
          </v:shape>
          <o:OLEObject Type="Embed" ProgID="Equation.DSMT4" ShapeID="_x0000_i1590" DrawAspect="Content" ObjectID="_1794817442" r:id="rId1133"/>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bCs/>
          <w:color w:val="0000FF"/>
          <w:sz w:val="24"/>
          <w:szCs w:val="24"/>
        </w:rPr>
        <w:t xml:space="preserve">B. </w:t>
      </w:r>
      <w:r w:rsidRPr="00584FBF">
        <w:rPr>
          <w:rFonts w:ascii="Times New Roman" w:hAnsi="Times New Roman" w:cs="Times New Roman"/>
          <w:position w:val="-24"/>
          <w:sz w:val="24"/>
          <w:szCs w:val="24"/>
        </w:rPr>
        <w:object w:dxaOrig="1340" w:dyaOrig="620">
          <v:shape id="_x0000_i1591" type="#_x0000_t75" style="width:66.45pt;height:31pt" o:ole="">
            <v:imagedata r:id="rId1134" o:title=""/>
          </v:shape>
          <o:OLEObject Type="Embed" ProgID="Equation.DSMT4" ShapeID="_x0000_i1591" DrawAspect="Content" ObjectID="_1794817443" r:id="rId1135"/>
        </w:object>
      </w:r>
      <w:r w:rsidRPr="00584FBF">
        <w:rPr>
          <w:rFonts w:ascii="Times New Roman" w:hAnsi="Times New Roman" w:cs="Times New Roman"/>
          <w:sz w:val="24"/>
          <w:szCs w:val="24"/>
        </w:rPr>
        <w:t>.</w:t>
      </w:r>
    </w:p>
    <w:p w:rsidR="00584FBF" w:rsidRPr="00584FBF" w:rsidRDefault="00584FBF" w:rsidP="00584FBF">
      <w:pPr>
        <w:tabs>
          <w:tab w:val="left" w:pos="3402"/>
          <w:tab w:val="left" w:pos="5669"/>
          <w:tab w:val="left" w:pos="7937"/>
        </w:tabs>
        <w:spacing w:after="0"/>
        <w:ind w:left="992"/>
        <w:jc w:val="both"/>
        <w:rPr>
          <w:rFonts w:ascii="Times New Roman" w:hAnsi="Times New Roman" w:cs="Times New Roman"/>
          <w:sz w:val="24"/>
          <w:szCs w:val="24"/>
        </w:rPr>
      </w:pPr>
      <w:r w:rsidRPr="00584FBF">
        <w:rPr>
          <w:rFonts w:ascii="Times New Roman" w:hAnsi="Times New Roman" w:cs="Times New Roman"/>
          <w:b/>
          <w:bCs/>
          <w:color w:val="0000FF"/>
          <w:sz w:val="24"/>
          <w:szCs w:val="24"/>
          <w:lang w:val="vi-VN"/>
        </w:rPr>
        <w:t xml:space="preserve">    </w:t>
      </w:r>
      <w:r w:rsidRPr="00584FBF">
        <w:rPr>
          <w:rFonts w:ascii="Times New Roman" w:hAnsi="Times New Roman" w:cs="Times New Roman"/>
          <w:b/>
          <w:bCs/>
          <w:color w:val="0000FF"/>
          <w:sz w:val="24"/>
          <w:szCs w:val="24"/>
        </w:rPr>
        <w:t xml:space="preserve">C. </w:t>
      </w:r>
      <w:r w:rsidRPr="00584FBF">
        <w:rPr>
          <w:rFonts w:ascii="Times New Roman" w:hAnsi="Times New Roman" w:cs="Times New Roman"/>
          <w:position w:val="-24"/>
          <w:sz w:val="24"/>
          <w:szCs w:val="24"/>
        </w:rPr>
        <w:object w:dxaOrig="1260" w:dyaOrig="680">
          <v:shape id="_x0000_i1592" type="#_x0000_t75" style="width:63.15pt;height:33.25pt" o:ole="">
            <v:imagedata r:id="rId1136" o:title=""/>
          </v:shape>
          <o:OLEObject Type="Embed" ProgID="Equation.DSMT4" ShapeID="_x0000_i1592" DrawAspect="Content" ObjectID="_1794817444" r:id="rId1137"/>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sz w:val="24"/>
          <w:szCs w:val="24"/>
        </w:rPr>
        <w:tab/>
      </w:r>
      <w:r w:rsidRPr="00584FBF">
        <w:rPr>
          <w:rFonts w:ascii="Times New Roman" w:hAnsi="Times New Roman" w:cs="Times New Roman"/>
          <w:b/>
          <w:bCs/>
          <w:color w:val="0000FF"/>
          <w:sz w:val="24"/>
          <w:szCs w:val="24"/>
          <w:highlight w:val="yellow"/>
          <w:u w:val="single"/>
        </w:rPr>
        <w:t>D</w:t>
      </w:r>
      <w:r w:rsidRPr="00584FBF">
        <w:rPr>
          <w:rFonts w:ascii="Times New Roman" w:hAnsi="Times New Roman" w:cs="Times New Roman"/>
          <w:b/>
          <w:bCs/>
          <w:color w:val="0000FF"/>
          <w:sz w:val="24"/>
          <w:szCs w:val="24"/>
          <w:highlight w:val="yellow"/>
        </w:rPr>
        <w:t xml:space="preserve">. </w:t>
      </w:r>
      <w:r w:rsidRPr="00584FBF">
        <w:rPr>
          <w:rFonts w:ascii="Times New Roman" w:hAnsi="Times New Roman" w:cs="Times New Roman"/>
          <w:position w:val="-6"/>
          <w:sz w:val="24"/>
          <w:szCs w:val="24"/>
          <w:highlight w:val="yellow"/>
        </w:rPr>
        <w:object w:dxaOrig="2580" w:dyaOrig="320">
          <v:shape id="_x0000_i1593" type="#_x0000_t75" style="width:128.5pt;height:15.5pt" o:ole="">
            <v:imagedata r:id="rId1138" o:title=""/>
          </v:shape>
          <o:OLEObject Type="Embed" ProgID="Equation.DSMT4" ShapeID="_x0000_i1593" DrawAspect="Content" ObjectID="_1794817445" r:id="rId1139"/>
        </w:object>
      </w:r>
    </w:p>
    <w:p w:rsidR="00584FBF" w:rsidRPr="00584FBF" w:rsidRDefault="00584FBF" w:rsidP="00584FBF">
      <w:pPr>
        <w:ind w:left="992" w:firstLine="450"/>
        <w:jc w:val="center"/>
        <w:rPr>
          <w:rFonts w:ascii="Times New Roman" w:hAnsi="Times New Roman" w:cs="Times New Roman"/>
          <w:b/>
          <w:bCs/>
          <w:sz w:val="24"/>
          <w:szCs w:val="24"/>
        </w:rPr>
      </w:pPr>
      <w:r w:rsidRPr="00584FBF">
        <w:rPr>
          <w:rFonts w:ascii="Times New Roman" w:hAnsi="Times New Roman" w:cs="Times New Roman"/>
          <w:b/>
          <w:bCs/>
          <w:sz w:val="24"/>
          <w:szCs w:val="24"/>
        </w:rPr>
        <w:t>Lời giải</w:t>
      </w:r>
    </w:p>
    <w:p w:rsidR="00584FBF" w:rsidRPr="00584FBF" w:rsidRDefault="00584FBF" w:rsidP="00584FBF">
      <w:pPr>
        <w:ind w:left="992" w:firstLine="450"/>
        <w:rPr>
          <w:rFonts w:ascii="Times New Roman" w:hAnsi="Times New Roman" w:cs="Times New Roman"/>
          <w:b/>
          <w:bCs/>
          <w:i/>
          <w:iCs/>
          <w:color w:val="0000FF"/>
          <w:sz w:val="24"/>
          <w:szCs w:val="24"/>
          <w:highlight w:val="green"/>
          <w:u w:val="single"/>
        </w:rPr>
      </w:pPr>
      <w:r w:rsidRPr="00584FBF">
        <w:rPr>
          <w:rFonts w:ascii="Times New Roman" w:hAnsi="Times New Roman" w:cs="Times New Roman"/>
          <w:b/>
          <w:bCs/>
          <w:i/>
          <w:iCs/>
          <w:sz w:val="24"/>
          <w:szCs w:val="24"/>
          <w:highlight w:val="green"/>
          <w:u w:val="single"/>
        </w:rPr>
        <w:t>Chọn</w:t>
      </w:r>
      <w:r w:rsidRPr="00584FBF">
        <w:rPr>
          <w:rFonts w:ascii="Times New Roman" w:hAnsi="Times New Roman" w:cs="Times New Roman"/>
          <w:bCs/>
          <w:i/>
          <w:iCs/>
          <w:sz w:val="24"/>
          <w:szCs w:val="24"/>
          <w:highlight w:val="green"/>
          <w:u w:val="single"/>
          <w:lang w:val="vi-VN"/>
        </w:rPr>
        <w:t xml:space="preserve"> </w:t>
      </w:r>
      <w:r w:rsidRPr="00584FBF">
        <w:rPr>
          <w:rFonts w:ascii="Times New Roman" w:hAnsi="Times New Roman" w:cs="Times New Roman"/>
          <w:b/>
          <w:bCs/>
          <w:i/>
          <w:iCs/>
          <w:color w:val="0000FF"/>
          <w:sz w:val="24"/>
          <w:szCs w:val="24"/>
          <w:highlight w:val="green"/>
          <w:u w:val="single"/>
        </w:rPr>
        <w:t>D.</w:t>
      </w:r>
    </w:p>
    <w:p w:rsidR="00584FBF" w:rsidRPr="00584FBF" w:rsidRDefault="00584FBF" w:rsidP="00584FBF">
      <w:pPr>
        <w:ind w:left="992" w:firstLine="450"/>
        <w:rPr>
          <w:rFonts w:ascii="Times New Roman" w:hAnsi="Times New Roman" w:cs="Times New Roman"/>
          <w:sz w:val="24"/>
          <w:szCs w:val="24"/>
        </w:rPr>
      </w:pPr>
      <w:r w:rsidRPr="00584FBF">
        <w:rPr>
          <w:rFonts w:ascii="Times New Roman" w:hAnsi="Times New Roman" w:cs="Times New Roman"/>
          <w:b/>
          <w:bCs/>
          <w:i/>
          <w:iCs/>
          <w:sz w:val="24"/>
          <w:szCs w:val="24"/>
        </w:rPr>
        <w:t xml:space="preserve">A </w:t>
      </w:r>
      <w:r w:rsidRPr="00584FBF">
        <w:rPr>
          <w:rFonts w:ascii="Times New Roman" w:hAnsi="Times New Roman" w:cs="Times New Roman"/>
          <w:i/>
          <w:iCs/>
          <w:sz w:val="24"/>
          <w:szCs w:val="24"/>
        </w:rPr>
        <w:t xml:space="preserve">sai do </w:t>
      </w:r>
      <w:r w:rsidRPr="00584FBF">
        <w:rPr>
          <w:rFonts w:ascii="Times New Roman" w:hAnsi="Times New Roman" w:cs="Times New Roman"/>
          <w:position w:val="-6"/>
          <w:sz w:val="24"/>
          <w:szCs w:val="24"/>
        </w:rPr>
        <w:object w:dxaOrig="2280" w:dyaOrig="320">
          <v:shape id="_x0000_i1594" type="#_x0000_t75" style="width:115.2pt;height:15.5pt" o:ole="">
            <v:imagedata r:id="rId1140" o:title=""/>
          </v:shape>
          <o:OLEObject Type="Embed" ProgID="Equation.DSMT4" ShapeID="_x0000_i1594" DrawAspect="Content" ObjectID="_1794817446" r:id="rId1141"/>
        </w:object>
      </w:r>
    </w:p>
    <w:p w:rsidR="00584FBF" w:rsidRPr="00584FBF" w:rsidRDefault="00584FBF" w:rsidP="00584FBF">
      <w:pPr>
        <w:ind w:left="992" w:firstLine="450"/>
        <w:rPr>
          <w:rFonts w:ascii="Times New Roman" w:hAnsi="Times New Roman" w:cs="Times New Roman"/>
          <w:sz w:val="24"/>
          <w:szCs w:val="24"/>
        </w:rPr>
      </w:pPr>
      <w:r w:rsidRPr="00584FBF">
        <w:rPr>
          <w:rFonts w:ascii="Times New Roman" w:hAnsi="Times New Roman" w:cs="Times New Roman"/>
          <w:b/>
          <w:bCs/>
          <w:i/>
          <w:iCs/>
          <w:sz w:val="24"/>
          <w:szCs w:val="24"/>
        </w:rPr>
        <w:t xml:space="preserve">B </w:t>
      </w:r>
      <w:r w:rsidRPr="00584FBF">
        <w:rPr>
          <w:rFonts w:ascii="Times New Roman" w:hAnsi="Times New Roman" w:cs="Times New Roman"/>
          <w:i/>
          <w:iCs/>
          <w:sz w:val="24"/>
          <w:szCs w:val="24"/>
        </w:rPr>
        <w:t xml:space="preserve">sai do </w:t>
      </w:r>
      <w:r w:rsidRPr="00584FBF">
        <w:rPr>
          <w:rFonts w:ascii="Times New Roman" w:hAnsi="Times New Roman" w:cs="Times New Roman"/>
          <w:position w:val="-24"/>
          <w:sz w:val="24"/>
          <w:szCs w:val="24"/>
        </w:rPr>
        <w:object w:dxaOrig="1400" w:dyaOrig="620">
          <v:shape id="_x0000_i1595" type="#_x0000_t75" style="width:69.8pt;height:31pt" o:ole="">
            <v:imagedata r:id="rId1142" o:title=""/>
          </v:shape>
          <o:OLEObject Type="Embed" ProgID="Equation.DSMT4" ShapeID="_x0000_i1595" DrawAspect="Content" ObjectID="_1794817447" r:id="rId1143"/>
        </w:object>
      </w:r>
    </w:p>
    <w:p w:rsidR="00584FBF" w:rsidRPr="00584FBF" w:rsidRDefault="00584FBF" w:rsidP="00584FBF">
      <w:pPr>
        <w:ind w:left="992" w:firstLine="450"/>
        <w:rPr>
          <w:rFonts w:ascii="Times New Roman" w:hAnsi="Times New Roman" w:cs="Times New Roman"/>
          <w:sz w:val="24"/>
          <w:szCs w:val="24"/>
        </w:rPr>
      </w:pPr>
      <w:r w:rsidRPr="00584FBF">
        <w:rPr>
          <w:rFonts w:ascii="Times New Roman" w:hAnsi="Times New Roman" w:cs="Times New Roman"/>
          <w:b/>
          <w:bCs/>
          <w:i/>
          <w:iCs/>
          <w:sz w:val="24"/>
          <w:szCs w:val="24"/>
        </w:rPr>
        <w:t xml:space="preserve">C </w:t>
      </w:r>
      <w:r w:rsidRPr="00584FBF">
        <w:rPr>
          <w:rFonts w:ascii="Times New Roman" w:hAnsi="Times New Roman" w:cs="Times New Roman"/>
          <w:i/>
          <w:iCs/>
          <w:sz w:val="24"/>
          <w:szCs w:val="24"/>
        </w:rPr>
        <w:t xml:space="preserve">sai do </w:t>
      </w:r>
      <w:r w:rsidRPr="00584FBF">
        <w:rPr>
          <w:rFonts w:ascii="Times New Roman" w:hAnsi="Times New Roman" w:cs="Times New Roman"/>
          <w:position w:val="-24"/>
          <w:sz w:val="24"/>
          <w:szCs w:val="24"/>
        </w:rPr>
        <w:object w:dxaOrig="2180" w:dyaOrig="680">
          <v:shape id="_x0000_i1596" type="#_x0000_t75" style="width:108.55pt;height:33.25pt" o:ole="">
            <v:imagedata r:id="rId1144" o:title=""/>
          </v:shape>
          <o:OLEObject Type="Embed" ProgID="Equation.DSMT4" ShapeID="_x0000_i1596" DrawAspect="Content" ObjectID="_1794817448" r:id="rId1145"/>
        </w:object>
      </w:r>
    </w:p>
    <w:p w:rsidR="00584FBF" w:rsidRPr="00584FBF" w:rsidRDefault="00584FBF" w:rsidP="00584FBF">
      <w:pPr>
        <w:ind w:left="992" w:firstLine="450"/>
        <w:rPr>
          <w:rFonts w:ascii="Times New Roman" w:hAnsi="Times New Roman" w:cs="Times New Roman"/>
          <w:i/>
          <w:iCs/>
          <w:sz w:val="24"/>
          <w:szCs w:val="24"/>
        </w:rPr>
      </w:pPr>
      <w:r w:rsidRPr="00584FBF">
        <w:rPr>
          <w:rFonts w:ascii="Times New Roman" w:hAnsi="Times New Roman" w:cs="Times New Roman"/>
          <w:b/>
          <w:bCs/>
          <w:i/>
          <w:iCs/>
          <w:sz w:val="24"/>
          <w:szCs w:val="24"/>
        </w:rPr>
        <w:t>D</w:t>
      </w:r>
      <w:r w:rsidRPr="00584FBF">
        <w:rPr>
          <w:rFonts w:ascii="Times New Roman" w:hAnsi="Times New Roman" w:cs="Times New Roman"/>
          <w:i/>
          <w:iCs/>
          <w:sz w:val="24"/>
          <w:szCs w:val="24"/>
        </w:rPr>
        <w:t xml:space="preserve"> đúng do </w:t>
      </w:r>
      <w:r w:rsidRPr="00584FBF">
        <w:rPr>
          <w:rFonts w:ascii="Times New Roman" w:hAnsi="Times New Roman" w:cs="Times New Roman"/>
          <w:position w:val="-6"/>
          <w:sz w:val="24"/>
          <w:szCs w:val="24"/>
        </w:rPr>
        <w:object w:dxaOrig="4580" w:dyaOrig="320">
          <v:shape id="_x0000_i1597" type="#_x0000_t75" style="width:229.3pt;height:15.5pt" o:ole="">
            <v:imagedata r:id="rId1146" o:title=""/>
          </v:shape>
          <o:OLEObject Type="Embed" ProgID="Equation.DSMT4" ShapeID="_x0000_i1597" DrawAspect="Content" ObjectID="_1794817449" r:id="rId1147"/>
        </w:object>
      </w:r>
    </w:p>
    <w:p w:rsidR="00584FBF" w:rsidRPr="00584FBF" w:rsidRDefault="00584FBF" w:rsidP="00584FBF">
      <w:pPr>
        <w:ind w:left="992"/>
        <w:rPr>
          <w:rFonts w:ascii="Times New Roman" w:hAnsi="Times New Roman" w:cs="Times New Roman"/>
          <w:sz w:val="24"/>
          <w:szCs w:val="24"/>
        </w:rPr>
      </w:pPr>
      <w:r w:rsidRPr="00584FBF">
        <w:rPr>
          <w:rStyle w:val="SubtitleChar"/>
          <w:rFonts w:ascii="Times New Roman" w:hAnsi="Times New Roman"/>
          <w:color w:val="E5B8B7" w:themeColor="accent2" w:themeTint="66"/>
          <w:sz w:val="24"/>
          <w:szCs w:val="24"/>
          <w14:textOutline w14:w="11112" w14:cap="flat" w14:cmpd="sng" w14:algn="ctr">
            <w14:solidFill>
              <w14:schemeClr w14:val="accent2"/>
            </w14:solidFill>
            <w14:prstDash w14:val="solid"/>
            <w14:round/>
          </w14:textOutline>
        </w:rPr>
        <w:t xml:space="preserve">3.13. </w:t>
      </w:r>
      <w:r w:rsidRPr="00584FBF">
        <w:rPr>
          <w:rFonts w:ascii="Times New Roman" w:hAnsi="Times New Roman" w:cs="Times New Roman"/>
          <w:sz w:val="24"/>
          <w:szCs w:val="24"/>
        </w:rPr>
        <w:t xml:space="preserve">Cho tam giác </w:t>
      </w:r>
      <w:r w:rsidRPr="00584FBF">
        <w:rPr>
          <w:rFonts w:ascii="Times New Roman" w:hAnsi="Times New Roman" w:cs="Times New Roman"/>
          <w:position w:val="-6"/>
          <w:sz w:val="24"/>
          <w:szCs w:val="24"/>
        </w:rPr>
        <w:object w:dxaOrig="560" w:dyaOrig="279">
          <v:shape id="_x0000_i1598" type="#_x0000_t75" style="width:27.7pt;height:14.4pt" o:ole="">
            <v:imagedata r:id="rId1108" o:title=""/>
          </v:shape>
          <o:OLEObject Type="Embed" ProgID="Equation.DSMT4" ShapeID="_x0000_i1598" DrawAspect="Content" ObjectID="_1794817450" r:id="rId1148"/>
        </w:object>
      </w:r>
      <w:r w:rsidRPr="00584FBF">
        <w:rPr>
          <w:rFonts w:ascii="Times New Roman" w:hAnsi="Times New Roman" w:cs="Times New Roman"/>
          <w:sz w:val="24"/>
          <w:szCs w:val="24"/>
        </w:rPr>
        <w:t>. Khẳng định nào sau đây là đúng?</w:t>
      </w:r>
    </w:p>
    <w:p w:rsidR="00584FBF" w:rsidRPr="00584FBF" w:rsidRDefault="00584FBF" w:rsidP="00584FBF">
      <w:pPr>
        <w:tabs>
          <w:tab w:val="left" w:pos="3402"/>
          <w:tab w:val="left" w:pos="5669"/>
          <w:tab w:val="left" w:pos="7937"/>
        </w:tabs>
        <w:spacing w:after="0"/>
        <w:ind w:left="992"/>
        <w:jc w:val="both"/>
        <w:rPr>
          <w:rFonts w:ascii="Times New Roman" w:hAnsi="Times New Roman" w:cs="Times New Roman"/>
          <w:sz w:val="24"/>
          <w:szCs w:val="24"/>
        </w:rPr>
      </w:pPr>
      <w:r w:rsidRPr="00584FBF">
        <w:rPr>
          <w:rFonts w:ascii="Times New Roman" w:hAnsi="Times New Roman" w:cs="Times New Roman"/>
          <w:sz w:val="24"/>
          <w:szCs w:val="24"/>
        </w:rPr>
        <w:t>a)</w:t>
      </w:r>
      <w:r w:rsidRPr="00584FBF">
        <w:rPr>
          <w:rFonts w:ascii="Times New Roman" w:hAnsi="Times New Roman" w:cs="Times New Roman"/>
          <w:sz w:val="24"/>
          <w:szCs w:val="24"/>
          <w:lang w:val="vi-VN"/>
        </w:rPr>
        <w:t xml:space="preserve"> </w:t>
      </w:r>
      <w:r w:rsidRPr="00584FBF">
        <w:rPr>
          <w:rFonts w:ascii="Times New Roman" w:hAnsi="Times New Roman" w:cs="Times New Roman"/>
          <w:sz w:val="24"/>
          <w:szCs w:val="24"/>
        </w:rPr>
        <w:t xml:space="preserve"> </w:t>
      </w:r>
      <w:r w:rsidRPr="00584FBF">
        <w:rPr>
          <w:rFonts w:ascii="Times New Roman" w:hAnsi="Times New Roman" w:cs="Times New Roman"/>
          <w:b/>
          <w:bCs/>
          <w:color w:val="0000FF"/>
          <w:sz w:val="24"/>
          <w:szCs w:val="24"/>
        </w:rPr>
        <w:t xml:space="preserve">A. </w:t>
      </w:r>
      <w:r w:rsidRPr="00584FBF">
        <w:rPr>
          <w:rFonts w:ascii="Times New Roman" w:hAnsi="Times New Roman" w:cs="Times New Roman"/>
          <w:position w:val="-24"/>
          <w:sz w:val="24"/>
          <w:szCs w:val="24"/>
        </w:rPr>
        <w:object w:dxaOrig="859" w:dyaOrig="620">
          <v:shape id="_x0000_i1599" type="#_x0000_t75" style="width:43.2pt;height:31pt" o:ole="">
            <v:imagedata r:id="rId1149" o:title=""/>
          </v:shape>
          <o:OLEObject Type="Embed" ProgID="Equation.DSMT4" ShapeID="_x0000_i1599" DrawAspect="Content" ObjectID="_1794817451" r:id="rId1150"/>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sz w:val="24"/>
          <w:szCs w:val="24"/>
        </w:rPr>
        <w:tab/>
      </w:r>
      <w:r w:rsidRPr="00584FBF">
        <w:rPr>
          <w:rFonts w:ascii="Times New Roman" w:hAnsi="Times New Roman" w:cs="Times New Roman"/>
          <w:b/>
          <w:bCs/>
          <w:color w:val="0000FF"/>
          <w:sz w:val="24"/>
          <w:szCs w:val="24"/>
          <w:highlight w:val="yellow"/>
          <w:u w:val="single"/>
        </w:rPr>
        <w:t>B</w:t>
      </w:r>
      <w:r w:rsidRPr="00584FBF">
        <w:rPr>
          <w:rFonts w:ascii="Times New Roman" w:hAnsi="Times New Roman" w:cs="Times New Roman"/>
          <w:b/>
          <w:bCs/>
          <w:color w:val="0000FF"/>
          <w:sz w:val="24"/>
          <w:szCs w:val="24"/>
          <w:highlight w:val="yellow"/>
        </w:rPr>
        <w:t xml:space="preserve">. </w:t>
      </w:r>
      <w:r w:rsidRPr="00584FBF">
        <w:rPr>
          <w:rFonts w:ascii="Times New Roman" w:hAnsi="Times New Roman" w:cs="Times New Roman"/>
          <w:position w:val="-24"/>
          <w:sz w:val="24"/>
          <w:szCs w:val="24"/>
          <w:highlight w:val="yellow"/>
        </w:rPr>
        <w:object w:dxaOrig="1240" w:dyaOrig="620">
          <v:shape id="_x0000_i1600" type="#_x0000_t75" style="width:60.9pt;height:31pt" o:ole="">
            <v:imagedata r:id="rId1151" o:title=""/>
          </v:shape>
          <o:OLEObject Type="Embed" ProgID="Equation.DSMT4" ShapeID="_x0000_i1600" DrawAspect="Content" ObjectID="_1794817452" r:id="rId1152"/>
        </w:object>
      </w:r>
      <w:r w:rsidRPr="00584FBF">
        <w:rPr>
          <w:rFonts w:ascii="Times New Roman" w:hAnsi="Times New Roman" w:cs="Times New Roman"/>
          <w:sz w:val="24"/>
          <w:szCs w:val="24"/>
        </w:rPr>
        <w:t>.</w:t>
      </w:r>
    </w:p>
    <w:p w:rsidR="00584FBF" w:rsidRPr="00584FBF" w:rsidRDefault="00584FBF" w:rsidP="00584FBF">
      <w:pPr>
        <w:tabs>
          <w:tab w:val="left" w:pos="3402"/>
          <w:tab w:val="left" w:pos="5669"/>
          <w:tab w:val="left" w:pos="7937"/>
        </w:tabs>
        <w:spacing w:after="0"/>
        <w:ind w:left="992"/>
        <w:jc w:val="both"/>
        <w:rPr>
          <w:rFonts w:ascii="Times New Roman" w:hAnsi="Times New Roman" w:cs="Times New Roman"/>
          <w:sz w:val="24"/>
          <w:szCs w:val="24"/>
        </w:rPr>
      </w:pPr>
      <w:r w:rsidRPr="00584FBF">
        <w:rPr>
          <w:rFonts w:ascii="Times New Roman" w:hAnsi="Times New Roman" w:cs="Times New Roman"/>
          <w:b/>
          <w:bCs/>
          <w:color w:val="0000FF"/>
          <w:sz w:val="24"/>
          <w:szCs w:val="24"/>
          <w:lang w:val="vi-VN"/>
        </w:rPr>
        <w:t xml:space="preserve">     </w:t>
      </w:r>
      <w:r w:rsidRPr="00584FBF">
        <w:rPr>
          <w:rFonts w:ascii="Times New Roman" w:hAnsi="Times New Roman" w:cs="Times New Roman"/>
          <w:b/>
          <w:bCs/>
          <w:color w:val="0000FF"/>
          <w:sz w:val="24"/>
          <w:szCs w:val="24"/>
        </w:rPr>
        <w:t xml:space="preserve">C. </w:t>
      </w:r>
      <w:r w:rsidRPr="00584FBF">
        <w:rPr>
          <w:rFonts w:ascii="Times New Roman" w:hAnsi="Times New Roman" w:cs="Times New Roman"/>
          <w:position w:val="-6"/>
          <w:sz w:val="24"/>
          <w:szCs w:val="24"/>
        </w:rPr>
        <w:object w:dxaOrig="2280" w:dyaOrig="320">
          <v:shape id="_x0000_i1601" type="#_x0000_t75" style="width:114.1pt;height:15.5pt" o:ole="">
            <v:imagedata r:id="rId1153" o:title=""/>
          </v:shape>
          <o:OLEObject Type="Embed" ProgID="Equation.DSMT4" ShapeID="_x0000_i1601" DrawAspect="Content" ObjectID="_1794817453" r:id="rId1154"/>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bCs/>
          <w:color w:val="0000FF"/>
          <w:sz w:val="24"/>
          <w:szCs w:val="24"/>
        </w:rPr>
        <w:t xml:space="preserve">D. </w:t>
      </w:r>
      <w:r w:rsidRPr="00584FBF">
        <w:rPr>
          <w:rFonts w:ascii="Times New Roman" w:hAnsi="Times New Roman" w:cs="Times New Roman"/>
          <w:position w:val="-14"/>
          <w:sz w:val="24"/>
          <w:szCs w:val="24"/>
        </w:rPr>
        <w:object w:dxaOrig="1620" w:dyaOrig="400">
          <v:shape id="_x0000_i1602" type="#_x0000_t75" style="width:80.85pt;height:19.95pt" o:ole="">
            <v:imagedata r:id="rId1155" o:title=""/>
          </v:shape>
          <o:OLEObject Type="Embed" ProgID="Equation.DSMT4" ShapeID="_x0000_i1602" DrawAspect="Content" ObjectID="_1794817454" r:id="rId1156"/>
        </w:object>
      </w:r>
    </w:p>
    <w:p w:rsidR="00584FBF" w:rsidRPr="00584FBF" w:rsidRDefault="00584FBF" w:rsidP="00584FBF">
      <w:pPr>
        <w:ind w:left="992" w:firstLine="450"/>
        <w:jc w:val="center"/>
        <w:rPr>
          <w:rFonts w:ascii="Times New Roman" w:hAnsi="Times New Roman" w:cs="Times New Roman"/>
          <w:b/>
          <w:bCs/>
          <w:sz w:val="24"/>
          <w:szCs w:val="24"/>
        </w:rPr>
      </w:pPr>
      <w:r w:rsidRPr="00584FBF">
        <w:rPr>
          <w:rFonts w:ascii="Times New Roman" w:hAnsi="Times New Roman" w:cs="Times New Roman"/>
          <w:b/>
          <w:bCs/>
          <w:sz w:val="24"/>
          <w:szCs w:val="24"/>
        </w:rPr>
        <w:t>Lời giải</w:t>
      </w:r>
    </w:p>
    <w:p w:rsidR="00584FBF" w:rsidRPr="00584FBF" w:rsidRDefault="00584FBF" w:rsidP="00584FBF">
      <w:pPr>
        <w:ind w:left="992" w:firstLine="450"/>
        <w:rPr>
          <w:rFonts w:ascii="Times New Roman" w:hAnsi="Times New Roman" w:cs="Times New Roman"/>
          <w:b/>
          <w:bCs/>
          <w:color w:val="0000FF"/>
          <w:sz w:val="24"/>
          <w:szCs w:val="24"/>
          <w:highlight w:val="green"/>
          <w:u w:val="single"/>
        </w:rPr>
      </w:pPr>
      <w:r w:rsidRPr="00584FBF">
        <w:rPr>
          <w:rFonts w:ascii="Times New Roman" w:hAnsi="Times New Roman" w:cs="Times New Roman"/>
          <w:b/>
          <w:bCs/>
          <w:sz w:val="24"/>
          <w:szCs w:val="24"/>
          <w:highlight w:val="green"/>
          <w:u w:val="single"/>
        </w:rPr>
        <w:t>Chọn</w:t>
      </w:r>
      <w:r w:rsidRPr="00584FBF">
        <w:rPr>
          <w:rFonts w:ascii="Times New Roman" w:hAnsi="Times New Roman" w:cs="Times New Roman"/>
          <w:bCs/>
          <w:sz w:val="24"/>
          <w:szCs w:val="24"/>
          <w:highlight w:val="green"/>
          <w:u w:val="single"/>
          <w:lang w:val="vi-VN"/>
        </w:rPr>
        <w:t xml:space="preserve"> </w:t>
      </w:r>
      <w:r w:rsidRPr="00584FBF">
        <w:rPr>
          <w:rFonts w:ascii="Times New Roman" w:hAnsi="Times New Roman" w:cs="Times New Roman"/>
          <w:b/>
          <w:bCs/>
          <w:color w:val="0000FF"/>
          <w:sz w:val="24"/>
          <w:szCs w:val="24"/>
          <w:highlight w:val="green"/>
          <w:u w:val="single"/>
        </w:rPr>
        <w:t>B.</w:t>
      </w:r>
    </w:p>
    <w:p w:rsidR="00584FBF" w:rsidRPr="00584FBF" w:rsidRDefault="00584FBF" w:rsidP="00584FBF">
      <w:pPr>
        <w:ind w:left="992" w:firstLine="450"/>
        <w:rPr>
          <w:rFonts w:ascii="Times New Roman" w:hAnsi="Times New Roman" w:cs="Times New Roman"/>
          <w:sz w:val="24"/>
          <w:szCs w:val="24"/>
        </w:rPr>
      </w:pPr>
      <w:r w:rsidRPr="00584FBF">
        <w:rPr>
          <w:rFonts w:ascii="Times New Roman" w:hAnsi="Times New Roman" w:cs="Times New Roman"/>
          <w:b/>
          <w:bCs/>
          <w:i/>
          <w:iCs/>
          <w:sz w:val="24"/>
          <w:szCs w:val="24"/>
        </w:rPr>
        <w:t xml:space="preserve">A </w:t>
      </w:r>
      <w:r w:rsidRPr="00584FBF">
        <w:rPr>
          <w:rFonts w:ascii="Times New Roman" w:hAnsi="Times New Roman" w:cs="Times New Roman"/>
          <w:i/>
          <w:iCs/>
          <w:sz w:val="24"/>
          <w:szCs w:val="24"/>
        </w:rPr>
        <w:t xml:space="preserve">sai do </w:t>
      </w:r>
      <w:r w:rsidRPr="00584FBF">
        <w:rPr>
          <w:rFonts w:ascii="Times New Roman" w:hAnsi="Times New Roman" w:cs="Times New Roman"/>
          <w:position w:val="-24"/>
          <w:sz w:val="24"/>
          <w:szCs w:val="24"/>
        </w:rPr>
        <w:object w:dxaOrig="920" w:dyaOrig="620">
          <v:shape id="_x0000_i1603" type="#_x0000_t75" style="width:46.5pt;height:31pt" o:ole="">
            <v:imagedata r:id="rId1157" o:title=""/>
          </v:shape>
          <o:OLEObject Type="Embed" ProgID="Equation.DSMT4" ShapeID="_x0000_i1603" DrawAspect="Content" ObjectID="_1794817455" r:id="rId1158"/>
        </w:object>
      </w:r>
    </w:p>
    <w:p w:rsidR="00584FBF" w:rsidRPr="00584FBF" w:rsidRDefault="00584FBF" w:rsidP="00584FBF">
      <w:pPr>
        <w:ind w:left="992" w:firstLine="450"/>
        <w:rPr>
          <w:rFonts w:ascii="Times New Roman" w:hAnsi="Times New Roman" w:cs="Times New Roman"/>
          <w:sz w:val="24"/>
          <w:szCs w:val="24"/>
        </w:rPr>
      </w:pPr>
      <w:r w:rsidRPr="00584FBF">
        <w:rPr>
          <w:rFonts w:ascii="Times New Roman" w:hAnsi="Times New Roman" w:cs="Times New Roman"/>
          <w:b/>
          <w:bCs/>
          <w:i/>
          <w:iCs/>
          <w:sz w:val="24"/>
          <w:szCs w:val="24"/>
        </w:rPr>
        <w:t>B</w:t>
      </w:r>
      <w:r w:rsidRPr="00584FBF">
        <w:rPr>
          <w:rFonts w:ascii="Times New Roman" w:hAnsi="Times New Roman" w:cs="Times New Roman"/>
          <w:i/>
          <w:iCs/>
          <w:sz w:val="24"/>
          <w:szCs w:val="24"/>
        </w:rPr>
        <w:t xml:space="preserve"> đúng do </w:t>
      </w:r>
      <w:r w:rsidRPr="00584FBF">
        <w:rPr>
          <w:rFonts w:ascii="Times New Roman" w:hAnsi="Times New Roman" w:cs="Times New Roman"/>
          <w:position w:val="-24"/>
          <w:sz w:val="24"/>
          <w:szCs w:val="24"/>
        </w:rPr>
        <w:object w:dxaOrig="4040" w:dyaOrig="620">
          <v:shape id="_x0000_i1604" type="#_x0000_t75" style="width:200.5pt;height:31pt" o:ole="">
            <v:imagedata r:id="rId1159" o:title=""/>
          </v:shape>
          <o:OLEObject Type="Embed" ProgID="Equation.DSMT4" ShapeID="_x0000_i1604" DrawAspect="Content" ObjectID="_1794817456" r:id="rId1160"/>
        </w:object>
      </w:r>
    </w:p>
    <w:p w:rsidR="00584FBF" w:rsidRPr="00584FBF" w:rsidRDefault="00584FBF" w:rsidP="00584FBF">
      <w:pPr>
        <w:ind w:left="992" w:firstLine="450"/>
        <w:rPr>
          <w:rFonts w:ascii="Times New Roman" w:hAnsi="Times New Roman" w:cs="Times New Roman"/>
          <w:sz w:val="24"/>
          <w:szCs w:val="24"/>
        </w:rPr>
      </w:pPr>
      <w:r w:rsidRPr="00584FBF">
        <w:rPr>
          <w:rFonts w:ascii="Times New Roman" w:hAnsi="Times New Roman" w:cs="Times New Roman"/>
          <w:b/>
          <w:bCs/>
          <w:i/>
          <w:iCs/>
          <w:sz w:val="24"/>
          <w:szCs w:val="24"/>
        </w:rPr>
        <w:t>C</w:t>
      </w:r>
      <w:r w:rsidRPr="00584FBF">
        <w:rPr>
          <w:rFonts w:ascii="Times New Roman" w:hAnsi="Times New Roman" w:cs="Times New Roman"/>
          <w:i/>
          <w:iCs/>
          <w:sz w:val="24"/>
          <w:szCs w:val="24"/>
        </w:rPr>
        <w:t xml:space="preserve"> sai do </w:t>
      </w:r>
      <w:r w:rsidRPr="00584FBF">
        <w:rPr>
          <w:rFonts w:ascii="Times New Roman" w:hAnsi="Times New Roman" w:cs="Times New Roman"/>
          <w:position w:val="-6"/>
          <w:sz w:val="24"/>
          <w:szCs w:val="24"/>
        </w:rPr>
        <w:object w:dxaOrig="2320" w:dyaOrig="320">
          <v:shape id="_x0000_i1605" type="#_x0000_t75" style="width:115.2pt;height:15.5pt" o:ole="">
            <v:imagedata r:id="rId1161" o:title=""/>
          </v:shape>
          <o:OLEObject Type="Embed" ProgID="Equation.DSMT4" ShapeID="_x0000_i1605" DrawAspect="Content" ObjectID="_1794817457" r:id="rId1162"/>
        </w:object>
      </w:r>
    </w:p>
    <w:p w:rsidR="00584FBF" w:rsidRPr="00584FBF" w:rsidRDefault="00584FBF" w:rsidP="00584FBF">
      <w:pPr>
        <w:ind w:left="992" w:firstLine="450"/>
        <w:rPr>
          <w:rFonts w:ascii="Times New Roman" w:hAnsi="Times New Roman" w:cs="Times New Roman"/>
          <w:i/>
          <w:iCs/>
          <w:sz w:val="24"/>
          <w:szCs w:val="24"/>
        </w:rPr>
      </w:pPr>
      <w:r w:rsidRPr="00584FBF">
        <w:rPr>
          <w:rFonts w:ascii="Times New Roman" w:hAnsi="Times New Roman" w:cs="Times New Roman"/>
          <w:b/>
          <w:bCs/>
          <w:i/>
          <w:iCs/>
          <w:sz w:val="24"/>
          <w:szCs w:val="24"/>
        </w:rPr>
        <w:t xml:space="preserve">D </w:t>
      </w:r>
      <w:r w:rsidRPr="00584FBF">
        <w:rPr>
          <w:rFonts w:ascii="Times New Roman" w:hAnsi="Times New Roman" w:cs="Times New Roman"/>
          <w:i/>
          <w:iCs/>
          <w:sz w:val="24"/>
          <w:szCs w:val="24"/>
        </w:rPr>
        <w:t xml:space="preserve">sai do </w:t>
      </w:r>
      <w:r w:rsidRPr="00584FBF">
        <w:rPr>
          <w:rFonts w:ascii="Times New Roman" w:hAnsi="Times New Roman" w:cs="Times New Roman"/>
          <w:position w:val="-24"/>
          <w:sz w:val="24"/>
          <w:szCs w:val="24"/>
        </w:rPr>
        <w:object w:dxaOrig="2520" w:dyaOrig="620">
          <v:shape id="_x0000_i1606" type="#_x0000_t75" style="width:125.15pt;height:31pt" o:ole="">
            <v:imagedata r:id="rId1163" o:title=""/>
          </v:shape>
          <o:OLEObject Type="Embed" ProgID="Equation.DSMT4" ShapeID="_x0000_i1606" DrawAspect="Content" ObjectID="_1794817458" r:id="rId1164"/>
        </w:object>
      </w:r>
    </w:p>
    <w:p w:rsidR="00584FBF" w:rsidRPr="00584FBF" w:rsidRDefault="00584FBF" w:rsidP="00584FBF">
      <w:pPr>
        <w:tabs>
          <w:tab w:val="left" w:pos="3402"/>
          <w:tab w:val="left" w:pos="5669"/>
          <w:tab w:val="left" w:pos="7937"/>
        </w:tabs>
        <w:spacing w:after="0"/>
        <w:ind w:left="992"/>
        <w:jc w:val="both"/>
        <w:rPr>
          <w:rFonts w:ascii="Times New Roman" w:hAnsi="Times New Roman" w:cs="Times New Roman"/>
          <w:sz w:val="24"/>
          <w:szCs w:val="24"/>
        </w:rPr>
      </w:pPr>
      <w:r w:rsidRPr="00584FBF">
        <w:rPr>
          <w:rFonts w:ascii="Times New Roman" w:hAnsi="Times New Roman" w:cs="Times New Roman"/>
          <w:sz w:val="24"/>
          <w:szCs w:val="24"/>
        </w:rPr>
        <w:t>b)</w:t>
      </w:r>
      <w:r w:rsidRPr="00584FBF">
        <w:rPr>
          <w:rFonts w:ascii="Times New Roman" w:hAnsi="Times New Roman" w:cs="Times New Roman"/>
          <w:sz w:val="24"/>
          <w:szCs w:val="24"/>
          <w:lang w:val="vi-VN"/>
        </w:rPr>
        <w:t xml:space="preserve">   </w:t>
      </w:r>
      <w:r w:rsidRPr="00584FBF">
        <w:rPr>
          <w:rFonts w:ascii="Times New Roman" w:hAnsi="Times New Roman" w:cs="Times New Roman"/>
          <w:b/>
          <w:bCs/>
          <w:color w:val="0000FF"/>
          <w:sz w:val="24"/>
          <w:szCs w:val="24"/>
          <w:highlight w:val="yellow"/>
          <w:u w:val="single"/>
        </w:rPr>
        <w:t>A</w:t>
      </w:r>
      <w:r w:rsidRPr="00584FBF">
        <w:rPr>
          <w:rFonts w:ascii="Times New Roman" w:hAnsi="Times New Roman" w:cs="Times New Roman"/>
          <w:b/>
          <w:bCs/>
          <w:color w:val="0000FF"/>
          <w:sz w:val="24"/>
          <w:szCs w:val="24"/>
          <w:highlight w:val="yellow"/>
        </w:rPr>
        <w:t xml:space="preserve">. </w:t>
      </w:r>
      <w:r w:rsidRPr="00584FBF">
        <w:rPr>
          <w:rFonts w:ascii="Times New Roman" w:hAnsi="Times New Roman" w:cs="Times New Roman"/>
          <w:position w:val="-14"/>
          <w:sz w:val="24"/>
          <w:szCs w:val="24"/>
          <w:highlight w:val="yellow"/>
        </w:rPr>
        <w:object w:dxaOrig="1840" w:dyaOrig="400">
          <v:shape id="_x0000_i1607" type="#_x0000_t75" style="width:91.95pt;height:19.95pt" o:ole="">
            <v:imagedata r:id="rId1165" o:title=""/>
          </v:shape>
          <o:OLEObject Type="Embed" ProgID="Equation.DSMT4" ShapeID="_x0000_i1607" DrawAspect="Content" ObjectID="_1794817459" r:id="rId1166"/>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bCs/>
          <w:color w:val="0000FF"/>
          <w:sz w:val="24"/>
          <w:szCs w:val="24"/>
        </w:rPr>
        <w:t xml:space="preserve">B. </w:t>
      </w:r>
      <w:r w:rsidRPr="00584FBF">
        <w:rPr>
          <w:rFonts w:ascii="Times New Roman" w:hAnsi="Times New Roman" w:cs="Times New Roman"/>
          <w:position w:val="-14"/>
          <w:sz w:val="24"/>
          <w:szCs w:val="24"/>
        </w:rPr>
        <w:object w:dxaOrig="1900" w:dyaOrig="400">
          <v:shape id="_x0000_i1608" type="#_x0000_t75" style="width:95.25pt;height:19.95pt" o:ole="">
            <v:imagedata r:id="rId1167" o:title=""/>
          </v:shape>
          <o:OLEObject Type="Embed" ProgID="Equation.DSMT4" ShapeID="_x0000_i1608" DrawAspect="Content" ObjectID="_1794817460" r:id="rId1168"/>
        </w:object>
      </w:r>
      <w:r w:rsidRPr="00584FBF">
        <w:rPr>
          <w:rFonts w:ascii="Times New Roman" w:hAnsi="Times New Roman" w:cs="Times New Roman"/>
          <w:sz w:val="24"/>
          <w:szCs w:val="24"/>
        </w:rPr>
        <w:t>.</w:t>
      </w:r>
    </w:p>
    <w:p w:rsidR="00584FBF" w:rsidRPr="00584FBF" w:rsidRDefault="00584FBF" w:rsidP="00584FBF">
      <w:pPr>
        <w:tabs>
          <w:tab w:val="left" w:pos="3402"/>
          <w:tab w:val="left" w:pos="5669"/>
          <w:tab w:val="left" w:pos="7937"/>
        </w:tabs>
        <w:spacing w:after="0"/>
        <w:ind w:left="992"/>
        <w:jc w:val="both"/>
        <w:rPr>
          <w:rFonts w:ascii="Times New Roman" w:hAnsi="Times New Roman" w:cs="Times New Roman"/>
          <w:sz w:val="24"/>
          <w:szCs w:val="24"/>
        </w:rPr>
      </w:pPr>
      <w:r w:rsidRPr="00584FBF">
        <w:rPr>
          <w:rFonts w:ascii="Times New Roman" w:hAnsi="Times New Roman" w:cs="Times New Roman"/>
          <w:b/>
          <w:bCs/>
          <w:color w:val="0000FF"/>
          <w:sz w:val="24"/>
          <w:szCs w:val="24"/>
          <w:lang w:val="vi-VN"/>
        </w:rPr>
        <w:lastRenderedPageBreak/>
        <w:t xml:space="preserve">      </w:t>
      </w:r>
      <w:r w:rsidRPr="00584FBF">
        <w:rPr>
          <w:rFonts w:ascii="Times New Roman" w:hAnsi="Times New Roman" w:cs="Times New Roman"/>
          <w:b/>
          <w:bCs/>
          <w:color w:val="0000FF"/>
          <w:sz w:val="24"/>
          <w:szCs w:val="24"/>
        </w:rPr>
        <w:t xml:space="preserve">C. </w:t>
      </w:r>
      <w:r w:rsidRPr="00584FBF">
        <w:rPr>
          <w:rFonts w:ascii="Times New Roman" w:hAnsi="Times New Roman" w:cs="Times New Roman"/>
          <w:position w:val="-6"/>
          <w:sz w:val="24"/>
          <w:szCs w:val="24"/>
        </w:rPr>
        <w:object w:dxaOrig="940" w:dyaOrig="279">
          <v:shape id="_x0000_i1609" type="#_x0000_t75" style="width:46.5pt;height:14.4pt" o:ole="">
            <v:imagedata r:id="rId1169" o:title=""/>
          </v:shape>
          <o:OLEObject Type="Embed" ProgID="Equation.DSMT4" ShapeID="_x0000_i1609" DrawAspect="Content" ObjectID="_1794817461" r:id="rId1170"/>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sz w:val="24"/>
          <w:szCs w:val="24"/>
          <w:lang w:val="vi-VN"/>
        </w:rPr>
        <w:t xml:space="preserve">                                      </w:t>
      </w:r>
      <w:r w:rsidRPr="00584FBF">
        <w:rPr>
          <w:rFonts w:ascii="Times New Roman" w:hAnsi="Times New Roman" w:cs="Times New Roman"/>
          <w:b/>
          <w:bCs/>
          <w:color w:val="0000FF"/>
          <w:sz w:val="24"/>
          <w:szCs w:val="24"/>
        </w:rPr>
        <w:t xml:space="preserve">D. </w:t>
      </w:r>
      <w:r w:rsidRPr="00584FBF">
        <w:rPr>
          <w:rFonts w:ascii="Times New Roman" w:hAnsi="Times New Roman" w:cs="Times New Roman"/>
          <w:position w:val="-6"/>
          <w:sz w:val="24"/>
          <w:szCs w:val="24"/>
        </w:rPr>
        <w:object w:dxaOrig="960" w:dyaOrig="279">
          <v:shape id="_x0000_i1610" type="#_x0000_t75" style="width:47.65pt;height:14.4pt" o:ole="">
            <v:imagedata r:id="rId1171" o:title=""/>
          </v:shape>
          <o:OLEObject Type="Embed" ProgID="Equation.DSMT4" ShapeID="_x0000_i1610" DrawAspect="Content" ObjectID="_1794817462" r:id="rId1172"/>
        </w:object>
      </w:r>
    </w:p>
    <w:p w:rsidR="00584FBF" w:rsidRPr="00584FBF" w:rsidRDefault="00584FBF" w:rsidP="00584FBF">
      <w:pPr>
        <w:ind w:left="992" w:firstLine="450"/>
        <w:jc w:val="center"/>
        <w:rPr>
          <w:rFonts w:ascii="Times New Roman" w:hAnsi="Times New Roman" w:cs="Times New Roman"/>
          <w:b/>
          <w:bCs/>
          <w:sz w:val="24"/>
          <w:szCs w:val="24"/>
        </w:rPr>
      </w:pPr>
      <w:r w:rsidRPr="00584FBF">
        <w:rPr>
          <w:rFonts w:ascii="Times New Roman" w:hAnsi="Times New Roman" w:cs="Times New Roman"/>
          <w:b/>
          <w:bCs/>
          <w:sz w:val="24"/>
          <w:szCs w:val="24"/>
        </w:rPr>
        <w:t>Lời giải</w:t>
      </w:r>
    </w:p>
    <w:p w:rsidR="00584FBF" w:rsidRPr="00584FBF" w:rsidRDefault="00584FBF" w:rsidP="00584FBF">
      <w:pPr>
        <w:ind w:left="992" w:firstLine="450"/>
        <w:rPr>
          <w:rFonts w:ascii="Times New Roman" w:hAnsi="Times New Roman" w:cs="Times New Roman"/>
          <w:b/>
          <w:bCs/>
          <w:color w:val="0000FF"/>
          <w:sz w:val="24"/>
          <w:szCs w:val="24"/>
          <w:highlight w:val="green"/>
          <w:u w:val="single"/>
        </w:rPr>
      </w:pPr>
      <w:r w:rsidRPr="00584FBF">
        <w:rPr>
          <w:rFonts w:ascii="Times New Roman" w:hAnsi="Times New Roman" w:cs="Times New Roman"/>
          <w:b/>
          <w:bCs/>
          <w:sz w:val="24"/>
          <w:szCs w:val="24"/>
          <w:highlight w:val="green"/>
          <w:u w:val="single"/>
        </w:rPr>
        <w:t>Chọn</w:t>
      </w:r>
      <w:r w:rsidRPr="00584FBF">
        <w:rPr>
          <w:rFonts w:ascii="Times New Roman" w:hAnsi="Times New Roman" w:cs="Times New Roman"/>
          <w:bCs/>
          <w:sz w:val="24"/>
          <w:szCs w:val="24"/>
          <w:highlight w:val="green"/>
          <w:u w:val="single"/>
          <w:lang w:val="vi-VN"/>
        </w:rPr>
        <w:t xml:space="preserve"> </w:t>
      </w:r>
      <w:r w:rsidRPr="00584FBF">
        <w:rPr>
          <w:rFonts w:ascii="Times New Roman" w:hAnsi="Times New Roman" w:cs="Times New Roman"/>
          <w:b/>
          <w:bCs/>
          <w:color w:val="0000FF"/>
          <w:sz w:val="24"/>
          <w:szCs w:val="24"/>
          <w:highlight w:val="green"/>
          <w:u w:val="single"/>
        </w:rPr>
        <w:t>A.</w:t>
      </w:r>
    </w:p>
    <w:p w:rsidR="00584FBF" w:rsidRPr="00584FBF" w:rsidRDefault="00584FBF" w:rsidP="00584FBF">
      <w:pPr>
        <w:ind w:left="992" w:firstLine="450"/>
        <w:rPr>
          <w:rFonts w:ascii="Times New Roman" w:hAnsi="Times New Roman" w:cs="Times New Roman"/>
          <w:i/>
          <w:iCs/>
          <w:sz w:val="24"/>
          <w:szCs w:val="24"/>
        </w:rPr>
      </w:pPr>
      <w:r w:rsidRPr="00584FBF">
        <w:rPr>
          <w:rFonts w:ascii="Times New Roman" w:hAnsi="Times New Roman" w:cs="Times New Roman"/>
          <w:b/>
          <w:bCs/>
          <w:i/>
          <w:iCs/>
          <w:sz w:val="24"/>
          <w:szCs w:val="24"/>
        </w:rPr>
        <w:t xml:space="preserve">A </w:t>
      </w:r>
      <w:r w:rsidRPr="00584FBF">
        <w:rPr>
          <w:rFonts w:ascii="Times New Roman" w:hAnsi="Times New Roman" w:cs="Times New Roman"/>
          <w:i/>
          <w:iCs/>
          <w:sz w:val="24"/>
          <w:szCs w:val="24"/>
        </w:rPr>
        <w:t xml:space="preserve">đúng do </w:t>
      </w:r>
      <w:r w:rsidRPr="00584FBF">
        <w:rPr>
          <w:rFonts w:ascii="Times New Roman" w:hAnsi="Times New Roman" w:cs="Times New Roman"/>
          <w:position w:val="-16"/>
          <w:sz w:val="24"/>
          <w:szCs w:val="24"/>
        </w:rPr>
        <w:object w:dxaOrig="3420" w:dyaOrig="440">
          <v:shape id="_x0000_i1611" type="#_x0000_t75" style="width:170.6pt;height:22.15pt" o:ole="">
            <v:imagedata r:id="rId1173" o:title=""/>
          </v:shape>
          <o:OLEObject Type="Embed" ProgID="Equation.DSMT4" ShapeID="_x0000_i1611" DrawAspect="Content" ObjectID="_1794817463" r:id="rId1174"/>
        </w:object>
      </w:r>
    </w:p>
    <w:p w:rsidR="00584FBF" w:rsidRPr="00584FBF" w:rsidRDefault="00584FBF" w:rsidP="00584FBF">
      <w:pPr>
        <w:ind w:left="992" w:firstLine="450"/>
        <w:rPr>
          <w:rFonts w:ascii="Times New Roman" w:hAnsi="Times New Roman" w:cs="Times New Roman"/>
          <w:i/>
          <w:iCs/>
          <w:sz w:val="24"/>
          <w:szCs w:val="24"/>
        </w:rPr>
      </w:pPr>
      <w:r w:rsidRPr="00584FBF">
        <w:rPr>
          <w:rFonts w:ascii="Times New Roman" w:hAnsi="Times New Roman" w:cs="Times New Roman"/>
          <w:b/>
          <w:bCs/>
          <w:i/>
          <w:iCs/>
          <w:sz w:val="24"/>
          <w:szCs w:val="24"/>
        </w:rPr>
        <w:t xml:space="preserve">B </w:t>
      </w:r>
      <w:r w:rsidRPr="00584FBF">
        <w:rPr>
          <w:rFonts w:ascii="Times New Roman" w:hAnsi="Times New Roman" w:cs="Times New Roman"/>
          <w:i/>
          <w:iCs/>
          <w:sz w:val="24"/>
          <w:szCs w:val="24"/>
        </w:rPr>
        <w:t xml:space="preserve">sai do </w:t>
      </w:r>
      <w:r w:rsidRPr="00584FBF">
        <w:rPr>
          <w:rFonts w:ascii="Times New Roman" w:hAnsi="Times New Roman" w:cs="Times New Roman"/>
          <w:position w:val="-16"/>
          <w:sz w:val="24"/>
          <w:szCs w:val="24"/>
        </w:rPr>
        <w:object w:dxaOrig="3680" w:dyaOrig="440">
          <v:shape id="_x0000_i1612" type="#_x0000_t75" style="width:183.9pt;height:22.15pt" o:ole="">
            <v:imagedata r:id="rId1175" o:title=""/>
          </v:shape>
          <o:OLEObject Type="Embed" ProgID="Equation.DSMT4" ShapeID="_x0000_i1612" DrawAspect="Content" ObjectID="_1794817464" r:id="rId1176"/>
        </w:object>
      </w:r>
    </w:p>
    <w:p w:rsidR="00584FBF" w:rsidRPr="00584FBF" w:rsidRDefault="00584FBF" w:rsidP="00584FBF">
      <w:pPr>
        <w:ind w:left="992" w:firstLine="450"/>
        <w:rPr>
          <w:rFonts w:ascii="Times New Roman" w:hAnsi="Times New Roman" w:cs="Times New Roman"/>
          <w:iCs/>
          <w:sz w:val="24"/>
          <w:szCs w:val="24"/>
        </w:rPr>
      </w:pPr>
      <w:r w:rsidRPr="00584FBF">
        <w:rPr>
          <w:rFonts w:ascii="Times New Roman" w:hAnsi="Times New Roman" w:cs="Times New Roman"/>
          <w:b/>
          <w:bCs/>
          <w:i/>
          <w:iCs/>
          <w:sz w:val="24"/>
          <w:szCs w:val="24"/>
        </w:rPr>
        <w:t xml:space="preserve">C </w:t>
      </w:r>
      <w:r w:rsidRPr="00584FBF">
        <w:rPr>
          <w:rFonts w:ascii="Times New Roman" w:hAnsi="Times New Roman" w:cs="Times New Roman"/>
          <w:i/>
          <w:iCs/>
          <w:sz w:val="24"/>
          <w:szCs w:val="24"/>
        </w:rPr>
        <w:t>sai do chưa biết góc A là góc tù hay góc nhọn</w:t>
      </w:r>
      <w:r w:rsidRPr="00584FBF">
        <w:rPr>
          <w:rFonts w:ascii="Times New Roman" w:hAnsi="Times New Roman" w:cs="Times New Roman"/>
          <w:iCs/>
          <w:sz w:val="24"/>
          <w:szCs w:val="24"/>
        </w:rPr>
        <w:t>.</w:t>
      </w:r>
    </w:p>
    <w:p w:rsidR="00584FBF" w:rsidRPr="00584FBF" w:rsidRDefault="00584FBF" w:rsidP="00584FBF">
      <w:pPr>
        <w:ind w:left="992" w:firstLine="450"/>
        <w:rPr>
          <w:rFonts w:ascii="Times New Roman" w:hAnsi="Times New Roman" w:cs="Times New Roman"/>
          <w:sz w:val="24"/>
          <w:szCs w:val="24"/>
        </w:rPr>
      </w:pPr>
      <w:r w:rsidRPr="00584FBF">
        <w:rPr>
          <w:rFonts w:ascii="Times New Roman" w:hAnsi="Times New Roman" w:cs="Times New Roman"/>
          <w:b/>
          <w:bCs/>
          <w:i/>
          <w:iCs/>
          <w:sz w:val="24"/>
          <w:szCs w:val="24"/>
        </w:rPr>
        <w:t xml:space="preserve">D </w:t>
      </w:r>
      <w:r w:rsidRPr="00584FBF">
        <w:rPr>
          <w:rFonts w:ascii="Times New Roman" w:hAnsi="Times New Roman" w:cs="Times New Roman"/>
          <w:i/>
          <w:iCs/>
          <w:sz w:val="24"/>
          <w:szCs w:val="24"/>
        </w:rPr>
        <w:t xml:space="preserve">sai do </w:t>
      </w:r>
      <w:r w:rsidRPr="00584FBF">
        <w:rPr>
          <w:rFonts w:ascii="Times New Roman" w:hAnsi="Times New Roman" w:cs="Times New Roman"/>
          <w:position w:val="-6"/>
          <w:sz w:val="24"/>
          <w:szCs w:val="24"/>
        </w:rPr>
        <w:object w:dxaOrig="900" w:dyaOrig="279">
          <v:shape id="_x0000_i1613" type="#_x0000_t75" style="width:45.4pt;height:14.4pt" o:ole="">
            <v:imagedata r:id="rId1177" o:title=""/>
          </v:shape>
          <o:OLEObject Type="Embed" ProgID="Equation.DSMT4" ShapeID="_x0000_i1613" DrawAspect="Content" ObjectID="_1794817465" r:id="rId1178"/>
        </w:object>
      </w:r>
      <w:r w:rsidRPr="00584FBF">
        <w:rPr>
          <w:rFonts w:ascii="Times New Roman" w:hAnsi="Times New Roman" w:cs="Times New Roman"/>
          <w:sz w:val="24"/>
          <w:szCs w:val="24"/>
        </w:rPr>
        <w:t xml:space="preserve"> </w:t>
      </w:r>
      <w:r w:rsidRPr="00584FBF">
        <w:rPr>
          <w:rFonts w:ascii="Times New Roman" w:hAnsi="Times New Roman" w:cs="Times New Roman"/>
          <w:i/>
          <w:iCs/>
          <w:sz w:val="24"/>
          <w:szCs w:val="24"/>
        </w:rPr>
        <w:t xml:space="preserve">với mọi góc </w:t>
      </w:r>
      <w:r w:rsidRPr="00584FBF">
        <w:rPr>
          <w:rFonts w:ascii="Times New Roman" w:hAnsi="Times New Roman" w:cs="Times New Roman"/>
          <w:position w:val="-6"/>
          <w:sz w:val="24"/>
          <w:szCs w:val="24"/>
        </w:rPr>
        <w:object w:dxaOrig="1380" w:dyaOrig="320">
          <v:shape id="_x0000_i1614" type="#_x0000_t75" style="width:69.8pt;height:16.6pt" o:ole="">
            <v:imagedata r:id="rId1179" o:title=""/>
          </v:shape>
          <o:OLEObject Type="Embed" ProgID="Equation.DSMT4" ShapeID="_x0000_i1614" DrawAspect="Content" ObjectID="_1794817466" r:id="rId1180"/>
        </w:object>
      </w:r>
    </w:p>
    <w:p w:rsidR="00584FBF" w:rsidRPr="00584FBF" w:rsidRDefault="00584FBF" w:rsidP="00584FBF">
      <w:pPr>
        <w:ind w:left="992"/>
        <w:rPr>
          <w:rFonts w:ascii="Times New Roman" w:hAnsi="Times New Roman" w:cs="Times New Roman"/>
          <w:i/>
          <w:iCs/>
          <w:sz w:val="24"/>
          <w:szCs w:val="24"/>
        </w:rPr>
      </w:pPr>
      <w:r w:rsidRPr="00584FBF">
        <w:rPr>
          <w:rFonts w:ascii="Times New Roman" w:hAnsi="Times New Roman" w:cs="Times New Roman"/>
          <w:noProof/>
          <w:sz w:val="24"/>
          <w:szCs w:val="24"/>
        </w:rPr>
        <mc:AlternateContent>
          <mc:Choice Requires="wpg">
            <w:drawing>
              <wp:inline distT="0" distB="0" distL="0" distR="0" wp14:anchorId="151B8416" wp14:editId="5BA6F304">
                <wp:extent cx="2004060" cy="297180"/>
                <wp:effectExtent l="0" t="0" r="0" b="0"/>
                <wp:docPr id="462" name="Group 320"/>
                <wp:cNvGraphicFramePr/>
                <a:graphic xmlns:a="http://schemas.openxmlformats.org/drawingml/2006/main">
                  <a:graphicData uri="http://schemas.microsoft.com/office/word/2010/wordprocessingGroup">
                    <wpg:wgp>
                      <wpg:cNvGrpSpPr/>
                      <wpg:grpSpPr>
                        <a:xfrm>
                          <a:off x="0" y="0"/>
                          <a:ext cx="2004060" cy="297180"/>
                          <a:chOff x="0" y="78699"/>
                          <a:chExt cx="3204718" cy="303532"/>
                        </a:xfrm>
                      </wpg:grpSpPr>
                      <wps:wsp>
                        <wps:cNvPr id="463" name="TextBox 321"/>
                        <wps:cNvSpPr txBox="1"/>
                        <wps:spPr>
                          <a:xfrm>
                            <a:off x="516731" y="78699"/>
                            <a:ext cx="2687987" cy="303532"/>
                          </a:xfrm>
                          <a:prstGeom prst="rect">
                            <a:avLst/>
                          </a:prstGeom>
                          <a:noFill/>
                        </wps:spPr>
                        <wps:txbx>
                          <w:txbxContent>
                            <w:p w:rsidR="00584FBF" w:rsidRPr="000A612B" w:rsidRDefault="00584FBF" w:rsidP="00584FBF">
                              <w:pPr>
                                <w:rPr>
                                  <w:rFonts w:eastAsia="Cascadia Mono"/>
                                  <w:b/>
                                  <w:bCs/>
                                  <w:color w:val="FF0000"/>
                                  <w:kern w:val="24"/>
                                  <w:szCs w:val="24"/>
                                </w:rPr>
                              </w:pPr>
                              <w:r>
                                <w:rPr>
                                  <w:rFonts w:eastAsia="Cascadia Mono"/>
                                  <w:b/>
                                  <w:bCs/>
                                  <w:color w:val="FF0000"/>
                                  <w:kern w:val="24"/>
                                  <w:szCs w:val="24"/>
                                </w:rPr>
                                <w:t>TỰ LUẬN</w:t>
                              </w:r>
                            </w:p>
                          </w:txbxContent>
                        </wps:txbx>
                        <wps:bodyPr wrap="square" rtlCol="0">
                          <a:noAutofit/>
                        </wps:bodyPr>
                      </wps:wsp>
                      <wpg:grpSp>
                        <wpg:cNvPr id="464" name="Group 464"/>
                        <wpg:cNvGrpSpPr/>
                        <wpg:grpSpPr>
                          <a:xfrm>
                            <a:off x="0" y="92326"/>
                            <a:ext cx="627012" cy="197663"/>
                            <a:chOff x="0" y="92326"/>
                            <a:chExt cx="575416" cy="197663"/>
                          </a:xfrm>
                        </wpg:grpSpPr>
                        <wpg:grpSp>
                          <wpg:cNvPr id="465" name="Group 465"/>
                          <wpg:cNvGrpSpPr/>
                          <wpg:grpSpPr>
                            <a:xfrm>
                              <a:off x="0" y="92326"/>
                              <a:ext cx="575416" cy="197663"/>
                              <a:chOff x="0" y="92326"/>
                              <a:chExt cx="644449" cy="302837"/>
                            </a:xfrm>
                          </wpg:grpSpPr>
                          <wps:wsp>
                            <wps:cNvPr id="466" name="Arrow: Pentagon 48"/>
                            <wps:cNvSpPr/>
                            <wps:spPr>
                              <a:xfrm>
                                <a:off x="0" y="103807"/>
                                <a:ext cx="420648" cy="291356"/>
                              </a:xfrm>
                              <a:prstGeom prst="homePlate">
                                <a:avLst/>
                              </a:prstGeom>
                              <a:solidFill>
                                <a:schemeClr val="accent5">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7" name="Arrow: Chevron 49"/>
                            <wps:cNvSpPr/>
                            <wps:spPr>
                              <a:xfrm>
                                <a:off x="380243" y="92326"/>
                                <a:ext cx="169459" cy="291671"/>
                              </a:xfrm>
                              <a:prstGeom prst="chevron">
                                <a:avLst>
                                  <a:gd name="adj" fmla="val 83506"/>
                                </a:avLst>
                              </a:prstGeom>
                              <a:solidFill>
                                <a:schemeClr val="accent4">
                                  <a:lumMod val="40000"/>
                                  <a:lumOff val="60000"/>
                                </a:schemeClr>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8" name="Arrow: Chevron 50"/>
                            <wps:cNvSpPr/>
                            <wps:spPr>
                              <a:xfrm>
                                <a:off x="474990" y="92326"/>
                                <a:ext cx="169459" cy="291671"/>
                              </a:xfrm>
                              <a:prstGeom prst="chevron">
                                <a:avLst>
                                  <a:gd name="adj" fmla="val 83506"/>
                                </a:avLst>
                              </a:prstGeom>
                              <a:solidFill>
                                <a:srgbClr val="0000CC"/>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469" name="Flowchart: Terminator 469"/>
                          <wps:cNvSpPr/>
                          <wps:spPr>
                            <a:xfrm>
                              <a:off x="80311" y="137613"/>
                              <a:ext cx="253736" cy="115827"/>
                            </a:xfrm>
                            <a:prstGeom prst="flowChartTerminator">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0" name="Oval 470"/>
                          <wps:cNvSpPr/>
                          <wps:spPr>
                            <a:xfrm>
                              <a:off x="211660" y="142761"/>
                              <a:ext cx="92369" cy="95432"/>
                            </a:xfrm>
                            <a:prstGeom prst="ellipse">
                              <a:avLst/>
                            </a:prstGeom>
                            <a:solidFill>
                              <a:srgbClr val="3333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inline>
            </w:drawing>
          </mc:Choice>
          <mc:Fallback>
            <w:pict>
              <v:group id="_x0000_s1047" style="width:157.8pt;height:23.4pt;mso-position-horizontal-relative:char;mso-position-vertical-relative:line" coordorigin=",786" coordsize="32047,3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">
                <v:shape id="TextBox 321" o:spid="_x0000_s1048" type="#_x0000_t202" style="position:absolute;left:5167;top:786;width:26880;height:30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PHs8QA&#10;AADcAAAADwAAAGRycy9kb3ducmV2LnhtbESPQWvCQBSE74L/YXlCb7qrtWJjNiItBU+VprXg7ZF9&#10;JsHs25Ddmvjvu0Khx2FmvmHS7WAbcaXO1441zGcKBHHhTM2lhq/Pt+kahA/IBhvHpOFGHrbZeJRi&#10;YlzPH3TNQykihH2CGqoQ2kRKX1Rk0c9cSxy9s+sshii7UpoO+wi3jVwotZIWa44LFbb0UlFxyX+s&#10;huP7+fS9VIfy1T61vRuUZPsstX6YDLsNiEBD+A//tfdGw3L1CP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zx7PEAAAA3AAAAA8AAAAAAAAAAAAAAAAAmAIAAGRycy9k&#10;b3ducmV2LnhtbFBLBQYAAAAABAAEAPUAAACJAwAAAAA=&#10;" filled="f" stroked="f">
                  <v:textbox>
                    <w:txbxContent>
                      <w:p w:rsidR="00584FBF" w:rsidRPr="000A612B" w:rsidRDefault="00584FBF" w:rsidP="00584FBF">
                        <w:pPr>
                          <w:rPr>
                            <w:rFonts w:eastAsia="Cascadia Mono"/>
                            <w:b/>
                            <w:bCs/>
                            <w:color w:val="FF0000"/>
                            <w:kern w:val="24"/>
                            <w:szCs w:val="24"/>
                          </w:rPr>
                        </w:pPr>
                        <w:r>
                          <w:rPr>
                            <w:rFonts w:eastAsia="Cascadia Mono"/>
                            <w:b/>
                            <w:bCs/>
                            <w:color w:val="FF0000"/>
                            <w:kern w:val="24"/>
                            <w:szCs w:val="24"/>
                          </w:rPr>
                          <w:t>TỰ LUẬN</w:t>
                        </w:r>
                      </w:p>
                    </w:txbxContent>
                  </v:textbox>
                </v:shape>
                <v:group id="Group 464" o:spid="_x0000_s1049" style="position:absolute;top:923;width:6270;height:1976" coordorigin=",923" coordsize="5754,19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7ae8YAAADcAAAADwAAAGRycy9kb3ducmV2LnhtbESPT2vCQBTE7wW/w/IK&#10;3uommoqkriJSpQcpNBFKb4/sMwlm34bsNn++fbdQ6HGYmd8w2/1oGtFT52rLCuJFBIK4sLrmUsE1&#10;Pz1tQDiPrLGxTAomcrDfzR62mGo78Af1mS9FgLBLUUHlfZtK6YqKDLqFbYmDd7OdQR9kV0rd4RDg&#10;ppHLKFpLgzWHhQpbOlZU3LNvo+A84HBYxa/95X47Tl/58/vnJSal5o/j4QWEp9H/h//ab1pBsk7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Ttp7xgAAANwA&#10;AAAPAAAAAAAAAAAAAAAAAKoCAABkcnMvZG93bnJldi54bWxQSwUGAAAAAAQABAD6AAAAnQMAAAAA&#10;">
                  <v:group id="Group 465" o:spid="_x0000_s1050" style="position:absolute;top:923;width:5754;height:1976" coordorigin=",923" coordsize="6444,30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wJ/4MYAAADcAAAADwAAAGRycy9kb3ducmV2LnhtbESPT2vCQBTE7wW/w/KE&#10;3uomWkWiq4jU0kMoNBFKb4/sMwlm34bsNn++fbdQ6HGYmd8w++NoGtFT52rLCuJFBIK4sLrmUsE1&#10;vzxtQTiPrLGxTAomcnA8zB72mGg78Af1mS9FgLBLUEHlfZtI6YqKDLqFbYmDd7OdQR9kV0rd4RDg&#10;ppHLKNpIgzWHhQpbOldU3LNvo+B1wOG0il/69H47T1/5+v0zjUmpx/l42oHwNPr/8F/7TSt43qz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An/gxgAAANwA&#10;AAAPAAAAAAAAAAAAAAAAAKoCAABkcnMvZG93bnJldi54bWxQSwUGAAAAAAQABAD6AAAAnQMAAAAA&#10;">
                    <v:shape id="Arrow: Pentagon 48" o:spid="_x0000_s1051" type="#_x0000_t15" style="position:absolute;top:1038;width:4206;height:29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KSo8QA&#10;AADcAAAADwAAAGRycy9kb3ducmV2LnhtbESPQWvCQBSE7wX/w/IK3uqmxYYSXaVYBC9CjVWvj+wz&#10;Sc2+Ddmnxn/vFgoeh5n5hpnOe9eoC3Wh9mzgdZSAIi68rbk08LNdvnyACoJssfFMBm4UYD4bPE0x&#10;s/7KG7rkUqoI4ZChgUqkzbQORUUOw8i3xNE7+s6hRNmV2nZ4jXDX6LckSbXDmuNChS0tKipO+dkZ&#10;eNenenf4XX/ti/VOzul3vh1Lbszwuf+cgBLq5RH+b6+sgXGawt+ZeAT0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ykqPEAAAA3AAAAA8AAAAAAAAAAAAAAAAAmAIAAGRycy9k&#10;b3ducmV2LnhtbFBLBQYAAAAABAAEAPUAAACJAwAAAAA=&#10;" adj="14120" fillcolor="#b6dde8 [1304]" stroked="f" strokeweight="2pt"/>
                    <v:shape id="Arrow: Chevron 49" o:spid="_x0000_s1052" type="#_x0000_t55" style="position:absolute;left:3802;top:923;width:1695;height:29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hu9cUA&#10;AADcAAAADwAAAGRycy9kb3ducmV2LnhtbESPX0vDQBDE3wt+h2MF39qLRVJJcyki/nux0Brs65Lb&#10;JtHcXsytafz2nlDwcZiZ3zD5ZnKdGmkIrWcD14sEFHHlbcu1gfLtcX4LKgiyxc4zGfihAJviYpZj&#10;Zv2JdzTupVYRwiFDA41In2kdqoYchoXviaN39INDiXKotR3wFOGu08skSbXDluNCgz3dN1R97r+d&#10;ARkP6cPuffn6bN2heipL+fjaijFXl9PdGpTQJP/hc/vFGrhJV/B3Jh4BX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GG71xQAAANwAAAAPAAAAAAAAAAAAAAAAAJgCAABkcnMv&#10;ZG93bnJldi54bWxQSwUGAAAAAAQABAD1AAAAigMAAAAA&#10;" adj="3563" fillcolor="#ccc0d9 [1303]" strokecolor="#ffc000" strokeweight="2pt"/>
                    <v:shape id="Arrow: Chevron 50" o:spid="_x0000_s1053" type="#_x0000_t55" style="position:absolute;left:4749;top:923;width:1695;height:29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VRg8IA&#10;AADcAAAADwAAAGRycy9kb3ducmV2LnhtbERP3WrCMBS+H/gO4Qi7m+nqLKVrlE0ZOLyy8wEOyVlb&#10;2pyUJtVuT79cDLz8+P7L3Wx7caXRt44VPK8SEMTamZZrBZevj6cchA/IBnvHpOCHPOy2i4cSC+Nu&#10;fKZrFWoRQ9gXqKAJYSik9Lohi37lBuLIfbvRYohwrKUZ8RbDbS/TJMmkxZZjQ4MD7RvSXTVZBfJi&#10;2lOX/h7kcf2e60l/ntb1RqnH5fz2CiLQHO7if/fRKHjJ4tp4Jh4B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BVGDwgAAANwAAAAPAAAAAAAAAAAAAAAAAJgCAABkcnMvZG93&#10;bnJldi54bWxQSwUGAAAAAAQABAD1AAAAhwMAAAAA&#10;" adj="3563" fillcolor="#00c" strokecolor="yellow" strokeweight="2pt"/>
                  </v:group>
                  <v:shape id="Flowchart: Terminator 469" o:spid="_x0000_s1054" type="#_x0000_t116" style="position:absolute;left:803;top:1376;width:2537;height:1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FHeMUA&#10;AADcAAAADwAAAGRycy9kb3ducmV2LnhtbESPzWrDMBCE74W8g9hCb7HcUEzsRgklYNJbifPT62Jt&#10;bbfWyliK7eTpo0Khx2FmvmFWm8m0YqDeNZYVPEcxCOLS6oYrBcdDPl+CcB5ZY2uZFFzJwWY9e1hh&#10;pu3IexoKX4kAYZehgtr7LpPSlTUZdJHtiIP3ZXuDPsi+krrHMcBNKxdxnEiDDYeFGjva1lT+FBej&#10;IDe7IW1znGz56W4fw2mRHL7PSj09Tm+vIDxN/j/8137XCl6SFH7PhCM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EUd4xQAAANwAAAAPAAAAAAAAAAAAAAAAAJgCAABkcnMv&#10;ZG93bnJldi54bWxQSwUGAAAAAAQABAD1AAAAigMAAAAA&#10;" fillcolor="yellow" stroked="f" strokeweight="2pt"/>
                  <v:oval id="Oval 470" o:spid="_x0000_s1055" style="position:absolute;left:2116;top:1427;width:924;height:9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IeKL8A&#10;AADcAAAADwAAAGRycy9kb3ducmV2LnhtbERPuwrCMBTdBf8hXMFFNFVEpRqliIKLg49Bt0tzbYvN&#10;TWlirX9vBsHxcN6rTWtK0VDtCssKxqMIBHFqdcGZgutlP1yAcB5ZY2mZFHzIwWbd7aww1vbNJ2rO&#10;PhMhhF2MCnLvq1hKl+Zk0I1sRRy4h60N+gDrTOoa3yHclHISRTNpsODQkGNF25zS5/llFBxf5f12&#10;HCeWB81BJ7vtbfecWaX6vTZZgvDU+r/45z5oBdN5mB/OhCMg1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Msh4ovwAAANwAAAAPAAAAAAAAAAAAAAAAAJgCAABkcnMvZG93bnJl&#10;di54bWxQSwUGAAAAAAQABAD1AAAAhAMAAAAA&#10;" fillcolor="#33f" stroked="f" strokeweight="2pt"/>
                </v:group>
                <w10:anchorlock/>
              </v:group>
            </w:pict>
          </mc:Fallback>
        </mc:AlternateContent>
      </w:r>
    </w:p>
    <w:p w:rsidR="00584FBF" w:rsidRPr="00584FBF" w:rsidRDefault="00584FBF" w:rsidP="00584FBF">
      <w:pPr>
        <w:ind w:left="992" w:hanging="425"/>
        <w:rPr>
          <w:rFonts w:ascii="Times New Roman" w:hAnsi="Times New Roman" w:cs="Times New Roman"/>
          <w:sz w:val="24"/>
          <w:szCs w:val="24"/>
        </w:rPr>
      </w:pPr>
      <w:r w:rsidRPr="00584FBF">
        <w:rPr>
          <w:rStyle w:val="SubtitleChar"/>
          <w:rFonts w:ascii="Times New Roman" w:hAnsi="Times New Roman"/>
          <w:color w:val="E5B8B7" w:themeColor="accent2" w:themeTint="66"/>
          <w:sz w:val="24"/>
          <w:szCs w:val="24"/>
          <w14:textOutline w14:w="11112" w14:cap="flat" w14:cmpd="sng" w14:algn="ctr">
            <w14:solidFill>
              <w14:schemeClr w14:val="accent2"/>
            </w14:solidFill>
            <w14:prstDash w14:val="solid"/>
            <w14:round/>
          </w14:textOutline>
        </w:rPr>
        <w:t>3.14.</w:t>
      </w:r>
      <w:r w:rsidRPr="00584FBF">
        <w:rPr>
          <w:rFonts w:ascii="Times New Roman" w:hAnsi="Times New Roman" w:cs="Times New Roman"/>
          <w:sz w:val="24"/>
          <w:szCs w:val="24"/>
        </w:rPr>
        <w:t xml:space="preserve"> Tính giá trị của các biểu thức sau:</w:t>
      </w:r>
    </w:p>
    <w:p w:rsidR="00584FBF" w:rsidRPr="00584FBF" w:rsidRDefault="00584FBF" w:rsidP="00584FBF">
      <w:pPr>
        <w:ind w:left="992"/>
        <w:rPr>
          <w:rFonts w:ascii="Times New Roman" w:hAnsi="Times New Roman" w:cs="Times New Roman"/>
          <w:sz w:val="24"/>
          <w:szCs w:val="24"/>
        </w:rPr>
      </w:pPr>
      <w:r w:rsidRPr="00584FBF">
        <w:rPr>
          <w:rFonts w:ascii="Times New Roman" w:hAnsi="Times New Roman" w:cs="Times New Roman"/>
          <w:sz w:val="24"/>
          <w:szCs w:val="24"/>
        </w:rPr>
        <w:t xml:space="preserve">a) </w:t>
      </w:r>
      <w:r w:rsidRPr="00584FBF">
        <w:rPr>
          <w:rFonts w:ascii="Times New Roman" w:hAnsi="Times New Roman" w:cs="Times New Roman"/>
          <w:position w:val="-10"/>
          <w:sz w:val="24"/>
          <w:szCs w:val="24"/>
        </w:rPr>
        <w:object w:dxaOrig="2860" w:dyaOrig="360">
          <v:shape id="_x0000_i1615" type="#_x0000_t75" style="width:142.9pt;height:18.85pt" o:ole="">
            <v:imagedata r:id="rId1181" o:title=""/>
          </v:shape>
          <o:OLEObject Type="Embed" ProgID="Equation.DSMT4" ShapeID="_x0000_i1615" DrawAspect="Content" ObjectID="_1794817467" r:id="rId1182"/>
        </w:object>
      </w:r>
      <w:r w:rsidRPr="00584FBF">
        <w:rPr>
          <w:rFonts w:ascii="Times New Roman" w:hAnsi="Times New Roman" w:cs="Times New Roman"/>
          <w:sz w:val="24"/>
          <w:szCs w:val="24"/>
        </w:rPr>
        <w:t xml:space="preserve"> b) </w:t>
      </w:r>
      <w:r w:rsidRPr="00584FBF">
        <w:rPr>
          <w:rFonts w:ascii="Times New Roman" w:hAnsi="Times New Roman" w:cs="Times New Roman"/>
          <w:position w:val="-24"/>
          <w:sz w:val="24"/>
          <w:szCs w:val="24"/>
        </w:rPr>
        <w:object w:dxaOrig="3739" w:dyaOrig="620">
          <v:shape id="_x0000_i1616" type="#_x0000_t75" style="width:187.2pt;height:31pt" o:ole="">
            <v:imagedata r:id="rId1183" o:title=""/>
          </v:shape>
          <o:OLEObject Type="Embed" ProgID="Equation.DSMT4" ShapeID="_x0000_i1616" DrawAspect="Content" ObjectID="_1794817468" r:id="rId1184"/>
        </w:object>
      </w:r>
    </w:p>
    <w:p w:rsidR="00584FBF" w:rsidRPr="00584FBF" w:rsidRDefault="00584FBF" w:rsidP="00584FBF">
      <w:pPr>
        <w:ind w:left="992"/>
        <w:rPr>
          <w:rFonts w:ascii="Times New Roman" w:hAnsi="Times New Roman" w:cs="Times New Roman"/>
          <w:sz w:val="24"/>
          <w:szCs w:val="24"/>
        </w:rPr>
      </w:pPr>
      <w:r w:rsidRPr="00584FBF">
        <w:rPr>
          <w:rFonts w:ascii="Times New Roman" w:hAnsi="Times New Roman" w:cs="Times New Roman"/>
          <w:sz w:val="24"/>
          <w:szCs w:val="24"/>
        </w:rPr>
        <w:t xml:space="preserve">c) </w:t>
      </w:r>
      <w:r w:rsidRPr="00584FBF">
        <w:rPr>
          <w:rFonts w:ascii="Times New Roman" w:hAnsi="Times New Roman" w:cs="Times New Roman"/>
          <w:position w:val="-10"/>
          <w:sz w:val="24"/>
          <w:szCs w:val="24"/>
        </w:rPr>
        <w:object w:dxaOrig="1600" w:dyaOrig="360">
          <v:shape id="_x0000_i1617" type="#_x0000_t75" style="width:79.75pt;height:18.85pt" o:ole="">
            <v:imagedata r:id="rId1185" o:title=""/>
          </v:shape>
          <o:OLEObject Type="Embed" ProgID="Equation.DSMT4" ShapeID="_x0000_i1617" DrawAspect="Content" ObjectID="_1794817469" r:id="rId1186"/>
        </w:object>
      </w:r>
      <w:r w:rsidRPr="00584FBF">
        <w:rPr>
          <w:rFonts w:ascii="Times New Roman" w:hAnsi="Times New Roman" w:cs="Times New Roman"/>
          <w:sz w:val="24"/>
          <w:szCs w:val="24"/>
        </w:rPr>
        <w:t xml:space="preserve"> </w:t>
      </w:r>
      <w:r w:rsidRPr="00584FBF">
        <w:rPr>
          <w:rFonts w:ascii="Times New Roman" w:hAnsi="Times New Roman" w:cs="Times New Roman"/>
          <w:sz w:val="24"/>
          <w:szCs w:val="24"/>
          <w:lang w:val="vi-VN"/>
        </w:rPr>
        <w:t xml:space="preserve">                     </w:t>
      </w:r>
      <w:r w:rsidRPr="00584FBF">
        <w:rPr>
          <w:rFonts w:ascii="Times New Roman" w:hAnsi="Times New Roman" w:cs="Times New Roman"/>
          <w:sz w:val="24"/>
          <w:szCs w:val="24"/>
        </w:rPr>
        <w:t xml:space="preserve">d) </w:t>
      </w:r>
      <w:r w:rsidRPr="00584FBF">
        <w:rPr>
          <w:rFonts w:ascii="Times New Roman" w:hAnsi="Times New Roman" w:cs="Times New Roman"/>
          <w:position w:val="-24"/>
          <w:sz w:val="24"/>
          <w:szCs w:val="24"/>
        </w:rPr>
        <w:object w:dxaOrig="2480" w:dyaOrig="620">
          <v:shape id="_x0000_i1618" type="#_x0000_t75" style="width:124.05pt;height:31pt" o:ole="">
            <v:imagedata r:id="rId1187" o:title=""/>
          </v:shape>
          <o:OLEObject Type="Embed" ProgID="Equation.DSMT4" ShapeID="_x0000_i1618" DrawAspect="Content" ObjectID="_1794817470" r:id="rId1188"/>
        </w:object>
      </w:r>
    </w:p>
    <w:p w:rsidR="00584FBF" w:rsidRPr="00584FBF" w:rsidRDefault="00584FBF" w:rsidP="00584FBF">
      <w:pPr>
        <w:ind w:left="992" w:firstLine="450"/>
        <w:jc w:val="center"/>
        <w:rPr>
          <w:rFonts w:ascii="Times New Roman" w:hAnsi="Times New Roman" w:cs="Times New Roman"/>
          <w:b/>
          <w:bCs/>
          <w:sz w:val="24"/>
          <w:szCs w:val="24"/>
        </w:rPr>
      </w:pPr>
      <w:r w:rsidRPr="00584FBF">
        <w:rPr>
          <w:rFonts w:ascii="Times New Roman" w:hAnsi="Times New Roman" w:cs="Times New Roman"/>
          <w:b/>
          <w:bCs/>
          <w:sz w:val="24"/>
          <w:szCs w:val="24"/>
        </w:rPr>
        <w:t>Lời giải</w:t>
      </w:r>
    </w:p>
    <w:p w:rsidR="00584FBF" w:rsidRPr="00584FBF" w:rsidRDefault="00584FBF" w:rsidP="00584FBF">
      <w:pPr>
        <w:ind w:left="992" w:firstLine="450"/>
        <w:rPr>
          <w:rFonts w:ascii="Times New Roman" w:hAnsi="Times New Roman" w:cs="Times New Roman"/>
          <w:sz w:val="24"/>
          <w:szCs w:val="24"/>
        </w:rPr>
      </w:pPr>
      <w:r w:rsidRPr="00584FBF">
        <w:rPr>
          <w:rFonts w:ascii="Times New Roman" w:hAnsi="Times New Roman" w:cs="Times New Roman"/>
          <w:i/>
          <w:iCs/>
          <w:sz w:val="24"/>
          <w:szCs w:val="24"/>
        </w:rPr>
        <w:t xml:space="preserve">a) </w:t>
      </w:r>
      <w:r w:rsidRPr="00584FBF">
        <w:rPr>
          <w:rFonts w:ascii="Times New Roman" w:hAnsi="Times New Roman" w:cs="Times New Roman"/>
          <w:position w:val="-24"/>
          <w:sz w:val="24"/>
          <w:szCs w:val="24"/>
        </w:rPr>
        <w:object w:dxaOrig="4580" w:dyaOrig="680">
          <v:shape id="_x0000_i1619" type="#_x0000_t75" style="width:228.2pt;height:33.25pt" o:ole="">
            <v:imagedata r:id="rId1189" o:title=""/>
          </v:shape>
          <o:OLEObject Type="Embed" ProgID="Equation.DSMT4" ShapeID="_x0000_i1619" DrawAspect="Content" ObjectID="_1794817471" r:id="rId1190"/>
        </w:object>
      </w:r>
    </w:p>
    <w:p w:rsidR="00584FBF" w:rsidRPr="00584FBF" w:rsidRDefault="00584FBF" w:rsidP="00584FBF">
      <w:pPr>
        <w:ind w:left="992" w:firstLine="450"/>
        <w:rPr>
          <w:rFonts w:ascii="Times New Roman" w:hAnsi="Times New Roman" w:cs="Times New Roman"/>
          <w:sz w:val="24"/>
          <w:szCs w:val="24"/>
        </w:rPr>
      </w:pPr>
      <w:r w:rsidRPr="00584FBF">
        <w:rPr>
          <w:rFonts w:ascii="Times New Roman" w:hAnsi="Times New Roman" w:cs="Times New Roman"/>
          <w:i/>
          <w:iCs/>
          <w:sz w:val="24"/>
          <w:szCs w:val="24"/>
        </w:rPr>
        <w:t xml:space="preserve">b) </w:t>
      </w:r>
      <w:r w:rsidRPr="00584FBF">
        <w:rPr>
          <w:rFonts w:ascii="Times New Roman" w:hAnsi="Times New Roman" w:cs="Times New Roman"/>
          <w:position w:val="-24"/>
          <w:sz w:val="24"/>
          <w:szCs w:val="24"/>
        </w:rPr>
        <w:object w:dxaOrig="6220" w:dyaOrig="680">
          <v:shape id="_x0000_i1620" type="#_x0000_t75" style="width:311.25pt;height:33.25pt" o:ole="">
            <v:imagedata r:id="rId1191" o:title=""/>
          </v:shape>
          <o:OLEObject Type="Embed" ProgID="Equation.DSMT4" ShapeID="_x0000_i1620" DrawAspect="Content" ObjectID="_1794817472" r:id="rId1192"/>
        </w:object>
      </w:r>
    </w:p>
    <w:p w:rsidR="00584FBF" w:rsidRPr="00584FBF" w:rsidRDefault="00584FBF" w:rsidP="00584FBF">
      <w:pPr>
        <w:ind w:left="992" w:firstLine="450"/>
        <w:rPr>
          <w:rFonts w:ascii="Times New Roman" w:hAnsi="Times New Roman" w:cs="Times New Roman"/>
          <w:sz w:val="24"/>
          <w:szCs w:val="24"/>
        </w:rPr>
      </w:pPr>
      <w:r w:rsidRPr="00584FBF">
        <w:rPr>
          <w:rFonts w:ascii="Times New Roman" w:hAnsi="Times New Roman" w:cs="Times New Roman"/>
          <w:i/>
          <w:iCs/>
          <w:sz w:val="24"/>
          <w:szCs w:val="24"/>
        </w:rPr>
        <w:t xml:space="preserve">c) </w:t>
      </w:r>
      <w:r w:rsidRPr="00584FBF">
        <w:rPr>
          <w:rFonts w:ascii="Times New Roman" w:hAnsi="Times New Roman" w:cs="Times New Roman"/>
          <w:position w:val="-64"/>
          <w:sz w:val="24"/>
          <w:szCs w:val="24"/>
        </w:rPr>
        <w:object w:dxaOrig="3800" w:dyaOrig="1020">
          <v:shape id="_x0000_i1621" type="#_x0000_t75" style="width:190.5pt;height:52.05pt" o:ole="">
            <v:imagedata r:id="rId1193" o:title=""/>
          </v:shape>
          <o:OLEObject Type="Embed" ProgID="Equation.DSMT4" ShapeID="_x0000_i1621" DrawAspect="Content" ObjectID="_1794817473" r:id="rId1194"/>
        </w:object>
      </w:r>
    </w:p>
    <w:p w:rsidR="00584FBF" w:rsidRPr="00584FBF" w:rsidRDefault="00584FBF" w:rsidP="00584FBF">
      <w:pPr>
        <w:ind w:left="992" w:firstLine="450"/>
        <w:rPr>
          <w:rFonts w:ascii="Times New Roman" w:hAnsi="Times New Roman" w:cs="Times New Roman"/>
          <w:sz w:val="24"/>
          <w:szCs w:val="24"/>
        </w:rPr>
      </w:pPr>
      <w:r w:rsidRPr="00584FBF">
        <w:rPr>
          <w:rFonts w:ascii="Times New Roman" w:hAnsi="Times New Roman" w:cs="Times New Roman"/>
          <w:i/>
          <w:iCs/>
          <w:sz w:val="24"/>
          <w:szCs w:val="24"/>
        </w:rPr>
        <w:t xml:space="preserve">d) </w:t>
      </w:r>
      <w:r w:rsidRPr="00584FBF">
        <w:rPr>
          <w:rFonts w:ascii="Times New Roman" w:hAnsi="Times New Roman" w:cs="Times New Roman"/>
          <w:position w:val="-24"/>
          <w:sz w:val="24"/>
          <w:szCs w:val="24"/>
        </w:rPr>
        <w:object w:dxaOrig="5319" w:dyaOrig="620">
          <v:shape id="_x0000_i1622" type="#_x0000_t75" style="width:265.85pt;height:31pt" o:ole="">
            <v:imagedata r:id="rId1195" o:title=""/>
          </v:shape>
          <o:OLEObject Type="Embed" ProgID="Equation.DSMT4" ShapeID="_x0000_i1622" DrawAspect="Content" ObjectID="_1794817474" r:id="rId1196"/>
        </w:object>
      </w:r>
    </w:p>
    <w:p w:rsidR="00584FBF" w:rsidRPr="00584FBF" w:rsidRDefault="00584FBF" w:rsidP="00584FBF">
      <w:pPr>
        <w:ind w:left="992" w:hanging="425"/>
        <w:rPr>
          <w:rFonts w:ascii="Times New Roman" w:hAnsi="Times New Roman" w:cs="Times New Roman"/>
          <w:sz w:val="24"/>
          <w:szCs w:val="24"/>
        </w:rPr>
      </w:pPr>
      <w:r w:rsidRPr="00584FBF">
        <w:rPr>
          <w:rStyle w:val="SubtitleChar"/>
          <w:rFonts w:ascii="Times New Roman" w:hAnsi="Times New Roman"/>
          <w:color w:val="E5B8B7" w:themeColor="accent2" w:themeTint="66"/>
          <w:sz w:val="24"/>
          <w:szCs w:val="24"/>
          <w14:textOutline w14:w="11112" w14:cap="flat" w14:cmpd="sng" w14:algn="ctr">
            <w14:solidFill>
              <w14:schemeClr w14:val="accent2"/>
            </w14:solidFill>
            <w14:prstDash w14:val="solid"/>
            <w14:round/>
          </w14:textOutline>
        </w:rPr>
        <w:t>3.15.</w:t>
      </w:r>
      <w:r w:rsidRPr="00584FBF">
        <w:rPr>
          <w:rFonts w:ascii="Times New Roman" w:hAnsi="Times New Roman" w:cs="Times New Roman"/>
          <w:sz w:val="24"/>
          <w:szCs w:val="24"/>
        </w:rPr>
        <w:t xml:space="preserve"> Cho tam giác </w:t>
      </w:r>
      <w:r w:rsidRPr="00584FBF">
        <w:rPr>
          <w:rFonts w:ascii="Times New Roman" w:hAnsi="Times New Roman" w:cs="Times New Roman"/>
          <w:position w:val="-6"/>
          <w:sz w:val="24"/>
          <w:szCs w:val="24"/>
        </w:rPr>
        <w:object w:dxaOrig="560" w:dyaOrig="279">
          <v:shape id="_x0000_i1623" type="#_x0000_t75" style="width:27.7pt;height:14.4pt" o:ole="">
            <v:imagedata r:id="rId1108" o:title=""/>
          </v:shape>
          <o:OLEObject Type="Embed" ProgID="Equation.DSMT4" ShapeID="_x0000_i1623" DrawAspect="Content" ObjectID="_1794817475" r:id="rId1197"/>
        </w:object>
      </w:r>
      <w:r w:rsidRPr="00584FBF">
        <w:rPr>
          <w:rFonts w:ascii="Times New Roman" w:hAnsi="Times New Roman" w:cs="Times New Roman"/>
          <w:sz w:val="24"/>
          <w:szCs w:val="24"/>
        </w:rPr>
        <w:t xml:space="preserve"> có </w:t>
      </w:r>
      <w:r w:rsidRPr="00584FBF">
        <w:rPr>
          <w:rFonts w:ascii="Times New Roman" w:hAnsi="Times New Roman" w:cs="Times New Roman"/>
          <w:position w:val="-10"/>
          <w:sz w:val="24"/>
          <w:szCs w:val="24"/>
        </w:rPr>
        <w:object w:dxaOrig="2700" w:dyaOrig="400">
          <v:shape id="_x0000_i1624" type="#_x0000_t75" style="width:136.25pt;height:19.95pt" o:ole="">
            <v:imagedata r:id="rId1198" o:title=""/>
          </v:shape>
          <o:OLEObject Type="Embed" ProgID="Equation.DSMT4" ShapeID="_x0000_i1624" DrawAspect="Content" ObjectID="_1794817476" r:id="rId1199"/>
        </w:object>
      </w:r>
      <w:r w:rsidRPr="00584FBF">
        <w:rPr>
          <w:rFonts w:ascii="Times New Roman" w:hAnsi="Times New Roman" w:cs="Times New Roman"/>
          <w:sz w:val="24"/>
          <w:szCs w:val="24"/>
        </w:rPr>
        <w:t xml:space="preserve"> Tính </w:t>
      </w:r>
      <w:r w:rsidRPr="00584FBF">
        <w:rPr>
          <w:rFonts w:ascii="Times New Roman" w:hAnsi="Times New Roman" w:cs="Times New Roman"/>
          <w:position w:val="-10"/>
          <w:sz w:val="24"/>
          <w:szCs w:val="24"/>
        </w:rPr>
        <w:object w:dxaOrig="1100" w:dyaOrig="320">
          <v:shape id="_x0000_i1625" type="#_x0000_t75" style="width:54.3pt;height:15.5pt" o:ole="">
            <v:imagedata r:id="rId1200" o:title=""/>
          </v:shape>
          <o:OLEObject Type="Embed" ProgID="Equation.DSMT4" ShapeID="_x0000_i1625" DrawAspect="Content" ObjectID="_1794817477" r:id="rId1201"/>
        </w:object>
      </w:r>
    </w:p>
    <w:p w:rsidR="00584FBF" w:rsidRPr="00584FBF" w:rsidRDefault="00584FBF" w:rsidP="00584FBF">
      <w:pPr>
        <w:ind w:left="992" w:firstLine="450"/>
        <w:jc w:val="center"/>
        <w:rPr>
          <w:rFonts w:ascii="Times New Roman" w:hAnsi="Times New Roman" w:cs="Times New Roman"/>
          <w:b/>
          <w:bCs/>
          <w:sz w:val="24"/>
          <w:szCs w:val="24"/>
        </w:rPr>
      </w:pPr>
      <w:r w:rsidRPr="00584FBF">
        <w:rPr>
          <w:rFonts w:ascii="Times New Roman" w:hAnsi="Times New Roman" w:cs="Times New Roman"/>
          <w:b/>
          <w:bCs/>
          <w:sz w:val="24"/>
          <w:szCs w:val="24"/>
        </w:rPr>
        <w:t>Lời giải</w:t>
      </w:r>
    </w:p>
    <w:p w:rsidR="00584FBF" w:rsidRPr="00584FBF" w:rsidRDefault="00584FBF" w:rsidP="00584FBF">
      <w:pPr>
        <w:ind w:left="992" w:firstLine="450"/>
        <w:rPr>
          <w:rFonts w:ascii="Times New Roman" w:hAnsi="Times New Roman" w:cs="Times New Roman"/>
          <w:sz w:val="24"/>
          <w:szCs w:val="24"/>
        </w:rPr>
      </w:pPr>
      <w:r w:rsidRPr="00584FBF">
        <w:rPr>
          <w:rFonts w:ascii="Times New Roman" w:hAnsi="Times New Roman" w:cs="Times New Roman"/>
          <w:position w:val="-6"/>
          <w:sz w:val="24"/>
          <w:szCs w:val="24"/>
        </w:rPr>
        <w:object w:dxaOrig="4020" w:dyaOrig="360">
          <v:shape id="_x0000_i1626" type="#_x0000_t75" style="width:201.6pt;height:18.85pt" o:ole="">
            <v:imagedata r:id="rId1202" o:title=""/>
          </v:shape>
          <o:OLEObject Type="Embed" ProgID="Equation.DSMT4" ShapeID="_x0000_i1626" DrawAspect="Content" ObjectID="_1794817478" r:id="rId1203"/>
        </w:object>
      </w:r>
    </w:p>
    <w:p w:rsidR="00584FBF" w:rsidRPr="00584FBF" w:rsidRDefault="00584FBF" w:rsidP="00584FBF">
      <w:pPr>
        <w:ind w:left="992" w:firstLine="450"/>
        <w:rPr>
          <w:rFonts w:ascii="Times New Roman" w:hAnsi="Times New Roman" w:cs="Times New Roman"/>
          <w:sz w:val="24"/>
          <w:szCs w:val="24"/>
        </w:rPr>
      </w:pPr>
      <w:r w:rsidRPr="00584FBF">
        <w:rPr>
          <w:rFonts w:ascii="Times New Roman" w:hAnsi="Times New Roman" w:cs="Times New Roman"/>
          <w:position w:val="-6"/>
          <w:sz w:val="24"/>
          <w:szCs w:val="24"/>
        </w:rPr>
        <w:object w:dxaOrig="1260" w:dyaOrig="279">
          <v:shape id="_x0000_i1627" type="#_x0000_t75" style="width:63.15pt;height:14.4pt" o:ole="">
            <v:imagedata r:id="rId1204" o:title=""/>
          </v:shape>
          <o:OLEObject Type="Embed" ProgID="Equation.DSMT4" ShapeID="_x0000_i1627" DrawAspect="Content" ObjectID="_1794817479" r:id="rId1205"/>
        </w:object>
      </w:r>
    </w:p>
    <w:p w:rsidR="00584FBF" w:rsidRPr="00584FBF" w:rsidRDefault="00584FBF" w:rsidP="00584FBF">
      <w:pPr>
        <w:ind w:left="992" w:firstLine="450"/>
        <w:rPr>
          <w:rFonts w:ascii="Times New Roman" w:hAnsi="Times New Roman" w:cs="Times New Roman"/>
          <w:i/>
          <w:iCs/>
          <w:sz w:val="24"/>
          <w:szCs w:val="24"/>
        </w:rPr>
      </w:pPr>
      <w:r w:rsidRPr="00584FBF">
        <w:rPr>
          <w:rFonts w:ascii="Times New Roman" w:hAnsi="Times New Roman" w:cs="Times New Roman"/>
          <w:i/>
          <w:iCs/>
          <w:sz w:val="24"/>
          <w:szCs w:val="24"/>
        </w:rPr>
        <w:t>Áp dụng định lý Sin trong tam giác ABC ta có</w:t>
      </w:r>
    </w:p>
    <w:p w:rsidR="00584FBF" w:rsidRPr="00584FBF" w:rsidRDefault="00584FBF" w:rsidP="00584FBF">
      <w:pPr>
        <w:ind w:left="992" w:firstLine="450"/>
        <w:rPr>
          <w:rFonts w:ascii="Times New Roman" w:hAnsi="Times New Roman" w:cs="Times New Roman"/>
          <w:sz w:val="24"/>
          <w:szCs w:val="24"/>
        </w:rPr>
      </w:pPr>
      <w:r w:rsidRPr="00584FBF">
        <w:rPr>
          <w:rFonts w:ascii="Times New Roman" w:hAnsi="Times New Roman" w:cs="Times New Roman"/>
          <w:position w:val="-24"/>
          <w:sz w:val="24"/>
          <w:szCs w:val="24"/>
        </w:rPr>
        <w:object w:dxaOrig="6200" w:dyaOrig="680">
          <v:shape id="_x0000_i1628" type="#_x0000_t75" style="width:309.05pt;height:33.25pt" o:ole="">
            <v:imagedata r:id="rId1206" o:title=""/>
          </v:shape>
          <o:OLEObject Type="Embed" ProgID="Equation.DSMT4" ShapeID="_x0000_i1628" DrawAspect="Content" ObjectID="_1794817480" r:id="rId1207"/>
        </w:object>
      </w:r>
    </w:p>
    <w:p w:rsidR="00584FBF" w:rsidRPr="00584FBF" w:rsidRDefault="00584FBF" w:rsidP="00584FBF">
      <w:pPr>
        <w:ind w:left="992" w:firstLine="450"/>
        <w:rPr>
          <w:rFonts w:ascii="Times New Roman" w:hAnsi="Times New Roman" w:cs="Times New Roman"/>
          <w:sz w:val="24"/>
          <w:szCs w:val="24"/>
        </w:rPr>
      </w:pPr>
      <w:r w:rsidRPr="00584FBF">
        <w:rPr>
          <w:rFonts w:ascii="Times New Roman" w:hAnsi="Times New Roman" w:cs="Times New Roman"/>
          <w:position w:val="-24"/>
          <w:sz w:val="24"/>
          <w:szCs w:val="24"/>
        </w:rPr>
        <w:object w:dxaOrig="5120" w:dyaOrig="680">
          <v:shape id="_x0000_i1629" type="#_x0000_t75" style="width:254.75pt;height:33.25pt" o:ole="">
            <v:imagedata r:id="rId1208" o:title=""/>
          </v:shape>
          <o:OLEObject Type="Embed" ProgID="Equation.DSMT4" ShapeID="_x0000_i1629" DrawAspect="Content" ObjectID="_1794817481" r:id="rId1209"/>
        </w:object>
      </w:r>
    </w:p>
    <w:p w:rsidR="00584FBF" w:rsidRPr="00584FBF" w:rsidRDefault="00584FBF" w:rsidP="00584FBF">
      <w:pPr>
        <w:ind w:left="992" w:firstLine="450"/>
        <w:rPr>
          <w:rFonts w:ascii="Times New Roman" w:hAnsi="Times New Roman" w:cs="Times New Roman"/>
          <w:sz w:val="24"/>
          <w:szCs w:val="24"/>
        </w:rPr>
      </w:pPr>
      <w:r w:rsidRPr="00584FBF">
        <w:rPr>
          <w:rFonts w:ascii="Times New Roman" w:hAnsi="Times New Roman" w:cs="Times New Roman"/>
          <w:position w:val="-24"/>
          <w:sz w:val="24"/>
          <w:szCs w:val="24"/>
        </w:rPr>
        <w:object w:dxaOrig="5480" w:dyaOrig="680">
          <v:shape id="_x0000_i1630" type="#_x0000_t75" style="width:272.5pt;height:33.25pt" o:ole="">
            <v:imagedata r:id="rId1210" o:title=""/>
          </v:shape>
          <o:OLEObject Type="Embed" ProgID="Equation.DSMT4" ShapeID="_x0000_i1630" DrawAspect="Content" ObjectID="_1794817482" r:id="rId1211"/>
        </w:object>
      </w:r>
    </w:p>
    <w:p w:rsidR="00584FBF" w:rsidRPr="00584FBF" w:rsidRDefault="00584FBF" w:rsidP="00584FBF">
      <w:pPr>
        <w:ind w:left="992" w:firstLine="450"/>
        <w:rPr>
          <w:rFonts w:ascii="Times New Roman" w:hAnsi="Times New Roman" w:cs="Times New Roman"/>
          <w:i/>
          <w:iCs/>
          <w:sz w:val="24"/>
          <w:szCs w:val="24"/>
        </w:rPr>
      </w:pPr>
      <w:r w:rsidRPr="00584FBF">
        <w:rPr>
          <w:rFonts w:ascii="Times New Roman" w:hAnsi="Times New Roman" w:cs="Times New Roman"/>
          <w:i/>
          <w:iCs/>
          <w:sz w:val="24"/>
          <w:szCs w:val="24"/>
        </w:rPr>
        <w:t>Áp dụng công thức tính diện tích tam giác ta có</w:t>
      </w:r>
    </w:p>
    <w:p w:rsidR="00584FBF" w:rsidRPr="00584FBF" w:rsidRDefault="00584FBF" w:rsidP="00584FBF">
      <w:pPr>
        <w:ind w:left="992" w:firstLine="450"/>
        <w:rPr>
          <w:rFonts w:ascii="Times New Roman" w:hAnsi="Times New Roman" w:cs="Times New Roman"/>
          <w:sz w:val="24"/>
          <w:szCs w:val="24"/>
        </w:rPr>
      </w:pPr>
      <w:r w:rsidRPr="00584FBF">
        <w:rPr>
          <w:rFonts w:ascii="Times New Roman" w:hAnsi="Times New Roman" w:cs="Times New Roman"/>
          <w:position w:val="-24"/>
          <w:sz w:val="24"/>
          <w:szCs w:val="24"/>
        </w:rPr>
        <w:object w:dxaOrig="6220" w:dyaOrig="680">
          <v:shape id="_x0000_i1631" type="#_x0000_t75" style="width:311.25pt;height:33.25pt" o:ole="">
            <v:imagedata r:id="rId1212" o:title=""/>
          </v:shape>
          <o:OLEObject Type="Embed" ProgID="Equation.DSMT4" ShapeID="_x0000_i1631" DrawAspect="Content" ObjectID="_1794817483" r:id="rId1213"/>
        </w:object>
      </w:r>
    </w:p>
    <w:p w:rsidR="00584FBF" w:rsidRPr="00584FBF" w:rsidRDefault="00584FBF" w:rsidP="00584FBF">
      <w:pPr>
        <w:ind w:left="992" w:firstLine="450"/>
        <w:rPr>
          <w:rFonts w:ascii="Times New Roman" w:hAnsi="Times New Roman" w:cs="Times New Roman"/>
          <w:sz w:val="24"/>
          <w:szCs w:val="24"/>
        </w:rPr>
      </w:pPr>
      <w:r w:rsidRPr="00584FBF">
        <w:rPr>
          <w:rFonts w:ascii="Times New Roman" w:hAnsi="Times New Roman" w:cs="Times New Roman"/>
          <w:position w:val="-24"/>
          <w:sz w:val="24"/>
          <w:szCs w:val="24"/>
        </w:rPr>
        <w:object w:dxaOrig="4260" w:dyaOrig="620">
          <v:shape id="_x0000_i1632" type="#_x0000_t75" style="width:212.7pt;height:31pt" o:ole="">
            <v:imagedata r:id="rId1214" o:title=""/>
          </v:shape>
          <o:OLEObject Type="Embed" ProgID="Equation.DSMT4" ShapeID="_x0000_i1632" DrawAspect="Content" ObjectID="_1794817484" r:id="rId1215"/>
        </w:object>
      </w:r>
    </w:p>
    <w:p w:rsidR="00584FBF" w:rsidRPr="00584FBF" w:rsidRDefault="00584FBF" w:rsidP="00584FBF">
      <w:pPr>
        <w:ind w:left="992" w:hanging="425"/>
        <w:rPr>
          <w:rFonts w:ascii="Times New Roman" w:hAnsi="Times New Roman" w:cs="Times New Roman"/>
          <w:sz w:val="24"/>
          <w:szCs w:val="24"/>
        </w:rPr>
      </w:pPr>
      <w:r w:rsidRPr="00584FBF">
        <w:rPr>
          <w:rStyle w:val="SubtitleChar"/>
          <w:rFonts w:ascii="Times New Roman" w:hAnsi="Times New Roman"/>
          <w:color w:val="E5B8B7" w:themeColor="accent2" w:themeTint="66"/>
          <w:sz w:val="24"/>
          <w:szCs w:val="24"/>
          <w14:textOutline w14:w="11112" w14:cap="flat" w14:cmpd="sng" w14:algn="ctr">
            <w14:solidFill>
              <w14:schemeClr w14:val="accent2"/>
            </w14:solidFill>
            <w14:prstDash w14:val="solid"/>
            <w14:round/>
          </w14:textOutline>
        </w:rPr>
        <w:t>3.16.</w:t>
      </w:r>
      <w:r w:rsidRPr="00584FBF">
        <w:rPr>
          <w:rFonts w:ascii="Times New Roman" w:hAnsi="Times New Roman" w:cs="Times New Roman"/>
          <w:sz w:val="24"/>
          <w:szCs w:val="24"/>
        </w:rPr>
        <w:t xml:space="preserve"> Cho tam giác </w:t>
      </w:r>
      <w:r w:rsidRPr="00584FBF">
        <w:rPr>
          <w:rFonts w:ascii="Times New Roman" w:hAnsi="Times New Roman" w:cs="Times New Roman"/>
          <w:position w:val="-6"/>
          <w:sz w:val="24"/>
          <w:szCs w:val="24"/>
        </w:rPr>
        <w:object w:dxaOrig="560" w:dyaOrig="279">
          <v:shape id="_x0000_i1633" type="#_x0000_t75" style="width:27.7pt;height:14.4pt" o:ole="">
            <v:imagedata r:id="rId1108" o:title=""/>
          </v:shape>
          <o:OLEObject Type="Embed" ProgID="Equation.DSMT4" ShapeID="_x0000_i1633" DrawAspect="Content" ObjectID="_1794817485" r:id="rId1216"/>
        </w:object>
      </w:r>
      <w:r w:rsidRPr="00584FBF">
        <w:rPr>
          <w:rFonts w:ascii="Times New Roman" w:hAnsi="Times New Roman" w:cs="Times New Roman"/>
          <w:sz w:val="24"/>
          <w:szCs w:val="24"/>
        </w:rPr>
        <w:t xml:space="preserve"> có trung tuyến </w:t>
      </w:r>
      <w:r w:rsidRPr="00584FBF">
        <w:rPr>
          <w:rFonts w:ascii="Times New Roman" w:hAnsi="Times New Roman" w:cs="Times New Roman"/>
          <w:position w:val="-6"/>
          <w:sz w:val="24"/>
          <w:szCs w:val="24"/>
        </w:rPr>
        <w:object w:dxaOrig="520" w:dyaOrig="279">
          <v:shape id="_x0000_i1634" type="#_x0000_t75" style="width:25.5pt;height:14.4pt" o:ole="">
            <v:imagedata r:id="rId1217" o:title=""/>
          </v:shape>
          <o:OLEObject Type="Embed" ProgID="Equation.DSMT4" ShapeID="_x0000_i1634" DrawAspect="Content" ObjectID="_1794817486" r:id="rId1218"/>
        </w:object>
      </w:r>
      <w:r w:rsidRPr="00584FBF">
        <w:rPr>
          <w:rFonts w:ascii="Times New Roman" w:hAnsi="Times New Roman" w:cs="Times New Roman"/>
          <w:sz w:val="24"/>
          <w:szCs w:val="24"/>
        </w:rPr>
        <w:t xml:space="preserve"> Chứng minh rằng:</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lang w:val="vi-VN"/>
        </w:rPr>
        <w:t xml:space="preserve">                  </w:t>
      </w:r>
      <w:r w:rsidRPr="00584FBF">
        <w:rPr>
          <w:rFonts w:ascii="Times New Roman" w:hAnsi="Times New Roman" w:cs="Times New Roman"/>
          <w:sz w:val="24"/>
          <w:szCs w:val="24"/>
        </w:rPr>
        <w:t xml:space="preserve">a) </w:t>
      </w:r>
      <w:r w:rsidRPr="00584FBF">
        <w:rPr>
          <w:rFonts w:ascii="Times New Roman" w:hAnsi="Times New Roman" w:cs="Times New Roman"/>
          <w:position w:val="-10"/>
          <w:sz w:val="24"/>
          <w:szCs w:val="24"/>
        </w:rPr>
        <w:object w:dxaOrig="2460" w:dyaOrig="400">
          <v:shape id="_x0000_i1635" type="#_x0000_t75" style="width:124.05pt;height:19.95pt" o:ole="">
            <v:imagedata r:id="rId1219" o:title=""/>
          </v:shape>
          <o:OLEObject Type="Embed" ProgID="Equation.DSMT4" ShapeID="_x0000_i1635" DrawAspect="Content" ObjectID="_1794817487" r:id="rId1220"/>
        </w:object>
      </w:r>
    </w:p>
    <w:p w:rsidR="00584FBF" w:rsidRPr="00584FBF" w:rsidRDefault="00584FBF" w:rsidP="00584FBF">
      <w:pPr>
        <w:ind w:left="992"/>
        <w:rPr>
          <w:rFonts w:ascii="Times New Roman" w:hAnsi="Times New Roman" w:cs="Times New Roman"/>
          <w:sz w:val="24"/>
          <w:szCs w:val="24"/>
        </w:rPr>
      </w:pPr>
      <w:r w:rsidRPr="00584FBF">
        <w:rPr>
          <w:rFonts w:ascii="Times New Roman" w:hAnsi="Times New Roman" w:cs="Times New Roman"/>
          <w:sz w:val="24"/>
          <w:szCs w:val="24"/>
          <w:lang w:val="vi-VN"/>
        </w:rPr>
        <w:t xml:space="preserve">  </w:t>
      </w:r>
      <w:r w:rsidRPr="00584FBF">
        <w:rPr>
          <w:rFonts w:ascii="Times New Roman" w:hAnsi="Times New Roman" w:cs="Times New Roman"/>
          <w:sz w:val="24"/>
          <w:szCs w:val="24"/>
        </w:rPr>
        <w:t xml:space="preserve">b) </w:t>
      </w:r>
      <w:r w:rsidRPr="00584FBF">
        <w:rPr>
          <w:rFonts w:ascii="Times New Roman" w:hAnsi="Times New Roman" w:cs="Times New Roman"/>
          <w:position w:val="-6"/>
          <w:sz w:val="24"/>
          <w:szCs w:val="24"/>
        </w:rPr>
        <w:object w:dxaOrig="3860" w:dyaOrig="360">
          <v:shape id="_x0000_i1636" type="#_x0000_t75" style="width:193.85pt;height:18.85pt" o:ole="">
            <v:imagedata r:id="rId1221" o:title=""/>
          </v:shape>
          <o:OLEObject Type="Embed" ProgID="Equation.DSMT4" ShapeID="_x0000_i1636" DrawAspect="Content" ObjectID="_1794817488" r:id="rId1222"/>
        </w:object>
      </w:r>
      <w:r w:rsidRPr="00584FBF">
        <w:rPr>
          <w:rFonts w:ascii="Times New Roman" w:hAnsi="Times New Roman" w:cs="Times New Roman"/>
          <w:sz w:val="24"/>
          <w:szCs w:val="24"/>
        </w:rPr>
        <w:t xml:space="preserve"> và </w:t>
      </w:r>
      <w:r w:rsidRPr="00584FBF">
        <w:rPr>
          <w:rFonts w:ascii="Times New Roman" w:hAnsi="Times New Roman" w:cs="Times New Roman"/>
          <w:position w:val="-10"/>
          <w:sz w:val="24"/>
          <w:szCs w:val="24"/>
        </w:rPr>
        <w:object w:dxaOrig="4020" w:dyaOrig="400">
          <v:shape id="_x0000_i1637" type="#_x0000_t75" style="width:200.5pt;height:19.95pt" o:ole="">
            <v:imagedata r:id="rId1223" o:title=""/>
          </v:shape>
          <o:OLEObject Type="Embed" ProgID="Equation.DSMT4" ShapeID="_x0000_i1637" DrawAspect="Content" ObjectID="_1794817489" r:id="rId1224"/>
        </w:objec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lang w:val="vi-VN"/>
        </w:rPr>
        <w:t xml:space="preserve">                  </w:t>
      </w:r>
      <w:r w:rsidRPr="00584FBF">
        <w:rPr>
          <w:rFonts w:ascii="Times New Roman" w:hAnsi="Times New Roman" w:cs="Times New Roman"/>
          <w:sz w:val="24"/>
          <w:szCs w:val="24"/>
        </w:rPr>
        <w:t xml:space="preserve">c) </w:t>
      </w:r>
      <w:r w:rsidRPr="00584FBF">
        <w:rPr>
          <w:rFonts w:ascii="Times New Roman" w:hAnsi="Times New Roman" w:cs="Times New Roman"/>
          <w:position w:val="-24"/>
          <w:sz w:val="24"/>
          <w:szCs w:val="24"/>
        </w:rPr>
        <w:object w:dxaOrig="2860" w:dyaOrig="720">
          <v:shape id="_x0000_i1638" type="#_x0000_t75" style="width:142.9pt;height:36.55pt" o:ole="">
            <v:imagedata r:id="rId1225" o:title=""/>
          </v:shape>
          <o:OLEObject Type="Embed" ProgID="Equation.DSMT4" ShapeID="_x0000_i1638" DrawAspect="Content" ObjectID="_1794817490" r:id="rId1226"/>
        </w:object>
      </w:r>
      <w:r w:rsidRPr="00584FBF">
        <w:rPr>
          <w:rFonts w:ascii="Times New Roman" w:hAnsi="Times New Roman" w:cs="Times New Roman"/>
          <w:sz w:val="24"/>
          <w:szCs w:val="24"/>
        </w:rPr>
        <w:t xml:space="preserve"> (công thức đường trung tuyến).</w:t>
      </w:r>
    </w:p>
    <w:p w:rsidR="00584FBF" w:rsidRPr="00584FBF" w:rsidRDefault="00584FBF" w:rsidP="00584FBF">
      <w:pPr>
        <w:ind w:left="992" w:firstLine="450"/>
        <w:jc w:val="center"/>
        <w:rPr>
          <w:rFonts w:ascii="Times New Roman" w:hAnsi="Times New Roman" w:cs="Times New Roman"/>
          <w:b/>
          <w:bCs/>
          <w:sz w:val="24"/>
          <w:szCs w:val="24"/>
        </w:rPr>
      </w:pPr>
      <w:r w:rsidRPr="00584FBF">
        <w:rPr>
          <w:rFonts w:ascii="Times New Roman" w:hAnsi="Times New Roman" w:cs="Times New Roman"/>
          <w:b/>
          <w:bCs/>
          <w:sz w:val="24"/>
          <w:szCs w:val="24"/>
        </w:rPr>
        <w:t>Lời giải</w:t>
      </w:r>
    </w:p>
    <w:p w:rsidR="00584FBF" w:rsidRPr="00584FBF" w:rsidRDefault="00584FBF" w:rsidP="00584FBF">
      <w:pPr>
        <w:ind w:left="992" w:firstLine="450"/>
        <w:jc w:val="center"/>
        <w:rPr>
          <w:rFonts w:ascii="Times New Roman" w:hAnsi="Times New Roman" w:cs="Times New Roman"/>
          <w:i/>
          <w:iCs/>
          <w:sz w:val="24"/>
          <w:szCs w:val="24"/>
        </w:rPr>
      </w:pPr>
      <w:r w:rsidRPr="00584FBF">
        <w:rPr>
          <w:rFonts w:ascii="Times New Roman" w:hAnsi="Times New Roman" w:cs="Times New Roman"/>
          <w:i/>
          <w:iCs/>
          <w:noProof/>
          <w:sz w:val="24"/>
          <w:szCs w:val="24"/>
        </w:rPr>
        <w:drawing>
          <wp:inline distT="0" distB="0" distL="0" distR="0" wp14:anchorId="2EC5D50B" wp14:editId="768AD2BF">
            <wp:extent cx="1706880" cy="1244145"/>
            <wp:effectExtent l="0" t="0" r="7620" b="0"/>
            <wp:docPr id="471" name="Hình ảnh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7"/>
                    <a:stretch>
                      <a:fillRect/>
                    </a:stretch>
                  </pic:blipFill>
                  <pic:spPr>
                    <a:xfrm>
                      <a:off x="0" y="0"/>
                      <a:ext cx="1713979" cy="1249320"/>
                    </a:xfrm>
                    <a:prstGeom prst="rect">
                      <a:avLst/>
                    </a:prstGeom>
                  </pic:spPr>
                </pic:pic>
              </a:graphicData>
            </a:graphic>
          </wp:inline>
        </w:drawing>
      </w:r>
    </w:p>
    <w:p w:rsidR="00584FBF" w:rsidRPr="00584FBF" w:rsidRDefault="00584FBF" w:rsidP="00584FBF">
      <w:pPr>
        <w:ind w:left="993"/>
        <w:rPr>
          <w:rFonts w:ascii="Times New Roman" w:hAnsi="Times New Roman" w:cs="Times New Roman"/>
          <w:sz w:val="24"/>
          <w:szCs w:val="24"/>
        </w:rPr>
      </w:pPr>
      <w:r w:rsidRPr="00584FBF">
        <w:rPr>
          <w:rFonts w:ascii="Times New Roman" w:hAnsi="Times New Roman" w:cs="Times New Roman"/>
          <w:i/>
          <w:iCs/>
          <w:sz w:val="24"/>
          <w:szCs w:val="24"/>
        </w:rPr>
        <w:t xml:space="preserve">a) Ta có </w:t>
      </w:r>
      <w:r w:rsidRPr="00584FBF">
        <w:rPr>
          <w:rFonts w:ascii="Times New Roman" w:hAnsi="Times New Roman" w:cs="Times New Roman"/>
          <w:sz w:val="24"/>
          <w:szCs w:val="24"/>
        </w:rPr>
        <w:t xml:space="preserve"> </w:t>
      </w:r>
      <w:r w:rsidRPr="00584FBF">
        <w:rPr>
          <w:rFonts w:ascii="Times New Roman" w:hAnsi="Times New Roman" w:cs="Times New Roman"/>
          <w:position w:val="-20"/>
          <w:sz w:val="24"/>
          <w:szCs w:val="24"/>
        </w:rPr>
        <w:object w:dxaOrig="7460" w:dyaOrig="520">
          <v:shape id="_x0000_i1639" type="#_x0000_t75" style="width:373.3pt;height:25.5pt" o:ole="">
            <v:imagedata r:id="rId1228" o:title=""/>
          </v:shape>
          <o:OLEObject Type="Embed" ProgID="Equation.DSMT4" ShapeID="_x0000_i1639" DrawAspect="Content" ObjectID="_1794817491" r:id="rId1229"/>
        </w:object>
      </w:r>
    </w:p>
    <w:p w:rsidR="00584FBF" w:rsidRPr="00584FBF" w:rsidRDefault="00584FBF" w:rsidP="00584FBF">
      <w:pPr>
        <w:ind w:left="993"/>
        <w:rPr>
          <w:rFonts w:ascii="Times New Roman" w:hAnsi="Times New Roman" w:cs="Times New Roman"/>
          <w:i/>
          <w:iCs/>
          <w:sz w:val="24"/>
          <w:szCs w:val="24"/>
        </w:rPr>
      </w:pPr>
      <w:r w:rsidRPr="00584FBF">
        <w:rPr>
          <w:rFonts w:ascii="Times New Roman" w:hAnsi="Times New Roman" w:cs="Times New Roman"/>
          <w:position w:val="-6"/>
          <w:sz w:val="24"/>
          <w:szCs w:val="24"/>
        </w:rPr>
        <w:object w:dxaOrig="5179" w:dyaOrig="360">
          <v:shape id="_x0000_i1640" type="#_x0000_t75" style="width:258.1pt;height:18.85pt" o:ole="">
            <v:imagedata r:id="rId1230" o:title=""/>
          </v:shape>
          <o:OLEObject Type="Embed" ProgID="Equation.DSMT4" ShapeID="_x0000_i1640" DrawAspect="Content" ObjectID="_1794817492" r:id="rId1231"/>
        </w:object>
      </w:r>
      <w:r w:rsidRPr="00584FBF">
        <w:rPr>
          <w:rFonts w:ascii="Times New Roman" w:hAnsi="Times New Roman" w:cs="Times New Roman"/>
          <w:sz w:val="24"/>
          <w:szCs w:val="24"/>
        </w:rPr>
        <w:t xml:space="preserve">.  </w:t>
      </w:r>
      <w:r w:rsidRPr="00584FBF">
        <w:rPr>
          <w:rFonts w:ascii="Times New Roman" w:hAnsi="Times New Roman" w:cs="Times New Roman"/>
          <w:i/>
          <w:iCs/>
          <w:sz w:val="24"/>
          <w:szCs w:val="24"/>
        </w:rPr>
        <w:t>(đpcm)</w:t>
      </w:r>
    </w:p>
    <w:p w:rsidR="00584FBF" w:rsidRPr="00584FBF" w:rsidRDefault="00584FBF" w:rsidP="00584FBF">
      <w:pPr>
        <w:rPr>
          <w:rFonts w:ascii="Times New Roman" w:hAnsi="Times New Roman" w:cs="Times New Roman"/>
          <w:i/>
          <w:iCs/>
          <w:sz w:val="24"/>
          <w:szCs w:val="24"/>
        </w:rPr>
      </w:pPr>
      <w:r w:rsidRPr="00584FBF">
        <w:rPr>
          <w:rFonts w:ascii="Times New Roman" w:hAnsi="Times New Roman" w:cs="Times New Roman"/>
          <w:i/>
          <w:iCs/>
          <w:sz w:val="24"/>
          <w:szCs w:val="24"/>
          <w:lang w:val="vi-VN"/>
        </w:rPr>
        <w:t xml:space="preserve">                </w:t>
      </w:r>
      <w:r w:rsidRPr="00584FBF">
        <w:rPr>
          <w:rFonts w:ascii="Times New Roman" w:hAnsi="Times New Roman" w:cs="Times New Roman"/>
          <w:i/>
          <w:iCs/>
          <w:sz w:val="24"/>
          <w:szCs w:val="24"/>
        </w:rPr>
        <w:t>b) Áp dụng định lí c</w:t>
      </w:r>
      <w:r w:rsidRPr="00584FBF">
        <w:rPr>
          <w:rFonts w:ascii="Times New Roman" w:hAnsi="Times New Roman" w:cs="Times New Roman"/>
          <w:i/>
          <w:iCs/>
          <w:sz w:val="24"/>
          <w:szCs w:val="24"/>
          <w:lang w:val="vi-VN"/>
        </w:rPr>
        <w:t>ô</w:t>
      </w:r>
      <w:r w:rsidRPr="00584FBF">
        <w:rPr>
          <w:rFonts w:ascii="Times New Roman" w:hAnsi="Times New Roman" w:cs="Times New Roman"/>
          <w:i/>
          <w:iCs/>
          <w:sz w:val="24"/>
          <w:szCs w:val="24"/>
        </w:rPr>
        <w:t>s</w:t>
      </w:r>
      <w:r w:rsidRPr="00584FBF">
        <w:rPr>
          <w:rFonts w:ascii="Times New Roman" w:hAnsi="Times New Roman" w:cs="Times New Roman"/>
          <w:i/>
          <w:iCs/>
          <w:sz w:val="24"/>
          <w:szCs w:val="24"/>
          <w:lang w:val="vi-VN"/>
        </w:rPr>
        <w:t>in</w:t>
      </w:r>
      <w:r w:rsidRPr="00584FBF">
        <w:rPr>
          <w:rFonts w:ascii="Times New Roman" w:hAnsi="Times New Roman" w:cs="Times New Roman"/>
          <w:i/>
          <w:iCs/>
          <w:sz w:val="24"/>
          <w:szCs w:val="24"/>
        </w:rPr>
        <w:t xml:space="preserve"> trong tam giác AMB ta có:</w:t>
      </w:r>
    </w:p>
    <w:p w:rsidR="00584FBF" w:rsidRPr="00584FBF" w:rsidRDefault="00584FBF" w:rsidP="00584FBF">
      <w:pPr>
        <w:ind w:left="992"/>
        <w:rPr>
          <w:rFonts w:ascii="Times New Roman" w:hAnsi="Times New Roman" w:cs="Times New Roman"/>
          <w:i/>
          <w:iCs/>
          <w:sz w:val="24"/>
          <w:szCs w:val="24"/>
        </w:rPr>
      </w:pPr>
      <w:r w:rsidRPr="00584FBF">
        <w:rPr>
          <w:rFonts w:ascii="Times New Roman" w:hAnsi="Times New Roman" w:cs="Times New Roman"/>
          <w:position w:val="-6"/>
          <w:sz w:val="24"/>
          <w:szCs w:val="24"/>
        </w:rPr>
        <w:object w:dxaOrig="8059" w:dyaOrig="360">
          <v:shape id="_x0000_i1641" type="#_x0000_t75" style="width:403.2pt;height:16.6pt" o:ole="">
            <v:imagedata r:id="rId1232" o:title=""/>
          </v:shape>
          <o:OLEObject Type="Embed" ProgID="Equation.DSMT4" ShapeID="_x0000_i1641" DrawAspect="Content" ObjectID="_1794817493" r:id="rId1233"/>
        </w:object>
      </w:r>
      <w:r w:rsidRPr="00584FBF">
        <w:rPr>
          <w:rFonts w:ascii="Times New Roman" w:hAnsi="Times New Roman" w:cs="Times New Roman"/>
          <w:sz w:val="24"/>
          <w:szCs w:val="24"/>
        </w:rPr>
        <w:t xml:space="preserve"> </w:t>
      </w:r>
      <w:r w:rsidRPr="00584FBF">
        <w:rPr>
          <w:rFonts w:ascii="Times New Roman" w:hAnsi="Times New Roman" w:cs="Times New Roman"/>
          <w:i/>
          <w:iCs/>
          <w:sz w:val="24"/>
          <w:szCs w:val="24"/>
        </w:rPr>
        <w:t>(đpcm)</w:t>
      </w:r>
    </w:p>
    <w:p w:rsidR="00584FBF" w:rsidRPr="00584FBF" w:rsidRDefault="00584FBF" w:rsidP="00584FBF">
      <w:pPr>
        <w:rPr>
          <w:rFonts w:ascii="Times New Roman" w:hAnsi="Times New Roman" w:cs="Times New Roman"/>
          <w:i/>
          <w:iCs/>
          <w:sz w:val="24"/>
          <w:szCs w:val="24"/>
        </w:rPr>
      </w:pPr>
      <w:r w:rsidRPr="00584FBF">
        <w:rPr>
          <w:rFonts w:ascii="Times New Roman" w:hAnsi="Times New Roman" w:cs="Times New Roman"/>
          <w:i/>
          <w:iCs/>
          <w:sz w:val="24"/>
          <w:szCs w:val="24"/>
          <w:lang w:val="vi-VN"/>
        </w:rPr>
        <w:t xml:space="preserve">               </w:t>
      </w:r>
      <w:r w:rsidRPr="00584FBF">
        <w:rPr>
          <w:rFonts w:ascii="Times New Roman" w:hAnsi="Times New Roman" w:cs="Times New Roman"/>
          <w:i/>
          <w:iCs/>
          <w:sz w:val="24"/>
          <w:szCs w:val="24"/>
        </w:rPr>
        <w:t>Áp dụng định lí c</w:t>
      </w:r>
      <w:r w:rsidRPr="00584FBF">
        <w:rPr>
          <w:rFonts w:ascii="Times New Roman" w:hAnsi="Times New Roman" w:cs="Times New Roman"/>
          <w:i/>
          <w:iCs/>
          <w:sz w:val="24"/>
          <w:szCs w:val="24"/>
          <w:lang w:val="vi-VN"/>
        </w:rPr>
        <w:t>ô</w:t>
      </w:r>
      <w:r w:rsidRPr="00584FBF">
        <w:rPr>
          <w:rFonts w:ascii="Times New Roman" w:hAnsi="Times New Roman" w:cs="Times New Roman"/>
          <w:i/>
          <w:iCs/>
          <w:sz w:val="24"/>
          <w:szCs w:val="24"/>
        </w:rPr>
        <w:t>s</w:t>
      </w:r>
      <w:r w:rsidRPr="00584FBF">
        <w:rPr>
          <w:rFonts w:ascii="Times New Roman" w:hAnsi="Times New Roman" w:cs="Times New Roman"/>
          <w:i/>
          <w:iCs/>
          <w:sz w:val="24"/>
          <w:szCs w:val="24"/>
          <w:lang w:val="vi-VN"/>
        </w:rPr>
        <w:t>in</w:t>
      </w:r>
      <w:r w:rsidRPr="00584FBF">
        <w:rPr>
          <w:rFonts w:ascii="Times New Roman" w:hAnsi="Times New Roman" w:cs="Times New Roman"/>
          <w:i/>
          <w:iCs/>
          <w:sz w:val="24"/>
          <w:szCs w:val="24"/>
        </w:rPr>
        <w:t xml:space="preserve"> trong tam giác AMC ta có:</w:t>
      </w:r>
    </w:p>
    <w:p w:rsidR="00584FBF" w:rsidRPr="00584FBF" w:rsidRDefault="00584FBF" w:rsidP="00584FBF">
      <w:pPr>
        <w:rPr>
          <w:rFonts w:ascii="Times New Roman" w:hAnsi="Times New Roman" w:cs="Times New Roman"/>
          <w:i/>
          <w:iCs/>
          <w:sz w:val="24"/>
          <w:szCs w:val="24"/>
        </w:rPr>
      </w:pPr>
      <w:r w:rsidRPr="00584FBF">
        <w:rPr>
          <w:rFonts w:ascii="Times New Roman" w:hAnsi="Times New Roman" w:cs="Times New Roman"/>
          <w:sz w:val="24"/>
          <w:szCs w:val="24"/>
          <w:lang w:val="vi-VN"/>
        </w:rPr>
        <w:t xml:space="preserve">              </w:t>
      </w:r>
      <w:r w:rsidRPr="00584FBF">
        <w:rPr>
          <w:rFonts w:ascii="Times New Roman" w:hAnsi="Times New Roman" w:cs="Times New Roman"/>
          <w:position w:val="-6"/>
          <w:sz w:val="24"/>
          <w:szCs w:val="24"/>
        </w:rPr>
        <w:object w:dxaOrig="8240" w:dyaOrig="360">
          <v:shape id="_x0000_i1642" type="#_x0000_t75" style="width:412.05pt;height:16.6pt" o:ole="">
            <v:imagedata r:id="rId1234" o:title=""/>
          </v:shape>
          <o:OLEObject Type="Embed" ProgID="Equation.DSMT4" ShapeID="_x0000_i1642" DrawAspect="Content" ObjectID="_1794817494" r:id="rId1235"/>
        </w:object>
      </w:r>
      <w:r w:rsidRPr="00584FBF">
        <w:rPr>
          <w:rFonts w:ascii="Times New Roman" w:hAnsi="Times New Roman" w:cs="Times New Roman"/>
          <w:sz w:val="24"/>
          <w:szCs w:val="24"/>
        </w:rPr>
        <w:t xml:space="preserve"> </w:t>
      </w:r>
      <w:r w:rsidRPr="00584FBF">
        <w:rPr>
          <w:rFonts w:ascii="Times New Roman" w:hAnsi="Times New Roman" w:cs="Times New Roman"/>
          <w:i/>
          <w:iCs/>
          <w:sz w:val="24"/>
          <w:szCs w:val="24"/>
        </w:rPr>
        <w:t>(đpcm)</w:t>
      </w:r>
    </w:p>
    <w:p w:rsidR="00584FBF" w:rsidRPr="00584FBF" w:rsidRDefault="00584FBF" w:rsidP="00584FBF">
      <w:pPr>
        <w:rPr>
          <w:rFonts w:ascii="Times New Roman" w:hAnsi="Times New Roman" w:cs="Times New Roman"/>
          <w:i/>
          <w:iCs/>
          <w:sz w:val="24"/>
          <w:szCs w:val="24"/>
        </w:rPr>
      </w:pPr>
      <w:r w:rsidRPr="00584FBF">
        <w:rPr>
          <w:rFonts w:ascii="Times New Roman" w:hAnsi="Times New Roman" w:cs="Times New Roman"/>
          <w:i/>
          <w:iCs/>
          <w:sz w:val="24"/>
          <w:szCs w:val="24"/>
          <w:lang w:val="vi-VN"/>
        </w:rPr>
        <w:t xml:space="preserve">               </w:t>
      </w:r>
      <w:r w:rsidRPr="00584FBF">
        <w:rPr>
          <w:rFonts w:ascii="Times New Roman" w:hAnsi="Times New Roman" w:cs="Times New Roman"/>
          <w:i/>
          <w:iCs/>
          <w:sz w:val="24"/>
          <w:szCs w:val="24"/>
        </w:rPr>
        <w:t xml:space="preserve">c) Theo kết quả của </w:t>
      </w:r>
      <w:r w:rsidRPr="00584FBF">
        <w:rPr>
          <w:rFonts w:ascii="Times New Roman" w:hAnsi="Times New Roman" w:cs="Times New Roman"/>
          <w:i/>
          <w:iCs/>
          <w:sz w:val="24"/>
          <w:szCs w:val="24"/>
          <w:lang w:val="vi-VN"/>
        </w:rPr>
        <w:t>ý b)</w:t>
      </w:r>
      <w:r w:rsidRPr="00584FBF">
        <w:rPr>
          <w:rFonts w:ascii="Times New Roman" w:hAnsi="Times New Roman" w:cs="Times New Roman"/>
          <w:i/>
          <w:iCs/>
          <w:sz w:val="24"/>
          <w:szCs w:val="24"/>
        </w:rPr>
        <w:t xml:space="preserve"> ta có:</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lang w:val="vi-VN"/>
        </w:rPr>
        <w:t xml:space="preserve">               </w:t>
      </w:r>
      <w:r w:rsidRPr="00584FBF">
        <w:rPr>
          <w:rFonts w:ascii="Times New Roman" w:hAnsi="Times New Roman" w:cs="Times New Roman"/>
          <w:position w:val="-14"/>
          <w:sz w:val="24"/>
          <w:szCs w:val="24"/>
        </w:rPr>
        <w:object w:dxaOrig="4360" w:dyaOrig="440">
          <v:shape id="_x0000_i1643" type="#_x0000_t75" style="width:218.2pt;height:22.15pt" o:ole="">
            <v:imagedata r:id="rId1236" o:title=""/>
          </v:shape>
          <o:OLEObject Type="Embed" ProgID="Equation.DSMT4" ShapeID="_x0000_i1643" DrawAspect="Content" ObjectID="_1794817495" r:id="rId1237"/>
        </w:objec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lang w:val="vi-VN"/>
        </w:rPr>
        <w:t xml:space="preserve">               </w:t>
      </w:r>
      <w:r w:rsidRPr="00584FBF">
        <w:rPr>
          <w:rFonts w:ascii="Times New Roman" w:hAnsi="Times New Roman" w:cs="Times New Roman"/>
          <w:position w:val="-14"/>
          <w:sz w:val="24"/>
          <w:szCs w:val="24"/>
        </w:rPr>
        <w:object w:dxaOrig="4420" w:dyaOrig="440">
          <v:shape id="_x0000_i1644" type="#_x0000_t75" style="width:221.55pt;height:22.15pt" o:ole="">
            <v:imagedata r:id="rId1238" o:title=""/>
          </v:shape>
          <o:OLEObject Type="Embed" ProgID="Equation.DSMT4" ShapeID="_x0000_i1644" DrawAspect="Content" ObjectID="_1794817496" r:id="rId1239"/>
        </w:object>
      </w:r>
    </w:p>
    <w:p w:rsidR="00584FBF" w:rsidRPr="00584FBF" w:rsidRDefault="00584FBF" w:rsidP="00584FBF">
      <w:pPr>
        <w:rPr>
          <w:rFonts w:ascii="Times New Roman" w:hAnsi="Times New Roman" w:cs="Times New Roman"/>
          <w:i/>
          <w:iCs/>
          <w:sz w:val="24"/>
          <w:szCs w:val="24"/>
        </w:rPr>
      </w:pPr>
      <w:r w:rsidRPr="00584FBF">
        <w:rPr>
          <w:rFonts w:ascii="Times New Roman" w:hAnsi="Times New Roman" w:cs="Times New Roman"/>
          <w:i/>
          <w:iCs/>
          <w:sz w:val="24"/>
          <w:szCs w:val="24"/>
          <w:lang w:val="vi-VN"/>
        </w:rPr>
        <w:t xml:space="preserve">                </w:t>
      </w:r>
      <w:r w:rsidRPr="00584FBF">
        <w:rPr>
          <w:rFonts w:ascii="Times New Roman" w:hAnsi="Times New Roman" w:cs="Times New Roman"/>
          <w:i/>
          <w:iCs/>
          <w:sz w:val="24"/>
          <w:szCs w:val="24"/>
        </w:rPr>
        <w:t>Cộng vế với vế của (1) và (2) ta được:</w:t>
      </w:r>
    </w:p>
    <w:p w:rsidR="00584FBF" w:rsidRPr="00584FBF" w:rsidRDefault="00584FBF" w:rsidP="00584FBF">
      <w:pPr>
        <w:ind w:left="992" w:firstLine="450"/>
        <w:rPr>
          <w:rFonts w:ascii="Times New Roman" w:hAnsi="Times New Roman" w:cs="Times New Roman"/>
          <w:sz w:val="24"/>
          <w:szCs w:val="24"/>
        </w:rPr>
      </w:pPr>
      <w:r w:rsidRPr="00584FBF">
        <w:rPr>
          <w:rFonts w:ascii="Times New Roman" w:hAnsi="Times New Roman" w:cs="Times New Roman"/>
          <w:position w:val="-6"/>
          <w:sz w:val="24"/>
          <w:szCs w:val="24"/>
        </w:rPr>
        <w:object w:dxaOrig="7860" w:dyaOrig="360">
          <v:shape id="_x0000_i1645" type="#_x0000_t75" style="width:394.35pt;height:18.85pt" o:ole="">
            <v:imagedata r:id="rId1240" o:title=""/>
          </v:shape>
          <o:OLEObject Type="Embed" ProgID="Equation.DSMT4" ShapeID="_x0000_i1645" DrawAspect="Content" ObjectID="_1794817497" r:id="rId1241"/>
        </w:object>
      </w:r>
    </w:p>
    <w:p w:rsidR="00584FBF" w:rsidRPr="00584FBF" w:rsidRDefault="00584FBF" w:rsidP="00584FBF">
      <w:pPr>
        <w:ind w:left="992" w:firstLine="450"/>
        <w:rPr>
          <w:rFonts w:ascii="Times New Roman" w:hAnsi="Times New Roman" w:cs="Times New Roman"/>
          <w:i/>
          <w:iCs/>
          <w:sz w:val="24"/>
          <w:szCs w:val="24"/>
        </w:rPr>
      </w:pPr>
      <w:r w:rsidRPr="00584FBF">
        <w:rPr>
          <w:rFonts w:ascii="Times New Roman" w:hAnsi="Times New Roman" w:cs="Times New Roman"/>
          <w:position w:val="-16"/>
          <w:sz w:val="24"/>
          <w:szCs w:val="24"/>
        </w:rPr>
        <w:object w:dxaOrig="8059" w:dyaOrig="460">
          <v:shape id="_x0000_i1646" type="#_x0000_t75" style="width:403.2pt;height:23.25pt" o:ole="">
            <v:imagedata r:id="rId1242" o:title=""/>
          </v:shape>
          <o:OLEObject Type="Embed" ProgID="Equation.DSMT4" ShapeID="_x0000_i1646" DrawAspect="Content" ObjectID="_1794817498" r:id="rId1243"/>
        </w:object>
      </w:r>
    </w:p>
    <w:p w:rsidR="00584FBF" w:rsidRPr="00584FBF" w:rsidRDefault="00584FBF" w:rsidP="00584FBF">
      <w:pPr>
        <w:ind w:left="992" w:firstLine="450"/>
        <w:rPr>
          <w:rFonts w:ascii="Times New Roman" w:hAnsi="Times New Roman" w:cs="Times New Roman"/>
          <w:i/>
          <w:iCs/>
          <w:sz w:val="24"/>
          <w:szCs w:val="24"/>
        </w:rPr>
      </w:pPr>
      <w:r w:rsidRPr="00584FBF">
        <w:rPr>
          <w:rFonts w:ascii="Times New Roman" w:hAnsi="Times New Roman" w:cs="Times New Roman"/>
          <w:position w:val="-32"/>
          <w:sz w:val="24"/>
          <w:szCs w:val="24"/>
        </w:rPr>
        <w:object w:dxaOrig="7360" w:dyaOrig="760">
          <v:shape id="_x0000_i1647" type="#_x0000_t75" style="width:367.75pt;height:38.75pt" o:ole="">
            <v:imagedata r:id="rId1244" o:title=""/>
          </v:shape>
          <o:OLEObject Type="Embed" ProgID="Equation.DSMT4" ShapeID="_x0000_i1647" DrawAspect="Content" ObjectID="_1794817499" r:id="rId1245"/>
        </w:object>
      </w:r>
    </w:p>
    <w:p w:rsidR="00584FBF" w:rsidRPr="00584FBF" w:rsidRDefault="00584FBF" w:rsidP="00584FBF">
      <w:pPr>
        <w:ind w:left="992" w:firstLine="450"/>
        <w:rPr>
          <w:rFonts w:ascii="Times New Roman" w:hAnsi="Times New Roman" w:cs="Times New Roman"/>
          <w:iCs/>
          <w:sz w:val="24"/>
          <w:szCs w:val="24"/>
        </w:rPr>
      </w:pPr>
      <w:r w:rsidRPr="00584FBF">
        <w:rPr>
          <w:rFonts w:ascii="Times New Roman" w:hAnsi="Times New Roman" w:cs="Times New Roman"/>
          <w:position w:val="-24"/>
          <w:sz w:val="24"/>
          <w:szCs w:val="24"/>
        </w:rPr>
        <w:object w:dxaOrig="3460" w:dyaOrig="660">
          <v:shape id="_x0000_i1648" type="#_x0000_t75" style="width:172.8pt;height:33.25pt" o:ole="">
            <v:imagedata r:id="rId1246" o:title=""/>
          </v:shape>
          <o:OLEObject Type="Embed" ProgID="Equation.DSMT4" ShapeID="_x0000_i1648" DrawAspect="Content" ObjectID="_1794817500" r:id="rId1247"/>
        </w:object>
      </w:r>
      <w:r w:rsidRPr="00584FBF">
        <w:rPr>
          <w:rFonts w:ascii="Times New Roman" w:hAnsi="Times New Roman" w:cs="Times New Roman"/>
          <w:sz w:val="24"/>
          <w:szCs w:val="24"/>
        </w:rPr>
        <w:t xml:space="preserve"> </w:t>
      </w:r>
      <w:r w:rsidRPr="00584FBF">
        <w:rPr>
          <w:rFonts w:ascii="Times New Roman" w:hAnsi="Times New Roman" w:cs="Times New Roman"/>
          <w:i/>
          <w:iCs/>
          <w:sz w:val="24"/>
          <w:szCs w:val="24"/>
        </w:rPr>
        <w:t xml:space="preserve">(theo phần a ta có </w:t>
      </w:r>
      <w:r w:rsidRPr="00584FBF">
        <w:rPr>
          <w:rFonts w:ascii="Times New Roman" w:hAnsi="Times New Roman" w:cs="Times New Roman"/>
          <w:position w:val="-6"/>
          <w:sz w:val="24"/>
          <w:szCs w:val="24"/>
        </w:rPr>
        <w:object w:dxaOrig="2400" w:dyaOrig="360">
          <v:shape id="_x0000_i1649" type="#_x0000_t75" style="width:119.65pt;height:18.85pt" o:ole="">
            <v:imagedata r:id="rId1248" o:title=""/>
          </v:shape>
          <o:OLEObject Type="Embed" ProgID="Equation.DSMT4" ShapeID="_x0000_i1649" DrawAspect="Content" ObjectID="_1794817501" r:id="rId1249"/>
        </w:object>
      </w:r>
      <w:r w:rsidRPr="00584FBF">
        <w:rPr>
          <w:rFonts w:ascii="Times New Roman" w:hAnsi="Times New Roman" w:cs="Times New Roman"/>
          <w:i/>
          <w:iCs/>
          <w:sz w:val="24"/>
          <w:szCs w:val="24"/>
        </w:rPr>
        <w:t>)</w:t>
      </w:r>
      <w:r w:rsidRPr="00584FBF">
        <w:rPr>
          <w:rFonts w:ascii="Times New Roman" w:hAnsi="Times New Roman" w:cs="Times New Roman"/>
          <w:iCs/>
          <w:sz w:val="24"/>
          <w:szCs w:val="24"/>
        </w:rPr>
        <w:t>.</w:t>
      </w:r>
    </w:p>
    <w:p w:rsidR="00584FBF" w:rsidRPr="00584FBF" w:rsidRDefault="00584FBF" w:rsidP="00584FBF">
      <w:pPr>
        <w:ind w:left="992" w:firstLine="450"/>
        <w:rPr>
          <w:rFonts w:ascii="Times New Roman" w:hAnsi="Times New Roman" w:cs="Times New Roman"/>
          <w:sz w:val="24"/>
          <w:szCs w:val="24"/>
        </w:rPr>
      </w:pPr>
      <w:r w:rsidRPr="00584FBF">
        <w:rPr>
          <w:rFonts w:ascii="Times New Roman" w:hAnsi="Times New Roman" w:cs="Times New Roman"/>
          <w:position w:val="-24"/>
          <w:sz w:val="24"/>
          <w:szCs w:val="24"/>
        </w:rPr>
        <w:object w:dxaOrig="3140" w:dyaOrig="660">
          <v:shape id="_x0000_i1650" type="#_x0000_t75" style="width:156.2pt;height:33.25pt" o:ole="">
            <v:imagedata r:id="rId1250" o:title=""/>
          </v:shape>
          <o:OLEObject Type="Embed" ProgID="Equation.DSMT4" ShapeID="_x0000_i1650" DrawAspect="Content" ObjectID="_1794817502" r:id="rId1251"/>
        </w:object>
      </w:r>
    </w:p>
    <w:p w:rsidR="00584FBF" w:rsidRPr="00584FBF" w:rsidRDefault="00584FBF" w:rsidP="00584FBF">
      <w:pPr>
        <w:ind w:left="992" w:firstLine="450"/>
        <w:rPr>
          <w:rFonts w:ascii="Times New Roman" w:hAnsi="Times New Roman" w:cs="Times New Roman"/>
          <w:sz w:val="24"/>
          <w:szCs w:val="24"/>
        </w:rPr>
      </w:pPr>
      <w:r w:rsidRPr="00584FBF">
        <w:rPr>
          <w:rFonts w:ascii="Times New Roman" w:hAnsi="Times New Roman" w:cs="Times New Roman"/>
          <w:position w:val="-24"/>
          <w:sz w:val="24"/>
          <w:szCs w:val="24"/>
        </w:rPr>
        <w:object w:dxaOrig="3280" w:dyaOrig="720">
          <v:shape id="_x0000_i1651" type="#_x0000_t75" style="width:163.95pt;height:36.55pt" o:ole="">
            <v:imagedata r:id="rId1252" o:title=""/>
          </v:shape>
          <o:OLEObject Type="Embed" ProgID="Equation.DSMT4" ShapeID="_x0000_i1651" DrawAspect="Content" ObjectID="_1794817503" r:id="rId1253"/>
        </w:object>
      </w:r>
    </w:p>
    <w:p w:rsidR="00584FBF" w:rsidRPr="00584FBF" w:rsidRDefault="00584FBF" w:rsidP="00584FBF">
      <w:pPr>
        <w:ind w:left="1418"/>
        <w:rPr>
          <w:rFonts w:ascii="Times New Roman" w:hAnsi="Times New Roman" w:cs="Times New Roman"/>
          <w:sz w:val="24"/>
          <w:szCs w:val="24"/>
        </w:rPr>
      </w:pPr>
      <w:r w:rsidRPr="00584FBF">
        <w:rPr>
          <w:rFonts w:ascii="Times New Roman" w:hAnsi="Times New Roman" w:cs="Times New Roman"/>
          <w:position w:val="-24"/>
          <w:sz w:val="24"/>
          <w:szCs w:val="24"/>
        </w:rPr>
        <w:object w:dxaOrig="3159" w:dyaOrig="720">
          <v:shape id="_x0000_i1652" type="#_x0000_t75" style="width:158.4pt;height:36.55pt" o:ole="">
            <v:imagedata r:id="rId1254" o:title=""/>
          </v:shape>
          <o:OLEObject Type="Embed" ProgID="Equation.DSMT4" ShapeID="_x0000_i1652" DrawAspect="Content" ObjectID="_1794817504" r:id="rId1255"/>
        </w:object>
      </w:r>
      <w:r w:rsidRPr="00584FBF">
        <w:rPr>
          <w:rFonts w:ascii="Times New Roman" w:hAnsi="Times New Roman" w:cs="Times New Roman"/>
          <w:sz w:val="24"/>
          <w:szCs w:val="24"/>
        </w:rPr>
        <w:t xml:space="preserve"> </w:t>
      </w:r>
      <w:r w:rsidRPr="00584FBF">
        <w:rPr>
          <w:rFonts w:ascii="Times New Roman" w:hAnsi="Times New Roman" w:cs="Times New Roman"/>
          <w:i/>
          <w:iCs/>
          <w:sz w:val="24"/>
          <w:szCs w:val="24"/>
        </w:rPr>
        <w:t>(đpcm)</w:t>
      </w:r>
      <w:r w:rsidRPr="00584FBF">
        <w:rPr>
          <w:rFonts w:ascii="Times New Roman" w:hAnsi="Times New Roman" w:cs="Times New Roman"/>
          <w:sz w:val="24"/>
          <w:szCs w:val="24"/>
        </w:rPr>
        <w:t xml:space="preserve"> Trong đó </w:t>
      </w:r>
      <w:r w:rsidRPr="00584FBF">
        <w:rPr>
          <w:rFonts w:ascii="Times New Roman" w:hAnsi="Times New Roman" w:cs="Times New Roman"/>
          <w:position w:val="-24"/>
          <w:sz w:val="24"/>
          <w:szCs w:val="24"/>
        </w:rPr>
        <w:object w:dxaOrig="1660" w:dyaOrig="620">
          <v:shape id="_x0000_i1653" type="#_x0000_t75" style="width:83.1pt;height:31pt" o:ole="">
            <v:imagedata r:id="rId1256" o:title=""/>
          </v:shape>
          <o:OLEObject Type="Embed" ProgID="Equation.DSMT4" ShapeID="_x0000_i1653" DrawAspect="Content" ObjectID="_1794817505" r:id="rId1257"/>
        </w:object>
      </w:r>
      <w:r w:rsidRPr="00584FBF">
        <w:rPr>
          <w:rFonts w:ascii="Times New Roman" w:hAnsi="Times New Roman" w:cs="Times New Roman"/>
          <w:sz w:val="24"/>
          <w:szCs w:val="24"/>
        </w:rPr>
        <w:t>.</w:t>
      </w:r>
    </w:p>
    <w:p w:rsidR="00584FBF" w:rsidRPr="00584FBF" w:rsidRDefault="00584FBF" w:rsidP="00584FBF">
      <w:pPr>
        <w:ind w:left="992" w:hanging="425"/>
        <w:rPr>
          <w:rFonts w:ascii="Times New Roman" w:hAnsi="Times New Roman" w:cs="Times New Roman"/>
          <w:sz w:val="24"/>
          <w:szCs w:val="24"/>
        </w:rPr>
      </w:pPr>
      <w:r w:rsidRPr="00584FBF">
        <w:rPr>
          <w:rStyle w:val="SubtitleChar"/>
          <w:rFonts w:ascii="Times New Roman" w:hAnsi="Times New Roman"/>
          <w:color w:val="E5B8B7" w:themeColor="accent2" w:themeTint="66"/>
          <w:sz w:val="24"/>
          <w:szCs w:val="24"/>
          <w14:textOutline w14:w="11112" w14:cap="flat" w14:cmpd="sng" w14:algn="ctr">
            <w14:solidFill>
              <w14:schemeClr w14:val="accent2"/>
            </w14:solidFill>
            <w14:prstDash w14:val="solid"/>
            <w14:round/>
          </w14:textOutline>
        </w:rPr>
        <w:t>3.17.</w:t>
      </w:r>
      <w:r w:rsidRPr="00584FBF">
        <w:rPr>
          <w:rFonts w:ascii="Times New Roman" w:hAnsi="Times New Roman" w:cs="Times New Roman"/>
          <w:sz w:val="24"/>
          <w:szCs w:val="24"/>
        </w:rPr>
        <w:t xml:space="preserve"> Cho tam giác </w:t>
      </w:r>
      <w:r w:rsidRPr="00584FBF">
        <w:rPr>
          <w:rFonts w:ascii="Times New Roman" w:hAnsi="Times New Roman" w:cs="Times New Roman"/>
          <w:position w:val="-6"/>
          <w:sz w:val="24"/>
          <w:szCs w:val="24"/>
        </w:rPr>
        <w:object w:dxaOrig="560" w:dyaOrig="279">
          <v:shape id="_x0000_i1654" type="#_x0000_t75" style="width:27.7pt;height:14.4pt" o:ole="">
            <v:imagedata r:id="rId1108" o:title=""/>
          </v:shape>
          <o:OLEObject Type="Embed" ProgID="Equation.DSMT4" ShapeID="_x0000_i1654" DrawAspect="Content" ObjectID="_1794817506" r:id="rId1258"/>
        </w:object>
      </w:r>
      <w:r w:rsidRPr="00584FBF">
        <w:rPr>
          <w:rFonts w:ascii="Times New Roman" w:hAnsi="Times New Roman" w:cs="Times New Roman"/>
          <w:sz w:val="24"/>
          <w:szCs w:val="24"/>
        </w:rPr>
        <w:t>. Chứng minh rằng:</w:t>
      </w:r>
    </w:p>
    <w:p w:rsidR="00584FBF" w:rsidRPr="00584FBF" w:rsidRDefault="00584FBF" w:rsidP="00584FBF">
      <w:pPr>
        <w:ind w:left="992" w:firstLine="90"/>
        <w:rPr>
          <w:rFonts w:ascii="Times New Roman" w:hAnsi="Times New Roman" w:cs="Times New Roman"/>
          <w:sz w:val="24"/>
          <w:szCs w:val="24"/>
        </w:rPr>
      </w:pPr>
      <w:r w:rsidRPr="00584FBF">
        <w:rPr>
          <w:rFonts w:ascii="Times New Roman" w:hAnsi="Times New Roman" w:cs="Times New Roman"/>
          <w:sz w:val="24"/>
          <w:szCs w:val="24"/>
        </w:rPr>
        <w:t xml:space="preserve">a) Nếu góc </w:t>
      </w:r>
      <w:r w:rsidRPr="00584FBF">
        <w:rPr>
          <w:rFonts w:ascii="Times New Roman" w:hAnsi="Times New Roman" w:cs="Times New Roman"/>
          <w:position w:val="-4"/>
          <w:sz w:val="24"/>
          <w:szCs w:val="24"/>
        </w:rPr>
        <w:object w:dxaOrig="240" w:dyaOrig="260">
          <v:shape id="_x0000_i1655" type="#_x0000_t75" style="width:12.2pt;height:12.2pt" o:ole="">
            <v:imagedata r:id="rId1259" o:title=""/>
          </v:shape>
          <o:OLEObject Type="Embed" ProgID="Equation.DSMT4" ShapeID="_x0000_i1655" DrawAspect="Content" ObjectID="_1794817507" r:id="rId1260"/>
        </w:object>
      </w:r>
      <w:r w:rsidRPr="00584FBF">
        <w:rPr>
          <w:rFonts w:ascii="Times New Roman" w:hAnsi="Times New Roman" w:cs="Times New Roman"/>
          <w:sz w:val="24"/>
          <w:szCs w:val="24"/>
        </w:rPr>
        <w:t xml:space="preserve"> nhọn thì </w:t>
      </w:r>
      <w:r w:rsidRPr="00584FBF">
        <w:rPr>
          <w:rFonts w:ascii="Times New Roman" w:hAnsi="Times New Roman" w:cs="Times New Roman"/>
          <w:position w:val="-10"/>
          <w:sz w:val="24"/>
          <w:szCs w:val="24"/>
        </w:rPr>
        <w:object w:dxaOrig="1240" w:dyaOrig="360">
          <v:shape id="_x0000_i1656" type="#_x0000_t75" style="width:62.05pt;height:18.85pt" o:ole="">
            <v:imagedata r:id="rId1261" o:title=""/>
          </v:shape>
          <o:OLEObject Type="Embed" ProgID="Equation.DSMT4" ShapeID="_x0000_i1656" DrawAspect="Content" ObjectID="_1794817508" r:id="rId1262"/>
        </w:object>
      </w:r>
    </w:p>
    <w:p w:rsidR="00584FBF" w:rsidRPr="00584FBF" w:rsidRDefault="00584FBF" w:rsidP="00584FBF">
      <w:pPr>
        <w:ind w:left="992" w:firstLine="90"/>
        <w:rPr>
          <w:rFonts w:ascii="Times New Roman" w:hAnsi="Times New Roman" w:cs="Times New Roman"/>
          <w:sz w:val="24"/>
          <w:szCs w:val="24"/>
        </w:rPr>
      </w:pPr>
      <w:r w:rsidRPr="00584FBF">
        <w:rPr>
          <w:rFonts w:ascii="Times New Roman" w:hAnsi="Times New Roman" w:cs="Times New Roman"/>
          <w:sz w:val="24"/>
          <w:szCs w:val="24"/>
        </w:rPr>
        <w:t xml:space="preserve">b) Nếu góc </w:t>
      </w:r>
      <w:r w:rsidRPr="00584FBF">
        <w:rPr>
          <w:rFonts w:ascii="Times New Roman" w:hAnsi="Times New Roman" w:cs="Times New Roman"/>
          <w:position w:val="-4"/>
          <w:sz w:val="24"/>
          <w:szCs w:val="24"/>
        </w:rPr>
        <w:object w:dxaOrig="240" w:dyaOrig="260">
          <v:shape id="_x0000_i1657" type="#_x0000_t75" style="width:12.2pt;height:12.2pt" o:ole="">
            <v:imagedata r:id="rId1259" o:title=""/>
          </v:shape>
          <o:OLEObject Type="Embed" ProgID="Equation.DSMT4" ShapeID="_x0000_i1657" DrawAspect="Content" ObjectID="_1794817509" r:id="rId1263"/>
        </w:object>
      </w:r>
      <w:r w:rsidRPr="00584FBF">
        <w:rPr>
          <w:rFonts w:ascii="Times New Roman" w:hAnsi="Times New Roman" w:cs="Times New Roman"/>
          <w:sz w:val="24"/>
          <w:szCs w:val="24"/>
        </w:rPr>
        <w:t xml:space="preserve"> tù thì </w:t>
      </w:r>
      <w:r w:rsidRPr="00584FBF">
        <w:rPr>
          <w:rFonts w:ascii="Times New Roman" w:hAnsi="Times New Roman" w:cs="Times New Roman"/>
          <w:position w:val="-10"/>
          <w:sz w:val="24"/>
          <w:szCs w:val="24"/>
        </w:rPr>
        <w:object w:dxaOrig="1240" w:dyaOrig="360">
          <v:shape id="_x0000_i1658" type="#_x0000_t75" style="width:62.05pt;height:18.85pt" o:ole="">
            <v:imagedata r:id="rId1264" o:title=""/>
          </v:shape>
          <o:OLEObject Type="Embed" ProgID="Equation.DSMT4" ShapeID="_x0000_i1658" DrawAspect="Content" ObjectID="_1794817510" r:id="rId1265"/>
        </w:object>
      </w:r>
    </w:p>
    <w:p w:rsidR="00584FBF" w:rsidRPr="00584FBF" w:rsidRDefault="00584FBF" w:rsidP="00584FBF">
      <w:pPr>
        <w:ind w:left="992" w:firstLine="90"/>
        <w:rPr>
          <w:rFonts w:ascii="Times New Roman" w:hAnsi="Times New Roman" w:cs="Times New Roman"/>
          <w:sz w:val="24"/>
          <w:szCs w:val="24"/>
        </w:rPr>
      </w:pPr>
      <w:r w:rsidRPr="00584FBF">
        <w:rPr>
          <w:rFonts w:ascii="Times New Roman" w:hAnsi="Times New Roman" w:cs="Times New Roman"/>
          <w:sz w:val="24"/>
          <w:szCs w:val="24"/>
        </w:rPr>
        <w:t xml:space="preserve">c) Nếu góc </w:t>
      </w:r>
      <w:r w:rsidRPr="00584FBF">
        <w:rPr>
          <w:rFonts w:ascii="Times New Roman" w:hAnsi="Times New Roman" w:cs="Times New Roman"/>
          <w:position w:val="-4"/>
          <w:sz w:val="24"/>
          <w:szCs w:val="24"/>
        </w:rPr>
        <w:object w:dxaOrig="240" w:dyaOrig="260">
          <v:shape id="_x0000_i1659" type="#_x0000_t75" style="width:12.2pt;height:12.2pt" o:ole="">
            <v:imagedata r:id="rId1259" o:title=""/>
          </v:shape>
          <o:OLEObject Type="Embed" ProgID="Equation.DSMT4" ShapeID="_x0000_i1659" DrawAspect="Content" ObjectID="_1794817511" r:id="rId1266"/>
        </w:object>
      </w:r>
      <w:r w:rsidRPr="00584FBF">
        <w:rPr>
          <w:rFonts w:ascii="Times New Roman" w:hAnsi="Times New Roman" w:cs="Times New Roman"/>
          <w:sz w:val="24"/>
          <w:szCs w:val="24"/>
        </w:rPr>
        <w:t xml:space="preserve"> vuông thì </w:t>
      </w:r>
      <w:r w:rsidRPr="00584FBF">
        <w:rPr>
          <w:rFonts w:ascii="Times New Roman" w:hAnsi="Times New Roman" w:cs="Times New Roman"/>
          <w:position w:val="-10"/>
          <w:sz w:val="24"/>
          <w:szCs w:val="24"/>
        </w:rPr>
        <w:object w:dxaOrig="1240" w:dyaOrig="360">
          <v:shape id="_x0000_i1660" type="#_x0000_t75" style="width:62.05pt;height:18.85pt" o:ole="">
            <v:imagedata r:id="rId1267" o:title=""/>
          </v:shape>
          <o:OLEObject Type="Embed" ProgID="Equation.DSMT4" ShapeID="_x0000_i1660" DrawAspect="Content" ObjectID="_1794817512" r:id="rId1268"/>
        </w:object>
      </w:r>
    </w:p>
    <w:p w:rsidR="00584FBF" w:rsidRPr="00584FBF" w:rsidRDefault="00584FBF" w:rsidP="00584FBF">
      <w:pPr>
        <w:ind w:left="992" w:firstLine="450"/>
        <w:jc w:val="center"/>
        <w:rPr>
          <w:rFonts w:ascii="Times New Roman" w:hAnsi="Times New Roman" w:cs="Times New Roman"/>
          <w:b/>
          <w:bCs/>
          <w:sz w:val="24"/>
          <w:szCs w:val="24"/>
        </w:rPr>
      </w:pPr>
      <w:r w:rsidRPr="00584FBF">
        <w:rPr>
          <w:rFonts w:ascii="Times New Roman" w:hAnsi="Times New Roman" w:cs="Times New Roman"/>
          <w:b/>
          <w:bCs/>
          <w:sz w:val="24"/>
          <w:szCs w:val="24"/>
        </w:rPr>
        <w:t>Lời giải</w:t>
      </w:r>
    </w:p>
    <w:p w:rsidR="00584FBF" w:rsidRPr="00584FBF" w:rsidRDefault="00584FBF" w:rsidP="00584FBF">
      <w:pPr>
        <w:ind w:left="992" w:firstLine="450"/>
        <w:rPr>
          <w:rFonts w:ascii="Times New Roman" w:hAnsi="Times New Roman" w:cs="Times New Roman"/>
          <w:sz w:val="24"/>
          <w:szCs w:val="24"/>
        </w:rPr>
      </w:pPr>
      <w:r w:rsidRPr="00584FBF">
        <w:rPr>
          <w:rFonts w:ascii="Times New Roman" w:hAnsi="Times New Roman" w:cs="Times New Roman"/>
          <w:i/>
          <w:iCs/>
          <w:sz w:val="24"/>
          <w:szCs w:val="24"/>
        </w:rPr>
        <w:t>Áp dụng hệ quả của định lí c</w:t>
      </w:r>
      <w:r w:rsidRPr="00584FBF">
        <w:rPr>
          <w:rFonts w:ascii="Times New Roman" w:hAnsi="Times New Roman" w:cs="Times New Roman"/>
          <w:i/>
          <w:iCs/>
          <w:sz w:val="24"/>
          <w:szCs w:val="24"/>
          <w:lang w:val="vi-VN"/>
        </w:rPr>
        <w:t>ô</w:t>
      </w:r>
      <w:r w:rsidRPr="00584FBF">
        <w:rPr>
          <w:rFonts w:ascii="Times New Roman" w:hAnsi="Times New Roman" w:cs="Times New Roman"/>
          <w:i/>
          <w:iCs/>
          <w:sz w:val="24"/>
          <w:szCs w:val="24"/>
        </w:rPr>
        <w:t>s</w:t>
      </w:r>
      <w:r w:rsidRPr="00584FBF">
        <w:rPr>
          <w:rFonts w:ascii="Times New Roman" w:hAnsi="Times New Roman" w:cs="Times New Roman"/>
          <w:i/>
          <w:iCs/>
          <w:sz w:val="24"/>
          <w:szCs w:val="24"/>
          <w:lang w:val="vi-VN"/>
        </w:rPr>
        <w:t>in</w:t>
      </w:r>
      <w:r w:rsidRPr="00584FBF">
        <w:rPr>
          <w:rFonts w:ascii="Times New Roman" w:hAnsi="Times New Roman" w:cs="Times New Roman"/>
          <w:i/>
          <w:iCs/>
          <w:sz w:val="24"/>
          <w:szCs w:val="24"/>
        </w:rPr>
        <w:t xml:space="preserve"> ta có: </w:t>
      </w:r>
      <w:r w:rsidRPr="00584FBF">
        <w:rPr>
          <w:rFonts w:ascii="Times New Roman" w:hAnsi="Times New Roman" w:cs="Times New Roman"/>
          <w:position w:val="-24"/>
          <w:sz w:val="24"/>
          <w:szCs w:val="24"/>
        </w:rPr>
        <w:object w:dxaOrig="1939" w:dyaOrig="660">
          <v:shape id="_x0000_i1661" type="#_x0000_t75" style="width:97.5pt;height:33.25pt" o:ole="">
            <v:imagedata r:id="rId1269" o:title=""/>
          </v:shape>
          <o:OLEObject Type="Embed" ProgID="Equation.DSMT4" ShapeID="_x0000_i1661" DrawAspect="Content" ObjectID="_1794817513" r:id="rId1270"/>
        </w:object>
      </w:r>
    </w:p>
    <w:p w:rsidR="00584FBF" w:rsidRPr="00584FBF" w:rsidRDefault="00584FBF" w:rsidP="00584FBF">
      <w:pPr>
        <w:ind w:left="992" w:firstLine="450"/>
        <w:rPr>
          <w:rFonts w:ascii="Times New Roman" w:hAnsi="Times New Roman" w:cs="Times New Roman"/>
          <w:sz w:val="24"/>
          <w:szCs w:val="24"/>
        </w:rPr>
      </w:pPr>
      <w:r w:rsidRPr="00584FBF">
        <w:rPr>
          <w:rFonts w:ascii="Times New Roman" w:hAnsi="Times New Roman" w:cs="Times New Roman"/>
          <w:i/>
          <w:iCs/>
          <w:sz w:val="24"/>
          <w:szCs w:val="24"/>
        </w:rPr>
        <w:t>a) Nếu góc</w:t>
      </w:r>
      <w:r w:rsidRPr="00584FBF">
        <w:rPr>
          <w:rFonts w:ascii="Times New Roman" w:hAnsi="Times New Roman" w:cs="Times New Roman"/>
          <w:position w:val="-4"/>
          <w:sz w:val="24"/>
          <w:szCs w:val="24"/>
        </w:rPr>
        <w:object w:dxaOrig="240" w:dyaOrig="260">
          <v:shape id="_x0000_i1662" type="#_x0000_t75" style="width:12.2pt;height:12.2pt" o:ole="">
            <v:imagedata r:id="rId1259" o:title=""/>
          </v:shape>
          <o:OLEObject Type="Embed" ProgID="Equation.DSMT4" ShapeID="_x0000_i1662" DrawAspect="Content" ObjectID="_1794817514" r:id="rId1271"/>
        </w:object>
      </w:r>
      <w:r w:rsidRPr="00584FBF">
        <w:rPr>
          <w:rFonts w:ascii="Times New Roman" w:hAnsi="Times New Roman" w:cs="Times New Roman"/>
          <w:sz w:val="24"/>
          <w:szCs w:val="24"/>
        </w:rPr>
        <w:t xml:space="preserve"> </w:t>
      </w:r>
      <w:r w:rsidRPr="00584FBF">
        <w:rPr>
          <w:rFonts w:ascii="Times New Roman" w:hAnsi="Times New Roman" w:cs="Times New Roman"/>
          <w:i/>
          <w:iCs/>
          <w:sz w:val="24"/>
          <w:szCs w:val="24"/>
        </w:rPr>
        <w:t xml:space="preserve">nhọn thì </w:t>
      </w:r>
      <w:r w:rsidRPr="00584FBF">
        <w:rPr>
          <w:rFonts w:ascii="Times New Roman" w:hAnsi="Times New Roman" w:cs="Times New Roman"/>
          <w:position w:val="-24"/>
          <w:sz w:val="24"/>
          <w:szCs w:val="24"/>
        </w:rPr>
        <w:object w:dxaOrig="6100" w:dyaOrig="660">
          <v:shape id="_x0000_i1663" type="#_x0000_t75" style="width:305.7pt;height:33.25pt" o:ole="">
            <v:imagedata r:id="rId1272" o:title=""/>
          </v:shape>
          <o:OLEObject Type="Embed" ProgID="Equation.DSMT4" ShapeID="_x0000_i1663" DrawAspect="Content" ObjectID="_1794817515" r:id="rId1273"/>
        </w:object>
      </w:r>
    </w:p>
    <w:p w:rsidR="00584FBF" w:rsidRPr="00584FBF" w:rsidRDefault="00584FBF" w:rsidP="00584FBF">
      <w:pPr>
        <w:ind w:left="992" w:firstLine="450"/>
        <w:rPr>
          <w:rFonts w:ascii="Times New Roman" w:hAnsi="Times New Roman" w:cs="Times New Roman"/>
          <w:sz w:val="24"/>
          <w:szCs w:val="24"/>
        </w:rPr>
      </w:pPr>
      <w:r w:rsidRPr="00584FBF">
        <w:rPr>
          <w:rFonts w:ascii="Times New Roman" w:hAnsi="Times New Roman" w:cs="Times New Roman"/>
          <w:i/>
          <w:iCs/>
          <w:sz w:val="24"/>
          <w:szCs w:val="24"/>
        </w:rPr>
        <w:t>b) Nếu góc</w:t>
      </w:r>
      <w:r w:rsidRPr="00584FBF">
        <w:rPr>
          <w:rFonts w:ascii="Times New Roman" w:hAnsi="Times New Roman" w:cs="Times New Roman"/>
          <w:position w:val="-4"/>
          <w:sz w:val="24"/>
          <w:szCs w:val="24"/>
        </w:rPr>
        <w:object w:dxaOrig="240" w:dyaOrig="260">
          <v:shape id="_x0000_i1664" type="#_x0000_t75" style="width:12.2pt;height:12.2pt" o:ole="">
            <v:imagedata r:id="rId1259" o:title=""/>
          </v:shape>
          <o:OLEObject Type="Embed" ProgID="Equation.DSMT4" ShapeID="_x0000_i1664" DrawAspect="Content" ObjectID="_1794817516" r:id="rId1274"/>
        </w:object>
      </w:r>
      <w:r w:rsidRPr="00584FBF">
        <w:rPr>
          <w:rFonts w:ascii="Times New Roman" w:hAnsi="Times New Roman" w:cs="Times New Roman"/>
          <w:sz w:val="24"/>
          <w:szCs w:val="24"/>
        </w:rPr>
        <w:t xml:space="preserve"> </w:t>
      </w:r>
      <w:r w:rsidRPr="00584FBF">
        <w:rPr>
          <w:rFonts w:ascii="Times New Roman" w:hAnsi="Times New Roman" w:cs="Times New Roman"/>
          <w:i/>
          <w:iCs/>
          <w:sz w:val="24"/>
          <w:szCs w:val="24"/>
        </w:rPr>
        <w:t xml:space="preserve">tù thì </w:t>
      </w:r>
      <w:r w:rsidRPr="00584FBF">
        <w:rPr>
          <w:rFonts w:ascii="Times New Roman" w:hAnsi="Times New Roman" w:cs="Times New Roman"/>
          <w:position w:val="-24"/>
          <w:sz w:val="24"/>
          <w:szCs w:val="24"/>
        </w:rPr>
        <w:object w:dxaOrig="6080" w:dyaOrig="660">
          <v:shape id="_x0000_i1665" type="#_x0000_t75" style="width:305.7pt;height:33.25pt" o:ole="">
            <v:imagedata r:id="rId1275" o:title=""/>
          </v:shape>
          <o:OLEObject Type="Embed" ProgID="Equation.DSMT4" ShapeID="_x0000_i1665" DrawAspect="Content" ObjectID="_1794817517" r:id="rId1276"/>
        </w:object>
      </w:r>
    </w:p>
    <w:p w:rsidR="00584FBF" w:rsidRPr="00584FBF" w:rsidRDefault="00584FBF" w:rsidP="00584FBF">
      <w:pPr>
        <w:ind w:left="992" w:firstLine="450"/>
        <w:rPr>
          <w:rFonts w:ascii="Times New Roman" w:hAnsi="Times New Roman" w:cs="Times New Roman"/>
          <w:sz w:val="24"/>
          <w:szCs w:val="24"/>
        </w:rPr>
      </w:pPr>
      <w:r w:rsidRPr="00584FBF">
        <w:rPr>
          <w:rFonts w:ascii="Times New Roman" w:hAnsi="Times New Roman" w:cs="Times New Roman"/>
          <w:i/>
          <w:iCs/>
          <w:sz w:val="24"/>
          <w:szCs w:val="24"/>
        </w:rPr>
        <w:t>c) Nếu góc</w:t>
      </w:r>
      <w:r w:rsidRPr="00584FBF">
        <w:rPr>
          <w:rFonts w:ascii="Times New Roman" w:hAnsi="Times New Roman" w:cs="Times New Roman"/>
          <w:position w:val="-4"/>
          <w:sz w:val="24"/>
          <w:szCs w:val="24"/>
        </w:rPr>
        <w:object w:dxaOrig="240" w:dyaOrig="260">
          <v:shape id="_x0000_i1666" type="#_x0000_t75" style="width:12.2pt;height:12.2pt" o:ole="">
            <v:imagedata r:id="rId1259" o:title=""/>
          </v:shape>
          <o:OLEObject Type="Embed" ProgID="Equation.DSMT4" ShapeID="_x0000_i1666" DrawAspect="Content" ObjectID="_1794817518" r:id="rId1277"/>
        </w:object>
      </w:r>
      <w:r w:rsidRPr="00584FBF">
        <w:rPr>
          <w:rFonts w:ascii="Times New Roman" w:hAnsi="Times New Roman" w:cs="Times New Roman"/>
          <w:sz w:val="24"/>
          <w:szCs w:val="24"/>
        </w:rPr>
        <w:t xml:space="preserve"> </w:t>
      </w:r>
      <w:r w:rsidRPr="00584FBF">
        <w:rPr>
          <w:rFonts w:ascii="Times New Roman" w:hAnsi="Times New Roman" w:cs="Times New Roman"/>
          <w:i/>
          <w:iCs/>
          <w:sz w:val="24"/>
          <w:szCs w:val="24"/>
        </w:rPr>
        <w:t xml:space="preserve">vuông thì </w:t>
      </w:r>
      <w:r w:rsidRPr="00584FBF">
        <w:rPr>
          <w:rFonts w:ascii="Times New Roman" w:hAnsi="Times New Roman" w:cs="Times New Roman"/>
          <w:position w:val="-24"/>
          <w:sz w:val="24"/>
          <w:szCs w:val="24"/>
        </w:rPr>
        <w:object w:dxaOrig="6100" w:dyaOrig="660">
          <v:shape id="_x0000_i1667" type="#_x0000_t75" style="width:305.7pt;height:33.25pt" o:ole="">
            <v:imagedata r:id="rId1278" o:title=""/>
          </v:shape>
          <o:OLEObject Type="Embed" ProgID="Equation.DSMT4" ShapeID="_x0000_i1667" DrawAspect="Content" ObjectID="_1794817519" r:id="rId1279"/>
        </w:object>
      </w:r>
    </w:p>
    <w:p w:rsidR="00584FBF" w:rsidRPr="00584FBF" w:rsidRDefault="00584FBF" w:rsidP="00584FBF">
      <w:pPr>
        <w:ind w:left="992"/>
        <w:rPr>
          <w:rFonts w:ascii="Times New Roman" w:hAnsi="Times New Roman" w:cs="Times New Roman"/>
          <w:bCs/>
          <w:sz w:val="24"/>
          <w:szCs w:val="24"/>
        </w:rPr>
      </w:pPr>
      <w:r w:rsidRPr="00584FBF">
        <w:rPr>
          <w:rFonts w:ascii="Times New Roman" w:hAnsi="Times New Roman" w:cs="Times New Roman"/>
          <w:b/>
          <w:bCs/>
          <w:color w:val="FF0000"/>
          <w:sz w:val="24"/>
          <w:szCs w:val="24"/>
        </w:rPr>
        <w:t>BÀI TẬP THÊM</w:t>
      </w:r>
      <w:r w:rsidRPr="00584FBF">
        <w:rPr>
          <w:rFonts w:ascii="Times New Roman" w:hAnsi="Times New Roman" w:cs="Times New Roman"/>
          <w:bCs/>
          <w:sz w:val="24"/>
          <w:szCs w:val="24"/>
        </w:rPr>
        <w:t>.</w:t>
      </w:r>
    </w:p>
    <w:p w:rsidR="00584FBF" w:rsidRPr="00584FBF" w:rsidRDefault="00584FBF" w:rsidP="00584FBF">
      <w:pPr>
        <w:pStyle w:val="ListParagraph"/>
        <w:numPr>
          <w:ilvl w:val="0"/>
          <w:numId w:val="76"/>
        </w:numPr>
        <w:tabs>
          <w:tab w:val="left" w:pos="992"/>
        </w:tabs>
        <w:spacing w:after="0" w:line="276" w:lineRule="auto"/>
        <w:jc w:val="both"/>
        <w:rPr>
          <w:rFonts w:eastAsia="Arial"/>
          <w:b/>
          <w:color w:val="0000FF"/>
          <w:sz w:val="24"/>
          <w:szCs w:val="24"/>
        </w:rPr>
      </w:pPr>
      <w:r w:rsidRPr="00584FBF">
        <w:rPr>
          <w:rFonts w:eastAsia="Arial"/>
          <w:sz w:val="24"/>
          <w:szCs w:val="24"/>
        </w:rPr>
        <w:t xml:space="preserve">Cho tam giác </w:t>
      </w:r>
      <w:r w:rsidRPr="00584FBF">
        <w:rPr>
          <w:position w:val="-6"/>
          <w:sz w:val="24"/>
          <w:szCs w:val="24"/>
        </w:rPr>
        <w:object w:dxaOrig="560" w:dyaOrig="279">
          <v:shape id="_x0000_i1668" type="#_x0000_t75" style="width:27.7pt;height:14.4pt" o:ole="">
            <v:imagedata r:id="rId1280" o:title=""/>
          </v:shape>
          <o:OLEObject Type="Embed" ProgID="Equation.DSMT4" ShapeID="_x0000_i1668" DrawAspect="Content" ObjectID="_1794817520" r:id="rId1281"/>
        </w:object>
      </w:r>
      <w:r w:rsidRPr="00584FBF">
        <w:rPr>
          <w:rFonts w:eastAsia="Arial"/>
          <w:sz w:val="24"/>
          <w:szCs w:val="24"/>
        </w:rPr>
        <w:t xml:space="preserve"> bất kỳ có </w:t>
      </w:r>
      <w:r w:rsidRPr="00584FBF">
        <w:rPr>
          <w:position w:val="-10"/>
          <w:sz w:val="24"/>
          <w:szCs w:val="24"/>
        </w:rPr>
        <w:object w:dxaOrig="2439" w:dyaOrig="320">
          <v:shape id="_x0000_i1669" type="#_x0000_t75" style="width:121.85pt;height:15.5pt" o:ole="">
            <v:imagedata r:id="rId1282" o:title=""/>
          </v:shape>
          <o:OLEObject Type="Embed" ProgID="Equation.DSMT4" ShapeID="_x0000_i1669" DrawAspect="Content" ObjectID="_1794817521" r:id="rId1283"/>
        </w:object>
      </w:r>
      <w:r w:rsidRPr="00584FBF">
        <w:rPr>
          <w:rFonts w:eastAsia="Arial"/>
          <w:sz w:val="24"/>
          <w:szCs w:val="24"/>
        </w:rPr>
        <w:t xml:space="preserve"> Đẳng thức nào </w:t>
      </w:r>
      <w:r w:rsidRPr="00584FBF">
        <w:rPr>
          <w:rFonts w:eastAsia="Arial"/>
          <w:b/>
          <w:sz w:val="24"/>
          <w:szCs w:val="24"/>
        </w:rPr>
        <w:t>sai</w:t>
      </w:r>
      <w:r w:rsidRPr="00584FBF">
        <w:rPr>
          <w:rFonts w:eastAsia="Arial"/>
          <w:sz w:val="24"/>
          <w:szCs w:val="24"/>
        </w:rPr>
        <w:t>?</w:t>
      </w:r>
    </w:p>
    <w:p w:rsidR="00584FBF" w:rsidRPr="00584FBF" w:rsidRDefault="00584FBF" w:rsidP="00584FBF">
      <w:pPr>
        <w:tabs>
          <w:tab w:val="left" w:pos="3402"/>
          <w:tab w:val="left" w:pos="5669"/>
          <w:tab w:val="left" w:pos="7937"/>
        </w:tabs>
        <w:spacing w:after="0"/>
        <w:ind w:left="992"/>
        <w:jc w:val="both"/>
        <w:rPr>
          <w:rFonts w:ascii="Times New Roman" w:eastAsia="Calibri" w:hAnsi="Times New Roman" w:cs="Times New Roman"/>
          <w:sz w:val="24"/>
          <w:szCs w:val="24"/>
        </w:rPr>
      </w:pPr>
      <w:r w:rsidRPr="00584FBF">
        <w:rPr>
          <w:rFonts w:ascii="Times New Roman" w:eastAsia="Calibri" w:hAnsi="Times New Roman" w:cs="Times New Roman"/>
          <w:b/>
          <w:color w:val="0000FF"/>
          <w:sz w:val="24"/>
          <w:szCs w:val="24"/>
        </w:rPr>
        <w:t xml:space="preserve">A. </w:t>
      </w:r>
      <w:r w:rsidRPr="00584FBF">
        <w:rPr>
          <w:rFonts w:ascii="Times New Roman" w:eastAsia="Calibri" w:hAnsi="Times New Roman" w:cs="Times New Roman"/>
          <w:position w:val="-6"/>
          <w:sz w:val="24"/>
          <w:szCs w:val="24"/>
        </w:rPr>
        <w:object w:dxaOrig="2299" w:dyaOrig="320">
          <v:shape id="_x0000_i1670" type="#_x0000_t75" style="width:115.2pt;height:15.5pt" o:ole="">
            <v:imagedata r:id="rId1284" o:title=""/>
          </v:shape>
          <o:OLEObject Type="Embed" ProgID="Equation.DSMT4" ShapeID="_x0000_i1670" DrawAspect="Content" ObjectID="_1794817522" r:id="rId1285"/>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B. </w:t>
      </w:r>
      <w:r w:rsidRPr="00584FBF">
        <w:rPr>
          <w:rFonts w:ascii="Times New Roman" w:eastAsia="Calibri" w:hAnsi="Times New Roman" w:cs="Times New Roman"/>
          <w:position w:val="-6"/>
          <w:sz w:val="24"/>
          <w:szCs w:val="24"/>
        </w:rPr>
        <w:object w:dxaOrig="2280" w:dyaOrig="320">
          <v:shape id="_x0000_i1671" type="#_x0000_t75" style="width:114.1pt;height:15.5pt" o:ole="">
            <v:imagedata r:id="rId1286" o:title=""/>
          </v:shape>
          <o:OLEObject Type="Embed" ProgID="Equation.DSMT4" ShapeID="_x0000_i1671" DrawAspect="Content" ObjectID="_1794817523" r:id="rId1287"/>
        </w:object>
      </w:r>
      <w:r w:rsidRPr="00584FBF">
        <w:rPr>
          <w:rFonts w:ascii="Times New Roman" w:eastAsia="Calibri" w:hAnsi="Times New Roman" w:cs="Times New Roman"/>
          <w:sz w:val="24"/>
          <w:szCs w:val="24"/>
        </w:rPr>
        <w:t>.</w:t>
      </w:r>
    </w:p>
    <w:p w:rsidR="00584FBF" w:rsidRPr="00584FBF" w:rsidRDefault="00584FBF" w:rsidP="00584FBF">
      <w:pPr>
        <w:tabs>
          <w:tab w:val="left" w:pos="3402"/>
          <w:tab w:val="left" w:pos="5669"/>
          <w:tab w:val="left" w:pos="7937"/>
        </w:tabs>
        <w:spacing w:after="0"/>
        <w:ind w:left="992"/>
        <w:jc w:val="both"/>
        <w:rPr>
          <w:rFonts w:ascii="Times New Roman" w:eastAsia="Calibri" w:hAnsi="Times New Roman" w:cs="Times New Roman"/>
          <w:sz w:val="24"/>
          <w:szCs w:val="24"/>
        </w:rPr>
      </w:pPr>
      <w:r w:rsidRPr="00584FBF">
        <w:rPr>
          <w:rFonts w:ascii="Times New Roman" w:eastAsia="Calibri" w:hAnsi="Times New Roman" w:cs="Times New Roman"/>
          <w:b/>
          <w:color w:val="0000FF"/>
          <w:sz w:val="24"/>
          <w:szCs w:val="24"/>
          <w:highlight w:val="yellow"/>
          <w:u w:val="single"/>
        </w:rPr>
        <w:t>C</w:t>
      </w:r>
      <w:r w:rsidRPr="00584FBF">
        <w:rPr>
          <w:rFonts w:ascii="Times New Roman" w:eastAsia="Calibri" w:hAnsi="Times New Roman" w:cs="Times New Roman"/>
          <w:b/>
          <w:color w:val="0000FF"/>
          <w:sz w:val="24"/>
          <w:szCs w:val="24"/>
          <w:highlight w:val="yellow"/>
        </w:rPr>
        <w:t xml:space="preserve">. </w:t>
      </w:r>
      <w:r w:rsidRPr="00584FBF">
        <w:rPr>
          <w:rFonts w:ascii="Times New Roman" w:eastAsia="Calibri" w:hAnsi="Times New Roman" w:cs="Times New Roman"/>
          <w:position w:val="-6"/>
          <w:sz w:val="24"/>
          <w:szCs w:val="24"/>
          <w:highlight w:val="yellow"/>
        </w:rPr>
        <w:object w:dxaOrig="2320" w:dyaOrig="320">
          <v:shape id="_x0000_i1672" type="#_x0000_t75" style="width:115.2pt;height:15.5pt" o:ole="">
            <v:imagedata r:id="rId1288" o:title=""/>
          </v:shape>
          <o:OLEObject Type="Embed" ProgID="Equation.DSMT4" ShapeID="_x0000_i1672" DrawAspect="Content" ObjectID="_1794817524" r:id="rId1289"/>
        </w:object>
      </w:r>
      <w:r w:rsidRPr="00584FBF">
        <w:rPr>
          <w:rFonts w:ascii="Times New Roman" w:eastAsia="Calibri" w:hAnsi="Times New Roman" w:cs="Times New Roman"/>
          <w:sz w:val="24"/>
          <w:szCs w:val="24"/>
          <w:highlight w:val="yellow"/>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D. </w:t>
      </w:r>
      <w:r w:rsidRPr="00584FBF">
        <w:rPr>
          <w:rFonts w:ascii="Times New Roman" w:eastAsia="Calibri" w:hAnsi="Times New Roman" w:cs="Times New Roman"/>
          <w:position w:val="-6"/>
          <w:sz w:val="24"/>
          <w:szCs w:val="24"/>
        </w:rPr>
        <w:object w:dxaOrig="2320" w:dyaOrig="320">
          <v:shape id="_x0000_i1673" type="#_x0000_t75" style="width:115.2pt;height:15.5pt" o:ole="">
            <v:imagedata r:id="rId1290" o:title=""/>
          </v:shape>
          <o:OLEObject Type="Embed" ProgID="Equation.DSMT4" ShapeID="_x0000_i1673" DrawAspect="Content" ObjectID="_1794817525" r:id="rId1291"/>
        </w:object>
      </w:r>
      <w:r w:rsidRPr="00584FBF">
        <w:rPr>
          <w:rFonts w:ascii="Times New Roman" w:eastAsia="Calibri" w:hAnsi="Times New Roman" w:cs="Times New Roman"/>
          <w:sz w:val="24"/>
          <w:szCs w:val="24"/>
        </w:rPr>
        <w:t>.</w:t>
      </w:r>
    </w:p>
    <w:p w:rsidR="00584FBF" w:rsidRPr="00584FBF" w:rsidRDefault="00584FBF" w:rsidP="00584FBF">
      <w:pPr>
        <w:ind w:left="992"/>
        <w:jc w:val="center"/>
        <w:rPr>
          <w:rFonts w:ascii="Times New Roman" w:eastAsia="Calibri" w:hAnsi="Times New Roman" w:cs="Times New Roman"/>
          <w:sz w:val="24"/>
          <w:szCs w:val="24"/>
        </w:rPr>
      </w:pPr>
      <w:r w:rsidRPr="00584FBF">
        <w:rPr>
          <w:rFonts w:ascii="Times New Roman" w:eastAsia="Calibri" w:hAnsi="Times New Roman" w:cs="Times New Roman"/>
          <w:b/>
          <w:color w:val="000099"/>
          <w:sz w:val="24"/>
          <w:szCs w:val="24"/>
        </w:rPr>
        <w:t>Lời giải</w:t>
      </w:r>
    </w:p>
    <w:p w:rsidR="00584FBF" w:rsidRPr="00584FBF" w:rsidRDefault="00584FBF" w:rsidP="00584FBF">
      <w:pPr>
        <w:ind w:left="992"/>
        <w:jc w:val="both"/>
        <w:rPr>
          <w:rFonts w:ascii="Times New Roman" w:eastAsia="Calibri" w:hAnsi="Times New Roman" w:cs="Times New Roman"/>
          <w:b/>
          <w:color w:val="0000FF"/>
          <w:sz w:val="24"/>
          <w:szCs w:val="24"/>
          <w:highlight w:val="green"/>
          <w:u w:val="single"/>
        </w:rPr>
      </w:pPr>
      <w:r w:rsidRPr="00584FBF">
        <w:rPr>
          <w:rFonts w:ascii="Times New Roman" w:eastAsia="Calibri" w:hAnsi="Times New Roman" w:cs="Times New Roman"/>
          <w:b/>
          <w:color w:val="000099"/>
          <w:sz w:val="24"/>
          <w:szCs w:val="24"/>
          <w:highlight w:val="green"/>
          <w:u w:val="single"/>
        </w:rPr>
        <w:t>Chọn</w:t>
      </w:r>
      <w:r w:rsidRPr="00584FBF">
        <w:rPr>
          <w:rFonts w:ascii="Times New Roman" w:eastAsia="Calibri" w:hAnsi="Times New Roman" w:cs="Times New Roman"/>
          <w:sz w:val="24"/>
          <w:szCs w:val="24"/>
          <w:highlight w:val="green"/>
          <w:u w:val="single"/>
          <w:lang w:val="vi-VN"/>
        </w:rPr>
        <w:t xml:space="preserve"> </w:t>
      </w:r>
      <w:r w:rsidRPr="00584FBF">
        <w:rPr>
          <w:rFonts w:ascii="Times New Roman" w:eastAsia="Calibri" w:hAnsi="Times New Roman" w:cs="Times New Roman"/>
          <w:b/>
          <w:color w:val="0000FF"/>
          <w:sz w:val="24"/>
          <w:szCs w:val="24"/>
          <w:highlight w:val="green"/>
          <w:u w:val="single"/>
        </w:rPr>
        <w:t>C.</w:t>
      </w:r>
    </w:p>
    <w:p w:rsidR="00584FBF" w:rsidRPr="00584FBF" w:rsidRDefault="00584FBF" w:rsidP="00584FBF">
      <w:pPr>
        <w:ind w:left="992"/>
        <w:jc w:val="both"/>
        <w:rPr>
          <w:rFonts w:ascii="Times New Roman" w:eastAsia="Calibri" w:hAnsi="Times New Roman" w:cs="Times New Roman"/>
          <w:sz w:val="24"/>
          <w:szCs w:val="24"/>
        </w:rPr>
      </w:pPr>
      <w:r w:rsidRPr="00584FBF">
        <w:rPr>
          <w:rFonts w:ascii="Times New Roman" w:eastAsia="Calibri" w:hAnsi="Times New Roman" w:cs="Times New Roman"/>
          <w:sz w:val="24"/>
          <w:szCs w:val="24"/>
        </w:rPr>
        <w:t xml:space="preserve">Theo định lí hàm số cosin, </w:t>
      </w:r>
      <w:r w:rsidRPr="00584FBF">
        <w:rPr>
          <w:rFonts w:ascii="Times New Roman" w:eastAsia="Calibri" w:hAnsi="Times New Roman" w:cs="Times New Roman"/>
          <w:position w:val="-6"/>
          <w:sz w:val="24"/>
          <w:szCs w:val="24"/>
        </w:rPr>
        <w:object w:dxaOrig="2320" w:dyaOrig="320">
          <v:shape id="_x0000_i1674" type="#_x0000_t75" style="width:115.2pt;height:15.5pt" o:ole="">
            <v:imagedata r:id="rId1292" o:title=""/>
          </v:shape>
          <o:OLEObject Type="Embed" ProgID="Equation.DSMT4" ShapeID="_x0000_i1674" DrawAspect="Content" ObjectID="_1794817526" r:id="rId1293"/>
        </w:object>
      </w:r>
      <w:r w:rsidRPr="00584FBF">
        <w:rPr>
          <w:rFonts w:ascii="Times New Roman" w:eastAsia="Calibri" w:hAnsi="Times New Roman" w:cs="Times New Roman"/>
          <w:sz w:val="24"/>
          <w:szCs w:val="24"/>
        </w:rPr>
        <w:t xml:space="preserve"> nên C sai.</w:t>
      </w:r>
    </w:p>
    <w:p w:rsidR="00584FBF" w:rsidRPr="00584FBF" w:rsidRDefault="00584FBF" w:rsidP="00584FBF">
      <w:pPr>
        <w:pStyle w:val="ListParagraph"/>
        <w:numPr>
          <w:ilvl w:val="0"/>
          <w:numId w:val="76"/>
        </w:numPr>
        <w:tabs>
          <w:tab w:val="left" w:pos="992"/>
        </w:tabs>
        <w:spacing w:after="0" w:line="276" w:lineRule="auto"/>
        <w:jc w:val="both"/>
        <w:rPr>
          <w:rFonts w:eastAsia="Times New Roman"/>
          <w:sz w:val="24"/>
          <w:szCs w:val="24"/>
          <w:lang w:val="nl-NL"/>
        </w:rPr>
      </w:pPr>
      <w:r w:rsidRPr="00584FBF">
        <w:rPr>
          <w:rFonts w:eastAsia="Times New Roman"/>
          <w:sz w:val="24"/>
          <w:szCs w:val="24"/>
        </w:rPr>
        <w:t>Cho</w:t>
      </w:r>
      <w:r w:rsidRPr="00584FBF">
        <w:rPr>
          <w:rFonts w:eastAsia="Times New Roman"/>
          <w:sz w:val="24"/>
          <w:szCs w:val="24"/>
          <w:lang w:val="pt-BR"/>
        </w:rPr>
        <w:t xml:space="preserve"> tam giác </w:t>
      </w:r>
      <w:r w:rsidRPr="00584FBF">
        <w:rPr>
          <w:position w:val="-6"/>
          <w:sz w:val="24"/>
          <w:szCs w:val="24"/>
        </w:rPr>
        <w:object w:dxaOrig="560" w:dyaOrig="279">
          <v:shape id="_x0000_i1675" type="#_x0000_t75" style="width:27.7pt;height:14.4pt" o:ole="">
            <v:imagedata r:id="rId1294" o:title=""/>
          </v:shape>
          <o:OLEObject Type="Embed" ProgID="Equation.DSMT4" ShapeID="_x0000_i1675" DrawAspect="Content" ObjectID="_1794817527" r:id="rId1295"/>
        </w:object>
      </w:r>
      <w:r w:rsidRPr="00584FBF">
        <w:rPr>
          <w:rFonts w:eastAsia="Times New Roman"/>
          <w:sz w:val="24"/>
          <w:szCs w:val="24"/>
          <w:lang w:val="pt-BR"/>
        </w:rPr>
        <w:t xml:space="preserve"> có </w:t>
      </w:r>
      <w:r w:rsidRPr="00584FBF">
        <w:rPr>
          <w:position w:val="-6"/>
          <w:sz w:val="24"/>
          <w:szCs w:val="24"/>
        </w:rPr>
        <w:object w:dxaOrig="859" w:dyaOrig="279">
          <v:shape id="_x0000_i1676" type="#_x0000_t75" style="width:43.2pt;height:14.4pt" o:ole="">
            <v:imagedata r:id="rId1296" o:title=""/>
          </v:shape>
          <o:OLEObject Type="Embed" ProgID="Equation.DSMT4" ShapeID="_x0000_i1676" DrawAspect="Content" ObjectID="_1794817528" r:id="rId1297"/>
        </w:object>
      </w:r>
      <w:r w:rsidRPr="00584FBF">
        <w:rPr>
          <w:rFonts w:eastAsia="Times New Roman"/>
          <w:sz w:val="24"/>
          <w:szCs w:val="24"/>
          <w:lang w:val="pt-BR"/>
        </w:rPr>
        <w:t xml:space="preserve">, </w:t>
      </w:r>
      <w:r w:rsidRPr="00584FBF">
        <w:rPr>
          <w:position w:val="-6"/>
          <w:sz w:val="24"/>
          <w:szCs w:val="24"/>
        </w:rPr>
        <w:object w:dxaOrig="800" w:dyaOrig="360">
          <v:shape id="_x0000_i1677" type="#_x0000_t75" style="width:41pt;height:18.85pt" o:ole="">
            <v:imagedata r:id="rId1298" o:title=""/>
          </v:shape>
          <o:OLEObject Type="Embed" ProgID="Equation.DSMT4" ShapeID="_x0000_i1677" DrawAspect="Content" ObjectID="_1794817529" r:id="rId1299"/>
        </w:object>
      </w:r>
      <w:r w:rsidRPr="00584FBF">
        <w:rPr>
          <w:rFonts w:eastAsia="Times New Roman"/>
          <w:sz w:val="24"/>
          <w:szCs w:val="24"/>
          <w:lang w:val="pt-BR"/>
        </w:rPr>
        <w:t xml:space="preserve">. Tính bán kính đường tròn ngoại tiếp tam giác </w:t>
      </w:r>
      <w:r w:rsidRPr="00584FBF">
        <w:rPr>
          <w:position w:val="-6"/>
          <w:sz w:val="24"/>
          <w:szCs w:val="24"/>
        </w:rPr>
        <w:object w:dxaOrig="560" w:dyaOrig="279">
          <v:shape id="_x0000_i1678" type="#_x0000_t75" style="width:27.7pt;height:14.4pt" o:ole="">
            <v:imagedata r:id="rId1300" o:title=""/>
          </v:shape>
          <o:OLEObject Type="Embed" ProgID="Equation.DSMT4" ShapeID="_x0000_i1678" DrawAspect="Content" ObjectID="_1794817530" r:id="rId1301"/>
        </w:object>
      </w:r>
      <w:r w:rsidRPr="00584FBF">
        <w:rPr>
          <w:rFonts w:eastAsia="Times New Roman"/>
          <w:sz w:val="24"/>
          <w:szCs w:val="24"/>
          <w:lang w:val="pt-BR"/>
        </w:rPr>
        <w:t>.</w:t>
      </w:r>
    </w:p>
    <w:p w:rsidR="00584FBF" w:rsidRPr="00584FBF" w:rsidRDefault="00584FBF" w:rsidP="00584FBF">
      <w:pPr>
        <w:tabs>
          <w:tab w:val="left" w:pos="3402"/>
          <w:tab w:val="left" w:pos="5669"/>
          <w:tab w:val="left" w:pos="7937"/>
        </w:tabs>
        <w:spacing w:after="0"/>
        <w:ind w:left="992"/>
        <w:jc w:val="both"/>
        <w:rPr>
          <w:rFonts w:ascii="Times New Roman" w:eastAsia="Times New Roman" w:hAnsi="Times New Roman" w:cs="Times New Roman"/>
          <w:sz w:val="24"/>
          <w:szCs w:val="24"/>
          <w:lang w:val="nl-NL"/>
        </w:rPr>
      </w:pPr>
      <w:r w:rsidRPr="00584FBF">
        <w:rPr>
          <w:rFonts w:ascii="Times New Roman" w:eastAsia="Times New Roman" w:hAnsi="Times New Roman" w:cs="Times New Roman"/>
          <w:b/>
          <w:color w:val="0000FF"/>
          <w:sz w:val="24"/>
          <w:szCs w:val="24"/>
          <w:highlight w:val="yellow"/>
          <w:u w:val="single"/>
          <w:lang w:val="nl-NL"/>
        </w:rPr>
        <w:t>A</w:t>
      </w:r>
      <w:r w:rsidRPr="00584FBF">
        <w:rPr>
          <w:rFonts w:ascii="Times New Roman" w:eastAsia="Times New Roman" w:hAnsi="Times New Roman" w:cs="Times New Roman"/>
          <w:b/>
          <w:color w:val="0000FF"/>
          <w:sz w:val="24"/>
          <w:szCs w:val="24"/>
          <w:highlight w:val="yellow"/>
          <w:lang w:val="nl-NL"/>
        </w:rPr>
        <w:t xml:space="preserve">. </w:t>
      </w:r>
      <w:r w:rsidRPr="00584FBF">
        <w:rPr>
          <w:rFonts w:ascii="Times New Roman" w:eastAsia="Times New Roman" w:hAnsi="Times New Roman" w:cs="Times New Roman"/>
          <w:position w:val="-6"/>
          <w:sz w:val="24"/>
          <w:szCs w:val="24"/>
          <w:highlight w:val="yellow"/>
        </w:rPr>
        <w:object w:dxaOrig="279" w:dyaOrig="279">
          <v:shape id="_x0000_i1679" type="#_x0000_t75" style="width:14.4pt;height:14.4pt" o:ole="">
            <v:imagedata r:id="rId1302" o:title=""/>
          </v:shape>
          <o:OLEObject Type="Embed" ProgID="Equation.DSMT4" ShapeID="_x0000_i1679" DrawAspect="Content" ObjectID="_1794817531" r:id="rId1303"/>
        </w:object>
      </w:r>
      <w:r w:rsidRPr="00584FBF">
        <w:rPr>
          <w:rFonts w:ascii="Times New Roman" w:eastAsia="Times New Roman" w:hAnsi="Times New Roman" w:cs="Times New Roman"/>
          <w:sz w:val="24"/>
          <w:szCs w:val="24"/>
          <w:highlight w:val="yellow"/>
          <w:lang w:val="nl-NL"/>
        </w:rPr>
        <w:t>.</w:t>
      </w:r>
      <w:r w:rsidRPr="00584FBF">
        <w:rPr>
          <w:rFonts w:ascii="Times New Roman" w:eastAsia="Times New Roman" w:hAnsi="Times New Roman" w:cs="Times New Roman"/>
          <w:position w:val="-24"/>
          <w:sz w:val="24"/>
          <w:szCs w:val="24"/>
          <w:lang w:val="nl-NL"/>
        </w:rPr>
        <w:tab/>
      </w:r>
      <w:r w:rsidRPr="00584FBF">
        <w:rPr>
          <w:rFonts w:ascii="Times New Roman" w:eastAsia="Times New Roman" w:hAnsi="Times New Roman" w:cs="Times New Roman"/>
          <w:b/>
          <w:color w:val="0000FF"/>
          <w:sz w:val="24"/>
          <w:szCs w:val="24"/>
          <w:lang w:val="nl-NL"/>
        </w:rPr>
        <w:t xml:space="preserve">B. </w:t>
      </w:r>
      <w:r w:rsidRPr="00584FBF">
        <w:rPr>
          <w:rFonts w:ascii="Times New Roman" w:eastAsia="Times New Roman" w:hAnsi="Times New Roman" w:cs="Times New Roman"/>
          <w:position w:val="-28"/>
          <w:sz w:val="24"/>
          <w:szCs w:val="24"/>
        </w:rPr>
        <w:object w:dxaOrig="400" w:dyaOrig="660">
          <v:shape id="_x0000_i1680" type="#_x0000_t75" style="width:19.95pt;height:33.25pt" o:ole="">
            <v:imagedata r:id="rId1304" o:title=""/>
          </v:shape>
          <o:OLEObject Type="Embed" ProgID="Equation.DSMT4" ShapeID="_x0000_i1680" DrawAspect="Content" ObjectID="_1794817532" r:id="rId1305"/>
        </w:object>
      </w:r>
      <w:r w:rsidRPr="00584FBF">
        <w:rPr>
          <w:rFonts w:ascii="Times New Roman" w:eastAsia="Times New Roman" w:hAnsi="Times New Roman" w:cs="Times New Roman"/>
          <w:sz w:val="24"/>
          <w:szCs w:val="24"/>
          <w:lang w:val="nl-NL"/>
        </w:rPr>
        <w:t>.</w:t>
      </w:r>
      <w:r w:rsidRPr="00584FBF">
        <w:rPr>
          <w:rFonts w:ascii="Times New Roman" w:eastAsia="Times New Roman" w:hAnsi="Times New Roman" w:cs="Times New Roman"/>
          <w:sz w:val="24"/>
          <w:szCs w:val="24"/>
          <w:lang w:val="nl-NL"/>
        </w:rPr>
        <w:tab/>
      </w:r>
      <w:r w:rsidRPr="00584FBF">
        <w:rPr>
          <w:rFonts w:ascii="Times New Roman" w:eastAsia="Times New Roman" w:hAnsi="Times New Roman" w:cs="Times New Roman"/>
          <w:b/>
          <w:color w:val="0000FF"/>
          <w:sz w:val="24"/>
          <w:szCs w:val="24"/>
          <w:lang w:val="nl-NL"/>
        </w:rPr>
        <w:t xml:space="preserve">C. </w:t>
      </w:r>
      <w:r w:rsidRPr="00584FBF">
        <w:rPr>
          <w:rFonts w:ascii="Times New Roman" w:eastAsia="Times New Roman" w:hAnsi="Times New Roman" w:cs="Times New Roman"/>
          <w:position w:val="-8"/>
          <w:sz w:val="24"/>
          <w:szCs w:val="24"/>
        </w:rPr>
        <w:object w:dxaOrig="580" w:dyaOrig="360">
          <v:shape id="_x0000_i1681" type="#_x0000_t75" style="width:28.8pt;height:18.85pt" o:ole="">
            <v:imagedata r:id="rId1306" o:title=""/>
          </v:shape>
          <o:OLEObject Type="Embed" ProgID="Equation.DSMT4" ShapeID="_x0000_i1681" DrawAspect="Content" ObjectID="_1794817533" r:id="rId1307"/>
        </w:object>
      </w:r>
      <w:r w:rsidRPr="00584FBF">
        <w:rPr>
          <w:rFonts w:ascii="Times New Roman" w:eastAsia="Times New Roman" w:hAnsi="Times New Roman" w:cs="Times New Roman"/>
          <w:sz w:val="24"/>
          <w:szCs w:val="24"/>
          <w:lang w:val="nl-NL"/>
        </w:rPr>
        <w:t>.</w:t>
      </w:r>
      <w:r w:rsidRPr="00584FBF">
        <w:rPr>
          <w:rFonts w:ascii="Times New Roman" w:eastAsia="Times New Roman" w:hAnsi="Times New Roman" w:cs="Times New Roman"/>
          <w:sz w:val="24"/>
          <w:szCs w:val="24"/>
          <w:lang w:val="nl-NL"/>
        </w:rPr>
        <w:tab/>
      </w:r>
      <w:r w:rsidRPr="00584FBF">
        <w:rPr>
          <w:rFonts w:ascii="Times New Roman" w:eastAsia="Times New Roman" w:hAnsi="Times New Roman" w:cs="Times New Roman"/>
          <w:b/>
          <w:color w:val="0000FF"/>
          <w:sz w:val="24"/>
          <w:szCs w:val="24"/>
          <w:lang w:val="nl-NL"/>
        </w:rPr>
        <w:t xml:space="preserve">D. </w:t>
      </w:r>
      <w:r w:rsidRPr="00584FBF">
        <w:rPr>
          <w:rFonts w:ascii="Times New Roman" w:eastAsia="Times New Roman" w:hAnsi="Times New Roman" w:cs="Times New Roman"/>
          <w:position w:val="-6"/>
          <w:sz w:val="24"/>
          <w:szCs w:val="24"/>
        </w:rPr>
        <w:object w:dxaOrig="180" w:dyaOrig="279">
          <v:shape id="_x0000_i1682" type="#_x0000_t75" style="width:7.75pt;height:14.4pt" o:ole="">
            <v:imagedata r:id="rId1308" o:title=""/>
          </v:shape>
          <o:OLEObject Type="Embed" ProgID="Equation.DSMT4" ShapeID="_x0000_i1682" DrawAspect="Content" ObjectID="_1794817534" r:id="rId1309"/>
        </w:object>
      </w:r>
      <w:r w:rsidRPr="00584FBF">
        <w:rPr>
          <w:rFonts w:ascii="Times New Roman" w:eastAsia="Times New Roman" w:hAnsi="Times New Roman" w:cs="Times New Roman"/>
          <w:sz w:val="24"/>
          <w:szCs w:val="24"/>
          <w:lang w:val="nl-NL"/>
        </w:rPr>
        <w:t>.</w:t>
      </w:r>
    </w:p>
    <w:p w:rsidR="00584FBF" w:rsidRPr="00584FBF" w:rsidRDefault="00584FBF" w:rsidP="00584FBF">
      <w:pPr>
        <w:ind w:left="992"/>
        <w:jc w:val="center"/>
        <w:rPr>
          <w:rFonts w:ascii="Times New Roman" w:eastAsia="Times New Roman" w:hAnsi="Times New Roman" w:cs="Times New Roman"/>
          <w:sz w:val="24"/>
          <w:szCs w:val="24"/>
          <w:lang w:val="nl-NL"/>
        </w:rPr>
      </w:pPr>
      <w:r w:rsidRPr="00584FBF">
        <w:rPr>
          <w:rFonts w:ascii="Times New Roman" w:eastAsia="Times New Roman" w:hAnsi="Times New Roman" w:cs="Times New Roman"/>
          <w:b/>
          <w:color w:val="000099"/>
          <w:sz w:val="24"/>
          <w:szCs w:val="24"/>
          <w:lang w:val="nl-NL"/>
        </w:rPr>
        <w:lastRenderedPageBreak/>
        <w:t>Lời giải</w:t>
      </w:r>
    </w:p>
    <w:p w:rsidR="00584FBF" w:rsidRPr="00584FBF" w:rsidRDefault="00584FBF" w:rsidP="00584FBF">
      <w:pPr>
        <w:ind w:left="992"/>
        <w:rPr>
          <w:rFonts w:ascii="Times New Roman" w:eastAsia="Times New Roman" w:hAnsi="Times New Roman" w:cs="Times New Roman"/>
          <w:b/>
          <w:color w:val="0000FF"/>
          <w:sz w:val="24"/>
          <w:szCs w:val="24"/>
          <w:highlight w:val="green"/>
          <w:u w:val="single"/>
          <w:lang w:val="nl-NL" w:eastAsia="x-none"/>
        </w:rPr>
      </w:pPr>
      <w:r w:rsidRPr="00584FBF">
        <w:rPr>
          <w:rFonts w:ascii="Times New Roman" w:eastAsia="Times New Roman" w:hAnsi="Times New Roman" w:cs="Times New Roman"/>
          <w:b/>
          <w:color w:val="000099"/>
          <w:sz w:val="24"/>
          <w:szCs w:val="24"/>
          <w:highlight w:val="green"/>
          <w:u w:val="single"/>
          <w:lang w:val="nl-NL" w:eastAsia="x-none"/>
        </w:rPr>
        <w:t>Chọn</w:t>
      </w:r>
      <w:r w:rsidRPr="00584FBF">
        <w:rPr>
          <w:rFonts w:ascii="Times New Roman" w:eastAsia="Times New Roman" w:hAnsi="Times New Roman" w:cs="Times New Roman"/>
          <w:sz w:val="24"/>
          <w:szCs w:val="24"/>
          <w:highlight w:val="green"/>
          <w:u w:val="single"/>
          <w:lang w:val="vi-VN" w:eastAsia="x-none"/>
        </w:rPr>
        <w:t xml:space="preserve"> </w:t>
      </w:r>
      <w:r w:rsidRPr="00584FBF">
        <w:rPr>
          <w:rFonts w:ascii="Times New Roman" w:eastAsia="Times New Roman" w:hAnsi="Times New Roman" w:cs="Times New Roman"/>
          <w:b/>
          <w:color w:val="0000FF"/>
          <w:sz w:val="24"/>
          <w:szCs w:val="24"/>
          <w:highlight w:val="green"/>
          <w:u w:val="single"/>
          <w:lang w:val="nl-NL" w:eastAsia="x-none"/>
        </w:rPr>
        <w:t>A.</w:t>
      </w:r>
    </w:p>
    <w:p w:rsidR="00584FBF" w:rsidRPr="00584FBF" w:rsidRDefault="00584FBF" w:rsidP="00584FBF">
      <w:pPr>
        <w:ind w:left="992" w:firstLine="992"/>
        <w:rPr>
          <w:rFonts w:ascii="Times New Roman" w:eastAsia="Times New Roman" w:hAnsi="Times New Roman" w:cs="Times New Roman"/>
          <w:sz w:val="24"/>
          <w:szCs w:val="24"/>
          <w:lang w:val="nl-NL" w:eastAsia="x-none"/>
        </w:rPr>
      </w:pPr>
      <w:r w:rsidRPr="00584FBF">
        <w:rPr>
          <w:rFonts w:ascii="Times New Roman" w:eastAsia="Times New Roman" w:hAnsi="Times New Roman" w:cs="Times New Roman"/>
          <w:sz w:val="24"/>
          <w:szCs w:val="24"/>
          <w:lang w:val="nl-NL" w:eastAsia="x-none"/>
        </w:rPr>
        <w:t xml:space="preserve">Trong tam giác </w:t>
      </w:r>
      <w:r w:rsidRPr="00584FBF">
        <w:rPr>
          <w:rFonts w:ascii="Times New Roman" w:eastAsia="Times New Roman" w:hAnsi="Times New Roman" w:cs="Times New Roman"/>
          <w:position w:val="-6"/>
          <w:sz w:val="24"/>
          <w:szCs w:val="24"/>
          <w:lang w:val="x-none" w:eastAsia="x-none"/>
        </w:rPr>
        <w:object w:dxaOrig="560" w:dyaOrig="279">
          <v:shape id="_x0000_i1683" type="#_x0000_t75" style="width:27.7pt;height:14.4pt" o:ole="">
            <v:imagedata r:id="rId1310" o:title=""/>
          </v:shape>
          <o:OLEObject Type="Embed" ProgID="Equation.DSMT4" ShapeID="_x0000_i1683" DrawAspect="Content" ObjectID="_1794817535" r:id="rId1311"/>
        </w:object>
      </w:r>
      <w:r w:rsidRPr="00584FBF">
        <w:rPr>
          <w:rFonts w:ascii="Times New Roman" w:eastAsia="Times New Roman" w:hAnsi="Times New Roman" w:cs="Times New Roman"/>
          <w:sz w:val="24"/>
          <w:szCs w:val="24"/>
          <w:lang w:val="nl-NL" w:eastAsia="x-none"/>
        </w:rPr>
        <w:t xml:space="preserve"> ta có: </w:t>
      </w:r>
      <w:r w:rsidRPr="00584FBF">
        <w:rPr>
          <w:rFonts w:ascii="Times New Roman" w:eastAsia="Times New Roman" w:hAnsi="Times New Roman" w:cs="Times New Roman"/>
          <w:position w:val="-24"/>
          <w:sz w:val="24"/>
          <w:szCs w:val="24"/>
          <w:lang w:val="x-none" w:eastAsia="x-none"/>
        </w:rPr>
        <w:object w:dxaOrig="1600" w:dyaOrig="620">
          <v:shape id="_x0000_i1684" type="#_x0000_t75" style="width:79.75pt;height:31pt" o:ole="">
            <v:imagedata r:id="rId1312" o:title=""/>
          </v:shape>
          <o:OLEObject Type="Embed" ProgID="Equation.DSMT4" ShapeID="_x0000_i1684" DrawAspect="Content" ObjectID="_1794817536" r:id="rId1313"/>
        </w:object>
      </w:r>
      <w:r w:rsidRPr="00584FBF">
        <w:rPr>
          <w:rFonts w:ascii="Times New Roman" w:eastAsia="Times New Roman" w:hAnsi="Times New Roman" w:cs="Times New Roman"/>
          <w:sz w:val="24"/>
          <w:szCs w:val="24"/>
          <w:lang w:val="nl-NL" w:eastAsia="x-none"/>
        </w:rPr>
        <w:t>.</w:t>
      </w:r>
    </w:p>
    <w:p w:rsidR="00584FBF" w:rsidRPr="00584FBF" w:rsidRDefault="00584FBF" w:rsidP="00584FBF">
      <w:pPr>
        <w:pStyle w:val="ListParagraph"/>
        <w:numPr>
          <w:ilvl w:val="0"/>
          <w:numId w:val="76"/>
        </w:numPr>
        <w:tabs>
          <w:tab w:val="left" w:pos="992"/>
        </w:tabs>
        <w:spacing w:after="0" w:line="276" w:lineRule="auto"/>
        <w:jc w:val="both"/>
        <w:rPr>
          <w:b/>
          <w:color w:val="0000FF"/>
          <w:sz w:val="24"/>
          <w:szCs w:val="24"/>
        </w:rPr>
      </w:pPr>
      <w:r w:rsidRPr="00584FBF">
        <w:rPr>
          <w:sz w:val="24"/>
          <w:szCs w:val="24"/>
        </w:rPr>
        <w:t xml:space="preserve">Tam giác </w:t>
      </w:r>
      <w:r w:rsidRPr="00584FBF">
        <w:rPr>
          <w:position w:val="-6"/>
          <w:sz w:val="24"/>
          <w:szCs w:val="24"/>
        </w:rPr>
        <w:object w:dxaOrig="560" w:dyaOrig="279">
          <v:shape id="_x0000_i1685" type="#_x0000_t75" style="width:27.7pt;height:14.4pt" o:ole="">
            <v:imagedata r:id="rId1314" o:title=""/>
          </v:shape>
          <o:OLEObject Type="Embed" ProgID="Equation.DSMT4" ShapeID="_x0000_i1685" DrawAspect="Content" ObjectID="_1794817537" r:id="rId1315"/>
        </w:object>
      </w:r>
      <w:r w:rsidRPr="00584FBF">
        <w:rPr>
          <w:sz w:val="24"/>
          <w:szCs w:val="24"/>
        </w:rPr>
        <w:t xml:space="preserve"> vuông cân tại </w:t>
      </w:r>
      <w:r w:rsidRPr="00584FBF">
        <w:rPr>
          <w:position w:val="-4"/>
          <w:sz w:val="24"/>
          <w:szCs w:val="24"/>
        </w:rPr>
        <w:object w:dxaOrig="240" w:dyaOrig="260">
          <v:shape id="_x0000_i1686" type="#_x0000_t75" style="width:12.2pt;height:13.3pt" o:ole="">
            <v:imagedata r:id="rId1316" o:title=""/>
          </v:shape>
          <o:OLEObject Type="Embed" ProgID="Equation.DSMT4" ShapeID="_x0000_i1686" DrawAspect="Content" ObjectID="_1794817538" r:id="rId1317"/>
        </w:object>
      </w:r>
      <w:r w:rsidRPr="00584FBF">
        <w:rPr>
          <w:sz w:val="24"/>
          <w:szCs w:val="24"/>
        </w:rPr>
        <w:t xml:space="preserve"> có </w:t>
      </w:r>
      <w:r w:rsidRPr="00584FBF">
        <w:rPr>
          <w:position w:val="-6"/>
          <w:sz w:val="24"/>
          <w:szCs w:val="24"/>
        </w:rPr>
        <w:object w:dxaOrig="1340" w:dyaOrig="279">
          <v:shape id="_x0000_i1687" type="#_x0000_t75" style="width:66.45pt;height:14.4pt" o:ole="">
            <v:imagedata r:id="rId1318" o:title=""/>
          </v:shape>
          <o:OLEObject Type="Embed" ProgID="Equation.DSMT4" ShapeID="_x0000_i1687" DrawAspect="Content" ObjectID="_1794817539" r:id="rId1319"/>
        </w:object>
      </w:r>
      <w:r w:rsidRPr="00584FBF">
        <w:rPr>
          <w:sz w:val="24"/>
          <w:szCs w:val="24"/>
        </w:rPr>
        <w:t xml:space="preserve">. Đường trung tuyến </w:t>
      </w:r>
      <w:r w:rsidRPr="00584FBF">
        <w:rPr>
          <w:position w:val="-4"/>
          <w:sz w:val="24"/>
          <w:szCs w:val="24"/>
        </w:rPr>
        <w:object w:dxaOrig="460" w:dyaOrig="260">
          <v:shape id="_x0000_i1688" type="#_x0000_t75" style="width:23.25pt;height:13.3pt" o:ole="">
            <v:imagedata r:id="rId1320" o:title=""/>
          </v:shape>
          <o:OLEObject Type="Embed" ProgID="Equation.DSMT4" ShapeID="_x0000_i1688" DrawAspect="Content" ObjectID="_1794817540" r:id="rId1321"/>
        </w:object>
      </w:r>
      <w:r w:rsidRPr="00584FBF">
        <w:rPr>
          <w:sz w:val="24"/>
          <w:szCs w:val="24"/>
        </w:rPr>
        <w:t xml:space="preserve"> có độ dài là</w:t>
      </w:r>
    </w:p>
    <w:p w:rsidR="00584FBF" w:rsidRPr="00584FBF" w:rsidRDefault="00584FBF" w:rsidP="00584FBF">
      <w:pPr>
        <w:tabs>
          <w:tab w:val="left" w:pos="3402"/>
          <w:tab w:val="left" w:pos="5669"/>
          <w:tab w:val="left" w:pos="7937"/>
        </w:tabs>
        <w:spacing w:after="0"/>
        <w:ind w:left="992"/>
        <w:jc w:val="both"/>
        <w:rPr>
          <w:rFonts w:ascii="Times New Roman" w:eastAsia="Calibri" w:hAnsi="Times New Roman" w:cs="Times New Roman"/>
          <w:sz w:val="24"/>
          <w:szCs w:val="24"/>
        </w:rPr>
      </w:pPr>
      <w:r w:rsidRPr="00584FBF">
        <w:rPr>
          <w:rFonts w:ascii="Times New Roman" w:eastAsia="Calibri" w:hAnsi="Times New Roman" w:cs="Times New Roman"/>
          <w:b/>
          <w:color w:val="0000FF"/>
          <w:sz w:val="24"/>
          <w:szCs w:val="24"/>
        </w:rPr>
        <w:t xml:space="preserve">A. </w:t>
      </w:r>
      <w:r w:rsidRPr="00584FBF">
        <w:rPr>
          <w:rFonts w:ascii="Times New Roman" w:eastAsia="Calibri" w:hAnsi="Times New Roman" w:cs="Times New Roman"/>
          <w:position w:val="-24"/>
          <w:sz w:val="24"/>
          <w:szCs w:val="24"/>
        </w:rPr>
        <w:object w:dxaOrig="380" w:dyaOrig="620">
          <v:shape id="_x0000_i1689" type="#_x0000_t75" style="width:18.85pt;height:31pt" o:ole="">
            <v:imagedata r:id="rId1322" o:title=""/>
          </v:shape>
          <o:OLEObject Type="Embed" ProgID="Equation.DSMT4" ShapeID="_x0000_i1689" DrawAspect="Content" ObjectID="_1794817541" r:id="rId1323"/>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B. </w:t>
      </w:r>
      <w:r w:rsidRPr="00584FBF">
        <w:rPr>
          <w:rFonts w:ascii="Times New Roman" w:eastAsia="Calibri" w:hAnsi="Times New Roman" w:cs="Times New Roman"/>
          <w:position w:val="-6"/>
          <w:sz w:val="24"/>
          <w:szCs w:val="24"/>
        </w:rPr>
        <w:object w:dxaOrig="499" w:dyaOrig="340">
          <v:shape id="_x0000_i1690" type="#_x0000_t75" style="width:24.35pt;height:16.6pt" o:ole="">
            <v:imagedata r:id="rId1324" o:title=""/>
          </v:shape>
          <o:OLEObject Type="Embed" ProgID="Equation.DSMT4" ShapeID="_x0000_i1690" DrawAspect="Content" ObjectID="_1794817542" r:id="rId1325"/>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C. </w:t>
      </w:r>
      <w:r w:rsidRPr="00584FBF">
        <w:rPr>
          <w:rFonts w:ascii="Times New Roman" w:eastAsia="Calibri" w:hAnsi="Times New Roman" w:cs="Times New Roman"/>
          <w:position w:val="-8"/>
          <w:sz w:val="24"/>
          <w:szCs w:val="24"/>
        </w:rPr>
        <w:object w:dxaOrig="499" w:dyaOrig="360">
          <v:shape id="_x0000_i1691" type="#_x0000_t75" style="width:24.35pt;height:18.85pt" o:ole="">
            <v:imagedata r:id="rId1326" o:title=""/>
          </v:shape>
          <o:OLEObject Type="Embed" ProgID="Equation.DSMT4" ShapeID="_x0000_i1691" DrawAspect="Content" ObjectID="_1794817543" r:id="rId1327"/>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highlight w:val="yellow"/>
          <w:u w:val="single"/>
        </w:rPr>
        <w:t>D</w:t>
      </w:r>
      <w:r w:rsidRPr="00584FBF">
        <w:rPr>
          <w:rFonts w:ascii="Times New Roman" w:eastAsia="Calibri" w:hAnsi="Times New Roman" w:cs="Times New Roman"/>
          <w:b/>
          <w:color w:val="0000FF"/>
          <w:sz w:val="24"/>
          <w:szCs w:val="24"/>
          <w:highlight w:val="yellow"/>
        </w:rPr>
        <w:t xml:space="preserve">. </w:t>
      </w:r>
      <w:r w:rsidRPr="00584FBF">
        <w:rPr>
          <w:rFonts w:ascii="Times New Roman" w:eastAsia="Calibri" w:hAnsi="Times New Roman" w:cs="Times New Roman"/>
          <w:position w:val="-24"/>
          <w:sz w:val="24"/>
          <w:szCs w:val="24"/>
          <w:highlight w:val="yellow"/>
        </w:rPr>
        <w:object w:dxaOrig="540" w:dyaOrig="680">
          <v:shape id="_x0000_i1692" type="#_x0000_t75" style="width:26.6pt;height:33.25pt" o:ole="">
            <v:imagedata r:id="rId1328" o:title=""/>
          </v:shape>
          <o:OLEObject Type="Embed" ProgID="Equation.DSMT4" ShapeID="_x0000_i1692" DrawAspect="Content" ObjectID="_1794817544" r:id="rId1329"/>
        </w:object>
      </w:r>
      <w:r w:rsidRPr="00584FBF">
        <w:rPr>
          <w:rFonts w:ascii="Times New Roman" w:eastAsia="Calibri" w:hAnsi="Times New Roman" w:cs="Times New Roman"/>
          <w:sz w:val="24"/>
          <w:szCs w:val="24"/>
          <w:highlight w:val="yellow"/>
        </w:rPr>
        <w:t>.</w:t>
      </w:r>
    </w:p>
    <w:p w:rsidR="00584FBF" w:rsidRPr="00584FBF" w:rsidRDefault="00584FBF" w:rsidP="00584FBF">
      <w:pPr>
        <w:ind w:left="992"/>
        <w:jc w:val="center"/>
        <w:rPr>
          <w:rFonts w:ascii="Times New Roman" w:eastAsia="Calibri" w:hAnsi="Times New Roman" w:cs="Times New Roman"/>
          <w:sz w:val="24"/>
          <w:szCs w:val="24"/>
        </w:rPr>
      </w:pPr>
      <w:r w:rsidRPr="00584FBF">
        <w:rPr>
          <w:rFonts w:ascii="Times New Roman" w:eastAsia="Calibri" w:hAnsi="Times New Roman" w:cs="Times New Roman"/>
          <w:b/>
          <w:color w:val="000099"/>
          <w:sz w:val="24"/>
          <w:szCs w:val="24"/>
        </w:rPr>
        <w:t>Lời giải</w:t>
      </w:r>
    </w:p>
    <w:p w:rsidR="00584FBF" w:rsidRPr="00584FBF" w:rsidRDefault="00584FBF" w:rsidP="00584FBF">
      <w:pPr>
        <w:ind w:left="992"/>
        <w:rPr>
          <w:rFonts w:ascii="Times New Roman" w:eastAsia="Calibri" w:hAnsi="Times New Roman" w:cs="Times New Roman"/>
          <w:b/>
          <w:color w:val="0000FF"/>
          <w:sz w:val="24"/>
          <w:szCs w:val="24"/>
          <w:highlight w:val="green"/>
          <w:u w:val="single"/>
        </w:rPr>
      </w:pPr>
      <w:r w:rsidRPr="00584FBF">
        <w:rPr>
          <w:rFonts w:ascii="Times New Roman" w:eastAsia="Calibri" w:hAnsi="Times New Roman" w:cs="Times New Roman"/>
          <w:b/>
          <w:color w:val="000099"/>
          <w:sz w:val="24"/>
          <w:szCs w:val="24"/>
          <w:highlight w:val="green"/>
          <w:u w:val="single"/>
        </w:rPr>
        <w:t>Chọn</w:t>
      </w:r>
      <w:r w:rsidRPr="00584FBF">
        <w:rPr>
          <w:rFonts w:ascii="Times New Roman" w:eastAsia="Calibri" w:hAnsi="Times New Roman" w:cs="Times New Roman"/>
          <w:sz w:val="24"/>
          <w:szCs w:val="24"/>
          <w:highlight w:val="green"/>
          <w:u w:val="single"/>
          <w:lang w:val="vi-VN"/>
        </w:rPr>
        <w:t xml:space="preserve"> </w:t>
      </w:r>
      <w:r w:rsidRPr="00584FBF">
        <w:rPr>
          <w:rFonts w:ascii="Times New Roman" w:eastAsia="Calibri" w:hAnsi="Times New Roman" w:cs="Times New Roman"/>
          <w:b/>
          <w:color w:val="0000FF"/>
          <w:sz w:val="24"/>
          <w:szCs w:val="24"/>
          <w:highlight w:val="green"/>
          <w:u w:val="single"/>
        </w:rPr>
        <w:t>D.</w:t>
      </w:r>
    </w:p>
    <w:p w:rsidR="00584FBF" w:rsidRPr="00584FBF" w:rsidRDefault="00584FBF" w:rsidP="00584FBF">
      <w:pPr>
        <w:ind w:left="992"/>
        <w:jc w:val="center"/>
        <w:rPr>
          <w:rFonts w:ascii="Times New Roman" w:eastAsia="Calibri" w:hAnsi="Times New Roman" w:cs="Times New Roman"/>
          <w:sz w:val="24"/>
          <w:szCs w:val="24"/>
        </w:rPr>
      </w:pPr>
      <w:r w:rsidRPr="00584FBF">
        <w:rPr>
          <w:rFonts w:ascii="Times New Roman" w:eastAsia="Calibri" w:hAnsi="Times New Roman" w:cs="Times New Roman"/>
          <w:noProof/>
          <w:sz w:val="24"/>
          <w:szCs w:val="24"/>
        </w:rPr>
        <w:drawing>
          <wp:inline distT="0" distB="0" distL="0" distR="0" wp14:anchorId="46C3DBBA" wp14:editId="62D14F9A">
            <wp:extent cx="2552700" cy="1498600"/>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30" cstate="print">
                      <a:extLst>
                        <a:ext uri="{28A0092B-C50C-407E-A947-70E740481C1C}">
                          <a14:useLocalDpi xmlns:a14="http://schemas.microsoft.com/office/drawing/2010/main" val="0"/>
                        </a:ext>
                      </a:extLst>
                    </a:blip>
                    <a:srcRect/>
                    <a:stretch>
                      <a:fillRect/>
                    </a:stretch>
                  </pic:blipFill>
                  <pic:spPr bwMode="auto">
                    <a:xfrm>
                      <a:off x="0" y="0"/>
                      <a:ext cx="2552700" cy="1498600"/>
                    </a:xfrm>
                    <a:prstGeom prst="rect">
                      <a:avLst/>
                    </a:prstGeom>
                    <a:noFill/>
                    <a:ln>
                      <a:noFill/>
                    </a:ln>
                  </pic:spPr>
                </pic:pic>
              </a:graphicData>
            </a:graphic>
          </wp:inline>
        </w:drawing>
      </w:r>
    </w:p>
    <w:p w:rsidR="00584FBF" w:rsidRPr="00584FBF" w:rsidRDefault="00584FBF" w:rsidP="00584FBF">
      <w:pPr>
        <w:ind w:left="992"/>
        <w:rPr>
          <w:rFonts w:ascii="Times New Roman" w:eastAsia="Calibri" w:hAnsi="Times New Roman" w:cs="Times New Roman"/>
          <w:sz w:val="24"/>
          <w:szCs w:val="24"/>
        </w:rPr>
      </w:pPr>
      <w:r w:rsidRPr="00584FBF">
        <w:rPr>
          <w:rFonts w:ascii="Times New Roman" w:eastAsia="Calibri" w:hAnsi="Times New Roman" w:cs="Times New Roman"/>
          <w:position w:val="-26"/>
          <w:sz w:val="24"/>
          <w:szCs w:val="24"/>
        </w:rPr>
        <w:object w:dxaOrig="3860" w:dyaOrig="720">
          <v:shape id="_x0000_i1693" type="#_x0000_t75" style="width:192.75pt;height:36.55pt" o:ole="">
            <v:imagedata r:id="rId1331" o:title=""/>
          </v:shape>
          <o:OLEObject Type="Embed" ProgID="Equation.DSMT4" ShapeID="_x0000_i1693" DrawAspect="Content" ObjectID="_1794817545" r:id="rId1332"/>
        </w:object>
      </w:r>
      <w:r w:rsidRPr="00584FBF">
        <w:rPr>
          <w:rFonts w:ascii="Times New Roman" w:eastAsia="Calibri" w:hAnsi="Times New Roman" w:cs="Times New Roman"/>
          <w:sz w:val="24"/>
          <w:szCs w:val="24"/>
        </w:rPr>
        <w:t>.</w:t>
      </w:r>
    </w:p>
    <w:p w:rsidR="00584FBF" w:rsidRPr="00584FBF" w:rsidRDefault="00584FBF" w:rsidP="00584FBF">
      <w:pPr>
        <w:pStyle w:val="ListParagraph"/>
        <w:numPr>
          <w:ilvl w:val="0"/>
          <w:numId w:val="76"/>
        </w:numPr>
        <w:tabs>
          <w:tab w:val="left" w:pos="992"/>
        </w:tabs>
        <w:spacing w:after="0" w:line="276" w:lineRule="auto"/>
        <w:jc w:val="both"/>
        <w:rPr>
          <w:b/>
          <w:bCs/>
          <w:color w:val="0000FF"/>
          <w:sz w:val="24"/>
          <w:szCs w:val="24"/>
        </w:rPr>
      </w:pPr>
      <w:r w:rsidRPr="00584FBF">
        <w:rPr>
          <w:sz w:val="24"/>
          <w:szCs w:val="24"/>
        </w:rPr>
        <w:t>Tam giác đều cạnh</w:t>
      </w:r>
      <w:r w:rsidRPr="00584FBF">
        <w:rPr>
          <w:position w:val="-6"/>
          <w:sz w:val="24"/>
          <w:szCs w:val="24"/>
        </w:rPr>
        <w:object w:dxaOrig="200" w:dyaOrig="220">
          <v:shape id="_x0000_i1694" type="#_x0000_t75" style="width:9.95pt;height:11.1pt" o:ole="">
            <v:imagedata r:id="rId1333" o:title=""/>
          </v:shape>
          <o:OLEObject Type="Embed" ProgID="Equation.DSMT4" ShapeID="_x0000_i1694" DrawAspect="Content" ObjectID="_1794817546" r:id="rId1334"/>
        </w:object>
      </w:r>
      <w:r w:rsidRPr="00584FBF">
        <w:rPr>
          <w:sz w:val="24"/>
          <w:szCs w:val="24"/>
        </w:rPr>
        <w:t xml:space="preserve"> nội tiếp trong đường tròn bán kính </w:t>
      </w:r>
      <w:r w:rsidRPr="00584FBF">
        <w:rPr>
          <w:position w:val="-4"/>
          <w:sz w:val="24"/>
          <w:szCs w:val="24"/>
        </w:rPr>
        <w:object w:dxaOrig="240" w:dyaOrig="260">
          <v:shape id="_x0000_i1695" type="#_x0000_t75" style="width:12.2pt;height:13.3pt" o:ole="">
            <v:imagedata r:id="rId1335" o:title=""/>
          </v:shape>
          <o:OLEObject Type="Embed" ProgID="Equation.DSMT4" ShapeID="_x0000_i1695" DrawAspect="Content" ObjectID="_1794817547" r:id="rId1336"/>
        </w:object>
      </w:r>
      <w:r w:rsidRPr="00584FBF">
        <w:rPr>
          <w:sz w:val="24"/>
          <w:szCs w:val="24"/>
        </w:rPr>
        <w:t xml:space="preserve"> bằng</w:t>
      </w:r>
    </w:p>
    <w:p w:rsidR="00584FBF" w:rsidRPr="00584FBF" w:rsidRDefault="00584FBF" w:rsidP="00584FBF">
      <w:pPr>
        <w:tabs>
          <w:tab w:val="left" w:pos="3402"/>
          <w:tab w:val="left" w:pos="5669"/>
          <w:tab w:val="left" w:pos="7937"/>
        </w:tabs>
        <w:spacing w:after="0"/>
        <w:ind w:left="992"/>
        <w:jc w:val="both"/>
        <w:rPr>
          <w:rFonts w:ascii="Times New Roman" w:eastAsia="Calibri" w:hAnsi="Times New Roman" w:cs="Times New Roman"/>
          <w:sz w:val="24"/>
          <w:szCs w:val="24"/>
        </w:rPr>
      </w:pPr>
      <w:r w:rsidRPr="00584FBF">
        <w:rPr>
          <w:rFonts w:ascii="Times New Roman" w:eastAsia="Calibri" w:hAnsi="Times New Roman" w:cs="Times New Roman"/>
          <w:b/>
          <w:bCs/>
          <w:color w:val="0000FF"/>
          <w:sz w:val="24"/>
          <w:szCs w:val="24"/>
        </w:rPr>
        <w:t xml:space="preserve">A. </w:t>
      </w:r>
      <w:r w:rsidRPr="00584FBF">
        <w:rPr>
          <w:rFonts w:ascii="Times New Roman" w:eastAsia="Calibri" w:hAnsi="Times New Roman" w:cs="Times New Roman"/>
          <w:position w:val="-24"/>
          <w:sz w:val="24"/>
          <w:szCs w:val="24"/>
        </w:rPr>
        <w:object w:dxaOrig="520" w:dyaOrig="680">
          <v:shape id="_x0000_i1696" type="#_x0000_t75" style="width:25.5pt;height:33.25pt" o:ole="">
            <v:imagedata r:id="rId1337" o:title=""/>
          </v:shape>
          <o:OLEObject Type="Embed" ProgID="Equation.DSMT4" ShapeID="_x0000_i1696" DrawAspect="Content" ObjectID="_1794817548" r:id="rId1338"/>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highlight w:val="yellow"/>
          <w:u w:val="single"/>
        </w:rPr>
        <w:t>B</w:t>
      </w:r>
      <w:r w:rsidRPr="00584FBF">
        <w:rPr>
          <w:rFonts w:ascii="Times New Roman" w:eastAsia="Calibri" w:hAnsi="Times New Roman" w:cs="Times New Roman"/>
          <w:b/>
          <w:color w:val="0000FF"/>
          <w:sz w:val="24"/>
          <w:szCs w:val="24"/>
          <w:highlight w:val="yellow"/>
        </w:rPr>
        <w:t xml:space="preserve">. </w:t>
      </w:r>
      <w:r w:rsidRPr="00584FBF">
        <w:rPr>
          <w:rFonts w:ascii="Times New Roman" w:eastAsia="Calibri" w:hAnsi="Times New Roman" w:cs="Times New Roman"/>
          <w:position w:val="-24"/>
          <w:sz w:val="24"/>
          <w:szCs w:val="24"/>
          <w:highlight w:val="yellow"/>
        </w:rPr>
        <w:object w:dxaOrig="520" w:dyaOrig="680">
          <v:shape id="_x0000_i1697" type="#_x0000_t75" style="width:25.5pt;height:33.25pt" o:ole="">
            <v:imagedata r:id="rId1339" o:title=""/>
          </v:shape>
          <o:OLEObject Type="Embed" ProgID="Equation.DSMT4" ShapeID="_x0000_i1697" DrawAspect="Content" ObjectID="_1794817549" r:id="rId1340"/>
        </w:object>
      </w:r>
      <w:r w:rsidRPr="00584FBF">
        <w:rPr>
          <w:rFonts w:ascii="Times New Roman" w:eastAsia="Calibri" w:hAnsi="Times New Roman" w:cs="Times New Roman"/>
          <w:sz w:val="24"/>
          <w:szCs w:val="24"/>
          <w:highlight w:val="yellow"/>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C. </w:t>
      </w:r>
      <w:r w:rsidRPr="00584FBF">
        <w:rPr>
          <w:rFonts w:ascii="Times New Roman" w:eastAsia="Calibri" w:hAnsi="Times New Roman" w:cs="Times New Roman"/>
          <w:position w:val="-24"/>
          <w:sz w:val="24"/>
          <w:szCs w:val="24"/>
        </w:rPr>
        <w:object w:dxaOrig="540" w:dyaOrig="680">
          <v:shape id="_x0000_i1698" type="#_x0000_t75" style="width:26.6pt;height:33.25pt" o:ole="">
            <v:imagedata r:id="rId1341" o:title=""/>
          </v:shape>
          <o:OLEObject Type="Embed" ProgID="Equation.DSMT4" ShapeID="_x0000_i1698" DrawAspect="Content" ObjectID="_1794817550" r:id="rId1342"/>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D. </w:t>
      </w:r>
      <w:r w:rsidRPr="00584FBF">
        <w:rPr>
          <w:rFonts w:ascii="Times New Roman" w:eastAsia="Calibri" w:hAnsi="Times New Roman" w:cs="Times New Roman"/>
          <w:position w:val="-24"/>
          <w:sz w:val="24"/>
          <w:szCs w:val="24"/>
        </w:rPr>
        <w:object w:dxaOrig="520" w:dyaOrig="680">
          <v:shape id="_x0000_i1699" type="#_x0000_t75" style="width:25.5pt;height:33.25pt" o:ole="">
            <v:imagedata r:id="rId1343" o:title=""/>
          </v:shape>
          <o:OLEObject Type="Embed" ProgID="Equation.DSMT4" ShapeID="_x0000_i1699" DrawAspect="Content" ObjectID="_1794817551" r:id="rId1344"/>
        </w:object>
      </w:r>
      <w:r w:rsidRPr="00584FBF">
        <w:rPr>
          <w:rFonts w:ascii="Times New Roman" w:eastAsia="Calibri" w:hAnsi="Times New Roman" w:cs="Times New Roman"/>
          <w:sz w:val="24"/>
          <w:szCs w:val="24"/>
        </w:rPr>
        <w:t>.</w:t>
      </w:r>
    </w:p>
    <w:p w:rsidR="00584FBF" w:rsidRPr="00584FBF" w:rsidRDefault="00584FBF" w:rsidP="00584FBF">
      <w:pPr>
        <w:ind w:left="992"/>
        <w:jc w:val="center"/>
        <w:rPr>
          <w:rFonts w:ascii="Times New Roman" w:eastAsia="Calibri" w:hAnsi="Times New Roman" w:cs="Times New Roman"/>
          <w:sz w:val="24"/>
          <w:szCs w:val="24"/>
        </w:rPr>
      </w:pPr>
      <w:r w:rsidRPr="00584FBF">
        <w:rPr>
          <w:rFonts w:ascii="Times New Roman" w:eastAsia="Calibri" w:hAnsi="Times New Roman" w:cs="Times New Roman"/>
          <w:b/>
          <w:color w:val="000099"/>
          <w:sz w:val="24"/>
          <w:szCs w:val="24"/>
        </w:rPr>
        <w:t>Lời giải</w:t>
      </w:r>
    </w:p>
    <w:p w:rsidR="00584FBF" w:rsidRPr="00584FBF" w:rsidRDefault="00584FBF" w:rsidP="00584FBF">
      <w:pPr>
        <w:ind w:left="992"/>
        <w:rPr>
          <w:rFonts w:ascii="Times New Roman" w:eastAsia="Calibri" w:hAnsi="Times New Roman" w:cs="Times New Roman"/>
          <w:b/>
          <w:color w:val="0000FF"/>
          <w:sz w:val="24"/>
          <w:szCs w:val="24"/>
          <w:highlight w:val="green"/>
          <w:u w:val="single"/>
        </w:rPr>
      </w:pPr>
      <w:r w:rsidRPr="00584FBF">
        <w:rPr>
          <w:rFonts w:ascii="Times New Roman" w:eastAsia="Calibri" w:hAnsi="Times New Roman" w:cs="Times New Roman"/>
          <w:b/>
          <w:color w:val="000099"/>
          <w:sz w:val="24"/>
          <w:szCs w:val="24"/>
          <w:highlight w:val="green"/>
          <w:u w:val="single"/>
        </w:rPr>
        <w:t>Chọn</w:t>
      </w:r>
      <w:r w:rsidRPr="00584FBF">
        <w:rPr>
          <w:rFonts w:ascii="Times New Roman" w:eastAsia="Calibri" w:hAnsi="Times New Roman" w:cs="Times New Roman"/>
          <w:sz w:val="24"/>
          <w:szCs w:val="24"/>
          <w:highlight w:val="green"/>
          <w:u w:val="single"/>
          <w:lang w:val="vi-VN"/>
        </w:rPr>
        <w:t xml:space="preserve"> </w:t>
      </w:r>
      <w:r w:rsidRPr="00584FBF">
        <w:rPr>
          <w:rFonts w:ascii="Times New Roman" w:eastAsia="Calibri" w:hAnsi="Times New Roman" w:cs="Times New Roman"/>
          <w:b/>
          <w:color w:val="0000FF"/>
          <w:sz w:val="24"/>
          <w:szCs w:val="24"/>
          <w:highlight w:val="green"/>
          <w:u w:val="single"/>
        </w:rPr>
        <w:t>B.</w:t>
      </w:r>
    </w:p>
    <w:p w:rsidR="00584FBF" w:rsidRPr="00584FBF" w:rsidRDefault="00584FBF" w:rsidP="00584FBF">
      <w:pPr>
        <w:ind w:left="992"/>
        <w:rPr>
          <w:rFonts w:ascii="Times New Roman" w:eastAsia="Calibri" w:hAnsi="Times New Roman" w:cs="Times New Roman"/>
          <w:sz w:val="24"/>
          <w:szCs w:val="24"/>
        </w:rPr>
      </w:pPr>
      <w:r w:rsidRPr="00584FBF">
        <w:rPr>
          <w:rFonts w:ascii="Times New Roman" w:eastAsia="Calibri" w:hAnsi="Times New Roman" w:cs="Times New Roman"/>
          <w:sz w:val="24"/>
          <w:szCs w:val="24"/>
        </w:rPr>
        <w:t xml:space="preserve">Bán kính đường tròn ngoại tiếp tam giác đều cạnh </w:t>
      </w:r>
      <w:r w:rsidRPr="00584FBF">
        <w:rPr>
          <w:rFonts w:ascii="Times New Roman" w:eastAsia="Calibri" w:hAnsi="Times New Roman" w:cs="Times New Roman"/>
          <w:position w:val="-6"/>
          <w:sz w:val="24"/>
          <w:szCs w:val="24"/>
        </w:rPr>
        <w:object w:dxaOrig="200" w:dyaOrig="220">
          <v:shape id="_x0000_i1700" type="#_x0000_t75" style="width:9.95pt;height:11.1pt" o:ole="">
            <v:imagedata r:id="rId1345" o:title=""/>
          </v:shape>
          <o:OLEObject Type="Embed" ProgID="Equation.DSMT4" ShapeID="_x0000_i1700" DrawAspect="Content" ObjectID="_1794817552" r:id="rId1346"/>
        </w:object>
      </w:r>
      <w:r w:rsidRPr="00584FBF">
        <w:rPr>
          <w:rFonts w:ascii="Times New Roman" w:eastAsia="Calibri" w:hAnsi="Times New Roman" w:cs="Times New Roman"/>
          <w:sz w:val="24"/>
          <w:szCs w:val="24"/>
        </w:rPr>
        <w:t xml:space="preserve">: </w:t>
      </w:r>
      <w:r w:rsidRPr="00584FBF">
        <w:rPr>
          <w:rFonts w:ascii="Times New Roman" w:eastAsia="Calibri" w:hAnsi="Times New Roman" w:cs="Times New Roman"/>
          <w:position w:val="-24"/>
          <w:sz w:val="24"/>
          <w:szCs w:val="24"/>
        </w:rPr>
        <w:object w:dxaOrig="2420" w:dyaOrig="680">
          <v:shape id="_x0000_i1701" type="#_x0000_t75" style="width:120.75pt;height:33.25pt" o:ole="">
            <v:imagedata r:id="rId1347" o:title=""/>
          </v:shape>
          <o:OLEObject Type="Embed" ProgID="Equation.DSMT4" ShapeID="_x0000_i1701" DrawAspect="Content" ObjectID="_1794817553" r:id="rId1348"/>
        </w:object>
      </w:r>
      <w:r w:rsidRPr="00584FBF">
        <w:rPr>
          <w:rFonts w:ascii="Times New Roman" w:eastAsia="Calibri" w:hAnsi="Times New Roman" w:cs="Times New Roman"/>
          <w:sz w:val="24"/>
          <w:szCs w:val="24"/>
        </w:rPr>
        <w:t>.</w:t>
      </w:r>
    </w:p>
    <w:p w:rsidR="00584FBF" w:rsidRPr="00584FBF" w:rsidRDefault="00584FBF" w:rsidP="00584FBF">
      <w:pPr>
        <w:pStyle w:val="ListParagraph"/>
        <w:numPr>
          <w:ilvl w:val="0"/>
          <w:numId w:val="76"/>
        </w:numPr>
        <w:tabs>
          <w:tab w:val="left" w:pos="992"/>
        </w:tabs>
        <w:spacing w:after="0" w:line="276" w:lineRule="auto"/>
        <w:jc w:val="both"/>
        <w:rPr>
          <w:b/>
          <w:color w:val="0000FF"/>
          <w:sz w:val="24"/>
          <w:szCs w:val="24"/>
        </w:rPr>
      </w:pPr>
      <w:r w:rsidRPr="00584FBF">
        <w:rPr>
          <w:sz w:val="24"/>
          <w:szCs w:val="24"/>
        </w:rPr>
        <w:t xml:space="preserve">Bán kính đường tròn nội tiếp tam giác đều cạnh </w:t>
      </w:r>
      <w:r w:rsidRPr="00584FBF">
        <w:rPr>
          <w:position w:val="-6"/>
          <w:sz w:val="24"/>
          <w:szCs w:val="24"/>
        </w:rPr>
        <w:object w:dxaOrig="200" w:dyaOrig="220">
          <v:shape id="_x0000_i1702" type="#_x0000_t75" style="width:9.95pt;height:11.1pt" o:ole="">
            <v:imagedata r:id="rId1349" o:title=""/>
          </v:shape>
          <o:OLEObject Type="Embed" ProgID="Equation.DSMT4" ShapeID="_x0000_i1702" DrawAspect="Content" ObjectID="_1794817554" r:id="rId1350"/>
        </w:object>
      </w:r>
      <w:r w:rsidRPr="00584FBF">
        <w:rPr>
          <w:sz w:val="24"/>
          <w:szCs w:val="24"/>
        </w:rPr>
        <w:t xml:space="preserve"> bằng</w:t>
      </w:r>
    </w:p>
    <w:p w:rsidR="00584FBF" w:rsidRPr="00584FBF" w:rsidRDefault="00584FBF" w:rsidP="00584FBF">
      <w:pPr>
        <w:tabs>
          <w:tab w:val="left" w:pos="3402"/>
          <w:tab w:val="left" w:pos="5669"/>
          <w:tab w:val="left" w:pos="7937"/>
        </w:tabs>
        <w:spacing w:after="0"/>
        <w:ind w:left="992"/>
        <w:jc w:val="both"/>
        <w:rPr>
          <w:rFonts w:ascii="Times New Roman" w:eastAsia="Calibri" w:hAnsi="Times New Roman" w:cs="Times New Roman"/>
          <w:sz w:val="24"/>
          <w:szCs w:val="24"/>
        </w:rPr>
      </w:pPr>
      <w:r w:rsidRPr="00584FBF">
        <w:rPr>
          <w:rFonts w:ascii="Times New Roman" w:eastAsia="Calibri" w:hAnsi="Times New Roman" w:cs="Times New Roman"/>
          <w:b/>
          <w:bCs/>
          <w:color w:val="0000FF"/>
          <w:sz w:val="24"/>
          <w:szCs w:val="24"/>
          <w:highlight w:val="yellow"/>
          <w:u w:val="single"/>
        </w:rPr>
        <w:t>A</w:t>
      </w:r>
      <w:r w:rsidRPr="00584FBF">
        <w:rPr>
          <w:rFonts w:ascii="Times New Roman" w:eastAsia="Calibri" w:hAnsi="Times New Roman" w:cs="Times New Roman"/>
          <w:b/>
          <w:bCs/>
          <w:color w:val="0000FF"/>
          <w:sz w:val="24"/>
          <w:szCs w:val="24"/>
          <w:highlight w:val="yellow"/>
        </w:rPr>
        <w:t xml:space="preserve">. </w:t>
      </w:r>
      <w:r w:rsidRPr="00584FBF">
        <w:rPr>
          <w:rFonts w:ascii="Times New Roman" w:eastAsia="Calibri" w:hAnsi="Times New Roman" w:cs="Times New Roman"/>
          <w:position w:val="-24"/>
          <w:sz w:val="24"/>
          <w:szCs w:val="24"/>
          <w:highlight w:val="yellow"/>
        </w:rPr>
        <w:object w:dxaOrig="520" w:dyaOrig="680">
          <v:shape id="_x0000_i1703" type="#_x0000_t75" style="width:25.5pt;height:33.25pt" o:ole="">
            <v:imagedata r:id="rId1351" o:title=""/>
          </v:shape>
          <o:OLEObject Type="Embed" ProgID="Equation.DSMT4" ShapeID="_x0000_i1703" DrawAspect="Content" ObjectID="_1794817555" r:id="rId1352"/>
        </w:object>
      </w:r>
      <w:r w:rsidRPr="00584FBF">
        <w:rPr>
          <w:rFonts w:ascii="Times New Roman" w:eastAsia="Calibri" w:hAnsi="Times New Roman" w:cs="Times New Roman"/>
          <w:sz w:val="24"/>
          <w:szCs w:val="24"/>
          <w:highlight w:val="yellow"/>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B. </w:t>
      </w:r>
      <w:r w:rsidRPr="00584FBF">
        <w:rPr>
          <w:rFonts w:ascii="Times New Roman" w:eastAsia="Calibri" w:hAnsi="Times New Roman" w:cs="Times New Roman"/>
          <w:position w:val="-24"/>
          <w:sz w:val="24"/>
          <w:szCs w:val="24"/>
        </w:rPr>
        <w:object w:dxaOrig="540" w:dyaOrig="680">
          <v:shape id="_x0000_i1704" type="#_x0000_t75" style="width:26.6pt;height:33.25pt" o:ole="">
            <v:imagedata r:id="rId1353" o:title=""/>
          </v:shape>
          <o:OLEObject Type="Embed" ProgID="Equation.DSMT4" ShapeID="_x0000_i1704" DrawAspect="Content" ObjectID="_1794817556" r:id="rId1354"/>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C. </w:t>
      </w:r>
      <w:r w:rsidRPr="00584FBF">
        <w:rPr>
          <w:rFonts w:ascii="Times New Roman" w:eastAsia="Calibri" w:hAnsi="Times New Roman" w:cs="Times New Roman"/>
          <w:position w:val="-24"/>
          <w:sz w:val="24"/>
          <w:szCs w:val="24"/>
        </w:rPr>
        <w:object w:dxaOrig="540" w:dyaOrig="680">
          <v:shape id="_x0000_i1705" type="#_x0000_t75" style="width:26.6pt;height:33.25pt" o:ole="">
            <v:imagedata r:id="rId1355" o:title=""/>
          </v:shape>
          <o:OLEObject Type="Embed" ProgID="Equation.DSMT4" ShapeID="_x0000_i1705" DrawAspect="Content" ObjectID="_1794817557" r:id="rId1356"/>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D. </w:t>
      </w:r>
      <w:r w:rsidRPr="00584FBF">
        <w:rPr>
          <w:rFonts w:ascii="Times New Roman" w:eastAsia="Calibri" w:hAnsi="Times New Roman" w:cs="Times New Roman"/>
          <w:position w:val="-24"/>
          <w:sz w:val="24"/>
          <w:szCs w:val="24"/>
        </w:rPr>
        <w:object w:dxaOrig="540" w:dyaOrig="680">
          <v:shape id="_x0000_i1706" type="#_x0000_t75" style="width:26.6pt;height:33.25pt" o:ole="">
            <v:imagedata r:id="rId1357" o:title=""/>
          </v:shape>
          <o:OLEObject Type="Embed" ProgID="Equation.DSMT4" ShapeID="_x0000_i1706" DrawAspect="Content" ObjectID="_1794817558" r:id="rId1358"/>
        </w:object>
      </w:r>
      <w:r w:rsidRPr="00584FBF">
        <w:rPr>
          <w:rFonts w:ascii="Times New Roman" w:eastAsia="Calibri" w:hAnsi="Times New Roman" w:cs="Times New Roman"/>
          <w:sz w:val="24"/>
          <w:szCs w:val="24"/>
        </w:rPr>
        <w:t>.</w:t>
      </w:r>
    </w:p>
    <w:p w:rsidR="00584FBF" w:rsidRPr="00584FBF" w:rsidRDefault="00584FBF" w:rsidP="00584FBF">
      <w:pPr>
        <w:ind w:left="992"/>
        <w:jc w:val="center"/>
        <w:rPr>
          <w:rFonts w:ascii="Times New Roman" w:eastAsia="Calibri" w:hAnsi="Times New Roman" w:cs="Times New Roman"/>
          <w:sz w:val="24"/>
          <w:szCs w:val="24"/>
        </w:rPr>
      </w:pPr>
      <w:r w:rsidRPr="00584FBF">
        <w:rPr>
          <w:rFonts w:ascii="Times New Roman" w:eastAsia="Calibri" w:hAnsi="Times New Roman" w:cs="Times New Roman"/>
          <w:b/>
          <w:color w:val="000099"/>
          <w:sz w:val="24"/>
          <w:szCs w:val="24"/>
        </w:rPr>
        <w:t>Lời giải</w:t>
      </w:r>
    </w:p>
    <w:p w:rsidR="00584FBF" w:rsidRPr="00584FBF" w:rsidRDefault="00584FBF" w:rsidP="00584FBF">
      <w:pPr>
        <w:ind w:left="992"/>
        <w:rPr>
          <w:rFonts w:ascii="Times New Roman" w:eastAsia="Calibri" w:hAnsi="Times New Roman" w:cs="Times New Roman"/>
          <w:b/>
          <w:color w:val="0000FF"/>
          <w:sz w:val="24"/>
          <w:szCs w:val="24"/>
          <w:highlight w:val="green"/>
          <w:u w:val="single"/>
        </w:rPr>
      </w:pPr>
      <w:r w:rsidRPr="00584FBF">
        <w:rPr>
          <w:rFonts w:ascii="Times New Roman" w:eastAsia="Calibri" w:hAnsi="Times New Roman" w:cs="Times New Roman"/>
          <w:b/>
          <w:color w:val="000099"/>
          <w:sz w:val="24"/>
          <w:szCs w:val="24"/>
          <w:highlight w:val="green"/>
          <w:u w:val="single"/>
        </w:rPr>
        <w:t>Chọn</w:t>
      </w:r>
      <w:r w:rsidRPr="00584FBF">
        <w:rPr>
          <w:rFonts w:ascii="Times New Roman" w:eastAsia="Calibri" w:hAnsi="Times New Roman" w:cs="Times New Roman"/>
          <w:sz w:val="24"/>
          <w:szCs w:val="24"/>
          <w:highlight w:val="green"/>
          <w:u w:val="single"/>
          <w:lang w:val="vi-VN"/>
        </w:rPr>
        <w:t xml:space="preserve"> </w:t>
      </w:r>
      <w:r w:rsidRPr="00584FBF">
        <w:rPr>
          <w:rFonts w:ascii="Times New Roman" w:eastAsia="Calibri" w:hAnsi="Times New Roman" w:cs="Times New Roman"/>
          <w:b/>
          <w:color w:val="0000FF"/>
          <w:sz w:val="24"/>
          <w:szCs w:val="24"/>
          <w:highlight w:val="green"/>
          <w:u w:val="single"/>
        </w:rPr>
        <w:t>A.</w:t>
      </w:r>
    </w:p>
    <w:p w:rsidR="00584FBF" w:rsidRPr="00584FBF" w:rsidRDefault="00584FBF" w:rsidP="00584FBF">
      <w:pPr>
        <w:ind w:left="992"/>
        <w:rPr>
          <w:rFonts w:ascii="Times New Roman" w:eastAsia="Calibri" w:hAnsi="Times New Roman" w:cs="Times New Roman"/>
          <w:sz w:val="24"/>
          <w:szCs w:val="24"/>
        </w:rPr>
      </w:pPr>
      <w:r w:rsidRPr="00584FBF">
        <w:rPr>
          <w:rFonts w:ascii="Times New Roman" w:eastAsia="Calibri" w:hAnsi="Times New Roman" w:cs="Times New Roman"/>
          <w:sz w:val="24"/>
          <w:szCs w:val="24"/>
        </w:rPr>
        <w:t xml:space="preserve">Bán kính đường tròn nội tiếp tam giác đều cạnh </w:t>
      </w:r>
      <w:r w:rsidRPr="00584FBF">
        <w:rPr>
          <w:rFonts w:ascii="Times New Roman" w:eastAsia="Calibri" w:hAnsi="Times New Roman" w:cs="Times New Roman"/>
          <w:position w:val="-6"/>
          <w:sz w:val="24"/>
          <w:szCs w:val="24"/>
        </w:rPr>
        <w:object w:dxaOrig="200" w:dyaOrig="220">
          <v:shape id="_x0000_i1707" type="#_x0000_t75" style="width:9.95pt;height:11.1pt" o:ole="">
            <v:imagedata r:id="rId1359" o:title=""/>
          </v:shape>
          <o:OLEObject Type="Embed" ProgID="Equation.DSMT4" ShapeID="_x0000_i1707" DrawAspect="Content" ObjectID="_1794817559" r:id="rId1360"/>
        </w:object>
      </w:r>
      <w:r w:rsidRPr="00584FBF">
        <w:rPr>
          <w:rFonts w:ascii="Times New Roman" w:eastAsia="Calibri" w:hAnsi="Times New Roman" w:cs="Times New Roman"/>
          <w:sz w:val="24"/>
          <w:szCs w:val="24"/>
        </w:rPr>
        <w:t xml:space="preserve">: </w:t>
      </w:r>
      <w:r w:rsidRPr="00584FBF">
        <w:rPr>
          <w:rFonts w:ascii="Times New Roman" w:eastAsia="Calibri" w:hAnsi="Times New Roman" w:cs="Times New Roman"/>
          <w:position w:val="-24"/>
          <w:sz w:val="24"/>
          <w:szCs w:val="24"/>
        </w:rPr>
        <w:object w:dxaOrig="2340" w:dyaOrig="680">
          <v:shape id="_x0000_i1708" type="#_x0000_t75" style="width:117.4pt;height:33.25pt" o:ole="">
            <v:imagedata r:id="rId1361" o:title=""/>
          </v:shape>
          <o:OLEObject Type="Embed" ProgID="Equation.DSMT4" ShapeID="_x0000_i1708" DrawAspect="Content" ObjectID="_1794817560" r:id="rId1362"/>
        </w:object>
      </w:r>
      <w:r w:rsidRPr="00584FBF">
        <w:rPr>
          <w:rFonts w:ascii="Times New Roman" w:eastAsia="Calibri" w:hAnsi="Times New Roman" w:cs="Times New Roman"/>
          <w:sz w:val="24"/>
          <w:szCs w:val="24"/>
        </w:rPr>
        <w:t>.</w:t>
      </w:r>
    </w:p>
    <w:p w:rsidR="00584FBF" w:rsidRPr="00584FBF" w:rsidRDefault="00584FBF" w:rsidP="00584FBF">
      <w:pPr>
        <w:pStyle w:val="ListParagraph"/>
        <w:numPr>
          <w:ilvl w:val="0"/>
          <w:numId w:val="76"/>
        </w:numPr>
        <w:tabs>
          <w:tab w:val="left" w:pos="992"/>
        </w:tabs>
        <w:spacing w:after="0" w:line="276" w:lineRule="auto"/>
        <w:jc w:val="both"/>
        <w:rPr>
          <w:b/>
          <w:color w:val="0000FF"/>
          <w:sz w:val="24"/>
          <w:szCs w:val="24"/>
        </w:rPr>
      </w:pPr>
      <w:r w:rsidRPr="00584FBF">
        <w:rPr>
          <w:sz w:val="24"/>
          <w:szCs w:val="24"/>
        </w:rPr>
        <w:t xml:space="preserve">Nếu tam giác </w:t>
      </w:r>
      <w:r w:rsidRPr="00584FBF">
        <w:rPr>
          <w:position w:val="-6"/>
          <w:sz w:val="24"/>
          <w:szCs w:val="24"/>
        </w:rPr>
        <w:object w:dxaOrig="560" w:dyaOrig="279">
          <v:shape id="_x0000_i1709" type="#_x0000_t75" style="width:27.7pt;height:14.4pt" o:ole="">
            <v:imagedata r:id="rId1363" o:title=""/>
          </v:shape>
          <o:OLEObject Type="Embed" ProgID="Equation.DSMT4" ShapeID="_x0000_i1709" DrawAspect="Content" ObjectID="_1794817561" r:id="rId1364"/>
        </w:object>
      </w:r>
      <w:r w:rsidRPr="00584FBF">
        <w:rPr>
          <w:sz w:val="24"/>
          <w:szCs w:val="24"/>
        </w:rPr>
        <w:t xml:space="preserve"> có </w:t>
      </w:r>
      <w:r w:rsidRPr="00584FBF">
        <w:rPr>
          <w:position w:val="-6"/>
          <w:sz w:val="24"/>
          <w:szCs w:val="24"/>
        </w:rPr>
        <w:object w:dxaOrig="1160" w:dyaOrig="320">
          <v:shape id="_x0000_i1710" type="#_x0000_t75" style="width:57.6pt;height:15.5pt" o:ole="">
            <v:imagedata r:id="rId1365" o:title=""/>
          </v:shape>
          <o:OLEObject Type="Embed" ProgID="Equation.DSMT4" ShapeID="_x0000_i1710" DrawAspect="Content" ObjectID="_1794817562" r:id="rId1366"/>
        </w:object>
      </w:r>
      <w:r w:rsidRPr="00584FBF">
        <w:rPr>
          <w:sz w:val="24"/>
          <w:szCs w:val="24"/>
        </w:rPr>
        <w:t xml:space="preserve"> thì</w:t>
      </w:r>
    </w:p>
    <w:p w:rsidR="00584FBF" w:rsidRPr="00584FBF" w:rsidRDefault="00584FBF" w:rsidP="00584FBF">
      <w:pPr>
        <w:tabs>
          <w:tab w:val="left" w:pos="3402"/>
          <w:tab w:val="left" w:pos="5669"/>
          <w:tab w:val="left" w:pos="7937"/>
        </w:tabs>
        <w:spacing w:after="0"/>
        <w:ind w:left="992"/>
        <w:jc w:val="both"/>
        <w:rPr>
          <w:rFonts w:ascii="Times New Roman" w:eastAsia="Calibri" w:hAnsi="Times New Roman" w:cs="Times New Roman"/>
          <w:sz w:val="24"/>
          <w:szCs w:val="24"/>
        </w:rPr>
      </w:pPr>
      <w:r w:rsidRPr="00584FBF">
        <w:rPr>
          <w:rFonts w:ascii="Times New Roman" w:eastAsia="Calibri" w:hAnsi="Times New Roman" w:cs="Times New Roman"/>
          <w:b/>
          <w:color w:val="0000FF"/>
          <w:sz w:val="24"/>
          <w:szCs w:val="24"/>
        </w:rPr>
        <w:t xml:space="preserve">A. </w:t>
      </w:r>
      <w:r w:rsidRPr="00584FBF">
        <w:rPr>
          <w:rFonts w:ascii="Times New Roman" w:eastAsia="Calibri" w:hAnsi="Times New Roman" w:cs="Times New Roman"/>
          <w:position w:val="-10"/>
          <w:sz w:val="24"/>
          <w:szCs w:val="24"/>
        </w:rPr>
        <w:object w:dxaOrig="300" w:dyaOrig="400">
          <v:shape id="_x0000_i1711" type="#_x0000_t75" style="width:15.5pt;height:19.95pt" o:ole="">
            <v:imagedata r:id="rId1367" o:title=""/>
          </v:shape>
          <o:OLEObject Type="Embed" ProgID="Equation.DSMT4" ShapeID="_x0000_i1711" DrawAspect="Content" ObjectID="_1794817563" r:id="rId1368"/>
        </w:object>
      </w:r>
      <w:r w:rsidRPr="00584FBF">
        <w:rPr>
          <w:rFonts w:ascii="Times New Roman" w:eastAsia="Calibri" w:hAnsi="Times New Roman" w:cs="Times New Roman"/>
          <w:sz w:val="24"/>
          <w:szCs w:val="24"/>
        </w:rPr>
        <w:t xml:space="preserve"> là góc tù.</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B. </w:t>
      </w:r>
      <w:r w:rsidRPr="00584FBF">
        <w:rPr>
          <w:rFonts w:ascii="Times New Roman" w:eastAsia="Calibri" w:hAnsi="Times New Roman" w:cs="Times New Roman"/>
          <w:position w:val="-10"/>
          <w:sz w:val="24"/>
          <w:szCs w:val="24"/>
        </w:rPr>
        <w:object w:dxaOrig="300" w:dyaOrig="400">
          <v:shape id="_x0000_i1712" type="#_x0000_t75" style="width:15.5pt;height:19.95pt" o:ole="">
            <v:imagedata r:id="rId1367" o:title=""/>
          </v:shape>
          <o:OLEObject Type="Embed" ProgID="Equation.DSMT4" ShapeID="_x0000_i1712" DrawAspect="Content" ObjectID="_1794817564" r:id="rId1369"/>
        </w:object>
      </w:r>
      <w:r w:rsidRPr="00584FBF">
        <w:rPr>
          <w:rFonts w:ascii="Times New Roman" w:eastAsia="Calibri" w:hAnsi="Times New Roman" w:cs="Times New Roman"/>
          <w:sz w:val="24"/>
          <w:szCs w:val="24"/>
        </w:rPr>
        <w:t xml:space="preserve"> là góc vuông.</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highlight w:val="yellow"/>
          <w:u w:val="single"/>
        </w:rPr>
        <w:t>C</w:t>
      </w:r>
      <w:r w:rsidRPr="00584FBF">
        <w:rPr>
          <w:rFonts w:ascii="Times New Roman" w:eastAsia="Calibri" w:hAnsi="Times New Roman" w:cs="Times New Roman"/>
          <w:b/>
          <w:color w:val="0000FF"/>
          <w:sz w:val="24"/>
          <w:szCs w:val="24"/>
          <w:highlight w:val="yellow"/>
        </w:rPr>
        <w:t xml:space="preserve">. </w:t>
      </w:r>
      <w:r w:rsidRPr="00584FBF">
        <w:rPr>
          <w:rFonts w:ascii="Times New Roman" w:eastAsia="Calibri" w:hAnsi="Times New Roman" w:cs="Times New Roman"/>
          <w:position w:val="-10"/>
          <w:sz w:val="24"/>
          <w:szCs w:val="24"/>
          <w:highlight w:val="yellow"/>
        </w:rPr>
        <w:object w:dxaOrig="300" w:dyaOrig="400">
          <v:shape id="_x0000_i1713" type="#_x0000_t75" style="width:15.5pt;height:19.95pt" o:ole="">
            <v:imagedata r:id="rId1367" o:title=""/>
          </v:shape>
          <o:OLEObject Type="Embed" ProgID="Equation.DSMT4" ShapeID="_x0000_i1713" DrawAspect="Content" ObjectID="_1794817565" r:id="rId1370"/>
        </w:object>
      </w:r>
      <w:r w:rsidRPr="00584FBF">
        <w:rPr>
          <w:rFonts w:ascii="Times New Roman" w:eastAsia="Calibri" w:hAnsi="Times New Roman" w:cs="Times New Roman"/>
          <w:sz w:val="24"/>
          <w:szCs w:val="24"/>
          <w:highlight w:val="yellow"/>
        </w:rPr>
        <w:t xml:space="preserve"> là góc nhọn.</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D. </w:t>
      </w:r>
      <w:r w:rsidRPr="00584FBF">
        <w:rPr>
          <w:rFonts w:ascii="Times New Roman" w:eastAsia="Calibri" w:hAnsi="Times New Roman" w:cs="Times New Roman"/>
          <w:position w:val="-10"/>
          <w:sz w:val="24"/>
          <w:szCs w:val="24"/>
        </w:rPr>
        <w:object w:dxaOrig="300" w:dyaOrig="400">
          <v:shape id="_x0000_i1714" type="#_x0000_t75" style="width:15.5pt;height:19.95pt" o:ole="">
            <v:imagedata r:id="rId1367" o:title=""/>
          </v:shape>
          <o:OLEObject Type="Embed" ProgID="Equation.DSMT4" ShapeID="_x0000_i1714" DrawAspect="Content" ObjectID="_1794817566" r:id="rId1371"/>
        </w:object>
      </w:r>
      <w:r w:rsidRPr="00584FBF">
        <w:rPr>
          <w:rFonts w:ascii="Times New Roman" w:eastAsia="Calibri" w:hAnsi="Times New Roman" w:cs="Times New Roman"/>
          <w:sz w:val="24"/>
          <w:szCs w:val="24"/>
        </w:rPr>
        <w:t xml:space="preserve"> là góc nhỏ nhất.</w:t>
      </w:r>
    </w:p>
    <w:p w:rsidR="00584FBF" w:rsidRPr="00584FBF" w:rsidRDefault="00584FBF" w:rsidP="00584FBF">
      <w:pPr>
        <w:ind w:left="992"/>
        <w:jc w:val="center"/>
        <w:rPr>
          <w:rFonts w:ascii="Times New Roman" w:eastAsia="Calibri" w:hAnsi="Times New Roman" w:cs="Times New Roman"/>
          <w:sz w:val="24"/>
          <w:szCs w:val="24"/>
        </w:rPr>
      </w:pPr>
      <w:r w:rsidRPr="00584FBF">
        <w:rPr>
          <w:rFonts w:ascii="Times New Roman" w:eastAsia="Calibri" w:hAnsi="Times New Roman" w:cs="Times New Roman"/>
          <w:b/>
          <w:color w:val="000099"/>
          <w:sz w:val="24"/>
          <w:szCs w:val="24"/>
        </w:rPr>
        <w:t>Lời giải</w:t>
      </w:r>
    </w:p>
    <w:p w:rsidR="00584FBF" w:rsidRPr="00584FBF" w:rsidRDefault="00584FBF" w:rsidP="00584FBF">
      <w:pPr>
        <w:ind w:left="992"/>
        <w:jc w:val="both"/>
        <w:rPr>
          <w:rFonts w:ascii="Times New Roman" w:eastAsia="Calibri" w:hAnsi="Times New Roman" w:cs="Times New Roman"/>
          <w:b/>
          <w:color w:val="0000FF"/>
          <w:sz w:val="24"/>
          <w:szCs w:val="24"/>
          <w:highlight w:val="green"/>
          <w:u w:val="single"/>
        </w:rPr>
      </w:pPr>
      <w:r w:rsidRPr="00584FBF">
        <w:rPr>
          <w:rFonts w:ascii="Times New Roman" w:eastAsia="Calibri" w:hAnsi="Times New Roman" w:cs="Times New Roman"/>
          <w:b/>
          <w:color w:val="000099"/>
          <w:sz w:val="24"/>
          <w:szCs w:val="24"/>
          <w:highlight w:val="green"/>
          <w:u w:val="single"/>
        </w:rPr>
        <w:t>Chọn</w:t>
      </w:r>
      <w:r w:rsidRPr="00584FBF">
        <w:rPr>
          <w:rFonts w:ascii="Times New Roman" w:eastAsia="Calibri" w:hAnsi="Times New Roman" w:cs="Times New Roman"/>
          <w:sz w:val="24"/>
          <w:szCs w:val="24"/>
          <w:highlight w:val="green"/>
          <w:u w:val="single"/>
          <w:lang w:val="vi-VN"/>
        </w:rPr>
        <w:t xml:space="preserve"> </w:t>
      </w:r>
      <w:r w:rsidRPr="00584FBF">
        <w:rPr>
          <w:rFonts w:ascii="Times New Roman" w:eastAsia="Calibri" w:hAnsi="Times New Roman" w:cs="Times New Roman"/>
          <w:b/>
          <w:color w:val="0000FF"/>
          <w:sz w:val="24"/>
          <w:szCs w:val="24"/>
          <w:highlight w:val="green"/>
          <w:u w:val="single"/>
        </w:rPr>
        <w:t>C.</w:t>
      </w:r>
    </w:p>
    <w:p w:rsidR="00584FBF" w:rsidRPr="00584FBF" w:rsidRDefault="00584FBF" w:rsidP="00584FBF">
      <w:pPr>
        <w:ind w:left="992"/>
        <w:jc w:val="both"/>
        <w:rPr>
          <w:rFonts w:ascii="Times New Roman" w:eastAsia="Calibri" w:hAnsi="Times New Roman" w:cs="Times New Roman"/>
          <w:sz w:val="24"/>
          <w:szCs w:val="24"/>
        </w:rPr>
      </w:pPr>
      <w:r w:rsidRPr="00584FBF">
        <w:rPr>
          <w:rFonts w:ascii="Times New Roman" w:eastAsia="Calibri" w:hAnsi="Times New Roman" w:cs="Times New Roman"/>
          <w:sz w:val="24"/>
          <w:szCs w:val="24"/>
        </w:rPr>
        <w:lastRenderedPageBreak/>
        <w:t xml:space="preserve">Ta có </w:t>
      </w:r>
      <w:r w:rsidRPr="00584FBF">
        <w:rPr>
          <w:rFonts w:ascii="Times New Roman" w:eastAsia="Calibri" w:hAnsi="Times New Roman" w:cs="Times New Roman"/>
          <w:position w:val="-6"/>
          <w:sz w:val="24"/>
          <w:szCs w:val="24"/>
        </w:rPr>
        <w:object w:dxaOrig="2280" w:dyaOrig="320">
          <v:shape id="_x0000_i1715" type="#_x0000_t75" style="width:114.1pt;height:15.5pt" o:ole="">
            <v:imagedata r:id="rId1372" o:title=""/>
          </v:shape>
          <o:OLEObject Type="Embed" ProgID="Equation.DSMT4" ShapeID="_x0000_i1715" DrawAspect="Content" ObjectID="_1794817567" r:id="rId1373"/>
        </w:object>
      </w:r>
      <w:r w:rsidRPr="00584FBF">
        <w:rPr>
          <w:rFonts w:ascii="Times New Roman" w:eastAsia="Calibri" w:hAnsi="Times New Roman" w:cs="Times New Roman"/>
          <w:position w:val="-24"/>
          <w:sz w:val="24"/>
          <w:szCs w:val="24"/>
        </w:rPr>
        <w:object w:dxaOrig="2220" w:dyaOrig="660">
          <v:shape id="_x0000_i1716" type="#_x0000_t75" style="width:110.75pt;height:33.25pt" o:ole="">
            <v:imagedata r:id="rId1374" o:title=""/>
          </v:shape>
          <o:OLEObject Type="Embed" ProgID="Equation.DSMT4" ShapeID="_x0000_i1716" DrawAspect="Content" ObjectID="_1794817568" r:id="rId1375"/>
        </w:object>
      </w:r>
      <w:r w:rsidRPr="00584FBF">
        <w:rPr>
          <w:rFonts w:ascii="Times New Roman" w:eastAsia="Calibri" w:hAnsi="Times New Roman" w:cs="Times New Roman"/>
          <w:position w:val="-6"/>
          <w:sz w:val="24"/>
          <w:szCs w:val="24"/>
        </w:rPr>
        <w:t xml:space="preserve"> </w:t>
      </w:r>
      <w:r w:rsidRPr="00584FBF">
        <w:rPr>
          <w:rFonts w:ascii="Times New Roman" w:eastAsia="Calibri" w:hAnsi="Times New Roman" w:cs="Times New Roman"/>
          <w:sz w:val="24"/>
          <w:szCs w:val="24"/>
        </w:rPr>
        <w:t xml:space="preserve">do </w:t>
      </w:r>
      <w:r w:rsidRPr="00584FBF">
        <w:rPr>
          <w:rFonts w:ascii="Times New Roman" w:eastAsia="Calibri" w:hAnsi="Times New Roman" w:cs="Times New Roman"/>
          <w:position w:val="-6"/>
          <w:sz w:val="24"/>
          <w:szCs w:val="24"/>
        </w:rPr>
        <w:object w:dxaOrig="1160" w:dyaOrig="320">
          <v:shape id="_x0000_i1717" type="#_x0000_t75" style="width:57.6pt;height:15.5pt" o:ole="">
            <v:imagedata r:id="rId1376" o:title=""/>
          </v:shape>
          <o:OLEObject Type="Embed" ProgID="Equation.DSMT4" ShapeID="_x0000_i1717" DrawAspect="Content" ObjectID="_1794817569" r:id="rId1377"/>
        </w:object>
      </w:r>
      <w:r w:rsidRPr="00584FBF">
        <w:rPr>
          <w:rFonts w:ascii="Times New Roman" w:eastAsia="Calibri" w:hAnsi="Times New Roman" w:cs="Times New Roman"/>
          <w:sz w:val="24"/>
          <w:szCs w:val="24"/>
        </w:rPr>
        <w:t xml:space="preserve"> nên </w:t>
      </w:r>
      <w:r w:rsidRPr="00584FBF">
        <w:rPr>
          <w:rFonts w:ascii="Times New Roman" w:eastAsia="Calibri" w:hAnsi="Times New Roman" w:cs="Times New Roman"/>
          <w:position w:val="-6"/>
          <w:sz w:val="24"/>
          <w:szCs w:val="24"/>
        </w:rPr>
        <w:object w:dxaOrig="940" w:dyaOrig="279">
          <v:shape id="_x0000_i1718" type="#_x0000_t75" style="width:47.65pt;height:14.4pt" o:ole="">
            <v:imagedata r:id="rId1378" o:title=""/>
          </v:shape>
          <o:OLEObject Type="Embed" ProgID="Equation.DSMT4" ShapeID="_x0000_i1718" DrawAspect="Content" ObjectID="_1794817570" r:id="rId1379"/>
        </w:object>
      </w:r>
    </w:p>
    <w:p w:rsidR="00584FBF" w:rsidRPr="00584FBF" w:rsidRDefault="00584FBF" w:rsidP="00584FBF">
      <w:pPr>
        <w:ind w:left="992"/>
        <w:jc w:val="both"/>
        <w:rPr>
          <w:rFonts w:ascii="Times New Roman" w:eastAsia="Calibri" w:hAnsi="Times New Roman" w:cs="Times New Roman"/>
          <w:sz w:val="24"/>
          <w:szCs w:val="24"/>
        </w:rPr>
      </w:pPr>
      <w:r w:rsidRPr="00584FBF">
        <w:rPr>
          <w:rFonts w:ascii="Times New Roman" w:eastAsia="Calibri" w:hAnsi="Times New Roman" w:cs="Times New Roman"/>
          <w:position w:val="-6"/>
          <w:sz w:val="24"/>
          <w:szCs w:val="24"/>
        </w:rPr>
        <w:object w:dxaOrig="520" w:dyaOrig="360">
          <v:shape id="_x0000_i1719" type="#_x0000_t75" style="width:25.5pt;height:18.85pt" o:ole="">
            <v:imagedata r:id="rId1380" o:title=""/>
          </v:shape>
          <o:OLEObject Type="Embed" ProgID="Equation.DSMT4" ShapeID="_x0000_i1719" DrawAspect="Content" ObjectID="_1794817571" r:id="rId1381"/>
        </w:object>
      </w:r>
      <w:r w:rsidRPr="00584FBF">
        <w:rPr>
          <w:rFonts w:ascii="Times New Roman" w:eastAsia="Calibri" w:hAnsi="Times New Roman" w:cs="Times New Roman"/>
          <w:sz w:val="24"/>
          <w:szCs w:val="24"/>
        </w:rPr>
        <w:t xml:space="preserve"> là góc nhọn.</w:t>
      </w:r>
    </w:p>
    <w:p w:rsidR="00584FBF" w:rsidRPr="00584FBF" w:rsidRDefault="00584FBF" w:rsidP="00584FBF">
      <w:pPr>
        <w:pStyle w:val="ListParagraph"/>
        <w:numPr>
          <w:ilvl w:val="0"/>
          <w:numId w:val="76"/>
        </w:numPr>
        <w:tabs>
          <w:tab w:val="left" w:pos="992"/>
        </w:tabs>
        <w:spacing w:after="0" w:line="276" w:lineRule="auto"/>
        <w:jc w:val="both"/>
        <w:rPr>
          <w:b/>
          <w:color w:val="0000FF"/>
          <w:sz w:val="24"/>
          <w:szCs w:val="24"/>
          <w:lang w:val="pt-BR"/>
        </w:rPr>
      </w:pPr>
      <w:r w:rsidRPr="00584FBF">
        <w:rPr>
          <w:sz w:val="24"/>
          <w:szCs w:val="24"/>
          <w:lang w:val="pt-BR"/>
        </w:rPr>
        <w:t xml:space="preserve">Cho tam giác </w:t>
      </w:r>
      <w:r w:rsidRPr="00584FBF">
        <w:rPr>
          <w:position w:val="-6"/>
          <w:sz w:val="24"/>
          <w:szCs w:val="24"/>
        </w:rPr>
        <w:object w:dxaOrig="560" w:dyaOrig="279">
          <v:shape id="_x0000_i1720" type="#_x0000_t75" style="width:27.7pt;height:13.3pt" o:ole="">
            <v:imagedata r:id="rId1382" o:title=""/>
          </v:shape>
          <o:OLEObject Type="Embed" ProgID="Equation.DSMT4" ShapeID="_x0000_i1720" DrawAspect="Content" ObjectID="_1794817572" r:id="rId1383"/>
        </w:object>
      </w:r>
      <w:r w:rsidRPr="00584FBF">
        <w:rPr>
          <w:sz w:val="24"/>
          <w:szCs w:val="24"/>
          <w:lang w:val="pt-BR"/>
        </w:rPr>
        <w:t xml:space="preserve"> có </w:t>
      </w:r>
      <w:r w:rsidRPr="00584FBF">
        <w:rPr>
          <w:position w:val="-4"/>
          <w:sz w:val="24"/>
          <w:szCs w:val="24"/>
        </w:rPr>
        <w:object w:dxaOrig="760" w:dyaOrig="260">
          <v:shape id="_x0000_i1721" type="#_x0000_t75" style="width:38.75pt;height:13.3pt" o:ole="">
            <v:imagedata r:id="rId1384" o:title=""/>
          </v:shape>
          <o:OLEObject Type="Embed" ProgID="Equation.DSMT4" ShapeID="_x0000_i1721" DrawAspect="Content" ObjectID="_1794817573" r:id="rId1385"/>
        </w:object>
      </w:r>
      <w:r w:rsidRPr="00584FBF">
        <w:rPr>
          <w:sz w:val="24"/>
          <w:szCs w:val="24"/>
          <w:lang w:val="pt-BR"/>
        </w:rPr>
        <w:t xml:space="preserve">, </w:t>
      </w:r>
      <w:r w:rsidRPr="00584FBF">
        <w:rPr>
          <w:position w:val="-6"/>
          <w:sz w:val="24"/>
          <w:szCs w:val="24"/>
        </w:rPr>
        <w:object w:dxaOrig="1080" w:dyaOrig="340">
          <v:shape id="_x0000_i1722" type="#_x0000_t75" style="width:53.15pt;height:16.6pt" o:ole="">
            <v:imagedata r:id="rId1386" o:title=""/>
          </v:shape>
          <o:OLEObject Type="Embed" ProgID="Equation.DSMT4" ShapeID="_x0000_i1722" DrawAspect="Content" ObjectID="_1794817574" r:id="rId1387"/>
        </w:object>
      </w:r>
      <w:r w:rsidRPr="00584FBF">
        <w:rPr>
          <w:sz w:val="24"/>
          <w:szCs w:val="24"/>
          <w:lang w:val="pt-BR"/>
        </w:rPr>
        <w:t xml:space="preserve">, </w:t>
      </w:r>
      <w:r w:rsidRPr="00584FBF">
        <w:rPr>
          <w:position w:val="-24"/>
          <w:sz w:val="24"/>
          <w:szCs w:val="24"/>
        </w:rPr>
        <w:object w:dxaOrig="1840" w:dyaOrig="680">
          <v:shape id="_x0000_i1723" type="#_x0000_t75" style="width:91.95pt;height:33.25pt" o:ole="">
            <v:imagedata r:id="rId1388" o:title=""/>
          </v:shape>
          <o:OLEObject Type="Embed" ProgID="Equation.DSMT4" ShapeID="_x0000_i1723" DrawAspect="Content" ObjectID="_1794817575" r:id="rId1389"/>
        </w:object>
      </w:r>
      <w:r w:rsidRPr="00584FBF">
        <w:rPr>
          <w:sz w:val="24"/>
          <w:szCs w:val="24"/>
          <w:lang w:val="pt-BR"/>
        </w:rPr>
        <w:t xml:space="preserve">. Độ dài cạnh </w:t>
      </w:r>
      <w:r w:rsidRPr="00584FBF">
        <w:rPr>
          <w:position w:val="-6"/>
          <w:sz w:val="24"/>
          <w:szCs w:val="24"/>
        </w:rPr>
        <w:object w:dxaOrig="400" w:dyaOrig="279">
          <v:shape id="_x0000_i1724" type="#_x0000_t75" style="width:19.95pt;height:13.3pt" o:ole="">
            <v:imagedata r:id="rId1390" o:title=""/>
          </v:shape>
          <o:OLEObject Type="Embed" ProgID="Equation.DSMT4" ShapeID="_x0000_i1724" DrawAspect="Content" ObjectID="_1794817576" r:id="rId1391"/>
        </w:object>
      </w:r>
      <w:r w:rsidRPr="00584FBF">
        <w:rPr>
          <w:sz w:val="24"/>
          <w:szCs w:val="24"/>
          <w:lang w:val="pt-BR"/>
        </w:rPr>
        <w:t xml:space="preserve"> là</w:t>
      </w:r>
    </w:p>
    <w:p w:rsidR="00584FBF" w:rsidRPr="00584FBF" w:rsidRDefault="00584FBF" w:rsidP="00584FBF">
      <w:pPr>
        <w:tabs>
          <w:tab w:val="left" w:pos="3402"/>
          <w:tab w:val="left" w:pos="5669"/>
          <w:tab w:val="left" w:pos="7937"/>
        </w:tabs>
        <w:spacing w:after="0"/>
        <w:ind w:left="992"/>
        <w:jc w:val="both"/>
        <w:rPr>
          <w:rFonts w:ascii="Times New Roman" w:eastAsia="Calibri" w:hAnsi="Times New Roman" w:cs="Times New Roman"/>
          <w:sz w:val="24"/>
          <w:szCs w:val="24"/>
          <w:lang w:val="pt-BR"/>
        </w:rPr>
      </w:pPr>
      <w:r w:rsidRPr="00584FBF">
        <w:rPr>
          <w:rFonts w:ascii="Times New Roman" w:eastAsia="Calibri" w:hAnsi="Times New Roman" w:cs="Times New Roman"/>
          <w:b/>
          <w:color w:val="0000FF"/>
          <w:sz w:val="24"/>
          <w:szCs w:val="24"/>
          <w:highlight w:val="yellow"/>
          <w:u w:val="single"/>
          <w:lang w:val="pt-BR"/>
        </w:rPr>
        <w:t>A</w:t>
      </w:r>
      <w:r w:rsidRPr="00584FBF">
        <w:rPr>
          <w:rFonts w:ascii="Times New Roman" w:eastAsia="Calibri" w:hAnsi="Times New Roman" w:cs="Times New Roman"/>
          <w:b/>
          <w:color w:val="0000FF"/>
          <w:sz w:val="24"/>
          <w:szCs w:val="24"/>
          <w:highlight w:val="yellow"/>
          <w:lang w:val="pt-BR"/>
        </w:rPr>
        <w:t xml:space="preserve">. </w:t>
      </w:r>
      <w:r w:rsidRPr="00584FBF">
        <w:rPr>
          <w:rFonts w:ascii="Times New Roman" w:eastAsia="Calibri" w:hAnsi="Times New Roman" w:cs="Times New Roman"/>
          <w:position w:val="-4"/>
          <w:sz w:val="24"/>
          <w:szCs w:val="24"/>
          <w:highlight w:val="yellow"/>
        </w:rPr>
        <w:object w:dxaOrig="200" w:dyaOrig="260">
          <v:shape id="_x0000_i1725" type="#_x0000_t75" style="width:9.95pt;height:13.3pt" o:ole="">
            <v:imagedata r:id="rId1392" o:title=""/>
          </v:shape>
          <o:OLEObject Type="Embed" ProgID="Equation.DSMT4" ShapeID="_x0000_i1725" DrawAspect="Content" ObjectID="_1794817577" r:id="rId1393"/>
        </w:object>
      </w:r>
      <w:r w:rsidRPr="00584FBF">
        <w:rPr>
          <w:rFonts w:ascii="Times New Roman" w:eastAsia="Calibri" w:hAnsi="Times New Roman" w:cs="Times New Roman"/>
          <w:sz w:val="24"/>
          <w:szCs w:val="24"/>
          <w:highlight w:val="yellow"/>
          <w:lang w:val="pt-BR"/>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lang w:val="pt-BR"/>
        </w:rPr>
        <w:t xml:space="preserve">B. </w:t>
      </w:r>
      <w:r w:rsidRPr="00584FBF">
        <w:rPr>
          <w:rFonts w:ascii="Times New Roman" w:eastAsia="Calibri" w:hAnsi="Times New Roman" w:cs="Times New Roman"/>
          <w:position w:val="-6"/>
          <w:sz w:val="24"/>
          <w:szCs w:val="24"/>
        </w:rPr>
        <w:object w:dxaOrig="180" w:dyaOrig="279">
          <v:shape id="_x0000_i1726" type="#_x0000_t75" style="width:8.85pt;height:13.3pt" o:ole="">
            <v:imagedata r:id="rId1394" o:title=""/>
          </v:shape>
          <o:OLEObject Type="Embed" ProgID="Equation.DSMT4" ShapeID="_x0000_i1726" DrawAspect="Content" ObjectID="_1794817578" r:id="rId1395"/>
        </w:object>
      </w:r>
      <w:r w:rsidRPr="00584FBF">
        <w:rPr>
          <w:rFonts w:ascii="Times New Roman" w:eastAsia="Calibri" w:hAnsi="Times New Roman" w:cs="Times New Roman"/>
          <w:sz w:val="24"/>
          <w:szCs w:val="24"/>
          <w:lang w:val="pt-BR"/>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lang w:val="pt-BR"/>
        </w:rPr>
        <w:t xml:space="preserve">C. </w:t>
      </w:r>
      <w:r w:rsidRPr="00584FBF">
        <w:rPr>
          <w:rFonts w:ascii="Times New Roman" w:eastAsia="Calibri" w:hAnsi="Times New Roman" w:cs="Times New Roman"/>
          <w:position w:val="-6"/>
          <w:sz w:val="24"/>
          <w:szCs w:val="24"/>
        </w:rPr>
        <w:object w:dxaOrig="320" w:dyaOrig="279">
          <v:shape id="_x0000_i1727" type="#_x0000_t75" style="width:16.6pt;height:13.3pt" o:ole="">
            <v:imagedata r:id="rId1396" o:title=""/>
          </v:shape>
          <o:OLEObject Type="Embed" ProgID="Equation.DSMT4" ShapeID="_x0000_i1727" DrawAspect="Content" ObjectID="_1794817579" r:id="rId1397"/>
        </w:object>
      </w:r>
      <w:r w:rsidRPr="00584FBF">
        <w:rPr>
          <w:rFonts w:ascii="Times New Roman" w:eastAsia="Calibri" w:hAnsi="Times New Roman" w:cs="Times New Roman"/>
          <w:sz w:val="24"/>
          <w:szCs w:val="24"/>
          <w:lang w:val="pt-BR"/>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lang w:val="pt-BR"/>
        </w:rPr>
        <w:t xml:space="preserve">D. </w:t>
      </w:r>
      <w:r w:rsidRPr="00584FBF">
        <w:rPr>
          <w:rFonts w:ascii="Times New Roman" w:eastAsia="Calibri" w:hAnsi="Times New Roman" w:cs="Times New Roman"/>
          <w:position w:val="-4"/>
          <w:sz w:val="24"/>
          <w:szCs w:val="24"/>
        </w:rPr>
        <w:object w:dxaOrig="200" w:dyaOrig="260">
          <v:shape id="_x0000_i1728" type="#_x0000_t75" style="width:9.95pt;height:13.3pt" o:ole="">
            <v:imagedata r:id="rId1398" o:title=""/>
          </v:shape>
          <o:OLEObject Type="Embed" ProgID="Equation.DSMT4" ShapeID="_x0000_i1728" DrawAspect="Content" ObjectID="_1794817580" r:id="rId1399"/>
        </w:object>
      </w:r>
      <w:r w:rsidRPr="00584FBF">
        <w:rPr>
          <w:rFonts w:ascii="Times New Roman" w:eastAsia="Calibri" w:hAnsi="Times New Roman" w:cs="Times New Roman"/>
          <w:sz w:val="24"/>
          <w:szCs w:val="24"/>
          <w:lang w:val="pt-BR"/>
        </w:rPr>
        <w:t>.</w:t>
      </w:r>
    </w:p>
    <w:p w:rsidR="00584FBF" w:rsidRPr="00584FBF" w:rsidRDefault="00584FBF" w:rsidP="00584FBF">
      <w:pPr>
        <w:ind w:left="992"/>
        <w:jc w:val="center"/>
        <w:rPr>
          <w:rFonts w:ascii="Times New Roman" w:eastAsia="Calibri" w:hAnsi="Times New Roman" w:cs="Times New Roman"/>
          <w:sz w:val="24"/>
          <w:szCs w:val="24"/>
        </w:rPr>
      </w:pPr>
      <w:r w:rsidRPr="00584FBF">
        <w:rPr>
          <w:rFonts w:ascii="Times New Roman" w:eastAsia="Calibri" w:hAnsi="Times New Roman" w:cs="Times New Roman"/>
          <w:b/>
          <w:color w:val="000099"/>
          <w:sz w:val="24"/>
          <w:szCs w:val="24"/>
        </w:rPr>
        <w:t>Lời giải</w:t>
      </w:r>
    </w:p>
    <w:p w:rsidR="00584FBF" w:rsidRPr="00584FBF" w:rsidRDefault="00584FBF" w:rsidP="00584FBF">
      <w:pPr>
        <w:ind w:left="992"/>
        <w:jc w:val="both"/>
        <w:rPr>
          <w:rFonts w:ascii="Times New Roman" w:eastAsia="Calibri" w:hAnsi="Times New Roman" w:cs="Times New Roman"/>
          <w:b/>
          <w:color w:val="0000FF"/>
          <w:sz w:val="24"/>
          <w:szCs w:val="24"/>
          <w:highlight w:val="green"/>
          <w:u w:val="single"/>
        </w:rPr>
      </w:pPr>
      <w:r w:rsidRPr="00584FBF">
        <w:rPr>
          <w:rFonts w:ascii="Times New Roman" w:eastAsia="Calibri" w:hAnsi="Times New Roman" w:cs="Times New Roman"/>
          <w:b/>
          <w:color w:val="000099"/>
          <w:sz w:val="24"/>
          <w:szCs w:val="24"/>
          <w:highlight w:val="green"/>
          <w:u w:val="single"/>
        </w:rPr>
        <w:t>Chọn</w:t>
      </w:r>
      <w:r w:rsidRPr="00584FBF">
        <w:rPr>
          <w:rFonts w:ascii="Times New Roman" w:eastAsia="Calibri" w:hAnsi="Times New Roman" w:cs="Times New Roman"/>
          <w:sz w:val="24"/>
          <w:szCs w:val="24"/>
          <w:highlight w:val="green"/>
          <w:u w:val="single"/>
          <w:lang w:val="vi-VN"/>
        </w:rPr>
        <w:t xml:space="preserve"> </w:t>
      </w:r>
      <w:r w:rsidRPr="00584FBF">
        <w:rPr>
          <w:rFonts w:ascii="Times New Roman" w:eastAsia="Calibri" w:hAnsi="Times New Roman" w:cs="Times New Roman"/>
          <w:b/>
          <w:color w:val="0000FF"/>
          <w:sz w:val="24"/>
          <w:szCs w:val="24"/>
          <w:highlight w:val="green"/>
          <w:u w:val="single"/>
        </w:rPr>
        <w:t>A.</w:t>
      </w:r>
    </w:p>
    <w:p w:rsidR="00584FBF" w:rsidRPr="00584FBF" w:rsidRDefault="00584FBF" w:rsidP="00584FBF">
      <w:pPr>
        <w:ind w:left="992"/>
        <w:jc w:val="both"/>
        <w:rPr>
          <w:rFonts w:ascii="Times New Roman" w:eastAsia="Calibri" w:hAnsi="Times New Roman" w:cs="Times New Roman"/>
          <w:sz w:val="24"/>
          <w:szCs w:val="24"/>
        </w:rPr>
      </w:pPr>
      <w:r w:rsidRPr="00584FBF">
        <w:rPr>
          <w:rFonts w:ascii="Times New Roman" w:eastAsia="Calibri" w:hAnsi="Times New Roman" w:cs="Times New Roman"/>
          <w:sz w:val="24"/>
          <w:szCs w:val="24"/>
        </w:rPr>
        <w:t xml:space="preserve">Do </w:t>
      </w:r>
      <w:r w:rsidRPr="00584FBF">
        <w:rPr>
          <w:rFonts w:ascii="Times New Roman" w:eastAsia="Calibri" w:hAnsi="Times New Roman" w:cs="Times New Roman"/>
          <w:position w:val="-24"/>
          <w:sz w:val="24"/>
          <w:szCs w:val="24"/>
        </w:rPr>
        <w:object w:dxaOrig="4760" w:dyaOrig="680">
          <v:shape id="_x0000_i1729" type="#_x0000_t75" style="width:238.15pt;height:33.25pt" o:ole="">
            <v:imagedata r:id="rId1400" o:title=""/>
          </v:shape>
          <o:OLEObject Type="Embed" ProgID="Equation.DSMT4" ShapeID="_x0000_i1729" DrawAspect="Content" ObjectID="_1794817581" r:id="rId1401"/>
        </w:object>
      </w:r>
      <w:r w:rsidRPr="00584FBF">
        <w:rPr>
          <w:rFonts w:ascii="Times New Roman" w:eastAsia="Calibri" w:hAnsi="Times New Roman" w:cs="Times New Roman"/>
          <w:sz w:val="24"/>
          <w:szCs w:val="24"/>
        </w:rPr>
        <w:t>.</w:t>
      </w:r>
    </w:p>
    <w:p w:rsidR="00584FBF" w:rsidRPr="00584FBF" w:rsidRDefault="00584FBF" w:rsidP="00584FBF">
      <w:pPr>
        <w:ind w:left="992"/>
        <w:jc w:val="both"/>
        <w:rPr>
          <w:rFonts w:ascii="Times New Roman" w:eastAsia="Calibri" w:hAnsi="Times New Roman" w:cs="Times New Roman"/>
          <w:sz w:val="24"/>
          <w:szCs w:val="24"/>
        </w:rPr>
      </w:pPr>
      <w:r w:rsidRPr="00584FBF">
        <w:rPr>
          <w:rFonts w:ascii="Times New Roman" w:eastAsia="Calibri" w:hAnsi="Times New Roman" w:cs="Times New Roman"/>
          <w:sz w:val="24"/>
          <w:szCs w:val="24"/>
        </w:rPr>
        <w:t xml:space="preserve">Áp dụng định lý </w:t>
      </w:r>
      <w:r w:rsidRPr="00584FBF">
        <w:rPr>
          <w:rFonts w:ascii="Times New Roman" w:eastAsia="Calibri" w:hAnsi="Times New Roman" w:cs="Times New Roman"/>
          <w:position w:val="-6"/>
          <w:sz w:val="24"/>
          <w:szCs w:val="24"/>
        </w:rPr>
        <w:object w:dxaOrig="580" w:dyaOrig="279">
          <v:shape id="_x0000_i1730" type="#_x0000_t75" style="width:27.7pt;height:13.3pt" o:ole="">
            <v:imagedata r:id="rId1402" o:title=""/>
          </v:shape>
          <o:OLEObject Type="Embed" ProgID="Equation.DSMT4" ShapeID="_x0000_i1730" DrawAspect="Content" ObjectID="_1794817582" r:id="rId1403"/>
        </w:object>
      </w:r>
      <w:r w:rsidRPr="00584FBF">
        <w:rPr>
          <w:rFonts w:ascii="Times New Roman" w:eastAsia="Calibri" w:hAnsi="Times New Roman" w:cs="Times New Roman"/>
          <w:sz w:val="24"/>
          <w:szCs w:val="24"/>
        </w:rPr>
        <w:t xml:space="preserve"> trong tam giác có:</w:t>
      </w:r>
    </w:p>
    <w:p w:rsidR="00584FBF" w:rsidRPr="00584FBF" w:rsidRDefault="00584FBF" w:rsidP="00584FBF">
      <w:pPr>
        <w:ind w:left="992"/>
        <w:jc w:val="both"/>
        <w:rPr>
          <w:rFonts w:ascii="Times New Roman" w:eastAsia="Calibri" w:hAnsi="Times New Roman" w:cs="Times New Roman"/>
          <w:sz w:val="24"/>
          <w:szCs w:val="24"/>
        </w:rPr>
      </w:pPr>
      <w:r w:rsidRPr="00584FBF">
        <w:rPr>
          <w:rFonts w:ascii="Times New Roman" w:eastAsia="Calibri" w:hAnsi="Times New Roman" w:cs="Times New Roman"/>
          <w:position w:val="-6"/>
          <w:sz w:val="24"/>
          <w:szCs w:val="24"/>
        </w:rPr>
        <w:object w:dxaOrig="3440" w:dyaOrig="320">
          <v:shape id="_x0000_i1731" type="#_x0000_t75" style="width:173.9pt;height:16.6pt" o:ole="">
            <v:imagedata r:id="rId1404" o:title=""/>
          </v:shape>
          <o:OLEObject Type="Embed" ProgID="Equation.DSMT4" ShapeID="_x0000_i1731" DrawAspect="Content" ObjectID="_1794817583" r:id="rId1405"/>
        </w:object>
      </w:r>
      <w:r w:rsidRPr="00584FBF">
        <w:rPr>
          <w:rFonts w:ascii="Times New Roman" w:eastAsia="Calibri" w:hAnsi="Times New Roman" w:cs="Times New Roman"/>
          <w:position w:val="-24"/>
          <w:sz w:val="24"/>
          <w:szCs w:val="24"/>
        </w:rPr>
        <w:object w:dxaOrig="3159" w:dyaOrig="680">
          <v:shape id="_x0000_i1732" type="#_x0000_t75" style="width:157.3pt;height:33.25pt" o:ole="">
            <v:imagedata r:id="rId1406" o:title=""/>
          </v:shape>
          <o:OLEObject Type="Embed" ProgID="Equation.DSMT4" ShapeID="_x0000_i1732" DrawAspect="Content" ObjectID="_1794817584" r:id="rId1407"/>
        </w:object>
      </w:r>
      <w:r w:rsidRPr="00584FBF">
        <w:rPr>
          <w:rFonts w:ascii="Times New Roman" w:eastAsia="Calibri" w:hAnsi="Times New Roman" w:cs="Times New Roman"/>
          <w:sz w:val="24"/>
          <w:szCs w:val="24"/>
        </w:rPr>
        <w:t xml:space="preserve"> </w:t>
      </w:r>
      <w:r w:rsidRPr="00584FBF">
        <w:rPr>
          <w:rFonts w:ascii="Times New Roman" w:eastAsia="Calibri" w:hAnsi="Times New Roman" w:cs="Times New Roman"/>
          <w:position w:val="-6"/>
          <w:sz w:val="24"/>
          <w:szCs w:val="24"/>
        </w:rPr>
        <w:object w:dxaOrig="1040" w:dyaOrig="279">
          <v:shape id="_x0000_i1733" type="#_x0000_t75" style="width:52.05pt;height:13.3pt" o:ole="">
            <v:imagedata r:id="rId1408" o:title=""/>
          </v:shape>
          <o:OLEObject Type="Embed" ProgID="Equation.DSMT4" ShapeID="_x0000_i1733" DrawAspect="Content" ObjectID="_1794817585" r:id="rId1409"/>
        </w:object>
      </w:r>
      <w:r w:rsidRPr="00584FBF">
        <w:rPr>
          <w:rFonts w:ascii="Times New Roman" w:eastAsia="Calibri" w:hAnsi="Times New Roman" w:cs="Times New Roman"/>
          <w:sz w:val="24"/>
          <w:szCs w:val="24"/>
        </w:rPr>
        <w:t>.</w:t>
      </w:r>
    </w:p>
    <w:p w:rsidR="00584FBF" w:rsidRPr="00584FBF" w:rsidRDefault="00584FBF" w:rsidP="00584FBF">
      <w:pPr>
        <w:pStyle w:val="ListParagraph"/>
        <w:numPr>
          <w:ilvl w:val="0"/>
          <w:numId w:val="76"/>
        </w:numPr>
        <w:tabs>
          <w:tab w:val="left" w:pos="992"/>
        </w:tabs>
        <w:spacing w:after="0" w:line="276" w:lineRule="auto"/>
        <w:jc w:val="both"/>
        <w:rPr>
          <w:rFonts w:eastAsia="Arial"/>
          <w:b/>
          <w:color w:val="0000FF"/>
          <w:sz w:val="24"/>
          <w:szCs w:val="24"/>
        </w:rPr>
      </w:pPr>
      <w:r w:rsidRPr="00584FBF">
        <w:rPr>
          <w:rFonts w:eastAsia="Arial"/>
          <w:sz w:val="24"/>
          <w:szCs w:val="24"/>
        </w:rPr>
        <w:t xml:space="preserve">Cho tam giác </w:t>
      </w:r>
      <w:r w:rsidRPr="00584FBF">
        <w:rPr>
          <w:position w:val="-6"/>
          <w:sz w:val="24"/>
          <w:szCs w:val="24"/>
        </w:rPr>
        <w:object w:dxaOrig="560" w:dyaOrig="279">
          <v:shape id="_x0000_i1734" type="#_x0000_t75" style="width:27.7pt;height:13.3pt" o:ole="">
            <v:imagedata r:id="rId1410" o:title=""/>
          </v:shape>
          <o:OLEObject Type="Embed" ProgID="Equation.DSMT4" ShapeID="_x0000_i1734" DrawAspect="Content" ObjectID="_1794817586" r:id="rId1411"/>
        </w:object>
      </w:r>
      <w:r w:rsidRPr="00584FBF">
        <w:rPr>
          <w:rFonts w:eastAsia="Arial"/>
          <w:sz w:val="24"/>
          <w:szCs w:val="24"/>
        </w:rPr>
        <w:t xml:space="preserve"> thỏa mãn hệ thức </w:t>
      </w:r>
      <w:r w:rsidRPr="00584FBF">
        <w:rPr>
          <w:position w:val="-6"/>
          <w:sz w:val="24"/>
          <w:szCs w:val="24"/>
        </w:rPr>
        <w:object w:dxaOrig="999" w:dyaOrig="279">
          <v:shape id="_x0000_i1735" type="#_x0000_t75" style="width:49.85pt;height:13.3pt" o:ole="">
            <v:imagedata r:id="rId1412" o:title=""/>
          </v:shape>
          <o:OLEObject Type="Embed" ProgID="Equation.DSMT4" ShapeID="_x0000_i1735" DrawAspect="Content" ObjectID="_1794817587" r:id="rId1413"/>
        </w:object>
      </w:r>
      <w:r w:rsidRPr="00584FBF">
        <w:rPr>
          <w:rFonts w:eastAsia="Arial"/>
          <w:sz w:val="24"/>
          <w:szCs w:val="24"/>
        </w:rPr>
        <w:t>. Trong các mệnh đề sau, mệnh đề nào đúng?</w:t>
      </w:r>
    </w:p>
    <w:p w:rsidR="00584FBF" w:rsidRPr="00584FBF" w:rsidRDefault="00584FBF" w:rsidP="00584FBF">
      <w:pPr>
        <w:tabs>
          <w:tab w:val="left" w:pos="3402"/>
          <w:tab w:val="left" w:pos="5669"/>
          <w:tab w:val="left" w:pos="7937"/>
        </w:tabs>
        <w:spacing w:after="0"/>
        <w:ind w:left="992"/>
        <w:jc w:val="both"/>
        <w:rPr>
          <w:rFonts w:ascii="Times New Roman" w:eastAsia="Calibri" w:hAnsi="Times New Roman" w:cs="Times New Roman"/>
          <w:sz w:val="24"/>
          <w:szCs w:val="24"/>
        </w:rPr>
      </w:pPr>
      <w:r w:rsidRPr="00584FBF">
        <w:rPr>
          <w:rFonts w:ascii="Times New Roman" w:eastAsia="Calibri" w:hAnsi="Times New Roman" w:cs="Times New Roman"/>
          <w:b/>
          <w:color w:val="0000FF"/>
          <w:sz w:val="24"/>
          <w:szCs w:val="24"/>
        </w:rPr>
        <w:t xml:space="preserve">A. </w:t>
      </w:r>
      <w:r w:rsidRPr="00584FBF">
        <w:rPr>
          <w:rFonts w:ascii="Times New Roman" w:eastAsia="Calibri" w:hAnsi="Times New Roman" w:cs="Times New Roman"/>
          <w:position w:val="-6"/>
          <w:sz w:val="24"/>
          <w:szCs w:val="24"/>
        </w:rPr>
        <w:object w:dxaOrig="2220" w:dyaOrig="279">
          <v:shape id="_x0000_i1736" type="#_x0000_t75" style="width:110.75pt;height:13.3pt" o:ole="">
            <v:imagedata r:id="rId1414" o:title=""/>
          </v:shape>
          <o:OLEObject Type="Embed" ProgID="Equation.DSMT4" ShapeID="_x0000_i1736" DrawAspect="Content" ObjectID="_1794817588" r:id="rId1415"/>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highlight w:val="yellow"/>
          <w:u w:val="single"/>
        </w:rPr>
        <w:t>B</w:t>
      </w:r>
      <w:r w:rsidRPr="00584FBF">
        <w:rPr>
          <w:rFonts w:ascii="Times New Roman" w:eastAsia="Calibri" w:hAnsi="Times New Roman" w:cs="Times New Roman"/>
          <w:b/>
          <w:color w:val="0000FF"/>
          <w:sz w:val="24"/>
          <w:szCs w:val="24"/>
          <w:highlight w:val="yellow"/>
        </w:rPr>
        <w:t xml:space="preserve">. </w:t>
      </w:r>
      <w:r w:rsidRPr="00584FBF">
        <w:rPr>
          <w:rFonts w:ascii="Times New Roman" w:eastAsia="Calibri" w:hAnsi="Times New Roman" w:cs="Times New Roman"/>
          <w:position w:val="-6"/>
          <w:sz w:val="24"/>
          <w:szCs w:val="24"/>
          <w:highlight w:val="yellow"/>
        </w:rPr>
        <w:object w:dxaOrig="2120" w:dyaOrig="279">
          <v:shape id="_x0000_i1737" type="#_x0000_t75" style="width:104.1pt;height:13.3pt" o:ole="">
            <v:imagedata r:id="rId1416" o:title=""/>
          </v:shape>
          <o:OLEObject Type="Embed" ProgID="Equation.DSMT4" ShapeID="_x0000_i1737" DrawAspect="Content" ObjectID="_1794817589" r:id="rId1417"/>
        </w:object>
      </w:r>
      <w:r w:rsidRPr="00584FBF">
        <w:rPr>
          <w:rFonts w:ascii="Times New Roman" w:eastAsia="Calibri" w:hAnsi="Times New Roman" w:cs="Times New Roman"/>
          <w:sz w:val="24"/>
          <w:szCs w:val="24"/>
          <w:highlight w:val="yellow"/>
        </w:rPr>
        <w:t>.</w:t>
      </w:r>
    </w:p>
    <w:p w:rsidR="00584FBF" w:rsidRPr="00584FBF" w:rsidRDefault="00584FBF" w:rsidP="00584FBF">
      <w:pPr>
        <w:tabs>
          <w:tab w:val="left" w:pos="3402"/>
          <w:tab w:val="left" w:pos="5669"/>
          <w:tab w:val="left" w:pos="7937"/>
        </w:tabs>
        <w:spacing w:after="0"/>
        <w:ind w:left="992"/>
        <w:jc w:val="both"/>
        <w:rPr>
          <w:rFonts w:ascii="Times New Roman" w:eastAsia="Calibri" w:hAnsi="Times New Roman" w:cs="Times New Roman"/>
          <w:sz w:val="24"/>
          <w:szCs w:val="24"/>
        </w:rPr>
      </w:pPr>
      <w:r w:rsidRPr="00584FBF">
        <w:rPr>
          <w:rFonts w:ascii="Times New Roman" w:eastAsia="Calibri" w:hAnsi="Times New Roman" w:cs="Times New Roman"/>
          <w:b/>
          <w:color w:val="0000FF"/>
          <w:sz w:val="24"/>
          <w:szCs w:val="24"/>
        </w:rPr>
        <w:t xml:space="preserve">C. </w:t>
      </w:r>
      <w:r w:rsidRPr="00584FBF">
        <w:rPr>
          <w:rFonts w:ascii="Times New Roman" w:eastAsia="Calibri" w:hAnsi="Times New Roman" w:cs="Times New Roman"/>
          <w:position w:val="-24"/>
          <w:sz w:val="24"/>
          <w:szCs w:val="24"/>
        </w:rPr>
        <w:object w:dxaOrig="2160" w:dyaOrig="620">
          <v:shape id="_x0000_i1738" type="#_x0000_t75" style="width:108.55pt;height:31pt" o:ole="">
            <v:imagedata r:id="rId1418" o:title=""/>
          </v:shape>
          <o:OLEObject Type="Embed" ProgID="Equation.DSMT4" ShapeID="_x0000_i1738" DrawAspect="Content" ObjectID="_1794817590" r:id="rId1419"/>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D. </w:t>
      </w:r>
      <w:r w:rsidRPr="00584FBF">
        <w:rPr>
          <w:rFonts w:ascii="Times New Roman" w:eastAsia="Calibri" w:hAnsi="Times New Roman" w:cs="Times New Roman"/>
          <w:position w:val="-6"/>
          <w:sz w:val="24"/>
          <w:szCs w:val="24"/>
        </w:rPr>
        <w:object w:dxaOrig="2140" w:dyaOrig="279">
          <v:shape id="_x0000_i1739" type="#_x0000_t75" style="width:107.45pt;height:13.3pt" o:ole="">
            <v:imagedata r:id="rId1420" o:title=""/>
          </v:shape>
          <o:OLEObject Type="Embed" ProgID="Equation.DSMT4" ShapeID="_x0000_i1739" DrawAspect="Content" ObjectID="_1794817591" r:id="rId1421"/>
        </w:object>
      </w:r>
      <w:r w:rsidRPr="00584FBF">
        <w:rPr>
          <w:rFonts w:ascii="Times New Roman" w:eastAsia="Calibri" w:hAnsi="Times New Roman" w:cs="Times New Roman"/>
          <w:sz w:val="24"/>
          <w:szCs w:val="24"/>
        </w:rPr>
        <w:t>.</w:t>
      </w:r>
    </w:p>
    <w:p w:rsidR="00584FBF" w:rsidRPr="00584FBF" w:rsidRDefault="00584FBF" w:rsidP="00584FBF">
      <w:pPr>
        <w:ind w:left="992"/>
        <w:jc w:val="center"/>
        <w:rPr>
          <w:rFonts w:ascii="Times New Roman" w:eastAsia="Calibri" w:hAnsi="Times New Roman" w:cs="Times New Roman"/>
          <w:sz w:val="24"/>
          <w:szCs w:val="24"/>
        </w:rPr>
      </w:pPr>
      <w:r w:rsidRPr="00584FBF">
        <w:rPr>
          <w:rFonts w:ascii="Times New Roman" w:eastAsia="Calibri" w:hAnsi="Times New Roman" w:cs="Times New Roman"/>
          <w:b/>
          <w:color w:val="000099"/>
          <w:sz w:val="24"/>
          <w:szCs w:val="24"/>
        </w:rPr>
        <w:t>Lời giải</w:t>
      </w:r>
    </w:p>
    <w:p w:rsidR="00584FBF" w:rsidRPr="00584FBF" w:rsidRDefault="00584FBF" w:rsidP="00584FBF">
      <w:pPr>
        <w:ind w:left="992"/>
        <w:rPr>
          <w:rFonts w:ascii="Times New Roman" w:eastAsia="Calibri" w:hAnsi="Times New Roman" w:cs="Times New Roman"/>
          <w:b/>
          <w:color w:val="0000FF"/>
          <w:sz w:val="24"/>
          <w:szCs w:val="24"/>
          <w:highlight w:val="green"/>
          <w:u w:val="single"/>
        </w:rPr>
      </w:pPr>
      <w:r w:rsidRPr="00584FBF">
        <w:rPr>
          <w:rFonts w:ascii="Times New Roman" w:eastAsia="Calibri" w:hAnsi="Times New Roman" w:cs="Times New Roman"/>
          <w:b/>
          <w:color w:val="000099"/>
          <w:sz w:val="24"/>
          <w:szCs w:val="24"/>
          <w:highlight w:val="green"/>
          <w:u w:val="single"/>
        </w:rPr>
        <w:t>Chọn</w:t>
      </w:r>
      <w:r w:rsidRPr="00584FBF">
        <w:rPr>
          <w:rFonts w:ascii="Times New Roman" w:eastAsia="Calibri" w:hAnsi="Times New Roman" w:cs="Times New Roman"/>
          <w:sz w:val="24"/>
          <w:szCs w:val="24"/>
          <w:highlight w:val="green"/>
          <w:u w:val="single"/>
          <w:lang w:val="vi-VN"/>
        </w:rPr>
        <w:t xml:space="preserve"> </w:t>
      </w:r>
      <w:r w:rsidRPr="00584FBF">
        <w:rPr>
          <w:rFonts w:ascii="Times New Roman" w:eastAsia="Calibri" w:hAnsi="Times New Roman" w:cs="Times New Roman"/>
          <w:b/>
          <w:color w:val="0000FF"/>
          <w:sz w:val="24"/>
          <w:szCs w:val="24"/>
          <w:highlight w:val="green"/>
          <w:u w:val="single"/>
        </w:rPr>
        <w:t>B.</w:t>
      </w:r>
    </w:p>
    <w:p w:rsidR="00584FBF" w:rsidRPr="00584FBF" w:rsidRDefault="00584FBF" w:rsidP="00584FBF">
      <w:pPr>
        <w:ind w:left="992"/>
        <w:rPr>
          <w:rFonts w:ascii="Times New Roman" w:eastAsia="Calibri" w:hAnsi="Times New Roman" w:cs="Times New Roman"/>
          <w:sz w:val="24"/>
          <w:szCs w:val="24"/>
        </w:rPr>
      </w:pPr>
      <w:r w:rsidRPr="00584FBF">
        <w:rPr>
          <w:rFonts w:ascii="Times New Roman" w:eastAsia="Calibri" w:hAnsi="Times New Roman" w:cs="Times New Roman"/>
          <w:sz w:val="24"/>
          <w:szCs w:val="24"/>
        </w:rPr>
        <w:t xml:space="preserve">Ta có </w:t>
      </w:r>
      <w:r w:rsidRPr="00584FBF">
        <w:rPr>
          <w:rFonts w:ascii="Times New Roman" w:eastAsia="Calibri" w:hAnsi="Times New Roman" w:cs="Times New Roman"/>
          <w:position w:val="-50"/>
          <w:sz w:val="24"/>
          <w:szCs w:val="24"/>
        </w:rPr>
        <w:object w:dxaOrig="4280" w:dyaOrig="1120">
          <v:shape id="_x0000_i1740" type="#_x0000_t75" style="width:213.8pt;height:55.4pt" o:ole="">
            <v:imagedata r:id="rId1422" o:title=""/>
          </v:shape>
          <o:OLEObject Type="Embed" ProgID="Equation.DSMT4" ShapeID="_x0000_i1740" DrawAspect="Content" ObjectID="_1794817592" r:id="rId1423"/>
        </w:object>
      </w:r>
      <w:r w:rsidRPr="00584FBF">
        <w:rPr>
          <w:rFonts w:ascii="Times New Roman" w:eastAsia="Calibri" w:hAnsi="Times New Roman" w:cs="Times New Roman"/>
          <w:sz w:val="24"/>
          <w:szCs w:val="24"/>
        </w:rPr>
        <w:t>.</w:t>
      </w:r>
    </w:p>
    <w:p w:rsidR="00584FBF" w:rsidRPr="00584FBF" w:rsidRDefault="00584FBF" w:rsidP="00584FBF">
      <w:pPr>
        <w:ind w:left="992"/>
        <w:rPr>
          <w:rFonts w:ascii="Times New Roman" w:eastAsia="Calibri" w:hAnsi="Times New Roman" w:cs="Times New Roman"/>
          <w:sz w:val="24"/>
          <w:szCs w:val="24"/>
        </w:rPr>
      </w:pPr>
      <w:r w:rsidRPr="00584FBF">
        <w:rPr>
          <w:rFonts w:ascii="Times New Roman" w:eastAsia="Calibri" w:hAnsi="Times New Roman" w:cs="Times New Roman"/>
          <w:sz w:val="24"/>
          <w:szCs w:val="24"/>
        </w:rPr>
        <w:t xml:space="preserve">Mà </w:t>
      </w:r>
      <w:r w:rsidRPr="00584FBF">
        <w:rPr>
          <w:rFonts w:ascii="Times New Roman" w:eastAsia="Calibri" w:hAnsi="Times New Roman" w:cs="Times New Roman"/>
          <w:position w:val="-6"/>
          <w:sz w:val="24"/>
          <w:szCs w:val="24"/>
        </w:rPr>
        <w:object w:dxaOrig="6600" w:dyaOrig="279">
          <v:shape id="_x0000_i1741" type="#_x0000_t75" style="width:330.1pt;height:13.3pt" o:ole="">
            <v:imagedata r:id="rId1424" o:title=""/>
          </v:shape>
          <o:OLEObject Type="Embed" ProgID="Equation.DSMT4" ShapeID="_x0000_i1741" DrawAspect="Content" ObjectID="_1794817593" r:id="rId1425"/>
        </w:object>
      </w:r>
      <w:r w:rsidRPr="00584FBF">
        <w:rPr>
          <w:rFonts w:ascii="Times New Roman" w:eastAsia="Calibri" w:hAnsi="Times New Roman" w:cs="Times New Roman"/>
          <w:position w:val="-6"/>
          <w:sz w:val="24"/>
          <w:szCs w:val="24"/>
        </w:rPr>
        <w:t>.</w:t>
      </w:r>
    </w:p>
    <w:p w:rsidR="00584FBF" w:rsidRPr="00584FBF" w:rsidRDefault="00584FBF" w:rsidP="00584FBF">
      <w:pPr>
        <w:pStyle w:val="ListParagraph"/>
        <w:numPr>
          <w:ilvl w:val="0"/>
          <w:numId w:val="76"/>
        </w:numPr>
        <w:tabs>
          <w:tab w:val="left" w:pos="992"/>
        </w:tabs>
        <w:spacing w:after="0" w:line="276" w:lineRule="auto"/>
        <w:contextualSpacing w:val="0"/>
        <w:jc w:val="both"/>
        <w:rPr>
          <w:rFonts w:eastAsia="Arial"/>
          <w:sz w:val="24"/>
          <w:szCs w:val="24"/>
        </w:rPr>
      </w:pPr>
      <w:r w:rsidRPr="00584FBF">
        <w:rPr>
          <w:rFonts w:eastAsia="Arial"/>
          <w:sz w:val="24"/>
          <w:szCs w:val="24"/>
        </w:rPr>
        <w:t xml:space="preserve">Tam giác </w:t>
      </w:r>
      <w:r w:rsidRPr="00584FBF">
        <w:rPr>
          <w:rFonts w:eastAsia="Arial"/>
          <w:position w:val="-6"/>
          <w:sz w:val="24"/>
          <w:szCs w:val="24"/>
        </w:rPr>
        <w:object w:dxaOrig="560" w:dyaOrig="279">
          <v:shape id="_x0000_i1742" type="#_x0000_t75" style="width:27.7pt;height:13.3pt" o:ole="">
            <v:imagedata r:id="rId1426" o:title=""/>
          </v:shape>
          <o:OLEObject Type="Embed" ProgID="Equation.DSMT4" ShapeID="_x0000_i1742" DrawAspect="Content" ObjectID="_1794817594" r:id="rId1427"/>
        </w:object>
      </w:r>
      <w:r w:rsidRPr="00584FBF">
        <w:rPr>
          <w:rFonts w:eastAsia="Arial"/>
          <w:sz w:val="24"/>
          <w:szCs w:val="24"/>
        </w:rPr>
        <w:t xml:space="preserve"> có các cạnh </w:t>
      </w:r>
      <w:r w:rsidRPr="00584FBF">
        <w:rPr>
          <w:rFonts w:eastAsia="Arial"/>
          <w:position w:val="-6"/>
          <w:sz w:val="24"/>
          <w:szCs w:val="24"/>
        </w:rPr>
        <w:object w:dxaOrig="200" w:dyaOrig="220">
          <v:shape id="_x0000_i1743" type="#_x0000_t75" style="width:9.95pt;height:12.2pt" o:ole="">
            <v:imagedata r:id="rId1428" o:title=""/>
          </v:shape>
          <o:OLEObject Type="Embed" ProgID="Equation.DSMT4" ShapeID="_x0000_i1743" DrawAspect="Content" ObjectID="_1794817595" r:id="rId1429"/>
        </w:object>
      </w:r>
      <w:r w:rsidRPr="00584FBF">
        <w:rPr>
          <w:rFonts w:eastAsia="Arial"/>
          <w:sz w:val="24"/>
          <w:szCs w:val="24"/>
        </w:rPr>
        <w:t xml:space="preserve">, </w:t>
      </w:r>
      <w:r w:rsidRPr="00584FBF">
        <w:rPr>
          <w:rFonts w:eastAsia="Arial"/>
          <w:position w:val="-6"/>
          <w:sz w:val="24"/>
          <w:szCs w:val="24"/>
        </w:rPr>
        <w:object w:dxaOrig="200" w:dyaOrig="279">
          <v:shape id="_x0000_i1744" type="#_x0000_t75" style="width:9.95pt;height:13.3pt" o:ole="">
            <v:imagedata r:id="rId1430" o:title=""/>
          </v:shape>
          <o:OLEObject Type="Embed" ProgID="Equation.DSMT4" ShapeID="_x0000_i1744" DrawAspect="Content" ObjectID="_1794817596" r:id="rId1431"/>
        </w:object>
      </w:r>
      <w:r w:rsidRPr="00584FBF">
        <w:rPr>
          <w:rFonts w:eastAsia="Arial"/>
          <w:sz w:val="24"/>
          <w:szCs w:val="24"/>
        </w:rPr>
        <w:t>,</w:t>
      </w:r>
      <w:r w:rsidRPr="00584FBF">
        <w:rPr>
          <w:rFonts w:eastAsia="Arial"/>
          <w:iCs/>
          <w:sz w:val="24"/>
          <w:szCs w:val="24"/>
        </w:rPr>
        <w:t xml:space="preserve"> </w:t>
      </w:r>
      <w:r w:rsidRPr="00584FBF">
        <w:rPr>
          <w:rFonts w:eastAsia="Arial"/>
          <w:iCs/>
          <w:position w:val="-6"/>
          <w:sz w:val="24"/>
          <w:szCs w:val="24"/>
        </w:rPr>
        <w:object w:dxaOrig="180" w:dyaOrig="220">
          <v:shape id="_x0000_i1745" type="#_x0000_t75" style="width:8.85pt;height:12.2pt" o:ole="">
            <v:imagedata r:id="rId1432" o:title=""/>
          </v:shape>
          <o:OLEObject Type="Embed" ProgID="Equation.DSMT4" ShapeID="_x0000_i1745" DrawAspect="Content" ObjectID="_1794817597" r:id="rId1433"/>
        </w:object>
      </w:r>
      <w:r w:rsidRPr="00584FBF">
        <w:rPr>
          <w:rFonts w:eastAsia="Arial"/>
          <w:sz w:val="24"/>
          <w:szCs w:val="24"/>
        </w:rPr>
        <w:t xml:space="preserve"> thỏa mãn điều kiện </w:t>
      </w:r>
      <w:r w:rsidRPr="00584FBF">
        <w:rPr>
          <w:rFonts w:eastAsia="Arial"/>
          <w:position w:val="-14"/>
          <w:sz w:val="24"/>
          <w:szCs w:val="24"/>
        </w:rPr>
        <w:object w:dxaOrig="2620" w:dyaOrig="400">
          <v:shape id="_x0000_i1746" type="#_x0000_t75" style="width:130.7pt;height:19.95pt" o:ole="">
            <v:imagedata r:id="rId1434" o:title=""/>
          </v:shape>
          <o:OLEObject Type="Embed" ProgID="Equation.DSMT4" ShapeID="_x0000_i1746" DrawAspect="Content" ObjectID="_1794817598" r:id="rId1435"/>
        </w:object>
      </w:r>
      <w:r w:rsidRPr="00584FBF">
        <w:rPr>
          <w:rFonts w:eastAsia="Arial"/>
          <w:sz w:val="24"/>
          <w:szCs w:val="24"/>
        </w:rPr>
        <w:t xml:space="preserve">. Tính số đo của góc </w:t>
      </w:r>
      <w:r w:rsidRPr="00584FBF">
        <w:rPr>
          <w:rFonts w:eastAsia="Arial"/>
          <w:position w:val="-6"/>
          <w:sz w:val="24"/>
          <w:szCs w:val="24"/>
        </w:rPr>
        <w:object w:dxaOrig="240" w:dyaOrig="279">
          <v:shape id="_x0000_i1747" type="#_x0000_t75" style="width:12.2pt;height:13.3pt" o:ole="">
            <v:imagedata r:id="rId1436" o:title=""/>
          </v:shape>
          <o:OLEObject Type="Embed" ProgID="Equation.DSMT4" ShapeID="_x0000_i1747" DrawAspect="Content" ObjectID="_1794817599" r:id="rId1437"/>
        </w:object>
      </w:r>
      <w:r w:rsidRPr="00584FBF">
        <w:rPr>
          <w:rFonts w:eastAsia="Arial"/>
          <w:sz w:val="24"/>
          <w:szCs w:val="24"/>
        </w:rPr>
        <w:t>.</w:t>
      </w:r>
    </w:p>
    <w:p w:rsidR="00584FBF" w:rsidRPr="00584FBF" w:rsidRDefault="00584FBF" w:rsidP="00584FBF">
      <w:pPr>
        <w:tabs>
          <w:tab w:val="left" w:pos="3402"/>
          <w:tab w:val="left" w:pos="5669"/>
          <w:tab w:val="left" w:pos="7937"/>
        </w:tabs>
        <w:spacing w:after="0"/>
        <w:ind w:left="992"/>
        <w:jc w:val="both"/>
        <w:rPr>
          <w:rFonts w:ascii="Times New Roman" w:eastAsia="Calibri" w:hAnsi="Times New Roman" w:cs="Times New Roman"/>
          <w:sz w:val="24"/>
          <w:szCs w:val="24"/>
          <w:lang w:val="fr-FR"/>
        </w:rPr>
      </w:pPr>
      <w:r w:rsidRPr="00584FBF">
        <w:rPr>
          <w:rFonts w:ascii="Times New Roman" w:eastAsia="Calibri" w:hAnsi="Times New Roman" w:cs="Times New Roman"/>
          <w:b/>
          <w:color w:val="0000FF"/>
          <w:sz w:val="24"/>
          <w:szCs w:val="24"/>
          <w:lang w:val="nl-NL"/>
        </w:rPr>
        <w:t xml:space="preserve">A. </w:t>
      </w:r>
      <w:r w:rsidRPr="00584FBF">
        <w:rPr>
          <w:rFonts w:ascii="Times New Roman" w:eastAsia="Calibri" w:hAnsi="Times New Roman" w:cs="Times New Roman"/>
          <w:position w:val="-6"/>
          <w:sz w:val="24"/>
          <w:szCs w:val="24"/>
        </w:rPr>
        <w:object w:dxaOrig="400" w:dyaOrig="279">
          <v:shape id="_x0000_i1748" type="#_x0000_t75" style="width:19.95pt;height:13.3pt" o:ole="">
            <v:imagedata r:id="rId1438" o:title=""/>
          </v:shape>
          <o:OLEObject Type="Embed" ProgID="Equation.DSMT4" ShapeID="_x0000_i1748" DrawAspect="Content" ObjectID="_1794817600" r:id="rId1439"/>
        </w:object>
      </w:r>
      <w:r w:rsidRPr="00584FBF">
        <w:rPr>
          <w:rFonts w:ascii="Times New Roman" w:eastAsia="Calibri" w:hAnsi="Times New Roman" w:cs="Times New Roman"/>
          <w:sz w:val="24"/>
          <w:szCs w:val="24"/>
          <w:lang w:val="fr-FR"/>
        </w:rPr>
        <w:t>.</w:t>
      </w:r>
      <w:r w:rsidRPr="00584FBF">
        <w:rPr>
          <w:rFonts w:ascii="Times New Roman" w:eastAsia="Calibri" w:hAnsi="Times New Roman" w:cs="Times New Roman"/>
          <w:sz w:val="24"/>
          <w:szCs w:val="24"/>
          <w:lang w:val="fr-FR"/>
        </w:rPr>
        <w:tab/>
      </w:r>
      <w:r w:rsidRPr="00584FBF">
        <w:rPr>
          <w:rFonts w:ascii="Times New Roman" w:eastAsia="Calibri" w:hAnsi="Times New Roman" w:cs="Times New Roman"/>
          <w:b/>
          <w:color w:val="0000FF"/>
          <w:sz w:val="24"/>
          <w:szCs w:val="24"/>
          <w:highlight w:val="yellow"/>
          <w:u w:val="single"/>
          <w:lang w:val="nl-NL"/>
        </w:rPr>
        <w:t>B</w:t>
      </w:r>
      <w:r w:rsidRPr="00584FBF">
        <w:rPr>
          <w:rFonts w:ascii="Times New Roman" w:eastAsia="Calibri" w:hAnsi="Times New Roman" w:cs="Times New Roman"/>
          <w:b/>
          <w:color w:val="0000FF"/>
          <w:sz w:val="24"/>
          <w:szCs w:val="24"/>
          <w:highlight w:val="yellow"/>
          <w:lang w:val="nl-NL"/>
        </w:rPr>
        <w:t xml:space="preserve">. </w:t>
      </w:r>
      <w:r w:rsidRPr="00584FBF">
        <w:rPr>
          <w:rFonts w:ascii="Times New Roman" w:eastAsia="Calibri" w:hAnsi="Times New Roman" w:cs="Times New Roman"/>
          <w:position w:val="-6"/>
          <w:sz w:val="24"/>
          <w:szCs w:val="24"/>
          <w:highlight w:val="yellow"/>
        </w:rPr>
        <w:object w:dxaOrig="400" w:dyaOrig="279">
          <v:shape id="_x0000_i1749" type="#_x0000_t75" style="width:19.95pt;height:13.3pt" o:ole="">
            <v:imagedata r:id="rId1440" o:title=""/>
          </v:shape>
          <o:OLEObject Type="Embed" ProgID="Equation.DSMT4" ShapeID="_x0000_i1749" DrawAspect="Content" ObjectID="_1794817601" r:id="rId1441"/>
        </w:object>
      </w:r>
      <w:r w:rsidRPr="00584FBF">
        <w:rPr>
          <w:rFonts w:ascii="Times New Roman" w:eastAsia="Calibri" w:hAnsi="Times New Roman" w:cs="Times New Roman"/>
          <w:sz w:val="24"/>
          <w:szCs w:val="24"/>
          <w:highlight w:val="yellow"/>
          <w:lang w:val="nl-NL"/>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lang w:val="nl-NL"/>
        </w:rPr>
        <w:t xml:space="preserve">C. </w:t>
      </w:r>
      <w:r w:rsidRPr="00584FBF">
        <w:rPr>
          <w:rFonts w:ascii="Times New Roman" w:eastAsia="Calibri" w:hAnsi="Times New Roman" w:cs="Times New Roman"/>
          <w:position w:val="-6"/>
          <w:sz w:val="24"/>
          <w:szCs w:val="24"/>
        </w:rPr>
        <w:object w:dxaOrig="499" w:dyaOrig="279">
          <v:shape id="_x0000_i1750" type="#_x0000_t75" style="width:24.35pt;height:13.3pt" o:ole="">
            <v:imagedata r:id="rId1442" o:title=""/>
          </v:shape>
          <o:OLEObject Type="Embed" ProgID="Equation.DSMT4" ShapeID="_x0000_i1750" DrawAspect="Content" ObjectID="_1794817602" r:id="rId1443"/>
        </w:object>
      </w:r>
      <w:r w:rsidRPr="00584FBF">
        <w:rPr>
          <w:rFonts w:ascii="Times New Roman" w:eastAsia="Calibri" w:hAnsi="Times New Roman" w:cs="Times New Roman"/>
          <w:sz w:val="24"/>
          <w:szCs w:val="24"/>
          <w:lang w:val="fr-FR"/>
        </w:rPr>
        <w:t>.</w:t>
      </w:r>
      <w:r w:rsidRPr="00584FBF">
        <w:rPr>
          <w:rFonts w:ascii="Times New Roman" w:eastAsia="Calibri" w:hAnsi="Times New Roman" w:cs="Times New Roman"/>
          <w:sz w:val="24"/>
          <w:szCs w:val="24"/>
          <w:lang w:val="fr-FR"/>
        </w:rPr>
        <w:tab/>
      </w:r>
      <w:r w:rsidRPr="00584FBF">
        <w:rPr>
          <w:rFonts w:ascii="Times New Roman" w:eastAsia="Calibri" w:hAnsi="Times New Roman" w:cs="Times New Roman"/>
          <w:b/>
          <w:color w:val="0000FF"/>
          <w:sz w:val="24"/>
          <w:szCs w:val="24"/>
          <w:lang w:val="nl-NL"/>
        </w:rPr>
        <w:t xml:space="preserve">D. </w:t>
      </w:r>
      <w:r w:rsidRPr="00584FBF">
        <w:rPr>
          <w:rFonts w:ascii="Times New Roman" w:eastAsia="Calibri" w:hAnsi="Times New Roman" w:cs="Times New Roman"/>
          <w:position w:val="-6"/>
          <w:sz w:val="24"/>
          <w:szCs w:val="24"/>
        </w:rPr>
        <w:object w:dxaOrig="400" w:dyaOrig="279">
          <v:shape id="_x0000_i1751" type="#_x0000_t75" style="width:19.95pt;height:13.3pt" o:ole="">
            <v:imagedata r:id="rId1444" o:title=""/>
          </v:shape>
          <o:OLEObject Type="Embed" ProgID="Equation.DSMT4" ShapeID="_x0000_i1751" DrawAspect="Content" ObjectID="_1794817603" r:id="rId1445"/>
        </w:object>
      </w:r>
      <w:r w:rsidRPr="00584FBF">
        <w:rPr>
          <w:rFonts w:ascii="Times New Roman" w:eastAsia="Calibri" w:hAnsi="Times New Roman" w:cs="Times New Roman"/>
          <w:sz w:val="24"/>
          <w:szCs w:val="24"/>
          <w:lang w:val="nl-NL"/>
        </w:rPr>
        <w:t>.</w:t>
      </w:r>
    </w:p>
    <w:p w:rsidR="00584FBF" w:rsidRPr="00584FBF" w:rsidRDefault="00584FBF" w:rsidP="00584FBF">
      <w:pPr>
        <w:ind w:left="992" w:firstLine="1"/>
        <w:jc w:val="center"/>
        <w:rPr>
          <w:rFonts w:ascii="Times New Roman" w:eastAsia="Calibri" w:hAnsi="Times New Roman" w:cs="Times New Roman"/>
          <w:sz w:val="24"/>
          <w:szCs w:val="24"/>
          <w:lang w:val="fr-FR"/>
        </w:rPr>
      </w:pPr>
      <w:r w:rsidRPr="00584FBF">
        <w:rPr>
          <w:rFonts w:ascii="Times New Roman" w:eastAsia="Calibri" w:hAnsi="Times New Roman" w:cs="Times New Roman"/>
          <w:b/>
          <w:color w:val="000099"/>
          <w:sz w:val="24"/>
          <w:szCs w:val="24"/>
          <w:lang w:val="fr-FR"/>
        </w:rPr>
        <w:t>Lời giải</w:t>
      </w:r>
    </w:p>
    <w:p w:rsidR="00584FBF" w:rsidRPr="00584FBF" w:rsidRDefault="00584FBF" w:rsidP="00584FBF">
      <w:pPr>
        <w:ind w:left="992" w:firstLine="1"/>
        <w:jc w:val="both"/>
        <w:rPr>
          <w:rFonts w:ascii="Times New Roman" w:eastAsia="Calibri" w:hAnsi="Times New Roman" w:cs="Times New Roman"/>
          <w:b/>
          <w:color w:val="0000FF"/>
          <w:sz w:val="24"/>
          <w:szCs w:val="24"/>
          <w:highlight w:val="green"/>
          <w:u w:val="single"/>
          <w:lang w:val="fr-FR"/>
        </w:rPr>
      </w:pPr>
      <w:r w:rsidRPr="00584FBF">
        <w:rPr>
          <w:rFonts w:ascii="Times New Roman" w:eastAsia="Calibri" w:hAnsi="Times New Roman" w:cs="Times New Roman"/>
          <w:b/>
          <w:color w:val="000099"/>
          <w:sz w:val="24"/>
          <w:szCs w:val="24"/>
          <w:highlight w:val="green"/>
          <w:u w:val="single"/>
          <w:lang w:val="fr-FR"/>
        </w:rPr>
        <w:t>Chọn</w:t>
      </w:r>
      <w:r w:rsidRPr="00584FBF">
        <w:rPr>
          <w:rFonts w:ascii="Times New Roman" w:eastAsia="Calibri" w:hAnsi="Times New Roman" w:cs="Times New Roman"/>
          <w:sz w:val="24"/>
          <w:szCs w:val="24"/>
          <w:highlight w:val="green"/>
          <w:u w:val="single"/>
          <w:lang w:val="vi-VN"/>
        </w:rPr>
        <w:t xml:space="preserve"> </w:t>
      </w:r>
      <w:r w:rsidRPr="00584FBF">
        <w:rPr>
          <w:rFonts w:ascii="Times New Roman" w:eastAsia="Calibri" w:hAnsi="Times New Roman" w:cs="Times New Roman"/>
          <w:b/>
          <w:color w:val="0000FF"/>
          <w:sz w:val="24"/>
          <w:szCs w:val="24"/>
          <w:highlight w:val="green"/>
          <w:u w:val="single"/>
          <w:lang w:val="fr-FR"/>
        </w:rPr>
        <w:t>B.</w:t>
      </w:r>
    </w:p>
    <w:p w:rsidR="00584FBF" w:rsidRPr="00584FBF" w:rsidRDefault="00584FBF" w:rsidP="00584FBF">
      <w:pPr>
        <w:ind w:left="992" w:firstLine="993"/>
        <w:rPr>
          <w:rFonts w:ascii="Times New Roman" w:eastAsia="Calibri" w:hAnsi="Times New Roman" w:cs="Times New Roman"/>
          <w:sz w:val="24"/>
          <w:szCs w:val="24"/>
        </w:rPr>
      </w:pPr>
      <w:r w:rsidRPr="00584FBF">
        <w:rPr>
          <w:rFonts w:ascii="Times New Roman" w:eastAsia="Calibri" w:hAnsi="Times New Roman" w:cs="Times New Roman"/>
          <w:sz w:val="24"/>
          <w:szCs w:val="24"/>
        </w:rPr>
        <w:t xml:space="preserve">Ta có: </w:t>
      </w:r>
      <w:r w:rsidRPr="00584FBF">
        <w:rPr>
          <w:rFonts w:ascii="Times New Roman" w:eastAsia="Calibri" w:hAnsi="Times New Roman" w:cs="Times New Roman"/>
          <w:position w:val="-14"/>
          <w:sz w:val="24"/>
          <w:szCs w:val="24"/>
        </w:rPr>
        <w:object w:dxaOrig="2620" w:dyaOrig="400">
          <v:shape id="_x0000_i1752" type="#_x0000_t75" style="width:130.7pt;height:19.95pt" o:ole="">
            <v:imagedata r:id="rId1446" o:title=""/>
          </v:shape>
          <o:OLEObject Type="Embed" ProgID="Equation.DSMT4" ShapeID="_x0000_i1752" DrawAspect="Content" ObjectID="_1794817604" r:id="rId1447"/>
        </w:object>
      </w:r>
      <w:r w:rsidRPr="00584FBF">
        <w:rPr>
          <w:rFonts w:ascii="Times New Roman" w:eastAsia="Calibri" w:hAnsi="Times New Roman" w:cs="Times New Roman"/>
          <w:position w:val="-6"/>
          <w:sz w:val="24"/>
          <w:szCs w:val="24"/>
        </w:rPr>
        <w:object w:dxaOrig="340" w:dyaOrig="240">
          <v:shape id="_x0000_i1753" type="#_x0000_t75" style="width:16.6pt;height:12.2pt" o:ole="">
            <v:imagedata r:id="rId1448" o:title=""/>
          </v:shape>
          <o:OLEObject Type="Embed" ProgID="Equation.DSMT4" ShapeID="_x0000_i1753" DrawAspect="Content" ObjectID="_1794817605" r:id="rId1449"/>
        </w:object>
      </w:r>
      <w:r w:rsidRPr="00584FBF">
        <w:rPr>
          <w:rFonts w:ascii="Times New Roman" w:eastAsia="Calibri" w:hAnsi="Times New Roman" w:cs="Times New Roman"/>
          <w:sz w:val="24"/>
          <w:szCs w:val="24"/>
        </w:rPr>
        <w:t xml:space="preserve"> </w:t>
      </w:r>
      <w:r w:rsidRPr="00584FBF">
        <w:rPr>
          <w:rFonts w:ascii="Times New Roman" w:eastAsia="Calibri" w:hAnsi="Times New Roman" w:cs="Times New Roman"/>
          <w:position w:val="-14"/>
          <w:sz w:val="24"/>
          <w:szCs w:val="24"/>
        </w:rPr>
        <w:object w:dxaOrig="1840" w:dyaOrig="440">
          <v:shape id="_x0000_i1754" type="#_x0000_t75" style="width:91.95pt;height:22.15pt" o:ole="">
            <v:imagedata r:id="rId1450" o:title=""/>
          </v:shape>
          <o:OLEObject Type="Embed" ProgID="Equation.DSMT4" ShapeID="_x0000_i1754" DrawAspect="Content" ObjectID="_1794817606" r:id="rId1451"/>
        </w:object>
      </w:r>
      <w:r w:rsidRPr="00584FBF">
        <w:rPr>
          <w:rFonts w:ascii="Times New Roman" w:eastAsia="Calibri" w:hAnsi="Times New Roman" w:cs="Times New Roman"/>
          <w:sz w:val="24"/>
          <w:szCs w:val="24"/>
        </w:rPr>
        <w:t xml:space="preserve"> </w:t>
      </w:r>
      <w:r w:rsidRPr="00584FBF">
        <w:rPr>
          <w:rFonts w:ascii="Times New Roman" w:eastAsia="Calibri" w:hAnsi="Times New Roman" w:cs="Times New Roman"/>
          <w:position w:val="-6"/>
          <w:sz w:val="24"/>
          <w:szCs w:val="24"/>
        </w:rPr>
        <w:object w:dxaOrig="340" w:dyaOrig="240">
          <v:shape id="_x0000_i1755" type="#_x0000_t75" style="width:16.6pt;height:12.2pt" o:ole="">
            <v:imagedata r:id="rId1452" o:title=""/>
          </v:shape>
          <o:OLEObject Type="Embed" ProgID="Equation.DSMT4" ShapeID="_x0000_i1755" DrawAspect="Content" ObjectID="_1794817607" r:id="rId1453"/>
        </w:object>
      </w:r>
      <w:r w:rsidRPr="00584FBF">
        <w:rPr>
          <w:rFonts w:ascii="Times New Roman" w:eastAsia="Calibri" w:hAnsi="Times New Roman" w:cs="Times New Roman"/>
          <w:position w:val="-6"/>
          <w:sz w:val="24"/>
          <w:szCs w:val="24"/>
        </w:rPr>
        <w:object w:dxaOrig="1640" w:dyaOrig="320">
          <v:shape id="_x0000_i1756" type="#_x0000_t75" style="width:81.95pt;height:16.6pt" o:ole="">
            <v:imagedata r:id="rId1454" o:title=""/>
          </v:shape>
          <o:OLEObject Type="Embed" ProgID="Equation.DSMT4" ShapeID="_x0000_i1756" DrawAspect="Content" ObjectID="_1794817608" r:id="rId1455"/>
        </w:object>
      </w:r>
      <w:r w:rsidRPr="00584FBF">
        <w:rPr>
          <w:rFonts w:ascii="Times New Roman" w:eastAsia="Calibri" w:hAnsi="Times New Roman" w:cs="Times New Roman"/>
          <w:sz w:val="24"/>
          <w:szCs w:val="24"/>
        </w:rPr>
        <w:t>.</w:t>
      </w:r>
    </w:p>
    <w:p w:rsidR="00584FBF" w:rsidRPr="00584FBF" w:rsidRDefault="00584FBF" w:rsidP="00584FBF">
      <w:pPr>
        <w:ind w:left="992" w:firstLine="993"/>
        <w:rPr>
          <w:rFonts w:ascii="Times New Roman" w:eastAsia="Calibri" w:hAnsi="Times New Roman" w:cs="Times New Roman"/>
          <w:sz w:val="24"/>
          <w:szCs w:val="24"/>
        </w:rPr>
      </w:pPr>
      <w:r w:rsidRPr="00584FBF">
        <w:rPr>
          <w:rFonts w:ascii="Times New Roman" w:eastAsia="Calibri" w:hAnsi="Times New Roman" w:cs="Times New Roman"/>
          <w:sz w:val="24"/>
          <w:szCs w:val="24"/>
        </w:rPr>
        <w:t xml:space="preserve">Mà </w:t>
      </w:r>
      <w:r w:rsidRPr="00584FBF">
        <w:rPr>
          <w:rFonts w:ascii="Times New Roman" w:eastAsia="Calibri" w:hAnsi="Times New Roman" w:cs="Times New Roman"/>
          <w:position w:val="-24"/>
          <w:sz w:val="24"/>
          <w:szCs w:val="24"/>
        </w:rPr>
        <w:object w:dxaOrig="2340" w:dyaOrig="660">
          <v:shape id="_x0000_i1757" type="#_x0000_t75" style="width:117.4pt;height:33.25pt" o:ole="">
            <v:imagedata r:id="rId1456" o:title=""/>
          </v:shape>
          <o:OLEObject Type="Embed" ProgID="Equation.DSMT4" ShapeID="_x0000_i1757" DrawAspect="Content" ObjectID="_1794817609" r:id="rId1457"/>
        </w:object>
      </w:r>
      <w:r w:rsidRPr="00584FBF">
        <w:rPr>
          <w:rFonts w:ascii="Times New Roman" w:eastAsia="Calibri" w:hAnsi="Times New Roman" w:cs="Times New Roman"/>
          <w:sz w:val="24"/>
          <w:szCs w:val="24"/>
        </w:rPr>
        <w:t xml:space="preserve"> </w:t>
      </w:r>
      <w:r w:rsidRPr="00584FBF">
        <w:rPr>
          <w:rFonts w:ascii="Times New Roman" w:eastAsia="Calibri" w:hAnsi="Times New Roman" w:cs="Times New Roman"/>
          <w:position w:val="-6"/>
          <w:sz w:val="24"/>
          <w:szCs w:val="24"/>
        </w:rPr>
        <w:object w:dxaOrig="300" w:dyaOrig="240">
          <v:shape id="_x0000_i1758" type="#_x0000_t75" style="width:15.5pt;height:12.2pt" o:ole="">
            <v:imagedata r:id="rId1458" o:title=""/>
          </v:shape>
          <o:OLEObject Type="Embed" ProgID="Equation.DSMT4" ShapeID="_x0000_i1758" DrawAspect="Content" ObjectID="_1794817610" r:id="rId1459"/>
        </w:object>
      </w:r>
      <w:r w:rsidRPr="00584FBF">
        <w:rPr>
          <w:rFonts w:ascii="Times New Roman" w:eastAsia="Calibri" w:hAnsi="Times New Roman" w:cs="Times New Roman"/>
          <w:position w:val="-6"/>
          <w:sz w:val="24"/>
          <w:szCs w:val="24"/>
        </w:rPr>
        <w:object w:dxaOrig="820" w:dyaOrig="360">
          <v:shape id="_x0000_i1759" type="#_x0000_t75" style="width:41pt;height:18.85pt" o:ole="">
            <v:imagedata r:id="rId1460" o:title=""/>
          </v:shape>
          <o:OLEObject Type="Embed" ProgID="Equation.DSMT4" ShapeID="_x0000_i1759" DrawAspect="Content" ObjectID="_1794817611" r:id="rId1461"/>
        </w:object>
      </w:r>
      <w:r w:rsidRPr="00584FBF">
        <w:rPr>
          <w:rFonts w:ascii="Times New Roman" w:eastAsia="Calibri" w:hAnsi="Times New Roman" w:cs="Times New Roman"/>
          <w:sz w:val="24"/>
          <w:szCs w:val="24"/>
        </w:rPr>
        <w:t>.</w:t>
      </w:r>
    </w:p>
    <w:p w:rsidR="00584FBF" w:rsidRPr="00584FBF" w:rsidRDefault="00584FBF" w:rsidP="00584FBF">
      <w:pPr>
        <w:pStyle w:val="ListParagraph"/>
        <w:numPr>
          <w:ilvl w:val="0"/>
          <w:numId w:val="76"/>
        </w:numPr>
        <w:tabs>
          <w:tab w:val="left" w:pos="992"/>
        </w:tabs>
        <w:spacing w:after="0" w:line="276" w:lineRule="auto"/>
        <w:jc w:val="both"/>
        <w:rPr>
          <w:sz w:val="24"/>
          <w:szCs w:val="24"/>
          <w:lang w:val="vi-VN"/>
        </w:rPr>
      </w:pPr>
      <w:r w:rsidRPr="00584FBF">
        <w:rPr>
          <w:sz w:val="24"/>
          <w:szCs w:val="24"/>
          <w:lang w:val="sv-SE"/>
        </w:rPr>
        <w:t>Tính</w:t>
      </w:r>
      <w:r w:rsidRPr="00584FBF">
        <w:rPr>
          <w:sz w:val="24"/>
          <w:szCs w:val="24"/>
          <w:lang w:val="vi-VN"/>
        </w:rPr>
        <w:t xml:space="preserve"> </w:t>
      </w:r>
      <w:r w:rsidRPr="00584FBF">
        <w:rPr>
          <w:sz w:val="24"/>
          <w:szCs w:val="24"/>
          <w:lang w:val="sv-SE"/>
        </w:rPr>
        <w:t>giá</w:t>
      </w:r>
      <w:r w:rsidRPr="00584FBF">
        <w:rPr>
          <w:sz w:val="24"/>
          <w:szCs w:val="24"/>
          <w:lang w:val="vi-VN"/>
        </w:rPr>
        <w:t xml:space="preserve"> trị biểu thức </w:t>
      </w:r>
      <w:r w:rsidRPr="00584FBF">
        <w:rPr>
          <w:position w:val="-6"/>
          <w:sz w:val="24"/>
          <w:szCs w:val="24"/>
        </w:rPr>
        <w:object w:dxaOrig="3379" w:dyaOrig="279">
          <v:shape id="_x0000_i1760" type="#_x0000_t75" style="width:168.35pt;height:13.3pt" o:ole="">
            <v:imagedata r:id="rId1462" o:title=""/>
          </v:shape>
          <o:OLEObject Type="Embed" ProgID="Equation.DSMT4" ShapeID="_x0000_i1760" DrawAspect="Content" ObjectID="_1794817612" r:id="rId1463"/>
        </w:object>
      </w:r>
      <w:r w:rsidRPr="00584FBF">
        <w:rPr>
          <w:sz w:val="24"/>
          <w:szCs w:val="24"/>
          <w:lang w:val="pt-BR"/>
        </w:rPr>
        <w:t>.</w:t>
      </w:r>
    </w:p>
    <w:p w:rsidR="00584FBF" w:rsidRPr="00584FBF" w:rsidRDefault="00584FBF" w:rsidP="00584FBF">
      <w:pPr>
        <w:tabs>
          <w:tab w:val="left" w:pos="3402"/>
          <w:tab w:val="left" w:pos="5669"/>
          <w:tab w:val="left" w:pos="7937"/>
        </w:tabs>
        <w:spacing w:after="0"/>
        <w:ind w:left="992"/>
        <w:jc w:val="both"/>
        <w:rPr>
          <w:rFonts w:ascii="Times New Roman" w:eastAsia="Calibri" w:hAnsi="Times New Roman" w:cs="Times New Roman"/>
          <w:sz w:val="24"/>
          <w:szCs w:val="24"/>
          <w:lang w:val="vi-VN"/>
        </w:rPr>
      </w:pPr>
      <w:r w:rsidRPr="00584FBF">
        <w:rPr>
          <w:rFonts w:ascii="Times New Roman" w:eastAsia="Calibri" w:hAnsi="Times New Roman" w:cs="Times New Roman"/>
          <w:b/>
          <w:color w:val="0000FF"/>
          <w:sz w:val="24"/>
          <w:szCs w:val="24"/>
          <w:highlight w:val="yellow"/>
          <w:u w:val="single"/>
          <w:lang w:val="pt-BR"/>
        </w:rPr>
        <w:t>A</w:t>
      </w:r>
      <w:r w:rsidRPr="00584FBF">
        <w:rPr>
          <w:rFonts w:ascii="Times New Roman" w:eastAsia="Calibri" w:hAnsi="Times New Roman" w:cs="Times New Roman"/>
          <w:b/>
          <w:color w:val="0000FF"/>
          <w:sz w:val="24"/>
          <w:szCs w:val="24"/>
          <w:highlight w:val="yellow"/>
          <w:lang w:val="pt-BR"/>
        </w:rPr>
        <w:t xml:space="preserve">. </w:t>
      </w:r>
      <w:r w:rsidRPr="00584FBF">
        <w:rPr>
          <w:rFonts w:ascii="Times New Roman" w:eastAsia="Calibri" w:hAnsi="Times New Roman" w:cs="Times New Roman"/>
          <w:position w:val="-4"/>
          <w:sz w:val="24"/>
          <w:szCs w:val="24"/>
          <w:highlight w:val="yellow"/>
        </w:rPr>
        <w:object w:dxaOrig="560" w:dyaOrig="260">
          <v:shape id="_x0000_i1761" type="#_x0000_t75" style="width:28.8pt;height:13.3pt" o:ole="">
            <v:imagedata r:id="rId1464" o:title=""/>
          </v:shape>
          <o:OLEObject Type="Embed" ProgID="Equation.DSMT4" ShapeID="_x0000_i1761" DrawAspect="Content" ObjectID="_1794817613" r:id="rId1465"/>
        </w:object>
      </w:r>
      <w:r w:rsidRPr="00584FBF">
        <w:rPr>
          <w:rFonts w:ascii="Times New Roman" w:eastAsia="Calibri" w:hAnsi="Times New Roman" w:cs="Times New Roman"/>
          <w:sz w:val="24"/>
          <w:szCs w:val="24"/>
          <w:highlight w:val="yellow"/>
          <w:lang w:val="vi-VN"/>
        </w:rPr>
        <w:t>.</w:t>
      </w:r>
      <w:r w:rsidRPr="00584FBF">
        <w:rPr>
          <w:rFonts w:ascii="Times New Roman" w:eastAsia="Calibri" w:hAnsi="Times New Roman" w:cs="Times New Roman"/>
          <w:sz w:val="24"/>
          <w:szCs w:val="24"/>
          <w:lang w:val="vi-VN"/>
        </w:rPr>
        <w:tab/>
      </w:r>
      <w:r w:rsidRPr="00584FBF">
        <w:rPr>
          <w:rFonts w:ascii="Times New Roman" w:eastAsia="Calibri" w:hAnsi="Times New Roman" w:cs="Times New Roman"/>
          <w:b/>
          <w:color w:val="0000FF"/>
          <w:sz w:val="24"/>
          <w:szCs w:val="24"/>
          <w:lang w:val="pt-BR"/>
        </w:rPr>
        <w:t xml:space="preserve">B. </w:t>
      </w:r>
      <w:r w:rsidRPr="00584FBF">
        <w:rPr>
          <w:rFonts w:ascii="Times New Roman" w:eastAsia="Calibri" w:hAnsi="Times New Roman" w:cs="Times New Roman"/>
          <w:position w:val="-6"/>
          <w:sz w:val="24"/>
          <w:szCs w:val="24"/>
        </w:rPr>
        <w:object w:dxaOrig="600" w:dyaOrig="279">
          <v:shape id="_x0000_i1762" type="#_x0000_t75" style="width:29.9pt;height:13.3pt" o:ole="">
            <v:imagedata r:id="rId1466" o:title=""/>
          </v:shape>
          <o:OLEObject Type="Embed" ProgID="Equation.DSMT4" ShapeID="_x0000_i1762" DrawAspect="Content" ObjectID="_1794817614" r:id="rId1467"/>
        </w:object>
      </w:r>
      <w:r w:rsidRPr="00584FBF">
        <w:rPr>
          <w:rFonts w:ascii="Times New Roman" w:eastAsia="Calibri" w:hAnsi="Times New Roman" w:cs="Times New Roman"/>
          <w:sz w:val="24"/>
          <w:szCs w:val="24"/>
          <w:lang w:val="vi-VN"/>
        </w:rPr>
        <w:t>.</w:t>
      </w:r>
      <w:r w:rsidRPr="00584FBF">
        <w:rPr>
          <w:rFonts w:ascii="Times New Roman" w:eastAsia="Calibri" w:hAnsi="Times New Roman" w:cs="Times New Roman"/>
          <w:sz w:val="24"/>
          <w:szCs w:val="24"/>
          <w:lang w:val="vi-VN"/>
        </w:rPr>
        <w:tab/>
      </w:r>
      <w:r w:rsidRPr="00584FBF">
        <w:rPr>
          <w:rFonts w:ascii="Times New Roman" w:eastAsia="Calibri" w:hAnsi="Times New Roman" w:cs="Times New Roman"/>
          <w:b/>
          <w:color w:val="0000FF"/>
          <w:sz w:val="24"/>
          <w:szCs w:val="24"/>
          <w:lang w:val="pt-BR"/>
        </w:rPr>
        <w:t xml:space="preserve">C. </w:t>
      </w:r>
      <w:r w:rsidRPr="00584FBF">
        <w:rPr>
          <w:rFonts w:ascii="Times New Roman" w:eastAsia="Calibri" w:hAnsi="Times New Roman" w:cs="Times New Roman"/>
          <w:position w:val="-8"/>
          <w:sz w:val="24"/>
          <w:szCs w:val="24"/>
        </w:rPr>
        <w:object w:dxaOrig="760" w:dyaOrig="360">
          <v:shape id="_x0000_i1763" type="#_x0000_t75" style="width:38.75pt;height:18.85pt" o:ole="">
            <v:imagedata r:id="rId1468" o:title=""/>
          </v:shape>
          <o:OLEObject Type="Embed" ProgID="Equation.DSMT4" ShapeID="_x0000_i1763" DrawAspect="Content" ObjectID="_1794817615" r:id="rId1469"/>
        </w:object>
      </w:r>
      <w:r w:rsidRPr="00584FBF">
        <w:rPr>
          <w:rFonts w:ascii="Times New Roman" w:eastAsia="Calibri" w:hAnsi="Times New Roman" w:cs="Times New Roman"/>
          <w:sz w:val="24"/>
          <w:szCs w:val="24"/>
          <w:lang w:val="vi-VN"/>
        </w:rPr>
        <w:t>.</w:t>
      </w:r>
      <w:r w:rsidRPr="00584FBF">
        <w:rPr>
          <w:rFonts w:ascii="Times New Roman" w:eastAsia="Calibri" w:hAnsi="Times New Roman" w:cs="Times New Roman"/>
          <w:sz w:val="24"/>
          <w:szCs w:val="24"/>
          <w:lang w:val="vi-VN"/>
        </w:rPr>
        <w:tab/>
      </w:r>
      <w:r w:rsidRPr="00584FBF">
        <w:rPr>
          <w:rFonts w:ascii="Times New Roman" w:eastAsia="Calibri" w:hAnsi="Times New Roman" w:cs="Times New Roman"/>
          <w:b/>
          <w:color w:val="0000FF"/>
          <w:sz w:val="24"/>
          <w:szCs w:val="24"/>
          <w:lang w:val="pt-BR"/>
        </w:rPr>
        <w:t xml:space="preserve">D. </w:t>
      </w:r>
      <w:r w:rsidRPr="00584FBF">
        <w:rPr>
          <w:rFonts w:ascii="Times New Roman" w:eastAsia="Calibri" w:hAnsi="Times New Roman" w:cs="Times New Roman"/>
          <w:position w:val="-8"/>
          <w:sz w:val="24"/>
          <w:szCs w:val="24"/>
        </w:rPr>
        <w:object w:dxaOrig="900" w:dyaOrig="360">
          <v:shape id="_x0000_i1764" type="#_x0000_t75" style="width:45.4pt;height:18.85pt" o:ole="">
            <v:imagedata r:id="rId1470" o:title=""/>
          </v:shape>
          <o:OLEObject Type="Embed" ProgID="Equation.DSMT4" ShapeID="_x0000_i1764" DrawAspect="Content" ObjectID="_1794817616" r:id="rId1471"/>
        </w:object>
      </w:r>
      <w:r w:rsidRPr="00584FBF">
        <w:rPr>
          <w:rFonts w:ascii="Times New Roman" w:eastAsia="Calibri" w:hAnsi="Times New Roman" w:cs="Times New Roman"/>
          <w:sz w:val="24"/>
          <w:szCs w:val="24"/>
          <w:lang w:val="vi-VN"/>
        </w:rPr>
        <w:t>.</w:t>
      </w:r>
    </w:p>
    <w:p w:rsidR="00584FBF" w:rsidRPr="00584FBF" w:rsidRDefault="00584FBF" w:rsidP="00584FBF">
      <w:pPr>
        <w:ind w:left="992"/>
        <w:jc w:val="center"/>
        <w:rPr>
          <w:rFonts w:ascii="Times New Roman" w:eastAsia="Calibri" w:hAnsi="Times New Roman" w:cs="Times New Roman"/>
          <w:sz w:val="24"/>
          <w:szCs w:val="24"/>
          <w:lang w:val="vi-VN"/>
        </w:rPr>
      </w:pPr>
      <w:r w:rsidRPr="00584FBF">
        <w:rPr>
          <w:rFonts w:ascii="Times New Roman" w:eastAsia="Calibri" w:hAnsi="Times New Roman" w:cs="Times New Roman"/>
          <w:b/>
          <w:color w:val="000099"/>
          <w:sz w:val="24"/>
          <w:szCs w:val="24"/>
          <w:lang w:val="vi-VN"/>
        </w:rPr>
        <w:t>Lời giải</w:t>
      </w:r>
    </w:p>
    <w:p w:rsidR="00584FBF" w:rsidRPr="00584FBF" w:rsidRDefault="00584FBF" w:rsidP="00584FBF">
      <w:pPr>
        <w:ind w:left="992"/>
        <w:rPr>
          <w:rFonts w:ascii="Times New Roman" w:eastAsia="SimSun" w:hAnsi="Times New Roman" w:cs="Times New Roman"/>
          <w:b/>
          <w:color w:val="0000FF"/>
          <w:sz w:val="24"/>
          <w:szCs w:val="24"/>
          <w:highlight w:val="green"/>
          <w:u w:val="single"/>
          <w:lang w:val="pt-BR" w:eastAsia="zh-CN"/>
        </w:rPr>
      </w:pPr>
      <w:r w:rsidRPr="00584FBF">
        <w:rPr>
          <w:rFonts w:ascii="Times New Roman" w:eastAsia="SimSun" w:hAnsi="Times New Roman" w:cs="Times New Roman"/>
          <w:b/>
          <w:color w:val="000099"/>
          <w:sz w:val="24"/>
          <w:szCs w:val="24"/>
          <w:highlight w:val="green"/>
          <w:u w:val="single"/>
          <w:lang w:val="pt-BR" w:eastAsia="zh-CN"/>
        </w:rPr>
        <w:t>Chọn</w:t>
      </w:r>
      <w:r w:rsidRPr="00584FBF">
        <w:rPr>
          <w:rFonts w:ascii="Times New Roman" w:eastAsia="SimSun" w:hAnsi="Times New Roman" w:cs="Times New Roman"/>
          <w:sz w:val="24"/>
          <w:szCs w:val="24"/>
          <w:highlight w:val="green"/>
          <w:u w:val="single"/>
          <w:lang w:val="vi-VN" w:eastAsia="zh-CN"/>
        </w:rPr>
        <w:t xml:space="preserve"> </w:t>
      </w:r>
      <w:r w:rsidRPr="00584FBF">
        <w:rPr>
          <w:rFonts w:ascii="Times New Roman" w:eastAsia="SimSun" w:hAnsi="Times New Roman" w:cs="Times New Roman"/>
          <w:b/>
          <w:color w:val="0000FF"/>
          <w:sz w:val="24"/>
          <w:szCs w:val="24"/>
          <w:highlight w:val="green"/>
          <w:u w:val="single"/>
          <w:lang w:val="pt-BR" w:eastAsia="zh-CN"/>
        </w:rPr>
        <w:t>A.</w:t>
      </w:r>
    </w:p>
    <w:p w:rsidR="00584FBF" w:rsidRPr="00584FBF" w:rsidRDefault="00584FBF" w:rsidP="00584FBF">
      <w:pPr>
        <w:ind w:left="992"/>
        <w:jc w:val="both"/>
        <w:rPr>
          <w:rFonts w:ascii="Times New Roman" w:eastAsia="Calibri" w:hAnsi="Times New Roman" w:cs="Times New Roman"/>
          <w:sz w:val="24"/>
          <w:szCs w:val="24"/>
          <w:lang w:val="pt-BR"/>
        </w:rPr>
      </w:pPr>
      <w:r w:rsidRPr="00584FBF">
        <w:rPr>
          <w:rFonts w:ascii="Times New Roman" w:eastAsia="Calibri" w:hAnsi="Times New Roman" w:cs="Times New Roman"/>
          <w:sz w:val="24"/>
          <w:szCs w:val="24"/>
          <w:lang w:val="pt-BR"/>
        </w:rPr>
        <w:lastRenderedPageBreak/>
        <w:t xml:space="preserve">Ta có </w:t>
      </w:r>
      <w:r w:rsidRPr="00584FBF">
        <w:rPr>
          <w:rFonts w:ascii="Times New Roman" w:eastAsia="Calibri" w:hAnsi="Times New Roman" w:cs="Times New Roman"/>
          <w:position w:val="-6"/>
          <w:sz w:val="24"/>
          <w:szCs w:val="24"/>
        </w:rPr>
        <w:object w:dxaOrig="5760" w:dyaOrig="320">
          <v:shape id="_x0000_i1765" type="#_x0000_t75" style="width:4in;height:16.6pt" o:ole="">
            <v:imagedata r:id="rId1472" o:title=""/>
          </v:shape>
          <o:OLEObject Type="Embed" ProgID="Equation.DSMT4" ShapeID="_x0000_i1765" DrawAspect="Content" ObjectID="_1794817617" r:id="rId1473"/>
        </w:object>
      </w:r>
      <w:r w:rsidRPr="00584FBF">
        <w:rPr>
          <w:rFonts w:ascii="Times New Roman" w:eastAsia="Calibri" w:hAnsi="Times New Roman" w:cs="Times New Roman"/>
          <w:sz w:val="24"/>
          <w:szCs w:val="24"/>
          <w:lang w:val="pt-BR"/>
        </w:rPr>
        <w:t>.</w:t>
      </w:r>
    </w:p>
    <w:p w:rsidR="00584FBF" w:rsidRPr="00584FBF" w:rsidRDefault="00584FBF" w:rsidP="00584FBF">
      <w:pPr>
        <w:pStyle w:val="ListParagraph"/>
        <w:widowControl w:val="0"/>
        <w:numPr>
          <w:ilvl w:val="0"/>
          <w:numId w:val="76"/>
        </w:numPr>
        <w:tabs>
          <w:tab w:val="left" w:pos="992"/>
        </w:tabs>
        <w:spacing w:after="0" w:line="276" w:lineRule="auto"/>
        <w:jc w:val="both"/>
        <w:rPr>
          <w:b/>
          <w:color w:val="0000FF"/>
          <w:sz w:val="24"/>
          <w:szCs w:val="24"/>
        </w:rPr>
      </w:pPr>
      <w:r w:rsidRPr="00584FBF">
        <w:rPr>
          <w:sz w:val="24"/>
          <w:szCs w:val="24"/>
        </w:rPr>
        <w:t xml:space="preserve">Tam giác </w:t>
      </w:r>
      <w:r w:rsidRPr="00584FBF">
        <w:rPr>
          <w:position w:val="-6"/>
          <w:sz w:val="24"/>
          <w:szCs w:val="24"/>
        </w:rPr>
        <w:object w:dxaOrig="600" w:dyaOrig="279">
          <v:shape id="_x0000_i1766" type="#_x0000_t75" style="width:29.9pt;height:14.4pt" o:ole="">
            <v:imagedata r:id="rId1474" o:title=""/>
          </v:shape>
          <o:OLEObject Type="Embed" ProgID="Equation.DSMT4" ShapeID="_x0000_i1766" DrawAspect="Content" ObjectID="_1794817618" r:id="rId1475"/>
        </w:object>
      </w:r>
      <w:r w:rsidRPr="00584FBF">
        <w:rPr>
          <w:sz w:val="24"/>
          <w:szCs w:val="24"/>
        </w:rPr>
        <w:t xml:space="preserve"> có ba đường trung tuyến </w:t>
      </w:r>
      <w:r w:rsidRPr="00584FBF">
        <w:rPr>
          <w:position w:val="-12"/>
          <w:sz w:val="24"/>
          <w:szCs w:val="24"/>
        </w:rPr>
        <w:object w:dxaOrig="1219" w:dyaOrig="360">
          <v:shape id="_x0000_i1767" type="#_x0000_t75" style="width:59.8pt;height:18.85pt" o:ole="">
            <v:imagedata r:id="rId1476" o:title=""/>
          </v:shape>
          <o:OLEObject Type="Embed" ProgID="Equation.DSMT4" ShapeID="_x0000_i1767" DrawAspect="Content" ObjectID="_1794817619" r:id="rId1477"/>
        </w:object>
      </w:r>
      <w:r w:rsidRPr="00584FBF">
        <w:rPr>
          <w:sz w:val="24"/>
          <w:szCs w:val="24"/>
        </w:rPr>
        <w:t xml:space="preserve"> thỏa mãn </w:t>
      </w:r>
      <w:r w:rsidRPr="00584FBF">
        <w:rPr>
          <w:position w:val="-12"/>
          <w:sz w:val="24"/>
          <w:szCs w:val="24"/>
        </w:rPr>
        <w:object w:dxaOrig="1579" w:dyaOrig="400">
          <v:shape id="_x0000_i1768" type="#_x0000_t75" style="width:77.55pt;height:19.95pt" o:ole="">
            <v:imagedata r:id="rId1478" o:title=""/>
          </v:shape>
          <o:OLEObject Type="Embed" ProgID="Equation.DSMT4" ShapeID="_x0000_i1768" DrawAspect="Content" ObjectID="_1794817620" r:id="rId1479"/>
        </w:object>
      </w:r>
      <w:r w:rsidRPr="00584FBF">
        <w:rPr>
          <w:sz w:val="24"/>
          <w:szCs w:val="24"/>
        </w:rPr>
        <w:t>. Khi đó tam giác này là tam giác gì?</w:t>
      </w:r>
    </w:p>
    <w:p w:rsidR="00584FBF" w:rsidRPr="00584FBF" w:rsidRDefault="00584FBF" w:rsidP="00584FBF">
      <w:pPr>
        <w:tabs>
          <w:tab w:val="left" w:pos="3402"/>
          <w:tab w:val="left" w:pos="5669"/>
          <w:tab w:val="left" w:pos="7937"/>
        </w:tabs>
        <w:spacing w:after="0"/>
        <w:ind w:left="992"/>
        <w:jc w:val="both"/>
        <w:rPr>
          <w:rFonts w:ascii="Times New Roman" w:eastAsia="Calibri" w:hAnsi="Times New Roman" w:cs="Times New Roman"/>
          <w:sz w:val="24"/>
          <w:szCs w:val="24"/>
        </w:rPr>
      </w:pPr>
      <w:r w:rsidRPr="00584FBF">
        <w:rPr>
          <w:rFonts w:ascii="Times New Roman" w:eastAsia="Calibri" w:hAnsi="Times New Roman" w:cs="Times New Roman"/>
          <w:b/>
          <w:color w:val="0000FF"/>
          <w:sz w:val="24"/>
          <w:szCs w:val="24"/>
        </w:rPr>
        <w:t xml:space="preserve">A. </w:t>
      </w:r>
      <w:r w:rsidRPr="00584FBF">
        <w:rPr>
          <w:rFonts w:ascii="Times New Roman" w:hAnsi="Times New Roman" w:cs="Times New Roman"/>
          <w:sz w:val="24"/>
          <w:szCs w:val="24"/>
        </w:rPr>
        <w:t>Tam giác cân.</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B. </w:t>
      </w:r>
      <w:r w:rsidRPr="00584FBF">
        <w:rPr>
          <w:rFonts w:ascii="Times New Roman" w:hAnsi="Times New Roman" w:cs="Times New Roman"/>
          <w:sz w:val="24"/>
          <w:szCs w:val="24"/>
        </w:rPr>
        <w:t>Tam giác đều</w:t>
      </w:r>
      <w:r w:rsidRPr="00584FBF">
        <w:rPr>
          <w:rFonts w:ascii="Times New Roman" w:eastAsia="Calibri" w:hAnsi="Times New Roman" w:cs="Times New Roman"/>
          <w:sz w:val="24"/>
          <w:szCs w:val="24"/>
        </w:rPr>
        <w:t>.</w:t>
      </w:r>
    </w:p>
    <w:p w:rsidR="00584FBF" w:rsidRPr="00584FBF" w:rsidRDefault="00584FBF" w:rsidP="00584FBF">
      <w:pPr>
        <w:tabs>
          <w:tab w:val="left" w:pos="3402"/>
          <w:tab w:val="left" w:pos="5669"/>
          <w:tab w:val="left" w:pos="7937"/>
        </w:tabs>
        <w:spacing w:after="0"/>
        <w:ind w:left="992"/>
        <w:jc w:val="both"/>
        <w:rPr>
          <w:rFonts w:ascii="Times New Roman" w:eastAsia="Calibri" w:hAnsi="Times New Roman" w:cs="Times New Roman"/>
          <w:sz w:val="24"/>
          <w:szCs w:val="24"/>
        </w:rPr>
      </w:pPr>
      <w:r w:rsidRPr="00584FBF">
        <w:rPr>
          <w:rFonts w:ascii="Times New Roman" w:eastAsia="Calibri" w:hAnsi="Times New Roman" w:cs="Times New Roman"/>
          <w:b/>
          <w:color w:val="0000FF"/>
          <w:sz w:val="24"/>
          <w:szCs w:val="24"/>
          <w:highlight w:val="yellow"/>
          <w:u w:val="single"/>
        </w:rPr>
        <w:t>C</w:t>
      </w:r>
      <w:r w:rsidRPr="00584FBF">
        <w:rPr>
          <w:rFonts w:ascii="Times New Roman" w:eastAsia="Calibri" w:hAnsi="Times New Roman" w:cs="Times New Roman"/>
          <w:b/>
          <w:color w:val="0000FF"/>
          <w:sz w:val="24"/>
          <w:szCs w:val="24"/>
          <w:highlight w:val="yellow"/>
        </w:rPr>
        <w:t xml:space="preserve">. </w:t>
      </w:r>
      <w:r w:rsidRPr="00584FBF">
        <w:rPr>
          <w:rFonts w:ascii="Times New Roman" w:hAnsi="Times New Roman" w:cs="Times New Roman"/>
          <w:sz w:val="24"/>
          <w:szCs w:val="24"/>
          <w:highlight w:val="yellow"/>
        </w:rPr>
        <w:t>Tam giác vuông.</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D. </w:t>
      </w:r>
      <w:r w:rsidRPr="00584FBF">
        <w:rPr>
          <w:rFonts w:ascii="Times New Roman" w:hAnsi="Times New Roman" w:cs="Times New Roman"/>
          <w:sz w:val="24"/>
          <w:szCs w:val="24"/>
        </w:rPr>
        <w:t>Tam giác vuông cân.</w:t>
      </w:r>
    </w:p>
    <w:p w:rsidR="00584FBF" w:rsidRPr="00584FBF" w:rsidRDefault="00584FBF" w:rsidP="00584FBF">
      <w:pPr>
        <w:ind w:left="992"/>
        <w:jc w:val="center"/>
        <w:rPr>
          <w:rFonts w:ascii="Times New Roman" w:eastAsia="Calibri" w:hAnsi="Times New Roman" w:cs="Times New Roman"/>
          <w:sz w:val="24"/>
          <w:szCs w:val="24"/>
        </w:rPr>
      </w:pPr>
      <w:r w:rsidRPr="00584FBF">
        <w:rPr>
          <w:rFonts w:ascii="Times New Roman" w:eastAsia="Calibri" w:hAnsi="Times New Roman" w:cs="Times New Roman"/>
          <w:b/>
          <w:color w:val="000099"/>
          <w:sz w:val="24"/>
          <w:szCs w:val="24"/>
        </w:rPr>
        <w:t>Lời giải</w:t>
      </w:r>
    </w:p>
    <w:p w:rsidR="00584FBF" w:rsidRPr="00584FBF" w:rsidRDefault="00584FBF" w:rsidP="00584FBF">
      <w:pPr>
        <w:ind w:left="992"/>
        <w:rPr>
          <w:rFonts w:ascii="Times New Roman" w:eastAsia="Calibri" w:hAnsi="Times New Roman" w:cs="Times New Roman"/>
          <w:b/>
          <w:color w:val="0000FF"/>
          <w:sz w:val="24"/>
          <w:szCs w:val="24"/>
          <w:highlight w:val="green"/>
          <w:u w:val="single"/>
        </w:rPr>
      </w:pPr>
      <w:r w:rsidRPr="00584FBF">
        <w:rPr>
          <w:rFonts w:ascii="Times New Roman" w:eastAsia="Calibri" w:hAnsi="Times New Roman" w:cs="Times New Roman"/>
          <w:b/>
          <w:color w:val="000099"/>
          <w:sz w:val="24"/>
          <w:szCs w:val="24"/>
          <w:highlight w:val="green"/>
          <w:u w:val="single"/>
        </w:rPr>
        <w:t>Chọn</w:t>
      </w:r>
      <w:r w:rsidRPr="00584FBF">
        <w:rPr>
          <w:rFonts w:ascii="Times New Roman" w:eastAsia="Calibri" w:hAnsi="Times New Roman" w:cs="Times New Roman"/>
          <w:sz w:val="24"/>
          <w:szCs w:val="24"/>
          <w:highlight w:val="green"/>
          <w:u w:val="single"/>
          <w:lang w:val="vi-VN"/>
        </w:rPr>
        <w:t xml:space="preserve"> </w:t>
      </w:r>
      <w:r w:rsidRPr="00584FBF">
        <w:rPr>
          <w:rFonts w:ascii="Times New Roman" w:eastAsia="Calibri" w:hAnsi="Times New Roman" w:cs="Times New Roman"/>
          <w:b/>
          <w:color w:val="0000FF"/>
          <w:sz w:val="24"/>
          <w:szCs w:val="24"/>
          <w:highlight w:val="green"/>
          <w:u w:val="single"/>
        </w:rPr>
        <w:t>C.</w:t>
      </w:r>
    </w:p>
    <w:p w:rsidR="00584FBF" w:rsidRPr="00584FBF" w:rsidRDefault="00584FBF" w:rsidP="00584FBF">
      <w:pPr>
        <w:widowControl w:val="0"/>
        <w:spacing w:before="40"/>
        <w:ind w:left="992" w:firstLine="706"/>
        <w:jc w:val="both"/>
        <w:rPr>
          <w:rFonts w:ascii="Times New Roman" w:hAnsi="Times New Roman" w:cs="Times New Roman"/>
          <w:sz w:val="24"/>
          <w:szCs w:val="24"/>
        </w:rPr>
      </w:pPr>
      <w:r w:rsidRPr="00584FBF">
        <w:rPr>
          <w:rFonts w:ascii="Times New Roman" w:hAnsi="Times New Roman" w:cs="Times New Roman"/>
          <w:sz w:val="24"/>
          <w:szCs w:val="24"/>
        </w:rPr>
        <w:t xml:space="preserve">Ta có: </w:t>
      </w:r>
      <w:r w:rsidRPr="00584FBF">
        <w:rPr>
          <w:rFonts w:ascii="Times New Roman" w:hAnsi="Times New Roman" w:cs="Times New Roman"/>
          <w:position w:val="-106"/>
          <w:sz w:val="24"/>
          <w:szCs w:val="24"/>
        </w:rPr>
        <w:object w:dxaOrig="2040" w:dyaOrig="2260">
          <v:shape id="_x0000_i1769" type="#_x0000_t75" style="width:101.9pt;height:113pt" o:ole="">
            <v:imagedata r:id="rId1480" o:title=""/>
          </v:shape>
          <o:OLEObject Type="Embed" ProgID="Equation.DSMT4" ShapeID="_x0000_i1769" DrawAspect="Content" ObjectID="_1794817621" r:id="rId1481"/>
        </w:object>
      </w:r>
    </w:p>
    <w:p w:rsidR="00584FBF" w:rsidRPr="00584FBF" w:rsidRDefault="00584FBF" w:rsidP="00584FBF">
      <w:pPr>
        <w:widowControl w:val="0"/>
        <w:spacing w:before="40"/>
        <w:ind w:left="992" w:firstLine="616"/>
        <w:jc w:val="both"/>
        <w:rPr>
          <w:rFonts w:ascii="Times New Roman" w:hAnsi="Times New Roman" w:cs="Times New Roman"/>
          <w:sz w:val="24"/>
          <w:szCs w:val="24"/>
        </w:rPr>
      </w:pPr>
      <w:r w:rsidRPr="00584FBF">
        <w:rPr>
          <w:rFonts w:ascii="Times New Roman" w:hAnsi="Times New Roman" w:cs="Times New Roman"/>
          <w:sz w:val="24"/>
          <w:szCs w:val="24"/>
        </w:rPr>
        <w:t xml:space="preserve">Mà: </w:t>
      </w:r>
      <w:r w:rsidRPr="00584FBF">
        <w:rPr>
          <w:rFonts w:ascii="Times New Roman" w:hAnsi="Times New Roman" w:cs="Times New Roman"/>
          <w:position w:val="-12"/>
          <w:sz w:val="24"/>
          <w:szCs w:val="24"/>
        </w:rPr>
        <w:object w:dxaOrig="1579" w:dyaOrig="400">
          <v:shape id="_x0000_i1770" type="#_x0000_t75" style="width:77.55pt;height:19.95pt" o:ole="">
            <v:imagedata r:id="rId1482" o:title=""/>
          </v:shape>
          <o:OLEObject Type="Embed" ProgID="Equation.DSMT4" ShapeID="_x0000_i1770" DrawAspect="Content" ObjectID="_1794817622" r:id="rId1483"/>
        </w:object>
      </w:r>
      <w:r w:rsidRPr="00584FBF">
        <w:rPr>
          <w:rFonts w:ascii="Times New Roman" w:hAnsi="Times New Roman" w:cs="Times New Roman"/>
          <w:position w:val="-34"/>
          <w:sz w:val="24"/>
          <w:szCs w:val="24"/>
        </w:rPr>
        <w:object w:dxaOrig="5080" w:dyaOrig="800">
          <v:shape id="_x0000_i1771" type="#_x0000_t75" style="width:254.75pt;height:39.9pt" o:ole="">
            <v:imagedata r:id="rId1484" o:title=""/>
          </v:shape>
          <o:OLEObject Type="Embed" ProgID="Equation.DSMT4" ShapeID="_x0000_i1771" DrawAspect="Content" ObjectID="_1794817623" r:id="rId1485"/>
        </w:object>
      </w:r>
    </w:p>
    <w:p w:rsidR="00584FBF" w:rsidRPr="00584FBF" w:rsidRDefault="00584FBF" w:rsidP="00584FBF">
      <w:pPr>
        <w:widowControl w:val="0"/>
        <w:spacing w:before="30"/>
        <w:ind w:left="992" w:firstLine="616"/>
        <w:jc w:val="both"/>
        <w:rPr>
          <w:rFonts w:ascii="Times New Roman" w:hAnsi="Times New Roman" w:cs="Times New Roman"/>
          <w:sz w:val="24"/>
          <w:szCs w:val="24"/>
        </w:rPr>
      </w:pPr>
      <w:r w:rsidRPr="00584FBF">
        <w:rPr>
          <w:rFonts w:ascii="Times New Roman" w:hAnsi="Times New Roman" w:cs="Times New Roman"/>
          <w:position w:val="-6"/>
          <w:sz w:val="24"/>
          <w:szCs w:val="24"/>
        </w:rPr>
        <w:object w:dxaOrig="5560" w:dyaOrig="340">
          <v:shape id="_x0000_i1772" type="#_x0000_t75" style="width:278.05pt;height:16.6pt" o:ole="">
            <v:imagedata r:id="rId1486" o:title=""/>
          </v:shape>
          <o:OLEObject Type="Embed" ProgID="Equation.DSMT4" ShapeID="_x0000_i1772" DrawAspect="Content" ObjectID="_1794817624" r:id="rId1487"/>
        </w:object>
      </w:r>
    </w:p>
    <w:p w:rsidR="00584FBF" w:rsidRPr="00584FBF" w:rsidRDefault="00584FBF" w:rsidP="00584FBF">
      <w:pPr>
        <w:widowControl w:val="0"/>
        <w:spacing w:before="30"/>
        <w:ind w:left="992" w:firstLine="616"/>
        <w:jc w:val="both"/>
        <w:rPr>
          <w:rFonts w:ascii="Times New Roman" w:hAnsi="Times New Roman" w:cs="Times New Roman"/>
          <w:sz w:val="24"/>
          <w:szCs w:val="24"/>
        </w:rPr>
      </w:pPr>
      <w:r w:rsidRPr="00584FBF">
        <w:rPr>
          <w:rFonts w:ascii="Times New Roman" w:hAnsi="Times New Roman" w:cs="Times New Roman"/>
          <w:position w:val="-6"/>
          <w:sz w:val="24"/>
          <w:szCs w:val="24"/>
        </w:rPr>
        <w:object w:dxaOrig="1939" w:dyaOrig="340">
          <v:shape id="_x0000_i1773" type="#_x0000_t75" style="width:96.35pt;height:16.6pt" o:ole="">
            <v:imagedata r:id="rId1488" o:title=""/>
          </v:shape>
          <o:OLEObject Type="Embed" ProgID="Equation.DSMT4" ShapeID="_x0000_i1773" DrawAspect="Content" ObjectID="_1794817625" r:id="rId1489"/>
        </w:object>
      </w:r>
      <w:r w:rsidRPr="00584FBF">
        <w:rPr>
          <w:rFonts w:ascii="Times New Roman" w:hAnsi="Times New Roman" w:cs="Times New Roman"/>
          <w:sz w:val="24"/>
          <w:szCs w:val="24"/>
        </w:rPr>
        <w:t xml:space="preserve"> tam giác </w:t>
      </w:r>
      <w:r w:rsidRPr="00584FBF">
        <w:rPr>
          <w:rFonts w:ascii="Times New Roman" w:hAnsi="Times New Roman" w:cs="Times New Roman"/>
          <w:position w:val="-6"/>
          <w:sz w:val="24"/>
          <w:szCs w:val="24"/>
        </w:rPr>
        <w:object w:dxaOrig="740" w:dyaOrig="279">
          <v:shape id="_x0000_i1774" type="#_x0000_t75" style="width:36.55pt;height:14.4pt" o:ole="">
            <v:imagedata r:id="rId1490" o:title=""/>
          </v:shape>
          <o:OLEObject Type="Embed" ProgID="Equation.DSMT4" ShapeID="_x0000_i1774" DrawAspect="Content" ObjectID="_1794817626" r:id="rId1491"/>
        </w:object>
      </w:r>
      <w:r w:rsidRPr="00584FBF">
        <w:rPr>
          <w:rFonts w:ascii="Times New Roman" w:hAnsi="Times New Roman" w:cs="Times New Roman"/>
          <w:sz w:val="24"/>
          <w:szCs w:val="24"/>
        </w:rPr>
        <w:t xml:space="preserve"> vuông.</w:t>
      </w:r>
    </w:p>
    <w:p w:rsidR="00584FBF" w:rsidRPr="00584FBF" w:rsidRDefault="00584FBF" w:rsidP="00584FBF">
      <w:pPr>
        <w:pStyle w:val="ListParagraph"/>
        <w:numPr>
          <w:ilvl w:val="0"/>
          <w:numId w:val="76"/>
        </w:numPr>
        <w:tabs>
          <w:tab w:val="left" w:pos="992"/>
        </w:tabs>
        <w:spacing w:after="0" w:line="276" w:lineRule="auto"/>
        <w:jc w:val="both"/>
        <w:rPr>
          <w:b/>
          <w:color w:val="0000FF"/>
          <w:sz w:val="24"/>
          <w:szCs w:val="24"/>
        </w:rPr>
      </w:pPr>
      <w:r w:rsidRPr="00584FBF">
        <w:rPr>
          <w:bCs/>
          <w:sz w:val="24"/>
          <w:szCs w:val="24"/>
        </w:rPr>
        <w:t xml:space="preserve">Tam giác </w:t>
      </w:r>
      <w:r w:rsidRPr="00584FBF">
        <w:rPr>
          <w:position w:val="-6"/>
          <w:sz w:val="24"/>
          <w:szCs w:val="24"/>
        </w:rPr>
        <w:object w:dxaOrig="560" w:dyaOrig="279">
          <v:shape id="_x0000_i1775" type="#_x0000_t75" style="width:27.7pt;height:14.4pt" o:ole="">
            <v:imagedata r:id="rId1492" o:title=""/>
          </v:shape>
          <o:OLEObject Type="Embed" ProgID="Equation.DSMT4" ShapeID="_x0000_i1775" DrawAspect="Content" ObjectID="_1794817627" r:id="rId1493"/>
        </w:object>
      </w:r>
      <w:r w:rsidRPr="00584FBF">
        <w:rPr>
          <w:bCs/>
          <w:sz w:val="24"/>
          <w:szCs w:val="24"/>
        </w:rPr>
        <w:t xml:space="preserve"> có ba góc thoả mãn điều kiện </w:t>
      </w:r>
      <w:r w:rsidRPr="00584FBF">
        <w:rPr>
          <w:position w:val="-6"/>
          <w:sz w:val="24"/>
          <w:szCs w:val="24"/>
        </w:rPr>
        <w:object w:dxaOrig="2000" w:dyaOrig="279">
          <v:shape id="_x0000_i1776" type="#_x0000_t75" style="width:100.8pt;height:14.4pt" o:ole="">
            <v:imagedata r:id="rId1494" o:title=""/>
          </v:shape>
          <o:OLEObject Type="Embed" ProgID="Equation.DSMT4" ShapeID="_x0000_i1776" DrawAspect="Content" ObjectID="_1794817628" r:id="rId1495"/>
        </w:object>
      </w:r>
      <w:r w:rsidRPr="00584FBF">
        <w:rPr>
          <w:bCs/>
          <w:sz w:val="24"/>
          <w:szCs w:val="24"/>
        </w:rPr>
        <w:t xml:space="preserve">. Khi đó tam giác </w:t>
      </w:r>
      <w:r w:rsidRPr="00584FBF">
        <w:rPr>
          <w:position w:val="-6"/>
          <w:sz w:val="24"/>
          <w:szCs w:val="24"/>
        </w:rPr>
        <w:object w:dxaOrig="560" w:dyaOrig="279">
          <v:shape id="_x0000_i1777" type="#_x0000_t75" style="width:27.7pt;height:14.4pt" o:ole="">
            <v:imagedata r:id="rId1492" o:title=""/>
          </v:shape>
          <o:OLEObject Type="Embed" ProgID="Equation.DSMT4" ShapeID="_x0000_i1777" DrawAspect="Content" ObjectID="_1794817629" r:id="rId1496"/>
        </w:object>
      </w:r>
      <w:r w:rsidRPr="00584FBF">
        <w:rPr>
          <w:bCs/>
          <w:sz w:val="24"/>
          <w:szCs w:val="24"/>
        </w:rPr>
        <w:t xml:space="preserve"> là</w:t>
      </w:r>
    </w:p>
    <w:p w:rsidR="00584FBF" w:rsidRPr="00584FBF" w:rsidRDefault="00584FBF" w:rsidP="00584FBF">
      <w:pPr>
        <w:tabs>
          <w:tab w:val="left" w:pos="3402"/>
          <w:tab w:val="left" w:pos="5669"/>
          <w:tab w:val="left" w:pos="7937"/>
        </w:tabs>
        <w:spacing w:after="0"/>
        <w:ind w:left="992"/>
        <w:jc w:val="both"/>
        <w:rPr>
          <w:rFonts w:ascii="Times New Roman" w:eastAsia="Calibri" w:hAnsi="Times New Roman" w:cs="Times New Roman"/>
          <w:sz w:val="24"/>
          <w:szCs w:val="24"/>
        </w:rPr>
      </w:pPr>
      <w:r w:rsidRPr="00584FBF">
        <w:rPr>
          <w:rFonts w:ascii="Times New Roman" w:eastAsia="Calibri" w:hAnsi="Times New Roman" w:cs="Times New Roman"/>
          <w:b/>
          <w:color w:val="0000FF"/>
          <w:sz w:val="24"/>
          <w:szCs w:val="24"/>
        </w:rPr>
        <w:t xml:space="preserve">A. </w:t>
      </w:r>
      <w:r w:rsidRPr="00584FBF">
        <w:rPr>
          <w:rFonts w:ascii="Times New Roman" w:eastAsia="Calibri" w:hAnsi="Times New Roman" w:cs="Times New Roman"/>
          <w:sz w:val="24"/>
          <w:szCs w:val="24"/>
        </w:rPr>
        <w:t>Tam giác vuông.</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B. </w:t>
      </w:r>
      <w:r w:rsidRPr="00584FBF">
        <w:rPr>
          <w:rFonts w:ascii="Times New Roman" w:eastAsia="Calibri" w:hAnsi="Times New Roman" w:cs="Times New Roman"/>
          <w:sz w:val="24"/>
          <w:szCs w:val="24"/>
        </w:rPr>
        <w:t>Tam giác cân tại</w:t>
      </w:r>
      <w:r w:rsidRPr="00584FBF">
        <w:rPr>
          <w:rFonts w:ascii="Times New Roman" w:eastAsia="Calibri" w:hAnsi="Times New Roman" w:cs="Times New Roman"/>
          <w:sz w:val="24"/>
          <w:szCs w:val="24"/>
          <w:lang w:val="vi-VN"/>
        </w:rPr>
        <w:t xml:space="preserve"> </w:t>
      </w:r>
      <w:r w:rsidRPr="00584FBF">
        <w:rPr>
          <w:rFonts w:ascii="Times New Roman" w:hAnsi="Times New Roman" w:cs="Times New Roman"/>
          <w:position w:val="-6"/>
          <w:sz w:val="24"/>
          <w:szCs w:val="24"/>
        </w:rPr>
        <w:object w:dxaOrig="240" w:dyaOrig="279">
          <v:shape id="_x0000_i1778" type="#_x0000_t75" style="width:12.2pt;height:14.4pt" o:ole="">
            <v:imagedata r:id="rId1497" o:title=""/>
          </v:shape>
          <o:OLEObject Type="Embed" ProgID="Equation.DSMT4" ShapeID="_x0000_i1778" DrawAspect="Content" ObjectID="_1794817630" r:id="rId1498"/>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p>
    <w:p w:rsidR="00584FBF" w:rsidRPr="00584FBF" w:rsidRDefault="00584FBF" w:rsidP="00584FBF">
      <w:pPr>
        <w:tabs>
          <w:tab w:val="left" w:pos="3402"/>
          <w:tab w:val="left" w:pos="5669"/>
          <w:tab w:val="left" w:pos="7937"/>
        </w:tabs>
        <w:spacing w:after="0"/>
        <w:ind w:left="992"/>
        <w:jc w:val="both"/>
        <w:rPr>
          <w:rFonts w:ascii="Times New Roman" w:eastAsia="Calibri" w:hAnsi="Times New Roman" w:cs="Times New Roman"/>
          <w:b/>
          <w:bCs/>
          <w:color w:val="0000FF"/>
          <w:sz w:val="24"/>
          <w:szCs w:val="24"/>
          <w:highlight w:val="yellow"/>
          <w:u w:val="single"/>
        </w:rPr>
      </w:pPr>
      <w:r w:rsidRPr="00584FBF">
        <w:rPr>
          <w:rFonts w:ascii="Times New Roman" w:eastAsia="Calibri" w:hAnsi="Times New Roman" w:cs="Times New Roman"/>
          <w:b/>
          <w:color w:val="0000FF"/>
          <w:sz w:val="24"/>
          <w:szCs w:val="24"/>
        </w:rPr>
        <w:t xml:space="preserve">C. </w:t>
      </w:r>
      <w:r w:rsidRPr="00584FBF">
        <w:rPr>
          <w:rFonts w:ascii="Times New Roman" w:eastAsia="Calibri" w:hAnsi="Times New Roman" w:cs="Times New Roman"/>
          <w:sz w:val="24"/>
          <w:szCs w:val="24"/>
        </w:rPr>
        <w:t>Tam giác cân tại</w:t>
      </w:r>
      <w:r w:rsidRPr="00584FBF">
        <w:rPr>
          <w:rFonts w:ascii="Times New Roman" w:eastAsia="Calibri" w:hAnsi="Times New Roman" w:cs="Times New Roman"/>
          <w:sz w:val="24"/>
          <w:szCs w:val="24"/>
          <w:lang w:val="vi-VN"/>
        </w:rPr>
        <w:t xml:space="preserve"> </w:t>
      </w:r>
      <w:r w:rsidRPr="00584FBF">
        <w:rPr>
          <w:rFonts w:ascii="Times New Roman" w:hAnsi="Times New Roman" w:cs="Times New Roman"/>
          <w:position w:val="-4"/>
          <w:sz w:val="24"/>
          <w:szCs w:val="24"/>
        </w:rPr>
        <w:object w:dxaOrig="240" w:dyaOrig="260">
          <v:shape id="_x0000_i1779" type="#_x0000_t75" style="width:12.2pt;height:13.3pt" o:ole="">
            <v:imagedata r:id="rId1499" o:title=""/>
          </v:shape>
          <o:OLEObject Type="Embed" ProgID="Equation.DSMT4" ShapeID="_x0000_i1779" DrawAspect="Content" ObjectID="_1794817631" r:id="rId1500"/>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highlight w:val="yellow"/>
          <w:u w:val="single"/>
        </w:rPr>
        <w:t>D</w:t>
      </w:r>
      <w:r w:rsidRPr="00584FBF">
        <w:rPr>
          <w:rFonts w:ascii="Times New Roman" w:eastAsia="Calibri" w:hAnsi="Times New Roman" w:cs="Times New Roman"/>
          <w:b/>
          <w:color w:val="0000FF"/>
          <w:sz w:val="24"/>
          <w:szCs w:val="24"/>
          <w:highlight w:val="yellow"/>
        </w:rPr>
        <w:t xml:space="preserve">. </w:t>
      </w:r>
      <w:r w:rsidRPr="00584FBF">
        <w:rPr>
          <w:rFonts w:ascii="Times New Roman" w:eastAsia="Calibri" w:hAnsi="Times New Roman" w:cs="Times New Roman"/>
          <w:bCs/>
          <w:color w:val="000000" w:themeColor="text1"/>
          <w:sz w:val="24"/>
          <w:szCs w:val="24"/>
          <w:highlight w:val="yellow"/>
        </w:rPr>
        <w:t>Tam giác cân tại</w:t>
      </w:r>
      <w:r w:rsidRPr="00584FBF">
        <w:rPr>
          <w:rFonts w:ascii="Times New Roman" w:eastAsia="Calibri" w:hAnsi="Times New Roman" w:cs="Times New Roman"/>
          <w:bCs/>
          <w:color w:val="000000" w:themeColor="text1"/>
          <w:sz w:val="24"/>
          <w:szCs w:val="24"/>
          <w:highlight w:val="yellow"/>
          <w:lang w:val="vi-VN"/>
        </w:rPr>
        <w:t xml:space="preserve"> </w:t>
      </w:r>
      <w:r w:rsidRPr="00584FBF">
        <w:rPr>
          <w:rFonts w:ascii="Times New Roman" w:hAnsi="Times New Roman" w:cs="Times New Roman"/>
          <w:position w:val="-4"/>
          <w:sz w:val="24"/>
          <w:szCs w:val="24"/>
          <w:highlight w:val="yellow"/>
        </w:rPr>
        <w:object w:dxaOrig="240" w:dyaOrig="260">
          <v:shape id="_x0000_i1780" type="#_x0000_t75" style="width:12.2pt;height:13.3pt" o:ole="">
            <v:imagedata r:id="rId1501" o:title=""/>
          </v:shape>
          <o:OLEObject Type="Embed" ProgID="Equation.DSMT4" ShapeID="_x0000_i1780" DrawAspect="Content" ObjectID="_1794817632" r:id="rId1502"/>
        </w:object>
      </w:r>
      <w:r w:rsidRPr="00584FBF">
        <w:rPr>
          <w:rFonts w:ascii="Times New Roman" w:eastAsia="Calibri" w:hAnsi="Times New Roman" w:cs="Times New Roman"/>
          <w:b/>
          <w:color w:val="0000FF"/>
          <w:sz w:val="24"/>
          <w:szCs w:val="24"/>
          <w:highlight w:val="yellow"/>
        </w:rPr>
        <w:t>.</w:t>
      </w:r>
    </w:p>
    <w:p w:rsidR="00584FBF" w:rsidRPr="00584FBF" w:rsidRDefault="00584FBF" w:rsidP="00584FBF">
      <w:pPr>
        <w:ind w:left="992"/>
        <w:jc w:val="center"/>
        <w:rPr>
          <w:rFonts w:ascii="Times New Roman" w:eastAsia="Calibri" w:hAnsi="Times New Roman" w:cs="Times New Roman"/>
          <w:sz w:val="24"/>
          <w:szCs w:val="24"/>
        </w:rPr>
      </w:pPr>
      <w:r w:rsidRPr="00584FBF">
        <w:rPr>
          <w:rFonts w:ascii="Times New Roman" w:eastAsia="Calibri" w:hAnsi="Times New Roman" w:cs="Times New Roman"/>
          <w:b/>
          <w:color w:val="000099"/>
          <w:sz w:val="24"/>
          <w:szCs w:val="24"/>
        </w:rPr>
        <w:t>Lời giải</w:t>
      </w:r>
    </w:p>
    <w:p w:rsidR="00584FBF" w:rsidRPr="00584FBF" w:rsidRDefault="00584FBF" w:rsidP="00584FBF">
      <w:pPr>
        <w:ind w:left="992"/>
        <w:rPr>
          <w:rFonts w:ascii="Times New Roman" w:eastAsia="Calibri" w:hAnsi="Times New Roman" w:cs="Times New Roman"/>
          <w:b/>
          <w:color w:val="0000FF"/>
          <w:sz w:val="24"/>
          <w:szCs w:val="24"/>
          <w:highlight w:val="green"/>
          <w:u w:val="single"/>
        </w:rPr>
      </w:pPr>
      <w:r w:rsidRPr="00584FBF">
        <w:rPr>
          <w:rFonts w:ascii="Times New Roman" w:eastAsia="Calibri" w:hAnsi="Times New Roman" w:cs="Times New Roman"/>
          <w:b/>
          <w:color w:val="000099"/>
          <w:sz w:val="24"/>
          <w:szCs w:val="24"/>
          <w:highlight w:val="green"/>
          <w:u w:val="single"/>
        </w:rPr>
        <w:t>Chọn</w:t>
      </w:r>
      <w:r w:rsidRPr="00584FBF">
        <w:rPr>
          <w:rFonts w:ascii="Times New Roman" w:eastAsia="Calibri" w:hAnsi="Times New Roman" w:cs="Times New Roman"/>
          <w:sz w:val="24"/>
          <w:szCs w:val="24"/>
          <w:highlight w:val="green"/>
          <w:u w:val="single"/>
          <w:lang w:val="vi-VN"/>
        </w:rPr>
        <w:t xml:space="preserve"> </w:t>
      </w:r>
      <w:r w:rsidRPr="00584FBF">
        <w:rPr>
          <w:rFonts w:ascii="Times New Roman" w:eastAsia="Calibri" w:hAnsi="Times New Roman" w:cs="Times New Roman"/>
          <w:b/>
          <w:color w:val="0000FF"/>
          <w:sz w:val="24"/>
          <w:szCs w:val="24"/>
          <w:highlight w:val="green"/>
          <w:u w:val="single"/>
        </w:rPr>
        <w:t>D.</w:t>
      </w:r>
    </w:p>
    <w:p w:rsidR="00584FBF" w:rsidRPr="00584FBF" w:rsidRDefault="00584FBF" w:rsidP="00584FBF">
      <w:pPr>
        <w:ind w:left="992"/>
        <w:jc w:val="both"/>
        <w:rPr>
          <w:rFonts w:ascii="Times New Roman" w:eastAsia="Calibri" w:hAnsi="Times New Roman" w:cs="Times New Roman"/>
          <w:sz w:val="24"/>
          <w:szCs w:val="24"/>
        </w:rPr>
      </w:pPr>
      <w:r w:rsidRPr="00584FBF">
        <w:rPr>
          <w:rFonts w:ascii="Times New Roman" w:hAnsi="Times New Roman" w:cs="Times New Roman"/>
          <w:position w:val="-6"/>
          <w:sz w:val="24"/>
          <w:szCs w:val="24"/>
        </w:rPr>
        <w:object w:dxaOrig="2040" w:dyaOrig="279">
          <v:shape id="_x0000_i1781" type="#_x0000_t75" style="width:103pt;height:14.4pt" o:ole="">
            <v:imagedata r:id="rId1503" o:title=""/>
          </v:shape>
          <o:OLEObject Type="Embed" ProgID="Equation.DSMT4" ShapeID="_x0000_i1781" DrawAspect="Content" ObjectID="_1794817633" r:id="rId1504"/>
        </w:object>
      </w:r>
    </w:p>
    <w:p w:rsidR="00584FBF" w:rsidRPr="00584FBF" w:rsidRDefault="00584FBF" w:rsidP="00584FBF">
      <w:pPr>
        <w:ind w:left="992"/>
        <w:jc w:val="both"/>
        <w:rPr>
          <w:rFonts w:ascii="Times New Roman" w:hAnsi="Times New Roman" w:cs="Times New Roman"/>
          <w:sz w:val="24"/>
          <w:szCs w:val="24"/>
        </w:rPr>
      </w:pPr>
      <w:r w:rsidRPr="00584FBF">
        <w:rPr>
          <w:rFonts w:ascii="Times New Roman" w:hAnsi="Times New Roman" w:cs="Times New Roman"/>
          <w:position w:val="-24"/>
          <w:sz w:val="24"/>
          <w:szCs w:val="24"/>
        </w:rPr>
        <w:object w:dxaOrig="2680" w:dyaOrig="660">
          <v:shape id="_x0000_i1782" type="#_x0000_t75" style="width:134.05pt;height:33.25pt" o:ole="">
            <v:imagedata r:id="rId1505" o:title=""/>
          </v:shape>
          <o:OLEObject Type="Embed" ProgID="Equation.DSMT4" ShapeID="_x0000_i1782" DrawAspect="Content" ObjectID="_1794817634" r:id="rId1506"/>
        </w:object>
      </w:r>
    </w:p>
    <w:p w:rsidR="00584FBF" w:rsidRPr="00584FBF" w:rsidRDefault="00584FBF" w:rsidP="00584FBF">
      <w:pPr>
        <w:ind w:left="992"/>
        <w:jc w:val="both"/>
        <w:rPr>
          <w:rFonts w:ascii="Times New Roman" w:hAnsi="Times New Roman" w:cs="Times New Roman"/>
          <w:sz w:val="24"/>
          <w:szCs w:val="24"/>
        </w:rPr>
      </w:pPr>
      <w:r w:rsidRPr="00584FBF">
        <w:rPr>
          <w:rFonts w:ascii="Times New Roman" w:hAnsi="Times New Roman" w:cs="Times New Roman"/>
          <w:position w:val="-24"/>
          <w:sz w:val="24"/>
          <w:szCs w:val="24"/>
        </w:rPr>
        <w:object w:dxaOrig="1880" w:dyaOrig="660">
          <v:shape id="_x0000_i1783" type="#_x0000_t75" style="width:94.15pt;height:33.25pt" o:ole="">
            <v:imagedata r:id="rId1507" o:title=""/>
          </v:shape>
          <o:OLEObject Type="Embed" ProgID="Equation.DSMT4" ShapeID="_x0000_i1783" DrawAspect="Content" ObjectID="_1794817635" r:id="rId1508"/>
        </w:object>
      </w:r>
    </w:p>
    <w:p w:rsidR="00584FBF" w:rsidRPr="00584FBF" w:rsidRDefault="00584FBF" w:rsidP="00584FBF">
      <w:pPr>
        <w:ind w:left="992"/>
        <w:jc w:val="both"/>
        <w:rPr>
          <w:rFonts w:ascii="Times New Roman" w:hAnsi="Times New Roman" w:cs="Times New Roman"/>
          <w:sz w:val="24"/>
          <w:szCs w:val="24"/>
        </w:rPr>
      </w:pPr>
      <w:r w:rsidRPr="00584FBF">
        <w:rPr>
          <w:rFonts w:ascii="Times New Roman" w:hAnsi="Times New Roman" w:cs="Times New Roman"/>
          <w:position w:val="-6"/>
          <w:sz w:val="24"/>
          <w:szCs w:val="24"/>
        </w:rPr>
        <w:object w:dxaOrig="1920" w:dyaOrig="320">
          <v:shape id="_x0000_i1784" type="#_x0000_t75" style="width:96.35pt;height:16.6pt" o:ole="">
            <v:imagedata r:id="rId1509" o:title=""/>
          </v:shape>
          <o:OLEObject Type="Embed" ProgID="Equation.DSMT4" ShapeID="_x0000_i1784" DrawAspect="Content" ObjectID="_1794817636" r:id="rId1510"/>
        </w:object>
      </w:r>
    </w:p>
    <w:p w:rsidR="00584FBF" w:rsidRPr="00584FBF" w:rsidRDefault="00584FBF" w:rsidP="00584FBF">
      <w:pPr>
        <w:ind w:left="992"/>
        <w:jc w:val="both"/>
        <w:rPr>
          <w:rFonts w:ascii="Times New Roman" w:hAnsi="Times New Roman" w:cs="Times New Roman"/>
          <w:sz w:val="24"/>
          <w:szCs w:val="24"/>
        </w:rPr>
      </w:pPr>
      <w:r w:rsidRPr="00584FBF">
        <w:rPr>
          <w:rFonts w:ascii="Times New Roman" w:hAnsi="Times New Roman" w:cs="Times New Roman"/>
          <w:position w:val="-6"/>
          <w:sz w:val="24"/>
          <w:szCs w:val="24"/>
        </w:rPr>
        <w:object w:dxaOrig="1380" w:dyaOrig="320">
          <v:shape id="_x0000_i1785" type="#_x0000_t75" style="width:69.8pt;height:16.6pt" o:ole="">
            <v:imagedata r:id="rId1511" o:title=""/>
          </v:shape>
          <o:OLEObject Type="Embed" ProgID="Equation.DSMT4" ShapeID="_x0000_i1785" DrawAspect="Content" ObjectID="_1794817637" r:id="rId1512"/>
        </w:object>
      </w:r>
    </w:p>
    <w:p w:rsidR="00584FBF" w:rsidRPr="00584FBF" w:rsidRDefault="00584FBF" w:rsidP="00584FBF">
      <w:pPr>
        <w:ind w:left="992"/>
        <w:jc w:val="both"/>
        <w:rPr>
          <w:rFonts w:ascii="Times New Roman" w:hAnsi="Times New Roman" w:cs="Times New Roman"/>
          <w:sz w:val="24"/>
          <w:szCs w:val="24"/>
        </w:rPr>
      </w:pPr>
      <w:r w:rsidRPr="00584FBF">
        <w:rPr>
          <w:rFonts w:ascii="Times New Roman" w:hAnsi="Times New Roman" w:cs="Times New Roman"/>
          <w:position w:val="-6"/>
          <w:sz w:val="24"/>
          <w:szCs w:val="24"/>
        </w:rPr>
        <w:object w:dxaOrig="1880" w:dyaOrig="320">
          <v:shape id="_x0000_i1786" type="#_x0000_t75" style="width:94.15pt;height:16.6pt" o:ole="">
            <v:imagedata r:id="rId1513" o:title=""/>
          </v:shape>
          <o:OLEObject Type="Embed" ProgID="Equation.DSMT4" ShapeID="_x0000_i1786" DrawAspect="Content" ObjectID="_1794817638" r:id="rId1514"/>
        </w:object>
      </w:r>
    </w:p>
    <w:p w:rsidR="00584FBF" w:rsidRPr="00584FBF" w:rsidRDefault="00584FBF" w:rsidP="00584FBF">
      <w:pPr>
        <w:ind w:left="992"/>
        <w:jc w:val="both"/>
        <w:rPr>
          <w:rFonts w:ascii="Times New Roman" w:hAnsi="Times New Roman" w:cs="Times New Roman"/>
          <w:iCs/>
          <w:sz w:val="24"/>
          <w:szCs w:val="24"/>
        </w:rPr>
      </w:pPr>
      <w:r w:rsidRPr="00584FBF">
        <w:rPr>
          <w:rFonts w:ascii="Times New Roman" w:hAnsi="Times New Roman" w:cs="Times New Roman"/>
          <w:i/>
          <w:iCs/>
          <w:sz w:val="24"/>
          <w:szCs w:val="24"/>
        </w:rPr>
        <w:t>Vậy tam giác ABC cân tại</w:t>
      </w:r>
      <w:r w:rsidRPr="00584FBF">
        <w:rPr>
          <w:rFonts w:ascii="Times New Roman" w:hAnsi="Times New Roman" w:cs="Times New Roman"/>
          <w:iCs/>
          <w:sz w:val="24"/>
          <w:szCs w:val="24"/>
          <w:lang w:val="vi-VN"/>
        </w:rPr>
        <w:t xml:space="preserve"> </w:t>
      </w:r>
      <w:r w:rsidRPr="00584FBF">
        <w:rPr>
          <w:rFonts w:ascii="Times New Roman" w:hAnsi="Times New Roman" w:cs="Times New Roman"/>
          <w:position w:val="-4"/>
          <w:sz w:val="24"/>
          <w:szCs w:val="24"/>
        </w:rPr>
        <w:object w:dxaOrig="240" w:dyaOrig="260">
          <v:shape id="_x0000_i1787" type="#_x0000_t75" style="width:12.2pt;height:13.3pt" o:ole="">
            <v:imagedata r:id="rId1501" o:title=""/>
          </v:shape>
          <o:OLEObject Type="Embed" ProgID="Equation.DSMT4" ShapeID="_x0000_i1787" DrawAspect="Content" ObjectID="_1794817639" r:id="rId1515"/>
        </w:object>
      </w:r>
      <w:r w:rsidRPr="00584FBF">
        <w:rPr>
          <w:rFonts w:ascii="Times New Roman" w:hAnsi="Times New Roman" w:cs="Times New Roman"/>
          <w:b/>
          <w:i/>
          <w:iCs/>
          <w:color w:val="0000FF"/>
          <w:sz w:val="24"/>
          <w:szCs w:val="24"/>
        </w:rPr>
        <w:t>.</w:t>
      </w:r>
    </w:p>
    <w:p w:rsidR="00584FBF" w:rsidRPr="00584FBF" w:rsidRDefault="00584FBF" w:rsidP="00584FBF">
      <w:pPr>
        <w:pStyle w:val="ListParagraph"/>
        <w:numPr>
          <w:ilvl w:val="0"/>
          <w:numId w:val="76"/>
        </w:numPr>
        <w:tabs>
          <w:tab w:val="left" w:pos="992"/>
        </w:tabs>
        <w:spacing w:after="0" w:line="276" w:lineRule="auto"/>
        <w:contextualSpacing w:val="0"/>
        <w:jc w:val="both"/>
        <w:rPr>
          <w:rFonts w:eastAsia="Arial"/>
          <w:b/>
          <w:color w:val="0000FF"/>
          <w:sz w:val="24"/>
          <w:szCs w:val="24"/>
        </w:rPr>
      </w:pPr>
      <w:r w:rsidRPr="00584FBF">
        <w:rPr>
          <w:rFonts w:eastAsia="Arial"/>
          <w:sz w:val="24"/>
          <w:szCs w:val="24"/>
        </w:rPr>
        <w:t xml:space="preserve">Cho hình bình hành </w:t>
      </w:r>
      <w:r w:rsidRPr="00584FBF">
        <w:rPr>
          <w:rFonts w:eastAsia="Arial"/>
          <w:position w:val="-6"/>
          <w:sz w:val="24"/>
          <w:szCs w:val="24"/>
        </w:rPr>
        <w:object w:dxaOrig="720" w:dyaOrig="279">
          <v:shape id="_x0000_i1788" type="#_x0000_t75" style="width:36.55pt;height:13.3pt" o:ole="">
            <v:imagedata r:id="rId1516" o:title=""/>
          </v:shape>
          <o:OLEObject Type="Embed" ProgID="Equation.DSMT4" ShapeID="_x0000_i1788" DrawAspect="Content" ObjectID="_1794817640" r:id="rId1517"/>
        </w:object>
      </w:r>
      <w:r w:rsidRPr="00584FBF">
        <w:rPr>
          <w:rFonts w:eastAsia="Arial"/>
          <w:sz w:val="24"/>
          <w:szCs w:val="24"/>
        </w:rPr>
        <w:t xml:space="preserve"> có </w:t>
      </w:r>
      <w:r w:rsidRPr="00584FBF">
        <w:rPr>
          <w:rFonts w:eastAsia="Arial"/>
          <w:position w:val="-6"/>
          <w:sz w:val="24"/>
          <w:szCs w:val="24"/>
        </w:rPr>
        <w:object w:dxaOrig="760" w:dyaOrig="279">
          <v:shape id="_x0000_i1789" type="#_x0000_t75" style="width:38.75pt;height:13.3pt" o:ole="">
            <v:imagedata r:id="rId1518" o:title=""/>
          </v:shape>
          <o:OLEObject Type="Embed" ProgID="Equation.DSMT4" ShapeID="_x0000_i1789" DrawAspect="Content" ObjectID="_1794817641" r:id="rId1519"/>
        </w:object>
      </w:r>
      <w:r w:rsidRPr="00584FBF">
        <w:rPr>
          <w:rFonts w:eastAsia="Arial"/>
          <w:sz w:val="24"/>
          <w:szCs w:val="24"/>
        </w:rPr>
        <w:t xml:space="preserve">, </w:t>
      </w:r>
      <w:r w:rsidRPr="00584FBF">
        <w:rPr>
          <w:rFonts w:eastAsia="Arial"/>
          <w:position w:val="-6"/>
          <w:sz w:val="24"/>
          <w:szCs w:val="24"/>
        </w:rPr>
        <w:object w:dxaOrig="1080" w:dyaOrig="340">
          <v:shape id="_x0000_i1790" type="#_x0000_t75" style="width:53.15pt;height:16.6pt" o:ole="">
            <v:imagedata r:id="rId1520" o:title=""/>
          </v:shape>
          <o:OLEObject Type="Embed" ProgID="Equation.DSMT4" ShapeID="_x0000_i1790" DrawAspect="Content" ObjectID="_1794817642" r:id="rId1521"/>
        </w:object>
      </w:r>
      <w:r w:rsidRPr="00584FBF">
        <w:rPr>
          <w:rFonts w:eastAsia="Arial"/>
          <w:sz w:val="24"/>
          <w:szCs w:val="24"/>
        </w:rPr>
        <w:t xml:space="preserve"> và </w:t>
      </w:r>
      <w:r w:rsidRPr="00584FBF">
        <w:rPr>
          <w:rFonts w:eastAsia="Arial"/>
          <w:position w:val="-6"/>
          <w:sz w:val="24"/>
          <w:szCs w:val="24"/>
        </w:rPr>
        <w:object w:dxaOrig="1120" w:dyaOrig="360">
          <v:shape id="_x0000_i1791" type="#_x0000_t75" style="width:55.4pt;height:18.85pt" o:ole="">
            <v:imagedata r:id="rId1522" o:title=""/>
          </v:shape>
          <o:OLEObject Type="Embed" ProgID="Equation.DSMT4" ShapeID="_x0000_i1791" DrawAspect="Content" ObjectID="_1794817643" r:id="rId1523"/>
        </w:object>
      </w:r>
      <w:r w:rsidRPr="00584FBF">
        <w:rPr>
          <w:rFonts w:eastAsia="Arial"/>
          <w:sz w:val="24"/>
          <w:szCs w:val="24"/>
        </w:rPr>
        <w:t xml:space="preserve">. Diện tích của hình bình hành </w:t>
      </w:r>
      <w:r w:rsidRPr="00584FBF">
        <w:rPr>
          <w:rFonts w:eastAsia="Arial"/>
          <w:position w:val="-6"/>
          <w:sz w:val="24"/>
          <w:szCs w:val="24"/>
        </w:rPr>
        <w:object w:dxaOrig="720" w:dyaOrig="279">
          <v:shape id="_x0000_i1792" type="#_x0000_t75" style="width:36.55pt;height:13.3pt" o:ole="">
            <v:imagedata r:id="rId1524" o:title=""/>
          </v:shape>
          <o:OLEObject Type="Embed" ProgID="Equation.DSMT4" ShapeID="_x0000_i1792" DrawAspect="Content" ObjectID="_1794817644" r:id="rId1525"/>
        </w:object>
      </w:r>
      <w:r w:rsidRPr="00584FBF">
        <w:rPr>
          <w:rFonts w:eastAsia="Arial"/>
          <w:sz w:val="24"/>
          <w:szCs w:val="24"/>
        </w:rPr>
        <w:t xml:space="preserve"> là</w:t>
      </w:r>
    </w:p>
    <w:p w:rsidR="00584FBF" w:rsidRPr="00584FBF" w:rsidRDefault="00584FBF" w:rsidP="00584FBF">
      <w:pPr>
        <w:tabs>
          <w:tab w:val="left" w:pos="3402"/>
          <w:tab w:val="left" w:pos="5669"/>
          <w:tab w:val="left" w:pos="7937"/>
        </w:tabs>
        <w:spacing w:after="0"/>
        <w:ind w:left="992"/>
        <w:jc w:val="both"/>
        <w:rPr>
          <w:rFonts w:ascii="Times New Roman" w:eastAsia="Calibri" w:hAnsi="Times New Roman" w:cs="Times New Roman"/>
          <w:sz w:val="24"/>
          <w:szCs w:val="24"/>
        </w:rPr>
      </w:pPr>
      <w:r w:rsidRPr="00584FBF">
        <w:rPr>
          <w:rFonts w:ascii="Times New Roman" w:eastAsia="Calibri" w:hAnsi="Times New Roman" w:cs="Times New Roman"/>
          <w:b/>
          <w:color w:val="0000FF"/>
          <w:sz w:val="24"/>
          <w:szCs w:val="24"/>
        </w:rPr>
        <w:t xml:space="preserve">A. </w:t>
      </w:r>
      <w:r w:rsidRPr="00584FBF">
        <w:rPr>
          <w:rFonts w:ascii="Times New Roman" w:eastAsia="Calibri" w:hAnsi="Times New Roman" w:cs="Times New Roman"/>
          <w:position w:val="-6"/>
          <w:sz w:val="24"/>
          <w:szCs w:val="24"/>
        </w:rPr>
        <w:object w:dxaOrig="400" w:dyaOrig="320">
          <v:shape id="_x0000_i1793" type="#_x0000_t75" style="width:19.95pt;height:16.6pt" o:ole="">
            <v:imagedata r:id="rId1526" o:title=""/>
          </v:shape>
          <o:OLEObject Type="Embed" ProgID="Equation.DSMT4" ShapeID="_x0000_i1793" DrawAspect="Content" ObjectID="_1794817645" r:id="rId1527"/>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B. </w:t>
      </w:r>
      <w:r w:rsidRPr="00584FBF">
        <w:rPr>
          <w:rFonts w:ascii="Times New Roman" w:eastAsia="Calibri" w:hAnsi="Times New Roman" w:cs="Times New Roman"/>
          <w:position w:val="-6"/>
          <w:sz w:val="24"/>
          <w:szCs w:val="24"/>
        </w:rPr>
        <w:object w:dxaOrig="600" w:dyaOrig="340">
          <v:shape id="_x0000_i1794" type="#_x0000_t75" style="width:29.9pt;height:16.6pt" o:ole="">
            <v:imagedata r:id="rId1528" o:title=""/>
          </v:shape>
          <o:OLEObject Type="Embed" ProgID="Equation.DSMT4" ShapeID="_x0000_i1794" DrawAspect="Content" ObjectID="_1794817646" r:id="rId1529"/>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C. </w:t>
      </w:r>
      <w:r w:rsidRPr="00584FBF">
        <w:rPr>
          <w:rFonts w:ascii="Times New Roman" w:eastAsia="Calibri" w:hAnsi="Times New Roman" w:cs="Times New Roman"/>
          <w:position w:val="-8"/>
          <w:sz w:val="24"/>
          <w:szCs w:val="24"/>
        </w:rPr>
        <w:object w:dxaOrig="600" w:dyaOrig="360">
          <v:shape id="_x0000_i1795" type="#_x0000_t75" style="width:29.9pt;height:18.85pt" o:ole="">
            <v:imagedata r:id="rId1530" o:title=""/>
          </v:shape>
          <o:OLEObject Type="Embed" ProgID="Equation.DSMT4" ShapeID="_x0000_i1795" DrawAspect="Content" ObjectID="_1794817647" r:id="rId1531"/>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highlight w:val="yellow"/>
          <w:u w:val="single"/>
        </w:rPr>
        <w:t>D</w:t>
      </w:r>
      <w:r w:rsidRPr="00584FBF">
        <w:rPr>
          <w:rFonts w:ascii="Times New Roman" w:eastAsia="Calibri" w:hAnsi="Times New Roman" w:cs="Times New Roman"/>
          <w:b/>
          <w:color w:val="0000FF"/>
          <w:sz w:val="24"/>
          <w:szCs w:val="24"/>
          <w:highlight w:val="yellow"/>
        </w:rPr>
        <w:t xml:space="preserve">. </w:t>
      </w:r>
      <w:r w:rsidRPr="00584FBF">
        <w:rPr>
          <w:rFonts w:ascii="Times New Roman" w:eastAsia="Calibri" w:hAnsi="Times New Roman" w:cs="Times New Roman"/>
          <w:position w:val="-6"/>
          <w:sz w:val="24"/>
          <w:szCs w:val="24"/>
          <w:highlight w:val="yellow"/>
        </w:rPr>
        <w:object w:dxaOrig="279" w:dyaOrig="320">
          <v:shape id="_x0000_i1796" type="#_x0000_t75" style="width:13.3pt;height:16.6pt" o:ole="">
            <v:imagedata r:id="rId1532" o:title=""/>
          </v:shape>
          <o:OLEObject Type="Embed" ProgID="Equation.DSMT4" ShapeID="_x0000_i1796" DrawAspect="Content" ObjectID="_1794817648" r:id="rId1533"/>
        </w:object>
      </w:r>
      <w:r w:rsidRPr="00584FBF">
        <w:rPr>
          <w:rFonts w:ascii="Times New Roman" w:eastAsia="Calibri" w:hAnsi="Times New Roman" w:cs="Times New Roman"/>
          <w:sz w:val="24"/>
          <w:szCs w:val="24"/>
          <w:highlight w:val="yellow"/>
        </w:rPr>
        <w:t>.</w:t>
      </w:r>
    </w:p>
    <w:p w:rsidR="00584FBF" w:rsidRPr="00584FBF" w:rsidRDefault="00584FBF" w:rsidP="00584FBF">
      <w:pPr>
        <w:ind w:left="992"/>
        <w:jc w:val="center"/>
        <w:rPr>
          <w:rFonts w:ascii="Times New Roman" w:eastAsia="Calibri" w:hAnsi="Times New Roman" w:cs="Times New Roman"/>
          <w:sz w:val="24"/>
          <w:szCs w:val="24"/>
        </w:rPr>
      </w:pPr>
      <w:r w:rsidRPr="00584FBF">
        <w:rPr>
          <w:rFonts w:ascii="Times New Roman" w:eastAsia="Calibri" w:hAnsi="Times New Roman" w:cs="Times New Roman"/>
          <w:b/>
          <w:color w:val="000099"/>
          <w:sz w:val="24"/>
          <w:szCs w:val="24"/>
        </w:rPr>
        <w:lastRenderedPageBreak/>
        <w:t>Lời giải</w:t>
      </w:r>
    </w:p>
    <w:p w:rsidR="00584FBF" w:rsidRPr="00584FBF" w:rsidRDefault="00584FBF" w:rsidP="00584FBF">
      <w:pPr>
        <w:ind w:left="992"/>
        <w:rPr>
          <w:rFonts w:ascii="Times New Roman" w:eastAsia="Calibri" w:hAnsi="Times New Roman" w:cs="Times New Roman"/>
          <w:b/>
          <w:color w:val="0000FF"/>
          <w:sz w:val="24"/>
          <w:szCs w:val="24"/>
          <w:highlight w:val="green"/>
          <w:u w:val="single"/>
        </w:rPr>
      </w:pPr>
      <w:r w:rsidRPr="00584FBF">
        <w:rPr>
          <w:rFonts w:ascii="Times New Roman" w:eastAsia="Calibri" w:hAnsi="Times New Roman" w:cs="Times New Roman"/>
          <w:b/>
          <w:color w:val="000099"/>
          <w:sz w:val="24"/>
          <w:szCs w:val="24"/>
          <w:highlight w:val="green"/>
          <w:u w:val="single"/>
        </w:rPr>
        <w:t>Chọn</w:t>
      </w:r>
      <w:r w:rsidRPr="00584FBF">
        <w:rPr>
          <w:rFonts w:ascii="Times New Roman" w:eastAsia="Calibri" w:hAnsi="Times New Roman" w:cs="Times New Roman"/>
          <w:sz w:val="24"/>
          <w:szCs w:val="24"/>
          <w:highlight w:val="green"/>
          <w:u w:val="single"/>
          <w:lang w:val="vi-VN"/>
        </w:rPr>
        <w:t xml:space="preserve"> </w:t>
      </w:r>
      <w:r w:rsidRPr="00584FBF">
        <w:rPr>
          <w:rFonts w:ascii="Times New Roman" w:eastAsia="Calibri" w:hAnsi="Times New Roman" w:cs="Times New Roman"/>
          <w:b/>
          <w:color w:val="0000FF"/>
          <w:sz w:val="24"/>
          <w:szCs w:val="24"/>
          <w:highlight w:val="green"/>
          <w:u w:val="single"/>
        </w:rPr>
        <w:t>D.</w:t>
      </w:r>
    </w:p>
    <w:p w:rsidR="00584FBF" w:rsidRPr="00584FBF" w:rsidRDefault="00584FBF" w:rsidP="00584FBF">
      <w:pPr>
        <w:ind w:left="992"/>
        <w:rPr>
          <w:rFonts w:ascii="Times New Roman" w:eastAsia="Calibri" w:hAnsi="Times New Roman" w:cs="Times New Roman"/>
          <w:sz w:val="24"/>
          <w:szCs w:val="24"/>
        </w:rPr>
      </w:pPr>
      <w:r w:rsidRPr="00584FBF">
        <w:rPr>
          <w:rFonts w:ascii="Times New Roman" w:eastAsia="Calibri" w:hAnsi="Times New Roman" w:cs="Times New Roman"/>
          <w:sz w:val="24"/>
          <w:szCs w:val="24"/>
        </w:rPr>
        <w:t xml:space="preserve">Ta có: </w:t>
      </w:r>
      <w:r w:rsidRPr="00584FBF">
        <w:rPr>
          <w:rFonts w:ascii="Times New Roman" w:eastAsia="Calibri" w:hAnsi="Times New Roman" w:cs="Times New Roman"/>
          <w:position w:val="-6"/>
          <w:sz w:val="24"/>
          <w:szCs w:val="24"/>
        </w:rPr>
        <w:object w:dxaOrig="980" w:dyaOrig="279">
          <v:shape id="_x0000_i1797" type="#_x0000_t75" style="width:49.85pt;height:13.3pt" o:ole="">
            <v:imagedata r:id="rId1534" o:title=""/>
          </v:shape>
          <o:OLEObject Type="Embed" ProgID="Equation.DSMT4" ShapeID="_x0000_i1797" DrawAspect="Content" ObjectID="_1794817649" r:id="rId1535"/>
        </w:object>
      </w:r>
      <w:r w:rsidRPr="00584FBF">
        <w:rPr>
          <w:rFonts w:ascii="Times New Roman" w:eastAsia="Calibri" w:hAnsi="Times New Roman" w:cs="Times New Roman"/>
          <w:position w:val="-6"/>
          <w:sz w:val="24"/>
          <w:szCs w:val="24"/>
        </w:rPr>
        <w:object w:dxaOrig="700" w:dyaOrig="340">
          <v:shape id="_x0000_i1798" type="#_x0000_t75" style="width:35.45pt;height:16.6pt" o:ole="">
            <v:imagedata r:id="rId1536" o:title=""/>
          </v:shape>
          <o:OLEObject Type="Embed" ProgID="Equation.DSMT4" ShapeID="_x0000_i1798" DrawAspect="Content" ObjectID="_1794817650" r:id="rId1537"/>
        </w:object>
      </w:r>
      <w:r w:rsidRPr="00584FBF">
        <w:rPr>
          <w:rFonts w:ascii="Times New Roman" w:eastAsia="Calibri" w:hAnsi="Times New Roman" w:cs="Times New Roman"/>
          <w:sz w:val="24"/>
          <w:szCs w:val="24"/>
        </w:rPr>
        <w:t xml:space="preserve"> nên </w:t>
      </w:r>
      <w:r w:rsidRPr="00584FBF">
        <w:rPr>
          <w:rFonts w:ascii="Times New Roman" w:eastAsia="Calibri" w:hAnsi="Times New Roman" w:cs="Times New Roman"/>
          <w:position w:val="-12"/>
          <w:sz w:val="24"/>
          <w:szCs w:val="24"/>
        </w:rPr>
        <w:object w:dxaOrig="1520" w:dyaOrig="360">
          <v:shape id="_x0000_i1799" type="#_x0000_t75" style="width:76.45pt;height:18.85pt" o:ole="">
            <v:imagedata r:id="rId1538" o:title=""/>
          </v:shape>
          <o:OLEObject Type="Embed" ProgID="Equation.DSMT4" ShapeID="_x0000_i1799" DrawAspect="Content" ObjectID="_1794817651" r:id="rId1539"/>
        </w:object>
      </w:r>
      <w:r w:rsidRPr="00584FBF">
        <w:rPr>
          <w:rFonts w:ascii="Times New Roman" w:eastAsia="Calibri" w:hAnsi="Times New Roman" w:cs="Times New Roman"/>
          <w:position w:val="-24"/>
          <w:sz w:val="24"/>
          <w:szCs w:val="24"/>
        </w:rPr>
        <w:object w:dxaOrig="2220" w:dyaOrig="620">
          <v:shape id="_x0000_i1800" type="#_x0000_t75" style="width:110.75pt;height:31pt" o:ole="">
            <v:imagedata r:id="rId1540" o:title=""/>
          </v:shape>
          <o:OLEObject Type="Embed" ProgID="Equation.DSMT4" ShapeID="_x0000_i1800" DrawAspect="Content" ObjectID="_1794817652" r:id="rId1541"/>
        </w:object>
      </w:r>
      <w:r w:rsidRPr="00584FBF">
        <w:rPr>
          <w:rFonts w:ascii="Times New Roman" w:eastAsia="Calibri" w:hAnsi="Times New Roman" w:cs="Times New Roman"/>
          <w:position w:val="-6"/>
          <w:sz w:val="24"/>
          <w:szCs w:val="24"/>
        </w:rPr>
        <w:object w:dxaOrig="460" w:dyaOrig="320">
          <v:shape id="_x0000_i1801" type="#_x0000_t75" style="width:22.15pt;height:16.6pt" o:ole="">
            <v:imagedata r:id="rId1542" o:title=""/>
          </v:shape>
          <o:OLEObject Type="Embed" ProgID="Equation.DSMT4" ShapeID="_x0000_i1801" DrawAspect="Content" ObjectID="_1794817653" r:id="rId1543"/>
        </w:object>
      </w:r>
      <w:r w:rsidRPr="00584FBF">
        <w:rPr>
          <w:rFonts w:ascii="Times New Roman" w:eastAsia="Calibri" w:hAnsi="Times New Roman" w:cs="Times New Roman"/>
          <w:sz w:val="24"/>
          <w:szCs w:val="24"/>
        </w:rPr>
        <w:t>.</w:t>
      </w:r>
    </w:p>
    <w:p w:rsidR="00584FBF" w:rsidRPr="00584FBF" w:rsidRDefault="00584FBF" w:rsidP="00584FBF">
      <w:pPr>
        <w:pStyle w:val="ListParagraph"/>
        <w:numPr>
          <w:ilvl w:val="0"/>
          <w:numId w:val="76"/>
        </w:numPr>
        <w:tabs>
          <w:tab w:val="left" w:pos="992"/>
        </w:tabs>
        <w:spacing w:after="0" w:line="276" w:lineRule="auto"/>
        <w:contextualSpacing w:val="0"/>
        <w:jc w:val="both"/>
        <w:rPr>
          <w:rFonts w:eastAsia="Arial"/>
          <w:sz w:val="24"/>
          <w:szCs w:val="24"/>
        </w:rPr>
      </w:pPr>
      <w:r w:rsidRPr="00584FBF">
        <w:rPr>
          <w:rFonts w:eastAsia="Arial"/>
          <w:sz w:val="24"/>
          <w:szCs w:val="24"/>
        </w:rPr>
        <w:t xml:space="preserve">Cho tứ giác lồi </w:t>
      </w:r>
      <w:r w:rsidRPr="00584FBF">
        <w:rPr>
          <w:rFonts w:eastAsia="Arial"/>
          <w:position w:val="-6"/>
          <w:sz w:val="24"/>
          <w:szCs w:val="24"/>
        </w:rPr>
        <w:object w:dxaOrig="720" w:dyaOrig="279">
          <v:shape id="_x0000_i1802" type="#_x0000_t75" style="width:36.55pt;height:13.3pt" o:ole="">
            <v:imagedata r:id="rId1544" o:title=""/>
          </v:shape>
          <o:OLEObject Type="Embed" ProgID="Equation.DSMT4" ShapeID="_x0000_i1802" DrawAspect="Content" ObjectID="_1794817654" r:id="rId1545"/>
        </w:object>
      </w:r>
      <w:r w:rsidRPr="00584FBF">
        <w:rPr>
          <w:rFonts w:eastAsia="Arial"/>
          <w:sz w:val="24"/>
          <w:szCs w:val="24"/>
        </w:rPr>
        <w:t xml:space="preserve"> có </w:t>
      </w:r>
      <w:r w:rsidRPr="00584FBF">
        <w:rPr>
          <w:rFonts w:eastAsia="Arial"/>
          <w:position w:val="-6"/>
          <w:sz w:val="24"/>
          <w:szCs w:val="24"/>
        </w:rPr>
        <w:object w:dxaOrig="1880" w:dyaOrig="360">
          <v:shape id="_x0000_i1803" type="#_x0000_t75" style="width:94.15pt;height:18.85pt" o:ole="">
            <v:imagedata r:id="rId1546" o:title=""/>
          </v:shape>
          <o:OLEObject Type="Embed" ProgID="Equation.DSMT4" ShapeID="_x0000_i1803" DrawAspect="Content" ObjectID="_1794817655" r:id="rId1547"/>
        </w:object>
      </w:r>
      <w:r w:rsidRPr="00584FBF">
        <w:rPr>
          <w:rFonts w:eastAsia="Arial"/>
          <w:sz w:val="24"/>
          <w:szCs w:val="24"/>
        </w:rPr>
        <w:t xml:space="preserve">, </w:t>
      </w:r>
      <w:r w:rsidRPr="00584FBF">
        <w:rPr>
          <w:rFonts w:eastAsia="Arial"/>
          <w:position w:val="-6"/>
          <w:sz w:val="24"/>
          <w:szCs w:val="24"/>
        </w:rPr>
        <w:object w:dxaOrig="1219" w:dyaOrig="360">
          <v:shape id="_x0000_i1804" type="#_x0000_t75" style="width:59.8pt;height:18.85pt" o:ole="">
            <v:imagedata r:id="rId1548" o:title=""/>
          </v:shape>
          <o:OLEObject Type="Embed" ProgID="Equation.DSMT4" ShapeID="_x0000_i1804" DrawAspect="Content" ObjectID="_1794817656" r:id="rId1549"/>
        </w:object>
      </w:r>
      <w:r w:rsidRPr="00584FBF">
        <w:rPr>
          <w:rFonts w:eastAsia="Arial"/>
          <w:sz w:val="24"/>
          <w:szCs w:val="24"/>
        </w:rPr>
        <w:t xml:space="preserve"> và </w:t>
      </w:r>
      <w:r w:rsidRPr="00584FBF">
        <w:rPr>
          <w:rFonts w:eastAsia="Arial"/>
          <w:position w:val="-8"/>
          <w:sz w:val="24"/>
          <w:szCs w:val="24"/>
        </w:rPr>
        <w:object w:dxaOrig="1060" w:dyaOrig="360">
          <v:shape id="_x0000_i1805" type="#_x0000_t75" style="width:53.15pt;height:18.85pt" o:ole="">
            <v:imagedata r:id="rId1550" o:title=""/>
          </v:shape>
          <o:OLEObject Type="Embed" ProgID="Equation.DSMT4" ShapeID="_x0000_i1805" DrawAspect="Content" ObjectID="_1794817657" r:id="rId1551"/>
        </w:object>
      </w:r>
      <w:r w:rsidRPr="00584FBF">
        <w:rPr>
          <w:rFonts w:eastAsia="Arial"/>
          <w:sz w:val="24"/>
          <w:szCs w:val="24"/>
        </w:rPr>
        <w:t xml:space="preserve">. Tính </w:t>
      </w:r>
      <w:r w:rsidRPr="00584FBF">
        <w:rPr>
          <w:rFonts w:eastAsia="Arial"/>
          <w:position w:val="-6"/>
          <w:sz w:val="24"/>
          <w:szCs w:val="24"/>
        </w:rPr>
        <w:object w:dxaOrig="420" w:dyaOrig="279">
          <v:shape id="_x0000_i1806" type="#_x0000_t75" style="width:19.95pt;height:13.3pt" o:ole="">
            <v:imagedata r:id="rId1552" o:title=""/>
          </v:shape>
          <o:OLEObject Type="Embed" ProgID="Equation.DSMT4" ShapeID="_x0000_i1806" DrawAspect="Content" ObjectID="_1794817658" r:id="rId1553"/>
        </w:object>
      </w:r>
      <w:r w:rsidRPr="00584FBF">
        <w:rPr>
          <w:rFonts w:eastAsia="Arial"/>
          <w:sz w:val="24"/>
          <w:szCs w:val="24"/>
        </w:rPr>
        <w:t>.</w:t>
      </w:r>
    </w:p>
    <w:p w:rsidR="00584FBF" w:rsidRPr="00584FBF" w:rsidRDefault="00584FBF" w:rsidP="00584FBF">
      <w:pPr>
        <w:tabs>
          <w:tab w:val="left" w:pos="3402"/>
          <w:tab w:val="left" w:pos="5669"/>
          <w:tab w:val="left" w:pos="7937"/>
        </w:tabs>
        <w:spacing w:after="0"/>
        <w:ind w:left="992"/>
        <w:jc w:val="both"/>
        <w:rPr>
          <w:rFonts w:ascii="Times New Roman" w:eastAsia="Arial" w:hAnsi="Times New Roman" w:cs="Times New Roman"/>
          <w:sz w:val="24"/>
          <w:szCs w:val="24"/>
        </w:rPr>
      </w:pPr>
      <w:r w:rsidRPr="00584FBF">
        <w:rPr>
          <w:rFonts w:ascii="Times New Roman" w:eastAsia="Arial" w:hAnsi="Times New Roman" w:cs="Times New Roman"/>
          <w:b/>
          <w:color w:val="0000FF"/>
          <w:sz w:val="24"/>
          <w:szCs w:val="24"/>
          <w:highlight w:val="yellow"/>
          <w:u w:val="single"/>
        </w:rPr>
        <w:t>A</w:t>
      </w:r>
      <w:r w:rsidRPr="00584FBF">
        <w:rPr>
          <w:rFonts w:ascii="Times New Roman" w:eastAsia="Arial" w:hAnsi="Times New Roman" w:cs="Times New Roman"/>
          <w:b/>
          <w:color w:val="0000FF"/>
          <w:sz w:val="24"/>
          <w:szCs w:val="24"/>
          <w:highlight w:val="yellow"/>
        </w:rPr>
        <w:t xml:space="preserve">. </w:t>
      </w:r>
      <w:r w:rsidRPr="00584FBF">
        <w:rPr>
          <w:rFonts w:ascii="Times New Roman" w:eastAsia="Arial" w:hAnsi="Times New Roman" w:cs="Times New Roman"/>
          <w:position w:val="-6"/>
          <w:sz w:val="24"/>
          <w:szCs w:val="24"/>
          <w:highlight w:val="yellow"/>
        </w:rPr>
        <w:object w:dxaOrig="900" w:dyaOrig="279">
          <v:shape id="_x0000_i1807" type="#_x0000_t75" style="width:45.4pt;height:13.3pt" o:ole="">
            <v:imagedata r:id="rId1554" o:title=""/>
          </v:shape>
          <o:OLEObject Type="Embed" ProgID="Equation.DSMT4" ShapeID="_x0000_i1807" DrawAspect="Content" ObjectID="_1794817659" r:id="rId1555"/>
        </w:object>
      </w:r>
      <w:r w:rsidRPr="00584FBF">
        <w:rPr>
          <w:rFonts w:ascii="Times New Roman" w:eastAsia="Arial" w:hAnsi="Times New Roman" w:cs="Times New Roman"/>
          <w:sz w:val="24"/>
          <w:szCs w:val="24"/>
          <w:highlight w:val="yellow"/>
        </w:rPr>
        <w:t>.</w:t>
      </w:r>
      <w:r w:rsidRPr="00584FBF">
        <w:rPr>
          <w:rFonts w:ascii="Times New Roman" w:eastAsia="Arial" w:hAnsi="Times New Roman" w:cs="Times New Roman"/>
          <w:sz w:val="24"/>
          <w:szCs w:val="24"/>
        </w:rPr>
        <w:tab/>
      </w:r>
      <w:r w:rsidRPr="00584FBF">
        <w:rPr>
          <w:rFonts w:ascii="Times New Roman" w:eastAsia="Arial" w:hAnsi="Times New Roman" w:cs="Times New Roman"/>
          <w:b/>
          <w:color w:val="0000FF"/>
          <w:sz w:val="24"/>
          <w:szCs w:val="24"/>
        </w:rPr>
        <w:t xml:space="preserve">B. </w:t>
      </w:r>
      <w:r w:rsidRPr="00584FBF">
        <w:rPr>
          <w:rFonts w:ascii="Times New Roman" w:eastAsia="Arial" w:hAnsi="Times New Roman" w:cs="Times New Roman"/>
          <w:position w:val="-8"/>
          <w:sz w:val="24"/>
          <w:szCs w:val="24"/>
        </w:rPr>
        <w:object w:dxaOrig="1080" w:dyaOrig="360">
          <v:shape id="_x0000_i1808" type="#_x0000_t75" style="width:53.15pt;height:18.85pt" o:ole="">
            <v:imagedata r:id="rId1556" o:title=""/>
          </v:shape>
          <o:OLEObject Type="Embed" ProgID="Equation.DSMT4" ShapeID="_x0000_i1808" DrawAspect="Content" ObjectID="_1794817660" r:id="rId1557"/>
        </w:object>
      </w:r>
      <w:r w:rsidRPr="00584FBF">
        <w:rPr>
          <w:rFonts w:ascii="Times New Roman" w:eastAsia="Arial" w:hAnsi="Times New Roman" w:cs="Times New Roman"/>
          <w:sz w:val="24"/>
          <w:szCs w:val="24"/>
        </w:rPr>
        <w:t>.</w:t>
      </w:r>
      <w:r w:rsidRPr="00584FBF">
        <w:rPr>
          <w:rFonts w:ascii="Times New Roman" w:eastAsia="Arial" w:hAnsi="Times New Roman" w:cs="Times New Roman"/>
          <w:sz w:val="24"/>
          <w:szCs w:val="24"/>
        </w:rPr>
        <w:tab/>
      </w:r>
      <w:r w:rsidRPr="00584FBF">
        <w:rPr>
          <w:rFonts w:ascii="Times New Roman" w:eastAsia="Arial" w:hAnsi="Times New Roman" w:cs="Times New Roman"/>
          <w:b/>
          <w:color w:val="0000FF"/>
          <w:sz w:val="24"/>
          <w:szCs w:val="24"/>
        </w:rPr>
        <w:t xml:space="preserve">C. </w:t>
      </w:r>
      <w:r w:rsidRPr="00584FBF">
        <w:rPr>
          <w:rFonts w:ascii="Times New Roman" w:eastAsia="Arial" w:hAnsi="Times New Roman" w:cs="Times New Roman"/>
          <w:position w:val="-6"/>
          <w:sz w:val="24"/>
          <w:szCs w:val="24"/>
        </w:rPr>
        <w:object w:dxaOrig="780" w:dyaOrig="279">
          <v:shape id="_x0000_i1809" type="#_x0000_t75" style="width:38.75pt;height:13.3pt" o:ole="">
            <v:imagedata r:id="rId1558" o:title=""/>
          </v:shape>
          <o:OLEObject Type="Embed" ProgID="Equation.DSMT4" ShapeID="_x0000_i1809" DrawAspect="Content" ObjectID="_1794817661" r:id="rId1559"/>
        </w:object>
      </w:r>
      <w:r w:rsidRPr="00584FBF">
        <w:rPr>
          <w:rFonts w:ascii="Times New Roman" w:eastAsia="Arial" w:hAnsi="Times New Roman" w:cs="Times New Roman"/>
          <w:sz w:val="24"/>
          <w:szCs w:val="24"/>
        </w:rPr>
        <w:t>.</w:t>
      </w:r>
      <w:r w:rsidRPr="00584FBF">
        <w:rPr>
          <w:rFonts w:ascii="Times New Roman" w:eastAsia="Arial" w:hAnsi="Times New Roman" w:cs="Times New Roman"/>
          <w:sz w:val="24"/>
          <w:szCs w:val="24"/>
        </w:rPr>
        <w:tab/>
      </w:r>
      <w:r w:rsidRPr="00584FBF">
        <w:rPr>
          <w:rFonts w:ascii="Times New Roman" w:eastAsia="Arial" w:hAnsi="Times New Roman" w:cs="Times New Roman"/>
          <w:b/>
          <w:color w:val="0000FF"/>
          <w:sz w:val="24"/>
          <w:szCs w:val="24"/>
        </w:rPr>
        <w:t xml:space="preserve">D. </w:t>
      </w:r>
      <w:r w:rsidRPr="00584FBF">
        <w:rPr>
          <w:rFonts w:ascii="Times New Roman" w:eastAsia="Arial" w:hAnsi="Times New Roman" w:cs="Times New Roman"/>
          <w:position w:val="-8"/>
          <w:sz w:val="24"/>
          <w:szCs w:val="24"/>
        </w:rPr>
        <w:object w:dxaOrig="1080" w:dyaOrig="360">
          <v:shape id="_x0000_i1810" type="#_x0000_t75" style="width:53.15pt;height:18.85pt" o:ole="">
            <v:imagedata r:id="rId1560" o:title=""/>
          </v:shape>
          <o:OLEObject Type="Embed" ProgID="Equation.DSMT4" ShapeID="_x0000_i1810" DrawAspect="Content" ObjectID="_1794817662" r:id="rId1561"/>
        </w:object>
      </w:r>
      <w:r w:rsidRPr="00584FBF">
        <w:rPr>
          <w:rFonts w:ascii="Times New Roman" w:eastAsia="Arial" w:hAnsi="Times New Roman" w:cs="Times New Roman"/>
          <w:sz w:val="24"/>
          <w:szCs w:val="24"/>
        </w:rPr>
        <w:t>.</w:t>
      </w:r>
    </w:p>
    <w:p w:rsidR="00584FBF" w:rsidRPr="00584FBF" w:rsidRDefault="00584FBF" w:rsidP="00584FBF">
      <w:pPr>
        <w:ind w:left="992"/>
        <w:jc w:val="center"/>
        <w:rPr>
          <w:rFonts w:ascii="Times New Roman" w:eastAsia="Arial" w:hAnsi="Times New Roman" w:cs="Times New Roman"/>
          <w:sz w:val="24"/>
          <w:szCs w:val="24"/>
        </w:rPr>
      </w:pPr>
      <w:r w:rsidRPr="00584FBF">
        <w:rPr>
          <w:rFonts w:ascii="Times New Roman" w:eastAsia="Arial" w:hAnsi="Times New Roman" w:cs="Times New Roman"/>
          <w:b/>
          <w:color w:val="000099"/>
          <w:sz w:val="24"/>
          <w:szCs w:val="24"/>
        </w:rPr>
        <w:t>Lời giải</w:t>
      </w:r>
    </w:p>
    <w:p w:rsidR="00584FBF" w:rsidRPr="00584FBF" w:rsidRDefault="00584FBF" w:rsidP="00584FBF">
      <w:pPr>
        <w:ind w:left="992"/>
        <w:rPr>
          <w:rFonts w:ascii="Times New Roman" w:eastAsia="Arial" w:hAnsi="Times New Roman" w:cs="Times New Roman"/>
          <w:b/>
          <w:color w:val="0000FF"/>
          <w:sz w:val="24"/>
          <w:szCs w:val="24"/>
          <w:highlight w:val="green"/>
          <w:u w:val="single"/>
        </w:rPr>
      </w:pPr>
      <w:r w:rsidRPr="00584FBF">
        <w:rPr>
          <w:rFonts w:ascii="Times New Roman" w:eastAsia="Arial" w:hAnsi="Times New Roman" w:cs="Times New Roman"/>
          <w:b/>
          <w:color w:val="000099"/>
          <w:sz w:val="24"/>
          <w:szCs w:val="24"/>
          <w:highlight w:val="green"/>
          <w:u w:val="single"/>
        </w:rPr>
        <w:t>Chọn</w:t>
      </w:r>
      <w:r w:rsidRPr="00584FBF">
        <w:rPr>
          <w:rFonts w:ascii="Times New Roman" w:eastAsia="Arial" w:hAnsi="Times New Roman" w:cs="Times New Roman"/>
          <w:sz w:val="24"/>
          <w:szCs w:val="24"/>
          <w:highlight w:val="green"/>
          <w:u w:val="single"/>
          <w:lang w:val="vi-VN"/>
        </w:rPr>
        <w:t xml:space="preserve"> </w:t>
      </w:r>
      <w:r w:rsidRPr="00584FBF">
        <w:rPr>
          <w:rFonts w:ascii="Times New Roman" w:eastAsia="Arial" w:hAnsi="Times New Roman" w:cs="Times New Roman"/>
          <w:b/>
          <w:color w:val="0000FF"/>
          <w:sz w:val="24"/>
          <w:szCs w:val="24"/>
          <w:highlight w:val="green"/>
          <w:u w:val="single"/>
        </w:rPr>
        <w:t>A.</w:t>
      </w:r>
    </w:p>
    <w:p w:rsidR="00584FBF" w:rsidRPr="00584FBF" w:rsidRDefault="00584FBF" w:rsidP="00584FBF">
      <w:pPr>
        <w:ind w:left="992"/>
        <w:rPr>
          <w:rFonts w:ascii="Times New Roman" w:eastAsia="Arial" w:hAnsi="Times New Roman" w:cs="Times New Roman"/>
          <w:sz w:val="24"/>
          <w:szCs w:val="24"/>
        </w:rPr>
      </w:pPr>
      <w:r w:rsidRPr="00584FBF">
        <w:rPr>
          <w:rFonts w:ascii="Times New Roman" w:eastAsia="Arial" w:hAnsi="Times New Roman" w:cs="Times New Roman"/>
          <w:sz w:val="24"/>
          <w:szCs w:val="24"/>
        </w:rPr>
        <w:t>Cách 1:</w:t>
      </w:r>
    </w:p>
    <w:p w:rsidR="00584FBF" w:rsidRPr="00584FBF" w:rsidRDefault="00584FBF" w:rsidP="00584FBF">
      <w:pPr>
        <w:ind w:left="992"/>
        <w:jc w:val="center"/>
        <w:rPr>
          <w:rFonts w:ascii="Times New Roman" w:eastAsia="Arial" w:hAnsi="Times New Roman" w:cs="Times New Roman"/>
          <w:sz w:val="24"/>
          <w:szCs w:val="24"/>
        </w:rPr>
      </w:pPr>
      <w:r w:rsidRPr="00584FBF">
        <w:rPr>
          <w:rFonts w:ascii="Times New Roman" w:eastAsia="Arial" w:hAnsi="Times New Roman" w:cs="Times New Roman"/>
          <w:noProof/>
          <w:sz w:val="24"/>
          <w:szCs w:val="24"/>
        </w:rPr>
        <w:drawing>
          <wp:inline distT="0" distB="0" distL="0" distR="0" wp14:anchorId="12E7A967" wp14:editId="5C5AA1D1">
            <wp:extent cx="1905000" cy="1797050"/>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2" cstate="print">
                      <a:extLst>
                        <a:ext uri="{28A0092B-C50C-407E-A947-70E740481C1C}">
                          <a14:useLocalDpi xmlns:a14="http://schemas.microsoft.com/office/drawing/2010/main" val="0"/>
                        </a:ext>
                      </a:extLst>
                    </a:blip>
                    <a:srcRect/>
                    <a:stretch>
                      <a:fillRect/>
                    </a:stretch>
                  </pic:blipFill>
                  <pic:spPr bwMode="auto">
                    <a:xfrm>
                      <a:off x="0" y="0"/>
                      <a:ext cx="1905000" cy="1797050"/>
                    </a:xfrm>
                    <a:prstGeom prst="rect">
                      <a:avLst/>
                    </a:prstGeom>
                    <a:noFill/>
                    <a:ln>
                      <a:noFill/>
                    </a:ln>
                  </pic:spPr>
                </pic:pic>
              </a:graphicData>
            </a:graphic>
          </wp:inline>
        </w:drawing>
      </w:r>
    </w:p>
    <w:p w:rsidR="00584FBF" w:rsidRPr="00584FBF" w:rsidRDefault="00584FBF" w:rsidP="00584FBF">
      <w:pPr>
        <w:ind w:left="992"/>
        <w:rPr>
          <w:rFonts w:ascii="Times New Roman" w:eastAsia="Arial" w:hAnsi="Times New Roman" w:cs="Times New Roman"/>
          <w:sz w:val="24"/>
          <w:szCs w:val="24"/>
        </w:rPr>
      </w:pPr>
      <w:r w:rsidRPr="00584FBF">
        <w:rPr>
          <w:rFonts w:ascii="Times New Roman" w:eastAsia="Arial" w:hAnsi="Times New Roman" w:cs="Times New Roman"/>
          <w:position w:val="-4"/>
          <w:sz w:val="24"/>
          <w:szCs w:val="24"/>
        </w:rPr>
        <w:object w:dxaOrig="700" w:dyaOrig="260">
          <v:shape id="_x0000_i1811" type="#_x0000_t75" style="width:35.45pt;height:13.3pt" o:ole="">
            <v:imagedata r:id="rId1563" o:title=""/>
          </v:shape>
          <o:OLEObject Type="Embed" ProgID="Equation.DSMT4" ShapeID="_x0000_i1811" DrawAspect="Content" ObjectID="_1794817663" r:id="rId1564"/>
        </w:object>
      </w:r>
      <w:r w:rsidRPr="00584FBF">
        <w:rPr>
          <w:rFonts w:ascii="Times New Roman" w:eastAsia="Arial" w:hAnsi="Times New Roman" w:cs="Times New Roman"/>
          <w:sz w:val="24"/>
          <w:szCs w:val="24"/>
        </w:rPr>
        <w:t xml:space="preserve"> nội tiếp đường tròn đường kính </w:t>
      </w:r>
      <w:r w:rsidRPr="00584FBF">
        <w:rPr>
          <w:rFonts w:ascii="Times New Roman" w:eastAsia="Arial" w:hAnsi="Times New Roman" w:cs="Times New Roman"/>
          <w:position w:val="-6"/>
          <w:sz w:val="24"/>
          <w:szCs w:val="24"/>
        </w:rPr>
        <w:object w:dxaOrig="420" w:dyaOrig="279">
          <v:shape id="_x0000_i1812" type="#_x0000_t75" style="width:19.95pt;height:13.3pt" o:ole="">
            <v:imagedata r:id="rId1565" o:title=""/>
          </v:shape>
          <o:OLEObject Type="Embed" ProgID="Equation.DSMT4" ShapeID="_x0000_i1812" DrawAspect="Content" ObjectID="_1794817664" r:id="rId1566"/>
        </w:object>
      </w:r>
    </w:p>
    <w:p w:rsidR="00584FBF" w:rsidRPr="00584FBF" w:rsidRDefault="00584FBF" w:rsidP="00584FBF">
      <w:pPr>
        <w:ind w:left="992"/>
        <w:rPr>
          <w:rFonts w:ascii="Times New Roman" w:eastAsia="Arial" w:hAnsi="Times New Roman" w:cs="Times New Roman"/>
          <w:sz w:val="24"/>
          <w:szCs w:val="24"/>
        </w:rPr>
      </w:pPr>
      <w:r w:rsidRPr="00584FBF">
        <w:rPr>
          <w:rFonts w:ascii="Times New Roman" w:eastAsia="Arial" w:hAnsi="Times New Roman" w:cs="Times New Roman"/>
          <w:sz w:val="24"/>
          <w:szCs w:val="24"/>
        </w:rPr>
        <w:t xml:space="preserve">Áp dụng định sin trong </w:t>
      </w:r>
      <w:r w:rsidRPr="00584FBF">
        <w:rPr>
          <w:rFonts w:ascii="Times New Roman" w:eastAsia="Arial" w:hAnsi="Times New Roman" w:cs="Times New Roman"/>
          <w:position w:val="-4"/>
          <w:sz w:val="24"/>
          <w:szCs w:val="24"/>
        </w:rPr>
        <w:object w:dxaOrig="700" w:dyaOrig="260">
          <v:shape id="_x0000_i1813" type="#_x0000_t75" style="width:35.45pt;height:13.3pt" o:ole="">
            <v:imagedata r:id="rId1567" o:title=""/>
          </v:shape>
          <o:OLEObject Type="Embed" ProgID="Equation.DSMT4" ShapeID="_x0000_i1813" DrawAspect="Content" ObjectID="_1794817665" r:id="rId1568"/>
        </w:object>
      </w:r>
      <w:r w:rsidRPr="00584FBF">
        <w:rPr>
          <w:rFonts w:ascii="Times New Roman" w:eastAsia="Arial" w:hAnsi="Times New Roman" w:cs="Times New Roman"/>
          <w:sz w:val="24"/>
          <w:szCs w:val="24"/>
        </w:rPr>
        <w:t>, ta có</w:t>
      </w:r>
      <w:r w:rsidRPr="00584FBF">
        <w:rPr>
          <w:rFonts w:ascii="Times New Roman" w:eastAsia="Arial" w:hAnsi="Times New Roman" w:cs="Times New Roman"/>
          <w:position w:val="-24"/>
          <w:sz w:val="24"/>
          <w:szCs w:val="24"/>
        </w:rPr>
        <w:object w:dxaOrig="3519" w:dyaOrig="680">
          <v:shape id="_x0000_i1814" type="#_x0000_t75" style="width:175pt;height:33.25pt" o:ole="">
            <v:imagedata r:id="rId1569" o:title=""/>
          </v:shape>
          <o:OLEObject Type="Embed" ProgID="Equation.DSMT4" ShapeID="_x0000_i1814" DrawAspect="Content" ObjectID="_1794817666" r:id="rId1570"/>
        </w:object>
      </w:r>
      <w:r w:rsidRPr="00584FBF">
        <w:rPr>
          <w:rFonts w:ascii="Times New Roman" w:eastAsia="Arial" w:hAnsi="Times New Roman" w:cs="Times New Roman"/>
          <w:sz w:val="24"/>
          <w:szCs w:val="24"/>
        </w:rPr>
        <w:t>.</w:t>
      </w:r>
    </w:p>
    <w:p w:rsidR="00584FBF" w:rsidRPr="00584FBF" w:rsidRDefault="00584FBF" w:rsidP="00584FBF">
      <w:pPr>
        <w:ind w:left="992"/>
        <w:rPr>
          <w:rFonts w:ascii="Times New Roman" w:eastAsia="Arial" w:hAnsi="Times New Roman" w:cs="Times New Roman"/>
          <w:sz w:val="24"/>
          <w:szCs w:val="24"/>
        </w:rPr>
      </w:pPr>
      <w:r w:rsidRPr="00584FBF">
        <w:rPr>
          <w:rFonts w:ascii="Times New Roman" w:eastAsia="Arial" w:hAnsi="Times New Roman" w:cs="Times New Roman"/>
          <w:sz w:val="24"/>
          <w:szCs w:val="24"/>
        </w:rPr>
        <w:t>Cách 2:</w:t>
      </w:r>
    </w:p>
    <w:p w:rsidR="00584FBF" w:rsidRPr="00584FBF" w:rsidRDefault="00584FBF" w:rsidP="00584FBF">
      <w:pPr>
        <w:ind w:left="992"/>
        <w:jc w:val="center"/>
        <w:rPr>
          <w:rFonts w:ascii="Times New Roman" w:eastAsia="Arial" w:hAnsi="Times New Roman" w:cs="Times New Roman"/>
          <w:sz w:val="24"/>
          <w:szCs w:val="24"/>
        </w:rPr>
      </w:pPr>
      <w:r w:rsidRPr="00584FBF">
        <w:rPr>
          <w:rFonts w:ascii="Times New Roman" w:eastAsia="Arial" w:hAnsi="Times New Roman" w:cs="Times New Roman"/>
          <w:noProof/>
          <w:sz w:val="24"/>
          <w:szCs w:val="24"/>
        </w:rPr>
        <w:drawing>
          <wp:inline distT="0" distB="0" distL="0" distR="0" wp14:anchorId="1BFEC11E" wp14:editId="17436ED9">
            <wp:extent cx="2120900" cy="1885950"/>
            <wp:effectExtent l="0" t="0" r="0" b="0"/>
            <wp:docPr id="474" name="Picture 7" descr="C:\Users\Administrator\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Capture.PNG"/>
                    <pic:cNvPicPr>
                      <a:picLocks noChangeAspect="1" noChangeArrowheads="1"/>
                    </pic:cNvPicPr>
                  </pic:nvPicPr>
                  <pic:blipFill>
                    <a:blip r:embed="rId1571">
                      <a:extLst>
                        <a:ext uri="{28A0092B-C50C-407E-A947-70E740481C1C}">
                          <a14:useLocalDpi xmlns:a14="http://schemas.microsoft.com/office/drawing/2010/main" val="0"/>
                        </a:ext>
                      </a:extLst>
                    </a:blip>
                    <a:srcRect/>
                    <a:stretch>
                      <a:fillRect/>
                    </a:stretch>
                  </pic:blipFill>
                  <pic:spPr bwMode="auto">
                    <a:xfrm>
                      <a:off x="0" y="0"/>
                      <a:ext cx="2120900" cy="1885950"/>
                    </a:xfrm>
                    <a:prstGeom prst="rect">
                      <a:avLst/>
                    </a:prstGeom>
                    <a:noFill/>
                    <a:ln>
                      <a:noFill/>
                    </a:ln>
                  </pic:spPr>
                </pic:pic>
              </a:graphicData>
            </a:graphic>
          </wp:inline>
        </w:drawing>
      </w:r>
    </w:p>
    <w:p w:rsidR="00584FBF" w:rsidRPr="00584FBF" w:rsidRDefault="00584FBF" w:rsidP="00584FBF">
      <w:pPr>
        <w:ind w:left="992"/>
        <w:rPr>
          <w:rFonts w:ascii="Times New Roman" w:eastAsia="Arial" w:hAnsi="Times New Roman" w:cs="Times New Roman"/>
          <w:sz w:val="24"/>
          <w:szCs w:val="24"/>
        </w:rPr>
      </w:pPr>
      <w:r w:rsidRPr="00584FBF">
        <w:rPr>
          <w:rFonts w:ascii="Times New Roman" w:eastAsia="Arial" w:hAnsi="Times New Roman" w:cs="Times New Roman"/>
          <w:sz w:val="24"/>
          <w:szCs w:val="24"/>
        </w:rPr>
        <w:t xml:space="preserve">Đề không mất tính tổng quát ta có thể chọn </w:t>
      </w:r>
      <w:r w:rsidRPr="00584FBF">
        <w:rPr>
          <w:rFonts w:ascii="Times New Roman" w:eastAsia="Arial" w:hAnsi="Times New Roman" w:cs="Times New Roman"/>
          <w:position w:val="-6"/>
          <w:sz w:val="24"/>
          <w:szCs w:val="24"/>
        </w:rPr>
        <w:object w:dxaOrig="1020" w:dyaOrig="279">
          <v:shape id="_x0000_i1815" type="#_x0000_t75" style="width:52.05pt;height:13.3pt" o:ole="">
            <v:imagedata r:id="rId1572" o:title=""/>
          </v:shape>
          <o:OLEObject Type="Embed" ProgID="Equation.DSMT4" ShapeID="_x0000_i1815" DrawAspect="Content" ObjectID="_1794817667" r:id="rId1573"/>
        </w:object>
      </w:r>
      <w:r w:rsidRPr="00584FBF">
        <w:rPr>
          <w:rFonts w:ascii="Times New Roman" w:eastAsia="Arial" w:hAnsi="Times New Roman" w:cs="Times New Roman"/>
          <w:sz w:val="24"/>
          <w:szCs w:val="24"/>
        </w:rPr>
        <w:t xml:space="preserve"> tại </w:t>
      </w:r>
      <w:r w:rsidRPr="00584FBF">
        <w:rPr>
          <w:rFonts w:ascii="Times New Roman" w:eastAsia="Arial" w:hAnsi="Times New Roman" w:cs="Times New Roman"/>
          <w:position w:val="-4"/>
          <w:sz w:val="24"/>
          <w:szCs w:val="24"/>
        </w:rPr>
        <w:object w:dxaOrig="200" w:dyaOrig="260">
          <v:shape id="_x0000_i1816" type="#_x0000_t75" style="width:9.95pt;height:13.3pt" o:ole="">
            <v:imagedata r:id="rId1574" o:title=""/>
          </v:shape>
          <o:OLEObject Type="Embed" ProgID="Equation.DSMT4" ShapeID="_x0000_i1816" DrawAspect="Content" ObjectID="_1794817668" r:id="rId1575"/>
        </w:object>
      </w:r>
      <w:r w:rsidRPr="00584FBF">
        <w:rPr>
          <w:rFonts w:ascii="Times New Roman" w:eastAsia="Arial" w:hAnsi="Times New Roman" w:cs="Times New Roman"/>
          <w:sz w:val="24"/>
          <w:szCs w:val="24"/>
        </w:rPr>
        <w:t>.</w:t>
      </w:r>
    </w:p>
    <w:p w:rsidR="00584FBF" w:rsidRPr="00584FBF" w:rsidRDefault="00584FBF" w:rsidP="00584FBF">
      <w:pPr>
        <w:ind w:left="992"/>
        <w:rPr>
          <w:rFonts w:ascii="Times New Roman" w:eastAsia="Arial" w:hAnsi="Times New Roman" w:cs="Times New Roman"/>
          <w:sz w:val="24"/>
          <w:szCs w:val="24"/>
        </w:rPr>
      </w:pPr>
      <w:r w:rsidRPr="00584FBF">
        <w:rPr>
          <w:rFonts w:ascii="Times New Roman" w:eastAsia="Arial" w:hAnsi="Times New Roman" w:cs="Times New Roman"/>
          <w:sz w:val="24"/>
          <w:szCs w:val="24"/>
        </w:rPr>
        <w:t xml:space="preserve">Ta có </w:t>
      </w:r>
      <w:r w:rsidRPr="00584FBF">
        <w:rPr>
          <w:rFonts w:ascii="Times New Roman" w:eastAsia="Arial" w:hAnsi="Times New Roman" w:cs="Times New Roman"/>
          <w:position w:val="-20"/>
          <w:sz w:val="24"/>
          <w:szCs w:val="24"/>
        </w:rPr>
        <w:object w:dxaOrig="5420" w:dyaOrig="520">
          <v:shape id="_x0000_i1817" type="#_x0000_t75" style="width:270.3pt;height:25.5pt" o:ole="">
            <v:imagedata r:id="rId1576" o:title=""/>
          </v:shape>
          <o:OLEObject Type="Embed" ProgID="Equation.DSMT4" ShapeID="_x0000_i1817" DrawAspect="Content" ObjectID="_1794817669" r:id="rId1577"/>
        </w:object>
      </w:r>
      <w:r w:rsidRPr="00584FBF">
        <w:rPr>
          <w:rFonts w:ascii="Times New Roman" w:eastAsia="Arial" w:hAnsi="Times New Roman" w:cs="Times New Roman"/>
          <w:sz w:val="24"/>
          <w:szCs w:val="24"/>
        </w:rPr>
        <w:t>.</w:t>
      </w:r>
    </w:p>
    <w:p w:rsidR="00584FBF" w:rsidRPr="00584FBF" w:rsidRDefault="00584FBF" w:rsidP="00584FBF">
      <w:pPr>
        <w:ind w:left="992"/>
        <w:rPr>
          <w:rFonts w:ascii="Times New Roman" w:eastAsia="Arial" w:hAnsi="Times New Roman" w:cs="Times New Roman"/>
          <w:sz w:val="24"/>
          <w:szCs w:val="24"/>
        </w:rPr>
      </w:pPr>
      <w:r w:rsidRPr="00584FBF">
        <w:rPr>
          <w:rFonts w:ascii="Times New Roman" w:eastAsia="Arial" w:hAnsi="Times New Roman" w:cs="Times New Roman"/>
          <w:sz w:val="24"/>
          <w:szCs w:val="24"/>
        </w:rPr>
        <w:t xml:space="preserve">Do </w:t>
      </w:r>
      <w:r w:rsidRPr="00584FBF">
        <w:rPr>
          <w:rFonts w:ascii="Times New Roman" w:eastAsia="Arial" w:hAnsi="Times New Roman" w:cs="Times New Roman"/>
          <w:position w:val="-30"/>
          <w:sz w:val="24"/>
          <w:szCs w:val="24"/>
        </w:rPr>
        <w:object w:dxaOrig="2380" w:dyaOrig="720">
          <v:shape id="_x0000_i1818" type="#_x0000_t75" style="width:119.65pt;height:36.55pt" o:ole="">
            <v:imagedata r:id="rId1578" o:title=""/>
          </v:shape>
          <o:OLEObject Type="Embed" ProgID="Equation.DSMT4" ShapeID="_x0000_i1818" DrawAspect="Content" ObjectID="_1794817670" r:id="rId1579"/>
        </w:object>
      </w:r>
      <w:r w:rsidRPr="00584FBF">
        <w:rPr>
          <w:rFonts w:ascii="Times New Roman" w:eastAsia="Arial" w:hAnsi="Times New Roman" w:cs="Times New Roman"/>
          <w:sz w:val="24"/>
          <w:szCs w:val="24"/>
        </w:rPr>
        <w:t xml:space="preserve">. Suy ra </w:t>
      </w:r>
      <w:r w:rsidRPr="00584FBF">
        <w:rPr>
          <w:rFonts w:ascii="Times New Roman" w:eastAsia="Arial" w:hAnsi="Times New Roman" w:cs="Times New Roman"/>
          <w:position w:val="-6"/>
          <w:sz w:val="24"/>
          <w:szCs w:val="24"/>
        </w:rPr>
        <w:object w:dxaOrig="700" w:dyaOrig="279">
          <v:shape id="_x0000_i1819" type="#_x0000_t75" style="width:35.45pt;height:13.3pt" o:ole="">
            <v:imagedata r:id="rId1580" o:title=""/>
          </v:shape>
          <o:OLEObject Type="Embed" ProgID="Equation.DSMT4" ShapeID="_x0000_i1819" DrawAspect="Content" ObjectID="_1794817671" r:id="rId1581"/>
        </w:object>
      </w:r>
      <w:r w:rsidRPr="00584FBF">
        <w:rPr>
          <w:rFonts w:ascii="Times New Roman" w:eastAsia="Arial" w:hAnsi="Times New Roman" w:cs="Times New Roman"/>
          <w:sz w:val="24"/>
          <w:szCs w:val="24"/>
        </w:rPr>
        <w:t xml:space="preserve"> là tam giác đều cạnh bằng </w:t>
      </w:r>
      <w:r w:rsidRPr="00584FBF">
        <w:rPr>
          <w:rFonts w:ascii="Times New Roman" w:eastAsia="Arial" w:hAnsi="Times New Roman" w:cs="Times New Roman"/>
          <w:position w:val="-8"/>
          <w:sz w:val="24"/>
          <w:szCs w:val="24"/>
        </w:rPr>
        <w:object w:dxaOrig="499" w:dyaOrig="360">
          <v:shape id="_x0000_i1820" type="#_x0000_t75" style="width:24.35pt;height:18.85pt" o:ole="">
            <v:imagedata r:id="rId1582" o:title=""/>
          </v:shape>
          <o:OLEObject Type="Embed" ProgID="Equation.DSMT4" ShapeID="_x0000_i1820" DrawAspect="Content" ObjectID="_1794817672" r:id="rId1583"/>
        </w:object>
      </w:r>
      <w:r w:rsidRPr="00584FBF">
        <w:rPr>
          <w:rFonts w:ascii="Times New Roman" w:eastAsia="Arial" w:hAnsi="Times New Roman" w:cs="Times New Roman"/>
          <w:sz w:val="24"/>
          <w:szCs w:val="24"/>
        </w:rPr>
        <w:t>.</w:t>
      </w:r>
    </w:p>
    <w:p w:rsidR="00584FBF" w:rsidRPr="00584FBF" w:rsidRDefault="00584FBF" w:rsidP="00584FBF">
      <w:pPr>
        <w:ind w:left="992"/>
        <w:rPr>
          <w:rFonts w:ascii="Times New Roman" w:eastAsia="Arial" w:hAnsi="Times New Roman" w:cs="Times New Roman"/>
          <w:sz w:val="24"/>
          <w:szCs w:val="24"/>
        </w:rPr>
      </w:pPr>
      <w:r w:rsidRPr="00584FBF">
        <w:rPr>
          <w:rFonts w:ascii="Times New Roman" w:eastAsia="Arial" w:hAnsi="Times New Roman" w:cs="Times New Roman"/>
          <w:sz w:val="24"/>
          <w:szCs w:val="24"/>
        </w:rPr>
        <w:t xml:space="preserve">Ta có </w:t>
      </w:r>
      <w:r w:rsidRPr="00584FBF">
        <w:rPr>
          <w:rFonts w:ascii="Times New Roman" w:eastAsia="Arial" w:hAnsi="Times New Roman" w:cs="Times New Roman"/>
          <w:position w:val="-24"/>
          <w:sz w:val="24"/>
          <w:szCs w:val="24"/>
        </w:rPr>
        <w:object w:dxaOrig="859" w:dyaOrig="620">
          <v:shape id="_x0000_i1821" type="#_x0000_t75" style="width:43.2pt;height:31pt" o:ole="">
            <v:imagedata r:id="rId1584" o:title=""/>
          </v:shape>
          <o:OLEObject Type="Embed" ProgID="Equation.DSMT4" ShapeID="_x0000_i1821" DrawAspect="Content" ObjectID="_1794817673" r:id="rId1585"/>
        </w:object>
      </w:r>
      <w:r w:rsidRPr="00584FBF">
        <w:rPr>
          <w:rFonts w:ascii="Times New Roman" w:eastAsia="Arial" w:hAnsi="Times New Roman" w:cs="Times New Roman"/>
          <w:sz w:val="24"/>
          <w:szCs w:val="24"/>
        </w:rPr>
        <w:t>.</w:t>
      </w:r>
    </w:p>
    <w:p w:rsidR="00584FBF" w:rsidRPr="00584FBF" w:rsidRDefault="00584FBF" w:rsidP="00584FBF">
      <w:pPr>
        <w:ind w:left="992"/>
        <w:rPr>
          <w:rFonts w:ascii="Times New Roman" w:eastAsia="Arial" w:hAnsi="Times New Roman" w:cs="Times New Roman"/>
          <w:sz w:val="24"/>
          <w:szCs w:val="24"/>
        </w:rPr>
      </w:pPr>
      <w:r w:rsidRPr="00584FBF">
        <w:rPr>
          <w:rFonts w:ascii="Times New Roman" w:eastAsia="Arial" w:hAnsi="Times New Roman" w:cs="Times New Roman"/>
          <w:sz w:val="24"/>
          <w:szCs w:val="24"/>
        </w:rPr>
        <w:lastRenderedPageBreak/>
        <w:t xml:space="preserve">Xét </w:t>
      </w:r>
      <w:r w:rsidRPr="00584FBF">
        <w:rPr>
          <w:rFonts w:ascii="Times New Roman" w:eastAsia="Arial" w:hAnsi="Times New Roman" w:cs="Times New Roman"/>
          <w:position w:val="-4"/>
          <w:sz w:val="24"/>
          <w:szCs w:val="24"/>
        </w:rPr>
        <w:object w:dxaOrig="620" w:dyaOrig="260">
          <v:shape id="_x0000_i1822" type="#_x0000_t75" style="width:31pt;height:13.3pt" o:ole="">
            <v:imagedata r:id="rId1586" o:title=""/>
          </v:shape>
          <o:OLEObject Type="Embed" ProgID="Equation.DSMT4" ShapeID="_x0000_i1822" DrawAspect="Content" ObjectID="_1794817674" r:id="rId1587"/>
        </w:object>
      </w:r>
      <w:r w:rsidRPr="00584FBF">
        <w:rPr>
          <w:rFonts w:ascii="Times New Roman" w:eastAsia="Arial" w:hAnsi="Times New Roman" w:cs="Times New Roman"/>
          <w:sz w:val="24"/>
          <w:szCs w:val="24"/>
        </w:rPr>
        <w:t xml:space="preserve"> vuông tại </w:t>
      </w:r>
      <w:r w:rsidRPr="00584FBF">
        <w:rPr>
          <w:rFonts w:ascii="Times New Roman" w:eastAsia="Arial" w:hAnsi="Times New Roman" w:cs="Times New Roman"/>
          <w:position w:val="-4"/>
          <w:sz w:val="24"/>
          <w:szCs w:val="24"/>
        </w:rPr>
        <w:object w:dxaOrig="200" w:dyaOrig="260">
          <v:shape id="_x0000_i1823" type="#_x0000_t75" style="width:9.95pt;height:13.3pt" o:ole="">
            <v:imagedata r:id="rId1588" o:title=""/>
          </v:shape>
          <o:OLEObject Type="Embed" ProgID="Equation.DSMT4" ShapeID="_x0000_i1823" DrawAspect="Content" ObjectID="_1794817675" r:id="rId1589"/>
        </w:object>
      </w:r>
      <w:r w:rsidRPr="00584FBF">
        <w:rPr>
          <w:rFonts w:ascii="Times New Roman" w:eastAsia="Arial" w:hAnsi="Times New Roman" w:cs="Times New Roman"/>
          <w:sz w:val="24"/>
          <w:szCs w:val="24"/>
        </w:rPr>
        <w:t xml:space="preserve">, </w:t>
      </w:r>
      <w:r w:rsidRPr="00584FBF">
        <w:rPr>
          <w:rFonts w:ascii="Times New Roman" w:eastAsia="Arial" w:hAnsi="Times New Roman" w:cs="Times New Roman"/>
          <w:position w:val="-24"/>
          <w:sz w:val="24"/>
          <w:szCs w:val="24"/>
        </w:rPr>
        <w:object w:dxaOrig="1800" w:dyaOrig="680">
          <v:shape id="_x0000_i1824" type="#_x0000_t75" style="width:90.85pt;height:34.35pt" o:ole="">
            <v:imagedata r:id="rId1590" o:title=""/>
          </v:shape>
          <o:OLEObject Type="Embed" ProgID="Equation.DSMT4" ShapeID="_x0000_i1824" DrawAspect="Content" ObjectID="_1794817676" r:id="rId1591"/>
        </w:object>
      </w:r>
      <w:r w:rsidRPr="00584FBF">
        <w:rPr>
          <w:rFonts w:ascii="Times New Roman" w:eastAsia="Arial" w:hAnsi="Times New Roman" w:cs="Times New Roman"/>
          <w:sz w:val="24"/>
          <w:szCs w:val="24"/>
        </w:rPr>
        <w:t>.</w:t>
      </w:r>
    </w:p>
    <w:p w:rsidR="00584FBF" w:rsidRPr="00584FBF" w:rsidRDefault="00584FBF" w:rsidP="00584FBF">
      <w:pPr>
        <w:ind w:left="992"/>
        <w:rPr>
          <w:rFonts w:ascii="Times New Roman" w:eastAsia="Arial" w:hAnsi="Times New Roman" w:cs="Times New Roman"/>
          <w:sz w:val="24"/>
          <w:szCs w:val="24"/>
        </w:rPr>
      </w:pPr>
      <w:r w:rsidRPr="00584FBF">
        <w:rPr>
          <w:rFonts w:ascii="Times New Roman" w:eastAsia="Arial" w:hAnsi="Times New Roman" w:cs="Times New Roman"/>
          <w:sz w:val="24"/>
          <w:szCs w:val="24"/>
        </w:rPr>
        <w:t xml:space="preserve">Suy ra </w:t>
      </w:r>
      <w:r w:rsidRPr="00584FBF">
        <w:rPr>
          <w:rFonts w:ascii="Times New Roman" w:eastAsia="Arial" w:hAnsi="Times New Roman" w:cs="Times New Roman"/>
          <w:position w:val="-24"/>
          <w:sz w:val="24"/>
          <w:szCs w:val="24"/>
        </w:rPr>
        <w:object w:dxaOrig="2940" w:dyaOrig="680">
          <v:shape id="_x0000_i1825" type="#_x0000_t75" style="width:146.2pt;height:34.35pt" o:ole="">
            <v:imagedata r:id="rId1592" o:title=""/>
          </v:shape>
          <o:OLEObject Type="Embed" ProgID="Equation.DSMT4" ShapeID="_x0000_i1825" DrawAspect="Content" ObjectID="_1794817677" r:id="rId1593"/>
        </w:object>
      </w:r>
      <w:r w:rsidRPr="00584FBF">
        <w:rPr>
          <w:rFonts w:ascii="Times New Roman" w:eastAsia="Arial" w:hAnsi="Times New Roman" w:cs="Times New Roman"/>
          <w:sz w:val="24"/>
          <w:szCs w:val="24"/>
        </w:rPr>
        <w:t>.</w:t>
      </w:r>
    </w:p>
    <w:p w:rsidR="00584FBF" w:rsidRPr="00584FBF" w:rsidRDefault="00584FBF" w:rsidP="00584FBF">
      <w:pPr>
        <w:ind w:left="992"/>
        <w:rPr>
          <w:rFonts w:ascii="Times New Roman" w:eastAsia="Arial" w:hAnsi="Times New Roman" w:cs="Times New Roman"/>
          <w:sz w:val="24"/>
          <w:szCs w:val="24"/>
        </w:rPr>
      </w:pPr>
      <w:r w:rsidRPr="00584FBF">
        <w:rPr>
          <w:rFonts w:ascii="Times New Roman" w:eastAsia="Arial" w:hAnsi="Times New Roman" w:cs="Times New Roman"/>
          <w:sz w:val="24"/>
          <w:szCs w:val="24"/>
        </w:rPr>
        <w:t xml:space="preserve">Ta có </w:t>
      </w:r>
      <w:r w:rsidRPr="00584FBF">
        <w:rPr>
          <w:rFonts w:ascii="Times New Roman" w:eastAsia="Arial" w:hAnsi="Times New Roman" w:cs="Times New Roman"/>
          <w:position w:val="-24"/>
          <w:sz w:val="24"/>
          <w:szCs w:val="24"/>
        </w:rPr>
        <w:object w:dxaOrig="2780" w:dyaOrig="620">
          <v:shape id="_x0000_i1826" type="#_x0000_t75" style="width:138.45pt;height:31pt" o:ole="">
            <v:imagedata r:id="rId1594" o:title=""/>
          </v:shape>
          <o:OLEObject Type="Embed" ProgID="Equation.DSMT4" ShapeID="_x0000_i1826" DrawAspect="Content" ObjectID="_1794817678" r:id="rId1595"/>
        </w:object>
      </w:r>
      <w:r w:rsidRPr="00584FBF">
        <w:rPr>
          <w:rFonts w:ascii="Times New Roman" w:eastAsia="Arial" w:hAnsi="Times New Roman" w:cs="Times New Roman"/>
          <w:sz w:val="24"/>
          <w:szCs w:val="24"/>
        </w:rPr>
        <w:t>.</w:t>
      </w:r>
    </w:p>
    <w:p w:rsidR="00584FBF" w:rsidRPr="00584FBF" w:rsidRDefault="00584FBF" w:rsidP="00584FBF">
      <w:pPr>
        <w:ind w:left="992"/>
        <w:rPr>
          <w:rFonts w:ascii="Times New Roman" w:eastAsia="Arial" w:hAnsi="Times New Roman" w:cs="Times New Roman"/>
          <w:sz w:val="24"/>
          <w:szCs w:val="24"/>
        </w:rPr>
      </w:pPr>
      <w:r w:rsidRPr="00584FBF">
        <w:rPr>
          <w:rFonts w:ascii="Times New Roman" w:eastAsia="Arial" w:hAnsi="Times New Roman" w:cs="Times New Roman"/>
          <w:sz w:val="24"/>
          <w:szCs w:val="24"/>
        </w:rPr>
        <w:t xml:space="preserve">Vậy </w:t>
      </w:r>
      <w:r w:rsidRPr="00584FBF">
        <w:rPr>
          <w:rFonts w:ascii="Times New Roman" w:eastAsia="Arial" w:hAnsi="Times New Roman" w:cs="Times New Roman"/>
          <w:position w:val="-6"/>
          <w:sz w:val="24"/>
          <w:szCs w:val="24"/>
        </w:rPr>
        <w:object w:dxaOrig="900" w:dyaOrig="279">
          <v:shape id="_x0000_i1827" type="#_x0000_t75" style="width:45.4pt;height:13.3pt" o:ole="">
            <v:imagedata r:id="rId1596" o:title=""/>
          </v:shape>
          <o:OLEObject Type="Embed" ProgID="Equation.DSMT4" ShapeID="_x0000_i1827" DrawAspect="Content" ObjectID="_1794817679" r:id="rId1597"/>
        </w:object>
      </w:r>
      <w:r w:rsidRPr="00584FBF">
        <w:rPr>
          <w:rFonts w:ascii="Times New Roman" w:eastAsia="Arial" w:hAnsi="Times New Roman" w:cs="Times New Roman"/>
          <w:sz w:val="24"/>
          <w:szCs w:val="24"/>
        </w:rPr>
        <w:t>.</w:t>
      </w:r>
    </w:p>
    <w:p w:rsidR="00584FBF" w:rsidRPr="00584FBF" w:rsidRDefault="00584FBF" w:rsidP="00584FBF">
      <w:pPr>
        <w:pStyle w:val="ListParagraph"/>
        <w:numPr>
          <w:ilvl w:val="0"/>
          <w:numId w:val="76"/>
        </w:numPr>
        <w:tabs>
          <w:tab w:val="left" w:pos="992"/>
        </w:tabs>
        <w:spacing w:after="0" w:line="276" w:lineRule="auto"/>
        <w:contextualSpacing w:val="0"/>
        <w:jc w:val="both"/>
        <w:rPr>
          <w:rFonts w:eastAsia="Arial"/>
          <w:b/>
          <w:color w:val="0000FF"/>
          <w:sz w:val="24"/>
          <w:szCs w:val="24"/>
          <w:lang w:val="nl-NL"/>
        </w:rPr>
      </w:pPr>
      <w:r w:rsidRPr="00584FBF">
        <w:rPr>
          <w:rFonts w:eastAsia="Arial"/>
          <w:sz w:val="24"/>
          <w:szCs w:val="24"/>
          <w:lang w:val="nl-NL"/>
        </w:rPr>
        <w:t xml:space="preserve">Cho tam giác </w:t>
      </w:r>
      <w:r w:rsidRPr="00584FBF">
        <w:rPr>
          <w:rFonts w:eastAsia="Arial"/>
          <w:position w:val="-6"/>
          <w:sz w:val="24"/>
          <w:szCs w:val="24"/>
        </w:rPr>
        <w:object w:dxaOrig="560" w:dyaOrig="279">
          <v:shape id="_x0000_i1828" type="#_x0000_t75" style="width:28.8pt;height:13.3pt" o:ole="">
            <v:imagedata r:id="rId1598" o:title=""/>
          </v:shape>
          <o:OLEObject Type="Embed" ProgID="Equation.DSMT4" ShapeID="_x0000_i1828" DrawAspect="Content" ObjectID="_1794817680" r:id="rId1599"/>
        </w:object>
      </w:r>
      <w:r w:rsidRPr="00584FBF">
        <w:rPr>
          <w:rFonts w:eastAsia="Arial"/>
          <w:sz w:val="24"/>
          <w:szCs w:val="24"/>
          <w:lang w:val="nl-NL"/>
        </w:rPr>
        <w:t xml:space="preserve"> có </w:t>
      </w:r>
      <w:r w:rsidRPr="00584FBF">
        <w:rPr>
          <w:rFonts w:eastAsia="Arial"/>
          <w:position w:val="-6"/>
          <w:sz w:val="24"/>
          <w:szCs w:val="24"/>
        </w:rPr>
        <w:object w:dxaOrig="560" w:dyaOrig="279">
          <v:shape id="_x0000_i1829" type="#_x0000_t75" style="width:28.8pt;height:13.3pt" o:ole="">
            <v:imagedata r:id="rId1600" o:title=""/>
          </v:shape>
          <o:OLEObject Type="Embed" ProgID="Equation.DSMT4" ShapeID="_x0000_i1829" DrawAspect="Content" ObjectID="_1794817681" r:id="rId1601"/>
        </w:object>
      </w:r>
      <w:r w:rsidRPr="00584FBF">
        <w:rPr>
          <w:rFonts w:eastAsia="Arial"/>
          <w:sz w:val="24"/>
          <w:szCs w:val="24"/>
          <w:lang w:val="nl-NL"/>
        </w:rPr>
        <w:t xml:space="preserve">, </w:t>
      </w:r>
      <w:r w:rsidRPr="00584FBF">
        <w:rPr>
          <w:rFonts w:eastAsia="Arial"/>
          <w:position w:val="-6"/>
          <w:sz w:val="24"/>
          <w:szCs w:val="24"/>
        </w:rPr>
        <w:object w:dxaOrig="540" w:dyaOrig="279">
          <v:shape id="_x0000_i1830" type="#_x0000_t75" style="width:26.6pt;height:13.3pt" o:ole="">
            <v:imagedata r:id="rId1602" o:title=""/>
          </v:shape>
          <o:OLEObject Type="Embed" ProgID="Equation.DSMT4" ShapeID="_x0000_i1830" DrawAspect="Content" ObjectID="_1794817682" r:id="rId1603"/>
        </w:object>
      </w:r>
      <w:r w:rsidRPr="00584FBF">
        <w:rPr>
          <w:rFonts w:eastAsia="Arial"/>
          <w:sz w:val="24"/>
          <w:szCs w:val="24"/>
          <w:lang w:val="nl-NL"/>
        </w:rPr>
        <w:t xml:space="preserve">, </w:t>
      </w:r>
      <w:r w:rsidRPr="00584FBF">
        <w:rPr>
          <w:rFonts w:eastAsia="Arial"/>
          <w:position w:val="-24"/>
          <w:sz w:val="24"/>
          <w:szCs w:val="24"/>
        </w:rPr>
        <w:object w:dxaOrig="980" w:dyaOrig="620">
          <v:shape id="_x0000_i1831" type="#_x0000_t75" style="width:49.85pt;height:31pt" o:ole="">
            <v:imagedata r:id="rId1604" o:title=""/>
          </v:shape>
          <o:OLEObject Type="Embed" ProgID="Equation.DSMT4" ShapeID="_x0000_i1831" DrawAspect="Content" ObjectID="_1794817683" r:id="rId1605"/>
        </w:object>
      </w:r>
      <w:r w:rsidRPr="00584FBF">
        <w:rPr>
          <w:rFonts w:eastAsia="Arial"/>
          <w:sz w:val="24"/>
          <w:szCs w:val="24"/>
          <w:lang w:val="nl-NL"/>
        </w:rPr>
        <w:t xml:space="preserve">. Đường cao </w:t>
      </w:r>
      <w:r w:rsidRPr="00584FBF">
        <w:rPr>
          <w:rFonts w:eastAsia="Arial"/>
          <w:position w:val="-12"/>
          <w:sz w:val="24"/>
          <w:szCs w:val="24"/>
        </w:rPr>
        <w:object w:dxaOrig="260" w:dyaOrig="360">
          <v:shape id="_x0000_i1832" type="#_x0000_t75" style="width:13.3pt;height:18.85pt" o:ole="">
            <v:imagedata r:id="rId1606" o:title=""/>
          </v:shape>
          <o:OLEObject Type="Embed" ProgID="Equation.DSMT4" ShapeID="_x0000_i1832" DrawAspect="Content" ObjectID="_1794817684" r:id="rId1607"/>
        </w:object>
      </w:r>
      <w:r w:rsidRPr="00584FBF">
        <w:rPr>
          <w:rFonts w:eastAsia="Arial"/>
          <w:sz w:val="24"/>
          <w:szCs w:val="24"/>
          <w:lang w:val="nl-NL"/>
        </w:rPr>
        <w:t xml:space="preserve"> của tam giác </w:t>
      </w:r>
      <w:r w:rsidRPr="00584FBF">
        <w:rPr>
          <w:rFonts w:eastAsia="Arial"/>
          <w:position w:val="-6"/>
          <w:sz w:val="24"/>
          <w:szCs w:val="24"/>
        </w:rPr>
        <w:object w:dxaOrig="560" w:dyaOrig="279">
          <v:shape id="_x0000_i1833" type="#_x0000_t75" style="width:28.8pt;height:13.3pt" o:ole="">
            <v:imagedata r:id="rId1608" o:title=""/>
          </v:shape>
          <o:OLEObject Type="Embed" ProgID="Equation.DSMT4" ShapeID="_x0000_i1833" DrawAspect="Content" ObjectID="_1794817685" r:id="rId1609"/>
        </w:object>
      </w:r>
      <w:r w:rsidRPr="00584FBF">
        <w:rPr>
          <w:rFonts w:eastAsia="Arial"/>
          <w:sz w:val="24"/>
          <w:szCs w:val="24"/>
          <w:lang w:val="nl-NL"/>
        </w:rPr>
        <w:t xml:space="preserve"> là</w:t>
      </w:r>
    </w:p>
    <w:p w:rsidR="00584FBF" w:rsidRPr="00584FBF" w:rsidRDefault="00584FBF" w:rsidP="00584FBF">
      <w:pPr>
        <w:tabs>
          <w:tab w:val="left" w:pos="3402"/>
          <w:tab w:val="left" w:pos="5669"/>
          <w:tab w:val="left" w:pos="7937"/>
        </w:tabs>
        <w:autoSpaceDE w:val="0"/>
        <w:autoSpaceDN w:val="0"/>
        <w:adjustRightInd w:val="0"/>
        <w:spacing w:after="0"/>
        <w:ind w:left="992"/>
        <w:jc w:val="both"/>
        <w:rPr>
          <w:rFonts w:ascii="Times New Roman" w:eastAsia="Arial" w:hAnsi="Times New Roman" w:cs="Times New Roman"/>
          <w:sz w:val="24"/>
          <w:szCs w:val="24"/>
        </w:rPr>
      </w:pPr>
      <w:r w:rsidRPr="00584FBF">
        <w:rPr>
          <w:rFonts w:ascii="Times New Roman" w:eastAsia="Arial" w:hAnsi="Times New Roman" w:cs="Times New Roman"/>
          <w:b/>
          <w:bCs/>
          <w:color w:val="0000FF"/>
          <w:sz w:val="24"/>
          <w:szCs w:val="24"/>
        </w:rPr>
        <w:t xml:space="preserve">A. </w:t>
      </w:r>
      <w:r w:rsidRPr="00584FBF">
        <w:rPr>
          <w:rFonts w:ascii="Times New Roman" w:eastAsia="Arial" w:hAnsi="Times New Roman" w:cs="Times New Roman"/>
          <w:position w:val="-6"/>
          <w:sz w:val="24"/>
          <w:szCs w:val="24"/>
        </w:rPr>
        <w:object w:dxaOrig="180" w:dyaOrig="279">
          <v:shape id="_x0000_i1834" type="#_x0000_t75" style="width:8.85pt;height:13.3pt" o:ole="">
            <v:imagedata r:id="rId1610" o:title=""/>
          </v:shape>
          <o:OLEObject Type="Embed" ProgID="Equation.DSMT4" ShapeID="_x0000_i1834" DrawAspect="Content" ObjectID="_1794817686" r:id="rId1611"/>
        </w:object>
      </w:r>
      <w:r w:rsidRPr="00584FBF">
        <w:rPr>
          <w:rFonts w:ascii="Times New Roman" w:eastAsia="Arial" w:hAnsi="Times New Roman" w:cs="Times New Roman"/>
          <w:bCs/>
          <w:sz w:val="24"/>
          <w:szCs w:val="24"/>
        </w:rPr>
        <w:t>.</w:t>
      </w:r>
      <w:r w:rsidRPr="00584FBF">
        <w:rPr>
          <w:rFonts w:ascii="Times New Roman" w:eastAsia="Arial" w:hAnsi="Times New Roman" w:cs="Times New Roman"/>
          <w:bCs/>
          <w:sz w:val="24"/>
          <w:szCs w:val="24"/>
        </w:rPr>
        <w:tab/>
      </w:r>
      <w:r w:rsidRPr="00584FBF">
        <w:rPr>
          <w:rFonts w:ascii="Times New Roman" w:eastAsia="Arial" w:hAnsi="Times New Roman" w:cs="Times New Roman"/>
          <w:b/>
          <w:bCs/>
          <w:color w:val="0000FF"/>
          <w:sz w:val="24"/>
          <w:szCs w:val="24"/>
          <w:highlight w:val="yellow"/>
          <w:u w:val="single"/>
        </w:rPr>
        <w:t>B</w:t>
      </w:r>
      <w:r w:rsidRPr="00584FBF">
        <w:rPr>
          <w:rFonts w:ascii="Times New Roman" w:eastAsia="Arial" w:hAnsi="Times New Roman" w:cs="Times New Roman"/>
          <w:b/>
          <w:bCs/>
          <w:color w:val="0000FF"/>
          <w:sz w:val="24"/>
          <w:szCs w:val="24"/>
          <w:highlight w:val="yellow"/>
        </w:rPr>
        <w:t xml:space="preserve">. </w:t>
      </w:r>
      <w:r w:rsidRPr="00584FBF">
        <w:rPr>
          <w:rFonts w:ascii="Times New Roman" w:eastAsia="Arial" w:hAnsi="Times New Roman" w:cs="Times New Roman"/>
          <w:position w:val="-24"/>
          <w:sz w:val="24"/>
          <w:szCs w:val="24"/>
          <w:highlight w:val="yellow"/>
        </w:rPr>
        <w:object w:dxaOrig="540" w:dyaOrig="680">
          <v:shape id="_x0000_i1835" type="#_x0000_t75" style="width:26.6pt;height:34.35pt" o:ole="">
            <v:imagedata r:id="rId1612" o:title=""/>
          </v:shape>
          <o:OLEObject Type="Embed" ProgID="Equation.DSMT4" ShapeID="_x0000_i1835" DrawAspect="Content" ObjectID="_1794817687" r:id="rId1613"/>
        </w:object>
      </w:r>
      <w:r w:rsidRPr="00584FBF">
        <w:rPr>
          <w:rFonts w:ascii="Times New Roman" w:eastAsia="Arial" w:hAnsi="Times New Roman" w:cs="Times New Roman"/>
          <w:bCs/>
          <w:sz w:val="24"/>
          <w:szCs w:val="24"/>
          <w:highlight w:val="yellow"/>
        </w:rPr>
        <w:t>.</w:t>
      </w:r>
      <w:r w:rsidRPr="00584FBF">
        <w:rPr>
          <w:rFonts w:ascii="Times New Roman" w:eastAsia="Arial" w:hAnsi="Times New Roman" w:cs="Times New Roman"/>
          <w:bCs/>
          <w:sz w:val="24"/>
          <w:szCs w:val="24"/>
        </w:rPr>
        <w:tab/>
      </w:r>
      <w:r w:rsidRPr="00584FBF">
        <w:rPr>
          <w:rFonts w:ascii="Times New Roman" w:eastAsia="Arial" w:hAnsi="Times New Roman" w:cs="Times New Roman"/>
          <w:b/>
          <w:bCs/>
          <w:color w:val="0000FF"/>
          <w:sz w:val="24"/>
          <w:szCs w:val="24"/>
        </w:rPr>
        <w:t xml:space="preserve">C. </w:t>
      </w:r>
      <w:r w:rsidRPr="00584FBF">
        <w:rPr>
          <w:rFonts w:ascii="Times New Roman" w:eastAsia="Arial" w:hAnsi="Times New Roman" w:cs="Times New Roman"/>
          <w:position w:val="-8"/>
          <w:sz w:val="24"/>
          <w:szCs w:val="24"/>
        </w:rPr>
        <w:object w:dxaOrig="600" w:dyaOrig="360">
          <v:shape id="_x0000_i1836" type="#_x0000_t75" style="width:29.9pt;height:18.85pt" o:ole="">
            <v:imagedata r:id="rId1614" o:title=""/>
          </v:shape>
          <o:OLEObject Type="Embed" ProgID="Equation.DSMT4" ShapeID="_x0000_i1836" DrawAspect="Content" ObjectID="_1794817688" r:id="rId1615"/>
        </w:object>
      </w:r>
      <w:r w:rsidRPr="00584FBF">
        <w:rPr>
          <w:rFonts w:ascii="Times New Roman" w:eastAsia="Arial" w:hAnsi="Times New Roman" w:cs="Times New Roman"/>
          <w:bCs/>
          <w:sz w:val="24"/>
          <w:szCs w:val="24"/>
        </w:rPr>
        <w:t>.</w:t>
      </w:r>
      <w:r w:rsidRPr="00584FBF">
        <w:rPr>
          <w:rFonts w:ascii="Times New Roman" w:eastAsia="Arial" w:hAnsi="Times New Roman" w:cs="Times New Roman"/>
          <w:bCs/>
          <w:sz w:val="24"/>
          <w:szCs w:val="24"/>
        </w:rPr>
        <w:tab/>
      </w:r>
      <w:r w:rsidRPr="00584FBF">
        <w:rPr>
          <w:rFonts w:ascii="Times New Roman" w:eastAsia="Arial" w:hAnsi="Times New Roman" w:cs="Times New Roman"/>
          <w:b/>
          <w:bCs/>
          <w:color w:val="0000FF"/>
          <w:sz w:val="24"/>
          <w:szCs w:val="24"/>
        </w:rPr>
        <w:t xml:space="preserve">D. </w:t>
      </w:r>
      <w:r w:rsidRPr="00584FBF">
        <w:rPr>
          <w:rFonts w:ascii="Times New Roman" w:eastAsia="Arial" w:hAnsi="Times New Roman" w:cs="Times New Roman"/>
          <w:position w:val="-8"/>
          <w:sz w:val="24"/>
          <w:szCs w:val="24"/>
        </w:rPr>
        <w:object w:dxaOrig="460" w:dyaOrig="360">
          <v:shape id="_x0000_i1837" type="#_x0000_t75" style="width:22.15pt;height:18.85pt" o:ole="">
            <v:imagedata r:id="rId1616" o:title=""/>
          </v:shape>
          <o:OLEObject Type="Embed" ProgID="Equation.DSMT4" ShapeID="_x0000_i1837" DrawAspect="Content" ObjectID="_1794817689" r:id="rId1617"/>
        </w:object>
      </w:r>
      <w:r w:rsidRPr="00584FBF">
        <w:rPr>
          <w:rFonts w:ascii="Times New Roman" w:eastAsia="Arial" w:hAnsi="Times New Roman" w:cs="Times New Roman"/>
          <w:sz w:val="24"/>
          <w:szCs w:val="24"/>
        </w:rPr>
        <w:t>.</w:t>
      </w:r>
    </w:p>
    <w:p w:rsidR="00584FBF" w:rsidRPr="00584FBF" w:rsidRDefault="00584FBF" w:rsidP="00584FBF">
      <w:pPr>
        <w:autoSpaceDE w:val="0"/>
        <w:autoSpaceDN w:val="0"/>
        <w:adjustRightInd w:val="0"/>
        <w:ind w:left="992"/>
        <w:jc w:val="center"/>
        <w:rPr>
          <w:rFonts w:ascii="Times New Roman" w:eastAsia="Arial" w:hAnsi="Times New Roman" w:cs="Times New Roman"/>
          <w:sz w:val="24"/>
          <w:szCs w:val="24"/>
        </w:rPr>
      </w:pPr>
      <w:r w:rsidRPr="00584FBF">
        <w:rPr>
          <w:rFonts w:ascii="Times New Roman" w:eastAsia="Arial" w:hAnsi="Times New Roman" w:cs="Times New Roman"/>
          <w:b/>
          <w:color w:val="000099"/>
          <w:sz w:val="24"/>
          <w:szCs w:val="24"/>
        </w:rPr>
        <w:t>Lời giải</w:t>
      </w:r>
    </w:p>
    <w:p w:rsidR="00584FBF" w:rsidRPr="00584FBF" w:rsidRDefault="00584FBF" w:rsidP="00584FBF">
      <w:pPr>
        <w:ind w:left="992" w:firstLine="1"/>
        <w:jc w:val="both"/>
        <w:rPr>
          <w:rFonts w:ascii="Times New Roman" w:eastAsia="Calibri" w:hAnsi="Times New Roman" w:cs="Times New Roman"/>
          <w:b/>
          <w:color w:val="0000FF"/>
          <w:sz w:val="24"/>
          <w:szCs w:val="24"/>
          <w:highlight w:val="green"/>
          <w:u w:val="single"/>
          <w:lang w:val="nl-NL"/>
        </w:rPr>
      </w:pPr>
      <w:r w:rsidRPr="00584FBF">
        <w:rPr>
          <w:rFonts w:ascii="Times New Roman" w:eastAsia="Calibri" w:hAnsi="Times New Roman" w:cs="Times New Roman"/>
          <w:b/>
          <w:color w:val="000099"/>
          <w:sz w:val="24"/>
          <w:szCs w:val="24"/>
          <w:highlight w:val="green"/>
          <w:u w:val="single"/>
          <w:lang w:val="nl-NL"/>
        </w:rPr>
        <w:t>Chọn</w:t>
      </w:r>
      <w:r w:rsidRPr="00584FBF">
        <w:rPr>
          <w:rFonts w:ascii="Times New Roman" w:eastAsia="Calibri" w:hAnsi="Times New Roman" w:cs="Times New Roman"/>
          <w:sz w:val="24"/>
          <w:szCs w:val="24"/>
          <w:highlight w:val="green"/>
          <w:u w:val="single"/>
          <w:lang w:val="vi-VN"/>
        </w:rPr>
        <w:t xml:space="preserve"> </w:t>
      </w:r>
      <w:r w:rsidRPr="00584FBF">
        <w:rPr>
          <w:rFonts w:ascii="Times New Roman" w:eastAsia="Calibri" w:hAnsi="Times New Roman" w:cs="Times New Roman"/>
          <w:b/>
          <w:color w:val="0000FF"/>
          <w:sz w:val="24"/>
          <w:szCs w:val="24"/>
          <w:highlight w:val="green"/>
          <w:u w:val="single"/>
          <w:lang w:val="nl-NL"/>
        </w:rPr>
        <w:t>B.</w:t>
      </w:r>
    </w:p>
    <w:p w:rsidR="00584FBF" w:rsidRPr="00584FBF" w:rsidRDefault="00584FBF" w:rsidP="00584FBF">
      <w:pPr>
        <w:ind w:left="992"/>
        <w:jc w:val="center"/>
        <w:rPr>
          <w:rFonts w:ascii="Times New Roman" w:eastAsia="Calibri" w:hAnsi="Times New Roman" w:cs="Times New Roman"/>
          <w:sz w:val="24"/>
          <w:szCs w:val="24"/>
          <w:lang w:val="nl-NL"/>
        </w:rPr>
      </w:pPr>
      <w:r w:rsidRPr="00584FBF">
        <w:rPr>
          <w:rFonts w:ascii="Times New Roman" w:eastAsia="Calibri" w:hAnsi="Times New Roman" w:cs="Times New Roman"/>
          <w:noProof/>
          <w:sz w:val="24"/>
          <w:szCs w:val="24"/>
        </w:rPr>
        <w:drawing>
          <wp:inline distT="0" distB="0" distL="0" distR="0" wp14:anchorId="1100313C" wp14:editId="4F6D7954">
            <wp:extent cx="3308350" cy="1562100"/>
            <wp:effectExtent l="0" t="0" r="0" b="0"/>
            <wp:docPr id="4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18" cstate="print">
                      <a:extLst>
                        <a:ext uri="{28A0092B-C50C-407E-A947-70E740481C1C}">
                          <a14:useLocalDpi xmlns:a14="http://schemas.microsoft.com/office/drawing/2010/main" val="0"/>
                        </a:ext>
                      </a:extLst>
                    </a:blip>
                    <a:srcRect/>
                    <a:stretch>
                      <a:fillRect/>
                    </a:stretch>
                  </pic:blipFill>
                  <pic:spPr bwMode="auto">
                    <a:xfrm>
                      <a:off x="0" y="0"/>
                      <a:ext cx="3308350" cy="1562100"/>
                    </a:xfrm>
                    <a:prstGeom prst="rect">
                      <a:avLst/>
                    </a:prstGeom>
                    <a:noFill/>
                    <a:ln>
                      <a:noFill/>
                    </a:ln>
                  </pic:spPr>
                </pic:pic>
              </a:graphicData>
            </a:graphic>
          </wp:inline>
        </w:drawing>
      </w:r>
    </w:p>
    <w:p w:rsidR="00584FBF" w:rsidRPr="00584FBF" w:rsidRDefault="00584FBF" w:rsidP="00584FBF">
      <w:pPr>
        <w:ind w:left="992"/>
        <w:rPr>
          <w:rFonts w:ascii="Times New Roman" w:eastAsia="Calibri" w:hAnsi="Times New Roman" w:cs="Times New Roman"/>
          <w:sz w:val="24"/>
          <w:szCs w:val="24"/>
          <w:lang w:val="nl-NL"/>
        </w:rPr>
      </w:pPr>
      <w:r w:rsidRPr="00584FBF">
        <w:rPr>
          <w:rFonts w:ascii="Times New Roman" w:eastAsia="Calibri" w:hAnsi="Times New Roman" w:cs="Times New Roman"/>
          <w:sz w:val="24"/>
          <w:szCs w:val="24"/>
          <w:lang w:val="nl-NL"/>
        </w:rPr>
        <w:t xml:space="preserve">Theo định lí hàm cos ta có </w:t>
      </w:r>
      <w:r w:rsidRPr="00584FBF">
        <w:rPr>
          <w:rFonts w:ascii="Times New Roman" w:eastAsia="Calibri" w:hAnsi="Times New Roman" w:cs="Times New Roman"/>
          <w:position w:val="-6"/>
          <w:sz w:val="24"/>
          <w:szCs w:val="24"/>
        </w:rPr>
        <w:object w:dxaOrig="2280" w:dyaOrig="320">
          <v:shape id="_x0000_i1838" type="#_x0000_t75" style="width:114.1pt;height:16.6pt" o:ole="">
            <v:imagedata r:id="rId1619" o:title=""/>
          </v:shape>
          <o:OLEObject Type="Embed" ProgID="Equation.DSMT4" ShapeID="_x0000_i1838" DrawAspect="Content" ObjectID="_1794817690" r:id="rId1620"/>
        </w:object>
      </w:r>
      <w:r w:rsidRPr="00584FBF">
        <w:rPr>
          <w:rFonts w:ascii="Times New Roman" w:eastAsia="Calibri" w:hAnsi="Times New Roman" w:cs="Times New Roman"/>
          <w:position w:val="-24"/>
          <w:sz w:val="24"/>
          <w:szCs w:val="24"/>
        </w:rPr>
        <w:object w:dxaOrig="1860" w:dyaOrig="620">
          <v:shape id="_x0000_i1839" type="#_x0000_t75" style="width:94.15pt;height:31pt" o:ole="">
            <v:imagedata r:id="rId1621" o:title=""/>
          </v:shape>
          <o:OLEObject Type="Embed" ProgID="Equation.DSMT4" ShapeID="_x0000_i1839" DrawAspect="Content" ObjectID="_1794817691" r:id="rId1622"/>
        </w:object>
      </w:r>
      <w:r w:rsidRPr="00584FBF">
        <w:rPr>
          <w:rFonts w:ascii="Times New Roman" w:eastAsia="Calibri" w:hAnsi="Times New Roman" w:cs="Times New Roman"/>
          <w:position w:val="-6"/>
          <w:sz w:val="24"/>
          <w:szCs w:val="24"/>
        </w:rPr>
        <w:object w:dxaOrig="499" w:dyaOrig="279">
          <v:shape id="_x0000_i1840" type="#_x0000_t75" style="width:24.35pt;height:13.3pt" o:ole="">
            <v:imagedata r:id="rId1623" o:title=""/>
          </v:shape>
          <o:OLEObject Type="Embed" ProgID="Equation.DSMT4" ShapeID="_x0000_i1840" DrawAspect="Content" ObjectID="_1794817692" r:id="rId1624"/>
        </w:object>
      </w:r>
      <w:r w:rsidRPr="00584FBF">
        <w:rPr>
          <w:rFonts w:ascii="Times New Roman" w:eastAsia="Calibri" w:hAnsi="Times New Roman" w:cs="Times New Roman"/>
          <w:position w:val="-6"/>
          <w:sz w:val="24"/>
          <w:szCs w:val="24"/>
        </w:rPr>
        <w:object w:dxaOrig="1160" w:dyaOrig="340">
          <v:shape id="_x0000_i1841" type="#_x0000_t75" style="width:58.7pt;height:17.7pt" o:ole="">
            <v:imagedata r:id="rId1625" o:title=""/>
          </v:shape>
          <o:OLEObject Type="Embed" ProgID="Equation.DSMT4" ShapeID="_x0000_i1841" DrawAspect="Content" ObjectID="_1794817693" r:id="rId1626"/>
        </w:object>
      </w:r>
      <w:r w:rsidRPr="00584FBF">
        <w:rPr>
          <w:rFonts w:ascii="Times New Roman" w:eastAsia="Calibri" w:hAnsi="Times New Roman" w:cs="Times New Roman"/>
          <w:sz w:val="24"/>
          <w:szCs w:val="24"/>
          <w:lang w:val="nl-NL"/>
        </w:rPr>
        <w:t>.</w:t>
      </w:r>
    </w:p>
    <w:p w:rsidR="00584FBF" w:rsidRPr="00584FBF" w:rsidRDefault="00584FBF" w:rsidP="00584FBF">
      <w:pPr>
        <w:ind w:left="992"/>
        <w:rPr>
          <w:rFonts w:ascii="Times New Roman" w:eastAsia="Calibri" w:hAnsi="Times New Roman" w:cs="Times New Roman"/>
          <w:sz w:val="24"/>
          <w:szCs w:val="24"/>
          <w:lang w:val="nl-NL"/>
        </w:rPr>
      </w:pPr>
      <w:r w:rsidRPr="00584FBF">
        <w:rPr>
          <w:rFonts w:ascii="Times New Roman" w:eastAsia="Calibri" w:hAnsi="Times New Roman" w:cs="Times New Roman"/>
          <w:sz w:val="24"/>
          <w:szCs w:val="24"/>
          <w:lang w:val="nl-NL"/>
        </w:rPr>
        <w:t xml:space="preserve">Ta lại có: </w:t>
      </w:r>
      <w:r w:rsidRPr="00584FBF">
        <w:rPr>
          <w:rFonts w:ascii="Times New Roman" w:eastAsia="Calibri" w:hAnsi="Times New Roman" w:cs="Times New Roman"/>
          <w:position w:val="-24"/>
          <w:sz w:val="24"/>
          <w:szCs w:val="24"/>
        </w:rPr>
        <w:object w:dxaOrig="980" w:dyaOrig="620">
          <v:shape id="_x0000_i1842" type="#_x0000_t75" style="width:49.85pt;height:31pt" o:ole="">
            <v:imagedata r:id="rId1627" o:title=""/>
          </v:shape>
          <o:OLEObject Type="Embed" ProgID="Equation.DSMT4" ShapeID="_x0000_i1842" DrawAspect="Content" ObjectID="_1794817694" r:id="rId1628"/>
        </w:object>
      </w:r>
      <w:r w:rsidRPr="00584FBF">
        <w:rPr>
          <w:rFonts w:ascii="Times New Roman" w:eastAsia="Calibri" w:hAnsi="Times New Roman" w:cs="Times New Roman"/>
          <w:position w:val="-24"/>
          <w:sz w:val="24"/>
          <w:szCs w:val="24"/>
        </w:rPr>
        <w:object w:dxaOrig="1240" w:dyaOrig="620">
          <v:shape id="_x0000_i1843" type="#_x0000_t75" style="width:62.05pt;height:31pt" o:ole="">
            <v:imagedata r:id="rId1629" o:title=""/>
          </v:shape>
          <o:OLEObject Type="Embed" ProgID="Equation.DSMT4" ShapeID="_x0000_i1843" DrawAspect="Content" ObjectID="_1794817695" r:id="rId1630"/>
        </w:object>
      </w:r>
      <w:r w:rsidRPr="00584FBF">
        <w:rPr>
          <w:rFonts w:ascii="Times New Roman" w:eastAsia="Calibri" w:hAnsi="Times New Roman" w:cs="Times New Roman"/>
          <w:sz w:val="24"/>
          <w:szCs w:val="24"/>
          <w:lang w:val="nl-NL"/>
        </w:rPr>
        <w:t>.</w:t>
      </w:r>
    </w:p>
    <w:p w:rsidR="00584FBF" w:rsidRPr="00584FBF" w:rsidRDefault="00584FBF" w:rsidP="00584FBF">
      <w:pPr>
        <w:ind w:left="992"/>
        <w:rPr>
          <w:rFonts w:ascii="Times New Roman" w:eastAsia="Calibri" w:hAnsi="Times New Roman" w:cs="Times New Roman"/>
          <w:sz w:val="24"/>
          <w:szCs w:val="24"/>
          <w:lang w:val="nl-NL"/>
        </w:rPr>
      </w:pPr>
      <w:r w:rsidRPr="00584FBF">
        <w:rPr>
          <w:rFonts w:ascii="Times New Roman" w:eastAsia="Calibri" w:hAnsi="Times New Roman" w:cs="Times New Roman"/>
          <w:sz w:val="24"/>
          <w:szCs w:val="24"/>
          <w:lang w:val="nl-NL"/>
        </w:rPr>
        <w:t xml:space="preserve">Diện tích tam giác </w:t>
      </w:r>
      <w:r w:rsidRPr="00584FBF">
        <w:rPr>
          <w:rFonts w:ascii="Times New Roman" w:eastAsia="Calibri" w:hAnsi="Times New Roman" w:cs="Times New Roman"/>
          <w:position w:val="-6"/>
          <w:sz w:val="24"/>
          <w:szCs w:val="24"/>
        </w:rPr>
        <w:object w:dxaOrig="560" w:dyaOrig="279">
          <v:shape id="_x0000_i1844" type="#_x0000_t75" style="width:28.8pt;height:13.3pt" o:ole="">
            <v:imagedata r:id="rId1631" o:title=""/>
          </v:shape>
          <o:OLEObject Type="Embed" ProgID="Equation.DSMT4" ShapeID="_x0000_i1844" DrawAspect="Content" ObjectID="_1794817696" r:id="rId1632"/>
        </w:object>
      </w:r>
      <w:r w:rsidRPr="00584FBF">
        <w:rPr>
          <w:rFonts w:ascii="Times New Roman" w:eastAsia="Calibri" w:hAnsi="Times New Roman" w:cs="Times New Roman"/>
          <w:sz w:val="24"/>
          <w:szCs w:val="24"/>
          <w:lang w:val="nl-NL"/>
        </w:rPr>
        <w:t xml:space="preserve"> là </w:t>
      </w:r>
      <w:r w:rsidRPr="00584FBF">
        <w:rPr>
          <w:rFonts w:ascii="Times New Roman" w:eastAsia="Calibri" w:hAnsi="Times New Roman" w:cs="Times New Roman"/>
          <w:position w:val="-24"/>
          <w:sz w:val="24"/>
          <w:szCs w:val="24"/>
        </w:rPr>
        <w:object w:dxaOrig="1740" w:dyaOrig="620">
          <v:shape id="_x0000_i1845" type="#_x0000_t75" style="width:86.4pt;height:31pt" o:ole="">
            <v:imagedata r:id="rId1633" o:title=""/>
          </v:shape>
          <o:OLEObject Type="Embed" ProgID="Equation.DSMT4" ShapeID="_x0000_i1845" DrawAspect="Content" ObjectID="_1794817697" r:id="rId1634"/>
        </w:object>
      </w:r>
      <w:r w:rsidRPr="00584FBF">
        <w:rPr>
          <w:rFonts w:ascii="Times New Roman" w:eastAsia="Calibri" w:hAnsi="Times New Roman" w:cs="Times New Roman"/>
          <w:position w:val="-24"/>
          <w:sz w:val="24"/>
          <w:szCs w:val="24"/>
        </w:rPr>
        <w:object w:dxaOrig="1040" w:dyaOrig="620">
          <v:shape id="_x0000_i1846" type="#_x0000_t75" style="width:52.05pt;height:31pt" o:ole="">
            <v:imagedata r:id="rId1635" o:title=""/>
          </v:shape>
          <o:OLEObject Type="Embed" ProgID="Equation.DSMT4" ShapeID="_x0000_i1846" DrawAspect="Content" ObjectID="_1794817698" r:id="rId1636"/>
        </w:object>
      </w:r>
      <w:r w:rsidRPr="00584FBF">
        <w:rPr>
          <w:rFonts w:ascii="Times New Roman" w:eastAsia="Calibri" w:hAnsi="Times New Roman" w:cs="Times New Roman"/>
          <w:position w:val="-4"/>
          <w:sz w:val="24"/>
          <w:szCs w:val="24"/>
        </w:rPr>
        <w:object w:dxaOrig="480" w:dyaOrig="260">
          <v:shape id="_x0000_i1847" type="#_x0000_t75" style="width:23.25pt;height:13.3pt" o:ole="">
            <v:imagedata r:id="rId1637" o:title=""/>
          </v:shape>
          <o:OLEObject Type="Embed" ProgID="Equation.DSMT4" ShapeID="_x0000_i1847" DrawAspect="Content" ObjectID="_1794817699" r:id="rId1638"/>
        </w:object>
      </w:r>
      <w:r w:rsidRPr="00584FBF">
        <w:rPr>
          <w:rFonts w:ascii="Times New Roman" w:eastAsia="Calibri" w:hAnsi="Times New Roman" w:cs="Times New Roman"/>
          <w:sz w:val="24"/>
          <w:szCs w:val="24"/>
          <w:lang w:val="nl-NL"/>
        </w:rPr>
        <w:t>.</w:t>
      </w:r>
    </w:p>
    <w:p w:rsidR="00584FBF" w:rsidRPr="00584FBF" w:rsidRDefault="00584FBF" w:rsidP="00584FBF">
      <w:pPr>
        <w:ind w:left="992"/>
        <w:rPr>
          <w:rFonts w:ascii="Times New Roman" w:eastAsia="Calibri" w:hAnsi="Times New Roman" w:cs="Times New Roman"/>
          <w:sz w:val="24"/>
          <w:szCs w:val="24"/>
          <w:lang w:val="nl-NL"/>
        </w:rPr>
      </w:pPr>
      <w:r w:rsidRPr="00584FBF">
        <w:rPr>
          <w:rFonts w:ascii="Times New Roman" w:eastAsia="Calibri" w:hAnsi="Times New Roman" w:cs="Times New Roman"/>
          <w:sz w:val="24"/>
          <w:szCs w:val="24"/>
          <w:lang w:val="nl-NL"/>
        </w:rPr>
        <w:t xml:space="preserve">Vì </w:t>
      </w:r>
      <w:r w:rsidRPr="00584FBF">
        <w:rPr>
          <w:rFonts w:ascii="Times New Roman" w:eastAsia="Calibri" w:hAnsi="Times New Roman" w:cs="Times New Roman"/>
          <w:position w:val="-24"/>
          <w:sz w:val="24"/>
          <w:szCs w:val="24"/>
        </w:rPr>
        <w:object w:dxaOrig="1380" w:dyaOrig="620">
          <v:shape id="_x0000_i1848" type="#_x0000_t75" style="width:68.7pt;height:31pt" o:ole="">
            <v:imagedata r:id="rId1639" o:title=""/>
          </v:shape>
          <o:OLEObject Type="Embed" ProgID="Equation.DSMT4" ShapeID="_x0000_i1848" DrawAspect="Content" ObjectID="_1794817700" r:id="rId1640"/>
        </w:object>
      </w:r>
      <w:r w:rsidRPr="00584FBF">
        <w:rPr>
          <w:rFonts w:ascii="Times New Roman" w:eastAsia="Calibri" w:hAnsi="Times New Roman" w:cs="Times New Roman"/>
          <w:sz w:val="24"/>
          <w:szCs w:val="24"/>
          <w:lang w:val="nl-NL"/>
        </w:rPr>
        <w:t xml:space="preserve"> nên </w:t>
      </w:r>
      <w:r w:rsidRPr="00584FBF">
        <w:rPr>
          <w:rFonts w:ascii="Times New Roman" w:eastAsia="Calibri" w:hAnsi="Times New Roman" w:cs="Times New Roman"/>
          <w:position w:val="-24"/>
          <w:sz w:val="24"/>
          <w:szCs w:val="24"/>
        </w:rPr>
        <w:object w:dxaOrig="1200" w:dyaOrig="620">
          <v:shape id="_x0000_i1849" type="#_x0000_t75" style="width:59.8pt;height:31pt" o:ole="">
            <v:imagedata r:id="rId1641" o:title=""/>
          </v:shape>
          <o:OLEObject Type="Embed" ProgID="Equation.DSMT4" ShapeID="_x0000_i1849" DrawAspect="Content" ObjectID="_1794817701" r:id="rId1642"/>
        </w:object>
      </w:r>
      <w:r w:rsidRPr="00584FBF">
        <w:rPr>
          <w:rFonts w:ascii="Times New Roman" w:eastAsia="Calibri" w:hAnsi="Times New Roman" w:cs="Times New Roman"/>
          <w:position w:val="-28"/>
          <w:sz w:val="24"/>
          <w:szCs w:val="24"/>
        </w:rPr>
        <w:object w:dxaOrig="720" w:dyaOrig="660">
          <v:shape id="_x0000_i1850" type="#_x0000_t75" style="width:36.55pt;height:33.25pt" o:ole="">
            <v:imagedata r:id="rId1643" o:title=""/>
          </v:shape>
          <o:OLEObject Type="Embed" ProgID="Equation.DSMT4" ShapeID="_x0000_i1850" DrawAspect="Content" ObjectID="_1794817702" r:id="rId1644"/>
        </w:object>
      </w:r>
      <w:r w:rsidRPr="00584FBF">
        <w:rPr>
          <w:rFonts w:ascii="Times New Roman" w:eastAsia="Calibri" w:hAnsi="Times New Roman" w:cs="Times New Roman"/>
          <w:position w:val="-24"/>
          <w:sz w:val="24"/>
          <w:szCs w:val="24"/>
        </w:rPr>
        <w:object w:dxaOrig="720" w:dyaOrig="680">
          <v:shape id="_x0000_i1851" type="#_x0000_t75" style="width:36.55pt;height:34.35pt" o:ole="">
            <v:imagedata r:id="rId1645" o:title=""/>
          </v:shape>
          <o:OLEObject Type="Embed" ProgID="Equation.DSMT4" ShapeID="_x0000_i1851" DrawAspect="Content" ObjectID="_1794817703" r:id="rId1646"/>
        </w:object>
      </w:r>
    </w:p>
    <w:p w:rsidR="00584FBF" w:rsidRPr="00584FBF" w:rsidRDefault="00584FBF" w:rsidP="00584FBF">
      <w:pPr>
        <w:ind w:left="992"/>
        <w:rPr>
          <w:rFonts w:ascii="Times New Roman" w:eastAsia="Calibri" w:hAnsi="Times New Roman" w:cs="Times New Roman"/>
          <w:sz w:val="24"/>
          <w:szCs w:val="24"/>
          <w:lang w:val="nl-NL"/>
        </w:rPr>
      </w:pPr>
      <w:r w:rsidRPr="00584FBF">
        <w:rPr>
          <w:rFonts w:ascii="Times New Roman" w:eastAsia="Calibri" w:hAnsi="Times New Roman" w:cs="Times New Roman"/>
          <w:sz w:val="24"/>
          <w:szCs w:val="24"/>
          <w:lang w:val="nl-NL"/>
        </w:rPr>
        <w:t xml:space="preserve">Vậy </w:t>
      </w:r>
      <w:r w:rsidRPr="00584FBF">
        <w:rPr>
          <w:rFonts w:ascii="Times New Roman" w:eastAsia="Calibri" w:hAnsi="Times New Roman" w:cs="Times New Roman"/>
          <w:position w:val="-24"/>
          <w:sz w:val="24"/>
          <w:szCs w:val="24"/>
        </w:rPr>
        <w:object w:dxaOrig="980" w:dyaOrig="680">
          <v:shape id="_x0000_i1852" type="#_x0000_t75" style="width:49.85pt;height:34.35pt" o:ole="">
            <v:imagedata r:id="rId1647" o:title=""/>
          </v:shape>
          <o:OLEObject Type="Embed" ProgID="Equation.DSMT4" ShapeID="_x0000_i1852" DrawAspect="Content" ObjectID="_1794817704" r:id="rId1648"/>
        </w:object>
      </w:r>
      <w:r w:rsidRPr="00584FBF">
        <w:rPr>
          <w:rFonts w:ascii="Times New Roman" w:eastAsia="Calibri" w:hAnsi="Times New Roman" w:cs="Times New Roman"/>
          <w:sz w:val="24"/>
          <w:szCs w:val="24"/>
          <w:lang w:val="nl-NL"/>
        </w:rPr>
        <w:t>.</w:t>
      </w:r>
    </w:p>
    <w:p w:rsidR="00584FBF" w:rsidRPr="00584FBF" w:rsidRDefault="00584FBF" w:rsidP="00584FBF">
      <w:pPr>
        <w:pStyle w:val="ListParagraph"/>
        <w:numPr>
          <w:ilvl w:val="0"/>
          <w:numId w:val="76"/>
        </w:numPr>
        <w:tabs>
          <w:tab w:val="left" w:pos="992"/>
        </w:tabs>
        <w:spacing w:after="0" w:line="276" w:lineRule="auto"/>
        <w:jc w:val="both"/>
        <w:rPr>
          <w:b/>
          <w:color w:val="0000FF"/>
          <w:sz w:val="24"/>
          <w:szCs w:val="24"/>
        </w:rPr>
      </w:pPr>
      <w:r w:rsidRPr="00584FBF">
        <w:rPr>
          <w:sz w:val="24"/>
          <w:szCs w:val="24"/>
        </w:rPr>
        <w:t xml:space="preserve">Tam giác </w:t>
      </w:r>
      <w:r w:rsidRPr="00584FBF">
        <w:rPr>
          <w:position w:val="-6"/>
          <w:sz w:val="24"/>
          <w:szCs w:val="24"/>
        </w:rPr>
        <w:object w:dxaOrig="560" w:dyaOrig="279">
          <v:shape id="_x0000_i1853" type="#_x0000_t75" style="width:27.7pt;height:14.4pt" o:ole="">
            <v:imagedata r:id="rId1649" o:title=""/>
          </v:shape>
          <o:OLEObject Type="Embed" ProgID="Equation.DSMT4" ShapeID="_x0000_i1853" DrawAspect="Content" ObjectID="_1794817705" r:id="rId1650"/>
        </w:object>
      </w:r>
      <w:r w:rsidRPr="00584FBF">
        <w:rPr>
          <w:sz w:val="24"/>
          <w:szCs w:val="24"/>
        </w:rPr>
        <w:t xml:space="preserve"> có </w:t>
      </w:r>
      <w:r w:rsidRPr="00584FBF">
        <w:rPr>
          <w:position w:val="-10"/>
          <w:sz w:val="24"/>
          <w:szCs w:val="24"/>
        </w:rPr>
        <w:object w:dxaOrig="980" w:dyaOrig="400">
          <v:shape id="_x0000_i1854" type="#_x0000_t75" style="width:49.85pt;height:19.95pt" o:ole="">
            <v:imagedata r:id="rId1651" o:title=""/>
          </v:shape>
          <o:OLEObject Type="Embed" ProgID="Equation.DSMT4" ShapeID="_x0000_i1854" DrawAspect="Content" ObjectID="_1794817706" r:id="rId1652"/>
        </w:object>
      </w:r>
      <w:r w:rsidRPr="00584FBF">
        <w:rPr>
          <w:sz w:val="24"/>
          <w:szCs w:val="24"/>
        </w:rPr>
        <w:t xml:space="preserve"> thì </w:t>
      </w:r>
      <w:r w:rsidRPr="00584FBF">
        <w:rPr>
          <w:sz w:val="24"/>
          <w:szCs w:val="24"/>
          <w:lang w:val="vi-VN"/>
        </w:rPr>
        <w:t>mệnh đề</w:t>
      </w:r>
      <w:r w:rsidRPr="00584FBF">
        <w:rPr>
          <w:sz w:val="24"/>
          <w:szCs w:val="24"/>
        </w:rPr>
        <w:t xml:space="preserve"> nào sau đây đúng</w:t>
      </w:r>
    </w:p>
    <w:p w:rsidR="00584FBF" w:rsidRPr="00584FBF" w:rsidRDefault="00584FBF" w:rsidP="00584FBF">
      <w:pPr>
        <w:tabs>
          <w:tab w:val="left" w:pos="3402"/>
          <w:tab w:val="left" w:pos="5669"/>
          <w:tab w:val="left" w:pos="7937"/>
        </w:tabs>
        <w:spacing w:after="0"/>
        <w:ind w:left="992"/>
        <w:jc w:val="both"/>
        <w:rPr>
          <w:rFonts w:ascii="Times New Roman" w:eastAsia="Calibri" w:hAnsi="Times New Roman" w:cs="Times New Roman"/>
          <w:sz w:val="24"/>
          <w:szCs w:val="24"/>
        </w:rPr>
      </w:pPr>
      <w:r w:rsidRPr="00584FBF">
        <w:rPr>
          <w:rFonts w:ascii="Times New Roman" w:eastAsia="Calibri" w:hAnsi="Times New Roman" w:cs="Times New Roman"/>
          <w:b/>
          <w:color w:val="0000FF"/>
          <w:sz w:val="24"/>
          <w:szCs w:val="24"/>
        </w:rPr>
        <w:t xml:space="preserve">A. </w:t>
      </w:r>
      <w:r w:rsidRPr="00584FBF">
        <w:rPr>
          <w:rFonts w:ascii="Times New Roman" w:eastAsia="Calibri" w:hAnsi="Times New Roman" w:cs="Times New Roman"/>
          <w:position w:val="-6"/>
          <w:sz w:val="24"/>
          <w:szCs w:val="24"/>
        </w:rPr>
        <w:object w:dxaOrig="1740" w:dyaOrig="320">
          <v:shape id="_x0000_i1855" type="#_x0000_t75" style="width:86.4pt;height:15.5pt" o:ole="">
            <v:imagedata r:id="rId1653" o:title=""/>
          </v:shape>
          <o:OLEObject Type="Embed" ProgID="Equation.DSMT4" ShapeID="_x0000_i1855" DrawAspect="Content" ObjectID="_1794817707" r:id="rId1654"/>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highlight w:val="yellow"/>
          <w:u w:val="single"/>
        </w:rPr>
        <w:t>B</w:t>
      </w:r>
      <w:r w:rsidRPr="00584FBF">
        <w:rPr>
          <w:rFonts w:ascii="Times New Roman" w:eastAsia="Calibri" w:hAnsi="Times New Roman" w:cs="Times New Roman"/>
          <w:b/>
          <w:color w:val="0000FF"/>
          <w:sz w:val="24"/>
          <w:szCs w:val="24"/>
          <w:highlight w:val="yellow"/>
        </w:rPr>
        <w:t xml:space="preserve">. </w:t>
      </w:r>
      <w:r w:rsidRPr="00584FBF">
        <w:rPr>
          <w:rFonts w:ascii="Times New Roman" w:eastAsia="Calibri" w:hAnsi="Times New Roman" w:cs="Times New Roman"/>
          <w:position w:val="-6"/>
          <w:sz w:val="24"/>
          <w:szCs w:val="24"/>
          <w:highlight w:val="yellow"/>
        </w:rPr>
        <w:object w:dxaOrig="1620" w:dyaOrig="320">
          <v:shape id="_x0000_i1856" type="#_x0000_t75" style="width:80.85pt;height:15.5pt" o:ole="">
            <v:imagedata r:id="rId1655" o:title=""/>
          </v:shape>
          <o:OLEObject Type="Embed" ProgID="Equation.DSMT4" ShapeID="_x0000_i1856" DrawAspect="Content" ObjectID="_1794817708" r:id="rId1656"/>
        </w:object>
      </w:r>
      <w:r w:rsidRPr="00584FBF">
        <w:rPr>
          <w:rFonts w:ascii="Times New Roman" w:eastAsia="Calibri" w:hAnsi="Times New Roman" w:cs="Times New Roman"/>
          <w:sz w:val="24"/>
          <w:szCs w:val="24"/>
          <w:highlight w:val="yellow"/>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C. </w:t>
      </w:r>
      <w:r w:rsidRPr="00584FBF">
        <w:rPr>
          <w:rFonts w:ascii="Times New Roman" w:eastAsia="Calibri" w:hAnsi="Times New Roman" w:cs="Times New Roman"/>
          <w:position w:val="-6"/>
          <w:sz w:val="24"/>
          <w:szCs w:val="24"/>
        </w:rPr>
        <w:object w:dxaOrig="1740" w:dyaOrig="320">
          <v:shape id="_x0000_i1857" type="#_x0000_t75" style="width:86.4pt;height:15.5pt" o:ole="">
            <v:imagedata r:id="rId1657" o:title=""/>
          </v:shape>
          <o:OLEObject Type="Embed" ProgID="Equation.DSMT4" ShapeID="_x0000_i1857" DrawAspect="Content" ObjectID="_1794817709" r:id="rId1658"/>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D. </w:t>
      </w:r>
      <w:r w:rsidRPr="00584FBF">
        <w:rPr>
          <w:rFonts w:ascii="Times New Roman" w:eastAsia="Calibri" w:hAnsi="Times New Roman" w:cs="Times New Roman"/>
          <w:position w:val="-6"/>
          <w:sz w:val="24"/>
          <w:szCs w:val="24"/>
        </w:rPr>
        <w:object w:dxaOrig="1620" w:dyaOrig="320">
          <v:shape id="_x0000_i1858" type="#_x0000_t75" style="width:80.85pt;height:15.5pt" o:ole="">
            <v:imagedata r:id="rId1659" o:title=""/>
          </v:shape>
          <o:OLEObject Type="Embed" ProgID="Equation.DSMT4" ShapeID="_x0000_i1858" DrawAspect="Content" ObjectID="_1794817710" r:id="rId1660"/>
        </w:object>
      </w:r>
      <w:r w:rsidRPr="00584FBF">
        <w:rPr>
          <w:rFonts w:ascii="Times New Roman" w:eastAsia="Calibri" w:hAnsi="Times New Roman" w:cs="Times New Roman"/>
          <w:sz w:val="24"/>
          <w:szCs w:val="24"/>
        </w:rPr>
        <w:t>.</w:t>
      </w:r>
    </w:p>
    <w:p w:rsidR="00584FBF" w:rsidRPr="00584FBF" w:rsidRDefault="00584FBF" w:rsidP="00584FBF">
      <w:pPr>
        <w:ind w:left="992"/>
        <w:jc w:val="center"/>
        <w:rPr>
          <w:rFonts w:ascii="Times New Roman" w:eastAsia="Calibri" w:hAnsi="Times New Roman" w:cs="Times New Roman"/>
          <w:sz w:val="24"/>
          <w:szCs w:val="24"/>
        </w:rPr>
      </w:pPr>
      <w:r w:rsidRPr="00584FBF">
        <w:rPr>
          <w:rFonts w:ascii="Times New Roman" w:eastAsia="Calibri" w:hAnsi="Times New Roman" w:cs="Times New Roman"/>
          <w:b/>
          <w:color w:val="000099"/>
          <w:sz w:val="24"/>
          <w:szCs w:val="24"/>
        </w:rPr>
        <w:t>Lời giải</w:t>
      </w:r>
    </w:p>
    <w:p w:rsidR="00584FBF" w:rsidRPr="00584FBF" w:rsidRDefault="00584FBF" w:rsidP="00584FBF">
      <w:pPr>
        <w:ind w:left="992"/>
        <w:jc w:val="both"/>
        <w:rPr>
          <w:rFonts w:ascii="Times New Roman" w:eastAsia="Calibri" w:hAnsi="Times New Roman" w:cs="Times New Roman"/>
          <w:b/>
          <w:color w:val="0000FF"/>
          <w:sz w:val="24"/>
          <w:szCs w:val="24"/>
          <w:highlight w:val="green"/>
          <w:u w:val="single"/>
        </w:rPr>
      </w:pPr>
      <w:r w:rsidRPr="00584FBF">
        <w:rPr>
          <w:rFonts w:ascii="Times New Roman" w:eastAsia="Calibri" w:hAnsi="Times New Roman" w:cs="Times New Roman"/>
          <w:b/>
          <w:color w:val="000099"/>
          <w:sz w:val="24"/>
          <w:szCs w:val="24"/>
          <w:highlight w:val="green"/>
          <w:u w:val="single"/>
        </w:rPr>
        <w:t>Chọn</w:t>
      </w:r>
      <w:r w:rsidRPr="00584FBF">
        <w:rPr>
          <w:rFonts w:ascii="Times New Roman" w:eastAsia="Calibri" w:hAnsi="Times New Roman" w:cs="Times New Roman"/>
          <w:sz w:val="24"/>
          <w:szCs w:val="24"/>
          <w:highlight w:val="green"/>
          <w:u w:val="single"/>
          <w:lang w:val="vi-VN"/>
        </w:rPr>
        <w:t xml:space="preserve"> </w:t>
      </w:r>
      <w:r w:rsidRPr="00584FBF">
        <w:rPr>
          <w:rFonts w:ascii="Times New Roman" w:eastAsia="Calibri" w:hAnsi="Times New Roman" w:cs="Times New Roman"/>
          <w:b/>
          <w:color w:val="0000FF"/>
          <w:sz w:val="24"/>
          <w:szCs w:val="24"/>
          <w:highlight w:val="green"/>
          <w:u w:val="single"/>
        </w:rPr>
        <w:t>B.</w:t>
      </w:r>
    </w:p>
    <w:p w:rsidR="00584FBF" w:rsidRPr="00584FBF" w:rsidRDefault="00584FBF" w:rsidP="00584FBF">
      <w:pPr>
        <w:ind w:left="992"/>
        <w:jc w:val="both"/>
        <w:rPr>
          <w:rFonts w:ascii="Times New Roman" w:eastAsia="Calibri" w:hAnsi="Times New Roman" w:cs="Times New Roman"/>
          <w:sz w:val="24"/>
          <w:szCs w:val="24"/>
        </w:rPr>
      </w:pPr>
      <w:r w:rsidRPr="00584FBF">
        <w:rPr>
          <w:rFonts w:ascii="Times New Roman" w:eastAsia="Calibri" w:hAnsi="Times New Roman" w:cs="Times New Roman"/>
          <w:sz w:val="24"/>
          <w:szCs w:val="24"/>
        </w:rPr>
        <w:t xml:space="preserve">Ta có </w:t>
      </w:r>
      <w:r w:rsidRPr="00584FBF">
        <w:rPr>
          <w:rFonts w:ascii="Times New Roman" w:eastAsia="Calibri" w:hAnsi="Times New Roman" w:cs="Times New Roman"/>
          <w:position w:val="-6"/>
          <w:sz w:val="24"/>
          <w:szCs w:val="24"/>
        </w:rPr>
        <w:object w:dxaOrig="5920" w:dyaOrig="320">
          <v:shape id="_x0000_i1859" type="#_x0000_t75" style="width:296.85pt;height:15.5pt" o:ole="">
            <v:imagedata r:id="rId1661" o:title=""/>
          </v:shape>
          <o:OLEObject Type="Embed" ProgID="Equation.DSMT4" ShapeID="_x0000_i1859" DrawAspect="Content" ObjectID="_1794817711" r:id="rId1662"/>
        </w:object>
      </w:r>
      <w:r w:rsidRPr="00584FBF">
        <w:rPr>
          <w:rFonts w:ascii="Times New Roman" w:eastAsia="Calibri" w:hAnsi="Times New Roman" w:cs="Times New Roman"/>
          <w:sz w:val="24"/>
          <w:szCs w:val="24"/>
        </w:rPr>
        <w:t>.</w:t>
      </w:r>
    </w:p>
    <w:p w:rsidR="00584FBF" w:rsidRPr="00584FBF" w:rsidRDefault="00584FBF" w:rsidP="00584FBF">
      <w:pPr>
        <w:pStyle w:val="ListParagraph"/>
        <w:numPr>
          <w:ilvl w:val="0"/>
          <w:numId w:val="76"/>
        </w:numPr>
        <w:tabs>
          <w:tab w:val="left" w:pos="992"/>
        </w:tabs>
        <w:spacing w:after="0" w:line="276" w:lineRule="auto"/>
        <w:jc w:val="both"/>
        <w:rPr>
          <w:b/>
          <w:color w:val="0000FF"/>
          <w:sz w:val="24"/>
          <w:szCs w:val="24"/>
        </w:rPr>
      </w:pPr>
      <w:r w:rsidRPr="00584FBF">
        <w:rPr>
          <w:sz w:val="24"/>
          <w:szCs w:val="24"/>
        </w:rPr>
        <w:lastRenderedPageBreak/>
        <w:t xml:space="preserve">Cho tam giác </w:t>
      </w:r>
      <w:r w:rsidRPr="00584FBF">
        <w:rPr>
          <w:position w:val="-6"/>
          <w:sz w:val="24"/>
          <w:szCs w:val="24"/>
        </w:rPr>
        <w:object w:dxaOrig="560" w:dyaOrig="279">
          <v:shape id="_x0000_i1860" type="#_x0000_t75" style="width:27.7pt;height:14.4pt" o:ole="">
            <v:imagedata r:id="rId1663" o:title=""/>
          </v:shape>
          <o:OLEObject Type="Embed" ProgID="Equation.DSMT4" ShapeID="_x0000_i1860" DrawAspect="Content" ObjectID="_1794817712" r:id="rId1664"/>
        </w:object>
      </w:r>
      <w:r w:rsidRPr="00584FBF">
        <w:rPr>
          <w:sz w:val="24"/>
          <w:szCs w:val="24"/>
        </w:rPr>
        <w:t xml:space="preserve">, các đường cao </w:t>
      </w:r>
      <w:r w:rsidRPr="00584FBF">
        <w:rPr>
          <w:position w:val="-12"/>
          <w:sz w:val="24"/>
          <w:szCs w:val="24"/>
        </w:rPr>
        <w:object w:dxaOrig="260" w:dyaOrig="360">
          <v:shape id="_x0000_i1861" type="#_x0000_t75" style="width:12.2pt;height:18.85pt" o:ole="">
            <v:imagedata r:id="rId1665" o:title=""/>
          </v:shape>
          <o:OLEObject Type="Embed" ProgID="Equation.DSMT4" ShapeID="_x0000_i1861" DrawAspect="Content" ObjectID="_1794817713" r:id="rId1666"/>
        </w:object>
      </w:r>
      <w:r w:rsidRPr="00584FBF">
        <w:rPr>
          <w:sz w:val="24"/>
          <w:szCs w:val="24"/>
        </w:rPr>
        <w:t xml:space="preserve">, </w:t>
      </w:r>
      <w:r w:rsidRPr="00584FBF">
        <w:rPr>
          <w:position w:val="-12"/>
          <w:sz w:val="24"/>
          <w:szCs w:val="24"/>
        </w:rPr>
        <w:object w:dxaOrig="260" w:dyaOrig="360">
          <v:shape id="_x0000_i1862" type="#_x0000_t75" style="width:12.2pt;height:18.85pt" o:ole="">
            <v:imagedata r:id="rId1667" o:title=""/>
          </v:shape>
          <o:OLEObject Type="Embed" ProgID="Equation.DSMT4" ShapeID="_x0000_i1862" DrawAspect="Content" ObjectID="_1794817714" r:id="rId1668"/>
        </w:object>
      </w:r>
      <w:r w:rsidRPr="00584FBF">
        <w:rPr>
          <w:sz w:val="24"/>
          <w:szCs w:val="24"/>
        </w:rPr>
        <w:t xml:space="preserve">, </w:t>
      </w:r>
      <w:r w:rsidRPr="00584FBF">
        <w:rPr>
          <w:position w:val="-12"/>
          <w:sz w:val="24"/>
          <w:szCs w:val="24"/>
        </w:rPr>
        <w:object w:dxaOrig="260" w:dyaOrig="360">
          <v:shape id="_x0000_i1863" type="#_x0000_t75" style="width:12.2pt;height:18.85pt" o:ole="">
            <v:imagedata r:id="rId1669" o:title=""/>
          </v:shape>
          <o:OLEObject Type="Embed" ProgID="Equation.DSMT4" ShapeID="_x0000_i1863" DrawAspect="Content" ObjectID="_1794817715" r:id="rId1670"/>
        </w:object>
      </w:r>
      <w:r w:rsidRPr="00584FBF">
        <w:rPr>
          <w:sz w:val="24"/>
          <w:szCs w:val="24"/>
        </w:rPr>
        <w:t xml:space="preserve"> thỏa mãn hệ thức </w:t>
      </w:r>
      <w:r w:rsidRPr="00584FBF">
        <w:rPr>
          <w:position w:val="-12"/>
          <w:sz w:val="24"/>
          <w:szCs w:val="24"/>
        </w:rPr>
        <w:object w:dxaOrig="1340" w:dyaOrig="360">
          <v:shape id="_x0000_i1864" type="#_x0000_t75" style="width:66.45pt;height:18.85pt" o:ole="">
            <v:imagedata r:id="rId1671" o:title=""/>
          </v:shape>
          <o:OLEObject Type="Embed" ProgID="Equation.DSMT4" ShapeID="_x0000_i1864" DrawAspect="Content" ObjectID="_1794817716" r:id="rId1672"/>
        </w:object>
      </w:r>
      <w:r w:rsidRPr="00584FBF">
        <w:rPr>
          <w:sz w:val="24"/>
          <w:szCs w:val="24"/>
        </w:rPr>
        <w:t xml:space="preserve">. Tìm hệ thức giữa </w:t>
      </w:r>
      <w:r w:rsidRPr="00584FBF">
        <w:rPr>
          <w:position w:val="-6"/>
          <w:sz w:val="24"/>
          <w:szCs w:val="24"/>
        </w:rPr>
        <w:object w:dxaOrig="200" w:dyaOrig="220">
          <v:shape id="_x0000_i1865" type="#_x0000_t75" style="width:9.95pt;height:11.1pt" o:ole="">
            <v:imagedata r:id="rId1673" o:title=""/>
          </v:shape>
          <o:OLEObject Type="Embed" ProgID="Equation.DSMT4" ShapeID="_x0000_i1865" DrawAspect="Content" ObjectID="_1794817717" r:id="rId1674"/>
        </w:object>
      </w:r>
      <w:r w:rsidRPr="00584FBF">
        <w:rPr>
          <w:sz w:val="24"/>
          <w:szCs w:val="24"/>
        </w:rPr>
        <w:t xml:space="preserve">, </w:t>
      </w:r>
      <w:r w:rsidRPr="00584FBF">
        <w:rPr>
          <w:position w:val="-6"/>
          <w:sz w:val="24"/>
          <w:szCs w:val="24"/>
        </w:rPr>
        <w:object w:dxaOrig="200" w:dyaOrig="279">
          <v:shape id="_x0000_i1866" type="#_x0000_t75" style="width:9.95pt;height:14.4pt" o:ole="">
            <v:imagedata r:id="rId1675" o:title=""/>
          </v:shape>
          <o:OLEObject Type="Embed" ProgID="Equation.DSMT4" ShapeID="_x0000_i1866" DrawAspect="Content" ObjectID="_1794817718" r:id="rId1676"/>
        </w:object>
      </w:r>
      <w:r w:rsidRPr="00584FBF">
        <w:rPr>
          <w:sz w:val="24"/>
          <w:szCs w:val="24"/>
        </w:rPr>
        <w:t xml:space="preserve">, </w:t>
      </w:r>
      <w:r w:rsidRPr="00584FBF">
        <w:rPr>
          <w:position w:val="-6"/>
          <w:sz w:val="24"/>
          <w:szCs w:val="24"/>
        </w:rPr>
        <w:object w:dxaOrig="180" w:dyaOrig="220">
          <v:shape id="_x0000_i1867" type="#_x0000_t75" style="width:8.85pt;height:11.1pt" o:ole="">
            <v:imagedata r:id="rId1677" o:title=""/>
          </v:shape>
          <o:OLEObject Type="Embed" ProgID="Equation.DSMT4" ShapeID="_x0000_i1867" DrawAspect="Content" ObjectID="_1794817719" r:id="rId1678"/>
        </w:object>
      </w:r>
    </w:p>
    <w:p w:rsidR="00584FBF" w:rsidRPr="00584FBF" w:rsidRDefault="00584FBF" w:rsidP="00584FBF">
      <w:pPr>
        <w:tabs>
          <w:tab w:val="left" w:pos="3402"/>
          <w:tab w:val="left" w:pos="5669"/>
          <w:tab w:val="left" w:pos="7937"/>
        </w:tabs>
        <w:spacing w:after="0"/>
        <w:ind w:left="992"/>
        <w:jc w:val="both"/>
        <w:rPr>
          <w:rFonts w:ascii="Times New Roman" w:eastAsia="Calibri" w:hAnsi="Times New Roman" w:cs="Times New Roman"/>
          <w:sz w:val="24"/>
          <w:szCs w:val="24"/>
        </w:rPr>
      </w:pPr>
      <w:r w:rsidRPr="00584FBF">
        <w:rPr>
          <w:rFonts w:ascii="Times New Roman" w:eastAsia="Calibri" w:hAnsi="Times New Roman" w:cs="Times New Roman"/>
          <w:b/>
          <w:color w:val="0000FF"/>
          <w:sz w:val="24"/>
          <w:szCs w:val="24"/>
        </w:rPr>
        <w:t xml:space="preserve">A. </w:t>
      </w:r>
      <w:r w:rsidRPr="00584FBF">
        <w:rPr>
          <w:rFonts w:ascii="Times New Roman" w:eastAsia="Calibri" w:hAnsi="Times New Roman" w:cs="Times New Roman"/>
          <w:position w:val="-24"/>
          <w:sz w:val="24"/>
          <w:szCs w:val="24"/>
        </w:rPr>
        <w:object w:dxaOrig="999" w:dyaOrig="620">
          <v:shape id="_x0000_i1868" type="#_x0000_t75" style="width:49.85pt;height:31pt" o:ole="">
            <v:imagedata r:id="rId1679" o:title=""/>
          </v:shape>
          <o:OLEObject Type="Embed" ProgID="Equation.DSMT4" ShapeID="_x0000_i1868" DrawAspect="Content" ObjectID="_1794817720" r:id="rId1680"/>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B. </w:t>
      </w:r>
      <w:r w:rsidRPr="00584FBF">
        <w:rPr>
          <w:rFonts w:ascii="Times New Roman" w:eastAsia="Calibri" w:hAnsi="Times New Roman" w:cs="Times New Roman"/>
          <w:position w:val="-6"/>
          <w:sz w:val="24"/>
          <w:szCs w:val="24"/>
        </w:rPr>
        <w:object w:dxaOrig="1120" w:dyaOrig="279">
          <v:shape id="_x0000_i1869" type="#_x0000_t75" style="width:56.5pt;height:14.4pt" o:ole="">
            <v:imagedata r:id="rId1681" o:title=""/>
          </v:shape>
          <o:OLEObject Type="Embed" ProgID="Equation.DSMT4" ShapeID="_x0000_i1869" DrawAspect="Content" ObjectID="_1794817721" r:id="rId1682"/>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C. </w:t>
      </w:r>
      <w:r w:rsidRPr="00584FBF">
        <w:rPr>
          <w:rFonts w:ascii="Times New Roman" w:eastAsia="Calibri" w:hAnsi="Times New Roman" w:cs="Times New Roman"/>
          <w:position w:val="-6"/>
          <w:sz w:val="24"/>
          <w:szCs w:val="24"/>
        </w:rPr>
        <w:object w:dxaOrig="1100" w:dyaOrig="279">
          <v:shape id="_x0000_i1870" type="#_x0000_t75" style="width:54.3pt;height:14.4pt" o:ole="">
            <v:imagedata r:id="rId1683" o:title=""/>
          </v:shape>
          <o:OLEObject Type="Embed" ProgID="Equation.DSMT4" ShapeID="_x0000_i1870" DrawAspect="Content" ObjectID="_1794817722" r:id="rId1684"/>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highlight w:val="yellow"/>
          <w:u w:val="single"/>
        </w:rPr>
        <w:t>D</w:t>
      </w:r>
      <w:r w:rsidRPr="00584FBF">
        <w:rPr>
          <w:rFonts w:ascii="Times New Roman" w:eastAsia="Calibri" w:hAnsi="Times New Roman" w:cs="Times New Roman"/>
          <w:b/>
          <w:color w:val="0000FF"/>
          <w:sz w:val="24"/>
          <w:szCs w:val="24"/>
          <w:highlight w:val="yellow"/>
        </w:rPr>
        <w:t xml:space="preserve">. </w:t>
      </w:r>
      <w:r w:rsidRPr="00584FBF">
        <w:rPr>
          <w:rFonts w:ascii="Times New Roman" w:eastAsia="Calibri" w:hAnsi="Times New Roman" w:cs="Times New Roman"/>
          <w:position w:val="-24"/>
          <w:sz w:val="24"/>
          <w:szCs w:val="24"/>
          <w:highlight w:val="yellow"/>
        </w:rPr>
        <w:object w:dxaOrig="999" w:dyaOrig="620">
          <v:shape id="_x0000_i1871" type="#_x0000_t75" style="width:49.85pt;height:31pt" o:ole="">
            <v:imagedata r:id="rId1685" o:title=""/>
          </v:shape>
          <o:OLEObject Type="Embed" ProgID="Equation.DSMT4" ShapeID="_x0000_i1871" DrawAspect="Content" ObjectID="_1794817723" r:id="rId1686"/>
        </w:object>
      </w:r>
      <w:r w:rsidRPr="00584FBF">
        <w:rPr>
          <w:rFonts w:ascii="Times New Roman" w:eastAsia="Calibri" w:hAnsi="Times New Roman" w:cs="Times New Roman"/>
          <w:sz w:val="24"/>
          <w:szCs w:val="24"/>
          <w:highlight w:val="yellow"/>
        </w:rPr>
        <w:t>.</w:t>
      </w:r>
    </w:p>
    <w:p w:rsidR="00584FBF" w:rsidRPr="00584FBF" w:rsidRDefault="00584FBF" w:rsidP="00584FBF">
      <w:pPr>
        <w:ind w:left="992"/>
        <w:jc w:val="center"/>
        <w:rPr>
          <w:rFonts w:ascii="Times New Roman" w:eastAsia="Calibri" w:hAnsi="Times New Roman" w:cs="Times New Roman"/>
          <w:sz w:val="24"/>
          <w:szCs w:val="24"/>
        </w:rPr>
      </w:pPr>
      <w:r w:rsidRPr="00584FBF">
        <w:rPr>
          <w:rFonts w:ascii="Times New Roman" w:eastAsia="Calibri" w:hAnsi="Times New Roman" w:cs="Times New Roman"/>
          <w:b/>
          <w:color w:val="000099"/>
          <w:sz w:val="24"/>
          <w:szCs w:val="24"/>
        </w:rPr>
        <w:t>Lời giải</w:t>
      </w:r>
    </w:p>
    <w:p w:rsidR="00584FBF" w:rsidRPr="00584FBF" w:rsidRDefault="00584FBF" w:rsidP="00584FBF">
      <w:pPr>
        <w:ind w:left="992"/>
        <w:jc w:val="both"/>
        <w:rPr>
          <w:rFonts w:ascii="Times New Roman" w:eastAsia="Calibri" w:hAnsi="Times New Roman" w:cs="Times New Roman"/>
          <w:b/>
          <w:color w:val="0000FF"/>
          <w:sz w:val="24"/>
          <w:szCs w:val="24"/>
          <w:highlight w:val="green"/>
          <w:u w:val="single"/>
        </w:rPr>
      </w:pPr>
      <w:r w:rsidRPr="00584FBF">
        <w:rPr>
          <w:rFonts w:ascii="Times New Roman" w:eastAsia="Calibri" w:hAnsi="Times New Roman" w:cs="Times New Roman"/>
          <w:b/>
          <w:color w:val="000099"/>
          <w:sz w:val="24"/>
          <w:szCs w:val="24"/>
          <w:highlight w:val="green"/>
          <w:u w:val="single"/>
        </w:rPr>
        <w:t>Chọn</w:t>
      </w:r>
      <w:r w:rsidRPr="00584FBF">
        <w:rPr>
          <w:rFonts w:ascii="Times New Roman" w:eastAsia="Calibri" w:hAnsi="Times New Roman" w:cs="Times New Roman"/>
          <w:sz w:val="24"/>
          <w:szCs w:val="24"/>
          <w:highlight w:val="green"/>
          <w:u w:val="single"/>
          <w:lang w:val="vi-VN"/>
        </w:rPr>
        <w:t xml:space="preserve"> </w:t>
      </w:r>
      <w:r w:rsidRPr="00584FBF">
        <w:rPr>
          <w:rFonts w:ascii="Times New Roman" w:eastAsia="Calibri" w:hAnsi="Times New Roman" w:cs="Times New Roman"/>
          <w:b/>
          <w:color w:val="0000FF"/>
          <w:sz w:val="24"/>
          <w:szCs w:val="24"/>
          <w:highlight w:val="green"/>
          <w:u w:val="single"/>
        </w:rPr>
        <w:t>D.</w:t>
      </w:r>
    </w:p>
    <w:p w:rsidR="00584FBF" w:rsidRPr="00584FBF" w:rsidRDefault="00584FBF" w:rsidP="00584FBF">
      <w:pPr>
        <w:ind w:left="992"/>
        <w:rPr>
          <w:rFonts w:ascii="Times New Roman" w:eastAsia="Calibri" w:hAnsi="Times New Roman" w:cs="Times New Roman"/>
          <w:sz w:val="24"/>
          <w:szCs w:val="24"/>
        </w:rPr>
      </w:pPr>
      <w:r w:rsidRPr="00584FBF">
        <w:rPr>
          <w:rFonts w:ascii="Times New Roman" w:eastAsia="Calibri" w:hAnsi="Times New Roman" w:cs="Times New Roman"/>
          <w:position w:val="-12"/>
          <w:sz w:val="24"/>
          <w:szCs w:val="24"/>
        </w:rPr>
        <w:object w:dxaOrig="1340" w:dyaOrig="360">
          <v:shape id="_x0000_i1872" type="#_x0000_t75" style="width:66.45pt;height:18.85pt" o:ole="">
            <v:imagedata r:id="rId1687" o:title=""/>
          </v:shape>
          <o:OLEObject Type="Embed" ProgID="Equation.DSMT4" ShapeID="_x0000_i1872" DrawAspect="Content" ObjectID="_1794817724" r:id="rId1688"/>
        </w:object>
      </w:r>
      <w:r w:rsidRPr="00584FBF">
        <w:rPr>
          <w:rFonts w:ascii="Times New Roman" w:eastAsia="Calibri" w:hAnsi="Times New Roman" w:cs="Times New Roman"/>
          <w:position w:val="-24"/>
          <w:sz w:val="24"/>
          <w:szCs w:val="24"/>
        </w:rPr>
        <w:object w:dxaOrig="1760" w:dyaOrig="620">
          <v:shape id="_x0000_i1873" type="#_x0000_t75" style="width:87.5pt;height:31pt" o:ole="">
            <v:imagedata r:id="rId1689" o:title=""/>
          </v:shape>
          <o:OLEObject Type="Embed" ProgID="Equation.DSMT4" ShapeID="_x0000_i1873" DrawAspect="Content" ObjectID="_1794817725" r:id="rId1690"/>
        </w:object>
      </w:r>
      <w:r w:rsidRPr="00584FBF">
        <w:rPr>
          <w:rFonts w:ascii="Times New Roman" w:eastAsia="Calibri" w:hAnsi="Times New Roman" w:cs="Times New Roman"/>
          <w:position w:val="-24"/>
          <w:sz w:val="24"/>
          <w:szCs w:val="24"/>
        </w:rPr>
        <w:object w:dxaOrig="1300" w:dyaOrig="620">
          <v:shape id="_x0000_i1874" type="#_x0000_t75" style="width:65.35pt;height:31pt" o:ole="">
            <v:imagedata r:id="rId1691" o:title=""/>
          </v:shape>
          <o:OLEObject Type="Embed" ProgID="Equation.DSMT4" ShapeID="_x0000_i1874" DrawAspect="Content" ObjectID="_1794817726" r:id="rId1692"/>
        </w:object>
      </w:r>
      <w:r w:rsidRPr="00584FBF">
        <w:rPr>
          <w:rFonts w:ascii="Times New Roman" w:eastAsia="Calibri" w:hAnsi="Times New Roman" w:cs="Times New Roman"/>
          <w:sz w:val="24"/>
          <w:szCs w:val="24"/>
        </w:rPr>
        <w:t>.</w:t>
      </w:r>
    </w:p>
    <w:p w:rsidR="00584FBF" w:rsidRPr="00584FBF" w:rsidRDefault="00584FBF" w:rsidP="00584FBF">
      <w:pPr>
        <w:pStyle w:val="ListParagraph"/>
        <w:numPr>
          <w:ilvl w:val="0"/>
          <w:numId w:val="76"/>
        </w:numPr>
        <w:tabs>
          <w:tab w:val="left" w:pos="992"/>
        </w:tabs>
        <w:spacing w:after="0" w:line="276" w:lineRule="auto"/>
        <w:jc w:val="both"/>
        <w:rPr>
          <w:b/>
          <w:color w:val="0000FF"/>
          <w:sz w:val="24"/>
          <w:szCs w:val="24"/>
        </w:rPr>
      </w:pPr>
      <w:r w:rsidRPr="00584FBF">
        <w:rPr>
          <w:sz w:val="24"/>
          <w:szCs w:val="24"/>
        </w:rPr>
        <w:t xml:space="preserve">Cho tam giác </w:t>
      </w:r>
      <w:r w:rsidRPr="00584FBF">
        <w:rPr>
          <w:position w:val="-6"/>
          <w:sz w:val="24"/>
          <w:szCs w:val="24"/>
        </w:rPr>
        <w:object w:dxaOrig="560" w:dyaOrig="279">
          <v:shape id="_x0000_i1875" type="#_x0000_t75" style="width:27.7pt;height:14.4pt" o:ole="">
            <v:imagedata r:id="rId1693" o:title=""/>
          </v:shape>
          <o:OLEObject Type="Embed" ProgID="Equation.DSMT4" ShapeID="_x0000_i1875" DrawAspect="Content" ObjectID="_1794817727" r:id="rId1694"/>
        </w:object>
      </w:r>
      <w:r w:rsidRPr="00584FBF">
        <w:rPr>
          <w:sz w:val="24"/>
          <w:szCs w:val="24"/>
        </w:rPr>
        <w:t xml:space="preserve">, nếu </w:t>
      </w:r>
      <w:r w:rsidRPr="00584FBF">
        <w:rPr>
          <w:position w:val="-12"/>
          <w:sz w:val="24"/>
          <w:szCs w:val="24"/>
        </w:rPr>
        <w:object w:dxaOrig="1240" w:dyaOrig="360">
          <v:shape id="_x0000_i1876" type="#_x0000_t75" style="width:62.05pt;height:18.85pt" o:ole="">
            <v:imagedata r:id="rId1695" o:title=""/>
          </v:shape>
          <o:OLEObject Type="Embed" ProgID="Equation.DSMT4" ShapeID="_x0000_i1876" DrawAspect="Content" ObjectID="_1794817728" r:id="rId1696"/>
        </w:object>
      </w:r>
      <w:r w:rsidRPr="00584FBF">
        <w:rPr>
          <w:sz w:val="24"/>
          <w:szCs w:val="24"/>
        </w:rPr>
        <w:t xml:space="preserve"> thì</w:t>
      </w:r>
    </w:p>
    <w:p w:rsidR="00584FBF" w:rsidRPr="00584FBF" w:rsidRDefault="00584FBF" w:rsidP="00584FBF">
      <w:pPr>
        <w:tabs>
          <w:tab w:val="left" w:pos="3402"/>
          <w:tab w:val="left" w:pos="5669"/>
          <w:tab w:val="left" w:pos="7937"/>
        </w:tabs>
        <w:spacing w:after="0"/>
        <w:ind w:left="992"/>
        <w:jc w:val="both"/>
        <w:rPr>
          <w:rFonts w:ascii="Times New Roman" w:eastAsia="Calibri" w:hAnsi="Times New Roman" w:cs="Times New Roman"/>
          <w:sz w:val="24"/>
          <w:szCs w:val="24"/>
        </w:rPr>
      </w:pPr>
      <w:r w:rsidRPr="00584FBF">
        <w:rPr>
          <w:rFonts w:ascii="Times New Roman" w:eastAsia="Calibri" w:hAnsi="Times New Roman" w:cs="Times New Roman"/>
          <w:b/>
          <w:color w:val="0000FF"/>
          <w:sz w:val="24"/>
          <w:szCs w:val="24"/>
          <w:highlight w:val="yellow"/>
          <w:u w:val="single"/>
        </w:rPr>
        <w:t>A</w:t>
      </w:r>
      <w:r w:rsidRPr="00584FBF">
        <w:rPr>
          <w:rFonts w:ascii="Times New Roman" w:eastAsia="Calibri" w:hAnsi="Times New Roman" w:cs="Times New Roman"/>
          <w:b/>
          <w:color w:val="0000FF"/>
          <w:sz w:val="24"/>
          <w:szCs w:val="24"/>
          <w:highlight w:val="yellow"/>
        </w:rPr>
        <w:t xml:space="preserve">. </w:t>
      </w:r>
      <w:r w:rsidRPr="00584FBF">
        <w:rPr>
          <w:rFonts w:ascii="Times New Roman" w:eastAsia="Calibri" w:hAnsi="Times New Roman" w:cs="Times New Roman"/>
          <w:position w:val="-24"/>
          <w:sz w:val="24"/>
          <w:szCs w:val="24"/>
          <w:highlight w:val="yellow"/>
        </w:rPr>
        <w:object w:dxaOrig="2079" w:dyaOrig="620">
          <v:shape id="_x0000_i1877" type="#_x0000_t75" style="width:104.1pt;height:31pt" o:ole="">
            <v:imagedata r:id="rId1697" o:title=""/>
          </v:shape>
          <o:OLEObject Type="Embed" ProgID="Equation.DSMT4" ShapeID="_x0000_i1877" DrawAspect="Content" ObjectID="_1794817729" r:id="rId1698"/>
        </w:object>
      </w:r>
      <w:r w:rsidRPr="00584FBF">
        <w:rPr>
          <w:rFonts w:ascii="Times New Roman" w:eastAsia="Calibri" w:hAnsi="Times New Roman" w:cs="Times New Roman"/>
          <w:sz w:val="24"/>
          <w:szCs w:val="24"/>
          <w:highlight w:val="yellow"/>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B. </w:t>
      </w:r>
      <w:r w:rsidRPr="00584FBF">
        <w:rPr>
          <w:rFonts w:ascii="Times New Roman" w:eastAsia="Calibri" w:hAnsi="Times New Roman" w:cs="Times New Roman"/>
          <w:position w:val="-6"/>
          <w:sz w:val="24"/>
          <w:szCs w:val="24"/>
        </w:rPr>
        <w:object w:dxaOrig="2120" w:dyaOrig="279">
          <v:shape id="_x0000_i1878" type="#_x0000_t75" style="width:106.35pt;height:14.4pt" o:ole="">
            <v:imagedata r:id="rId1699" o:title=""/>
          </v:shape>
          <o:OLEObject Type="Embed" ProgID="Equation.DSMT4" ShapeID="_x0000_i1878" DrawAspect="Content" ObjectID="_1794817730" r:id="rId1700"/>
        </w:object>
      </w:r>
      <w:r w:rsidRPr="00584FBF">
        <w:rPr>
          <w:rFonts w:ascii="Times New Roman" w:eastAsia="Calibri" w:hAnsi="Times New Roman" w:cs="Times New Roman"/>
          <w:sz w:val="24"/>
          <w:szCs w:val="24"/>
        </w:rPr>
        <w:t>.</w:t>
      </w:r>
    </w:p>
    <w:p w:rsidR="00584FBF" w:rsidRPr="00584FBF" w:rsidRDefault="00584FBF" w:rsidP="00584FBF">
      <w:pPr>
        <w:tabs>
          <w:tab w:val="left" w:pos="3402"/>
          <w:tab w:val="left" w:pos="5669"/>
          <w:tab w:val="left" w:pos="7937"/>
        </w:tabs>
        <w:spacing w:after="0"/>
        <w:ind w:left="992"/>
        <w:jc w:val="both"/>
        <w:rPr>
          <w:rFonts w:ascii="Times New Roman" w:eastAsia="Calibri" w:hAnsi="Times New Roman" w:cs="Times New Roman"/>
          <w:sz w:val="24"/>
          <w:szCs w:val="24"/>
        </w:rPr>
      </w:pPr>
      <w:r w:rsidRPr="00584FBF">
        <w:rPr>
          <w:rFonts w:ascii="Times New Roman" w:eastAsia="Calibri" w:hAnsi="Times New Roman" w:cs="Times New Roman"/>
          <w:b/>
          <w:color w:val="0000FF"/>
          <w:sz w:val="24"/>
          <w:szCs w:val="24"/>
        </w:rPr>
        <w:t xml:space="preserve">C. </w:t>
      </w:r>
      <w:r w:rsidRPr="00584FBF">
        <w:rPr>
          <w:rFonts w:ascii="Times New Roman" w:eastAsia="Calibri" w:hAnsi="Times New Roman" w:cs="Times New Roman"/>
          <w:position w:val="-6"/>
          <w:sz w:val="24"/>
          <w:szCs w:val="24"/>
        </w:rPr>
        <w:object w:dxaOrig="2260" w:dyaOrig="279">
          <v:shape id="_x0000_i1879" type="#_x0000_t75" style="width:113pt;height:14.4pt" o:ole="">
            <v:imagedata r:id="rId1701" o:title=""/>
          </v:shape>
          <o:OLEObject Type="Embed" ProgID="Equation.DSMT4" ShapeID="_x0000_i1879" DrawAspect="Content" ObjectID="_1794817731" r:id="rId1702"/>
        </w:object>
      </w:r>
      <w:r w:rsidRPr="00584FBF">
        <w:rPr>
          <w:rFonts w:ascii="Times New Roman" w:eastAsia="Calibri" w:hAnsi="Times New Roman" w:cs="Times New Roman"/>
          <w:sz w:val="24"/>
          <w:szCs w:val="24"/>
        </w:rPr>
        <w:t>.</w:t>
      </w:r>
      <w:r w:rsidRPr="00584FBF">
        <w:rPr>
          <w:rFonts w:ascii="Times New Roman" w:eastAsia="Calibri" w:hAnsi="Times New Roman" w:cs="Times New Roman"/>
          <w:position w:val="-6"/>
          <w:sz w:val="24"/>
          <w:szCs w:val="24"/>
        </w:rPr>
        <w:tab/>
      </w:r>
      <w:r w:rsidRPr="00584FBF">
        <w:rPr>
          <w:rFonts w:ascii="Times New Roman" w:eastAsia="Calibri" w:hAnsi="Times New Roman" w:cs="Times New Roman"/>
          <w:b/>
          <w:color w:val="0000FF"/>
          <w:sz w:val="24"/>
          <w:szCs w:val="24"/>
        </w:rPr>
        <w:t xml:space="preserve">D. </w:t>
      </w:r>
      <w:r w:rsidRPr="00584FBF">
        <w:rPr>
          <w:rFonts w:ascii="Times New Roman" w:eastAsia="Calibri" w:hAnsi="Times New Roman" w:cs="Times New Roman"/>
          <w:position w:val="-24"/>
          <w:sz w:val="24"/>
          <w:szCs w:val="24"/>
        </w:rPr>
        <w:object w:dxaOrig="2079" w:dyaOrig="620">
          <v:shape id="_x0000_i1880" type="#_x0000_t75" style="width:104.1pt;height:31pt" o:ole="">
            <v:imagedata r:id="rId1703" o:title=""/>
          </v:shape>
          <o:OLEObject Type="Embed" ProgID="Equation.DSMT4" ShapeID="_x0000_i1880" DrawAspect="Content" ObjectID="_1794817732" r:id="rId1704"/>
        </w:object>
      </w:r>
      <w:r w:rsidRPr="00584FBF">
        <w:rPr>
          <w:rFonts w:ascii="Times New Roman" w:eastAsia="Calibri" w:hAnsi="Times New Roman" w:cs="Times New Roman"/>
          <w:sz w:val="24"/>
          <w:szCs w:val="24"/>
        </w:rPr>
        <w:t>.</w:t>
      </w:r>
    </w:p>
    <w:p w:rsidR="00584FBF" w:rsidRPr="00584FBF" w:rsidRDefault="00584FBF" w:rsidP="00584FBF">
      <w:pPr>
        <w:ind w:left="992"/>
        <w:jc w:val="center"/>
        <w:rPr>
          <w:rFonts w:ascii="Times New Roman" w:eastAsia="Calibri" w:hAnsi="Times New Roman" w:cs="Times New Roman"/>
          <w:sz w:val="24"/>
          <w:szCs w:val="24"/>
        </w:rPr>
      </w:pPr>
      <w:r w:rsidRPr="00584FBF">
        <w:rPr>
          <w:rFonts w:ascii="Times New Roman" w:eastAsia="Calibri" w:hAnsi="Times New Roman" w:cs="Times New Roman"/>
          <w:b/>
          <w:color w:val="000099"/>
          <w:sz w:val="24"/>
          <w:szCs w:val="24"/>
        </w:rPr>
        <w:t>Lời giải</w:t>
      </w:r>
    </w:p>
    <w:p w:rsidR="00584FBF" w:rsidRPr="00584FBF" w:rsidRDefault="00584FBF" w:rsidP="00584FBF">
      <w:pPr>
        <w:ind w:left="992"/>
        <w:jc w:val="both"/>
        <w:rPr>
          <w:rFonts w:ascii="Times New Roman" w:eastAsia="Calibri" w:hAnsi="Times New Roman" w:cs="Times New Roman"/>
          <w:b/>
          <w:color w:val="0000FF"/>
          <w:sz w:val="24"/>
          <w:szCs w:val="24"/>
          <w:highlight w:val="green"/>
          <w:u w:val="single"/>
        </w:rPr>
      </w:pPr>
      <w:r w:rsidRPr="00584FBF">
        <w:rPr>
          <w:rFonts w:ascii="Times New Roman" w:eastAsia="Calibri" w:hAnsi="Times New Roman" w:cs="Times New Roman"/>
          <w:b/>
          <w:color w:val="000099"/>
          <w:sz w:val="24"/>
          <w:szCs w:val="24"/>
          <w:highlight w:val="green"/>
          <w:u w:val="single"/>
        </w:rPr>
        <w:t>Chọn</w:t>
      </w:r>
      <w:r w:rsidRPr="00584FBF">
        <w:rPr>
          <w:rFonts w:ascii="Times New Roman" w:eastAsia="Calibri" w:hAnsi="Times New Roman" w:cs="Times New Roman"/>
          <w:sz w:val="24"/>
          <w:szCs w:val="24"/>
          <w:highlight w:val="green"/>
          <w:u w:val="single"/>
          <w:lang w:val="vi-VN"/>
        </w:rPr>
        <w:t xml:space="preserve"> </w:t>
      </w:r>
      <w:r w:rsidRPr="00584FBF">
        <w:rPr>
          <w:rFonts w:ascii="Times New Roman" w:eastAsia="Calibri" w:hAnsi="Times New Roman" w:cs="Times New Roman"/>
          <w:b/>
          <w:color w:val="0000FF"/>
          <w:sz w:val="24"/>
          <w:szCs w:val="24"/>
          <w:highlight w:val="green"/>
          <w:u w:val="single"/>
        </w:rPr>
        <w:t>A.</w:t>
      </w:r>
    </w:p>
    <w:p w:rsidR="00584FBF" w:rsidRPr="00584FBF" w:rsidRDefault="00584FBF" w:rsidP="00584FBF">
      <w:pPr>
        <w:ind w:left="992" w:hanging="283"/>
        <w:rPr>
          <w:rFonts w:ascii="Times New Roman" w:eastAsia="Calibri" w:hAnsi="Times New Roman" w:cs="Times New Roman"/>
          <w:sz w:val="24"/>
          <w:szCs w:val="24"/>
        </w:rPr>
      </w:pPr>
      <w:r w:rsidRPr="00584FBF">
        <w:rPr>
          <w:rFonts w:ascii="Times New Roman" w:eastAsia="Calibri" w:hAnsi="Times New Roman" w:cs="Times New Roman"/>
          <w:position w:val="-12"/>
          <w:sz w:val="24"/>
          <w:szCs w:val="24"/>
        </w:rPr>
        <w:object w:dxaOrig="1240" w:dyaOrig="360">
          <v:shape id="_x0000_i1881" type="#_x0000_t75" style="width:62.05pt;height:18.85pt" o:ole="">
            <v:imagedata r:id="rId1705" o:title=""/>
          </v:shape>
          <o:OLEObject Type="Embed" ProgID="Equation.DSMT4" ShapeID="_x0000_i1881" DrawAspect="Content" ObjectID="_1794817733" r:id="rId1706"/>
        </w:object>
      </w:r>
      <w:r w:rsidRPr="00584FBF">
        <w:rPr>
          <w:rFonts w:ascii="Times New Roman" w:eastAsia="Calibri" w:hAnsi="Times New Roman" w:cs="Times New Roman"/>
          <w:position w:val="-24"/>
          <w:sz w:val="24"/>
          <w:szCs w:val="24"/>
        </w:rPr>
        <w:object w:dxaOrig="1760" w:dyaOrig="620">
          <v:shape id="_x0000_i1882" type="#_x0000_t75" style="width:87.5pt;height:31pt" o:ole="">
            <v:imagedata r:id="rId1707" o:title=""/>
          </v:shape>
          <o:OLEObject Type="Embed" ProgID="Equation.DSMT4" ShapeID="_x0000_i1882" DrawAspect="Content" ObjectID="_1794817734" r:id="rId1708"/>
        </w:object>
      </w:r>
      <w:r w:rsidRPr="00584FBF">
        <w:rPr>
          <w:rFonts w:ascii="Times New Roman" w:eastAsia="Calibri" w:hAnsi="Times New Roman" w:cs="Times New Roman"/>
          <w:position w:val="-24"/>
          <w:sz w:val="24"/>
          <w:szCs w:val="24"/>
        </w:rPr>
        <w:object w:dxaOrig="3340" w:dyaOrig="620">
          <v:shape id="_x0000_i1883" type="#_x0000_t75" style="width:167.25pt;height:31pt" o:ole="">
            <v:imagedata r:id="rId1709" o:title=""/>
          </v:shape>
          <o:OLEObject Type="Embed" ProgID="Equation.DSMT4" ShapeID="_x0000_i1883" DrawAspect="Content" ObjectID="_1794817735" r:id="rId1710"/>
        </w:object>
      </w:r>
    </w:p>
    <w:p w:rsidR="00584FBF" w:rsidRPr="00584FBF" w:rsidRDefault="00584FBF" w:rsidP="00584FBF">
      <w:pPr>
        <w:ind w:left="992" w:hanging="283"/>
        <w:rPr>
          <w:rFonts w:ascii="Times New Roman" w:eastAsia="Calibri" w:hAnsi="Times New Roman" w:cs="Times New Roman"/>
          <w:sz w:val="24"/>
          <w:szCs w:val="24"/>
        </w:rPr>
      </w:pPr>
      <w:r w:rsidRPr="00584FBF">
        <w:rPr>
          <w:rFonts w:ascii="Times New Roman" w:eastAsia="Calibri" w:hAnsi="Times New Roman" w:cs="Times New Roman"/>
          <w:position w:val="-24"/>
          <w:sz w:val="24"/>
          <w:szCs w:val="24"/>
        </w:rPr>
        <w:object w:dxaOrig="2380" w:dyaOrig="620">
          <v:shape id="_x0000_i1884" type="#_x0000_t75" style="width:119.65pt;height:31pt" o:ole="">
            <v:imagedata r:id="rId1711" o:title=""/>
          </v:shape>
          <o:OLEObject Type="Embed" ProgID="Equation.DSMT4" ShapeID="_x0000_i1884" DrawAspect="Content" ObjectID="_1794817736" r:id="rId1712"/>
        </w:object>
      </w:r>
      <w:r w:rsidRPr="00584FBF">
        <w:rPr>
          <w:rFonts w:ascii="Times New Roman" w:eastAsia="Calibri" w:hAnsi="Times New Roman" w:cs="Times New Roman"/>
          <w:sz w:val="24"/>
          <w:szCs w:val="24"/>
        </w:rPr>
        <w:t>.</w:t>
      </w:r>
    </w:p>
    <w:p w:rsidR="00584FBF" w:rsidRPr="00584FBF" w:rsidRDefault="00584FBF" w:rsidP="00584FBF">
      <w:pPr>
        <w:pStyle w:val="ListParagraph"/>
        <w:numPr>
          <w:ilvl w:val="0"/>
          <w:numId w:val="76"/>
        </w:numPr>
        <w:tabs>
          <w:tab w:val="left" w:pos="992"/>
        </w:tabs>
        <w:spacing w:after="0" w:line="276" w:lineRule="auto"/>
        <w:jc w:val="both"/>
        <w:rPr>
          <w:iCs/>
          <w:sz w:val="24"/>
          <w:szCs w:val="24"/>
        </w:rPr>
      </w:pPr>
      <w:r w:rsidRPr="00584FBF">
        <w:rPr>
          <w:sz w:val="24"/>
          <w:szCs w:val="24"/>
        </w:rPr>
        <w:t xml:space="preserve">Cho tam giác </w:t>
      </w:r>
      <w:r w:rsidRPr="00584FBF">
        <w:rPr>
          <w:position w:val="-6"/>
          <w:sz w:val="24"/>
          <w:szCs w:val="24"/>
        </w:rPr>
        <w:object w:dxaOrig="560" w:dyaOrig="279">
          <v:shape id="_x0000_i1885" type="#_x0000_t75" style="width:28.8pt;height:13.3pt" o:ole="">
            <v:imagedata r:id="rId1713" o:title=""/>
          </v:shape>
          <o:OLEObject Type="Embed" ProgID="Equation.DSMT4" ShapeID="_x0000_i1885" DrawAspect="Content" ObjectID="_1794817737" r:id="rId1714"/>
        </w:object>
      </w:r>
      <w:r w:rsidRPr="00584FBF">
        <w:rPr>
          <w:sz w:val="24"/>
          <w:szCs w:val="24"/>
        </w:rPr>
        <w:t xml:space="preserve"> có </w:t>
      </w:r>
      <w:r w:rsidRPr="00584FBF">
        <w:rPr>
          <w:position w:val="-10"/>
          <w:sz w:val="24"/>
          <w:szCs w:val="24"/>
        </w:rPr>
        <w:object w:dxaOrig="1520" w:dyaOrig="320">
          <v:shape id="_x0000_i1886" type="#_x0000_t75" style="width:76.45pt;height:16.6pt" o:ole="">
            <v:imagedata r:id="rId1715" o:title=""/>
          </v:shape>
          <o:OLEObject Type="Embed" ProgID="Equation.DSMT4" ShapeID="_x0000_i1886" DrawAspect="Content" ObjectID="_1794817738" r:id="rId1716"/>
        </w:object>
      </w:r>
      <w:r w:rsidRPr="00584FBF">
        <w:rPr>
          <w:sz w:val="24"/>
          <w:szCs w:val="24"/>
        </w:rPr>
        <w:t xml:space="preserve"> và </w:t>
      </w:r>
      <w:r w:rsidRPr="00584FBF">
        <w:rPr>
          <w:position w:val="-6"/>
          <w:sz w:val="24"/>
          <w:szCs w:val="24"/>
        </w:rPr>
        <w:object w:dxaOrig="1100" w:dyaOrig="360">
          <v:shape id="_x0000_i1887" type="#_x0000_t75" style="width:55.4pt;height:18.85pt" o:ole="">
            <v:imagedata r:id="rId1717" o:title=""/>
          </v:shape>
          <o:OLEObject Type="Embed" ProgID="Equation.DSMT4" ShapeID="_x0000_i1887" DrawAspect="Content" ObjectID="_1794817739" r:id="rId1718"/>
        </w:object>
      </w:r>
      <w:r w:rsidRPr="00584FBF">
        <w:rPr>
          <w:sz w:val="24"/>
          <w:szCs w:val="24"/>
        </w:rPr>
        <w:t xml:space="preserve">. Gọi </w:t>
      </w:r>
      <w:r w:rsidRPr="00584FBF">
        <w:rPr>
          <w:position w:val="-4"/>
          <w:sz w:val="24"/>
          <w:szCs w:val="24"/>
        </w:rPr>
        <w:object w:dxaOrig="200" w:dyaOrig="260">
          <v:shape id="_x0000_i1888" type="#_x0000_t75" style="width:9.95pt;height:13.3pt" o:ole="">
            <v:imagedata r:id="rId1719" o:title=""/>
          </v:shape>
          <o:OLEObject Type="Embed" ProgID="Equation.DSMT4" ShapeID="_x0000_i1888" DrawAspect="Content" ObjectID="_1794817740" r:id="rId1720"/>
        </w:object>
      </w:r>
      <w:r w:rsidRPr="00584FBF">
        <w:rPr>
          <w:sz w:val="24"/>
          <w:szCs w:val="24"/>
        </w:rPr>
        <w:t xml:space="preserve"> là tâm đường tròn ngoại tiếp tam giác </w:t>
      </w:r>
      <w:r w:rsidRPr="00584FBF">
        <w:rPr>
          <w:position w:val="-6"/>
          <w:sz w:val="24"/>
          <w:szCs w:val="24"/>
        </w:rPr>
        <w:object w:dxaOrig="560" w:dyaOrig="279">
          <v:shape id="_x0000_i1889" type="#_x0000_t75" style="width:28.8pt;height:13.3pt" o:ole="">
            <v:imagedata r:id="rId1713" o:title=""/>
          </v:shape>
          <o:OLEObject Type="Embed" ProgID="Equation.DSMT4" ShapeID="_x0000_i1889" DrawAspect="Content" ObjectID="_1794817741" r:id="rId1721"/>
        </w:object>
      </w:r>
      <w:r w:rsidRPr="00584FBF">
        <w:rPr>
          <w:sz w:val="24"/>
          <w:szCs w:val="24"/>
        </w:rPr>
        <w:t xml:space="preserve">. </w:t>
      </w:r>
      <w:r w:rsidRPr="00584FBF">
        <w:rPr>
          <w:sz w:val="24"/>
          <w:szCs w:val="24"/>
          <w:lang w:val="pt-BR"/>
        </w:rPr>
        <w:t xml:space="preserve">Tính diện tích tam giác </w:t>
      </w:r>
      <w:r w:rsidRPr="00584FBF">
        <w:rPr>
          <w:position w:val="-6"/>
          <w:sz w:val="24"/>
          <w:szCs w:val="24"/>
        </w:rPr>
        <w:object w:dxaOrig="480" w:dyaOrig="279">
          <v:shape id="_x0000_i1890" type="#_x0000_t75" style="width:23.25pt;height:13.3pt" o:ole="">
            <v:imagedata r:id="rId1722" o:title=""/>
          </v:shape>
          <o:OLEObject Type="Embed" ProgID="Equation.DSMT4" ShapeID="_x0000_i1890" DrawAspect="Content" ObjectID="_1794817742" r:id="rId1723"/>
        </w:object>
      </w:r>
      <w:r w:rsidRPr="00584FBF">
        <w:rPr>
          <w:sz w:val="24"/>
          <w:szCs w:val="24"/>
        </w:rPr>
        <w:t>.</w:t>
      </w:r>
    </w:p>
    <w:p w:rsidR="00584FBF" w:rsidRPr="00584FBF" w:rsidRDefault="00584FBF" w:rsidP="00584FBF">
      <w:pPr>
        <w:tabs>
          <w:tab w:val="left" w:pos="3402"/>
          <w:tab w:val="left" w:pos="5669"/>
          <w:tab w:val="left" w:pos="7937"/>
        </w:tabs>
        <w:spacing w:after="0"/>
        <w:ind w:left="992"/>
        <w:jc w:val="both"/>
        <w:rPr>
          <w:rFonts w:ascii="Times New Roman" w:eastAsia="Calibri" w:hAnsi="Times New Roman" w:cs="Times New Roman"/>
          <w:sz w:val="24"/>
          <w:szCs w:val="24"/>
        </w:rPr>
      </w:pPr>
      <w:r w:rsidRPr="00584FBF">
        <w:rPr>
          <w:rFonts w:ascii="Times New Roman" w:eastAsia="Calibri" w:hAnsi="Times New Roman" w:cs="Times New Roman"/>
          <w:b/>
          <w:color w:val="0000FF"/>
          <w:sz w:val="24"/>
          <w:szCs w:val="24"/>
        </w:rPr>
        <w:t xml:space="preserve">A. </w:t>
      </w:r>
      <w:r w:rsidRPr="00584FBF">
        <w:rPr>
          <w:rFonts w:ascii="Times New Roman" w:eastAsia="Calibri" w:hAnsi="Times New Roman" w:cs="Times New Roman"/>
          <w:position w:val="-12"/>
          <w:sz w:val="24"/>
          <w:szCs w:val="24"/>
        </w:rPr>
        <w:object w:dxaOrig="1219" w:dyaOrig="400">
          <v:shape id="_x0000_i1891" type="#_x0000_t75" style="width:60.9pt;height:19.95pt" o:ole="">
            <v:imagedata r:id="rId1724" o:title=""/>
          </v:shape>
          <o:OLEObject Type="Embed" ProgID="Equation.DSMT4" ShapeID="_x0000_i1891" DrawAspect="Content" ObjectID="_1794817743" r:id="rId1725"/>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B. </w:t>
      </w:r>
      <w:r w:rsidRPr="00584FBF">
        <w:rPr>
          <w:rFonts w:ascii="Times New Roman" w:eastAsia="Calibri" w:hAnsi="Times New Roman" w:cs="Times New Roman"/>
          <w:position w:val="-12"/>
          <w:sz w:val="24"/>
          <w:szCs w:val="24"/>
        </w:rPr>
        <w:object w:dxaOrig="1200" w:dyaOrig="400">
          <v:shape id="_x0000_i1892" type="#_x0000_t75" style="width:60.9pt;height:22.15pt" o:ole="">
            <v:imagedata r:id="rId1726" o:title=""/>
          </v:shape>
          <o:OLEObject Type="Embed" ProgID="Equation.DSMT4" ShapeID="_x0000_i1892" DrawAspect="Content" ObjectID="_1794817744" r:id="rId1727"/>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C. </w:t>
      </w:r>
      <w:r w:rsidRPr="00584FBF">
        <w:rPr>
          <w:rFonts w:ascii="Times New Roman" w:eastAsia="Calibri" w:hAnsi="Times New Roman" w:cs="Times New Roman"/>
          <w:position w:val="-28"/>
          <w:sz w:val="24"/>
          <w:szCs w:val="24"/>
        </w:rPr>
        <w:object w:dxaOrig="1040" w:dyaOrig="660">
          <v:shape id="_x0000_i1893" type="#_x0000_t75" style="width:52.05pt;height:34.35pt" o:ole="">
            <v:imagedata r:id="rId1728" o:title=""/>
          </v:shape>
          <o:OLEObject Type="Embed" ProgID="Equation.DSMT4" ShapeID="_x0000_i1893" DrawAspect="Content" ObjectID="_1794817745" r:id="rId1729"/>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highlight w:val="yellow"/>
          <w:u w:val="single"/>
        </w:rPr>
        <w:t>D</w:t>
      </w:r>
      <w:r w:rsidRPr="00584FBF">
        <w:rPr>
          <w:rFonts w:ascii="Times New Roman" w:eastAsia="Calibri" w:hAnsi="Times New Roman" w:cs="Times New Roman"/>
          <w:b/>
          <w:color w:val="0000FF"/>
          <w:sz w:val="24"/>
          <w:szCs w:val="24"/>
          <w:highlight w:val="yellow"/>
        </w:rPr>
        <w:t xml:space="preserve">. </w:t>
      </w:r>
      <w:r w:rsidRPr="00584FBF">
        <w:rPr>
          <w:rFonts w:ascii="Times New Roman" w:eastAsia="Calibri" w:hAnsi="Times New Roman" w:cs="Times New Roman"/>
          <w:position w:val="-28"/>
          <w:sz w:val="24"/>
          <w:szCs w:val="24"/>
          <w:highlight w:val="yellow"/>
        </w:rPr>
        <w:object w:dxaOrig="1040" w:dyaOrig="660">
          <v:shape id="_x0000_i1894" type="#_x0000_t75" style="width:52.05pt;height:32.1pt" o:ole="">
            <v:imagedata r:id="rId1730" o:title=""/>
          </v:shape>
          <o:OLEObject Type="Embed" ProgID="Equation.DSMT4" ShapeID="_x0000_i1894" DrawAspect="Content" ObjectID="_1794817746" r:id="rId1731"/>
        </w:object>
      </w:r>
      <w:r w:rsidRPr="00584FBF">
        <w:rPr>
          <w:rFonts w:ascii="Times New Roman" w:eastAsia="Calibri" w:hAnsi="Times New Roman" w:cs="Times New Roman"/>
          <w:sz w:val="24"/>
          <w:szCs w:val="24"/>
          <w:highlight w:val="yellow"/>
        </w:rPr>
        <w:t>.</w:t>
      </w:r>
    </w:p>
    <w:p w:rsidR="00584FBF" w:rsidRPr="00584FBF" w:rsidRDefault="00584FBF" w:rsidP="00584FBF">
      <w:pPr>
        <w:ind w:left="992"/>
        <w:jc w:val="center"/>
        <w:rPr>
          <w:rFonts w:ascii="Times New Roman" w:eastAsia="Calibri" w:hAnsi="Times New Roman" w:cs="Times New Roman"/>
          <w:sz w:val="24"/>
          <w:szCs w:val="24"/>
        </w:rPr>
      </w:pPr>
      <w:r w:rsidRPr="00584FBF">
        <w:rPr>
          <w:rFonts w:ascii="Times New Roman" w:eastAsia="Calibri" w:hAnsi="Times New Roman" w:cs="Times New Roman"/>
          <w:b/>
          <w:color w:val="000099"/>
          <w:sz w:val="24"/>
          <w:szCs w:val="24"/>
        </w:rPr>
        <w:t>Lời giải</w:t>
      </w:r>
    </w:p>
    <w:p w:rsidR="00584FBF" w:rsidRPr="00584FBF" w:rsidRDefault="00584FBF" w:rsidP="00584FBF">
      <w:pPr>
        <w:ind w:left="992"/>
        <w:jc w:val="both"/>
        <w:rPr>
          <w:rFonts w:ascii="Times New Roman" w:eastAsia="Calibri" w:hAnsi="Times New Roman" w:cs="Times New Roman"/>
          <w:b/>
          <w:color w:val="0000FF"/>
          <w:sz w:val="24"/>
          <w:szCs w:val="24"/>
          <w:highlight w:val="green"/>
          <w:u w:val="single"/>
        </w:rPr>
      </w:pPr>
      <w:r w:rsidRPr="00584FBF">
        <w:rPr>
          <w:rFonts w:ascii="Times New Roman" w:eastAsia="Calibri" w:hAnsi="Times New Roman" w:cs="Times New Roman"/>
          <w:b/>
          <w:color w:val="000099"/>
          <w:sz w:val="24"/>
          <w:szCs w:val="24"/>
          <w:highlight w:val="green"/>
          <w:u w:val="single"/>
        </w:rPr>
        <w:t>Chọn</w:t>
      </w:r>
      <w:r w:rsidRPr="00584FBF">
        <w:rPr>
          <w:rFonts w:ascii="Times New Roman" w:eastAsia="Calibri" w:hAnsi="Times New Roman" w:cs="Times New Roman"/>
          <w:sz w:val="24"/>
          <w:szCs w:val="24"/>
          <w:highlight w:val="green"/>
          <w:u w:val="single"/>
        </w:rPr>
        <w:t>.</w:t>
      </w:r>
      <w:r w:rsidRPr="00584FBF">
        <w:rPr>
          <w:rFonts w:ascii="Times New Roman" w:eastAsia="Calibri" w:hAnsi="Times New Roman" w:cs="Times New Roman"/>
          <w:b/>
          <w:color w:val="0000FF"/>
          <w:sz w:val="24"/>
          <w:szCs w:val="24"/>
          <w:highlight w:val="green"/>
          <w:u w:val="single"/>
        </w:rPr>
        <w:t>D.</w:t>
      </w:r>
    </w:p>
    <w:p w:rsidR="00584FBF" w:rsidRPr="00584FBF" w:rsidRDefault="00584FBF" w:rsidP="00584FBF">
      <w:pPr>
        <w:ind w:left="992"/>
        <w:jc w:val="center"/>
        <w:rPr>
          <w:rFonts w:ascii="Times New Roman" w:eastAsia="Calibri" w:hAnsi="Times New Roman" w:cs="Times New Roman"/>
          <w:i/>
          <w:iCs/>
          <w:sz w:val="24"/>
          <w:szCs w:val="24"/>
        </w:rPr>
      </w:pPr>
      <w:r w:rsidRPr="00584FBF">
        <w:rPr>
          <w:rFonts w:ascii="Times New Roman" w:eastAsia="Calibri" w:hAnsi="Times New Roman" w:cs="Times New Roman"/>
          <w:i/>
          <w:iCs/>
          <w:noProof/>
          <w:sz w:val="24"/>
          <w:szCs w:val="24"/>
        </w:rPr>
        <w:drawing>
          <wp:inline distT="0" distB="0" distL="0" distR="0" wp14:anchorId="35D45DA3" wp14:editId="2F19130D">
            <wp:extent cx="2438611" cy="2331922"/>
            <wp:effectExtent l="0" t="0" r="0" b="0"/>
            <wp:docPr id="476"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2"/>
                    <a:stretch>
                      <a:fillRect/>
                    </a:stretch>
                  </pic:blipFill>
                  <pic:spPr>
                    <a:xfrm>
                      <a:off x="0" y="0"/>
                      <a:ext cx="2438611" cy="2331922"/>
                    </a:xfrm>
                    <a:prstGeom prst="rect">
                      <a:avLst/>
                    </a:prstGeom>
                  </pic:spPr>
                </pic:pic>
              </a:graphicData>
            </a:graphic>
          </wp:inline>
        </w:drawing>
      </w:r>
    </w:p>
    <w:p w:rsidR="00584FBF" w:rsidRPr="00584FBF" w:rsidRDefault="00584FBF" w:rsidP="00584FBF">
      <w:pPr>
        <w:ind w:left="992"/>
        <w:rPr>
          <w:rFonts w:ascii="Times New Roman" w:eastAsia="Calibri" w:hAnsi="Times New Roman" w:cs="Times New Roman"/>
          <w:sz w:val="24"/>
          <w:szCs w:val="24"/>
        </w:rPr>
      </w:pPr>
      <w:r w:rsidRPr="00584FBF">
        <w:rPr>
          <w:rFonts w:ascii="Times New Roman" w:eastAsia="Calibri" w:hAnsi="Times New Roman" w:cs="Times New Roman"/>
          <w:sz w:val="24"/>
          <w:szCs w:val="24"/>
        </w:rPr>
        <w:t>Áp dụng định lý cosin trong tam giác ABC ta có:</w:t>
      </w:r>
    </w:p>
    <w:p w:rsidR="00584FBF" w:rsidRPr="00584FBF" w:rsidRDefault="00584FBF" w:rsidP="00584FBF">
      <w:pPr>
        <w:ind w:left="992"/>
        <w:rPr>
          <w:rFonts w:ascii="Times New Roman" w:eastAsia="Calibri" w:hAnsi="Times New Roman" w:cs="Times New Roman"/>
          <w:sz w:val="24"/>
          <w:szCs w:val="24"/>
        </w:rPr>
      </w:pPr>
      <w:r w:rsidRPr="00584FBF">
        <w:rPr>
          <w:rFonts w:ascii="Times New Roman" w:eastAsia="Calibri" w:hAnsi="Times New Roman" w:cs="Times New Roman"/>
          <w:position w:val="-42"/>
          <w:sz w:val="24"/>
          <w:szCs w:val="24"/>
        </w:rPr>
        <w:object w:dxaOrig="3440" w:dyaOrig="1080">
          <v:shape id="_x0000_i1895" type="#_x0000_t75" style="width:172.8pt;height:53.15pt" o:ole="">
            <v:imagedata r:id="rId1733" o:title=""/>
          </v:shape>
          <o:OLEObject Type="Embed" ProgID="Equation.DSMT4" ShapeID="_x0000_i1895" DrawAspect="Content" ObjectID="_1794817747" r:id="rId1734"/>
        </w:object>
      </w:r>
    </w:p>
    <w:p w:rsidR="00584FBF" w:rsidRPr="00584FBF" w:rsidRDefault="00584FBF" w:rsidP="00584FBF">
      <w:pPr>
        <w:ind w:left="992"/>
        <w:rPr>
          <w:rFonts w:ascii="Times New Roman" w:eastAsia="Calibri" w:hAnsi="Times New Roman" w:cs="Times New Roman"/>
          <w:sz w:val="24"/>
          <w:szCs w:val="24"/>
        </w:rPr>
      </w:pPr>
      <w:r w:rsidRPr="00584FBF">
        <w:rPr>
          <w:rFonts w:ascii="Times New Roman" w:eastAsia="Calibri" w:hAnsi="Times New Roman" w:cs="Times New Roman"/>
          <w:position w:val="-8"/>
          <w:sz w:val="24"/>
          <w:szCs w:val="24"/>
        </w:rPr>
        <w:object w:dxaOrig="1800" w:dyaOrig="360">
          <v:shape id="_x0000_i1896" type="#_x0000_t75" style="width:90.85pt;height:18.85pt" o:ole="">
            <v:imagedata r:id="rId1735" o:title=""/>
          </v:shape>
          <o:OLEObject Type="Embed" ProgID="Equation.DSMT4" ShapeID="_x0000_i1896" DrawAspect="Content" ObjectID="_1794817748" r:id="rId1736"/>
        </w:object>
      </w:r>
    </w:p>
    <w:p w:rsidR="00584FBF" w:rsidRPr="00584FBF" w:rsidRDefault="00584FBF" w:rsidP="00584FBF">
      <w:pPr>
        <w:ind w:left="992"/>
        <w:rPr>
          <w:rFonts w:ascii="Times New Roman" w:eastAsia="Calibri" w:hAnsi="Times New Roman" w:cs="Times New Roman"/>
          <w:sz w:val="24"/>
          <w:szCs w:val="24"/>
        </w:rPr>
      </w:pPr>
      <w:r w:rsidRPr="00584FBF">
        <w:rPr>
          <w:rFonts w:ascii="Times New Roman" w:eastAsia="Calibri" w:hAnsi="Times New Roman" w:cs="Times New Roman"/>
          <w:sz w:val="24"/>
          <w:szCs w:val="24"/>
        </w:rPr>
        <w:t xml:space="preserve">Bán kính đường tròn ngoại tiếp tam giác ABC là: </w:t>
      </w:r>
      <w:r w:rsidRPr="00584FBF">
        <w:rPr>
          <w:rFonts w:ascii="Times New Roman" w:eastAsia="Calibri" w:hAnsi="Times New Roman" w:cs="Times New Roman"/>
          <w:position w:val="-24"/>
          <w:sz w:val="24"/>
          <w:szCs w:val="24"/>
        </w:rPr>
        <w:object w:dxaOrig="3080" w:dyaOrig="680">
          <v:shape id="_x0000_i1897" type="#_x0000_t75" style="width:153.95pt;height:34.35pt" o:ole="">
            <v:imagedata r:id="rId1737" o:title=""/>
          </v:shape>
          <o:OLEObject Type="Embed" ProgID="Equation.DSMT4" ShapeID="_x0000_i1897" DrawAspect="Content" ObjectID="_1794817749" r:id="rId1738"/>
        </w:object>
      </w:r>
    </w:p>
    <w:p w:rsidR="00584FBF" w:rsidRPr="00584FBF" w:rsidRDefault="00584FBF" w:rsidP="00584FBF">
      <w:pPr>
        <w:ind w:left="992"/>
        <w:rPr>
          <w:rFonts w:ascii="Times New Roman" w:eastAsia="Calibri" w:hAnsi="Times New Roman" w:cs="Times New Roman"/>
          <w:sz w:val="24"/>
          <w:szCs w:val="24"/>
        </w:rPr>
      </w:pPr>
      <w:r w:rsidRPr="00584FBF">
        <w:rPr>
          <w:rFonts w:ascii="Times New Roman" w:eastAsia="Calibri" w:hAnsi="Times New Roman" w:cs="Times New Roman"/>
          <w:sz w:val="24"/>
          <w:szCs w:val="24"/>
        </w:rPr>
        <w:t xml:space="preserve">Mặt khác ta lại có I là tâm đường tròn ngoại tiếp tam giác ABC nên </w:t>
      </w:r>
      <w:r w:rsidRPr="00584FBF">
        <w:rPr>
          <w:rFonts w:ascii="Times New Roman" w:eastAsia="Calibri" w:hAnsi="Times New Roman" w:cs="Times New Roman"/>
          <w:position w:val="-24"/>
          <w:sz w:val="24"/>
          <w:szCs w:val="24"/>
        </w:rPr>
        <w:object w:dxaOrig="2040" w:dyaOrig="680">
          <v:shape id="_x0000_i1898" type="#_x0000_t75" style="width:101.9pt;height:34.35pt" o:ole="">
            <v:imagedata r:id="rId1739" o:title=""/>
          </v:shape>
          <o:OLEObject Type="Embed" ProgID="Equation.DSMT4" ShapeID="_x0000_i1898" DrawAspect="Content" ObjectID="_1794817750" r:id="rId1740"/>
        </w:object>
      </w:r>
    </w:p>
    <w:p w:rsidR="00584FBF" w:rsidRPr="00584FBF" w:rsidRDefault="00584FBF" w:rsidP="00584FBF">
      <w:pPr>
        <w:ind w:left="992"/>
        <w:rPr>
          <w:rFonts w:ascii="Times New Roman" w:eastAsia="Calibri" w:hAnsi="Times New Roman" w:cs="Times New Roman"/>
          <w:sz w:val="24"/>
          <w:szCs w:val="24"/>
        </w:rPr>
      </w:pPr>
      <w:r w:rsidRPr="00584FBF">
        <w:rPr>
          <w:rFonts w:ascii="Times New Roman" w:eastAsia="Calibri" w:hAnsi="Times New Roman" w:cs="Times New Roman"/>
          <w:sz w:val="24"/>
          <w:szCs w:val="24"/>
        </w:rPr>
        <w:t xml:space="preserve">Trong đường tròn tâm I, bán kính IB ta có </w:t>
      </w:r>
      <w:r w:rsidRPr="00584FBF">
        <w:rPr>
          <w:rFonts w:ascii="Times New Roman" w:eastAsia="Calibri" w:hAnsi="Times New Roman" w:cs="Times New Roman"/>
          <w:position w:val="-6"/>
          <w:sz w:val="24"/>
          <w:szCs w:val="24"/>
        </w:rPr>
        <w:object w:dxaOrig="1980" w:dyaOrig="360">
          <v:shape id="_x0000_i1899" type="#_x0000_t75" style="width:98.6pt;height:18.85pt" o:ole="">
            <v:imagedata r:id="rId1741" o:title=""/>
          </v:shape>
          <o:OLEObject Type="Embed" ProgID="Equation.DSMT4" ShapeID="_x0000_i1899" DrawAspect="Content" ObjectID="_1794817751" r:id="rId1742"/>
        </w:object>
      </w:r>
      <w:r w:rsidRPr="00584FBF">
        <w:rPr>
          <w:rFonts w:ascii="Times New Roman" w:eastAsia="Calibri" w:hAnsi="Times New Roman" w:cs="Times New Roman"/>
          <w:sz w:val="24"/>
          <w:szCs w:val="24"/>
        </w:rPr>
        <w:t xml:space="preserve"> (Mối liên hệ giữa góc nội tiếp và góc ở tâm cùng chắn một cung).</w:t>
      </w:r>
    </w:p>
    <w:p w:rsidR="00584FBF" w:rsidRPr="00584FBF" w:rsidRDefault="00584FBF" w:rsidP="00584FBF">
      <w:pPr>
        <w:rPr>
          <w:rFonts w:ascii="Times New Roman" w:eastAsia="Calibri" w:hAnsi="Times New Roman" w:cs="Times New Roman"/>
          <w:sz w:val="24"/>
          <w:szCs w:val="24"/>
          <w:lang w:val="vi-VN"/>
        </w:rPr>
      </w:pPr>
      <w:r w:rsidRPr="00584FBF">
        <w:rPr>
          <w:rFonts w:ascii="Times New Roman" w:eastAsia="Calibri" w:hAnsi="Times New Roman" w:cs="Times New Roman"/>
          <w:sz w:val="24"/>
          <w:szCs w:val="24"/>
          <w:lang w:val="vi-VN"/>
        </w:rPr>
        <w:t xml:space="preserve">                </w:t>
      </w:r>
      <w:r w:rsidRPr="00584FBF">
        <w:rPr>
          <w:rFonts w:ascii="Times New Roman" w:eastAsia="Calibri" w:hAnsi="Times New Roman" w:cs="Times New Roman"/>
          <w:sz w:val="24"/>
          <w:szCs w:val="24"/>
        </w:rPr>
        <w:t xml:space="preserve">Suy ra ta tính được diện tích tam giác IBC là </w:t>
      </w:r>
      <w:r w:rsidRPr="00584FBF">
        <w:rPr>
          <w:rFonts w:ascii="Times New Roman" w:eastAsia="Calibri" w:hAnsi="Times New Roman" w:cs="Times New Roman"/>
          <w:sz w:val="24"/>
          <w:szCs w:val="24"/>
          <w:lang w:val="vi-VN"/>
        </w:rPr>
        <w:t xml:space="preserve">          </w:t>
      </w:r>
    </w:p>
    <w:p w:rsidR="00584FBF" w:rsidRPr="00584FBF" w:rsidRDefault="00584FBF" w:rsidP="00584FBF">
      <w:pPr>
        <w:rPr>
          <w:rFonts w:ascii="Times New Roman" w:hAnsi="Times New Roman" w:cs="Times New Roman"/>
          <w:sz w:val="24"/>
          <w:szCs w:val="24"/>
        </w:rPr>
      </w:pPr>
      <w:r w:rsidRPr="00584FBF">
        <w:rPr>
          <w:rFonts w:ascii="Times New Roman" w:eastAsia="Calibri" w:hAnsi="Times New Roman" w:cs="Times New Roman"/>
          <w:sz w:val="24"/>
          <w:szCs w:val="24"/>
          <w:lang w:val="vi-VN"/>
        </w:rPr>
        <w:t xml:space="preserve">               </w:t>
      </w:r>
      <w:r w:rsidRPr="00584FBF">
        <w:rPr>
          <w:rFonts w:ascii="Times New Roman" w:eastAsia="Calibri" w:hAnsi="Times New Roman" w:cs="Times New Roman"/>
          <w:position w:val="-24"/>
          <w:sz w:val="24"/>
          <w:szCs w:val="24"/>
        </w:rPr>
        <w:object w:dxaOrig="5580" w:dyaOrig="680">
          <v:shape id="_x0000_i1900" type="#_x0000_t75" style="width:280.25pt;height:34.35pt" o:ole="">
            <v:imagedata r:id="rId1743" o:title=""/>
          </v:shape>
          <o:OLEObject Type="Embed" ProgID="Equation.DSMT4" ShapeID="_x0000_i1900" DrawAspect="Content" ObjectID="_1794817752" r:id="rId1744"/>
        </w:object>
      </w:r>
      <w:r w:rsidRPr="00584FBF">
        <w:rPr>
          <w:rFonts w:ascii="Times New Roman" w:eastAsia="Calibri" w:hAnsi="Times New Roman" w:cs="Times New Roman"/>
          <w:sz w:val="24"/>
          <w:szCs w:val="24"/>
          <w:lang w:val="vi-VN"/>
        </w:rPr>
        <w:t>.</w:t>
      </w:r>
    </w:p>
    <w:p w:rsidR="00584FBF" w:rsidRPr="00584FBF" w:rsidRDefault="00584FBF" w:rsidP="00584FBF">
      <w:pPr>
        <w:ind w:left="992"/>
        <w:rPr>
          <w:rFonts w:ascii="Times New Roman" w:eastAsia="Calibri" w:hAnsi="Times New Roman" w:cs="Times New Roman"/>
          <w:sz w:val="24"/>
          <w:szCs w:val="24"/>
          <w:lang w:val="vi-VN"/>
        </w:rPr>
      </w:pPr>
    </w:p>
    <w:p w:rsidR="00584FBF" w:rsidRPr="00584FBF" w:rsidRDefault="00584FBF" w:rsidP="00584FBF">
      <w:pPr>
        <w:spacing w:after="0"/>
        <w:contextualSpacing/>
        <w:rPr>
          <w:rFonts w:ascii="Times New Roman" w:hAnsi="Times New Roman" w:cs="Times New Roman"/>
          <w:b/>
          <w:bCs/>
          <w:sz w:val="24"/>
          <w:szCs w:val="24"/>
        </w:rPr>
      </w:pPr>
    </w:p>
    <w:p w:rsidR="00584FBF" w:rsidRPr="00584FBF" w:rsidRDefault="00584FBF" w:rsidP="00584FBF">
      <w:pPr>
        <w:spacing w:after="160" w:line="259" w:lineRule="auto"/>
        <w:rPr>
          <w:rFonts w:ascii="Times New Roman" w:hAnsi="Times New Roman" w:cs="Times New Roman"/>
          <w:b/>
          <w:bCs/>
          <w:sz w:val="24"/>
          <w:szCs w:val="24"/>
        </w:rPr>
      </w:pPr>
      <w:r w:rsidRPr="00584FBF">
        <w:rPr>
          <w:rFonts w:ascii="Times New Roman" w:hAnsi="Times New Roman" w:cs="Times New Roman"/>
          <w:b/>
          <w:bCs/>
          <w:sz w:val="24"/>
          <w:szCs w:val="24"/>
        </w:rPr>
        <w:br w:type="page"/>
      </w:r>
    </w:p>
    <w:p w:rsidR="00584FBF" w:rsidRPr="00584FBF" w:rsidRDefault="00584FBF" w:rsidP="00584FBF">
      <w:pPr>
        <w:spacing w:after="0"/>
        <w:jc w:val="both"/>
        <w:rPr>
          <w:rFonts w:ascii="Times New Roman" w:hAnsi="Times New Roman" w:cs="Times New Roman"/>
          <w:b/>
          <w:bCs/>
          <w:sz w:val="24"/>
          <w:szCs w:val="24"/>
        </w:rPr>
      </w:pPr>
      <w:r w:rsidRPr="00584FBF">
        <w:rPr>
          <w:rFonts w:ascii="Times New Roman" w:hAnsi="Times New Roman" w:cs="Times New Roman"/>
          <w:b/>
          <w:bCs/>
          <w:sz w:val="24"/>
          <w:szCs w:val="24"/>
        </w:rPr>
        <w:lastRenderedPageBreak/>
        <w:t>Trường: THPT Đỗ Đăng Tuyển</w:t>
      </w:r>
    </w:p>
    <w:p w:rsidR="00584FBF" w:rsidRPr="00584FBF" w:rsidRDefault="00584FBF" w:rsidP="00584FBF">
      <w:pPr>
        <w:spacing w:after="0"/>
        <w:jc w:val="both"/>
        <w:rPr>
          <w:rFonts w:ascii="Times New Roman" w:hAnsi="Times New Roman" w:cs="Times New Roman"/>
          <w:b/>
          <w:bCs/>
          <w:sz w:val="24"/>
          <w:szCs w:val="24"/>
        </w:rPr>
      </w:pPr>
      <w:r w:rsidRPr="00584FBF">
        <w:rPr>
          <w:rFonts w:ascii="Times New Roman" w:hAnsi="Times New Roman" w:cs="Times New Roman"/>
          <w:b/>
          <w:bCs/>
          <w:sz w:val="24"/>
          <w:szCs w:val="24"/>
        </w:rPr>
        <w:t xml:space="preserve">Tổ: Toán – Tin </w:t>
      </w:r>
    </w:p>
    <w:p w:rsidR="00584FBF" w:rsidRPr="00584FBF" w:rsidRDefault="00584FBF" w:rsidP="00584FBF">
      <w:pPr>
        <w:ind w:right="850"/>
        <w:jc w:val="both"/>
        <w:rPr>
          <w:rFonts w:ascii="Times New Roman" w:hAnsi="Times New Roman" w:cs="Times New Roman"/>
          <w:b/>
          <w:bCs/>
          <w:sz w:val="24"/>
          <w:szCs w:val="24"/>
        </w:rPr>
      </w:pPr>
      <w:r w:rsidRPr="00584FBF">
        <w:rPr>
          <w:rFonts w:ascii="Times New Roman" w:hAnsi="Times New Roman" w:cs="Times New Roman"/>
          <w:b/>
          <w:bCs/>
          <w:sz w:val="24"/>
          <w:szCs w:val="24"/>
        </w:rPr>
        <w:t>Ngày soạn: 18/10/2024</w:t>
      </w:r>
    </w:p>
    <w:p w:rsidR="00584FBF" w:rsidRPr="00584FBF" w:rsidRDefault="00584FBF" w:rsidP="00584FBF">
      <w:pPr>
        <w:ind w:right="850"/>
        <w:jc w:val="both"/>
        <w:rPr>
          <w:rFonts w:ascii="Times New Roman" w:hAnsi="Times New Roman" w:cs="Times New Roman"/>
          <w:b/>
          <w:bCs/>
          <w:sz w:val="24"/>
          <w:szCs w:val="24"/>
        </w:rPr>
      </w:pPr>
      <w:r w:rsidRPr="00584FBF">
        <w:rPr>
          <w:rFonts w:ascii="Times New Roman" w:hAnsi="Times New Roman" w:cs="Times New Roman"/>
          <w:b/>
          <w:bCs/>
          <w:sz w:val="24"/>
          <w:szCs w:val="24"/>
        </w:rPr>
        <w:t>Tiết PPCT: 23, 24</w:t>
      </w:r>
    </w:p>
    <w:p w:rsidR="00584FBF" w:rsidRPr="00584FBF" w:rsidRDefault="00584FBF" w:rsidP="00584FBF">
      <w:pPr>
        <w:jc w:val="center"/>
        <w:rPr>
          <w:rFonts w:ascii="Times New Roman" w:hAnsi="Times New Roman" w:cs="Times New Roman"/>
          <w:b/>
          <w:bCs/>
          <w:sz w:val="24"/>
          <w:szCs w:val="24"/>
        </w:rPr>
      </w:pPr>
      <w:r w:rsidRPr="00584FBF">
        <w:rPr>
          <w:rFonts w:ascii="Times New Roman" w:hAnsi="Times New Roman" w:cs="Times New Roman"/>
          <w:b/>
          <w:bCs/>
          <w:sz w:val="24"/>
          <w:szCs w:val="24"/>
          <w:lang w:val="vi-VN"/>
        </w:rPr>
        <w:t>TÊN BÀI</w:t>
      </w:r>
      <w:r w:rsidRPr="00584FBF">
        <w:rPr>
          <w:rFonts w:ascii="Times New Roman" w:hAnsi="Times New Roman" w:cs="Times New Roman"/>
          <w:b/>
          <w:bCs/>
          <w:sz w:val="24"/>
          <w:szCs w:val="24"/>
        </w:rPr>
        <w:t xml:space="preserve"> DẠY: ÔN TẬP GIỮA KÌ I – NĂM HỌC 2024-2023 </w:t>
      </w:r>
    </w:p>
    <w:p w:rsidR="00584FBF" w:rsidRPr="00584FBF" w:rsidRDefault="00584FBF" w:rsidP="00584FBF">
      <w:pPr>
        <w:jc w:val="center"/>
        <w:rPr>
          <w:rFonts w:ascii="Times New Roman" w:hAnsi="Times New Roman" w:cs="Times New Roman"/>
          <w:sz w:val="24"/>
          <w:szCs w:val="24"/>
        </w:rPr>
      </w:pPr>
      <w:r w:rsidRPr="00584FBF">
        <w:rPr>
          <w:rFonts w:ascii="Times New Roman" w:hAnsi="Times New Roman" w:cs="Times New Roman"/>
          <w:sz w:val="24"/>
          <w:szCs w:val="24"/>
          <w:lang w:val="vi-VN"/>
        </w:rPr>
        <w:t>Môn học/Hoạt động giáo dục</w:t>
      </w:r>
      <w:r w:rsidRPr="00584FBF">
        <w:rPr>
          <w:rFonts w:ascii="Times New Roman" w:hAnsi="Times New Roman" w:cs="Times New Roman"/>
          <w:sz w:val="24"/>
          <w:szCs w:val="24"/>
        </w:rPr>
        <w:t>: TOÁN; lớp: 10.</w:t>
      </w:r>
    </w:p>
    <w:p w:rsidR="00584FBF" w:rsidRPr="00584FBF" w:rsidRDefault="00584FBF" w:rsidP="00584FBF">
      <w:pPr>
        <w:jc w:val="center"/>
        <w:rPr>
          <w:rFonts w:ascii="Times New Roman" w:hAnsi="Times New Roman" w:cs="Times New Roman"/>
          <w:sz w:val="24"/>
          <w:szCs w:val="24"/>
        </w:rPr>
      </w:pPr>
      <w:r w:rsidRPr="00584FBF">
        <w:rPr>
          <w:rFonts w:ascii="Times New Roman" w:hAnsi="Times New Roman" w:cs="Times New Roman"/>
          <w:sz w:val="24"/>
          <w:szCs w:val="24"/>
        </w:rPr>
        <w:t>Thời gian thực hiện: 2 tiết.</w:t>
      </w:r>
    </w:p>
    <w:p w:rsidR="00584FBF" w:rsidRPr="00584FBF" w:rsidRDefault="00584FBF" w:rsidP="00584FBF">
      <w:pPr>
        <w:jc w:val="both"/>
        <w:rPr>
          <w:rFonts w:ascii="Times New Roman" w:hAnsi="Times New Roman" w:cs="Times New Roman"/>
          <w:b/>
          <w:bCs/>
          <w:sz w:val="24"/>
          <w:szCs w:val="24"/>
        </w:rPr>
      </w:pPr>
      <w:r w:rsidRPr="00584FBF">
        <w:rPr>
          <w:rFonts w:ascii="Times New Roman" w:hAnsi="Times New Roman" w:cs="Times New Roman"/>
          <w:b/>
          <w:bCs/>
          <w:sz w:val="24"/>
          <w:szCs w:val="24"/>
          <w:lang w:val="vi-VN"/>
        </w:rPr>
        <w:t xml:space="preserve">I. Mục </w:t>
      </w:r>
      <w:r w:rsidRPr="00584FBF">
        <w:rPr>
          <w:rFonts w:ascii="Times New Roman" w:hAnsi="Times New Roman" w:cs="Times New Roman"/>
          <w:b/>
          <w:bCs/>
          <w:sz w:val="24"/>
          <w:szCs w:val="24"/>
        </w:rPr>
        <w:t>tiêu</w:t>
      </w:r>
    </w:p>
    <w:p w:rsidR="00584FBF" w:rsidRPr="00584FBF" w:rsidRDefault="00584FBF" w:rsidP="00584FBF">
      <w:pPr>
        <w:jc w:val="both"/>
        <w:rPr>
          <w:rFonts w:ascii="Times New Roman" w:hAnsi="Times New Roman" w:cs="Times New Roman"/>
          <w:b/>
          <w:bCs/>
          <w:sz w:val="24"/>
          <w:szCs w:val="24"/>
          <w:lang w:val="vi-VN"/>
        </w:rPr>
      </w:pPr>
      <w:r w:rsidRPr="00584FBF">
        <w:rPr>
          <w:rFonts w:ascii="Times New Roman" w:hAnsi="Times New Roman" w:cs="Times New Roman"/>
          <w:b/>
          <w:bCs/>
          <w:sz w:val="24"/>
          <w:szCs w:val="24"/>
        </w:rPr>
        <w:t>1. Về k</w:t>
      </w:r>
      <w:r w:rsidRPr="00584FBF">
        <w:rPr>
          <w:rFonts w:ascii="Times New Roman" w:hAnsi="Times New Roman" w:cs="Times New Roman"/>
          <w:b/>
          <w:bCs/>
          <w:color w:val="000000" w:themeColor="text1"/>
          <w:sz w:val="24"/>
          <w:szCs w:val="24"/>
        </w:rPr>
        <w:t>iến thức, kĩ năng</w:t>
      </w:r>
      <w:r w:rsidRPr="00584FBF">
        <w:rPr>
          <w:rFonts w:ascii="Times New Roman" w:hAnsi="Times New Roman" w:cs="Times New Roman"/>
          <w:b/>
          <w:bCs/>
          <w:sz w:val="24"/>
          <w:szCs w:val="24"/>
          <w:lang w:val="vi-VN"/>
        </w:rPr>
        <w:t xml:space="preserve">: </w:t>
      </w:r>
    </w:p>
    <w:p w:rsidR="00584FBF" w:rsidRPr="00584FBF" w:rsidRDefault="00584FBF" w:rsidP="00584FBF">
      <w:pPr>
        <w:jc w:val="both"/>
        <w:rPr>
          <w:rFonts w:ascii="Times New Roman" w:hAnsi="Times New Roman" w:cs="Times New Roman"/>
          <w:color w:val="000000" w:themeColor="text1"/>
          <w:sz w:val="24"/>
          <w:szCs w:val="24"/>
        </w:rPr>
      </w:pPr>
      <w:r w:rsidRPr="00584FBF">
        <w:rPr>
          <w:rFonts w:ascii="Times New Roman" w:hAnsi="Times New Roman" w:cs="Times New Roman"/>
          <w:b/>
          <w:bCs/>
          <w:sz w:val="24"/>
          <w:szCs w:val="24"/>
        </w:rPr>
        <w:t xml:space="preserve"> Ôn tập và củng cố các kiến thức cơ bản sau:</w:t>
      </w:r>
    </w:p>
    <w:p w:rsidR="00584FBF" w:rsidRPr="00584FBF" w:rsidRDefault="00584FBF" w:rsidP="00584FBF">
      <w:pPr>
        <w:jc w:val="both"/>
        <w:rPr>
          <w:rFonts w:ascii="Times New Roman" w:hAnsi="Times New Roman" w:cs="Times New Roman"/>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i/>
          <w:iCs/>
          <w:sz w:val="24"/>
          <w:szCs w:val="24"/>
        </w:rPr>
        <w:t>Mệnh đề:</w:t>
      </w:r>
      <w:r w:rsidRPr="00584FBF">
        <w:rPr>
          <w:rFonts w:ascii="Times New Roman" w:hAnsi="Times New Roman" w:cs="Times New Roman"/>
          <w:sz w:val="24"/>
          <w:szCs w:val="24"/>
        </w:rPr>
        <w:t xml:space="preserve"> Mệnh đề phủ định; mệnh đề đảo ; mệnh đề tương đương ; mệnh đề có chứa kí </w:t>
      </w:r>
    </w:p>
    <w:p w:rsidR="00584FBF" w:rsidRPr="00584FBF" w:rsidRDefault="00584FBF" w:rsidP="00584FBF">
      <w:pPr>
        <w:ind w:left="70"/>
        <w:jc w:val="both"/>
        <w:rPr>
          <w:rFonts w:ascii="Times New Roman" w:hAnsi="Times New Roman" w:cs="Times New Roman"/>
          <w:sz w:val="24"/>
          <w:szCs w:val="24"/>
        </w:rPr>
      </w:pPr>
      <w:r w:rsidRPr="00584FBF">
        <w:rPr>
          <w:rFonts w:ascii="Times New Roman" w:hAnsi="Times New Roman" w:cs="Times New Roman"/>
          <w:sz w:val="24"/>
          <w:szCs w:val="24"/>
        </w:rPr>
        <w:t xml:space="preserve">hiệu </w:t>
      </w:r>
      <w:r w:rsidRPr="00584FBF">
        <w:rPr>
          <w:rFonts w:ascii="Times New Roman" w:eastAsia="Times New Roman" w:hAnsi="Times New Roman" w:cs="Times New Roman"/>
          <w:sz w:val="24"/>
          <w:szCs w:val="24"/>
        </w:rPr>
        <w:sym w:font="Symbol" w:char="F022"/>
      </w:r>
      <w:r w:rsidRPr="00584FBF">
        <w:rPr>
          <w:rFonts w:ascii="Times New Roman" w:eastAsia="Times New Roman" w:hAnsi="Times New Roman" w:cs="Times New Roman"/>
          <w:sz w:val="24"/>
          <w:szCs w:val="24"/>
        </w:rPr>
        <w:t xml:space="preserve">, </w:t>
      </w:r>
      <w:r w:rsidRPr="00584FBF">
        <w:rPr>
          <w:rFonts w:ascii="Times New Roman" w:eastAsia="Times New Roman" w:hAnsi="Times New Roman" w:cs="Times New Roman"/>
          <w:sz w:val="24"/>
          <w:szCs w:val="24"/>
        </w:rPr>
        <w:sym w:font="Symbol" w:char="F024"/>
      </w:r>
      <w:r w:rsidRPr="00584FBF">
        <w:rPr>
          <w:rFonts w:ascii="Times New Roman" w:eastAsia="Times New Roman" w:hAnsi="Times New Roman" w:cs="Times New Roman"/>
          <w:sz w:val="24"/>
          <w:szCs w:val="24"/>
        </w:rPr>
        <w:t xml:space="preserve"> </w:t>
      </w:r>
      <w:r w:rsidRPr="00584FBF">
        <w:rPr>
          <w:rFonts w:ascii="Times New Roman" w:hAnsi="Times New Roman" w:cs="Times New Roman"/>
          <w:sz w:val="24"/>
          <w:szCs w:val="24"/>
        </w:rPr>
        <w:t xml:space="preserve">; điều kiện cần, điều kiện đủ, điều kiện cần và đủ, tính đúng/sai của một mệnh đề </w:t>
      </w:r>
    </w:p>
    <w:p w:rsidR="00584FBF" w:rsidRPr="00584FBF" w:rsidRDefault="00584FBF" w:rsidP="00584FBF">
      <w:pPr>
        <w:ind w:left="70"/>
        <w:jc w:val="both"/>
        <w:rPr>
          <w:rFonts w:ascii="Times New Roman" w:hAnsi="Times New Roman" w:cs="Times New Roman"/>
          <w:sz w:val="24"/>
          <w:szCs w:val="24"/>
        </w:rPr>
      </w:pPr>
      <w:r w:rsidRPr="00584FBF">
        <w:rPr>
          <w:rFonts w:ascii="Times New Roman" w:hAnsi="Times New Roman" w:cs="Times New Roman"/>
          <w:sz w:val="24"/>
          <w:szCs w:val="24"/>
        </w:rPr>
        <w:t xml:space="preserve">toán học trong những trường hợp đơn giản </w:t>
      </w:r>
    </w:p>
    <w:p w:rsidR="00584FBF" w:rsidRPr="00584FBF" w:rsidRDefault="00584FBF" w:rsidP="00584FBF">
      <w:pPr>
        <w:jc w:val="both"/>
        <w:rPr>
          <w:rFonts w:ascii="Times New Roman" w:hAnsi="Times New Roman" w:cs="Times New Roman"/>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i/>
          <w:iCs/>
          <w:sz w:val="24"/>
          <w:szCs w:val="24"/>
        </w:rPr>
        <w:t>Tập hợp</w:t>
      </w:r>
      <w:r w:rsidRPr="00584FBF">
        <w:rPr>
          <w:rFonts w:ascii="Times New Roman" w:hAnsi="Times New Roman" w:cs="Times New Roman"/>
          <w:sz w:val="24"/>
          <w:szCs w:val="24"/>
        </w:rPr>
        <w:t>:  hợp, giao, hiệu của hai tập đã cho, đặc biệt khi chúng là các khoảng, đoạn.</w:t>
      </w:r>
    </w:p>
    <w:p w:rsidR="00584FBF" w:rsidRPr="00584FBF" w:rsidRDefault="00584FBF" w:rsidP="00584FBF">
      <w:pPr>
        <w:spacing w:before="40" w:after="40"/>
        <w:jc w:val="both"/>
        <w:rPr>
          <w:rFonts w:ascii="Times New Roman" w:eastAsia="Calibri" w:hAnsi="Times New Roman" w:cs="Times New Roman"/>
          <w:sz w:val="24"/>
          <w:szCs w:val="24"/>
        </w:rPr>
      </w:pPr>
      <w:r w:rsidRPr="00584FBF">
        <w:rPr>
          <w:rFonts w:ascii="Times New Roman" w:eastAsia="Calibri" w:hAnsi="Times New Roman" w:cs="Times New Roman"/>
          <w:bCs/>
          <w:sz w:val="24"/>
          <w:szCs w:val="24"/>
        </w:rPr>
        <w:t xml:space="preserve">- </w:t>
      </w:r>
      <w:r w:rsidRPr="00584FBF">
        <w:rPr>
          <w:rFonts w:ascii="Times New Roman" w:eastAsia="Calibri" w:hAnsi="Times New Roman" w:cs="Times New Roman"/>
          <w:bCs/>
          <w:i/>
          <w:iCs/>
          <w:sz w:val="24"/>
          <w:szCs w:val="24"/>
        </w:rPr>
        <w:t>Bất phương trình  và hệ bất phương trình bậc nhất hai ẩn</w:t>
      </w:r>
      <w:r w:rsidRPr="00584FBF">
        <w:rPr>
          <w:rFonts w:ascii="Times New Roman" w:eastAsia="Calibri" w:hAnsi="Times New Roman" w:cs="Times New Roman"/>
          <w:bCs/>
          <w:sz w:val="24"/>
          <w:szCs w:val="24"/>
        </w:rPr>
        <w:t>:</w:t>
      </w:r>
      <w:r w:rsidRPr="00584FBF">
        <w:rPr>
          <w:rFonts w:ascii="Times New Roman" w:eastAsia="Calibri" w:hAnsi="Times New Roman" w:cs="Times New Roman"/>
          <w:sz w:val="24"/>
          <w:szCs w:val="24"/>
        </w:rPr>
        <w:t xml:space="preserve"> biểu diễn miền nghiệm của bất phương trình và hệ bất phương trình bậc nhất hai ẩn trên mặt phẳng tọa độ, kiến thức về bất phương trình bậc nhất hai ẩn vào giải quyết bài toán thực tiễn.</w:t>
      </w:r>
    </w:p>
    <w:p w:rsidR="00584FBF" w:rsidRPr="00584FBF" w:rsidRDefault="00584FBF" w:rsidP="00584FBF">
      <w:pPr>
        <w:spacing w:before="40" w:after="40" w:line="264" w:lineRule="auto"/>
        <w:jc w:val="both"/>
        <w:rPr>
          <w:rFonts w:ascii="Times New Roman" w:eastAsia="Times New Roman" w:hAnsi="Times New Roman" w:cs="Times New Roman"/>
          <w:color w:val="000000" w:themeColor="text1"/>
          <w:sz w:val="24"/>
          <w:szCs w:val="24"/>
          <w:lang w:val="sv-SE"/>
        </w:rPr>
      </w:pPr>
      <w:r w:rsidRPr="00584FBF">
        <w:rPr>
          <w:rFonts w:ascii="Times New Roman" w:eastAsia="Times New Roman" w:hAnsi="Times New Roman" w:cs="Times New Roman"/>
          <w:color w:val="000000" w:themeColor="text1"/>
          <w:sz w:val="24"/>
          <w:szCs w:val="24"/>
          <w:lang w:val="sv-SE"/>
        </w:rPr>
        <w:t xml:space="preserve">- </w:t>
      </w:r>
      <w:r w:rsidRPr="00584FBF">
        <w:rPr>
          <w:rFonts w:ascii="Times New Roman" w:eastAsia="Times New Roman" w:hAnsi="Times New Roman" w:cs="Times New Roman"/>
          <w:i/>
          <w:iCs/>
          <w:color w:val="000000" w:themeColor="text1"/>
          <w:sz w:val="24"/>
          <w:szCs w:val="24"/>
          <w:lang w:val="sv-SE"/>
        </w:rPr>
        <w:t xml:space="preserve">Giá trị lượng giác của một góc từ </w:t>
      </w:r>
      <w:r w:rsidRPr="00584FBF">
        <w:rPr>
          <w:rFonts w:ascii="Times New Roman" w:hAnsi="Times New Roman" w:cs="Times New Roman"/>
          <w:i/>
          <w:iCs/>
          <w:color w:val="000000" w:themeColor="text1"/>
          <w:position w:val="-6"/>
          <w:sz w:val="24"/>
          <w:szCs w:val="24"/>
        </w:rPr>
        <w:object w:dxaOrig="260" w:dyaOrig="320">
          <v:shape id="_x0000_i1901" type="#_x0000_t75" style="width:13.3pt;height:16.6pt" o:ole="">
            <v:imagedata r:id="rId220" o:title=""/>
          </v:shape>
          <o:OLEObject Type="Embed" ProgID="Equation.DSMT4" ShapeID="_x0000_i1901" DrawAspect="Content" ObjectID="_1794817753" r:id="rId1745"/>
        </w:object>
      </w:r>
      <w:r w:rsidRPr="00584FBF">
        <w:rPr>
          <w:rFonts w:ascii="Times New Roman" w:hAnsi="Times New Roman" w:cs="Times New Roman"/>
          <w:i/>
          <w:iCs/>
          <w:color w:val="000000" w:themeColor="text1"/>
          <w:sz w:val="24"/>
          <w:szCs w:val="24"/>
          <w:lang w:val="sv-SE"/>
        </w:rPr>
        <w:t xml:space="preserve"> đến </w:t>
      </w:r>
      <w:r w:rsidRPr="00584FBF">
        <w:rPr>
          <w:rFonts w:ascii="Times New Roman" w:hAnsi="Times New Roman" w:cs="Times New Roman"/>
          <w:i/>
          <w:iCs/>
          <w:color w:val="000000" w:themeColor="text1"/>
          <w:position w:val="-6"/>
          <w:sz w:val="24"/>
          <w:szCs w:val="24"/>
        </w:rPr>
        <w:object w:dxaOrig="480" w:dyaOrig="320">
          <v:shape id="_x0000_i1902" type="#_x0000_t75" style="width:24.35pt;height:16.6pt" o:ole="">
            <v:imagedata r:id="rId222" o:title=""/>
          </v:shape>
          <o:OLEObject Type="Embed" ProgID="Equation.DSMT4" ShapeID="_x0000_i1902" DrawAspect="Content" ObjectID="_1794817754" r:id="rId1746"/>
        </w:object>
      </w:r>
      <w:r w:rsidRPr="00584FBF">
        <w:rPr>
          <w:rFonts w:ascii="Times New Roman" w:hAnsi="Times New Roman" w:cs="Times New Roman"/>
          <w:i/>
          <w:iCs/>
          <w:color w:val="000000" w:themeColor="text1"/>
          <w:sz w:val="24"/>
          <w:szCs w:val="24"/>
        </w:rPr>
        <w:t xml:space="preserve">: </w:t>
      </w:r>
      <w:r w:rsidRPr="00584FBF">
        <w:rPr>
          <w:rFonts w:ascii="Times New Roman" w:hAnsi="Times New Roman" w:cs="Times New Roman"/>
          <w:color w:val="000000" w:themeColor="text1"/>
          <w:sz w:val="24"/>
          <w:szCs w:val="24"/>
          <w:lang w:val="sv-SE"/>
        </w:rPr>
        <w:t>hệ thức liên hệ giữa các giá trị lượng giác của 2 góc phụ nhau, bù nhau, sử dụng máy tính cầm tay để tính các giá trị lượng giác của một góc, v</w:t>
      </w:r>
      <w:r w:rsidRPr="00584FBF">
        <w:rPr>
          <w:rFonts w:ascii="Times New Roman" w:eastAsia="Times New Roman" w:hAnsi="Times New Roman" w:cs="Times New Roman"/>
          <w:color w:val="000000" w:themeColor="text1"/>
          <w:sz w:val="24"/>
          <w:szCs w:val="24"/>
          <w:lang w:val="sv-SE"/>
        </w:rPr>
        <w:t>ận dụng giải một số bài toán có nội dung thực tiễn.</w:t>
      </w:r>
    </w:p>
    <w:p w:rsidR="00584FBF" w:rsidRPr="00584FBF" w:rsidRDefault="00584FBF" w:rsidP="00584FBF">
      <w:pPr>
        <w:spacing w:after="60" w:line="285" w:lineRule="auto"/>
        <w:jc w:val="both"/>
        <w:rPr>
          <w:rFonts w:ascii="Times New Roman" w:hAnsi="Times New Roman" w:cs="Times New Roman"/>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i/>
          <w:iCs/>
          <w:sz w:val="24"/>
          <w:szCs w:val="24"/>
        </w:rPr>
        <w:t xml:space="preserve">Các hệ thức lượng cơ bản trong tam giác: </w:t>
      </w:r>
      <w:r w:rsidRPr="00584FBF">
        <w:rPr>
          <w:rFonts w:ascii="Times New Roman" w:hAnsi="Times New Roman" w:cs="Times New Roman"/>
          <w:sz w:val="24"/>
          <w:szCs w:val="24"/>
        </w:rPr>
        <w:t xml:space="preserve">định lí côsin, định lí sin, công thức tính diện tích tam giác, giải tam giác và vận dụng được vào việc giải một số bài toán có nội dung thực tiễn </w:t>
      </w:r>
    </w:p>
    <w:p w:rsidR="00584FBF" w:rsidRPr="00584FBF" w:rsidRDefault="00584FBF" w:rsidP="00584FBF">
      <w:pPr>
        <w:jc w:val="both"/>
        <w:rPr>
          <w:rFonts w:ascii="Times New Roman" w:hAnsi="Times New Roman" w:cs="Times New Roman"/>
          <w:sz w:val="24"/>
          <w:szCs w:val="24"/>
          <w:lang w:val="vi-VN"/>
        </w:rPr>
      </w:pPr>
      <w:r w:rsidRPr="00584FBF">
        <w:rPr>
          <w:rFonts w:ascii="Times New Roman" w:hAnsi="Times New Roman" w:cs="Times New Roman"/>
          <w:b/>
          <w:bCs/>
          <w:sz w:val="24"/>
          <w:szCs w:val="24"/>
        </w:rPr>
        <w:t>2</w:t>
      </w:r>
      <w:r w:rsidRPr="00584FBF">
        <w:rPr>
          <w:rFonts w:ascii="Times New Roman" w:hAnsi="Times New Roman" w:cs="Times New Roman"/>
          <w:b/>
          <w:bCs/>
          <w:sz w:val="24"/>
          <w:szCs w:val="24"/>
          <w:lang w:val="vi-VN"/>
        </w:rPr>
        <w:t xml:space="preserve">. </w:t>
      </w:r>
      <w:r w:rsidRPr="00584FBF">
        <w:rPr>
          <w:rFonts w:ascii="Times New Roman" w:hAnsi="Times New Roman" w:cs="Times New Roman"/>
          <w:b/>
          <w:bCs/>
          <w:sz w:val="24"/>
          <w:szCs w:val="24"/>
        </w:rPr>
        <w:t>Về n</w:t>
      </w:r>
      <w:r w:rsidRPr="00584FBF">
        <w:rPr>
          <w:rFonts w:ascii="Times New Roman" w:hAnsi="Times New Roman" w:cs="Times New Roman"/>
          <w:b/>
          <w:bCs/>
          <w:sz w:val="24"/>
          <w:szCs w:val="24"/>
          <w:lang w:val="vi-VN"/>
        </w:rPr>
        <w:t>ăng lực:</w:t>
      </w:r>
      <w:r w:rsidRPr="00584FBF">
        <w:rPr>
          <w:rFonts w:ascii="Times New Roman" w:hAnsi="Times New Roman" w:cs="Times New Roman"/>
          <w:sz w:val="24"/>
          <w:szCs w:val="24"/>
          <w:lang w:val="vi-VN"/>
        </w:rPr>
        <w:t xml:space="preserve"> </w:t>
      </w:r>
    </w:p>
    <w:p w:rsidR="00584FBF" w:rsidRPr="00584FBF" w:rsidRDefault="00584FBF" w:rsidP="00584FBF">
      <w:pPr>
        <w:spacing w:before="40" w:after="40"/>
        <w:ind w:firstLine="284"/>
        <w:jc w:val="both"/>
        <w:rPr>
          <w:rFonts w:ascii="Times New Roman" w:eastAsia="Calibri" w:hAnsi="Times New Roman" w:cs="Times New Roman"/>
          <w:sz w:val="24"/>
          <w:szCs w:val="24"/>
        </w:rPr>
      </w:pPr>
      <w:r w:rsidRPr="00584FBF">
        <w:rPr>
          <w:rFonts w:ascii="Times New Roman" w:hAnsi="Times New Roman" w:cs="Times New Roman"/>
          <w:sz w:val="24"/>
          <w:szCs w:val="24"/>
        </w:rPr>
        <w:t xml:space="preserve">- </w:t>
      </w:r>
      <w:r w:rsidRPr="00584FBF">
        <w:rPr>
          <w:rFonts w:ascii="Times New Roman" w:eastAsia="Calibri" w:hAnsi="Times New Roman" w:cs="Times New Roman"/>
          <w:i/>
          <w:sz w:val="24"/>
          <w:szCs w:val="24"/>
        </w:rPr>
        <w:t>Năng lực tư duy và lập luận Toán học: xuyên suốt bài học</w:t>
      </w:r>
    </w:p>
    <w:p w:rsidR="00584FBF" w:rsidRPr="00584FBF" w:rsidRDefault="00584FBF" w:rsidP="00584FBF">
      <w:pPr>
        <w:spacing w:before="40" w:after="40"/>
        <w:ind w:firstLine="284"/>
        <w:jc w:val="both"/>
        <w:rPr>
          <w:rFonts w:ascii="Times New Roman" w:eastAsia="Calibri" w:hAnsi="Times New Roman" w:cs="Times New Roman"/>
          <w:sz w:val="24"/>
          <w:szCs w:val="24"/>
        </w:rPr>
      </w:pPr>
      <w:r w:rsidRPr="00584FBF">
        <w:rPr>
          <w:rFonts w:ascii="Times New Roman" w:eastAsia="Calibri" w:hAnsi="Times New Roman" w:cs="Times New Roman"/>
          <w:sz w:val="24"/>
          <w:szCs w:val="24"/>
        </w:rPr>
        <w:t xml:space="preserve">- </w:t>
      </w:r>
      <w:r w:rsidRPr="00584FBF">
        <w:rPr>
          <w:rFonts w:ascii="Times New Roman" w:eastAsia="Calibri" w:hAnsi="Times New Roman" w:cs="Times New Roman"/>
          <w:i/>
          <w:iCs/>
          <w:sz w:val="24"/>
          <w:szCs w:val="24"/>
        </w:rPr>
        <w:t xml:space="preserve">Năng lực giải quyết vấn đề Toán học: </w:t>
      </w:r>
      <w:r w:rsidRPr="00584FBF">
        <w:rPr>
          <w:rFonts w:ascii="Times New Roman" w:eastAsia="Calibri" w:hAnsi="Times New Roman" w:cs="Times New Roman"/>
          <w:sz w:val="24"/>
          <w:szCs w:val="24"/>
        </w:rPr>
        <w:t>Biết tiếp nhận câu hỏi, bài tập có vấn đề hoặc đặt ra câu hỏi. Phân tích được các tình huống trong học tập.</w:t>
      </w:r>
    </w:p>
    <w:p w:rsidR="00584FBF" w:rsidRPr="00584FBF" w:rsidRDefault="00584FBF" w:rsidP="00584FBF">
      <w:pPr>
        <w:spacing w:before="40" w:after="40"/>
        <w:ind w:firstLine="284"/>
        <w:rPr>
          <w:rFonts w:ascii="Times New Roman" w:eastAsia="Calibri" w:hAnsi="Times New Roman" w:cs="Times New Roman"/>
          <w:i/>
          <w:iCs/>
          <w:sz w:val="24"/>
          <w:szCs w:val="24"/>
        </w:rPr>
      </w:pPr>
      <w:r w:rsidRPr="00584FBF">
        <w:rPr>
          <w:rFonts w:ascii="Times New Roman" w:eastAsia="Calibri" w:hAnsi="Times New Roman" w:cs="Times New Roman"/>
          <w:sz w:val="24"/>
          <w:szCs w:val="24"/>
        </w:rPr>
        <w:t xml:space="preserve">- </w:t>
      </w:r>
      <w:r w:rsidRPr="00584FBF">
        <w:rPr>
          <w:rFonts w:ascii="Times New Roman" w:eastAsia="Calibri" w:hAnsi="Times New Roman" w:cs="Times New Roman"/>
          <w:i/>
          <w:iCs/>
          <w:sz w:val="24"/>
          <w:szCs w:val="24"/>
        </w:rPr>
        <w:t xml:space="preserve">Năng lực tự mô hình hóa Toán học: Thông qua các bài toán thực tiễn </w:t>
      </w:r>
    </w:p>
    <w:p w:rsidR="00584FBF" w:rsidRPr="00584FBF" w:rsidRDefault="00584FBF" w:rsidP="00584FBF">
      <w:pPr>
        <w:spacing w:before="40" w:after="40"/>
        <w:ind w:firstLine="284"/>
        <w:rPr>
          <w:rFonts w:ascii="Times New Roman" w:eastAsia="Calibri" w:hAnsi="Times New Roman" w:cs="Times New Roman"/>
          <w:sz w:val="24"/>
          <w:szCs w:val="24"/>
        </w:rPr>
      </w:pPr>
      <w:r w:rsidRPr="00584FBF">
        <w:rPr>
          <w:rFonts w:ascii="Times New Roman" w:eastAsia="Calibri" w:hAnsi="Times New Roman" w:cs="Times New Roman"/>
          <w:sz w:val="24"/>
          <w:szCs w:val="24"/>
        </w:rPr>
        <w:t xml:space="preserve">- </w:t>
      </w:r>
      <w:r w:rsidRPr="00584FBF">
        <w:rPr>
          <w:rFonts w:ascii="Times New Roman" w:eastAsia="Calibri" w:hAnsi="Times New Roman" w:cs="Times New Roman"/>
          <w:i/>
          <w:iCs/>
          <w:sz w:val="24"/>
          <w:szCs w:val="24"/>
        </w:rPr>
        <w:t xml:space="preserve">Năng lực giao tiếp Toán học: </w:t>
      </w:r>
      <w:r w:rsidRPr="00584FBF">
        <w:rPr>
          <w:rFonts w:ascii="Times New Roman" w:eastAsia="Calibri" w:hAnsi="Times New Roman" w:cs="Times New Roman"/>
          <w:sz w:val="24"/>
          <w:szCs w:val="24"/>
        </w:rPr>
        <w:t>Tiếp thu kiến thức trao đổi học hỏi bạn bè thông qua hoạt động nhóm; có thái độ tôn trọng, lắng nghe, có phản ứng tích cực trong giao tiếp.</w:t>
      </w:r>
    </w:p>
    <w:p w:rsidR="00584FBF" w:rsidRPr="00584FBF" w:rsidRDefault="00584FBF" w:rsidP="00584FBF">
      <w:pPr>
        <w:spacing w:before="40" w:after="40" w:line="259" w:lineRule="auto"/>
        <w:ind w:firstLine="284"/>
        <w:rPr>
          <w:rFonts w:ascii="Times New Roman" w:eastAsia="Calibri" w:hAnsi="Times New Roman" w:cs="Times New Roman"/>
          <w:sz w:val="24"/>
          <w:szCs w:val="24"/>
        </w:rPr>
      </w:pPr>
      <w:r w:rsidRPr="00584FBF">
        <w:rPr>
          <w:rFonts w:ascii="Times New Roman" w:eastAsia="Calibri" w:hAnsi="Times New Roman" w:cs="Times New Roman"/>
          <w:bCs/>
          <w:i/>
          <w:iCs/>
          <w:sz w:val="24"/>
          <w:szCs w:val="24"/>
          <w:lang w:val="vi-VN"/>
        </w:rPr>
        <w:t xml:space="preserve">- </w:t>
      </w:r>
      <w:r w:rsidRPr="00584FBF">
        <w:rPr>
          <w:rFonts w:ascii="Times New Roman" w:eastAsia="Calibri" w:hAnsi="Times New Roman" w:cs="Times New Roman"/>
          <w:i/>
          <w:iCs/>
          <w:sz w:val="24"/>
          <w:szCs w:val="24"/>
          <w:lang w:val="vi-VN"/>
        </w:rPr>
        <w:t>Năng lực sử</w:t>
      </w:r>
      <w:r w:rsidRPr="00584FBF">
        <w:rPr>
          <w:rFonts w:ascii="Times New Roman" w:eastAsia="Calibri" w:hAnsi="Times New Roman" w:cs="Times New Roman"/>
          <w:i/>
          <w:iCs/>
          <w:sz w:val="24"/>
          <w:szCs w:val="24"/>
        </w:rPr>
        <w:t xml:space="preserve"> dụng công cụ và phương tiện học toán</w:t>
      </w:r>
      <w:r w:rsidRPr="00584FBF">
        <w:rPr>
          <w:rFonts w:ascii="Times New Roman" w:eastAsia="Calibri" w:hAnsi="Times New Roman" w:cs="Times New Roman"/>
          <w:i/>
          <w:iCs/>
          <w:sz w:val="24"/>
          <w:szCs w:val="24"/>
          <w:lang w:val="vi-VN"/>
        </w:rPr>
        <w:t xml:space="preserve">: </w:t>
      </w:r>
      <w:r w:rsidRPr="00584FBF">
        <w:rPr>
          <w:rFonts w:ascii="Times New Roman" w:eastAsia="Calibri" w:hAnsi="Times New Roman" w:cs="Times New Roman"/>
          <w:sz w:val="24"/>
          <w:szCs w:val="24"/>
        </w:rPr>
        <w:t>Tương tác trực tiếp trên các phần mềm toán học như: geogebra,…</w:t>
      </w:r>
      <w:r w:rsidRPr="00584FBF">
        <w:rPr>
          <w:rFonts w:ascii="Times New Roman" w:hAnsi="Times New Roman" w:cs="Times New Roman"/>
          <w:color w:val="FF0000"/>
          <w:sz w:val="24"/>
          <w:szCs w:val="24"/>
          <w:lang w:val="vi-VN"/>
        </w:rPr>
        <w:tab/>
      </w:r>
    </w:p>
    <w:p w:rsidR="00584FBF" w:rsidRPr="00584FBF" w:rsidRDefault="00584FBF" w:rsidP="00584FBF">
      <w:pPr>
        <w:jc w:val="both"/>
        <w:rPr>
          <w:rFonts w:ascii="Times New Roman" w:hAnsi="Times New Roman" w:cs="Times New Roman"/>
          <w:sz w:val="24"/>
          <w:szCs w:val="24"/>
          <w:lang w:val="vi-VN"/>
        </w:rPr>
      </w:pPr>
      <w:r w:rsidRPr="00584FBF">
        <w:rPr>
          <w:rFonts w:ascii="Times New Roman" w:hAnsi="Times New Roman" w:cs="Times New Roman"/>
          <w:b/>
          <w:bCs/>
          <w:sz w:val="24"/>
          <w:szCs w:val="24"/>
        </w:rPr>
        <w:t>3</w:t>
      </w:r>
      <w:r w:rsidRPr="00584FBF">
        <w:rPr>
          <w:rFonts w:ascii="Times New Roman" w:hAnsi="Times New Roman" w:cs="Times New Roman"/>
          <w:b/>
          <w:bCs/>
          <w:sz w:val="24"/>
          <w:szCs w:val="24"/>
          <w:lang w:val="vi-VN"/>
        </w:rPr>
        <w:t xml:space="preserve">. </w:t>
      </w:r>
      <w:r w:rsidRPr="00584FBF">
        <w:rPr>
          <w:rFonts w:ascii="Times New Roman" w:hAnsi="Times New Roman" w:cs="Times New Roman"/>
          <w:b/>
          <w:bCs/>
          <w:sz w:val="24"/>
          <w:szCs w:val="24"/>
        </w:rPr>
        <w:t>Về p</w:t>
      </w:r>
      <w:r w:rsidRPr="00584FBF">
        <w:rPr>
          <w:rFonts w:ascii="Times New Roman" w:hAnsi="Times New Roman" w:cs="Times New Roman"/>
          <w:b/>
          <w:bCs/>
          <w:sz w:val="24"/>
          <w:szCs w:val="24"/>
          <w:lang w:val="vi-VN"/>
        </w:rPr>
        <w:t>hẩm chất:</w:t>
      </w:r>
      <w:r w:rsidRPr="00584FBF">
        <w:rPr>
          <w:rFonts w:ascii="Times New Roman" w:hAnsi="Times New Roman" w:cs="Times New Roman"/>
          <w:sz w:val="24"/>
          <w:szCs w:val="24"/>
          <w:lang w:val="vi-VN"/>
        </w:rPr>
        <w:t xml:space="preserve"> </w:t>
      </w:r>
    </w:p>
    <w:p w:rsidR="00584FBF" w:rsidRPr="00584FBF" w:rsidRDefault="00584FBF" w:rsidP="00584FBF">
      <w:pPr>
        <w:spacing w:after="160" w:line="259" w:lineRule="auto"/>
        <w:jc w:val="both"/>
        <w:rPr>
          <w:rFonts w:ascii="Times New Roman" w:hAnsi="Times New Roman" w:cs="Times New Roman"/>
          <w:b/>
          <w:bCs/>
          <w:sz w:val="24"/>
          <w:szCs w:val="24"/>
          <w:lang w:val="vi-VN"/>
        </w:rPr>
      </w:pPr>
      <w:r w:rsidRPr="00584FBF">
        <w:rPr>
          <w:rFonts w:ascii="Times New Roman" w:hAnsi="Times New Roman" w:cs="Times New Roman"/>
          <w:b/>
          <w:bCs/>
          <w:sz w:val="24"/>
          <w:szCs w:val="24"/>
          <w:lang w:val="vi-VN"/>
        </w:rPr>
        <w:t>Thông qua thực hiện bài học sẽ tạo điều kiện để học sinh:</w:t>
      </w:r>
    </w:p>
    <w:p w:rsidR="00584FBF" w:rsidRPr="00584FBF" w:rsidRDefault="00584FBF" w:rsidP="00584FBF">
      <w:pPr>
        <w:spacing w:after="160" w:line="259" w:lineRule="auto"/>
        <w:jc w:val="both"/>
        <w:rPr>
          <w:rFonts w:ascii="Times New Roman" w:hAnsi="Times New Roman" w:cs="Times New Roman"/>
          <w:sz w:val="24"/>
          <w:szCs w:val="24"/>
          <w:lang w:val="vi-VN"/>
        </w:rPr>
      </w:pPr>
      <w:r w:rsidRPr="00584FBF">
        <w:rPr>
          <w:rFonts w:ascii="Times New Roman" w:hAnsi="Times New Roman" w:cs="Times New Roman"/>
          <w:sz w:val="24"/>
          <w:szCs w:val="24"/>
          <w:lang w:val="vi-VN"/>
        </w:rPr>
        <w:t>- Chăm học, chịu khó đọc sách giáo khoa, tài liệu và thực hiện các nhiệm vụ cá nhân nhằm tìm hiểu về tập hợp, qua đó giải quyết được các bài toán thực tiễn về tập hợp và hình thành kiến thức nền cho một số kiến thức khác.</w:t>
      </w:r>
    </w:p>
    <w:p w:rsidR="00584FBF" w:rsidRPr="00584FBF" w:rsidRDefault="00584FBF" w:rsidP="00584FBF">
      <w:pPr>
        <w:spacing w:after="160" w:line="259" w:lineRule="auto"/>
        <w:jc w:val="both"/>
        <w:rPr>
          <w:rFonts w:ascii="Times New Roman" w:hAnsi="Times New Roman" w:cs="Times New Roman"/>
          <w:sz w:val="24"/>
          <w:szCs w:val="24"/>
          <w:lang w:val="vi-VN"/>
        </w:rPr>
      </w:pPr>
      <w:r w:rsidRPr="00584FBF">
        <w:rPr>
          <w:rFonts w:ascii="Times New Roman" w:hAnsi="Times New Roman" w:cs="Times New Roman"/>
          <w:sz w:val="24"/>
          <w:szCs w:val="24"/>
          <w:lang w:val="vi-VN"/>
        </w:rPr>
        <w:t>- Có trách nhiệm trong hoạt động nhóm, chủ động và thực hiện các nhiệm vụ được giao trong bài tập hợp.</w:t>
      </w:r>
    </w:p>
    <w:p w:rsidR="00584FBF" w:rsidRPr="00584FBF" w:rsidRDefault="00584FBF" w:rsidP="00584FBF">
      <w:pPr>
        <w:spacing w:after="160" w:line="259" w:lineRule="auto"/>
        <w:jc w:val="both"/>
        <w:rPr>
          <w:rFonts w:ascii="Times New Roman" w:hAnsi="Times New Roman" w:cs="Times New Roman"/>
          <w:sz w:val="24"/>
          <w:szCs w:val="24"/>
          <w:lang w:val="vi-VN"/>
        </w:rPr>
      </w:pPr>
      <w:r w:rsidRPr="00584FBF">
        <w:rPr>
          <w:rFonts w:ascii="Times New Roman" w:hAnsi="Times New Roman" w:cs="Times New Roman"/>
          <w:sz w:val="24"/>
          <w:szCs w:val="24"/>
          <w:lang w:val="vi-VN"/>
        </w:rPr>
        <w:lastRenderedPageBreak/>
        <w:t>- Trung thực trong hoạt động động nhóm và giải quyết vấn đề.</w:t>
      </w:r>
    </w:p>
    <w:p w:rsidR="00584FBF" w:rsidRPr="00584FBF" w:rsidRDefault="00584FBF" w:rsidP="00584FBF">
      <w:pPr>
        <w:spacing w:after="160" w:line="259" w:lineRule="auto"/>
        <w:jc w:val="both"/>
        <w:rPr>
          <w:rFonts w:ascii="Times New Roman" w:hAnsi="Times New Roman" w:cs="Times New Roman"/>
          <w:sz w:val="24"/>
          <w:szCs w:val="24"/>
          <w:lang w:val="vi-VN"/>
        </w:rPr>
      </w:pPr>
      <w:r w:rsidRPr="00584FBF">
        <w:rPr>
          <w:rFonts w:ascii="Times New Roman" w:hAnsi="Times New Roman" w:cs="Times New Roman"/>
          <w:b/>
          <w:bCs/>
          <w:sz w:val="24"/>
          <w:szCs w:val="24"/>
          <w:lang w:val="vi-VN"/>
        </w:rPr>
        <w:t>II. Thiết bị dạy học và học liệu</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KHBD, SGK.</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Máy chiếu, tranh ảnh.</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Bài tập củng cố cuối chủ đề; bài tập rèn thêm khi về nhà.</w:t>
      </w:r>
    </w:p>
    <w:p w:rsidR="00584FBF" w:rsidRPr="00584FBF" w:rsidRDefault="00584FBF" w:rsidP="00584FBF">
      <w:pPr>
        <w:snapToGrid w:val="0"/>
        <w:jc w:val="both"/>
        <w:rPr>
          <w:rFonts w:ascii="Times New Roman" w:hAnsi="Times New Roman" w:cs="Times New Roman"/>
          <w:b/>
          <w:bCs/>
          <w:sz w:val="24"/>
          <w:szCs w:val="24"/>
          <w:lang w:val="vi-VN"/>
        </w:rPr>
      </w:pPr>
      <w:r w:rsidRPr="00584FBF">
        <w:rPr>
          <w:rFonts w:ascii="Times New Roman" w:hAnsi="Times New Roman" w:cs="Times New Roman"/>
          <w:b/>
          <w:bCs/>
          <w:sz w:val="24"/>
          <w:szCs w:val="24"/>
          <w:lang w:val="vi-VN"/>
        </w:rPr>
        <w:t>III. Tiến trình dạy học</w:t>
      </w:r>
    </w:p>
    <w:p w:rsidR="00584FBF" w:rsidRPr="00584FBF" w:rsidRDefault="00584FBF" w:rsidP="00584FBF">
      <w:pPr>
        <w:jc w:val="both"/>
        <w:rPr>
          <w:rFonts w:ascii="Times New Roman" w:hAnsi="Times New Roman" w:cs="Times New Roman"/>
          <w:i/>
          <w:iCs/>
          <w:sz w:val="24"/>
          <w:szCs w:val="24"/>
        </w:rPr>
      </w:pPr>
      <w:r w:rsidRPr="00584FBF">
        <w:rPr>
          <w:rFonts w:ascii="Times New Roman" w:hAnsi="Times New Roman" w:cs="Times New Roman"/>
          <w:b/>
          <w:bCs/>
          <w:sz w:val="24"/>
          <w:szCs w:val="24"/>
          <w:lang w:val="vi-VN"/>
        </w:rPr>
        <w:t xml:space="preserve">1. </w:t>
      </w:r>
      <w:r w:rsidRPr="00584FBF">
        <w:rPr>
          <w:rFonts w:ascii="Times New Roman" w:hAnsi="Times New Roman" w:cs="Times New Roman"/>
          <w:b/>
          <w:bCs/>
          <w:sz w:val="24"/>
          <w:szCs w:val="24"/>
        </w:rPr>
        <w:t>HOẠT ĐỘNG 1: KHỞI ĐỘNG</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w:t>
      </w:r>
      <w:r w:rsidRPr="00584FBF">
        <w:rPr>
          <w:rFonts w:ascii="Times New Roman" w:hAnsi="Times New Roman" w:cs="Times New Roman"/>
          <w:sz w:val="24"/>
          <w:szCs w:val="24"/>
          <w:lang w:val="vi-VN"/>
        </w:rPr>
        <w:t xml:space="preserve"> </w:t>
      </w:r>
      <w:r w:rsidRPr="00584FBF">
        <w:rPr>
          <w:rFonts w:ascii="Times New Roman" w:hAnsi="Times New Roman" w:cs="Times New Roman"/>
          <w:b/>
          <w:bCs/>
          <w:i/>
          <w:iCs/>
          <w:sz w:val="24"/>
          <w:szCs w:val="24"/>
          <w:lang w:val="vi-VN"/>
        </w:rPr>
        <w:t xml:space="preserve">Mục </w:t>
      </w:r>
      <w:r w:rsidRPr="00584FBF">
        <w:rPr>
          <w:rFonts w:ascii="Times New Roman" w:hAnsi="Times New Roman" w:cs="Times New Roman"/>
          <w:b/>
          <w:bCs/>
          <w:i/>
          <w:iCs/>
          <w:sz w:val="24"/>
          <w:szCs w:val="24"/>
        </w:rPr>
        <w:t>tiêu</w:t>
      </w:r>
      <w:r w:rsidRPr="00584FBF">
        <w:rPr>
          <w:rFonts w:ascii="Times New Roman" w:hAnsi="Times New Roman" w:cs="Times New Roman"/>
          <w:sz w:val="24"/>
          <w:szCs w:val="24"/>
          <w:lang w:val="vi-VN"/>
        </w:rPr>
        <w:t>:</w:t>
      </w:r>
      <w:r w:rsidRPr="00584FBF">
        <w:rPr>
          <w:rFonts w:ascii="Times New Roman" w:hAnsi="Times New Roman" w:cs="Times New Roman"/>
          <w:sz w:val="24"/>
          <w:szCs w:val="24"/>
        </w:rPr>
        <w:t xml:space="preserve"> Tạo tình huống cho Hs nhớ lại các kiến thức đã học.</w:t>
      </w:r>
    </w:p>
    <w:p w:rsidR="00584FBF" w:rsidRPr="00584FBF" w:rsidRDefault="00584FBF" w:rsidP="00584FBF">
      <w:pPr>
        <w:spacing w:line="252" w:lineRule="auto"/>
        <w:ind w:firstLine="539"/>
        <w:jc w:val="both"/>
        <w:rPr>
          <w:rFonts w:ascii="Times New Roman" w:hAnsi="Times New Roman" w:cs="Times New Roman"/>
          <w:i/>
          <w:iCs/>
          <w:sz w:val="24"/>
          <w:szCs w:val="24"/>
        </w:rPr>
      </w:pPr>
      <w:r w:rsidRPr="00584FBF">
        <w:rPr>
          <w:rFonts w:ascii="Times New Roman" w:hAnsi="Times New Roman" w:cs="Times New Roman"/>
          <w:sz w:val="24"/>
          <w:szCs w:val="24"/>
        </w:rPr>
        <w:t>+</w:t>
      </w:r>
      <w:r w:rsidRPr="00584FBF">
        <w:rPr>
          <w:rFonts w:ascii="Times New Roman" w:hAnsi="Times New Roman" w:cs="Times New Roman"/>
          <w:sz w:val="24"/>
          <w:szCs w:val="24"/>
          <w:lang w:val="vi-VN"/>
        </w:rPr>
        <w:t xml:space="preserve"> </w:t>
      </w:r>
      <w:r w:rsidRPr="00584FBF">
        <w:rPr>
          <w:rFonts w:ascii="Times New Roman" w:hAnsi="Times New Roman" w:cs="Times New Roman"/>
          <w:b/>
          <w:bCs/>
          <w:i/>
          <w:iCs/>
          <w:sz w:val="24"/>
          <w:szCs w:val="24"/>
        </w:rPr>
        <w:t>Nội dung</w:t>
      </w:r>
      <w:r w:rsidRPr="00584FBF">
        <w:rPr>
          <w:rFonts w:ascii="Times New Roman" w:hAnsi="Times New Roman" w:cs="Times New Roman"/>
          <w:color w:val="000000" w:themeColor="text1"/>
          <w:sz w:val="24"/>
          <w:szCs w:val="24"/>
        </w:rPr>
        <w:t xml:space="preserve">: Từ kết quả của HĐ khởi động dẫn hệ thống kiến thức </w:t>
      </w:r>
      <w:r w:rsidRPr="00584FBF">
        <w:rPr>
          <w:rFonts w:ascii="Times New Roman" w:hAnsi="Times New Roman" w:cs="Times New Roman"/>
          <w:sz w:val="24"/>
          <w:szCs w:val="24"/>
        </w:rPr>
        <w:t>chương I, chương II, chương III.</w:t>
      </w:r>
    </w:p>
    <w:p w:rsidR="00584FBF" w:rsidRPr="00584FBF" w:rsidRDefault="00584FBF" w:rsidP="00584FBF">
      <w:pPr>
        <w:spacing w:line="252" w:lineRule="auto"/>
        <w:ind w:firstLine="539"/>
        <w:jc w:val="both"/>
        <w:rPr>
          <w:rFonts w:ascii="Times New Roman" w:hAnsi="Times New Roman" w:cs="Times New Roman"/>
          <w:i/>
          <w:iCs/>
          <w:sz w:val="24"/>
          <w:szCs w:val="24"/>
        </w:rPr>
      </w:pPr>
      <w:r w:rsidRPr="00584FBF">
        <w:rPr>
          <w:rFonts w:ascii="Times New Roman" w:hAnsi="Times New Roman" w:cs="Times New Roman"/>
          <w:sz w:val="24"/>
          <w:szCs w:val="24"/>
        </w:rPr>
        <w:t>+</w:t>
      </w:r>
      <w:r w:rsidRPr="00584FBF">
        <w:rPr>
          <w:rFonts w:ascii="Times New Roman" w:hAnsi="Times New Roman" w:cs="Times New Roman"/>
          <w:sz w:val="24"/>
          <w:szCs w:val="24"/>
          <w:lang w:val="vi-VN"/>
        </w:rPr>
        <w:t xml:space="preserve"> </w:t>
      </w:r>
      <w:r w:rsidRPr="00584FBF">
        <w:rPr>
          <w:rFonts w:ascii="Times New Roman" w:hAnsi="Times New Roman" w:cs="Times New Roman"/>
          <w:b/>
          <w:bCs/>
          <w:i/>
          <w:iCs/>
          <w:sz w:val="24"/>
          <w:szCs w:val="24"/>
          <w:lang w:val="vi-VN"/>
        </w:rPr>
        <w:t>Sản phẩm</w:t>
      </w:r>
      <w:r w:rsidRPr="00584FBF">
        <w:rPr>
          <w:rFonts w:ascii="Times New Roman" w:hAnsi="Times New Roman" w:cs="Times New Roman"/>
          <w:sz w:val="24"/>
          <w:szCs w:val="24"/>
        </w:rPr>
        <w:t>: Sơ đồ tư duy của chương I, chương II, chương III</w:t>
      </w:r>
    </w:p>
    <w:p w:rsidR="00584FBF" w:rsidRPr="00584FBF" w:rsidRDefault="00584FBF" w:rsidP="00584FBF">
      <w:pPr>
        <w:spacing w:line="252" w:lineRule="auto"/>
        <w:ind w:firstLine="539"/>
        <w:jc w:val="both"/>
        <w:rPr>
          <w:rFonts w:ascii="Times New Roman" w:hAnsi="Times New Roman" w:cs="Times New Roman"/>
          <w:sz w:val="24"/>
          <w:szCs w:val="24"/>
        </w:rPr>
      </w:pPr>
      <w:r w:rsidRPr="00584FBF">
        <w:rPr>
          <w:rFonts w:ascii="Times New Roman" w:hAnsi="Times New Roman" w:cs="Times New Roman"/>
          <w:sz w:val="24"/>
          <w:szCs w:val="24"/>
        </w:rPr>
        <w:t>+</w:t>
      </w:r>
      <w:r w:rsidRPr="00584FBF">
        <w:rPr>
          <w:rFonts w:ascii="Times New Roman" w:hAnsi="Times New Roman" w:cs="Times New Roman"/>
          <w:b/>
          <w:bCs/>
          <w:i/>
          <w:iCs/>
          <w:sz w:val="24"/>
          <w:szCs w:val="24"/>
        </w:rPr>
        <w:t>Tổ chức</w:t>
      </w:r>
      <w:r w:rsidRPr="00584FBF">
        <w:rPr>
          <w:rFonts w:ascii="Times New Roman" w:hAnsi="Times New Roman" w:cs="Times New Roman"/>
          <w:b/>
          <w:bCs/>
          <w:i/>
          <w:iCs/>
          <w:sz w:val="24"/>
          <w:szCs w:val="24"/>
          <w:lang w:val="vi-VN"/>
        </w:rPr>
        <w:t xml:space="preserve"> </w:t>
      </w:r>
      <w:r w:rsidRPr="00584FBF">
        <w:rPr>
          <w:rFonts w:ascii="Times New Roman" w:hAnsi="Times New Roman" w:cs="Times New Roman"/>
          <w:b/>
          <w:bCs/>
          <w:i/>
          <w:iCs/>
          <w:sz w:val="24"/>
          <w:szCs w:val="24"/>
        </w:rPr>
        <w:t>thực hiện</w:t>
      </w:r>
      <w:r w:rsidRPr="00584FBF">
        <w:rPr>
          <w:rFonts w:ascii="Times New Roman" w:hAnsi="Times New Roman" w:cs="Times New Roman"/>
          <w:sz w:val="24"/>
          <w:szCs w:val="24"/>
        </w:rPr>
        <w:t xml:space="preserve">: </w:t>
      </w:r>
    </w:p>
    <w:tbl>
      <w:tblPr>
        <w:tblStyle w:val="TableGrid"/>
        <w:tblW w:w="9777" w:type="dxa"/>
        <w:tblLook w:val="04A0" w:firstRow="1" w:lastRow="0" w:firstColumn="1" w:lastColumn="0" w:noHBand="0" w:noVBand="1"/>
      </w:tblPr>
      <w:tblGrid>
        <w:gridCol w:w="4248"/>
        <w:gridCol w:w="5529"/>
      </w:tblGrid>
      <w:tr w:rsidR="00584FBF" w:rsidRPr="00584FBF" w:rsidTr="00002770">
        <w:tc>
          <w:tcPr>
            <w:tcW w:w="5665"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Hoạt động của GV và HS</w:t>
            </w:r>
          </w:p>
        </w:tc>
        <w:tc>
          <w:tcPr>
            <w:tcW w:w="4112"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Sản phẩm dự kiến</w:t>
            </w:r>
          </w:p>
        </w:tc>
      </w:tr>
      <w:tr w:rsidR="00584FBF" w:rsidRPr="00584FBF" w:rsidTr="00002770">
        <w:tc>
          <w:tcPr>
            <w:tcW w:w="5665" w:type="dxa"/>
          </w:tcPr>
          <w:p w:rsidR="00584FBF" w:rsidRPr="00584FBF" w:rsidRDefault="00584FBF" w:rsidP="00002770">
            <w:pPr>
              <w:spacing w:line="276" w:lineRule="auto"/>
              <w:contextualSpacing/>
              <w:jc w:val="both"/>
              <w:rPr>
                <w:rFonts w:eastAsia="Calibri"/>
                <w:sz w:val="24"/>
                <w:szCs w:val="24"/>
                <w:lang w:val="nl-NL"/>
              </w:rPr>
            </w:pPr>
            <w:r w:rsidRPr="00584FBF">
              <w:rPr>
                <w:rFonts w:eastAsia="Calibri"/>
                <w:b/>
                <w:sz w:val="24"/>
                <w:szCs w:val="24"/>
                <w:lang w:val="nl-NL"/>
              </w:rPr>
              <w:t>B1: Chuyển giao nhiệm vụ:</w:t>
            </w:r>
            <w:r w:rsidRPr="00584FBF">
              <w:rPr>
                <w:rFonts w:eastAsia="Calibri"/>
                <w:sz w:val="24"/>
                <w:szCs w:val="24"/>
                <w:lang w:val="nl-NL"/>
              </w:rPr>
              <w:t xml:space="preserve"> chia lớp thành 6 nhóm nhỏ</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Nhóm 1,2: Hệ thống lại kiến thức của chương I.</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Nhóm 3,4: Hệ thống lại kiến thức của chương II.</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Nhóm 5,6: Hệ thống lại kiến thức của chương III.</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B2: Thực hiện nhiệm vụ: </w:t>
            </w:r>
          </w:p>
          <w:p w:rsidR="00584FBF" w:rsidRPr="00584FBF" w:rsidRDefault="00584FBF" w:rsidP="00002770">
            <w:pPr>
              <w:spacing w:line="276" w:lineRule="auto"/>
              <w:contextualSpacing/>
              <w:jc w:val="both"/>
              <w:rPr>
                <w:rFonts w:eastAsia="Calibri"/>
                <w:bCs/>
                <w:sz w:val="24"/>
                <w:szCs w:val="24"/>
                <w:lang w:val="nl-NL"/>
              </w:rPr>
            </w:pPr>
            <w:r w:rsidRPr="00584FBF">
              <w:rPr>
                <w:rFonts w:eastAsia="Calibri"/>
                <w:bCs/>
                <w:sz w:val="24"/>
                <w:szCs w:val="24"/>
                <w:lang w:val="nl-NL"/>
              </w:rPr>
              <w:t>+ Các nhóm được giao nhiệm vụ từ tiết trước, được chuẩn bị ở nhà.</w:t>
            </w:r>
          </w:p>
          <w:p w:rsidR="00584FBF" w:rsidRPr="00584FBF" w:rsidRDefault="00584FBF" w:rsidP="00002770">
            <w:pPr>
              <w:spacing w:line="276" w:lineRule="auto"/>
              <w:contextualSpacing/>
              <w:jc w:val="both"/>
              <w:rPr>
                <w:rFonts w:eastAsia="Calibri"/>
                <w:b/>
                <w:sz w:val="24"/>
                <w:szCs w:val="24"/>
                <w:lang w:val="nl-NL"/>
              </w:rPr>
            </w:pP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B3: Báo cáo, thảo luận:  </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sz w:val="24"/>
                <w:szCs w:val="24"/>
                <w:lang w:val="nl-NL"/>
              </w:rPr>
              <w:t>GV chọn 3 nhóm báo cáo sản phẩm trước lớp và chọn 1 nhóm khác nhận xét, bổ sung (nếu có)</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B4: Kết luận, nhận định, đánh giá: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xml:space="preserve">GV đánh giá về hoạt động, tiến độ hoàn thành, trình bày bài giải, kết quả,... của các nhóm.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xml:space="preserve"> </w:t>
            </w:r>
          </w:p>
        </w:tc>
        <w:tc>
          <w:tcPr>
            <w:tcW w:w="4112" w:type="dxa"/>
          </w:tcPr>
          <w:p w:rsidR="00584FBF" w:rsidRPr="00584FBF" w:rsidRDefault="00584FBF" w:rsidP="00584FBF">
            <w:pPr>
              <w:pStyle w:val="ListParagraph"/>
              <w:numPr>
                <w:ilvl w:val="0"/>
                <w:numId w:val="77"/>
              </w:numPr>
              <w:tabs>
                <w:tab w:val="left" w:pos="567"/>
                <w:tab w:val="left" w:pos="1134"/>
              </w:tabs>
              <w:spacing w:line="276" w:lineRule="auto"/>
              <w:jc w:val="both"/>
              <w:rPr>
                <w:rFonts w:eastAsia="Calibri"/>
                <w:b/>
                <w:sz w:val="24"/>
                <w:szCs w:val="24"/>
                <w:lang w:val="nl-NL"/>
              </w:rPr>
            </w:pPr>
            <w:r w:rsidRPr="00584FBF">
              <w:rPr>
                <w:noProof/>
                <w:sz w:val="24"/>
                <w:szCs w:val="24"/>
              </w:rPr>
              <w:drawing>
                <wp:inline distT="0" distB="0" distL="0" distR="0" wp14:anchorId="6FFCB595" wp14:editId="4CCF097E">
                  <wp:extent cx="2785110" cy="1473200"/>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1747" cstate="print">
                            <a:extLst>
                              <a:ext uri="{28A0092B-C50C-407E-A947-70E740481C1C}">
                                <a14:useLocalDpi xmlns:a14="http://schemas.microsoft.com/office/drawing/2010/main" val="0"/>
                              </a:ext>
                            </a:extLst>
                          </a:blip>
                          <a:srcRect/>
                          <a:stretch>
                            <a:fillRect/>
                          </a:stretch>
                        </pic:blipFill>
                        <pic:spPr bwMode="auto">
                          <a:xfrm>
                            <a:off x="0" y="0"/>
                            <a:ext cx="2855689" cy="1510533"/>
                          </a:xfrm>
                          <a:prstGeom prst="rect">
                            <a:avLst/>
                          </a:prstGeom>
                          <a:noFill/>
                          <a:ln>
                            <a:noFill/>
                          </a:ln>
                        </pic:spPr>
                      </pic:pic>
                    </a:graphicData>
                  </a:graphic>
                </wp:inline>
              </w:drawing>
            </w:r>
          </w:p>
          <w:p w:rsidR="00584FBF" w:rsidRPr="00584FBF" w:rsidRDefault="00584FBF" w:rsidP="00002770">
            <w:pPr>
              <w:jc w:val="both"/>
              <w:rPr>
                <w:rFonts w:eastAsia="Calibri"/>
                <w:b/>
                <w:sz w:val="24"/>
                <w:szCs w:val="24"/>
                <w:lang w:val="nl-NL"/>
              </w:rPr>
            </w:pPr>
            <w:r w:rsidRPr="00584FBF">
              <w:rPr>
                <w:rFonts w:eastAsia="Calibri"/>
                <w:b/>
                <w:sz w:val="24"/>
                <w:szCs w:val="24"/>
                <w:lang w:val="nl-NL"/>
              </w:rPr>
              <w:t xml:space="preserve"> </w:t>
            </w:r>
            <w:r w:rsidRPr="00584FBF">
              <w:rPr>
                <w:noProof/>
                <w:sz w:val="24"/>
                <w:szCs w:val="24"/>
              </w:rPr>
              <w:drawing>
                <wp:inline distT="0" distB="0" distL="0" distR="0" wp14:anchorId="3DAC040F" wp14:editId="0B2492C3">
                  <wp:extent cx="3066883" cy="1966989"/>
                  <wp:effectExtent l="0" t="0" r="635"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1748" cstate="print">
                            <a:extLst>
                              <a:ext uri="{28A0092B-C50C-407E-A947-70E740481C1C}">
                                <a14:useLocalDpi xmlns:a14="http://schemas.microsoft.com/office/drawing/2010/main" val="0"/>
                              </a:ext>
                            </a:extLst>
                          </a:blip>
                          <a:srcRect/>
                          <a:stretch>
                            <a:fillRect/>
                          </a:stretch>
                        </pic:blipFill>
                        <pic:spPr bwMode="auto">
                          <a:xfrm>
                            <a:off x="0" y="0"/>
                            <a:ext cx="3103392" cy="1990405"/>
                          </a:xfrm>
                          <a:prstGeom prst="rect">
                            <a:avLst/>
                          </a:prstGeom>
                          <a:noFill/>
                          <a:ln>
                            <a:noFill/>
                          </a:ln>
                        </pic:spPr>
                      </pic:pic>
                    </a:graphicData>
                  </a:graphic>
                </wp:inline>
              </w:drawing>
            </w:r>
          </w:p>
          <w:p w:rsidR="00584FBF" w:rsidRPr="00584FBF" w:rsidRDefault="00584FBF" w:rsidP="00002770">
            <w:pPr>
              <w:jc w:val="both"/>
              <w:rPr>
                <w:b/>
                <w:sz w:val="24"/>
                <w:szCs w:val="24"/>
              </w:rPr>
            </w:pPr>
            <w:r w:rsidRPr="00584FBF">
              <w:rPr>
                <w:noProof/>
                <w:sz w:val="24"/>
                <w:szCs w:val="24"/>
              </w:rPr>
              <w:drawing>
                <wp:inline distT="0" distB="0" distL="0" distR="0" wp14:anchorId="151EF81E" wp14:editId="60214FFE">
                  <wp:extent cx="3080385" cy="2171525"/>
                  <wp:effectExtent l="0" t="0" r="5715" b="635"/>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1749" cstate="print">
                            <a:extLst>
                              <a:ext uri="{28A0092B-C50C-407E-A947-70E740481C1C}">
                                <a14:useLocalDpi xmlns:a14="http://schemas.microsoft.com/office/drawing/2010/main" val="0"/>
                              </a:ext>
                            </a:extLst>
                          </a:blip>
                          <a:srcRect/>
                          <a:stretch>
                            <a:fillRect/>
                          </a:stretch>
                        </pic:blipFill>
                        <pic:spPr bwMode="auto">
                          <a:xfrm>
                            <a:off x="0" y="0"/>
                            <a:ext cx="3103035" cy="2187492"/>
                          </a:xfrm>
                          <a:prstGeom prst="rect">
                            <a:avLst/>
                          </a:prstGeom>
                          <a:noFill/>
                          <a:ln>
                            <a:noFill/>
                          </a:ln>
                        </pic:spPr>
                      </pic:pic>
                    </a:graphicData>
                  </a:graphic>
                </wp:inline>
              </w:drawing>
            </w:r>
          </w:p>
        </w:tc>
      </w:tr>
    </w:tbl>
    <w:p w:rsidR="00584FBF" w:rsidRPr="00584FBF" w:rsidRDefault="00584FBF" w:rsidP="00584FBF">
      <w:pPr>
        <w:spacing w:line="252" w:lineRule="auto"/>
        <w:ind w:firstLine="539"/>
        <w:jc w:val="both"/>
        <w:rPr>
          <w:rFonts w:ascii="Times New Roman" w:hAnsi="Times New Roman" w:cs="Times New Roman"/>
          <w:i/>
          <w:iCs/>
          <w:sz w:val="24"/>
          <w:szCs w:val="24"/>
        </w:rPr>
      </w:pPr>
    </w:p>
    <w:p w:rsidR="00584FBF" w:rsidRPr="00584FBF" w:rsidRDefault="00584FBF" w:rsidP="00584FBF">
      <w:pPr>
        <w:jc w:val="both"/>
        <w:rPr>
          <w:rFonts w:ascii="Times New Roman" w:hAnsi="Times New Roman" w:cs="Times New Roman"/>
          <w:i/>
          <w:iCs/>
          <w:sz w:val="24"/>
          <w:szCs w:val="24"/>
        </w:rPr>
      </w:pPr>
      <w:r w:rsidRPr="00584FBF">
        <w:rPr>
          <w:rFonts w:ascii="Times New Roman" w:hAnsi="Times New Roman" w:cs="Times New Roman"/>
          <w:b/>
          <w:bCs/>
          <w:sz w:val="24"/>
          <w:szCs w:val="24"/>
        </w:rPr>
        <w:lastRenderedPageBreak/>
        <w:t>2</w:t>
      </w:r>
      <w:r w:rsidRPr="00584FBF">
        <w:rPr>
          <w:rFonts w:ascii="Times New Roman" w:hAnsi="Times New Roman" w:cs="Times New Roman"/>
          <w:b/>
          <w:bCs/>
          <w:sz w:val="24"/>
          <w:szCs w:val="24"/>
          <w:lang w:val="vi-VN"/>
        </w:rPr>
        <w:t xml:space="preserve">. </w:t>
      </w:r>
      <w:r w:rsidRPr="00584FBF">
        <w:rPr>
          <w:rFonts w:ascii="Times New Roman" w:hAnsi="Times New Roman" w:cs="Times New Roman"/>
          <w:b/>
          <w:bCs/>
          <w:sz w:val="24"/>
          <w:szCs w:val="24"/>
        </w:rPr>
        <w:t>HOẠT ĐÔNG 2: LUYỆN TẬP</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w:t>
      </w:r>
      <w:r w:rsidRPr="00584FBF">
        <w:rPr>
          <w:rFonts w:ascii="Times New Roman" w:hAnsi="Times New Roman" w:cs="Times New Roman"/>
          <w:sz w:val="24"/>
          <w:szCs w:val="24"/>
          <w:lang w:val="vi-VN"/>
        </w:rPr>
        <w:t xml:space="preserve"> </w:t>
      </w:r>
      <w:r w:rsidRPr="00584FBF">
        <w:rPr>
          <w:rFonts w:ascii="Times New Roman" w:hAnsi="Times New Roman" w:cs="Times New Roman"/>
          <w:b/>
          <w:bCs/>
          <w:i/>
          <w:iCs/>
          <w:sz w:val="24"/>
          <w:szCs w:val="24"/>
          <w:lang w:val="vi-VN"/>
        </w:rPr>
        <w:t xml:space="preserve">Mục </w:t>
      </w:r>
      <w:r w:rsidRPr="00584FBF">
        <w:rPr>
          <w:rFonts w:ascii="Times New Roman" w:hAnsi="Times New Roman" w:cs="Times New Roman"/>
          <w:b/>
          <w:bCs/>
          <w:i/>
          <w:iCs/>
          <w:sz w:val="24"/>
          <w:szCs w:val="24"/>
        </w:rPr>
        <w:t>tiêu</w:t>
      </w:r>
      <w:r w:rsidRPr="00584FBF">
        <w:rPr>
          <w:rFonts w:ascii="Times New Roman" w:hAnsi="Times New Roman" w:cs="Times New Roman"/>
          <w:sz w:val="24"/>
          <w:szCs w:val="24"/>
          <w:lang w:val="vi-VN"/>
        </w:rPr>
        <w:t xml:space="preserve">: </w:t>
      </w:r>
      <w:r w:rsidRPr="00584FBF">
        <w:rPr>
          <w:rFonts w:ascii="Times New Roman" w:hAnsi="Times New Roman" w:cs="Times New Roman"/>
          <w:sz w:val="24"/>
          <w:szCs w:val="24"/>
        </w:rPr>
        <w:t>HS biết tổng quát kiến thức đã học vào giải quyết các bài tập ở 4 mức độ .</w:t>
      </w:r>
    </w:p>
    <w:p w:rsidR="00584FBF" w:rsidRPr="00584FBF" w:rsidRDefault="00584FBF" w:rsidP="00584FBF">
      <w:pPr>
        <w:ind w:firstLine="540"/>
        <w:jc w:val="both"/>
        <w:rPr>
          <w:rFonts w:ascii="Times New Roman" w:hAnsi="Times New Roman" w:cs="Times New Roman"/>
          <w:i/>
          <w:iCs/>
          <w:sz w:val="24"/>
          <w:szCs w:val="24"/>
          <w:lang w:val="vi-VN"/>
        </w:rPr>
      </w:pPr>
      <w:r w:rsidRPr="00584FBF">
        <w:rPr>
          <w:rFonts w:ascii="Times New Roman" w:hAnsi="Times New Roman" w:cs="Times New Roman"/>
          <w:sz w:val="24"/>
          <w:szCs w:val="24"/>
        </w:rPr>
        <w:t>+</w:t>
      </w:r>
      <w:r w:rsidRPr="00584FBF">
        <w:rPr>
          <w:rFonts w:ascii="Times New Roman" w:hAnsi="Times New Roman" w:cs="Times New Roman"/>
          <w:sz w:val="24"/>
          <w:szCs w:val="24"/>
          <w:lang w:val="vi-VN"/>
        </w:rPr>
        <w:t xml:space="preserve"> </w:t>
      </w:r>
      <w:r w:rsidRPr="00584FBF">
        <w:rPr>
          <w:rFonts w:ascii="Times New Roman" w:hAnsi="Times New Roman" w:cs="Times New Roman"/>
          <w:b/>
          <w:bCs/>
          <w:i/>
          <w:iCs/>
          <w:sz w:val="24"/>
          <w:szCs w:val="24"/>
        </w:rPr>
        <w:t>Nội dung</w:t>
      </w:r>
      <w:r w:rsidRPr="00584FBF">
        <w:rPr>
          <w:rFonts w:ascii="Times New Roman" w:hAnsi="Times New Roman" w:cs="Times New Roman"/>
          <w:color w:val="000000" w:themeColor="text1"/>
          <w:sz w:val="24"/>
          <w:szCs w:val="24"/>
        </w:rPr>
        <w:t>: Giải quyết hai phần bài tập: Trắc nghiệm và tự luận</w:t>
      </w:r>
    </w:p>
    <w:p w:rsidR="00584FBF" w:rsidRPr="00584FBF" w:rsidRDefault="00584FBF" w:rsidP="00584FBF">
      <w:pPr>
        <w:spacing w:line="252" w:lineRule="auto"/>
        <w:ind w:firstLine="539"/>
        <w:jc w:val="both"/>
        <w:rPr>
          <w:rFonts w:ascii="Times New Roman" w:hAnsi="Times New Roman" w:cs="Times New Roman"/>
          <w:i/>
          <w:iCs/>
          <w:sz w:val="24"/>
          <w:szCs w:val="24"/>
        </w:rPr>
      </w:pPr>
      <w:r w:rsidRPr="00584FBF">
        <w:rPr>
          <w:rFonts w:ascii="Times New Roman" w:hAnsi="Times New Roman" w:cs="Times New Roman"/>
          <w:sz w:val="24"/>
          <w:szCs w:val="24"/>
        </w:rPr>
        <w:t>+</w:t>
      </w:r>
      <w:r w:rsidRPr="00584FBF">
        <w:rPr>
          <w:rFonts w:ascii="Times New Roman" w:hAnsi="Times New Roman" w:cs="Times New Roman"/>
          <w:sz w:val="24"/>
          <w:szCs w:val="24"/>
          <w:lang w:val="vi-VN"/>
        </w:rPr>
        <w:t xml:space="preserve"> </w:t>
      </w:r>
      <w:r w:rsidRPr="00584FBF">
        <w:rPr>
          <w:rFonts w:ascii="Times New Roman" w:hAnsi="Times New Roman" w:cs="Times New Roman"/>
          <w:b/>
          <w:bCs/>
          <w:i/>
          <w:iCs/>
          <w:sz w:val="24"/>
          <w:szCs w:val="24"/>
          <w:lang w:val="vi-VN"/>
        </w:rPr>
        <w:t>Sản phẩm</w:t>
      </w:r>
      <w:r w:rsidRPr="00584FBF">
        <w:rPr>
          <w:rFonts w:ascii="Times New Roman" w:hAnsi="Times New Roman" w:cs="Times New Roman"/>
          <w:sz w:val="24"/>
          <w:szCs w:val="24"/>
        </w:rPr>
        <w:t>: Đáp án chi tiết hai phần.</w:t>
      </w:r>
    </w:p>
    <w:p w:rsidR="00584FBF" w:rsidRPr="00584FBF" w:rsidRDefault="00584FBF" w:rsidP="00584FBF">
      <w:pPr>
        <w:spacing w:line="252" w:lineRule="auto"/>
        <w:ind w:firstLine="539"/>
        <w:jc w:val="both"/>
        <w:rPr>
          <w:rFonts w:ascii="Times New Roman" w:hAnsi="Times New Roman" w:cs="Times New Roman"/>
          <w:sz w:val="24"/>
          <w:szCs w:val="24"/>
        </w:rPr>
      </w:pPr>
      <w:r w:rsidRPr="00584FBF">
        <w:rPr>
          <w:rFonts w:ascii="Times New Roman" w:hAnsi="Times New Roman" w:cs="Times New Roman"/>
          <w:sz w:val="24"/>
          <w:szCs w:val="24"/>
        </w:rPr>
        <w:t>+</w:t>
      </w:r>
      <w:r w:rsidRPr="00584FBF">
        <w:rPr>
          <w:rFonts w:ascii="Times New Roman" w:hAnsi="Times New Roman" w:cs="Times New Roman"/>
          <w:b/>
          <w:bCs/>
          <w:i/>
          <w:iCs/>
          <w:sz w:val="24"/>
          <w:szCs w:val="24"/>
        </w:rPr>
        <w:t>Tổ chức</w:t>
      </w:r>
      <w:r w:rsidRPr="00584FBF">
        <w:rPr>
          <w:rFonts w:ascii="Times New Roman" w:hAnsi="Times New Roman" w:cs="Times New Roman"/>
          <w:b/>
          <w:bCs/>
          <w:i/>
          <w:iCs/>
          <w:sz w:val="24"/>
          <w:szCs w:val="24"/>
          <w:lang w:val="vi-VN"/>
        </w:rPr>
        <w:t xml:space="preserve"> </w:t>
      </w:r>
      <w:r w:rsidRPr="00584FBF">
        <w:rPr>
          <w:rFonts w:ascii="Times New Roman" w:hAnsi="Times New Roman" w:cs="Times New Roman"/>
          <w:b/>
          <w:bCs/>
          <w:i/>
          <w:iCs/>
          <w:sz w:val="24"/>
          <w:szCs w:val="24"/>
        </w:rPr>
        <w:t>thực hiện</w:t>
      </w:r>
      <w:r w:rsidRPr="00584FBF">
        <w:rPr>
          <w:rFonts w:ascii="Times New Roman" w:hAnsi="Times New Roman" w:cs="Times New Roman"/>
          <w:sz w:val="24"/>
          <w:szCs w:val="24"/>
        </w:rPr>
        <w:t xml:space="preserve">: </w:t>
      </w:r>
    </w:p>
    <w:p w:rsidR="00584FBF" w:rsidRPr="00584FBF" w:rsidRDefault="00584FBF" w:rsidP="00584FBF">
      <w:pPr>
        <w:pStyle w:val="ListParagraph"/>
        <w:numPr>
          <w:ilvl w:val="0"/>
          <w:numId w:val="77"/>
        </w:numPr>
        <w:spacing w:line="252" w:lineRule="auto"/>
        <w:jc w:val="both"/>
        <w:rPr>
          <w:b/>
          <w:sz w:val="24"/>
          <w:szCs w:val="24"/>
        </w:rPr>
      </w:pPr>
      <w:r w:rsidRPr="00584FBF">
        <w:rPr>
          <w:b/>
          <w:bCs/>
          <w:sz w:val="24"/>
          <w:szCs w:val="24"/>
        </w:rPr>
        <w:t xml:space="preserve">HĐ luyện tập 1: </w:t>
      </w:r>
      <w:r w:rsidRPr="00584FBF">
        <w:rPr>
          <w:b/>
          <w:sz w:val="24"/>
          <w:szCs w:val="24"/>
        </w:rPr>
        <w:t xml:space="preserve"> Bài tập tự luận:</w:t>
      </w:r>
      <w:r w:rsidRPr="00584FBF">
        <w:rPr>
          <w:bCs/>
          <w:sz w:val="24"/>
          <w:szCs w:val="24"/>
        </w:rPr>
        <w:t xml:space="preserve"> Chia lớp thành 4 nhóm, giáo viên phát PHT cho từng nhóm ( mỗi nhóm một bài ), giáo viên cho Hs thảo luận trong 5 phút, trình bày vào bảng phụ, cử đại diện trình bày. Các nhóm khác quan sát, nhận xét. Giáo viên nhận xét, đánh giá.</w:t>
      </w:r>
      <w:r w:rsidRPr="00584FBF">
        <w:rPr>
          <w:b/>
          <w:sz w:val="24"/>
          <w:szCs w:val="24"/>
        </w:rPr>
        <w:t xml:space="preserve">     </w:t>
      </w:r>
    </w:p>
    <w:p w:rsidR="00584FBF" w:rsidRPr="00584FBF" w:rsidRDefault="00584FBF" w:rsidP="00584FBF">
      <w:pPr>
        <w:pStyle w:val="ListParagraph"/>
        <w:tabs>
          <w:tab w:val="left" w:pos="3402"/>
          <w:tab w:val="left" w:pos="5669"/>
          <w:tab w:val="left" w:pos="7937"/>
        </w:tabs>
        <w:spacing w:line="276" w:lineRule="auto"/>
        <w:jc w:val="both"/>
        <w:rPr>
          <w:sz w:val="24"/>
          <w:szCs w:val="24"/>
        </w:rPr>
      </w:pPr>
      <w:r w:rsidRPr="00584FBF">
        <w:rPr>
          <w:b/>
          <w:sz w:val="24"/>
          <w:szCs w:val="24"/>
        </w:rPr>
        <w:t>PHIẾU HỌC TẬP TỰ LUẬN</w:t>
      </w:r>
    </w:p>
    <w:p w:rsidR="00584FBF" w:rsidRPr="00584FBF" w:rsidRDefault="00584FBF" w:rsidP="00584FBF">
      <w:pPr>
        <w:pStyle w:val="ListParagraph"/>
        <w:spacing w:before="0" w:after="0"/>
        <w:jc w:val="both"/>
        <w:rPr>
          <w:sz w:val="24"/>
          <w:szCs w:val="24"/>
        </w:rPr>
      </w:pPr>
      <w:r w:rsidRPr="00584FBF">
        <w:rPr>
          <w:sz w:val="24"/>
          <w:szCs w:val="24"/>
        </w:rPr>
        <w:t xml:space="preserve">Bài 1.Xác định các tập hợp </w:t>
      </w:r>
      <m:oMath>
        <m:r>
          <w:rPr>
            <w:rFonts w:ascii="Cambria Math" w:hAnsi="Cambria Math"/>
            <w:sz w:val="24"/>
            <w:szCs w:val="24"/>
          </w:rPr>
          <m:t>A∪B;A∩B</m:t>
        </m:r>
      </m:oMath>
      <w:r w:rsidRPr="00584FBF">
        <w:rPr>
          <w:sz w:val="24"/>
          <w:szCs w:val="24"/>
        </w:rPr>
        <w:t>, A\B và biểu diễn trên trục số với</w:t>
      </w:r>
    </w:p>
    <w:p w:rsidR="00584FBF" w:rsidRPr="00584FBF" w:rsidRDefault="00584FBF" w:rsidP="00584FBF">
      <w:pPr>
        <w:pStyle w:val="ListParagraph"/>
        <w:tabs>
          <w:tab w:val="left" w:pos="992"/>
          <w:tab w:val="left" w:pos="3402"/>
          <w:tab w:val="left" w:pos="5669"/>
          <w:tab w:val="left" w:pos="7937"/>
        </w:tabs>
        <w:spacing w:line="276" w:lineRule="auto"/>
        <w:jc w:val="both"/>
        <w:rPr>
          <w:sz w:val="24"/>
          <w:szCs w:val="24"/>
        </w:rPr>
      </w:pPr>
      <w:r w:rsidRPr="00584FBF">
        <w:rPr>
          <w:b/>
          <w:sz w:val="24"/>
          <w:szCs w:val="24"/>
        </w:rPr>
        <w:t xml:space="preserve"> </w:t>
      </w:r>
      <m:oMath>
        <m:r>
          <w:rPr>
            <w:rFonts w:ascii="Cambria Math" w:hAnsi="Cambria Math"/>
            <w:sz w:val="24"/>
            <w:szCs w:val="24"/>
          </w:rPr>
          <m:t>A=</m:t>
        </m:r>
        <m:d>
          <m:dPr>
            <m:begChr m:val="["/>
            <m:endChr m:val="]"/>
            <m:ctrlPr>
              <w:rPr>
                <w:rFonts w:ascii="Cambria Math" w:hAnsi="Cambria Math"/>
                <w:i/>
                <w:sz w:val="24"/>
                <w:szCs w:val="24"/>
              </w:rPr>
            </m:ctrlPr>
          </m:dPr>
          <m:e>
            <m:r>
              <w:rPr>
                <w:rFonts w:ascii="Cambria Math" w:hAnsi="Cambria Math"/>
                <w:sz w:val="24"/>
                <w:szCs w:val="24"/>
              </w:rPr>
              <m:t>1;3</m:t>
            </m:r>
          </m:e>
        </m:d>
      </m:oMath>
      <w:r w:rsidRPr="00584FBF">
        <w:rPr>
          <w:sz w:val="24"/>
          <w:szCs w:val="24"/>
        </w:rPr>
        <w:t xml:space="preserve"> và </w:t>
      </w:r>
      <m:oMath>
        <m:r>
          <w:rPr>
            <w:rFonts w:ascii="Cambria Math" w:hAnsi="Cambria Math"/>
            <w:sz w:val="24"/>
            <w:szCs w:val="24"/>
          </w:rPr>
          <m:t>B=</m:t>
        </m:r>
        <m:d>
          <m:dPr>
            <m:ctrlPr>
              <w:rPr>
                <w:rFonts w:ascii="Cambria Math" w:hAnsi="Cambria Math"/>
                <w:i/>
                <w:sz w:val="24"/>
                <w:szCs w:val="24"/>
              </w:rPr>
            </m:ctrlPr>
          </m:dPr>
          <m:e>
            <m:r>
              <w:rPr>
                <w:rFonts w:ascii="Cambria Math" w:hAnsi="Cambria Math"/>
                <w:sz w:val="24"/>
                <w:szCs w:val="24"/>
              </w:rPr>
              <m:t>2;+∞</m:t>
            </m:r>
          </m:e>
        </m:d>
        <m:r>
          <w:rPr>
            <w:rFonts w:ascii="Cambria Math" w:hAnsi="Cambria Math"/>
            <w:sz w:val="24"/>
            <w:szCs w:val="24"/>
          </w:rPr>
          <m:t>.</m:t>
        </m:r>
      </m:oMath>
    </w:p>
    <w:p w:rsidR="00584FBF" w:rsidRPr="00584FBF" w:rsidRDefault="00584FBF" w:rsidP="00584FBF">
      <w:pPr>
        <w:pStyle w:val="ListParagraph"/>
        <w:tabs>
          <w:tab w:val="left" w:pos="992"/>
        </w:tabs>
        <w:spacing w:after="0" w:line="276" w:lineRule="auto"/>
        <w:jc w:val="both"/>
        <w:rPr>
          <w:sz w:val="24"/>
          <w:szCs w:val="24"/>
        </w:rPr>
      </w:pPr>
      <w:r w:rsidRPr="00584FBF">
        <w:rPr>
          <w:sz w:val="24"/>
          <w:szCs w:val="24"/>
        </w:rPr>
        <w:t>Bài 2.</w:t>
      </w:r>
      <w:bookmarkStart w:id="8" w:name="c67"/>
      <w:r w:rsidRPr="00584FBF">
        <w:rPr>
          <w:sz w:val="24"/>
          <w:szCs w:val="24"/>
        </w:rPr>
        <w:t xml:space="preserve"> Cho </w:t>
      </w:r>
      <w:r w:rsidRPr="00584FBF">
        <w:rPr>
          <w:position w:val="-6"/>
          <w:sz w:val="24"/>
          <w:szCs w:val="24"/>
        </w:rPr>
        <w:object w:dxaOrig="1820" w:dyaOrig="279">
          <v:shape id="_x0000_i1903" type="#_x0000_t75" style="width:90.85pt;height:14.4pt" o:ole="">
            <v:imagedata r:id="rId1750" o:title=""/>
          </v:shape>
          <o:OLEObject Type="Embed" ProgID="Equation.DSMT4" ShapeID="_x0000_i1903" DrawAspect="Content" ObjectID="_1794817755" r:id="rId1751"/>
        </w:object>
      </w:r>
      <w:r w:rsidRPr="00584FBF">
        <w:rPr>
          <w:sz w:val="24"/>
          <w:szCs w:val="24"/>
        </w:rPr>
        <w:t xml:space="preserve"> Tính giá trị của biểu thức sau: </w:t>
      </w:r>
      <w:r w:rsidRPr="00584FBF">
        <w:rPr>
          <w:position w:val="-6"/>
          <w:sz w:val="24"/>
          <w:szCs w:val="24"/>
        </w:rPr>
        <w:object w:dxaOrig="2040" w:dyaOrig="340">
          <v:shape id="_x0000_i1904" type="#_x0000_t75" style="width:103pt;height:16.6pt" o:ole="">
            <v:imagedata r:id="rId1752" o:title=""/>
          </v:shape>
          <o:OLEObject Type="Embed" ProgID="Equation.DSMT4" ShapeID="_x0000_i1904" DrawAspect="Content" ObjectID="_1794817756" r:id="rId1753"/>
        </w:object>
      </w:r>
      <w:r w:rsidRPr="00584FBF">
        <w:rPr>
          <w:sz w:val="24"/>
          <w:szCs w:val="24"/>
        </w:rPr>
        <w:t>.</w:t>
      </w:r>
      <w:bookmarkEnd w:id="8"/>
    </w:p>
    <w:p w:rsidR="00584FBF" w:rsidRPr="00584FBF" w:rsidRDefault="00584FBF" w:rsidP="00584FBF">
      <w:pPr>
        <w:pStyle w:val="Normal0"/>
        <w:tabs>
          <w:tab w:val="left" w:pos="992"/>
        </w:tabs>
        <w:spacing w:before="120" w:line="276" w:lineRule="auto"/>
        <w:ind w:left="720"/>
        <w:jc w:val="both"/>
        <w:rPr>
          <w:rFonts w:ascii="Times New Roman" w:hAnsi="Times New Roman" w:hint="default"/>
          <w:sz w:val="24"/>
          <w:szCs w:val="24"/>
        </w:rPr>
      </w:pPr>
      <w:r w:rsidRPr="00584FBF">
        <w:rPr>
          <w:rFonts w:ascii="Times New Roman" w:hAnsi="Times New Roman" w:hint="default"/>
          <w:sz w:val="24"/>
          <w:szCs w:val="24"/>
          <w:lang w:val="en-US"/>
        </w:rPr>
        <w:t xml:space="preserve">Bài 3. </w:t>
      </w:r>
      <w:r w:rsidRPr="00584FBF">
        <w:rPr>
          <w:rFonts w:ascii="Times New Roman" w:hAnsi="Times New Roman" w:hint="default"/>
          <w:sz w:val="24"/>
          <w:szCs w:val="24"/>
        </w:rPr>
        <w:t>Xác định miền nghiệm của các bất phương trình sau</w:t>
      </w:r>
    </w:p>
    <w:p w:rsidR="00584FBF" w:rsidRPr="00584FBF" w:rsidRDefault="00584FBF" w:rsidP="00584FBF">
      <w:pPr>
        <w:pStyle w:val="ListParagraph"/>
        <w:tabs>
          <w:tab w:val="left" w:pos="0"/>
        </w:tabs>
        <w:rPr>
          <w:sz w:val="24"/>
          <w:szCs w:val="24"/>
        </w:rPr>
      </w:pPr>
      <w:r w:rsidRPr="00584FBF">
        <w:rPr>
          <w:sz w:val="24"/>
          <w:szCs w:val="24"/>
        </w:rPr>
        <w:tab/>
      </w:r>
      <w:r w:rsidRPr="00584FBF">
        <w:rPr>
          <w:sz w:val="24"/>
          <w:szCs w:val="24"/>
        </w:rPr>
        <w:tab/>
      </w:r>
      <w:r w:rsidRPr="00584FBF">
        <w:rPr>
          <w:sz w:val="24"/>
          <w:szCs w:val="24"/>
        </w:rPr>
        <w:tab/>
      </w:r>
      <w:r w:rsidRPr="00584FBF">
        <w:rPr>
          <w:sz w:val="24"/>
          <w:szCs w:val="24"/>
        </w:rPr>
        <w:tab/>
      </w:r>
      <w:r w:rsidRPr="00584FBF">
        <w:rPr>
          <w:sz w:val="24"/>
          <w:szCs w:val="24"/>
        </w:rPr>
        <w:object w:dxaOrig="1880" w:dyaOrig="620">
          <v:shape id="_x0000_i1905" type="#_x0000_t75" style="width:94.15pt;height:32.1pt" o:ole="">
            <v:imagedata r:id="rId1754" o:title=""/>
          </v:shape>
          <o:OLEObject Type="Embed" ProgID="Equation.DSMT4" ShapeID="_x0000_i1905" DrawAspect="Content" ObjectID="_1794817757" r:id="rId1755"/>
        </w:object>
      </w:r>
      <w:r w:rsidRPr="00584FBF">
        <w:rPr>
          <w:sz w:val="24"/>
          <w:szCs w:val="24"/>
        </w:rPr>
        <w:t>.</w:t>
      </w:r>
    </w:p>
    <w:p w:rsidR="00584FBF" w:rsidRPr="00584FBF" w:rsidRDefault="00584FBF" w:rsidP="00584FBF">
      <w:pPr>
        <w:pStyle w:val="ListParagraph"/>
        <w:tabs>
          <w:tab w:val="left" w:pos="992"/>
        </w:tabs>
        <w:spacing w:after="0" w:line="276" w:lineRule="auto"/>
        <w:jc w:val="both"/>
        <w:rPr>
          <w:sz w:val="24"/>
          <w:szCs w:val="24"/>
        </w:rPr>
      </w:pPr>
      <w:r w:rsidRPr="00584FBF">
        <w:rPr>
          <w:sz w:val="24"/>
          <w:szCs w:val="24"/>
        </w:rPr>
        <w:t xml:space="preserve">Bài 4. Cho hình chữ nhật </w:t>
      </w:r>
      <w:r w:rsidRPr="00584FBF">
        <w:rPr>
          <w:position w:val="-6"/>
          <w:sz w:val="24"/>
          <w:szCs w:val="24"/>
        </w:rPr>
        <w:object w:dxaOrig="780" w:dyaOrig="279">
          <v:shape id="_x0000_i1906" type="#_x0000_t75" style="width:38.75pt;height:14.4pt" o:ole="">
            <v:imagedata r:id="rId1756" o:title=""/>
          </v:shape>
          <o:OLEObject Type="Embed" ProgID="Equation.DSMT4" ShapeID="_x0000_i1906" DrawAspect="Content" ObjectID="_1794817758" r:id="rId1757"/>
        </w:object>
      </w:r>
      <w:r w:rsidRPr="00584FBF">
        <w:rPr>
          <w:sz w:val="24"/>
          <w:szCs w:val="24"/>
        </w:rPr>
        <w:t xml:space="preserve"> có cạnh </w:t>
      </w:r>
      <w:r w:rsidRPr="00584FBF">
        <w:rPr>
          <w:position w:val="-10"/>
          <w:sz w:val="24"/>
          <w:szCs w:val="24"/>
        </w:rPr>
        <w:object w:dxaOrig="1640" w:dyaOrig="320">
          <v:shape id="_x0000_i1907" type="#_x0000_t75" style="width:81.95pt;height:16.6pt" o:ole="">
            <v:imagedata r:id="rId1758" o:title=""/>
          </v:shape>
          <o:OLEObject Type="Embed" ProgID="Equation.DSMT4" ShapeID="_x0000_i1907" DrawAspect="Content" ObjectID="_1794817759" r:id="rId1759"/>
        </w:object>
      </w:r>
      <w:r w:rsidRPr="00584FBF">
        <w:rPr>
          <w:sz w:val="24"/>
          <w:szCs w:val="24"/>
        </w:rPr>
        <w:t xml:space="preserve">, </w:t>
      </w:r>
      <w:r w:rsidRPr="00584FBF">
        <w:rPr>
          <w:position w:val="-4"/>
          <w:sz w:val="24"/>
          <w:szCs w:val="24"/>
        </w:rPr>
        <w:object w:dxaOrig="340" w:dyaOrig="260">
          <v:shape id="_x0000_i1908" type="#_x0000_t75" style="width:17.7pt;height:13.3pt" o:ole="">
            <v:imagedata r:id="rId1760" o:title=""/>
          </v:shape>
          <o:OLEObject Type="Embed" ProgID="Equation.DSMT4" ShapeID="_x0000_i1908" DrawAspect="Content" ObjectID="_1794817760" r:id="rId1761"/>
        </w:object>
      </w:r>
      <w:r w:rsidRPr="00584FBF">
        <w:rPr>
          <w:sz w:val="24"/>
          <w:szCs w:val="24"/>
        </w:rPr>
        <w:t xml:space="preserve"> là trung điểm của </w:t>
      </w:r>
      <w:r w:rsidRPr="00584FBF">
        <w:rPr>
          <w:position w:val="-10"/>
          <w:sz w:val="24"/>
          <w:szCs w:val="24"/>
        </w:rPr>
        <w:object w:dxaOrig="740" w:dyaOrig="320">
          <v:shape id="_x0000_i1909" type="#_x0000_t75" style="width:36.55pt;height:16.6pt" o:ole="">
            <v:imagedata r:id="rId1762" o:title=""/>
          </v:shape>
          <o:OLEObject Type="Embed" ProgID="Equation.DSMT4" ShapeID="_x0000_i1909" DrawAspect="Content" ObjectID="_1794817761" r:id="rId1763"/>
        </w:object>
      </w:r>
      <w:r w:rsidRPr="00584FBF">
        <w:rPr>
          <w:sz w:val="24"/>
          <w:szCs w:val="24"/>
        </w:rPr>
        <w:t xml:space="preserve"> là điểm trên cạnh </w:t>
      </w:r>
      <w:r w:rsidRPr="00584FBF">
        <w:rPr>
          <w:position w:val="-6"/>
          <w:sz w:val="24"/>
          <w:szCs w:val="24"/>
        </w:rPr>
        <w:object w:dxaOrig="440" w:dyaOrig="279">
          <v:shape id="_x0000_i1910" type="#_x0000_t75" style="width:22.15pt;height:14.4pt" o:ole="">
            <v:imagedata r:id="rId1764" o:title=""/>
          </v:shape>
          <o:OLEObject Type="Embed" ProgID="Equation.DSMT4" ShapeID="_x0000_i1910" DrawAspect="Content" ObjectID="_1794817762" r:id="rId1765"/>
        </w:object>
      </w:r>
      <w:r w:rsidRPr="00584FBF">
        <w:rPr>
          <w:sz w:val="24"/>
          <w:szCs w:val="24"/>
        </w:rPr>
        <w:t xml:space="preserve"> sao cho </w:t>
      </w:r>
      <w:r w:rsidRPr="00584FBF">
        <w:rPr>
          <w:position w:val="-6"/>
          <w:sz w:val="24"/>
          <w:szCs w:val="24"/>
        </w:rPr>
        <w:object w:dxaOrig="1219" w:dyaOrig="279">
          <v:shape id="_x0000_i1911" type="#_x0000_t75" style="width:60.9pt;height:14.4pt" o:ole="">
            <v:imagedata r:id="rId1766" o:title=""/>
          </v:shape>
          <o:OLEObject Type="Embed" ProgID="Equation.DSMT4" ShapeID="_x0000_i1911" DrawAspect="Content" ObjectID="_1794817763" r:id="rId1767"/>
        </w:object>
      </w:r>
      <w:r w:rsidRPr="00584FBF">
        <w:rPr>
          <w:sz w:val="24"/>
          <w:szCs w:val="24"/>
        </w:rPr>
        <w:t xml:space="preserve">. Khi đó bán kính của đường tròn ngoại tiếp tam giác </w:t>
      </w:r>
      <w:r w:rsidRPr="00584FBF">
        <w:rPr>
          <w:position w:val="-6"/>
          <w:sz w:val="24"/>
          <w:szCs w:val="24"/>
        </w:rPr>
        <w:object w:dxaOrig="660" w:dyaOrig="279">
          <v:shape id="_x0000_i1912" type="#_x0000_t75" style="width:33.25pt;height:14.4pt" o:ole="">
            <v:imagedata r:id="rId1768" o:title=""/>
          </v:shape>
          <o:OLEObject Type="Embed" ProgID="Equation.DSMT4" ShapeID="_x0000_i1912" DrawAspect="Content" ObjectID="_1794817764" r:id="rId1769"/>
        </w:object>
      </w:r>
      <w:r w:rsidRPr="00584FBF">
        <w:rPr>
          <w:sz w:val="24"/>
          <w:szCs w:val="24"/>
        </w:rPr>
        <w:t xml:space="preserve"> bằng</w:t>
      </w:r>
    </w:p>
    <w:p w:rsidR="00584FBF" w:rsidRPr="00584FBF" w:rsidRDefault="00584FBF" w:rsidP="00584FBF">
      <w:pPr>
        <w:pStyle w:val="ListParagraph"/>
        <w:tabs>
          <w:tab w:val="left" w:pos="0"/>
        </w:tabs>
        <w:rPr>
          <w:sz w:val="24"/>
          <w:szCs w:val="24"/>
        </w:rPr>
      </w:pPr>
    </w:p>
    <w:p w:rsidR="00584FBF" w:rsidRPr="00584FBF" w:rsidRDefault="00584FBF" w:rsidP="00584FBF">
      <w:pPr>
        <w:pStyle w:val="ListParagraph"/>
        <w:tabs>
          <w:tab w:val="left" w:pos="992"/>
          <w:tab w:val="left" w:pos="3402"/>
          <w:tab w:val="left" w:pos="5669"/>
          <w:tab w:val="left" w:pos="7937"/>
        </w:tabs>
        <w:spacing w:line="276" w:lineRule="auto"/>
        <w:jc w:val="both"/>
        <w:rPr>
          <w:b/>
          <w:sz w:val="24"/>
          <w:szCs w:val="24"/>
        </w:rPr>
      </w:pPr>
      <w:r w:rsidRPr="00584FBF">
        <w:rPr>
          <w:b/>
          <w:sz w:val="24"/>
          <w:szCs w:val="24"/>
        </w:rPr>
        <w:t>*Đáp án:</w:t>
      </w:r>
    </w:p>
    <w:p w:rsidR="00584FBF" w:rsidRPr="00584FBF" w:rsidRDefault="00584FBF" w:rsidP="00584FBF">
      <w:pPr>
        <w:tabs>
          <w:tab w:val="left" w:pos="992"/>
          <w:tab w:val="left" w:pos="3402"/>
          <w:tab w:val="left" w:pos="5669"/>
          <w:tab w:val="left" w:pos="7937"/>
        </w:tabs>
        <w:jc w:val="both"/>
        <w:rPr>
          <w:rFonts w:ascii="Times New Roman" w:hAnsi="Times New Roman" w:cs="Times New Roman"/>
          <w:sz w:val="24"/>
          <w:szCs w:val="24"/>
        </w:rPr>
      </w:pPr>
      <w:r w:rsidRPr="00584FBF">
        <w:rPr>
          <w:rFonts w:ascii="Times New Roman" w:hAnsi="Times New Roman" w:cs="Times New Roman"/>
          <w:b/>
          <w:sz w:val="24"/>
          <w:szCs w:val="24"/>
        </w:rPr>
        <w:t xml:space="preserve">      Bài 1. </w:t>
      </w:r>
      <w:r w:rsidRPr="00584FBF">
        <w:rPr>
          <w:rFonts w:ascii="Times New Roman" w:hAnsi="Times New Roman" w:cs="Times New Roman"/>
          <w:position w:val="-14"/>
          <w:sz w:val="24"/>
          <w:szCs w:val="24"/>
        </w:rPr>
        <w:object w:dxaOrig="4540" w:dyaOrig="420">
          <v:shape id="_x0000_i1913" type="#_x0000_t75" style="width:227.1pt;height:22.15pt" o:ole="">
            <v:imagedata r:id="rId1770" o:title=""/>
          </v:shape>
          <o:OLEObject Type="Embed" ProgID="Equation.DSMT4" ShapeID="_x0000_i1913" DrawAspect="Content" ObjectID="_1794817765" r:id="rId1771"/>
        </w:object>
      </w:r>
    </w:p>
    <w:p w:rsidR="00584FBF" w:rsidRPr="00584FBF" w:rsidRDefault="00584FBF" w:rsidP="00584FBF">
      <w:pPr>
        <w:ind w:left="360"/>
        <w:rPr>
          <w:rFonts w:ascii="Times New Roman" w:eastAsia="Calibri" w:hAnsi="Times New Roman" w:cs="Times New Roman"/>
          <w:sz w:val="24"/>
          <w:szCs w:val="24"/>
        </w:rPr>
      </w:pPr>
      <w:r w:rsidRPr="00584FBF">
        <w:rPr>
          <w:rFonts w:ascii="Times New Roman" w:eastAsia="Calibri" w:hAnsi="Times New Roman" w:cs="Times New Roman"/>
          <w:b/>
          <w:bCs/>
          <w:sz w:val="24"/>
          <w:szCs w:val="24"/>
        </w:rPr>
        <w:t>Bài 2.</w:t>
      </w:r>
      <w:r w:rsidRPr="00584FBF">
        <w:rPr>
          <w:rFonts w:ascii="Times New Roman" w:hAnsi="Times New Roman" w:cs="Times New Roman"/>
          <w:position w:val="-14"/>
          <w:sz w:val="24"/>
          <w:szCs w:val="24"/>
        </w:rPr>
        <w:object w:dxaOrig="7980" w:dyaOrig="460">
          <v:shape id="_x0000_i1914" type="#_x0000_t75" style="width:398.75pt;height:23.25pt" o:ole="">
            <v:imagedata r:id="rId1772" o:title=""/>
          </v:shape>
          <o:OLEObject Type="Embed" ProgID="Equation.DSMT4" ShapeID="_x0000_i1914" DrawAspect="Content" ObjectID="_1794817766" r:id="rId1773"/>
        </w:object>
      </w:r>
    </w:p>
    <w:p w:rsidR="00584FBF" w:rsidRPr="00584FBF" w:rsidRDefault="00584FBF" w:rsidP="00584FBF">
      <w:pPr>
        <w:pStyle w:val="ListParagraph"/>
        <w:spacing w:line="276" w:lineRule="auto"/>
        <w:rPr>
          <w:rFonts w:eastAsia="Calibri"/>
          <w:sz w:val="24"/>
          <w:szCs w:val="24"/>
        </w:rPr>
      </w:pPr>
      <w:r w:rsidRPr="00584FBF">
        <w:rPr>
          <w:position w:val="-6"/>
          <w:sz w:val="24"/>
          <w:szCs w:val="24"/>
        </w:rPr>
        <w:object w:dxaOrig="5080" w:dyaOrig="340">
          <v:shape id="_x0000_i1915" type="#_x0000_t75" style="width:253.65pt;height:16.6pt" o:ole="">
            <v:imagedata r:id="rId1774" o:title=""/>
          </v:shape>
          <o:OLEObject Type="Embed" ProgID="Equation.DSMT4" ShapeID="_x0000_i1915" DrawAspect="Content" ObjectID="_1794817767" r:id="rId1775"/>
        </w:object>
      </w:r>
      <w:r w:rsidRPr="00584FBF">
        <w:rPr>
          <w:rFonts w:eastAsia="Calibri"/>
          <w:sz w:val="24"/>
          <w:szCs w:val="24"/>
        </w:rPr>
        <w:t>.</w:t>
      </w:r>
    </w:p>
    <w:p w:rsidR="00584FBF" w:rsidRPr="00584FBF" w:rsidRDefault="00584FBF" w:rsidP="00584FBF">
      <w:pPr>
        <w:tabs>
          <w:tab w:val="left" w:pos="0"/>
        </w:tabs>
        <w:rPr>
          <w:rFonts w:ascii="Times New Roman" w:hAnsi="Times New Roman" w:cs="Times New Roman"/>
          <w:sz w:val="24"/>
          <w:szCs w:val="24"/>
        </w:rPr>
      </w:pPr>
      <w:r w:rsidRPr="00584FBF">
        <w:rPr>
          <w:rFonts w:ascii="Times New Roman" w:hAnsi="Times New Roman" w:cs="Times New Roman"/>
          <w:b/>
          <w:bCs/>
          <w:sz w:val="24"/>
          <w:szCs w:val="24"/>
        </w:rPr>
        <w:t xml:space="preserve">     Bài 3.</w:t>
      </w:r>
      <w:r w:rsidRPr="00584FBF">
        <w:rPr>
          <w:rFonts w:ascii="Times New Roman" w:hAnsi="Times New Roman" w:cs="Times New Roman"/>
          <w:sz w:val="24"/>
          <w:szCs w:val="24"/>
        </w:rPr>
        <w:t xml:space="preserve"> Ta có </w:t>
      </w:r>
      <w:r w:rsidRPr="00584FBF">
        <w:rPr>
          <w:rFonts w:ascii="Times New Roman" w:hAnsi="Times New Roman" w:cs="Times New Roman"/>
          <w:position w:val="-26"/>
          <w:sz w:val="24"/>
          <w:szCs w:val="24"/>
        </w:rPr>
        <w:object w:dxaOrig="5400" w:dyaOrig="680">
          <v:shape id="_x0000_i1916" type="#_x0000_t75" style="width:270.3pt;height:34.35pt" o:ole="">
            <v:imagedata r:id="rId1776" o:title=""/>
          </v:shape>
          <o:OLEObject Type="Embed" ProgID="Equation.DSMT4" ShapeID="_x0000_i1916" DrawAspect="Content" ObjectID="_1794817768" r:id="rId1777"/>
        </w:object>
      </w:r>
      <w:r w:rsidRPr="00584FBF">
        <w:rPr>
          <w:rFonts w:ascii="Times New Roman" w:hAnsi="Times New Roman" w:cs="Times New Roman"/>
          <w:sz w:val="24"/>
          <w:szCs w:val="24"/>
        </w:rPr>
        <w:tab/>
      </w:r>
      <w:r w:rsidRPr="00584FBF">
        <w:rPr>
          <w:rFonts w:ascii="Times New Roman" w:hAnsi="Times New Roman" w:cs="Times New Roman"/>
          <w:position w:val="-10"/>
          <w:sz w:val="24"/>
          <w:szCs w:val="24"/>
        </w:rPr>
        <w:object w:dxaOrig="3780" w:dyaOrig="320">
          <v:shape id="_x0000_i1917" type="#_x0000_t75" style="width:188.3pt;height:16.6pt" o:ole="">
            <v:imagedata r:id="rId1778" o:title=""/>
          </v:shape>
          <o:OLEObject Type="Embed" ProgID="Equation.DSMT4" ShapeID="_x0000_i1917" DrawAspect="Content" ObjectID="_1794817769" r:id="rId1779"/>
        </w:object>
      </w:r>
      <w:r w:rsidRPr="00584FBF">
        <w:rPr>
          <w:rFonts w:ascii="Times New Roman" w:hAnsi="Times New Roman" w:cs="Times New Roman"/>
          <w:sz w:val="24"/>
          <w:szCs w:val="24"/>
        </w:rPr>
        <w:t>.</w:t>
      </w:r>
    </w:p>
    <w:p w:rsidR="00584FBF" w:rsidRPr="00584FBF" w:rsidRDefault="00584FBF" w:rsidP="00584FBF">
      <w:pPr>
        <w:pStyle w:val="ListParagraph"/>
        <w:tabs>
          <w:tab w:val="left" w:pos="0"/>
        </w:tabs>
        <w:rPr>
          <w:sz w:val="24"/>
          <w:szCs w:val="24"/>
        </w:rPr>
      </w:pPr>
      <w:r w:rsidRPr="00584FBF">
        <w:rPr>
          <w:sz w:val="24"/>
          <w:szCs w:val="24"/>
        </w:rPr>
        <w:t xml:space="preserve">Trong mặt phẳng tọa độ </w:t>
      </w:r>
      <w:r w:rsidRPr="00584FBF">
        <w:rPr>
          <w:position w:val="-10"/>
          <w:sz w:val="24"/>
          <w:szCs w:val="24"/>
        </w:rPr>
        <w:object w:dxaOrig="460" w:dyaOrig="320">
          <v:shape id="_x0000_i1918" type="#_x0000_t75" style="width:23.25pt;height:16.6pt" o:ole="">
            <v:imagedata r:id="rId1780" o:title=""/>
          </v:shape>
          <o:OLEObject Type="Embed" ProgID="Equation.DSMT4" ShapeID="_x0000_i1918" DrawAspect="Content" ObjectID="_1794817770" r:id="rId1781"/>
        </w:object>
      </w:r>
      <w:r w:rsidRPr="00584FBF">
        <w:rPr>
          <w:sz w:val="24"/>
          <w:szCs w:val="24"/>
        </w:rPr>
        <w:t xml:space="preserve">, vẽ đường thẳng </w:t>
      </w:r>
      <w:r w:rsidRPr="00584FBF">
        <w:rPr>
          <w:position w:val="-10"/>
          <w:sz w:val="24"/>
          <w:szCs w:val="24"/>
        </w:rPr>
        <w:object w:dxaOrig="1640" w:dyaOrig="320">
          <v:shape id="_x0000_i1919" type="#_x0000_t75" style="width:83.1pt;height:16.6pt" o:ole="">
            <v:imagedata r:id="rId1782" o:title=""/>
          </v:shape>
          <o:OLEObject Type="Embed" ProgID="Equation.DSMT4" ShapeID="_x0000_i1919" DrawAspect="Content" ObjectID="_1794817771" r:id="rId1783"/>
        </w:object>
      </w:r>
      <w:r w:rsidRPr="00584FBF">
        <w:rPr>
          <w:sz w:val="24"/>
          <w:szCs w:val="24"/>
        </w:rPr>
        <w:t>.</w:t>
      </w:r>
    </w:p>
    <w:p w:rsidR="00584FBF" w:rsidRPr="00584FBF" w:rsidRDefault="00584FBF" w:rsidP="00584FBF">
      <w:pPr>
        <w:pStyle w:val="ListParagraph"/>
        <w:tabs>
          <w:tab w:val="left" w:pos="0"/>
        </w:tabs>
        <w:rPr>
          <w:sz w:val="24"/>
          <w:szCs w:val="24"/>
        </w:rPr>
      </w:pPr>
      <w:r w:rsidRPr="00584FBF">
        <w:rPr>
          <w:sz w:val="24"/>
          <w:szCs w:val="24"/>
        </w:rPr>
        <w:t xml:space="preserve">Ta có </w:t>
      </w:r>
      <w:r w:rsidRPr="00584FBF">
        <w:rPr>
          <w:position w:val="-4"/>
          <w:sz w:val="24"/>
          <w:szCs w:val="24"/>
        </w:rPr>
        <w:object w:dxaOrig="220" w:dyaOrig="260">
          <v:shape id="_x0000_i1920" type="#_x0000_t75" style="width:11.1pt;height:13.3pt" o:ole="">
            <v:imagedata r:id="rId1784" o:title=""/>
          </v:shape>
          <o:OLEObject Type="Embed" ProgID="Equation.DSMT4" ShapeID="_x0000_i1920" DrawAspect="Content" ObjectID="_1794817772" r:id="rId1785"/>
        </w:object>
      </w:r>
      <w:r w:rsidRPr="00584FBF">
        <w:rPr>
          <w:sz w:val="24"/>
          <w:szCs w:val="24"/>
        </w:rPr>
        <w:t xml:space="preserve"> chia mặt phẳng thành hai nửa mặt phẳng. Chọn một điểm bất kì không thuộc đường thẳng đó, chẳng hạn điểm </w:t>
      </w:r>
      <w:r w:rsidRPr="00584FBF">
        <w:rPr>
          <w:position w:val="-14"/>
          <w:sz w:val="24"/>
          <w:szCs w:val="24"/>
        </w:rPr>
        <w:object w:dxaOrig="800" w:dyaOrig="400">
          <v:shape id="_x0000_i1921" type="#_x0000_t75" style="width:39.9pt;height:19.95pt" o:ole="">
            <v:imagedata r:id="rId1786" o:title=""/>
          </v:shape>
          <o:OLEObject Type="Embed" ProgID="Equation.DSMT4" ShapeID="_x0000_i1921" DrawAspect="Content" ObjectID="_1794817773" r:id="rId1787"/>
        </w:object>
      </w:r>
      <w:r w:rsidRPr="00584FBF">
        <w:rPr>
          <w:sz w:val="24"/>
          <w:szCs w:val="24"/>
        </w:rPr>
        <w:t>.</w:t>
      </w:r>
    </w:p>
    <w:p w:rsidR="00584FBF" w:rsidRPr="00584FBF" w:rsidRDefault="00584FBF" w:rsidP="00584FBF">
      <w:pPr>
        <w:pStyle w:val="ListParagraph"/>
        <w:tabs>
          <w:tab w:val="left" w:pos="0"/>
        </w:tabs>
        <w:rPr>
          <w:sz w:val="24"/>
          <w:szCs w:val="24"/>
        </w:rPr>
      </w:pPr>
      <w:r w:rsidRPr="00584FBF">
        <w:rPr>
          <w:sz w:val="24"/>
          <w:szCs w:val="24"/>
        </w:rPr>
        <w:t xml:space="preserve">Ta thấy </w:t>
      </w:r>
      <w:r w:rsidRPr="00584FBF">
        <w:rPr>
          <w:position w:val="-14"/>
          <w:sz w:val="24"/>
          <w:szCs w:val="24"/>
        </w:rPr>
        <w:object w:dxaOrig="600" w:dyaOrig="400">
          <v:shape id="_x0000_i1922" type="#_x0000_t75" style="width:29.9pt;height:19.95pt" o:ole="">
            <v:imagedata r:id="rId1788" o:title=""/>
          </v:shape>
          <o:OLEObject Type="Embed" ProgID="Equation.DSMT4" ShapeID="_x0000_i1922" DrawAspect="Content" ObjectID="_1794817774" r:id="rId1789"/>
        </w:object>
      </w:r>
      <w:r w:rsidRPr="00584FBF">
        <w:rPr>
          <w:sz w:val="24"/>
          <w:szCs w:val="24"/>
        </w:rPr>
        <w:t xml:space="preserve"> không phải là nghiệm của bất phương trình đã cho.</w:t>
      </w:r>
    </w:p>
    <w:p w:rsidR="00584FBF" w:rsidRPr="00584FBF" w:rsidRDefault="00584FBF" w:rsidP="00584FBF">
      <w:pPr>
        <w:pStyle w:val="ListParagraph"/>
        <w:tabs>
          <w:tab w:val="left" w:pos="0"/>
        </w:tabs>
        <w:rPr>
          <w:sz w:val="24"/>
          <w:szCs w:val="24"/>
        </w:rPr>
      </w:pPr>
      <w:r w:rsidRPr="00584FBF">
        <w:rPr>
          <w:sz w:val="24"/>
          <w:szCs w:val="24"/>
        </w:rPr>
        <w:t xml:space="preserve">Vậy miền nghiệm cần tìm là nửa mặt phẳng bờ </w:t>
      </w:r>
      <w:r w:rsidRPr="00584FBF">
        <w:rPr>
          <w:position w:val="-4"/>
          <w:sz w:val="24"/>
          <w:szCs w:val="24"/>
        </w:rPr>
        <w:object w:dxaOrig="220" w:dyaOrig="260">
          <v:shape id="_x0000_i1923" type="#_x0000_t75" style="width:11.1pt;height:13.3pt" o:ole="">
            <v:imagedata r:id="rId1784" o:title=""/>
          </v:shape>
          <o:OLEObject Type="Embed" ProgID="Equation.DSMT4" ShapeID="_x0000_i1923" DrawAspect="Content" ObjectID="_1794817775" r:id="rId1790"/>
        </w:object>
      </w:r>
      <w:r w:rsidRPr="00584FBF">
        <w:rPr>
          <w:sz w:val="24"/>
          <w:szCs w:val="24"/>
        </w:rPr>
        <w:t xml:space="preserve"> (Không kể đường thẳng </w:t>
      </w:r>
      <w:r w:rsidRPr="00584FBF">
        <w:rPr>
          <w:position w:val="-4"/>
          <w:sz w:val="24"/>
          <w:szCs w:val="24"/>
        </w:rPr>
        <w:object w:dxaOrig="220" w:dyaOrig="260">
          <v:shape id="_x0000_i1924" type="#_x0000_t75" style="width:11.1pt;height:13.3pt" o:ole="">
            <v:imagedata r:id="rId1784" o:title=""/>
          </v:shape>
          <o:OLEObject Type="Embed" ProgID="Equation.DSMT4" ShapeID="_x0000_i1924" DrawAspect="Content" ObjectID="_1794817776" r:id="rId1791"/>
        </w:object>
      </w:r>
      <w:r w:rsidRPr="00584FBF">
        <w:rPr>
          <w:sz w:val="24"/>
          <w:szCs w:val="24"/>
        </w:rPr>
        <w:t xml:space="preserve">) và không chứa điểm </w:t>
      </w:r>
      <w:r w:rsidRPr="00584FBF">
        <w:rPr>
          <w:position w:val="-14"/>
          <w:sz w:val="24"/>
          <w:szCs w:val="24"/>
        </w:rPr>
        <w:object w:dxaOrig="800" w:dyaOrig="400">
          <v:shape id="_x0000_i1925" type="#_x0000_t75" style="width:39.9pt;height:19.95pt" o:ole="">
            <v:imagedata r:id="rId1786" o:title=""/>
          </v:shape>
          <o:OLEObject Type="Embed" ProgID="Equation.DSMT4" ShapeID="_x0000_i1925" DrawAspect="Content" ObjectID="_1794817777" r:id="rId1792"/>
        </w:object>
      </w:r>
      <w:r w:rsidRPr="00584FBF">
        <w:rPr>
          <w:sz w:val="24"/>
          <w:szCs w:val="24"/>
        </w:rPr>
        <w:t xml:space="preserve"> (miền không được tô màu trên hình vẽ).</w:t>
      </w:r>
    </w:p>
    <w:p w:rsidR="00584FBF" w:rsidRPr="00584FBF" w:rsidRDefault="00584FBF" w:rsidP="00584FBF">
      <w:pPr>
        <w:pStyle w:val="ListParagraph"/>
        <w:numPr>
          <w:ilvl w:val="0"/>
          <w:numId w:val="77"/>
        </w:numPr>
        <w:tabs>
          <w:tab w:val="left" w:pos="0"/>
        </w:tabs>
        <w:jc w:val="center"/>
        <w:rPr>
          <w:sz w:val="24"/>
          <w:szCs w:val="24"/>
        </w:rPr>
      </w:pPr>
      <w:r w:rsidRPr="00584FBF">
        <w:rPr>
          <w:noProof/>
          <w:sz w:val="24"/>
          <w:szCs w:val="24"/>
        </w:rPr>
        <w:lastRenderedPageBreak/>
        <w:drawing>
          <wp:inline distT="0" distB="0" distL="0" distR="0" wp14:anchorId="7906ACD8" wp14:editId="1021D80D">
            <wp:extent cx="3651250" cy="1894558"/>
            <wp:effectExtent l="0" t="0" r="6350" b="0"/>
            <wp:docPr id="483" name="Picture 483" descr="C:\Users\Luxury\Desktop\Du an 10-hinh\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Users\Luxury\Desktop\Du an 10-hinh\04.jpg"/>
                    <pic:cNvPicPr>
                      <a:picLocks noChangeAspect="1" noChangeArrowheads="1"/>
                    </pic:cNvPicPr>
                  </pic:nvPicPr>
                  <pic:blipFill>
                    <a:blip r:embed="rId1793" cstate="print">
                      <a:extLst>
                        <a:ext uri="{28A0092B-C50C-407E-A947-70E740481C1C}">
                          <a14:useLocalDpi xmlns:a14="http://schemas.microsoft.com/office/drawing/2010/main" val="0"/>
                        </a:ext>
                      </a:extLst>
                    </a:blip>
                    <a:srcRect/>
                    <a:stretch>
                      <a:fillRect/>
                    </a:stretch>
                  </pic:blipFill>
                  <pic:spPr bwMode="auto">
                    <a:xfrm>
                      <a:off x="0" y="0"/>
                      <a:ext cx="3660304" cy="1899256"/>
                    </a:xfrm>
                    <a:prstGeom prst="rect">
                      <a:avLst/>
                    </a:prstGeom>
                    <a:noFill/>
                    <a:ln>
                      <a:noFill/>
                    </a:ln>
                  </pic:spPr>
                </pic:pic>
              </a:graphicData>
            </a:graphic>
          </wp:inline>
        </w:drawing>
      </w:r>
    </w:p>
    <w:p w:rsidR="00584FBF" w:rsidRPr="00584FBF" w:rsidRDefault="00584FBF" w:rsidP="00584FBF">
      <w:pPr>
        <w:pStyle w:val="ListParagraph"/>
        <w:tabs>
          <w:tab w:val="left" w:pos="992"/>
          <w:tab w:val="left" w:pos="3402"/>
          <w:tab w:val="left" w:pos="5669"/>
          <w:tab w:val="left" w:pos="7937"/>
        </w:tabs>
        <w:spacing w:line="276" w:lineRule="auto"/>
        <w:jc w:val="both"/>
        <w:rPr>
          <w:sz w:val="24"/>
          <w:szCs w:val="24"/>
        </w:rPr>
      </w:pPr>
    </w:p>
    <w:p w:rsidR="00584FBF" w:rsidRPr="00584FBF" w:rsidRDefault="00584FBF" w:rsidP="00584FBF">
      <w:pPr>
        <w:tabs>
          <w:tab w:val="left" w:pos="3402"/>
          <w:tab w:val="left" w:pos="5669"/>
          <w:tab w:val="left" w:pos="7937"/>
        </w:tabs>
        <w:jc w:val="both"/>
        <w:rPr>
          <w:rFonts w:ascii="Times New Roman" w:hAnsi="Times New Roman" w:cs="Times New Roman"/>
          <w:b/>
          <w:bCs/>
          <w:sz w:val="24"/>
          <w:szCs w:val="24"/>
        </w:rPr>
      </w:pPr>
      <w:r w:rsidRPr="00584FBF">
        <w:rPr>
          <w:rFonts w:ascii="Times New Roman" w:hAnsi="Times New Roman" w:cs="Times New Roman"/>
          <w:b/>
          <w:bCs/>
          <w:sz w:val="24"/>
          <w:szCs w:val="24"/>
        </w:rPr>
        <w:t xml:space="preserve">     Bài 4.</w:t>
      </w:r>
    </w:p>
    <w:p w:rsidR="00584FBF" w:rsidRPr="00584FBF" w:rsidRDefault="00584FBF" w:rsidP="00584FBF">
      <w:pPr>
        <w:pStyle w:val="ListParagraph"/>
        <w:spacing w:line="276" w:lineRule="auto"/>
        <w:rPr>
          <w:sz w:val="24"/>
          <w:szCs w:val="24"/>
        </w:rPr>
      </w:pPr>
      <w:r w:rsidRPr="00584FBF">
        <w:rPr>
          <w:sz w:val="24"/>
          <w:szCs w:val="24"/>
        </w:rPr>
        <w:t>Ta có</w:t>
      </w:r>
    </w:p>
    <w:p w:rsidR="00584FBF" w:rsidRPr="00584FBF" w:rsidRDefault="00584FBF" w:rsidP="00584FBF">
      <w:pPr>
        <w:pStyle w:val="ListParagraph"/>
        <w:spacing w:line="276" w:lineRule="auto"/>
        <w:rPr>
          <w:sz w:val="24"/>
          <w:szCs w:val="24"/>
        </w:rPr>
      </w:pPr>
      <w:r w:rsidRPr="00584FBF">
        <w:rPr>
          <w:sz w:val="24"/>
          <w:szCs w:val="24"/>
        </w:rPr>
        <w:object w:dxaOrig="2910" w:dyaOrig="375">
          <v:shape id="_x0000_i1926" type="#_x0000_t75" style="width:145.1pt;height:18.85pt" o:ole="">
            <v:imagedata r:id="rId1794" o:title=""/>
          </v:shape>
          <o:OLEObject Type="Embed" ProgID="Equation.DSMT4" ShapeID="_x0000_i1926" DrawAspect="Content" ObjectID="_1794817778" r:id="rId1795"/>
        </w:object>
      </w:r>
    </w:p>
    <w:p w:rsidR="00584FBF" w:rsidRPr="00584FBF" w:rsidRDefault="00584FBF" w:rsidP="00584FBF">
      <w:pPr>
        <w:pStyle w:val="ListParagraph"/>
        <w:spacing w:line="276" w:lineRule="auto"/>
        <w:rPr>
          <w:sz w:val="24"/>
          <w:szCs w:val="24"/>
        </w:rPr>
      </w:pPr>
      <w:r w:rsidRPr="00584FBF">
        <w:rPr>
          <w:sz w:val="24"/>
          <w:szCs w:val="24"/>
        </w:rPr>
        <w:object w:dxaOrig="2655" w:dyaOrig="315">
          <v:shape id="_x0000_i1927" type="#_x0000_t75" style="width:132.9pt;height:16.6pt" o:ole="">
            <v:imagedata r:id="rId1796" o:title=""/>
          </v:shape>
          <o:OLEObject Type="Embed" ProgID="Equation.DSMT4" ShapeID="_x0000_i1927" DrawAspect="Content" ObjectID="_1794817779" r:id="rId1797"/>
        </w:object>
      </w:r>
    </w:p>
    <w:p w:rsidR="00584FBF" w:rsidRPr="00584FBF" w:rsidRDefault="00584FBF" w:rsidP="00584FBF">
      <w:pPr>
        <w:pStyle w:val="ListParagraph"/>
        <w:spacing w:line="276" w:lineRule="auto"/>
        <w:rPr>
          <w:sz w:val="24"/>
          <w:szCs w:val="24"/>
        </w:rPr>
      </w:pPr>
      <w:r w:rsidRPr="00584FBF">
        <w:rPr>
          <w:sz w:val="24"/>
          <w:szCs w:val="24"/>
        </w:rPr>
        <w:object w:dxaOrig="2895" w:dyaOrig="375">
          <v:shape id="_x0000_i1928" type="#_x0000_t75" style="width:145.1pt;height:18.85pt" o:ole="">
            <v:imagedata r:id="rId1798" o:title=""/>
          </v:shape>
          <o:OLEObject Type="Embed" ProgID="Equation.DSMT4" ShapeID="_x0000_i1928" DrawAspect="Content" ObjectID="_1794817780" r:id="rId1799"/>
        </w:object>
      </w:r>
    </w:p>
    <w:p w:rsidR="00584FBF" w:rsidRPr="00584FBF" w:rsidRDefault="00584FBF" w:rsidP="00584FBF">
      <w:pPr>
        <w:pStyle w:val="ListParagraph"/>
        <w:spacing w:line="276" w:lineRule="auto"/>
        <w:rPr>
          <w:sz w:val="24"/>
          <w:szCs w:val="24"/>
        </w:rPr>
      </w:pPr>
      <w:r w:rsidRPr="00584FBF">
        <w:rPr>
          <w:sz w:val="24"/>
          <w:szCs w:val="24"/>
        </w:rPr>
        <w:object w:dxaOrig="3720" w:dyaOrig="690">
          <v:shape id="_x0000_i1929" type="#_x0000_t75" style="width:186.1pt;height:34.35pt" o:ole="">
            <v:imagedata r:id="rId1800" o:title=""/>
          </v:shape>
          <o:OLEObject Type="Embed" ProgID="Equation.DSMT4" ShapeID="_x0000_i1929" DrawAspect="Content" ObjectID="_1794817781" r:id="rId1801"/>
        </w:object>
      </w:r>
    </w:p>
    <w:p w:rsidR="00584FBF" w:rsidRPr="00584FBF" w:rsidRDefault="00584FBF" w:rsidP="00584FBF">
      <w:pPr>
        <w:pStyle w:val="ListParagraph"/>
        <w:spacing w:line="276" w:lineRule="auto"/>
        <w:rPr>
          <w:sz w:val="24"/>
          <w:szCs w:val="24"/>
        </w:rPr>
      </w:pPr>
      <w:r w:rsidRPr="00584FBF">
        <w:rPr>
          <w:sz w:val="24"/>
          <w:szCs w:val="24"/>
        </w:rPr>
        <w:object w:dxaOrig="4500" w:dyaOrig="630">
          <v:shape id="_x0000_i1930" type="#_x0000_t75" style="width:224.85pt;height:32.1pt" o:ole="">
            <v:imagedata r:id="rId1802" o:title=""/>
          </v:shape>
          <o:OLEObject Type="Embed" ProgID="Equation.DSMT4" ShapeID="_x0000_i1930" DrawAspect="Content" ObjectID="_1794817782" r:id="rId1803"/>
        </w:object>
      </w:r>
    </w:p>
    <w:p w:rsidR="00584FBF" w:rsidRPr="00584FBF" w:rsidRDefault="00584FBF" w:rsidP="00584FBF">
      <w:pPr>
        <w:pStyle w:val="ListParagraph"/>
        <w:spacing w:line="276" w:lineRule="auto"/>
        <w:rPr>
          <w:sz w:val="24"/>
          <w:szCs w:val="24"/>
        </w:rPr>
      </w:pPr>
      <w:r w:rsidRPr="00584FBF">
        <w:rPr>
          <w:sz w:val="24"/>
          <w:szCs w:val="24"/>
        </w:rPr>
        <w:t>Bán kính của đường tròn ngoại tiếp của tam giác</w:t>
      </w:r>
      <w:r w:rsidRPr="00584FBF">
        <w:rPr>
          <w:position w:val="-6"/>
          <w:sz w:val="24"/>
          <w:szCs w:val="24"/>
        </w:rPr>
        <w:object w:dxaOrig="630" w:dyaOrig="270">
          <v:shape id="_x0000_i1931" type="#_x0000_t75" style="width:32.1pt;height:13.3pt" o:ole="">
            <v:imagedata r:id="rId1804" o:title=""/>
          </v:shape>
          <o:OLEObject Type="Embed" ProgID="Equation.DSMT4" ShapeID="_x0000_i1931" DrawAspect="Content" ObjectID="_1794817783" r:id="rId1805"/>
        </w:object>
      </w:r>
      <w:r w:rsidRPr="00584FBF">
        <w:rPr>
          <w:sz w:val="24"/>
          <w:szCs w:val="24"/>
        </w:rPr>
        <w:t xml:space="preserve"> là: </w:t>
      </w:r>
      <w:r w:rsidRPr="00584FBF">
        <w:rPr>
          <w:position w:val="-30"/>
          <w:sz w:val="24"/>
          <w:szCs w:val="24"/>
        </w:rPr>
        <w:object w:dxaOrig="2445" w:dyaOrig="735">
          <v:shape id="_x0000_i1932" type="#_x0000_t75" style="width:121.85pt;height:37.65pt" o:ole="">
            <v:imagedata r:id="rId1806" o:title=""/>
          </v:shape>
          <o:OLEObject Type="Embed" ProgID="Equation.DSMT4" ShapeID="_x0000_i1932" DrawAspect="Content" ObjectID="_1794817784" r:id="rId1807"/>
        </w:object>
      </w:r>
    </w:p>
    <w:p w:rsidR="00584FBF" w:rsidRPr="00584FBF" w:rsidRDefault="00584FBF" w:rsidP="00584FBF">
      <w:pPr>
        <w:spacing w:line="252" w:lineRule="auto"/>
        <w:jc w:val="both"/>
        <w:rPr>
          <w:rFonts w:ascii="Times New Roman" w:hAnsi="Times New Roman" w:cs="Times New Roman"/>
          <w:sz w:val="24"/>
          <w:szCs w:val="24"/>
        </w:rPr>
      </w:pPr>
      <w:r w:rsidRPr="00584FBF">
        <w:rPr>
          <w:rFonts w:ascii="Times New Roman" w:hAnsi="Times New Roman" w:cs="Times New Roman"/>
          <w:sz w:val="24"/>
          <w:szCs w:val="24"/>
        </w:rPr>
        <w:t>+</w:t>
      </w:r>
      <w:r w:rsidRPr="00584FBF">
        <w:rPr>
          <w:rFonts w:ascii="Times New Roman" w:hAnsi="Times New Roman" w:cs="Times New Roman"/>
          <w:b/>
          <w:bCs/>
          <w:i/>
          <w:iCs/>
          <w:sz w:val="24"/>
          <w:szCs w:val="24"/>
        </w:rPr>
        <w:t>Tổ chức</w:t>
      </w:r>
      <w:r w:rsidRPr="00584FBF">
        <w:rPr>
          <w:rFonts w:ascii="Times New Roman" w:hAnsi="Times New Roman" w:cs="Times New Roman"/>
          <w:b/>
          <w:bCs/>
          <w:i/>
          <w:iCs/>
          <w:sz w:val="24"/>
          <w:szCs w:val="24"/>
          <w:lang w:val="vi-VN"/>
        </w:rPr>
        <w:t xml:space="preserve"> </w:t>
      </w:r>
      <w:r w:rsidRPr="00584FBF">
        <w:rPr>
          <w:rFonts w:ascii="Times New Roman" w:hAnsi="Times New Roman" w:cs="Times New Roman"/>
          <w:b/>
          <w:bCs/>
          <w:i/>
          <w:iCs/>
          <w:sz w:val="24"/>
          <w:szCs w:val="24"/>
        </w:rPr>
        <w:t>thực hiện</w:t>
      </w:r>
      <w:r w:rsidRPr="00584FBF">
        <w:rPr>
          <w:rFonts w:ascii="Times New Roman" w:hAnsi="Times New Roman" w:cs="Times New Roman"/>
          <w:sz w:val="24"/>
          <w:szCs w:val="24"/>
        </w:rPr>
        <w:t xml:space="preserve">: </w:t>
      </w:r>
    </w:p>
    <w:p w:rsidR="00584FBF" w:rsidRPr="00584FBF" w:rsidRDefault="00584FBF" w:rsidP="00584FBF">
      <w:pPr>
        <w:spacing w:line="252" w:lineRule="auto"/>
        <w:jc w:val="both"/>
        <w:rPr>
          <w:rFonts w:ascii="Times New Roman" w:hAnsi="Times New Roman" w:cs="Times New Roman"/>
          <w:sz w:val="24"/>
          <w:szCs w:val="24"/>
        </w:rPr>
      </w:pPr>
      <w:r w:rsidRPr="00584FBF">
        <w:rPr>
          <w:rFonts w:ascii="Times New Roman" w:hAnsi="Times New Roman" w:cs="Times New Roman"/>
          <w:b/>
          <w:bCs/>
          <w:sz w:val="24"/>
          <w:szCs w:val="24"/>
        </w:rPr>
        <w:t>HĐ luyện tập 2:</w:t>
      </w:r>
      <w:r w:rsidRPr="00584FBF">
        <w:rPr>
          <w:rFonts w:ascii="Times New Roman" w:hAnsi="Times New Roman" w:cs="Times New Roman"/>
          <w:sz w:val="24"/>
          <w:szCs w:val="24"/>
        </w:rPr>
        <w:t xml:space="preserve"> Bài tập trắc nghiệm:Tổ chức cho Hs tham gia trò chơi góp điểm đổi quà.</w:t>
      </w:r>
    </w:p>
    <w:p w:rsidR="00584FBF" w:rsidRPr="00584FBF" w:rsidRDefault="00584FBF" w:rsidP="00584FBF">
      <w:pPr>
        <w:spacing w:line="252" w:lineRule="auto"/>
        <w:ind w:firstLine="539"/>
        <w:jc w:val="both"/>
        <w:rPr>
          <w:rFonts w:ascii="Times New Roman" w:hAnsi="Times New Roman" w:cs="Times New Roman"/>
          <w:sz w:val="24"/>
          <w:szCs w:val="24"/>
        </w:rPr>
      </w:pPr>
      <w:r w:rsidRPr="00584FBF">
        <w:rPr>
          <w:rFonts w:ascii="Times New Roman" w:hAnsi="Times New Roman" w:cs="Times New Roman"/>
          <w:sz w:val="24"/>
          <w:szCs w:val="24"/>
        </w:rPr>
        <w:t xml:space="preserve"> Hình thức tham gia trò chơi</w:t>
      </w:r>
    </w:p>
    <w:p w:rsidR="00584FBF" w:rsidRPr="00584FBF" w:rsidRDefault="00584FBF" w:rsidP="00584FBF">
      <w:pPr>
        <w:spacing w:line="252" w:lineRule="auto"/>
        <w:ind w:firstLine="539"/>
        <w:jc w:val="both"/>
        <w:rPr>
          <w:rFonts w:ascii="Times New Roman" w:hAnsi="Times New Roman" w:cs="Times New Roman"/>
          <w:sz w:val="24"/>
          <w:szCs w:val="24"/>
        </w:rPr>
      </w:pPr>
      <w:r w:rsidRPr="00584FBF">
        <w:rPr>
          <w:rFonts w:ascii="Times New Roman" w:hAnsi="Times New Roman" w:cs="Times New Roman"/>
          <w:sz w:val="24"/>
          <w:szCs w:val="24"/>
        </w:rPr>
        <w:t xml:space="preserve"> Giáo viên chuẩn bị 4 phiếu học tập dạng trắc nghiệm ở 4 mức độ. Trong đó có 1 phiếu nhân đôi số điểm, 1 phiếu bị trừ 50%, các phiếu học tập được ẩn trong 4 mảnh ghép. Dựa vào số điểm ở hoạt động khởi động các nhóm sẽ được ưu tiên được chọn mảnh ghép trước ( nhóm nào có số điểm đánh giá cao hơn được ưu tiên lật trước)</w:t>
      </w:r>
    </w:p>
    <w:p w:rsidR="00584FBF" w:rsidRPr="00584FBF" w:rsidRDefault="00584FBF" w:rsidP="00584FBF">
      <w:pPr>
        <w:pStyle w:val="ListParagraph"/>
        <w:tabs>
          <w:tab w:val="left" w:pos="3402"/>
          <w:tab w:val="left" w:pos="5669"/>
          <w:tab w:val="left" w:pos="7937"/>
        </w:tabs>
        <w:spacing w:line="276" w:lineRule="auto"/>
        <w:jc w:val="both"/>
        <w:rPr>
          <w:sz w:val="24"/>
          <w:szCs w:val="24"/>
        </w:rPr>
      </w:pPr>
      <w:r w:rsidRPr="00584FBF">
        <w:rPr>
          <w:b/>
          <w:sz w:val="24"/>
          <w:szCs w:val="24"/>
        </w:rPr>
        <w:t xml:space="preserve">                              PHIẾU HỌC TẬP TRẮC NGHIỆM</w:t>
      </w:r>
    </w:p>
    <w:p w:rsidR="00584FBF" w:rsidRPr="00584FBF" w:rsidRDefault="00584FBF" w:rsidP="00584FBF">
      <w:pPr>
        <w:ind w:left="992" w:hanging="992"/>
        <w:jc w:val="both"/>
        <w:rPr>
          <w:rFonts w:ascii="Times New Roman" w:hAnsi="Times New Roman" w:cs="Times New Roman"/>
          <w:b/>
          <w:bCs/>
          <w:i/>
          <w:iCs/>
          <w:sz w:val="24"/>
          <w:szCs w:val="24"/>
        </w:rPr>
      </w:pPr>
      <w:r w:rsidRPr="00584FBF">
        <w:rPr>
          <w:rFonts w:ascii="Times New Roman" w:hAnsi="Times New Roman" w:cs="Times New Roman"/>
          <w:b/>
          <w:bCs/>
          <w:i/>
          <w:iCs/>
          <w:sz w:val="24"/>
          <w:szCs w:val="24"/>
        </w:rPr>
        <w:t xml:space="preserve">Phiếu 1: </w:t>
      </w:r>
    </w:p>
    <w:p w:rsidR="00584FBF" w:rsidRPr="00584FBF" w:rsidRDefault="00584FBF" w:rsidP="00584FBF">
      <w:pPr>
        <w:ind w:left="992" w:hanging="992"/>
        <w:jc w:val="both"/>
        <w:rPr>
          <w:rFonts w:ascii="Times New Roman" w:hAnsi="Times New Roman" w:cs="Times New Roman"/>
          <w:b/>
          <w:sz w:val="24"/>
          <w:szCs w:val="24"/>
        </w:rPr>
      </w:pPr>
      <w:r w:rsidRPr="00584FBF">
        <w:rPr>
          <w:rFonts w:ascii="Times New Roman" w:hAnsi="Times New Roman" w:cs="Times New Roman"/>
          <w:b/>
          <w:bCs/>
          <w:sz w:val="24"/>
          <w:szCs w:val="24"/>
        </w:rPr>
        <w:t xml:space="preserve">Câu 1: </w:t>
      </w:r>
      <w:r w:rsidRPr="00584FBF">
        <w:rPr>
          <w:rFonts w:ascii="Times New Roman" w:hAnsi="Times New Roman" w:cs="Times New Roman"/>
          <w:sz w:val="24"/>
          <w:szCs w:val="24"/>
        </w:rPr>
        <w:t>Ký hiệu nào sau đây dùng để viết đúng mệnh đề: “3 là một số tự nhiên”?</w:t>
      </w:r>
    </w:p>
    <w:p w:rsidR="00584FBF" w:rsidRPr="00584FBF" w:rsidRDefault="00584FBF" w:rsidP="00584FBF">
      <w:pPr>
        <w:ind w:left="992" w:hanging="992"/>
        <w:jc w:val="both"/>
        <w:rPr>
          <w:rFonts w:ascii="Times New Roman" w:hAnsi="Times New Roman" w:cs="Times New Roman"/>
          <w:b/>
          <w:bCs/>
          <w:sz w:val="24"/>
          <w:szCs w:val="24"/>
        </w:rPr>
      </w:pPr>
      <w:r w:rsidRPr="00584FBF">
        <w:rPr>
          <w:rFonts w:ascii="Times New Roman" w:hAnsi="Times New Roman" w:cs="Times New Roman"/>
          <w:b/>
          <w:sz w:val="24"/>
          <w:szCs w:val="24"/>
        </w:rPr>
        <w:t xml:space="preserve">A. </w:t>
      </w:r>
      <w:r w:rsidRPr="00584FBF">
        <w:rPr>
          <w:rFonts w:ascii="Times New Roman" w:hAnsi="Times New Roman" w:cs="Times New Roman"/>
          <w:position w:val="-6"/>
          <w:sz w:val="24"/>
          <w:szCs w:val="24"/>
        </w:rPr>
        <w:object w:dxaOrig="639" w:dyaOrig="279">
          <v:shape id="_x0000_i1933" type="#_x0000_t75" style="width:32.1pt;height:15.5pt" o:ole="">
            <v:imagedata r:id="rId1808" o:title=""/>
          </v:shape>
          <o:OLEObject Type="Embed" ProgID="Equation.DSMT4" ShapeID="_x0000_i1933" DrawAspect="Content" ObjectID="_1794817785" r:id="rId1809"/>
        </w:object>
      </w:r>
      <w:r w:rsidRPr="00584FBF">
        <w:rPr>
          <w:rFonts w:ascii="Times New Roman" w:hAnsi="Times New Roman" w:cs="Times New Roman"/>
          <w:sz w:val="24"/>
          <w:szCs w:val="24"/>
        </w:rPr>
        <w:t>.</w:t>
      </w:r>
      <w:r w:rsidRPr="00584FBF">
        <w:rPr>
          <w:rFonts w:ascii="Times New Roman" w:hAnsi="Times New Roman" w:cs="Times New Roman"/>
          <w:b/>
          <w:sz w:val="24"/>
          <w:szCs w:val="24"/>
        </w:rPr>
        <w:tab/>
      </w:r>
      <w:r w:rsidRPr="00584FBF">
        <w:rPr>
          <w:rFonts w:ascii="Times New Roman" w:hAnsi="Times New Roman" w:cs="Times New Roman"/>
          <w:b/>
          <w:sz w:val="24"/>
          <w:szCs w:val="24"/>
        </w:rPr>
        <w:tab/>
      </w:r>
      <w:r w:rsidRPr="00584FBF">
        <w:rPr>
          <w:rFonts w:ascii="Times New Roman" w:hAnsi="Times New Roman" w:cs="Times New Roman"/>
          <w:b/>
          <w:sz w:val="24"/>
          <w:szCs w:val="24"/>
        </w:rPr>
        <w:tab/>
        <w:t xml:space="preserve">        </w:t>
      </w:r>
      <w:r w:rsidRPr="00584FBF">
        <w:rPr>
          <w:rFonts w:ascii="Times New Roman" w:hAnsi="Times New Roman" w:cs="Times New Roman"/>
          <w:b/>
          <w:sz w:val="24"/>
          <w:szCs w:val="24"/>
          <w:u w:val="single"/>
        </w:rPr>
        <w:t xml:space="preserve">B. </w:t>
      </w:r>
      <w:r w:rsidRPr="00584FBF">
        <w:rPr>
          <w:rFonts w:ascii="Times New Roman" w:hAnsi="Times New Roman" w:cs="Times New Roman"/>
          <w:position w:val="-6"/>
          <w:sz w:val="24"/>
          <w:szCs w:val="24"/>
        </w:rPr>
        <w:object w:dxaOrig="580" w:dyaOrig="279">
          <v:shape id="_x0000_i1934" type="#_x0000_t75" style="width:29.9pt;height:15.5pt" o:ole="">
            <v:imagedata r:id="rId1810" o:title=""/>
          </v:shape>
          <o:OLEObject Type="Embed" ProgID="Equation.DSMT4" ShapeID="_x0000_i1934" DrawAspect="Content" ObjectID="_1794817786" r:id="rId1811"/>
        </w:object>
      </w:r>
      <w:r w:rsidRPr="00584FBF">
        <w:rPr>
          <w:rFonts w:ascii="Times New Roman" w:hAnsi="Times New Roman" w:cs="Times New Roman"/>
          <w:sz w:val="24"/>
          <w:szCs w:val="24"/>
        </w:rPr>
        <w:t>.</w:t>
      </w:r>
      <w:r w:rsidRPr="00584FBF">
        <w:rPr>
          <w:rFonts w:ascii="Times New Roman" w:hAnsi="Times New Roman" w:cs="Times New Roman"/>
          <w:b/>
          <w:sz w:val="24"/>
          <w:szCs w:val="24"/>
        </w:rPr>
        <w:tab/>
      </w:r>
      <w:r w:rsidRPr="00584FBF">
        <w:rPr>
          <w:rFonts w:ascii="Times New Roman" w:hAnsi="Times New Roman" w:cs="Times New Roman"/>
          <w:b/>
          <w:sz w:val="24"/>
          <w:szCs w:val="24"/>
        </w:rPr>
        <w:tab/>
        <w:t xml:space="preserve">C. </w:t>
      </w:r>
      <w:r w:rsidRPr="00584FBF">
        <w:rPr>
          <w:rFonts w:ascii="Times New Roman" w:hAnsi="Times New Roman" w:cs="Times New Roman"/>
          <w:position w:val="-6"/>
          <w:sz w:val="24"/>
          <w:szCs w:val="24"/>
        </w:rPr>
        <w:object w:dxaOrig="600" w:dyaOrig="279">
          <v:shape id="_x0000_i1935" type="#_x0000_t75" style="width:29.9pt;height:15.5pt" o:ole="">
            <v:imagedata r:id="rId1812" o:title=""/>
          </v:shape>
          <o:OLEObject Type="Embed" ProgID="Equation.DSMT4" ShapeID="_x0000_i1935" DrawAspect="Content" ObjectID="_1794817787" r:id="rId1813"/>
        </w:object>
      </w:r>
      <w:r w:rsidRPr="00584FBF">
        <w:rPr>
          <w:rFonts w:ascii="Times New Roman" w:hAnsi="Times New Roman" w:cs="Times New Roman"/>
          <w:sz w:val="24"/>
          <w:szCs w:val="24"/>
        </w:rPr>
        <w:t>.</w:t>
      </w:r>
      <w:r w:rsidRPr="00584FBF">
        <w:rPr>
          <w:rFonts w:ascii="Times New Roman" w:hAnsi="Times New Roman" w:cs="Times New Roman"/>
          <w:b/>
          <w:sz w:val="24"/>
          <w:szCs w:val="24"/>
        </w:rPr>
        <w:tab/>
      </w:r>
      <w:r w:rsidRPr="00584FBF">
        <w:rPr>
          <w:rFonts w:ascii="Times New Roman" w:hAnsi="Times New Roman" w:cs="Times New Roman"/>
          <w:b/>
          <w:sz w:val="24"/>
          <w:szCs w:val="24"/>
        </w:rPr>
        <w:tab/>
        <w:t xml:space="preserve">D. </w:t>
      </w:r>
      <w:r w:rsidRPr="00584FBF">
        <w:rPr>
          <w:rFonts w:ascii="Times New Roman" w:hAnsi="Times New Roman" w:cs="Times New Roman"/>
          <w:position w:val="-6"/>
          <w:sz w:val="24"/>
          <w:szCs w:val="24"/>
        </w:rPr>
        <w:object w:dxaOrig="600" w:dyaOrig="279">
          <v:shape id="_x0000_i1936" type="#_x0000_t75" style="width:29.9pt;height:15.5pt" o:ole="">
            <v:imagedata r:id="rId1814" o:title=""/>
          </v:shape>
          <o:OLEObject Type="Embed" ProgID="Equation.DSMT4" ShapeID="_x0000_i1936" DrawAspect="Content" ObjectID="_1794817788" r:id="rId1815"/>
        </w:object>
      </w:r>
      <w:r w:rsidRPr="00584FBF">
        <w:rPr>
          <w:rFonts w:ascii="Times New Roman" w:hAnsi="Times New Roman" w:cs="Times New Roman"/>
          <w:sz w:val="24"/>
          <w:szCs w:val="24"/>
        </w:rPr>
        <w:t xml:space="preserve">. </w:t>
      </w:r>
    </w:p>
    <w:p w:rsidR="00584FBF" w:rsidRPr="00584FBF" w:rsidRDefault="00584FBF" w:rsidP="00584FBF">
      <w:pPr>
        <w:ind w:left="992" w:hanging="992"/>
        <w:jc w:val="both"/>
        <w:rPr>
          <w:rFonts w:ascii="Times New Roman" w:hAnsi="Times New Roman" w:cs="Times New Roman"/>
          <w:b/>
          <w:sz w:val="24"/>
          <w:szCs w:val="24"/>
        </w:rPr>
      </w:pPr>
      <w:r w:rsidRPr="00584FBF">
        <w:rPr>
          <w:rFonts w:ascii="Times New Roman" w:hAnsi="Times New Roman" w:cs="Times New Roman"/>
          <w:b/>
          <w:bCs/>
          <w:sz w:val="24"/>
          <w:szCs w:val="24"/>
        </w:rPr>
        <w:t>Câu 2:</w:t>
      </w:r>
      <w:r w:rsidRPr="00584FBF">
        <w:rPr>
          <w:rFonts w:ascii="Times New Roman" w:hAnsi="Times New Roman" w:cs="Times New Roman"/>
          <w:sz w:val="24"/>
          <w:szCs w:val="24"/>
        </w:rPr>
        <w:t>Trong các tập sau đây, tập hợp nào có đúng hai tập hợp con?</w:t>
      </w:r>
    </w:p>
    <w:p w:rsidR="00584FBF" w:rsidRPr="00584FBF" w:rsidRDefault="00584FBF" w:rsidP="00584FBF">
      <w:pPr>
        <w:tabs>
          <w:tab w:val="left" w:pos="992"/>
          <w:tab w:val="left" w:pos="3402"/>
          <w:tab w:val="left" w:pos="5669"/>
          <w:tab w:val="left" w:pos="7937"/>
        </w:tabs>
        <w:spacing w:line="288" w:lineRule="auto"/>
        <w:jc w:val="both"/>
        <w:rPr>
          <w:rFonts w:ascii="Times New Roman" w:hAnsi="Times New Roman" w:cs="Times New Roman"/>
          <w:sz w:val="24"/>
          <w:szCs w:val="24"/>
        </w:rPr>
      </w:pPr>
      <w:r w:rsidRPr="00584FBF">
        <w:rPr>
          <w:rFonts w:ascii="Times New Roman" w:hAnsi="Times New Roman" w:cs="Times New Roman"/>
          <w:b/>
          <w:sz w:val="24"/>
          <w:szCs w:val="24"/>
        </w:rPr>
        <w:t xml:space="preserve">A. </w:t>
      </w:r>
      <w:r w:rsidRPr="00584FBF">
        <w:rPr>
          <w:rFonts w:ascii="Times New Roman" w:hAnsi="Times New Roman" w:cs="Times New Roman"/>
          <w:b/>
          <w:position w:val="-14"/>
          <w:sz w:val="24"/>
          <w:szCs w:val="24"/>
        </w:rPr>
        <w:object w:dxaOrig="620" w:dyaOrig="400">
          <v:shape id="_x0000_i1937" type="#_x0000_t75" style="width:31pt;height:19.95pt" o:ole="">
            <v:imagedata r:id="rId1816" o:title=""/>
          </v:shape>
          <o:OLEObject Type="Embed" ProgID="Equation.DSMT4" ShapeID="_x0000_i1937" DrawAspect="Content" ObjectID="_1794817789" r:id="rId1817"/>
        </w:object>
      </w:r>
      <w:r w:rsidRPr="00584FBF">
        <w:rPr>
          <w:rFonts w:ascii="Times New Roman" w:hAnsi="Times New Roman" w:cs="Times New Roman"/>
          <w:sz w:val="24"/>
          <w:szCs w:val="24"/>
        </w:rPr>
        <w:t>.</w:t>
      </w:r>
      <w:r w:rsidRPr="00584FBF">
        <w:rPr>
          <w:rFonts w:ascii="Times New Roman" w:hAnsi="Times New Roman" w:cs="Times New Roman"/>
          <w:b/>
          <w:sz w:val="24"/>
          <w:szCs w:val="24"/>
        </w:rPr>
        <w:tab/>
      </w:r>
      <w:r w:rsidRPr="00584FBF">
        <w:rPr>
          <w:rFonts w:ascii="Times New Roman" w:hAnsi="Times New Roman" w:cs="Times New Roman"/>
          <w:b/>
          <w:sz w:val="24"/>
          <w:szCs w:val="24"/>
          <w:u w:val="single"/>
        </w:rPr>
        <w:t>B.</w:t>
      </w:r>
      <w:r w:rsidRPr="00584FBF">
        <w:rPr>
          <w:rFonts w:ascii="Times New Roman" w:hAnsi="Times New Roman" w:cs="Times New Roman"/>
          <w:b/>
          <w:sz w:val="24"/>
          <w:szCs w:val="24"/>
        </w:rPr>
        <w:t xml:space="preserve"> </w:t>
      </w:r>
      <w:r w:rsidRPr="00584FBF">
        <w:rPr>
          <w:rFonts w:ascii="Times New Roman" w:hAnsi="Times New Roman" w:cs="Times New Roman"/>
          <w:b/>
          <w:position w:val="-14"/>
          <w:sz w:val="24"/>
          <w:szCs w:val="24"/>
        </w:rPr>
        <w:object w:dxaOrig="380" w:dyaOrig="400">
          <v:shape id="_x0000_i1938" type="#_x0000_t75" style="width:18.85pt;height:19.95pt" o:ole="">
            <v:imagedata r:id="rId1818" o:title=""/>
          </v:shape>
          <o:OLEObject Type="Embed" ProgID="Equation.DSMT4" ShapeID="_x0000_i1938" DrawAspect="Content" ObjectID="_1794817790" r:id="rId1819"/>
        </w:object>
      </w:r>
      <w:r w:rsidRPr="00584FBF">
        <w:rPr>
          <w:rFonts w:ascii="Times New Roman" w:hAnsi="Times New Roman" w:cs="Times New Roman"/>
          <w:sz w:val="24"/>
          <w:szCs w:val="24"/>
        </w:rPr>
        <w:t>.</w:t>
      </w:r>
      <w:r w:rsidRPr="00584FBF">
        <w:rPr>
          <w:rFonts w:ascii="Times New Roman" w:hAnsi="Times New Roman" w:cs="Times New Roman"/>
          <w:b/>
          <w:sz w:val="24"/>
          <w:szCs w:val="24"/>
        </w:rPr>
        <w:tab/>
        <w:t xml:space="preserve">C. </w:t>
      </w:r>
      <w:r w:rsidRPr="00584FBF">
        <w:rPr>
          <w:rFonts w:ascii="Times New Roman" w:hAnsi="Times New Roman" w:cs="Times New Roman"/>
          <w:b/>
          <w:position w:val="-14"/>
          <w:sz w:val="24"/>
          <w:szCs w:val="24"/>
        </w:rPr>
        <w:object w:dxaOrig="680" w:dyaOrig="400">
          <v:shape id="_x0000_i1939" type="#_x0000_t75" style="width:34.35pt;height:19.95pt" o:ole="">
            <v:imagedata r:id="rId1820" o:title=""/>
          </v:shape>
          <o:OLEObject Type="Embed" ProgID="Equation.DSMT4" ShapeID="_x0000_i1939" DrawAspect="Content" ObjectID="_1794817791" r:id="rId1821"/>
        </w:object>
      </w:r>
      <w:r w:rsidRPr="00584FBF">
        <w:rPr>
          <w:rFonts w:ascii="Times New Roman" w:hAnsi="Times New Roman" w:cs="Times New Roman"/>
          <w:sz w:val="24"/>
          <w:szCs w:val="24"/>
        </w:rPr>
        <w:t>.</w:t>
      </w:r>
      <w:r w:rsidRPr="00584FBF">
        <w:rPr>
          <w:rFonts w:ascii="Times New Roman" w:hAnsi="Times New Roman" w:cs="Times New Roman"/>
          <w:b/>
          <w:sz w:val="24"/>
          <w:szCs w:val="24"/>
        </w:rPr>
        <w:tab/>
        <w:t xml:space="preserve">D. </w:t>
      </w:r>
      <w:r w:rsidRPr="00584FBF">
        <w:rPr>
          <w:rFonts w:ascii="Times New Roman" w:hAnsi="Times New Roman" w:cs="Times New Roman"/>
          <w:b/>
          <w:position w:val="-14"/>
          <w:sz w:val="24"/>
          <w:szCs w:val="24"/>
        </w:rPr>
        <w:object w:dxaOrig="900" w:dyaOrig="400">
          <v:shape id="_x0000_i1940" type="#_x0000_t75" style="width:45.4pt;height:19.95pt" o:ole="">
            <v:imagedata r:id="rId1822" o:title=""/>
          </v:shape>
          <o:OLEObject Type="Embed" ProgID="Equation.DSMT4" ShapeID="_x0000_i1940" DrawAspect="Content" ObjectID="_1794817792" r:id="rId1823"/>
        </w:object>
      </w:r>
      <w:r w:rsidRPr="00584FBF">
        <w:rPr>
          <w:rFonts w:ascii="Times New Roman" w:hAnsi="Times New Roman" w:cs="Times New Roman"/>
          <w:sz w:val="24"/>
          <w:szCs w:val="24"/>
        </w:rPr>
        <w:t>.</w:t>
      </w:r>
    </w:p>
    <w:p w:rsidR="00584FBF" w:rsidRPr="00584FBF" w:rsidRDefault="00584FBF" w:rsidP="00584FBF">
      <w:pPr>
        <w:ind w:left="992" w:hanging="992"/>
        <w:contextualSpacing/>
        <w:jc w:val="both"/>
        <w:rPr>
          <w:rFonts w:ascii="Times New Roman" w:hAnsi="Times New Roman" w:cs="Times New Roman"/>
          <w:b/>
          <w:sz w:val="24"/>
          <w:szCs w:val="24"/>
        </w:rPr>
      </w:pPr>
      <w:r w:rsidRPr="00584FBF">
        <w:rPr>
          <w:rFonts w:ascii="Times New Roman" w:hAnsi="Times New Roman" w:cs="Times New Roman"/>
          <w:b/>
          <w:bCs/>
          <w:sz w:val="24"/>
          <w:szCs w:val="24"/>
        </w:rPr>
        <w:t>Câu 3:</w:t>
      </w:r>
      <w:r w:rsidRPr="00584FBF">
        <w:rPr>
          <w:rFonts w:ascii="Times New Roman" w:hAnsi="Times New Roman" w:cs="Times New Roman"/>
          <w:sz w:val="24"/>
          <w:szCs w:val="24"/>
        </w:rPr>
        <w:t xml:space="preserve">Cho hai tập hợp </w:t>
      </w:r>
      <w:r w:rsidRPr="00584FBF">
        <w:rPr>
          <w:rFonts w:ascii="Times New Roman" w:hAnsi="Times New Roman" w:cs="Times New Roman"/>
          <w:position w:val="-14"/>
          <w:sz w:val="24"/>
          <w:szCs w:val="24"/>
        </w:rPr>
        <w:object w:dxaOrig="2540" w:dyaOrig="400">
          <v:shape id="_x0000_i1941" type="#_x0000_t75" style="width:127.4pt;height:19.95pt" o:ole="">
            <v:imagedata r:id="rId1824" o:title=""/>
          </v:shape>
          <o:OLEObject Type="Embed" ProgID="Equation.DSMT4" ShapeID="_x0000_i1941" DrawAspect="Content" ObjectID="_1794817793" r:id="rId1825"/>
        </w:object>
      </w:r>
      <w:r w:rsidRPr="00584FBF">
        <w:rPr>
          <w:rFonts w:ascii="Times New Roman" w:hAnsi="Times New Roman" w:cs="Times New Roman"/>
          <w:sz w:val="24"/>
          <w:szCs w:val="24"/>
        </w:rPr>
        <w:t xml:space="preserve">. Điều kiện để </w:t>
      </w:r>
      <w:r w:rsidRPr="00584FBF">
        <w:rPr>
          <w:rFonts w:ascii="Times New Roman" w:hAnsi="Times New Roman" w:cs="Times New Roman"/>
          <w:position w:val="-4"/>
          <w:sz w:val="24"/>
          <w:szCs w:val="24"/>
        </w:rPr>
        <w:object w:dxaOrig="680" w:dyaOrig="260">
          <v:shape id="_x0000_i1942" type="#_x0000_t75" style="width:34.35pt;height:13.3pt" o:ole="">
            <v:imagedata r:id="rId1826" o:title=""/>
          </v:shape>
          <o:OLEObject Type="Embed" ProgID="Equation.DSMT4" ShapeID="_x0000_i1942" DrawAspect="Content" ObjectID="_1794817794" r:id="rId1827"/>
        </w:object>
      </w:r>
      <w:r w:rsidRPr="00584FBF">
        <w:rPr>
          <w:rFonts w:ascii="Times New Roman" w:hAnsi="Times New Roman" w:cs="Times New Roman"/>
          <w:sz w:val="24"/>
          <w:szCs w:val="24"/>
        </w:rPr>
        <w:t xml:space="preserve"> là:</w:t>
      </w:r>
    </w:p>
    <w:p w:rsidR="00584FBF" w:rsidRPr="00584FBF" w:rsidRDefault="00584FBF" w:rsidP="00584FBF">
      <w:pPr>
        <w:tabs>
          <w:tab w:val="left" w:pos="992"/>
          <w:tab w:val="left" w:pos="3402"/>
          <w:tab w:val="left" w:pos="5669"/>
          <w:tab w:val="left" w:pos="7937"/>
        </w:tabs>
        <w:jc w:val="both"/>
        <w:rPr>
          <w:rFonts w:ascii="Times New Roman" w:hAnsi="Times New Roman" w:cs="Times New Roman"/>
          <w:sz w:val="24"/>
          <w:szCs w:val="24"/>
        </w:rPr>
      </w:pPr>
      <w:r w:rsidRPr="00584FBF">
        <w:rPr>
          <w:rFonts w:ascii="Times New Roman" w:hAnsi="Times New Roman" w:cs="Times New Roman"/>
          <w:b/>
          <w:sz w:val="24"/>
          <w:szCs w:val="24"/>
        </w:rPr>
        <w:t xml:space="preserve">A. </w:t>
      </w:r>
      <w:r w:rsidRPr="00584FBF">
        <w:rPr>
          <w:rFonts w:ascii="Times New Roman" w:hAnsi="Times New Roman" w:cs="Times New Roman"/>
          <w:position w:val="-6"/>
          <w:sz w:val="24"/>
          <w:szCs w:val="24"/>
        </w:rPr>
        <w:object w:dxaOrig="1219" w:dyaOrig="279">
          <v:shape id="_x0000_i1943" type="#_x0000_t75" style="width:60.9pt;height:13.3pt" o:ole="">
            <v:imagedata r:id="rId1828" o:title=""/>
          </v:shape>
          <o:OLEObject Type="Embed" ProgID="Equation.DSMT4" ShapeID="_x0000_i1943" DrawAspect="Content" ObjectID="_1794817795" r:id="rId1829"/>
        </w:object>
      </w:r>
      <w:r w:rsidRPr="00584FBF">
        <w:rPr>
          <w:rFonts w:ascii="Times New Roman" w:hAnsi="Times New Roman" w:cs="Times New Roman"/>
          <w:b/>
          <w:sz w:val="24"/>
          <w:szCs w:val="24"/>
        </w:rPr>
        <w:tab/>
      </w:r>
      <w:r w:rsidRPr="00584FBF">
        <w:rPr>
          <w:rFonts w:ascii="Times New Roman" w:hAnsi="Times New Roman" w:cs="Times New Roman"/>
          <w:b/>
          <w:sz w:val="24"/>
          <w:szCs w:val="24"/>
          <w:u w:val="single"/>
        </w:rPr>
        <w:t>B.</w:t>
      </w:r>
      <w:r w:rsidRPr="00584FBF">
        <w:rPr>
          <w:rFonts w:ascii="Times New Roman" w:hAnsi="Times New Roman" w:cs="Times New Roman"/>
          <w:b/>
          <w:sz w:val="24"/>
          <w:szCs w:val="24"/>
        </w:rPr>
        <w:t xml:space="preserve"> </w:t>
      </w:r>
      <w:r w:rsidRPr="00584FBF">
        <w:rPr>
          <w:rFonts w:ascii="Times New Roman" w:hAnsi="Times New Roman" w:cs="Times New Roman"/>
          <w:position w:val="-6"/>
          <w:sz w:val="24"/>
          <w:szCs w:val="24"/>
        </w:rPr>
        <w:object w:dxaOrig="1219" w:dyaOrig="279">
          <v:shape id="_x0000_i1944" type="#_x0000_t75" style="width:60.9pt;height:13.3pt" o:ole="">
            <v:imagedata r:id="rId1830" o:title=""/>
          </v:shape>
          <o:OLEObject Type="Embed" ProgID="Equation.DSMT4" ShapeID="_x0000_i1944" DrawAspect="Content" ObjectID="_1794817796" r:id="rId1831"/>
        </w:object>
      </w:r>
      <w:r w:rsidRPr="00584FBF">
        <w:rPr>
          <w:rFonts w:ascii="Times New Roman" w:hAnsi="Times New Roman" w:cs="Times New Roman"/>
          <w:b/>
          <w:sz w:val="24"/>
          <w:szCs w:val="24"/>
        </w:rPr>
        <w:tab/>
        <w:t xml:space="preserve">C. </w:t>
      </w:r>
      <w:r w:rsidRPr="00584FBF">
        <w:rPr>
          <w:rFonts w:ascii="Times New Roman" w:hAnsi="Times New Roman" w:cs="Times New Roman"/>
          <w:position w:val="-6"/>
          <w:sz w:val="24"/>
          <w:szCs w:val="24"/>
        </w:rPr>
        <w:object w:dxaOrig="740" w:dyaOrig="279">
          <v:shape id="_x0000_i1945" type="#_x0000_t75" style="width:37.65pt;height:13.3pt" o:ole="">
            <v:imagedata r:id="rId1832" o:title=""/>
          </v:shape>
          <o:OLEObject Type="Embed" ProgID="Equation.DSMT4" ShapeID="_x0000_i1945" DrawAspect="Content" ObjectID="_1794817797" r:id="rId1833"/>
        </w:object>
      </w:r>
      <w:r w:rsidRPr="00584FBF">
        <w:rPr>
          <w:rFonts w:ascii="Times New Roman" w:hAnsi="Times New Roman" w:cs="Times New Roman"/>
          <w:b/>
          <w:sz w:val="24"/>
          <w:szCs w:val="24"/>
        </w:rPr>
        <w:tab/>
        <w:t xml:space="preserve">D. </w:t>
      </w:r>
      <w:r w:rsidRPr="00584FBF">
        <w:rPr>
          <w:rFonts w:ascii="Times New Roman" w:hAnsi="Times New Roman" w:cs="Times New Roman"/>
          <w:position w:val="-6"/>
          <w:sz w:val="24"/>
          <w:szCs w:val="24"/>
        </w:rPr>
        <w:object w:dxaOrig="740" w:dyaOrig="279">
          <v:shape id="_x0000_i1946" type="#_x0000_t75" style="width:37.65pt;height:13.3pt" o:ole="">
            <v:imagedata r:id="rId1834" o:title=""/>
          </v:shape>
          <o:OLEObject Type="Embed" ProgID="Equation.DSMT4" ShapeID="_x0000_i1946" DrawAspect="Content" ObjectID="_1794817798" r:id="rId1835"/>
        </w:object>
      </w:r>
    </w:p>
    <w:p w:rsidR="00584FBF" w:rsidRPr="00584FBF" w:rsidRDefault="00584FBF" w:rsidP="00584FBF">
      <w:pPr>
        <w:ind w:left="992" w:hanging="992"/>
        <w:jc w:val="both"/>
        <w:rPr>
          <w:rFonts w:ascii="Times New Roman" w:hAnsi="Times New Roman" w:cs="Times New Roman"/>
          <w:b/>
          <w:bCs/>
          <w:i/>
          <w:iCs/>
          <w:sz w:val="24"/>
          <w:szCs w:val="24"/>
        </w:rPr>
      </w:pPr>
      <w:r w:rsidRPr="00584FBF">
        <w:rPr>
          <w:rFonts w:ascii="Times New Roman" w:hAnsi="Times New Roman" w:cs="Times New Roman"/>
          <w:b/>
          <w:bCs/>
          <w:i/>
          <w:iCs/>
          <w:sz w:val="24"/>
          <w:szCs w:val="24"/>
        </w:rPr>
        <w:t xml:space="preserve">Phiếu 2: </w:t>
      </w:r>
    </w:p>
    <w:p w:rsidR="00584FBF" w:rsidRPr="00584FBF" w:rsidRDefault="00584FBF" w:rsidP="00584FBF">
      <w:pPr>
        <w:tabs>
          <w:tab w:val="left" w:pos="992"/>
        </w:tabs>
        <w:spacing w:after="0"/>
        <w:jc w:val="both"/>
        <w:rPr>
          <w:rFonts w:ascii="Times New Roman" w:hAnsi="Times New Roman" w:cs="Times New Roman"/>
          <w:sz w:val="24"/>
          <w:szCs w:val="24"/>
        </w:rPr>
      </w:pPr>
      <w:r w:rsidRPr="00584FBF">
        <w:rPr>
          <w:rFonts w:ascii="Times New Roman" w:hAnsi="Times New Roman" w:cs="Times New Roman"/>
          <w:b/>
          <w:bCs/>
          <w:sz w:val="24"/>
          <w:szCs w:val="24"/>
        </w:rPr>
        <w:t xml:space="preserve">Câu 1: </w:t>
      </w:r>
      <w:r w:rsidRPr="00584FBF">
        <w:rPr>
          <w:rFonts w:ascii="Times New Roman" w:hAnsi="Times New Roman" w:cs="Times New Roman"/>
          <w:sz w:val="24"/>
          <w:szCs w:val="24"/>
        </w:rPr>
        <w:t xml:space="preserve">Trong các cặp số sau đây, cặp nào </w:t>
      </w:r>
      <w:r w:rsidRPr="00584FBF">
        <w:rPr>
          <w:rFonts w:ascii="Times New Roman" w:hAnsi="Times New Roman" w:cs="Times New Roman"/>
          <w:b/>
          <w:sz w:val="24"/>
          <w:szCs w:val="24"/>
        </w:rPr>
        <w:t>không</w:t>
      </w:r>
      <w:r w:rsidRPr="00584FBF">
        <w:rPr>
          <w:rFonts w:ascii="Times New Roman" w:hAnsi="Times New Roman" w:cs="Times New Roman"/>
          <w:sz w:val="24"/>
          <w:szCs w:val="24"/>
        </w:rPr>
        <w:t xml:space="preserve"> là nghiệm của bất phương trình </w:t>
      </w:r>
      <w:r w:rsidRPr="00584FBF">
        <w:rPr>
          <w:rFonts w:ascii="Times New Roman" w:hAnsi="Times New Roman" w:cs="Times New Roman"/>
          <w:position w:val="-10"/>
          <w:sz w:val="24"/>
          <w:szCs w:val="24"/>
        </w:rPr>
        <w:object w:dxaOrig="980" w:dyaOrig="320">
          <v:shape id="_x0000_i1947" type="#_x0000_t75" style="width:48.75pt;height:15.5pt" o:ole="">
            <v:imagedata r:id="rId59" o:title=""/>
          </v:shape>
          <o:OLEObject Type="Embed" ProgID="Equation.DSMT4" ShapeID="_x0000_i1947" DrawAspect="Content" ObjectID="_1794817799" r:id="rId1836"/>
        </w:object>
      </w:r>
      <w:r w:rsidRPr="00584FBF">
        <w:rPr>
          <w:rFonts w:ascii="Times New Roman" w:hAnsi="Times New Roman" w:cs="Times New Roman"/>
          <w:sz w:val="24"/>
          <w:szCs w:val="24"/>
        </w:rPr>
        <w:t>?</w:t>
      </w:r>
    </w:p>
    <w:p w:rsidR="00584FBF" w:rsidRPr="00584FBF" w:rsidRDefault="00584FBF" w:rsidP="00584FBF">
      <w:pPr>
        <w:pStyle w:val="ListParagraph"/>
        <w:tabs>
          <w:tab w:val="left" w:pos="3402"/>
          <w:tab w:val="left" w:pos="5669"/>
          <w:tab w:val="left" w:pos="7937"/>
        </w:tabs>
        <w:spacing w:after="0"/>
        <w:ind w:left="992"/>
        <w:jc w:val="both"/>
        <w:rPr>
          <w:sz w:val="24"/>
          <w:szCs w:val="24"/>
        </w:rPr>
      </w:pPr>
      <w:r w:rsidRPr="00584FBF">
        <w:rPr>
          <w:b/>
          <w:sz w:val="24"/>
          <w:szCs w:val="24"/>
        </w:rPr>
        <w:lastRenderedPageBreak/>
        <w:t>A.</w:t>
      </w:r>
      <w:r w:rsidRPr="00584FBF">
        <w:rPr>
          <w:sz w:val="24"/>
          <w:szCs w:val="24"/>
        </w:rPr>
        <w:t xml:space="preserve"> </w:t>
      </w:r>
      <w:r w:rsidRPr="00584FBF">
        <w:rPr>
          <w:b/>
          <w:position w:val="-14"/>
          <w:sz w:val="24"/>
          <w:szCs w:val="24"/>
        </w:rPr>
        <w:object w:dxaOrig="680" w:dyaOrig="400">
          <v:shape id="_x0000_i1948" type="#_x0000_t75" style="width:34.35pt;height:19.95pt" o:ole="">
            <v:imagedata r:id="rId61" o:title=""/>
          </v:shape>
          <o:OLEObject Type="Embed" ProgID="Equation.DSMT4" ShapeID="_x0000_i1948" DrawAspect="Content" ObjectID="_1794817800" r:id="rId1837"/>
        </w:object>
      </w:r>
      <w:r w:rsidRPr="00584FBF">
        <w:rPr>
          <w:sz w:val="24"/>
          <w:szCs w:val="24"/>
        </w:rPr>
        <w:t>.</w:t>
      </w:r>
      <w:r w:rsidRPr="00584FBF">
        <w:rPr>
          <w:sz w:val="24"/>
          <w:szCs w:val="24"/>
        </w:rPr>
        <w:tab/>
      </w:r>
      <w:r w:rsidRPr="00584FBF">
        <w:rPr>
          <w:b/>
          <w:sz w:val="24"/>
          <w:szCs w:val="24"/>
        </w:rPr>
        <w:t>B.</w:t>
      </w:r>
      <w:r w:rsidRPr="00584FBF">
        <w:rPr>
          <w:sz w:val="24"/>
          <w:szCs w:val="24"/>
        </w:rPr>
        <w:t xml:space="preserve"> </w:t>
      </w:r>
      <w:r w:rsidRPr="00584FBF">
        <w:rPr>
          <w:b/>
          <w:position w:val="-14"/>
          <w:sz w:val="24"/>
          <w:szCs w:val="24"/>
        </w:rPr>
        <w:object w:dxaOrig="700" w:dyaOrig="400">
          <v:shape id="_x0000_i1949" type="#_x0000_t75" style="width:35.45pt;height:19.95pt" o:ole="">
            <v:imagedata r:id="rId63" o:title=""/>
          </v:shape>
          <o:OLEObject Type="Embed" ProgID="Equation.DSMT4" ShapeID="_x0000_i1949" DrawAspect="Content" ObjectID="_1794817801" r:id="rId1838"/>
        </w:object>
      </w:r>
      <w:r w:rsidRPr="00584FBF">
        <w:rPr>
          <w:sz w:val="24"/>
          <w:szCs w:val="24"/>
        </w:rPr>
        <w:t>.</w:t>
      </w:r>
      <w:r w:rsidRPr="00584FBF">
        <w:rPr>
          <w:sz w:val="24"/>
          <w:szCs w:val="24"/>
        </w:rPr>
        <w:tab/>
      </w:r>
      <w:r w:rsidRPr="00584FBF">
        <w:rPr>
          <w:b/>
          <w:sz w:val="24"/>
          <w:szCs w:val="24"/>
          <w:u w:val="single"/>
        </w:rPr>
        <w:t>C</w:t>
      </w:r>
      <w:r w:rsidRPr="00584FBF">
        <w:rPr>
          <w:b/>
          <w:sz w:val="24"/>
          <w:szCs w:val="24"/>
        </w:rPr>
        <w:t>.</w:t>
      </w:r>
      <w:r w:rsidRPr="00584FBF">
        <w:rPr>
          <w:sz w:val="24"/>
          <w:szCs w:val="24"/>
        </w:rPr>
        <w:t xml:space="preserve"> </w:t>
      </w:r>
      <w:r w:rsidRPr="00584FBF">
        <w:rPr>
          <w:b/>
          <w:position w:val="-14"/>
          <w:sz w:val="24"/>
          <w:szCs w:val="24"/>
        </w:rPr>
        <w:object w:dxaOrig="540" w:dyaOrig="400">
          <v:shape id="_x0000_i1950" type="#_x0000_t75" style="width:27.7pt;height:19.95pt" o:ole="">
            <v:imagedata r:id="rId65" o:title=""/>
          </v:shape>
          <o:OLEObject Type="Embed" ProgID="Equation.DSMT4" ShapeID="_x0000_i1950" DrawAspect="Content" ObjectID="_1794817802" r:id="rId1839"/>
        </w:object>
      </w:r>
      <w:r w:rsidRPr="00584FBF">
        <w:rPr>
          <w:sz w:val="24"/>
          <w:szCs w:val="24"/>
        </w:rPr>
        <w:t>.</w:t>
      </w:r>
      <w:r w:rsidRPr="00584FBF">
        <w:rPr>
          <w:sz w:val="24"/>
          <w:szCs w:val="24"/>
        </w:rPr>
        <w:tab/>
      </w:r>
      <w:r w:rsidRPr="00584FBF">
        <w:rPr>
          <w:b/>
          <w:sz w:val="24"/>
          <w:szCs w:val="24"/>
        </w:rPr>
        <w:t>D.</w:t>
      </w:r>
      <w:r w:rsidRPr="00584FBF">
        <w:rPr>
          <w:sz w:val="24"/>
          <w:szCs w:val="24"/>
        </w:rPr>
        <w:t xml:space="preserve"> </w:t>
      </w:r>
      <w:r w:rsidRPr="00584FBF">
        <w:rPr>
          <w:b/>
          <w:position w:val="-14"/>
          <w:sz w:val="24"/>
          <w:szCs w:val="24"/>
        </w:rPr>
        <w:object w:dxaOrig="580" w:dyaOrig="400">
          <v:shape id="_x0000_i1951" type="#_x0000_t75" style="width:29.9pt;height:19.95pt" o:ole="">
            <v:imagedata r:id="rId67" o:title=""/>
          </v:shape>
          <o:OLEObject Type="Embed" ProgID="Equation.DSMT4" ShapeID="_x0000_i1951" DrawAspect="Content" ObjectID="_1794817803" r:id="rId1840"/>
        </w:object>
      </w:r>
      <w:r w:rsidRPr="00584FBF">
        <w:rPr>
          <w:sz w:val="24"/>
          <w:szCs w:val="24"/>
        </w:rPr>
        <w:t>.</w:t>
      </w:r>
    </w:p>
    <w:p w:rsidR="00584FBF" w:rsidRPr="00584FBF" w:rsidRDefault="00584FBF" w:rsidP="00584FBF">
      <w:pPr>
        <w:ind w:left="992" w:hanging="992"/>
        <w:jc w:val="both"/>
        <w:rPr>
          <w:rFonts w:ascii="Times New Roman" w:hAnsi="Times New Roman" w:cs="Times New Roman"/>
          <w:sz w:val="24"/>
          <w:szCs w:val="24"/>
        </w:rPr>
      </w:pPr>
      <w:r w:rsidRPr="00584FBF">
        <w:rPr>
          <w:rFonts w:ascii="Times New Roman" w:hAnsi="Times New Roman" w:cs="Times New Roman"/>
          <w:b/>
          <w:bCs/>
          <w:sz w:val="24"/>
          <w:szCs w:val="24"/>
        </w:rPr>
        <w:t xml:space="preserve">Câu 2: </w:t>
      </w:r>
      <w:r w:rsidRPr="00584FBF">
        <w:rPr>
          <w:rFonts w:ascii="Times New Roman" w:hAnsi="Times New Roman" w:cs="Times New Roman"/>
          <w:sz w:val="24"/>
          <w:szCs w:val="24"/>
        </w:rPr>
        <w:t>Phần không gạch chéo ở hình sau đây là biểu diễn miền nghiệm của hệ bất phương trình nào trong bốn hệ A, B, C, D?</w:t>
      </w:r>
    </w:p>
    <w:p w:rsidR="00584FBF" w:rsidRPr="00584FBF" w:rsidRDefault="00584FBF" w:rsidP="00584FBF">
      <w:pPr>
        <w:pStyle w:val="ListParagraph"/>
        <w:spacing w:after="0"/>
        <w:ind w:left="992"/>
        <w:jc w:val="center"/>
        <w:rPr>
          <w:sz w:val="24"/>
          <w:szCs w:val="24"/>
        </w:rPr>
      </w:pPr>
      <w:r w:rsidRPr="00584FBF">
        <w:rPr>
          <w:sz w:val="24"/>
          <w:szCs w:val="24"/>
        </w:rPr>
      </w:r>
      <w:r w:rsidRPr="00584FBF">
        <w:rPr>
          <w:sz w:val="24"/>
          <w:szCs w:val="24"/>
        </w:rPr>
        <w:pict>
          <v:group id="_x0000_s1026" style="width:164.55pt;height:142.8pt;mso-position-horizontal-relative:char;mso-position-vertical-relative:line" coordorigin="1089,1758" coordsize="3786,3286">
            <v:shape id="_x0000_s1027" style="position:absolute;left:2209;top:2017;width:2666;height:2704;flip:x y" coordsize="2666,2704" path="m899,l,1039,605,2698r2061,6l899,xe" fillcolor="black" stroked="f">
              <v:fill r:id="rId91" o:title="Light upward diagonal" recolor="t" type="pattern"/>
              <v:path arrowok="t"/>
            </v:shape>
            <v:shape id="_x0000_s1028" type="#_x0000_t32" style="position:absolute;left:1461;top:3926;width:3248;height:0" o:connectortype="straight">
              <v:stroke endarrow="classic" endarrowwidth="narrow"/>
            </v:shape>
            <v:shape id="_x0000_s1029" type="#_x0000_t32" style="position:absolute;left:2567;top:1807;width:0;height:3237;flip:y" o:connectortype="straight">
              <v:stroke endarrow="classic" endarrowwidth="narrow"/>
            </v:shape>
            <v:shape id="_x0000_s1030" type="#_x0000_t32" style="position:absolute;left:2216;top:2036;width:1750;height:2694;flip:x y" o:connectortype="straight" strokecolor="#00c" strokeweight="1.5pt"/>
            <v:oval id="_x0000_s1031" style="position:absolute;left:3413;top:3897;width:57;height:57" fillcolor="red"/>
            <v:oval id="_x0000_s1032" style="position:absolute;left:2538;top:3897;width:57;height:57" fillcolor="red"/>
            <v:shape id="_x0000_s1033" type="#_x0000_t75" style="position:absolute;left:2307;top:3954;width:241;height:278">
              <v:imagedata r:id="rId92" o:title=""/>
            </v:shape>
            <v:shape id="_x0000_s1034" type="#_x0000_t75" style="position:absolute;left:3453;top:3633;width:201;height:259">
              <v:imagedata r:id="rId93" o:title=""/>
            </v:shape>
            <v:shape id="_x0000_s1035" type="#_x0000_t75" style="position:absolute;left:2628;top:2375;width:181;height:278">
              <v:imagedata r:id="rId94" o:title=""/>
            </v:shape>
            <v:shape id="_x0000_s1036" type="#_x0000_t75" style="position:absolute;left:2302;top:1758;width:221;height:259">
              <v:imagedata r:id="rId95" o:title=""/>
            </v:shape>
            <v:shape id="_x0000_s1037" type="#_x0000_t75" style="position:absolute;left:4513;top:3690;width:201;height:219">
              <v:imagedata r:id="rId96" o:title=""/>
            </v:shape>
            <v:oval id="_x0000_s1038" style="position:absolute;left:2538;top:2548;width:57;height:57" fillcolor="red"/>
            <v:shape id="_x0000_s1039" type="#_x0000_t32" style="position:absolute;left:1089;top:3932;width:482;height:901;flip:x" o:connectortype="straight"/>
            <v:shape id="_x0000_s1040" type="#_x0000_t32" style="position:absolute;left:4132;top:3932;width:482;height:901;flip:x" o:connectortype="straight"/>
            <v:shape id="_x0000_s1041" type="#_x0000_t32" style="position:absolute;left:4054;top:3932;width:482;height:901;flip:x" o:connectortype="straight"/>
            <v:shape id="_x0000_s1042" type="#_x0000_t32" style="position:absolute;left:3976;top:3932;width:482;height:901;flip:x" o:connectortype="straight"/>
            <v:shape id="_x0000_s1043" type="#_x0000_t32" style="position:absolute;left:3898;top:3932;width:482;height:901;flip:x" o:connectortype="straight"/>
            <v:shape id="_x0000_s1044" type="#_x0000_t32" style="position:absolute;left:3742;top:3932;width:482;height:901;flip:x" o:connectortype="straight"/>
            <v:shape id="_x0000_s1045" type="#_x0000_t32" style="position:absolute;left:3508;top:3932;width:482;height:901;flip:x" o:connectortype="straight"/>
            <v:shape id="_x0000_s1046" type="#_x0000_t32" style="position:absolute;left:3430;top:3932;width:482;height:901;flip:x" o:connectortype="straight"/>
            <v:shape id="_x0000_s1047" type="#_x0000_t32" style="position:absolute;left:3040;top:3932;width:482;height:901;flip:x" o:connectortype="straight"/>
            <v:shape id="_x0000_s1048" type="#_x0000_t32" style="position:absolute;left:2650;top:3932;width:482;height:901;flip:x" o:connectortype="straight"/>
            <v:shape id="_x0000_s1049" type="#_x0000_t32" style="position:absolute;left:2494;top:3932;width:482;height:901;flip:x" o:connectortype="straight"/>
            <v:shape id="_x0000_s1050" type="#_x0000_t32" style="position:absolute;left:2104;top:3932;width:482;height:901;flip:x" o:connectortype="straight"/>
            <v:shape id="_x0000_s1051" type="#_x0000_t32" style="position:absolute;left:1714;top:3932;width:482;height:901;flip:x" o:connectortype="straight"/>
            <v:shape id="_x0000_s1052" type="#_x0000_t32" style="position:absolute;left:3820;top:3932;width:482;height:901;flip:x" o:connectortype="straight"/>
            <v:shape id="_x0000_s1053" type="#_x0000_t32" style="position:absolute;left:3664;top:3932;width:482;height:901;flip:x" o:connectortype="straight"/>
            <v:shape id="_x0000_s1054" type="#_x0000_t32" style="position:absolute;left:3352;top:3932;width:482;height:901;flip:x" o:connectortype="straight"/>
            <v:shape id="_x0000_s1055" type="#_x0000_t32" style="position:absolute;left:3118;top:3932;width:482;height:901;flip:x" o:connectortype="straight"/>
            <v:shape id="_x0000_s1056" type="#_x0000_t32" style="position:absolute;left:2806;top:3932;width:482;height:901;flip:x" o:connectortype="straight"/>
            <v:shape id="_x0000_s1057" type="#_x0000_t32" style="position:absolute;left:2416;top:3932;width:482;height:901;flip:x" o:connectortype="straight"/>
            <v:shape id="_x0000_s1058" type="#_x0000_t32" style="position:absolute;left:2182;top:3932;width:482;height:901;flip:x" o:connectortype="straight"/>
            <v:shape id="_x0000_s1059" type="#_x0000_t32" style="position:absolute;left:1870;top:3932;width:482;height:901;flip:x" o:connectortype="straight"/>
            <v:shape id="_x0000_s1060" type="#_x0000_t32" style="position:absolute;left:1558;top:3932;width:482;height:901;flip:x" o:connectortype="straight"/>
            <v:shape id="_x0000_s1061" type="#_x0000_t32" style="position:absolute;left:3586;top:3932;width:482;height:901;flip:x" o:connectortype="straight"/>
            <v:shape id="_x0000_s1062" type="#_x0000_t32" style="position:absolute;left:3274;top:3932;width:482;height:901;flip:x" o:connectortype="straight"/>
            <v:shape id="_x0000_s1063" type="#_x0000_t32" style="position:absolute;left:2962;top:3932;width:482;height:901;flip:x" o:connectortype="straight"/>
            <v:shape id="_x0000_s1064" type="#_x0000_t32" style="position:absolute;left:2728;top:3932;width:482;height:901;flip:x" o:connectortype="straight"/>
            <v:shape id="_x0000_s1065" type="#_x0000_t32" style="position:absolute;left:2338;top:3932;width:482;height:901;flip:x" o:connectortype="straight"/>
            <v:shape id="_x0000_s1066" type="#_x0000_t32" style="position:absolute;left:2026;top:3932;width:482;height:901;flip:x" o:connectortype="straight"/>
            <v:shape id="_x0000_s1067" type="#_x0000_t32" style="position:absolute;left:1792;top:3932;width:482;height:901;flip:x" o:connectortype="straight"/>
            <v:shape id="_x0000_s1068" type="#_x0000_t32" style="position:absolute;left:1480;top:3932;width:482;height:901;flip:x" o:connectortype="straight"/>
            <v:shape id="_x0000_s1069" type="#_x0000_t32" style="position:absolute;left:1324;top:3932;width:482;height:901;flip:x" o:connectortype="straight"/>
            <v:shape id="_x0000_s1070" type="#_x0000_t32" style="position:absolute;left:3196;top:3932;width:482;height:901;flip:x" o:connectortype="straight"/>
            <v:shape id="_x0000_s1071" type="#_x0000_t32" style="position:absolute;left:2884;top:3932;width:482;height:901;flip:x" o:connectortype="straight"/>
            <v:shape id="_x0000_s1072" type="#_x0000_t32" style="position:absolute;left:2572;top:3932;width:482;height:901;flip:x" o:connectortype="straight"/>
            <v:shape id="_x0000_s1073" type="#_x0000_t32" style="position:absolute;left:2260;top:3932;width:482;height:901;flip:x" o:connectortype="straight"/>
            <v:shape id="_x0000_s1074" type="#_x0000_t32" style="position:absolute;left:1948;top:3932;width:482;height:901;flip:x" o:connectortype="straight"/>
            <v:shape id="_x0000_s1075" type="#_x0000_t32" style="position:absolute;left:1636;top:3932;width:482;height:901;flip:x" o:connectortype="straight"/>
            <v:shape id="_x0000_s1076" type="#_x0000_t32" style="position:absolute;left:1402;top:3932;width:482;height:901;flip:x" o:connectortype="straight"/>
            <v:shape id="_x0000_s1077" type="#_x0000_t32" style="position:absolute;left:1246;top:3932;width:482;height:901;flip:x" o:connectortype="straight"/>
            <v:shape id="_x0000_s1078" type="#_x0000_t32" style="position:absolute;left:1168;top:3932;width:482;height:901;flip:x" o:connectortype="straight"/>
            <w10:wrap type="none"/>
            <w10:anchorlock/>
          </v:group>
          <o:OLEObject Type="Embed" ProgID="Equation.DSMT4" ShapeID="_x0000_s1033" DrawAspect="Content" ObjectID="_1794819010" r:id="rId1841"/>
          <o:OLEObject Type="Embed" ProgID="Equation.DSMT4" ShapeID="_x0000_s1034" DrawAspect="Content" ObjectID="_1794819011" r:id="rId1842"/>
          <o:OLEObject Type="Embed" ProgID="Equation.DSMT4" ShapeID="_x0000_s1035" DrawAspect="Content" ObjectID="_1794819012" r:id="rId1843"/>
          <o:OLEObject Type="Embed" ProgID="Equation.DSMT4" ShapeID="_x0000_s1036" DrawAspect="Content" ObjectID="_1794819013" r:id="rId1844"/>
          <o:OLEObject Type="Embed" ProgID="Equation.DSMT4" ShapeID="_x0000_s1037" DrawAspect="Content" ObjectID="_1794819014" r:id="rId1845"/>
        </w:pict>
      </w:r>
    </w:p>
    <w:p w:rsidR="00584FBF" w:rsidRPr="00584FBF" w:rsidRDefault="00584FBF" w:rsidP="00584FBF">
      <w:pPr>
        <w:tabs>
          <w:tab w:val="left" w:pos="3402"/>
          <w:tab w:val="left" w:pos="5669"/>
          <w:tab w:val="left" w:pos="7937"/>
        </w:tabs>
        <w:jc w:val="both"/>
        <w:rPr>
          <w:rFonts w:ascii="Times New Roman" w:hAnsi="Times New Roman" w:cs="Times New Roman"/>
          <w:sz w:val="24"/>
          <w:szCs w:val="24"/>
        </w:rPr>
      </w:pPr>
      <w:r w:rsidRPr="00584FBF">
        <w:rPr>
          <w:rFonts w:ascii="Times New Roman" w:hAnsi="Times New Roman" w:cs="Times New Roman"/>
          <w:b/>
          <w:sz w:val="24"/>
          <w:szCs w:val="24"/>
          <w:u w:val="single"/>
        </w:rPr>
        <w:t>A.</w:t>
      </w:r>
      <w:r w:rsidRPr="00584FBF">
        <w:rPr>
          <w:rFonts w:ascii="Times New Roman" w:hAnsi="Times New Roman" w:cs="Times New Roman"/>
          <w:sz w:val="24"/>
          <w:szCs w:val="24"/>
        </w:rPr>
        <w:t xml:space="preserve"> </w:t>
      </w:r>
      <w:r w:rsidRPr="00584FBF">
        <w:rPr>
          <w:rFonts w:ascii="Times New Roman" w:hAnsi="Times New Roman" w:cs="Times New Roman"/>
          <w:b/>
          <w:position w:val="-30"/>
          <w:sz w:val="24"/>
          <w:szCs w:val="24"/>
        </w:rPr>
        <w:object w:dxaOrig="1260" w:dyaOrig="720">
          <v:shape id="_x0000_i1952" type="#_x0000_t75" style="width:63.15pt;height:36.55pt" o:ole="">
            <v:imagedata r:id="rId1846" o:title=""/>
          </v:shape>
          <o:OLEObject Type="Embed" ProgID="Equation.DSMT4" ShapeID="_x0000_i1952" DrawAspect="Content" ObjectID="_1794817804" r:id="rId1847"/>
        </w:object>
      </w:r>
      <w:r w:rsidRPr="00584FBF">
        <w:rPr>
          <w:rFonts w:ascii="Times New Roman" w:hAnsi="Times New Roman" w:cs="Times New Roman"/>
          <w:sz w:val="24"/>
          <w:szCs w:val="24"/>
        </w:rPr>
        <w:t xml:space="preserve">.      </w:t>
      </w:r>
      <w:r w:rsidRPr="00584FBF">
        <w:rPr>
          <w:rFonts w:ascii="Times New Roman" w:hAnsi="Times New Roman" w:cs="Times New Roman"/>
          <w:b/>
          <w:sz w:val="24"/>
          <w:szCs w:val="24"/>
        </w:rPr>
        <w:t>B.</w:t>
      </w:r>
      <w:r w:rsidRPr="00584FBF">
        <w:rPr>
          <w:rFonts w:ascii="Times New Roman" w:hAnsi="Times New Roman" w:cs="Times New Roman"/>
          <w:sz w:val="24"/>
          <w:szCs w:val="24"/>
        </w:rPr>
        <w:t xml:space="preserve"> </w:t>
      </w:r>
      <w:r w:rsidRPr="00584FBF">
        <w:rPr>
          <w:rFonts w:ascii="Times New Roman" w:hAnsi="Times New Roman" w:cs="Times New Roman"/>
          <w:b/>
          <w:position w:val="-30"/>
          <w:sz w:val="24"/>
          <w:szCs w:val="24"/>
        </w:rPr>
        <w:object w:dxaOrig="1400" w:dyaOrig="720">
          <v:shape id="_x0000_i1953" type="#_x0000_t75" style="width:69.8pt;height:36.55pt" o:ole="">
            <v:imagedata r:id="rId1848" o:title=""/>
          </v:shape>
          <o:OLEObject Type="Embed" ProgID="Equation.DSMT4" ShapeID="_x0000_i1953" DrawAspect="Content" ObjectID="_1794817805" r:id="rId1849"/>
        </w:object>
      </w:r>
      <w:r w:rsidRPr="00584FBF">
        <w:rPr>
          <w:rFonts w:ascii="Times New Roman" w:hAnsi="Times New Roman" w:cs="Times New Roman"/>
          <w:sz w:val="24"/>
          <w:szCs w:val="24"/>
        </w:rPr>
        <w:t xml:space="preserve">.        </w:t>
      </w:r>
      <w:r w:rsidRPr="00584FBF">
        <w:rPr>
          <w:rFonts w:ascii="Times New Roman" w:hAnsi="Times New Roman" w:cs="Times New Roman"/>
          <w:b/>
          <w:sz w:val="24"/>
          <w:szCs w:val="24"/>
        </w:rPr>
        <w:t>C.</w:t>
      </w:r>
      <w:r w:rsidRPr="00584FBF">
        <w:rPr>
          <w:rFonts w:ascii="Times New Roman" w:hAnsi="Times New Roman" w:cs="Times New Roman"/>
          <w:sz w:val="24"/>
          <w:szCs w:val="24"/>
        </w:rPr>
        <w:t xml:space="preserve"> </w:t>
      </w:r>
      <w:r w:rsidRPr="00584FBF">
        <w:rPr>
          <w:rFonts w:ascii="Times New Roman" w:hAnsi="Times New Roman" w:cs="Times New Roman"/>
          <w:b/>
          <w:position w:val="-30"/>
          <w:sz w:val="24"/>
          <w:szCs w:val="24"/>
        </w:rPr>
        <w:object w:dxaOrig="1260" w:dyaOrig="720">
          <v:shape id="_x0000_i1954" type="#_x0000_t75" style="width:63.15pt;height:36.55pt" o:ole="">
            <v:imagedata r:id="rId1850" o:title=""/>
          </v:shape>
          <o:OLEObject Type="Embed" ProgID="Equation.DSMT4" ShapeID="_x0000_i1954" DrawAspect="Content" ObjectID="_1794817806" r:id="rId1851"/>
        </w:object>
      </w:r>
      <w:r w:rsidRPr="00584FBF">
        <w:rPr>
          <w:rFonts w:ascii="Times New Roman" w:hAnsi="Times New Roman" w:cs="Times New Roman"/>
          <w:sz w:val="24"/>
          <w:szCs w:val="24"/>
        </w:rPr>
        <w:t xml:space="preserve">.       </w:t>
      </w:r>
      <w:r w:rsidRPr="00584FBF">
        <w:rPr>
          <w:rFonts w:ascii="Times New Roman" w:hAnsi="Times New Roman" w:cs="Times New Roman"/>
          <w:b/>
          <w:sz w:val="24"/>
          <w:szCs w:val="24"/>
        </w:rPr>
        <w:t>D.</w:t>
      </w:r>
      <w:r w:rsidRPr="00584FBF">
        <w:rPr>
          <w:rFonts w:ascii="Times New Roman" w:hAnsi="Times New Roman" w:cs="Times New Roman"/>
          <w:sz w:val="24"/>
          <w:szCs w:val="24"/>
        </w:rPr>
        <w:t xml:space="preserve"> </w:t>
      </w:r>
      <w:r w:rsidRPr="00584FBF">
        <w:rPr>
          <w:rFonts w:ascii="Times New Roman" w:hAnsi="Times New Roman" w:cs="Times New Roman"/>
          <w:b/>
          <w:position w:val="-30"/>
          <w:sz w:val="24"/>
          <w:szCs w:val="24"/>
        </w:rPr>
        <w:object w:dxaOrig="1400" w:dyaOrig="720">
          <v:shape id="_x0000_i1955" type="#_x0000_t75" style="width:69.8pt;height:36.55pt" o:ole="">
            <v:imagedata r:id="rId1852" o:title=""/>
          </v:shape>
          <o:OLEObject Type="Embed" ProgID="Equation.DSMT4" ShapeID="_x0000_i1955" DrawAspect="Content" ObjectID="_1794817807" r:id="rId1853"/>
        </w:object>
      </w:r>
      <w:r w:rsidRPr="00584FBF">
        <w:rPr>
          <w:rFonts w:ascii="Times New Roman" w:hAnsi="Times New Roman" w:cs="Times New Roman"/>
          <w:sz w:val="24"/>
          <w:szCs w:val="24"/>
        </w:rPr>
        <w:t>.</w:t>
      </w:r>
    </w:p>
    <w:p w:rsidR="00584FBF" w:rsidRPr="00584FBF" w:rsidRDefault="00584FBF" w:rsidP="00584FBF">
      <w:pPr>
        <w:tabs>
          <w:tab w:val="left" w:pos="992"/>
        </w:tabs>
        <w:spacing w:after="0"/>
        <w:jc w:val="both"/>
        <w:rPr>
          <w:rFonts w:ascii="Times New Roman" w:hAnsi="Times New Roman" w:cs="Times New Roman"/>
          <w:b/>
          <w:sz w:val="24"/>
          <w:szCs w:val="24"/>
        </w:rPr>
      </w:pPr>
      <w:bookmarkStart w:id="9" w:name="c66"/>
      <w:r w:rsidRPr="00584FBF">
        <w:rPr>
          <w:rFonts w:ascii="Times New Roman" w:hAnsi="Times New Roman" w:cs="Times New Roman"/>
          <w:b/>
          <w:bCs/>
          <w:sz w:val="24"/>
          <w:szCs w:val="24"/>
        </w:rPr>
        <w:t xml:space="preserve">Câu 3: </w:t>
      </w:r>
      <w:r w:rsidRPr="00584FBF">
        <w:rPr>
          <w:rFonts w:ascii="Times New Roman" w:hAnsi="Times New Roman" w:cs="Times New Roman"/>
          <w:sz w:val="24"/>
          <w:szCs w:val="24"/>
        </w:rPr>
        <w:t xml:space="preserve">Biểu thức </w:t>
      </w:r>
      <w:r w:rsidRPr="00584FBF">
        <w:rPr>
          <w:rFonts w:ascii="Times New Roman" w:hAnsi="Times New Roman" w:cs="Times New Roman"/>
          <w:position w:val="-6"/>
          <w:sz w:val="24"/>
          <w:szCs w:val="24"/>
        </w:rPr>
        <w:object w:dxaOrig="5740" w:dyaOrig="279">
          <v:shape id="_x0000_i1956" type="#_x0000_t75" style="width:286.9pt;height:14.4pt" o:ole="">
            <v:imagedata r:id="rId1854" o:title=""/>
          </v:shape>
          <o:OLEObject Type="Embed" ProgID="Equation.DSMT4" ShapeID="_x0000_i1956" DrawAspect="Content" ObjectID="_1794817808" r:id="rId1855"/>
        </w:object>
      </w:r>
      <w:r w:rsidRPr="00584FBF">
        <w:rPr>
          <w:rFonts w:ascii="Times New Roman" w:hAnsi="Times New Roman" w:cs="Times New Roman"/>
          <w:position w:val="-10"/>
          <w:sz w:val="24"/>
          <w:szCs w:val="24"/>
        </w:rPr>
        <w:t xml:space="preserve"> </w:t>
      </w:r>
      <w:r w:rsidRPr="00584FBF">
        <w:rPr>
          <w:rFonts w:ascii="Times New Roman" w:hAnsi="Times New Roman" w:cs="Times New Roman"/>
          <w:sz w:val="24"/>
          <w:szCs w:val="24"/>
        </w:rPr>
        <w:t>có giá trị bằng</w:t>
      </w:r>
      <w:bookmarkEnd w:id="9"/>
    </w:p>
    <w:p w:rsidR="00584FBF" w:rsidRPr="00584FBF" w:rsidRDefault="00584FBF" w:rsidP="00584FBF">
      <w:pPr>
        <w:tabs>
          <w:tab w:val="left" w:pos="3402"/>
          <w:tab w:val="left" w:pos="5669"/>
          <w:tab w:val="left" w:pos="7937"/>
        </w:tabs>
        <w:ind w:left="992"/>
        <w:jc w:val="both"/>
        <w:rPr>
          <w:rFonts w:ascii="Times New Roman" w:hAnsi="Times New Roman" w:cs="Times New Roman"/>
          <w:sz w:val="24"/>
          <w:szCs w:val="24"/>
        </w:rPr>
      </w:pPr>
      <w:r w:rsidRPr="00584FBF">
        <w:rPr>
          <w:rFonts w:ascii="Times New Roman" w:hAnsi="Times New Roman" w:cs="Times New Roman"/>
          <w:b/>
          <w:sz w:val="24"/>
          <w:szCs w:val="24"/>
        </w:rPr>
        <w:t xml:space="preserve">A. </w:t>
      </w:r>
      <w:r w:rsidRPr="00584FBF">
        <w:rPr>
          <w:rFonts w:ascii="Times New Roman" w:hAnsi="Times New Roman" w:cs="Times New Roman"/>
          <w:position w:val="-4"/>
          <w:sz w:val="24"/>
          <w:szCs w:val="24"/>
        </w:rPr>
        <w:object w:dxaOrig="135" w:dyaOrig="255">
          <v:shape id="_x0000_i1957" type="#_x0000_t75" style="width:6.65pt;height:13.3pt" o:ole="">
            <v:imagedata r:id="rId1856" o:title=""/>
          </v:shape>
          <o:OLEObject Type="Embed" ProgID="Equation.DSMT4" ShapeID="_x0000_i1957" DrawAspect="Content" ObjectID="_1794817809" r:id="rId1857"/>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sz w:val="24"/>
          <w:szCs w:val="24"/>
          <w:u w:val="single"/>
        </w:rPr>
        <w:t>B.</w:t>
      </w:r>
      <w:r w:rsidRPr="00584FBF">
        <w:rPr>
          <w:rFonts w:ascii="Times New Roman" w:hAnsi="Times New Roman" w:cs="Times New Roman"/>
          <w:b/>
          <w:sz w:val="24"/>
          <w:szCs w:val="24"/>
        </w:rPr>
        <w:t xml:space="preserve"> </w:t>
      </w:r>
      <w:r w:rsidRPr="00584FBF">
        <w:rPr>
          <w:rFonts w:ascii="Times New Roman" w:hAnsi="Times New Roman" w:cs="Times New Roman"/>
          <w:position w:val="-4"/>
          <w:sz w:val="24"/>
          <w:szCs w:val="24"/>
        </w:rPr>
        <w:object w:dxaOrig="300" w:dyaOrig="270">
          <v:shape id="_x0000_i1958" type="#_x0000_t75" style="width:15.5pt;height:13.3pt" o:ole="">
            <v:imagedata r:id="rId1858" o:title=""/>
          </v:shape>
          <o:OLEObject Type="Embed" ProgID="Equation.DSMT4" ShapeID="_x0000_i1958" DrawAspect="Content" ObjectID="_1794817810" r:id="rId1859"/>
        </w:object>
      </w:r>
      <w:r w:rsidRPr="00584FBF">
        <w:rPr>
          <w:rFonts w:ascii="Times New Roman" w:hAnsi="Times New Roman" w:cs="Times New Roman"/>
          <w:sz w:val="24"/>
          <w:szCs w:val="24"/>
        </w:rPr>
        <w:t>.</w:t>
      </w:r>
      <w:r w:rsidRPr="00584FBF">
        <w:rPr>
          <w:rFonts w:ascii="Times New Roman" w:hAnsi="Times New Roman" w:cs="Times New Roman"/>
          <w:b/>
          <w:sz w:val="24"/>
          <w:szCs w:val="24"/>
        </w:rPr>
        <w:tab/>
        <w:t xml:space="preserve">C. </w:t>
      </w:r>
      <w:r w:rsidRPr="00584FBF">
        <w:rPr>
          <w:rFonts w:ascii="Times New Roman" w:hAnsi="Times New Roman" w:cs="Times New Roman"/>
          <w:position w:val="-4"/>
          <w:sz w:val="24"/>
          <w:szCs w:val="24"/>
        </w:rPr>
        <w:object w:dxaOrig="195" w:dyaOrig="255">
          <v:shape id="_x0000_i1959" type="#_x0000_t75" style="width:9.95pt;height:13.3pt" o:ole="">
            <v:imagedata r:id="rId1860" o:title=""/>
          </v:shape>
          <o:OLEObject Type="Embed" ProgID="Equation.DSMT4" ShapeID="_x0000_i1959" DrawAspect="Content" ObjectID="_1794817811" r:id="rId1861"/>
        </w:object>
      </w:r>
      <w:r w:rsidRPr="00584FBF">
        <w:rPr>
          <w:rFonts w:ascii="Times New Roman" w:hAnsi="Times New Roman" w:cs="Times New Roman"/>
          <w:sz w:val="24"/>
          <w:szCs w:val="24"/>
        </w:rPr>
        <w:t>.</w:t>
      </w:r>
      <w:r w:rsidRPr="00584FBF">
        <w:rPr>
          <w:rFonts w:ascii="Times New Roman" w:hAnsi="Times New Roman" w:cs="Times New Roman"/>
          <w:b/>
          <w:sz w:val="24"/>
          <w:szCs w:val="24"/>
        </w:rPr>
        <w:tab/>
        <w:t xml:space="preserve">D. </w:t>
      </w:r>
      <w:r w:rsidRPr="00584FBF">
        <w:rPr>
          <w:rFonts w:ascii="Times New Roman" w:hAnsi="Times New Roman" w:cs="Times New Roman"/>
          <w:position w:val="-4"/>
          <w:sz w:val="24"/>
          <w:szCs w:val="24"/>
        </w:rPr>
        <w:object w:dxaOrig="315" w:dyaOrig="270">
          <v:shape id="_x0000_i1960" type="#_x0000_t75" style="width:16.6pt;height:13.3pt" o:ole="">
            <v:imagedata r:id="rId1862" o:title=""/>
          </v:shape>
          <o:OLEObject Type="Embed" ProgID="Equation.DSMT4" ShapeID="_x0000_i1960" DrawAspect="Content" ObjectID="_1794817812" r:id="rId1863"/>
        </w:object>
      </w:r>
      <w:r w:rsidRPr="00584FBF">
        <w:rPr>
          <w:rFonts w:ascii="Times New Roman" w:hAnsi="Times New Roman" w:cs="Times New Roman"/>
          <w:sz w:val="24"/>
          <w:szCs w:val="24"/>
        </w:rPr>
        <w:t>.</w:t>
      </w:r>
    </w:p>
    <w:p w:rsidR="00584FBF" w:rsidRPr="00584FBF" w:rsidRDefault="00584FBF" w:rsidP="00584FBF">
      <w:pPr>
        <w:spacing w:line="252" w:lineRule="auto"/>
        <w:jc w:val="both"/>
        <w:rPr>
          <w:rFonts w:ascii="Times New Roman" w:hAnsi="Times New Roman" w:cs="Times New Roman"/>
          <w:sz w:val="24"/>
          <w:szCs w:val="24"/>
        </w:rPr>
      </w:pPr>
      <w:r w:rsidRPr="00584FBF">
        <w:rPr>
          <w:rFonts w:ascii="Times New Roman" w:hAnsi="Times New Roman" w:cs="Times New Roman"/>
          <w:b/>
          <w:bCs/>
          <w:sz w:val="24"/>
          <w:szCs w:val="24"/>
        </w:rPr>
        <w:t>Phiếu 3:</w:t>
      </w:r>
    </w:p>
    <w:p w:rsidR="00584FBF" w:rsidRPr="00584FBF" w:rsidRDefault="00584FBF" w:rsidP="00584FBF">
      <w:pPr>
        <w:pStyle w:val="Normal0"/>
        <w:tabs>
          <w:tab w:val="left" w:pos="992"/>
        </w:tabs>
        <w:spacing w:before="120" w:line="276" w:lineRule="auto"/>
        <w:jc w:val="both"/>
        <w:rPr>
          <w:rFonts w:ascii="Times New Roman" w:hAnsi="Times New Roman" w:hint="default"/>
          <w:sz w:val="24"/>
          <w:szCs w:val="24"/>
        </w:rPr>
      </w:pPr>
      <w:r w:rsidRPr="00584FBF">
        <w:rPr>
          <w:rFonts w:ascii="Times New Roman" w:hAnsi="Times New Roman" w:hint="default"/>
          <w:b/>
          <w:bCs/>
          <w:sz w:val="24"/>
          <w:szCs w:val="24"/>
        </w:rPr>
        <w:t xml:space="preserve">Câu </w:t>
      </w:r>
      <w:r w:rsidRPr="00584FBF">
        <w:rPr>
          <w:rFonts w:ascii="Times New Roman" w:hAnsi="Times New Roman" w:hint="default"/>
          <w:b/>
          <w:bCs/>
          <w:sz w:val="24"/>
          <w:szCs w:val="24"/>
          <w:lang w:val="en-US"/>
        </w:rPr>
        <w:t>1</w:t>
      </w:r>
      <w:r w:rsidRPr="00584FBF">
        <w:rPr>
          <w:rFonts w:ascii="Times New Roman" w:hAnsi="Times New Roman" w:hint="default"/>
          <w:b/>
          <w:bCs/>
          <w:sz w:val="24"/>
          <w:szCs w:val="24"/>
        </w:rPr>
        <w:t>:</w:t>
      </w:r>
      <w:r w:rsidRPr="00584FBF">
        <w:rPr>
          <w:rFonts w:ascii="Times New Roman" w:hAnsi="Times New Roman" w:hint="default"/>
          <w:sz w:val="24"/>
          <w:szCs w:val="24"/>
        </w:rPr>
        <w:t xml:space="preserve"> Trong các đẳng thức sau đây, đẳng thức nào </w:t>
      </w:r>
      <w:r w:rsidRPr="00584FBF">
        <w:rPr>
          <w:rFonts w:ascii="Times New Roman" w:hAnsi="Times New Roman" w:hint="default"/>
          <w:b/>
          <w:sz w:val="24"/>
          <w:szCs w:val="24"/>
        </w:rPr>
        <w:t>đúng</w:t>
      </w:r>
      <w:r w:rsidRPr="00584FBF">
        <w:rPr>
          <w:rFonts w:ascii="Times New Roman" w:hAnsi="Times New Roman" w:hint="default"/>
          <w:sz w:val="24"/>
          <w:szCs w:val="24"/>
        </w:rPr>
        <w:t>?</w:t>
      </w:r>
    </w:p>
    <w:p w:rsidR="00584FBF" w:rsidRPr="00584FBF" w:rsidRDefault="00584FBF" w:rsidP="00584FBF">
      <w:pPr>
        <w:pStyle w:val="ListParagraph"/>
        <w:tabs>
          <w:tab w:val="left" w:pos="3402"/>
          <w:tab w:val="left" w:pos="5669"/>
          <w:tab w:val="left" w:pos="7937"/>
        </w:tabs>
        <w:spacing w:after="0"/>
        <w:ind w:left="992"/>
        <w:jc w:val="both"/>
        <w:rPr>
          <w:sz w:val="24"/>
          <w:szCs w:val="24"/>
        </w:rPr>
      </w:pPr>
      <w:r w:rsidRPr="00584FBF">
        <w:rPr>
          <w:b/>
          <w:sz w:val="24"/>
          <w:szCs w:val="24"/>
        </w:rPr>
        <w:t xml:space="preserve">A. </w:t>
      </w:r>
      <w:r w:rsidRPr="00584FBF">
        <w:rPr>
          <w:position w:val="-24"/>
          <w:sz w:val="24"/>
          <w:szCs w:val="24"/>
        </w:rPr>
        <w:object w:dxaOrig="1540" w:dyaOrig="680">
          <v:shape id="_x0000_i1961" type="#_x0000_t75" style="width:76.45pt;height:34.35pt" o:ole="">
            <v:imagedata r:id="rId1864" o:title=""/>
          </v:shape>
          <o:OLEObject Type="Embed" ProgID="Equation.DSMT4" ShapeID="_x0000_i1961" DrawAspect="Content" ObjectID="_1794817813" r:id="rId1865"/>
        </w:object>
      </w:r>
      <w:r w:rsidRPr="00584FBF">
        <w:rPr>
          <w:sz w:val="24"/>
          <w:szCs w:val="24"/>
        </w:rPr>
        <w:t>.</w:t>
      </w:r>
      <w:r w:rsidRPr="00584FBF">
        <w:rPr>
          <w:sz w:val="24"/>
          <w:szCs w:val="24"/>
        </w:rPr>
        <w:tab/>
      </w:r>
      <w:r w:rsidRPr="00584FBF">
        <w:rPr>
          <w:b/>
          <w:sz w:val="24"/>
          <w:szCs w:val="24"/>
        </w:rPr>
        <w:t xml:space="preserve">B. </w:t>
      </w:r>
      <w:r w:rsidRPr="00584FBF">
        <w:rPr>
          <w:position w:val="-24"/>
          <w:sz w:val="24"/>
          <w:szCs w:val="24"/>
        </w:rPr>
        <w:object w:dxaOrig="1400" w:dyaOrig="680">
          <v:shape id="_x0000_i1962" type="#_x0000_t75" style="width:70.9pt;height:34.35pt" o:ole="">
            <v:imagedata r:id="rId1866" o:title=""/>
          </v:shape>
          <o:OLEObject Type="Embed" ProgID="Equation.DSMT4" ShapeID="_x0000_i1962" DrawAspect="Content" ObjectID="_1794817814" r:id="rId1867"/>
        </w:object>
      </w:r>
      <w:r w:rsidRPr="00584FBF">
        <w:rPr>
          <w:sz w:val="24"/>
          <w:szCs w:val="24"/>
        </w:rPr>
        <w:t>.</w:t>
      </w:r>
      <w:r w:rsidRPr="00584FBF">
        <w:rPr>
          <w:sz w:val="24"/>
          <w:szCs w:val="24"/>
        </w:rPr>
        <w:tab/>
      </w:r>
    </w:p>
    <w:p w:rsidR="00584FBF" w:rsidRPr="00584FBF" w:rsidRDefault="00584FBF" w:rsidP="00584FBF">
      <w:pPr>
        <w:pStyle w:val="ListParagraph"/>
        <w:tabs>
          <w:tab w:val="left" w:pos="3402"/>
          <w:tab w:val="left" w:pos="5669"/>
          <w:tab w:val="left" w:pos="7937"/>
        </w:tabs>
        <w:spacing w:after="0"/>
        <w:ind w:left="992"/>
        <w:jc w:val="both"/>
        <w:rPr>
          <w:sz w:val="24"/>
          <w:szCs w:val="24"/>
        </w:rPr>
      </w:pPr>
      <w:r w:rsidRPr="00584FBF">
        <w:rPr>
          <w:b/>
          <w:sz w:val="24"/>
          <w:szCs w:val="24"/>
          <w:u w:val="single"/>
        </w:rPr>
        <w:t xml:space="preserve">C. </w:t>
      </w:r>
      <w:r w:rsidRPr="00584FBF">
        <w:rPr>
          <w:position w:val="-28"/>
          <w:sz w:val="24"/>
          <w:szCs w:val="24"/>
        </w:rPr>
        <w:object w:dxaOrig="1560" w:dyaOrig="660">
          <v:shape id="_x0000_i1963" type="#_x0000_t75" style="width:77.55pt;height:32.1pt" o:ole="">
            <v:imagedata r:id="rId1868" o:title=""/>
          </v:shape>
          <o:OLEObject Type="Embed" ProgID="Equation.DSMT4" ShapeID="_x0000_i1963" DrawAspect="Content" ObjectID="_1794817815" r:id="rId1869"/>
        </w:object>
      </w:r>
      <w:r w:rsidRPr="00584FBF">
        <w:rPr>
          <w:sz w:val="24"/>
          <w:szCs w:val="24"/>
        </w:rPr>
        <w:t>.</w:t>
      </w:r>
      <w:r w:rsidRPr="00584FBF">
        <w:rPr>
          <w:sz w:val="24"/>
          <w:szCs w:val="24"/>
        </w:rPr>
        <w:tab/>
      </w:r>
      <w:r w:rsidRPr="00584FBF">
        <w:rPr>
          <w:b/>
          <w:sz w:val="24"/>
          <w:szCs w:val="24"/>
        </w:rPr>
        <w:t xml:space="preserve">D. </w:t>
      </w:r>
      <w:r w:rsidRPr="00584FBF">
        <w:rPr>
          <w:position w:val="-8"/>
          <w:sz w:val="24"/>
          <w:szCs w:val="24"/>
        </w:rPr>
        <w:object w:dxaOrig="1340" w:dyaOrig="360">
          <v:shape id="_x0000_i1964" type="#_x0000_t75" style="width:67.55pt;height:18.85pt" o:ole="">
            <v:imagedata r:id="rId1870" o:title=""/>
          </v:shape>
          <o:OLEObject Type="Embed" ProgID="Equation.DSMT4" ShapeID="_x0000_i1964" DrawAspect="Content" ObjectID="_1794817816" r:id="rId1871"/>
        </w:object>
      </w:r>
    </w:p>
    <w:p w:rsidR="00584FBF" w:rsidRPr="00584FBF" w:rsidRDefault="00584FBF" w:rsidP="00584FBF">
      <w:pPr>
        <w:tabs>
          <w:tab w:val="left" w:pos="992"/>
        </w:tabs>
        <w:ind w:left="992" w:hanging="992"/>
        <w:contextualSpacing/>
        <w:jc w:val="both"/>
        <w:rPr>
          <w:rFonts w:ascii="Times New Roman" w:hAnsi="Times New Roman" w:cs="Times New Roman"/>
          <w:sz w:val="24"/>
          <w:szCs w:val="24"/>
        </w:rPr>
      </w:pPr>
      <w:r w:rsidRPr="00584FBF">
        <w:rPr>
          <w:rFonts w:ascii="Times New Roman" w:hAnsi="Times New Roman" w:cs="Times New Roman"/>
          <w:b/>
          <w:bCs/>
          <w:sz w:val="24"/>
          <w:szCs w:val="24"/>
        </w:rPr>
        <w:t>Câu 2:</w:t>
      </w:r>
      <w:r w:rsidRPr="00584FBF">
        <w:rPr>
          <w:rFonts w:ascii="Times New Roman" w:hAnsi="Times New Roman" w:cs="Times New Roman"/>
          <w:sz w:val="24"/>
          <w:szCs w:val="24"/>
        </w:rPr>
        <w:t xml:space="preserve">Khoảng cách từ </w:t>
      </w:r>
      <w:r w:rsidRPr="00584FBF">
        <w:rPr>
          <w:rFonts w:ascii="Times New Roman" w:hAnsi="Times New Roman" w:cs="Times New Roman"/>
          <w:position w:val="-4"/>
          <w:sz w:val="24"/>
          <w:szCs w:val="24"/>
        </w:rPr>
        <w:object w:dxaOrig="220" w:dyaOrig="240">
          <v:shape id="_x0000_i1965" type="#_x0000_t75" style="width:11.1pt;height:12.2pt" o:ole="">
            <v:imagedata r:id="rId1872" o:title=""/>
          </v:shape>
          <o:OLEObject Type="Embed" ProgID="Equation.DSMT4" ShapeID="_x0000_i1965" DrawAspect="Content" ObjectID="_1794817817" r:id="rId1873"/>
        </w:object>
      </w:r>
      <w:r w:rsidRPr="00584FBF">
        <w:rPr>
          <w:rFonts w:ascii="Times New Roman" w:hAnsi="Times New Roman" w:cs="Times New Roman"/>
          <w:sz w:val="24"/>
          <w:szCs w:val="24"/>
        </w:rPr>
        <w:t xml:space="preserve"> đến </w:t>
      </w:r>
      <w:r w:rsidRPr="00584FBF">
        <w:rPr>
          <w:rFonts w:ascii="Times New Roman" w:hAnsi="Times New Roman" w:cs="Times New Roman"/>
          <w:position w:val="-4"/>
          <w:sz w:val="24"/>
          <w:szCs w:val="24"/>
        </w:rPr>
        <w:object w:dxaOrig="220" w:dyaOrig="240">
          <v:shape id="_x0000_i1966" type="#_x0000_t75" style="width:11.1pt;height:12.2pt" o:ole="">
            <v:imagedata r:id="rId1874" o:title=""/>
          </v:shape>
          <o:OLEObject Type="Embed" ProgID="Equation.DSMT4" ShapeID="_x0000_i1966" DrawAspect="Content" ObjectID="_1794817818" r:id="rId1875"/>
        </w:object>
      </w:r>
      <w:r w:rsidRPr="00584FBF">
        <w:rPr>
          <w:rFonts w:ascii="Times New Roman" w:hAnsi="Times New Roman" w:cs="Times New Roman"/>
          <w:sz w:val="24"/>
          <w:szCs w:val="24"/>
        </w:rPr>
        <w:t xml:space="preserve"> không thể đo trực tiếp được vì phải qua một đầm lầy. Người </w:t>
      </w:r>
    </w:p>
    <w:p w:rsidR="00584FBF" w:rsidRPr="00584FBF" w:rsidRDefault="00584FBF" w:rsidP="00584FBF">
      <w:pPr>
        <w:tabs>
          <w:tab w:val="left" w:pos="992"/>
        </w:tabs>
        <w:ind w:left="992" w:hanging="992"/>
        <w:contextualSpacing/>
        <w:jc w:val="both"/>
        <w:rPr>
          <w:rFonts w:ascii="Times New Roman" w:hAnsi="Times New Roman" w:cs="Times New Roman"/>
          <w:sz w:val="24"/>
          <w:szCs w:val="24"/>
        </w:rPr>
      </w:pPr>
      <w:r w:rsidRPr="00584FBF">
        <w:rPr>
          <w:rFonts w:ascii="Times New Roman" w:hAnsi="Times New Roman" w:cs="Times New Roman"/>
          <w:sz w:val="24"/>
          <w:szCs w:val="24"/>
        </w:rPr>
        <w:t xml:space="preserve">ta xác định được một điểm </w:t>
      </w:r>
      <w:r w:rsidRPr="00584FBF">
        <w:rPr>
          <w:rFonts w:ascii="Times New Roman" w:hAnsi="Times New Roman" w:cs="Times New Roman"/>
          <w:position w:val="-6"/>
          <w:sz w:val="24"/>
          <w:szCs w:val="24"/>
        </w:rPr>
        <w:object w:dxaOrig="240" w:dyaOrig="260">
          <v:shape id="_x0000_i1967" type="#_x0000_t75" style="width:12.2pt;height:13.3pt" o:ole="">
            <v:imagedata r:id="rId1876" o:title=""/>
          </v:shape>
          <o:OLEObject Type="Embed" ProgID="Equation.DSMT4" ShapeID="_x0000_i1967" DrawAspect="Content" ObjectID="_1794817819" r:id="rId1877"/>
        </w:object>
      </w:r>
      <w:r w:rsidRPr="00584FBF">
        <w:rPr>
          <w:rFonts w:ascii="Times New Roman" w:hAnsi="Times New Roman" w:cs="Times New Roman"/>
          <w:sz w:val="24"/>
          <w:szCs w:val="24"/>
        </w:rPr>
        <w:t xml:space="preserve"> mà từ đó có thể nhìn được </w:t>
      </w:r>
      <w:r w:rsidRPr="00584FBF">
        <w:rPr>
          <w:rFonts w:ascii="Times New Roman" w:hAnsi="Times New Roman" w:cs="Times New Roman"/>
          <w:position w:val="-4"/>
          <w:sz w:val="24"/>
          <w:szCs w:val="24"/>
        </w:rPr>
        <w:object w:dxaOrig="220" w:dyaOrig="240">
          <v:shape id="_x0000_i1968" type="#_x0000_t75" style="width:11.1pt;height:12.2pt" o:ole="">
            <v:imagedata r:id="rId1878" o:title=""/>
          </v:shape>
          <o:OLEObject Type="Embed" ProgID="Equation.DSMT4" ShapeID="_x0000_i1968" DrawAspect="Content" ObjectID="_1794817820" r:id="rId1879"/>
        </w:object>
      </w:r>
      <w:r w:rsidRPr="00584FBF">
        <w:rPr>
          <w:rFonts w:ascii="Times New Roman" w:hAnsi="Times New Roman" w:cs="Times New Roman"/>
          <w:sz w:val="24"/>
          <w:szCs w:val="24"/>
        </w:rPr>
        <w:t xml:space="preserve"> và </w:t>
      </w:r>
      <w:r w:rsidRPr="00584FBF">
        <w:rPr>
          <w:rFonts w:ascii="Times New Roman" w:hAnsi="Times New Roman" w:cs="Times New Roman"/>
          <w:position w:val="-4"/>
          <w:sz w:val="24"/>
          <w:szCs w:val="24"/>
        </w:rPr>
        <w:object w:dxaOrig="220" w:dyaOrig="240">
          <v:shape id="_x0000_i1969" type="#_x0000_t75" style="width:11.1pt;height:12.2pt" o:ole="">
            <v:imagedata r:id="rId1880" o:title=""/>
          </v:shape>
          <o:OLEObject Type="Embed" ProgID="Equation.DSMT4" ShapeID="_x0000_i1969" DrawAspect="Content" ObjectID="_1794817821" r:id="rId1881"/>
        </w:object>
      </w:r>
      <w:r w:rsidRPr="00584FBF">
        <w:rPr>
          <w:rFonts w:ascii="Times New Roman" w:hAnsi="Times New Roman" w:cs="Times New Roman"/>
          <w:sz w:val="24"/>
          <w:szCs w:val="24"/>
        </w:rPr>
        <w:t xml:space="preserve"> dưới một góc </w:t>
      </w:r>
      <w:r w:rsidRPr="00584FBF">
        <w:rPr>
          <w:rFonts w:ascii="Times New Roman" w:hAnsi="Times New Roman" w:cs="Times New Roman"/>
          <w:position w:val="-6"/>
          <w:sz w:val="24"/>
          <w:szCs w:val="24"/>
        </w:rPr>
        <w:object w:dxaOrig="660" w:dyaOrig="340">
          <v:shape id="_x0000_i1970" type="#_x0000_t75" style="width:33.25pt;height:17.7pt" o:ole="">
            <v:imagedata r:id="rId1882" o:title=""/>
          </v:shape>
          <o:OLEObject Type="Embed" ProgID="Equation.DSMT4" ShapeID="_x0000_i1970" DrawAspect="Content" ObjectID="_1794817822" r:id="rId1883"/>
        </w:object>
      </w:r>
      <w:r w:rsidRPr="00584FBF">
        <w:rPr>
          <w:rFonts w:ascii="Times New Roman" w:hAnsi="Times New Roman" w:cs="Times New Roman"/>
          <w:sz w:val="24"/>
          <w:szCs w:val="24"/>
        </w:rPr>
        <w:t xml:space="preserve">. Biết </w:t>
      </w:r>
    </w:p>
    <w:p w:rsidR="00584FBF" w:rsidRPr="00584FBF" w:rsidRDefault="00584FBF" w:rsidP="00584FBF">
      <w:pPr>
        <w:tabs>
          <w:tab w:val="left" w:pos="992"/>
        </w:tabs>
        <w:ind w:left="992" w:hanging="992"/>
        <w:contextualSpacing/>
        <w:jc w:val="both"/>
        <w:rPr>
          <w:rFonts w:ascii="Times New Roman" w:hAnsi="Times New Roman" w:cs="Times New Roman"/>
          <w:sz w:val="24"/>
          <w:szCs w:val="24"/>
        </w:rPr>
      </w:pPr>
      <w:r w:rsidRPr="00584FBF">
        <w:rPr>
          <w:rFonts w:ascii="Times New Roman" w:hAnsi="Times New Roman" w:cs="Times New Roman"/>
          <w:position w:val="-10"/>
          <w:sz w:val="24"/>
          <w:szCs w:val="24"/>
        </w:rPr>
        <w:object w:dxaOrig="2140" w:dyaOrig="300">
          <v:shape id="_x0000_i1971" type="#_x0000_t75" style="width:107.45pt;height:15.5pt" o:ole="">
            <v:imagedata r:id="rId1884" o:title=""/>
          </v:shape>
          <o:OLEObject Type="Embed" ProgID="Equation.DSMT4" ShapeID="_x0000_i1971" DrawAspect="Content" ObjectID="_1794817823" r:id="rId1885"/>
        </w:object>
      </w:r>
      <w:r w:rsidRPr="00584FBF">
        <w:rPr>
          <w:rFonts w:ascii="Times New Roman" w:hAnsi="Times New Roman" w:cs="Times New Roman"/>
          <w:sz w:val="24"/>
          <w:szCs w:val="24"/>
        </w:rPr>
        <w:t xml:space="preserve">. Khoảng cách </w:t>
      </w:r>
      <w:r w:rsidRPr="00584FBF">
        <w:rPr>
          <w:rFonts w:ascii="Times New Roman" w:hAnsi="Times New Roman" w:cs="Times New Roman"/>
          <w:position w:val="-4"/>
          <w:sz w:val="24"/>
          <w:szCs w:val="24"/>
        </w:rPr>
        <w:object w:dxaOrig="360" w:dyaOrig="240">
          <v:shape id="_x0000_i1972" type="#_x0000_t75" style="width:18.85pt;height:12.2pt" o:ole="">
            <v:imagedata r:id="rId1886" o:title=""/>
          </v:shape>
          <o:OLEObject Type="Embed" ProgID="Equation.DSMT4" ShapeID="_x0000_i1972" DrawAspect="Content" ObjectID="_1794817824" r:id="rId1887"/>
        </w:object>
      </w:r>
      <w:r w:rsidRPr="00584FBF">
        <w:rPr>
          <w:rFonts w:ascii="Times New Roman" w:hAnsi="Times New Roman" w:cs="Times New Roman"/>
          <w:sz w:val="24"/>
          <w:szCs w:val="24"/>
        </w:rPr>
        <w:t xml:space="preserve"> bằng bao nhiêu?</w:t>
      </w:r>
    </w:p>
    <w:p w:rsidR="00584FBF" w:rsidRPr="00584FBF" w:rsidRDefault="00584FBF" w:rsidP="00584FBF">
      <w:pPr>
        <w:pStyle w:val="ListParagraph"/>
        <w:tabs>
          <w:tab w:val="left" w:pos="3402"/>
          <w:tab w:val="left" w:pos="5669"/>
          <w:tab w:val="left" w:pos="7937"/>
        </w:tabs>
        <w:ind w:left="992"/>
        <w:jc w:val="both"/>
        <w:rPr>
          <w:b/>
          <w:sz w:val="24"/>
          <w:szCs w:val="24"/>
        </w:rPr>
      </w:pPr>
      <w:r w:rsidRPr="00584FBF">
        <w:rPr>
          <w:b/>
          <w:sz w:val="24"/>
          <w:szCs w:val="24"/>
        </w:rPr>
        <w:t>A.</w:t>
      </w:r>
      <w:r w:rsidRPr="00584FBF">
        <w:rPr>
          <w:sz w:val="24"/>
          <w:szCs w:val="24"/>
        </w:rPr>
        <w:t xml:space="preserve"> </w:t>
      </w:r>
      <w:r w:rsidRPr="00584FBF">
        <w:rPr>
          <w:b/>
          <w:position w:val="-10"/>
          <w:sz w:val="24"/>
          <w:szCs w:val="24"/>
        </w:rPr>
        <w:object w:dxaOrig="620" w:dyaOrig="300">
          <v:shape id="_x0000_i1973" type="#_x0000_t75" style="width:32.1pt;height:15.5pt" o:ole="">
            <v:imagedata r:id="rId1888" o:title=""/>
          </v:shape>
          <o:OLEObject Type="Embed" ProgID="Equation.DSMT4" ShapeID="_x0000_i1973" DrawAspect="Content" ObjectID="_1794817825" r:id="rId1889"/>
        </w:object>
      </w:r>
      <w:r w:rsidRPr="00584FBF">
        <w:rPr>
          <w:b/>
          <w:sz w:val="24"/>
          <w:szCs w:val="24"/>
        </w:rPr>
        <w:tab/>
      </w:r>
      <w:r w:rsidRPr="00584FBF">
        <w:rPr>
          <w:b/>
          <w:sz w:val="24"/>
          <w:szCs w:val="24"/>
          <w:u w:val="single"/>
        </w:rPr>
        <w:t>B.</w:t>
      </w:r>
      <w:r w:rsidRPr="00584FBF">
        <w:rPr>
          <w:b/>
          <w:sz w:val="24"/>
          <w:szCs w:val="24"/>
        </w:rPr>
        <w:t xml:space="preserve"> </w:t>
      </w:r>
      <w:r w:rsidRPr="00584FBF">
        <w:rPr>
          <w:b/>
          <w:position w:val="-10"/>
          <w:sz w:val="24"/>
          <w:szCs w:val="24"/>
        </w:rPr>
        <w:object w:dxaOrig="620" w:dyaOrig="300">
          <v:shape id="_x0000_i1974" type="#_x0000_t75" style="width:32.1pt;height:15.5pt" o:ole="">
            <v:imagedata r:id="rId1890" o:title=""/>
          </v:shape>
          <o:OLEObject Type="Embed" ProgID="Equation.DSMT4" ShapeID="_x0000_i1974" DrawAspect="Content" ObjectID="_1794817826" r:id="rId1891"/>
        </w:object>
      </w:r>
      <w:r w:rsidRPr="00584FBF">
        <w:rPr>
          <w:b/>
          <w:sz w:val="24"/>
          <w:szCs w:val="24"/>
        </w:rPr>
        <w:tab/>
        <w:t xml:space="preserve">C. </w:t>
      </w:r>
      <w:r w:rsidRPr="00584FBF">
        <w:rPr>
          <w:b/>
          <w:position w:val="-10"/>
          <w:sz w:val="24"/>
          <w:szCs w:val="24"/>
        </w:rPr>
        <w:object w:dxaOrig="600" w:dyaOrig="300">
          <v:shape id="_x0000_i1975" type="#_x0000_t75" style="width:29.9pt;height:15.5pt" o:ole="">
            <v:imagedata r:id="rId1892" o:title=""/>
          </v:shape>
          <o:OLEObject Type="Embed" ProgID="Equation.DSMT4" ShapeID="_x0000_i1975" DrawAspect="Content" ObjectID="_1794817827" r:id="rId1893"/>
        </w:object>
      </w:r>
      <w:r w:rsidRPr="00584FBF">
        <w:rPr>
          <w:b/>
          <w:sz w:val="24"/>
          <w:szCs w:val="24"/>
        </w:rPr>
        <w:tab/>
        <w:t xml:space="preserve">D. </w:t>
      </w:r>
      <w:r w:rsidRPr="00584FBF">
        <w:rPr>
          <w:b/>
          <w:position w:val="-10"/>
          <w:sz w:val="24"/>
          <w:szCs w:val="24"/>
        </w:rPr>
        <w:object w:dxaOrig="620" w:dyaOrig="300">
          <v:shape id="_x0000_i1976" type="#_x0000_t75" style="width:32.1pt;height:15.5pt" o:ole="">
            <v:imagedata r:id="rId1894" o:title=""/>
          </v:shape>
          <o:OLEObject Type="Embed" ProgID="Equation.DSMT4" ShapeID="_x0000_i1976" DrawAspect="Content" ObjectID="_1794817828" r:id="rId1895"/>
        </w:object>
      </w:r>
    </w:p>
    <w:p w:rsidR="00584FBF" w:rsidRPr="00584FBF" w:rsidRDefault="00584FBF" w:rsidP="00584FBF">
      <w:pPr>
        <w:spacing w:line="252" w:lineRule="auto"/>
        <w:jc w:val="both"/>
        <w:rPr>
          <w:rFonts w:ascii="Times New Roman" w:hAnsi="Times New Roman" w:cs="Times New Roman"/>
          <w:b/>
          <w:bCs/>
          <w:sz w:val="24"/>
          <w:szCs w:val="24"/>
        </w:rPr>
      </w:pPr>
      <w:r w:rsidRPr="00584FBF">
        <w:rPr>
          <w:rFonts w:ascii="Times New Roman" w:hAnsi="Times New Roman" w:cs="Times New Roman"/>
          <w:b/>
          <w:bCs/>
          <w:sz w:val="24"/>
          <w:szCs w:val="24"/>
        </w:rPr>
        <w:t>Phiếu 4</w:t>
      </w:r>
    </w:p>
    <w:p w:rsidR="00584FBF" w:rsidRPr="00584FBF" w:rsidRDefault="00584FBF" w:rsidP="00584FBF">
      <w:pPr>
        <w:tabs>
          <w:tab w:val="left" w:pos="992"/>
        </w:tabs>
        <w:ind w:left="992" w:hanging="992"/>
        <w:contextualSpacing/>
        <w:jc w:val="both"/>
        <w:rPr>
          <w:rFonts w:ascii="Times New Roman" w:hAnsi="Times New Roman" w:cs="Times New Roman"/>
          <w:b/>
          <w:sz w:val="24"/>
          <w:szCs w:val="24"/>
          <w:lang w:val="vi-VN"/>
        </w:rPr>
      </w:pPr>
      <w:r w:rsidRPr="00584FBF">
        <w:rPr>
          <w:rFonts w:ascii="Times New Roman" w:eastAsia="Calibri" w:hAnsi="Times New Roman" w:cs="Times New Roman"/>
          <w:b/>
          <w:sz w:val="24"/>
          <w:szCs w:val="24"/>
        </w:rPr>
        <w:t xml:space="preserve">Câu 1: </w:t>
      </w:r>
      <w:r w:rsidRPr="00584FBF">
        <w:rPr>
          <w:rFonts w:ascii="Times New Roman" w:hAnsi="Times New Roman" w:cs="Times New Roman"/>
          <w:sz w:val="24"/>
          <w:szCs w:val="24"/>
        </w:rPr>
        <w:t xml:space="preserve">Cho tam giác </w:t>
      </w:r>
      <w:r w:rsidRPr="00584FBF">
        <w:rPr>
          <w:rFonts w:ascii="Times New Roman" w:hAnsi="Times New Roman" w:cs="Times New Roman"/>
          <w:position w:val="-6"/>
          <w:sz w:val="24"/>
          <w:szCs w:val="24"/>
        </w:rPr>
        <w:object w:dxaOrig="540" w:dyaOrig="285">
          <v:shape id="_x0000_i1977" type="#_x0000_t75" style="width:27.7pt;height:14.4pt" o:ole="">
            <v:imagedata r:id="rId1896" o:title=""/>
          </v:shape>
          <o:OLEObject Type="Embed" ProgID="Equation.DSMT4" ShapeID="_x0000_i1977" DrawAspect="Content" ObjectID="_1794817829" r:id="rId1897"/>
        </w:object>
      </w:r>
      <w:r w:rsidRPr="00584FBF">
        <w:rPr>
          <w:rFonts w:ascii="Times New Roman" w:hAnsi="Times New Roman" w:cs="Times New Roman"/>
          <w:sz w:val="24"/>
          <w:szCs w:val="24"/>
        </w:rPr>
        <w:t>, mệnh đề nào sau đây đúng?</w:t>
      </w:r>
    </w:p>
    <w:p w:rsidR="00584FBF" w:rsidRPr="00584FBF" w:rsidRDefault="00584FBF" w:rsidP="00584FBF">
      <w:pPr>
        <w:tabs>
          <w:tab w:val="left" w:pos="3402"/>
          <w:tab w:val="left" w:pos="5669"/>
          <w:tab w:val="left" w:pos="7937"/>
        </w:tabs>
        <w:ind w:left="992"/>
        <w:jc w:val="both"/>
        <w:rPr>
          <w:rFonts w:ascii="Times New Roman" w:hAnsi="Times New Roman" w:cs="Times New Roman"/>
          <w:b/>
          <w:sz w:val="24"/>
          <w:szCs w:val="24"/>
        </w:rPr>
      </w:pPr>
      <w:r w:rsidRPr="00584FBF">
        <w:rPr>
          <w:rFonts w:ascii="Times New Roman" w:hAnsi="Times New Roman" w:cs="Times New Roman"/>
          <w:b/>
          <w:sz w:val="24"/>
          <w:szCs w:val="24"/>
        </w:rPr>
        <w:t>A.</w:t>
      </w:r>
      <w:r w:rsidRPr="00584FBF">
        <w:rPr>
          <w:rFonts w:ascii="Times New Roman" w:hAnsi="Times New Roman" w:cs="Times New Roman"/>
          <w:b/>
          <w:sz w:val="24"/>
          <w:szCs w:val="24"/>
          <w:lang w:val="vi-VN"/>
        </w:rPr>
        <w:t xml:space="preserve"> </w:t>
      </w:r>
      <w:r w:rsidRPr="00584FBF">
        <w:rPr>
          <w:rFonts w:ascii="Times New Roman" w:hAnsi="Times New Roman" w:cs="Times New Roman"/>
          <w:position w:val="-6"/>
          <w:sz w:val="24"/>
          <w:szCs w:val="24"/>
        </w:rPr>
        <w:object w:dxaOrig="2280" w:dyaOrig="330">
          <v:shape id="_x0000_i1978" type="#_x0000_t75" style="width:113pt;height:16.6pt" o:ole="">
            <v:imagedata r:id="rId1898" o:title=""/>
          </v:shape>
          <o:OLEObject Type="Embed" ProgID="Equation.DSMT4" ShapeID="_x0000_i1978" DrawAspect="Content" ObjectID="_1794817830" r:id="rId1899"/>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sz w:val="24"/>
          <w:szCs w:val="24"/>
          <w:u w:val="single"/>
        </w:rPr>
        <w:t>B.</w:t>
      </w:r>
      <w:r w:rsidRPr="00584FBF">
        <w:rPr>
          <w:rFonts w:ascii="Times New Roman" w:hAnsi="Times New Roman" w:cs="Times New Roman"/>
          <w:sz w:val="24"/>
          <w:szCs w:val="24"/>
          <w:u w:val="single"/>
        </w:rPr>
        <w:t xml:space="preserve"> </w:t>
      </w:r>
      <w:r w:rsidRPr="00584FBF">
        <w:rPr>
          <w:rFonts w:ascii="Times New Roman" w:hAnsi="Times New Roman" w:cs="Times New Roman"/>
          <w:position w:val="-6"/>
          <w:sz w:val="24"/>
          <w:szCs w:val="24"/>
        </w:rPr>
        <w:object w:dxaOrig="2265" w:dyaOrig="330">
          <v:shape id="_x0000_i1979" type="#_x0000_t75" style="width:113pt;height:16.6pt" o:ole="">
            <v:imagedata r:id="rId1900" o:title=""/>
          </v:shape>
          <o:OLEObject Type="Embed" ProgID="Equation.DSMT4" ShapeID="_x0000_i1979" DrawAspect="Content" ObjectID="_1794817831" r:id="rId1901"/>
        </w:object>
      </w:r>
      <w:r w:rsidRPr="00584FBF">
        <w:rPr>
          <w:rFonts w:ascii="Times New Roman" w:hAnsi="Times New Roman" w:cs="Times New Roman"/>
          <w:sz w:val="24"/>
          <w:szCs w:val="24"/>
        </w:rPr>
        <w:t>.</w:t>
      </w:r>
    </w:p>
    <w:p w:rsidR="00584FBF" w:rsidRPr="00584FBF" w:rsidRDefault="00584FBF" w:rsidP="00584FBF">
      <w:pPr>
        <w:tabs>
          <w:tab w:val="left" w:pos="3402"/>
          <w:tab w:val="left" w:pos="5669"/>
          <w:tab w:val="left" w:pos="7937"/>
        </w:tabs>
        <w:ind w:left="992"/>
        <w:jc w:val="both"/>
        <w:rPr>
          <w:rFonts w:ascii="Times New Roman" w:hAnsi="Times New Roman" w:cs="Times New Roman"/>
          <w:sz w:val="24"/>
          <w:szCs w:val="24"/>
        </w:rPr>
      </w:pPr>
      <w:r w:rsidRPr="00584FBF">
        <w:rPr>
          <w:rFonts w:ascii="Times New Roman" w:hAnsi="Times New Roman" w:cs="Times New Roman"/>
          <w:b/>
          <w:sz w:val="24"/>
          <w:szCs w:val="24"/>
        </w:rPr>
        <w:t xml:space="preserve">C. </w:t>
      </w:r>
      <w:r w:rsidRPr="00584FBF">
        <w:rPr>
          <w:rFonts w:ascii="Times New Roman" w:hAnsi="Times New Roman" w:cs="Times New Roman"/>
          <w:position w:val="-6"/>
          <w:sz w:val="24"/>
          <w:szCs w:val="24"/>
        </w:rPr>
        <w:object w:dxaOrig="2280" w:dyaOrig="330">
          <v:shape id="_x0000_i1980" type="#_x0000_t75" style="width:113pt;height:16.6pt" o:ole="">
            <v:imagedata r:id="rId1902" o:title=""/>
          </v:shape>
          <o:OLEObject Type="Embed" ProgID="Equation.DSMT4" ShapeID="_x0000_i1980" DrawAspect="Content" ObjectID="_1794817832" r:id="rId1903"/>
        </w:object>
      </w:r>
      <w:r w:rsidRPr="00584FBF">
        <w:rPr>
          <w:rFonts w:ascii="Times New Roman" w:hAnsi="Times New Roman" w:cs="Times New Roman"/>
          <w:sz w:val="24"/>
          <w:szCs w:val="24"/>
        </w:rPr>
        <w:t>.</w:t>
      </w:r>
      <w:r w:rsidRPr="00584FBF">
        <w:rPr>
          <w:rFonts w:ascii="Times New Roman" w:hAnsi="Times New Roman" w:cs="Times New Roman"/>
          <w:b/>
          <w:sz w:val="24"/>
          <w:szCs w:val="24"/>
        </w:rPr>
        <w:tab/>
        <w:t xml:space="preserve">D. </w:t>
      </w:r>
      <w:r w:rsidRPr="00584FBF">
        <w:rPr>
          <w:rFonts w:ascii="Times New Roman" w:hAnsi="Times New Roman" w:cs="Times New Roman"/>
          <w:position w:val="-6"/>
          <w:sz w:val="24"/>
          <w:szCs w:val="24"/>
        </w:rPr>
        <w:object w:dxaOrig="2265" w:dyaOrig="330">
          <v:shape id="_x0000_i1981" type="#_x0000_t75" style="width:113pt;height:16.6pt" o:ole="">
            <v:imagedata r:id="rId1904" o:title=""/>
          </v:shape>
          <o:OLEObject Type="Embed" ProgID="Equation.DSMT4" ShapeID="_x0000_i1981" DrawAspect="Content" ObjectID="_1794817833" r:id="rId1905"/>
        </w:object>
      </w:r>
      <w:r w:rsidRPr="00584FBF">
        <w:rPr>
          <w:rFonts w:ascii="Times New Roman" w:hAnsi="Times New Roman" w:cs="Times New Roman"/>
          <w:sz w:val="24"/>
          <w:szCs w:val="24"/>
        </w:rPr>
        <w:t>.</w:t>
      </w:r>
    </w:p>
    <w:p w:rsidR="00584FBF" w:rsidRPr="00584FBF" w:rsidRDefault="00584FBF" w:rsidP="00584FBF">
      <w:pPr>
        <w:tabs>
          <w:tab w:val="left" w:pos="992"/>
        </w:tabs>
        <w:spacing w:after="0"/>
        <w:jc w:val="both"/>
        <w:rPr>
          <w:rFonts w:ascii="Times New Roman" w:hAnsi="Times New Roman" w:cs="Times New Roman"/>
          <w:b/>
          <w:sz w:val="24"/>
          <w:szCs w:val="24"/>
        </w:rPr>
      </w:pPr>
      <w:r w:rsidRPr="00584FBF">
        <w:rPr>
          <w:rFonts w:ascii="Times New Roman" w:hAnsi="Times New Roman" w:cs="Times New Roman"/>
          <w:b/>
          <w:bCs/>
          <w:sz w:val="24"/>
          <w:szCs w:val="24"/>
        </w:rPr>
        <w:t xml:space="preserve">Câu 2: </w:t>
      </w:r>
      <w:r w:rsidRPr="00584FBF">
        <w:rPr>
          <w:rFonts w:ascii="Times New Roman" w:hAnsi="Times New Roman" w:cs="Times New Roman"/>
          <w:sz w:val="24"/>
          <w:szCs w:val="24"/>
        </w:rPr>
        <w:t xml:space="preserve">Một hộ nông dân định trồng đậu và cà trên diện tích </w:t>
      </w:r>
      <w:r w:rsidRPr="00584FBF">
        <w:rPr>
          <w:rFonts w:ascii="Times New Roman" w:hAnsi="Times New Roman" w:cs="Times New Roman"/>
          <w:position w:val="-10"/>
          <w:sz w:val="24"/>
          <w:szCs w:val="24"/>
        </w:rPr>
        <w:object w:dxaOrig="705" w:dyaOrig="360">
          <v:shape id="_x0000_i1982" type="#_x0000_t75" style="width:35.45pt;height:18.85pt" o:ole="">
            <v:imagedata r:id="rId1906" o:title=""/>
          </v:shape>
          <o:OLEObject Type="Embed" ProgID="Equation.DSMT4" ShapeID="_x0000_i1982" DrawAspect="Content" ObjectID="_1794817834" r:id="rId1907"/>
        </w:object>
      </w:r>
      <w:r w:rsidRPr="00584FBF">
        <w:rPr>
          <w:rFonts w:ascii="Times New Roman" w:hAnsi="Times New Roman" w:cs="Times New Roman"/>
          <w:sz w:val="24"/>
          <w:szCs w:val="24"/>
        </w:rPr>
        <w:t xml:space="preserve">. Nếu trồng đậu trên diện tích </w:t>
      </w:r>
      <w:r w:rsidRPr="00584FBF">
        <w:rPr>
          <w:rFonts w:ascii="Times New Roman" w:hAnsi="Times New Roman" w:cs="Times New Roman"/>
          <w:position w:val="-10"/>
          <w:sz w:val="24"/>
          <w:szCs w:val="24"/>
        </w:rPr>
        <w:object w:dxaOrig="705" w:dyaOrig="360">
          <v:shape id="_x0000_i1983" type="#_x0000_t75" style="width:35.45pt;height:18.85pt" o:ole="">
            <v:imagedata r:id="rId1908" o:title=""/>
          </v:shape>
          <o:OLEObject Type="Embed" ProgID="Equation.DSMT4" ShapeID="_x0000_i1983" DrawAspect="Content" ObjectID="_1794817835" r:id="rId1909"/>
        </w:object>
      </w:r>
      <w:r w:rsidRPr="00584FBF">
        <w:rPr>
          <w:rFonts w:ascii="Times New Roman" w:hAnsi="Times New Roman" w:cs="Times New Roman"/>
          <w:sz w:val="24"/>
          <w:szCs w:val="24"/>
        </w:rPr>
        <w:t xml:space="preserve"> thì cần </w:t>
      </w:r>
      <w:r w:rsidRPr="00584FBF">
        <w:rPr>
          <w:rFonts w:ascii="Times New Roman" w:hAnsi="Times New Roman" w:cs="Times New Roman"/>
          <w:position w:val="-6"/>
          <w:sz w:val="24"/>
          <w:szCs w:val="24"/>
        </w:rPr>
        <w:object w:dxaOrig="315" w:dyaOrig="285">
          <v:shape id="_x0000_i1984" type="#_x0000_t75" style="width:16.6pt;height:14.4pt" o:ole="">
            <v:imagedata r:id="rId1910" o:title=""/>
          </v:shape>
          <o:OLEObject Type="Embed" ProgID="Equation.DSMT4" ShapeID="_x0000_i1984" DrawAspect="Content" ObjectID="_1794817836" r:id="rId1911"/>
        </w:object>
      </w:r>
      <w:r w:rsidRPr="00584FBF">
        <w:rPr>
          <w:rFonts w:ascii="Times New Roman" w:hAnsi="Times New Roman" w:cs="Times New Roman"/>
          <w:sz w:val="24"/>
          <w:szCs w:val="24"/>
        </w:rPr>
        <w:t xml:space="preserve">công làm và thu được </w:t>
      </w:r>
      <w:r w:rsidRPr="00584FBF">
        <w:rPr>
          <w:rFonts w:ascii="Times New Roman" w:hAnsi="Times New Roman" w:cs="Times New Roman"/>
          <w:position w:val="-6"/>
          <w:sz w:val="24"/>
          <w:szCs w:val="24"/>
        </w:rPr>
        <w:object w:dxaOrig="900" w:dyaOrig="285">
          <v:shape id="_x0000_i1985" type="#_x0000_t75" style="width:45.4pt;height:14.4pt" o:ole="">
            <v:imagedata r:id="rId1912" o:title=""/>
          </v:shape>
          <o:OLEObject Type="Embed" ProgID="Equation.DSMT4" ShapeID="_x0000_i1985" DrawAspect="Content" ObjectID="_1794817837" r:id="rId1913"/>
        </w:object>
      </w:r>
      <w:r w:rsidRPr="00584FBF">
        <w:rPr>
          <w:rFonts w:ascii="Times New Roman" w:hAnsi="Times New Roman" w:cs="Times New Roman"/>
          <w:sz w:val="24"/>
          <w:szCs w:val="24"/>
        </w:rPr>
        <w:t xml:space="preserve"> đồng. Nếu trồng cà thì trên diện tích </w:t>
      </w:r>
      <w:r w:rsidRPr="00584FBF">
        <w:rPr>
          <w:rFonts w:ascii="Times New Roman" w:hAnsi="Times New Roman" w:cs="Times New Roman"/>
          <w:position w:val="-10"/>
          <w:sz w:val="24"/>
          <w:szCs w:val="24"/>
        </w:rPr>
        <w:object w:dxaOrig="705" w:dyaOrig="360">
          <v:shape id="_x0000_i1986" type="#_x0000_t75" style="width:35.45pt;height:18.85pt" o:ole="">
            <v:imagedata r:id="rId1908" o:title=""/>
          </v:shape>
          <o:OLEObject Type="Embed" ProgID="Equation.DSMT4" ShapeID="_x0000_i1986" DrawAspect="Content" ObjectID="_1794817838" r:id="rId1914"/>
        </w:object>
      </w:r>
      <w:r w:rsidRPr="00584FBF">
        <w:rPr>
          <w:rFonts w:ascii="Times New Roman" w:hAnsi="Times New Roman" w:cs="Times New Roman"/>
          <w:sz w:val="24"/>
          <w:szCs w:val="24"/>
        </w:rPr>
        <w:t xml:space="preserve"> cần </w:t>
      </w:r>
      <w:r w:rsidRPr="00584FBF">
        <w:rPr>
          <w:rFonts w:ascii="Times New Roman" w:hAnsi="Times New Roman" w:cs="Times New Roman"/>
          <w:position w:val="-6"/>
          <w:sz w:val="24"/>
          <w:szCs w:val="24"/>
        </w:rPr>
        <w:object w:dxaOrig="300" w:dyaOrig="285">
          <v:shape id="_x0000_i1987" type="#_x0000_t75" style="width:15.5pt;height:14.4pt" o:ole="">
            <v:imagedata r:id="rId1915" o:title=""/>
          </v:shape>
          <o:OLEObject Type="Embed" ProgID="Equation.DSMT4" ShapeID="_x0000_i1987" DrawAspect="Content" ObjectID="_1794817839" r:id="rId1916"/>
        </w:object>
      </w:r>
      <w:r w:rsidRPr="00584FBF">
        <w:rPr>
          <w:rFonts w:ascii="Times New Roman" w:hAnsi="Times New Roman" w:cs="Times New Roman"/>
          <w:position w:val="-6"/>
          <w:sz w:val="24"/>
          <w:szCs w:val="24"/>
        </w:rPr>
        <w:t xml:space="preserve"> </w:t>
      </w:r>
      <w:r w:rsidRPr="00584FBF">
        <w:rPr>
          <w:rFonts w:ascii="Times New Roman" w:hAnsi="Times New Roman" w:cs="Times New Roman"/>
          <w:sz w:val="24"/>
          <w:szCs w:val="24"/>
        </w:rPr>
        <w:t xml:space="preserve">công làm và thu được </w:t>
      </w:r>
      <w:r w:rsidRPr="00584FBF">
        <w:rPr>
          <w:rFonts w:ascii="Times New Roman" w:hAnsi="Times New Roman" w:cs="Times New Roman"/>
          <w:position w:val="-6"/>
          <w:sz w:val="24"/>
          <w:szCs w:val="24"/>
        </w:rPr>
        <w:object w:dxaOrig="915" w:dyaOrig="285">
          <v:shape id="_x0000_i1988" type="#_x0000_t75" style="width:45.4pt;height:14.4pt" o:ole="">
            <v:imagedata r:id="rId1917" o:title=""/>
          </v:shape>
          <o:OLEObject Type="Embed" ProgID="Equation.DSMT4" ShapeID="_x0000_i1988" DrawAspect="Content" ObjectID="_1794817840" r:id="rId1918"/>
        </w:object>
      </w:r>
      <w:r w:rsidRPr="00584FBF">
        <w:rPr>
          <w:rFonts w:ascii="Times New Roman" w:hAnsi="Times New Roman" w:cs="Times New Roman"/>
          <w:sz w:val="24"/>
          <w:szCs w:val="24"/>
        </w:rPr>
        <w:t xml:space="preserve"> đồng. Hỏi cần trồng mỗi loại cây trên diện tích là bao nhiêu để thu được nhiều tiền nhất khi tổng số công làm không quá </w:t>
      </w:r>
      <w:r w:rsidRPr="00584FBF">
        <w:rPr>
          <w:rFonts w:ascii="Times New Roman" w:hAnsi="Times New Roman" w:cs="Times New Roman"/>
          <w:position w:val="-6"/>
          <w:sz w:val="24"/>
          <w:szCs w:val="24"/>
        </w:rPr>
        <w:object w:dxaOrig="405" w:dyaOrig="285">
          <v:shape id="_x0000_i1989" type="#_x0000_t75" style="width:19.95pt;height:14.4pt" o:ole="">
            <v:imagedata r:id="rId1919" o:title=""/>
          </v:shape>
          <o:OLEObject Type="Embed" ProgID="Equation.DSMT4" ShapeID="_x0000_i1989" DrawAspect="Content" ObjectID="_1794817841" r:id="rId1920"/>
        </w:object>
      </w:r>
      <w:r w:rsidRPr="00584FBF">
        <w:rPr>
          <w:rFonts w:ascii="Times New Roman" w:hAnsi="Times New Roman" w:cs="Times New Roman"/>
          <w:sz w:val="24"/>
          <w:szCs w:val="24"/>
        </w:rPr>
        <w:t xml:space="preserve"> công. Hãy chọn phương án đúng nhất trong các phương án sau:</w:t>
      </w:r>
    </w:p>
    <w:p w:rsidR="00584FBF" w:rsidRPr="00584FBF" w:rsidRDefault="00584FBF" w:rsidP="00584FBF">
      <w:pPr>
        <w:tabs>
          <w:tab w:val="left" w:pos="3402"/>
          <w:tab w:val="left" w:pos="5669"/>
          <w:tab w:val="left" w:pos="7937"/>
        </w:tabs>
        <w:ind w:left="992"/>
        <w:jc w:val="both"/>
        <w:rPr>
          <w:rFonts w:ascii="Times New Roman" w:hAnsi="Times New Roman" w:cs="Times New Roman"/>
          <w:b/>
          <w:sz w:val="24"/>
          <w:szCs w:val="24"/>
        </w:rPr>
      </w:pPr>
      <w:r w:rsidRPr="00584FBF">
        <w:rPr>
          <w:rFonts w:ascii="Times New Roman" w:hAnsi="Times New Roman" w:cs="Times New Roman"/>
          <w:b/>
          <w:sz w:val="24"/>
          <w:szCs w:val="24"/>
          <w:u w:val="single"/>
        </w:rPr>
        <w:t>A.</w:t>
      </w:r>
      <w:r w:rsidRPr="00584FBF">
        <w:rPr>
          <w:rFonts w:ascii="Times New Roman" w:hAnsi="Times New Roman" w:cs="Times New Roman"/>
          <w:sz w:val="24"/>
          <w:szCs w:val="24"/>
        </w:rPr>
        <w:t xml:space="preserve"> Trồng </w:t>
      </w:r>
      <w:r w:rsidRPr="00584FBF">
        <w:rPr>
          <w:rFonts w:ascii="Times New Roman" w:hAnsi="Times New Roman" w:cs="Times New Roman"/>
          <w:position w:val="-10"/>
          <w:sz w:val="24"/>
          <w:szCs w:val="24"/>
        </w:rPr>
        <w:object w:dxaOrig="720" w:dyaOrig="360">
          <v:shape id="_x0000_i1990" type="#_x0000_t75" style="width:36.55pt;height:18.85pt" o:ole="">
            <v:imagedata r:id="rId1921" o:title=""/>
          </v:shape>
          <o:OLEObject Type="Embed" ProgID="Equation.DSMT4" ShapeID="_x0000_i1990" DrawAspect="Content" ObjectID="_1794817842" r:id="rId1922"/>
        </w:object>
      </w:r>
      <w:r w:rsidRPr="00584FBF">
        <w:rPr>
          <w:rFonts w:ascii="Times New Roman" w:hAnsi="Times New Roman" w:cs="Times New Roman"/>
          <w:sz w:val="24"/>
          <w:szCs w:val="24"/>
        </w:rPr>
        <w:t xml:space="preserve"> đậu;</w:t>
      </w:r>
      <w:r w:rsidRPr="00584FBF">
        <w:rPr>
          <w:rFonts w:ascii="Times New Roman" w:hAnsi="Times New Roman" w:cs="Times New Roman"/>
          <w:position w:val="-10"/>
          <w:sz w:val="24"/>
          <w:szCs w:val="24"/>
        </w:rPr>
        <w:object w:dxaOrig="720" w:dyaOrig="360">
          <v:shape id="_x0000_i1991" type="#_x0000_t75" style="width:36.55pt;height:18.85pt" o:ole="">
            <v:imagedata r:id="rId1923" o:title=""/>
          </v:shape>
          <o:OLEObject Type="Embed" ProgID="Equation.DSMT4" ShapeID="_x0000_i1991" DrawAspect="Content" ObjectID="_1794817843" r:id="rId1924"/>
        </w:object>
      </w:r>
      <w:r w:rsidRPr="00584FBF">
        <w:rPr>
          <w:rFonts w:ascii="Times New Roman" w:hAnsi="Times New Roman" w:cs="Times New Roman"/>
          <w:sz w:val="24"/>
          <w:szCs w:val="24"/>
        </w:rPr>
        <w:t xml:space="preserve"> cà.</w:t>
      </w:r>
      <w:r w:rsidRPr="00584FBF">
        <w:rPr>
          <w:rFonts w:ascii="Times New Roman" w:hAnsi="Times New Roman" w:cs="Times New Roman"/>
          <w:b/>
          <w:sz w:val="24"/>
          <w:szCs w:val="24"/>
        </w:rPr>
        <w:tab/>
        <w:t>B.</w:t>
      </w:r>
      <w:r w:rsidRPr="00584FBF">
        <w:rPr>
          <w:rFonts w:ascii="Times New Roman" w:hAnsi="Times New Roman" w:cs="Times New Roman"/>
          <w:sz w:val="24"/>
          <w:szCs w:val="24"/>
        </w:rPr>
        <w:t xml:space="preserve"> Trồng </w:t>
      </w:r>
      <w:r w:rsidRPr="00584FBF">
        <w:rPr>
          <w:rFonts w:ascii="Times New Roman" w:hAnsi="Times New Roman" w:cs="Times New Roman"/>
          <w:position w:val="-10"/>
          <w:sz w:val="24"/>
          <w:szCs w:val="24"/>
        </w:rPr>
        <w:object w:dxaOrig="720" w:dyaOrig="360">
          <v:shape id="_x0000_i1992" type="#_x0000_t75" style="width:36.55pt;height:18.85pt" o:ole="">
            <v:imagedata r:id="rId1925" o:title=""/>
          </v:shape>
          <o:OLEObject Type="Embed" ProgID="Equation.DSMT4" ShapeID="_x0000_i1992" DrawAspect="Content" ObjectID="_1794817844" r:id="rId1926"/>
        </w:object>
      </w:r>
      <w:r w:rsidRPr="00584FBF">
        <w:rPr>
          <w:rFonts w:ascii="Times New Roman" w:hAnsi="Times New Roman" w:cs="Times New Roman"/>
          <w:sz w:val="24"/>
          <w:szCs w:val="24"/>
        </w:rPr>
        <w:t xml:space="preserve"> đậu;</w:t>
      </w:r>
      <w:r w:rsidRPr="00584FBF">
        <w:rPr>
          <w:rFonts w:ascii="Times New Roman" w:hAnsi="Times New Roman" w:cs="Times New Roman"/>
          <w:position w:val="-10"/>
          <w:sz w:val="24"/>
          <w:szCs w:val="24"/>
        </w:rPr>
        <w:object w:dxaOrig="720" w:dyaOrig="360">
          <v:shape id="_x0000_i1993" type="#_x0000_t75" style="width:36.55pt;height:18.85pt" o:ole="">
            <v:imagedata r:id="rId1927" o:title=""/>
          </v:shape>
          <o:OLEObject Type="Embed" ProgID="Equation.DSMT4" ShapeID="_x0000_i1993" DrawAspect="Content" ObjectID="_1794817845" r:id="rId1928"/>
        </w:object>
      </w:r>
      <w:r w:rsidRPr="00584FBF">
        <w:rPr>
          <w:rFonts w:ascii="Times New Roman" w:hAnsi="Times New Roman" w:cs="Times New Roman"/>
          <w:sz w:val="24"/>
          <w:szCs w:val="24"/>
        </w:rPr>
        <w:t xml:space="preserve"> cà.</w:t>
      </w:r>
    </w:p>
    <w:p w:rsidR="00584FBF" w:rsidRPr="00584FBF" w:rsidRDefault="00584FBF" w:rsidP="00584FBF">
      <w:pPr>
        <w:tabs>
          <w:tab w:val="left" w:pos="3402"/>
          <w:tab w:val="left" w:pos="5669"/>
          <w:tab w:val="left" w:pos="7937"/>
        </w:tabs>
        <w:ind w:left="992"/>
        <w:jc w:val="both"/>
        <w:rPr>
          <w:rFonts w:ascii="Times New Roman" w:hAnsi="Times New Roman" w:cs="Times New Roman"/>
          <w:sz w:val="24"/>
          <w:szCs w:val="24"/>
        </w:rPr>
      </w:pPr>
      <w:r w:rsidRPr="00584FBF">
        <w:rPr>
          <w:rFonts w:ascii="Times New Roman" w:hAnsi="Times New Roman" w:cs="Times New Roman"/>
          <w:b/>
          <w:sz w:val="24"/>
          <w:szCs w:val="24"/>
        </w:rPr>
        <w:t>C.</w:t>
      </w:r>
      <w:r w:rsidRPr="00584FBF">
        <w:rPr>
          <w:rFonts w:ascii="Times New Roman" w:hAnsi="Times New Roman" w:cs="Times New Roman"/>
          <w:sz w:val="24"/>
          <w:szCs w:val="24"/>
        </w:rPr>
        <w:t xml:space="preserve"> Trồng </w:t>
      </w:r>
      <w:r w:rsidRPr="00584FBF">
        <w:rPr>
          <w:rFonts w:ascii="Times New Roman" w:hAnsi="Times New Roman" w:cs="Times New Roman"/>
          <w:position w:val="-10"/>
          <w:sz w:val="24"/>
          <w:szCs w:val="24"/>
        </w:rPr>
        <w:object w:dxaOrig="720" w:dyaOrig="360">
          <v:shape id="_x0000_i1994" type="#_x0000_t75" style="width:36.55pt;height:18.85pt" o:ole="">
            <v:imagedata r:id="rId1929" o:title=""/>
          </v:shape>
          <o:OLEObject Type="Embed" ProgID="Equation.DSMT4" ShapeID="_x0000_i1994" DrawAspect="Content" ObjectID="_1794817846" r:id="rId1930"/>
        </w:object>
      </w:r>
      <w:r w:rsidRPr="00584FBF">
        <w:rPr>
          <w:rFonts w:ascii="Times New Roman" w:hAnsi="Times New Roman" w:cs="Times New Roman"/>
          <w:sz w:val="24"/>
          <w:szCs w:val="24"/>
        </w:rPr>
        <w:t xml:space="preserve"> đậu;</w:t>
      </w:r>
      <w:r w:rsidRPr="00584FBF">
        <w:rPr>
          <w:rFonts w:ascii="Times New Roman" w:hAnsi="Times New Roman" w:cs="Times New Roman"/>
          <w:position w:val="-10"/>
          <w:sz w:val="24"/>
          <w:szCs w:val="24"/>
        </w:rPr>
        <w:object w:dxaOrig="720" w:dyaOrig="360">
          <v:shape id="_x0000_i1995" type="#_x0000_t75" style="width:36.55pt;height:18.85pt" o:ole="">
            <v:imagedata r:id="rId1923" o:title=""/>
          </v:shape>
          <o:OLEObject Type="Embed" ProgID="Equation.DSMT4" ShapeID="_x0000_i1995" DrawAspect="Content" ObjectID="_1794817847" r:id="rId1931"/>
        </w:object>
      </w:r>
      <w:r w:rsidRPr="00584FBF">
        <w:rPr>
          <w:rFonts w:ascii="Times New Roman" w:hAnsi="Times New Roman" w:cs="Times New Roman"/>
          <w:sz w:val="24"/>
          <w:szCs w:val="24"/>
        </w:rPr>
        <w:t xml:space="preserve"> cà.</w:t>
      </w:r>
      <w:r w:rsidRPr="00584FBF">
        <w:rPr>
          <w:rFonts w:ascii="Times New Roman" w:hAnsi="Times New Roman" w:cs="Times New Roman"/>
          <w:b/>
          <w:sz w:val="24"/>
          <w:szCs w:val="24"/>
        </w:rPr>
        <w:tab/>
        <w:t>D.</w:t>
      </w:r>
      <w:r w:rsidRPr="00584FBF">
        <w:rPr>
          <w:rFonts w:ascii="Times New Roman" w:hAnsi="Times New Roman" w:cs="Times New Roman"/>
          <w:sz w:val="24"/>
          <w:szCs w:val="24"/>
        </w:rPr>
        <w:t xml:space="preserve"> Trồng </w:t>
      </w:r>
      <w:r w:rsidRPr="00584FBF">
        <w:rPr>
          <w:rFonts w:ascii="Times New Roman" w:hAnsi="Times New Roman" w:cs="Times New Roman"/>
          <w:position w:val="-10"/>
          <w:sz w:val="24"/>
          <w:szCs w:val="24"/>
        </w:rPr>
        <w:object w:dxaOrig="720" w:dyaOrig="360">
          <v:shape id="_x0000_i1996" type="#_x0000_t75" style="width:36.55pt;height:18.85pt" o:ole="">
            <v:imagedata r:id="rId1932" o:title=""/>
          </v:shape>
          <o:OLEObject Type="Embed" ProgID="Equation.DSMT4" ShapeID="_x0000_i1996" DrawAspect="Content" ObjectID="_1794817848" r:id="rId1933"/>
        </w:object>
      </w:r>
      <w:r w:rsidRPr="00584FBF">
        <w:rPr>
          <w:rFonts w:ascii="Times New Roman" w:hAnsi="Times New Roman" w:cs="Times New Roman"/>
          <w:sz w:val="24"/>
          <w:szCs w:val="24"/>
        </w:rPr>
        <w:t xml:space="preserve"> đậu;</w:t>
      </w:r>
      <w:r w:rsidRPr="00584FBF">
        <w:rPr>
          <w:rFonts w:ascii="Times New Roman" w:hAnsi="Times New Roman" w:cs="Times New Roman"/>
          <w:position w:val="-10"/>
          <w:sz w:val="24"/>
          <w:szCs w:val="24"/>
        </w:rPr>
        <w:object w:dxaOrig="720" w:dyaOrig="360">
          <v:shape id="_x0000_i1997" type="#_x0000_t75" style="width:36.55pt;height:18.85pt" o:ole="">
            <v:imagedata r:id="rId1934" o:title=""/>
          </v:shape>
          <o:OLEObject Type="Embed" ProgID="Equation.DSMT4" ShapeID="_x0000_i1997" DrawAspect="Content" ObjectID="_1794817849" r:id="rId1935"/>
        </w:object>
      </w:r>
      <w:r w:rsidRPr="00584FBF">
        <w:rPr>
          <w:rFonts w:ascii="Times New Roman" w:hAnsi="Times New Roman" w:cs="Times New Roman"/>
          <w:sz w:val="24"/>
          <w:szCs w:val="24"/>
        </w:rPr>
        <w:t xml:space="preserve"> cà.</w:t>
      </w:r>
    </w:p>
    <w:p w:rsidR="00584FBF" w:rsidRPr="00584FBF" w:rsidRDefault="00584FBF" w:rsidP="00584FBF">
      <w:pPr>
        <w:tabs>
          <w:tab w:val="left" w:pos="3402"/>
          <w:tab w:val="left" w:pos="5669"/>
          <w:tab w:val="left" w:pos="7937"/>
        </w:tabs>
        <w:jc w:val="both"/>
        <w:rPr>
          <w:rFonts w:ascii="Times New Roman" w:hAnsi="Times New Roman" w:cs="Times New Roman"/>
          <w:b/>
          <w:sz w:val="24"/>
          <w:szCs w:val="24"/>
        </w:rPr>
      </w:pPr>
      <w:r w:rsidRPr="00584FBF">
        <w:rPr>
          <w:rFonts w:ascii="Times New Roman" w:hAnsi="Times New Roman" w:cs="Times New Roman"/>
          <w:b/>
          <w:sz w:val="24"/>
          <w:szCs w:val="24"/>
        </w:rPr>
        <w:t>3. HOẠT ĐỘNG 3: VẬN DỤNG, TÌM TÒI:</w:t>
      </w:r>
    </w:p>
    <w:p w:rsidR="00584FBF" w:rsidRPr="00584FBF" w:rsidRDefault="00584FBF" w:rsidP="00584FBF">
      <w:pPr>
        <w:spacing w:after="0"/>
        <w:rPr>
          <w:rFonts w:ascii="Times New Roman" w:hAnsi="Times New Roman" w:cs="Times New Roman"/>
          <w:sz w:val="24"/>
          <w:szCs w:val="24"/>
        </w:rPr>
      </w:pPr>
      <w:r w:rsidRPr="00584FBF">
        <w:rPr>
          <w:rFonts w:ascii="Times New Roman" w:hAnsi="Times New Roman" w:cs="Times New Roman"/>
          <w:sz w:val="24"/>
          <w:szCs w:val="24"/>
        </w:rPr>
        <w:t>+</w:t>
      </w:r>
      <w:r w:rsidRPr="00584FBF">
        <w:rPr>
          <w:rFonts w:ascii="Times New Roman" w:hAnsi="Times New Roman" w:cs="Times New Roman"/>
          <w:sz w:val="24"/>
          <w:szCs w:val="24"/>
          <w:lang w:val="vi-VN"/>
        </w:rPr>
        <w:t xml:space="preserve"> </w:t>
      </w:r>
      <w:r w:rsidRPr="00584FBF">
        <w:rPr>
          <w:rFonts w:ascii="Times New Roman" w:hAnsi="Times New Roman" w:cs="Times New Roman"/>
          <w:b/>
          <w:bCs/>
          <w:i/>
          <w:iCs/>
          <w:sz w:val="24"/>
          <w:szCs w:val="24"/>
          <w:lang w:val="vi-VN"/>
        </w:rPr>
        <w:t xml:space="preserve">Mục </w:t>
      </w:r>
      <w:r w:rsidRPr="00584FBF">
        <w:rPr>
          <w:rFonts w:ascii="Times New Roman" w:hAnsi="Times New Roman" w:cs="Times New Roman"/>
          <w:b/>
          <w:bCs/>
          <w:i/>
          <w:iCs/>
          <w:sz w:val="24"/>
          <w:szCs w:val="24"/>
        </w:rPr>
        <w:t>tiêu</w:t>
      </w:r>
      <w:r w:rsidRPr="00584FBF">
        <w:rPr>
          <w:rFonts w:ascii="Times New Roman" w:hAnsi="Times New Roman" w:cs="Times New Roman"/>
          <w:sz w:val="24"/>
          <w:szCs w:val="24"/>
          <w:lang w:val="vi-VN"/>
        </w:rPr>
        <w:t>:</w:t>
      </w:r>
      <w:r w:rsidRPr="00584FBF">
        <w:rPr>
          <w:rFonts w:ascii="Times New Roman" w:hAnsi="Times New Roman" w:cs="Times New Roman"/>
          <w:sz w:val="24"/>
          <w:szCs w:val="24"/>
        </w:rPr>
        <w:t xml:space="preserve"> </w:t>
      </w:r>
    </w:p>
    <w:p w:rsidR="00584FBF" w:rsidRPr="00584FBF" w:rsidRDefault="00584FBF" w:rsidP="00584FBF">
      <w:pPr>
        <w:pStyle w:val="ListParagraph"/>
        <w:numPr>
          <w:ilvl w:val="0"/>
          <w:numId w:val="77"/>
        </w:numPr>
        <w:spacing w:after="0"/>
        <w:rPr>
          <w:rFonts w:eastAsia="MS Mincho"/>
          <w:sz w:val="24"/>
          <w:szCs w:val="24"/>
          <w:lang w:eastAsia="ja-JP"/>
        </w:rPr>
      </w:pPr>
      <w:r w:rsidRPr="00584FBF">
        <w:rPr>
          <w:rFonts w:eastAsia="MS Mincho"/>
          <w:sz w:val="24"/>
          <w:szCs w:val="24"/>
          <w:lang w:eastAsia="ja-JP"/>
        </w:rPr>
        <w:lastRenderedPageBreak/>
        <w:t>Vận dụng kiến thức đã học để tìm cực trị của biểu thức F=ax+by trên một miền đa giác.</w:t>
      </w:r>
    </w:p>
    <w:p w:rsidR="00584FBF" w:rsidRPr="00584FBF" w:rsidRDefault="00584FBF" w:rsidP="00584FBF">
      <w:pPr>
        <w:pStyle w:val="ListParagraph"/>
        <w:numPr>
          <w:ilvl w:val="0"/>
          <w:numId w:val="77"/>
        </w:numPr>
        <w:spacing w:after="0"/>
        <w:rPr>
          <w:rFonts w:eastAsia="MS Mincho"/>
          <w:sz w:val="24"/>
          <w:szCs w:val="24"/>
          <w:lang w:eastAsia="ja-JP"/>
        </w:rPr>
      </w:pPr>
      <w:r w:rsidRPr="00584FBF">
        <w:rPr>
          <w:sz w:val="24"/>
          <w:szCs w:val="24"/>
          <w:lang w:val="nl-NL"/>
        </w:rPr>
        <w:t>Biết vận dụng kiến thức giải tam giác vào các bài toán có nội dung thực tiễn.</w:t>
      </w:r>
    </w:p>
    <w:p w:rsidR="00584FBF" w:rsidRPr="00584FBF" w:rsidRDefault="00584FBF" w:rsidP="00584FBF">
      <w:pPr>
        <w:jc w:val="both"/>
        <w:rPr>
          <w:rFonts w:ascii="Times New Roman" w:eastAsia="MS Mincho" w:hAnsi="Times New Roman" w:cs="Times New Roman"/>
          <w:sz w:val="24"/>
          <w:szCs w:val="24"/>
          <w:lang w:eastAsia="ja-JP"/>
        </w:rPr>
      </w:pPr>
      <w:r w:rsidRPr="00584FBF">
        <w:rPr>
          <w:rFonts w:ascii="Times New Roman" w:hAnsi="Times New Roman" w:cs="Times New Roman"/>
          <w:sz w:val="24"/>
          <w:szCs w:val="24"/>
        </w:rPr>
        <w:t>+</w:t>
      </w:r>
      <w:r w:rsidRPr="00584FBF">
        <w:rPr>
          <w:rFonts w:ascii="Times New Roman" w:hAnsi="Times New Roman" w:cs="Times New Roman"/>
          <w:sz w:val="24"/>
          <w:szCs w:val="24"/>
          <w:lang w:val="vi-VN"/>
        </w:rPr>
        <w:t xml:space="preserve"> </w:t>
      </w:r>
      <w:r w:rsidRPr="00584FBF">
        <w:rPr>
          <w:rFonts w:ascii="Times New Roman" w:hAnsi="Times New Roman" w:cs="Times New Roman"/>
          <w:b/>
          <w:bCs/>
          <w:i/>
          <w:iCs/>
          <w:sz w:val="24"/>
          <w:szCs w:val="24"/>
        </w:rPr>
        <w:t>Nội dung</w:t>
      </w:r>
      <w:r w:rsidRPr="00584FBF">
        <w:rPr>
          <w:rFonts w:ascii="Times New Roman" w:hAnsi="Times New Roman" w:cs="Times New Roman"/>
          <w:color w:val="000000" w:themeColor="text1"/>
          <w:sz w:val="24"/>
          <w:szCs w:val="24"/>
        </w:rPr>
        <w:t xml:space="preserve">: </w:t>
      </w:r>
    </w:p>
    <w:p w:rsidR="00584FBF" w:rsidRPr="00584FBF" w:rsidRDefault="00584FBF" w:rsidP="00584FBF">
      <w:pPr>
        <w:spacing w:before="40" w:after="40" w:line="259" w:lineRule="auto"/>
        <w:jc w:val="center"/>
        <w:rPr>
          <w:rFonts w:ascii="Times New Roman" w:eastAsia="Calibri" w:hAnsi="Times New Roman" w:cs="Times New Roman"/>
          <w:b/>
          <w:sz w:val="24"/>
          <w:szCs w:val="24"/>
        </w:rPr>
      </w:pPr>
      <w:r w:rsidRPr="00584FBF">
        <w:rPr>
          <w:rFonts w:ascii="Times New Roman" w:eastAsia="Calibri" w:hAnsi="Times New Roman" w:cs="Times New Roman"/>
          <w:b/>
          <w:sz w:val="24"/>
          <w:szCs w:val="24"/>
          <w:lang w:val="vi-VN"/>
        </w:rPr>
        <w:t xml:space="preserve">PHIẾU HỌC TẬP SỐ </w:t>
      </w:r>
      <w:r w:rsidRPr="00584FBF">
        <w:rPr>
          <w:rFonts w:ascii="Times New Roman" w:eastAsia="Calibri" w:hAnsi="Times New Roman" w:cs="Times New Roman"/>
          <w:b/>
          <w:sz w:val="24"/>
          <w:szCs w:val="24"/>
        </w:rPr>
        <w:t>1</w:t>
      </w:r>
    </w:p>
    <w:p w:rsidR="00584FBF" w:rsidRPr="00584FBF" w:rsidRDefault="00584FBF" w:rsidP="00584FBF">
      <w:pPr>
        <w:spacing w:before="40" w:after="40" w:line="259" w:lineRule="auto"/>
        <w:rPr>
          <w:rFonts w:ascii="Times New Roman" w:eastAsia="Calibri" w:hAnsi="Times New Roman" w:cs="Times New Roman"/>
          <w:sz w:val="24"/>
          <w:szCs w:val="24"/>
        </w:rPr>
      </w:pPr>
      <w:r w:rsidRPr="00584FBF">
        <w:rPr>
          <w:rFonts w:ascii="Times New Roman" w:hAnsi="Times New Roman" w:cs="Times New Roman"/>
          <w:sz w:val="24"/>
          <w:szCs w:val="24"/>
        </w:rPr>
        <w:t xml:space="preserve">Trong một đợt dã ngoại, một trường học cần thuê xe chở 140 người và 9 tấn hàng. Nơi thuê xe có hai loại xe A và B, trong đó xe A có 10 chiếc và xe B có 9 chiếc. Một xe loại A cho thuê với giá 4 triệu đồng và một xe loại B cho thuê với giá 3 triệu đồng. Biết rằng mỗi xe loại A có thể chở tối đa 20 người và 0,6 tấn hàng, mỗi xe loại B có thể chở tối đa 10 người và 1,5 tấn hàng. Gọi </w:t>
      </w:r>
      <w:r w:rsidRPr="00584FBF">
        <w:rPr>
          <w:rFonts w:ascii="Times New Roman" w:eastAsia="Calibri" w:hAnsi="Times New Roman" w:cs="Times New Roman"/>
          <w:position w:val="-6"/>
          <w:sz w:val="24"/>
          <w:szCs w:val="24"/>
          <w:lang w:val="en-GB"/>
        </w:rPr>
        <w:object w:dxaOrig="200" w:dyaOrig="230">
          <v:shape id="_x0000_i1998" type="#_x0000_t75" style="width:9.95pt;height:11.1pt" o:ole="">
            <v:imagedata r:id="rId1936" o:title=""/>
          </v:shape>
          <o:OLEObject Type="Embed" ProgID="Equation.DSMT4" ShapeID="_x0000_i1998" DrawAspect="Content" ObjectID="_1794817850" r:id="rId1937"/>
        </w:object>
      </w:r>
      <w:r w:rsidRPr="00584FBF">
        <w:rPr>
          <w:rFonts w:ascii="Times New Roman" w:hAnsi="Times New Roman" w:cs="Times New Roman"/>
          <w:sz w:val="24"/>
          <w:szCs w:val="24"/>
        </w:rPr>
        <w:t xml:space="preserve"> là số xe loại A và </w:t>
      </w:r>
      <w:r w:rsidRPr="00584FBF">
        <w:rPr>
          <w:rFonts w:ascii="Times New Roman" w:eastAsia="Calibri" w:hAnsi="Times New Roman" w:cs="Times New Roman"/>
          <w:position w:val="-6"/>
          <w:sz w:val="24"/>
          <w:szCs w:val="24"/>
          <w:lang w:val="en-GB"/>
        </w:rPr>
        <w:object w:dxaOrig="200" w:dyaOrig="290">
          <v:shape id="_x0000_i1999" type="#_x0000_t75" style="width:9.95pt;height:14.4pt" o:ole="">
            <v:imagedata r:id="rId1938" o:title=""/>
          </v:shape>
          <o:OLEObject Type="Embed" ProgID="Equation.DSMT4" ShapeID="_x0000_i1999" DrawAspect="Content" ObjectID="_1794817851" r:id="rId1939"/>
        </w:object>
      </w:r>
      <w:r w:rsidRPr="00584FBF">
        <w:rPr>
          <w:rFonts w:ascii="Times New Roman" w:hAnsi="Times New Roman" w:cs="Times New Roman"/>
          <w:sz w:val="24"/>
          <w:szCs w:val="24"/>
        </w:rPr>
        <w:t xml:space="preserve">  là số xe loại B được thuê sao cho chi phí thuê là thấp nhất. Khi đó </w:t>
      </w:r>
      <w:r w:rsidRPr="00584FBF">
        <w:rPr>
          <w:rFonts w:ascii="Times New Roman" w:eastAsia="Calibri" w:hAnsi="Times New Roman" w:cs="Times New Roman"/>
          <w:position w:val="-6"/>
          <w:sz w:val="24"/>
          <w:szCs w:val="24"/>
          <w:lang w:val="en-GB"/>
        </w:rPr>
        <w:object w:dxaOrig="660" w:dyaOrig="290">
          <v:shape id="_x0000_i2000" type="#_x0000_t75" style="width:33.25pt;height:14.4pt" o:ole="">
            <v:imagedata r:id="rId1940" o:title=""/>
          </v:shape>
          <o:OLEObject Type="Embed" ProgID="Equation.DSMT4" ShapeID="_x0000_i2000" DrawAspect="Content" ObjectID="_1794817852" r:id="rId1941"/>
        </w:object>
      </w:r>
      <w:r w:rsidRPr="00584FBF">
        <w:rPr>
          <w:rFonts w:ascii="Times New Roman" w:hAnsi="Times New Roman" w:cs="Times New Roman"/>
          <w:sz w:val="24"/>
          <w:szCs w:val="24"/>
        </w:rPr>
        <w:t xml:space="preserve"> bằng:</w:t>
      </w:r>
    </w:p>
    <w:p w:rsidR="00584FBF" w:rsidRPr="00584FBF" w:rsidRDefault="00584FBF" w:rsidP="00584FBF">
      <w:pPr>
        <w:tabs>
          <w:tab w:val="left" w:pos="992"/>
          <w:tab w:val="left" w:pos="3402"/>
          <w:tab w:val="left" w:pos="5669"/>
          <w:tab w:val="left" w:pos="7937"/>
        </w:tabs>
        <w:spacing w:before="40" w:after="40" w:line="259" w:lineRule="auto"/>
        <w:jc w:val="both"/>
        <w:rPr>
          <w:rFonts w:ascii="Times New Roman" w:eastAsia="Calibri" w:hAnsi="Times New Roman" w:cs="Times New Roman"/>
          <w:sz w:val="24"/>
          <w:szCs w:val="24"/>
        </w:rPr>
      </w:pPr>
      <w:r w:rsidRPr="00584FBF">
        <w:rPr>
          <w:rFonts w:ascii="Times New Roman" w:eastAsia="Calibri" w:hAnsi="Times New Roman" w:cs="Times New Roman"/>
          <w:b/>
          <w:color w:val="0000FF"/>
          <w:sz w:val="24"/>
          <w:szCs w:val="24"/>
        </w:rPr>
        <w:tab/>
        <w:t xml:space="preserve">A. </w:t>
      </w:r>
      <w:r w:rsidRPr="00584FBF">
        <w:rPr>
          <w:rFonts w:ascii="Times New Roman" w:eastAsia="Calibri" w:hAnsi="Times New Roman" w:cs="Times New Roman"/>
          <w:b/>
          <w:color w:val="0000FF"/>
          <w:position w:val="-6"/>
          <w:sz w:val="24"/>
          <w:szCs w:val="24"/>
          <w:lang w:val="en-GB"/>
        </w:rPr>
        <w:object w:dxaOrig="200" w:dyaOrig="290">
          <v:shape id="_x0000_i2001" type="#_x0000_t75" style="width:9.95pt;height:14.4pt" o:ole="">
            <v:imagedata r:id="rId1942" o:title=""/>
          </v:shape>
          <o:OLEObject Type="Embed" ProgID="Equation.DSMT4" ShapeID="_x0000_i2001" DrawAspect="Content" ObjectID="_1794817853" r:id="rId1943"/>
        </w:object>
      </w:r>
      <w:r w:rsidRPr="00584FBF">
        <w:rPr>
          <w:rFonts w:ascii="Times New Roman" w:eastAsia="Calibri" w:hAnsi="Times New Roman" w:cs="Times New Roman"/>
          <w:b/>
          <w:color w:val="0000FF"/>
          <w:sz w:val="24"/>
          <w:szCs w:val="24"/>
        </w:rPr>
        <w:t>.</w:t>
      </w:r>
      <w:r w:rsidRPr="00584FBF">
        <w:rPr>
          <w:rFonts w:ascii="Times New Roman" w:eastAsia="Calibri" w:hAnsi="Times New Roman" w:cs="Times New Roman"/>
          <w:b/>
          <w:color w:val="0000FF"/>
          <w:sz w:val="24"/>
          <w:szCs w:val="24"/>
        </w:rPr>
        <w:tab/>
        <w:t xml:space="preserve">B. </w:t>
      </w:r>
      <w:r w:rsidRPr="00584FBF">
        <w:rPr>
          <w:rFonts w:ascii="Times New Roman" w:eastAsia="Calibri" w:hAnsi="Times New Roman" w:cs="Times New Roman"/>
          <w:b/>
          <w:color w:val="0000FF"/>
          <w:position w:val="-6"/>
          <w:sz w:val="24"/>
          <w:szCs w:val="24"/>
          <w:lang w:val="en-GB"/>
        </w:rPr>
        <w:object w:dxaOrig="180" w:dyaOrig="290">
          <v:shape id="_x0000_i2002" type="#_x0000_t75" style="width:8.85pt;height:14.4pt" o:ole="">
            <v:imagedata r:id="rId1944" o:title=""/>
          </v:shape>
          <o:OLEObject Type="Embed" ProgID="Equation.DSMT4" ShapeID="_x0000_i2002" DrawAspect="Content" ObjectID="_1794817854" r:id="rId1945"/>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C. </w:t>
      </w:r>
      <w:r w:rsidRPr="00584FBF">
        <w:rPr>
          <w:rFonts w:ascii="Times New Roman" w:eastAsia="Calibri" w:hAnsi="Times New Roman" w:cs="Times New Roman"/>
          <w:b/>
          <w:color w:val="0000FF"/>
          <w:position w:val="-6"/>
          <w:sz w:val="24"/>
          <w:szCs w:val="24"/>
          <w:lang w:val="en-GB"/>
        </w:rPr>
        <w:object w:dxaOrig="180" w:dyaOrig="290">
          <v:shape id="_x0000_i2003" type="#_x0000_t75" style="width:8.85pt;height:14.4pt" o:ole="">
            <v:imagedata r:id="rId1946" o:title=""/>
          </v:shape>
          <o:OLEObject Type="Embed" ProgID="Equation.DSMT4" ShapeID="_x0000_i2003" DrawAspect="Content" ObjectID="_1794817855" r:id="rId1947"/>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color w:val="0000FF"/>
          <w:sz w:val="24"/>
          <w:szCs w:val="24"/>
        </w:rPr>
        <w:t xml:space="preserve">D. </w:t>
      </w:r>
      <w:r w:rsidRPr="00584FBF">
        <w:rPr>
          <w:rFonts w:ascii="Times New Roman" w:eastAsia="Calibri" w:hAnsi="Times New Roman" w:cs="Times New Roman"/>
          <w:b/>
          <w:color w:val="0000FF"/>
          <w:position w:val="-6"/>
          <w:sz w:val="24"/>
          <w:szCs w:val="24"/>
          <w:lang w:val="en-GB"/>
        </w:rPr>
        <w:object w:dxaOrig="200" w:dyaOrig="290">
          <v:shape id="_x0000_i2004" type="#_x0000_t75" style="width:9.95pt;height:14.4pt" o:ole="">
            <v:imagedata r:id="rId1948" o:title=""/>
          </v:shape>
          <o:OLEObject Type="Embed" ProgID="Equation.DSMT4" ShapeID="_x0000_i2004" DrawAspect="Content" ObjectID="_1794817856" r:id="rId1949"/>
        </w:object>
      </w:r>
      <w:r w:rsidRPr="00584FBF">
        <w:rPr>
          <w:rFonts w:ascii="Times New Roman" w:eastAsia="Calibri" w:hAnsi="Times New Roman" w:cs="Times New Roman"/>
          <w:sz w:val="24"/>
          <w:szCs w:val="24"/>
        </w:rPr>
        <w:t>.</w:t>
      </w:r>
    </w:p>
    <w:p w:rsidR="00584FBF" w:rsidRPr="00584FBF" w:rsidRDefault="00584FBF" w:rsidP="00584FBF">
      <w:pPr>
        <w:spacing w:before="40" w:after="40" w:line="259" w:lineRule="auto"/>
        <w:jc w:val="center"/>
        <w:rPr>
          <w:rFonts w:ascii="Times New Roman" w:eastAsia="Calibri" w:hAnsi="Times New Roman" w:cs="Times New Roman"/>
          <w:b/>
          <w:sz w:val="24"/>
          <w:szCs w:val="24"/>
        </w:rPr>
      </w:pPr>
      <w:r w:rsidRPr="00584FBF">
        <w:rPr>
          <w:rFonts w:ascii="Times New Roman" w:eastAsia="Calibri" w:hAnsi="Times New Roman" w:cs="Times New Roman"/>
          <w:b/>
          <w:sz w:val="24"/>
          <w:szCs w:val="24"/>
          <w:lang w:val="vi-VN"/>
        </w:rPr>
        <w:t xml:space="preserve">PHIẾU HỌC TẬP SỐ </w:t>
      </w:r>
      <w:r w:rsidRPr="00584FBF">
        <w:rPr>
          <w:rFonts w:ascii="Times New Roman" w:eastAsia="Calibri" w:hAnsi="Times New Roman" w:cs="Times New Roman"/>
          <w:b/>
          <w:sz w:val="24"/>
          <w:szCs w:val="24"/>
        </w:rPr>
        <w:t>2</w:t>
      </w:r>
    </w:p>
    <w:p w:rsidR="00584FBF" w:rsidRPr="00584FBF" w:rsidRDefault="00584FBF" w:rsidP="00584FBF">
      <w:pPr>
        <w:tabs>
          <w:tab w:val="left" w:pos="992"/>
        </w:tabs>
        <w:spacing w:before="40" w:after="40"/>
        <w:ind w:left="992" w:hanging="992"/>
        <w:jc w:val="both"/>
        <w:rPr>
          <w:rFonts w:ascii="Times New Roman" w:hAnsi="Times New Roman" w:cs="Times New Roman"/>
          <w:sz w:val="24"/>
          <w:szCs w:val="24"/>
        </w:rPr>
      </w:pPr>
      <w:r w:rsidRPr="00584FBF">
        <w:rPr>
          <w:rFonts w:ascii="Times New Roman" w:hAnsi="Times New Roman" w:cs="Times New Roman"/>
          <w:sz w:val="24"/>
          <w:szCs w:val="24"/>
        </w:rPr>
        <w:t xml:space="preserve">Từ hai vị trí </w:t>
      </w:r>
      <w:r w:rsidRPr="00584FBF">
        <w:rPr>
          <w:rFonts w:ascii="Times New Roman" w:hAnsi="Times New Roman" w:cs="Times New Roman"/>
          <w:position w:val="-4"/>
          <w:sz w:val="24"/>
          <w:szCs w:val="24"/>
        </w:rPr>
        <w:object w:dxaOrig="240" w:dyaOrig="260">
          <v:shape id="_x0000_i2005" type="#_x0000_t75" style="width:12.2pt;height:13.3pt" o:ole="">
            <v:imagedata r:id="rId1079" o:title=""/>
          </v:shape>
          <o:OLEObject Type="Embed" ProgID="Equation.DSMT4" ShapeID="_x0000_i2005" DrawAspect="Content" ObjectID="_1794817857" r:id="rId1950"/>
        </w:object>
      </w:r>
      <w:r w:rsidRPr="00584FBF">
        <w:rPr>
          <w:rFonts w:ascii="Times New Roman" w:hAnsi="Times New Roman" w:cs="Times New Roman"/>
          <w:sz w:val="24"/>
          <w:szCs w:val="24"/>
        </w:rPr>
        <w:t xml:space="preserve"> và </w:t>
      </w:r>
      <w:r w:rsidRPr="00584FBF">
        <w:rPr>
          <w:rFonts w:ascii="Times New Roman" w:hAnsi="Times New Roman" w:cs="Times New Roman"/>
          <w:position w:val="-4"/>
          <w:sz w:val="24"/>
          <w:szCs w:val="24"/>
        </w:rPr>
        <w:object w:dxaOrig="240" w:dyaOrig="260">
          <v:shape id="_x0000_i2006" type="#_x0000_t75" style="width:12.2pt;height:13.3pt" o:ole="">
            <v:imagedata r:id="rId1081" o:title=""/>
          </v:shape>
          <o:OLEObject Type="Embed" ProgID="Equation.DSMT4" ShapeID="_x0000_i2006" DrawAspect="Content" ObjectID="_1794817858" r:id="rId1951"/>
        </w:object>
      </w:r>
      <w:r w:rsidRPr="00584FBF">
        <w:rPr>
          <w:rFonts w:ascii="Times New Roman" w:hAnsi="Times New Roman" w:cs="Times New Roman"/>
          <w:sz w:val="24"/>
          <w:szCs w:val="24"/>
        </w:rPr>
        <w:t xml:space="preserve"> của một tòa nhà, người ta quan sát đỉnh </w:t>
      </w:r>
      <w:r w:rsidRPr="00584FBF">
        <w:rPr>
          <w:rFonts w:ascii="Times New Roman" w:hAnsi="Times New Roman" w:cs="Times New Roman"/>
          <w:position w:val="-6"/>
          <w:sz w:val="24"/>
          <w:szCs w:val="24"/>
        </w:rPr>
        <w:object w:dxaOrig="240" w:dyaOrig="290">
          <v:shape id="_x0000_i2007" type="#_x0000_t75" style="width:12.2pt;height:14.4pt" o:ole="">
            <v:imagedata r:id="rId1083" o:title=""/>
          </v:shape>
          <o:OLEObject Type="Embed" ProgID="Equation.DSMT4" ShapeID="_x0000_i2007" DrawAspect="Content" ObjectID="_1794817859" r:id="rId1952"/>
        </w:object>
      </w:r>
      <w:r w:rsidRPr="00584FBF">
        <w:rPr>
          <w:rFonts w:ascii="Times New Roman" w:hAnsi="Times New Roman" w:cs="Times New Roman"/>
          <w:sz w:val="24"/>
          <w:szCs w:val="24"/>
        </w:rPr>
        <w:t xml:space="preserve"> của ngọn núi. Biết rằng</w:t>
      </w:r>
    </w:p>
    <w:p w:rsidR="00584FBF" w:rsidRPr="00584FBF" w:rsidRDefault="00584FBF" w:rsidP="00584FBF">
      <w:pPr>
        <w:tabs>
          <w:tab w:val="left" w:pos="992"/>
        </w:tabs>
        <w:spacing w:before="40" w:after="40"/>
        <w:ind w:left="992" w:hanging="992"/>
        <w:jc w:val="both"/>
        <w:rPr>
          <w:rFonts w:ascii="Times New Roman" w:hAnsi="Times New Roman" w:cs="Times New Roman"/>
          <w:sz w:val="24"/>
          <w:szCs w:val="24"/>
        </w:rPr>
      </w:pPr>
      <w:r w:rsidRPr="00584FBF">
        <w:rPr>
          <w:rFonts w:ascii="Times New Roman" w:hAnsi="Times New Roman" w:cs="Times New Roman"/>
          <w:sz w:val="24"/>
          <w:szCs w:val="24"/>
        </w:rPr>
        <w:t xml:space="preserve">độ cao </w:t>
      </w:r>
      <w:r w:rsidRPr="00584FBF">
        <w:rPr>
          <w:rFonts w:ascii="Times New Roman" w:hAnsi="Times New Roman" w:cs="Times New Roman"/>
          <w:position w:val="-10"/>
          <w:sz w:val="24"/>
          <w:szCs w:val="24"/>
        </w:rPr>
        <w:object w:dxaOrig="1080" w:dyaOrig="330">
          <v:shape id="_x0000_i2008" type="#_x0000_t75" style="width:53.15pt;height:16.6pt" o:ole="">
            <v:imagedata r:id="rId1085" o:title=""/>
          </v:shape>
          <o:OLEObject Type="Embed" ProgID="Equation.DSMT4" ShapeID="_x0000_i2008" DrawAspect="Content" ObjectID="_1794817860" r:id="rId1953"/>
        </w:object>
      </w:r>
      <w:r w:rsidRPr="00584FBF">
        <w:rPr>
          <w:rFonts w:ascii="Times New Roman" w:hAnsi="Times New Roman" w:cs="Times New Roman"/>
          <w:sz w:val="24"/>
          <w:szCs w:val="24"/>
        </w:rPr>
        <w:t xml:space="preserve">, phương nhìn </w:t>
      </w:r>
      <w:r w:rsidRPr="00584FBF">
        <w:rPr>
          <w:rFonts w:ascii="Times New Roman" w:hAnsi="Times New Roman" w:cs="Times New Roman"/>
          <w:position w:val="-6"/>
          <w:sz w:val="24"/>
          <w:szCs w:val="24"/>
        </w:rPr>
        <w:object w:dxaOrig="420" w:dyaOrig="290">
          <v:shape id="_x0000_i2009" type="#_x0000_t75" style="width:21.05pt;height:14.4pt" o:ole="">
            <v:imagedata r:id="rId1087" o:title=""/>
          </v:shape>
          <o:OLEObject Type="Embed" ProgID="Equation.DSMT4" ShapeID="_x0000_i2009" DrawAspect="Content" ObjectID="_1794817861" r:id="rId1954"/>
        </w:object>
      </w:r>
      <w:r w:rsidRPr="00584FBF">
        <w:rPr>
          <w:rFonts w:ascii="Times New Roman" w:hAnsi="Times New Roman" w:cs="Times New Roman"/>
          <w:sz w:val="24"/>
          <w:szCs w:val="24"/>
        </w:rPr>
        <w:t xml:space="preserve"> tạo với phương nằm ngang góc </w:t>
      </w:r>
      <w:r w:rsidRPr="00584FBF">
        <w:rPr>
          <w:rFonts w:ascii="Times New Roman" w:hAnsi="Times New Roman" w:cs="Times New Roman"/>
          <w:position w:val="-6"/>
          <w:sz w:val="24"/>
          <w:szCs w:val="24"/>
        </w:rPr>
        <w:object w:dxaOrig="380" w:dyaOrig="310">
          <v:shape id="_x0000_i2010" type="#_x0000_t75" style="width:18.85pt;height:15.5pt" o:ole="">
            <v:imagedata r:id="rId1089" o:title=""/>
          </v:shape>
          <o:OLEObject Type="Embed" ProgID="Equation.DSMT4" ShapeID="_x0000_i2010" DrawAspect="Content" ObjectID="_1794817862" r:id="rId1955"/>
        </w:object>
      </w:r>
      <w:r w:rsidRPr="00584FBF">
        <w:rPr>
          <w:rFonts w:ascii="Times New Roman" w:hAnsi="Times New Roman" w:cs="Times New Roman"/>
          <w:sz w:val="24"/>
          <w:szCs w:val="24"/>
        </w:rPr>
        <w:t xml:space="preserve">, phương nhìn </w:t>
      </w:r>
    </w:p>
    <w:p w:rsidR="00584FBF" w:rsidRPr="00584FBF" w:rsidRDefault="00584FBF" w:rsidP="00584FBF">
      <w:pPr>
        <w:tabs>
          <w:tab w:val="left" w:pos="992"/>
        </w:tabs>
        <w:spacing w:before="40" w:after="40"/>
        <w:ind w:left="992" w:hanging="992"/>
        <w:jc w:val="both"/>
        <w:rPr>
          <w:rFonts w:ascii="Times New Roman" w:hAnsi="Times New Roman" w:cs="Times New Roman"/>
          <w:sz w:val="24"/>
          <w:szCs w:val="24"/>
        </w:rPr>
      </w:pPr>
      <w:r w:rsidRPr="00584FBF">
        <w:rPr>
          <w:rFonts w:ascii="Times New Roman" w:hAnsi="Times New Roman" w:cs="Times New Roman"/>
          <w:position w:val="-6"/>
          <w:sz w:val="24"/>
          <w:szCs w:val="24"/>
        </w:rPr>
        <w:object w:dxaOrig="410" w:dyaOrig="290">
          <v:shape id="_x0000_i2011" type="#_x0000_t75" style="width:21.05pt;height:14.4pt" o:ole="">
            <v:imagedata r:id="rId1091" o:title=""/>
          </v:shape>
          <o:OLEObject Type="Embed" ProgID="Equation.DSMT4" ShapeID="_x0000_i2011" DrawAspect="Content" ObjectID="_1794817863" r:id="rId1956"/>
        </w:object>
      </w:r>
      <w:r w:rsidRPr="00584FBF">
        <w:rPr>
          <w:rFonts w:ascii="Times New Roman" w:hAnsi="Times New Roman" w:cs="Times New Roman"/>
          <w:sz w:val="24"/>
          <w:szCs w:val="24"/>
        </w:rPr>
        <w:t xml:space="preserve"> tạo với phương nằm ngang góc </w:t>
      </w:r>
      <w:r w:rsidRPr="00584FBF">
        <w:rPr>
          <w:rFonts w:ascii="Times New Roman" w:hAnsi="Times New Roman" w:cs="Times New Roman"/>
          <w:position w:val="-6"/>
          <w:sz w:val="24"/>
          <w:szCs w:val="24"/>
        </w:rPr>
        <w:object w:dxaOrig="660" w:dyaOrig="310">
          <v:shape id="_x0000_i2012" type="#_x0000_t75" style="width:33.25pt;height:15.5pt" o:ole="">
            <v:imagedata r:id="rId1093" o:title=""/>
          </v:shape>
          <o:OLEObject Type="Embed" ProgID="Equation.DSMT4" ShapeID="_x0000_i2012" DrawAspect="Content" ObjectID="_1794817864" r:id="rId1957"/>
        </w:object>
      </w:r>
      <w:r w:rsidRPr="00584FBF">
        <w:rPr>
          <w:rFonts w:ascii="Times New Roman" w:hAnsi="Times New Roman" w:cs="Times New Roman"/>
          <w:sz w:val="24"/>
          <w:szCs w:val="24"/>
        </w:rPr>
        <w:t xml:space="preserve">. Ngọn núi đó có độ cao so với mặt đất gần </w:t>
      </w:r>
    </w:p>
    <w:p w:rsidR="00584FBF" w:rsidRPr="00584FBF" w:rsidRDefault="00584FBF" w:rsidP="00584FBF">
      <w:pPr>
        <w:tabs>
          <w:tab w:val="left" w:pos="992"/>
        </w:tabs>
        <w:spacing w:before="40" w:after="40"/>
        <w:ind w:left="992" w:hanging="992"/>
        <w:jc w:val="both"/>
        <w:rPr>
          <w:rFonts w:ascii="Times New Roman" w:hAnsi="Times New Roman" w:cs="Times New Roman"/>
          <w:sz w:val="24"/>
          <w:szCs w:val="24"/>
        </w:rPr>
      </w:pPr>
      <w:r w:rsidRPr="00584FBF">
        <w:rPr>
          <w:rFonts w:ascii="Times New Roman" w:hAnsi="Times New Roman" w:cs="Times New Roman"/>
          <w:sz w:val="24"/>
          <w:szCs w:val="24"/>
        </w:rPr>
        <w:t>nhất với giá trị nào sau đây?</w:t>
      </w:r>
    </w:p>
    <w:p w:rsidR="00584FBF" w:rsidRPr="00584FBF" w:rsidRDefault="00584FBF" w:rsidP="00584FBF">
      <w:pPr>
        <w:spacing w:before="40" w:after="40"/>
        <w:ind w:left="992" w:hanging="990"/>
        <w:jc w:val="center"/>
        <w:rPr>
          <w:rFonts w:ascii="Times New Roman" w:hAnsi="Times New Roman" w:cs="Times New Roman"/>
          <w:b/>
          <w:color w:val="0000FF"/>
          <w:sz w:val="24"/>
          <w:szCs w:val="24"/>
          <w:u w:val="single"/>
        </w:rPr>
      </w:pPr>
      <w:r w:rsidRPr="00584FBF">
        <w:rPr>
          <w:rFonts w:ascii="Times New Roman" w:hAnsi="Times New Roman" w:cs="Times New Roman"/>
          <w:noProof/>
          <w:sz w:val="24"/>
          <w:szCs w:val="24"/>
        </w:rPr>
        <w:drawing>
          <wp:inline distT="0" distB="0" distL="0" distR="0" wp14:anchorId="7D6A2EAE" wp14:editId="6D8DBFBF">
            <wp:extent cx="1558925" cy="1628140"/>
            <wp:effectExtent l="0" t="0" r="10795" b="254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095" cstate="print">
                      <a:extLst>
                        <a:ext uri="{28A0092B-C50C-407E-A947-70E740481C1C}">
                          <a14:useLocalDpi xmlns:a14="http://schemas.microsoft.com/office/drawing/2010/main" val="0"/>
                        </a:ext>
                      </a:extLst>
                    </a:blip>
                    <a:srcRect/>
                    <a:stretch>
                      <a:fillRect/>
                    </a:stretch>
                  </pic:blipFill>
                  <pic:spPr>
                    <a:xfrm>
                      <a:off x="0" y="0"/>
                      <a:ext cx="1558925" cy="1628140"/>
                    </a:xfrm>
                    <a:prstGeom prst="rect">
                      <a:avLst/>
                    </a:prstGeom>
                    <a:noFill/>
                    <a:ln>
                      <a:noFill/>
                    </a:ln>
                  </pic:spPr>
                </pic:pic>
              </a:graphicData>
            </a:graphic>
          </wp:inline>
        </w:drawing>
      </w:r>
    </w:p>
    <w:p w:rsidR="00584FBF" w:rsidRPr="00584FBF" w:rsidRDefault="00584FBF" w:rsidP="00584FBF">
      <w:pPr>
        <w:pStyle w:val="ListParagraph"/>
        <w:tabs>
          <w:tab w:val="left" w:pos="3402"/>
          <w:tab w:val="left" w:pos="5669"/>
          <w:tab w:val="left" w:pos="7937"/>
        </w:tabs>
        <w:spacing w:before="40" w:after="40"/>
        <w:ind w:left="992"/>
        <w:jc w:val="both"/>
        <w:rPr>
          <w:sz w:val="24"/>
          <w:szCs w:val="24"/>
        </w:rPr>
      </w:pPr>
      <w:r w:rsidRPr="00584FBF">
        <w:rPr>
          <w:b/>
          <w:color w:val="0000FF"/>
          <w:sz w:val="24"/>
          <w:szCs w:val="24"/>
          <w:u w:val="single"/>
        </w:rPr>
        <w:t>A</w:t>
      </w:r>
      <w:r w:rsidRPr="00584FBF">
        <w:rPr>
          <w:b/>
          <w:color w:val="0000FF"/>
          <w:sz w:val="24"/>
          <w:szCs w:val="24"/>
        </w:rPr>
        <w:t xml:space="preserve">. </w:t>
      </w:r>
      <w:r w:rsidRPr="00584FBF">
        <w:rPr>
          <w:position w:val="-10"/>
          <w:sz w:val="24"/>
          <w:szCs w:val="24"/>
        </w:rPr>
        <w:object w:dxaOrig="620" w:dyaOrig="330">
          <v:shape id="_x0000_i2013" type="#_x0000_t75" style="width:32.1pt;height:16.6pt" o:ole="">
            <v:imagedata r:id="rId1096" o:title=""/>
          </v:shape>
          <o:OLEObject Type="Embed" ProgID="Equation.DSMT4" ShapeID="_x0000_i2013" DrawAspect="Content" ObjectID="_1794817865" r:id="rId1958"/>
        </w:object>
      </w:r>
      <w:r w:rsidRPr="00584FBF">
        <w:rPr>
          <w:sz w:val="24"/>
          <w:szCs w:val="24"/>
        </w:rPr>
        <w:t>.</w:t>
      </w:r>
      <w:r w:rsidRPr="00584FBF">
        <w:rPr>
          <w:sz w:val="24"/>
          <w:szCs w:val="24"/>
        </w:rPr>
        <w:tab/>
      </w:r>
      <w:r w:rsidRPr="00584FBF">
        <w:rPr>
          <w:b/>
          <w:color w:val="0000FF"/>
          <w:sz w:val="24"/>
          <w:szCs w:val="24"/>
        </w:rPr>
        <w:t xml:space="preserve">B. </w:t>
      </w:r>
      <w:r w:rsidRPr="00584FBF">
        <w:rPr>
          <w:position w:val="-10"/>
          <w:sz w:val="24"/>
          <w:szCs w:val="24"/>
        </w:rPr>
        <w:object w:dxaOrig="640" w:dyaOrig="330">
          <v:shape id="_x0000_i2014" type="#_x0000_t75" style="width:32.1pt;height:16.6pt" o:ole="">
            <v:imagedata r:id="rId1098" o:title=""/>
          </v:shape>
          <o:OLEObject Type="Embed" ProgID="Equation.DSMT4" ShapeID="_x0000_i2014" DrawAspect="Content" ObjectID="_1794817866" r:id="rId1959"/>
        </w:object>
      </w:r>
      <w:r w:rsidRPr="00584FBF">
        <w:rPr>
          <w:sz w:val="24"/>
          <w:szCs w:val="24"/>
        </w:rPr>
        <w:t>.</w:t>
      </w:r>
      <w:r w:rsidRPr="00584FBF">
        <w:rPr>
          <w:sz w:val="24"/>
          <w:szCs w:val="24"/>
        </w:rPr>
        <w:tab/>
      </w:r>
      <w:r w:rsidRPr="00584FBF">
        <w:rPr>
          <w:b/>
          <w:color w:val="0000FF"/>
          <w:sz w:val="24"/>
          <w:szCs w:val="24"/>
        </w:rPr>
        <w:t xml:space="preserve">C. </w:t>
      </w:r>
      <w:r w:rsidRPr="00584FBF">
        <w:rPr>
          <w:position w:val="-10"/>
          <w:sz w:val="24"/>
          <w:szCs w:val="24"/>
        </w:rPr>
        <w:object w:dxaOrig="620" w:dyaOrig="330">
          <v:shape id="_x0000_i2015" type="#_x0000_t75" style="width:32.1pt;height:16.6pt" o:ole="">
            <v:imagedata r:id="rId1100" o:title=""/>
          </v:shape>
          <o:OLEObject Type="Embed" ProgID="Equation.DSMT4" ShapeID="_x0000_i2015" DrawAspect="Content" ObjectID="_1794817867" r:id="rId1960"/>
        </w:object>
      </w:r>
      <w:r w:rsidRPr="00584FBF">
        <w:rPr>
          <w:sz w:val="24"/>
          <w:szCs w:val="24"/>
        </w:rPr>
        <w:t>.</w:t>
      </w:r>
      <w:r w:rsidRPr="00584FBF">
        <w:rPr>
          <w:sz w:val="24"/>
          <w:szCs w:val="24"/>
        </w:rPr>
        <w:tab/>
      </w:r>
      <w:r w:rsidRPr="00584FBF">
        <w:rPr>
          <w:b/>
          <w:color w:val="0000FF"/>
          <w:sz w:val="24"/>
          <w:szCs w:val="24"/>
        </w:rPr>
        <w:t xml:space="preserve">D. </w:t>
      </w:r>
      <w:r w:rsidRPr="00584FBF">
        <w:rPr>
          <w:position w:val="-10"/>
          <w:sz w:val="24"/>
          <w:szCs w:val="24"/>
        </w:rPr>
        <w:object w:dxaOrig="620" w:dyaOrig="330">
          <v:shape id="_x0000_i2016" type="#_x0000_t75" style="width:32.1pt;height:16.6pt" o:ole="">
            <v:imagedata r:id="rId1102" o:title=""/>
          </v:shape>
          <o:OLEObject Type="Embed" ProgID="Equation.DSMT4" ShapeID="_x0000_i2016" DrawAspect="Content" ObjectID="_1794817868" r:id="rId1961"/>
        </w:object>
      </w:r>
      <w:r w:rsidRPr="00584FBF">
        <w:rPr>
          <w:sz w:val="24"/>
          <w:szCs w:val="24"/>
        </w:rPr>
        <w:t>.</w:t>
      </w:r>
    </w:p>
    <w:p w:rsidR="00584FBF" w:rsidRPr="00584FBF" w:rsidRDefault="00584FBF" w:rsidP="00584FBF">
      <w:pPr>
        <w:jc w:val="both"/>
        <w:rPr>
          <w:rFonts w:ascii="Times New Roman" w:eastAsia="MS Mincho" w:hAnsi="Times New Roman" w:cs="Times New Roman"/>
          <w:sz w:val="24"/>
          <w:szCs w:val="24"/>
          <w:lang w:eastAsia="ja-JP"/>
        </w:rPr>
      </w:pPr>
    </w:p>
    <w:p w:rsidR="00584FBF" w:rsidRPr="00584FBF" w:rsidRDefault="00584FBF" w:rsidP="00584FBF">
      <w:pPr>
        <w:jc w:val="both"/>
        <w:rPr>
          <w:rFonts w:ascii="Times New Roman" w:hAnsi="Times New Roman" w:cs="Times New Roman"/>
          <w:i/>
          <w:iCs/>
          <w:sz w:val="24"/>
          <w:szCs w:val="24"/>
        </w:rPr>
      </w:pPr>
      <w:r w:rsidRPr="00584FBF">
        <w:rPr>
          <w:rFonts w:ascii="Times New Roman" w:hAnsi="Times New Roman" w:cs="Times New Roman"/>
          <w:sz w:val="24"/>
          <w:szCs w:val="24"/>
        </w:rPr>
        <w:t>+</w:t>
      </w:r>
      <w:r w:rsidRPr="00584FBF">
        <w:rPr>
          <w:rFonts w:ascii="Times New Roman" w:hAnsi="Times New Roman" w:cs="Times New Roman"/>
          <w:sz w:val="24"/>
          <w:szCs w:val="24"/>
          <w:lang w:val="vi-VN"/>
        </w:rPr>
        <w:t xml:space="preserve"> </w:t>
      </w:r>
      <w:r w:rsidRPr="00584FBF">
        <w:rPr>
          <w:rFonts w:ascii="Times New Roman" w:hAnsi="Times New Roman" w:cs="Times New Roman"/>
          <w:b/>
          <w:bCs/>
          <w:i/>
          <w:iCs/>
          <w:sz w:val="24"/>
          <w:szCs w:val="24"/>
          <w:lang w:val="vi-VN"/>
        </w:rPr>
        <w:t>Sản phẩm</w:t>
      </w:r>
      <w:r w:rsidRPr="00584FBF">
        <w:rPr>
          <w:rFonts w:ascii="Times New Roman" w:hAnsi="Times New Roman" w:cs="Times New Roman"/>
          <w:sz w:val="24"/>
          <w:szCs w:val="24"/>
        </w:rPr>
        <w:t>: Sơ đồ tư duy của chương I, chương II, chương III</w:t>
      </w:r>
    </w:p>
    <w:p w:rsidR="00584FBF" w:rsidRPr="00584FBF" w:rsidRDefault="00584FBF" w:rsidP="00584FBF">
      <w:pPr>
        <w:spacing w:line="252" w:lineRule="auto"/>
        <w:jc w:val="both"/>
        <w:rPr>
          <w:rFonts w:ascii="Times New Roman" w:hAnsi="Times New Roman" w:cs="Times New Roman"/>
          <w:sz w:val="24"/>
          <w:szCs w:val="24"/>
        </w:rPr>
      </w:pPr>
      <w:r w:rsidRPr="00584FBF">
        <w:rPr>
          <w:rFonts w:ascii="Times New Roman" w:hAnsi="Times New Roman" w:cs="Times New Roman"/>
          <w:sz w:val="24"/>
          <w:szCs w:val="24"/>
        </w:rPr>
        <w:t>+</w:t>
      </w:r>
      <w:r w:rsidRPr="00584FBF">
        <w:rPr>
          <w:rFonts w:ascii="Times New Roman" w:hAnsi="Times New Roman" w:cs="Times New Roman"/>
          <w:b/>
          <w:bCs/>
          <w:i/>
          <w:iCs/>
          <w:sz w:val="24"/>
          <w:szCs w:val="24"/>
        </w:rPr>
        <w:t>Tổ chức</w:t>
      </w:r>
      <w:r w:rsidRPr="00584FBF">
        <w:rPr>
          <w:rFonts w:ascii="Times New Roman" w:hAnsi="Times New Roman" w:cs="Times New Roman"/>
          <w:b/>
          <w:bCs/>
          <w:i/>
          <w:iCs/>
          <w:sz w:val="24"/>
          <w:szCs w:val="24"/>
          <w:lang w:val="vi-VN"/>
        </w:rPr>
        <w:t xml:space="preserve"> </w:t>
      </w:r>
      <w:r w:rsidRPr="00584FBF">
        <w:rPr>
          <w:rFonts w:ascii="Times New Roman" w:hAnsi="Times New Roman" w:cs="Times New Roman"/>
          <w:b/>
          <w:bCs/>
          <w:i/>
          <w:iCs/>
          <w:sz w:val="24"/>
          <w:szCs w:val="24"/>
        </w:rPr>
        <w:t>thực hiện</w:t>
      </w:r>
      <w:r w:rsidRPr="00584FBF">
        <w:rPr>
          <w:rFonts w:ascii="Times New Roman" w:hAnsi="Times New Roman" w:cs="Times New Roman"/>
          <w:sz w:val="24"/>
          <w:szCs w:val="24"/>
        </w:rPr>
        <w:t xml:space="preserve">: </w:t>
      </w:r>
    </w:p>
    <w:tbl>
      <w:tblPr>
        <w:tblStyle w:val="TableGrid"/>
        <w:tblW w:w="9777" w:type="dxa"/>
        <w:tblLook w:val="04A0" w:firstRow="1" w:lastRow="0" w:firstColumn="1" w:lastColumn="0" w:noHBand="0" w:noVBand="1"/>
      </w:tblPr>
      <w:tblGrid>
        <w:gridCol w:w="4085"/>
        <w:gridCol w:w="5692"/>
      </w:tblGrid>
      <w:tr w:rsidR="00584FBF" w:rsidRPr="00584FBF" w:rsidTr="00002770">
        <w:tc>
          <w:tcPr>
            <w:tcW w:w="5665"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Hoạt động của GV và HS</w:t>
            </w:r>
          </w:p>
        </w:tc>
        <w:tc>
          <w:tcPr>
            <w:tcW w:w="4112"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Sản phẩm dự kiến</w:t>
            </w:r>
          </w:p>
        </w:tc>
      </w:tr>
      <w:tr w:rsidR="00584FBF" w:rsidRPr="00584FBF" w:rsidTr="00002770">
        <w:tc>
          <w:tcPr>
            <w:tcW w:w="5665" w:type="dxa"/>
          </w:tcPr>
          <w:p w:rsidR="00584FBF" w:rsidRPr="00584FBF" w:rsidRDefault="00584FBF" w:rsidP="00002770">
            <w:pPr>
              <w:spacing w:line="276" w:lineRule="auto"/>
              <w:contextualSpacing/>
              <w:jc w:val="both"/>
              <w:rPr>
                <w:rFonts w:eastAsia="Calibri"/>
                <w:sz w:val="24"/>
                <w:szCs w:val="24"/>
                <w:lang w:val="nl-NL"/>
              </w:rPr>
            </w:pPr>
            <w:r w:rsidRPr="00584FBF">
              <w:rPr>
                <w:rFonts w:eastAsia="Calibri"/>
                <w:b/>
                <w:sz w:val="24"/>
                <w:szCs w:val="24"/>
                <w:lang w:val="nl-NL"/>
              </w:rPr>
              <w:t>B1: Chuyển giao nhiệm vụ:</w:t>
            </w:r>
            <w:r w:rsidRPr="00584FBF">
              <w:rPr>
                <w:rFonts w:eastAsia="Calibri"/>
                <w:sz w:val="24"/>
                <w:szCs w:val="24"/>
                <w:lang w:val="nl-NL"/>
              </w:rPr>
              <w:t xml:space="preserve"> chia lớp thành 6 nhóm nhỏ</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Nhóm 1,3,5: Thực hiện phiếu số 1.</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Nhóm 2,4,6: Thực hiện phiếu số 2.</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B2: Thực hiện nhiệm vụ: </w:t>
            </w:r>
          </w:p>
          <w:p w:rsidR="00584FBF" w:rsidRPr="00584FBF" w:rsidRDefault="00584FBF" w:rsidP="00002770">
            <w:pPr>
              <w:spacing w:line="276" w:lineRule="auto"/>
              <w:contextualSpacing/>
              <w:jc w:val="both"/>
              <w:rPr>
                <w:rFonts w:eastAsia="Calibri"/>
                <w:bCs/>
                <w:sz w:val="24"/>
                <w:szCs w:val="24"/>
                <w:lang w:val="nl-NL"/>
              </w:rPr>
            </w:pPr>
            <w:r w:rsidRPr="00584FBF">
              <w:rPr>
                <w:rFonts w:eastAsia="Calibri"/>
                <w:bCs/>
                <w:sz w:val="24"/>
                <w:szCs w:val="24"/>
                <w:lang w:val="nl-NL"/>
              </w:rPr>
              <w:t>+ Các nhóm được giao nhiệm vụ và thực hiện nhiệm vụ theo phiếu học tập.</w:t>
            </w:r>
          </w:p>
          <w:p w:rsidR="00584FBF" w:rsidRPr="00584FBF" w:rsidRDefault="00584FBF" w:rsidP="00002770">
            <w:pPr>
              <w:spacing w:line="276" w:lineRule="auto"/>
              <w:contextualSpacing/>
              <w:jc w:val="both"/>
              <w:rPr>
                <w:rFonts w:eastAsia="Calibri"/>
                <w:b/>
                <w:sz w:val="24"/>
                <w:szCs w:val="24"/>
                <w:lang w:val="nl-NL"/>
              </w:rPr>
            </w:pP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B3: Báo cáo, thảo luận:  </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sz w:val="24"/>
                <w:szCs w:val="24"/>
                <w:lang w:val="nl-NL"/>
              </w:rPr>
              <w:t>GV chọn 2 nhóm báo cáo sản phẩm trước lớp và chọn 1 nhóm khác nhận xét, bổ sung (nếu có)</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B4: Kết luận, nhận định, đánh giá: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xml:space="preserve">GV đánh giá về hoạt động, tiến độ hoàn thành, trình bày bài giải, kết quả,... của các nhóm.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xml:space="preserve"> </w:t>
            </w:r>
          </w:p>
        </w:tc>
        <w:tc>
          <w:tcPr>
            <w:tcW w:w="4112" w:type="dxa"/>
          </w:tcPr>
          <w:p w:rsidR="00584FBF" w:rsidRPr="00584FBF" w:rsidRDefault="00584FBF" w:rsidP="00002770">
            <w:pPr>
              <w:spacing w:before="40" w:after="40" w:line="259" w:lineRule="auto"/>
              <w:jc w:val="center"/>
              <w:rPr>
                <w:rFonts w:eastAsia="Calibri"/>
                <w:b/>
                <w:sz w:val="24"/>
                <w:szCs w:val="24"/>
              </w:rPr>
            </w:pPr>
            <w:r w:rsidRPr="00584FBF">
              <w:rPr>
                <w:rFonts w:eastAsia="Calibri"/>
                <w:b/>
                <w:sz w:val="24"/>
                <w:szCs w:val="24"/>
                <w:lang w:val="vi-VN"/>
              </w:rPr>
              <w:t xml:space="preserve">PHIẾU HỌC TẬP SỐ </w:t>
            </w:r>
            <w:r w:rsidRPr="00584FBF">
              <w:rPr>
                <w:rFonts w:eastAsia="Calibri"/>
                <w:b/>
                <w:sz w:val="24"/>
                <w:szCs w:val="24"/>
              </w:rPr>
              <w:t>1</w:t>
            </w:r>
          </w:p>
          <w:p w:rsidR="00584FBF" w:rsidRPr="00584FBF" w:rsidRDefault="00584FBF" w:rsidP="00002770">
            <w:pPr>
              <w:tabs>
                <w:tab w:val="left" w:pos="851"/>
                <w:tab w:val="left" w:pos="3402"/>
                <w:tab w:val="left" w:pos="5812"/>
                <w:tab w:val="left" w:pos="7938"/>
              </w:tabs>
              <w:spacing w:before="40" w:after="40" w:line="259" w:lineRule="auto"/>
              <w:rPr>
                <w:rFonts w:eastAsia="Calibri"/>
                <w:sz w:val="24"/>
                <w:szCs w:val="24"/>
                <w:lang w:val="en-GB"/>
              </w:rPr>
            </w:pPr>
            <w:r w:rsidRPr="00584FBF">
              <w:rPr>
                <w:sz w:val="24"/>
                <w:szCs w:val="24"/>
              </w:rPr>
              <w:t xml:space="preserve">Gọi </w:t>
            </w:r>
            <w:r w:rsidRPr="00584FBF">
              <w:rPr>
                <w:rFonts w:eastAsia="Calibri"/>
                <w:position w:val="-10"/>
                <w:sz w:val="24"/>
                <w:szCs w:val="24"/>
                <w:lang w:val="en-GB"/>
              </w:rPr>
              <w:object w:dxaOrig="410" w:dyaOrig="250">
                <v:shape id="_x0000_i2017" type="#_x0000_t75" style="width:19.95pt;height:13.3pt" o:ole="">
                  <v:imagedata r:id="rId1962" o:title=""/>
                </v:shape>
                <o:OLEObject Type="Embed" ProgID="Equation.DSMT4" ShapeID="_x0000_i2017" DrawAspect="Content" ObjectID="_1794817869" r:id="rId1963"/>
              </w:object>
            </w:r>
            <w:r w:rsidRPr="00584FBF">
              <w:rPr>
                <w:sz w:val="24"/>
                <w:szCs w:val="24"/>
              </w:rPr>
              <w:t xml:space="preserve"> lần lượt là số xe loại </w:t>
            </w:r>
            <w:r w:rsidRPr="00584FBF">
              <w:rPr>
                <w:rFonts w:eastAsia="Calibri"/>
                <w:position w:val="-4"/>
                <w:sz w:val="24"/>
                <w:szCs w:val="24"/>
                <w:lang w:val="en-GB"/>
              </w:rPr>
              <w:object w:dxaOrig="240" w:dyaOrig="250">
                <v:shape id="_x0000_i2018" type="#_x0000_t75" style="width:12.2pt;height:13.3pt" o:ole="">
                  <v:imagedata r:id="rId1964" o:title=""/>
                </v:shape>
                <o:OLEObject Type="Embed" ProgID="Equation.DSMT4" ShapeID="_x0000_i2018" DrawAspect="Content" ObjectID="_1794817870" r:id="rId1965"/>
              </w:object>
            </w:r>
            <w:r w:rsidRPr="00584FBF">
              <w:rPr>
                <w:sz w:val="24"/>
                <w:szCs w:val="24"/>
              </w:rPr>
              <w:t xml:space="preserve"> và </w:t>
            </w:r>
            <w:r w:rsidRPr="00584FBF">
              <w:rPr>
                <w:rFonts w:eastAsia="Calibri"/>
                <w:position w:val="-4"/>
                <w:sz w:val="24"/>
                <w:szCs w:val="24"/>
                <w:lang w:val="en-GB"/>
              </w:rPr>
              <w:object w:dxaOrig="240" w:dyaOrig="250">
                <v:shape id="_x0000_i2019" type="#_x0000_t75" style="width:12.2pt;height:13.3pt" o:ole="">
                  <v:imagedata r:id="rId1966" o:title=""/>
                </v:shape>
                <o:OLEObject Type="Embed" ProgID="Equation.DSMT4" ShapeID="_x0000_i2019" DrawAspect="Content" ObjectID="_1794817871" r:id="rId1967"/>
              </w:object>
            </w:r>
            <w:r w:rsidRPr="00584FBF">
              <w:rPr>
                <w:sz w:val="24"/>
                <w:szCs w:val="24"/>
              </w:rPr>
              <w:t xml:space="preserve">. Khi đó, số tiền cần bỏ ra để thuê xe là </w:t>
            </w:r>
            <w:r w:rsidRPr="00584FBF">
              <w:rPr>
                <w:rFonts w:eastAsia="Calibri"/>
                <w:position w:val="-14"/>
                <w:sz w:val="24"/>
                <w:szCs w:val="24"/>
                <w:lang w:val="en-GB"/>
              </w:rPr>
              <w:object w:dxaOrig="1750" w:dyaOrig="400">
                <v:shape id="_x0000_i2020" type="#_x0000_t75" style="width:87.5pt;height:19.95pt" o:ole="">
                  <v:imagedata r:id="rId1968" o:title=""/>
                </v:shape>
                <o:OLEObject Type="Embed" ProgID="Equation.DSMT4" ShapeID="_x0000_i2020" DrawAspect="Content" ObjectID="_1794817872" r:id="rId1969"/>
              </w:object>
            </w:r>
            <w:r w:rsidRPr="00584FBF">
              <w:rPr>
                <w:sz w:val="24"/>
                <w:szCs w:val="24"/>
              </w:rPr>
              <w:t xml:space="preserve"> </w:t>
            </w:r>
          </w:p>
          <w:p w:rsidR="00584FBF" w:rsidRPr="00584FBF" w:rsidRDefault="00584FBF" w:rsidP="00002770">
            <w:pPr>
              <w:tabs>
                <w:tab w:val="left" w:pos="851"/>
                <w:tab w:val="left" w:pos="3402"/>
                <w:tab w:val="left" w:pos="5812"/>
                <w:tab w:val="left" w:pos="7938"/>
              </w:tabs>
              <w:spacing w:before="40" w:after="40" w:line="259" w:lineRule="auto"/>
              <w:rPr>
                <w:sz w:val="24"/>
                <w:szCs w:val="24"/>
              </w:rPr>
            </w:pPr>
            <w:r w:rsidRPr="00584FBF">
              <w:rPr>
                <w:sz w:val="24"/>
                <w:szCs w:val="24"/>
              </w:rPr>
              <w:t xml:space="preserve">Ta có </w:t>
            </w:r>
            <w:r w:rsidRPr="00584FBF">
              <w:rPr>
                <w:rFonts w:eastAsia="Calibri"/>
                <w:position w:val="-6"/>
                <w:sz w:val="24"/>
                <w:szCs w:val="24"/>
                <w:lang w:val="en-GB"/>
              </w:rPr>
              <w:object w:dxaOrig="200" w:dyaOrig="230">
                <v:shape id="_x0000_i2021" type="#_x0000_t75" style="width:9.95pt;height:11.1pt" o:ole="">
                  <v:imagedata r:id="rId1970" o:title=""/>
                </v:shape>
                <o:OLEObject Type="Embed" ProgID="Equation.DSMT4" ShapeID="_x0000_i2021" DrawAspect="Content" ObjectID="_1794817873" r:id="rId1971"/>
              </w:object>
            </w:r>
            <w:r w:rsidRPr="00584FBF">
              <w:rPr>
                <w:sz w:val="24"/>
                <w:szCs w:val="24"/>
              </w:rPr>
              <w:t xml:space="preserve"> xe loại </w:t>
            </w:r>
            <w:r w:rsidRPr="00584FBF">
              <w:rPr>
                <w:rFonts w:eastAsia="Calibri"/>
                <w:position w:val="-4"/>
                <w:sz w:val="24"/>
                <w:szCs w:val="24"/>
                <w:lang w:val="en-GB"/>
              </w:rPr>
              <w:object w:dxaOrig="240" w:dyaOrig="250">
                <v:shape id="_x0000_i2022" type="#_x0000_t75" style="width:12.2pt;height:13.3pt" o:ole="">
                  <v:imagedata r:id="rId1972" o:title=""/>
                </v:shape>
                <o:OLEObject Type="Embed" ProgID="Equation.DSMT4" ShapeID="_x0000_i2022" DrawAspect="Content" ObjectID="_1794817874" r:id="rId1973"/>
              </w:object>
            </w:r>
            <w:r w:rsidRPr="00584FBF">
              <w:rPr>
                <w:sz w:val="24"/>
                <w:szCs w:val="24"/>
              </w:rPr>
              <w:t xml:space="preserve"> chở được </w:t>
            </w:r>
            <w:r w:rsidRPr="00584FBF">
              <w:rPr>
                <w:rFonts w:eastAsia="Calibri"/>
                <w:position w:val="-6"/>
                <w:sz w:val="24"/>
                <w:szCs w:val="24"/>
                <w:lang w:val="en-GB"/>
              </w:rPr>
              <w:object w:dxaOrig="440" w:dyaOrig="290">
                <v:shape id="_x0000_i2023" type="#_x0000_t75" style="width:22.15pt;height:14.4pt" o:ole="">
                  <v:imagedata r:id="rId1974" o:title=""/>
                </v:shape>
                <o:OLEObject Type="Embed" ProgID="Equation.DSMT4" ShapeID="_x0000_i2023" DrawAspect="Content" ObjectID="_1794817875" r:id="rId1975"/>
              </w:object>
            </w:r>
            <w:r w:rsidRPr="00584FBF">
              <w:rPr>
                <w:sz w:val="24"/>
                <w:szCs w:val="24"/>
              </w:rPr>
              <w:t xml:space="preserve"> người và </w:t>
            </w:r>
            <w:r w:rsidRPr="00584FBF">
              <w:rPr>
                <w:rFonts w:eastAsia="Calibri"/>
                <w:position w:val="-10"/>
                <w:sz w:val="24"/>
                <w:szCs w:val="24"/>
                <w:lang w:val="en-GB"/>
              </w:rPr>
              <w:object w:dxaOrig="530" w:dyaOrig="310">
                <v:shape id="_x0000_i2024" type="#_x0000_t75" style="width:26.6pt;height:15.5pt" o:ole="">
                  <v:imagedata r:id="rId1976" o:title=""/>
                </v:shape>
                <o:OLEObject Type="Embed" ProgID="Equation.DSMT4" ShapeID="_x0000_i2024" DrawAspect="Content" ObjectID="_1794817876" r:id="rId1977"/>
              </w:object>
            </w:r>
            <w:r w:rsidRPr="00584FBF">
              <w:rPr>
                <w:sz w:val="24"/>
                <w:szCs w:val="24"/>
              </w:rPr>
              <w:t xml:space="preserve"> tấn hang; </w:t>
            </w:r>
            <w:r w:rsidRPr="00584FBF">
              <w:rPr>
                <w:rFonts w:eastAsia="Calibri"/>
                <w:position w:val="-10"/>
                <w:sz w:val="24"/>
                <w:szCs w:val="24"/>
                <w:lang w:val="en-GB"/>
              </w:rPr>
              <w:object w:dxaOrig="230" w:dyaOrig="250">
                <v:shape id="_x0000_i2025" type="#_x0000_t75" style="width:11.1pt;height:13.3pt" o:ole="">
                  <v:imagedata r:id="rId1978" o:title=""/>
                </v:shape>
                <o:OLEObject Type="Embed" ProgID="Equation.DSMT4" ShapeID="_x0000_i2025" DrawAspect="Content" ObjectID="_1794817877" r:id="rId1979"/>
              </w:object>
            </w:r>
            <w:r w:rsidRPr="00584FBF">
              <w:rPr>
                <w:sz w:val="24"/>
                <w:szCs w:val="24"/>
              </w:rPr>
              <w:t xml:space="preserve"> xe loại </w:t>
            </w:r>
            <w:r w:rsidRPr="00584FBF">
              <w:rPr>
                <w:rFonts w:eastAsia="Calibri"/>
                <w:position w:val="-4"/>
                <w:sz w:val="24"/>
                <w:szCs w:val="24"/>
                <w:lang w:val="en-GB"/>
              </w:rPr>
              <w:object w:dxaOrig="240" w:dyaOrig="250">
                <v:shape id="_x0000_i2026" type="#_x0000_t75" style="width:12.2pt;height:13.3pt" o:ole="">
                  <v:imagedata r:id="rId1980" o:title=""/>
                </v:shape>
                <o:OLEObject Type="Embed" ProgID="Equation.DSMT4" ShapeID="_x0000_i2026" DrawAspect="Content" ObjectID="_1794817878" r:id="rId1981"/>
              </w:object>
            </w:r>
            <w:r w:rsidRPr="00584FBF">
              <w:rPr>
                <w:sz w:val="24"/>
                <w:szCs w:val="24"/>
              </w:rPr>
              <w:t xml:space="preserve"> chở được </w:t>
            </w:r>
            <w:r w:rsidRPr="00584FBF">
              <w:rPr>
                <w:rFonts w:eastAsia="Calibri"/>
                <w:position w:val="-10"/>
                <w:sz w:val="24"/>
                <w:szCs w:val="24"/>
                <w:lang w:val="en-GB"/>
              </w:rPr>
              <w:object w:dxaOrig="440" w:dyaOrig="310">
                <v:shape id="_x0000_i2027" type="#_x0000_t75" style="width:22.15pt;height:15.5pt" o:ole="">
                  <v:imagedata r:id="rId1982" o:title=""/>
                </v:shape>
                <o:OLEObject Type="Embed" ProgID="Equation.DSMT4" ShapeID="_x0000_i2027" DrawAspect="Content" ObjectID="_1794817879" r:id="rId1983"/>
              </w:object>
            </w:r>
            <w:r w:rsidRPr="00584FBF">
              <w:rPr>
                <w:sz w:val="24"/>
                <w:szCs w:val="24"/>
              </w:rPr>
              <w:t xml:space="preserve"> người và </w:t>
            </w:r>
            <w:r w:rsidRPr="00584FBF">
              <w:rPr>
                <w:rFonts w:eastAsia="Calibri"/>
                <w:position w:val="-10"/>
                <w:sz w:val="24"/>
                <w:szCs w:val="24"/>
                <w:lang w:val="en-GB"/>
              </w:rPr>
              <w:object w:dxaOrig="480" w:dyaOrig="310">
                <v:shape id="_x0000_i2028" type="#_x0000_t75" style="width:24.35pt;height:15.5pt" o:ole="">
                  <v:imagedata r:id="rId1984" o:title=""/>
                </v:shape>
                <o:OLEObject Type="Embed" ProgID="Equation.DSMT4" ShapeID="_x0000_i2028" DrawAspect="Content" ObjectID="_1794817880" r:id="rId1985"/>
              </w:object>
            </w:r>
            <w:r w:rsidRPr="00584FBF">
              <w:rPr>
                <w:sz w:val="24"/>
                <w:szCs w:val="24"/>
              </w:rPr>
              <w:t xml:space="preserve"> tấn hàng.</w:t>
            </w:r>
          </w:p>
          <w:p w:rsidR="00584FBF" w:rsidRPr="00584FBF" w:rsidRDefault="00584FBF" w:rsidP="00002770">
            <w:pPr>
              <w:tabs>
                <w:tab w:val="left" w:pos="851"/>
                <w:tab w:val="left" w:pos="3402"/>
                <w:tab w:val="left" w:pos="5812"/>
                <w:tab w:val="left" w:pos="7938"/>
              </w:tabs>
              <w:spacing w:before="40" w:after="40" w:line="259" w:lineRule="auto"/>
              <w:rPr>
                <w:sz w:val="24"/>
                <w:szCs w:val="24"/>
              </w:rPr>
            </w:pPr>
            <w:r w:rsidRPr="00584FBF">
              <w:rPr>
                <w:sz w:val="24"/>
                <w:szCs w:val="24"/>
              </w:rPr>
              <w:t xml:space="preserve">Suy ra </w:t>
            </w:r>
            <w:r w:rsidRPr="00584FBF">
              <w:rPr>
                <w:rFonts w:eastAsia="Calibri"/>
                <w:position w:val="-6"/>
                <w:sz w:val="24"/>
                <w:szCs w:val="24"/>
                <w:lang w:val="en-GB"/>
              </w:rPr>
              <w:object w:dxaOrig="200" w:dyaOrig="230">
                <v:shape id="_x0000_i2029" type="#_x0000_t75" style="width:9.95pt;height:11.1pt" o:ole="">
                  <v:imagedata r:id="rId1986" o:title=""/>
                </v:shape>
                <o:OLEObject Type="Embed" ProgID="Equation.DSMT4" ShapeID="_x0000_i2029" DrawAspect="Content" ObjectID="_1794817881" r:id="rId1987"/>
              </w:object>
            </w:r>
            <w:r w:rsidRPr="00584FBF">
              <w:rPr>
                <w:sz w:val="24"/>
                <w:szCs w:val="24"/>
              </w:rPr>
              <w:t xml:space="preserve"> xe loại </w:t>
            </w:r>
            <w:r w:rsidRPr="00584FBF">
              <w:rPr>
                <w:rFonts w:eastAsia="Calibri"/>
                <w:position w:val="-4"/>
                <w:sz w:val="24"/>
                <w:szCs w:val="24"/>
                <w:lang w:val="en-GB"/>
              </w:rPr>
              <w:object w:dxaOrig="240" w:dyaOrig="250">
                <v:shape id="_x0000_i2030" type="#_x0000_t75" style="width:12.2pt;height:13.3pt" o:ole="">
                  <v:imagedata r:id="rId1988" o:title=""/>
                </v:shape>
                <o:OLEObject Type="Embed" ProgID="Equation.DSMT4" ShapeID="_x0000_i2030" DrawAspect="Content" ObjectID="_1794817882" r:id="rId1989"/>
              </w:object>
            </w:r>
            <w:r w:rsidRPr="00584FBF">
              <w:rPr>
                <w:sz w:val="24"/>
                <w:szCs w:val="24"/>
              </w:rPr>
              <w:t xml:space="preserve"> và </w:t>
            </w:r>
            <w:r w:rsidRPr="00584FBF">
              <w:rPr>
                <w:rFonts w:eastAsia="Calibri"/>
                <w:position w:val="-10"/>
                <w:sz w:val="24"/>
                <w:szCs w:val="24"/>
                <w:lang w:val="en-GB"/>
              </w:rPr>
              <w:object w:dxaOrig="230" w:dyaOrig="250">
                <v:shape id="_x0000_i2031" type="#_x0000_t75" style="width:11.1pt;height:13.3pt" o:ole="">
                  <v:imagedata r:id="rId1990" o:title=""/>
                </v:shape>
                <o:OLEObject Type="Embed" ProgID="Equation.DSMT4" ShapeID="_x0000_i2031" DrawAspect="Content" ObjectID="_1794817883" r:id="rId1991"/>
              </w:object>
            </w:r>
            <w:r w:rsidRPr="00584FBF">
              <w:rPr>
                <w:sz w:val="24"/>
                <w:szCs w:val="24"/>
              </w:rPr>
              <w:t xml:space="preserve"> xe loại </w:t>
            </w:r>
            <w:r w:rsidRPr="00584FBF">
              <w:rPr>
                <w:rFonts w:eastAsia="Calibri"/>
                <w:position w:val="-4"/>
                <w:sz w:val="24"/>
                <w:szCs w:val="24"/>
                <w:lang w:val="en-GB"/>
              </w:rPr>
              <w:object w:dxaOrig="240" w:dyaOrig="250">
                <v:shape id="_x0000_i2032" type="#_x0000_t75" style="width:12.2pt;height:13.3pt" o:ole="">
                  <v:imagedata r:id="rId1992" o:title=""/>
                </v:shape>
                <o:OLEObject Type="Embed" ProgID="Equation.DSMT4" ShapeID="_x0000_i2032" DrawAspect="Content" ObjectID="_1794817884" r:id="rId1993"/>
              </w:object>
            </w:r>
            <w:r w:rsidRPr="00584FBF">
              <w:rPr>
                <w:sz w:val="24"/>
                <w:szCs w:val="24"/>
              </w:rPr>
              <w:t xml:space="preserve"> chở được </w:t>
            </w:r>
            <w:r w:rsidRPr="00584FBF">
              <w:rPr>
                <w:rFonts w:eastAsia="Calibri"/>
                <w:position w:val="-10"/>
                <w:sz w:val="24"/>
                <w:szCs w:val="24"/>
                <w:lang w:val="en-GB"/>
              </w:rPr>
              <w:object w:dxaOrig="1030" w:dyaOrig="310">
                <v:shape id="_x0000_i2033" type="#_x0000_t75" style="width:52.05pt;height:15.5pt" o:ole="">
                  <v:imagedata r:id="rId1994" o:title=""/>
                </v:shape>
                <o:OLEObject Type="Embed" ProgID="Equation.DSMT4" ShapeID="_x0000_i2033" DrawAspect="Content" ObjectID="_1794817885" r:id="rId1995"/>
              </w:object>
            </w:r>
            <w:r w:rsidRPr="00584FBF">
              <w:rPr>
                <w:sz w:val="24"/>
                <w:szCs w:val="24"/>
              </w:rPr>
              <w:t xml:space="preserve"> người và </w:t>
            </w:r>
            <w:r w:rsidRPr="00584FBF">
              <w:rPr>
                <w:rFonts w:eastAsia="Calibri"/>
                <w:position w:val="-10"/>
                <w:sz w:val="24"/>
                <w:szCs w:val="24"/>
                <w:lang w:val="en-GB"/>
              </w:rPr>
              <w:object w:dxaOrig="1140" w:dyaOrig="310">
                <v:shape id="_x0000_i2034" type="#_x0000_t75" style="width:57.6pt;height:15.5pt" o:ole="">
                  <v:imagedata r:id="rId1996" o:title=""/>
                </v:shape>
                <o:OLEObject Type="Embed" ProgID="Equation.DSMT4" ShapeID="_x0000_i2034" DrawAspect="Content" ObjectID="_1794817886" r:id="rId1997"/>
              </w:object>
            </w:r>
            <w:r w:rsidRPr="00584FBF">
              <w:rPr>
                <w:sz w:val="24"/>
                <w:szCs w:val="24"/>
              </w:rPr>
              <w:t xml:space="preserve"> tấn hàng.</w:t>
            </w:r>
          </w:p>
          <w:p w:rsidR="00584FBF" w:rsidRPr="00584FBF" w:rsidRDefault="00584FBF" w:rsidP="00002770">
            <w:pPr>
              <w:tabs>
                <w:tab w:val="left" w:pos="851"/>
                <w:tab w:val="left" w:pos="3402"/>
                <w:tab w:val="left" w:pos="5812"/>
                <w:tab w:val="left" w:pos="7938"/>
              </w:tabs>
              <w:spacing w:before="40" w:after="40" w:line="259" w:lineRule="auto"/>
              <w:ind w:left="993"/>
              <w:rPr>
                <w:sz w:val="24"/>
                <w:szCs w:val="24"/>
              </w:rPr>
            </w:pPr>
            <w:r w:rsidRPr="00584FBF">
              <w:rPr>
                <w:sz w:val="24"/>
                <w:szCs w:val="24"/>
              </w:rPr>
              <w:t xml:space="preserve">Ta có hệ bất phương trình sau: </w:t>
            </w:r>
            <w:r w:rsidRPr="00584FBF">
              <w:rPr>
                <w:rFonts w:eastAsia="Calibri"/>
                <w:position w:val="-66"/>
                <w:sz w:val="24"/>
                <w:szCs w:val="24"/>
                <w:lang w:val="en-GB"/>
              </w:rPr>
              <w:object w:dxaOrig="3820" w:dyaOrig="1440">
                <v:shape id="_x0000_i2035" type="#_x0000_t75" style="width:190.5pt;height:1in" o:ole="">
                  <v:imagedata r:id="rId1998" o:title=""/>
                </v:shape>
                <o:OLEObject Type="Embed" ProgID="Equation.DSMT4" ShapeID="_x0000_i2035" DrawAspect="Content" ObjectID="_1794817887" r:id="rId1999"/>
              </w:object>
            </w:r>
          </w:p>
          <w:p w:rsidR="00584FBF" w:rsidRPr="00584FBF" w:rsidRDefault="00584FBF" w:rsidP="00002770">
            <w:pPr>
              <w:tabs>
                <w:tab w:val="left" w:pos="851"/>
                <w:tab w:val="left" w:pos="3402"/>
                <w:tab w:val="left" w:pos="5812"/>
                <w:tab w:val="left" w:pos="7938"/>
              </w:tabs>
              <w:spacing w:before="40" w:after="40" w:line="259" w:lineRule="auto"/>
              <w:rPr>
                <w:sz w:val="24"/>
                <w:szCs w:val="24"/>
              </w:rPr>
            </w:pPr>
            <w:r w:rsidRPr="00584FBF">
              <w:rPr>
                <w:sz w:val="24"/>
                <w:szCs w:val="24"/>
              </w:rPr>
              <w:t xml:space="preserve">Bài toán trở thành tìm giá trị nhỏ nhất của </w:t>
            </w:r>
            <w:r w:rsidRPr="00584FBF">
              <w:rPr>
                <w:rFonts w:eastAsia="Calibri"/>
                <w:position w:val="-14"/>
                <w:sz w:val="24"/>
                <w:szCs w:val="24"/>
                <w:lang w:val="en-GB"/>
              </w:rPr>
              <w:object w:dxaOrig="800" w:dyaOrig="400">
                <v:shape id="_x0000_i2036" type="#_x0000_t75" style="width:39.9pt;height:19.95pt" o:ole="">
                  <v:imagedata r:id="rId2000" o:title=""/>
                </v:shape>
                <o:OLEObject Type="Embed" ProgID="Equation.DSMT4" ShapeID="_x0000_i2036" DrawAspect="Content" ObjectID="_1794817888" r:id="rId2001"/>
              </w:object>
            </w:r>
            <w:r w:rsidRPr="00584FBF">
              <w:rPr>
                <w:sz w:val="24"/>
                <w:szCs w:val="24"/>
              </w:rPr>
              <w:t xml:space="preserve"> trên </w:t>
            </w:r>
            <w:r w:rsidRPr="00584FBF">
              <w:rPr>
                <w:sz w:val="24"/>
                <w:szCs w:val="24"/>
              </w:rPr>
              <w:lastRenderedPageBreak/>
              <w:t xml:space="preserve">miền nghiệm của hệ </w:t>
            </w:r>
            <w:r w:rsidRPr="00584FBF">
              <w:rPr>
                <w:rFonts w:eastAsia="Calibri"/>
                <w:position w:val="-14"/>
                <w:sz w:val="24"/>
                <w:szCs w:val="24"/>
                <w:lang w:val="en-GB"/>
              </w:rPr>
              <w:object w:dxaOrig="360" w:dyaOrig="400">
                <v:shape id="_x0000_i2037" type="#_x0000_t75" style="width:18.85pt;height:19.95pt" o:ole="">
                  <v:imagedata r:id="rId2002" o:title=""/>
                </v:shape>
                <o:OLEObject Type="Embed" ProgID="Equation.DSMT4" ShapeID="_x0000_i2037" DrawAspect="Content" ObjectID="_1794817889" r:id="rId2003"/>
              </w:object>
            </w:r>
            <w:r w:rsidRPr="00584FBF">
              <w:rPr>
                <w:sz w:val="24"/>
                <w:szCs w:val="24"/>
              </w:rPr>
              <w:t>.</w:t>
            </w:r>
          </w:p>
          <w:p w:rsidR="00584FBF" w:rsidRPr="00584FBF" w:rsidRDefault="00584FBF" w:rsidP="00002770">
            <w:pPr>
              <w:tabs>
                <w:tab w:val="left" w:pos="851"/>
                <w:tab w:val="left" w:pos="3402"/>
                <w:tab w:val="left" w:pos="5812"/>
                <w:tab w:val="left" w:pos="7938"/>
              </w:tabs>
              <w:spacing w:before="40" w:after="40" w:line="259" w:lineRule="auto"/>
              <w:rPr>
                <w:sz w:val="24"/>
                <w:szCs w:val="24"/>
              </w:rPr>
            </w:pPr>
            <w:r w:rsidRPr="00584FBF">
              <w:rPr>
                <w:sz w:val="24"/>
                <w:szCs w:val="24"/>
              </w:rPr>
              <w:t xml:space="preserve">Miền nghiệm của hệ </w:t>
            </w:r>
            <w:r w:rsidRPr="00584FBF">
              <w:rPr>
                <w:rFonts w:eastAsia="Calibri"/>
                <w:position w:val="-14"/>
                <w:sz w:val="24"/>
                <w:szCs w:val="24"/>
                <w:lang w:val="en-GB"/>
              </w:rPr>
              <w:object w:dxaOrig="360" w:dyaOrig="400">
                <v:shape id="_x0000_i2038" type="#_x0000_t75" style="width:18.85pt;height:19.95pt" o:ole="">
                  <v:imagedata r:id="rId2004" o:title=""/>
                </v:shape>
                <o:OLEObject Type="Embed" ProgID="Equation.DSMT4" ShapeID="_x0000_i2038" DrawAspect="Content" ObjectID="_1794817890" r:id="rId2005"/>
              </w:object>
            </w:r>
            <w:r w:rsidRPr="00584FBF">
              <w:rPr>
                <w:sz w:val="24"/>
                <w:szCs w:val="24"/>
              </w:rPr>
              <w:t xml:space="preserve"> là tứ giác </w:t>
            </w:r>
            <w:r w:rsidRPr="00584FBF">
              <w:rPr>
                <w:rFonts w:eastAsia="Calibri"/>
                <w:position w:val="-6"/>
                <w:sz w:val="24"/>
                <w:szCs w:val="24"/>
                <w:lang w:val="en-GB"/>
              </w:rPr>
              <w:object w:dxaOrig="730" w:dyaOrig="290">
                <v:shape id="_x0000_i2039" type="#_x0000_t75" style="width:35.45pt;height:14.4pt" o:ole="">
                  <v:imagedata r:id="rId2006" o:title=""/>
                </v:shape>
                <o:OLEObject Type="Embed" ProgID="Equation.DSMT4" ShapeID="_x0000_i2039" DrawAspect="Content" ObjectID="_1794817891" r:id="rId2007"/>
              </w:object>
            </w:r>
            <w:r w:rsidRPr="00584FBF">
              <w:rPr>
                <w:sz w:val="24"/>
                <w:szCs w:val="24"/>
              </w:rPr>
              <w:t xml:space="preserve"> (kể cả bờ) </w:t>
            </w:r>
          </w:p>
          <w:p w:rsidR="00584FBF" w:rsidRPr="00584FBF" w:rsidRDefault="00584FBF" w:rsidP="00002770">
            <w:pPr>
              <w:tabs>
                <w:tab w:val="left" w:pos="851"/>
                <w:tab w:val="left" w:pos="3402"/>
                <w:tab w:val="left" w:pos="5812"/>
                <w:tab w:val="left" w:pos="7938"/>
              </w:tabs>
              <w:spacing w:before="40" w:after="40" w:line="259" w:lineRule="auto"/>
              <w:ind w:left="993"/>
              <w:jc w:val="center"/>
              <w:rPr>
                <w:sz w:val="24"/>
                <w:szCs w:val="24"/>
              </w:rPr>
            </w:pPr>
            <w:r w:rsidRPr="00584FBF">
              <w:rPr>
                <w:noProof/>
                <w:sz w:val="24"/>
                <w:szCs w:val="24"/>
              </w:rPr>
              <w:drawing>
                <wp:inline distT="0" distB="0" distL="0" distR="0" wp14:anchorId="7201EA03" wp14:editId="4E7B5705">
                  <wp:extent cx="2038350" cy="1720850"/>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08">
                            <a:extLst>
                              <a:ext uri="{28A0092B-C50C-407E-A947-70E740481C1C}">
                                <a14:useLocalDpi xmlns:a14="http://schemas.microsoft.com/office/drawing/2010/main" val="0"/>
                              </a:ext>
                            </a:extLst>
                          </a:blip>
                          <a:srcRect/>
                          <a:stretch>
                            <a:fillRect/>
                          </a:stretch>
                        </pic:blipFill>
                        <pic:spPr bwMode="auto">
                          <a:xfrm>
                            <a:off x="0" y="0"/>
                            <a:ext cx="2038350" cy="1720850"/>
                          </a:xfrm>
                          <a:prstGeom prst="rect">
                            <a:avLst/>
                          </a:prstGeom>
                          <a:noFill/>
                          <a:ln>
                            <a:noFill/>
                          </a:ln>
                        </pic:spPr>
                      </pic:pic>
                    </a:graphicData>
                  </a:graphic>
                </wp:inline>
              </w:drawing>
            </w:r>
          </w:p>
          <w:p w:rsidR="00584FBF" w:rsidRPr="00584FBF" w:rsidRDefault="00584FBF" w:rsidP="00002770">
            <w:pPr>
              <w:tabs>
                <w:tab w:val="left" w:pos="851"/>
                <w:tab w:val="left" w:pos="3402"/>
                <w:tab w:val="left" w:pos="5812"/>
                <w:tab w:val="left" w:pos="7938"/>
              </w:tabs>
              <w:spacing w:before="40" w:after="40" w:line="259" w:lineRule="auto"/>
              <w:rPr>
                <w:sz w:val="24"/>
                <w:szCs w:val="24"/>
                <w:lang w:val="fr-FR"/>
              </w:rPr>
            </w:pPr>
            <w:r w:rsidRPr="00584FBF">
              <w:rPr>
                <w:sz w:val="24"/>
                <w:szCs w:val="24"/>
                <w:lang w:val="fr-FR"/>
              </w:rPr>
              <w:t xml:space="preserve">Ta có </w:t>
            </w:r>
            <w:r w:rsidRPr="00584FBF">
              <w:rPr>
                <w:rFonts w:eastAsia="Calibri"/>
                <w:position w:val="-28"/>
                <w:sz w:val="24"/>
                <w:szCs w:val="24"/>
                <w:lang w:val="en-GB"/>
              </w:rPr>
              <w:object w:dxaOrig="3430" w:dyaOrig="680">
                <v:shape id="_x0000_i2040" type="#_x0000_t75" style="width:171.7pt;height:34.35pt" o:ole="">
                  <v:imagedata r:id="rId2009" o:title=""/>
                </v:shape>
                <o:OLEObject Type="Embed" ProgID="Equation.DSMT4" ShapeID="_x0000_i2040" DrawAspect="Content" ObjectID="_1794817892" r:id="rId2010"/>
              </w:object>
            </w:r>
            <w:r w:rsidRPr="00584FBF">
              <w:rPr>
                <w:sz w:val="24"/>
                <w:szCs w:val="24"/>
                <w:lang w:val="fr-FR"/>
              </w:rPr>
              <w:t xml:space="preserve"> .</w:t>
            </w:r>
          </w:p>
          <w:p w:rsidR="00584FBF" w:rsidRPr="00584FBF" w:rsidRDefault="00584FBF" w:rsidP="00002770">
            <w:pPr>
              <w:tabs>
                <w:tab w:val="left" w:pos="851"/>
                <w:tab w:val="left" w:pos="3402"/>
                <w:tab w:val="left" w:pos="5812"/>
                <w:tab w:val="left" w:pos="7938"/>
              </w:tabs>
              <w:spacing w:before="40" w:after="40" w:line="259" w:lineRule="auto"/>
              <w:rPr>
                <w:sz w:val="24"/>
                <w:szCs w:val="24"/>
                <w:lang w:val="fr-FR"/>
              </w:rPr>
            </w:pPr>
            <w:r w:rsidRPr="00584FBF">
              <w:rPr>
                <w:rFonts w:eastAsia="Calibri"/>
                <w:position w:val="-28"/>
                <w:sz w:val="24"/>
                <w:szCs w:val="24"/>
                <w:lang w:val="en-GB"/>
              </w:rPr>
              <w:object w:dxaOrig="5470" w:dyaOrig="680">
                <v:shape id="_x0000_i2041" type="#_x0000_t75" style="width:273.6pt;height:34.35pt" o:ole="">
                  <v:imagedata r:id="rId2011" o:title=""/>
                </v:shape>
                <o:OLEObject Type="Embed" ProgID="Equation.DSMT4" ShapeID="_x0000_i2041" DrawAspect="Content" ObjectID="_1794817893" r:id="rId2012"/>
              </w:object>
            </w:r>
            <w:r w:rsidRPr="00584FBF">
              <w:rPr>
                <w:sz w:val="24"/>
                <w:szCs w:val="24"/>
                <w:lang w:val="fr-FR"/>
              </w:rPr>
              <w:t xml:space="preserve"> </w:t>
            </w:r>
          </w:p>
          <w:p w:rsidR="00584FBF" w:rsidRPr="00584FBF" w:rsidRDefault="00584FBF" w:rsidP="00002770">
            <w:pPr>
              <w:tabs>
                <w:tab w:val="left" w:pos="851"/>
                <w:tab w:val="left" w:pos="3402"/>
                <w:tab w:val="left" w:pos="5812"/>
                <w:tab w:val="left" w:pos="7938"/>
              </w:tabs>
              <w:spacing w:before="40" w:after="40" w:line="259" w:lineRule="auto"/>
              <w:ind w:left="993"/>
              <w:rPr>
                <w:sz w:val="24"/>
                <w:szCs w:val="24"/>
                <w:lang w:val="fr-FR"/>
              </w:rPr>
            </w:pPr>
            <w:r w:rsidRPr="00584FBF">
              <w:rPr>
                <w:sz w:val="24"/>
                <w:szCs w:val="24"/>
                <w:lang w:val="fr-FR"/>
              </w:rPr>
              <w:t xml:space="preserve">Suy ra </w:t>
            </w:r>
            <w:r w:rsidRPr="00584FBF">
              <w:rPr>
                <w:rFonts w:eastAsia="Calibri"/>
                <w:position w:val="-14"/>
                <w:sz w:val="24"/>
                <w:szCs w:val="24"/>
                <w:lang w:val="en-GB"/>
              </w:rPr>
              <w:object w:dxaOrig="800" w:dyaOrig="400">
                <v:shape id="_x0000_i2042" type="#_x0000_t75" style="width:39.9pt;height:19.95pt" o:ole="">
                  <v:imagedata r:id="rId2013" o:title=""/>
                </v:shape>
                <o:OLEObject Type="Embed" ProgID="Equation.DSMT4" ShapeID="_x0000_i2042" DrawAspect="Content" ObjectID="_1794817894" r:id="rId2014"/>
              </w:object>
            </w:r>
            <w:r w:rsidRPr="00584FBF">
              <w:rPr>
                <w:sz w:val="24"/>
                <w:szCs w:val="24"/>
                <w:lang w:val="fr-FR"/>
              </w:rPr>
              <w:t xml:space="preserve"> nhỏ nhất khi </w:t>
            </w:r>
            <w:r w:rsidRPr="00584FBF">
              <w:rPr>
                <w:rFonts w:eastAsia="Calibri"/>
                <w:position w:val="-14"/>
                <w:sz w:val="24"/>
                <w:szCs w:val="24"/>
                <w:lang w:val="en-GB"/>
              </w:rPr>
              <w:object w:dxaOrig="1340" w:dyaOrig="400">
                <v:shape id="_x0000_i2043" type="#_x0000_t75" style="width:67.55pt;height:19.95pt" o:ole="">
                  <v:imagedata r:id="rId2015" o:title=""/>
                </v:shape>
                <o:OLEObject Type="Embed" ProgID="Equation.DSMT4" ShapeID="_x0000_i2043" DrawAspect="Content" ObjectID="_1794817895" r:id="rId2016"/>
              </w:object>
            </w:r>
          </w:p>
          <w:p w:rsidR="00584FBF" w:rsidRPr="00584FBF" w:rsidRDefault="00584FBF" w:rsidP="00002770">
            <w:pPr>
              <w:tabs>
                <w:tab w:val="left" w:pos="851"/>
                <w:tab w:val="left" w:pos="3402"/>
                <w:tab w:val="left" w:pos="5812"/>
                <w:tab w:val="left" w:pos="7938"/>
              </w:tabs>
              <w:spacing w:before="40" w:after="40" w:line="259" w:lineRule="auto"/>
              <w:rPr>
                <w:sz w:val="24"/>
                <w:szCs w:val="24"/>
              </w:rPr>
            </w:pPr>
            <w:r w:rsidRPr="00584FBF">
              <w:rPr>
                <w:sz w:val="24"/>
                <w:szCs w:val="24"/>
                <w:lang w:val="fr-FR"/>
              </w:rPr>
              <w:t xml:space="preserve">Như vậy để chi phí thấp nhất cần thuê 5 xe loại </w:t>
            </w:r>
            <w:r w:rsidRPr="00584FBF">
              <w:rPr>
                <w:rFonts w:eastAsia="Calibri"/>
                <w:position w:val="-4"/>
                <w:sz w:val="24"/>
                <w:szCs w:val="24"/>
                <w:lang w:val="en-GB"/>
              </w:rPr>
              <w:object w:dxaOrig="240" w:dyaOrig="250">
                <v:shape id="_x0000_i2044" type="#_x0000_t75" style="width:12.2pt;height:13.3pt" o:ole="">
                  <v:imagedata r:id="rId2017" o:title=""/>
                </v:shape>
                <o:OLEObject Type="Embed" ProgID="Equation.DSMT4" ShapeID="_x0000_i2044" DrawAspect="Content" ObjectID="_1794817896" r:id="rId2018"/>
              </w:object>
            </w:r>
            <w:r w:rsidRPr="00584FBF">
              <w:rPr>
                <w:sz w:val="24"/>
                <w:szCs w:val="24"/>
                <w:lang w:val="fr-FR"/>
              </w:rPr>
              <w:t xml:space="preserve"> và 4 xe loại </w:t>
            </w:r>
            <w:r w:rsidRPr="00584FBF">
              <w:rPr>
                <w:rFonts w:eastAsia="Calibri"/>
                <w:position w:val="-4"/>
                <w:sz w:val="24"/>
                <w:szCs w:val="24"/>
                <w:lang w:val="en-GB"/>
              </w:rPr>
              <w:object w:dxaOrig="240" w:dyaOrig="250">
                <v:shape id="_x0000_i2045" type="#_x0000_t75" style="width:12.2pt;height:13.3pt" o:ole="">
                  <v:imagedata r:id="rId2019" o:title=""/>
                </v:shape>
                <o:OLEObject Type="Embed" ProgID="Equation.DSMT4" ShapeID="_x0000_i2045" DrawAspect="Content" ObjectID="_1794817897" r:id="rId2020"/>
              </w:object>
            </w:r>
            <w:r w:rsidRPr="00584FBF">
              <w:rPr>
                <w:sz w:val="24"/>
                <w:szCs w:val="24"/>
                <w:lang w:val="fr-FR"/>
              </w:rPr>
              <w:t xml:space="preserve">. </w:t>
            </w:r>
            <w:r w:rsidRPr="00584FBF">
              <w:rPr>
                <w:b/>
                <w:bCs/>
                <w:sz w:val="24"/>
                <w:szCs w:val="24"/>
              </w:rPr>
              <w:t>Chọn A.</w:t>
            </w:r>
          </w:p>
          <w:p w:rsidR="00584FBF" w:rsidRPr="00584FBF" w:rsidRDefault="00584FBF" w:rsidP="00002770">
            <w:pPr>
              <w:spacing w:before="40" w:after="40" w:line="259" w:lineRule="auto"/>
              <w:jc w:val="center"/>
              <w:rPr>
                <w:rFonts w:eastAsia="Calibri"/>
                <w:b/>
                <w:sz w:val="24"/>
                <w:szCs w:val="24"/>
              </w:rPr>
            </w:pPr>
            <w:r w:rsidRPr="00584FBF">
              <w:rPr>
                <w:rFonts w:eastAsia="Calibri"/>
                <w:b/>
                <w:sz w:val="24"/>
                <w:szCs w:val="24"/>
                <w:lang w:val="vi-VN"/>
              </w:rPr>
              <w:t xml:space="preserve">PHIẾU HỌC TẬP SỐ </w:t>
            </w:r>
            <w:r w:rsidRPr="00584FBF">
              <w:rPr>
                <w:rFonts w:eastAsia="Calibri"/>
                <w:b/>
                <w:sz w:val="24"/>
                <w:szCs w:val="24"/>
              </w:rPr>
              <w:t>2</w:t>
            </w:r>
          </w:p>
          <w:p w:rsidR="00584FBF" w:rsidRPr="00584FBF" w:rsidRDefault="00584FBF" w:rsidP="00002770">
            <w:pPr>
              <w:tabs>
                <w:tab w:val="left" w:pos="567"/>
                <w:tab w:val="left" w:pos="1134"/>
              </w:tabs>
              <w:spacing w:line="276" w:lineRule="auto"/>
              <w:jc w:val="both"/>
              <w:rPr>
                <w:sz w:val="24"/>
                <w:szCs w:val="24"/>
              </w:rPr>
            </w:pPr>
            <w:r w:rsidRPr="00584FBF">
              <w:rPr>
                <w:sz w:val="24"/>
                <w:szCs w:val="24"/>
              </w:rPr>
              <w:object w:dxaOrig="2390" w:dyaOrig="2330">
                <v:shape id="_x0000_i2046" type="#_x0000_t75" style="width:222.65pt;height:3in" o:ole="">
                  <v:imagedata r:id="rId2021" o:title=""/>
                </v:shape>
                <o:OLEObject Type="Embed" ProgID="PBrush" ShapeID="_x0000_i2046" DrawAspect="Content" ObjectID="_1794817898" r:id="rId2022"/>
              </w:object>
            </w:r>
          </w:p>
          <w:p w:rsidR="00584FBF" w:rsidRPr="00584FBF" w:rsidRDefault="00584FBF" w:rsidP="00002770">
            <w:pPr>
              <w:tabs>
                <w:tab w:val="left" w:pos="567"/>
                <w:tab w:val="left" w:pos="1134"/>
              </w:tabs>
              <w:spacing w:line="276" w:lineRule="auto"/>
              <w:jc w:val="both"/>
              <w:rPr>
                <w:rFonts w:eastAsia="Calibri"/>
                <w:bCs/>
                <w:sz w:val="24"/>
                <w:szCs w:val="24"/>
                <w:lang w:val="nl-NL"/>
              </w:rPr>
            </w:pPr>
            <w:r w:rsidRPr="00584FBF">
              <w:rPr>
                <w:rFonts w:eastAsia="Calibri"/>
                <w:bCs/>
                <w:sz w:val="24"/>
                <w:szCs w:val="24"/>
                <w:lang w:val="nl-NL"/>
              </w:rPr>
              <w:t>Ta có:</w:t>
            </w:r>
            <m:oMath>
              <m:r>
                <w:rPr>
                  <w:rFonts w:ascii="Cambria Math" w:eastAsia="Calibri" w:hAnsi="Cambria Math"/>
                  <w:sz w:val="24"/>
                  <w:szCs w:val="24"/>
                  <w:lang w:val="nl-NL"/>
                </w:rPr>
                <m:t>∆ABE</m:t>
              </m:r>
            </m:oMath>
            <w:r w:rsidRPr="00584FBF">
              <w:rPr>
                <w:rFonts w:eastAsia="Calibri"/>
                <w:bCs/>
                <w:sz w:val="24"/>
                <w:szCs w:val="24"/>
                <w:lang w:val="nl-NL"/>
              </w:rPr>
              <w:t xml:space="preserve"> góc A = 60 , AB=70m nên </w:t>
            </w:r>
          </w:p>
          <w:p w:rsidR="00584FBF" w:rsidRPr="00584FBF" w:rsidRDefault="00584FBF" w:rsidP="00002770">
            <w:pPr>
              <w:tabs>
                <w:tab w:val="left" w:pos="567"/>
                <w:tab w:val="left" w:pos="1134"/>
              </w:tabs>
              <w:spacing w:line="276" w:lineRule="auto"/>
              <w:jc w:val="both"/>
              <w:rPr>
                <w:rFonts w:eastAsia="Calibri"/>
                <w:bCs/>
                <w:sz w:val="24"/>
                <w:szCs w:val="24"/>
                <w:lang w:val="nl-NL"/>
              </w:rPr>
            </w:pPr>
            <w:r w:rsidRPr="00584FBF">
              <w:rPr>
                <w:rFonts w:eastAsia="Calibri"/>
                <w:bCs/>
                <w:sz w:val="24"/>
                <w:szCs w:val="24"/>
                <w:lang w:val="nl-NL"/>
              </w:rPr>
              <w:t xml:space="preserve">BE = </w:t>
            </w:r>
            <w:r w:rsidRPr="00584FBF">
              <w:rPr>
                <w:rFonts w:eastAsia="Calibri"/>
                <w:bCs/>
                <w:position w:val="-8"/>
                <w:sz w:val="24"/>
                <w:szCs w:val="24"/>
                <w:lang w:val="nl-NL"/>
              </w:rPr>
              <w:object w:dxaOrig="660" w:dyaOrig="420">
                <v:shape id="_x0000_i2047" type="#_x0000_t75" style="width:33.25pt;height:21.05pt" o:ole="">
                  <v:imagedata r:id="rId2023" o:title=""/>
                </v:shape>
                <o:OLEObject Type="Embed" ProgID="Equation.DSMT4" ShapeID="_x0000_i2047" DrawAspect="Content" ObjectID="_1794817899" r:id="rId2024"/>
              </w:object>
            </w:r>
            <w:r w:rsidRPr="00584FBF">
              <w:rPr>
                <w:rFonts w:eastAsia="Calibri"/>
                <w:bCs/>
                <w:sz w:val="24"/>
                <w:szCs w:val="24"/>
                <w:lang w:val="nl-NL"/>
              </w:rPr>
              <w:t>m, AE = 140m</w:t>
            </w:r>
          </w:p>
          <w:p w:rsidR="00584FBF" w:rsidRPr="00584FBF" w:rsidRDefault="00584FBF" w:rsidP="00002770">
            <w:pPr>
              <w:tabs>
                <w:tab w:val="left" w:pos="567"/>
                <w:tab w:val="left" w:pos="1134"/>
              </w:tabs>
              <w:spacing w:line="276" w:lineRule="auto"/>
              <w:jc w:val="both"/>
              <w:rPr>
                <w:rFonts w:eastAsia="Calibri"/>
                <w:bCs/>
                <w:sz w:val="24"/>
                <w:szCs w:val="24"/>
                <w:lang w:val="nl-NL"/>
              </w:rPr>
            </w:pPr>
            <w:r w:rsidRPr="00584FBF">
              <w:rPr>
                <w:rFonts w:eastAsia="Calibri"/>
                <w:bCs/>
                <w:sz w:val="24"/>
                <w:szCs w:val="24"/>
                <w:lang w:val="nl-NL"/>
              </w:rPr>
              <w:t xml:space="preserve">Lại có </w:t>
            </w:r>
            <m:oMath>
              <m:r>
                <w:rPr>
                  <w:rFonts w:ascii="Cambria Math" w:eastAsia="Calibri" w:hAnsi="Cambria Math"/>
                  <w:sz w:val="24"/>
                  <w:szCs w:val="24"/>
                  <w:lang w:val="nl-NL"/>
                </w:rPr>
                <m:t>∆BEC</m:t>
              </m:r>
            </m:oMath>
            <w:r w:rsidRPr="00584FBF">
              <w:rPr>
                <w:rFonts w:eastAsia="Calibri"/>
                <w:bCs/>
                <w:sz w:val="24"/>
                <w:szCs w:val="24"/>
                <w:lang w:val="nl-NL"/>
              </w:rPr>
              <w:t xml:space="preserve"> có C = , dùng định lý Sin</w:t>
            </w:r>
          </w:p>
          <w:p w:rsidR="00584FBF" w:rsidRPr="00584FBF" w:rsidRDefault="00584FBF" w:rsidP="00002770">
            <w:pPr>
              <w:tabs>
                <w:tab w:val="center" w:pos="2730"/>
                <w:tab w:val="right" w:pos="5460"/>
              </w:tabs>
              <w:spacing w:line="276" w:lineRule="auto"/>
              <w:jc w:val="both"/>
              <w:rPr>
                <w:rFonts w:eastAsia="Calibri"/>
                <w:bCs/>
                <w:sz w:val="24"/>
                <w:szCs w:val="24"/>
                <w:lang w:val="nl-NL"/>
              </w:rPr>
            </w:pPr>
            <w:r w:rsidRPr="00584FBF">
              <w:rPr>
                <w:rFonts w:eastAsia="Calibri"/>
                <w:bCs/>
                <w:sz w:val="24"/>
                <w:szCs w:val="24"/>
                <w:lang w:val="nl-NL"/>
              </w:rPr>
              <w:tab/>
            </w:r>
            <w:r w:rsidRPr="00584FBF">
              <w:rPr>
                <w:rFonts w:eastAsia="Calibri"/>
                <w:bCs/>
                <w:position w:val="-26"/>
                <w:sz w:val="24"/>
                <w:szCs w:val="24"/>
                <w:lang w:val="nl-NL"/>
              </w:rPr>
              <w:object w:dxaOrig="1620" w:dyaOrig="720">
                <v:shape id="_x0000_i2048" type="#_x0000_t75" style="width:80.85pt;height:36.55pt" o:ole="">
                  <v:imagedata r:id="rId2025" o:title=""/>
                </v:shape>
                <o:OLEObject Type="Embed" ProgID="Equation.DSMT4" ShapeID="_x0000_i2048" DrawAspect="Content" ObjectID="_1794817900" r:id="rId2026"/>
              </w:object>
            </w:r>
            <w:r w:rsidRPr="00584FBF">
              <w:rPr>
                <w:rFonts w:eastAsia="Calibri"/>
                <w:bCs/>
                <w:sz w:val="24"/>
                <w:szCs w:val="24"/>
                <w:lang w:val="nl-NL"/>
              </w:rPr>
              <w:t xml:space="preserve"> </w:t>
            </w:r>
          </w:p>
          <w:p w:rsidR="00584FBF" w:rsidRPr="00584FBF" w:rsidRDefault="00584FBF" w:rsidP="00002770">
            <w:pPr>
              <w:jc w:val="both"/>
              <w:rPr>
                <w:rFonts w:eastAsia="Calibri"/>
                <w:bCs/>
                <w:sz w:val="24"/>
                <w:szCs w:val="24"/>
                <w:lang w:val="nl-NL"/>
              </w:rPr>
            </w:pPr>
            <w:r w:rsidRPr="00584FBF">
              <w:rPr>
                <w:rFonts w:eastAsia="Calibri"/>
                <w:bCs/>
                <w:sz w:val="24"/>
                <w:szCs w:val="24"/>
                <w:lang w:val="nl-NL"/>
              </w:rPr>
              <w:t xml:space="preserve"> Nên </w:t>
            </w:r>
            <w:r w:rsidRPr="00584FBF">
              <w:rPr>
                <w:rFonts w:eastAsia="Calibri"/>
                <w:bCs/>
                <w:position w:val="-34"/>
                <w:sz w:val="24"/>
                <w:szCs w:val="24"/>
                <w:lang w:val="nl-NL"/>
              </w:rPr>
              <w:object w:dxaOrig="3860" w:dyaOrig="840">
                <v:shape id="_x0000_i2049" type="#_x0000_t75" style="width:192.75pt;height:42.1pt" o:ole="">
                  <v:imagedata r:id="rId2027" o:title=""/>
                </v:shape>
                <o:OLEObject Type="Embed" ProgID="Equation.DSMT4" ShapeID="_x0000_i2049" DrawAspect="Content" ObjectID="_1794817901" r:id="rId2028"/>
              </w:object>
            </w:r>
            <w:r w:rsidRPr="00584FBF">
              <w:rPr>
                <w:rFonts w:eastAsia="Calibri"/>
                <w:bCs/>
                <w:sz w:val="24"/>
                <w:szCs w:val="24"/>
                <w:lang w:val="nl-NL"/>
              </w:rPr>
              <w:t xml:space="preserve"> </w:t>
            </w:r>
          </w:p>
          <w:p w:rsidR="00584FBF" w:rsidRPr="00584FBF" w:rsidRDefault="00584FBF" w:rsidP="00002770">
            <w:pPr>
              <w:jc w:val="both"/>
              <w:rPr>
                <w:bCs/>
                <w:sz w:val="24"/>
                <w:szCs w:val="24"/>
              </w:rPr>
            </w:pPr>
            <w:r w:rsidRPr="00584FBF">
              <w:rPr>
                <w:bCs/>
                <w:position w:val="-10"/>
                <w:sz w:val="24"/>
                <w:szCs w:val="24"/>
              </w:rPr>
              <w:object w:dxaOrig="3420" w:dyaOrig="340">
                <v:shape id="_x0000_i2050" type="#_x0000_t75" style="width:171.7pt;height:16.6pt" o:ole="">
                  <v:imagedata r:id="rId2029" o:title=""/>
                </v:shape>
                <o:OLEObject Type="Embed" ProgID="Equation.DSMT4" ShapeID="_x0000_i2050" DrawAspect="Content" ObjectID="_1794817902" r:id="rId2030"/>
              </w:object>
            </w:r>
            <w:r w:rsidRPr="00584FBF">
              <w:rPr>
                <w:bCs/>
                <w:sz w:val="24"/>
                <w:szCs w:val="24"/>
              </w:rPr>
              <w:t xml:space="preserve"> </w:t>
            </w:r>
          </w:p>
          <w:p w:rsidR="00584FBF" w:rsidRPr="00584FBF" w:rsidRDefault="00584FBF" w:rsidP="00002770">
            <w:pPr>
              <w:jc w:val="both"/>
              <w:rPr>
                <w:rFonts w:eastAsiaTheme="minorEastAsia"/>
                <w:bCs/>
                <w:sz w:val="24"/>
                <w:szCs w:val="24"/>
                <w:lang w:val="nl-NL"/>
              </w:rPr>
            </w:pPr>
            <w:r w:rsidRPr="00584FBF">
              <w:rPr>
                <w:bCs/>
                <w:sz w:val="24"/>
                <w:szCs w:val="24"/>
              </w:rPr>
              <w:t xml:space="preserve">Xét </w:t>
            </w:r>
            <m:oMath>
              <m:r>
                <w:rPr>
                  <w:rFonts w:ascii="Cambria Math" w:eastAsia="Calibri" w:hAnsi="Cambria Math"/>
                  <w:sz w:val="24"/>
                  <w:szCs w:val="24"/>
                  <w:lang w:val="nl-NL"/>
                </w:rPr>
                <m:t>∆ACH</m:t>
              </m:r>
            </m:oMath>
            <w:r w:rsidRPr="00584FBF">
              <w:rPr>
                <w:rFonts w:eastAsiaTheme="minorEastAsia"/>
                <w:bCs/>
                <w:sz w:val="24"/>
                <w:szCs w:val="24"/>
                <w:lang w:val="nl-NL"/>
              </w:rPr>
              <w:t xml:space="preserve"> có </w:t>
            </w:r>
            <w:r w:rsidRPr="00584FBF">
              <w:rPr>
                <w:rFonts w:eastAsiaTheme="minorEastAsia"/>
                <w:bCs/>
                <w:position w:val="-4"/>
                <w:sz w:val="24"/>
                <w:szCs w:val="24"/>
                <w:lang w:val="nl-NL"/>
              </w:rPr>
              <w:object w:dxaOrig="2299" w:dyaOrig="340">
                <v:shape id="_x0000_i2051" type="#_x0000_t75" style="width:115.2pt;height:16.6pt" o:ole="">
                  <v:imagedata r:id="rId2031" o:title=""/>
                </v:shape>
                <o:OLEObject Type="Embed" ProgID="Equation.DSMT4" ShapeID="_x0000_i2051" DrawAspect="Content" ObjectID="_1794817903" r:id="rId2032"/>
              </w:object>
            </w:r>
            <w:r w:rsidRPr="00584FBF">
              <w:rPr>
                <w:rFonts w:eastAsiaTheme="minorEastAsia"/>
                <w:bCs/>
                <w:sz w:val="24"/>
                <w:szCs w:val="24"/>
                <w:lang w:val="nl-NL"/>
              </w:rPr>
              <w:t xml:space="preserve"> 134,7m </w:t>
            </w:r>
          </w:p>
          <w:p w:rsidR="00584FBF" w:rsidRPr="00584FBF" w:rsidRDefault="00584FBF" w:rsidP="00002770">
            <w:pPr>
              <w:jc w:val="both"/>
              <w:rPr>
                <w:bCs/>
                <w:sz w:val="24"/>
                <w:szCs w:val="24"/>
              </w:rPr>
            </w:pPr>
            <w:r w:rsidRPr="00584FBF">
              <w:rPr>
                <w:bCs/>
                <w:sz w:val="24"/>
                <w:szCs w:val="24"/>
              </w:rPr>
              <w:t xml:space="preserve">Vậy chiều cao của ngọn núi gần bằng 135m </w:t>
            </w:r>
          </w:p>
        </w:tc>
      </w:tr>
    </w:tbl>
    <w:p w:rsidR="00584FBF" w:rsidRPr="00584FBF" w:rsidRDefault="00584FBF" w:rsidP="00584FBF">
      <w:pPr>
        <w:tabs>
          <w:tab w:val="left" w:pos="3402"/>
          <w:tab w:val="left" w:pos="5669"/>
          <w:tab w:val="left" w:pos="7937"/>
        </w:tabs>
        <w:jc w:val="both"/>
        <w:rPr>
          <w:rFonts w:ascii="Times New Roman" w:hAnsi="Times New Roman" w:cs="Times New Roman"/>
          <w:b/>
          <w:sz w:val="24"/>
          <w:szCs w:val="24"/>
        </w:rPr>
      </w:pPr>
      <w:r w:rsidRPr="00584FBF">
        <w:rPr>
          <w:rFonts w:ascii="Times New Roman" w:hAnsi="Times New Roman" w:cs="Times New Roman"/>
          <w:b/>
          <w:sz w:val="24"/>
          <w:szCs w:val="24"/>
        </w:rPr>
        <w:lastRenderedPageBreak/>
        <w:t>4. HOẠT ĐỘNG 4: ĐỀ MẪU</w:t>
      </w:r>
    </w:p>
    <w:p w:rsidR="00584FBF" w:rsidRPr="00584FBF" w:rsidRDefault="00584FBF" w:rsidP="00584FBF">
      <w:pPr>
        <w:rPr>
          <w:rFonts w:ascii="Times New Roman" w:hAnsi="Times New Roman" w:cs="Times New Roman"/>
          <w:sz w:val="24"/>
          <w:szCs w:val="24"/>
        </w:rPr>
      </w:pPr>
    </w:p>
    <w:tbl>
      <w:tblPr>
        <w:tblW w:w="4966" w:type="pct"/>
        <w:tblLook w:val="01E0" w:firstRow="1" w:lastRow="1" w:firstColumn="1" w:lastColumn="1" w:noHBand="0" w:noVBand="0"/>
      </w:tblPr>
      <w:tblGrid>
        <w:gridCol w:w="4313"/>
        <w:gridCol w:w="3730"/>
        <w:gridCol w:w="2568"/>
      </w:tblGrid>
      <w:tr w:rsidR="00584FBF" w:rsidRPr="00584FBF" w:rsidTr="00002770">
        <w:trPr>
          <w:trHeight w:val="603"/>
        </w:trPr>
        <w:tc>
          <w:tcPr>
            <w:tcW w:w="4313" w:type="dxa"/>
          </w:tcPr>
          <w:p w:rsidR="00584FBF" w:rsidRPr="00584FBF" w:rsidRDefault="00584FBF" w:rsidP="00002770">
            <w:pPr>
              <w:jc w:val="center"/>
              <w:rPr>
                <w:rFonts w:ascii="Times New Roman" w:hAnsi="Times New Roman" w:cs="Times New Roman"/>
                <w:b/>
                <w:sz w:val="24"/>
                <w:szCs w:val="24"/>
              </w:rPr>
            </w:pPr>
            <w:r w:rsidRPr="00584FBF">
              <w:rPr>
                <w:rFonts w:ascii="Times New Roman" w:hAnsi="Times New Roman" w:cs="Times New Roman"/>
                <w:b/>
                <w:noProof/>
                <w:sz w:val="24"/>
                <w:szCs w:val="24"/>
              </w:rPr>
              <w:lastRenderedPageBreak/>
              <w:t>SỞ GD &amp; ĐT QUẢNG NAM</w:t>
            </w:r>
          </w:p>
          <w:p w:rsidR="00584FBF" w:rsidRPr="00584FBF" w:rsidRDefault="00584FBF" w:rsidP="00002770">
            <w:pPr>
              <w:jc w:val="center"/>
              <w:rPr>
                <w:rFonts w:ascii="Times New Roman" w:hAnsi="Times New Roman" w:cs="Times New Roman"/>
                <w:sz w:val="24"/>
                <w:szCs w:val="24"/>
              </w:rPr>
            </w:pPr>
            <w:r w:rsidRPr="00584FBF">
              <w:rPr>
                <w:rFonts w:ascii="Times New Roman" w:hAnsi="Times New Roman" w:cs="Times New Roman"/>
                <w:noProof/>
                <w:sz w:val="24"/>
                <w:szCs w:val="24"/>
              </w:rPr>
              <w:t>TRƯỜNG THPT ĐỖ ĐĂNG TUYỂN</w:t>
            </w:r>
          </w:p>
        </w:tc>
        <w:tc>
          <w:tcPr>
            <w:tcW w:w="6298" w:type="dxa"/>
            <w:gridSpan w:val="2"/>
            <w:vMerge w:val="restart"/>
          </w:tcPr>
          <w:p w:rsidR="00584FBF" w:rsidRPr="00584FBF" w:rsidRDefault="00584FBF" w:rsidP="00002770">
            <w:pPr>
              <w:jc w:val="center"/>
              <w:rPr>
                <w:rFonts w:ascii="Times New Roman" w:hAnsi="Times New Roman" w:cs="Times New Roman"/>
                <w:b/>
                <w:bCs/>
                <w:sz w:val="24"/>
                <w:szCs w:val="24"/>
              </w:rPr>
            </w:pPr>
            <w:r w:rsidRPr="00584FBF">
              <w:rPr>
                <w:rFonts w:ascii="Times New Roman" w:hAnsi="Times New Roman" w:cs="Times New Roman"/>
                <w:b/>
                <w:bCs/>
                <w:noProof/>
                <w:sz w:val="24"/>
                <w:szCs w:val="24"/>
              </w:rPr>
              <w:t>ĐỀ KIỂM TRA GIỮA HKI</w:t>
            </w:r>
            <w:r w:rsidRPr="00584FBF">
              <w:rPr>
                <w:rFonts w:ascii="Times New Roman" w:hAnsi="Times New Roman" w:cs="Times New Roman"/>
                <w:b/>
                <w:bCs/>
                <w:sz w:val="24"/>
                <w:szCs w:val="24"/>
              </w:rPr>
              <w:t xml:space="preserve"> – </w:t>
            </w:r>
            <w:r w:rsidRPr="00584FBF">
              <w:rPr>
                <w:rFonts w:ascii="Times New Roman" w:hAnsi="Times New Roman" w:cs="Times New Roman"/>
                <w:b/>
                <w:bCs/>
                <w:noProof/>
                <w:sz w:val="24"/>
                <w:szCs w:val="24"/>
              </w:rPr>
              <w:t>NĂM HỌC</w:t>
            </w:r>
            <w:r w:rsidRPr="00584FBF">
              <w:rPr>
                <w:rFonts w:ascii="Times New Roman" w:hAnsi="Times New Roman" w:cs="Times New Roman"/>
                <w:b/>
                <w:bCs/>
                <w:sz w:val="24"/>
                <w:szCs w:val="24"/>
              </w:rPr>
              <w:t xml:space="preserve"> </w:t>
            </w:r>
            <w:r w:rsidRPr="00584FBF">
              <w:rPr>
                <w:rFonts w:ascii="Times New Roman" w:hAnsi="Times New Roman" w:cs="Times New Roman"/>
                <w:b/>
                <w:bCs/>
                <w:noProof/>
                <w:sz w:val="24"/>
                <w:szCs w:val="24"/>
              </w:rPr>
              <w:t>2024 - 2023</w:t>
            </w:r>
          </w:p>
          <w:p w:rsidR="00584FBF" w:rsidRPr="00584FBF" w:rsidRDefault="00584FBF" w:rsidP="00002770">
            <w:pPr>
              <w:jc w:val="center"/>
              <w:rPr>
                <w:rFonts w:ascii="Times New Roman" w:hAnsi="Times New Roman" w:cs="Times New Roman"/>
                <w:bCs/>
                <w:sz w:val="24"/>
                <w:szCs w:val="24"/>
              </w:rPr>
            </w:pPr>
            <w:r w:rsidRPr="00584FBF">
              <w:rPr>
                <w:rFonts w:ascii="Times New Roman" w:hAnsi="Times New Roman" w:cs="Times New Roman"/>
                <w:b/>
                <w:bCs/>
                <w:noProof/>
                <w:sz w:val="24"/>
                <w:szCs w:val="24"/>
              </w:rPr>
              <w:t>MÔN</w:t>
            </w:r>
            <w:r w:rsidRPr="00584FBF">
              <w:rPr>
                <w:rFonts w:ascii="Times New Roman" w:hAnsi="Times New Roman" w:cs="Times New Roman"/>
                <w:b/>
                <w:bCs/>
                <w:sz w:val="24"/>
                <w:szCs w:val="24"/>
              </w:rPr>
              <w:t xml:space="preserve"> </w:t>
            </w:r>
            <w:r w:rsidRPr="00584FBF">
              <w:rPr>
                <w:rFonts w:ascii="Times New Roman" w:hAnsi="Times New Roman" w:cs="Times New Roman"/>
                <w:b/>
                <w:bCs/>
                <w:noProof/>
                <w:sz w:val="24"/>
                <w:szCs w:val="24"/>
              </w:rPr>
              <w:t>TOÁN - KHỐI LỚP 10</w:t>
            </w:r>
          </w:p>
          <w:p w:rsidR="00584FBF" w:rsidRPr="00584FBF" w:rsidRDefault="00584FBF" w:rsidP="00002770">
            <w:pPr>
              <w:jc w:val="center"/>
              <w:rPr>
                <w:rFonts w:ascii="Times New Roman" w:hAnsi="Times New Roman" w:cs="Times New Roman"/>
                <w:i/>
                <w:iCs/>
                <w:sz w:val="24"/>
                <w:szCs w:val="24"/>
              </w:rPr>
            </w:pPr>
            <w:r w:rsidRPr="00584FBF">
              <w:rPr>
                <w:rFonts w:ascii="Times New Roman" w:hAnsi="Times New Roman" w:cs="Times New Roman"/>
                <w:i/>
                <w:iCs/>
                <w:sz w:val="24"/>
                <w:szCs w:val="24"/>
              </w:rPr>
              <w:t xml:space="preserve"> </w:t>
            </w:r>
            <w:r w:rsidRPr="00584FBF">
              <w:rPr>
                <w:rFonts w:ascii="Times New Roman" w:hAnsi="Times New Roman" w:cs="Times New Roman"/>
                <w:i/>
                <w:iCs/>
                <w:noProof/>
                <w:sz w:val="24"/>
                <w:szCs w:val="24"/>
              </w:rPr>
              <w:t>Thời gian làm bài</w:t>
            </w:r>
            <w:r w:rsidRPr="00584FBF">
              <w:rPr>
                <w:rFonts w:ascii="Times New Roman" w:hAnsi="Times New Roman" w:cs="Times New Roman"/>
                <w:i/>
                <w:iCs/>
                <w:sz w:val="24"/>
                <w:szCs w:val="24"/>
              </w:rPr>
              <w:t xml:space="preserve"> : </w:t>
            </w:r>
            <w:r w:rsidRPr="00584FBF">
              <w:rPr>
                <w:rFonts w:ascii="Times New Roman" w:hAnsi="Times New Roman" w:cs="Times New Roman"/>
                <w:i/>
                <w:iCs/>
                <w:noProof/>
                <w:sz w:val="24"/>
                <w:szCs w:val="24"/>
              </w:rPr>
              <w:t>90</w:t>
            </w:r>
            <w:r w:rsidRPr="00584FBF">
              <w:rPr>
                <w:rFonts w:ascii="Times New Roman" w:hAnsi="Times New Roman" w:cs="Times New Roman"/>
                <w:i/>
                <w:iCs/>
                <w:sz w:val="24"/>
                <w:szCs w:val="24"/>
              </w:rPr>
              <w:t xml:space="preserve"> </w:t>
            </w:r>
            <w:r w:rsidRPr="00584FBF">
              <w:rPr>
                <w:rFonts w:ascii="Times New Roman" w:hAnsi="Times New Roman" w:cs="Times New Roman"/>
                <w:i/>
                <w:iCs/>
                <w:noProof/>
                <w:sz w:val="24"/>
                <w:szCs w:val="24"/>
              </w:rPr>
              <w:t>Phút</w:t>
            </w:r>
          </w:p>
          <w:p w:rsidR="00584FBF" w:rsidRPr="00584FBF" w:rsidRDefault="00584FBF" w:rsidP="00002770">
            <w:pPr>
              <w:jc w:val="center"/>
              <w:rPr>
                <w:rFonts w:ascii="Times New Roman" w:hAnsi="Times New Roman" w:cs="Times New Roman"/>
                <w:b/>
                <w:bCs/>
                <w:sz w:val="24"/>
                <w:szCs w:val="24"/>
              </w:rPr>
            </w:pPr>
          </w:p>
        </w:tc>
      </w:tr>
      <w:tr w:rsidR="00584FBF" w:rsidRPr="00584FBF" w:rsidTr="00002770">
        <w:trPr>
          <w:trHeight w:val="189"/>
        </w:trPr>
        <w:tc>
          <w:tcPr>
            <w:tcW w:w="4313" w:type="dxa"/>
          </w:tcPr>
          <w:p w:rsidR="00584FBF" w:rsidRPr="00584FBF" w:rsidRDefault="00584FBF" w:rsidP="00002770">
            <w:pPr>
              <w:jc w:val="center"/>
              <w:rPr>
                <w:rFonts w:ascii="Times New Roman" w:hAnsi="Times New Roman" w:cs="Times New Roman"/>
                <w:b/>
                <w:noProof/>
                <w:sz w:val="24"/>
                <w:szCs w:val="24"/>
              </w:rPr>
            </w:pPr>
            <w:r w:rsidRPr="00584FBF">
              <w:rPr>
                <w:rFonts w:ascii="Times New Roman" w:hAnsi="Times New Roman" w:cs="Times New Roman"/>
                <w:noProof/>
                <w:sz w:val="24"/>
                <w:szCs w:val="24"/>
              </w:rPr>
              <mc:AlternateContent>
                <mc:Choice Requires="wps">
                  <w:drawing>
                    <wp:inline distT="0" distB="0" distL="0" distR="0" wp14:anchorId="6CC6443D" wp14:editId="0D34C7CF">
                      <wp:extent cx="1143000" cy="635"/>
                      <wp:effectExtent l="12700" t="9525" r="6350" b="9525"/>
                      <wp:docPr id="477" name="Straight Connector 4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id="Straight Connector 477" o:spid="_x0000_s1026" style="visibility:visible;mso-wrap-style:square;mso-left-percent:-10001;mso-top-percent:-10001;mso-position-horizontal:absolute;mso-position-horizontal-relative:char;mso-position-vertical:absolute;mso-position-vertical-relative:line;mso-left-percent:-10001;mso-top-percent:-10001" from="0,0" to="90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">
                      <w10:anchorlock/>
                    </v:line>
                  </w:pict>
                </mc:Fallback>
              </mc:AlternateContent>
            </w:r>
          </w:p>
        </w:tc>
        <w:tc>
          <w:tcPr>
            <w:tcW w:w="6298" w:type="dxa"/>
            <w:gridSpan w:val="2"/>
            <w:vMerge/>
          </w:tcPr>
          <w:p w:rsidR="00584FBF" w:rsidRPr="00584FBF" w:rsidRDefault="00584FBF" w:rsidP="00002770">
            <w:pPr>
              <w:jc w:val="center"/>
              <w:rPr>
                <w:rFonts w:ascii="Times New Roman" w:hAnsi="Times New Roman" w:cs="Times New Roman"/>
                <w:b/>
                <w:bCs/>
                <w:sz w:val="24"/>
                <w:szCs w:val="24"/>
              </w:rPr>
            </w:pPr>
          </w:p>
        </w:tc>
      </w:tr>
      <w:tr w:rsidR="00584FBF" w:rsidRPr="00584FBF" w:rsidTr="00002770">
        <w:trPr>
          <w:trHeight w:val="400"/>
        </w:trPr>
        <w:tc>
          <w:tcPr>
            <w:tcW w:w="4313" w:type="dxa"/>
          </w:tcPr>
          <w:p w:rsidR="00584FBF" w:rsidRPr="00584FBF" w:rsidRDefault="00584FBF" w:rsidP="00002770">
            <w:pPr>
              <w:jc w:val="center"/>
              <w:rPr>
                <w:rFonts w:ascii="Times New Roman" w:hAnsi="Times New Roman" w:cs="Times New Roman"/>
                <w:b/>
                <w:noProof/>
                <w:sz w:val="24"/>
                <w:szCs w:val="24"/>
              </w:rPr>
            </w:pPr>
            <w:r w:rsidRPr="00584FBF">
              <w:rPr>
                <w:rFonts w:ascii="Times New Roman" w:hAnsi="Times New Roman" w:cs="Times New Roman"/>
                <w:i/>
                <w:noProof/>
                <w:sz w:val="24"/>
                <w:szCs w:val="24"/>
              </w:rPr>
              <w:t>(Đề có 4 trang)</w:t>
            </w:r>
          </w:p>
        </w:tc>
        <w:tc>
          <w:tcPr>
            <w:tcW w:w="6298" w:type="dxa"/>
            <w:gridSpan w:val="2"/>
            <w:vMerge/>
          </w:tcPr>
          <w:p w:rsidR="00584FBF" w:rsidRPr="00584FBF" w:rsidRDefault="00584FBF" w:rsidP="00002770">
            <w:pPr>
              <w:jc w:val="center"/>
              <w:rPr>
                <w:rFonts w:ascii="Times New Roman" w:hAnsi="Times New Roman" w:cs="Times New Roman"/>
                <w:b/>
                <w:bCs/>
                <w:sz w:val="24"/>
                <w:szCs w:val="24"/>
              </w:rPr>
            </w:pPr>
          </w:p>
        </w:tc>
      </w:tr>
      <w:tr w:rsidR="00584FBF" w:rsidRPr="00584FBF" w:rsidTr="00002770">
        <w:tc>
          <w:tcPr>
            <w:tcW w:w="8043" w:type="dxa"/>
            <w:gridSpan w:val="2"/>
            <w:vAlign w:val="center"/>
          </w:tcPr>
          <w:p w:rsidR="00584FBF" w:rsidRPr="00584FBF" w:rsidRDefault="00584FBF" w:rsidP="00002770">
            <w:pPr>
              <w:rPr>
                <w:rFonts w:ascii="Times New Roman" w:hAnsi="Times New Roman" w:cs="Times New Roman"/>
                <w:b/>
                <w:bCs/>
                <w:sz w:val="24"/>
                <w:szCs w:val="24"/>
              </w:rPr>
            </w:pPr>
            <w:r w:rsidRPr="00584FBF">
              <w:rPr>
                <w:rFonts w:ascii="Times New Roman" w:hAnsi="Times New Roman" w:cs="Times New Roman"/>
                <w:noProof/>
                <w:sz w:val="24"/>
                <w:szCs w:val="24"/>
              </w:rPr>
              <w:t>Họ tên</w:t>
            </w:r>
            <w:r w:rsidRPr="00584FBF">
              <w:rPr>
                <w:rFonts w:ascii="Times New Roman" w:hAnsi="Times New Roman" w:cs="Times New Roman"/>
                <w:sz w:val="24"/>
                <w:szCs w:val="24"/>
              </w:rPr>
              <w:t xml:space="preserve"> : ............................................................... </w:t>
            </w:r>
            <w:r w:rsidRPr="00584FBF">
              <w:rPr>
                <w:rFonts w:ascii="Times New Roman" w:hAnsi="Times New Roman" w:cs="Times New Roman"/>
                <w:noProof/>
                <w:sz w:val="24"/>
                <w:szCs w:val="24"/>
              </w:rPr>
              <w:t>Số báo danh</w:t>
            </w:r>
            <w:r w:rsidRPr="00584FBF">
              <w:rPr>
                <w:rFonts w:ascii="Times New Roman" w:hAnsi="Times New Roman" w:cs="Times New Roman"/>
                <w:sz w:val="24"/>
                <w:szCs w:val="24"/>
              </w:rPr>
              <w:t xml:space="preserve"> : ...................</w:t>
            </w:r>
          </w:p>
        </w:tc>
        <w:tc>
          <w:tcPr>
            <w:tcW w:w="2568" w:type="dxa"/>
            <w:vAlign w:val="center"/>
          </w:tcPr>
          <w:p w:rsidR="00584FBF" w:rsidRPr="00584FBF" w:rsidRDefault="00584FBF" w:rsidP="00002770">
            <w:pPr>
              <w:jc w:val="right"/>
              <w:rPr>
                <w:rFonts w:ascii="Times New Roman" w:hAnsi="Times New Roman" w:cs="Times New Roman"/>
                <w:b/>
                <w:bCs/>
                <w:sz w:val="24"/>
                <w:szCs w:val="24"/>
              </w:rPr>
            </w:pPr>
            <w:r w:rsidRPr="00584FBF">
              <w:rPr>
                <w:rFonts w:ascii="Times New Roman" w:hAnsi="Times New Roman" w:cs="Times New Roman"/>
                <w:noProof/>
                <w:sz w:val="24"/>
                <w:szCs w:val="24"/>
              </w:rPr>
              <mc:AlternateContent>
                <mc:Choice Requires="wps">
                  <w:drawing>
                    <wp:inline distT="0" distB="0" distL="0" distR="0" wp14:anchorId="3CE1F630" wp14:editId="43AE6CCC">
                      <wp:extent cx="931545" cy="409575"/>
                      <wp:effectExtent l="0" t="0" r="20955" b="28575"/>
                      <wp:docPr id="478" name="Rectangle 4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1545" cy="409575"/>
                              </a:xfrm>
                              <a:prstGeom prst="rect">
                                <a:avLst/>
                              </a:prstGeom>
                              <a:solidFill>
                                <a:srgbClr val="FFFFFF"/>
                              </a:solidFill>
                              <a:ln w="9525">
                                <a:solidFill>
                                  <a:srgbClr val="000000"/>
                                </a:solidFill>
                                <a:miter lim="800000"/>
                                <a:headEnd/>
                                <a:tailEnd/>
                              </a:ln>
                            </wps:spPr>
                            <wps:txbx>
                              <w:txbxContent>
                                <w:p w:rsidR="00584FBF" w:rsidRDefault="00584FBF" w:rsidP="00584FBF">
                                  <w:r>
                                    <w:rPr>
                                      <w:b/>
                                      <w:bCs/>
                                      <w:noProof/>
                                    </w:rPr>
                                    <w:t>Mã đề</w:t>
                                  </w:r>
                                  <w:r w:rsidRPr="007B74EA">
                                    <w:rPr>
                                      <w:b/>
                                      <w:bCs/>
                                    </w:rPr>
                                    <w:t xml:space="preserve"> </w:t>
                                  </w:r>
                                  <w:r>
                                    <w:rPr>
                                      <w:b/>
                                      <w:bCs/>
                                      <w:noProof/>
                                    </w:rPr>
                                    <w:t>001</w:t>
                                  </w:r>
                                </w:p>
                              </w:txbxContent>
                            </wps:txbx>
                            <wps:bodyPr rot="0" vert="horz" wrap="square" lIns="91440" tIns="45720" rIns="91440" bIns="45720" anchor="t" anchorCtr="0" upright="1">
                              <a:noAutofit/>
                            </wps:bodyPr>
                          </wps:wsp>
                        </a:graphicData>
                      </a:graphic>
                    </wp:inline>
                  </w:drawing>
                </mc:Choice>
                <mc:Fallback>
                  <w:pict>
                    <v:rect id="Rectangle 478" o:spid="_x0000_s1056" style="width:73.35pt;height:3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">
                      <v:textbox>
                        <w:txbxContent>
                          <w:p w:rsidR="00584FBF" w:rsidRDefault="00584FBF" w:rsidP="00584FBF">
                            <w:r>
                              <w:rPr>
                                <w:b/>
                                <w:bCs/>
                                <w:noProof/>
                              </w:rPr>
                              <w:t>Mã đề</w:t>
                            </w:r>
                            <w:r w:rsidRPr="007B74EA">
                              <w:rPr>
                                <w:b/>
                                <w:bCs/>
                              </w:rPr>
                              <w:t xml:space="preserve"> </w:t>
                            </w:r>
                            <w:r>
                              <w:rPr>
                                <w:b/>
                                <w:bCs/>
                                <w:noProof/>
                              </w:rPr>
                              <w:t>001</w:t>
                            </w:r>
                          </w:p>
                        </w:txbxContent>
                      </v:textbox>
                      <w10:anchorlock/>
                    </v:rect>
                  </w:pict>
                </mc:Fallback>
              </mc:AlternateContent>
            </w:r>
          </w:p>
        </w:tc>
      </w:tr>
      <w:tr w:rsidR="00584FBF" w:rsidRPr="00584FBF" w:rsidTr="00002770">
        <w:trPr>
          <w:trHeight w:val="20"/>
        </w:trPr>
        <w:tc>
          <w:tcPr>
            <w:tcW w:w="10611" w:type="dxa"/>
            <w:gridSpan w:val="3"/>
          </w:tcPr>
          <w:p w:rsidR="00584FBF" w:rsidRPr="00584FBF" w:rsidRDefault="00584FBF" w:rsidP="00002770">
            <w:pPr>
              <w:jc w:val="center"/>
              <w:rPr>
                <w:rFonts w:ascii="Times New Roman" w:hAnsi="Times New Roman" w:cs="Times New Roman"/>
                <w:b/>
                <w:bCs/>
                <w:sz w:val="24"/>
                <w:szCs w:val="24"/>
              </w:rPr>
            </w:pPr>
            <w:r w:rsidRPr="00584FBF">
              <w:rPr>
                <w:rFonts w:ascii="Times New Roman" w:hAnsi="Times New Roman" w:cs="Times New Roman"/>
                <w:noProof/>
                <w:sz w:val="24"/>
                <w:szCs w:val="24"/>
              </w:rPr>
              <mc:AlternateContent>
                <mc:Choice Requires="wps">
                  <w:drawing>
                    <wp:inline distT="0" distB="0" distL="0" distR="0" wp14:anchorId="1590B464" wp14:editId="6B65117B">
                      <wp:extent cx="6581775" cy="635"/>
                      <wp:effectExtent l="9525" t="5715" r="9525" b="13335"/>
                      <wp:docPr id="479" name="Straight Connector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817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id="Straight Connector 479" o:spid="_x0000_s1026" style="visibility:visible;mso-wrap-style:square;mso-left-percent:-10001;mso-top-percent:-10001;mso-position-horizontal:absolute;mso-position-horizontal-relative:char;mso-position-vertical:absolute;mso-position-vertical-relative:line;mso-left-percent:-10001;mso-top-percent:-10001" from="0,0" to="518.2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">
                      <w10:anchorlock/>
                    </v:line>
                  </w:pict>
                </mc:Fallback>
              </mc:AlternateContent>
            </w:r>
          </w:p>
        </w:tc>
      </w:tr>
      <w:tr w:rsidR="00584FBF" w:rsidRPr="00584FBF" w:rsidTr="00002770">
        <w:trPr>
          <w:trHeight w:val="20"/>
        </w:trPr>
        <w:tc>
          <w:tcPr>
            <w:tcW w:w="10611" w:type="dxa"/>
            <w:gridSpan w:val="3"/>
          </w:tcPr>
          <w:p w:rsidR="00584FBF" w:rsidRPr="00584FBF" w:rsidRDefault="00584FBF" w:rsidP="00002770">
            <w:pPr>
              <w:rPr>
                <w:rFonts w:ascii="Times New Roman" w:hAnsi="Times New Roman" w:cs="Times New Roman"/>
                <w:sz w:val="24"/>
                <w:szCs w:val="24"/>
              </w:rPr>
            </w:pPr>
          </w:p>
        </w:tc>
      </w:tr>
      <w:tr w:rsidR="00584FBF" w:rsidRPr="00584FBF" w:rsidTr="00002770">
        <w:trPr>
          <w:trHeight w:val="20"/>
        </w:trPr>
        <w:tc>
          <w:tcPr>
            <w:tcW w:w="10611" w:type="dxa"/>
            <w:gridSpan w:val="3"/>
          </w:tcPr>
          <w:p w:rsidR="00584FBF" w:rsidRPr="00584FBF" w:rsidRDefault="00584FBF" w:rsidP="00002770">
            <w:pPr>
              <w:rPr>
                <w:rFonts w:ascii="Times New Roman" w:hAnsi="Times New Roman" w:cs="Times New Roman"/>
                <w:b/>
                <w:sz w:val="24"/>
                <w:szCs w:val="24"/>
              </w:rPr>
            </w:pPr>
            <w:r w:rsidRPr="00584FBF">
              <w:rPr>
                <w:rFonts w:ascii="Times New Roman" w:hAnsi="Times New Roman" w:cs="Times New Roman"/>
                <w:b/>
                <w:sz w:val="24"/>
                <w:szCs w:val="24"/>
              </w:rPr>
              <w:t>PHẦN TRẮC NGHIỆM (7,0 điểm)</w:t>
            </w:r>
          </w:p>
        </w:tc>
      </w:tr>
    </w:tbl>
    <w:p w:rsidR="00584FBF" w:rsidRPr="00584FBF" w:rsidRDefault="00584FBF" w:rsidP="00584FBF">
      <w:pPr>
        <w:pStyle w:val="Normal0"/>
        <w:tabs>
          <w:tab w:val="left" w:pos="2835"/>
          <w:tab w:val="left" w:pos="5387"/>
          <w:tab w:val="left" w:pos="7938"/>
        </w:tabs>
        <w:jc w:val="both"/>
        <w:rPr>
          <w:rFonts w:ascii="Times New Roman" w:hAnsi="Times New Roman" w:hint="default"/>
          <w:b/>
          <w:color w:val="000000"/>
          <w:sz w:val="24"/>
          <w:szCs w:val="24"/>
          <w:lang w:val="nl-NL"/>
        </w:rPr>
      </w:pPr>
      <w:r w:rsidRPr="00584FBF">
        <w:rPr>
          <w:rFonts w:ascii="Times New Roman" w:hAnsi="Times New Roman" w:hint="default"/>
          <w:b/>
          <w:color w:val="000000"/>
          <w:sz w:val="24"/>
          <w:szCs w:val="24"/>
        </w:rPr>
        <w:t>Câu 1.(NB)</w:t>
      </w:r>
      <w:r w:rsidRPr="00584FBF">
        <w:rPr>
          <w:rFonts w:ascii="Times New Roman" w:hAnsi="Times New Roman" w:hint="default"/>
          <w:color w:val="000000"/>
          <w:sz w:val="24"/>
          <w:szCs w:val="24"/>
          <w:lang w:val="nl-NL"/>
        </w:rPr>
        <w:t>Trong các câu sau đây, câu nào là mệnh đề?</w:t>
      </w:r>
    </w:p>
    <w:p w:rsidR="00584FBF" w:rsidRPr="00584FBF" w:rsidRDefault="00584FBF" w:rsidP="00584FBF">
      <w:pPr>
        <w:tabs>
          <w:tab w:val="left" w:pos="240"/>
        </w:tabs>
        <w:rPr>
          <w:rFonts w:ascii="Times New Roman" w:hAnsi="Times New Roman" w:cs="Times New Roman"/>
          <w:sz w:val="24"/>
          <w:szCs w:val="24"/>
        </w:rPr>
      </w:pPr>
      <w:r w:rsidRPr="00584FBF">
        <w:rPr>
          <w:rFonts w:ascii="Times New Roman" w:hAnsi="Times New Roman" w:cs="Times New Roman"/>
          <w:sz w:val="24"/>
          <w:szCs w:val="24"/>
        </w:rPr>
        <w:tab/>
      </w:r>
      <w:r w:rsidRPr="00584FBF">
        <w:rPr>
          <w:rFonts w:ascii="Times New Roman" w:hAnsi="Times New Roman" w:cs="Times New Roman"/>
          <w:b/>
          <w:sz w:val="24"/>
          <w:szCs w:val="24"/>
        </w:rPr>
        <w:t xml:space="preserve">A. </w:t>
      </w:r>
      <w:r w:rsidRPr="00584FBF">
        <w:rPr>
          <w:rFonts w:ascii="Times New Roman" w:hAnsi="Times New Roman" w:cs="Times New Roman"/>
          <w:sz w:val="24"/>
          <w:szCs w:val="24"/>
          <w:lang w:val="nl-NL"/>
        </w:rPr>
        <w:t>Bạn có chăm học không?</w:t>
      </w:r>
      <w:r w:rsidRPr="00584FBF">
        <w:rPr>
          <w:rFonts w:ascii="Times New Roman" w:hAnsi="Times New Roman" w:cs="Times New Roman"/>
          <w:sz w:val="24"/>
          <w:szCs w:val="24"/>
          <w:lang w:val="nl-NL"/>
        </w:rPr>
        <w:tab/>
      </w:r>
      <w:r w:rsidRPr="00584FBF">
        <w:rPr>
          <w:rFonts w:ascii="Times New Roman" w:hAnsi="Times New Roman" w:cs="Times New Roman"/>
          <w:sz w:val="24"/>
          <w:szCs w:val="24"/>
          <w:lang w:val="nl-NL"/>
        </w:rPr>
        <w:tab/>
      </w:r>
      <w:r w:rsidRPr="00584FBF">
        <w:rPr>
          <w:rFonts w:ascii="Times New Roman" w:hAnsi="Times New Roman" w:cs="Times New Roman"/>
          <w:sz w:val="24"/>
          <w:szCs w:val="24"/>
        </w:rPr>
        <w:tab/>
      </w:r>
      <w:r w:rsidRPr="00584FBF">
        <w:rPr>
          <w:rFonts w:ascii="Times New Roman" w:hAnsi="Times New Roman" w:cs="Times New Roman"/>
          <w:b/>
          <w:sz w:val="24"/>
          <w:szCs w:val="24"/>
        </w:rPr>
        <w:t xml:space="preserve">B. </w:t>
      </w:r>
      <w:r w:rsidRPr="00584FBF">
        <w:rPr>
          <w:rFonts w:ascii="Times New Roman" w:hAnsi="Times New Roman" w:cs="Times New Roman"/>
          <w:sz w:val="24"/>
          <w:szCs w:val="24"/>
          <w:lang w:val="nl-NL"/>
        </w:rPr>
        <w:t xml:space="preserve">Việt Nam là một nước thuộc châu Á. </w:t>
      </w:r>
    </w:p>
    <w:p w:rsidR="00584FBF" w:rsidRPr="00584FBF" w:rsidRDefault="00584FBF" w:rsidP="00584FBF">
      <w:pPr>
        <w:tabs>
          <w:tab w:val="left" w:pos="240"/>
        </w:tabs>
        <w:rPr>
          <w:rFonts w:ascii="Times New Roman" w:hAnsi="Times New Roman" w:cs="Times New Roman"/>
          <w:sz w:val="24"/>
          <w:szCs w:val="24"/>
        </w:rPr>
      </w:pPr>
      <w:r w:rsidRPr="00584FBF">
        <w:rPr>
          <w:rFonts w:ascii="Times New Roman" w:hAnsi="Times New Roman" w:cs="Times New Roman"/>
          <w:sz w:val="24"/>
          <w:szCs w:val="24"/>
        </w:rPr>
        <w:tab/>
      </w:r>
      <w:r w:rsidRPr="00584FBF">
        <w:rPr>
          <w:rFonts w:ascii="Times New Roman" w:hAnsi="Times New Roman" w:cs="Times New Roman"/>
          <w:b/>
          <w:sz w:val="24"/>
          <w:szCs w:val="24"/>
        </w:rPr>
        <w:t xml:space="preserve">C. </w:t>
      </w:r>
      <w:r w:rsidRPr="00584FBF">
        <w:rPr>
          <w:rFonts w:ascii="Times New Roman" w:hAnsi="Times New Roman" w:cs="Times New Roman"/>
          <w:sz w:val="24"/>
          <w:szCs w:val="24"/>
          <w:lang w:val="nl-NL"/>
        </w:rPr>
        <w:t>Các bạn hãy làm bài đi.</w:t>
      </w:r>
      <w:r w:rsidRPr="00584FBF">
        <w:rPr>
          <w:rFonts w:ascii="Times New Roman" w:hAnsi="Times New Roman" w:cs="Times New Roman"/>
          <w:sz w:val="24"/>
          <w:szCs w:val="24"/>
          <w:lang w:val="nl-NL"/>
        </w:rPr>
        <w:tab/>
      </w:r>
      <w:r w:rsidRPr="00584FBF">
        <w:rPr>
          <w:rFonts w:ascii="Times New Roman" w:hAnsi="Times New Roman" w:cs="Times New Roman"/>
          <w:sz w:val="24"/>
          <w:szCs w:val="24"/>
          <w:lang w:val="nl-NL"/>
        </w:rPr>
        <w:tab/>
      </w:r>
      <w:r w:rsidRPr="00584FBF">
        <w:rPr>
          <w:rFonts w:ascii="Times New Roman" w:hAnsi="Times New Roman" w:cs="Times New Roman"/>
          <w:sz w:val="24"/>
          <w:szCs w:val="24"/>
        </w:rPr>
        <w:tab/>
      </w:r>
      <w:r w:rsidRPr="00584FBF">
        <w:rPr>
          <w:rFonts w:ascii="Times New Roman" w:hAnsi="Times New Roman" w:cs="Times New Roman"/>
          <w:b/>
          <w:sz w:val="24"/>
          <w:szCs w:val="24"/>
        </w:rPr>
        <w:t xml:space="preserve">D. </w:t>
      </w:r>
      <w:r w:rsidRPr="00584FBF">
        <w:rPr>
          <w:rFonts w:ascii="Times New Roman" w:hAnsi="Times New Roman" w:cs="Times New Roman"/>
          <w:sz w:val="24"/>
          <w:szCs w:val="24"/>
          <w:lang w:val="nl-NL"/>
        </w:rPr>
        <w:t>x + 2 là số nguyên tố.</w:t>
      </w:r>
    </w:p>
    <w:p w:rsidR="00584FBF" w:rsidRPr="00584FBF" w:rsidRDefault="00584FBF" w:rsidP="00584FBF">
      <w:pPr>
        <w:pStyle w:val="ListParagraph"/>
        <w:tabs>
          <w:tab w:val="left" w:pos="284"/>
          <w:tab w:val="left" w:pos="851"/>
          <w:tab w:val="left" w:pos="993"/>
          <w:tab w:val="left" w:pos="2835"/>
        </w:tabs>
        <w:ind w:left="0" w:hanging="720"/>
        <w:rPr>
          <w:b/>
          <w:sz w:val="24"/>
          <w:szCs w:val="24"/>
          <w:lang w:val="nl-NL"/>
        </w:rPr>
      </w:pPr>
      <w:r w:rsidRPr="00584FBF">
        <w:rPr>
          <w:rFonts w:eastAsia="Times New Roman"/>
          <w:b/>
          <w:sz w:val="24"/>
          <w:szCs w:val="24"/>
        </w:rPr>
        <w:tab/>
        <w:t xml:space="preserve">Câu 2.(TH) </w:t>
      </w:r>
      <w:r w:rsidRPr="00584FBF">
        <w:rPr>
          <w:sz w:val="24"/>
          <w:szCs w:val="24"/>
        </w:rPr>
        <w:t xml:space="preserve">Tìm mệnh đề phủ định của mệnh đề </w:t>
      </w:r>
      <w:r w:rsidRPr="00584FBF">
        <w:rPr>
          <w:position w:val="-10"/>
          <w:sz w:val="24"/>
          <w:szCs w:val="24"/>
        </w:rPr>
        <w:object w:dxaOrig="2900" w:dyaOrig="356">
          <v:shape id="_x0000_i2052" type="#_x0000_t75" style="width:145.1pt;height:18.85pt" o:ole="">
            <v:imagedata r:id="rId2033" o:title=""/>
          </v:shape>
          <o:OLEObject Type="Embed" ProgID="Equation.DSMT4" ShapeID="_x0000_i2052" DrawAspect="Content" ObjectID="_1794817904" r:id="rId2034"/>
        </w:object>
      </w:r>
      <w:r w:rsidRPr="00584FBF">
        <w:rPr>
          <w:sz w:val="24"/>
          <w:szCs w:val="24"/>
        </w:rPr>
        <w:t xml:space="preserve"> </w:t>
      </w:r>
    </w:p>
    <w:p w:rsidR="00584FBF" w:rsidRPr="00584FBF" w:rsidRDefault="00584FBF" w:rsidP="00584FBF">
      <w:pPr>
        <w:tabs>
          <w:tab w:val="left" w:pos="240"/>
          <w:tab w:val="left" w:pos="5240"/>
        </w:tabs>
        <w:rPr>
          <w:rFonts w:ascii="Times New Roman" w:hAnsi="Times New Roman" w:cs="Times New Roman"/>
          <w:sz w:val="24"/>
          <w:szCs w:val="24"/>
        </w:rPr>
      </w:pPr>
      <w:r w:rsidRPr="00584FBF">
        <w:rPr>
          <w:rFonts w:ascii="Times New Roman" w:hAnsi="Times New Roman" w:cs="Times New Roman"/>
          <w:sz w:val="24"/>
          <w:szCs w:val="24"/>
        </w:rPr>
        <w:tab/>
      </w:r>
      <w:r w:rsidRPr="00584FBF">
        <w:rPr>
          <w:rFonts w:ascii="Times New Roman" w:hAnsi="Times New Roman" w:cs="Times New Roman"/>
          <w:b/>
          <w:sz w:val="24"/>
          <w:szCs w:val="24"/>
        </w:rPr>
        <w:t xml:space="preserve">A. </w:t>
      </w:r>
      <w:r w:rsidRPr="00584FBF">
        <w:rPr>
          <w:rFonts w:ascii="Times New Roman" w:eastAsia="Calibri" w:hAnsi="Times New Roman" w:cs="Times New Roman"/>
          <w:position w:val="-10"/>
          <w:sz w:val="24"/>
          <w:szCs w:val="24"/>
        </w:rPr>
        <w:object w:dxaOrig="2940" w:dyaOrig="384">
          <v:shape id="_x0000_i2053" type="#_x0000_t75" style="width:146.2pt;height:18.85pt" o:ole="">
            <v:imagedata r:id="rId2035" o:title=""/>
          </v:shape>
          <o:OLEObject Type="Embed" ProgID="Equation.DSMT4" ShapeID="_x0000_i2053" DrawAspect="Content" ObjectID="_1794817905" r:id="rId2036"/>
        </w:object>
      </w:r>
      <w:r w:rsidRPr="00584FBF">
        <w:rPr>
          <w:rFonts w:ascii="Times New Roman" w:hAnsi="Times New Roman" w:cs="Times New Roman"/>
          <w:sz w:val="24"/>
          <w:szCs w:val="24"/>
        </w:rPr>
        <w:t xml:space="preserve"> </w:t>
      </w:r>
      <w:r w:rsidRPr="00584FBF">
        <w:rPr>
          <w:rFonts w:ascii="Times New Roman" w:hAnsi="Times New Roman" w:cs="Times New Roman"/>
          <w:sz w:val="24"/>
          <w:szCs w:val="24"/>
        </w:rPr>
        <w:tab/>
      </w:r>
      <w:r w:rsidRPr="00584FBF">
        <w:rPr>
          <w:rFonts w:ascii="Times New Roman" w:hAnsi="Times New Roman" w:cs="Times New Roman"/>
          <w:b/>
          <w:sz w:val="24"/>
          <w:szCs w:val="24"/>
        </w:rPr>
        <w:t xml:space="preserve">B. </w:t>
      </w:r>
      <w:r w:rsidRPr="00584FBF">
        <w:rPr>
          <w:rFonts w:ascii="Times New Roman" w:eastAsia="Calibri" w:hAnsi="Times New Roman" w:cs="Times New Roman"/>
          <w:position w:val="-10"/>
          <w:sz w:val="24"/>
          <w:szCs w:val="24"/>
        </w:rPr>
        <w:object w:dxaOrig="2940" w:dyaOrig="384">
          <v:shape id="_x0000_i2054" type="#_x0000_t75" style="width:146.2pt;height:18.85pt" o:ole="">
            <v:imagedata r:id="rId2037" o:title=""/>
          </v:shape>
          <o:OLEObject Type="Embed" ProgID="Equation.DSMT4" ShapeID="_x0000_i2054" DrawAspect="Content" ObjectID="_1794817906" r:id="rId2038"/>
        </w:object>
      </w:r>
    </w:p>
    <w:p w:rsidR="00584FBF" w:rsidRPr="00584FBF" w:rsidRDefault="00584FBF" w:rsidP="00584FBF">
      <w:pPr>
        <w:tabs>
          <w:tab w:val="left" w:pos="240"/>
          <w:tab w:val="left" w:pos="5240"/>
        </w:tabs>
        <w:rPr>
          <w:rFonts w:ascii="Times New Roman" w:hAnsi="Times New Roman" w:cs="Times New Roman"/>
          <w:sz w:val="24"/>
          <w:szCs w:val="24"/>
        </w:rPr>
      </w:pPr>
      <w:r w:rsidRPr="00584FBF">
        <w:rPr>
          <w:rFonts w:ascii="Times New Roman" w:hAnsi="Times New Roman" w:cs="Times New Roman"/>
          <w:sz w:val="24"/>
          <w:szCs w:val="24"/>
        </w:rPr>
        <w:tab/>
      </w:r>
      <w:r w:rsidRPr="00584FBF">
        <w:rPr>
          <w:rFonts w:ascii="Times New Roman" w:hAnsi="Times New Roman" w:cs="Times New Roman"/>
          <w:b/>
          <w:sz w:val="24"/>
          <w:szCs w:val="24"/>
        </w:rPr>
        <w:t xml:space="preserve">C. </w:t>
      </w:r>
      <w:r w:rsidRPr="00584FBF">
        <w:rPr>
          <w:rFonts w:ascii="Times New Roman" w:eastAsia="Calibri" w:hAnsi="Times New Roman" w:cs="Times New Roman"/>
          <w:position w:val="-10"/>
          <w:sz w:val="24"/>
          <w:szCs w:val="24"/>
        </w:rPr>
        <w:object w:dxaOrig="2940" w:dyaOrig="384">
          <v:shape id="_x0000_i2055" type="#_x0000_t75" style="width:146.2pt;height:18.85pt" o:ole="">
            <v:imagedata r:id="rId2039" o:title=""/>
          </v:shape>
          <o:OLEObject Type="Embed" ProgID="Equation.DSMT4" ShapeID="_x0000_i2055" DrawAspect="Content" ObjectID="_1794817907" r:id="rId2040"/>
        </w:object>
      </w:r>
      <w:r w:rsidRPr="00584FBF">
        <w:rPr>
          <w:rFonts w:ascii="Times New Roman" w:hAnsi="Times New Roman" w:cs="Times New Roman"/>
          <w:sz w:val="24"/>
          <w:szCs w:val="24"/>
        </w:rPr>
        <w:t xml:space="preserve"> </w:t>
      </w:r>
      <w:r w:rsidRPr="00584FBF">
        <w:rPr>
          <w:rFonts w:ascii="Times New Roman" w:hAnsi="Times New Roman" w:cs="Times New Roman"/>
          <w:sz w:val="24"/>
          <w:szCs w:val="24"/>
        </w:rPr>
        <w:tab/>
      </w:r>
      <w:r w:rsidRPr="00584FBF">
        <w:rPr>
          <w:rFonts w:ascii="Times New Roman" w:hAnsi="Times New Roman" w:cs="Times New Roman"/>
          <w:b/>
          <w:sz w:val="24"/>
          <w:szCs w:val="24"/>
        </w:rPr>
        <w:t xml:space="preserve">D. </w:t>
      </w:r>
      <w:r w:rsidRPr="00584FBF">
        <w:rPr>
          <w:rFonts w:ascii="Times New Roman" w:eastAsia="Calibri" w:hAnsi="Times New Roman" w:cs="Times New Roman"/>
          <w:position w:val="-10"/>
          <w:sz w:val="24"/>
          <w:szCs w:val="24"/>
        </w:rPr>
        <w:object w:dxaOrig="2900" w:dyaOrig="384">
          <v:shape id="_x0000_i2056" type="#_x0000_t75" style="width:145.1pt;height:18.85pt" o:ole="">
            <v:imagedata r:id="rId2041" o:title=""/>
          </v:shape>
          <o:OLEObject Type="Embed" ProgID="Equation.DSMT4" ShapeID="_x0000_i2056" DrawAspect="Content" ObjectID="_1794817908" r:id="rId2042"/>
        </w:object>
      </w:r>
    </w:p>
    <w:p w:rsidR="00584FBF" w:rsidRPr="00584FBF" w:rsidRDefault="00584FBF" w:rsidP="00584FBF">
      <w:pPr>
        <w:tabs>
          <w:tab w:val="left" w:pos="992"/>
        </w:tabs>
        <w:ind w:left="992" w:hanging="992"/>
        <w:jc w:val="both"/>
        <w:rPr>
          <w:rFonts w:ascii="Times New Roman" w:hAnsi="Times New Roman" w:cs="Times New Roman"/>
          <w:sz w:val="24"/>
          <w:szCs w:val="24"/>
          <w:lang w:val="fr-FR"/>
        </w:rPr>
      </w:pPr>
      <w:r w:rsidRPr="00584FBF">
        <w:rPr>
          <w:rFonts w:ascii="Times New Roman" w:hAnsi="Times New Roman" w:cs="Times New Roman"/>
          <w:b/>
          <w:sz w:val="24"/>
          <w:szCs w:val="24"/>
          <w:lang w:val="fr-FR"/>
        </w:rPr>
        <w:t>Câu 3</w:t>
      </w:r>
      <w:r w:rsidRPr="00584FBF">
        <w:rPr>
          <w:rFonts w:ascii="Times New Roman" w:hAnsi="Times New Roman" w:cs="Times New Roman"/>
          <w:b/>
          <w:sz w:val="24"/>
          <w:szCs w:val="24"/>
        </w:rPr>
        <w:t xml:space="preserve">.(NB) </w:t>
      </w:r>
      <w:r w:rsidRPr="00584FBF">
        <w:rPr>
          <w:rFonts w:ascii="Times New Roman" w:hAnsi="Times New Roman" w:cs="Times New Roman"/>
          <w:sz w:val="24"/>
          <w:szCs w:val="24"/>
          <w:lang w:val="fr-FR"/>
        </w:rPr>
        <w:t>Cho các mệnh đề P:” Hình bình hành ABCD có một góc vuông”, Q:”ABCD là hình chữ nhật ”.</w:t>
      </w:r>
    </w:p>
    <w:p w:rsidR="00584FBF" w:rsidRPr="00584FBF" w:rsidRDefault="00584FBF" w:rsidP="00584FBF">
      <w:pPr>
        <w:tabs>
          <w:tab w:val="left" w:pos="992"/>
        </w:tabs>
        <w:ind w:left="992" w:hanging="992"/>
        <w:jc w:val="both"/>
        <w:rPr>
          <w:rFonts w:ascii="Times New Roman" w:hAnsi="Times New Roman" w:cs="Times New Roman"/>
          <w:sz w:val="24"/>
          <w:szCs w:val="24"/>
          <w:lang w:val="fr-FR"/>
        </w:rPr>
      </w:pPr>
      <w:r w:rsidRPr="00584FBF">
        <w:rPr>
          <w:rFonts w:ascii="Times New Roman" w:hAnsi="Times New Roman" w:cs="Times New Roman"/>
          <w:sz w:val="24"/>
          <w:szCs w:val="24"/>
          <w:lang w:val="fr-FR"/>
        </w:rPr>
        <w:t xml:space="preserve">Mệnh đề </w:t>
      </w:r>
      <w:r w:rsidRPr="00584FBF">
        <w:rPr>
          <w:rFonts w:ascii="Times New Roman" w:hAnsi="Times New Roman" w:cs="Times New Roman"/>
          <w:position w:val="-10"/>
          <w:sz w:val="24"/>
          <w:szCs w:val="24"/>
          <w:lang w:val="fr-FR"/>
        </w:rPr>
        <w:object w:dxaOrig="740" w:dyaOrig="320">
          <v:shape id="_x0000_i2057" type="#_x0000_t75" style="width:36.55pt;height:16.6pt" o:ole="">
            <v:imagedata r:id="rId2043" o:title=""/>
          </v:shape>
          <o:OLEObject Type="Embed" ProgID="Equation.DSMT4" ShapeID="_x0000_i2057" DrawAspect="Content" ObjectID="_1794817909" r:id="rId2044"/>
        </w:object>
      </w:r>
      <w:r w:rsidRPr="00584FBF">
        <w:rPr>
          <w:rFonts w:ascii="Times New Roman" w:hAnsi="Times New Roman" w:cs="Times New Roman"/>
          <w:sz w:val="24"/>
          <w:szCs w:val="24"/>
          <w:lang w:val="fr-FR"/>
        </w:rPr>
        <w:t>được phát biểu:</w:t>
      </w:r>
    </w:p>
    <w:p w:rsidR="00584FBF" w:rsidRPr="00584FBF" w:rsidRDefault="00584FBF" w:rsidP="00584FBF">
      <w:pPr>
        <w:tabs>
          <w:tab w:val="left" w:pos="3402"/>
          <w:tab w:val="left" w:pos="5669"/>
          <w:tab w:val="left" w:pos="7937"/>
        </w:tabs>
        <w:ind w:left="992"/>
        <w:jc w:val="both"/>
        <w:rPr>
          <w:rFonts w:ascii="Times New Roman" w:hAnsi="Times New Roman" w:cs="Times New Roman"/>
          <w:sz w:val="24"/>
          <w:szCs w:val="24"/>
          <w:lang w:val="fr-FR"/>
        </w:rPr>
      </w:pPr>
      <w:r w:rsidRPr="00584FBF">
        <w:rPr>
          <w:rFonts w:ascii="Times New Roman" w:hAnsi="Times New Roman" w:cs="Times New Roman"/>
          <w:b/>
          <w:sz w:val="24"/>
          <w:szCs w:val="24"/>
          <w:lang w:val="fr-FR"/>
        </w:rPr>
        <w:t xml:space="preserve">A. </w:t>
      </w:r>
      <w:r w:rsidRPr="00584FBF">
        <w:rPr>
          <w:rFonts w:ascii="Times New Roman" w:hAnsi="Times New Roman" w:cs="Times New Roman"/>
          <w:sz w:val="24"/>
          <w:szCs w:val="24"/>
          <w:lang w:val="fr-FR"/>
        </w:rPr>
        <w:t>Nếu tứ giác ABCD là hình chữ nhật thì ABCD là hình bình hành và có một góc vuông.</w:t>
      </w:r>
    </w:p>
    <w:p w:rsidR="00584FBF" w:rsidRPr="00584FBF" w:rsidRDefault="00584FBF" w:rsidP="00584FBF">
      <w:pPr>
        <w:tabs>
          <w:tab w:val="left" w:pos="3402"/>
          <w:tab w:val="left" w:pos="5669"/>
          <w:tab w:val="left" w:pos="7937"/>
        </w:tabs>
        <w:ind w:left="992"/>
        <w:jc w:val="both"/>
        <w:rPr>
          <w:rFonts w:ascii="Times New Roman" w:hAnsi="Times New Roman" w:cs="Times New Roman"/>
          <w:sz w:val="24"/>
          <w:szCs w:val="24"/>
          <w:lang w:val="fr-FR"/>
        </w:rPr>
      </w:pPr>
      <w:r w:rsidRPr="00584FBF">
        <w:rPr>
          <w:rFonts w:ascii="Times New Roman" w:hAnsi="Times New Roman" w:cs="Times New Roman"/>
          <w:b/>
          <w:sz w:val="24"/>
          <w:szCs w:val="24"/>
          <w:lang w:val="fr-FR"/>
        </w:rPr>
        <w:t xml:space="preserve">B. </w:t>
      </w:r>
      <w:r w:rsidRPr="00584FBF">
        <w:rPr>
          <w:rFonts w:ascii="Times New Roman" w:hAnsi="Times New Roman" w:cs="Times New Roman"/>
          <w:sz w:val="24"/>
          <w:szCs w:val="24"/>
          <w:lang w:val="fr-FR"/>
        </w:rPr>
        <w:t>Nếu hình bình hành ABCD có một góc vuông thì ABCD là hình chữ nhật.</w:t>
      </w:r>
    </w:p>
    <w:p w:rsidR="00584FBF" w:rsidRPr="00584FBF" w:rsidRDefault="00584FBF" w:rsidP="00584FBF">
      <w:pPr>
        <w:tabs>
          <w:tab w:val="left" w:pos="3402"/>
          <w:tab w:val="left" w:pos="5669"/>
          <w:tab w:val="left" w:pos="7937"/>
        </w:tabs>
        <w:ind w:left="992"/>
        <w:jc w:val="both"/>
        <w:rPr>
          <w:rFonts w:ascii="Times New Roman" w:hAnsi="Times New Roman" w:cs="Times New Roman"/>
          <w:sz w:val="24"/>
          <w:szCs w:val="24"/>
          <w:lang w:val="fr-FR"/>
        </w:rPr>
      </w:pPr>
      <w:r w:rsidRPr="00584FBF">
        <w:rPr>
          <w:rFonts w:ascii="Times New Roman" w:hAnsi="Times New Roman" w:cs="Times New Roman"/>
          <w:b/>
          <w:sz w:val="24"/>
          <w:szCs w:val="24"/>
          <w:lang w:val="fr-FR"/>
        </w:rPr>
        <w:t xml:space="preserve">C. </w:t>
      </w:r>
      <w:r w:rsidRPr="00584FBF">
        <w:rPr>
          <w:rFonts w:ascii="Times New Roman" w:hAnsi="Times New Roman" w:cs="Times New Roman"/>
          <w:sz w:val="24"/>
          <w:szCs w:val="24"/>
          <w:lang w:val="fr-FR"/>
        </w:rPr>
        <w:t>Hình bình hành ABCD có một góc vuông khi và chỉ khi ABCD là hình chữ nhật.</w:t>
      </w:r>
    </w:p>
    <w:p w:rsidR="00584FBF" w:rsidRPr="00584FBF" w:rsidRDefault="00584FBF" w:rsidP="00584FBF">
      <w:pPr>
        <w:tabs>
          <w:tab w:val="left" w:pos="3402"/>
          <w:tab w:val="left" w:pos="5669"/>
          <w:tab w:val="left" w:pos="7937"/>
        </w:tabs>
        <w:ind w:left="992"/>
        <w:jc w:val="both"/>
        <w:rPr>
          <w:rFonts w:ascii="Times New Roman" w:hAnsi="Times New Roman" w:cs="Times New Roman"/>
          <w:sz w:val="24"/>
          <w:szCs w:val="24"/>
          <w:lang w:val="fr-FR"/>
        </w:rPr>
      </w:pPr>
      <w:r w:rsidRPr="00584FBF">
        <w:rPr>
          <w:rFonts w:ascii="Times New Roman" w:hAnsi="Times New Roman" w:cs="Times New Roman"/>
          <w:b/>
          <w:sz w:val="24"/>
          <w:szCs w:val="24"/>
          <w:lang w:val="fr-FR"/>
        </w:rPr>
        <w:t xml:space="preserve">D. </w:t>
      </w:r>
      <w:r w:rsidRPr="00584FBF">
        <w:rPr>
          <w:rFonts w:ascii="Times New Roman" w:hAnsi="Times New Roman" w:cs="Times New Roman"/>
          <w:sz w:val="24"/>
          <w:szCs w:val="24"/>
          <w:lang w:val="fr-FR"/>
        </w:rPr>
        <w:t>Hình bình hành ABCD có một góc vuông là điều kiện cần và đủ để ABCD là hình chữ nhật.</w:t>
      </w:r>
    </w:p>
    <w:p w:rsidR="00584FBF" w:rsidRPr="00584FBF" w:rsidRDefault="00584FBF" w:rsidP="00584FBF">
      <w:pPr>
        <w:tabs>
          <w:tab w:val="left" w:pos="992"/>
        </w:tabs>
        <w:ind w:left="992" w:hanging="992"/>
        <w:jc w:val="both"/>
        <w:rPr>
          <w:rFonts w:ascii="Times New Roman" w:hAnsi="Times New Roman" w:cs="Times New Roman"/>
          <w:sz w:val="24"/>
          <w:szCs w:val="24"/>
          <w:lang w:val="fr-FR"/>
        </w:rPr>
      </w:pPr>
      <w:r w:rsidRPr="00584FBF">
        <w:rPr>
          <w:rFonts w:ascii="Times New Roman" w:hAnsi="Times New Roman" w:cs="Times New Roman"/>
          <w:b/>
          <w:sz w:val="24"/>
          <w:szCs w:val="24"/>
          <w:lang w:val="fr-FR"/>
        </w:rPr>
        <w:t>Câu 4</w:t>
      </w:r>
      <w:r w:rsidRPr="00584FBF">
        <w:rPr>
          <w:rFonts w:ascii="Times New Roman" w:hAnsi="Times New Roman" w:cs="Times New Roman"/>
          <w:b/>
          <w:sz w:val="24"/>
          <w:szCs w:val="24"/>
        </w:rPr>
        <w:t xml:space="preserve">.(NB) </w:t>
      </w:r>
      <w:r w:rsidRPr="00584FBF">
        <w:rPr>
          <w:rFonts w:ascii="Times New Roman" w:hAnsi="Times New Roman" w:cs="Times New Roman"/>
          <w:sz w:val="24"/>
          <w:szCs w:val="24"/>
          <w:lang w:val="fr-FR"/>
        </w:rPr>
        <w:t xml:space="preserve">Cho tập hợp </w:t>
      </w:r>
      <m:oMath>
        <m:r>
          <w:rPr>
            <w:rFonts w:ascii="Cambria Math" w:hAnsi="Cambria Math" w:cs="Times New Roman"/>
            <w:sz w:val="24"/>
            <w:szCs w:val="24"/>
            <w:lang w:val="fr-FR"/>
          </w:rPr>
          <m:t>A=</m:t>
        </m:r>
        <m:d>
          <m:dPr>
            <m:begChr m:val="{"/>
            <m:endChr m:val="}"/>
            <m:ctrlPr>
              <w:rPr>
                <w:rFonts w:ascii="Cambria Math" w:hAnsi="Cambria Math" w:cs="Times New Roman"/>
                <w:i/>
                <w:sz w:val="24"/>
                <w:szCs w:val="24"/>
                <w:lang w:val="fr-FR"/>
              </w:rPr>
            </m:ctrlPr>
          </m:dPr>
          <m:e>
            <m:r>
              <w:rPr>
                <w:rFonts w:ascii="Cambria Math" w:hAnsi="Cambria Math" w:cs="Times New Roman"/>
                <w:sz w:val="24"/>
                <w:szCs w:val="24"/>
                <w:lang w:val="fr-FR"/>
              </w:rPr>
              <m:t>x∈N|</m:t>
            </m:r>
            <m:sSup>
              <m:sSupPr>
                <m:ctrlPr>
                  <w:rPr>
                    <w:rFonts w:ascii="Cambria Math" w:hAnsi="Cambria Math" w:cs="Times New Roman"/>
                    <w:i/>
                    <w:sz w:val="24"/>
                    <w:szCs w:val="24"/>
                    <w:lang w:val="fr-FR"/>
                  </w:rPr>
                </m:ctrlPr>
              </m:sSupPr>
              <m:e>
                <m:r>
                  <w:rPr>
                    <w:rFonts w:ascii="Cambria Math" w:hAnsi="Cambria Math" w:cs="Times New Roman"/>
                    <w:sz w:val="24"/>
                    <w:szCs w:val="24"/>
                    <w:lang w:val="fr-FR"/>
                  </w:rPr>
                  <m:t>x</m:t>
                </m:r>
              </m:e>
              <m:sup>
                <m:r>
                  <w:rPr>
                    <w:rFonts w:ascii="Cambria Math" w:hAnsi="Cambria Math" w:cs="Times New Roman"/>
                    <w:sz w:val="24"/>
                    <w:szCs w:val="24"/>
                    <w:lang w:val="fr-FR"/>
                  </w:rPr>
                  <m:t>2</m:t>
                </m:r>
              </m:sup>
            </m:sSup>
            <m:r>
              <w:rPr>
                <w:rFonts w:ascii="Cambria Math" w:hAnsi="Cambria Math" w:cs="Times New Roman"/>
                <w:sz w:val="24"/>
                <w:szCs w:val="24"/>
                <w:lang w:val="fr-FR"/>
              </w:rPr>
              <m:t>+2x-3=0</m:t>
            </m:r>
          </m:e>
        </m:d>
      </m:oMath>
      <w:r w:rsidRPr="00584FBF">
        <w:rPr>
          <w:rFonts w:ascii="Times New Roman" w:hAnsi="Times New Roman" w:cs="Times New Roman"/>
          <w:sz w:val="24"/>
          <w:szCs w:val="24"/>
          <w:lang w:val="fr-FR"/>
        </w:rPr>
        <w:t xml:space="preserve">. Liệt kê các phần tử của tập hợp </w:t>
      </w:r>
      <w:r w:rsidRPr="00584FBF">
        <w:rPr>
          <w:rFonts w:ascii="Times New Roman" w:hAnsi="Times New Roman" w:cs="Times New Roman"/>
          <w:position w:val="-4"/>
          <w:sz w:val="24"/>
          <w:szCs w:val="24"/>
          <w:lang w:val="fr-FR"/>
        </w:rPr>
        <w:object w:dxaOrig="240" w:dyaOrig="260">
          <v:shape id="_x0000_i2058" type="#_x0000_t75" style="width:12.2pt;height:13.3pt" o:ole="">
            <v:imagedata r:id="rId2045" o:title=""/>
          </v:shape>
          <o:OLEObject Type="Embed" ProgID="Equation.DSMT4" ShapeID="_x0000_i2058" DrawAspect="Content" ObjectID="_1794817910" r:id="rId2046"/>
        </w:object>
      </w:r>
      <w:r w:rsidRPr="00584FBF">
        <w:rPr>
          <w:rFonts w:ascii="Times New Roman" w:hAnsi="Times New Roman" w:cs="Times New Roman"/>
          <w:sz w:val="24"/>
          <w:szCs w:val="24"/>
          <w:lang w:val="fr-FR"/>
        </w:rPr>
        <w:t>.</w:t>
      </w:r>
    </w:p>
    <w:p w:rsidR="00584FBF" w:rsidRPr="00584FBF" w:rsidRDefault="00584FBF" w:rsidP="00584FBF">
      <w:pPr>
        <w:tabs>
          <w:tab w:val="left" w:pos="3402"/>
          <w:tab w:val="left" w:pos="5669"/>
          <w:tab w:val="left" w:pos="7937"/>
        </w:tabs>
        <w:jc w:val="both"/>
        <w:rPr>
          <w:rFonts w:ascii="Times New Roman" w:hAnsi="Times New Roman" w:cs="Times New Roman"/>
          <w:sz w:val="24"/>
          <w:szCs w:val="24"/>
          <w:lang w:val="fr-FR"/>
        </w:rPr>
      </w:pPr>
      <w:r w:rsidRPr="00584FBF">
        <w:rPr>
          <w:rFonts w:ascii="Times New Roman" w:hAnsi="Times New Roman" w:cs="Times New Roman"/>
          <w:b/>
          <w:sz w:val="24"/>
          <w:szCs w:val="24"/>
          <w:lang w:val="fr-FR"/>
        </w:rPr>
        <w:t xml:space="preserve">A. </w:t>
      </w:r>
      <w:r w:rsidRPr="00584FBF">
        <w:rPr>
          <w:rFonts w:ascii="Times New Roman" w:hAnsi="Times New Roman" w:cs="Times New Roman"/>
          <w:position w:val="-14"/>
          <w:sz w:val="24"/>
          <w:szCs w:val="24"/>
          <w:lang w:val="fr-FR"/>
        </w:rPr>
        <w:object w:dxaOrig="340" w:dyaOrig="400">
          <v:shape id="_x0000_i2059" type="#_x0000_t75" style="width:16.6pt;height:19.95pt" o:ole="">
            <v:imagedata r:id="rId2047" o:title=""/>
          </v:shape>
          <o:OLEObject Type="Embed" ProgID="Equation.DSMT4" ShapeID="_x0000_i2059" DrawAspect="Content" ObjectID="_1794817911" r:id="rId2048"/>
        </w:object>
      </w:r>
      <w:r w:rsidRPr="00584FBF">
        <w:rPr>
          <w:rFonts w:ascii="Times New Roman" w:hAnsi="Times New Roman" w:cs="Times New Roman"/>
          <w:sz w:val="24"/>
          <w:szCs w:val="24"/>
          <w:lang w:val="fr-FR"/>
        </w:rPr>
        <w:t>.</w:t>
      </w:r>
      <w:r w:rsidRPr="00584FBF">
        <w:rPr>
          <w:rFonts w:ascii="Times New Roman" w:hAnsi="Times New Roman" w:cs="Times New Roman"/>
          <w:sz w:val="24"/>
          <w:szCs w:val="24"/>
          <w:lang w:val="fr-FR"/>
        </w:rPr>
        <w:tab/>
      </w:r>
      <w:r w:rsidRPr="00584FBF">
        <w:rPr>
          <w:rFonts w:ascii="Times New Roman" w:hAnsi="Times New Roman" w:cs="Times New Roman"/>
          <w:b/>
          <w:sz w:val="24"/>
          <w:szCs w:val="24"/>
          <w:lang w:val="fr-FR"/>
        </w:rPr>
        <w:t xml:space="preserve">B. </w:t>
      </w:r>
      <w:r w:rsidRPr="00584FBF">
        <w:rPr>
          <w:rFonts w:ascii="Times New Roman" w:hAnsi="Times New Roman" w:cs="Times New Roman"/>
          <w:position w:val="-14"/>
          <w:sz w:val="24"/>
          <w:szCs w:val="24"/>
          <w:lang w:val="fr-FR"/>
        </w:rPr>
        <w:object w:dxaOrig="680" w:dyaOrig="400">
          <v:shape id="_x0000_i2060" type="#_x0000_t75" style="width:34.35pt;height:19.95pt" o:ole="">
            <v:imagedata r:id="rId2049" o:title=""/>
          </v:shape>
          <o:OLEObject Type="Embed" ProgID="Equation.DSMT4" ShapeID="_x0000_i2060" DrawAspect="Content" ObjectID="_1794817912" r:id="rId2050"/>
        </w:object>
      </w:r>
      <w:r w:rsidRPr="00584FBF">
        <w:rPr>
          <w:rFonts w:ascii="Times New Roman" w:hAnsi="Times New Roman" w:cs="Times New Roman"/>
          <w:sz w:val="24"/>
          <w:szCs w:val="24"/>
          <w:lang w:val="fr-FR"/>
        </w:rPr>
        <w:t>.</w:t>
      </w:r>
      <w:r w:rsidRPr="00584FBF">
        <w:rPr>
          <w:rFonts w:ascii="Times New Roman" w:hAnsi="Times New Roman" w:cs="Times New Roman"/>
          <w:sz w:val="24"/>
          <w:szCs w:val="24"/>
          <w:lang w:val="fr-FR"/>
        </w:rPr>
        <w:tab/>
      </w:r>
      <w:r w:rsidRPr="00584FBF">
        <w:rPr>
          <w:rFonts w:ascii="Times New Roman" w:hAnsi="Times New Roman" w:cs="Times New Roman"/>
          <w:b/>
          <w:sz w:val="24"/>
          <w:szCs w:val="24"/>
          <w:lang w:val="fr-FR"/>
        </w:rPr>
        <w:t xml:space="preserve">C. </w:t>
      </w:r>
      <w:r w:rsidRPr="00584FBF">
        <w:rPr>
          <w:rFonts w:ascii="Times New Roman" w:hAnsi="Times New Roman" w:cs="Times New Roman"/>
          <w:position w:val="-14"/>
          <w:sz w:val="24"/>
          <w:szCs w:val="24"/>
          <w:lang w:val="fr-FR"/>
        </w:rPr>
        <w:object w:dxaOrig="680" w:dyaOrig="400">
          <v:shape id="_x0000_i2061" type="#_x0000_t75" style="width:34.35pt;height:19.95pt" o:ole="">
            <v:imagedata r:id="rId2051" o:title=""/>
          </v:shape>
          <o:OLEObject Type="Embed" ProgID="Equation.DSMT4" ShapeID="_x0000_i2061" DrawAspect="Content" ObjectID="_1794817913" r:id="rId2052"/>
        </w:object>
      </w:r>
      <w:r w:rsidRPr="00584FBF">
        <w:rPr>
          <w:rFonts w:ascii="Times New Roman" w:hAnsi="Times New Roman" w:cs="Times New Roman"/>
          <w:sz w:val="24"/>
          <w:szCs w:val="24"/>
          <w:lang w:val="fr-FR"/>
        </w:rPr>
        <w:t>.</w:t>
      </w:r>
      <w:r w:rsidRPr="00584FBF">
        <w:rPr>
          <w:rFonts w:ascii="Times New Roman" w:hAnsi="Times New Roman" w:cs="Times New Roman"/>
          <w:sz w:val="24"/>
          <w:szCs w:val="24"/>
          <w:lang w:val="fr-FR"/>
        </w:rPr>
        <w:tab/>
      </w:r>
      <w:r w:rsidRPr="00584FBF">
        <w:rPr>
          <w:rFonts w:ascii="Times New Roman" w:hAnsi="Times New Roman" w:cs="Times New Roman"/>
          <w:b/>
          <w:sz w:val="24"/>
          <w:szCs w:val="24"/>
          <w:lang w:val="fr-FR"/>
        </w:rPr>
        <w:t xml:space="preserve">D. </w:t>
      </w:r>
      <w:r w:rsidRPr="00584FBF">
        <w:rPr>
          <w:rFonts w:ascii="Times New Roman" w:hAnsi="Times New Roman" w:cs="Times New Roman"/>
          <w:position w:val="-14"/>
          <w:sz w:val="24"/>
          <w:szCs w:val="24"/>
          <w:lang w:val="fr-FR"/>
        </w:rPr>
        <w:object w:dxaOrig="540" w:dyaOrig="400">
          <v:shape id="_x0000_i2062" type="#_x0000_t75" style="width:27.7pt;height:19.95pt" o:ole="">
            <v:imagedata r:id="rId2053" o:title=""/>
          </v:shape>
          <o:OLEObject Type="Embed" ProgID="Equation.DSMT4" ShapeID="_x0000_i2062" DrawAspect="Content" ObjectID="_1794817914" r:id="rId2054"/>
        </w:objec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sz w:val="24"/>
          <w:szCs w:val="24"/>
        </w:rPr>
        <w:t>Câu 5.(NB)</w:t>
      </w:r>
      <w:r w:rsidRPr="00584FBF">
        <w:rPr>
          <w:rFonts w:ascii="Times New Roman" w:hAnsi="Times New Roman" w:cs="Times New Roman"/>
          <w:sz w:val="24"/>
          <w:szCs w:val="24"/>
        </w:rPr>
        <w:t xml:space="preserve">Viết lại tập hợp </w:t>
      </w:r>
      <w:r w:rsidRPr="00584FBF">
        <w:rPr>
          <w:rFonts w:ascii="Times New Roman" w:eastAsia="Calibri" w:hAnsi="Times New Roman" w:cs="Times New Roman"/>
          <w:position w:val="-14"/>
          <w:sz w:val="24"/>
          <w:szCs w:val="24"/>
        </w:rPr>
        <w:object w:dxaOrig="2140" w:dyaOrig="410">
          <v:shape id="_x0000_i2063" type="#_x0000_t75" style="width:107.45pt;height:19.95pt" o:ole="">
            <v:imagedata r:id="rId2055" o:title=""/>
          </v:shape>
          <o:OLEObject Type="Embed" ProgID="Equation.DSMT4" ShapeID="_x0000_i2063" DrawAspect="Content" ObjectID="_1794817915" r:id="rId2056"/>
        </w:object>
      </w:r>
      <w:r w:rsidRPr="00584FBF">
        <w:rPr>
          <w:rFonts w:ascii="Times New Roman" w:hAnsi="Times New Roman" w:cs="Times New Roman"/>
          <w:sz w:val="24"/>
          <w:szCs w:val="24"/>
        </w:rPr>
        <w:t>dưới dạng khoảng, đoạn, nửa khoảng:</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sz w:val="24"/>
          <w:szCs w:val="24"/>
        </w:rPr>
        <w:t>A.</w:t>
      </w:r>
      <w:r w:rsidRPr="00584FBF">
        <w:rPr>
          <w:rFonts w:ascii="Times New Roman" w:hAnsi="Times New Roman" w:cs="Times New Roman"/>
          <w:sz w:val="24"/>
          <w:szCs w:val="24"/>
        </w:rPr>
        <w:t xml:space="preserve"> </w:t>
      </w:r>
      <w:r w:rsidRPr="00584FBF">
        <w:rPr>
          <w:rFonts w:ascii="Times New Roman" w:eastAsia="Calibri" w:hAnsi="Times New Roman" w:cs="Times New Roman"/>
          <w:position w:val="-14"/>
          <w:sz w:val="24"/>
          <w:szCs w:val="24"/>
        </w:rPr>
        <w:object w:dxaOrig="940" w:dyaOrig="410">
          <v:shape id="_x0000_i2064" type="#_x0000_t75" style="width:46.5pt;height:19.95pt" o:ole="">
            <v:imagedata r:id="rId2057" o:title=""/>
          </v:shape>
          <o:OLEObject Type="Embed" ProgID="Equation.DSMT4" ShapeID="_x0000_i2064" DrawAspect="Content" ObjectID="_1794817916" r:id="rId2058"/>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sz w:val="24"/>
          <w:szCs w:val="24"/>
        </w:rPr>
        <w:tab/>
      </w:r>
      <w:r w:rsidRPr="00584FBF">
        <w:rPr>
          <w:rFonts w:ascii="Times New Roman" w:hAnsi="Times New Roman" w:cs="Times New Roman"/>
          <w:b/>
          <w:sz w:val="24"/>
          <w:szCs w:val="24"/>
        </w:rPr>
        <w:t>B.</w:t>
      </w:r>
      <w:r w:rsidRPr="00584FBF">
        <w:rPr>
          <w:rFonts w:ascii="Times New Roman" w:hAnsi="Times New Roman" w:cs="Times New Roman"/>
          <w:sz w:val="24"/>
          <w:szCs w:val="24"/>
        </w:rPr>
        <w:t xml:space="preserve"> </w:t>
      </w:r>
      <w:r w:rsidRPr="00584FBF">
        <w:rPr>
          <w:rFonts w:ascii="Times New Roman" w:eastAsia="Calibri" w:hAnsi="Times New Roman" w:cs="Times New Roman"/>
          <w:position w:val="-14"/>
          <w:sz w:val="24"/>
          <w:szCs w:val="24"/>
        </w:rPr>
        <w:object w:dxaOrig="960" w:dyaOrig="410">
          <v:shape id="_x0000_i2065" type="#_x0000_t75" style="width:47.65pt;height:19.95pt" o:ole="">
            <v:imagedata r:id="rId2059" o:title=""/>
          </v:shape>
          <o:OLEObject Type="Embed" ProgID="Equation.DSMT4" ShapeID="_x0000_i2065" DrawAspect="Content" ObjectID="_1794817917" r:id="rId2060"/>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sz w:val="24"/>
          <w:szCs w:val="24"/>
        </w:rPr>
        <w:tab/>
      </w:r>
      <w:r w:rsidRPr="00584FBF">
        <w:rPr>
          <w:rFonts w:ascii="Times New Roman" w:hAnsi="Times New Roman" w:cs="Times New Roman"/>
          <w:b/>
          <w:sz w:val="24"/>
          <w:szCs w:val="24"/>
        </w:rPr>
        <w:t>C.</w:t>
      </w:r>
      <w:r w:rsidRPr="00584FBF">
        <w:rPr>
          <w:rFonts w:ascii="Times New Roman" w:hAnsi="Times New Roman" w:cs="Times New Roman"/>
          <w:sz w:val="24"/>
          <w:szCs w:val="24"/>
        </w:rPr>
        <w:t xml:space="preserve"> </w:t>
      </w:r>
      <w:r w:rsidRPr="00584FBF">
        <w:rPr>
          <w:rFonts w:ascii="Times New Roman" w:eastAsia="Calibri" w:hAnsi="Times New Roman" w:cs="Times New Roman"/>
          <w:position w:val="-14"/>
          <w:sz w:val="24"/>
          <w:szCs w:val="24"/>
        </w:rPr>
        <w:object w:dxaOrig="920" w:dyaOrig="410">
          <v:shape id="_x0000_i2066" type="#_x0000_t75" style="width:45.4pt;height:19.95pt" o:ole="">
            <v:imagedata r:id="rId2061" o:title=""/>
          </v:shape>
          <o:OLEObject Type="Embed" ProgID="Equation.DSMT4" ShapeID="_x0000_i2066" DrawAspect="Content" ObjectID="_1794817918" r:id="rId2062"/>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sz w:val="24"/>
          <w:szCs w:val="24"/>
        </w:rPr>
        <w:tab/>
      </w:r>
      <w:r w:rsidRPr="00584FBF">
        <w:rPr>
          <w:rFonts w:ascii="Times New Roman" w:hAnsi="Times New Roman" w:cs="Times New Roman"/>
          <w:b/>
          <w:sz w:val="24"/>
          <w:szCs w:val="24"/>
        </w:rPr>
        <w:t>D.</w:t>
      </w:r>
      <w:r w:rsidRPr="00584FBF">
        <w:rPr>
          <w:rFonts w:ascii="Times New Roman" w:hAnsi="Times New Roman" w:cs="Times New Roman"/>
          <w:sz w:val="24"/>
          <w:szCs w:val="24"/>
        </w:rPr>
        <w:t xml:space="preserve"> </w:t>
      </w:r>
      <w:r w:rsidRPr="00584FBF">
        <w:rPr>
          <w:rFonts w:ascii="Times New Roman" w:eastAsia="Calibri" w:hAnsi="Times New Roman" w:cs="Times New Roman"/>
          <w:position w:val="-14"/>
          <w:sz w:val="24"/>
          <w:szCs w:val="24"/>
        </w:rPr>
        <w:object w:dxaOrig="940" w:dyaOrig="410">
          <v:shape id="_x0000_i2067" type="#_x0000_t75" style="width:46.5pt;height:19.95pt" o:ole="">
            <v:imagedata r:id="rId2063" o:title=""/>
          </v:shape>
          <o:OLEObject Type="Embed" ProgID="Equation.DSMT4" ShapeID="_x0000_i2067" DrawAspect="Content" ObjectID="_1794817919" r:id="rId2064"/>
        </w:object>
      </w:r>
      <w:r w:rsidRPr="00584FBF">
        <w:rPr>
          <w:rFonts w:ascii="Times New Roman" w:hAnsi="Times New Roman" w:cs="Times New Roman"/>
          <w:sz w:val="24"/>
          <w:szCs w:val="24"/>
        </w:rPr>
        <w:t>.</w:t>
      </w:r>
    </w:p>
    <w:p w:rsidR="00584FBF" w:rsidRPr="00584FBF" w:rsidRDefault="00584FBF" w:rsidP="00584FBF">
      <w:pPr>
        <w:widowControl w:val="0"/>
        <w:tabs>
          <w:tab w:val="left" w:pos="284"/>
          <w:tab w:val="left" w:pos="454"/>
          <w:tab w:val="left" w:pos="567"/>
          <w:tab w:val="left" w:pos="737"/>
          <w:tab w:val="left" w:pos="851"/>
          <w:tab w:val="left" w:pos="1021"/>
          <w:tab w:val="left" w:pos="1985"/>
          <w:tab w:val="left" w:pos="3969"/>
          <w:tab w:val="left" w:pos="5954"/>
          <w:tab w:val="right" w:pos="7938"/>
        </w:tabs>
        <w:spacing w:before="40" w:line="232" w:lineRule="auto"/>
        <w:ind w:left="284" w:hanging="284"/>
        <w:jc w:val="both"/>
        <w:rPr>
          <w:rFonts w:ascii="Times New Roman" w:hAnsi="Times New Roman" w:cs="Times New Roman"/>
          <w:sz w:val="24"/>
          <w:szCs w:val="24"/>
          <w:lang w:val="nl-NL"/>
        </w:rPr>
      </w:pPr>
      <w:r w:rsidRPr="00584FBF">
        <w:rPr>
          <w:rFonts w:ascii="Times New Roman" w:hAnsi="Times New Roman" w:cs="Times New Roman"/>
          <w:b/>
          <w:iCs/>
          <w:sz w:val="24"/>
          <w:szCs w:val="24"/>
          <w:lang w:val="nl-NL"/>
        </w:rPr>
        <w:t xml:space="preserve">Câu </w:t>
      </w:r>
      <w:r w:rsidRPr="00584FBF">
        <w:rPr>
          <w:rFonts w:ascii="Times New Roman" w:hAnsi="Times New Roman" w:cs="Times New Roman"/>
          <w:b/>
          <w:iCs/>
          <w:sz w:val="24"/>
          <w:szCs w:val="24"/>
        </w:rPr>
        <w:t>6</w:t>
      </w:r>
      <w:r w:rsidRPr="00584FBF">
        <w:rPr>
          <w:rFonts w:ascii="Times New Roman" w:hAnsi="Times New Roman" w:cs="Times New Roman"/>
          <w:b/>
          <w:sz w:val="24"/>
          <w:szCs w:val="24"/>
        </w:rPr>
        <w:t xml:space="preserve">.(TH) </w:t>
      </w:r>
      <w:r w:rsidRPr="00584FBF">
        <w:rPr>
          <w:rFonts w:ascii="Times New Roman" w:hAnsi="Times New Roman" w:cs="Times New Roman"/>
          <w:sz w:val="24"/>
          <w:szCs w:val="24"/>
          <w:lang w:val="nl-NL"/>
        </w:rPr>
        <w:t xml:space="preserve">Cho hai tập hợp </w:t>
      </w:r>
      <w:r w:rsidRPr="00584FBF">
        <w:rPr>
          <w:rFonts w:ascii="Times New Roman" w:eastAsia="Calibri" w:hAnsi="Times New Roman" w:cs="Times New Roman"/>
          <w:position w:val="-14"/>
          <w:sz w:val="24"/>
          <w:szCs w:val="24"/>
        </w:rPr>
        <w:object w:dxaOrig="3560" w:dyaOrig="400">
          <v:shape id="_x0000_i2068" type="#_x0000_t75" style="width:178.35pt;height:19.95pt" o:ole="">
            <v:imagedata r:id="rId2065" o:title=""/>
          </v:shape>
          <o:OLEObject Type="Embed" ProgID="Equation.DSMT4" ShapeID="_x0000_i2068" DrawAspect="Content" ObjectID="_1794817920" r:id="rId2066"/>
        </w:object>
      </w:r>
      <w:r w:rsidRPr="00584FBF">
        <w:rPr>
          <w:rFonts w:ascii="Times New Roman" w:hAnsi="Times New Roman" w:cs="Times New Roman"/>
          <w:sz w:val="24"/>
          <w:szCs w:val="24"/>
          <w:lang w:val="nl-NL"/>
        </w:rPr>
        <w:t xml:space="preserve">. Xác đinh tập hợp </w:t>
      </w:r>
      <w:r w:rsidRPr="00584FBF">
        <w:rPr>
          <w:rFonts w:ascii="Times New Roman" w:eastAsia="Calibri" w:hAnsi="Times New Roman" w:cs="Times New Roman"/>
          <w:position w:val="-6"/>
          <w:sz w:val="24"/>
          <w:szCs w:val="24"/>
        </w:rPr>
        <w:object w:dxaOrig="580" w:dyaOrig="250">
          <v:shape id="_x0000_i2069" type="#_x0000_t75" style="width:28.8pt;height:13.3pt" o:ole="">
            <v:imagedata r:id="rId2067" o:title=""/>
          </v:shape>
          <o:OLEObject Type="Embed" ProgID="Equation.DSMT4" ShapeID="_x0000_i2069" DrawAspect="Content" ObjectID="_1794817921" r:id="rId2068"/>
        </w:object>
      </w:r>
    </w:p>
    <w:p w:rsidR="00584FBF" w:rsidRPr="00584FBF" w:rsidRDefault="00584FBF" w:rsidP="00584FBF">
      <w:pPr>
        <w:tabs>
          <w:tab w:val="left" w:pos="2708"/>
          <w:tab w:val="left" w:pos="5138"/>
          <w:tab w:val="left" w:pos="7569"/>
        </w:tabs>
        <w:ind w:firstLine="283"/>
        <w:rPr>
          <w:rFonts w:ascii="Times New Roman" w:hAnsi="Times New Roman" w:cs="Times New Roman"/>
          <w:sz w:val="24"/>
          <w:szCs w:val="24"/>
          <w:lang w:val="vi-VN"/>
        </w:rPr>
      </w:pPr>
      <w:r w:rsidRPr="00584FBF">
        <w:rPr>
          <w:rFonts w:ascii="Times New Roman" w:hAnsi="Times New Roman" w:cs="Times New Roman"/>
          <w:b/>
          <w:sz w:val="24"/>
          <w:szCs w:val="24"/>
          <w:lang w:val="nl-NL"/>
        </w:rPr>
        <w:t xml:space="preserve">A. </w:t>
      </w:r>
      <w:r w:rsidRPr="00584FBF">
        <w:rPr>
          <w:rFonts w:ascii="Times New Roman" w:eastAsia="Calibri" w:hAnsi="Times New Roman" w:cs="Times New Roman"/>
          <w:position w:val="-12"/>
          <w:sz w:val="24"/>
          <w:szCs w:val="24"/>
        </w:rPr>
        <w:object w:dxaOrig="1030" w:dyaOrig="350">
          <v:shape id="_x0000_i2070" type="#_x0000_t75" style="width:52.05pt;height:17.7pt" o:ole="">
            <v:imagedata r:id="rId2069" o:title=""/>
          </v:shape>
          <o:OLEObject Type="Embed" ProgID="Equation.DSMT4" ShapeID="_x0000_i2070" DrawAspect="Content" ObjectID="_1794817922" r:id="rId2070"/>
        </w:object>
      </w:r>
      <w:r w:rsidRPr="00584FBF">
        <w:rPr>
          <w:rFonts w:ascii="Times New Roman" w:hAnsi="Times New Roman" w:cs="Times New Roman"/>
          <w:sz w:val="24"/>
          <w:szCs w:val="24"/>
          <w:lang w:val="nl-NL"/>
        </w:rPr>
        <w:t>.</w:t>
      </w:r>
      <w:r w:rsidRPr="00584FBF">
        <w:rPr>
          <w:rFonts w:ascii="Times New Roman" w:hAnsi="Times New Roman" w:cs="Times New Roman"/>
          <w:sz w:val="24"/>
          <w:szCs w:val="24"/>
          <w:lang w:val="nl-NL"/>
        </w:rPr>
        <w:tab/>
      </w:r>
      <w:r w:rsidRPr="00584FBF">
        <w:rPr>
          <w:rFonts w:ascii="Times New Roman" w:hAnsi="Times New Roman" w:cs="Times New Roman"/>
          <w:b/>
          <w:sz w:val="24"/>
          <w:szCs w:val="24"/>
          <w:lang w:val="nl-NL"/>
        </w:rPr>
        <w:t xml:space="preserve">B. </w:t>
      </w:r>
      <w:r w:rsidRPr="00584FBF">
        <w:rPr>
          <w:rFonts w:ascii="Times New Roman" w:eastAsia="Calibri" w:hAnsi="Times New Roman" w:cs="Times New Roman"/>
          <w:position w:val="-12"/>
          <w:sz w:val="24"/>
          <w:szCs w:val="24"/>
        </w:rPr>
        <w:object w:dxaOrig="1160" w:dyaOrig="350">
          <v:shape id="_x0000_i2071" type="#_x0000_t75" style="width:57.6pt;height:17.7pt" o:ole="">
            <v:imagedata r:id="rId2071" o:title=""/>
          </v:shape>
          <o:OLEObject Type="Embed" ProgID="Equation.DSMT4" ShapeID="_x0000_i2071" DrawAspect="Content" ObjectID="_1794817923" r:id="rId2072"/>
        </w:object>
      </w:r>
      <w:r w:rsidRPr="00584FBF">
        <w:rPr>
          <w:rFonts w:ascii="Times New Roman" w:hAnsi="Times New Roman" w:cs="Times New Roman"/>
          <w:b/>
          <w:sz w:val="24"/>
          <w:szCs w:val="24"/>
          <w:lang w:val="vi-VN"/>
        </w:rPr>
        <w:t>.</w:t>
      </w:r>
      <w:r w:rsidRPr="00584FBF">
        <w:rPr>
          <w:rFonts w:ascii="Times New Roman" w:hAnsi="Times New Roman" w:cs="Times New Roman"/>
          <w:sz w:val="24"/>
          <w:szCs w:val="24"/>
          <w:lang w:val="nl-NL"/>
        </w:rPr>
        <w:tab/>
      </w:r>
      <w:r w:rsidRPr="00584FBF">
        <w:rPr>
          <w:rFonts w:ascii="Times New Roman" w:hAnsi="Times New Roman" w:cs="Times New Roman"/>
          <w:sz w:val="24"/>
          <w:szCs w:val="24"/>
          <w:lang w:val="vi-VN"/>
        </w:rPr>
        <w:t xml:space="preserve"> </w:t>
      </w:r>
      <w:r w:rsidRPr="00584FBF">
        <w:rPr>
          <w:rFonts w:ascii="Times New Roman" w:hAnsi="Times New Roman" w:cs="Times New Roman"/>
          <w:b/>
          <w:sz w:val="24"/>
          <w:szCs w:val="24"/>
          <w:lang w:val="nl-NL"/>
        </w:rPr>
        <w:t>C.</w:t>
      </w:r>
      <w:r w:rsidRPr="00584FBF">
        <w:rPr>
          <w:rFonts w:ascii="Times New Roman" w:hAnsi="Times New Roman" w:cs="Times New Roman"/>
          <w:b/>
          <w:sz w:val="24"/>
          <w:szCs w:val="24"/>
          <w:lang w:val="vi-VN"/>
        </w:rPr>
        <w:t xml:space="preserve"> </w:t>
      </w:r>
      <w:r w:rsidRPr="00584FBF">
        <w:rPr>
          <w:rFonts w:ascii="Times New Roman" w:eastAsia="Calibri" w:hAnsi="Times New Roman" w:cs="Times New Roman"/>
          <w:position w:val="-12"/>
          <w:sz w:val="24"/>
          <w:szCs w:val="24"/>
        </w:rPr>
        <w:object w:dxaOrig="1160" w:dyaOrig="350">
          <v:shape id="_x0000_i2072" type="#_x0000_t75" style="width:57.6pt;height:17.7pt" o:ole="">
            <v:imagedata r:id="rId2073" o:title=""/>
          </v:shape>
          <o:OLEObject Type="Embed" ProgID="Equation.DSMT4" ShapeID="_x0000_i2072" DrawAspect="Content" ObjectID="_1794817924" r:id="rId2074"/>
        </w:object>
      </w:r>
      <w:r w:rsidRPr="00584FBF">
        <w:rPr>
          <w:rFonts w:ascii="Times New Roman" w:hAnsi="Times New Roman" w:cs="Times New Roman"/>
          <w:b/>
          <w:sz w:val="24"/>
          <w:szCs w:val="24"/>
          <w:lang w:val="vi-VN"/>
        </w:rPr>
        <w:t>.</w:t>
      </w:r>
      <w:r w:rsidRPr="00584FBF">
        <w:rPr>
          <w:rFonts w:ascii="Times New Roman" w:hAnsi="Times New Roman" w:cs="Times New Roman"/>
          <w:sz w:val="24"/>
          <w:szCs w:val="24"/>
          <w:lang w:val="nl-NL"/>
        </w:rPr>
        <w:tab/>
      </w:r>
      <w:r w:rsidRPr="00584FBF">
        <w:rPr>
          <w:rFonts w:ascii="Times New Roman" w:hAnsi="Times New Roman" w:cs="Times New Roman"/>
          <w:sz w:val="24"/>
          <w:szCs w:val="24"/>
          <w:lang w:val="vi-VN"/>
        </w:rPr>
        <w:t xml:space="preserve"> </w:t>
      </w:r>
      <w:r w:rsidRPr="00584FBF">
        <w:rPr>
          <w:rFonts w:ascii="Times New Roman" w:hAnsi="Times New Roman" w:cs="Times New Roman"/>
          <w:b/>
          <w:sz w:val="24"/>
          <w:szCs w:val="24"/>
          <w:lang w:val="nl-NL"/>
        </w:rPr>
        <w:t>D.</w:t>
      </w:r>
      <w:r w:rsidRPr="00584FBF">
        <w:rPr>
          <w:rFonts w:ascii="Times New Roman" w:hAnsi="Times New Roman" w:cs="Times New Roman"/>
          <w:b/>
          <w:sz w:val="24"/>
          <w:szCs w:val="24"/>
          <w:lang w:val="vi-VN"/>
        </w:rPr>
        <w:t xml:space="preserve"> </w:t>
      </w:r>
      <w:r w:rsidRPr="00584FBF">
        <w:rPr>
          <w:rFonts w:ascii="Times New Roman" w:eastAsia="Calibri" w:hAnsi="Times New Roman" w:cs="Times New Roman"/>
          <w:position w:val="-12"/>
          <w:sz w:val="24"/>
          <w:szCs w:val="24"/>
        </w:rPr>
        <w:object w:dxaOrig="1180" w:dyaOrig="350">
          <v:shape id="_x0000_i2073" type="#_x0000_t75" style="width:58.7pt;height:17.7pt" o:ole="">
            <v:imagedata r:id="rId2075" o:title=""/>
          </v:shape>
          <o:OLEObject Type="Embed" ProgID="Equation.DSMT4" ShapeID="_x0000_i2073" DrawAspect="Content" ObjectID="_1794817925" r:id="rId2076"/>
        </w:object>
      </w:r>
      <w:r w:rsidRPr="00584FBF">
        <w:rPr>
          <w:rFonts w:ascii="Times New Roman" w:hAnsi="Times New Roman" w:cs="Times New Roman"/>
          <w:sz w:val="24"/>
          <w:szCs w:val="24"/>
          <w:lang w:val="vi-VN"/>
        </w:rPr>
        <w:t>.</w:t>
      </w:r>
    </w:p>
    <w:p w:rsidR="00584FBF" w:rsidRPr="00584FBF" w:rsidRDefault="00584FBF" w:rsidP="00584FBF">
      <w:pPr>
        <w:spacing w:before="60" w:after="60"/>
        <w:rPr>
          <w:rFonts w:ascii="Times New Roman" w:hAnsi="Times New Roman" w:cs="Times New Roman"/>
          <w:sz w:val="24"/>
          <w:szCs w:val="24"/>
        </w:rPr>
      </w:pPr>
      <w:r w:rsidRPr="00584FBF">
        <w:rPr>
          <w:rFonts w:ascii="Times New Roman" w:hAnsi="Times New Roman" w:cs="Times New Roman"/>
          <w:b/>
          <w:sz w:val="24"/>
          <w:szCs w:val="24"/>
        </w:rPr>
        <w:t xml:space="preserve">Câu 7.(TH) </w:t>
      </w:r>
      <w:r w:rsidRPr="00584FBF">
        <w:rPr>
          <w:rFonts w:ascii="Times New Roman" w:hAnsi="Times New Roman" w:cs="Times New Roman"/>
          <w:sz w:val="24"/>
          <w:szCs w:val="24"/>
          <w:lang w:val="fr-FR"/>
        </w:rPr>
        <w:t>Cho A ={ 1,2,3}, số tập con của A là :</w:t>
      </w:r>
    </w:p>
    <w:tbl>
      <w:tblPr>
        <w:tblW w:w="5000" w:type="pct"/>
        <w:tblInd w:w="200" w:type="dxa"/>
        <w:tblLook w:val="04A0" w:firstRow="1" w:lastRow="0" w:firstColumn="1" w:lastColumn="0" w:noHBand="0" w:noVBand="1"/>
      </w:tblPr>
      <w:tblGrid>
        <w:gridCol w:w="2664"/>
        <w:gridCol w:w="2664"/>
        <w:gridCol w:w="2664"/>
        <w:gridCol w:w="2664"/>
      </w:tblGrid>
      <w:tr w:rsidR="00584FBF" w:rsidRPr="00584FBF" w:rsidTr="00002770">
        <w:tc>
          <w:tcPr>
            <w:tcW w:w="1250" w:type="pct"/>
            <w:vAlign w:val="center"/>
            <w:hideMark/>
          </w:tcPr>
          <w:p w:rsidR="00584FBF" w:rsidRPr="00584FBF" w:rsidRDefault="00584FBF" w:rsidP="00002770">
            <w:pPr>
              <w:rPr>
                <w:rFonts w:ascii="Times New Roman" w:hAnsi="Times New Roman" w:cs="Times New Roman"/>
                <w:sz w:val="24"/>
                <w:szCs w:val="24"/>
              </w:rPr>
            </w:pPr>
            <w:r w:rsidRPr="00584FBF">
              <w:rPr>
                <w:rFonts w:ascii="Times New Roman" w:hAnsi="Times New Roman" w:cs="Times New Roman"/>
                <w:b/>
                <w:sz w:val="24"/>
                <w:szCs w:val="24"/>
              </w:rPr>
              <w:t xml:space="preserve">A. </w:t>
            </w:r>
            <w:r w:rsidRPr="00584FBF">
              <w:rPr>
                <w:rFonts w:ascii="Times New Roman" w:hAnsi="Times New Roman" w:cs="Times New Roman"/>
                <w:sz w:val="24"/>
                <w:szCs w:val="24"/>
                <w:lang w:val="fr-FR"/>
              </w:rPr>
              <w:t>8.</w:t>
            </w:r>
          </w:p>
        </w:tc>
        <w:tc>
          <w:tcPr>
            <w:tcW w:w="1250" w:type="pct"/>
            <w:vAlign w:val="center"/>
            <w:hideMark/>
          </w:tcPr>
          <w:p w:rsidR="00584FBF" w:rsidRPr="00584FBF" w:rsidRDefault="00584FBF" w:rsidP="00002770">
            <w:pPr>
              <w:rPr>
                <w:rFonts w:ascii="Times New Roman" w:hAnsi="Times New Roman" w:cs="Times New Roman"/>
                <w:sz w:val="24"/>
                <w:szCs w:val="24"/>
              </w:rPr>
            </w:pPr>
            <w:r w:rsidRPr="00584FBF">
              <w:rPr>
                <w:rFonts w:ascii="Times New Roman" w:hAnsi="Times New Roman" w:cs="Times New Roman"/>
                <w:b/>
                <w:sz w:val="24"/>
                <w:szCs w:val="24"/>
              </w:rPr>
              <w:t xml:space="preserve">B. </w:t>
            </w:r>
            <w:r w:rsidRPr="00584FBF">
              <w:rPr>
                <w:rFonts w:ascii="Times New Roman" w:hAnsi="Times New Roman" w:cs="Times New Roman"/>
                <w:sz w:val="24"/>
                <w:szCs w:val="24"/>
                <w:lang w:val="fr-FR"/>
              </w:rPr>
              <w:t>6.</w:t>
            </w:r>
          </w:p>
        </w:tc>
        <w:tc>
          <w:tcPr>
            <w:tcW w:w="1250" w:type="pct"/>
            <w:vAlign w:val="center"/>
            <w:hideMark/>
          </w:tcPr>
          <w:p w:rsidR="00584FBF" w:rsidRPr="00584FBF" w:rsidRDefault="00584FBF" w:rsidP="00002770">
            <w:pPr>
              <w:rPr>
                <w:rFonts w:ascii="Times New Roman" w:hAnsi="Times New Roman" w:cs="Times New Roman"/>
                <w:sz w:val="24"/>
                <w:szCs w:val="24"/>
              </w:rPr>
            </w:pPr>
            <w:r w:rsidRPr="00584FBF">
              <w:rPr>
                <w:rFonts w:ascii="Times New Roman" w:hAnsi="Times New Roman" w:cs="Times New Roman"/>
                <w:b/>
                <w:sz w:val="24"/>
                <w:szCs w:val="24"/>
              </w:rPr>
              <w:t xml:space="preserve">C. </w:t>
            </w:r>
            <w:r w:rsidRPr="00584FBF">
              <w:rPr>
                <w:rFonts w:ascii="Times New Roman" w:hAnsi="Times New Roman" w:cs="Times New Roman"/>
                <w:sz w:val="24"/>
                <w:szCs w:val="24"/>
                <w:lang w:val="fr-FR"/>
              </w:rPr>
              <w:t>3.</w:t>
            </w:r>
          </w:p>
        </w:tc>
        <w:tc>
          <w:tcPr>
            <w:tcW w:w="1250" w:type="pct"/>
            <w:vAlign w:val="center"/>
            <w:hideMark/>
          </w:tcPr>
          <w:p w:rsidR="00584FBF" w:rsidRPr="00584FBF" w:rsidRDefault="00584FBF" w:rsidP="00002770">
            <w:pPr>
              <w:rPr>
                <w:rFonts w:ascii="Times New Roman" w:hAnsi="Times New Roman" w:cs="Times New Roman"/>
                <w:sz w:val="24"/>
                <w:szCs w:val="24"/>
              </w:rPr>
            </w:pPr>
            <w:r w:rsidRPr="00584FBF">
              <w:rPr>
                <w:rFonts w:ascii="Times New Roman" w:hAnsi="Times New Roman" w:cs="Times New Roman"/>
                <w:b/>
                <w:sz w:val="24"/>
                <w:szCs w:val="24"/>
              </w:rPr>
              <w:t xml:space="preserve">D. </w:t>
            </w:r>
            <w:r w:rsidRPr="00584FBF">
              <w:rPr>
                <w:rFonts w:ascii="Times New Roman" w:hAnsi="Times New Roman" w:cs="Times New Roman"/>
                <w:sz w:val="24"/>
                <w:szCs w:val="24"/>
                <w:lang w:val="fr-FR"/>
              </w:rPr>
              <w:t>5.</w:t>
            </w:r>
          </w:p>
        </w:tc>
      </w:tr>
    </w:tbl>
    <w:p w:rsidR="00584FBF" w:rsidRPr="00584FBF" w:rsidRDefault="00584FBF" w:rsidP="00584FBF">
      <w:pPr>
        <w:pStyle w:val="Normal0"/>
        <w:tabs>
          <w:tab w:val="left" w:pos="2835"/>
          <w:tab w:val="left" w:pos="5387"/>
          <w:tab w:val="left" w:pos="7938"/>
        </w:tabs>
        <w:jc w:val="both"/>
        <w:rPr>
          <w:rFonts w:ascii="Times New Roman" w:hAnsi="Times New Roman" w:hint="default"/>
          <w:b/>
          <w:color w:val="000000"/>
          <w:sz w:val="24"/>
          <w:szCs w:val="24"/>
          <w:lang w:val="nl-NL"/>
        </w:rPr>
      </w:pPr>
      <w:r w:rsidRPr="00584FBF">
        <w:rPr>
          <w:rFonts w:ascii="Times New Roman" w:hAnsi="Times New Roman" w:hint="default"/>
          <w:b/>
          <w:color w:val="000000"/>
          <w:sz w:val="24"/>
          <w:szCs w:val="24"/>
        </w:rPr>
        <w:lastRenderedPageBreak/>
        <w:t xml:space="preserve">Câu 8. (VD) </w:t>
      </w:r>
      <w:r w:rsidRPr="00584FBF">
        <w:rPr>
          <w:rFonts w:ascii="Times New Roman" w:hAnsi="Times New Roman" w:hint="default"/>
          <w:color w:val="000000"/>
          <w:sz w:val="24"/>
          <w:szCs w:val="24"/>
          <w:lang w:val="nl-NL"/>
        </w:rPr>
        <w:t xml:space="preserve">Cho hai tập A = [ - 2 ; 1] và </w:t>
      </w:r>
      <w:r w:rsidRPr="00584FBF">
        <w:rPr>
          <w:rFonts w:ascii="Times New Roman" w:hAnsi="Times New Roman" w:hint="default"/>
          <w:color w:val="000000"/>
          <w:position w:val="-10"/>
          <w:sz w:val="24"/>
          <w:szCs w:val="24"/>
        </w:rPr>
        <w:object w:dxaOrig="1219" w:dyaOrig="301">
          <v:shape id="_x0000_i2074" type="#_x0000_t75" style="width:60.9pt;height:14.4pt" o:ole="">
            <v:imagedata r:id="rId2077" o:title=""/>
          </v:shape>
          <o:OLEObject Type="Embed" ProgID="Equation.DSMT4" ShapeID="_x0000_i2074" DrawAspect="Content" ObjectID="_1794817926" r:id="rId2078"/>
        </w:object>
      </w:r>
      <w:r w:rsidRPr="00584FBF">
        <w:rPr>
          <w:rFonts w:ascii="Times New Roman" w:hAnsi="Times New Roman" w:hint="default"/>
          <w:color w:val="000000"/>
          <w:sz w:val="24"/>
          <w:szCs w:val="24"/>
          <w:lang w:val="nl-NL"/>
        </w:rPr>
        <w:t xml:space="preserve">. Xác định tập hợp </w:t>
      </w:r>
      <w:r w:rsidRPr="00584FBF">
        <w:rPr>
          <w:rFonts w:ascii="Times New Roman" w:hAnsi="Times New Roman" w:hint="default"/>
          <w:color w:val="000000"/>
          <w:position w:val="-4"/>
          <w:sz w:val="24"/>
          <w:szCs w:val="24"/>
        </w:rPr>
        <w:object w:dxaOrig="667" w:dyaOrig="257">
          <v:shape id="_x0000_i2075" type="#_x0000_t75" style="width:34.35pt;height:13.3pt" o:ole="">
            <v:imagedata r:id="rId2079" o:title=""/>
          </v:shape>
          <o:OLEObject Type="Embed" ProgID="Equation.DSMT4" ShapeID="_x0000_i2075" DrawAspect="Content" ObjectID="_1794817927" r:id="rId2080"/>
        </w:object>
      </w:r>
      <w:r w:rsidRPr="00584FBF">
        <w:rPr>
          <w:rFonts w:ascii="Times New Roman" w:hAnsi="Times New Roman" w:hint="default"/>
          <w:color w:val="000000"/>
          <w:sz w:val="24"/>
          <w:szCs w:val="24"/>
          <w:lang w:val="nl-NL"/>
        </w:rPr>
        <w:t>.</w:t>
      </w:r>
    </w:p>
    <w:p w:rsidR="00584FBF" w:rsidRPr="00584FBF" w:rsidRDefault="00584FBF" w:rsidP="00584FBF">
      <w:pPr>
        <w:tabs>
          <w:tab w:val="left" w:pos="240"/>
          <w:tab w:val="left" w:pos="2620"/>
          <w:tab w:val="left" w:pos="5240"/>
          <w:tab w:val="left" w:pos="7860"/>
        </w:tabs>
        <w:rPr>
          <w:rFonts w:ascii="Times New Roman" w:hAnsi="Times New Roman" w:cs="Times New Roman"/>
          <w:sz w:val="24"/>
          <w:szCs w:val="24"/>
        </w:rPr>
      </w:pPr>
      <w:r w:rsidRPr="00584FBF">
        <w:rPr>
          <w:rFonts w:ascii="Times New Roman" w:hAnsi="Times New Roman" w:cs="Times New Roman"/>
          <w:sz w:val="24"/>
          <w:szCs w:val="24"/>
        </w:rPr>
        <w:tab/>
      </w:r>
      <w:r w:rsidRPr="00584FBF">
        <w:rPr>
          <w:rFonts w:ascii="Times New Roman" w:hAnsi="Times New Roman" w:cs="Times New Roman"/>
          <w:b/>
          <w:sz w:val="24"/>
          <w:szCs w:val="24"/>
        </w:rPr>
        <w:t xml:space="preserve">A. </w:t>
      </w:r>
      <w:r w:rsidRPr="00584FBF">
        <w:rPr>
          <w:rFonts w:ascii="Times New Roman" w:eastAsia="Calibri" w:hAnsi="Times New Roman" w:cs="Times New Roman"/>
          <w:position w:val="-14"/>
          <w:sz w:val="24"/>
          <w:szCs w:val="24"/>
        </w:rPr>
        <w:object w:dxaOrig="889" w:dyaOrig="416">
          <v:shape id="_x0000_i2076" type="#_x0000_t75" style="width:44.3pt;height:21.05pt" o:ole="">
            <v:imagedata r:id="rId2081" o:title=""/>
          </v:shape>
          <o:OLEObject Type="Embed" ProgID="Equation.DSMT4" ShapeID="_x0000_i2076" DrawAspect="Content" ObjectID="_1794817928" r:id="rId2082"/>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sz w:val="24"/>
          <w:szCs w:val="24"/>
        </w:rPr>
        <w:t xml:space="preserve">B. </w:t>
      </w:r>
      <w:r w:rsidRPr="00584FBF">
        <w:rPr>
          <w:rFonts w:ascii="Times New Roman" w:eastAsia="Calibri" w:hAnsi="Times New Roman" w:cs="Times New Roman"/>
          <w:position w:val="-14"/>
          <w:sz w:val="24"/>
          <w:szCs w:val="24"/>
        </w:rPr>
        <w:object w:dxaOrig="820" w:dyaOrig="416">
          <v:shape id="_x0000_i2077" type="#_x0000_t75" style="width:41pt;height:21.05pt" o:ole="">
            <v:imagedata r:id="rId2083" o:title=""/>
          </v:shape>
          <o:OLEObject Type="Embed" ProgID="Equation.DSMT4" ShapeID="_x0000_i2077" DrawAspect="Content" ObjectID="_1794817929" r:id="rId2084"/>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sz w:val="24"/>
          <w:szCs w:val="24"/>
        </w:rPr>
        <w:t xml:space="preserve">C. </w:t>
      </w:r>
      <w:r w:rsidRPr="00584FBF">
        <w:rPr>
          <w:rFonts w:ascii="Times New Roman" w:eastAsia="Calibri" w:hAnsi="Times New Roman" w:cs="Times New Roman"/>
          <w:position w:val="-14"/>
          <w:sz w:val="24"/>
          <w:szCs w:val="24"/>
        </w:rPr>
        <w:object w:dxaOrig="1060" w:dyaOrig="416">
          <v:shape id="_x0000_i2078" type="#_x0000_t75" style="width:53.15pt;height:21.05pt" o:ole="">
            <v:imagedata r:id="rId2085" o:title=""/>
          </v:shape>
          <o:OLEObject Type="Embed" ProgID="Equation.DSMT4" ShapeID="_x0000_i2078" DrawAspect="Content" ObjectID="_1794817930" r:id="rId2086"/>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sz w:val="24"/>
          <w:szCs w:val="24"/>
        </w:rPr>
        <w:t xml:space="preserve">D. </w:t>
      </w:r>
      <w:r w:rsidRPr="00584FBF">
        <w:rPr>
          <w:rFonts w:ascii="Times New Roman" w:eastAsia="Calibri" w:hAnsi="Times New Roman" w:cs="Times New Roman"/>
          <w:position w:val="-14"/>
          <w:sz w:val="24"/>
          <w:szCs w:val="24"/>
        </w:rPr>
        <w:object w:dxaOrig="639" w:dyaOrig="416">
          <v:shape id="_x0000_i2079" type="#_x0000_t75" style="width:32.1pt;height:21.05pt" o:ole="">
            <v:imagedata r:id="rId2087" o:title=""/>
          </v:shape>
          <o:OLEObject Type="Embed" ProgID="Equation.DSMT4" ShapeID="_x0000_i2079" DrawAspect="Content" ObjectID="_1794817931" r:id="rId2088"/>
        </w:object>
      </w:r>
      <w:r w:rsidRPr="00584FBF">
        <w:rPr>
          <w:rFonts w:ascii="Times New Roman" w:hAnsi="Times New Roman" w:cs="Times New Roman"/>
          <w:sz w:val="24"/>
          <w:szCs w:val="24"/>
        </w:rPr>
        <w:t>.</w:t>
      </w:r>
    </w:p>
    <w:p w:rsidR="00584FBF" w:rsidRPr="00584FBF" w:rsidRDefault="00584FBF" w:rsidP="00584FBF">
      <w:pPr>
        <w:pStyle w:val="ListParagraph"/>
        <w:tabs>
          <w:tab w:val="left" w:pos="360"/>
          <w:tab w:val="left" w:pos="1980"/>
          <w:tab w:val="left" w:pos="3960"/>
          <w:tab w:val="left" w:pos="5940"/>
        </w:tabs>
        <w:ind w:left="0"/>
        <w:jc w:val="both"/>
        <w:rPr>
          <w:b/>
          <w:sz w:val="24"/>
          <w:szCs w:val="24"/>
          <w:lang w:val="nl-NL"/>
        </w:rPr>
      </w:pPr>
      <w:r w:rsidRPr="00584FBF">
        <w:rPr>
          <w:rFonts w:eastAsia="Times New Roman"/>
          <w:b/>
          <w:sz w:val="24"/>
          <w:szCs w:val="24"/>
        </w:rPr>
        <w:t>Câu 9. .(</w:t>
      </w:r>
      <w:r w:rsidRPr="00584FBF">
        <w:rPr>
          <w:b/>
          <w:sz w:val="24"/>
          <w:szCs w:val="24"/>
        </w:rPr>
        <w:t>VD</w:t>
      </w:r>
      <w:r w:rsidRPr="00584FBF">
        <w:rPr>
          <w:rFonts w:eastAsia="Times New Roman"/>
          <w:b/>
          <w:sz w:val="24"/>
          <w:szCs w:val="24"/>
        </w:rPr>
        <w:t>)</w:t>
      </w:r>
      <w:r w:rsidRPr="00584FBF">
        <w:rPr>
          <w:b/>
          <w:sz w:val="24"/>
          <w:szCs w:val="24"/>
        </w:rPr>
        <w:t xml:space="preserve"> </w:t>
      </w:r>
      <w:r w:rsidRPr="00584FBF">
        <w:rPr>
          <w:b/>
          <w:sz w:val="24"/>
          <w:szCs w:val="24"/>
          <w:lang w:val="pt-BR"/>
        </w:rPr>
        <w:t xml:space="preserve"> </w:t>
      </w:r>
      <w:r w:rsidRPr="00584FBF">
        <w:rPr>
          <w:sz w:val="24"/>
          <w:szCs w:val="24"/>
        </w:rPr>
        <w:t xml:space="preserve">Cho hai tập hợp </w:t>
      </w:r>
      <w:r w:rsidRPr="00584FBF">
        <w:rPr>
          <w:position w:val="-14"/>
          <w:sz w:val="24"/>
          <w:szCs w:val="24"/>
        </w:rPr>
        <w:object w:dxaOrig="1520" w:dyaOrig="400">
          <v:shape id="_x0000_i2080" type="#_x0000_t75" style="width:76.45pt;height:19.95pt" o:ole="">
            <v:imagedata r:id="rId2089" o:title=""/>
          </v:shape>
          <o:OLEObject Type="Embed" ProgID="Equation.DSMT4" ShapeID="_x0000_i2080" DrawAspect="Content" ObjectID="_1794817932" r:id="rId2090"/>
        </w:object>
      </w:r>
      <w:r w:rsidRPr="00584FBF">
        <w:rPr>
          <w:sz w:val="24"/>
          <w:szCs w:val="24"/>
        </w:rPr>
        <w:t xml:space="preserve"> và </w:t>
      </w:r>
      <w:r w:rsidRPr="00584FBF">
        <w:rPr>
          <w:position w:val="-14"/>
          <w:sz w:val="24"/>
          <w:szCs w:val="24"/>
        </w:rPr>
        <w:object w:dxaOrig="1380" w:dyaOrig="400">
          <v:shape id="_x0000_i2081" type="#_x0000_t75" style="width:69.8pt;height:19.95pt" o:ole="">
            <v:imagedata r:id="rId2091" o:title=""/>
          </v:shape>
          <o:OLEObject Type="Embed" ProgID="Equation.DSMT4" ShapeID="_x0000_i2081" DrawAspect="Content" ObjectID="_1794817933" r:id="rId2092"/>
        </w:object>
      </w:r>
      <w:r w:rsidRPr="00584FBF">
        <w:rPr>
          <w:sz w:val="24"/>
          <w:szCs w:val="24"/>
        </w:rPr>
        <w:t xml:space="preserve">. Tìm </w:t>
      </w:r>
      <w:r w:rsidRPr="00584FBF">
        <w:rPr>
          <w:position w:val="-6"/>
          <w:sz w:val="24"/>
          <w:szCs w:val="24"/>
        </w:rPr>
        <w:object w:dxaOrig="240" w:dyaOrig="200">
          <v:shape id="_x0000_i2082" type="#_x0000_t75" style="width:12.2pt;height:9.95pt" o:ole="">
            <v:imagedata r:id="rId2093" o:title=""/>
          </v:shape>
          <o:OLEObject Type="Embed" ProgID="Equation.DSMT4" ShapeID="_x0000_i2082" DrawAspect="Content" ObjectID="_1794817934" r:id="rId2094"/>
        </w:object>
      </w:r>
      <w:r w:rsidRPr="00584FBF">
        <w:rPr>
          <w:sz w:val="24"/>
          <w:szCs w:val="24"/>
        </w:rPr>
        <w:t xml:space="preserve"> để </w:t>
      </w:r>
      <w:r w:rsidRPr="00584FBF">
        <w:rPr>
          <w:position w:val="-4"/>
          <w:sz w:val="24"/>
          <w:szCs w:val="24"/>
        </w:rPr>
        <w:object w:dxaOrig="920" w:dyaOrig="233">
          <v:shape id="_x0000_i2083" type="#_x0000_t75" style="width:45.4pt;height:11.1pt" o:ole="">
            <v:imagedata r:id="rId2095" o:title=""/>
          </v:shape>
          <o:OLEObject Type="Embed" ProgID="Equation.DSMT4" ShapeID="_x0000_i2083" DrawAspect="Content" ObjectID="_1794817935" r:id="rId2096"/>
        </w:object>
      </w:r>
      <w:r w:rsidRPr="00584FBF">
        <w:rPr>
          <w:position w:val="-4"/>
          <w:sz w:val="24"/>
          <w:szCs w:val="24"/>
        </w:rPr>
        <w:t>.</w:t>
      </w:r>
    </w:p>
    <w:p w:rsidR="00584FBF" w:rsidRPr="00584FBF" w:rsidRDefault="00584FBF" w:rsidP="00584FBF">
      <w:pPr>
        <w:tabs>
          <w:tab w:val="left" w:pos="240"/>
          <w:tab w:val="left" w:pos="2620"/>
          <w:tab w:val="left" w:pos="5240"/>
          <w:tab w:val="left" w:pos="7860"/>
        </w:tabs>
        <w:rPr>
          <w:rFonts w:ascii="Times New Roman" w:hAnsi="Times New Roman" w:cs="Times New Roman"/>
          <w:sz w:val="24"/>
          <w:szCs w:val="24"/>
        </w:rPr>
      </w:pPr>
      <w:r w:rsidRPr="00584FBF">
        <w:rPr>
          <w:rFonts w:ascii="Times New Roman" w:hAnsi="Times New Roman" w:cs="Times New Roman"/>
          <w:sz w:val="24"/>
          <w:szCs w:val="24"/>
        </w:rPr>
        <w:tab/>
      </w:r>
      <w:r w:rsidRPr="00584FBF">
        <w:rPr>
          <w:rFonts w:ascii="Times New Roman" w:hAnsi="Times New Roman" w:cs="Times New Roman"/>
          <w:b/>
          <w:sz w:val="24"/>
          <w:szCs w:val="24"/>
        </w:rPr>
        <w:t xml:space="preserve">A. </w:t>
      </w:r>
      <w:r w:rsidRPr="00584FBF">
        <w:rPr>
          <w:rFonts w:ascii="Times New Roman" w:eastAsia="Calibri" w:hAnsi="Times New Roman" w:cs="Times New Roman"/>
          <w:b/>
          <w:position w:val="-8"/>
          <w:sz w:val="24"/>
          <w:szCs w:val="24"/>
        </w:rPr>
        <w:object w:dxaOrig="619" w:dyaOrig="291">
          <v:shape id="_x0000_i2084" type="#_x0000_t75" style="width:31pt;height:14.4pt" o:ole="">
            <v:imagedata r:id="rId2097" o:title=""/>
          </v:shape>
          <o:OLEObject Type="Embed" ProgID="Equation.DSMT4" ShapeID="_x0000_i2084" DrawAspect="Content" ObjectID="_1794817936" r:id="rId2098"/>
        </w:object>
      </w:r>
      <w:r w:rsidRPr="00584FBF">
        <w:rPr>
          <w:rFonts w:ascii="Times New Roman" w:hAnsi="Times New Roman" w:cs="Times New Roman"/>
          <w:sz w:val="24"/>
          <w:szCs w:val="24"/>
        </w:rPr>
        <w:tab/>
      </w:r>
      <w:r w:rsidRPr="00584FBF">
        <w:rPr>
          <w:rFonts w:ascii="Times New Roman" w:hAnsi="Times New Roman" w:cs="Times New Roman"/>
          <w:b/>
          <w:sz w:val="24"/>
          <w:szCs w:val="24"/>
        </w:rPr>
        <w:t xml:space="preserve">B. </w:t>
      </w:r>
      <w:r w:rsidRPr="00584FBF">
        <w:rPr>
          <w:rFonts w:ascii="Times New Roman" w:eastAsia="Calibri" w:hAnsi="Times New Roman" w:cs="Times New Roman"/>
          <w:b/>
          <w:position w:val="-8"/>
          <w:sz w:val="24"/>
          <w:szCs w:val="24"/>
        </w:rPr>
        <w:object w:dxaOrig="960" w:dyaOrig="291">
          <v:shape id="_x0000_i2085" type="#_x0000_t75" style="width:47.65pt;height:14.4pt" o:ole="">
            <v:imagedata r:id="rId2099" o:title=""/>
          </v:shape>
          <o:OLEObject Type="Embed" ProgID="Equation.DSMT4" ShapeID="_x0000_i2085" DrawAspect="Content" ObjectID="_1794817937" r:id="rId2100"/>
        </w:object>
      </w:r>
      <w:r w:rsidRPr="00584FBF">
        <w:rPr>
          <w:rFonts w:ascii="Times New Roman" w:hAnsi="Times New Roman" w:cs="Times New Roman"/>
          <w:b/>
          <w:sz w:val="24"/>
          <w:szCs w:val="24"/>
        </w:rPr>
        <w:t xml:space="preserve"> </w:t>
      </w:r>
      <w:r w:rsidRPr="00584FBF">
        <w:rPr>
          <w:rFonts w:ascii="Times New Roman" w:hAnsi="Times New Roman" w:cs="Times New Roman"/>
          <w:sz w:val="24"/>
          <w:szCs w:val="24"/>
        </w:rPr>
        <w:tab/>
      </w:r>
      <w:r w:rsidRPr="00584FBF">
        <w:rPr>
          <w:rFonts w:ascii="Times New Roman" w:hAnsi="Times New Roman" w:cs="Times New Roman"/>
          <w:b/>
          <w:sz w:val="24"/>
          <w:szCs w:val="24"/>
        </w:rPr>
        <w:t xml:space="preserve">C. </w:t>
      </w:r>
      <w:r w:rsidRPr="00584FBF">
        <w:rPr>
          <w:rFonts w:ascii="Times New Roman" w:eastAsia="Calibri" w:hAnsi="Times New Roman" w:cs="Times New Roman"/>
          <w:b/>
          <w:position w:val="-6"/>
          <w:sz w:val="24"/>
          <w:szCs w:val="24"/>
        </w:rPr>
        <w:object w:dxaOrig="619" w:dyaOrig="257">
          <v:shape id="_x0000_i2086" type="#_x0000_t75" style="width:31pt;height:13.3pt" o:ole="">
            <v:imagedata r:id="rId2101" o:title=""/>
          </v:shape>
          <o:OLEObject Type="Embed" ProgID="Equation.DSMT4" ShapeID="_x0000_i2086" DrawAspect="Content" ObjectID="_1794817938" r:id="rId2102"/>
        </w:object>
      </w:r>
      <w:r w:rsidRPr="00584FBF">
        <w:rPr>
          <w:rFonts w:ascii="Times New Roman" w:hAnsi="Times New Roman" w:cs="Times New Roman"/>
          <w:b/>
          <w:sz w:val="24"/>
          <w:szCs w:val="24"/>
        </w:rPr>
        <w:t xml:space="preserve"> </w:t>
      </w:r>
      <w:r w:rsidRPr="00584FBF">
        <w:rPr>
          <w:rFonts w:ascii="Times New Roman" w:hAnsi="Times New Roman" w:cs="Times New Roman"/>
          <w:sz w:val="24"/>
          <w:szCs w:val="24"/>
        </w:rPr>
        <w:tab/>
      </w:r>
      <w:r w:rsidRPr="00584FBF">
        <w:rPr>
          <w:rFonts w:ascii="Times New Roman" w:hAnsi="Times New Roman" w:cs="Times New Roman"/>
          <w:b/>
          <w:sz w:val="24"/>
          <w:szCs w:val="24"/>
        </w:rPr>
        <w:t xml:space="preserve">D. </w:t>
      </w:r>
      <w:r w:rsidRPr="00584FBF">
        <w:rPr>
          <w:rFonts w:ascii="Times New Roman" w:eastAsia="Calibri" w:hAnsi="Times New Roman" w:cs="Times New Roman"/>
          <w:b/>
          <w:position w:val="-8"/>
          <w:sz w:val="24"/>
          <w:szCs w:val="24"/>
        </w:rPr>
        <w:object w:dxaOrig="960" w:dyaOrig="291">
          <v:shape id="_x0000_i2087" type="#_x0000_t75" style="width:47.65pt;height:14.4pt" o:ole="">
            <v:imagedata r:id="rId2103" o:title=""/>
          </v:shape>
          <o:OLEObject Type="Embed" ProgID="Equation.DSMT4" ShapeID="_x0000_i2087" DrawAspect="Content" ObjectID="_1794817939" r:id="rId2104"/>
        </w:object>
      </w:r>
    </w:p>
    <w:p w:rsidR="00584FBF" w:rsidRPr="00584FBF" w:rsidRDefault="00584FBF" w:rsidP="00584FBF">
      <w:pPr>
        <w:tabs>
          <w:tab w:val="left" w:pos="284"/>
          <w:tab w:val="left" w:pos="2835"/>
          <w:tab w:val="left" w:pos="5387"/>
          <w:tab w:val="left" w:pos="7938"/>
        </w:tabs>
        <w:rPr>
          <w:rFonts w:ascii="Times New Roman" w:hAnsi="Times New Roman" w:cs="Times New Roman"/>
          <w:sz w:val="24"/>
          <w:szCs w:val="24"/>
        </w:rPr>
      </w:pPr>
      <w:r w:rsidRPr="00584FBF">
        <w:rPr>
          <w:rFonts w:ascii="Times New Roman" w:hAnsi="Times New Roman" w:cs="Times New Roman"/>
          <w:b/>
          <w:sz w:val="24"/>
          <w:szCs w:val="24"/>
        </w:rPr>
        <w:t xml:space="preserve">Câu 10.(NB) </w:t>
      </w:r>
      <w:r w:rsidRPr="00584FBF">
        <w:rPr>
          <w:rFonts w:ascii="Times New Roman" w:hAnsi="Times New Roman" w:cs="Times New Roman"/>
          <w:sz w:val="24"/>
          <w:szCs w:val="24"/>
        </w:rPr>
        <w:t xml:space="preserve">Cặp số </w:t>
      </w:r>
      <m:oMath>
        <m:d>
          <m:dPr>
            <m:ctrlPr>
              <w:rPr>
                <w:rFonts w:ascii="Cambria Math" w:hAnsi="Cambria Math" w:cs="Times New Roman"/>
                <w:i/>
                <w:sz w:val="24"/>
                <w:szCs w:val="24"/>
              </w:rPr>
            </m:ctrlPr>
          </m:dPr>
          <m:e>
            <m:r>
              <w:rPr>
                <w:rFonts w:ascii="Cambria Math" w:hAnsi="Cambria Math" w:cs="Times New Roman"/>
                <w:sz w:val="24"/>
                <w:szCs w:val="24"/>
              </w:rPr>
              <m:t>1;-1</m:t>
            </m:r>
          </m:e>
        </m:d>
      </m:oMath>
      <w:r w:rsidRPr="00584FBF">
        <w:rPr>
          <w:rFonts w:ascii="Times New Roman" w:hAnsi="Times New Roman" w:cs="Times New Roman"/>
          <w:sz w:val="24"/>
          <w:szCs w:val="24"/>
        </w:rPr>
        <w:t xml:space="preserve"> là nghiệm của bất phương trình</w:t>
      </w:r>
    </w:p>
    <w:p w:rsidR="00584FBF" w:rsidRPr="00584FBF" w:rsidRDefault="00584FBF" w:rsidP="00584FBF">
      <w:pPr>
        <w:tabs>
          <w:tab w:val="left" w:pos="284"/>
          <w:tab w:val="left" w:pos="2835"/>
          <w:tab w:val="left" w:pos="5387"/>
          <w:tab w:val="left" w:pos="7938"/>
        </w:tabs>
        <w:jc w:val="both"/>
        <w:rPr>
          <w:rFonts w:ascii="Times New Roman" w:hAnsi="Times New Roman" w:cs="Times New Roman"/>
          <w:b/>
          <w:sz w:val="24"/>
          <w:szCs w:val="24"/>
        </w:rPr>
      </w:pPr>
      <w:r w:rsidRPr="00584FBF">
        <w:rPr>
          <w:rFonts w:ascii="Times New Roman" w:hAnsi="Times New Roman" w:cs="Times New Roman"/>
          <w:b/>
          <w:sz w:val="24"/>
          <w:szCs w:val="24"/>
        </w:rPr>
        <w:tab/>
        <w:t xml:space="preserve">A. </w:t>
      </w:r>
      <m:oMath>
        <m:r>
          <m:rPr>
            <m:sty m:val="bi"/>
          </m:rPr>
          <w:rPr>
            <w:rFonts w:ascii="Cambria Math" w:hAnsi="Cambria Math" w:cs="Times New Roman"/>
            <w:sz w:val="24"/>
            <w:szCs w:val="24"/>
          </w:rPr>
          <m:t>x+y-2&gt;0</m:t>
        </m:r>
      </m:oMath>
      <w:r w:rsidRPr="00584FBF">
        <w:rPr>
          <w:rFonts w:ascii="Times New Roman" w:hAnsi="Times New Roman" w:cs="Times New Roman"/>
          <w:b/>
          <w:sz w:val="24"/>
          <w:szCs w:val="24"/>
        </w:rPr>
        <w:t xml:space="preserve"> </w:t>
      </w:r>
      <w:r w:rsidRPr="00584FBF">
        <w:rPr>
          <w:rFonts w:ascii="Times New Roman" w:hAnsi="Times New Roman" w:cs="Times New Roman"/>
          <w:b/>
          <w:sz w:val="24"/>
          <w:szCs w:val="24"/>
        </w:rPr>
        <w:tab/>
        <w:t>B.</w:t>
      </w:r>
      <m:oMath>
        <m:r>
          <m:rPr>
            <m:sty m:val="bi"/>
          </m:rPr>
          <w:rPr>
            <w:rFonts w:ascii="Cambria Math" w:hAnsi="Cambria Math" w:cs="Times New Roman"/>
            <w:sz w:val="24"/>
            <w:szCs w:val="24"/>
          </w:rPr>
          <m:t>-x-y&lt;0</m:t>
        </m:r>
      </m:oMath>
      <w:r w:rsidRPr="00584FBF">
        <w:rPr>
          <w:rFonts w:ascii="Times New Roman" w:hAnsi="Times New Roman" w:cs="Times New Roman"/>
          <w:b/>
          <w:sz w:val="24"/>
          <w:szCs w:val="24"/>
        </w:rPr>
        <w:t xml:space="preserve"> </w:t>
      </w:r>
      <w:r w:rsidRPr="00584FBF">
        <w:rPr>
          <w:rFonts w:ascii="Times New Roman" w:hAnsi="Times New Roman" w:cs="Times New Roman"/>
          <w:b/>
          <w:sz w:val="24"/>
          <w:szCs w:val="24"/>
        </w:rPr>
        <w:tab/>
        <w:t>C.</w:t>
      </w:r>
      <m:oMath>
        <m:r>
          <m:rPr>
            <m:sty m:val="bi"/>
          </m:rPr>
          <w:rPr>
            <w:rFonts w:ascii="Cambria Math" w:hAnsi="Cambria Math" w:cs="Times New Roman"/>
            <w:sz w:val="24"/>
            <w:szCs w:val="24"/>
          </w:rPr>
          <m:t>x+4</m:t>
        </m:r>
        <m:r>
          <m:rPr>
            <m:sty m:val="bi"/>
          </m:rPr>
          <w:rPr>
            <w:rFonts w:ascii="Cambria Math" w:hAnsi="Cambria Math" w:cs="Times New Roman"/>
            <w:sz w:val="24"/>
            <w:szCs w:val="24"/>
          </w:rPr>
          <m:t>y&lt;1</m:t>
        </m:r>
      </m:oMath>
      <w:r w:rsidRPr="00584FBF">
        <w:rPr>
          <w:rFonts w:ascii="Times New Roman" w:hAnsi="Times New Roman" w:cs="Times New Roman"/>
          <w:b/>
          <w:sz w:val="24"/>
          <w:szCs w:val="24"/>
        </w:rPr>
        <w:t xml:space="preserve"> </w:t>
      </w:r>
      <w:r w:rsidRPr="00584FBF">
        <w:rPr>
          <w:rFonts w:ascii="Times New Roman" w:hAnsi="Times New Roman" w:cs="Times New Roman"/>
          <w:b/>
          <w:sz w:val="24"/>
          <w:szCs w:val="24"/>
        </w:rPr>
        <w:tab/>
        <w:t>D.</w:t>
      </w:r>
      <m:oMath>
        <m:r>
          <m:rPr>
            <m:sty m:val="bi"/>
          </m:rPr>
          <w:rPr>
            <w:rFonts w:ascii="Cambria Math" w:hAnsi="Cambria Math" w:cs="Times New Roman"/>
            <w:sz w:val="24"/>
            <w:szCs w:val="24"/>
          </w:rPr>
          <m:t>-x-3</m:t>
        </m:r>
        <m:r>
          <m:rPr>
            <m:sty m:val="bi"/>
          </m:rPr>
          <w:rPr>
            <w:rFonts w:ascii="Cambria Math" w:hAnsi="Cambria Math" w:cs="Times New Roman"/>
            <w:sz w:val="24"/>
            <w:szCs w:val="24"/>
          </w:rPr>
          <m:t>y-1&lt;0</m:t>
        </m:r>
      </m:oMath>
    </w:p>
    <w:p w:rsidR="00584FBF" w:rsidRPr="00584FBF" w:rsidRDefault="00584FBF" w:rsidP="00584FBF">
      <w:pPr>
        <w:tabs>
          <w:tab w:val="left" w:pos="993"/>
        </w:tabs>
        <w:jc w:val="both"/>
        <w:rPr>
          <w:rFonts w:ascii="Times New Roman" w:hAnsi="Times New Roman" w:cs="Times New Roman"/>
          <w:sz w:val="24"/>
          <w:szCs w:val="24"/>
          <w:lang w:val="fr-FR"/>
        </w:rPr>
      </w:pPr>
      <w:r w:rsidRPr="00584FBF">
        <w:rPr>
          <w:rFonts w:ascii="Times New Roman" w:hAnsi="Times New Roman" w:cs="Times New Roman"/>
          <w:b/>
          <w:bCs/>
          <w:sz w:val="24"/>
          <w:szCs w:val="24"/>
          <w:lang w:val="fr-FR"/>
        </w:rPr>
        <w:t>Câu 11</w:t>
      </w:r>
      <w:r w:rsidRPr="00584FBF">
        <w:rPr>
          <w:rFonts w:ascii="Times New Roman" w:hAnsi="Times New Roman" w:cs="Times New Roman"/>
          <w:b/>
          <w:sz w:val="24"/>
          <w:szCs w:val="24"/>
        </w:rPr>
        <w:t xml:space="preserve">.(TH) </w:t>
      </w:r>
      <w:r w:rsidRPr="00584FBF">
        <w:rPr>
          <w:rFonts w:ascii="Times New Roman" w:hAnsi="Times New Roman" w:cs="Times New Roman"/>
          <w:sz w:val="24"/>
          <w:szCs w:val="24"/>
          <w:lang w:val="fr-FR"/>
        </w:rPr>
        <w:t xml:space="preserve">Miền nghiệm của bất phương trình </w:t>
      </w:r>
      <w:r w:rsidRPr="00584FBF">
        <w:rPr>
          <w:rFonts w:ascii="Times New Roman" w:hAnsi="Times New Roman" w:cs="Times New Roman"/>
          <w:position w:val="-10"/>
          <w:sz w:val="24"/>
          <w:szCs w:val="24"/>
          <w:lang w:val="fr-FR"/>
        </w:rPr>
        <w:object w:dxaOrig="1280" w:dyaOrig="320">
          <v:shape id="_x0000_i2088" type="#_x0000_t75" style="width:63.15pt;height:15.5pt" o:ole="">
            <v:imagedata r:id="rId2105" o:title=""/>
          </v:shape>
          <o:OLEObject Type="Embed" ProgID="Equation.DSMT4" ShapeID="_x0000_i2088" DrawAspect="Content" ObjectID="_1794817940" r:id="rId2106"/>
        </w:object>
      </w:r>
      <w:r w:rsidRPr="00584FBF">
        <w:rPr>
          <w:rFonts w:ascii="Times New Roman" w:hAnsi="Times New Roman" w:cs="Times New Roman"/>
          <w:sz w:val="24"/>
          <w:szCs w:val="24"/>
          <w:lang w:val="fr-FR"/>
        </w:rPr>
        <w:t>được biểu diễn là miền không gạch chéo. Chọn đáp án đúngtrong các đáp án A,B,C,D sau.</w:t>
      </w:r>
    </w:p>
    <w:p w:rsidR="00584FBF" w:rsidRPr="00584FBF" w:rsidRDefault="00584FBF" w:rsidP="00584FBF">
      <w:pPr>
        <w:tabs>
          <w:tab w:val="left" w:pos="993"/>
        </w:tabs>
        <w:jc w:val="both"/>
        <w:rPr>
          <w:rFonts w:ascii="Times New Roman" w:hAnsi="Times New Roman" w:cs="Times New Roman"/>
          <w:sz w:val="24"/>
          <w:szCs w:val="24"/>
        </w:rPr>
      </w:pPr>
      <w:r w:rsidRPr="00584FBF">
        <w:rPr>
          <w:rFonts w:ascii="Times New Roman" w:hAnsi="Times New Roman" w:cs="Times New Roman"/>
          <w:noProof/>
          <w:sz w:val="24"/>
          <w:szCs w:val="24"/>
        </w:rPr>
        <w:drawing>
          <wp:inline distT="0" distB="0" distL="0" distR="0" wp14:anchorId="1F5C7B85" wp14:editId="39FB5D15">
            <wp:extent cx="6106795" cy="1277620"/>
            <wp:effectExtent l="0" t="0" r="8255"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07">
                      <a:extLst>
                        <a:ext uri="{28A0092B-C50C-407E-A947-70E740481C1C}">
                          <a14:useLocalDpi xmlns:a14="http://schemas.microsoft.com/office/drawing/2010/main" val="0"/>
                        </a:ext>
                      </a:extLst>
                    </a:blip>
                    <a:srcRect/>
                    <a:stretch>
                      <a:fillRect/>
                    </a:stretch>
                  </pic:blipFill>
                  <pic:spPr bwMode="auto">
                    <a:xfrm>
                      <a:off x="0" y="0"/>
                      <a:ext cx="6106795" cy="1277620"/>
                    </a:xfrm>
                    <a:prstGeom prst="rect">
                      <a:avLst/>
                    </a:prstGeom>
                    <a:noFill/>
                    <a:ln>
                      <a:noFill/>
                    </a:ln>
                  </pic:spPr>
                </pic:pic>
              </a:graphicData>
            </a:graphic>
          </wp:inline>
        </w:drawing>
      </w:r>
    </w:p>
    <w:p w:rsidR="00584FBF" w:rsidRPr="00584FBF" w:rsidRDefault="00584FBF" w:rsidP="00584FBF">
      <w:pPr>
        <w:pStyle w:val="Normal0"/>
        <w:tabs>
          <w:tab w:val="left" w:pos="992"/>
        </w:tabs>
        <w:ind w:hanging="992"/>
        <w:jc w:val="both"/>
        <w:rPr>
          <w:rFonts w:ascii="Times New Roman" w:hAnsi="Times New Roman" w:hint="default"/>
          <w:color w:val="000000"/>
          <w:sz w:val="24"/>
          <w:szCs w:val="24"/>
        </w:rPr>
      </w:pPr>
    </w:p>
    <w:p w:rsidR="00584FBF" w:rsidRPr="00584FBF" w:rsidRDefault="00584FBF" w:rsidP="00584FBF">
      <w:pPr>
        <w:tabs>
          <w:tab w:val="left" w:pos="992"/>
        </w:tabs>
        <w:jc w:val="both"/>
        <w:rPr>
          <w:rFonts w:ascii="Times New Roman" w:hAnsi="Times New Roman" w:cs="Times New Roman"/>
          <w:sz w:val="24"/>
          <w:szCs w:val="24"/>
        </w:rPr>
      </w:pPr>
      <w:r w:rsidRPr="00584FBF">
        <w:rPr>
          <w:rFonts w:ascii="Times New Roman" w:hAnsi="Times New Roman" w:cs="Times New Roman"/>
          <w:b/>
          <w:bCs/>
          <w:sz w:val="24"/>
          <w:szCs w:val="24"/>
          <w:lang w:val="fr-FR"/>
        </w:rPr>
        <w:t>Câu 12</w:t>
      </w:r>
      <w:r w:rsidRPr="00584FBF">
        <w:rPr>
          <w:rFonts w:ascii="Times New Roman" w:hAnsi="Times New Roman" w:cs="Times New Roman"/>
          <w:b/>
          <w:sz w:val="24"/>
          <w:szCs w:val="24"/>
        </w:rPr>
        <w:t>.(NB)</w:t>
      </w:r>
      <w:r w:rsidRPr="00584FBF">
        <w:rPr>
          <w:rFonts w:ascii="Times New Roman" w:hAnsi="Times New Roman" w:cs="Times New Roman"/>
          <w:sz w:val="24"/>
          <w:szCs w:val="24"/>
          <w:lang w:val="fr-FR"/>
        </w:rPr>
        <w:t xml:space="preserve"> </w:t>
      </w:r>
      <w:r w:rsidRPr="00584FBF">
        <w:rPr>
          <w:rFonts w:ascii="Times New Roman" w:hAnsi="Times New Roman" w:cs="Times New Roman"/>
          <w:sz w:val="24"/>
          <w:szCs w:val="24"/>
        </w:rPr>
        <w:t xml:space="preserve">Miền nghiệm của bất phương trình </w:t>
      </w:r>
      <m:oMath>
        <m:r>
          <w:rPr>
            <w:rFonts w:ascii="Cambria Math" w:hAnsi="Cambria Math" w:cs="Times New Roman"/>
            <w:sz w:val="24"/>
            <w:szCs w:val="24"/>
          </w:rPr>
          <m:t>5</m:t>
        </m:r>
        <m:d>
          <m:dPr>
            <m:ctrlPr>
              <w:rPr>
                <w:rFonts w:ascii="Cambria Math" w:hAnsi="Cambria Math" w:cs="Times New Roman"/>
                <w:i/>
                <w:sz w:val="24"/>
                <w:szCs w:val="24"/>
              </w:rPr>
            </m:ctrlPr>
          </m:dPr>
          <m:e>
            <m:r>
              <w:rPr>
                <w:rFonts w:ascii="Cambria Math" w:hAnsi="Cambria Math" w:cs="Times New Roman"/>
                <w:sz w:val="24"/>
                <w:szCs w:val="24"/>
              </w:rPr>
              <m:t>x+2</m:t>
            </m:r>
          </m:e>
        </m:d>
        <m:r>
          <w:rPr>
            <w:rFonts w:ascii="Cambria Math" w:hAnsi="Cambria Math" w:cs="Times New Roman"/>
            <w:sz w:val="24"/>
            <w:szCs w:val="24"/>
          </w:rPr>
          <m:t>-9&lt;2x-2y+7  </m:t>
        </m:r>
      </m:oMath>
      <w:r w:rsidRPr="00584FBF">
        <w:rPr>
          <w:rFonts w:ascii="Times New Roman" w:hAnsi="Times New Roman" w:cs="Times New Roman"/>
          <w:sz w:val="24"/>
          <w:szCs w:val="24"/>
        </w:rPr>
        <w:t xml:space="preserve"> là phần mặt phẳng </w:t>
      </w:r>
      <w:r w:rsidRPr="00584FBF">
        <w:rPr>
          <w:rFonts w:ascii="Times New Roman" w:hAnsi="Times New Roman" w:cs="Times New Roman"/>
          <w:b/>
          <w:sz w:val="24"/>
          <w:szCs w:val="24"/>
        </w:rPr>
        <w:t>không</w:t>
      </w:r>
      <w:r w:rsidRPr="00584FBF">
        <w:rPr>
          <w:rFonts w:ascii="Times New Roman" w:hAnsi="Times New Roman" w:cs="Times New Roman"/>
          <w:sz w:val="24"/>
          <w:szCs w:val="24"/>
        </w:rPr>
        <w:t xml:space="preserve"> chứa điểm nào?</w:t>
      </w:r>
    </w:p>
    <w:p w:rsidR="00584FBF" w:rsidRPr="00584FBF" w:rsidRDefault="00584FBF" w:rsidP="00584FBF">
      <w:pPr>
        <w:tabs>
          <w:tab w:val="left" w:pos="992"/>
          <w:tab w:val="left" w:pos="3402"/>
          <w:tab w:val="left" w:pos="5669"/>
          <w:tab w:val="left" w:pos="7937"/>
        </w:tabs>
        <w:contextualSpacing/>
        <w:jc w:val="both"/>
        <w:rPr>
          <w:rFonts w:ascii="Times New Roman" w:eastAsia="Calibri" w:hAnsi="Times New Roman" w:cs="Times New Roman"/>
          <w:sz w:val="24"/>
          <w:szCs w:val="24"/>
        </w:rPr>
      </w:pPr>
      <w:r w:rsidRPr="00584FBF">
        <w:rPr>
          <w:rFonts w:ascii="Times New Roman" w:eastAsia="Calibri" w:hAnsi="Times New Roman" w:cs="Times New Roman"/>
          <w:b/>
          <w:sz w:val="24"/>
          <w:szCs w:val="24"/>
        </w:rPr>
        <w:t xml:space="preserve">A. </w:t>
      </w:r>
      <w:r w:rsidRPr="00584FBF">
        <w:rPr>
          <w:rFonts w:ascii="Times New Roman" w:eastAsia="Calibri" w:hAnsi="Times New Roman" w:cs="Times New Roman"/>
          <w:b/>
          <w:position w:val="-14"/>
          <w:sz w:val="24"/>
          <w:szCs w:val="24"/>
        </w:rPr>
        <w:object w:dxaOrig="680" w:dyaOrig="400">
          <v:shape id="_x0000_i2089" type="#_x0000_t75" style="width:34.35pt;height:19.95pt" o:ole="">
            <v:imagedata r:id="rId2108" o:title=""/>
          </v:shape>
          <o:OLEObject Type="Embed" ProgID="Equation.DSMT4" ShapeID="_x0000_i2089" DrawAspect="Content" ObjectID="_1794817941" r:id="rId2109"/>
        </w:object>
      </w:r>
      <w:r w:rsidRPr="00584FBF">
        <w:rPr>
          <w:rFonts w:ascii="Times New Roman" w:eastAsia="Calibri" w:hAnsi="Times New Roman" w:cs="Times New Roman"/>
          <w:sz w:val="24"/>
          <w:szCs w:val="24"/>
        </w:rPr>
        <w:t xml:space="preserve">.          </w:t>
      </w:r>
      <w:r w:rsidRPr="00584FBF">
        <w:rPr>
          <w:rFonts w:ascii="Times New Roman" w:eastAsia="Calibri" w:hAnsi="Times New Roman" w:cs="Times New Roman"/>
          <w:sz w:val="24"/>
          <w:szCs w:val="24"/>
        </w:rPr>
        <w:tab/>
      </w:r>
      <w:r w:rsidRPr="00584FBF">
        <w:rPr>
          <w:rFonts w:ascii="Times New Roman" w:eastAsia="Calibri" w:hAnsi="Times New Roman" w:cs="Times New Roman"/>
          <w:b/>
          <w:sz w:val="24"/>
          <w:szCs w:val="24"/>
        </w:rPr>
        <w:t xml:space="preserve">B. </w:t>
      </w:r>
      <w:r w:rsidRPr="00584FBF">
        <w:rPr>
          <w:rFonts w:ascii="Times New Roman" w:eastAsia="Calibri" w:hAnsi="Times New Roman" w:cs="Times New Roman"/>
          <w:b/>
          <w:position w:val="-14"/>
          <w:sz w:val="24"/>
          <w:szCs w:val="24"/>
        </w:rPr>
        <w:object w:dxaOrig="560" w:dyaOrig="400">
          <v:shape id="_x0000_i2090" type="#_x0000_t75" style="width:27.7pt;height:19.95pt" o:ole="">
            <v:imagedata r:id="rId2110" o:title=""/>
          </v:shape>
          <o:OLEObject Type="Embed" ProgID="Equation.DSMT4" ShapeID="_x0000_i2090" DrawAspect="Content" ObjectID="_1794817942" r:id="rId2111"/>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sz w:val="24"/>
          <w:szCs w:val="24"/>
        </w:rPr>
        <w:t xml:space="preserve">C. </w:t>
      </w:r>
      <w:r w:rsidRPr="00584FBF">
        <w:rPr>
          <w:rFonts w:ascii="Times New Roman" w:eastAsia="Calibri" w:hAnsi="Times New Roman" w:cs="Times New Roman"/>
          <w:b/>
          <w:position w:val="-14"/>
          <w:sz w:val="24"/>
          <w:szCs w:val="24"/>
        </w:rPr>
        <w:object w:dxaOrig="700" w:dyaOrig="400">
          <v:shape id="_x0000_i2091" type="#_x0000_t75" style="width:35.45pt;height:19.95pt" o:ole="">
            <v:imagedata r:id="rId2112" o:title=""/>
          </v:shape>
          <o:OLEObject Type="Embed" ProgID="Equation.DSMT4" ShapeID="_x0000_i2091" DrawAspect="Content" ObjectID="_1794817943" r:id="rId2113"/>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b/>
          <w:sz w:val="24"/>
          <w:szCs w:val="24"/>
        </w:rPr>
        <w:t xml:space="preserve">D. </w:t>
      </w:r>
      <w:r w:rsidRPr="00584FBF">
        <w:rPr>
          <w:rFonts w:ascii="Times New Roman" w:eastAsia="Calibri" w:hAnsi="Times New Roman" w:cs="Times New Roman"/>
          <w:b/>
          <w:position w:val="-14"/>
          <w:sz w:val="24"/>
          <w:szCs w:val="24"/>
        </w:rPr>
        <w:object w:dxaOrig="580" w:dyaOrig="400">
          <v:shape id="_x0000_i2092" type="#_x0000_t75" style="width:29.9pt;height:19.95pt" o:ole="">
            <v:imagedata r:id="rId2114" o:title=""/>
          </v:shape>
          <o:OLEObject Type="Embed" ProgID="Equation.DSMT4" ShapeID="_x0000_i2092" DrawAspect="Content" ObjectID="_1794817944" r:id="rId2115"/>
        </w:object>
      </w:r>
      <w:r w:rsidRPr="00584FBF">
        <w:rPr>
          <w:rFonts w:ascii="Times New Roman" w:eastAsia="Calibri" w:hAnsi="Times New Roman" w:cs="Times New Roman"/>
          <w:sz w:val="24"/>
          <w:szCs w:val="24"/>
        </w:rPr>
        <w:t>.</w:t>
      </w:r>
    </w:p>
    <w:p w:rsidR="00584FBF" w:rsidRPr="00584FBF" w:rsidRDefault="00584FBF" w:rsidP="00584FBF">
      <w:pPr>
        <w:widowControl w:val="0"/>
        <w:tabs>
          <w:tab w:val="left" w:pos="284"/>
          <w:tab w:val="left" w:pos="454"/>
          <w:tab w:val="left" w:pos="567"/>
          <w:tab w:val="left" w:pos="737"/>
          <w:tab w:val="left" w:pos="851"/>
          <w:tab w:val="left" w:pos="1021"/>
          <w:tab w:val="left" w:pos="1985"/>
          <w:tab w:val="left" w:pos="3969"/>
          <w:tab w:val="left" w:pos="5954"/>
          <w:tab w:val="right" w:pos="7938"/>
        </w:tabs>
        <w:jc w:val="both"/>
        <w:rPr>
          <w:rFonts w:ascii="Times New Roman" w:eastAsia="Calibri" w:hAnsi="Times New Roman" w:cs="Times New Roman"/>
          <w:sz w:val="24"/>
          <w:szCs w:val="24"/>
        </w:rPr>
      </w:pPr>
      <w:r w:rsidRPr="00584FBF">
        <w:rPr>
          <w:rFonts w:ascii="Times New Roman" w:eastAsia="Calibri" w:hAnsi="Times New Roman" w:cs="Times New Roman"/>
          <w:b/>
          <w:bCs/>
          <w:sz w:val="24"/>
          <w:szCs w:val="24"/>
        </w:rPr>
        <w:t>Câu 13</w:t>
      </w:r>
      <w:r w:rsidRPr="00584FBF">
        <w:rPr>
          <w:rFonts w:ascii="Times New Roman" w:eastAsia="Calibri" w:hAnsi="Times New Roman" w:cs="Times New Roman"/>
          <w:sz w:val="24"/>
          <w:szCs w:val="24"/>
        </w:rPr>
        <w:t>.</w:t>
      </w:r>
      <w:r w:rsidRPr="00584FBF">
        <w:rPr>
          <w:rFonts w:ascii="Times New Roman" w:hAnsi="Times New Roman" w:cs="Times New Roman"/>
          <w:b/>
          <w:sz w:val="24"/>
          <w:szCs w:val="24"/>
        </w:rPr>
        <w:t xml:space="preserve"> (NB) </w:t>
      </w:r>
      <w:r w:rsidRPr="00584FBF">
        <w:rPr>
          <w:rFonts w:ascii="Times New Roman" w:eastAsia="Calibri" w:hAnsi="Times New Roman" w:cs="Times New Roman"/>
          <w:sz w:val="24"/>
          <w:szCs w:val="24"/>
        </w:rPr>
        <w:t xml:space="preserve"> </w:t>
      </w:r>
      <w:r w:rsidRPr="00584FBF">
        <w:rPr>
          <w:rFonts w:ascii="Times New Roman" w:eastAsia="Calibri" w:hAnsi="Times New Roman" w:cs="Times New Roman"/>
          <w:sz w:val="24"/>
          <w:szCs w:val="24"/>
          <w:lang w:val="vi-VN"/>
        </w:rPr>
        <w:t xml:space="preserve">Miền nghiệm của hệ bất phương trình </w:t>
      </w:r>
      <m:oMath>
        <m:d>
          <m:dPr>
            <m:begChr m:val="{"/>
            <m:endChr m:val=""/>
            <m:ctrlPr>
              <w:rPr>
                <w:rFonts w:ascii="Cambria Math" w:eastAsia="Calibri" w:hAnsi="Cambria Math" w:cs="Times New Roman"/>
                <w:i/>
                <w:sz w:val="24"/>
                <w:szCs w:val="24"/>
                <w:lang w:val="vi-VN"/>
              </w:rPr>
            </m:ctrlPr>
          </m:dPr>
          <m:e>
            <m:eqArr>
              <m:eqArrPr>
                <m:ctrlPr>
                  <w:rPr>
                    <w:rFonts w:ascii="Cambria Math" w:eastAsia="Calibri" w:hAnsi="Cambria Math" w:cs="Times New Roman"/>
                    <w:i/>
                    <w:sz w:val="24"/>
                    <w:szCs w:val="24"/>
                    <w:lang w:val="vi-VN"/>
                  </w:rPr>
                </m:ctrlPr>
              </m:eqArrPr>
              <m:e>
                <m:r>
                  <w:rPr>
                    <w:rFonts w:ascii="Cambria Math" w:eastAsia="Calibri" w:hAnsi="Cambria Math" w:cs="Times New Roman"/>
                    <w:sz w:val="24"/>
                    <w:szCs w:val="24"/>
                    <w:lang w:val="vi-VN"/>
                  </w:rPr>
                  <m:t>&amp;x-2y&lt;0</m:t>
                </m:r>
              </m:e>
              <m:e>
                <m:r>
                  <w:rPr>
                    <w:rFonts w:ascii="Cambria Math" w:eastAsia="Calibri" w:hAnsi="Cambria Math" w:cs="Times New Roman"/>
                    <w:sz w:val="24"/>
                    <w:szCs w:val="24"/>
                    <w:lang w:val="vi-VN"/>
                  </w:rPr>
                  <m:t>&amp;x+3y&gt;-2</m:t>
                </m:r>
              </m:e>
              <m:e>
                <m:r>
                  <w:rPr>
                    <w:rFonts w:ascii="Cambria Math" w:eastAsia="Calibri" w:hAnsi="Cambria Math" w:cs="Times New Roman"/>
                    <w:sz w:val="24"/>
                    <w:szCs w:val="24"/>
                    <w:lang w:val="vi-VN"/>
                  </w:rPr>
                  <m:t>&amp;y-x&lt;3</m:t>
                </m:r>
              </m:e>
            </m:eqArr>
          </m:e>
        </m:d>
      </m:oMath>
      <w:r w:rsidRPr="00584FBF">
        <w:rPr>
          <w:rFonts w:ascii="Times New Roman" w:eastAsia="Calibri" w:hAnsi="Times New Roman" w:cs="Times New Roman"/>
          <w:sz w:val="24"/>
          <w:szCs w:val="24"/>
          <w:lang w:val="vi-VN"/>
        </w:rPr>
        <w:t xml:space="preserve"> chứa điểm nào sau đây?</w:t>
      </w:r>
    </w:p>
    <w:p w:rsidR="00584FBF" w:rsidRPr="00584FBF" w:rsidRDefault="00584FBF" w:rsidP="00584FBF">
      <w:pPr>
        <w:tabs>
          <w:tab w:val="left" w:pos="3402"/>
          <w:tab w:val="left" w:pos="5670"/>
          <w:tab w:val="left" w:pos="7938"/>
        </w:tabs>
        <w:contextualSpacing/>
        <w:rPr>
          <w:rFonts w:ascii="Times New Roman" w:eastAsia="Calibri" w:hAnsi="Times New Roman" w:cs="Times New Roman"/>
          <w:bCs/>
          <w:sz w:val="24"/>
          <w:szCs w:val="24"/>
        </w:rPr>
      </w:pPr>
      <w:r w:rsidRPr="00584FBF">
        <w:rPr>
          <w:rFonts w:ascii="Times New Roman" w:eastAsia="Calibri" w:hAnsi="Times New Roman" w:cs="Times New Roman"/>
          <w:bCs/>
          <w:sz w:val="24"/>
          <w:szCs w:val="24"/>
          <w:lang w:val="vi-VN"/>
        </w:rPr>
        <w:t xml:space="preserve">A. </w:t>
      </w:r>
      <m:oMath>
        <m:r>
          <w:rPr>
            <w:rFonts w:ascii="Cambria Math" w:eastAsia="Calibri" w:hAnsi="Cambria Math" w:cs="Times New Roman"/>
            <w:sz w:val="24"/>
            <w:szCs w:val="24"/>
            <w:lang w:val="vi-VN"/>
          </w:rPr>
          <m:t>A</m:t>
        </m:r>
        <m:d>
          <m:dPr>
            <m:ctrlPr>
              <w:rPr>
                <w:rFonts w:ascii="Cambria Math" w:eastAsia="Calibri" w:hAnsi="Cambria Math" w:cs="Times New Roman"/>
                <w:bCs/>
                <w:i/>
                <w:sz w:val="24"/>
                <w:szCs w:val="24"/>
                <w:lang w:val="vi-VN"/>
              </w:rPr>
            </m:ctrlPr>
          </m:dPr>
          <m:e>
            <m:r>
              <w:rPr>
                <w:rFonts w:ascii="Cambria Math" w:eastAsia="Calibri" w:hAnsi="Cambria Math" w:cs="Times New Roman"/>
                <w:sz w:val="24"/>
                <w:szCs w:val="24"/>
                <w:lang w:val="vi-VN"/>
              </w:rPr>
              <m:t>1;0</m:t>
            </m:r>
          </m:e>
        </m:d>
      </m:oMath>
      <w:r w:rsidRPr="00584FBF">
        <w:rPr>
          <w:rFonts w:ascii="Times New Roman" w:eastAsia="Calibri" w:hAnsi="Times New Roman" w:cs="Times New Roman"/>
          <w:bCs/>
          <w:sz w:val="24"/>
          <w:szCs w:val="24"/>
        </w:rPr>
        <w:t>.</w:t>
      </w:r>
      <w:r w:rsidRPr="00584FBF">
        <w:rPr>
          <w:rFonts w:ascii="Times New Roman" w:eastAsia="Calibri" w:hAnsi="Times New Roman" w:cs="Times New Roman"/>
          <w:bCs/>
          <w:sz w:val="24"/>
          <w:szCs w:val="24"/>
        </w:rPr>
        <w:tab/>
        <w:t xml:space="preserve">B. </w:t>
      </w:r>
      <m:oMath>
        <m:r>
          <w:rPr>
            <w:rFonts w:ascii="Cambria Math" w:eastAsia="Calibri" w:hAnsi="Cambria Math" w:cs="Times New Roman"/>
            <w:sz w:val="24"/>
            <w:szCs w:val="24"/>
          </w:rPr>
          <m:t>B</m:t>
        </m:r>
        <m:d>
          <m:dPr>
            <m:ctrlPr>
              <w:rPr>
                <w:rFonts w:ascii="Cambria Math" w:eastAsia="Calibri" w:hAnsi="Cambria Math" w:cs="Times New Roman"/>
                <w:bCs/>
                <w:i/>
                <w:sz w:val="24"/>
                <w:szCs w:val="24"/>
              </w:rPr>
            </m:ctrlPr>
          </m:dPr>
          <m:e>
            <m:r>
              <w:rPr>
                <w:rFonts w:ascii="Cambria Math" w:eastAsia="Calibri" w:hAnsi="Cambria Math" w:cs="Times New Roman"/>
                <w:sz w:val="24"/>
                <w:szCs w:val="24"/>
              </w:rPr>
              <m:t>-2;3</m:t>
            </m:r>
          </m:e>
        </m:d>
      </m:oMath>
      <w:r w:rsidRPr="00584FBF">
        <w:rPr>
          <w:rFonts w:ascii="Times New Roman" w:eastAsia="Calibri" w:hAnsi="Times New Roman" w:cs="Times New Roman"/>
          <w:bCs/>
          <w:sz w:val="24"/>
          <w:szCs w:val="24"/>
        </w:rPr>
        <w:t xml:space="preserve">. </w:t>
      </w:r>
      <w:r w:rsidRPr="00584FBF">
        <w:rPr>
          <w:rFonts w:ascii="Times New Roman" w:eastAsia="Calibri" w:hAnsi="Times New Roman" w:cs="Times New Roman"/>
          <w:bCs/>
          <w:sz w:val="24"/>
          <w:szCs w:val="24"/>
        </w:rPr>
        <w:tab/>
        <w:t xml:space="preserve">C. </w:t>
      </w:r>
      <m:oMath>
        <m:r>
          <w:rPr>
            <w:rFonts w:ascii="Cambria Math" w:eastAsia="Calibri" w:hAnsi="Cambria Math" w:cs="Times New Roman"/>
            <w:sz w:val="24"/>
            <w:szCs w:val="24"/>
          </w:rPr>
          <m:t>C</m:t>
        </m:r>
        <m:d>
          <m:dPr>
            <m:ctrlPr>
              <w:rPr>
                <w:rFonts w:ascii="Cambria Math" w:eastAsia="Calibri" w:hAnsi="Cambria Math" w:cs="Times New Roman"/>
                <w:bCs/>
                <w:i/>
                <w:sz w:val="24"/>
                <w:szCs w:val="24"/>
              </w:rPr>
            </m:ctrlPr>
          </m:dPr>
          <m:e>
            <m:r>
              <w:rPr>
                <w:rFonts w:ascii="Cambria Math" w:eastAsia="Calibri" w:hAnsi="Cambria Math" w:cs="Times New Roman"/>
                <w:sz w:val="24"/>
                <w:szCs w:val="24"/>
              </w:rPr>
              <m:t>0;-1</m:t>
            </m:r>
          </m:e>
        </m:d>
      </m:oMath>
      <w:r w:rsidRPr="00584FBF">
        <w:rPr>
          <w:rFonts w:ascii="Times New Roman" w:eastAsia="Calibri" w:hAnsi="Times New Roman" w:cs="Times New Roman"/>
          <w:bCs/>
          <w:sz w:val="24"/>
          <w:szCs w:val="24"/>
        </w:rPr>
        <w:t>.</w:t>
      </w:r>
      <w:r w:rsidRPr="00584FBF">
        <w:rPr>
          <w:rFonts w:ascii="Times New Roman" w:eastAsia="Calibri" w:hAnsi="Times New Roman" w:cs="Times New Roman"/>
          <w:bCs/>
          <w:sz w:val="24"/>
          <w:szCs w:val="24"/>
        </w:rPr>
        <w:tab/>
        <w:t xml:space="preserve">D. </w:t>
      </w:r>
      <m:oMath>
        <m:r>
          <w:rPr>
            <w:rFonts w:ascii="Cambria Math" w:eastAsia="Calibri" w:hAnsi="Cambria Math" w:cs="Times New Roman"/>
            <w:sz w:val="24"/>
            <w:szCs w:val="24"/>
          </w:rPr>
          <m:t>D</m:t>
        </m:r>
        <m:d>
          <m:dPr>
            <m:ctrlPr>
              <w:rPr>
                <w:rFonts w:ascii="Cambria Math" w:eastAsia="Calibri" w:hAnsi="Cambria Math" w:cs="Times New Roman"/>
                <w:bCs/>
                <w:i/>
                <w:sz w:val="24"/>
                <w:szCs w:val="24"/>
              </w:rPr>
            </m:ctrlPr>
          </m:dPr>
          <m:e>
            <m:r>
              <w:rPr>
                <w:rFonts w:ascii="Cambria Math" w:eastAsia="Calibri" w:hAnsi="Cambria Math" w:cs="Times New Roman"/>
                <w:sz w:val="24"/>
                <w:szCs w:val="24"/>
              </w:rPr>
              <m:t>-1;0</m:t>
            </m:r>
          </m:e>
        </m:d>
        <m:r>
          <w:rPr>
            <w:rFonts w:ascii="Cambria Math" w:eastAsia="Calibri" w:hAnsi="Cambria Math" w:cs="Times New Roman"/>
            <w:sz w:val="24"/>
            <w:szCs w:val="24"/>
          </w:rPr>
          <m:t>.</m:t>
        </m:r>
      </m:oMath>
    </w:p>
    <w:p w:rsidR="00584FBF" w:rsidRPr="00584FBF" w:rsidRDefault="00584FBF" w:rsidP="00584FBF">
      <w:pPr>
        <w:tabs>
          <w:tab w:val="left" w:pos="993"/>
        </w:tabs>
        <w:jc w:val="both"/>
        <w:rPr>
          <w:rFonts w:ascii="Times New Roman" w:hAnsi="Times New Roman" w:cs="Times New Roman"/>
          <w:sz w:val="24"/>
          <w:szCs w:val="24"/>
        </w:rPr>
      </w:pPr>
      <w:r w:rsidRPr="00584FBF">
        <w:rPr>
          <w:rFonts w:ascii="Times New Roman" w:hAnsi="Times New Roman" w:cs="Times New Roman"/>
          <w:noProof/>
          <w:sz w:val="24"/>
          <w:szCs w:val="24"/>
        </w:rPr>
        <w:drawing>
          <wp:anchor distT="0" distB="0" distL="114300" distR="114300" simplePos="0" relativeHeight="251698176" behindDoc="0" locked="0" layoutInCell="1" allowOverlap="1" wp14:anchorId="7B2EB835" wp14:editId="4A5DB154">
            <wp:simplePos x="0" y="0"/>
            <wp:positionH relativeFrom="column">
              <wp:posOffset>4382770</wp:posOffset>
            </wp:positionH>
            <wp:positionV relativeFrom="paragraph">
              <wp:posOffset>386715</wp:posOffset>
            </wp:positionV>
            <wp:extent cx="1765300" cy="1477010"/>
            <wp:effectExtent l="0" t="0" r="6350" b="8890"/>
            <wp:wrapSquare wrapText="bothSides"/>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16">
                      <a:extLst>
                        <a:ext uri="{28A0092B-C50C-407E-A947-70E740481C1C}">
                          <a14:useLocalDpi xmlns:a14="http://schemas.microsoft.com/office/drawing/2010/main" val="0"/>
                        </a:ext>
                      </a:extLst>
                    </a:blip>
                    <a:srcRect/>
                    <a:stretch>
                      <a:fillRect/>
                    </a:stretch>
                  </pic:blipFill>
                  <pic:spPr bwMode="auto">
                    <a:xfrm>
                      <a:off x="0" y="0"/>
                      <a:ext cx="1765300" cy="1477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84FBF">
        <w:rPr>
          <w:rFonts w:ascii="Times New Roman" w:hAnsi="Times New Roman" w:cs="Times New Roman"/>
          <w:b/>
          <w:bCs/>
          <w:sz w:val="24"/>
          <w:szCs w:val="24"/>
        </w:rPr>
        <w:t>Câu 14</w:t>
      </w:r>
      <w:r w:rsidRPr="00584FBF">
        <w:rPr>
          <w:rFonts w:ascii="Times New Roman" w:hAnsi="Times New Roman" w:cs="Times New Roman"/>
          <w:b/>
          <w:sz w:val="24"/>
          <w:szCs w:val="24"/>
        </w:rPr>
        <w:t xml:space="preserve">.(TH) </w:t>
      </w:r>
      <w:r w:rsidRPr="00584FBF">
        <w:rPr>
          <w:rFonts w:ascii="Times New Roman" w:hAnsi="Times New Roman" w:cs="Times New Roman"/>
          <w:sz w:val="24"/>
          <w:szCs w:val="24"/>
        </w:rPr>
        <w:t xml:space="preserve"> Phần không gạch chéo ở hình sau đây là biểu diễn miền nghiệm của hệ bất phương trình nào trong bốn hệ A, B, C, D ?</w:t>
      </w:r>
    </w:p>
    <w:p w:rsidR="00584FBF" w:rsidRPr="00584FBF" w:rsidRDefault="00584FBF" w:rsidP="00584FBF">
      <w:pPr>
        <w:tabs>
          <w:tab w:val="left" w:pos="3402"/>
          <w:tab w:val="left" w:pos="5670"/>
          <w:tab w:val="left" w:pos="7938"/>
        </w:tabs>
        <w:rPr>
          <w:rFonts w:ascii="Times New Roman" w:hAnsi="Times New Roman" w:cs="Times New Roman"/>
          <w:b/>
          <w:sz w:val="24"/>
          <w:szCs w:val="24"/>
        </w:rPr>
      </w:pPr>
    </w:p>
    <w:p w:rsidR="00584FBF" w:rsidRPr="00584FBF" w:rsidRDefault="00584FBF" w:rsidP="00584FBF">
      <w:pPr>
        <w:tabs>
          <w:tab w:val="left" w:pos="3402"/>
          <w:tab w:val="left" w:pos="5670"/>
          <w:tab w:val="left" w:pos="7938"/>
        </w:tabs>
        <w:rPr>
          <w:rFonts w:ascii="Times New Roman" w:hAnsi="Times New Roman" w:cs="Times New Roman"/>
          <w:bCs/>
          <w:sz w:val="24"/>
          <w:szCs w:val="24"/>
        </w:rPr>
      </w:pPr>
      <w:r w:rsidRPr="00584FBF">
        <w:rPr>
          <w:rFonts w:ascii="Times New Roman" w:hAnsi="Times New Roman" w:cs="Times New Roman"/>
          <w:bCs/>
          <w:sz w:val="24"/>
          <w:szCs w:val="24"/>
        </w:rPr>
        <w:t xml:space="preserve">A. </w:t>
      </w:r>
      <m:oMath>
        <m:d>
          <m:dPr>
            <m:begChr m:val="{"/>
            <m:endChr m:val=""/>
            <m:ctrlPr>
              <w:rPr>
                <w:rFonts w:ascii="Cambria Math" w:hAnsi="Cambria Math" w:cs="Times New Roman"/>
                <w:bCs/>
                <w:i/>
                <w:sz w:val="24"/>
                <w:szCs w:val="24"/>
              </w:rPr>
            </m:ctrlPr>
          </m:dPr>
          <m:e>
            <m:eqArr>
              <m:eqArrPr>
                <m:ctrlPr>
                  <w:rPr>
                    <w:rFonts w:ascii="Cambria Math" w:hAnsi="Cambria Math" w:cs="Times New Roman"/>
                    <w:bCs/>
                    <w:i/>
                    <w:sz w:val="24"/>
                    <w:szCs w:val="24"/>
                  </w:rPr>
                </m:ctrlPr>
              </m:eqArrPr>
              <m:e>
                <m:r>
                  <w:rPr>
                    <w:rFonts w:ascii="Cambria Math" w:hAnsi="Cambria Math" w:cs="Times New Roman"/>
                    <w:sz w:val="24"/>
                    <w:szCs w:val="24"/>
                  </w:rPr>
                  <m:t>&amp;y&gt;0</m:t>
                </m:r>
              </m:e>
              <m:e>
                <m:r>
                  <w:rPr>
                    <w:rFonts w:ascii="Cambria Math" w:hAnsi="Cambria Math" w:cs="Times New Roman"/>
                    <w:sz w:val="24"/>
                    <w:szCs w:val="24"/>
                  </w:rPr>
                  <m:t>&amp;3x+2y&lt;6</m:t>
                </m:r>
              </m:e>
            </m:eqArr>
          </m:e>
        </m:d>
      </m:oMath>
      <w:r w:rsidRPr="00584FBF">
        <w:rPr>
          <w:rFonts w:ascii="Times New Roman" w:hAnsi="Times New Roman" w:cs="Times New Roman"/>
          <w:bCs/>
          <w:sz w:val="24"/>
          <w:szCs w:val="24"/>
        </w:rPr>
        <w:t>.</w:t>
      </w:r>
      <w:r w:rsidRPr="00584FBF">
        <w:rPr>
          <w:rFonts w:ascii="Times New Roman" w:hAnsi="Times New Roman" w:cs="Times New Roman"/>
          <w:bCs/>
          <w:sz w:val="24"/>
          <w:szCs w:val="24"/>
        </w:rPr>
        <w:tab/>
        <w:t xml:space="preserve">B. </w:t>
      </w:r>
      <m:oMath>
        <m:d>
          <m:dPr>
            <m:begChr m:val="{"/>
            <m:endChr m:val=""/>
            <m:ctrlPr>
              <w:rPr>
                <w:rFonts w:ascii="Cambria Math" w:hAnsi="Cambria Math" w:cs="Times New Roman"/>
                <w:bCs/>
                <w:i/>
                <w:sz w:val="24"/>
                <w:szCs w:val="24"/>
              </w:rPr>
            </m:ctrlPr>
          </m:dPr>
          <m:e>
            <m:eqArr>
              <m:eqArrPr>
                <m:ctrlPr>
                  <w:rPr>
                    <w:rFonts w:ascii="Cambria Math" w:hAnsi="Cambria Math" w:cs="Times New Roman"/>
                    <w:bCs/>
                    <w:i/>
                    <w:sz w:val="24"/>
                    <w:szCs w:val="24"/>
                  </w:rPr>
                </m:ctrlPr>
              </m:eqArrPr>
              <m:e>
                <m:r>
                  <w:rPr>
                    <w:rFonts w:ascii="Cambria Math" w:hAnsi="Cambria Math" w:cs="Times New Roman"/>
                    <w:sz w:val="24"/>
                    <w:szCs w:val="24"/>
                  </w:rPr>
                  <m:t>&amp;y&gt;0</m:t>
                </m:r>
              </m:e>
              <m:e>
                <m:r>
                  <w:rPr>
                    <w:rFonts w:ascii="Cambria Math" w:hAnsi="Cambria Math" w:cs="Times New Roman"/>
                    <w:sz w:val="24"/>
                    <w:szCs w:val="24"/>
                  </w:rPr>
                  <m:t>&amp;3x+2y&lt;-6</m:t>
                </m:r>
              </m:e>
            </m:eqArr>
          </m:e>
        </m:d>
      </m:oMath>
      <w:r w:rsidRPr="00584FBF">
        <w:rPr>
          <w:rFonts w:ascii="Times New Roman" w:hAnsi="Times New Roman" w:cs="Times New Roman"/>
          <w:bCs/>
          <w:sz w:val="24"/>
          <w:szCs w:val="24"/>
        </w:rPr>
        <w:t>.</w:t>
      </w:r>
      <w:r w:rsidRPr="00584FBF">
        <w:rPr>
          <w:rFonts w:ascii="Times New Roman" w:hAnsi="Times New Roman" w:cs="Times New Roman"/>
          <w:bCs/>
          <w:sz w:val="24"/>
          <w:szCs w:val="24"/>
        </w:rPr>
        <w:tab/>
      </w:r>
    </w:p>
    <w:p w:rsidR="00584FBF" w:rsidRPr="00584FBF" w:rsidRDefault="00584FBF" w:rsidP="00584FBF">
      <w:pPr>
        <w:tabs>
          <w:tab w:val="left" w:pos="2480"/>
          <w:tab w:val="left" w:pos="3402"/>
          <w:tab w:val="left" w:pos="5670"/>
          <w:tab w:val="left" w:pos="7938"/>
        </w:tabs>
        <w:rPr>
          <w:rFonts w:ascii="Times New Roman" w:hAnsi="Times New Roman" w:cs="Times New Roman"/>
          <w:bCs/>
          <w:sz w:val="24"/>
          <w:szCs w:val="24"/>
        </w:rPr>
      </w:pPr>
    </w:p>
    <w:p w:rsidR="00584FBF" w:rsidRPr="00584FBF" w:rsidRDefault="00584FBF" w:rsidP="00584FBF">
      <w:pPr>
        <w:tabs>
          <w:tab w:val="left" w:pos="2480"/>
          <w:tab w:val="left" w:pos="3402"/>
          <w:tab w:val="left" w:pos="5670"/>
          <w:tab w:val="left" w:pos="7938"/>
        </w:tabs>
        <w:rPr>
          <w:rFonts w:ascii="Times New Roman" w:hAnsi="Times New Roman" w:cs="Times New Roman"/>
          <w:sz w:val="24"/>
          <w:szCs w:val="24"/>
        </w:rPr>
      </w:pPr>
      <w:r w:rsidRPr="00584FBF">
        <w:rPr>
          <w:rFonts w:ascii="Times New Roman" w:hAnsi="Times New Roman" w:cs="Times New Roman"/>
          <w:bCs/>
          <w:sz w:val="24"/>
          <w:szCs w:val="24"/>
        </w:rPr>
        <w:t xml:space="preserve">C. </w:t>
      </w:r>
      <m:oMath>
        <m:d>
          <m:dPr>
            <m:begChr m:val="{"/>
            <m:endChr m:val=""/>
            <m:ctrlPr>
              <w:rPr>
                <w:rFonts w:ascii="Cambria Math" w:hAnsi="Cambria Math" w:cs="Times New Roman"/>
                <w:bCs/>
                <w:i/>
                <w:sz w:val="24"/>
                <w:szCs w:val="24"/>
              </w:rPr>
            </m:ctrlPr>
          </m:dPr>
          <m:e>
            <m:eqArr>
              <m:eqArrPr>
                <m:ctrlPr>
                  <w:rPr>
                    <w:rFonts w:ascii="Cambria Math" w:hAnsi="Cambria Math" w:cs="Times New Roman"/>
                    <w:bCs/>
                    <w:i/>
                    <w:sz w:val="24"/>
                    <w:szCs w:val="24"/>
                  </w:rPr>
                </m:ctrlPr>
              </m:eqArrPr>
              <m:e>
                <m:r>
                  <w:rPr>
                    <w:rFonts w:ascii="Cambria Math" w:hAnsi="Cambria Math" w:cs="Times New Roman"/>
                    <w:sz w:val="24"/>
                    <w:szCs w:val="24"/>
                  </w:rPr>
                  <m:t>&amp;x&gt;0</m:t>
                </m:r>
              </m:e>
              <m:e>
                <m:r>
                  <w:rPr>
                    <w:rFonts w:ascii="Cambria Math" w:hAnsi="Cambria Math" w:cs="Times New Roman"/>
                    <w:sz w:val="24"/>
                    <w:szCs w:val="24"/>
                  </w:rPr>
                  <m:t>&amp;3x+2y&lt;6</m:t>
                </m:r>
              </m:e>
            </m:eqArr>
          </m:e>
        </m:d>
      </m:oMath>
      <w:r w:rsidRPr="00584FBF">
        <w:rPr>
          <w:rFonts w:ascii="Times New Roman" w:hAnsi="Times New Roman" w:cs="Times New Roman"/>
          <w:bCs/>
          <w:sz w:val="24"/>
          <w:szCs w:val="24"/>
        </w:rPr>
        <w:t>.</w:t>
      </w:r>
      <w:r w:rsidRPr="00584FBF">
        <w:rPr>
          <w:rFonts w:ascii="Times New Roman" w:hAnsi="Times New Roman" w:cs="Times New Roman"/>
          <w:bCs/>
          <w:sz w:val="24"/>
          <w:szCs w:val="24"/>
        </w:rPr>
        <w:tab/>
      </w:r>
      <w:r w:rsidRPr="00584FBF">
        <w:rPr>
          <w:rFonts w:ascii="Times New Roman" w:hAnsi="Times New Roman" w:cs="Times New Roman"/>
          <w:bCs/>
          <w:sz w:val="24"/>
          <w:szCs w:val="24"/>
        </w:rPr>
        <w:tab/>
        <w:t xml:space="preserve">D. </w:t>
      </w:r>
      <m:oMath>
        <m:d>
          <m:dPr>
            <m:begChr m:val="{"/>
            <m:endChr m:val=""/>
            <m:ctrlPr>
              <w:rPr>
                <w:rFonts w:ascii="Cambria Math" w:hAnsi="Cambria Math" w:cs="Times New Roman"/>
                <w:bCs/>
                <w:i/>
                <w:sz w:val="24"/>
                <w:szCs w:val="24"/>
              </w:rPr>
            </m:ctrlPr>
          </m:dPr>
          <m:e>
            <m:eqArr>
              <m:eqArrPr>
                <m:ctrlPr>
                  <w:rPr>
                    <w:rFonts w:ascii="Cambria Math" w:hAnsi="Cambria Math" w:cs="Times New Roman"/>
                    <w:bCs/>
                    <w:i/>
                    <w:sz w:val="24"/>
                    <w:szCs w:val="24"/>
                  </w:rPr>
                </m:ctrlPr>
              </m:eqArrPr>
              <m:e>
                <m:r>
                  <w:rPr>
                    <w:rFonts w:ascii="Cambria Math" w:hAnsi="Cambria Math" w:cs="Times New Roman"/>
                    <w:sz w:val="24"/>
                    <w:szCs w:val="24"/>
                  </w:rPr>
                  <m:t>&amp;x&gt;0</m:t>
                </m:r>
              </m:e>
              <m:e>
                <m:r>
                  <w:rPr>
                    <w:rFonts w:ascii="Cambria Math" w:hAnsi="Cambria Math" w:cs="Times New Roman"/>
                    <w:sz w:val="24"/>
                    <w:szCs w:val="24"/>
                  </w:rPr>
                  <m:t>&amp;3x+2y&gt;-6</m:t>
                </m:r>
              </m:e>
            </m:eqArr>
          </m:e>
        </m:d>
      </m:oMath>
      <w:r w:rsidRPr="00584FBF">
        <w:rPr>
          <w:rFonts w:ascii="Times New Roman" w:hAnsi="Times New Roman" w:cs="Times New Roman"/>
          <w:bCs/>
          <w:sz w:val="24"/>
          <w:szCs w:val="24"/>
        </w:rPr>
        <w:t>.</w:t>
      </w:r>
    </w:p>
    <w:p w:rsidR="00584FBF" w:rsidRPr="00584FBF" w:rsidRDefault="00584FBF" w:rsidP="00584FBF">
      <w:pPr>
        <w:pStyle w:val="Normal0"/>
        <w:rPr>
          <w:rFonts w:ascii="Times New Roman" w:hAnsi="Times New Roman" w:hint="default"/>
          <w:b/>
          <w:color w:val="000000"/>
          <w:sz w:val="24"/>
          <w:szCs w:val="24"/>
        </w:rPr>
      </w:pPr>
    </w:p>
    <w:p w:rsidR="00584FBF" w:rsidRPr="00584FBF" w:rsidRDefault="00584FBF" w:rsidP="00584FBF">
      <w:pPr>
        <w:tabs>
          <w:tab w:val="left" w:pos="992"/>
        </w:tabs>
        <w:jc w:val="both"/>
        <w:rPr>
          <w:rFonts w:ascii="Times New Roman" w:eastAsia="Calibri" w:hAnsi="Times New Roman" w:cs="Times New Roman"/>
          <w:sz w:val="24"/>
          <w:szCs w:val="24"/>
        </w:rPr>
      </w:pPr>
      <w:r w:rsidRPr="00584FBF">
        <w:rPr>
          <w:rFonts w:ascii="Times New Roman" w:eastAsia="Calibri" w:hAnsi="Times New Roman" w:cs="Times New Roman"/>
          <w:b/>
          <w:bCs/>
          <w:sz w:val="24"/>
          <w:szCs w:val="24"/>
        </w:rPr>
        <w:t>Câu 15</w:t>
      </w:r>
      <w:r w:rsidRPr="00584FBF">
        <w:rPr>
          <w:rFonts w:ascii="Times New Roman" w:eastAsia="Calibri" w:hAnsi="Times New Roman" w:cs="Times New Roman"/>
          <w:sz w:val="24"/>
          <w:szCs w:val="24"/>
        </w:rPr>
        <w:t>.</w:t>
      </w:r>
      <w:r w:rsidRPr="00584FBF">
        <w:rPr>
          <w:rFonts w:ascii="Times New Roman" w:hAnsi="Times New Roman" w:cs="Times New Roman"/>
          <w:b/>
          <w:sz w:val="24"/>
          <w:szCs w:val="24"/>
        </w:rPr>
        <w:t xml:space="preserve"> .(VD) </w:t>
      </w:r>
      <w:r w:rsidRPr="00584FBF">
        <w:rPr>
          <w:rFonts w:ascii="Times New Roman" w:eastAsia="Calibri" w:hAnsi="Times New Roman" w:cs="Times New Roman"/>
          <w:sz w:val="24"/>
          <w:szCs w:val="24"/>
        </w:rPr>
        <w:t xml:space="preserve"> Giá trị nhỏ nhất của biết thức </w:t>
      </w:r>
      <m:oMath>
        <m:r>
          <w:rPr>
            <w:rFonts w:ascii="Cambria Math" w:eastAsia="Calibri" w:hAnsi="Cambria Math" w:cs="Times New Roman"/>
            <w:sz w:val="24"/>
            <w:szCs w:val="24"/>
          </w:rPr>
          <m:t>F=y-x</m:t>
        </m:r>
      </m:oMath>
      <w:r w:rsidRPr="00584FBF">
        <w:rPr>
          <w:rFonts w:ascii="Times New Roman" w:eastAsia="Calibri" w:hAnsi="Times New Roman" w:cs="Times New Roman"/>
          <w:sz w:val="24"/>
          <w:szCs w:val="24"/>
        </w:rPr>
        <w:t xml:space="preserve"> trên miền xác định bởi hệ </w:t>
      </w:r>
      <m:oMath>
        <m:d>
          <m:dPr>
            <m:begChr m:val="{"/>
            <m:endChr m:val=""/>
            <m:ctrlPr>
              <w:rPr>
                <w:rFonts w:ascii="Cambria Math" w:eastAsia="Calibri" w:hAnsi="Cambria Math" w:cs="Times New Roman"/>
                <w:i/>
                <w:sz w:val="24"/>
                <w:szCs w:val="24"/>
              </w:rPr>
            </m:ctrlPr>
          </m:dPr>
          <m:e>
            <m:m>
              <m:mPr>
                <m:mcs>
                  <m:mc>
                    <m:mcPr>
                      <m:count m:val="1"/>
                      <m:mcJc m:val="center"/>
                    </m:mcPr>
                  </m:mc>
                </m:mcs>
                <m:ctrlPr>
                  <w:rPr>
                    <w:rFonts w:ascii="Cambria Math" w:eastAsia="Calibri" w:hAnsi="Cambria Math" w:cs="Times New Roman"/>
                    <w:i/>
                    <w:sz w:val="24"/>
                    <w:szCs w:val="24"/>
                  </w:rPr>
                </m:ctrlPr>
              </m:mPr>
              <m:mr>
                <m:e>
                  <m:r>
                    <w:rPr>
                      <w:rFonts w:ascii="Cambria Math" w:eastAsia="Calibri" w:hAnsi="Cambria Math" w:cs="Times New Roman"/>
                      <w:sz w:val="24"/>
                      <w:szCs w:val="24"/>
                    </w:rPr>
                    <m:t>y-2x≤2</m:t>
                  </m:r>
                </m:e>
              </m:mr>
              <m:mr>
                <m:e>
                  <m:r>
                    <w:rPr>
                      <w:rFonts w:ascii="Cambria Math" w:eastAsia="Calibri" w:hAnsi="Cambria Math" w:cs="Times New Roman"/>
                      <w:sz w:val="24"/>
                      <w:szCs w:val="24"/>
                    </w:rPr>
                    <m:t>2y-x≥4</m:t>
                  </m:r>
                </m:e>
              </m:mr>
              <m:mr>
                <m:e>
                  <m:r>
                    <w:rPr>
                      <w:rFonts w:ascii="Cambria Math" w:eastAsia="Calibri" w:hAnsi="Cambria Math" w:cs="Times New Roman"/>
                      <w:sz w:val="24"/>
                      <w:szCs w:val="24"/>
                    </w:rPr>
                    <m:t>x+y≤5</m:t>
                  </m:r>
                </m:e>
              </m:mr>
            </m:m>
          </m:e>
        </m:d>
      </m:oMath>
      <w:r w:rsidRPr="00584FBF">
        <w:rPr>
          <w:rFonts w:ascii="Times New Roman" w:eastAsia="Calibri" w:hAnsi="Times New Roman" w:cs="Times New Roman"/>
          <w:sz w:val="24"/>
          <w:szCs w:val="24"/>
        </w:rPr>
        <w:t xml:space="preserve"> là.</w:t>
      </w:r>
    </w:p>
    <w:p w:rsidR="00584FBF" w:rsidRPr="00584FBF" w:rsidRDefault="00584FBF" w:rsidP="00584FBF">
      <w:pPr>
        <w:tabs>
          <w:tab w:val="left" w:pos="992"/>
          <w:tab w:val="left" w:pos="3402"/>
          <w:tab w:val="left" w:pos="5669"/>
          <w:tab w:val="left" w:pos="7937"/>
        </w:tabs>
        <w:contextualSpacing/>
        <w:jc w:val="both"/>
        <w:rPr>
          <w:rFonts w:ascii="Times New Roman" w:eastAsia="Calibri" w:hAnsi="Times New Roman" w:cs="Times New Roman"/>
          <w:sz w:val="24"/>
          <w:szCs w:val="24"/>
        </w:rPr>
      </w:pPr>
      <w:r w:rsidRPr="00584FBF">
        <w:rPr>
          <w:rFonts w:ascii="Times New Roman" w:eastAsia="Calibri" w:hAnsi="Times New Roman" w:cs="Times New Roman"/>
          <w:b/>
          <w:sz w:val="24"/>
          <w:szCs w:val="24"/>
        </w:rPr>
        <w:t xml:space="preserve">A. </w:t>
      </w:r>
      <w:r w:rsidRPr="00584FBF">
        <w:rPr>
          <w:rFonts w:ascii="Times New Roman" w:eastAsia="Calibri" w:hAnsi="Times New Roman" w:cs="Times New Roman"/>
          <w:b/>
          <w:position w:val="-4"/>
          <w:sz w:val="24"/>
          <w:szCs w:val="24"/>
        </w:rPr>
        <w:object w:dxaOrig="999" w:dyaOrig="260">
          <v:shape id="_x0000_i2093" type="#_x0000_t75" style="width:49.85pt;height:13.3pt" o:ole="">
            <v:imagedata r:id="rId2117" o:title=""/>
          </v:shape>
          <o:OLEObject Type="Embed" ProgID="Equation.DSMT4" ShapeID="_x0000_i2093" DrawAspect="Content" ObjectID="_1794817945" r:id="rId2118"/>
        </w:object>
      </w:r>
      <w:r w:rsidRPr="00584FBF">
        <w:rPr>
          <w:rFonts w:ascii="Times New Roman" w:eastAsia="Calibri" w:hAnsi="Times New Roman" w:cs="Times New Roman"/>
          <w:sz w:val="24"/>
          <w:szCs w:val="24"/>
        </w:rPr>
        <w:t xml:space="preserve"> khi </w:t>
      </w:r>
      <w:r w:rsidRPr="00584FBF">
        <w:rPr>
          <w:rFonts w:ascii="Times New Roman" w:eastAsia="Calibri" w:hAnsi="Times New Roman" w:cs="Times New Roman"/>
          <w:position w:val="-10"/>
          <w:sz w:val="24"/>
          <w:szCs w:val="24"/>
        </w:rPr>
        <w:object w:dxaOrig="1120" w:dyaOrig="320">
          <v:shape id="_x0000_i2094" type="#_x0000_t75" style="width:56.5pt;height:15.5pt" o:ole="">
            <v:imagedata r:id="rId2119" o:title=""/>
          </v:shape>
          <o:OLEObject Type="Embed" ProgID="Equation.DSMT4" ShapeID="_x0000_i2094" DrawAspect="Content" ObjectID="_1794817946" r:id="rId2120"/>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sz w:val="24"/>
          <w:szCs w:val="24"/>
        </w:rPr>
        <w:tab/>
      </w:r>
      <w:r w:rsidRPr="00584FBF">
        <w:rPr>
          <w:rFonts w:ascii="Times New Roman" w:eastAsia="Calibri" w:hAnsi="Times New Roman" w:cs="Times New Roman"/>
          <w:b/>
          <w:sz w:val="24"/>
          <w:szCs w:val="24"/>
        </w:rPr>
        <w:t xml:space="preserve">B. </w:t>
      </w:r>
      <w:r w:rsidRPr="00584FBF">
        <w:rPr>
          <w:rFonts w:ascii="Times New Roman" w:eastAsia="Calibri" w:hAnsi="Times New Roman" w:cs="Times New Roman"/>
          <w:b/>
          <w:position w:val="-4"/>
          <w:sz w:val="24"/>
          <w:szCs w:val="24"/>
        </w:rPr>
        <w:object w:dxaOrig="1040" w:dyaOrig="260">
          <v:shape id="_x0000_i2095" type="#_x0000_t75" style="width:52.05pt;height:13.3pt" o:ole="">
            <v:imagedata r:id="rId2121" o:title=""/>
          </v:shape>
          <o:OLEObject Type="Embed" ProgID="Equation.DSMT4" ShapeID="_x0000_i2095" DrawAspect="Content" ObjectID="_1794817947" r:id="rId2122"/>
        </w:object>
      </w:r>
      <w:r w:rsidRPr="00584FBF">
        <w:rPr>
          <w:rFonts w:ascii="Times New Roman" w:eastAsia="Calibri" w:hAnsi="Times New Roman" w:cs="Times New Roman"/>
          <w:sz w:val="24"/>
          <w:szCs w:val="24"/>
        </w:rPr>
        <w:t xml:space="preserve"> khi </w:t>
      </w:r>
      <w:r w:rsidRPr="00584FBF">
        <w:rPr>
          <w:rFonts w:ascii="Times New Roman" w:eastAsia="Calibri" w:hAnsi="Times New Roman" w:cs="Times New Roman"/>
          <w:position w:val="-10"/>
          <w:sz w:val="24"/>
          <w:szCs w:val="24"/>
        </w:rPr>
        <w:object w:dxaOrig="1180" w:dyaOrig="320">
          <v:shape id="_x0000_i2096" type="#_x0000_t75" style="width:58.7pt;height:15.5pt" o:ole="">
            <v:imagedata r:id="rId2123" o:title=""/>
          </v:shape>
          <o:OLEObject Type="Embed" ProgID="Equation.DSMT4" ShapeID="_x0000_i2096" DrawAspect="Content" ObjectID="_1794817948" r:id="rId2124"/>
        </w:object>
      </w:r>
      <w:r w:rsidRPr="00584FBF">
        <w:rPr>
          <w:rFonts w:ascii="Times New Roman" w:eastAsia="Calibri" w:hAnsi="Times New Roman" w:cs="Times New Roman"/>
          <w:sz w:val="24"/>
          <w:szCs w:val="24"/>
        </w:rPr>
        <w:t>.</w:t>
      </w:r>
    </w:p>
    <w:p w:rsidR="00584FBF" w:rsidRPr="00584FBF" w:rsidRDefault="00584FBF" w:rsidP="00584FBF">
      <w:pPr>
        <w:tabs>
          <w:tab w:val="left" w:pos="992"/>
          <w:tab w:val="left" w:pos="3402"/>
          <w:tab w:val="left" w:pos="5669"/>
          <w:tab w:val="left" w:pos="7937"/>
        </w:tabs>
        <w:contextualSpacing/>
        <w:jc w:val="both"/>
        <w:rPr>
          <w:rFonts w:ascii="Times New Roman" w:eastAsia="Calibri" w:hAnsi="Times New Roman" w:cs="Times New Roman"/>
          <w:sz w:val="24"/>
          <w:szCs w:val="24"/>
        </w:rPr>
      </w:pPr>
      <w:r w:rsidRPr="00584FBF">
        <w:rPr>
          <w:rFonts w:ascii="Times New Roman" w:eastAsia="Calibri" w:hAnsi="Times New Roman" w:cs="Times New Roman"/>
          <w:b/>
          <w:sz w:val="24"/>
          <w:szCs w:val="24"/>
        </w:rPr>
        <w:t xml:space="preserve">C. </w:t>
      </w:r>
      <w:r w:rsidRPr="00584FBF">
        <w:rPr>
          <w:rFonts w:ascii="Times New Roman" w:eastAsia="Calibri" w:hAnsi="Times New Roman" w:cs="Times New Roman"/>
          <w:b/>
          <w:position w:val="-6"/>
          <w:sz w:val="24"/>
          <w:szCs w:val="24"/>
        </w:rPr>
        <w:object w:dxaOrig="1020" w:dyaOrig="279">
          <v:shape id="_x0000_i2097" type="#_x0000_t75" style="width:50.95pt;height:15.5pt" o:ole="">
            <v:imagedata r:id="rId2125" o:title=""/>
          </v:shape>
          <o:OLEObject Type="Embed" ProgID="Equation.DSMT4" ShapeID="_x0000_i2097" DrawAspect="Content" ObjectID="_1794817949" r:id="rId2126"/>
        </w:object>
      </w:r>
      <w:r w:rsidRPr="00584FBF">
        <w:rPr>
          <w:rFonts w:ascii="Times New Roman" w:eastAsia="Calibri" w:hAnsi="Times New Roman" w:cs="Times New Roman"/>
          <w:sz w:val="24"/>
          <w:szCs w:val="24"/>
        </w:rPr>
        <w:t xml:space="preserve"> khi </w:t>
      </w:r>
      <w:r w:rsidRPr="00584FBF">
        <w:rPr>
          <w:rFonts w:ascii="Times New Roman" w:eastAsia="Calibri" w:hAnsi="Times New Roman" w:cs="Times New Roman"/>
          <w:position w:val="-10"/>
          <w:sz w:val="24"/>
          <w:szCs w:val="24"/>
        </w:rPr>
        <w:object w:dxaOrig="1100" w:dyaOrig="320">
          <v:shape id="_x0000_i2098" type="#_x0000_t75" style="width:55.4pt;height:15.5pt" o:ole="">
            <v:imagedata r:id="rId2127" o:title=""/>
          </v:shape>
          <o:OLEObject Type="Embed" ProgID="Equation.DSMT4" ShapeID="_x0000_i2098" DrawAspect="Content" ObjectID="_1794817950" r:id="rId2128"/>
        </w:object>
      </w:r>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r>
      <w:r w:rsidRPr="00584FBF">
        <w:rPr>
          <w:rFonts w:ascii="Times New Roman" w:eastAsia="Calibri" w:hAnsi="Times New Roman" w:cs="Times New Roman"/>
          <w:sz w:val="24"/>
          <w:szCs w:val="24"/>
        </w:rPr>
        <w:tab/>
      </w:r>
      <w:r w:rsidRPr="00584FBF">
        <w:rPr>
          <w:rFonts w:ascii="Times New Roman" w:eastAsia="Calibri" w:hAnsi="Times New Roman" w:cs="Times New Roman"/>
          <w:b/>
          <w:sz w:val="24"/>
          <w:szCs w:val="24"/>
        </w:rPr>
        <w:t xml:space="preserve">D. </w:t>
      </w:r>
      <w:r w:rsidRPr="00584FBF">
        <w:rPr>
          <w:rFonts w:ascii="Times New Roman" w:eastAsia="Calibri" w:hAnsi="Times New Roman" w:cs="Times New Roman"/>
          <w:b/>
          <w:position w:val="-6"/>
          <w:sz w:val="24"/>
          <w:szCs w:val="24"/>
        </w:rPr>
        <w:object w:dxaOrig="1040" w:dyaOrig="279">
          <v:shape id="_x0000_i2099" type="#_x0000_t75" style="width:52.05pt;height:15.5pt" o:ole="">
            <v:imagedata r:id="rId2129" o:title=""/>
          </v:shape>
          <o:OLEObject Type="Embed" ProgID="Equation.DSMT4" ShapeID="_x0000_i2099" DrawAspect="Content" ObjectID="_1794817951" r:id="rId2130"/>
        </w:object>
      </w:r>
      <w:r w:rsidRPr="00584FBF">
        <w:rPr>
          <w:rFonts w:ascii="Times New Roman" w:eastAsia="Calibri" w:hAnsi="Times New Roman" w:cs="Times New Roman"/>
          <w:sz w:val="24"/>
          <w:szCs w:val="24"/>
        </w:rPr>
        <w:t xml:space="preserve"> khi </w:t>
      </w:r>
      <w:r w:rsidRPr="00584FBF">
        <w:rPr>
          <w:rFonts w:ascii="Times New Roman" w:eastAsia="Calibri" w:hAnsi="Times New Roman" w:cs="Times New Roman"/>
          <w:position w:val="-10"/>
          <w:sz w:val="24"/>
          <w:szCs w:val="24"/>
        </w:rPr>
        <w:object w:dxaOrig="1180" w:dyaOrig="320">
          <v:shape id="_x0000_i2100" type="#_x0000_t75" style="width:58.7pt;height:15.5pt" o:ole="">
            <v:imagedata r:id="rId2131" o:title=""/>
          </v:shape>
          <o:OLEObject Type="Embed" ProgID="Equation.DSMT4" ShapeID="_x0000_i2100" DrawAspect="Content" ObjectID="_1794817952" r:id="rId2132"/>
        </w:object>
      </w:r>
      <w:r w:rsidRPr="00584FBF">
        <w:rPr>
          <w:rFonts w:ascii="Times New Roman" w:eastAsia="Calibri" w:hAnsi="Times New Roman" w:cs="Times New Roman"/>
          <w:sz w:val="24"/>
          <w:szCs w:val="24"/>
        </w:rPr>
        <w:t>.</w:t>
      </w:r>
    </w:p>
    <w:p w:rsidR="00584FBF" w:rsidRPr="00584FBF" w:rsidRDefault="00584FBF" w:rsidP="00584FBF">
      <w:pPr>
        <w:jc w:val="both"/>
        <w:rPr>
          <w:rFonts w:ascii="Times New Roman" w:hAnsi="Times New Roman" w:cs="Times New Roman"/>
          <w:sz w:val="24"/>
          <w:szCs w:val="24"/>
        </w:rPr>
      </w:pPr>
      <w:r w:rsidRPr="00584FBF">
        <w:rPr>
          <w:rFonts w:ascii="Times New Roman" w:hAnsi="Times New Roman" w:cs="Times New Roman"/>
          <w:b/>
          <w:sz w:val="24"/>
          <w:szCs w:val="24"/>
        </w:rPr>
        <w:t xml:space="preserve">Câu 16.(TH) </w:t>
      </w:r>
      <w:r w:rsidRPr="00584FBF">
        <w:rPr>
          <w:rFonts w:ascii="Times New Roman" w:hAnsi="Times New Roman" w:cs="Times New Roman"/>
          <w:sz w:val="24"/>
          <w:szCs w:val="24"/>
        </w:rPr>
        <w:t xml:space="preserve">Cho tam giác ABC biết </w:t>
      </w:r>
      <m:oMath>
        <m:acc>
          <m:accPr>
            <m:ctrlPr>
              <w:rPr>
                <w:rFonts w:ascii="Cambria Math" w:hAnsi="Cambria Math" w:cs="Times New Roman"/>
                <w:i/>
                <w:sz w:val="24"/>
                <w:szCs w:val="24"/>
              </w:rPr>
            </m:ctrlPr>
          </m:accPr>
          <m:e>
            <m:r>
              <w:rPr>
                <w:rFonts w:ascii="Cambria Math" w:hAnsi="Cambria Math" w:cs="Times New Roman"/>
                <w:sz w:val="24"/>
                <w:szCs w:val="24"/>
              </w:rPr>
              <m:t>B</m:t>
            </m:r>
          </m:e>
        </m:acc>
        <m:r>
          <w:rPr>
            <w:rFonts w:ascii="Cambria Math" w:hAnsi="Cambria Math" w:cs="Times New Roman"/>
            <w:sz w:val="24"/>
            <w:szCs w:val="24"/>
          </w:rPr>
          <m:t>=8</m:t>
        </m:r>
        <m:sSup>
          <m:sSupPr>
            <m:ctrlPr>
              <w:rPr>
                <w:rFonts w:ascii="Cambria Math" w:hAnsi="Cambria Math" w:cs="Times New Roman"/>
                <w:i/>
                <w:sz w:val="24"/>
                <w:szCs w:val="24"/>
              </w:rPr>
            </m:ctrlPr>
          </m:sSupPr>
          <m:e>
            <m:r>
              <w:rPr>
                <w:rFonts w:ascii="Cambria Math" w:hAnsi="Cambria Math" w:cs="Times New Roman"/>
                <w:sz w:val="24"/>
                <w:szCs w:val="24"/>
              </w:rPr>
              <m:t>3</m:t>
            </m:r>
          </m:e>
          <m:sup>
            <m:r>
              <w:rPr>
                <w:rFonts w:ascii="Cambria Math" w:hAnsi="Cambria Math" w:cs="Times New Roman"/>
                <w:sz w:val="24"/>
                <w:szCs w:val="24"/>
              </w:rPr>
              <m:t>0</m:t>
            </m:r>
          </m:sup>
        </m:sSup>
        <m:r>
          <w:rPr>
            <w:rFonts w:ascii="Cambria Math" w:hAnsi="Cambria Math" w:cs="Times New Roman"/>
            <w:sz w:val="24"/>
            <w:szCs w:val="24"/>
          </w:rPr>
          <m:t>,</m:t>
        </m:r>
        <m:acc>
          <m:accPr>
            <m:ctrlPr>
              <w:rPr>
                <w:rFonts w:ascii="Cambria Math" w:hAnsi="Cambria Math" w:cs="Times New Roman"/>
                <w:i/>
                <w:sz w:val="24"/>
                <w:szCs w:val="24"/>
              </w:rPr>
            </m:ctrlPr>
          </m:accPr>
          <m:e>
            <m:r>
              <w:rPr>
                <w:rFonts w:ascii="Cambria Math" w:hAnsi="Cambria Math" w:cs="Times New Roman"/>
                <w:sz w:val="24"/>
                <w:szCs w:val="24"/>
              </w:rPr>
              <m:t>C</m:t>
            </m:r>
          </m:e>
        </m:acc>
        <m:r>
          <w:rPr>
            <w:rFonts w:ascii="Cambria Math" w:hAnsi="Cambria Math" w:cs="Times New Roman"/>
            <w:sz w:val="24"/>
            <w:szCs w:val="24"/>
          </w:rPr>
          <m:t>=5</m:t>
        </m:r>
        <m:sSup>
          <m:sSupPr>
            <m:ctrlPr>
              <w:rPr>
                <w:rFonts w:ascii="Cambria Math" w:hAnsi="Cambria Math" w:cs="Times New Roman"/>
                <w:i/>
                <w:sz w:val="24"/>
                <w:szCs w:val="24"/>
              </w:rPr>
            </m:ctrlPr>
          </m:sSupPr>
          <m:e>
            <m:r>
              <w:rPr>
                <w:rFonts w:ascii="Cambria Math" w:hAnsi="Cambria Math" w:cs="Times New Roman"/>
                <w:sz w:val="24"/>
                <w:szCs w:val="24"/>
              </w:rPr>
              <m:t>2</m:t>
            </m:r>
          </m:e>
          <m:sup>
            <m:r>
              <w:rPr>
                <w:rFonts w:ascii="Cambria Math" w:hAnsi="Cambria Math" w:cs="Times New Roman"/>
                <w:sz w:val="24"/>
                <w:szCs w:val="24"/>
              </w:rPr>
              <m:t>0</m:t>
            </m:r>
          </m:sup>
        </m:sSup>
      </m:oMath>
      <w:r w:rsidRPr="00584FBF">
        <w:rPr>
          <w:rFonts w:ascii="Times New Roman" w:hAnsi="Times New Roman" w:cs="Times New Roman"/>
          <w:sz w:val="24"/>
          <w:szCs w:val="24"/>
        </w:rPr>
        <w:t>. Khi đó TanA là:</w:t>
      </w:r>
    </w:p>
    <w:p w:rsidR="00584FBF" w:rsidRPr="00584FBF" w:rsidRDefault="00584FBF" w:rsidP="00584FBF">
      <w:pPr>
        <w:tabs>
          <w:tab w:val="left" w:pos="2708"/>
          <w:tab w:val="left" w:pos="5138"/>
          <w:tab w:val="left" w:pos="7569"/>
        </w:tabs>
        <w:rPr>
          <w:rFonts w:ascii="Times New Roman" w:hAnsi="Times New Roman" w:cs="Times New Roman"/>
          <w:sz w:val="24"/>
          <w:szCs w:val="24"/>
        </w:rPr>
      </w:pPr>
      <w:r w:rsidRPr="00584FBF">
        <w:rPr>
          <w:rFonts w:ascii="Times New Roman" w:hAnsi="Times New Roman" w:cs="Times New Roman"/>
          <w:b/>
          <w:sz w:val="24"/>
          <w:szCs w:val="24"/>
        </w:rPr>
        <w:t xml:space="preserve">A. </w:t>
      </w:r>
      <w:r w:rsidRPr="00584FBF">
        <w:rPr>
          <w:rFonts w:ascii="Times New Roman" w:hAnsi="Times New Roman" w:cs="Times New Roman"/>
          <w:sz w:val="24"/>
          <w:szCs w:val="24"/>
        </w:rPr>
        <w:t xml:space="preserve">1.                   </w:t>
      </w:r>
      <w:r w:rsidRPr="00584FBF">
        <w:rPr>
          <w:rFonts w:ascii="Times New Roman" w:hAnsi="Times New Roman" w:cs="Times New Roman"/>
          <w:sz w:val="24"/>
          <w:szCs w:val="24"/>
        </w:rPr>
        <w:tab/>
      </w:r>
      <w:r w:rsidRPr="00584FBF">
        <w:rPr>
          <w:rFonts w:ascii="Times New Roman" w:hAnsi="Times New Roman" w:cs="Times New Roman"/>
          <w:b/>
          <w:sz w:val="24"/>
          <w:szCs w:val="24"/>
        </w:rPr>
        <w:t xml:space="preserve">B. </w:t>
      </w:r>
      <w:r w:rsidRPr="00584FBF">
        <w:rPr>
          <w:rFonts w:ascii="Times New Roman" w:hAnsi="Times New Roman" w:cs="Times New Roman"/>
          <w:sz w:val="24"/>
          <w:szCs w:val="24"/>
        </w:rPr>
        <w:t>-1.</w:t>
      </w:r>
      <w:r w:rsidRPr="00584FBF">
        <w:rPr>
          <w:rFonts w:ascii="Times New Roman" w:hAnsi="Times New Roman" w:cs="Times New Roman"/>
          <w:sz w:val="24"/>
          <w:szCs w:val="24"/>
        </w:rPr>
        <w:tab/>
        <w:t xml:space="preserve">        </w:t>
      </w:r>
      <w:r w:rsidRPr="00584FBF">
        <w:rPr>
          <w:rFonts w:ascii="Times New Roman" w:hAnsi="Times New Roman" w:cs="Times New Roman"/>
          <w:b/>
          <w:sz w:val="24"/>
          <w:szCs w:val="24"/>
        </w:rPr>
        <w:t>C.</w:t>
      </w:r>
      <w:r w:rsidRPr="00584FBF">
        <w:rPr>
          <w:rFonts w:ascii="Times New Roman" w:hAnsi="Times New Roman" w:cs="Times New Roman"/>
          <w:bCs/>
          <w:sz w:val="24"/>
          <w:szCs w:val="24"/>
        </w:rPr>
        <w:t>0</w:t>
      </w:r>
      <w:r w:rsidRPr="00584FBF">
        <w:rPr>
          <w:rFonts w:ascii="Times New Roman" w:hAnsi="Times New Roman" w:cs="Times New Roman"/>
          <w:sz w:val="24"/>
          <w:szCs w:val="24"/>
        </w:rPr>
        <w:t xml:space="preserve">.                   </w:t>
      </w:r>
      <w:r w:rsidRPr="00584FBF">
        <w:rPr>
          <w:rFonts w:ascii="Times New Roman" w:hAnsi="Times New Roman" w:cs="Times New Roman"/>
          <w:sz w:val="24"/>
          <w:szCs w:val="24"/>
        </w:rPr>
        <w:tab/>
      </w:r>
      <w:r w:rsidRPr="00584FBF">
        <w:rPr>
          <w:rFonts w:ascii="Times New Roman" w:hAnsi="Times New Roman" w:cs="Times New Roman"/>
          <w:b/>
          <w:sz w:val="24"/>
          <w:szCs w:val="24"/>
        </w:rPr>
        <w:t>D.</w:t>
      </w:r>
      <w:r w:rsidRPr="00584FBF">
        <w:rPr>
          <w:rFonts w:ascii="Times New Roman" w:hAnsi="Times New Roman" w:cs="Times New Roman"/>
          <w:bCs/>
          <w:sz w:val="24"/>
          <w:szCs w:val="24"/>
        </w:rPr>
        <w:t>không xác định.</w:t>
      </w:r>
    </w:p>
    <w:p w:rsidR="00584FBF" w:rsidRPr="00584FBF" w:rsidRDefault="00584FBF" w:rsidP="00584FBF">
      <w:pPr>
        <w:tabs>
          <w:tab w:val="left" w:pos="391"/>
          <w:tab w:val="left" w:pos="2104"/>
          <w:tab w:val="left" w:pos="3844"/>
          <w:tab w:val="left" w:pos="5528"/>
        </w:tabs>
        <w:jc w:val="both"/>
        <w:rPr>
          <w:rFonts w:ascii="Times New Roman" w:hAnsi="Times New Roman" w:cs="Times New Roman"/>
          <w:sz w:val="24"/>
          <w:szCs w:val="24"/>
        </w:rPr>
      </w:pPr>
      <w:r w:rsidRPr="00584FBF">
        <w:rPr>
          <w:rFonts w:ascii="Times New Roman" w:hAnsi="Times New Roman" w:cs="Times New Roman"/>
          <w:noProof/>
          <w:sz w:val="24"/>
          <w:szCs w:val="24"/>
        </w:rPr>
        <w:lastRenderedPageBreak/>
        <w:drawing>
          <wp:anchor distT="0" distB="0" distL="114300" distR="114300" simplePos="0" relativeHeight="251699200" behindDoc="0" locked="0" layoutInCell="1" allowOverlap="1" wp14:anchorId="0768C8E6" wp14:editId="59EFC9D0">
            <wp:simplePos x="0" y="0"/>
            <wp:positionH relativeFrom="margin">
              <wp:align>right</wp:align>
            </wp:positionH>
            <wp:positionV relativeFrom="paragraph">
              <wp:posOffset>386080</wp:posOffset>
            </wp:positionV>
            <wp:extent cx="2075180" cy="1377950"/>
            <wp:effectExtent l="0" t="0" r="1270" b="0"/>
            <wp:wrapSquare wrapText="bothSides"/>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33">
                      <a:extLst>
                        <a:ext uri="{28A0092B-C50C-407E-A947-70E740481C1C}">
                          <a14:useLocalDpi xmlns:a14="http://schemas.microsoft.com/office/drawing/2010/main" val="0"/>
                        </a:ext>
                      </a:extLst>
                    </a:blip>
                    <a:srcRect/>
                    <a:stretch>
                      <a:fillRect/>
                    </a:stretch>
                  </pic:blipFill>
                  <pic:spPr bwMode="auto">
                    <a:xfrm>
                      <a:off x="0" y="0"/>
                      <a:ext cx="2075180" cy="1377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4FBF">
        <w:rPr>
          <w:rFonts w:ascii="Times New Roman" w:hAnsi="Times New Roman" w:cs="Times New Roman"/>
          <w:b/>
          <w:sz w:val="24"/>
          <w:szCs w:val="24"/>
          <w:lang w:val="pt-BR"/>
        </w:rPr>
        <w:t>Câu 17</w:t>
      </w:r>
      <w:r w:rsidRPr="00584FBF">
        <w:rPr>
          <w:rFonts w:ascii="Times New Roman" w:hAnsi="Times New Roman" w:cs="Times New Roman"/>
          <w:b/>
          <w:sz w:val="24"/>
          <w:szCs w:val="24"/>
        </w:rPr>
        <w:t xml:space="preserve">.(TH) </w:t>
      </w:r>
      <w:r w:rsidRPr="00584FBF">
        <w:rPr>
          <w:rFonts w:ascii="Times New Roman" w:hAnsi="Times New Roman" w:cs="Times New Roman"/>
          <w:b/>
          <w:sz w:val="24"/>
          <w:szCs w:val="24"/>
          <w:lang w:val="pt-BR"/>
        </w:rPr>
        <w:t xml:space="preserve"> </w:t>
      </w:r>
      <w:r w:rsidRPr="00584FBF">
        <w:rPr>
          <w:rFonts w:ascii="Times New Roman" w:hAnsi="Times New Roman" w:cs="Times New Roman"/>
          <w:bCs/>
          <w:sz w:val="24"/>
          <w:szCs w:val="24"/>
          <w:lang w:val="pt-BR"/>
        </w:rPr>
        <w:t xml:space="preserve">Trên mp toạ độ Oxy, lấy điểm M thuộc nửa đường tròn đơn vị sao cho </w:t>
      </w:r>
      <m:oMath>
        <m:acc>
          <m:accPr>
            <m:ctrlPr>
              <w:rPr>
                <w:rFonts w:ascii="Cambria Math" w:hAnsi="Cambria Math" w:cs="Times New Roman"/>
                <w:i/>
                <w:sz w:val="24"/>
                <w:szCs w:val="24"/>
              </w:rPr>
            </m:ctrlPr>
          </m:accPr>
          <m:e>
            <m:r>
              <w:rPr>
                <w:rFonts w:ascii="Cambria Math" w:hAnsi="Cambria Math" w:cs="Times New Roman"/>
                <w:sz w:val="24"/>
                <w:szCs w:val="24"/>
              </w:rPr>
              <m:t>xOM</m:t>
            </m:r>
          </m:e>
        </m:acc>
        <m:r>
          <w:rPr>
            <w:rFonts w:ascii="Cambria Math" w:hAnsi="Cambria Math" w:cs="Times New Roman"/>
            <w:sz w:val="24"/>
            <w:szCs w:val="24"/>
          </w:rPr>
          <m:t>=12</m:t>
        </m:r>
        <m:sSup>
          <m:sSupPr>
            <m:ctrlPr>
              <w:rPr>
                <w:rFonts w:ascii="Cambria Math" w:hAnsi="Cambria Math" w:cs="Times New Roman"/>
                <w:i/>
                <w:sz w:val="24"/>
                <w:szCs w:val="24"/>
              </w:rPr>
            </m:ctrlPr>
          </m:sSupPr>
          <m:e>
            <m:r>
              <w:rPr>
                <w:rFonts w:ascii="Cambria Math" w:hAnsi="Cambria Math" w:cs="Times New Roman"/>
                <w:sz w:val="24"/>
                <w:szCs w:val="24"/>
              </w:rPr>
              <m:t>0</m:t>
            </m:r>
          </m:e>
          <m:sup>
            <m:r>
              <w:rPr>
                <w:rFonts w:ascii="Cambria Math" w:hAnsi="Cambria Math" w:cs="Times New Roman"/>
                <w:sz w:val="24"/>
                <w:szCs w:val="24"/>
              </w:rPr>
              <m:t>0</m:t>
            </m:r>
          </m:sup>
        </m:sSup>
      </m:oMath>
      <w:r w:rsidRPr="00584FBF">
        <w:rPr>
          <w:rFonts w:ascii="Times New Roman" w:hAnsi="Times New Roman" w:cs="Times New Roman"/>
          <w:sz w:val="24"/>
          <w:szCs w:val="24"/>
        </w:rPr>
        <w:t>. Khi đó tích của hoành độ và tung độ của điểm M bằng</w:t>
      </w:r>
    </w:p>
    <w:p w:rsidR="00584FBF" w:rsidRPr="00584FBF" w:rsidRDefault="00584FBF" w:rsidP="00584FBF">
      <w:pPr>
        <w:tabs>
          <w:tab w:val="left" w:pos="2708"/>
          <w:tab w:val="left" w:pos="5138"/>
          <w:tab w:val="left" w:pos="7569"/>
        </w:tabs>
        <w:rPr>
          <w:rFonts w:ascii="Times New Roman" w:hAnsi="Times New Roman" w:cs="Times New Roman"/>
          <w:sz w:val="24"/>
          <w:szCs w:val="24"/>
        </w:rPr>
      </w:pPr>
      <w:r w:rsidRPr="00584FBF">
        <w:rPr>
          <w:rFonts w:ascii="Times New Roman" w:hAnsi="Times New Roman" w:cs="Times New Roman"/>
          <w:b/>
          <w:sz w:val="24"/>
          <w:szCs w:val="24"/>
        </w:rPr>
        <w:t xml:space="preserve">     A. </w:t>
      </w:r>
      <m:oMath>
        <m:f>
          <m:fPr>
            <m:ctrlPr>
              <w:rPr>
                <w:rFonts w:ascii="Cambria Math" w:hAnsi="Cambria Math" w:cs="Times New Roman"/>
                <w:i/>
                <w:sz w:val="24"/>
                <w:szCs w:val="24"/>
              </w:rPr>
            </m:ctrlPr>
          </m:fPr>
          <m:num>
            <m:rad>
              <m:radPr>
                <m:degHide m:val="1"/>
                <m:ctrlPr>
                  <w:rPr>
                    <w:rFonts w:ascii="Cambria Math" w:hAnsi="Cambria Math" w:cs="Times New Roman"/>
                    <w:i/>
                    <w:sz w:val="24"/>
                    <w:szCs w:val="24"/>
                  </w:rPr>
                </m:ctrlPr>
              </m:radPr>
              <m:deg/>
              <m:e>
                <m:r>
                  <w:rPr>
                    <w:rFonts w:ascii="Cambria Math" w:hAnsi="Cambria Math" w:cs="Times New Roman"/>
                    <w:sz w:val="24"/>
                    <w:szCs w:val="24"/>
                  </w:rPr>
                  <m:t>3</m:t>
                </m:r>
              </m:e>
            </m:rad>
          </m:num>
          <m:den>
            <m:r>
              <w:rPr>
                <w:rFonts w:ascii="Cambria Math" w:hAnsi="Cambria Math" w:cs="Times New Roman"/>
                <w:sz w:val="24"/>
                <w:szCs w:val="24"/>
              </w:rPr>
              <m:t>4</m:t>
            </m:r>
          </m:den>
        </m:f>
      </m:oMath>
      <w:r w:rsidRPr="00584FBF">
        <w:rPr>
          <w:rFonts w:ascii="Times New Roman" w:hAnsi="Times New Roman" w:cs="Times New Roman"/>
          <w:sz w:val="24"/>
          <w:szCs w:val="24"/>
        </w:rPr>
        <w:t xml:space="preserve">.                 </w:t>
      </w:r>
    </w:p>
    <w:p w:rsidR="00584FBF" w:rsidRPr="00584FBF" w:rsidRDefault="00584FBF" w:rsidP="00584FBF">
      <w:pPr>
        <w:tabs>
          <w:tab w:val="left" w:pos="2708"/>
          <w:tab w:val="left" w:pos="5138"/>
          <w:tab w:val="left" w:pos="7569"/>
        </w:tabs>
        <w:rPr>
          <w:rFonts w:ascii="Times New Roman" w:hAnsi="Times New Roman" w:cs="Times New Roman"/>
          <w:sz w:val="24"/>
          <w:szCs w:val="24"/>
        </w:rPr>
      </w:pPr>
      <w:r w:rsidRPr="00584FBF">
        <w:rPr>
          <w:rFonts w:ascii="Times New Roman" w:hAnsi="Times New Roman" w:cs="Times New Roman"/>
          <w:b/>
          <w:sz w:val="24"/>
          <w:szCs w:val="24"/>
        </w:rPr>
        <w:t xml:space="preserve">     B. </w:t>
      </w:r>
      <m:oMath>
        <m:r>
          <m:rPr>
            <m:sty m:val="bi"/>
          </m:rPr>
          <w:rPr>
            <w:rFonts w:ascii="Cambria Math" w:hAnsi="Cambria Math" w:cs="Times New Roman"/>
            <w:sz w:val="24"/>
            <w:szCs w:val="24"/>
          </w:rPr>
          <m:t>-</m:t>
        </m:r>
        <m:f>
          <m:fPr>
            <m:ctrlPr>
              <w:rPr>
                <w:rFonts w:ascii="Cambria Math" w:hAnsi="Cambria Math" w:cs="Times New Roman"/>
                <w:i/>
                <w:sz w:val="24"/>
                <w:szCs w:val="24"/>
              </w:rPr>
            </m:ctrlPr>
          </m:fPr>
          <m:num>
            <m:rad>
              <m:radPr>
                <m:degHide m:val="1"/>
                <m:ctrlPr>
                  <w:rPr>
                    <w:rFonts w:ascii="Cambria Math" w:hAnsi="Cambria Math" w:cs="Times New Roman"/>
                    <w:i/>
                    <w:sz w:val="24"/>
                    <w:szCs w:val="24"/>
                  </w:rPr>
                </m:ctrlPr>
              </m:radPr>
              <m:deg/>
              <m:e>
                <m:r>
                  <w:rPr>
                    <w:rFonts w:ascii="Cambria Math" w:hAnsi="Cambria Math" w:cs="Times New Roman"/>
                    <w:sz w:val="24"/>
                    <w:szCs w:val="24"/>
                  </w:rPr>
                  <m:t>3</m:t>
                </m:r>
              </m:e>
            </m:rad>
          </m:num>
          <m:den>
            <m:r>
              <w:rPr>
                <w:rFonts w:ascii="Cambria Math" w:hAnsi="Cambria Math" w:cs="Times New Roman"/>
                <w:sz w:val="24"/>
                <w:szCs w:val="24"/>
              </w:rPr>
              <m:t>2</m:t>
            </m:r>
          </m:den>
        </m:f>
      </m:oMath>
      <w:r w:rsidRPr="00584FBF">
        <w:rPr>
          <w:rFonts w:ascii="Times New Roman" w:hAnsi="Times New Roman" w:cs="Times New Roman"/>
          <w:sz w:val="24"/>
          <w:szCs w:val="24"/>
        </w:rPr>
        <w:t>.</w:t>
      </w:r>
      <w:r w:rsidRPr="00584FBF">
        <w:rPr>
          <w:rFonts w:ascii="Times New Roman" w:hAnsi="Times New Roman" w:cs="Times New Roman"/>
          <w:sz w:val="24"/>
          <w:szCs w:val="24"/>
        </w:rPr>
        <w:tab/>
        <w:t xml:space="preserve">      </w:t>
      </w:r>
    </w:p>
    <w:p w:rsidR="00584FBF" w:rsidRPr="00584FBF" w:rsidRDefault="00584FBF" w:rsidP="00584FBF">
      <w:pPr>
        <w:tabs>
          <w:tab w:val="left" w:pos="2708"/>
          <w:tab w:val="left" w:pos="5138"/>
          <w:tab w:val="left" w:pos="7569"/>
        </w:tabs>
        <w:rPr>
          <w:rFonts w:ascii="Times New Roman" w:hAnsi="Times New Roman" w:cs="Times New Roman"/>
          <w:sz w:val="24"/>
          <w:szCs w:val="24"/>
        </w:rPr>
      </w:pPr>
      <w:r w:rsidRPr="00584FBF">
        <w:rPr>
          <w:rFonts w:ascii="Times New Roman" w:hAnsi="Times New Roman" w:cs="Times New Roman"/>
          <w:b/>
          <w:sz w:val="24"/>
          <w:szCs w:val="24"/>
        </w:rPr>
        <w:t xml:space="preserve">     C. </w:t>
      </w:r>
      <m:oMath>
        <m:r>
          <m:rPr>
            <m:sty m:val="bi"/>
          </m:rPr>
          <w:rPr>
            <w:rFonts w:ascii="Cambria Math" w:hAnsi="Cambria Math" w:cs="Times New Roman"/>
            <w:sz w:val="24"/>
            <w:szCs w:val="24"/>
          </w:rPr>
          <m:t>-</m:t>
        </m:r>
        <m:f>
          <m:fPr>
            <m:ctrlPr>
              <w:rPr>
                <w:rFonts w:ascii="Cambria Math" w:hAnsi="Cambria Math" w:cs="Times New Roman"/>
                <w:i/>
                <w:sz w:val="24"/>
                <w:szCs w:val="24"/>
              </w:rPr>
            </m:ctrlPr>
          </m:fPr>
          <m:num>
            <m:rad>
              <m:radPr>
                <m:degHide m:val="1"/>
                <m:ctrlPr>
                  <w:rPr>
                    <w:rFonts w:ascii="Cambria Math" w:hAnsi="Cambria Math" w:cs="Times New Roman"/>
                    <w:i/>
                    <w:sz w:val="24"/>
                    <w:szCs w:val="24"/>
                  </w:rPr>
                </m:ctrlPr>
              </m:radPr>
              <m:deg/>
              <m:e>
                <m:r>
                  <w:rPr>
                    <w:rFonts w:ascii="Cambria Math" w:hAnsi="Cambria Math" w:cs="Times New Roman"/>
                    <w:sz w:val="24"/>
                    <w:szCs w:val="24"/>
                  </w:rPr>
                  <m:t>3</m:t>
                </m:r>
              </m:e>
            </m:rad>
          </m:num>
          <m:den>
            <m:r>
              <w:rPr>
                <w:rFonts w:ascii="Cambria Math" w:hAnsi="Cambria Math" w:cs="Times New Roman"/>
                <w:sz w:val="24"/>
                <w:szCs w:val="24"/>
              </w:rPr>
              <m:t>4</m:t>
            </m:r>
          </m:den>
        </m:f>
      </m:oMath>
      <w:r w:rsidRPr="00584FBF">
        <w:rPr>
          <w:rFonts w:ascii="Times New Roman" w:hAnsi="Times New Roman" w:cs="Times New Roman"/>
          <w:sz w:val="24"/>
          <w:szCs w:val="24"/>
        </w:rPr>
        <w:t xml:space="preserve">.               </w:t>
      </w:r>
    </w:p>
    <w:p w:rsidR="00584FBF" w:rsidRPr="00584FBF" w:rsidRDefault="00584FBF" w:rsidP="00584FBF">
      <w:pPr>
        <w:tabs>
          <w:tab w:val="left" w:pos="2708"/>
          <w:tab w:val="left" w:pos="5138"/>
          <w:tab w:val="left" w:pos="7569"/>
        </w:tabs>
        <w:rPr>
          <w:rFonts w:ascii="Times New Roman" w:hAnsi="Times New Roman" w:cs="Times New Roman"/>
          <w:sz w:val="24"/>
          <w:szCs w:val="24"/>
        </w:rPr>
      </w:pPr>
      <w:r w:rsidRPr="00584FBF">
        <w:rPr>
          <w:rFonts w:ascii="Times New Roman" w:hAnsi="Times New Roman" w:cs="Times New Roman"/>
          <w:b/>
          <w:sz w:val="24"/>
          <w:szCs w:val="24"/>
        </w:rPr>
        <w:t xml:space="preserve">     D. </w:t>
      </w:r>
      <m:oMath>
        <m:f>
          <m:fPr>
            <m:ctrlPr>
              <w:rPr>
                <w:rFonts w:ascii="Cambria Math" w:hAnsi="Cambria Math" w:cs="Times New Roman"/>
                <w:i/>
                <w:sz w:val="24"/>
                <w:szCs w:val="24"/>
              </w:rPr>
            </m:ctrlPr>
          </m:fPr>
          <m:num>
            <m:rad>
              <m:radPr>
                <m:degHide m:val="1"/>
                <m:ctrlPr>
                  <w:rPr>
                    <w:rFonts w:ascii="Cambria Math" w:hAnsi="Cambria Math" w:cs="Times New Roman"/>
                    <w:i/>
                    <w:sz w:val="24"/>
                    <w:szCs w:val="24"/>
                  </w:rPr>
                </m:ctrlPr>
              </m:radPr>
              <m:deg/>
              <m:e>
                <m:r>
                  <w:rPr>
                    <w:rFonts w:ascii="Cambria Math" w:hAnsi="Cambria Math" w:cs="Times New Roman"/>
                    <w:sz w:val="24"/>
                    <w:szCs w:val="24"/>
                  </w:rPr>
                  <m:t>3</m:t>
                </m:r>
              </m:e>
            </m:rad>
          </m:num>
          <m:den>
            <m:r>
              <w:rPr>
                <w:rFonts w:ascii="Cambria Math" w:hAnsi="Cambria Math" w:cs="Times New Roman"/>
                <w:sz w:val="24"/>
                <w:szCs w:val="24"/>
              </w:rPr>
              <m:t>2</m:t>
            </m:r>
          </m:den>
        </m:f>
      </m:oMath>
      <w:r w:rsidRPr="00584FBF">
        <w:rPr>
          <w:rFonts w:ascii="Times New Roman" w:hAnsi="Times New Roman" w:cs="Times New Roman"/>
          <w:sz w:val="24"/>
          <w:szCs w:val="24"/>
        </w:rPr>
        <w:t>.</w:t>
      </w:r>
    </w:p>
    <w:p w:rsidR="00584FBF" w:rsidRPr="00584FBF" w:rsidRDefault="00584FBF" w:rsidP="00584FBF">
      <w:pPr>
        <w:tabs>
          <w:tab w:val="left" w:pos="992"/>
        </w:tabs>
        <w:rPr>
          <w:rFonts w:ascii="Times New Roman" w:hAnsi="Times New Roman" w:cs="Times New Roman"/>
          <w:sz w:val="24"/>
          <w:szCs w:val="24"/>
        </w:rPr>
      </w:pPr>
      <w:r w:rsidRPr="00584FBF">
        <w:rPr>
          <w:rFonts w:ascii="Times New Roman" w:eastAsia="Calibri" w:hAnsi="Times New Roman" w:cs="Times New Roman"/>
          <w:b/>
          <w:sz w:val="24"/>
          <w:szCs w:val="24"/>
        </w:rPr>
        <w:t>Câu 18</w:t>
      </w:r>
      <w:r w:rsidRPr="00584FBF">
        <w:rPr>
          <w:rFonts w:ascii="Times New Roman" w:hAnsi="Times New Roman" w:cs="Times New Roman"/>
          <w:b/>
          <w:sz w:val="24"/>
          <w:szCs w:val="24"/>
        </w:rPr>
        <w:t xml:space="preserve">.(TH) </w:t>
      </w:r>
      <w:r w:rsidRPr="00584FBF">
        <w:rPr>
          <w:rFonts w:ascii="Times New Roman" w:eastAsia="Calibri" w:hAnsi="Times New Roman" w:cs="Times New Roman"/>
          <w:b/>
          <w:sz w:val="24"/>
          <w:szCs w:val="24"/>
        </w:rPr>
        <w:tab/>
      </w:r>
      <w:r w:rsidRPr="00584FBF">
        <w:rPr>
          <w:rFonts w:ascii="Times New Roman" w:hAnsi="Times New Roman" w:cs="Times New Roman"/>
          <w:sz w:val="24"/>
          <w:szCs w:val="24"/>
        </w:rPr>
        <w:t xml:space="preserve">Cho </w:t>
      </w:r>
      <m:oMath>
        <m:func>
          <m:funcPr>
            <m:ctrlPr>
              <w:rPr>
                <w:rFonts w:ascii="Cambria Math" w:hAnsi="Cambria Math" w:cs="Times New Roman"/>
                <w:i/>
                <w:sz w:val="24"/>
                <w:szCs w:val="24"/>
              </w:rPr>
            </m:ctrlPr>
          </m:funcPr>
          <m:fName>
            <m:r>
              <w:rPr>
                <w:rFonts w:ascii="Cambria Math" w:hAnsi="Cambria Math" w:cs="Times New Roman"/>
                <w:sz w:val="24"/>
                <w:szCs w:val="24"/>
              </w:rPr>
              <m:t>tan</m:t>
            </m:r>
          </m:fName>
          <m:e>
            <m:r>
              <w:rPr>
                <w:rFonts w:ascii="Cambria Math" w:hAnsi="Cambria Math" w:cs="Times New Roman"/>
                <w:sz w:val="24"/>
                <w:szCs w:val="24"/>
              </w:rPr>
              <m:t>α</m:t>
            </m:r>
          </m:e>
        </m:func>
        <m:r>
          <w:rPr>
            <w:rFonts w:ascii="Cambria Math" w:hAnsi="Cambria Math" w:cs="Times New Roman"/>
            <w:sz w:val="24"/>
            <w:szCs w:val="24"/>
          </w:rPr>
          <m:t>=3,</m:t>
        </m:r>
      </m:oMath>
      <w:r w:rsidRPr="00584FBF">
        <w:rPr>
          <w:rFonts w:ascii="Times New Roman" w:hAnsi="Times New Roman" w:cs="Times New Roman"/>
          <w:sz w:val="24"/>
          <w:szCs w:val="24"/>
        </w:rPr>
        <w:t xml:space="preserve"> giá trị biểu thức </w:t>
      </w:r>
      <m:oMath>
        <m:r>
          <w:rPr>
            <w:rFonts w:ascii="Cambria Math" w:hAnsi="Cambria Math" w:cs="Times New Roman"/>
            <w:sz w:val="24"/>
            <w:szCs w:val="24"/>
          </w:rPr>
          <m:t>T=</m:t>
        </m:r>
        <m:f>
          <m:fPr>
            <m:ctrlPr>
              <w:rPr>
                <w:rFonts w:ascii="Cambria Math" w:hAnsi="Cambria Math" w:cs="Times New Roman"/>
                <w:i/>
                <w:sz w:val="24"/>
                <w:szCs w:val="24"/>
              </w:rPr>
            </m:ctrlPr>
          </m:fPr>
          <m:num>
            <m:func>
              <m:funcPr>
                <m:ctrlPr>
                  <w:rPr>
                    <w:rFonts w:ascii="Cambria Math" w:hAnsi="Cambria Math" w:cs="Times New Roman"/>
                    <w:i/>
                    <w:sz w:val="24"/>
                    <w:szCs w:val="24"/>
                  </w:rPr>
                </m:ctrlPr>
              </m:funcPr>
              <m:fName>
                <m:r>
                  <w:rPr>
                    <w:rFonts w:ascii="Cambria Math" w:hAnsi="Cambria Math" w:cs="Times New Roman"/>
                    <w:sz w:val="24"/>
                    <w:szCs w:val="24"/>
                  </w:rPr>
                  <m:t>sin</m:t>
                </m:r>
              </m:fName>
              <m:e>
                <m:r>
                  <w:rPr>
                    <w:rFonts w:ascii="Cambria Math" w:hAnsi="Cambria Math" w:cs="Times New Roman"/>
                    <w:sz w:val="24"/>
                    <w:szCs w:val="24"/>
                  </w:rPr>
                  <m:t>α</m:t>
                </m:r>
              </m:e>
            </m:func>
            <m:r>
              <w:rPr>
                <w:rFonts w:ascii="Cambria Math" w:hAnsi="Cambria Math" w:cs="Times New Roman"/>
                <w:sz w:val="24"/>
                <w:szCs w:val="24"/>
              </w:rPr>
              <m:t>-2</m:t>
            </m:r>
            <m:func>
              <m:funcPr>
                <m:ctrlPr>
                  <w:rPr>
                    <w:rFonts w:ascii="Cambria Math" w:hAnsi="Cambria Math" w:cs="Times New Roman"/>
                    <w:i/>
                    <w:sz w:val="24"/>
                    <w:szCs w:val="24"/>
                  </w:rPr>
                </m:ctrlPr>
              </m:funcPr>
              <m:fName>
                <m:r>
                  <w:rPr>
                    <w:rFonts w:ascii="Cambria Math" w:hAnsi="Cambria Math" w:cs="Times New Roman"/>
                    <w:sz w:val="24"/>
                    <w:szCs w:val="24"/>
                  </w:rPr>
                  <m:t>cos</m:t>
                </m:r>
              </m:fName>
              <m:e>
                <m:r>
                  <w:rPr>
                    <w:rFonts w:ascii="Cambria Math" w:hAnsi="Cambria Math" w:cs="Times New Roman"/>
                    <w:sz w:val="24"/>
                    <w:szCs w:val="24"/>
                  </w:rPr>
                  <m:t>α</m:t>
                </m:r>
              </m:e>
            </m:func>
          </m:num>
          <m:den>
            <m:func>
              <m:funcPr>
                <m:ctrlPr>
                  <w:rPr>
                    <w:rFonts w:ascii="Cambria Math" w:hAnsi="Cambria Math" w:cs="Times New Roman"/>
                    <w:i/>
                    <w:sz w:val="24"/>
                    <w:szCs w:val="24"/>
                  </w:rPr>
                </m:ctrlPr>
              </m:funcPr>
              <m:fName>
                <m:r>
                  <w:rPr>
                    <w:rFonts w:ascii="Cambria Math" w:hAnsi="Cambria Math" w:cs="Times New Roman"/>
                    <w:sz w:val="24"/>
                    <w:szCs w:val="24"/>
                  </w:rPr>
                  <m:t>sin</m:t>
                </m:r>
              </m:fName>
              <m:e>
                <m:r>
                  <w:rPr>
                    <w:rFonts w:ascii="Cambria Math" w:hAnsi="Cambria Math" w:cs="Times New Roman"/>
                    <w:sz w:val="24"/>
                    <w:szCs w:val="24"/>
                  </w:rPr>
                  <m:t>α</m:t>
                </m:r>
              </m:e>
            </m:func>
            <m:r>
              <w:rPr>
                <w:rFonts w:ascii="Cambria Math" w:hAnsi="Cambria Math" w:cs="Times New Roman"/>
                <w:sz w:val="24"/>
                <w:szCs w:val="24"/>
              </w:rPr>
              <m:t>+</m:t>
            </m:r>
            <m:func>
              <m:funcPr>
                <m:ctrlPr>
                  <w:rPr>
                    <w:rFonts w:ascii="Cambria Math" w:hAnsi="Cambria Math" w:cs="Times New Roman"/>
                    <w:i/>
                    <w:sz w:val="24"/>
                    <w:szCs w:val="24"/>
                  </w:rPr>
                </m:ctrlPr>
              </m:funcPr>
              <m:fName>
                <m:r>
                  <w:rPr>
                    <w:rFonts w:ascii="Cambria Math" w:hAnsi="Cambria Math" w:cs="Times New Roman"/>
                    <w:sz w:val="24"/>
                    <w:szCs w:val="24"/>
                  </w:rPr>
                  <m:t>cos</m:t>
                </m:r>
              </m:fName>
              <m:e>
                <m:r>
                  <w:rPr>
                    <w:rFonts w:ascii="Cambria Math" w:hAnsi="Cambria Math" w:cs="Times New Roman"/>
                    <w:sz w:val="24"/>
                    <w:szCs w:val="24"/>
                  </w:rPr>
                  <m:t>α</m:t>
                </m:r>
              </m:e>
            </m:func>
          </m:den>
        </m:f>
      </m:oMath>
      <w:r w:rsidRPr="00584FBF">
        <w:rPr>
          <w:rFonts w:ascii="Times New Roman" w:hAnsi="Times New Roman" w:cs="Times New Roman"/>
          <w:sz w:val="24"/>
          <w:szCs w:val="24"/>
        </w:rPr>
        <w:t xml:space="preserve"> bằng</w:t>
      </w:r>
    </w:p>
    <w:p w:rsidR="00584FBF" w:rsidRPr="00584FBF" w:rsidRDefault="00584FBF" w:rsidP="00584FBF">
      <w:pPr>
        <w:tabs>
          <w:tab w:val="left" w:pos="992"/>
        </w:tabs>
        <w:rPr>
          <w:rFonts w:ascii="Times New Roman" w:hAnsi="Times New Roman" w:cs="Times New Roman"/>
          <w:sz w:val="24"/>
          <w:szCs w:val="24"/>
        </w:rPr>
      </w:pPr>
      <w:r w:rsidRPr="00584FBF">
        <w:rPr>
          <w:rFonts w:ascii="Times New Roman" w:hAnsi="Times New Roman" w:cs="Times New Roman"/>
          <w:b/>
          <w:sz w:val="24"/>
          <w:szCs w:val="24"/>
        </w:rPr>
        <w:t xml:space="preserve">A. </w:t>
      </w:r>
      <m:oMath>
        <m:f>
          <m:fPr>
            <m:ctrlPr>
              <w:rPr>
                <w:rFonts w:ascii="Cambria Math" w:hAnsi="Cambria Math" w:cs="Times New Roman"/>
                <w:i/>
                <w:sz w:val="24"/>
                <w:szCs w:val="24"/>
              </w:rPr>
            </m:ctrlPr>
          </m:fPr>
          <m:num>
            <m:r>
              <w:rPr>
                <w:rFonts w:ascii="Cambria Math" w:hAnsi="Cambria Math" w:cs="Times New Roman"/>
                <w:sz w:val="24"/>
                <w:szCs w:val="24"/>
              </w:rPr>
              <m:t>5</m:t>
            </m:r>
          </m:num>
          <m:den>
            <m:r>
              <w:rPr>
                <w:rFonts w:ascii="Cambria Math" w:hAnsi="Cambria Math" w:cs="Times New Roman"/>
                <w:sz w:val="24"/>
                <w:szCs w:val="24"/>
              </w:rPr>
              <m:t>4</m:t>
            </m:r>
          </m:den>
        </m:f>
        <m:r>
          <w:rPr>
            <w:rFonts w:ascii="Cambria Math" w:hAnsi="Cambria Math" w:cs="Times New Roman"/>
            <w:sz w:val="24"/>
            <w:szCs w:val="24"/>
          </w:rPr>
          <m:t>⋅</m:t>
        </m:r>
      </m:oMath>
      <w:r w:rsidRPr="00584FBF">
        <w:rPr>
          <w:rFonts w:ascii="Times New Roman" w:hAnsi="Times New Roman" w:cs="Times New Roman"/>
          <w:sz w:val="24"/>
          <w:szCs w:val="24"/>
        </w:rPr>
        <w:t xml:space="preserve"> </w:t>
      </w:r>
      <w:r w:rsidRPr="00584FBF">
        <w:rPr>
          <w:rFonts w:ascii="Times New Roman" w:hAnsi="Times New Roman" w:cs="Times New Roman"/>
          <w:b/>
          <w:sz w:val="24"/>
          <w:szCs w:val="24"/>
        </w:rPr>
        <w:tab/>
      </w:r>
      <w:r w:rsidRPr="00584FBF">
        <w:rPr>
          <w:rFonts w:ascii="Times New Roman" w:hAnsi="Times New Roman" w:cs="Times New Roman"/>
          <w:b/>
          <w:sz w:val="24"/>
          <w:szCs w:val="24"/>
        </w:rPr>
        <w:tab/>
      </w:r>
      <w:r w:rsidRPr="00584FBF">
        <w:rPr>
          <w:rFonts w:ascii="Times New Roman" w:hAnsi="Times New Roman" w:cs="Times New Roman"/>
          <w:b/>
          <w:sz w:val="24"/>
          <w:szCs w:val="24"/>
        </w:rPr>
        <w:tab/>
      </w:r>
      <w:r w:rsidRPr="00584FBF">
        <w:rPr>
          <w:rFonts w:ascii="Times New Roman" w:hAnsi="Times New Roman" w:cs="Times New Roman"/>
          <w:b/>
          <w:sz w:val="24"/>
          <w:szCs w:val="24"/>
        </w:rPr>
        <w:tab/>
        <w:t xml:space="preserve">B. </w:t>
      </w:r>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4</m:t>
            </m:r>
          </m:den>
        </m:f>
        <m:r>
          <w:rPr>
            <w:rFonts w:ascii="Cambria Math" w:hAnsi="Cambria Math" w:cs="Times New Roman"/>
            <w:sz w:val="24"/>
            <w:szCs w:val="24"/>
          </w:rPr>
          <m:t>⋅</m:t>
        </m:r>
      </m:oMath>
      <w:r w:rsidRPr="00584FBF">
        <w:rPr>
          <w:rFonts w:ascii="Times New Roman" w:hAnsi="Times New Roman" w:cs="Times New Roman"/>
          <w:sz w:val="24"/>
          <w:szCs w:val="24"/>
        </w:rPr>
        <w:t xml:space="preserve"> </w:t>
      </w:r>
      <w:r w:rsidRPr="00584FBF">
        <w:rPr>
          <w:rFonts w:ascii="Times New Roman" w:hAnsi="Times New Roman" w:cs="Times New Roman"/>
          <w:b/>
          <w:sz w:val="24"/>
          <w:szCs w:val="24"/>
        </w:rPr>
        <w:tab/>
      </w:r>
      <w:r w:rsidRPr="00584FBF">
        <w:rPr>
          <w:rFonts w:ascii="Times New Roman" w:hAnsi="Times New Roman" w:cs="Times New Roman"/>
          <w:b/>
          <w:sz w:val="24"/>
          <w:szCs w:val="24"/>
        </w:rPr>
        <w:tab/>
      </w:r>
      <w:r w:rsidRPr="00584FBF">
        <w:rPr>
          <w:rFonts w:ascii="Times New Roman" w:hAnsi="Times New Roman" w:cs="Times New Roman"/>
          <w:b/>
          <w:sz w:val="24"/>
          <w:szCs w:val="24"/>
        </w:rPr>
        <w:tab/>
      </w:r>
      <w:r w:rsidRPr="00584FBF">
        <w:rPr>
          <w:rFonts w:ascii="Times New Roman" w:hAnsi="Times New Roman" w:cs="Times New Roman"/>
          <w:b/>
          <w:sz w:val="24"/>
          <w:szCs w:val="24"/>
        </w:rPr>
        <w:tab/>
        <w:t xml:space="preserve">C. </w:t>
      </w:r>
      <m:oMath>
        <m:f>
          <m:fPr>
            <m:ctrlPr>
              <w:rPr>
                <w:rFonts w:ascii="Cambria Math" w:hAnsi="Cambria Math" w:cs="Times New Roman"/>
                <w:i/>
                <w:sz w:val="24"/>
                <w:szCs w:val="24"/>
              </w:rPr>
            </m:ctrlPr>
          </m:fPr>
          <m:num>
            <m:r>
              <w:rPr>
                <w:rFonts w:ascii="Cambria Math" w:hAnsi="Cambria Math" w:cs="Times New Roman"/>
                <w:sz w:val="24"/>
                <w:szCs w:val="24"/>
              </w:rPr>
              <m:t>-5</m:t>
            </m:r>
          </m:num>
          <m:den>
            <m:r>
              <w:rPr>
                <w:rFonts w:ascii="Cambria Math" w:hAnsi="Cambria Math" w:cs="Times New Roman"/>
                <w:sz w:val="24"/>
                <w:szCs w:val="24"/>
              </w:rPr>
              <m:t>4</m:t>
            </m:r>
          </m:den>
        </m:f>
        <m:r>
          <w:rPr>
            <w:rFonts w:ascii="Cambria Math" w:hAnsi="Cambria Math" w:cs="Times New Roman"/>
            <w:sz w:val="24"/>
            <w:szCs w:val="24"/>
          </w:rPr>
          <m:t>⋅</m:t>
        </m:r>
      </m:oMath>
      <w:r w:rsidRPr="00584FBF">
        <w:rPr>
          <w:rFonts w:ascii="Times New Roman" w:hAnsi="Times New Roman" w:cs="Times New Roman"/>
          <w:sz w:val="24"/>
          <w:szCs w:val="24"/>
        </w:rPr>
        <w:t xml:space="preserve"> </w:t>
      </w:r>
      <w:r w:rsidRPr="00584FBF">
        <w:rPr>
          <w:rFonts w:ascii="Times New Roman" w:hAnsi="Times New Roman" w:cs="Times New Roman"/>
          <w:b/>
          <w:sz w:val="24"/>
          <w:szCs w:val="24"/>
        </w:rPr>
        <w:tab/>
      </w:r>
      <w:r w:rsidRPr="00584FBF">
        <w:rPr>
          <w:rFonts w:ascii="Times New Roman" w:hAnsi="Times New Roman" w:cs="Times New Roman"/>
          <w:b/>
          <w:sz w:val="24"/>
          <w:szCs w:val="24"/>
        </w:rPr>
        <w:tab/>
      </w:r>
      <w:r w:rsidRPr="00584FBF">
        <w:rPr>
          <w:rFonts w:ascii="Times New Roman" w:hAnsi="Times New Roman" w:cs="Times New Roman"/>
          <w:b/>
          <w:sz w:val="24"/>
          <w:szCs w:val="24"/>
        </w:rPr>
        <w:tab/>
        <w:t xml:space="preserve">D. </w:t>
      </w:r>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4</m:t>
            </m:r>
          </m:den>
        </m:f>
        <m:r>
          <w:rPr>
            <w:rFonts w:ascii="Cambria Math" w:hAnsi="Cambria Math" w:cs="Times New Roman"/>
            <w:sz w:val="24"/>
            <w:szCs w:val="24"/>
          </w:rPr>
          <m:t>⋅</m:t>
        </m:r>
      </m:oMath>
    </w:p>
    <w:p w:rsidR="00584FBF" w:rsidRPr="00584FBF" w:rsidRDefault="00584FBF" w:rsidP="00584FBF">
      <w:pPr>
        <w:pStyle w:val="ListParagraph"/>
        <w:tabs>
          <w:tab w:val="left" w:pos="990"/>
          <w:tab w:val="left" w:pos="3402"/>
          <w:tab w:val="left" w:pos="5670"/>
          <w:tab w:val="left" w:pos="7938"/>
        </w:tabs>
        <w:ind w:left="0"/>
        <w:rPr>
          <w:sz w:val="24"/>
          <w:szCs w:val="24"/>
          <w:lang w:val="vi-VN"/>
        </w:rPr>
      </w:pPr>
      <w:r w:rsidRPr="00584FBF">
        <w:rPr>
          <w:rFonts w:eastAsia="Times New Roman"/>
          <w:b/>
          <w:bCs/>
          <w:sz w:val="24"/>
          <w:szCs w:val="24"/>
          <w:lang w:val="fr-FR"/>
        </w:rPr>
        <w:t xml:space="preserve">Câu </w:t>
      </w:r>
      <w:r w:rsidRPr="00584FBF">
        <w:rPr>
          <w:b/>
          <w:bCs/>
          <w:sz w:val="24"/>
          <w:szCs w:val="24"/>
          <w:lang w:val="fr-FR"/>
        </w:rPr>
        <w:t>19</w:t>
      </w:r>
      <w:r w:rsidRPr="00584FBF">
        <w:rPr>
          <w:rFonts w:eastAsia="Times New Roman"/>
          <w:b/>
          <w:sz w:val="24"/>
          <w:szCs w:val="24"/>
        </w:rPr>
        <w:t>.(NB)</w:t>
      </w:r>
      <w:r w:rsidRPr="00584FBF">
        <w:rPr>
          <w:rFonts w:eastAsia="Times New Roman"/>
          <w:sz w:val="24"/>
          <w:szCs w:val="24"/>
          <w:lang w:val="fr-FR"/>
        </w:rPr>
        <w:t xml:space="preserve"> </w:t>
      </w:r>
      <w:r w:rsidRPr="00584FBF">
        <w:rPr>
          <w:sz w:val="24"/>
          <w:szCs w:val="24"/>
        </w:rPr>
        <w:t xml:space="preserve">Chọn công thức </w:t>
      </w:r>
      <w:r w:rsidRPr="00584FBF">
        <w:rPr>
          <w:b/>
          <w:sz w:val="24"/>
          <w:szCs w:val="24"/>
        </w:rPr>
        <w:t>đúng</w:t>
      </w:r>
      <w:r w:rsidRPr="00584FBF">
        <w:rPr>
          <w:sz w:val="24"/>
          <w:szCs w:val="24"/>
        </w:rPr>
        <w:t xml:space="preserve"> trong các đáp án sau:</w:t>
      </w:r>
    </w:p>
    <w:p w:rsidR="00584FBF" w:rsidRPr="00584FBF" w:rsidRDefault="00584FBF" w:rsidP="00584FBF">
      <w:pPr>
        <w:pStyle w:val="ListParagraph"/>
        <w:tabs>
          <w:tab w:val="left" w:pos="3402"/>
          <w:tab w:val="left" w:pos="5670"/>
          <w:tab w:val="left" w:pos="7938"/>
        </w:tabs>
        <w:ind w:left="0"/>
        <w:rPr>
          <w:bCs/>
          <w:sz w:val="24"/>
          <w:szCs w:val="24"/>
        </w:rPr>
      </w:pPr>
      <w:r w:rsidRPr="00584FBF">
        <w:rPr>
          <w:bCs/>
          <w:sz w:val="24"/>
          <w:szCs w:val="24"/>
          <w:lang w:val="vi-VN"/>
        </w:rPr>
        <w:t xml:space="preserve">A. </w:t>
      </w:r>
      <m:oMath>
        <m:r>
          <w:rPr>
            <w:rFonts w:ascii="Cambria Math" w:hAnsi="Cambria Math"/>
            <w:sz w:val="24"/>
            <w:szCs w:val="24"/>
            <w:lang w:val="vi-VN"/>
          </w:rPr>
          <m:t>S=</m:t>
        </m:r>
        <m:f>
          <m:fPr>
            <m:ctrlPr>
              <w:rPr>
                <w:rFonts w:ascii="Cambria Math" w:hAnsi="Cambria Math"/>
                <w:bCs/>
                <w:i/>
                <w:sz w:val="24"/>
                <w:szCs w:val="24"/>
                <w:lang w:val="vi-VN"/>
              </w:rPr>
            </m:ctrlPr>
          </m:fPr>
          <m:num>
            <m:r>
              <w:rPr>
                <w:rFonts w:ascii="Cambria Math" w:hAnsi="Cambria Math"/>
                <w:sz w:val="24"/>
                <w:szCs w:val="24"/>
                <w:lang w:val="vi-VN"/>
              </w:rPr>
              <m:t>1</m:t>
            </m:r>
          </m:num>
          <m:den>
            <m:r>
              <w:rPr>
                <w:rFonts w:ascii="Cambria Math" w:hAnsi="Cambria Math"/>
                <w:sz w:val="24"/>
                <w:szCs w:val="24"/>
                <w:lang w:val="vi-VN"/>
              </w:rPr>
              <m:t>2</m:t>
            </m:r>
          </m:den>
        </m:f>
        <m:r>
          <w:rPr>
            <w:rFonts w:ascii="Cambria Math" w:hAnsi="Cambria Math"/>
            <w:sz w:val="24"/>
            <w:szCs w:val="24"/>
            <w:lang w:val="vi-VN"/>
          </w:rPr>
          <m:t>bc</m:t>
        </m:r>
        <m:func>
          <m:funcPr>
            <m:ctrlPr>
              <w:rPr>
                <w:rFonts w:ascii="Cambria Math" w:hAnsi="Cambria Math"/>
                <w:bCs/>
                <w:i/>
                <w:sz w:val="24"/>
                <w:szCs w:val="24"/>
                <w:lang w:val="vi-VN"/>
              </w:rPr>
            </m:ctrlPr>
          </m:funcPr>
          <m:fName>
            <m:r>
              <w:rPr>
                <w:rFonts w:ascii="Cambria Math" w:hAnsi="Cambria Math"/>
                <w:sz w:val="24"/>
                <w:szCs w:val="24"/>
                <w:lang w:val="vi-VN"/>
              </w:rPr>
              <m:t>sin</m:t>
            </m:r>
          </m:fName>
          <m:e>
            <m:r>
              <w:rPr>
                <w:rFonts w:ascii="Cambria Math" w:hAnsi="Cambria Math"/>
                <w:sz w:val="24"/>
                <w:szCs w:val="24"/>
                <w:lang w:val="vi-VN"/>
              </w:rPr>
              <m:t>A</m:t>
            </m:r>
          </m:e>
        </m:func>
        <m:r>
          <w:rPr>
            <w:rFonts w:ascii="Cambria Math" w:hAnsi="Cambria Math"/>
            <w:sz w:val="24"/>
            <w:szCs w:val="24"/>
            <w:lang w:val="vi-VN"/>
          </w:rPr>
          <m:t xml:space="preserve">.     </m:t>
        </m:r>
      </m:oMath>
      <w:r w:rsidRPr="00584FBF">
        <w:rPr>
          <w:bCs/>
          <w:sz w:val="24"/>
          <w:szCs w:val="24"/>
          <w:lang w:val="vi-VN"/>
        </w:rPr>
        <w:t xml:space="preserve">B. </w:t>
      </w:r>
      <m:oMath>
        <m:r>
          <w:rPr>
            <w:rFonts w:ascii="Cambria Math" w:hAnsi="Cambria Math"/>
            <w:sz w:val="24"/>
            <w:szCs w:val="24"/>
            <w:lang w:val="vi-VN"/>
          </w:rPr>
          <m:t>S=</m:t>
        </m:r>
        <m:f>
          <m:fPr>
            <m:ctrlPr>
              <w:rPr>
                <w:rFonts w:ascii="Cambria Math" w:hAnsi="Cambria Math"/>
                <w:bCs/>
                <w:i/>
                <w:sz w:val="24"/>
                <w:szCs w:val="24"/>
                <w:lang w:val="vi-VN"/>
              </w:rPr>
            </m:ctrlPr>
          </m:fPr>
          <m:num>
            <m:r>
              <w:rPr>
                <w:rFonts w:ascii="Cambria Math" w:hAnsi="Cambria Math"/>
                <w:sz w:val="24"/>
                <w:szCs w:val="24"/>
                <w:lang w:val="vi-VN"/>
              </w:rPr>
              <m:t>1</m:t>
            </m:r>
          </m:num>
          <m:den>
            <m:r>
              <w:rPr>
                <w:rFonts w:ascii="Cambria Math" w:hAnsi="Cambria Math"/>
                <w:sz w:val="24"/>
                <w:szCs w:val="24"/>
                <w:lang w:val="vi-VN"/>
              </w:rPr>
              <m:t>2</m:t>
            </m:r>
          </m:den>
        </m:f>
        <m:r>
          <w:rPr>
            <w:rFonts w:ascii="Cambria Math" w:hAnsi="Cambria Math"/>
            <w:sz w:val="24"/>
            <w:szCs w:val="24"/>
            <w:lang w:val="vi-VN"/>
          </w:rPr>
          <m:t>ac</m:t>
        </m:r>
        <m:func>
          <m:funcPr>
            <m:ctrlPr>
              <w:rPr>
                <w:rFonts w:ascii="Cambria Math" w:hAnsi="Cambria Math"/>
                <w:bCs/>
                <w:i/>
                <w:sz w:val="24"/>
                <w:szCs w:val="24"/>
                <w:lang w:val="vi-VN"/>
              </w:rPr>
            </m:ctrlPr>
          </m:funcPr>
          <m:fName>
            <m:r>
              <w:rPr>
                <w:rFonts w:ascii="Cambria Math" w:hAnsi="Cambria Math"/>
                <w:sz w:val="24"/>
                <w:szCs w:val="24"/>
                <w:lang w:val="vi-VN"/>
              </w:rPr>
              <m:t>sin</m:t>
            </m:r>
          </m:fName>
          <m:e>
            <m:r>
              <w:rPr>
                <w:rFonts w:ascii="Cambria Math" w:hAnsi="Cambria Math"/>
                <w:sz w:val="24"/>
                <w:szCs w:val="24"/>
                <w:lang w:val="vi-VN"/>
              </w:rPr>
              <m:t>A</m:t>
            </m:r>
          </m:e>
        </m:func>
        <m:r>
          <w:rPr>
            <w:rFonts w:ascii="Cambria Math" w:hAnsi="Cambria Math"/>
            <w:sz w:val="24"/>
            <w:szCs w:val="24"/>
            <w:lang w:val="vi-VN"/>
          </w:rPr>
          <m:t xml:space="preserve">.     </m:t>
        </m:r>
      </m:oMath>
      <w:r w:rsidRPr="00584FBF">
        <w:rPr>
          <w:bCs/>
          <w:sz w:val="24"/>
          <w:szCs w:val="24"/>
          <w:lang w:val="vi-VN"/>
        </w:rPr>
        <w:t xml:space="preserve">C. </w:t>
      </w:r>
      <m:oMath>
        <m:r>
          <w:rPr>
            <w:rFonts w:ascii="Cambria Math" w:hAnsi="Cambria Math"/>
            <w:sz w:val="24"/>
            <w:szCs w:val="24"/>
            <w:lang w:val="vi-VN"/>
          </w:rPr>
          <m:t>S=</m:t>
        </m:r>
        <m:f>
          <m:fPr>
            <m:ctrlPr>
              <w:rPr>
                <w:rFonts w:ascii="Cambria Math" w:hAnsi="Cambria Math"/>
                <w:bCs/>
                <w:i/>
                <w:sz w:val="24"/>
                <w:szCs w:val="24"/>
                <w:lang w:val="vi-VN"/>
              </w:rPr>
            </m:ctrlPr>
          </m:fPr>
          <m:num>
            <m:r>
              <w:rPr>
                <w:rFonts w:ascii="Cambria Math" w:hAnsi="Cambria Math"/>
                <w:sz w:val="24"/>
                <w:szCs w:val="24"/>
                <w:lang w:val="vi-VN"/>
              </w:rPr>
              <m:t>1</m:t>
            </m:r>
          </m:num>
          <m:den>
            <m:r>
              <w:rPr>
                <w:rFonts w:ascii="Cambria Math" w:hAnsi="Cambria Math"/>
                <w:sz w:val="24"/>
                <w:szCs w:val="24"/>
                <w:lang w:val="vi-VN"/>
              </w:rPr>
              <m:t>2</m:t>
            </m:r>
          </m:den>
        </m:f>
        <m:r>
          <w:rPr>
            <w:rFonts w:ascii="Cambria Math" w:hAnsi="Cambria Math"/>
            <w:sz w:val="24"/>
            <w:szCs w:val="24"/>
            <w:lang w:val="vi-VN"/>
          </w:rPr>
          <m:t>bc</m:t>
        </m:r>
        <m:func>
          <m:funcPr>
            <m:ctrlPr>
              <w:rPr>
                <w:rFonts w:ascii="Cambria Math" w:hAnsi="Cambria Math"/>
                <w:bCs/>
                <w:i/>
                <w:sz w:val="24"/>
                <w:szCs w:val="24"/>
                <w:lang w:val="vi-VN"/>
              </w:rPr>
            </m:ctrlPr>
          </m:funcPr>
          <m:fName>
            <m:r>
              <w:rPr>
                <w:rFonts w:ascii="Cambria Math" w:hAnsi="Cambria Math"/>
                <w:sz w:val="24"/>
                <w:szCs w:val="24"/>
                <w:lang w:val="vi-VN"/>
              </w:rPr>
              <m:t>sin</m:t>
            </m:r>
          </m:fName>
          <m:e>
            <m:r>
              <w:rPr>
                <w:rFonts w:ascii="Cambria Math" w:hAnsi="Cambria Math"/>
                <w:sz w:val="24"/>
                <w:szCs w:val="24"/>
                <w:lang w:val="vi-VN"/>
              </w:rPr>
              <m:t>B</m:t>
            </m:r>
          </m:e>
        </m:func>
        <m:r>
          <w:rPr>
            <w:rFonts w:ascii="Cambria Math" w:hAnsi="Cambria Math"/>
            <w:sz w:val="24"/>
            <w:szCs w:val="24"/>
            <w:lang w:val="vi-VN"/>
          </w:rPr>
          <m:t xml:space="preserve">.    </m:t>
        </m:r>
      </m:oMath>
      <w:r w:rsidRPr="00584FBF">
        <w:rPr>
          <w:bCs/>
          <w:sz w:val="24"/>
          <w:szCs w:val="24"/>
          <w:lang w:val="vi-VN"/>
        </w:rPr>
        <w:t xml:space="preserve">D. </w:t>
      </w:r>
      <m:oMath>
        <m:r>
          <w:rPr>
            <w:rFonts w:ascii="Cambria Math" w:hAnsi="Cambria Math"/>
            <w:sz w:val="24"/>
            <w:szCs w:val="24"/>
            <w:lang w:val="vi-VN"/>
          </w:rPr>
          <m:t>S=</m:t>
        </m:r>
        <m:f>
          <m:fPr>
            <m:ctrlPr>
              <w:rPr>
                <w:rFonts w:ascii="Cambria Math" w:hAnsi="Cambria Math"/>
                <w:bCs/>
                <w:i/>
                <w:sz w:val="24"/>
                <w:szCs w:val="24"/>
                <w:lang w:val="vi-VN"/>
              </w:rPr>
            </m:ctrlPr>
          </m:fPr>
          <m:num>
            <m:r>
              <w:rPr>
                <w:rFonts w:ascii="Cambria Math" w:hAnsi="Cambria Math"/>
                <w:sz w:val="24"/>
                <w:szCs w:val="24"/>
                <w:lang w:val="vi-VN"/>
              </w:rPr>
              <m:t>1</m:t>
            </m:r>
          </m:num>
          <m:den>
            <m:r>
              <w:rPr>
                <w:rFonts w:ascii="Cambria Math" w:hAnsi="Cambria Math"/>
                <w:sz w:val="24"/>
                <w:szCs w:val="24"/>
                <w:lang w:val="vi-VN"/>
              </w:rPr>
              <m:t>2</m:t>
            </m:r>
          </m:den>
        </m:f>
        <m:r>
          <w:rPr>
            <w:rFonts w:ascii="Cambria Math" w:hAnsi="Cambria Math"/>
            <w:sz w:val="24"/>
            <w:szCs w:val="24"/>
            <w:lang w:val="vi-VN"/>
          </w:rPr>
          <m:t>bc</m:t>
        </m:r>
        <m:func>
          <m:funcPr>
            <m:ctrlPr>
              <w:rPr>
                <w:rFonts w:ascii="Cambria Math" w:hAnsi="Cambria Math"/>
                <w:bCs/>
                <w:i/>
                <w:sz w:val="24"/>
                <w:szCs w:val="24"/>
                <w:lang w:val="vi-VN"/>
              </w:rPr>
            </m:ctrlPr>
          </m:funcPr>
          <m:fName>
            <m:r>
              <w:rPr>
                <w:rFonts w:ascii="Cambria Math" w:hAnsi="Cambria Math"/>
                <w:sz w:val="24"/>
                <w:szCs w:val="24"/>
                <w:lang w:val="vi-VN"/>
              </w:rPr>
              <m:t>sin</m:t>
            </m:r>
          </m:fName>
          <m:e>
            <m:r>
              <w:rPr>
                <w:rFonts w:ascii="Cambria Math" w:hAnsi="Cambria Math"/>
                <w:sz w:val="24"/>
                <w:szCs w:val="24"/>
                <w:lang w:val="vi-VN"/>
              </w:rPr>
              <m:t>B</m:t>
            </m:r>
          </m:e>
        </m:func>
        <m:r>
          <w:rPr>
            <w:rFonts w:ascii="Cambria Math" w:hAnsi="Cambria Math"/>
            <w:sz w:val="24"/>
            <w:szCs w:val="24"/>
            <w:lang w:val="vi-VN"/>
          </w:rPr>
          <m:t>.</m:t>
        </m:r>
      </m:oMath>
    </w:p>
    <w:p w:rsidR="00584FBF" w:rsidRPr="00584FBF" w:rsidRDefault="00584FBF" w:rsidP="00584FBF">
      <w:pPr>
        <w:pStyle w:val="ListParagraph"/>
        <w:tabs>
          <w:tab w:val="left" w:pos="990"/>
          <w:tab w:val="left" w:pos="5670"/>
          <w:tab w:val="left" w:pos="7938"/>
        </w:tabs>
        <w:ind w:left="0"/>
        <w:rPr>
          <w:sz w:val="24"/>
          <w:szCs w:val="24"/>
        </w:rPr>
      </w:pPr>
      <w:r w:rsidRPr="00584FBF">
        <w:rPr>
          <w:b/>
          <w:sz w:val="24"/>
          <w:szCs w:val="24"/>
        </w:rPr>
        <w:t>Câu 20.</w:t>
      </w:r>
      <w:r w:rsidRPr="00584FBF">
        <w:rPr>
          <w:rFonts w:eastAsia="Times New Roman"/>
          <w:b/>
          <w:sz w:val="24"/>
          <w:szCs w:val="24"/>
        </w:rPr>
        <w:t xml:space="preserve"> (</w:t>
      </w:r>
      <w:r w:rsidRPr="00584FBF">
        <w:rPr>
          <w:b/>
          <w:sz w:val="24"/>
          <w:szCs w:val="24"/>
        </w:rPr>
        <w:t>TH)</w:t>
      </w:r>
      <w:r w:rsidRPr="00584FBF">
        <w:rPr>
          <w:sz w:val="24"/>
          <w:szCs w:val="24"/>
        </w:rPr>
        <w:t xml:space="preserve"> Trong tam giác ABC có BC = 10, </w:t>
      </w:r>
      <m:oMath>
        <m:acc>
          <m:accPr>
            <m:ctrlPr>
              <w:rPr>
                <w:rFonts w:ascii="Cambria Math" w:hAnsi="Cambria Math"/>
                <w:i/>
                <w:sz w:val="24"/>
                <w:szCs w:val="24"/>
              </w:rPr>
            </m:ctrlPr>
          </m:accPr>
          <m:e>
            <m:r>
              <w:rPr>
                <w:rFonts w:ascii="Cambria Math" w:hAnsi="Cambria Math"/>
                <w:sz w:val="24"/>
                <w:szCs w:val="24"/>
              </w:rPr>
              <m:t>A</m:t>
            </m:r>
          </m:e>
        </m:acc>
        <m:r>
          <w:rPr>
            <w:rFonts w:ascii="Cambria Math" w:hAnsi="Cambria Math"/>
            <w:sz w:val="24"/>
            <w:szCs w:val="24"/>
          </w:rPr>
          <m:t>=3</m:t>
        </m:r>
        <m:sSup>
          <m:sSupPr>
            <m:ctrlPr>
              <w:rPr>
                <w:rFonts w:ascii="Cambria Math" w:hAnsi="Cambria Math"/>
                <w:i/>
                <w:sz w:val="24"/>
                <w:szCs w:val="24"/>
              </w:rPr>
            </m:ctrlPr>
          </m:sSupPr>
          <m:e>
            <m:r>
              <w:rPr>
                <w:rFonts w:ascii="Cambria Math" w:hAnsi="Cambria Math"/>
                <w:sz w:val="24"/>
                <w:szCs w:val="24"/>
              </w:rPr>
              <m:t>0</m:t>
            </m:r>
          </m:e>
          <m:sup>
            <m:r>
              <w:rPr>
                <w:rFonts w:ascii="Cambria Math" w:hAnsi="Cambria Math"/>
                <w:sz w:val="24"/>
                <w:szCs w:val="24"/>
              </w:rPr>
              <m:t>0</m:t>
            </m:r>
          </m:sup>
        </m:sSup>
      </m:oMath>
      <w:r w:rsidRPr="00584FBF">
        <w:rPr>
          <w:sz w:val="24"/>
          <w:szCs w:val="24"/>
        </w:rPr>
        <w:t>. Bán kính đường tròn ngoại tiếp tam giác ABC bằng</w:t>
      </w:r>
    </w:p>
    <w:p w:rsidR="00584FBF" w:rsidRPr="00584FBF" w:rsidRDefault="00584FBF" w:rsidP="00584FBF">
      <w:pPr>
        <w:tabs>
          <w:tab w:val="left" w:pos="2708"/>
          <w:tab w:val="left" w:pos="5138"/>
          <w:tab w:val="left" w:pos="7569"/>
        </w:tabs>
        <w:rPr>
          <w:rFonts w:ascii="Times New Roman" w:hAnsi="Times New Roman" w:cs="Times New Roman"/>
          <w:sz w:val="24"/>
          <w:szCs w:val="24"/>
        </w:rPr>
      </w:pPr>
      <w:r w:rsidRPr="00584FBF">
        <w:rPr>
          <w:rFonts w:ascii="Times New Roman" w:hAnsi="Times New Roman" w:cs="Times New Roman"/>
          <w:b/>
          <w:sz w:val="24"/>
          <w:szCs w:val="24"/>
        </w:rPr>
        <w:t xml:space="preserve">A. </w:t>
      </w:r>
      <w:r w:rsidRPr="00584FBF">
        <w:rPr>
          <w:rFonts w:ascii="Times New Roman" w:hAnsi="Times New Roman" w:cs="Times New Roman"/>
          <w:sz w:val="24"/>
          <w:szCs w:val="24"/>
        </w:rPr>
        <w:t>10.</w:t>
      </w:r>
      <w:r w:rsidRPr="00584FBF">
        <w:rPr>
          <w:rFonts w:ascii="Times New Roman" w:hAnsi="Times New Roman" w:cs="Times New Roman"/>
          <w:sz w:val="24"/>
          <w:szCs w:val="24"/>
        </w:rPr>
        <w:tab/>
      </w:r>
      <w:r w:rsidRPr="00584FBF">
        <w:rPr>
          <w:rFonts w:ascii="Times New Roman" w:hAnsi="Times New Roman" w:cs="Times New Roman"/>
          <w:b/>
          <w:sz w:val="24"/>
          <w:szCs w:val="24"/>
        </w:rPr>
        <w:t xml:space="preserve">B. </w:t>
      </w:r>
      <m:oMath>
        <m:f>
          <m:fPr>
            <m:ctrlPr>
              <w:rPr>
                <w:rFonts w:ascii="Cambria Math" w:hAnsi="Cambria Math" w:cs="Times New Roman"/>
                <w:i/>
                <w:sz w:val="24"/>
                <w:szCs w:val="24"/>
              </w:rPr>
            </m:ctrlPr>
          </m:fPr>
          <m:num>
            <m:r>
              <w:rPr>
                <w:rFonts w:ascii="Cambria Math" w:hAnsi="Cambria Math" w:cs="Times New Roman"/>
                <w:sz w:val="24"/>
                <w:szCs w:val="24"/>
              </w:rPr>
              <m:t>10</m:t>
            </m:r>
          </m:num>
          <m:den>
            <m:rad>
              <m:radPr>
                <m:degHide m:val="1"/>
                <m:ctrlPr>
                  <w:rPr>
                    <w:rFonts w:ascii="Cambria Math" w:hAnsi="Cambria Math" w:cs="Times New Roman"/>
                    <w:i/>
                    <w:sz w:val="24"/>
                    <w:szCs w:val="24"/>
                  </w:rPr>
                </m:ctrlPr>
              </m:radPr>
              <m:deg/>
              <m:e>
                <m:r>
                  <w:rPr>
                    <w:rFonts w:ascii="Cambria Math" w:hAnsi="Cambria Math" w:cs="Times New Roman"/>
                    <w:sz w:val="24"/>
                    <w:szCs w:val="24"/>
                  </w:rPr>
                  <m:t>2</m:t>
                </m:r>
              </m:e>
            </m:rad>
          </m:den>
        </m:f>
      </m:oMath>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sz w:val="24"/>
          <w:szCs w:val="24"/>
        </w:rPr>
        <w:t xml:space="preserve">C. </w:t>
      </w:r>
      <w:r w:rsidRPr="00584FBF">
        <w:rPr>
          <w:rFonts w:ascii="Times New Roman" w:hAnsi="Times New Roman" w:cs="Times New Roman"/>
          <w:sz w:val="24"/>
          <w:szCs w:val="24"/>
        </w:rPr>
        <w:t>5.</w:t>
      </w:r>
      <w:r w:rsidRPr="00584FBF">
        <w:rPr>
          <w:rFonts w:ascii="Times New Roman" w:hAnsi="Times New Roman" w:cs="Times New Roman"/>
          <w:sz w:val="24"/>
          <w:szCs w:val="24"/>
        </w:rPr>
        <w:tab/>
      </w:r>
      <w:r w:rsidRPr="00584FBF">
        <w:rPr>
          <w:rFonts w:ascii="Times New Roman" w:hAnsi="Times New Roman" w:cs="Times New Roman"/>
          <w:b/>
          <w:sz w:val="24"/>
          <w:szCs w:val="24"/>
        </w:rPr>
        <w:t xml:space="preserve">D. </w:t>
      </w:r>
      <m:oMath>
        <m:f>
          <m:fPr>
            <m:ctrlPr>
              <w:rPr>
                <w:rFonts w:ascii="Cambria Math" w:hAnsi="Cambria Math" w:cs="Times New Roman"/>
                <w:i/>
                <w:sz w:val="24"/>
                <w:szCs w:val="24"/>
              </w:rPr>
            </m:ctrlPr>
          </m:fPr>
          <m:num>
            <m:r>
              <w:rPr>
                <w:rFonts w:ascii="Cambria Math" w:hAnsi="Cambria Math" w:cs="Times New Roman"/>
                <w:sz w:val="24"/>
                <w:szCs w:val="24"/>
              </w:rPr>
              <m:t>10</m:t>
            </m:r>
          </m:num>
          <m:den>
            <m:rad>
              <m:radPr>
                <m:degHide m:val="1"/>
                <m:ctrlPr>
                  <w:rPr>
                    <w:rFonts w:ascii="Cambria Math" w:hAnsi="Cambria Math" w:cs="Times New Roman"/>
                    <w:i/>
                    <w:sz w:val="24"/>
                    <w:szCs w:val="24"/>
                  </w:rPr>
                </m:ctrlPr>
              </m:radPr>
              <m:deg/>
              <m:e>
                <m:r>
                  <w:rPr>
                    <w:rFonts w:ascii="Cambria Math" w:hAnsi="Cambria Math" w:cs="Times New Roman"/>
                    <w:sz w:val="24"/>
                    <w:szCs w:val="24"/>
                  </w:rPr>
                  <m:t>3</m:t>
                </m:r>
              </m:e>
            </m:rad>
          </m:den>
        </m:f>
      </m:oMath>
      <w:r w:rsidRPr="00584FBF">
        <w:rPr>
          <w:rFonts w:ascii="Times New Roman" w:hAnsi="Times New Roman" w:cs="Times New Roman"/>
          <w:sz w:val="24"/>
          <w:szCs w:val="24"/>
        </w:rPr>
        <w:t>.</w:t>
      </w:r>
    </w:p>
    <w:p w:rsidR="00584FBF" w:rsidRPr="00584FBF" w:rsidRDefault="00584FBF" w:rsidP="00584FBF">
      <w:pPr>
        <w:tabs>
          <w:tab w:val="left" w:pos="391"/>
          <w:tab w:val="left" w:pos="2104"/>
          <w:tab w:val="left" w:pos="3844"/>
          <w:tab w:val="left" w:pos="5528"/>
        </w:tabs>
        <w:jc w:val="both"/>
        <w:rPr>
          <w:rFonts w:ascii="Times New Roman" w:hAnsi="Times New Roman" w:cs="Times New Roman"/>
          <w:sz w:val="24"/>
          <w:szCs w:val="24"/>
          <w:shd w:val="clear" w:color="auto" w:fill="FFFFFF"/>
        </w:rPr>
      </w:pPr>
      <w:r w:rsidRPr="00584FBF">
        <w:rPr>
          <w:rFonts w:ascii="Times New Roman" w:hAnsi="Times New Roman" w:cs="Times New Roman"/>
          <w:b/>
          <w:bCs/>
          <w:sz w:val="24"/>
          <w:szCs w:val="24"/>
          <w:shd w:val="clear" w:color="auto" w:fill="FFFFFF"/>
        </w:rPr>
        <w:t>Câu 21</w:t>
      </w:r>
      <w:r w:rsidRPr="00584FBF">
        <w:rPr>
          <w:rFonts w:ascii="Times New Roman" w:hAnsi="Times New Roman" w:cs="Times New Roman"/>
          <w:b/>
          <w:sz w:val="24"/>
          <w:szCs w:val="24"/>
        </w:rPr>
        <w:t xml:space="preserve">.(VD) </w:t>
      </w:r>
      <w:r w:rsidRPr="00584FBF">
        <w:rPr>
          <w:rFonts w:ascii="Times New Roman" w:hAnsi="Times New Roman" w:cs="Times New Roman"/>
          <w:sz w:val="24"/>
          <w:szCs w:val="24"/>
          <w:shd w:val="clear" w:color="auto" w:fill="FFFFFF"/>
        </w:rPr>
        <w:t>Một chiếc tàu thuỷ cùng xuất phát từ vị trí A, đi thẳng theo hướng Bắc với tốc độ 60km/h, cùng lúc đó có chiếc tàu cá chạy theo hướng N30</w:t>
      </w:r>
      <w:r w:rsidRPr="00584FBF">
        <w:rPr>
          <w:rFonts w:ascii="Times New Roman" w:hAnsi="Times New Roman" w:cs="Times New Roman"/>
          <w:sz w:val="24"/>
          <w:szCs w:val="24"/>
          <w:shd w:val="clear" w:color="auto" w:fill="FFFFFF"/>
          <w:vertAlign w:val="superscript"/>
        </w:rPr>
        <w:t>0</w:t>
      </w:r>
      <w:r w:rsidRPr="00584FBF">
        <w:rPr>
          <w:rFonts w:ascii="Times New Roman" w:hAnsi="Times New Roman" w:cs="Times New Roman"/>
          <w:sz w:val="24"/>
          <w:szCs w:val="24"/>
          <w:shd w:val="clear" w:color="auto" w:fill="FFFFFF"/>
        </w:rPr>
        <w:t>E chạy với tốc độ 50km/h .Sau 2 giờ hỏi hai tàu chạy cách nhau bao nhiêu km?</w:t>
      </w:r>
    </w:p>
    <w:p w:rsidR="00584FBF" w:rsidRPr="00584FBF" w:rsidRDefault="00584FBF" w:rsidP="00584FBF">
      <w:pPr>
        <w:tabs>
          <w:tab w:val="left" w:pos="391"/>
          <w:tab w:val="left" w:pos="2104"/>
          <w:tab w:val="left" w:pos="3844"/>
          <w:tab w:val="left" w:pos="5528"/>
        </w:tabs>
        <w:jc w:val="both"/>
        <w:rPr>
          <w:rFonts w:ascii="Times New Roman" w:hAnsi="Times New Roman" w:cs="Times New Roman"/>
          <w:sz w:val="24"/>
          <w:szCs w:val="24"/>
          <w:shd w:val="clear" w:color="auto" w:fill="FFFFFF"/>
        </w:rPr>
      </w:pPr>
      <w:r w:rsidRPr="00584FBF">
        <w:rPr>
          <w:rFonts w:ascii="Times New Roman" w:hAnsi="Times New Roman" w:cs="Times New Roman"/>
          <w:sz w:val="24"/>
          <w:szCs w:val="24"/>
          <w:shd w:val="clear" w:color="auto" w:fill="FFFFFF"/>
        </w:rPr>
        <w:t>A. 110km</w:t>
      </w:r>
      <w:r w:rsidRPr="00584FBF">
        <w:rPr>
          <w:rFonts w:ascii="Times New Roman" w:hAnsi="Times New Roman" w:cs="Times New Roman"/>
          <w:sz w:val="24"/>
          <w:szCs w:val="24"/>
          <w:shd w:val="clear" w:color="auto" w:fill="FFFFFF"/>
        </w:rPr>
        <w:tab/>
        <w:t xml:space="preserve">            B. 112km</w:t>
      </w:r>
      <w:r w:rsidRPr="00584FBF">
        <w:rPr>
          <w:rFonts w:ascii="Times New Roman" w:hAnsi="Times New Roman" w:cs="Times New Roman"/>
          <w:sz w:val="24"/>
          <w:szCs w:val="24"/>
          <w:shd w:val="clear" w:color="auto" w:fill="FFFFFF"/>
        </w:rPr>
        <w:tab/>
      </w:r>
      <w:r w:rsidRPr="00584FBF">
        <w:rPr>
          <w:rFonts w:ascii="Times New Roman" w:hAnsi="Times New Roman" w:cs="Times New Roman"/>
          <w:sz w:val="24"/>
          <w:szCs w:val="24"/>
          <w:shd w:val="clear" w:color="auto" w:fill="FFFFFF"/>
        </w:rPr>
        <w:tab/>
      </w:r>
      <w:r w:rsidRPr="00584FBF">
        <w:rPr>
          <w:rFonts w:ascii="Times New Roman" w:hAnsi="Times New Roman" w:cs="Times New Roman"/>
          <w:sz w:val="24"/>
          <w:szCs w:val="24"/>
          <w:shd w:val="clear" w:color="auto" w:fill="FFFFFF"/>
        </w:rPr>
        <w:tab/>
        <w:t>C. 111,4km</w:t>
      </w:r>
      <w:r w:rsidRPr="00584FBF">
        <w:rPr>
          <w:rFonts w:ascii="Times New Roman" w:hAnsi="Times New Roman" w:cs="Times New Roman"/>
          <w:sz w:val="24"/>
          <w:szCs w:val="24"/>
          <w:shd w:val="clear" w:color="auto" w:fill="FFFFFF"/>
        </w:rPr>
        <w:tab/>
      </w:r>
      <w:r w:rsidRPr="00584FBF">
        <w:rPr>
          <w:rFonts w:ascii="Times New Roman" w:hAnsi="Times New Roman" w:cs="Times New Roman"/>
          <w:sz w:val="24"/>
          <w:szCs w:val="24"/>
          <w:shd w:val="clear" w:color="auto" w:fill="FFFFFF"/>
        </w:rPr>
        <w:tab/>
        <w:t>D. 110,5km</w:t>
      </w:r>
    </w:p>
    <w:p w:rsidR="00584FBF" w:rsidRPr="00584FBF" w:rsidRDefault="00584FBF" w:rsidP="00584FBF">
      <w:pPr>
        <w:pStyle w:val="ListParagraph"/>
        <w:spacing w:after="0"/>
        <w:ind w:left="0"/>
        <w:contextualSpacing w:val="0"/>
        <w:jc w:val="both"/>
        <w:rPr>
          <w:b/>
          <w:sz w:val="24"/>
          <w:szCs w:val="24"/>
        </w:rPr>
      </w:pPr>
      <w:r w:rsidRPr="00584FBF">
        <w:rPr>
          <w:b/>
          <w:bCs/>
          <w:sz w:val="24"/>
          <w:szCs w:val="24"/>
        </w:rPr>
        <w:t>Câu 22. (NB)</w:t>
      </w:r>
      <w:r w:rsidRPr="00584FBF">
        <w:rPr>
          <w:sz w:val="24"/>
          <w:szCs w:val="24"/>
        </w:rPr>
        <w:t xml:space="preserve"> Hãy liệt kê các phần tử của tập hợp </w:t>
      </w:r>
      <w:r w:rsidRPr="00584FBF">
        <w:rPr>
          <w:position w:val="-16"/>
          <w:sz w:val="24"/>
          <w:szCs w:val="24"/>
        </w:rPr>
        <w:object w:dxaOrig="2799" w:dyaOrig="440">
          <v:shape id="_x0000_i2101" type="#_x0000_t75" style="width:139.55pt;height:22.15pt" o:ole="">
            <v:imagedata r:id="rId2134" o:title=""/>
          </v:shape>
          <o:OLEObject Type="Embed" ProgID="Equation.DSMT4" ShapeID="_x0000_i2101" DrawAspect="Content" ObjectID="_1794817953" r:id="rId2135"/>
        </w:object>
      </w:r>
      <w:r w:rsidRPr="00584FBF">
        <w:rPr>
          <w:sz w:val="24"/>
          <w:szCs w:val="24"/>
        </w:rPr>
        <w:t>.</w:t>
      </w:r>
    </w:p>
    <w:p w:rsidR="00584FBF" w:rsidRPr="00584FBF" w:rsidRDefault="00584FBF" w:rsidP="00584FBF">
      <w:pPr>
        <w:tabs>
          <w:tab w:val="left" w:pos="992"/>
          <w:tab w:val="left" w:pos="3402"/>
          <w:tab w:val="left" w:pos="5669"/>
          <w:tab w:val="left" w:pos="7937"/>
        </w:tabs>
        <w:spacing w:line="288" w:lineRule="auto"/>
        <w:ind w:left="992"/>
        <w:jc w:val="both"/>
        <w:rPr>
          <w:rFonts w:ascii="Times New Roman" w:hAnsi="Times New Roman" w:cs="Times New Roman"/>
          <w:sz w:val="24"/>
          <w:szCs w:val="24"/>
        </w:rPr>
      </w:pPr>
      <w:r w:rsidRPr="00584FBF">
        <w:rPr>
          <w:rFonts w:ascii="Times New Roman" w:hAnsi="Times New Roman" w:cs="Times New Roman"/>
          <w:b/>
          <w:sz w:val="24"/>
          <w:szCs w:val="24"/>
        </w:rPr>
        <w:t xml:space="preserve">A. </w:t>
      </w:r>
      <w:r w:rsidRPr="00584FBF">
        <w:rPr>
          <w:rFonts w:ascii="Times New Roman" w:hAnsi="Times New Roman" w:cs="Times New Roman"/>
          <w:position w:val="-14"/>
          <w:sz w:val="24"/>
          <w:szCs w:val="24"/>
        </w:rPr>
        <w:object w:dxaOrig="820" w:dyaOrig="400">
          <v:shape id="_x0000_i2102" type="#_x0000_t75" style="width:41pt;height:19.95pt" o:ole="">
            <v:imagedata r:id="rId2136" o:title=""/>
          </v:shape>
          <o:OLEObject Type="Embed" ProgID="Equation.DSMT4" ShapeID="_x0000_i2102" DrawAspect="Content" ObjectID="_1794817954" r:id="rId2137"/>
        </w:object>
      </w:r>
      <w:r w:rsidRPr="00584FBF">
        <w:rPr>
          <w:rFonts w:ascii="Times New Roman" w:hAnsi="Times New Roman" w:cs="Times New Roman"/>
          <w:sz w:val="24"/>
          <w:szCs w:val="24"/>
        </w:rPr>
        <w:t>.</w:t>
      </w:r>
      <w:r w:rsidRPr="00584FBF">
        <w:rPr>
          <w:rFonts w:ascii="Times New Roman" w:hAnsi="Times New Roman" w:cs="Times New Roman"/>
          <w:b/>
          <w:sz w:val="24"/>
          <w:szCs w:val="24"/>
        </w:rPr>
        <w:tab/>
        <w:t xml:space="preserve">B. </w:t>
      </w:r>
      <w:r w:rsidRPr="00584FBF">
        <w:rPr>
          <w:rFonts w:ascii="Times New Roman" w:hAnsi="Times New Roman" w:cs="Times New Roman"/>
          <w:position w:val="-14"/>
          <w:sz w:val="24"/>
          <w:szCs w:val="24"/>
        </w:rPr>
        <w:object w:dxaOrig="780" w:dyaOrig="400">
          <v:shape id="_x0000_i2103" type="#_x0000_t75" style="width:38.75pt;height:19.95pt" o:ole="">
            <v:imagedata r:id="rId2138" o:title=""/>
          </v:shape>
          <o:OLEObject Type="Embed" ProgID="Equation.DSMT4" ShapeID="_x0000_i2103" DrawAspect="Content" ObjectID="_1794817955" r:id="rId2139"/>
        </w:object>
      </w:r>
      <w:r w:rsidRPr="00584FBF">
        <w:rPr>
          <w:rFonts w:ascii="Times New Roman" w:hAnsi="Times New Roman" w:cs="Times New Roman"/>
          <w:sz w:val="24"/>
          <w:szCs w:val="24"/>
        </w:rPr>
        <w:t>.</w:t>
      </w:r>
      <w:r w:rsidRPr="00584FBF">
        <w:rPr>
          <w:rFonts w:ascii="Times New Roman" w:hAnsi="Times New Roman" w:cs="Times New Roman"/>
          <w:b/>
          <w:sz w:val="24"/>
          <w:szCs w:val="24"/>
        </w:rPr>
        <w:tab/>
        <w:t xml:space="preserve">C. </w:t>
      </w:r>
      <w:r w:rsidRPr="00584FBF">
        <w:rPr>
          <w:rFonts w:ascii="Times New Roman" w:hAnsi="Times New Roman" w:cs="Times New Roman"/>
          <w:position w:val="-28"/>
          <w:sz w:val="24"/>
          <w:szCs w:val="24"/>
        </w:rPr>
        <w:object w:dxaOrig="1080" w:dyaOrig="680">
          <v:shape id="_x0000_i2104" type="#_x0000_t75" style="width:53.15pt;height:34.35pt" o:ole="">
            <v:imagedata r:id="rId2140" o:title=""/>
          </v:shape>
          <o:OLEObject Type="Embed" ProgID="Equation.DSMT4" ShapeID="_x0000_i2104" DrawAspect="Content" ObjectID="_1794817956" r:id="rId2141"/>
        </w:object>
      </w:r>
      <w:r w:rsidRPr="00584FBF">
        <w:rPr>
          <w:rFonts w:ascii="Times New Roman" w:hAnsi="Times New Roman" w:cs="Times New Roman"/>
          <w:sz w:val="24"/>
          <w:szCs w:val="24"/>
        </w:rPr>
        <w:t>.</w:t>
      </w:r>
      <w:r w:rsidRPr="00584FBF">
        <w:rPr>
          <w:rFonts w:ascii="Times New Roman" w:hAnsi="Times New Roman" w:cs="Times New Roman"/>
          <w:b/>
          <w:sz w:val="24"/>
          <w:szCs w:val="24"/>
        </w:rPr>
        <w:tab/>
        <w:t xml:space="preserve">D. </w:t>
      </w:r>
      <w:r w:rsidRPr="00584FBF">
        <w:rPr>
          <w:rFonts w:ascii="Times New Roman" w:hAnsi="Times New Roman" w:cs="Times New Roman"/>
          <w:position w:val="-28"/>
          <w:sz w:val="24"/>
          <w:szCs w:val="24"/>
        </w:rPr>
        <w:object w:dxaOrig="1080" w:dyaOrig="680">
          <v:shape id="_x0000_i2105" type="#_x0000_t75" style="width:53.15pt;height:34.35pt" o:ole="">
            <v:imagedata r:id="rId2142" o:title=""/>
          </v:shape>
          <o:OLEObject Type="Embed" ProgID="Equation.DSMT4" ShapeID="_x0000_i2105" DrawAspect="Content" ObjectID="_1794817957" r:id="rId2143"/>
        </w:object>
      </w:r>
      <w:r w:rsidRPr="00584FBF">
        <w:rPr>
          <w:rFonts w:ascii="Times New Roman" w:hAnsi="Times New Roman" w:cs="Times New Roman"/>
          <w:sz w:val="24"/>
          <w:szCs w:val="24"/>
        </w:rPr>
        <w:t>.</w:t>
      </w:r>
    </w:p>
    <w:p w:rsidR="00584FBF" w:rsidRPr="00584FBF" w:rsidRDefault="00584FBF" w:rsidP="00584FBF">
      <w:pPr>
        <w:pStyle w:val="ListParagraph"/>
        <w:spacing w:after="0"/>
        <w:ind w:left="0"/>
        <w:jc w:val="both"/>
        <w:rPr>
          <w:b/>
          <w:sz w:val="24"/>
          <w:szCs w:val="24"/>
        </w:rPr>
      </w:pPr>
      <w:bookmarkStart w:id="10" w:name="c25"/>
      <w:r w:rsidRPr="00584FBF">
        <w:rPr>
          <w:b/>
          <w:bCs/>
          <w:sz w:val="24"/>
          <w:szCs w:val="24"/>
        </w:rPr>
        <w:t>Câu 23: (NB)</w:t>
      </w:r>
      <w:r w:rsidRPr="00584FBF">
        <w:rPr>
          <w:sz w:val="24"/>
          <w:szCs w:val="24"/>
        </w:rPr>
        <w:t xml:space="preserve"> Tìm tất cả các giá trị thực của </w:t>
      </w:r>
      <w:r w:rsidRPr="00584FBF">
        <w:rPr>
          <w:position w:val="-6"/>
          <w:sz w:val="24"/>
          <w:szCs w:val="24"/>
        </w:rPr>
        <w:object w:dxaOrig="200" w:dyaOrig="220">
          <v:shape id="_x0000_i2106" type="#_x0000_t75" style="width:11.1pt;height:11.1pt" o:ole="">
            <v:imagedata r:id="rId2144" o:title=""/>
          </v:shape>
          <o:OLEObject Type="Embed" ProgID="Equation.DSMT4" ShapeID="_x0000_i2106" DrawAspect="Content" ObjectID="_1794817958" r:id="rId2145"/>
        </w:object>
      </w:r>
      <w:r w:rsidRPr="00584FBF">
        <w:rPr>
          <w:sz w:val="24"/>
          <w:szCs w:val="24"/>
        </w:rPr>
        <w:t xml:space="preserve">để mệnh đề </w:t>
      </w:r>
      <w:r w:rsidRPr="00584FBF">
        <w:rPr>
          <w:position w:val="-4"/>
          <w:sz w:val="24"/>
          <w:szCs w:val="24"/>
        </w:rPr>
        <w:object w:dxaOrig="240" w:dyaOrig="260">
          <v:shape id="_x0000_i2107" type="#_x0000_t75" style="width:13.3pt;height:13.3pt" o:ole="">
            <v:imagedata r:id="rId2146" o:title=""/>
          </v:shape>
          <o:OLEObject Type="Embed" ProgID="Equation.DSMT4" ShapeID="_x0000_i2107" DrawAspect="Content" ObjectID="_1794817959" r:id="rId2147"/>
        </w:object>
      </w:r>
      <w:r w:rsidRPr="00584FBF">
        <w:rPr>
          <w:sz w:val="24"/>
          <w:szCs w:val="24"/>
        </w:rPr>
        <w:t>: “</w:t>
      </w:r>
      <w:r w:rsidRPr="00584FBF">
        <w:rPr>
          <w:position w:val="-6"/>
          <w:sz w:val="24"/>
          <w:szCs w:val="24"/>
        </w:rPr>
        <w:object w:dxaOrig="960" w:dyaOrig="279">
          <v:shape id="_x0000_i2108" type="#_x0000_t75" style="width:47.65pt;height:15.5pt" o:ole="">
            <v:imagedata r:id="rId2148" o:title=""/>
          </v:shape>
          <o:OLEObject Type="Embed" ProgID="Equation.DSMT4" ShapeID="_x0000_i2108" DrawAspect="Content" ObjectID="_1794817960" r:id="rId2149"/>
        </w:object>
      </w:r>
      <w:r w:rsidRPr="00584FBF">
        <w:rPr>
          <w:sz w:val="24"/>
          <w:szCs w:val="24"/>
        </w:rPr>
        <w:t xml:space="preserve">” là mệnh đề </w:t>
      </w:r>
      <w:r w:rsidRPr="00584FBF">
        <w:rPr>
          <w:b/>
          <w:bCs/>
          <w:sz w:val="24"/>
          <w:szCs w:val="24"/>
        </w:rPr>
        <w:t>sai</w:t>
      </w:r>
      <w:r w:rsidRPr="00584FBF">
        <w:rPr>
          <w:sz w:val="24"/>
          <w:szCs w:val="24"/>
        </w:rPr>
        <w:t>?</w:t>
      </w:r>
      <w:bookmarkEnd w:id="10"/>
    </w:p>
    <w:p w:rsidR="00584FBF" w:rsidRPr="00584FBF" w:rsidRDefault="00584FBF" w:rsidP="00584FBF">
      <w:pPr>
        <w:pStyle w:val="ListParagraph"/>
        <w:tabs>
          <w:tab w:val="left" w:pos="992"/>
          <w:tab w:val="left" w:pos="3402"/>
          <w:tab w:val="left" w:pos="5669"/>
          <w:tab w:val="left" w:pos="7937"/>
        </w:tabs>
        <w:ind w:left="992"/>
        <w:jc w:val="both"/>
        <w:rPr>
          <w:sz w:val="24"/>
          <w:szCs w:val="24"/>
        </w:rPr>
      </w:pPr>
      <w:r w:rsidRPr="00584FBF">
        <w:rPr>
          <w:b/>
          <w:sz w:val="24"/>
          <w:szCs w:val="24"/>
        </w:rPr>
        <w:t xml:space="preserve">A. </w:t>
      </w:r>
      <w:r w:rsidRPr="00584FBF">
        <w:rPr>
          <w:position w:val="-24"/>
          <w:sz w:val="24"/>
          <w:szCs w:val="24"/>
        </w:rPr>
        <w:object w:dxaOrig="600" w:dyaOrig="620">
          <v:shape id="_x0000_i2109" type="#_x0000_t75" style="width:29.9pt;height:31pt" o:ole="">
            <v:imagedata r:id="rId2150" o:title=""/>
          </v:shape>
          <o:OLEObject Type="Embed" ProgID="Equation.DSMT4" ShapeID="_x0000_i2109" DrawAspect="Content" ObjectID="_1794817961" r:id="rId2151"/>
        </w:object>
      </w:r>
      <w:r w:rsidRPr="00584FBF">
        <w:rPr>
          <w:sz w:val="24"/>
          <w:szCs w:val="24"/>
        </w:rPr>
        <w:t>.</w:t>
      </w:r>
      <w:r w:rsidRPr="00584FBF">
        <w:rPr>
          <w:b/>
          <w:sz w:val="24"/>
          <w:szCs w:val="24"/>
        </w:rPr>
        <w:tab/>
        <w:t xml:space="preserve">B. </w:t>
      </w:r>
      <w:r w:rsidRPr="00584FBF">
        <w:rPr>
          <w:position w:val="-24"/>
          <w:sz w:val="24"/>
          <w:szCs w:val="24"/>
        </w:rPr>
        <w:object w:dxaOrig="600" w:dyaOrig="620">
          <v:shape id="_x0000_i2110" type="#_x0000_t75" style="width:29.9pt;height:31pt" o:ole="">
            <v:imagedata r:id="rId2152" o:title=""/>
          </v:shape>
          <o:OLEObject Type="Embed" ProgID="Equation.DSMT4" ShapeID="_x0000_i2110" DrawAspect="Content" ObjectID="_1794817962" r:id="rId2153"/>
        </w:object>
      </w:r>
      <w:r w:rsidRPr="00584FBF">
        <w:rPr>
          <w:sz w:val="24"/>
          <w:szCs w:val="24"/>
        </w:rPr>
        <w:t>.</w:t>
      </w:r>
      <w:r w:rsidRPr="00584FBF">
        <w:rPr>
          <w:b/>
          <w:sz w:val="24"/>
          <w:szCs w:val="24"/>
        </w:rPr>
        <w:tab/>
        <w:t xml:space="preserve">C. </w:t>
      </w:r>
      <w:r w:rsidRPr="00584FBF">
        <w:rPr>
          <w:position w:val="-24"/>
          <w:sz w:val="24"/>
          <w:szCs w:val="24"/>
        </w:rPr>
        <w:object w:dxaOrig="600" w:dyaOrig="620">
          <v:shape id="_x0000_i2111" type="#_x0000_t75" style="width:29.9pt;height:31pt" o:ole="">
            <v:imagedata r:id="rId2154" o:title=""/>
          </v:shape>
          <o:OLEObject Type="Embed" ProgID="Equation.DSMT4" ShapeID="_x0000_i2111" DrawAspect="Content" ObjectID="_1794817963" r:id="rId2155"/>
        </w:object>
      </w:r>
      <w:r w:rsidRPr="00584FBF">
        <w:rPr>
          <w:sz w:val="24"/>
          <w:szCs w:val="24"/>
        </w:rPr>
        <w:t>.</w:t>
      </w:r>
      <w:r w:rsidRPr="00584FBF">
        <w:rPr>
          <w:b/>
          <w:sz w:val="24"/>
          <w:szCs w:val="24"/>
        </w:rPr>
        <w:tab/>
        <w:t xml:space="preserve">D. </w:t>
      </w:r>
      <w:r w:rsidRPr="00584FBF">
        <w:rPr>
          <w:position w:val="-24"/>
          <w:sz w:val="24"/>
          <w:szCs w:val="24"/>
        </w:rPr>
        <w:object w:dxaOrig="600" w:dyaOrig="620">
          <v:shape id="_x0000_i2112" type="#_x0000_t75" style="width:29.9pt;height:31pt" o:ole="">
            <v:imagedata r:id="rId2156" o:title=""/>
          </v:shape>
          <o:OLEObject Type="Embed" ProgID="Equation.DSMT4" ShapeID="_x0000_i2112" DrawAspect="Content" ObjectID="_1794817964" r:id="rId2157"/>
        </w:object>
      </w:r>
      <w:r w:rsidRPr="00584FBF">
        <w:rPr>
          <w:sz w:val="24"/>
          <w:szCs w:val="24"/>
        </w:rPr>
        <w:t>.</w:t>
      </w:r>
    </w:p>
    <w:p w:rsidR="00584FBF" w:rsidRPr="00584FBF" w:rsidRDefault="00584FBF" w:rsidP="00584FBF">
      <w:pPr>
        <w:pStyle w:val="ListParagraph"/>
        <w:spacing w:after="0"/>
        <w:ind w:left="0"/>
        <w:jc w:val="both"/>
        <w:rPr>
          <w:b/>
          <w:sz w:val="24"/>
          <w:szCs w:val="24"/>
          <w:lang w:val="vi-VN"/>
        </w:rPr>
      </w:pPr>
      <w:bookmarkStart w:id="11" w:name="c32"/>
      <w:r w:rsidRPr="00584FBF">
        <w:rPr>
          <w:b/>
          <w:bCs/>
          <w:sz w:val="24"/>
          <w:szCs w:val="24"/>
        </w:rPr>
        <w:t>Câu 24:( VD)</w:t>
      </w:r>
      <w:r w:rsidRPr="00584FBF">
        <w:rPr>
          <w:sz w:val="24"/>
          <w:szCs w:val="24"/>
        </w:rPr>
        <w:t xml:space="preserve"> Cho mệnh đề chứa biến </w:t>
      </w:r>
      <w:r w:rsidRPr="00584FBF">
        <w:rPr>
          <w:position w:val="-18"/>
          <w:sz w:val="24"/>
          <w:szCs w:val="24"/>
          <w:lang w:val="vi-VN"/>
        </w:rPr>
        <w:object w:dxaOrig="4245" w:dyaOrig="480">
          <v:shape id="_x0000_i2113" type="#_x0000_t75" style="width:212.7pt;height:24.35pt" o:ole="">
            <v:imagedata r:id="rId2158" o:title=""/>
          </v:shape>
          <o:OLEObject Type="Embed" ProgID="Equation.DSMT4" ShapeID="_x0000_i2113" DrawAspect="Content" ObjectID="_1794817965" r:id="rId2159"/>
        </w:object>
      </w:r>
      <w:r w:rsidRPr="00584FBF">
        <w:rPr>
          <w:sz w:val="24"/>
          <w:szCs w:val="24"/>
        </w:rPr>
        <w:t xml:space="preserve">. Trong đoạn </w:t>
      </w:r>
      <w:r w:rsidRPr="00584FBF">
        <w:rPr>
          <w:position w:val="-14"/>
          <w:sz w:val="24"/>
          <w:szCs w:val="24"/>
          <w:lang w:val="vi-VN"/>
        </w:rPr>
        <w:object w:dxaOrig="1380" w:dyaOrig="405">
          <v:shape id="_x0000_i2114" type="#_x0000_t75" style="width:67.55pt;height:19.95pt" o:ole="">
            <v:imagedata r:id="rId2160" o:title=""/>
          </v:shape>
          <o:OLEObject Type="Embed" ProgID="Equation.DSMT4" ShapeID="_x0000_i2114" DrawAspect="Content" ObjectID="_1794817966" r:id="rId2161"/>
        </w:object>
      </w:r>
      <w:r w:rsidRPr="00584FBF">
        <w:rPr>
          <w:sz w:val="24"/>
          <w:szCs w:val="24"/>
        </w:rPr>
        <w:t xml:space="preserve"> có bao nhiêu giá trị của </w:t>
      </w:r>
      <w:r w:rsidRPr="00584FBF">
        <w:rPr>
          <w:position w:val="-6"/>
          <w:sz w:val="24"/>
          <w:szCs w:val="24"/>
          <w:lang w:val="vi-VN"/>
        </w:rPr>
        <w:object w:dxaOrig="195" w:dyaOrig="225">
          <v:shape id="_x0000_i2115" type="#_x0000_t75" style="width:11.1pt;height:11.1pt" o:ole="">
            <v:imagedata r:id="rId2162" o:title=""/>
          </v:shape>
          <o:OLEObject Type="Embed" ProgID="Equation.DSMT4" ShapeID="_x0000_i2115" DrawAspect="Content" ObjectID="_1794817967" r:id="rId2163"/>
        </w:object>
      </w:r>
      <w:r w:rsidRPr="00584FBF">
        <w:rPr>
          <w:sz w:val="24"/>
          <w:szCs w:val="24"/>
        </w:rPr>
        <w:t xml:space="preserve"> để mệnh đề chứa biến </w:t>
      </w:r>
      <w:r w:rsidRPr="00584FBF">
        <w:rPr>
          <w:position w:val="-14"/>
          <w:sz w:val="24"/>
          <w:szCs w:val="24"/>
          <w:lang w:val="vi-VN"/>
        </w:rPr>
        <w:object w:dxaOrig="540" w:dyaOrig="405">
          <v:shape id="_x0000_i2116" type="#_x0000_t75" style="width:27.7pt;height:19.95pt" o:ole="">
            <v:imagedata r:id="rId2164" o:title=""/>
          </v:shape>
          <o:OLEObject Type="Embed" ProgID="Equation.DSMT4" ShapeID="_x0000_i2116" DrawAspect="Content" ObjectID="_1794817968" r:id="rId2165"/>
        </w:object>
      </w:r>
      <w:r w:rsidRPr="00584FBF">
        <w:rPr>
          <w:sz w:val="24"/>
          <w:szCs w:val="24"/>
        </w:rPr>
        <w:t xml:space="preserve"> là mệnh đề đúng?</w:t>
      </w:r>
      <w:bookmarkEnd w:id="11"/>
    </w:p>
    <w:p w:rsidR="00584FBF" w:rsidRPr="00584FBF" w:rsidRDefault="00584FBF" w:rsidP="00584FBF">
      <w:pPr>
        <w:tabs>
          <w:tab w:val="left" w:pos="992"/>
          <w:tab w:val="left" w:pos="3402"/>
          <w:tab w:val="left" w:pos="5669"/>
          <w:tab w:val="left" w:pos="7937"/>
        </w:tabs>
        <w:ind w:left="992"/>
        <w:jc w:val="both"/>
        <w:rPr>
          <w:rFonts w:ascii="Times New Roman" w:eastAsia="Calibri" w:hAnsi="Times New Roman" w:cs="Times New Roman"/>
          <w:sz w:val="24"/>
          <w:szCs w:val="24"/>
        </w:rPr>
      </w:pPr>
      <w:r w:rsidRPr="00584FBF">
        <w:rPr>
          <w:rFonts w:ascii="Times New Roman" w:eastAsia="Calibri" w:hAnsi="Times New Roman" w:cs="Times New Roman"/>
          <w:b/>
          <w:sz w:val="24"/>
          <w:szCs w:val="24"/>
        </w:rPr>
        <w:t xml:space="preserve">A. </w:t>
      </w:r>
      <w:r w:rsidRPr="00584FBF">
        <w:rPr>
          <w:rFonts w:ascii="Times New Roman" w:hAnsi="Times New Roman" w:cs="Times New Roman"/>
          <w:position w:val="-6"/>
          <w:sz w:val="24"/>
          <w:szCs w:val="24"/>
        </w:rPr>
        <w:object w:dxaOrig="555" w:dyaOrig="285">
          <v:shape id="_x0000_i2117" type="#_x0000_t75" style="width:28.8pt;height:14.4pt" o:ole="">
            <v:imagedata r:id="rId2166" o:title=""/>
          </v:shape>
          <o:OLEObject Type="Embed" ProgID="Equation.DSMT4" ShapeID="_x0000_i2117" DrawAspect="Content" ObjectID="_1794817969" r:id="rId2167"/>
        </w:object>
      </w:r>
      <w:r w:rsidRPr="00584FBF">
        <w:rPr>
          <w:rFonts w:ascii="Times New Roman" w:eastAsia="Calibri" w:hAnsi="Times New Roman" w:cs="Times New Roman"/>
          <w:sz w:val="24"/>
          <w:szCs w:val="24"/>
        </w:rPr>
        <w:t>.</w:t>
      </w:r>
      <w:r w:rsidRPr="00584FBF">
        <w:rPr>
          <w:rFonts w:ascii="Times New Roman" w:eastAsia="Calibri" w:hAnsi="Times New Roman" w:cs="Times New Roman"/>
          <w:b/>
          <w:sz w:val="24"/>
          <w:szCs w:val="24"/>
        </w:rPr>
        <w:tab/>
        <w:t xml:space="preserve">B. </w:t>
      </w:r>
      <w:r w:rsidRPr="00584FBF">
        <w:rPr>
          <w:rFonts w:ascii="Times New Roman" w:hAnsi="Times New Roman" w:cs="Times New Roman"/>
          <w:position w:val="-6"/>
          <w:sz w:val="24"/>
          <w:szCs w:val="24"/>
        </w:rPr>
        <w:object w:dxaOrig="540" w:dyaOrig="285">
          <v:shape id="_x0000_i2118" type="#_x0000_t75" style="width:27.7pt;height:14.4pt" o:ole="">
            <v:imagedata r:id="rId2168" o:title=""/>
          </v:shape>
          <o:OLEObject Type="Embed" ProgID="Equation.DSMT4" ShapeID="_x0000_i2118" DrawAspect="Content" ObjectID="_1794817970" r:id="rId2169"/>
        </w:object>
      </w:r>
      <w:r w:rsidRPr="00584FBF">
        <w:rPr>
          <w:rFonts w:ascii="Times New Roman" w:eastAsia="Calibri" w:hAnsi="Times New Roman" w:cs="Times New Roman"/>
          <w:sz w:val="24"/>
          <w:szCs w:val="24"/>
        </w:rPr>
        <w:t>.</w:t>
      </w:r>
      <w:r w:rsidRPr="00584FBF">
        <w:rPr>
          <w:rFonts w:ascii="Times New Roman" w:eastAsia="Calibri" w:hAnsi="Times New Roman" w:cs="Times New Roman"/>
          <w:b/>
          <w:sz w:val="24"/>
          <w:szCs w:val="24"/>
        </w:rPr>
        <w:tab/>
        <w:t xml:space="preserve">C. </w:t>
      </w:r>
      <w:r w:rsidRPr="00584FBF">
        <w:rPr>
          <w:rFonts w:ascii="Times New Roman" w:hAnsi="Times New Roman" w:cs="Times New Roman"/>
          <w:position w:val="-6"/>
          <w:sz w:val="24"/>
          <w:szCs w:val="24"/>
        </w:rPr>
        <w:object w:dxaOrig="555" w:dyaOrig="285">
          <v:shape id="_x0000_i2119" type="#_x0000_t75" style="width:28.8pt;height:14.4pt" o:ole="">
            <v:imagedata r:id="rId2170" o:title=""/>
          </v:shape>
          <o:OLEObject Type="Embed" ProgID="Equation.DSMT4" ShapeID="_x0000_i2119" DrawAspect="Content" ObjectID="_1794817971" r:id="rId2171"/>
        </w:object>
      </w:r>
      <w:r w:rsidRPr="00584FBF">
        <w:rPr>
          <w:rFonts w:ascii="Times New Roman" w:eastAsia="Calibri" w:hAnsi="Times New Roman" w:cs="Times New Roman"/>
          <w:sz w:val="24"/>
          <w:szCs w:val="24"/>
        </w:rPr>
        <w:t>.</w:t>
      </w:r>
      <w:r w:rsidRPr="00584FBF">
        <w:rPr>
          <w:rFonts w:ascii="Times New Roman" w:eastAsia="Calibri" w:hAnsi="Times New Roman" w:cs="Times New Roman"/>
          <w:b/>
          <w:sz w:val="24"/>
          <w:szCs w:val="24"/>
        </w:rPr>
        <w:tab/>
        <w:t xml:space="preserve">D. </w:t>
      </w:r>
      <w:r w:rsidRPr="00584FBF">
        <w:rPr>
          <w:rFonts w:ascii="Times New Roman" w:hAnsi="Times New Roman" w:cs="Times New Roman"/>
          <w:position w:val="-6"/>
          <w:sz w:val="24"/>
          <w:szCs w:val="24"/>
        </w:rPr>
        <w:object w:dxaOrig="540" w:dyaOrig="285">
          <v:shape id="_x0000_i2120" type="#_x0000_t75" style="width:27.7pt;height:14.4pt" o:ole="">
            <v:imagedata r:id="rId2172" o:title=""/>
          </v:shape>
          <o:OLEObject Type="Embed" ProgID="Equation.DSMT4" ShapeID="_x0000_i2120" DrawAspect="Content" ObjectID="_1794817972" r:id="rId2173"/>
        </w:object>
      </w:r>
      <w:r w:rsidRPr="00584FBF">
        <w:rPr>
          <w:rFonts w:ascii="Times New Roman" w:eastAsia="Calibri" w:hAnsi="Times New Roman" w:cs="Times New Roman"/>
          <w:sz w:val="24"/>
          <w:szCs w:val="24"/>
        </w:rPr>
        <w:t>.</w:t>
      </w:r>
    </w:p>
    <w:p w:rsidR="00584FBF" w:rsidRPr="00584FBF" w:rsidRDefault="00584FBF" w:rsidP="00584FBF">
      <w:pPr>
        <w:pStyle w:val="ListParagraph"/>
        <w:spacing w:after="0"/>
        <w:ind w:left="0"/>
        <w:jc w:val="both"/>
        <w:rPr>
          <w:b/>
          <w:sz w:val="24"/>
          <w:szCs w:val="24"/>
        </w:rPr>
      </w:pPr>
      <w:bookmarkStart w:id="12" w:name="c110"/>
      <w:r w:rsidRPr="00584FBF">
        <w:rPr>
          <w:b/>
          <w:bCs/>
          <w:sz w:val="24"/>
          <w:szCs w:val="24"/>
        </w:rPr>
        <w:t>Câu 25: (TH)</w:t>
      </w:r>
      <w:r w:rsidRPr="00584FBF">
        <w:rPr>
          <w:sz w:val="24"/>
          <w:szCs w:val="24"/>
        </w:rPr>
        <w:t xml:space="preserve"> Mệnh đề nào sau đây phủ định mệnh đề </w:t>
      </w:r>
      <w:r w:rsidRPr="00584FBF">
        <w:rPr>
          <w:i/>
          <w:iCs/>
          <w:sz w:val="24"/>
          <w:szCs w:val="24"/>
        </w:rPr>
        <w:t>P</w:t>
      </w:r>
      <w:r w:rsidRPr="00584FBF">
        <w:rPr>
          <w:sz w:val="24"/>
          <w:szCs w:val="24"/>
        </w:rPr>
        <w:t>:‘ tích 3 số tự nhiên liên tiếp chia hết cho 6’</w:t>
      </w:r>
      <w:bookmarkEnd w:id="12"/>
    </w:p>
    <w:p w:rsidR="00584FBF" w:rsidRPr="00584FBF" w:rsidRDefault="00584FBF" w:rsidP="00584FBF">
      <w:pPr>
        <w:tabs>
          <w:tab w:val="left" w:pos="992"/>
          <w:tab w:val="left" w:pos="3402"/>
          <w:tab w:val="left" w:pos="5669"/>
          <w:tab w:val="left" w:pos="7937"/>
        </w:tabs>
        <w:ind w:left="992"/>
        <w:jc w:val="both"/>
        <w:rPr>
          <w:rFonts w:ascii="Times New Roman" w:hAnsi="Times New Roman" w:cs="Times New Roman"/>
          <w:b/>
          <w:sz w:val="24"/>
          <w:szCs w:val="24"/>
        </w:rPr>
      </w:pPr>
      <w:r w:rsidRPr="00584FBF">
        <w:rPr>
          <w:rFonts w:ascii="Times New Roman" w:hAnsi="Times New Roman" w:cs="Times New Roman"/>
          <w:b/>
          <w:sz w:val="24"/>
          <w:szCs w:val="24"/>
        </w:rPr>
        <w:t>A.</w:t>
      </w:r>
      <w:r w:rsidRPr="00584FBF">
        <w:rPr>
          <w:rFonts w:ascii="Times New Roman" w:hAnsi="Times New Roman" w:cs="Times New Roman"/>
          <w:sz w:val="24"/>
          <w:szCs w:val="24"/>
        </w:rPr>
        <w:t xml:space="preserve"> </w:t>
      </w:r>
      <w:r w:rsidRPr="00584FBF">
        <w:rPr>
          <w:rFonts w:ascii="Times New Roman" w:hAnsi="Times New Roman" w:cs="Times New Roman"/>
          <w:position w:val="-14"/>
          <w:sz w:val="24"/>
          <w:szCs w:val="24"/>
        </w:rPr>
        <w:object w:dxaOrig="3000" w:dyaOrig="420">
          <v:shape id="_x0000_i2121" type="#_x0000_t75" style="width:150.65pt;height:21.05pt" o:ole="">
            <v:imagedata r:id="rId2174" o:title=""/>
          </v:shape>
          <o:OLEObject Type="Embed" ProgID="Equation.DSMT4" ShapeID="_x0000_i2121" DrawAspect="Content" ObjectID="_1794817973" r:id="rId2175"/>
        </w:object>
      </w:r>
      <w:r w:rsidRPr="00584FBF">
        <w:rPr>
          <w:rFonts w:ascii="Times New Roman" w:hAnsi="Times New Roman" w:cs="Times New Roman"/>
          <w:sz w:val="24"/>
          <w:szCs w:val="24"/>
        </w:rPr>
        <w:t>.</w:t>
      </w:r>
      <w:r w:rsidRPr="00584FBF">
        <w:rPr>
          <w:rFonts w:ascii="Times New Roman" w:hAnsi="Times New Roman" w:cs="Times New Roman"/>
          <w:b/>
          <w:sz w:val="24"/>
          <w:szCs w:val="24"/>
        </w:rPr>
        <w:tab/>
        <w:t>B.</w:t>
      </w:r>
      <w:r w:rsidRPr="00584FBF">
        <w:rPr>
          <w:rFonts w:ascii="Times New Roman" w:hAnsi="Times New Roman" w:cs="Times New Roman"/>
          <w:sz w:val="24"/>
          <w:szCs w:val="24"/>
        </w:rPr>
        <w:t xml:space="preserve"> </w:t>
      </w:r>
      <w:r w:rsidRPr="00584FBF">
        <w:rPr>
          <w:rFonts w:ascii="Times New Roman" w:hAnsi="Times New Roman" w:cs="Times New Roman"/>
          <w:position w:val="-14"/>
          <w:sz w:val="24"/>
          <w:szCs w:val="24"/>
        </w:rPr>
        <w:object w:dxaOrig="3015" w:dyaOrig="420">
          <v:shape id="_x0000_i2122" type="#_x0000_t75" style="width:150.65pt;height:21.05pt" o:ole="">
            <v:imagedata r:id="rId2176" o:title=""/>
          </v:shape>
          <o:OLEObject Type="Embed" ProgID="Equation.DSMT4" ShapeID="_x0000_i2122" DrawAspect="Content" ObjectID="_1794817974" r:id="rId2177"/>
        </w:object>
      </w:r>
      <w:r w:rsidRPr="00584FBF">
        <w:rPr>
          <w:rFonts w:ascii="Times New Roman" w:hAnsi="Times New Roman" w:cs="Times New Roman"/>
          <w:sz w:val="24"/>
          <w:szCs w:val="24"/>
        </w:rPr>
        <w:t xml:space="preserve">. </w:t>
      </w:r>
    </w:p>
    <w:p w:rsidR="00584FBF" w:rsidRPr="00584FBF" w:rsidRDefault="00584FBF" w:rsidP="00584FBF">
      <w:pPr>
        <w:tabs>
          <w:tab w:val="left" w:pos="992"/>
          <w:tab w:val="left" w:pos="3402"/>
          <w:tab w:val="left" w:pos="5669"/>
          <w:tab w:val="left" w:pos="7937"/>
        </w:tabs>
        <w:ind w:left="992"/>
        <w:jc w:val="both"/>
        <w:rPr>
          <w:rFonts w:ascii="Times New Roman" w:hAnsi="Times New Roman" w:cs="Times New Roman"/>
          <w:sz w:val="24"/>
          <w:szCs w:val="24"/>
        </w:rPr>
      </w:pPr>
      <w:r w:rsidRPr="00584FBF">
        <w:rPr>
          <w:rFonts w:ascii="Times New Roman" w:hAnsi="Times New Roman" w:cs="Times New Roman"/>
          <w:b/>
          <w:sz w:val="24"/>
          <w:szCs w:val="24"/>
        </w:rPr>
        <w:t>C.</w:t>
      </w:r>
      <w:r w:rsidRPr="00584FBF">
        <w:rPr>
          <w:rFonts w:ascii="Times New Roman" w:hAnsi="Times New Roman" w:cs="Times New Roman"/>
          <w:sz w:val="24"/>
          <w:szCs w:val="24"/>
        </w:rPr>
        <w:t xml:space="preserve"> </w:t>
      </w:r>
      <w:r w:rsidRPr="00584FBF">
        <w:rPr>
          <w:rFonts w:ascii="Times New Roman" w:hAnsi="Times New Roman" w:cs="Times New Roman"/>
          <w:position w:val="-14"/>
          <w:sz w:val="24"/>
          <w:szCs w:val="24"/>
        </w:rPr>
        <w:object w:dxaOrig="2985" w:dyaOrig="420">
          <v:shape id="_x0000_i2123" type="#_x0000_t75" style="width:148.45pt;height:21.05pt" o:ole="">
            <v:imagedata r:id="rId2178" o:title=""/>
          </v:shape>
          <o:OLEObject Type="Embed" ProgID="Equation.DSMT4" ShapeID="_x0000_i2123" DrawAspect="Content" ObjectID="_1794817975" r:id="rId2179"/>
        </w:object>
      </w:r>
      <w:r w:rsidRPr="00584FBF">
        <w:rPr>
          <w:rFonts w:ascii="Times New Roman" w:hAnsi="Times New Roman" w:cs="Times New Roman"/>
          <w:sz w:val="24"/>
          <w:szCs w:val="24"/>
        </w:rPr>
        <w:t>.</w:t>
      </w:r>
      <w:r w:rsidRPr="00584FBF">
        <w:rPr>
          <w:rFonts w:ascii="Times New Roman" w:hAnsi="Times New Roman" w:cs="Times New Roman"/>
          <w:b/>
          <w:sz w:val="24"/>
          <w:szCs w:val="24"/>
        </w:rPr>
        <w:tab/>
        <w:t>D.</w:t>
      </w:r>
      <w:r w:rsidRPr="00584FBF">
        <w:rPr>
          <w:rFonts w:ascii="Times New Roman" w:hAnsi="Times New Roman" w:cs="Times New Roman"/>
          <w:sz w:val="24"/>
          <w:szCs w:val="24"/>
        </w:rPr>
        <w:t xml:space="preserve"> </w:t>
      </w:r>
      <w:r w:rsidRPr="00584FBF">
        <w:rPr>
          <w:rFonts w:ascii="Times New Roman" w:hAnsi="Times New Roman" w:cs="Times New Roman"/>
          <w:position w:val="-14"/>
          <w:sz w:val="24"/>
          <w:szCs w:val="24"/>
        </w:rPr>
        <w:object w:dxaOrig="3045" w:dyaOrig="420">
          <v:shape id="_x0000_i2124" type="#_x0000_t75" style="width:152.85pt;height:21.05pt" o:ole="">
            <v:imagedata r:id="rId2180" o:title=""/>
          </v:shape>
          <o:OLEObject Type="Embed" ProgID="Equation.DSMT4" ShapeID="_x0000_i2124" DrawAspect="Content" ObjectID="_1794817976" r:id="rId2181"/>
        </w:object>
      </w:r>
      <w:r w:rsidRPr="00584FBF">
        <w:rPr>
          <w:rFonts w:ascii="Times New Roman" w:hAnsi="Times New Roman" w:cs="Times New Roman"/>
          <w:sz w:val="24"/>
          <w:szCs w:val="24"/>
        </w:rPr>
        <w:t>.</w:t>
      </w:r>
    </w:p>
    <w:p w:rsidR="00584FBF" w:rsidRPr="00584FBF" w:rsidRDefault="00584FBF" w:rsidP="00584FBF">
      <w:pPr>
        <w:pStyle w:val="ListParagraph"/>
        <w:spacing w:after="0"/>
        <w:ind w:left="0"/>
        <w:jc w:val="both"/>
        <w:rPr>
          <w:b/>
          <w:sz w:val="24"/>
          <w:szCs w:val="24"/>
          <w:lang w:val="nl-NL"/>
        </w:rPr>
      </w:pPr>
      <w:r w:rsidRPr="00584FBF">
        <w:rPr>
          <w:b/>
          <w:bCs/>
          <w:sz w:val="24"/>
          <w:szCs w:val="24"/>
          <w:lang w:val="nl-NL"/>
        </w:rPr>
        <w:t xml:space="preserve">Câu 26: (VDC) </w:t>
      </w:r>
      <w:r w:rsidRPr="00584FBF">
        <w:rPr>
          <w:sz w:val="24"/>
          <w:szCs w:val="24"/>
          <w:lang w:val="nl-NL"/>
        </w:rPr>
        <w:t>Trong lớp 10C có 45 học sinh trong đó có 25 em thích môn Văn, 20 em thích môn Toán,18 em thích môn Sử, 6 em không thích môn nào, 5 em thích cả ba môn. Hỏi số em thích chỉ một môn trong ba môn trên.</w:t>
      </w:r>
    </w:p>
    <w:p w:rsidR="00584FBF" w:rsidRPr="00584FBF" w:rsidRDefault="00584FBF" w:rsidP="00584FBF">
      <w:pPr>
        <w:tabs>
          <w:tab w:val="left" w:pos="992"/>
          <w:tab w:val="left" w:pos="3402"/>
          <w:tab w:val="left" w:pos="5669"/>
          <w:tab w:val="left" w:pos="7937"/>
        </w:tabs>
        <w:spacing w:line="288" w:lineRule="auto"/>
        <w:ind w:left="992"/>
        <w:jc w:val="both"/>
        <w:rPr>
          <w:rFonts w:ascii="Times New Roman" w:hAnsi="Times New Roman" w:cs="Times New Roman"/>
          <w:sz w:val="24"/>
          <w:szCs w:val="24"/>
          <w:lang w:val="nl-NL"/>
        </w:rPr>
      </w:pPr>
      <w:r w:rsidRPr="00584FBF">
        <w:rPr>
          <w:rFonts w:ascii="Times New Roman" w:hAnsi="Times New Roman" w:cs="Times New Roman"/>
          <w:b/>
          <w:sz w:val="24"/>
          <w:szCs w:val="24"/>
          <w:lang w:val="nl-NL"/>
        </w:rPr>
        <w:t xml:space="preserve">A. </w:t>
      </w:r>
      <w:r w:rsidRPr="00584FBF">
        <w:rPr>
          <w:rFonts w:ascii="Times New Roman" w:hAnsi="Times New Roman" w:cs="Times New Roman"/>
          <w:position w:val="-6"/>
          <w:sz w:val="24"/>
          <w:szCs w:val="24"/>
        </w:rPr>
        <w:object w:dxaOrig="340" w:dyaOrig="279">
          <v:shape id="_x0000_i2125" type="#_x0000_t75" style="width:17.7pt;height:13.3pt" o:ole="">
            <v:imagedata r:id="rId2182" o:title=""/>
          </v:shape>
          <o:OLEObject Type="Embed" ProgID="Equation.DSMT4" ShapeID="_x0000_i2125" DrawAspect="Content" ObjectID="_1794817977" r:id="rId2183"/>
        </w:object>
      </w:r>
      <w:r w:rsidRPr="00584FBF">
        <w:rPr>
          <w:rFonts w:ascii="Times New Roman" w:hAnsi="Times New Roman" w:cs="Times New Roman"/>
          <w:b/>
          <w:sz w:val="24"/>
          <w:szCs w:val="24"/>
          <w:lang w:val="nl-NL"/>
        </w:rPr>
        <w:tab/>
        <w:t xml:space="preserve">B. </w:t>
      </w:r>
      <w:r w:rsidRPr="00584FBF">
        <w:rPr>
          <w:rFonts w:ascii="Times New Roman" w:hAnsi="Times New Roman" w:cs="Times New Roman"/>
          <w:position w:val="-6"/>
          <w:sz w:val="24"/>
          <w:szCs w:val="24"/>
        </w:rPr>
        <w:object w:dxaOrig="320" w:dyaOrig="279">
          <v:shape id="_x0000_i2126" type="#_x0000_t75" style="width:16.6pt;height:13.3pt" o:ole="">
            <v:imagedata r:id="rId2184" o:title=""/>
          </v:shape>
          <o:OLEObject Type="Embed" ProgID="Equation.DSMT4" ShapeID="_x0000_i2126" DrawAspect="Content" ObjectID="_1794817978" r:id="rId2185"/>
        </w:object>
      </w:r>
      <w:r w:rsidRPr="00584FBF">
        <w:rPr>
          <w:rFonts w:ascii="Times New Roman" w:hAnsi="Times New Roman" w:cs="Times New Roman"/>
          <w:sz w:val="24"/>
          <w:szCs w:val="24"/>
          <w:lang w:val="nl-NL"/>
        </w:rPr>
        <w:t>.</w:t>
      </w:r>
      <w:r w:rsidRPr="00584FBF">
        <w:rPr>
          <w:rFonts w:ascii="Times New Roman" w:hAnsi="Times New Roman" w:cs="Times New Roman"/>
          <w:b/>
          <w:sz w:val="24"/>
          <w:szCs w:val="24"/>
          <w:lang w:val="nl-NL"/>
        </w:rPr>
        <w:tab/>
        <w:t xml:space="preserve">C. </w:t>
      </w:r>
      <w:r w:rsidRPr="00584FBF">
        <w:rPr>
          <w:rFonts w:ascii="Times New Roman" w:hAnsi="Times New Roman" w:cs="Times New Roman"/>
          <w:position w:val="-6"/>
          <w:sz w:val="24"/>
          <w:szCs w:val="24"/>
        </w:rPr>
        <w:object w:dxaOrig="320" w:dyaOrig="279">
          <v:shape id="_x0000_i2127" type="#_x0000_t75" style="width:16.6pt;height:13.3pt" o:ole="">
            <v:imagedata r:id="rId2186" o:title=""/>
          </v:shape>
          <o:OLEObject Type="Embed" ProgID="Equation.DSMT4" ShapeID="_x0000_i2127" DrawAspect="Content" ObjectID="_1794817979" r:id="rId2187"/>
        </w:object>
      </w:r>
      <w:r w:rsidRPr="00584FBF">
        <w:rPr>
          <w:rFonts w:ascii="Times New Roman" w:hAnsi="Times New Roman" w:cs="Times New Roman"/>
          <w:sz w:val="24"/>
          <w:szCs w:val="24"/>
          <w:lang w:val="nl-NL"/>
        </w:rPr>
        <w:t>.</w:t>
      </w:r>
      <w:r w:rsidRPr="00584FBF">
        <w:rPr>
          <w:rFonts w:ascii="Times New Roman" w:hAnsi="Times New Roman" w:cs="Times New Roman"/>
          <w:b/>
          <w:sz w:val="24"/>
          <w:szCs w:val="24"/>
          <w:lang w:val="nl-NL"/>
        </w:rPr>
        <w:tab/>
        <w:t xml:space="preserve">D. </w:t>
      </w:r>
      <w:r w:rsidRPr="00584FBF">
        <w:rPr>
          <w:rFonts w:ascii="Times New Roman" w:hAnsi="Times New Roman" w:cs="Times New Roman"/>
          <w:position w:val="-6"/>
          <w:sz w:val="24"/>
          <w:szCs w:val="24"/>
        </w:rPr>
        <w:object w:dxaOrig="300" w:dyaOrig="279">
          <v:shape id="_x0000_i2128" type="#_x0000_t75" style="width:15.5pt;height:13.3pt" o:ole="">
            <v:imagedata r:id="rId2188" o:title=""/>
          </v:shape>
          <o:OLEObject Type="Embed" ProgID="Equation.DSMT4" ShapeID="_x0000_i2128" DrawAspect="Content" ObjectID="_1794817980" r:id="rId2189"/>
        </w:object>
      </w:r>
      <w:r w:rsidRPr="00584FBF">
        <w:rPr>
          <w:rFonts w:ascii="Times New Roman" w:hAnsi="Times New Roman" w:cs="Times New Roman"/>
          <w:sz w:val="24"/>
          <w:szCs w:val="24"/>
          <w:lang w:val="nl-NL"/>
        </w:rPr>
        <w:t>.</w:t>
      </w:r>
    </w:p>
    <w:p w:rsidR="00584FBF" w:rsidRPr="00584FBF" w:rsidRDefault="00584FBF" w:rsidP="00584FBF">
      <w:pPr>
        <w:pStyle w:val="ListParagraph"/>
        <w:tabs>
          <w:tab w:val="left" w:pos="992"/>
        </w:tabs>
        <w:spacing w:after="0" w:line="276" w:lineRule="auto"/>
        <w:ind w:left="0"/>
        <w:contextualSpacing w:val="0"/>
        <w:jc w:val="both"/>
        <w:rPr>
          <w:sz w:val="24"/>
          <w:szCs w:val="24"/>
          <w:lang w:val="vi-VN"/>
        </w:rPr>
      </w:pPr>
      <w:r w:rsidRPr="00584FBF">
        <w:rPr>
          <w:b/>
          <w:bCs/>
          <w:sz w:val="24"/>
          <w:szCs w:val="24"/>
        </w:rPr>
        <w:lastRenderedPageBreak/>
        <w:t>Câu 27: (TH)</w:t>
      </w:r>
      <w:r w:rsidRPr="00584FBF">
        <w:rPr>
          <w:sz w:val="24"/>
          <w:szCs w:val="24"/>
        </w:rPr>
        <w:t xml:space="preserve"> </w:t>
      </w:r>
      <w:r w:rsidRPr="00584FBF">
        <w:rPr>
          <w:sz w:val="24"/>
          <w:szCs w:val="24"/>
          <w:lang w:val="vi-VN"/>
        </w:rPr>
        <w:t xml:space="preserve">Miền nghiệm của hệ bất phương trình </w:t>
      </w:r>
      <w:r w:rsidRPr="00584FBF">
        <w:rPr>
          <w:position w:val="-30"/>
          <w:sz w:val="24"/>
          <w:szCs w:val="24"/>
          <w:lang w:val="vi-VN"/>
        </w:rPr>
        <w:object w:dxaOrig="1240" w:dyaOrig="720">
          <v:shape id="_x0000_i2129" type="#_x0000_t75" style="width:62.05pt;height:36.55pt" o:ole="">
            <v:imagedata r:id="rId2190" o:title=""/>
          </v:shape>
          <o:OLEObject Type="Embed" ProgID="Equation.DSMT4" ShapeID="_x0000_i2129" DrawAspect="Content" ObjectID="_1794817981" r:id="rId2191"/>
        </w:object>
      </w:r>
      <w:r w:rsidRPr="00584FBF">
        <w:rPr>
          <w:sz w:val="24"/>
          <w:szCs w:val="24"/>
          <w:lang w:val="vi-VN"/>
        </w:rPr>
        <w:t xml:space="preserve"> chứa điểm nào sau đây?</w:t>
      </w:r>
    </w:p>
    <w:p w:rsidR="00584FBF" w:rsidRPr="00584FBF" w:rsidRDefault="00584FBF" w:rsidP="00584FBF">
      <w:pPr>
        <w:pStyle w:val="ListParagraph"/>
        <w:tabs>
          <w:tab w:val="left" w:pos="3402"/>
          <w:tab w:val="left" w:pos="5669"/>
          <w:tab w:val="left" w:pos="7937"/>
        </w:tabs>
        <w:spacing w:after="0"/>
        <w:ind w:left="992"/>
        <w:jc w:val="both"/>
        <w:rPr>
          <w:sz w:val="24"/>
          <w:szCs w:val="24"/>
        </w:rPr>
      </w:pPr>
      <w:r w:rsidRPr="00584FBF">
        <w:rPr>
          <w:b/>
          <w:sz w:val="24"/>
          <w:szCs w:val="24"/>
          <w:lang w:val="vi-VN"/>
        </w:rPr>
        <w:t>A.</w:t>
      </w:r>
      <w:r w:rsidRPr="00584FBF">
        <w:rPr>
          <w:sz w:val="24"/>
          <w:szCs w:val="24"/>
          <w:lang w:val="vi-VN"/>
        </w:rPr>
        <w:t xml:space="preserve"> </w:t>
      </w:r>
      <w:r w:rsidRPr="00584FBF">
        <w:rPr>
          <w:sz w:val="24"/>
          <w:szCs w:val="24"/>
        </w:rPr>
        <w:t>Không có.</w:t>
      </w:r>
      <w:r w:rsidRPr="00584FBF">
        <w:rPr>
          <w:sz w:val="24"/>
          <w:szCs w:val="24"/>
        </w:rPr>
        <w:tab/>
      </w:r>
      <w:r w:rsidRPr="00584FBF">
        <w:rPr>
          <w:b/>
          <w:sz w:val="24"/>
          <w:szCs w:val="24"/>
        </w:rPr>
        <w:t>B.</w:t>
      </w:r>
      <w:r w:rsidRPr="00584FBF">
        <w:rPr>
          <w:sz w:val="24"/>
          <w:szCs w:val="24"/>
        </w:rPr>
        <w:t xml:space="preserve"> </w:t>
      </w:r>
      <w:r w:rsidRPr="00584FBF">
        <w:rPr>
          <w:position w:val="-28"/>
          <w:sz w:val="24"/>
          <w:szCs w:val="24"/>
        </w:rPr>
        <w:object w:dxaOrig="1040" w:dyaOrig="680">
          <v:shape id="_x0000_i2130" type="#_x0000_t75" style="width:52.05pt;height:34.35pt" o:ole="">
            <v:imagedata r:id="rId2192" o:title=""/>
          </v:shape>
          <o:OLEObject Type="Embed" ProgID="Equation.DSMT4" ShapeID="_x0000_i2130" DrawAspect="Content" ObjectID="_1794817982" r:id="rId2193"/>
        </w:object>
      </w:r>
      <w:r w:rsidRPr="00584FBF">
        <w:rPr>
          <w:sz w:val="24"/>
          <w:szCs w:val="24"/>
        </w:rPr>
        <w:tab/>
      </w:r>
      <w:r w:rsidRPr="00584FBF">
        <w:rPr>
          <w:b/>
          <w:sz w:val="24"/>
          <w:szCs w:val="24"/>
        </w:rPr>
        <w:t>C.</w:t>
      </w:r>
      <w:r w:rsidRPr="00584FBF">
        <w:rPr>
          <w:sz w:val="24"/>
          <w:szCs w:val="24"/>
        </w:rPr>
        <w:t xml:space="preserve"> </w:t>
      </w:r>
      <w:r w:rsidRPr="00584FBF">
        <w:rPr>
          <w:position w:val="-14"/>
          <w:sz w:val="24"/>
          <w:szCs w:val="24"/>
        </w:rPr>
        <w:object w:dxaOrig="1040" w:dyaOrig="400">
          <v:shape id="_x0000_i2131" type="#_x0000_t75" style="width:52.05pt;height:19.95pt" o:ole="">
            <v:imagedata r:id="rId2194" o:title=""/>
          </v:shape>
          <o:OLEObject Type="Embed" ProgID="Equation.DSMT4" ShapeID="_x0000_i2131" DrawAspect="Content" ObjectID="_1794817983" r:id="rId2195"/>
        </w:object>
      </w:r>
      <w:r w:rsidRPr="00584FBF">
        <w:rPr>
          <w:sz w:val="24"/>
          <w:szCs w:val="24"/>
        </w:rPr>
        <w:tab/>
      </w:r>
      <w:r w:rsidRPr="00584FBF">
        <w:rPr>
          <w:b/>
          <w:sz w:val="24"/>
          <w:szCs w:val="24"/>
        </w:rPr>
        <w:t>D.</w:t>
      </w:r>
      <w:r w:rsidRPr="00584FBF">
        <w:rPr>
          <w:sz w:val="24"/>
          <w:szCs w:val="24"/>
        </w:rPr>
        <w:t xml:space="preserve"> </w:t>
      </w:r>
      <w:r w:rsidRPr="00584FBF">
        <w:rPr>
          <w:position w:val="-28"/>
          <w:sz w:val="24"/>
          <w:szCs w:val="24"/>
        </w:rPr>
        <w:object w:dxaOrig="1100" w:dyaOrig="680">
          <v:shape id="_x0000_i2132" type="#_x0000_t75" style="width:54.3pt;height:34.35pt" o:ole="">
            <v:imagedata r:id="rId2196" o:title=""/>
          </v:shape>
          <o:OLEObject Type="Embed" ProgID="Equation.DSMT4" ShapeID="_x0000_i2132" DrawAspect="Content" ObjectID="_1794817984" r:id="rId2197"/>
        </w:object>
      </w:r>
      <w:r w:rsidRPr="00584FBF">
        <w:rPr>
          <w:sz w:val="24"/>
          <w:szCs w:val="24"/>
        </w:rPr>
        <w:t>.</w:t>
      </w:r>
    </w:p>
    <w:p w:rsidR="00584FBF" w:rsidRPr="00584FBF" w:rsidRDefault="00584FBF" w:rsidP="00584FBF">
      <w:pPr>
        <w:pStyle w:val="ListParagraph"/>
        <w:tabs>
          <w:tab w:val="left" w:pos="992"/>
        </w:tabs>
        <w:spacing w:after="0" w:line="276" w:lineRule="auto"/>
        <w:ind w:left="0"/>
        <w:jc w:val="both"/>
        <w:rPr>
          <w:rFonts w:eastAsia="Times New Roman"/>
          <w:sz w:val="24"/>
          <w:szCs w:val="24"/>
        </w:rPr>
      </w:pPr>
      <w:r w:rsidRPr="00584FBF">
        <w:rPr>
          <w:rFonts w:eastAsia="Times New Roman"/>
          <w:b/>
          <w:bCs/>
          <w:sz w:val="24"/>
          <w:szCs w:val="24"/>
        </w:rPr>
        <w:t>Câu 28: (NB)</w:t>
      </w:r>
      <w:r w:rsidRPr="00584FBF">
        <w:rPr>
          <w:rFonts w:eastAsia="Times New Roman"/>
          <w:sz w:val="24"/>
          <w:szCs w:val="24"/>
        </w:rPr>
        <w:t xml:space="preserve"> Trong các bất phương trình sau, bất phương trình nào là bất phương trình bậc nhất hai ẩn?</w:t>
      </w:r>
    </w:p>
    <w:p w:rsidR="00584FBF" w:rsidRPr="00584FBF" w:rsidRDefault="00584FBF" w:rsidP="00584FBF">
      <w:pPr>
        <w:tabs>
          <w:tab w:val="left" w:pos="3402"/>
          <w:tab w:val="left" w:pos="5669"/>
          <w:tab w:val="left" w:pos="7937"/>
        </w:tabs>
        <w:ind w:left="992"/>
        <w:jc w:val="both"/>
        <w:rPr>
          <w:rFonts w:ascii="Times New Roman" w:hAnsi="Times New Roman" w:cs="Times New Roman"/>
          <w:sz w:val="24"/>
          <w:szCs w:val="24"/>
        </w:rPr>
      </w:pPr>
      <w:r w:rsidRPr="00584FBF">
        <w:rPr>
          <w:rFonts w:ascii="Times New Roman" w:hAnsi="Times New Roman" w:cs="Times New Roman"/>
          <w:b/>
          <w:sz w:val="24"/>
          <w:szCs w:val="24"/>
        </w:rPr>
        <w:t>A.</w:t>
      </w:r>
      <w:r w:rsidRPr="00584FBF">
        <w:rPr>
          <w:rFonts w:ascii="Times New Roman" w:hAnsi="Times New Roman" w:cs="Times New Roman"/>
          <w:sz w:val="24"/>
          <w:szCs w:val="24"/>
        </w:rPr>
        <w:t xml:space="preserve"> </w:t>
      </w:r>
      <w:r w:rsidRPr="00584FBF">
        <w:rPr>
          <w:rFonts w:ascii="Times New Roman" w:hAnsi="Times New Roman" w:cs="Times New Roman"/>
          <w:position w:val="-10"/>
          <w:sz w:val="24"/>
          <w:szCs w:val="24"/>
        </w:rPr>
        <w:object w:dxaOrig="1579" w:dyaOrig="320">
          <v:shape id="_x0000_i2133" type="#_x0000_t75" style="width:79.75pt;height:16.6pt" o:ole="">
            <v:imagedata r:id="rId69" o:title=""/>
          </v:shape>
          <o:OLEObject Type="Embed" ProgID="Equation.DSMT4" ShapeID="_x0000_i2133" DrawAspect="Content" ObjectID="_1794817985" r:id="rId2198"/>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sz w:val="24"/>
          <w:szCs w:val="24"/>
        </w:rPr>
        <w:t>B.</w:t>
      </w:r>
      <w:r w:rsidRPr="00584FBF">
        <w:rPr>
          <w:rFonts w:ascii="Times New Roman" w:hAnsi="Times New Roman" w:cs="Times New Roman"/>
          <w:sz w:val="24"/>
          <w:szCs w:val="24"/>
        </w:rPr>
        <w:t xml:space="preserve"> </w:t>
      </w:r>
      <w:r w:rsidRPr="00584FBF">
        <w:rPr>
          <w:rFonts w:ascii="Times New Roman" w:hAnsi="Times New Roman" w:cs="Times New Roman"/>
          <w:position w:val="-6"/>
          <w:sz w:val="24"/>
          <w:szCs w:val="24"/>
        </w:rPr>
        <w:object w:dxaOrig="1560" w:dyaOrig="320">
          <v:shape id="_x0000_i2134" type="#_x0000_t75" style="width:78.65pt;height:16.6pt" o:ole="">
            <v:imagedata r:id="rId71" o:title=""/>
          </v:shape>
          <o:OLEObject Type="Embed" ProgID="Equation.DSMT4" ShapeID="_x0000_i2134" DrawAspect="Content" ObjectID="_1794817986" r:id="rId2199"/>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sz w:val="24"/>
          <w:szCs w:val="24"/>
        </w:rPr>
        <w:t>C.</w:t>
      </w:r>
      <w:r w:rsidRPr="00584FBF">
        <w:rPr>
          <w:rFonts w:ascii="Times New Roman" w:hAnsi="Times New Roman" w:cs="Times New Roman"/>
          <w:sz w:val="24"/>
          <w:szCs w:val="24"/>
        </w:rPr>
        <w:t xml:space="preserve"> </w:t>
      </w:r>
      <w:r w:rsidRPr="00584FBF">
        <w:rPr>
          <w:rFonts w:ascii="Times New Roman" w:hAnsi="Times New Roman" w:cs="Times New Roman"/>
          <w:position w:val="-10"/>
          <w:sz w:val="24"/>
          <w:szCs w:val="24"/>
        </w:rPr>
        <w:object w:dxaOrig="1240" w:dyaOrig="360">
          <v:shape id="_x0000_i2135" type="#_x0000_t75" style="width:62.05pt;height:18.85pt" o:ole="">
            <v:imagedata r:id="rId73" o:title=""/>
          </v:shape>
          <o:OLEObject Type="Embed" ProgID="Equation.DSMT4" ShapeID="_x0000_i2135" DrawAspect="Content" ObjectID="_1794817987" r:id="rId2200"/>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sz w:val="24"/>
          <w:szCs w:val="24"/>
        </w:rPr>
        <w:t>D.</w:t>
      </w:r>
      <w:r w:rsidRPr="00584FBF">
        <w:rPr>
          <w:rFonts w:ascii="Times New Roman" w:hAnsi="Times New Roman" w:cs="Times New Roman"/>
          <w:sz w:val="24"/>
          <w:szCs w:val="24"/>
        </w:rPr>
        <w:t xml:space="preserve"> </w:t>
      </w:r>
      <w:r w:rsidRPr="00584FBF">
        <w:rPr>
          <w:rFonts w:ascii="Times New Roman" w:hAnsi="Times New Roman" w:cs="Times New Roman"/>
          <w:position w:val="-10"/>
          <w:sz w:val="24"/>
          <w:szCs w:val="24"/>
        </w:rPr>
        <w:object w:dxaOrig="1120" w:dyaOrig="320">
          <v:shape id="_x0000_i2136" type="#_x0000_t75" style="width:55.4pt;height:16.6pt" o:ole="">
            <v:imagedata r:id="rId75" o:title=""/>
          </v:shape>
          <o:OLEObject Type="Embed" ProgID="Equation.DSMT4" ShapeID="_x0000_i2136" DrawAspect="Content" ObjectID="_1794817988" r:id="rId2201"/>
        </w:object>
      </w:r>
      <w:r w:rsidRPr="00584FBF">
        <w:rPr>
          <w:rFonts w:ascii="Times New Roman" w:hAnsi="Times New Roman" w:cs="Times New Roman"/>
          <w:sz w:val="24"/>
          <w:szCs w:val="24"/>
        </w:rPr>
        <w:t>.</w:t>
      </w:r>
    </w:p>
    <w:p w:rsidR="00584FBF" w:rsidRPr="00584FBF" w:rsidRDefault="00584FBF" w:rsidP="00584FBF">
      <w:pPr>
        <w:pStyle w:val="ListParagraph"/>
        <w:tabs>
          <w:tab w:val="left" w:pos="992"/>
        </w:tabs>
        <w:spacing w:after="0" w:line="276" w:lineRule="auto"/>
        <w:ind w:left="0"/>
        <w:contextualSpacing w:val="0"/>
        <w:jc w:val="both"/>
        <w:rPr>
          <w:b/>
          <w:sz w:val="24"/>
          <w:szCs w:val="24"/>
        </w:rPr>
      </w:pPr>
      <w:r w:rsidRPr="00584FBF">
        <w:rPr>
          <w:b/>
          <w:bCs/>
          <w:sz w:val="24"/>
          <w:szCs w:val="24"/>
        </w:rPr>
        <w:t xml:space="preserve">Câu 29: (VDC) </w:t>
      </w:r>
      <w:r w:rsidRPr="00584FBF">
        <w:rPr>
          <w:sz w:val="24"/>
          <w:szCs w:val="24"/>
        </w:rPr>
        <w:t xml:space="preserve">Một hộ nông dân định trồng đậu và cà trên diện tích </w:t>
      </w:r>
      <w:r w:rsidRPr="00584FBF">
        <w:rPr>
          <w:position w:val="-10"/>
          <w:sz w:val="24"/>
          <w:szCs w:val="24"/>
        </w:rPr>
        <w:object w:dxaOrig="705" w:dyaOrig="360">
          <v:shape id="_x0000_i2137" type="#_x0000_t75" style="width:35.45pt;height:18.85pt" o:ole="">
            <v:imagedata r:id="rId1906" o:title=""/>
          </v:shape>
          <o:OLEObject Type="Embed" ProgID="Equation.DSMT4" ShapeID="_x0000_i2137" DrawAspect="Content" ObjectID="_1794817989" r:id="rId2202"/>
        </w:object>
      </w:r>
      <w:r w:rsidRPr="00584FBF">
        <w:rPr>
          <w:sz w:val="24"/>
          <w:szCs w:val="24"/>
        </w:rPr>
        <w:t xml:space="preserve">. Nếu trồng đậu trên diện tích </w:t>
      </w:r>
      <w:r w:rsidRPr="00584FBF">
        <w:rPr>
          <w:position w:val="-10"/>
          <w:sz w:val="24"/>
          <w:szCs w:val="24"/>
        </w:rPr>
        <w:object w:dxaOrig="705" w:dyaOrig="360">
          <v:shape id="_x0000_i2138" type="#_x0000_t75" style="width:35.45pt;height:18.85pt" o:ole="">
            <v:imagedata r:id="rId1908" o:title=""/>
          </v:shape>
          <o:OLEObject Type="Embed" ProgID="Equation.DSMT4" ShapeID="_x0000_i2138" DrawAspect="Content" ObjectID="_1794817990" r:id="rId2203"/>
        </w:object>
      </w:r>
      <w:r w:rsidRPr="00584FBF">
        <w:rPr>
          <w:sz w:val="24"/>
          <w:szCs w:val="24"/>
        </w:rPr>
        <w:t xml:space="preserve"> thì cần </w:t>
      </w:r>
      <w:r w:rsidRPr="00584FBF">
        <w:rPr>
          <w:position w:val="-6"/>
          <w:sz w:val="24"/>
          <w:szCs w:val="24"/>
        </w:rPr>
        <w:object w:dxaOrig="315" w:dyaOrig="285">
          <v:shape id="_x0000_i2139" type="#_x0000_t75" style="width:16.6pt;height:14.4pt" o:ole="">
            <v:imagedata r:id="rId1910" o:title=""/>
          </v:shape>
          <o:OLEObject Type="Embed" ProgID="Equation.DSMT4" ShapeID="_x0000_i2139" DrawAspect="Content" ObjectID="_1794817991" r:id="rId2204"/>
        </w:object>
      </w:r>
      <w:r w:rsidRPr="00584FBF">
        <w:rPr>
          <w:sz w:val="24"/>
          <w:szCs w:val="24"/>
        </w:rPr>
        <w:t xml:space="preserve">công làm và thu được </w:t>
      </w:r>
      <w:r w:rsidRPr="00584FBF">
        <w:rPr>
          <w:position w:val="-6"/>
          <w:sz w:val="24"/>
          <w:szCs w:val="24"/>
        </w:rPr>
        <w:object w:dxaOrig="900" w:dyaOrig="285">
          <v:shape id="_x0000_i2140" type="#_x0000_t75" style="width:45.4pt;height:14.4pt" o:ole="">
            <v:imagedata r:id="rId1912" o:title=""/>
          </v:shape>
          <o:OLEObject Type="Embed" ProgID="Equation.DSMT4" ShapeID="_x0000_i2140" DrawAspect="Content" ObjectID="_1794817992" r:id="rId2205"/>
        </w:object>
      </w:r>
      <w:r w:rsidRPr="00584FBF">
        <w:rPr>
          <w:sz w:val="24"/>
          <w:szCs w:val="24"/>
        </w:rPr>
        <w:t xml:space="preserve"> đồng. Nếu trồng cà thì trên diện tích </w:t>
      </w:r>
      <w:r w:rsidRPr="00584FBF">
        <w:rPr>
          <w:position w:val="-10"/>
          <w:sz w:val="24"/>
          <w:szCs w:val="24"/>
        </w:rPr>
        <w:object w:dxaOrig="705" w:dyaOrig="360">
          <v:shape id="_x0000_i2141" type="#_x0000_t75" style="width:35.45pt;height:18.85pt" o:ole="">
            <v:imagedata r:id="rId1908" o:title=""/>
          </v:shape>
          <o:OLEObject Type="Embed" ProgID="Equation.DSMT4" ShapeID="_x0000_i2141" DrawAspect="Content" ObjectID="_1794817993" r:id="rId2206"/>
        </w:object>
      </w:r>
      <w:r w:rsidRPr="00584FBF">
        <w:rPr>
          <w:sz w:val="24"/>
          <w:szCs w:val="24"/>
        </w:rPr>
        <w:t xml:space="preserve"> cần </w:t>
      </w:r>
      <w:r w:rsidRPr="00584FBF">
        <w:rPr>
          <w:position w:val="-6"/>
          <w:sz w:val="24"/>
          <w:szCs w:val="24"/>
        </w:rPr>
        <w:object w:dxaOrig="300" w:dyaOrig="285">
          <v:shape id="_x0000_i2142" type="#_x0000_t75" style="width:15.5pt;height:14.4pt" o:ole="">
            <v:imagedata r:id="rId1915" o:title=""/>
          </v:shape>
          <o:OLEObject Type="Embed" ProgID="Equation.DSMT4" ShapeID="_x0000_i2142" DrawAspect="Content" ObjectID="_1794817994" r:id="rId2207"/>
        </w:object>
      </w:r>
      <w:r w:rsidRPr="00584FBF">
        <w:rPr>
          <w:position w:val="-6"/>
          <w:sz w:val="24"/>
          <w:szCs w:val="24"/>
        </w:rPr>
        <w:t xml:space="preserve"> </w:t>
      </w:r>
      <w:r w:rsidRPr="00584FBF">
        <w:rPr>
          <w:sz w:val="24"/>
          <w:szCs w:val="24"/>
        </w:rPr>
        <w:t xml:space="preserve">công làm và thu được </w:t>
      </w:r>
      <w:r w:rsidRPr="00584FBF">
        <w:rPr>
          <w:position w:val="-6"/>
          <w:sz w:val="24"/>
          <w:szCs w:val="24"/>
        </w:rPr>
        <w:object w:dxaOrig="915" w:dyaOrig="285">
          <v:shape id="_x0000_i2143" type="#_x0000_t75" style="width:45.4pt;height:14.4pt" o:ole="">
            <v:imagedata r:id="rId1917" o:title=""/>
          </v:shape>
          <o:OLEObject Type="Embed" ProgID="Equation.DSMT4" ShapeID="_x0000_i2143" DrawAspect="Content" ObjectID="_1794817995" r:id="rId2208"/>
        </w:object>
      </w:r>
      <w:r w:rsidRPr="00584FBF">
        <w:rPr>
          <w:sz w:val="24"/>
          <w:szCs w:val="24"/>
        </w:rPr>
        <w:t xml:space="preserve"> đồng. Hỏi cần trồng mỗi loại cây trên diện tích là bao nhiêu để thu được nhiều tiền nhất khi tổng số công làm không quá </w:t>
      </w:r>
      <w:r w:rsidRPr="00584FBF">
        <w:rPr>
          <w:position w:val="-6"/>
          <w:sz w:val="24"/>
          <w:szCs w:val="24"/>
        </w:rPr>
        <w:object w:dxaOrig="405" w:dyaOrig="285">
          <v:shape id="_x0000_i2144" type="#_x0000_t75" style="width:19.95pt;height:14.4pt" o:ole="">
            <v:imagedata r:id="rId1919" o:title=""/>
          </v:shape>
          <o:OLEObject Type="Embed" ProgID="Equation.DSMT4" ShapeID="_x0000_i2144" DrawAspect="Content" ObjectID="_1794817996" r:id="rId2209"/>
        </w:object>
      </w:r>
      <w:r w:rsidRPr="00584FBF">
        <w:rPr>
          <w:sz w:val="24"/>
          <w:szCs w:val="24"/>
        </w:rPr>
        <w:t xml:space="preserve"> công. Hãy chọn phương án đúng nhất trong các phương án sau:</w:t>
      </w:r>
    </w:p>
    <w:p w:rsidR="00584FBF" w:rsidRPr="00584FBF" w:rsidRDefault="00584FBF" w:rsidP="00584FBF">
      <w:pPr>
        <w:tabs>
          <w:tab w:val="left" w:pos="3402"/>
          <w:tab w:val="left" w:pos="5669"/>
          <w:tab w:val="left" w:pos="7937"/>
        </w:tabs>
        <w:ind w:left="992"/>
        <w:jc w:val="both"/>
        <w:rPr>
          <w:rFonts w:ascii="Times New Roman" w:hAnsi="Times New Roman" w:cs="Times New Roman"/>
          <w:b/>
          <w:sz w:val="24"/>
          <w:szCs w:val="24"/>
        </w:rPr>
      </w:pPr>
      <w:r w:rsidRPr="00584FBF">
        <w:rPr>
          <w:rFonts w:ascii="Times New Roman" w:hAnsi="Times New Roman" w:cs="Times New Roman"/>
          <w:b/>
          <w:sz w:val="24"/>
          <w:szCs w:val="24"/>
        </w:rPr>
        <w:t>A.</w:t>
      </w:r>
      <w:r w:rsidRPr="00584FBF">
        <w:rPr>
          <w:rFonts w:ascii="Times New Roman" w:hAnsi="Times New Roman" w:cs="Times New Roman"/>
          <w:sz w:val="24"/>
          <w:szCs w:val="24"/>
        </w:rPr>
        <w:t xml:space="preserve"> Trồng </w:t>
      </w:r>
      <w:r w:rsidRPr="00584FBF">
        <w:rPr>
          <w:rFonts w:ascii="Times New Roman" w:hAnsi="Times New Roman" w:cs="Times New Roman"/>
          <w:position w:val="-10"/>
          <w:sz w:val="24"/>
          <w:szCs w:val="24"/>
        </w:rPr>
        <w:object w:dxaOrig="720" w:dyaOrig="360">
          <v:shape id="_x0000_i2145" type="#_x0000_t75" style="width:36.55pt;height:18.85pt" o:ole="">
            <v:imagedata r:id="rId1921" o:title=""/>
          </v:shape>
          <o:OLEObject Type="Embed" ProgID="Equation.DSMT4" ShapeID="_x0000_i2145" DrawAspect="Content" ObjectID="_1794817997" r:id="rId2210"/>
        </w:object>
      </w:r>
      <w:r w:rsidRPr="00584FBF">
        <w:rPr>
          <w:rFonts w:ascii="Times New Roman" w:hAnsi="Times New Roman" w:cs="Times New Roman"/>
          <w:sz w:val="24"/>
          <w:szCs w:val="24"/>
        </w:rPr>
        <w:t xml:space="preserve"> đậu;</w:t>
      </w:r>
      <w:r w:rsidRPr="00584FBF">
        <w:rPr>
          <w:rFonts w:ascii="Times New Roman" w:hAnsi="Times New Roman" w:cs="Times New Roman"/>
          <w:position w:val="-10"/>
          <w:sz w:val="24"/>
          <w:szCs w:val="24"/>
        </w:rPr>
        <w:object w:dxaOrig="720" w:dyaOrig="360">
          <v:shape id="_x0000_i2146" type="#_x0000_t75" style="width:36.55pt;height:18.85pt" o:ole="">
            <v:imagedata r:id="rId1923" o:title=""/>
          </v:shape>
          <o:OLEObject Type="Embed" ProgID="Equation.DSMT4" ShapeID="_x0000_i2146" DrawAspect="Content" ObjectID="_1794817998" r:id="rId2211"/>
        </w:object>
      </w:r>
      <w:r w:rsidRPr="00584FBF">
        <w:rPr>
          <w:rFonts w:ascii="Times New Roman" w:hAnsi="Times New Roman" w:cs="Times New Roman"/>
          <w:sz w:val="24"/>
          <w:szCs w:val="24"/>
        </w:rPr>
        <w:t xml:space="preserve"> cà.</w:t>
      </w:r>
      <w:r w:rsidRPr="00584FBF">
        <w:rPr>
          <w:rFonts w:ascii="Times New Roman" w:hAnsi="Times New Roman" w:cs="Times New Roman"/>
          <w:b/>
          <w:sz w:val="24"/>
          <w:szCs w:val="24"/>
        </w:rPr>
        <w:tab/>
        <w:t>B.</w:t>
      </w:r>
      <w:r w:rsidRPr="00584FBF">
        <w:rPr>
          <w:rFonts w:ascii="Times New Roman" w:hAnsi="Times New Roman" w:cs="Times New Roman"/>
          <w:sz w:val="24"/>
          <w:szCs w:val="24"/>
        </w:rPr>
        <w:t xml:space="preserve"> Trồng </w:t>
      </w:r>
      <w:r w:rsidRPr="00584FBF">
        <w:rPr>
          <w:rFonts w:ascii="Times New Roman" w:hAnsi="Times New Roman" w:cs="Times New Roman"/>
          <w:position w:val="-10"/>
          <w:sz w:val="24"/>
          <w:szCs w:val="24"/>
        </w:rPr>
        <w:object w:dxaOrig="720" w:dyaOrig="360">
          <v:shape id="_x0000_i2147" type="#_x0000_t75" style="width:36.55pt;height:18.85pt" o:ole="">
            <v:imagedata r:id="rId1925" o:title=""/>
          </v:shape>
          <o:OLEObject Type="Embed" ProgID="Equation.DSMT4" ShapeID="_x0000_i2147" DrawAspect="Content" ObjectID="_1794817999" r:id="rId2212"/>
        </w:object>
      </w:r>
      <w:r w:rsidRPr="00584FBF">
        <w:rPr>
          <w:rFonts w:ascii="Times New Roman" w:hAnsi="Times New Roman" w:cs="Times New Roman"/>
          <w:sz w:val="24"/>
          <w:szCs w:val="24"/>
        </w:rPr>
        <w:t xml:space="preserve"> đậu;</w:t>
      </w:r>
      <w:r w:rsidRPr="00584FBF">
        <w:rPr>
          <w:rFonts w:ascii="Times New Roman" w:hAnsi="Times New Roman" w:cs="Times New Roman"/>
          <w:position w:val="-10"/>
          <w:sz w:val="24"/>
          <w:szCs w:val="24"/>
        </w:rPr>
        <w:object w:dxaOrig="720" w:dyaOrig="360">
          <v:shape id="_x0000_i2148" type="#_x0000_t75" style="width:36.55pt;height:18.85pt" o:ole="">
            <v:imagedata r:id="rId1927" o:title=""/>
          </v:shape>
          <o:OLEObject Type="Embed" ProgID="Equation.DSMT4" ShapeID="_x0000_i2148" DrawAspect="Content" ObjectID="_1794818000" r:id="rId2213"/>
        </w:object>
      </w:r>
      <w:r w:rsidRPr="00584FBF">
        <w:rPr>
          <w:rFonts w:ascii="Times New Roman" w:hAnsi="Times New Roman" w:cs="Times New Roman"/>
          <w:sz w:val="24"/>
          <w:szCs w:val="24"/>
        </w:rPr>
        <w:t xml:space="preserve"> cà.</w:t>
      </w:r>
    </w:p>
    <w:p w:rsidR="00584FBF" w:rsidRPr="00584FBF" w:rsidRDefault="00584FBF" w:rsidP="00584FBF">
      <w:pPr>
        <w:tabs>
          <w:tab w:val="left" w:pos="3402"/>
          <w:tab w:val="left" w:pos="5669"/>
          <w:tab w:val="left" w:pos="7937"/>
        </w:tabs>
        <w:spacing w:after="0"/>
        <w:ind w:left="992"/>
        <w:jc w:val="both"/>
        <w:rPr>
          <w:rFonts w:ascii="Times New Roman" w:hAnsi="Times New Roman" w:cs="Times New Roman"/>
          <w:sz w:val="24"/>
          <w:szCs w:val="24"/>
        </w:rPr>
      </w:pPr>
      <w:r w:rsidRPr="00584FBF">
        <w:rPr>
          <w:rFonts w:ascii="Times New Roman" w:hAnsi="Times New Roman" w:cs="Times New Roman"/>
          <w:b/>
          <w:sz w:val="24"/>
          <w:szCs w:val="24"/>
        </w:rPr>
        <w:t>C.</w:t>
      </w:r>
      <w:r w:rsidRPr="00584FBF">
        <w:rPr>
          <w:rFonts w:ascii="Times New Roman" w:hAnsi="Times New Roman" w:cs="Times New Roman"/>
          <w:sz w:val="24"/>
          <w:szCs w:val="24"/>
        </w:rPr>
        <w:t xml:space="preserve"> Trồng </w:t>
      </w:r>
      <w:r w:rsidRPr="00584FBF">
        <w:rPr>
          <w:rFonts w:ascii="Times New Roman" w:hAnsi="Times New Roman" w:cs="Times New Roman"/>
          <w:position w:val="-10"/>
          <w:sz w:val="24"/>
          <w:szCs w:val="24"/>
        </w:rPr>
        <w:object w:dxaOrig="720" w:dyaOrig="360">
          <v:shape id="_x0000_i2149" type="#_x0000_t75" style="width:36.55pt;height:18.85pt" o:ole="">
            <v:imagedata r:id="rId1929" o:title=""/>
          </v:shape>
          <o:OLEObject Type="Embed" ProgID="Equation.DSMT4" ShapeID="_x0000_i2149" DrawAspect="Content" ObjectID="_1794818001" r:id="rId2214"/>
        </w:object>
      </w:r>
      <w:r w:rsidRPr="00584FBF">
        <w:rPr>
          <w:rFonts w:ascii="Times New Roman" w:hAnsi="Times New Roman" w:cs="Times New Roman"/>
          <w:sz w:val="24"/>
          <w:szCs w:val="24"/>
        </w:rPr>
        <w:t xml:space="preserve"> đậu;</w:t>
      </w:r>
      <w:r w:rsidRPr="00584FBF">
        <w:rPr>
          <w:rFonts w:ascii="Times New Roman" w:hAnsi="Times New Roman" w:cs="Times New Roman"/>
          <w:position w:val="-10"/>
          <w:sz w:val="24"/>
          <w:szCs w:val="24"/>
        </w:rPr>
        <w:object w:dxaOrig="720" w:dyaOrig="360">
          <v:shape id="_x0000_i2150" type="#_x0000_t75" style="width:36.55pt;height:18.85pt" o:ole="">
            <v:imagedata r:id="rId1923" o:title=""/>
          </v:shape>
          <o:OLEObject Type="Embed" ProgID="Equation.DSMT4" ShapeID="_x0000_i2150" DrawAspect="Content" ObjectID="_1794818002" r:id="rId2215"/>
        </w:object>
      </w:r>
      <w:r w:rsidRPr="00584FBF">
        <w:rPr>
          <w:rFonts w:ascii="Times New Roman" w:hAnsi="Times New Roman" w:cs="Times New Roman"/>
          <w:sz w:val="24"/>
          <w:szCs w:val="24"/>
        </w:rPr>
        <w:t xml:space="preserve"> cà.</w:t>
      </w:r>
      <w:r w:rsidRPr="00584FBF">
        <w:rPr>
          <w:rFonts w:ascii="Times New Roman" w:hAnsi="Times New Roman" w:cs="Times New Roman"/>
          <w:b/>
          <w:sz w:val="24"/>
          <w:szCs w:val="24"/>
        </w:rPr>
        <w:tab/>
        <w:t>D.</w:t>
      </w:r>
      <w:r w:rsidRPr="00584FBF">
        <w:rPr>
          <w:rFonts w:ascii="Times New Roman" w:hAnsi="Times New Roman" w:cs="Times New Roman"/>
          <w:sz w:val="24"/>
          <w:szCs w:val="24"/>
        </w:rPr>
        <w:t xml:space="preserve"> Trồng </w:t>
      </w:r>
      <w:r w:rsidRPr="00584FBF">
        <w:rPr>
          <w:rFonts w:ascii="Times New Roman" w:hAnsi="Times New Roman" w:cs="Times New Roman"/>
          <w:position w:val="-10"/>
          <w:sz w:val="24"/>
          <w:szCs w:val="24"/>
        </w:rPr>
        <w:object w:dxaOrig="720" w:dyaOrig="360">
          <v:shape id="_x0000_i2151" type="#_x0000_t75" style="width:36.55pt;height:18.85pt" o:ole="">
            <v:imagedata r:id="rId1932" o:title=""/>
          </v:shape>
          <o:OLEObject Type="Embed" ProgID="Equation.DSMT4" ShapeID="_x0000_i2151" DrawAspect="Content" ObjectID="_1794818003" r:id="rId2216"/>
        </w:object>
      </w:r>
      <w:r w:rsidRPr="00584FBF">
        <w:rPr>
          <w:rFonts w:ascii="Times New Roman" w:hAnsi="Times New Roman" w:cs="Times New Roman"/>
          <w:sz w:val="24"/>
          <w:szCs w:val="24"/>
        </w:rPr>
        <w:t xml:space="preserve"> đậu;</w:t>
      </w:r>
      <w:r w:rsidRPr="00584FBF">
        <w:rPr>
          <w:rFonts w:ascii="Times New Roman" w:hAnsi="Times New Roman" w:cs="Times New Roman"/>
          <w:position w:val="-10"/>
          <w:sz w:val="24"/>
          <w:szCs w:val="24"/>
        </w:rPr>
        <w:object w:dxaOrig="720" w:dyaOrig="360">
          <v:shape id="_x0000_i2152" type="#_x0000_t75" style="width:36.55pt;height:18.85pt" o:ole="">
            <v:imagedata r:id="rId1934" o:title=""/>
          </v:shape>
          <o:OLEObject Type="Embed" ProgID="Equation.DSMT4" ShapeID="_x0000_i2152" DrawAspect="Content" ObjectID="_1794818004" r:id="rId2217"/>
        </w:object>
      </w:r>
      <w:r w:rsidRPr="00584FBF">
        <w:rPr>
          <w:rFonts w:ascii="Times New Roman" w:hAnsi="Times New Roman" w:cs="Times New Roman"/>
          <w:sz w:val="24"/>
          <w:szCs w:val="24"/>
        </w:rPr>
        <w:t xml:space="preserve"> cà.</w:t>
      </w:r>
    </w:p>
    <w:p w:rsidR="00584FBF" w:rsidRPr="00584FBF" w:rsidRDefault="00584FBF" w:rsidP="00584FBF">
      <w:pPr>
        <w:pStyle w:val="ListParagraph"/>
        <w:tabs>
          <w:tab w:val="left" w:pos="992"/>
        </w:tabs>
        <w:spacing w:after="0" w:line="276" w:lineRule="auto"/>
        <w:ind w:left="0"/>
        <w:contextualSpacing w:val="0"/>
        <w:jc w:val="both"/>
        <w:rPr>
          <w:sz w:val="24"/>
          <w:szCs w:val="24"/>
        </w:rPr>
      </w:pPr>
      <w:r w:rsidRPr="00584FBF">
        <w:rPr>
          <w:b/>
          <w:bCs/>
          <w:sz w:val="24"/>
          <w:szCs w:val="24"/>
        </w:rPr>
        <w:t>Câu 30: (NB)</w:t>
      </w:r>
      <w:r w:rsidRPr="00584FBF">
        <w:rPr>
          <w:sz w:val="24"/>
          <w:szCs w:val="24"/>
        </w:rPr>
        <w:t xml:space="preserve"> Trong các cặp số sau đây, cặp nào </w:t>
      </w:r>
      <w:r w:rsidRPr="00584FBF">
        <w:rPr>
          <w:b/>
          <w:sz w:val="24"/>
          <w:szCs w:val="24"/>
        </w:rPr>
        <w:t>không</w:t>
      </w:r>
      <w:r w:rsidRPr="00584FBF">
        <w:rPr>
          <w:sz w:val="24"/>
          <w:szCs w:val="24"/>
        </w:rPr>
        <w:t xml:space="preserve"> là nghiệm của bất phương trình </w:t>
      </w:r>
      <w:r w:rsidRPr="00584FBF">
        <w:rPr>
          <w:position w:val="-10"/>
          <w:sz w:val="24"/>
          <w:szCs w:val="24"/>
        </w:rPr>
        <w:object w:dxaOrig="1320" w:dyaOrig="320">
          <v:shape id="_x0000_i2153" type="#_x0000_t75" style="width:65.35pt;height:15.5pt" o:ole="">
            <v:imagedata r:id="rId2218" o:title=""/>
          </v:shape>
          <o:OLEObject Type="Embed" ProgID="Equation.DSMT4" ShapeID="_x0000_i2153" DrawAspect="Content" ObjectID="_1794818005" r:id="rId2219"/>
        </w:object>
      </w:r>
      <w:r w:rsidRPr="00584FBF">
        <w:rPr>
          <w:sz w:val="24"/>
          <w:szCs w:val="24"/>
        </w:rPr>
        <w:t>?</w:t>
      </w:r>
    </w:p>
    <w:p w:rsidR="00584FBF" w:rsidRPr="00584FBF" w:rsidRDefault="00584FBF" w:rsidP="00584FBF">
      <w:pPr>
        <w:pStyle w:val="ListParagraph"/>
        <w:tabs>
          <w:tab w:val="left" w:pos="3402"/>
          <w:tab w:val="left" w:pos="5669"/>
          <w:tab w:val="left" w:pos="7937"/>
        </w:tabs>
        <w:spacing w:after="0"/>
        <w:ind w:left="992"/>
        <w:jc w:val="both"/>
        <w:rPr>
          <w:sz w:val="24"/>
          <w:szCs w:val="24"/>
        </w:rPr>
      </w:pPr>
      <w:r w:rsidRPr="00584FBF">
        <w:rPr>
          <w:b/>
          <w:sz w:val="24"/>
          <w:szCs w:val="24"/>
        </w:rPr>
        <w:t>A.</w:t>
      </w:r>
      <w:r w:rsidRPr="00584FBF">
        <w:rPr>
          <w:sz w:val="24"/>
          <w:szCs w:val="24"/>
        </w:rPr>
        <w:t xml:space="preserve"> </w:t>
      </w:r>
      <w:r w:rsidRPr="00584FBF">
        <w:rPr>
          <w:b/>
          <w:position w:val="-14"/>
          <w:sz w:val="24"/>
          <w:szCs w:val="24"/>
        </w:rPr>
        <w:object w:dxaOrig="700" w:dyaOrig="400">
          <v:shape id="_x0000_i2154" type="#_x0000_t75" style="width:35.45pt;height:19.95pt" o:ole="">
            <v:imagedata r:id="rId2220" o:title=""/>
          </v:shape>
          <o:OLEObject Type="Embed" ProgID="Equation.DSMT4" ShapeID="_x0000_i2154" DrawAspect="Content" ObjectID="_1794818006" r:id="rId2221"/>
        </w:object>
      </w:r>
      <w:r w:rsidRPr="00584FBF">
        <w:rPr>
          <w:sz w:val="24"/>
          <w:szCs w:val="24"/>
        </w:rPr>
        <w:t>.</w:t>
      </w:r>
      <w:r w:rsidRPr="00584FBF">
        <w:rPr>
          <w:sz w:val="24"/>
          <w:szCs w:val="24"/>
        </w:rPr>
        <w:tab/>
      </w:r>
      <w:r w:rsidRPr="00584FBF">
        <w:rPr>
          <w:b/>
          <w:sz w:val="24"/>
          <w:szCs w:val="24"/>
        </w:rPr>
        <w:t>B.</w:t>
      </w:r>
      <w:r w:rsidRPr="00584FBF">
        <w:rPr>
          <w:sz w:val="24"/>
          <w:szCs w:val="24"/>
        </w:rPr>
        <w:t xml:space="preserve"> </w:t>
      </w:r>
      <w:r w:rsidRPr="00584FBF">
        <w:rPr>
          <w:b/>
          <w:position w:val="-14"/>
          <w:sz w:val="24"/>
          <w:szCs w:val="24"/>
        </w:rPr>
        <w:object w:dxaOrig="680" w:dyaOrig="400">
          <v:shape id="_x0000_i2155" type="#_x0000_t75" style="width:34.35pt;height:19.95pt" o:ole="">
            <v:imagedata r:id="rId2222" o:title=""/>
          </v:shape>
          <o:OLEObject Type="Embed" ProgID="Equation.DSMT4" ShapeID="_x0000_i2155" DrawAspect="Content" ObjectID="_1794818007" r:id="rId2223"/>
        </w:object>
      </w:r>
      <w:r w:rsidRPr="00584FBF">
        <w:rPr>
          <w:sz w:val="24"/>
          <w:szCs w:val="24"/>
        </w:rPr>
        <w:t>.</w:t>
      </w:r>
      <w:r w:rsidRPr="00584FBF">
        <w:rPr>
          <w:sz w:val="24"/>
          <w:szCs w:val="24"/>
        </w:rPr>
        <w:tab/>
      </w:r>
      <w:r w:rsidRPr="00584FBF">
        <w:rPr>
          <w:b/>
          <w:sz w:val="24"/>
          <w:szCs w:val="24"/>
        </w:rPr>
        <w:t>C.</w:t>
      </w:r>
      <w:r w:rsidRPr="00584FBF">
        <w:rPr>
          <w:sz w:val="24"/>
          <w:szCs w:val="24"/>
        </w:rPr>
        <w:t xml:space="preserve"> </w:t>
      </w:r>
      <w:r w:rsidRPr="00584FBF">
        <w:rPr>
          <w:b/>
          <w:position w:val="-14"/>
          <w:sz w:val="24"/>
          <w:szCs w:val="24"/>
        </w:rPr>
        <w:object w:dxaOrig="660" w:dyaOrig="400">
          <v:shape id="_x0000_i2156" type="#_x0000_t75" style="width:33.25pt;height:19.95pt" o:ole="">
            <v:imagedata r:id="rId2224" o:title=""/>
          </v:shape>
          <o:OLEObject Type="Embed" ProgID="Equation.DSMT4" ShapeID="_x0000_i2156" DrawAspect="Content" ObjectID="_1794818008" r:id="rId2225"/>
        </w:object>
      </w:r>
      <w:r w:rsidRPr="00584FBF">
        <w:rPr>
          <w:sz w:val="24"/>
          <w:szCs w:val="24"/>
        </w:rPr>
        <w:t>.</w:t>
      </w:r>
      <w:r w:rsidRPr="00584FBF">
        <w:rPr>
          <w:sz w:val="24"/>
          <w:szCs w:val="24"/>
        </w:rPr>
        <w:tab/>
      </w:r>
      <w:r w:rsidRPr="00584FBF">
        <w:rPr>
          <w:b/>
          <w:sz w:val="24"/>
          <w:szCs w:val="24"/>
        </w:rPr>
        <w:t>D.</w:t>
      </w:r>
      <w:r w:rsidRPr="00584FBF">
        <w:rPr>
          <w:sz w:val="24"/>
          <w:szCs w:val="24"/>
        </w:rPr>
        <w:t xml:space="preserve"> </w:t>
      </w:r>
      <w:r w:rsidRPr="00584FBF">
        <w:rPr>
          <w:b/>
          <w:position w:val="-14"/>
          <w:sz w:val="24"/>
          <w:szCs w:val="24"/>
        </w:rPr>
        <w:object w:dxaOrig="580" w:dyaOrig="400">
          <v:shape id="_x0000_i2157" type="#_x0000_t75" style="width:29.9pt;height:19.95pt" o:ole="">
            <v:imagedata r:id="rId2226" o:title=""/>
          </v:shape>
          <o:OLEObject Type="Embed" ProgID="Equation.DSMT4" ShapeID="_x0000_i2157" DrawAspect="Content" ObjectID="_1794818009" r:id="rId2227"/>
        </w:object>
      </w:r>
      <w:r w:rsidRPr="00584FBF">
        <w:rPr>
          <w:sz w:val="24"/>
          <w:szCs w:val="24"/>
        </w:rPr>
        <w:t>.</w:t>
      </w:r>
    </w:p>
    <w:p w:rsidR="00584FBF" w:rsidRPr="00584FBF" w:rsidRDefault="00584FBF" w:rsidP="00584FBF">
      <w:pPr>
        <w:pStyle w:val="ListParagraph"/>
        <w:tabs>
          <w:tab w:val="left" w:pos="992"/>
        </w:tabs>
        <w:spacing w:after="0" w:line="276" w:lineRule="auto"/>
        <w:ind w:left="0"/>
        <w:contextualSpacing w:val="0"/>
        <w:jc w:val="both"/>
        <w:rPr>
          <w:sz w:val="24"/>
          <w:szCs w:val="24"/>
        </w:rPr>
      </w:pPr>
      <w:r w:rsidRPr="00584FBF">
        <w:rPr>
          <w:b/>
          <w:bCs/>
          <w:sz w:val="24"/>
          <w:szCs w:val="24"/>
          <w:lang w:val="fr-FR"/>
        </w:rPr>
        <w:t>Câu 31 : (NB)</w:t>
      </w:r>
      <w:r w:rsidRPr="00584FBF">
        <w:rPr>
          <w:sz w:val="24"/>
          <w:szCs w:val="24"/>
          <w:lang w:val="fr-FR"/>
        </w:rPr>
        <w:t xml:space="preserve"> Cho</w:t>
      </w:r>
      <w:r w:rsidRPr="00584FBF">
        <w:rPr>
          <w:sz w:val="24"/>
          <w:szCs w:val="24"/>
        </w:rPr>
        <w:t xml:space="preserve"> hệ bất phương trình </w:t>
      </w:r>
      <w:r w:rsidRPr="00584FBF">
        <w:rPr>
          <w:position w:val="-34"/>
          <w:sz w:val="24"/>
          <w:szCs w:val="24"/>
        </w:rPr>
        <w:object w:dxaOrig="1600" w:dyaOrig="800">
          <v:shape id="_x0000_i2158" type="#_x0000_t75" style="width:79.75pt;height:38.75pt" o:ole="">
            <v:imagedata r:id="rId2228" o:title=""/>
          </v:shape>
          <o:OLEObject Type="Embed" ProgID="Equation.DSMT4" ShapeID="_x0000_i2158" DrawAspect="Content" ObjectID="_1794818010" r:id="rId2229"/>
        </w:object>
      </w:r>
      <w:r w:rsidRPr="00584FBF">
        <w:rPr>
          <w:sz w:val="24"/>
          <w:szCs w:val="24"/>
        </w:rPr>
        <w:t xml:space="preserve"> có tập nghiệm là </w:t>
      </w:r>
      <w:r w:rsidRPr="00584FBF">
        <w:rPr>
          <w:position w:val="-6"/>
          <w:sz w:val="24"/>
          <w:szCs w:val="24"/>
        </w:rPr>
        <w:object w:dxaOrig="220" w:dyaOrig="279">
          <v:shape id="_x0000_i2159" type="#_x0000_t75" style="width:12.2pt;height:15.5pt" o:ole="">
            <v:imagedata r:id="rId2230" o:title=""/>
          </v:shape>
          <o:OLEObject Type="Embed" ProgID="Equation.DSMT4" ShapeID="_x0000_i2159" DrawAspect="Content" ObjectID="_1794818011" r:id="rId2231"/>
        </w:object>
      </w:r>
      <w:r w:rsidRPr="00584FBF">
        <w:rPr>
          <w:sz w:val="24"/>
          <w:szCs w:val="24"/>
        </w:rPr>
        <w:t xml:space="preserve">. </w:t>
      </w:r>
      <w:r w:rsidRPr="00584FBF">
        <w:rPr>
          <w:sz w:val="24"/>
          <w:szCs w:val="24"/>
          <w:lang w:val="fr-FR"/>
        </w:rPr>
        <w:t xml:space="preserve">Khẳng định nào sau đây là khẳng định </w:t>
      </w:r>
      <w:r w:rsidRPr="00584FBF">
        <w:rPr>
          <w:b/>
          <w:bCs/>
          <w:sz w:val="24"/>
          <w:szCs w:val="24"/>
          <w:lang w:val="fr-FR"/>
        </w:rPr>
        <w:t>đúng</w:t>
      </w:r>
      <w:r w:rsidRPr="00584FBF">
        <w:rPr>
          <w:sz w:val="24"/>
          <w:szCs w:val="24"/>
          <w:lang w:val="fr-FR"/>
        </w:rPr>
        <w:t>?</w:t>
      </w:r>
    </w:p>
    <w:p w:rsidR="00584FBF" w:rsidRPr="00584FBF" w:rsidRDefault="00584FBF" w:rsidP="00584FBF">
      <w:pPr>
        <w:tabs>
          <w:tab w:val="left" w:pos="3402"/>
          <w:tab w:val="left" w:pos="5669"/>
          <w:tab w:val="left" w:pos="7937"/>
        </w:tabs>
        <w:ind w:left="992"/>
        <w:jc w:val="both"/>
        <w:rPr>
          <w:rFonts w:ascii="Times New Roman" w:hAnsi="Times New Roman" w:cs="Times New Roman"/>
          <w:sz w:val="24"/>
          <w:szCs w:val="24"/>
        </w:rPr>
      </w:pPr>
      <w:r w:rsidRPr="00584FBF">
        <w:rPr>
          <w:rFonts w:ascii="Times New Roman" w:hAnsi="Times New Roman" w:cs="Times New Roman"/>
          <w:b/>
          <w:sz w:val="24"/>
          <w:szCs w:val="24"/>
        </w:rPr>
        <w:t>A.</w:t>
      </w:r>
      <w:r w:rsidRPr="00584FBF">
        <w:rPr>
          <w:rFonts w:ascii="Times New Roman" w:hAnsi="Times New Roman" w:cs="Times New Roman"/>
          <w:sz w:val="24"/>
          <w:szCs w:val="24"/>
        </w:rPr>
        <w:t xml:space="preserve"> </w:t>
      </w:r>
      <w:r w:rsidRPr="00584FBF">
        <w:rPr>
          <w:rFonts w:ascii="Times New Roman" w:hAnsi="Times New Roman" w:cs="Times New Roman"/>
          <w:b/>
          <w:position w:val="-14"/>
          <w:sz w:val="24"/>
          <w:szCs w:val="24"/>
        </w:rPr>
        <w:object w:dxaOrig="1080" w:dyaOrig="400">
          <v:shape id="_x0000_i2160" type="#_x0000_t75" style="width:55.4pt;height:19.95pt" o:ole="">
            <v:imagedata r:id="rId2232" o:title=""/>
          </v:shape>
          <o:OLEObject Type="Embed" ProgID="Equation.DSMT4" ShapeID="_x0000_i2160" DrawAspect="Content" ObjectID="_1794818012" r:id="rId2233"/>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sz w:val="24"/>
          <w:szCs w:val="24"/>
        </w:rPr>
        <w:t>B.</w:t>
      </w:r>
      <w:r w:rsidRPr="00584FBF">
        <w:rPr>
          <w:rFonts w:ascii="Times New Roman" w:hAnsi="Times New Roman" w:cs="Times New Roman"/>
          <w:sz w:val="24"/>
          <w:szCs w:val="24"/>
        </w:rPr>
        <w:t xml:space="preserve"> </w:t>
      </w:r>
      <w:r w:rsidRPr="00584FBF">
        <w:rPr>
          <w:rFonts w:ascii="Times New Roman" w:hAnsi="Times New Roman" w:cs="Times New Roman"/>
          <w:b/>
          <w:position w:val="-18"/>
          <w:sz w:val="24"/>
          <w:szCs w:val="24"/>
        </w:rPr>
        <w:object w:dxaOrig="1140" w:dyaOrig="480">
          <v:shape id="_x0000_i2161" type="#_x0000_t75" style="width:57.6pt;height:24.35pt" o:ole="">
            <v:imagedata r:id="rId2234" o:title=""/>
          </v:shape>
          <o:OLEObject Type="Embed" ProgID="Equation.DSMT4" ShapeID="_x0000_i2161" DrawAspect="Content" ObjectID="_1794818013" r:id="rId2235"/>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sz w:val="24"/>
          <w:szCs w:val="24"/>
        </w:rPr>
        <w:t>C.</w:t>
      </w:r>
      <w:r w:rsidRPr="00584FBF">
        <w:rPr>
          <w:rFonts w:ascii="Times New Roman" w:hAnsi="Times New Roman" w:cs="Times New Roman"/>
          <w:sz w:val="24"/>
          <w:szCs w:val="24"/>
        </w:rPr>
        <w:t xml:space="preserve"> </w:t>
      </w:r>
      <w:r w:rsidRPr="00584FBF">
        <w:rPr>
          <w:rFonts w:ascii="Times New Roman" w:hAnsi="Times New Roman" w:cs="Times New Roman"/>
          <w:b/>
          <w:position w:val="-18"/>
          <w:sz w:val="24"/>
          <w:szCs w:val="24"/>
        </w:rPr>
        <w:object w:dxaOrig="1219" w:dyaOrig="480">
          <v:shape id="_x0000_i2162" type="#_x0000_t75" style="width:59.8pt;height:24.35pt" o:ole="">
            <v:imagedata r:id="rId2236" o:title=""/>
          </v:shape>
          <o:OLEObject Type="Embed" ProgID="Equation.DSMT4" ShapeID="_x0000_i2162" DrawAspect="Content" ObjectID="_1794818014" r:id="rId2237"/>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sz w:val="24"/>
          <w:szCs w:val="24"/>
        </w:rPr>
        <w:t>D.</w:t>
      </w:r>
      <w:r w:rsidRPr="00584FBF">
        <w:rPr>
          <w:rFonts w:ascii="Times New Roman" w:hAnsi="Times New Roman" w:cs="Times New Roman"/>
          <w:sz w:val="24"/>
          <w:szCs w:val="24"/>
        </w:rPr>
        <w:t xml:space="preserve"> </w:t>
      </w:r>
      <w:r w:rsidRPr="00584FBF">
        <w:rPr>
          <w:rFonts w:ascii="Times New Roman" w:hAnsi="Times New Roman" w:cs="Times New Roman"/>
          <w:b/>
          <w:position w:val="-18"/>
          <w:sz w:val="24"/>
          <w:szCs w:val="24"/>
        </w:rPr>
        <w:object w:dxaOrig="1120" w:dyaOrig="480">
          <v:shape id="_x0000_i2163" type="#_x0000_t75" style="width:55.4pt;height:24.35pt" o:ole="">
            <v:imagedata r:id="rId2238" o:title=""/>
          </v:shape>
          <o:OLEObject Type="Embed" ProgID="Equation.DSMT4" ShapeID="_x0000_i2163" DrawAspect="Content" ObjectID="_1794818015" r:id="rId2239"/>
        </w:object>
      </w:r>
      <w:r w:rsidRPr="00584FBF">
        <w:rPr>
          <w:rFonts w:ascii="Times New Roman" w:hAnsi="Times New Roman" w:cs="Times New Roman"/>
          <w:sz w:val="24"/>
          <w:szCs w:val="24"/>
        </w:rPr>
        <w:t>.</w:t>
      </w:r>
    </w:p>
    <w:p w:rsidR="00584FBF" w:rsidRPr="00584FBF" w:rsidRDefault="00584FBF" w:rsidP="00584FBF">
      <w:pPr>
        <w:pStyle w:val="ListParagraph"/>
        <w:tabs>
          <w:tab w:val="left" w:pos="992"/>
        </w:tabs>
        <w:spacing w:after="0" w:line="276" w:lineRule="auto"/>
        <w:ind w:left="0"/>
        <w:jc w:val="both"/>
        <w:rPr>
          <w:sz w:val="24"/>
          <w:szCs w:val="24"/>
          <w:lang w:val="vi-VN"/>
        </w:rPr>
      </w:pPr>
      <w:bookmarkStart w:id="13" w:name="c47"/>
      <w:r w:rsidRPr="00584FBF">
        <w:rPr>
          <w:b/>
          <w:bCs/>
          <w:sz w:val="24"/>
          <w:szCs w:val="24"/>
        </w:rPr>
        <w:t>Câu 32: (NB)</w:t>
      </w:r>
      <w:r w:rsidRPr="00584FBF">
        <w:rPr>
          <w:sz w:val="24"/>
          <w:szCs w:val="24"/>
        </w:rPr>
        <w:t xml:space="preserve"> Trong các đẳng thức sau đây, đẳng thức nào </w:t>
      </w:r>
      <w:r w:rsidRPr="00584FBF">
        <w:rPr>
          <w:b/>
          <w:sz w:val="24"/>
          <w:szCs w:val="24"/>
        </w:rPr>
        <w:t>sai</w:t>
      </w:r>
      <w:r w:rsidRPr="00584FBF">
        <w:rPr>
          <w:sz w:val="24"/>
          <w:szCs w:val="24"/>
        </w:rPr>
        <w:t>?</w:t>
      </w:r>
      <w:bookmarkEnd w:id="13"/>
    </w:p>
    <w:p w:rsidR="00584FBF" w:rsidRPr="00584FBF" w:rsidRDefault="00584FBF" w:rsidP="00584FBF">
      <w:pPr>
        <w:pStyle w:val="ListParagraph"/>
        <w:tabs>
          <w:tab w:val="left" w:pos="3402"/>
          <w:tab w:val="left" w:pos="5669"/>
          <w:tab w:val="left" w:pos="7937"/>
        </w:tabs>
        <w:spacing w:after="0"/>
        <w:ind w:left="992"/>
        <w:jc w:val="both"/>
        <w:rPr>
          <w:sz w:val="24"/>
          <w:szCs w:val="24"/>
          <w:lang w:val="vi-VN"/>
        </w:rPr>
      </w:pPr>
      <w:r w:rsidRPr="00584FBF">
        <w:rPr>
          <w:b/>
          <w:sz w:val="24"/>
          <w:szCs w:val="24"/>
          <w:lang w:val="vi-VN"/>
        </w:rPr>
        <w:t xml:space="preserve">A. </w:t>
      </w:r>
      <w:r w:rsidRPr="00584FBF">
        <w:rPr>
          <w:position w:val="-6"/>
          <w:sz w:val="24"/>
          <w:szCs w:val="24"/>
        </w:rPr>
        <w:object w:dxaOrig="1700" w:dyaOrig="320">
          <v:shape id="_x0000_i2164" type="#_x0000_t75" style="width:85.3pt;height:16.6pt" o:ole="">
            <v:imagedata r:id="rId2240" o:title=""/>
          </v:shape>
          <o:OLEObject Type="Embed" ProgID="Equation.DSMT4" ShapeID="_x0000_i2164" DrawAspect="Content" ObjectID="_1794818016" r:id="rId2241"/>
        </w:object>
      </w:r>
      <w:r w:rsidRPr="00584FBF">
        <w:rPr>
          <w:sz w:val="24"/>
          <w:szCs w:val="24"/>
          <w:lang w:val="vi-VN"/>
        </w:rPr>
        <w:tab/>
      </w:r>
      <w:r w:rsidRPr="00584FBF">
        <w:rPr>
          <w:sz w:val="24"/>
          <w:szCs w:val="24"/>
          <w:lang w:val="vi-VN"/>
        </w:rPr>
        <w:tab/>
      </w:r>
      <w:r w:rsidRPr="00584FBF">
        <w:rPr>
          <w:b/>
          <w:sz w:val="24"/>
          <w:szCs w:val="24"/>
          <w:lang w:val="vi-VN"/>
        </w:rPr>
        <w:t xml:space="preserve">B. </w:t>
      </w:r>
      <w:r w:rsidRPr="00584FBF">
        <w:rPr>
          <w:position w:val="-6"/>
          <w:sz w:val="24"/>
          <w:szCs w:val="24"/>
        </w:rPr>
        <w:object w:dxaOrig="1939" w:dyaOrig="320">
          <v:shape id="_x0000_i2165" type="#_x0000_t75" style="width:97.5pt;height:16.6pt" o:ole="">
            <v:imagedata r:id="rId2242" o:title=""/>
          </v:shape>
          <o:OLEObject Type="Embed" ProgID="Equation.DSMT4" ShapeID="_x0000_i2165" DrawAspect="Content" ObjectID="_1794818017" r:id="rId2243"/>
        </w:object>
      </w:r>
    </w:p>
    <w:p w:rsidR="00584FBF" w:rsidRPr="00584FBF" w:rsidRDefault="00584FBF" w:rsidP="00584FBF">
      <w:pPr>
        <w:pStyle w:val="ListParagraph"/>
        <w:tabs>
          <w:tab w:val="left" w:pos="3402"/>
          <w:tab w:val="left" w:pos="5669"/>
          <w:tab w:val="left" w:pos="7937"/>
        </w:tabs>
        <w:spacing w:after="0"/>
        <w:ind w:left="992"/>
        <w:jc w:val="both"/>
        <w:rPr>
          <w:sz w:val="24"/>
          <w:szCs w:val="24"/>
          <w:lang w:val="vi-VN"/>
        </w:rPr>
      </w:pPr>
      <w:r w:rsidRPr="00584FBF">
        <w:rPr>
          <w:b/>
          <w:sz w:val="24"/>
          <w:szCs w:val="24"/>
          <w:lang w:val="vi-VN"/>
        </w:rPr>
        <w:t xml:space="preserve">C. </w:t>
      </w:r>
      <w:r w:rsidRPr="00584FBF">
        <w:rPr>
          <w:position w:val="-6"/>
          <w:sz w:val="24"/>
          <w:szCs w:val="24"/>
        </w:rPr>
        <w:object w:dxaOrig="2299" w:dyaOrig="320">
          <v:shape id="_x0000_i2166" type="#_x0000_t75" style="width:115.2pt;height:16.6pt" o:ole="">
            <v:imagedata r:id="rId2244" o:title=""/>
          </v:shape>
          <o:OLEObject Type="Embed" ProgID="Equation.DSMT4" ShapeID="_x0000_i2166" DrawAspect="Content" ObjectID="_1794818018" r:id="rId2245"/>
        </w:object>
      </w:r>
      <w:r w:rsidRPr="00584FBF">
        <w:rPr>
          <w:sz w:val="24"/>
          <w:szCs w:val="24"/>
          <w:lang w:val="vi-VN"/>
        </w:rPr>
        <w:tab/>
      </w:r>
      <w:r w:rsidRPr="00584FBF">
        <w:rPr>
          <w:b/>
          <w:sz w:val="24"/>
          <w:szCs w:val="24"/>
          <w:lang w:val="vi-VN"/>
        </w:rPr>
        <w:t xml:space="preserve">D. </w:t>
      </w:r>
      <w:r w:rsidRPr="00584FBF">
        <w:rPr>
          <w:position w:val="-6"/>
          <w:sz w:val="24"/>
          <w:szCs w:val="24"/>
        </w:rPr>
        <w:object w:dxaOrig="1939" w:dyaOrig="320">
          <v:shape id="_x0000_i2167" type="#_x0000_t75" style="width:97.5pt;height:16.6pt" o:ole="">
            <v:imagedata r:id="rId2246" o:title=""/>
          </v:shape>
          <o:OLEObject Type="Embed" ProgID="Equation.DSMT4" ShapeID="_x0000_i2167" DrawAspect="Content" ObjectID="_1794818019" r:id="rId2247"/>
        </w:object>
      </w:r>
    </w:p>
    <w:p w:rsidR="00584FBF" w:rsidRPr="00584FBF" w:rsidRDefault="00584FBF" w:rsidP="00584FBF">
      <w:pPr>
        <w:pStyle w:val="ListParagraph"/>
        <w:tabs>
          <w:tab w:val="left" w:pos="992"/>
        </w:tabs>
        <w:spacing w:after="0" w:line="276" w:lineRule="auto"/>
        <w:ind w:left="0"/>
        <w:jc w:val="both"/>
        <w:rPr>
          <w:sz w:val="24"/>
          <w:szCs w:val="24"/>
        </w:rPr>
      </w:pPr>
      <w:r w:rsidRPr="00584FBF">
        <w:rPr>
          <w:b/>
          <w:bCs/>
          <w:sz w:val="24"/>
          <w:szCs w:val="24"/>
        </w:rPr>
        <w:t>Câu 33: (VD)</w:t>
      </w:r>
      <w:r w:rsidRPr="00584FBF">
        <w:rPr>
          <w:sz w:val="24"/>
          <w:szCs w:val="24"/>
        </w:rPr>
        <w:t xml:space="preserve"> Cho tam giác </w:t>
      </w:r>
      <w:r w:rsidRPr="00584FBF">
        <w:rPr>
          <w:position w:val="-6"/>
          <w:sz w:val="24"/>
          <w:szCs w:val="24"/>
        </w:rPr>
        <w:object w:dxaOrig="520" w:dyaOrig="260">
          <v:shape id="_x0000_i2168" type="#_x0000_t75" style="width:26.6pt;height:13.3pt" o:ole="">
            <v:imagedata r:id="rId2248" o:title=""/>
          </v:shape>
          <o:OLEObject Type="Embed" ProgID="Equation.DSMT4" ShapeID="_x0000_i2168" DrawAspect="Content" ObjectID="_1794818020" r:id="rId2249"/>
        </w:object>
      </w:r>
      <w:r w:rsidRPr="00584FBF">
        <w:rPr>
          <w:sz w:val="24"/>
          <w:szCs w:val="24"/>
        </w:rPr>
        <w:t xml:space="preserve"> thoả mãn: </w:t>
      </w:r>
      <w:r w:rsidRPr="00584FBF">
        <w:rPr>
          <w:position w:val="-8"/>
          <w:sz w:val="24"/>
          <w:szCs w:val="24"/>
        </w:rPr>
        <w:object w:dxaOrig="1900" w:dyaOrig="360">
          <v:shape id="_x0000_i2169" type="#_x0000_t75" style="width:96.35pt;height:18.85pt" o:ole="">
            <v:imagedata r:id="rId2250" o:title=""/>
          </v:shape>
          <o:OLEObject Type="Embed" ProgID="Equation.DSMT4" ShapeID="_x0000_i2169" DrawAspect="Content" ObjectID="_1794818021" r:id="rId2251"/>
        </w:object>
      </w:r>
      <w:r w:rsidRPr="00584FBF">
        <w:rPr>
          <w:sz w:val="24"/>
          <w:szCs w:val="24"/>
        </w:rPr>
        <w:t>. Khi đó:</w:t>
      </w:r>
    </w:p>
    <w:p w:rsidR="00584FBF" w:rsidRPr="00584FBF" w:rsidRDefault="00584FBF" w:rsidP="00584FBF">
      <w:pPr>
        <w:pStyle w:val="ListParagraph"/>
        <w:tabs>
          <w:tab w:val="left" w:pos="3402"/>
          <w:tab w:val="left" w:pos="5669"/>
          <w:tab w:val="left" w:pos="7937"/>
        </w:tabs>
        <w:ind w:left="992"/>
        <w:jc w:val="both"/>
        <w:rPr>
          <w:b/>
          <w:sz w:val="24"/>
          <w:szCs w:val="24"/>
        </w:rPr>
      </w:pPr>
      <w:r w:rsidRPr="00584FBF">
        <w:rPr>
          <w:b/>
          <w:sz w:val="24"/>
          <w:szCs w:val="24"/>
        </w:rPr>
        <w:t xml:space="preserve">A. </w:t>
      </w:r>
      <w:r w:rsidRPr="00584FBF">
        <w:rPr>
          <w:b/>
          <w:position w:val="-6"/>
          <w:sz w:val="24"/>
          <w:szCs w:val="24"/>
        </w:rPr>
        <w:object w:dxaOrig="780" w:dyaOrig="340">
          <v:shape id="_x0000_i2170" type="#_x0000_t75" style="width:38.75pt;height:17.7pt" o:ole="">
            <v:imagedata r:id="rId2252" o:title=""/>
          </v:shape>
          <o:OLEObject Type="Embed" ProgID="Equation.DSMT4" ShapeID="_x0000_i2170" DrawAspect="Content" ObjectID="_1794818022" r:id="rId2253"/>
        </w:object>
      </w:r>
      <w:r w:rsidRPr="00584FBF">
        <w:rPr>
          <w:b/>
          <w:sz w:val="24"/>
          <w:szCs w:val="24"/>
        </w:rPr>
        <w:tab/>
        <w:t xml:space="preserve">B. </w:t>
      </w:r>
      <w:r w:rsidRPr="00584FBF">
        <w:rPr>
          <w:b/>
          <w:position w:val="-6"/>
          <w:sz w:val="24"/>
          <w:szCs w:val="24"/>
        </w:rPr>
        <w:object w:dxaOrig="780" w:dyaOrig="340">
          <v:shape id="_x0000_i2171" type="#_x0000_t75" style="width:38.75pt;height:17.7pt" o:ole="">
            <v:imagedata r:id="rId2254" o:title=""/>
          </v:shape>
          <o:OLEObject Type="Embed" ProgID="Equation.DSMT4" ShapeID="_x0000_i2171" DrawAspect="Content" ObjectID="_1794818023" r:id="rId2255"/>
        </w:object>
      </w:r>
      <w:r w:rsidRPr="00584FBF">
        <w:rPr>
          <w:b/>
          <w:sz w:val="24"/>
          <w:szCs w:val="24"/>
        </w:rPr>
        <w:tab/>
        <w:t xml:space="preserve">C. </w:t>
      </w:r>
      <w:r w:rsidRPr="00584FBF">
        <w:rPr>
          <w:b/>
          <w:position w:val="-6"/>
          <w:sz w:val="24"/>
          <w:szCs w:val="24"/>
        </w:rPr>
        <w:object w:dxaOrig="780" w:dyaOrig="340">
          <v:shape id="_x0000_i2172" type="#_x0000_t75" style="width:38.75pt;height:17.7pt" o:ole="">
            <v:imagedata r:id="rId2256" o:title=""/>
          </v:shape>
          <o:OLEObject Type="Embed" ProgID="Equation.DSMT4" ShapeID="_x0000_i2172" DrawAspect="Content" ObjectID="_1794818024" r:id="rId2257"/>
        </w:object>
      </w:r>
      <w:r w:rsidRPr="00584FBF">
        <w:rPr>
          <w:b/>
          <w:sz w:val="24"/>
          <w:szCs w:val="24"/>
        </w:rPr>
        <w:tab/>
        <w:t xml:space="preserve">D. </w:t>
      </w:r>
      <w:r w:rsidRPr="00584FBF">
        <w:rPr>
          <w:b/>
          <w:position w:val="-6"/>
          <w:sz w:val="24"/>
          <w:szCs w:val="24"/>
        </w:rPr>
        <w:object w:dxaOrig="740" w:dyaOrig="340">
          <v:shape id="_x0000_i2173" type="#_x0000_t75" style="width:36.55pt;height:17.7pt" o:ole="">
            <v:imagedata r:id="rId2258" o:title=""/>
          </v:shape>
          <o:OLEObject Type="Embed" ProgID="Equation.DSMT4" ShapeID="_x0000_i2173" DrawAspect="Content" ObjectID="_1794818025" r:id="rId2259"/>
        </w:object>
      </w:r>
      <w:r w:rsidRPr="00584FBF">
        <w:rPr>
          <w:b/>
          <w:sz w:val="24"/>
          <w:szCs w:val="24"/>
        </w:rPr>
        <w:t>.</w:t>
      </w:r>
    </w:p>
    <w:p w:rsidR="00584FBF" w:rsidRPr="00584FBF" w:rsidRDefault="00584FBF" w:rsidP="00584FBF">
      <w:pPr>
        <w:pStyle w:val="ListParagraph"/>
        <w:tabs>
          <w:tab w:val="left" w:pos="992"/>
        </w:tabs>
        <w:spacing w:after="0" w:line="276" w:lineRule="auto"/>
        <w:ind w:left="0"/>
        <w:jc w:val="both"/>
        <w:rPr>
          <w:sz w:val="24"/>
          <w:szCs w:val="24"/>
        </w:rPr>
      </w:pPr>
      <w:r w:rsidRPr="00584FBF">
        <w:rPr>
          <w:b/>
          <w:bCs/>
          <w:sz w:val="24"/>
          <w:szCs w:val="24"/>
        </w:rPr>
        <w:t>Câu 34: (TH)</w:t>
      </w:r>
      <w:r w:rsidRPr="00584FBF">
        <w:rPr>
          <w:sz w:val="24"/>
          <w:szCs w:val="24"/>
        </w:rPr>
        <w:t xml:space="preserve"> Cho tam giác </w:t>
      </w:r>
      <w:r w:rsidRPr="00584FBF">
        <w:rPr>
          <w:position w:val="-6"/>
          <w:sz w:val="24"/>
          <w:szCs w:val="24"/>
        </w:rPr>
        <w:object w:dxaOrig="520" w:dyaOrig="260">
          <v:shape id="_x0000_i2174" type="#_x0000_t75" style="width:26.6pt;height:13.3pt" o:ole="">
            <v:imagedata r:id="rId2260" o:title=""/>
          </v:shape>
          <o:OLEObject Type="Embed" ProgID="Equation.DSMT4" ShapeID="_x0000_i2174" DrawAspect="Content" ObjectID="_1794818026" r:id="rId2261"/>
        </w:object>
      </w:r>
      <w:r w:rsidRPr="00584FBF">
        <w:rPr>
          <w:sz w:val="24"/>
          <w:szCs w:val="24"/>
        </w:rPr>
        <w:t xml:space="preserve">, biết </w:t>
      </w:r>
      <w:r w:rsidRPr="00584FBF">
        <w:rPr>
          <w:position w:val="-8"/>
          <w:sz w:val="24"/>
          <w:szCs w:val="24"/>
        </w:rPr>
        <w:object w:dxaOrig="1820" w:dyaOrig="279">
          <v:shape id="_x0000_i2175" type="#_x0000_t75" style="width:90.85pt;height:15.5pt" o:ole="">
            <v:imagedata r:id="rId2262" o:title=""/>
          </v:shape>
          <o:OLEObject Type="Embed" ProgID="Equation.DSMT4" ShapeID="_x0000_i2175" DrawAspect="Content" ObjectID="_1794818027" r:id="rId2263"/>
        </w:object>
      </w:r>
      <w:r w:rsidRPr="00584FBF">
        <w:rPr>
          <w:sz w:val="24"/>
          <w:szCs w:val="24"/>
        </w:rPr>
        <w:t xml:space="preserve"> Tính góc </w:t>
      </w:r>
      <w:r w:rsidRPr="00584FBF">
        <w:rPr>
          <w:position w:val="-4"/>
          <w:sz w:val="24"/>
          <w:szCs w:val="24"/>
        </w:rPr>
        <w:object w:dxaOrig="220" w:dyaOrig="240">
          <v:shape id="_x0000_i2176" type="#_x0000_t75" style="width:11.1pt;height:12.2pt" o:ole="">
            <v:imagedata r:id="rId2264" o:title=""/>
          </v:shape>
          <o:OLEObject Type="Embed" ProgID="Equation.DSMT4" ShapeID="_x0000_i2176" DrawAspect="Content" ObjectID="_1794818028" r:id="rId2265"/>
        </w:object>
      </w:r>
      <w:r w:rsidRPr="00584FBF">
        <w:rPr>
          <w:sz w:val="24"/>
          <w:szCs w:val="24"/>
        </w:rPr>
        <w:t>?</w:t>
      </w:r>
    </w:p>
    <w:p w:rsidR="00584FBF" w:rsidRPr="00584FBF" w:rsidRDefault="00584FBF" w:rsidP="00584FBF">
      <w:pPr>
        <w:pStyle w:val="ListParagraph"/>
        <w:tabs>
          <w:tab w:val="left" w:pos="3402"/>
          <w:tab w:val="left" w:pos="5669"/>
          <w:tab w:val="left" w:pos="7937"/>
        </w:tabs>
        <w:ind w:left="992"/>
        <w:jc w:val="both"/>
        <w:rPr>
          <w:b/>
          <w:sz w:val="24"/>
          <w:szCs w:val="24"/>
        </w:rPr>
      </w:pPr>
      <w:r w:rsidRPr="00584FBF">
        <w:rPr>
          <w:b/>
          <w:sz w:val="24"/>
          <w:szCs w:val="24"/>
        </w:rPr>
        <w:t xml:space="preserve">A. </w:t>
      </w:r>
      <w:r w:rsidRPr="00584FBF">
        <w:rPr>
          <w:b/>
          <w:position w:val="-6"/>
          <w:sz w:val="24"/>
          <w:szCs w:val="24"/>
        </w:rPr>
        <w:object w:dxaOrig="720" w:dyaOrig="340">
          <v:shape id="_x0000_i2177" type="#_x0000_t75" style="width:36.55pt;height:17.7pt" o:ole="">
            <v:imagedata r:id="rId2266" o:title=""/>
          </v:shape>
          <o:OLEObject Type="Embed" ProgID="Equation.DSMT4" ShapeID="_x0000_i2177" DrawAspect="Content" ObjectID="_1794818029" r:id="rId2267"/>
        </w:object>
      </w:r>
      <w:r w:rsidRPr="00584FBF">
        <w:rPr>
          <w:b/>
          <w:sz w:val="24"/>
          <w:szCs w:val="24"/>
        </w:rPr>
        <w:tab/>
        <w:t xml:space="preserve">B. </w:t>
      </w:r>
      <w:r w:rsidRPr="00584FBF">
        <w:rPr>
          <w:b/>
          <w:position w:val="-6"/>
          <w:sz w:val="24"/>
          <w:szCs w:val="24"/>
        </w:rPr>
        <w:object w:dxaOrig="600" w:dyaOrig="340">
          <v:shape id="_x0000_i2178" type="#_x0000_t75" style="width:29.9pt;height:17.7pt" o:ole="">
            <v:imagedata r:id="rId2268" o:title=""/>
          </v:shape>
          <o:OLEObject Type="Embed" ProgID="Equation.DSMT4" ShapeID="_x0000_i2178" DrawAspect="Content" ObjectID="_1794818030" r:id="rId2269"/>
        </w:object>
      </w:r>
      <w:r w:rsidRPr="00584FBF">
        <w:rPr>
          <w:b/>
          <w:sz w:val="24"/>
          <w:szCs w:val="24"/>
        </w:rPr>
        <w:tab/>
        <w:t xml:space="preserve">C. </w:t>
      </w:r>
      <w:r w:rsidRPr="00584FBF">
        <w:rPr>
          <w:b/>
          <w:position w:val="-10"/>
          <w:sz w:val="24"/>
          <w:szCs w:val="24"/>
        </w:rPr>
        <w:object w:dxaOrig="720" w:dyaOrig="380">
          <v:shape id="_x0000_i2179" type="#_x0000_t75" style="width:36.55pt;height:19.95pt" o:ole="">
            <v:imagedata r:id="rId2270" o:title=""/>
          </v:shape>
          <o:OLEObject Type="Embed" ProgID="Equation.DSMT4" ShapeID="_x0000_i2179" DrawAspect="Content" ObjectID="_1794818031" r:id="rId2271"/>
        </w:object>
      </w:r>
      <w:r w:rsidRPr="00584FBF">
        <w:rPr>
          <w:b/>
          <w:sz w:val="24"/>
          <w:szCs w:val="24"/>
        </w:rPr>
        <w:tab/>
        <w:t xml:space="preserve">D. </w:t>
      </w:r>
      <w:r w:rsidRPr="00584FBF">
        <w:rPr>
          <w:b/>
          <w:position w:val="-6"/>
          <w:sz w:val="24"/>
          <w:szCs w:val="24"/>
        </w:rPr>
        <w:object w:dxaOrig="720" w:dyaOrig="340">
          <v:shape id="_x0000_i2180" type="#_x0000_t75" style="width:36.55pt;height:17.7pt" o:ole="">
            <v:imagedata r:id="rId2272" o:title=""/>
          </v:shape>
          <o:OLEObject Type="Embed" ProgID="Equation.DSMT4" ShapeID="_x0000_i2180" DrawAspect="Content" ObjectID="_1794818032" r:id="rId2273"/>
        </w:object>
      </w:r>
    </w:p>
    <w:p w:rsidR="00584FBF" w:rsidRPr="00584FBF" w:rsidRDefault="00584FBF" w:rsidP="00584FBF">
      <w:pPr>
        <w:pStyle w:val="ListParagraph"/>
        <w:tabs>
          <w:tab w:val="left" w:pos="992"/>
        </w:tabs>
        <w:spacing w:after="0" w:line="276" w:lineRule="auto"/>
        <w:ind w:left="0"/>
        <w:jc w:val="both"/>
        <w:rPr>
          <w:sz w:val="24"/>
          <w:szCs w:val="24"/>
        </w:rPr>
      </w:pPr>
      <w:r w:rsidRPr="00584FBF">
        <w:rPr>
          <w:b/>
          <w:bCs/>
          <w:sz w:val="24"/>
          <w:szCs w:val="24"/>
        </w:rPr>
        <w:t>Câu 35: (VDC)</w:t>
      </w:r>
      <w:r w:rsidRPr="00584FBF">
        <w:rPr>
          <w:sz w:val="24"/>
          <w:szCs w:val="24"/>
        </w:rPr>
        <w:t xml:space="preserve"> Khoảng cách từ </w:t>
      </w:r>
      <w:r w:rsidRPr="00584FBF">
        <w:rPr>
          <w:position w:val="-4"/>
          <w:sz w:val="24"/>
          <w:szCs w:val="24"/>
        </w:rPr>
        <w:object w:dxaOrig="220" w:dyaOrig="240">
          <v:shape id="_x0000_i2181" type="#_x0000_t75" style="width:11.1pt;height:12.2pt" o:ole="">
            <v:imagedata r:id="rId2274" o:title=""/>
          </v:shape>
          <o:OLEObject Type="Embed" ProgID="Equation.DSMT4" ShapeID="_x0000_i2181" DrawAspect="Content" ObjectID="_1794818033" r:id="rId2275"/>
        </w:object>
      </w:r>
      <w:r w:rsidRPr="00584FBF">
        <w:rPr>
          <w:sz w:val="24"/>
          <w:szCs w:val="24"/>
        </w:rPr>
        <w:t xml:space="preserve"> đến </w:t>
      </w:r>
      <w:r w:rsidRPr="00584FBF">
        <w:rPr>
          <w:position w:val="-4"/>
          <w:sz w:val="24"/>
          <w:szCs w:val="24"/>
        </w:rPr>
        <w:object w:dxaOrig="220" w:dyaOrig="240">
          <v:shape id="_x0000_i2182" type="#_x0000_t75" style="width:11.1pt;height:12.2pt" o:ole="">
            <v:imagedata r:id="rId2276" o:title=""/>
          </v:shape>
          <o:OLEObject Type="Embed" ProgID="Equation.DSMT4" ShapeID="_x0000_i2182" DrawAspect="Content" ObjectID="_1794818034" r:id="rId2277"/>
        </w:object>
      </w:r>
      <w:r w:rsidRPr="00584FBF">
        <w:rPr>
          <w:sz w:val="24"/>
          <w:szCs w:val="24"/>
        </w:rPr>
        <w:t xml:space="preserve"> không thể đo trực tiếp được vì phải qua một đầm lầy. Người ta xác định được một điểm </w:t>
      </w:r>
      <w:r w:rsidRPr="00584FBF">
        <w:rPr>
          <w:position w:val="-6"/>
          <w:sz w:val="24"/>
          <w:szCs w:val="24"/>
        </w:rPr>
        <w:object w:dxaOrig="240" w:dyaOrig="260">
          <v:shape id="_x0000_i2183" type="#_x0000_t75" style="width:12.2pt;height:13.3pt" o:ole="">
            <v:imagedata r:id="rId2278" o:title=""/>
          </v:shape>
          <o:OLEObject Type="Embed" ProgID="Equation.DSMT4" ShapeID="_x0000_i2183" DrawAspect="Content" ObjectID="_1794818035" r:id="rId2279"/>
        </w:object>
      </w:r>
      <w:r w:rsidRPr="00584FBF">
        <w:rPr>
          <w:sz w:val="24"/>
          <w:szCs w:val="24"/>
        </w:rPr>
        <w:t xml:space="preserve">mà từ đó có thể nhìn được </w:t>
      </w:r>
      <w:r w:rsidRPr="00584FBF">
        <w:rPr>
          <w:position w:val="-4"/>
          <w:sz w:val="24"/>
          <w:szCs w:val="24"/>
        </w:rPr>
        <w:object w:dxaOrig="220" w:dyaOrig="240">
          <v:shape id="_x0000_i2184" type="#_x0000_t75" style="width:11.1pt;height:12.2pt" o:ole="">
            <v:imagedata r:id="rId2280" o:title=""/>
          </v:shape>
          <o:OLEObject Type="Embed" ProgID="Equation.DSMT4" ShapeID="_x0000_i2184" DrawAspect="Content" ObjectID="_1794818036" r:id="rId2281"/>
        </w:object>
      </w:r>
      <w:r w:rsidRPr="00584FBF">
        <w:rPr>
          <w:sz w:val="24"/>
          <w:szCs w:val="24"/>
        </w:rPr>
        <w:t xml:space="preserve"> và </w:t>
      </w:r>
      <w:r w:rsidRPr="00584FBF">
        <w:rPr>
          <w:position w:val="-4"/>
          <w:sz w:val="24"/>
          <w:szCs w:val="24"/>
        </w:rPr>
        <w:object w:dxaOrig="220" w:dyaOrig="240">
          <v:shape id="_x0000_i2185" type="#_x0000_t75" style="width:11.1pt;height:12.2pt" o:ole="">
            <v:imagedata r:id="rId2282" o:title=""/>
          </v:shape>
          <o:OLEObject Type="Embed" ProgID="Equation.DSMT4" ShapeID="_x0000_i2185" DrawAspect="Content" ObjectID="_1794818037" r:id="rId2283"/>
        </w:object>
      </w:r>
      <w:r w:rsidRPr="00584FBF">
        <w:rPr>
          <w:sz w:val="24"/>
          <w:szCs w:val="24"/>
        </w:rPr>
        <w:t>dưới một góc </w:t>
      </w:r>
      <w:r w:rsidRPr="00584FBF">
        <w:rPr>
          <w:position w:val="-6"/>
          <w:sz w:val="24"/>
          <w:szCs w:val="24"/>
        </w:rPr>
        <w:object w:dxaOrig="639" w:dyaOrig="340">
          <v:shape id="_x0000_i2186" type="#_x0000_t75" style="width:32.1pt;height:17.7pt" o:ole="">
            <v:imagedata r:id="rId2284" o:title=""/>
          </v:shape>
          <o:OLEObject Type="Embed" ProgID="Equation.DSMT4" ShapeID="_x0000_i2186" DrawAspect="Content" ObjectID="_1794818038" r:id="rId2285"/>
        </w:object>
      </w:r>
      <w:r w:rsidRPr="00584FBF">
        <w:rPr>
          <w:sz w:val="24"/>
          <w:szCs w:val="24"/>
        </w:rPr>
        <w:t xml:space="preserve">. Biết </w:t>
      </w:r>
      <w:r w:rsidRPr="00584FBF">
        <w:rPr>
          <w:position w:val="-10"/>
          <w:sz w:val="24"/>
          <w:szCs w:val="24"/>
        </w:rPr>
        <w:object w:dxaOrig="1080" w:dyaOrig="300">
          <v:shape id="_x0000_i2187" type="#_x0000_t75" style="width:53.15pt;height:15.5pt" o:ole="">
            <v:imagedata r:id="rId2286" o:title=""/>
          </v:shape>
          <o:OLEObject Type="Embed" ProgID="Equation.DSMT4" ShapeID="_x0000_i2187" DrawAspect="Content" ObjectID="_1794818039" r:id="rId2287"/>
        </w:object>
      </w:r>
      <w:r w:rsidRPr="00584FBF">
        <w:rPr>
          <w:sz w:val="24"/>
          <w:szCs w:val="24"/>
        </w:rPr>
        <w:t xml:space="preserve">, </w:t>
      </w:r>
      <w:r w:rsidRPr="00584FBF">
        <w:rPr>
          <w:position w:val="-10"/>
          <w:sz w:val="24"/>
          <w:szCs w:val="24"/>
        </w:rPr>
        <w:object w:dxaOrig="1060" w:dyaOrig="300">
          <v:shape id="_x0000_i2188" type="#_x0000_t75" style="width:53.15pt;height:15.5pt" o:ole="">
            <v:imagedata r:id="rId2288" o:title=""/>
          </v:shape>
          <o:OLEObject Type="Embed" ProgID="Equation.DSMT4" ShapeID="_x0000_i2188" DrawAspect="Content" ObjectID="_1794818040" r:id="rId2289"/>
        </w:object>
      </w:r>
      <w:r w:rsidRPr="00584FBF">
        <w:rPr>
          <w:sz w:val="24"/>
          <w:szCs w:val="24"/>
        </w:rPr>
        <w:t xml:space="preserve">. Khoảng cách </w:t>
      </w:r>
      <w:r w:rsidRPr="00584FBF">
        <w:rPr>
          <w:position w:val="-4"/>
          <w:sz w:val="24"/>
          <w:szCs w:val="24"/>
        </w:rPr>
        <w:object w:dxaOrig="360" w:dyaOrig="240">
          <v:shape id="_x0000_i2189" type="#_x0000_t75" style="width:18.85pt;height:12.2pt" o:ole="">
            <v:imagedata r:id="rId2290" o:title=""/>
          </v:shape>
          <o:OLEObject Type="Embed" ProgID="Equation.DSMT4" ShapeID="_x0000_i2189" DrawAspect="Content" ObjectID="_1794818041" r:id="rId2291"/>
        </w:object>
      </w:r>
      <w:r w:rsidRPr="00584FBF">
        <w:rPr>
          <w:sz w:val="24"/>
          <w:szCs w:val="24"/>
        </w:rPr>
        <w:t xml:space="preserve"> bằng bao nhiêu?</w:t>
      </w:r>
    </w:p>
    <w:p w:rsidR="00584FBF" w:rsidRPr="00584FBF" w:rsidRDefault="00584FBF" w:rsidP="00584FBF">
      <w:pPr>
        <w:pStyle w:val="ListParagraph"/>
        <w:tabs>
          <w:tab w:val="left" w:pos="3402"/>
          <w:tab w:val="left" w:pos="5669"/>
          <w:tab w:val="left" w:pos="7937"/>
        </w:tabs>
        <w:ind w:left="992"/>
        <w:jc w:val="both"/>
        <w:rPr>
          <w:b/>
          <w:sz w:val="24"/>
          <w:szCs w:val="24"/>
        </w:rPr>
      </w:pPr>
      <w:r w:rsidRPr="00584FBF">
        <w:rPr>
          <w:b/>
          <w:sz w:val="24"/>
          <w:szCs w:val="24"/>
        </w:rPr>
        <w:t xml:space="preserve">A. </w:t>
      </w:r>
      <w:r w:rsidRPr="00584FBF">
        <w:rPr>
          <w:b/>
          <w:position w:val="-10"/>
          <w:sz w:val="24"/>
          <w:szCs w:val="24"/>
        </w:rPr>
        <w:object w:dxaOrig="600" w:dyaOrig="300">
          <v:shape id="_x0000_i2190" type="#_x0000_t75" style="width:29.9pt;height:15.5pt" o:ole="">
            <v:imagedata r:id="rId2292" o:title=""/>
          </v:shape>
          <o:OLEObject Type="Embed" ProgID="Equation.DSMT4" ShapeID="_x0000_i2190" DrawAspect="Content" ObjectID="_1794818042" r:id="rId2293"/>
        </w:object>
      </w:r>
      <w:r w:rsidRPr="00584FBF">
        <w:rPr>
          <w:b/>
          <w:sz w:val="24"/>
          <w:szCs w:val="24"/>
        </w:rPr>
        <w:tab/>
        <w:t xml:space="preserve">B. </w:t>
      </w:r>
      <w:r w:rsidRPr="00584FBF">
        <w:rPr>
          <w:b/>
          <w:position w:val="-10"/>
          <w:sz w:val="24"/>
          <w:szCs w:val="24"/>
        </w:rPr>
        <w:object w:dxaOrig="620" w:dyaOrig="300">
          <v:shape id="_x0000_i2191" type="#_x0000_t75" style="width:31pt;height:15.5pt" o:ole="">
            <v:imagedata r:id="rId2294" o:title=""/>
          </v:shape>
          <o:OLEObject Type="Embed" ProgID="Equation.DSMT4" ShapeID="_x0000_i2191" DrawAspect="Content" ObjectID="_1794818043" r:id="rId2295"/>
        </w:object>
      </w:r>
      <w:r w:rsidRPr="00584FBF">
        <w:rPr>
          <w:b/>
          <w:sz w:val="24"/>
          <w:szCs w:val="24"/>
        </w:rPr>
        <w:tab/>
        <w:t xml:space="preserve">C. </w:t>
      </w:r>
      <w:r w:rsidRPr="00584FBF">
        <w:rPr>
          <w:b/>
          <w:position w:val="-10"/>
          <w:sz w:val="24"/>
          <w:szCs w:val="24"/>
        </w:rPr>
        <w:object w:dxaOrig="600" w:dyaOrig="300">
          <v:shape id="_x0000_i2192" type="#_x0000_t75" style="width:29.9pt;height:15.5pt" o:ole="">
            <v:imagedata r:id="rId2296" o:title=""/>
          </v:shape>
          <o:OLEObject Type="Embed" ProgID="Equation.DSMT4" ShapeID="_x0000_i2192" DrawAspect="Content" ObjectID="_1794818044" r:id="rId2297"/>
        </w:object>
      </w:r>
      <w:r w:rsidRPr="00584FBF">
        <w:rPr>
          <w:b/>
          <w:sz w:val="24"/>
          <w:szCs w:val="24"/>
        </w:rPr>
        <w:tab/>
        <w:t xml:space="preserve">D. </w:t>
      </w:r>
      <w:r w:rsidRPr="00584FBF">
        <w:rPr>
          <w:b/>
          <w:position w:val="-10"/>
          <w:sz w:val="24"/>
          <w:szCs w:val="24"/>
        </w:rPr>
        <w:object w:dxaOrig="600" w:dyaOrig="300">
          <v:shape id="_x0000_i2193" type="#_x0000_t75" style="width:29.9pt;height:15.5pt" o:ole="">
            <v:imagedata r:id="rId2298" o:title=""/>
          </v:shape>
          <o:OLEObject Type="Embed" ProgID="Equation.DSMT4" ShapeID="_x0000_i2193" DrawAspect="Content" ObjectID="_1794818045" r:id="rId2299"/>
        </w:object>
      </w:r>
    </w:p>
    <w:p w:rsidR="00584FBF" w:rsidRPr="00584FBF" w:rsidRDefault="00584FBF" w:rsidP="00584FBF">
      <w:pPr>
        <w:pStyle w:val="Normal0"/>
        <w:rPr>
          <w:rFonts w:ascii="Times New Roman" w:hAnsi="Times New Roman" w:hint="default"/>
          <w:color w:val="000000"/>
          <w:sz w:val="24"/>
          <w:szCs w:val="24"/>
        </w:rPr>
      </w:pPr>
      <w:r w:rsidRPr="00584FBF">
        <w:rPr>
          <w:rFonts w:ascii="Times New Roman" w:hAnsi="Times New Roman" w:hint="default"/>
          <w:b/>
          <w:color w:val="000000"/>
          <w:sz w:val="24"/>
          <w:szCs w:val="24"/>
        </w:rPr>
        <w:t>PHẦN TỰ LUẬN (3,0 điểm)</w:t>
      </w:r>
    </w:p>
    <w:p w:rsidR="00584FBF" w:rsidRPr="00584FBF" w:rsidRDefault="00584FBF" w:rsidP="00584FBF">
      <w:pPr>
        <w:pStyle w:val="Normal0"/>
        <w:rPr>
          <w:rFonts w:ascii="Times New Roman" w:hAnsi="Times New Roman" w:hint="default"/>
          <w:color w:val="000000"/>
          <w:sz w:val="24"/>
          <w:szCs w:val="24"/>
        </w:rPr>
      </w:pPr>
      <w:r w:rsidRPr="00584FBF">
        <w:rPr>
          <w:rFonts w:ascii="Times New Roman" w:hAnsi="Times New Roman" w:hint="default"/>
          <w:b/>
          <w:color w:val="000000"/>
          <w:sz w:val="24"/>
          <w:szCs w:val="24"/>
        </w:rPr>
        <w:t xml:space="preserve">Câu 1. (1,0 điểm) (TH) </w:t>
      </w:r>
      <w:r w:rsidRPr="00584FBF">
        <w:rPr>
          <w:rFonts w:ascii="Times New Roman" w:hAnsi="Times New Roman" w:hint="default"/>
          <w:color w:val="000000"/>
          <w:sz w:val="24"/>
          <w:szCs w:val="24"/>
        </w:rPr>
        <w:t xml:space="preserve">Cho 2 tập hợp </w:t>
      </w:r>
      <w:r w:rsidRPr="00584FBF">
        <w:rPr>
          <w:rFonts w:ascii="Times New Roman" w:hAnsi="Times New Roman" w:hint="default"/>
          <w:color w:val="000000"/>
          <w:position w:val="-14"/>
          <w:sz w:val="24"/>
          <w:szCs w:val="24"/>
        </w:rPr>
        <w:object w:dxaOrig="1559" w:dyaOrig="400">
          <v:shape id="_x0000_i2194" type="#_x0000_t75" style="width:78.65pt;height:19.95pt" o:ole="">
            <v:imagedata r:id="rId2300" o:title=""/>
          </v:shape>
          <o:OLEObject Type="Embed" ProgID="Equation.DSMT4" ShapeID="_x0000_i2194" DrawAspect="Content" ObjectID="_1794818046" r:id="rId2301"/>
        </w:object>
      </w:r>
      <w:r w:rsidRPr="00584FBF">
        <w:rPr>
          <w:rFonts w:ascii="Times New Roman" w:hAnsi="Times New Roman" w:hint="default"/>
          <w:color w:val="000000"/>
          <w:sz w:val="24"/>
          <w:szCs w:val="24"/>
        </w:rPr>
        <w:t xml:space="preserve"> và </w:t>
      </w:r>
      <w:r w:rsidRPr="00584FBF">
        <w:rPr>
          <w:rFonts w:ascii="Times New Roman" w:hAnsi="Times New Roman" w:hint="default"/>
          <w:color w:val="000000"/>
          <w:position w:val="-14"/>
          <w:sz w:val="24"/>
          <w:szCs w:val="24"/>
        </w:rPr>
        <w:object w:dxaOrig="1779" w:dyaOrig="400">
          <v:shape id="_x0000_i2195" type="#_x0000_t75" style="width:88.6pt;height:19.95pt" o:ole="">
            <v:imagedata r:id="rId2302" o:title=""/>
          </v:shape>
          <o:OLEObject Type="Embed" ProgID="Equation.DSMT4" ShapeID="_x0000_i2195" DrawAspect="Content" ObjectID="_1794818047" r:id="rId2303"/>
        </w:object>
      </w:r>
      <w:r w:rsidRPr="00584FBF">
        <w:rPr>
          <w:rFonts w:ascii="Times New Roman" w:hAnsi="Times New Roman" w:hint="default"/>
          <w:color w:val="000000"/>
          <w:sz w:val="24"/>
          <w:szCs w:val="24"/>
        </w:rPr>
        <w:t xml:space="preserve">. </w:t>
      </w:r>
    </w:p>
    <w:p w:rsidR="00584FBF" w:rsidRPr="00584FBF" w:rsidRDefault="00584FBF" w:rsidP="00584FBF">
      <w:pPr>
        <w:pStyle w:val="Normal0"/>
        <w:rPr>
          <w:rFonts w:ascii="Times New Roman" w:hAnsi="Times New Roman" w:hint="default"/>
          <w:color w:val="000000"/>
          <w:sz w:val="24"/>
          <w:szCs w:val="24"/>
        </w:rPr>
      </w:pPr>
      <w:r w:rsidRPr="00584FBF">
        <w:rPr>
          <w:rFonts w:ascii="Times New Roman" w:hAnsi="Times New Roman" w:hint="default"/>
          <w:color w:val="000000"/>
          <w:sz w:val="24"/>
          <w:szCs w:val="24"/>
          <w:lang w:val="en-US"/>
        </w:rPr>
        <w:t xml:space="preserve">          </w:t>
      </w:r>
      <w:r w:rsidRPr="00584FBF">
        <w:rPr>
          <w:rFonts w:ascii="Times New Roman" w:hAnsi="Times New Roman" w:hint="default"/>
          <w:color w:val="000000"/>
          <w:sz w:val="24"/>
          <w:szCs w:val="24"/>
        </w:rPr>
        <w:t xml:space="preserve">Tìm </w:t>
      </w:r>
      <w:r w:rsidRPr="00584FBF">
        <w:rPr>
          <w:rFonts w:ascii="Times New Roman" w:hAnsi="Times New Roman" w:hint="default"/>
          <w:color w:val="000000"/>
          <w:position w:val="-4"/>
          <w:sz w:val="24"/>
          <w:szCs w:val="24"/>
        </w:rPr>
        <w:object w:dxaOrig="660" w:dyaOrig="257">
          <v:shape id="_x0000_i2196" type="#_x0000_t75" style="width:33.25pt;height:13.3pt" o:ole="">
            <v:imagedata r:id="rId2304" o:title=""/>
          </v:shape>
          <o:OLEObject Type="Embed" ProgID="Equation.DSMT4" ShapeID="_x0000_i2196" DrawAspect="Content" ObjectID="_1794818048" r:id="rId2305"/>
        </w:object>
      </w:r>
      <w:r w:rsidRPr="00584FBF">
        <w:rPr>
          <w:rFonts w:ascii="Times New Roman" w:hAnsi="Times New Roman" w:hint="default"/>
          <w:color w:val="000000"/>
          <w:sz w:val="24"/>
          <w:szCs w:val="24"/>
        </w:rPr>
        <w:t xml:space="preserve"> và </w:t>
      </w:r>
      <w:r w:rsidRPr="00584FBF">
        <w:rPr>
          <w:rFonts w:ascii="Times New Roman" w:hAnsi="Times New Roman" w:hint="default"/>
          <w:color w:val="000000"/>
          <w:position w:val="-4"/>
          <w:sz w:val="24"/>
          <w:szCs w:val="24"/>
        </w:rPr>
        <w:object w:dxaOrig="660" w:dyaOrig="257">
          <v:shape id="_x0000_i2197" type="#_x0000_t75" style="width:33.25pt;height:13.3pt" o:ole="">
            <v:imagedata r:id="rId2306" o:title=""/>
          </v:shape>
          <o:OLEObject Type="Embed" ProgID="Equation.DSMT4" ShapeID="_x0000_i2197" DrawAspect="Content" ObjectID="_1794818049" r:id="rId2307"/>
        </w:object>
      </w:r>
      <w:r w:rsidRPr="00584FBF">
        <w:rPr>
          <w:rFonts w:ascii="Times New Roman" w:hAnsi="Times New Roman" w:hint="default"/>
          <w:color w:val="000000"/>
          <w:sz w:val="24"/>
          <w:szCs w:val="24"/>
        </w:rPr>
        <w:t>?</w:t>
      </w:r>
    </w:p>
    <w:p w:rsidR="00584FBF" w:rsidRPr="00584FBF" w:rsidRDefault="00584FBF" w:rsidP="00584FBF">
      <w:pPr>
        <w:pStyle w:val="Normal0"/>
        <w:rPr>
          <w:rFonts w:ascii="Times New Roman" w:hAnsi="Times New Roman" w:hint="default"/>
          <w:color w:val="000000"/>
          <w:sz w:val="24"/>
          <w:szCs w:val="24"/>
        </w:rPr>
      </w:pPr>
      <w:r w:rsidRPr="00584FBF">
        <w:rPr>
          <w:rFonts w:ascii="Times New Roman" w:hAnsi="Times New Roman" w:hint="default"/>
          <w:b/>
          <w:color w:val="000000"/>
          <w:sz w:val="24"/>
          <w:szCs w:val="24"/>
        </w:rPr>
        <w:t xml:space="preserve">Câu 2. (1,0 điểm) (VD) </w:t>
      </w:r>
      <w:r w:rsidRPr="00584FBF">
        <w:rPr>
          <w:rFonts w:ascii="Times New Roman" w:hAnsi="Times New Roman" w:hint="default"/>
          <w:color w:val="000000"/>
          <w:sz w:val="24"/>
          <w:szCs w:val="24"/>
          <w:shd w:val="clear" w:color="auto" w:fill="FFFFFF"/>
        </w:rPr>
        <w:t xml:space="preserve">Cho biết </w:t>
      </w:r>
      <m:oMath>
        <m:func>
          <m:funcPr>
            <m:ctrlPr>
              <w:rPr>
                <w:rFonts w:ascii="Cambria Math" w:hAnsi="Cambria Math" w:hint="default"/>
                <w:i/>
                <w:color w:val="000000"/>
                <w:sz w:val="24"/>
                <w:szCs w:val="24"/>
                <w:shd w:val="clear" w:color="auto" w:fill="FFFFFF"/>
              </w:rPr>
            </m:ctrlPr>
          </m:funcPr>
          <m:fName>
            <m:r>
              <w:rPr>
                <w:rFonts w:ascii="Cambria Math" w:hAnsi="Cambria Math" w:hint="default"/>
                <w:color w:val="000000"/>
                <w:sz w:val="24"/>
                <w:szCs w:val="24"/>
                <w:shd w:val="clear" w:color="auto" w:fill="FFFFFF"/>
              </w:rPr>
              <m:t>sin</m:t>
            </m:r>
          </m:fName>
          <m:e>
            <m:r>
              <w:rPr>
                <w:rFonts w:ascii="Cambria Math" w:hAnsi="Cambria Math" w:hint="default"/>
                <w:color w:val="000000"/>
                <w:sz w:val="24"/>
                <w:szCs w:val="24"/>
                <w:shd w:val="clear" w:color="auto" w:fill="FFFFFF"/>
              </w:rPr>
              <m:t>α</m:t>
            </m:r>
          </m:e>
        </m:func>
        <m:r>
          <w:rPr>
            <w:rFonts w:ascii="Cambria Math" w:hAnsi="Cambria Math" w:hint="default"/>
            <w:color w:val="000000"/>
            <w:sz w:val="24"/>
            <w:szCs w:val="24"/>
            <w:shd w:val="clear" w:color="auto" w:fill="FFFFFF"/>
          </w:rPr>
          <m:t>=</m:t>
        </m:r>
        <m:f>
          <m:fPr>
            <m:ctrlPr>
              <w:rPr>
                <w:rFonts w:ascii="Cambria Math" w:hAnsi="Cambria Math" w:hint="default"/>
                <w:i/>
                <w:color w:val="000000"/>
                <w:sz w:val="24"/>
                <w:szCs w:val="24"/>
                <w:shd w:val="clear" w:color="auto" w:fill="FFFFFF"/>
              </w:rPr>
            </m:ctrlPr>
          </m:fPr>
          <m:num>
            <m:r>
              <w:rPr>
                <w:rFonts w:ascii="Cambria Math" w:hAnsi="Cambria Math" w:hint="default"/>
                <w:color w:val="000000"/>
                <w:sz w:val="24"/>
                <w:szCs w:val="24"/>
                <w:shd w:val="clear" w:color="auto" w:fill="FFFFFF"/>
              </w:rPr>
              <m:t>2</m:t>
            </m:r>
          </m:num>
          <m:den>
            <m:r>
              <w:rPr>
                <w:rFonts w:ascii="Cambria Math" w:hAnsi="Cambria Math" w:hint="default"/>
                <w:color w:val="000000"/>
                <w:sz w:val="24"/>
                <w:szCs w:val="24"/>
                <w:shd w:val="clear" w:color="auto" w:fill="FFFFFF"/>
              </w:rPr>
              <m:t>7</m:t>
            </m:r>
          </m:den>
        </m:f>
      </m:oMath>
      <w:r w:rsidRPr="00584FBF">
        <w:rPr>
          <w:rFonts w:ascii="Times New Roman" w:hAnsi="Times New Roman" w:hint="default"/>
          <w:color w:val="000000"/>
          <w:sz w:val="24"/>
          <w:szCs w:val="24"/>
          <w:shd w:val="clear" w:color="auto" w:fill="FFFFFF"/>
        </w:rPr>
        <w:t xml:space="preserve"> . và góc </w:t>
      </w:r>
      <m:oMath>
        <m:r>
          <w:rPr>
            <w:rFonts w:ascii="Cambria Math" w:hAnsi="Cambria Math" w:hint="default"/>
            <w:color w:val="000000"/>
            <w:sz w:val="24"/>
            <w:szCs w:val="24"/>
            <w:shd w:val="clear" w:color="auto" w:fill="FFFFFF"/>
          </w:rPr>
          <m:t>α</m:t>
        </m:r>
      </m:oMath>
      <w:r w:rsidRPr="00584FBF">
        <w:rPr>
          <w:rFonts w:ascii="Times New Roman" w:hAnsi="Times New Roman" w:hint="default"/>
          <w:color w:val="000000"/>
          <w:sz w:val="24"/>
          <w:szCs w:val="24"/>
          <w:shd w:val="clear" w:color="auto" w:fill="FFFFFF"/>
        </w:rPr>
        <w:t xml:space="preserve"> là góc tù. </w:t>
      </w:r>
      <w:r w:rsidRPr="00584FBF">
        <w:rPr>
          <w:rFonts w:ascii="Times New Roman" w:hAnsi="Times New Roman" w:hint="default"/>
          <w:color w:val="000000"/>
          <w:sz w:val="24"/>
          <w:szCs w:val="24"/>
        </w:rPr>
        <w:t xml:space="preserve">Tính giá trị của </w:t>
      </w:r>
    </w:p>
    <w:p w:rsidR="00584FBF" w:rsidRPr="00584FBF" w:rsidRDefault="00584FBF" w:rsidP="00584FBF">
      <w:pPr>
        <w:pStyle w:val="Normal0"/>
        <w:ind w:firstLine="720"/>
        <w:rPr>
          <w:rFonts w:ascii="Times New Roman" w:hAnsi="Times New Roman" w:hint="default"/>
          <w:color w:val="000000"/>
          <w:sz w:val="24"/>
          <w:szCs w:val="24"/>
          <w:shd w:val="clear" w:color="auto" w:fill="FFFFFF"/>
        </w:rPr>
      </w:pPr>
      <m:oMathPara>
        <m:oMath>
          <m:func>
            <m:funcPr>
              <m:ctrlPr>
                <w:rPr>
                  <w:rFonts w:ascii="Cambria Math" w:hAnsi="Cambria Math" w:hint="default"/>
                  <w:i/>
                  <w:color w:val="000000"/>
                  <w:sz w:val="24"/>
                  <w:szCs w:val="24"/>
                  <w:shd w:val="clear" w:color="auto" w:fill="FFFFFF"/>
                </w:rPr>
              </m:ctrlPr>
            </m:funcPr>
            <m:fName>
              <m:r>
                <w:rPr>
                  <w:rFonts w:ascii="Cambria Math" w:hAnsi="Cambria Math" w:hint="default"/>
                  <w:color w:val="000000"/>
                  <w:sz w:val="24"/>
                  <w:szCs w:val="24"/>
                  <w:shd w:val="clear" w:color="auto" w:fill="FFFFFF"/>
                </w:rPr>
                <m:t>A=sin</m:t>
              </m:r>
            </m:fName>
            <m:e>
              <m:r>
                <w:rPr>
                  <w:rFonts w:ascii="Cambria Math" w:hAnsi="Cambria Math" w:hint="default"/>
                  <w:color w:val="000000"/>
                  <w:sz w:val="24"/>
                  <w:szCs w:val="24"/>
                  <w:shd w:val="clear" w:color="auto" w:fill="FFFFFF"/>
                </w:rPr>
                <m:t>α</m:t>
              </m:r>
            </m:e>
          </m:func>
          <m:r>
            <w:rPr>
              <w:rFonts w:ascii="Cambria Math" w:hAnsi="Cambria Math" w:hint="default"/>
              <w:color w:val="000000"/>
              <w:sz w:val="24"/>
              <w:szCs w:val="24"/>
              <w:shd w:val="clear" w:color="auto" w:fill="FFFFFF"/>
            </w:rPr>
            <m:t>.</m:t>
          </m:r>
          <m:func>
            <m:funcPr>
              <m:ctrlPr>
                <w:rPr>
                  <w:rFonts w:ascii="Cambria Math" w:hAnsi="Cambria Math" w:hint="default"/>
                  <w:i/>
                  <w:color w:val="000000"/>
                  <w:sz w:val="24"/>
                  <w:szCs w:val="24"/>
                  <w:shd w:val="clear" w:color="auto" w:fill="FFFFFF"/>
                </w:rPr>
              </m:ctrlPr>
            </m:funcPr>
            <m:fName>
              <m:r>
                <w:rPr>
                  <w:rFonts w:ascii="Cambria Math" w:hAnsi="Cambria Math" w:hint="default"/>
                  <w:color w:val="000000"/>
                  <w:sz w:val="24"/>
                  <w:szCs w:val="24"/>
                  <w:shd w:val="clear" w:color="auto" w:fill="FFFFFF"/>
                </w:rPr>
                <m:t>cot(</m:t>
              </m:r>
            </m:fName>
            <m:e>
              <m:sSup>
                <m:sSupPr>
                  <m:ctrlPr>
                    <w:rPr>
                      <w:rFonts w:ascii="Cambria Math" w:hAnsi="Cambria Math" w:hint="default"/>
                      <w:i/>
                      <w:color w:val="000000"/>
                      <w:sz w:val="24"/>
                      <w:szCs w:val="24"/>
                      <w:shd w:val="clear" w:color="auto" w:fill="FFFFFF"/>
                    </w:rPr>
                  </m:ctrlPr>
                </m:sSupPr>
                <m:e>
                  <m:r>
                    <w:rPr>
                      <w:rFonts w:ascii="Cambria Math" w:hAnsi="Cambria Math" w:hint="default"/>
                      <w:color w:val="000000"/>
                      <w:sz w:val="24"/>
                      <w:szCs w:val="24"/>
                      <w:shd w:val="clear" w:color="auto" w:fill="FFFFFF"/>
                    </w:rPr>
                    <m:t>180</m:t>
                  </m:r>
                </m:e>
                <m:sup>
                  <m:r>
                    <w:rPr>
                      <w:rFonts w:ascii="Cambria Math" w:hAnsi="Cambria Math" w:hint="default"/>
                      <w:color w:val="000000"/>
                      <w:sz w:val="24"/>
                      <w:szCs w:val="24"/>
                      <w:shd w:val="clear" w:color="auto" w:fill="FFFFFF"/>
                    </w:rPr>
                    <m:t>0</m:t>
                  </m:r>
                </m:sup>
              </m:sSup>
              <m:r>
                <w:rPr>
                  <w:rFonts w:ascii="Cambria Math" w:hAnsi="Cambria Math" w:hint="default"/>
                  <w:color w:val="000000"/>
                  <w:sz w:val="24"/>
                  <w:szCs w:val="24"/>
                  <w:shd w:val="clear" w:color="auto" w:fill="FFFFFF"/>
                </w:rPr>
                <m:t>-α)+</m:t>
              </m:r>
              <m:func>
                <m:funcPr>
                  <m:ctrlPr>
                    <w:rPr>
                      <w:rFonts w:ascii="Cambria Math" w:hAnsi="Cambria Math" w:hint="default"/>
                      <w:i/>
                      <w:color w:val="000000"/>
                      <w:sz w:val="24"/>
                      <w:szCs w:val="24"/>
                      <w:shd w:val="clear" w:color="auto" w:fill="FFFFFF"/>
                    </w:rPr>
                  </m:ctrlPr>
                </m:funcPr>
                <m:fName>
                  <m:r>
                    <w:rPr>
                      <w:rFonts w:ascii="Cambria Math" w:hAnsi="Cambria Math" w:hint="default"/>
                      <w:color w:val="000000"/>
                      <w:sz w:val="24"/>
                      <w:szCs w:val="24"/>
                      <w:shd w:val="clear" w:color="auto" w:fill="FFFFFF"/>
                    </w:rPr>
                    <m:t>cos(</m:t>
                  </m:r>
                </m:fName>
                <m:e>
                  <m:sSup>
                    <m:sSupPr>
                      <m:ctrlPr>
                        <w:rPr>
                          <w:rFonts w:ascii="Cambria Math" w:hAnsi="Cambria Math" w:hint="default"/>
                          <w:i/>
                          <w:color w:val="000000"/>
                          <w:sz w:val="24"/>
                          <w:szCs w:val="24"/>
                          <w:shd w:val="clear" w:color="auto" w:fill="FFFFFF"/>
                        </w:rPr>
                      </m:ctrlPr>
                    </m:sSupPr>
                    <m:e>
                      <m:r>
                        <w:rPr>
                          <w:rFonts w:ascii="Cambria Math" w:hAnsi="Cambria Math" w:hint="default"/>
                          <w:color w:val="000000"/>
                          <w:sz w:val="24"/>
                          <w:szCs w:val="24"/>
                          <w:shd w:val="clear" w:color="auto" w:fill="FFFFFF"/>
                        </w:rPr>
                        <m:t>180</m:t>
                      </m:r>
                    </m:e>
                    <m:sup>
                      <m:r>
                        <w:rPr>
                          <w:rFonts w:ascii="Cambria Math" w:hAnsi="Cambria Math" w:hint="default"/>
                          <w:color w:val="000000"/>
                          <w:sz w:val="24"/>
                          <w:szCs w:val="24"/>
                          <w:shd w:val="clear" w:color="auto" w:fill="FFFFFF"/>
                        </w:rPr>
                        <m:t>0</m:t>
                      </m:r>
                    </m:sup>
                  </m:sSup>
                  <m:r>
                    <w:rPr>
                      <w:rFonts w:ascii="Cambria Math" w:hAnsi="Cambria Math" w:hint="default"/>
                      <w:color w:val="000000"/>
                      <w:sz w:val="24"/>
                      <w:szCs w:val="24"/>
                      <w:shd w:val="clear" w:color="auto" w:fill="FFFFFF"/>
                    </w:rPr>
                    <m:t>-α).</m:t>
                  </m:r>
                  <m:func>
                    <m:funcPr>
                      <m:ctrlPr>
                        <w:rPr>
                          <w:rFonts w:ascii="Cambria Math" w:hAnsi="Cambria Math" w:hint="default"/>
                          <w:i/>
                          <w:color w:val="000000"/>
                          <w:sz w:val="24"/>
                          <w:szCs w:val="24"/>
                          <w:shd w:val="clear" w:color="auto" w:fill="FFFFFF"/>
                        </w:rPr>
                      </m:ctrlPr>
                    </m:funcPr>
                    <m:fName>
                      <m:r>
                        <m:rPr>
                          <m:sty m:val="p"/>
                        </m:rPr>
                        <w:rPr>
                          <w:rFonts w:ascii="Cambria Math" w:hAnsi="Cambria Math" w:hint="default"/>
                          <w:color w:val="000000"/>
                          <w:sz w:val="24"/>
                          <w:szCs w:val="24"/>
                          <w:shd w:val="clear" w:color="auto" w:fill="FFFFFF"/>
                        </w:rPr>
                        <m:t>cot⁡</m:t>
                      </m:r>
                      <m:r>
                        <w:rPr>
                          <w:rFonts w:ascii="Cambria Math" w:hAnsi="Cambria Math" w:hint="default"/>
                          <w:color w:val="000000"/>
                          <w:sz w:val="24"/>
                          <w:szCs w:val="24"/>
                          <w:shd w:val="clear" w:color="auto" w:fill="FFFFFF"/>
                        </w:rPr>
                        <m:t>(</m:t>
                      </m:r>
                    </m:fName>
                    <m:e>
                      <m:sSup>
                        <m:sSupPr>
                          <m:ctrlPr>
                            <w:rPr>
                              <w:rFonts w:ascii="Cambria Math" w:hAnsi="Cambria Math" w:hint="default"/>
                              <w:i/>
                              <w:color w:val="000000"/>
                              <w:sz w:val="24"/>
                              <w:szCs w:val="24"/>
                              <w:shd w:val="clear" w:color="auto" w:fill="FFFFFF"/>
                            </w:rPr>
                          </m:ctrlPr>
                        </m:sSupPr>
                        <m:e>
                          <m:r>
                            <w:rPr>
                              <w:rFonts w:ascii="Cambria Math" w:hAnsi="Cambria Math" w:hint="default"/>
                              <w:color w:val="000000"/>
                              <w:sz w:val="24"/>
                              <w:szCs w:val="24"/>
                              <w:shd w:val="clear" w:color="auto" w:fill="FFFFFF"/>
                            </w:rPr>
                            <m:t>90</m:t>
                          </m:r>
                        </m:e>
                        <m:sup>
                          <m:r>
                            <w:rPr>
                              <w:rFonts w:ascii="Cambria Math" w:hAnsi="Cambria Math" w:hint="default"/>
                              <w:color w:val="000000"/>
                              <w:sz w:val="24"/>
                              <w:szCs w:val="24"/>
                              <w:shd w:val="clear" w:color="auto" w:fill="FFFFFF"/>
                            </w:rPr>
                            <m:t>0</m:t>
                          </m:r>
                        </m:sup>
                      </m:sSup>
                      <m:r>
                        <w:rPr>
                          <w:rFonts w:ascii="Cambria Math" w:hAnsi="Cambria Math" w:hint="default"/>
                          <w:color w:val="000000"/>
                          <w:sz w:val="24"/>
                          <w:szCs w:val="24"/>
                          <w:shd w:val="clear" w:color="auto" w:fill="FFFFFF"/>
                        </w:rPr>
                        <m:t>-α)</m:t>
                      </m:r>
                    </m:e>
                  </m:func>
                </m:e>
              </m:func>
            </m:e>
          </m:func>
        </m:oMath>
      </m:oMathPara>
    </w:p>
    <w:p w:rsidR="00584FBF" w:rsidRPr="00584FBF" w:rsidRDefault="00584FBF" w:rsidP="00584FBF">
      <w:pPr>
        <w:pStyle w:val="Normal0"/>
        <w:rPr>
          <w:rFonts w:ascii="Times New Roman" w:hAnsi="Times New Roman" w:hint="default"/>
          <w:color w:val="000000"/>
          <w:sz w:val="24"/>
          <w:szCs w:val="24"/>
        </w:rPr>
      </w:pPr>
      <w:r w:rsidRPr="00584FBF">
        <w:rPr>
          <w:rFonts w:ascii="Times New Roman" w:hAnsi="Times New Roman" w:hint="default"/>
          <w:b/>
          <w:color w:val="000000"/>
          <w:sz w:val="24"/>
          <w:szCs w:val="24"/>
        </w:rPr>
        <w:t xml:space="preserve">Câu 3. (1,0 điểm) (VDC) </w:t>
      </w:r>
      <w:r w:rsidRPr="00584FBF">
        <w:rPr>
          <w:rFonts w:ascii="Times New Roman" w:hAnsi="Times New Roman" w:hint="default"/>
          <w:color w:val="000000"/>
          <w:sz w:val="24"/>
          <w:szCs w:val="24"/>
        </w:rPr>
        <w:t>Trong một cuộc thi gói bánh vào dịp năm mới, mỗi đội chơi được sử dụng tối đa 20 kg gạo nếp, 2 kg thịt ba chỉ, 5 kg đậu xanh để gói bánh chưng và bánh ống. Để gói một cái bánh chưng cần 0,4 kg gạo nếp, 0,05 kg thịt và 0,1 kg đậu xanh; để gói một cái bánh ống cần 0,6 kg gạo nếp, 0,075 kg thịt và 0,15 kg đậu xanh. Mỗi cái bánh chưng nhận được 5 điểm thưởng, mỗi cái bánh ống nhận được 7 điểm thưởng. Hỏi cần phải gói mấy cái bánh mỗi loại để được nhiều điểm thưởng nhất.</w:t>
      </w:r>
    </w:p>
    <w:p w:rsidR="00584FBF" w:rsidRPr="00584FBF" w:rsidRDefault="00584FBF" w:rsidP="00584FBF">
      <w:pPr>
        <w:ind w:right="850"/>
        <w:jc w:val="both"/>
        <w:rPr>
          <w:rFonts w:ascii="Times New Roman" w:hAnsi="Times New Roman" w:cs="Times New Roman"/>
          <w:b/>
          <w:sz w:val="24"/>
          <w:szCs w:val="24"/>
        </w:rPr>
      </w:pPr>
    </w:p>
    <w:p w:rsidR="00584FBF" w:rsidRPr="00584FBF" w:rsidRDefault="00584FBF" w:rsidP="00584FBF">
      <w:pPr>
        <w:ind w:right="850"/>
        <w:jc w:val="both"/>
        <w:rPr>
          <w:rFonts w:ascii="Times New Roman" w:hAnsi="Times New Roman" w:cs="Times New Roman"/>
          <w:b/>
          <w:sz w:val="24"/>
          <w:szCs w:val="24"/>
        </w:rPr>
      </w:pPr>
    </w:p>
    <w:p w:rsidR="00584FBF" w:rsidRPr="00584FBF" w:rsidRDefault="00584FBF" w:rsidP="00584FBF">
      <w:pPr>
        <w:spacing w:after="160" w:line="259" w:lineRule="auto"/>
        <w:rPr>
          <w:rFonts w:ascii="Times New Roman" w:hAnsi="Times New Roman" w:cs="Times New Roman"/>
          <w:b/>
          <w:bCs/>
          <w:sz w:val="24"/>
          <w:szCs w:val="24"/>
        </w:rPr>
      </w:pPr>
      <w:r w:rsidRPr="00584FBF">
        <w:rPr>
          <w:rFonts w:ascii="Times New Roman" w:hAnsi="Times New Roman" w:cs="Times New Roman"/>
          <w:b/>
          <w:bCs/>
          <w:sz w:val="24"/>
          <w:szCs w:val="24"/>
        </w:rPr>
        <w:br w:type="page"/>
      </w:r>
    </w:p>
    <w:p w:rsidR="00584FBF" w:rsidRPr="00584FBF" w:rsidRDefault="00584FBF" w:rsidP="00584FBF">
      <w:pPr>
        <w:spacing w:after="0"/>
        <w:jc w:val="both"/>
        <w:rPr>
          <w:rFonts w:ascii="Times New Roman" w:hAnsi="Times New Roman" w:cs="Times New Roman"/>
          <w:b/>
          <w:bCs/>
          <w:sz w:val="24"/>
          <w:szCs w:val="24"/>
        </w:rPr>
      </w:pPr>
      <w:r w:rsidRPr="00584FBF">
        <w:rPr>
          <w:rFonts w:ascii="Times New Roman" w:hAnsi="Times New Roman" w:cs="Times New Roman"/>
          <w:b/>
          <w:bCs/>
          <w:sz w:val="24"/>
          <w:szCs w:val="24"/>
        </w:rPr>
        <w:lastRenderedPageBreak/>
        <w:t>Trường: THPT Đỗ Đăng Tuyển</w:t>
      </w:r>
    </w:p>
    <w:p w:rsidR="00584FBF" w:rsidRPr="00584FBF" w:rsidRDefault="00584FBF" w:rsidP="00584FBF">
      <w:pPr>
        <w:spacing w:after="0"/>
        <w:jc w:val="both"/>
        <w:rPr>
          <w:rFonts w:ascii="Times New Roman" w:hAnsi="Times New Roman" w:cs="Times New Roman"/>
          <w:b/>
          <w:bCs/>
          <w:sz w:val="24"/>
          <w:szCs w:val="24"/>
        </w:rPr>
      </w:pPr>
      <w:r w:rsidRPr="00584FBF">
        <w:rPr>
          <w:rFonts w:ascii="Times New Roman" w:hAnsi="Times New Roman" w:cs="Times New Roman"/>
          <w:b/>
          <w:bCs/>
          <w:sz w:val="24"/>
          <w:szCs w:val="24"/>
        </w:rPr>
        <w:t xml:space="preserve">Tổ: Toán – Tin </w:t>
      </w:r>
    </w:p>
    <w:p w:rsidR="00584FBF" w:rsidRPr="00584FBF" w:rsidRDefault="00584FBF" w:rsidP="00584FBF">
      <w:pPr>
        <w:ind w:right="850"/>
        <w:jc w:val="both"/>
        <w:rPr>
          <w:rFonts w:ascii="Times New Roman" w:hAnsi="Times New Roman" w:cs="Times New Roman"/>
          <w:b/>
          <w:bCs/>
          <w:sz w:val="24"/>
          <w:szCs w:val="24"/>
        </w:rPr>
      </w:pPr>
      <w:r w:rsidRPr="00584FBF">
        <w:rPr>
          <w:rFonts w:ascii="Times New Roman" w:hAnsi="Times New Roman" w:cs="Times New Roman"/>
          <w:b/>
          <w:bCs/>
          <w:sz w:val="24"/>
          <w:szCs w:val="24"/>
        </w:rPr>
        <w:t>Ngày soạn: 25/10/2024</w:t>
      </w:r>
    </w:p>
    <w:p w:rsidR="00584FBF" w:rsidRPr="00584FBF" w:rsidRDefault="00584FBF" w:rsidP="00584FBF">
      <w:pPr>
        <w:ind w:right="850"/>
        <w:jc w:val="both"/>
        <w:rPr>
          <w:rFonts w:ascii="Times New Roman" w:hAnsi="Times New Roman" w:cs="Times New Roman"/>
          <w:b/>
          <w:sz w:val="24"/>
          <w:szCs w:val="24"/>
        </w:rPr>
      </w:pPr>
      <w:r w:rsidRPr="00584FBF">
        <w:rPr>
          <w:rFonts w:ascii="Times New Roman" w:hAnsi="Times New Roman" w:cs="Times New Roman"/>
          <w:b/>
          <w:bCs/>
          <w:sz w:val="24"/>
          <w:szCs w:val="24"/>
        </w:rPr>
        <w:t>Tiết PPCT: 26, 27</w:t>
      </w:r>
    </w:p>
    <w:p w:rsidR="00584FBF" w:rsidRPr="00584FBF" w:rsidRDefault="00584FBF" w:rsidP="00584FBF">
      <w:pPr>
        <w:spacing w:before="40" w:after="40" w:line="264" w:lineRule="auto"/>
        <w:jc w:val="center"/>
        <w:rPr>
          <w:rFonts w:ascii="Times New Roman" w:hAnsi="Times New Roman" w:cs="Times New Roman"/>
          <w:b/>
          <w:sz w:val="24"/>
          <w:szCs w:val="24"/>
          <w:lang w:val="sv-SE"/>
        </w:rPr>
      </w:pPr>
      <w:r w:rsidRPr="00584FBF">
        <w:rPr>
          <w:rFonts w:ascii="Times New Roman" w:hAnsi="Times New Roman" w:cs="Times New Roman"/>
          <w:b/>
          <w:sz w:val="24"/>
          <w:szCs w:val="24"/>
          <w:lang w:val="sv-SE"/>
        </w:rPr>
        <w:t>CHƯƠNG IV: VECTƠ</w:t>
      </w:r>
    </w:p>
    <w:p w:rsidR="00584FBF" w:rsidRPr="00584FBF" w:rsidRDefault="00584FBF" w:rsidP="00584FBF">
      <w:pPr>
        <w:spacing w:before="40" w:after="40" w:line="264" w:lineRule="auto"/>
        <w:jc w:val="center"/>
        <w:rPr>
          <w:rFonts w:ascii="Times New Roman" w:hAnsi="Times New Roman" w:cs="Times New Roman"/>
          <w:b/>
          <w:bCs/>
          <w:sz w:val="24"/>
          <w:szCs w:val="24"/>
          <w:lang w:val="sv-SE"/>
        </w:rPr>
      </w:pPr>
      <w:r w:rsidRPr="00584FBF">
        <w:rPr>
          <w:rFonts w:ascii="Times New Roman" w:hAnsi="Times New Roman" w:cs="Times New Roman"/>
          <w:b/>
          <w:sz w:val="24"/>
          <w:szCs w:val="24"/>
          <w:lang w:val="sv-SE"/>
        </w:rPr>
        <w:t>BÀI 7: CÁC KHÁI NIỆM MỞ ĐẦU</w:t>
      </w:r>
    </w:p>
    <w:p w:rsidR="00584FBF" w:rsidRPr="00584FBF" w:rsidRDefault="00584FBF" w:rsidP="00584FBF">
      <w:pPr>
        <w:spacing w:before="40" w:after="40" w:line="264" w:lineRule="auto"/>
        <w:jc w:val="center"/>
        <w:rPr>
          <w:rFonts w:ascii="Times New Roman" w:hAnsi="Times New Roman" w:cs="Times New Roman"/>
          <w:sz w:val="24"/>
          <w:szCs w:val="24"/>
          <w:lang w:val="sv-SE"/>
        </w:rPr>
      </w:pPr>
      <w:r w:rsidRPr="00584FBF">
        <w:rPr>
          <w:rFonts w:ascii="Times New Roman" w:hAnsi="Times New Roman" w:cs="Times New Roman"/>
          <w:sz w:val="24"/>
          <w:szCs w:val="24"/>
          <w:lang w:val="vi-VN"/>
        </w:rPr>
        <w:t>Môn học/Hoạt động giáo dục</w:t>
      </w:r>
      <w:r w:rsidRPr="00584FBF">
        <w:rPr>
          <w:rFonts w:ascii="Times New Roman" w:hAnsi="Times New Roman" w:cs="Times New Roman"/>
          <w:sz w:val="24"/>
          <w:szCs w:val="24"/>
          <w:lang w:val="sv-SE"/>
        </w:rPr>
        <w:t>: Toán – Hình học: 10</w:t>
      </w:r>
    </w:p>
    <w:p w:rsidR="00584FBF" w:rsidRPr="00584FBF" w:rsidRDefault="00584FBF" w:rsidP="00584FBF">
      <w:pPr>
        <w:spacing w:before="40" w:after="40" w:line="264" w:lineRule="auto"/>
        <w:jc w:val="center"/>
        <w:rPr>
          <w:rFonts w:ascii="Times New Roman" w:hAnsi="Times New Roman" w:cs="Times New Roman"/>
          <w:b/>
          <w:i/>
          <w:sz w:val="24"/>
          <w:szCs w:val="24"/>
          <w:lang w:val="sv-SE"/>
        </w:rPr>
      </w:pPr>
      <w:r w:rsidRPr="00584FBF">
        <w:rPr>
          <w:rFonts w:ascii="Times New Roman" w:hAnsi="Times New Roman" w:cs="Times New Roman"/>
          <w:b/>
          <w:i/>
          <w:sz w:val="24"/>
          <w:szCs w:val="24"/>
          <w:lang w:val="sv-SE"/>
        </w:rPr>
        <w:t>Thời gian thực hiện: 2 tiết</w:t>
      </w:r>
    </w:p>
    <w:p w:rsidR="00584FBF" w:rsidRPr="00584FBF" w:rsidRDefault="00584FBF" w:rsidP="00584FBF">
      <w:pPr>
        <w:widowControl w:val="0"/>
        <w:spacing w:before="40" w:after="40" w:line="264" w:lineRule="auto"/>
        <w:rPr>
          <w:rFonts w:ascii="Times New Roman" w:hAnsi="Times New Roman" w:cs="Times New Roman"/>
          <w:b/>
          <w:sz w:val="24"/>
          <w:szCs w:val="24"/>
          <w:shd w:val="clear" w:color="auto" w:fill="FFFFFF"/>
          <w:lang w:val="vi-VN" w:eastAsia="vi-VN"/>
        </w:rPr>
      </w:pPr>
      <w:r w:rsidRPr="00584FBF">
        <w:rPr>
          <w:rFonts w:ascii="Times New Roman" w:hAnsi="Times New Roman" w:cs="Times New Roman"/>
          <w:b/>
          <w:sz w:val="24"/>
          <w:szCs w:val="24"/>
          <w:shd w:val="clear" w:color="auto" w:fill="FFFFFF"/>
          <w:lang w:val="vi-VN" w:eastAsia="vi-VN"/>
        </w:rPr>
        <w:t>I. MỤC TIÊU</w:t>
      </w:r>
    </w:p>
    <w:p w:rsidR="00584FBF" w:rsidRPr="00584FBF" w:rsidRDefault="00584FBF" w:rsidP="00584FBF">
      <w:pPr>
        <w:spacing w:before="40" w:after="40" w:line="264" w:lineRule="auto"/>
        <w:jc w:val="both"/>
        <w:rPr>
          <w:rFonts w:ascii="Times New Roman" w:eastAsia="Calibri" w:hAnsi="Times New Roman" w:cs="Times New Roman"/>
          <w:b/>
          <w:bCs/>
          <w:i/>
          <w:sz w:val="24"/>
          <w:szCs w:val="24"/>
          <w:lang w:val="vi-VN"/>
        </w:rPr>
      </w:pPr>
      <w:r w:rsidRPr="00584FBF">
        <w:rPr>
          <w:rFonts w:ascii="Times New Roman" w:eastAsia="Calibri" w:hAnsi="Times New Roman" w:cs="Times New Roman"/>
          <w:b/>
          <w:bCs/>
          <w:i/>
          <w:sz w:val="24"/>
          <w:szCs w:val="24"/>
          <w:lang w:val="vi-VN"/>
        </w:rPr>
        <w:t>1. Kiến thức</w:t>
      </w:r>
    </w:p>
    <w:p w:rsidR="00584FBF" w:rsidRPr="00584FBF" w:rsidRDefault="00584FBF" w:rsidP="00584FBF">
      <w:pPr>
        <w:pStyle w:val="ListParagraph"/>
        <w:numPr>
          <w:ilvl w:val="0"/>
          <w:numId w:val="12"/>
        </w:numPr>
        <w:spacing w:before="40" w:after="40" w:line="264" w:lineRule="auto"/>
        <w:jc w:val="both"/>
        <w:rPr>
          <w:rFonts w:eastAsia="Calibri"/>
          <w:bCs/>
          <w:sz w:val="24"/>
          <w:szCs w:val="24"/>
          <w:lang w:val="vi-VN"/>
        </w:rPr>
      </w:pPr>
      <w:r w:rsidRPr="00584FBF">
        <w:rPr>
          <w:rFonts w:eastAsia="Calibri"/>
          <w:bCs/>
          <w:sz w:val="24"/>
          <w:szCs w:val="24"/>
          <w:lang w:val="vi-VN"/>
        </w:rPr>
        <w:t>Học sinh phát biểu được định nghĩa vectơ, liệt kê được các vectơ có trong hình cho trước.</w:t>
      </w:r>
    </w:p>
    <w:p w:rsidR="00584FBF" w:rsidRPr="00584FBF" w:rsidRDefault="00584FBF" w:rsidP="00584FBF">
      <w:pPr>
        <w:pStyle w:val="ListParagraph"/>
        <w:numPr>
          <w:ilvl w:val="0"/>
          <w:numId w:val="12"/>
        </w:numPr>
        <w:spacing w:before="40" w:after="40" w:line="264" w:lineRule="auto"/>
        <w:jc w:val="both"/>
        <w:rPr>
          <w:rFonts w:eastAsia="Calibri"/>
          <w:sz w:val="24"/>
          <w:szCs w:val="24"/>
          <w:lang w:val="vi-VN"/>
        </w:rPr>
      </w:pPr>
      <w:r w:rsidRPr="00584FBF">
        <w:rPr>
          <w:rFonts w:eastAsia="Calibri"/>
          <w:sz w:val="24"/>
          <w:szCs w:val="24"/>
          <w:lang w:val="vi-VN"/>
        </w:rPr>
        <w:t>Nêu được định nghĩa hai vectơ cùng phương, điều kiện để ba điểm thẳng hàng, kể tên được các vectơ cùng phương, cùng hướng, ngược hướng.</w:t>
      </w:r>
    </w:p>
    <w:p w:rsidR="00584FBF" w:rsidRPr="00584FBF" w:rsidRDefault="00584FBF" w:rsidP="00584FBF">
      <w:pPr>
        <w:pStyle w:val="ListParagraph"/>
        <w:numPr>
          <w:ilvl w:val="0"/>
          <w:numId w:val="12"/>
        </w:numPr>
        <w:spacing w:before="40" w:after="40" w:line="264" w:lineRule="auto"/>
        <w:jc w:val="both"/>
        <w:rPr>
          <w:rFonts w:eastAsia="Calibri"/>
          <w:sz w:val="24"/>
          <w:szCs w:val="24"/>
          <w:lang w:val="vi-VN"/>
        </w:rPr>
      </w:pPr>
      <w:r w:rsidRPr="00584FBF">
        <w:rPr>
          <w:rFonts w:eastAsia="Calibri"/>
          <w:sz w:val="24"/>
          <w:szCs w:val="24"/>
          <w:lang w:val="vi-VN"/>
        </w:rPr>
        <w:t>Học sinh nêu được điều kiện để hai vectơ bằng nhau, kí hiệu hai vectơ bằng nhau, chỉ ra các vectơ bằng nhau, định nghĩa được vectơ – không.</w:t>
      </w:r>
    </w:p>
    <w:p w:rsidR="00584FBF" w:rsidRPr="00584FBF" w:rsidRDefault="00584FBF" w:rsidP="00584FBF">
      <w:pPr>
        <w:spacing w:before="40" w:after="40" w:line="264" w:lineRule="auto"/>
        <w:rPr>
          <w:rFonts w:ascii="Times New Roman" w:hAnsi="Times New Roman" w:cs="Times New Roman"/>
          <w:b/>
          <w:i/>
          <w:iCs/>
          <w:sz w:val="24"/>
          <w:szCs w:val="24"/>
          <w:lang w:val="vi-VN"/>
        </w:rPr>
      </w:pPr>
      <w:r w:rsidRPr="00584FBF">
        <w:rPr>
          <w:rFonts w:ascii="Times New Roman" w:hAnsi="Times New Roman" w:cs="Times New Roman"/>
          <w:b/>
          <w:i/>
          <w:iCs/>
          <w:sz w:val="24"/>
          <w:szCs w:val="24"/>
          <w:lang w:val="vi-VN"/>
        </w:rPr>
        <w:t>2. Năng lực</w:t>
      </w:r>
    </w:p>
    <w:p w:rsidR="00584FBF" w:rsidRPr="00584FBF" w:rsidRDefault="00584FBF" w:rsidP="00584FBF">
      <w:pPr>
        <w:pStyle w:val="ListParagraph"/>
        <w:numPr>
          <w:ilvl w:val="0"/>
          <w:numId w:val="13"/>
        </w:numPr>
        <w:spacing w:before="40" w:after="40" w:line="264" w:lineRule="auto"/>
        <w:ind w:left="709"/>
        <w:jc w:val="both"/>
        <w:rPr>
          <w:rFonts w:eastAsia="Calibri"/>
          <w:sz w:val="24"/>
          <w:szCs w:val="24"/>
          <w:lang w:val="vi-VN"/>
        </w:rPr>
      </w:pPr>
      <w:r w:rsidRPr="00584FBF">
        <w:rPr>
          <w:rFonts w:eastAsia="Calibri"/>
          <w:i/>
          <w:sz w:val="24"/>
          <w:szCs w:val="24"/>
          <w:lang w:val="vi-VN"/>
        </w:rPr>
        <w:t xml:space="preserve">Năng lực tư duy và lập luận toán học: </w:t>
      </w:r>
      <w:r w:rsidRPr="00584FBF">
        <w:rPr>
          <w:rFonts w:eastAsia="Calibri"/>
          <w:sz w:val="24"/>
          <w:szCs w:val="24"/>
          <w:lang w:val="vi-VN"/>
        </w:rPr>
        <w:t>Học sinh xác định đúng đắn động cơ thái độ học tập; tự đánh giá và điều chỉnh được kế hoạch học tập; tự nhận ra được sai sót và cách khắc phục sai sót.</w:t>
      </w:r>
    </w:p>
    <w:p w:rsidR="00584FBF" w:rsidRPr="00584FBF" w:rsidRDefault="00584FBF" w:rsidP="00584FBF">
      <w:pPr>
        <w:pStyle w:val="ListParagraph"/>
        <w:numPr>
          <w:ilvl w:val="0"/>
          <w:numId w:val="13"/>
        </w:numPr>
        <w:spacing w:before="40" w:after="40" w:line="264" w:lineRule="auto"/>
        <w:ind w:left="709"/>
        <w:jc w:val="both"/>
        <w:rPr>
          <w:rFonts w:eastAsia="Calibri"/>
          <w:sz w:val="24"/>
          <w:szCs w:val="24"/>
          <w:lang w:val="vi-VN"/>
        </w:rPr>
      </w:pPr>
      <w:r w:rsidRPr="00584FBF">
        <w:rPr>
          <w:rFonts w:eastAsia="Calibri"/>
          <w:i/>
          <w:iCs/>
          <w:sz w:val="24"/>
          <w:szCs w:val="24"/>
          <w:lang w:val="vi-VN"/>
        </w:rPr>
        <w:t xml:space="preserve">Năng lực giải quyết vấn đề: </w:t>
      </w:r>
      <w:r w:rsidRPr="00584FBF">
        <w:rPr>
          <w:rFonts w:eastAsia="Calibri"/>
          <w:sz w:val="24"/>
          <w:szCs w:val="24"/>
          <w:lang w:val="vi-VN"/>
        </w:rPr>
        <w:t>Biết tiếp nhận câu hỏi, bài tập có vấn đề hoặc đặt ra câu hỏi. Phân tích được các tình huống trong học tập.</w:t>
      </w:r>
    </w:p>
    <w:p w:rsidR="00584FBF" w:rsidRPr="00584FBF" w:rsidRDefault="00584FBF" w:rsidP="00584FBF">
      <w:pPr>
        <w:pStyle w:val="ListParagraph"/>
        <w:numPr>
          <w:ilvl w:val="0"/>
          <w:numId w:val="13"/>
        </w:numPr>
        <w:spacing w:before="40" w:after="40" w:line="264" w:lineRule="auto"/>
        <w:ind w:left="709"/>
        <w:rPr>
          <w:rFonts w:eastAsia="Calibri"/>
          <w:sz w:val="24"/>
          <w:szCs w:val="24"/>
          <w:lang w:val="vi-VN"/>
        </w:rPr>
      </w:pPr>
      <w:r w:rsidRPr="00584FBF">
        <w:rPr>
          <w:rFonts w:eastAsia="Calibri"/>
          <w:i/>
          <w:iCs/>
          <w:sz w:val="24"/>
          <w:szCs w:val="24"/>
          <w:lang w:val="vi-VN"/>
        </w:rPr>
        <w:t xml:space="preserve">Năng lực giao tiếp toán học: </w:t>
      </w:r>
      <w:r w:rsidRPr="00584FBF">
        <w:rPr>
          <w:rFonts w:eastAsia="Calibri"/>
          <w:sz w:val="24"/>
          <w:szCs w:val="24"/>
          <w:lang w:val="vi-VN"/>
        </w:rPr>
        <w:t>Tiếp thu kiến thức trao đổi học hỏi bạn bè thông qua hoạt động nhóm; có thái độ tôn trọng, lắng nghe, có phản ứng tích cực trong giao tiếp.</w:t>
      </w:r>
    </w:p>
    <w:p w:rsidR="00584FBF" w:rsidRPr="00584FBF" w:rsidRDefault="00584FBF" w:rsidP="00584FBF">
      <w:pPr>
        <w:shd w:val="clear" w:color="auto" w:fill="FFFFFF"/>
        <w:spacing w:before="40" w:after="40" w:line="264" w:lineRule="auto"/>
        <w:rPr>
          <w:rFonts w:ascii="Times New Roman" w:hAnsi="Times New Roman" w:cs="Times New Roman"/>
          <w:sz w:val="24"/>
          <w:szCs w:val="24"/>
          <w:lang w:val="vi-VN"/>
        </w:rPr>
      </w:pPr>
      <w:r w:rsidRPr="00584FBF">
        <w:rPr>
          <w:rFonts w:ascii="Times New Roman" w:hAnsi="Times New Roman" w:cs="Times New Roman"/>
          <w:b/>
          <w:i/>
          <w:iCs/>
          <w:sz w:val="24"/>
          <w:szCs w:val="24"/>
          <w:lang w:val="vi-VN"/>
        </w:rPr>
        <w:t>3. Phẩm chất</w:t>
      </w:r>
      <w:r w:rsidRPr="00584FBF">
        <w:rPr>
          <w:rFonts w:ascii="Times New Roman" w:hAnsi="Times New Roman" w:cs="Times New Roman"/>
          <w:sz w:val="24"/>
          <w:szCs w:val="24"/>
          <w:lang w:val="vi-VN"/>
        </w:rPr>
        <w:t xml:space="preserve"> </w:t>
      </w:r>
    </w:p>
    <w:p w:rsidR="00584FBF" w:rsidRPr="00584FBF" w:rsidRDefault="00584FBF" w:rsidP="00584FBF">
      <w:pPr>
        <w:pStyle w:val="ListParagraph"/>
        <w:numPr>
          <w:ilvl w:val="0"/>
          <w:numId w:val="14"/>
        </w:numPr>
        <w:autoSpaceDE w:val="0"/>
        <w:autoSpaceDN w:val="0"/>
        <w:adjustRightInd w:val="0"/>
        <w:spacing w:before="40" w:after="40" w:line="264" w:lineRule="auto"/>
        <w:ind w:left="709"/>
        <w:jc w:val="both"/>
        <w:rPr>
          <w:rFonts w:eastAsia="Calibri"/>
          <w:sz w:val="24"/>
          <w:szCs w:val="24"/>
          <w:lang w:val="vi-VN"/>
        </w:rPr>
      </w:pPr>
      <w:r w:rsidRPr="00584FBF">
        <w:rPr>
          <w:rFonts w:eastAsia="Calibri"/>
          <w:sz w:val="24"/>
          <w:szCs w:val="24"/>
          <w:lang w:val="vi-VN"/>
        </w:rPr>
        <w:t xml:space="preserve">Rèn luyện tính cẩn thận, chính xác. Tư duy các vấn đề toán học một cách lôgic và hệ thống. </w:t>
      </w:r>
    </w:p>
    <w:p w:rsidR="00584FBF" w:rsidRPr="00584FBF" w:rsidRDefault="00584FBF" w:rsidP="00584FBF">
      <w:pPr>
        <w:pStyle w:val="ListParagraph"/>
        <w:numPr>
          <w:ilvl w:val="0"/>
          <w:numId w:val="14"/>
        </w:numPr>
        <w:autoSpaceDE w:val="0"/>
        <w:autoSpaceDN w:val="0"/>
        <w:adjustRightInd w:val="0"/>
        <w:spacing w:before="40" w:after="40" w:line="264" w:lineRule="auto"/>
        <w:ind w:left="709"/>
        <w:jc w:val="both"/>
        <w:rPr>
          <w:rFonts w:eastAsia="Calibri"/>
          <w:sz w:val="24"/>
          <w:szCs w:val="24"/>
          <w:lang w:val="vi-VN"/>
        </w:rPr>
      </w:pPr>
      <w:r w:rsidRPr="00584FBF">
        <w:rPr>
          <w:bCs/>
          <w:sz w:val="24"/>
          <w:szCs w:val="24"/>
          <w:lang w:val="vi-VN"/>
        </w:rPr>
        <w:t>Chăm chỉ t</w:t>
      </w:r>
      <w:r w:rsidRPr="00584FBF">
        <w:rPr>
          <w:sz w:val="24"/>
          <w:szCs w:val="24"/>
          <w:lang w:val="pl-PL"/>
        </w:rPr>
        <w:t>ích c</w:t>
      </w:r>
      <w:r w:rsidRPr="00584FBF">
        <w:rPr>
          <w:sz w:val="24"/>
          <w:szCs w:val="24"/>
          <w:lang w:val="vi-VN"/>
        </w:rPr>
        <w:t>ực x</w:t>
      </w:r>
      <w:r w:rsidRPr="00584FBF">
        <w:rPr>
          <w:sz w:val="24"/>
          <w:szCs w:val="24"/>
          <w:lang w:val="pl-PL"/>
        </w:rPr>
        <w:t>ây</w:t>
      </w:r>
      <w:r w:rsidRPr="00584FBF">
        <w:rPr>
          <w:sz w:val="24"/>
          <w:szCs w:val="24"/>
          <w:lang w:val="vi-VN"/>
        </w:rPr>
        <w:t xml:space="preserve"> dựng bài, chủ động chiếm lĩnh kiến thức </w:t>
      </w:r>
      <w:r w:rsidRPr="00584FBF">
        <w:rPr>
          <w:sz w:val="24"/>
          <w:szCs w:val="24"/>
          <w:lang w:val="pl-PL"/>
        </w:rPr>
        <w:t>theo sự hướng dẫn của GV.</w:t>
      </w:r>
    </w:p>
    <w:p w:rsidR="00584FBF" w:rsidRPr="00584FBF" w:rsidRDefault="00584FBF" w:rsidP="00584FBF">
      <w:pPr>
        <w:pStyle w:val="ListParagraph"/>
        <w:numPr>
          <w:ilvl w:val="0"/>
          <w:numId w:val="14"/>
        </w:numPr>
        <w:autoSpaceDE w:val="0"/>
        <w:autoSpaceDN w:val="0"/>
        <w:adjustRightInd w:val="0"/>
        <w:spacing w:before="40" w:after="40" w:line="264" w:lineRule="auto"/>
        <w:ind w:left="709"/>
        <w:jc w:val="both"/>
        <w:rPr>
          <w:rFonts w:eastAsia="Calibri"/>
          <w:sz w:val="24"/>
          <w:szCs w:val="24"/>
          <w:lang w:val="vi-VN"/>
        </w:rPr>
      </w:pPr>
      <w:r w:rsidRPr="00584FBF">
        <w:rPr>
          <w:sz w:val="24"/>
          <w:szCs w:val="24"/>
          <w:lang w:val="pl-PL"/>
        </w:rPr>
        <w:t xml:space="preserve">Năng động, </w:t>
      </w:r>
      <w:r w:rsidRPr="00584FBF">
        <w:rPr>
          <w:bCs/>
          <w:sz w:val="24"/>
          <w:szCs w:val="24"/>
          <w:lang w:val="vi-VN"/>
        </w:rPr>
        <w:t xml:space="preserve">trung thực </w:t>
      </w:r>
      <w:r w:rsidRPr="00584FBF">
        <w:rPr>
          <w:sz w:val="24"/>
          <w:szCs w:val="24"/>
          <w:lang w:val="pl-PL"/>
        </w:rPr>
        <w:t>sáng tạo trong quá trình tiếp cận tri thức mới</w:t>
      </w:r>
      <w:r w:rsidRPr="00584FBF">
        <w:rPr>
          <w:rFonts w:eastAsia="Calibri"/>
          <w:sz w:val="24"/>
          <w:szCs w:val="24"/>
          <w:lang w:val="vi-VN"/>
        </w:rPr>
        <w:t>, biết quy lạ về quen, có tinh thần hợp tác xây dựng cao.</w:t>
      </w:r>
    </w:p>
    <w:p w:rsidR="00584FBF" w:rsidRPr="00584FBF" w:rsidRDefault="00584FBF" w:rsidP="00584FBF">
      <w:pPr>
        <w:pStyle w:val="ListParagraph"/>
        <w:numPr>
          <w:ilvl w:val="0"/>
          <w:numId w:val="14"/>
        </w:numPr>
        <w:autoSpaceDE w:val="0"/>
        <w:autoSpaceDN w:val="0"/>
        <w:adjustRightInd w:val="0"/>
        <w:spacing w:before="40" w:after="40" w:line="264" w:lineRule="auto"/>
        <w:ind w:left="709"/>
        <w:jc w:val="both"/>
        <w:rPr>
          <w:rFonts w:eastAsia="Calibri"/>
          <w:sz w:val="24"/>
          <w:szCs w:val="24"/>
          <w:lang w:val="vi-VN"/>
        </w:rPr>
      </w:pPr>
      <w:r w:rsidRPr="00584FBF">
        <w:rPr>
          <w:sz w:val="24"/>
          <w:szCs w:val="24"/>
          <w:lang w:val="pl-PL"/>
        </w:rPr>
        <w:t>Hình thành t</w:t>
      </w:r>
      <w:r w:rsidRPr="00584FBF">
        <w:rPr>
          <w:sz w:val="24"/>
          <w:szCs w:val="24"/>
          <w:lang w:val="vi-VN"/>
        </w:rPr>
        <w:t xml:space="preserve">ư duy </w:t>
      </w:r>
      <w:r w:rsidRPr="00584FBF">
        <w:rPr>
          <w:sz w:val="24"/>
          <w:szCs w:val="24"/>
          <w:lang w:val="pl-PL"/>
        </w:rPr>
        <w:t>logic, lập luận chặt chẽ, và linh hoạt trong quá trình suy nghĩ.</w:t>
      </w:r>
    </w:p>
    <w:p w:rsidR="00584FBF" w:rsidRPr="00584FBF" w:rsidRDefault="00584FBF" w:rsidP="00584FBF">
      <w:pPr>
        <w:spacing w:before="40" w:after="40" w:line="264" w:lineRule="auto"/>
        <w:rPr>
          <w:rFonts w:ascii="Times New Roman" w:eastAsia="Arial" w:hAnsi="Times New Roman" w:cs="Times New Roman"/>
          <w:bCs/>
          <w:i/>
          <w:iCs/>
          <w:sz w:val="24"/>
          <w:szCs w:val="24"/>
          <w:lang w:val="pt-BR"/>
        </w:rPr>
      </w:pPr>
      <w:r w:rsidRPr="00584FBF">
        <w:rPr>
          <w:rFonts w:ascii="Times New Roman" w:eastAsia="Arial" w:hAnsi="Times New Roman" w:cs="Times New Roman"/>
          <w:b/>
          <w:sz w:val="24"/>
          <w:szCs w:val="24"/>
          <w:lang w:val="pt-BR"/>
        </w:rPr>
        <w:t>II. THIẾT BỊ DẠY HỌC VÀ HỌC LIỆU</w:t>
      </w:r>
      <w:r w:rsidRPr="00584FBF">
        <w:rPr>
          <w:rFonts w:ascii="Times New Roman" w:eastAsia="Arial" w:hAnsi="Times New Roman" w:cs="Times New Roman"/>
          <w:bCs/>
          <w:i/>
          <w:iCs/>
          <w:sz w:val="24"/>
          <w:szCs w:val="24"/>
          <w:lang w:val="pt-BR"/>
        </w:rPr>
        <w:t xml:space="preserve"> </w:t>
      </w:r>
    </w:p>
    <w:p w:rsidR="00584FBF" w:rsidRPr="00584FBF" w:rsidRDefault="00584FBF" w:rsidP="00584FBF">
      <w:pPr>
        <w:spacing w:before="40" w:after="40" w:line="264" w:lineRule="auto"/>
        <w:rPr>
          <w:rFonts w:ascii="Times New Roman" w:hAnsi="Times New Roman" w:cs="Times New Roman"/>
          <w:bCs/>
          <w:sz w:val="24"/>
          <w:szCs w:val="24"/>
          <w:lang w:val="pt-BR"/>
        </w:rPr>
      </w:pPr>
      <w:r w:rsidRPr="00584FBF">
        <w:rPr>
          <w:rFonts w:ascii="Times New Roman" w:hAnsi="Times New Roman" w:cs="Times New Roman"/>
          <w:sz w:val="24"/>
          <w:szCs w:val="24"/>
          <w:lang w:val="pt-BR"/>
        </w:rPr>
        <w:t xml:space="preserve">    -</w:t>
      </w:r>
      <w:r w:rsidRPr="00584FBF">
        <w:rPr>
          <w:rFonts w:ascii="Times New Roman" w:hAnsi="Times New Roman" w:cs="Times New Roman"/>
          <w:bCs/>
          <w:sz w:val="24"/>
          <w:szCs w:val="24"/>
          <w:lang w:val="pt-BR"/>
        </w:rPr>
        <w:t xml:space="preserve"> Kiến thức về các tính chất của hình học phẳng cơ bản đã học ở trung học cơ sở.</w:t>
      </w:r>
    </w:p>
    <w:p w:rsidR="00584FBF" w:rsidRPr="00584FBF" w:rsidRDefault="00584FBF" w:rsidP="00584FBF">
      <w:pPr>
        <w:spacing w:before="40" w:after="40" w:line="264" w:lineRule="auto"/>
        <w:rPr>
          <w:rFonts w:ascii="Times New Roman" w:hAnsi="Times New Roman" w:cs="Times New Roman"/>
          <w:bCs/>
          <w:sz w:val="24"/>
          <w:szCs w:val="24"/>
          <w:lang w:val="pt-BR"/>
        </w:rPr>
      </w:pPr>
      <w:r w:rsidRPr="00584FBF">
        <w:rPr>
          <w:rFonts w:ascii="Times New Roman" w:hAnsi="Times New Roman" w:cs="Times New Roman"/>
          <w:bCs/>
          <w:sz w:val="24"/>
          <w:szCs w:val="24"/>
          <w:lang w:val="pt-BR"/>
        </w:rPr>
        <w:t xml:space="preserve">    - Máy chiếu hoặc Tivi.</w:t>
      </w:r>
    </w:p>
    <w:p w:rsidR="00584FBF" w:rsidRPr="00584FBF" w:rsidRDefault="00584FBF" w:rsidP="00584FBF">
      <w:pPr>
        <w:spacing w:before="40" w:after="40" w:line="264" w:lineRule="auto"/>
        <w:rPr>
          <w:rFonts w:ascii="Times New Roman" w:hAnsi="Times New Roman" w:cs="Times New Roman"/>
          <w:bCs/>
          <w:sz w:val="24"/>
          <w:szCs w:val="24"/>
          <w:lang w:val="pt-BR"/>
        </w:rPr>
      </w:pPr>
      <w:r w:rsidRPr="00584FBF">
        <w:rPr>
          <w:rFonts w:ascii="Times New Roman" w:hAnsi="Times New Roman" w:cs="Times New Roman"/>
          <w:bCs/>
          <w:sz w:val="24"/>
          <w:szCs w:val="24"/>
          <w:lang w:val="pt-BR"/>
        </w:rPr>
        <w:t xml:space="preserve">    - Bảng phụ, phấn, thước kẻ.</w:t>
      </w:r>
    </w:p>
    <w:p w:rsidR="00584FBF" w:rsidRPr="00584FBF" w:rsidRDefault="00584FBF" w:rsidP="00584FBF">
      <w:pPr>
        <w:spacing w:before="40" w:after="40" w:line="264" w:lineRule="auto"/>
        <w:rPr>
          <w:rFonts w:ascii="Times New Roman" w:hAnsi="Times New Roman" w:cs="Times New Roman"/>
          <w:bCs/>
          <w:sz w:val="24"/>
          <w:szCs w:val="24"/>
          <w:lang w:val="pt-BR"/>
        </w:rPr>
      </w:pPr>
      <w:r w:rsidRPr="00584FBF">
        <w:rPr>
          <w:rFonts w:ascii="Times New Roman" w:hAnsi="Times New Roman" w:cs="Times New Roman"/>
          <w:bCs/>
          <w:sz w:val="24"/>
          <w:szCs w:val="24"/>
          <w:lang w:val="pt-BR"/>
        </w:rPr>
        <w:t xml:space="preserve">    - Phiếu học tập.</w:t>
      </w:r>
    </w:p>
    <w:p w:rsidR="00584FBF" w:rsidRPr="00584FBF" w:rsidRDefault="00584FBF" w:rsidP="00584FBF">
      <w:pPr>
        <w:spacing w:before="40" w:after="40" w:line="264" w:lineRule="auto"/>
        <w:rPr>
          <w:rFonts w:ascii="Times New Roman" w:eastAsia="Arial" w:hAnsi="Times New Roman" w:cs="Times New Roman"/>
          <w:b/>
          <w:sz w:val="24"/>
          <w:szCs w:val="24"/>
          <w:lang w:val="es-ES"/>
        </w:rPr>
      </w:pPr>
      <w:r w:rsidRPr="00584FBF">
        <w:rPr>
          <w:rFonts w:ascii="Times New Roman" w:eastAsia="Arial" w:hAnsi="Times New Roman" w:cs="Times New Roman"/>
          <w:b/>
          <w:sz w:val="24"/>
          <w:szCs w:val="24"/>
          <w:lang w:val="es-ES"/>
        </w:rPr>
        <w:t xml:space="preserve">III. TIẾN TRÌNH DẠY HỌC:     </w:t>
      </w:r>
    </w:p>
    <w:p w:rsidR="00584FBF" w:rsidRPr="00584FBF" w:rsidRDefault="00584FBF" w:rsidP="00584FBF">
      <w:pPr>
        <w:spacing w:before="40" w:after="40" w:line="264" w:lineRule="auto"/>
        <w:rPr>
          <w:rFonts w:ascii="Times New Roman" w:eastAsia="Arial" w:hAnsi="Times New Roman" w:cs="Times New Roman"/>
          <w:b/>
          <w:sz w:val="24"/>
          <w:szCs w:val="24"/>
        </w:rPr>
      </w:pPr>
      <w:r w:rsidRPr="00584FBF">
        <w:rPr>
          <w:rFonts w:ascii="Times New Roman" w:eastAsia="Arial" w:hAnsi="Times New Roman" w:cs="Times New Roman"/>
          <w:b/>
          <w:sz w:val="24"/>
          <w:szCs w:val="24"/>
          <w:lang w:val="es-ES"/>
        </w:rPr>
        <w:t xml:space="preserve">1. HOẠT ĐỘNG 1: MỞ ĐẦU </w:t>
      </w:r>
      <w:r w:rsidRPr="00584FBF">
        <w:rPr>
          <w:rFonts w:ascii="Times New Roman" w:eastAsia="Arial" w:hAnsi="Times New Roman" w:cs="Times New Roman"/>
          <w:b/>
          <w:sz w:val="24"/>
          <w:szCs w:val="24"/>
        </w:rPr>
        <w:t>(5 phút)</w:t>
      </w:r>
    </w:p>
    <w:p w:rsidR="00584FBF" w:rsidRPr="00584FBF" w:rsidRDefault="00584FBF" w:rsidP="00584FBF">
      <w:pPr>
        <w:autoSpaceDE w:val="0"/>
        <w:autoSpaceDN w:val="0"/>
        <w:adjustRightInd w:val="0"/>
        <w:spacing w:before="40" w:after="40" w:line="264" w:lineRule="auto"/>
        <w:jc w:val="both"/>
        <w:rPr>
          <w:rFonts w:ascii="Times New Roman" w:hAnsi="Times New Roman" w:cs="Times New Roman"/>
          <w:bCs/>
          <w:sz w:val="24"/>
          <w:szCs w:val="24"/>
          <w:lang w:val="es-ES"/>
        </w:rPr>
      </w:pPr>
      <w:r w:rsidRPr="00584FBF">
        <w:rPr>
          <w:rFonts w:ascii="Times New Roman" w:eastAsia="Arial" w:hAnsi="Times New Roman" w:cs="Times New Roman"/>
          <w:b/>
          <w:iCs/>
          <w:sz w:val="24"/>
          <w:szCs w:val="24"/>
          <w:lang w:val="vi-VN"/>
        </w:rPr>
        <w:t>a) Mục tiêu</w:t>
      </w:r>
      <w:r w:rsidRPr="00584FBF">
        <w:rPr>
          <w:rFonts w:ascii="Times New Roman" w:eastAsia="Arial" w:hAnsi="Times New Roman" w:cs="Times New Roman"/>
          <w:b/>
          <w:sz w:val="24"/>
          <w:szCs w:val="24"/>
          <w:lang w:val="vi-VN"/>
        </w:rPr>
        <w:t>:</w:t>
      </w:r>
      <w:r w:rsidRPr="00584FBF">
        <w:rPr>
          <w:rFonts w:ascii="Times New Roman" w:eastAsia="Arial" w:hAnsi="Times New Roman" w:cs="Times New Roman"/>
          <w:sz w:val="24"/>
          <w:szCs w:val="24"/>
          <w:lang w:val="vi-VN"/>
        </w:rPr>
        <w:t xml:space="preserve"> </w:t>
      </w:r>
      <w:r w:rsidRPr="00584FBF">
        <w:rPr>
          <w:rFonts w:ascii="Times New Roman" w:hAnsi="Times New Roman" w:cs="Times New Roman"/>
          <w:bCs/>
          <w:sz w:val="24"/>
          <w:szCs w:val="24"/>
          <w:lang w:val="es-ES"/>
        </w:rPr>
        <w:t>Tạo sự chú ý của học sinh để chuẩn bị vào bài mới. Tạo nhu cầu biết được ứng dụng của vectơ trong giải một số bài toán tổng hợp lực trong vật lí và một số bài toán thực tiễn cũng như trong toán học.</w:t>
      </w:r>
    </w:p>
    <w:p w:rsidR="00584FBF" w:rsidRPr="00584FBF" w:rsidRDefault="00584FBF" w:rsidP="00584FBF">
      <w:pPr>
        <w:spacing w:before="40" w:after="40" w:line="264" w:lineRule="auto"/>
        <w:jc w:val="both"/>
        <w:rPr>
          <w:rFonts w:ascii="Times New Roman" w:hAnsi="Times New Roman" w:cs="Times New Roman"/>
          <w:iCs/>
          <w:sz w:val="24"/>
          <w:szCs w:val="24"/>
          <w:lang w:val="es-ES"/>
        </w:rPr>
      </w:pPr>
      <w:r w:rsidRPr="00584FBF">
        <w:rPr>
          <w:rFonts w:ascii="Times New Roman" w:eastAsia="Arial" w:hAnsi="Times New Roman" w:cs="Times New Roman"/>
          <w:b/>
          <w:iCs/>
          <w:sz w:val="24"/>
          <w:szCs w:val="24"/>
          <w:lang w:val="vi-VN"/>
        </w:rPr>
        <w:t>b) Nội dung:</w:t>
      </w:r>
      <w:r w:rsidRPr="00584FBF">
        <w:rPr>
          <w:rFonts w:ascii="Times New Roman" w:eastAsia="Arial" w:hAnsi="Times New Roman" w:cs="Times New Roman"/>
          <w:iCs/>
          <w:sz w:val="24"/>
          <w:szCs w:val="24"/>
          <w:lang w:val="vi-VN"/>
        </w:rPr>
        <w:t xml:space="preserve"> </w:t>
      </w:r>
      <w:r w:rsidRPr="00584FBF">
        <w:rPr>
          <w:rFonts w:ascii="Times New Roman" w:hAnsi="Times New Roman" w:cs="Times New Roman"/>
          <w:iCs/>
          <w:sz w:val="24"/>
          <w:szCs w:val="24"/>
          <w:lang w:val="es-ES"/>
        </w:rPr>
        <w:t>GV hướng dẫn, tổ chức học sinh tìm tòi các kiến thức mới liên quan bài học.</w:t>
      </w:r>
    </w:p>
    <w:p w:rsidR="00584FBF" w:rsidRPr="00584FBF" w:rsidRDefault="00584FBF" w:rsidP="00584FBF">
      <w:pPr>
        <w:widowControl w:val="0"/>
        <w:spacing w:before="40" w:after="40" w:line="264" w:lineRule="auto"/>
        <w:ind w:firstLine="720"/>
        <w:jc w:val="both"/>
        <w:rPr>
          <w:rFonts w:ascii="Times New Roman" w:hAnsi="Times New Roman" w:cs="Times New Roman"/>
          <w:iCs/>
          <w:sz w:val="24"/>
          <w:szCs w:val="24"/>
          <w:lang w:val="es-ES"/>
        </w:rPr>
      </w:pPr>
      <w:r w:rsidRPr="00584FBF">
        <w:rPr>
          <w:rFonts w:ascii="Times New Roman" w:hAnsi="Times New Roman" w:cs="Times New Roman"/>
          <w:iCs/>
          <w:sz w:val="24"/>
          <w:szCs w:val="24"/>
          <w:lang w:val="es-ES"/>
        </w:rPr>
        <w:t>H1- Giáo viên yêu cầu học sinh quan sát hình vẽ và xác định hướng đi của con thuyền để khơi gợi cho học sinh sự tò mò, khám phá vấn đề.</w:t>
      </w:r>
    </w:p>
    <w:p w:rsidR="00584FBF" w:rsidRPr="00584FBF" w:rsidRDefault="00584FBF" w:rsidP="00584FBF">
      <w:pPr>
        <w:widowControl w:val="0"/>
        <w:spacing w:before="40" w:after="40" w:line="264" w:lineRule="auto"/>
        <w:ind w:firstLine="720"/>
        <w:jc w:val="both"/>
        <w:rPr>
          <w:rFonts w:ascii="Times New Roman" w:hAnsi="Times New Roman" w:cs="Times New Roman"/>
          <w:iCs/>
          <w:sz w:val="24"/>
          <w:szCs w:val="24"/>
          <w:lang w:val="es-ES"/>
        </w:rPr>
      </w:pPr>
      <w:r w:rsidRPr="00584FBF">
        <w:rPr>
          <w:rFonts w:ascii="Times New Roman" w:hAnsi="Times New Roman" w:cs="Times New Roman"/>
          <w:iCs/>
          <w:sz w:val="24"/>
          <w:szCs w:val="24"/>
          <w:lang w:val="es-ES"/>
        </w:rPr>
        <w:t>H2- Giáo viên hướng dẫn học sinh cách xác định hướng và nêu một số đại lượng xác định hướng đã học trong môn vật lý và một số ứng dụng có trong cuộc sống của nội dung vectơ.</w:t>
      </w:r>
    </w:p>
    <w:p w:rsidR="00584FBF" w:rsidRPr="00584FBF" w:rsidRDefault="00584FBF" w:rsidP="00584FBF">
      <w:pPr>
        <w:widowControl w:val="0"/>
        <w:spacing w:before="40" w:after="40" w:line="264" w:lineRule="auto"/>
        <w:jc w:val="both"/>
        <w:rPr>
          <w:rFonts w:ascii="Times New Roman" w:eastAsia="Arial" w:hAnsi="Times New Roman" w:cs="Times New Roman"/>
          <w:iCs/>
          <w:sz w:val="24"/>
          <w:szCs w:val="24"/>
          <w:lang w:val="vi-VN"/>
        </w:rPr>
      </w:pPr>
      <w:r w:rsidRPr="00584FBF">
        <w:rPr>
          <w:rFonts w:ascii="Times New Roman" w:eastAsia="Arial" w:hAnsi="Times New Roman" w:cs="Times New Roman"/>
          <w:b/>
          <w:iCs/>
          <w:sz w:val="24"/>
          <w:szCs w:val="24"/>
          <w:lang w:val="vi-VN"/>
        </w:rPr>
        <w:t>c) Sản phẩm:</w:t>
      </w:r>
      <w:r w:rsidRPr="00584FBF">
        <w:rPr>
          <w:rFonts w:ascii="Times New Roman" w:eastAsia="Arial" w:hAnsi="Times New Roman" w:cs="Times New Roman"/>
          <w:iCs/>
          <w:sz w:val="24"/>
          <w:szCs w:val="24"/>
          <w:lang w:val="vi-VN"/>
        </w:rPr>
        <w:t xml:space="preserve"> </w:t>
      </w:r>
    </w:p>
    <w:p w:rsidR="00584FBF" w:rsidRPr="00584FBF" w:rsidRDefault="00584FBF" w:rsidP="00584FBF">
      <w:pPr>
        <w:widowControl w:val="0"/>
        <w:spacing w:before="40" w:after="40" w:line="264" w:lineRule="auto"/>
        <w:ind w:firstLine="720"/>
        <w:jc w:val="both"/>
        <w:rPr>
          <w:rFonts w:ascii="Times New Roman" w:eastAsia="Arial" w:hAnsi="Times New Roman" w:cs="Times New Roman"/>
          <w:iCs/>
          <w:sz w:val="24"/>
          <w:szCs w:val="24"/>
          <w:lang w:val="es-ES"/>
        </w:rPr>
      </w:pPr>
      <w:r w:rsidRPr="00584FBF">
        <w:rPr>
          <w:rFonts w:ascii="Times New Roman" w:eastAsia="Arial" w:hAnsi="Times New Roman" w:cs="Times New Roman"/>
          <w:iCs/>
          <w:sz w:val="24"/>
          <w:szCs w:val="24"/>
          <w:lang w:val="es-ES"/>
        </w:rPr>
        <w:t>Câu trả lời của HS</w:t>
      </w:r>
    </w:p>
    <w:p w:rsidR="00584FBF" w:rsidRPr="00584FBF" w:rsidRDefault="00584FBF" w:rsidP="00584FBF">
      <w:pPr>
        <w:autoSpaceDE w:val="0"/>
        <w:autoSpaceDN w:val="0"/>
        <w:adjustRightInd w:val="0"/>
        <w:spacing w:before="40" w:after="40" w:line="264" w:lineRule="auto"/>
        <w:ind w:firstLine="720"/>
        <w:jc w:val="both"/>
        <w:rPr>
          <w:rFonts w:ascii="Times New Roman" w:hAnsi="Times New Roman" w:cs="Times New Roman"/>
          <w:bCs/>
          <w:sz w:val="24"/>
          <w:szCs w:val="24"/>
          <w:lang w:val="es-ES"/>
        </w:rPr>
      </w:pPr>
      <w:r w:rsidRPr="00584FBF">
        <w:rPr>
          <w:rFonts w:ascii="Times New Roman" w:hAnsi="Times New Roman" w:cs="Times New Roman"/>
          <w:b/>
          <w:bCs/>
          <w:sz w:val="24"/>
          <w:szCs w:val="24"/>
          <w:lang w:val="es-ES"/>
        </w:rPr>
        <w:t xml:space="preserve">TL1:  </w:t>
      </w:r>
      <w:r w:rsidRPr="00584FBF">
        <w:rPr>
          <w:rFonts w:ascii="Times New Roman" w:hAnsi="Times New Roman" w:cs="Times New Roman"/>
          <w:bCs/>
          <w:sz w:val="24"/>
          <w:szCs w:val="24"/>
          <w:lang w:val="es-ES"/>
        </w:rPr>
        <w:t xml:space="preserve">Học sinh nhận biết được một số đại lượng có thể biểu diễn bằng mũi tên. </w:t>
      </w:r>
    </w:p>
    <w:p w:rsidR="00584FBF" w:rsidRPr="00584FBF" w:rsidRDefault="00584FBF" w:rsidP="00584FBF">
      <w:pPr>
        <w:autoSpaceDE w:val="0"/>
        <w:autoSpaceDN w:val="0"/>
        <w:adjustRightInd w:val="0"/>
        <w:spacing w:before="40" w:after="40" w:line="264" w:lineRule="auto"/>
        <w:ind w:firstLine="720"/>
        <w:jc w:val="both"/>
        <w:rPr>
          <w:rFonts w:ascii="Times New Roman" w:hAnsi="Times New Roman" w:cs="Times New Roman"/>
          <w:bCs/>
          <w:sz w:val="24"/>
          <w:szCs w:val="24"/>
          <w:lang w:val="es-ES"/>
        </w:rPr>
      </w:pPr>
      <w:r w:rsidRPr="00584FBF">
        <w:rPr>
          <w:rFonts w:ascii="Times New Roman" w:hAnsi="Times New Roman" w:cs="Times New Roman"/>
          <w:b/>
          <w:bCs/>
          <w:sz w:val="24"/>
          <w:szCs w:val="24"/>
          <w:lang w:val="es-ES"/>
        </w:rPr>
        <w:lastRenderedPageBreak/>
        <w:t>TL2:</w:t>
      </w:r>
      <w:r w:rsidRPr="00584FBF">
        <w:rPr>
          <w:rFonts w:ascii="Times New Roman" w:hAnsi="Times New Roman" w:cs="Times New Roman"/>
          <w:bCs/>
          <w:sz w:val="24"/>
          <w:szCs w:val="24"/>
          <w:lang w:val="es-ES"/>
        </w:rPr>
        <w:t xml:space="preserve">  Học sinh nhận biết được một số vấn đề cần giải quyết liên quan đến một đại lượng có hướng.</w:t>
      </w:r>
    </w:p>
    <w:p w:rsidR="00584FBF" w:rsidRPr="00584FBF" w:rsidRDefault="00584FBF" w:rsidP="00584FBF">
      <w:pPr>
        <w:spacing w:before="40" w:after="40" w:line="264" w:lineRule="auto"/>
        <w:jc w:val="both"/>
        <w:rPr>
          <w:rFonts w:ascii="Times New Roman" w:eastAsia="Arial" w:hAnsi="Times New Roman" w:cs="Times New Roman"/>
          <w:b/>
          <w:sz w:val="24"/>
          <w:szCs w:val="24"/>
          <w:lang w:val="vi-VN"/>
        </w:rPr>
      </w:pPr>
      <w:r w:rsidRPr="00584FBF">
        <w:rPr>
          <w:rFonts w:ascii="Times New Roman" w:eastAsia="Arial" w:hAnsi="Times New Roman" w:cs="Times New Roman"/>
          <w:b/>
          <w:sz w:val="24"/>
          <w:szCs w:val="24"/>
          <w:lang w:val="vi-VN"/>
        </w:rPr>
        <w:t>d) Tổ chức</w:t>
      </w:r>
      <w:r w:rsidRPr="00584FBF">
        <w:rPr>
          <w:rFonts w:ascii="Times New Roman" w:eastAsia="Arial" w:hAnsi="Times New Roman" w:cs="Times New Roman"/>
          <w:b/>
          <w:sz w:val="24"/>
          <w:szCs w:val="24"/>
          <w:lang w:val="es-ES"/>
        </w:rPr>
        <w:t xml:space="preserve"> </w:t>
      </w:r>
      <w:r w:rsidRPr="00584FBF">
        <w:rPr>
          <w:rFonts w:ascii="Times New Roman" w:eastAsia="Arial" w:hAnsi="Times New Roman" w:cs="Times New Roman"/>
          <w:b/>
          <w:sz w:val="24"/>
          <w:szCs w:val="24"/>
          <w:lang w:val="vi-VN"/>
        </w:rPr>
        <w:t xml:space="preserve">thực hiện: </w:t>
      </w:r>
    </w:p>
    <w:p w:rsidR="00584FBF" w:rsidRPr="00584FBF" w:rsidRDefault="00584FBF" w:rsidP="00584FBF">
      <w:pPr>
        <w:spacing w:before="40" w:after="40" w:line="264" w:lineRule="auto"/>
        <w:rPr>
          <w:rFonts w:ascii="Times New Roman" w:hAnsi="Times New Roman" w:cs="Times New Roman"/>
          <w:bCs/>
          <w:sz w:val="24"/>
          <w:szCs w:val="24"/>
          <w:lang w:val="vi-VN"/>
        </w:rPr>
      </w:pPr>
      <w:r w:rsidRPr="00584FBF">
        <w:rPr>
          <w:rFonts w:ascii="Times New Roman" w:eastAsia="Arial" w:hAnsi="Times New Roman" w:cs="Times New Roman"/>
          <w:b/>
          <w:i/>
          <w:sz w:val="24"/>
          <w:szCs w:val="24"/>
          <w:lang w:val="es-ES"/>
        </w:rPr>
        <w:t xml:space="preserve">* Chuyển giao nhiệm vụ: </w:t>
      </w:r>
      <w:r w:rsidRPr="00584FBF">
        <w:rPr>
          <w:rFonts w:ascii="Times New Roman" w:hAnsi="Times New Roman" w:cs="Times New Roman"/>
          <w:bCs/>
          <w:sz w:val="24"/>
          <w:szCs w:val="24"/>
          <w:lang w:val="vi-VN"/>
        </w:rPr>
        <w:t>Giáo viên cho học sinh quan sát bức tranh và điền vào chỗ chấm</w:t>
      </w:r>
    </w:p>
    <w:p w:rsidR="00584FBF" w:rsidRPr="00584FBF" w:rsidRDefault="00584FBF" w:rsidP="00584FBF">
      <w:pPr>
        <w:spacing w:before="40" w:after="40" w:line="264" w:lineRule="auto"/>
        <w:ind w:firstLine="720"/>
        <w:jc w:val="both"/>
        <w:rPr>
          <w:rFonts w:ascii="Times New Roman" w:hAnsi="Times New Roman" w:cs="Times New Roman"/>
          <w:sz w:val="24"/>
          <w:szCs w:val="24"/>
          <w:lang w:val="vi-VN"/>
        </w:rPr>
      </w:pPr>
      <w:r w:rsidRPr="00584FBF">
        <w:rPr>
          <w:rFonts w:ascii="Times New Roman" w:hAnsi="Times New Roman" w:cs="Times New Roman"/>
          <w:bCs/>
          <w:sz w:val="24"/>
          <w:szCs w:val="24"/>
          <w:lang w:val="vi-VN"/>
        </w:rPr>
        <w:t>Ở một vùng biển tại một thời điểm nào đó. Có hai chiếc tàu thủy</w:t>
      </w:r>
      <w:r w:rsidRPr="00584FBF">
        <w:rPr>
          <w:rFonts w:ascii="Times New Roman" w:hAnsi="Times New Roman" w:cs="Times New Roman"/>
          <w:sz w:val="24"/>
          <w:szCs w:val="24"/>
          <w:lang w:val="vi-VN"/>
        </w:rPr>
        <w:t xml:space="preserve"> </w:t>
      </w:r>
      <w:r w:rsidRPr="00584FBF">
        <w:rPr>
          <w:rFonts w:ascii="Times New Roman" w:hAnsi="Times New Roman" w:cs="Times New Roman"/>
          <w:bCs/>
          <w:sz w:val="24"/>
          <w:szCs w:val="24"/>
          <w:lang w:val="vi-VN"/>
        </w:rPr>
        <w:t>chuyển động thẳng đều mà vận tốc được biểu thị bằng mũi tên. Các mũi tên vận tốc cho thấy:</w:t>
      </w:r>
    </w:p>
    <w:p w:rsidR="00584FBF" w:rsidRPr="00584FBF" w:rsidRDefault="00584FBF" w:rsidP="00584FBF">
      <w:pPr>
        <w:spacing w:before="40" w:after="40" w:line="264" w:lineRule="auto"/>
        <w:jc w:val="both"/>
        <w:rPr>
          <w:rFonts w:ascii="Times New Roman" w:hAnsi="Times New Roman" w:cs="Times New Roman"/>
          <w:sz w:val="24"/>
          <w:szCs w:val="24"/>
        </w:rPr>
      </w:pPr>
      <w:r w:rsidRPr="00584FBF">
        <w:rPr>
          <w:rFonts w:ascii="Times New Roman" w:hAnsi="Times New Roman" w:cs="Times New Roman"/>
          <w:bCs/>
          <w:sz w:val="24"/>
          <w:szCs w:val="24"/>
          <w:lang w:val="vi-VN"/>
        </w:rPr>
        <w:tab/>
      </w:r>
      <w:r w:rsidRPr="00584FBF">
        <w:rPr>
          <w:rFonts w:ascii="Times New Roman" w:hAnsi="Times New Roman" w:cs="Times New Roman"/>
          <w:bCs/>
          <w:sz w:val="24"/>
          <w:szCs w:val="24"/>
        </w:rPr>
        <w:t>- Tàu A chuyển động theo hướng …</w:t>
      </w:r>
    </w:p>
    <w:p w:rsidR="00584FBF" w:rsidRPr="00584FBF" w:rsidRDefault="00584FBF" w:rsidP="00584FBF">
      <w:pPr>
        <w:spacing w:before="40" w:after="40" w:line="264" w:lineRule="auto"/>
        <w:jc w:val="both"/>
        <w:rPr>
          <w:rFonts w:ascii="Times New Roman" w:hAnsi="Times New Roman" w:cs="Times New Roman"/>
          <w:sz w:val="24"/>
          <w:szCs w:val="24"/>
        </w:rPr>
      </w:pPr>
      <w:r w:rsidRPr="00584FBF">
        <w:rPr>
          <w:rFonts w:ascii="Times New Roman" w:hAnsi="Times New Roman" w:cs="Times New Roman"/>
          <w:bCs/>
          <w:sz w:val="24"/>
          <w:szCs w:val="24"/>
        </w:rPr>
        <w:tab/>
        <w:t>- Tàu B chuyển động theo hướng …</w:t>
      </w:r>
    </w:p>
    <w:p w:rsidR="00584FBF" w:rsidRPr="00584FBF" w:rsidRDefault="00584FBF" w:rsidP="00584FBF">
      <w:pPr>
        <w:spacing w:before="40" w:after="40" w:line="264" w:lineRule="auto"/>
        <w:jc w:val="center"/>
        <w:rPr>
          <w:rFonts w:ascii="Times New Roman" w:hAnsi="Times New Roman" w:cs="Times New Roman"/>
          <w:color w:val="FF0000"/>
          <w:sz w:val="24"/>
          <w:szCs w:val="24"/>
        </w:rPr>
      </w:pPr>
      <w:r w:rsidRPr="00584FBF">
        <w:rPr>
          <w:rFonts w:ascii="Times New Roman" w:hAnsi="Times New Roman" w:cs="Times New Roman"/>
          <w:noProof/>
          <w:color w:val="FF0000"/>
          <w:sz w:val="24"/>
          <w:szCs w:val="24"/>
        </w:rPr>
        <w:drawing>
          <wp:inline distT="0" distB="0" distL="0" distR="0" wp14:anchorId="5F1E1B7C" wp14:editId="2111459B">
            <wp:extent cx="2482215" cy="1621155"/>
            <wp:effectExtent l="0" t="0" r="0" b="0"/>
            <wp:docPr id="1388" name="Pictur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2308">
                      <a:extLst>
                        <a:ext uri="{28A0092B-C50C-407E-A947-70E740481C1C}">
                          <a14:useLocalDpi xmlns:a14="http://schemas.microsoft.com/office/drawing/2010/main" val="0"/>
                        </a:ext>
                      </a:extLst>
                    </a:blip>
                    <a:srcRect l="34892" t="38087" r="26678" b="17151"/>
                    <a:stretch>
                      <a:fillRect/>
                    </a:stretch>
                  </pic:blipFill>
                  <pic:spPr>
                    <a:xfrm>
                      <a:off x="0" y="0"/>
                      <a:ext cx="2482215" cy="1621155"/>
                    </a:xfrm>
                    <a:prstGeom prst="rect">
                      <a:avLst/>
                    </a:prstGeom>
                    <a:noFill/>
                    <a:ln>
                      <a:noFill/>
                    </a:ln>
                  </pic:spPr>
                </pic:pic>
              </a:graphicData>
            </a:graphic>
          </wp:inline>
        </w:drawing>
      </w:r>
    </w:p>
    <w:p w:rsidR="00584FBF" w:rsidRPr="00584FBF" w:rsidRDefault="00584FBF" w:rsidP="00584FBF">
      <w:pPr>
        <w:spacing w:before="40" w:after="40" w:line="264" w:lineRule="auto"/>
        <w:rPr>
          <w:rFonts w:ascii="Times New Roman" w:eastAsia="Arial" w:hAnsi="Times New Roman" w:cs="Times New Roman"/>
          <w:sz w:val="24"/>
          <w:szCs w:val="24"/>
          <w:lang w:val="es-ES"/>
        </w:rPr>
      </w:pPr>
      <w:r w:rsidRPr="00584FBF">
        <w:rPr>
          <w:rFonts w:ascii="Times New Roman" w:eastAsia="Arial" w:hAnsi="Times New Roman" w:cs="Times New Roman"/>
          <w:b/>
          <w:i/>
          <w:sz w:val="24"/>
          <w:szCs w:val="24"/>
          <w:lang w:val="es-ES"/>
        </w:rPr>
        <w:t xml:space="preserve">* </w:t>
      </w:r>
      <w:r w:rsidRPr="00584FBF">
        <w:rPr>
          <w:rFonts w:ascii="Times New Roman" w:eastAsia="Arial" w:hAnsi="Times New Roman" w:cs="Times New Roman"/>
          <w:b/>
          <w:i/>
          <w:iCs/>
          <w:sz w:val="24"/>
          <w:szCs w:val="24"/>
          <w:lang w:val="es-ES"/>
        </w:rPr>
        <w:t>Thực hiện</w:t>
      </w:r>
      <w:r w:rsidRPr="00584FBF">
        <w:rPr>
          <w:rFonts w:ascii="Times New Roman" w:eastAsia="Arial" w:hAnsi="Times New Roman" w:cs="Times New Roman"/>
          <w:i/>
          <w:iCs/>
          <w:sz w:val="24"/>
          <w:szCs w:val="24"/>
          <w:lang w:val="es-ES"/>
        </w:rPr>
        <w:t>:</w:t>
      </w:r>
      <w:r w:rsidRPr="00584FBF">
        <w:rPr>
          <w:rFonts w:ascii="Times New Roman" w:eastAsia="Arial" w:hAnsi="Times New Roman" w:cs="Times New Roman"/>
          <w:sz w:val="24"/>
          <w:szCs w:val="24"/>
          <w:lang w:val="es-ES"/>
        </w:rPr>
        <w:t xml:space="preserve">  </w:t>
      </w:r>
      <w:r w:rsidRPr="00584FBF">
        <w:rPr>
          <w:rFonts w:ascii="Times New Roman" w:hAnsi="Times New Roman" w:cs="Times New Roman"/>
          <w:sz w:val="24"/>
          <w:szCs w:val="24"/>
          <w:lang w:val="vi-VN"/>
        </w:rPr>
        <w:t xml:space="preserve">HS </w:t>
      </w:r>
      <w:r w:rsidRPr="00584FBF">
        <w:rPr>
          <w:rFonts w:ascii="Times New Roman" w:hAnsi="Times New Roman" w:cs="Times New Roman"/>
          <w:sz w:val="24"/>
          <w:szCs w:val="24"/>
          <w:lang w:val="es-ES"/>
        </w:rPr>
        <w:t xml:space="preserve">lắng nghe, theo dõi, ghi chép.  </w:t>
      </w:r>
    </w:p>
    <w:p w:rsidR="00584FBF" w:rsidRPr="00584FBF" w:rsidRDefault="00584FBF" w:rsidP="00584FBF">
      <w:pPr>
        <w:spacing w:before="40" w:after="40" w:line="264" w:lineRule="auto"/>
        <w:rPr>
          <w:rFonts w:ascii="Times New Roman" w:hAnsi="Times New Roman" w:cs="Times New Roman"/>
          <w:sz w:val="24"/>
          <w:szCs w:val="24"/>
          <w:lang w:val="es-ES"/>
        </w:rPr>
      </w:pPr>
      <w:r w:rsidRPr="00584FBF">
        <w:rPr>
          <w:rFonts w:ascii="Times New Roman" w:eastAsia="Arial" w:hAnsi="Times New Roman" w:cs="Times New Roman"/>
          <w:b/>
          <w:sz w:val="24"/>
          <w:szCs w:val="24"/>
          <w:lang w:val="es-ES"/>
        </w:rPr>
        <w:t xml:space="preserve">* </w:t>
      </w:r>
      <w:r w:rsidRPr="00584FBF">
        <w:rPr>
          <w:rFonts w:ascii="Times New Roman" w:eastAsia="Arial" w:hAnsi="Times New Roman" w:cs="Times New Roman"/>
          <w:b/>
          <w:i/>
          <w:iCs/>
          <w:sz w:val="24"/>
          <w:szCs w:val="24"/>
          <w:lang w:val="es-ES"/>
        </w:rPr>
        <w:t xml:space="preserve">Báo cáo, thảo luận: </w:t>
      </w:r>
      <w:r w:rsidRPr="00584FBF">
        <w:rPr>
          <w:rFonts w:ascii="Times New Roman" w:hAnsi="Times New Roman" w:cs="Times New Roman"/>
          <w:sz w:val="24"/>
          <w:szCs w:val="24"/>
          <w:lang w:val="es-ES"/>
        </w:rPr>
        <w:t xml:space="preserve"> </w:t>
      </w:r>
    </w:p>
    <w:p w:rsidR="00584FBF" w:rsidRPr="00584FBF" w:rsidRDefault="00584FBF" w:rsidP="00584FBF">
      <w:pPr>
        <w:spacing w:before="40" w:after="40" w:line="264" w:lineRule="auto"/>
        <w:rPr>
          <w:rFonts w:ascii="Times New Roman" w:hAnsi="Times New Roman" w:cs="Times New Roman"/>
          <w:sz w:val="24"/>
          <w:szCs w:val="24"/>
          <w:lang w:val="es-ES"/>
        </w:rPr>
      </w:pPr>
      <w:r w:rsidRPr="00584FBF">
        <w:rPr>
          <w:rFonts w:ascii="Times New Roman" w:hAnsi="Times New Roman" w:cs="Times New Roman"/>
          <w:sz w:val="24"/>
          <w:szCs w:val="24"/>
          <w:lang w:val="es-ES"/>
        </w:rPr>
        <w:t xml:space="preserve">GV cho HS thảo luận và báo cáo kết quả theo nhóm: </w:t>
      </w:r>
    </w:p>
    <w:p w:rsidR="00584FBF" w:rsidRPr="00584FBF" w:rsidRDefault="00584FBF" w:rsidP="00584FBF">
      <w:pPr>
        <w:spacing w:before="40" w:after="40" w:line="264" w:lineRule="auto"/>
        <w:ind w:firstLine="720"/>
        <w:jc w:val="both"/>
        <w:rPr>
          <w:rFonts w:ascii="Times New Roman" w:hAnsi="Times New Roman" w:cs="Times New Roman"/>
          <w:sz w:val="24"/>
          <w:szCs w:val="24"/>
        </w:rPr>
      </w:pPr>
      <w:r w:rsidRPr="00584FBF">
        <w:rPr>
          <w:rFonts w:ascii="Times New Roman" w:hAnsi="Times New Roman" w:cs="Times New Roman"/>
          <w:b/>
          <w:sz w:val="24"/>
          <w:szCs w:val="24"/>
        </w:rPr>
        <w:t>-</w:t>
      </w:r>
      <w:r w:rsidRPr="00584FBF">
        <w:rPr>
          <w:rFonts w:ascii="Times New Roman" w:hAnsi="Times New Roman" w:cs="Times New Roman"/>
          <w:bCs/>
          <w:sz w:val="24"/>
          <w:szCs w:val="24"/>
        </w:rPr>
        <w:t xml:space="preserve"> Tàu A chuyển động theo hướng  đông.</w:t>
      </w:r>
    </w:p>
    <w:p w:rsidR="00584FBF" w:rsidRPr="00584FBF" w:rsidRDefault="00584FBF" w:rsidP="00584FBF">
      <w:pPr>
        <w:spacing w:before="40" w:after="40" w:line="264" w:lineRule="auto"/>
        <w:ind w:firstLine="720"/>
        <w:jc w:val="both"/>
        <w:rPr>
          <w:rFonts w:ascii="Times New Roman" w:hAnsi="Times New Roman" w:cs="Times New Roman"/>
          <w:bCs/>
          <w:sz w:val="24"/>
          <w:szCs w:val="24"/>
        </w:rPr>
      </w:pPr>
      <w:r w:rsidRPr="00584FBF">
        <w:rPr>
          <w:rFonts w:ascii="Times New Roman" w:hAnsi="Times New Roman" w:cs="Times New Roman"/>
          <w:b/>
          <w:sz w:val="24"/>
          <w:szCs w:val="24"/>
        </w:rPr>
        <w:t>-</w:t>
      </w:r>
      <w:r w:rsidRPr="00584FBF">
        <w:rPr>
          <w:rFonts w:ascii="Times New Roman" w:hAnsi="Times New Roman" w:cs="Times New Roman"/>
          <w:bCs/>
          <w:sz w:val="24"/>
          <w:szCs w:val="24"/>
        </w:rPr>
        <w:t xml:space="preserve"> Tàu B chuyển động theo hướng đông – bắc.</w:t>
      </w:r>
    </w:p>
    <w:p w:rsidR="00584FBF" w:rsidRPr="00584FBF" w:rsidRDefault="00584FBF" w:rsidP="00584FBF">
      <w:pPr>
        <w:spacing w:before="40" w:after="40" w:line="264" w:lineRule="auto"/>
        <w:ind w:firstLine="720"/>
        <w:jc w:val="both"/>
        <w:rPr>
          <w:rFonts w:ascii="Times New Roman" w:hAnsi="Times New Roman" w:cs="Times New Roman"/>
          <w:bCs/>
          <w:sz w:val="24"/>
          <w:szCs w:val="24"/>
        </w:rPr>
      </w:pPr>
      <w:r w:rsidRPr="00584FBF">
        <w:rPr>
          <w:rFonts w:ascii="Times New Roman" w:eastAsia="Arial" w:hAnsi="Times New Roman" w:cs="Times New Roman"/>
          <w:i/>
          <w:iCs/>
          <w:sz w:val="24"/>
          <w:szCs w:val="24"/>
          <w:lang w:val="es-ES"/>
        </w:rPr>
        <w:t>-</w:t>
      </w:r>
      <w:r w:rsidRPr="00584FBF">
        <w:rPr>
          <w:rFonts w:ascii="Times New Roman" w:eastAsia="Arial" w:hAnsi="Times New Roman" w:cs="Times New Roman"/>
          <w:b/>
          <w:i/>
          <w:iCs/>
          <w:sz w:val="24"/>
          <w:szCs w:val="24"/>
          <w:lang w:val="es-ES"/>
        </w:rPr>
        <w:t xml:space="preserve"> </w:t>
      </w:r>
      <w:r w:rsidRPr="00584FBF">
        <w:rPr>
          <w:rFonts w:ascii="Times New Roman" w:eastAsia="Calibri" w:hAnsi="Times New Roman" w:cs="Times New Roman"/>
          <w:sz w:val="24"/>
          <w:szCs w:val="24"/>
          <w:lang w:val="vi-VN"/>
        </w:rPr>
        <w:t xml:space="preserve">Các học sinh khác </w:t>
      </w:r>
      <w:r w:rsidRPr="00584FBF">
        <w:rPr>
          <w:rFonts w:ascii="Times New Roman" w:eastAsia="Calibri" w:hAnsi="Times New Roman" w:cs="Times New Roman"/>
          <w:sz w:val="24"/>
          <w:szCs w:val="24"/>
          <w:lang w:val="es-ES"/>
        </w:rPr>
        <w:t>nhận xét, bổ sung</w:t>
      </w:r>
      <w:r w:rsidRPr="00584FBF">
        <w:rPr>
          <w:rFonts w:ascii="Times New Roman" w:eastAsia="Calibri" w:hAnsi="Times New Roman" w:cs="Times New Roman"/>
          <w:sz w:val="24"/>
          <w:szCs w:val="24"/>
          <w:lang w:val="vi-VN"/>
        </w:rPr>
        <w:t xml:space="preserve"> để hoàn thiện câu trả lời.</w:t>
      </w:r>
    </w:p>
    <w:p w:rsidR="00584FBF" w:rsidRPr="00584FBF" w:rsidRDefault="00584FBF" w:rsidP="00584FBF">
      <w:pPr>
        <w:spacing w:before="40" w:after="40" w:line="264" w:lineRule="auto"/>
        <w:contextualSpacing/>
        <w:rPr>
          <w:rFonts w:ascii="Times New Roman" w:eastAsia="Arial" w:hAnsi="Times New Roman" w:cs="Times New Roman"/>
          <w:b/>
          <w:i/>
          <w:iCs/>
          <w:sz w:val="24"/>
          <w:szCs w:val="24"/>
          <w:lang w:val="es-ES"/>
        </w:rPr>
      </w:pPr>
      <w:r w:rsidRPr="00584FBF">
        <w:rPr>
          <w:rFonts w:ascii="Times New Roman" w:eastAsia="Arial" w:hAnsi="Times New Roman" w:cs="Times New Roman"/>
          <w:b/>
          <w:sz w:val="24"/>
          <w:szCs w:val="24"/>
          <w:lang w:val="es-ES"/>
        </w:rPr>
        <w:t xml:space="preserve">* </w:t>
      </w:r>
      <w:r w:rsidRPr="00584FBF">
        <w:rPr>
          <w:rFonts w:ascii="Times New Roman" w:eastAsia="Arial" w:hAnsi="Times New Roman" w:cs="Times New Roman"/>
          <w:b/>
          <w:i/>
          <w:iCs/>
          <w:sz w:val="24"/>
          <w:szCs w:val="24"/>
          <w:lang w:val="es-ES"/>
        </w:rPr>
        <w:t xml:space="preserve">Đánh giá, nhận xét, tổng hợp: </w:t>
      </w:r>
    </w:p>
    <w:p w:rsidR="00584FBF" w:rsidRPr="00584FBF" w:rsidRDefault="00584FBF" w:rsidP="00584FBF">
      <w:pPr>
        <w:spacing w:before="40" w:after="40" w:line="264" w:lineRule="auto"/>
        <w:ind w:firstLine="720"/>
        <w:contextualSpacing/>
        <w:jc w:val="both"/>
        <w:rPr>
          <w:rFonts w:ascii="Times New Roman" w:eastAsia="Arial" w:hAnsi="Times New Roman" w:cs="Times New Roman"/>
          <w:iCs/>
          <w:sz w:val="24"/>
          <w:szCs w:val="24"/>
          <w:lang w:val="es-ES"/>
        </w:rPr>
      </w:pPr>
      <w:r w:rsidRPr="00584FBF">
        <w:rPr>
          <w:rFonts w:ascii="Times New Roman" w:hAnsi="Times New Roman" w:cs="Times New Roman"/>
          <w:b/>
          <w:sz w:val="24"/>
          <w:szCs w:val="24"/>
          <w:lang w:val="es-ES"/>
        </w:rPr>
        <w:t>-</w:t>
      </w:r>
      <w:r w:rsidRPr="00584FBF">
        <w:rPr>
          <w:rFonts w:ascii="Times New Roman" w:hAnsi="Times New Roman" w:cs="Times New Roman"/>
          <w:bCs/>
          <w:sz w:val="24"/>
          <w:szCs w:val="24"/>
          <w:lang w:val="es-ES"/>
        </w:rPr>
        <w:t xml:space="preserve"> </w:t>
      </w:r>
      <w:r w:rsidRPr="00584FBF">
        <w:rPr>
          <w:rFonts w:ascii="Times New Roman" w:hAnsi="Times New Roman" w:cs="Times New Roman"/>
          <w:bCs/>
          <w:sz w:val="24"/>
          <w:szCs w:val="24"/>
          <w:lang w:val="vi-VN"/>
        </w:rPr>
        <w:t>G</w:t>
      </w:r>
      <w:r w:rsidRPr="00584FBF">
        <w:rPr>
          <w:rFonts w:ascii="Times New Roman" w:hAnsi="Times New Roman" w:cs="Times New Roman"/>
          <w:bCs/>
          <w:sz w:val="24"/>
          <w:szCs w:val="24"/>
          <w:lang w:val="es-ES"/>
        </w:rPr>
        <w:t>V</w:t>
      </w:r>
      <w:r w:rsidRPr="00584FBF">
        <w:rPr>
          <w:rFonts w:ascii="Times New Roman" w:hAnsi="Times New Roman" w:cs="Times New Roman"/>
          <w:bCs/>
          <w:sz w:val="24"/>
          <w:szCs w:val="24"/>
          <w:lang w:val="vi-VN"/>
        </w:rPr>
        <w:t xml:space="preserve"> đánh giá</w:t>
      </w:r>
      <w:r w:rsidRPr="00584FBF">
        <w:rPr>
          <w:rFonts w:ascii="Times New Roman" w:hAnsi="Times New Roman" w:cs="Times New Roman"/>
          <w:bCs/>
          <w:sz w:val="24"/>
          <w:szCs w:val="24"/>
          <w:lang w:val="es-ES"/>
        </w:rPr>
        <w:t xml:space="preserve"> thái độ làm việc,</w:t>
      </w:r>
      <w:r w:rsidRPr="00584FBF">
        <w:rPr>
          <w:rFonts w:ascii="Times New Roman" w:hAnsi="Times New Roman" w:cs="Times New Roman"/>
          <w:bCs/>
          <w:sz w:val="24"/>
          <w:szCs w:val="24"/>
          <w:lang w:val="vi-VN"/>
        </w:rPr>
        <w:t xml:space="preserve"> phương án trả lời của </w:t>
      </w:r>
      <w:r w:rsidRPr="00584FBF">
        <w:rPr>
          <w:rFonts w:ascii="Times New Roman" w:hAnsi="Times New Roman" w:cs="Times New Roman"/>
          <w:bCs/>
          <w:sz w:val="24"/>
          <w:szCs w:val="24"/>
          <w:lang w:val="es-ES"/>
        </w:rPr>
        <w:t>học sinh, ghi nhận và tổng hợp kết quả.</w:t>
      </w:r>
    </w:p>
    <w:p w:rsidR="00584FBF" w:rsidRPr="00584FBF" w:rsidRDefault="00584FBF" w:rsidP="00584FBF">
      <w:pPr>
        <w:spacing w:before="40" w:after="40" w:line="264" w:lineRule="auto"/>
        <w:ind w:firstLine="720"/>
        <w:jc w:val="both"/>
        <w:rPr>
          <w:rFonts w:ascii="Times New Roman" w:hAnsi="Times New Roman" w:cs="Times New Roman"/>
          <w:bCs/>
          <w:color w:val="FF0000"/>
          <w:sz w:val="24"/>
          <w:szCs w:val="24"/>
          <w:lang w:val="vi-VN"/>
        </w:rPr>
      </w:pPr>
      <w:r w:rsidRPr="00584FBF">
        <w:rPr>
          <w:rFonts w:ascii="Times New Roman" w:eastAsia="Calibri" w:hAnsi="Times New Roman" w:cs="Times New Roman"/>
          <w:b/>
          <w:bCs/>
          <w:sz w:val="24"/>
          <w:szCs w:val="24"/>
          <w:lang w:val="es-ES"/>
        </w:rPr>
        <w:t>-</w:t>
      </w:r>
      <w:r w:rsidRPr="00584FBF">
        <w:rPr>
          <w:rFonts w:ascii="Times New Roman" w:eastAsia="Calibri" w:hAnsi="Times New Roman" w:cs="Times New Roman"/>
          <w:sz w:val="24"/>
          <w:szCs w:val="24"/>
          <w:lang w:val="es-ES"/>
        </w:rPr>
        <w:t xml:space="preserve"> D</w:t>
      </w:r>
      <w:r w:rsidRPr="00584FBF">
        <w:rPr>
          <w:rFonts w:ascii="Times New Roman" w:eastAsia="Calibri" w:hAnsi="Times New Roman" w:cs="Times New Roman"/>
          <w:sz w:val="24"/>
          <w:szCs w:val="24"/>
          <w:lang w:val="vi-VN"/>
        </w:rPr>
        <w:t xml:space="preserve">ẫn dắt vào bài mới: </w:t>
      </w:r>
      <w:r w:rsidRPr="00584FBF">
        <w:rPr>
          <w:rFonts w:ascii="Times New Roman" w:hAnsi="Times New Roman" w:cs="Times New Roman"/>
          <w:sz w:val="24"/>
          <w:szCs w:val="24"/>
          <w:lang w:val="es-ES"/>
        </w:rPr>
        <w:t>Thông thường ta vẫn nghĩ rằng gió thổi về hướng nào thì chiếc thuyền buồm sẽ đi về hướng đó. Nhưng trong thực tế con người đã nghiên cứu tìm cách lợi dụng sức gió làm cho thuyền buồm chạy ngược chiều gió. Vậy người ta có làm được không? Và làm như thế nào để thực hiện điều tưởng chừng như vô lí đó?</w:t>
      </w:r>
      <w:r w:rsidRPr="00584FBF">
        <w:rPr>
          <w:rFonts w:ascii="Times New Roman" w:hAnsi="Times New Roman" w:cs="Times New Roman"/>
          <w:bCs/>
          <w:sz w:val="24"/>
          <w:szCs w:val="24"/>
          <w:lang w:val="es-ES"/>
        </w:rPr>
        <w:t xml:space="preserve"> </w:t>
      </w:r>
      <w:r w:rsidRPr="00584FBF">
        <w:rPr>
          <w:rFonts w:ascii="Times New Roman" w:hAnsi="Times New Roman" w:cs="Times New Roman"/>
          <w:sz w:val="24"/>
          <w:szCs w:val="24"/>
          <w:lang w:val="es-ES"/>
        </w:rPr>
        <w:t>Và chúng ta sẽ giải thích điều này sau khi học xong chương 1: Vectơ.</w:t>
      </w:r>
    </w:p>
    <w:p w:rsidR="00584FBF" w:rsidRPr="00584FBF" w:rsidRDefault="00584FBF" w:rsidP="00584FBF">
      <w:pPr>
        <w:spacing w:before="40" w:after="40" w:line="264" w:lineRule="auto"/>
        <w:rPr>
          <w:rFonts w:ascii="Times New Roman" w:eastAsia="Arial" w:hAnsi="Times New Roman" w:cs="Times New Roman"/>
          <w:b/>
          <w:sz w:val="24"/>
          <w:szCs w:val="24"/>
        </w:rPr>
      </w:pPr>
      <w:r w:rsidRPr="00584FBF">
        <w:rPr>
          <w:rFonts w:ascii="Times New Roman" w:eastAsia="Arial" w:hAnsi="Times New Roman" w:cs="Times New Roman"/>
          <w:b/>
          <w:sz w:val="24"/>
          <w:szCs w:val="24"/>
          <w:lang w:val="es-ES"/>
        </w:rPr>
        <w:t>2. HOẠT ĐỘNG 2: HÌNH THÀNH KIẾN THỨC MỚI</w:t>
      </w:r>
      <w:r w:rsidRPr="00584FBF">
        <w:rPr>
          <w:rFonts w:ascii="Times New Roman" w:eastAsia="Arial" w:hAnsi="Times New Roman" w:cs="Times New Roman"/>
          <w:b/>
          <w:sz w:val="24"/>
          <w:szCs w:val="24"/>
        </w:rPr>
        <w:t xml:space="preserve"> (40 phút)</w:t>
      </w:r>
    </w:p>
    <w:p w:rsidR="00584FBF" w:rsidRPr="00584FBF" w:rsidRDefault="00584FBF" w:rsidP="00584FBF">
      <w:pPr>
        <w:spacing w:before="40" w:after="40" w:line="264" w:lineRule="auto"/>
        <w:ind w:firstLine="540"/>
        <w:jc w:val="both"/>
        <w:rPr>
          <w:rFonts w:ascii="Times New Roman" w:hAnsi="Times New Roman" w:cs="Times New Roman"/>
          <w:i/>
          <w:iCs/>
          <w:sz w:val="24"/>
          <w:szCs w:val="24"/>
        </w:rPr>
      </w:pPr>
      <w:r w:rsidRPr="00584FBF">
        <w:rPr>
          <w:rFonts w:ascii="Times New Roman" w:hAnsi="Times New Roman" w:cs="Times New Roman"/>
          <w:b/>
          <w:bCs/>
          <w:sz w:val="24"/>
          <w:szCs w:val="24"/>
          <w:lang w:val="es-ES"/>
        </w:rPr>
        <w:t>2.1</w:t>
      </w:r>
      <w:r w:rsidRPr="00584FBF">
        <w:rPr>
          <w:rFonts w:ascii="Times New Roman" w:hAnsi="Times New Roman" w:cs="Times New Roman"/>
          <w:b/>
          <w:bCs/>
          <w:sz w:val="24"/>
          <w:szCs w:val="24"/>
          <w:lang w:val="vi-VN"/>
        </w:rPr>
        <w:t xml:space="preserve">. Hoạt động </w:t>
      </w:r>
      <w:r w:rsidRPr="00584FBF">
        <w:rPr>
          <w:rFonts w:ascii="Times New Roman" w:hAnsi="Times New Roman" w:cs="Times New Roman"/>
          <w:b/>
          <w:bCs/>
          <w:sz w:val="24"/>
          <w:szCs w:val="24"/>
          <w:lang w:val="es-ES"/>
        </w:rPr>
        <w:t>2.</w:t>
      </w:r>
      <w:r w:rsidRPr="00584FBF">
        <w:rPr>
          <w:rFonts w:ascii="Times New Roman" w:hAnsi="Times New Roman" w:cs="Times New Roman"/>
          <w:b/>
          <w:bCs/>
          <w:sz w:val="24"/>
          <w:szCs w:val="24"/>
          <w:lang w:val="vi-VN"/>
        </w:rPr>
        <w:t>1: Khái niệm vectơ.</w:t>
      </w:r>
      <w:r w:rsidRPr="00584FBF">
        <w:rPr>
          <w:rFonts w:ascii="Times New Roman" w:hAnsi="Times New Roman" w:cs="Times New Roman"/>
          <w:b/>
          <w:bCs/>
          <w:sz w:val="24"/>
          <w:szCs w:val="24"/>
        </w:rPr>
        <w:t xml:space="preserve"> (20 phút)</w:t>
      </w:r>
    </w:p>
    <w:p w:rsidR="00584FBF" w:rsidRPr="00584FBF" w:rsidRDefault="00584FBF" w:rsidP="00584FBF">
      <w:pPr>
        <w:spacing w:before="40" w:after="40" w:line="264" w:lineRule="auto"/>
        <w:ind w:firstLine="540"/>
        <w:jc w:val="both"/>
        <w:rPr>
          <w:rFonts w:ascii="Times New Roman" w:hAnsi="Times New Roman" w:cs="Times New Roman"/>
          <w:sz w:val="24"/>
          <w:szCs w:val="24"/>
          <w:lang w:val="vi-VN"/>
        </w:rPr>
      </w:pPr>
      <w:r w:rsidRPr="00584FBF">
        <w:rPr>
          <w:rFonts w:ascii="Times New Roman" w:hAnsi="Times New Roman" w:cs="Times New Roman"/>
          <w:b/>
          <w:sz w:val="24"/>
          <w:szCs w:val="24"/>
          <w:lang w:val="vi-VN"/>
        </w:rPr>
        <w:t>a) Mục tiêu:</w:t>
      </w:r>
      <w:r w:rsidRPr="00584FBF">
        <w:rPr>
          <w:rFonts w:ascii="Times New Roman" w:hAnsi="Times New Roman" w:cs="Times New Roman"/>
          <w:sz w:val="24"/>
          <w:szCs w:val="24"/>
          <w:lang w:val="vi-VN"/>
        </w:rPr>
        <w:t xml:space="preserve"> </w:t>
      </w:r>
    </w:p>
    <w:p w:rsidR="00584FBF" w:rsidRPr="00584FBF" w:rsidRDefault="00584FBF" w:rsidP="00584FBF">
      <w:pPr>
        <w:spacing w:before="40" w:after="40" w:line="264" w:lineRule="auto"/>
        <w:ind w:firstLine="540"/>
        <w:jc w:val="both"/>
        <w:rPr>
          <w:rFonts w:ascii="Times New Roman" w:hAnsi="Times New Roman" w:cs="Times New Roman"/>
          <w:sz w:val="24"/>
          <w:szCs w:val="24"/>
          <w:lang w:val="vi-VN"/>
        </w:rPr>
      </w:pPr>
      <w:r w:rsidRPr="00584FBF">
        <w:rPr>
          <w:rFonts w:ascii="Times New Roman" w:hAnsi="Times New Roman" w:cs="Times New Roman"/>
          <w:sz w:val="24"/>
          <w:szCs w:val="24"/>
          <w:lang w:val="vi-VN"/>
        </w:rPr>
        <w:t xml:space="preserve">       - Phát biểu được định nghĩa vectơ, cách xác định một vectơ, độ dài vectơ. Biểu diễn được các đại lượng có hướng (lực, vận tốc…) bằng vectơ.</w:t>
      </w:r>
    </w:p>
    <w:p w:rsidR="00584FBF" w:rsidRPr="00584FBF" w:rsidRDefault="00584FBF" w:rsidP="00584FBF">
      <w:pPr>
        <w:spacing w:before="40" w:after="40" w:line="264" w:lineRule="auto"/>
        <w:ind w:firstLine="540"/>
        <w:jc w:val="both"/>
        <w:rPr>
          <w:rFonts w:ascii="Times New Roman" w:hAnsi="Times New Roman" w:cs="Times New Roman"/>
          <w:sz w:val="24"/>
          <w:szCs w:val="24"/>
          <w:lang w:val="en-AU"/>
        </w:rPr>
      </w:pPr>
      <w:r w:rsidRPr="00584FBF">
        <w:rPr>
          <w:rFonts w:ascii="Times New Roman" w:hAnsi="Times New Roman" w:cs="Times New Roman"/>
          <w:sz w:val="24"/>
          <w:szCs w:val="24"/>
          <w:lang w:val="vi-VN"/>
        </w:rPr>
        <w:t xml:space="preserve">       - Phát triển năng lực giao tiếp toán học, năng lực sử dụng các công cụ, phương tiện học toán</w:t>
      </w:r>
      <w:r w:rsidRPr="00584FBF">
        <w:rPr>
          <w:rFonts w:ascii="Times New Roman" w:hAnsi="Times New Roman" w:cs="Times New Roman"/>
          <w:sz w:val="24"/>
          <w:szCs w:val="24"/>
          <w:lang w:val="en-AU"/>
        </w:rPr>
        <w:t>.</w:t>
      </w:r>
    </w:p>
    <w:p w:rsidR="00584FBF" w:rsidRPr="00584FBF" w:rsidRDefault="00584FBF" w:rsidP="00584FBF">
      <w:pPr>
        <w:spacing w:before="40" w:after="40" w:line="264" w:lineRule="auto"/>
        <w:ind w:firstLine="540"/>
        <w:jc w:val="both"/>
        <w:rPr>
          <w:rFonts w:ascii="Times New Roman" w:hAnsi="Times New Roman" w:cs="Times New Roman"/>
          <w:b/>
          <w:color w:val="000000" w:themeColor="text1"/>
          <w:sz w:val="24"/>
          <w:szCs w:val="24"/>
          <w:lang w:val="vi-VN"/>
        </w:rPr>
      </w:pPr>
      <w:r w:rsidRPr="00584FBF">
        <w:rPr>
          <w:rFonts w:ascii="Times New Roman" w:hAnsi="Times New Roman" w:cs="Times New Roman"/>
          <w:b/>
          <w:sz w:val="24"/>
          <w:szCs w:val="24"/>
          <w:lang w:val="vi-VN"/>
        </w:rPr>
        <w:t>b) Nội dung:</w:t>
      </w:r>
    </w:p>
    <w:p w:rsidR="00584FBF" w:rsidRPr="00584FBF" w:rsidRDefault="00584FBF" w:rsidP="00584FBF">
      <w:pPr>
        <w:tabs>
          <w:tab w:val="left" w:pos="284"/>
          <w:tab w:val="left" w:pos="2694"/>
          <w:tab w:val="left" w:pos="5245"/>
          <w:tab w:val="left" w:pos="7797"/>
        </w:tabs>
        <w:spacing w:before="40" w:after="40" w:line="264" w:lineRule="auto"/>
        <w:ind w:right="-1"/>
        <w:jc w:val="both"/>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lang w:val="vi-VN"/>
        </w:rPr>
        <w:t xml:space="preserve">               - HS quan sát hình vẽ. Nhận xét về hướng chuyển động. Từ đó hình thành khái niệm vectơ</w:t>
      </w:r>
      <w:r w:rsidRPr="00584FBF">
        <w:rPr>
          <w:rFonts w:ascii="Times New Roman" w:eastAsia="Times New Roman" w:hAnsi="Times New Roman" w:cs="Times New Roman"/>
          <w:sz w:val="24"/>
          <w:szCs w:val="24"/>
        </w:rPr>
        <w:t>.</w:t>
      </w:r>
    </w:p>
    <w:p w:rsidR="00584FBF" w:rsidRPr="00584FBF" w:rsidRDefault="00584FBF" w:rsidP="00584FBF">
      <w:pPr>
        <w:tabs>
          <w:tab w:val="left" w:pos="284"/>
          <w:tab w:val="left" w:pos="2694"/>
          <w:tab w:val="left" w:pos="5245"/>
          <w:tab w:val="left" w:pos="7797"/>
        </w:tabs>
        <w:spacing w:before="40" w:after="40" w:line="264" w:lineRule="auto"/>
        <w:ind w:right="-1"/>
        <w:jc w:val="center"/>
        <w:rPr>
          <w:rFonts w:ascii="Times New Roman" w:eastAsia="Times New Roman" w:hAnsi="Times New Roman" w:cs="Times New Roman"/>
          <w:sz w:val="24"/>
          <w:szCs w:val="24"/>
          <w:lang w:val="vi-VN"/>
        </w:rPr>
      </w:pPr>
      <w:r w:rsidRPr="00584FBF">
        <w:rPr>
          <w:rFonts w:ascii="Times New Roman" w:eastAsia="Times New Roman" w:hAnsi="Times New Roman" w:cs="Times New Roman"/>
          <w:noProof/>
          <w:sz w:val="24"/>
          <w:szCs w:val="24"/>
        </w:rPr>
        <w:drawing>
          <wp:inline distT="0" distB="0" distL="0" distR="0" wp14:anchorId="2EA811D1" wp14:editId="00C055D9">
            <wp:extent cx="1809750" cy="1052830"/>
            <wp:effectExtent l="0" t="0" r="0" b="0"/>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2309">
                      <a:extLst>
                        <a:ext uri="{28A0092B-C50C-407E-A947-70E740481C1C}">
                          <a14:useLocalDpi xmlns:a14="http://schemas.microsoft.com/office/drawing/2010/main" val="0"/>
                        </a:ext>
                      </a:extLst>
                    </a:blip>
                    <a:srcRect/>
                    <a:stretch>
                      <a:fillRect/>
                    </a:stretch>
                  </pic:blipFill>
                  <pic:spPr>
                    <a:xfrm>
                      <a:off x="0" y="0"/>
                      <a:ext cx="1813998" cy="1055687"/>
                    </a:xfrm>
                    <a:prstGeom prst="rect">
                      <a:avLst/>
                    </a:prstGeom>
                    <a:noFill/>
                    <a:ln>
                      <a:noFill/>
                    </a:ln>
                  </pic:spPr>
                </pic:pic>
              </a:graphicData>
            </a:graphic>
          </wp:inline>
        </w:drawing>
      </w:r>
    </w:p>
    <w:p w:rsidR="00584FBF" w:rsidRPr="00584FBF" w:rsidRDefault="00584FBF" w:rsidP="00584FBF">
      <w:pPr>
        <w:tabs>
          <w:tab w:val="left" w:pos="284"/>
          <w:tab w:val="left" w:pos="2694"/>
          <w:tab w:val="left" w:pos="5245"/>
          <w:tab w:val="left" w:pos="7797"/>
        </w:tabs>
        <w:spacing w:before="40" w:after="40" w:line="264" w:lineRule="auto"/>
        <w:ind w:right="-1"/>
        <w:jc w:val="both"/>
        <w:rPr>
          <w:rFonts w:ascii="Times New Roman" w:eastAsia="Times New Roman" w:hAnsi="Times New Roman" w:cs="Times New Roman"/>
          <w:sz w:val="24"/>
          <w:szCs w:val="24"/>
          <w:lang w:val="vi-VN"/>
        </w:rPr>
      </w:pPr>
      <w:r w:rsidRPr="00584FBF">
        <w:rPr>
          <w:rFonts w:ascii="Times New Roman" w:eastAsia="Times New Roman" w:hAnsi="Times New Roman" w:cs="Times New Roman"/>
          <w:sz w:val="24"/>
          <w:szCs w:val="24"/>
          <w:lang w:val="vi-VN"/>
        </w:rPr>
        <w:t xml:space="preserve">              - Từ hình vẽ HS nhận xét được chiều mũi tên là chiều chuyển động của các vật. Vậy nếu đặt điểm đầu là A, cuối là B thì đoạn AB có hướng A→B. Cách chọn như vậy cho ta một vectơ </w:t>
      </w:r>
      <m:oMath>
        <m:acc>
          <m:accPr>
            <m:chr m:val="⃗"/>
            <m:ctrlPr>
              <w:rPr>
                <w:rFonts w:ascii="Cambria Math" w:eastAsia="Times New Roman" w:hAnsi="Cambria Math" w:cs="Times New Roman"/>
                <w:sz w:val="24"/>
                <w:szCs w:val="24"/>
              </w:rPr>
            </m:ctrlPr>
          </m:accPr>
          <m:e>
            <m:r>
              <w:rPr>
                <w:rFonts w:ascii="Cambria Math" w:eastAsia="Times New Roman" w:hAnsi="Cambria Math" w:cs="Times New Roman"/>
                <w:sz w:val="24"/>
                <w:szCs w:val="24"/>
                <w:lang w:val="vi-VN"/>
              </w:rPr>
              <m:t>AB</m:t>
            </m:r>
          </m:e>
        </m:acc>
      </m:oMath>
      <w:r w:rsidRPr="00584FBF">
        <w:rPr>
          <w:rFonts w:ascii="Times New Roman" w:eastAsia="Times New Roman" w:hAnsi="Times New Roman" w:cs="Times New Roman"/>
          <w:sz w:val="24"/>
          <w:szCs w:val="24"/>
          <w:lang w:val="vi-VN"/>
        </w:rPr>
        <w:t xml:space="preserve">. </w:t>
      </w:r>
    </w:p>
    <w:p w:rsidR="00584FBF" w:rsidRPr="00584FBF" w:rsidRDefault="00584FBF" w:rsidP="00584FBF">
      <w:pPr>
        <w:pStyle w:val="ListParagraph"/>
        <w:numPr>
          <w:ilvl w:val="0"/>
          <w:numId w:val="15"/>
        </w:numPr>
        <w:tabs>
          <w:tab w:val="left" w:pos="993"/>
          <w:tab w:val="left" w:pos="2694"/>
          <w:tab w:val="left" w:pos="5245"/>
          <w:tab w:val="left" w:pos="7797"/>
        </w:tabs>
        <w:spacing w:before="40" w:after="40" w:line="264" w:lineRule="auto"/>
        <w:ind w:left="0" w:right="-1" w:firstLine="851"/>
        <w:jc w:val="both"/>
        <w:rPr>
          <w:rFonts w:eastAsia="Times New Roman"/>
          <w:sz w:val="24"/>
          <w:szCs w:val="24"/>
          <w:lang w:val="vi-VN"/>
        </w:rPr>
      </w:pPr>
      <w:r w:rsidRPr="00584FBF">
        <w:rPr>
          <w:rFonts w:eastAsia="Times New Roman"/>
          <w:sz w:val="24"/>
          <w:szCs w:val="24"/>
          <w:lang w:val="vi-VN"/>
        </w:rPr>
        <w:t xml:space="preserve">GV cho thêm dữ kiện: Ô tô di chuyển từ A đến B với vận tốc </w:t>
      </w:r>
      <w:r w:rsidRPr="00584FBF">
        <w:rPr>
          <w:position w:val="-6"/>
          <w:sz w:val="24"/>
          <w:szCs w:val="24"/>
        </w:rPr>
        <w:object w:dxaOrig="1215" w:dyaOrig="285">
          <v:shape id="_x0000_i2198" type="#_x0000_t75" style="width:60.9pt;height:14.4pt" o:ole="">
            <v:imagedata r:id="rId2310" o:title=""/>
          </v:shape>
          <o:OLEObject Type="Embed" ProgID="Equation.DSMT4" ShapeID="_x0000_i2198" DrawAspect="Content" ObjectID="_1794818050" r:id="rId2311"/>
        </w:object>
      </w:r>
      <w:r w:rsidRPr="00584FBF">
        <w:rPr>
          <w:sz w:val="24"/>
          <w:szCs w:val="24"/>
          <w:lang w:val="vi-VN"/>
        </w:rPr>
        <w:t xml:space="preserve"> trong 30 phút. Hỏi quãng đường AB dài bao nhiêu? Từ đây hình thành </w:t>
      </w:r>
      <w:r w:rsidRPr="00584FBF">
        <w:rPr>
          <w:rFonts w:eastAsia="Times New Roman"/>
          <w:sz w:val="24"/>
          <w:szCs w:val="24"/>
          <w:lang w:val="vi-VN"/>
        </w:rPr>
        <w:t>định nghĩa độ dài vectơ.</w:t>
      </w:r>
    </w:p>
    <w:p w:rsidR="00584FBF" w:rsidRPr="00584FBF" w:rsidRDefault="00584FBF" w:rsidP="00584FBF">
      <w:pPr>
        <w:tabs>
          <w:tab w:val="left" w:pos="284"/>
          <w:tab w:val="left" w:pos="2694"/>
          <w:tab w:val="left" w:pos="5245"/>
          <w:tab w:val="left" w:pos="7797"/>
        </w:tabs>
        <w:spacing w:before="40" w:after="40" w:line="264" w:lineRule="auto"/>
        <w:ind w:right="-1"/>
        <w:jc w:val="both"/>
        <w:rPr>
          <w:rFonts w:ascii="Times New Roman" w:eastAsia="Times New Roman" w:hAnsi="Times New Roman" w:cs="Times New Roman"/>
          <w:sz w:val="24"/>
          <w:szCs w:val="24"/>
          <w:lang w:val="vi-VN"/>
        </w:rPr>
      </w:pPr>
      <w:r w:rsidRPr="00584FBF">
        <w:rPr>
          <w:rFonts w:ascii="Times New Roman" w:hAnsi="Times New Roman" w:cs="Times New Roman"/>
          <w:b/>
          <w:sz w:val="24"/>
          <w:szCs w:val="24"/>
          <w:lang w:val="vi-VN"/>
        </w:rPr>
        <w:tab/>
        <w:t>c) Sản phẩm học tập</w:t>
      </w:r>
    </w:p>
    <w:p w:rsidR="00584FBF" w:rsidRPr="00584FBF" w:rsidRDefault="00584FBF" w:rsidP="00584FBF">
      <w:pPr>
        <w:tabs>
          <w:tab w:val="left" w:pos="284"/>
          <w:tab w:val="left" w:pos="2694"/>
          <w:tab w:val="left" w:pos="5245"/>
          <w:tab w:val="left" w:pos="7797"/>
        </w:tabs>
        <w:spacing w:before="40" w:after="40" w:line="264" w:lineRule="auto"/>
        <w:ind w:right="-1"/>
        <w:jc w:val="both"/>
        <w:rPr>
          <w:rFonts w:ascii="Times New Roman" w:eastAsia="Times New Roman" w:hAnsi="Times New Roman" w:cs="Times New Roman"/>
          <w:sz w:val="24"/>
          <w:szCs w:val="24"/>
          <w:lang w:val="vi-VN"/>
        </w:rPr>
      </w:pPr>
      <w:r w:rsidRPr="00584FBF">
        <w:rPr>
          <w:rFonts w:ascii="Times New Roman" w:eastAsia="Times New Roman" w:hAnsi="Times New Roman" w:cs="Times New Roman"/>
          <w:sz w:val="24"/>
          <w:szCs w:val="24"/>
          <w:lang w:val="vi-VN"/>
        </w:rPr>
        <w:lastRenderedPageBreak/>
        <w:t xml:space="preserve">              - HS nắm được khái niệm vectơ, độ dài vectơ, phân biệt điểm đầu, điểm cuối, biết cách kí hiệu, cách vẽ một vectơ.</w:t>
      </w:r>
    </w:p>
    <w:p w:rsidR="00584FBF" w:rsidRPr="00584FBF" w:rsidRDefault="00584FBF" w:rsidP="00584FBF">
      <w:pPr>
        <w:spacing w:before="40" w:after="40" w:line="264" w:lineRule="auto"/>
        <w:ind w:firstLine="284"/>
        <w:jc w:val="both"/>
        <w:rPr>
          <w:rFonts w:ascii="Times New Roman" w:hAnsi="Times New Roman" w:cs="Times New Roman"/>
          <w:b/>
          <w:color w:val="000000" w:themeColor="text1"/>
          <w:sz w:val="24"/>
          <w:szCs w:val="24"/>
          <w:lang w:val="vi-VN"/>
        </w:rPr>
      </w:pPr>
      <w:r w:rsidRPr="00584FBF">
        <w:rPr>
          <w:rFonts w:ascii="Times New Roman" w:hAnsi="Times New Roman" w:cs="Times New Roman"/>
          <w:b/>
          <w:bCs/>
          <w:sz w:val="24"/>
          <w:szCs w:val="24"/>
          <w:lang w:val="vi-VN"/>
        </w:rPr>
        <w:t xml:space="preserve">d) </w:t>
      </w:r>
      <w:r w:rsidRPr="00584FBF">
        <w:rPr>
          <w:rFonts w:ascii="Times New Roman" w:hAnsi="Times New Roman" w:cs="Times New Roman"/>
          <w:b/>
          <w:sz w:val="24"/>
          <w:szCs w:val="24"/>
          <w:lang w:val="vi-VN"/>
        </w:rPr>
        <w:t>Tổ chức thực hiện</w:t>
      </w:r>
      <w:r w:rsidRPr="00584FBF">
        <w:rPr>
          <w:rFonts w:ascii="Times New Roman" w:hAnsi="Times New Roman" w:cs="Times New Roman"/>
          <w:b/>
          <w:color w:val="000000" w:themeColor="text1"/>
          <w:sz w:val="24"/>
          <w:szCs w:val="24"/>
          <w:lang w:val="vi-VN"/>
        </w:rPr>
        <w:t>:</w:t>
      </w:r>
    </w:p>
    <w:p w:rsidR="00584FBF" w:rsidRPr="00584FBF" w:rsidRDefault="00584FBF" w:rsidP="00584FBF">
      <w:pPr>
        <w:tabs>
          <w:tab w:val="left" w:pos="284"/>
          <w:tab w:val="left" w:pos="2694"/>
          <w:tab w:val="left" w:pos="5245"/>
          <w:tab w:val="left" w:pos="7797"/>
        </w:tabs>
        <w:spacing w:before="40" w:after="40" w:line="264" w:lineRule="auto"/>
        <w:ind w:right="-1"/>
        <w:jc w:val="both"/>
        <w:rPr>
          <w:rFonts w:ascii="Times New Roman" w:eastAsia="Times New Roman" w:hAnsi="Times New Roman" w:cs="Times New Roman"/>
          <w:sz w:val="24"/>
          <w:szCs w:val="24"/>
          <w:lang w:val="vi-VN"/>
        </w:rPr>
      </w:pPr>
      <w:r w:rsidRPr="00584FBF">
        <w:rPr>
          <w:rFonts w:ascii="Times New Roman" w:eastAsia="Times New Roman" w:hAnsi="Times New Roman" w:cs="Times New Roman"/>
          <w:sz w:val="24"/>
          <w:szCs w:val="24"/>
          <w:lang w:val="vi-VN"/>
        </w:rPr>
        <w:t xml:space="preserve">              - GV chia lớp thành 4 nhóm.</w:t>
      </w:r>
    </w:p>
    <w:p w:rsidR="00584FBF" w:rsidRPr="00584FBF" w:rsidRDefault="00584FBF" w:rsidP="00584FBF">
      <w:pPr>
        <w:tabs>
          <w:tab w:val="left" w:pos="284"/>
          <w:tab w:val="left" w:pos="2694"/>
          <w:tab w:val="left" w:pos="5245"/>
          <w:tab w:val="left" w:pos="7797"/>
        </w:tabs>
        <w:spacing w:before="40" w:after="40" w:line="264" w:lineRule="auto"/>
        <w:ind w:right="-1"/>
        <w:jc w:val="both"/>
        <w:rPr>
          <w:rFonts w:ascii="Times New Roman" w:eastAsia="Times New Roman" w:hAnsi="Times New Roman" w:cs="Times New Roman"/>
          <w:sz w:val="24"/>
          <w:szCs w:val="24"/>
          <w:lang w:val="vi-VN"/>
        </w:rPr>
      </w:pPr>
      <w:r w:rsidRPr="00584FBF">
        <w:rPr>
          <w:rFonts w:ascii="Times New Roman" w:eastAsia="Times New Roman" w:hAnsi="Times New Roman" w:cs="Times New Roman"/>
          <w:sz w:val="24"/>
          <w:szCs w:val="24"/>
          <w:lang w:val="vi-VN"/>
        </w:rPr>
        <w:t xml:space="preserve">              - Sau khi các nhóm HS quan sát hình vẽ và nhận xét về hướng chuyển động: chiều mũi tên là chiều chuyển động của ô tô, GV đưa ra thông báo: Nếu đặt điểm đầu là A, cuối là B thì đoạn AB có hướng A→B . Cách chọn như vậy cho ta một vectơ </w:t>
      </w:r>
      <m:oMath>
        <m:acc>
          <m:accPr>
            <m:chr m:val="⃗"/>
            <m:ctrlPr>
              <w:rPr>
                <w:rFonts w:ascii="Cambria Math" w:eastAsia="Times New Roman" w:hAnsi="Cambria Math" w:cs="Times New Roman"/>
                <w:sz w:val="24"/>
                <w:szCs w:val="24"/>
              </w:rPr>
            </m:ctrlPr>
          </m:accPr>
          <m:e>
            <m:r>
              <w:rPr>
                <w:rFonts w:ascii="Cambria Math" w:eastAsia="Times New Roman" w:hAnsi="Cambria Math" w:cs="Times New Roman"/>
                <w:sz w:val="24"/>
                <w:szCs w:val="24"/>
                <w:lang w:val="vi-VN"/>
              </w:rPr>
              <m:t>AB</m:t>
            </m:r>
          </m:e>
        </m:acc>
      </m:oMath>
      <w:r w:rsidRPr="00584FBF">
        <w:rPr>
          <w:rFonts w:ascii="Times New Roman" w:eastAsia="Times New Roman" w:hAnsi="Times New Roman" w:cs="Times New Roman"/>
          <w:sz w:val="24"/>
          <w:szCs w:val="24"/>
          <w:lang w:val="vi-VN"/>
        </w:rPr>
        <w:t xml:space="preserve">. </w:t>
      </w:r>
    </w:p>
    <w:p w:rsidR="00584FBF" w:rsidRPr="00584FBF" w:rsidRDefault="00584FBF" w:rsidP="00584FBF">
      <w:pPr>
        <w:tabs>
          <w:tab w:val="left" w:pos="284"/>
          <w:tab w:val="left" w:pos="2694"/>
          <w:tab w:val="left" w:pos="5245"/>
          <w:tab w:val="left" w:pos="7797"/>
        </w:tabs>
        <w:spacing w:before="40" w:after="40" w:line="264" w:lineRule="auto"/>
        <w:ind w:right="-1"/>
        <w:jc w:val="both"/>
        <w:rPr>
          <w:rFonts w:ascii="Times New Roman" w:eastAsia="Times New Roman" w:hAnsi="Times New Roman" w:cs="Times New Roman"/>
          <w:sz w:val="24"/>
          <w:szCs w:val="24"/>
          <w:lang w:val="vi-VN"/>
        </w:rPr>
      </w:pPr>
      <w:r w:rsidRPr="00584FBF">
        <w:rPr>
          <w:rFonts w:ascii="Times New Roman" w:eastAsia="Times New Roman" w:hAnsi="Times New Roman" w:cs="Times New Roman"/>
          <w:sz w:val="24"/>
          <w:szCs w:val="24"/>
          <w:lang w:val="vi-VN"/>
        </w:rPr>
        <w:t xml:space="preserve">              - HS suy nghĩ, trả lời câu hỏi: “Thế nào là một vectơ?”, thảo luận và rút ra kết luận chung. </w:t>
      </w:r>
    </w:p>
    <w:p w:rsidR="00584FBF" w:rsidRPr="00584FBF" w:rsidRDefault="00584FBF" w:rsidP="00584FBF">
      <w:pPr>
        <w:tabs>
          <w:tab w:val="left" w:pos="284"/>
          <w:tab w:val="left" w:pos="2694"/>
          <w:tab w:val="left" w:pos="5245"/>
          <w:tab w:val="left" w:pos="7797"/>
        </w:tabs>
        <w:spacing w:before="40" w:after="40" w:line="264" w:lineRule="auto"/>
        <w:ind w:right="-1"/>
        <w:jc w:val="both"/>
        <w:rPr>
          <w:rFonts w:ascii="Times New Roman" w:eastAsia="Times New Roman" w:hAnsi="Times New Roman" w:cs="Times New Roman"/>
          <w:sz w:val="24"/>
          <w:szCs w:val="24"/>
          <w:lang w:val="vi-VN"/>
        </w:rPr>
      </w:pPr>
      <w:r w:rsidRPr="00584FBF">
        <w:rPr>
          <w:rFonts w:ascii="Times New Roman" w:eastAsia="Times New Roman" w:hAnsi="Times New Roman" w:cs="Times New Roman"/>
          <w:sz w:val="24"/>
          <w:szCs w:val="24"/>
          <w:lang w:val="vi-VN"/>
        </w:rPr>
        <w:t xml:space="preserve">              - Giáo viên chốt kiến thức mới: </w:t>
      </w:r>
    </w:p>
    <w:p w:rsidR="00584FBF" w:rsidRPr="00584FBF" w:rsidRDefault="00584FBF" w:rsidP="00584FBF">
      <w:pPr>
        <w:pStyle w:val="ListParagraph"/>
        <w:numPr>
          <w:ilvl w:val="0"/>
          <w:numId w:val="16"/>
        </w:numPr>
        <w:tabs>
          <w:tab w:val="left" w:pos="284"/>
          <w:tab w:val="left" w:pos="2694"/>
          <w:tab w:val="left" w:pos="5245"/>
          <w:tab w:val="left" w:pos="7797"/>
        </w:tabs>
        <w:spacing w:before="40" w:after="40" w:line="264" w:lineRule="auto"/>
        <w:ind w:left="1843" w:right="-1"/>
        <w:jc w:val="both"/>
        <w:rPr>
          <w:rFonts w:eastAsia="Times New Roman"/>
          <w:sz w:val="24"/>
          <w:szCs w:val="24"/>
          <w:lang w:val="vi-VN"/>
        </w:rPr>
      </w:pPr>
      <w:r w:rsidRPr="00584FBF">
        <w:rPr>
          <w:rFonts w:eastAsia="Times New Roman"/>
          <w:sz w:val="24"/>
          <w:szCs w:val="24"/>
          <w:lang w:val="vi-VN"/>
        </w:rPr>
        <w:t>Vectơ là một đoạn thẳng có hướng. </w:t>
      </w:r>
    </w:p>
    <w:p w:rsidR="00584FBF" w:rsidRPr="00584FBF" w:rsidRDefault="00584FBF" w:rsidP="00584FBF">
      <w:pPr>
        <w:pStyle w:val="ListParagraph"/>
        <w:tabs>
          <w:tab w:val="left" w:pos="284"/>
          <w:tab w:val="left" w:pos="2694"/>
          <w:tab w:val="left" w:pos="5245"/>
          <w:tab w:val="left" w:pos="7797"/>
        </w:tabs>
        <w:spacing w:before="40" w:after="40" w:line="264" w:lineRule="auto"/>
        <w:ind w:left="1843" w:right="-1"/>
        <w:jc w:val="center"/>
        <w:rPr>
          <w:rFonts w:eastAsia="Times New Roman"/>
          <w:sz w:val="24"/>
          <w:szCs w:val="24"/>
        </w:rPr>
      </w:pPr>
      <w:r w:rsidRPr="00584FBF">
        <w:rPr>
          <w:noProof/>
          <w:sz w:val="24"/>
          <w:szCs w:val="24"/>
        </w:rPr>
        <w:drawing>
          <wp:inline distT="0" distB="0" distL="0" distR="0" wp14:anchorId="6DAA0DEB" wp14:editId="2FE4D108">
            <wp:extent cx="1813560" cy="533400"/>
            <wp:effectExtent l="0" t="0" r="0" b="0"/>
            <wp:docPr id="1390" name="Pictur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2312">
                      <a:extLst>
                        <a:ext uri="{28A0092B-C50C-407E-A947-70E740481C1C}">
                          <a14:useLocalDpi xmlns:a14="http://schemas.microsoft.com/office/drawing/2010/main" val="0"/>
                        </a:ext>
                      </a:extLst>
                    </a:blip>
                    <a:srcRect/>
                    <a:stretch>
                      <a:fillRect/>
                    </a:stretch>
                  </pic:blipFill>
                  <pic:spPr>
                    <a:xfrm>
                      <a:off x="0" y="0"/>
                      <a:ext cx="1813560" cy="533400"/>
                    </a:xfrm>
                    <a:prstGeom prst="rect">
                      <a:avLst/>
                    </a:prstGeom>
                    <a:noFill/>
                    <a:ln>
                      <a:noFill/>
                    </a:ln>
                  </pic:spPr>
                </pic:pic>
              </a:graphicData>
            </a:graphic>
          </wp:inline>
        </w:drawing>
      </w:r>
    </w:p>
    <w:p w:rsidR="00584FBF" w:rsidRPr="00584FBF" w:rsidRDefault="00584FBF" w:rsidP="00584FBF">
      <w:pPr>
        <w:pStyle w:val="ListParagraph"/>
        <w:numPr>
          <w:ilvl w:val="0"/>
          <w:numId w:val="16"/>
        </w:numPr>
        <w:tabs>
          <w:tab w:val="left" w:pos="284"/>
          <w:tab w:val="left" w:pos="2694"/>
          <w:tab w:val="left" w:pos="5245"/>
          <w:tab w:val="left" w:pos="7797"/>
        </w:tabs>
        <w:spacing w:before="40" w:after="40" w:line="264" w:lineRule="auto"/>
        <w:ind w:left="1843" w:right="-1"/>
        <w:rPr>
          <w:rFonts w:eastAsia="Times New Roman"/>
          <w:sz w:val="24"/>
          <w:szCs w:val="24"/>
          <w:lang w:val="vi-VN"/>
        </w:rPr>
      </w:pPr>
      <w:r w:rsidRPr="00584FBF">
        <w:rPr>
          <w:rFonts w:eastAsia="Times New Roman"/>
          <w:sz w:val="24"/>
          <w:szCs w:val="24"/>
          <w:lang w:val="vi-VN"/>
        </w:rPr>
        <w:t xml:space="preserve"> Vectơ</w:t>
      </w:r>
      <m:oMath>
        <m:r>
          <m:rPr>
            <m:sty m:val="p"/>
          </m:rPr>
          <w:rPr>
            <w:rFonts w:ascii="Cambria Math" w:hAnsi="Cambria Math"/>
            <w:sz w:val="24"/>
            <w:szCs w:val="24"/>
            <w:lang w:val="vi-VN"/>
          </w:rPr>
          <m:t xml:space="preserve"> </m:t>
        </m:r>
        <m:acc>
          <m:accPr>
            <m:chr m:val="⃗"/>
            <m:ctrlPr>
              <w:rPr>
                <w:rFonts w:ascii="Cambria Math" w:eastAsia="Times New Roman" w:hAnsi="Cambria Math"/>
                <w:sz w:val="24"/>
                <w:szCs w:val="24"/>
              </w:rPr>
            </m:ctrlPr>
          </m:accPr>
          <m:e>
            <m:r>
              <w:rPr>
                <w:rFonts w:ascii="Cambria Math" w:eastAsia="Times New Roman" w:hAnsi="Cambria Math"/>
                <w:sz w:val="24"/>
                <w:szCs w:val="24"/>
                <w:lang w:val="vi-VN"/>
              </w:rPr>
              <m:t>AB</m:t>
            </m:r>
          </m:e>
        </m:acc>
      </m:oMath>
      <w:r w:rsidRPr="00584FBF">
        <w:rPr>
          <w:rFonts w:eastAsia="Times New Roman"/>
          <w:sz w:val="24"/>
          <w:szCs w:val="24"/>
          <w:lang w:val="vi-VN"/>
        </w:rPr>
        <w:t xml:space="preserve"> </w:t>
      </w:r>
      <w:r w:rsidRPr="00584FBF">
        <w:rPr>
          <w:rFonts w:eastAsia="Times New Roman"/>
          <w:i/>
          <w:iCs/>
          <w:sz w:val="24"/>
          <w:szCs w:val="24"/>
          <w:lang w:val="vi-VN"/>
        </w:rPr>
        <w:t> </w:t>
      </w:r>
      <w:r w:rsidRPr="00584FBF">
        <w:rPr>
          <w:rFonts w:eastAsia="Times New Roman"/>
          <w:sz w:val="24"/>
          <w:szCs w:val="24"/>
          <w:lang w:val="vi-VN"/>
        </w:rPr>
        <w:t xml:space="preserve">, ký hiệu A: điểm đầu (điểm gốc), B: điểm cuối (điểm ngọn) </w:t>
      </w:r>
    </w:p>
    <w:p w:rsidR="00584FBF" w:rsidRPr="00584FBF" w:rsidRDefault="00584FBF" w:rsidP="00584FBF">
      <w:pPr>
        <w:pStyle w:val="ListParagraph"/>
        <w:numPr>
          <w:ilvl w:val="0"/>
          <w:numId w:val="16"/>
        </w:numPr>
        <w:tabs>
          <w:tab w:val="left" w:pos="284"/>
          <w:tab w:val="left" w:pos="2694"/>
          <w:tab w:val="left" w:pos="5245"/>
          <w:tab w:val="left" w:pos="7797"/>
        </w:tabs>
        <w:spacing w:before="40" w:after="40" w:line="264" w:lineRule="auto"/>
        <w:ind w:left="1843" w:right="-1"/>
        <w:jc w:val="both"/>
        <w:rPr>
          <w:rFonts w:eastAsia="Times New Roman"/>
          <w:sz w:val="24"/>
          <w:szCs w:val="24"/>
          <w:lang w:val="vi-VN"/>
        </w:rPr>
      </w:pPr>
      <w:r w:rsidRPr="00584FBF">
        <w:rPr>
          <w:rFonts w:eastAsia="Times New Roman"/>
          <w:sz w:val="24"/>
          <w:szCs w:val="24"/>
          <w:lang w:val="vi-VN"/>
        </w:rPr>
        <w:t xml:space="preserve"> Lưu ý: Khi không cần chỉ rõ điểm đầu, điểm cuối, vectơ có thể được ký hiệu là:</w:t>
      </w:r>
      <m:oMath>
        <m:r>
          <m:rPr>
            <m:sty m:val="p"/>
          </m:rPr>
          <w:rPr>
            <w:rFonts w:ascii="Cambria Math" w:hAnsi="Cambria Math"/>
            <w:sz w:val="24"/>
            <w:szCs w:val="24"/>
            <w:lang w:val="vi-VN"/>
          </w:rPr>
          <m:t xml:space="preserve"> </m:t>
        </m:r>
        <m:acc>
          <m:accPr>
            <m:chr m:val="⃗"/>
            <m:ctrlPr>
              <w:rPr>
                <w:rFonts w:ascii="Cambria Math" w:eastAsia="Times New Roman" w:hAnsi="Cambria Math"/>
                <w:sz w:val="24"/>
                <w:szCs w:val="24"/>
              </w:rPr>
            </m:ctrlPr>
          </m:accPr>
          <m:e>
            <m:r>
              <w:rPr>
                <w:rFonts w:ascii="Cambria Math" w:eastAsia="Times New Roman" w:hAnsi="Cambria Math"/>
                <w:sz w:val="24"/>
                <w:szCs w:val="24"/>
                <w:lang w:val="vi-VN"/>
              </w:rPr>
              <m:t>a</m:t>
            </m:r>
          </m:e>
        </m:acc>
        <m:r>
          <w:rPr>
            <w:rFonts w:ascii="Cambria Math" w:eastAsia="Times New Roman" w:hAnsi="Cambria Math"/>
            <w:sz w:val="24"/>
            <w:szCs w:val="24"/>
            <w:lang w:val="vi-VN"/>
          </w:rPr>
          <m:t>,</m:t>
        </m:r>
        <m:acc>
          <m:accPr>
            <m:chr m:val="⃗"/>
            <m:ctrlPr>
              <w:rPr>
                <w:rFonts w:ascii="Cambria Math" w:eastAsia="Times New Roman" w:hAnsi="Cambria Math"/>
                <w:sz w:val="24"/>
                <w:szCs w:val="24"/>
              </w:rPr>
            </m:ctrlPr>
          </m:accPr>
          <m:e>
            <m:r>
              <w:rPr>
                <w:rFonts w:ascii="Cambria Math" w:eastAsia="Times New Roman" w:hAnsi="Cambria Math"/>
                <w:sz w:val="24"/>
                <w:szCs w:val="24"/>
                <w:lang w:val="vi-VN"/>
              </w:rPr>
              <m:t>x</m:t>
            </m:r>
          </m:e>
        </m:acc>
      </m:oMath>
      <w:r w:rsidRPr="00584FBF">
        <w:rPr>
          <w:rFonts w:eastAsia="Times New Roman"/>
          <w:sz w:val="24"/>
          <w:szCs w:val="24"/>
          <w:lang w:val="vi-VN"/>
        </w:rPr>
        <w:t xml:space="preserve"> ,...</w:t>
      </w:r>
    </w:p>
    <w:p w:rsidR="00584FBF" w:rsidRPr="00584FBF" w:rsidRDefault="00584FBF" w:rsidP="00584FBF">
      <w:pPr>
        <w:pStyle w:val="ListParagraph"/>
        <w:numPr>
          <w:ilvl w:val="0"/>
          <w:numId w:val="16"/>
        </w:numPr>
        <w:tabs>
          <w:tab w:val="left" w:pos="284"/>
          <w:tab w:val="left" w:pos="2694"/>
          <w:tab w:val="left" w:pos="5245"/>
          <w:tab w:val="left" w:pos="7797"/>
        </w:tabs>
        <w:spacing w:before="40" w:after="40" w:line="264" w:lineRule="auto"/>
        <w:ind w:left="1843" w:right="-1"/>
        <w:jc w:val="both"/>
        <w:rPr>
          <w:rFonts w:eastAsia="Times New Roman"/>
          <w:sz w:val="24"/>
          <w:szCs w:val="24"/>
          <w:lang w:val="vi-VN"/>
        </w:rPr>
      </w:pPr>
      <w:r w:rsidRPr="00584FBF">
        <w:rPr>
          <w:rFonts w:eastAsia="Times New Roman"/>
          <w:sz w:val="24"/>
          <w:szCs w:val="24"/>
          <w:lang w:val="vi-VN"/>
        </w:rPr>
        <w:t xml:space="preserve">Độ dài của vectơ là khoảng cách giữa điểm đầu đến điểm cuối của vectơ đó. Độ dài vectơ </w:t>
      </w:r>
      <w:r w:rsidRPr="00584FBF">
        <w:rPr>
          <w:position w:val="-4"/>
          <w:sz w:val="24"/>
          <w:szCs w:val="24"/>
        </w:rPr>
        <w:object w:dxaOrig="405" w:dyaOrig="315">
          <v:shape id="_x0000_i2199" type="#_x0000_t75" style="width:19.95pt;height:15.5pt" o:ole="">
            <v:imagedata r:id="rId2313" o:title=""/>
          </v:shape>
          <o:OLEObject Type="Embed" ProgID="Equation.DSMT4" ShapeID="_x0000_i2199" DrawAspect="Content" ObjectID="_1794818051" r:id="rId2314"/>
        </w:object>
      </w:r>
      <w:r w:rsidRPr="00584FBF">
        <w:rPr>
          <w:sz w:val="24"/>
          <w:szCs w:val="24"/>
          <w:lang w:val="vi-VN"/>
        </w:rPr>
        <w:t xml:space="preserve">. Kí hiệu: </w:t>
      </w:r>
      <w:r w:rsidRPr="00584FBF">
        <w:rPr>
          <w:position w:val="-18"/>
          <w:sz w:val="24"/>
          <w:szCs w:val="24"/>
        </w:rPr>
        <w:object w:dxaOrig="480" w:dyaOrig="480">
          <v:shape id="_x0000_i2200" type="#_x0000_t75" style="width:23.25pt;height:23.25pt" o:ole="">
            <v:imagedata r:id="rId2315" o:title=""/>
          </v:shape>
          <o:OLEObject Type="Embed" ProgID="Equation.DSMT4" ShapeID="_x0000_i2200" DrawAspect="Content" ObjectID="_1794818052" r:id="rId2316"/>
        </w:object>
      </w:r>
      <w:r w:rsidRPr="00584FBF">
        <w:rPr>
          <w:sz w:val="24"/>
          <w:szCs w:val="24"/>
          <w:lang w:val="vi-VN"/>
        </w:rPr>
        <w:t>. N</w:t>
      </w:r>
      <w:r w:rsidRPr="00584FBF">
        <w:rPr>
          <w:sz w:val="24"/>
          <w:szCs w:val="24"/>
        </w:rPr>
        <w:t xml:space="preserve">hư vậy </w:t>
      </w:r>
      <w:r w:rsidRPr="00584FBF">
        <w:rPr>
          <w:position w:val="-18"/>
          <w:sz w:val="24"/>
          <w:szCs w:val="24"/>
        </w:rPr>
        <w:object w:dxaOrig="1020" w:dyaOrig="480">
          <v:shape id="_x0000_i2201" type="#_x0000_t75" style="width:50.95pt;height:23.25pt" o:ole="">
            <v:imagedata r:id="rId2317" o:title=""/>
          </v:shape>
          <o:OLEObject Type="Embed" ProgID="Equation.DSMT4" ShapeID="_x0000_i2201" DrawAspect="Content" ObjectID="_1794818053" r:id="rId2318"/>
        </w:object>
      </w:r>
      <w:r w:rsidRPr="00584FBF">
        <w:rPr>
          <w:sz w:val="24"/>
          <w:szCs w:val="24"/>
        </w:rPr>
        <w:t>.</w:t>
      </w:r>
    </w:p>
    <w:p w:rsidR="00584FBF" w:rsidRPr="00584FBF" w:rsidRDefault="00584FBF" w:rsidP="00584FBF">
      <w:pPr>
        <w:pStyle w:val="ListParagraph"/>
        <w:tabs>
          <w:tab w:val="left" w:pos="284"/>
          <w:tab w:val="left" w:pos="2694"/>
          <w:tab w:val="left" w:pos="5245"/>
          <w:tab w:val="left" w:pos="7797"/>
        </w:tabs>
        <w:spacing w:before="40" w:after="40" w:line="264" w:lineRule="auto"/>
        <w:ind w:left="0" w:right="-1" w:firstLine="851"/>
        <w:jc w:val="both"/>
        <w:rPr>
          <w:sz w:val="24"/>
          <w:szCs w:val="24"/>
          <w:lang w:val="vi-VN"/>
        </w:rPr>
      </w:pPr>
      <w:r w:rsidRPr="00584FBF">
        <w:rPr>
          <w:sz w:val="24"/>
          <w:szCs w:val="24"/>
          <w:lang w:val="vi-VN"/>
        </w:rPr>
        <w:t>- GV quan sát quá trình nhóm thảo luận, tranh luận để thống nhất câu trả lời, và phần thuyết trình của các nhóm để đánh giá năng lực giao tiếp toán học.</w:t>
      </w:r>
    </w:p>
    <w:p w:rsidR="00584FBF" w:rsidRPr="00584FBF" w:rsidRDefault="00584FBF" w:rsidP="00584FBF">
      <w:pPr>
        <w:pStyle w:val="ListParagraph"/>
        <w:spacing w:before="40" w:after="40" w:line="264" w:lineRule="auto"/>
        <w:ind w:left="0" w:right="-1" w:firstLineChars="326" w:firstLine="782"/>
        <w:jc w:val="both"/>
        <w:rPr>
          <w:sz w:val="24"/>
          <w:szCs w:val="24"/>
          <w:lang w:val="vi-VN"/>
        </w:rPr>
      </w:pPr>
      <w:r w:rsidRPr="00584FBF">
        <w:rPr>
          <w:sz w:val="24"/>
          <w:szCs w:val="24"/>
          <w:lang w:val="en-AU"/>
        </w:rPr>
        <w:t xml:space="preserve">- </w:t>
      </w:r>
      <w:r w:rsidRPr="00584FBF">
        <w:rPr>
          <w:sz w:val="24"/>
          <w:szCs w:val="24"/>
          <w:lang w:val="vi-VN"/>
        </w:rPr>
        <w:t xml:space="preserve">GV cho học sinh </w:t>
      </w:r>
      <w:r w:rsidRPr="00584FBF">
        <w:rPr>
          <w:sz w:val="24"/>
          <w:szCs w:val="24"/>
        </w:rPr>
        <w:t>làm</w:t>
      </w:r>
      <w:r w:rsidRPr="00584FBF">
        <w:rPr>
          <w:sz w:val="24"/>
          <w:szCs w:val="24"/>
          <w:lang w:val="en-AU"/>
        </w:rPr>
        <w:t xml:space="preserve"> VD1 và LT1 (SGK) </w:t>
      </w:r>
      <w:r w:rsidRPr="00584FBF">
        <w:rPr>
          <w:sz w:val="24"/>
          <w:szCs w:val="24"/>
        </w:rPr>
        <w:t xml:space="preserve">và </w:t>
      </w:r>
      <w:r w:rsidRPr="00584FBF">
        <w:rPr>
          <w:sz w:val="24"/>
          <w:szCs w:val="24"/>
          <w:lang w:val="vi-VN"/>
        </w:rPr>
        <w:t>đưa ra kết quả.</w:t>
      </w:r>
    </w:p>
    <w:p w:rsidR="00584FBF" w:rsidRPr="00584FBF" w:rsidRDefault="00584FBF" w:rsidP="00584FBF">
      <w:pPr>
        <w:pStyle w:val="ListParagraph"/>
        <w:tabs>
          <w:tab w:val="left" w:pos="284"/>
          <w:tab w:val="left" w:pos="2694"/>
          <w:tab w:val="left" w:pos="5245"/>
          <w:tab w:val="left" w:pos="7797"/>
        </w:tabs>
        <w:spacing w:before="40" w:after="40" w:line="264" w:lineRule="auto"/>
        <w:ind w:left="0" w:right="-1" w:firstLine="284"/>
        <w:jc w:val="both"/>
        <w:rPr>
          <w:sz w:val="24"/>
          <w:szCs w:val="24"/>
          <w:lang w:val="vi-VN"/>
        </w:rPr>
      </w:pPr>
      <w:r w:rsidRPr="00584FBF">
        <w:rPr>
          <w:sz w:val="24"/>
          <w:szCs w:val="24"/>
          <w:lang w:val="en-AU"/>
        </w:rPr>
        <w:t xml:space="preserve">VD1. </w:t>
      </w:r>
      <w:r w:rsidRPr="00584FBF">
        <w:rPr>
          <w:sz w:val="24"/>
          <w:szCs w:val="24"/>
          <w:lang w:val="vi-VN"/>
        </w:rPr>
        <w:t>Cho</w:t>
      </w:r>
      <w:r w:rsidRPr="00584FBF">
        <w:rPr>
          <w:b/>
          <w:sz w:val="24"/>
          <w:szCs w:val="24"/>
          <w:lang w:val="vi-VN"/>
        </w:rPr>
        <w:t xml:space="preserve"> </w:t>
      </w:r>
      <w:r w:rsidRPr="00584FBF">
        <w:rPr>
          <w:sz w:val="24"/>
          <w:szCs w:val="24"/>
          <w:lang w:val="vi-VN"/>
        </w:rPr>
        <w:t>hình vuông</w:t>
      </w:r>
      <w:r w:rsidRPr="00584FBF">
        <w:rPr>
          <w:b/>
          <w:sz w:val="24"/>
          <w:szCs w:val="24"/>
          <w:lang w:val="vi-VN"/>
        </w:rPr>
        <w:t xml:space="preserve"> </w:t>
      </w:r>
      <w:r w:rsidRPr="00584FBF">
        <w:rPr>
          <w:position w:val="-6"/>
          <w:sz w:val="24"/>
          <w:szCs w:val="24"/>
        </w:rPr>
        <w:object w:dxaOrig="720" w:dyaOrig="285">
          <v:shape id="_x0000_i2202" type="#_x0000_t75" style="width:36.55pt;height:14.4pt" o:ole="">
            <v:imagedata r:id="rId2319" o:title=""/>
          </v:shape>
          <o:OLEObject Type="Embed" ProgID="Equation.DSMT4" ShapeID="_x0000_i2202" DrawAspect="Content" ObjectID="_1794818054" r:id="rId2320"/>
        </w:object>
      </w:r>
      <w:r w:rsidRPr="00584FBF">
        <w:rPr>
          <w:sz w:val="24"/>
          <w:szCs w:val="24"/>
          <w:lang w:val="vi-VN"/>
        </w:rPr>
        <w:t xml:space="preserve"> với cạnh có độ dài bằng 1.</w:t>
      </w:r>
    </w:p>
    <w:p w:rsidR="00584FBF" w:rsidRPr="00584FBF" w:rsidRDefault="00584FBF" w:rsidP="00584FBF">
      <w:pPr>
        <w:pStyle w:val="ListParagraph"/>
        <w:tabs>
          <w:tab w:val="left" w:pos="284"/>
          <w:tab w:val="left" w:pos="2694"/>
          <w:tab w:val="left" w:pos="5245"/>
          <w:tab w:val="left" w:pos="7797"/>
        </w:tabs>
        <w:spacing w:before="40" w:after="40" w:line="264" w:lineRule="auto"/>
        <w:ind w:left="0" w:right="-1" w:firstLine="284"/>
        <w:jc w:val="both"/>
        <w:rPr>
          <w:sz w:val="24"/>
          <w:szCs w:val="24"/>
          <w:lang w:val="vi-VN"/>
        </w:rPr>
      </w:pPr>
      <w:r w:rsidRPr="00584FBF">
        <w:rPr>
          <w:sz w:val="24"/>
          <w:szCs w:val="24"/>
          <w:lang w:val="vi-VN"/>
        </w:rPr>
        <w:t>a) Liệt kê các vectơ có điểm đầu lần lượt là A, B, C, D và có điểm cuối là các đỉnh còn lại của hình vuông.</w:t>
      </w:r>
    </w:p>
    <w:p w:rsidR="00584FBF" w:rsidRPr="00584FBF" w:rsidRDefault="00584FBF" w:rsidP="00584FBF">
      <w:pPr>
        <w:pStyle w:val="ListParagraph"/>
        <w:tabs>
          <w:tab w:val="left" w:pos="284"/>
          <w:tab w:val="left" w:pos="2694"/>
          <w:tab w:val="left" w:pos="5245"/>
          <w:tab w:val="left" w:pos="7797"/>
        </w:tabs>
        <w:spacing w:before="40" w:after="40" w:line="264" w:lineRule="auto"/>
        <w:ind w:left="0" w:right="-1" w:firstLine="284"/>
        <w:jc w:val="both"/>
        <w:rPr>
          <w:sz w:val="24"/>
          <w:szCs w:val="24"/>
          <w:lang w:val="vi-VN"/>
        </w:rPr>
      </w:pPr>
      <w:r w:rsidRPr="00584FBF">
        <w:rPr>
          <w:sz w:val="24"/>
          <w:szCs w:val="24"/>
          <w:lang w:val="vi-VN"/>
        </w:rPr>
        <w:t>b) Tính độ dài của các vectơ vừa tìm được?</w:t>
      </w:r>
    </w:p>
    <w:p w:rsidR="00584FBF" w:rsidRPr="00584FBF" w:rsidRDefault="00584FBF" w:rsidP="00584FBF">
      <w:pPr>
        <w:pStyle w:val="ListParagraph"/>
        <w:tabs>
          <w:tab w:val="left" w:pos="284"/>
          <w:tab w:val="left" w:pos="2694"/>
          <w:tab w:val="left" w:pos="5245"/>
          <w:tab w:val="left" w:pos="7797"/>
        </w:tabs>
        <w:spacing w:before="40" w:after="40" w:line="264" w:lineRule="auto"/>
        <w:ind w:left="0" w:right="-1" w:firstLine="284"/>
        <w:jc w:val="both"/>
        <w:rPr>
          <w:sz w:val="24"/>
          <w:szCs w:val="24"/>
          <w:lang w:val="en-AU"/>
        </w:rPr>
      </w:pPr>
      <w:r w:rsidRPr="00584FBF">
        <w:rPr>
          <w:sz w:val="24"/>
          <w:szCs w:val="24"/>
          <w:lang w:val="en-AU"/>
        </w:rPr>
        <w:t>LT1. Cho tam giác đều ABC với cạnh có độ dài bằng a. Hãy chỉ ra các vectơ có độ dài bằng a và có điểm đầu, điểm cuối là các đỉnh của tam giác ABC.</w:t>
      </w:r>
    </w:p>
    <w:p w:rsidR="00584FBF" w:rsidRPr="00584FBF" w:rsidRDefault="00584FBF" w:rsidP="00584FBF">
      <w:pPr>
        <w:pStyle w:val="ListParagraph"/>
        <w:tabs>
          <w:tab w:val="left" w:pos="284"/>
          <w:tab w:val="left" w:pos="2694"/>
          <w:tab w:val="left" w:pos="5245"/>
          <w:tab w:val="left" w:pos="7797"/>
        </w:tabs>
        <w:spacing w:before="40" w:after="40" w:line="264" w:lineRule="auto"/>
        <w:ind w:left="0" w:right="-1" w:firstLineChars="350" w:firstLine="840"/>
        <w:jc w:val="both"/>
        <w:rPr>
          <w:b/>
          <w:sz w:val="24"/>
          <w:szCs w:val="24"/>
          <w:lang w:val="vi-VN"/>
        </w:rPr>
      </w:pPr>
      <w:r w:rsidRPr="00584FBF">
        <w:rPr>
          <w:sz w:val="24"/>
          <w:szCs w:val="24"/>
        </w:rPr>
        <w:t xml:space="preserve">- </w:t>
      </w:r>
      <w:r w:rsidRPr="00584FBF">
        <w:rPr>
          <w:sz w:val="24"/>
          <w:szCs w:val="24"/>
          <w:lang w:val="vi-VN"/>
        </w:rPr>
        <w:t xml:space="preserve">GV: Qua câu trả lời </w:t>
      </w:r>
      <w:r w:rsidRPr="00584FBF">
        <w:rPr>
          <w:sz w:val="24"/>
          <w:szCs w:val="24"/>
        </w:rPr>
        <w:t>học sinh</w:t>
      </w:r>
      <w:r w:rsidRPr="00584FBF">
        <w:rPr>
          <w:sz w:val="24"/>
          <w:szCs w:val="24"/>
          <w:lang w:val="vi-VN"/>
        </w:rPr>
        <w:t xml:space="preserve"> giáo viên đánh giá được mức độ hiểu bài của học sinh.</w:t>
      </w:r>
    </w:p>
    <w:p w:rsidR="00584FBF" w:rsidRPr="00584FBF" w:rsidRDefault="00584FBF" w:rsidP="00584FBF">
      <w:pPr>
        <w:tabs>
          <w:tab w:val="left" w:pos="284"/>
          <w:tab w:val="left" w:pos="2694"/>
          <w:tab w:val="left" w:pos="5245"/>
          <w:tab w:val="left" w:pos="7797"/>
        </w:tabs>
        <w:spacing w:before="40" w:after="40" w:line="264" w:lineRule="auto"/>
        <w:ind w:right="-1"/>
        <w:jc w:val="both"/>
        <w:rPr>
          <w:rFonts w:ascii="Times New Roman" w:hAnsi="Times New Roman" w:cs="Times New Roman"/>
          <w:i/>
          <w:iCs/>
          <w:sz w:val="24"/>
          <w:szCs w:val="24"/>
        </w:rPr>
      </w:pPr>
      <w:r w:rsidRPr="00584FBF">
        <w:rPr>
          <w:rFonts w:ascii="Times New Roman" w:hAnsi="Times New Roman" w:cs="Times New Roman"/>
          <w:b/>
          <w:bCs/>
          <w:sz w:val="24"/>
          <w:szCs w:val="24"/>
          <w:lang w:val="vi-VN"/>
        </w:rPr>
        <w:t>2.2. Hoạt động 2.2: Hai vectơ cùng phương, cùng hướng, bằng nhau</w:t>
      </w:r>
      <w:r w:rsidRPr="00584FBF">
        <w:rPr>
          <w:rFonts w:ascii="Times New Roman" w:hAnsi="Times New Roman" w:cs="Times New Roman"/>
          <w:b/>
          <w:bCs/>
          <w:sz w:val="24"/>
          <w:szCs w:val="24"/>
        </w:rPr>
        <w:t>. (20 phút)</w:t>
      </w:r>
    </w:p>
    <w:p w:rsidR="00584FBF" w:rsidRPr="00584FBF" w:rsidRDefault="00584FBF" w:rsidP="00584FBF">
      <w:pPr>
        <w:spacing w:before="40" w:after="40" w:line="264" w:lineRule="auto"/>
        <w:ind w:firstLine="540"/>
        <w:jc w:val="both"/>
        <w:rPr>
          <w:rFonts w:ascii="Times New Roman" w:hAnsi="Times New Roman" w:cs="Times New Roman"/>
          <w:sz w:val="24"/>
          <w:szCs w:val="24"/>
          <w:lang w:val="vi-VN"/>
        </w:rPr>
      </w:pPr>
      <w:r w:rsidRPr="00584FBF">
        <w:rPr>
          <w:rFonts w:ascii="Times New Roman" w:hAnsi="Times New Roman" w:cs="Times New Roman"/>
          <w:b/>
          <w:sz w:val="24"/>
          <w:szCs w:val="24"/>
          <w:lang w:val="vi-VN"/>
        </w:rPr>
        <w:t>a) Mục tiêu:</w:t>
      </w:r>
      <w:r w:rsidRPr="00584FBF">
        <w:rPr>
          <w:rFonts w:ascii="Times New Roman" w:hAnsi="Times New Roman" w:cs="Times New Roman"/>
          <w:sz w:val="24"/>
          <w:szCs w:val="24"/>
          <w:lang w:val="vi-VN"/>
        </w:rPr>
        <w:t xml:space="preserve"> </w:t>
      </w:r>
    </w:p>
    <w:p w:rsidR="00584FBF" w:rsidRPr="00584FBF" w:rsidRDefault="00584FBF" w:rsidP="00584FBF">
      <w:pPr>
        <w:spacing w:before="40" w:after="40" w:line="264" w:lineRule="auto"/>
        <w:ind w:firstLine="540"/>
        <w:jc w:val="both"/>
        <w:rPr>
          <w:rFonts w:ascii="Times New Roman" w:hAnsi="Times New Roman" w:cs="Times New Roman"/>
          <w:sz w:val="24"/>
          <w:szCs w:val="24"/>
          <w:lang w:val="vi-VN"/>
        </w:rPr>
      </w:pPr>
      <w:r w:rsidRPr="00584FBF">
        <w:rPr>
          <w:rFonts w:ascii="Times New Roman" w:hAnsi="Times New Roman" w:cs="Times New Roman"/>
          <w:sz w:val="24"/>
          <w:szCs w:val="24"/>
          <w:lang w:val="vi-VN"/>
        </w:rPr>
        <w:t xml:space="preserve">      - Phát biểu được thế nào là hai vectơ cùng phương, cùng hướng, bằng nhau.</w:t>
      </w:r>
    </w:p>
    <w:p w:rsidR="00584FBF" w:rsidRPr="00584FBF" w:rsidRDefault="00584FBF" w:rsidP="00584FBF">
      <w:pPr>
        <w:spacing w:before="40" w:after="40" w:line="264" w:lineRule="auto"/>
        <w:ind w:firstLine="540"/>
        <w:jc w:val="both"/>
        <w:rPr>
          <w:rFonts w:ascii="Times New Roman" w:hAnsi="Times New Roman" w:cs="Times New Roman"/>
          <w:sz w:val="24"/>
          <w:szCs w:val="24"/>
          <w:lang w:val="vi-VN"/>
        </w:rPr>
      </w:pPr>
      <w:r w:rsidRPr="00584FBF">
        <w:rPr>
          <w:rFonts w:ascii="Times New Roman" w:hAnsi="Times New Roman" w:cs="Times New Roman"/>
          <w:sz w:val="24"/>
          <w:szCs w:val="24"/>
          <w:lang w:val="vi-VN"/>
        </w:rPr>
        <w:t xml:space="preserve">      - Vẽ được vectơ, vẽ được các trường hợp cùng phương, cùng hướng của 2 vectơ.</w:t>
      </w:r>
    </w:p>
    <w:p w:rsidR="00584FBF" w:rsidRPr="00584FBF" w:rsidRDefault="00584FBF" w:rsidP="00584FBF">
      <w:pPr>
        <w:spacing w:before="40" w:after="40" w:line="264" w:lineRule="auto"/>
        <w:ind w:firstLine="540"/>
        <w:jc w:val="both"/>
        <w:rPr>
          <w:rFonts w:ascii="Times New Roman" w:hAnsi="Times New Roman" w:cs="Times New Roman"/>
          <w:sz w:val="24"/>
          <w:szCs w:val="24"/>
          <w:lang w:val="vi-VN"/>
        </w:rPr>
      </w:pPr>
      <w:r w:rsidRPr="00584FBF">
        <w:rPr>
          <w:rFonts w:ascii="Times New Roman" w:hAnsi="Times New Roman" w:cs="Times New Roman"/>
          <w:sz w:val="24"/>
          <w:szCs w:val="24"/>
          <w:lang w:val="vi-VN"/>
        </w:rPr>
        <w:tab/>
        <w:t xml:space="preserve">   - Xác định và vẽ được các vectơ bằng nhau.</w:t>
      </w:r>
    </w:p>
    <w:p w:rsidR="00584FBF" w:rsidRPr="00584FBF" w:rsidRDefault="00584FBF" w:rsidP="00584FBF">
      <w:pPr>
        <w:spacing w:before="40" w:after="40" w:line="264" w:lineRule="auto"/>
        <w:ind w:firstLine="540"/>
        <w:jc w:val="both"/>
        <w:rPr>
          <w:rFonts w:ascii="Times New Roman" w:hAnsi="Times New Roman" w:cs="Times New Roman"/>
          <w:sz w:val="24"/>
          <w:szCs w:val="24"/>
          <w:lang w:val="vi-VN"/>
        </w:rPr>
      </w:pPr>
      <w:r w:rsidRPr="00584FBF">
        <w:rPr>
          <w:rFonts w:ascii="Times New Roman" w:hAnsi="Times New Roman" w:cs="Times New Roman"/>
          <w:sz w:val="24"/>
          <w:szCs w:val="24"/>
          <w:lang w:val="vi-VN"/>
        </w:rPr>
        <w:t xml:space="preserve">      - Phát triển năng lực tự học, năng lực sử dụng các công cụ đo, vẽ.</w:t>
      </w:r>
    </w:p>
    <w:p w:rsidR="00584FBF" w:rsidRPr="00584FBF" w:rsidRDefault="00584FBF" w:rsidP="00584FBF">
      <w:pPr>
        <w:spacing w:before="40" w:after="40" w:line="264" w:lineRule="auto"/>
        <w:ind w:right="-1"/>
        <w:jc w:val="both"/>
        <w:rPr>
          <w:rFonts w:ascii="Times New Roman" w:eastAsia="Times New Roman" w:hAnsi="Times New Roman" w:cs="Times New Roman"/>
          <w:sz w:val="24"/>
          <w:szCs w:val="24"/>
          <w:lang w:val="vi-VN"/>
        </w:rPr>
      </w:pPr>
      <w:r w:rsidRPr="00584FBF">
        <w:rPr>
          <w:rFonts w:ascii="Times New Roman" w:eastAsia="Times New Roman" w:hAnsi="Times New Roman" w:cs="Times New Roman"/>
          <w:b/>
          <w:bCs/>
          <w:sz w:val="24"/>
          <w:szCs w:val="24"/>
          <w:lang w:val="vi-VN"/>
        </w:rPr>
        <w:tab/>
        <w:t xml:space="preserve">b) </w:t>
      </w:r>
      <w:r w:rsidRPr="00584FBF">
        <w:rPr>
          <w:rFonts w:ascii="Times New Roman" w:eastAsia="Times New Roman" w:hAnsi="Times New Roman" w:cs="Times New Roman"/>
          <w:b/>
          <w:bCs/>
          <w:sz w:val="24"/>
          <w:szCs w:val="24"/>
          <w:lang w:val="en-AU"/>
        </w:rPr>
        <w:t>Nội dung:</w:t>
      </w:r>
      <w:r w:rsidRPr="00584FBF">
        <w:rPr>
          <w:rFonts w:ascii="Times New Roman" w:eastAsia="Times New Roman" w:hAnsi="Times New Roman" w:cs="Times New Roman"/>
          <w:sz w:val="24"/>
          <w:szCs w:val="24"/>
          <w:lang w:val="vi-VN"/>
        </w:rPr>
        <w:t xml:space="preserve"> </w:t>
      </w:r>
    </w:p>
    <w:p w:rsidR="00584FBF" w:rsidRPr="00584FBF" w:rsidRDefault="00584FBF" w:rsidP="00584FBF">
      <w:pPr>
        <w:spacing w:before="40" w:after="40" w:line="264" w:lineRule="auto"/>
        <w:ind w:firstLine="540"/>
        <w:jc w:val="both"/>
        <w:rPr>
          <w:rFonts w:ascii="Times New Roman" w:hAnsi="Times New Roman" w:cs="Times New Roman"/>
          <w:sz w:val="24"/>
          <w:szCs w:val="24"/>
        </w:rPr>
      </w:pPr>
      <w:r w:rsidRPr="00584FBF">
        <w:rPr>
          <w:rFonts w:ascii="Times New Roman" w:eastAsia="Times New Roman" w:hAnsi="Times New Roman" w:cs="Times New Roman"/>
          <w:sz w:val="24"/>
          <w:szCs w:val="24"/>
          <w:lang w:val="vi-VN"/>
        </w:rPr>
        <w:t xml:space="preserve">- HS quan sát hình vẽ. Nhận xét về </w:t>
      </w:r>
      <w:r w:rsidRPr="00584FBF">
        <w:rPr>
          <w:rFonts w:ascii="Times New Roman" w:eastAsia="Times New Roman" w:hAnsi="Times New Roman" w:cs="Times New Roman"/>
          <w:sz w:val="24"/>
          <w:szCs w:val="24"/>
          <w:lang w:val="en-AU"/>
        </w:rPr>
        <w:t xml:space="preserve">làn đường, </w:t>
      </w:r>
      <w:r w:rsidRPr="00584FBF">
        <w:rPr>
          <w:rFonts w:ascii="Times New Roman" w:eastAsia="Times New Roman" w:hAnsi="Times New Roman" w:cs="Times New Roman"/>
          <w:sz w:val="24"/>
          <w:szCs w:val="24"/>
          <w:lang w:val="vi-VN"/>
        </w:rPr>
        <w:t>hướng chuyển động</w:t>
      </w:r>
      <w:r w:rsidRPr="00584FBF">
        <w:rPr>
          <w:rFonts w:ascii="Times New Roman" w:eastAsia="Times New Roman" w:hAnsi="Times New Roman" w:cs="Times New Roman"/>
          <w:sz w:val="24"/>
          <w:szCs w:val="24"/>
          <w:lang w:val="en-AU"/>
        </w:rPr>
        <w:t xml:space="preserve"> của các xe</w:t>
      </w:r>
      <w:r w:rsidRPr="00584FBF">
        <w:rPr>
          <w:rFonts w:ascii="Times New Roman" w:eastAsia="Times New Roman" w:hAnsi="Times New Roman" w:cs="Times New Roman"/>
          <w:sz w:val="24"/>
          <w:szCs w:val="24"/>
          <w:lang w:val="vi-VN"/>
        </w:rPr>
        <w:t xml:space="preserve">. Từ đó hình thành khái niệm </w:t>
      </w:r>
      <w:r w:rsidRPr="00584FBF">
        <w:rPr>
          <w:rFonts w:ascii="Times New Roman" w:eastAsia="Times New Roman" w:hAnsi="Times New Roman" w:cs="Times New Roman"/>
          <w:sz w:val="24"/>
          <w:szCs w:val="24"/>
          <w:lang w:val="en-AU"/>
        </w:rPr>
        <w:t xml:space="preserve">giá của </w:t>
      </w:r>
      <w:r w:rsidRPr="00584FBF">
        <w:rPr>
          <w:rFonts w:ascii="Times New Roman" w:eastAsia="Times New Roman" w:hAnsi="Times New Roman" w:cs="Times New Roman"/>
          <w:sz w:val="24"/>
          <w:szCs w:val="24"/>
          <w:lang w:val="vi-VN"/>
        </w:rPr>
        <w:t>vectơ</w:t>
      </w:r>
      <w:r w:rsidRPr="00584FBF">
        <w:rPr>
          <w:rFonts w:ascii="Times New Roman" w:eastAsia="Times New Roman" w:hAnsi="Times New Roman" w:cs="Times New Roman"/>
          <w:sz w:val="24"/>
          <w:szCs w:val="24"/>
          <w:lang w:val="en-AU"/>
        </w:rPr>
        <w:t xml:space="preserve">, </w:t>
      </w:r>
      <w:r w:rsidRPr="00584FBF">
        <w:rPr>
          <w:rFonts w:ascii="Times New Roman" w:hAnsi="Times New Roman" w:cs="Times New Roman"/>
          <w:sz w:val="24"/>
          <w:szCs w:val="24"/>
        </w:rPr>
        <w:t>hai vectơ cùng phương, hai vectơ cùng hướng, ngược hướng.</w:t>
      </w:r>
    </w:p>
    <w:p w:rsidR="00584FBF" w:rsidRPr="00584FBF" w:rsidRDefault="00584FBF" w:rsidP="00584FBF">
      <w:pPr>
        <w:spacing w:before="40" w:after="40" w:line="264" w:lineRule="auto"/>
        <w:ind w:firstLine="540"/>
        <w:jc w:val="both"/>
        <w:rPr>
          <w:rFonts w:ascii="Times New Roman" w:hAnsi="Times New Roman" w:cs="Times New Roman"/>
          <w:sz w:val="24"/>
          <w:szCs w:val="24"/>
        </w:rPr>
      </w:pPr>
      <w:r w:rsidRPr="00584FBF">
        <w:rPr>
          <w:rFonts w:ascii="Times New Roman" w:eastAsia="Times New Roman" w:hAnsi="Times New Roman" w:cs="Times New Roman"/>
          <w:sz w:val="24"/>
          <w:szCs w:val="24"/>
        </w:rPr>
        <w:tab/>
        <w:t xml:space="preserve">- </w:t>
      </w:r>
      <w:r w:rsidRPr="00584FBF">
        <w:rPr>
          <w:rFonts w:ascii="Times New Roman" w:eastAsia="Times New Roman" w:hAnsi="Times New Roman" w:cs="Times New Roman"/>
          <w:sz w:val="24"/>
          <w:szCs w:val="24"/>
          <w:lang w:val="vi-VN"/>
        </w:rPr>
        <w:t xml:space="preserve">Từ hình vẽ HS nhận xét được </w:t>
      </w:r>
      <w:r w:rsidRPr="00584FBF">
        <w:rPr>
          <w:rFonts w:ascii="Times New Roman" w:hAnsi="Times New Roman" w:cs="Times New Roman"/>
          <w:sz w:val="24"/>
          <w:szCs w:val="24"/>
        </w:rPr>
        <w:t>về phương, hướng, độ dài của hai vectơ. Từ đó hình thành khái niệm 2 vectơ bằng nhau.</w:t>
      </w:r>
    </w:p>
    <w:p w:rsidR="00584FBF" w:rsidRPr="00584FBF" w:rsidRDefault="00584FBF" w:rsidP="00584FBF">
      <w:pPr>
        <w:spacing w:before="40" w:after="40" w:line="264" w:lineRule="auto"/>
        <w:ind w:firstLine="540"/>
        <w:jc w:val="both"/>
        <w:rPr>
          <w:rFonts w:ascii="Times New Roman" w:hAnsi="Times New Roman" w:cs="Times New Roman"/>
          <w:sz w:val="24"/>
          <w:szCs w:val="24"/>
          <w:lang w:val="vi-VN"/>
        </w:rPr>
      </w:pPr>
      <w:r w:rsidRPr="00584FBF">
        <w:rPr>
          <w:rFonts w:ascii="Times New Roman" w:hAnsi="Times New Roman" w:cs="Times New Roman"/>
          <w:b/>
          <w:sz w:val="24"/>
          <w:szCs w:val="24"/>
          <w:lang w:val="vi-VN"/>
        </w:rPr>
        <w:t>c) Sản phẩm học tập:</w:t>
      </w:r>
      <w:r w:rsidRPr="00584FBF">
        <w:rPr>
          <w:rFonts w:ascii="Times New Roman" w:hAnsi="Times New Roman" w:cs="Times New Roman"/>
          <w:sz w:val="24"/>
          <w:szCs w:val="24"/>
          <w:lang w:val="vi-VN"/>
        </w:rPr>
        <w:t xml:space="preserve"> </w:t>
      </w:r>
    </w:p>
    <w:p w:rsidR="00584FBF" w:rsidRPr="00584FBF" w:rsidRDefault="00584FBF" w:rsidP="00584FBF">
      <w:pPr>
        <w:spacing w:before="40" w:after="40" w:line="264" w:lineRule="auto"/>
        <w:ind w:firstLine="540"/>
        <w:jc w:val="both"/>
        <w:rPr>
          <w:rFonts w:ascii="Times New Roman" w:eastAsia="Times New Roman" w:hAnsi="Times New Roman" w:cs="Times New Roman"/>
          <w:sz w:val="24"/>
          <w:szCs w:val="24"/>
          <w:lang w:val="vi-VN"/>
        </w:rPr>
      </w:pPr>
      <w:r w:rsidRPr="00584FBF">
        <w:rPr>
          <w:rFonts w:ascii="Times New Roman" w:hAnsi="Times New Roman" w:cs="Times New Roman"/>
          <w:sz w:val="24"/>
          <w:szCs w:val="24"/>
          <w:lang w:val="vi-VN"/>
        </w:rPr>
        <w:t xml:space="preserve">- </w:t>
      </w:r>
      <w:r w:rsidRPr="00584FBF">
        <w:rPr>
          <w:rFonts w:ascii="Times New Roman" w:eastAsia="Times New Roman" w:hAnsi="Times New Roman" w:cs="Times New Roman"/>
          <w:sz w:val="24"/>
          <w:szCs w:val="24"/>
          <w:lang w:val="vi-VN"/>
        </w:rPr>
        <w:t>HS nhận biết, xác định được phương, hướng của vectơ, kết luận về phương và hướng của các vectơ. Xác định được các vectơ cùng phương, cùng hướng, bằng nhau, vectơ- không.</w:t>
      </w:r>
    </w:p>
    <w:p w:rsidR="00584FBF" w:rsidRPr="00584FBF" w:rsidRDefault="00584FBF" w:rsidP="00584FBF">
      <w:pPr>
        <w:spacing w:before="40" w:after="40" w:line="264" w:lineRule="auto"/>
        <w:ind w:firstLine="540"/>
        <w:jc w:val="both"/>
        <w:rPr>
          <w:rFonts w:ascii="Times New Roman" w:eastAsia="Times New Roman" w:hAnsi="Times New Roman" w:cs="Times New Roman"/>
          <w:sz w:val="24"/>
          <w:szCs w:val="24"/>
          <w:lang w:val="vi-VN"/>
        </w:rPr>
      </w:pPr>
      <w:r w:rsidRPr="00584FBF">
        <w:rPr>
          <w:rFonts w:ascii="Times New Roman" w:eastAsia="Times New Roman" w:hAnsi="Times New Roman" w:cs="Times New Roman"/>
          <w:sz w:val="24"/>
          <w:szCs w:val="24"/>
          <w:lang w:val="vi-VN"/>
        </w:rPr>
        <w:t>- HS biết cách chứng minh hai vectơ bằng nhau, biết dựng một vectơ bằng vectơ cho trước và có điểm đầu cho trước. </w:t>
      </w:r>
    </w:p>
    <w:p w:rsidR="00584FBF" w:rsidRPr="00584FBF" w:rsidRDefault="00584FBF" w:rsidP="00584FBF">
      <w:pPr>
        <w:spacing w:before="40" w:after="40" w:line="264" w:lineRule="auto"/>
        <w:ind w:firstLine="540"/>
        <w:jc w:val="both"/>
        <w:rPr>
          <w:rFonts w:ascii="Times New Roman" w:eastAsia="Times New Roman" w:hAnsi="Times New Roman" w:cs="Times New Roman"/>
          <w:b/>
          <w:bCs/>
          <w:sz w:val="24"/>
          <w:szCs w:val="24"/>
          <w:lang w:val="vi-VN"/>
        </w:rPr>
      </w:pPr>
      <w:r w:rsidRPr="00584FBF">
        <w:rPr>
          <w:rFonts w:ascii="Times New Roman" w:eastAsia="Times New Roman" w:hAnsi="Times New Roman" w:cs="Times New Roman"/>
          <w:b/>
          <w:bCs/>
          <w:sz w:val="24"/>
          <w:szCs w:val="24"/>
          <w:lang w:val="en-AU"/>
        </w:rPr>
        <w:t xml:space="preserve">d) </w:t>
      </w:r>
      <w:r w:rsidRPr="00584FBF">
        <w:rPr>
          <w:rFonts w:ascii="Times New Roman" w:eastAsia="Times New Roman" w:hAnsi="Times New Roman" w:cs="Times New Roman"/>
          <w:b/>
          <w:bCs/>
          <w:sz w:val="24"/>
          <w:szCs w:val="24"/>
          <w:lang w:val="vi-VN"/>
        </w:rPr>
        <w:t>Tổ chức thực hiện:</w:t>
      </w:r>
    </w:p>
    <w:p w:rsidR="00584FBF" w:rsidRPr="00584FBF" w:rsidRDefault="00584FBF" w:rsidP="00584FBF">
      <w:pPr>
        <w:spacing w:before="40" w:after="40" w:line="264" w:lineRule="auto"/>
        <w:ind w:firstLine="540"/>
        <w:jc w:val="both"/>
        <w:rPr>
          <w:rFonts w:ascii="Times New Roman" w:hAnsi="Times New Roman" w:cs="Times New Roman"/>
          <w:sz w:val="24"/>
          <w:szCs w:val="24"/>
          <w:lang w:val="vi-VN"/>
        </w:rPr>
      </w:pPr>
      <w:r w:rsidRPr="00584FBF">
        <w:rPr>
          <w:rFonts w:ascii="Times New Roman" w:hAnsi="Times New Roman" w:cs="Times New Roman"/>
          <w:sz w:val="24"/>
          <w:szCs w:val="24"/>
          <w:lang w:val="vi-VN"/>
        </w:rPr>
        <w:t xml:space="preserve"> - GV cho HS quan sát hình ảnh và cho biết những nhận xét nào sau đây là đúng?</w:t>
      </w:r>
    </w:p>
    <w:p w:rsidR="00584FBF" w:rsidRPr="00584FBF" w:rsidRDefault="00584FBF" w:rsidP="00584FBF">
      <w:pPr>
        <w:spacing w:before="40" w:after="40" w:line="264" w:lineRule="auto"/>
        <w:ind w:firstLine="540"/>
        <w:jc w:val="both"/>
        <w:rPr>
          <w:rFonts w:ascii="Times New Roman" w:hAnsi="Times New Roman" w:cs="Times New Roman"/>
          <w:sz w:val="24"/>
          <w:szCs w:val="24"/>
        </w:rPr>
      </w:pPr>
      <w:r w:rsidRPr="00584FBF">
        <w:rPr>
          <w:rFonts w:ascii="Times New Roman" w:hAnsi="Times New Roman" w:cs="Times New Roman"/>
          <w:sz w:val="24"/>
          <w:szCs w:val="24"/>
        </w:rPr>
        <w:t>a) Các làn đường song song với nhau.</w:t>
      </w:r>
    </w:p>
    <w:p w:rsidR="00584FBF" w:rsidRPr="00584FBF" w:rsidRDefault="00584FBF" w:rsidP="00584FBF">
      <w:pPr>
        <w:spacing w:before="40" w:after="40" w:line="264" w:lineRule="auto"/>
        <w:ind w:firstLine="540"/>
        <w:jc w:val="both"/>
        <w:rPr>
          <w:rFonts w:ascii="Times New Roman" w:hAnsi="Times New Roman" w:cs="Times New Roman"/>
          <w:sz w:val="24"/>
          <w:szCs w:val="24"/>
        </w:rPr>
      </w:pPr>
      <w:r w:rsidRPr="00584FBF">
        <w:rPr>
          <w:rFonts w:ascii="Times New Roman" w:hAnsi="Times New Roman" w:cs="Times New Roman"/>
          <w:sz w:val="24"/>
          <w:szCs w:val="24"/>
        </w:rPr>
        <w:lastRenderedPageBreak/>
        <w:t>b) Các xe chạy theo cùng một hướng.</w:t>
      </w:r>
    </w:p>
    <w:p w:rsidR="00584FBF" w:rsidRPr="00584FBF" w:rsidRDefault="00584FBF" w:rsidP="00584FBF">
      <w:pPr>
        <w:spacing w:before="40" w:after="40" w:line="264" w:lineRule="auto"/>
        <w:ind w:firstLine="540"/>
        <w:jc w:val="both"/>
        <w:rPr>
          <w:rFonts w:ascii="Times New Roman" w:hAnsi="Times New Roman" w:cs="Times New Roman"/>
          <w:sz w:val="24"/>
          <w:szCs w:val="24"/>
        </w:rPr>
      </w:pPr>
      <w:r w:rsidRPr="00584FBF">
        <w:rPr>
          <w:rFonts w:ascii="Times New Roman" w:hAnsi="Times New Roman" w:cs="Times New Roman"/>
          <w:sz w:val="24"/>
          <w:szCs w:val="24"/>
        </w:rPr>
        <w:t>c) Hai xe bất kì đều chạy theo cùng một hướng hoặc hai hướng ngược nhau.</w:t>
      </w:r>
    </w:p>
    <w:p w:rsidR="00584FBF" w:rsidRPr="00584FBF" w:rsidRDefault="00584FBF" w:rsidP="00584FBF">
      <w:pPr>
        <w:spacing w:before="40" w:after="40" w:line="264" w:lineRule="auto"/>
        <w:ind w:firstLine="540"/>
        <w:jc w:val="center"/>
        <w:rPr>
          <w:rFonts w:ascii="Times New Roman" w:hAnsi="Times New Roman" w:cs="Times New Roman"/>
          <w:sz w:val="24"/>
          <w:szCs w:val="24"/>
        </w:rPr>
      </w:pPr>
      <w:r w:rsidRPr="00584FBF">
        <w:rPr>
          <w:rFonts w:ascii="Times New Roman" w:hAnsi="Times New Roman" w:cs="Times New Roman"/>
          <w:noProof/>
          <w:sz w:val="24"/>
          <w:szCs w:val="24"/>
        </w:rPr>
        <w:drawing>
          <wp:inline distT="0" distB="0" distL="0" distR="0" wp14:anchorId="7833EB0E" wp14:editId="7ACD7F67">
            <wp:extent cx="1343025" cy="1428750"/>
            <wp:effectExtent l="0" t="0" r="9525" b="0"/>
            <wp:docPr id="1391"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2321">
                      <a:extLst>
                        <a:ext uri="{28A0092B-C50C-407E-A947-70E740481C1C}">
                          <a14:useLocalDpi xmlns:a14="http://schemas.microsoft.com/office/drawing/2010/main" val="0"/>
                        </a:ext>
                      </a:extLst>
                    </a:blip>
                    <a:srcRect/>
                    <a:stretch>
                      <a:fillRect/>
                    </a:stretch>
                  </pic:blipFill>
                  <pic:spPr>
                    <a:xfrm>
                      <a:off x="0" y="0"/>
                      <a:ext cx="1343025" cy="1428750"/>
                    </a:xfrm>
                    <a:prstGeom prst="rect">
                      <a:avLst/>
                    </a:prstGeom>
                    <a:noFill/>
                    <a:ln>
                      <a:noFill/>
                    </a:ln>
                  </pic:spPr>
                </pic:pic>
              </a:graphicData>
            </a:graphic>
          </wp:inline>
        </w:drawing>
      </w:r>
    </w:p>
    <w:p w:rsidR="00584FBF" w:rsidRPr="00584FBF" w:rsidRDefault="00584FBF" w:rsidP="00584FBF">
      <w:pPr>
        <w:spacing w:before="40" w:after="40" w:line="264" w:lineRule="auto"/>
        <w:ind w:firstLine="540"/>
        <w:jc w:val="both"/>
        <w:rPr>
          <w:rFonts w:ascii="Times New Roman" w:hAnsi="Times New Roman" w:cs="Times New Roman"/>
          <w:sz w:val="24"/>
          <w:szCs w:val="24"/>
        </w:rPr>
      </w:pPr>
      <w:r w:rsidRPr="00584FBF">
        <w:rPr>
          <w:rFonts w:ascii="Times New Roman" w:hAnsi="Times New Roman" w:cs="Times New Roman"/>
          <w:sz w:val="24"/>
          <w:szCs w:val="24"/>
          <w:lang w:val="vi-VN"/>
        </w:rPr>
        <w:t xml:space="preserve">- </w:t>
      </w:r>
      <w:r w:rsidRPr="00584FBF">
        <w:rPr>
          <w:rFonts w:ascii="Times New Roman" w:hAnsi="Times New Roman" w:cs="Times New Roman"/>
          <w:sz w:val="24"/>
          <w:szCs w:val="24"/>
        </w:rPr>
        <w:t>GV dẫn dắt về giá của vectơ.</w:t>
      </w:r>
    </w:p>
    <w:p w:rsidR="00584FBF" w:rsidRPr="00584FBF" w:rsidRDefault="00584FBF" w:rsidP="00584FBF">
      <w:pPr>
        <w:spacing w:before="40" w:after="40" w:line="264" w:lineRule="auto"/>
        <w:ind w:firstLine="540"/>
        <w:jc w:val="both"/>
        <w:rPr>
          <w:rFonts w:ascii="Times New Roman" w:hAnsi="Times New Roman" w:cs="Times New Roman"/>
          <w:sz w:val="24"/>
          <w:szCs w:val="24"/>
        </w:rPr>
      </w:pPr>
      <w:r w:rsidRPr="00584FBF">
        <w:rPr>
          <w:rFonts w:ascii="Times New Roman" w:hAnsi="Times New Roman" w:cs="Times New Roman"/>
          <w:sz w:val="24"/>
          <w:szCs w:val="24"/>
        </w:rPr>
        <w:t xml:space="preserve">- HS quan sát hình vẽ và </w:t>
      </w:r>
      <w:r w:rsidRPr="00584FBF">
        <w:rPr>
          <w:rFonts w:ascii="Times New Roman" w:hAnsi="Times New Roman" w:cs="Times New Roman"/>
          <w:sz w:val="24"/>
          <w:szCs w:val="24"/>
          <w:lang w:val="vi-VN"/>
        </w:rPr>
        <w:t>nhận xét về vị trí tương đối của các giá của các cặp vectơ</w:t>
      </w:r>
      <w:r w:rsidRPr="00584FBF">
        <w:rPr>
          <w:rFonts w:ascii="Times New Roman" w:hAnsi="Times New Roman" w:cs="Times New Roman"/>
          <w:sz w:val="24"/>
          <w:szCs w:val="24"/>
        </w:rPr>
        <w:t>, hai vectơ cùng phương, hai vectơ cùng hướng, ngược hướng</w:t>
      </w:r>
    </w:p>
    <w:p w:rsidR="00584FBF" w:rsidRPr="00584FBF" w:rsidRDefault="00584FBF" w:rsidP="00584FBF">
      <w:pPr>
        <w:spacing w:before="40" w:after="40" w:line="264" w:lineRule="auto"/>
        <w:ind w:firstLine="540"/>
        <w:jc w:val="center"/>
        <w:rPr>
          <w:rFonts w:ascii="Times New Roman" w:hAnsi="Times New Roman" w:cs="Times New Roman"/>
          <w:sz w:val="24"/>
          <w:szCs w:val="24"/>
        </w:rPr>
      </w:pPr>
      <w:r w:rsidRPr="00584FBF">
        <w:rPr>
          <w:rFonts w:ascii="Times New Roman" w:hAnsi="Times New Roman" w:cs="Times New Roman"/>
          <w:noProof/>
          <w:sz w:val="24"/>
          <w:szCs w:val="24"/>
        </w:rPr>
        <w:drawing>
          <wp:inline distT="0" distB="0" distL="0" distR="0" wp14:anchorId="389D946B" wp14:editId="1053AC68">
            <wp:extent cx="1508125" cy="974090"/>
            <wp:effectExtent l="0" t="0" r="0" b="0"/>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2322">
                      <a:extLst>
                        <a:ext uri="{28A0092B-C50C-407E-A947-70E740481C1C}">
                          <a14:useLocalDpi xmlns:a14="http://schemas.microsoft.com/office/drawing/2010/main" val="0"/>
                        </a:ext>
                      </a:extLst>
                    </a:blip>
                    <a:srcRect/>
                    <a:stretch>
                      <a:fillRect/>
                    </a:stretch>
                  </pic:blipFill>
                  <pic:spPr>
                    <a:xfrm>
                      <a:off x="0" y="0"/>
                      <a:ext cx="1508125" cy="974090"/>
                    </a:xfrm>
                    <a:prstGeom prst="rect">
                      <a:avLst/>
                    </a:prstGeom>
                    <a:noFill/>
                    <a:ln>
                      <a:noFill/>
                    </a:ln>
                  </pic:spPr>
                </pic:pic>
              </a:graphicData>
            </a:graphic>
          </wp:inline>
        </w:drawing>
      </w:r>
    </w:p>
    <w:p w:rsidR="00584FBF" w:rsidRPr="00584FBF" w:rsidRDefault="00584FBF" w:rsidP="00584FBF">
      <w:pPr>
        <w:spacing w:before="40" w:after="40" w:line="264" w:lineRule="auto"/>
        <w:ind w:firstLine="540"/>
        <w:rPr>
          <w:rFonts w:ascii="Times New Roman" w:hAnsi="Times New Roman" w:cs="Times New Roman"/>
          <w:sz w:val="24"/>
          <w:szCs w:val="24"/>
        </w:rPr>
      </w:pPr>
      <w:r w:rsidRPr="00584FBF">
        <w:rPr>
          <w:rFonts w:ascii="Times New Roman" w:hAnsi="Times New Roman" w:cs="Times New Roman"/>
          <w:sz w:val="24"/>
          <w:szCs w:val="24"/>
        </w:rPr>
        <w:t>- HS quan sát hình vẽ đưa ra nhận xét về phương, hướng, độ dài của hai vectơ. Từ đó GV đưa ra khái niệm 2 vectơ bằng nhau.</w:t>
      </w:r>
    </w:p>
    <w:p w:rsidR="00584FBF" w:rsidRPr="00584FBF" w:rsidRDefault="00584FBF" w:rsidP="00584FBF">
      <w:pPr>
        <w:spacing w:before="40" w:after="40" w:line="264" w:lineRule="auto"/>
        <w:ind w:firstLine="540"/>
        <w:jc w:val="center"/>
        <w:rPr>
          <w:rFonts w:ascii="Times New Roman" w:hAnsi="Times New Roman" w:cs="Times New Roman"/>
          <w:sz w:val="24"/>
          <w:szCs w:val="24"/>
        </w:rPr>
      </w:pPr>
      <w:r w:rsidRPr="00584FBF">
        <w:rPr>
          <w:rFonts w:ascii="Times New Roman" w:hAnsi="Times New Roman" w:cs="Times New Roman"/>
          <w:noProof/>
          <w:sz w:val="24"/>
          <w:szCs w:val="24"/>
        </w:rPr>
        <w:drawing>
          <wp:inline distT="0" distB="0" distL="0" distR="0" wp14:anchorId="7509DBF5" wp14:editId="16483F77">
            <wp:extent cx="1330325" cy="902335"/>
            <wp:effectExtent l="0" t="0" r="3175" b="0"/>
            <wp:docPr id="1393" name="Picture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2323">
                      <a:extLst>
                        <a:ext uri="{28A0092B-C50C-407E-A947-70E740481C1C}">
                          <a14:useLocalDpi xmlns:a14="http://schemas.microsoft.com/office/drawing/2010/main" val="0"/>
                        </a:ext>
                      </a:extLst>
                    </a:blip>
                    <a:srcRect/>
                    <a:stretch>
                      <a:fillRect/>
                    </a:stretch>
                  </pic:blipFill>
                  <pic:spPr>
                    <a:xfrm>
                      <a:off x="0" y="0"/>
                      <a:ext cx="1330325" cy="902335"/>
                    </a:xfrm>
                    <a:prstGeom prst="rect">
                      <a:avLst/>
                    </a:prstGeom>
                    <a:noFill/>
                    <a:ln>
                      <a:noFill/>
                    </a:ln>
                  </pic:spPr>
                </pic:pic>
              </a:graphicData>
            </a:graphic>
          </wp:inline>
        </w:drawing>
      </w:r>
    </w:p>
    <w:p w:rsidR="00584FBF" w:rsidRPr="00584FBF" w:rsidRDefault="00584FBF" w:rsidP="00584FBF">
      <w:pPr>
        <w:spacing w:before="40" w:after="40" w:line="264" w:lineRule="auto"/>
        <w:ind w:firstLine="540"/>
        <w:rPr>
          <w:rFonts w:ascii="Times New Roman" w:hAnsi="Times New Roman" w:cs="Times New Roman"/>
          <w:sz w:val="24"/>
          <w:szCs w:val="24"/>
        </w:rPr>
      </w:pPr>
      <w:r w:rsidRPr="00584FBF">
        <w:rPr>
          <w:rFonts w:ascii="Times New Roman" w:hAnsi="Times New Roman" w:cs="Times New Roman"/>
          <w:sz w:val="24"/>
          <w:szCs w:val="24"/>
        </w:rPr>
        <w:t>- HS đọc SGK đưa ra khái niệm vectơ - không, độ dài, hướng của vectơ - không.</w:t>
      </w:r>
    </w:p>
    <w:p w:rsidR="00584FBF" w:rsidRPr="00584FBF" w:rsidRDefault="00584FBF" w:rsidP="00584FBF">
      <w:pPr>
        <w:spacing w:before="40" w:after="40" w:line="264" w:lineRule="auto"/>
        <w:ind w:firstLine="540"/>
        <w:rPr>
          <w:rFonts w:ascii="Times New Roman" w:eastAsia="Times New Roman" w:hAnsi="Times New Roman" w:cs="Times New Roman"/>
          <w:sz w:val="24"/>
          <w:szCs w:val="24"/>
        </w:rPr>
      </w:pPr>
      <w:r w:rsidRPr="00584FBF">
        <w:rPr>
          <w:rFonts w:ascii="Times New Roman" w:hAnsi="Times New Roman" w:cs="Times New Roman"/>
          <w:sz w:val="24"/>
          <w:szCs w:val="24"/>
        </w:rPr>
        <w:t xml:space="preserve">- </w:t>
      </w:r>
      <w:r w:rsidRPr="00584FBF">
        <w:rPr>
          <w:rFonts w:ascii="Times New Roman" w:eastAsia="Times New Roman" w:hAnsi="Times New Roman" w:cs="Times New Roman"/>
          <w:sz w:val="24"/>
          <w:szCs w:val="24"/>
        </w:rPr>
        <w:t xml:space="preserve">Cho trước vectơ </w:t>
      </w:r>
      <m:oMath>
        <m:acc>
          <m:accPr>
            <m:chr m:val="⃗"/>
            <m:ctrlPr>
              <w:rPr>
                <w:rFonts w:ascii="Cambria Math" w:eastAsia="Times New Roman" w:hAnsi="Cambria Math" w:cs="Times New Roman"/>
                <w:sz w:val="24"/>
                <w:szCs w:val="24"/>
              </w:rPr>
            </m:ctrlPr>
          </m:accPr>
          <m:e>
            <m:r>
              <w:rPr>
                <w:rFonts w:ascii="Cambria Math" w:eastAsia="Times New Roman" w:hAnsi="Cambria Math" w:cs="Times New Roman"/>
                <w:sz w:val="24"/>
                <w:szCs w:val="24"/>
              </w:rPr>
              <m:t>a</m:t>
            </m:r>
          </m:e>
        </m:acc>
      </m:oMath>
      <w:r w:rsidRPr="00584FBF">
        <w:rPr>
          <w:rFonts w:ascii="Times New Roman" w:eastAsia="Times New Roman" w:hAnsi="Times New Roman" w:cs="Times New Roman"/>
          <w:i/>
          <w:iCs/>
          <w:sz w:val="24"/>
          <w:szCs w:val="24"/>
        </w:rPr>
        <w:t xml:space="preserve"> </w:t>
      </w:r>
      <w:r w:rsidRPr="00584FBF">
        <w:rPr>
          <w:rFonts w:ascii="Times New Roman" w:eastAsia="Times New Roman" w:hAnsi="Times New Roman" w:cs="Times New Roman"/>
          <w:sz w:val="24"/>
          <w:szCs w:val="24"/>
        </w:rPr>
        <w:t xml:space="preserve">một điểm </w:t>
      </w:r>
      <w:r w:rsidRPr="00584FBF">
        <w:rPr>
          <w:rFonts w:ascii="Times New Roman" w:eastAsia="Times New Roman" w:hAnsi="Times New Roman" w:cs="Times New Roman"/>
          <w:i/>
          <w:iCs/>
          <w:sz w:val="24"/>
          <w:szCs w:val="24"/>
        </w:rPr>
        <w:t>O</w:t>
      </w:r>
      <w:r w:rsidRPr="00584FBF">
        <w:rPr>
          <w:rFonts w:ascii="Times New Roman" w:eastAsia="Times New Roman" w:hAnsi="Times New Roman" w:cs="Times New Roman"/>
          <w:sz w:val="24"/>
          <w:szCs w:val="24"/>
        </w:rPr>
        <w:t xml:space="preserve">, gọi HS lên bảng vẽ qua O vectơ </w:t>
      </w:r>
      <m:oMath>
        <m:acc>
          <m:accPr>
            <m:chr m:val="⃗"/>
            <m:ctrlPr>
              <w:rPr>
                <w:rFonts w:ascii="Cambria Math" w:eastAsia="Times New Roman" w:hAnsi="Cambria Math" w:cs="Times New Roman"/>
                <w:sz w:val="24"/>
                <w:szCs w:val="24"/>
              </w:rPr>
            </m:ctrlPr>
          </m:accPr>
          <m:e>
            <m:r>
              <w:rPr>
                <w:rFonts w:ascii="Cambria Math" w:eastAsia="Times New Roman" w:hAnsi="Cambria Math" w:cs="Times New Roman"/>
                <w:sz w:val="24"/>
                <w:szCs w:val="24"/>
              </w:rPr>
              <m:t>OA</m:t>
            </m:r>
          </m:e>
        </m:acc>
      </m:oMath>
      <w:r w:rsidRPr="00584FBF">
        <w:rPr>
          <w:rFonts w:ascii="Times New Roman" w:eastAsia="Times New Roman" w:hAnsi="Times New Roman" w:cs="Times New Roman"/>
          <w:sz w:val="24"/>
          <w:szCs w:val="24"/>
        </w:rPr>
        <w:t xml:space="preserve"> sao cho:  </w:t>
      </w:r>
      <m:oMath>
        <m:acc>
          <m:accPr>
            <m:chr m:val="⃗"/>
            <m:ctrlPr>
              <w:rPr>
                <w:rFonts w:ascii="Cambria Math" w:eastAsia="Times New Roman" w:hAnsi="Cambria Math" w:cs="Times New Roman"/>
                <w:sz w:val="24"/>
                <w:szCs w:val="24"/>
              </w:rPr>
            </m:ctrlPr>
          </m:accPr>
          <m:e>
            <m:r>
              <w:rPr>
                <w:rFonts w:ascii="Cambria Math" w:eastAsia="Times New Roman" w:hAnsi="Cambria Math" w:cs="Times New Roman"/>
                <w:sz w:val="24"/>
                <w:szCs w:val="24"/>
              </w:rPr>
              <m:t>OA</m:t>
            </m:r>
          </m:e>
        </m:acc>
        <m:r>
          <w:rPr>
            <w:rFonts w:ascii="Cambria Math" w:eastAsia="Times New Roman" w:hAnsi="Cambria Math" w:cs="Times New Roman"/>
            <w:sz w:val="24"/>
            <w:szCs w:val="24"/>
          </w:rPr>
          <m:t xml:space="preserve">= </m:t>
        </m:r>
        <m:acc>
          <m:accPr>
            <m:chr m:val="⃗"/>
            <m:ctrlPr>
              <w:rPr>
                <w:rFonts w:ascii="Cambria Math" w:eastAsia="Times New Roman" w:hAnsi="Cambria Math" w:cs="Times New Roman"/>
                <w:sz w:val="24"/>
                <w:szCs w:val="24"/>
              </w:rPr>
            </m:ctrlPr>
          </m:accPr>
          <m:e>
            <m:r>
              <w:rPr>
                <w:rFonts w:ascii="Cambria Math" w:eastAsia="Times New Roman" w:hAnsi="Cambria Math" w:cs="Times New Roman"/>
                <w:sz w:val="24"/>
                <w:szCs w:val="24"/>
              </w:rPr>
              <m:t>a</m:t>
            </m:r>
          </m:e>
        </m:acc>
      </m:oMath>
      <w:r w:rsidRPr="00584FBF">
        <w:rPr>
          <w:rFonts w:ascii="Times New Roman" w:eastAsia="Times New Roman" w:hAnsi="Times New Roman" w:cs="Times New Roman"/>
          <w:sz w:val="24"/>
          <w:szCs w:val="24"/>
        </w:rPr>
        <w:t xml:space="preserve"> .</w:t>
      </w:r>
    </w:p>
    <w:p w:rsidR="00584FBF" w:rsidRPr="00584FBF" w:rsidRDefault="00584FBF" w:rsidP="00584FBF">
      <w:pPr>
        <w:spacing w:before="40" w:after="40" w:line="264" w:lineRule="auto"/>
        <w:ind w:firstLine="540"/>
        <w:rPr>
          <w:rFonts w:ascii="Times New Roman" w:hAnsi="Times New Roman" w:cs="Times New Roman"/>
          <w:sz w:val="24"/>
          <w:szCs w:val="24"/>
          <w:lang w:val="vi-VN"/>
        </w:rPr>
      </w:pPr>
      <w:r w:rsidRPr="00584FBF">
        <w:rPr>
          <w:rFonts w:ascii="Times New Roman" w:hAnsi="Times New Roman" w:cs="Times New Roman"/>
          <w:sz w:val="24"/>
          <w:szCs w:val="24"/>
          <w:lang w:val="en-AU"/>
        </w:rPr>
        <w:t xml:space="preserve">- GV cho </w:t>
      </w:r>
      <w:r w:rsidRPr="00584FBF">
        <w:rPr>
          <w:rFonts w:ascii="Times New Roman" w:hAnsi="Times New Roman" w:cs="Times New Roman"/>
          <w:sz w:val="24"/>
          <w:szCs w:val="24"/>
          <w:lang w:val="vi-VN"/>
        </w:rPr>
        <w:t>HS quan sát hình vẽ</w:t>
      </w:r>
      <w:r w:rsidRPr="00584FBF">
        <w:rPr>
          <w:rFonts w:ascii="Times New Roman" w:hAnsi="Times New Roman" w:cs="Times New Roman"/>
          <w:sz w:val="24"/>
          <w:szCs w:val="24"/>
          <w:lang w:val="en-AU"/>
        </w:rPr>
        <w:t xml:space="preserve"> 4.7</w:t>
      </w:r>
      <w:r w:rsidRPr="00584FBF">
        <w:rPr>
          <w:rFonts w:ascii="Times New Roman" w:hAnsi="Times New Roman" w:cs="Times New Roman"/>
          <w:sz w:val="24"/>
          <w:szCs w:val="24"/>
          <w:lang w:val="vi-VN"/>
        </w:rPr>
        <w:t xml:space="preserve">, thảo luận </w:t>
      </w:r>
      <w:r w:rsidRPr="00584FBF">
        <w:rPr>
          <w:rFonts w:ascii="Times New Roman" w:hAnsi="Times New Roman" w:cs="Times New Roman"/>
          <w:sz w:val="24"/>
          <w:szCs w:val="24"/>
          <w:lang w:val="en-AU"/>
        </w:rPr>
        <w:t xml:space="preserve">HĐ3 </w:t>
      </w:r>
      <w:r w:rsidRPr="00584FBF">
        <w:rPr>
          <w:rFonts w:ascii="Times New Roman" w:hAnsi="Times New Roman" w:cs="Times New Roman"/>
          <w:sz w:val="24"/>
          <w:szCs w:val="24"/>
          <w:lang w:val="vi-VN"/>
        </w:rPr>
        <w:t>đưa ra các cặp vectơ cùng phương, cùng hướng, ngược hướng, bằng nhau?</w:t>
      </w:r>
    </w:p>
    <w:p w:rsidR="00584FBF" w:rsidRPr="00584FBF" w:rsidRDefault="00584FBF" w:rsidP="00584FBF">
      <w:pPr>
        <w:spacing w:before="40" w:after="40" w:line="264" w:lineRule="auto"/>
        <w:ind w:firstLine="540"/>
        <w:jc w:val="center"/>
        <w:rPr>
          <w:rFonts w:ascii="Times New Roman" w:hAnsi="Times New Roman" w:cs="Times New Roman"/>
          <w:sz w:val="24"/>
          <w:szCs w:val="24"/>
        </w:rPr>
      </w:pPr>
      <w:r w:rsidRPr="00584FBF">
        <w:rPr>
          <w:rFonts w:ascii="Times New Roman" w:hAnsi="Times New Roman" w:cs="Times New Roman"/>
          <w:noProof/>
          <w:sz w:val="24"/>
          <w:szCs w:val="24"/>
        </w:rPr>
        <w:drawing>
          <wp:inline distT="0" distB="0" distL="0" distR="0" wp14:anchorId="6CB77CA3" wp14:editId="56357332">
            <wp:extent cx="1343025" cy="1362075"/>
            <wp:effectExtent l="0" t="0" r="9525" b="9525"/>
            <wp:docPr id="1394" name="Picture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2324">
                      <a:extLst>
                        <a:ext uri="{28A0092B-C50C-407E-A947-70E740481C1C}">
                          <a14:useLocalDpi xmlns:a14="http://schemas.microsoft.com/office/drawing/2010/main" val="0"/>
                        </a:ext>
                      </a:extLst>
                    </a:blip>
                    <a:srcRect/>
                    <a:stretch>
                      <a:fillRect/>
                    </a:stretch>
                  </pic:blipFill>
                  <pic:spPr>
                    <a:xfrm>
                      <a:off x="0" y="0"/>
                      <a:ext cx="1343025" cy="1362075"/>
                    </a:xfrm>
                    <a:prstGeom prst="rect">
                      <a:avLst/>
                    </a:prstGeom>
                    <a:noFill/>
                    <a:ln>
                      <a:noFill/>
                    </a:ln>
                  </pic:spPr>
                </pic:pic>
              </a:graphicData>
            </a:graphic>
          </wp:inline>
        </w:drawing>
      </w:r>
    </w:p>
    <w:p w:rsidR="00584FBF" w:rsidRPr="00584FBF" w:rsidRDefault="00584FBF" w:rsidP="00584FBF">
      <w:pPr>
        <w:pStyle w:val="ListParagraph"/>
        <w:tabs>
          <w:tab w:val="left" w:pos="284"/>
          <w:tab w:val="left" w:pos="2694"/>
          <w:tab w:val="left" w:pos="5245"/>
          <w:tab w:val="left" w:pos="7797"/>
        </w:tabs>
        <w:spacing w:before="40" w:after="40" w:line="264" w:lineRule="auto"/>
        <w:ind w:left="0" w:right="-1" w:firstLine="567"/>
        <w:jc w:val="both"/>
        <w:rPr>
          <w:sz w:val="24"/>
          <w:szCs w:val="24"/>
        </w:rPr>
      </w:pPr>
      <w:r w:rsidRPr="00584FBF">
        <w:rPr>
          <w:sz w:val="24"/>
          <w:szCs w:val="24"/>
        </w:rPr>
        <w:t>- GV: Qua câu trả lời của HS giáo viên đánh giá được mức độ hiểu bài của học sinh.</w:t>
      </w:r>
    </w:p>
    <w:p w:rsidR="00584FBF" w:rsidRPr="00584FBF" w:rsidRDefault="00584FBF" w:rsidP="00584FBF">
      <w:pPr>
        <w:pStyle w:val="ListParagraph"/>
        <w:spacing w:before="40" w:after="40" w:line="264" w:lineRule="auto"/>
        <w:ind w:left="0" w:right="-1" w:firstLine="567"/>
        <w:jc w:val="both"/>
        <w:rPr>
          <w:sz w:val="24"/>
          <w:szCs w:val="24"/>
          <w:lang w:val="vi-VN"/>
        </w:rPr>
      </w:pPr>
      <w:r w:rsidRPr="00584FBF">
        <w:rPr>
          <w:sz w:val="24"/>
          <w:szCs w:val="24"/>
          <w:lang w:val="en-AU"/>
        </w:rPr>
        <w:t xml:space="preserve">- </w:t>
      </w:r>
      <w:r w:rsidRPr="00584FBF">
        <w:rPr>
          <w:sz w:val="24"/>
          <w:szCs w:val="24"/>
          <w:lang w:val="vi-VN"/>
        </w:rPr>
        <w:t>GV</w:t>
      </w:r>
      <w:r w:rsidRPr="00584FBF">
        <w:rPr>
          <w:sz w:val="24"/>
          <w:szCs w:val="24"/>
          <w:lang w:val="en-AU"/>
        </w:rPr>
        <w:t>:</w:t>
      </w:r>
      <w:r w:rsidRPr="00584FBF">
        <w:rPr>
          <w:sz w:val="24"/>
          <w:szCs w:val="24"/>
          <w:lang w:val="vi-VN"/>
        </w:rPr>
        <w:t xml:space="preserve"> </w:t>
      </w:r>
      <w:r w:rsidRPr="00584FBF">
        <w:rPr>
          <w:sz w:val="24"/>
          <w:szCs w:val="24"/>
          <w:lang w:val="en-AU"/>
        </w:rPr>
        <w:t>C</w:t>
      </w:r>
      <w:r w:rsidRPr="00584FBF">
        <w:rPr>
          <w:sz w:val="24"/>
          <w:szCs w:val="24"/>
          <w:lang w:val="vi-VN"/>
        </w:rPr>
        <w:t xml:space="preserve">ho học sinh </w:t>
      </w:r>
      <w:r w:rsidRPr="00584FBF">
        <w:rPr>
          <w:sz w:val="24"/>
          <w:szCs w:val="24"/>
          <w:lang w:val="en-AU"/>
        </w:rPr>
        <w:t>đọc VD2</w:t>
      </w:r>
      <w:r w:rsidRPr="00584FBF">
        <w:rPr>
          <w:sz w:val="24"/>
          <w:szCs w:val="24"/>
        </w:rPr>
        <w:t>,</w:t>
      </w:r>
      <w:r w:rsidRPr="00584FBF">
        <w:rPr>
          <w:sz w:val="24"/>
          <w:szCs w:val="24"/>
          <w:lang w:val="en-AU"/>
        </w:rPr>
        <w:t xml:space="preserve"> VD3 (SGK) và rút</w:t>
      </w:r>
      <w:r w:rsidRPr="00584FBF">
        <w:rPr>
          <w:sz w:val="24"/>
          <w:szCs w:val="24"/>
          <w:lang w:val="vi-VN"/>
        </w:rPr>
        <w:t xml:space="preserve"> ra kết </w:t>
      </w:r>
      <w:r w:rsidRPr="00584FBF">
        <w:rPr>
          <w:sz w:val="24"/>
          <w:szCs w:val="24"/>
          <w:lang w:val="en-AU"/>
        </w:rPr>
        <w:t>quả</w:t>
      </w:r>
      <w:r w:rsidRPr="00584FBF">
        <w:rPr>
          <w:sz w:val="24"/>
          <w:szCs w:val="24"/>
          <w:lang w:val="vi-VN"/>
        </w:rPr>
        <w:t>.</w:t>
      </w:r>
    </w:p>
    <w:p w:rsidR="00584FBF" w:rsidRPr="00584FBF" w:rsidRDefault="00584FBF" w:rsidP="00584FBF">
      <w:pPr>
        <w:pStyle w:val="ListParagraph"/>
        <w:tabs>
          <w:tab w:val="left" w:pos="284"/>
          <w:tab w:val="left" w:pos="2694"/>
          <w:tab w:val="left" w:pos="5245"/>
          <w:tab w:val="left" w:pos="7797"/>
        </w:tabs>
        <w:spacing w:before="40" w:after="40" w:line="264" w:lineRule="auto"/>
        <w:ind w:left="0" w:right="-1" w:firstLine="567"/>
        <w:jc w:val="both"/>
        <w:rPr>
          <w:sz w:val="24"/>
          <w:szCs w:val="24"/>
        </w:rPr>
      </w:pPr>
      <w:r w:rsidRPr="00584FBF">
        <w:rPr>
          <w:sz w:val="24"/>
          <w:szCs w:val="24"/>
        </w:rPr>
        <w:t>- GV: Qua câu trả lời của HS giáo viên đánh giá được mức độ hiểu bài của học sinh.</w:t>
      </w:r>
    </w:p>
    <w:p w:rsidR="00584FBF" w:rsidRPr="00584FBF" w:rsidRDefault="00584FBF" w:rsidP="00584FBF">
      <w:pPr>
        <w:tabs>
          <w:tab w:val="left" w:pos="284"/>
          <w:tab w:val="left" w:pos="2694"/>
          <w:tab w:val="left" w:pos="5245"/>
          <w:tab w:val="left" w:pos="7797"/>
        </w:tabs>
        <w:spacing w:before="40" w:after="40" w:line="264" w:lineRule="auto"/>
        <w:ind w:right="-1"/>
        <w:jc w:val="both"/>
        <w:rPr>
          <w:rFonts w:ascii="Times New Roman" w:hAnsi="Times New Roman" w:cs="Times New Roman"/>
          <w:sz w:val="24"/>
          <w:szCs w:val="24"/>
          <w:lang w:val="vi-VN"/>
        </w:rPr>
      </w:pPr>
      <w:r w:rsidRPr="00584FBF">
        <w:rPr>
          <w:rFonts w:ascii="Times New Roman" w:hAnsi="Times New Roman" w:cs="Times New Roman"/>
          <w:sz w:val="24"/>
          <w:szCs w:val="24"/>
          <w:lang w:val="vi-VN"/>
        </w:rPr>
        <w:t xml:space="preserve">        - G</w:t>
      </w:r>
      <w:r w:rsidRPr="00584FBF">
        <w:rPr>
          <w:rFonts w:ascii="Times New Roman" w:hAnsi="Times New Roman" w:cs="Times New Roman"/>
          <w:sz w:val="24"/>
          <w:szCs w:val="24"/>
          <w:lang w:val="en-AU"/>
        </w:rPr>
        <w:t>V</w:t>
      </w:r>
      <w:r w:rsidRPr="00584FBF">
        <w:rPr>
          <w:rFonts w:ascii="Times New Roman" w:hAnsi="Times New Roman" w:cs="Times New Roman"/>
          <w:sz w:val="24"/>
          <w:szCs w:val="24"/>
          <w:lang w:val="vi-VN"/>
        </w:rPr>
        <w:t xml:space="preserve"> chốt kiến thức mới:</w:t>
      </w:r>
    </w:p>
    <w:p w:rsidR="00584FBF" w:rsidRPr="00584FBF" w:rsidRDefault="00584FBF" w:rsidP="00584FBF">
      <w:pPr>
        <w:pStyle w:val="ListParagraph"/>
        <w:numPr>
          <w:ilvl w:val="0"/>
          <w:numId w:val="17"/>
        </w:numPr>
        <w:tabs>
          <w:tab w:val="left" w:pos="284"/>
          <w:tab w:val="left" w:pos="2694"/>
          <w:tab w:val="left" w:pos="5245"/>
          <w:tab w:val="left" w:pos="7797"/>
        </w:tabs>
        <w:spacing w:before="40" w:after="40" w:line="264" w:lineRule="auto"/>
        <w:ind w:left="1418" w:right="-1"/>
        <w:jc w:val="both"/>
        <w:rPr>
          <w:rFonts w:eastAsia="Times New Roman"/>
          <w:sz w:val="24"/>
          <w:szCs w:val="24"/>
          <w:lang w:val="vi-VN"/>
        </w:rPr>
      </w:pPr>
      <w:r w:rsidRPr="00584FBF">
        <w:rPr>
          <w:rFonts w:eastAsia="Times New Roman"/>
          <w:sz w:val="24"/>
          <w:szCs w:val="24"/>
          <w:lang w:val="vi-VN"/>
        </w:rPr>
        <w:t xml:space="preserve">Giá của vectơ </w:t>
      </w:r>
      <m:oMath>
        <m:acc>
          <m:accPr>
            <m:chr m:val="⃗"/>
            <m:ctrlPr>
              <w:rPr>
                <w:rFonts w:ascii="Cambria Math" w:eastAsia="Times New Roman" w:hAnsi="Cambria Math"/>
                <w:sz w:val="24"/>
                <w:szCs w:val="24"/>
              </w:rPr>
            </m:ctrlPr>
          </m:accPr>
          <m:e>
            <m:r>
              <w:rPr>
                <w:rFonts w:ascii="Cambria Math" w:eastAsia="Times New Roman" w:hAnsi="Cambria Math"/>
                <w:sz w:val="24"/>
                <w:szCs w:val="24"/>
                <w:lang w:val="vi-VN"/>
              </w:rPr>
              <m:t xml:space="preserve">AB </m:t>
            </m:r>
          </m:e>
        </m:acc>
      </m:oMath>
      <w:r w:rsidRPr="00584FBF">
        <w:rPr>
          <w:rFonts w:eastAsia="Times New Roman"/>
          <w:sz w:val="24"/>
          <w:szCs w:val="24"/>
          <w:lang w:val="vi-VN"/>
        </w:rPr>
        <w:t xml:space="preserve"> là đuờng thẳng AB </w:t>
      </w:r>
    </w:p>
    <w:p w:rsidR="00584FBF" w:rsidRPr="00584FBF" w:rsidRDefault="00584FBF" w:rsidP="00584FBF">
      <w:pPr>
        <w:pStyle w:val="ListParagraph"/>
        <w:numPr>
          <w:ilvl w:val="0"/>
          <w:numId w:val="17"/>
        </w:numPr>
        <w:tabs>
          <w:tab w:val="left" w:pos="284"/>
          <w:tab w:val="left" w:pos="2694"/>
          <w:tab w:val="left" w:pos="5245"/>
          <w:tab w:val="left" w:pos="7797"/>
        </w:tabs>
        <w:spacing w:before="40" w:after="40" w:line="264" w:lineRule="auto"/>
        <w:ind w:left="1418" w:right="-1"/>
        <w:jc w:val="both"/>
        <w:rPr>
          <w:rFonts w:eastAsia="Times New Roman"/>
          <w:sz w:val="24"/>
          <w:szCs w:val="24"/>
          <w:lang w:val="vi-VN"/>
        </w:rPr>
      </w:pPr>
      <w:r w:rsidRPr="00584FBF">
        <w:rPr>
          <w:rFonts w:eastAsia="Times New Roman"/>
          <w:sz w:val="24"/>
          <w:szCs w:val="24"/>
          <w:lang w:val="vi-VN"/>
        </w:rPr>
        <w:t>Hai vectơ có giá song song hoặc trùng nhau được gọi là hai vectơ cùng phương </w:t>
      </w:r>
    </w:p>
    <w:p w:rsidR="00584FBF" w:rsidRPr="00584FBF" w:rsidRDefault="00584FBF" w:rsidP="00584FBF">
      <w:pPr>
        <w:pStyle w:val="ListParagraph"/>
        <w:numPr>
          <w:ilvl w:val="0"/>
          <w:numId w:val="17"/>
        </w:numPr>
        <w:tabs>
          <w:tab w:val="left" w:pos="284"/>
          <w:tab w:val="left" w:pos="2694"/>
          <w:tab w:val="left" w:pos="5245"/>
          <w:tab w:val="left" w:pos="7797"/>
        </w:tabs>
        <w:spacing w:before="40" w:after="40" w:line="264" w:lineRule="auto"/>
        <w:ind w:left="1418" w:right="-1"/>
        <w:jc w:val="both"/>
        <w:rPr>
          <w:rFonts w:eastAsia="Times New Roman"/>
          <w:sz w:val="24"/>
          <w:szCs w:val="24"/>
          <w:lang w:val="vi-VN"/>
        </w:rPr>
      </w:pPr>
      <w:r w:rsidRPr="00584FBF">
        <w:rPr>
          <w:rFonts w:eastAsia="Times New Roman"/>
          <w:sz w:val="24"/>
          <w:szCs w:val="24"/>
          <w:lang w:val="vi-VN"/>
        </w:rPr>
        <w:t>Hai vectơ cùng phương thì chúng chỉ có thể cùng hướng hoặc ngược hướng </w:t>
      </w:r>
    </w:p>
    <w:p w:rsidR="00584FBF" w:rsidRPr="00584FBF" w:rsidRDefault="00584FBF" w:rsidP="00584FBF">
      <w:pPr>
        <w:pStyle w:val="ListParagraph"/>
        <w:numPr>
          <w:ilvl w:val="0"/>
          <w:numId w:val="17"/>
        </w:numPr>
        <w:tabs>
          <w:tab w:val="left" w:pos="284"/>
          <w:tab w:val="left" w:pos="2694"/>
          <w:tab w:val="left" w:pos="5245"/>
          <w:tab w:val="left" w:pos="7797"/>
        </w:tabs>
        <w:spacing w:before="40" w:after="40" w:line="264" w:lineRule="auto"/>
        <w:ind w:left="1418" w:right="-1"/>
        <w:jc w:val="both"/>
        <w:rPr>
          <w:rFonts w:eastAsia="Times New Roman"/>
          <w:sz w:val="24"/>
          <w:szCs w:val="24"/>
          <w:lang w:val="vi-VN"/>
        </w:rPr>
      </w:pPr>
      <w:r w:rsidRPr="00584FBF">
        <w:rPr>
          <w:rFonts w:eastAsia="Times New Roman"/>
          <w:sz w:val="24"/>
          <w:szCs w:val="24"/>
          <w:lang w:val="vi-VN"/>
        </w:rPr>
        <w:t>Hai vectơ bằng nhau nếu chúng cùng hướng và cùng độ dài.</w:t>
      </w:r>
    </w:p>
    <w:p w:rsidR="00584FBF" w:rsidRPr="00584FBF" w:rsidRDefault="00584FBF" w:rsidP="00584FBF">
      <w:pPr>
        <w:pStyle w:val="ListParagraph"/>
        <w:numPr>
          <w:ilvl w:val="0"/>
          <w:numId w:val="17"/>
        </w:numPr>
        <w:tabs>
          <w:tab w:val="left" w:pos="284"/>
          <w:tab w:val="left" w:pos="2694"/>
          <w:tab w:val="left" w:pos="5245"/>
          <w:tab w:val="left" w:pos="7797"/>
        </w:tabs>
        <w:spacing w:before="40" w:after="40" w:line="264" w:lineRule="auto"/>
        <w:ind w:left="1418" w:right="-1"/>
        <w:jc w:val="both"/>
        <w:rPr>
          <w:rFonts w:eastAsia="Times New Roman"/>
          <w:sz w:val="24"/>
          <w:szCs w:val="24"/>
          <w:lang w:val="vi-VN"/>
        </w:rPr>
      </w:pPr>
      <w:r w:rsidRPr="00584FBF">
        <w:rPr>
          <w:rFonts w:eastAsia="Times New Roman"/>
          <w:sz w:val="24"/>
          <w:szCs w:val="24"/>
          <w:lang w:val="vi-VN"/>
        </w:rPr>
        <w:t xml:space="preserve">Ba điểm A, B, C thẳng hàng khi và chỉ khi </w:t>
      </w:r>
      <w:r w:rsidRPr="00584FBF">
        <w:rPr>
          <w:position w:val="-10"/>
          <w:sz w:val="24"/>
          <w:szCs w:val="24"/>
        </w:rPr>
        <w:object w:dxaOrig="825" w:dyaOrig="375">
          <v:shape id="_x0000_i2203" type="#_x0000_t75" style="width:41pt;height:18.85pt" o:ole="">
            <v:imagedata r:id="rId2325" o:title=""/>
          </v:shape>
          <o:OLEObject Type="Embed" ProgID="Equation.DSMT4" ShapeID="_x0000_i2203" DrawAspect="Content" ObjectID="_1794818055" r:id="rId2326"/>
        </w:object>
      </w:r>
      <w:r w:rsidRPr="00584FBF">
        <w:rPr>
          <w:sz w:val="24"/>
          <w:szCs w:val="24"/>
          <w:lang w:val="vi-VN"/>
        </w:rPr>
        <w:t xml:space="preserve"> cùng phương.</w:t>
      </w:r>
    </w:p>
    <w:p w:rsidR="00584FBF" w:rsidRPr="00584FBF" w:rsidRDefault="00584FBF" w:rsidP="00584FBF">
      <w:pPr>
        <w:tabs>
          <w:tab w:val="left" w:pos="284"/>
          <w:tab w:val="left" w:pos="2694"/>
          <w:tab w:val="left" w:pos="5245"/>
          <w:tab w:val="left" w:pos="7797"/>
        </w:tabs>
        <w:spacing w:before="40" w:after="40" w:line="264" w:lineRule="auto"/>
        <w:ind w:right="-1" w:firstLineChars="150" w:firstLine="360"/>
        <w:jc w:val="both"/>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lang w:val="en-AU"/>
        </w:rPr>
        <w:t xml:space="preserve"> </w:t>
      </w:r>
      <w:r w:rsidRPr="00584FBF">
        <w:rPr>
          <w:rFonts w:ascii="Times New Roman" w:eastAsia="Times New Roman" w:hAnsi="Times New Roman" w:cs="Times New Roman"/>
          <w:sz w:val="24"/>
          <w:szCs w:val="24"/>
        </w:rPr>
        <w:t xml:space="preserve"> </w:t>
      </w:r>
      <w:r w:rsidRPr="00584FBF">
        <w:rPr>
          <w:rFonts w:ascii="Times New Roman" w:eastAsia="Times New Roman" w:hAnsi="Times New Roman" w:cs="Times New Roman"/>
          <w:sz w:val="24"/>
          <w:szCs w:val="24"/>
          <w:lang w:val="vi-VN"/>
        </w:rPr>
        <w:t>- GV chia lớp thành 4 nhóm.</w:t>
      </w:r>
      <w:r w:rsidRPr="00584FBF">
        <w:rPr>
          <w:rFonts w:ascii="Times New Roman" w:eastAsia="Times New Roman" w:hAnsi="Times New Roman" w:cs="Times New Roman"/>
          <w:sz w:val="24"/>
          <w:szCs w:val="24"/>
        </w:rPr>
        <w:t xml:space="preserve"> Cho học sinh thảo luận nhóm làm LT2, LT3 SGK và trình bày sản phầm.</w:t>
      </w:r>
    </w:p>
    <w:p w:rsidR="00584FBF" w:rsidRPr="00584FBF" w:rsidRDefault="00584FBF" w:rsidP="00584FBF">
      <w:pPr>
        <w:pStyle w:val="ListParagraph"/>
        <w:tabs>
          <w:tab w:val="left" w:pos="284"/>
          <w:tab w:val="left" w:pos="2694"/>
          <w:tab w:val="left" w:pos="5245"/>
          <w:tab w:val="left" w:pos="7797"/>
        </w:tabs>
        <w:spacing w:before="40" w:after="40" w:line="264" w:lineRule="auto"/>
        <w:ind w:left="0" w:right="-1" w:firstLineChars="200" w:firstLine="480"/>
        <w:jc w:val="both"/>
        <w:rPr>
          <w:sz w:val="24"/>
          <w:szCs w:val="24"/>
          <w:lang w:val="vi-VN"/>
        </w:rPr>
      </w:pPr>
      <w:r w:rsidRPr="00584FBF">
        <w:rPr>
          <w:sz w:val="24"/>
          <w:szCs w:val="24"/>
          <w:lang w:val="vi-VN"/>
        </w:rPr>
        <w:t>- GV quan sát quá trình nhóm thảo luận, tranh luận để thống nhất câu trả lời, và phần thuyết trình của các nhóm để đánh giá năng lực giao tiếp toán học.</w:t>
      </w:r>
    </w:p>
    <w:p w:rsidR="00584FBF" w:rsidRPr="00584FBF" w:rsidRDefault="00584FBF" w:rsidP="00584FBF">
      <w:pPr>
        <w:pStyle w:val="ListParagraph"/>
        <w:tabs>
          <w:tab w:val="left" w:pos="284"/>
          <w:tab w:val="left" w:pos="2694"/>
          <w:tab w:val="left" w:pos="5245"/>
          <w:tab w:val="left" w:pos="7797"/>
        </w:tabs>
        <w:spacing w:before="40" w:after="40" w:line="264" w:lineRule="auto"/>
        <w:ind w:left="0" w:right="-1" w:firstLine="567"/>
        <w:jc w:val="both"/>
        <w:rPr>
          <w:sz w:val="24"/>
          <w:szCs w:val="24"/>
        </w:rPr>
      </w:pPr>
      <w:r w:rsidRPr="00584FBF">
        <w:rPr>
          <w:sz w:val="24"/>
          <w:szCs w:val="24"/>
        </w:rPr>
        <w:t>- GV cho HS tự đọc VD4 sgk.</w:t>
      </w:r>
    </w:p>
    <w:p w:rsidR="00584FBF" w:rsidRPr="00584FBF" w:rsidRDefault="00584FBF" w:rsidP="00584FBF">
      <w:pPr>
        <w:spacing w:before="40" w:after="40" w:line="264" w:lineRule="auto"/>
        <w:rPr>
          <w:rFonts w:ascii="Times New Roman" w:hAnsi="Times New Roman" w:cs="Times New Roman"/>
          <w:b/>
          <w:sz w:val="24"/>
          <w:szCs w:val="24"/>
        </w:rPr>
      </w:pPr>
      <w:r w:rsidRPr="00584FBF">
        <w:rPr>
          <w:rFonts w:ascii="Times New Roman" w:hAnsi="Times New Roman" w:cs="Times New Roman"/>
          <w:b/>
          <w:sz w:val="24"/>
          <w:szCs w:val="24"/>
          <w:lang w:val="vi-VN"/>
        </w:rPr>
        <w:lastRenderedPageBreak/>
        <w:t>3. HOẠT ĐỘNG 3: LUYỆN TẬP</w:t>
      </w:r>
      <w:r w:rsidRPr="00584FBF">
        <w:rPr>
          <w:rFonts w:ascii="Times New Roman" w:hAnsi="Times New Roman" w:cs="Times New Roman"/>
          <w:b/>
          <w:sz w:val="24"/>
          <w:szCs w:val="24"/>
        </w:rPr>
        <w:t xml:space="preserve"> (30 phút)</w:t>
      </w:r>
    </w:p>
    <w:p w:rsidR="00584FBF" w:rsidRPr="00584FBF" w:rsidRDefault="00584FBF" w:rsidP="00584FBF">
      <w:pPr>
        <w:spacing w:before="40" w:after="40" w:line="264" w:lineRule="auto"/>
        <w:rPr>
          <w:rFonts w:ascii="Times New Roman" w:hAnsi="Times New Roman" w:cs="Times New Roman"/>
          <w:sz w:val="24"/>
          <w:szCs w:val="24"/>
          <w:lang w:val="vi-VN"/>
        </w:rPr>
      </w:pPr>
      <w:r w:rsidRPr="00584FBF">
        <w:rPr>
          <w:rFonts w:ascii="Times New Roman" w:hAnsi="Times New Roman" w:cs="Times New Roman"/>
          <w:b/>
          <w:sz w:val="24"/>
          <w:szCs w:val="24"/>
          <w:lang w:val="vi-VN"/>
        </w:rPr>
        <w:t>a) Mục tiêu</w:t>
      </w:r>
      <w:r w:rsidRPr="00584FBF">
        <w:rPr>
          <w:rFonts w:ascii="Times New Roman" w:hAnsi="Times New Roman" w:cs="Times New Roman"/>
          <w:sz w:val="24"/>
          <w:szCs w:val="24"/>
          <w:lang w:val="vi-VN"/>
        </w:rPr>
        <w:t>: Củng cố định nghĩa vectơ, vectơ-không, hai vectơ cùng phương, hai vectơ bằng nhau, độ dài vectơ.</w:t>
      </w:r>
    </w:p>
    <w:p w:rsidR="00584FBF" w:rsidRPr="00584FBF" w:rsidRDefault="00584FBF" w:rsidP="00584FBF">
      <w:pPr>
        <w:spacing w:before="40" w:after="40" w:line="264" w:lineRule="auto"/>
        <w:rPr>
          <w:rFonts w:ascii="Times New Roman" w:hAnsi="Times New Roman" w:cs="Times New Roman"/>
          <w:sz w:val="24"/>
          <w:szCs w:val="24"/>
          <w:lang w:val="en-AU"/>
        </w:rPr>
      </w:pPr>
      <w:r w:rsidRPr="00584FBF">
        <w:rPr>
          <w:rFonts w:ascii="Times New Roman" w:hAnsi="Times New Roman" w:cs="Times New Roman"/>
          <w:b/>
          <w:sz w:val="24"/>
          <w:szCs w:val="24"/>
          <w:lang w:val="vi-VN"/>
        </w:rPr>
        <w:t xml:space="preserve">b) Nội dung: </w:t>
      </w:r>
      <w:r w:rsidRPr="00584FBF">
        <w:rPr>
          <w:rFonts w:ascii="Times New Roman" w:hAnsi="Times New Roman" w:cs="Times New Roman"/>
          <w:sz w:val="24"/>
          <w:szCs w:val="24"/>
          <w:lang w:val="en-AU"/>
        </w:rPr>
        <w:t xml:space="preserve">Cho HS làm </w:t>
      </w:r>
      <w:r w:rsidRPr="00584FBF">
        <w:rPr>
          <w:rFonts w:ascii="Times New Roman" w:hAnsi="Times New Roman" w:cs="Times New Roman"/>
          <w:sz w:val="24"/>
          <w:szCs w:val="24"/>
          <w:lang w:val="vi-VN"/>
        </w:rPr>
        <w:t>các bài 4.1, 4.2, 4.3, 4.4 SGK</w:t>
      </w:r>
      <w:r w:rsidRPr="00584FBF">
        <w:rPr>
          <w:rFonts w:ascii="Times New Roman" w:hAnsi="Times New Roman" w:cs="Times New Roman"/>
          <w:sz w:val="24"/>
          <w:szCs w:val="24"/>
          <w:lang w:val="en-AU"/>
        </w:rPr>
        <w:t xml:space="preserve"> và BT trắc nghiệm thông qua PHT.</w:t>
      </w:r>
    </w:p>
    <w:p w:rsidR="00584FBF" w:rsidRPr="00584FBF" w:rsidRDefault="00584FBF" w:rsidP="00584FBF">
      <w:pPr>
        <w:spacing w:before="40" w:after="40" w:line="264" w:lineRule="auto"/>
        <w:rPr>
          <w:rFonts w:ascii="Times New Roman" w:hAnsi="Times New Roman" w:cs="Times New Roman"/>
          <w:sz w:val="24"/>
          <w:szCs w:val="24"/>
          <w:lang w:val="vi-VN"/>
        </w:rPr>
      </w:pPr>
      <w:r w:rsidRPr="00584FBF">
        <w:rPr>
          <w:rFonts w:ascii="Times New Roman" w:hAnsi="Times New Roman" w:cs="Times New Roman"/>
          <w:b/>
          <w:sz w:val="24"/>
          <w:szCs w:val="24"/>
          <w:lang w:val="vi-VN"/>
        </w:rPr>
        <w:t>c) Sản phẩm</w:t>
      </w:r>
      <w:r w:rsidRPr="00584FBF">
        <w:rPr>
          <w:rFonts w:ascii="Times New Roman" w:hAnsi="Times New Roman" w:cs="Times New Roman"/>
          <w:sz w:val="24"/>
          <w:szCs w:val="24"/>
          <w:lang w:val="vi-VN"/>
        </w:rPr>
        <w:t>: Kết quả bài làm của học sinh, nhóm học sinh.</w:t>
      </w:r>
    </w:p>
    <w:p w:rsidR="00584FBF" w:rsidRPr="00584FBF" w:rsidRDefault="00584FBF" w:rsidP="00584FBF">
      <w:pPr>
        <w:spacing w:before="40" w:after="40" w:line="264" w:lineRule="auto"/>
        <w:rPr>
          <w:rFonts w:ascii="Times New Roman" w:hAnsi="Times New Roman" w:cs="Times New Roman"/>
          <w:sz w:val="24"/>
          <w:szCs w:val="24"/>
        </w:rPr>
      </w:pPr>
      <w:r w:rsidRPr="00584FBF">
        <w:rPr>
          <w:rFonts w:ascii="Times New Roman" w:hAnsi="Times New Roman" w:cs="Times New Roman"/>
          <w:b/>
          <w:sz w:val="24"/>
          <w:szCs w:val="24"/>
        </w:rPr>
        <w:t>Bài 4.1</w:t>
      </w:r>
      <w:r w:rsidRPr="00584FBF">
        <w:rPr>
          <w:rFonts w:ascii="Times New Roman" w:hAnsi="Times New Roman" w:cs="Times New Roman"/>
          <w:sz w:val="24"/>
          <w:szCs w:val="24"/>
        </w:rPr>
        <w:t>: a) Đúng.</w:t>
      </w:r>
    </w:p>
    <w:p w:rsidR="00584FBF" w:rsidRPr="00584FBF" w:rsidRDefault="00584FBF" w:rsidP="00584FBF">
      <w:pPr>
        <w:spacing w:before="40" w:after="40" w:line="264" w:lineRule="auto"/>
        <w:rPr>
          <w:rFonts w:ascii="Times New Roman" w:hAnsi="Times New Roman" w:cs="Times New Roman"/>
          <w:sz w:val="24"/>
          <w:szCs w:val="24"/>
        </w:rPr>
      </w:pPr>
      <w:r w:rsidRPr="00584FBF">
        <w:rPr>
          <w:rFonts w:ascii="Times New Roman" w:hAnsi="Times New Roman" w:cs="Times New Roman"/>
          <w:sz w:val="24"/>
          <w:szCs w:val="24"/>
        </w:rPr>
        <w:t xml:space="preserve">           b) Sai.</w:t>
      </w:r>
    </w:p>
    <w:p w:rsidR="00584FBF" w:rsidRPr="00584FBF" w:rsidRDefault="00584FBF" w:rsidP="00584FBF">
      <w:pPr>
        <w:spacing w:before="40" w:after="40" w:line="264" w:lineRule="auto"/>
        <w:rPr>
          <w:rFonts w:ascii="Times New Roman" w:hAnsi="Times New Roman" w:cs="Times New Roman"/>
          <w:sz w:val="24"/>
          <w:szCs w:val="24"/>
        </w:rPr>
      </w:pPr>
      <w:r w:rsidRPr="00584FBF">
        <w:rPr>
          <w:rFonts w:ascii="Times New Roman" w:hAnsi="Times New Roman" w:cs="Times New Roman"/>
          <w:sz w:val="24"/>
          <w:szCs w:val="24"/>
        </w:rPr>
        <w:tab/>
        <w:t>c) Đúng.</w:t>
      </w:r>
    </w:p>
    <w:p w:rsidR="00584FBF" w:rsidRPr="00584FBF" w:rsidRDefault="00584FBF" w:rsidP="00584FBF">
      <w:pPr>
        <w:spacing w:before="40" w:after="40" w:line="264" w:lineRule="auto"/>
        <w:rPr>
          <w:rFonts w:ascii="Times New Roman" w:hAnsi="Times New Roman" w:cs="Times New Roman"/>
          <w:sz w:val="24"/>
          <w:szCs w:val="24"/>
        </w:rPr>
      </w:pPr>
      <w:r w:rsidRPr="00584FBF">
        <w:rPr>
          <w:rFonts w:ascii="Times New Roman" w:hAnsi="Times New Roman" w:cs="Times New Roman"/>
          <w:sz w:val="24"/>
          <w:szCs w:val="24"/>
        </w:rPr>
        <w:tab/>
        <w:t>d) Đúng.</w:t>
      </w:r>
    </w:p>
    <w:p w:rsidR="00584FBF" w:rsidRPr="00584FBF" w:rsidRDefault="00584FBF" w:rsidP="00584FBF">
      <w:pPr>
        <w:spacing w:before="40" w:after="40" w:line="264" w:lineRule="auto"/>
        <w:rPr>
          <w:rFonts w:ascii="Times New Roman" w:hAnsi="Times New Roman" w:cs="Times New Roman"/>
          <w:sz w:val="24"/>
          <w:szCs w:val="24"/>
        </w:rPr>
      </w:pPr>
      <w:r w:rsidRPr="00584FBF">
        <w:rPr>
          <w:rFonts w:ascii="Times New Roman" w:hAnsi="Times New Roman" w:cs="Times New Roman"/>
          <w:b/>
          <w:sz w:val="24"/>
          <w:szCs w:val="24"/>
        </w:rPr>
        <w:t>Bài 4.2</w:t>
      </w:r>
      <w:r w:rsidRPr="00584FBF">
        <w:rPr>
          <w:rFonts w:ascii="Times New Roman" w:hAnsi="Times New Roman" w:cs="Times New Roman"/>
          <w:sz w:val="24"/>
          <w:szCs w:val="24"/>
        </w:rPr>
        <w:t xml:space="preserve">:  - </w:t>
      </w:r>
      <w:r w:rsidRPr="00584FBF">
        <w:rPr>
          <w:rFonts w:ascii="Times New Roman" w:hAnsi="Times New Roman" w:cs="Times New Roman"/>
          <w:b/>
          <w:sz w:val="24"/>
          <w:szCs w:val="24"/>
        </w:rPr>
        <w:t>Các vectơ cùng phương</w:t>
      </w:r>
      <w:r w:rsidRPr="00584FBF">
        <w:rPr>
          <w:rFonts w:ascii="Times New Roman" w:hAnsi="Times New Roman" w:cs="Times New Roman"/>
          <w:sz w:val="24"/>
          <w:szCs w:val="24"/>
        </w:rPr>
        <w:t xml:space="preserve">: </w:t>
      </w:r>
      <w:r w:rsidRPr="00584FBF">
        <w:rPr>
          <w:rFonts w:ascii="Times New Roman" w:hAnsi="Times New Roman" w:cs="Times New Roman"/>
          <w:position w:val="-10"/>
          <w:sz w:val="24"/>
          <w:szCs w:val="24"/>
        </w:rPr>
        <w:object w:dxaOrig="615" w:dyaOrig="375">
          <v:shape id="_x0000_i2204" type="#_x0000_t75" style="width:31pt;height:18.85pt" o:ole="">
            <v:imagedata r:id="rId2327" o:title=""/>
          </v:shape>
          <o:OLEObject Type="Embed" ProgID="Equation.DSMT4" ShapeID="_x0000_i2204" DrawAspect="Content" ObjectID="_1794818056" r:id="rId2328"/>
        </w:object>
      </w:r>
      <w:r w:rsidRPr="00584FBF">
        <w:rPr>
          <w:rFonts w:ascii="Times New Roman" w:hAnsi="Times New Roman" w:cs="Times New Roman"/>
          <w:sz w:val="24"/>
          <w:szCs w:val="24"/>
        </w:rPr>
        <w:t xml:space="preserve"> </w:t>
      </w:r>
    </w:p>
    <w:p w:rsidR="00584FBF" w:rsidRPr="00584FBF" w:rsidRDefault="00584FBF" w:rsidP="00584FBF">
      <w:pPr>
        <w:spacing w:before="40" w:after="40" w:line="264" w:lineRule="auto"/>
        <w:ind w:firstLine="993"/>
        <w:rPr>
          <w:rFonts w:ascii="Times New Roman" w:hAnsi="Times New Roman" w:cs="Times New Roman"/>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b/>
          <w:sz w:val="24"/>
          <w:szCs w:val="24"/>
        </w:rPr>
        <w:t>Các vectơ cùng hướng</w:t>
      </w:r>
      <w:r w:rsidRPr="00584FBF">
        <w:rPr>
          <w:rFonts w:ascii="Times New Roman" w:hAnsi="Times New Roman" w:cs="Times New Roman"/>
          <w:sz w:val="24"/>
          <w:szCs w:val="24"/>
        </w:rPr>
        <w:t xml:space="preserve">: </w:t>
      </w:r>
      <w:r w:rsidRPr="00584FBF">
        <w:rPr>
          <w:rFonts w:ascii="Times New Roman" w:hAnsi="Times New Roman" w:cs="Times New Roman"/>
          <w:position w:val="-10"/>
          <w:sz w:val="24"/>
          <w:szCs w:val="24"/>
        </w:rPr>
        <w:object w:dxaOrig="420" w:dyaOrig="375">
          <v:shape id="_x0000_i2205" type="#_x0000_t75" style="width:21.05pt;height:18.85pt" o:ole="">
            <v:imagedata r:id="rId2329" o:title=""/>
          </v:shape>
          <o:OLEObject Type="Embed" ProgID="Equation.DSMT4" ShapeID="_x0000_i2205" DrawAspect="Content" ObjectID="_1794818057" r:id="rId2330"/>
        </w:object>
      </w:r>
    </w:p>
    <w:p w:rsidR="00584FBF" w:rsidRPr="00584FBF" w:rsidRDefault="00584FBF" w:rsidP="00584FBF">
      <w:pPr>
        <w:spacing w:before="40" w:after="40" w:line="264" w:lineRule="auto"/>
        <w:ind w:firstLine="993"/>
        <w:rPr>
          <w:rFonts w:ascii="Times New Roman" w:hAnsi="Times New Roman" w:cs="Times New Roman"/>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b/>
          <w:sz w:val="24"/>
          <w:szCs w:val="24"/>
        </w:rPr>
        <w:t>Các vectơ ngược hướng</w:t>
      </w:r>
      <w:r w:rsidRPr="00584FBF">
        <w:rPr>
          <w:rFonts w:ascii="Times New Roman" w:hAnsi="Times New Roman" w:cs="Times New Roman"/>
          <w:sz w:val="24"/>
          <w:szCs w:val="24"/>
        </w:rPr>
        <w:t xml:space="preserve">: </w:t>
      </w:r>
      <w:r w:rsidRPr="00584FBF">
        <w:rPr>
          <w:rFonts w:ascii="Times New Roman" w:hAnsi="Times New Roman" w:cs="Times New Roman"/>
          <w:position w:val="-10"/>
          <w:sz w:val="24"/>
          <w:szCs w:val="24"/>
        </w:rPr>
        <w:object w:dxaOrig="405" w:dyaOrig="375">
          <v:shape id="_x0000_i2206" type="#_x0000_t75" style="width:19.95pt;height:18.85pt" o:ole="">
            <v:imagedata r:id="rId2331" o:title=""/>
          </v:shape>
          <o:OLEObject Type="Embed" ProgID="Equation.DSMT4" ShapeID="_x0000_i2206" DrawAspect="Content" ObjectID="_1794818058" r:id="rId2332"/>
        </w:object>
      </w:r>
      <w:r w:rsidRPr="00584FBF">
        <w:rPr>
          <w:rFonts w:ascii="Times New Roman" w:hAnsi="Times New Roman" w:cs="Times New Roman"/>
          <w:sz w:val="24"/>
          <w:szCs w:val="24"/>
        </w:rPr>
        <w:t xml:space="preserve">ngược hướng với </w:t>
      </w:r>
      <w:r w:rsidRPr="00584FBF">
        <w:rPr>
          <w:rFonts w:ascii="Times New Roman" w:hAnsi="Times New Roman" w:cs="Times New Roman"/>
          <w:position w:val="-6"/>
          <w:sz w:val="24"/>
          <w:szCs w:val="24"/>
        </w:rPr>
        <w:object w:dxaOrig="195" w:dyaOrig="345">
          <v:shape id="_x0000_i2207" type="#_x0000_t75" style="width:9.95pt;height:16.6pt" o:ole="">
            <v:imagedata r:id="rId2333" o:title=""/>
          </v:shape>
          <o:OLEObject Type="Embed" ProgID="Equation.DSMT4" ShapeID="_x0000_i2207" DrawAspect="Content" ObjectID="_1794818059" r:id="rId2334"/>
        </w:object>
      </w:r>
      <w:r w:rsidRPr="00584FBF">
        <w:rPr>
          <w:rFonts w:ascii="Times New Roman" w:hAnsi="Times New Roman" w:cs="Times New Roman"/>
          <w:sz w:val="24"/>
          <w:szCs w:val="24"/>
        </w:rPr>
        <w:t xml:space="preserve"> </w:t>
      </w:r>
    </w:p>
    <w:p w:rsidR="00584FBF" w:rsidRPr="00584FBF" w:rsidRDefault="00584FBF" w:rsidP="00584FBF">
      <w:pPr>
        <w:spacing w:before="40" w:after="40" w:line="264" w:lineRule="auto"/>
        <w:ind w:firstLine="993"/>
        <w:rPr>
          <w:rFonts w:ascii="Times New Roman" w:hAnsi="Times New Roman" w:cs="Times New Roman"/>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b/>
          <w:sz w:val="24"/>
          <w:szCs w:val="24"/>
        </w:rPr>
        <w:t>Các vectơ bằng nhau</w:t>
      </w:r>
      <w:r w:rsidRPr="00584FBF">
        <w:rPr>
          <w:rFonts w:ascii="Times New Roman" w:hAnsi="Times New Roman" w:cs="Times New Roman"/>
          <w:sz w:val="24"/>
          <w:szCs w:val="24"/>
        </w:rPr>
        <w:t xml:space="preserve">: </w:t>
      </w:r>
      <w:r w:rsidRPr="00584FBF">
        <w:rPr>
          <w:rFonts w:ascii="Times New Roman" w:hAnsi="Times New Roman" w:cs="Times New Roman"/>
          <w:position w:val="-10"/>
          <w:sz w:val="24"/>
          <w:szCs w:val="24"/>
        </w:rPr>
        <w:object w:dxaOrig="420" w:dyaOrig="375">
          <v:shape id="_x0000_i2208" type="#_x0000_t75" style="width:21.05pt;height:18.85pt" o:ole="">
            <v:imagedata r:id="rId2335" o:title=""/>
          </v:shape>
          <o:OLEObject Type="Embed" ProgID="Equation.DSMT4" ShapeID="_x0000_i2208" DrawAspect="Content" ObjectID="_1794818060" r:id="rId2336"/>
        </w:object>
      </w:r>
      <w:r w:rsidRPr="00584FBF">
        <w:rPr>
          <w:rFonts w:ascii="Times New Roman" w:hAnsi="Times New Roman" w:cs="Times New Roman"/>
          <w:sz w:val="24"/>
          <w:szCs w:val="24"/>
        </w:rPr>
        <w:t>.</w:t>
      </w:r>
    </w:p>
    <w:p w:rsidR="00584FBF" w:rsidRPr="00584FBF" w:rsidRDefault="00584FBF" w:rsidP="00584FBF">
      <w:pPr>
        <w:spacing w:before="40" w:after="40" w:line="264" w:lineRule="auto"/>
        <w:rPr>
          <w:rFonts w:ascii="Times New Roman" w:hAnsi="Times New Roman" w:cs="Times New Roman"/>
          <w:b/>
          <w:sz w:val="24"/>
          <w:szCs w:val="24"/>
        </w:rPr>
      </w:pPr>
      <w:r w:rsidRPr="00584FBF">
        <w:rPr>
          <w:rFonts w:ascii="Times New Roman" w:hAnsi="Times New Roman" w:cs="Times New Roman"/>
          <w:b/>
          <w:sz w:val="24"/>
          <w:szCs w:val="24"/>
        </w:rPr>
        <w:t xml:space="preserve">Bài 4.3 . </w:t>
      </w:r>
    </w:p>
    <w:p w:rsidR="00584FBF" w:rsidRPr="00584FBF" w:rsidRDefault="00584FBF" w:rsidP="00584FBF">
      <w:pPr>
        <w:spacing w:before="40" w:after="40" w:line="264" w:lineRule="auto"/>
        <w:ind w:firstLine="720"/>
        <w:rPr>
          <w:rFonts w:ascii="Times New Roman" w:hAnsi="Times New Roman" w:cs="Times New Roman"/>
          <w:b/>
          <w:sz w:val="24"/>
          <w:szCs w:val="24"/>
        </w:rPr>
      </w:pPr>
      <w:r w:rsidRPr="00584FBF">
        <w:rPr>
          <w:rFonts w:ascii="Times New Roman" w:hAnsi="Times New Roman" w:cs="Times New Roman"/>
          <w:position w:val="-30"/>
          <w:sz w:val="24"/>
          <w:szCs w:val="24"/>
        </w:rPr>
        <w:object w:dxaOrig="3420" w:dyaOrig="720">
          <v:shape id="_x0000_i2209" type="#_x0000_t75" style="width:171.7pt;height:36.55pt" o:ole="">
            <v:imagedata r:id="rId2337" o:title=""/>
          </v:shape>
          <o:OLEObject Type="Embed" ProgID="Equation.DSMT4" ShapeID="_x0000_i2209" DrawAspect="Content" ObjectID="_1794818061" r:id="rId2338"/>
        </w:object>
      </w:r>
      <w:r w:rsidRPr="00584FBF">
        <w:rPr>
          <w:rFonts w:ascii="Times New Roman" w:hAnsi="Times New Roman" w:cs="Times New Roman"/>
          <w:sz w:val="24"/>
          <w:szCs w:val="24"/>
        </w:rPr>
        <w:t xml:space="preserve"> là hình bình hành.</w:t>
      </w:r>
    </w:p>
    <w:p w:rsidR="00584FBF" w:rsidRPr="00584FBF" w:rsidRDefault="00584FBF" w:rsidP="00584FBF">
      <w:pPr>
        <w:spacing w:before="40" w:after="40" w:line="264" w:lineRule="auto"/>
        <w:rPr>
          <w:rFonts w:ascii="Times New Roman" w:hAnsi="Times New Roman" w:cs="Times New Roman"/>
          <w:b/>
          <w:sz w:val="24"/>
          <w:szCs w:val="24"/>
        </w:rPr>
      </w:pPr>
      <w:r w:rsidRPr="00584FBF">
        <w:rPr>
          <w:rFonts w:ascii="Times New Roman" w:hAnsi="Times New Roman" w:cs="Times New Roman"/>
          <w:b/>
          <w:sz w:val="24"/>
          <w:szCs w:val="24"/>
        </w:rPr>
        <w:t>d) Tổ chức thực hiện</w:t>
      </w:r>
    </w:p>
    <w:p w:rsidR="00584FBF" w:rsidRPr="00584FBF" w:rsidRDefault="00584FBF" w:rsidP="00584FBF">
      <w:pPr>
        <w:spacing w:before="40" w:after="40" w:line="264" w:lineRule="auto"/>
        <w:ind w:firstLine="720"/>
        <w:rPr>
          <w:rFonts w:ascii="Times New Roman" w:hAnsi="Times New Roman" w:cs="Times New Roman"/>
          <w:sz w:val="24"/>
          <w:szCs w:val="24"/>
        </w:rPr>
      </w:pPr>
      <w:r w:rsidRPr="00584FBF">
        <w:rPr>
          <w:rFonts w:ascii="Times New Roman" w:hAnsi="Times New Roman" w:cs="Times New Roman"/>
          <w:b/>
          <w:sz w:val="24"/>
          <w:szCs w:val="24"/>
        </w:rPr>
        <w:t>- Giao nhiệm vụ</w:t>
      </w:r>
      <w:r w:rsidRPr="00584FBF">
        <w:rPr>
          <w:rFonts w:ascii="Times New Roman" w:hAnsi="Times New Roman" w:cs="Times New Roman"/>
          <w:sz w:val="24"/>
          <w:szCs w:val="24"/>
        </w:rPr>
        <w:t>: Làm các bài tập 4.1, 4.2, 4.3, 4.4 (sgk)</w:t>
      </w:r>
    </w:p>
    <w:p w:rsidR="00584FBF" w:rsidRPr="00584FBF" w:rsidRDefault="00584FBF" w:rsidP="00584FBF">
      <w:pPr>
        <w:spacing w:before="40" w:after="40" w:line="264" w:lineRule="auto"/>
        <w:ind w:firstLine="720"/>
        <w:rPr>
          <w:rFonts w:ascii="Times New Roman" w:hAnsi="Times New Roman" w:cs="Times New Roman"/>
          <w:sz w:val="24"/>
          <w:szCs w:val="24"/>
        </w:rPr>
      </w:pPr>
      <w:r w:rsidRPr="00584FBF">
        <w:rPr>
          <w:rFonts w:ascii="Times New Roman" w:hAnsi="Times New Roman" w:cs="Times New Roman"/>
          <w:b/>
          <w:sz w:val="24"/>
          <w:szCs w:val="24"/>
        </w:rPr>
        <w:t>- Thực hiện nhiệm vụ</w:t>
      </w:r>
      <w:r w:rsidRPr="00584FBF">
        <w:rPr>
          <w:rFonts w:ascii="Times New Roman" w:hAnsi="Times New Roman" w:cs="Times New Roman"/>
          <w:sz w:val="24"/>
          <w:szCs w:val="24"/>
        </w:rPr>
        <w:t>:</w:t>
      </w:r>
    </w:p>
    <w:p w:rsidR="00584FBF" w:rsidRPr="00584FBF" w:rsidRDefault="00584FBF" w:rsidP="00584FBF">
      <w:pPr>
        <w:pStyle w:val="ListParagraph"/>
        <w:spacing w:before="40" w:after="40" w:line="264" w:lineRule="auto"/>
        <w:rPr>
          <w:sz w:val="24"/>
          <w:szCs w:val="24"/>
        </w:rPr>
      </w:pPr>
      <w:r w:rsidRPr="00584FBF">
        <w:rPr>
          <w:b/>
          <w:sz w:val="24"/>
          <w:szCs w:val="24"/>
        </w:rPr>
        <w:t xml:space="preserve">    </w:t>
      </w:r>
      <w:r w:rsidRPr="00584FBF">
        <w:rPr>
          <w:sz w:val="24"/>
          <w:szCs w:val="24"/>
        </w:rPr>
        <w:t xml:space="preserve"> </w:t>
      </w:r>
      <w:r w:rsidRPr="00584FBF">
        <w:rPr>
          <w:sz w:val="24"/>
          <w:szCs w:val="24"/>
          <w:lang w:val="en-AU"/>
        </w:rPr>
        <w:tab/>
      </w:r>
      <w:r w:rsidRPr="00584FBF">
        <w:rPr>
          <w:sz w:val="24"/>
          <w:szCs w:val="24"/>
        </w:rPr>
        <w:t xml:space="preserve">+ </w:t>
      </w:r>
      <w:r w:rsidRPr="00584FBF">
        <w:rPr>
          <w:b/>
          <w:sz w:val="24"/>
          <w:szCs w:val="24"/>
        </w:rPr>
        <w:t>Bài tập 4.1</w:t>
      </w:r>
      <w:r w:rsidRPr="00584FBF">
        <w:rPr>
          <w:sz w:val="24"/>
          <w:szCs w:val="24"/>
        </w:rPr>
        <w:t>: Hoạt động cá nhân.</w:t>
      </w:r>
    </w:p>
    <w:p w:rsidR="00584FBF" w:rsidRPr="00584FBF" w:rsidRDefault="00584FBF" w:rsidP="00584FBF">
      <w:pPr>
        <w:pStyle w:val="ListParagraph"/>
        <w:spacing w:before="40" w:after="40" w:line="264" w:lineRule="auto"/>
        <w:rPr>
          <w:sz w:val="24"/>
          <w:szCs w:val="24"/>
        </w:rPr>
      </w:pPr>
      <w:r w:rsidRPr="00584FBF">
        <w:rPr>
          <w:sz w:val="24"/>
          <w:szCs w:val="24"/>
        </w:rPr>
        <w:t xml:space="preserve">     </w:t>
      </w:r>
      <w:r w:rsidRPr="00584FBF">
        <w:rPr>
          <w:sz w:val="24"/>
          <w:szCs w:val="24"/>
          <w:lang w:val="en-AU"/>
        </w:rPr>
        <w:tab/>
      </w:r>
      <w:r w:rsidRPr="00584FBF">
        <w:rPr>
          <w:sz w:val="24"/>
          <w:szCs w:val="24"/>
        </w:rPr>
        <w:t xml:space="preserve">+ </w:t>
      </w:r>
      <w:r w:rsidRPr="00584FBF">
        <w:rPr>
          <w:b/>
          <w:sz w:val="24"/>
          <w:szCs w:val="24"/>
        </w:rPr>
        <w:t>Bài tập 4.2</w:t>
      </w:r>
      <w:r w:rsidRPr="00584FBF">
        <w:rPr>
          <w:sz w:val="24"/>
          <w:szCs w:val="24"/>
        </w:rPr>
        <w:t>: Hoạt động cá nhân.</w:t>
      </w:r>
    </w:p>
    <w:p w:rsidR="00584FBF" w:rsidRPr="00584FBF" w:rsidRDefault="00584FBF" w:rsidP="00584FBF">
      <w:pPr>
        <w:pStyle w:val="ListParagraph"/>
        <w:spacing w:before="40" w:after="40" w:line="264" w:lineRule="auto"/>
        <w:ind w:firstLine="720"/>
        <w:rPr>
          <w:sz w:val="24"/>
          <w:szCs w:val="24"/>
        </w:rPr>
      </w:pPr>
      <w:r w:rsidRPr="00584FBF">
        <w:rPr>
          <w:sz w:val="24"/>
          <w:szCs w:val="24"/>
        </w:rPr>
        <w:t xml:space="preserve">+ </w:t>
      </w:r>
      <w:r w:rsidRPr="00584FBF">
        <w:rPr>
          <w:b/>
          <w:sz w:val="24"/>
          <w:szCs w:val="24"/>
        </w:rPr>
        <w:t>Bài tập 4.3:</w:t>
      </w:r>
      <w:r w:rsidRPr="00584FBF">
        <w:rPr>
          <w:sz w:val="24"/>
          <w:szCs w:val="24"/>
        </w:rPr>
        <w:t xml:space="preserve"> Hoạt động cặp đôi. </w:t>
      </w:r>
    </w:p>
    <w:p w:rsidR="00584FBF" w:rsidRPr="00584FBF" w:rsidRDefault="00584FBF" w:rsidP="00584FBF">
      <w:pPr>
        <w:pStyle w:val="ListParagraph"/>
        <w:spacing w:before="40" w:after="40" w:line="264" w:lineRule="auto"/>
        <w:ind w:firstLine="720"/>
        <w:rPr>
          <w:sz w:val="24"/>
          <w:szCs w:val="24"/>
        </w:rPr>
      </w:pPr>
      <w:r w:rsidRPr="00584FBF">
        <w:rPr>
          <w:sz w:val="24"/>
          <w:szCs w:val="24"/>
        </w:rPr>
        <w:t xml:space="preserve">+ </w:t>
      </w:r>
      <w:r w:rsidRPr="00584FBF">
        <w:rPr>
          <w:b/>
          <w:sz w:val="24"/>
          <w:szCs w:val="24"/>
        </w:rPr>
        <w:t>Bài tập 4.4:</w:t>
      </w:r>
      <w:r w:rsidRPr="00584FBF">
        <w:rPr>
          <w:sz w:val="24"/>
          <w:szCs w:val="24"/>
        </w:rPr>
        <w:t xml:space="preserve"> Hoạt động theo nhóm.</w:t>
      </w:r>
    </w:p>
    <w:p w:rsidR="00584FBF" w:rsidRPr="00584FBF" w:rsidRDefault="00584FBF" w:rsidP="00584FBF">
      <w:pPr>
        <w:spacing w:before="40" w:after="40" w:line="264" w:lineRule="auto"/>
        <w:rPr>
          <w:rFonts w:ascii="Times New Roman" w:hAnsi="Times New Roman" w:cs="Times New Roman"/>
          <w:b/>
          <w:sz w:val="24"/>
          <w:szCs w:val="24"/>
        </w:rPr>
      </w:pPr>
      <w:r w:rsidRPr="00584FBF">
        <w:rPr>
          <w:rFonts w:ascii="Times New Roman" w:hAnsi="Times New Roman" w:cs="Times New Roman"/>
          <w:b/>
          <w:sz w:val="24"/>
          <w:szCs w:val="24"/>
        </w:rPr>
        <w:t>- Các nhóm và cá nhân báo cáo kết quả.</w:t>
      </w:r>
    </w:p>
    <w:p w:rsidR="00584FBF" w:rsidRPr="00584FBF" w:rsidRDefault="00584FBF" w:rsidP="00584FBF">
      <w:pPr>
        <w:spacing w:before="40" w:after="40" w:line="264" w:lineRule="auto"/>
        <w:rPr>
          <w:rFonts w:ascii="Times New Roman" w:hAnsi="Times New Roman" w:cs="Times New Roman"/>
          <w:b/>
          <w:sz w:val="24"/>
          <w:szCs w:val="24"/>
        </w:rPr>
      </w:pPr>
      <w:r w:rsidRPr="00584FBF">
        <w:rPr>
          <w:rFonts w:ascii="Times New Roman" w:hAnsi="Times New Roman" w:cs="Times New Roman"/>
          <w:b/>
          <w:sz w:val="24"/>
          <w:szCs w:val="24"/>
        </w:rPr>
        <w:t>-  Đánh giá hoạt động của Hs:</w:t>
      </w:r>
    </w:p>
    <w:p w:rsidR="00584FBF" w:rsidRPr="00584FBF" w:rsidRDefault="00584FBF" w:rsidP="00584FBF">
      <w:pPr>
        <w:pStyle w:val="ListParagraph"/>
        <w:numPr>
          <w:ilvl w:val="0"/>
          <w:numId w:val="18"/>
        </w:numPr>
        <w:spacing w:before="40" w:after="40" w:line="264" w:lineRule="auto"/>
        <w:rPr>
          <w:sz w:val="24"/>
          <w:szCs w:val="24"/>
        </w:rPr>
      </w:pPr>
      <w:r w:rsidRPr="00584FBF">
        <w:rPr>
          <w:sz w:val="24"/>
          <w:szCs w:val="24"/>
        </w:rPr>
        <w:t>Gv yêu cầu Hs nhận xét lẫn nhau.</w:t>
      </w:r>
    </w:p>
    <w:p w:rsidR="00584FBF" w:rsidRPr="00584FBF" w:rsidRDefault="00584FBF" w:rsidP="00584FBF">
      <w:pPr>
        <w:pStyle w:val="ListParagraph"/>
        <w:numPr>
          <w:ilvl w:val="0"/>
          <w:numId w:val="18"/>
        </w:numPr>
        <w:spacing w:before="40" w:after="40" w:line="264" w:lineRule="auto"/>
        <w:rPr>
          <w:sz w:val="24"/>
          <w:szCs w:val="24"/>
        </w:rPr>
      </w:pPr>
      <w:r w:rsidRPr="00584FBF">
        <w:rPr>
          <w:sz w:val="24"/>
          <w:szCs w:val="24"/>
        </w:rPr>
        <w:t>Gv nhận xét hoạt động và kết quả bài tập.</w:t>
      </w:r>
    </w:p>
    <w:p w:rsidR="00584FBF" w:rsidRPr="00584FBF" w:rsidRDefault="00584FBF" w:rsidP="00584FBF">
      <w:pPr>
        <w:rPr>
          <w:rFonts w:ascii="Times New Roman" w:hAnsi="Times New Roman" w:cs="Times New Roman"/>
          <w:b/>
          <w:sz w:val="24"/>
          <w:szCs w:val="24"/>
        </w:rPr>
      </w:pPr>
      <w:r w:rsidRPr="00584FBF">
        <w:rPr>
          <w:rFonts w:ascii="Times New Roman" w:hAnsi="Times New Roman" w:cs="Times New Roman"/>
          <w:b/>
          <w:sz w:val="24"/>
          <w:szCs w:val="24"/>
        </w:rPr>
        <w:t>Luyện tập cho HĐ thông qua Phiếu học tập (Slide trình chiếu)</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Tùy theo tốc độ học sinh hiểu bài mà GV đưa ra số lượng câu luyện tập. Chọn đáp án đúng trong các câu hỏi.</w:t>
      </w:r>
    </w:p>
    <w:tbl>
      <w:tblPr>
        <w:tblStyle w:val="TableGrid"/>
        <w:tblW w:w="0" w:type="auto"/>
        <w:tblLook w:val="04A0" w:firstRow="1" w:lastRow="0" w:firstColumn="1" w:lastColumn="0" w:noHBand="0" w:noVBand="1"/>
      </w:tblPr>
      <w:tblGrid>
        <w:gridCol w:w="8330"/>
        <w:gridCol w:w="1276"/>
      </w:tblGrid>
      <w:tr w:rsidR="00584FBF" w:rsidRPr="00584FBF" w:rsidTr="00002770">
        <w:tc>
          <w:tcPr>
            <w:tcW w:w="8330" w:type="dxa"/>
          </w:tcPr>
          <w:p w:rsidR="00584FBF" w:rsidRPr="00584FBF" w:rsidRDefault="00584FBF" w:rsidP="00002770">
            <w:pPr>
              <w:jc w:val="center"/>
              <w:rPr>
                <w:b/>
                <w:sz w:val="24"/>
                <w:szCs w:val="24"/>
              </w:rPr>
            </w:pPr>
            <w:r w:rsidRPr="00584FBF">
              <w:rPr>
                <w:b/>
                <w:sz w:val="24"/>
                <w:szCs w:val="24"/>
              </w:rPr>
              <w:t>Nội dung câu hỏi</w:t>
            </w:r>
          </w:p>
        </w:tc>
        <w:tc>
          <w:tcPr>
            <w:tcW w:w="1276" w:type="dxa"/>
            <w:vAlign w:val="center"/>
          </w:tcPr>
          <w:p w:rsidR="00584FBF" w:rsidRPr="00584FBF" w:rsidRDefault="00584FBF" w:rsidP="00002770">
            <w:pPr>
              <w:jc w:val="center"/>
              <w:rPr>
                <w:b/>
                <w:sz w:val="24"/>
                <w:szCs w:val="24"/>
              </w:rPr>
            </w:pPr>
            <w:r w:rsidRPr="00584FBF">
              <w:rPr>
                <w:b/>
                <w:sz w:val="24"/>
                <w:szCs w:val="24"/>
              </w:rPr>
              <w:t>Đáp án</w:t>
            </w:r>
          </w:p>
        </w:tc>
      </w:tr>
      <w:tr w:rsidR="00584FBF" w:rsidRPr="00584FBF" w:rsidTr="00002770">
        <w:trPr>
          <w:trHeight w:val="1095"/>
        </w:trPr>
        <w:tc>
          <w:tcPr>
            <w:tcW w:w="8330" w:type="dxa"/>
          </w:tcPr>
          <w:p w:rsidR="00584FBF" w:rsidRPr="00584FBF" w:rsidRDefault="00584FBF" w:rsidP="00002770">
            <w:pPr>
              <w:rPr>
                <w:sz w:val="24"/>
                <w:szCs w:val="24"/>
              </w:rPr>
            </w:pPr>
            <w:r w:rsidRPr="00584FBF">
              <w:rPr>
                <w:b/>
                <w:sz w:val="24"/>
                <w:szCs w:val="24"/>
              </w:rPr>
              <w:t xml:space="preserve">Câu 1: </w:t>
            </w:r>
            <w:r w:rsidRPr="00584FBF">
              <w:rPr>
                <w:sz w:val="24"/>
                <w:szCs w:val="24"/>
              </w:rPr>
              <w:t>Véctơ là một đoạn thẳng:</w:t>
            </w:r>
          </w:p>
          <w:p w:rsidR="00584FBF" w:rsidRPr="00584FBF" w:rsidRDefault="00584FBF" w:rsidP="00002770">
            <w:pPr>
              <w:pStyle w:val="ListParagraph1"/>
              <w:tabs>
                <w:tab w:val="left" w:pos="3402"/>
                <w:tab w:val="left" w:pos="5670"/>
                <w:tab w:val="left" w:pos="7938"/>
              </w:tabs>
              <w:ind w:left="0"/>
              <w:jc w:val="both"/>
              <w:rPr>
                <w:rFonts w:ascii="Times New Roman" w:hAnsi="Times New Roman"/>
                <w:sz w:val="24"/>
                <w:szCs w:val="24"/>
                <w:lang w:val="vi-VN"/>
              </w:rPr>
            </w:pPr>
            <w:r w:rsidRPr="00584FBF">
              <w:rPr>
                <w:rFonts w:ascii="Times New Roman" w:hAnsi="Times New Roman"/>
                <w:b/>
                <w:sz w:val="24"/>
                <w:szCs w:val="24"/>
                <w:lang w:val="vi-VN"/>
              </w:rPr>
              <w:t>A.</w:t>
            </w:r>
            <w:r w:rsidRPr="00584FBF">
              <w:rPr>
                <w:rFonts w:ascii="Times New Roman" w:hAnsi="Times New Roman"/>
                <w:sz w:val="24"/>
                <w:szCs w:val="24"/>
                <w:lang w:val="vi-VN"/>
              </w:rPr>
              <w:t xml:space="preserve"> </w:t>
            </w:r>
            <w:r w:rsidRPr="00584FBF">
              <w:rPr>
                <w:rFonts w:ascii="Times New Roman" w:hAnsi="Times New Roman"/>
                <w:sz w:val="24"/>
                <w:szCs w:val="24"/>
              </w:rPr>
              <w:t>Có hướng</w:t>
            </w:r>
            <w:r w:rsidRPr="00584FBF">
              <w:rPr>
                <w:rFonts w:ascii="Times New Roman" w:hAnsi="Times New Roman"/>
                <w:sz w:val="24"/>
                <w:szCs w:val="24"/>
                <w:lang w:val="vi-VN"/>
              </w:rPr>
              <w:t>.</w:t>
            </w:r>
            <w:r w:rsidRPr="00584FBF">
              <w:rPr>
                <w:rFonts w:ascii="Times New Roman" w:hAnsi="Times New Roman"/>
                <w:sz w:val="24"/>
                <w:szCs w:val="24"/>
                <w:lang w:val="vi-VN"/>
              </w:rPr>
              <w:tab/>
            </w:r>
            <w:r w:rsidRPr="00584FBF">
              <w:rPr>
                <w:rFonts w:ascii="Times New Roman" w:hAnsi="Times New Roman"/>
                <w:b/>
                <w:sz w:val="24"/>
                <w:szCs w:val="24"/>
                <w:lang w:val="vi-VN"/>
              </w:rPr>
              <w:t>B.</w:t>
            </w:r>
            <w:r w:rsidRPr="00584FBF">
              <w:rPr>
                <w:rFonts w:ascii="Times New Roman" w:hAnsi="Times New Roman"/>
                <w:sz w:val="24"/>
                <w:szCs w:val="24"/>
                <w:lang w:val="vi-VN"/>
              </w:rPr>
              <w:t xml:space="preserve"> Có hướng dương, hướng âm.</w:t>
            </w:r>
          </w:p>
          <w:p w:rsidR="00584FBF" w:rsidRPr="00584FBF" w:rsidRDefault="00584FBF" w:rsidP="00002770">
            <w:pPr>
              <w:pStyle w:val="ListParagraph1"/>
              <w:tabs>
                <w:tab w:val="left" w:pos="3402"/>
                <w:tab w:val="left" w:pos="5670"/>
                <w:tab w:val="left" w:pos="7938"/>
              </w:tabs>
              <w:ind w:left="0"/>
              <w:jc w:val="both"/>
              <w:rPr>
                <w:rFonts w:ascii="Times New Roman" w:hAnsi="Times New Roman"/>
                <w:sz w:val="24"/>
                <w:szCs w:val="24"/>
                <w:lang w:val="vi-VN"/>
              </w:rPr>
            </w:pPr>
            <w:r w:rsidRPr="00584FBF">
              <w:rPr>
                <w:rFonts w:ascii="Times New Roman" w:hAnsi="Times New Roman"/>
                <w:b/>
                <w:sz w:val="24"/>
                <w:szCs w:val="24"/>
                <w:lang w:val="vi-VN"/>
              </w:rPr>
              <w:t>C.</w:t>
            </w:r>
            <w:r w:rsidRPr="00584FBF">
              <w:rPr>
                <w:rFonts w:ascii="Times New Roman" w:hAnsi="Times New Roman"/>
                <w:sz w:val="24"/>
                <w:szCs w:val="24"/>
                <w:lang w:val="vi-VN"/>
              </w:rPr>
              <w:t xml:space="preserve"> Có hai đầu mút.</w:t>
            </w:r>
            <w:r w:rsidRPr="00584FBF">
              <w:rPr>
                <w:rFonts w:ascii="Times New Roman" w:hAnsi="Times New Roman"/>
                <w:sz w:val="24"/>
                <w:szCs w:val="24"/>
                <w:lang w:val="vi-VN"/>
              </w:rPr>
              <w:tab/>
            </w:r>
            <w:r w:rsidRPr="00584FBF">
              <w:rPr>
                <w:rFonts w:ascii="Times New Roman" w:hAnsi="Times New Roman"/>
                <w:b/>
                <w:sz w:val="24"/>
                <w:szCs w:val="24"/>
                <w:lang w:val="vi-VN"/>
              </w:rPr>
              <w:t>D.</w:t>
            </w:r>
            <w:r w:rsidRPr="00584FBF">
              <w:rPr>
                <w:rFonts w:ascii="Times New Roman" w:hAnsi="Times New Roman"/>
                <w:sz w:val="24"/>
                <w:szCs w:val="24"/>
                <w:lang w:val="vi-VN"/>
              </w:rPr>
              <w:t xml:space="preserve"> Thỏa cả ba tính chất trên.</w:t>
            </w:r>
          </w:p>
        </w:tc>
        <w:tc>
          <w:tcPr>
            <w:tcW w:w="1276" w:type="dxa"/>
            <w:vAlign w:val="center"/>
          </w:tcPr>
          <w:p w:rsidR="00584FBF" w:rsidRPr="00584FBF" w:rsidRDefault="00584FBF" w:rsidP="00002770">
            <w:pPr>
              <w:jc w:val="center"/>
              <w:rPr>
                <w:sz w:val="24"/>
                <w:szCs w:val="24"/>
              </w:rPr>
            </w:pPr>
            <w:r w:rsidRPr="00584FBF">
              <w:rPr>
                <w:sz w:val="24"/>
                <w:szCs w:val="24"/>
              </w:rPr>
              <w:t>A</w:t>
            </w:r>
          </w:p>
        </w:tc>
      </w:tr>
      <w:tr w:rsidR="00584FBF" w:rsidRPr="00584FBF" w:rsidTr="00002770">
        <w:trPr>
          <w:trHeight w:val="1423"/>
        </w:trPr>
        <w:tc>
          <w:tcPr>
            <w:tcW w:w="8330" w:type="dxa"/>
          </w:tcPr>
          <w:p w:rsidR="00584FBF" w:rsidRPr="00584FBF" w:rsidRDefault="00584FBF" w:rsidP="00002770">
            <w:pPr>
              <w:pStyle w:val="ListParagraph1"/>
              <w:tabs>
                <w:tab w:val="left" w:pos="3402"/>
                <w:tab w:val="left" w:pos="5670"/>
                <w:tab w:val="left" w:pos="7938"/>
              </w:tabs>
              <w:ind w:left="0"/>
              <w:jc w:val="both"/>
              <w:rPr>
                <w:rFonts w:ascii="Times New Roman" w:hAnsi="Times New Roman"/>
                <w:sz w:val="24"/>
                <w:szCs w:val="24"/>
                <w:lang w:val="vi-VN"/>
              </w:rPr>
            </w:pPr>
            <w:r w:rsidRPr="00584FBF">
              <w:rPr>
                <w:rFonts w:ascii="Times New Roman" w:hAnsi="Times New Roman"/>
                <w:b/>
                <w:sz w:val="24"/>
                <w:szCs w:val="24"/>
                <w:lang w:val="vi-VN"/>
              </w:rPr>
              <w:t>Câu 2:</w:t>
            </w:r>
            <w:r w:rsidRPr="00584FBF">
              <w:rPr>
                <w:rFonts w:ascii="Times New Roman" w:hAnsi="Times New Roman"/>
                <w:sz w:val="24"/>
                <w:szCs w:val="24"/>
                <w:lang w:val="vi-VN"/>
              </w:rPr>
              <w:t xml:space="preserve"> Cho hình chữ nhật ABCD có AB = 4cm, AD = 3cm. Độ dài vectơ </w:t>
            </w:r>
            <w:r w:rsidRPr="00584FBF">
              <w:rPr>
                <w:rFonts w:ascii="Times New Roman" w:hAnsi="Times New Roman"/>
                <w:position w:val="-4"/>
                <w:sz w:val="24"/>
                <w:szCs w:val="24"/>
              </w:rPr>
              <w:object w:dxaOrig="405" w:dyaOrig="315">
                <v:shape id="_x0000_i2210" type="#_x0000_t75" style="width:19.95pt;height:15.5pt" o:ole="">
                  <v:imagedata r:id="rId2339" o:title=""/>
                </v:shape>
                <o:OLEObject Type="Embed" ProgID="Equation.DSMT4" ShapeID="_x0000_i2210" DrawAspect="Content" ObjectID="_1794818062" r:id="rId2340"/>
              </w:object>
            </w:r>
            <w:r w:rsidRPr="00584FBF">
              <w:rPr>
                <w:rFonts w:ascii="Times New Roman" w:hAnsi="Times New Roman"/>
                <w:sz w:val="24"/>
                <w:szCs w:val="24"/>
                <w:lang w:val="vi-VN"/>
              </w:rPr>
              <w:t xml:space="preserve"> bằng bao nhiêu?</w:t>
            </w:r>
          </w:p>
          <w:p w:rsidR="00584FBF" w:rsidRPr="00584FBF" w:rsidRDefault="00584FBF" w:rsidP="00002770">
            <w:pPr>
              <w:pStyle w:val="ListParagraph1"/>
              <w:tabs>
                <w:tab w:val="left" w:pos="3402"/>
                <w:tab w:val="left" w:pos="5670"/>
                <w:tab w:val="left" w:pos="7938"/>
              </w:tabs>
              <w:ind w:left="0"/>
              <w:jc w:val="both"/>
              <w:rPr>
                <w:rFonts w:ascii="Times New Roman" w:hAnsi="Times New Roman"/>
                <w:sz w:val="24"/>
                <w:szCs w:val="24"/>
                <w:lang w:val="vi-VN"/>
              </w:rPr>
            </w:pPr>
            <w:r w:rsidRPr="00584FBF">
              <w:rPr>
                <w:rFonts w:ascii="Times New Roman" w:hAnsi="Times New Roman"/>
                <w:b/>
                <w:sz w:val="24"/>
                <w:szCs w:val="24"/>
                <w:lang w:val="vi-VN"/>
              </w:rPr>
              <w:t>A.</w:t>
            </w:r>
            <w:r w:rsidRPr="00584FBF">
              <w:rPr>
                <w:rFonts w:ascii="Times New Roman" w:hAnsi="Times New Roman"/>
                <w:sz w:val="24"/>
                <w:szCs w:val="24"/>
                <w:lang w:val="vi-VN"/>
              </w:rPr>
              <w:t xml:space="preserve"> </w:t>
            </w:r>
            <w:r w:rsidRPr="00584FBF">
              <w:rPr>
                <w:rFonts w:ascii="Times New Roman" w:hAnsi="Times New Roman"/>
                <w:sz w:val="24"/>
                <w:szCs w:val="24"/>
              </w:rPr>
              <w:t>1 cm</w:t>
            </w:r>
            <w:r w:rsidRPr="00584FBF">
              <w:rPr>
                <w:rFonts w:ascii="Times New Roman" w:hAnsi="Times New Roman"/>
                <w:sz w:val="24"/>
                <w:szCs w:val="24"/>
                <w:lang w:val="vi-VN"/>
              </w:rPr>
              <w:t>.</w:t>
            </w:r>
            <w:r w:rsidRPr="00584FBF">
              <w:rPr>
                <w:rFonts w:ascii="Times New Roman" w:hAnsi="Times New Roman"/>
                <w:sz w:val="24"/>
                <w:szCs w:val="24"/>
                <w:lang w:val="vi-VN"/>
              </w:rPr>
              <w:tab/>
            </w:r>
            <w:r w:rsidRPr="00584FBF">
              <w:rPr>
                <w:rFonts w:ascii="Times New Roman" w:hAnsi="Times New Roman"/>
                <w:b/>
                <w:sz w:val="24"/>
                <w:szCs w:val="24"/>
                <w:lang w:val="vi-VN"/>
              </w:rPr>
              <w:t>B.</w:t>
            </w:r>
            <w:r w:rsidRPr="00584FBF">
              <w:rPr>
                <w:rFonts w:ascii="Times New Roman" w:hAnsi="Times New Roman"/>
                <w:sz w:val="24"/>
                <w:szCs w:val="24"/>
                <w:lang w:val="vi-VN"/>
              </w:rPr>
              <w:t xml:space="preserve"> </w:t>
            </w:r>
            <w:r w:rsidRPr="00584FBF">
              <w:rPr>
                <w:rFonts w:ascii="Times New Roman" w:hAnsi="Times New Roman"/>
                <w:sz w:val="24"/>
                <w:szCs w:val="24"/>
              </w:rPr>
              <w:t>3cm</w:t>
            </w:r>
            <w:r w:rsidRPr="00584FBF">
              <w:rPr>
                <w:rFonts w:ascii="Times New Roman" w:hAnsi="Times New Roman"/>
                <w:sz w:val="24"/>
                <w:szCs w:val="24"/>
                <w:lang w:val="vi-VN"/>
              </w:rPr>
              <w:t>.</w:t>
            </w:r>
          </w:p>
          <w:p w:rsidR="00584FBF" w:rsidRPr="00584FBF" w:rsidRDefault="00584FBF" w:rsidP="00002770">
            <w:pPr>
              <w:pStyle w:val="ListParagraph1"/>
              <w:tabs>
                <w:tab w:val="left" w:pos="3402"/>
                <w:tab w:val="left" w:pos="5670"/>
                <w:tab w:val="left" w:pos="7938"/>
              </w:tabs>
              <w:ind w:left="0"/>
              <w:jc w:val="both"/>
              <w:rPr>
                <w:rFonts w:ascii="Times New Roman" w:hAnsi="Times New Roman"/>
                <w:sz w:val="24"/>
                <w:szCs w:val="24"/>
              </w:rPr>
            </w:pPr>
            <w:r w:rsidRPr="00584FBF">
              <w:rPr>
                <w:rFonts w:ascii="Times New Roman" w:hAnsi="Times New Roman"/>
                <w:b/>
                <w:sz w:val="24"/>
                <w:szCs w:val="24"/>
                <w:lang w:val="vi-VN"/>
              </w:rPr>
              <w:t>C.</w:t>
            </w:r>
            <w:r w:rsidRPr="00584FBF">
              <w:rPr>
                <w:rFonts w:ascii="Times New Roman" w:hAnsi="Times New Roman"/>
                <w:sz w:val="24"/>
                <w:szCs w:val="24"/>
                <w:lang w:val="vi-VN"/>
              </w:rPr>
              <w:t xml:space="preserve"> </w:t>
            </w:r>
            <w:r w:rsidRPr="00584FBF">
              <w:rPr>
                <w:rFonts w:ascii="Times New Roman" w:hAnsi="Times New Roman"/>
                <w:sz w:val="24"/>
                <w:szCs w:val="24"/>
              </w:rPr>
              <w:t>5cm</w:t>
            </w:r>
            <w:r w:rsidRPr="00584FBF">
              <w:rPr>
                <w:rFonts w:ascii="Times New Roman" w:hAnsi="Times New Roman"/>
                <w:sz w:val="24"/>
                <w:szCs w:val="24"/>
                <w:lang w:val="vi-VN"/>
              </w:rPr>
              <w:t>.</w:t>
            </w:r>
            <w:r w:rsidRPr="00584FBF">
              <w:rPr>
                <w:rFonts w:ascii="Times New Roman" w:hAnsi="Times New Roman"/>
                <w:sz w:val="24"/>
                <w:szCs w:val="24"/>
                <w:lang w:val="vi-VN"/>
              </w:rPr>
              <w:tab/>
            </w:r>
            <w:r w:rsidRPr="00584FBF">
              <w:rPr>
                <w:rFonts w:ascii="Times New Roman" w:hAnsi="Times New Roman"/>
                <w:b/>
                <w:sz w:val="24"/>
                <w:szCs w:val="24"/>
                <w:lang w:val="vi-VN"/>
              </w:rPr>
              <w:t>D.</w:t>
            </w:r>
            <w:r w:rsidRPr="00584FBF">
              <w:rPr>
                <w:rFonts w:ascii="Times New Roman" w:hAnsi="Times New Roman"/>
                <w:sz w:val="24"/>
                <w:szCs w:val="24"/>
                <w:lang w:val="vi-VN"/>
              </w:rPr>
              <w:t xml:space="preserve"> </w:t>
            </w:r>
            <w:r w:rsidRPr="00584FBF">
              <w:rPr>
                <w:rFonts w:ascii="Times New Roman" w:hAnsi="Times New Roman"/>
                <w:sz w:val="24"/>
                <w:szCs w:val="24"/>
              </w:rPr>
              <w:t>7cm</w:t>
            </w:r>
          </w:p>
        </w:tc>
        <w:tc>
          <w:tcPr>
            <w:tcW w:w="1276" w:type="dxa"/>
            <w:vAlign w:val="center"/>
          </w:tcPr>
          <w:p w:rsidR="00584FBF" w:rsidRPr="00584FBF" w:rsidRDefault="00584FBF" w:rsidP="00002770">
            <w:pPr>
              <w:jc w:val="center"/>
              <w:rPr>
                <w:sz w:val="24"/>
                <w:szCs w:val="24"/>
              </w:rPr>
            </w:pPr>
            <w:r w:rsidRPr="00584FBF">
              <w:rPr>
                <w:sz w:val="24"/>
                <w:szCs w:val="24"/>
              </w:rPr>
              <w:t>C</w:t>
            </w:r>
          </w:p>
        </w:tc>
      </w:tr>
      <w:tr w:rsidR="00584FBF" w:rsidRPr="00584FBF" w:rsidTr="00002770">
        <w:trPr>
          <w:trHeight w:val="1677"/>
        </w:trPr>
        <w:tc>
          <w:tcPr>
            <w:tcW w:w="8330" w:type="dxa"/>
          </w:tcPr>
          <w:p w:rsidR="00584FBF" w:rsidRPr="00584FBF" w:rsidRDefault="00584FBF" w:rsidP="00002770">
            <w:pPr>
              <w:pStyle w:val="ListParagraph1"/>
              <w:tabs>
                <w:tab w:val="left" w:pos="990"/>
              </w:tabs>
              <w:spacing w:line="259" w:lineRule="auto"/>
              <w:ind w:left="0"/>
              <w:jc w:val="both"/>
              <w:rPr>
                <w:rFonts w:ascii="Times New Roman" w:hAnsi="Times New Roman"/>
                <w:sz w:val="24"/>
                <w:szCs w:val="24"/>
                <w:lang w:val="vi-VN"/>
              </w:rPr>
            </w:pPr>
            <w:r w:rsidRPr="00584FBF">
              <w:rPr>
                <w:rFonts w:ascii="Times New Roman" w:hAnsi="Times New Roman"/>
                <w:b/>
                <w:sz w:val="24"/>
                <w:szCs w:val="24"/>
                <w:lang w:val="vi-VN"/>
              </w:rPr>
              <w:t>Câu 3:</w:t>
            </w:r>
            <w:r w:rsidRPr="00584FBF">
              <w:rPr>
                <w:rFonts w:ascii="Times New Roman" w:hAnsi="Times New Roman"/>
                <w:sz w:val="24"/>
                <w:szCs w:val="24"/>
                <w:lang w:val="vi-VN"/>
              </w:rPr>
              <w:t xml:space="preserve"> Mệnh đề nào sau đây đúng:</w:t>
            </w:r>
          </w:p>
          <w:p w:rsidR="00584FBF" w:rsidRPr="00584FBF" w:rsidRDefault="00584FBF" w:rsidP="00002770">
            <w:pPr>
              <w:pStyle w:val="ListParagraph1"/>
              <w:tabs>
                <w:tab w:val="left" w:pos="3402"/>
                <w:tab w:val="left" w:pos="5670"/>
                <w:tab w:val="left" w:pos="7938"/>
              </w:tabs>
              <w:ind w:left="0"/>
              <w:jc w:val="both"/>
              <w:rPr>
                <w:rFonts w:ascii="Times New Roman" w:hAnsi="Times New Roman"/>
                <w:sz w:val="24"/>
                <w:szCs w:val="24"/>
                <w:lang w:val="vi-VN"/>
              </w:rPr>
            </w:pPr>
            <w:r w:rsidRPr="00584FBF">
              <w:rPr>
                <w:rFonts w:ascii="Times New Roman" w:hAnsi="Times New Roman"/>
                <w:b/>
                <w:sz w:val="24"/>
                <w:szCs w:val="24"/>
                <w:lang w:val="vi-VN"/>
              </w:rPr>
              <w:t>A.</w:t>
            </w:r>
            <w:r w:rsidRPr="00584FBF">
              <w:rPr>
                <w:rFonts w:ascii="Times New Roman" w:hAnsi="Times New Roman"/>
                <w:sz w:val="24"/>
                <w:szCs w:val="24"/>
                <w:lang w:val="vi-VN"/>
              </w:rPr>
              <w:t xml:space="preserve"> Hai vectơ cùng phương với một vectơ thứ  ba thì cùng phương.</w:t>
            </w:r>
          </w:p>
          <w:p w:rsidR="00584FBF" w:rsidRPr="00584FBF" w:rsidRDefault="00584FBF" w:rsidP="00002770">
            <w:pPr>
              <w:pStyle w:val="ListParagraph1"/>
              <w:tabs>
                <w:tab w:val="left" w:pos="3402"/>
                <w:tab w:val="left" w:pos="5670"/>
                <w:tab w:val="left" w:pos="7938"/>
              </w:tabs>
              <w:ind w:left="0"/>
              <w:jc w:val="both"/>
              <w:rPr>
                <w:rFonts w:ascii="Times New Roman" w:hAnsi="Times New Roman"/>
                <w:sz w:val="24"/>
                <w:szCs w:val="24"/>
                <w:lang w:val="vi-VN"/>
              </w:rPr>
            </w:pPr>
            <w:r w:rsidRPr="00584FBF">
              <w:rPr>
                <w:rFonts w:ascii="Times New Roman" w:hAnsi="Times New Roman"/>
                <w:b/>
                <w:sz w:val="24"/>
                <w:szCs w:val="24"/>
                <w:lang w:val="vi-VN"/>
              </w:rPr>
              <w:t>B.</w:t>
            </w:r>
            <w:r w:rsidRPr="00584FBF">
              <w:rPr>
                <w:rFonts w:ascii="Times New Roman" w:hAnsi="Times New Roman"/>
                <w:sz w:val="24"/>
                <w:szCs w:val="24"/>
                <w:lang w:val="vi-VN"/>
              </w:rPr>
              <w:t xml:space="preserve"> Hai vectơ cùng phương với một vectơ thứ  ba khác </w:t>
            </w:r>
            <w:r w:rsidRPr="00584FBF">
              <w:rPr>
                <w:rFonts w:ascii="Times New Roman" w:hAnsi="Times New Roman"/>
                <w:position w:val="-6"/>
                <w:sz w:val="24"/>
                <w:szCs w:val="24"/>
              </w:rPr>
              <w:object w:dxaOrig="195" w:dyaOrig="345">
                <v:shape id="_x0000_i2211" type="#_x0000_t75" style="width:9.95pt;height:16.6pt" o:ole="">
                  <v:imagedata r:id="rId2341" o:title=""/>
                </v:shape>
                <o:OLEObject Type="Embed" ProgID="Equation.DSMT4" ShapeID="_x0000_i2211" DrawAspect="Content" ObjectID="_1794818063" r:id="rId2342"/>
              </w:object>
            </w:r>
            <w:r w:rsidRPr="00584FBF">
              <w:rPr>
                <w:rFonts w:ascii="Times New Roman" w:hAnsi="Times New Roman"/>
                <w:sz w:val="24"/>
                <w:szCs w:val="24"/>
                <w:lang w:val="vi-VN"/>
              </w:rPr>
              <w:t xml:space="preserve">  thì cùng phương.</w:t>
            </w:r>
          </w:p>
          <w:p w:rsidR="00584FBF" w:rsidRPr="00584FBF" w:rsidRDefault="00584FBF" w:rsidP="00002770">
            <w:pPr>
              <w:pStyle w:val="ListParagraph1"/>
              <w:tabs>
                <w:tab w:val="left" w:pos="3402"/>
                <w:tab w:val="left" w:pos="5670"/>
                <w:tab w:val="left" w:pos="7938"/>
              </w:tabs>
              <w:ind w:left="0"/>
              <w:jc w:val="both"/>
              <w:rPr>
                <w:rFonts w:ascii="Times New Roman" w:hAnsi="Times New Roman"/>
                <w:sz w:val="24"/>
                <w:szCs w:val="24"/>
                <w:lang w:val="vi-VN"/>
              </w:rPr>
            </w:pPr>
            <w:r w:rsidRPr="00584FBF">
              <w:rPr>
                <w:rFonts w:ascii="Times New Roman" w:hAnsi="Times New Roman"/>
                <w:b/>
                <w:sz w:val="24"/>
                <w:szCs w:val="24"/>
                <w:lang w:val="vi-VN"/>
              </w:rPr>
              <w:t>C.</w:t>
            </w:r>
            <w:r w:rsidRPr="00584FBF">
              <w:rPr>
                <w:rFonts w:ascii="Times New Roman" w:hAnsi="Times New Roman"/>
                <w:sz w:val="24"/>
                <w:szCs w:val="24"/>
                <w:lang w:val="vi-VN"/>
              </w:rPr>
              <w:t xml:space="preserve"> Hai vectơ cùng phương với một vectơ thứ  ba thì cùng hướng.</w:t>
            </w:r>
          </w:p>
          <w:p w:rsidR="00584FBF" w:rsidRPr="00584FBF" w:rsidRDefault="00584FBF" w:rsidP="00002770">
            <w:pPr>
              <w:pStyle w:val="ListParagraph1"/>
              <w:tabs>
                <w:tab w:val="left" w:pos="3402"/>
                <w:tab w:val="left" w:pos="5670"/>
                <w:tab w:val="left" w:pos="7938"/>
              </w:tabs>
              <w:ind w:left="0"/>
              <w:jc w:val="both"/>
              <w:rPr>
                <w:rFonts w:ascii="Times New Roman" w:hAnsi="Times New Roman"/>
                <w:sz w:val="24"/>
                <w:szCs w:val="24"/>
                <w:lang w:val="vi-VN"/>
              </w:rPr>
            </w:pPr>
            <w:r w:rsidRPr="00584FBF">
              <w:rPr>
                <w:rFonts w:ascii="Times New Roman" w:hAnsi="Times New Roman"/>
                <w:b/>
                <w:sz w:val="24"/>
                <w:szCs w:val="24"/>
                <w:lang w:val="vi-VN"/>
              </w:rPr>
              <w:t xml:space="preserve">D. </w:t>
            </w:r>
            <w:r w:rsidRPr="00584FBF">
              <w:rPr>
                <w:rFonts w:ascii="Times New Roman" w:hAnsi="Times New Roman"/>
                <w:sz w:val="24"/>
                <w:szCs w:val="24"/>
                <w:lang w:val="vi-VN"/>
              </w:rPr>
              <w:t>Hai vectơ ngược hướng với một vectơ thứ  ba thì cùng hướng.</w:t>
            </w:r>
          </w:p>
        </w:tc>
        <w:tc>
          <w:tcPr>
            <w:tcW w:w="1276" w:type="dxa"/>
            <w:vAlign w:val="center"/>
          </w:tcPr>
          <w:p w:rsidR="00584FBF" w:rsidRPr="00584FBF" w:rsidRDefault="00584FBF" w:rsidP="00002770">
            <w:pPr>
              <w:jc w:val="center"/>
              <w:rPr>
                <w:sz w:val="24"/>
                <w:szCs w:val="24"/>
              </w:rPr>
            </w:pPr>
            <w:r w:rsidRPr="00584FBF">
              <w:rPr>
                <w:sz w:val="24"/>
                <w:szCs w:val="24"/>
              </w:rPr>
              <w:t>B</w:t>
            </w:r>
          </w:p>
        </w:tc>
      </w:tr>
      <w:tr w:rsidR="00584FBF" w:rsidRPr="00584FBF" w:rsidTr="00002770">
        <w:trPr>
          <w:trHeight w:val="1677"/>
        </w:trPr>
        <w:tc>
          <w:tcPr>
            <w:tcW w:w="8330" w:type="dxa"/>
          </w:tcPr>
          <w:p w:rsidR="00584FBF" w:rsidRPr="00584FBF" w:rsidRDefault="00584FBF" w:rsidP="00002770">
            <w:pPr>
              <w:pStyle w:val="ListParagraph1"/>
              <w:tabs>
                <w:tab w:val="left" w:pos="990"/>
              </w:tabs>
              <w:spacing w:line="259" w:lineRule="auto"/>
              <w:ind w:left="0"/>
              <w:jc w:val="both"/>
              <w:rPr>
                <w:rFonts w:ascii="Times New Roman" w:hAnsi="Times New Roman"/>
                <w:sz w:val="24"/>
                <w:szCs w:val="24"/>
                <w:lang w:val="vi-VN"/>
              </w:rPr>
            </w:pPr>
            <w:r w:rsidRPr="00584FBF">
              <w:rPr>
                <w:rFonts w:ascii="Times New Roman" w:hAnsi="Times New Roman"/>
                <w:b/>
                <w:sz w:val="24"/>
                <w:szCs w:val="24"/>
                <w:lang w:val="vi-VN"/>
              </w:rPr>
              <w:lastRenderedPageBreak/>
              <w:t>Câu 4:</w:t>
            </w:r>
            <w:r w:rsidRPr="00584FBF">
              <w:rPr>
                <w:rFonts w:ascii="Times New Roman" w:hAnsi="Times New Roman"/>
                <w:sz w:val="24"/>
                <w:szCs w:val="24"/>
                <w:lang w:val="vi-VN"/>
              </w:rPr>
              <w:t xml:space="preserve"> Cho hình bình hành </w:t>
            </w:r>
            <w:r w:rsidRPr="00584FBF">
              <w:rPr>
                <w:rFonts w:ascii="Times New Roman" w:hAnsi="Times New Roman"/>
                <w:position w:val="-6"/>
                <w:sz w:val="24"/>
                <w:szCs w:val="24"/>
              </w:rPr>
              <w:object w:dxaOrig="705" w:dyaOrig="285">
                <v:shape id="_x0000_i2212" type="#_x0000_t75" style="width:35.45pt;height:14.4pt" o:ole="">
                  <v:imagedata r:id="rId2343" o:title=""/>
                </v:shape>
                <o:OLEObject Type="Embed" ProgID="Equation.DSMT4" ShapeID="_x0000_i2212" DrawAspect="Content" ObjectID="_1794818064" r:id="rId2344"/>
              </w:object>
            </w:r>
            <w:r w:rsidRPr="00584FBF">
              <w:rPr>
                <w:rFonts w:ascii="Times New Roman" w:hAnsi="Times New Roman"/>
                <w:sz w:val="24"/>
                <w:szCs w:val="24"/>
                <w:lang w:val="vi-VN"/>
              </w:rPr>
              <w:t>. Trong các khẳng định sau hãy tìm khẳng định sai</w:t>
            </w:r>
          </w:p>
          <w:p w:rsidR="00584FBF" w:rsidRPr="00584FBF" w:rsidRDefault="00584FBF" w:rsidP="00002770">
            <w:pPr>
              <w:pStyle w:val="ListParagraph1"/>
              <w:tabs>
                <w:tab w:val="left" w:pos="3402"/>
                <w:tab w:val="left" w:pos="5670"/>
                <w:tab w:val="left" w:pos="7938"/>
              </w:tabs>
              <w:ind w:left="0"/>
              <w:jc w:val="both"/>
              <w:rPr>
                <w:rFonts w:ascii="Times New Roman" w:hAnsi="Times New Roman"/>
                <w:b/>
                <w:sz w:val="24"/>
                <w:szCs w:val="24"/>
              </w:rPr>
            </w:pPr>
            <w:r w:rsidRPr="00584FBF">
              <w:rPr>
                <w:rFonts w:ascii="Times New Roman" w:hAnsi="Times New Roman"/>
                <w:b/>
                <w:sz w:val="24"/>
                <w:szCs w:val="24"/>
              </w:rPr>
              <w:t xml:space="preserve">A. </w:t>
            </w:r>
            <w:r w:rsidRPr="00584FBF">
              <w:rPr>
                <w:rFonts w:ascii="Times New Roman" w:hAnsi="Times New Roman"/>
                <w:b/>
                <w:position w:val="-6"/>
                <w:sz w:val="24"/>
                <w:szCs w:val="24"/>
              </w:rPr>
              <w:object w:dxaOrig="960" w:dyaOrig="345">
                <v:shape id="_x0000_i2213" type="#_x0000_t75" style="width:48.75pt;height:16.6pt" o:ole="">
                  <v:imagedata r:id="rId2345" o:title=""/>
                </v:shape>
                <o:OLEObject Type="Embed" ProgID="Equation.DSMT4" ShapeID="_x0000_i2213" DrawAspect="Content" ObjectID="_1794818065" r:id="rId2346"/>
              </w:object>
            </w:r>
            <w:r w:rsidRPr="00584FBF">
              <w:rPr>
                <w:rFonts w:ascii="Times New Roman" w:hAnsi="Times New Roman"/>
                <w:b/>
                <w:sz w:val="24"/>
                <w:szCs w:val="24"/>
              </w:rPr>
              <w:t xml:space="preserve">. </w:t>
            </w:r>
            <w:r w:rsidRPr="00584FBF">
              <w:rPr>
                <w:rFonts w:ascii="Times New Roman" w:hAnsi="Times New Roman"/>
                <w:b/>
                <w:sz w:val="24"/>
                <w:szCs w:val="24"/>
              </w:rPr>
              <w:tab/>
              <w:t>B.</w:t>
            </w:r>
            <w:r w:rsidRPr="00584FBF">
              <w:rPr>
                <w:rFonts w:ascii="Times New Roman" w:hAnsi="Times New Roman"/>
                <w:b/>
                <w:position w:val="-6"/>
                <w:sz w:val="24"/>
                <w:szCs w:val="24"/>
              </w:rPr>
              <w:t xml:space="preserve"> </w:t>
            </w:r>
            <w:r w:rsidRPr="00584FBF">
              <w:rPr>
                <w:rFonts w:ascii="Times New Roman" w:hAnsi="Times New Roman"/>
                <w:b/>
                <w:position w:val="-18"/>
                <w:sz w:val="24"/>
                <w:szCs w:val="24"/>
              </w:rPr>
              <w:object w:dxaOrig="1110" w:dyaOrig="480">
                <v:shape id="_x0000_i2214" type="#_x0000_t75" style="width:55.4pt;height:23.25pt" o:ole="">
                  <v:imagedata r:id="rId2347" o:title=""/>
                </v:shape>
                <o:OLEObject Type="Embed" ProgID="Equation.DSMT4" ShapeID="_x0000_i2214" DrawAspect="Content" ObjectID="_1794818066" r:id="rId2348"/>
              </w:object>
            </w:r>
            <w:r w:rsidRPr="00584FBF">
              <w:rPr>
                <w:rFonts w:ascii="Times New Roman" w:hAnsi="Times New Roman"/>
                <w:b/>
                <w:sz w:val="24"/>
                <w:szCs w:val="24"/>
              </w:rPr>
              <w:t>.</w:t>
            </w:r>
            <w:r w:rsidRPr="00584FBF">
              <w:rPr>
                <w:rFonts w:ascii="Times New Roman" w:hAnsi="Times New Roman"/>
                <w:b/>
                <w:sz w:val="24"/>
                <w:szCs w:val="24"/>
              </w:rPr>
              <w:tab/>
            </w:r>
          </w:p>
          <w:p w:rsidR="00584FBF" w:rsidRPr="00584FBF" w:rsidRDefault="00584FBF" w:rsidP="00002770">
            <w:pPr>
              <w:pStyle w:val="ListParagraph1"/>
              <w:tabs>
                <w:tab w:val="left" w:pos="3402"/>
                <w:tab w:val="left" w:pos="5670"/>
                <w:tab w:val="left" w:pos="7938"/>
              </w:tabs>
              <w:ind w:left="0"/>
              <w:jc w:val="both"/>
              <w:rPr>
                <w:rFonts w:ascii="Times New Roman" w:hAnsi="Times New Roman"/>
                <w:b/>
                <w:sz w:val="24"/>
                <w:szCs w:val="24"/>
              </w:rPr>
            </w:pPr>
            <w:r w:rsidRPr="00584FBF">
              <w:rPr>
                <w:rFonts w:ascii="Times New Roman" w:hAnsi="Times New Roman"/>
                <w:b/>
                <w:sz w:val="24"/>
                <w:szCs w:val="24"/>
              </w:rPr>
              <w:t xml:space="preserve">C. </w:t>
            </w:r>
            <w:r w:rsidRPr="00584FBF">
              <w:rPr>
                <w:rFonts w:ascii="Times New Roman" w:hAnsi="Times New Roman"/>
                <w:b/>
                <w:position w:val="-6"/>
                <w:sz w:val="24"/>
                <w:szCs w:val="24"/>
              </w:rPr>
              <w:object w:dxaOrig="975" w:dyaOrig="345">
                <v:shape id="_x0000_i2215" type="#_x0000_t75" style="width:48.75pt;height:16.6pt" o:ole="">
                  <v:imagedata r:id="rId2349" o:title=""/>
                </v:shape>
                <o:OLEObject Type="Embed" ProgID="Equation.DSMT4" ShapeID="_x0000_i2215" DrawAspect="Content" ObjectID="_1794818067" r:id="rId2350"/>
              </w:object>
            </w:r>
            <w:r w:rsidRPr="00584FBF">
              <w:rPr>
                <w:rFonts w:ascii="Times New Roman" w:hAnsi="Times New Roman"/>
                <w:b/>
                <w:sz w:val="24"/>
                <w:szCs w:val="24"/>
              </w:rPr>
              <w:t>.</w:t>
            </w:r>
            <w:r w:rsidRPr="00584FBF">
              <w:rPr>
                <w:rFonts w:ascii="Times New Roman" w:hAnsi="Times New Roman"/>
                <w:b/>
                <w:sz w:val="24"/>
                <w:szCs w:val="24"/>
              </w:rPr>
              <w:tab/>
              <w:t xml:space="preserve">D. </w:t>
            </w:r>
            <w:r w:rsidRPr="00584FBF">
              <w:rPr>
                <w:rFonts w:ascii="Times New Roman" w:hAnsi="Times New Roman"/>
                <w:b/>
                <w:position w:val="-18"/>
                <w:sz w:val="24"/>
                <w:szCs w:val="24"/>
              </w:rPr>
              <w:object w:dxaOrig="1125" w:dyaOrig="480">
                <v:shape id="_x0000_i2216" type="#_x0000_t75" style="width:56.5pt;height:23.25pt" o:ole="">
                  <v:imagedata r:id="rId2351" o:title=""/>
                </v:shape>
                <o:OLEObject Type="Embed" ProgID="Equation.DSMT4" ShapeID="_x0000_i2216" DrawAspect="Content" ObjectID="_1794818068" r:id="rId2352"/>
              </w:object>
            </w:r>
            <w:r w:rsidRPr="00584FBF">
              <w:rPr>
                <w:rFonts w:ascii="Times New Roman" w:hAnsi="Times New Roman"/>
                <w:b/>
                <w:sz w:val="24"/>
                <w:szCs w:val="24"/>
              </w:rPr>
              <w:t xml:space="preserve">. </w:t>
            </w:r>
          </w:p>
        </w:tc>
        <w:tc>
          <w:tcPr>
            <w:tcW w:w="1276" w:type="dxa"/>
            <w:vAlign w:val="center"/>
          </w:tcPr>
          <w:p w:rsidR="00584FBF" w:rsidRPr="00584FBF" w:rsidRDefault="00584FBF" w:rsidP="00002770">
            <w:pPr>
              <w:jc w:val="center"/>
              <w:rPr>
                <w:sz w:val="24"/>
                <w:szCs w:val="24"/>
              </w:rPr>
            </w:pPr>
            <w:r w:rsidRPr="00584FBF">
              <w:rPr>
                <w:sz w:val="24"/>
                <w:szCs w:val="24"/>
              </w:rPr>
              <w:t>A</w:t>
            </w:r>
          </w:p>
        </w:tc>
      </w:tr>
      <w:tr w:rsidR="00584FBF" w:rsidRPr="00584FBF" w:rsidTr="00002770">
        <w:trPr>
          <w:trHeight w:val="1677"/>
        </w:trPr>
        <w:tc>
          <w:tcPr>
            <w:tcW w:w="8330" w:type="dxa"/>
          </w:tcPr>
          <w:p w:rsidR="00584FBF" w:rsidRPr="00584FBF" w:rsidRDefault="00584FBF" w:rsidP="00002770">
            <w:pPr>
              <w:pStyle w:val="ListParagraph1"/>
              <w:tabs>
                <w:tab w:val="left" w:pos="990"/>
              </w:tabs>
              <w:spacing w:line="259" w:lineRule="auto"/>
              <w:ind w:left="0"/>
              <w:jc w:val="both"/>
              <w:rPr>
                <w:rFonts w:ascii="Times New Roman" w:hAnsi="Times New Roman"/>
                <w:sz w:val="24"/>
                <w:szCs w:val="24"/>
                <w:lang w:val="vi-VN"/>
              </w:rPr>
            </w:pPr>
            <w:r w:rsidRPr="00584FBF">
              <w:rPr>
                <w:rFonts w:ascii="Times New Roman" w:hAnsi="Times New Roman"/>
                <w:b/>
                <w:sz w:val="24"/>
                <w:szCs w:val="24"/>
                <w:lang w:val="vi-VN"/>
              </w:rPr>
              <w:t xml:space="preserve">Câu 5: </w:t>
            </w:r>
            <w:r w:rsidRPr="00584FBF">
              <w:rPr>
                <w:rFonts w:ascii="Times New Roman" w:hAnsi="Times New Roman"/>
                <w:sz w:val="24"/>
                <w:szCs w:val="24"/>
                <w:lang w:val="vi-VN"/>
              </w:rPr>
              <w:t xml:space="preserve">Cho tứ giác </w:t>
            </w:r>
            <w:r w:rsidRPr="00584FBF">
              <w:rPr>
                <w:rFonts w:ascii="Times New Roman" w:hAnsi="Times New Roman"/>
                <w:position w:val="-6"/>
                <w:sz w:val="24"/>
                <w:szCs w:val="24"/>
              </w:rPr>
              <w:object w:dxaOrig="705" w:dyaOrig="285">
                <v:shape id="_x0000_i2217" type="#_x0000_t75" style="width:35.45pt;height:14.4pt" o:ole="">
                  <v:imagedata r:id="rId2353" o:title=""/>
                </v:shape>
                <o:OLEObject Type="Embed" ProgID="Equation.DSMT4" ShapeID="_x0000_i2217" DrawAspect="Content" ObjectID="_1794818069" r:id="rId2354"/>
              </w:object>
            </w:r>
            <w:r w:rsidRPr="00584FBF">
              <w:rPr>
                <w:rFonts w:ascii="Times New Roman" w:hAnsi="Times New Roman"/>
                <w:sz w:val="24"/>
                <w:szCs w:val="24"/>
                <w:lang w:val="vi-VN"/>
              </w:rPr>
              <w:t xml:space="preserve">.  Có thể xác định được bao nhiêu vectơ (khác </w:t>
            </w:r>
            <w:r w:rsidRPr="00584FBF">
              <w:rPr>
                <w:rFonts w:ascii="Times New Roman" w:hAnsi="Times New Roman"/>
                <w:position w:val="-6"/>
                <w:sz w:val="24"/>
                <w:szCs w:val="24"/>
              </w:rPr>
              <w:object w:dxaOrig="195" w:dyaOrig="345">
                <v:shape id="_x0000_i2218" type="#_x0000_t75" style="width:9.95pt;height:16.6pt" o:ole="">
                  <v:imagedata r:id="rId2355" o:title=""/>
                </v:shape>
                <o:OLEObject Type="Embed" ProgID="Equation.DSMT4" ShapeID="_x0000_i2218" DrawAspect="Content" ObjectID="_1794818070" r:id="rId2356"/>
              </w:object>
            </w:r>
            <w:r w:rsidRPr="00584FBF">
              <w:rPr>
                <w:rFonts w:ascii="Times New Roman" w:hAnsi="Times New Roman"/>
                <w:sz w:val="24"/>
                <w:szCs w:val="24"/>
                <w:lang w:val="vi-VN"/>
              </w:rPr>
              <w:t xml:space="preserve">) có điểm đầu và điểm cuối là các điểm </w:t>
            </w:r>
            <w:r w:rsidRPr="00584FBF">
              <w:rPr>
                <w:rFonts w:ascii="Times New Roman" w:hAnsi="Times New Roman"/>
                <w:position w:val="-10"/>
                <w:sz w:val="24"/>
                <w:szCs w:val="24"/>
              </w:rPr>
              <w:object w:dxaOrig="990" w:dyaOrig="330">
                <v:shape id="_x0000_i2219" type="#_x0000_t75" style="width:49.85pt;height:16.6pt" o:ole="">
                  <v:imagedata r:id="rId2357" o:title=""/>
                </v:shape>
                <o:OLEObject Type="Embed" ProgID="Equation.DSMT4" ShapeID="_x0000_i2219" DrawAspect="Content" ObjectID="_1794818071" r:id="rId2358"/>
              </w:object>
            </w:r>
            <w:r w:rsidRPr="00584FBF">
              <w:rPr>
                <w:rFonts w:ascii="Times New Roman" w:hAnsi="Times New Roman"/>
                <w:sz w:val="24"/>
                <w:szCs w:val="24"/>
                <w:lang w:val="vi-VN"/>
              </w:rPr>
              <w:t>?</w:t>
            </w:r>
          </w:p>
          <w:p w:rsidR="00584FBF" w:rsidRPr="00584FBF" w:rsidRDefault="00584FBF" w:rsidP="00002770">
            <w:pPr>
              <w:pStyle w:val="ListParagraph1"/>
              <w:tabs>
                <w:tab w:val="left" w:pos="3402"/>
                <w:tab w:val="left" w:pos="5670"/>
                <w:tab w:val="left" w:pos="7938"/>
              </w:tabs>
              <w:ind w:left="0"/>
              <w:jc w:val="both"/>
              <w:rPr>
                <w:rFonts w:ascii="Times New Roman" w:hAnsi="Times New Roman"/>
                <w:b/>
                <w:sz w:val="24"/>
                <w:szCs w:val="24"/>
              </w:rPr>
            </w:pPr>
            <w:r w:rsidRPr="00584FBF">
              <w:rPr>
                <w:rFonts w:ascii="Times New Roman" w:hAnsi="Times New Roman"/>
                <w:b/>
                <w:sz w:val="24"/>
                <w:szCs w:val="24"/>
              </w:rPr>
              <w:t>A.</w:t>
            </w:r>
            <w:r w:rsidRPr="00584FBF">
              <w:rPr>
                <w:rFonts w:ascii="Times New Roman" w:hAnsi="Times New Roman"/>
                <w:b/>
                <w:position w:val="-4"/>
                <w:sz w:val="24"/>
                <w:szCs w:val="24"/>
              </w:rPr>
              <w:object w:dxaOrig="195" w:dyaOrig="270">
                <v:shape id="_x0000_i2220" type="#_x0000_t75" style="width:9.95pt;height:13.3pt" o:ole="">
                  <v:imagedata r:id="rId2359" o:title=""/>
                </v:shape>
                <o:OLEObject Type="Embed" ProgID="Equation.DSMT4" ShapeID="_x0000_i2220" DrawAspect="Content" ObjectID="_1794818072" r:id="rId2360"/>
              </w:object>
            </w:r>
            <w:r w:rsidRPr="00584FBF">
              <w:rPr>
                <w:rFonts w:ascii="Times New Roman" w:hAnsi="Times New Roman"/>
                <w:b/>
                <w:sz w:val="24"/>
                <w:szCs w:val="24"/>
              </w:rPr>
              <w:t>.</w:t>
            </w:r>
            <w:r w:rsidRPr="00584FBF">
              <w:rPr>
                <w:rFonts w:ascii="Times New Roman" w:hAnsi="Times New Roman"/>
                <w:b/>
                <w:sz w:val="24"/>
                <w:szCs w:val="24"/>
              </w:rPr>
              <w:tab/>
              <w:t xml:space="preserve">B. </w:t>
            </w:r>
            <w:r w:rsidRPr="00584FBF">
              <w:rPr>
                <w:rFonts w:ascii="Times New Roman" w:hAnsi="Times New Roman"/>
                <w:b/>
                <w:position w:val="-6"/>
                <w:sz w:val="24"/>
                <w:szCs w:val="24"/>
              </w:rPr>
              <w:object w:dxaOrig="180" w:dyaOrig="285">
                <v:shape id="_x0000_i2221" type="#_x0000_t75" style="width:8.85pt;height:14.4pt" o:ole="">
                  <v:imagedata r:id="rId2361" o:title=""/>
                </v:shape>
                <o:OLEObject Type="Embed" ProgID="Equation.DSMT4" ShapeID="_x0000_i2221" DrawAspect="Content" ObjectID="_1794818073" r:id="rId2362"/>
              </w:object>
            </w:r>
            <w:r w:rsidRPr="00584FBF">
              <w:rPr>
                <w:rFonts w:ascii="Times New Roman" w:hAnsi="Times New Roman"/>
                <w:b/>
                <w:sz w:val="24"/>
                <w:szCs w:val="24"/>
              </w:rPr>
              <w:t>.</w:t>
            </w:r>
            <w:r w:rsidRPr="00584FBF">
              <w:rPr>
                <w:rFonts w:ascii="Times New Roman" w:hAnsi="Times New Roman"/>
                <w:b/>
                <w:sz w:val="24"/>
                <w:szCs w:val="24"/>
              </w:rPr>
              <w:tab/>
            </w:r>
          </w:p>
          <w:p w:rsidR="00584FBF" w:rsidRPr="00584FBF" w:rsidRDefault="00584FBF" w:rsidP="00002770">
            <w:pPr>
              <w:pStyle w:val="ListParagraph1"/>
              <w:tabs>
                <w:tab w:val="left" w:pos="3402"/>
                <w:tab w:val="left" w:pos="5670"/>
                <w:tab w:val="left" w:pos="7938"/>
              </w:tabs>
              <w:ind w:left="0"/>
              <w:jc w:val="both"/>
              <w:rPr>
                <w:rFonts w:ascii="Times New Roman" w:hAnsi="Times New Roman"/>
                <w:b/>
                <w:sz w:val="24"/>
                <w:szCs w:val="24"/>
              </w:rPr>
            </w:pPr>
            <w:r w:rsidRPr="00584FBF">
              <w:rPr>
                <w:rFonts w:ascii="Times New Roman" w:hAnsi="Times New Roman"/>
                <w:b/>
                <w:sz w:val="24"/>
                <w:szCs w:val="24"/>
              </w:rPr>
              <w:t>C.</w:t>
            </w:r>
            <w:r w:rsidRPr="00584FBF">
              <w:rPr>
                <w:rFonts w:ascii="Times New Roman" w:hAnsi="Times New Roman"/>
                <w:b/>
                <w:position w:val="-6"/>
                <w:sz w:val="24"/>
                <w:szCs w:val="24"/>
              </w:rPr>
              <w:object w:dxaOrig="270" w:dyaOrig="285">
                <v:shape id="_x0000_i2222" type="#_x0000_t75" style="width:13.3pt;height:14.4pt" o:ole="">
                  <v:imagedata r:id="rId2363" o:title=""/>
                </v:shape>
                <o:OLEObject Type="Embed" ProgID="Equation.DSMT4" ShapeID="_x0000_i2222" DrawAspect="Content" ObjectID="_1794818074" r:id="rId2364"/>
              </w:object>
            </w:r>
            <w:r w:rsidRPr="00584FBF">
              <w:rPr>
                <w:rFonts w:ascii="Times New Roman" w:hAnsi="Times New Roman"/>
                <w:b/>
                <w:sz w:val="24"/>
                <w:szCs w:val="24"/>
              </w:rPr>
              <w:t xml:space="preserve">.                                           D. </w:t>
            </w:r>
            <w:r w:rsidRPr="00584FBF">
              <w:rPr>
                <w:rFonts w:ascii="Times New Roman" w:hAnsi="Times New Roman"/>
                <w:b/>
                <w:position w:val="-4"/>
                <w:sz w:val="24"/>
                <w:szCs w:val="24"/>
              </w:rPr>
              <w:object w:dxaOrig="270" w:dyaOrig="270">
                <v:shape id="_x0000_i2223" type="#_x0000_t75" style="width:13.3pt;height:13.3pt" o:ole="">
                  <v:imagedata r:id="rId2365" o:title=""/>
                </v:shape>
                <o:OLEObject Type="Embed" ProgID="Equation.DSMT4" ShapeID="_x0000_i2223" DrawAspect="Content" ObjectID="_1794818075" r:id="rId2366"/>
              </w:object>
            </w:r>
            <w:r w:rsidRPr="00584FBF">
              <w:rPr>
                <w:rFonts w:ascii="Times New Roman" w:hAnsi="Times New Roman"/>
                <w:b/>
                <w:sz w:val="24"/>
                <w:szCs w:val="24"/>
              </w:rPr>
              <w:t>.</w:t>
            </w:r>
          </w:p>
        </w:tc>
        <w:tc>
          <w:tcPr>
            <w:tcW w:w="1276" w:type="dxa"/>
            <w:vAlign w:val="center"/>
          </w:tcPr>
          <w:p w:rsidR="00584FBF" w:rsidRPr="00584FBF" w:rsidRDefault="00584FBF" w:rsidP="00002770">
            <w:pPr>
              <w:jc w:val="center"/>
              <w:rPr>
                <w:sz w:val="24"/>
                <w:szCs w:val="24"/>
              </w:rPr>
            </w:pPr>
            <w:r w:rsidRPr="00584FBF">
              <w:rPr>
                <w:sz w:val="24"/>
                <w:szCs w:val="24"/>
              </w:rPr>
              <w:t>D</w:t>
            </w:r>
          </w:p>
        </w:tc>
      </w:tr>
    </w:tbl>
    <w:p w:rsidR="00584FBF" w:rsidRPr="00584FBF" w:rsidRDefault="00584FBF" w:rsidP="00584FBF">
      <w:pPr>
        <w:spacing w:before="40" w:after="40" w:line="264" w:lineRule="auto"/>
        <w:rPr>
          <w:rFonts w:ascii="Times New Roman" w:hAnsi="Times New Roman" w:cs="Times New Roman"/>
          <w:b/>
          <w:sz w:val="24"/>
          <w:szCs w:val="24"/>
        </w:rPr>
      </w:pPr>
    </w:p>
    <w:p w:rsidR="00584FBF" w:rsidRPr="00584FBF" w:rsidRDefault="00584FBF" w:rsidP="00584FBF">
      <w:pPr>
        <w:spacing w:before="40" w:after="40" w:line="264" w:lineRule="auto"/>
        <w:rPr>
          <w:rFonts w:ascii="Times New Roman" w:hAnsi="Times New Roman" w:cs="Times New Roman"/>
          <w:b/>
          <w:sz w:val="24"/>
          <w:szCs w:val="24"/>
        </w:rPr>
      </w:pPr>
      <w:r w:rsidRPr="00584FBF">
        <w:rPr>
          <w:rFonts w:ascii="Times New Roman" w:hAnsi="Times New Roman" w:cs="Times New Roman"/>
          <w:b/>
          <w:sz w:val="24"/>
          <w:szCs w:val="24"/>
        </w:rPr>
        <w:t>4. Hoạt động 4: Vận dụng (10 phút)</w:t>
      </w:r>
    </w:p>
    <w:p w:rsidR="00584FBF" w:rsidRPr="00584FBF" w:rsidRDefault="00584FBF" w:rsidP="00584FBF">
      <w:pPr>
        <w:spacing w:before="40" w:after="40" w:line="264" w:lineRule="auto"/>
        <w:rPr>
          <w:rFonts w:ascii="Times New Roman" w:hAnsi="Times New Roman" w:cs="Times New Roman"/>
          <w:b/>
          <w:sz w:val="24"/>
          <w:szCs w:val="24"/>
        </w:rPr>
      </w:pPr>
      <w:r w:rsidRPr="00584FBF">
        <w:rPr>
          <w:rFonts w:ascii="Times New Roman" w:hAnsi="Times New Roman" w:cs="Times New Roman"/>
          <w:b/>
          <w:sz w:val="24"/>
          <w:szCs w:val="24"/>
        </w:rPr>
        <w:t xml:space="preserve">a. Mục tiêu: </w:t>
      </w:r>
    </w:p>
    <w:p w:rsidR="00584FBF" w:rsidRPr="00584FBF" w:rsidRDefault="00584FBF" w:rsidP="00584FBF">
      <w:pPr>
        <w:pStyle w:val="ListParagraph"/>
        <w:numPr>
          <w:ilvl w:val="0"/>
          <w:numId w:val="19"/>
        </w:numPr>
        <w:spacing w:before="40" w:after="40" w:line="264" w:lineRule="auto"/>
        <w:rPr>
          <w:sz w:val="24"/>
          <w:szCs w:val="24"/>
        </w:rPr>
      </w:pPr>
      <w:r w:rsidRPr="00584FBF">
        <w:rPr>
          <w:sz w:val="24"/>
          <w:szCs w:val="24"/>
        </w:rPr>
        <w:t>Hs biết vận dụng các định nghĩa vectơ, vectơ- không, hai vectơ cùng phương, hai vectơ bằng nhau.</w:t>
      </w:r>
    </w:p>
    <w:p w:rsidR="00584FBF" w:rsidRPr="00584FBF" w:rsidRDefault="00584FBF" w:rsidP="00584FBF">
      <w:pPr>
        <w:pStyle w:val="ListParagraph"/>
        <w:numPr>
          <w:ilvl w:val="0"/>
          <w:numId w:val="19"/>
        </w:numPr>
        <w:spacing w:before="40" w:after="40" w:line="264" w:lineRule="auto"/>
        <w:rPr>
          <w:sz w:val="24"/>
          <w:szCs w:val="24"/>
        </w:rPr>
      </w:pPr>
      <w:r w:rsidRPr="00584FBF">
        <w:rPr>
          <w:sz w:val="24"/>
          <w:szCs w:val="24"/>
        </w:rPr>
        <w:t>Hs biết vận dụng kiến thức để làm các bài tập khó hơn.</w:t>
      </w:r>
    </w:p>
    <w:p w:rsidR="00584FBF" w:rsidRPr="00584FBF" w:rsidRDefault="00584FBF" w:rsidP="00584FBF">
      <w:pPr>
        <w:spacing w:before="40" w:after="40" w:line="264" w:lineRule="auto"/>
        <w:rPr>
          <w:rFonts w:ascii="Times New Roman" w:hAnsi="Times New Roman" w:cs="Times New Roman"/>
          <w:sz w:val="24"/>
          <w:szCs w:val="24"/>
        </w:rPr>
      </w:pPr>
      <w:r w:rsidRPr="00584FBF">
        <w:rPr>
          <w:rFonts w:ascii="Times New Roman" w:hAnsi="Times New Roman" w:cs="Times New Roman"/>
          <w:b/>
          <w:sz w:val="24"/>
          <w:szCs w:val="24"/>
        </w:rPr>
        <w:t xml:space="preserve">b. Nội dung: </w:t>
      </w:r>
      <w:r w:rsidRPr="00584FBF">
        <w:rPr>
          <w:rFonts w:ascii="Times New Roman" w:hAnsi="Times New Roman" w:cs="Times New Roman"/>
          <w:sz w:val="24"/>
          <w:szCs w:val="24"/>
        </w:rPr>
        <w:t>Làm bài tập 1, 2.</w:t>
      </w:r>
    </w:p>
    <w:p w:rsidR="00584FBF" w:rsidRPr="00584FBF" w:rsidRDefault="00584FBF" w:rsidP="00584FBF">
      <w:pPr>
        <w:spacing w:before="40" w:after="40" w:line="264" w:lineRule="auto"/>
        <w:jc w:val="both"/>
        <w:rPr>
          <w:rFonts w:ascii="Times New Roman" w:hAnsi="Times New Roman" w:cs="Times New Roman"/>
          <w:sz w:val="24"/>
          <w:szCs w:val="24"/>
        </w:rPr>
      </w:pPr>
      <w:r w:rsidRPr="00584FBF">
        <w:rPr>
          <w:rFonts w:ascii="Times New Roman" w:hAnsi="Times New Roman" w:cs="Times New Roman"/>
          <w:b/>
          <w:sz w:val="24"/>
          <w:szCs w:val="24"/>
        </w:rPr>
        <w:t xml:space="preserve">Bài tập 1: </w:t>
      </w:r>
      <w:r w:rsidRPr="00584FBF">
        <w:rPr>
          <w:rFonts w:ascii="Times New Roman" w:hAnsi="Times New Roman" w:cs="Times New Roman"/>
          <w:sz w:val="24"/>
          <w:szCs w:val="24"/>
        </w:rPr>
        <w:t>Hai ca nô A và B chạy trên sông với vận tốc riêng có cùng độ lớn là 15km/h. Tuy vậy, ca nô A chạy xuôi dòng, còn ca nô B chạy ngược dòng. Vận tốc của dòng nước trên sông là 3km/h.</w:t>
      </w:r>
    </w:p>
    <w:p w:rsidR="00584FBF" w:rsidRPr="00584FBF" w:rsidRDefault="00584FBF" w:rsidP="00584FBF">
      <w:pPr>
        <w:spacing w:before="40" w:after="40" w:line="264" w:lineRule="auto"/>
        <w:jc w:val="both"/>
        <w:rPr>
          <w:rFonts w:ascii="Times New Roman" w:hAnsi="Times New Roman" w:cs="Times New Roman"/>
          <w:sz w:val="24"/>
          <w:szCs w:val="24"/>
        </w:rPr>
      </w:pPr>
      <w:r w:rsidRPr="00584FBF">
        <w:rPr>
          <w:rFonts w:ascii="Times New Roman" w:hAnsi="Times New Roman" w:cs="Times New Roman"/>
          <w:sz w:val="24"/>
          <w:szCs w:val="24"/>
        </w:rPr>
        <w:t xml:space="preserve">a) Hãy thể hiện trên hình vẽ vectơ có vận tốc </w:t>
      </w:r>
      <w:r w:rsidRPr="00584FBF">
        <w:rPr>
          <w:rFonts w:ascii="Times New Roman" w:hAnsi="Times New Roman" w:cs="Times New Roman"/>
          <w:position w:val="-6"/>
          <w:sz w:val="24"/>
          <w:szCs w:val="24"/>
        </w:rPr>
        <w:object w:dxaOrig="195" w:dyaOrig="345">
          <v:shape id="_x0000_i2224" type="#_x0000_t75" style="width:9.95pt;height:16.6pt" o:ole="">
            <v:imagedata r:id="rId2367" o:title=""/>
          </v:shape>
          <o:OLEObject Type="Embed" ProgID="Equation.DSMT4" ShapeID="_x0000_i2224" DrawAspect="Content" ObjectID="_1794818076" r:id="rId2368"/>
        </w:object>
      </w:r>
      <w:r w:rsidRPr="00584FBF">
        <w:rPr>
          <w:rFonts w:ascii="Times New Roman" w:hAnsi="Times New Roman" w:cs="Times New Roman"/>
          <w:sz w:val="24"/>
          <w:szCs w:val="24"/>
        </w:rPr>
        <w:t xml:space="preserve"> của dòng nước và các vectơ vận tốc thực tế </w:t>
      </w:r>
      <w:r w:rsidRPr="00584FBF">
        <w:rPr>
          <w:rFonts w:ascii="Times New Roman" w:hAnsi="Times New Roman" w:cs="Times New Roman"/>
          <w:position w:val="-12"/>
          <w:sz w:val="24"/>
          <w:szCs w:val="24"/>
        </w:rPr>
        <w:object w:dxaOrig="555" w:dyaOrig="405">
          <v:shape id="_x0000_i2225" type="#_x0000_t75" style="width:27.7pt;height:19.95pt" o:ole="">
            <v:imagedata r:id="rId2369" o:title=""/>
          </v:shape>
          <o:OLEObject Type="Embed" ProgID="Equation.DSMT4" ShapeID="_x0000_i2225" DrawAspect="Content" ObjectID="_1794818077" r:id="rId2370"/>
        </w:object>
      </w:r>
      <w:r w:rsidRPr="00584FBF">
        <w:rPr>
          <w:rFonts w:ascii="Times New Roman" w:hAnsi="Times New Roman" w:cs="Times New Roman"/>
          <w:sz w:val="24"/>
          <w:szCs w:val="24"/>
        </w:rPr>
        <w:t xml:space="preserve"> của các ca nô A, B.</w:t>
      </w:r>
    </w:p>
    <w:p w:rsidR="00584FBF" w:rsidRPr="00584FBF" w:rsidRDefault="00584FBF" w:rsidP="00584FBF">
      <w:pPr>
        <w:spacing w:before="40" w:after="40" w:line="264" w:lineRule="auto"/>
        <w:jc w:val="both"/>
        <w:rPr>
          <w:rFonts w:ascii="Times New Roman" w:hAnsi="Times New Roman" w:cs="Times New Roman"/>
          <w:sz w:val="24"/>
          <w:szCs w:val="24"/>
        </w:rPr>
      </w:pPr>
      <w:r w:rsidRPr="00584FBF">
        <w:rPr>
          <w:rFonts w:ascii="Times New Roman" w:hAnsi="Times New Roman" w:cs="Times New Roman"/>
          <w:sz w:val="24"/>
          <w:szCs w:val="24"/>
        </w:rPr>
        <w:t xml:space="preserve">b) Trong các vectơ </w:t>
      </w:r>
      <w:r w:rsidRPr="00584FBF">
        <w:rPr>
          <w:rFonts w:ascii="Times New Roman" w:hAnsi="Times New Roman" w:cs="Times New Roman"/>
          <w:position w:val="-12"/>
          <w:sz w:val="24"/>
          <w:szCs w:val="24"/>
        </w:rPr>
        <w:object w:dxaOrig="765" w:dyaOrig="405">
          <v:shape id="_x0000_i2226" type="#_x0000_t75" style="width:37.65pt;height:19.95pt" o:ole="">
            <v:imagedata r:id="rId2371" o:title=""/>
          </v:shape>
          <o:OLEObject Type="Embed" ProgID="Equation.DSMT4" ShapeID="_x0000_i2226" DrawAspect="Content" ObjectID="_1794818078" r:id="rId2372"/>
        </w:object>
      </w:r>
      <w:r w:rsidRPr="00584FBF">
        <w:rPr>
          <w:rFonts w:ascii="Times New Roman" w:hAnsi="Times New Roman" w:cs="Times New Roman"/>
          <w:sz w:val="24"/>
          <w:szCs w:val="24"/>
        </w:rPr>
        <w:t xml:space="preserve"> những cặp vectơ cùng phương và những cặp vectơ nào ngược hướng.</w:t>
      </w:r>
    </w:p>
    <w:p w:rsidR="00584FBF" w:rsidRPr="00584FBF" w:rsidRDefault="00584FBF" w:rsidP="00584FBF">
      <w:pPr>
        <w:spacing w:before="40" w:after="40" w:line="264" w:lineRule="auto"/>
        <w:rPr>
          <w:rFonts w:ascii="Times New Roman" w:hAnsi="Times New Roman" w:cs="Times New Roman"/>
          <w:sz w:val="24"/>
          <w:szCs w:val="24"/>
        </w:rPr>
      </w:pPr>
      <w:r w:rsidRPr="00584FBF">
        <w:rPr>
          <w:rFonts w:ascii="Times New Roman" w:hAnsi="Times New Roman" w:cs="Times New Roman"/>
          <w:b/>
          <w:sz w:val="24"/>
          <w:szCs w:val="24"/>
        </w:rPr>
        <w:t xml:space="preserve">Bài tập 2: </w:t>
      </w:r>
      <w:r w:rsidRPr="00584FBF">
        <w:rPr>
          <w:rFonts w:ascii="Times New Roman" w:hAnsi="Times New Roman" w:cs="Times New Roman"/>
          <w:sz w:val="24"/>
          <w:szCs w:val="24"/>
        </w:rPr>
        <w:t>Cho đoạn thẳng MN có trung điểm là I.</w:t>
      </w:r>
    </w:p>
    <w:p w:rsidR="00584FBF" w:rsidRPr="00584FBF" w:rsidRDefault="00584FBF" w:rsidP="00584FBF">
      <w:pPr>
        <w:spacing w:before="40" w:after="40" w:line="264" w:lineRule="auto"/>
        <w:rPr>
          <w:rFonts w:ascii="Times New Roman" w:hAnsi="Times New Roman" w:cs="Times New Roman"/>
          <w:sz w:val="24"/>
          <w:szCs w:val="24"/>
        </w:rPr>
      </w:pPr>
      <w:r w:rsidRPr="00584FBF">
        <w:rPr>
          <w:rFonts w:ascii="Times New Roman" w:hAnsi="Times New Roman" w:cs="Times New Roman"/>
          <w:sz w:val="24"/>
          <w:szCs w:val="24"/>
        </w:rPr>
        <w:t xml:space="preserve">a) Viết các vecto khác vecto - không có điểm đầu, điểm cuối là một trong ba điểm M, N, I. </w:t>
      </w:r>
    </w:p>
    <w:p w:rsidR="00584FBF" w:rsidRPr="00584FBF" w:rsidRDefault="00584FBF" w:rsidP="00584FBF">
      <w:pPr>
        <w:spacing w:before="40" w:after="40" w:line="264" w:lineRule="auto"/>
        <w:rPr>
          <w:rFonts w:ascii="Times New Roman" w:hAnsi="Times New Roman" w:cs="Times New Roman"/>
          <w:sz w:val="24"/>
          <w:szCs w:val="24"/>
        </w:rPr>
      </w:pPr>
      <w:r w:rsidRPr="00584FBF">
        <w:rPr>
          <w:rFonts w:ascii="Times New Roman" w:hAnsi="Times New Roman" w:cs="Times New Roman"/>
          <w:sz w:val="24"/>
          <w:szCs w:val="24"/>
        </w:rPr>
        <w:t xml:space="preserve">b) Vectơ nào bằng </w:t>
      </w:r>
      <w:r w:rsidRPr="00584FBF">
        <w:rPr>
          <w:rFonts w:ascii="Times New Roman" w:hAnsi="Times New Roman" w:cs="Times New Roman"/>
          <w:position w:val="-4"/>
          <w:sz w:val="24"/>
          <w:szCs w:val="24"/>
        </w:rPr>
        <w:object w:dxaOrig="375" w:dyaOrig="315">
          <v:shape id="_x0000_i2227" type="#_x0000_t75" style="width:18.85pt;height:15.5pt" o:ole="">
            <v:imagedata r:id="rId2373" o:title=""/>
          </v:shape>
          <o:OLEObject Type="Embed" ProgID="Equation.DSMT4" ShapeID="_x0000_i2227" DrawAspect="Content" ObjectID="_1794818079" r:id="rId2374"/>
        </w:object>
      </w:r>
      <w:r w:rsidRPr="00584FBF">
        <w:rPr>
          <w:rFonts w:ascii="Times New Roman" w:hAnsi="Times New Roman" w:cs="Times New Roman"/>
          <w:sz w:val="24"/>
          <w:szCs w:val="24"/>
        </w:rPr>
        <w:t xml:space="preserve">? Bằng </w:t>
      </w:r>
      <w:r w:rsidRPr="00584FBF">
        <w:rPr>
          <w:rFonts w:ascii="Times New Roman" w:hAnsi="Times New Roman" w:cs="Times New Roman"/>
          <w:position w:val="-6"/>
          <w:sz w:val="24"/>
          <w:szCs w:val="24"/>
        </w:rPr>
        <w:object w:dxaOrig="360" w:dyaOrig="345">
          <v:shape id="_x0000_i2228" type="#_x0000_t75" style="width:18.85pt;height:16.6pt" o:ole="">
            <v:imagedata r:id="rId2375" o:title=""/>
          </v:shape>
          <o:OLEObject Type="Embed" ProgID="Equation.DSMT4" ShapeID="_x0000_i2228" DrawAspect="Content" ObjectID="_1794818080" r:id="rId2376"/>
        </w:object>
      </w:r>
      <w:r w:rsidRPr="00584FBF">
        <w:rPr>
          <w:rFonts w:ascii="Times New Roman" w:hAnsi="Times New Roman" w:cs="Times New Roman"/>
          <w:sz w:val="24"/>
          <w:szCs w:val="24"/>
        </w:rPr>
        <w:t>?</w:t>
      </w:r>
    </w:p>
    <w:p w:rsidR="00584FBF" w:rsidRPr="00584FBF" w:rsidRDefault="00584FBF" w:rsidP="00584FBF">
      <w:pPr>
        <w:spacing w:before="40" w:after="40" w:line="264" w:lineRule="auto"/>
        <w:rPr>
          <w:rFonts w:ascii="Times New Roman" w:hAnsi="Times New Roman" w:cs="Times New Roman"/>
          <w:sz w:val="24"/>
          <w:szCs w:val="24"/>
          <w:lang w:val="nl-NL"/>
        </w:rPr>
      </w:pPr>
      <w:r w:rsidRPr="00584FBF">
        <w:rPr>
          <w:rFonts w:ascii="Times New Roman" w:hAnsi="Times New Roman" w:cs="Times New Roman"/>
          <w:b/>
          <w:sz w:val="24"/>
          <w:szCs w:val="24"/>
          <w:lang w:val="nl-NL"/>
        </w:rPr>
        <w:t>c. Sản phẩm</w:t>
      </w:r>
      <w:r w:rsidRPr="00584FBF">
        <w:rPr>
          <w:rFonts w:ascii="Times New Roman" w:hAnsi="Times New Roman" w:cs="Times New Roman"/>
          <w:sz w:val="24"/>
          <w:szCs w:val="24"/>
          <w:lang w:val="nl-NL"/>
        </w:rPr>
        <w:t>: Kết quả bài làm của nhóm học sinh.</w:t>
      </w:r>
    </w:p>
    <w:p w:rsidR="00584FBF" w:rsidRPr="00584FBF" w:rsidRDefault="00584FBF" w:rsidP="00584FBF">
      <w:pPr>
        <w:spacing w:before="40" w:after="40" w:line="264" w:lineRule="auto"/>
        <w:rPr>
          <w:rFonts w:ascii="Times New Roman" w:hAnsi="Times New Roman" w:cs="Times New Roman"/>
          <w:b/>
          <w:sz w:val="24"/>
          <w:szCs w:val="24"/>
          <w:lang w:val="nl-NL"/>
        </w:rPr>
      </w:pPr>
      <w:r w:rsidRPr="00584FBF">
        <w:rPr>
          <w:rFonts w:ascii="Times New Roman" w:hAnsi="Times New Roman" w:cs="Times New Roman"/>
          <w:b/>
          <w:sz w:val="24"/>
          <w:szCs w:val="24"/>
          <w:lang w:val="nl-NL"/>
        </w:rPr>
        <w:t>d. Tổ chức thực hiện</w:t>
      </w:r>
    </w:p>
    <w:p w:rsidR="00584FBF" w:rsidRPr="00584FBF" w:rsidRDefault="00584FBF" w:rsidP="00584FBF">
      <w:pPr>
        <w:spacing w:before="40" w:after="40" w:line="264" w:lineRule="auto"/>
        <w:rPr>
          <w:rFonts w:ascii="Times New Roman" w:hAnsi="Times New Roman" w:cs="Times New Roman"/>
          <w:sz w:val="24"/>
          <w:szCs w:val="24"/>
          <w:lang w:val="nl-NL"/>
        </w:rPr>
      </w:pPr>
      <w:r w:rsidRPr="00584FBF">
        <w:rPr>
          <w:rFonts w:ascii="Times New Roman" w:hAnsi="Times New Roman" w:cs="Times New Roman"/>
          <w:b/>
          <w:sz w:val="24"/>
          <w:szCs w:val="24"/>
          <w:lang w:val="nl-NL"/>
        </w:rPr>
        <w:t>- Giao nhiệm vụ</w:t>
      </w:r>
      <w:r w:rsidRPr="00584FBF">
        <w:rPr>
          <w:rFonts w:ascii="Times New Roman" w:hAnsi="Times New Roman" w:cs="Times New Roman"/>
          <w:sz w:val="24"/>
          <w:szCs w:val="24"/>
          <w:lang w:val="nl-NL"/>
        </w:rPr>
        <w:t>: Hoạt động nhóm.</w:t>
      </w:r>
    </w:p>
    <w:p w:rsidR="00584FBF" w:rsidRPr="00584FBF" w:rsidRDefault="00584FBF" w:rsidP="00584FBF">
      <w:pPr>
        <w:spacing w:before="40" w:after="40" w:line="264" w:lineRule="auto"/>
        <w:rPr>
          <w:rFonts w:ascii="Times New Roman" w:hAnsi="Times New Roman" w:cs="Times New Roman"/>
          <w:b/>
          <w:sz w:val="24"/>
          <w:szCs w:val="24"/>
          <w:lang w:val="nl-NL"/>
        </w:rPr>
      </w:pPr>
      <w:r w:rsidRPr="00584FBF">
        <w:rPr>
          <w:rFonts w:ascii="Times New Roman" w:hAnsi="Times New Roman" w:cs="Times New Roman"/>
          <w:b/>
          <w:sz w:val="24"/>
          <w:szCs w:val="24"/>
          <w:lang w:val="nl-NL"/>
        </w:rPr>
        <w:t>- Thực hiện nhiệm vụ</w:t>
      </w:r>
    </w:p>
    <w:p w:rsidR="00584FBF" w:rsidRPr="00584FBF" w:rsidRDefault="00584FBF" w:rsidP="00584FBF">
      <w:pPr>
        <w:spacing w:before="40" w:after="40" w:line="264" w:lineRule="auto"/>
        <w:rPr>
          <w:rFonts w:ascii="Times New Roman" w:hAnsi="Times New Roman" w:cs="Times New Roman"/>
          <w:b/>
          <w:sz w:val="24"/>
          <w:szCs w:val="24"/>
          <w:lang w:val="nl-NL"/>
        </w:rPr>
      </w:pPr>
      <w:r w:rsidRPr="00584FBF">
        <w:rPr>
          <w:rFonts w:ascii="Times New Roman" w:hAnsi="Times New Roman" w:cs="Times New Roman"/>
          <w:b/>
          <w:sz w:val="24"/>
          <w:szCs w:val="24"/>
          <w:lang w:val="nl-NL"/>
        </w:rPr>
        <w:t>- Các nhóm báo cáo kết quả</w:t>
      </w:r>
    </w:p>
    <w:p w:rsidR="00584FBF" w:rsidRPr="00584FBF" w:rsidRDefault="00584FBF" w:rsidP="00584FBF">
      <w:pPr>
        <w:spacing w:before="40" w:after="40" w:line="264" w:lineRule="auto"/>
        <w:rPr>
          <w:rFonts w:ascii="Times New Roman" w:hAnsi="Times New Roman" w:cs="Times New Roman"/>
          <w:b/>
          <w:sz w:val="24"/>
          <w:szCs w:val="24"/>
          <w:lang w:val="nl-NL"/>
        </w:rPr>
      </w:pPr>
      <w:r w:rsidRPr="00584FBF">
        <w:rPr>
          <w:rFonts w:ascii="Times New Roman" w:hAnsi="Times New Roman" w:cs="Times New Roman"/>
          <w:b/>
          <w:sz w:val="24"/>
          <w:szCs w:val="24"/>
          <w:lang w:val="nl-NL"/>
        </w:rPr>
        <w:t>Bài tập 1.</w:t>
      </w:r>
    </w:p>
    <w:p w:rsidR="00584FBF" w:rsidRPr="00584FBF" w:rsidRDefault="00584FBF" w:rsidP="00584FBF">
      <w:pPr>
        <w:spacing w:before="40" w:after="40" w:line="264" w:lineRule="auto"/>
        <w:rPr>
          <w:rFonts w:ascii="Times New Roman" w:hAnsi="Times New Roman" w:cs="Times New Roman"/>
          <w:sz w:val="24"/>
          <w:szCs w:val="24"/>
          <w:lang w:val="nl-NL"/>
        </w:rPr>
      </w:pPr>
      <w:r w:rsidRPr="00584FBF">
        <w:rPr>
          <w:rFonts w:ascii="Times New Roman" w:hAnsi="Times New Roman" w:cs="Times New Roman"/>
          <w:sz w:val="24"/>
          <w:szCs w:val="24"/>
          <w:lang w:val="nl-NL"/>
        </w:rPr>
        <w:t>a)</w:t>
      </w:r>
    </w:p>
    <w:p w:rsidR="00584FBF" w:rsidRPr="00584FBF" w:rsidRDefault="00584FBF" w:rsidP="00584FBF">
      <w:pPr>
        <w:spacing w:before="40" w:after="40" w:line="264" w:lineRule="auto"/>
        <w:jc w:val="center"/>
        <w:rPr>
          <w:rFonts w:ascii="Times New Roman" w:hAnsi="Times New Roman" w:cs="Times New Roman"/>
          <w:b/>
          <w:sz w:val="24"/>
          <w:szCs w:val="24"/>
          <w:lang w:val="nl-NL"/>
        </w:rPr>
      </w:pPr>
      <w:r w:rsidRPr="00584FBF">
        <w:rPr>
          <w:rFonts w:ascii="Times New Roman" w:hAnsi="Times New Roman" w:cs="Times New Roman"/>
          <w:b/>
          <w:noProof/>
          <w:sz w:val="24"/>
          <w:szCs w:val="24"/>
        </w:rPr>
        <w:drawing>
          <wp:inline distT="0" distB="0" distL="0" distR="0" wp14:anchorId="5B913A47" wp14:editId="6D758BF5">
            <wp:extent cx="1676400" cy="1295400"/>
            <wp:effectExtent l="0" t="0" r="0" b="0"/>
            <wp:docPr id="1395" name="Picture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377">
                      <a:extLst>
                        <a:ext uri="{28A0092B-C50C-407E-A947-70E740481C1C}">
                          <a14:useLocalDpi xmlns:a14="http://schemas.microsoft.com/office/drawing/2010/main" val="0"/>
                        </a:ext>
                      </a:extLst>
                    </a:blip>
                    <a:srcRect/>
                    <a:stretch>
                      <a:fillRect/>
                    </a:stretch>
                  </pic:blipFill>
                  <pic:spPr>
                    <a:xfrm>
                      <a:off x="0" y="0"/>
                      <a:ext cx="1676400" cy="1295400"/>
                    </a:xfrm>
                    <a:prstGeom prst="rect">
                      <a:avLst/>
                    </a:prstGeom>
                    <a:noFill/>
                    <a:ln>
                      <a:noFill/>
                    </a:ln>
                  </pic:spPr>
                </pic:pic>
              </a:graphicData>
            </a:graphic>
          </wp:inline>
        </w:drawing>
      </w:r>
    </w:p>
    <w:p w:rsidR="00584FBF" w:rsidRPr="00584FBF" w:rsidRDefault="00584FBF" w:rsidP="00584FBF">
      <w:pPr>
        <w:spacing w:before="40" w:after="40" w:line="264" w:lineRule="auto"/>
        <w:rPr>
          <w:rFonts w:ascii="Times New Roman" w:hAnsi="Times New Roman" w:cs="Times New Roman"/>
          <w:sz w:val="24"/>
          <w:szCs w:val="24"/>
        </w:rPr>
      </w:pPr>
      <w:r w:rsidRPr="00584FBF">
        <w:rPr>
          <w:rFonts w:ascii="Times New Roman" w:hAnsi="Times New Roman" w:cs="Times New Roman"/>
          <w:sz w:val="24"/>
          <w:szCs w:val="24"/>
          <w:lang w:val="nl-NL"/>
        </w:rPr>
        <w:t xml:space="preserve">b) Ba vectơ </w:t>
      </w:r>
      <w:r w:rsidRPr="00584FBF">
        <w:rPr>
          <w:rFonts w:ascii="Times New Roman" w:hAnsi="Times New Roman" w:cs="Times New Roman"/>
          <w:position w:val="-12"/>
          <w:sz w:val="24"/>
          <w:szCs w:val="24"/>
        </w:rPr>
        <w:object w:dxaOrig="765" w:dyaOrig="405">
          <v:shape id="_x0000_i2229" type="#_x0000_t75" style="width:37.65pt;height:19.95pt" o:ole="">
            <v:imagedata r:id="rId2371" o:title=""/>
          </v:shape>
          <o:OLEObject Type="Embed" ProgID="Equation.DSMT4" ShapeID="_x0000_i2229" DrawAspect="Content" ObjectID="_1794818081" r:id="rId2378"/>
        </w:object>
      </w:r>
      <w:r w:rsidRPr="00584FBF">
        <w:rPr>
          <w:rFonts w:ascii="Times New Roman" w:hAnsi="Times New Roman" w:cs="Times New Roman"/>
          <w:sz w:val="24"/>
          <w:szCs w:val="24"/>
        </w:rPr>
        <w:t xml:space="preserve"> cùng phương. Hai vecto </w:t>
      </w:r>
      <w:r w:rsidRPr="00584FBF">
        <w:rPr>
          <w:rFonts w:ascii="Times New Roman" w:hAnsi="Times New Roman" w:cs="Times New Roman"/>
          <w:position w:val="-12"/>
          <w:sz w:val="24"/>
          <w:szCs w:val="24"/>
        </w:rPr>
        <w:object w:dxaOrig="480" w:dyaOrig="405">
          <v:shape id="_x0000_i2230" type="#_x0000_t75" style="width:23.25pt;height:19.95pt" o:ole="">
            <v:imagedata r:id="rId2379" o:title=""/>
          </v:shape>
          <o:OLEObject Type="Embed" ProgID="Equation.DSMT4" ShapeID="_x0000_i2230" DrawAspect="Content" ObjectID="_1794818082" r:id="rId2380"/>
        </w:object>
      </w:r>
      <w:r w:rsidRPr="00584FBF">
        <w:rPr>
          <w:rFonts w:ascii="Times New Roman" w:hAnsi="Times New Roman" w:cs="Times New Roman"/>
          <w:sz w:val="24"/>
          <w:szCs w:val="24"/>
        </w:rPr>
        <w:t xml:space="preserve"> ngược hướng với </w:t>
      </w:r>
      <w:r w:rsidRPr="00584FBF">
        <w:rPr>
          <w:rFonts w:ascii="Times New Roman" w:hAnsi="Times New Roman" w:cs="Times New Roman"/>
          <w:position w:val="-12"/>
          <w:sz w:val="24"/>
          <w:szCs w:val="24"/>
        </w:rPr>
        <w:object w:dxaOrig="255" w:dyaOrig="405">
          <v:shape id="_x0000_i2231" type="#_x0000_t75" style="width:13.3pt;height:19.95pt" o:ole="">
            <v:imagedata r:id="rId2381" o:title=""/>
          </v:shape>
          <o:OLEObject Type="Embed" ProgID="Equation.DSMT4" ShapeID="_x0000_i2231" DrawAspect="Content" ObjectID="_1794818083" r:id="rId2382"/>
        </w:object>
      </w:r>
    </w:p>
    <w:p w:rsidR="00584FBF" w:rsidRPr="00584FBF" w:rsidRDefault="00584FBF" w:rsidP="00584FBF">
      <w:pPr>
        <w:spacing w:before="40" w:after="40" w:line="264" w:lineRule="auto"/>
        <w:rPr>
          <w:rFonts w:ascii="Times New Roman" w:hAnsi="Times New Roman" w:cs="Times New Roman"/>
          <w:b/>
          <w:sz w:val="24"/>
          <w:szCs w:val="24"/>
        </w:rPr>
      </w:pPr>
      <w:r w:rsidRPr="00584FBF">
        <w:rPr>
          <w:rFonts w:ascii="Times New Roman" w:hAnsi="Times New Roman" w:cs="Times New Roman"/>
          <w:b/>
          <w:sz w:val="24"/>
          <w:szCs w:val="24"/>
        </w:rPr>
        <w:t>Bài tập 2:</w:t>
      </w:r>
    </w:p>
    <w:p w:rsidR="00584FBF" w:rsidRPr="00584FBF" w:rsidRDefault="00584FBF" w:rsidP="00584FBF">
      <w:pPr>
        <w:spacing w:before="40" w:after="40" w:line="264" w:lineRule="auto"/>
        <w:rPr>
          <w:rFonts w:ascii="Times New Roman" w:hAnsi="Times New Roman" w:cs="Times New Roman"/>
          <w:sz w:val="24"/>
          <w:szCs w:val="24"/>
        </w:rPr>
      </w:pPr>
      <w:r w:rsidRPr="00584FBF">
        <w:rPr>
          <w:rFonts w:ascii="Times New Roman" w:hAnsi="Times New Roman" w:cs="Times New Roman"/>
          <w:sz w:val="24"/>
          <w:szCs w:val="24"/>
        </w:rPr>
        <w:t xml:space="preserve">a) </w:t>
      </w:r>
      <w:r w:rsidRPr="00584FBF">
        <w:rPr>
          <w:rFonts w:ascii="Times New Roman" w:hAnsi="Times New Roman" w:cs="Times New Roman"/>
          <w:position w:val="-10"/>
          <w:sz w:val="24"/>
          <w:szCs w:val="24"/>
        </w:rPr>
        <w:object w:dxaOrig="2505" w:dyaOrig="375">
          <v:shape id="_x0000_i2232" type="#_x0000_t75" style="width:125.15pt;height:18.85pt" o:ole="">
            <v:imagedata r:id="rId2383" o:title=""/>
          </v:shape>
          <o:OLEObject Type="Embed" ProgID="Equation.DSMT4" ShapeID="_x0000_i2232" DrawAspect="Content" ObjectID="_1794818084" r:id="rId2384"/>
        </w:object>
      </w:r>
    </w:p>
    <w:p w:rsidR="00584FBF" w:rsidRPr="00584FBF" w:rsidRDefault="00584FBF" w:rsidP="00584FBF">
      <w:pPr>
        <w:spacing w:before="40" w:after="40" w:line="264" w:lineRule="auto"/>
        <w:rPr>
          <w:rFonts w:ascii="Times New Roman" w:hAnsi="Times New Roman" w:cs="Times New Roman"/>
          <w:sz w:val="24"/>
          <w:szCs w:val="24"/>
          <w:lang w:val="nl-NL"/>
        </w:rPr>
      </w:pPr>
      <w:r w:rsidRPr="00584FBF">
        <w:rPr>
          <w:rFonts w:ascii="Times New Roman" w:hAnsi="Times New Roman" w:cs="Times New Roman"/>
          <w:sz w:val="24"/>
          <w:szCs w:val="24"/>
        </w:rPr>
        <w:t xml:space="preserve">b) </w:t>
      </w:r>
      <w:r w:rsidRPr="00584FBF">
        <w:rPr>
          <w:rFonts w:ascii="Times New Roman" w:hAnsi="Times New Roman" w:cs="Times New Roman"/>
          <w:position w:val="-10"/>
          <w:sz w:val="24"/>
          <w:szCs w:val="24"/>
        </w:rPr>
        <w:object w:dxaOrig="1845" w:dyaOrig="375">
          <v:shape id="_x0000_i2233" type="#_x0000_t75" style="width:91.95pt;height:18.85pt" o:ole="">
            <v:imagedata r:id="rId2385" o:title=""/>
          </v:shape>
          <o:OLEObject Type="Embed" ProgID="Equation.DSMT4" ShapeID="_x0000_i2233" DrawAspect="Content" ObjectID="_1794818085" r:id="rId2386"/>
        </w:object>
      </w:r>
    </w:p>
    <w:p w:rsidR="00584FBF" w:rsidRPr="00584FBF" w:rsidRDefault="00584FBF" w:rsidP="00584FBF">
      <w:pPr>
        <w:spacing w:before="40" w:after="40" w:line="264" w:lineRule="auto"/>
        <w:rPr>
          <w:rFonts w:ascii="Times New Roman" w:hAnsi="Times New Roman" w:cs="Times New Roman"/>
          <w:b/>
          <w:sz w:val="24"/>
          <w:szCs w:val="24"/>
          <w:lang w:val="nl-NL"/>
        </w:rPr>
      </w:pPr>
      <w:r w:rsidRPr="00584FBF">
        <w:rPr>
          <w:rFonts w:ascii="Times New Roman" w:hAnsi="Times New Roman" w:cs="Times New Roman"/>
          <w:b/>
          <w:sz w:val="24"/>
          <w:szCs w:val="24"/>
          <w:lang w:val="nl-NL"/>
        </w:rPr>
        <w:t>-  Đánh giá hoạt động của Hs:</w:t>
      </w:r>
    </w:p>
    <w:p w:rsidR="00584FBF" w:rsidRPr="00584FBF" w:rsidRDefault="00584FBF" w:rsidP="00584FBF">
      <w:pPr>
        <w:pStyle w:val="ListParagraph"/>
        <w:spacing w:before="40" w:after="40" w:line="264" w:lineRule="auto"/>
        <w:rPr>
          <w:sz w:val="24"/>
          <w:szCs w:val="24"/>
          <w:lang w:val="nl-NL"/>
        </w:rPr>
      </w:pPr>
      <w:r w:rsidRPr="00584FBF">
        <w:rPr>
          <w:sz w:val="24"/>
          <w:szCs w:val="24"/>
          <w:lang w:val="nl-NL"/>
        </w:rPr>
        <w:t>GV yêu cầu các nhóm nhận xét lẫn nhau; Gv chốt lại.</w:t>
      </w:r>
    </w:p>
    <w:p w:rsidR="00584FBF" w:rsidRPr="00584FBF" w:rsidRDefault="00584FBF" w:rsidP="00584FBF">
      <w:pPr>
        <w:spacing w:before="40" w:after="40" w:line="264" w:lineRule="auto"/>
        <w:rPr>
          <w:rFonts w:ascii="Times New Roman" w:hAnsi="Times New Roman" w:cs="Times New Roman"/>
          <w:b/>
          <w:sz w:val="24"/>
          <w:szCs w:val="24"/>
        </w:rPr>
      </w:pPr>
      <w:r w:rsidRPr="00584FBF">
        <w:rPr>
          <w:rFonts w:ascii="Times New Roman" w:hAnsi="Times New Roman" w:cs="Times New Roman"/>
          <w:b/>
          <w:sz w:val="24"/>
          <w:szCs w:val="24"/>
          <w:lang w:val="nl-NL"/>
        </w:rPr>
        <w:lastRenderedPageBreak/>
        <w:t>* Hoạt động hướng dẫn về nhà</w:t>
      </w:r>
      <w:r w:rsidRPr="00584FBF">
        <w:rPr>
          <w:rFonts w:ascii="Times New Roman" w:hAnsi="Times New Roman" w:cs="Times New Roman"/>
          <w:b/>
          <w:sz w:val="24"/>
          <w:szCs w:val="24"/>
        </w:rPr>
        <w:t xml:space="preserve"> (5 phút)</w:t>
      </w:r>
    </w:p>
    <w:p w:rsidR="00584FBF" w:rsidRPr="00584FBF" w:rsidRDefault="00584FBF" w:rsidP="00584FBF">
      <w:pPr>
        <w:pStyle w:val="ListParagraph"/>
        <w:numPr>
          <w:ilvl w:val="0"/>
          <w:numId w:val="19"/>
        </w:numPr>
        <w:spacing w:before="40" w:after="40" w:line="264" w:lineRule="auto"/>
        <w:rPr>
          <w:sz w:val="24"/>
          <w:szCs w:val="24"/>
          <w:lang w:val="nl-NL"/>
        </w:rPr>
      </w:pPr>
      <w:r w:rsidRPr="00584FBF">
        <w:rPr>
          <w:sz w:val="24"/>
          <w:szCs w:val="24"/>
          <w:lang w:val="nl-NL"/>
        </w:rPr>
        <w:t>Qua tiết học các em đã hiểu thế nào là các định nghĩa vectơ, vectơ-không, hai vectơ cùng phương, hai vectơ bằng nhau.</w:t>
      </w:r>
    </w:p>
    <w:p w:rsidR="00584FBF" w:rsidRPr="00584FBF" w:rsidRDefault="00584FBF" w:rsidP="00584FBF">
      <w:pPr>
        <w:pStyle w:val="ListParagraph"/>
        <w:numPr>
          <w:ilvl w:val="0"/>
          <w:numId w:val="20"/>
        </w:numPr>
        <w:spacing w:before="40" w:after="40" w:line="264" w:lineRule="auto"/>
        <w:rPr>
          <w:sz w:val="24"/>
          <w:szCs w:val="24"/>
          <w:lang w:val="nl-NL"/>
        </w:rPr>
      </w:pPr>
      <w:r w:rsidRPr="00584FBF">
        <w:rPr>
          <w:sz w:val="24"/>
          <w:szCs w:val="24"/>
          <w:lang w:val="nl-NL"/>
        </w:rPr>
        <w:t>Biết cách tìm hai vect</w:t>
      </w:r>
      <w:r w:rsidRPr="00584FBF">
        <w:rPr>
          <w:sz w:val="24"/>
          <w:szCs w:val="24"/>
        </w:rPr>
        <w:t>ơ</w:t>
      </w:r>
      <w:r w:rsidRPr="00584FBF">
        <w:rPr>
          <w:sz w:val="24"/>
          <w:szCs w:val="24"/>
          <w:lang w:val="nl-NL"/>
        </w:rPr>
        <w:t xml:space="preserve"> cùng phương, cùng hướng, bằng nhau.</w:t>
      </w:r>
    </w:p>
    <w:p w:rsidR="00584FBF" w:rsidRPr="00584FBF" w:rsidRDefault="00584FBF" w:rsidP="00584FBF">
      <w:pPr>
        <w:pStyle w:val="ListParagraph"/>
        <w:numPr>
          <w:ilvl w:val="0"/>
          <w:numId w:val="20"/>
        </w:numPr>
        <w:spacing w:before="40" w:after="40" w:line="264" w:lineRule="auto"/>
        <w:rPr>
          <w:sz w:val="24"/>
          <w:szCs w:val="24"/>
          <w:lang w:val="nl-NL"/>
        </w:rPr>
      </w:pPr>
      <w:r w:rsidRPr="00584FBF">
        <w:rPr>
          <w:sz w:val="24"/>
          <w:szCs w:val="24"/>
          <w:lang w:val="nl-NL"/>
        </w:rPr>
        <w:t>Biết cách vẽ một vect</w:t>
      </w:r>
      <w:r w:rsidRPr="00584FBF">
        <w:rPr>
          <w:sz w:val="24"/>
          <w:szCs w:val="24"/>
        </w:rPr>
        <w:t>ơ</w:t>
      </w:r>
      <w:r w:rsidRPr="00584FBF">
        <w:rPr>
          <w:sz w:val="24"/>
          <w:szCs w:val="24"/>
          <w:lang w:val="nl-NL"/>
        </w:rPr>
        <w:t xml:space="preserve"> bằng một vect</w:t>
      </w:r>
      <w:r w:rsidRPr="00584FBF">
        <w:rPr>
          <w:sz w:val="24"/>
          <w:szCs w:val="24"/>
        </w:rPr>
        <w:t>ơ</w:t>
      </w:r>
      <w:r w:rsidRPr="00584FBF">
        <w:rPr>
          <w:sz w:val="24"/>
          <w:szCs w:val="24"/>
          <w:lang w:val="nl-NL"/>
        </w:rPr>
        <w:t xml:space="preserve"> cho trước và có điểm đầu cho trước.</w:t>
      </w:r>
    </w:p>
    <w:p w:rsidR="00584FBF" w:rsidRPr="00584FBF" w:rsidRDefault="00584FBF" w:rsidP="00584FBF">
      <w:pPr>
        <w:pStyle w:val="ListParagraph"/>
        <w:numPr>
          <w:ilvl w:val="0"/>
          <w:numId w:val="20"/>
        </w:numPr>
        <w:spacing w:before="40" w:after="40" w:line="264" w:lineRule="auto"/>
        <w:rPr>
          <w:sz w:val="24"/>
          <w:szCs w:val="24"/>
          <w:lang w:val="nl-NL"/>
        </w:rPr>
      </w:pPr>
      <w:r w:rsidRPr="00584FBF">
        <w:rPr>
          <w:sz w:val="24"/>
          <w:szCs w:val="24"/>
          <w:lang w:val="nl-NL"/>
        </w:rPr>
        <w:t>Về nhà làm các bài tập còn lại trong sgk.</w:t>
      </w:r>
    </w:p>
    <w:p w:rsidR="00584FBF" w:rsidRPr="00584FBF" w:rsidRDefault="00584FBF" w:rsidP="00584FBF">
      <w:pPr>
        <w:spacing w:before="40" w:after="40" w:line="264" w:lineRule="auto"/>
        <w:rPr>
          <w:rFonts w:ascii="Times New Roman" w:hAnsi="Times New Roman" w:cs="Times New Roman"/>
          <w:b/>
          <w:sz w:val="24"/>
          <w:szCs w:val="24"/>
          <w:lang w:val="nl-NL"/>
        </w:rPr>
      </w:pPr>
      <w:r w:rsidRPr="00584FBF">
        <w:rPr>
          <w:rFonts w:ascii="Times New Roman" w:hAnsi="Times New Roman" w:cs="Times New Roman"/>
          <w:b/>
          <w:sz w:val="24"/>
          <w:szCs w:val="24"/>
          <w:lang w:val="nl-NL"/>
        </w:rPr>
        <w:t>Rút kinh nghiệm</w:t>
      </w:r>
    </w:p>
    <w:p w:rsidR="00584FBF" w:rsidRPr="00584FBF" w:rsidRDefault="00584FBF" w:rsidP="00584FBF">
      <w:pPr>
        <w:tabs>
          <w:tab w:val="right" w:leader="dot" w:pos="9356"/>
        </w:tabs>
        <w:spacing w:before="40" w:after="40" w:line="264" w:lineRule="auto"/>
        <w:rPr>
          <w:rFonts w:ascii="Times New Roman" w:hAnsi="Times New Roman" w:cs="Times New Roman"/>
          <w:sz w:val="24"/>
          <w:szCs w:val="24"/>
          <w:lang w:val="nl-NL"/>
        </w:rPr>
      </w:pPr>
      <w:r w:rsidRPr="00584FBF">
        <w:rPr>
          <w:rFonts w:ascii="Times New Roman" w:hAnsi="Times New Roman" w:cs="Times New Roman"/>
          <w:sz w:val="24"/>
          <w:szCs w:val="24"/>
          <w:lang w:val="nl-NL"/>
        </w:rPr>
        <w:tab/>
      </w:r>
    </w:p>
    <w:p w:rsidR="00584FBF" w:rsidRPr="00584FBF" w:rsidRDefault="00584FBF" w:rsidP="00584FBF">
      <w:pPr>
        <w:tabs>
          <w:tab w:val="right" w:leader="dot" w:pos="9356"/>
        </w:tabs>
        <w:spacing w:before="40" w:after="40" w:line="264" w:lineRule="auto"/>
        <w:rPr>
          <w:rFonts w:ascii="Times New Roman" w:hAnsi="Times New Roman" w:cs="Times New Roman"/>
          <w:sz w:val="24"/>
          <w:szCs w:val="24"/>
          <w:lang w:val="nl-NL"/>
        </w:rPr>
      </w:pPr>
      <w:r w:rsidRPr="00584FBF">
        <w:rPr>
          <w:rFonts w:ascii="Times New Roman" w:hAnsi="Times New Roman" w:cs="Times New Roman"/>
          <w:sz w:val="24"/>
          <w:szCs w:val="24"/>
          <w:lang w:val="nl-NL"/>
        </w:rPr>
        <w:tab/>
      </w:r>
    </w:p>
    <w:p w:rsidR="00584FBF" w:rsidRPr="00584FBF" w:rsidRDefault="00584FBF" w:rsidP="00584FBF">
      <w:pPr>
        <w:tabs>
          <w:tab w:val="right" w:leader="dot" w:pos="9356"/>
        </w:tabs>
        <w:spacing w:before="40" w:after="40" w:line="264" w:lineRule="auto"/>
        <w:rPr>
          <w:rFonts w:ascii="Times New Roman" w:hAnsi="Times New Roman" w:cs="Times New Roman"/>
          <w:sz w:val="24"/>
          <w:szCs w:val="24"/>
          <w:lang w:val="nl-NL"/>
        </w:rPr>
      </w:pPr>
      <w:r w:rsidRPr="00584FBF">
        <w:rPr>
          <w:rFonts w:ascii="Times New Roman" w:hAnsi="Times New Roman" w:cs="Times New Roman"/>
          <w:sz w:val="24"/>
          <w:szCs w:val="24"/>
          <w:lang w:val="nl-NL"/>
        </w:rPr>
        <w:tab/>
      </w:r>
    </w:p>
    <w:p w:rsidR="00584FBF" w:rsidRPr="00584FBF" w:rsidRDefault="00584FBF" w:rsidP="00584FBF">
      <w:pPr>
        <w:tabs>
          <w:tab w:val="right" w:leader="dot" w:pos="9356"/>
        </w:tabs>
        <w:spacing w:before="40" w:after="40" w:line="264" w:lineRule="auto"/>
        <w:rPr>
          <w:rFonts w:ascii="Times New Roman" w:hAnsi="Times New Roman" w:cs="Times New Roman"/>
          <w:sz w:val="24"/>
          <w:szCs w:val="24"/>
          <w:lang w:val="nl-NL"/>
        </w:rPr>
      </w:pPr>
      <w:r w:rsidRPr="00584FBF">
        <w:rPr>
          <w:rFonts w:ascii="Times New Roman" w:hAnsi="Times New Roman" w:cs="Times New Roman"/>
          <w:sz w:val="24"/>
          <w:szCs w:val="24"/>
          <w:lang w:val="nl-NL"/>
        </w:rPr>
        <w:tab/>
      </w:r>
    </w:p>
    <w:p w:rsidR="00584FBF" w:rsidRPr="00584FBF" w:rsidRDefault="00584FBF" w:rsidP="00584FBF">
      <w:pPr>
        <w:spacing w:after="160" w:line="259" w:lineRule="auto"/>
        <w:rPr>
          <w:rFonts w:ascii="Times New Roman" w:hAnsi="Times New Roman" w:cs="Times New Roman"/>
          <w:i/>
          <w:iCs/>
          <w:sz w:val="24"/>
          <w:szCs w:val="24"/>
          <w:lang w:val="vi-VN"/>
        </w:rPr>
      </w:pPr>
      <w:r w:rsidRPr="00584FBF">
        <w:rPr>
          <w:rFonts w:ascii="Times New Roman" w:hAnsi="Times New Roman" w:cs="Times New Roman"/>
          <w:i/>
          <w:iCs/>
          <w:sz w:val="24"/>
          <w:szCs w:val="24"/>
          <w:lang w:val="vi-VN"/>
        </w:rPr>
        <w:br w:type="page"/>
      </w:r>
    </w:p>
    <w:p w:rsidR="00584FBF" w:rsidRPr="00584FBF" w:rsidRDefault="00584FBF" w:rsidP="00584FBF">
      <w:pPr>
        <w:spacing w:after="0"/>
        <w:rPr>
          <w:rFonts w:ascii="Times New Roman" w:hAnsi="Times New Roman" w:cs="Times New Roman"/>
          <w:b/>
          <w:bCs/>
          <w:sz w:val="24"/>
          <w:szCs w:val="24"/>
        </w:rPr>
      </w:pPr>
      <w:r w:rsidRPr="00584FBF">
        <w:rPr>
          <w:rFonts w:ascii="Times New Roman" w:hAnsi="Times New Roman" w:cs="Times New Roman"/>
          <w:b/>
          <w:bCs/>
          <w:sz w:val="24"/>
          <w:szCs w:val="24"/>
        </w:rPr>
        <w:lastRenderedPageBreak/>
        <w:t>Trường: THPT Đỗ Đăng Tuyển</w:t>
      </w:r>
    </w:p>
    <w:p w:rsidR="00584FBF" w:rsidRPr="00584FBF" w:rsidRDefault="00584FBF" w:rsidP="00584FBF">
      <w:pPr>
        <w:spacing w:after="0"/>
        <w:jc w:val="both"/>
        <w:rPr>
          <w:rFonts w:ascii="Times New Roman" w:hAnsi="Times New Roman" w:cs="Times New Roman"/>
          <w:b/>
          <w:bCs/>
          <w:sz w:val="24"/>
          <w:szCs w:val="24"/>
        </w:rPr>
      </w:pPr>
      <w:r w:rsidRPr="00584FBF">
        <w:rPr>
          <w:rFonts w:ascii="Times New Roman" w:hAnsi="Times New Roman" w:cs="Times New Roman"/>
          <w:b/>
          <w:bCs/>
          <w:sz w:val="24"/>
          <w:szCs w:val="24"/>
        </w:rPr>
        <w:t xml:space="preserve">Tổ: Toán – Tin </w:t>
      </w:r>
    </w:p>
    <w:p w:rsidR="00584FBF" w:rsidRPr="00584FBF" w:rsidRDefault="00584FBF" w:rsidP="00584FBF">
      <w:pPr>
        <w:ind w:right="850"/>
        <w:jc w:val="both"/>
        <w:rPr>
          <w:rFonts w:ascii="Times New Roman" w:hAnsi="Times New Roman" w:cs="Times New Roman"/>
          <w:b/>
          <w:bCs/>
          <w:sz w:val="24"/>
          <w:szCs w:val="24"/>
        </w:rPr>
      </w:pPr>
      <w:r w:rsidRPr="00584FBF">
        <w:rPr>
          <w:rFonts w:ascii="Times New Roman" w:hAnsi="Times New Roman" w:cs="Times New Roman"/>
          <w:b/>
          <w:bCs/>
          <w:sz w:val="24"/>
          <w:szCs w:val="24"/>
        </w:rPr>
        <w:t>Ngày soạn: 29/10/2024</w:t>
      </w:r>
    </w:p>
    <w:p w:rsidR="00584FBF" w:rsidRPr="00584FBF" w:rsidRDefault="00584FBF" w:rsidP="00584FBF">
      <w:pPr>
        <w:ind w:right="850"/>
        <w:jc w:val="both"/>
        <w:rPr>
          <w:rFonts w:ascii="Times New Roman" w:hAnsi="Times New Roman" w:cs="Times New Roman"/>
          <w:b/>
          <w:sz w:val="24"/>
          <w:szCs w:val="24"/>
        </w:rPr>
      </w:pPr>
      <w:r w:rsidRPr="00584FBF">
        <w:rPr>
          <w:rFonts w:ascii="Times New Roman" w:hAnsi="Times New Roman" w:cs="Times New Roman"/>
          <w:b/>
          <w:bCs/>
          <w:sz w:val="24"/>
          <w:szCs w:val="24"/>
        </w:rPr>
        <w:t>Tiết PPCT: 28, 29</w:t>
      </w:r>
    </w:p>
    <w:p w:rsidR="00584FBF" w:rsidRPr="00584FBF" w:rsidRDefault="00584FBF" w:rsidP="00584FBF">
      <w:pPr>
        <w:jc w:val="center"/>
        <w:rPr>
          <w:rFonts w:ascii="Times New Roman" w:hAnsi="Times New Roman" w:cs="Times New Roman"/>
          <w:b/>
          <w:bCs/>
          <w:sz w:val="24"/>
          <w:szCs w:val="24"/>
          <w:lang w:val="vi-VN"/>
        </w:rPr>
      </w:pPr>
    </w:p>
    <w:p w:rsidR="00584FBF" w:rsidRPr="00584FBF" w:rsidRDefault="00584FBF" w:rsidP="00584FBF">
      <w:pPr>
        <w:spacing w:before="40" w:after="40"/>
        <w:jc w:val="center"/>
        <w:rPr>
          <w:rFonts w:ascii="Times New Roman" w:eastAsia="Times New Roman" w:hAnsi="Times New Roman" w:cs="Times New Roman"/>
          <w:b/>
          <w:bCs/>
          <w:sz w:val="24"/>
          <w:szCs w:val="24"/>
        </w:rPr>
      </w:pPr>
      <w:r w:rsidRPr="00584FBF">
        <w:rPr>
          <w:rFonts w:ascii="Times New Roman" w:eastAsia="Times New Roman" w:hAnsi="Times New Roman" w:cs="Times New Roman"/>
          <w:b/>
          <w:bCs/>
          <w:sz w:val="24"/>
          <w:szCs w:val="24"/>
        </w:rPr>
        <w:t>BÀI 8: TỔNG VÀ HIỆU CỦA HAI VECTƠ</w:t>
      </w:r>
    </w:p>
    <w:p w:rsidR="00584FBF" w:rsidRPr="00584FBF" w:rsidRDefault="00584FBF" w:rsidP="00584FBF">
      <w:pPr>
        <w:spacing w:before="40" w:after="40"/>
        <w:jc w:val="center"/>
        <w:rPr>
          <w:rFonts w:ascii="Times New Roman" w:hAnsi="Times New Roman" w:cs="Times New Roman"/>
          <w:sz w:val="24"/>
          <w:szCs w:val="24"/>
          <w:lang w:val="sv-SE"/>
        </w:rPr>
      </w:pPr>
      <w:r w:rsidRPr="00584FBF">
        <w:rPr>
          <w:rFonts w:ascii="Times New Roman" w:hAnsi="Times New Roman" w:cs="Times New Roman"/>
          <w:sz w:val="24"/>
          <w:szCs w:val="24"/>
          <w:lang w:val="vi-VN"/>
        </w:rPr>
        <w:t>Môn học/Hoạt động giáo dục</w:t>
      </w:r>
      <w:r w:rsidRPr="00584FBF">
        <w:rPr>
          <w:rFonts w:ascii="Times New Roman" w:hAnsi="Times New Roman" w:cs="Times New Roman"/>
          <w:sz w:val="24"/>
          <w:szCs w:val="24"/>
          <w:lang w:val="sv-SE"/>
        </w:rPr>
        <w:t>: Toán – Hình học: 10</w:t>
      </w:r>
    </w:p>
    <w:p w:rsidR="00584FBF" w:rsidRPr="00584FBF" w:rsidRDefault="00584FBF" w:rsidP="00584FBF">
      <w:pPr>
        <w:spacing w:before="40" w:after="40"/>
        <w:jc w:val="center"/>
        <w:rPr>
          <w:rFonts w:ascii="Times New Roman" w:hAnsi="Times New Roman" w:cs="Times New Roman"/>
          <w:b/>
          <w:i/>
          <w:sz w:val="24"/>
          <w:szCs w:val="24"/>
          <w:lang w:val="sv-SE"/>
        </w:rPr>
      </w:pPr>
      <w:r w:rsidRPr="00584FBF">
        <w:rPr>
          <w:rFonts w:ascii="Times New Roman" w:hAnsi="Times New Roman" w:cs="Times New Roman"/>
          <w:b/>
          <w:i/>
          <w:sz w:val="24"/>
          <w:szCs w:val="24"/>
          <w:lang w:val="sv-SE"/>
        </w:rPr>
        <w:t>Thời gian thực hiện: 2 tiết</w:t>
      </w:r>
    </w:p>
    <w:p w:rsidR="00584FBF" w:rsidRPr="00584FBF" w:rsidRDefault="00584FBF" w:rsidP="00584FBF">
      <w:pPr>
        <w:widowControl w:val="0"/>
        <w:spacing w:before="40" w:after="40"/>
        <w:rPr>
          <w:rFonts w:ascii="Times New Roman" w:eastAsia="Times New Roman" w:hAnsi="Times New Roman" w:cs="Times New Roman"/>
          <w:b/>
          <w:sz w:val="24"/>
          <w:szCs w:val="24"/>
          <w:shd w:val="clear" w:color="auto" w:fill="FFFFFF"/>
          <w:lang w:val="vi-VN" w:eastAsia="vi-VN"/>
        </w:rPr>
      </w:pPr>
      <w:r w:rsidRPr="00584FBF">
        <w:rPr>
          <w:rFonts w:ascii="Times New Roman" w:eastAsia="Times New Roman" w:hAnsi="Times New Roman" w:cs="Times New Roman"/>
          <w:b/>
          <w:sz w:val="24"/>
          <w:szCs w:val="24"/>
          <w:shd w:val="clear" w:color="auto" w:fill="FFFFFF"/>
          <w:lang w:val="vi-VN" w:eastAsia="vi-VN"/>
        </w:rPr>
        <w:t>I. MỤC TIÊU</w:t>
      </w:r>
    </w:p>
    <w:p w:rsidR="00584FBF" w:rsidRPr="00584FBF" w:rsidRDefault="00584FBF" w:rsidP="00584FBF">
      <w:pPr>
        <w:spacing w:before="40" w:after="40"/>
        <w:jc w:val="both"/>
        <w:rPr>
          <w:rFonts w:ascii="Times New Roman" w:hAnsi="Times New Roman" w:cs="Times New Roman"/>
          <w:b/>
          <w:bCs/>
          <w:i/>
          <w:sz w:val="24"/>
          <w:szCs w:val="24"/>
          <w:lang w:val="vi-VN"/>
        </w:rPr>
      </w:pPr>
      <w:r w:rsidRPr="00584FBF">
        <w:rPr>
          <w:rFonts w:ascii="Times New Roman" w:hAnsi="Times New Roman" w:cs="Times New Roman"/>
          <w:b/>
          <w:bCs/>
          <w:i/>
          <w:sz w:val="24"/>
          <w:szCs w:val="24"/>
          <w:lang w:val="vi-VN"/>
        </w:rPr>
        <w:t>1. Kiến thức</w:t>
      </w:r>
    </w:p>
    <w:p w:rsidR="00584FBF" w:rsidRPr="00584FBF" w:rsidRDefault="00584FBF" w:rsidP="00584FBF">
      <w:pPr>
        <w:pStyle w:val="BodyText"/>
        <w:spacing w:before="40" w:after="40"/>
        <w:rPr>
          <w:rFonts w:ascii="Times New Roman" w:hAnsi="Times New Roman"/>
          <w:sz w:val="24"/>
          <w:lang w:val="vi-VN"/>
        </w:rPr>
      </w:pPr>
      <w:r w:rsidRPr="00584FBF">
        <w:rPr>
          <w:rFonts w:ascii="Times New Roman" w:hAnsi="Times New Roman"/>
          <w:sz w:val="24"/>
          <w:lang w:val="vi-VN"/>
        </w:rPr>
        <w:t>- Thực hiện được các phép toán cộng, trừ vectơ bằng quy tắc 3 điểm, quy tắc hình bình hành, quy tắc trừ và các tính chất giao hoán, kết hợp, vectơ không.</w:t>
      </w:r>
    </w:p>
    <w:p w:rsidR="00584FBF" w:rsidRPr="00584FBF" w:rsidRDefault="00584FBF" w:rsidP="00584FBF">
      <w:pPr>
        <w:pStyle w:val="BodyText"/>
        <w:spacing w:before="40" w:after="40"/>
        <w:rPr>
          <w:rFonts w:ascii="Times New Roman" w:hAnsi="Times New Roman"/>
          <w:sz w:val="24"/>
          <w:lang w:val="pt-BR"/>
        </w:rPr>
      </w:pPr>
      <w:r w:rsidRPr="00584FBF">
        <w:rPr>
          <w:rFonts w:ascii="Times New Roman" w:hAnsi="Times New Roman"/>
          <w:sz w:val="24"/>
          <w:lang w:val="pt-BR"/>
        </w:rPr>
        <w:t>- Mô tả trung điểm đoạn thẳng, trọng tâm tam giác bằng vectơ</w:t>
      </w:r>
    </w:p>
    <w:p w:rsidR="00584FBF" w:rsidRPr="00584FBF" w:rsidRDefault="00584FBF" w:rsidP="00584FBF">
      <w:pPr>
        <w:spacing w:before="40" w:after="40"/>
        <w:jc w:val="both"/>
        <w:rPr>
          <w:rFonts w:ascii="Times New Roman" w:eastAsia="Times New Roman" w:hAnsi="Times New Roman" w:cs="Times New Roman"/>
          <w:sz w:val="24"/>
          <w:szCs w:val="24"/>
          <w:lang w:val="pt-BR" w:bidi="en-US"/>
        </w:rPr>
      </w:pPr>
      <w:r w:rsidRPr="00584FBF">
        <w:rPr>
          <w:rFonts w:ascii="Times New Roman" w:eastAsia="Times New Roman" w:hAnsi="Times New Roman" w:cs="Times New Roman"/>
          <w:sz w:val="24"/>
          <w:szCs w:val="24"/>
          <w:lang w:val="pt-BR" w:bidi="en-US"/>
        </w:rPr>
        <w:t xml:space="preserve">- Vận dụng được: quy tắc ba điểm, quy tắc hình bình hành khi lấy tổng hai vectơ cho trước. </w:t>
      </w:r>
    </w:p>
    <w:p w:rsidR="00584FBF" w:rsidRPr="00584FBF" w:rsidRDefault="00584FBF" w:rsidP="00584FBF">
      <w:pPr>
        <w:spacing w:before="40" w:after="40"/>
        <w:rPr>
          <w:rFonts w:ascii="Times New Roman" w:eastAsia="Times New Roman" w:hAnsi="Times New Roman" w:cs="Times New Roman"/>
          <w:sz w:val="24"/>
          <w:szCs w:val="24"/>
          <w:lang w:val="pt-BR" w:bidi="en-US"/>
        </w:rPr>
      </w:pPr>
      <w:r w:rsidRPr="00584FBF">
        <w:rPr>
          <w:rFonts w:ascii="Times New Roman" w:eastAsia="Times New Roman" w:hAnsi="Times New Roman" w:cs="Times New Roman"/>
          <w:sz w:val="24"/>
          <w:szCs w:val="24"/>
          <w:lang w:val="pt-BR" w:bidi="en-US"/>
        </w:rPr>
        <w:t>- Vận dụng vectơ trong bài toán tổng hợp lực, vận tốc</w:t>
      </w:r>
      <w:r w:rsidRPr="00584FBF">
        <w:rPr>
          <w:rFonts w:ascii="Times New Roman" w:hAnsi="Times New Roman" w:cs="Times New Roman"/>
          <w:sz w:val="24"/>
          <w:szCs w:val="24"/>
          <w:lang w:val="pt-BR"/>
        </w:rPr>
        <w:t>.</w:t>
      </w:r>
    </w:p>
    <w:p w:rsidR="00584FBF" w:rsidRPr="00584FBF" w:rsidRDefault="00584FBF" w:rsidP="00584FBF">
      <w:pPr>
        <w:spacing w:before="40" w:after="40"/>
        <w:rPr>
          <w:rFonts w:ascii="Times New Roman" w:eastAsia="Times New Roman" w:hAnsi="Times New Roman" w:cs="Times New Roman"/>
          <w:b/>
          <w:i/>
          <w:iCs/>
          <w:sz w:val="24"/>
          <w:szCs w:val="24"/>
        </w:rPr>
      </w:pPr>
      <w:r w:rsidRPr="00584FBF">
        <w:rPr>
          <w:rFonts w:ascii="Times New Roman" w:eastAsia="Times New Roman" w:hAnsi="Times New Roman" w:cs="Times New Roman"/>
          <w:b/>
          <w:i/>
          <w:iCs/>
          <w:sz w:val="24"/>
          <w:szCs w:val="24"/>
          <w:lang w:val="vi-VN"/>
        </w:rPr>
        <w:t xml:space="preserve">2. </w:t>
      </w:r>
      <w:r w:rsidRPr="00584FBF">
        <w:rPr>
          <w:rFonts w:ascii="Times New Roman" w:eastAsia="Times New Roman" w:hAnsi="Times New Roman" w:cs="Times New Roman"/>
          <w:b/>
          <w:i/>
          <w:iCs/>
          <w:sz w:val="24"/>
          <w:szCs w:val="24"/>
          <w:lang w:val="pt-BR"/>
        </w:rPr>
        <w:t>N</w:t>
      </w:r>
      <w:r w:rsidRPr="00584FBF">
        <w:rPr>
          <w:rFonts w:ascii="Times New Roman" w:eastAsia="Times New Roman" w:hAnsi="Times New Roman" w:cs="Times New Roman"/>
          <w:b/>
          <w:i/>
          <w:iCs/>
          <w:sz w:val="24"/>
          <w:szCs w:val="24"/>
          <w:lang w:val="vi-VN"/>
        </w:rPr>
        <w:t>ăng lực</w:t>
      </w:r>
    </w:p>
    <w:p w:rsidR="00584FBF" w:rsidRPr="00584FBF" w:rsidRDefault="00584FBF" w:rsidP="00584FBF">
      <w:pPr>
        <w:pStyle w:val="Bodytext40"/>
        <w:shd w:val="clear" w:color="auto" w:fill="auto"/>
        <w:spacing w:before="40" w:after="40" w:line="259" w:lineRule="auto"/>
        <w:ind w:firstLine="0"/>
        <w:jc w:val="both"/>
        <w:rPr>
          <w:rFonts w:ascii="Times New Roman" w:hAnsi="Times New Roman" w:cs="Times New Roman"/>
          <w:i w:val="0"/>
          <w:sz w:val="24"/>
          <w:szCs w:val="24"/>
        </w:rPr>
      </w:pPr>
      <w:r w:rsidRPr="00584FBF">
        <w:rPr>
          <w:rFonts w:ascii="Times New Roman" w:eastAsia="Times New Roman" w:hAnsi="Times New Roman" w:cs="Times New Roman"/>
          <w:bCs/>
          <w:i w:val="0"/>
          <w:iCs w:val="0"/>
          <w:sz w:val="24"/>
          <w:szCs w:val="24"/>
        </w:rPr>
        <w:t xml:space="preserve">- Năng lực tư duy và lập luận toán học: </w:t>
      </w:r>
      <w:r w:rsidRPr="00584FBF">
        <w:rPr>
          <w:rFonts w:ascii="Times New Roman" w:hAnsi="Times New Roman" w:cs="Times New Roman"/>
          <w:i w:val="0"/>
          <w:sz w:val="24"/>
          <w:szCs w:val="24"/>
        </w:rPr>
        <w:t>Giải thích được các tính chất về các phép toán cộng, trừ vectơ, chứng minh được các quy tắc 3 điểm, quy tắc hình bình hành.</w:t>
      </w:r>
    </w:p>
    <w:p w:rsidR="00584FBF" w:rsidRPr="00584FBF" w:rsidRDefault="00584FBF" w:rsidP="00584FBF">
      <w:pPr>
        <w:spacing w:before="40" w:after="40"/>
        <w:jc w:val="both"/>
        <w:rPr>
          <w:rFonts w:ascii="Times New Roman" w:hAnsi="Times New Roman" w:cs="Times New Roman"/>
          <w:iCs/>
          <w:sz w:val="24"/>
          <w:szCs w:val="24"/>
          <w:lang w:val="pt-BR"/>
        </w:rPr>
      </w:pPr>
      <w:r w:rsidRPr="00584FBF">
        <w:rPr>
          <w:rFonts w:ascii="Times New Roman" w:eastAsia="Times New Roman" w:hAnsi="Times New Roman" w:cs="Times New Roman"/>
          <w:b/>
          <w:i/>
          <w:iCs/>
          <w:sz w:val="24"/>
          <w:szCs w:val="24"/>
          <w:lang w:val="vi-VN"/>
        </w:rPr>
        <w:t xml:space="preserve"> </w:t>
      </w:r>
      <w:r w:rsidRPr="00584FBF">
        <w:rPr>
          <w:rFonts w:ascii="Times New Roman" w:eastAsia="Times New Roman" w:hAnsi="Times New Roman" w:cs="Times New Roman"/>
          <w:sz w:val="24"/>
          <w:szCs w:val="24"/>
          <w:lang w:val="pt-BR"/>
        </w:rPr>
        <w:t xml:space="preserve">- </w:t>
      </w:r>
      <w:r w:rsidRPr="00584FBF">
        <w:rPr>
          <w:rFonts w:ascii="Times New Roman" w:hAnsi="Times New Roman" w:cs="Times New Roman"/>
          <w:i/>
          <w:sz w:val="24"/>
          <w:szCs w:val="24"/>
          <w:lang w:val="pt-BR"/>
        </w:rPr>
        <w:t xml:space="preserve">Năng lực giao tiếp toán học: </w:t>
      </w:r>
      <w:r w:rsidRPr="00584FBF">
        <w:rPr>
          <w:rFonts w:ascii="Times New Roman" w:hAnsi="Times New Roman" w:cs="Times New Roman"/>
          <w:iCs/>
          <w:sz w:val="24"/>
          <w:szCs w:val="24"/>
          <w:lang w:val="pt-BR"/>
        </w:rPr>
        <w:t>Học sinh thảo luận trong hoạt động nhóm, sử dụng ngôn ngữ toán học trình bày kết quả thảo luận của nhóm trước giáo viên và tập thể lớp.</w:t>
      </w:r>
    </w:p>
    <w:p w:rsidR="00584FBF" w:rsidRPr="00584FBF" w:rsidRDefault="00584FBF" w:rsidP="00584FBF">
      <w:pPr>
        <w:spacing w:before="40" w:after="40"/>
        <w:jc w:val="both"/>
        <w:rPr>
          <w:rFonts w:ascii="Times New Roman" w:hAnsi="Times New Roman" w:cs="Times New Roman"/>
          <w:iCs/>
          <w:sz w:val="24"/>
          <w:szCs w:val="24"/>
          <w:lang w:val="pt-BR"/>
        </w:rPr>
      </w:pPr>
      <w:r w:rsidRPr="00584FBF">
        <w:rPr>
          <w:rFonts w:ascii="Times New Roman" w:hAnsi="Times New Roman" w:cs="Times New Roman"/>
          <w:i/>
          <w:sz w:val="24"/>
          <w:szCs w:val="24"/>
          <w:lang w:val="pt-BR"/>
        </w:rPr>
        <w:t>- Năng lực giải quyết vấn đề toán học:</w:t>
      </w:r>
      <w:r w:rsidRPr="00584FBF">
        <w:rPr>
          <w:rFonts w:ascii="Times New Roman" w:hAnsi="Times New Roman" w:cs="Times New Roman"/>
          <w:iCs/>
          <w:sz w:val="24"/>
          <w:szCs w:val="24"/>
          <w:lang w:val="pt-BR"/>
        </w:rPr>
        <w:t xml:space="preserve"> Phát hiện ra sử dụng vectơ để giải quyết vấn đề toán học cần giải quyết trong bài toán vectơ, lựa chọn cách thức giải quyết bài toán phù hợp.</w:t>
      </w:r>
    </w:p>
    <w:p w:rsidR="00584FBF" w:rsidRPr="00584FBF" w:rsidRDefault="00584FBF" w:rsidP="00584FBF">
      <w:pPr>
        <w:spacing w:before="40" w:after="40"/>
        <w:jc w:val="both"/>
        <w:rPr>
          <w:rFonts w:ascii="Times New Roman" w:hAnsi="Times New Roman" w:cs="Times New Roman"/>
          <w:iCs/>
          <w:sz w:val="24"/>
          <w:szCs w:val="24"/>
          <w:lang w:val="pt-BR"/>
        </w:rPr>
      </w:pPr>
      <w:r w:rsidRPr="00584FBF">
        <w:rPr>
          <w:rFonts w:ascii="Times New Roman" w:hAnsi="Times New Roman" w:cs="Times New Roman"/>
          <w:i/>
          <w:sz w:val="24"/>
          <w:szCs w:val="24"/>
          <w:lang w:val="pt-BR"/>
        </w:rPr>
        <w:t>- Năng lực mô hình hóa toán học:</w:t>
      </w:r>
      <w:r w:rsidRPr="00584FBF">
        <w:rPr>
          <w:rFonts w:ascii="Times New Roman" w:hAnsi="Times New Roman" w:cs="Times New Roman"/>
          <w:iCs/>
          <w:sz w:val="24"/>
          <w:szCs w:val="24"/>
          <w:lang w:val="pt-BR"/>
        </w:rPr>
        <w:t xml:space="preserve"> Mô hình hóa bài toán thực tế về tổng hợp lực thành bài toán vectơ.</w:t>
      </w:r>
    </w:p>
    <w:p w:rsidR="00584FBF" w:rsidRPr="00584FBF" w:rsidRDefault="00584FBF" w:rsidP="00584FBF">
      <w:pPr>
        <w:shd w:val="clear" w:color="auto" w:fill="FFFFFF"/>
        <w:spacing w:before="40" w:after="40"/>
        <w:rPr>
          <w:rFonts w:ascii="Times New Roman" w:eastAsia="Times New Roman" w:hAnsi="Times New Roman" w:cs="Times New Roman"/>
          <w:sz w:val="24"/>
          <w:szCs w:val="24"/>
          <w:lang w:val="pt-BR"/>
        </w:rPr>
      </w:pPr>
      <w:r w:rsidRPr="00584FBF">
        <w:rPr>
          <w:rFonts w:ascii="Times New Roman" w:eastAsia="Times New Roman" w:hAnsi="Times New Roman" w:cs="Times New Roman"/>
          <w:b/>
          <w:i/>
          <w:iCs/>
          <w:sz w:val="24"/>
          <w:szCs w:val="24"/>
          <w:lang w:val="pt-BR"/>
        </w:rPr>
        <w:t>3. Phẩm chất</w:t>
      </w:r>
      <w:r w:rsidRPr="00584FBF">
        <w:rPr>
          <w:rFonts w:ascii="Times New Roman" w:eastAsia="Times New Roman" w:hAnsi="Times New Roman" w:cs="Times New Roman"/>
          <w:i/>
          <w:iCs/>
          <w:sz w:val="24"/>
          <w:szCs w:val="24"/>
          <w:lang w:val="pt-BR"/>
        </w:rPr>
        <w:t>:</w:t>
      </w:r>
      <w:r w:rsidRPr="00584FBF">
        <w:rPr>
          <w:rFonts w:ascii="Times New Roman" w:eastAsia="Times New Roman" w:hAnsi="Times New Roman" w:cs="Times New Roman"/>
          <w:sz w:val="24"/>
          <w:szCs w:val="24"/>
          <w:lang w:val="pt-BR"/>
        </w:rPr>
        <w:t xml:space="preserve"> </w:t>
      </w:r>
    </w:p>
    <w:p w:rsidR="00584FBF" w:rsidRPr="00584FBF" w:rsidRDefault="00584FBF" w:rsidP="00584FBF">
      <w:pPr>
        <w:autoSpaceDE w:val="0"/>
        <w:autoSpaceDN w:val="0"/>
        <w:adjustRightInd w:val="0"/>
        <w:spacing w:before="40" w:after="40"/>
        <w:jc w:val="both"/>
        <w:rPr>
          <w:rFonts w:ascii="Times New Roman" w:hAnsi="Times New Roman" w:cs="Times New Roman"/>
          <w:sz w:val="24"/>
          <w:szCs w:val="24"/>
          <w:lang w:val="pt-BR"/>
        </w:rPr>
      </w:pPr>
      <w:r w:rsidRPr="00584FBF">
        <w:rPr>
          <w:rFonts w:ascii="Times New Roman" w:hAnsi="Times New Roman" w:cs="Times New Roman"/>
          <w:sz w:val="24"/>
          <w:szCs w:val="24"/>
          <w:lang w:val="pt-BR"/>
        </w:rPr>
        <w:t xml:space="preserve">- Rèn luyện tính cẩn thận, chính xác. Tư duy các vấn đề toán học một cách lôgic và hệ thống. </w:t>
      </w:r>
    </w:p>
    <w:p w:rsidR="00584FBF" w:rsidRPr="00584FBF" w:rsidRDefault="00584FBF" w:rsidP="00584FBF">
      <w:pPr>
        <w:autoSpaceDE w:val="0"/>
        <w:autoSpaceDN w:val="0"/>
        <w:adjustRightInd w:val="0"/>
        <w:spacing w:before="40" w:after="40"/>
        <w:jc w:val="both"/>
        <w:rPr>
          <w:rFonts w:ascii="Times New Roman" w:hAnsi="Times New Roman" w:cs="Times New Roman"/>
          <w:sz w:val="24"/>
          <w:szCs w:val="24"/>
          <w:lang w:val="pt-BR"/>
        </w:rPr>
      </w:pPr>
      <w:r w:rsidRPr="00584FBF">
        <w:rPr>
          <w:rFonts w:ascii="Times New Roman" w:hAnsi="Times New Roman" w:cs="Times New Roman"/>
          <w:sz w:val="24"/>
          <w:szCs w:val="24"/>
          <w:lang w:val="pt-BR"/>
        </w:rPr>
        <w:t xml:space="preserve">- Chủ động phát hiện, chiếm lĩnh tri thức mới, biết quy lạ về quen, có tinh thần </w:t>
      </w:r>
      <w:r w:rsidRPr="00584FBF">
        <w:rPr>
          <w:rFonts w:ascii="Times New Roman" w:eastAsia="Times New Roman" w:hAnsi="Times New Roman" w:cs="Times New Roman"/>
          <w:bCs/>
          <w:sz w:val="24"/>
          <w:szCs w:val="24"/>
          <w:lang w:val="pt-BR"/>
        </w:rPr>
        <w:t>trách nhiệm</w:t>
      </w:r>
      <w:r w:rsidRPr="00584FBF">
        <w:rPr>
          <w:rFonts w:ascii="Times New Roman" w:eastAsia="Times New Roman" w:hAnsi="Times New Roman" w:cs="Times New Roman"/>
          <w:sz w:val="24"/>
          <w:szCs w:val="24"/>
          <w:lang w:val="pt-BR"/>
        </w:rPr>
        <w:t> </w:t>
      </w:r>
      <w:r w:rsidRPr="00584FBF">
        <w:rPr>
          <w:rFonts w:ascii="Times New Roman" w:hAnsi="Times New Roman" w:cs="Times New Roman"/>
          <w:sz w:val="24"/>
          <w:szCs w:val="24"/>
          <w:lang w:val="pt-BR"/>
        </w:rPr>
        <w:t>hợp tác xây dựng cao.</w:t>
      </w:r>
    </w:p>
    <w:p w:rsidR="00584FBF" w:rsidRPr="00584FBF" w:rsidRDefault="00584FBF" w:rsidP="00584FBF">
      <w:pPr>
        <w:autoSpaceDE w:val="0"/>
        <w:autoSpaceDN w:val="0"/>
        <w:adjustRightInd w:val="0"/>
        <w:spacing w:before="40" w:after="40"/>
        <w:jc w:val="both"/>
        <w:rPr>
          <w:rFonts w:ascii="Times New Roman" w:hAnsi="Times New Roman" w:cs="Times New Roman"/>
          <w:sz w:val="24"/>
          <w:szCs w:val="24"/>
          <w:lang w:val="pt-BR"/>
        </w:rPr>
      </w:pPr>
      <w:r w:rsidRPr="00584FBF">
        <w:rPr>
          <w:rFonts w:ascii="Times New Roman" w:hAnsi="Times New Roman" w:cs="Times New Roman"/>
          <w:sz w:val="24"/>
          <w:szCs w:val="24"/>
          <w:lang w:val="pt-BR"/>
        </w:rPr>
        <w:t xml:space="preserve">- </w:t>
      </w:r>
      <w:r w:rsidRPr="00584FBF">
        <w:rPr>
          <w:rFonts w:ascii="Times New Roman" w:eastAsia="Times New Roman" w:hAnsi="Times New Roman" w:cs="Times New Roman"/>
          <w:bCs/>
          <w:sz w:val="24"/>
          <w:szCs w:val="24"/>
          <w:lang w:val="pt-BR"/>
        </w:rPr>
        <w:t>Chăm chỉ t</w:t>
      </w:r>
      <w:r w:rsidRPr="00584FBF">
        <w:rPr>
          <w:rFonts w:ascii="Times New Roman" w:eastAsia="Times New Roman" w:hAnsi="Times New Roman" w:cs="Times New Roman"/>
          <w:sz w:val="24"/>
          <w:szCs w:val="24"/>
          <w:lang w:val="pl-PL"/>
        </w:rPr>
        <w:t>ích c</w:t>
      </w:r>
      <w:r w:rsidRPr="00584FBF">
        <w:rPr>
          <w:rFonts w:ascii="Times New Roman" w:eastAsia="Times New Roman" w:hAnsi="Times New Roman" w:cs="Times New Roman"/>
          <w:sz w:val="24"/>
          <w:szCs w:val="24"/>
          <w:lang w:val="vi-VN"/>
        </w:rPr>
        <w:t>ực x</w:t>
      </w:r>
      <w:r w:rsidRPr="00584FBF">
        <w:rPr>
          <w:rFonts w:ascii="Times New Roman" w:eastAsia="Times New Roman" w:hAnsi="Times New Roman" w:cs="Times New Roman"/>
          <w:sz w:val="24"/>
          <w:szCs w:val="24"/>
          <w:lang w:val="pl-PL"/>
        </w:rPr>
        <w:t>ây</w:t>
      </w:r>
      <w:r w:rsidRPr="00584FBF">
        <w:rPr>
          <w:rFonts w:ascii="Times New Roman" w:eastAsia="Times New Roman" w:hAnsi="Times New Roman" w:cs="Times New Roman"/>
          <w:sz w:val="24"/>
          <w:szCs w:val="24"/>
          <w:lang w:val="vi-VN"/>
        </w:rPr>
        <w:t xml:space="preserve"> dựng bài, chủ động chiếm lĩnh kiến thức </w:t>
      </w:r>
      <w:r w:rsidRPr="00584FBF">
        <w:rPr>
          <w:rFonts w:ascii="Times New Roman" w:eastAsia="Times New Roman" w:hAnsi="Times New Roman" w:cs="Times New Roman"/>
          <w:sz w:val="24"/>
          <w:szCs w:val="24"/>
          <w:lang w:val="pl-PL"/>
        </w:rPr>
        <w:t>theo sự hướng dẫn của GV.</w:t>
      </w:r>
    </w:p>
    <w:p w:rsidR="00584FBF" w:rsidRPr="00584FBF" w:rsidRDefault="00584FBF" w:rsidP="00584FBF">
      <w:pPr>
        <w:autoSpaceDE w:val="0"/>
        <w:autoSpaceDN w:val="0"/>
        <w:adjustRightInd w:val="0"/>
        <w:spacing w:before="40" w:after="40"/>
        <w:jc w:val="both"/>
        <w:rPr>
          <w:rFonts w:ascii="Times New Roman" w:hAnsi="Times New Roman" w:cs="Times New Roman"/>
          <w:sz w:val="24"/>
          <w:szCs w:val="24"/>
          <w:lang w:val="pt-BR"/>
        </w:rPr>
      </w:pPr>
      <w:r w:rsidRPr="00584FBF">
        <w:rPr>
          <w:rFonts w:ascii="Times New Roman" w:hAnsi="Times New Roman" w:cs="Times New Roman"/>
          <w:sz w:val="24"/>
          <w:szCs w:val="24"/>
          <w:lang w:val="pt-BR"/>
        </w:rPr>
        <w:t xml:space="preserve">- </w:t>
      </w:r>
      <w:r w:rsidRPr="00584FBF">
        <w:rPr>
          <w:rFonts w:ascii="Times New Roman" w:eastAsia="Times New Roman" w:hAnsi="Times New Roman" w:cs="Times New Roman"/>
          <w:sz w:val="24"/>
          <w:szCs w:val="24"/>
          <w:lang w:val="pl-PL"/>
        </w:rPr>
        <w:t>Hình thành t</w:t>
      </w:r>
      <w:r w:rsidRPr="00584FBF">
        <w:rPr>
          <w:rFonts w:ascii="Times New Roman" w:eastAsia="Times New Roman" w:hAnsi="Times New Roman" w:cs="Times New Roman"/>
          <w:sz w:val="24"/>
          <w:szCs w:val="24"/>
          <w:lang w:val="vi-VN"/>
        </w:rPr>
        <w:t xml:space="preserve">ư duy </w:t>
      </w:r>
      <w:r w:rsidRPr="00584FBF">
        <w:rPr>
          <w:rFonts w:ascii="Times New Roman" w:eastAsia="Times New Roman" w:hAnsi="Times New Roman" w:cs="Times New Roman"/>
          <w:sz w:val="24"/>
          <w:szCs w:val="24"/>
          <w:lang w:val="pl-PL"/>
        </w:rPr>
        <w:t>logic, lập luận chặt chẽ, và linh hoạt trong quá trình suy nghĩ.</w:t>
      </w:r>
    </w:p>
    <w:p w:rsidR="00584FBF" w:rsidRPr="00584FBF" w:rsidRDefault="00584FBF" w:rsidP="00584FBF">
      <w:pPr>
        <w:spacing w:before="40" w:after="40"/>
        <w:rPr>
          <w:rFonts w:ascii="Times New Roman" w:eastAsia="Arial" w:hAnsi="Times New Roman" w:cs="Times New Roman"/>
          <w:bCs/>
          <w:i/>
          <w:iCs/>
          <w:sz w:val="24"/>
          <w:szCs w:val="24"/>
          <w:lang w:val="pt-BR"/>
        </w:rPr>
      </w:pPr>
      <w:r w:rsidRPr="00584FBF">
        <w:rPr>
          <w:rFonts w:ascii="Times New Roman" w:eastAsia="Arial" w:hAnsi="Times New Roman" w:cs="Times New Roman"/>
          <w:b/>
          <w:sz w:val="24"/>
          <w:szCs w:val="24"/>
          <w:lang w:val="pt-BR"/>
        </w:rPr>
        <w:t>II. THIẾT BỊ DẠY HỌC VÀ HỌC LIỆU</w:t>
      </w:r>
      <w:r w:rsidRPr="00584FBF">
        <w:rPr>
          <w:rFonts w:ascii="Times New Roman" w:eastAsia="Arial" w:hAnsi="Times New Roman" w:cs="Times New Roman"/>
          <w:bCs/>
          <w:i/>
          <w:iCs/>
          <w:sz w:val="24"/>
          <w:szCs w:val="24"/>
          <w:lang w:val="pt-BR"/>
        </w:rPr>
        <w:t xml:space="preserve"> </w:t>
      </w:r>
    </w:p>
    <w:p w:rsidR="00584FBF" w:rsidRPr="00584FBF" w:rsidRDefault="00584FBF" w:rsidP="00584FBF">
      <w:pPr>
        <w:spacing w:before="40" w:after="40"/>
        <w:rPr>
          <w:rFonts w:ascii="Times New Roman" w:eastAsia="Times New Roman" w:hAnsi="Times New Roman" w:cs="Times New Roman"/>
          <w:bCs/>
          <w:sz w:val="24"/>
          <w:szCs w:val="24"/>
          <w:lang w:val="pt-BR"/>
        </w:rPr>
      </w:pPr>
      <w:r w:rsidRPr="00584FBF">
        <w:rPr>
          <w:rFonts w:ascii="Times New Roman" w:eastAsia="Times New Roman" w:hAnsi="Times New Roman" w:cs="Times New Roman"/>
          <w:sz w:val="24"/>
          <w:szCs w:val="24"/>
          <w:lang w:val="pt-BR"/>
        </w:rPr>
        <w:t>-</w:t>
      </w:r>
      <w:r w:rsidRPr="00584FBF">
        <w:rPr>
          <w:rFonts w:ascii="Times New Roman" w:eastAsia="Times New Roman" w:hAnsi="Times New Roman" w:cs="Times New Roman"/>
          <w:bCs/>
          <w:sz w:val="24"/>
          <w:szCs w:val="24"/>
          <w:lang w:val="pt-BR"/>
        </w:rPr>
        <w:t xml:space="preserve"> Bảng phụ, viết lông, nam châm, thước kẻ.</w:t>
      </w:r>
    </w:p>
    <w:p w:rsidR="00584FBF" w:rsidRPr="00584FBF" w:rsidRDefault="00584FBF" w:rsidP="00584FBF">
      <w:pPr>
        <w:spacing w:before="40" w:after="40"/>
        <w:rPr>
          <w:rFonts w:ascii="Times New Roman" w:eastAsia="Times New Roman" w:hAnsi="Times New Roman" w:cs="Times New Roman"/>
          <w:b/>
          <w:sz w:val="24"/>
          <w:szCs w:val="24"/>
          <w:lang w:val="es-ES"/>
        </w:rPr>
      </w:pPr>
      <w:r w:rsidRPr="00584FBF">
        <w:rPr>
          <w:rFonts w:ascii="Times New Roman" w:eastAsia="Times New Roman" w:hAnsi="Times New Roman" w:cs="Times New Roman"/>
          <w:b/>
          <w:sz w:val="24"/>
          <w:szCs w:val="24"/>
          <w:lang w:val="es-ES"/>
        </w:rPr>
        <w:t>III. TIẾN TRÌNH DẠY HỌC:</w:t>
      </w:r>
    </w:p>
    <w:p w:rsidR="00584FBF" w:rsidRPr="00584FBF" w:rsidRDefault="00584FBF" w:rsidP="00584FBF">
      <w:pPr>
        <w:pStyle w:val="ListParagraph"/>
        <w:numPr>
          <w:ilvl w:val="0"/>
          <w:numId w:val="21"/>
        </w:numPr>
        <w:spacing w:before="40" w:after="40"/>
        <w:jc w:val="both"/>
        <w:rPr>
          <w:i/>
          <w:iCs/>
          <w:sz w:val="24"/>
          <w:szCs w:val="24"/>
          <w:lang w:val="vi-VN"/>
        </w:rPr>
      </w:pPr>
      <w:r w:rsidRPr="00584FBF">
        <w:rPr>
          <w:b/>
          <w:bCs/>
          <w:sz w:val="24"/>
          <w:szCs w:val="24"/>
          <w:lang w:val="vi-VN"/>
        </w:rPr>
        <w:t>Hoạt động 1:</w:t>
      </w:r>
      <w:r w:rsidRPr="00584FBF">
        <w:rPr>
          <w:b/>
          <w:bCs/>
          <w:sz w:val="24"/>
          <w:szCs w:val="24"/>
          <w:lang w:val="es-ES"/>
        </w:rPr>
        <w:t xml:space="preserve"> Xác định vấn đề/nhiệm vụ học tập</w:t>
      </w:r>
      <w:r w:rsidRPr="00584FBF">
        <w:rPr>
          <w:b/>
          <w:bCs/>
          <w:sz w:val="24"/>
          <w:szCs w:val="24"/>
          <w:lang w:val="vi-VN"/>
        </w:rPr>
        <w:t xml:space="preserve">/Mở đầu </w:t>
      </w:r>
      <w:r w:rsidRPr="00584FBF">
        <w:rPr>
          <w:b/>
          <w:bCs/>
          <w:sz w:val="24"/>
          <w:szCs w:val="24"/>
        </w:rPr>
        <w:t>(10 phút)</w:t>
      </w:r>
    </w:p>
    <w:p w:rsidR="00584FBF" w:rsidRPr="00584FBF" w:rsidRDefault="00584FBF" w:rsidP="00584FBF">
      <w:pPr>
        <w:pStyle w:val="ListParagraph"/>
        <w:numPr>
          <w:ilvl w:val="0"/>
          <w:numId w:val="22"/>
        </w:numPr>
        <w:spacing w:before="40" w:after="40"/>
        <w:jc w:val="both"/>
        <w:rPr>
          <w:rFonts w:eastAsia="Times New Roman"/>
          <w:i/>
          <w:iCs/>
          <w:sz w:val="24"/>
          <w:szCs w:val="24"/>
          <w:lang w:val="vi-VN"/>
        </w:rPr>
      </w:pPr>
      <w:r w:rsidRPr="00584FBF">
        <w:rPr>
          <w:sz w:val="24"/>
          <w:szCs w:val="24"/>
          <w:lang w:val="vi-VN"/>
        </w:rPr>
        <w:t xml:space="preserve">Mục tiêu: </w:t>
      </w:r>
      <w:r w:rsidRPr="00584FBF">
        <w:rPr>
          <w:rFonts w:eastAsia="Times New Roman"/>
          <w:i/>
          <w:iCs/>
          <w:sz w:val="24"/>
          <w:szCs w:val="24"/>
          <w:lang w:val="vi-VN"/>
        </w:rPr>
        <w:t>Tiếp cận định nghĩa tổng của hai vec tơ.</w:t>
      </w:r>
    </w:p>
    <w:p w:rsidR="00584FBF" w:rsidRPr="00584FBF" w:rsidRDefault="00584FBF" w:rsidP="00584FBF">
      <w:pPr>
        <w:pStyle w:val="ListParagraph"/>
        <w:spacing w:before="40" w:after="40"/>
        <w:ind w:left="900"/>
        <w:jc w:val="both"/>
        <w:rPr>
          <w:sz w:val="24"/>
          <w:szCs w:val="24"/>
          <w:lang w:val="vi-VN"/>
        </w:rPr>
      </w:pPr>
      <w:r w:rsidRPr="00584FBF">
        <w:rPr>
          <w:sz w:val="24"/>
          <w:szCs w:val="24"/>
          <w:lang w:val="vi-VN"/>
        </w:rPr>
        <w:t>- Học sinh hình thành ý niệm cần 1 vectơ khác đại diện cho hai lực kéo của hai người trên bờ để chỉ ra hướng di chuyển của chiếc thuyền.</w:t>
      </w:r>
    </w:p>
    <w:p w:rsidR="00584FBF" w:rsidRPr="00584FBF" w:rsidRDefault="00584FBF" w:rsidP="00584FBF">
      <w:pPr>
        <w:pStyle w:val="ListParagraph"/>
        <w:spacing w:before="40" w:after="40"/>
        <w:ind w:left="900"/>
        <w:jc w:val="both"/>
        <w:rPr>
          <w:sz w:val="24"/>
          <w:szCs w:val="24"/>
          <w:lang w:val="vi-VN"/>
        </w:rPr>
      </w:pPr>
      <w:r w:rsidRPr="00584FBF">
        <w:rPr>
          <w:sz w:val="24"/>
          <w:szCs w:val="24"/>
          <w:lang w:val="vi-VN"/>
        </w:rPr>
        <w:t>- Hình thành kỹ năng mô hình hóa toán học, giải quyết vấn đề toán học.</w:t>
      </w:r>
    </w:p>
    <w:p w:rsidR="00584FBF" w:rsidRPr="00584FBF" w:rsidRDefault="00584FBF" w:rsidP="00584FBF">
      <w:pPr>
        <w:pStyle w:val="ListParagraph"/>
        <w:tabs>
          <w:tab w:val="left" w:pos="567"/>
        </w:tabs>
        <w:spacing w:before="40" w:after="40"/>
        <w:ind w:left="0"/>
        <w:jc w:val="both"/>
        <w:rPr>
          <w:sz w:val="24"/>
          <w:szCs w:val="24"/>
          <w:lang w:val="vi-VN"/>
        </w:rPr>
      </w:pPr>
      <w:r w:rsidRPr="00584FBF">
        <w:rPr>
          <w:sz w:val="24"/>
          <w:szCs w:val="24"/>
          <w:lang w:val="vi-VN"/>
        </w:rPr>
        <w:tab/>
        <w:t>b) Nội dung: Học sinh tiếp cận ví dụ sau:</w:t>
      </w:r>
    </w:p>
    <w:p w:rsidR="00584FBF" w:rsidRPr="00584FBF" w:rsidRDefault="00584FBF" w:rsidP="00584FBF">
      <w:pPr>
        <w:pStyle w:val="ListParagraph"/>
        <w:spacing w:before="40" w:after="40"/>
        <w:ind w:left="0"/>
        <w:jc w:val="both"/>
        <w:rPr>
          <w:sz w:val="24"/>
          <w:szCs w:val="24"/>
          <w:lang w:val="vi-VN"/>
        </w:rPr>
      </w:pPr>
      <w:r w:rsidRPr="00584FBF">
        <w:rPr>
          <w:b/>
          <w:sz w:val="24"/>
          <w:szCs w:val="24"/>
          <w:lang w:val="vi-VN"/>
        </w:rPr>
        <w:t>Ví dụ 1:</w:t>
      </w:r>
      <w:r w:rsidRPr="00584FBF">
        <w:rPr>
          <w:b/>
          <w:i/>
          <w:sz w:val="24"/>
          <w:szCs w:val="24"/>
          <w:lang w:val="vi-VN"/>
        </w:rPr>
        <w:t xml:space="preserve"> </w:t>
      </w:r>
      <w:r w:rsidRPr="00584FBF">
        <w:rPr>
          <w:sz w:val="24"/>
          <w:szCs w:val="24"/>
          <w:lang w:val="vi-VN"/>
        </w:rPr>
        <w:t xml:space="preserve">Quan sát hình ảnh hai người </w:t>
      </w:r>
      <w:r w:rsidRPr="00584FBF">
        <w:rPr>
          <w:rFonts w:eastAsia="Times New Roman"/>
          <w:iCs/>
          <w:sz w:val="24"/>
          <w:szCs w:val="24"/>
          <w:lang w:val="vi-VN"/>
        </w:rPr>
        <w:t xml:space="preserve">đi dọc hai bên bờ kênh và </w:t>
      </w:r>
      <w:r w:rsidRPr="00584FBF">
        <w:rPr>
          <w:sz w:val="24"/>
          <w:szCs w:val="24"/>
          <w:lang w:val="vi-VN"/>
        </w:rPr>
        <w:t>cùng kéo một ch</w:t>
      </w:r>
      <w:r w:rsidRPr="00584FBF">
        <w:rPr>
          <w:sz w:val="24"/>
          <w:szCs w:val="24"/>
        </w:rPr>
        <w:t>i</w:t>
      </w:r>
      <w:r w:rsidRPr="00584FBF">
        <w:rPr>
          <w:sz w:val="24"/>
          <w:szCs w:val="24"/>
          <w:lang w:val="vi-VN"/>
        </w:rPr>
        <w:t xml:space="preserve">ếc thuyền theo hai hướng khác nhau với hai lực bằng nhau </w:t>
      </w:r>
      <w:r w:rsidRPr="00584FBF">
        <w:rPr>
          <w:position w:val="-12"/>
          <w:sz w:val="24"/>
          <w:szCs w:val="24"/>
        </w:rPr>
        <w:object w:dxaOrig="260" w:dyaOrig="410">
          <v:shape id="_x0000_i2234" type="#_x0000_t75" style="width:13.3pt;height:19.95pt" o:ole="">
            <v:imagedata r:id="rId2387" o:title=""/>
          </v:shape>
          <o:OLEObject Type="Embed" ProgID="Equation.DSMT4" ShapeID="_x0000_i2234" DrawAspect="Content" ObjectID="_1794818086" r:id="rId2388"/>
        </w:object>
      </w:r>
      <w:r w:rsidRPr="00584FBF">
        <w:rPr>
          <w:sz w:val="24"/>
          <w:szCs w:val="24"/>
          <w:lang w:val="vi-VN"/>
        </w:rPr>
        <w:t xml:space="preserve"> và </w:t>
      </w:r>
      <w:r w:rsidRPr="00584FBF">
        <w:rPr>
          <w:position w:val="-12"/>
          <w:sz w:val="24"/>
          <w:szCs w:val="24"/>
        </w:rPr>
        <w:object w:dxaOrig="290" w:dyaOrig="410">
          <v:shape id="_x0000_i2235" type="#_x0000_t75" style="width:14.4pt;height:19.95pt" o:ole="">
            <v:imagedata r:id="rId2389" o:title=""/>
          </v:shape>
          <o:OLEObject Type="Embed" ProgID="Equation.DSMT4" ShapeID="_x0000_i2235" DrawAspect="Content" ObjectID="_1794818087" r:id="rId2390"/>
        </w:object>
      </w:r>
      <w:r w:rsidRPr="00584FBF">
        <w:rPr>
          <w:sz w:val="24"/>
          <w:szCs w:val="24"/>
          <w:lang w:val="vi-VN"/>
        </w:rPr>
        <w:t>cùng là 100N, hợp với nhau một góc 60</w:t>
      </w:r>
      <w:r w:rsidRPr="00584FBF">
        <w:rPr>
          <w:sz w:val="24"/>
          <w:szCs w:val="24"/>
          <w:vertAlign w:val="superscript"/>
          <w:lang w:val="vi-VN"/>
        </w:rPr>
        <w:t>0</w:t>
      </w:r>
    </w:p>
    <w:p w:rsidR="00584FBF" w:rsidRPr="00584FBF" w:rsidRDefault="00584FBF" w:rsidP="00584FBF">
      <w:pPr>
        <w:pStyle w:val="ListParagraph"/>
        <w:spacing w:before="40" w:after="40"/>
        <w:ind w:left="0" w:firstLine="900"/>
        <w:jc w:val="both"/>
        <w:rPr>
          <w:sz w:val="24"/>
          <w:szCs w:val="24"/>
          <w:lang w:val="vi-VN"/>
        </w:rPr>
      </w:pPr>
      <w:r w:rsidRPr="00584FBF">
        <w:rPr>
          <w:sz w:val="24"/>
          <w:szCs w:val="24"/>
          <w:lang w:val="vi-VN"/>
        </w:rPr>
        <w:t>Hỏi con thuyền sẽ di chuyển theo hướng nào?</w:t>
      </w:r>
    </w:p>
    <w:p w:rsidR="00584FBF" w:rsidRPr="00584FBF" w:rsidRDefault="00584FBF" w:rsidP="00584FBF">
      <w:pPr>
        <w:pStyle w:val="ListParagraph"/>
        <w:spacing w:before="40" w:after="40"/>
        <w:ind w:left="900"/>
        <w:jc w:val="center"/>
        <w:rPr>
          <w:sz w:val="24"/>
          <w:szCs w:val="24"/>
          <w:lang w:val="vi-VN"/>
        </w:rPr>
      </w:pPr>
      <w:r w:rsidRPr="00584FBF">
        <w:rPr>
          <w:noProof/>
          <w:sz w:val="24"/>
          <w:szCs w:val="24"/>
        </w:rPr>
        <w:lastRenderedPageBreak/>
        <w:drawing>
          <wp:inline distT="0" distB="0" distL="0" distR="0" wp14:anchorId="518731DC" wp14:editId="4A90A880">
            <wp:extent cx="4848225" cy="1400175"/>
            <wp:effectExtent l="0" t="0" r="9525" b="9525"/>
            <wp:docPr id="1402" name="Picture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91">
                      <a:extLst>
                        <a:ext uri="{28A0092B-C50C-407E-A947-70E740481C1C}">
                          <a14:useLocalDpi xmlns:a14="http://schemas.microsoft.com/office/drawing/2010/main" val="0"/>
                        </a:ext>
                      </a:extLst>
                    </a:blip>
                    <a:srcRect/>
                    <a:stretch>
                      <a:fillRect/>
                    </a:stretch>
                  </pic:blipFill>
                  <pic:spPr bwMode="auto">
                    <a:xfrm>
                      <a:off x="0" y="0"/>
                      <a:ext cx="4848225" cy="1400175"/>
                    </a:xfrm>
                    <a:prstGeom prst="rect">
                      <a:avLst/>
                    </a:prstGeom>
                    <a:noFill/>
                    <a:ln>
                      <a:noFill/>
                    </a:ln>
                  </pic:spPr>
                </pic:pic>
              </a:graphicData>
            </a:graphic>
          </wp:inline>
        </w:drawing>
      </w:r>
    </w:p>
    <w:p w:rsidR="00584FBF" w:rsidRPr="00584FBF" w:rsidRDefault="00584FBF" w:rsidP="00584FBF">
      <w:pPr>
        <w:spacing w:before="40" w:after="40"/>
        <w:ind w:firstLine="540"/>
        <w:jc w:val="both"/>
        <w:rPr>
          <w:rFonts w:ascii="Times New Roman" w:hAnsi="Times New Roman" w:cs="Times New Roman"/>
          <w:sz w:val="24"/>
          <w:szCs w:val="24"/>
          <w:lang w:val="vi-VN"/>
        </w:rPr>
      </w:pPr>
      <w:r w:rsidRPr="00584FBF">
        <w:rPr>
          <w:rFonts w:ascii="Times New Roman" w:hAnsi="Times New Roman" w:cs="Times New Roman"/>
          <w:noProof/>
          <w:sz w:val="24"/>
          <w:szCs w:val="24"/>
          <w:lang w:val="vi-VN"/>
        </w:rPr>
        <w:t xml:space="preserve">Giáo viên hướng dẫn học sinh sử dụng kiến thức bài 7. Sử dụng vectơ đại diện cho lực. Xây dựng 2 vectơ đại diện cho hai lực kéo của hai người trên bờ cùng tác động lên chiếc thuyền là </w:t>
      </w:r>
      <w:r w:rsidRPr="00584FBF">
        <w:rPr>
          <w:rFonts w:ascii="Times New Roman" w:hAnsi="Times New Roman" w:cs="Times New Roman"/>
          <w:b/>
          <w:position w:val="-12"/>
          <w:sz w:val="24"/>
          <w:szCs w:val="24"/>
          <w:lang w:val="nl-NL" w:eastAsia="vi-VN"/>
        </w:rPr>
        <w:object w:dxaOrig="560" w:dyaOrig="420">
          <v:shape id="_x0000_i2236" type="#_x0000_t75" style="width:27.7pt;height:21.05pt" o:ole="">
            <v:imagedata r:id="rId2392" o:title=""/>
          </v:shape>
          <o:OLEObject Type="Embed" ProgID="Equation.DSMT4" ShapeID="_x0000_i2236" DrawAspect="Content" ObjectID="_1794818088" r:id="rId2393"/>
        </w:object>
      </w:r>
    </w:p>
    <w:p w:rsidR="00584FBF" w:rsidRPr="00584FBF" w:rsidRDefault="00584FBF" w:rsidP="00584FBF">
      <w:pPr>
        <w:spacing w:before="40" w:after="40"/>
        <w:ind w:firstLine="540"/>
        <w:rPr>
          <w:rFonts w:ascii="Times New Roman" w:hAnsi="Times New Roman" w:cs="Times New Roman"/>
          <w:sz w:val="24"/>
          <w:szCs w:val="24"/>
          <w:lang w:val="vi-VN"/>
        </w:rPr>
      </w:pPr>
      <w:r w:rsidRPr="00584FBF">
        <w:rPr>
          <w:rFonts w:ascii="Times New Roman" w:hAnsi="Times New Roman" w:cs="Times New Roman"/>
          <w:sz w:val="24"/>
          <w:szCs w:val="24"/>
          <w:lang w:val="vi-VN"/>
        </w:rPr>
        <w:t>Hướng thuyền đi không cùng hướng kéo với một trong hai người trên bờ nên có một vectơ thứ 3 đại diện cho hướng đi của chiếc thuyền.</w:t>
      </w:r>
    </w:p>
    <w:p w:rsidR="00584FBF" w:rsidRPr="00584FBF" w:rsidRDefault="00584FBF" w:rsidP="00584FBF">
      <w:pPr>
        <w:spacing w:before="40" w:after="40"/>
        <w:ind w:firstLine="540"/>
        <w:rPr>
          <w:rFonts w:ascii="Times New Roman" w:hAnsi="Times New Roman" w:cs="Times New Roman"/>
          <w:sz w:val="24"/>
          <w:szCs w:val="24"/>
          <w:lang w:val="vi-VN"/>
        </w:rPr>
      </w:pPr>
      <w:r w:rsidRPr="00584FBF">
        <w:rPr>
          <w:rFonts w:ascii="Times New Roman" w:hAnsi="Times New Roman" w:cs="Times New Roman"/>
          <w:sz w:val="24"/>
          <w:szCs w:val="24"/>
          <w:lang w:val="vi-VN"/>
        </w:rPr>
        <w:t>Giáo viên cung cấp bảng phụ cho học sinh, có minh họa sẵn hai vectơ đại diện cho lực kéo của hai người trên bờ.</w:t>
      </w:r>
    </w:p>
    <w:p w:rsidR="00584FBF" w:rsidRPr="00584FBF" w:rsidRDefault="00584FBF" w:rsidP="00584FBF">
      <w:pPr>
        <w:spacing w:before="40" w:after="40"/>
        <w:ind w:firstLine="540"/>
        <w:rPr>
          <w:rFonts w:ascii="Times New Roman" w:hAnsi="Times New Roman" w:cs="Times New Roman"/>
          <w:sz w:val="24"/>
          <w:szCs w:val="24"/>
          <w:lang w:val="vi-VN"/>
        </w:rPr>
      </w:pPr>
      <w:r w:rsidRPr="00584FBF">
        <w:rPr>
          <w:rFonts w:ascii="Times New Roman" w:hAnsi="Times New Roman" w:cs="Times New Roman"/>
          <w:sz w:val="24"/>
          <w:szCs w:val="24"/>
          <w:lang w:val="vi-VN"/>
        </w:rPr>
        <w:t>Học sinh vẽ vectơ đại diện cho hướng di chuyển của chiếc thuyền trên bảng phụ.</w:t>
      </w:r>
    </w:p>
    <w:p w:rsidR="00584FBF" w:rsidRPr="00584FBF" w:rsidRDefault="00584FBF" w:rsidP="00584FBF">
      <w:pPr>
        <w:spacing w:before="40" w:after="40"/>
        <w:ind w:firstLine="540"/>
        <w:jc w:val="center"/>
        <w:rPr>
          <w:rFonts w:ascii="Times New Roman" w:hAnsi="Times New Roman" w:cs="Times New Roman"/>
          <w:sz w:val="24"/>
          <w:szCs w:val="24"/>
        </w:rPr>
      </w:pPr>
      <w:r w:rsidRPr="00584FBF">
        <w:rPr>
          <w:rFonts w:ascii="Times New Roman" w:hAnsi="Times New Roman" w:cs="Times New Roman"/>
          <w:noProof/>
          <w:sz w:val="24"/>
          <w:szCs w:val="24"/>
        </w:rPr>
        <w:drawing>
          <wp:inline distT="0" distB="0" distL="0" distR="0" wp14:anchorId="2A9D1FB3" wp14:editId="68D5F0C3">
            <wp:extent cx="2019300" cy="1914525"/>
            <wp:effectExtent l="0" t="0" r="0" b="9525"/>
            <wp:docPr id="1401" name="Picture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94">
                      <a:extLst>
                        <a:ext uri="{28A0092B-C50C-407E-A947-70E740481C1C}">
                          <a14:useLocalDpi xmlns:a14="http://schemas.microsoft.com/office/drawing/2010/main" val="0"/>
                        </a:ext>
                      </a:extLst>
                    </a:blip>
                    <a:srcRect/>
                    <a:stretch>
                      <a:fillRect/>
                    </a:stretch>
                  </pic:blipFill>
                  <pic:spPr bwMode="auto">
                    <a:xfrm>
                      <a:off x="0" y="0"/>
                      <a:ext cx="2019300" cy="1914525"/>
                    </a:xfrm>
                    <a:prstGeom prst="rect">
                      <a:avLst/>
                    </a:prstGeom>
                    <a:noFill/>
                    <a:ln>
                      <a:noFill/>
                    </a:ln>
                  </pic:spPr>
                </pic:pic>
              </a:graphicData>
            </a:graphic>
          </wp:inline>
        </w:drawing>
      </w:r>
    </w:p>
    <w:p w:rsidR="00584FBF" w:rsidRPr="00584FBF" w:rsidRDefault="00584FBF" w:rsidP="00584FBF">
      <w:pPr>
        <w:spacing w:before="40" w:after="40"/>
        <w:ind w:firstLine="539"/>
        <w:jc w:val="both"/>
        <w:rPr>
          <w:rFonts w:ascii="Times New Roman" w:hAnsi="Times New Roman" w:cs="Times New Roman"/>
          <w:sz w:val="24"/>
          <w:szCs w:val="24"/>
          <w:lang w:val="vi-VN"/>
        </w:rPr>
      </w:pPr>
      <w:r w:rsidRPr="00584FBF">
        <w:rPr>
          <w:rFonts w:ascii="Times New Roman" w:hAnsi="Times New Roman" w:cs="Times New Roman"/>
          <w:sz w:val="24"/>
          <w:szCs w:val="24"/>
          <w:lang w:val="vi-VN"/>
        </w:rPr>
        <w:t>c) Sản phẩm:</w:t>
      </w:r>
    </w:p>
    <w:p w:rsidR="00584FBF" w:rsidRPr="00584FBF" w:rsidRDefault="00584FBF" w:rsidP="00584FBF">
      <w:pPr>
        <w:spacing w:before="40" w:after="40"/>
        <w:ind w:firstLine="539"/>
        <w:jc w:val="both"/>
        <w:rPr>
          <w:rFonts w:ascii="Times New Roman" w:hAnsi="Times New Roman" w:cs="Times New Roman"/>
          <w:sz w:val="24"/>
          <w:szCs w:val="24"/>
        </w:rPr>
      </w:pPr>
      <w:r w:rsidRPr="00584FBF">
        <w:rPr>
          <w:rFonts w:ascii="Times New Roman" w:hAnsi="Times New Roman" w:cs="Times New Roman"/>
          <w:sz w:val="24"/>
          <w:szCs w:val="24"/>
        </w:rPr>
        <w:t>- Câu trả lời câu hỏi của học sinh.</w:t>
      </w:r>
    </w:p>
    <w:p w:rsidR="00584FBF" w:rsidRPr="00584FBF" w:rsidRDefault="00584FBF" w:rsidP="00584FBF">
      <w:pPr>
        <w:spacing w:before="40" w:after="40"/>
        <w:ind w:firstLine="539"/>
        <w:jc w:val="both"/>
        <w:rPr>
          <w:rFonts w:ascii="Times New Roman" w:hAnsi="Times New Roman" w:cs="Times New Roman"/>
          <w:sz w:val="24"/>
          <w:szCs w:val="24"/>
        </w:rPr>
      </w:pPr>
      <w:r w:rsidRPr="00584FBF">
        <w:rPr>
          <w:rFonts w:ascii="Times New Roman" w:hAnsi="Times New Roman" w:cs="Times New Roman"/>
          <w:sz w:val="24"/>
          <w:szCs w:val="24"/>
        </w:rPr>
        <w:t>- Hình vẽ vectơ đại diện cho hướng di chuyển của chiếc chuyền trên bảng phụ.</w:t>
      </w:r>
    </w:p>
    <w:p w:rsidR="00584FBF" w:rsidRPr="00584FBF" w:rsidRDefault="00584FBF" w:rsidP="00584FBF">
      <w:pPr>
        <w:spacing w:before="40" w:after="40"/>
        <w:ind w:firstLine="539"/>
        <w:jc w:val="both"/>
        <w:rPr>
          <w:rFonts w:ascii="Times New Roman" w:hAnsi="Times New Roman" w:cs="Times New Roman"/>
          <w:sz w:val="24"/>
          <w:szCs w:val="24"/>
          <w:lang w:val="vi-VN"/>
        </w:rPr>
      </w:pPr>
      <w:r w:rsidRPr="00584FBF">
        <w:rPr>
          <w:rFonts w:ascii="Times New Roman" w:hAnsi="Times New Roman" w:cs="Times New Roman"/>
          <w:sz w:val="24"/>
          <w:szCs w:val="24"/>
          <w:lang w:val="vi-VN"/>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7371"/>
      </w:tblGrid>
      <w:tr w:rsidR="00584FBF" w:rsidRPr="00584FBF" w:rsidTr="00002770">
        <w:tc>
          <w:tcPr>
            <w:tcW w:w="2235" w:type="dxa"/>
            <w:shd w:val="clear" w:color="auto" w:fill="auto"/>
            <w:vAlign w:val="center"/>
          </w:tcPr>
          <w:p w:rsidR="00584FBF" w:rsidRPr="00584FBF" w:rsidRDefault="00584FBF" w:rsidP="00002770">
            <w:pPr>
              <w:spacing w:before="40" w:after="40"/>
              <w:jc w:val="center"/>
              <w:rPr>
                <w:rFonts w:ascii="Times New Roman" w:hAnsi="Times New Roman" w:cs="Times New Roman"/>
                <w:b/>
                <w:sz w:val="24"/>
                <w:szCs w:val="24"/>
              </w:rPr>
            </w:pPr>
            <w:r w:rsidRPr="00584FBF">
              <w:rPr>
                <w:rFonts w:ascii="Times New Roman" w:hAnsi="Times New Roman" w:cs="Times New Roman"/>
                <w:b/>
                <w:i/>
                <w:sz w:val="24"/>
                <w:szCs w:val="24"/>
                <w:lang w:val="fr-FR"/>
              </w:rPr>
              <w:t>Chuyển giao</w:t>
            </w:r>
          </w:p>
        </w:tc>
        <w:tc>
          <w:tcPr>
            <w:tcW w:w="7371" w:type="dxa"/>
            <w:shd w:val="clear" w:color="auto" w:fill="auto"/>
          </w:tcPr>
          <w:p w:rsidR="00584FBF" w:rsidRPr="00584FBF" w:rsidRDefault="00584FBF" w:rsidP="00002770">
            <w:pPr>
              <w:tabs>
                <w:tab w:val="left" w:pos="9893"/>
              </w:tabs>
              <w:spacing w:before="40" w:after="40"/>
              <w:ind w:right="34"/>
              <w:jc w:val="both"/>
              <w:rPr>
                <w:rFonts w:ascii="Times New Roman" w:hAnsi="Times New Roman" w:cs="Times New Roman"/>
                <w:bCs/>
                <w:sz w:val="24"/>
                <w:szCs w:val="24"/>
                <w:lang w:val="pt-BR"/>
              </w:rPr>
            </w:pPr>
            <w:r w:rsidRPr="00584FBF">
              <w:rPr>
                <w:rFonts w:ascii="Times New Roman" w:hAnsi="Times New Roman" w:cs="Times New Roman"/>
                <w:bCs/>
                <w:sz w:val="24"/>
                <w:szCs w:val="24"/>
                <w:lang w:val="pt-BR"/>
              </w:rPr>
              <w:t xml:space="preserve">GV: Đặt các câu hỏi dẫn dắt học sinh vào kiến thức, chuyển bài toán thực tế thành vấn đề toán học. </w:t>
            </w:r>
          </w:p>
          <w:p w:rsidR="00584FBF" w:rsidRPr="00584FBF" w:rsidRDefault="00584FBF" w:rsidP="00002770">
            <w:pPr>
              <w:spacing w:before="40" w:after="40"/>
              <w:rPr>
                <w:rFonts w:ascii="Times New Roman" w:hAnsi="Times New Roman" w:cs="Times New Roman"/>
                <w:sz w:val="24"/>
                <w:szCs w:val="24"/>
                <w:lang w:val="pt-BR"/>
              </w:rPr>
            </w:pPr>
            <w:r w:rsidRPr="00584FBF">
              <w:rPr>
                <w:rFonts w:ascii="Times New Roman" w:hAnsi="Times New Roman" w:cs="Times New Roman"/>
                <w:sz w:val="24"/>
                <w:szCs w:val="24"/>
                <w:lang w:val="pt-BR"/>
              </w:rPr>
              <w:t>- Để đại diện cho lực chúng ta sử dụng đối tượng nào?</w:t>
            </w:r>
          </w:p>
          <w:p w:rsidR="00584FBF" w:rsidRPr="00584FBF" w:rsidRDefault="00584FBF" w:rsidP="00002770">
            <w:pPr>
              <w:spacing w:before="40" w:after="40"/>
              <w:rPr>
                <w:rFonts w:ascii="Times New Roman" w:hAnsi="Times New Roman" w:cs="Times New Roman"/>
                <w:sz w:val="24"/>
                <w:szCs w:val="24"/>
                <w:lang w:val="pt-BR"/>
              </w:rPr>
            </w:pPr>
            <w:r w:rsidRPr="00584FBF">
              <w:rPr>
                <w:rFonts w:ascii="Times New Roman" w:hAnsi="Times New Roman" w:cs="Times New Roman"/>
                <w:sz w:val="24"/>
                <w:szCs w:val="24"/>
                <w:lang w:val="pt-BR"/>
              </w:rPr>
              <w:t xml:space="preserve">- Do thuyền không di chuyển cùng lực kéo với một trong hai người, vậy nếu sử dụng </w:t>
            </w:r>
            <w:r w:rsidRPr="00584FBF">
              <w:rPr>
                <w:rFonts w:ascii="Times New Roman" w:hAnsi="Times New Roman" w:cs="Times New Roman"/>
                <w:b/>
                <w:position w:val="-12"/>
                <w:sz w:val="24"/>
                <w:szCs w:val="24"/>
                <w:lang w:val="nl-NL" w:eastAsia="vi-VN"/>
              </w:rPr>
              <w:object w:dxaOrig="560" w:dyaOrig="420">
                <v:shape id="_x0000_i2237" type="#_x0000_t75" style="width:27.7pt;height:21.05pt" o:ole="">
                  <v:imagedata r:id="rId2392" o:title=""/>
                </v:shape>
                <o:OLEObject Type="Embed" ProgID="Equation.DSMT4" ShapeID="_x0000_i2237" DrawAspect="Content" ObjectID="_1794818089" r:id="rId2395"/>
              </w:object>
            </w:r>
            <w:r w:rsidRPr="00584FBF">
              <w:rPr>
                <w:rFonts w:ascii="Times New Roman" w:hAnsi="Times New Roman" w:cs="Times New Roman"/>
                <w:sz w:val="24"/>
                <w:szCs w:val="24"/>
                <w:lang w:val="pt-BR"/>
              </w:rPr>
              <w:t xml:space="preserve"> có đủ để minh họa cho hướng di chuyển của thuyền?</w:t>
            </w:r>
          </w:p>
          <w:p w:rsidR="00584FBF" w:rsidRPr="00584FBF" w:rsidRDefault="00584FBF" w:rsidP="00002770">
            <w:pPr>
              <w:spacing w:before="40" w:after="40"/>
              <w:rPr>
                <w:rFonts w:ascii="Times New Roman" w:hAnsi="Times New Roman" w:cs="Times New Roman"/>
                <w:sz w:val="24"/>
                <w:szCs w:val="24"/>
                <w:lang w:val="pt-BR"/>
              </w:rPr>
            </w:pPr>
            <w:r w:rsidRPr="00584FBF">
              <w:rPr>
                <w:rFonts w:ascii="Times New Roman" w:hAnsi="Times New Roman" w:cs="Times New Roman"/>
                <w:sz w:val="24"/>
                <w:szCs w:val="24"/>
                <w:lang w:val="pt-BR"/>
              </w:rPr>
              <w:t>- Học sinh có ý niệm tạo ra vectơ thứ 3 để minh họa cho hướng di chuyển của thuyền.</w:t>
            </w:r>
          </w:p>
          <w:p w:rsidR="00584FBF" w:rsidRPr="00584FBF" w:rsidRDefault="00584FBF" w:rsidP="00002770">
            <w:pPr>
              <w:spacing w:before="40" w:after="40"/>
              <w:rPr>
                <w:rFonts w:ascii="Times New Roman" w:hAnsi="Times New Roman" w:cs="Times New Roman"/>
                <w:sz w:val="24"/>
                <w:szCs w:val="24"/>
                <w:lang w:val="pt-BR"/>
              </w:rPr>
            </w:pPr>
            <w:r w:rsidRPr="00584FBF">
              <w:rPr>
                <w:rFonts w:ascii="Times New Roman" w:hAnsi="Times New Roman" w:cs="Times New Roman"/>
                <w:sz w:val="24"/>
                <w:szCs w:val="24"/>
                <w:lang w:val="pt-BR"/>
              </w:rPr>
              <w:t>- Giáo viên giao bảng phụ cho học sinh, học sinh vẽ và trình bày ý tưởng.</w:t>
            </w:r>
          </w:p>
        </w:tc>
      </w:tr>
      <w:tr w:rsidR="00584FBF" w:rsidRPr="00584FBF" w:rsidTr="00002770">
        <w:tc>
          <w:tcPr>
            <w:tcW w:w="2235" w:type="dxa"/>
            <w:shd w:val="clear" w:color="auto" w:fill="auto"/>
            <w:vAlign w:val="center"/>
          </w:tcPr>
          <w:p w:rsidR="00584FBF" w:rsidRPr="00584FBF" w:rsidRDefault="00584FBF" w:rsidP="00002770">
            <w:pPr>
              <w:spacing w:before="40" w:after="40"/>
              <w:jc w:val="center"/>
              <w:rPr>
                <w:rFonts w:ascii="Times New Roman" w:hAnsi="Times New Roman" w:cs="Times New Roman"/>
                <w:b/>
                <w:sz w:val="24"/>
                <w:szCs w:val="24"/>
              </w:rPr>
            </w:pPr>
            <w:r w:rsidRPr="00584FBF">
              <w:rPr>
                <w:rFonts w:ascii="Times New Roman" w:hAnsi="Times New Roman" w:cs="Times New Roman"/>
                <w:b/>
                <w:i/>
                <w:sz w:val="24"/>
                <w:szCs w:val="24"/>
              </w:rPr>
              <w:t>Thực hiện</w:t>
            </w:r>
          </w:p>
        </w:tc>
        <w:tc>
          <w:tcPr>
            <w:tcW w:w="7371" w:type="dxa"/>
            <w:shd w:val="clear" w:color="auto" w:fill="auto"/>
          </w:tcPr>
          <w:p w:rsidR="00584FBF" w:rsidRPr="00584FBF" w:rsidRDefault="00584FBF" w:rsidP="00002770">
            <w:pPr>
              <w:spacing w:before="40" w:after="40"/>
              <w:rPr>
                <w:rFonts w:ascii="Times New Roman" w:hAnsi="Times New Roman" w:cs="Times New Roman"/>
                <w:sz w:val="24"/>
                <w:szCs w:val="24"/>
              </w:rPr>
            </w:pPr>
            <w:r w:rsidRPr="00584FBF">
              <w:rPr>
                <w:rFonts w:ascii="Times New Roman" w:hAnsi="Times New Roman" w:cs="Times New Roman"/>
                <w:sz w:val="24"/>
                <w:szCs w:val="24"/>
              </w:rPr>
              <w:t>- Thảo luận theo nhóm.</w:t>
            </w:r>
          </w:p>
          <w:p w:rsidR="00584FBF" w:rsidRPr="00584FBF" w:rsidRDefault="00584FBF" w:rsidP="00002770">
            <w:pPr>
              <w:spacing w:before="40" w:after="40"/>
              <w:rPr>
                <w:rFonts w:ascii="Times New Roman" w:hAnsi="Times New Roman" w:cs="Times New Roman"/>
                <w:sz w:val="24"/>
                <w:szCs w:val="24"/>
              </w:rPr>
            </w:pPr>
            <w:r w:rsidRPr="00584FBF">
              <w:rPr>
                <w:rFonts w:ascii="Times New Roman" w:hAnsi="Times New Roman" w:cs="Times New Roman"/>
                <w:iCs/>
                <w:sz w:val="24"/>
                <w:szCs w:val="24"/>
              </w:rPr>
              <w:t>- Đưa ra dự đoán của nhóm và thuyết trình ý tưởng của nhóm.</w:t>
            </w:r>
            <w:r w:rsidRPr="00584FBF">
              <w:rPr>
                <w:rFonts w:ascii="Times New Roman" w:hAnsi="Times New Roman" w:cs="Times New Roman"/>
                <w:i/>
                <w:sz w:val="24"/>
                <w:szCs w:val="24"/>
              </w:rPr>
              <w:t xml:space="preserve"> </w:t>
            </w:r>
          </w:p>
        </w:tc>
      </w:tr>
      <w:tr w:rsidR="00584FBF" w:rsidRPr="00584FBF" w:rsidTr="00002770">
        <w:trPr>
          <w:trHeight w:val="841"/>
        </w:trPr>
        <w:tc>
          <w:tcPr>
            <w:tcW w:w="2235" w:type="dxa"/>
            <w:shd w:val="clear" w:color="auto" w:fill="auto"/>
            <w:vAlign w:val="center"/>
          </w:tcPr>
          <w:p w:rsidR="00584FBF" w:rsidRPr="00584FBF" w:rsidRDefault="00584FBF" w:rsidP="00002770">
            <w:pPr>
              <w:spacing w:before="40" w:after="40"/>
              <w:jc w:val="center"/>
              <w:rPr>
                <w:rFonts w:ascii="Times New Roman" w:hAnsi="Times New Roman" w:cs="Times New Roman"/>
                <w:b/>
                <w:i/>
                <w:sz w:val="24"/>
                <w:szCs w:val="24"/>
              </w:rPr>
            </w:pPr>
            <w:r w:rsidRPr="00584FBF">
              <w:rPr>
                <w:rFonts w:ascii="Times New Roman" w:hAnsi="Times New Roman" w:cs="Times New Roman"/>
                <w:b/>
                <w:i/>
                <w:sz w:val="24"/>
                <w:szCs w:val="24"/>
              </w:rPr>
              <w:t>Báo cáo thảo luận</w:t>
            </w:r>
          </w:p>
        </w:tc>
        <w:tc>
          <w:tcPr>
            <w:tcW w:w="7371" w:type="dxa"/>
            <w:shd w:val="clear" w:color="auto" w:fill="auto"/>
          </w:tcPr>
          <w:p w:rsidR="00584FBF" w:rsidRPr="00584FBF" w:rsidRDefault="00584FBF" w:rsidP="00002770">
            <w:pPr>
              <w:tabs>
                <w:tab w:val="left" w:pos="9893"/>
              </w:tabs>
              <w:spacing w:before="40" w:after="40"/>
              <w:jc w:val="both"/>
              <w:rPr>
                <w:rFonts w:ascii="Times New Roman" w:hAnsi="Times New Roman" w:cs="Times New Roman"/>
                <w:bCs/>
                <w:sz w:val="24"/>
                <w:szCs w:val="24"/>
                <w:lang w:val="pt-BR"/>
              </w:rPr>
            </w:pPr>
            <w:r w:rsidRPr="00584FBF">
              <w:rPr>
                <w:rFonts w:ascii="Times New Roman" w:hAnsi="Times New Roman" w:cs="Times New Roman"/>
                <w:sz w:val="24"/>
                <w:szCs w:val="24"/>
              </w:rPr>
              <w:t>-</w:t>
            </w:r>
            <w:r w:rsidRPr="00584FBF">
              <w:rPr>
                <w:rFonts w:ascii="Times New Roman" w:hAnsi="Times New Roman" w:cs="Times New Roman"/>
                <w:b/>
                <w:bCs/>
                <w:sz w:val="24"/>
                <w:szCs w:val="24"/>
                <w:lang w:val="pt-BR"/>
              </w:rPr>
              <w:t xml:space="preserve"> </w:t>
            </w:r>
            <w:r w:rsidRPr="00584FBF">
              <w:rPr>
                <w:rFonts w:ascii="Times New Roman" w:hAnsi="Times New Roman" w:cs="Times New Roman"/>
                <w:bCs/>
                <w:sz w:val="24"/>
                <w:szCs w:val="24"/>
                <w:lang w:val="pt-BR"/>
              </w:rPr>
              <w:t>Vẽ được vectơ nhưng chưa có độ chính xác cao.</w:t>
            </w:r>
          </w:p>
          <w:p w:rsidR="00584FBF" w:rsidRPr="00584FBF" w:rsidRDefault="00584FBF" w:rsidP="00002770">
            <w:pPr>
              <w:tabs>
                <w:tab w:val="left" w:pos="9893"/>
              </w:tabs>
              <w:spacing w:before="40" w:after="40"/>
              <w:jc w:val="both"/>
              <w:rPr>
                <w:rFonts w:ascii="Times New Roman" w:hAnsi="Times New Roman" w:cs="Times New Roman"/>
                <w:bCs/>
                <w:sz w:val="24"/>
                <w:szCs w:val="24"/>
                <w:lang w:val="pt-BR"/>
              </w:rPr>
            </w:pPr>
            <w:r w:rsidRPr="00584FBF">
              <w:rPr>
                <w:rFonts w:ascii="Times New Roman" w:hAnsi="Times New Roman" w:cs="Times New Roman"/>
                <w:bCs/>
                <w:sz w:val="24"/>
                <w:szCs w:val="24"/>
                <w:lang w:val="pt-BR"/>
              </w:rPr>
              <w:t>- Chưa có quy tắc chung cho việc vẽ và độ chính xác về độ lớn.</w:t>
            </w:r>
          </w:p>
        </w:tc>
      </w:tr>
      <w:tr w:rsidR="00584FBF" w:rsidRPr="00584FBF" w:rsidTr="00002770">
        <w:tc>
          <w:tcPr>
            <w:tcW w:w="2235" w:type="dxa"/>
            <w:shd w:val="clear" w:color="auto" w:fill="auto"/>
            <w:vAlign w:val="center"/>
          </w:tcPr>
          <w:p w:rsidR="00584FBF" w:rsidRPr="00584FBF" w:rsidRDefault="00584FBF" w:rsidP="00002770">
            <w:pPr>
              <w:spacing w:before="40" w:after="40"/>
              <w:ind w:left="-126"/>
              <w:jc w:val="center"/>
              <w:rPr>
                <w:rFonts w:ascii="Times New Roman" w:hAnsi="Times New Roman" w:cs="Times New Roman"/>
                <w:b/>
                <w:sz w:val="24"/>
                <w:szCs w:val="24"/>
                <w:lang w:val="pt-BR"/>
              </w:rPr>
            </w:pPr>
            <w:r w:rsidRPr="00584FBF">
              <w:rPr>
                <w:rFonts w:ascii="Times New Roman" w:hAnsi="Times New Roman" w:cs="Times New Roman"/>
                <w:b/>
                <w:i/>
                <w:sz w:val="24"/>
                <w:szCs w:val="24"/>
                <w:lang w:val="pt-BR"/>
              </w:rPr>
              <w:t>Đánh giá, nhận xét, tổng hợp</w:t>
            </w:r>
          </w:p>
        </w:tc>
        <w:tc>
          <w:tcPr>
            <w:tcW w:w="7371" w:type="dxa"/>
            <w:shd w:val="clear" w:color="auto" w:fill="auto"/>
          </w:tcPr>
          <w:p w:rsidR="00584FBF" w:rsidRPr="00584FBF" w:rsidRDefault="00584FBF" w:rsidP="00002770">
            <w:pPr>
              <w:spacing w:before="40" w:after="40"/>
              <w:ind w:left="-126"/>
              <w:jc w:val="both"/>
              <w:rPr>
                <w:rFonts w:ascii="Times New Roman" w:hAnsi="Times New Roman" w:cs="Times New Roman"/>
                <w:bCs/>
                <w:sz w:val="24"/>
                <w:szCs w:val="24"/>
                <w:lang w:val="pt-BR"/>
              </w:rPr>
            </w:pPr>
            <w:r w:rsidRPr="00584FBF">
              <w:rPr>
                <w:rFonts w:ascii="Times New Roman" w:hAnsi="Times New Roman" w:cs="Times New Roman"/>
                <w:sz w:val="24"/>
                <w:szCs w:val="24"/>
                <w:lang w:val="pt-BR"/>
              </w:rPr>
              <w:t xml:space="preserve"> </w:t>
            </w:r>
            <w:r w:rsidRPr="00584FBF">
              <w:rPr>
                <w:rFonts w:ascii="Times New Roman" w:hAnsi="Times New Roman" w:cs="Times New Roman"/>
                <w:bCs/>
                <w:sz w:val="24"/>
                <w:szCs w:val="24"/>
                <w:lang w:val="pt-BR"/>
              </w:rPr>
              <w:t xml:space="preserve">- </w:t>
            </w:r>
            <w:r w:rsidRPr="00584FBF">
              <w:rPr>
                <w:rFonts w:ascii="Times New Roman" w:hAnsi="Times New Roman" w:cs="Times New Roman"/>
                <w:bCs/>
                <w:sz w:val="24"/>
                <w:szCs w:val="24"/>
                <w:lang w:val="vi-VN"/>
              </w:rPr>
              <w:t>G</w:t>
            </w:r>
            <w:r w:rsidRPr="00584FBF">
              <w:rPr>
                <w:rFonts w:ascii="Times New Roman" w:hAnsi="Times New Roman" w:cs="Times New Roman"/>
                <w:bCs/>
                <w:sz w:val="24"/>
                <w:szCs w:val="24"/>
                <w:lang w:val="pt-BR"/>
              </w:rPr>
              <w:t>V</w:t>
            </w:r>
            <w:r w:rsidRPr="00584FBF">
              <w:rPr>
                <w:rFonts w:ascii="Times New Roman" w:hAnsi="Times New Roman" w:cs="Times New Roman"/>
                <w:bCs/>
                <w:sz w:val="24"/>
                <w:szCs w:val="24"/>
                <w:lang w:val="vi-VN"/>
              </w:rPr>
              <w:t xml:space="preserve"> nhận xét</w:t>
            </w:r>
            <w:r w:rsidRPr="00584FBF">
              <w:rPr>
                <w:rFonts w:ascii="Times New Roman" w:hAnsi="Times New Roman" w:cs="Times New Roman"/>
                <w:bCs/>
                <w:sz w:val="24"/>
                <w:szCs w:val="24"/>
                <w:lang w:val="pt-BR"/>
              </w:rPr>
              <w:t xml:space="preserve"> thái độ làm việc,</w:t>
            </w:r>
            <w:r w:rsidRPr="00584FBF">
              <w:rPr>
                <w:rFonts w:ascii="Times New Roman" w:hAnsi="Times New Roman" w:cs="Times New Roman"/>
                <w:bCs/>
                <w:sz w:val="24"/>
                <w:szCs w:val="24"/>
                <w:lang w:val="vi-VN"/>
              </w:rPr>
              <w:t xml:space="preserve"> phương án trả lời của </w:t>
            </w:r>
            <w:r w:rsidRPr="00584FBF">
              <w:rPr>
                <w:rFonts w:ascii="Times New Roman" w:hAnsi="Times New Roman" w:cs="Times New Roman"/>
                <w:bCs/>
                <w:sz w:val="24"/>
                <w:szCs w:val="24"/>
                <w:lang w:val="pt-BR"/>
              </w:rPr>
              <w:t xml:space="preserve">học sinh, ghi nhận và tuyên dương học sinh có câu trả lời tốt nhất. Động viên các học sinh còn lại tích cực, cố gắng hơn trong các hoạt động học tiếp theo </w:t>
            </w:r>
          </w:p>
          <w:p w:rsidR="00584FBF" w:rsidRPr="00584FBF" w:rsidRDefault="00584FBF" w:rsidP="00002770">
            <w:pPr>
              <w:pStyle w:val="BodyText"/>
              <w:spacing w:before="40" w:after="40"/>
              <w:jc w:val="both"/>
              <w:rPr>
                <w:rFonts w:ascii="Times New Roman" w:hAnsi="Times New Roman"/>
                <w:bCs w:val="0"/>
                <w:sz w:val="24"/>
                <w:lang w:val="pt-BR"/>
              </w:rPr>
            </w:pPr>
            <w:r w:rsidRPr="00584FBF">
              <w:rPr>
                <w:rFonts w:ascii="Times New Roman" w:hAnsi="Times New Roman"/>
                <w:bCs w:val="0"/>
                <w:sz w:val="24"/>
                <w:lang w:val="pt-BR"/>
              </w:rPr>
              <w:t xml:space="preserve">- Chốt kiến thức </w:t>
            </w:r>
            <w:r w:rsidRPr="00584FBF">
              <w:rPr>
                <w:rFonts w:ascii="Times New Roman" w:hAnsi="Times New Roman"/>
                <w:b w:val="0"/>
                <w:i/>
                <w:sz w:val="24"/>
                <w:lang w:val="pt-BR"/>
              </w:rPr>
              <w:t xml:space="preserve">Tổng đại diện cho hướng di chuyển của chiếc thuyền là </w:t>
            </w:r>
            <w:r w:rsidRPr="00584FBF">
              <w:rPr>
                <w:rFonts w:ascii="Times New Roman" w:hAnsi="Times New Roman"/>
                <w:b w:val="0"/>
                <w:i/>
                <w:sz w:val="24"/>
                <w:lang w:val="pt-BR"/>
              </w:rPr>
              <w:lastRenderedPageBreak/>
              <w:t xml:space="preserve">tổng của hai vectơ kéo </w:t>
            </w:r>
            <w:r w:rsidRPr="00584FBF">
              <w:rPr>
                <w:rFonts w:ascii="Times New Roman" w:hAnsi="Times New Roman"/>
                <w:b w:val="0"/>
                <w:color w:val="000000"/>
                <w:position w:val="-12"/>
                <w:sz w:val="24"/>
                <w:lang w:val="nl-NL" w:eastAsia="vi-VN"/>
              </w:rPr>
              <w:object w:dxaOrig="560" w:dyaOrig="420">
                <v:shape id="_x0000_i2238" type="#_x0000_t75" style="width:27.7pt;height:21.05pt" o:ole="">
                  <v:imagedata r:id="rId2392" o:title=""/>
                </v:shape>
                <o:OLEObject Type="Embed" ProgID="Equation.DSMT4" ShapeID="_x0000_i2238" DrawAspect="Content" ObjectID="_1794818090" r:id="rId2396"/>
              </w:object>
            </w:r>
            <w:r w:rsidRPr="00584FBF">
              <w:rPr>
                <w:rFonts w:ascii="Times New Roman" w:hAnsi="Times New Roman"/>
                <w:sz w:val="24"/>
                <w:lang w:val="pt-BR"/>
              </w:rPr>
              <w:t>. Có quy tắc để tìm ra vectơ tổng đó với độ chính xác cao.</w:t>
            </w:r>
          </w:p>
        </w:tc>
      </w:tr>
    </w:tbl>
    <w:p w:rsidR="00584FBF" w:rsidRPr="00584FBF" w:rsidRDefault="00584FBF" w:rsidP="00584FBF">
      <w:pPr>
        <w:tabs>
          <w:tab w:val="center" w:pos="4890"/>
        </w:tabs>
        <w:spacing w:before="40" w:after="40"/>
        <w:rPr>
          <w:rFonts w:ascii="Times New Roman" w:eastAsia="Arial" w:hAnsi="Times New Roman" w:cs="Times New Roman"/>
          <w:b/>
          <w:sz w:val="24"/>
          <w:szCs w:val="24"/>
          <w:lang w:val="es-ES"/>
        </w:rPr>
      </w:pPr>
      <w:r w:rsidRPr="00584FBF">
        <w:rPr>
          <w:rFonts w:ascii="Times New Roman" w:eastAsia="Arial" w:hAnsi="Times New Roman" w:cs="Times New Roman"/>
          <w:b/>
          <w:sz w:val="24"/>
          <w:szCs w:val="24"/>
          <w:lang w:val="es-ES"/>
        </w:rPr>
        <w:lastRenderedPageBreak/>
        <w:t>2. HOẠT ĐỘNG 2: HÌNH THÀNH KIẾN THỨC MỚI</w:t>
      </w:r>
    </w:p>
    <w:p w:rsidR="00584FBF" w:rsidRPr="00584FBF" w:rsidRDefault="00584FBF" w:rsidP="00584FBF">
      <w:pPr>
        <w:pStyle w:val="BodyText"/>
        <w:spacing w:before="40" w:after="40"/>
        <w:rPr>
          <w:rFonts w:ascii="Times New Roman" w:hAnsi="Times New Roman"/>
          <w:b w:val="0"/>
          <w:sz w:val="24"/>
          <w:lang w:val="pt-BR"/>
        </w:rPr>
      </w:pPr>
      <w:r w:rsidRPr="00584FBF">
        <w:rPr>
          <w:rFonts w:ascii="Times New Roman" w:eastAsia="Calibri" w:hAnsi="Times New Roman"/>
          <w:b w:val="0"/>
          <w:bCs w:val="0"/>
          <w:kern w:val="36"/>
          <w:sz w:val="24"/>
          <w:lang w:val="es-ES"/>
        </w:rPr>
        <w:t>Hoạt động 2.1:</w:t>
      </w:r>
      <w:r w:rsidRPr="00584FBF">
        <w:rPr>
          <w:rFonts w:ascii="Times New Roman" w:hAnsi="Times New Roman"/>
          <w:b w:val="0"/>
          <w:sz w:val="24"/>
          <w:lang w:val="pt-BR"/>
        </w:rPr>
        <w:t xml:space="preserve"> Tổng của hai vectơ (15 phút)</w:t>
      </w:r>
    </w:p>
    <w:p w:rsidR="00584FBF" w:rsidRPr="00584FBF" w:rsidRDefault="00584FBF" w:rsidP="00584FBF">
      <w:pPr>
        <w:spacing w:before="40" w:after="40"/>
        <w:rPr>
          <w:rFonts w:ascii="Times New Roman" w:hAnsi="Times New Roman" w:cs="Times New Roman"/>
          <w:i/>
          <w:sz w:val="24"/>
          <w:szCs w:val="24"/>
          <w:lang w:val="pt-BR"/>
        </w:rPr>
      </w:pPr>
      <w:r w:rsidRPr="00584FBF">
        <w:rPr>
          <w:rFonts w:ascii="Times New Roman" w:eastAsia="Arial" w:hAnsi="Times New Roman" w:cs="Times New Roman"/>
          <w:b/>
          <w:sz w:val="24"/>
          <w:szCs w:val="24"/>
          <w:lang w:val="pt-BR"/>
        </w:rPr>
        <w:t>a)</w:t>
      </w:r>
      <w:r w:rsidRPr="00584FBF">
        <w:rPr>
          <w:rFonts w:ascii="Times New Roman" w:eastAsia="Arial" w:hAnsi="Times New Roman" w:cs="Times New Roman"/>
          <w:b/>
          <w:sz w:val="24"/>
          <w:szCs w:val="24"/>
          <w:lang w:val="vi-VN"/>
        </w:rPr>
        <w:t xml:space="preserve"> Mục tiêu</w:t>
      </w:r>
      <w:r w:rsidRPr="00584FBF">
        <w:rPr>
          <w:rFonts w:ascii="Times New Roman" w:eastAsia="Arial" w:hAnsi="Times New Roman" w:cs="Times New Roman"/>
          <w:sz w:val="24"/>
          <w:szCs w:val="24"/>
          <w:lang w:val="vi-VN"/>
        </w:rPr>
        <w:t xml:space="preserve">: </w:t>
      </w:r>
      <w:r w:rsidRPr="00584FBF">
        <w:rPr>
          <w:rFonts w:ascii="Times New Roman" w:eastAsia="Times New Roman" w:hAnsi="Times New Roman" w:cs="Times New Roman"/>
          <w:iCs/>
          <w:sz w:val="24"/>
          <w:szCs w:val="24"/>
          <w:lang w:val="es-ES"/>
        </w:rPr>
        <w:t>Nắm được định nghĩa tổng của hai vectơ và quy tắc 3 điểm</w:t>
      </w:r>
      <w:r w:rsidRPr="00584FBF">
        <w:rPr>
          <w:rFonts w:ascii="Times New Roman" w:hAnsi="Times New Roman" w:cs="Times New Roman"/>
          <w:i/>
          <w:sz w:val="24"/>
          <w:szCs w:val="24"/>
          <w:lang w:val="pt-BR"/>
        </w:rPr>
        <w:t>.</w:t>
      </w:r>
    </w:p>
    <w:p w:rsidR="00584FBF" w:rsidRPr="00584FBF" w:rsidRDefault="00584FBF" w:rsidP="00584FBF">
      <w:pPr>
        <w:spacing w:before="40" w:after="40"/>
        <w:rPr>
          <w:rFonts w:ascii="Times New Roman" w:hAnsi="Times New Roman" w:cs="Times New Roman"/>
          <w:b/>
          <w:sz w:val="24"/>
          <w:szCs w:val="24"/>
          <w:lang w:val="pt-BR"/>
        </w:rPr>
      </w:pPr>
      <w:r w:rsidRPr="00584FBF">
        <w:rPr>
          <w:rFonts w:ascii="Times New Roman" w:eastAsia="Arial" w:hAnsi="Times New Roman" w:cs="Times New Roman"/>
          <w:b/>
          <w:sz w:val="24"/>
          <w:szCs w:val="24"/>
          <w:lang w:val="pt-BR"/>
        </w:rPr>
        <w:t xml:space="preserve">b) </w:t>
      </w:r>
      <w:r w:rsidRPr="00584FBF">
        <w:rPr>
          <w:rFonts w:ascii="Times New Roman" w:hAnsi="Times New Roman" w:cs="Times New Roman"/>
          <w:b/>
          <w:sz w:val="24"/>
          <w:szCs w:val="24"/>
          <w:lang w:val="pt-BR"/>
        </w:rPr>
        <w:t xml:space="preserve">Nội dung: </w:t>
      </w:r>
    </w:p>
    <w:p w:rsidR="00584FBF" w:rsidRPr="00584FBF" w:rsidRDefault="00584FBF" w:rsidP="00584FBF">
      <w:pPr>
        <w:tabs>
          <w:tab w:val="left" w:pos="9893"/>
        </w:tabs>
        <w:spacing w:before="40" w:after="40"/>
        <w:jc w:val="both"/>
        <w:rPr>
          <w:rFonts w:ascii="Times New Roman" w:hAnsi="Times New Roman" w:cs="Times New Roman"/>
          <w:sz w:val="24"/>
          <w:szCs w:val="24"/>
          <w:lang w:val="pt-BR"/>
        </w:rPr>
      </w:pPr>
      <w:r w:rsidRPr="00584FBF">
        <w:rPr>
          <w:rFonts w:ascii="Times New Roman" w:hAnsi="Times New Roman" w:cs="Times New Roman"/>
          <w:bCs/>
          <w:sz w:val="24"/>
          <w:szCs w:val="24"/>
          <w:lang w:val="pt-BR"/>
        </w:rPr>
        <w:t xml:space="preserve">GV Cho học sinh quan sát hình trong bảng phụ, chọn điểm A trên bảng phụ dựng các vectơ </w:t>
      </w:r>
      <w:r w:rsidRPr="00584FBF">
        <w:rPr>
          <w:rFonts w:ascii="Times New Roman" w:hAnsi="Times New Roman" w:cs="Times New Roman"/>
          <w:b/>
          <w:position w:val="-8"/>
          <w:sz w:val="24"/>
          <w:szCs w:val="24"/>
          <w:lang w:val="nl-NL" w:eastAsia="vi-VN"/>
        </w:rPr>
        <w:object w:dxaOrig="1620" w:dyaOrig="380">
          <v:shape id="_x0000_i2239" type="#_x0000_t75" style="width:80.85pt;height:18.85pt" o:ole="">
            <v:imagedata r:id="rId2397" o:title=""/>
          </v:shape>
          <o:OLEObject Type="Embed" ProgID="Equation.DSMT4" ShapeID="_x0000_i2239" DrawAspect="Content" ObjectID="_1794818091" r:id="rId2398"/>
        </w:object>
      </w:r>
      <w:r w:rsidRPr="00584FBF">
        <w:rPr>
          <w:rFonts w:ascii="Times New Roman" w:hAnsi="Times New Roman" w:cs="Times New Roman"/>
          <w:sz w:val="24"/>
          <w:szCs w:val="24"/>
          <w:lang w:val="pt-BR"/>
        </w:rPr>
        <w:t>.</w:t>
      </w:r>
    </w:p>
    <w:p w:rsidR="00584FBF" w:rsidRPr="00584FBF" w:rsidRDefault="00584FBF" w:rsidP="00584FBF">
      <w:pPr>
        <w:tabs>
          <w:tab w:val="left" w:pos="9893"/>
        </w:tabs>
        <w:spacing w:before="40" w:after="40"/>
        <w:jc w:val="both"/>
        <w:rPr>
          <w:rFonts w:ascii="Times New Roman" w:hAnsi="Times New Roman" w:cs="Times New Roman"/>
          <w:bCs/>
          <w:sz w:val="24"/>
          <w:szCs w:val="24"/>
          <w:lang w:val="pt-BR"/>
        </w:rPr>
      </w:pPr>
      <w:r w:rsidRPr="00584FBF">
        <w:rPr>
          <w:rFonts w:ascii="Times New Roman" w:hAnsi="Times New Roman" w:cs="Times New Roman"/>
          <w:sz w:val="24"/>
          <w:szCs w:val="24"/>
          <w:lang w:val="pt-BR"/>
        </w:rPr>
        <w:t xml:space="preserve">GV: Cho học sinh nhận xét về hướng và độ lớn giữa các vectơ </w:t>
      </w:r>
      <w:r w:rsidRPr="00584FBF">
        <w:rPr>
          <w:rFonts w:ascii="Times New Roman" w:hAnsi="Times New Roman" w:cs="Times New Roman"/>
          <w:b/>
          <w:position w:val="-6"/>
          <w:sz w:val="24"/>
          <w:szCs w:val="24"/>
          <w:lang w:val="nl-NL" w:eastAsia="vi-VN"/>
        </w:rPr>
        <w:object w:dxaOrig="400" w:dyaOrig="360">
          <v:shape id="_x0000_i2240" type="#_x0000_t75" style="width:19.95pt;height:18.85pt" o:ole="">
            <v:imagedata r:id="rId2399" o:title=""/>
          </v:shape>
          <o:OLEObject Type="Embed" ProgID="Equation.DSMT4" ShapeID="_x0000_i2240" DrawAspect="Content" ObjectID="_1794818092" r:id="rId2400"/>
        </w:object>
      </w:r>
      <w:r w:rsidRPr="00584FBF">
        <w:rPr>
          <w:rFonts w:ascii="Times New Roman" w:hAnsi="Times New Roman" w:cs="Times New Roman"/>
          <w:sz w:val="24"/>
          <w:szCs w:val="24"/>
          <w:lang w:val="pt-BR"/>
        </w:rPr>
        <w:t xml:space="preserve"> ở các nhóm.</w:t>
      </w:r>
    </w:p>
    <w:p w:rsidR="00584FBF" w:rsidRPr="00584FBF" w:rsidRDefault="00584FBF" w:rsidP="00584FBF">
      <w:pPr>
        <w:tabs>
          <w:tab w:val="left" w:pos="9893"/>
        </w:tabs>
        <w:spacing w:before="40" w:after="40"/>
        <w:jc w:val="center"/>
        <w:rPr>
          <w:rFonts w:ascii="Times New Roman" w:hAnsi="Times New Roman" w:cs="Times New Roman"/>
          <w:bCs/>
          <w:sz w:val="24"/>
          <w:szCs w:val="24"/>
          <w:lang w:val="pt-BR"/>
        </w:rPr>
      </w:pPr>
      <w:r w:rsidRPr="00584FBF">
        <w:rPr>
          <w:rFonts w:ascii="Times New Roman" w:hAnsi="Times New Roman" w:cs="Times New Roman"/>
          <w:sz w:val="24"/>
          <w:szCs w:val="24"/>
        </w:rPr>
        <w:object w:dxaOrig="3900" w:dyaOrig="1640">
          <v:shape id="_x0000_i2241" type="#_x0000_t75" style="width:194.95pt;height:81.95pt" o:ole="">
            <v:imagedata r:id="rId2401" o:title=""/>
          </v:shape>
          <o:OLEObject Type="Embed" ProgID="PBrush" ShapeID="_x0000_i2241" DrawAspect="Content" ObjectID="_1794818093" r:id="rId2402"/>
        </w:object>
      </w:r>
    </w:p>
    <w:p w:rsidR="00584FBF" w:rsidRPr="00584FBF" w:rsidRDefault="00584FBF" w:rsidP="00584FBF">
      <w:pPr>
        <w:pStyle w:val="BodyText"/>
        <w:spacing w:before="40" w:after="40"/>
        <w:rPr>
          <w:rFonts w:ascii="Times New Roman" w:hAnsi="Times New Roman"/>
          <w:b w:val="0"/>
          <w:bCs w:val="0"/>
          <w:noProof/>
          <w:sz w:val="24"/>
          <w:lang w:val="nl-NL"/>
        </w:rPr>
      </w:pPr>
      <w:r w:rsidRPr="00584FBF">
        <w:rPr>
          <w:rFonts w:ascii="Times New Roman" w:hAnsi="Times New Roman"/>
          <w:b w:val="0"/>
          <w:bCs w:val="0"/>
          <w:noProof/>
          <w:sz w:val="24"/>
          <w:lang w:val="nl-NL"/>
        </w:rPr>
        <w:t>c) Sản phẩm</w:t>
      </w:r>
    </w:p>
    <w:p w:rsidR="00584FBF" w:rsidRPr="00584FBF" w:rsidRDefault="00584FBF" w:rsidP="00584FBF">
      <w:pPr>
        <w:pStyle w:val="BodyText"/>
        <w:spacing w:before="40" w:after="40"/>
        <w:rPr>
          <w:rFonts w:ascii="Times New Roman" w:hAnsi="Times New Roman"/>
          <w:noProof/>
          <w:sz w:val="24"/>
          <w:lang w:val="nl-NL"/>
        </w:rPr>
      </w:pPr>
      <w:r w:rsidRPr="00584FBF">
        <w:rPr>
          <w:rFonts w:ascii="Times New Roman" w:hAnsi="Times New Roman"/>
          <w:noProof/>
          <w:sz w:val="24"/>
          <w:lang w:val="nl-NL"/>
        </w:rPr>
        <w:t>- Học sinh trả lời câu hỏi của giáo viên</w:t>
      </w:r>
    </w:p>
    <w:p w:rsidR="00584FBF" w:rsidRPr="00584FBF" w:rsidRDefault="00584FBF" w:rsidP="00584FBF">
      <w:pPr>
        <w:pStyle w:val="BodyText"/>
        <w:spacing w:before="40" w:after="40"/>
        <w:rPr>
          <w:rFonts w:ascii="Times New Roman" w:hAnsi="Times New Roman"/>
          <w:noProof/>
          <w:sz w:val="24"/>
          <w:lang w:val="nl-NL"/>
        </w:rPr>
      </w:pPr>
      <w:r w:rsidRPr="00584FBF">
        <w:rPr>
          <w:rFonts w:ascii="Times New Roman" w:hAnsi="Times New Roman"/>
          <w:noProof/>
          <w:sz w:val="24"/>
          <w:lang w:val="nl-NL"/>
        </w:rPr>
        <w:t>- Giáo viên hình thành kiến thức:</w:t>
      </w:r>
    </w:p>
    <w:p w:rsidR="00584FBF" w:rsidRPr="00584FBF" w:rsidRDefault="00584FBF" w:rsidP="00584FBF">
      <w:pPr>
        <w:pStyle w:val="BodyText"/>
        <w:spacing w:before="40" w:after="40"/>
        <w:rPr>
          <w:rFonts w:ascii="Times New Roman" w:hAnsi="Times New Roman"/>
          <w:noProof/>
          <w:sz w:val="24"/>
          <w:lang w:val="nl-NL"/>
        </w:rPr>
      </w:pPr>
      <w:r w:rsidRPr="00584FBF">
        <w:rPr>
          <w:rFonts w:ascii="Times New Roman" w:hAnsi="Times New Roman"/>
          <w:noProof/>
          <w:sz w:val="24"/>
          <w:lang w:val="nl-NL"/>
        </w:rPr>
        <w:t>Quy tắc 3 điểm:</w:t>
      </w:r>
    </w:p>
    <w:p w:rsidR="00584FBF" w:rsidRPr="00584FBF" w:rsidRDefault="00584FBF" w:rsidP="00584FBF">
      <w:pPr>
        <w:pStyle w:val="BodyText"/>
        <w:spacing w:before="40" w:after="40"/>
        <w:rPr>
          <w:rFonts w:ascii="Times New Roman" w:hAnsi="Times New Roman"/>
          <w:iCs/>
          <w:sz w:val="24"/>
          <w:lang w:val="pt-BR"/>
        </w:rPr>
      </w:pPr>
      <w:r w:rsidRPr="00584FBF">
        <w:rPr>
          <w:rFonts w:ascii="Times New Roman" w:hAnsi="Times New Roman"/>
          <w:noProof/>
          <w:sz w:val="24"/>
          <w:lang w:val="nl-NL"/>
        </w:rPr>
        <w:t xml:space="preserve">Cho ba điểm </w:t>
      </w:r>
      <w:r w:rsidRPr="00584FBF">
        <w:rPr>
          <w:rFonts w:ascii="Times New Roman" w:hAnsi="Times New Roman"/>
          <w:b w:val="0"/>
          <w:color w:val="000000"/>
          <w:position w:val="-8"/>
          <w:sz w:val="24"/>
          <w:lang w:val="nl-NL" w:eastAsia="vi-VN"/>
        </w:rPr>
        <w:object w:dxaOrig="720" w:dyaOrig="300">
          <v:shape id="_x0000_i2242" type="#_x0000_t75" style="width:36.55pt;height:15.5pt" o:ole="">
            <v:imagedata r:id="rId2403" o:title=""/>
          </v:shape>
          <o:OLEObject Type="Embed" ProgID="Equation.DSMT4" ShapeID="_x0000_i2242" DrawAspect="Content" ObjectID="_1794818094" r:id="rId2404"/>
        </w:object>
      </w:r>
      <w:r w:rsidRPr="00584FBF">
        <w:rPr>
          <w:rFonts w:ascii="Times New Roman" w:hAnsi="Times New Roman"/>
          <w:sz w:val="24"/>
          <w:lang w:val="nl-NL"/>
        </w:rPr>
        <w:t xml:space="preserve">. </w:t>
      </w:r>
      <w:r w:rsidRPr="00584FBF">
        <w:rPr>
          <w:rFonts w:ascii="Times New Roman" w:hAnsi="Times New Roman"/>
          <w:sz w:val="24"/>
        </w:rPr>
        <w:t>Khi đó ta có:</w:t>
      </w:r>
      <w:r w:rsidRPr="00584FBF">
        <w:rPr>
          <w:rFonts w:ascii="Times New Roman" w:hAnsi="Times New Roman"/>
          <w:b w:val="0"/>
          <w:color w:val="000000"/>
          <w:position w:val="-6"/>
          <w:sz w:val="24"/>
          <w:lang w:val="nl-NL" w:eastAsia="vi-VN"/>
        </w:rPr>
        <w:object w:dxaOrig="1560" w:dyaOrig="360">
          <v:shape id="_x0000_i2243" type="#_x0000_t75" style="width:77.55pt;height:18.85pt" o:ole="">
            <v:imagedata r:id="rId2405" o:title=""/>
          </v:shape>
          <o:OLEObject Type="Embed" ProgID="Equation.DSMT4" ShapeID="_x0000_i2243" DrawAspect="Content" ObjectID="_1794818095" r:id="rId2406"/>
        </w:object>
      </w:r>
    </w:p>
    <w:p w:rsidR="00584FBF" w:rsidRPr="00584FBF" w:rsidRDefault="00584FBF" w:rsidP="00584FBF">
      <w:pPr>
        <w:spacing w:before="40" w:after="40"/>
        <w:rPr>
          <w:rFonts w:ascii="Times New Roman" w:hAnsi="Times New Roman" w:cs="Times New Roman"/>
          <w:b/>
          <w:sz w:val="24"/>
          <w:szCs w:val="24"/>
        </w:rPr>
      </w:pPr>
      <w:r w:rsidRPr="00584FBF">
        <w:rPr>
          <w:rFonts w:ascii="Times New Roman" w:hAnsi="Times New Roman" w:cs="Times New Roman"/>
          <w:b/>
          <w:sz w:val="24"/>
          <w:szCs w:val="24"/>
        </w:rPr>
        <w:t>c)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6"/>
      </w:tblGrid>
      <w:tr w:rsidR="00584FBF" w:rsidRPr="00584FBF" w:rsidTr="00002770">
        <w:tc>
          <w:tcPr>
            <w:tcW w:w="9606" w:type="dxa"/>
            <w:shd w:val="clear" w:color="auto" w:fill="auto"/>
          </w:tcPr>
          <w:p w:rsidR="00584FBF" w:rsidRPr="00584FBF" w:rsidRDefault="00584FBF" w:rsidP="00002770">
            <w:pPr>
              <w:pStyle w:val="BodyText"/>
              <w:spacing w:before="40" w:after="40"/>
              <w:jc w:val="both"/>
              <w:rPr>
                <w:rFonts w:ascii="Times New Roman" w:hAnsi="Times New Roman"/>
                <w:b w:val="0"/>
                <w:sz w:val="24"/>
                <w:lang w:val="pt-BR"/>
              </w:rPr>
            </w:pPr>
            <w:r w:rsidRPr="00584FBF">
              <w:rPr>
                <w:rFonts w:ascii="Times New Roman" w:hAnsi="Times New Roman"/>
                <w:b w:val="0"/>
                <w:sz w:val="24"/>
                <w:lang w:val="pt-BR"/>
              </w:rPr>
              <w:t>1. Tổng của hai vectơ.</w:t>
            </w:r>
          </w:p>
          <w:p w:rsidR="00584FBF" w:rsidRPr="00584FBF" w:rsidRDefault="00584FBF" w:rsidP="00002770">
            <w:pPr>
              <w:spacing w:before="40" w:after="40"/>
              <w:rPr>
                <w:rFonts w:ascii="Times New Roman" w:hAnsi="Times New Roman" w:cs="Times New Roman"/>
                <w:sz w:val="24"/>
                <w:szCs w:val="24"/>
                <w:lang w:val="nl-NL" w:eastAsia="vi-VN"/>
              </w:rPr>
            </w:pPr>
            <w:r w:rsidRPr="00584FBF">
              <w:rPr>
                <w:rFonts w:ascii="Times New Roman" w:hAnsi="Times New Roman" w:cs="Times New Roman"/>
                <w:b/>
                <w:sz w:val="24"/>
                <w:szCs w:val="24"/>
                <w:u w:val="single"/>
                <w:lang w:val="nl-NL" w:eastAsia="vi-VN"/>
              </w:rPr>
              <w:t>Định nghĩa</w:t>
            </w:r>
            <w:r w:rsidRPr="00584FBF">
              <w:rPr>
                <w:rFonts w:ascii="Times New Roman" w:hAnsi="Times New Roman" w:cs="Times New Roman"/>
                <w:b/>
                <w:sz w:val="24"/>
                <w:szCs w:val="24"/>
                <w:lang w:val="nl-NL" w:eastAsia="vi-VN"/>
              </w:rPr>
              <w:t>.</w:t>
            </w:r>
            <w:r w:rsidRPr="00584FBF">
              <w:rPr>
                <w:rFonts w:ascii="Times New Roman" w:hAnsi="Times New Roman" w:cs="Times New Roman"/>
                <w:sz w:val="24"/>
                <w:szCs w:val="24"/>
                <w:lang w:val="nl-NL" w:eastAsia="vi-VN"/>
              </w:rPr>
              <w:t xml:space="preserve"> Cho 2 vectơ </w:t>
            </w:r>
            <w:r w:rsidRPr="00584FBF">
              <w:rPr>
                <w:rFonts w:ascii="Times New Roman" w:hAnsi="Times New Roman" w:cs="Times New Roman"/>
                <w:noProof/>
                <w:position w:val="-4"/>
                <w:sz w:val="24"/>
                <w:szCs w:val="24"/>
              </w:rPr>
              <w:object w:dxaOrig="200" w:dyaOrig="350">
                <v:shape id="_x0000_i2244" type="#_x0000_t75" style="width:9.95pt;height:17.7pt" o:ole="">
                  <v:imagedata r:id="rId2407" o:title=""/>
                </v:shape>
                <o:OLEObject Type="Embed" ProgID="Equation.DSMT4" ShapeID="_x0000_i2244" DrawAspect="Content" ObjectID="_1794818096" r:id="rId2408"/>
              </w:object>
            </w:r>
            <w:r w:rsidRPr="00584FBF">
              <w:rPr>
                <w:rFonts w:ascii="Times New Roman" w:hAnsi="Times New Roman" w:cs="Times New Roman"/>
                <w:sz w:val="24"/>
                <w:szCs w:val="24"/>
                <w:lang w:val="nl-NL" w:eastAsia="vi-VN"/>
              </w:rPr>
              <w:t xml:space="preserve">và </w:t>
            </w:r>
            <w:r w:rsidRPr="00584FBF">
              <w:rPr>
                <w:rFonts w:ascii="Times New Roman" w:hAnsi="Times New Roman" w:cs="Times New Roman"/>
                <w:position w:val="-4"/>
                <w:sz w:val="24"/>
                <w:szCs w:val="24"/>
                <w:lang w:val="nl-NL" w:eastAsia="vi-VN"/>
              </w:rPr>
              <w:object w:dxaOrig="200" w:dyaOrig="350">
                <v:shape id="_x0000_i2245" type="#_x0000_t75" style="width:9.95pt;height:17.7pt" o:ole="">
                  <v:imagedata r:id="rId2409" o:title=""/>
                </v:shape>
                <o:OLEObject Type="Embed" ProgID="Equation.DSMT4" ShapeID="_x0000_i2245" DrawAspect="Content" ObjectID="_1794818097" r:id="rId2410"/>
              </w:object>
            </w:r>
            <w:r w:rsidRPr="00584FBF">
              <w:rPr>
                <w:rFonts w:ascii="Times New Roman" w:hAnsi="Times New Roman" w:cs="Times New Roman"/>
                <w:sz w:val="24"/>
                <w:szCs w:val="24"/>
                <w:lang w:val="nl-NL" w:eastAsia="vi-VN"/>
              </w:rPr>
              <w:t xml:space="preserve">. Lấy điểm A tùy ý, vẽ </w:t>
            </w:r>
            <w:r w:rsidRPr="00584FBF">
              <w:rPr>
                <w:rFonts w:ascii="Times New Roman" w:hAnsi="Times New Roman" w:cs="Times New Roman"/>
                <w:noProof/>
                <w:position w:val="-4"/>
                <w:sz w:val="24"/>
                <w:szCs w:val="24"/>
              </w:rPr>
              <w:object w:dxaOrig="780" w:dyaOrig="350">
                <v:shape id="_x0000_i2246" type="#_x0000_t75" style="width:38.75pt;height:17.7pt" o:ole="">
                  <v:imagedata r:id="rId2411" o:title=""/>
                </v:shape>
                <o:OLEObject Type="Embed" ProgID="Equation.DSMT4" ShapeID="_x0000_i2246" DrawAspect="Content" ObjectID="_1794818098" r:id="rId2412"/>
              </w:object>
            </w:r>
            <w:r w:rsidRPr="00584FBF">
              <w:rPr>
                <w:rFonts w:ascii="Times New Roman" w:hAnsi="Times New Roman" w:cs="Times New Roman"/>
                <w:sz w:val="24"/>
                <w:szCs w:val="24"/>
                <w:lang w:val="nl-NL" w:eastAsia="vi-VN"/>
              </w:rPr>
              <w:t xml:space="preserve"> và </w:t>
            </w:r>
            <w:r w:rsidRPr="00584FBF">
              <w:rPr>
                <w:rFonts w:ascii="Times New Roman" w:hAnsi="Times New Roman" w:cs="Times New Roman"/>
                <w:noProof/>
                <w:position w:val="-6"/>
                <w:sz w:val="24"/>
                <w:szCs w:val="24"/>
              </w:rPr>
              <w:object w:dxaOrig="800" w:dyaOrig="360">
                <v:shape id="_x0000_i2247" type="#_x0000_t75" style="width:39.9pt;height:18.85pt" o:ole="">
                  <v:imagedata r:id="rId2413" o:title=""/>
                </v:shape>
                <o:OLEObject Type="Embed" ProgID="Equation.DSMT4" ShapeID="_x0000_i2247" DrawAspect="Content" ObjectID="_1794818099" r:id="rId2414"/>
              </w:object>
            </w:r>
            <w:r w:rsidRPr="00584FBF">
              <w:rPr>
                <w:rFonts w:ascii="Times New Roman" w:hAnsi="Times New Roman" w:cs="Times New Roman"/>
                <w:sz w:val="24"/>
                <w:szCs w:val="24"/>
                <w:lang w:val="nl-NL" w:eastAsia="vi-VN"/>
              </w:rPr>
              <w:t xml:space="preserve">. Vectơ </w:t>
            </w:r>
            <w:r w:rsidRPr="00584FBF">
              <w:rPr>
                <w:rFonts w:ascii="Times New Roman" w:hAnsi="Times New Roman" w:cs="Times New Roman"/>
                <w:noProof/>
                <w:position w:val="-6"/>
                <w:sz w:val="24"/>
                <w:szCs w:val="24"/>
              </w:rPr>
              <w:object w:dxaOrig="410" w:dyaOrig="360">
                <v:shape id="_x0000_i2248" type="#_x0000_t75" style="width:19.95pt;height:18.85pt" o:ole="">
                  <v:imagedata r:id="rId2415" o:title=""/>
                </v:shape>
                <o:OLEObject Type="Embed" ProgID="Equation.DSMT4" ShapeID="_x0000_i2248" DrawAspect="Content" ObjectID="_1794818100" r:id="rId2416"/>
              </w:object>
            </w:r>
            <w:r w:rsidRPr="00584FBF">
              <w:rPr>
                <w:rFonts w:ascii="Times New Roman" w:hAnsi="Times New Roman" w:cs="Times New Roman"/>
                <w:sz w:val="24"/>
                <w:szCs w:val="24"/>
                <w:lang w:val="nl-NL" w:eastAsia="vi-VN"/>
              </w:rPr>
              <w:t xml:space="preserve"> được gọi là tổng của hai  </w:t>
            </w:r>
            <w:r w:rsidRPr="00584FBF">
              <w:rPr>
                <w:rFonts w:ascii="Times New Roman" w:hAnsi="Times New Roman" w:cs="Times New Roman"/>
                <w:noProof/>
                <w:position w:val="-4"/>
                <w:sz w:val="24"/>
                <w:szCs w:val="24"/>
              </w:rPr>
              <w:object w:dxaOrig="200" w:dyaOrig="350">
                <v:shape id="_x0000_i2249" type="#_x0000_t75" style="width:9.95pt;height:17.7pt" o:ole="">
                  <v:imagedata r:id="rId2407" o:title=""/>
                </v:shape>
                <o:OLEObject Type="Embed" ProgID="Equation.DSMT4" ShapeID="_x0000_i2249" DrawAspect="Content" ObjectID="_1794818101" r:id="rId2417"/>
              </w:object>
            </w:r>
            <w:r w:rsidRPr="00584FBF">
              <w:rPr>
                <w:rFonts w:ascii="Times New Roman" w:hAnsi="Times New Roman" w:cs="Times New Roman"/>
                <w:sz w:val="24"/>
                <w:szCs w:val="24"/>
                <w:lang w:val="nl-NL" w:eastAsia="vi-VN"/>
              </w:rPr>
              <w:t xml:space="preserve">và </w:t>
            </w:r>
            <w:r w:rsidRPr="00584FBF">
              <w:rPr>
                <w:rFonts w:ascii="Times New Roman" w:hAnsi="Times New Roman" w:cs="Times New Roman"/>
                <w:position w:val="-4"/>
                <w:sz w:val="24"/>
                <w:szCs w:val="24"/>
                <w:lang w:val="nl-NL" w:eastAsia="vi-VN"/>
              </w:rPr>
              <w:object w:dxaOrig="200" w:dyaOrig="350">
                <v:shape id="_x0000_i2250" type="#_x0000_t75" style="width:9.95pt;height:17.7pt" o:ole="">
                  <v:imagedata r:id="rId2409" o:title=""/>
                </v:shape>
                <o:OLEObject Type="Embed" ProgID="Equation.DSMT4" ShapeID="_x0000_i2250" DrawAspect="Content" ObjectID="_1794818102" r:id="rId2418"/>
              </w:object>
            </w:r>
            <w:r w:rsidRPr="00584FBF">
              <w:rPr>
                <w:rFonts w:ascii="Times New Roman" w:hAnsi="Times New Roman" w:cs="Times New Roman"/>
                <w:sz w:val="24"/>
                <w:szCs w:val="24"/>
                <w:lang w:val="nl-NL" w:eastAsia="vi-VN"/>
              </w:rPr>
              <w:t xml:space="preserve">. Kí hiệu là: </w:t>
            </w:r>
            <w:r w:rsidRPr="00584FBF">
              <w:rPr>
                <w:rFonts w:ascii="Times New Roman" w:hAnsi="Times New Roman" w:cs="Times New Roman"/>
                <w:noProof/>
                <w:position w:val="-6"/>
                <w:sz w:val="24"/>
                <w:szCs w:val="24"/>
              </w:rPr>
              <w:object w:dxaOrig="590" w:dyaOrig="360">
                <v:shape id="_x0000_i2251" type="#_x0000_t75" style="width:28.8pt;height:18.85pt" o:ole="">
                  <v:imagedata r:id="rId2419" o:title=""/>
                </v:shape>
                <o:OLEObject Type="Embed" ProgID="Equation.DSMT4" ShapeID="_x0000_i2251" DrawAspect="Content" ObjectID="_1794818103" r:id="rId2420"/>
              </w:object>
            </w:r>
            <w:r w:rsidRPr="00584FBF">
              <w:rPr>
                <w:rFonts w:ascii="Times New Roman" w:hAnsi="Times New Roman" w:cs="Times New Roman"/>
                <w:sz w:val="24"/>
                <w:szCs w:val="24"/>
                <w:lang w:val="nl-NL" w:eastAsia="vi-VN"/>
              </w:rPr>
              <w:t xml:space="preserve">. Vậy </w:t>
            </w:r>
            <w:r w:rsidRPr="00584FBF">
              <w:rPr>
                <w:rFonts w:ascii="Times New Roman" w:hAnsi="Times New Roman" w:cs="Times New Roman"/>
                <w:noProof/>
                <w:position w:val="-6"/>
                <w:sz w:val="24"/>
                <w:szCs w:val="24"/>
              </w:rPr>
              <w:object w:dxaOrig="1180" w:dyaOrig="360">
                <v:shape id="_x0000_i2252" type="#_x0000_t75" style="width:58.7pt;height:18.85pt" o:ole="">
                  <v:imagedata r:id="rId2421" o:title=""/>
                </v:shape>
                <o:OLEObject Type="Embed" ProgID="Equation.DSMT4" ShapeID="_x0000_i2252" DrawAspect="Content" ObjectID="_1794818104" r:id="rId2422"/>
              </w:object>
            </w:r>
          </w:p>
          <w:p w:rsidR="00584FBF" w:rsidRPr="00584FBF" w:rsidRDefault="00584FBF" w:rsidP="00002770">
            <w:pPr>
              <w:pStyle w:val="BodyText"/>
              <w:spacing w:before="40" w:after="40"/>
              <w:rPr>
                <w:rFonts w:ascii="Times New Roman" w:hAnsi="Times New Roman"/>
                <w:sz w:val="24"/>
              </w:rPr>
            </w:pPr>
            <w:r w:rsidRPr="00584FBF">
              <w:rPr>
                <w:rFonts w:ascii="Times New Roman" w:hAnsi="Times New Roman"/>
                <w:sz w:val="24"/>
              </w:rPr>
              <w:object w:dxaOrig="3900" w:dyaOrig="1640">
                <v:shape id="_x0000_i2253" type="#_x0000_t75" style="width:194.95pt;height:81.95pt" o:ole="">
                  <v:imagedata r:id="rId2401" o:title=""/>
                </v:shape>
                <o:OLEObject Type="Embed" ProgID="PBrush" ShapeID="_x0000_i2253" DrawAspect="Content" ObjectID="_1794818105" r:id="rId2423"/>
              </w:object>
            </w:r>
          </w:p>
          <w:p w:rsidR="00584FBF" w:rsidRPr="00584FBF" w:rsidRDefault="00584FBF" w:rsidP="00002770">
            <w:pPr>
              <w:spacing w:before="40" w:after="40"/>
              <w:jc w:val="both"/>
              <w:rPr>
                <w:rFonts w:ascii="Times New Roman" w:hAnsi="Times New Roman" w:cs="Times New Roman"/>
                <w:b/>
                <w:sz w:val="24"/>
                <w:szCs w:val="24"/>
              </w:rPr>
            </w:pPr>
            <w:r w:rsidRPr="00584FBF">
              <w:rPr>
                <w:rFonts w:ascii="Times New Roman" w:hAnsi="Times New Roman" w:cs="Times New Roman"/>
                <w:b/>
                <w:sz w:val="24"/>
                <w:szCs w:val="24"/>
              </w:rPr>
              <w:t>*Quy tắc 3 điểm đối với phép cộng hai vectơ:</w:t>
            </w:r>
          </w:p>
          <w:p w:rsidR="00584FBF" w:rsidRPr="00584FBF" w:rsidRDefault="00584FBF" w:rsidP="00002770">
            <w:pPr>
              <w:spacing w:before="40" w:after="40"/>
              <w:jc w:val="center"/>
              <w:rPr>
                <w:rFonts w:ascii="Times New Roman" w:hAnsi="Times New Roman" w:cs="Times New Roman"/>
                <w:sz w:val="24"/>
                <w:szCs w:val="24"/>
              </w:rPr>
            </w:pPr>
            <w:r w:rsidRPr="00584FBF">
              <w:rPr>
                <w:rFonts w:ascii="Times New Roman" w:hAnsi="Times New Roman" w:cs="Times New Roman"/>
                <w:sz w:val="24"/>
                <w:szCs w:val="24"/>
              </w:rPr>
              <w:object w:dxaOrig="2640" w:dyaOrig="1260">
                <v:shape id="_x0000_i2254" type="#_x0000_t75" style="width:131.8pt;height:63.15pt" o:ole="">
                  <v:imagedata r:id="rId2424" o:title=""/>
                </v:shape>
                <o:OLEObject Type="Embed" ProgID="PBrush" ShapeID="_x0000_i2254" DrawAspect="Content" ObjectID="_1794818106" r:id="rId2425"/>
              </w:object>
            </w:r>
          </w:p>
          <w:p w:rsidR="00584FBF" w:rsidRPr="00584FBF" w:rsidRDefault="00584FBF" w:rsidP="00002770">
            <w:pPr>
              <w:spacing w:before="40" w:after="40"/>
              <w:jc w:val="both"/>
              <w:rPr>
                <w:rFonts w:ascii="Times New Roman" w:hAnsi="Times New Roman" w:cs="Times New Roman"/>
                <w:position w:val="-4"/>
                <w:sz w:val="24"/>
                <w:szCs w:val="24"/>
              </w:rPr>
            </w:pPr>
            <w:r w:rsidRPr="00584FBF">
              <w:rPr>
                <w:rFonts w:ascii="Times New Roman" w:hAnsi="Times New Roman" w:cs="Times New Roman"/>
                <w:position w:val="-4"/>
                <w:sz w:val="24"/>
                <w:szCs w:val="24"/>
              </w:rPr>
              <w:object w:dxaOrig="1620" w:dyaOrig="310">
                <v:shape id="_x0000_i2255" type="#_x0000_t75" style="width:80.85pt;height:15.5pt" o:ole="">
                  <v:imagedata r:id="rId2426" o:title=""/>
                </v:shape>
                <o:OLEObject Type="Embed" ProgID="Equation.DSMT4" ShapeID="_x0000_i2255" DrawAspect="Content" ObjectID="_1794818107" r:id="rId2427"/>
              </w:object>
            </w:r>
            <w:r w:rsidRPr="00584FBF">
              <w:rPr>
                <w:rFonts w:ascii="Times New Roman" w:hAnsi="Times New Roman" w:cs="Times New Roman"/>
                <w:sz w:val="24"/>
                <w:szCs w:val="24"/>
              </w:rPr>
              <w:t xml:space="preserve"> hay </w:t>
            </w:r>
            <w:r w:rsidRPr="00584FBF">
              <w:rPr>
                <w:rFonts w:ascii="Times New Roman" w:hAnsi="Times New Roman" w:cs="Times New Roman"/>
                <w:position w:val="-4"/>
                <w:sz w:val="24"/>
                <w:szCs w:val="24"/>
              </w:rPr>
              <w:object w:dxaOrig="1570" w:dyaOrig="310">
                <v:shape id="_x0000_i2256" type="#_x0000_t75" style="width:78.65pt;height:15.5pt" o:ole="">
                  <v:imagedata r:id="rId2428" o:title=""/>
                </v:shape>
                <o:OLEObject Type="Embed" ProgID="Equation.DSMT4" ShapeID="_x0000_i2256" DrawAspect="Content" ObjectID="_1794818108" r:id="rId2429"/>
              </w:object>
            </w:r>
            <w:r w:rsidRPr="00584FBF">
              <w:rPr>
                <w:rFonts w:ascii="Times New Roman" w:hAnsi="Times New Roman" w:cs="Times New Roman"/>
                <w:sz w:val="24"/>
                <w:szCs w:val="24"/>
              </w:rPr>
              <w:t xml:space="preserve"> (viết theo kiểu chèn điểm)</w:t>
            </w:r>
          </w:p>
          <w:p w:rsidR="00584FBF" w:rsidRPr="00584FBF" w:rsidRDefault="00584FBF" w:rsidP="00002770">
            <w:pPr>
              <w:pStyle w:val="BodyText"/>
              <w:spacing w:before="40" w:after="40"/>
              <w:rPr>
                <w:rFonts w:ascii="Times New Roman" w:hAnsi="Times New Roman"/>
                <w:iCs/>
                <w:position w:val="-6"/>
                <w:sz w:val="24"/>
                <w:lang w:val="pt-BR"/>
              </w:rPr>
            </w:pPr>
            <w:r w:rsidRPr="00584FBF">
              <w:rPr>
                <w:rFonts w:ascii="Times New Roman" w:hAnsi="Times New Roman"/>
                <w:iCs/>
                <w:position w:val="-6"/>
                <w:sz w:val="24"/>
                <w:lang w:val="pt-BR"/>
              </w:rPr>
              <w:t xml:space="preserve"> </w:t>
            </w:r>
          </w:p>
        </w:tc>
      </w:tr>
    </w:tbl>
    <w:p w:rsidR="00584FBF" w:rsidRPr="00584FBF" w:rsidRDefault="00584FBF" w:rsidP="00584FBF">
      <w:pPr>
        <w:spacing w:before="40" w:after="40"/>
        <w:rPr>
          <w:rFonts w:ascii="Times New Roman" w:hAnsi="Times New Roman" w:cs="Times New Roman"/>
          <w:b/>
          <w:sz w:val="24"/>
          <w:szCs w:val="24"/>
          <w:lang w:val="pt-BR"/>
        </w:rPr>
      </w:pPr>
      <w:r w:rsidRPr="00584FBF">
        <w:rPr>
          <w:rFonts w:ascii="Times New Roman" w:hAnsi="Times New Roman" w:cs="Times New Roman"/>
          <w:b/>
          <w:sz w:val="24"/>
          <w:szCs w:val="24"/>
          <w:lang w:val="pt-BR"/>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7371"/>
      </w:tblGrid>
      <w:tr w:rsidR="00584FBF" w:rsidRPr="00584FBF" w:rsidTr="00002770">
        <w:tc>
          <w:tcPr>
            <w:tcW w:w="2235" w:type="dxa"/>
            <w:shd w:val="clear" w:color="auto" w:fill="auto"/>
            <w:vAlign w:val="center"/>
          </w:tcPr>
          <w:p w:rsidR="00584FBF" w:rsidRPr="00584FBF" w:rsidRDefault="00584FBF" w:rsidP="00002770">
            <w:pPr>
              <w:spacing w:before="40" w:after="40"/>
              <w:jc w:val="center"/>
              <w:rPr>
                <w:rFonts w:ascii="Times New Roman" w:hAnsi="Times New Roman" w:cs="Times New Roman"/>
                <w:b/>
                <w:sz w:val="24"/>
                <w:szCs w:val="24"/>
              </w:rPr>
            </w:pPr>
            <w:r w:rsidRPr="00584FBF">
              <w:rPr>
                <w:rFonts w:ascii="Times New Roman" w:hAnsi="Times New Roman" w:cs="Times New Roman"/>
                <w:b/>
                <w:i/>
                <w:sz w:val="24"/>
                <w:szCs w:val="24"/>
                <w:lang w:val="fr-FR"/>
              </w:rPr>
              <w:t>Chuyển giao</w:t>
            </w:r>
          </w:p>
        </w:tc>
        <w:tc>
          <w:tcPr>
            <w:tcW w:w="7371" w:type="dxa"/>
            <w:shd w:val="clear" w:color="auto" w:fill="auto"/>
          </w:tcPr>
          <w:p w:rsidR="00584FBF" w:rsidRPr="00584FBF" w:rsidRDefault="00584FBF" w:rsidP="00002770">
            <w:pPr>
              <w:tabs>
                <w:tab w:val="left" w:pos="9893"/>
              </w:tabs>
              <w:spacing w:before="40" w:after="40"/>
              <w:ind w:right="34"/>
              <w:jc w:val="both"/>
              <w:rPr>
                <w:rFonts w:ascii="Times New Roman" w:hAnsi="Times New Roman" w:cs="Times New Roman"/>
                <w:bCs/>
                <w:sz w:val="24"/>
                <w:szCs w:val="24"/>
                <w:lang w:val="pt-BR"/>
              </w:rPr>
            </w:pPr>
            <w:r w:rsidRPr="00584FBF">
              <w:rPr>
                <w:rFonts w:ascii="Times New Roman" w:hAnsi="Times New Roman" w:cs="Times New Roman"/>
                <w:bCs/>
                <w:sz w:val="24"/>
                <w:szCs w:val="24"/>
                <w:lang w:val="pt-BR"/>
              </w:rPr>
              <w:t>GV: Cho học sinh dựng hình và nêu nhận xét.</w:t>
            </w:r>
          </w:p>
          <w:p w:rsidR="00584FBF" w:rsidRPr="00584FBF" w:rsidRDefault="00584FBF" w:rsidP="00002770">
            <w:pPr>
              <w:tabs>
                <w:tab w:val="left" w:pos="9893"/>
              </w:tabs>
              <w:spacing w:before="40" w:after="40"/>
              <w:ind w:right="34"/>
              <w:jc w:val="both"/>
              <w:rPr>
                <w:rFonts w:ascii="Times New Roman" w:hAnsi="Times New Roman" w:cs="Times New Roman"/>
                <w:sz w:val="24"/>
                <w:szCs w:val="24"/>
                <w:lang w:val="pt-BR"/>
              </w:rPr>
            </w:pPr>
            <w:r w:rsidRPr="00584FBF">
              <w:rPr>
                <w:rFonts w:ascii="Times New Roman" w:hAnsi="Times New Roman" w:cs="Times New Roman"/>
                <w:bCs/>
                <w:sz w:val="24"/>
                <w:szCs w:val="24"/>
                <w:lang w:val="pt-BR"/>
              </w:rPr>
              <w:t xml:space="preserve">Vectơ </w:t>
            </w:r>
            <w:r w:rsidRPr="00584FBF">
              <w:rPr>
                <w:rFonts w:ascii="Times New Roman" w:hAnsi="Times New Roman" w:cs="Times New Roman"/>
                <w:b/>
                <w:position w:val="-6"/>
                <w:sz w:val="24"/>
                <w:szCs w:val="24"/>
                <w:lang w:val="nl-NL" w:eastAsia="vi-VN"/>
              </w:rPr>
              <w:object w:dxaOrig="400" w:dyaOrig="360">
                <v:shape id="_x0000_i2257" type="#_x0000_t75" style="width:19.95pt;height:18.85pt" o:ole="">
                  <v:imagedata r:id="rId2430" o:title=""/>
                </v:shape>
                <o:OLEObject Type="Embed" ProgID="Equation.DSMT4" ShapeID="_x0000_i2257" DrawAspect="Content" ObjectID="_1794818109" r:id="rId2431"/>
              </w:object>
            </w:r>
            <w:r w:rsidRPr="00584FBF">
              <w:rPr>
                <w:rFonts w:ascii="Times New Roman" w:hAnsi="Times New Roman" w:cs="Times New Roman"/>
                <w:sz w:val="24"/>
                <w:szCs w:val="24"/>
                <w:lang w:val="pt-BR"/>
              </w:rPr>
              <w:t xml:space="preserve"> giống nhau về hướng và độ lớn ở các nhóm.</w:t>
            </w:r>
          </w:p>
        </w:tc>
      </w:tr>
      <w:tr w:rsidR="00584FBF" w:rsidRPr="00584FBF" w:rsidTr="00002770">
        <w:tc>
          <w:tcPr>
            <w:tcW w:w="2235" w:type="dxa"/>
            <w:shd w:val="clear" w:color="auto" w:fill="auto"/>
            <w:vAlign w:val="center"/>
          </w:tcPr>
          <w:p w:rsidR="00584FBF" w:rsidRPr="00584FBF" w:rsidRDefault="00584FBF" w:rsidP="00002770">
            <w:pPr>
              <w:spacing w:before="40" w:after="40"/>
              <w:jc w:val="center"/>
              <w:rPr>
                <w:rFonts w:ascii="Times New Roman" w:hAnsi="Times New Roman" w:cs="Times New Roman"/>
                <w:b/>
                <w:sz w:val="24"/>
                <w:szCs w:val="24"/>
              </w:rPr>
            </w:pPr>
            <w:r w:rsidRPr="00584FBF">
              <w:rPr>
                <w:rFonts w:ascii="Times New Roman" w:hAnsi="Times New Roman" w:cs="Times New Roman"/>
                <w:b/>
                <w:i/>
                <w:sz w:val="24"/>
                <w:szCs w:val="24"/>
              </w:rPr>
              <w:t>Thực hiện</w:t>
            </w:r>
          </w:p>
        </w:tc>
        <w:tc>
          <w:tcPr>
            <w:tcW w:w="7371" w:type="dxa"/>
            <w:shd w:val="clear" w:color="auto" w:fill="auto"/>
          </w:tcPr>
          <w:p w:rsidR="00584FBF" w:rsidRPr="00584FBF" w:rsidRDefault="00584FBF" w:rsidP="00002770">
            <w:pPr>
              <w:spacing w:before="40" w:after="40"/>
              <w:rPr>
                <w:rFonts w:ascii="Times New Roman" w:hAnsi="Times New Roman" w:cs="Times New Roman"/>
                <w:b/>
                <w:i/>
                <w:sz w:val="24"/>
                <w:szCs w:val="24"/>
              </w:rPr>
            </w:pPr>
            <w:r w:rsidRPr="00584FBF">
              <w:rPr>
                <w:rFonts w:ascii="Times New Roman" w:hAnsi="Times New Roman" w:cs="Times New Roman"/>
                <w:sz w:val="24"/>
                <w:szCs w:val="24"/>
              </w:rPr>
              <w:t>- HS thảo luận theo nhóm thực hiện nhiệm vụ GV giao.</w:t>
            </w:r>
          </w:p>
          <w:p w:rsidR="00584FBF" w:rsidRPr="00584FBF" w:rsidRDefault="00584FBF" w:rsidP="00002770">
            <w:pPr>
              <w:spacing w:before="40" w:after="40"/>
              <w:rPr>
                <w:rFonts w:ascii="Times New Roman" w:hAnsi="Times New Roman" w:cs="Times New Roman"/>
                <w:sz w:val="24"/>
                <w:szCs w:val="24"/>
              </w:rPr>
            </w:pPr>
            <w:r w:rsidRPr="00584FBF">
              <w:rPr>
                <w:rFonts w:ascii="Times New Roman" w:hAnsi="Times New Roman" w:cs="Times New Roman"/>
                <w:sz w:val="24"/>
                <w:szCs w:val="24"/>
              </w:rPr>
              <w:t>- GV theo dõi, hỗ trợ, hướng dẫn các nhóm</w:t>
            </w:r>
            <w:r w:rsidRPr="00584FBF">
              <w:rPr>
                <w:rFonts w:ascii="Times New Roman" w:hAnsi="Times New Roman" w:cs="Times New Roman"/>
                <w:i/>
                <w:sz w:val="24"/>
                <w:szCs w:val="24"/>
              </w:rPr>
              <w:t xml:space="preserve"> </w:t>
            </w:r>
          </w:p>
        </w:tc>
      </w:tr>
      <w:tr w:rsidR="00584FBF" w:rsidRPr="00584FBF" w:rsidTr="00002770">
        <w:trPr>
          <w:trHeight w:val="1241"/>
        </w:trPr>
        <w:tc>
          <w:tcPr>
            <w:tcW w:w="2235" w:type="dxa"/>
            <w:shd w:val="clear" w:color="auto" w:fill="auto"/>
            <w:vAlign w:val="center"/>
          </w:tcPr>
          <w:p w:rsidR="00584FBF" w:rsidRPr="00584FBF" w:rsidRDefault="00584FBF" w:rsidP="00002770">
            <w:pPr>
              <w:spacing w:before="40" w:after="40"/>
              <w:jc w:val="center"/>
              <w:rPr>
                <w:rFonts w:ascii="Times New Roman" w:hAnsi="Times New Roman" w:cs="Times New Roman"/>
                <w:b/>
                <w:i/>
                <w:sz w:val="24"/>
                <w:szCs w:val="24"/>
              </w:rPr>
            </w:pPr>
            <w:r w:rsidRPr="00584FBF">
              <w:rPr>
                <w:rFonts w:ascii="Times New Roman" w:hAnsi="Times New Roman" w:cs="Times New Roman"/>
                <w:b/>
                <w:i/>
                <w:sz w:val="24"/>
                <w:szCs w:val="24"/>
              </w:rPr>
              <w:lastRenderedPageBreak/>
              <w:t>Báo cáo thảo luận</w:t>
            </w:r>
          </w:p>
        </w:tc>
        <w:tc>
          <w:tcPr>
            <w:tcW w:w="7371" w:type="dxa"/>
            <w:shd w:val="clear" w:color="auto" w:fill="auto"/>
          </w:tcPr>
          <w:p w:rsidR="00584FBF" w:rsidRPr="00584FBF" w:rsidRDefault="00584FBF" w:rsidP="00002770">
            <w:pPr>
              <w:tabs>
                <w:tab w:val="left" w:pos="9893"/>
              </w:tabs>
              <w:spacing w:before="40" w:after="40"/>
              <w:jc w:val="both"/>
              <w:rPr>
                <w:rFonts w:ascii="Times New Roman" w:hAnsi="Times New Roman" w:cs="Times New Roman"/>
                <w:bCs/>
                <w:sz w:val="24"/>
                <w:szCs w:val="24"/>
                <w:lang w:val="pt-BR"/>
              </w:rPr>
            </w:pPr>
            <w:r w:rsidRPr="00584FBF">
              <w:rPr>
                <w:rFonts w:ascii="Times New Roman" w:hAnsi="Times New Roman" w:cs="Times New Roman"/>
                <w:sz w:val="24"/>
                <w:szCs w:val="24"/>
              </w:rPr>
              <w:t>-</w:t>
            </w:r>
            <w:r w:rsidRPr="00584FBF">
              <w:rPr>
                <w:rFonts w:ascii="Times New Roman" w:hAnsi="Times New Roman" w:cs="Times New Roman"/>
                <w:b/>
                <w:bCs/>
                <w:sz w:val="24"/>
                <w:szCs w:val="24"/>
                <w:lang w:val="pt-BR"/>
              </w:rPr>
              <w:t xml:space="preserve"> </w:t>
            </w:r>
            <w:r w:rsidRPr="00584FBF">
              <w:rPr>
                <w:rFonts w:ascii="Times New Roman" w:hAnsi="Times New Roman" w:cs="Times New Roman"/>
                <w:bCs/>
                <w:sz w:val="24"/>
                <w:szCs w:val="24"/>
                <w:lang w:val="pt-BR"/>
              </w:rPr>
              <w:t xml:space="preserve">HS: Nêu nhận xét về </w:t>
            </w:r>
            <w:r w:rsidRPr="00584FBF">
              <w:rPr>
                <w:rFonts w:ascii="Times New Roman" w:hAnsi="Times New Roman" w:cs="Times New Roman"/>
                <w:b/>
                <w:position w:val="-6"/>
                <w:sz w:val="24"/>
                <w:szCs w:val="24"/>
                <w:lang w:val="nl-NL" w:eastAsia="vi-VN"/>
              </w:rPr>
              <w:object w:dxaOrig="400" w:dyaOrig="360">
                <v:shape id="_x0000_i2258" type="#_x0000_t75" style="width:19.95pt;height:18.85pt" o:ole="">
                  <v:imagedata r:id="rId2432" o:title=""/>
                </v:shape>
                <o:OLEObject Type="Embed" ProgID="Equation.DSMT4" ShapeID="_x0000_i2258" DrawAspect="Content" ObjectID="_1794818110" r:id="rId2433"/>
              </w:object>
            </w:r>
            <w:r w:rsidRPr="00584FBF">
              <w:rPr>
                <w:rFonts w:ascii="Times New Roman" w:hAnsi="Times New Roman" w:cs="Times New Roman"/>
                <w:sz w:val="24"/>
                <w:szCs w:val="24"/>
              </w:rPr>
              <w:t xml:space="preserve"> giữa các nhóm.</w:t>
            </w:r>
          </w:p>
          <w:p w:rsidR="00584FBF" w:rsidRPr="00584FBF" w:rsidRDefault="00584FBF" w:rsidP="00002770">
            <w:pPr>
              <w:tabs>
                <w:tab w:val="left" w:pos="9893"/>
              </w:tabs>
              <w:spacing w:before="40" w:after="40"/>
              <w:jc w:val="both"/>
              <w:rPr>
                <w:rFonts w:ascii="Times New Roman" w:hAnsi="Times New Roman" w:cs="Times New Roman"/>
                <w:bCs/>
                <w:sz w:val="24"/>
                <w:szCs w:val="24"/>
                <w:lang w:val="pt-BR"/>
              </w:rPr>
            </w:pPr>
            <w:r w:rsidRPr="00584FBF">
              <w:rPr>
                <w:rFonts w:ascii="Times New Roman" w:hAnsi="Times New Roman" w:cs="Times New Roman"/>
                <w:bCs/>
                <w:sz w:val="24"/>
                <w:szCs w:val="24"/>
                <w:lang w:val="pt-BR"/>
              </w:rPr>
              <w:t xml:space="preserve"> Cho A, B, C là 3 điểm bất kì ta có </w:t>
            </w:r>
            <w:r w:rsidRPr="00584FBF">
              <w:rPr>
                <w:rFonts w:ascii="Times New Roman" w:hAnsi="Times New Roman" w:cs="Times New Roman"/>
                <w:position w:val="-4"/>
                <w:sz w:val="24"/>
                <w:szCs w:val="24"/>
              </w:rPr>
              <w:object w:dxaOrig="1620" w:dyaOrig="310">
                <v:shape id="_x0000_i2259" type="#_x0000_t75" style="width:80.85pt;height:15.5pt" o:ole="">
                  <v:imagedata r:id="rId2426" o:title=""/>
                </v:shape>
                <o:OLEObject Type="Embed" ProgID="Equation.DSMT4" ShapeID="_x0000_i2259" DrawAspect="Content" ObjectID="_1794818111" r:id="rId2434"/>
              </w:object>
            </w:r>
          </w:p>
          <w:p w:rsidR="00584FBF" w:rsidRPr="00584FBF" w:rsidRDefault="00584FBF" w:rsidP="00002770">
            <w:pPr>
              <w:tabs>
                <w:tab w:val="left" w:pos="9893"/>
              </w:tabs>
              <w:spacing w:before="40" w:after="40"/>
              <w:jc w:val="both"/>
              <w:rPr>
                <w:rFonts w:ascii="Times New Roman" w:hAnsi="Times New Roman" w:cs="Times New Roman"/>
                <w:bCs/>
                <w:sz w:val="24"/>
                <w:szCs w:val="24"/>
                <w:lang w:val="pt-BR"/>
              </w:rPr>
            </w:pPr>
            <w:r w:rsidRPr="00584FBF">
              <w:rPr>
                <w:rFonts w:ascii="Times New Roman" w:hAnsi="Times New Roman" w:cs="Times New Roman"/>
                <w:bCs/>
                <w:sz w:val="24"/>
                <w:szCs w:val="24"/>
                <w:lang w:val="pt-BR"/>
              </w:rPr>
              <w:t>- GV mở rộng quy tắc 3 điểm: Ngoài việc chèn một điểm thì ta có thể chèn thêm nhiều điểm để thành tổng của các cặp vectơ.</w:t>
            </w:r>
          </w:p>
        </w:tc>
      </w:tr>
      <w:tr w:rsidR="00584FBF" w:rsidRPr="00584FBF" w:rsidTr="00002770">
        <w:tc>
          <w:tcPr>
            <w:tcW w:w="2235" w:type="dxa"/>
            <w:shd w:val="clear" w:color="auto" w:fill="auto"/>
            <w:vAlign w:val="center"/>
          </w:tcPr>
          <w:p w:rsidR="00584FBF" w:rsidRPr="00584FBF" w:rsidRDefault="00584FBF" w:rsidP="00002770">
            <w:pPr>
              <w:spacing w:before="40" w:after="40"/>
              <w:ind w:left="-126"/>
              <w:jc w:val="center"/>
              <w:rPr>
                <w:rFonts w:ascii="Times New Roman" w:hAnsi="Times New Roman" w:cs="Times New Roman"/>
                <w:b/>
                <w:sz w:val="24"/>
                <w:szCs w:val="24"/>
                <w:lang w:val="pt-BR"/>
              </w:rPr>
            </w:pPr>
            <w:r w:rsidRPr="00584FBF">
              <w:rPr>
                <w:rFonts w:ascii="Times New Roman" w:hAnsi="Times New Roman" w:cs="Times New Roman"/>
                <w:b/>
                <w:i/>
                <w:sz w:val="24"/>
                <w:szCs w:val="24"/>
                <w:lang w:val="pt-BR"/>
              </w:rPr>
              <w:t>Đánh giá, nhận xét, tổng hợp</w:t>
            </w:r>
          </w:p>
        </w:tc>
        <w:tc>
          <w:tcPr>
            <w:tcW w:w="7371" w:type="dxa"/>
            <w:shd w:val="clear" w:color="auto" w:fill="auto"/>
          </w:tcPr>
          <w:p w:rsidR="00584FBF" w:rsidRPr="00584FBF" w:rsidRDefault="00584FBF" w:rsidP="00002770">
            <w:pPr>
              <w:spacing w:before="40" w:after="40"/>
              <w:ind w:left="-126"/>
              <w:jc w:val="both"/>
              <w:rPr>
                <w:rFonts w:ascii="Times New Roman" w:hAnsi="Times New Roman" w:cs="Times New Roman"/>
                <w:bCs/>
                <w:sz w:val="24"/>
                <w:szCs w:val="24"/>
                <w:lang w:val="pt-BR"/>
              </w:rPr>
            </w:pPr>
            <w:r w:rsidRPr="00584FBF">
              <w:rPr>
                <w:rFonts w:ascii="Times New Roman" w:hAnsi="Times New Roman" w:cs="Times New Roman"/>
                <w:sz w:val="24"/>
                <w:szCs w:val="24"/>
                <w:lang w:val="pt-BR"/>
              </w:rPr>
              <w:t xml:space="preserve"> </w:t>
            </w:r>
            <w:r w:rsidRPr="00584FBF">
              <w:rPr>
                <w:rFonts w:ascii="Times New Roman" w:hAnsi="Times New Roman" w:cs="Times New Roman"/>
                <w:bCs/>
                <w:sz w:val="24"/>
                <w:szCs w:val="24"/>
                <w:lang w:val="pt-BR"/>
              </w:rPr>
              <w:t xml:space="preserve">- </w:t>
            </w:r>
            <w:r w:rsidRPr="00584FBF">
              <w:rPr>
                <w:rFonts w:ascii="Times New Roman" w:hAnsi="Times New Roman" w:cs="Times New Roman"/>
                <w:bCs/>
                <w:sz w:val="24"/>
                <w:szCs w:val="24"/>
                <w:lang w:val="vi-VN"/>
              </w:rPr>
              <w:t>G</w:t>
            </w:r>
            <w:r w:rsidRPr="00584FBF">
              <w:rPr>
                <w:rFonts w:ascii="Times New Roman" w:hAnsi="Times New Roman" w:cs="Times New Roman"/>
                <w:bCs/>
                <w:sz w:val="24"/>
                <w:szCs w:val="24"/>
                <w:lang w:val="pt-BR"/>
              </w:rPr>
              <w:t>V</w:t>
            </w:r>
            <w:r w:rsidRPr="00584FBF">
              <w:rPr>
                <w:rFonts w:ascii="Times New Roman" w:hAnsi="Times New Roman" w:cs="Times New Roman"/>
                <w:bCs/>
                <w:sz w:val="24"/>
                <w:szCs w:val="24"/>
                <w:lang w:val="vi-VN"/>
              </w:rPr>
              <w:t xml:space="preserve"> nhận xét</w:t>
            </w:r>
            <w:r w:rsidRPr="00584FBF">
              <w:rPr>
                <w:rFonts w:ascii="Times New Roman" w:hAnsi="Times New Roman" w:cs="Times New Roman"/>
                <w:bCs/>
                <w:sz w:val="24"/>
                <w:szCs w:val="24"/>
                <w:lang w:val="pt-BR"/>
              </w:rPr>
              <w:t xml:space="preserve"> thái độ làm việc,</w:t>
            </w:r>
            <w:r w:rsidRPr="00584FBF">
              <w:rPr>
                <w:rFonts w:ascii="Times New Roman" w:hAnsi="Times New Roman" w:cs="Times New Roman"/>
                <w:bCs/>
                <w:sz w:val="24"/>
                <w:szCs w:val="24"/>
                <w:lang w:val="vi-VN"/>
              </w:rPr>
              <w:t xml:space="preserve"> phương án trả lời của </w:t>
            </w:r>
            <w:r w:rsidRPr="00584FBF">
              <w:rPr>
                <w:rFonts w:ascii="Times New Roman" w:hAnsi="Times New Roman" w:cs="Times New Roman"/>
                <w:bCs/>
                <w:sz w:val="24"/>
                <w:szCs w:val="24"/>
                <w:lang w:val="pt-BR"/>
              </w:rPr>
              <w:t xml:space="preserve">học sinh, ghi nhận và tuyên dương học sinh có câu trả lời tốt nhất. Động viên các học sinh còn lại tích cực, cố gắng hơn trong các hoạt động học tiếp theo </w:t>
            </w:r>
          </w:p>
          <w:p w:rsidR="00584FBF" w:rsidRPr="00584FBF" w:rsidRDefault="00584FBF" w:rsidP="00002770">
            <w:pPr>
              <w:pStyle w:val="BodyText"/>
              <w:spacing w:before="40" w:after="40"/>
              <w:jc w:val="both"/>
              <w:rPr>
                <w:rFonts w:ascii="Times New Roman" w:hAnsi="Times New Roman"/>
                <w:bCs w:val="0"/>
                <w:sz w:val="24"/>
                <w:lang w:val="pt-BR"/>
              </w:rPr>
            </w:pPr>
            <w:r w:rsidRPr="00584FBF">
              <w:rPr>
                <w:rFonts w:ascii="Times New Roman" w:hAnsi="Times New Roman"/>
                <w:bCs w:val="0"/>
                <w:sz w:val="24"/>
                <w:lang w:val="pt-BR"/>
              </w:rPr>
              <w:t xml:space="preserve">- Chốt kiến thức </w:t>
            </w:r>
            <w:r w:rsidRPr="00584FBF">
              <w:rPr>
                <w:rFonts w:ascii="Times New Roman" w:hAnsi="Times New Roman"/>
                <w:b w:val="0"/>
                <w:i/>
                <w:sz w:val="24"/>
                <w:lang w:val="pt-BR"/>
              </w:rPr>
              <w:t>Tổng của hai vectơ, quy tắc 3 điểm viết theo hai dạng.</w:t>
            </w:r>
          </w:p>
        </w:tc>
      </w:tr>
    </w:tbl>
    <w:p w:rsidR="00584FBF" w:rsidRPr="00584FBF" w:rsidRDefault="00584FBF" w:rsidP="00584FBF">
      <w:pPr>
        <w:spacing w:before="40" w:after="40"/>
        <w:contextualSpacing/>
        <w:rPr>
          <w:rFonts w:ascii="Times New Roman" w:hAnsi="Times New Roman" w:cs="Times New Roman"/>
          <w:b/>
          <w:bCs/>
          <w:sz w:val="24"/>
          <w:szCs w:val="24"/>
          <w:lang w:val="pt-BR"/>
        </w:rPr>
      </w:pPr>
      <w:r w:rsidRPr="00584FBF">
        <w:rPr>
          <w:rFonts w:ascii="Times New Roman" w:hAnsi="Times New Roman" w:cs="Times New Roman"/>
          <w:b/>
          <w:bCs/>
          <w:kern w:val="36"/>
          <w:sz w:val="24"/>
          <w:szCs w:val="24"/>
          <w:lang w:val="es-ES"/>
        </w:rPr>
        <w:t xml:space="preserve">Hoạt động 2.2. </w:t>
      </w:r>
      <w:r w:rsidRPr="00584FBF">
        <w:rPr>
          <w:rFonts w:ascii="Times New Roman" w:hAnsi="Times New Roman" w:cs="Times New Roman"/>
          <w:b/>
          <w:bCs/>
          <w:sz w:val="24"/>
          <w:szCs w:val="24"/>
          <w:lang w:val="pt-BR"/>
        </w:rPr>
        <w:t>Quy tắc hình bình hành ( 5 phút)</w:t>
      </w:r>
    </w:p>
    <w:p w:rsidR="00584FBF" w:rsidRPr="00584FBF" w:rsidRDefault="00584FBF" w:rsidP="00584FBF">
      <w:pPr>
        <w:spacing w:before="40" w:after="40"/>
        <w:rPr>
          <w:rFonts w:ascii="Times New Roman" w:hAnsi="Times New Roman" w:cs="Times New Roman"/>
          <w:iCs/>
          <w:sz w:val="24"/>
          <w:szCs w:val="24"/>
          <w:lang w:val="pt-BR"/>
        </w:rPr>
      </w:pPr>
      <w:r w:rsidRPr="00584FBF">
        <w:rPr>
          <w:rFonts w:ascii="Times New Roman" w:eastAsia="Arial" w:hAnsi="Times New Roman" w:cs="Times New Roman"/>
          <w:b/>
          <w:sz w:val="24"/>
          <w:szCs w:val="24"/>
          <w:lang w:val="pt-BR"/>
        </w:rPr>
        <w:t xml:space="preserve">a) </w:t>
      </w:r>
      <w:r w:rsidRPr="00584FBF">
        <w:rPr>
          <w:rFonts w:ascii="Times New Roman" w:eastAsia="Arial" w:hAnsi="Times New Roman" w:cs="Times New Roman"/>
          <w:b/>
          <w:sz w:val="24"/>
          <w:szCs w:val="24"/>
          <w:lang w:val="vi-VN"/>
        </w:rPr>
        <w:t>Mục tiêu:</w:t>
      </w:r>
      <w:r w:rsidRPr="00584FBF">
        <w:rPr>
          <w:rFonts w:ascii="Times New Roman" w:hAnsi="Times New Roman" w:cs="Times New Roman"/>
          <w:i/>
          <w:iCs/>
          <w:sz w:val="24"/>
          <w:szCs w:val="24"/>
          <w:lang w:val="pt-BR"/>
        </w:rPr>
        <w:t xml:space="preserve"> </w:t>
      </w:r>
      <w:r w:rsidRPr="00584FBF">
        <w:rPr>
          <w:rFonts w:ascii="Times New Roman" w:hAnsi="Times New Roman" w:cs="Times New Roman"/>
          <w:iCs/>
          <w:sz w:val="24"/>
          <w:szCs w:val="24"/>
          <w:lang w:val="pt-BR"/>
        </w:rPr>
        <w:t>Học sinh nắm được quy tắc hình bình hành để cộng hai vectơ có chung gốc.</w:t>
      </w:r>
    </w:p>
    <w:p w:rsidR="00584FBF" w:rsidRPr="00584FBF" w:rsidRDefault="00584FBF" w:rsidP="00584FBF">
      <w:pPr>
        <w:spacing w:before="40" w:after="40"/>
        <w:rPr>
          <w:rFonts w:ascii="Times New Roman" w:hAnsi="Times New Roman" w:cs="Times New Roman"/>
          <w:bCs/>
          <w:sz w:val="24"/>
          <w:szCs w:val="24"/>
          <w:lang w:val="pt-BR"/>
        </w:rPr>
      </w:pPr>
      <w:r w:rsidRPr="00584FBF">
        <w:rPr>
          <w:rFonts w:ascii="Times New Roman" w:eastAsia="Arial" w:hAnsi="Times New Roman" w:cs="Times New Roman"/>
          <w:b/>
          <w:sz w:val="24"/>
          <w:szCs w:val="24"/>
          <w:lang w:val="pt-BR"/>
        </w:rPr>
        <w:t xml:space="preserve">b) </w:t>
      </w:r>
      <w:r w:rsidRPr="00584FBF">
        <w:rPr>
          <w:rFonts w:ascii="Times New Roman" w:hAnsi="Times New Roman" w:cs="Times New Roman"/>
          <w:b/>
          <w:sz w:val="24"/>
          <w:szCs w:val="24"/>
          <w:lang w:val="pt-BR"/>
        </w:rPr>
        <w:t xml:space="preserve">Nội dung:  </w:t>
      </w:r>
      <w:r w:rsidRPr="00584FBF">
        <w:rPr>
          <w:rFonts w:ascii="Times New Roman" w:hAnsi="Times New Roman" w:cs="Times New Roman"/>
          <w:bCs/>
          <w:sz w:val="24"/>
          <w:szCs w:val="24"/>
          <w:lang w:val="pt-BR"/>
        </w:rPr>
        <w:t xml:space="preserve">Giáo viên cho học sinh nhận xét về hình dạng của tứ giác </w:t>
      </w:r>
      <w:r w:rsidRPr="00584FBF">
        <w:rPr>
          <w:rFonts w:ascii="Times New Roman" w:hAnsi="Times New Roman" w:cs="Times New Roman"/>
          <w:b/>
          <w:position w:val="-6"/>
          <w:sz w:val="24"/>
          <w:szCs w:val="24"/>
          <w:lang w:val="nl-NL" w:eastAsia="vi-VN"/>
        </w:rPr>
        <w:object w:dxaOrig="720" w:dyaOrig="279">
          <v:shape id="_x0000_i2260" type="#_x0000_t75" style="width:36.55pt;height:14.4pt" o:ole="">
            <v:imagedata r:id="rId2435" o:title=""/>
          </v:shape>
          <o:OLEObject Type="Embed" ProgID="Equation.DSMT4" ShapeID="_x0000_i2260" DrawAspect="Content" ObjectID="_1794818112" r:id="rId2436"/>
        </w:object>
      </w:r>
      <w:r w:rsidRPr="00584FBF">
        <w:rPr>
          <w:rFonts w:ascii="Times New Roman" w:hAnsi="Times New Roman" w:cs="Times New Roman"/>
          <w:sz w:val="24"/>
          <w:szCs w:val="24"/>
          <w:lang w:val="pt-BR"/>
        </w:rPr>
        <w:t xml:space="preserve"> trong hoạt động.</w:t>
      </w:r>
    </w:p>
    <w:p w:rsidR="00584FBF" w:rsidRPr="00584FBF" w:rsidRDefault="00584FBF" w:rsidP="00584FBF">
      <w:pPr>
        <w:spacing w:before="40" w:after="40"/>
        <w:rPr>
          <w:rFonts w:ascii="Times New Roman" w:hAnsi="Times New Roman" w:cs="Times New Roman"/>
          <w:sz w:val="24"/>
          <w:szCs w:val="24"/>
          <w:lang w:val="pt-BR"/>
        </w:rPr>
      </w:pPr>
      <w:r w:rsidRPr="00584FBF">
        <w:rPr>
          <w:rFonts w:ascii="Times New Roman" w:hAnsi="Times New Roman" w:cs="Times New Roman"/>
          <w:b/>
          <w:bCs/>
          <w:sz w:val="24"/>
          <w:szCs w:val="24"/>
          <w:lang w:val="pt-BR"/>
        </w:rPr>
        <w:t xml:space="preserve">H1: </w:t>
      </w:r>
      <w:r w:rsidRPr="00584FBF">
        <w:rPr>
          <w:rFonts w:ascii="Times New Roman" w:hAnsi="Times New Roman" w:cs="Times New Roman"/>
          <w:bCs/>
          <w:sz w:val="24"/>
          <w:szCs w:val="24"/>
          <w:lang w:val="pt-BR"/>
        </w:rPr>
        <w:t xml:space="preserve">Từ hoạt động mở đầu, dựng </w:t>
      </w:r>
      <w:r w:rsidRPr="00584FBF">
        <w:rPr>
          <w:rFonts w:ascii="Times New Roman" w:hAnsi="Times New Roman" w:cs="Times New Roman"/>
          <w:b/>
          <w:position w:val="-6"/>
          <w:sz w:val="24"/>
          <w:szCs w:val="24"/>
          <w:lang w:val="nl-NL" w:eastAsia="vi-VN"/>
        </w:rPr>
        <w:object w:dxaOrig="1020" w:dyaOrig="360">
          <v:shape id="_x0000_i2261" type="#_x0000_t75" style="width:50.95pt;height:18.85pt" o:ole="">
            <v:imagedata r:id="rId2437" o:title=""/>
          </v:shape>
          <o:OLEObject Type="Embed" ProgID="Equation.DSMT4" ShapeID="_x0000_i2261" DrawAspect="Content" ObjectID="_1794818113" r:id="rId2438"/>
        </w:object>
      </w:r>
      <w:r w:rsidRPr="00584FBF">
        <w:rPr>
          <w:rFonts w:ascii="Times New Roman" w:hAnsi="Times New Roman" w:cs="Times New Roman"/>
          <w:sz w:val="24"/>
          <w:szCs w:val="24"/>
          <w:lang w:val="pt-BR"/>
        </w:rPr>
        <w:t xml:space="preserve">. Khi đó </w:t>
      </w:r>
      <w:r w:rsidRPr="00584FBF">
        <w:rPr>
          <w:rFonts w:ascii="Times New Roman" w:hAnsi="Times New Roman" w:cs="Times New Roman"/>
          <w:position w:val="-6"/>
          <w:sz w:val="24"/>
          <w:szCs w:val="24"/>
        </w:rPr>
        <w:object w:dxaOrig="2700" w:dyaOrig="360">
          <v:shape id="_x0000_i2262" type="#_x0000_t75" style="width:135.15pt;height:18.85pt" o:ole="">
            <v:imagedata r:id="rId2439" o:title=""/>
          </v:shape>
          <o:OLEObject Type="Embed" ProgID="Equation.DSMT4" ShapeID="_x0000_i2262" DrawAspect="Content" ObjectID="_1794818114" r:id="rId2440"/>
        </w:object>
      </w:r>
      <w:r w:rsidRPr="00584FBF">
        <w:rPr>
          <w:rFonts w:ascii="Times New Roman" w:hAnsi="Times New Roman" w:cs="Times New Roman"/>
          <w:sz w:val="24"/>
          <w:szCs w:val="24"/>
          <w:lang w:val="pt-BR"/>
        </w:rPr>
        <w:t xml:space="preserve">. Tứ giác </w:t>
      </w:r>
      <w:r w:rsidRPr="00584FBF">
        <w:rPr>
          <w:rFonts w:ascii="Times New Roman" w:hAnsi="Times New Roman" w:cs="Times New Roman"/>
          <w:b/>
          <w:position w:val="-6"/>
          <w:sz w:val="24"/>
          <w:szCs w:val="24"/>
          <w:lang w:val="nl-NL" w:eastAsia="vi-VN"/>
        </w:rPr>
        <w:object w:dxaOrig="720" w:dyaOrig="279">
          <v:shape id="_x0000_i2263" type="#_x0000_t75" style="width:36.55pt;height:14.4pt" o:ole="">
            <v:imagedata r:id="rId2435" o:title=""/>
          </v:shape>
          <o:OLEObject Type="Embed" ProgID="Equation.DSMT4" ShapeID="_x0000_i2263" DrawAspect="Content" ObjectID="_1794818115" r:id="rId2441"/>
        </w:object>
      </w:r>
      <w:r w:rsidRPr="00584FBF">
        <w:rPr>
          <w:rFonts w:ascii="Times New Roman" w:hAnsi="Times New Roman" w:cs="Times New Roman"/>
          <w:sz w:val="24"/>
          <w:szCs w:val="24"/>
          <w:lang w:val="pt-BR"/>
        </w:rPr>
        <w:t xml:space="preserve"> trong hoạt động là hình gì?</w:t>
      </w:r>
    </w:p>
    <w:p w:rsidR="00584FBF" w:rsidRPr="00584FBF" w:rsidRDefault="00584FBF" w:rsidP="00584FBF">
      <w:pPr>
        <w:spacing w:before="40" w:after="40"/>
        <w:rPr>
          <w:rFonts w:ascii="Times New Roman" w:hAnsi="Times New Roman" w:cs="Times New Roman"/>
          <w:sz w:val="24"/>
          <w:szCs w:val="24"/>
          <w:lang w:val="pt-BR"/>
        </w:rPr>
      </w:pPr>
      <w:r w:rsidRPr="00584FBF">
        <w:rPr>
          <w:rFonts w:ascii="Times New Roman" w:hAnsi="Times New Roman" w:cs="Times New Roman"/>
          <w:b/>
          <w:bCs/>
          <w:sz w:val="24"/>
          <w:szCs w:val="24"/>
          <w:lang w:val="pt-BR"/>
        </w:rPr>
        <w:t xml:space="preserve">H2: </w:t>
      </w:r>
      <w:r w:rsidRPr="00584FBF">
        <w:rPr>
          <w:rFonts w:ascii="Times New Roman" w:hAnsi="Times New Roman" w:cs="Times New Roman"/>
          <w:sz w:val="24"/>
          <w:szCs w:val="24"/>
          <w:lang w:val="pt-BR"/>
        </w:rPr>
        <w:t xml:space="preserve">AC đóng vai trò gì trong hình hình hành </w:t>
      </w:r>
      <w:r w:rsidRPr="00584FBF">
        <w:rPr>
          <w:rFonts w:ascii="Times New Roman" w:hAnsi="Times New Roman" w:cs="Times New Roman"/>
          <w:b/>
          <w:position w:val="-6"/>
          <w:sz w:val="24"/>
          <w:szCs w:val="24"/>
          <w:lang w:val="nl-NL" w:eastAsia="vi-VN"/>
        </w:rPr>
        <w:object w:dxaOrig="720" w:dyaOrig="279">
          <v:shape id="_x0000_i2264" type="#_x0000_t75" style="width:36.55pt;height:14.4pt" o:ole="">
            <v:imagedata r:id="rId2435" o:title=""/>
          </v:shape>
          <o:OLEObject Type="Embed" ProgID="Equation.DSMT4" ShapeID="_x0000_i2264" DrawAspect="Content" ObjectID="_1794818116" r:id="rId2442"/>
        </w:object>
      </w:r>
      <w:r w:rsidRPr="00584FBF">
        <w:rPr>
          <w:rFonts w:ascii="Times New Roman" w:hAnsi="Times New Roman" w:cs="Times New Roman"/>
          <w:sz w:val="24"/>
          <w:szCs w:val="24"/>
          <w:lang w:val="pt-BR"/>
        </w:rPr>
        <w:t xml:space="preserve"> của hoạt động?</w:t>
      </w:r>
    </w:p>
    <w:p w:rsidR="00584FBF" w:rsidRPr="00584FBF" w:rsidRDefault="00584FBF" w:rsidP="00584FBF">
      <w:pPr>
        <w:spacing w:before="40" w:after="40"/>
        <w:rPr>
          <w:rFonts w:ascii="Times New Roman" w:hAnsi="Times New Roman" w:cs="Times New Roman"/>
          <w:sz w:val="24"/>
          <w:szCs w:val="24"/>
          <w:lang w:val="pt-BR"/>
        </w:rPr>
      </w:pPr>
      <w:r w:rsidRPr="00584FBF">
        <w:rPr>
          <w:rFonts w:ascii="Times New Roman" w:hAnsi="Times New Roman" w:cs="Times New Roman"/>
          <w:sz w:val="24"/>
          <w:szCs w:val="24"/>
          <w:lang w:val="pt-BR"/>
        </w:rPr>
        <w:t>Giáo viên kết luận quy tắc hình bình hành.</w:t>
      </w:r>
    </w:p>
    <w:p w:rsidR="00584FBF" w:rsidRPr="00584FBF" w:rsidRDefault="00584FBF" w:rsidP="00584FBF">
      <w:pPr>
        <w:spacing w:before="40" w:after="40"/>
        <w:rPr>
          <w:rFonts w:ascii="Times New Roman" w:hAnsi="Times New Roman" w:cs="Times New Roman"/>
          <w:sz w:val="24"/>
          <w:szCs w:val="24"/>
          <w:lang w:val="pt-BR"/>
        </w:rPr>
      </w:pPr>
      <w:r w:rsidRPr="00584FBF">
        <w:rPr>
          <w:rFonts w:ascii="Times New Roman" w:hAnsi="Times New Roman" w:cs="Times New Roman"/>
          <w:b/>
          <w:bCs/>
          <w:sz w:val="24"/>
          <w:szCs w:val="24"/>
          <w:lang w:val="pt-BR"/>
        </w:rPr>
        <w:t xml:space="preserve">H3: </w:t>
      </w:r>
      <w:r w:rsidRPr="00584FBF">
        <w:rPr>
          <w:rFonts w:ascii="Times New Roman" w:hAnsi="Times New Roman" w:cs="Times New Roman"/>
          <w:sz w:val="24"/>
          <w:szCs w:val="24"/>
          <w:lang w:val="pt-BR"/>
        </w:rPr>
        <w:t xml:space="preserve">Áp dụng quy tắc hình hình hành vào tứ giác </w:t>
      </w:r>
      <w:r w:rsidRPr="00584FBF">
        <w:rPr>
          <w:rFonts w:ascii="Times New Roman" w:hAnsi="Times New Roman" w:cs="Times New Roman"/>
          <w:position w:val="-6"/>
          <w:sz w:val="24"/>
          <w:szCs w:val="24"/>
          <w:lang w:val="nl-NL" w:eastAsia="vi-VN"/>
        </w:rPr>
        <w:object w:dxaOrig="720" w:dyaOrig="279">
          <v:shape id="_x0000_i2265" type="#_x0000_t75" style="width:36.55pt;height:14.4pt" o:ole="">
            <v:imagedata r:id="rId2435" o:title=""/>
          </v:shape>
          <o:OLEObject Type="Embed" ProgID="Equation.DSMT4" ShapeID="_x0000_i2265" DrawAspect="Content" ObjectID="_1794818117" r:id="rId2443"/>
        </w:object>
      </w:r>
      <w:r w:rsidRPr="00584FBF">
        <w:rPr>
          <w:rFonts w:ascii="Times New Roman" w:hAnsi="Times New Roman" w:cs="Times New Roman"/>
          <w:sz w:val="24"/>
          <w:szCs w:val="24"/>
          <w:lang w:val="pt-BR"/>
        </w:rPr>
        <w:t xml:space="preserve"> ở các đỉnh khác.</w:t>
      </w:r>
    </w:p>
    <w:p w:rsidR="00584FBF" w:rsidRPr="00584FBF" w:rsidRDefault="00584FBF" w:rsidP="00584FBF">
      <w:pPr>
        <w:spacing w:before="40" w:after="40"/>
        <w:rPr>
          <w:rFonts w:ascii="Times New Roman" w:hAnsi="Times New Roman" w:cs="Times New Roman"/>
          <w:sz w:val="24"/>
          <w:szCs w:val="24"/>
          <w:lang w:val="pt-BR"/>
        </w:rPr>
      </w:pPr>
      <w:r w:rsidRPr="00584FBF">
        <w:rPr>
          <w:rFonts w:ascii="Times New Roman" w:hAnsi="Times New Roman" w:cs="Times New Roman"/>
          <w:b/>
          <w:position w:val="-6"/>
          <w:sz w:val="24"/>
          <w:szCs w:val="24"/>
          <w:lang w:val="nl-NL" w:eastAsia="vi-VN"/>
        </w:rPr>
        <w:object w:dxaOrig="1560" w:dyaOrig="360">
          <v:shape id="_x0000_i2266" type="#_x0000_t75" style="width:77.55pt;height:18.85pt" o:ole="">
            <v:imagedata r:id="rId2444" o:title=""/>
          </v:shape>
          <o:OLEObject Type="Embed" ProgID="Equation.DSMT4" ShapeID="_x0000_i2266" DrawAspect="Content" ObjectID="_1794818118" r:id="rId2445"/>
        </w:object>
      </w:r>
      <w:r w:rsidRPr="00584FBF">
        <w:rPr>
          <w:rFonts w:ascii="Times New Roman" w:hAnsi="Times New Roman" w:cs="Times New Roman"/>
          <w:sz w:val="24"/>
          <w:szCs w:val="24"/>
        </w:rPr>
        <w:tab/>
      </w:r>
      <w:r w:rsidRPr="00584FBF">
        <w:rPr>
          <w:rFonts w:ascii="Times New Roman" w:hAnsi="Times New Roman" w:cs="Times New Roman"/>
          <w:sz w:val="24"/>
          <w:szCs w:val="24"/>
        </w:rPr>
        <w:tab/>
      </w:r>
      <w:r w:rsidRPr="00584FBF">
        <w:rPr>
          <w:rFonts w:ascii="Times New Roman" w:hAnsi="Times New Roman" w:cs="Times New Roman"/>
          <w:sz w:val="24"/>
          <w:szCs w:val="24"/>
        </w:rPr>
        <w:tab/>
      </w:r>
      <w:r w:rsidRPr="00584FBF">
        <w:rPr>
          <w:rFonts w:ascii="Times New Roman" w:hAnsi="Times New Roman" w:cs="Times New Roman"/>
          <w:b/>
          <w:position w:val="-6"/>
          <w:sz w:val="24"/>
          <w:szCs w:val="24"/>
          <w:lang w:val="nl-NL" w:eastAsia="vi-VN"/>
        </w:rPr>
        <w:object w:dxaOrig="1640" w:dyaOrig="360">
          <v:shape id="_x0000_i2267" type="#_x0000_t75" style="width:81.95pt;height:18.85pt" o:ole="">
            <v:imagedata r:id="rId2446" o:title=""/>
          </v:shape>
          <o:OLEObject Type="Embed" ProgID="Equation.DSMT4" ShapeID="_x0000_i2267" DrawAspect="Content" ObjectID="_1794818119" r:id="rId2447"/>
        </w:object>
      </w:r>
      <w:r w:rsidRPr="00584FBF">
        <w:rPr>
          <w:rFonts w:ascii="Times New Roman" w:hAnsi="Times New Roman" w:cs="Times New Roman"/>
          <w:sz w:val="24"/>
          <w:szCs w:val="24"/>
        </w:rPr>
        <w:tab/>
      </w:r>
      <w:r w:rsidRPr="00584FBF">
        <w:rPr>
          <w:rFonts w:ascii="Times New Roman" w:hAnsi="Times New Roman" w:cs="Times New Roman"/>
          <w:sz w:val="24"/>
          <w:szCs w:val="24"/>
        </w:rPr>
        <w:tab/>
      </w:r>
      <w:r w:rsidRPr="00584FBF">
        <w:rPr>
          <w:rFonts w:ascii="Times New Roman" w:hAnsi="Times New Roman" w:cs="Times New Roman"/>
          <w:sz w:val="24"/>
          <w:szCs w:val="24"/>
        </w:rPr>
        <w:tab/>
      </w:r>
      <w:r w:rsidRPr="00584FBF">
        <w:rPr>
          <w:rFonts w:ascii="Times New Roman" w:hAnsi="Times New Roman" w:cs="Times New Roman"/>
          <w:b/>
          <w:position w:val="-6"/>
          <w:sz w:val="24"/>
          <w:szCs w:val="24"/>
          <w:lang w:val="nl-NL" w:eastAsia="vi-VN"/>
        </w:rPr>
        <w:object w:dxaOrig="1680" w:dyaOrig="360">
          <v:shape id="_x0000_i2268" type="#_x0000_t75" style="width:84.2pt;height:18.85pt" o:ole="">
            <v:imagedata r:id="rId2448" o:title=""/>
          </v:shape>
          <o:OLEObject Type="Embed" ProgID="Equation.DSMT4" ShapeID="_x0000_i2268" DrawAspect="Content" ObjectID="_1794818120" r:id="rId2449"/>
        </w:object>
      </w:r>
    </w:p>
    <w:p w:rsidR="00584FBF" w:rsidRPr="00584FBF" w:rsidRDefault="00584FBF" w:rsidP="00584FBF">
      <w:pPr>
        <w:spacing w:before="40" w:after="40"/>
        <w:rPr>
          <w:rFonts w:ascii="Times New Roman" w:hAnsi="Times New Roman" w:cs="Times New Roman"/>
          <w:b/>
          <w:sz w:val="24"/>
          <w:szCs w:val="24"/>
        </w:rPr>
      </w:pPr>
      <w:r w:rsidRPr="00584FBF">
        <w:rPr>
          <w:rFonts w:ascii="Times New Roman" w:hAnsi="Times New Roman" w:cs="Times New Roman"/>
          <w:b/>
          <w:sz w:val="24"/>
          <w:szCs w:val="24"/>
        </w:rPr>
        <w:t>c)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6"/>
      </w:tblGrid>
      <w:tr w:rsidR="00584FBF" w:rsidRPr="00584FBF" w:rsidTr="00002770">
        <w:tc>
          <w:tcPr>
            <w:tcW w:w="9576" w:type="dxa"/>
            <w:shd w:val="clear" w:color="auto" w:fill="auto"/>
          </w:tcPr>
          <w:p w:rsidR="00584FBF" w:rsidRPr="00584FBF" w:rsidRDefault="00584FBF" w:rsidP="00002770">
            <w:pPr>
              <w:pStyle w:val="BodyText2"/>
              <w:spacing w:before="40" w:after="40" w:line="240" w:lineRule="auto"/>
              <w:ind w:right="-108"/>
              <w:jc w:val="both"/>
              <w:rPr>
                <w:b/>
                <w:bCs/>
                <w:lang w:val="pt-BR" w:eastAsia="en-US"/>
              </w:rPr>
            </w:pPr>
            <w:r w:rsidRPr="00584FBF">
              <w:rPr>
                <w:b/>
                <w:bCs/>
                <w:lang w:val="pt-BR" w:eastAsia="en-US"/>
              </w:rPr>
              <w:t>2. Quy tắc hình bình hành:</w:t>
            </w:r>
          </w:p>
          <w:p w:rsidR="00584FBF" w:rsidRPr="00584FBF" w:rsidRDefault="00584FBF" w:rsidP="00002770">
            <w:pPr>
              <w:pStyle w:val="BodyText2"/>
              <w:spacing w:before="40" w:after="40" w:line="240" w:lineRule="auto"/>
              <w:ind w:right="-108"/>
              <w:jc w:val="center"/>
              <w:rPr>
                <w:lang w:val="en-US" w:eastAsia="en-US"/>
              </w:rPr>
            </w:pPr>
            <w:r w:rsidRPr="00584FBF">
              <w:object w:dxaOrig="2870" w:dyaOrig="1190">
                <v:shape id="_x0000_i2269" type="#_x0000_t75" style="width:142.9pt;height:59.8pt" o:ole="">
                  <v:imagedata r:id="rId2450" o:title=""/>
                </v:shape>
                <o:OLEObject Type="Embed" ProgID="PBrush" ShapeID="_x0000_i2269" DrawAspect="Content" ObjectID="_1794818121" r:id="rId2451"/>
              </w:object>
            </w:r>
          </w:p>
          <w:p w:rsidR="00584FBF" w:rsidRPr="00584FBF" w:rsidRDefault="00584FBF" w:rsidP="00002770">
            <w:pPr>
              <w:pStyle w:val="BodyText2"/>
              <w:spacing w:before="40" w:after="40" w:line="240" w:lineRule="auto"/>
              <w:ind w:right="-108"/>
            </w:pPr>
            <w:r w:rsidRPr="00584FBF">
              <w:rPr>
                <w:bCs/>
                <w:lang w:val="pt-BR" w:eastAsia="en-US"/>
              </w:rPr>
              <w:t xml:space="preserve">Cho hình bình hành ABCD ta có: </w:t>
            </w:r>
            <w:r w:rsidRPr="00584FBF">
              <w:rPr>
                <w:position w:val="-4"/>
              </w:rPr>
              <w:object w:dxaOrig="1540" w:dyaOrig="310">
                <v:shape id="_x0000_i2270" type="#_x0000_t75" style="width:76.45pt;height:15.5pt" o:ole="">
                  <v:imagedata r:id="rId2452" o:title=""/>
                </v:shape>
                <o:OLEObject Type="Embed" ProgID="Equation.DSMT4" ShapeID="_x0000_i2270" DrawAspect="Content" ObjectID="_1794818122" r:id="rId2453"/>
              </w:object>
            </w:r>
          </w:p>
          <w:p w:rsidR="00584FBF" w:rsidRPr="00584FBF" w:rsidRDefault="00584FBF" w:rsidP="00002770">
            <w:pPr>
              <w:pStyle w:val="BodyText2"/>
              <w:spacing w:before="40" w:after="40" w:line="240" w:lineRule="auto"/>
              <w:ind w:right="-108"/>
            </w:pPr>
            <w:r w:rsidRPr="00584FBF">
              <w:rPr>
                <w:lang w:val="en-US" w:eastAsia="en-US"/>
              </w:rPr>
              <w:t xml:space="preserve">H1: Tứ giác </w:t>
            </w:r>
            <w:r w:rsidRPr="00584FBF">
              <w:rPr>
                <w:b/>
                <w:color w:val="000000"/>
                <w:position w:val="-6"/>
                <w:lang w:val="nl-NL" w:eastAsia="vi-VN"/>
              </w:rPr>
              <w:object w:dxaOrig="720" w:dyaOrig="279">
                <v:shape id="_x0000_i2271" type="#_x0000_t75" style="width:36.55pt;height:14.4pt" o:ole="">
                  <v:imagedata r:id="rId2454" o:title=""/>
                </v:shape>
                <o:OLEObject Type="Embed" ProgID="Equation.DSMT4" ShapeID="_x0000_i2271" DrawAspect="Content" ObjectID="_1794818123" r:id="rId2455"/>
              </w:object>
            </w:r>
            <w:r w:rsidRPr="00584FBF">
              <w:t xml:space="preserve"> là hình bình hành.</w:t>
            </w:r>
          </w:p>
          <w:p w:rsidR="00584FBF" w:rsidRPr="00584FBF" w:rsidRDefault="00584FBF" w:rsidP="00002770">
            <w:pPr>
              <w:pStyle w:val="BodyText2"/>
              <w:spacing w:before="40" w:after="40" w:line="240" w:lineRule="auto"/>
              <w:ind w:right="-108"/>
            </w:pPr>
            <w:r w:rsidRPr="00584FBF">
              <w:rPr>
                <w:lang w:val="en-US" w:eastAsia="en-US"/>
              </w:rPr>
              <w:t xml:space="preserve">H2: </w:t>
            </w:r>
            <w:r w:rsidRPr="00584FBF">
              <w:rPr>
                <w:b/>
                <w:color w:val="000000"/>
                <w:position w:val="-6"/>
                <w:lang w:val="nl-NL" w:eastAsia="vi-VN"/>
              </w:rPr>
              <w:object w:dxaOrig="400" w:dyaOrig="279">
                <v:shape id="_x0000_i2272" type="#_x0000_t75" style="width:19.95pt;height:14.4pt" o:ole="">
                  <v:imagedata r:id="rId2456" o:title=""/>
                </v:shape>
                <o:OLEObject Type="Embed" ProgID="Equation.DSMT4" ShapeID="_x0000_i2272" DrawAspect="Content" ObjectID="_1794818124" r:id="rId2457"/>
              </w:object>
            </w:r>
            <w:r w:rsidRPr="00584FBF">
              <w:t xml:space="preserve"> là đường chéo trong hình bình hành </w:t>
            </w:r>
            <w:r w:rsidRPr="00584FBF">
              <w:rPr>
                <w:b/>
                <w:color w:val="000000"/>
                <w:position w:val="-6"/>
                <w:lang w:val="nl-NL" w:eastAsia="vi-VN"/>
              </w:rPr>
              <w:object w:dxaOrig="720" w:dyaOrig="279">
                <v:shape id="_x0000_i2273" type="#_x0000_t75" style="width:36.55pt;height:14.4pt" o:ole="">
                  <v:imagedata r:id="rId2454" o:title=""/>
                </v:shape>
                <o:OLEObject Type="Embed" ProgID="Equation.DSMT4" ShapeID="_x0000_i2273" DrawAspect="Content" ObjectID="_1794818125" r:id="rId2458"/>
              </w:object>
            </w:r>
            <w:r w:rsidRPr="00584FBF">
              <w:t>.</w:t>
            </w:r>
          </w:p>
          <w:p w:rsidR="00584FBF" w:rsidRPr="00584FBF" w:rsidRDefault="00584FBF" w:rsidP="00002770">
            <w:pPr>
              <w:pStyle w:val="BodyText2"/>
              <w:spacing w:before="40" w:after="40" w:line="240" w:lineRule="auto"/>
              <w:ind w:right="-108"/>
            </w:pPr>
            <w:r w:rsidRPr="00584FBF">
              <w:rPr>
                <w:lang w:val="en-US" w:eastAsia="en-US"/>
              </w:rPr>
              <w:t xml:space="preserve">H3: </w:t>
            </w:r>
            <w:r w:rsidRPr="00584FBF">
              <w:rPr>
                <w:b/>
                <w:color w:val="000000"/>
                <w:position w:val="-6"/>
                <w:lang w:val="nl-NL" w:eastAsia="vi-VN"/>
              </w:rPr>
              <w:object w:dxaOrig="1540" w:dyaOrig="360">
                <v:shape id="_x0000_i2274" type="#_x0000_t75" style="width:76.45pt;height:18.85pt" o:ole="">
                  <v:imagedata r:id="rId2459" o:title=""/>
                </v:shape>
                <o:OLEObject Type="Embed" ProgID="Equation.DSMT4" ShapeID="_x0000_i2274" DrawAspect="Content" ObjectID="_1794818126" r:id="rId2460"/>
              </w:object>
            </w:r>
            <w:r w:rsidRPr="00584FBF">
              <w:t xml:space="preserve">                     </w:t>
            </w:r>
            <w:r w:rsidRPr="00584FBF">
              <w:rPr>
                <w:b/>
                <w:color w:val="000000"/>
                <w:position w:val="-6"/>
                <w:lang w:val="nl-NL" w:eastAsia="vi-VN"/>
              </w:rPr>
              <w:object w:dxaOrig="1540" w:dyaOrig="360">
                <v:shape id="_x0000_i2275" type="#_x0000_t75" style="width:76.45pt;height:18.85pt" o:ole="">
                  <v:imagedata r:id="rId2461" o:title=""/>
                </v:shape>
                <o:OLEObject Type="Embed" ProgID="Equation.DSMT4" ShapeID="_x0000_i2275" DrawAspect="Content" ObjectID="_1794818127" r:id="rId2462"/>
              </w:object>
            </w:r>
            <w:r w:rsidRPr="00584FBF">
              <w:t xml:space="preserve">                      </w:t>
            </w:r>
            <w:r w:rsidRPr="00584FBF">
              <w:rPr>
                <w:b/>
                <w:color w:val="000000"/>
                <w:position w:val="-6"/>
                <w:lang w:val="nl-NL" w:eastAsia="vi-VN"/>
              </w:rPr>
              <w:object w:dxaOrig="1620" w:dyaOrig="360">
                <v:shape id="_x0000_i2276" type="#_x0000_t75" style="width:80.85pt;height:18.85pt" o:ole="">
                  <v:imagedata r:id="rId2463" o:title=""/>
                </v:shape>
                <o:OLEObject Type="Embed" ProgID="Equation.DSMT4" ShapeID="_x0000_i2276" DrawAspect="Content" ObjectID="_1794818128" r:id="rId2464"/>
              </w:object>
            </w:r>
          </w:p>
        </w:tc>
      </w:tr>
    </w:tbl>
    <w:p w:rsidR="00584FBF" w:rsidRPr="00584FBF" w:rsidRDefault="00584FBF" w:rsidP="00584FBF">
      <w:pPr>
        <w:spacing w:before="40" w:after="40"/>
        <w:rPr>
          <w:rFonts w:ascii="Times New Roman" w:hAnsi="Times New Roman" w:cs="Times New Roman"/>
          <w:b/>
          <w:sz w:val="24"/>
          <w:szCs w:val="24"/>
        </w:rPr>
      </w:pPr>
      <w:r w:rsidRPr="00584FBF">
        <w:rPr>
          <w:rFonts w:ascii="Times New Roman" w:hAnsi="Times New Roman" w:cs="Times New Roman"/>
          <w:b/>
          <w:sz w:val="24"/>
          <w:szCs w:val="24"/>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6"/>
        <w:gridCol w:w="7350"/>
      </w:tblGrid>
      <w:tr w:rsidR="00584FBF" w:rsidRPr="00584FBF" w:rsidTr="00002770">
        <w:tc>
          <w:tcPr>
            <w:tcW w:w="2226" w:type="dxa"/>
            <w:shd w:val="clear" w:color="auto" w:fill="auto"/>
            <w:vAlign w:val="center"/>
          </w:tcPr>
          <w:p w:rsidR="00584FBF" w:rsidRPr="00584FBF" w:rsidRDefault="00584FBF" w:rsidP="00002770">
            <w:pPr>
              <w:spacing w:before="40" w:after="40"/>
              <w:jc w:val="center"/>
              <w:rPr>
                <w:rFonts w:ascii="Times New Roman" w:hAnsi="Times New Roman" w:cs="Times New Roman"/>
                <w:b/>
                <w:sz w:val="24"/>
                <w:szCs w:val="24"/>
              </w:rPr>
            </w:pPr>
            <w:r w:rsidRPr="00584FBF">
              <w:rPr>
                <w:rFonts w:ascii="Times New Roman" w:hAnsi="Times New Roman" w:cs="Times New Roman"/>
                <w:b/>
                <w:i/>
                <w:sz w:val="24"/>
                <w:szCs w:val="24"/>
                <w:lang w:val="fr-FR"/>
              </w:rPr>
              <w:t>Chuyển giao</w:t>
            </w:r>
          </w:p>
        </w:tc>
        <w:tc>
          <w:tcPr>
            <w:tcW w:w="7350" w:type="dxa"/>
            <w:shd w:val="clear" w:color="auto" w:fill="auto"/>
          </w:tcPr>
          <w:p w:rsidR="00584FBF" w:rsidRPr="00584FBF" w:rsidRDefault="00584FBF" w:rsidP="00002770">
            <w:pPr>
              <w:tabs>
                <w:tab w:val="left" w:pos="9893"/>
              </w:tabs>
              <w:spacing w:before="40" w:after="40"/>
              <w:jc w:val="both"/>
              <w:rPr>
                <w:rFonts w:ascii="Times New Roman" w:hAnsi="Times New Roman" w:cs="Times New Roman"/>
                <w:sz w:val="24"/>
                <w:szCs w:val="24"/>
              </w:rPr>
            </w:pPr>
            <w:r w:rsidRPr="00584FBF">
              <w:rPr>
                <w:rFonts w:ascii="Times New Roman" w:hAnsi="Times New Roman" w:cs="Times New Roman"/>
                <w:sz w:val="24"/>
                <w:szCs w:val="24"/>
                <w:lang w:val="pt-BR"/>
              </w:rPr>
              <w:t xml:space="preserve">- GV: Cho học sinh quan sát tứ giác ABCD ở bảng phụ yêu cầu học sinh xác định hình dạng của tứ giác </w:t>
            </w:r>
            <w:r w:rsidRPr="00584FBF">
              <w:rPr>
                <w:rFonts w:ascii="Times New Roman" w:hAnsi="Times New Roman" w:cs="Times New Roman"/>
                <w:b/>
                <w:position w:val="-6"/>
                <w:sz w:val="24"/>
                <w:szCs w:val="24"/>
                <w:lang w:val="nl-NL" w:eastAsia="vi-VN"/>
              </w:rPr>
              <w:object w:dxaOrig="720" w:dyaOrig="279">
                <v:shape id="_x0000_i2277" type="#_x0000_t75" style="width:36.55pt;height:14.4pt" o:ole="">
                  <v:imagedata r:id="rId2465" o:title=""/>
                </v:shape>
                <o:OLEObject Type="Embed" ProgID="Equation.DSMT4" ShapeID="_x0000_i2277" DrawAspect="Content" ObjectID="_1794818129" r:id="rId2466"/>
              </w:object>
            </w:r>
            <w:r w:rsidRPr="00584FBF">
              <w:rPr>
                <w:rFonts w:ascii="Times New Roman" w:hAnsi="Times New Roman" w:cs="Times New Roman"/>
                <w:sz w:val="24"/>
                <w:szCs w:val="24"/>
              </w:rPr>
              <w:t>và chứng minh.</w:t>
            </w:r>
          </w:p>
          <w:p w:rsidR="00584FBF" w:rsidRPr="00584FBF" w:rsidRDefault="00584FBF" w:rsidP="00002770">
            <w:pPr>
              <w:tabs>
                <w:tab w:val="left" w:pos="9893"/>
              </w:tabs>
              <w:spacing w:before="40" w:after="40"/>
              <w:jc w:val="both"/>
              <w:rPr>
                <w:rFonts w:ascii="Times New Roman" w:hAnsi="Times New Roman" w:cs="Times New Roman"/>
                <w:sz w:val="24"/>
                <w:szCs w:val="24"/>
              </w:rPr>
            </w:pPr>
            <w:r w:rsidRPr="00584FBF">
              <w:rPr>
                <w:rFonts w:ascii="Times New Roman" w:hAnsi="Times New Roman" w:cs="Times New Roman"/>
                <w:sz w:val="24"/>
                <w:szCs w:val="24"/>
              </w:rPr>
              <w:t>- GV: Từ kết quả của bài toán trên giáo viên đưa ra quy tắc hình bình hành</w:t>
            </w:r>
          </w:p>
          <w:p w:rsidR="00584FBF" w:rsidRPr="00584FBF" w:rsidRDefault="00584FBF" w:rsidP="00002770">
            <w:pPr>
              <w:tabs>
                <w:tab w:val="left" w:pos="9893"/>
              </w:tabs>
              <w:spacing w:before="40" w:after="40"/>
              <w:jc w:val="both"/>
              <w:rPr>
                <w:rFonts w:ascii="Times New Roman" w:hAnsi="Times New Roman" w:cs="Times New Roman"/>
                <w:sz w:val="24"/>
                <w:szCs w:val="24"/>
                <w:lang w:val="pt-BR"/>
              </w:rPr>
            </w:pPr>
            <w:r w:rsidRPr="00584FBF">
              <w:rPr>
                <w:rFonts w:ascii="Times New Roman" w:hAnsi="Times New Roman" w:cs="Times New Roman"/>
                <w:sz w:val="24"/>
                <w:szCs w:val="24"/>
                <w:lang w:val="pt-BR"/>
              </w:rPr>
              <w:t>- GV: Cho học sinh so sánh hai quy tắc vừa mới học để lưu ý khi sử dụng hai quy tắc đó</w:t>
            </w:r>
          </w:p>
        </w:tc>
      </w:tr>
      <w:tr w:rsidR="00584FBF" w:rsidRPr="00584FBF" w:rsidTr="00002770">
        <w:tc>
          <w:tcPr>
            <w:tcW w:w="2226" w:type="dxa"/>
            <w:shd w:val="clear" w:color="auto" w:fill="auto"/>
            <w:vAlign w:val="center"/>
          </w:tcPr>
          <w:p w:rsidR="00584FBF" w:rsidRPr="00584FBF" w:rsidRDefault="00584FBF" w:rsidP="00002770">
            <w:pPr>
              <w:spacing w:before="40" w:after="40"/>
              <w:jc w:val="center"/>
              <w:rPr>
                <w:rFonts w:ascii="Times New Roman" w:hAnsi="Times New Roman" w:cs="Times New Roman"/>
                <w:b/>
                <w:sz w:val="24"/>
                <w:szCs w:val="24"/>
              </w:rPr>
            </w:pPr>
            <w:r w:rsidRPr="00584FBF">
              <w:rPr>
                <w:rFonts w:ascii="Times New Roman" w:hAnsi="Times New Roman" w:cs="Times New Roman"/>
                <w:b/>
                <w:i/>
                <w:sz w:val="24"/>
                <w:szCs w:val="24"/>
              </w:rPr>
              <w:t>Thực hiện</w:t>
            </w:r>
          </w:p>
        </w:tc>
        <w:tc>
          <w:tcPr>
            <w:tcW w:w="7350" w:type="dxa"/>
            <w:shd w:val="clear" w:color="auto" w:fill="auto"/>
          </w:tcPr>
          <w:p w:rsidR="00584FBF" w:rsidRPr="00584FBF" w:rsidRDefault="00584FBF" w:rsidP="00002770">
            <w:pPr>
              <w:spacing w:before="40" w:after="40"/>
              <w:rPr>
                <w:rFonts w:ascii="Times New Roman" w:hAnsi="Times New Roman" w:cs="Times New Roman"/>
                <w:b/>
                <w:i/>
                <w:sz w:val="24"/>
                <w:szCs w:val="24"/>
              </w:rPr>
            </w:pPr>
            <w:r w:rsidRPr="00584FBF">
              <w:rPr>
                <w:rFonts w:ascii="Times New Roman" w:hAnsi="Times New Roman" w:cs="Times New Roman"/>
                <w:sz w:val="24"/>
                <w:szCs w:val="24"/>
              </w:rPr>
              <w:t>- HS thảo luận cặp đôi thực hiện nhiệm vụ.</w:t>
            </w:r>
          </w:p>
          <w:p w:rsidR="00584FBF" w:rsidRPr="00584FBF" w:rsidRDefault="00584FBF" w:rsidP="00002770">
            <w:pPr>
              <w:spacing w:before="40" w:after="40"/>
              <w:rPr>
                <w:rFonts w:ascii="Times New Roman" w:hAnsi="Times New Roman" w:cs="Times New Roman"/>
                <w:sz w:val="24"/>
                <w:szCs w:val="24"/>
              </w:rPr>
            </w:pPr>
            <w:r w:rsidRPr="00584FBF">
              <w:rPr>
                <w:rFonts w:ascii="Times New Roman" w:hAnsi="Times New Roman" w:cs="Times New Roman"/>
                <w:bCs/>
                <w:sz w:val="24"/>
                <w:szCs w:val="24"/>
              </w:rPr>
              <w:t>- GV quan sát, theo dõi các nhóm. Giải thích câu hỏi nếu các nhóm chưa hiểu nội dung các vấn đề nêu ra</w:t>
            </w:r>
          </w:p>
        </w:tc>
      </w:tr>
      <w:tr w:rsidR="00584FBF" w:rsidRPr="00584FBF" w:rsidTr="00002770">
        <w:trPr>
          <w:trHeight w:val="1837"/>
        </w:trPr>
        <w:tc>
          <w:tcPr>
            <w:tcW w:w="2226" w:type="dxa"/>
            <w:shd w:val="clear" w:color="auto" w:fill="auto"/>
            <w:vAlign w:val="center"/>
          </w:tcPr>
          <w:p w:rsidR="00584FBF" w:rsidRPr="00584FBF" w:rsidRDefault="00584FBF" w:rsidP="00002770">
            <w:pPr>
              <w:spacing w:before="40" w:after="40"/>
              <w:rPr>
                <w:rFonts w:ascii="Times New Roman" w:hAnsi="Times New Roman" w:cs="Times New Roman"/>
                <w:b/>
                <w:sz w:val="24"/>
                <w:szCs w:val="24"/>
              </w:rPr>
            </w:pPr>
            <w:r w:rsidRPr="00584FBF">
              <w:rPr>
                <w:rFonts w:ascii="Times New Roman" w:hAnsi="Times New Roman" w:cs="Times New Roman"/>
                <w:b/>
                <w:i/>
                <w:sz w:val="24"/>
                <w:szCs w:val="24"/>
              </w:rPr>
              <w:t>Báo cáo thảo luận</w:t>
            </w:r>
          </w:p>
        </w:tc>
        <w:tc>
          <w:tcPr>
            <w:tcW w:w="7350" w:type="dxa"/>
            <w:shd w:val="clear" w:color="auto" w:fill="auto"/>
          </w:tcPr>
          <w:p w:rsidR="00584FBF" w:rsidRPr="00584FBF" w:rsidRDefault="00584FBF" w:rsidP="00002770">
            <w:pPr>
              <w:tabs>
                <w:tab w:val="left" w:pos="9893"/>
              </w:tabs>
              <w:spacing w:before="40" w:after="40"/>
              <w:jc w:val="both"/>
              <w:rPr>
                <w:rFonts w:ascii="Times New Roman" w:hAnsi="Times New Roman" w:cs="Times New Roman"/>
                <w:bCs/>
                <w:sz w:val="24"/>
                <w:szCs w:val="24"/>
                <w:lang w:val="pt-BR"/>
              </w:rPr>
            </w:pPr>
            <w:r w:rsidRPr="00584FBF">
              <w:rPr>
                <w:rFonts w:ascii="Times New Roman" w:hAnsi="Times New Roman" w:cs="Times New Roman"/>
                <w:bCs/>
                <w:sz w:val="24"/>
                <w:szCs w:val="24"/>
                <w:lang w:val="pt-BR"/>
              </w:rPr>
              <w:t>- HS so sánh hai quy tắc hình bình hành và quy tắc 3 điểm để áp dụng làm bài tập</w:t>
            </w:r>
          </w:p>
          <w:p w:rsidR="00584FBF" w:rsidRPr="00584FBF" w:rsidRDefault="00584FBF" w:rsidP="00002770">
            <w:pPr>
              <w:tabs>
                <w:tab w:val="left" w:pos="9893"/>
              </w:tabs>
              <w:spacing w:before="40" w:after="40"/>
              <w:jc w:val="both"/>
              <w:rPr>
                <w:rFonts w:ascii="Times New Roman" w:hAnsi="Times New Roman" w:cs="Times New Roman"/>
                <w:bCs/>
                <w:sz w:val="24"/>
                <w:szCs w:val="24"/>
                <w:lang w:val="pt-BR"/>
              </w:rPr>
            </w:pPr>
            <w:r w:rsidRPr="00584FBF">
              <w:rPr>
                <w:rFonts w:ascii="Times New Roman" w:hAnsi="Times New Roman" w:cs="Times New Roman"/>
                <w:bCs/>
                <w:sz w:val="24"/>
                <w:szCs w:val="24"/>
                <w:lang w:val="pt-BR"/>
              </w:rPr>
              <w:t>+ Quy tắc 3 điểm chỉ áp dụng khi 2 vectơ có điểm đầu và cuối trùng nhau</w:t>
            </w:r>
          </w:p>
          <w:p w:rsidR="00584FBF" w:rsidRPr="00584FBF" w:rsidRDefault="00584FBF" w:rsidP="00002770">
            <w:pPr>
              <w:tabs>
                <w:tab w:val="left" w:pos="9893"/>
              </w:tabs>
              <w:spacing w:before="40" w:after="40"/>
              <w:jc w:val="both"/>
              <w:rPr>
                <w:rFonts w:ascii="Times New Roman" w:hAnsi="Times New Roman" w:cs="Times New Roman"/>
                <w:bCs/>
                <w:sz w:val="24"/>
                <w:szCs w:val="24"/>
                <w:lang w:val="pt-BR"/>
              </w:rPr>
            </w:pPr>
            <w:r w:rsidRPr="00584FBF">
              <w:rPr>
                <w:rFonts w:ascii="Times New Roman" w:hAnsi="Times New Roman" w:cs="Times New Roman"/>
                <w:bCs/>
                <w:sz w:val="24"/>
                <w:szCs w:val="24"/>
                <w:lang w:val="pt-BR"/>
              </w:rPr>
              <w:t>+ Quy tắc hình bình hành chỉ áp dụng khi hai vectơ có chung điểm đầu và 2 vec tơ đó nằm trên hai cạnh hình bình hành. Kết quả thu được là vectơ nằm trên đường chéo hình bình hành đó</w:t>
            </w:r>
          </w:p>
        </w:tc>
      </w:tr>
      <w:tr w:rsidR="00584FBF" w:rsidRPr="00584FBF" w:rsidTr="00002770">
        <w:tc>
          <w:tcPr>
            <w:tcW w:w="2226" w:type="dxa"/>
            <w:shd w:val="clear" w:color="auto" w:fill="auto"/>
            <w:vAlign w:val="center"/>
          </w:tcPr>
          <w:p w:rsidR="00584FBF" w:rsidRPr="00584FBF" w:rsidRDefault="00584FBF" w:rsidP="00002770">
            <w:pPr>
              <w:spacing w:before="40" w:after="40"/>
              <w:ind w:left="-126"/>
              <w:jc w:val="center"/>
              <w:rPr>
                <w:rFonts w:ascii="Times New Roman" w:hAnsi="Times New Roman" w:cs="Times New Roman"/>
                <w:b/>
                <w:sz w:val="24"/>
                <w:szCs w:val="24"/>
                <w:lang w:val="pt-BR"/>
              </w:rPr>
            </w:pPr>
            <w:r w:rsidRPr="00584FBF">
              <w:rPr>
                <w:rFonts w:ascii="Times New Roman" w:hAnsi="Times New Roman" w:cs="Times New Roman"/>
                <w:b/>
                <w:i/>
                <w:sz w:val="24"/>
                <w:szCs w:val="24"/>
                <w:lang w:val="pt-BR"/>
              </w:rPr>
              <w:lastRenderedPageBreak/>
              <w:t>Đánh giá, nhận xét, tổng hợp</w:t>
            </w:r>
          </w:p>
        </w:tc>
        <w:tc>
          <w:tcPr>
            <w:tcW w:w="7350" w:type="dxa"/>
            <w:shd w:val="clear" w:color="auto" w:fill="auto"/>
          </w:tcPr>
          <w:p w:rsidR="00584FBF" w:rsidRPr="00584FBF" w:rsidRDefault="00584FBF" w:rsidP="00002770">
            <w:pPr>
              <w:tabs>
                <w:tab w:val="center" w:pos="4890"/>
              </w:tabs>
              <w:spacing w:before="40" w:after="40"/>
              <w:jc w:val="both"/>
              <w:rPr>
                <w:rFonts w:ascii="Times New Roman" w:hAnsi="Times New Roman" w:cs="Times New Roman"/>
                <w:bCs/>
                <w:sz w:val="24"/>
                <w:szCs w:val="24"/>
                <w:lang w:val="pt-BR"/>
              </w:rPr>
            </w:pPr>
            <w:r w:rsidRPr="00584FBF">
              <w:rPr>
                <w:rFonts w:ascii="Times New Roman" w:hAnsi="Times New Roman" w:cs="Times New Roman"/>
                <w:bCs/>
                <w:sz w:val="24"/>
                <w:szCs w:val="24"/>
                <w:lang w:val="pt-BR"/>
              </w:rPr>
              <w:t xml:space="preserve">- </w:t>
            </w:r>
            <w:r w:rsidRPr="00584FBF">
              <w:rPr>
                <w:rFonts w:ascii="Times New Roman" w:hAnsi="Times New Roman" w:cs="Times New Roman"/>
                <w:bCs/>
                <w:sz w:val="24"/>
                <w:szCs w:val="24"/>
                <w:lang w:val="vi-VN"/>
              </w:rPr>
              <w:t>G</w:t>
            </w:r>
            <w:r w:rsidRPr="00584FBF">
              <w:rPr>
                <w:rFonts w:ascii="Times New Roman" w:hAnsi="Times New Roman" w:cs="Times New Roman"/>
                <w:bCs/>
                <w:sz w:val="24"/>
                <w:szCs w:val="24"/>
                <w:lang w:val="pt-BR"/>
              </w:rPr>
              <w:t>V</w:t>
            </w:r>
            <w:r w:rsidRPr="00584FBF">
              <w:rPr>
                <w:rFonts w:ascii="Times New Roman" w:hAnsi="Times New Roman" w:cs="Times New Roman"/>
                <w:bCs/>
                <w:sz w:val="24"/>
                <w:szCs w:val="24"/>
                <w:lang w:val="vi-VN"/>
              </w:rPr>
              <w:t xml:space="preserve"> nhận xét</w:t>
            </w:r>
            <w:r w:rsidRPr="00584FBF">
              <w:rPr>
                <w:rFonts w:ascii="Times New Roman" w:hAnsi="Times New Roman" w:cs="Times New Roman"/>
                <w:bCs/>
                <w:sz w:val="24"/>
                <w:szCs w:val="24"/>
                <w:lang w:val="pt-BR"/>
              </w:rPr>
              <w:t xml:space="preserve"> thái độ làm việc,</w:t>
            </w:r>
            <w:r w:rsidRPr="00584FBF">
              <w:rPr>
                <w:rFonts w:ascii="Times New Roman" w:hAnsi="Times New Roman" w:cs="Times New Roman"/>
                <w:bCs/>
                <w:sz w:val="24"/>
                <w:szCs w:val="24"/>
                <w:lang w:val="vi-VN"/>
              </w:rPr>
              <w:t xml:space="preserve"> phương án trả lời của </w:t>
            </w:r>
            <w:r w:rsidRPr="00584FBF">
              <w:rPr>
                <w:rFonts w:ascii="Times New Roman" w:hAnsi="Times New Roman" w:cs="Times New Roman"/>
                <w:bCs/>
                <w:sz w:val="24"/>
                <w:szCs w:val="24"/>
                <w:lang w:val="pt-BR"/>
              </w:rPr>
              <w:t>học sinh</w:t>
            </w:r>
          </w:p>
          <w:p w:rsidR="00584FBF" w:rsidRPr="00584FBF" w:rsidRDefault="00584FBF" w:rsidP="00002770">
            <w:pPr>
              <w:tabs>
                <w:tab w:val="left" w:pos="9893"/>
              </w:tabs>
              <w:spacing w:before="40" w:after="40"/>
              <w:jc w:val="both"/>
              <w:rPr>
                <w:rFonts w:ascii="Times New Roman" w:hAnsi="Times New Roman" w:cs="Times New Roman"/>
                <w:bCs/>
                <w:sz w:val="24"/>
                <w:szCs w:val="24"/>
                <w:lang w:val="pt-BR"/>
              </w:rPr>
            </w:pPr>
            <w:r w:rsidRPr="00584FBF">
              <w:rPr>
                <w:rFonts w:ascii="Times New Roman" w:hAnsi="Times New Roman" w:cs="Times New Roman"/>
                <w:sz w:val="24"/>
                <w:szCs w:val="24"/>
                <w:lang w:val="pt-BR"/>
              </w:rPr>
              <w:t>- Trên cơ sở câu trả lời của học sinh,</w:t>
            </w:r>
            <w:r w:rsidRPr="00584FBF">
              <w:rPr>
                <w:rFonts w:ascii="Times New Roman" w:hAnsi="Times New Roman" w:cs="Times New Roman"/>
                <w:bCs/>
                <w:sz w:val="24"/>
                <w:szCs w:val="24"/>
                <w:lang w:val="pt-BR"/>
              </w:rPr>
              <w:t xml:space="preserve"> </w:t>
            </w:r>
            <w:r w:rsidRPr="00584FBF">
              <w:rPr>
                <w:rFonts w:ascii="Times New Roman" w:hAnsi="Times New Roman" w:cs="Times New Roman"/>
                <w:sz w:val="24"/>
                <w:szCs w:val="24"/>
                <w:lang w:val="pt-BR"/>
              </w:rPr>
              <w:t xml:space="preserve">GV kết luận và dẫn dắt học sinh hình thành kiến thức mới về </w:t>
            </w:r>
            <w:r w:rsidRPr="00584FBF">
              <w:rPr>
                <w:rFonts w:ascii="Times New Roman" w:hAnsi="Times New Roman" w:cs="Times New Roman"/>
                <w:b/>
                <w:sz w:val="24"/>
                <w:szCs w:val="24"/>
                <w:lang w:val="pt-BR"/>
              </w:rPr>
              <w:t>quy tắc hình bình hành.</w:t>
            </w:r>
          </w:p>
        </w:tc>
      </w:tr>
    </w:tbl>
    <w:p w:rsidR="00584FBF" w:rsidRPr="00584FBF" w:rsidRDefault="00584FBF" w:rsidP="00584FBF">
      <w:pPr>
        <w:spacing w:before="40" w:after="40"/>
        <w:rPr>
          <w:rFonts w:ascii="Times New Roman" w:hAnsi="Times New Roman" w:cs="Times New Roman"/>
          <w:b/>
          <w:bCs/>
          <w:kern w:val="36"/>
          <w:sz w:val="24"/>
          <w:szCs w:val="24"/>
          <w:lang w:val="es-ES"/>
        </w:rPr>
      </w:pPr>
      <w:r w:rsidRPr="00584FBF">
        <w:rPr>
          <w:rFonts w:ascii="Times New Roman" w:hAnsi="Times New Roman" w:cs="Times New Roman"/>
          <w:b/>
          <w:bCs/>
          <w:kern w:val="36"/>
          <w:sz w:val="24"/>
          <w:szCs w:val="24"/>
          <w:lang w:val="es-ES"/>
        </w:rPr>
        <w:t>Hoạt động 2.3.Tính chất của phép cộng các vec tơ  ( 7 phút)</w:t>
      </w:r>
    </w:p>
    <w:p w:rsidR="00584FBF" w:rsidRPr="00584FBF" w:rsidRDefault="00584FBF" w:rsidP="00584FBF">
      <w:pPr>
        <w:spacing w:before="40" w:after="40"/>
        <w:rPr>
          <w:rFonts w:ascii="Times New Roman" w:hAnsi="Times New Roman" w:cs="Times New Roman"/>
          <w:iCs/>
          <w:sz w:val="24"/>
          <w:szCs w:val="24"/>
          <w:lang w:val="es-ES"/>
        </w:rPr>
      </w:pPr>
      <w:r w:rsidRPr="00584FBF">
        <w:rPr>
          <w:rFonts w:ascii="Times New Roman" w:eastAsia="Arial" w:hAnsi="Times New Roman" w:cs="Times New Roman"/>
          <w:b/>
          <w:iCs/>
          <w:sz w:val="24"/>
          <w:szCs w:val="24"/>
          <w:lang w:val="vi-VN"/>
        </w:rPr>
        <w:t>a) Mục tiêu:</w:t>
      </w:r>
      <w:r w:rsidRPr="00584FBF">
        <w:rPr>
          <w:rFonts w:ascii="Times New Roman" w:eastAsia="Arial" w:hAnsi="Times New Roman" w:cs="Times New Roman"/>
          <w:i/>
          <w:iCs/>
          <w:sz w:val="24"/>
          <w:szCs w:val="24"/>
          <w:lang w:val="vi-VN"/>
        </w:rPr>
        <w:t xml:space="preserve"> </w:t>
      </w:r>
      <w:r w:rsidRPr="00584FBF">
        <w:rPr>
          <w:rFonts w:ascii="Times New Roman" w:hAnsi="Times New Roman" w:cs="Times New Roman"/>
          <w:iCs/>
          <w:sz w:val="24"/>
          <w:szCs w:val="24"/>
          <w:lang w:val="es-ES"/>
        </w:rPr>
        <w:t>Học sinh nắm được các tính chất của phép cộng các vectơ và áp dụng làm bài tập</w:t>
      </w:r>
    </w:p>
    <w:p w:rsidR="00584FBF" w:rsidRPr="00584FBF" w:rsidRDefault="00584FBF" w:rsidP="00584FBF">
      <w:pPr>
        <w:spacing w:before="40" w:after="40"/>
        <w:rPr>
          <w:rFonts w:ascii="Times New Roman" w:hAnsi="Times New Roman" w:cs="Times New Roman"/>
          <w:bCs/>
          <w:sz w:val="24"/>
          <w:szCs w:val="24"/>
          <w:lang w:val="es-ES"/>
        </w:rPr>
      </w:pPr>
      <w:r w:rsidRPr="00584FBF">
        <w:rPr>
          <w:rFonts w:ascii="Times New Roman" w:eastAsia="Arial" w:hAnsi="Times New Roman" w:cs="Times New Roman"/>
          <w:b/>
          <w:sz w:val="24"/>
          <w:szCs w:val="24"/>
          <w:lang w:val="vi-VN"/>
        </w:rPr>
        <w:t xml:space="preserve">b) </w:t>
      </w:r>
      <w:r w:rsidRPr="00584FBF">
        <w:rPr>
          <w:rFonts w:ascii="Times New Roman" w:hAnsi="Times New Roman" w:cs="Times New Roman"/>
          <w:b/>
          <w:sz w:val="24"/>
          <w:szCs w:val="24"/>
          <w:lang w:val="vi-VN"/>
        </w:rPr>
        <w:t xml:space="preserve">Nội dung:  </w:t>
      </w:r>
      <w:r w:rsidRPr="00584FBF">
        <w:rPr>
          <w:rFonts w:ascii="Times New Roman" w:hAnsi="Times New Roman" w:cs="Times New Roman"/>
          <w:bCs/>
          <w:sz w:val="24"/>
          <w:szCs w:val="24"/>
          <w:lang w:val="es-ES"/>
        </w:rPr>
        <w:t>Giáo viên cho học sinh thực hiện nhiệm vụ được giao trên bảng phụ ở hoạt động 2.3</w:t>
      </w:r>
    </w:p>
    <w:p w:rsidR="00584FBF" w:rsidRPr="00584FBF" w:rsidRDefault="00584FBF" w:rsidP="00584FBF">
      <w:pPr>
        <w:spacing w:before="40" w:after="40"/>
        <w:jc w:val="center"/>
        <w:rPr>
          <w:rFonts w:ascii="Times New Roman" w:hAnsi="Times New Roman" w:cs="Times New Roman"/>
          <w:noProof/>
          <w:sz w:val="24"/>
          <w:szCs w:val="24"/>
        </w:rPr>
      </w:pPr>
      <w:r w:rsidRPr="00584FBF">
        <w:rPr>
          <w:rFonts w:ascii="Times New Roman" w:hAnsi="Times New Roman" w:cs="Times New Roman"/>
          <w:noProof/>
          <w:sz w:val="24"/>
          <w:szCs w:val="24"/>
        </w:rPr>
        <w:drawing>
          <wp:inline distT="0" distB="0" distL="0" distR="0" wp14:anchorId="728267C4" wp14:editId="0FD3BEDF">
            <wp:extent cx="3543300" cy="2524125"/>
            <wp:effectExtent l="0" t="0" r="0" b="9525"/>
            <wp:docPr id="1400" name="Pictur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67">
                      <a:extLst>
                        <a:ext uri="{28A0092B-C50C-407E-A947-70E740481C1C}">
                          <a14:useLocalDpi xmlns:a14="http://schemas.microsoft.com/office/drawing/2010/main" val="0"/>
                        </a:ext>
                      </a:extLst>
                    </a:blip>
                    <a:srcRect/>
                    <a:stretch>
                      <a:fillRect/>
                    </a:stretch>
                  </pic:blipFill>
                  <pic:spPr bwMode="auto">
                    <a:xfrm>
                      <a:off x="0" y="0"/>
                      <a:ext cx="3543300" cy="2524125"/>
                    </a:xfrm>
                    <a:prstGeom prst="rect">
                      <a:avLst/>
                    </a:prstGeom>
                    <a:noFill/>
                    <a:ln>
                      <a:noFill/>
                    </a:ln>
                  </pic:spPr>
                </pic:pic>
              </a:graphicData>
            </a:graphic>
          </wp:inline>
        </w:drawing>
      </w:r>
    </w:p>
    <w:p w:rsidR="00584FBF" w:rsidRPr="00584FBF" w:rsidRDefault="00584FBF" w:rsidP="00584FBF">
      <w:pPr>
        <w:spacing w:before="40" w:after="40"/>
        <w:rPr>
          <w:rFonts w:ascii="Times New Roman" w:hAnsi="Times New Roman" w:cs="Times New Roman"/>
          <w:sz w:val="24"/>
          <w:szCs w:val="24"/>
        </w:rPr>
      </w:pPr>
      <w:r w:rsidRPr="00584FBF">
        <w:rPr>
          <w:rFonts w:ascii="Times New Roman" w:hAnsi="Times New Roman" w:cs="Times New Roman"/>
          <w:noProof/>
          <w:sz w:val="24"/>
          <w:szCs w:val="24"/>
        </w:rPr>
        <w:t xml:space="preserve">H1: Vẽ vectơ </w:t>
      </w:r>
      <w:r w:rsidRPr="00584FBF">
        <w:rPr>
          <w:rFonts w:ascii="Times New Roman" w:hAnsi="Times New Roman" w:cs="Times New Roman"/>
          <w:iCs/>
          <w:position w:val="-6"/>
          <w:sz w:val="24"/>
          <w:szCs w:val="24"/>
        </w:rPr>
        <w:object w:dxaOrig="520" w:dyaOrig="340">
          <v:shape id="_x0000_i2278" type="#_x0000_t75" style="width:25.5pt;height:16.6pt" o:ole="">
            <v:imagedata r:id="rId2468" o:title=""/>
          </v:shape>
          <o:OLEObject Type="Embed" ProgID="Equation.DSMT4" ShapeID="_x0000_i2278" DrawAspect="Content" ObjectID="_1794818130" r:id="rId2469"/>
        </w:object>
      </w:r>
      <w:r w:rsidRPr="00584FBF">
        <w:rPr>
          <w:rFonts w:ascii="Times New Roman" w:hAnsi="Times New Roman" w:cs="Times New Roman"/>
          <w:sz w:val="24"/>
          <w:szCs w:val="24"/>
        </w:rPr>
        <w:t xml:space="preserve">, sau đó vẽ vectơ </w:t>
      </w:r>
      <w:r w:rsidRPr="00584FBF">
        <w:rPr>
          <w:rFonts w:ascii="Times New Roman" w:hAnsi="Times New Roman" w:cs="Times New Roman"/>
          <w:iCs/>
          <w:position w:val="-18"/>
          <w:sz w:val="24"/>
          <w:szCs w:val="24"/>
        </w:rPr>
        <w:object w:dxaOrig="1040" w:dyaOrig="480">
          <v:shape id="_x0000_i2279" type="#_x0000_t75" style="width:52.05pt;height:23.25pt" o:ole="">
            <v:imagedata r:id="rId2470" o:title=""/>
          </v:shape>
          <o:OLEObject Type="Embed" ProgID="Equation.DSMT4" ShapeID="_x0000_i2279" DrawAspect="Content" ObjectID="_1794818131" r:id="rId2471"/>
        </w:object>
      </w:r>
    </w:p>
    <w:p w:rsidR="00584FBF" w:rsidRPr="00584FBF" w:rsidRDefault="00584FBF" w:rsidP="00584FBF">
      <w:pPr>
        <w:spacing w:before="40" w:after="40"/>
        <w:rPr>
          <w:rFonts w:ascii="Times New Roman" w:hAnsi="Times New Roman" w:cs="Times New Roman"/>
          <w:sz w:val="24"/>
          <w:szCs w:val="24"/>
        </w:rPr>
      </w:pPr>
      <w:r w:rsidRPr="00584FBF">
        <w:rPr>
          <w:rFonts w:ascii="Times New Roman" w:hAnsi="Times New Roman" w:cs="Times New Roman"/>
          <w:sz w:val="24"/>
          <w:szCs w:val="24"/>
        </w:rPr>
        <w:t xml:space="preserve">H2: Vẽ vectơ </w:t>
      </w:r>
      <w:r w:rsidRPr="00584FBF">
        <w:rPr>
          <w:rFonts w:ascii="Times New Roman" w:hAnsi="Times New Roman" w:cs="Times New Roman"/>
          <w:iCs/>
          <w:position w:val="-6"/>
          <w:sz w:val="24"/>
          <w:szCs w:val="24"/>
        </w:rPr>
        <w:object w:dxaOrig="520" w:dyaOrig="340">
          <v:shape id="_x0000_i2280" type="#_x0000_t75" style="width:25.5pt;height:16.6pt" o:ole="">
            <v:imagedata r:id="rId2472" o:title=""/>
          </v:shape>
          <o:OLEObject Type="Embed" ProgID="Equation.DSMT4" ShapeID="_x0000_i2280" DrawAspect="Content" ObjectID="_1794818132" r:id="rId2473"/>
        </w:object>
      </w:r>
      <w:r w:rsidRPr="00584FBF">
        <w:rPr>
          <w:rFonts w:ascii="Times New Roman" w:hAnsi="Times New Roman" w:cs="Times New Roman"/>
          <w:sz w:val="24"/>
          <w:szCs w:val="24"/>
        </w:rPr>
        <w:t xml:space="preserve">, sau đó vẽ vectơ </w:t>
      </w:r>
      <w:r w:rsidRPr="00584FBF">
        <w:rPr>
          <w:rFonts w:ascii="Times New Roman" w:hAnsi="Times New Roman" w:cs="Times New Roman"/>
          <w:iCs/>
          <w:position w:val="-18"/>
          <w:sz w:val="24"/>
          <w:szCs w:val="24"/>
        </w:rPr>
        <w:object w:dxaOrig="1040" w:dyaOrig="480">
          <v:shape id="_x0000_i2281" type="#_x0000_t75" style="width:52.05pt;height:23.25pt" o:ole="">
            <v:imagedata r:id="rId2474" o:title=""/>
          </v:shape>
          <o:OLEObject Type="Embed" ProgID="Equation.DSMT4" ShapeID="_x0000_i2281" DrawAspect="Content" ObjectID="_1794818133" r:id="rId2475"/>
        </w:object>
      </w:r>
    </w:p>
    <w:p w:rsidR="00584FBF" w:rsidRPr="00584FBF" w:rsidRDefault="00584FBF" w:rsidP="00584FBF">
      <w:pPr>
        <w:spacing w:before="40" w:after="40"/>
        <w:rPr>
          <w:rFonts w:ascii="Times New Roman" w:hAnsi="Times New Roman" w:cs="Times New Roman"/>
          <w:sz w:val="24"/>
          <w:szCs w:val="24"/>
        </w:rPr>
      </w:pPr>
      <w:r w:rsidRPr="00584FBF">
        <w:rPr>
          <w:rFonts w:ascii="Times New Roman" w:hAnsi="Times New Roman" w:cs="Times New Roman"/>
          <w:sz w:val="24"/>
          <w:szCs w:val="24"/>
        </w:rPr>
        <w:t>H3: Nêu nhận xét về kết quả của 2 phép toán trên.</w:t>
      </w:r>
    </w:p>
    <w:p w:rsidR="00584FBF" w:rsidRPr="00584FBF" w:rsidRDefault="00584FBF" w:rsidP="00584FBF">
      <w:pPr>
        <w:spacing w:before="40" w:after="40"/>
        <w:rPr>
          <w:rFonts w:ascii="Times New Roman" w:hAnsi="Times New Roman" w:cs="Times New Roman"/>
          <w:bCs/>
          <w:sz w:val="24"/>
          <w:szCs w:val="24"/>
          <w:lang w:val="es-ES"/>
        </w:rPr>
      </w:pPr>
      <w:r w:rsidRPr="00584FBF">
        <w:rPr>
          <w:rFonts w:ascii="Times New Roman" w:hAnsi="Times New Roman" w:cs="Times New Roman"/>
          <w:sz w:val="24"/>
          <w:szCs w:val="24"/>
        </w:rPr>
        <w:t>Giáo viên kết luận các tính chất khác của vectơ.</w:t>
      </w:r>
    </w:p>
    <w:p w:rsidR="00584FBF" w:rsidRPr="00584FBF" w:rsidRDefault="00584FBF" w:rsidP="00584FBF">
      <w:pPr>
        <w:spacing w:before="40" w:after="40"/>
        <w:rPr>
          <w:rFonts w:ascii="Times New Roman" w:hAnsi="Times New Roman" w:cs="Times New Roman"/>
          <w:sz w:val="24"/>
          <w:szCs w:val="24"/>
          <w:lang w:val="es-ES"/>
        </w:rPr>
      </w:pPr>
      <w:r w:rsidRPr="00584FBF">
        <w:rPr>
          <w:rFonts w:ascii="Times New Roman" w:hAnsi="Times New Roman" w:cs="Times New Roman"/>
          <w:b/>
          <w:sz w:val="24"/>
          <w:szCs w:val="24"/>
          <w:lang w:val="es-ES"/>
        </w:rPr>
        <w:t xml:space="preserve">Ví dụ 2: </w:t>
      </w:r>
      <w:r w:rsidRPr="00584FBF">
        <w:rPr>
          <w:rFonts w:ascii="Times New Roman" w:hAnsi="Times New Roman" w:cs="Times New Roman"/>
          <w:sz w:val="24"/>
          <w:szCs w:val="24"/>
          <w:lang w:val="es-ES"/>
        </w:rPr>
        <w:t xml:space="preserve">Cho hình bình hành ABCD có tâm O. Chứng minh rằng: </w:t>
      </w:r>
    </w:p>
    <w:p w:rsidR="00584FBF" w:rsidRPr="00584FBF" w:rsidRDefault="00584FBF" w:rsidP="00584FBF">
      <w:pPr>
        <w:spacing w:before="40" w:after="40"/>
        <w:rPr>
          <w:rFonts w:ascii="Times New Roman" w:hAnsi="Times New Roman" w:cs="Times New Roman"/>
          <w:sz w:val="24"/>
          <w:szCs w:val="24"/>
        </w:rPr>
      </w:pPr>
      <w:r w:rsidRPr="00584FBF">
        <w:rPr>
          <w:rFonts w:ascii="Times New Roman" w:hAnsi="Times New Roman" w:cs="Times New Roman"/>
          <w:sz w:val="24"/>
          <w:szCs w:val="24"/>
        </w:rPr>
        <w:t xml:space="preserve">a) </w:t>
      </w:r>
      <w:r w:rsidRPr="00584FBF">
        <w:rPr>
          <w:rFonts w:ascii="Times New Roman" w:hAnsi="Times New Roman" w:cs="Times New Roman"/>
          <w:position w:val="-6"/>
          <w:sz w:val="24"/>
          <w:szCs w:val="24"/>
        </w:rPr>
        <w:object w:dxaOrig="2630" w:dyaOrig="360">
          <v:shape id="_x0000_i2282" type="#_x0000_t75" style="width:131.8pt;height:18.85pt" o:ole="">
            <v:imagedata r:id="rId2476" o:title=""/>
          </v:shape>
          <o:OLEObject Type="Embed" ProgID="Equation.DSMT4" ShapeID="_x0000_i2282" DrawAspect="Content" ObjectID="_1794818134" r:id="rId2477"/>
        </w:object>
      </w:r>
    </w:p>
    <w:p w:rsidR="00584FBF" w:rsidRPr="00584FBF" w:rsidRDefault="00584FBF" w:rsidP="00584FBF">
      <w:pPr>
        <w:spacing w:before="40" w:after="40"/>
        <w:rPr>
          <w:rFonts w:ascii="Times New Roman" w:hAnsi="Times New Roman" w:cs="Times New Roman"/>
          <w:sz w:val="24"/>
          <w:szCs w:val="24"/>
        </w:rPr>
      </w:pPr>
      <w:r w:rsidRPr="00584FBF">
        <w:rPr>
          <w:rFonts w:ascii="Times New Roman" w:hAnsi="Times New Roman" w:cs="Times New Roman"/>
          <w:sz w:val="24"/>
          <w:szCs w:val="24"/>
        </w:rPr>
        <w:t xml:space="preserve">b) </w:t>
      </w:r>
      <w:r w:rsidRPr="00584FBF">
        <w:rPr>
          <w:rFonts w:ascii="Times New Roman" w:hAnsi="Times New Roman" w:cs="Times New Roman"/>
          <w:position w:val="-6"/>
          <w:sz w:val="24"/>
          <w:szCs w:val="24"/>
        </w:rPr>
        <w:object w:dxaOrig="2640" w:dyaOrig="360">
          <v:shape id="_x0000_i2283" type="#_x0000_t75" style="width:131.8pt;height:18.85pt" o:ole="">
            <v:imagedata r:id="rId2478" o:title=""/>
          </v:shape>
          <o:OLEObject Type="Embed" ProgID="Equation.DSMT4" ShapeID="_x0000_i2283" DrawAspect="Content" ObjectID="_1794818135" r:id="rId2479"/>
        </w:object>
      </w:r>
    </w:p>
    <w:p w:rsidR="00584FBF" w:rsidRPr="00584FBF" w:rsidRDefault="00584FBF" w:rsidP="00584FBF">
      <w:pPr>
        <w:spacing w:before="40" w:after="40"/>
        <w:rPr>
          <w:rFonts w:ascii="Times New Roman" w:hAnsi="Times New Roman" w:cs="Times New Roman"/>
          <w:b/>
          <w:sz w:val="24"/>
          <w:szCs w:val="24"/>
        </w:rPr>
      </w:pPr>
      <w:r w:rsidRPr="00584FBF">
        <w:rPr>
          <w:rFonts w:ascii="Times New Roman" w:hAnsi="Times New Roman" w:cs="Times New Roman"/>
          <w:b/>
          <w:sz w:val="24"/>
          <w:szCs w:val="24"/>
        </w:rPr>
        <w:t>c)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6"/>
      </w:tblGrid>
      <w:tr w:rsidR="00584FBF" w:rsidRPr="00584FBF" w:rsidTr="00002770">
        <w:tc>
          <w:tcPr>
            <w:tcW w:w="9576" w:type="dxa"/>
            <w:shd w:val="clear" w:color="auto" w:fill="auto"/>
          </w:tcPr>
          <w:p w:rsidR="00584FBF" w:rsidRPr="00584FBF" w:rsidRDefault="00584FBF" w:rsidP="00002770">
            <w:pPr>
              <w:tabs>
                <w:tab w:val="left" w:pos="9893"/>
              </w:tabs>
              <w:spacing w:before="40" w:after="40"/>
              <w:jc w:val="both"/>
              <w:rPr>
                <w:rFonts w:ascii="Times New Roman" w:hAnsi="Times New Roman" w:cs="Times New Roman"/>
                <w:b/>
                <w:bCs/>
                <w:sz w:val="24"/>
                <w:szCs w:val="24"/>
                <w:lang w:val="pt-BR"/>
              </w:rPr>
            </w:pPr>
            <w:r w:rsidRPr="00584FBF">
              <w:rPr>
                <w:rFonts w:ascii="Times New Roman" w:hAnsi="Times New Roman" w:cs="Times New Roman"/>
                <w:b/>
                <w:bCs/>
                <w:sz w:val="24"/>
                <w:szCs w:val="24"/>
                <w:lang w:val="pt-BR"/>
              </w:rPr>
              <w:t>3. Tính chất của phép cộng vec tơ</w:t>
            </w:r>
          </w:p>
          <w:p w:rsidR="00584FBF" w:rsidRPr="00584FBF" w:rsidRDefault="00584FBF" w:rsidP="00002770">
            <w:pPr>
              <w:spacing w:before="40" w:after="40"/>
              <w:jc w:val="both"/>
              <w:rPr>
                <w:rFonts w:ascii="Times New Roman" w:hAnsi="Times New Roman" w:cs="Times New Roman"/>
                <w:iCs/>
                <w:sz w:val="24"/>
                <w:szCs w:val="24"/>
                <w:lang w:val="pt-BR"/>
              </w:rPr>
            </w:pPr>
            <w:r w:rsidRPr="00584FBF">
              <w:rPr>
                <w:rFonts w:ascii="Times New Roman" w:hAnsi="Times New Roman" w:cs="Times New Roman"/>
                <w:iCs/>
                <w:sz w:val="24"/>
                <w:szCs w:val="24"/>
                <w:lang w:val="pt-BR"/>
              </w:rPr>
              <w:t xml:space="preserve">Với </w:t>
            </w:r>
            <w:r w:rsidRPr="00584FBF">
              <w:rPr>
                <w:rFonts w:ascii="Times New Roman" w:hAnsi="Times New Roman" w:cs="Times New Roman"/>
                <w:iCs/>
                <w:sz w:val="24"/>
                <w:szCs w:val="24"/>
              </w:rPr>
              <w:sym w:font="Symbol" w:char="F022"/>
            </w:r>
            <w:r w:rsidRPr="00584FBF">
              <w:rPr>
                <w:rFonts w:ascii="Times New Roman" w:hAnsi="Times New Roman" w:cs="Times New Roman"/>
                <w:iCs/>
                <w:position w:val="-10"/>
                <w:sz w:val="24"/>
                <w:szCs w:val="24"/>
              </w:rPr>
              <w:object w:dxaOrig="590" w:dyaOrig="380">
                <v:shape id="_x0000_i2284" type="#_x0000_t75" style="width:28.8pt;height:18.85pt" o:ole="">
                  <v:imagedata r:id="rId2480" o:title=""/>
                </v:shape>
                <o:OLEObject Type="Embed" ProgID="Equation.DSMT4" ShapeID="_x0000_i2284" DrawAspect="Content" ObjectID="_1794818136" r:id="rId2481"/>
              </w:object>
            </w:r>
            <w:r w:rsidRPr="00584FBF">
              <w:rPr>
                <w:rFonts w:ascii="Times New Roman" w:hAnsi="Times New Roman" w:cs="Times New Roman"/>
                <w:iCs/>
                <w:sz w:val="24"/>
                <w:szCs w:val="24"/>
                <w:lang w:val="pt-BR"/>
              </w:rPr>
              <w:t>, ta có:</w:t>
            </w:r>
          </w:p>
          <w:p w:rsidR="00584FBF" w:rsidRPr="00584FBF" w:rsidRDefault="00584FBF" w:rsidP="00002770">
            <w:pPr>
              <w:spacing w:before="40" w:after="40"/>
              <w:jc w:val="both"/>
              <w:rPr>
                <w:rFonts w:ascii="Times New Roman" w:hAnsi="Times New Roman" w:cs="Times New Roman"/>
                <w:iCs/>
                <w:sz w:val="24"/>
                <w:szCs w:val="24"/>
                <w:lang w:val="pt-BR"/>
              </w:rPr>
            </w:pPr>
            <w:r w:rsidRPr="00584FBF">
              <w:rPr>
                <w:rFonts w:ascii="Times New Roman" w:hAnsi="Times New Roman" w:cs="Times New Roman"/>
                <w:iCs/>
                <w:sz w:val="24"/>
                <w:szCs w:val="24"/>
                <w:lang w:val="pt-BR"/>
              </w:rPr>
              <w:t xml:space="preserve">a) </w:t>
            </w:r>
            <w:r w:rsidRPr="00584FBF">
              <w:rPr>
                <w:rFonts w:ascii="Times New Roman" w:hAnsi="Times New Roman" w:cs="Times New Roman"/>
                <w:iCs/>
                <w:position w:val="-6"/>
                <w:sz w:val="24"/>
                <w:szCs w:val="24"/>
              </w:rPr>
              <w:object w:dxaOrig="1220" w:dyaOrig="350">
                <v:shape id="_x0000_i2285" type="#_x0000_t75" style="width:60.9pt;height:17.7pt" o:ole="">
                  <v:imagedata r:id="rId2482" o:title=""/>
                </v:shape>
                <o:OLEObject Type="Embed" ProgID="Equation.DSMT4" ShapeID="_x0000_i2285" DrawAspect="Content" ObjectID="_1794818137" r:id="rId2483"/>
              </w:object>
            </w:r>
            <w:r w:rsidRPr="00584FBF">
              <w:rPr>
                <w:rFonts w:ascii="Times New Roman" w:hAnsi="Times New Roman" w:cs="Times New Roman"/>
                <w:iCs/>
                <w:sz w:val="24"/>
                <w:szCs w:val="24"/>
                <w:lang w:val="pt-BR"/>
              </w:rPr>
              <w:t xml:space="preserve"> (tính chất giao hoán)</w:t>
            </w:r>
          </w:p>
          <w:p w:rsidR="00584FBF" w:rsidRPr="00584FBF" w:rsidRDefault="00584FBF" w:rsidP="00002770">
            <w:pPr>
              <w:spacing w:before="40" w:after="40"/>
              <w:jc w:val="both"/>
              <w:rPr>
                <w:rFonts w:ascii="Times New Roman" w:hAnsi="Times New Roman" w:cs="Times New Roman"/>
                <w:iCs/>
                <w:sz w:val="24"/>
                <w:szCs w:val="24"/>
                <w:lang w:val="pt-BR"/>
              </w:rPr>
            </w:pPr>
            <w:r w:rsidRPr="00584FBF">
              <w:rPr>
                <w:rFonts w:ascii="Times New Roman" w:hAnsi="Times New Roman" w:cs="Times New Roman"/>
                <w:iCs/>
                <w:sz w:val="24"/>
                <w:szCs w:val="24"/>
                <w:lang w:val="pt-BR"/>
              </w:rPr>
              <w:t xml:space="preserve">b) </w:t>
            </w:r>
            <w:r w:rsidRPr="00584FBF">
              <w:rPr>
                <w:rFonts w:ascii="Times New Roman" w:hAnsi="Times New Roman" w:cs="Times New Roman"/>
                <w:iCs/>
                <w:position w:val="-8"/>
                <w:sz w:val="24"/>
                <w:szCs w:val="24"/>
              </w:rPr>
              <w:object w:dxaOrig="2240" w:dyaOrig="380">
                <v:shape id="_x0000_i2286" type="#_x0000_t75" style="width:111.9pt;height:18.85pt" o:ole="">
                  <v:imagedata r:id="rId2484" o:title=""/>
                </v:shape>
                <o:OLEObject Type="Embed" ProgID="Equation.DSMT4" ShapeID="_x0000_i2286" DrawAspect="Content" ObjectID="_1794818138" r:id="rId2485"/>
              </w:object>
            </w:r>
            <w:r w:rsidRPr="00584FBF">
              <w:rPr>
                <w:rFonts w:ascii="Times New Roman" w:hAnsi="Times New Roman" w:cs="Times New Roman"/>
                <w:iCs/>
                <w:sz w:val="24"/>
                <w:szCs w:val="24"/>
                <w:lang w:val="pt-BR"/>
              </w:rPr>
              <w:t xml:space="preserve"> ( tính chất kết hợp)</w:t>
            </w:r>
          </w:p>
          <w:p w:rsidR="00584FBF" w:rsidRPr="00584FBF" w:rsidRDefault="00584FBF" w:rsidP="00002770">
            <w:pPr>
              <w:spacing w:before="40" w:after="40"/>
              <w:jc w:val="both"/>
              <w:rPr>
                <w:rFonts w:ascii="Times New Roman" w:hAnsi="Times New Roman" w:cs="Times New Roman"/>
                <w:iCs/>
                <w:sz w:val="24"/>
                <w:szCs w:val="24"/>
                <w:lang w:val="pt-BR"/>
              </w:rPr>
            </w:pPr>
            <w:r w:rsidRPr="00584FBF">
              <w:rPr>
                <w:rFonts w:ascii="Times New Roman" w:hAnsi="Times New Roman" w:cs="Times New Roman"/>
                <w:iCs/>
                <w:sz w:val="24"/>
                <w:szCs w:val="24"/>
                <w:lang w:val="pt-BR"/>
              </w:rPr>
              <w:t xml:space="preserve">c) </w:t>
            </w:r>
            <w:r w:rsidRPr="00584FBF">
              <w:rPr>
                <w:rFonts w:ascii="Times New Roman" w:hAnsi="Times New Roman" w:cs="Times New Roman"/>
                <w:iCs/>
                <w:position w:val="-6"/>
                <w:sz w:val="24"/>
                <w:szCs w:val="24"/>
              </w:rPr>
              <w:object w:dxaOrig="1570" w:dyaOrig="350">
                <v:shape id="_x0000_i2287" type="#_x0000_t75" style="width:78.65pt;height:17.7pt" o:ole="">
                  <v:imagedata r:id="rId2486" o:title=""/>
                </v:shape>
                <o:OLEObject Type="Embed" ProgID="Equation.DSMT4" ShapeID="_x0000_i2287" DrawAspect="Content" ObjectID="_1794818139" r:id="rId2487"/>
              </w:object>
            </w:r>
            <w:r w:rsidRPr="00584FBF">
              <w:rPr>
                <w:rFonts w:ascii="Times New Roman" w:hAnsi="Times New Roman" w:cs="Times New Roman"/>
                <w:iCs/>
                <w:sz w:val="24"/>
                <w:szCs w:val="24"/>
                <w:lang w:val="pt-BR"/>
              </w:rPr>
              <w:t>( tính chất của vectơ – không)</w:t>
            </w:r>
          </w:p>
          <w:p w:rsidR="00584FBF" w:rsidRPr="00584FBF" w:rsidRDefault="00584FBF" w:rsidP="00002770">
            <w:pPr>
              <w:spacing w:before="40" w:after="40"/>
              <w:rPr>
                <w:rFonts w:ascii="Times New Roman" w:hAnsi="Times New Roman" w:cs="Times New Roman"/>
                <w:sz w:val="24"/>
                <w:szCs w:val="24"/>
                <w:lang w:val="pt-BR"/>
              </w:rPr>
            </w:pPr>
            <w:r w:rsidRPr="00584FBF">
              <w:rPr>
                <w:rFonts w:ascii="Times New Roman" w:hAnsi="Times New Roman" w:cs="Times New Roman"/>
                <w:b/>
                <w:sz w:val="24"/>
                <w:szCs w:val="24"/>
                <w:lang w:val="pt-BR"/>
              </w:rPr>
              <w:t xml:space="preserve">Ví dụ 3: </w:t>
            </w:r>
            <w:r w:rsidRPr="00584FBF">
              <w:rPr>
                <w:rFonts w:ascii="Times New Roman" w:hAnsi="Times New Roman" w:cs="Times New Roman"/>
                <w:sz w:val="24"/>
                <w:szCs w:val="24"/>
                <w:lang w:val="pt-BR"/>
              </w:rPr>
              <w:t>Cho hình bình hành ABCD có tâm O. Chứng minh rằng</w:t>
            </w:r>
          </w:p>
          <w:p w:rsidR="00584FBF" w:rsidRPr="00584FBF" w:rsidRDefault="00584FBF" w:rsidP="00002770">
            <w:pPr>
              <w:spacing w:before="40" w:after="40"/>
              <w:jc w:val="center"/>
              <w:rPr>
                <w:rFonts w:ascii="Times New Roman" w:hAnsi="Times New Roman" w:cs="Times New Roman"/>
                <w:sz w:val="24"/>
                <w:szCs w:val="24"/>
              </w:rPr>
            </w:pPr>
            <w:r w:rsidRPr="00584FBF">
              <w:rPr>
                <w:rFonts w:ascii="Times New Roman" w:hAnsi="Times New Roman" w:cs="Times New Roman"/>
                <w:noProof/>
                <w:sz w:val="24"/>
                <w:szCs w:val="24"/>
              </w:rPr>
              <w:drawing>
                <wp:inline distT="0" distB="0" distL="0" distR="0" wp14:anchorId="494E1D72" wp14:editId="54CC6D3D">
                  <wp:extent cx="1857375" cy="962025"/>
                  <wp:effectExtent l="0" t="0" r="0" b="0"/>
                  <wp:docPr id="1399" name="Picture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88" cstate="print">
                            <a:extLst>
                              <a:ext uri="{28A0092B-C50C-407E-A947-70E740481C1C}">
                                <a14:useLocalDpi xmlns:a14="http://schemas.microsoft.com/office/drawing/2010/main" val="0"/>
                              </a:ext>
                            </a:extLst>
                          </a:blip>
                          <a:srcRect/>
                          <a:stretch>
                            <a:fillRect/>
                          </a:stretch>
                        </pic:blipFill>
                        <pic:spPr bwMode="auto">
                          <a:xfrm>
                            <a:off x="0" y="0"/>
                            <a:ext cx="1857375" cy="962025"/>
                          </a:xfrm>
                          <a:prstGeom prst="rect">
                            <a:avLst/>
                          </a:prstGeom>
                          <a:noFill/>
                          <a:ln>
                            <a:noFill/>
                          </a:ln>
                        </pic:spPr>
                      </pic:pic>
                    </a:graphicData>
                  </a:graphic>
                </wp:inline>
              </w:drawing>
            </w:r>
          </w:p>
          <w:p w:rsidR="00584FBF" w:rsidRPr="00584FBF" w:rsidRDefault="00584FBF" w:rsidP="00002770">
            <w:pPr>
              <w:spacing w:before="40" w:after="40"/>
              <w:rPr>
                <w:rFonts w:ascii="Times New Roman" w:hAnsi="Times New Roman" w:cs="Times New Roman"/>
                <w:sz w:val="24"/>
                <w:szCs w:val="24"/>
              </w:rPr>
            </w:pPr>
            <w:r w:rsidRPr="00584FBF">
              <w:rPr>
                <w:rFonts w:ascii="Times New Roman" w:hAnsi="Times New Roman" w:cs="Times New Roman"/>
                <w:sz w:val="24"/>
                <w:szCs w:val="24"/>
              </w:rPr>
              <w:t xml:space="preserve">a) </w:t>
            </w:r>
            <w:r w:rsidRPr="00584FBF">
              <w:rPr>
                <w:rFonts w:ascii="Times New Roman" w:hAnsi="Times New Roman" w:cs="Times New Roman"/>
                <w:position w:val="-6"/>
                <w:sz w:val="24"/>
                <w:szCs w:val="24"/>
              </w:rPr>
              <w:object w:dxaOrig="2630" w:dyaOrig="360">
                <v:shape id="_x0000_i2288" type="#_x0000_t75" style="width:131.8pt;height:18.85pt" o:ole="">
                  <v:imagedata r:id="rId2489" o:title=""/>
                </v:shape>
                <o:OLEObject Type="Embed" ProgID="Equation.DSMT4" ShapeID="_x0000_i2288" DrawAspect="Content" ObjectID="_1794818140" r:id="rId2490"/>
              </w:object>
            </w:r>
          </w:p>
          <w:p w:rsidR="00584FBF" w:rsidRPr="00584FBF" w:rsidRDefault="00584FBF" w:rsidP="00002770">
            <w:pPr>
              <w:spacing w:before="40" w:after="40"/>
              <w:rPr>
                <w:rFonts w:ascii="Times New Roman" w:hAnsi="Times New Roman" w:cs="Times New Roman"/>
                <w:sz w:val="24"/>
                <w:szCs w:val="24"/>
              </w:rPr>
            </w:pPr>
            <w:r w:rsidRPr="00584FBF">
              <w:rPr>
                <w:rFonts w:ascii="Times New Roman" w:hAnsi="Times New Roman" w:cs="Times New Roman"/>
                <w:position w:val="-20"/>
                <w:sz w:val="24"/>
                <w:szCs w:val="24"/>
              </w:rPr>
              <w:object w:dxaOrig="4880" w:dyaOrig="530">
                <v:shape id="_x0000_i2289" type="#_x0000_t75" style="width:243.7pt;height:26.6pt" o:ole="">
                  <v:imagedata r:id="rId2491" o:title=""/>
                </v:shape>
                <o:OLEObject Type="Embed" ProgID="Equation.DSMT4" ShapeID="_x0000_i2289" DrawAspect="Content" ObjectID="_1794818141" r:id="rId2492"/>
              </w:object>
            </w:r>
          </w:p>
          <w:p w:rsidR="00584FBF" w:rsidRPr="00584FBF" w:rsidRDefault="00584FBF" w:rsidP="00002770">
            <w:pPr>
              <w:spacing w:before="40" w:after="40"/>
              <w:rPr>
                <w:rFonts w:ascii="Times New Roman" w:hAnsi="Times New Roman" w:cs="Times New Roman"/>
                <w:sz w:val="24"/>
                <w:szCs w:val="24"/>
              </w:rPr>
            </w:pPr>
            <w:r w:rsidRPr="00584FBF">
              <w:rPr>
                <w:rFonts w:ascii="Times New Roman" w:hAnsi="Times New Roman" w:cs="Times New Roman"/>
                <w:sz w:val="24"/>
                <w:szCs w:val="24"/>
              </w:rPr>
              <w:t xml:space="preserve">b) </w:t>
            </w:r>
            <w:r w:rsidRPr="00584FBF">
              <w:rPr>
                <w:rFonts w:ascii="Times New Roman" w:hAnsi="Times New Roman" w:cs="Times New Roman"/>
                <w:position w:val="-6"/>
                <w:sz w:val="24"/>
                <w:szCs w:val="24"/>
              </w:rPr>
              <w:object w:dxaOrig="2640" w:dyaOrig="360">
                <v:shape id="_x0000_i2290" type="#_x0000_t75" style="width:131.8pt;height:18.85pt" o:ole="">
                  <v:imagedata r:id="rId2493" o:title=""/>
                </v:shape>
                <o:OLEObject Type="Embed" ProgID="Equation.DSMT4" ShapeID="_x0000_i2290" DrawAspect="Content" ObjectID="_1794818142" r:id="rId2494"/>
              </w:object>
            </w:r>
          </w:p>
          <w:p w:rsidR="00584FBF" w:rsidRPr="00584FBF" w:rsidRDefault="00584FBF" w:rsidP="00002770">
            <w:pPr>
              <w:tabs>
                <w:tab w:val="left" w:pos="9893"/>
              </w:tabs>
              <w:spacing w:before="40" w:after="40"/>
              <w:jc w:val="both"/>
              <w:rPr>
                <w:rFonts w:ascii="Times New Roman" w:hAnsi="Times New Roman" w:cs="Times New Roman"/>
                <w:bCs/>
                <w:sz w:val="24"/>
                <w:szCs w:val="24"/>
                <w:lang w:val="pt-BR"/>
              </w:rPr>
            </w:pPr>
            <w:r w:rsidRPr="00584FBF">
              <w:rPr>
                <w:rFonts w:ascii="Times New Roman" w:hAnsi="Times New Roman" w:cs="Times New Roman"/>
                <w:position w:val="-20"/>
                <w:sz w:val="24"/>
                <w:szCs w:val="24"/>
              </w:rPr>
              <w:object w:dxaOrig="3380" w:dyaOrig="530">
                <v:shape id="_x0000_i2291" type="#_x0000_t75" style="width:169.5pt;height:26.6pt" o:ole="">
                  <v:imagedata r:id="rId2495" o:title=""/>
                </v:shape>
                <o:OLEObject Type="Embed" ProgID="Equation.DSMT4" ShapeID="_x0000_i2291" DrawAspect="Content" ObjectID="_1794818143" r:id="rId2496"/>
              </w:object>
            </w:r>
          </w:p>
        </w:tc>
      </w:tr>
    </w:tbl>
    <w:p w:rsidR="00584FBF" w:rsidRPr="00584FBF" w:rsidRDefault="00584FBF" w:rsidP="00584FBF">
      <w:pPr>
        <w:spacing w:before="40" w:after="40"/>
        <w:rPr>
          <w:rFonts w:ascii="Times New Roman" w:hAnsi="Times New Roman" w:cs="Times New Roman"/>
          <w:b/>
          <w:sz w:val="24"/>
          <w:szCs w:val="24"/>
          <w:lang w:val="vi-VN"/>
        </w:rPr>
      </w:pPr>
      <w:r w:rsidRPr="00584FBF">
        <w:rPr>
          <w:rFonts w:ascii="Times New Roman" w:hAnsi="Times New Roman" w:cs="Times New Roman"/>
          <w:b/>
          <w:sz w:val="24"/>
          <w:szCs w:val="24"/>
          <w:lang w:val="vi-VN"/>
        </w:rPr>
        <w:lastRenderedPageBreak/>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9"/>
        <w:gridCol w:w="7347"/>
      </w:tblGrid>
      <w:tr w:rsidR="00584FBF" w:rsidRPr="00584FBF" w:rsidTr="00002770">
        <w:tc>
          <w:tcPr>
            <w:tcW w:w="2229" w:type="dxa"/>
            <w:shd w:val="clear" w:color="auto" w:fill="auto"/>
            <w:vAlign w:val="center"/>
          </w:tcPr>
          <w:p w:rsidR="00584FBF" w:rsidRPr="00584FBF" w:rsidRDefault="00584FBF" w:rsidP="00002770">
            <w:pPr>
              <w:spacing w:before="40" w:after="40"/>
              <w:jc w:val="center"/>
              <w:rPr>
                <w:rFonts w:ascii="Times New Roman" w:hAnsi="Times New Roman" w:cs="Times New Roman"/>
                <w:b/>
                <w:sz w:val="24"/>
                <w:szCs w:val="24"/>
              </w:rPr>
            </w:pPr>
            <w:r w:rsidRPr="00584FBF">
              <w:rPr>
                <w:rFonts w:ascii="Times New Roman" w:hAnsi="Times New Roman" w:cs="Times New Roman"/>
                <w:b/>
                <w:i/>
                <w:sz w:val="24"/>
                <w:szCs w:val="24"/>
                <w:lang w:val="fr-FR"/>
              </w:rPr>
              <w:t>Chuyển giao</w:t>
            </w:r>
          </w:p>
        </w:tc>
        <w:tc>
          <w:tcPr>
            <w:tcW w:w="7347" w:type="dxa"/>
            <w:shd w:val="clear" w:color="auto" w:fill="auto"/>
          </w:tcPr>
          <w:p w:rsidR="00584FBF" w:rsidRPr="00584FBF" w:rsidRDefault="00584FBF" w:rsidP="00002770">
            <w:pPr>
              <w:spacing w:before="40" w:after="40"/>
              <w:rPr>
                <w:rFonts w:ascii="Times New Roman" w:hAnsi="Times New Roman" w:cs="Times New Roman"/>
                <w:sz w:val="24"/>
                <w:szCs w:val="24"/>
              </w:rPr>
            </w:pPr>
            <w:r w:rsidRPr="00584FBF">
              <w:rPr>
                <w:rFonts w:ascii="Times New Roman" w:hAnsi="Times New Roman" w:cs="Times New Roman"/>
                <w:sz w:val="24"/>
                <w:szCs w:val="24"/>
                <w:lang w:val="pt-BR"/>
              </w:rPr>
              <w:t xml:space="preserve">- GV: Cho học sinh vẽ hình các vectơ </w:t>
            </w:r>
            <w:r w:rsidRPr="00584FBF">
              <w:rPr>
                <w:rFonts w:ascii="Times New Roman" w:hAnsi="Times New Roman" w:cs="Times New Roman"/>
                <w:iCs/>
                <w:position w:val="-18"/>
                <w:sz w:val="24"/>
                <w:szCs w:val="24"/>
              </w:rPr>
              <w:object w:dxaOrig="1040" w:dyaOrig="480">
                <v:shape id="_x0000_i2292" type="#_x0000_t75" style="width:52.05pt;height:23.25pt" o:ole="">
                  <v:imagedata r:id="rId2497" o:title=""/>
                </v:shape>
                <o:OLEObject Type="Embed" ProgID="Equation.DSMT4" ShapeID="_x0000_i2292" DrawAspect="Content" ObjectID="_1794818144" r:id="rId2498"/>
              </w:object>
            </w:r>
            <w:r w:rsidRPr="00584FBF">
              <w:rPr>
                <w:rFonts w:ascii="Times New Roman" w:hAnsi="Times New Roman" w:cs="Times New Roman"/>
                <w:sz w:val="24"/>
                <w:szCs w:val="24"/>
              </w:rPr>
              <w:t xml:space="preserve"> và </w:t>
            </w:r>
            <w:r w:rsidRPr="00584FBF">
              <w:rPr>
                <w:rFonts w:ascii="Times New Roman" w:hAnsi="Times New Roman" w:cs="Times New Roman"/>
                <w:iCs/>
                <w:position w:val="-18"/>
                <w:sz w:val="24"/>
                <w:szCs w:val="24"/>
              </w:rPr>
              <w:object w:dxaOrig="1040" w:dyaOrig="480">
                <v:shape id="_x0000_i2293" type="#_x0000_t75" style="width:52.05pt;height:23.25pt" o:ole="">
                  <v:imagedata r:id="rId2499" o:title=""/>
                </v:shape>
                <o:OLEObject Type="Embed" ProgID="Equation.DSMT4" ShapeID="_x0000_i2293" DrawAspect="Content" ObjectID="_1794818145" r:id="rId2500"/>
              </w:object>
            </w:r>
          </w:p>
          <w:p w:rsidR="00584FBF" w:rsidRPr="00584FBF" w:rsidRDefault="00584FBF" w:rsidP="00002770">
            <w:pPr>
              <w:spacing w:before="40" w:after="40"/>
              <w:rPr>
                <w:rFonts w:ascii="Times New Roman" w:hAnsi="Times New Roman" w:cs="Times New Roman"/>
                <w:sz w:val="24"/>
                <w:szCs w:val="24"/>
              </w:rPr>
            </w:pPr>
            <w:r w:rsidRPr="00584FBF">
              <w:rPr>
                <w:rFonts w:ascii="Times New Roman" w:hAnsi="Times New Roman" w:cs="Times New Roman"/>
                <w:sz w:val="24"/>
                <w:szCs w:val="24"/>
              </w:rPr>
              <w:t>- GV Cho học sinh nhận xét về kết quả 2 phép toán trên.</w:t>
            </w:r>
          </w:p>
          <w:p w:rsidR="00584FBF" w:rsidRPr="00584FBF" w:rsidRDefault="00584FBF" w:rsidP="00002770">
            <w:pPr>
              <w:spacing w:before="40" w:after="40"/>
              <w:jc w:val="both"/>
              <w:rPr>
                <w:rFonts w:ascii="Times New Roman" w:hAnsi="Times New Roman" w:cs="Times New Roman"/>
                <w:sz w:val="24"/>
                <w:szCs w:val="24"/>
                <w:lang w:val="pt-BR"/>
              </w:rPr>
            </w:pPr>
          </w:p>
        </w:tc>
      </w:tr>
      <w:tr w:rsidR="00584FBF" w:rsidRPr="00584FBF" w:rsidTr="00002770">
        <w:tc>
          <w:tcPr>
            <w:tcW w:w="2229" w:type="dxa"/>
            <w:shd w:val="clear" w:color="auto" w:fill="auto"/>
            <w:vAlign w:val="center"/>
          </w:tcPr>
          <w:p w:rsidR="00584FBF" w:rsidRPr="00584FBF" w:rsidRDefault="00584FBF" w:rsidP="00002770">
            <w:pPr>
              <w:spacing w:before="40" w:after="40"/>
              <w:jc w:val="center"/>
              <w:rPr>
                <w:rFonts w:ascii="Times New Roman" w:hAnsi="Times New Roman" w:cs="Times New Roman"/>
                <w:b/>
                <w:sz w:val="24"/>
                <w:szCs w:val="24"/>
              </w:rPr>
            </w:pPr>
            <w:r w:rsidRPr="00584FBF">
              <w:rPr>
                <w:rFonts w:ascii="Times New Roman" w:hAnsi="Times New Roman" w:cs="Times New Roman"/>
                <w:b/>
                <w:i/>
                <w:sz w:val="24"/>
                <w:szCs w:val="24"/>
              </w:rPr>
              <w:t>Thực hiện</w:t>
            </w:r>
          </w:p>
        </w:tc>
        <w:tc>
          <w:tcPr>
            <w:tcW w:w="7347" w:type="dxa"/>
            <w:shd w:val="clear" w:color="auto" w:fill="auto"/>
          </w:tcPr>
          <w:p w:rsidR="00584FBF" w:rsidRPr="00584FBF" w:rsidRDefault="00584FBF" w:rsidP="00002770">
            <w:pPr>
              <w:spacing w:before="40" w:after="40"/>
              <w:rPr>
                <w:rFonts w:ascii="Times New Roman" w:hAnsi="Times New Roman" w:cs="Times New Roman"/>
                <w:sz w:val="24"/>
                <w:szCs w:val="24"/>
              </w:rPr>
            </w:pPr>
            <w:r w:rsidRPr="00584FBF">
              <w:rPr>
                <w:rFonts w:ascii="Times New Roman" w:hAnsi="Times New Roman" w:cs="Times New Roman"/>
                <w:sz w:val="24"/>
                <w:szCs w:val="24"/>
              </w:rPr>
              <w:t>- HS thảo luận theo nhóm thực hiện nhiệm vụ giáo viên giao.</w:t>
            </w:r>
          </w:p>
          <w:p w:rsidR="00584FBF" w:rsidRPr="00584FBF" w:rsidRDefault="00584FBF" w:rsidP="00002770">
            <w:pPr>
              <w:spacing w:before="40" w:after="40"/>
              <w:rPr>
                <w:rFonts w:ascii="Times New Roman" w:hAnsi="Times New Roman" w:cs="Times New Roman"/>
                <w:sz w:val="24"/>
                <w:szCs w:val="24"/>
              </w:rPr>
            </w:pPr>
            <w:r w:rsidRPr="00584FBF">
              <w:rPr>
                <w:rFonts w:ascii="Times New Roman" w:hAnsi="Times New Roman" w:cs="Times New Roman"/>
                <w:bCs/>
                <w:sz w:val="24"/>
                <w:szCs w:val="24"/>
              </w:rPr>
              <w:t>- GV quan sát, theo dõi các nhóm. Giải thích câu hỏi nếu các nhóm chưa hiểu rõ nội dung vấn đề nêu ra</w:t>
            </w:r>
          </w:p>
        </w:tc>
      </w:tr>
      <w:tr w:rsidR="00584FBF" w:rsidRPr="00584FBF" w:rsidTr="00002770">
        <w:trPr>
          <w:trHeight w:val="1040"/>
        </w:trPr>
        <w:tc>
          <w:tcPr>
            <w:tcW w:w="2229" w:type="dxa"/>
            <w:shd w:val="clear" w:color="auto" w:fill="auto"/>
            <w:vAlign w:val="center"/>
          </w:tcPr>
          <w:p w:rsidR="00584FBF" w:rsidRPr="00584FBF" w:rsidRDefault="00584FBF" w:rsidP="00002770">
            <w:pPr>
              <w:spacing w:before="40" w:after="40"/>
              <w:jc w:val="center"/>
              <w:rPr>
                <w:rFonts w:ascii="Times New Roman" w:hAnsi="Times New Roman" w:cs="Times New Roman"/>
                <w:b/>
                <w:sz w:val="24"/>
                <w:szCs w:val="24"/>
              </w:rPr>
            </w:pPr>
            <w:r w:rsidRPr="00584FBF">
              <w:rPr>
                <w:rFonts w:ascii="Times New Roman" w:hAnsi="Times New Roman" w:cs="Times New Roman"/>
                <w:b/>
                <w:i/>
                <w:sz w:val="24"/>
                <w:szCs w:val="24"/>
              </w:rPr>
              <w:t>Báo cáo thảo luận</w:t>
            </w:r>
          </w:p>
        </w:tc>
        <w:tc>
          <w:tcPr>
            <w:tcW w:w="7347" w:type="dxa"/>
            <w:shd w:val="clear" w:color="auto" w:fill="auto"/>
          </w:tcPr>
          <w:p w:rsidR="00584FBF" w:rsidRPr="00584FBF" w:rsidRDefault="00584FBF" w:rsidP="00002770">
            <w:pPr>
              <w:tabs>
                <w:tab w:val="left" w:pos="9893"/>
              </w:tabs>
              <w:spacing w:before="40" w:after="40"/>
              <w:jc w:val="both"/>
              <w:rPr>
                <w:rFonts w:ascii="Times New Roman" w:hAnsi="Times New Roman" w:cs="Times New Roman"/>
                <w:sz w:val="24"/>
                <w:szCs w:val="24"/>
                <w:lang w:val="pt-BR"/>
              </w:rPr>
            </w:pPr>
            <w:r w:rsidRPr="00584FBF">
              <w:rPr>
                <w:rFonts w:ascii="Times New Roman" w:hAnsi="Times New Roman" w:cs="Times New Roman"/>
                <w:sz w:val="24"/>
                <w:szCs w:val="24"/>
                <w:lang w:val="pt-BR"/>
              </w:rPr>
              <w:t>- HS: Sử dụng tính chất sắp xếp lại các cặp vectơ sao cho có thể dùng các quy tắc để cộng các vectơ.</w:t>
            </w:r>
          </w:p>
          <w:p w:rsidR="00584FBF" w:rsidRPr="00584FBF" w:rsidRDefault="00584FBF" w:rsidP="00002770">
            <w:pPr>
              <w:tabs>
                <w:tab w:val="left" w:pos="9893"/>
              </w:tabs>
              <w:spacing w:before="40" w:after="40"/>
              <w:jc w:val="both"/>
              <w:rPr>
                <w:rFonts w:ascii="Times New Roman" w:hAnsi="Times New Roman" w:cs="Times New Roman"/>
                <w:bCs/>
                <w:sz w:val="24"/>
                <w:szCs w:val="24"/>
                <w:lang w:val="pt-BR"/>
              </w:rPr>
            </w:pPr>
            <w:r w:rsidRPr="00584FBF">
              <w:rPr>
                <w:rFonts w:ascii="Times New Roman" w:hAnsi="Times New Roman" w:cs="Times New Roman"/>
                <w:bCs/>
                <w:sz w:val="24"/>
                <w:szCs w:val="24"/>
                <w:lang w:val="pt-BR"/>
              </w:rPr>
              <w:t>- HS theo dõi và làm theo hướng dẫn của GV</w:t>
            </w:r>
            <w:r w:rsidRPr="00584FBF">
              <w:rPr>
                <w:rFonts w:ascii="Times New Roman" w:hAnsi="Times New Roman" w:cs="Times New Roman"/>
                <w:b/>
                <w:bCs/>
                <w:sz w:val="24"/>
                <w:szCs w:val="24"/>
                <w:lang w:val="pt-BR"/>
              </w:rPr>
              <w:t>.</w:t>
            </w:r>
          </w:p>
        </w:tc>
      </w:tr>
      <w:tr w:rsidR="00584FBF" w:rsidRPr="00584FBF" w:rsidTr="00002770">
        <w:tc>
          <w:tcPr>
            <w:tcW w:w="2229" w:type="dxa"/>
            <w:shd w:val="clear" w:color="auto" w:fill="auto"/>
            <w:vAlign w:val="center"/>
          </w:tcPr>
          <w:p w:rsidR="00584FBF" w:rsidRPr="00584FBF" w:rsidRDefault="00584FBF" w:rsidP="00002770">
            <w:pPr>
              <w:spacing w:before="40" w:after="40"/>
              <w:ind w:left="-126"/>
              <w:jc w:val="center"/>
              <w:rPr>
                <w:rFonts w:ascii="Times New Roman" w:hAnsi="Times New Roman" w:cs="Times New Roman"/>
                <w:b/>
                <w:sz w:val="24"/>
                <w:szCs w:val="24"/>
                <w:lang w:val="pt-BR"/>
              </w:rPr>
            </w:pPr>
            <w:r w:rsidRPr="00584FBF">
              <w:rPr>
                <w:rFonts w:ascii="Times New Roman" w:hAnsi="Times New Roman" w:cs="Times New Roman"/>
                <w:b/>
                <w:i/>
                <w:sz w:val="24"/>
                <w:szCs w:val="24"/>
                <w:lang w:val="pt-BR"/>
              </w:rPr>
              <w:t>Đánh giá, nhận xét, tổng hợp</w:t>
            </w:r>
          </w:p>
        </w:tc>
        <w:tc>
          <w:tcPr>
            <w:tcW w:w="7347" w:type="dxa"/>
            <w:shd w:val="clear" w:color="auto" w:fill="auto"/>
          </w:tcPr>
          <w:p w:rsidR="00584FBF" w:rsidRPr="00584FBF" w:rsidRDefault="00584FBF" w:rsidP="00002770">
            <w:pPr>
              <w:tabs>
                <w:tab w:val="center" w:pos="4890"/>
              </w:tabs>
              <w:spacing w:before="40" w:after="40"/>
              <w:jc w:val="both"/>
              <w:rPr>
                <w:rFonts w:ascii="Times New Roman" w:hAnsi="Times New Roman" w:cs="Times New Roman"/>
                <w:bCs/>
                <w:sz w:val="24"/>
                <w:szCs w:val="24"/>
                <w:lang w:val="pt-BR"/>
              </w:rPr>
            </w:pPr>
            <w:r w:rsidRPr="00584FBF">
              <w:rPr>
                <w:rFonts w:ascii="Times New Roman" w:hAnsi="Times New Roman" w:cs="Times New Roman"/>
                <w:bCs/>
                <w:sz w:val="24"/>
                <w:szCs w:val="24"/>
                <w:lang w:val="pt-BR"/>
              </w:rPr>
              <w:t xml:space="preserve">- </w:t>
            </w:r>
            <w:r w:rsidRPr="00584FBF">
              <w:rPr>
                <w:rFonts w:ascii="Times New Roman" w:hAnsi="Times New Roman" w:cs="Times New Roman"/>
                <w:bCs/>
                <w:sz w:val="24"/>
                <w:szCs w:val="24"/>
                <w:lang w:val="vi-VN"/>
              </w:rPr>
              <w:t>G</w:t>
            </w:r>
            <w:r w:rsidRPr="00584FBF">
              <w:rPr>
                <w:rFonts w:ascii="Times New Roman" w:hAnsi="Times New Roman" w:cs="Times New Roman"/>
                <w:bCs/>
                <w:sz w:val="24"/>
                <w:szCs w:val="24"/>
                <w:lang w:val="pt-BR"/>
              </w:rPr>
              <w:t>V</w:t>
            </w:r>
            <w:r w:rsidRPr="00584FBF">
              <w:rPr>
                <w:rFonts w:ascii="Times New Roman" w:hAnsi="Times New Roman" w:cs="Times New Roman"/>
                <w:bCs/>
                <w:sz w:val="24"/>
                <w:szCs w:val="24"/>
                <w:lang w:val="vi-VN"/>
              </w:rPr>
              <w:t xml:space="preserve"> nhận xét</w:t>
            </w:r>
            <w:r w:rsidRPr="00584FBF">
              <w:rPr>
                <w:rFonts w:ascii="Times New Roman" w:hAnsi="Times New Roman" w:cs="Times New Roman"/>
                <w:bCs/>
                <w:sz w:val="24"/>
                <w:szCs w:val="24"/>
                <w:lang w:val="pt-BR"/>
              </w:rPr>
              <w:t xml:space="preserve"> thái độ làm việc,</w:t>
            </w:r>
            <w:r w:rsidRPr="00584FBF">
              <w:rPr>
                <w:rFonts w:ascii="Times New Roman" w:hAnsi="Times New Roman" w:cs="Times New Roman"/>
                <w:bCs/>
                <w:sz w:val="24"/>
                <w:szCs w:val="24"/>
                <w:lang w:val="vi-VN"/>
              </w:rPr>
              <w:t xml:space="preserve"> phương án trả lời của </w:t>
            </w:r>
            <w:r w:rsidRPr="00584FBF">
              <w:rPr>
                <w:rFonts w:ascii="Times New Roman" w:hAnsi="Times New Roman" w:cs="Times New Roman"/>
                <w:bCs/>
                <w:sz w:val="24"/>
                <w:szCs w:val="24"/>
                <w:lang w:val="pt-BR"/>
              </w:rPr>
              <w:t>học sinh</w:t>
            </w:r>
          </w:p>
          <w:p w:rsidR="00584FBF" w:rsidRPr="00584FBF" w:rsidRDefault="00584FBF" w:rsidP="00002770">
            <w:pPr>
              <w:tabs>
                <w:tab w:val="center" w:pos="4890"/>
              </w:tabs>
              <w:spacing w:before="40" w:after="40"/>
              <w:jc w:val="both"/>
              <w:rPr>
                <w:rFonts w:ascii="Times New Roman" w:hAnsi="Times New Roman" w:cs="Times New Roman"/>
                <w:bCs/>
                <w:sz w:val="24"/>
                <w:szCs w:val="24"/>
                <w:lang w:val="pt-BR"/>
              </w:rPr>
            </w:pPr>
            <w:r w:rsidRPr="00584FBF">
              <w:rPr>
                <w:rFonts w:ascii="Times New Roman" w:hAnsi="Times New Roman" w:cs="Times New Roman"/>
                <w:sz w:val="24"/>
                <w:szCs w:val="24"/>
                <w:lang w:val="pt-BR"/>
              </w:rPr>
              <w:t>- Trên cơ sở câu trả lời của học sinh,</w:t>
            </w:r>
            <w:r w:rsidRPr="00584FBF">
              <w:rPr>
                <w:rFonts w:ascii="Times New Roman" w:hAnsi="Times New Roman" w:cs="Times New Roman"/>
                <w:bCs/>
                <w:sz w:val="24"/>
                <w:szCs w:val="24"/>
                <w:lang w:val="pt-BR"/>
              </w:rPr>
              <w:t xml:space="preserve"> </w:t>
            </w:r>
            <w:r w:rsidRPr="00584FBF">
              <w:rPr>
                <w:rFonts w:ascii="Times New Roman" w:hAnsi="Times New Roman" w:cs="Times New Roman"/>
                <w:sz w:val="24"/>
                <w:szCs w:val="24"/>
                <w:lang w:val="pt-BR"/>
              </w:rPr>
              <w:t xml:space="preserve">GV kết luận, và dẫn dắt học sinh hình thành kiến thức mới về </w:t>
            </w:r>
            <w:r w:rsidRPr="00584FBF">
              <w:rPr>
                <w:rFonts w:ascii="Times New Roman" w:hAnsi="Times New Roman" w:cs="Times New Roman"/>
                <w:b/>
                <w:sz w:val="24"/>
                <w:szCs w:val="24"/>
                <w:lang w:val="pt-BR"/>
              </w:rPr>
              <w:t>tính chất của phép cộng vectơ.</w:t>
            </w:r>
          </w:p>
        </w:tc>
      </w:tr>
    </w:tbl>
    <w:p w:rsidR="00584FBF" w:rsidRPr="00584FBF" w:rsidRDefault="00584FBF" w:rsidP="00584FBF">
      <w:pPr>
        <w:spacing w:before="40" w:after="40"/>
        <w:rPr>
          <w:rFonts w:ascii="Times New Roman" w:hAnsi="Times New Roman" w:cs="Times New Roman"/>
          <w:b/>
          <w:bCs/>
          <w:kern w:val="36"/>
          <w:sz w:val="24"/>
          <w:szCs w:val="24"/>
          <w:lang w:val="es-ES"/>
        </w:rPr>
      </w:pPr>
      <w:r w:rsidRPr="00584FBF">
        <w:rPr>
          <w:rFonts w:ascii="Times New Roman" w:hAnsi="Times New Roman" w:cs="Times New Roman"/>
          <w:b/>
          <w:bCs/>
          <w:kern w:val="36"/>
          <w:sz w:val="24"/>
          <w:szCs w:val="24"/>
          <w:lang w:val="es-ES"/>
        </w:rPr>
        <w:t>Hoạt động 2.4. Hiệu hai vectơ ( 8 phút)</w:t>
      </w:r>
    </w:p>
    <w:p w:rsidR="00584FBF" w:rsidRPr="00584FBF" w:rsidRDefault="00584FBF" w:rsidP="00584FBF">
      <w:pPr>
        <w:spacing w:before="40" w:after="40"/>
        <w:rPr>
          <w:rFonts w:ascii="Times New Roman" w:hAnsi="Times New Roman" w:cs="Times New Roman"/>
          <w:iCs/>
          <w:sz w:val="24"/>
          <w:szCs w:val="24"/>
          <w:lang w:val="pt-BR"/>
        </w:rPr>
      </w:pPr>
      <w:r w:rsidRPr="00584FBF">
        <w:rPr>
          <w:rFonts w:ascii="Times New Roman" w:eastAsia="Arial" w:hAnsi="Times New Roman" w:cs="Times New Roman"/>
          <w:b/>
          <w:iCs/>
          <w:sz w:val="24"/>
          <w:szCs w:val="24"/>
          <w:lang w:val="pt-BR"/>
        </w:rPr>
        <w:t xml:space="preserve">a) </w:t>
      </w:r>
      <w:r w:rsidRPr="00584FBF">
        <w:rPr>
          <w:rFonts w:ascii="Times New Roman" w:eastAsia="Arial" w:hAnsi="Times New Roman" w:cs="Times New Roman"/>
          <w:b/>
          <w:iCs/>
          <w:sz w:val="24"/>
          <w:szCs w:val="24"/>
          <w:lang w:val="vi-VN"/>
        </w:rPr>
        <w:t>Mục tiêu:</w:t>
      </w:r>
      <w:r w:rsidRPr="00584FBF">
        <w:rPr>
          <w:rFonts w:ascii="Times New Roman" w:eastAsia="Arial" w:hAnsi="Times New Roman" w:cs="Times New Roman"/>
          <w:i/>
          <w:iCs/>
          <w:sz w:val="24"/>
          <w:szCs w:val="24"/>
          <w:lang w:val="vi-VN"/>
        </w:rPr>
        <w:t xml:space="preserve"> </w:t>
      </w:r>
      <w:r w:rsidRPr="00584FBF">
        <w:rPr>
          <w:rFonts w:ascii="Times New Roman" w:hAnsi="Times New Roman" w:cs="Times New Roman"/>
          <w:iCs/>
          <w:sz w:val="24"/>
          <w:szCs w:val="24"/>
          <w:lang w:val="pt-BR"/>
        </w:rPr>
        <w:t>Học sinh hiểu được khái niệm về vectơ đối, nắm được định nghĩa hiệu của hai vectơ, áp dụng quy tắc trừ.</w:t>
      </w:r>
    </w:p>
    <w:p w:rsidR="00584FBF" w:rsidRPr="00584FBF" w:rsidRDefault="00584FBF" w:rsidP="00584FBF">
      <w:pPr>
        <w:spacing w:before="40" w:after="40"/>
        <w:rPr>
          <w:rFonts w:ascii="Times New Roman" w:hAnsi="Times New Roman" w:cs="Times New Roman"/>
          <w:b/>
          <w:sz w:val="24"/>
          <w:szCs w:val="24"/>
          <w:lang w:val="pt-BR"/>
        </w:rPr>
      </w:pPr>
      <w:r w:rsidRPr="00584FBF">
        <w:rPr>
          <w:rFonts w:ascii="Times New Roman" w:eastAsia="Arial" w:hAnsi="Times New Roman" w:cs="Times New Roman"/>
          <w:b/>
          <w:sz w:val="24"/>
          <w:szCs w:val="24"/>
          <w:lang w:val="pt-BR"/>
        </w:rPr>
        <w:t xml:space="preserve">b) </w:t>
      </w:r>
      <w:r w:rsidRPr="00584FBF">
        <w:rPr>
          <w:rFonts w:ascii="Times New Roman" w:hAnsi="Times New Roman" w:cs="Times New Roman"/>
          <w:b/>
          <w:sz w:val="24"/>
          <w:szCs w:val="24"/>
          <w:lang w:val="pt-BR"/>
        </w:rPr>
        <w:t xml:space="preserve">Nội dung:  </w:t>
      </w:r>
    </w:p>
    <w:p w:rsidR="00584FBF" w:rsidRPr="00584FBF" w:rsidRDefault="00584FBF" w:rsidP="00584FBF">
      <w:pPr>
        <w:spacing w:before="40" w:after="40"/>
        <w:rPr>
          <w:rFonts w:ascii="Times New Roman" w:hAnsi="Times New Roman" w:cs="Times New Roman"/>
          <w:sz w:val="24"/>
          <w:szCs w:val="24"/>
          <w:lang w:val="pt-BR"/>
        </w:rPr>
      </w:pPr>
      <w:r w:rsidRPr="00584FBF">
        <w:rPr>
          <w:rFonts w:ascii="Times New Roman" w:hAnsi="Times New Roman" w:cs="Times New Roman"/>
          <w:b/>
          <w:sz w:val="24"/>
          <w:szCs w:val="24"/>
          <w:lang w:val="pt-BR"/>
        </w:rPr>
        <w:t xml:space="preserve">H1: </w:t>
      </w:r>
      <w:r w:rsidRPr="00584FBF">
        <w:rPr>
          <w:rFonts w:ascii="Times New Roman" w:hAnsi="Times New Roman" w:cs="Times New Roman"/>
          <w:sz w:val="24"/>
          <w:szCs w:val="24"/>
          <w:lang w:val="pt-BR"/>
        </w:rPr>
        <w:t xml:space="preserve">Trong trường hợp ở hoạt động 1 nếu hai người kéo với lực 100N mà tạo với nhau góc </w:t>
      </w:r>
      <w:r w:rsidRPr="00584FBF">
        <w:rPr>
          <w:rFonts w:ascii="Times New Roman" w:hAnsi="Times New Roman" w:cs="Times New Roman"/>
          <w:iCs/>
          <w:position w:val="-6"/>
          <w:sz w:val="24"/>
          <w:szCs w:val="24"/>
        </w:rPr>
        <w:object w:dxaOrig="499" w:dyaOrig="360">
          <v:shape id="_x0000_i2294" type="#_x0000_t75" style="width:25.5pt;height:18.85pt" o:ole="">
            <v:imagedata r:id="rId2501" o:title=""/>
          </v:shape>
          <o:OLEObject Type="Embed" ProgID="Equation.DSMT4" ShapeID="_x0000_i2294" DrawAspect="Content" ObjectID="_1794818146" r:id="rId2502"/>
        </w:object>
      </w:r>
      <w:r w:rsidRPr="00584FBF">
        <w:rPr>
          <w:rFonts w:ascii="Times New Roman" w:hAnsi="Times New Roman" w:cs="Times New Roman"/>
          <w:sz w:val="24"/>
          <w:szCs w:val="24"/>
          <w:lang w:val="pt-BR"/>
        </w:rPr>
        <w:t xml:space="preserve"> thì chiếc thuyền di chuyển theo hướng nào?</w:t>
      </w:r>
    </w:p>
    <w:p w:rsidR="00584FBF" w:rsidRPr="00584FBF" w:rsidRDefault="00584FBF" w:rsidP="00584FBF">
      <w:pPr>
        <w:spacing w:before="40" w:after="40"/>
        <w:jc w:val="both"/>
        <w:rPr>
          <w:rFonts w:ascii="Times New Roman" w:hAnsi="Times New Roman" w:cs="Times New Roman"/>
          <w:sz w:val="24"/>
          <w:szCs w:val="24"/>
          <w:lang w:val="pt-BR"/>
        </w:rPr>
      </w:pPr>
      <w:r w:rsidRPr="00584FBF">
        <w:rPr>
          <w:rFonts w:ascii="Times New Roman" w:hAnsi="Times New Roman" w:cs="Times New Roman"/>
          <w:b/>
          <w:sz w:val="24"/>
          <w:szCs w:val="24"/>
          <w:lang w:val="pt-BR"/>
        </w:rPr>
        <w:t>Ví dụ 4:</w:t>
      </w:r>
      <w:r w:rsidRPr="00584FBF">
        <w:rPr>
          <w:rFonts w:ascii="Times New Roman" w:hAnsi="Times New Roman" w:cs="Times New Roman"/>
          <w:sz w:val="24"/>
          <w:szCs w:val="24"/>
          <w:lang w:val="pt-BR"/>
        </w:rPr>
        <w:t xml:space="preserve"> Cho </w:t>
      </w:r>
      <w:r w:rsidRPr="00584FBF">
        <w:rPr>
          <w:rFonts w:ascii="Times New Roman" w:hAnsi="Times New Roman" w:cs="Times New Roman"/>
          <w:sz w:val="24"/>
          <w:szCs w:val="24"/>
        </w:rPr>
        <w:sym w:font="Symbol" w:char="F044"/>
      </w:r>
      <w:r w:rsidRPr="00584FBF">
        <w:rPr>
          <w:rFonts w:ascii="Times New Roman" w:hAnsi="Times New Roman" w:cs="Times New Roman"/>
          <w:sz w:val="24"/>
          <w:szCs w:val="24"/>
          <w:lang w:val="pt-BR"/>
        </w:rPr>
        <w:t>ABC có trung điểm các cạnh BC, CA, AB lần lượt là D, E, F. Tìm các vectơ đối của</w:t>
      </w:r>
    </w:p>
    <w:p w:rsidR="00584FBF" w:rsidRPr="00584FBF" w:rsidRDefault="00584FBF" w:rsidP="00584FBF">
      <w:pPr>
        <w:spacing w:before="40" w:after="40"/>
        <w:jc w:val="both"/>
        <w:rPr>
          <w:rFonts w:ascii="Times New Roman" w:hAnsi="Times New Roman" w:cs="Times New Roman"/>
          <w:sz w:val="24"/>
          <w:szCs w:val="24"/>
        </w:rPr>
      </w:pPr>
      <w:r w:rsidRPr="00584FBF">
        <w:rPr>
          <w:rFonts w:ascii="Times New Roman" w:hAnsi="Times New Roman" w:cs="Times New Roman"/>
          <w:sz w:val="24"/>
          <w:szCs w:val="24"/>
        </w:rPr>
        <w:t xml:space="preserve">a) </w:t>
      </w:r>
      <w:r w:rsidRPr="00584FBF">
        <w:rPr>
          <w:rFonts w:ascii="Times New Roman" w:hAnsi="Times New Roman" w:cs="Times New Roman"/>
          <w:position w:val="-4"/>
          <w:sz w:val="24"/>
          <w:szCs w:val="24"/>
        </w:rPr>
        <w:object w:dxaOrig="410" w:dyaOrig="310">
          <v:shape id="_x0000_i2295" type="#_x0000_t75" style="width:19.95pt;height:15.5pt" o:ole="">
            <v:imagedata r:id="rId2503" o:title=""/>
          </v:shape>
          <o:OLEObject Type="Embed" ProgID="Equation.DSMT4" ShapeID="_x0000_i2295" DrawAspect="Content" ObjectID="_1794818147" r:id="rId2504"/>
        </w:object>
      </w:r>
      <w:r w:rsidRPr="00584FBF">
        <w:rPr>
          <w:rFonts w:ascii="Times New Roman" w:hAnsi="Times New Roman" w:cs="Times New Roman"/>
          <w:sz w:val="24"/>
          <w:szCs w:val="24"/>
        </w:rPr>
        <w:tab/>
        <w:t xml:space="preserve">           b) </w:t>
      </w:r>
      <w:r w:rsidRPr="00584FBF">
        <w:rPr>
          <w:rFonts w:ascii="Times New Roman" w:hAnsi="Times New Roman" w:cs="Times New Roman"/>
          <w:position w:val="-4"/>
          <w:sz w:val="24"/>
          <w:szCs w:val="24"/>
        </w:rPr>
        <w:object w:dxaOrig="360" w:dyaOrig="310">
          <v:shape id="_x0000_i2296" type="#_x0000_t75" style="width:18.85pt;height:15.5pt" o:ole="">
            <v:imagedata r:id="rId2505" o:title=""/>
          </v:shape>
          <o:OLEObject Type="Embed" ProgID="Equation.DSMT4" ShapeID="_x0000_i2296" DrawAspect="Content" ObjectID="_1794818148" r:id="rId2506"/>
        </w:object>
      </w:r>
    </w:p>
    <w:p w:rsidR="00584FBF" w:rsidRPr="00584FBF" w:rsidRDefault="00584FBF" w:rsidP="00584FBF">
      <w:pPr>
        <w:spacing w:before="40" w:after="40"/>
        <w:rPr>
          <w:rFonts w:ascii="Times New Roman" w:hAnsi="Times New Roman" w:cs="Times New Roman"/>
          <w:iCs/>
          <w:sz w:val="24"/>
          <w:szCs w:val="24"/>
        </w:rPr>
      </w:pPr>
      <w:r w:rsidRPr="00584FBF">
        <w:rPr>
          <w:rFonts w:ascii="Times New Roman" w:hAnsi="Times New Roman" w:cs="Times New Roman"/>
          <w:b/>
          <w:sz w:val="24"/>
          <w:szCs w:val="24"/>
        </w:rPr>
        <w:t>H2:</w:t>
      </w:r>
      <w:r w:rsidRPr="00584FBF">
        <w:rPr>
          <w:rFonts w:ascii="Times New Roman" w:hAnsi="Times New Roman" w:cs="Times New Roman"/>
          <w:sz w:val="24"/>
          <w:szCs w:val="24"/>
        </w:rPr>
        <w:t xml:space="preserve"> Chứng minh: </w:t>
      </w:r>
      <w:r w:rsidRPr="00584FBF">
        <w:rPr>
          <w:rFonts w:ascii="Times New Roman" w:hAnsi="Times New Roman" w:cs="Times New Roman"/>
          <w:iCs/>
          <w:position w:val="-6"/>
          <w:sz w:val="24"/>
          <w:szCs w:val="24"/>
        </w:rPr>
        <w:object w:dxaOrig="1460" w:dyaOrig="350">
          <v:shape id="_x0000_i2297" type="#_x0000_t75" style="width:73.1pt;height:17.7pt" o:ole="">
            <v:imagedata r:id="rId2507" o:title=""/>
          </v:shape>
          <o:OLEObject Type="Embed" ProgID="Equation.DSMT4" ShapeID="_x0000_i2297" DrawAspect="Content" ObjectID="_1794818149" r:id="rId2508"/>
        </w:object>
      </w:r>
    </w:p>
    <w:p w:rsidR="00584FBF" w:rsidRPr="00584FBF" w:rsidRDefault="00584FBF" w:rsidP="00584FBF">
      <w:pPr>
        <w:spacing w:before="40" w:after="40"/>
        <w:rPr>
          <w:rFonts w:ascii="Times New Roman" w:hAnsi="Times New Roman" w:cs="Times New Roman"/>
          <w:b/>
          <w:sz w:val="24"/>
          <w:szCs w:val="24"/>
        </w:rPr>
      </w:pPr>
      <w:r w:rsidRPr="00584FBF">
        <w:rPr>
          <w:rFonts w:ascii="Times New Roman" w:hAnsi="Times New Roman" w:cs="Times New Roman"/>
          <w:b/>
          <w:sz w:val="24"/>
          <w:szCs w:val="24"/>
        </w:rPr>
        <w:t>c)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6"/>
      </w:tblGrid>
      <w:tr w:rsidR="00584FBF" w:rsidRPr="00584FBF" w:rsidTr="00002770">
        <w:tc>
          <w:tcPr>
            <w:tcW w:w="9606" w:type="dxa"/>
            <w:shd w:val="clear" w:color="auto" w:fill="auto"/>
          </w:tcPr>
          <w:p w:rsidR="00584FBF" w:rsidRPr="00584FBF" w:rsidRDefault="00584FBF" w:rsidP="00002770">
            <w:pPr>
              <w:spacing w:before="40" w:after="40"/>
              <w:jc w:val="both"/>
              <w:rPr>
                <w:rFonts w:ascii="Times New Roman" w:hAnsi="Times New Roman" w:cs="Times New Roman"/>
                <w:b/>
                <w:iCs/>
                <w:sz w:val="24"/>
                <w:szCs w:val="24"/>
                <w:u w:val="single"/>
              </w:rPr>
            </w:pPr>
            <w:r w:rsidRPr="00584FBF">
              <w:rPr>
                <w:rFonts w:ascii="Times New Roman" w:hAnsi="Times New Roman" w:cs="Times New Roman"/>
                <w:b/>
                <w:bCs/>
                <w:iCs/>
                <w:sz w:val="24"/>
                <w:szCs w:val="24"/>
                <w:u w:val="single"/>
              </w:rPr>
              <w:t>a.Vectơ đối</w:t>
            </w:r>
          </w:p>
          <w:p w:rsidR="00584FBF" w:rsidRPr="00584FBF" w:rsidRDefault="00584FBF" w:rsidP="00002770">
            <w:pPr>
              <w:spacing w:before="40" w:after="40"/>
              <w:jc w:val="both"/>
              <w:rPr>
                <w:rFonts w:ascii="Times New Roman" w:hAnsi="Times New Roman" w:cs="Times New Roman"/>
                <w:iCs/>
                <w:sz w:val="24"/>
                <w:szCs w:val="24"/>
              </w:rPr>
            </w:pPr>
            <w:r w:rsidRPr="00584FBF">
              <w:rPr>
                <w:rFonts w:ascii="Times New Roman" w:hAnsi="Times New Roman" w:cs="Times New Roman"/>
                <w:iCs/>
                <w:sz w:val="24"/>
                <w:szCs w:val="24"/>
              </w:rPr>
              <w:t xml:space="preserve">+) Vectơ có cùng độ dài và ngược hướng với </w:t>
            </w:r>
            <w:r w:rsidRPr="00584FBF">
              <w:rPr>
                <w:rFonts w:ascii="Times New Roman" w:hAnsi="Times New Roman" w:cs="Times New Roman"/>
                <w:iCs/>
                <w:position w:val="-4"/>
                <w:sz w:val="24"/>
                <w:szCs w:val="24"/>
              </w:rPr>
              <w:object w:dxaOrig="180" w:dyaOrig="260">
                <v:shape id="_x0000_i2298" type="#_x0000_t75" style="width:8.85pt;height:13.3pt" o:ole="">
                  <v:imagedata r:id="rId2509" o:title=""/>
                </v:shape>
                <o:OLEObject Type="Embed" ProgID="Equation.DSMT4" ShapeID="_x0000_i2298" DrawAspect="Content" ObjectID="_1794818150" r:id="rId2510"/>
              </w:object>
            </w:r>
            <w:r w:rsidRPr="00584FBF">
              <w:rPr>
                <w:rFonts w:ascii="Times New Roman" w:hAnsi="Times New Roman" w:cs="Times New Roman"/>
                <w:iCs/>
                <w:sz w:val="24"/>
                <w:szCs w:val="24"/>
              </w:rPr>
              <w:t xml:space="preserve"> được gọi là vectơ đối của </w:t>
            </w:r>
            <w:r w:rsidRPr="00584FBF">
              <w:rPr>
                <w:rFonts w:ascii="Times New Roman" w:hAnsi="Times New Roman" w:cs="Times New Roman"/>
                <w:iCs/>
                <w:position w:val="-6"/>
                <w:sz w:val="24"/>
                <w:szCs w:val="24"/>
              </w:rPr>
              <w:object w:dxaOrig="200" w:dyaOrig="290">
                <v:shape id="_x0000_i2299" type="#_x0000_t75" style="width:9.95pt;height:14.4pt" o:ole="">
                  <v:imagedata r:id="rId2511" o:title=""/>
                </v:shape>
                <o:OLEObject Type="Embed" ProgID="Equation.DSMT4" ShapeID="_x0000_i2299" DrawAspect="Content" ObjectID="_1794818151" r:id="rId2512"/>
              </w:object>
            </w:r>
            <w:r w:rsidRPr="00584FBF">
              <w:rPr>
                <w:rFonts w:ascii="Times New Roman" w:hAnsi="Times New Roman" w:cs="Times New Roman"/>
                <w:iCs/>
                <w:sz w:val="24"/>
                <w:szCs w:val="24"/>
              </w:rPr>
              <w:t xml:space="preserve">, kí hiệu </w:t>
            </w:r>
            <w:r w:rsidRPr="00584FBF">
              <w:rPr>
                <w:rFonts w:ascii="Times New Roman" w:hAnsi="Times New Roman" w:cs="Times New Roman"/>
                <w:iCs/>
                <w:position w:val="-6"/>
                <w:sz w:val="24"/>
                <w:szCs w:val="24"/>
              </w:rPr>
              <w:object w:dxaOrig="260" w:dyaOrig="290">
                <v:shape id="_x0000_i2300" type="#_x0000_t75" style="width:13.3pt;height:14.4pt" o:ole="">
                  <v:imagedata r:id="rId2513" o:title=""/>
                </v:shape>
                <o:OLEObject Type="Embed" ProgID="Equation.DSMT4" ShapeID="_x0000_i2300" DrawAspect="Content" ObjectID="_1794818152" r:id="rId2514"/>
              </w:object>
            </w:r>
            <w:r w:rsidRPr="00584FBF">
              <w:rPr>
                <w:rFonts w:ascii="Times New Roman" w:hAnsi="Times New Roman" w:cs="Times New Roman"/>
                <w:iCs/>
                <w:sz w:val="24"/>
                <w:szCs w:val="24"/>
              </w:rPr>
              <w:t>.</w:t>
            </w:r>
          </w:p>
          <w:p w:rsidR="00584FBF" w:rsidRPr="00584FBF" w:rsidRDefault="00584FBF" w:rsidP="00002770">
            <w:pPr>
              <w:spacing w:before="40" w:after="40"/>
              <w:jc w:val="both"/>
              <w:rPr>
                <w:rFonts w:ascii="Times New Roman" w:hAnsi="Times New Roman" w:cs="Times New Roman"/>
                <w:iCs/>
                <w:sz w:val="24"/>
                <w:szCs w:val="24"/>
                <w:lang w:val="fr-FR"/>
              </w:rPr>
            </w:pPr>
            <w:r w:rsidRPr="00584FBF">
              <w:rPr>
                <w:rFonts w:ascii="Times New Roman" w:hAnsi="Times New Roman" w:cs="Times New Roman"/>
                <w:iCs/>
                <w:sz w:val="24"/>
                <w:szCs w:val="24"/>
                <w:lang w:val="fr-FR"/>
              </w:rPr>
              <w:t xml:space="preserve">+) </w:t>
            </w:r>
            <w:r w:rsidRPr="00584FBF">
              <w:rPr>
                <w:rFonts w:ascii="Times New Roman" w:hAnsi="Times New Roman" w:cs="Times New Roman"/>
                <w:iCs/>
                <w:position w:val="-4"/>
                <w:sz w:val="24"/>
                <w:szCs w:val="24"/>
              </w:rPr>
              <w:object w:dxaOrig="1090" w:dyaOrig="310">
                <v:shape id="_x0000_i2301" type="#_x0000_t75" style="width:54.3pt;height:15.5pt" o:ole="">
                  <v:imagedata r:id="rId2515" o:title=""/>
                </v:shape>
                <o:OLEObject Type="Embed" ProgID="Equation.DSMT4" ShapeID="_x0000_i2301" DrawAspect="Content" ObjectID="_1794818153" r:id="rId2516"/>
              </w:object>
            </w:r>
          </w:p>
          <w:p w:rsidR="00584FBF" w:rsidRPr="00584FBF" w:rsidRDefault="00584FBF" w:rsidP="00002770">
            <w:pPr>
              <w:spacing w:before="40" w:after="40"/>
              <w:jc w:val="both"/>
              <w:rPr>
                <w:rFonts w:ascii="Times New Roman" w:hAnsi="Times New Roman" w:cs="Times New Roman"/>
                <w:iCs/>
                <w:sz w:val="24"/>
                <w:szCs w:val="24"/>
                <w:lang w:val="fr-FR"/>
              </w:rPr>
            </w:pPr>
            <w:r w:rsidRPr="00584FBF">
              <w:rPr>
                <w:rFonts w:ascii="Times New Roman" w:hAnsi="Times New Roman" w:cs="Times New Roman"/>
                <w:iCs/>
                <w:sz w:val="24"/>
                <w:szCs w:val="24"/>
                <w:lang w:val="fr-FR"/>
              </w:rPr>
              <w:t xml:space="preserve">+) Vectơ đối của </w:t>
            </w:r>
            <w:r w:rsidRPr="00584FBF">
              <w:rPr>
                <w:rFonts w:ascii="Times New Roman" w:hAnsi="Times New Roman" w:cs="Times New Roman"/>
                <w:iCs/>
                <w:position w:val="-4"/>
                <w:sz w:val="24"/>
                <w:szCs w:val="24"/>
              </w:rPr>
              <w:object w:dxaOrig="200" w:dyaOrig="310">
                <v:shape id="_x0000_i2302" type="#_x0000_t75" style="width:9.95pt;height:15.5pt" o:ole="">
                  <v:imagedata r:id="rId2517" o:title=""/>
                </v:shape>
                <o:OLEObject Type="Embed" ProgID="Equation.DSMT4" ShapeID="_x0000_i2302" DrawAspect="Content" ObjectID="_1794818154" r:id="rId2518"/>
              </w:object>
            </w:r>
            <w:r w:rsidRPr="00584FBF">
              <w:rPr>
                <w:rFonts w:ascii="Times New Roman" w:hAnsi="Times New Roman" w:cs="Times New Roman"/>
                <w:iCs/>
                <w:sz w:val="24"/>
                <w:szCs w:val="24"/>
                <w:lang w:val="fr-FR"/>
              </w:rPr>
              <w:t xml:space="preserve"> là </w:t>
            </w:r>
            <w:r w:rsidRPr="00584FBF">
              <w:rPr>
                <w:rFonts w:ascii="Times New Roman" w:hAnsi="Times New Roman" w:cs="Times New Roman"/>
                <w:iCs/>
                <w:position w:val="-4"/>
                <w:sz w:val="24"/>
                <w:szCs w:val="24"/>
              </w:rPr>
              <w:object w:dxaOrig="200" w:dyaOrig="310">
                <v:shape id="_x0000_i2303" type="#_x0000_t75" style="width:9.95pt;height:15.5pt" o:ole="">
                  <v:imagedata r:id="rId2517" o:title=""/>
                </v:shape>
                <o:OLEObject Type="Embed" ProgID="Equation.DSMT4" ShapeID="_x0000_i2303" DrawAspect="Content" ObjectID="_1794818155" r:id="rId2519"/>
              </w:object>
            </w:r>
            <w:r w:rsidRPr="00584FBF">
              <w:rPr>
                <w:rFonts w:ascii="Times New Roman" w:hAnsi="Times New Roman" w:cs="Times New Roman"/>
                <w:iCs/>
                <w:sz w:val="24"/>
                <w:szCs w:val="24"/>
                <w:lang w:val="fr-FR"/>
              </w:rPr>
              <w:t>.</w:t>
            </w:r>
          </w:p>
          <w:p w:rsidR="00584FBF" w:rsidRPr="00584FBF" w:rsidRDefault="00584FBF" w:rsidP="00002770">
            <w:pPr>
              <w:spacing w:before="40" w:after="40"/>
              <w:rPr>
                <w:rFonts w:ascii="Times New Roman" w:hAnsi="Times New Roman" w:cs="Times New Roman"/>
                <w:b/>
                <w:sz w:val="24"/>
                <w:szCs w:val="24"/>
                <w:lang w:val="fr-FR"/>
              </w:rPr>
            </w:pPr>
            <w:r w:rsidRPr="00584FBF">
              <w:rPr>
                <w:rFonts w:ascii="Times New Roman" w:hAnsi="Times New Roman" w:cs="Times New Roman"/>
                <w:b/>
                <w:sz w:val="24"/>
                <w:szCs w:val="24"/>
                <w:lang w:val="fr-FR"/>
              </w:rPr>
              <w:t>Ví dụ 4:</w:t>
            </w:r>
          </w:p>
          <w:p w:rsidR="00584FBF" w:rsidRPr="00584FBF" w:rsidRDefault="00584FBF" w:rsidP="00002770">
            <w:pPr>
              <w:spacing w:before="40" w:after="40"/>
              <w:jc w:val="center"/>
              <w:rPr>
                <w:rFonts w:ascii="Times New Roman" w:hAnsi="Times New Roman" w:cs="Times New Roman"/>
                <w:sz w:val="24"/>
                <w:szCs w:val="24"/>
              </w:rPr>
            </w:pPr>
            <w:r w:rsidRPr="00584FBF">
              <w:rPr>
                <w:rFonts w:ascii="Times New Roman" w:hAnsi="Times New Roman" w:cs="Times New Roman"/>
                <w:sz w:val="24"/>
                <w:szCs w:val="24"/>
              </w:rPr>
              <w:object w:dxaOrig="2570" w:dyaOrig="1530">
                <v:shape id="_x0000_i2304" type="#_x0000_t75" style="width:128.5pt;height:76.45pt" o:ole="">
                  <v:imagedata r:id="rId2520" o:title=""/>
                </v:shape>
                <o:OLEObject Type="Embed" ProgID="Unknown" ShapeID="_x0000_i2304" DrawAspect="Content" ObjectID="_1794818156" r:id="rId2521"/>
              </w:object>
            </w:r>
          </w:p>
          <w:p w:rsidR="00584FBF" w:rsidRPr="00584FBF" w:rsidRDefault="00584FBF" w:rsidP="00002770">
            <w:pPr>
              <w:spacing w:before="40" w:after="40"/>
              <w:jc w:val="both"/>
              <w:rPr>
                <w:rFonts w:ascii="Times New Roman" w:hAnsi="Times New Roman" w:cs="Times New Roman"/>
                <w:sz w:val="24"/>
                <w:szCs w:val="24"/>
              </w:rPr>
            </w:pPr>
            <w:r w:rsidRPr="00584FBF">
              <w:rPr>
                <w:rFonts w:ascii="Times New Roman" w:hAnsi="Times New Roman" w:cs="Times New Roman"/>
                <w:sz w:val="24"/>
                <w:szCs w:val="24"/>
              </w:rPr>
              <w:t xml:space="preserve">a) Vectơ đối của </w:t>
            </w:r>
            <w:r w:rsidRPr="00584FBF">
              <w:rPr>
                <w:rFonts w:ascii="Times New Roman" w:hAnsi="Times New Roman" w:cs="Times New Roman"/>
                <w:position w:val="-4"/>
                <w:sz w:val="24"/>
                <w:szCs w:val="24"/>
              </w:rPr>
              <w:object w:dxaOrig="410" w:dyaOrig="310">
                <v:shape id="_x0000_i2305" type="#_x0000_t75" style="width:19.95pt;height:15.5pt" o:ole="">
                  <v:imagedata r:id="rId2503" o:title=""/>
                </v:shape>
                <o:OLEObject Type="Embed" ProgID="Equation.DSMT4" ShapeID="_x0000_i2305" DrawAspect="Content" ObjectID="_1794818157" r:id="rId2522"/>
              </w:object>
            </w:r>
            <w:r w:rsidRPr="00584FBF">
              <w:rPr>
                <w:rFonts w:ascii="Times New Roman" w:hAnsi="Times New Roman" w:cs="Times New Roman"/>
                <w:sz w:val="24"/>
                <w:szCs w:val="24"/>
              </w:rPr>
              <w:t xml:space="preserve">: </w:t>
            </w:r>
            <w:r w:rsidRPr="00584FBF">
              <w:rPr>
                <w:rFonts w:ascii="Times New Roman" w:hAnsi="Times New Roman" w:cs="Times New Roman"/>
                <w:position w:val="-10"/>
                <w:sz w:val="24"/>
                <w:szCs w:val="24"/>
              </w:rPr>
              <w:object w:dxaOrig="1160" w:dyaOrig="380">
                <v:shape id="_x0000_i2306" type="#_x0000_t75" style="width:57.6pt;height:18.85pt" o:ole="">
                  <v:imagedata r:id="rId2523" o:title=""/>
                </v:shape>
                <o:OLEObject Type="Embed" ProgID="Equation.DSMT4" ShapeID="_x0000_i2306" DrawAspect="Content" ObjectID="_1794818158" r:id="rId2524"/>
              </w:object>
            </w:r>
          </w:p>
          <w:p w:rsidR="00584FBF" w:rsidRPr="00584FBF" w:rsidRDefault="00584FBF" w:rsidP="00002770">
            <w:pPr>
              <w:spacing w:before="40" w:after="40"/>
              <w:jc w:val="both"/>
              <w:rPr>
                <w:rFonts w:ascii="Times New Roman" w:hAnsi="Times New Roman" w:cs="Times New Roman"/>
                <w:sz w:val="24"/>
                <w:szCs w:val="24"/>
              </w:rPr>
            </w:pPr>
            <w:r w:rsidRPr="00584FBF">
              <w:rPr>
                <w:rFonts w:ascii="Times New Roman" w:hAnsi="Times New Roman" w:cs="Times New Roman"/>
                <w:sz w:val="24"/>
                <w:szCs w:val="24"/>
              </w:rPr>
              <w:t xml:space="preserve">b) Vectơ đối của </w:t>
            </w:r>
            <w:r w:rsidRPr="00584FBF">
              <w:rPr>
                <w:rFonts w:ascii="Times New Roman" w:hAnsi="Times New Roman" w:cs="Times New Roman"/>
                <w:position w:val="-4"/>
                <w:sz w:val="24"/>
                <w:szCs w:val="24"/>
              </w:rPr>
              <w:object w:dxaOrig="360" w:dyaOrig="310">
                <v:shape id="_x0000_i2307" type="#_x0000_t75" style="width:18.85pt;height:15.5pt" o:ole="">
                  <v:imagedata r:id="rId2505" o:title=""/>
                </v:shape>
                <o:OLEObject Type="Embed" ProgID="Equation.DSMT4" ShapeID="_x0000_i2307" DrawAspect="Content" ObjectID="_1794818159" r:id="rId2525"/>
              </w:object>
            </w:r>
            <w:r w:rsidRPr="00584FBF">
              <w:rPr>
                <w:rFonts w:ascii="Times New Roman" w:hAnsi="Times New Roman" w:cs="Times New Roman"/>
                <w:sz w:val="24"/>
                <w:szCs w:val="24"/>
              </w:rPr>
              <w:t xml:space="preserve">: </w:t>
            </w:r>
            <w:r w:rsidRPr="00584FBF">
              <w:rPr>
                <w:rFonts w:ascii="Times New Roman" w:hAnsi="Times New Roman" w:cs="Times New Roman"/>
                <w:position w:val="-10"/>
                <w:sz w:val="24"/>
                <w:szCs w:val="24"/>
              </w:rPr>
              <w:object w:dxaOrig="1200" w:dyaOrig="380">
                <v:shape id="_x0000_i2308" type="#_x0000_t75" style="width:59.8pt;height:18.85pt" o:ole="">
                  <v:imagedata r:id="rId2526" o:title=""/>
                </v:shape>
                <o:OLEObject Type="Embed" ProgID="Equation.DSMT4" ShapeID="_x0000_i2308" DrawAspect="Content" ObjectID="_1794818160" r:id="rId2527"/>
              </w:object>
            </w:r>
          </w:p>
          <w:p w:rsidR="00584FBF" w:rsidRPr="00584FBF" w:rsidRDefault="00584FBF" w:rsidP="00002770">
            <w:pPr>
              <w:spacing w:before="40" w:after="40"/>
              <w:jc w:val="both"/>
              <w:rPr>
                <w:rFonts w:ascii="Times New Roman" w:hAnsi="Times New Roman" w:cs="Times New Roman"/>
                <w:iCs/>
                <w:sz w:val="24"/>
                <w:szCs w:val="24"/>
              </w:rPr>
            </w:pPr>
            <w:r w:rsidRPr="00584FBF">
              <w:rPr>
                <w:rFonts w:ascii="Times New Roman" w:hAnsi="Times New Roman" w:cs="Times New Roman"/>
                <w:b/>
                <w:bCs/>
                <w:iCs/>
                <w:sz w:val="24"/>
                <w:szCs w:val="24"/>
                <w:u w:val="single"/>
              </w:rPr>
              <w:t xml:space="preserve">b. Hiệu của hai vectơ: </w:t>
            </w:r>
            <w:r w:rsidRPr="00584FBF">
              <w:rPr>
                <w:rFonts w:ascii="Times New Roman" w:hAnsi="Times New Roman" w:cs="Times New Roman"/>
                <w:bCs/>
                <w:iCs/>
                <w:sz w:val="24"/>
                <w:szCs w:val="24"/>
              </w:rPr>
              <w:t xml:space="preserve">Cho hai vectơ </w:t>
            </w:r>
            <w:r w:rsidRPr="00584FBF">
              <w:rPr>
                <w:rFonts w:ascii="Times New Roman" w:hAnsi="Times New Roman" w:cs="Times New Roman"/>
                <w:bCs/>
                <w:iCs/>
                <w:position w:val="-4"/>
                <w:sz w:val="24"/>
                <w:szCs w:val="24"/>
              </w:rPr>
              <w:object w:dxaOrig="200" w:dyaOrig="350">
                <v:shape id="_x0000_i2309" type="#_x0000_t75" style="width:9.95pt;height:17.7pt" o:ole="">
                  <v:imagedata r:id="rId2528" o:title=""/>
                </v:shape>
                <o:OLEObject Type="Embed" ProgID="Equation.DSMT4" ShapeID="_x0000_i2309" DrawAspect="Content" ObjectID="_1794818161" r:id="rId2529"/>
              </w:object>
            </w:r>
            <w:r w:rsidRPr="00584FBF">
              <w:rPr>
                <w:rFonts w:ascii="Times New Roman" w:hAnsi="Times New Roman" w:cs="Times New Roman"/>
                <w:bCs/>
                <w:iCs/>
                <w:sz w:val="24"/>
                <w:szCs w:val="24"/>
              </w:rPr>
              <w:t xml:space="preserve">và </w:t>
            </w:r>
            <w:r w:rsidRPr="00584FBF">
              <w:rPr>
                <w:rFonts w:ascii="Times New Roman" w:hAnsi="Times New Roman" w:cs="Times New Roman"/>
                <w:position w:val="-4"/>
                <w:sz w:val="24"/>
                <w:szCs w:val="24"/>
              </w:rPr>
              <w:object w:dxaOrig="200" w:dyaOrig="350">
                <v:shape id="_x0000_i2310" type="#_x0000_t75" style="width:9.95pt;height:17.7pt" o:ole="">
                  <v:imagedata r:id="rId2530" o:title=""/>
                </v:shape>
                <o:OLEObject Type="Embed" ProgID="Equation.DSMT4" ShapeID="_x0000_i2310" DrawAspect="Content" ObjectID="_1794818162" r:id="rId2531"/>
              </w:object>
            </w:r>
            <w:r w:rsidRPr="00584FBF">
              <w:rPr>
                <w:rFonts w:ascii="Times New Roman" w:hAnsi="Times New Roman" w:cs="Times New Roman"/>
                <w:sz w:val="24"/>
                <w:szCs w:val="24"/>
              </w:rPr>
              <w:t xml:space="preserve">. Ta gọi hiệu của hai vectơ </w:t>
            </w:r>
            <w:r w:rsidRPr="00584FBF">
              <w:rPr>
                <w:rFonts w:ascii="Times New Roman" w:hAnsi="Times New Roman" w:cs="Times New Roman"/>
                <w:bCs/>
                <w:iCs/>
                <w:position w:val="-4"/>
                <w:sz w:val="24"/>
                <w:szCs w:val="24"/>
              </w:rPr>
              <w:object w:dxaOrig="200" w:dyaOrig="350">
                <v:shape id="_x0000_i2311" type="#_x0000_t75" style="width:9.95pt;height:17.7pt" o:ole="">
                  <v:imagedata r:id="rId2528" o:title=""/>
                </v:shape>
                <o:OLEObject Type="Embed" ProgID="Equation.DSMT4" ShapeID="_x0000_i2311" DrawAspect="Content" ObjectID="_1794818163" r:id="rId2532"/>
              </w:object>
            </w:r>
            <w:r w:rsidRPr="00584FBF">
              <w:rPr>
                <w:rFonts w:ascii="Times New Roman" w:hAnsi="Times New Roman" w:cs="Times New Roman"/>
                <w:bCs/>
                <w:iCs/>
                <w:sz w:val="24"/>
                <w:szCs w:val="24"/>
              </w:rPr>
              <w:t xml:space="preserve">và </w:t>
            </w:r>
            <w:r w:rsidRPr="00584FBF">
              <w:rPr>
                <w:rFonts w:ascii="Times New Roman" w:hAnsi="Times New Roman" w:cs="Times New Roman"/>
                <w:position w:val="-4"/>
                <w:sz w:val="24"/>
                <w:szCs w:val="24"/>
              </w:rPr>
              <w:object w:dxaOrig="200" w:dyaOrig="350">
                <v:shape id="_x0000_i2312" type="#_x0000_t75" style="width:9.95pt;height:17.7pt" o:ole="">
                  <v:imagedata r:id="rId2530" o:title=""/>
                </v:shape>
                <o:OLEObject Type="Embed" ProgID="Equation.DSMT4" ShapeID="_x0000_i2312" DrawAspect="Content" ObjectID="_1794818164" r:id="rId2533"/>
              </w:object>
            </w:r>
            <w:r w:rsidRPr="00584FBF">
              <w:rPr>
                <w:rFonts w:ascii="Times New Roman" w:hAnsi="Times New Roman" w:cs="Times New Roman"/>
                <w:sz w:val="24"/>
                <w:szCs w:val="24"/>
              </w:rPr>
              <w:t xml:space="preserve"> là:</w:t>
            </w:r>
            <w:r w:rsidRPr="00584FBF">
              <w:rPr>
                <w:rFonts w:ascii="Times New Roman" w:hAnsi="Times New Roman" w:cs="Times New Roman"/>
                <w:iCs/>
                <w:sz w:val="24"/>
                <w:szCs w:val="24"/>
              </w:rPr>
              <w:t xml:space="preserve"> </w:t>
            </w:r>
            <w:r w:rsidRPr="00584FBF">
              <w:rPr>
                <w:rFonts w:ascii="Times New Roman" w:hAnsi="Times New Roman" w:cs="Times New Roman"/>
                <w:iCs/>
                <w:position w:val="-10"/>
                <w:sz w:val="24"/>
                <w:szCs w:val="24"/>
              </w:rPr>
              <w:object w:dxaOrig="1550" w:dyaOrig="420">
                <v:shape id="_x0000_i2313" type="#_x0000_t75" style="width:77.55pt;height:21.05pt" o:ole="">
                  <v:imagedata r:id="rId2534" o:title=""/>
                </v:shape>
                <o:OLEObject Type="Embed" ProgID="Equation.DSMT4" ShapeID="_x0000_i2313" DrawAspect="Content" ObjectID="_1794818165" r:id="rId2535"/>
              </w:object>
            </w:r>
          </w:p>
          <w:p w:rsidR="00584FBF" w:rsidRPr="00584FBF" w:rsidRDefault="00584FBF" w:rsidP="00002770">
            <w:pPr>
              <w:spacing w:before="40" w:after="40"/>
              <w:jc w:val="both"/>
              <w:rPr>
                <w:rFonts w:ascii="Times New Roman" w:hAnsi="Times New Roman" w:cs="Times New Roman"/>
                <w:iCs/>
                <w:sz w:val="24"/>
                <w:szCs w:val="24"/>
              </w:rPr>
            </w:pPr>
            <w:r w:rsidRPr="00584FBF">
              <w:rPr>
                <w:rFonts w:ascii="Times New Roman" w:hAnsi="Times New Roman" w:cs="Times New Roman"/>
                <w:iCs/>
                <w:sz w:val="24"/>
                <w:szCs w:val="24"/>
              </w:rPr>
              <w:t xml:space="preserve">+ Từ định nghĩa của hai vectơ, suy ra quy tắc hiệu: </w:t>
            </w:r>
            <w:r w:rsidRPr="00584FBF">
              <w:rPr>
                <w:rFonts w:ascii="Times New Roman" w:hAnsi="Times New Roman" w:cs="Times New Roman"/>
                <w:iCs/>
                <w:position w:val="-6"/>
                <w:sz w:val="24"/>
                <w:szCs w:val="24"/>
              </w:rPr>
              <w:object w:dxaOrig="1460" w:dyaOrig="350">
                <v:shape id="_x0000_i2314" type="#_x0000_t75" style="width:73.1pt;height:17.7pt" o:ole="">
                  <v:imagedata r:id="rId2507" o:title=""/>
                </v:shape>
                <o:OLEObject Type="Embed" ProgID="Equation.DSMT4" ShapeID="_x0000_i2314" DrawAspect="Content" ObjectID="_1794818166" r:id="rId2536"/>
              </w:object>
            </w:r>
          </w:p>
          <w:p w:rsidR="00584FBF" w:rsidRPr="00584FBF" w:rsidRDefault="00584FBF" w:rsidP="00002770">
            <w:pPr>
              <w:spacing w:before="40" w:after="40"/>
              <w:jc w:val="both"/>
              <w:rPr>
                <w:rFonts w:ascii="Times New Roman" w:hAnsi="Times New Roman" w:cs="Times New Roman"/>
                <w:iCs/>
                <w:sz w:val="24"/>
                <w:szCs w:val="24"/>
                <w:lang w:val="fr-FR"/>
              </w:rPr>
            </w:pPr>
            <w:r w:rsidRPr="00584FBF">
              <w:rPr>
                <w:rFonts w:ascii="Times New Roman" w:hAnsi="Times New Roman" w:cs="Times New Roman"/>
                <w:b/>
                <w:iCs/>
                <w:sz w:val="24"/>
                <w:szCs w:val="24"/>
                <w:lang w:val="fr-FR"/>
              </w:rPr>
              <w:lastRenderedPageBreak/>
              <w:t xml:space="preserve">L2: </w:t>
            </w:r>
            <w:r w:rsidRPr="00584FBF">
              <w:rPr>
                <w:rFonts w:ascii="Times New Roman" w:hAnsi="Times New Roman" w:cs="Times New Roman"/>
                <w:iCs/>
                <w:sz w:val="24"/>
                <w:szCs w:val="24"/>
                <w:lang w:val="fr-FR"/>
              </w:rPr>
              <w:t>Ta có</w:t>
            </w:r>
            <w:r w:rsidRPr="00584FBF">
              <w:rPr>
                <w:rFonts w:ascii="Times New Roman" w:hAnsi="Times New Roman" w:cs="Times New Roman"/>
                <w:b/>
                <w:iCs/>
                <w:sz w:val="24"/>
                <w:szCs w:val="24"/>
                <w:lang w:val="fr-FR"/>
              </w:rPr>
              <w:t xml:space="preserve"> </w:t>
            </w:r>
            <w:r w:rsidRPr="00584FBF">
              <w:rPr>
                <w:rFonts w:ascii="Times New Roman" w:hAnsi="Times New Roman" w:cs="Times New Roman"/>
                <w:iCs/>
                <w:position w:val="-6"/>
                <w:sz w:val="24"/>
                <w:szCs w:val="24"/>
              </w:rPr>
              <w:object w:dxaOrig="3720" w:dyaOrig="350">
                <v:shape id="_x0000_i2315" type="#_x0000_t75" style="width:186.1pt;height:17.7pt" o:ole="">
                  <v:imagedata r:id="rId2537" o:title=""/>
                </v:shape>
                <o:OLEObject Type="Embed" ProgID="Equation.DSMT4" ShapeID="_x0000_i2315" DrawAspect="Content" ObjectID="_1794818167" r:id="rId2538"/>
              </w:object>
            </w:r>
          </w:p>
          <w:p w:rsidR="00584FBF" w:rsidRPr="00584FBF" w:rsidRDefault="00584FBF" w:rsidP="00002770">
            <w:pPr>
              <w:spacing w:before="40" w:after="40"/>
              <w:jc w:val="both"/>
              <w:rPr>
                <w:rFonts w:ascii="Times New Roman" w:hAnsi="Times New Roman" w:cs="Times New Roman"/>
                <w:b/>
                <w:iCs/>
                <w:sz w:val="24"/>
                <w:szCs w:val="24"/>
                <w:lang w:val="fr-FR"/>
              </w:rPr>
            </w:pPr>
          </w:p>
        </w:tc>
      </w:tr>
    </w:tbl>
    <w:p w:rsidR="00584FBF" w:rsidRPr="00584FBF" w:rsidRDefault="00584FBF" w:rsidP="00584FBF">
      <w:pPr>
        <w:spacing w:before="40" w:after="40"/>
        <w:rPr>
          <w:rFonts w:ascii="Times New Roman" w:hAnsi="Times New Roman" w:cs="Times New Roman"/>
          <w:b/>
          <w:sz w:val="24"/>
          <w:szCs w:val="24"/>
        </w:rPr>
      </w:pPr>
      <w:r w:rsidRPr="00584FBF">
        <w:rPr>
          <w:rFonts w:ascii="Times New Roman" w:hAnsi="Times New Roman" w:cs="Times New Roman"/>
          <w:b/>
          <w:sz w:val="24"/>
          <w:szCs w:val="24"/>
        </w:rPr>
        <w:lastRenderedPageBreak/>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7371"/>
      </w:tblGrid>
      <w:tr w:rsidR="00584FBF" w:rsidRPr="00584FBF" w:rsidTr="00002770">
        <w:tc>
          <w:tcPr>
            <w:tcW w:w="2235" w:type="dxa"/>
            <w:shd w:val="clear" w:color="auto" w:fill="auto"/>
            <w:vAlign w:val="center"/>
          </w:tcPr>
          <w:p w:rsidR="00584FBF" w:rsidRPr="00584FBF" w:rsidRDefault="00584FBF" w:rsidP="00002770">
            <w:pPr>
              <w:spacing w:before="40" w:after="40"/>
              <w:jc w:val="center"/>
              <w:rPr>
                <w:rFonts w:ascii="Times New Roman" w:hAnsi="Times New Roman" w:cs="Times New Roman"/>
                <w:b/>
                <w:sz w:val="24"/>
                <w:szCs w:val="24"/>
              </w:rPr>
            </w:pPr>
            <w:r w:rsidRPr="00584FBF">
              <w:rPr>
                <w:rFonts w:ascii="Times New Roman" w:hAnsi="Times New Roman" w:cs="Times New Roman"/>
                <w:b/>
                <w:i/>
                <w:sz w:val="24"/>
                <w:szCs w:val="24"/>
                <w:lang w:val="fr-FR"/>
              </w:rPr>
              <w:t>Chuyển giao</w:t>
            </w:r>
          </w:p>
        </w:tc>
        <w:tc>
          <w:tcPr>
            <w:tcW w:w="7371" w:type="dxa"/>
            <w:shd w:val="clear" w:color="auto" w:fill="auto"/>
          </w:tcPr>
          <w:p w:rsidR="00584FBF" w:rsidRPr="00584FBF" w:rsidRDefault="00584FBF" w:rsidP="00002770">
            <w:pPr>
              <w:spacing w:before="40" w:after="40"/>
              <w:rPr>
                <w:rFonts w:ascii="Times New Roman" w:hAnsi="Times New Roman" w:cs="Times New Roman"/>
                <w:sz w:val="24"/>
                <w:szCs w:val="24"/>
              </w:rPr>
            </w:pPr>
            <w:r w:rsidRPr="00584FBF">
              <w:rPr>
                <w:rFonts w:ascii="Times New Roman" w:eastAsia="Arial" w:hAnsi="Times New Roman" w:cs="Times New Roman"/>
                <w:bCs/>
                <w:iCs/>
                <w:sz w:val="24"/>
                <w:szCs w:val="24"/>
              </w:rPr>
              <w:t>- HS trả lời câu hỏi tình huống của giáo viên?</w:t>
            </w:r>
          </w:p>
          <w:p w:rsidR="00584FBF" w:rsidRPr="00584FBF" w:rsidRDefault="00584FBF" w:rsidP="00002770">
            <w:pPr>
              <w:widowControl w:val="0"/>
              <w:spacing w:before="40" w:after="40"/>
              <w:jc w:val="both"/>
              <w:rPr>
                <w:rFonts w:ascii="Times New Roman" w:hAnsi="Times New Roman" w:cs="Times New Roman"/>
                <w:sz w:val="24"/>
                <w:szCs w:val="24"/>
              </w:rPr>
            </w:pPr>
            <w:r w:rsidRPr="00584FBF">
              <w:rPr>
                <w:rFonts w:ascii="Times New Roman" w:hAnsi="Times New Roman" w:cs="Times New Roman"/>
                <w:sz w:val="24"/>
                <w:szCs w:val="24"/>
              </w:rPr>
              <w:t>- GV Đưa ra khái niệm về hai vectơ đối</w:t>
            </w:r>
          </w:p>
          <w:p w:rsidR="00584FBF" w:rsidRPr="00584FBF" w:rsidRDefault="00584FBF" w:rsidP="00002770">
            <w:pPr>
              <w:widowControl w:val="0"/>
              <w:spacing w:before="40" w:after="40"/>
              <w:jc w:val="both"/>
              <w:rPr>
                <w:rFonts w:ascii="Times New Roman" w:hAnsi="Times New Roman" w:cs="Times New Roman"/>
                <w:sz w:val="24"/>
                <w:szCs w:val="24"/>
              </w:rPr>
            </w:pPr>
            <w:r w:rsidRPr="00584FBF">
              <w:rPr>
                <w:rFonts w:ascii="Times New Roman" w:hAnsi="Times New Roman" w:cs="Times New Roman"/>
                <w:sz w:val="24"/>
                <w:szCs w:val="24"/>
              </w:rPr>
              <w:t>- GV Đưa ra định nghĩa hiệu của hai vectơ</w:t>
            </w:r>
          </w:p>
          <w:p w:rsidR="00584FBF" w:rsidRPr="00584FBF" w:rsidRDefault="00584FBF" w:rsidP="00002770">
            <w:pPr>
              <w:widowControl w:val="0"/>
              <w:spacing w:before="40" w:after="40"/>
              <w:jc w:val="both"/>
              <w:rPr>
                <w:rFonts w:ascii="Times New Roman" w:hAnsi="Times New Roman" w:cs="Times New Roman"/>
                <w:sz w:val="24"/>
                <w:szCs w:val="24"/>
              </w:rPr>
            </w:pPr>
            <w:r w:rsidRPr="00584FBF">
              <w:rPr>
                <w:rFonts w:ascii="Times New Roman" w:hAnsi="Times New Roman" w:cs="Times New Roman"/>
                <w:sz w:val="24"/>
                <w:szCs w:val="24"/>
              </w:rPr>
              <w:t>- GV đưa ra quy tắc trừ hai vectơ.</w:t>
            </w:r>
          </w:p>
        </w:tc>
      </w:tr>
      <w:tr w:rsidR="00584FBF" w:rsidRPr="00584FBF" w:rsidTr="00002770">
        <w:tc>
          <w:tcPr>
            <w:tcW w:w="2235" w:type="dxa"/>
            <w:shd w:val="clear" w:color="auto" w:fill="auto"/>
            <w:vAlign w:val="center"/>
          </w:tcPr>
          <w:p w:rsidR="00584FBF" w:rsidRPr="00584FBF" w:rsidRDefault="00584FBF" w:rsidP="00002770">
            <w:pPr>
              <w:spacing w:before="40" w:after="40"/>
              <w:jc w:val="center"/>
              <w:rPr>
                <w:rFonts w:ascii="Times New Roman" w:hAnsi="Times New Roman" w:cs="Times New Roman"/>
                <w:b/>
                <w:sz w:val="24"/>
                <w:szCs w:val="24"/>
              </w:rPr>
            </w:pPr>
            <w:r w:rsidRPr="00584FBF">
              <w:rPr>
                <w:rFonts w:ascii="Times New Roman" w:hAnsi="Times New Roman" w:cs="Times New Roman"/>
                <w:b/>
                <w:i/>
                <w:sz w:val="24"/>
                <w:szCs w:val="24"/>
              </w:rPr>
              <w:t>Thực hiện</w:t>
            </w:r>
          </w:p>
        </w:tc>
        <w:tc>
          <w:tcPr>
            <w:tcW w:w="7371" w:type="dxa"/>
            <w:shd w:val="clear" w:color="auto" w:fill="auto"/>
          </w:tcPr>
          <w:p w:rsidR="00584FBF" w:rsidRPr="00584FBF" w:rsidRDefault="00584FBF" w:rsidP="00002770">
            <w:pPr>
              <w:spacing w:before="40" w:after="40"/>
              <w:rPr>
                <w:rFonts w:ascii="Times New Roman" w:hAnsi="Times New Roman" w:cs="Times New Roman"/>
                <w:sz w:val="24"/>
                <w:szCs w:val="24"/>
              </w:rPr>
            </w:pPr>
            <w:r w:rsidRPr="00584FBF">
              <w:rPr>
                <w:rFonts w:ascii="Times New Roman" w:hAnsi="Times New Roman" w:cs="Times New Roman"/>
                <w:sz w:val="24"/>
                <w:szCs w:val="24"/>
              </w:rPr>
              <w:t xml:space="preserve"> - HS thảo luận cặp đôi thực hiện nhiệm vụ.</w:t>
            </w:r>
          </w:p>
          <w:p w:rsidR="00584FBF" w:rsidRPr="00584FBF" w:rsidRDefault="00584FBF" w:rsidP="00002770">
            <w:pPr>
              <w:spacing w:before="40" w:after="40"/>
              <w:rPr>
                <w:rFonts w:ascii="Times New Roman" w:hAnsi="Times New Roman" w:cs="Times New Roman"/>
                <w:sz w:val="24"/>
                <w:szCs w:val="24"/>
              </w:rPr>
            </w:pPr>
            <w:r w:rsidRPr="00584FBF">
              <w:rPr>
                <w:rFonts w:ascii="Times New Roman" w:hAnsi="Times New Roman" w:cs="Times New Roman"/>
                <w:bCs/>
                <w:sz w:val="24"/>
                <w:szCs w:val="24"/>
              </w:rPr>
              <w:t>- GV quan sát, theo dõi các nhóm. Giải thích câu hỏi nếu các nhóm chưa hiểu rõ nội dung vấn đề nêu ra</w:t>
            </w:r>
          </w:p>
        </w:tc>
      </w:tr>
      <w:tr w:rsidR="00584FBF" w:rsidRPr="00584FBF" w:rsidTr="00002770">
        <w:trPr>
          <w:trHeight w:val="1040"/>
        </w:trPr>
        <w:tc>
          <w:tcPr>
            <w:tcW w:w="2235" w:type="dxa"/>
            <w:shd w:val="clear" w:color="auto" w:fill="auto"/>
            <w:vAlign w:val="center"/>
          </w:tcPr>
          <w:p w:rsidR="00584FBF" w:rsidRPr="00584FBF" w:rsidRDefault="00584FBF" w:rsidP="00002770">
            <w:pPr>
              <w:spacing w:before="40" w:after="40"/>
              <w:jc w:val="center"/>
              <w:rPr>
                <w:rFonts w:ascii="Times New Roman" w:hAnsi="Times New Roman" w:cs="Times New Roman"/>
                <w:b/>
                <w:sz w:val="24"/>
                <w:szCs w:val="24"/>
              </w:rPr>
            </w:pPr>
            <w:r w:rsidRPr="00584FBF">
              <w:rPr>
                <w:rFonts w:ascii="Times New Roman" w:hAnsi="Times New Roman" w:cs="Times New Roman"/>
                <w:b/>
                <w:i/>
                <w:sz w:val="24"/>
                <w:szCs w:val="24"/>
              </w:rPr>
              <w:t>Báo cáo thảo luận</w:t>
            </w:r>
          </w:p>
        </w:tc>
        <w:tc>
          <w:tcPr>
            <w:tcW w:w="7371" w:type="dxa"/>
            <w:shd w:val="clear" w:color="auto" w:fill="auto"/>
          </w:tcPr>
          <w:p w:rsidR="00584FBF" w:rsidRPr="00584FBF" w:rsidRDefault="00584FBF" w:rsidP="00002770">
            <w:pPr>
              <w:widowControl w:val="0"/>
              <w:spacing w:before="40" w:after="40"/>
              <w:jc w:val="both"/>
              <w:rPr>
                <w:rFonts w:ascii="Times New Roman" w:hAnsi="Times New Roman" w:cs="Times New Roman"/>
                <w:sz w:val="24"/>
                <w:szCs w:val="24"/>
              </w:rPr>
            </w:pPr>
            <w:r w:rsidRPr="00584FBF">
              <w:rPr>
                <w:rFonts w:ascii="Times New Roman" w:hAnsi="Times New Roman" w:cs="Times New Roman"/>
                <w:bCs/>
                <w:sz w:val="24"/>
                <w:szCs w:val="24"/>
              </w:rPr>
              <w:t xml:space="preserve">- Các nhóm đưa ra kết quả về tình huống góc giữa hai lực kéo của hđ1 là </w:t>
            </w:r>
            <w:r w:rsidRPr="00584FBF">
              <w:rPr>
                <w:rFonts w:ascii="Times New Roman" w:hAnsi="Times New Roman" w:cs="Times New Roman"/>
                <w:iCs/>
                <w:position w:val="-6"/>
                <w:sz w:val="24"/>
                <w:szCs w:val="24"/>
              </w:rPr>
              <w:object w:dxaOrig="499" w:dyaOrig="360">
                <v:shape id="_x0000_i2316" type="#_x0000_t75" style="width:25.5pt;height:18.85pt" o:ole="">
                  <v:imagedata r:id="rId2539" o:title=""/>
                </v:shape>
                <o:OLEObject Type="Embed" ProgID="Equation.DSMT4" ShapeID="_x0000_i2316" DrawAspect="Content" ObjectID="_1794818168" r:id="rId2540"/>
              </w:object>
            </w:r>
          </w:p>
          <w:p w:rsidR="00584FBF" w:rsidRPr="00584FBF" w:rsidRDefault="00584FBF" w:rsidP="00002770">
            <w:pPr>
              <w:widowControl w:val="0"/>
              <w:spacing w:before="40" w:after="40"/>
              <w:jc w:val="both"/>
              <w:rPr>
                <w:rFonts w:ascii="Times New Roman" w:hAnsi="Times New Roman" w:cs="Times New Roman"/>
                <w:bCs/>
                <w:sz w:val="24"/>
                <w:szCs w:val="24"/>
              </w:rPr>
            </w:pPr>
            <w:r w:rsidRPr="00584FBF">
              <w:rPr>
                <w:rFonts w:ascii="Times New Roman" w:hAnsi="Times New Roman" w:cs="Times New Roman"/>
                <w:sz w:val="24"/>
                <w:szCs w:val="24"/>
              </w:rPr>
              <w:t xml:space="preserve">- Thảo luận để đưa ra kết quả </w:t>
            </w:r>
            <w:r w:rsidRPr="00584FBF">
              <w:rPr>
                <w:rFonts w:ascii="Times New Roman" w:hAnsi="Times New Roman" w:cs="Times New Roman"/>
                <w:iCs/>
                <w:position w:val="-6"/>
                <w:sz w:val="24"/>
                <w:szCs w:val="24"/>
              </w:rPr>
              <w:object w:dxaOrig="900" w:dyaOrig="350">
                <v:shape id="_x0000_i2317" type="#_x0000_t75" style="width:45.4pt;height:17.7pt" o:ole="">
                  <v:imagedata r:id="rId2541" o:title=""/>
                </v:shape>
                <o:OLEObject Type="Embed" ProgID="Equation.DSMT4" ShapeID="_x0000_i2317" DrawAspect="Content" ObjectID="_1794818169" r:id="rId2542"/>
              </w:object>
            </w:r>
          </w:p>
          <w:p w:rsidR="00584FBF" w:rsidRPr="00584FBF" w:rsidRDefault="00584FBF" w:rsidP="00002770">
            <w:pPr>
              <w:widowControl w:val="0"/>
              <w:spacing w:before="40" w:after="40"/>
              <w:jc w:val="both"/>
              <w:rPr>
                <w:rFonts w:ascii="Times New Roman" w:hAnsi="Times New Roman" w:cs="Times New Roman"/>
                <w:bCs/>
                <w:sz w:val="24"/>
                <w:szCs w:val="24"/>
              </w:rPr>
            </w:pPr>
            <w:r w:rsidRPr="00584FBF">
              <w:rPr>
                <w:rFonts w:ascii="Times New Roman" w:hAnsi="Times New Roman" w:cs="Times New Roman"/>
                <w:iCs/>
                <w:sz w:val="24"/>
                <w:szCs w:val="24"/>
              </w:rPr>
              <w:t>+ Hai vec tơ phải chung gốc ta mới thực hiện đuợc quy tắc trừ.</w:t>
            </w:r>
          </w:p>
        </w:tc>
      </w:tr>
      <w:tr w:rsidR="00584FBF" w:rsidRPr="00584FBF" w:rsidTr="00002770">
        <w:tc>
          <w:tcPr>
            <w:tcW w:w="2235" w:type="dxa"/>
            <w:shd w:val="clear" w:color="auto" w:fill="auto"/>
            <w:vAlign w:val="center"/>
          </w:tcPr>
          <w:p w:rsidR="00584FBF" w:rsidRPr="00584FBF" w:rsidRDefault="00584FBF" w:rsidP="00002770">
            <w:pPr>
              <w:spacing w:before="40" w:after="40"/>
              <w:ind w:left="-126"/>
              <w:jc w:val="center"/>
              <w:rPr>
                <w:rFonts w:ascii="Times New Roman" w:hAnsi="Times New Roman" w:cs="Times New Roman"/>
                <w:b/>
                <w:sz w:val="24"/>
                <w:szCs w:val="24"/>
              </w:rPr>
            </w:pPr>
            <w:r w:rsidRPr="00584FBF">
              <w:rPr>
                <w:rFonts w:ascii="Times New Roman" w:hAnsi="Times New Roman" w:cs="Times New Roman"/>
                <w:b/>
                <w:i/>
                <w:sz w:val="24"/>
                <w:szCs w:val="24"/>
              </w:rPr>
              <w:t>Đánh giá, nhận xét, tổng hợp</w:t>
            </w:r>
          </w:p>
        </w:tc>
        <w:tc>
          <w:tcPr>
            <w:tcW w:w="7371" w:type="dxa"/>
            <w:shd w:val="clear" w:color="auto" w:fill="auto"/>
          </w:tcPr>
          <w:p w:rsidR="00584FBF" w:rsidRPr="00584FBF" w:rsidRDefault="00584FBF" w:rsidP="00002770">
            <w:pPr>
              <w:tabs>
                <w:tab w:val="center" w:pos="4890"/>
              </w:tabs>
              <w:spacing w:before="40" w:after="40"/>
              <w:jc w:val="both"/>
              <w:rPr>
                <w:rFonts w:ascii="Times New Roman" w:hAnsi="Times New Roman" w:cs="Times New Roman"/>
                <w:bCs/>
                <w:sz w:val="24"/>
                <w:szCs w:val="24"/>
              </w:rPr>
            </w:pPr>
            <w:r w:rsidRPr="00584FBF">
              <w:rPr>
                <w:rFonts w:ascii="Times New Roman" w:hAnsi="Times New Roman" w:cs="Times New Roman"/>
                <w:bCs/>
                <w:sz w:val="24"/>
                <w:szCs w:val="24"/>
              </w:rPr>
              <w:t xml:space="preserve">- </w:t>
            </w:r>
            <w:r w:rsidRPr="00584FBF">
              <w:rPr>
                <w:rFonts w:ascii="Times New Roman" w:hAnsi="Times New Roman" w:cs="Times New Roman"/>
                <w:bCs/>
                <w:sz w:val="24"/>
                <w:szCs w:val="24"/>
                <w:lang w:val="vi-VN"/>
              </w:rPr>
              <w:t>G</w:t>
            </w:r>
            <w:r w:rsidRPr="00584FBF">
              <w:rPr>
                <w:rFonts w:ascii="Times New Roman" w:hAnsi="Times New Roman" w:cs="Times New Roman"/>
                <w:bCs/>
                <w:sz w:val="24"/>
                <w:szCs w:val="24"/>
              </w:rPr>
              <w:t>V</w:t>
            </w:r>
            <w:r w:rsidRPr="00584FBF">
              <w:rPr>
                <w:rFonts w:ascii="Times New Roman" w:hAnsi="Times New Roman" w:cs="Times New Roman"/>
                <w:bCs/>
                <w:sz w:val="24"/>
                <w:szCs w:val="24"/>
                <w:lang w:val="vi-VN"/>
              </w:rPr>
              <w:t xml:space="preserve"> nhận xét</w:t>
            </w:r>
            <w:r w:rsidRPr="00584FBF">
              <w:rPr>
                <w:rFonts w:ascii="Times New Roman" w:hAnsi="Times New Roman" w:cs="Times New Roman"/>
                <w:bCs/>
                <w:sz w:val="24"/>
                <w:szCs w:val="24"/>
              </w:rPr>
              <w:t xml:space="preserve"> thái độ làm việc,</w:t>
            </w:r>
            <w:r w:rsidRPr="00584FBF">
              <w:rPr>
                <w:rFonts w:ascii="Times New Roman" w:hAnsi="Times New Roman" w:cs="Times New Roman"/>
                <w:bCs/>
                <w:sz w:val="24"/>
                <w:szCs w:val="24"/>
                <w:lang w:val="vi-VN"/>
              </w:rPr>
              <w:t xml:space="preserve"> phương án trả lời của </w:t>
            </w:r>
            <w:r w:rsidRPr="00584FBF">
              <w:rPr>
                <w:rFonts w:ascii="Times New Roman" w:hAnsi="Times New Roman" w:cs="Times New Roman"/>
                <w:bCs/>
                <w:sz w:val="24"/>
                <w:szCs w:val="24"/>
              </w:rPr>
              <w:t>học sinh</w:t>
            </w:r>
          </w:p>
          <w:p w:rsidR="00584FBF" w:rsidRPr="00584FBF" w:rsidRDefault="00584FBF" w:rsidP="00002770">
            <w:pPr>
              <w:tabs>
                <w:tab w:val="center" w:pos="4890"/>
              </w:tabs>
              <w:spacing w:before="40" w:after="40"/>
              <w:jc w:val="both"/>
              <w:rPr>
                <w:rFonts w:ascii="Times New Roman" w:hAnsi="Times New Roman" w:cs="Times New Roman"/>
                <w:sz w:val="24"/>
                <w:szCs w:val="24"/>
              </w:rPr>
            </w:pPr>
            <w:r w:rsidRPr="00584FBF">
              <w:rPr>
                <w:rFonts w:ascii="Times New Roman" w:hAnsi="Times New Roman" w:cs="Times New Roman"/>
                <w:sz w:val="24"/>
                <w:szCs w:val="24"/>
              </w:rPr>
              <w:t>- Trên cơ sở câu trả lời của học sinh,</w:t>
            </w:r>
            <w:r w:rsidRPr="00584FBF">
              <w:rPr>
                <w:rFonts w:ascii="Times New Roman" w:hAnsi="Times New Roman" w:cs="Times New Roman"/>
                <w:bCs/>
                <w:sz w:val="24"/>
                <w:szCs w:val="24"/>
              </w:rPr>
              <w:t xml:space="preserve"> </w:t>
            </w:r>
            <w:r w:rsidRPr="00584FBF">
              <w:rPr>
                <w:rFonts w:ascii="Times New Roman" w:hAnsi="Times New Roman" w:cs="Times New Roman"/>
                <w:sz w:val="24"/>
                <w:szCs w:val="24"/>
              </w:rPr>
              <w:t xml:space="preserve">GV kết luận về quy tắc: </w:t>
            </w:r>
          </w:p>
          <w:p w:rsidR="00584FBF" w:rsidRPr="00584FBF" w:rsidRDefault="00584FBF" w:rsidP="00002770">
            <w:pPr>
              <w:tabs>
                <w:tab w:val="center" w:pos="4890"/>
              </w:tabs>
              <w:spacing w:before="40" w:after="40"/>
              <w:jc w:val="both"/>
              <w:rPr>
                <w:rFonts w:ascii="Times New Roman" w:hAnsi="Times New Roman" w:cs="Times New Roman"/>
                <w:iCs/>
                <w:sz w:val="24"/>
                <w:szCs w:val="24"/>
              </w:rPr>
            </w:pPr>
            <w:r w:rsidRPr="00584FBF">
              <w:rPr>
                <w:rFonts w:ascii="Times New Roman" w:hAnsi="Times New Roman" w:cs="Times New Roman"/>
                <w:sz w:val="24"/>
                <w:szCs w:val="24"/>
              </w:rPr>
              <w:t xml:space="preserve">+ Quy tắc trừ: Cho 3 điểm O, A, B tùy ý ta có: </w:t>
            </w:r>
            <w:r w:rsidRPr="00584FBF">
              <w:rPr>
                <w:rFonts w:ascii="Times New Roman" w:hAnsi="Times New Roman" w:cs="Times New Roman"/>
                <w:iCs/>
                <w:position w:val="-6"/>
                <w:sz w:val="24"/>
                <w:szCs w:val="24"/>
              </w:rPr>
              <w:object w:dxaOrig="1460" w:dyaOrig="350">
                <v:shape id="_x0000_i2318" type="#_x0000_t75" style="width:73.1pt;height:17.7pt" o:ole="">
                  <v:imagedata r:id="rId2507" o:title=""/>
                </v:shape>
                <o:OLEObject Type="Embed" ProgID="Equation.DSMT4" ShapeID="_x0000_i2318" DrawAspect="Content" ObjectID="_1794818170" r:id="rId2543"/>
              </w:object>
            </w:r>
          </w:p>
          <w:p w:rsidR="00584FBF" w:rsidRPr="00584FBF" w:rsidRDefault="00584FBF" w:rsidP="00002770">
            <w:pPr>
              <w:tabs>
                <w:tab w:val="center" w:pos="4890"/>
              </w:tabs>
              <w:spacing w:before="40" w:after="40"/>
              <w:jc w:val="both"/>
              <w:rPr>
                <w:rFonts w:ascii="Times New Roman" w:hAnsi="Times New Roman" w:cs="Times New Roman"/>
                <w:iCs/>
                <w:sz w:val="24"/>
                <w:szCs w:val="24"/>
              </w:rPr>
            </w:pPr>
            <w:r w:rsidRPr="00584FBF">
              <w:rPr>
                <w:rFonts w:ascii="Times New Roman" w:hAnsi="Times New Roman" w:cs="Times New Roman"/>
                <w:iCs/>
                <w:sz w:val="24"/>
                <w:szCs w:val="24"/>
              </w:rPr>
              <w:t xml:space="preserve">+ Quy tắc 3 điểm: </w:t>
            </w:r>
            <w:r w:rsidRPr="00584FBF">
              <w:rPr>
                <w:rFonts w:ascii="Times New Roman" w:hAnsi="Times New Roman" w:cs="Times New Roman"/>
                <w:sz w:val="24"/>
                <w:szCs w:val="24"/>
              </w:rPr>
              <w:t xml:space="preserve">Cho 3 điểm O, A, B tùy ý ta có </w:t>
            </w:r>
            <w:r w:rsidRPr="00584FBF">
              <w:rPr>
                <w:rFonts w:ascii="Times New Roman" w:hAnsi="Times New Roman" w:cs="Times New Roman"/>
                <w:iCs/>
                <w:position w:val="-6"/>
                <w:sz w:val="24"/>
                <w:szCs w:val="24"/>
              </w:rPr>
              <w:object w:dxaOrig="1520" w:dyaOrig="350">
                <v:shape id="_x0000_i2319" type="#_x0000_t75" style="width:76.45pt;height:17.7pt" o:ole="">
                  <v:imagedata r:id="rId2544" o:title=""/>
                </v:shape>
                <o:OLEObject Type="Embed" ProgID="Equation.DSMT4" ShapeID="_x0000_i2319" DrawAspect="Content" ObjectID="_1794818171" r:id="rId2545"/>
              </w:object>
            </w:r>
          </w:p>
          <w:p w:rsidR="00584FBF" w:rsidRPr="00584FBF" w:rsidRDefault="00584FBF" w:rsidP="00002770">
            <w:pPr>
              <w:tabs>
                <w:tab w:val="center" w:pos="4890"/>
              </w:tabs>
              <w:spacing w:before="40" w:after="40"/>
              <w:jc w:val="both"/>
              <w:rPr>
                <w:rFonts w:ascii="Times New Roman" w:hAnsi="Times New Roman" w:cs="Times New Roman"/>
                <w:bCs/>
                <w:sz w:val="24"/>
                <w:szCs w:val="24"/>
              </w:rPr>
            </w:pPr>
            <w:r w:rsidRPr="00584FBF">
              <w:rPr>
                <w:rFonts w:ascii="Times New Roman" w:hAnsi="Times New Roman" w:cs="Times New Roman"/>
                <w:iCs/>
                <w:sz w:val="24"/>
                <w:szCs w:val="24"/>
              </w:rPr>
              <w:t xml:space="preserve">+ Quy tắc hình bình hành: Cho hình bình hành ABCD ta có: </w:t>
            </w:r>
            <w:r w:rsidRPr="00584FBF">
              <w:rPr>
                <w:rFonts w:ascii="Times New Roman" w:hAnsi="Times New Roman" w:cs="Times New Roman"/>
                <w:iCs/>
                <w:position w:val="-6"/>
                <w:sz w:val="24"/>
                <w:szCs w:val="24"/>
              </w:rPr>
              <w:object w:dxaOrig="1210" w:dyaOrig="350">
                <v:shape id="_x0000_i2320" type="#_x0000_t75" style="width:60.9pt;height:17.7pt" o:ole="">
                  <v:imagedata r:id="rId2546" o:title=""/>
                </v:shape>
                <o:OLEObject Type="Embed" ProgID="Equation.DSMT4" ShapeID="_x0000_i2320" DrawAspect="Content" ObjectID="_1794818172" r:id="rId2547"/>
              </w:object>
            </w:r>
          </w:p>
        </w:tc>
      </w:tr>
    </w:tbl>
    <w:p w:rsidR="00584FBF" w:rsidRPr="00584FBF" w:rsidRDefault="00584FBF" w:rsidP="00584FBF">
      <w:pPr>
        <w:spacing w:before="40" w:after="40"/>
        <w:rPr>
          <w:rFonts w:ascii="Times New Roman" w:hAnsi="Times New Roman" w:cs="Times New Roman"/>
          <w:b/>
          <w:bCs/>
          <w:kern w:val="36"/>
          <w:sz w:val="24"/>
          <w:szCs w:val="24"/>
          <w:lang w:val="es-ES"/>
        </w:rPr>
      </w:pPr>
      <w:r w:rsidRPr="00584FBF">
        <w:rPr>
          <w:rFonts w:ascii="Times New Roman" w:hAnsi="Times New Roman" w:cs="Times New Roman"/>
          <w:b/>
          <w:bCs/>
          <w:kern w:val="36"/>
          <w:sz w:val="24"/>
          <w:szCs w:val="24"/>
          <w:lang w:val="es-ES"/>
        </w:rPr>
        <w:t>(TIẾT 2)</w:t>
      </w:r>
    </w:p>
    <w:p w:rsidR="00584FBF" w:rsidRPr="00584FBF" w:rsidRDefault="00584FBF" w:rsidP="00584FBF">
      <w:pPr>
        <w:spacing w:before="40" w:after="40"/>
        <w:rPr>
          <w:rFonts w:ascii="Times New Roman" w:hAnsi="Times New Roman" w:cs="Times New Roman"/>
          <w:b/>
          <w:bCs/>
          <w:kern w:val="36"/>
          <w:sz w:val="24"/>
          <w:szCs w:val="24"/>
          <w:lang w:val="es-ES"/>
        </w:rPr>
      </w:pPr>
      <w:r w:rsidRPr="00584FBF">
        <w:rPr>
          <w:rFonts w:ascii="Times New Roman" w:hAnsi="Times New Roman" w:cs="Times New Roman"/>
          <w:b/>
          <w:bCs/>
          <w:kern w:val="36"/>
          <w:sz w:val="24"/>
          <w:szCs w:val="24"/>
          <w:lang w:val="es-ES"/>
        </w:rPr>
        <w:t>Hoạt động 2.5. Áp dụng quy tắc t</w:t>
      </w:r>
      <w:r w:rsidRPr="00584FBF">
        <w:rPr>
          <w:rFonts w:ascii="Times New Roman" w:hAnsi="Times New Roman" w:cs="Times New Roman"/>
          <w:iCs/>
          <w:sz w:val="24"/>
          <w:szCs w:val="24"/>
          <w:lang w:val="es-ES"/>
        </w:rPr>
        <w:t>r</w:t>
      </w:r>
      <w:r w:rsidRPr="00584FBF">
        <w:rPr>
          <w:rFonts w:ascii="Times New Roman" w:hAnsi="Times New Roman" w:cs="Times New Roman"/>
          <w:b/>
          <w:bCs/>
          <w:kern w:val="36"/>
          <w:sz w:val="24"/>
          <w:szCs w:val="24"/>
          <w:lang w:val="es-ES"/>
        </w:rPr>
        <w:t>ung điểm và quy tắc t</w:t>
      </w:r>
      <w:r w:rsidRPr="00584FBF">
        <w:rPr>
          <w:rFonts w:ascii="Times New Roman" w:hAnsi="Times New Roman" w:cs="Times New Roman"/>
          <w:iCs/>
          <w:sz w:val="24"/>
          <w:szCs w:val="24"/>
          <w:lang w:val="es-ES"/>
        </w:rPr>
        <w:t>r</w:t>
      </w:r>
      <w:r w:rsidRPr="00584FBF">
        <w:rPr>
          <w:rFonts w:ascii="Times New Roman" w:hAnsi="Times New Roman" w:cs="Times New Roman"/>
          <w:b/>
          <w:bCs/>
          <w:kern w:val="36"/>
          <w:sz w:val="24"/>
          <w:szCs w:val="24"/>
          <w:lang w:val="es-ES"/>
        </w:rPr>
        <w:t>ọng tâm ( 10 phút)</w:t>
      </w:r>
    </w:p>
    <w:p w:rsidR="00584FBF" w:rsidRPr="00584FBF" w:rsidRDefault="00584FBF" w:rsidP="00584FBF">
      <w:pPr>
        <w:spacing w:before="40" w:after="40"/>
        <w:rPr>
          <w:rFonts w:ascii="Times New Roman" w:hAnsi="Times New Roman" w:cs="Times New Roman"/>
          <w:iCs/>
          <w:sz w:val="24"/>
          <w:szCs w:val="24"/>
          <w:lang w:val="es-ES"/>
        </w:rPr>
      </w:pPr>
      <w:r w:rsidRPr="00584FBF">
        <w:rPr>
          <w:rFonts w:ascii="Times New Roman" w:eastAsia="Arial" w:hAnsi="Times New Roman" w:cs="Times New Roman"/>
          <w:b/>
          <w:iCs/>
          <w:sz w:val="24"/>
          <w:szCs w:val="24"/>
          <w:lang w:val="es-ES"/>
        </w:rPr>
        <w:t xml:space="preserve">a) </w:t>
      </w:r>
      <w:r w:rsidRPr="00584FBF">
        <w:rPr>
          <w:rFonts w:ascii="Times New Roman" w:eastAsia="Arial" w:hAnsi="Times New Roman" w:cs="Times New Roman"/>
          <w:b/>
          <w:iCs/>
          <w:sz w:val="24"/>
          <w:szCs w:val="24"/>
          <w:lang w:val="vi-VN"/>
        </w:rPr>
        <w:t>Mục tiêu:</w:t>
      </w:r>
      <w:r w:rsidRPr="00584FBF">
        <w:rPr>
          <w:rFonts w:ascii="Times New Roman" w:eastAsia="Arial" w:hAnsi="Times New Roman" w:cs="Times New Roman"/>
          <w:i/>
          <w:iCs/>
          <w:sz w:val="24"/>
          <w:szCs w:val="24"/>
          <w:lang w:val="vi-VN"/>
        </w:rPr>
        <w:t xml:space="preserve"> </w:t>
      </w:r>
      <w:r w:rsidRPr="00584FBF">
        <w:rPr>
          <w:rFonts w:ascii="Times New Roman" w:hAnsi="Times New Roman" w:cs="Times New Roman"/>
          <w:iCs/>
          <w:sz w:val="24"/>
          <w:szCs w:val="24"/>
          <w:lang w:val="es-ES"/>
        </w:rPr>
        <w:t>Học sinh nắm được đẳng thức vectơ liên quan đến trung điểm của một đoạn thẳng và trọng tâm của tam giác</w:t>
      </w:r>
    </w:p>
    <w:p w:rsidR="00584FBF" w:rsidRPr="00584FBF" w:rsidRDefault="00584FBF" w:rsidP="00584FBF">
      <w:pPr>
        <w:spacing w:before="40" w:after="40"/>
        <w:rPr>
          <w:rFonts w:ascii="Times New Roman" w:hAnsi="Times New Roman" w:cs="Times New Roman"/>
          <w:b/>
          <w:sz w:val="24"/>
          <w:szCs w:val="24"/>
        </w:rPr>
      </w:pPr>
      <w:r w:rsidRPr="00584FBF">
        <w:rPr>
          <w:rFonts w:ascii="Times New Roman" w:eastAsia="Arial" w:hAnsi="Times New Roman" w:cs="Times New Roman"/>
          <w:b/>
          <w:sz w:val="24"/>
          <w:szCs w:val="24"/>
        </w:rPr>
        <w:t>b)</w:t>
      </w:r>
      <w:r w:rsidRPr="00584FBF">
        <w:rPr>
          <w:rFonts w:ascii="Times New Roman" w:hAnsi="Times New Roman" w:cs="Times New Roman"/>
          <w:b/>
          <w:sz w:val="24"/>
          <w:szCs w:val="24"/>
        </w:rPr>
        <w:t xml:space="preserve">Nội dung:  </w:t>
      </w:r>
    </w:p>
    <w:p w:rsidR="00584FBF" w:rsidRPr="00584FBF" w:rsidRDefault="00584FBF" w:rsidP="00584FBF">
      <w:pPr>
        <w:spacing w:before="40" w:after="40"/>
        <w:rPr>
          <w:rFonts w:ascii="Times New Roman" w:hAnsi="Times New Roman" w:cs="Times New Roman"/>
          <w:iCs/>
          <w:sz w:val="24"/>
          <w:szCs w:val="24"/>
        </w:rPr>
      </w:pPr>
      <w:r w:rsidRPr="00584FBF">
        <w:rPr>
          <w:rFonts w:ascii="Times New Roman" w:hAnsi="Times New Roman" w:cs="Times New Roman"/>
          <w:b/>
          <w:sz w:val="24"/>
          <w:szCs w:val="24"/>
        </w:rPr>
        <w:t xml:space="preserve">H1: </w:t>
      </w:r>
      <w:r w:rsidRPr="00584FBF">
        <w:rPr>
          <w:rFonts w:ascii="Times New Roman" w:hAnsi="Times New Roman" w:cs="Times New Roman"/>
          <w:sz w:val="24"/>
          <w:szCs w:val="24"/>
        </w:rPr>
        <w:t xml:space="preserve">Cho I là trung điểm của AB. Chứng minh: </w:t>
      </w:r>
      <w:r w:rsidRPr="00584FBF">
        <w:rPr>
          <w:rFonts w:ascii="Times New Roman" w:hAnsi="Times New Roman" w:cs="Times New Roman"/>
          <w:iCs/>
          <w:position w:val="-6"/>
          <w:sz w:val="24"/>
          <w:szCs w:val="24"/>
        </w:rPr>
        <w:object w:dxaOrig="1140" w:dyaOrig="350">
          <v:shape id="_x0000_i2321" type="#_x0000_t75" style="width:57.6pt;height:17.7pt" o:ole="">
            <v:imagedata r:id="rId2548" o:title=""/>
          </v:shape>
          <o:OLEObject Type="Embed" ProgID="Equation.DSMT4" ShapeID="_x0000_i2321" DrawAspect="Content" ObjectID="_1794818173" r:id="rId2549"/>
        </w:object>
      </w:r>
      <w:r w:rsidRPr="00584FBF">
        <w:rPr>
          <w:rFonts w:ascii="Times New Roman" w:hAnsi="Times New Roman" w:cs="Times New Roman"/>
          <w:iCs/>
          <w:sz w:val="24"/>
          <w:szCs w:val="24"/>
        </w:rPr>
        <w:t>.</w:t>
      </w:r>
    </w:p>
    <w:p w:rsidR="00584FBF" w:rsidRPr="00584FBF" w:rsidRDefault="00584FBF" w:rsidP="00584FBF">
      <w:pPr>
        <w:spacing w:before="40" w:after="40"/>
        <w:jc w:val="both"/>
        <w:rPr>
          <w:rFonts w:ascii="Times New Roman" w:hAnsi="Times New Roman" w:cs="Times New Roman"/>
          <w:iCs/>
          <w:sz w:val="24"/>
          <w:szCs w:val="24"/>
        </w:rPr>
      </w:pPr>
      <w:r w:rsidRPr="00584FBF">
        <w:rPr>
          <w:rFonts w:ascii="Times New Roman" w:hAnsi="Times New Roman" w:cs="Times New Roman"/>
          <w:b/>
          <w:sz w:val="24"/>
          <w:szCs w:val="24"/>
        </w:rPr>
        <w:t xml:space="preserve">H2: </w:t>
      </w:r>
      <w:r w:rsidRPr="00584FBF">
        <w:rPr>
          <w:rFonts w:ascii="Times New Roman" w:hAnsi="Times New Roman" w:cs="Times New Roman"/>
          <w:sz w:val="24"/>
          <w:szCs w:val="24"/>
        </w:rPr>
        <w:t xml:space="preserve">Cho G là trọng tâm </w:t>
      </w:r>
      <w:r w:rsidRPr="00584FBF">
        <w:rPr>
          <w:rFonts w:ascii="Times New Roman" w:hAnsi="Times New Roman" w:cs="Times New Roman"/>
          <w:sz w:val="24"/>
          <w:szCs w:val="24"/>
        </w:rPr>
        <w:sym w:font="Symbol" w:char="F044"/>
      </w:r>
      <w:r w:rsidRPr="00584FBF">
        <w:rPr>
          <w:rFonts w:ascii="Times New Roman" w:hAnsi="Times New Roman" w:cs="Times New Roman"/>
          <w:sz w:val="24"/>
          <w:szCs w:val="24"/>
        </w:rPr>
        <w:t xml:space="preserve">ABC khi và chỉ khi </w:t>
      </w:r>
      <w:r w:rsidRPr="00584FBF">
        <w:rPr>
          <w:rFonts w:ascii="Times New Roman" w:hAnsi="Times New Roman" w:cs="Times New Roman"/>
          <w:iCs/>
          <w:position w:val="-6"/>
          <w:sz w:val="24"/>
          <w:szCs w:val="24"/>
        </w:rPr>
        <w:object w:dxaOrig="1870" w:dyaOrig="350">
          <v:shape id="_x0000_i2322" type="#_x0000_t75" style="width:94.15pt;height:17.7pt" o:ole="">
            <v:imagedata r:id="rId2550" o:title=""/>
          </v:shape>
          <o:OLEObject Type="Embed" ProgID="Equation.DSMT4" ShapeID="_x0000_i2322" DrawAspect="Content" ObjectID="_1794818174" r:id="rId2551"/>
        </w:object>
      </w:r>
    </w:p>
    <w:p w:rsidR="00584FBF" w:rsidRPr="00584FBF" w:rsidRDefault="00584FBF" w:rsidP="00584FBF">
      <w:pPr>
        <w:spacing w:before="40" w:after="40"/>
        <w:jc w:val="both"/>
        <w:rPr>
          <w:rFonts w:ascii="Times New Roman" w:hAnsi="Times New Roman" w:cs="Times New Roman"/>
          <w:b/>
          <w:sz w:val="24"/>
          <w:szCs w:val="24"/>
        </w:rPr>
      </w:pPr>
      <w:r w:rsidRPr="00584FBF">
        <w:rPr>
          <w:rFonts w:ascii="Times New Roman" w:hAnsi="Times New Roman" w:cs="Times New Roman"/>
          <w:b/>
          <w:sz w:val="24"/>
          <w:szCs w:val="24"/>
        </w:rPr>
        <w:t>c)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6"/>
      </w:tblGrid>
      <w:tr w:rsidR="00584FBF" w:rsidRPr="00584FBF" w:rsidTr="00002770">
        <w:tc>
          <w:tcPr>
            <w:tcW w:w="9606" w:type="dxa"/>
            <w:shd w:val="clear" w:color="auto" w:fill="auto"/>
          </w:tcPr>
          <w:p w:rsidR="00584FBF" w:rsidRPr="00584FBF" w:rsidRDefault="00584FBF" w:rsidP="00002770">
            <w:pPr>
              <w:spacing w:before="40" w:after="40"/>
              <w:ind w:left="57" w:right="-68"/>
              <w:rPr>
                <w:rFonts w:ascii="Times New Roman" w:hAnsi="Times New Roman" w:cs="Times New Roman"/>
                <w:b/>
                <w:bCs/>
                <w:sz w:val="24"/>
                <w:szCs w:val="24"/>
              </w:rPr>
            </w:pPr>
            <w:r w:rsidRPr="00584FBF">
              <w:rPr>
                <w:rFonts w:ascii="Times New Roman" w:hAnsi="Times New Roman" w:cs="Times New Roman"/>
                <w:b/>
                <w:bCs/>
                <w:sz w:val="24"/>
                <w:szCs w:val="24"/>
              </w:rPr>
              <w:t>5. Áp dụng:</w:t>
            </w:r>
          </w:p>
          <w:p w:rsidR="00584FBF" w:rsidRPr="00584FBF" w:rsidRDefault="00584FBF" w:rsidP="00002770">
            <w:pPr>
              <w:spacing w:before="40" w:after="40"/>
              <w:jc w:val="both"/>
              <w:rPr>
                <w:rFonts w:ascii="Times New Roman" w:hAnsi="Times New Roman" w:cs="Times New Roman"/>
                <w:iCs/>
                <w:sz w:val="24"/>
                <w:szCs w:val="24"/>
              </w:rPr>
            </w:pPr>
            <w:r w:rsidRPr="00584FBF">
              <w:rPr>
                <w:rFonts w:ascii="Times New Roman" w:hAnsi="Times New Roman" w:cs="Times New Roman"/>
                <w:b/>
                <w:bCs/>
                <w:iCs/>
                <w:sz w:val="24"/>
                <w:szCs w:val="24"/>
              </w:rPr>
              <w:t>L1:</w:t>
            </w:r>
            <w:r w:rsidRPr="00584FBF">
              <w:rPr>
                <w:rFonts w:ascii="Times New Roman" w:hAnsi="Times New Roman" w:cs="Times New Roman"/>
                <w:iCs/>
                <w:sz w:val="24"/>
                <w:szCs w:val="24"/>
              </w:rPr>
              <w:t xml:space="preserve"> I là trung điểm của AB</w:t>
            </w:r>
            <w:r w:rsidRPr="00584FBF">
              <w:rPr>
                <w:rFonts w:ascii="Times New Roman" w:hAnsi="Times New Roman" w:cs="Times New Roman"/>
                <w:position w:val="-8"/>
                <w:sz w:val="24"/>
                <w:szCs w:val="24"/>
              </w:rPr>
              <w:object w:dxaOrig="980" w:dyaOrig="380">
                <v:shape id="_x0000_i2323" type="#_x0000_t75" style="width:48.75pt;height:18.85pt" o:ole="">
                  <v:imagedata r:id="rId2552" o:title=""/>
                </v:shape>
                <o:OLEObject Type="Embed" ProgID="Equation.DSMT4" ShapeID="_x0000_i2323" DrawAspect="Content" ObjectID="_1794818175" r:id="rId2553"/>
              </w:object>
            </w:r>
            <w:r w:rsidRPr="00584FBF">
              <w:rPr>
                <w:rFonts w:ascii="Times New Roman" w:hAnsi="Times New Roman" w:cs="Times New Roman"/>
                <w:sz w:val="24"/>
                <w:szCs w:val="24"/>
              </w:rPr>
              <w:t xml:space="preserve"> là hai vectơ đối nhau</w:t>
            </w:r>
            <w:r w:rsidRPr="00584FBF">
              <w:rPr>
                <w:rFonts w:ascii="Times New Roman" w:hAnsi="Times New Roman" w:cs="Times New Roman"/>
                <w:iCs/>
                <w:sz w:val="24"/>
                <w:szCs w:val="24"/>
              </w:rPr>
              <w:t xml:space="preserve"> </w:t>
            </w:r>
            <w:r w:rsidRPr="00584FBF">
              <w:rPr>
                <w:rFonts w:ascii="Times New Roman" w:hAnsi="Times New Roman" w:cs="Times New Roman"/>
                <w:iCs/>
                <w:sz w:val="24"/>
                <w:szCs w:val="24"/>
              </w:rPr>
              <w:sym w:font="Symbol" w:char="F0DB"/>
            </w:r>
            <w:r w:rsidRPr="00584FBF">
              <w:rPr>
                <w:rFonts w:ascii="Times New Roman" w:hAnsi="Times New Roman" w:cs="Times New Roman"/>
                <w:iCs/>
                <w:sz w:val="24"/>
                <w:szCs w:val="24"/>
              </w:rPr>
              <w:t xml:space="preserve"> </w:t>
            </w:r>
            <w:r w:rsidRPr="00584FBF">
              <w:rPr>
                <w:rFonts w:ascii="Times New Roman" w:hAnsi="Times New Roman" w:cs="Times New Roman"/>
                <w:iCs/>
                <w:position w:val="-6"/>
                <w:sz w:val="24"/>
                <w:szCs w:val="24"/>
              </w:rPr>
              <w:object w:dxaOrig="1140" w:dyaOrig="350">
                <v:shape id="_x0000_i2324" type="#_x0000_t75" style="width:57.6pt;height:17.7pt" o:ole="">
                  <v:imagedata r:id="rId2548" o:title=""/>
                </v:shape>
                <o:OLEObject Type="Embed" ProgID="Equation.DSMT4" ShapeID="_x0000_i2324" DrawAspect="Content" ObjectID="_1794818176" r:id="rId2554"/>
              </w:object>
            </w:r>
          </w:p>
          <w:p w:rsidR="00584FBF" w:rsidRPr="00584FBF" w:rsidRDefault="00584FBF" w:rsidP="00002770">
            <w:pPr>
              <w:spacing w:before="40" w:after="40"/>
              <w:jc w:val="both"/>
              <w:rPr>
                <w:rFonts w:ascii="Times New Roman" w:hAnsi="Times New Roman" w:cs="Times New Roman"/>
                <w:iCs/>
                <w:sz w:val="24"/>
                <w:szCs w:val="24"/>
              </w:rPr>
            </w:pPr>
            <w:r w:rsidRPr="00584FBF">
              <w:rPr>
                <w:rFonts w:ascii="Times New Roman" w:hAnsi="Times New Roman" w:cs="Times New Roman"/>
                <w:b/>
                <w:bCs/>
                <w:iCs/>
                <w:sz w:val="24"/>
                <w:szCs w:val="24"/>
              </w:rPr>
              <w:t>L2:</w:t>
            </w:r>
            <w:r w:rsidRPr="00584FBF">
              <w:rPr>
                <w:rFonts w:ascii="Times New Roman" w:hAnsi="Times New Roman" w:cs="Times New Roman"/>
                <w:iCs/>
                <w:sz w:val="24"/>
                <w:szCs w:val="24"/>
              </w:rPr>
              <w:t xml:space="preserve"> </w:t>
            </w:r>
            <w:r w:rsidRPr="00584FBF">
              <w:rPr>
                <w:rFonts w:ascii="Times New Roman" w:hAnsi="Times New Roman" w:cs="Times New Roman"/>
                <w:sz w:val="24"/>
                <w:szCs w:val="24"/>
              </w:rPr>
              <w:t>Vẽ hình bình hành BGCD</w:t>
            </w:r>
          </w:p>
          <w:p w:rsidR="00584FBF" w:rsidRPr="00584FBF" w:rsidRDefault="00584FBF" w:rsidP="00002770">
            <w:pPr>
              <w:spacing w:before="40" w:after="40"/>
              <w:jc w:val="center"/>
              <w:rPr>
                <w:rFonts w:ascii="Times New Roman" w:hAnsi="Times New Roman" w:cs="Times New Roman"/>
                <w:sz w:val="24"/>
                <w:szCs w:val="24"/>
              </w:rPr>
            </w:pPr>
            <w:r w:rsidRPr="00584FBF">
              <w:rPr>
                <w:rFonts w:ascii="Times New Roman" w:hAnsi="Times New Roman" w:cs="Times New Roman"/>
                <w:sz w:val="24"/>
                <w:szCs w:val="24"/>
              </w:rPr>
              <w:object w:dxaOrig="2660" w:dyaOrig="2490">
                <v:shape id="_x0000_i2325" type="#_x0000_t75" style="width:132.9pt;height:124.05pt" o:ole="">
                  <v:imagedata r:id="rId2555" o:title=""/>
                </v:shape>
                <o:OLEObject Type="Embed" ProgID="Unknown" ShapeID="_x0000_i2325" DrawAspect="Content" ObjectID="_1794818177" r:id="rId2556"/>
              </w:object>
            </w:r>
          </w:p>
          <w:p w:rsidR="00584FBF" w:rsidRPr="00584FBF" w:rsidRDefault="00584FBF" w:rsidP="00002770">
            <w:pPr>
              <w:spacing w:before="40" w:after="40"/>
              <w:jc w:val="both"/>
              <w:rPr>
                <w:rFonts w:ascii="Times New Roman" w:hAnsi="Times New Roman" w:cs="Times New Roman"/>
                <w:iCs/>
                <w:sz w:val="24"/>
                <w:szCs w:val="24"/>
              </w:rPr>
            </w:pPr>
            <w:r w:rsidRPr="00584FBF">
              <w:rPr>
                <w:rFonts w:ascii="Times New Roman" w:hAnsi="Times New Roman" w:cs="Times New Roman"/>
                <w:sz w:val="24"/>
                <w:szCs w:val="24"/>
              </w:rPr>
              <w:sym w:font="Symbol" w:char="F0DE"/>
            </w:r>
            <w:r w:rsidRPr="00584FBF">
              <w:rPr>
                <w:rFonts w:ascii="Times New Roman" w:hAnsi="Times New Roman" w:cs="Times New Roman"/>
                <w:sz w:val="24"/>
                <w:szCs w:val="24"/>
              </w:rPr>
              <w:t xml:space="preserve"> </w:t>
            </w:r>
            <w:r w:rsidRPr="00584FBF">
              <w:rPr>
                <w:rFonts w:ascii="Times New Roman" w:hAnsi="Times New Roman" w:cs="Times New Roman"/>
                <w:position w:val="-6"/>
                <w:sz w:val="24"/>
                <w:szCs w:val="24"/>
              </w:rPr>
              <w:object w:dxaOrig="1540" w:dyaOrig="350">
                <v:shape id="_x0000_i2326" type="#_x0000_t75" style="width:76.45pt;height:17.7pt" o:ole="">
                  <v:imagedata r:id="rId2557" o:title=""/>
                </v:shape>
                <o:OLEObject Type="Embed" ProgID="Equation.DSMT4" ShapeID="_x0000_i2326" DrawAspect="Content" ObjectID="_1794818178" r:id="rId2558"/>
              </w:object>
            </w:r>
            <w:r w:rsidRPr="00584FBF">
              <w:rPr>
                <w:rFonts w:ascii="Times New Roman" w:hAnsi="Times New Roman" w:cs="Times New Roman"/>
                <w:sz w:val="24"/>
                <w:szCs w:val="24"/>
              </w:rPr>
              <w:t xml:space="preserve">và </w:t>
            </w:r>
            <w:r w:rsidRPr="00584FBF">
              <w:rPr>
                <w:rFonts w:ascii="Times New Roman" w:hAnsi="Times New Roman" w:cs="Times New Roman"/>
                <w:position w:val="-6"/>
                <w:sz w:val="24"/>
                <w:szCs w:val="24"/>
              </w:rPr>
              <w:object w:dxaOrig="1090" w:dyaOrig="350">
                <v:shape id="_x0000_i2327" type="#_x0000_t75" style="width:54.3pt;height:17.7pt" o:ole="">
                  <v:imagedata r:id="rId2559" o:title=""/>
                </v:shape>
                <o:OLEObject Type="Embed" ProgID="Equation.DSMT4" ShapeID="_x0000_i2327" DrawAspect="Content" ObjectID="_1794818179" r:id="rId2560"/>
              </w:object>
            </w:r>
            <w:r w:rsidRPr="00584FBF">
              <w:rPr>
                <w:rFonts w:ascii="Times New Roman" w:hAnsi="Times New Roman" w:cs="Times New Roman"/>
                <w:sz w:val="24"/>
                <w:szCs w:val="24"/>
              </w:rPr>
              <w:t xml:space="preserve">. Vậy </w:t>
            </w:r>
            <w:r w:rsidRPr="00584FBF">
              <w:rPr>
                <w:rFonts w:ascii="Times New Roman" w:hAnsi="Times New Roman" w:cs="Times New Roman"/>
                <w:iCs/>
                <w:position w:val="-6"/>
                <w:sz w:val="24"/>
                <w:szCs w:val="24"/>
              </w:rPr>
              <w:object w:dxaOrig="3020" w:dyaOrig="350">
                <v:shape id="_x0000_i2328" type="#_x0000_t75" style="width:150.65pt;height:17.7pt" o:ole="">
                  <v:imagedata r:id="rId2561" o:title=""/>
                </v:shape>
                <o:OLEObject Type="Embed" ProgID="Equation.DSMT4" ShapeID="_x0000_i2328" DrawAspect="Content" ObjectID="_1794818180" r:id="rId2562"/>
              </w:object>
            </w:r>
          </w:p>
          <w:p w:rsidR="00584FBF" w:rsidRPr="00584FBF" w:rsidRDefault="00584FBF" w:rsidP="00002770">
            <w:pPr>
              <w:spacing w:before="40" w:after="40"/>
              <w:jc w:val="both"/>
              <w:rPr>
                <w:rFonts w:ascii="Times New Roman" w:hAnsi="Times New Roman" w:cs="Times New Roman"/>
                <w:sz w:val="24"/>
                <w:szCs w:val="24"/>
              </w:rPr>
            </w:pPr>
            <w:r w:rsidRPr="00584FBF">
              <w:rPr>
                <w:rFonts w:ascii="Times New Roman" w:hAnsi="Times New Roman" w:cs="Times New Roman"/>
                <w:iCs/>
                <w:sz w:val="24"/>
                <w:szCs w:val="24"/>
              </w:rPr>
              <w:t xml:space="preserve">Ngược lại, giả sử </w:t>
            </w:r>
            <w:r w:rsidRPr="00584FBF">
              <w:rPr>
                <w:rFonts w:ascii="Times New Roman" w:hAnsi="Times New Roman" w:cs="Times New Roman"/>
                <w:iCs/>
                <w:position w:val="-6"/>
                <w:sz w:val="24"/>
                <w:szCs w:val="24"/>
              </w:rPr>
              <w:object w:dxaOrig="1870" w:dyaOrig="350">
                <v:shape id="_x0000_i2329" type="#_x0000_t75" style="width:94.15pt;height:17.7pt" o:ole="">
                  <v:imagedata r:id="rId2550" o:title=""/>
                </v:shape>
                <o:OLEObject Type="Embed" ProgID="Equation.DSMT4" ShapeID="_x0000_i2329" DrawAspect="Content" ObjectID="_1794818181" r:id="rId2563"/>
              </w:object>
            </w:r>
            <w:r w:rsidRPr="00584FBF">
              <w:rPr>
                <w:rFonts w:ascii="Times New Roman" w:hAnsi="Times New Roman" w:cs="Times New Roman"/>
                <w:iCs/>
                <w:sz w:val="24"/>
                <w:szCs w:val="24"/>
              </w:rPr>
              <w:t xml:space="preserve">. </w:t>
            </w:r>
            <w:r w:rsidRPr="00584FBF">
              <w:rPr>
                <w:rFonts w:ascii="Times New Roman" w:hAnsi="Times New Roman" w:cs="Times New Roman"/>
                <w:sz w:val="24"/>
                <w:szCs w:val="24"/>
              </w:rPr>
              <w:t xml:space="preserve">Vẽ hình bình hành BGCD có I là giao điểm hai đường chéo. </w:t>
            </w:r>
            <w:r w:rsidRPr="00584FBF">
              <w:rPr>
                <w:rFonts w:ascii="Times New Roman" w:hAnsi="Times New Roman" w:cs="Times New Roman"/>
                <w:sz w:val="24"/>
                <w:szCs w:val="24"/>
              </w:rPr>
              <w:lastRenderedPageBreak/>
              <w:t xml:space="preserve">Khi đó </w:t>
            </w:r>
            <w:r w:rsidRPr="00584FBF">
              <w:rPr>
                <w:rFonts w:ascii="Times New Roman" w:hAnsi="Times New Roman" w:cs="Times New Roman"/>
                <w:position w:val="-6"/>
                <w:sz w:val="24"/>
                <w:szCs w:val="24"/>
              </w:rPr>
              <w:object w:dxaOrig="1540" w:dyaOrig="350">
                <v:shape id="_x0000_i2330" type="#_x0000_t75" style="width:76.45pt;height:17.7pt" o:ole="">
                  <v:imagedata r:id="rId2557" o:title=""/>
                </v:shape>
                <o:OLEObject Type="Embed" ProgID="Equation.DSMT4" ShapeID="_x0000_i2330" DrawAspect="Content" ObjectID="_1794818182" r:id="rId2564"/>
              </w:object>
            </w:r>
            <w:r w:rsidRPr="00584FBF">
              <w:rPr>
                <w:rFonts w:ascii="Times New Roman" w:hAnsi="Times New Roman" w:cs="Times New Roman"/>
                <w:sz w:val="24"/>
                <w:szCs w:val="24"/>
              </w:rPr>
              <w:t xml:space="preserve">, suy ra </w:t>
            </w:r>
            <w:r w:rsidRPr="00584FBF">
              <w:rPr>
                <w:rFonts w:ascii="Times New Roman" w:hAnsi="Times New Roman" w:cs="Times New Roman"/>
                <w:position w:val="-6"/>
                <w:sz w:val="24"/>
                <w:szCs w:val="24"/>
              </w:rPr>
              <w:object w:dxaOrig="1330" w:dyaOrig="350">
                <v:shape id="_x0000_i2331" type="#_x0000_t75" style="width:66.45pt;height:17.7pt" o:ole="">
                  <v:imagedata r:id="rId2565" o:title=""/>
                </v:shape>
                <o:OLEObject Type="Embed" ProgID="Equation.DSMT4" ShapeID="_x0000_i2331" DrawAspect="Content" ObjectID="_1794818183" r:id="rId2566"/>
              </w:object>
            </w:r>
            <w:r w:rsidRPr="00584FBF">
              <w:rPr>
                <w:rFonts w:ascii="Times New Roman" w:hAnsi="Times New Roman" w:cs="Times New Roman"/>
                <w:sz w:val="24"/>
                <w:szCs w:val="24"/>
              </w:rPr>
              <w:t xml:space="preserve"> nên G là trung điểm của đoạn AD. Do đó 3 điểm A, G, I thẳng hàng, </w:t>
            </w:r>
            <w:r w:rsidRPr="00584FBF">
              <w:rPr>
                <w:rFonts w:ascii="Times New Roman" w:hAnsi="Times New Roman" w:cs="Times New Roman"/>
                <w:position w:val="-6"/>
                <w:sz w:val="24"/>
                <w:szCs w:val="24"/>
              </w:rPr>
              <w:object w:dxaOrig="1030" w:dyaOrig="290">
                <v:shape id="_x0000_i2332" type="#_x0000_t75" style="width:52.05pt;height:14.4pt" o:ole="">
                  <v:imagedata r:id="rId2567" o:title=""/>
                </v:shape>
                <o:OLEObject Type="Embed" ProgID="Equation.DSMT4" ShapeID="_x0000_i2332" DrawAspect="Content" ObjectID="_1794818184" r:id="rId2568"/>
              </w:object>
            </w:r>
            <w:r w:rsidRPr="00584FBF">
              <w:rPr>
                <w:rFonts w:ascii="Times New Roman" w:hAnsi="Times New Roman" w:cs="Times New Roman"/>
                <w:sz w:val="24"/>
                <w:szCs w:val="24"/>
              </w:rPr>
              <w:t>, điểm G nằm giữa A, I. Vậy G là trọng tâm tam giác ABC.</w:t>
            </w:r>
          </w:p>
        </w:tc>
      </w:tr>
    </w:tbl>
    <w:p w:rsidR="00584FBF" w:rsidRPr="00584FBF" w:rsidRDefault="00584FBF" w:rsidP="00584FBF">
      <w:pPr>
        <w:spacing w:before="40" w:after="40"/>
        <w:rPr>
          <w:rFonts w:ascii="Times New Roman" w:hAnsi="Times New Roman" w:cs="Times New Roman"/>
          <w:b/>
          <w:sz w:val="24"/>
          <w:szCs w:val="24"/>
        </w:rPr>
      </w:pPr>
      <w:r w:rsidRPr="00584FBF">
        <w:rPr>
          <w:rFonts w:ascii="Times New Roman" w:hAnsi="Times New Roman" w:cs="Times New Roman"/>
          <w:b/>
          <w:sz w:val="24"/>
          <w:szCs w:val="24"/>
        </w:rPr>
        <w:lastRenderedPageBreak/>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7371"/>
      </w:tblGrid>
      <w:tr w:rsidR="00584FBF" w:rsidRPr="00584FBF" w:rsidTr="00002770">
        <w:tc>
          <w:tcPr>
            <w:tcW w:w="2235" w:type="dxa"/>
            <w:shd w:val="clear" w:color="auto" w:fill="auto"/>
            <w:vAlign w:val="center"/>
          </w:tcPr>
          <w:p w:rsidR="00584FBF" w:rsidRPr="00584FBF" w:rsidRDefault="00584FBF" w:rsidP="00002770">
            <w:pPr>
              <w:spacing w:before="40" w:after="40"/>
              <w:jc w:val="center"/>
              <w:rPr>
                <w:rFonts w:ascii="Times New Roman" w:hAnsi="Times New Roman" w:cs="Times New Roman"/>
                <w:b/>
                <w:sz w:val="24"/>
                <w:szCs w:val="24"/>
              </w:rPr>
            </w:pPr>
            <w:r w:rsidRPr="00584FBF">
              <w:rPr>
                <w:rFonts w:ascii="Times New Roman" w:hAnsi="Times New Roman" w:cs="Times New Roman"/>
                <w:b/>
                <w:i/>
                <w:sz w:val="24"/>
                <w:szCs w:val="24"/>
                <w:lang w:val="fr-FR"/>
              </w:rPr>
              <w:t>Chuyển giao</w:t>
            </w:r>
          </w:p>
        </w:tc>
        <w:tc>
          <w:tcPr>
            <w:tcW w:w="7371" w:type="dxa"/>
            <w:shd w:val="clear" w:color="auto" w:fill="auto"/>
          </w:tcPr>
          <w:p w:rsidR="00584FBF" w:rsidRPr="00584FBF" w:rsidRDefault="00584FBF" w:rsidP="00002770">
            <w:pPr>
              <w:spacing w:before="40" w:after="40"/>
              <w:rPr>
                <w:rFonts w:ascii="Times New Roman" w:eastAsia="Arial" w:hAnsi="Times New Roman" w:cs="Times New Roman"/>
                <w:bCs/>
                <w:iCs/>
                <w:sz w:val="24"/>
                <w:szCs w:val="24"/>
              </w:rPr>
            </w:pPr>
            <w:r w:rsidRPr="00584FBF">
              <w:rPr>
                <w:rFonts w:ascii="Times New Roman" w:eastAsia="Arial" w:hAnsi="Times New Roman" w:cs="Times New Roman"/>
                <w:bCs/>
                <w:iCs/>
                <w:sz w:val="24"/>
                <w:szCs w:val="24"/>
              </w:rPr>
              <w:t>GV Cho học sinh vẽ hình và sử dụng các kiến thức đã học chứng minh câu a.</w:t>
            </w:r>
          </w:p>
          <w:p w:rsidR="00584FBF" w:rsidRPr="00584FBF" w:rsidRDefault="00584FBF" w:rsidP="00002770">
            <w:pPr>
              <w:spacing w:before="40" w:after="40"/>
              <w:rPr>
                <w:rFonts w:ascii="Times New Roman" w:eastAsia="Arial" w:hAnsi="Times New Roman" w:cs="Times New Roman"/>
                <w:bCs/>
                <w:iCs/>
                <w:sz w:val="24"/>
                <w:szCs w:val="24"/>
              </w:rPr>
            </w:pPr>
            <w:r w:rsidRPr="00584FBF">
              <w:rPr>
                <w:rFonts w:ascii="Times New Roman" w:eastAsia="Arial" w:hAnsi="Times New Roman" w:cs="Times New Roman"/>
                <w:bCs/>
                <w:iCs/>
                <w:sz w:val="24"/>
                <w:szCs w:val="24"/>
              </w:rPr>
              <w:t>GV hướng dẫn học sinh chứng minh câu b</w:t>
            </w:r>
          </w:p>
          <w:p w:rsidR="00584FBF" w:rsidRPr="00584FBF" w:rsidRDefault="00584FBF" w:rsidP="00002770">
            <w:pPr>
              <w:spacing w:before="40" w:after="40"/>
              <w:rPr>
                <w:rFonts w:ascii="Times New Roman" w:eastAsia="Arial" w:hAnsi="Times New Roman" w:cs="Times New Roman"/>
                <w:bCs/>
                <w:iCs/>
                <w:sz w:val="24"/>
                <w:szCs w:val="24"/>
              </w:rPr>
            </w:pPr>
            <w:r w:rsidRPr="00584FBF">
              <w:rPr>
                <w:rFonts w:ascii="Times New Roman" w:eastAsia="Arial" w:hAnsi="Times New Roman" w:cs="Times New Roman"/>
                <w:bCs/>
                <w:iCs/>
                <w:sz w:val="24"/>
                <w:szCs w:val="24"/>
              </w:rPr>
              <w:t>+ kẻ thêm hình bình hành BGCD</w:t>
            </w:r>
          </w:p>
          <w:p w:rsidR="00584FBF" w:rsidRPr="00584FBF" w:rsidRDefault="00584FBF" w:rsidP="00002770">
            <w:pPr>
              <w:spacing w:before="40" w:after="40"/>
              <w:rPr>
                <w:rFonts w:ascii="Times New Roman" w:hAnsi="Times New Roman" w:cs="Times New Roman"/>
                <w:sz w:val="24"/>
                <w:szCs w:val="24"/>
              </w:rPr>
            </w:pPr>
            <w:r w:rsidRPr="00584FBF">
              <w:rPr>
                <w:rFonts w:ascii="Times New Roman" w:eastAsia="Arial" w:hAnsi="Times New Roman" w:cs="Times New Roman"/>
                <w:bCs/>
                <w:iCs/>
                <w:sz w:val="24"/>
                <w:szCs w:val="24"/>
              </w:rPr>
              <w:t>+ Sử dụng các quy tắc hình bình hành và tính chất I là trung điểm của hai đường chéo để chứng minh câu b.</w:t>
            </w:r>
          </w:p>
        </w:tc>
      </w:tr>
      <w:tr w:rsidR="00584FBF" w:rsidRPr="00584FBF" w:rsidTr="00002770">
        <w:tc>
          <w:tcPr>
            <w:tcW w:w="2235" w:type="dxa"/>
            <w:shd w:val="clear" w:color="auto" w:fill="auto"/>
            <w:vAlign w:val="center"/>
          </w:tcPr>
          <w:p w:rsidR="00584FBF" w:rsidRPr="00584FBF" w:rsidRDefault="00584FBF" w:rsidP="00002770">
            <w:pPr>
              <w:spacing w:before="40" w:after="40"/>
              <w:jc w:val="center"/>
              <w:rPr>
                <w:rFonts w:ascii="Times New Roman" w:hAnsi="Times New Roman" w:cs="Times New Roman"/>
                <w:b/>
                <w:sz w:val="24"/>
                <w:szCs w:val="24"/>
              </w:rPr>
            </w:pPr>
            <w:r w:rsidRPr="00584FBF">
              <w:rPr>
                <w:rFonts w:ascii="Times New Roman" w:hAnsi="Times New Roman" w:cs="Times New Roman"/>
                <w:b/>
                <w:i/>
                <w:sz w:val="24"/>
                <w:szCs w:val="24"/>
              </w:rPr>
              <w:t>Thực hiện</w:t>
            </w:r>
          </w:p>
        </w:tc>
        <w:tc>
          <w:tcPr>
            <w:tcW w:w="7371" w:type="dxa"/>
            <w:shd w:val="clear" w:color="auto" w:fill="auto"/>
          </w:tcPr>
          <w:p w:rsidR="00584FBF" w:rsidRPr="00584FBF" w:rsidRDefault="00584FBF" w:rsidP="00002770">
            <w:pPr>
              <w:spacing w:before="40" w:after="40"/>
              <w:rPr>
                <w:rFonts w:ascii="Times New Roman" w:hAnsi="Times New Roman" w:cs="Times New Roman"/>
                <w:sz w:val="24"/>
                <w:szCs w:val="24"/>
              </w:rPr>
            </w:pPr>
            <w:r w:rsidRPr="00584FBF">
              <w:rPr>
                <w:rFonts w:ascii="Times New Roman" w:hAnsi="Times New Roman" w:cs="Times New Roman"/>
                <w:sz w:val="24"/>
                <w:szCs w:val="24"/>
              </w:rPr>
              <w:t xml:space="preserve"> - HS thảo luận cặp đôi thực hiện nhiệm vụ.</w:t>
            </w:r>
          </w:p>
          <w:p w:rsidR="00584FBF" w:rsidRPr="00584FBF" w:rsidRDefault="00584FBF" w:rsidP="00002770">
            <w:pPr>
              <w:spacing w:before="40" w:after="40"/>
              <w:rPr>
                <w:rFonts w:ascii="Times New Roman" w:hAnsi="Times New Roman" w:cs="Times New Roman"/>
                <w:sz w:val="24"/>
                <w:szCs w:val="24"/>
              </w:rPr>
            </w:pPr>
            <w:r w:rsidRPr="00584FBF">
              <w:rPr>
                <w:rFonts w:ascii="Times New Roman" w:hAnsi="Times New Roman" w:cs="Times New Roman"/>
                <w:bCs/>
                <w:sz w:val="24"/>
                <w:szCs w:val="24"/>
              </w:rPr>
              <w:t>- GV quan sát, theo dõi các nhóm. Giải thích câu hỏi nếu các nhóm chưa hiểu rõ nội dung vấn đề nêu ra</w:t>
            </w:r>
          </w:p>
        </w:tc>
      </w:tr>
      <w:tr w:rsidR="00584FBF" w:rsidRPr="00584FBF" w:rsidTr="00002770">
        <w:trPr>
          <w:trHeight w:val="1040"/>
        </w:trPr>
        <w:tc>
          <w:tcPr>
            <w:tcW w:w="2235" w:type="dxa"/>
            <w:shd w:val="clear" w:color="auto" w:fill="auto"/>
            <w:vAlign w:val="center"/>
          </w:tcPr>
          <w:p w:rsidR="00584FBF" w:rsidRPr="00584FBF" w:rsidRDefault="00584FBF" w:rsidP="00002770">
            <w:pPr>
              <w:spacing w:before="40" w:after="40"/>
              <w:jc w:val="center"/>
              <w:rPr>
                <w:rFonts w:ascii="Times New Roman" w:hAnsi="Times New Roman" w:cs="Times New Roman"/>
                <w:b/>
                <w:sz w:val="24"/>
                <w:szCs w:val="24"/>
              </w:rPr>
            </w:pPr>
            <w:r w:rsidRPr="00584FBF">
              <w:rPr>
                <w:rFonts w:ascii="Times New Roman" w:hAnsi="Times New Roman" w:cs="Times New Roman"/>
                <w:b/>
                <w:i/>
                <w:sz w:val="24"/>
                <w:szCs w:val="24"/>
              </w:rPr>
              <w:t>Báo cáo thảo luận</w:t>
            </w:r>
          </w:p>
        </w:tc>
        <w:tc>
          <w:tcPr>
            <w:tcW w:w="7371" w:type="dxa"/>
            <w:shd w:val="clear" w:color="auto" w:fill="auto"/>
          </w:tcPr>
          <w:p w:rsidR="00584FBF" w:rsidRPr="00584FBF" w:rsidRDefault="00584FBF" w:rsidP="00002770">
            <w:pPr>
              <w:widowControl w:val="0"/>
              <w:spacing w:before="40" w:after="40"/>
              <w:jc w:val="both"/>
              <w:rPr>
                <w:rFonts w:ascii="Times New Roman" w:hAnsi="Times New Roman" w:cs="Times New Roman"/>
                <w:bCs/>
                <w:sz w:val="24"/>
                <w:szCs w:val="24"/>
              </w:rPr>
            </w:pPr>
            <w:r w:rsidRPr="00584FBF">
              <w:rPr>
                <w:rFonts w:ascii="Times New Roman" w:hAnsi="Times New Roman" w:cs="Times New Roman"/>
                <w:bCs/>
                <w:sz w:val="24"/>
                <w:szCs w:val="24"/>
              </w:rPr>
              <w:t xml:space="preserve">- </w:t>
            </w:r>
            <w:r w:rsidRPr="00584FBF">
              <w:rPr>
                <w:rFonts w:ascii="Times New Roman" w:hAnsi="Times New Roman" w:cs="Times New Roman"/>
                <w:bCs/>
                <w:sz w:val="24"/>
                <w:szCs w:val="24"/>
                <w:lang w:val="vi-VN"/>
              </w:rPr>
              <w:t>C</w:t>
            </w:r>
            <w:r w:rsidRPr="00584FBF">
              <w:rPr>
                <w:rFonts w:ascii="Times New Roman" w:hAnsi="Times New Roman" w:cs="Times New Roman"/>
                <w:bCs/>
                <w:sz w:val="24"/>
                <w:szCs w:val="24"/>
              </w:rPr>
              <w:t xml:space="preserve">ác cặp </w:t>
            </w:r>
            <w:r w:rsidRPr="00584FBF">
              <w:rPr>
                <w:rFonts w:ascii="Times New Roman" w:hAnsi="Times New Roman" w:cs="Times New Roman"/>
                <w:bCs/>
                <w:sz w:val="24"/>
                <w:szCs w:val="24"/>
                <w:lang w:val="vi-VN"/>
              </w:rPr>
              <w:t xml:space="preserve">thảo luận </w:t>
            </w:r>
            <w:r w:rsidRPr="00584FBF">
              <w:rPr>
                <w:rFonts w:ascii="Times New Roman" w:hAnsi="Times New Roman" w:cs="Times New Roman"/>
                <w:bCs/>
                <w:sz w:val="24"/>
                <w:szCs w:val="24"/>
              </w:rPr>
              <w:t>về các tính chất của trung điểm đoạn thẳng, trọng tâm tam giác.</w:t>
            </w:r>
          </w:p>
          <w:p w:rsidR="00584FBF" w:rsidRPr="00584FBF" w:rsidRDefault="00584FBF" w:rsidP="00002770">
            <w:pPr>
              <w:widowControl w:val="0"/>
              <w:spacing w:before="40" w:after="40"/>
              <w:jc w:val="both"/>
              <w:rPr>
                <w:rFonts w:ascii="Times New Roman" w:hAnsi="Times New Roman" w:cs="Times New Roman"/>
                <w:bCs/>
                <w:sz w:val="24"/>
                <w:szCs w:val="24"/>
              </w:rPr>
            </w:pPr>
            <w:r w:rsidRPr="00584FBF">
              <w:rPr>
                <w:rFonts w:ascii="Times New Roman" w:hAnsi="Times New Roman" w:cs="Times New Roman"/>
                <w:bCs/>
                <w:sz w:val="24"/>
                <w:szCs w:val="24"/>
              </w:rPr>
              <w:t>- Sử dụng các kiến thức đó để thảo luận về bài toán:</w:t>
            </w:r>
          </w:p>
          <w:p w:rsidR="00584FBF" w:rsidRPr="00584FBF" w:rsidRDefault="00584FBF" w:rsidP="00002770">
            <w:pPr>
              <w:widowControl w:val="0"/>
              <w:spacing w:before="40" w:after="40"/>
              <w:jc w:val="both"/>
              <w:rPr>
                <w:rFonts w:ascii="Times New Roman" w:hAnsi="Times New Roman" w:cs="Times New Roman"/>
                <w:bCs/>
                <w:sz w:val="24"/>
                <w:szCs w:val="24"/>
              </w:rPr>
            </w:pPr>
            <w:r w:rsidRPr="00584FBF">
              <w:rPr>
                <w:rFonts w:ascii="Times New Roman" w:hAnsi="Times New Roman" w:cs="Times New Roman"/>
                <w:b/>
                <w:bCs/>
                <w:sz w:val="24"/>
                <w:szCs w:val="24"/>
              </w:rPr>
              <w:t>Bài toán 1:</w:t>
            </w:r>
            <w:r w:rsidRPr="00584FBF">
              <w:rPr>
                <w:rFonts w:ascii="Times New Roman" w:hAnsi="Times New Roman" w:cs="Times New Roman"/>
                <w:bCs/>
                <w:sz w:val="24"/>
                <w:szCs w:val="24"/>
              </w:rPr>
              <w:t xml:space="preserve"> Cho I là trung điểm của AB và M tùy ý, chứng minh rằng:</w:t>
            </w:r>
          </w:p>
          <w:p w:rsidR="00584FBF" w:rsidRPr="00584FBF" w:rsidRDefault="00584FBF" w:rsidP="00002770">
            <w:pPr>
              <w:widowControl w:val="0"/>
              <w:spacing w:before="40" w:after="40"/>
              <w:jc w:val="both"/>
              <w:rPr>
                <w:rFonts w:ascii="Times New Roman" w:eastAsia="Arial" w:hAnsi="Times New Roman" w:cs="Times New Roman"/>
                <w:b/>
                <w:iCs/>
                <w:sz w:val="24"/>
                <w:szCs w:val="24"/>
              </w:rPr>
            </w:pPr>
            <w:r w:rsidRPr="00584FBF">
              <w:rPr>
                <w:rFonts w:ascii="Times New Roman" w:hAnsi="Times New Roman" w:cs="Times New Roman"/>
                <w:bCs/>
                <w:position w:val="-6"/>
                <w:sz w:val="24"/>
                <w:szCs w:val="24"/>
              </w:rPr>
              <w:object w:dxaOrig="1750" w:dyaOrig="360">
                <v:shape id="_x0000_i2333" type="#_x0000_t75" style="width:87.5pt;height:18.85pt" o:ole="">
                  <v:imagedata r:id="rId2569" o:title=""/>
                </v:shape>
                <o:OLEObject Type="Embed" ProgID="Equation.DSMT4" ShapeID="_x0000_i2333" DrawAspect="Content" ObjectID="_1794818185" r:id="rId2570"/>
              </w:object>
            </w:r>
          </w:p>
          <w:p w:rsidR="00584FBF" w:rsidRPr="00584FBF" w:rsidRDefault="00584FBF" w:rsidP="00002770">
            <w:pPr>
              <w:spacing w:before="40" w:after="40"/>
              <w:ind w:left="-126"/>
              <w:jc w:val="both"/>
              <w:rPr>
                <w:rFonts w:ascii="Times New Roman" w:hAnsi="Times New Roman" w:cs="Times New Roman"/>
                <w:bCs/>
                <w:sz w:val="24"/>
                <w:szCs w:val="24"/>
              </w:rPr>
            </w:pPr>
            <w:r w:rsidRPr="00584FBF">
              <w:rPr>
                <w:rFonts w:ascii="Times New Roman" w:hAnsi="Times New Roman" w:cs="Times New Roman"/>
                <w:bCs/>
                <w:sz w:val="24"/>
                <w:szCs w:val="24"/>
              </w:rPr>
              <w:t xml:space="preserve"> </w:t>
            </w:r>
            <w:r w:rsidRPr="00584FBF">
              <w:rPr>
                <w:rFonts w:ascii="Times New Roman" w:hAnsi="Times New Roman" w:cs="Times New Roman"/>
                <w:b/>
                <w:bCs/>
                <w:sz w:val="24"/>
                <w:szCs w:val="24"/>
              </w:rPr>
              <w:t xml:space="preserve">Bài toán 2: </w:t>
            </w:r>
            <w:r w:rsidRPr="00584FBF">
              <w:rPr>
                <w:rFonts w:ascii="Times New Roman" w:hAnsi="Times New Roman" w:cs="Times New Roman"/>
                <w:bCs/>
                <w:sz w:val="24"/>
                <w:szCs w:val="24"/>
              </w:rPr>
              <w:t>Cho G là trọng tâm của tam giác ABC, chứng minh rằng:</w:t>
            </w:r>
          </w:p>
          <w:p w:rsidR="00584FBF" w:rsidRPr="00584FBF" w:rsidRDefault="00584FBF" w:rsidP="00002770">
            <w:pPr>
              <w:spacing w:before="40" w:after="40"/>
              <w:ind w:left="-126"/>
              <w:jc w:val="both"/>
              <w:rPr>
                <w:rFonts w:ascii="Times New Roman" w:hAnsi="Times New Roman" w:cs="Times New Roman"/>
                <w:bCs/>
                <w:sz w:val="24"/>
                <w:szCs w:val="24"/>
              </w:rPr>
            </w:pPr>
            <w:r w:rsidRPr="00584FBF">
              <w:rPr>
                <w:rFonts w:ascii="Times New Roman" w:hAnsi="Times New Roman" w:cs="Times New Roman"/>
                <w:bCs/>
                <w:position w:val="-6"/>
                <w:sz w:val="24"/>
                <w:szCs w:val="24"/>
              </w:rPr>
              <w:object w:dxaOrig="2290" w:dyaOrig="360">
                <v:shape id="_x0000_i2334" type="#_x0000_t75" style="width:115.2pt;height:18.85pt" o:ole="">
                  <v:imagedata r:id="rId2571" o:title=""/>
                </v:shape>
                <o:OLEObject Type="Embed" ProgID="Equation.DSMT4" ShapeID="_x0000_i2334" DrawAspect="Content" ObjectID="_1794818186" r:id="rId2572"/>
              </w:object>
            </w:r>
          </w:p>
        </w:tc>
      </w:tr>
      <w:tr w:rsidR="00584FBF" w:rsidRPr="00584FBF" w:rsidTr="00002770">
        <w:tc>
          <w:tcPr>
            <w:tcW w:w="2235" w:type="dxa"/>
            <w:shd w:val="clear" w:color="auto" w:fill="auto"/>
            <w:vAlign w:val="center"/>
          </w:tcPr>
          <w:p w:rsidR="00584FBF" w:rsidRPr="00584FBF" w:rsidRDefault="00584FBF" w:rsidP="00002770">
            <w:pPr>
              <w:spacing w:before="40" w:after="40"/>
              <w:ind w:left="-126"/>
              <w:jc w:val="center"/>
              <w:rPr>
                <w:rFonts w:ascii="Times New Roman" w:hAnsi="Times New Roman" w:cs="Times New Roman"/>
                <w:b/>
                <w:sz w:val="24"/>
                <w:szCs w:val="24"/>
              </w:rPr>
            </w:pPr>
            <w:r w:rsidRPr="00584FBF">
              <w:rPr>
                <w:rFonts w:ascii="Times New Roman" w:hAnsi="Times New Roman" w:cs="Times New Roman"/>
                <w:b/>
                <w:i/>
                <w:sz w:val="24"/>
                <w:szCs w:val="24"/>
              </w:rPr>
              <w:t>Đánh giá, nhận xét, tổng hợp</w:t>
            </w:r>
          </w:p>
        </w:tc>
        <w:tc>
          <w:tcPr>
            <w:tcW w:w="7371" w:type="dxa"/>
            <w:shd w:val="clear" w:color="auto" w:fill="auto"/>
          </w:tcPr>
          <w:p w:rsidR="00584FBF" w:rsidRPr="00584FBF" w:rsidRDefault="00584FBF" w:rsidP="00002770">
            <w:pPr>
              <w:tabs>
                <w:tab w:val="center" w:pos="4890"/>
              </w:tabs>
              <w:spacing w:before="40" w:after="40"/>
              <w:jc w:val="both"/>
              <w:rPr>
                <w:rFonts w:ascii="Times New Roman" w:hAnsi="Times New Roman" w:cs="Times New Roman"/>
                <w:bCs/>
                <w:sz w:val="24"/>
                <w:szCs w:val="24"/>
              </w:rPr>
            </w:pPr>
            <w:r w:rsidRPr="00584FBF">
              <w:rPr>
                <w:rFonts w:ascii="Times New Roman" w:hAnsi="Times New Roman" w:cs="Times New Roman"/>
                <w:bCs/>
                <w:sz w:val="24"/>
                <w:szCs w:val="24"/>
              </w:rPr>
              <w:t xml:space="preserve">- </w:t>
            </w:r>
            <w:r w:rsidRPr="00584FBF">
              <w:rPr>
                <w:rFonts w:ascii="Times New Roman" w:hAnsi="Times New Roman" w:cs="Times New Roman"/>
                <w:bCs/>
                <w:sz w:val="24"/>
                <w:szCs w:val="24"/>
                <w:lang w:val="vi-VN"/>
              </w:rPr>
              <w:t>G</w:t>
            </w:r>
            <w:r w:rsidRPr="00584FBF">
              <w:rPr>
                <w:rFonts w:ascii="Times New Roman" w:hAnsi="Times New Roman" w:cs="Times New Roman"/>
                <w:bCs/>
                <w:sz w:val="24"/>
                <w:szCs w:val="24"/>
              </w:rPr>
              <w:t>V</w:t>
            </w:r>
            <w:r w:rsidRPr="00584FBF">
              <w:rPr>
                <w:rFonts w:ascii="Times New Roman" w:hAnsi="Times New Roman" w:cs="Times New Roman"/>
                <w:bCs/>
                <w:sz w:val="24"/>
                <w:szCs w:val="24"/>
                <w:lang w:val="vi-VN"/>
              </w:rPr>
              <w:t xml:space="preserve"> nhận xét</w:t>
            </w:r>
            <w:r w:rsidRPr="00584FBF">
              <w:rPr>
                <w:rFonts w:ascii="Times New Roman" w:hAnsi="Times New Roman" w:cs="Times New Roman"/>
                <w:bCs/>
                <w:sz w:val="24"/>
                <w:szCs w:val="24"/>
              </w:rPr>
              <w:t xml:space="preserve"> thái độ làm việc,</w:t>
            </w:r>
            <w:r w:rsidRPr="00584FBF">
              <w:rPr>
                <w:rFonts w:ascii="Times New Roman" w:hAnsi="Times New Roman" w:cs="Times New Roman"/>
                <w:bCs/>
                <w:sz w:val="24"/>
                <w:szCs w:val="24"/>
                <w:lang w:val="vi-VN"/>
              </w:rPr>
              <w:t xml:space="preserve"> phương án trả lời của </w:t>
            </w:r>
            <w:r w:rsidRPr="00584FBF">
              <w:rPr>
                <w:rFonts w:ascii="Times New Roman" w:hAnsi="Times New Roman" w:cs="Times New Roman"/>
                <w:bCs/>
                <w:sz w:val="24"/>
                <w:szCs w:val="24"/>
              </w:rPr>
              <w:t>học sinh</w:t>
            </w:r>
          </w:p>
          <w:p w:rsidR="00584FBF" w:rsidRPr="00584FBF" w:rsidRDefault="00584FBF" w:rsidP="00002770">
            <w:pPr>
              <w:tabs>
                <w:tab w:val="center" w:pos="4890"/>
              </w:tabs>
              <w:spacing w:before="40" w:after="40"/>
              <w:jc w:val="both"/>
              <w:rPr>
                <w:rFonts w:ascii="Times New Roman" w:hAnsi="Times New Roman" w:cs="Times New Roman"/>
                <w:sz w:val="24"/>
                <w:szCs w:val="24"/>
              </w:rPr>
            </w:pPr>
            <w:r w:rsidRPr="00584FBF">
              <w:rPr>
                <w:rFonts w:ascii="Times New Roman" w:hAnsi="Times New Roman" w:cs="Times New Roman"/>
                <w:sz w:val="24"/>
                <w:szCs w:val="24"/>
              </w:rPr>
              <w:t>- Trên cơ sở câu trả lời của học sinh,</w:t>
            </w:r>
            <w:r w:rsidRPr="00584FBF">
              <w:rPr>
                <w:rFonts w:ascii="Times New Roman" w:hAnsi="Times New Roman" w:cs="Times New Roman"/>
                <w:bCs/>
                <w:sz w:val="24"/>
                <w:szCs w:val="24"/>
              </w:rPr>
              <w:t xml:space="preserve"> </w:t>
            </w:r>
            <w:r w:rsidRPr="00584FBF">
              <w:rPr>
                <w:rFonts w:ascii="Times New Roman" w:hAnsi="Times New Roman" w:cs="Times New Roman"/>
                <w:sz w:val="24"/>
                <w:szCs w:val="24"/>
              </w:rPr>
              <w:t>GV kết luận, và dẫn dắt học sinh hình thành kiến thức.</w:t>
            </w:r>
          </w:p>
          <w:p w:rsidR="00584FBF" w:rsidRPr="00584FBF" w:rsidRDefault="00584FBF" w:rsidP="00002770">
            <w:pPr>
              <w:tabs>
                <w:tab w:val="center" w:pos="4890"/>
              </w:tabs>
              <w:spacing w:before="40" w:after="40"/>
              <w:jc w:val="both"/>
              <w:rPr>
                <w:rFonts w:ascii="Times New Roman" w:hAnsi="Times New Roman" w:cs="Times New Roman"/>
                <w:iCs/>
                <w:sz w:val="24"/>
                <w:szCs w:val="24"/>
              </w:rPr>
            </w:pPr>
            <w:r w:rsidRPr="00584FBF">
              <w:rPr>
                <w:rFonts w:ascii="Times New Roman" w:hAnsi="Times New Roman" w:cs="Times New Roman"/>
                <w:sz w:val="24"/>
                <w:szCs w:val="24"/>
              </w:rPr>
              <w:t xml:space="preserve">+ Điểm I là trung điểm của đoạn thẳng AB khi và chỉ khi </w:t>
            </w:r>
            <w:r w:rsidRPr="00584FBF">
              <w:rPr>
                <w:rFonts w:ascii="Times New Roman" w:hAnsi="Times New Roman" w:cs="Times New Roman"/>
                <w:iCs/>
                <w:position w:val="-6"/>
                <w:sz w:val="24"/>
                <w:szCs w:val="24"/>
              </w:rPr>
              <w:object w:dxaOrig="1140" w:dyaOrig="350">
                <v:shape id="_x0000_i2335" type="#_x0000_t75" style="width:57.6pt;height:17.7pt" o:ole="">
                  <v:imagedata r:id="rId2548" o:title=""/>
                </v:shape>
                <o:OLEObject Type="Embed" ProgID="Equation.DSMT4" ShapeID="_x0000_i2335" DrawAspect="Content" ObjectID="_1794818187" r:id="rId2573"/>
              </w:object>
            </w:r>
          </w:p>
          <w:p w:rsidR="00584FBF" w:rsidRPr="00584FBF" w:rsidRDefault="00584FBF" w:rsidP="00002770">
            <w:pPr>
              <w:widowControl w:val="0"/>
              <w:spacing w:before="40" w:after="40"/>
              <w:jc w:val="both"/>
              <w:rPr>
                <w:rFonts w:ascii="Times New Roman" w:hAnsi="Times New Roman" w:cs="Times New Roman"/>
                <w:bCs/>
                <w:sz w:val="24"/>
                <w:szCs w:val="24"/>
              </w:rPr>
            </w:pPr>
            <w:r w:rsidRPr="00584FBF">
              <w:rPr>
                <w:rFonts w:ascii="Times New Roman" w:hAnsi="Times New Roman" w:cs="Times New Roman"/>
                <w:iCs/>
                <w:sz w:val="24"/>
                <w:szCs w:val="24"/>
              </w:rPr>
              <w:t xml:space="preserve">+ </w:t>
            </w:r>
            <w:r w:rsidRPr="00584FBF">
              <w:rPr>
                <w:rFonts w:ascii="Times New Roman" w:hAnsi="Times New Roman" w:cs="Times New Roman"/>
                <w:bCs/>
                <w:sz w:val="24"/>
                <w:szCs w:val="24"/>
              </w:rPr>
              <w:t xml:space="preserve">Cho I là trung điểm của AB và M tùy ý: </w:t>
            </w:r>
            <w:r w:rsidRPr="00584FBF">
              <w:rPr>
                <w:rFonts w:ascii="Times New Roman" w:hAnsi="Times New Roman" w:cs="Times New Roman"/>
                <w:bCs/>
                <w:position w:val="-6"/>
                <w:sz w:val="24"/>
                <w:szCs w:val="24"/>
              </w:rPr>
              <w:object w:dxaOrig="1750" w:dyaOrig="360">
                <v:shape id="_x0000_i2336" type="#_x0000_t75" style="width:87.5pt;height:18.85pt" o:ole="">
                  <v:imagedata r:id="rId2569" o:title=""/>
                </v:shape>
                <o:OLEObject Type="Embed" ProgID="Equation.DSMT4" ShapeID="_x0000_i2336" DrawAspect="Content" ObjectID="_1794818188" r:id="rId2574"/>
              </w:object>
            </w:r>
          </w:p>
          <w:p w:rsidR="00584FBF" w:rsidRPr="00584FBF" w:rsidRDefault="00584FBF" w:rsidP="00002770">
            <w:pPr>
              <w:tabs>
                <w:tab w:val="center" w:pos="4890"/>
              </w:tabs>
              <w:spacing w:before="40" w:after="40"/>
              <w:jc w:val="both"/>
              <w:rPr>
                <w:rFonts w:ascii="Times New Roman" w:hAnsi="Times New Roman" w:cs="Times New Roman"/>
                <w:iCs/>
                <w:sz w:val="24"/>
                <w:szCs w:val="24"/>
              </w:rPr>
            </w:pPr>
            <w:r w:rsidRPr="00584FBF">
              <w:rPr>
                <w:rFonts w:ascii="Times New Roman" w:hAnsi="Times New Roman" w:cs="Times New Roman"/>
                <w:iCs/>
                <w:sz w:val="24"/>
                <w:szCs w:val="24"/>
              </w:rPr>
              <w:t xml:space="preserve">+ </w:t>
            </w:r>
            <w:r w:rsidRPr="00584FBF">
              <w:rPr>
                <w:rFonts w:ascii="Times New Roman" w:hAnsi="Times New Roman" w:cs="Times New Roman"/>
                <w:sz w:val="24"/>
                <w:szCs w:val="24"/>
              </w:rPr>
              <w:t xml:space="preserve">Cho G là trọng tâm </w:t>
            </w:r>
            <w:r w:rsidRPr="00584FBF">
              <w:rPr>
                <w:rFonts w:ascii="Times New Roman" w:hAnsi="Times New Roman" w:cs="Times New Roman"/>
                <w:sz w:val="24"/>
                <w:szCs w:val="24"/>
              </w:rPr>
              <w:sym w:font="Symbol" w:char="F044"/>
            </w:r>
            <w:r w:rsidRPr="00584FBF">
              <w:rPr>
                <w:rFonts w:ascii="Times New Roman" w:hAnsi="Times New Roman" w:cs="Times New Roman"/>
                <w:sz w:val="24"/>
                <w:szCs w:val="24"/>
              </w:rPr>
              <w:t xml:space="preserve">ABC khi và chỉ khi </w:t>
            </w:r>
            <w:r w:rsidRPr="00584FBF">
              <w:rPr>
                <w:rFonts w:ascii="Times New Roman" w:hAnsi="Times New Roman" w:cs="Times New Roman"/>
                <w:iCs/>
                <w:position w:val="-6"/>
                <w:sz w:val="24"/>
                <w:szCs w:val="24"/>
              </w:rPr>
              <w:object w:dxaOrig="1870" w:dyaOrig="350">
                <v:shape id="_x0000_i2337" type="#_x0000_t75" style="width:94.15pt;height:17.7pt" o:ole="">
                  <v:imagedata r:id="rId2550" o:title=""/>
                </v:shape>
                <o:OLEObject Type="Embed" ProgID="Equation.DSMT4" ShapeID="_x0000_i2337" DrawAspect="Content" ObjectID="_1794818189" r:id="rId2575"/>
              </w:object>
            </w:r>
          </w:p>
          <w:p w:rsidR="00584FBF" w:rsidRPr="00584FBF" w:rsidRDefault="00584FBF" w:rsidP="00002770">
            <w:pPr>
              <w:spacing w:before="40" w:after="40"/>
              <w:ind w:left="-126"/>
              <w:jc w:val="both"/>
              <w:rPr>
                <w:rFonts w:ascii="Times New Roman" w:hAnsi="Times New Roman" w:cs="Times New Roman"/>
                <w:bCs/>
                <w:sz w:val="24"/>
                <w:szCs w:val="24"/>
              </w:rPr>
            </w:pPr>
            <w:r w:rsidRPr="00584FBF">
              <w:rPr>
                <w:rFonts w:ascii="Times New Roman" w:hAnsi="Times New Roman" w:cs="Times New Roman"/>
                <w:iCs/>
                <w:sz w:val="24"/>
                <w:szCs w:val="24"/>
              </w:rPr>
              <w:t xml:space="preserve">+ </w:t>
            </w:r>
            <w:r w:rsidRPr="00584FBF">
              <w:rPr>
                <w:rFonts w:ascii="Times New Roman" w:hAnsi="Times New Roman" w:cs="Times New Roman"/>
                <w:bCs/>
                <w:sz w:val="24"/>
                <w:szCs w:val="24"/>
              </w:rPr>
              <w:t xml:space="preserve">Cho G là trọng tâm của tam giác ABC, M tùy ý: </w:t>
            </w:r>
            <w:r w:rsidRPr="00584FBF">
              <w:rPr>
                <w:rFonts w:ascii="Times New Roman" w:hAnsi="Times New Roman" w:cs="Times New Roman"/>
                <w:bCs/>
                <w:position w:val="-6"/>
                <w:sz w:val="24"/>
                <w:szCs w:val="24"/>
              </w:rPr>
              <w:object w:dxaOrig="2280" w:dyaOrig="360">
                <v:shape id="_x0000_i2338" type="#_x0000_t75" style="width:114.1pt;height:18.85pt" o:ole="">
                  <v:imagedata r:id="rId2576" o:title=""/>
                </v:shape>
                <o:OLEObject Type="Embed" ProgID="Equation.DSMT4" ShapeID="_x0000_i2338" DrawAspect="Content" ObjectID="_1794818190" r:id="rId2577"/>
              </w:object>
            </w:r>
          </w:p>
        </w:tc>
      </w:tr>
    </w:tbl>
    <w:p w:rsidR="00584FBF" w:rsidRPr="00584FBF" w:rsidRDefault="00584FBF" w:rsidP="00584FBF">
      <w:pPr>
        <w:spacing w:before="40" w:after="40"/>
        <w:contextualSpacing/>
        <w:rPr>
          <w:rFonts w:ascii="Times New Roman" w:eastAsia="Arial" w:hAnsi="Times New Roman" w:cs="Times New Roman"/>
          <w:b/>
          <w:sz w:val="24"/>
          <w:szCs w:val="24"/>
          <w:lang w:val="es-ES"/>
        </w:rPr>
      </w:pPr>
      <w:r w:rsidRPr="00584FBF">
        <w:rPr>
          <w:rFonts w:ascii="Times New Roman" w:eastAsia="Arial" w:hAnsi="Times New Roman" w:cs="Times New Roman"/>
          <w:b/>
          <w:sz w:val="24"/>
          <w:szCs w:val="24"/>
          <w:lang w:val="es-ES"/>
        </w:rPr>
        <w:t>3. HOẠT ĐỘNG 3:  LUYỆN TẬP ( 20 phút)</w:t>
      </w:r>
    </w:p>
    <w:p w:rsidR="00584FBF" w:rsidRPr="00584FBF" w:rsidRDefault="00584FBF" w:rsidP="00584FBF">
      <w:pPr>
        <w:spacing w:before="40" w:after="40"/>
        <w:contextualSpacing/>
        <w:rPr>
          <w:rFonts w:ascii="Times New Roman" w:eastAsia="Arial" w:hAnsi="Times New Roman" w:cs="Times New Roman"/>
          <w:b/>
          <w:sz w:val="24"/>
          <w:szCs w:val="24"/>
          <w:lang w:val="es-ES"/>
        </w:rPr>
      </w:pPr>
      <w:r w:rsidRPr="00584FBF">
        <w:rPr>
          <w:rFonts w:ascii="Times New Roman" w:eastAsia="Arial" w:hAnsi="Times New Roman" w:cs="Times New Roman"/>
          <w:b/>
          <w:iCs/>
          <w:sz w:val="24"/>
          <w:szCs w:val="24"/>
        </w:rPr>
        <w:t xml:space="preserve">a) </w:t>
      </w:r>
      <w:r w:rsidRPr="00584FBF">
        <w:rPr>
          <w:rFonts w:ascii="Times New Roman" w:eastAsia="Arial" w:hAnsi="Times New Roman" w:cs="Times New Roman"/>
          <w:b/>
          <w:iCs/>
          <w:sz w:val="24"/>
          <w:szCs w:val="24"/>
          <w:lang w:val="vi-VN"/>
        </w:rPr>
        <w:t>Mục tiêu</w:t>
      </w:r>
      <w:r w:rsidRPr="00584FBF">
        <w:rPr>
          <w:rFonts w:ascii="Times New Roman" w:eastAsia="Arial" w:hAnsi="Times New Roman" w:cs="Times New Roman"/>
          <w:iCs/>
          <w:sz w:val="24"/>
          <w:szCs w:val="24"/>
          <w:lang w:val="vi-VN"/>
        </w:rPr>
        <w:t xml:space="preserve">: </w:t>
      </w:r>
      <w:r w:rsidRPr="00584FBF">
        <w:rPr>
          <w:rFonts w:ascii="Times New Roman" w:eastAsia="Arial" w:hAnsi="Times New Roman" w:cs="Times New Roman"/>
          <w:iCs/>
          <w:sz w:val="24"/>
          <w:szCs w:val="24"/>
        </w:rPr>
        <w:t>HS biết áp dụng các kiến thức về tổng và hiệu của hai vectơ vào các bài tập</w:t>
      </w:r>
      <w:r w:rsidRPr="00584FBF">
        <w:rPr>
          <w:rFonts w:ascii="Times New Roman" w:eastAsia="Times New Roman" w:hAnsi="Times New Roman" w:cs="Times New Roman"/>
          <w:iCs/>
          <w:sz w:val="24"/>
          <w:szCs w:val="24"/>
        </w:rPr>
        <w:t xml:space="preserve"> cụ thể.</w:t>
      </w:r>
    </w:p>
    <w:p w:rsidR="00584FBF" w:rsidRPr="00584FBF" w:rsidRDefault="00584FBF" w:rsidP="00584FBF">
      <w:pPr>
        <w:spacing w:before="40" w:after="40"/>
        <w:rPr>
          <w:rFonts w:ascii="Times New Roman" w:eastAsia="Times New Roman" w:hAnsi="Times New Roman" w:cs="Times New Roman"/>
          <w:sz w:val="24"/>
          <w:szCs w:val="24"/>
          <w:lang w:val="es-ES"/>
        </w:rPr>
      </w:pPr>
      <w:r w:rsidRPr="00584FBF">
        <w:rPr>
          <w:rFonts w:ascii="Times New Roman" w:eastAsia="Times New Roman" w:hAnsi="Times New Roman" w:cs="Times New Roman"/>
          <w:b/>
          <w:sz w:val="24"/>
          <w:szCs w:val="24"/>
          <w:lang w:val="es-ES"/>
        </w:rPr>
        <w:t>b) Nội dung</w:t>
      </w:r>
      <w:r w:rsidRPr="00584FBF">
        <w:rPr>
          <w:rFonts w:ascii="Times New Roman" w:eastAsia="Times New Roman" w:hAnsi="Times New Roman" w:cs="Times New Roman"/>
          <w:sz w:val="24"/>
          <w:szCs w:val="24"/>
          <w:lang w:val="es-ES"/>
        </w:rPr>
        <w:t xml:space="preserve">: </w:t>
      </w:r>
    </w:p>
    <w:p w:rsidR="00584FBF" w:rsidRPr="00584FBF" w:rsidRDefault="00584FBF" w:rsidP="00584FBF">
      <w:pPr>
        <w:spacing w:before="40" w:after="40"/>
        <w:jc w:val="center"/>
        <w:rPr>
          <w:rFonts w:ascii="Times New Roman" w:hAnsi="Times New Roman" w:cs="Times New Roman"/>
          <w:b/>
          <w:sz w:val="24"/>
          <w:szCs w:val="24"/>
          <w:lang w:val="es-ES"/>
        </w:rPr>
      </w:pPr>
      <w:r w:rsidRPr="00584FBF">
        <w:rPr>
          <w:rFonts w:ascii="Times New Roman" w:hAnsi="Times New Roman" w:cs="Times New Roman"/>
          <w:b/>
          <w:sz w:val="24"/>
          <w:szCs w:val="24"/>
          <w:lang w:val="es-ES"/>
        </w:rPr>
        <w:t>PHIẾU HỌC TẬP 1</w:t>
      </w:r>
    </w:p>
    <w:p w:rsidR="00584FBF" w:rsidRPr="00584FBF" w:rsidRDefault="00584FBF" w:rsidP="00584FBF">
      <w:pPr>
        <w:tabs>
          <w:tab w:val="left" w:pos="992"/>
        </w:tabs>
        <w:spacing w:before="40" w:after="40"/>
        <w:ind w:left="992" w:hanging="992"/>
        <w:jc w:val="both"/>
        <w:rPr>
          <w:rFonts w:ascii="Times New Roman" w:hAnsi="Times New Roman" w:cs="Times New Roman"/>
          <w:sz w:val="24"/>
          <w:szCs w:val="24"/>
          <w:lang w:val="es-ES"/>
        </w:rPr>
      </w:pPr>
      <w:bookmarkStart w:id="14" w:name="_Hlk65124590"/>
      <w:r w:rsidRPr="00584FBF">
        <w:rPr>
          <w:rFonts w:ascii="Times New Roman" w:hAnsi="Times New Roman" w:cs="Times New Roman"/>
          <w:b/>
          <w:color w:val="0000FF"/>
          <w:sz w:val="24"/>
          <w:szCs w:val="24"/>
          <w:lang w:val="es-ES"/>
        </w:rPr>
        <w:t>Câu 1:</w:t>
      </w:r>
      <w:r w:rsidRPr="00584FBF">
        <w:rPr>
          <w:rFonts w:ascii="Times New Roman" w:hAnsi="Times New Roman" w:cs="Times New Roman"/>
          <w:b/>
          <w:color w:val="0000FF"/>
          <w:sz w:val="24"/>
          <w:szCs w:val="24"/>
          <w:lang w:val="es-ES"/>
        </w:rPr>
        <w:tab/>
      </w:r>
      <w:r w:rsidRPr="00584FBF">
        <w:rPr>
          <w:rFonts w:ascii="Times New Roman" w:hAnsi="Times New Roman" w:cs="Times New Roman"/>
          <w:sz w:val="24"/>
          <w:szCs w:val="24"/>
          <w:lang w:val="es-ES"/>
        </w:rPr>
        <w:t xml:space="preserve">Cho 4 điểm bất kỳ </w:t>
      </w:r>
      <w:r w:rsidRPr="00584FBF">
        <w:rPr>
          <w:rFonts w:ascii="Times New Roman" w:hAnsi="Times New Roman" w:cs="Times New Roman"/>
          <w:position w:val="-10"/>
          <w:sz w:val="24"/>
          <w:szCs w:val="24"/>
        </w:rPr>
        <w:object w:dxaOrig="1000" w:dyaOrig="310">
          <v:shape id="_x0000_i2339" type="#_x0000_t75" style="width:49.85pt;height:15.5pt" o:ole="">
            <v:imagedata r:id="rId2578" o:title=""/>
          </v:shape>
          <o:OLEObject Type="Embed" ProgID="Equation.DSMT4" ShapeID="_x0000_i2339" DrawAspect="Content" ObjectID="_1794818191" r:id="rId2579"/>
        </w:object>
      </w:r>
      <w:r w:rsidRPr="00584FBF">
        <w:rPr>
          <w:rFonts w:ascii="Times New Roman" w:hAnsi="Times New Roman" w:cs="Times New Roman"/>
          <w:sz w:val="24"/>
          <w:szCs w:val="24"/>
          <w:lang w:val="es-ES"/>
        </w:rPr>
        <w:t>. Đẳng thức nào sau đây là đúng:</w:t>
      </w:r>
    </w:p>
    <w:p w:rsidR="00584FBF" w:rsidRPr="00584FBF" w:rsidRDefault="00584FBF" w:rsidP="00584FBF">
      <w:pPr>
        <w:tabs>
          <w:tab w:val="left" w:pos="3402"/>
          <w:tab w:val="left" w:pos="5669"/>
          <w:tab w:val="left" w:pos="7937"/>
        </w:tabs>
        <w:spacing w:before="40" w:after="40"/>
        <w:ind w:left="992"/>
        <w:contextualSpacing/>
        <w:jc w:val="both"/>
        <w:rPr>
          <w:rFonts w:ascii="Times New Roman" w:hAnsi="Times New Roman" w:cs="Times New Roman"/>
          <w:sz w:val="24"/>
          <w:szCs w:val="24"/>
          <w:lang w:val="es-ES"/>
        </w:rPr>
      </w:pPr>
      <w:r w:rsidRPr="00584FBF">
        <w:rPr>
          <w:rFonts w:ascii="Times New Roman" w:hAnsi="Times New Roman" w:cs="Times New Roman"/>
          <w:b/>
          <w:color w:val="0000FF"/>
          <w:sz w:val="24"/>
          <w:szCs w:val="24"/>
          <w:lang w:val="nl-NL"/>
        </w:rPr>
        <w:t xml:space="preserve">A. </w:t>
      </w:r>
      <w:r w:rsidRPr="00584FBF">
        <w:rPr>
          <w:rFonts w:ascii="Times New Roman" w:hAnsi="Times New Roman" w:cs="Times New Roman"/>
          <w:position w:val="-6"/>
          <w:sz w:val="24"/>
          <w:szCs w:val="24"/>
        </w:rPr>
        <w:object w:dxaOrig="1460" w:dyaOrig="350">
          <v:shape id="_x0000_i2340" type="#_x0000_t75" style="width:73.1pt;height:17.7pt" o:ole="">
            <v:imagedata r:id="rId2580" o:title=""/>
          </v:shape>
          <o:OLEObject Type="Embed" ProgID="Equation.DSMT4" ShapeID="_x0000_i2340" DrawAspect="Content" ObjectID="_1794818192" r:id="rId2581"/>
        </w:object>
      </w:r>
      <w:r w:rsidRPr="00584FBF">
        <w:rPr>
          <w:rFonts w:ascii="Times New Roman" w:hAnsi="Times New Roman" w:cs="Times New Roman"/>
          <w:sz w:val="24"/>
          <w:szCs w:val="24"/>
          <w:lang w:val="es-ES"/>
        </w:rPr>
        <w:t>.</w:t>
      </w:r>
      <w:r w:rsidRPr="00584FBF">
        <w:rPr>
          <w:rFonts w:ascii="Times New Roman" w:hAnsi="Times New Roman" w:cs="Times New Roman"/>
          <w:sz w:val="24"/>
          <w:szCs w:val="24"/>
          <w:lang w:val="es-ES"/>
        </w:rPr>
        <w:tab/>
      </w:r>
      <w:r w:rsidRPr="00584FBF">
        <w:rPr>
          <w:rFonts w:ascii="Times New Roman" w:hAnsi="Times New Roman" w:cs="Times New Roman"/>
          <w:sz w:val="24"/>
          <w:szCs w:val="24"/>
          <w:lang w:val="es-ES"/>
        </w:rPr>
        <w:tab/>
      </w:r>
      <w:r w:rsidRPr="00584FBF">
        <w:rPr>
          <w:rFonts w:ascii="Times New Roman" w:hAnsi="Times New Roman" w:cs="Times New Roman"/>
          <w:b/>
          <w:color w:val="0000FF"/>
          <w:sz w:val="24"/>
          <w:szCs w:val="24"/>
          <w:u w:val="single"/>
          <w:lang w:val="nl-NL"/>
        </w:rPr>
        <w:t>B</w:t>
      </w:r>
      <w:r w:rsidRPr="00584FBF">
        <w:rPr>
          <w:rFonts w:ascii="Times New Roman" w:hAnsi="Times New Roman" w:cs="Times New Roman"/>
          <w:b/>
          <w:color w:val="0000FF"/>
          <w:sz w:val="24"/>
          <w:szCs w:val="24"/>
          <w:lang w:val="nl-NL"/>
        </w:rPr>
        <w:t xml:space="preserve">. </w:t>
      </w:r>
      <w:r w:rsidRPr="00584FBF">
        <w:rPr>
          <w:rFonts w:ascii="Times New Roman" w:hAnsi="Times New Roman" w:cs="Times New Roman"/>
          <w:position w:val="-6"/>
          <w:sz w:val="24"/>
          <w:szCs w:val="24"/>
        </w:rPr>
        <w:object w:dxaOrig="1800" w:dyaOrig="350">
          <v:shape id="_x0000_i2341" type="#_x0000_t75" style="width:90.85pt;height:17.7pt" o:ole="">
            <v:imagedata r:id="rId2582" o:title=""/>
          </v:shape>
          <o:OLEObject Type="Embed" ProgID="Equation.DSMT4" ShapeID="_x0000_i2341" DrawAspect="Content" ObjectID="_1794818193" r:id="rId2583"/>
        </w:object>
      </w:r>
      <w:r w:rsidRPr="00584FBF">
        <w:rPr>
          <w:rFonts w:ascii="Times New Roman" w:hAnsi="Times New Roman" w:cs="Times New Roman"/>
          <w:sz w:val="24"/>
          <w:szCs w:val="24"/>
          <w:lang w:val="es-ES"/>
        </w:rPr>
        <w:t>.</w:t>
      </w:r>
      <w:r w:rsidRPr="00584FBF">
        <w:rPr>
          <w:rFonts w:ascii="Times New Roman" w:hAnsi="Times New Roman" w:cs="Times New Roman"/>
          <w:sz w:val="24"/>
          <w:szCs w:val="24"/>
          <w:lang w:val="es-ES"/>
        </w:rPr>
        <w:tab/>
      </w:r>
    </w:p>
    <w:p w:rsidR="00584FBF" w:rsidRPr="00584FBF" w:rsidRDefault="00584FBF" w:rsidP="00584FBF">
      <w:pPr>
        <w:tabs>
          <w:tab w:val="left" w:pos="3402"/>
          <w:tab w:val="left" w:pos="5669"/>
          <w:tab w:val="left" w:pos="7937"/>
        </w:tabs>
        <w:spacing w:before="40" w:after="40"/>
        <w:ind w:left="992"/>
        <w:contextualSpacing/>
        <w:jc w:val="both"/>
        <w:rPr>
          <w:rFonts w:ascii="Times New Roman" w:hAnsi="Times New Roman" w:cs="Times New Roman"/>
          <w:b/>
          <w:position w:val="-6"/>
          <w:sz w:val="24"/>
          <w:szCs w:val="24"/>
          <w:lang w:val="nl-NL"/>
        </w:rPr>
      </w:pPr>
      <w:r w:rsidRPr="00584FBF">
        <w:rPr>
          <w:rFonts w:ascii="Times New Roman" w:hAnsi="Times New Roman" w:cs="Times New Roman"/>
          <w:b/>
          <w:color w:val="0000FF"/>
          <w:sz w:val="24"/>
          <w:szCs w:val="24"/>
          <w:lang w:val="nl-NL"/>
        </w:rPr>
        <w:t xml:space="preserve">C. </w:t>
      </w:r>
      <w:r w:rsidRPr="00584FBF">
        <w:rPr>
          <w:rFonts w:ascii="Times New Roman" w:hAnsi="Times New Roman" w:cs="Times New Roman"/>
          <w:position w:val="-6"/>
          <w:sz w:val="24"/>
          <w:szCs w:val="24"/>
        </w:rPr>
        <w:object w:dxaOrig="1480" w:dyaOrig="350">
          <v:shape id="_x0000_i2342" type="#_x0000_t75" style="width:74.2pt;height:17.7pt" o:ole="">
            <v:imagedata r:id="rId2584" o:title=""/>
          </v:shape>
          <o:OLEObject Type="Embed" ProgID="Equation.DSMT4" ShapeID="_x0000_i2342" DrawAspect="Content" ObjectID="_1794818194" r:id="rId2585"/>
        </w:object>
      </w:r>
      <w:r w:rsidRPr="00584FBF">
        <w:rPr>
          <w:rFonts w:ascii="Times New Roman" w:hAnsi="Times New Roman" w:cs="Times New Roman"/>
          <w:sz w:val="24"/>
          <w:szCs w:val="24"/>
          <w:lang w:val="es-ES"/>
        </w:rPr>
        <w:t>.</w:t>
      </w:r>
      <w:r w:rsidRPr="00584FBF">
        <w:rPr>
          <w:rFonts w:ascii="Times New Roman" w:hAnsi="Times New Roman" w:cs="Times New Roman"/>
          <w:sz w:val="24"/>
          <w:szCs w:val="24"/>
          <w:lang w:val="es-ES"/>
        </w:rPr>
        <w:tab/>
      </w:r>
      <w:r w:rsidRPr="00584FBF">
        <w:rPr>
          <w:rFonts w:ascii="Times New Roman" w:hAnsi="Times New Roman" w:cs="Times New Roman"/>
          <w:sz w:val="24"/>
          <w:szCs w:val="24"/>
          <w:lang w:val="es-ES"/>
        </w:rPr>
        <w:tab/>
      </w:r>
      <w:r w:rsidRPr="00584FBF">
        <w:rPr>
          <w:rFonts w:ascii="Times New Roman" w:hAnsi="Times New Roman" w:cs="Times New Roman"/>
          <w:b/>
          <w:color w:val="0000FF"/>
          <w:sz w:val="24"/>
          <w:szCs w:val="24"/>
          <w:lang w:val="nl-NL"/>
        </w:rPr>
        <w:t xml:space="preserve">D. </w:t>
      </w:r>
      <w:r w:rsidRPr="00584FBF">
        <w:rPr>
          <w:rFonts w:ascii="Times New Roman" w:hAnsi="Times New Roman" w:cs="Times New Roman"/>
          <w:position w:val="-6"/>
          <w:sz w:val="24"/>
          <w:szCs w:val="24"/>
        </w:rPr>
        <w:object w:dxaOrig="1480" w:dyaOrig="350">
          <v:shape id="_x0000_i2343" type="#_x0000_t75" style="width:74.2pt;height:17.7pt" o:ole="">
            <v:imagedata r:id="rId2586" o:title=""/>
          </v:shape>
          <o:OLEObject Type="Embed" ProgID="Equation.DSMT4" ShapeID="_x0000_i2343" DrawAspect="Content" ObjectID="_1794818195" r:id="rId2587"/>
        </w:object>
      </w:r>
      <w:r w:rsidRPr="00584FBF">
        <w:rPr>
          <w:rFonts w:ascii="Times New Roman" w:hAnsi="Times New Roman" w:cs="Times New Roman"/>
          <w:sz w:val="24"/>
          <w:szCs w:val="24"/>
          <w:lang w:val="es-ES"/>
        </w:rPr>
        <w:t>.</w:t>
      </w:r>
    </w:p>
    <w:p w:rsidR="00584FBF" w:rsidRPr="00584FBF" w:rsidRDefault="00584FBF" w:rsidP="00584FBF">
      <w:pPr>
        <w:tabs>
          <w:tab w:val="left" w:pos="992"/>
        </w:tabs>
        <w:spacing w:before="40" w:after="40"/>
        <w:ind w:left="992" w:hanging="992"/>
        <w:jc w:val="both"/>
        <w:rPr>
          <w:rFonts w:ascii="Times New Roman" w:hAnsi="Times New Roman" w:cs="Times New Roman"/>
          <w:sz w:val="24"/>
          <w:szCs w:val="24"/>
          <w:lang w:val="es-ES"/>
        </w:rPr>
      </w:pPr>
      <w:r w:rsidRPr="00584FBF">
        <w:rPr>
          <w:rFonts w:ascii="Times New Roman" w:hAnsi="Times New Roman" w:cs="Times New Roman"/>
          <w:b/>
          <w:color w:val="0000FF"/>
          <w:sz w:val="24"/>
          <w:szCs w:val="24"/>
          <w:lang w:val="es-ES"/>
        </w:rPr>
        <w:t>Câu 2:</w:t>
      </w:r>
      <w:r w:rsidRPr="00584FBF">
        <w:rPr>
          <w:rFonts w:ascii="Times New Roman" w:hAnsi="Times New Roman" w:cs="Times New Roman"/>
          <w:b/>
          <w:color w:val="0000FF"/>
          <w:sz w:val="24"/>
          <w:szCs w:val="24"/>
          <w:lang w:val="es-ES"/>
        </w:rPr>
        <w:tab/>
      </w:r>
      <w:r w:rsidRPr="00584FBF">
        <w:rPr>
          <w:rFonts w:ascii="Times New Roman" w:hAnsi="Times New Roman" w:cs="Times New Roman"/>
          <w:sz w:val="24"/>
          <w:szCs w:val="24"/>
          <w:lang w:val="es-ES"/>
        </w:rPr>
        <w:t xml:space="preserve">Cho 4 điểm bất kì </w:t>
      </w:r>
      <w:r w:rsidRPr="00584FBF">
        <w:rPr>
          <w:rFonts w:ascii="Times New Roman" w:hAnsi="Times New Roman" w:cs="Times New Roman"/>
          <w:position w:val="-10"/>
          <w:sz w:val="24"/>
          <w:szCs w:val="24"/>
        </w:rPr>
        <w:object w:dxaOrig="990" w:dyaOrig="310">
          <v:shape id="_x0000_i2344" type="#_x0000_t75" style="width:49.85pt;height:15.5pt" o:ole="">
            <v:imagedata r:id="rId2588" o:title=""/>
          </v:shape>
          <o:OLEObject Type="Embed" ProgID="Equation.DSMT4" ShapeID="_x0000_i2344" DrawAspect="Content" ObjectID="_1794818196" r:id="rId2589"/>
        </w:object>
      </w:r>
      <w:r w:rsidRPr="00584FBF">
        <w:rPr>
          <w:rFonts w:ascii="Times New Roman" w:hAnsi="Times New Roman" w:cs="Times New Roman"/>
          <w:sz w:val="24"/>
          <w:szCs w:val="24"/>
          <w:lang w:val="es-ES"/>
        </w:rPr>
        <w:t>. Đẳng thức nào sau đây đúng?</w:t>
      </w:r>
    </w:p>
    <w:p w:rsidR="00584FBF" w:rsidRPr="00584FBF" w:rsidRDefault="00584FBF" w:rsidP="00584FBF">
      <w:pPr>
        <w:tabs>
          <w:tab w:val="left" w:pos="3402"/>
          <w:tab w:val="left" w:pos="5669"/>
          <w:tab w:val="left" w:pos="7937"/>
        </w:tabs>
        <w:spacing w:before="40" w:after="40"/>
        <w:ind w:left="992"/>
        <w:contextualSpacing/>
        <w:jc w:val="both"/>
        <w:rPr>
          <w:rFonts w:ascii="Times New Roman" w:hAnsi="Times New Roman" w:cs="Times New Roman"/>
          <w:sz w:val="24"/>
          <w:szCs w:val="24"/>
          <w:lang w:val="es-ES"/>
        </w:rPr>
      </w:pPr>
      <w:r w:rsidRPr="00584FBF">
        <w:rPr>
          <w:rFonts w:ascii="Times New Roman" w:hAnsi="Times New Roman" w:cs="Times New Roman"/>
          <w:b/>
          <w:color w:val="0000FF"/>
          <w:sz w:val="24"/>
          <w:szCs w:val="24"/>
          <w:lang w:val="es-ES"/>
        </w:rPr>
        <w:t xml:space="preserve">A. </w:t>
      </w:r>
      <w:r w:rsidRPr="00584FBF">
        <w:rPr>
          <w:rFonts w:ascii="Times New Roman" w:hAnsi="Times New Roman" w:cs="Times New Roman"/>
          <w:position w:val="-6"/>
          <w:sz w:val="24"/>
          <w:szCs w:val="24"/>
        </w:rPr>
        <w:object w:dxaOrig="1480" w:dyaOrig="350">
          <v:shape id="_x0000_i2345" type="#_x0000_t75" style="width:74.2pt;height:17.7pt" o:ole="">
            <v:imagedata r:id="rId2590" o:title=""/>
          </v:shape>
          <o:OLEObject Type="Embed" ProgID="Equation.DSMT4" ShapeID="_x0000_i2345" DrawAspect="Content" ObjectID="_1794818197" r:id="rId2591"/>
        </w:object>
      </w:r>
      <w:r w:rsidRPr="00584FBF">
        <w:rPr>
          <w:rFonts w:ascii="Times New Roman" w:hAnsi="Times New Roman" w:cs="Times New Roman"/>
          <w:sz w:val="24"/>
          <w:szCs w:val="24"/>
          <w:lang w:val="es-ES"/>
        </w:rPr>
        <w:t>.</w:t>
      </w:r>
      <w:r w:rsidRPr="00584FBF">
        <w:rPr>
          <w:rFonts w:ascii="Times New Roman" w:hAnsi="Times New Roman" w:cs="Times New Roman"/>
          <w:sz w:val="24"/>
          <w:szCs w:val="24"/>
          <w:lang w:val="es-ES"/>
        </w:rPr>
        <w:tab/>
      </w:r>
      <w:r w:rsidRPr="00584FBF">
        <w:rPr>
          <w:rFonts w:ascii="Times New Roman" w:hAnsi="Times New Roman" w:cs="Times New Roman"/>
          <w:sz w:val="24"/>
          <w:szCs w:val="24"/>
          <w:lang w:val="es-ES"/>
        </w:rPr>
        <w:tab/>
      </w:r>
      <w:r w:rsidRPr="00584FBF">
        <w:rPr>
          <w:rFonts w:ascii="Times New Roman" w:hAnsi="Times New Roman" w:cs="Times New Roman"/>
          <w:b/>
          <w:color w:val="0000FF"/>
          <w:sz w:val="24"/>
          <w:szCs w:val="24"/>
          <w:lang w:val="es-ES"/>
        </w:rPr>
        <w:t xml:space="preserve">B. </w:t>
      </w:r>
      <w:r w:rsidRPr="00584FBF">
        <w:rPr>
          <w:rFonts w:ascii="Times New Roman" w:hAnsi="Times New Roman" w:cs="Times New Roman"/>
          <w:position w:val="-6"/>
          <w:sz w:val="24"/>
          <w:szCs w:val="24"/>
        </w:rPr>
        <w:object w:dxaOrig="1480" w:dyaOrig="350">
          <v:shape id="_x0000_i2346" type="#_x0000_t75" style="width:74.2pt;height:17.7pt" o:ole="">
            <v:imagedata r:id="rId2592" o:title=""/>
          </v:shape>
          <o:OLEObject Type="Embed" ProgID="Equation.DSMT4" ShapeID="_x0000_i2346" DrawAspect="Content" ObjectID="_1794818198" r:id="rId2593"/>
        </w:object>
      </w:r>
      <w:r w:rsidRPr="00584FBF">
        <w:rPr>
          <w:rFonts w:ascii="Times New Roman" w:hAnsi="Times New Roman" w:cs="Times New Roman"/>
          <w:sz w:val="24"/>
          <w:szCs w:val="24"/>
          <w:lang w:val="es-ES"/>
        </w:rPr>
        <w:t>.</w:t>
      </w:r>
      <w:r w:rsidRPr="00584FBF">
        <w:rPr>
          <w:rFonts w:ascii="Times New Roman" w:hAnsi="Times New Roman" w:cs="Times New Roman"/>
          <w:sz w:val="24"/>
          <w:szCs w:val="24"/>
          <w:lang w:val="es-ES"/>
        </w:rPr>
        <w:tab/>
      </w:r>
    </w:p>
    <w:p w:rsidR="00584FBF" w:rsidRPr="00584FBF" w:rsidRDefault="00584FBF" w:rsidP="00584FBF">
      <w:pPr>
        <w:tabs>
          <w:tab w:val="left" w:pos="3402"/>
          <w:tab w:val="left" w:pos="5669"/>
          <w:tab w:val="left" w:pos="7937"/>
        </w:tabs>
        <w:spacing w:before="40" w:after="40"/>
        <w:ind w:left="992"/>
        <w:contextualSpacing/>
        <w:jc w:val="both"/>
        <w:rPr>
          <w:rFonts w:ascii="Times New Roman" w:hAnsi="Times New Roman" w:cs="Times New Roman"/>
          <w:b/>
          <w:position w:val="-6"/>
          <w:sz w:val="24"/>
          <w:szCs w:val="24"/>
          <w:lang w:val="es-ES"/>
        </w:rPr>
      </w:pPr>
      <w:r w:rsidRPr="00584FBF">
        <w:rPr>
          <w:rFonts w:ascii="Times New Roman" w:hAnsi="Times New Roman" w:cs="Times New Roman"/>
          <w:b/>
          <w:color w:val="0000FF"/>
          <w:sz w:val="24"/>
          <w:szCs w:val="24"/>
          <w:lang w:val="es-ES"/>
        </w:rPr>
        <w:t xml:space="preserve">C. </w:t>
      </w:r>
      <w:r w:rsidRPr="00584FBF">
        <w:rPr>
          <w:rFonts w:ascii="Times New Roman" w:hAnsi="Times New Roman" w:cs="Times New Roman"/>
          <w:position w:val="-6"/>
          <w:sz w:val="24"/>
          <w:szCs w:val="24"/>
        </w:rPr>
        <w:object w:dxaOrig="1530" w:dyaOrig="350">
          <v:shape id="_x0000_i2347" type="#_x0000_t75" style="width:76.45pt;height:17.7pt" o:ole="">
            <v:imagedata r:id="rId2594" o:title=""/>
          </v:shape>
          <o:OLEObject Type="Embed" ProgID="Equation.DSMT4" ShapeID="_x0000_i2347" DrawAspect="Content" ObjectID="_1794818199" r:id="rId2595"/>
        </w:object>
      </w:r>
      <w:r w:rsidRPr="00584FBF">
        <w:rPr>
          <w:rFonts w:ascii="Times New Roman" w:hAnsi="Times New Roman" w:cs="Times New Roman"/>
          <w:sz w:val="24"/>
          <w:szCs w:val="24"/>
          <w:lang w:val="es-ES"/>
        </w:rPr>
        <w:t>.</w:t>
      </w:r>
      <w:r w:rsidRPr="00584FBF">
        <w:rPr>
          <w:rFonts w:ascii="Times New Roman" w:hAnsi="Times New Roman" w:cs="Times New Roman"/>
          <w:sz w:val="24"/>
          <w:szCs w:val="24"/>
          <w:lang w:val="es-ES"/>
        </w:rPr>
        <w:tab/>
      </w:r>
      <w:r w:rsidRPr="00584FBF">
        <w:rPr>
          <w:rFonts w:ascii="Times New Roman" w:hAnsi="Times New Roman" w:cs="Times New Roman"/>
          <w:sz w:val="24"/>
          <w:szCs w:val="24"/>
          <w:lang w:val="es-ES"/>
        </w:rPr>
        <w:tab/>
      </w:r>
      <w:r w:rsidRPr="00584FBF">
        <w:rPr>
          <w:rFonts w:ascii="Times New Roman" w:hAnsi="Times New Roman" w:cs="Times New Roman"/>
          <w:b/>
          <w:color w:val="0000FF"/>
          <w:sz w:val="24"/>
          <w:szCs w:val="24"/>
          <w:u w:val="single"/>
          <w:lang w:val="es-ES"/>
        </w:rPr>
        <w:t>D</w:t>
      </w:r>
      <w:r w:rsidRPr="00584FBF">
        <w:rPr>
          <w:rFonts w:ascii="Times New Roman" w:hAnsi="Times New Roman" w:cs="Times New Roman"/>
          <w:b/>
          <w:color w:val="0000FF"/>
          <w:sz w:val="24"/>
          <w:szCs w:val="24"/>
          <w:lang w:val="es-ES"/>
        </w:rPr>
        <w:t xml:space="preserve">. </w:t>
      </w:r>
      <w:r w:rsidRPr="00584FBF">
        <w:rPr>
          <w:rFonts w:ascii="Times New Roman" w:hAnsi="Times New Roman" w:cs="Times New Roman"/>
          <w:position w:val="-6"/>
          <w:sz w:val="24"/>
          <w:szCs w:val="24"/>
        </w:rPr>
        <w:object w:dxaOrig="1480" w:dyaOrig="350">
          <v:shape id="_x0000_i2348" type="#_x0000_t75" style="width:74.2pt;height:17.7pt" o:ole="">
            <v:imagedata r:id="rId2596" o:title=""/>
          </v:shape>
          <o:OLEObject Type="Embed" ProgID="Equation.DSMT4" ShapeID="_x0000_i2348" DrawAspect="Content" ObjectID="_1794818200" r:id="rId2597"/>
        </w:object>
      </w:r>
      <w:r w:rsidRPr="00584FBF">
        <w:rPr>
          <w:rFonts w:ascii="Times New Roman" w:hAnsi="Times New Roman" w:cs="Times New Roman"/>
          <w:sz w:val="24"/>
          <w:szCs w:val="24"/>
          <w:lang w:val="es-ES"/>
        </w:rPr>
        <w:t>.</w:t>
      </w:r>
    </w:p>
    <w:p w:rsidR="00584FBF" w:rsidRPr="00584FBF" w:rsidRDefault="00584FBF" w:rsidP="00584FBF">
      <w:pPr>
        <w:tabs>
          <w:tab w:val="left" w:pos="992"/>
        </w:tabs>
        <w:spacing w:before="40" w:after="40"/>
        <w:ind w:left="992" w:hanging="992"/>
        <w:jc w:val="both"/>
        <w:rPr>
          <w:rFonts w:ascii="Times New Roman" w:hAnsi="Times New Roman" w:cs="Times New Roman"/>
          <w:sz w:val="24"/>
          <w:szCs w:val="24"/>
          <w:lang w:val="es-ES"/>
        </w:rPr>
      </w:pPr>
      <w:r w:rsidRPr="00584FBF">
        <w:rPr>
          <w:rFonts w:ascii="Times New Roman" w:hAnsi="Times New Roman" w:cs="Times New Roman"/>
          <w:b/>
          <w:color w:val="0000FF"/>
          <w:sz w:val="24"/>
          <w:szCs w:val="24"/>
          <w:lang w:val="es-ES"/>
        </w:rPr>
        <w:t>Câu 3:</w:t>
      </w:r>
      <w:r w:rsidRPr="00584FBF">
        <w:rPr>
          <w:rFonts w:ascii="Times New Roman" w:hAnsi="Times New Roman" w:cs="Times New Roman"/>
          <w:b/>
          <w:color w:val="0000FF"/>
          <w:sz w:val="24"/>
          <w:szCs w:val="24"/>
          <w:lang w:val="es-ES"/>
        </w:rPr>
        <w:tab/>
      </w:r>
      <w:r w:rsidRPr="00584FBF">
        <w:rPr>
          <w:rFonts w:ascii="Times New Roman" w:hAnsi="Times New Roman" w:cs="Times New Roman"/>
          <w:sz w:val="24"/>
          <w:szCs w:val="24"/>
          <w:lang w:val="es-ES"/>
        </w:rPr>
        <w:t xml:space="preserve">Cho hình bình hành </w:t>
      </w:r>
      <w:r w:rsidRPr="00584FBF">
        <w:rPr>
          <w:rFonts w:ascii="Times New Roman" w:hAnsi="Times New Roman" w:cs="Times New Roman"/>
          <w:position w:val="-6"/>
          <w:sz w:val="24"/>
          <w:szCs w:val="24"/>
        </w:rPr>
        <w:object w:dxaOrig="740" w:dyaOrig="290">
          <v:shape id="_x0000_i2349" type="#_x0000_t75" style="width:36.55pt;height:14.4pt" o:ole="">
            <v:imagedata r:id="rId2598" o:title=""/>
          </v:shape>
          <o:OLEObject Type="Embed" ProgID="Equation.DSMT4" ShapeID="_x0000_i2349" DrawAspect="Content" ObjectID="_1794818201" r:id="rId2599"/>
        </w:object>
      </w:r>
      <w:r w:rsidRPr="00584FBF">
        <w:rPr>
          <w:rFonts w:ascii="Times New Roman" w:hAnsi="Times New Roman" w:cs="Times New Roman"/>
          <w:sz w:val="24"/>
          <w:szCs w:val="24"/>
          <w:lang w:val="es-ES"/>
        </w:rPr>
        <w:t xml:space="preserve">có tâm </w:t>
      </w:r>
      <w:r w:rsidRPr="00584FBF">
        <w:rPr>
          <w:rFonts w:ascii="Times New Roman" w:hAnsi="Times New Roman" w:cs="Times New Roman"/>
          <w:position w:val="-6"/>
          <w:sz w:val="24"/>
          <w:szCs w:val="24"/>
        </w:rPr>
        <w:object w:dxaOrig="240" w:dyaOrig="290">
          <v:shape id="_x0000_i2350" type="#_x0000_t75" style="width:12.2pt;height:14.4pt" o:ole="">
            <v:imagedata r:id="rId2600" o:title=""/>
          </v:shape>
          <o:OLEObject Type="Embed" ProgID="Equation.DSMT4" ShapeID="_x0000_i2350" DrawAspect="Content" ObjectID="_1794818202" r:id="rId2601"/>
        </w:object>
      </w:r>
      <w:r w:rsidRPr="00584FBF">
        <w:rPr>
          <w:rFonts w:ascii="Times New Roman" w:hAnsi="Times New Roman" w:cs="Times New Roman"/>
          <w:sz w:val="24"/>
          <w:szCs w:val="24"/>
          <w:lang w:val="es-ES"/>
        </w:rPr>
        <w:t>. Khẳng định nào sau đây là đúng:</w:t>
      </w:r>
    </w:p>
    <w:p w:rsidR="00584FBF" w:rsidRPr="00584FBF" w:rsidRDefault="00584FBF" w:rsidP="00584FBF">
      <w:pPr>
        <w:tabs>
          <w:tab w:val="left" w:pos="3402"/>
          <w:tab w:val="left" w:pos="5669"/>
          <w:tab w:val="left" w:pos="7937"/>
        </w:tabs>
        <w:spacing w:before="40" w:after="40"/>
        <w:ind w:left="992"/>
        <w:contextualSpacing/>
        <w:jc w:val="both"/>
        <w:rPr>
          <w:rFonts w:ascii="Times New Roman" w:hAnsi="Times New Roman" w:cs="Times New Roman"/>
          <w:sz w:val="24"/>
          <w:szCs w:val="24"/>
          <w:lang w:val="es-ES"/>
        </w:rPr>
      </w:pPr>
      <w:r w:rsidRPr="00584FBF">
        <w:rPr>
          <w:rFonts w:ascii="Times New Roman" w:hAnsi="Times New Roman" w:cs="Times New Roman"/>
          <w:b/>
          <w:color w:val="0000FF"/>
          <w:sz w:val="24"/>
          <w:szCs w:val="24"/>
          <w:lang w:val="es-ES"/>
        </w:rPr>
        <w:t xml:space="preserve">A. </w:t>
      </w:r>
      <w:r w:rsidRPr="00584FBF">
        <w:rPr>
          <w:rFonts w:ascii="Times New Roman" w:hAnsi="Times New Roman" w:cs="Times New Roman"/>
          <w:position w:val="-6"/>
          <w:sz w:val="24"/>
          <w:szCs w:val="24"/>
        </w:rPr>
        <w:object w:dxaOrig="1540" w:dyaOrig="350">
          <v:shape id="_x0000_i2351" type="#_x0000_t75" style="width:76.45pt;height:17.7pt" o:ole="">
            <v:imagedata r:id="rId2602" o:title=""/>
          </v:shape>
          <o:OLEObject Type="Embed" ProgID="Equation.DSMT4" ShapeID="_x0000_i2351" DrawAspect="Content" ObjectID="_1794818203" r:id="rId2603"/>
        </w:object>
      </w:r>
      <w:r w:rsidRPr="00584FBF">
        <w:rPr>
          <w:rFonts w:ascii="Times New Roman" w:hAnsi="Times New Roman" w:cs="Times New Roman"/>
          <w:sz w:val="24"/>
          <w:szCs w:val="24"/>
          <w:lang w:val="es-ES"/>
        </w:rPr>
        <w:t>.</w:t>
      </w:r>
      <w:r w:rsidRPr="00584FBF">
        <w:rPr>
          <w:rFonts w:ascii="Times New Roman" w:hAnsi="Times New Roman" w:cs="Times New Roman"/>
          <w:sz w:val="24"/>
          <w:szCs w:val="24"/>
          <w:lang w:val="es-ES"/>
        </w:rPr>
        <w:tab/>
      </w:r>
      <w:r w:rsidRPr="00584FBF">
        <w:rPr>
          <w:rFonts w:ascii="Times New Roman" w:hAnsi="Times New Roman" w:cs="Times New Roman"/>
          <w:sz w:val="24"/>
          <w:szCs w:val="24"/>
          <w:lang w:val="es-ES"/>
        </w:rPr>
        <w:tab/>
      </w:r>
      <w:r w:rsidRPr="00584FBF">
        <w:rPr>
          <w:rFonts w:ascii="Times New Roman" w:hAnsi="Times New Roman" w:cs="Times New Roman"/>
          <w:b/>
          <w:color w:val="0000FF"/>
          <w:sz w:val="24"/>
          <w:szCs w:val="24"/>
          <w:lang w:val="es-ES"/>
        </w:rPr>
        <w:t xml:space="preserve">B. </w:t>
      </w:r>
      <w:r w:rsidRPr="00584FBF">
        <w:rPr>
          <w:rFonts w:ascii="Times New Roman" w:hAnsi="Times New Roman" w:cs="Times New Roman"/>
          <w:position w:val="-6"/>
          <w:sz w:val="24"/>
          <w:szCs w:val="24"/>
        </w:rPr>
        <w:object w:dxaOrig="1540" w:dyaOrig="350">
          <v:shape id="_x0000_i2352" type="#_x0000_t75" style="width:76.45pt;height:17.7pt" o:ole="">
            <v:imagedata r:id="rId2604" o:title=""/>
          </v:shape>
          <o:OLEObject Type="Embed" ProgID="Equation.DSMT4" ShapeID="_x0000_i2352" DrawAspect="Content" ObjectID="_1794818204" r:id="rId2605"/>
        </w:object>
      </w:r>
      <w:r w:rsidRPr="00584FBF">
        <w:rPr>
          <w:rFonts w:ascii="Times New Roman" w:hAnsi="Times New Roman" w:cs="Times New Roman"/>
          <w:sz w:val="24"/>
          <w:szCs w:val="24"/>
          <w:lang w:val="es-ES"/>
        </w:rPr>
        <w:t>.</w:t>
      </w:r>
      <w:r w:rsidRPr="00584FBF">
        <w:rPr>
          <w:rFonts w:ascii="Times New Roman" w:hAnsi="Times New Roman" w:cs="Times New Roman"/>
          <w:sz w:val="24"/>
          <w:szCs w:val="24"/>
          <w:lang w:val="es-ES"/>
        </w:rPr>
        <w:tab/>
      </w:r>
    </w:p>
    <w:p w:rsidR="00584FBF" w:rsidRPr="00584FBF" w:rsidRDefault="00584FBF" w:rsidP="00584FBF">
      <w:pPr>
        <w:tabs>
          <w:tab w:val="left" w:pos="3402"/>
          <w:tab w:val="left" w:pos="5669"/>
          <w:tab w:val="left" w:pos="7937"/>
        </w:tabs>
        <w:spacing w:before="40" w:after="40"/>
        <w:ind w:left="992"/>
        <w:contextualSpacing/>
        <w:jc w:val="both"/>
        <w:rPr>
          <w:rFonts w:ascii="Times New Roman" w:hAnsi="Times New Roman" w:cs="Times New Roman"/>
          <w:b/>
          <w:position w:val="-6"/>
          <w:sz w:val="24"/>
          <w:szCs w:val="24"/>
        </w:rPr>
      </w:pPr>
      <w:r w:rsidRPr="00584FBF">
        <w:rPr>
          <w:rFonts w:ascii="Times New Roman" w:hAnsi="Times New Roman" w:cs="Times New Roman"/>
          <w:b/>
          <w:color w:val="0000FF"/>
          <w:sz w:val="24"/>
          <w:szCs w:val="24"/>
          <w:lang w:val="es-ES"/>
        </w:rPr>
        <w:t xml:space="preserve">C. </w:t>
      </w:r>
      <w:r w:rsidRPr="00584FBF">
        <w:rPr>
          <w:rFonts w:ascii="Times New Roman" w:hAnsi="Times New Roman" w:cs="Times New Roman"/>
          <w:position w:val="-6"/>
          <w:sz w:val="24"/>
          <w:szCs w:val="24"/>
        </w:rPr>
        <w:object w:dxaOrig="1530" w:dyaOrig="350">
          <v:shape id="_x0000_i2353" type="#_x0000_t75" style="width:76.45pt;height:17.7pt" o:ole="">
            <v:imagedata r:id="rId2606" o:title=""/>
          </v:shape>
          <o:OLEObject Type="Embed" ProgID="Equation.DSMT4" ShapeID="_x0000_i2353" DrawAspect="Content" ObjectID="_1794818205" r:id="rId2607"/>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sz w:val="24"/>
          <w:szCs w:val="24"/>
        </w:rPr>
        <w:tab/>
      </w:r>
      <w:r w:rsidRPr="00584FBF">
        <w:rPr>
          <w:rFonts w:ascii="Times New Roman" w:hAnsi="Times New Roman" w:cs="Times New Roman"/>
          <w:b/>
          <w:color w:val="0000FF"/>
          <w:sz w:val="24"/>
          <w:szCs w:val="24"/>
          <w:u w:val="single"/>
        </w:rPr>
        <w:t>D</w:t>
      </w:r>
      <w:r w:rsidRPr="00584FBF">
        <w:rPr>
          <w:rFonts w:ascii="Times New Roman" w:hAnsi="Times New Roman" w:cs="Times New Roman"/>
          <w:b/>
          <w:color w:val="0000FF"/>
          <w:sz w:val="24"/>
          <w:szCs w:val="24"/>
        </w:rPr>
        <w:t xml:space="preserve">. </w:t>
      </w:r>
      <w:r w:rsidRPr="00584FBF">
        <w:rPr>
          <w:rFonts w:ascii="Times New Roman" w:hAnsi="Times New Roman" w:cs="Times New Roman"/>
          <w:position w:val="-6"/>
          <w:sz w:val="24"/>
          <w:szCs w:val="24"/>
        </w:rPr>
        <w:object w:dxaOrig="1460" w:dyaOrig="350">
          <v:shape id="_x0000_i2354" type="#_x0000_t75" style="width:73.1pt;height:17.7pt" o:ole="">
            <v:imagedata r:id="rId2608" o:title=""/>
          </v:shape>
          <o:OLEObject Type="Embed" ProgID="Equation.DSMT4" ShapeID="_x0000_i2354" DrawAspect="Content" ObjectID="_1794818206" r:id="rId2609"/>
        </w:object>
      </w:r>
      <w:r w:rsidRPr="00584FBF">
        <w:rPr>
          <w:rFonts w:ascii="Times New Roman" w:hAnsi="Times New Roman" w:cs="Times New Roman"/>
          <w:sz w:val="24"/>
          <w:szCs w:val="24"/>
        </w:rPr>
        <w:t>.</w:t>
      </w:r>
    </w:p>
    <w:bookmarkEnd w:id="14"/>
    <w:p w:rsidR="00584FBF" w:rsidRPr="00584FBF" w:rsidRDefault="00584FBF" w:rsidP="00584FBF">
      <w:pPr>
        <w:tabs>
          <w:tab w:val="left" w:pos="992"/>
        </w:tabs>
        <w:spacing w:before="40" w:after="40"/>
        <w:ind w:left="992" w:hanging="992"/>
        <w:jc w:val="both"/>
        <w:rPr>
          <w:rFonts w:ascii="Times New Roman" w:hAnsi="Times New Roman" w:cs="Times New Roman"/>
          <w:sz w:val="24"/>
          <w:szCs w:val="24"/>
        </w:rPr>
      </w:pPr>
      <w:r w:rsidRPr="00584FBF">
        <w:rPr>
          <w:rFonts w:ascii="Times New Roman" w:hAnsi="Times New Roman" w:cs="Times New Roman"/>
          <w:b/>
          <w:color w:val="0000FF"/>
          <w:sz w:val="24"/>
          <w:szCs w:val="24"/>
        </w:rPr>
        <w:t>Câu 4:</w:t>
      </w:r>
      <w:r w:rsidRPr="00584FBF">
        <w:rPr>
          <w:rFonts w:ascii="Times New Roman" w:hAnsi="Times New Roman" w:cs="Times New Roman"/>
          <w:b/>
          <w:color w:val="0000FF"/>
          <w:sz w:val="24"/>
          <w:szCs w:val="24"/>
        </w:rPr>
        <w:tab/>
      </w:r>
      <w:r w:rsidRPr="00584FBF">
        <w:rPr>
          <w:rFonts w:ascii="Times New Roman" w:hAnsi="Times New Roman" w:cs="Times New Roman"/>
          <w:sz w:val="24"/>
          <w:szCs w:val="24"/>
        </w:rPr>
        <w:t xml:space="preserve">Cho bốn điểm </w:t>
      </w:r>
      <w:r w:rsidRPr="00584FBF">
        <w:rPr>
          <w:rFonts w:ascii="Times New Roman" w:hAnsi="Times New Roman" w:cs="Times New Roman"/>
          <w:position w:val="-10"/>
          <w:sz w:val="24"/>
          <w:szCs w:val="24"/>
        </w:rPr>
        <w:object w:dxaOrig="1000" w:dyaOrig="310">
          <v:shape id="_x0000_i2355" type="#_x0000_t75" style="width:49.85pt;height:15.5pt" o:ole="">
            <v:imagedata r:id="rId2610" o:title=""/>
          </v:shape>
          <o:OLEObject Type="Embed" ProgID="Equation.DSMT4" ShapeID="_x0000_i2355" DrawAspect="Content" ObjectID="_1794818207" r:id="rId2611"/>
        </w:object>
      </w:r>
      <w:r w:rsidRPr="00584FBF">
        <w:rPr>
          <w:rFonts w:ascii="Times New Roman" w:hAnsi="Times New Roman" w:cs="Times New Roman"/>
          <w:sz w:val="24"/>
          <w:szCs w:val="24"/>
        </w:rPr>
        <w:t xml:space="preserve">phân biệt. Khi đó vectơ </w:t>
      </w:r>
      <w:r w:rsidRPr="00584FBF">
        <w:rPr>
          <w:rFonts w:ascii="Times New Roman" w:hAnsi="Times New Roman" w:cs="Times New Roman"/>
          <w:position w:val="-6"/>
          <w:sz w:val="24"/>
          <w:szCs w:val="24"/>
        </w:rPr>
        <w:object w:dxaOrig="2380" w:dyaOrig="350">
          <v:shape id="_x0000_i2356" type="#_x0000_t75" style="width:118.5pt;height:17.7pt" o:ole="">
            <v:imagedata r:id="rId2612" o:title=""/>
          </v:shape>
          <o:OLEObject Type="Embed" ProgID="Equation.DSMT4" ShapeID="_x0000_i2356" DrawAspect="Content" ObjectID="_1794818208" r:id="rId2613"/>
        </w:object>
      </w:r>
      <w:r w:rsidRPr="00584FBF">
        <w:rPr>
          <w:rFonts w:ascii="Times New Roman" w:hAnsi="Times New Roman" w:cs="Times New Roman"/>
          <w:sz w:val="24"/>
          <w:szCs w:val="24"/>
        </w:rPr>
        <w:t>bằng:</w:t>
      </w:r>
    </w:p>
    <w:p w:rsidR="00584FBF" w:rsidRPr="00584FBF" w:rsidRDefault="00584FBF" w:rsidP="00584FBF">
      <w:pPr>
        <w:tabs>
          <w:tab w:val="left" w:pos="3402"/>
          <w:tab w:val="left" w:pos="5669"/>
          <w:tab w:val="left" w:pos="7937"/>
        </w:tabs>
        <w:spacing w:before="40" w:after="40"/>
        <w:ind w:left="992"/>
        <w:contextualSpacing/>
        <w:jc w:val="both"/>
        <w:rPr>
          <w:rFonts w:ascii="Times New Roman" w:hAnsi="Times New Roman" w:cs="Times New Roman"/>
          <w:b/>
          <w:position w:val="-6"/>
          <w:sz w:val="24"/>
          <w:szCs w:val="24"/>
        </w:rPr>
      </w:pPr>
      <w:r w:rsidRPr="00584FBF">
        <w:rPr>
          <w:rFonts w:ascii="Times New Roman" w:hAnsi="Times New Roman" w:cs="Times New Roman"/>
          <w:b/>
          <w:color w:val="0000FF"/>
          <w:sz w:val="24"/>
          <w:szCs w:val="24"/>
        </w:rPr>
        <w:lastRenderedPageBreak/>
        <w:t xml:space="preserve">A. </w:t>
      </w:r>
      <w:r w:rsidRPr="00584FBF">
        <w:rPr>
          <w:rFonts w:ascii="Times New Roman" w:hAnsi="Times New Roman" w:cs="Times New Roman"/>
          <w:position w:val="-6"/>
          <w:sz w:val="24"/>
          <w:szCs w:val="24"/>
        </w:rPr>
        <w:object w:dxaOrig="770" w:dyaOrig="350">
          <v:shape id="_x0000_i2357" type="#_x0000_t75" style="width:38.75pt;height:17.7pt" o:ole="">
            <v:imagedata r:id="rId2614" o:title=""/>
          </v:shape>
          <o:OLEObject Type="Embed" ProgID="Equation.DSMT4" ShapeID="_x0000_i2357" DrawAspect="Content" ObjectID="_1794818209" r:id="rId2615"/>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FF"/>
          <w:sz w:val="24"/>
          <w:szCs w:val="24"/>
          <w:u w:val="single"/>
        </w:rPr>
        <w:t>B</w:t>
      </w:r>
      <w:r w:rsidRPr="00584FBF">
        <w:rPr>
          <w:rFonts w:ascii="Times New Roman" w:hAnsi="Times New Roman" w:cs="Times New Roman"/>
          <w:b/>
          <w:color w:val="0000FF"/>
          <w:sz w:val="24"/>
          <w:szCs w:val="24"/>
        </w:rPr>
        <w:t xml:space="preserve">. </w:t>
      </w:r>
      <w:r w:rsidRPr="00584FBF">
        <w:rPr>
          <w:rFonts w:ascii="Times New Roman" w:hAnsi="Times New Roman" w:cs="Times New Roman"/>
          <w:position w:val="-6"/>
          <w:sz w:val="24"/>
          <w:szCs w:val="24"/>
        </w:rPr>
        <w:object w:dxaOrig="550" w:dyaOrig="350">
          <v:shape id="_x0000_i2358" type="#_x0000_t75" style="width:27.7pt;height:17.7pt" o:ole="">
            <v:imagedata r:id="rId2616" o:title=""/>
          </v:shape>
          <o:OLEObject Type="Embed" ProgID="Equation.DSMT4" ShapeID="_x0000_i2358" DrawAspect="Content" ObjectID="_1794818210" r:id="rId2617"/>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FF"/>
          <w:sz w:val="24"/>
          <w:szCs w:val="24"/>
        </w:rPr>
        <w:t xml:space="preserve">C. </w:t>
      </w:r>
      <w:r w:rsidRPr="00584FBF">
        <w:rPr>
          <w:rFonts w:ascii="Times New Roman" w:hAnsi="Times New Roman" w:cs="Times New Roman"/>
          <w:position w:val="-6"/>
          <w:sz w:val="24"/>
          <w:szCs w:val="24"/>
        </w:rPr>
        <w:object w:dxaOrig="770" w:dyaOrig="350">
          <v:shape id="_x0000_i2359" type="#_x0000_t75" style="width:38.75pt;height:17.7pt" o:ole="">
            <v:imagedata r:id="rId2618" o:title=""/>
          </v:shape>
          <o:OLEObject Type="Embed" ProgID="Equation.DSMT4" ShapeID="_x0000_i2359" DrawAspect="Content" ObjectID="_1794818211" r:id="rId2619"/>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FF"/>
          <w:sz w:val="24"/>
          <w:szCs w:val="24"/>
        </w:rPr>
        <w:t xml:space="preserve">D. </w:t>
      </w:r>
      <w:r w:rsidRPr="00584FBF">
        <w:rPr>
          <w:rFonts w:ascii="Times New Roman" w:hAnsi="Times New Roman" w:cs="Times New Roman"/>
          <w:position w:val="-6"/>
          <w:sz w:val="24"/>
          <w:szCs w:val="24"/>
        </w:rPr>
        <w:object w:dxaOrig="770" w:dyaOrig="350">
          <v:shape id="_x0000_i2360" type="#_x0000_t75" style="width:38.75pt;height:17.7pt" o:ole="">
            <v:imagedata r:id="rId2620" o:title=""/>
          </v:shape>
          <o:OLEObject Type="Embed" ProgID="Equation.DSMT4" ShapeID="_x0000_i2360" DrawAspect="Content" ObjectID="_1794818212" r:id="rId2621"/>
        </w:object>
      </w:r>
      <w:r w:rsidRPr="00584FBF">
        <w:rPr>
          <w:rFonts w:ascii="Times New Roman" w:hAnsi="Times New Roman" w:cs="Times New Roman"/>
          <w:sz w:val="24"/>
          <w:szCs w:val="24"/>
        </w:rPr>
        <w:t>.</w:t>
      </w:r>
    </w:p>
    <w:p w:rsidR="00584FBF" w:rsidRPr="00584FBF" w:rsidRDefault="00584FBF" w:rsidP="00584FBF">
      <w:pPr>
        <w:tabs>
          <w:tab w:val="left" w:pos="992"/>
        </w:tabs>
        <w:spacing w:before="40" w:after="40"/>
        <w:ind w:left="992" w:hanging="992"/>
        <w:jc w:val="both"/>
        <w:rPr>
          <w:rFonts w:ascii="Times New Roman" w:hAnsi="Times New Roman" w:cs="Times New Roman"/>
          <w:sz w:val="24"/>
          <w:szCs w:val="24"/>
        </w:rPr>
      </w:pPr>
      <w:r w:rsidRPr="00584FBF">
        <w:rPr>
          <w:rFonts w:ascii="Times New Roman" w:hAnsi="Times New Roman" w:cs="Times New Roman"/>
          <w:b/>
          <w:color w:val="0000FF"/>
          <w:sz w:val="24"/>
          <w:szCs w:val="24"/>
        </w:rPr>
        <w:t>Câu 5:</w:t>
      </w:r>
      <w:r w:rsidRPr="00584FBF">
        <w:rPr>
          <w:rFonts w:ascii="Times New Roman" w:hAnsi="Times New Roman" w:cs="Times New Roman"/>
          <w:b/>
          <w:color w:val="0000FF"/>
          <w:sz w:val="24"/>
          <w:szCs w:val="24"/>
        </w:rPr>
        <w:tab/>
      </w:r>
      <w:r w:rsidRPr="00584FBF">
        <w:rPr>
          <w:rFonts w:ascii="Times New Roman" w:hAnsi="Times New Roman" w:cs="Times New Roman"/>
          <w:sz w:val="24"/>
          <w:szCs w:val="24"/>
        </w:rPr>
        <w:t xml:space="preserve">Cho 4 điểm bất kỳ </w:t>
      </w:r>
      <w:r w:rsidRPr="00584FBF">
        <w:rPr>
          <w:rFonts w:ascii="Times New Roman" w:hAnsi="Times New Roman" w:cs="Times New Roman"/>
          <w:position w:val="-10"/>
          <w:sz w:val="24"/>
          <w:szCs w:val="24"/>
        </w:rPr>
        <w:object w:dxaOrig="990" w:dyaOrig="310">
          <v:shape id="_x0000_i2361" type="#_x0000_t75" style="width:49.85pt;height:15.5pt" o:ole="">
            <v:imagedata r:id="rId2622" o:title=""/>
          </v:shape>
          <o:OLEObject Type="Embed" ProgID="Equation.DSMT4" ShapeID="_x0000_i2361" DrawAspect="Content" ObjectID="_1794818213" r:id="rId2623"/>
        </w:object>
      </w:r>
      <w:r w:rsidRPr="00584FBF">
        <w:rPr>
          <w:rFonts w:ascii="Times New Roman" w:hAnsi="Times New Roman" w:cs="Times New Roman"/>
          <w:sz w:val="24"/>
          <w:szCs w:val="24"/>
        </w:rPr>
        <w:t>. Đẳng thức nào sau đây là đúng:</w:t>
      </w:r>
    </w:p>
    <w:p w:rsidR="00584FBF" w:rsidRPr="00584FBF" w:rsidRDefault="00584FBF" w:rsidP="00584FBF">
      <w:pPr>
        <w:tabs>
          <w:tab w:val="left" w:pos="3402"/>
          <w:tab w:val="left" w:pos="5669"/>
          <w:tab w:val="left" w:pos="7937"/>
        </w:tabs>
        <w:spacing w:before="40" w:after="40"/>
        <w:ind w:left="992"/>
        <w:contextualSpacing/>
        <w:jc w:val="both"/>
        <w:rPr>
          <w:rFonts w:ascii="Times New Roman" w:hAnsi="Times New Roman" w:cs="Times New Roman"/>
          <w:sz w:val="24"/>
          <w:szCs w:val="24"/>
        </w:rPr>
      </w:pPr>
      <w:r w:rsidRPr="00584FBF">
        <w:rPr>
          <w:rFonts w:ascii="Times New Roman" w:hAnsi="Times New Roman" w:cs="Times New Roman"/>
          <w:b/>
          <w:color w:val="0000FF"/>
          <w:sz w:val="24"/>
          <w:szCs w:val="24"/>
          <w:u w:val="single"/>
        </w:rPr>
        <w:t>A</w:t>
      </w:r>
      <w:r w:rsidRPr="00584FBF">
        <w:rPr>
          <w:rFonts w:ascii="Times New Roman" w:hAnsi="Times New Roman" w:cs="Times New Roman"/>
          <w:b/>
          <w:color w:val="0000FF"/>
          <w:sz w:val="24"/>
          <w:szCs w:val="24"/>
        </w:rPr>
        <w:t xml:space="preserve">. </w:t>
      </w:r>
      <w:r w:rsidRPr="00584FBF">
        <w:rPr>
          <w:rFonts w:ascii="Times New Roman" w:hAnsi="Times New Roman" w:cs="Times New Roman"/>
          <w:position w:val="-6"/>
          <w:sz w:val="24"/>
          <w:szCs w:val="24"/>
        </w:rPr>
        <w:object w:dxaOrig="1480" w:dyaOrig="350">
          <v:shape id="_x0000_i2362" type="#_x0000_t75" style="width:74.2pt;height:17.7pt" o:ole="">
            <v:imagedata r:id="rId2624" o:title=""/>
          </v:shape>
          <o:OLEObject Type="Embed" ProgID="Equation.DSMT4" ShapeID="_x0000_i2362" DrawAspect="Content" ObjectID="_1794818214" r:id="rId2625"/>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sz w:val="24"/>
          <w:szCs w:val="24"/>
        </w:rPr>
        <w:tab/>
      </w:r>
      <w:r w:rsidRPr="00584FBF">
        <w:rPr>
          <w:rFonts w:ascii="Times New Roman" w:hAnsi="Times New Roman" w:cs="Times New Roman"/>
          <w:b/>
          <w:color w:val="0000FF"/>
          <w:sz w:val="24"/>
          <w:szCs w:val="24"/>
        </w:rPr>
        <w:t xml:space="preserve">B. </w:t>
      </w:r>
      <w:r w:rsidRPr="00584FBF">
        <w:rPr>
          <w:rFonts w:ascii="Times New Roman" w:hAnsi="Times New Roman" w:cs="Times New Roman"/>
          <w:position w:val="-6"/>
          <w:sz w:val="24"/>
          <w:szCs w:val="24"/>
        </w:rPr>
        <w:object w:dxaOrig="1530" w:dyaOrig="350">
          <v:shape id="_x0000_i2363" type="#_x0000_t75" style="width:76.45pt;height:17.7pt" o:ole="">
            <v:imagedata r:id="rId2626" o:title=""/>
          </v:shape>
          <o:OLEObject Type="Embed" ProgID="Equation.DSMT4" ShapeID="_x0000_i2363" DrawAspect="Content" ObjectID="_1794818215" r:id="rId2627"/>
        </w:object>
      </w:r>
      <w:r w:rsidRPr="00584FBF">
        <w:rPr>
          <w:rFonts w:ascii="Times New Roman" w:hAnsi="Times New Roman" w:cs="Times New Roman"/>
          <w:sz w:val="24"/>
          <w:szCs w:val="24"/>
        </w:rPr>
        <w:t>.</w:t>
      </w:r>
      <w:r w:rsidRPr="00584FBF">
        <w:rPr>
          <w:rFonts w:ascii="Times New Roman" w:hAnsi="Times New Roman" w:cs="Times New Roman"/>
          <w:sz w:val="24"/>
          <w:szCs w:val="24"/>
        </w:rPr>
        <w:tab/>
      </w:r>
    </w:p>
    <w:p w:rsidR="00584FBF" w:rsidRPr="00584FBF" w:rsidRDefault="00584FBF" w:rsidP="00584FBF">
      <w:pPr>
        <w:tabs>
          <w:tab w:val="left" w:pos="3402"/>
          <w:tab w:val="left" w:pos="5669"/>
          <w:tab w:val="left" w:pos="7937"/>
        </w:tabs>
        <w:spacing w:before="40" w:after="40"/>
        <w:ind w:left="992"/>
        <w:contextualSpacing/>
        <w:jc w:val="both"/>
        <w:rPr>
          <w:rFonts w:ascii="Times New Roman" w:hAnsi="Times New Roman" w:cs="Times New Roman"/>
          <w:position w:val="-6"/>
          <w:sz w:val="24"/>
          <w:szCs w:val="24"/>
        </w:rPr>
      </w:pPr>
      <w:r w:rsidRPr="00584FBF">
        <w:rPr>
          <w:rFonts w:ascii="Times New Roman" w:hAnsi="Times New Roman" w:cs="Times New Roman"/>
          <w:b/>
          <w:color w:val="0000FF"/>
          <w:sz w:val="24"/>
          <w:szCs w:val="24"/>
        </w:rPr>
        <w:t xml:space="preserve">C. </w:t>
      </w:r>
      <w:r w:rsidRPr="00584FBF">
        <w:rPr>
          <w:rFonts w:ascii="Times New Roman" w:hAnsi="Times New Roman" w:cs="Times New Roman"/>
          <w:position w:val="-6"/>
          <w:sz w:val="24"/>
          <w:szCs w:val="24"/>
        </w:rPr>
        <w:object w:dxaOrig="1480" w:dyaOrig="350">
          <v:shape id="_x0000_i2364" type="#_x0000_t75" style="width:74.2pt;height:17.7pt" o:ole="">
            <v:imagedata r:id="rId2628" o:title=""/>
          </v:shape>
          <o:OLEObject Type="Embed" ProgID="Equation.DSMT4" ShapeID="_x0000_i2364" DrawAspect="Content" ObjectID="_1794818216" r:id="rId2629"/>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sz w:val="24"/>
          <w:szCs w:val="24"/>
        </w:rPr>
        <w:tab/>
      </w:r>
      <w:r w:rsidRPr="00584FBF">
        <w:rPr>
          <w:rFonts w:ascii="Times New Roman" w:hAnsi="Times New Roman" w:cs="Times New Roman"/>
          <w:b/>
          <w:color w:val="0000FF"/>
          <w:sz w:val="24"/>
          <w:szCs w:val="24"/>
        </w:rPr>
        <w:t xml:space="preserve">D. </w:t>
      </w:r>
      <w:r w:rsidRPr="00584FBF">
        <w:rPr>
          <w:rFonts w:ascii="Times New Roman" w:hAnsi="Times New Roman" w:cs="Times New Roman"/>
          <w:position w:val="-6"/>
          <w:sz w:val="24"/>
          <w:szCs w:val="24"/>
        </w:rPr>
        <w:object w:dxaOrig="1480" w:dyaOrig="350">
          <v:shape id="_x0000_i2365" type="#_x0000_t75" style="width:74.2pt;height:17.7pt" o:ole="">
            <v:imagedata r:id="rId2630" o:title=""/>
          </v:shape>
          <o:OLEObject Type="Embed" ProgID="Equation.DSMT4" ShapeID="_x0000_i2365" DrawAspect="Content" ObjectID="_1794818217" r:id="rId2631"/>
        </w:object>
      </w:r>
      <w:r w:rsidRPr="00584FBF">
        <w:rPr>
          <w:rFonts w:ascii="Times New Roman" w:hAnsi="Times New Roman" w:cs="Times New Roman"/>
          <w:sz w:val="24"/>
          <w:szCs w:val="24"/>
        </w:rPr>
        <w:t>.</w:t>
      </w:r>
    </w:p>
    <w:p w:rsidR="00584FBF" w:rsidRPr="00584FBF" w:rsidRDefault="00584FBF" w:rsidP="00584FBF">
      <w:pPr>
        <w:tabs>
          <w:tab w:val="left" w:pos="992"/>
        </w:tabs>
        <w:spacing w:before="40" w:after="40"/>
        <w:ind w:left="992" w:hanging="992"/>
        <w:jc w:val="both"/>
        <w:rPr>
          <w:rFonts w:ascii="Times New Roman" w:hAnsi="Times New Roman" w:cs="Times New Roman"/>
          <w:sz w:val="24"/>
          <w:szCs w:val="24"/>
        </w:rPr>
      </w:pPr>
      <w:r w:rsidRPr="00584FBF">
        <w:rPr>
          <w:rFonts w:ascii="Times New Roman" w:hAnsi="Times New Roman" w:cs="Times New Roman"/>
          <w:b/>
          <w:color w:val="0000FF"/>
          <w:sz w:val="24"/>
          <w:szCs w:val="24"/>
        </w:rPr>
        <w:t>Câu 6:</w:t>
      </w:r>
      <w:r w:rsidRPr="00584FBF">
        <w:rPr>
          <w:rFonts w:ascii="Times New Roman" w:hAnsi="Times New Roman" w:cs="Times New Roman"/>
          <w:b/>
          <w:color w:val="0000FF"/>
          <w:sz w:val="24"/>
          <w:szCs w:val="24"/>
        </w:rPr>
        <w:tab/>
      </w:r>
      <w:r w:rsidRPr="00584FBF">
        <w:rPr>
          <w:rFonts w:ascii="Times New Roman" w:hAnsi="Times New Roman" w:cs="Times New Roman"/>
          <w:sz w:val="24"/>
          <w:szCs w:val="24"/>
        </w:rPr>
        <w:t xml:space="preserve">Cho 6 điểm </w:t>
      </w:r>
      <w:r w:rsidRPr="00584FBF">
        <w:rPr>
          <w:rFonts w:ascii="Times New Roman" w:hAnsi="Times New Roman" w:cs="Times New Roman"/>
          <w:position w:val="-10"/>
          <w:sz w:val="24"/>
          <w:szCs w:val="24"/>
        </w:rPr>
        <w:object w:dxaOrig="1540" w:dyaOrig="310">
          <v:shape id="_x0000_i2366" type="#_x0000_t75" style="width:76.45pt;height:15.5pt" o:ole="">
            <v:imagedata r:id="rId2632" o:title=""/>
          </v:shape>
          <o:OLEObject Type="Embed" ProgID="Equation.DSMT4" ShapeID="_x0000_i2366" DrawAspect="Content" ObjectID="_1794818218" r:id="rId2633"/>
        </w:object>
      </w:r>
      <w:r w:rsidRPr="00584FBF">
        <w:rPr>
          <w:rFonts w:ascii="Times New Roman" w:hAnsi="Times New Roman" w:cs="Times New Roman"/>
          <w:sz w:val="24"/>
          <w:szCs w:val="24"/>
        </w:rPr>
        <w:t xml:space="preserve">. Tổng véc tơ: </w:t>
      </w:r>
      <w:r w:rsidRPr="00584FBF">
        <w:rPr>
          <w:rFonts w:ascii="Times New Roman" w:hAnsi="Times New Roman" w:cs="Times New Roman"/>
          <w:position w:val="-6"/>
          <w:sz w:val="24"/>
          <w:szCs w:val="24"/>
        </w:rPr>
        <w:object w:dxaOrig="1480" w:dyaOrig="350">
          <v:shape id="_x0000_i2367" type="#_x0000_t75" style="width:74.2pt;height:17.7pt" o:ole="">
            <v:imagedata r:id="rId2634" o:title=""/>
          </v:shape>
          <o:OLEObject Type="Embed" ProgID="Equation.DSMT4" ShapeID="_x0000_i2367" DrawAspect="Content" ObjectID="_1794818219" r:id="rId2635"/>
        </w:object>
      </w:r>
      <w:r w:rsidRPr="00584FBF">
        <w:rPr>
          <w:rFonts w:ascii="Times New Roman" w:hAnsi="Times New Roman" w:cs="Times New Roman"/>
          <w:sz w:val="24"/>
          <w:szCs w:val="24"/>
        </w:rPr>
        <w:t xml:space="preserve"> bằng</w:t>
      </w:r>
    </w:p>
    <w:p w:rsidR="00584FBF" w:rsidRPr="00584FBF" w:rsidRDefault="00584FBF" w:rsidP="00584FBF">
      <w:pPr>
        <w:tabs>
          <w:tab w:val="left" w:pos="3402"/>
          <w:tab w:val="left" w:pos="5669"/>
          <w:tab w:val="left" w:pos="7937"/>
        </w:tabs>
        <w:spacing w:before="40" w:after="40"/>
        <w:ind w:left="992"/>
        <w:contextualSpacing/>
        <w:jc w:val="both"/>
        <w:rPr>
          <w:rFonts w:ascii="Times New Roman" w:hAnsi="Times New Roman" w:cs="Times New Roman"/>
          <w:sz w:val="24"/>
          <w:szCs w:val="24"/>
        </w:rPr>
      </w:pPr>
      <w:r w:rsidRPr="00584FBF">
        <w:rPr>
          <w:rFonts w:ascii="Times New Roman" w:hAnsi="Times New Roman" w:cs="Times New Roman"/>
          <w:b/>
          <w:color w:val="0000FF"/>
          <w:sz w:val="24"/>
          <w:szCs w:val="24"/>
        </w:rPr>
        <w:t xml:space="preserve">A. </w:t>
      </w:r>
      <w:r w:rsidRPr="00584FBF">
        <w:rPr>
          <w:rFonts w:ascii="Times New Roman" w:hAnsi="Times New Roman" w:cs="Times New Roman"/>
          <w:position w:val="-6"/>
          <w:sz w:val="24"/>
          <w:szCs w:val="24"/>
        </w:rPr>
        <w:object w:dxaOrig="1480" w:dyaOrig="350">
          <v:shape id="_x0000_i2368" type="#_x0000_t75" style="width:74.2pt;height:17.7pt" o:ole="">
            <v:imagedata r:id="rId2636" o:title=""/>
          </v:shape>
          <o:OLEObject Type="Embed" ProgID="Equation.DSMT4" ShapeID="_x0000_i2368" DrawAspect="Content" ObjectID="_1794818220" r:id="rId2637"/>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sz w:val="24"/>
          <w:szCs w:val="24"/>
        </w:rPr>
        <w:tab/>
      </w:r>
      <w:r w:rsidRPr="00584FBF">
        <w:rPr>
          <w:rFonts w:ascii="Times New Roman" w:hAnsi="Times New Roman" w:cs="Times New Roman"/>
          <w:b/>
          <w:color w:val="0000FF"/>
          <w:sz w:val="24"/>
          <w:szCs w:val="24"/>
        </w:rPr>
        <w:t xml:space="preserve">B. </w:t>
      </w:r>
      <w:r w:rsidRPr="00584FBF">
        <w:rPr>
          <w:rFonts w:ascii="Times New Roman" w:hAnsi="Times New Roman" w:cs="Times New Roman"/>
          <w:position w:val="-6"/>
          <w:sz w:val="24"/>
          <w:szCs w:val="24"/>
        </w:rPr>
        <w:object w:dxaOrig="1480" w:dyaOrig="350">
          <v:shape id="_x0000_i2369" type="#_x0000_t75" style="width:74.2pt;height:17.7pt" o:ole="">
            <v:imagedata r:id="rId2638" o:title=""/>
          </v:shape>
          <o:OLEObject Type="Embed" ProgID="Equation.DSMT4" ShapeID="_x0000_i2369" DrawAspect="Content" ObjectID="_1794818221" r:id="rId2639"/>
        </w:object>
      </w:r>
      <w:r w:rsidRPr="00584FBF">
        <w:rPr>
          <w:rFonts w:ascii="Times New Roman" w:hAnsi="Times New Roman" w:cs="Times New Roman"/>
          <w:sz w:val="24"/>
          <w:szCs w:val="24"/>
        </w:rPr>
        <w:t>.</w:t>
      </w:r>
    </w:p>
    <w:p w:rsidR="00584FBF" w:rsidRPr="00584FBF" w:rsidRDefault="00584FBF" w:rsidP="00584FBF">
      <w:pPr>
        <w:tabs>
          <w:tab w:val="left" w:pos="3402"/>
          <w:tab w:val="left" w:pos="5669"/>
          <w:tab w:val="left" w:pos="7937"/>
        </w:tabs>
        <w:spacing w:before="40" w:after="40"/>
        <w:ind w:left="992"/>
        <w:contextualSpacing/>
        <w:jc w:val="both"/>
        <w:rPr>
          <w:rFonts w:ascii="Times New Roman" w:hAnsi="Times New Roman" w:cs="Times New Roman"/>
          <w:sz w:val="24"/>
          <w:szCs w:val="24"/>
        </w:rPr>
      </w:pPr>
      <w:r w:rsidRPr="00584FBF">
        <w:rPr>
          <w:rFonts w:ascii="Times New Roman" w:hAnsi="Times New Roman" w:cs="Times New Roman"/>
          <w:b/>
          <w:color w:val="0000FF"/>
          <w:sz w:val="24"/>
          <w:szCs w:val="24"/>
          <w:u w:val="single"/>
        </w:rPr>
        <w:t>C</w:t>
      </w:r>
      <w:r w:rsidRPr="00584FBF">
        <w:rPr>
          <w:rFonts w:ascii="Times New Roman" w:hAnsi="Times New Roman" w:cs="Times New Roman"/>
          <w:b/>
          <w:color w:val="0000FF"/>
          <w:sz w:val="24"/>
          <w:szCs w:val="24"/>
        </w:rPr>
        <w:t xml:space="preserve">. </w:t>
      </w:r>
      <w:r w:rsidRPr="00584FBF">
        <w:rPr>
          <w:rFonts w:ascii="Times New Roman" w:hAnsi="Times New Roman" w:cs="Times New Roman"/>
          <w:position w:val="-6"/>
          <w:sz w:val="24"/>
          <w:szCs w:val="24"/>
        </w:rPr>
        <w:object w:dxaOrig="1480" w:dyaOrig="350">
          <v:shape id="_x0000_i2370" type="#_x0000_t75" style="width:74.2pt;height:17.7pt" o:ole="">
            <v:imagedata r:id="rId2640" o:title=""/>
          </v:shape>
          <o:OLEObject Type="Embed" ProgID="Equation.DSMT4" ShapeID="_x0000_i2370" DrawAspect="Content" ObjectID="_1794818222" r:id="rId2641"/>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sz w:val="24"/>
          <w:szCs w:val="24"/>
        </w:rPr>
        <w:tab/>
      </w:r>
      <w:r w:rsidRPr="00584FBF">
        <w:rPr>
          <w:rFonts w:ascii="Times New Roman" w:hAnsi="Times New Roman" w:cs="Times New Roman"/>
          <w:b/>
          <w:color w:val="0000FF"/>
          <w:sz w:val="24"/>
          <w:szCs w:val="24"/>
        </w:rPr>
        <w:t xml:space="preserve">D. </w:t>
      </w:r>
      <w:r w:rsidRPr="00584FBF">
        <w:rPr>
          <w:rFonts w:ascii="Times New Roman" w:hAnsi="Times New Roman" w:cs="Times New Roman"/>
          <w:position w:val="-6"/>
          <w:sz w:val="24"/>
          <w:szCs w:val="24"/>
        </w:rPr>
        <w:object w:dxaOrig="1530" w:dyaOrig="350">
          <v:shape id="_x0000_i2371" type="#_x0000_t75" style="width:76.45pt;height:17.7pt" o:ole="">
            <v:imagedata r:id="rId2642" o:title=""/>
          </v:shape>
          <o:OLEObject Type="Embed" ProgID="Equation.DSMT4" ShapeID="_x0000_i2371" DrawAspect="Content" ObjectID="_1794818223" r:id="rId2643"/>
        </w:object>
      </w:r>
      <w:r w:rsidRPr="00584FBF">
        <w:rPr>
          <w:rFonts w:ascii="Times New Roman" w:hAnsi="Times New Roman" w:cs="Times New Roman"/>
          <w:sz w:val="24"/>
          <w:szCs w:val="24"/>
        </w:rPr>
        <w:t>.</w:t>
      </w:r>
    </w:p>
    <w:p w:rsidR="00584FBF" w:rsidRPr="00584FBF" w:rsidRDefault="00584FBF" w:rsidP="00584FBF">
      <w:pPr>
        <w:tabs>
          <w:tab w:val="left" w:pos="992"/>
        </w:tabs>
        <w:spacing w:before="40" w:after="40"/>
        <w:ind w:left="992" w:hanging="992"/>
        <w:jc w:val="both"/>
        <w:rPr>
          <w:rFonts w:ascii="Times New Roman" w:hAnsi="Times New Roman" w:cs="Times New Roman"/>
          <w:sz w:val="24"/>
          <w:szCs w:val="24"/>
          <w:lang w:val="vi-VN"/>
        </w:rPr>
      </w:pPr>
      <w:r w:rsidRPr="00584FBF">
        <w:rPr>
          <w:rFonts w:ascii="Times New Roman" w:hAnsi="Times New Roman" w:cs="Times New Roman"/>
          <w:b/>
          <w:color w:val="0000FF"/>
          <w:sz w:val="24"/>
          <w:szCs w:val="24"/>
          <w:lang w:val="vi-VN"/>
        </w:rPr>
        <w:t>Câu 7:</w:t>
      </w:r>
      <w:r w:rsidRPr="00584FBF">
        <w:rPr>
          <w:rFonts w:ascii="Times New Roman" w:hAnsi="Times New Roman" w:cs="Times New Roman"/>
          <w:b/>
          <w:color w:val="0000FF"/>
          <w:sz w:val="24"/>
          <w:szCs w:val="24"/>
          <w:lang w:val="vi-VN"/>
        </w:rPr>
        <w:tab/>
      </w:r>
      <w:r w:rsidRPr="00584FBF">
        <w:rPr>
          <w:rFonts w:ascii="Times New Roman" w:hAnsi="Times New Roman" w:cs="Times New Roman"/>
          <w:sz w:val="24"/>
          <w:szCs w:val="24"/>
          <w:lang w:val="vi-VN"/>
        </w:rPr>
        <w:t xml:space="preserve">Cho hình </w:t>
      </w:r>
      <w:r w:rsidRPr="00584FBF">
        <w:rPr>
          <w:rFonts w:ascii="Times New Roman" w:hAnsi="Times New Roman" w:cs="Times New Roman"/>
          <w:sz w:val="24"/>
          <w:szCs w:val="24"/>
        </w:rPr>
        <w:t>vuông</w:t>
      </w:r>
      <w:r w:rsidRPr="00584FBF">
        <w:rPr>
          <w:rFonts w:ascii="Times New Roman" w:hAnsi="Times New Roman" w:cs="Times New Roman"/>
          <w:position w:val="-6"/>
          <w:sz w:val="24"/>
          <w:szCs w:val="24"/>
        </w:rPr>
        <w:object w:dxaOrig="740" w:dyaOrig="290">
          <v:shape id="_x0000_i2372" type="#_x0000_t75" style="width:36.55pt;height:14.4pt" o:ole="">
            <v:imagedata r:id="rId2644" o:title=""/>
          </v:shape>
          <o:OLEObject Type="Embed" ProgID="Equation.DSMT4" ShapeID="_x0000_i2372" DrawAspect="Content" ObjectID="_1794818224" r:id="rId2645"/>
        </w:object>
      </w:r>
      <w:r w:rsidRPr="00584FBF">
        <w:rPr>
          <w:rFonts w:ascii="Times New Roman" w:hAnsi="Times New Roman" w:cs="Times New Roman"/>
          <w:sz w:val="24"/>
          <w:szCs w:val="24"/>
          <w:lang w:val="vi-VN"/>
        </w:rPr>
        <w:t xml:space="preserve"> có </w:t>
      </w:r>
      <w:r w:rsidRPr="00584FBF">
        <w:rPr>
          <w:rFonts w:ascii="Times New Roman" w:hAnsi="Times New Roman" w:cs="Times New Roman"/>
          <w:sz w:val="24"/>
          <w:szCs w:val="24"/>
        </w:rPr>
        <w:t>cạnh</w:t>
      </w:r>
      <w:r w:rsidRPr="00584FBF">
        <w:rPr>
          <w:rFonts w:ascii="Times New Roman" w:hAnsi="Times New Roman" w:cs="Times New Roman"/>
          <w:sz w:val="24"/>
          <w:szCs w:val="24"/>
          <w:lang w:val="vi-VN"/>
        </w:rPr>
        <w:t xml:space="preserve"> bằng </w:t>
      </w:r>
      <w:r w:rsidRPr="00584FBF">
        <w:rPr>
          <w:rFonts w:ascii="Times New Roman" w:hAnsi="Times New Roman" w:cs="Times New Roman"/>
          <w:position w:val="-6"/>
          <w:sz w:val="24"/>
          <w:szCs w:val="24"/>
        </w:rPr>
        <w:object w:dxaOrig="200" w:dyaOrig="210">
          <v:shape id="_x0000_i2373" type="#_x0000_t75" style="width:9.95pt;height:9.95pt" o:ole="">
            <v:imagedata r:id="rId2646" o:title=""/>
          </v:shape>
          <o:OLEObject Type="Embed" ProgID="Equation.DSMT4" ShapeID="_x0000_i2373" DrawAspect="Content" ObjectID="_1794818225" r:id="rId2647"/>
        </w:object>
      </w:r>
      <w:r w:rsidRPr="00584FBF">
        <w:rPr>
          <w:rFonts w:ascii="Times New Roman" w:hAnsi="Times New Roman" w:cs="Times New Roman"/>
          <w:sz w:val="24"/>
          <w:szCs w:val="24"/>
          <w:lang w:val="vi-VN"/>
        </w:rPr>
        <w:t xml:space="preserve">. Khi đó </w:t>
      </w:r>
      <w:r w:rsidRPr="00584FBF">
        <w:rPr>
          <w:rFonts w:ascii="Times New Roman" w:hAnsi="Times New Roman" w:cs="Times New Roman"/>
          <w:position w:val="-18"/>
          <w:sz w:val="24"/>
          <w:szCs w:val="24"/>
        </w:rPr>
        <w:object w:dxaOrig="1000" w:dyaOrig="470">
          <v:shape id="_x0000_i2374" type="#_x0000_t75" style="width:49.85pt;height:23.25pt" o:ole="">
            <v:imagedata r:id="rId2648" o:title=""/>
          </v:shape>
          <o:OLEObject Type="Embed" ProgID="Equation.DSMT4" ShapeID="_x0000_i2374" DrawAspect="Content" ObjectID="_1794818226" r:id="rId2649"/>
        </w:object>
      </w:r>
      <w:r w:rsidRPr="00584FBF">
        <w:rPr>
          <w:rFonts w:ascii="Times New Roman" w:hAnsi="Times New Roman" w:cs="Times New Roman"/>
          <w:sz w:val="24"/>
          <w:szCs w:val="24"/>
          <w:lang w:val="vi-VN"/>
        </w:rPr>
        <w:t xml:space="preserve"> bằng:</w:t>
      </w:r>
    </w:p>
    <w:p w:rsidR="00584FBF" w:rsidRPr="00584FBF" w:rsidRDefault="00584FBF" w:rsidP="00584FBF">
      <w:pPr>
        <w:tabs>
          <w:tab w:val="left" w:pos="3402"/>
          <w:tab w:val="left" w:pos="5669"/>
          <w:tab w:val="left" w:pos="7937"/>
        </w:tabs>
        <w:spacing w:before="40" w:after="40"/>
        <w:ind w:left="992"/>
        <w:contextualSpacing/>
        <w:jc w:val="both"/>
        <w:rPr>
          <w:rFonts w:ascii="Times New Roman" w:hAnsi="Times New Roman" w:cs="Times New Roman"/>
          <w:b/>
          <w:position w:val="-8"/>
          <w:sz w:val="24"/>
          <w:szCs w:val="24"/>
          <w:lang w:val="vi-VN"/>
        </w:rPr>
      </w:pPr>
      <w:r w:rsidRPr="00584FBF">
        <w:rPr>
          <w:rFonts w:ascii="Times New Roman" w:hAnsi="Times New Roman" w:cs="Times New Roman"/>
          <w:b/>
          <w:color w:val="0000FF"/>
          <w:sz w:val="24"/>
          <w:szCs w:val="24"/>
          <w:lang w:val="vi-VN"/>
        </w:rPr>
        <w:t xml:space="preserve">A. </w:t>
      </w:r>
      <w:r w:rsidRPr="00584FBF">
        <w:rPr>
          <w:rFonts w:ascii="Times New Roman" w:hAnsi="Times New Roman" w:cs="Times New Roman"/>
          <w:position w:val="-24"/>
          <w:sz w:val="24"/>
          <w:szCs w:val="24"/>
        </w:rPr>
        <w:object w:dxaOrig="540" w:dyaOrig="690">
          <v:shape id="_x0000_i2375" type="#_x0000_t75" style="width:27.7pt;height:34.35pt" o:ole="">
            <v:imagedata r:id="rId2650" o:title=""/>
          </v:shape>
          <o:OLEObject Type="Embed" ProgID="Equation.DSMT4" ShapeID="_x0000_i2375" DrawAspect="Content" ObjectID="_1794818227" r:id="rId2651"/>
        </w:object>
      </w:r>
      <w:r w:rsidRPr="00584FBF">
        <w:rPr>
          <w:rFonts w:ascii="Times New Roman" w:hAnsi="Times New Roman" w:cs="Times New Roman"/>
          <w:sz w:val="24"/>
          <w:szCs w:val="24"/>
          <w:lang w:val="vi-VN"/>
        </w:rPr>
        <w:t>.</w:t>
      </w:r>
      <w:r w:rsidRPr="00584FBF">
        <w:rPr>
          <w:rFonts w:ascii="Times New Roman" w:hAnsi="Times New Roman" w:cs="Times New Roman"/>
          <w:sz w:val="24"/>
          <w:szCs w:val="24"/>
          <w:lang w:val="vi-VN"/>
        </w:rPr>
        <w:tab/>
      </w:r>
      <w:r w:rsidRPr="00584FBF">
        <w:rPr>
          <w:rFonts w:ascii="Times New Roman" w:hAnsi="Times New Roman" w:cs="Times New Roman"/>
          <w:b/>
          <w:color w:val="0000FF"/>
          <w:sz w:val="24"/>
          <w:szCs w:val="24"/>
          <w:lang w:val="vi-VN"/>
        </w:rPr>
        <w:t xml:space="preserve">B. </w:t>
      </w:r>
      <w:r w:rsidRPr="00584FBF">
        <w:rPr>
          <w:rFonts w:ascii="Times New Roman" w:hAnsi="Times New Roman" w:cs="Times New Roman"/>
          <w:position w:val="-24"/>
          <w:sz w:val="24"/>
          <w:szCs w:val="24"/>
        </w:rPr>
        <w:object w:dxaOrig="510" w:dyaOrig="690">
          <v:shape id="_x0000_i2376" type="#_x0000_t75" style="width:25.5pt;height:34.35pt" o:ole="">
            <v:imagedata r:id="rId2652" o:title=""/>
          </v:shape>
          <o:OLEObject Type="Embed" ProgID="Equation.DSMT4" ShapeID="_x0000_i2376" DrawAspect="Content" ObjectID="_1794818228" r:id="rId2653"/>
        </w:object>
      </w:r>
      <w:r w:rsidRPr="00584FBF">
        <w:rPr>
          <w:rFonts w:ascii="Times New Roman" w:hAnsi="Times New Roman" w:cs="Times New Roman"/>
          <w:sz w:val="24"/>
          <w:szCs w:val="24"/>
          <w:lang w:val="vi-VN"/>
        </w:rPr>
        <w:t>.</w:t>
      </w:r>
      <w:r w:rsidRPr="00584FBF">
        <w:rPr>
          <w:rFonts w:ascii="Times New Roman" w:hAnsi="Times New Roman" w:cs="Times New Roman"/>
          <w:b/>
          <w:sz w:val="24"/>
          <w:szCs w:val="24"/>
          <w:lang w:val="vi-VN"/>
        </w:rPr>
        <w:tab/>
      </w:r>
      <w:r w:rsidRPr="00584FBF">
        <w:rPr>
          <w:rFonts w:ascii="Times New Roman" w:hAnsi="Times New Roman" w:cs="Times New Roman"/>
          <w:b/>
          <w:color w:val="0000FF"/>
          <w:sz w:val="24"/>
          <w:szCs w:val="24"/>
          <w:lang w:val="vi-VN"/>
        </w:rPr>
        <w:t xml:space="preserve">C. </w:t>
      </w:r>
      <w:r w:rsidRPr="00584FBF">
        <w:rPr>
          <w:rFonts w:ascii="Times New Roman" w:hAnsi="Times New Roman" w:cs="Times New Roman"/>
          <w:position w:val="-24"/>
          <w:sz w:val="24"/>
          <w:szCs w:val="24"/>
        </w:rPr>
        <w:object w:dxaOrig="510" w:dyaOrig="690">
          <v:shape id="_x0000_i2377" type="#_x0000_t75" style="width:25.5pt;height:34.35pt" o:ole="">
            <v:imagedata r:id="rId2654" o:title=""/>
          </v:shape>
          <o:OLEObject Type="Embed" ProgID="Equation.DSMT4" ShapeID="_x0000_i2377" DrawAspect="Content" ObjectID="_1794818229" r:id="rId2655"/>
        </w:object>
      </w:r>
      <w:r w:rsidRPr="00584FBF">
        <w:rPr>
          <w:rFonts w:ascii="Times New Roman" w:hAnsi="Times New Roman" w:cs="Times New Roman"/>
          <w:sz w:val="24"/>
          <w:szCs w:val="24"/>
          <w:lang w:val="vi-VN"/>
        </w:rPr>
        <w:t>.</w:t>
      </w:r>
      <w:r w:rsidRPr="00584FBF">
        <w:rPr>
          <w:rFonts w:ascii="Times New Roman" w:hAnsi="Times New Roman" w:cs="Times New Roman"/>
          <w:sz w:val="24"/>
          <w:szCs w:val="24"/>
          <w:lang w:val="vi-VN"/>
        </w:rPr>
        <w:tab/>
      </w:r>
      <w:r w:rsidRPr="00584FBF">
        <w:rPr>
          <w:rFonts w:ascii="Times New Roman" w:hAnsi="Times New Roman" w:cs="Times New Roman"/>
          <w:b/>
          <w:color w:val="0000FF"/>
          <w:sz w:val="24"/>
          <w:szCs w:val="24"/>
          <w:u w:val="single"/>
          <w:lang w:val="vi-VN"/>
        </w:rPr>
        <w:t>D</w:t>
      </w:r>
      <w:r w:rsidRPr="00584FBF">
        <w:rPr>
          <w:rFonts w:ascii="Times New Roman" w:hAnsi="Times New Roman" w:cs="Times New Roman"/>
          <w:b/>
          <w:color w:val="0000FF"/>
          <w:sz w:val="24"/>
          <w:szCs w:val="24"/>
          <w:lang w:val="vi-VN"/>
        </w:rPr>
        <w:t xml:space="preserve">. </w:t>
      </w:r>
      <w:r w:rsidRPr="00584FBF">
        <w:rPr>
          <w:rFonts w:ascii="Times New Roman" w:hAnsi="Times New Roman" w:cs="Times New Roman"/>
          <w:position w:val="-8"/>
          <w:sz w:val="24"/>
          <w:szCs w:val="24"/>
        </w:rPr>
        <w:object w:dxaOrig="500" w:dyaOrig="360">
          <v:shape id="_x0000_i2378" type="#_x0000_t75" style="width:25.5pt;height:18.85pt" o:ole="">
            <v:imagedata r:id="rId2656" o:title=""/>
          </v:shape>
          <o:OLEObject Type="Embed" ProgID="Equation.DSMT4" ShapeID="_x0000_i2378" DrawAspect="Content" ObjectID="_1794818230" r:id="rId2657"/>
        </w:object>
      </w:r>
      <w:r w:rsidRPr="00584FBF">
        <w:rPr>
          <w:rFonts w:ascii="Times New Roman" w:hAnsi="Times New Roman" w:cs="Times New Roman"/>
          <w:sz w:val="24"/>
          <w:szCs w:val="24"/>
          <w:lang w:val="vi-VN"/>
        </w:rPr>
        <w:t>.</w:t>
      </w:r>
    </w:p>
    <w:p w:rsidR="00584FBF" w:rsidRPr="00584FBF" w:rsidRDefault="00584FBF" w:rsidP="00584FBF">
      <w:pPr>
        <w:tabs>
          <w:tab w:val="left" w:pos="992"/>
        </w:tabs>
        <w:spacing w:before="40" w:after="40"/>
        <w:ind w:left="992" w:hanging="992"/>
        <w:jc w:val="both"/>
        <w:rPr>
          <w:rFonts w:ascii="Times New Roman" w:hAnsi="Times New Roman" w:cs="Times New Roman"/>
          <w:sz w:val="24"/>
          <w:szCs w:val="24"/>
          <w:lang w:val="vi-VN"/>
        </w:rPr>
      </w:pPr>
      <w:r w:rsidRPr="00584FBF">
        <w:rPr>
          <w:rFonts w:ascii="Times New Roman" w:hAnsi="Times New Roman" w:cs="Times New Roman"/>
          <w:b/>
          <w:color w:val="0000FF"/>
          <w:sz w:val="24"/>
          <w:szCs w:val="24"/>
          <w:lang w:val="vi-VN"/>
        </w:rPr>
        <w:t>Câu 8:</w:t>
      </w:r>
      <w:r w:rsidRPr="00584FBF">
        <w:rPr>
          <w:rFonts w:ascii="Times New Roman" w:hAnsi="Times New Roman" w:cs="Times New Roman"/>
          <w:b/>
          <w:color w:val="0000FF"/>
          <w:sz w:val="24"/>
          <w:szCs w:val="24"/>
          <w:lang w:val="vi-VN"/>
        </w:rPr>
        <w:tab/>
      </w:r>
      <w:r w:rsidRPr="00584FBF">
        <w:rPr>
          <w:rFonts w:ascii="Times New Roman" w:hAnsi="Times New Roman" w:cs="Times New Roman"/>
          <w:sz w:val="24"/>
          <w:szCs w:val="24"/>
          <w:lang w:val="vi-VN"/>
        </w:rPr>
        <w:t>Cho tam giác đều</w:t>
      </w:r>
      <w:r w:rsidRPr="00584FBF">
        <w:rPr>
          <w:rFonts w:ascii="Times New Roman" w:hAnsi="Times New Roman" w:cs="Times New Roman"/>
          <w:position w:val="-6"/>
          <w:sz w:val="24"/>
          <w:szCs w:val="24"/>
        </w:rPr>
        <w:object w:dxaOrig="550" w:dyaOrig="290">
          <v:shape id="_x0000_i2379" type="#_x0000_t75" style="width:27.7pt;height:14.4pt" o:ole="">
            <v:imagedata r:id="rId2658" o:title=""/>
          </v:shape>
          <o:OLEObject Type="Embed" ProgID="Equation.DSMT4" ShapeID="_x0000_i2379" DrawAspect="Content" ObjectID="_1794818231" r:id="rId2659"/>
        </w:object>
      </w:r>
      <w:r w:rsidRPr="00584FBF">
        <w:rPr>
          <w:rFonts w:ascii="Times New Roman" w:hAnsi="Times New Roman" w:cs="Times New Roman"/>
          <w:sz w:val="24"/>
          <w:szCs w:val="24"/>
          <w:lang w:val="vi-VN"/>
        </w:rPr>
        <w:t>cạnh</w:t>
      </w:r>
      <w:r w:rsidRPr="00584FBF">
        <w:rPr>
          <w:rFonts w:ascii="Times New Roman" w:hAnsi="Times New Roman" w:cs="Times New Roman"/>
          <w:position w:val="-6"/>
          <w:sz w:val="24"/>
          <w:szCs w:val="24"/>
        </w:rPr>
        <w:object w:dxaOrig="200" w:dyaOrig="210">
          <v:shape id="_x0000_i2380" type="#_x0000_t75" style="width:9.95pt;height:9.95pt" o:ole="">
            <v:imagedata r:id="rId2660" o:title=""/>
          </v:shape>
          <o:OLEObject Type="Embed" ProgID="Equation.DSMT4" ShapeID="_x0000_i2380" DrawAspect="Content" ObjectID="_1794818232" r:id="rId2661"/>
        </w:object>
      </w:r>
      <w:r w:rsidRPr="00584FBF">
        <w:rPr>
          <w:rFonts w:ascii="Times New Roman" w:hAnsi="Times New Roman" w:cs="Times New Roman"/>
          <w:sz w:val="24"/>
          <w:szCs w:val="24"/>
          <w:lang w:val="vi-VN"/>
        </w:rPr>
        <w:t xml:space="preserve">, trọng tâm là </w:t>
      </w:r>
      <w:r w:rsidRPr="00584FBF">
        <w:rPr>
          <w:rFonts w:ascii="Times New Roman" w:hAnsi="Times New Roman" w:cs="Times New Roman"/>
          <w:position w:val="-6"/>
          <w:sz w:val="24"/>
          <w:szCs w:val="24"/>
        </w:rPr>
        <w:object w:dxaOrig="260" w:dyaOrig="290">
          <v:shape id="_x0000_i2381" type="#_x0000_t75" style="width:13.3pt;height:14.4pt" o:ole="">
            <v:imagedata r:id="rId2662" o:title=""/>
          </v:shape>
          <o:OLEObject Type="Embed" ProgID="Equation.DSMT4" ShapeID="_x0000_i2381" DrawAspect="Content" ObjectID="_1794818233" r:id="rId2663"/>
        </w:object>
      </w:r>
      <w:r w:rsidRPr="00584FBF">
        <w:rPr>
          <w:rFonts w:ascii="Times New Roman" w:hAnsi="Times New Roman" w:cs="Times New Roman"/>
          <w:sz w:val="24"/>
          <w:szCs w:val="24"/>
          <w:lang w:val="vi-VN"/>
        </w:rPr>
        <w:t>. Phát biểu nào là đúng?</w:t>
      </w:r>
    </w:p>
    <w:p w:rsidR="00584FBF" w:rsidRPr="00584FBF" w:rsidRDefault="00584FBF" w:rsidP="00584FBF">
      <w:pPr>
        <w:tabs>
          <w:tab w:val="left" w:pos="3402"/>
          <w:tab w:val="left" w:pos="5669"/>
          <w:tab w:val="left" w:pos="7937"/>
        </w:tabs>
        <w:spacing w:before="40" w:after="40"/>
        <w:ind w:left="992"/>
        <w:contextualSpacing/>
        <w:jc w:val="both"/>
        <w:rPr>
          <w:rFonts w:ascii="Times New Roman" w:hAnsi="Times New Roman" w:cs="Times New Roman"/>
          <w:sz w:val="24"/>
          <w:szCs w:val="24"/>
          <w:lang w:val="vi-VN"/>
        </w:rPr>
      </w:pPr>
      <w:r w:rsidRPr="00584FBF">
        <w:rPr>
          <w:rFonts w:ascii="Times New Roman" w:hAnsi="Times New Roman" w:cs="Times New Roman"/>
          <w:b/>
          <w:color w:val="0000FF"/>
          <w:sz w:val="24"/>
          <w:szCs w:val="24"/>
          <w:lang w:val="vi-VN"/>
        </w:rPr>
        <w:t xml:space="preserve">A. </w:t>
      </w:r>
      <w:r w:rsidRPr="00584FBF">
        <w:rPr>
          <w:rFonts w:ascii="Times New Roman" w:hAnsi="Times New Roman" w:cs="Times New Roman"/>
          <w:position w:val="-6"/>
          <w:sz w:val="24"/>
          <w:szCs w:val="24"/>
        </w:rPr>
        <w:object w:dxaOrig="990" w:dyaOrig="350">
          <v:shape id="_x0000_i2382" type="#_x0000_t75" style="width:49.85pt;height:17.7pt" o:ole="">
            <v:imagedata r:id="rId2664" o:title=""/>
          </v:shape>
          <o:OLEObject Type="Embed" ProgID="Equation.DSMT4" ShapeID="_x0000_i2382" DrawAspect="Content" ObjectID="_1794818234" r:id="rId2665"/>
        </w:object>
      </w:r>
      <w:r w:rsidRPr="00584FBF">
        <w:rPr>
          <w:rFonts w:ascii="Times New Roman" w:hAnsi="Times New Roman" w:cs="Times New Roman"/>
          <w:sz w:val="24"/>
          <w:szCs w:val="24"/>
          <w:lang w:val="vi-VN"/>
        </w:rPr>
        <w:t>.</w:t>
      </w:r>
      <w:r w:rsidRPr="00584FBF">
        <w:rPr>
          <w:rFonts w:ascii="Times New Roman" w:hAnsi="Times New Roman" w:cs="Times New Roman"/>
          <w:sz w:val="24"/>
          <w:szCs w:val="24"/>
          <w:lang w:val="vi-VN"/>
        </w:rPr>
        <w:tab/>
      </w:r>
      <w:r w:rsidRPr="00584FBF">
        <w:rPr>
          <w:rFonts w:ascii="Times New Roman" w:hAnsi="Times New Roman" w:cs="Times New Roman"/>
          <w:sz w:val="24"/>
          <w:szCs w:val="24"/>
          <w:lang w:val="vi-VN"/>
        </w:rPr>
        <w:tab/>
      </w:r>
      <w:r w:rsidRPr="00584FBF">
        <w:rPr>
          <w:rFonts w:ascii="Times New Roman" w:hAnsi="Times New Roman" w:cs="Times New Roman"/>
          <w:b/>
          <w:color w:val="0000FF"/>
          <w:sz w:val="24"/>
          <w:szCs w:val="24"/>
          <w:lang w:val="vi-VN"/>
        </w:rPr>
        <w:t xml:space="preserve">B. </w:t>
      </w:r>
      <w:r w:rsidRPr="00584FBF">
        <w:rPr>
          <w:rFonts w:ascii="Times New Roman" w:hAnsi="Times New Roman" w:cs="Times New Roman"/>
          <w:position w:val="-6"/>
          <w:sz w:val="24"/>
          <w:szCs w:val="24"/>
        </w:rPr>
        <w:object w:dxaOrig="1530" w:dyaOrig="350">
          <v:shape id="_x0000_i2383" type="#_x0000_t75" style="width:76.45pt;height:17.7pt" o:ole="">
            <v:imagedata r:id="rId2666" o:title=""/>
          </v:shape>
          <o:OLEObject Type="Embed" ProgID="Equation.DSMT4" ShapeID="_x0000_i2383" DrawAspect="Content" ObjectID="_1794818235" r:id="rId2667"/>
        </w:object>
      </w:r>
      <w:r w:rsidRPr="00584FBF">
        <w:rPr>
          <w:rFonts w:ascii="Times New Roman" w:hAnsi="Times New Roman" w:cs="Times New Roman"/>
          <w:sz w:val="24"/>
          <w:szCs w:val="24"/>
          <w:lang w:val="vi-VN"/>
        </w:rPr>
        <w:t>.</w:t>
      </w:r>
    </w:p>
    <w:p w:rsidR="00584FBF" w:rsidRPr="00584FBF" w:rsidRDefault="00584FBF" w:rsidP="00584FBF">
      <w:pPr>
        <w:tabs>
          <w:tab w:val="left" w:pos="3402"/>
          <w:tab w:val="left" w:pos="5669"/>
          <w:tab w:val="left" w:pos="7937"/>
        </w:tabs>
        <w:spacing w:before="40" w:after="40"/>
        <w:ind w:left="992"/>
        <w:contextualSpacing/>
        <w:jc w:val="both"/>
        <w:rPr>
          <w:rFonts w:ascii="Times New Roman" w:hAnsi="Times New Roman" w:cs="Times New Roman"/>
          <w:b/>
          <w:position w:val="-18"/>
          <w:sz w:val="24"/>
          <w:szCs w:val="24"/>
          <w:lang w:val="vi-VN"/>
        </w:rPr>
      </w:pPr>
      <w:r w:rsidRPr="00584FBF">
        <w:rPr>
          <w:rFonts w:ascii="Times New Roman" w:hAnsi="Times New Roman" w:cs="Times New Roman"/>
          <w:b/>
          <w:color w:val="0000FF"/>
          <w:sz w:val="24"/>
          <w:szCs w:val="24"/>
          <w:lang w:val="vi-VN"/>
        </w:rPr>
        <w:t xml:space="preserve">C. </w:t>
      </w:r>
      <w:r w:rsidRPr="00584FBF">
        <w:rPr>
          <w:rFonts w:ascii="Times New Roman" w:hAnsi="Times New Roman" w:cs="Times New Roman"/>
          <w:position w:val="-18"/>
          <w:sz w:val="24"/>
          <w:szCs w:val="24"/>
        </w:rPr>
        <w:object w:dxaOrig="1530" w:dyaOrig="470">
          <v:shape id="_x0000_i2384" type="#_x0000_t75" style="width:76.45pt;height:23.25pt" o:ole="">
            <v:imagedata r:id="rId2668" o:title=""/>
          </v:shape>
          <o:OLEObject Type="Embed" ProgID="Equation.DSMT4" ShapeID="_x0000_i2384" DrawAspect="Content" ObjectID="_1794818236" r:id="rId2669"/>
        </w:object>
      </w:r>
      <w:r w:rsidRPr="00584FBF">
        <w:rPr>
          <w:rFonts w:ascii="Times New Roman" w:hAnsi="Times New Roman" w:cs="Times New Roman"/>
          <w:sz w:val="24"/>
          <w:szCs w:val="24"/>
          <w:lang w:val="vi-VN"/>
        </w:rPr>
        <w:t>.</w:t>
      </w:r>
      <w:r w:rsidRPr="00584FBF">
        <w:rPr>
          <w:rFonts w:ascii="Times New Roman" w:hAnsi="Times New Roman" w:cs="Times New Roman"/>
          <w:sz w:val="24"/>
          <w:szCs w:val="24"/>
          <w:lang w:val="vi-VN"/>
        </w:rPr>
        <w:tab/>
      </w:r>
      <w:r w:rsidRPr="00584FBF">
        <w:rPr>
          <w:rFonts w:ascii="Times New Roman" w:hAnsi="Times New Roman" w:cs="Times New Roman"/>
          <w:sz w:val="24"/>
          <w:szCs w:val="24"/>
          <w:lang w:val="vi-VN"/>
        </w:rPr>
        <w:tab/>
      </w:r>
      <w:r w:rsidRPr="00584FBF">
        <w:rPr>
          <w:rFonts w:ascii="Times New Roman" w:hAnsi="Times New Roman" w:cs="Times New Roman"/>
          <w:b/>
          <w:color w:val="0000FF"/>
          <w:sz w:val="24"/>
          <w:szCs w:val="24"/>
          <w:u w:val="single"/>
          <w:lang w:val="vi-VN"/>
        </w:rPr>
        <w:t>D</w:t>
      </w:r>
      <w:r w:rsidRPr="00584FBF">
        <w:rPr>
          <w:rFonts w:ascii="Times New Roman" w:hAnsi="Times New Roman" w:cs="Times New Roman"/>
          <w:b/>
          <w:color w:val="0000FF"/>
          <w:sz w:val="24"/>
          <w:szCs w:val="24"/>
          <w:lang w:val="vi-VN"/>
        </w:rPr>
        <w:t xml:space="preserve">. </w:t>
      </w:r>
      <w:r w:rsidRPr="00584FBF">
        <w:rPr>
          <w:rFonts w:ascii="Times New Roman" w:hAnsi="Times New Roman" w:cs="Times New Roman"/>
          <w:position w:val="-18"/>
          <w:sz w:val="24"/>
          <w:szCs w:val="24"/>
        </w:rPr>
        <w:object w:dxaOrig="2480" w:dyaOrig="470">
          <v:shape id="_x0000_i2385" type="#_x0000_t75" style="width:124.05pt;height:23.25pt" o:ole="">
            <v:imagedata r:id="rId2670" o:title=""/>
          </v:shape>
          <o:OLEObject Type="Embed" ProgID="Equation.DSMT4" ShapeID="_x0000_i2385" DrawAspect="Content" ObjectID="_1794818237" r:id="rId2671"/>
        </w:object>
      </w:r>
      <w:r w:rsidRPr="00584FBF">
        <w:rPr>
          <w:rFonts w:ascii="Times New Roman" w:hAnsi="Times New Roman" w:cs="Times New Roman"/>
          <w:sz w:val="24"/>
          <w:szCs w:val="24"/>
          <w:lang w:val="vi-VN"/>
        </w:rPr>
        <w:t>.</w:t>
      </w:r>
    </w:p>
    <w:p w:rsidR="00584FBF" w:rsidRPr="00584FBF" w:rsidRDefault="00584FBF" w:rsidP="00584FBF">
      <w:pPr>
        <w:tabs>
          <w:tab w:val="left" w:pos="992"/>
        </w:tabs>
        <w:spacing w:before="40" w:after="40"/>
        <w:ind w:left="992" w:hanging="992"/>
        <w:jc w:val="both"/>
        <w:rPr>
          <w:rFonts w:ascii="Times New Roman" w:hAnsi="Times New Roman" w:cs="Times New Roman"/>
          <w:sz w:val="24"/>
          <w:szCs w:val="24"/>
          <w:lang w:val="vi-VN"/>
        </w:rPr>
      </w:pPr>
      <w:r w:rsidRPr="00584FBF">
        <w:rPr>
          <w:rFonts w:ascii="Times New Roman" w:hAnsi="Times New Roman" w:cs="Times New Roman"/>
          <w:b/>
          <w:color w:val="0000FF"/>
          <w:sz w:val="24"/>
          <w:szCs w:val="24"/>
          <w:lang w:val="vi-VN"/>
        </w:rPr>
        <w:t>Câu 9:</w:t>
      </w:r>
      <w:r w:rsidRPr="00584FBF">
        <w:rPr>
          <w:rFonts w:ascii="Times New Roman" w:hAnsi="Times New Roman" w:cs="Times New Roman"/>
          <w:b/>
          <w:color w:val="0000FF"/>
          <w:sz w:val="24"/>
          <w:szCs w:val="24"/>
          <w:lang w:val="vi-VN"/>
        </w:rPr>
        <w:tab/>
      </w:r>
      <w:r w:rsidRPr="00584FBF">
        <w:rPr>
          <w:rFonts w:ascii="Times New Roman" w:hAnsi="Times New Roman" w:cs="Times New Roman"/>
          <w:sz w:val="24"/>
          <w:szCs w:val="24"/>
          <w:lang w:val="vi-VN"/>
        </w:rPr>
        <w:t xml:space="preserve">Cho hình bình hành ABCD với I là giao điểm của 2 đường chéo. Khẳng định nào sau đây là khẳng định </w:t>
      </w:r>
      <w:r w:rsidRPr="00584FBF">
        <w:rPr>
          <w:rFonts w:ascii="Times New Roman" w:hAnsi="Times New Roman" w:cs="Times New Roman"/>
          <w:b/>
          <w:sz w:val="24"/>
          <w:szCs w:val="24"/>
          <w:lang w:val="vi-VN"/>
        </w:rPr>
        <w:t>sai</w:t>
      </w:r>
      <w:r w:rsidRPr="00584FBF">
        <w:rPr>
          <w:rFonts w:ascii="Times New Roman" w:hAnsi="Times New Roman" w:cs="Times New Roman"/>
          <w:sz w:val="24"/>
          <w:szCs w:val="24"/>
          <w:lang w:val="vi-VN"/>
        </w:rPr>
        <w:t>?</w:t>
      </w:r>
    </w:p>
    <w:p w:rsidR="00584FBF" w:rsidRPr="00584FBF" w:rsidRDefault="00584FBF" w:rsidP="00584FBF">
      <w:pPr>
        <w:tabs>
          <w:tab w:val="left" w:pos="3402"/>
          <w:tab w:val="left" w:pos="5669"/>
          <w:tab w:val="left" w:pos="7797"/>
        </w:tabs>
        <w:spacing w:before="40" w:after="40"/>
        <w:ind w:left="992"/>
        <w:jc w:val="both"/>
        <w:rPr>
          <w:rFonts w:ascii="Times New Roman" w:hAnsi="Times New Roman" w:cs="Times New Roman"/>
          <w:b/>
          <w:sz w:val="24"/>
          <w:szCs w:val="24"/>
          <w:lang w:val="vi-VN"/>
        </w:rPr>
      </w:pPr>
      <w:r w:rsidRPr="00584FBF">
        <w:rPr>
          <w:rFonts w:ascii="Times New Roman" w:hAnsi="Times New Roman" w:cs="Times New Roman"/>
          <w:b/>
          <w:color w:val="0000FF"/>
          <w:sz w:val="24"/>
          <w:szCs w:val="24"/>
          <w:lang w:val="vi-VN"/>
        </w:rPr>
        <w:t xml:space="preserve">A. </w:t>
      </w:r>
      <w:r w:rsidRPr="00584FBF">
        <w:rPr>
          <w:rFonts w:ascii="Times New Roman" w:hAnsi="Times New Roman" w:cs="Times New Roman"/>
          <w:position w:val="-6"/>
          <w:sz w:val="24"/>
          <w:szCs w:val="24"/>
        </w:rPr>
        <w:object w:dxaOrig="1140" w:dyaOrig="350">
          <v:shape id="_x0000_i2386" type="#_x0000_t75" style="width:57.6pt;height:17.7pt" o:ole="">
            <v:imagedata r:id="rId2672" o:title=""/>
          </v:shape>
          <o:OLEObject Type="Embed" ProgID="Equation.DSMT4" ShapeID="_x0000_i2386" DrawAspect="Content" ObjectID="_1794818238" r:id="rId2673"/>
        </w:object>
      </w:r>
      <w:r w:rsidRPr="00584FBF">
        <w:rPr>
          <w:rFonts w:ascii="Times New Roman" w:hAnsi="Times New Roman" w:cs="Times New Roman"/>
          <w:sz w:val="24"/>
          <w:szCs w:val="24"/>
          <w:lang w:val="vi-VN"/>
        </w:rPr>
        <w:tab/>
      </w:r>
      <w:r w:rsidRPr="00584FBF">
        <w:rPr>
          <w:rFonts w:ascii="Times New Roman" w:hAnsi="Times New Roman" w:cs="Times New Roman"/>
          <w:b/>
          <w:color w:val="0000FF"/>
          <w:sz w:val="24"/>
          <w:szCs w:val="24"/>
          <w:lang w:val="vi-VN"/>
        </w:rPr>
        <w:t xml:space="preserve">B. </w:t>
      </w:r>
      <w:r w:rsidRPr="00584FBF">
        <w:rPr>
          <w:rFonts w:ascii="Times New Roman" w:hAnsi="Times New Roman" w:cs="Times New Roman"/>
          <w:position w:val="-6"/>
          <w:sz w:val="24"/>
          <w:szCs w:val="24"/>
        </w:rPr>
        <w:object w:dxaOrig="990" w:dyaOrig="350">
          <v:shape id="_x0000_i2387" type="#_x0000_t75" style="width:49.85pt;height:17.7pt" o:ole="">
            <v:imagedata r:id="rId2674" o:title=""/>
          </v:shape>
          <o:OLEObject Type="Embed" ProgID="Equation.DSMT4" ShapeID="_x0000_i2387" DrawAspect="Content" ObjectID="_1794818239" r:id="rId2675"/>
        </w:object>
      </w:r>
      <w:r w:rsidRPr="00584FBF">
        <w:rPr>
          <w:rFonts w:ascii="Times New Roman" w:hAnsi="Times New Roman" w:cs="Times New Roman"/>
          <w:sz w:val="24"/>
          <w:szCs w:val="24"/>
          <w:lang w:val="vi-VN"/>
        </w:rPr>
        <w:tab/>
      </w:r>
      <w:r w:rsidRPr="00584FBF">
        <w:rPr>
          <w:rFonts w:ascii="Times New Roman" w:hAnsi="Times New Roman" w:cs="Times New Roman"/>
          <w:b/>
          <w:color w:val="0000FF"/>
          <w:sz w:val="24"/>
          <w:szCs w:val="24"/>
          <w:u w:val="single"/>
          <w:lang w:val="vi-VN"/>
        </w:rPr>
        <w:t>C</w:t>
      </w:r>
      <w:r w:rsidRPr="00584FBF">
        <w:rPr>
          <w:rFonts w:ascii="Times New Roman" w:hAnsi="Times New Roman" w:cs="Times New Roman"/>
          <w:b/>
          <w:color w:val="0000FF"/>
          <w:sz w:val="24"/>
          <w:szCs w:val="24"/>
          <w:lang w:val="vi-VN"/>
        </w:rPr>
        <w:t xml:space="preserve">. </w:t>
      </w:r>
      <w:r w:rsidRPr="00584FBF">
        <w:rPr>
          <w:rFonts w:ascii="Times New Roman" w:hAnsi="Times New Roman" w:cs="Times New Roman"/>
          <w:position w:val="-6"/>
          <w:sz w:val="24"/>
          <w:szCs w:val="24"/>
        </w:rPr>
        <w:object w:dxaOrig="990" w:dyaOrig="350">
          <v:shape id="_x0000_i2388" type="#_x0000_t75" style="width:49.85pt;height:17.7pt" o:ole="">
            <v:imagedata r:id="rId2676" o:title=""/>
          </v:shape>
          <o:OLEObject Type="Embed" ProgID="Equation.DSMT4" ShapeID="_x0000_i2388" DrawAspect="Content" ObjectID="_1794818240" r:id="rId2677"/>
        </w:object>
      </w:r>
      <w:r w:rsidRPr="00584FBF">
        <w:rPr>
          <w:rFonts w:ascii="Times New Roman" w:hAnsi="Times New Roman" w:cs="Times New Roman"/>
          <w:sz w:val="24"/>
          <w:szCs w:val="24"/>
          <w:lang w:val="vi-VN"/>
        </w:rPr>
        <w:tab/>
      </w:r>
      <w:r w:rsidRPr="00584FBF">
        <w:rPr>
          <w:rFonts w:ascii="Times New Roman" w:hAnsi="Times New Roman" w:cs="Times New Roman"/>
          <w:b/>
          <w:color w:val="0000FF"/>
          <w:sz w:val="24"/>
          <w:szCs w:val="24"/>
          <w:lang w:val="vi-VN"/>
        </w:rPr>
        <w:t xml:space="preserve">D. </w:t>
      </w:r>
      <w:r w:rsidRPr="00584FBF">
        <w:rPr>
          <w:rFonts w:ascii="Times New Roman" w:hAnsi="Times New Roman" w:cs="Times New Roman"/>
          <w:position w:val="-6"/>
          <w:sz w:val="24"/>
          <w:szCs w:val="24"/>
        </w:rPr>
        <w:object w:dxaOrig="1500" w:dyaOrig="350">
          <v:shape id="_x0000_i2389" type="#_x0000_t75" style="width:74.2pt;height:17.7pt" o:ole="">
            <v:imagedata r:id="rId2678" o:title=""/>
          </v:shape>
          <o:OLEObject Type="Embed" ProgID="Equation.DSMT4" ShapeID="_x0000_i2389" DrawAspect="Content" ObjectID="_1794818241" r:id="rId2679"/>
        </w:object>
      </w:r>
    </w:p>
    <w:p w:rsidR="00584FBF" w:rsidRPr="00584FBF" w:rsidRDefault="00584FBF" w:rsidP="00584FBF">
      <w:pPr>
        <w:tabs>
          <w:tab w:val="left" w:pos="992"/>
        </w:tabs>
        <w:spacing w:before="40" w:after="40"/>
        <w:ind w:left="992" w:hanging="992"/>
        <w:jc w:val="both"/>
        <w:rPr>
          <w:rFonts w:ascii="Times New Roman" w:hAnsi="Times New Roman" w:cs="Times New Roman"/>
          <w:sz w:val="24"/>
          <w:szCs w:val="24"/>
          <w:lang w:val="vi-VN"/>
        </w:rPr>
      </w:pPr>
      <w:r w:rsidRPr="00584FBF">
        <w:rPr>
          <w:rFonts w:ascii="Times New Roman" w:hAnsi="Times New Roman" w:cs="Times New Roman"/>
          <w:b/>
          <w:color w:val="0000FF"/>
          <w:sz w:val="24"/>
          <w:szCs w:val="24"/>
          <w:lang w:val="vi-VN"/>
        </w:rPr>
        <w:t>Câu 10:</w:t>
      </w:r>
      <w:r w:rsidRPr="00584FBF">
        <w:rPr>
          <w:rFonts w:ascii="Times New Roman" w:hAnsi="Times New Roman" w:cs="Times New Roman"/>
          <w:b/>
          <w:color w:val="0000FF"/>
          <w:sz w:val="24"/>
          <w:szCs w:val="24"/>
          <w:lang w:val="vi-VN"/>
        </w:rPr>
        <w:tab/>
      </w:r>
      <w:r w:rsidRPr="00584FBF">
        <w:rPr>
          <w:rFonts w:ascii="Times New Roman" w:hAnsi="Times New Roman" w:cs="Times New Roman"/>
          <w:sz w:val="24"/>
          <w:szCs w:val="24"/>
          <w:lang w:val="vi-VN"/>
        </w:rPr>
        <w:t>Cho hình bình hành</w:t>
      </w:r>
      <w:r w:rsidRPr="00584FBF">
        <w:rPr>
          <w:rFonts w:ascii="Times New Roman" w:hAnsi="Times New Roman" w:cs="Times New Roman"/>
          <w:position w:val="-6"/>
          <w:sz w:val="24"/>
          <w:szCs w:val="24"/>
        </w:rPr>
        <w:object w:dxaOrig="740" w:dyaOrig="290">
          <v:shape id="_x0000_i2390" type="#_x0000_t75" style="width:36.55pt;height:14.4pt" o:ole="">
            <v:imagedata r:id="rId2680" o:title=""/>
          </v:shape>
          <o:OLEObject Type="Embed" ProgID="Equation.DSMT4" ShapeID="_x0000_i2390" DrawAspect="Content" ObjectID="_1794818242" r:id="rId2681"/>
        </w:object>
      </w:r>
      <w:r w:rsidRPr="00584FBF">
        <w:rPr>
          <w:rFonts w:ascii="Times New Roman" w:hAnsi="Times New Roman" w:cs="Times New Roman"/>
          <w:sz w:val="24"/>
          <w:szCs w:val="24"/>
          <w:lang w:val="vi-VN"/>
        </w:rPr>
        <w:t>,với giao điểm hai đường chéo là</w:t>
      </w:r>
      <w:r w:rsidRPr="00584FBF">
        <w:rPr>
          <w:rFonts w:ascii="Times New Roman" w:hAnsi="Times New Roman" w:cs="Times New Roman"/>
          <w:position w:val="-4"/>
          <w:sz w:val="24"/>
          <w:szCs w:val="24"/>
        </w:rPr>
        <w:object w:dxaOrig="200" w:dyaOrig="260">
          <v:shape id="_x0000_i2391" type="#_x0000_t75" style="width:9.95pt;height:13.3pt" o:ole="">
            <v:imagedata r:id="rId2682" o:title=""/>
          </v:shape>
          <o:OLEObject Type="Embed" ProgID="Equation.DSMT4" ShapeID="_x0000_i2391" DrawAspect="Content" ObjectID="_1794818243" r:id="rId2683"/>
        </w:object>
      </w:r>
      <w:r w:rsidRPr="00584FBF">
        <w:rPr>
          <w:rFonts w:ascii="Times New Roman" w:hAnsi="Times New Roman" w:cs="Times New Roman"/>
          <w:sz w:val="24"/>
          <w:szCs w:val="24"/>
          <w:lang w:val="vi-VN"/>
        </w:rPr>
        <w:t>. Khi đó:</w:t>
      </w:r>
    </w:p>
    <w:p w:rsidR="00584FBF" w:rsidRPr="00584FBF" w:rsidRDefault="00584FBF" w:rsidP="00584FBF">
      <w:pPr>
        <w:tabs>
          <w:tab w:val="left" w:pos="3402"/>
          <w:tab w:val="left" w:pos="5669"/>
          <w:tab w:val="left" w:pos="7937"/>
        </w:tabs>
        <w:spacing w:before="40" w:after="40"/>
        <w:ind w:left="992"/>
        <w:jc w:val="both"/>
        <w:rPr>
          <w:rFonts w:ascii="Times New Roman" w:hAnsi="Times New Roman" w:cs="Times New Roman"/>
          <w:sz w:val="24"/>
          <w:szCs w:val="24"/>
          <w:lang w:val="vi-VN"/>
        </w:rPr>
      </w:pPr>
      <w:r w:rsidRPr="00584FBF">
        <w:rPr>
          <w:rFonts w:ascii="Times New Roman" w:hAnsi="Times New Roman" w:cs="Times New Roman"/>
          <w:b/>
          <w:color w:val="0000FF"/>
          <w:sz w:val="24"/>
          <w:szCs w:val="24"/>
          <w:lang w:val="vi-VN"/>
        </w:rPr>
        <w:t xml:space="preserve">A. </w:t>
      </w:r>
      <w:r w:rsidRPr="00584FBF">
        <w:rPr>
          <w:rFonts w:ascii="Times New Roman" w:hAnsi="Times New Roman" w:cs="Times New Roman"/>
          <w:position w:val="-4"/>
          <w:sz w:val="24"/>
          <w:szCs w:val="24"/>
        </w:rPr>
        <w:object w:dxaOrig="1380" w:dyaOrig="310">
          <v:shape id="_x0000_i2392" type="#_x0000_t75" style="width:69.8pt;height:15.5pt" o:ole="">
            <v:imagedata r:id="rId2684" o:title=""/>
          </v:shape>
          <o:OLEObject Type="Embed" ProgID="Equation.DSMT4" ShapeID="_x0000_i2392" DrawAspect="Content" ObjectID="_1794818244" r:id="rId2685"/>
        </w:object>
      </w:r>
      <w:r w:rsidRPr="00584FBF">
        <w:rPr>
          <w:rFonts w:ascii="Times New Roman" w:hAnsi="Times New Roman" w:cs="Times New Roman"/>
          <w:sz w:val="24"/>
          <w:szCs w:val="24"/>
          <w:lang w:val="vi-VN"/>
        </w:rPr>
        <w:t>.</w:t>
      </w:r>
      <w:r w:rsidRPr="00584FBF">
        <w:rPr>
          <w:rFonts w:ascii="Times New Roman" w:hAnsi="Times New Roman" w:cs="Times New Roman"/>
          <w:sz w:val="24"/>
          <w:szCs w:val="24"/>
          <w:lang w:val="vi-VN"/>
        </w:rPr>
        <w:tab/>
      </w:r>
      <w:r w:rsidRPr="00584FBF">
        <w:rPr>
          <w:rFonts w:ascii="Times New Roman" w:hAnsi="Times New Roman" w:cs="Times New Roman"/>
          <w:b/>
          <w:color w:val="0000FF"/>
          <w:sz w:val="24"/>
          <w:szCs w:val="24"/>
          <w:lang w:val="vi-VN"/>
        </w:rPr>
        <w:t xml:space="preserve">B. </w:t>
      </w:r>
      <w:r w:rsidRPr="00584FBF">
        <w:rPr>
          <w:rFonts w:ascii="Times New Roman" w:hAnsi="Times New Roman" w:cs="Times New Roman"/>
          <w:position w:val="-4"/>
          <w:sz w:val="24"/>
          <w:szCs w:val="24"/>
        </w:rPr>
        <w:object w:dxaOrig="1500" w:dyaOrig="310">
          <v:shape id="_x0000_i2393" type="#_x0000_t75" style="width:74.2pt;height:15.5pt" o:ole="">
            <v:imagedata r:id="rId2686" o:title=""/>
          </v:shape>
          <o:OLEObject Type="Embed" ProgID="Equation.DSMT4" ShapeID="_x0000_i2393" DrawAspect="Content" ObjectID="_1794818245" r:id="rId2687"/>
        </w:object>
      </w:r>
      <w:r w:rsidRPr="00584FBF">
        <w:rPr>
          <w:rFonts w:ascii="Times New Roman" w:hAnsi="Times New Roman" w:cs="Times New Roman"/>
          <w:sz w:val="24"/>
          <w:szCs w:val="24"/>
          <w:lang w:val="vi-VN"/>
        </w:rPr>
        <w:t>.</w:t>
      </w:r>
      <w:r w:rsidRPr="00584FBF">
        <w:rPr>
          <w:rFonts w:ascii="Times New Roman" w:hAnsi="Times New Roman" w:cs="Times New Roman"/>
          <w:sz w:val="24"/>
          <w:szCs w:val="24"/>
          <w:lang w:val="vi-VN"/>
        </w:rPr>
        <w:tab/>
      </w:r>
      <w:r w:rsidRPr="00584FBF">
        <w:rPr>
          <w:rFonts w:ascii="Times New Roman" w:hAnsi="Times New Roman" w:cs="Times New Roman"/>
          <w:b/>
          <w:color w:val="0000FF"/>
          <w:sz w:val="24"/>
          <w:szCs w:val="24"/>
          <w:u w:val="single"/>
          <w:lang w:val="vi-VN"/>
        </w:rPr>
        <w:t>C</w:t>
      </w:r>
      <w:r w:rsidRPr="00584FBF">
        <w:rPr>
          <w:rFonts w:ascii="Times New Roman" w:hAnsi="Times New Roman" w:cs="Times New Roman"/>
          <w:b/>
          <w:color w:val="0000FF"/>
          <w:sz w:val="24"/>
          <w:szCs w:val="24"/>
          <w:lang w:val="vi-VN"/>
        </w:rPr>
        <w:t xml:space="preserve">. </w:t>
      </w:r>
      <w:r w:rsidRPr="00584FBF">
        <w:rPr>
          <w:rFonts w:ascii="Times New Roman" w:hAnsi="Times New Roman" w:cs="Times New Roman"/>
          <w:position w:val="-6"/>
          <w:sz w:val="24"/>
          <w:szCs w:val="24"/>
        </w:rPr>
        <w:object w:dxaOrig="1310" w:dyaOrig="350">
          <v:shape id="_x0000_i2394" type="#_x0000_t75" style="width:65.35pt;height:17.7pt" o:ole="">
            <v:imagedata r:id="rId2688" o:title=""/>
          </v:shape>
          <o:OLEObject Type="Embed" ProgID="Equation.DSMT4" ShapeID="_x0000_i2394" DrawAspect="Content" ObjectID="_1794818246" r:id="rId2689"/>
        </w:object>
      </w:r>
      <w:r w:rsidRPr="00584FBF">
        <w:rPr>
          <w:rFonts w:ascii="Times New Roman" w:hAnsi="Times New Roman" w:cs="Times New Roman"/>
          <w:sz w:val="24"/>
          <w:szCs w:val="24"/>
          <w:lang w:val="vi-VN"/>
        </w:rPr>
        <w:t>.</w:t>
      </w:r>
      <w:r w:rsidRPr="00584FBF">
        <w:rPr>
          <w:rFonts w:ascii="Times New Roman" w:hAnsi="Times New Roman" w:cs="Times New Roman"/>
          <w:sz w:val="24"/>
          <w:szCs w:val="24"/>
          <w:lang w:val="vi-VN"/>
        </w:rPr>
        <w:tab/>
      </w:r>
      <w:r w:rsidRPr="00584FBF">
        <w:rPr>
          <w:rFonts w:ascii="Times New Roman" w:hAnsi="Times New Roman" w:cs="Times New Roman"/>
          <w:b/>
          <w:color w:val="0000FF"/>
          <w:sz w:val="24"/>
          <w:szCs w:val="24"/>
          <w:lang w:val="vi-VN"/>
        </w:rPr>
        <w:t xml:space="preserve">D. </w:t>
      </w:r>
      <w:r w:rsidRPr="00584FBF">
        <w:rPr>
          <w:rFonts w:ascii="Times New Roman" w:hAnsi="Times New Roman" w:cs="Times New Roman"/>
          <w:position w:val="-6"/>
          <w:sz w:val="24"/>
          <w:szCs w:val="24"/>
        </w:rPr>
        <w:object w:dxaOrig="1290" w:dyaOrig="350">
          <v:shape id="_x0000_i2395" type="#_x0000_t75" style="width:64.25pt;height:17.7pt" o:ole="">
            <v:imagedata r:id="rId2690" o:title=""/>
          </v:shape>
          <o:OLEObject Type="Embed" ProgID="Equation.DSMT4" ShapeID="_x0000_i2395" DrawAspect="Content" ObjectID="_1794818247" r:id="rId2691"/>
        </w:object>
      </w:r>
      <w:r w:rsidRPr="00584FBF">
        <w:rPr>
          <w:rFonts w:ascii="Times New Roman" w:hAnsi="Times New Roman" w:cs="Times New Roman"/>
          <w:sz w:val="24"/>
          <w:szCs w:val="24"/>
          <w:lang w:val="vi-VN"/>
        </w:rPr>
        <w:t>.</w:t>
      </w:r>
    </w:p>
    <w:p w:rsidR="00584FBF" w:rsidRPr="00584FBF" w:rsidRDefault="00584FBF" w:rsidP="00584FBF">
      <w:pPr>
        <w:tabs>
          <w:tab w:val="left" w:pos="992"/>
        </w:tabs>
        <w:spacing w:before="40" w:after="40"/>
        <w:ind w:left="992" w:hanging="992"/>
        <w:jc w:val="both"/>
        <w:rPr>
          <w:rFonts w:ascii="Times New Roman" w:hAnsi="Times New Roman" w:cs="Times New Roman"/>
          <w:sz w:val="24"/>
          <w:szCs w:val="24"/>
          <w:lang w:val="vi-VN"/>
        </w:rPr>
      </w:pPr>
      <w:r w:rsidRPr="00584FBF">
        <w:rPr>
          <w:rFonts w:ascii="Times New Roman" w:hAnsi="Times New Roman" w:cs="Times New Roman"/>
          <w:b/>
          <w:color w:val="0000FF"/>
          <w:sz w:val="24"/>
          <w:szCs w:val="24"/>
          <w:lang w:val="vi-VN"/>
        </w:rPr>
        <w:t>Câu 11:</w:t>
      </w:r>
      <w:r w:rsidRPr="00584FBF">
        <w:rPr>
          <w:rFonts w:ascii="Times New Roman" w:hAnsi="Times New Roman" w:cs="Times New Roman"/>
          <w:b/>
          <w:color w:val="0000FF"/>
          <w:sz w:val="24"/>
          <w:szCs w:val="24"/>
          <w:lang w:val="vi-VN"/>
        </w:rPr>
        <w:tab/>
      </w:r>
      <w:r w:rsidRPr="00584FBF">
        <w:rPr>
          <w:rFonts w:ascii="Times New Roman" w:hAnsi="Times New Roman" w:cs="Times New Roman"/>
          <w:sz w:val="24"/>
          <w:szCs w:val="24"/>
          <w:lang w:val="vi-VN"/>
        </w:rPr>
        <w:t>Cho 4 điểm bất kỳ</w:t>
      </w:r>
      <w:r w:rsidRPr="00584FBF">
        <w:rPr>
          <w:rFonts w:ascii="Times New Roman" w:hAnsi="Times New Roman" w:cs="Times New Roman"/>
          <w:position w:val="-10"/>
          <w:sz w:val="24"/>
          <w:szCs w:val="24"/>
        </w:rPr>
        <w:object w:dxaOrig="1200" w:dyaOrig="310">
          <v:shape id="_x0000_i2396" type="#_x0000_t75" style="width:59.8pt;height:15.5pt" o:ole="">
            <v:imagedata r:id="rId2692" o:title=""/>
          </v:shape>
          <o:OLEObject Type="Embed" ProgID="Equation.DSMT4" ShapeID="_x0000_i2396" DrawAspect="Content" ObjectID="_1794818248" r:id="rId2693"/>
        </w:object>
      </w:r>
      <w:r w:rsidRPr="00584FBF">
        <w:rPr>
          <w:rFonts w:ascii="Times New Roman" w:hAnsi="Times New Roman" w:cs="Times New Roman"/>
          <w:sz w:val="24"/>
          <w:szCs w:val="24"/>
          <w:lang w:val="vi-VN"/>
        </w:rPr>
        <w:t>. Đẳng thức nào sau đây là đúng:</w:t>
      </w:r>
    </w:p>
    <w:p w:rsidR="00584FBF" w:rsidRPr="00584FBF" w:rsidRDefault="00584FBF" w:rsidP="00584FBF">
      <w:pPr>
        <w:tabs>
          <w:tab w:val="left" w:pos="3402"/>
          <w:tab w:val="left" w:pos="5669"/>
          <w:tab w:val="left" w:pos="7797"/>
        </w:tabs>
        <w:spacing w:before="40" w:after="40"/>
        <w:ind w:left="992"/>
        <w:jc w:val="both"/>
        <w:rPr>
          <w:rFonts w:ascii="Times New Roman" w:hAnsi="Times New Roman" w:cs="Times New Roman"/>
          <w:sz w:val="24"/>
          <w:szCs w:val="24"/>
          <w:lang w:val="vi-VN"/>
        </w:rPr>
      </w:pPr>
      <w:r w:rsidRPr="00584FBF">
        <w:rPr>
          <w:rFonts w:ascii="Times New Roman" w:hAnsi="Times New Roman" w:cs="Times New Roman"/>
          <w:b/>
          <w:color w:val="0000FF"/>
          <w:sz w:val="24"/>
          <w:szCs w:val="24"/>
          <w:u w:val="single"/>
          <w:lang w:val="vi-VN"/>
        </w:rPr>
        <w:t>A</w:t>
      </w:r>
      <w:r w:rsidRPr="00584FBF">
        <w:rPr>
          <w:rFonts w:ascii="Times New Roman" w:hAnsi="Times New Roman" w:cs="Times New Roman"/>
          <w:b/>
          <w:color w:val="0000FF"/>
          <w:sz w:val="24"/>
          <w:szCs w:val="24"/>
          <w:lang w:val="vi-VN"/>
        </w:rPr>
        <w:t xml:space="preserve">. </w:t>
      </w:r>
      <w:r w:rsidRPr="00584FBF">
        <w:rPr>
          <w:rFonts w:ascii="Times New Roman" w:hAnsi="Times New Roman" w:cs="Times New Roman"/>
          <w:position w:val="-6"/>
          <w:sz w:val="24"/>
          <w:szCs w:val="24"/>
        </w:rPr>
        <w:object w:dxaOrig="1460" w:dyaOrig="350">
          <v:shape id="_x0000_i2397" type="#_x0000_t75" style="width:73.1pt;height:17.7pt" o:ole="">
            <v:imagedata r:id="rId2694" o:title=""/>
          </v:shape>
          <o:OLEObject Type="Embed" ProgID="Equation.DSMT4" ShapeID="_x0000_i2397" DrawAspect="Content" ObjectID="_1794818249" r:id="rId2695"/>
        </w:object>
      </w:r>
      <w:r w:rsidRPr="00584FBF">
        <w:rPr>
          <w:rFonts w:ascii="Times New Roman" w:hAnsi="Times New Roman" w:cs="Times New Roman"/>
          <w:sz w:val="24"/>
          <w:szCs w:val="24"/>
          <w:lang w:val="vi-VN"/>
        </w:rPr>
        <w:t>.</w:t>
      </w:r>
      <w:r w:rsidRPr="00584FBF">
        <w:rPr>
          <w:rFonts w:ascii="Times New Roman" w:hAnsi="Times New Roman" w:cs="Times New Roman"/>
          <w:sz w:val="24"/>
          <w:szCs w:val="24"/>
          <w:lang w:val="vi-VN"/>
        </w:rPr>
        <w:tab/>
      </w:r>
      <w:r w:rsidRPr="00584FBF">
        <w:rPr>
          <w:rFonts w:ascii="Times New Roman" w:hAnsi="Times New Roman" w:cs="Times New Roman"/>
          <w:b/>
          <w:color w:val="0000FF"/>
          <w:sz w:val="24"/>
          <w:szCs w:val="24"/>
          <w:lang w:val="vi-VN"/>
        </w:rPr>
        <w:t xml:space="preserve">B. </w:t>
      </w:r>
      <w:r w:rsidRPr="00584FBF">
        <w:rPr>
          <w:rFonts w:ascii="Times New Roman" w:hAnsi="Times New Roman" w:cs="Times New Roman"/>
          <w:position w:val="-6"/>
          <w:sz w:val="24"/>
          <w:szCs w:val="24"/>
        </w:rPr>
        <w:object w:dxaOrig="1530" w:dyaOrig="350">
          <v:shape id="_x0000_i2398" type="#_x0000_t75" style="width:76.45pt;height:17.7pt" o:ole="">
            <v:imagedata r:id="rId2696" o:title=""/>
          </v:shape>
          <o:OLEObject Type="Embed" ProgID="Equation.DSMT4" ShapeID="_x0000_i2398" DrawAspect="Content" ObjectID="_1794818250" r:id="rId2697"/>
        </w:object>
      </w:r>
      <w:r w:rsidRPr="00584FBF">
        <w:rPr>
          <w:rFonts w:ascii="Times New Roman" w:hAnsi="Times New Roman" w:cs="Times New Roman"/>
          <w:sz w:val="24"/>
          <w:szCs w:val="24"/>
          <w:lang w:val="vi-VN"/>
        </w:rPr>
        <w:t>.</w:t>
      </w:r>
      <w:r w:rsidRPr="00584FBF">
        <w:rPr>
          <w:rFonts w:ascii="Times New Roman" w:hAnsi="Times New Roman" w:cs="Times New Roman"/>
          <w:sz w:val="24"/>
          <w:szCs w:val="24"/>
          <w:lang w:val="vi-VN"/>
        </w:rPr>
        <w:tab/>
      </w:r>
      <w:r w:rsidRPr="00584FBF">
        <w:rPr>
          <w:rFonts w:ascii="Times New Roman" w:hAnsi="Times New Roman" w:cs="Times New Roman"/>
          <w:b/>
          <w:color w:val="0000FF"/>
          <w:sz w:val="24"/>
          <w:szCs w:val="24"/>
          <w:lang w:val="vi-VN"/>
        </w:rPr>
        <w:t xml:space="preserve">C. </w:t>
      </w:r>
      <w:r w:rsidRPr="00584FBF">
        <w:rPr>
          <w:rFonts w:ascii="Times New Roman" w:hAnsi="Times New Roman" w:cs="Times New Roman"/>
          <w:position w:val="-6"/>
          <w:sz w:val="24"/>
          <w:szCs w:val="24"/>
        </w:rPr>
        <w:object w:dxaOrig="1480" w:dyaOrig="350">
          <v:shape id="_x0000_i2399" type="#_x0000_t75" style="width:74.2pt;height:17.7pt" o:ole="">
            <v:imagedata r:id="rId2698" o:title=""/>
          </v:shape>
          <o:OLEObject Type="Embed" ProgID="Equation.DSMT4" ShapeID="_x0000_i2399" DrawAspect="Content" ObjectID="_1794818251" r:id="rId2699"/>
        </w:object>
      </w:r>
      <w:r w:rsidRPr="00584FBF">
        <w:rPr>
          <w:rFonts w:ascii="Times New Roman" w:hAnsi="Times New Roman" w:cs="Times New Roman"/>
          <w:sz w:val="24"/>
          <w:szCs w:val="24"/>
          <w:lang w:val="vi-VN"/>
        </w:rPr>
        <w:t>.</w:t>
      </w:r>
      <w:r w:rsidRPr="00584FBF">
        <w:rPr>
          <w:rFonts w:ascii="Times New Roman" w:hAnsi="Times New Roman" w:cs="Times New Roman"/>
          <w:sz w:val="24"/>
          <w:szCs w:val="24"/>
          <w:lang w:val="vi-VN"/>
        </w:rPr>
        <w:tab/>
      </w:r>
      <w:r w:rsidRPr="00584FBF">
        <w:rPr>
          <w:rFonts w:ascii="Times New Roman" w:hAnsi="Times New Roman" w:cs="Times New Roman"/>
          <w:b/>
          <w:color w:val="0000FF"/>
          <w:sz w:val="24"/>
          <w:szCs w:val="24"/>
          <w:lang w:val="vi-VN"/>
        </w:rPr>
        <w:t xml:space="preserve">D. </w:t>
      </w:r>
      <w:r w:rsidRPr="00584FBF">
        <w:rPr>
          <w:rFonts w:ascii="Times New Roman" w:hAnsi="Times New Roman" w:cs="Times New Roman"/>
          <w:position w:val="-6"/>
          <w:sz w:val="24"/>
          <w:szCs w:val="24"/>
        </w:rPr>
        <w:object w:dxaOrig="1440" w:dyaOrig="350">
          <v:shape id="_x0000_i2400" type="#_x0000_t75" style="width:1in;height:17.7pt" o:ole="">
            <v:imagedata r:id="rId2700" o:title=""/>
          </v:shape>
          <o:OLEObject Type="Embed" ProgID="Equation.DSMT4" ShapeID="_x0000_i2400" DrawAspect="Content" ObjectID="_1794818252" r:id="rId2701"/>
        </w:object>
      </w:r>
      <w:r w:rsidRPr="00584FBF">
        <w:rPr>
          <w:rFonts w:ascii="Times New Roman" w:hAnsi="Times New Roman" w:cs="Times New Roman"/>
          <w:sz w:val="24"/>
          <w:szCs w:val="24"/>
          <w:lang w:val="vi-VN"/>
        </w:rPr>
        <w:t>.</w:t>
      </w:r>
    </w:p>
    <w:p w:rsidR="00584FBF" w:rsidRPr="00584FBF" w:rsidRDefault="00584FBF" w:rsidP="00584FBF">
      <w:pPr>
        <w:tabs>
          <w:tab w:val="left" w:pos="992"/>
        </w:tabs>
        <w:spacing w:before="40" w:after="40"/>
        <w:ind w:left="992" w:hanging="992"/>
        <w:jc w:val="both"/>
        <w:rPr>
          <w:rFonts w:ascii="Times New Roman" w:hAnsi="Times New Roman" w:cs="Times New Roman"/>
          <w:sz w:val="24"/>
          <w:szCs w:val="24"/>
          <w:lang w:val="vi-VN"/>
        </w:rPr>
      </w:pPr>
      <w:r w:rsidRPr="00584FBF">
        <w:rPr>
          <w:rFonts w:ascii="Times New Roman" w:hAnsi="Times New Roman" w:cs="Times New Roman"/>
          <w:b/>
          <w:color w:val="0000FF"/>
          <w:sz w:val="24"/>
          <w:szCs w:val="24"/>
          <w:lang w:val="vi-VN"/>
        </w:rPr>
        <w:t>Câu 12:</w:t>
      </w:r>
      <w:r w:rsidRPr="00584FBF">
        <w:rPr>
          <w:rFonts w:ascii="Times New Roman" w:hAnsi="Times New Roman" w:cs="Times New Roman"/>
          <w:b/>
          <w:color w:val="0000FF"/>
          <w:sz w:val="24"/>
          <w:szCs w:val="24"/>
          <w:lang w:val="vi-VN"/>
        </w:rPr>
        <w:tab/>
      </w:r>
      <w:r w:rsidRPr="00584FBF">
        <w:rPr>
          <w:rFonts w:ascii="Times New Roman" w:hAnsi="Times New Roman" w:cs="Times New Roman"/>
          <w:sz w:val="24"/>
          <w:szCs w:val="24"/>
          <w:lang w:val="vi-VN"/>
        </w:rPr>
        <w:t xml:space="preserve">Cho tam giác </w:t>
      </w:r>
      <w:r w:rsidRPr="00584FBF">
        <w:rPr>
          <w:rFonts w:ascii="Times New Roman" w:hAnsi="Times New Roman" w:cs="Times New Roman"/>
          <w:position w:val="-6"/>
          <w:sz w:val="24"/>
          <w:szCs w:val="24"/>
        </w:rPr>
        <w:object w:dxaOrig="550" w:dyaOrig="290">
          <v:shape id="_x0000_i2401" type="#_x0000_t75" style="width:27.7pt;height:14.4pt" o:ole="">
            <v:imagedata r:id="rId2702" o:title=""/>
          </v:shape>
          <o:OLEObject Type="Embed" ProgID="Equation.DSMT4" ShapeID="_x0000_i2401" DrawAspect="Content" ObjectID="_1794818253" r:id="rId2703"/>
        </w:object>
      </w:r>
      <w:r w:rsidRPr="00584FBF">
        <w:rPr>
          <w:rFonts w:ascii="Times New Roman" w:hAnsi="Times New Roman" w:cs="Times New Roman"/>
          <w:sz w:val="24"/>
          <w:szCs w:val="24"/>
          <w:lang w:val="vi-VN"/>
        </w:rPr>
        <w:t xml:space="preserve">, trọng tâm là </w:t>
      </w:r>
      <w:r w:rsidRPr="00584FBF">
        <w:rPr>
          <w:rFonts w:ascii="Times New Roman" w:hAnsi="Times New Roman" w:cs="Times New Roman"/>
          <w:position w:val="-6"/>
          <w:sz w:val="24"/>
          <w:szCs w:val="24"/>
        </w:rPr>
        <w:object w:dxaOrig="260" w:dyaOrig="290">
          <v:shape id="_x0000_i2402" type="#_x0000_t75" style="width:13.3pt;height:14.4pt" o:ole="">
            <v:imagedata r:id="rId2704" o:title=""/>
          </v:shape>
          <o:OLEObject Type="Embed" ProgID="Equation.DSMT4" ShapeID="_x0000_i2402" DrawAspect="Content" ObjectID="_1794818254" r:id="rId2705"/>
        </w:object>
      </w:r>
      <w:r w:rsidRPr="00584FBF">
        <w:rPr>
          <w:rFonts w:ascii="Times New Roman" w:hAnsi="Times New Roman" w:cs="Times New Roman"/>
          <w:sz w:val="24"/>
          <w:szCs w:val="24"/>
          <w:lang w:val="vi-VN"/>
        </w:rPr>
        <w:t>. Phát biểu nào là đúng?</w:t>
      </w:r>
    </w:p>
    <w:p w:rsidR="00584FBF" w:rsidRPr="00584FBF" w:rsidRDefault="00584FBF" w:rsidP="00584FBF">
      <w:pPr>
        <w:tabs>
          <w:tab w:val="left" w:pos="3402"/>
          <w:tab w:val="left" w:pos="5669"/>
          <w:tab w:val="left" w:pos="7937"/>
        </w:tabs>
        <w:spacing w:before="40" w:after="40"/>
        <w:ind w:left="992"/>
        <w:jc w:val="both"/>
        <w:rPr>
          <w:rFonts w:ascii="Times New Roman" w:hAnsi="Times New Roman" w:cs="Times New Roman"/>
          <w:sz w:val="24"/>
          <w:szCs w:val="24"/>
          <w:lang w:val="vi-VN"/>
        </w:rPr>
      </w:pPr>
      <w:r w:rsidRPr="00584FBF">
        <w:rPr>
          <w:rFonts w:ascii="Times New Roman" w:hAnsi="Times New Roman" w:cs="Times New Roman"/>
          <w:b/>
          <w:color w:val="0000FF"/>
          <w:sz w:val="24"/>
          <w:szCs w:val="24"/>
          <w:lang w:val="vi-VN"/>
        </w:rPr>
        <w:t xml:space="preserve">A. </w:t>
      </w:r>
      <w:r w:rsidRPr="00584FBF">
        <w:rPr>
          <w:rFonts w:ascii="Times New Roman" w:hAnsi="Times New Roman" w:cs="Times New Roman"/>
          <w:position w:val="-18"/>
          <w:sz w:val="24"/>
          <w:szCs w:val="24"/>
        </w:rPr>
        <w:object w:dxaOrig="1580" w:dyaOrig="470">
          <v:shape id="_x0000_i2403" type="#_x0000_t75" style="width:78.65pt;height:23.25pt" o:ole="">
            <v:imagedata r:id="rId2706" o:title=""/>
          </v:shape>
          <o:OLEObject Type="Embed" ProgID="Equation.DSMT4" ShapeID="_x0000_i2403" DrawAspect="Content" ObjectID="_1794818255" r:id="rId2707"/>
        </w:object>
      </w:r>
      <w:r w:rsidRPr="00584FBF">
        <w:rPr>
          <w:rFonts w:ascii="Times New Roman" w:hAnsi="Times New Roman" w:cs="Times New Roman"/>
          <w:sz w:val="24"/>
          <w:szCs w:val="24"/>
          <w:lang w:val="vi-VN"/>
        </w:rPr>
        <w:t>.</w:t>
      </w:r>
      <w:r w:rsidRPr="00584FBF">
        <w:rPr>
          <w:rFonts w:ascii="Times New Roman" w:hAnsi="Times New Roman" w:cs="Times New Roman"/>
          <w:sz w:val="24"/>
          <w:szCs w:val="24"/>
          <w:lang w:val="vi-VN"/>
        </w:rPr>
        <w:tab/>
      </w:r>
      <w:r w:rsidRPr="00584FBF">
        <w:rPr>
          <w:rFonts w:ascii="Times New Roman" w:hAnsi="Times New Roman" w:cs="Times New Roman"/>
          <w:sz w:val="24"/>
          <w:szCs w:val="24"/>
          <w:lang w:val="vi-VN"/>
        </w:rPr>
        <w:tab/>
      </w:r>
      <w:r w:rsidRPr="00584FBF">
        <w:rPr>
          <w:rFonts w:ascii="Times New Roman" w:hAnsi="Times New Roman" w:cs="Times New Roman"/>
          <w:b/>
          <w:color w:val="0000FF"/>
          <w:sz w:val="24"/>
          <w:szCs w:val="24"/>
          <w:lang w:val="vi-VN"/>
        </w:rPr>
        <w:t xml:space="preserve">B. </w:t>
      </w:r>
      <w:r w:rsidRPr="00584FBF">
        <w:rPr>
          <w:rFonts w:ascii="Times New Roman" w:hAnsi="Times New Roman" w:cs="Times New Roman"/>
          <w:position w:val="-18"/>
          <w:sz w:val="24"/>
          <w:szCs w:val="24"/>
        </w:rPr>
        <w:object w:dxaOrig="2070" w:dyaOrig="470">
          <v:shape id="_x0000_i2404" type="#_x0000_t75" style="width:103pt;height:23.25pt" o:ole="">
            <v:imagedata r:id="rId2708" o:title=""/>
          </v:shape>
          <o:OLEObject Type="Embed" ProgID="Equation.DSMT4" ShapeID="_x0000_i2404" DrawAspect="Content" ObjectID="_1794818256" r:id="rId2709"/>
        </w:object>
      </w:r>
      <w:r w:rsidRPr="00584FBF">
        <w:rPr>
          <w:rFonts w:ascii="Times New Roman" w:hAnsi="Times New Roman" w:cs="Times New Roman"/>
          <w:sz w:val="24"/>
          <w:szCs w:val="24"/>
          <w:lang w:val="vi-VN"/>
        </w:rPr>
        <w:t>.</w:t>
      </w:r>
      <w:r w:rsidRPr="00584FBF">
        <w:rPr>
          <w:rFonts w:ascii="Times New Roman" w:hAnsi="Times New Roman" w:cs="Times New Roman"/>
          <w:sz w:val="24"/>
          <w:szCs w:val="24"/>
          <w:lang w:val="vi-VN"/>
        </w:rPr>
        <w:tab/>
      </w:r>
    </w:p>
    <w:p w:rsidR="00584FBF" w:rsidRPr="00584FBF" w:rsidRDefault="00584FBF" w:rsidP="00584FBF">
      <w:pPr>
        <w:tabs>
          <w:tab w:val="left" w:pos="3402"/>
          <w:tab w:val="left" w:pos="5669"/>
          <w:tab w:val="left" w:pos="7937"/>
        </w:tabs>
        <w:spacing w:before="40" w:after="40"/>
        <w:ind w:left="992"/>
        <w:jc w:val="both"/>
        <w:rPr>
          <w:rFonts w:ascii="Times New Roman" w:hAnsi="Times New Roman" w:cs="Times New Roman"/>
          <w:sz w:val="24"/>
          <w:szCs w:val="24"/>
          <w:lang w:val="vi-VN"/>
        </w:rPr>
      </w:pPr>
      <w:r w:rsidRPr="00584FBF">
        <w:rPr>
          <w:rFonts w:ascii="Times New Roman" w:hAnsi="Times New Roman" w:cs="Times New Roman"/>
          <w:b/>
          <w:color w:val="0000FF"/>
          <w:sz w:val="24"/>
          <w:szCs w:val="24"/>
          <w:lang w:val="vi-VN"/>
        </w:rPr>
        <w:t xml:space="preserve">C. </w:t>
      </w:r>
      <w:r w:rsidRPr="00584FBF">
        <w:rPr>
          <w:rFonts w:ascii="Times New Roman" w:hAnsi="Times New Roman" w:cs="Times New Roman"/>
          <w:position w:val="-18"/>
          <w:sz w:val="24"/>
          <w:szCs w:val="24"/>
        </w:rPr>
        <w:object w:dxaOrig="1580" w:dyaOrig="470">
          <v:shape id="_x0000_i2405" type="#_x0000_t75" style="width:78.65pt;height:23.25pt" o:ole="">
            <v:imagedata r:id="rId2710" o:title=""/>
          </v:shape>
          <o:OLEObject Type="Embed" ProgID="Equation.DSMT4" ShapeID="_x0000_i2405" DrawAspect="Content" ObjectID="_1794818257" r:id="rId2711"/>
        </w:object>
      </w:r>
      <w:r w:rsidRPr="00584FBF">
        <w:rPr>
          <w:rFonts w:ascii="Times New Roman" w:hAnsi="Times New Roman" w:cs="Times New Roman"/>
          <w:sz w:val="24"/>
          <w:szCs w:val="24"/>
          <w:lang w:val="vi-VN"/>
        </w:rPr>
        <w:t>.</w:t>
      </w:r>
      <w:r w:rsidRPr="00584FBF">
        <w:rPr>
          <w:rFonts w:ascii="Times New Roman" w:hAnsi="Times New Roman" w:cs="Times New Roman"/>
          <w:sz w:val="24"/>
          <w:szCs w:val="24"/>
          <w:lang w:val="vi-VN"/>
        </w:rPr>
        <w:tab/>
      </w:r>
      <w:r w:rsidRPr="00584FBF">
        <w:rPr>
          <w:rFonts w:ascii="Times New Roman" w:hAnsi="Times New Roman" w:cs="Times New Roman"/>
          <w:sz w:val="24"/>
          <w:szCs w:val="24"/>
          <w:lang w:val="vi-VN"/>
        </w:rPr>
        <w:tab/>
      </w:r>
      <w:r w:rsidRPr="00584FBF">
        <w:rPr>
          <w:rFonts w:ascii="Times New Roman" w:hAnsi="Times New Roman" w:cs="Times New Roman"/>
          <w:b/>
          <w:color w:val="0000FF"/>
          <w:sz w:val="24"/>
          <w:szCs w:val="24"/>
          <w:u w:val="single"/>
          <w:lang w:val="vi-VN"/>
        </w:rPr>
        <w:t>D</w:t>
      </w:r>
      <w:r w:rsidRPr="00584FBF">
        <w:rPr>
          <w:rFonts w:ascii="Times New Roman" w:hAnsi="Times New Roman" w:cs="Times New Roman"/>
          <w:b/>
          <w:color w:val="0000FF"/>
          <w:sz w:val="24"/>
          <w:szCs w:val="24"/>
          <w:lang w:val="vi-VN"/>
        </w:rPr>
        <w:t xml:space="preserve">. </w:t>
      </w:r>
      <w:r w:rsidRPr="00584FBF">
        <w:rPr>
          <w:rFonts w:ascii="Times New Roman" w:hAnsi="Times New Roman" w:cs="Times New Roman"/>
          <w:position w:val="-18"/>
          <w:sz w:val="24"/>
          <w:szCs w:val="24"/>
        </w:rPr>
        <w:object w:dxaOrig="1900" w:dyaOrig="470">
          <v:shape id="_x0000_i2406" type="#_x0000_t75" style="width:95.25pt;height:23.25pt" o:ole="">
            <v:imagedata r:id="rId2712" o:title=""/>
          </v:shape>
          <o:OLEObject Type="Embed" ProgID="Equation.DSMT4" ShapeID="_x0000_i2406" DrawAspect="Content" ObjectID="_1794818258" r:id="rId2713"/>
        </w:object>
      </w:r>
      <w:r w:rsidRPr="00584FBF">
        <w:rPr>
          <w:rFonts w:ascii="Times New Roman" w:hAnsi="Times New Roman" w:cs="Times New Roman"/>
          <w:sz w:val="24"/>
          <w:szCs w:val="24"/>
          <w:lang w:val="vi-VN"/>
        </w:rPr>
        <w:t>.</w:t>
      </w:r>
    </w:p>
    <w:p w:rsidR="00584FBF" w:rsidRPr="00584FBF" w:rsidRDefault="00584FBF" w:rsidP="00584FBF">
      <w:pPr>
        <w:tabs>
          <w:tab w:val="left" w:pos="992"/>
        </w:tabs>
        <w:spacing w:before="40" w:after="40"/>
        <w:ind w:left="992" w:hanging="992"/>
        <w:jc w:val="both"/>
        <w:rPr>
          <w:rFonts w:ascii="Times New Roman" w:hAnsi="Times New Roman" w:cs="Times New Roman"/>
          <w:sz w:val="24"/>
          <w:szCs w:val="24"/>
          <w:lang w:val="vi-VN"/>
        </w:rPr>
      </w:pPr>
      <w:r w:rsidRPr="00584FBF">
        <w:rPr>
          <w:rFonts w:ascii="Times New Roman" w:hAnsi="Times New Roman" w:cs="Times New Roman"/>
          <w:b/>
          <w:color w:val="0000FF"/>
          <w:sz w:val="24"/>
          <w:szCs w:val="24"/>
          <w:lang w:val="vi-VN"/>
        </w:rPr>
        <w:t>Câu 13:</w:t>
      </w:r>
      <w:r w:rsidRPr="00584FBF">
        <w:rPr>
          <w:rFonts w:ascii="Times New Roman" w:hAnsi="Times New Roman" w:cs="Times New Roman"/>
          <w:b/>
          <w:color w:val="0000FF"/>
          <w:sz w:val="24"/>
          <w:szCs w:val="24"/>
          <w:lang w:val="vi-VN"/>
        </w:rPr>
        <w:tab/>
      </w:r>
      <w:r w:rsidRPr="00584FBF">
        <w:rPr>
          <w:rFonts w:ascii="Times New Roman" w:hAnsi="Times New Roman" w:cs="Times New Roman"/>
          <w:sz w:val="24"/>
          <w:szCs w:val="24"/>
          <w:lang w:val="vi-VN"/>
        </w:rPr>
        <w:t xml:space="preserve">Cho hình bình hành </w:t>
      </w:r>
      <w:r w:rsidRPr="00584FBF">
        <w:rPr>
          <w:rFonts w:ascii="Times New Roman" w:hAnsi="Times New Roman" w:cs="Times New Roman"/>
          <w:position w:val="-6"/>
          <w:sz w:val="24"/>
          <w:szCs w:val="24"/>
        </w:rPr>
        <w:object w:dxaOrig="740" w:dyaOrig="290">
          <v:shape id="_x0000_i2407" type="#_x0000_t75" style="width:36.55pt;height:14.4pt" o:ole="">
            <v:imagedata r:id="rId2714" o:title=""/>
          </v:shape>
          <o:OLEObject Type="Embed" ProgID="Equation.DSMT4" ShapeID="_x0000_i2407" DrawAspect="Content" ObjectID="_1794818259" r:id="rId2715"/>
        </w:object>
      </w:r>
      <w:r w:rsidRPr="00584FBF">
        <w:rPr>
          <w:rFonts w:ascii="Times New Roman" w:hAnsi="Times New Roman" w:cs="Times New Roman"/>
          <w:sz w:val="24"/>
          <w:szCs w:val="24"/>
          <w:lang w:val="vi-VN"/>
        </w:rPr>
        <w:t>tâm O. Đẳng thức nào sau đây đúng?</w:t>
      </w:r>
    </w:p>
    <w:p w:rsidR="00584FBF" w:rsidRPr="00584FBF" w:rsidRDefault="00584FBF" w:rsidP="00584FBF">
      <w:pPr>
        <w:tabs>
          <w:tab w:val="left" w:pos="3402"/>
          <w:tab w:val="left" w:pos="5669"/>
          <w:tab w:val="left" w:pos="7937"/>
        </w:tabs>
        <w:spacing w:before="40" w:after="40"/>
        <w:ind w:left="992"/>
        <w:jc w:val="both"/>
        <w:rPr>
          <w:rFonts w:ascii="Times New Roman" w:hAnsi="Times New Roman" w:cs="Times New Roman"/>
          <w:sz w:val="24"/>
          <w:szCs w:val="24"/>
          <w:lang w:val="vi-VN"/>
        </w:rPr>
      </w:pPr>
      <w:r w:rsidRPr="00584FBF">
        <w:rPr>
          <w:rFonts w:ascii="Times New Roman" w:hAnsi="Times New Roman" w:cs="Times New Roman"/>
          <w:b/>
          <w:color w:val="0000FF"/>
          <w:sz w:val="24"/>
          <w:szCs w:val="24"/>
          <w:lang w:val="vi-VN"/>
        </w:rPr>
        <w:t xml:space="preserve">A. </w:t>
      </w:r>
      <w:r w:rsidRPr="00584FBF">
        <w:rPr>
          <w:rFonts w:ascii="Times New Roman" w:hAnsi="Times New Roman" w:cs="Times New Roman"/>
          <w:position w:val="-6"/>
          <w:sz w:val="24"/>
          <w:szCs w:val="24"/>
        </w:rPr>
        <w:object w:dxaOrig="2430" w:dyaOrig="350">
          <v:shape id="_x0000_i2408" type="#_x0000_t75" style="width:121.85pt;height:17.7pt" o:ole="">
            <v:imagedata r:id="rId2716" o:title=""/>
          </v:shape>
          <o:OLEObject Type="Embed" ProgID="Equation.DSMT4" ShapeID="_x0000_i2408" DrawAspect="Content" ObjectID="_1794818260" r:id="rId2717"/>
        </w:object>
      </w:r>
      <w:r w:rsidRPr="00584FBF">
        <w:rPr>
          <w:rFonts w:ascii="Times New Roman" w:hAnsi="Times New Roman" w:cs="Times New Roman"/>
          <w:sz w:val="24"/>
          <w:szCs w:val="24"/>
          <w:lang w:val="vi-VN"/>
        </w:rPr>
        <w:t>.</w:t>
      </w:r>
      <w:r w:rsidRPr="00584FBF">
        <w:rPr>
          <w:rFonts w:ascii="Times New Roman" w:hAnsi="Times New Roman" w:cs="Times New Roman"/>
          <w:sz w:val="24"/>
          <w:szCs w:val="24"/>
          <w:lang w:val="vi-VN"/>
        </w:rPr>
        <w:tab/>
      </w:r>
      <w:r w:rsidRPr="00584FBF">
        <w:rPr>
          <w:rFonts w:ascii="Times New Roman" w:hAnsi="Times New Roman" w:cs="Times New Roman"/>
          <w:b/>
          <w:color w:val="0000FF"/>
          <w:sz w:val="24"/>
          <w:szCs w:val="24"/>
          <w:u w:val="single"/>
          <w:lang w:val="vi-VN"/>
        </w:rPr>
        <w:t>B</w:t>
      </w:r>
      <w:r w:rsidRPr="00584FBF">
        <w:rPr>
          <w:rFonts w:ascii="Times New Roman" w:hAnsi="Times New Roman" w:cs="Times New Roman"/>
          <w:b/>
          <w:color w:val="0000FF"/>
          <w:sz w:val="24"/>
          <w:szCs w:val="24"/>
          <w:lang w:val="vi-VN"/>
        </w:rPr>
        <w:t xml:space="preserve">. </w:t>
      </w:r>
      <w:r w:rsidRPr="00584FBF">
        <w:rPr>
          <w:rFonts w:ascii="Times New Roman" w:hAnsi="Times New Roman" w:cs="Times New Roman"/>
          <w:position w:val="-6"/>
          <w:sz w:val="24"/>
          <w:szCs w:val="24"/>
        </w:rPr>
        <w:object w:dxaOrig="2430" w:dyaOrig="350">
          <v:shape id="_x0000_i2409" type="#_x0000_t75" style="width:121.85pt;height:17.7pt" o:ole="">
            <v:imagedata r:id="rId2718" o:title=""/>
          </v:shape>
          <o:OLEObject Type="Embed" ProgID="Equation.DSMT4" ShapeID="_x0000_i2409" DrawAspect="Content" ObjectID="_1794818261" r:id="rId2719"/>
        </w:object>
      </w:r>
      <w:r w:rsidRPr="00584FBF">
        <w:rPr>
          <w:rFonts w:ascii="Times New Roman" w:hAnsi="Times New Roman" w:cs="Times New Roman"/>
          <w:sz w:val="24"/>
          <w:szCs w:val="24"/>
          <w:lang w:val="vi-VN"/>
        </w:rPr>
        <w:t>.</w:t>
      </w:r>
    </w:p>
    <w:p w:rsidR="00584FBF" w:rsidRPr="00584FBF" w:rsidRDefault="00584FBF" w:rsidP="00584FBF">
      <w:pPr>
        <w:tabs>
          <w:tab w:val="left" w:pos="3402"/>
          <w:tab w:val="left" w:pos="5669"/>
          <w:tab w:val="left" w:pos="7937"/>
        </w:tabs>
        <w:spacing w:before="40" w:after="40"/>
        <w:ind w:left="992"/>
        <w:jc w:val="both"/>
        <w:rPr>
          <w:rFonts w:ascii="Times New Roman" w:hAnsi="Times New Roman" w:cs="Times New Roman"/>
          <w:sz w:val="24"/>
          <w:szCs w:val="24"/>
          <w:lang w:val="vi-VN"/>
        </w:rPr>
      </w:pPr>
      <w:r w:rsidRPr="00584FBF">
        <w:rPr>
          <w:rFonts w:ascii="Times New Roman" w:hAnsi="Times New Roman" w:cs="Times New Roman"/>
          <w:b/>
          <w:color w:val="0000FF"/>
          <w:sz w:val="24"/>
          <w:szCs w:val="24"/>
          <w:lang w:val="vi-VN"/>
        </w:rPr>
        <w:t xml:space="preserve">C. </w:t>
      </w:r>
      <w:r w:rsidRPr="00584FBF">
        <w:rPr>
          <w:rFonts w:ascii="Times New Roman" w:hAnsi="Times New Roman" w:cs="Times New Roman"/>
          <w:position w:val="-6"/>
          <w:sz w:val="24"/>
          <w:szCs w:val="24"/>
        </w:rPr>
        <w:object w:dxaOrig="2430" w:dyaOrig="350">
          <v:shape id="_x0000_i2410" type="#_x0000_t75" style="width:121.85pt;height:17.7pt" o:ole="">
            <v:imagedata r:id="rId2720" o:title=""/>
          </v:shape>
          <o:OLEObject Type="Embed" ProgID="Equation.DSMT4" ShapeID="_x0000_i2410" DrawAspect="Content" ObjectID="_1794818262" r:id="rId2721"/>
        </w:object>
      </w:r>
      <w:r w:rsidRPr="00584FBF">
        <w:rPr>
          <w:rFonts w:ascii="Times New Roman" w:hAnsi="Times New Roman" w:cs="Times New Roman"/>
          <w:sz w:val="24"/>
          <w:szCs w:val="24"/>
          <w:lang w:val="vi-VN"/>
        </w:rPr>
        <w:t>.</w:t>
      </w:r>
      <w:r w:rsidRPr="00584FBF">
        <w:rPr>
          <w:rFonts w:ascii="Times New Roman" w:hAnsi="Times New Roman" w:cs="Times New Roman"/>
          <w:sz w:val="24"/>
          <w:szCs w:val="24"/>
          <w:lang w:val="vi-VN"/>
        </w:rPr>
        <w:tab/>
      </w:r>
      <w:r w:rsidRPr="00584FBF">
        <w:rPr>
          <w:rFonts w:ascii="Times New Roman" w:hAnsi="Times New Roman" w:cs="Times New Roman"/>
          <w:b/>
          <w:color w:val="0000FF"/>
          <w:sz w:val="24"/>
          <w:szCs w:val="24"/>
          <w:lang w:val="vi-VN"/>
        </w:rPr>
        <w:t xml:space="preserve">D. </w:t>
      </w:r>
      <w:r w:rsidRPr="00584FBF">
        <w:rPr>
          <w:rFonts w:ascii="Times New Roman" w:hAnsi="Times New Roman" w:cs="Times New Roman"/>
          <w:position w:val="-6"/>
          <w:sz w:val="24"/>
          <w:szCs w:val="24"/>
        </w:rPr>
        <w:object w:dxaOrig="2380" w:dyaOrig="350">
          <v:shape id="_x0000_i2411" type="#_x0000_t75" style="width:118.5pt;height:17.7pt" o:ole="">
            <v:imagedata r:id="rId2722" o:title=""/>
          </v:shape>
          <o:OLEObject Type="Embed" ProgID="Equation.DSMT4" ShapeID="_x0000_i2411" DrawAspect="Content" ObjectID="_1794818263" r:id="rId2723"/>
        </w:object>
      </w:r>
      <w:r w:rsidRPr="00584FBF">
        <w:rPr>
          <w:rFonts w:ascii="Times New Roman" w:hAnsi="Times New Roman" w:cs="Times New Roman"/>
          <w:sz w:val="24"/>
          <w:szCs w:val="24"/>
          <w:lang w:val="vi-VN"/>
        </w:rPr>
        <w:t>.</w:t>
      </w:r>
    </w:p>
    <w:p w:rsidR="00584FBF" w:rsidRPr="00584FBF" w:rsidRDefault="00584FBF" w:rsidP="00584FBF">
      <w:pPr>
        <w:tabs>
          <w:tab w:val="left" w:pos="992"/>
        </w:tabs>
        <w:spacing w:before="40" w:after="40"/>
        <w:ind w:left="992" w:hanging="992"/>
        <w:jc w:val="both"/>
        <w:rPr>
          <w:rFonts w:ascii="Times New Roman" w:hAnsi="Times New Roman" w:cs="Times New Roman"/>
          <w:sz w:val="24"/>
          <w:szCs w:val="24"/>
          <w:lang w:val="vi-VN"/>
        </w:rPr>
      </w:pPr>
      <w:r w:rsidRPr="00584FBF">
        <w:rPr>
          <w:rFonts w:ascii="Times New Roman" w:hAnsi="Times New Roman" w:cs="Times New Roman"/>
          <w:b/>
          <w:color w:val="0000FF"/>
          <w:sz w:val="24"/>
          <w:szCs w:val="24"/>
          <w:lang w:val="vi-VN"/>
        </w:rPr>
        <w:t>Câu 14:</w:t>
      </w:r>
      <w:r w:rsidRPr="00584FBF">
        <w:rPr>
          <w:rFonts w:ascii="Times New Roman" w:hAnsi="Times New Roman" w:cs="Times New Roman"/>
          <w:b/>
          <w:color w:val="0000FF"/>
          <w:sz w:val="24"/>
          <w:szCs w:val="24"/>
          <w:lang w:val="vi-VN"/>
        </w:rPr>
        <w:tab/>
      </w:r>
      <w:r w:rsidRPr="00584FBF">
        <w:rPr>
          <w:rFonts w:ascii="Times New Roman" w:hAnsi="Times New Roman" w:cs="Times New Roman"/>
          <w:sz w:val="24"/>
          <w:szCs w:val="24"/>
          <w:lang w:val="vi-VN"/>
        </w:rPr>
        <w:t>Cho 4 điểm</w:t>
      </w:r>
      <w:r w:rsidRPr="00584FBF">
        <w:rPr>
          <w:rFonts w:ascii="Times New Roman" w:hAnsi="Times New Roman" w:cs="Times New Roman"/>
          <w:position w:val="-10"/>
          <w:sz w:val="24"/>
          <w:szCs w:val="24"/>
        </w:rPr>
        <w:object w:dxaOrig="1200" w:dyaOrig="310">
          <v:shape id="_x0000_i2412" type="#_x0000_t75" style="width:59.8pt;height:15.5pt" o:ole="">
            <v:imagedata r:id="rId2724" o:title=""/>
          </v:shape>
          <o:OLEObject Type="Embed" ProgID="Equation.DSMT4" ShapeID="_x0000_i2412" DrawAspect="Content" ObjectID="_1794818264" r:id="rId2725"/>
        </w:object>
      </w:r>
      <w:r w:rsidRPr="00584FBF">
        <w:rPr>
          <w:rFonts w:ascii="Times New Roman" w:hAnsi="Times New Roman" w:cs="Times New Roman"/>
          <w:sz w:val="24"/>
          <w:szCs w:val="24"/>
          <w:lang w:val="vi-VN"/>
        </w:rPr>
        <w:t xml:space="preserve">. Đẳng thức nào sau đây </w:t>
      </w:r>
      <w:r w:rsidRPr="00584FBF">
        <w:rPr>
          <w:rFonts w:ascii="Times New Roman" w:hAnsi="Times New Roman" w:cs="Times New Roman"/>
          <w:b/>
          <w:sz w:val="24"/>
          <w:szCs w:val="24"/>
          <w:lang w:val="vi-VN"/>
        </w:rPr>
        <w:t>đúng</w:t>
      </w:r>
      <w:r w:rsidRPr="00584FBF">
        <w:rPr>
          <w:rFonts w:ascii="Times New Roman" w:hAnsi="Times New Roman" w:cs="Times New Roman"/>
          <w:sz w:val="24"/>
          <w:szCs w:val="24"/>
          <w:lang w:val="vi-VN"/>
        </w:rPr>
        <w:t>?</w:t>
      </w:r>
    </w:p>
    <w:p w:rsidR="00584FBF" w:rsidRPr="00584FBF" w:rsidRDefault="00584FBF" w:rsidP="00584FBF">
      <w:pPr>
        <w:tabs>
          <w:tab w:val="left" w:pos="3402"/>
          <w:tab w:val="left" w:pos="5669"/>
          <w:tab w:val="left" w:pos="7937"/>
        </w:tabs>
        <w:spacing w:before="40" w:after="40"/>
        <w:ind w:left="992"/>
        <w:jc w:val="both"/>
        <w:rPr>
          <w:rFonts w:ascii="Times New Roman" w:hAnsi="Times New Roman" w:cs="Times New Roman"/>
          <w:sz w:val="24"/>
          <w:szCs w:val="24"/>
          <w:lang w:val="vi-VN"/>
        </w:rPr>
      </w:pPr>
      <w:r w:rsidRPr="00584FBF">
        <w:rPr>
          <w:rFonts w:ascii="Times New Roman" w:hAnsi="Times New Roman" w:cs="Times New Roman"/>
          <w:b/>
          <w:color w:val="0000FF"/>
          <w:sz w:val="24"/>
          <w:szCs w:val="24"/>
          <w:lang w:val="vi-VN"/>
        </w:rPr>
        <w:t xml:space="preserve">A. </w:t>
      </w:r>
      <w:r w:rsidRPr="00584FBF">
        <w:rPr>
          <w:rFonts w:ascii="Times New Roman" w:hAnsi="Times New Roman" w:cs="Times New Roman"/>
          <w:position w:val="-6"/>
          <w:sz w:val="24"/>
          <w:szCs w:val="24"/>
        </w:rPr>
        <w:object w:dxaOrig="2090" w:dyaOrig="350">
          <v:shape id="_x0000_i2413" type="#_x0000_t75" style="width:104.1pt;height:17.7pt" o:ole="">
            <v:imagedata r:id="rId2726" o:title=""/>
          </v:shape>
          <o:OLEObject Type="Embed" ProgID="Equation.DSMT4" ShapeID="_x0000_i2413" DrawAspect="Content" ObjectID="_1794818265" r:id="rId2727"/>
        </w:object>
      </w:r>
      <w:r w:rsidRPr="00584FBF">
        <w:rPr>
          <w:rFonts w:ascii="Times New Roman" w:hAnsi="Times New Roman" w:cs="Times New Roman"/>
          <w:sz w:val="24"/>
          <w:szCs w:val="24"/>
          <w:lang w:val="vi-VN"/>
        </w:rPr>
        <w:t>.</w:t>
      </w:r>
      <w:r w:rsidRPr="00584FBF">
        <w:rPr>
          <w:rFonts w:ascii="Times New Roman" w:hAnsi="Times New Roman" w:cs="Times New Roman"/>
          <w:sz w:val="24"/>
          <w:szCs w:val="24"/>
          <w:lang w:val="vi-VN"/>
        </w:rPr>
        <w:tab/>
      </w:r>
      <w:r w:rsidRPr="00584FBF">
        <w:rPr>
          <w:rFonts w:ascii="Times New Roman" w:hAnsi="Times New Roman" w:cs="Times New Roman"/>
          <w:b/>
          <w:color w:val="0000FF"/>
          <w:sz w:val="24"/>
          <w:szCs w:val="24"/>
          <w:lang w:val="vi-VN"/>
        </w:rPr>
        <w:t xml:space="preserve">B. </w:t>
      </w:r>
      <w:r w:rsidRPr="00584FBF">
        <w:rPr>
          <w:rFonts w:ascii="Times New Roman" w:hAnsi="Times New Roman" w:cs="Times New Roman"/>
          <w:position w:val="-6"/>
          <w:sz w:val="24"/>
          <w:szCs w:val="24"/>
        </w:rPr>
        <w:object w:dxaOrig="2070" w:dyaOrig="350">
          <v:shape id="_x0000_i2414" type="#_x0000_t75" style="width:103pt;height:17.7pt" o:ole="">
            <v:imagedata r:id="rId2728" o:title=""/>
          </v:shape>
          <o:OLEObject Type="Embed" ProgID="Equation.DSMT4" ShapeID="_x0000_i2414" DrawAspect="Content" ObjectID="_1794818266" r:id="rId2729"/>
        </w:object>
      </w:r>
      <w:r w:rsidRPr="00584FBF">
        <w:rPr>
          <w:rFonts w:ascii="Times New Roman" w:hAnsi="Times New Roman" w:cs="Times New Roman"/>
          <w:sz w:val="24"/>
          <w:szCs w:val="24"/>
          <w:lang w:val="vi-VN"/>
        </w:rPr>
        <w:t>.</w:t>
      </w:r>
    </w:p>
    <w:p w:rsidR="00584FBF" w:rsidRPr="00584FBF" w:rsidRDefault="00584FBF" w:rsidP="00584FBF">
      <w:pPr>
        <w:tabs>
          <w:tab w:val="left" w:pos="3402"/>
          <w:tab w:val="left" w:pos="5669"/>
          <w:tab w:val="left" w:pos="7937"/>
        </w:tabs>
        <w:spacing w:before="40" w:after="40"/>
        <w:ind w:left="992"/>
        <w:jc w:val="both"/>
        <w:rPr>
          <w:rFonts w:ascii="Times New Roman" w:hAnsi="Times New Roman" w:cs="Times New Roman"/>
          <w:sz w:val="24"/>
          <w:szCs w:val="24"/>
          <w:lang w:val="vi-VN"/>
        </w:rPr>
      </w:pPr>
      <w:r w:rsidRPr="00584FBF">
        <w:rPr>
          <w:rFonts w:ascii="Times New Roman" w:hAnsi="Times New Roman" w:cs="Times New Roman"/>
          <w:b/>
          <w:color w:val="0000FF"/>
          <w:sz w:val="24"/>
          <w:szCs w:val="24"/>
          <w:u w:val="single"/>
          <w:lang w:val="vi-VN"/>
        </w:rPr>
        <w:t>C</w:t>
      </w:r>
      <w:r w:rsidRPr="00584FBF">
        <w:rPr>
          <w:rFonts w:ascii="Times New Roman" w:hAnsi="Times New Roman" w:cs="Times New Roman"/>
          <w:b/>
          <w:color w:val="0000FF"/>
          <w:sz w:val="24"/>
          <w:szCs w:val="24"/>
          <w:lang w:val="vi-VN"/>
        </w:rPr>
        <w:t xml:space="preserve">. </w:t>
      </w:r>
      <w:r w:rsidRPr="00584FBF">
        <w:rPr>
          <w:rFonts w:ascii="Times New Roman" w:hAnsi="Times New Roman" w:cs="Times New Roman"/>
          <w:position w:val="-6"/>
          <w:sz w:val="24"/>
          <w:szCs w:val="24"/>
        </w:rPr>
        <w:object w:dxaOrig="2070" w:dyaOrig="350">
          <v:shape id="_x0000_i2415" type="#_x0000_t75" style="width:103pt;height:17.7pt" o:ole="">
            <v:imagedata r:id="rId2730" o:title=""/>
          </v:shape>
          <o:OLEObject Type="Embed" ProgID="Equation.DSMT4" ShapeID="_x0000_i2415" DrawAspect="Content" ObjectID="_1794818267" r:id="rId2731"/>
        </w:object>
      </w:r>
      <w:r w:rsidRPr="00584FBF">
        <w:rPr>
          <w:rFonts w:ascii="Times New Roman" w:hAnsi="Times New Roman" w:cs="Times New Roman"/>
          <w:sz w:val="24"/>
          <w:szCs w:val="24"/>
          <w:lang w:val="vi-VN"/>
        </w:rPr>
        <w:t>.</w:t>
      </w:r>
      <w:r w:rsidRPr="00584FBF">
        <w:rPr>
          <w:rFonts w:ascii="Times New Roman" w:hAnsi="Times New Roman" w:cs="Times New Roman"/>
          <w:sz w:val="24"/>
          <w:szCs w:val="24"/>
          <w:lang w:val="vi-VN"/>
        </w:rPr>
        <w:tab/>
      </w:r>
      <w:r w:rsidRPr="00584FBF">
        <w:rPr>
          <w:rFonts w:ascii="Times New Roman" w:hAnsi="Times New Roman" w:cs="Times New Roman"/>
          <w:b/>
          <w:color w:val="0000FF"/>
          <w:sz w:val="24"/>
          <w:szCs w:val="24"/>
          <w:lang w:val="vi-VN"/>
        </w:rPr>
        <w:t xml:space="preserve">D. </w:t>
      </w:r>
      <w:r w:rsidRPr="00584FBF">
        <w:rPr>
          <w:rFonts w:ascii="Times New Roman" w:hAnsi="Times New Roman" w:cs="Times New Roman"/>
          <w:position w:val="-6"/>
          <w:sz w:val="24"/>
          <w:szCs w:val="24"/>
        </w:rPr>
        <w:object w:dxaOrig="2020" w:dyaOrig="350">
          <v:shape id="_x0000_i2416" type="#_x0000_t75" style="width:100.8pt;height:17.7pt" o:ole="">
            <v:imagedata r:id="rId2732" o:title=""/>
          </v:shape>
          <o:OLEObject Type="Embed" ProgID="Equation.DSMT4" ShapeID="_x0000_i2416" DrawAspect="Content" ObjectID="_1794818268" r:id="rId2733"/>
        </w:object>
      </w:r>
      <w:r w:rsidRPr="00584FBF">
        <w:rPr>
          <w:rFonts w:ascii="Times New Roman" w:hAnsi="Times New Roman" w:cs="Times New Roman"/>
          <w:sz w:val="24"/>
          <w:szCs w:val="24"/>
          <w:lang w:val="vi-VN"/>
        </w:rPr>
        <w:t>.</w:t>
      </w:r>
    </w:p>
    <w:p w:rsidR="00584FBF" w:rsidRPr="00584FBF" w:rsidRDefault="00584FBF" w:rsidP="00584FBF">
      <w:pPr>
        <w:tabs>
          <w:tab w:val="left" w:pos="992"/>
        </w:tabs>
        <w:spacing w:before="40" w:after="40"/>
        <w:ind w:left="992" w:hanging="992"/>
        <w:jc w:val="both"/>
        <w:rPr>
          <w:rFonts w:ascii="Times New Roman" w:hAnsi="Times New Roman" w:cs="Times New Roman"/>
          <w:sz w:val="24"/>
          <w:szCs w:val="24"/>
          <w:lang w:val="vi-VN"/>
        </w:rPr>
      </w:pPr>
      <w:r w:rsidRPr="00584FBF">
        <w:rPr>
          <w:rFonts w:ascii="Times New Roman" w:hAnsi="Times New Roman" w:cs="Times New Roman"/>
          <w:b/>
          <w:color w:val="0000FF"/>
          <w:sz w:val="24"/>
          <w:szCs w:val="24"/>
          <w:lang w:val="vi-VN"/>
        </w:rPr>
        <w:t>Câu 15:</w:t>
      </w:r>
      <w:r w:rsidRPr="00584FBF">
        <w:rPr>
          <w:rFonts w:ascii="Times New Roman" w:hAnsi="Times New Roman" w:cs="Times New Roman"/>
          <w:b/>
          <w:color w:val="0000FF"/>
          <w:sz w:val="24"/>
          <w:szCs w:val="24"/>
          <w:lang w:val="vi-VN"/>
        </w:rPr>
        <w:tab/>
      </w:r>
      <w:r w:rsidRPr="00584FBF">
        <w:rPr>
          <w:rFonts w:ascii="Times New Roman" w:hAnsi="Times New Roman" w:cs="Times New Roman"/>
          <w:sz w:val="24"/>
          <w:szCs w:val="24"/>
          <w:lang w:val="vi-VN"/>
        </w:rPr>
        <w:t xml:space="preserve">Cho tam giác đều </w:t>
      </w:r>
      <w:r w:rsidRPr="00584FBF">
        <w:rPr>
          <w:rFonts w:ascii="Times New Roman" w:hAnsi="Times New Roman" w:cs="Times New Roman"/>
          <w:position w:val="-6"/>
          <w:sz w:val="24"/>
          <w:szCs w:val="24"/>
        </w:rPr>
        <w:object w:dxaOrig="550" w:dyaOrig="290">
          <v:shape id="_x0000_i2417" type="#_x0000_t75" style="width:27.7pt;height:14.4pt" o:ole="">
            <v:imagedata r:id="rId2734" o:title=""/>
          </v:shape>
          <o:OLEObject Type="Embed" ProgID="Equation.DSMT4" ShapeID="_x0000_i2417" DrawAspect="Content" ObjectID="_1794818269" r:id="rId2735"/>
        </w:object>
      </w:r>
      <w:r w:rsidRPr="00584FBF">
        <w:rPr>
          <w:rFonts w:ascii="Times New Roman" w:hAnsi="Times New Roman" w:cs="Times New Roman"/>
          <w:sz w:val="24"/>
          <w:szCs w:val="24"/>
          <w:lang w:val="vi-VN"/>
        </w:rPr>
        <w:t xml:space="preserve"> cạnh </w:t>
      </w:r>
      <w:r w:rsidRPr="00584FBF">
        <w:rPr>
          <w:rFonts w:ascii="Times New Roman" w:hAnsi="Times New Roman" w:cs="Times New Roman"/>
          <w:position w:val="-6"/>
          <w:sz w:val="24"/>
          <w:szCs w:val="24"/>
        </w:rPr>
        <w:object w:dxaOrig="200" w:dyaOrig="210">
          <v:shape id="_x0000_i2418" type="#_x0000_t75" style="width:9.95pt;height:9.95pt" o:ole="">
            <v:imagedata r:id="rId2736" o:title=""/>
          </v:shape>
          <o:OLEObject Type="Embed" ProgID="Equation.DSMT4" ShapeID="_x0000_i2418" DrawAspect="Content" ObjectID="_1794818270" r:id="rId2737"/>
        </w:object>
      </w:r>
      <w:r w:rsidRPr="00584FBF">
        <w:rPr>
          <w:rFonts w:ascii="Times New Roman" w:hAnsi="Times New Roman" w:cs="Times New Roman"/>
          <w:sz w:val="24"/>
          <w:szCs w:val="24"/>
          <w:lang w:val="vi-VN"/>
        </w:rPr>
        <w:t xml:space="preserve">. Khi đó </w:t>
      </w:r>
      <w:r w:rsidRPr="00584FBF">
        <w:rPr>
          <w:rFonts w:ascii="Times New Roman" w:hAnsi="Times New Roman" w:cs="Times New Roman"/>
          <w:position w:val="-18"/>
          <w:sz w:val="24"/>
          <w:szCs w:val="24"/>
        </w:rPr>
        <w:object w:dxaOrig="990" w:dyaOrig="470">
          <v:shape id="_x0000_i2419" type="#_x0000_t75" style="width:49.85pt;height:23.25pt" o:ole="">
            <v:imagedata r:id="rId2738" o:title=""/>
          </v:shape>
          <o:OLEObject Type="Embed" ProgID="Equation.DSMT4" ShapeID="_x0000_i2419" DrawAspect="Content" ObjectID="_1794818271" r:id="rId2739"/>
        </w:object>
      </w:r>
      <w:r w:rsidRPr="00584FBF">
        <w:rPr>
          <w:rFonts w:ascii="Times New Roman" w:hAnsi="Times New Roman" w:cs="Times New Roman"/>
          <w:position w:val="-18"/>
          <w:sz w:val="24"/>
          <w:szCs w:val="24"/>
          <w:lang w:val="vi-VN"/>
        </w:rPr>
        <w:t xml:space="preserve"> </w:t>
      </w:r>
      <w:r w:rsidRPr="00584FBF">
        <w:rPr>
          <w:rFonts w:ascii="Times New Roman" w:hAnsi="Times New Roman" w:cs="Times New Roman"/>
          <w:sz w:val="24"/>
          <w:szCs w:val="24"/>
          <w:lang w:val="vi-VN"/>
        </w:rPr>
        <w:t>bằng.</w:t>
      </w:r>
    </w:p>
    <w:p w:rsidR="00584FBF" w:rsidRPr="00584FBF" w:rsidRDefault="00584FBF" w:rsidP="00584FBF">
      <w:pPr>
        <w:tabs>
          <w:tab w:val="left" w:pos="3402"/>
          <w:tab w:val="left" w:pos="5669"/>
          <w:tab w:val="left" w:pos="7937"/>
        </w:tabs>
        <w:spacing w:before="40" w:after="40"/>
        <w:ind w:left="992"/>
        <w:jc w:val="both"/>
        <w:rPr>
          <w:rFonts w:ascii="Times New Roman" w:hAnsi="Times New Roman" w:cs="Times New Roman"/>
          <w:sz w:val="24"/>
          <w:szCs w:val="24"/>
          <w:lang w:val="vi-VN"/>
        </w:rPr>
      </w:pPr>
      <w:r w:rsidRPr="00584FBF">
        <w:rPr>
          <w:rFonts w:ascii="Times New Roman" w:hAnsi="Times New Roman" w:cs="Times New Roman"/>
          <w:b/>
          <w:color w:val="0000FF"/>
          <w:sz w:val="24"/>
          <w:szCs w:val="24"/>
          <w:u w:val="single"/>
          <w:lang w:val="vi-VN"/>
        </w:rPr>
        <w:t>A</w:t>
      </w:r>
      <w:r w:rsidRPr="00584FBF">
        <w:rPr>
          <w:rFonts w:ascii="Times New Roman" w:hAnsi="Times New Roman" w:cs="Times New Roman"/>
          <w:b/>
          <w:color w:val="0000FF"/>
          <w:sz w:val="24"/>
          <w:szCs w:val="24"/>
          <w:lang w:val="vi-VN"/>
        </w:rPr>
        <w:t xml:space="preserve">. </w:t>
      </w:r>
      <w:r w:rsidRPr="00584FBF">
        <w:rPr>
          <w:rFonts w:ascii="Times New Roman" w:hAnsi="Times New Roman" w:cs="Times New Roman"/>
          <w:position w:val="-8"/>
          <w:sz w:val="24"/>
          <w:szCs w:val="24"/>
        </w:rPr>
        <w:object w:dxaOrig="500" w:dyaOrig="360">
          <v:shape id="_x0000_i2420" type="#_x0000_t75" style="width:25.5pt;height:18.85pt" o:ole="">
            <v:imagedata r:id="rId2740" o:title=""/>
          </v:shape>
          <o:OLEObject Type="Embed" ProgID="Equation.DSMT4" ShapeID="_x0000_i2420" DrawAspect="Content" ObjectID="_1794818272" r:id="rId2741"/>
        </w:object>
      </w:r>
      <w:r w:rsidRPr="00584FBF">
        <w:rPr>
          <w:rFonts w:ascii="Times New Roman" w:hAnsi="Times New Roman" w:cs="Times New Roman"/>
          <w:sz w:val="24"/>
          <w:szCs w:val="24"/>
          <w:lang w:val="vi-VN"/>
        </w:rPr>
        <w:t>.</w:t>
      </w:r>
      <w:r w:rsidRPr="00584FBF">
        <w:rPr>
          <w:rFonts w:ascii="Times New Roman" w:hAnsi="Times New Roman" w:cs="Times New Roman"/>
          <w:sz w:val="24"/>
          <w:szCs w:val="24"/>
          <w:lang w:val="vi-VN"/>
        </w:rPr>
        <w:tab/>
      </w:r>
      <w:r w:rsidRPr="00584FBF">
        <w:rPr>
          <w:rFonts w:ascii="Times New Roman" w:hAnsi="Times New Roman" w:cs="Times New Roman"/>
          <w:b/>
          <w:color w:val="0000FF"/>
          <w:sz w:val="24"/>
          <w:szCs w:val="24"/>
          <w:lang w:val="vi-VN"/>
        </w:rPr>
        <w:t xml:space="preserve">B. </w:t>
      </w:r>
      <w:r w:rsidRPr="00584FBF">
        <w:rPr>
          <w:rFonts w:ascii="Times New Roman" w:hAnsi="Times New Roman" w:cs="Times New Roman"/>
          <w:position w:val="-24"/>
          <w:sz w:val="24"/>
          <w:szCs w:val="24"/>
        </w:rPr>
        <w:object w:dxaOrig="510" w:dyaOrig="690">
          <v:shape id="_x0000_i2421" type="#_x0000_t75" style="width:25.5pt;height:34.35pt" o:ole="">
            <v:imagedata r:id="rId2742" o:title=""/>
          </v:shape>
          <o:OLEObject Type="Embed" ProgID="Equation.DSMT4" ShapeID="_x0000_i2421" DrawAspect="Content" ObjectID="_1794818273" r:id="rId2743"/>
        </w:object>
      </w:r>
      <w:r w:rsidRPr="00584FBF">
        <w:rPr>
          <w:rFonts w:ascii="Times New Roman" w:hAnsi="Times New Roman" w:cs="Times New Roman"/>
          <w:sz w:val="24"/>
          <w:szCs w:val="24"/>
          <w:lang w:val="vi-VN"/>
        </w:rPr>
        <w:t>.</w:t>
      </w:r>
      <w:r w:rsidRPr="00584FBF">
        <w:rPr>
          <w:rFonts w:ascii="Times New Roman" w:hAnsi="Times New Roman" w:cs="Times New Roman"/>
          <w:sz w:val="24"/>
          <w:szCs w:val="24"/>
          <w:lang w:val="vi-VN"/>
        </w:rPr>
        <w:tab/>
      </w:r>
      <w:r w:rsidRPr="00584FBF">
        <w:rPr>
          <w:rFonts w:ascii="Times New Roman" w:hAnsi="Times New Roman" w:cs="Times New Roman"/>
          <w:b/>
          <w:color w:val="0000FF"/>
          <w:sz w:val="24"/>
          <w:szCs w:val="24"/>
          <w:lang w:val="vi-VN"/>
        </w:rPr>
        <w:t xml:space="preserve">C. </w:t>
      </w:r>
      <w:r w:rsidRPr="00584FBF">
        <w:rPr>
          <w:rFonts w:ascii="Times New Roman" w:hAnsi="Times New Roman" w:cs="Times New Roman"/>
          <w:position w:val="-6"/>
          <w:sz w:val="24"/>
          <w:szCs w:val="24"/>
        </w:rPr>
        <w:object w:dxaOrig="310" w:dyaOrig="290">
          <v:shape id="_x0000_i2422" type="#_x0000_t75" style="width:15.5pt;height:14.4pt" o:ole="">
            <v:imagedata r:id="rId2744" o:title=""/>
          </v:shape>
          <o:OLEObject Type="Embed" ProgID="Equation.DSMT4" ShapeID="_x0000_i2422" DrawAspect="Content" ObjectID="_1794818274" r:id="rId2745"/>
        </w:object>
      </w:r>
      <w:r w:rsidRPr="00584FBF">
        <w:rPr>
          <w:rFonts w:ascii="Times New Roman" w:hAnsi="Times New Roman" w:cs="Times New Roman"/>
          <w:sz w:val="24"/>
          <w:szCs w:val="24"/>
          <w:lang w:val="vi-VN"/>
        </w:rPr>
        <w:t>.</w:t>
      </w:r>
      <w:r w:rsidRPr="00584FBF">
        <w:rPr>
          <w:rFonts w:ascii="Times New Roman" w:hAnsi="Times New Roman" w:cs="Times New Roman"/>
          <w:sz w:val="24"/>
          <w:szCs w:val="24"/>
          <w:lang w:val="vi-VN"/>
        </w:rPr>
        <w:tab/>
      </w:r>
      <w:r w:rsidRPr="00584FBF">
        <w:rPr>
          <w:rFonts w:ascii="Times New Roman" w:hAnsi="Times New Roman" w:cs="Times New Roman"/>
          <w:b/>
          <w:color w:val="0000FF"/>
          <w:sz w:val="24"/>
          <w:szCs w:val="24"/>
          <w:lang w:val="vi-VN"/>
        </w:rPr>
        <w:t xml:space="preserve">D. </w:t>
      </w:r>
      <w:r w:rsidRPr="00584FBF">
        <w:rPr>
          <w:rFonts w:ascii="Times New Roman" w:hAnsi="Times New Roman" w:cs="Times New Roman"/>
          <w:position w:val="-6"/>
          <w:sz w:val="24"/>
          <w:szCs w:val="24"/>
        </w:rPr>
        <w:object w:dxaOrig="200" w:dyaOrig="210">
          <v:shape id="_x0000_i2423" type="#_x0000_t75" style="width:9.95pt;height:9.95pt" o:ole="">
            <v:imagedata r:id="rId2746" o:title=""/>
          </v:shape>
          <o:OLEObject Type="Embed" ProgID="Equation.DSMT4" ShapeID="_x0000_i2423" DrawAspect="Content" ObjectID="_1794818275" r:id="rId2747"/>
        </w:object>
      </w:r>
      <w:r w:rsidRPr="00584FBF">
        <w:rPr>
          <w:rFonts w:ascii="Times New Roman" w:hAnsi="Times New Roman" w:cs="Times New Roman"/>
          <w:sz w:val="24"/>
          <w:szCs w:val="24"/>
          <w:lang w:val="vi-VN"/>
        </w:rPr>
        <w:t>.</w:t>
      </w:r>
    </w:p>
    <w:p w:rsidR="00584FBF" w:rsidRPr="00584FBF" w:rsidRDefault="00584FBF" w:rsidP="00584FBF">
      <w:pPr>
        <w:tabs>
          <w:tab w:val="left" w:pos="992"/>
        </w:tabs>
        <w:spacing w:before="40" w:after="40"/>
        <w:ind w:left="992" w:hanging="992"/>
        <w:jc w:val="both"/>
        <w:rPr>
          <w:rFonts w:ascii="Times New Roman" w:hAnsi="Times New Roman" w:cs="Times New Roman"/>
          <w:sz w:val="24"/>
          <w:szCs w:val="24"/>
          <w:lang w:val="vi-VN"/>
        </w:rPr>
      </w:pPr>
      <w:r w:rsidRPr="00584FBF">
        <w:rPr>
          <w:rFonts w:ascii="Times New Roman" w:hAnsi="Times New Roman" w:cs="Times New Roman"/>
          <w:b/>
          <w:color w:val="0000FF"/>
          <w:sz w:val="24"/>
          <w:szCs w:val="24"/>
          <w:lang w:val="vi-VN"/>
        </w:rPr>
        <w:t>Câu 16:</w:t>
      </w:r>
      <w:r w:rsidRPr="00584FBF">
        <w:rPr>
          <w:rFonts w:ascii="Times New Roman" w:hAnsi="Times New Roman" w:cs="Times New Roman"/>
          <w:b/>
          <w:color w:val="0000FF"/>
          <w:sz w:val="24"/>
          <w:szCs w:val="24"/>
          <w:lang w:val="vi-VN"/>
        </w:rPr>
        <w:tab/>
      </w:r>
      <w:r w:rsidRPr="00584FBF">
        <w:rPr>
          <w:rFonts w:ascii="Times New Roman" w:hAnsi="Times New Roman" w:cs="Times New Roman"/>
          <w:sz w:val="24"/>
          <w:szCs w:val="24"/>
          <w:lang w:val="vi-VN"/>
        </w:rPr>
        <w:t xml:space="preserve">Cho tam giác đều </w:t>
      </w:r>
      <w:r w:rsidRPr="00584FBF">
        <w:rPr>
          <w:rFonts w:ascii="Times New Roman" w:hAnsi="Times New Roman" w:cs="Times New Roman"/>
          <w:position w:val="-6"/>
          <w:sz w:val="24"/>
          <w:szCs w:val="24"/>
        </w:rPr>
        <w:object w:dxaOrig="550" w:dyaOrig="290">
          <v:shape id="_x0000_i2424" type="#_x0000_t75" style="width:27.7pt;height:14.4pt" o:ole="">
            <v:imagedata r:id="rId2748" o:title=""/>
          </v:shape>
          <o:OLEObject Type="Embed" ProgID="Equation.DSMT4" ShapeID="_x0000_i2424" DrawAspect="Content" ObjectID="_1794818276" r:id="rId2749"/>
        </w:object>
      </w:r>
      <w:r w:rsidRPr="00584FBF">
        <w:rPr>
          <w:rFonts w:ascii="Times New Roman" w:hAnsi="Times New Roman" w:cs="Times New Roman"/>
          <w:sz w:val="24"/>
          <w:szCs w:val="24"/>
          <w:lang w:val="vi-VN"/>
        </w:rPr>
        <w:t>có cạnh bằng</w:t>
      </w:r>
      <w:r w:rsidRPr="00584FBF">
        <w:rPr>
          <w:rFonts w:ascii="Times New Roman" w:hAnsi="Times New Roman" w:cs="Times New Roman"/>
          <w:position w:val="-6"/>
          <w:sz w:val="24"/>
          <w:szCs w:val="24"/>
        </w:rPr>
        <w:object w:dxaOrig="200" w:dyaOrig="210">
          <v:shape id="_x0000_i2425" type="#_x0000_t75" style="width:9.95pt;height:9.95pt" o:ole="">
            <v:imagedata r:id="rId2750" o:title=""/>
          </v:shape>
          <o:OLEObject Type="Embed" ProgID="Equation.DSMT4" ShapeID="_x0000_i2425" DrawAspect="Content" ObjectID="_1794818277" r:id="rId2751"/>
        </w:object>
      </w:r>
      <w:r w:rsidRPr="00584FBF">
        <w:rPr>
          <w:rFonts w:ascii="Times New Roman" w:hAnsi="Times New Roman" w:cs="Times New Roman"/>
          <w:sz w:val="24"/>
          <w:szCs w:val="24"/>
          <w:lang w:val="vi-VN"/>
        </w:rPr>
        <w:t xml:space="preserve">, </w:t>
      </w:r>
      <w:r w:rsidRPr="00584FBF">
        <w:rPr>
          <w:rFonts w:ascii="Times New Roman" w:hAnsi="Times New Roman" w:cs="Times New Roman"/>
          <w:position w:val="-4"/>
          <w:sz w:val="24"/>
          <w:szCs w:val="24"/>
        </w:rPr>
        <w:object w:dxaOrig="290" w:dyaOrig="260">
          <v:shape id="_x0000_i2426" type="#_x0000_t75" style="width:14.4pt;height:13.3pt" o:ole="">
            <v:imagedata r:id="rId2752" o:title=""/>
          </v:shape>
          <o:OLEObject Type="Embed" ProgID="Equation.DSMT4" ShapeID="_x0000_i2426" DrawAspect="Content" ObjectID="_1794818278" r:id="rId2753"/>
        </w:object>
      </w:r>
      <w:r w:rsidRPr="00584FBF">
        <w:rPr>
          <w:rFonts w:ascii="Times New Roman" w:hAnsi="Times New Roman" w:cs="Times New Roman"/>
          <w:sz w:val="24"/>
          <w:szCs w:val="24"/>
          <w:lang w:val="vi-VN"/>
        </w:rPr>
        <w:t xml:space="preserve"> là trung điểm cạnh </w:t>
      </w:r>
      <w:r w:rsidRPr="00584FBF">
        <w:rPr>
          <w:rFonts w:ascii="Times New Roman" w:hAnsi="Times New Roman" w:cs="Times New Roman"/>
          <w:position w:val="-6"/>
          <w:sz w:val="24"/>
          <w:szCs w:val="24"/>
        </w:rPr>
        <w:object w:dxaOrig="410" w:dyaOrig="290">
          <v:shape id="_x0000_i2427" type="#_x0000_t75" style="width:19.95pt;height:14.4pt" o:ole="">
            <v:imagedata r:id="rId2754" o:title=""/>
          </v:shape>
          <o:OLEObject Type="Embed" ProgID="Equation.DSMT4" ShapeID="_x0000_i2427" DrawAspect="Content" ObjectID="_1794818279" r:id="rId2755"/>
        </w:object>
      </w:r>
      <w:r w:rsidRPr="00584FBF">
        <w:rPr>
          <w:rFonts w:ascii="Times New Roman" w:hAnsi="Times New Roman" w:cs="Times New Roman"/>
          <w:sz w:val="24"/>
          <w:szCs w:val="24"/>
          <w:lang w:val="vi-VN"/>
        </w:rPr>
        <w:t xml:space="preserve">. Vectơ </w:t>
      </w:r>
      <w:r w:rsidRPr="00584FBF">
        <w:rPr>
          <w:rFonts w:ascii="Times New Roman" w:hAnsi="Times New Roman" w:cs="Times New Roman"/>
          <w:position w:val="-6"/>
          <w:sz w:val="24"/>
          <w:szCs w:val="24"/>
        </w:rPr>
        <w:object w:dxaOrig="990" w:dyaOrig="350">
          <v:shape id="_x0000_i2428" type="#_x0000_t75" style="width:49.85pt;height:17.7pt" o:ole="">
            <v:imagedata r:id="rId2756" o:title=""/>
          </v:shape>
          <o:OLEObject Type="Embed" ProgID="Equation.DSMT4" ShapeID="_x0000_i2428" DrawAspect="Content" ObjectID="_1794818280" r:id="rId2757"/>
        </w:object>
      </w:r>
      <w:r w:rsidRPr="00584FBF">
        <w:rPr>
          <w:rFonts w:ascii="Times New Roman" w:hAnsi="Times New Roman" w:cs="Times New Roman"/>
          <w:sz w:val="24"/>
          <w:szCs w:val="24"/>
          <w:lang w:val="vi-VN"/>
        </w:rPr>
        <w:t xml:space="preserve"> có độ dài là:</w:t>
      </w:r>
    </w:p>
    <w:p w:rsidR="00584FBF" w:rsidRPr="00584FBF" w:rsidRDefault="00584FBF" w:rsidP="00584FBF">
      <w:pPr>
        <w:tabs>
          <w:tab w:val="left" w:pos="3402"/>
          <w:tab w:val="left" w:pos="5669"/>
          <w:tab w:val="left" w:pos="7937"/>
        </w:tabs>
        <w:spacing w:before="40" w:after="40"/>
        <w:ind w:left="992"/>
        <w:jc w:val="both"/>
        <w:rPr>
          <w:rFonts w:ascii="Times New Roman" w:hAnsi="Times New Roman" w:cs="Times New Roman"/>
          <w:sz w:val="24"/>
          <w:szCs w:val="24"/>
          <w:lang w:val="vi-VN"/>
        </w:rPr>
      </w:pPr>
      <w:r w:rsidRPr="00584FBF">
        <w:rPr>
          <w:rFonts w:ascii="Times New Roman" w:hAnsi="Times New Roman" w:cs="Times New Roman"/>
          <w:b/>
          <w:color w:val="0000FF"/>
          <w:sz w:val="24"/>
          <w:szCs w:val="24"/>
          <w:u w:val="single"/>
          <w:lang w:val="vi-VN"/>
        </w:rPr>
        <w:t>A</w:t>
      </w:r>
      <w:r w:rsidRPr="00584FBF">
        <w:rPr>
          <w:rFonts w:ascii="Times New Roman" w:hAnsi="Times New Roman" w:cs="Times New Roman"/>
          <w:b/>
          <w:color w:val="0000FF"/>
          <w:sz w:val="24"/>
          <w:szCs w:val="24"/>
          <w:lang w:val="vi-VN"/>
        </w:rPr>
        <w:t xml:space="preserve">. </w:t>
      </w:r>
      <w:r w:rsidRPr="00584FBF">
        <w:rPr>
          <w:rFonts w:ascii="Times New Roman" w:hAnsi="Times New Roman" w:cs="Times New Roman"/>
          <w:position w:val="-6"/>
          <w:sz w:val="24"/>
          <w:szCs w:val="24"/>
        </w:rPr>
        <w:object w:dxaOrig="200" w:dyaOrig="210">
          <v:shape id="_x0000_i2429" type="#_x0000_t75" style="width:9.95pt;height:9.95pt" o:ole="">
            <v:imagedata r:id="rId2758" o:title=""/>
          </v:shape>
          <o:OLEObject Type="Embed" ProgID="Equation.DSMT4" ShapeID="_x0000_i2429" DrawAspect="Content" ObjectID="_1794818281" r:id="rId2759"/>
        </w:object>
      </w:r>
      <w:r w:rsidRPr="00584FBF">
        <w:rPr>
          <w:rFonts w:ascii="Times New Roman" w:hAnsi="Times New Roman" w:cs="Times New Roman"/>
          <w:sz w:val="24"/>
          <w:szCs w:val="24"/>
          <w:lang w:val="vi-VN"/>
        </w:rPr>
        <w:t>.</w:t>
      </w:r>
      <w:r w:rsidRPr="00584FBF">
        <w:rPr>
          <w:rFonts w:ascii="Times New Roman" w:hAnsi="Times New Roman" w:cs="Times New Roman"/>
          <w:sz w:val="24"/>
          <w:szCs w:val="24"/>
          <w:lang w:val="vi-VN"/>
        </w:rPr>
        <w:tab/>
      </w:r>
      <w:r w:rsidRPr="00584FBF">
        <w:rPr>
          <w:rFonts w:ascii="Times New Roman" w:hAnsi="Times New Roman" w:cs="Times New Roman"/>
          <w:b/>
          <w:color w:val="0000FF"/>
          <w:sz w:val="24"/>
          <w:szCs w:val="24"/>
          <w:lang w:val="vi-VN"/>
        </w:rPr>
        <w:t xml:space="preserve">B. </w:t>
      </w:r>
      <w:r w:rsidRPr="00584FBF">
        <w:rPr>
          <w:rFonts w:ascii="Times New Roman" w:hAnsi="Times New Roman" w:cs="Times New Roman"/>
          <w:position w:val="-24"/>
          <w:sz w:val="24"/>
          <w:szCs w:val="24"/>
        </w:rPr>
        <w:object w:dxaOrig="350" w:dyaOrig="630">
          <v:shape id="_x0000_i2430" type="#_x0000_t75" style="width:17.7pt;height:31pt" o:ole="">
            <v:imagedata r:id="rId2760" o:title=""/>
          </v:shape>
          <o:OLEObject Type="Embed" ProgID="Equation.DSMT4" ShapeID="_x0000_i2430" DrawAspect="Content" ObjectID="_1794818282" r:id="rId2761"/>
        </w:object>
      </w:r>
      <w:r w:rsidRPr="00584FBF">
        <w:rPr>
          <w:rFonts w:ascii="Times New Roman" w:hAnsi="Times New Roman" w:cs="Times New Roman"/>
          <w:sz w:val="24"/>
          <w:szCs w:val="24"/>
          <w:lang w:val="vi-VN"/>
        </w:rPr>
        <w:t>.</w:t>
      </w:r>
      <w:r w:rsidRPr="00584FBF">
        <w:rPr>
          <w:rFonts w:ascii="Times New Roman" w:hAnsi="Times New Roman" w:cs="Times New Roman"/>
          <w:sz w:val="24"/>
          <w:szCs w:val="24"/>
          <w:lang w:val="vi-VN"/>
        </w:rPr>
        <w:tab/>
      </w:r>
      <w:r w:rsidRPr="00584FBF">
        <w:rPr>
          <w:rFonts w:ascii="Times New Roman" w:hAnsi="Times New Roman" w:cs="Times New Roman"/>
          <w:b/>
          <w:color w:val="0000FF"/>
          <w:sz w:val="24"/>
          <w:szCs w:val="24"/>
          <w:lang w:val="vi-VN"/>
        </w:rPr>
        <w:t xml:space="preserve">C. </w:t>
      </w:r>
      <w:r w:rsidRPr="00584FBF">
        <w:rPr>
          <w:rFonts w:ascii="Times New Roman" w:hAnsi="Times New Roman" w:cs="Times New Roman"/>
          <w:position w:val="-24"/>
          <w:sz w:val="24"/>
          <w:szCs w:val="24"/>
        </w:rPr>
        <w:object w:dxaOrig="660" w:dyaOrig="690">
          <v:shape id="_x0000_i2431" type="#_x0000_t75" style="width:33.25pt;height:34.35pt" o:ole="">
            <v:imagedata r:id="rId2762" o:title=""/>
          </v:shape>
          <o:OLEObject Type="Embed" ProgID="Equation.DSMT4" ShapeID="_x0000_i2431" DrawAspect="Content" ObjectID="_1794818283" r:id="rId2763"/>
        </w:object>
      </w:r>
      <w:r w:rsidRPr="00584FBF">
        <w:rPr>
          <w:rFonts w:ascii="Times New Roman" w:hAnsi="Times New Roman" w:cs="Times New Roman"/>
          <w:sz w:val="24"/>
          <w:szCs w:val="24"/>
          <w:lang w:val="vi-VN"/>
        </w:rPr>
        <w:t>.</w:t>
      </w:r>
      <w:r w:rsidRPr="00584FBF">
        <w:rPr>
          <w:rFonts w:ascii="Times New Roman" w:hAnsi="Times New Roman" w:cs="Times New Roman"/>
          <w:sz w:val="24"/>
          <w:szCs w:val="24"/>
          <w:lang w:val="vi-VN"/>
        </w:rPr>
        <w:tab/>
      </w:r>
      <w:r w:rsidRPr="00584FBF">
        <w:rPr>
          <w:rFonts w:ascii="Times New Roman" w:hAnsi="Times New Roman" w:cs="Times New Roman"/>
          <w:b/>
          <w:color w:val="0000FF"/>
          <w:sz w:val="24"/>
          <w:szCs w:val="24"/>
          <w:lang w:val="vi-VN"/>
        </w:rPr>
        <w:t xml:space="preserve">D. </w:t>
      </w:r>
      <w:r w:rsidRPr="00584FBF">
        <w:rPr>
          <w:rFonts w:ascii="Times New Roman" w:hAnsi="Times New Roman" w:cs="Times New Roman"/>
          <w:position w:val="-24"/>
          <w:sz w:val="24"/>
          <w:szCs w:val="24"/>
        </w:rPr>
        <w:object w:dxaOrig="540" w:dyaOrig="690">
          <v:shape id="_x0000_i2432" type="#_x0000_t75" style="width:27.7pt;height:34.35pt" o:ole="">
            <v:imagedata r:id="rId2764" o:title=""/>
          </v:shape>
          <o:OLEObject Type="Embed" ProgID="Equation.DSMT4" ShapeID="_x0000_i2432" DrawAspect="Content" ObjectID="_1794818284" r:id="rId2765"/>
        </w:object>
      </w:r>
      <w:r w:rsidRPr="00584FBF">
        <w:rPr>
          <w:rFonts w:ascii="Times New Roman" w:hAnsi="Times New Roman" w:cs="Times New Roman"/>
          <w:sz w:val="24"/>
          <w:szCs w:val="24"/>
          <w:lang w:val="vi-VN"/>
        </w:rPr>
        <w:t>.</w:t>
      </w:r>
    </w:p>
    <w:p w:rsidR="00584FBF" w:rsidRPr="00584FBF" w:rsidRDefault="00584FBF" w:rsidP="00584FBF">
      <w:pPr>
        <w:spacing w:before="40" w:after="40"/>
        <w:contextualSpacing/>
        <w:rPr>
          <w:rFonts w:ascii="Times New Roman" w:eastAsia="Times New Roman" w:hAnsi="Times New Roman" w:cs="Times New Roman"/>
          <w:sz w:val="24"/>
          <w:szCs w:val="24"/>
          <w:lang w:val="vi-VN"/>
        </w:rPr>
      </w:pPr>
      <w:r w:rsidRPr="00584FBF">
        <w:rPr>
          <w:rFonts w:ascii="Times New Roman" w:eastAsia="Times New Roman" w:hAnsi="Times New Roman" w:cs="Times New Roman"/>
          <w:b/>
          <w:sz w:val="24"/>
          <w:szCs w:val="24"/>
          <w:lang w:val="vi-VN"/>
        </w:rPr>
        <w:t>c) Sản phẩm</w:t>
      </w:r>
      <w:r w:rsidRPr="00584FBF">
        <w:rPr>
          <w:rFonts w:ascii="Times New Roman" w:eastAsia="Times New Roman" w:hAnsi="Times New Roman" w:cs="Times New Roman"/>
          <w:sz w:val="24"/>
          <w:szCs w:val="24"/>
          <w:lang w:val="vi-VN"/>
        </w:rPr>
        <w:t xml:space="preserve">: học sinh thể hiện trên bảng nhóm kết quả bài làm của mình </w:t>
      </w:r>
    </w:p>
    <w:p w:rsidR="00584FBF" w:rsidRPr="00584FBF" w:rsidRDefault="00584FBF" w:rsidP="00584FBF">
      <w:pPr>
        <w:spacing w:before="40" w:after="40"/>
        <w:rPr>
          <w:rFonts w:ascii="Times New Roman" w:eastAsia="Times New Roman" w:hAnsi="Times New Roman" w:cs="Times New Roman"/>
          <w:b/>
          <w:sz w:val="24"/>
          <w:szCs w:val="24"/>
        </w:rPr>
      </w:pPr>
      <w:r w:rsidRPr="00584FBF">
        <w:rPr>
          <w:rFonts w:ascii="Times New Roman" w:eastAsia="Times New Roman" w:hAnsi="Times New Roman" w:cs="Times New Roman"/>
          <w:b/>
          <w:sz w:val="24"/>
          <w:szCs w:val="24"/>
        </w:rPr>
        <w:t>d) Tổ chức thực hiện</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7513"/>
      </w:tblGrid>
      <w:tr w:rsidR="00584FBF" w:rsidRPr="00584FBF" w:rsidTr="00002770">
        <w:tc>
          <w:tcPr>
            <w:tcW w:w="2093" w:type="dxa"/>
            <w:shd w:val="clear" w:color="auto" w:fill="auto"/>
            <w:vAlign w:val="center"/>
          </w:tcPr>
          <w:p w:rsidR="00584FBF" w:rsidRPr="00584FBF" w:rsidRDefault="00584FBF" w:rsidP="00002770">
            <w:pPr>
              <w:spacing w:before="40" w:after="40"/>
              <w:jc w:val="center"/>
              <w:rPr>
                <w:rFonts w:ascii="Times New Roman" w:eastAsia="Times New Roman" w:hAnsi="Times New Roman" w:cs="Times New Roman"/>
                <w:b/>
                <w:sz w:val="24"/>
                <w:szCs w:val="24"/>
              </w:rPr>
            </w:pPr>
            <w:r w:rsidRPr="00584FBF">
              <w:rPr>
                <w:rFonts w:ascii="Times New Roman" w:eastAsia="Times New Roman" w:hAnsi="Times New Roman" w:cs="Times New Roman"/>
                <w:b/>
                <w:i/>
                <w:sz w:val="24"/>
                <w:szCs w:val="24"/>
                <w:lang w:val="fr-FR"/>
              </w:rPr>
              <w:lastRenderedPageBreak/>
              <w:t>Chuyển giao</w:t>
            </w:r>
          </w:p>
        </w:tc>
        <w:tc>
          <w:tcPr>
            <w:tcW w:w="7513" w:type="dxa"/>
            <w:shd w:val="clear" w:color="auto" w:fill="auto"/>
          </w:tcPr>
          <w:p w:rsidR="00584FBF" w:rsidRPr="00584FBF" w:rsidRDefault="00584FBF" w:rsidP="00002770">
            <w:pPr>
              <w:spacing w:before="40" w:after="40"/>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GV: Chia lớp thành 4 nhóm. Phát phiếu học tập 1</w:t>
            </w:r>
          </w:p>
          <w:p w:rsidR="00584FBF" w:rsidRPr="00584FBF" w:rsidRDefault="00584FBF" w:rsidP="00002770">
            <w:pPr>
              <w:spacing w:before="40" w:after="40"/>
              <w:rPr>
                <w:rFonts w:ascii="Times New Roman" w:eastAsia="Times New Roman" w:hAnsi="Times New Roman" w:cs="Times New Roman"/>
                <w:i/>
                <w:sz w:val="24"/>
                <w:szCs w:val="24"/>
              </w:rPr>
            </w:pPr>
            <w:r w:rsidRPr="00584FBF">
              <w:rPr>
                <w:rFonts w:ascii="Times New Roman" w:eastAsia="Times New Roman" w:hAnsi="Times New Roman" w:cs="Times New Roman"/>
                <w:sz w:val="24"/>
                <w:szCs w:val="24"/>
              </w:rPr>
              <w:t>HS:</w:t>
            </w:r>
            <w:r w:rsidRPr="00584FBF">
              <w:rPr>
                <w:rFonts w:ascii="Times New Roman" w:eastAsia="Times New Roman" w:hAnsi="Times New Roman" w:cs="Times New Roman"/>
                <w:i/>
                <w:sz w:val="24"/>
                <w:szCs w:val="24"/>
              </w:rPr>
              <w:t xml:space="preserve"> </w:t>
            </w:r>
            <w:r w:rsidRPr="00584FBF">
              <w:rPr>
                <w:rFonts w:ascii="Times New Roman" w:eastAsia="Times New Roman" w:hAnsi="Times New Roman" w:cs="Times New Roman"/>
                <w:sz w:val="24"/>
                <w:szCs w:val="24"/>
              </w:rPr>
              <w:t>Nhận nhiệm vụ,</w:t>
            </w:r>
          </w:p>
        </w:tc>
      </w:tr>
      <w:tr w:rsidR="00584FBF" w:rsidRPr="00584FBF" w:rsidTr="00002770">
        <w:tc>
          <w:tcPr>
            <w:tcW w:w="2093" w:type="dxa"/>
            <w:shd w:val="clear" w:color="auto" w:fill="auto"/>
            <w:vAlign w:val="center"/>
          </w:tcPr>
          <w:p w:rsidR="00584FBF" w:rsidRPr="00584FBF" w:rsidRDefault="00584FBF" w:rsidP="00002770">
            <w:pPr>
              <w:spacing w:before="40" w:after="40"/>
              <w:jc w:val="center"/>
              <w:rPr>
                <w:rFonts w:ascii="Times New Roman" w:eastAsia="Times New Roman" w:hAnsi="Times New Roman" w:cs="Times New Roman"/>
                <w:b/>
                <w:sz w:val="24"/>
                <w:szCs w:val="24"/>
              </w:rPr>
            </w:pPr>
            <w:r w:rsidRPr="00584FBF">
              <w:rPr>
                <w:rFonts w:ascii="Times New Roman" w:eastAsia="Times New Roman" w:hAnsi="Times New Roman" w:cs="Times New Roman"/>
                <w:b/>
                <w:i/>
                <w:sz w:val="24"/>
                <w:szCs w:val="24"/>
              </w:rPr>
              <w:t>Thực hiện</w:t>
            </w:r>
          </w:p>
        </w:tc>
        <w:tc>
          <w:tcPr>
            <w:tcW w:w="7513" w:type="dxa"/>
            <w:shd w:val="clear" w:color="auto" w:fill="auto"/>
          </w:tcPr>
          <w:p w:rsidR="00584FBF" w:rsidRPr="00584FBF" w:rsidRDefault="00584FBF" w:rsidP="00002770">
            <w:pPr>
              <w:spacing w:before="40" w:after="40"/>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 xml:space="preserve">GV: điều hành, quan sát, hỗ trợ </w:t>
            </w:r>
          </w:p>
          <w:p w:rsidR="00584FBF" w:rsidRPr="00584FBF" w:rsidRDefault="00584FBF" w:rsidP="00002770">
            <w:pPr>
              <w:spacing w:before="40" w:after="40"/>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HS: 4 nhóm</w:t>
            </w:r>
            <w:r w:rsidRPr="00584FBF">
              <w:rPr>
                <w:rFonts w:ascii="Times New Roman" w:eastAsia="Times New Roman" w:hAnsi="Times New Roman" w:cs="Times New Roman"/>
                <w:i/>
                <w:sz w:val="24"/>
                <w:szCs w:val="24"/>
              </w:rPr>
              <w:t xml:space="preserve"> </w:t>
            </w:r>
            <w:r w:rsidRPr="00584FBF">
              <w:rPr>
                <w:rFonts w:ascii="Times New Roman" w:eastAsia="Times New Roman" w:hAnsi="Times New Roman" w:cs="Times New Roman"/>
                <w:sz w:val="24"/>
                <w:szCs w:val="24"/>
              </w:rPr>
              <w:t xml:space="preserve">tự phân công nhóm trưởng, hợp tác thảo luận thực hiện nhiệm vụ. </w:t>
            </w:r>
            <w:r w:rsidRPr="00584FBF">
              <w:rPr>
                <w:rFonts w:ascii="Times New Roman" w:eastAsia="Times New Roman" w:hAnsi="Times New Roman" w:cs="Times New Roman"/>
                <w:sz w:val="24"/>
                <w:szCs w:val="24"/>
                <w:lang w:val="fr-FR"/>
              </w:rPr>
              <w:t>Ghi kết quả vào bảng nhóm.</w:t>
            </w:r>
          </w:p>
        </w:tc>
      </w:tr>
      <w:tr w:rsidR="00584FBF" w:rsidRPr="00584FBF" w:rsidTr="00002770">
        <w:trPr>
          <w:trHeight w:val="1040"/>
        </w:trPr>
        <w:tc>
          <w:tcPr>
            <w:tcW w:w="2093" w:type="dxa"/>
            <w:shd w:val="clear" w:color="auto" w:fill="auto"/>
            <w:vAlign w:val="center"/>
          </w:tcPr>
          <w:p w:rsidR="00584FBF" w:rsidRPr="00584FBF" w:rsidRDefault="00584FBF" w:rsidP="00002770">
            <w:pPr>
              <w:spacing w:before="40" w:after="40"/>
              <w:jc w:val="center"/>
              <w:rPr>
                <w:rFonts w:ascii="Times New Roman" w:eastAsia="Times New Roman" w:hAnsi="Times New Roman" w:cs="Times New Roman"/>
                <w:b/>
                <w:sz w:val="24"/>
                <w:szCs w:val="24"/>
              </w:rPr>
            </w:pPr>
            <w:r w:rsidRPr="00584FBF">
              <w:rPr>
                <w:rFonts w:ascii="Times New Roman" w:eastAsia="Times New Roman" w:hAnsi="Times New Roman" w:cs="Times New Roman"/>
                <w:b/>
                <w:i/>
                <w:sz w:val="24"/>
                <w:szCs w:val="24"/>
              </w:rPr>
              <w:t>Báo cáo thảo luận</w:t>
            </w:r>
          </w:p>
        </w:tc>
        <w:tc>
          <w:tcPr>
            <w:tcW w:w="7513" w:type="dxa"/>
            <w:shd w:val="clear" w:color="auto" w:fill="auto"/>
          </w:tcPr>
          <w:p w:rsidR="00584FBF" w:rsidRPr="00584FBF" w:rsidRDefault="00584FBF" w:rsidP="00002770">
            <w:pPr>
              <w:spacing w:before="40" w:after="40"/>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Đại diện nhóm trình bày kết quả thảo luận</w:t>
            </w:r>
          </w:p>
          <w:p w:rsidR="00584FBF" w:rsidRPr="00584FBF" w:rsidRDefault="00584FBF" w:rsidP="00002770">
            <w:pPr>
              <w:spacing w:before="40" w:after="40"/>
              <w:jc w:val="both"/>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Các nhóm khác theo dõi, nhận xét, đưa ra ý kiến phản biện để làm rõ hơn các vấn đề.</w:t>
            </w:r>
          </w:p>
        </w:tc>
      </w:tr>
      <w:tr w:rsidR="00584FBF" w:rsidRPr="00584FBF" w:rsidTr="00002770">
        <w:tc>
          <w:tcPr>
            <w:tcW w:w="2093" w:type="dxa"/>
            <w:shd w:val="clear" w:color="auto" w:fill="auto"/>
            <w:vAlign w:val="center"/>
          </w:tcPr>
          <w:p w:rsidR="00584FBF" w:rsidRPr="00584FBF" w:rsidRDefault="00584FBF" w:rsidP="00002770">
            <w:pPr>
              <w:spacing w:before="40" w:after="40"/>
              <w:jc w:val="center"/>
              <w:rPr>
                <w:rFonts w:ascii="Times New Roman" w:eastAsia="Times New Roman" w:hAnsi="Times New Roman" w:cs="Times New Roman"/>
                <w:b/>
                <w:sz w:val="24"/>
                <w:szCs w:val="24"/>
              </w:rPr>
            </w:pPr>
            <w:r w:rsidRPr="00584FBF">
              <w:rPr>
                <w:rFonts w:ascii="Times New Roman" w:eastAsia="Times New Roman" w:hAnsi="Times New Roman" w:cs="Times New Roman"/>
                <w:b/>
                <w:i/>
                <w:sz w:val="24"/>
                <w:szCs w:val="24"/>
              </w:rPr>
              <w:t>Đánh giá, nhận xét, tổng hợp</w:t>
            </w:r>
          </w:p>
        </w:tc>
        <w:tc>
          <w:tcPr>
            <w:tcW w:w="7513" w:type="dxa"/>
            <w:shd w:val="clear" w:color="auto" w:fill="auto"/>
          </w:tcPr>
          <w:p w:rsidR="00584FBF" w:rsidRPr="00584FBF" w:rsidRDefault="00584FBF" w:rsidP="00002770">
            <w:pPr>
              <w:tabs>
                <w:tab w:val="center" w:pos="4890"/>
              </w:tabs>
              <w:spacing w:before="40" w:after="40"/>
              <w:jc w:val="both"/>
              <w:rPr>
                <w:rFonts w:ascii="Times New Roman" w:eastAsia="Times New Roman" w:hAnsi="Times New Roman" w:cs="Times New Roman"/>
                <w:bCs/>
                <w:sz w:val="24"/>
                <w:szCs w:val="24"/>
              </w:rPr>
            </w:pPr>
            <w:r w:rsidRPr="00584FBF">
              <w:rPr>
                <w:rFonts w:ascii="Times New Roman" w:eastAsia="Times New Roman" w:hAnsi="Times New Roman" w:cs="Times New Roman"/>
                <w:bCs/>
                <w:sz w:val="24"/>
                <w:szCs w:val="24"/>
                <w:lang w:val="vi-VN"/>
              </w:rPr>
              <w:t>G</w:t>
            </w:r>
            <w:r w:rsidRPr="00584FBF">
              <w:rPr>
                <w:rFonts w:ascii="Times New Roman" w:eastAsia="Times New Roman" w:hAnsi="Times New Roman" w:cs="Times New Roman"/>
                <w:bCs/>
                <w:sz w:val="24"/>
                <w:szCs w:val="24"/>
              </w:rPr>
              <w:t>V</w:t>
            </w:r>
            <w:r w:rsidRPr="00584FBF">
              <w:rPr>
                <w:rFonts w:ascii="Times New Roman" w:eastAsia="Times New Roman" w:hAnsi="Times New Roman" w:cs="Times New Roman"/>
                <w:bCs/>
                <w:sz w:val="24"/>
                <w:szCs w:val="24"/>
                <w:lang w:val="vi-VN"/>
              </w:rPr>
              <w:t xml:space="preserve"> nhận xét</w:t>
            </w:r>
            <w:r w:rsidRPr="00584FBF">
              <w:rPr>
                <w:rFonts w:ascii="Times New Roman" w:eastAsia="Times New Roman" w:hAnsi="Times New Roman" w:cs="Times New Roman"/>
                <w:bCs/>
                <w:sz w:val="24"/>
                <w:szCs w:val="24"/>
              </w:rPr>
              <w:t xml:space="preserve"> thái độ làm việc,</w:t>
            </w:r>
            <w:r w:rsidRPr="00584FBF">
              <w:rPr>
                <w:rFonts w:ascii="Times New Roman" w:eastAsia="Times New Roman" w:hAnsi="Times New Roman" w:cs="Times New Roman"/>
                <w:bCs/>
                <w:sz w:val="24"/>
                <w:szCs w:val="24"/>
                <w:lang w:val="vi-VN"/>
              </w:rPr>
              <w:t xml:space="preserve"> phương án trả lời của </w:t>
            </w:r>
            <w:r w:rsidRPr="00584FBF">
              <w:rPr>
                <w:rFonts w:ascii="Times New Roman" w:eastAsia="Times New Roman" w:hAnsi="Times New Roman" w:cs="Times New Roman"/>
                <w:bCs/>
                <w:sz w:val="24"/>
                <w:szCs w:val="24"/>
              </w:rPr>
              <w:t xml:space="preserve">các nhóm học sinh, ghi nhận và tuyên dương nhóm học sinh có câu trả lời tốt nhất. </w:t>
            </w:r>
          </w:p>
          <w:p w:rsidR="00584FBF" w:rsidRPr="00584FBF" w:rsidRDefault="00584FBF" w:rsidP="00002770">
            <w:pPr>
              <w:tabs>
                <w:tab w:val="center" w:pos="4890"/>
              </w:tabs>
              <w:spacing w:before="40" w:after="40"/>
              <w:jc w:val="both"/>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Hướng dẫn HS chuẩn bị cho nhiệm vụ tiếp theo</w:t>
            </w:r>
          </w:p>
        </w:tc>
      </w:tr>
    </w:tbl>
    <w:p w:rsidR="00584FBF" w:rsidRPr="00584FBF" w:rsidRDefault="00584FBF" w:rsidP="00584FBF">
      <w:pPr>
        <w:spacing w:before="40" w:after="40"/>
        <w:rPr>
          <w:rFonts w:ascii="Times New Roman" w:eastAsia="Arial" w:hAnsi="Times New Roman" w:cs="Times New Roman"/>
          <w:b/>
          <w:bCs/>
          <w:sz w:val="24"/>
          <w:szCs w:val="24"/>
        </w:rPr>
      </w:pPr>
      <w:r w:rsidRPr="00584FBF">
        <w:rPr>
          <w:rFonts w:ascii="Times New Roman" w:eastAsia="Arial" w:hAnsi="Times New Roman" w:cs="Times New Roman"/>
          <w:b/>
          <w:bCs/>
          <w:sz w:val="24"/>
          <w:szCs w:val="24"/>
          <w:lang w:val="vi-VN"/>
        </w:rPr>
        <w:t>4. HOẠT ĐỘNG 4:  VẬN DỤNG.</w:t>
      </w:r>
      <w:r w:rsidRPr="00584FBF">
        <w:rPr>
          <w:rFonts w:ascii="Times New Roman" w:eastAsia="Arial" w:hAnsi="Times New Roman" w:cs="Times New Roman"/>
          <w:b/>
          <w:bCs/>
          <w:sz w:val="24"/>
          <w:szCs w:val="24"/>
        </w:rPr>
        <w:t xml:space="preserve"> ( 15 phút)</w:t>
      </w:r>
    </w:p>
    <w:p w:rsidR="00584FBF" w:rsidRPr="00584FBF" w:rsidRDefault="00584FBF" w:rsidP="00584FBF">
      <w:pPr>
        <w:spacing w:before="40" w:after="40"/>
        <w:jc w:val="both"/>
        <w:rPr>
          <w:rFonts w:ascii="Times New Roman" w:eastAsia="Arial" w:hAnsi="Times New Roman" w:cs="Times New Roman"/>
          <w:sz w:val="24"/>
          <w:szCs w:val="24"/>
          <w:lang w:val="vi-VN"/>
        </w:rPr>
      </w:pPr>
      <w:r w:rsidRPr="00584FBF">
        <w:rPr>
          <w:rFonts w:ascii="Times New Roman" w:eastAsia="Arial" w:hAnsi="Times New Roman" w:cs="Times New Roman"/>
          <w:b/>
          <w:bCs/>
          <w:iCs/>
          <w:sz w:val="24"/>
          <w:szCs w:val="24"/>
          <w:lang w:val="vi-VN"/>
        </w:rPr>
        <w:t>a)Mục tiêu</w:t>
      </w:r>
      <w:r w:rsidRPr="00584FBF">
        <w:rPr>
          <w:rFonts w:ascii="Times New Roman" w:eastAsia="Arial" w:hAnsi="Times New Roman" w:cs="Times New Roman"/>
          <w:sz w:val="24"/>
          <w:szCs w:val="24"/>
          <w:lang w:val="vi-VN"/>
        </w:rPr>
        <w:t xml:space="preserve">: Giải quyết một số bài toán tổng hợp lực trong Vật lý </w:t>
      </w:r>
    </w:p>
    <w:p w:rsidR="00584FBF" w:rsidRPr="00584FBF" w:rsidRDefault="00584FBF" w:rsidP="00584FBF">
      <w:pPr>
        <w:spacing w:before="40" w:after="40"/>
        <w:rPr>
          <w:rFonts w:ascii="Times New Roman" w:eastAsia="Times New Roman" w:hAnsi="Times New Roman" w:cs="Times New Roman"/>
          <w:b/>
          <w:sz w:val="24"/>
          <w:szCs w:val="24"/>
          <w:lang w:val="vi-VN"/>
        </w:rPr>
      </w:pPr>
      <w:r w:rsidRPr="00584FBF">
        <w:rPr>
          <w:rFonts w:ascii="Times New Roman" w:eastAsia="Times New Roman" w:hAnsi="Times New Roman" w:cs="Times New Roman"/>
          <w:b/>
          <w:sz w:val="24"/>
          <w:szCs w:val="24"/>
          <w:lang w:val="vi-VN"/>
        </w:rPr>
        <w:t>b) Nội dung</w:t>
      </w:r>
    </w:p>
    <w:p w:rsidR="00584FBF" w:rsidRPr="00584FBF" w:rsidRDefault="00584FBF" w:rsidP="00584FBF">
      <w:pPr>
        <w:spacing w:before="40" w:after="40"/>
        <w:jc w:val="center"/>
        <w:rPr>
          <w:rFonts w:ascii="Times New Roman" w:hAnsi="Times New Roman" w:cs="Times New Roman"/>
          <w:b/>
          <w:sz w:val="24"/>
          <w:szCs w:val="24"/>
          <w:lang w:val="vi-VN"/>
        </w:rPr>
      </w:pPr>
      <w:r w:rsidRPr="00584FBF">
        <w:rPr>
          <w:rFonts w:ascii="Times New Roman" w:hAnsi="Times New Roman" w:cs="Times New Roman"/>
          <w:b/>
          <w:sz w:val="24"/>
          <w:szCs w:val="24"/>
          <w:lang w:val="vi-VN"/>
        </w:rPr>
        <w:t>PHIẾU HỌC TẬP 2</w:t>
      </w:r>
    </w:p>
    <w:tbl>
      <w:tblPr>
        <w:tblW w:w="0" w:type="auto"/>
        <w:tblLook w:val="04A0" w:firstRow="1" w:lastRow="0" w:firstColumn="1" w:lastColumn="0" w:noHBand="0" w:noVBand="1"/>
      </w:tblPr>
      <w:tblGrid>
        <w:gridCol w:w="6233"/>
        <w:gridCol w:w="3622"/>
      </w:tblGrid>
      <w:tr w:rsidR="00584FBF" w:rsidRPr="00584FBF" w:rsidTr="00002770">
        <w:tc>
          <w:tcPr>
            <w:tcW w:w="6233" w:type="dxa"/>
            <w:shd w:val="clear" w:color="auto" w:fill="auto"/>
          </w:tcPr>
          <w:p w:rsidR="00584FBF" w:rsidRPr="00584FBF" w:rsidRDefault="00584FBF" w:rsidP="00002770">
            <w:pPr>
              <w:spacing w:before="40" w:after="40"/>
              <w:jc w:val="both"/>
              <w:rPr>
                <w:rFonts w:ascii="Times New Roman" w:hAnsi="Times New Roman" w:cs="Times New Roman"/>
                <w:sz w:val="24"/>
                <w:szCs w:val="24"/>
                <w:lang w:val="vi-VN"/>
              </w:rPr>
            </w:pPr>
            <w:r w:rsidRPr="00584FBF">
              <w:rPr>
                <w:rFonts w:ascii="Times New Roman" w:hAnsi="Times New Roman" w:cs="Times New Roman"/>
                <w:b/>
                <w:sz w:val="24"/>
                <w:szCs w:val="24"/>
                <w:lang w:val="vi-VN"/>
              </w:rPr>
              <w:t>Vận dụng 1:</w:t>
            </w:r>
            <w:r w:rsidRPr="00584FBF">
              <w:rPr>
                <w:rFonts w:ascii="Times New Roman" w:hAnsi="Times New Roman" w:cs="Times New Roman"/>
                <w:sz w:val="24"/>
                <w:szCs w:val="24"/>
                <w:lang w:val="vi-VN"/>
              </w:rPr>
              <w:t xml:space="preserve"> Cho hai lực </w:t>
            </w:r>
            <w:r w:rsidRPr="00584FBF">
              <w:rPr>
                <w:rFonts w:ascii="Times New Roman" w:hAnsi="Times New Roman" w:cs="Times New Roman"/>
                <w:position w:val="-12"/>
                <w:sz w:val="24"/>
                <w:szCs w:val="24"/>
              </w:rPr>
              <w:object w:dxaOrig="870" w:dyaOrig="410">
                <v:shape id="_x0000_i2433" type="#_x0000_t75" style="width:43.2pt;height:19.95pt" o:ole="">
                  <v:imagedata r:id="rId2766" o:title=""/>
                </v:shape>
                <o:OLEObject Type="Embed" ProgID="Equation.DSMT4" ShapeID="_x0000_i2433" DrawAspect="Content" ObjectID="_1794818285" r:id="rId2767"/>
              </w:object>
            </w:r>
            <w:r w:rsidRPr="00584FBF">
              <w:rPr>
                <w:rFonts w:ascii="Times New Roman" w:hAnsi="Times New Roman" w:cs="Times New Roman"/>
                <w:sz w:val="24"/>
                <w:szCs w:val="24"/>
                <w:lang w:val="vi-VN"/>
              </w:rPr>
              <w:t xml:space="preserve">, </w:t>
            </w:r>
            <w:r w:rsidRPr="00584FBF">
              <w:rPr>
                <w:rFonts w:ascii="Times New Roman" w:hAnsi="Times New Roman" w:cs="Times New Roman"/>
                <w:position w:val="-12"/>
                <w:sz w:val="24"/>
                <w:szCs w:val="24"/>
              </w:rPr>
              <w:object w:dxaOrig="900" w:dyaOrig="410">
                <v:shape id="_x0000_i2434" type="#_x0000_t75" style="width:45.4pt;height:19.95pt" o:ole="">
                  <v:imagedata r:id="rId2768" o:title=""/>
                </v:shape>
                <o:OLEObject Type="Embed" ProgID="Equation.DSMT4" ShapeID="_x0000_i2434" DrawAspect="Content" ObjectID="_1794818286" r:id="rId2769"/>
              </w:object>
            </w:r>
            <w:r w:rsidRPr="00584FBF">
              <w:rPr>
                <w:rFonts w:ascii="Times New Roman" w:hAnsi="Times New Roman" w:cs="Times New Roman"/>
                <w:sz w:val="24"/>
                <w:szCs w:val="24"/>
                <w:lang w:val="vi-VN"/>
              </w:rPr>
              <w:t xml:space="preserve"> cùng tác động vào một vật tại điểm M. Cường độ hai lực </w:t>
            </w:r>
            <w:r w:rsidRPr="00584FBF">
              <w:rPr>
                <w:rFonts w:ascii="Times New Roman" w:hAnsi="Times New Roman" w:cs="Times New Roman"/>
                <w:position w:val="-12"/>
                <w:sz w:val="24"/>
                <w:szCs w:val="24"/>
              </w:rPr>
              <w:object w:dxaOrig="270" w:dyaOrig="410">
                <v:shape id="_x0000_i2435" type="#_x0000_t75" style="width:13.3pt;height:19.95pt" o:ole="">
                  <v:imagedata r:id="rId2770" o:title=""/>
                </v:shape>
                <o:OLEObject Type="Embed" ProgID="Equation.DSMT4" ShapeID="_x0000_i2435" DrawAspect="Content" ObjectID="_1794818287" r:id="rId2771"/>
              </w:object>
            </w:r>
            <w:r w:rsidRPr="00584FBF">
              <w:rPr>
                <w:rFonts w:ascii="Times New Roman" w:hAnsi="Times New Roman" w:cs="Times New Roman"/>
                <w:sz w:val="24"/>
                <w:szCs w:val="24"/>
                <w:lang w:val="vi-VN"/>
              </w:rPr>
              <w:t xml:space="preserve">, </w:t>
            </w:r>
            <w:r w:rsidRPr="00584FBF">
              <w:rPr>
                <w:rFonts w:ascii="Times New Roman" w:hAnsi="Times New Roman" w:cs="Times New Roman"/>
                <w:position w:val="-12"/>
                <w:sz w:val="24"/>
                <w:szCs w:val="24"/>
              </w:rPr>
              <w:object w:dxaOrig="300" w:dyaOrig="410">
                <v:shape id="_x0000_i2436" type="#_x0000_t75" style="width:15.5pt;height:19.95pt" o:ole="">
                  <v:imagedata r:id="rId2772" o:title=""/>
                </v:shape>
                <o:OLEObject Type="Embed" ProgID="Equation.DSMT4" ShapeID="_x0000_i2436" DrawAspect="Content" ObjectID="_1794818288" r:id="rId2773"/>
              </w:object>
            </w:r>
            <w:r w:rsidRPr="00584FBF">
              <w:rPr>
                <w:rFonts w:ascii="Times New Roman" w:hAnsi="Times New Roman" w:cs="Times New Roman"/>
                <w:sz w:val="24"/>
                <w:szCs w:val="24"/>
                <w:lang w:val="vi-VN"/>
              </w:rPr>
              <w:t xml:space="preserve"> lần lượt là 300N và 400N, </w:t>
            </w:r>
            <w:r w:rsidRPr="00584FBF">
              <w:rPr>
                <w:rFonts w:ascii="Times New Roman" w:hAnsi="Times New Roman" w:cs="Times New Roman"/>
                <w:position w:val="-6"/>
                <w:sz w:val="24"/>
                <w:szCs w:val="24"/>
              </w:rPr>
              <w:object w:dxaOrig="1140" w:dyaOrig="360">
                <v:shape id="_x0000_i2437" type="#_x0000_t75" style="width:57.6pt;height:18.85pt" o:ole="">
                  <v:imagedata r:id="rId2774" o:title=""/>
                </v:shape>
                <o:OLEObject Type="Embed" ProgID="Equation.DSMT4" ShapeID="_x0000_i2437" DrawAspect="Content" ObjectID="_1794818289" r:id="rId2775"/>
              </w:object>
            </w:r>
            <w:r w:rsidRPr="00584FBF">
              <w:rPr>
                <w:rFonts w:ascii="Times New Roman" w:hAnsi="Times New Roman" w:cs="Times New Roman"/>
                <w:sz w:val="24"/>
                <w:szCs w:val="24"/>
                <w:lang w:val="vi-VN"/>
              </w:rPr>
              <w:t>. Tìm cường độ của lực tác động lên vật.</w:t>
            </w:r>
          </w:p>
          <w:p w:rsidR="00584FBF" w:rsidRPr="00584FBF" w:rsidRDefault="00584FBF" w:rsidP="00002770">
            <w:pPr>
              <w:spacing w:before="40" w:after="40"/>
              <w:jc w:val="both"/>
              <w:rPr>
                <w:rFonts w:ascii="Times New Roman" w:hAnsi="Times New Roman" w:cs="Times New Roman"/>
                <w:sz w:val="24"/>
                <w:szCs w:val="24"/>
              </w:rPr>
            </w:pPr>
            <w:r w:rsidRPr="00584FBF">
              <w:rPr>
                <w:rFonts w:ascii="Times New Roman" w:hAnsi="Times New Roman" w:cs="Times New Roman"/>
                <w:b/>
                <w:sz w:val="24"/>
                <w:szCs w:val="24"/>
                <w:lang w:val="vi-VN"/>
              </w:rPr>
              <w:t xml:space="preserve">    A.</w:t>
            </w:r>
            <w:r w:rsidRPr="00584FBF">
              <w:rPr>
                <w:rFonts w:ascii="Times New Roman" w:hAnsi="Times New Roman" w:cs="Times New Roman"/>
                <w:sz w:val="24"/>
                <w:szCs w:val="24"/>
                <w:lang w:val="vi-VN"/>
              </w:rPr>
              <w:t xml:space="preserve"> 0N.</w:t>
            </w:r>
            <w:r w:rsidRPr="00584FBF">
              <w:rPr>
                <w:rFonts w:ascii="Times New Roman" w:hAnsi="Times New Roman" w:cs="Times New Roman"/>
                <w:sz w:val="24"/>
                <w:szCs w:val="24"/>
                <w:lang w:val="vi-VN"/>
              </w:rPr>
              <w:tab/>
            </w:r>
            <w:r w:rsidRPr="00584FBF">
              <w:rPr>
                <w:rFonts w:ascii="Times New Roman" w:hAnsi="Times New Roman" w:cs="Times New Roman"/>
                <w:sz w:val="24"/>
                <w:szCs w:val="24"/>
                <w:lang w:val="vi-VN"/>
              </w:rPr>
              <w:tab/>
            </w:r>
            <w:r w:rsidRPr="00584FBF">
              <w:rPr>
                <w:rFonts w:ascii="Times New Roman" w:hAnsi="Times New Roman" w:cs="Times New Roman"/>
                <w:b/>
                <w:sz w:val="24"/>
                <w:szCs w:val="24"/>
              </w:rPr>
              <w:t>B.</w:t>
            </w:r>
            <w:r w:rsidRPr="00584FBF">
              <w:rPr>
                <w:rFonts w:ascii="Times New Roman" w:hAnsi="Times New Roman" w:cs="Times New Roman"/>
                <w:sz w:val="24"/>
                <w:szCs w:val="24"/>
              </w:rPr>
              <w:t xml:space="preserve"> 700N.</w:t>
            </w:r>
            <w:r w:rsidRPr="00584FBF">
              <w:rPr>
                <w:rFonts w:ascii="Times New Roman" w:hAnsi="Times New Roman" w:cs="Times New Roman"/>
                <w:sz w:val="24"/>
                <w:szCs w:val="24"/>
              </w:rPr>
              <w:tab/>
            </w:r>
          </w:p>
          <w:p w:rsidR="00584FBF" w:rsidRPr="00584FBF" w:rsidRDefault="00584FBF" w:rsidP="00002770">
            <w:pPr>
              <w:spacing w:before="40" w:after="40"/>
              <w:jc w:val="both"/>
              <w:rPr>
                <w:rFonts w:ascii="Times New Roman" w:hAnsi="Times New Roman" w:cs="Times New Roman"/>
                <w:b/>
                <w:sz w:val="24"/>
                <w:szCs w:val="24"/>
              </w:rPr>
            </w:pPr>
            <w:r w:rsidRPr="00584FBF">
              <w:rPr>
                <w:rFonts w:ascii="Times New Roman" w:hAnsi="Times New Roman" w:cs="Times New Roman"/>
                <w:b/>
                <w:sz w:val="24"/>
                <w:szCs w:val="24"/>
              </w:rPr>
              <w:t xml:space="preserve">    C.</w:t>
            </w:r>
            <w:r w:rsidRPr="00584FBF">
              <w:rPr>
                <w:rFonts w:ascii="Times New Roman" w:hAnsi="Times New Roman" w:cs="Times New Roman"/>
                <w:sz w:val="24"/>
                <w:szCs w:val="24"/>
              </w:rPr>
              <w:t xml:space="preserve"> 100N.</w:t>
            </w:r>
            <w:r w:rsidRPr="00584FBF">
              <w:rPr>
                <w:rFonts w:ascii="Times New Roman" w:hAnsi="Times New Roman" w:cs="Times New Roman"/>
                <w:sz w:val="24"/>
                <w:szCs w:val="24"/>
              </w:rPr>
              <w:tab/>
            </w:r>
            <w:r w:rsidRPr="00584FBF">
              <w:rPr>
                <w:rFonts w:ascii="Times New Roman" w:hAnsi="Times New Roman" w:cs="Times New Roman"/>
                <w:sz w:val="24"/>
                <w:szCs w:val="24"/>
              </w:rPr>
              <w:tab/>
            </w:r>
            <w:r w:rsidRPr="00584FBF">
              <w:rPr>
                <w:rFonts w:ascii="Times New Roman" w:hAnsi="Times New Roman" w:cs="Times New Roman"/>
                <w:b/>
                <w:sz w:val="24"/>
                <w:szCs w:val="24"/>
              </w:rPr>
              <w:t>D.</w:t>
            </w:r>
            <w:r w:rsidRPr="00584FBF">
              <w:rPr>
                <w:rFonts w:ascii="Times New Roman" w:hAnsi="Times New Roman" w:cs="Times New Roman"/>
                <w:sz w:val="24"/>
                <w:szCs w:val="24"/>
              </w:rPr>
              <w:t xml:space="preserve"> 500N.</w:t>
            </w:r>
          </w:p>
        </w:tc>
        <w:tc>
          <w:tcPr>
            <w:tcW w:w="3622" w:type="dxa"/>
            <w:shd w:val="clear" w:color="auto" w:fill="auto"/>
          </w:tcPr>
          <w:p w:rsidR="00584FBF" w:rsidRPr="00584FBF" w:rsidRDefault="00584FBF" w:rsidP="00002770">
            <w:pPr>
              <w:spacing w:before="40" w:after="40"/>
              <w:jc w:val="center"/>
              <w:rPr>
                <w:rFonts w:ascii="Times New Roman" w:hAnsi="Times New Roman" w:cs="Times New Roman"/>
                <w:noProof/>
                <w:sz w:val="24"/>
                <w:szCs w:val="24"/>
              </w:rPr>
            </w:pPr>
            <w:r w:rsidRPr="00584FBF">
              <w:rPr>
                <w:rFonts w:ascii="Times New Roman" w:hAnsi="Times New Roman" w:cs="Times New Roman"/>
                <w:noProof/>
                <w:sz w:val="24"/>
                <w:szCs w:val="24"/>
              </w:rPr>
              <w:drawing>
                <wp:inline distT="0" distB="0" distL="0" distR="0" wp14:anchorId="41879A4C" wp14:editId="0A3726FC">
                  <wp:extent cx="1419225" cy="1143000"/>
                  <wp:effectExtent l="0" t="0" r="9525" b="0"/>
                  <wp:docPr id="1398" name="Pictur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76">
                            <a:extLst>
                              <a:ext uri="{28A0092B-C50C-407E-A947-70E740481C1C}">
                                <a14:useLocalDpi xmlns:a14="http://schemas.microsoft.com/office/drawing/2010/main" val="0"/>
                              </a:ext>
                            </a:extLst>
                          </a:blip>
                          <a:srcRect/>
                          <a:stretch>
                            <a:fillRect/>
                          </a:stretch>
                        </pic:blipFill>
                        <pic:spPr bwMode="auto">
                          <a:xfrm>
                            <a:off x="0" y="0"/>
                            <a:ext cx="1419225" cy="1143000"/>
                          </a:xfrm>
                          <a:prstGeom prst="rect">
                            <a:avLst/>
                          </a:prstGeom>
                          <a:noFill/>
                          <a:ln>
                            <a:noFill/>
                          </a:ln>
                        </pic:spPr>
                      </pic:pic>
                    </a:graphicData>
                  </a:graphic>
                </wp:inline>
              </w:drawing>
            </w:r>
          </w:p>
        </w:tc>
      </w:tr>
      <w:tr w:rsidR="00584FBF" w:rsidRPr="00584FBF" w:rsidTr="00002770">
        <w:tc>
          <w:tcPr>
            <w:tcW w:w="6233" w:type="dxa"/>
            <w:shd w:val="clear" w:color="auto" w:fill="auto"/>
          </w:tcPr>
          <w:p w:rsidR="00584FBF" w:rsidRPr="00584FBF" w:rsidRDefault="00584FBF" w:rsidP="00002770">
            <w:pPr>
              <w:spacing w:before="40" w:after="40"/>
              <w:jc w:val="both"/>
              <w:rPr>
                <w:rFonts w:ascii="Times New Roman" w:hAnsi="Times New Roman" w:cs="Times New Roman"/>
                <w:sz w:val="24"/>
                <w:szCs w:val="24"/>
              </w:rPr>
            </w:pPr>
            <w:r w:rsidRPr="00584FBF">
              <w:rPr>
                <w:rFonts w:ascii="Times New Roman" w:hAnsi="Times New Roman" w:cs="Times New Roman"/>
                <w:b/>
                <w:sz w:val="24"/>
                <w:szCs w:val="24"/>
              </w:rPr>
              <w:t>Vận dụng 2:</w:t>
            </w:r>
            <w:r w:rsidRPr="00584FBF">
              <w:rPr>
                <w:rFonts w:ascii="Times New Roman" w:hAnsi="Times New Roman" w:cs="Times New Roman"/>
                <w:sz w:val="24"/>
                <w:szCs w:val="24"/>
              </w:rPr>
              <w:t xml:space="preserve"> Cho ba lực </w:t>
            </w:r>
            <w:r w:rsidRPr="00584FBF">
              <w:rPr>
                <w:rFonts w:ascii="Times New Roman" w:hAnsi="Times New Roman" w:cs="Times New Roman"/>
                <w:position w:val="-12"/>
                <w:sz w:val="24"/>
                <w:szCs w:val="24"/>
              </w:rPr>
              <w:object w:dxaOrig="870" w:dyaOrig="410">
                <v:shape id="_x0000_i2438" type="#_x0000_t75" style="width:43.2pt;height:19.95pt" o:ole="">
                  <v:imagedata r:id="rId2766" o:title=""/>
                </v:shape>
                <o:OLEObject Type="Embed" ProgID="Equation.DSMT4" ShapeID="_x0000_i2438" DrawAspect="Content" ObjectID="_1794818290" r:id="rId2777"/>
              </w:object>
            </w:r>
            <w:r w:rsidRPr="00584FBF">
              <w:rPr>
                <w:rFonts w:ascii="Times New Roman" w:hAnsi="Times New Roman" w:cs="Times New Roman"/>
                <w:sz w:val="24"/>
                <w:szCs w:val="24"/>
              </w:rPr>
              <w:t xml:space="preserve">, </w:t>
            </w:r>
            <w:r w:rsidRPr="00584FBF">
              <w:rPr>
                <w:rFonts w:ascii="Times New Roman" w:hAnsi="Times New Roman" w:cs="Times New Roman"/>
                <w:position w:val="-12"/>
                <w:sz w:val="24"/>
                <w:szCs w:val="24"/>
              </w:rPr>
              <w:object w:dxaOrig="900" w:dyaOrig="410">
                <v:shape id="_x0000_i2439" type="#_x0000_t75" style="width:45.4pt;height:19.95pt" o:ole="">
                  <v:imagedata r:id="rId2768" o:title=""/>
                </v:shape>
                <o:OLEObject Type="Embed" ProgID="Equation.DSMT4" ShapeID="_x0000_i2439" DrawAspect="Content" ObjectID="_1794818291" r:id="rId2778"/>
              </w:object>
            </w:r>
            <w:r w:rsidRPr="00584FBF">
              <w:rPr>
                <w:rFonts w:ascii="Times New Roman" w:hAnsi="Times New Roman" w:cs="Times New Roman"/>
                <w:sz w:val="24"/>
                <w:szCs w:val="24"/>
              </w:rPr>
              <w:t xml:space="preserve">, </w:t>
            </w:r>
            <w:r w:rsidRPr="00584FBF">
              <w:rPr>
                <w:rFonts w:ascii="Times New Roman" w:hAnsi="Times New Roman" w:cs="Times New Roman"/>
                <w:position w:val="-12"/>
                <w:sz w:val="24"/>
                <w:szCs w:val="24"/>
              </w:rPr>
              <w:object w:dxaOrig="920" w:dyaOrig="410">
                <v:shape id="_x0000_i2440" type="#_x0000_t75" style="width:46.5pt;height:19.95pt" o:ole="">
                  <v:imagedata r:id="rId2779" o:title=""/>
                </v:shape>
                <o:OLEObject Type="Embed" ProgID="Equation.DSMT4" ShapeID="_x0000_i2440" DrawAspect="Content" ObjectID="_1794818292" r:id="rId2780"/>
              </w:object>
            </w:r>
            <w:r w:rsidRPr="00584FBF">
              <w:rPr>
                <w:rFonts w:ascii="Times New Roman" w:hAnsi="Times New Roman" w:cs="Times New Roman"/>
                <w:sz w:val="24"/>
                <w:szCs w:val="24"/>
              </w:rPr>
              <w:t xml:space="preserve"> cùng tác động vào một ô tô tại điểm M và ô tô đứng yên. Cho biết cường độ hai lực </w:t>
            </w:r>
            <w:r w:rsidRPr="00584FBF">
              <w:rPr>
                <w:rFonts w:ascii="Times New Roman" w:hAnsi="Times New Roman" w:cs="Times New Roman"/>
                <w:position w:val="-12"/>
                <w:sz w:val="24"/>
                <w:szCs w:val="24"/>
              </w:rPr>
              <w:object w:dxaOrig="270" w:dyaOrig="410">
                <v:shape id="_x0000_i2441" type="#_x0000_t75" style="width:13.3pt;height:19.95pt" o:ole="">
                  <v:imagedata r:id="rId2770" o:title=""/>
                </v:shape>
                <o:OLEObject Type="Embed" ProgID="Equation.DSMT4" ShapeID="_x0000_i2441" DrawAspect="Content" ObjectID="_1794818293" r:id="rId2781"/>
              </w:object>
            </w:r>
            <w:r w:rsidRPr="00584FBF">
              <w:rPr>
                <w:rFonts w:ascii="Times New Roman" w:hAnsi="Times New Roman" w:cs="Times New Roman"/>
                <w:sz w:val="24"/>
                <w:szCs w:val="24"/>
              </w:rPr>
              <w:t xml:space="preserve">, </w:t>
            </w:r>
            <w:r w:rsidRPr="00584FBF">
              <w:rPr>
                <w:rFonts w:ascii="Times New Roman" w:hAnsi="Times New Roman" w:cs="Times New Roman"/>
                <w:position w:val="-12"/>
                <w:sz w:val="24"/>
                <w:szCs w:val="24"/>
              </w:rPr>
              <w:object w:dxaOrig="300" w:dyaOrig="410">
                <v:shape id="_x0000_i2442" type="#_x0000_t75" style="width:15.5pt;height:19.95pt" o:ole="">
                  <v:imagedata r:id="rId2772" o:title=""/>
                </v:shape>
                <o:OLEObject Type="Embed" ProgID="Equation.DSMT4" ShapeID="_x0000_i2442" DrawAspect="Content" ObjectID="_1794818294" r:id="rId2782"/>
              </w:object>
            </w:r>
            <w:r w:rsidRPr="00584FBF">
              <w:rPr>
                <w:rFonts w:ascii="Times New Roman" w:hAnsi="Times New Roman" w:cs="Times New Roman"/>
                <w:sz w:val="24"/>
                <w:szCs w:val="24"/>
              </w:rPr>
              <w:t xml:space="preserve"> đều bằng 25N và góc  </w:t>
            </w:r>
            <w:r w:rsidRPr="00584FBF">
              <w:rPr>
                <w:rFonts w:ascii="Times New Roman" w:hAnsi="Times New Roman" w:cs="Times New Roman"/>
                <w:position w:val="-6"/>
                <w:sz w:val="24"/>
                <w:szCs w:val="24"/>
              </w:rPr>
              <w:object w:dxaOrig="1140" w:dyaOrig="360">
                <v:shape id="_x0000_i2443" type="#_x0000_t75" style="width:57.6pt;height:18.85pt" o:ole="">
                  <v:imagedata r:id="rId2783" o:title=""/>
                </v:shape>
                <o:OLEObject Type="Embed" ProgID="Equation.DSMT4" ShapeID="_x0000_i2443" DrawAspect="Content" ObjectID="_1794818295" r:id="rId2784"/>
              </w:object>
            </w:r>
            <w:r w:rsidRPr="00584FBF">
              <w:rPr>
                <w:rFonts w:ascii="Times New Roman" w:hAnsi="Times New Roman" w:cs="Times New Roman"/>
                <w:sz w:val="24"/>
                <w:szCs w:val="24"/>
              </w:rPr>
              <w:t xml:space="preserve">. Khi đó cường độ lực </w:t>
            </w:r>
            <w:r w:rsidRPr="00584FBF">
              <w:rPr>
                <w:rFonts w:ascii="Times New Roman" w:hAnsi="Times New Roman" w:cs="Times New Roman"/>
                <w:position w:val="-12"/>
                <w:sz w:val="24"/>
                <w:szCs w:val="24"/>
              </w:rPr>
              <w:object w:dxaOrig="300" w:dyaOrig="410">
                <v:shape id="_x0000_i2444" type="#_x0000_t75" style="width:15.5pt;height:19.95pt" o:ole="">
                  <v:imagedata r:id="rId2785" o:title=""/>
                </v:shape>
                <o:OLEObject Type="Embed" ProgID="Equation.DSMT4" ShapeID="_x0000_i2444" DrawAspect="Content" ObjectID="_1794818296" r:id="rId2786"/>
              </w:object>
            </w:r>
            <w:r w:rsidRPr="00584FBF">
              <w:rPr>
                <w:rFonts w:ascii="Times New Roman" w:hAnsi="Times New Roman" w:cs="Times New Roman"/>
                <w:sz w:val="24"/>
                <w:szCs w:val="24"/>
              </w:rPr>
              <w:t xml:space="preserve"> là</w:t>
            </w:r>
          </w:p>
          <w:p w:rsidR="00584FBF" w:rsidRPr="00584FBF" w:rsidRDefault="00584FBF" w:rsidP="00002770">
            <w:pPr>
              <w:spacing w:before="40" w:after="40"/>
              <w:jc w:val="both"/>
              <w:rPr>
                <w:rFonts w:ascii="Times New Roman" w:hAnsi="Times New Roman" w:cs="Times New Roman"/>
                <w:b/>
                <w:sz w:val="24"/>
                <w:szCs w:val="24"/>
              </w:rPr>
            </w:pPr>
            <w:r w:rsidRPr="00584FBF">
              <w:rPr>
                <w:rFonts w:ascii="Times New Roman" w:hAnsi="Times New Roman" w:cs="Times New Roman"/>
                <w:b/>
                <w:sz w:val="24"/>
                <w:szCs w:val="24"/>
              </w:rPr>
              <w:t xml:space="preserve">    A. </w:t>
            </w:r>
            <w:r w:rsidRPr="00584FBF">
              <w:rPr>
                <w:rFonts w:ascii="Times New Roman" w:hAnsi="Times New Roman" w:cs="Times New Roman"/>
                <w:b/>
                <w:position w:val="-8"/>
                <w:sz w:val="24"/>
                <w:szCs w:val="24"/>
              </w:rPr>
              <w:object w:dxaOrig="780" w:dyaOrig="360">
                <v:shape id="_x0000_i2445" type="#_x0000_t75" style="width:38.75pt;height:18.85pt" o:ole="">
                  <v:imagedata r:id="rId2787" o:title=""/>
                </v:shape>
                <o:OLEObject Type="Embed" ProgID="Equation.DSMT4" ShapeID="_x0000_i2445" DrawAspect="Content" ObjectID="_1794818297" r:id="rId2788"/>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sz w:val="24"/>
                <w:szCs w:val="24"/>
              </w:rPr>
              <w:tab/>
            </w:r>
            <w:r w:rsidRPr="00584FBF">
              <w:rPr>
                <w:rFonts w:ascii="Times New Roman" w:hAnsi="Times New Roman" w:cs="Times New Roman"/>
                <w:b/>
                <w:sz w:val="24"/>
                <w:szCs w:val="24"/>
              </w:rPr>
              <w:t>B.</w:t>
            </w:r>
            <w:r w:rsidRPr="00584FBF">
              <w:rPr>
                <w:rFonts w:ascii="Times New Roman" w:hAnsi="Times New Roman" w:cs="Times New Roman"/>
                <w:sz w:val="24"/>
                <w:szCs w:val="24"/>
              </w:rPr>
              <w:t xml:space="preserve"> </w:t>
            </w:r>
            <w:r w:rsidRPr="00584FBF">
              <w:rPr>
                <w:rFonts w:ascii="Times New Roman" w:hAnsi="Times New Roman" w:cs="Times New Roman"/>
                <w:b/>
                <w:position w:val="-8"/>
                <w:sz w:val="24"/>
                <w:szCs w:val="24"/>
              </w:rPr>
              <w:object w:dxaOrig="780" w:dyaOrig="360">
                <v:shape id="_x0000_i2446" type="#_x0000_t75" style="width:38.75pt;height:18.85pt" o:ole="">
                  <v:imagedata r:id="rId2789" o:title=""/>
                </v:shape>
                <o:OLEObject Type="Embed" ProgID="Equation.DSMT4" ShapeID="_x0000_i2446" DrawAspect="Content" ObjectID="_1794818298" r:id="rId2790"/>
              </w:object>
            </w:r>
            <w:r w:rsidRPr="00584FBF">
              <w:rPr>
                <w:rFonts w:ascii="Times New Roman" w:hAnsi="Times New Roman" w:cs="Times New Roman"/>
                <w:b/>
                <w:sz w:val="24"/>
                <w:szCs w:val="24"/>
              </w:rPr>
              <w:t xml:space="preserve">.   </w:t>
            </w:r>
          </w:p>
          <w:p w:rsidR="00584FBF" w:rsidRPr="00584FBF" w:rsidRDefault="00584FBF" w:rsidP="00002770">
            <w:pPr>
              <w:spacing w:before="40" w:after="40"/>
              <w:jc w:val="both"/>
              <w:rPr>
                <w:rFonts w:ascii="Times New Roman" w:hAnsi="Times New Roman" w:cs="Times New Roman"/>
                <w:b/>
                <w:sz w:val="24"/>
                <w:szCs w:val="24"/>
              </w:rPr>
            </w:pPr>
            <w:r w:rsidRPr="00584FBF">
              <w:rPr>
                <w:rFonts w:ascii="Times New Roman" w:hAnsi="Times New Roman" w:cs="Times New Roman"/>
                <w:b/>
                <w:sz w:val="24"/>
                <w:szCs w:val="24"/>
              </w:rPr>
              <w:t xml:space="preserve">    C.</w:t>
            </w:r>
            <w:r w:rsidRPr="00584FBF">
              <w:rPr>
                <w:rFonts w:ascii="Times New Roman" w:hAnsi="Times New Roman" w:cs="Times New Roman"/>
                <w:sz w:val="24"/>
                <w:szCs w:val="24"/>
              </w:rPr>
              <w:t xml:space="preserve"> </w:t>
            </w:r>
            <w:r w:rsidRPr="00584FBF">
              <w:rPr>
                <w:rFonts w:ascii="Times New Roman" w:hAnsi="Times New Roman" w:cs="Times New Roman"/>
                <w:b/>
                <w:position w:val="-6"/>
                <w:sz w:val="24"/>
                <w:szCs w:val="24"/>
              </w:rPr>
              <w:object w:dxaOrig="800" w:dyaOrig="350">
                <v:shape id="_x0000_i2447" type="#_x0000_t75" style="width:39.9pt;height:17.7pt" o:ole="">
                  <v:imagedata r:id="rId2791" o:title=""/>
                </v:shape>
                <o:OLEObject Type="Embed" ProgID="Equation.DSMT4" ShapeID="_x0000_i2447" DrawAspect="Content" ObjectID="_1794818299" r:id="rId2792"/>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sz w:val="24"/>
                <w:szCs w:val="24"/>
              </w:rPr>
              <w:tab/>
            </w:r>
            <w:r w:rsidRPr="00584FBF">
              <w:rPr>
                <w:rFonts w:ascii="Times New Roman" w:hAnsi="Times New Roman" w:cs="Times New Roman"/>
                <w:b/>
                <w:sz w:val="24"/>
                <w:szCs w:val="24"/>
              </w:rPr>
              <w:t xml:space="preserve">D. </w:t>
            </w:r>
            <w:r w:rsidRPr="00584FBF">
              <w:rPr>
                <w:rFonts w:ascii="Times New Roman" w:hAnsi="Times New Roman" w:cs="Times New Roman"/>
                <w:sz w:val="24"/>
                <w:szCs w:val="24"/>
              </w:rPr>
              <w:t>.</w:t>
            </w:r>
            <w:r w:rsidRPr="00584FBF">
              <w:rPr>
                <w:rFonts w:ascii="Times New Roman" w:hAnsi="Times New Roman" w:cs="Times New Roman"/>
                <w:b/>
                <w:position w:val="-8"/>
                <w:sz w:val="24"/>
                <w:szCs w:val="24"/>
              </w:rPr>
              <w:object w:dxaOrig="870" w:dyaOrig="360">
                <v:shape id="_x0000_i2448" type="#_x0000_t75" style="width:43.2pt;height:18.85pt" o:ole="">
                  <v:imagedata r:id="rId2793" o:title=""/>
                </v:shape>
                <o:OLEObject Type="Embed" ProgID="Equation.DSMT4" ShapeID="_x0000_i2448" DrawAspect="Content" ObjectID="_1794818300" r:id="rId2794"/>
              </w:object>
            </w:r>
          </w:p>
        </w:tc>
        <w:tc>
          <w:tcPr>
            <w:tcW w:w="3622" w:type="dxa"/>
            <w:shd w:val="clear" w:color="auto" w:fill="auto"/>
          </w:tcPr>
          <w:p w:rsidR="00584FBF" w:rsidRPr="00584FBF" w:rsidRDefault="00584FBF" w:rsidP="00002770">
            <w:pPr>
              <w:spacing w:before="40" w:after="40"/>
              <w:jc w:val="center"/>
              <w:rPr>
                <w:rFonts w:ascii="Times New Roman" w:hAnsi="Times New Roman" w:cs="Times New Roman"/>
                <w:noProof/>
                <w:sz w:val="24"/>
                <w:szCs w:val="24"/>
              </w:rPr>
            </w:pPr>
          </w:p>
          <w:p w:rsidR="00584FBF" w:rsidRPr="00584FBF" w:rsidRDefault="00584FBF" w:rsidP="00002770">
            <w:pPr>
              <w:spacing w:before="40" w:after="40"/>
              <w:jc w:val="center"/>
              <w:rPr>
                <w:rFonts w:ascii="Times New Roman" w:hAnsi="Times New Roman" w:cs="Times New Roman"/>
                <w:noProof/>
                <w:sz w:val="24"/>
                <w:szCs w:val="24"/>
              </w:rPr>
            </w:pPr>
            <w:r w:rsidRPr="00584FBF">
              <w:rPr>
                <w:rFonts w:ascii="Times New Roman" w:hAnsi="Times New Roman" w:cs="Times New Roman"/>
                <w:noProof/>
                <w:sz w:val="24"/>
                <w:szCs w:val="24"/>
              </w:rPr>
              <w:drawing>
                <wp:inline distT="0" distB="0" distL="0" distR="0" wp14:anchorId="00DF4F11" wp14:editId="11E8F786">
                  <wp:extent cx="1895475" cy="1019175"/>
                  <wp:effectExtent l="0" t="0" r="9525" b="9525"/>
                  <wp:docPr id="1397" name="Picture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95">
                            <a:extLst>
                              <a:ext uri="{28A0092B-C50C-407E-A947-70E740481C1C}">
                                <a14:useLocalDpi xmlns:a14="http://schemas.microsoft.com/office/drawing/2010/main" val="0"/>
                              </a:ext>
                            </a:extLst>
                          </a:blip>
                          <a:srcRect/>
                          <a:stretch>
                            <a:fillRect/>
                          </a:stretch>
                        </pic:blipFill>
                        <pic:spPr bwMode="auto">
                          <a:xfrm>
                            <a:off x="0" y="0"/>
                            <a:ext cx="1895475" cy="1019175"/>
                          </a:xfrm>
                          <a:prstGeom prst="rect">
                            <a:avLst/>
                          </a:prstGeom>
                          <a:noFill/>
                          <a:ln>
                            <a:noFill/>
                          </a:ln>
                        </pic:spPr>
                      </pic:pic>
                    </a:graphicData>
                  </a:graphic>
                </wp:inline>
              </w:drawing>
            </w:r>
          </w:p>
        </w:tc>
      </w:tr>
    </w:tbl>
    <w:p w:rsidR="00584FBF" w:rsidRPr="00584FBF" w:rsidRDefault="00584FBF" w:rsidP="00584FBF">
      <w:pPr>
        <w:spacing w:before="40" w:after="40"/>
        <w:jc w:val="both"/>
        <w:rPr>
          <w:rFonts w:ascii="Times New Roman" w:eastAsia="Times New Roman" w:hAnsi="Times New Roman" w:cs="Times New Roman"/>
          <w:sz w:val="24"/>
          <w:szCs w:val="24"/>
        </w:rPr>
      </w:pPr>
      <w:r w:rsidRPr="00584FBF">
        <w:rPr>
          <w:rFonts w:ascii="Times New Roman" w:eastAsia="Times New Roman" w:hAnsi="Times New Roman" w:cs="Times New Roman"/>
          <w:b/>
          <w:sz w:val="24"/>
          <w:szCs w:val="24"/>
        </w:rPr>
        <w:t>c) Sản phẩm</w:t>
      </w:r>
      <w:r w:rsidRPr="00584FBF">
        <w:rPr>
          <w:rFonts w:ascii="Times New Roman" w:eastAsia="Times New Roman" w:hAnsi="Times New Roman" w:cs="Times New Roman"/>
          <w:sz w:val="24"/>
          <w:szCs w:val="24"/>
        </w:rPr>
        <w:t>: Sản phẩm trình bày của 4 nhóm học sinh</w:t>
      </w:r>
    </w:p>
    <w:p w:rsidR="00584FBF" w:rsidRPr="00584FBF" w:rsidRDefault="00584FBF" w:rsidP="00584FBF">
      <w:pPr>
        <w:spacing w:before="40" w:after="40"/>
        <w:rPr>
          <w:rFonts w:ascii="Times New Roman" w:eastAsia="Times New Roman" w:hAnsi="Times New Roman" w:cs="Times New Roman"/>
          <w:b/>
          <w:sz w:val="24"/>
          <w:szCs w:val="24"/>
        </w:rPr>
      </w:pPr>
      <w:r w:rsidRPr="00584FBF">
        <w:rPr>
          <w:rFonts w:ascii="Times New Roman" w:eastAsia="Times New Roman" w:hAnsi="Times New Roman" w:cs="Times New Roman"/>
          <w:b/>
          <w:sz w:val="24"/>
          <w:szCs w:val="24"/>
        </w:rPr>
        <w:t>d) Tổ chức thực hiện</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7513"/>
      </w:tblGrid>
      <w:tr w:rsidR="00584FBF" w:rsidRPr="00584FBF" w:rsidTr="00002770">
        <w:tc>
          <w:tcPr>
            <w:tcW w:w="2093" w:type="dxa"/>
            <w:shd w:val="clear" w:color="auto" w:fill="auto"/>
            <w:vAlign w:val="center"/>
          </w:tcPr>
          <w:p w:rsidR="00584FBF" w:rsidRPr="00584FBF" w:rsidRDefault="00584FBF" w:rsidP="00002770">
            <w:pPr>
              <w:spacing w:before="40" w:after="40"/>
              <w:jc w:val="center"/>
              <w:rPr>
                <w:rFonts w:ascii="Times New Roman" w:eastAsia="Times New Roman" w:hAnsi="Times New Roman" w:cs="Times New Roman"/>
                <w:b/>
                <w:sz w:val="24"/>
                <w:szCs w:val="24"/>
              </w:rPr>
            </w:pPr>
            <w:r w:rsidRPr="00584FBF">
              <w:rPr>
                <w:rFonts w:ascii="Times New Roman" w:eastAsia="Times New Roman" w:hAnsi="Times New Roman" w:cs="Times New Roman"/>
                <w:b/>
                <w:i/>
                <w:sz w:val="24"/>
                <w:szCs w:val="24"/>
                <w:lang w:val="fr-FR"/>
              </w:rPr>
              <w:t>Chuyển giao</w:t>
            </w:r>
          </w:p>
        </w:tc>
        <w:tc>
          <w:tcPr>
            <w:tcW w:w="7513" w:type="dxa"/>
            <w:shd w:val="clear" w:color="auto" w:fill="auto"/>
          </w:tcPr>
          <w:p w:rsidR="00584FBF" w:rsidRPr="00584FBF" w:rsidRDefault="00584FBF" w:rsidP="00002770">
            <w:pPr>
              <w:spacing w:before="40" w:after="40"/>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GV: Chia lớp thành 4 nhóm. Phát phiếu học tập 2 cuối tiết của bài</w:t>
            </w:r>
          </w:p>
          <w:p w:rsidR="00584FBF" w:rsidRPr="00584FBF" w:rsidRDefault="00584FBF" w:rsidP="00002770">
            <w:pPr>
              <w:spacing w:before="40" w:after="40"/>
              <w:rPr>
                <w:rFonts w:ascii="Times New Roman" w:eastAsia="Times New Roman" w:hAnsi="Times New Roman" w:cs="Times New Roman"/>
                <w:i/>
                <w:sz w:val="24"/>
                <w:szCs w:val="24"/>
                <w:lang w:val="fr-FR"/>
              </w:rPr>
            </w:pPr>
            <w:r w:rsidRPr="00584FBF">
              <w:rPr>
                <w:rFonts w:ascii="Times New Roman" w:eastAsia="Times New Roman" w:hAnsi="Times New Roman" w:cs="Times New Roman"/>
                <w:sz w:val="24"/>
                <w:szCs w:val="24"/>
                <w:lang w:val="fr-FR"/>
              </w:rPr>
              <w:t>HS:</w:t>
            </w:r>
            <w:r w:rsidRPr="00584FBF">
              <w:rPr>
                <w:rFonts w:ascii="Times New Roman" w:eastAsia="Times New Roman" w:hAnsi="Times New Roman" w:cs="Times New Roman"/>
                <w:i/>
                <w:sz w:val="24"/>
                <w:szCs w:val="24"/>
                <w:lang w:val="fr-FR"/>
              </w:rPr>
              <w:t xml:space="preserve"> </w:t>
            </w:r>
            <w:r w:rsidRPr="00584FBF">
              <w:rPr>
                <w:rFonts w:ascii="Times New Roman" w:eastAsia="Times New Roman" w:hAnsi="Times New Roman" w:cs="Times New Roman"/>
                <w:sz w:val="24"/>
                <w:szCs w:val="24"/>
                <w:lang w:val="fr-FR"/>
              </w:rPr>
              <w:t>Nhận nhiệm vụ,</w:t>
            </w:r>
          </w:p>
        </w:tc>
      </w:tr>
      <w:tr w:rsidR="00584FBF" w:rsidRPr="00584FBF" w:rsidTr="00002770">
        <w:tc>
          <w:tcPr>
            <w:tcW w:w="2093" w:type="dxa"/>
            <w:shd w:val="clear" w:color="auto" w:fill="auto"/>
            <w:vAlign w:val="center"/>
          </w:tcPr>
          <w:p w:rsidR="00584FBF" w:rsidRPr="00584FBF" w:rsidRDefault="00584FBF" w:rsidP="00002770">
            <w:pPr>
              <w:spacing w:before="40" w:after="40"/>
              <w:jc w:val="center"/>
              <w:rPr>
                <w:rFonts w:ascii="Times New Roman" w:eastAsia="Times New Roman" w:hAnsi="Times New Roman" w:cs="Times New Roman"/>
                <w:b/>
                <w:sz w:val="24"/>
                <w:szCs w:val="24"/>
              </w:rPr>
            </w:pPr>
            <w:r w:rsidRPr="00584FBF">
              <w:rPr>
                <w:rFonts w:ascii="Times New Roman" w:eastAsia="Times New Roman" w:hAnsi="Times New Roman" w:cs="Times New Roman"/>
                <w:b/>
                <w:i/>
                <w:sz w:val="24"/>
                <w:szCs w:val="24"/>
              </w:rPr>
              <w:t>Thực hiện</w:t>
            </w:r>
          </w:p>
        </w:tc>
        <w:tc>
          <w:tcPr>
            <w:tcW w:w="7513" w:type="dxa"/>
            <w:shd w:val="clear" w:color="auto" w:fill="auto"/>
          </w:tcPr>
          <w:p w:rsidR="00584FBF" w:rsidRPr="00584FBF" w:rsidRDefault="00584FBF" w:rsidP="00002770">
            <w:pPr>
              <w:spacing w:before="40" w:after="40"/>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Các nhóm HS thực hiện tìm tòi, nghiên cứu và làm bài ở nhà .</w:t>
            </w:r>
          </w:p>
          <w:p w:rsidR="00584FBF" w:rsidRPr="00584FBF" w:rsidRDefault="00584FBF" w:rsidP="00002770">
            <w:pPr>
              <w:spacing w:before="40" w:after="40"/>
              <w:rPr>
                <w:rFonts w:ascii="Times New Roman" w:eastAsia="Times New Roman" w:hAnsi="Times New Roman" w:cs="Times New Roman"/>
                <w:sz w:val="24"/>
                <w:szCs w:val="24"/>
              </w:rPr>
            </w:pPr>
            <w:r w:rsidRPr="00584FBF">
              <w:rPr>
                <w:rFonts w:ascii="Times New Roman" w:hAnsi="Times New Roman" w:cs="Times New Roman"/>
                <w:b/>
                <w:i/>
                <w:sz w:val="24"/>
                <w:szCs w:val="24"/>
              </w:rPr>
              <w:t xml:space="preserve">Chú ý: </w:t>
            </w:r>
            <w:r w:rsidRPr="00584FBF">
              <w:rPr>
                <w:rFonts w:ascii="Times New Roman" w:hAnsi="Times New Roman" w:cs="Times New Roman"/>
                <w:i/>
                <w:sz w:val="24"/>
                <w:szCs w:val="24"/>
              </w:rPr>
              <w:t>Việc tìm kết quả tích phân có thể sử dụng máy tính cầm tay</w:t>
            </w:r>
          </w:p>
        </w:tc>
      </w:tr>
      <w:tr w:rsidR="00584FBF" w:rsidRPr="00584FBF" w:rsidTr="00002770">
        <w:trPr>
          <w:trHeight w:val="1040"/>
        </w:trPr>
        <w:tc>
          <w:tcPr>
            <w:tcW w:w="2093" w:type="dxa"/>
            <w:shd w:val="clear" w:color="auto" w:fill="auto"/>
            <w:vAlign w:val="center"/>
          </w:tcPr>
          <w:p w:rsidR="00584FBF" w:rsidRPr="00584FBF" w:rsidRDefault="00584FBF" w:rsidP="00002770">
            <w:pPr>
              <w:spacing w:before="40" w:after="40"/>
              <w:jc w:val="center"/>
              <w:rPr>
                <w:rFonts w:ascii="Times New Roman" w:eastAsia="Times New Roman" w:hAnsi="Times New Roman" w:cs="Times New Roman"/>
                <w:b/>
                <w:sz w:val="24"/>
                <w:szCs w:val="24"/>
              </w:rPr>
            </w:pPr>
            <w:r w:rsidRPr="00584FBF">
              <w:rPr>
                <w:rFonts w:ascii="Times New Roman" w:eastAsia="Times New Roman" w:hAnsi="Times New Roman" w:cs="Times New Roman"/>
                <w:b/>
                <w:i/>
                <w:sz w:val="24"/>
                <w:szCs w:val="24"/>
              </w:rPr>
              <w:t>Báo cáo thảo luận</w:t>
            </w:r>
          </w:p>
        </w:tc>
        <w:tc>
          <w:tcPr>
            <w:tcW w:w="7513" w:type="dxa"/>
            <w:shd w:val="clear" w:color="auto" w:fill="auto"/>
          </w:tcPr>
          <w:p w:rsidR="00584FBF" w:rsidRPr="00584FBF" w:rsidRDefault="00584FBF" w:rsidP="00002770">
            <w:pPr>
              <w:spacing w:before="40" w:after="40"/>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HS cử đại diện nhóm trình bày sản phẩm vào tiết tiếp theo.</w:t>
            </w:r>
          </w:p>
          <w:p w:rsidR="00584FBF" w:rsidRPr="00584FBF" w:rsidRDefault="00584FBF" w:rsidP="00002770">
            <w:pPr>
              <w:spacing w:before="40" w:after="40"/>
              <w:jc w:val="both"/>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 xml:space="preserve"> Các nhóm khác theo dõi, nhận xét, đưa ra ý kiến phản biện để làm rõ hơn các vấn đề.</w:t>
            </w:r>
          </w:p>
        </w:tc>
      </w:tr>
      <w:tr w:rsidR="00584FBF" w:rsidRPr="00584FBF" w:rsidTr="00002770">
        <w:tc>
          <w:tcPr>
            <w:tcW w:w="2093" w:type="dxa"/>
            <w:shd w:val="clear" w:color="auto" w:fill="auto"/>
            <w:vAlign w:val="center"/>
          </w:tcPr>
          <w:p w:rsidR="00584FBF" w:rsidRPr="00584FBF" w:rsidRDefault="00584FBF" w:rsidP="00002770">
            <w:pPr>
              <w:spacing w:before="40" w:after="40"/>
              <w:jc w:val="center"/>
              <w:rPr>
                <w:rFonts w:ascii="Times New Roman" w:eastAsia="Times New Roman" w:hAnsi="Times New Roman" w:cs="Times New Roman"/>
                <w:b/>
                <w:sz w:val="24"/>
                <w:szCs w:val="24"/>
              </w:rPr>
            </w:pPr>
            <w:r w:rsidRPr="00584FBF">
              <w:rPr>
                <w:rFonts w:ascii="Times New Roman" w:eastAsia="Times New Roman" w:hAnsi="Times New Roman" w:cs="Times New Roman"/>
                <w:b/>
                <w:i/>
                <w:sz w:val="24"/>
                <w:szCs w:val="24"/>
              </w:rPr>
              <w:t>Đánh giá, nhận xét, tổng hợp</w:t>
            </w:r>
          </w:p>
        </w:tc>
        <w:tc>
          <w:tcPr>
            <w:tcW w:w="7513" w:type="dxa"/>
            <w:shd w:val="clear" w:color="auto" w:fill="auto"/>
          </w:tcPr>
          <w:p w:rsidR="00584FBF" w:rsidRPr="00584FBF" w:rsidRDefault="00584FBF" w:rsidP="00002770">
            <w:pPr>
              <w:tabs>
                <w:tab w:val="center" w:pos="4890"/>
              </w:tabs>
              <w:spacing w:before="40" w:after="40"/>
              <w:jc w:val="both"/>
              <w:rPr>
                <w:rFonts w:ascii="Times New Roman" w:eastAsia="Times New Roman" w:hAnsi="Times New Roman" w:cs="Times New Roman"/>
                <w:bCs/>
                <w:sz w:val="24"/>
                <w:szCs w:val="24"/>
              </w:rPr>
            </w:pPr>
            <w:r w:rsidRPr="00584FBF">
              <w:rPr>
                <w:rFonts w:ascii="Times New Roman" w:eastAsia="Times New Roman" w:hAnsi="Times New Roman" w:cs="Times New Roman"/>
                <w:bCs/>
                <w:sz w:val="24"/>
                <w:szCs w:val="24"/>
                <w:lang w:val="vi-VN"/>
              </w:rPr>
              <w:t>G</w:t>
            </w:r>
            <w:r w:rsidRPr="00584FBF">
              <w:rPr>
                <w:rFonts w:ascii="Times New Roman" w:eastAsia="Times New Roman" w:hAnsi="Times New Roman" w:cs="Times New Roman"/>
                <w:bCs/>
                <w:sz w:val="24"/>
                <w:szCs w:val="24"/>
              </w:rPr>
              <w:t>V</w:t>
            </w:r>
            <w:r w:rsidRPr="00584FBF">
              <w:rPr>
                <w:rFonts w:ascii="Times New Roman" w:eastAsia="Times New Roman" w:hAnsi="Times New Roman" w:cs="Times New Roman"/>
                <w:bCs/>
                <w:sz w:val="24"/>
                <w:szCs w:val="24"/>
                <w:lang w:val="vi-VN"/>
              </w:rPr>
              <w:t xml:space="preserve"> nhận xét</w:t>
            </w:r>
            <w:r w:rsidRPr="00584FBF">
              <w:rPr>
                <w:rFonts w:ascii="Times New Roman" w:eastAsia="Times New Roman" w:hAnsi="Times New Roman" w:cs="Times New Roman"/>
                <w:bCs/>
                <w:sz w:val="24"/>
                <w:szCs w:val="24"/>
              </w:rPr>
              <w:t xml:space="preserve"> thái độ làm việc,</w:t>
            </w:r>
            <w:r w:rsidRPr="00584FBF">
              <w:rPr>
                <w:rFonts w:ascii="Times New Roman" w:eastAsia="Times New Roman" w:hAnsi="Times New Roman" w:cs="Times New Roman"/>
                <w:bCs/>
                <w:sz w:val="24"/>
                <w:szCs w:val="24"/>
                <w:lang w:val="vi-VN"/>
              </w:rPr>
              <w:t xml:space="preserve"> phương án trả lời của </w:t>
            </w:r>
            <w:r w:rsidRPr="00584FBF">
              <w:rPr>
                <w:rFonts w:ascii="Times New Roman" w:eastAsia="Times New Roman" w:hAnsi="Times New Roman" w:cs="Times New Roman"/>
                <w:bCs/>
                <w:sz w:val="24"/>
                <w:szCs w:val="24"/>
              </w:rPr>
              <w:t xml:space="preserve">các nhóm học sinh, ghi nhận và tuyên dương nhóm học sinh có câu trả lời tốt nhất. </w:t>
            </w:r>
          </w:p>
          <w:p w:rsidR="00584FBF" w:rsidRPr="00584FBF" w:rsidRDefault="00584FBF" w:rsidP="00002770">
            <w:pPr>
              <w:spacing w:before="40" w:after="40"/>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 Chốt kiến thức tổng thể trong bài học.</w:t>
            </w:r>
          </w:p>
          <w:p w:rsidR="00584FBF" w:rsidRPr="00584FBF" w:rsidRDefault="00584FBF" w:rsidP="00002770">
            <w:pPr>
              <w:tabs>
                <w:tab w:val="center" w:pos="4890"/>
              </w:tabs>
              <w:spacing w:before="40" w:after="40"/>
              <w:jc w:val="both"/>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lastRenderedPageBreak/>
              <w:t>- Hướng dẫn HS về nhà tự xây dựng tổng quan kiến thức đã học bằng sơ đồ tư duy.</w:t>
            </w:r>
          </w:p>
        </w:tc>
      </w:tr>
    </w:tbl>
    <w:p w:rsidR="00584FBF" w:rsidRPr="00584FBF" w:rsidRDefault="00584FBF" w:rsidP="00584FBF">
      <w:pPr>
        <w:tabs>
          <w:tab w:val="left" w:pos="2552"/>
          <w:tab w:val="left" w:pos="5103"/>
          <w:tab w:val="left" w:pos="7655"/>
        </w:tabs>
        <w:spacing w:before="40" w:after="40"/>
        <w:ind w:right="-2"/>
        <w:jc w:val="both"/>
        <w:rPr>
          <w:rFonts w:ascii="Times New Roman" w:hAnsi="Times New Roman" w:cs="Times New Roman"/>
          <w:bCs/>
          <w:sz w:val="24"/>
          <w:szCs w:val="24"/>
        </w:rPr>
      </w:pPr>
    </w:p>
    <w:p w:rsidR="00584FBF" w:rsidRPr="00584FBF" w:rsidRDefault="00584FBF" w:rsidP="00584FBF">
      <w:pPr>
        <w:tabs>
          <w:tab w:val="left" w:pos="2552"/>
          <w:tab w:val="left" w:pos="5103"/>
          <w:tab w:val="left" w:pos="7655"/>
        </w:tabs>
        <w:spacing w:before="40" w:after="40"/>
        <w:ind w:right="-2"/>
        <w:jc w:val="both"/>
        <w:rPr>
          <w:rFonts w:ascii="Times New Roman" w:hAnsi="Times New Roman" w:cs="Times New Roman"/>
          <w:bCs/>
          <w:sz w:val="24"/>
          <w:szCs w:val="24"/>
        </w:rPr>
      </w:pPr>
      <w:r w:rsidRPr="00584FBF">
        <w:rPr>
          <w:rFonts w:ascii="Times New Roman" w:hAnsi="Times New Roman" w:cs="Times New Roman"/>
          <w:bCs/>
          <w:sz w:val="24"/>
          <w:szCs w:val="24"/>
        </w:rPr>
        <w:t>*</w:t>
      </w:r>
      <w:r w:rsidRPr="00584FBF">
        <w:rPr>
          <w:rFonts w:ascii="Times New Roman" w:hAnsi="Times New Roman" w:cs="Times New Roman"/>
          <w:b/>
          <w:sz w:val="24"/>
          <w:szCs w:val="24"/>
        </w:rPr>
        <w:t>Hướng dẫn làm bài</w:t>
      </w:r>
    </w:p>
    <w:p w:rsidR="00584FBF" w:rsidRPr="00584FBF" w:rsidRDefault="00584FBF" w:rsidP="00584FBF">
      <w:pPr>
        <w:spacing w:before="40" w:after="40"/>
        <w:jc w:val="both"/>
        <w:rPr>
          <w:rFonts w:ascii="Times New Roman" w:hAnsi="Times New Roman" w:cs="Times New Roman"/>
          <w:b/>
          <w:i/>
          <w:sz w:val="24"/>
          <w:szCs w:val="24"/>
        </w:rPr>
      </w:pPr>
      <w:r w:rsidRPr="00584FBF">
        <w:rPr>
          <w:rFonts w:ascii="Times New Roman" w:hAnsi="Times New Roman" w:cs="Times New Roman"/>
          <w:b/>
          <w:i/>
          <w:sz w:val="24"/>
          <w:szCs w:val="24"/>
        </w:rPr>
        <w:t>+ Vận dụng 1</w:t>
      </w:r>
    </w:p>
    <w:p w:rsidR="00584FBF" w:rsidRPr="00584FBF" w:rsidRDefault="00584FBF" w:rsidP="00584FBF">
      <w:pPr>
        <w:spacing w:before="40" w:after="40"/>
        <w:jc w:val="both"/>
        <w:rPr>
          <w:rFonts w:ascii="Times New Roman" w:hAnsi="Times New Roman" w:cs="Times New Roman"/>
          <w:sz w:val="24"/>
          <w:szCs w:val="24"/>
        </w:rPr>
      </w:pPr>
      <w:r w:rsidRPr="00584FBF">
        <w:rPr>
          <w:rFonts w:ascii="Times New Roman" w:hAnsi="Times New Roman" w:cs="Times New Roman"/>
          <w:noProof/>
          <w:sz w:val="24"/>
          <w:szCs w:val="24"/>
        </w:rPr>
        <w:drawing>
          <wp:anchor distT="0" distB="0" distL="114300" distR="114300" simplePos="0" relativeHeight="251669504" behindDoc="0" locked="0" layoutInCell="1" allowOverlap="1" wp14:anchorId="316C99F0" wp14:editId="2E5A4B64">
            <wp:simplePos x="0" y="0"/>
            <wp:positionH relativeFrom="margin">
              <wp:align>right</wp:align>
            </wp:positionH>
            <wp:positionV relativeFrom="paragraph">
              <wp:posOffset>3810</wp:posOffset>
            </wp:positionV>
            <wp:extent cx="2144395" cy="1702435"/>
            <wp:effectExtent l="0" t="0" r="8255" b="0"/>
            <wp:wrapSquare wrapText="bothSides"/>
            <wp:docPr id="1403" name="Picture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96">
                      <a:extLst>
                        <a:ext uri="{28A0092B-C50C-407E-A947-70E740481C1C}">
                          <a14:useLocalDpi xmlns:a14="http://schemas.microsoft.com/office/drawing/2010/main" val="0"/>
                        </a:ext>
                      </a:extLst>
                    </a:blip>
                    <a:srcRect/>
                    <a:stretch>
                      <a:fillRect/>
                    </a:stretch>
                  </pic:blipFill>
                  <pic:spPr bwMode="auto">
                    <a:xfrm>
                      <a:off x="0" y="0"/>
                      <a:ext cx="2144395" cy="1702435"/>
                    </a:xfrm>
                    <a:prstGeom prst="rect">
                      <a:avLst/>
                    </a:prstGeom>
                    <a:noFill/>
                  </pic:spPr>
                </pic:pic>
              </a:graphicData>
            </a:graphic>
            <wp14:sizeRelH relativeFrom="page">
              <wp14:pctWidth>0</wp14:pctWidth>
            </wp14:sizeRelH>
            <wp14:sizeRelV relativeFrom="page">
              <wp14:pctHeight>0</wp14:pctHeight>
            </wp14:sizeRelV>
          </wp:anchor>
        </w:drawing>
      </w:r>
      <w:r w:rsidRPr="00584FBF">
        <w:rPr>
          <w:rFonts w:ascii="Times New Roman" w:hAnsi="Times New Roman" w:cs="Times New Roman"/>
          <w:sz w:val="24"/>
          <w:szCs w:val="24"/>
        </w:rPr>
        <w:t xml:space="preserve">- Ta có tổng lực tác dụng lên vật: </w:t>
      </w:r>
      <w:r w:rsidRPr="00584FBF">
        <w:rPr>
          <w:rFonts w:ascii="Times New Roman" w:hAnsi="Times New Roman" w:cs="Times New Roman"/>
          <w:position w:val="-6"/>
          <w:sz w:val="24"/>
          <w:szCs w:val="24"/>
        </w:rPr>
        <w:object w:dxaOrig="2610" w:dyaOrig="350">
          <v:shape id="_x0000_i2449" type="#_x0000_t75" style="width:130.7pt;height:17.7pt" o:ole="">
            <v:imagedata r:id="rId2797" o:title=""/>
          </v:shape>
          <o:OLEObject Type="Embed" ProgID="Equation.DSMT4" ShapeID="_x0000_i2449" DrawAspect="Content" ObjectID="_1794818301" r:id="rId2798"/>
        </w:object>
      </w:r>
      <w:r w:rsidRPr="00584FBF">
        <w:rPr>
          <w:rFonts w:ascii="Times New Roman" w:hAnsi="Times New Roman" w:cs="Times New Roman"/>
          <w:sz w:val="24"/>
          <w:szCs w:val="24"/>
        </w:rPr>
        <w:t xml:space="preserve"> (Với C là điểm sao cho AMBC là hình bình hành).</w:t>
      </w:r>
    </w:p>
    <w:p w:rsidR="00584FBF" w:rsidRPr="00584FBF" w:rsidRDefault="00584FBF" w:rsidP="00584FBF">
      <w:pPr>
        <w:spacing w:before="40" w:after="40"/>
        <w:jc w:val="both"/>
        <w:rPr>
          <w:rFonts w:ascii="Times New Roman" w:hAnsi="Times New Roman" w:cs="Times New Roman"/>
          <w:sz w:val="24"/>
          <w:szCs w:val="24"/>
        </w:rPr>
      </w:pPr>
      <w:r w:rsidRPr="00584FBF">
        <w:rPr>
          <w:rFonts w:ascii="Times New Roman" w:hAnsi="Times New Roman" w:cs="Times New Roman"/>
          <w:sz w:val="24"/>
          <w:szCs w:val="24"/>
        </w:rPr>
        <w:t xml:space="preserve">- Khi đó cường độ lực tác dụng lên vật: </w:t>
      </w:r>
      <w:r w:rsidRPr="00584FBF">
        <w:rPr>
          <w:rFonts w:ascii="Times New Roman" w:hAnsi="Times New Roman" w:cs="Times New Roman"/>
          <w:position w:val="-18"/>
          <w:sz w:val="24"/>
          <w:szCs w:val="24"/>
        </w:rPr>
        <w:object w:dxaOrig="2220" w:dyaOrig="480">
          <v:shape id="_x0000_i2450" type="#_x0000_t75" style="width:110.75pt;height:23.25pt" o:ole="">
            <v:imagedata r:id="rId2799" o:title=""/>
          </v:shape>
          <o:OLEObject Type="Embed" ProgID="Equation.DSMT4" ShapeID="_x0000_i2450" DrawAspect="Content" ObjectID="_1794818302" r:id="rId2800"/>
        </w:object>
      </w:r>
    </w:p>
    <w:p w:rsidR="00584FBF" w:rsidRPr="00584FBF" w:rsidRDefault="00584FBF" w:rsidP="00584FBF">
      <w:pPr>
        <w:spacing w:before="40" w:after="40"/>
        <w:jc w:val="both"/>
        <w:rPr>
          <w:rFonts w:ascii="Times New Roman" w:hAnsi="Times New Roman" w:cs="Times New Roman"/>
          <w:sz w:val="24"/>
          <w:szCs w:val="24"/>
        </w:rPr>
      </w:pPr>
      <w:r w:rsidRPr="00584FBF">
        <w:rPr>
          <w:rFonts w:ascii="Times New Roman" w:hAnsi="Times New Roman" w:cs="Times New Roman"/>
          <w:sz w:val="24"/>
          <w:szCs w:val="24"/>
        </w:rPr>
        <w:t xml:space="preserve">- Ta có: </w:t>
      </w:r>
      <w:r w:rsidRPr="00584FBF">
        <w:rPr>
          <w:rFonts w:ascii="Times New Roman" w:hAnsi="Times New Roman" w:cs="Times New Roman"/>
          <w:position w:val="-18"/>
          <w:sz w:val="24"/>
          <w:szCs w:val="24"/>
        </w:rPr>
        <w:object w:dxaOrig="2460" w:dyaOrig="480">
          <v:shape id="_x0000_i2451" type="#_x0000_t75" style="width:122.95pt;height:23.25pt" o:ole="">
            <v:imagedata r:id="rId2801" o:title=""/>
          </v:shape>
          <o:OLEObject Type="Embed" ProgID="Equation.DSMT4" ShapeID="_x0000_i2451" DrawAspect="Content" ObjectID="_1794818303" r:id="rId2802"/>
        </w:object>
      </w:r>
    </w:p>
    <w:p w:rsidR="00584FBF" w:rsidRPr="00584FBF" w:rsidRDefault="00584FBF" w:rsidP="00584FBF">
      <w:pPr>
        <w:spacing w:before="40" w:after="40"/>
        <w:jc w:val="both"/>
        <w:rPr>
          <w:rFonts w:ascii="Times New Roman" w:hAnsi="Times New Roman" w:cs="Times New Roman"/>
          <w:sz w:val="24"/>
          <w:szCs w:val="24"/>
        </w:rPr>
      </w:pPr>
      <w:r w:rsidRPr="00584FBF">
        <w:rPr>
          <w:rFonts w:ascii="Times New Roman" w:hAnsi="Times New Roman" w:cs="Times New Roman"/>
          <w:sz w:val="24"/>
          <w:szCs w:val="24"/>
        </w:rPr>
        <w:tab/>
      </w:r>
      <w:r w:rsidRPr="00584FBF">
        <w:rPr>
          <w:rFonts w:ascii="Times New Roman" w:hAnsi="Times New Roman" w:cs="Times New Roman"/>
          <w:position w:val="-18"/>
          <w:sz w:val="24"/>
          <w:szCs w:val="24"/>
        </w:rPr>
        <w:object w:dxaOrig="2510" w:dyaOrig="480">
          <v:shape id="_x0000_i2452" type="#_x0000_t75" style="width:125.15pt;height:23.25pt" o:ole="">
            <v:imagedata r:id="rId2803" o:title=""/>
          </v:shape>
          <o:OLEObject Type="Embed" ProgID="Equation.DSMT4" ShapeID="_x0000_i2452" DrawAspect="Content" ObjectID="_1794818304" r:id="rId2804"/>
        </w:object>
      </w:r>
    </w:p>
    <w:p w:rsidR="00584FBF" w:rsidRPr="00584FBF" w:rsidRDefault="00584FBF" w:rsidP="00584FBF">
      <w:pPr>
        <w:spacing w:before="40" w:after="40"/>
        <w:jc w:val="both"/>
        <w:rPr>
          <w:rFonts w:ascii="Times New Roman" w:hAnsi="Times New Roman" w:cs="Times New Roman"/>
          <w:sz w:val="24"/>
          <w:szCs w:val="24"/>
        </w:rPr>
      </w:pPr>
      <w:r w:rsidRPr="00584FBF">
        <w:rPr>
          <w:rFonts w:ascii="Times New Roman" w:hAnsi="Times New Roman" w:cs="Times New Roman"/>
          <w:sz w:val="24"/>
          <w:szCs w:val="24"/>
        </w:rPr>
        <w:t xml:space="preserve">- Mặt khác do </w:t>
      </w:r>
      <w:r w:rsidRPr="00584FBF">
        <w:rPr>
          <w:rFonts w:ascii="Times New Roman" w:hAnsi="Times New Roman" w:cs="Times New Roman"/>
          <w:position w:val="-6"/>
          <w:sz w:val="24"/>
          <w:szCs w:val="24"/>
        </w:rPr>
        <w:object w:dxaOrig="1140" w:dyaOrig="360">
          <v:shape id="_x0000_i2453" type="#_x0000_t75" style="width:57.6pt;height:18.85pt" o:ole="">
            <v:imagedata r:id="rId2774" o:title=""/>
          </v:shape>
          <o:OLEObject Type="Embed" ProgID="Equation.DSMT4" ShapeID="_x0000_i2453" DrawAspect="Content" ObjectID="_1794818305" r:id="rId2805"/>
        </w:object>
      </w:r>
      <w:r w:rsidRPr="00584FBF">
        <w:rPr>
          <w:rFonts w:ascii="Times New Roman" w:hAnsi="Times New Roman" w:cs="Times New Roman"/>
          <w:sz w:val="24"/>
          <w:szCs w:val="24"/>
        </w:rPr>
        <w:t xml:space="preserve"> nên AMCB là hình chữ nhật. Khi đó:</w:t>
      </w:r>
    </w:p>
    <w:p w:rsidR="00584FBF" w:rsidRPr="00584FBF" w:rsidRDefault="00584FBF" w:rsidP="00584FBF">
      <w:pPr>
        <w:spacing w:before="40" w:after="40"/>
        <w:jc w:val="both"/>
        <w:rPr>
          <w:rFonts w:ascii="Times New Roman" w:hAnsi="Times New Roman" w:cs="Times New Roman"/>
          <w:sz w:val="24"/>
          <w:szCs w:val="24"/>
        </w:rPr>
      </w:pPr>
      <w:r w:rsidRPr="00584FBF">
        <w:rPr>
          <w:rFonts w:ascii="Times New Roman" w:hAnsi="Times New Roman" w:cs="Times New Roman"/>
          <w:sz w:val="24"/>
          <w:szCs w:val="24"/>
        </w:rPr>
        <w:tab/>
      </w:r>
      <w:r w:rsidRPr="00584FBF">
        <w:rPr>
          <w:rFonts w:ascii="Times New Roman" w:hAnsi="Times New Roman" w:cs="Times New Roman"/>
          <w:position w:val="-10"/>
          <w:sz w:val="24"/>
          <w:szCs w:val="24"/>
        </w:rPr>
        <w:object w:dxaOrig="4500" w:dyaOrig="420">
          <v:shape id="_x0000_i2454" type="#_x0000_t75" style="width:224.85pt;height:21.05pt" o:ole="">
            <v:imagedata r:id="rId2806" o:title=""/>
          </v:shape>
          <o:OLEObject Type="Embed" ProgID="Equation.DSMT4" ShapeID="_x0000_i2454" DrawAspect="Content" ObjectID="_1794818306" r:id="rId2807"/>
        </w:object>
      </w:r>
    </w:p>
    <w:p w:rsidR="00584FBF" w:rsidRPr="00584FBF" w:rsidRDefault="00584FBF" w:rsidP="00584FBF">
      <w:pPr>
        <w:spacing w:before="40" w:after="40"/>
        <w:jc w:val="both"/>
        <w:rPr>
          <w:rFonts w:ascii="Times New Roman" w:hAnsi="Times New Roman" w:cs="Times New Roman"/>
          <w:b/>
          <w:i/>
          <w:sz w:val="24"/>
          <w:szCs w:val="24"/>
        </w:rPr>
      </w:pPr>
      <w:r w:rsidRPr="00584FBF">
        <w:rPr>
          <w:rFonts w:ascii="Times New Roman" w:hAnsi="Times New Roman" w:cs="Times New Roman"/>
          <w:sz w:val="24"/>
          <w:szCs w:val="24"/>
          <w:highlight w:val="yellow"/>
        </w:rPr>
        <w:t xml:space="preserve">Vậy chọn đáp án: </w:t>
      </w:r>
      <w:r w:rsidRPr="00584FBF">
        <w:rPr>
          <w:rFonts w:ascii="Times New Roman" w:hAnsi="Times New Roman" w:cs="Times New Roman"/>
          <w:b/>
          <w:bCs/>
          <w:sz w:val="24"/>
          <w:szCs w:val="24"/>
          <w:highlight w:val="yellow"/>
        </w:rPr>
        <w:t>D</w:t>
      </w:r>
    </w:p>
    <w:p w:rsidR="00584FBF" w:rsidRPr="00584FBF" w:rsidRDefault="00584FBF" w:rsidP="00584FBF">
      <w:pPr>
        <w:spacing w:before="40" w:after="40"/>
        <w:jc w:val="center"/>
        <w:rPr>
          <w:rFonts w:ascii="Times New Roman" w:hAnsi="Times New Roman" w:cs="Times New Roman"/>
          <w:sz w:val="24"/>
          <w:szCs w:val="24"/>
        </w:rPr>
      </w:pPr>
    </w:p>
    <w:p w:rsidR="00584FBF" w:rsidRPr="00584FBF" w:rsidRDefault="00584FBF" w:rsidP="00584FBF">
      <w:pPr>
        <w:spacing w:before="40" w:after="40"/>
        <w:jc w:val="both"/>
        <w:rPr>
          <w:rFonts w:ascii="Times New Roman" w:hAnsi="Times New Roman" w:cs="Times New Roman"/>
          <w:b/>
          <w:i/>
          <w:sz w:val="24"/>
          <w:szCs w:val="24"/>
        </w:rPr>
      </w:pPr>
      <w:r w:rsidRPr="00584FBF">
        <w:rPr>
          <w:rFonts w:ascii="Times New Roman" w:hAnsi="Times New Roman" w:cs="Times New Roman"/>
          <w:b/>
          <w:i/>
          <w:sz w:val="24"/>
          <w:szCs w:val="24"/>
        </w:rPr>
        <w:t>+ Vận dụng 2</w:t>
      </w:r>
    </w:p>
    <w:p w:rsidR="00584FBF" w:rsidRPr="00584FBF" w:rsidRDefault="00584FBF" w:rsidP="00584FBF">
      <w:pPr>
        <w:spacing w:before="40" w:after="40"/>
        <w:jc w:val="center"/>
        <w:rPr>
          <w:rFonts w:ascii="Times New Roman" w:hAnsi="Times New Roman" w:cs="Times New Roman"/>
          <w:i/>
          <w:sz w:val="24"/>
          <w:szCs w:val="24"/>
        </w:rPr>
      </w:pPr>
      <w:r w:rsidRPr="00584FBF">
        <w:rPr>
          <w:rFonts w:ascii="Times New Roman" w:hAnsi="Times New Roman" w:cs="Times New Roman"/>
          <w:noProof/>
          <w:sz w:val="24"/>
          <w:szCs w:val="24"/>
        </w:rPr>
        <w:drawing>
          <wp:inline distT="0" distB="0" distL="0" distR="0" wp14:anchorId="590B0A30" wp14:editId="1792C73E">
            <wp:extent cx="2886075" cy="1200150"/>
            <wp:effectExtent l="0" t="0" r="9525" b="0"/>
            <wp:docPr id="1396" name="Picture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08">
                      <a:extLst>
                        <a:ext uri="{28A0092B-C50C-407E-A947-70E740481C1C}">
                          <a14:useLocalDpi xmlns:a14="http://schemas.microsoft.com/office/drawing/2010/main" val="0"/>
                        </a:ext>
                      </a:extLst>
                    </a:blip>
                    <a:srcRect/>
                    <a:stretch>
                      <a:fillRect/>
                    </a:stretch>
                  </pic:blipFill>
                  <pic:spPr bwMode="auto">
                    <a:xfrm>
                      <a:off x="0" y="0"/>
                      <a:ext cx="2886075" cy="1200150"/>
                    </a:xfrm>
                    <a:prstGeom prst="rect">
                      <a:avLst/>
                    </a:prstGeom>
                    <a:noFill/>
                    <a:ln>
                      <a:noFill/>
                    </a:ln>
                  </pic:spPr>
                </pic:pic>
              </a:graphicData>
            </a:graphic>
          </wp:inline>
        </w:drawing>
      </w:r>
    </w:p>
    <w:p w:rsidR="00584FBF" w:rsidRPr="00584FBF" w:rsidRDefault="00584FBF" w:rsidP="00584FBF">
      <w:pPr>
        <w:spacing w:before="40" w:after="40"/>
        <w:jc w:val="both"/>
        <w:rPr>
          <w:rFonts w:ascii="Times New Roman" w:hAnsi="Times New Roman" w:cs="Times New Roman"/>
          <w:sz w:val="24"/>
          <w:szCs w:val="24"/>
        </w:rPr>
      </w:pPr>
      <w:r w:rsidRPr="00584FBF">
        <w:rPr>
          <w:rFonts w:ascii="Times New Roman" w:hAnsi="Times New Roman" w:cs="Times New Roman"/>
          <w:sz w:val="24"/>
          <w:szCs w:val="24"/>
        </w:rPr>
        <w:t xml:space="preserve">- Ta có: </w:t>
      </w:r>
      <w:r w:rsidRPr="00584FBF">
        <w:rPr>
          <w:rFonts w:ascii="Times New Roman" w:hAnsi="Times New Roman" w:cs="Times New Roman"/>
          <w:position w:val="-6"/>
          <w:sz w:val="24"/>
          <w:szCs w:val="24"/>
        </w:rPr>
        <w:object w:dxaOrig="2610" w:dyaOrig="350">
          <v:shape id="_x0000_i2455" type="#_x0000_t75" style="width:130.7pt;height:17.7pt" o:ole="">
            <v:imagedata r:id="rId2809" o:title=""/>
          </v:shape>
          <o:OLEObject Type="Embed" ProgID="Equation.DSMT4" ShapeID="_x0000_i2455" DrawAspect="Content" ObjectID="_1794818307" r:id="rId2810"/>
        </w:object>
      </w:r>
      <w:r w:rsidRPr="00584FBF">
        <w:rPr>
          <w:rFonts w:ascii="Times New Roman" w:hAnsi="Times New Roman" w:cs="Times New Roman"/>
          <w:sz w:val="24"/>
          <w:szCs w:val="24"/>
        </w:rPr>
        <w:t xml:space="preserve"> (Với D là điểm sao cho AMBD là hình bình hành).</w:t>
      </w:r>
    </w:p>
    <w:p w:rsidR="00584FBF" w:rsidRPr="00584FBF" w:rsidRDefault="00584FBF" w:rsidP="00584FBF">
      <w:pPr>
        <w:spacing w:before="40" w:after="40"/>
        <w:jc w:val="both"/>
        <w:rPr>
          <w:rFonts w:ascii="Times New Roman" w:hAnsi="Times New Roman" w:cs="Times New Roman"/>
          <w:sz w:val="24"/>
          <w:szCs w:val="24"/>
        </w:rPr>
      </w:pPr>
      <w:r w:rsidRPr="00584FBF">
        <w:rPr>
          <w:rFonts w:ascii="Times New Roman" w:hAnsi="Times New Roman" w:cs="Times New Roman"/>
          <w:sz w:val="24"/>
          <w:szCs w:val="24"/>
        </w:rPr>
        <w:t xml:space="preserve">- Ta có: </w:t>
      </w:r>
      <w:r w:rsidRPr="00584FBF">
        <w:rPr>
          <w:rFonts w:ascii="Times New Roman" w:hAnsi="Times New Roman" w:cs="Times New Roman"/>
          <w:position w:val="-18"/>
          <w:sz w:val="24"/>
          <w:szCs w:val="24"/>
        </w:rPr>
        <w:object w:dxaOrig="2340" w:dyaOrig="480">
          <v:shape id="_x0000_i2456" type="#_x0000_t75" style="width:117.4pt;height:23.25pt" o:ole="">
            <v:imagedata r:id="rId2811" o:title=""/>
          </v:shape>
          <o:OLEObject Type="Embed" ProgID="Equation.DSMT4" ShapeID="_x0000_i2456" DrawAspect="Content" ObjectID="_1794818308" r:id="rId2812"/>
        </w:object>
      </w:r>
    </w:p>
    <w:p w:rsidR="00584FBF" w:rsidRPr="00584FBF" w:rsidRDefault="00584FBF" w:rsidP="00584FBF">
      <w:pPr>
        <w:spacing w:before="40" w:after="40"/>
        <w:jc w:val="both"/>
        <w:rPr>
          <w:rFonts w:ascii="Times New Roman" w:hAnsi="Times New Roman" w:cs="Times New Roman"/>
          <w:sz w:val="24"/>
          <w:szCs w:val="24"/>
        </w:rPr>
      </w:pPr>
      <w:r w:rsidRPr="00584FBF">
        <w:rPr>
          <w:rFonts w:ascii="Times New Roman" w:hAnsi="Times New Roman" w:cs="Times New Roman"/>
          <w:sz w:val="24"/>
          <w:szCs w:val="24"/>
        </w:rPr>
        <w:tab/>
      </w:r>
      <w:r w:rsidRPr="00584FBF">
        <w:rPr>
          <w:rFonts w:ascii="Times New Roman" w:hAnsi="Times New Roman" w:cs="Times New Roman"/>
          <w:position w:val="-18"/>
          <w:sz w:val="24"/>
          <w:szCs w:val="24"/>
        </w:rPr>
        <w:object w:dxaOrig="2380" w:dyaOrig="480">
          <v:shape id="_x0000_i2457" type="#_x0000_t75" style="width:118.5pt;height:23.25pt" o:ole="">
            <v:imagedata r:id="rId2813" o:title=""/>
          </v:shape>
          <o:OLEObject Type="Embed" ProgID="Equation.DSMT4" ShapeID="_x0000_i2457" DrawAspect="Content" ObjectID="_1794818309" r:id="rId2814"/>
        </w:object>
      </w:r>
    </w:p>
    <w:p w:rsidR="00584FBF" w:rsidRPr="00584FBF" w:rsidRDefault="00584FBF" w:rsidP="00584FBF">
      <w:pPr>
        <w:spacing w:before="40" w:after="40"/>
        <w:jc w:val="both"/>
        <w:rPr>
          <w:rFonts w:ascii="Times New Roman" w:hAnsi="Times New Roman" w:cs="Times New Roman"/>
          <w:sz w:val="24"/>
          <w:szCs w:val="24"/>
        </w:rPr>
      </w:pPr>
      <w:r w:rsidRPr="00584FBF">
        <w:rPr>
          <w:rFonts w:ascii="Times New Roman" w:hAnsi="Times New Roman" w:cs="Times New Roman"/>
          <w:sz w:val="24"/>
          <w:szCs w:val="24"/>
        </w:rPr>
        <w:t xml:space="preserve">- Do </w:t>
      </w:r>
      <w:r w:rsidRPr="00584FBF">
        <w:rPr>
          <w:rFonts w:ascii="Times New Roman" w:hAnsi="Times New Roman" w:cs="Times New Roman"/>
          <w:position w:val="-6"/>
          <w:sz w:val="24"/>
          <w:szCs w:val="24"/>
        </w:rPr>
        <w:object w:dxaOrig="1140" w:dyaOrig="360">
          <v:shape id="_x0000_i2458" type="#_x0000_t75" style="width:57.6pt;height:18.85pt" o:ole="">
            <v:imagedata r:id="rId2783" o:title=""/>
          </v:shape>
          <o:OLEObject Type="Embed" ProgID="Equation.DSMT4" ShapeID="_x0000_i2458" DrawAspect="Content" ObjectID="_1794818310" r:id="rId2815"/>
        </w:object>
      </w:r>
      <w:r w:rsidRPr="00584FBF">
        <w:rPr>
          <w:rFonts w:ascii="Times New Roman" w:hAnsi="Times New Roman" w:cs="Times New Roman"/>
          <w:sz w:val="24"/>
          <w:szCs w:val="24"/>
        </w:rPr>
        <w:t xml:space="preserve"> nên </w:t>
      </w:r>
      <w:r w:rsidRPr="00584FBF">
        <w:rPr>
          <w:rFonts w:ascii="Times New Roman" w:hAnsi="Times New Roman" w:cs="Times New Roman"/>
          <w:position w:val="-4"/>
          <w:sz w:val="24"/>
          <w:szCs w:val="24"/>
        </w:rPr>
        <w:object w:dxaOrig="720" w:dyaOrig="270">
          <v:shape id="_x0000_i2459" type="#_x0000_t75" style="width:36.55pt;height:13.3pt" o:ole="">
            <v:imagedata r:id="rId2816" o:title=""/>
          </v:shape>
          <o:OLEObject Type="Embed" ProgID="Equation.DSMT4" ShapeID="_x0000_i2459" DrawAspect="Content" ObjectID="_1794818311" r:id="rId2817"/>
        </w:object>
      </w:r>
      <w:r w:rsidRPr="00584FBF">
        <w:rPr>
          <w:rFonts w:ascii="Times New Roman" w:hAnsi="Times New Roman" w:cs="Times New Roman"/>
          <w:sz w:val="24"/>
          <w:szCs w:val="24"/>
        </w:rPr>
        <w:t xml:space="preserve"> là tam giác đều. Khi đó: </w:t>
      </w:r>
      <w:r w:rsidRPr="00584FBF">
        <w:rPr>
          <w:rFonts w:ascii="Times New Roman" w:hAnsi="Times New Roman" w:cs="Times New Roman"/>
          <w:position w:val="-24"/>
          <w:sz w:val="24"/>
          <w:szCs w:val="24"/>
        </w:rPr>
        <w:object w:dxaOrig="2610" w:dyaOrig="680">
          <v:shape id="_x0000_i2460" type="#_x0000_t75" style="width:130.7pt;height:34.35pt" o:ole="">
            <v:imagedata r:id="rId2818" o:title=""/>
          </v:shape>
          <o:OLEObject Type="Embed" ProgID="Equation.DSMT4" ShapeID="_x0000_i2460" DrawAspect="Content" ObjectID="_1794818312" r:id="rId2819"/>
        </w:object>
      </w:r>
    </w:p>
    <w:p w:rsidR="00584FBF" w:rsidRPr="00584FBF" w:rsidRDefault="00584FBF" w:rsidP="00584FBF">
      <w:pPr>
        <w:spacing w:before="40" w:after="40"/>
        <w:jc w:val="both"/>
        <w:rPr>
          <w:rFonts w:ascii="Times New Roman" w:hAnsi="Times New Roman" w:cs="Times New Roman"/>
          <w:sz w:val="24"/>
          <w:szCs w:val="24"/>
        </w:rPr>
      </w:pPr>
      <w:r w:rsidRPr="00584FBF">
        <w:rPr>
          <w:rFonts w:ascii="Times New Roman" w:hAnsi="Times New Roman" w:cs="Times New Roman"/>
          <w:sz w:val="24"/>
          <w:szCs w:val="24"/>
        </w:rPr>
        <w:t xml:space="preserve">- Do ô tô đứng yên nên cường độ lực tác dụng lên ô tô bằng 0 hay </w:t>
      </w:r>
      <w:r w:rsidRPr="00584FBF">
        <w:rPr>
          <w:rFonts w:ascii="Times New Roman" w:hAnsi="Times New Roman" w:cs="Times New Roman"/>
          <w:position w:val="-6"/>
          <w:sz w:val="24"/>
          <w:szCs w:val="24"/>
        </w:rPr>
        <w:object w:dxaOrig="1660" w:dyaOrig="350">
          <v:shape id="_x0000_i2461" type="#_x0000_t75" style="width:83.1pt;height:17.7pt" o:ole="">
            <v:imagedata r:id="rId2820" o:title=""/>
          </v:shape>
          <o:OLEObject Type="Embed" ProgID="Equation.DSMT4" ShapeID="_x0000_i2461" DrawAspect="Content" ObjectID="_1794818313" r:id="rId2821"/>
        </w:object>
      </w:r>
    </w:p>
    <w:p w:rsidR="00584FBF" w:rsidRPr="00584FBF" w:rsidRDefault="00584FBF" w:rsidP="00584FBF">
      <w:pPr>
        <w:spacing w:before="40" w:after="40"/>
        <w:jc w:val="both"/>
        <w:rPr>
          <w:rFonts w:ascii="Times New Roman" w:hAnsi="Times New Roman" w:cs="Times New Roman"/>
          <w:sz w:val="24"/>
          <w:szCs w:val="24"/>
        </w:rPr>
      </w:pPr>
      <w:r w:rsidRPr="00584FBF">
        <w:rPr>
          <w:rFonts w:ascii="Times New Roman" w:hAnsi="Times New Roman" w:cs="Times New Roman"/>
          <w:sz w:val="24"/>
          <w:szCs w:val="24"/>
        </w:rPr>
        <w:t xml:space="preserve">Suy ra: </w:t>
      </w:r>
      <w:r w:rsidRPr="00584FBF">
        <w:rPr>
          <w:rFonts w:ascii="Times New Roman" w:hAnsi="Times New Roman" w:cs="Times New Roman"/>
          <w:position w:val="-18"/>
          <w:sz w:val="24"/>
          <w:szCs w:val="24"/>
        </w:rPr>
        <w:object w:dxaOrig="5830" w:dyaOrig="480">
          <v:shape id="_x0000_i2462" type="#_x0000_t75" style="width:291.3pt;height:23.25pt" o:ole="">
            <v:imagedata r:id="rId2822" o:title=""/>
          </v:shape>
          <o:OLEObject Type="Embed" ProgID="Equation.DSMT4" ShapeID="_x0000_i2462" DrawAspect="Content" ObjectID="_1794818314" r:id="rId2823"/>
        </w:object>
      </w:r>
    </w:p>
    <w:p w:rsidR="00584FBF" w:rsidRPr="00584FBF" w:rsidRDefault="00584FBF" w:rsidP="00584FBF">
      <w:pPr>
        <w:spacing w:before="40" w:after="40"/>
        <w:jc w:val="both"/>
        <w:rPr>
          <w:rFonts w:ascii="Times New Roman" w:hAnsi="Times New Roman" w:cs="Times New Roman"/>
          <w:sz w:val="24"/>
          <w:szCs w:val="24"/>
        </w:rPr>
      </w:pPr>
      <w:r w:rsidRPr="00584FBF">
        <w:rPr>
          <w:rFonts w:ascii="Times New Roman" w:hAnsi="Times New Roman" w:cs="Times New Roman"/>
          <w:sz w:val="24"/>
          <w:szCs w:val="24"/>
        </w:rPr>
        <w:t xml:space="preserve">Vậy cường độ của </w:t>
      </w:r>
      <w:r w:rsidRPr="00584FBF">
        <w:rPr>
          <w:rFonts w:ascii="Times New Roman" w:hAnsi="Times New Roman" w:cs="Times New Roman"/>
          <w:position w:val="-12"/>
          <w:sz w:val="24"/>
          <w:szCs w:val="24"/>
        </w:rPr>
        <w:object w:dxaOrig="300" w:dyaOrig="410">
          <v:shape id="_x0000_i2463" type="#_x0000_t75" style="width:15.5pt;height:19.95pt" o:ole="">
            <v:imagedata r:id="rId2785" o:title=""/>
          </v:shape>
          <o:OLEObject Type="Embed" ProgID="Equation.DSMT4" ShapeID="_x0000_i2463" DrawAspect="Content" ObjectID="_1794818315" r:id="rId2824"/>
        </w:object>
      </w:r>
      <w:r w:rsidRPr="00584FBF">
        <w:rPr>
          <w:rFonts w:ascii="Times New Roman" w:hAnsi="Times New Roman" w:cs="Times New Roman"/>
          <w:sz w:val="24"/>
          <w:szCs w:val="24"/>
        </w:rPr>
        <w:t xml:space="preserve">là </w:t>
      </w:r>
      <w:r w:rsidRPr="00584FBF">
        <w:rPr>
          <w:rFonts w:ascii="Times New Roman" w:hAnsi="Times New Roman" w:cs="Times New Roman"/>
          <w:position w:val="-8"/>
          <w:sz w:val="24"/>
          <w:szCs w:val="24"/>
        </w:rPr>
        <w:object w:dxaOrig="600" w:dyaOrig="360">
          <v:shape id="_x0000_i2464" type="#_x0000_t75" style="width:29.9pt;height:18.85pt" o:ole="">
            <v:imagedata r:id="rId2825" o:title=""/>
          </v:shape>
          <o:OLEObject Type="Embed" ProgID="Equation.DSMT4" ShapeID="_x0000_i2464" DrawAspect="Content" ObjectID="_1794818316" r:id="rId2826"/>
        </w:object>
      </w:r>
      <w:r w:rsidRPr="00584FBF">
        <w:rPr>
          <w:rFonts w:ascii="Times New Roman" w:hAnsi="Times New Roman" w:cs="Times New Roman"/>
          <w:sz w:val="24"/>
          <w:szCs w:val="24"/>
        </w:rPr>
        <w:t xml:space="preserve">. </w:t>
      </w:r>
    </w:p>
    <w:p w:rsidR="00584FBF" w:rsidRPr="00584FBF" w:rsidRDefault="00584FBF" w:rsidP="00584FBF">
      <w:pPr>
        <w:spacing w:before="40" w:after="40"/>
        <w:jc w:val="both"/>
        <w:rPr>
          <w:rFonts w:ascii="Times New Roman" w:hAnsi="Times New Roman" w:cs="Times New Roman"/>
          <w:sz w:val="24"/>
          <w:szCs w:val="24"/>
        </w:rPr>
      </w:pPr>
      <w:r w:rsidRPr="00584FBF">
        <w:rPr>
          <w:rFonts w:ascii="Times New Roman" w:hAnsi="Times New Roman" w:cs="Times New Roman"/>
          <w:sz w:val="24"/>
          <w:szCs w:val="24"/>
          <w:highlight w:val="yellow"/>
        </w:rPr>
        <w:t xml:space="preserve">Chọn đáp án: </w:t>
      </w:r>
      <w:r w:rsidRPr="00584FBF">
        <w:rPr>
          <w:rFonts w:ascii="Times New Roman" w:hAnsi="Times New Roman" w:cs="Times New Roman"/>
          <w:b/>
          <w:bCs/>
          <w:sz w:val="24"/>
          <w:szCs w:val="24"/>
          <w:highlight w:val="yellow"/>
        </w:rPr>
        <w:t>A</w:t>
      </w:r>
    </w:p>
    <w:p w:rsidR="00584FBF" w:rsidRPr="00584FBF" w:rsidRDefault="00584FBF" w:rsidP="00584FBF">
      <w:pPr>
        <w:spacing w:before="40" w:after="40"/>
        <w:rPr>
          <w:rFonts w:ascii="Times New Roman" w:eastAsia="Times New Roman" w:hAnsi="Times New Roman" w:cs="Times New Roman"/>
          <w:b/>
          <w:noProof/>
          <w:sz w:val="24"/>
          <w:szCs w:val="24"/>
        </w:rPr>
      </w:pPr>
      <w:r w:rsidRPr="00584FBF">
        <w:rPr>
          <w:rFonts w:ascii="Times New Roman" w:hAnsi="Times New Roman" w:cs="Times New Roman"/>
          <w:b/>
          <w:sz w:val="24"/>
          <w:szCs w:val="24"/>
        </w:rPr>
        <w:t>ĐÁNH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2831"/>
        <w:gridCol w:w="2335"/>
        <w:gridCol w:w="2335"/>
      </w:tblGrid>
      <w:tr w:rsidR="00584FBF" w:rsidRPr="00584FBF" w:rsidTr="00002770">
        <w:tc>
          <w:tcPr>
            <w:tcW w:w="1838" w:type="dxa"/>
            <w:shd w:val="clear" w:color="auto" w:fill="auto"/>
          </w:tcPr>
          <w:p w:rsidR="00584FBF" w:rsidRPr="00584FBF" w:rsidRDefault="00584FBF" w:rsidP="00002770">
            <w:pPr>
              <w:tabs>
                <w:tab w:val="left" w:pos="9356"/>
              </w:tabs>
              <w:jc w:val="right"/>
              <w:rPr>
                <w:rFonts w:ascii="Times New Roman" w:eastAsia="Times New Roman" w:hAnsi="Times New Roman" w:cs="Times New Roman"/>
                <w:b/>
                <w:noProof/>
                <w:sz w:val="24"/>
                <w:szCs w:val="24"/>
              </w:rPr>
            </w:pPr>
            <w:r w:rsidRPr="00584FBF">
              <w:rPr>
                <w:rFonts w:ascii="Times New Roman" w:eastAsia="Times New Roman" w:hAnsi="Times New Roman" w:cs="Times New Roman"/>
                <w:b/>
                <w:noProof/>
                <w:sz w:val="24"/>
                <w:szCs w:val="24"/>
              </w:rPr>
              <w:t>Mức độ</w:t>
            </w:r>
          </w:p>
          <w:p w:rsidR="00584FBF" w:rsidRPr="00584FBF" w:rsidRDefault="00584FBF" w:rsidP="00002770">
            <w:pPr>
              <w:tabs>
                <w:tab w:val="left" w:pos="9356"/>
              </w:tabs>
              <w:jc w:val="right"/>
              <w:rPr>
                <w:rFonts w:ascii="Times New Roman" w:eastAsia="Times New Roman" w:hAnsi="Times New Roman" w:cs="Times New Roman"/>
                <w:b/>
                <w:noProof/>
                <w:sz w:val="24"/>
                <w:szCs w:val="24"/>
              </w:rPr>
            </w:pPr>
          </w:p>
          <w:p w:rsidR="00584FBF" w:rsidRPr="00584FBF" w:rsidRDefault="00584FBF" w:rsidP="00002770">
            <w:pPr>
              <w:tabs>
                <w:tab w:val="left" w:pos="9356"/>
              </w:tabs>
              <w:rPr>
                <w:rFonts w:ascii="Times New Roman" w:eastAsia="Times New Roman" w:hAnsi="Times New Roman" w:cs="Times New Roman"/>
                <w:b/>
                <w:noProof/>
                <w:sz w:val="24"/>
                <w:szCs w:val="24"/>
              </w:rPr>
            </w:pPr>
            <w:r w:rsidRPr="00584FBF">
              <w:rPr>
                <w:rFonts w:ascii="Times New Roman" w:eastAsia="Times New Roman" w:hAnsi="Times New Roman" w:cs="Times New Roman"/>
                <w:b/>
                <w:noProof/>
                <w:sz w:val="24"/>
                <w:szCs w:val="24"/>
              </w:rPr>
              <w:t>Tiêu chí</w:t>
            </w:r>
          </w:p>
        </w:tc>
        <w:tc>
          <w:tcPr>
            <w:tcW w:w="2831" w:type="dxa"/>
            <w:shd w:val="clear" w:color="auto" w:fill="auto"/>
            <w:vAlign w:val="center"/>
          </w:tcPr>
          <w:p w:rsidR="00584FBF" w:rsidRPr="00584FBF" w:rsidRDefault="00584FBF" w:rsidP="00002770">
            <w:pPr>
              <w:tabs>
                <w:tab w:val="left" w:pos="9356"/>
              </w:tabs>
              <w:jc w:val="center"/>
              <w:rPr>
                <w:rFonts w:ascii="Times New Roman" w:eastAsia="Times New Roman" w:hAnsi="Times New Roman" w:cs="Times New Roman"/>
                <w:b/>
                <w:noProof/>
                <w:sz w:val="24"/>
                <w:szCs w:val="24"/>
              </w:rPr>
            </w:pPr>
            <w:r w:rsidRPr="00584FBF">
              <w:rPr>
                <w:rFonts w:ascii="Times New Roman" w:eastAsia="Times New Roman" w:hAnsi="Times New Roman" w:cs="Times New Roman"/>
                <w:b/>
                <w:noProof/>
                <w:sz w:val="24"/>
                <w:szCs w:val="24"/>
              </w:rPr>
              <w:t>Mức 1</w:t>
            </w:r>
          </w:p>
        </w:tc>
        <w:tc>
          <w:tcPr>
            <w:tcW w:w="2335" w:type="dxa"/>
            <w:shd w:val="clear" w:color="auto" w:fill="auto"/>
            <w:vAlign w:val="center"/>
          </w:tcPr>
          <w:p w:rsidR="00584FBF" w:rsidRPr="00584FBF" w:rsidRDefault="00584FBF" w:rsidP="00002770">
            <w:pPr>
              <w:tabs>
                <w:tab w:val="left" w:pos="9356"/>
              </w:tabs>
              <w:jc w:val="center"/>
              <w:rPr>
                <w:rFonts w:ascii="Times New Roman" w:eastAsia="Times New Roman" w:hAnsi="Times New Roman" w:cs="Times New Roman"/>
                <w:b/>
                <w:noProof/>
                <w:sz w:val="24"/>
                <w:szCs w:val="24"/>
              </w:rPr>
            </w:pPr>
            <w:r w:rsidRPr="00584FBF">
              <w:rPr>
                <w:rFonts w:ascii="Times New Roman" w:eastAsia="Times New Roman" w:hAnsi="Times New Roman" w:cs="Times New Roman"/>
                <w:b/>
                <w:noProof/>
                <w:sz w:val="24"/>
                <w:szCs w:val="24"/>
              </w:rPr>
              <w:t>Mức 2</w:t>
            </w:r>
          </w:p>
        </w:tc>
        <w:tc>
          <w:tcPr>
            <w:tcW w:w="2335" w:type="dxa"/>
            <w:shd w:val="clear" w:color="auto" w:fill="auto"/>
            <w:vAlign w:val="center"/>
          </w:tcPr>
          <w:p w:rsidR="00584FBF" w:rsidRPr="00584FBF" w:rsidRDefault="00584FBF" w:rsidP="00002770">
            <w:pPr>
              <w:tabs>
                <w:tab w:val="left" w:pos="9356"/>
              </w:tabs>
              <w:jc w:val="center"/>
              <w:rPr>
                <w:rFonts w:ascii="Times New Roman" w:eastAsia="Times New Roman" w:hAnsi="Times New Roman" w:cs="Times New Roman"/>
                <w:b/>
                <w:noProof/>
                <w:sz w:val="24"/>
                <w:szCs w:val="24"/>
              </w:rPr>
            </w:pPr>
            <w:r w:rsidRPr="00584FBF">
              <w:rPr>
                <w:rFonts w:ascii="Times New Roman" w:eastAsia="Times New Roman" w:hAnsi="Times New Roman" w:cs="Times New Roman"/>
                <w:b/>
                <w:noProof/>
                <w:sz w:val="24"/>
                <w:szCs w:val="24"/>
              </w:rPr>
              <w:t>Mức 3</w:t>
            </w:r>
          </w:p>
        </w:tc>
      </w:tr>
      <w:tr w:rsidR="00584FBF" w:rsidRPr="00584FBF" w:rsidTr="00002770">
        <w:tc>
          <w:tcPr>
            <w:tcW w:w="1838" w:type="dxa"/>
            <w:shd w:val="clear" w:color="auto" w:fill="auto"/>
          </w:tcPr>
          <w:p w:rsidR="00584FBF" w:rsidRPr="00584FBF" w:rsidRDefault="00584FBF" w:rsidP="00002770">
            <w:pPr>
              <w:tabs>
                <w:tab w:val="left" w:pos="9356"/>
              </w:tabs>
              <w:rPr>
                <w:rFonts w:ascii="Times New Roman" w:eastAsia="Times New Roman" w:hAnsi="Times New Roman" w:cs="Times New Roman"/>
                <w:b/>
                <w:noProof/>
                <w:sz w:val="24"/>
                <w:szCs w:val="24"/>
              </w:rPr>
            </w:pPr>
            <w:r w:rsidRPr="00584FBF">
              <w:rPr>
                <w:rFonts w:ascii="Times New Roman" w:eastAsia="Times New Roman" w:hAnsi="Times New Roman" w:cs="Times New Roman"/>
                <w:b/>
                <w:noProof/>
                <w:sz w:val="24"/>
                <w:szCs w:val="24"/>
              </w:rPr>
              <w:t>Lý thuyết áp dụng</w:t>
            </w:r>
          </w:p>
        </w:tc>
        <w:tc>
          <w:tcPr>
            <w:tcW w:w="2831" w:type="dxa"/>
            <w:shd w:val="clear" w:color="auto" w:fill="auto"/>
          </w:tcPr>
          <w:p w:rsidR="00584FBF" w:rsidRPr="00584FBF" w:rsidRDefault="00584FBF" w:rsidP="00002770">
            <w:pPr>
              <w:tabs>
                <w:tab w:val="left" w:pos="9356"/>
              </w:tabs>
              <w:rPr>
                <w:rFonts w:ascii="Times New Roman" w:eastAsia="Times New Roman" w:hAnsi="Times New Roman" w:cs="Times New Roman"/>
                <w:noProof/>
                <w:sz w:val="24"/>
                <w:szCs w:val="24"/>
              </w:rPr>
            </w:pPr>
            <w:r w:rsidRPr="00584FBF">
              <w:rPr>
                <w:rFonts w:ascii="Times New Roman" w:eastAsia="Times New Roman" w:hAnsi="Times New Roman" w:cs="Times New Roman"/>
                <w:noProof/>
                <w:sz w:val="24"/>
                <w:szCs w:val="24"/>
              </w:rPr>
              <w:t>Trình bày đúng lý thuyết</w:t>
            </w:r>
          </w:p>
          <w:p w:rsidR="00584FBF" w:rsidRPr="00584FBF" w:rsidRDefault="00584FBF" w:rsidP="00002770">
            <w:pPr>
              <w:tabs>
                <w:tab w:val="left" w:pos="9356"/>
              </w:tabs>
              <w:rPr>
                <w:rFonts w:ascii="Times New Roman" w:eastAsia="Times New Roman" w:hAnsi="Times New Roman" w:cs="Times New Roman"/>
                <w:noProof/>
                <w:sz w:val="24"/>
                <w:szCs w:val="24"/>
              </w:rPr>
            </w:pPr>
          </w:p>
          <w:p w:rsidR="00584FBF" w:rsidRPr="00584FBF" w:rsidRDefault="00584FBF" w:rsidP="00002770">
            <w:pPr>
              <w:tabs>
                <w:tab w:val="left" w:pos="9356"/>
              </w:tabs>
              <w:rPr>
                <w:rFonts w:ascii="Times New Roman" w:eastAsia="Times New Roman" w:hAnsi="Times New Roman" w:cs="Times New Roman"/>
                <w:noProof/>
                <w:sz w:val="24"/>
                <w:szCs w:val="24"/>
              </w:rPr>
            </w:pPr>
            <w:r w:rsidRPr="00584FBF">
              <w:rPr>
                <w:rFonts w:ascii="Times New Roman" w:eastAsia="Times New Roman" w:hAnsi="Times New Roman" w:cs="Times New Roman"/>
                <w:noProof/>
                <w:sz w:val="24"/>
                <w:szCs w:val="24"/>
              </w:rPr>
              <w:lastRenderedPageBreak/>
              <w:t>( 2 điểm)</w:t>
            </w:r>
          </w:p>
        </w:tc>
        <w:tc>
          <w:tcPr>
            <w:tcW w:w="2335" w:type="dxa"/>
            <w:shd w:val="clear" w:color="auto" w:fill="auto"/>
          </w:tcPr>
          <w:p w:rsidR="00584FBF" w:rsidRPr="00584FBF" w:rsidRDefault="00584FBF" w:rsidP="00002770">
            <w:pPr>
              <w:tabs>
                <w:tab w:val="left" w:pos="9356"/>
              </w:tabs>
              <w:rPr>
                <w:rFonts w:ascii="Times New Roman" w:eastAsia="Times New Roman" w:hAnsi="Times New Roman" w:cs="Times New Roman"/>
                <w:noProof/>
                <w:sz w:val="24"/>
                <w:szCs w:val="24"/>
              </w:rPr>
            </w:pPr>
            <w:r w:rsidRPr="00584FBF">
              <w:rPr>
                <w:rFonts w:ascii="Times New Roman" w:eastAsia="Times New Roman" w:hAnsi="Times New Roman" w:cs="Times New Roman"/>
                <w:noProof/>
                <w:sz w:val="24"/>
                <w:szCs w:val="24"/>
              </w:rPr>
              <w:lastRenderedPageBreak/>
              <w:t>Trình bày đúng lý thuyết, giải thích</w:t>
            </w:r>
          </w:p>
          <w:p w:rsidR="00584FBF" w:rsidRPr="00584FBF" w:rsidRDefault="00584FBF" w:rsidP="00002770">
            <w:pPr>
              <w:tabs>
                <w:tab w:val="left" w:pos="9356"/>
              </w:tabs>
              <w:rPr>
                <w:rFonts w:ascii="Times New Roman" w:eastAsia="Times New Roman" w:hAnsi="Times New Roman" w:cs="Times New Roman"/>
                <w:noProof/>
                <w:sz w:val="24"/>
                <w:szCs w:val="24"/>
              </w:rPr>
            </w:pPr>
          </w:p>
          <w:p w:rsidR="00584FBF" w:rsidRPr="00584FBF" w:rsidRDefault="00584FBF" w:rsidP="00002770">
            <w:pPr>
              <w:tabs>
                <w:tab w:val="left" w:pos="9356"/>
              </w:tabs>
              <w:rPr>
                <w:rFonts w:ascii="Times New Roman" w:eastAsia="Times New Roman" w:hAnsi="Times New Roman" w:cs="Times New Roman"/>
                <w:noProof/>
                <w:sz w:val="24"/>
                <w:szCs w:val="24"/>
              </w:rPr>
            </w:pPr>
            <w:r w:rsidRPr="00584FBF">
              <w:rPr>
                <w:rFonts w:ascii="Times New Roman" w:eastAsia="Times New Roman" w:hAnsi="Times New Roman" w:cs="Times New Roman"/>
                <w:noProof/>
                <w:sz w:val="24"/>
                <w:szCs w:val="24"/>
              </w:rPr>
              <w:t>(2,5 điểm)</w:t>
            </w:r>
          </w:p>
        </w:tc>
        <w:tc>
          <w:tcPr>
            <w:tcW w:w="2335" w:type="dxa"/>
            <w:shd w:val="clear" w:color="auto" w:fill="auto"/>
          </w:tcPr>
          <w:p w:rsidR="00584FBF" w:rsidRPr="00584FBF" w:rsidRDefault="00584FBF" w:rsidP="00002770">
            <w:pPr>
              <w:tabs>
                <w:tab w:val="left" w:pos="9356"/>
              </w:tabs>
              <w:rPr>
                <w:rFonts w:ascii="Times New Roman" w:eastAsia="Times New Roman" w:hAnsi="Times New Roman" w:cs="Times New Roman"/>
                <w:noProof/>
                <w:sz w:val="24"/>
                <w:szCs w:val="24"/>
              </w:rPr>
            </w:pPr>
            <w:r w:rsidRPr="00584FBF">
              <w:rPr>
                <w:rFonts w:ascii="Times New Roman" w:eastAsia="Times New Roman" w:hAnsi="Times New Roman" w:cs="Times New Roman"/>
                <w:noProof/>
                <w:sz w:val="24"/>
                <w:szCs w:val="24"/>
              </w:rPr>
              <w:lastRenderedPageBreak/>
              <w:t>Trình bày đúng lý thuyết, giải thích và minh họa</w:t>
            </w:r>
          </w:p>
          <w:p w:rsidR="00584FBF" w:rsidRPr="00584FBF" w:rsidRDefault="00584FBF" w:rsidP="00002770">
            <w:pPr>
              <w:tabs>
                <w:tab w:val="left" w:pos="9356"/>
              </w:tabs>
              <w:rPr>
                <w:rFonts w:ascii="Times New Roman" w:eastAsia="Times New Roman" w:hAnsi="Times New Roman" w:cs="Times New Roman"/>
                <w:noProof/>
                <w:sz w:val="24"/>
                <w:szCs w:val="24"/>
              </w:rPr>
            </w:pPr>
            <w:r w:rsidRPr="00584FBF">
              <w:rPr>
                <w:rFonts w:ascii="Times New Roman" w:eastAsia="Times New Roman" w:hAnsi="Times New Roman" w:cs="Times New Roman"/>
                <w:noProof/>
                <w:sz w:val="24"/>
                <w:szCs w:val="24"/>
              </w:rPr>
              <w:lastRenderedPageBreak/>
              <w:t>(3 điểm)</w:t>
            </w:r>
          </w:p>
        </w:tc>
      </w:tr>
      <w:tr w:rsidR="00584FBF" w:rsidRPr="00584FBF" w:rsidTr="00002770">
        <w:tc>
          <w:tcPr>
            <w:tcW w:w="1838" w:type="dxa"/>
            <w:shd w:val="clear" w:color="auto" w:fill="auto"/>
          </w:tcPr>
          <w:p w:rsidR="00584FBF" w:rsidRPr="00584FBF" w:rsidRDefault="00584FBF" w:rsidP="00002770">
            <w:pPr>
              <w:tabs>
                <w:tab w:val="left" w:pos="9356"/>
              </w:tabs>
              <w:rPr>
                <w:rFonts w:ascii="Times New Roman" w:eastAsia="Times New Roman" w:hAnsi="Times New Roman" w:cs="Times New Roman"/>
                <w:b/>
                <w:noProof/>
                <w:sz w:val="24"/>
                <w:szCs w:val="24"/>
              </w:rPr>
            </w:pPr>
            <w:r w:rsidRPr="00584FBF">
              <w:rPr>
                <w:rFonts w:ascii="Times New Roman" w:eastAsia="Times New Roman" w:hAnsi="Times New Roman" w:cs="Times New Roman"/>
                <w:b/>
                <w:noProof/>
                <w:sz w:val="24"/>
                <w:szCs w:val="24"/>
              </w:rPr>
              <w:lastRenderedPageBreak/>
              <w:t>Kết quả bài tập</w:t>
            </w:r>
          </w:p>
        </w:tc>
        <w:tc>
          <w:tcPr>
            <w:tcW w:w="2831" w:type="dxa"/>
            <w:shd w:val="clear" w:color="auto" w:fill="auto"/>
          </w:tcPr>
          <w:p w:rsidR="00584FBF" w:rsidRPr="00584FBF" w:rsidRDefault="00584FBF" w:rsidP="00002770">
            <w:pPr>
              <w:tabs>
                <w:tab w:val="left" w:pos="9356"/>
              </w:tabs>
              <w:rPr>
                <w:rFonts w:ascii="Times New Roman" w:eastAsia="Times New Roman" w:hAnsi="Times New Roman" w:cs="Times New Roman"/>
                <w:noProof/>
                <w:sz w:val="24"/>
                <w:szCs w:val="24"/>
              </w:rPr>
            </w:pPr>
            <w:r w:rsidRPr="00584FBF">
              <w:rPr>
                <w:rFonts w:ascii="Times New Roman" w:eastAsia="Times New Roman" w:hAnsi="Times New Roman" w:cs="Times New Roman"/>
                <w:noProof/>
                <w:sz w:val="24"/>
                <w:szCs w:val="24"/>
              </w:rPr>
              <w:t>Kết quả đúng</w:t>
            </w:r>
          </w:p>
          <w:p w:rsidR="00584FBF" w:rsidRPr="00584FBF" w:rsidRDefault="00584FBF" w:rsidP="00002770">
            <w:pPr>
              <w:tabs>
                <w:tab w:val="left" w:pos="9356"/>
              </w:tabs>
              <w:rPr>
                <w:rFonts w:ascii="Times New Roman" w:eastAsia="Times New Roman" w:hAnsi="Times New Roman" w:cs="Times New Roman"/>
                <w:noProof/>
                <w:sz w:val="24"/>
                <w:szCs w:val="24"/>
              </w:rPr>
            </w:pPr>
            <w:r w:rsidRPr="00584FBF">
              <w:rPr>
                <w:rFonts w:ascii="Times New Roman" w:eastAsia="Times New Roman" w:hAnsi="Times New Roman" w:cs="Times New Roman"/>
                <w:noProof/>
                <w:sz w:val="24"/>
                <w:szCs w:val="24"/>
              </w:rPr>
              <w:t>(3 điểm)</w:t>
            </w:r>
          </w:p>
        </w:tc>
        <w:tc>
          <w:tcPr>
            <w:tcW w:w="2335" w:type="dxa"/>
            <w:shd w:val="clear" w:color="auto" w:fill="auto"/>
          </w:tcPr>
          <w:p w:rsidR="00584FBF" w:rsidRPr="00584FBF" w:rsidRDefault="00584FBF" w:rsidP="00002770">
            <w:pPr>
              <w:tabs>
                <w:tab w:val="left" w:pos="9356"/>
              </w:tabs>
              <w:rPr>
                <w:rFonts w:ascii="Times New Roman" w:eastAsia="Times New Roman" w:hAnsi="Times New Roman" w:cs="Times New Roman"/>
                <w:noProof/>
                <w:sz w:val="24"/>
                <w:szCs w:val="24"/>
              </w:rPr>
            </w:pPr>
            <w:r w:rsidRPr="00584FBF">
              <w:rPr>
                <w:rFonts w:ascii="Times New Roman" w:eastAsia="Times New Roman" w:hAnsi="Times New Roman" w:cs="Times New Roman"/>
                <w:noProof/>
                <w:sz w:val="24"/>
                <w:szCs w:val="24"/>
              </w:rPr>
              <w:t>Kết quả đúng, có giải thích</w:t>
            </w:r>
          </w:p>
          <w:p w:rsidR="00584FBF" w:rsidRPr="00584FBF" w:rsidRDefault="00584FBF" w:rsidP="00002770">
            <w:pPr>
              <w:tabs>
                <w:tab w:val="left" w:pos="9356"/>
              </w:tabs>
              <w:rPr>
                <w:rFonts w:ascii="Times New Roman" w:eastAsia="Times New Roman" w:hAnsi="Times New Roman" w:cs="Times New Roman"/>
                <w:noProof/>
                <w:sz w:val="24"/>
                <w:szCs w:val="24"/>
              </w:rPr>
            </w:pPr>
            <w:r w:rsidRPr="00584FBF">
              <w:rPr>
                <w:rFonts w:ascii="Times New Roman" w:eastAsia="Times New Roman" w:hAnsi="Times New Roman" w:cs="Times New Roman"/>
                <w:noProof/>
                <w:sz w:val="24"/>
                <w:szCs w:val="24"/>
              </w:rPr>
              <w:t>(3,5 điểm)</w:t>
            </w:r>
          </w:p>
        </w:tc>
        <w:tc>
          <w:tcPr>
            <w:tcW w:w="2335" w:type="dxa"/>
            <w:shd w:val="clear" w:color="auto" w:fill="auto"/>
          </w:tcPr>
          <w:p w:rsidR="00584FBF" w:rsidRPr="00584FBF" w:rsidRDefault="00584FBF" w:rsidP="00002770">
            <w:pPr>
              <w:tabs>
                <w:tab w:val="left" w:pos="9356"/>
              </w:tabs>
              <w:rPr>
                <w:rFonts w:ascii="Times New Roman" w:eastAsia="Times New Roman" w:hAnsi="Times New Roman" w:cs="Times New Roman"/>
                <w:noProof/>
                <w:sz w:val="24"/>
                <w:szCs w:val="24"/>
              </w:rPr>
            </w:pPr>
            <w:r w:rsidRPr="00584FBF">
              <w:rPr>
                <w:rFonts w:ascii="Times New Roman" w:eastAsia="Times New Roman" w:hAnsi="Times New Roman" w:cs="Times New Roman"/>
                <w:noProof/>
                <w:sz w:val="24"/>
                <w:szCs w:val="24"/>
              </w:rPr>
              <w:t>Kết quả đúng, có giải thích và minh họa hình anh vectơ</w:t>
            </w:r>
          </w:p>
          <w:p w:rsidR="00584FBF" w:rsidRPr="00584FBF" w:rsidRDefault="00584FBF" w:rsidP="00002770">
            <w:pPr>
              <w:tabs>
                <w:tab w:val="left" w:pos="9356"/>
              </w:tabs>
              <w:rPr>
                <w:rFonts w:ascii="Times New Roman" w:eastAsia="Times New Roman" w:hAnsi="Times New Roman" w:cs="Times New Roman"/>
                <w:noProof/>
                <w:sz w:val="24"/>
                <w:szCs w:val="24"/>
              </w:rPr>
            </w:pPr>
            <w:r w:rsidRPr="00584FBF">
              <w:rPr>
                <w:rFonts w:ascii="Times New Roman" w:eastAsia="Times New Roman" w:hAnsi="Times New Roman" w:cs="Times New Roman"/>
                <w:noProof/>
                <w:sz w:val="24"/>
                <w:szCs w:val="24"/>
              </w:rPr>
              <w:t>(4 điểm)</w:t>
            </w:r>
          </w:p>
        </w:tc>
      </w:tr>
      <w:tr w:rsidR="00584FBF" w:rsidRPr="00584FBF" w:rsidTr="00002770">
        <w:tc>
          <w:tcPr>
            <w:tcW w:w="1838" w:type="dxa"/>
            <w:shd w:val="clear" w:color="auto" w:fill="auto"/>
          </w:tcPr>
          <w:p w:rsidR="00584FBF" w:rsidRPr="00584FBF" w:rsidRDefault="00584FBF" w:rsidP="00002770">
            <w:pPr>
              <w:tabs>
                <w:tab w:val="left" w:pos="9356"/>
              </w:tabs>
              <w:rPr>
                <w:rFonts w:ascii="Times New Roman" w:eastAsia="Times New Roman" w:hAnsi="Times New Roman" w:cs="Times New Roman"/>
                <w:b/>
                <w:noProof/>
                <w:sz w:val="24"/>
                <w:szCs w:val="24"/>
              </w:rPr>
            </w:pPr>
            <w:r w:rsidRPr="00584FBF">
              <w:rPr>
                <w:rFonts w:ascii="Times New Roman" w:eastAsia="Times New Roman" w:hAnsi="Times New Roman" w:cs="Times New Roman"/>
                <w:b/>
                <w:noProof/>
                <w:sz w:val="24"/>
                <w:szCs w:val="24"/>
              </w:rPr>
              <w:t>Kỹ năng thuyết trình</w:t>
            </w:r>
          </w:p>
        </w:tc>
        <w:tc>
          <w:tcPr>
            <w:tcW w:w="2831" w:type="dxa"/>
            <w:shd w:val="clear" w:color="auto" w:fill="auto"/>
          </w:tcPr>
          <w:p w:rsidR="00584FBF" w:rsidRPr="00584FBF" w:rsidRDefault="00584FBF" w:rsidP="00002770">
            <w:pPr>
              <w:tabs>
                <w:tab w:val="left" w:pos="9356"/>
              </w:tabs>
              <w:rPr>
                <w:rFonts w:ascii="Times New Roman" w:eastAsia="Times New Roman" w:hAnsi="Times New Roman" w:cs="Times New Roman"/>
                <w:noProof/>
                <w:sz w:val="24"/>
                <w:szCs w:val="24"/>
              </w:rPr>
            </w:pPr>
            <w:r w:rsidRPr="00584FBF">
              <w:rPr>
                <w:rFonts w:ascii="Times New Roman" w:eastAsia="Times New Roman" w:hAnsi="Times New Roman" w:cs="Times New Roman"/>
                <w:noProof/>
                <w:sz w:val="24"/>
                <w:szCs w:val="24"/>
              </w:rPr>
              <w:t>Thuyết trình rõ ràng</w:t>
            </w:r>
          </w:p>
          <w:p w:rsidR="00584FBF" w:rsidRPr="00584FBF" w:rsidRDefault="00584FBF" w:rsidP="00002770">
            <w:pPr>
              <w:tabs>
                <w:tab w:val="left" w:pos="9356"/>
              </w:tabs>
              <w:rPr>
                <w:rFonts w:ascii="Times New Roman" w:eastAsia="Times New Roman" w:hAnsi="Times New Roman" w:cs="Times New Roman"/>
                <w:noProof/>
                <w:sz w:val="24"/>
                <w:szCs w:val="24"/>
              </w:rPr>
            </w:pPr>
            <w:r w:rsidRPr="00584FBF">
              <w:rPr>
                <w:rFonts w:ascii="Times New Roman" w:eastAsia="Times New Roman" w:hAnsi="Times New Roman" w:cs="Times New Roman"/>
                <w:noProof/>
                <w:sz w:val="24"/>
                <w:szCs w:val="24"/>
              </w:rPr>
              <w:t>(2 điểm)</w:t>
            </w:r>
          </w:p>
        </w:tc>
        <w:tc>
          <w:tcPr>
            <w:tcW w:w="2335" w:type="dxa"/>
            <w:shd w:val="clear" w:color="auto" w:fill="auto"/>
          </w:tcPr>
          <w:p w:rsidR="00584FBF" w:rsidRPr="00584FBF" w:rsidRDefault="00584FBF" w:rsidP="00002770">
            <w:pPr>
              <w:tabs>
                <w:tab w:val="left" w:pos="9356"/>
              </w:tabs>
              <w:rPr>
                <w:rFonts w:ascii="Times New Roman" w:eastAsia="Times New Roman" w:hAnsi="Times New Roman" w:cs="Times New Roman"/>
                <w:noProof/>
                <w:sz w:val="24"/>
                <w:szCs w:val="24"/>
              </w:rPr>
            </w:pPr>
            <w:r w:rsidRPr="00584FBF">
              <w:rPr>
                <w:rFonts w:ascii="Times New Roman" w:eastAsia="Times New Roman" w:hAnsi="Times New Roman" w:cs="Times New Roman"/>
                <w:noProof/>
                <w:sz w:val="24"/>
                <w:szCs w:val="24"/>
              </w:rPr>
              <w:t>Thuyết trình rõ ràng, có nhấn mạnh các điểm mấu chốt</w:t>
            </w:r>
          </w:p>
          <w:p w:rsidR="00584FBF" w:rsidRPr="00584FBF" w:rsidRDefault="00584FBF" w:rsidP="00002770">
            <w:pPr>
              <w:tabs>
                <w:tab w:val="left" w:pos="9356"/>
              </w:tabs>
              <w:rPr>
                <w:rFonts w:ascii="Times New Roman" w:eastAsia="Times New Roman" w:hAnsi="Times New Roman" w:cs="Times New Roman"/>
                <w:noProof/>
                <w:sz w:val="24"/>
                <w:szCs w:val="24"/>
              </w:rPr>
            </w:pPr>
            <w:r w:rsidRPr="00584FBF">
              <w:rPr>
                <w:rFonts w:ascii="Times New Roman" w:eastAsia="Times New Roman" w:hAnsi="Times New Roman" w:cs="Times New Roman"/>
                <w:noProof/>
                <w:sz w:val="24"/>
                <w:szCs w:val="24"/>
              </w:rPr>
              <w:t>(2,5 điểm)</w:t>
            </w:r>
          </w:p>
        </w:tc>
        <w:tc>
          <w:tcPr>
            <w:tcW w:w="2335" w:type="dxa"/>
            <w:shd w:val="clear" w:color="auto" w:fill="auto"/>
          </w:tcPr>
          <w:p w:rsidR="00584FBF" w:rsidRPr="00584FBF" w:rsidRDefault="00584FBF" w:rsidP="00002770">
            <w:pPr>
              <w:tabs>
                <w:tab w:val="left" w:pos="9356"/>
              </w:tabs>
              <w:rPr>
                <w:rFonts w:ascii="Times New Roman" w:eastAsia="Times New Roman" w:hAnsi="Times New Roman" w:cs="Times New Roman"/>
                <w:noProof/>
                <w:sz w:val="24"/>
                <w:szCs w:val="24"/>
              </w:rPr>
            </w:pPr>
            <w:r w:rsidRPr="00584FBF">
              <w:rPr>
                <w:rFonts w:ascii="Times New Roman" w:eastAsia="Times New Roman" w:hAnsi="Times New Roman" w:cs="Times New Roman"/>
                <w:noProof/>
                <w:sz w:val="24"/>
                <w:szCs w:val="24"/>
              </w:rPr>
              <w:t>Thuyết trình rõ ràng, có nhấn mạnh các điểm mấu chốt, có tương tác với nhóm và lớp.</w:t>
            </w:r>
          </w:p>
          <w:p w:rsidR="00584FBF" w:rsidRPr="00584FBF" w:rsidRDefault="00584FBF" w:rsidP="00002770">
            <w:pPr>
              <w:tabs>
                <w:tab w:val="left" w:pos="9356"/>
              </w:tabs>
              <w:rPr>
                <w:rFonts w:ascii="Times New Roman" w:eastAsia="Times New Roman" w:hAnsi="Times New Roman" w:cs="Times New Roman"/>
                <w:noProof/>
                <w:sz w:val="24"/>
                <w:szCs w:val="24"/>
              </w:rPr>
            </w:pPr>
            <w:r w:rsidRPr="00584FBF">
              <w:rPr>
                <w:rFonts w:ascii="Times New Roman" w:eastAsia="Times New Roman" w:hAnsi="Times New Roman" w:cs="Times New Roman"/>
                <w:noProof/>
                <w:sz w:val="24"/>
                <w:szCs w:val="24"/>
              </w:rPr>
              <w:t>( 3 điểm)</w:t>
            </w:r>
          </w:p>
          <w:p w:rsidR="00584FBF" w:rsidRPr="00584FBF" w:rsidRDefault="00584FBF" w:rsidP="00002770">
            <w:pPr>
              <w:tabs>
                <w:tab w:val="left" w:pos="9356"/>
              </w:tabs>
              <w:rPr>
                <w:rFonts w:ascii="Times New Roman" w:eastAsia="Times New Roman" w:hAnsi="Times New Roman" w:cs="Times New Roman"/>
                <w:noProof/>
                <w:sz w:val="24"/>
                <w:szCs w:val="24"/>
              </w:rPr>
            </w:pPr>
          </w:p>
        </w:tc>
      </w:tr>
    </w:tbl>
    <w:p w:rsidR="00584FBF" w:rsidRPr="00584FBF" w:rsidRDefault="00584FBF" w:rsidP="00584FBF">
      <w:pPr>
        <w:spacing w:before="40" w:after="40"/>
        <w:rPr>
          <w:rFonts w:ascii="Times New Roman" w:hAnsi="Times New Roman" w:cs="Times New Roman"/>
          <w:b/>
          <w:sz w:val="24"/>
          <w:szCs w:val="24"/>
        </w:rPr>
      </w:pPr>
    </w:p>
    <w:p w:rsidR="00584FBF" w:rsidRPr="00584FBF" w:rsidRDefault="00584FBF" w:rsidP="00584FBF">
      <w:pPr>
        <w:spacing w:before="40" w:after="40"/>
        <w:rPr>
          <w:rFonts w:ascii="Times New Roman" w:hAnsi="Times New Roman" w:cs="Times New Roman"/>
          <w:b/>
          <w:sz w:val="24"/>
          <w:szCs w:val="24"/>
        </w:rPr>
      </w:pPr>
    </w:p>
    <w:p w:rsidR="00584FBF" w:rsidRPr="00584FBF" w:rsidRDefault="00584FBF" w:rsidP="00584FBF">
      <w:pPr>
        <w:spacing w:before="40" w:after="40"/>
        <w:rPr>
          <w:rFonts w:ascii="Times New Roman" w:hAnsi="Times New Roman" w:cs="Times New Roman"/>
          <w:b/>
          <w:sz w:val="24"/>
          <w:szCs w:val="24"/>
        </w:rPr>
      </w:pPr>
    </w:p>
    <w:p w:rsidR="00584FBF" w:rsidRPr="00584FBF" w:rsidRDefault="00584FBF" w:rsidP="00584FBF">
      <w:pPr>
        <w:spacing w:before="40" w:after="40"/>
        <w:contextualSpacing/>
        <w:rPr>
          <w:rFonts w:ascii="Times New Roman" w:hAnsi="Times New Roman" w:cs="Times New Roman"/>
          <w:b/>
          <w:bCs/>
          <w:i/>
          <w:iCs/>
          <w:sz w:val="24"/>
          <w:szCs w:val="24"/>
          <w:lang w:val="pt-BR"/>
        </w:rPr>
      </w:pPr>
    </w:p>
    <w:p w:rsidR="00584FBF" w:rsidRPr="00584FBF" w:rsidRDefault="00584FBF" w:rsidP="00584FBF">
      <w:pPr>
        <w:spacing w:after="160" w:line="259" w:lineRule="auto"/>
        <w:rPr>
          <w:rFonts w:ascii="Times New Roman" w:hAnsi="Times New Roman" w:cs="Times New Roman"/>
          <w:i/>
          <w:iCs/>
          <w:sz w:val="24"/>
          <w:szCs w:val="24"/>
          <w:lang w:val="vi-VN"/>
        </w:rPr>
      </w:pPr>
      <w:r w:rsidRPr="00584FBF">
        <w:rPr>
          <w:rFonts w:ascii="Times New Roman" w:hAnsi="Times New Roman" w:cs="Times New Roman"/>
          <w:i/>
          <w:iCs/>
          <w:sz w:val="24"/>
          <w:szCs w:val="24"/>
          <w:lang w:val="vi-VN"/>
        </w:rPr>
        <w:br w:type="page"/>
      </w:r>
    </w:p>
    <w:p w:rsidR="00584FBF" w:rsidRPr="00584FBF" w:rsidRDefault="00584FBF" w:rsidP="00584FBF">
      <w:pPr>
        <w:spacing w:after="0"/>
        <w:jc w:val="both"/>
        <w:rPr>
          <w:rFonts w:ascii="Times New Roman" w:hAnsi="Times New Roman" w:cs="Times New Roman"/>
          <w:b/>
          <w:bCs/>
          <w:sz w:val="24"/>
          <w:szCs w:val="24"/>
        </w:rPr>
      </w:pPr>
      <w:r w:rsidRPr="00584FBF">
        <w:rPr>
          <w:rFonts w:ascii="Times New Roman" w:hAnsi="Times New Roman" w:cs="Times New Roman"/>
          <w:b/>
          <w:bCs/>
          <w:sz w:val="24"/>
          <w:szCs w:val="24"/>
        </w:rPr>
        <w:lastRenderedPageBreak/>
        <w:t>Trường: THPT Đỗ Đăng Tuyển</w:t>
      </w:r>
    </w:p>
    <w:p w:rsidR="00584FBF" w:rsidRPr="00584FBF" w:rsidRDefault="00584FBF" w:rsidP="00584FBF">
      <w:pPr>
        <w:spacing w:after="0"/>
        <w:jc w:val="both"/>
        <w:rPr>
          <w:rFonts w:ascii="Times New Roman" w:hAnsi="Times New Roman" w:cs="Times New Roman"/>
          <w:b/>
          <w:bCs/>
          <w:sz w:val="24"/>
          <w:szCs w:val="24"/>
        </w:rPr>
      </w:pPr>
      <w:r w:rsidRPr="00584FBF">
        <w:rPr>
          <w:rFonts w:ascii="Times New Roman" w:hAnsi="Times New Roman" w:cs="Times New Roman"/>
          <w:b/>
          <w:bCs/>
          <w:sz w:val="24"/>
          <w:szCs w:val="24"/>
        </w:rPr>
        <w:t xml:space="preserve">Tổ: Toán – Tin </w:t>
      </w:r>
    </w:p>
    <w:p w:rsidR="00584FBF" w:rsidRPr="00584FBF" w:rsidRDefault="00584FBF" w:rsidP="00584FBF">
      <w:pPr>
        <w:ind w:right="850"/>
        <w:jc w:val="both"/>
        <w:rPr>
          <w:rFonts w:ascii="Times New Roman" w:hAnsi="Times New Roman" w:cs="Times New Roman"/>
          <w:b/>
          <w:bCs/>
          <w:sz w:val="24"/>
          <w:szCs w:val="24"/>
        </w:rPr>
      </w:pPr>
      <w:r w:rsidRPr="00584FBF">
        <w:rPr>
          <w:rFonts w:ascii="Times New Roman" w:hAnsi="Times New Roman" w:cs="Times New Roman"/>
          <w:b/>
          <w:bCs/>
          <w:sz w:val="24"/>
          <w:szCs w:val="24"/>
        </w:rPr>
        <w:t>Ngày soạn: 5/11/2024</w:t>
      </w:r>
    </w:p>
    <w:p w:rsidR="00584FBF" w:rsidRPr="00584FBF" w:rsidRDefault="00584FBF" w:rsidP="00584FBF">
      <w:pPr>
        <w:ind w:right="850"/>
        <w:jc w:val="both"/>
        <w:rPr>
          <w:rFonts w:ascii="Times New Roman" w:hAnsi="Times New Roman" w:cs="Times New Roman"/>
          <w:b/>
          <w:sz w:val="24"/>
          <w:szCs w:val="24"/>
        </w:rPr>
      </w:pPr>
      <w:r w:rsidRPr="00584FBF">
        <w:rPr>
          <w:rFonts w:ascii="Times New Roman" w:hAnsi="Times New Roman" w:cs="Times New Roman"/>
          <w:b/>
          <w:bCs/>
          <w:sz w:val="24"/>
          <w:szCs w:val="24"/>
        </w:rPr>
        <w:t>Tiết PPCT: 30, 31</w:t>
      </w:r>
    </w:p>
    <w:p w:rsidR="00584FBF" w:rsidRPr="00584FBF" w:rsidRDefault="00584FBF" w:rsidP="00584FBF">
      <w:pPr>
        <w:spacing w:after="0" w:line="360" w:lineRule="auto"/>
        <w:jc w:val="center"/>
        <w:rPr>
          <w:rFonts w:ascii="Times New Roman" w:hAnsi="Times New Roman" w:cs="Times New Roman"/>
          <w:b/>
          <w:color w:val="0000CC"/>
          <w:sz w:val="24"/>
          <w:szCs w:val="24"/>
        </w:rPr>
      </w:pPr>
    </w:p>
    <w:p w:rsidR="00584FBF" w:rsidRPr="00584FBF" w:rsidRDefault="00584FBF" w:rsidP="00584FBF">
      <w:pPr>
        <w:spacing w:after="0" w:line="360" w:lineRule="auto"/>
        <w:jc w:val="center"/>
        <w:rPr>
          <w:rFonts w:ascii="Times New Roman" w:hAnsi="Times New Roman" w:cs="Times New Roman"/>
          <w:b/>
          <w:color w:val="0000CC"/>
          <w:sz w:val="24"/>
          <w:szCs w:val="24"/>
          <w:lang w:val="vi-VN"/>
        </w:rPr>
      </w:pPr>
      <w:r w:rsidRPr="00584FBF">
        <w:rPr>
          <w:rFonts w:ascii="Times New Roman" w:hAnsi="Times New Roman" w:cs="Times New Roman"/>
          <w:b/>
          <w:color w:val="0000CC"/>
          <w:sz w:val="24"/>
          <w:szCs w:val="24"/>
        </w:rPr>
        <w:t>Bài 9</w:t>
      </w:r>
      <w:r w:rsidRPr="00584FBF">
        <w:rPr>
          <w:rFonts w:ascii="Times New Roman" w:hAnsi="Times New Roman" w:cs="Times New Roman"/>
          <w:b/>
          <w:color w:val="0000CC"/>
          <w:sz w:val="24"/>
          <w:szCs w:val="24"/>
          <w:lang w:val="vi-VN"/>
        </w:rPr>
        <w:t>:  TÍCH CỦA VÉCTƠ</w:t>
      </w:r>
      <w:r w:rsidRPr="00584FBF">
        <w:rPr>
          <w:rFonts w:ascii="Times New Roman" w:hAnsi="Times New Roman" w:cs="Times New Roman"/>
          <w:b/>
          <w:color w:val="0000CC"/>
          <w:sz w:val="24"/>
          <w:szCs w:val="24"/>
        </w:rPr>
        <w:t xml:space="preserve"> </w:t>
      </w:r>
      <w:r w:rsidRPr="00584FBF">
        <w:rPr>
          <w:rFonts w:ascii="Times New Roman" w:hAnsi="Times New Roman" w:cs="Times New Roman"/>
          <w:b/>
          <w:color w:val="0000CC"/>
          <w:sz w:val="24"/>
          <w:szCs w:val="24"/>
          <w:lang w:val="vi-VN"/>
        </w:rPr>
        <w:t>VỚI MỘT SỐ</w:t>
      </w:r>
    </w:p>
    <w:p w:rsidR="00584FBF" w:rsidRPr="00584FBF" w:rsidRDefault="00584FBF" w:rsidP="00584FBF">
      <w:pPr>
        <w:spacing w:after="0" w:line="360" w:lineRule="auto"/>
        <w:jc w:val="both"/>
        <w:rPr>
          <w:rFonts w:ascii="Times New Roman" w:eastAsia="Times New Roman" w:hAnsi="Times New Roman" w:cs="Times New Roman"/>
          <w:b/>
          <w:color w:val="0000CC"/>
          <w:sz w:val="24"/>
          <w:szCs w:val="24"/>
          <w:lang w:val="vi-VN"/>
        </w:rPr>
      </w:pPr>
      <w:r w:rsidRPr="00584FBF">
        <w:rPr>
          <w:rFonts w:ascii="Times New Roman" w:eastAsia="Times New Roman" w:hAnsi="Times New Roman" w:cs="Times New Roman"/>
          <w:b/>
          <w:color w:val="0000CC"/>
          <w:sz w:val="24"/>
          <w:szCs w:val="24"/>
        </w:rPr>
        <w:t>I. M</w:t>
      </w:r>
      <w:r w:rsidRPr="00584FBF">
        <w:rPr>
          <w:rFonts w:ascii="Times New Roman" w:eastAsia="Times New Roman" w:hAnsi="Times New Roman" w:cs="Times New Roman"/>
          <w:b/>
          <w:color w:val="0000CC"/>
          <w:sz w:val="24"/>
          <w:szCs w:val="24"/>
          <w:lang w:val="vi-VN"/>
        </w:rPr>
        <w:t>ỤC TIÊU</w:t>
      </w:r>
      <w:r w:rsidRPr="00584FBF">
        <w:rPr>
          <w:rFonts w:ascii="Times New Roman" w:eastAsia="Times New Roman" w:hAnsi="Times New Roman" w:cs="Times New Roman"/>
          <w:b/>
          <w:color w:val="0000CC"/>
          <w:sz w:val="24"/>
          <w:szCs w:val="24"/>
        </w:rPr>
        <w:t xml:space="preserve">: </w:t>
      </w:r>
    </w:p>
    <w:p w:rsidR="00584FBF" w:rsidRPr="00584FBF" w:rsidRDefault="00584FBF" w:rsidP="00584FBF">
      <w:pPr>
        <w:spacing w:after="0" w:line="360" w:lineRule="auto"/>
        <w:ind w:left="426"/>
        <w:jc w:val="both"/>
        <w:rPr>
          <w:rFonts w:ascii="Times New Roman" w:eastAsia="Times New Roman" w:hAnsi="Times New Roman" w:cs="Times New Roman"/>
          <w:b/>
          <w:color w:val="0000CC"/>
          <w:sz w:val="24"/>
          <w:szCs w:val="24"/>
          <w:lang w:val="vi-VN"/>
        </w:rPr>
      </w:pPr>
      <w:r w:rsidRPr="00584FBF">
        <w:rPr>
          <w:rFonts w:ascii="Times New Roman" w:eastAsia="Times New Roman" w:hAnsi="Times New Roman" w:cs="Times New Roman"/>
          <w:b/>
          <w:color w:val="0000CC"/>
          <w:sz w:val="24"/>
          <w:szCs w:val="24"/>
        </w:rPr>
        <w:t xml:space="preserve">1. Về kiến thức: </w:t>
      </w:r>
    </w:p>
    <w:p w:rsidR="00584FBF" w:rsidRPr="00584FBF" w:rsidRDefault="00584FBF" w:rsidP="00584FBF">
      <w:pPr>
        <w:numPr>
          <w:ilvl w:val="0"/>
          <w:numId w:val="23"/>
        </w:numPr>
        <w:spacing w:after="0" w:line="360" w:lineRule="auto"/>
        <w:jc w:val="both"/>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Thực hiện được phép toán tích của một vectơ với một số.</w:t>
      </w:r>
    </w:p>
    <w:p w:rsidR="00584FBF" w:rsidRPr="00584FBF" w:rsidRDefault="00584FBF" w:rsidP="00584FBF">
      <w:pPr>
        <w:numPr>
          <w:ilvl w:val="0"/>
          <w:numId w:val="23"/>
        </w:numPr>
        <w:spacing w:after="0" w:line="360" w:lineRule="auto"/>
        <w:jc w:val="both"/>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Mô tả được tính chất hình học bằng vectơ: trung điểm của đoạn thẳng, trọng tâm của tam giác.</w:t>
      </w:r>
    </w:p>
    <w:p w:rsidR="00584FBF" w:rsidRPr="00584FBF" w:rsidRDefault="00584FBF" w:rsidP="00584FBF">
      <w:pPr>
        <w:numPr>
          <w:ilvl w:val="0"/>
          <w:numId w:val="23"/>
        </w:numPr>
        <w:spacing w:after="0" w:line="360" w:lineRule="auto"/>
        <w:jc w:val="both"/>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Sử dụng được vectơ và các phép toán trên vectơ để giải thích hiện tượng có liên quan đến vật lý (điểm khối tâm của hệ vật).</w:t>
      </w:r>
    </w:p>
    <w:p w:rsidR="00584FBF" w:rsidRPr="00584FBF" w:rsidRDefault="00584FBF" w:rsidP="00584FBF">
      <w:pPr>
        <w:spacing w:after="0" w:line="360" w:lineRule="auto"/>
        <w:ind w:left="426"/>
        <w:jc w:val="both"/>
        <w:rPr>
          <w:rFonts w:ascii="Times New Roman" w:eastAsia="Times New Roman" w:hAnsi="Times New Roman" w:cs="Times New Roman"/>
          <w:b/>
          <w:color w:val="0000CC"/>
          <w:sz w:val="24"/>
          <w:szCs w:val="24"/>
        </w:rPr>
      </w:pPr>
      <w:r w:rsidRPr="00584FBF">
        <w:rPr>
          <w:rFonts w:ascii="Times New Roman" w:eastAsia="Times New Roman" w:hAnsi="Times New Roman" w:cs="Times New Roman"/>
          <w:b/>
          <w:color w:val="0000CC"/>
          <w:sz w:val="24"/>
          <w:szCs w:val="24"/>
        </w:rPr>
        <w:t>2. Về năng lực</w:t>
      </w:r>
    </w:p>
    <w:p w:rsidR="00584FBF" w:rsidRPr="00584FBF" w:rsidRDefault="00584FBF" w:rsidP="00584FBF">
      <w:pPr>
        <w:numPr>
          <w:ilvl w:val="0"/>
          <w:numId w:val="23"/>
        </w:numPr>
        <w:spacing w:after="0" w:line="360" w:lineRule="auto"/>
        <w:jc w:val="both"/>
        <w:rPr>
          <w:rFonts w:ascii="Times New Roman" w:hAnsi="Times New Roman" w:cs="Times New Roman"/>
          <w:sz w:val="24"/>
          <w:szCs w:val="24"/>
        </w:rPr>
      </w:pPr>
      <w:r w:rsidRPr="00584FBF">
        <w:rPr>
          <w:rFonts w:ascii="Times New Roman" w:hAnsi="Times New Roman" w:cs="Times New Roman"/>
          <w:sz w:val="24"/>
          <w:szCs w:val="24"/>
        </w:rPr>
        <w:t>Năng lực giao tiếp toán học: Học sinh thảo luận nhóm, báo cáo kết quả, nhận xét đánh giá chéo các nhóm.</w:t>
      </w:r>
    </w:p>
    <w:p w:rsidR="00584FBF" w:rsidRPr="00584FBF" w:rsidRDefault="00584FBF" w:rsidP="00584FBF">
      <w:pPr>
        <w:numPr>
          <w:ilvl w:val="0"/>
          <w:numId w:val="23"/>
        </w:numPr>
        <w:spacing w:after="0" w:line="360" w:lineRule="auto"/>
        <w:jc w:val="both"/>
        <w:rPr>
          <w:rFonts w:ascii="Times New Roman" w:hAnsi="Times New Roman" w:cs="Times New Roman"/>
          <w:sz w:val="24"/>
          <w:szCs w:val="24"/>
        </w:rPr>
      </w:pPr>
      <w:r w:rsidRPr="00584FBF">
        <w:rPr>
          <w:rFonts w:ascii="Times New Roman" w:hAnsi="Times New Roman" w:cs="Times New Roman"/>
          <w:sz w:val="24"/>
          <w:szCs w:val="24"/>
        </w:rPr>
        <w:t xml:space="preserve">Năng lực tư duy và lập luận toán học: Học sinh biết xác định được tích một vectơ với một số; mô tả được tính chất hình học bằng vectơ. </w:t>
      </w:r>
    </w:p>
    <w:p w:rsidR="00584FBF" w:rsidRPr="00584FBF" w:rsidRDefault="00584FBF" w:rsidP="00584FBF">
      <w:pPr>
        <w:numPr>
          <w:ilvl w:val="0"/>
          <w:numId w:val="23"/>
        </w:numPr>
        <w:spacing w:after="0" w:line="360" w:lineRule="auto"/>
        <w:jc w:val="both"/>
        <w:rPr>
          <w:rFonts w:ascii="Times New Roman" w:hAnsi="Times New Roman" w:cs="Times New Roman"/>
          <w:sz w:val="24"/>
          <w:szCs w:val="24"/>
        </w:rPr>
      </w:pPr>
      <w:r w:rsidRPr="00584FBF">
        <w:rPr>
          <w:rFonts w:ascii="Times New Roman" w:hAnsi="Times New Roman" w:cs="Times New Roman"/>
          <w:sz w:val="24"/>
          <w:szCs w:val="24"/>
        </w:rPr>
        <w:t>Năng lực giải quyết vấn đề: Học sinh giải quyết được yêu cầu các bài toán được đưa ra.</w:t>
      </w:r>
    </w:p>
    <w:p w:rsidR="00584FBF" w:rsidRPr="00584FBF" w:rsidRDefault="00584FBF" w:rsidP="00584FBF">
      <w:pPr>
        <w:spacing w:after="0" w:line="360" w:lineRule="auto"/>
        <w:ind w:left="426"/>
        <w:jc w:val="both"/>
        <w:rPr>
          <w:rFonts w:ascii="Times New Roman" w:eastAsia="Times New Roman" w:hAnsi="Times New Roman" w:cs="Times New Roman"/>
          <w:color w:val="0000CC"/>
          <w:sz w:val="24"/>
          <w:szCs w:val="24"/>
          <w:lang w:val="vi-VN"/>
        </w:rPr>
      </w:pPr>
      <w:r w:rsidRPr="00584FBF">
        <w:rPr>
          <w:rFonts w:ascii="Times New Roman" w:eastAsia="Times New Roman" w:hAnsi="Times New Roman" w:cs="Times New Roman"/>
          <w:b/>
          <w:color w:val="0000CC"/>
          <w:sz w:val="24"/>
          <w:szCs w:val="24"/>
        </w:rPr>
        <w:t>3. Về phẩm chất</w:t>
      </w:r>
    </w:p>
    <w:p w:rsidR="00584FBF" w:rsidRPr="00584FBF" w:rsidRDefault="00584FBF" w:rsidP="00584FBF">
      <w:pPr>
        <w:numPr>
          <w:ilvl w:val="0"/>
          <w:numId w:val="23"/>
        </w:numPr>
        <w:spacing w:after="0" w:line="360" w:lineRule="auto"/>
        <w:jc w:val="both"/>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Chăm chỉ trong công tác chuẩn bị bài ở nhà và các hoạt động tại lớp.</w:t>
      </w:r>
    </w:p>
    <w:p w:rsidR="00584FBF" w:rsidRPr="00584FBF" w:rsidRDefault="00584FBF" w:rsidP="00584FBF">
      <w:pPr>
        <w:numPr>
          <w:ilvl w:val="0"/>
          <w:numId w:val="23"/>
        </w:numPr>
        <w:spacing w:after="0" w:line="360" w:lineRule="auto"/>
        <w:jc w:val="both"/>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Trách nhiệm trong quá trình hoạt động nhóm và với kết quả chung của nhóm</w:t>
      </w:r>
    </w:p>
    <w:p w:rsidR="00584FBF" w:rsidRPr="00584FBF" w:rsidRDefault="00584FBF" w:rsidP="00584FBF">
      <w:pPr>
        <w:spacing w:after="0" w:line="360" w:lineRule="auto"/>
        <w:jc w:val="both"/>
        <w:rPr>
          <w:rFonts w:ascii="Times New Roman" w:hAnsi="Times New Roman" w:cs="Times New Roman"/>
          <w:color w:val="0000CC"/>
          <w:sz w:val="24"/>
          <w:szCs w:val="24"/>
        </w:rPr>
      </w:pPr>
      <w:r w:rsidRPr="00584FBF">
        <w:rPr>
          <w:rFonts w:ascii="Times New Roman" w:hAnsi="Times New Roman" w:cs="Times New Roman"/>
          <w:b/>
          <w:color w:val="0000CC"/>
          <w:sz w:val="24"/>
          <w:szCs w:val="24"/>
        </w:rPr>
        <w:t xml:space="preserve">II. THIẾT BỊ DẠY HỌC VÀ </w:t>
      </w:r>
      <w:r w:rsidRPr="00584FBF">
        <w:rPr>
          <w:rFonts w:ascii="Times New Roman" w:eastAsia="Times New Roman" w:hAnsi="Times New Roman" w:cs="Times New Roman"/>
          <w:b/>
          <w:color w:val="0000CC"/>
          <w:sz w:val="24"/>
          <w:szCs w:val="24"/>
          <w:lang w:val="vi-VN"/>
        </w:rPr>
        <w:t>HỌC</w:t>
      </w:r>
      <w:r w:rsidRPr="00584FBF">
        <w:rPr>
          <w:rFonts w:ascii="Times New Roman" w:hAnsi="Times New Roman" w:cs="Times New Roman"/>
          <w:b/>
          <w:color w:val="0000CC"/>
          <w:sz w:val="24"/>
          <w:szCs w:val="24"/>
        </w:rPr>
        <w:t xml:space="preserve"> LIỆU</w:t>
      </w:r>
    </w:p>
    <w:p w:rsidR="00584FBF" w:rsidRPr="00584FBF" w:rsidRDefault="00584FBF" w:rsidP="00584FBF">
      <w:pPr>
        <w:numPr>
          <w:ilvl w:val="0"/>
          <w:numId w:val="23"/>
        </w:numPr>
        <w:spacing w:after="0" w:line="360" w:lineRule="auto"/>
        <w:jc w:val="both"/>
        <w:rPr>
          <w:rFonts w:ascii="Times New Roman" w:hAnsi="Times New Roman" w:cs="Times New Roman"/>
          <w:sz w:val="24"/>
          <w:szCs w:val="24"/>
        </w:rPr>
      </w:pPr>
      <w:r w:rsidRPr="00584FBF">
        <w:rPr>
          <w:rFonts w:ascii="Times New Roman" w:hAnsi="Times New Roman" w:cs="Times New Roman"/>
          <w:sz w:val="24"/>
          <w:szCs w:val="24"/>
        </w:rPr>
        <w:t>KHBD, SGK Toán 10 chương trình GDPT 2018.</w:t>
      </w:r>
    </w:p>
    <w:p w:rsidR="00584FBF" w:rsidRPr="00584FBF" w:rsidRDefault="00584FBF" w:rsidP="00584FBF">
      <w:pPr>
        <w:numPr>
          <w:ilvl w:val="0"/>
          <w:numId w:val="23"/>
        </w:numPr>
        <w:spacing w:after="0" w:line="360" w:lineRule="auto"/>
        <w:jc w:val="both"/>
        <w:rPr>
          <w:rFonts w:ascii="Times New Roman" w:hAnsi="Times New Roman" w:cs="Times New Roman"/>
          <w:sz w:val="24"/>
          <w:szCs w:val="24"/>
        </w:rPr>
      </w:pPr>
      <w:r w:rsidRPr="00584FBF">
        <w:rPr>
          <w:rFonts w:ascii="Times New Roman" w:hAnsi="Times New Roman" w:cs="Times New Roman"/>
          <w:sz w:val="24"/>
          <w:szCs w:val="24"/>
        </w:rPr>
        <w:t xml:space="preserve">Thước đo chiều dài, các </w:t>
      </w:r>
      <w:r w:rsidRPr="00584FBF">
        <w:rPr>
          <w:rFonts w:ascii="Times New Roman" w:eastAsia="Times New Roman" w:hAnsi="Times New Roman" w:cs="Times New Roman"/>
          <w:sz w:val="24"/>
          <w:szCs w:val="24"/>
        </w:rPr>
        <w:t>viên</w:t>
      </w:r>
      <w:r w:rsidRPr="00584FBF">
        <w:rPr>
          <w:rFonts w:ascii="Times New Roman" w:hAnsi="Times New Roman" w:cs="Times New Roman"/>
          <w:sz w:val="24"/>
          <w:szCs w:val="24"/>
        </w:rPr>
        <w:t xml:space="preserve"> bi bán kính khác nhau, cân đo khối lượng, cánh tay đòn, trụ đỡ.</w:t>
      </w:r>
    </w:p>
    <w:p w:rsidR="00584FBF" w:rsidRPr="00584FBF" w:rsidRDefault="00584FBF" w:rsidP="00584FBF">
      <w:pPr>
        <w:numPr>
          <w:ilvl w:val="0"/>
          <w:numId w:val="23"/>
        </w:numPr>
        <w:spacing w:after="0" w:line="360" w:lineRule="auto"/>
        <w:jc w:val="both"/>
        <w:rPr>
          <w:rFonts w:ascii="Times New Roman" w:hAnsi="Times New Roman" w:cs="Times New Roman"/>
          <w:sz w:val="24"/>
          <w:szCs w:val="24"/>
        </w:rPr>
      </w:pPr>
      <w:r w:rsidRPr="00584FBF">
        <w:rPr>
          <w:rFonts w:ascii="Times New Roman" w:hAnsi="Times New Roman" w:cs="Times New Roman"/>
          <w:sz w:val="24"/>
          <w:szCs w:val="24"/>
        </w:rPr>
        <w:t>Bài tập …..</w:t>
      </w:r>
    </w:p>
    <w:p w:rsidR="00584FBF" w:rsidRPr="00584FBF" w:rsidRDefault="00584FBF" w:rsidP="00584FBF">
      <w:pPr>
        <w:spacing w:after="0" w:line="360" w:lineRule="auto"/>
        <w:jc w:val="both"/>
        <w:rPr>
          <w:rFonts w:ascii="Times New Roman" w:hAnsi="Times New Roman" w:cs="Times New Roman"/>
          <w:sz w:val="24"/>
          <w:szCs w:val="24"/>
        </w:rPr>
      </w:pPr>
    </w:p>
    <w:p w:rsidR="00584FBF" w:rsidRPr="00584FBF" w:rsidRDefault="00584FBF" w:rsidP="00584FBF">
      <w:pPr>
        <w:autoSpaceDE w:val="0"/>
        <w:autoSpaceDN w:val="0"/>
        <w:adjustRightInd w:val="0"/>
        <w:spacing w:after="0" w:line="360" w:lineRule="auto"/>
        <w:jc w:val="both"/>
        <w:rPr>
          <w:rFonts w:ascii="Times New Roman" w:eastAsia="Times New Roman" w:hAnsi="Times New Roman" w:cs="Times New Roman"/>
          <w:b/>
          <w:color w:val="0000CC"/>
          <w:sz w:val="24"/>
          <w:szCs w:val="24"/>
          <w:u w:val="single"/>
          <w:lang w:val="vi-VN"/>
        </w:rPr>
      </w:pPr>
      <w:r w:rsidRPr="00584FBF">
        <w:rPr>
          <w:rFonts w:ascii="Times New Roman" w:eastAsia="Times New Roman" w:hAnsi="Times New Roman" w:cs="Times New Roman"/>
          <w:b/>
          <w:color w:val="0000CC"/>
          <w:sz w:val="24"/>
          <w:szCs w:val="24"/>
          <w:u w:val="single"/>
        </w:rPr>
        <w:t>I</w:t>
      </w:r>
      <w:r w:rsidRPr="00584FBF">
        <w:rPr>
          <w:rFonts w:ascii="Times New Roman" w:eastAsia="Times New Roman" w:hAnsi="Times New Roman" w:cs="Times New Roman"/>
          <w:b/>
          <w:color w:val="0000CC"/>
          <w:sz w:val="24"/>
          <w:szCs w:val="24"/>
          <w:u w:val="single"/>
          <w:lang w:val="vi-VN"/>
        </w:rPr>
        <w:t>II</w:t>
      </w:r>
      <w:r w:rsidRPr="00584FBF">
        <w:rPr>
          <w:rFonts w:ascii="Times New Roman" w:eastAsia="Times New Roman" w:hAnsi="Times New Roman" w:cs="Times New Roman"/>
          <w:b/>
          <w:color w:val="0000CC"/>
          <w:sz w:val="24"/>
          <w:szCs w:val="24"/>
          <w:u w:val="single"/>
        </w:rPr>
        <w:t>. T</w:t>
      </w:r>
      <w:r w:rsidRPr="00584FBF">
        <w:rPr>
          <w:rFonts w:ascii="Times New Roman" w:eastAsia="Times New Roman" w:hAnsi="Times New Roman" w:cs="Times New Roman"/>
          <w:b/>
          <w:color w:val="0000CC"/>
          <w:sz w:val="24"/>
          <w:szCs w:val="24"/>
          <w:u w:val="single"/>
          <w:lang w:val="vi-VN"/>
        </w:rPr>
        <w:t>IẾN TRÌNH DẠY HỌC :</w:t>
      </w:r>
      <w:r w:rsidRPr="00584FBF">
        <w:rPr>
          <w:rFonts w:ascii="Times New Roman" w:eastAsia="Times New Roman" w:hAnsi="Times New Roman" w:cs="Times New Roman"/>
          <w:b/>
          <w:color w:val="0000CC"/>
          <w:sz w:val="24"/>
          <w:szCs w:val="24"/>
          <w:u w:val="single"/>
        </w:rPr>
        <w:t xml:space="preserve"> </w:t>
      </w:r>
    </w:p>
    <w:p w:rsidR="00584FBF" w:rsidRPr="00584FBF" w:rsidRDefault="00584FBF" w:rsidP="00584FBF">
      <w:pPr>
        <w:spacing w:after="0" w:line="360" w:lineRule="auto"/>
        <w:jc w:val="center"/>
        <w:rPr>
          <w:rFonts w:ascii="Times New Roman" w:eastAsia="Times New Roman" w:hAnsi="Times New Roman" w:cs="Times New Roman"/>
          <w:b/>
          <w:color w:val="FF0000"/>
          <w:sz w:val="24"/>
          <w:szCs w:val="24"/>
        </w:rPr>
      </w:pPr>
      <w:r w:rsidRPr="00584FBF">
        <w:rPr>
          <w:rFonts w:ascii="Times New Roman" w:eastAsia="Times New Roman" w:hAnsi="Times New Roman" w:cs="Times New Roman"/>
          <w:b/>
          <w:color w:val="FF0000"/>
          <w:sz w:val="24"/>
          <w:szCs w:val="24"/>
        </w:rPr>
        <w:t>Tiết 1</w:t>
      </w:r>
    </w:p>
    <w:p w:rsidR="00584FBF" w:rsidRPr="00584FBF" w:rsidRDefault="00584FBF" w:rsidP="00584FBF">
      <w:pPr>
        <w:widowControl w:val="0"/>
        <w:spacing w:after="0" w:line="360" w:lineRule="auto"/>
        <w:jc w:val="both"/>
        <w:rPr>
          <w:rFonts w:ascii="Times New Roman" w:eastAsia="Times New Roman" w:hAnsi="Times New Roman" w:cs="Times New Roman"/>
          <w:b/>
          <w:sz w:val="24"/>
          <w:szCs w:val="24"/>
        </w:rPr>
      </w:pPr>
      <w:r w:rsidRPr="00584FBF">
        <w:rPr>
          <w:rFonts w:ascii="Times New Roman" w:hAnsi="Times New Roman" w:cs="Times New Roman"/>
          <w:noProof/>
          <w:sz w:val="24"/>
          <w:szCs w:val="24"/>
        </w:rPr>
        <mc:AlternateContent>
          <mc:Choice Requires="wpg">
            <w:drawing>
              <wp:inline distT="0" distB="0" distL="0" distR="0" wp14:anchorId="74F2519D" wp14:editId="0F31E7CD">
                <wp:extent cx="2638425" cy="496378"/>
                <wp:effectExtent l="0" t="0" r="28575" b="18415"/>
                <wp:docPr id="140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flipV="1">
                          <a:off x="0" y="0"/>
                          <a:ext cx="2638425" cy="496378"/>
                          <a:chOff x="0" y="0"/>
                          <a:chExt cx="5172234" cy="800100"/>
                        </a:xfrm>
                      </wpg:grpSpPr>
                      <wps:wsp>
                        <wps:cNvPr id="1405" name="Rounded Rectangle 3"/>
                        <wps:cNvSpPr/>
                        <wps:spPr>
                          <a:xfrm rot="10800000">
                            <a:off x="622213" y="0"/>
                            <a:ext cx="4550021" cy="800100"/>
                          </a:xfrm>
                          <a:prstGeom prst="roundRect">
                            <a:avLst/>
                          </a:prstGeom>
                          <a:solidFill>
                            <a:srgbClr val="4F81BD">
                              <a:lumMod val="75000"/>
                            </a:srgbClr>
                          </a:solidFill>
                          <a:ln w="25400" cap="flat" cmpd="sng" algn="ctr">
                            <a:solidFill>
                              <a:sysClr val="window" lastClr="FFFFFF"/>
                            </a:solidFill>
                            <a:prstDash val="solid"/>
                          </a:ln>
                          <a:effectLst/>
                        </wps:spPr>
                        <wps:txbx>
                          <w:txbxContent>
                            <w:p w:rsidR="00584FBF" w:rsidRPr="00F72EEB" w:rsidRDefault="00584FBF" w:rsidP="00584FBF">
                              <w:pPr>
                                <w:jc w:val="right"/>
                                <w:rPr>
                                  <w:b/>
                                  <w:color w:val="F2F2F2" w:themeColor="background1" w:themeShade="F2"/>
                                  <w:sz w:val="24"/>
                                  <w:szCs w:val="24"/>
                                </w:rPr>
                              </w:pPr>
                              <w:r w:rsidRPr="00F72EEB">
                                <w:rPr>
                                  <w:b/>
                                  <w:color w:val="F2F2F2" w:themeColor="background1" w:themeShade="F2"/>
                                  <w:sz w:val="24"/>
                                  <w:szCs w:val="24"/>
                                </w:rPr>
                                <w:t>HOẠT ĐỘNG KHỞI ĐỘNG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6" name="Hexagon 4"/>
                        <wps:cNvSpPr/>
                        <wps:spPr>
                          <a:xfrm rot="10800000">
                            <a:off x="0" y="0"/>
                            <a:ext cx="928116" cy="800100"/>
                          </a:xfrm>
                          <a:prstGeom prst="hexagon">
                            <a:avLst/>
                          </a:prstGeom>
                          <a:solidFill>
                            <a:srgbClr val="4F81BD">
                              <a:lumMod val="75000"/>
                            </a:srgbClr>
                          </a:solidFill>
                          <a:ln w="25400" cap="flat" cmpd="sng" algn="ctr">
                            <a:solidFill>
                              <a:sysClr val="window" lastClr="FFFFFF"/>
                            </a:solidFill>
                            <a:prstDash val="solid"/>
                          </a:ln>
                          <a:effectLst/>
                        </wps:spPr>
                        <wps:txbx>
                          <w:txbxContent>
                            <w:p w:rsidR="00584FBF" w:rsidRPr="00F72EEB" w:rsidRDefault="00584FBF" w:rsidP="00584FBF">
                              <w:pPr>
                                <w:jc w:val="center"/>
                                <w:rPr>
                                  <w:b/>
                                  <w:color w:val="F2F2F2" w:themeColor="background1" w:themeShade="F2"/>
                                  <w:sz w:val="24"/>
                                  <w:szCs w:val="24"/>
                                </w:rPr>
                              </w:pPr>
                              <w:r w:rsidRPr="00F72EEB">
                                <w:rPr>
                                  <w:b/>
                                  <w:color w:val="F2F2F2" w:themeColor="background1" w:themeShade="F2"/>
                                  <w:sz w:val="24"/>
                                  <w:szCs w:val="24"/>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inline>
            </w:drawing>
          </mc:Choice>
          <mc:Fallback>
            <w:pict>
              <v:group id="Group 2" o:spid="_x0000_s1057" style="width:207.75pt;height:39.1pt;flip:y;mso-position-horizontal-relative:char;mso-position-vertical-relative:line" coordsize="51722,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">
                <v:roundrect id="Rounded Rectangle 3" o:spid="_x0000_s1058" style="position:absolute;left:6222;width:45500;height:8001;rotation:1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iAA8MA&#10;AADdAAAADwAAAGRycy9kb3ducmV2LnhtbERPS2sCMRC+C/0PYQq9abai0m43SimIngQfhR6Hzexm&#10;7WayJqlu/70RBG/z8T2nWPS2FWfyoXGs4HWUgSAunW64VnDYL4dvIEJE1tg6JgX/FGAxfxoUmGt3&#10;4S2dd7EWKYRDjgpMjF0uZSgNWQwj1xEnrnLeYkzQ11J7vKRw28pxls2kxYZTg8GOvgyVv7s/q2D6&#10;fqzWp2NoNj/Gy5NZfY+37VKpl+f+8wNEpD4+xHf3Wqf5k2wKt2/SCXJ+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iAA8MAAADdAAAADwAAAAAAAAAAAAAAAACYAgAAZHJzL2Rv&#10;d25yZXYueG1sUEsFBgAAAAAEAAQA9QAAAIgDAAAAAA==&#10;" fillcolor="#376092" strokecolor="window" strokeweight="2pt">
                  <v:textbox>
                    <w:txbxContent>
                      <w:p w:rsidR="00584FBF" w:rsidRPr="00F72EEB" w:rsidRDefault="00584FBF" w:rsidP="00584FBF">
                        <w:pPr>
                          <w:jc w:val="right"/>
                          <w:rPr>
                            <w:b/>
                            <w:color w:val="F2F2F2" w:themeColor="background1" w:themeShade="F2"/>
                            <w:sz w:val="24"/>
                            <w:szCs w:val="24"/>
                          </w:rPr>
                        </w:pPr>
                        <w:r w:rsidRPr="00F72EEB">
                          <w:rPr>
                            <w:b/>
                            <w:color w:val="F2F2F2" w:themeColor="background1" w:themeShade="F2"/>
                            <w:sz w:val="24"/>
                            <w:szCs w:val="24"/>
                          </w:rPr>
                          <w:t>HOẠT ĐỘNG KHỞI ĐỘNG</w:t>
                        </w:r>
                      </w:p>
                    </w:txbxContent>
                  </v:textbox>
                </v:roundrect>
                <v:shape id="Hexagon 4" o:spid="_x0000_s1059" type="#_x0000_t9" style="position:absolute;width:9281;height:8001;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jRlMIA&#10;AADdAAAADwAAAGRycy9kb3ducmV2LnhtbERP32vCMBB+F/wfwg32pulESulMi8oE97CBbuDr0dzS&#10;YnMpSVa7/34ZDHy7j+/nberJ9mIkHzrHCp6WGQjixumOjYLPj8OiABEissbeMSn4oQB1NZ9tsNTu&#10;xicaz9GIFMKhRAVtjEMpZWhashiWbiBO3JfzFmOC3kjt8ZbCbS9XWZZLix2nhhYH2rfUXM/fVsFu&#10;+z6SWXt2L3F1cZe8MK9vhVKPD9P2GUSkKd7F/+6jTvPXWQ5/36QTZP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CNGUwgAAAN0AAAAPAAAAAAAAAAAAAAAAAJgCAABkcnMvZG93&#10;bnJldi54bWxQSwUGAAAAAAQABAD1AAAAhwMAAAAA&#10;" adj="4655" fillcolor="#376092" strokecolor="window" strokeweight="2pt">
                  <v:textbox inset="0,0,0,0">
                    <w:txbxContent>
                      <w:p w:rsidR="00584FBF" w:rsidRPr="00F72EEB" w:rsidRDefault="00584FBF" w:rsidP="00584FBF">
                        <w:pPr>
                          <w:jc w:val="center"/>
                          <w:rPr>
                            <w:b/>
                            <w:color w:val="F2F2F2" w:themeColor="background1" w:themeShade="F2"/>
                            <w:sz w:val="24"/>
                            <w:szCs w:val="24"/>
                          </w:rPr>
                        </w:pPr>
                        <w:r w:rsidRPr="00F72EEB">
                          <w:rPr>
                            <w:b/>
                            <w:color w:val="F2F2F2" w:themeColor="background1" w:themeShade="F2"/>
                            <w:sz w:val="24"/>
                            <w:szCs w:val="24"/>
                          </w:rPr>
                          <w:t>A</w:t>
                        </w:r>
                      </w:p>
                    </w:txbxContent>
                  </v:textbox>
                </v:shape>
                <w10:anchorlock/>
              </v:group>
            </w:pict>
          </mc:Fallback>
        </mc:AlternateContent>
      </w:r>
    </w:p>
    <w:p w:rsidR="00584FBF" w:rsidRPr="00584FBF" w:rsidRDefault="00584FBF" w:rsidP="00584FBF">
      <w:pPr>
        <w:widowControl w:val="0"/>
        <w:spacing w:after="0" w:line="360" w:lineRule="auto"/>
        <w:rPr>
          <w:rFonts w:ascii="Times New Roman" w:eastAsia="Times New Roman" w:hAnsi="Times New Roman" w:cs="Times New Roman"/>
          <w:b/>
          <w:sz w:val="24"/>
          <w:szCs w:val="24"/>
        </w:rPr>
      </w:pPr>
      <w:r w:rsidRPr="00584FBF">
        <w:rPr>
          <w:rFonts w:ascii="Times New Roman" w:eastAsia="Times New Roman" w:hAnsi="Times New Roman" w:cs="Times New Roman"/>
          <w:b/>
          <w:color w:val="0000CC"/>
          <w:sz w:val="24"/>
          <w:szCs w:val="24"/>
          <w:lang w:val="vi-VN"/>
        </w:rPr>
        <w:t>Mục tiêu</w:t>
      </w:r>
      <w:r w:rsidRPr="00584FBF">
        <w:rPr>
          <w:rFonts w:ascii="Times New Roman" w:eastAsia="Times New Roman" w:hAnsi="Times New Roman" w:cs="Times New Roman"/>
          <w:b/>
          <w:color w:val="0000CC"/>
          <w:sz w:val="24"/>
          <w:szCs w:val="24"/>
        </w:rPr>
        <w:t xml:space="preserve">: </w:t>
      </w:r>
      <w:r w:rsidRPr="00584FBF">
        <w:rPr>
          <w:rFonts w:ascii="Times New Roman" w:eastAsia="Times New Roman" w:hAnsi="Times New Roman" w:cs="Times New Roman"/>
          <w:bCs/>
          <w:sz w:val="24"/>
          <w:szCs w:val="24"/>
        </w:rPr>
        <w:t>Gây tò mò, hứng thú, dẫn nhập vào bài học.</w:t>
      </w:r>
    </w:p>
    <w:tbl>
      <w:tblPr>
        <w:tblStyle w:val="TableGrid"/>
        <w:tblW w:w="10201"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ayout w:type="fixed"/>
        <w:tblLook w:val="04A0" w:firstRow="1" w:lastRow="0" w:firstColumn="1" w:lastColumn="0" w:noHBand="0" w:noVBand="1"/>
      </w:tblPr>
      <w:tblGrid>
        <w:gridCol w:w="5122"/>
        <w:gridCol w:w="2386"/>
        <w:gridCol w:w="2693"/>
      </w:tblGrid>
      <w:tr w:rsidR="00584FBF" w:rsidRPr="00584FBF" w:rsidTr="00002770">
        <w:tc>
          <w:tcPr>
            <w:tcW w:w="5122" w:type="dxa"/>
            <w:vAlign w:val="center"/>
          </w:tcPr>
          <w:p w:rsidR="00584FBF" w:rsidRPr="00584FBF" w:rsidRDefault="00584FBF" w:rsidP="00002770">
            <w:pPr>
              <w:widowControl w:val="0"/>
              <w:spacing w:line="360" w:lineRule="auto"/>
              <w:jc w:val="center"/>
              <w:rPr>
                <w:b/>
                <w:sz w:val="24"/>
                <w:szCs w:val="24"/>
              </w:rPr>
            </w:pPr>
            <w:r w:rsidRPr="00584FBF">
              <w:rPr>
                <w:b/>
                <w:color w:val="0000CC"/>
                <w:sz w:val="24"/>
                <w:szCs w:val="24"/>
              </w:rPr>
              <w:t>Nội dung</w:t>
            </w:r>
          </w:p>
        </w:tc>
        <w:tc>
          <w:tcPr>
            <w:tcW w:w="2386" w:type="dxa"/>
            <w:vAlign w:val="center"/>
          </w:tcPr>
          <w:p w:rsidR="00584FBF" w:rsidRPr="00584FBF" w:rsidRDefault="00584FBF" w:rsidP="00002770">
            <w:pPr>
              <w:widowControl w:val="0"/>
              <w:spacing w:line="360" w:lineRule="auto"/>
              <w:jc w:val="center"/>
              <w:rPr>
                <w:b/>
                <w:sz w:val="24"/>
                <w:szCs w:val="24"/>
              </w:rPr>
            </w:pPr>
            <w:r w:rsidRPr="00584FBF">
              <w:rPr>
                <w:b/>
                <w:color w:val="0000CC"/>
                <w:sz w:val="24"/>
                <w:szCs w:val="24"/>
              </w:rPr>
              <w:t>Sản phẩm</w:t>
            </w:r>
          </w:p>
        </w:tc>
        <w:tc>
          <w:tcPr>
            <w:tcW w:w="2693" w:type="dxa"/>
          </w:tcPr>
          <w:p w:rsidR="00584FBF" w:rsidRPr="00584FBF" w:rsidRDefault="00584FBF" w:rsidP="00002770">
            <w:pPr>
              <w:widowControl w:val="0"/>
              <w:spacing w:line="360" w:lineRule="auto"/>
              <w:jc w:val="center"/>
              <w:rPr>
                <w:b/>
                <w:sz w:val="24"/>
                <w:szCs w:val="24"/>
              </w:rPr>
            </w:pPr>
            <w:r w:rsidRPr="00584FBF">
              <w:rPr>
                <w:b/>
                <w:color w:val="0000CC"/>
                <w:sz w:val="24"/>
                <w:szCs w:val="24"/>
              </w:rPr>
              <w:t>Phương án đánh giá</w:t>
            </w:r>
          </w:p>
        </w:tc>
      </w:tr>
      <w:tr w:rsidR="00584FBF" w:rsidRPr="00584FBF" w:rsidTr="00002770">
        <w:tc>
          <w:tcPr>
            <w:tcW w:w="5122" w:type="dxa"/>
            <w:vAlign w:val="center"/>
          </w:tcPr>
          <w:p w:rsidR="00584FBF" w:rsidRPr="00584FBF" w:rsidRDefault="00584FBF" w:rsidP="00002770">
            <w:pPr>
              <w:widowControl w:val="0"/>
              <w:spacing w:line="360" w:lineRule="auto"/>
              <w:jc w:val="both"/>
              <w:rPr>
                <w:sz w:val="24"/>
                <w:szCs w:val="24"/>
              </w:rPr>
            </w:pPr>
            <w:r w:rsidRPr="00584FBF">
              <w:rPr>
                <w:sz w:val="24"/>
                <w:szCs w:val="24"/>
              </w:rPr>
              <w:t>Đặt 2 viên bi có khối lượng khác nhau lên 2 đầu của một cánh tay đòn. Xác định vị trí đặt trụ đỡ tam giác trên cánh tay đòn sao cho cánh tay đòn ở trạng thái cân bằng.</w:t>
            </w:r>
          </w:p>
          <w:p w:rsidR="00584FBF" w:rsidRPr="00584FBF" w:rsidRDefault="00584FBF" w:rsidP="00002770">
            <w:pPr>
              <w:widowControl w:val="0"/>
              <w:spacing w:line="360" w:lineRule="auto"/>
              <w:jc w:val="center"/>
              <w:rPr>
                <w:b/>
                <w:bCs/>
                <w:sz w:val="24"/>
                <w:szCs w:val="24"/>
              </w:rPr>
            </w:pPr>
            <w:r w:rsidRPr="00584FBF">
              <w:rPr>
                <w:noProof/>
                <w:sz w:val="24"/>
                <w:szCs w:val="24"/>
              </w:rPr>
              <w:lastRenderedPageBreak/>
              <w:drawing>
                <wp:inline distT="0" distB="0" distL="0" distR="0" wp14:anchorId="08966F61" wp14:editId="0E3B8FCB">
                  <wp:extent cx="2982686" cy="1123288"/>
                  <wp:effectExtent l="0" t="0" r="0" b="1270"/>
                  <wp:docPr id="284" name="Hình ảnh 29" descr="Ảnh có chứa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Hình ảnh 29" descr="Ảnh có chứa văn bản&#10;&#10;Mô tả được tạo tự động"/>
                          <pic:cNvPicPr/>
                        </pic:nvPicPr>
                        <pic:blipFill>
                          <a:blip r:embed="rId2827" cstate="email">
                            <a:extLst>
                              <a:ext uri="{28A0092B-C50C-407E-A947-70E740481C1C}">
                                <a14:useLocalDpi xmlns:a14="http://schemas.microsoft.com/office/drawing/2010/main"/>
                              </a:ext>
                            </a:extLst>
                          </a:blip>
                          <a:stretch>
                            <a:fillRect/>
                          </a:stretch>
                        </pic:blipFill>
                        <pic:spPr>
                          <a:xfrm>
                            <a:off x="0" y="0"/>
                            <a:ext cx="3022737" cy="1138371"/>
                          </a:xfrm>
                          <a:prstGeom prst="rect">
                            <a:avLst/>
                          </a:prstGeom>
                        </pic:spPr>
                      </pic:pic>
                    </a:graphicData>
                  </a:graphic>
                </wp:inline>
              </w:drawing>
            </w:r>
          </w:p>
        </w:tc>
        <w:tc>
          <w:tcPr>
            <w:tcW w:w="2386" w:type="dxa"/>
          </w:tcPr>
          <w:p w:rsidR="00584FBF" w:rsidRPr="00584FBF" w:rsidRDefault="00584FBF" w:rsidP="00002770">
            <w:pPr>
              <w:widowControl w:val="0"/>
              <w:spacing w:line="360" w:lineRule="auto"/>
              <w:jc w:val="both"/>
              <w:rPr>
                <w:sz w:val="24"/>
                <w:szCs w:val="24"/>
              </w:rPr>
            </w:pPr>
            <w:r w:rsidRPr="00584FBF">
              <w:rPr>
                <w:sz w:val="24"/>
                <w:szCs w:val="24"/>
              </w:rPr>
              <w:lastRenderedPageBreak/>
              <w:t>Học sinh xác định được điểm đặt giá đỡ cách đầu của cánh tay đòn bao nhiêu.</w:t>
            </w:r>
          </w:p>
        </w:tc>
        <w:tc>
          <w:tcPr>
            <w:tcW w:w="2693" w:type="dxa"/>
          </w:tcPr>
          <w:p w:rsidR="00584FBF" w:rsidRPr="00584FBF" w:rsidRDefault="00584FBF" w:rsidP="00002770">
            <w:pPr>
              <w:widowControl w:val="0"/>
              <w:spacing w:line="360" w:lineRule="auto"/>
              <w:jc w:val="both"/>
              <w:rPr>
                <w:sz w:val="24"/>
                <w:szCs w:val="24"/>
              </w:rPr>
            </w:pPr>
            <w:r w:rsidRPr="00584FBF">
              <w:rPr>
                <w:sz w:val="24"/>
                <w:szCs w:val="24"/>
              </w:rPr>
              <w:t>Câu trả lời của học sinh. Thái độ học tập, làm việc nhóm.</w:t>
            </w:r>
          </w:p>
          <w:p w:rsidR="00584FBF" w:rsidRPr="00584FBF" w:rsidRDefault="00584FBF" w:rsidP="00002770">
            <w:pPr>
              <w:widowControl w:val="0"/>
              <w:spacing w:line="360" w:lineRule="auto"/>
              <w:jc w:val="both"/>
              <w:rPr>
                <w:sz w:val="24"/>
                <w:szCs w:val="24"/>
              </w:rPr>
            </w:pPr>
            <w:r w:rsidRPr="00584FBF">
              <w:rPr>
                <w:sz w:val="24"/>
                <w:szCs w:val="24"/>
              </w:rPr>
              <w:t xml:space="preserve">Công cụ đánh giá: Bảng </w:t>
            </w:r>
            <w:r w:rsidRPr="00584FBF">
              <w:rPr>
                <w:sz w:val="24"/>
                <w:szCs w:val="24"/>
              </w:rPr>
              <w:lastRenderedPageBreak/>
              <w:t>kiểm.</w:t>
            </w:r>
          </w:p>
        </w:tc>
      </w:tr>
    </w:tbl>
    <w:p w:rsidR="00584FBF" w:rsidRPr="00584FBF" w:rsidRDefault="00584FBF" w:rsidP="00584FBF">
      <w:pPr>
        <w:widowControl w:val="0"/>
        <w:spacing w:after="0" w:line="360" w:lineRule="auto"/>
        <w:jc w:val="both"/>
        <w:rPr>
          <w:rFonts w:ascii="Times New Roman" w:hAnsi="Times New Roman" w:cs="Times New Roman"/>
          <w:color w:val="0000CC"/>
          <w:sz w:val="24"/>
          <w:szCs w:val="24"/>
        </w:rPr>
      </w:pPr>
      <w:r w:rsidRPr="00584FBF">
        <w:rPr>
          <w:rFonts w:ascii="Times New Roman" w:hAnsi="Times New Roman" w:cs="Times New Roman"/>
          <w:b/>
          <w:bCs/>
          <w:color w:val="0000CC"/>
          <w:sz w:val="24"/>
          <w:szCs w:val="24"/>
        </w:rPr>
        <w:lastRenderedPageBreak/>
        <w:t>Tổ chức thực hiện.</w:t>
      </w:r>
    </w:p>
    <w:tbl>
      <w:tblPr>
        <w:tblStyle w:val="TableGrid"/>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972"/>
        <w:gridCol w:w="7273"/>
      </w:tblGrid>
      <w:tr w:rsidR="00584FBF" w:rsidRPr="00584FBF" w:rsidTr="00002770">
        <w:tc>
          <w:tcPr>
            <w:tcW w:w="2972" w:type="dxa"/>
            <w:vAlign w:val="center"/>
          </w:tcPr>
          <w:p w:rsidR="00584FBF" w:rsidRPr="00584FBF" w:rsidRDefault="00584FBF" w:rsidP="00002770">
            <w:pPr>
              <w:widowControl w:val="0"/>
              <w:spacing w:line="360" w:lineRule="auto"/>
              <w:jc w:val="both"/>
              <w:rPr>
                <w:b/>
                <w:bCs/>
                <w:sz w:val="24"/>
                <w:szCs w:val="24"/>
              </w:rPr>
            </w:pPr>
            <w:r w:rsidRPr="00584FBF">
              <w:rPr>
                <w:b/>
                <w:bCs/>
                <w:color w:val="0000CC"/>
                <w:sz w:val="24"/>
                <w:szCs w:val="24"/>
              </w:rPr>
              <w:t>Chuyển giao nhiệm vụ</w:t>
            </w:r>
          </w:p>
        </w:tc>
        <w:tc>
          <w:tcPr>
            <w:tcW w:w="7273" w:type="dxa"/>
          </w:tcPr>
          <w:p w:rsidR="00584FBF" w:rsidRPr="00584FBF" w:rsidRDefault="00584FBF" w:rsidP="00002770">
            <w:pPr>
              <w:widowControl w:val="0"/>
              <w:spacing w:line="360" w:lineRule="auto"/>
              <w:jc w:val="both"/>
              <w:rPr>
                <w:b/>
                <w:bCs/>
                <w:sz w:val="24"/>
                <w:szCs w:val="24"/>
              </w:rPr>
            </w:pPr>
            <w:r w:rsidRPr="00584FBF">
              <w:rPr>
                <w:sz w:val="24"/>
                <w:szCs w:val="24"/>
              </w:rPr>
              <w:t>Giáo viên giao nhiệm vụ cho các nhóm thực hiện.</w:t>
            </w:r>
          </w:p>
        </w:tc>
      </w:tr>
      <w:tr w:rsidR="00584FBF" w:rsidRPr="00584FBF" w:rsidTr="00002770">
        <w:tc>
          <w:tcPr>
            <w:tcW w:w="2972" w:type="dxa"/>
            <w:vAlign w:val="center"/>
          </w:tcPr>
          <w:p w:rsidR="00584FBF" w:rsidRPr="00584FBF" w:rsidRDefault="00584FBF" w:rsidP="00002770">
            <w:pPr>
              <w:widowControl w:val="0"/>
              <w:spacing w:line="360" w:lineRule="auto"/>
              <w:jc w:val="both"/>
              <w:rPr>
                <w:b/>
                <w:bCs/>
                <w:sz w:val="24"/>
                <w:szCs w:val="24"/>
              </w:rPr>
            </w:pPr>
            <w:r w:rsidRPr="00584FBF">
              <w:rPr>
                <w:b/>
                <w:bCs/>
                <w:color w:val="0000CC"/>
                <w:sz w:val="24"/>
                <w:szCs w:val="24"/>
              </w:rPr>
              <w:t>Thực hiện nhiệm vụ</w:t>
            </w:r>
          </w:p>
        </w:tc>
        <w:tc>
          <w:tcPr>
            <w:tcW w:w="7273" w:type="dxa"/>
          </w:tcPr>
          <w:p w:rsidR="00584FBF" w:rsidRPr="00584FBF" w:rsidRDefault="00584FBF" w:rsidP="00002770">
            <w:pPr>
              <w:spacing w:line="360" w:lineRule="auto"/>
              <w:jc w:val="both"/>
              <w:rPr>
                <w:sz w:val="24"/>
                <w:szCs w:val="24"/>
              </w:rPr>
            </w:pPr>
            <w:r w:rsidRPr="00584FBF">
              <w:rPr>
                <w:sz w:val="24"/>
                <w:szCs w:val="24"/>
              </w:rPr>
              <w:t xml:space="preserve">GV: Quan sát các nhóm và đôn đốc các nhóm thực hiện theo yêu cầu. </w:t>
            </w:r>
          </w:p>
          <w:p w:rsidR="00584FBF" w:rsidRPr="00584FBF" w:rsidRDefault="00584FBF" w:rsidP="00002770">
            <w:pPr>
              <w:widowControl w:val="0"/>
              <w:spacing w:line="360" w:lineRule="auto"/>
              <w:jc w:val="both"/>
              <w:rPr>
                <w:sz w:val="24"/>
                <w:szCs w:val="24"/>
              </w:rPr>
            </w:pPr>
            <w:r w:rsidRPr="00584FBF">
              <w:rPr>
                <w:sz w:val="24"/>
                <w:szCs w:val="24"/>
              </w:rPr>
              <w:t>Học sinh: Các nhóm thảo luận, thực hành để tìm được kết quả trả lời cho yêu cầu bài toán.</w:t>
            </w:r>
          </w:p>
        </w:tc>
      </w:tr>
      <w:tr w:rsidR="00584FBF" w:rsidRPr="00584FBF" w:rsidTr="00002770">
        <w:tc>
          <w:tcPr>
            <w:tcW w:w="2972" w:type="dxa"/>
            <w:vAlign w:val="center"/>
          </w:tcPr>
          <w:p w:rsidR="00584FBF" w:rsidRPr="00584FBF" w:rsidRDefault="00584FBF" w:rsidP="00002770">
            <w:pPr>
              <w:widowControl w:val="0"/>
              <w:spacing w:line="360" w:lineRule="auto"/>
              <w:jc w:val="both"/>
              <w:rPr>
                <w:b/>
                <w:bCs/>
                <w:sz w:val="24"/>
                <w:szCs w:val="24"/>
              </w:rPr>
            </w:pPr>
            <w:r w:rsidRPr="00584FBF">
              <w:rPr>
                <w:b/>
                <w:bCs/>
                <w:color w:val="0000CC"/>
                <w:sz w:val="24"/>
                <w:szCs w:val="24"/>
              </w:rPr>
              <w:t>Báo cáo kết quả</w:t>
            </w:r>
          </w:p>
        </w:tc>
        <w:tc>
          <w:tcPr>
            <w:tcW w:w="7273" w:type="dxa"/>
          </w:tcPr>
          <w:p w:rsidR="00584FBF" w:rsidRPr="00584FBF" w:rsidRDefault="00584FBF" w:rsidP="00002770">
            <w:pPr>
              <w:widowControl w:val="0"/>
              <w:spacing w:line="360" w:lineRule="auto"/>
              <w:jc w:val="both"/>
              <w:rPr>
                <w:b/>
                <w:bCs/>
                <w:sz w:val="24"/>
                <w:szCs w:val="24"/>
              </w:rPr>
            </w:pPr>
            <w:r w:rsidRPr="00584FBF">
              <w:rPr>
                <w:sz w:val="24"/>
                <w:szCs w:val="24"/>
              </w:rPr>
              <w:t>Các nhóm thực hiện cách đặt vị trí giá đỡ sao cho khi đặt 2 viên bi lên 2 đầu cánh tay đòn thì cánh tay đòn ở trạng thái cân bằng.</w:t>
            </w:r>
          </w:p>
        </w:tc>
      </w:tr>
    </w:tbl>
    <w:p w:rsidR="00584FBF" w:rsidRPr="00584FBF" w:rsidRDefault="00584FBF" w:rsidP="00584FBF">
      <w:pPr>
        <w:spacing w:after="0" w:line="360" w:lineRule="auto"/>
        <w:rPr>
          <w:rFonts w:ascii="Times New Roman" w:hAnsi="Times New Roman" w:cs="Times New Roman"/>
          <w:sz w:val="24"/>
          <w:szCs w:val="24"/>
        </w:rPr>
      </w:pPr>
      <w:r w:rsidRPr="00584FBF">
        <w:rPr>
          <w:rFonts w:ascii="Times New Roman" w:hAnsi="Times New Roman" w:cs="Times New Roman"/>
          <w:b/>
          <w:color w:val="0000CC"/>
          <w:sz w:val="24"/>
          <w:szCs w:val="24"/>
        </w:rPr>
        <w:t>Đánh giá hoạt động này bằng BẢNG KIỂM</w:t>
      </w:r>
      <w:r w:rsidRPr="00584FBF">
        <w:rPr>
          <w:rFonts w:ascii="Times New Roman" w:hAnsi="Times New Roman" w:cs="Times New Roman"/>
          <w:color w:val="0000CC"/>
          <w:sz w:val="24"/>
          <w:szCs w:val="24"/>
        </w:rPr>
        <w:t xml:space="preserve"> vào thời điểm hoàn thành nội dung, tại lớp học. </w:t>
      </w:r>
    </w:p>
    <w:tbl>
      <w:tblPr>
        <w:tblStyle w:val="TableGrid"/>
        <w:tblW w:w="0" w:type="auto"/>
        <w:jc w:val="center"/>
        <w:tblInd w:w="-3105"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8694"/>
        <w:gridCol w:w="842"/>
        <w:gridCol w:w="1039"/>
      </w:tblGrid>
      <w:tr w:rsidR="00584FBF" w:rsidRPr="00584FBF" w:rsidTr="00002770">
        <w:trPr>
          <w:jc w:val="center"/>
        </w:trPr>
        <w:tc>
          <w:tcPr>
            <w:tcW w:w="8694" w:type="dxa"/>
            <w:vMerge w:val="restart"/>
            <w:vAlign w:val="center"/>
          </w:tcPr>
          <w:p w:rsidR="00584FBF" w:rsidRPr="00584FBF" w:rsidRDefault="00584FBF" w:rsidP="00002770">
            <w:pPr>
              <w:spacing w:line="360" w:lineRule="auto"/>
              <w:jc w:val="center"/>
              <w:rPr>
                <w:b/>
                <w:sz w:val="24"/>
                <w:szCs w:val="24"/>
              </w:rPr>
            </w:pPr>
            <w:r w:rsidRPr="00584FBF">
              <w:rPr>
                <w:b/>
                <w:color w:val="0000CC"/>
                <w:sz w:val="24"/>
                <w:szCs w:val="24"/>
              </w:rPr>
              <w:t>TIÊU CHÍ</w:t>
            </w:r>
          </w:p>
        </w:tc>
        <w:tc>
          <w:tcPr>
            <w:tcW w:w="1881" w:type="dxa"/>
            <w:gridSpan w:val="2"/>
            <w:vAlign w:val="center"/>
          </w:tcPr>
          <w:p w:rsidR="00584FBF" w:rsidRPr="00584FBF" w:rsidRDefault="00584FBF" w:rsidP="00002770">
            <w:pPr>
              <w:spacing w:line="360" w:lineRule="auto"/>
              <w:jc w:val="center"/>
              <w:rPr>
                <w:b/>
                <w:sz w:val="24"/>
                <w:szCs w:val="24"/>
              </w:rPr>
            </w:pPr>
            <w:r w:rsidRPr="00584FBF">
              <w:rPr>
                <w:b/>
                <w:color w:val="0000CC"/>
                <w:sz w:val="24"/>
                <w:szCs w:val="24"/>
              </w:rPr>
              <w:t>XÁC NHẬN</w:t>
            </w:r>
          </w:p>
        </w:tc>
      </w:tr>
      <w:tr w:rsidR="00584FBF" w:rsidRPr="00584FBF" w:rsidTr="00002770">
        <w:trPr>
          <w:jc w:val="center"/>
        </w:trPr>
        <w:tc>
          <w:tcPr>
            <w:tcW w:w="8694" w:type="dxa"/>
            <w:vMerge/>
            <w:vAlign w:val="center"/>
          </w:tcPr>
          <w:p w:rsidR="00584FBF" w:rsidRPr="00584FBF" w:rsidRDefault="00584FBF" w:rsidP="00002770">
            <w:pPr>
              <w:spacing w:line="360" w:lineRule="auto"/>
              <w:jc w:val="center"/>
              <w:rPr>
                <w:sz w:val="24"/>
                <w:szCs w:val="24"/>
              </w:rPr>
            </w:pPr>
          </w:p>
        </w:tc>
        <w:tc>
          <w:tcPr>
            <w:tcW w:w="842" w:type="dxa"/>
            <w:vAlign w:val="center"/>
          </w:tcPr>
          <w:p w:rsidR="00584FBF" w:rsidRPr="00584FBF" w:rsidRDefault="00584FBF" w:rsidP="00002770">
            <w:pPr>
              <w:spacing w:line="360" w:lineRule="auto"/>
              <w:jc w:val="center"/>
              <w:rPr>
                <w:sz w:val="24"/>
                <w:szCs w:val="24"/>
              </w:rPr>
            </w:pPr>
            <w:r w:rsidRPr="00584FBF">
              <w:rPr>
                <w:sz w:val="24"/>
                <w:szCs w:val="24"/>
              </w:rPr>
              <w:t>Có</w:t>
            </w:r>
          </w:p>
        </w:tc>
        <w:tc>
          <w:tcPr>
            <w:tcW w:w="1039" w:type="dxa"/>
            <w:vAlign w:val="center"/>
          </w:tcPr>
          <w:p w:rsidR="00584FBF" w:rsidRPr="00584FBF" w:rsidRDefault="00584FBF" w:rsidP="00002770">
            <w:pPr>
              <w:spacing w:line="360" w:lineRule="auto"/>
              <w:jc w:val="center"/>
              <w:rPr>
                <w:sz w:val="24"/>
                <w:szCs w:val="24"/>
              </w:rPr>
            </w:pPr>
            <w:r w:rsidRPr="00584FBF">
              <w:rPr>
                <w:sz w:val="24"/>
                <w:szCs w:val="24"/>
              </w:rPr>
              <w:t>Không</w:t>
            </w:r>
          </w:p>
        </w:tc>
      </w:tr>
      <w:tr w:rsidR="00584FBF" w:rsidRPr="00584FBF" w:rsidTr="00002770">
        <w:trPr>
          <w:trHeight w:val="285"/>
          <w:jc w:val="center"/>
        </w:trPr>
        <w:tc>
          <w:tcPr>
            <w:tcW w:w="8694" w:type="dxa"/>
          </w:tcPr>
          <w:p w:rsidR="00584FBF" w:rsidRPr="00584FBF" w:rsidRDefault="00584FBF" w:rsidP="00002770">
            <w:pPr>
              <w:spacing w:line="360" w:lineRule="auto"/>
              <w:rPr>
                <w:sz w:val="24"/>
                <w:szCs w:val="24"/>
              </w:rPr>
            </w:pPr>
            <w:r w:rsidRPr="00584FBF">
              <w:rPr>
                <w:sz w:val="24"/>
                <w:szCs w:val="24"/>
              </w:rPr>
              <w:t>Tất cả các thành viên tham gia thảo luận.</w:t>
            </w:r>
          </w:p>
        </w:tc>
        <w:tc>
          <w:tcPr>
            <w:tcW w:w="842" w:type="dxa"/>
          </w:tcPr>
          <w:p w:rsidR="00584FBF" w:rsidRPr="00584FBF" w:rsidRDefault="00584FBF" w:rsidP="00002770">
            <w:pPr>
              <w:spacing w:line="360" w:lineRule="auto"/>
              <w:rPr>
                <w:sz w:val="24"/>
                <w:szCs w:val="24"/>
              </w:rPr>
            </w:pPr>
          </w:p>
        </w:tc>
        <w:tc>
          <w:tcPr>
            <w:tcW w:w="1039" w:type="dxa"/>
          </w:tcPr>
          <w:p w:rsidR="00584FBF" w:rsidRPr="00584FBF" w:rsidRDefault="00584FBF" w:rsidP="00002770">
            <w:pPr>
              <w:spacing w:line="360" w:lineRule="auto"/>
              <w:rPr>
                <w:sz w:val="24"/>
                <w:szCs w:val="24"/>
              </w:rPr>
            </w:pPr>
          </w:p>
        </w:tc>
      </w:tr>
      <w:tr w:rsidR="00584FBF" w:rsidRPr="00584FBF" w:rsidTr="00002770">
        <w:trPr>
          <w:trHeight w:val="285"/>
          <w:jc w:val="center"/>
        </w:trPr>
        <w:tc>
          <w:tcPr>
            <w:tcW w:w="8694" w:type="dxa"/>
          </w:tcPr>
          <w:p w:rsidR="00584FBF" w:rsidRPr="00584FBF" w:rsidRDefault="00584FBF" w:rsidP="00002770">
            <w:pPr>
              <w:spacing w:line="360" w:lineRule="auto"/>
              <w:rPr>
                <w:sz w:val="24"/>
                <w:szCs w:val="24"/>
              </w:rPr>
            </w:pPr>
            <w:r w:rsidRPr="00584FBF">
              <w:rPr>
                <w:sz w:val="24"/>
                <w:szCs w:val="24"/>
              </w:rPr>
              <w:t>Tất cả các thành viên tham gia nhiệt tình.</w:t>
            </w:r>
          </w:p>
        </w:tc>
        <w:tc>
          <w:tcPr>
            <w:tcW w:w="842" w:type="dxa"/>
          </w:tcPr>
          <w:p w:rsidR="00584FBF" w:rsidRPr="00584FBF" w:rsidRDefault="00584FBF" w:rsidP="00002770">
            <w:pPr>
              <w:spacing w:line="360" w:lineRule="auto"/>
              <w:rPr>
                <w:sz w:val="24"/>
                <w:szCs w:val="24"/>
              </w:rPr>
            </w:pPr>
          </w:p>
        </w:tc>
        <w:tc>
          <w:tcPr>
            <w:tcW w:w="1039" w:type="dxa"/>
          </w:tcPr>
          <w:p w:rsidR="00584FBF" w:rsidRPr="00584FBF" w:rsidRDefault="00584FBF" w:rsidP="00002770">
            <w:pPr>
              <w:spacing w:line="360" w:lineRule="auto"/>
              <w:rPr>
                <w:sz w:val="24"/>
                <w:szCs w:val="24"/>
              </w:rPr>
            </w:pPr>
          </w:p>
        </w:tc>
      </w:tr>
      <w:tr w:rsidR="00584FBF" w:rsidRPr="00584FBF" w:rsidTr="00002770">
        <w:trPr>
          <w:trHeight w:val="285"/>
          <w:jc w:val="center"/>
        </w:trPr>
        <w:tc>
          <w:tcPr>
            <w:tcW w:w="8694" w:type="dxa"/>
          </w:tcPr>
          <w:p w:rsidR="00584FBF" w:rsidRPr="00584FBF" w:rsidRDefault="00584FBF" w:rsidP="00002770">
            <w:pPr>
              <w:spacing w:line="360" w:lineRule="auto"/>
              <w:rPr>
                <w:sz w:val="24"/>
                <w:szCs w:val="24"/>
              </w:rPr>
            </w:pPr>
            <w:r w:rsidRPr="00584FBF">
              <w:rPr>
                <w:sz w:val="24"/>
                <w:szCs w:val="24"/>
              </w:rPr>
              <w:t>Nộp sản phẩm đúng thời gian quy định</w:t>
            </w:r>
          </w:p>
        </w:tc>
        <w:tc>
          <w:tcPr>
            <w:tcW w:w="842" w:type="dxa"/>
          </w:tcPr>
          <w:p w:rsidR="00584FBF" w:rsidRPr="00584FBF" w:rsidRDefault="00584FBF" w:rsidP="00002770">
            <w:pPr>
              <w:spacing w:line="360" w:lineRule="auto"/>
              <w:rPr>
                <w:sz w:val="24"/>
                <w:szCs w:val="24"/>
              </w:rPr>
            </w:pPr>
          </w:p>
        </w:tc>
        <w:tc>
          <w:tcPr>
            <w:tcW w:w="1039" w:type="dxa"/>
          </w:tcPr>
          <w:p w:rsidR="00584FBF" w:rsidRPr="00584FBF" w:rsidRDefault="00584FBF" w:rsidP="00002770">
            <w:pPr>
              <w:spacing w:line="360" w:lineRule="auto"/>
              <w:rPr>
                <w:sz w:val="24"/>
                <w:szCs w:val="24"/>
              </w:rPr>
            </w:pPr>
          </w:p>
        </w:tc>
      </w:tr>
      <w:tr w:rsidR="00584FBF" w:rsidRPr="00584FBF" w:rsidTr="00002770">
        <w:trPr>
          <w:trHeight w:val="285"/>
          <w:jc w:val="center"/>
        </w:trPr>
        <w:tc>
          <w:tcPr>
            <w:tcW w:w="8694" w:type="dxa"/>
          </w:tcPr>
          <w:p w:rsidR="00584FBF" w:rsidRPr="00584FBF" w:rsidRDefault="00584FBF" w:rsidP="00002770">
            <w:pPr>
              <w:spacing w:line="360" w:lineRule="auto"/>
              <w:rPr>
                <w:sz w:val="24"/>
                <w:szCs w:val="24"/>
              </w:rPr>
            </w:pPr>
            <w:r w:rsidRPr="00584FBF">
              <w:rPr>
                <w:sz w:val="24"/>
                <w:szCs w:val="24"/>
              </w:rPr>
              <w:t>Thống nhất kết quả chung.</w:t>
            </w:r>
          </w:p>
        </w:tc>
        <w:tc>
          <w:tcPr>
            <w:tcW w:w="842" w:type="dxa"/>
          </w:tcPr>
          <w:p w:rsidR="00584FBF" w:rsidRPr="00584FBF" w:rsidRDefault="00584FBF" w:rsidP="00002770">
            <w:pPr>
              <w:spacing w:line="360" w:lineRule="auto"/>
              <w:rPr>
                <w:sz w:val="24"/>
                <w:szCs w:val="24"/>
              </w:rPr>
            </w:pPr>
          </w:p>
        </w:tc>
        <w:tc>
          <w:tcPr>
            <w:tcW w:w="1039" w:type="dxa"/>
          </w:tcPr>
          <w:p w:rsidR="00584FBF" w:rsidRPr="00584FBF" w:rsidRDefault="00584FBF" w:rsidP="00002770">
            <w:pPr>
              <w:spacing w:line="360" w:lineRule="auto"/>
              <w:rPr>
                <w:sz w:val="24"/>
                <w:szCs w:val="24"/>
              </w:rPr>
            </w:pPr>
          </w:p>
        </w:tc>
      </w:tr>
      <w:tr w:rsidR="00584FBF" w:rsidRPr="00584FBF" w:rsidTr="00002770">
        <w:trPr>
          <w:trHeight w:val="285"/>
          <w:jc w:val="center"/>
        </w:trPr>
        <w:tc>
          <w:tcPr>
            <w:tcW w:w="8694" w:type="dxa"/>
          </w:tcPr>
          <w:p w:rsidR="00584FBF" w:rsidRPr="00584FBF" w:rsidRDefault="00584FBF" w:rsidP="00002770">
            <w:pPr>
              <w:spacing w:line="360" w:lineRule="auto"/>
              <w:rPr>
                <w:sz w:val="24"/>
                <w:szCs w:val="24"/>
              </w:rPr>
            </w:pPr>
            <w:r w:rsidRPr="00584FBF">
              <w:rPr>
                <w:sz w:val="24"/>
                <w:szCs w:val="24"/>
              </w:rPr>
              <w:t>Giải thích thành công nhiệm vụ.</w:t>
            </w:r>
          </w:p>
        </w:tc>
        <w:tc>
          <w:tcPr>
            <w:tcW w:w="842" w:type="dxa"/>
          </w:tcPr>
          <w:p w:rsidR="00584FBF" w:rsidRPr="00584FBF" w:rsidRDefault="00584FBF" w:rsidP="00002770">
            <w:pPr>
              <w:spacing w:line="360" w:lineRule="auto"/>
              <w:rPr>
                <w:sz w:val="24"/>
                <w:szCs w:val="24"/>
              </w:rPr>
            </w:pPr>
          </w:p>
        </w:tc>
        <w:tc>
          <w:tcPr>
            <w:tcW w:w="1039" w:type="dxa"/>
          </w:tcPr>
          <w:p w:rsidR="00584FBF" w:rsidRPr="00584FBF" w:rsidRDefault="00584FBF" w:rsidP="00002770">
            <w:pPr>
              <w:spacing w:line="360" w:lineRule="auto"/>
              <w:rPr>
                <w:sz w:val="24"/>
                <w:szCs w:val="24"/>
              </w:rPr>
            </w:pPr>
          </w:p>
        </w:tc>
      </w:tr>
    </w:tbl>
    <w:p w:rsidR="00584FBF" w:rsidRPr="00584FBF" w:rsidRDefault="00584FBF" w:rsidP="00584FBF">
      <w:pPr>
        <w:spacing w:after="0" w:line="360" w:lineRule="auto"/>
        <w:jc w:val="both"/>
        <w:rPr>
          <w:rFonts w:ascii="Times New Roman" w:eastAsia="Times New Roman" w:hAnsi="Times New Roman" w:cs="Times New Roman"/>
          <w:b/>
          <w:sz w:val="24"/>
          <w:szCs w:val="24"/>
        </w:rPr>
      </w:pPr>
      <w:r w:rsidRPr="00584FBF">
        <w:rPr>
          <w:rFonts w:ascii="Times New Roman" w:hAnsi="Times New Roman" w:cs="Times New Roman"/>
          <w:noProof/>
          <w:sz w:val="24"/>
          <w:szCs w:val="24"/>
        </w:rPr>
        <mc:AlternateContent>
          <mc:Choice Requires="wpg">
            <w:drawing>
              <wp:inline distT="0" distB="0" distL="0" distR="0" wp14:anchorId="1E081106" wp14:editId="3681E873">
                <wp:extent cx="3638550" cy="517585"/>
                <wp:effectExtent l="0" t="0" r="19050" b="15875"/>
                <wp:docPr id="1407"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flipV="1">
                          <a:off x="0" y="0"/>
                          <a:ext cx="3638550" cy="517585"/>
                          <a:chOff x="0" y="0"/>
                          <a:chExt cx="7060856" cy="800100"/>
                        </a:xfrm>
                      </wpg:grpSpPr>
                      <wps:wsp>
                        <wps:cNvPr id="128" name="Rounded Rectangle 6"/>
                        <wps:cNvSpPr/>
                        <wps:spPr>
                          <a:xfrm rot="10800000" flipH="1">
                            <a:off x="622043" y="0"/>
                            <a:ext cx="6438813" cy="800100"/>
                          </a:xfrm>
                          <a:prstGeom prst="roundRect">
                            <a:avLst/>
                          </a:prstGeom>
                          <a:solidFill>
                            <a:srgbClr val="4F81BD">
                              <a:lumMod val="75000"/>
                            </a:srgbClr>
                          </a:solidFill>
                          <a:ln w="25400" cap="flat" cmpd="sng" algn="ctr">
                            <a:solidFill>
                              <a:sysClr val="window" lastClr="FFFFFF"/>
                            </a:solidFill>
                            <a:prstDash val="solid"/>
                          </a:ln>
                          <a:effectLst/>
                        </wps:spPr>
                        <wps:txbx>
                          <w:txbxContent>
                            <w:p w:rsidR="00584FBF" w:rsidRPr="00F72EEB" w:rsidRDefault="00584FBF" w:rsidP="00584FBF">
                              <w:pPr>
                                <w:jc w:val="right"/>
                                <w:rPr>
                                  <w:b/>
                                  <w:color w:val="F2F2F2" w:themeColor="background1" w:themeShade="F2"/>
                                  <w:sz w:val="24"/>
                                  <w:szCs w:val="24"/>
                                </w:rPr>
                              </w:pPr>
                              <w:r w:rsidRPr="00F72EEB">
                                <w:rPr>
                                  <w:b/>
                                  <w:color w:val="F2F2F2" w:themeColor="background1" w:themeShade="F2"/>
                                  <w:sz w:val="24"/>
                                  <w:szCs w:val="24"/>
                                </w:rPr>
                                <w:t>HOẠT ĐỘNG HÌNH THÀNH KIẾN THỨC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Hexagon 7"/>
                        <wps:cNvSpPr/>
                        <wps:spPr>
                          <a:xfrm rot="10800000">
                            <a:off x="0" y="0"/>
                            <a:ext cx="928116" cy="800100"/>
                          </a:xfrm>
                          <a:prstGeom prst="hexagon">
                            <a:avLst/>
                          </a:prstGeom>
                          <a:solidFill>
                            <a:srgbClr val="4F81BD">
                              <a:lumMod val="75000"/>
                            </a:srgbClr>
                          </a:solidFill>
                          <a:ln w="25400" cap="flat" cmpd="sng" algn="ctr">
                            <a:solidFill>
                              <a:sysClr val="window" lastClr="FFFFFF"/>
                            </a:solidFill>
                            <a:prstDash val="solid"/>
                          </a:ln>
                          <a:effectLst/>
                        </wps:spPr>
                        <wps:txbx>
                          <w:txbxContent>
                            <w:p w:rsidR="00584FBF" w:rsidRPr="00F72EEB" w:rsidRDefault="00584FBF" w:rsidP="00584FBF">
                              <w:pPr>
                                <w:jc w:val="center"/>
                                <w:rPr>
                                  <w:b/>
                                  <w:color w:val="F2F2F2" w:themeColor="background1" w:themeShade="F2"/>
                                  <w:sz w:val="24"/>
                                  <w:szCs w:val="24"/>
                                </w:rPr>
                              </w:pPr>
                              <w:r w:rsidRPr="00F72EEB">
                                <w:rPr>
                                  <w:b/>
                                  <w:color w:val="F2F2F2" w:themeColor="background1" w:themeShade="F2"/>
                                  <w:sz w:val="24"/>
                                  <w:szCs w:val="24"/>
                                </w:rPr>
                                <w:t>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inline>
            </w:drawing>
          </mc:Choice>
          <mc:Fallback>
            <w:pict>
              <v:group id="Group 5" o:spid="_x0000_s1060" style="width:286.5pt;height:40.75pt;flip:y;mso-position-horizontal-relative:char;mso-position-vertical-relative:line" coordsize="70608,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">
                <v:roundrect id="Rounded Rectangle 6" o:spid="_x0000_s1061" style="position:absolute;left:6220;width:64388;height:8001;rotation:180;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oxF8QA&#10;AADcAAAADwAAAGRycy9kb3ducmV2LnhtbESPTWvDMAyG74P+B6NCb6uTHLaR1i2lUCjLZct2yFGL&#10;1SQ0lkPspum/nw6D3ST0fjza7mfXq4nG0Hk2kK4TUMS1tx03Br6/Ts9voEJEtth7JgMPCrDfLZ62&#10;mFt/50+aytgoCeGQo4E2xiHXOtQtOQxrPxDL7eJHh1HWsdF2xLuEu15nSfKiHXYsDS0OdGypvpY3&#10;J73ldCuK12p6r9Ki+fko0yrNTsaslvNhAyrSHP/Ff+6zFfxMaOUZmUD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qMRfEAAAA3AAAAA8AAAAAAAAAAAAAAAAAmAIAAGRycy9k&#10;b3ducmV2LnhtbFBLBQYAAAAABAAEAPUAAACJAwAAAAA=&#10;" fillcolor="#376092" strokecolor="window" strokeweight="2pt">
                  <v:textbox>
                    <w:txbxContent>
                      <w:p w:rsidR="00584FBF" w:rsidRPr="00F72EEB" w:rsidRDefault="00584FBF" w:rsidP="00584FBF">
                        <w:pPr>
                          <w:jc w:val="right"/>
                          <w:rPr>
                            <w:b/>
                            <w:color w:val="F2F2F2" w:themeColor="background1" w:themeShade="F2"/>
                            <w:sz w:val="24"/>
                            <w:szCs w:val="24"/>
                          </w:rPr>
                        </w:pPr>
                        <w:r w:rsidRPr="00F72EEB">
                          <w:rPr>
                            <w:b/>
                            <w:color w:val="F2F2F2" w:themeColor="background1" w:themeShade="F2"/>
                            <w:sz w:val="24"/>
                            <w:szCs w:val="24"/>
                          </w:rPr>
                          <w:t>HOẠT ĐỘNG HÌNH THÀNH KIẾN THỨC</w:t>
                        </w:r>
                      </w:p>
                    </w:txbxContent>
                  </v:textbox>
                </v:roundrect>
                <v:shape id="Hexagon 7" o:spid="_x0000_s1062" type="#_x0000_t9" style="position:absolute;width:9281;height:8001;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qmU8EA&#10;AADcAAAADwAAAGRycy9kb3ducmV2LnhtbERP32vCMBB+H/g/hBN8m6lFpKtGUZngHjaYCr4ezZkW&#10;m0tJstr998tgsLf7+H7eajPYVvTkQ+NYwWyagSCunG7YKLicD88FiBCRNbaOScE3BdisR08rLLV7&#10;8Cf1p2hECuFQooI6xq6UMlQ1WQxT1xEn7ua8xZigN1J7fKRw28o8yxbSYsOpocaO9jVV99OXVbDb&#10;fvRk5p7da8yv7roozNt7odRkPGyXICIN8V/85z7qND9/gd9n0gV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DqplPBAAAA3AAAAA8AAAAAAAAAAAAAAAAAmAIAAGRycy9kb3du&#10;cmV2LnhtbFBLBQYAAAAABAAEAPUAAACGAwAAAAA=&#10;" adj="4655" fillcolor="#376092" strokecolor="window" strokeweight="2pt">
                  <v:textbox inset="0,0,0,0">
                    <w:txbxContent>
                      <w:p w:rsidR="00584FBF" w:rsidRPr="00F72EEB" w:rsidRDefault="00584FBF" w:rsidP="00584FBF">
                        <w:pPr>
                          <w:jc w:val="center"/>
                          <w:rPr>
                            <w:b/>
                            <w:color w:val="F2F2F2" w:themeColor="background1" w:themeShade="F2"/>
                            <w:sz w:val="24"/>
                            <w:szCs w:val="24"/>
                          </w:rPr>
                        </w:pPr>
                        <w:r w:rsidRPr="00F72EEB">
                          <w:rPr>
                            <w:b/>
                            <w:color w:val="F2F2F2" w:themeColor="background1" w:themeShade="F2"/>
                            <w:sz w:val="24"/>
                            <w:szCs w:val="24"/>
                          </w:rPr>
                          <w:t>B</w:t>
                        </w:r>
                      </w:p>
                    </w:txbxContent>
                  </v:textbox>
                </v:shape>
                <w10:anchorlock/>
              </v:group>
            </w:pict>
          </mc:Fallback>
        </mc:AlternateContent>
      </w:r>
    </w:p>
    <w:p w:rsidR="00584FBF" w:rsidRPr="00584FBF" w:rsidRDefault="00584FBF" w:rsidP="00584FBF">
      <w:pPr>
        <w:numPr>
          <w:ilvl w:val="0"/>
          <w:numId w:val="26"/>
        </w:numPr>
        <w:spacing w:after="0" w:line="360" w:lineRule="auto"/>
        <w:jc w:val="both"/>
        <w:rPr>
          <w:rFonts w:ascii="Times New Roman" w:eastAsia="Times New Roman" w:hAnsi="Times New Roman" w:cs="Times New Roman"/>
          <w:b/>
          <w:bCs/>
          <w:color w:val="0000CC"/>
          <w:sz w:val="24"/>
          <w:szCs w:val="24"/>
        </w:rPr>
      </w:pPr>
      <w:r w:rsidRPr="00584FBF">
        <w:rPr>
          <w:rFonts w:ascii="Times New Roman" w:eastAsia="Times New Roman" w:hAnsi="Times New Roman" w:cs="Times New Roman"/>
          <w:b/>
          <w:bCs/>
          <w:color w:val="0000CC"/>
          <w:sz w:val="24"/>
          <w:szCs w:val="24"/>
        </w:rPr>
        <w:t>Tích vectơ với một số.</w:t>
      </w:r>
    </w:p>
    <w:p w:rsidR="00584FBF" w:rsidRPr="00584FBF" w:rsidRDefault="00584FBF" w:rsidP="00584FBF">
      <w:pPr>
        <w:pStyle w:val="Heading1"/>
        <w:spacing w:before="0" w:line="360" w:lineRule="auto"/>
        <w:jc w:val="both"/>
        <w:rPr>
          <w:rFonts w:cs="Times New Roman"/>
          <w:color w:val="0000CC"/>
          <w:sz w:val="24"/>
          <w:szCs w:val="24"/>
          <w:lang w:val="vi-VN"/>
        </w:rPr>
      </w:pPr>
      <w:r w:rsidRPr="00584FBF">
        <w:rPr>
          <w:rFonts w:cs="Times New Roman"/>
          <w:color w:val="0000CC"/>
          <w:sz w:val="24"/>
          <w:szCs w:val="24"/>
        </w:rPr>
        <w:t>Mục tiêu:</w:t>
      </w:r>
    </w:p>
    <w:p w:rsidR="00584FBF" w:rsidRPr="00584FBF" w:rsidRDefault="00584FBF" w:rsidP="00584FBF">
      <w:pPr>
        <w:pStyle w:val="ListParagraph"/>
        <w:numPr>
          <w:ilvl w:val="0"/>
          <w:numId w:val="24"/>
        </w:numPr>
        <w:spacing w:before="0" w:after="0" w:line="360" w:lineRule="auto"/>
        <w:jc w:val="both"/>
        <w:rPr>
          <w:rFonts w:eastAsia="Times New Roman"/>
          <w:sz w:val="24"/>
          <w:szCs w:val="24"/>
        </w:rPr>
      </w:pPr>
      <w:r w:rsidRPr="00584FBF">
        <w:rPr>
          <w:rFonts w:eastAsia="Times New Roman"/>
          <w:sz w:val="24"/>
          <w:szCs w:val="24"/>
        </w:rPr>
        <w:t>Hiểu được định nghĩa tích một vectơ với một số.</w:t>
      </w:r>
    </w:p>
    <w:p w:rsidR="00584FBF" w:rsidRPr="00584FBF" w:rsidRDefault="00584FBF" w:rsidP="00584FBF">
      <w:pPr>
        <w:pStyle w:val="ListParagraph"/>
        <w:numPr>
          <w:ilvl w:val="0"/>
          <w:numId w:val="24"/>
        </w:numPr>
        <w:spacing w:before="0" w:after="0" w:line="360" w:lineRule="auto"/>
        <w:jc w:val="both"/>
        <w:rPr>
          <w:rFonts w:eastAsia="Times New Roman"/>
          <w:sz w:val="24"/>
          <w:szCs w:val="24"/>
        </w:rPr>
      </w:pPr>
      <w:r w:rsidRPr="00584FBF">
        <w:rPr>
          <w:rFonts w:eastAsia="Times New Roman"/>
          <w:sz w:val="24"/>
          <w:szCs w:val="24"/>
        </w:rPr>
        <w:t>Biết đuợc điều kiện để hai vectơ cùng phương, cùng hướng, ngược hướng.</w:t>
      </w:r>
    </w:p>
    <w:tbl>
      <w:tblPr>
        <w:tblStyle w:val="TableGrid"/>
        <w:tblW w:w="10098"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ayout w:type="fixed"/>
        <w:tblLook w:val="04A0" w:firstRow="1" w:lastRow="0" w:firstColumn="1" w:lastColumn="0" w:noHBand="0" w:noVBand="1"/>
      </w:tblPr>
      <w:tblGrid>
        <w:gridCol w:w="5328"/>
        <w:gridCol w:w="2520"/>
        <w:gridCol w:w="2250"/>
      </w:tblGrid>
      <w:tr w:rsidR="00584FBF" w:rsidRPr="00584FBF" w:rsidTr="00002770">
        <w:tc>
          <w:tcPr>
            <w:tcW w:w="5328" w:type="dxa"/>
            <w:vAlign w:val="center"/>
          </w:tcPr>
          <w:p w:rsidR="00584FBF" w:rsidRPr="00584FBF" w:rsidRDefault="00584FBF" w:rsidP="00002770">
            <w:pPr>
              <w:widowControl w:val="0"/>
              <w:spacing w:line="360" w:lineRule="auto"/>
              <w:jc w:val="center"/>
              <w:rPr>
                <w:b/>
                <w:sz w:val="24"/>
                <w:szCs w:val="24"/>
              </w:rPr>
            </w:pPr>
            <w:r w:rsidRPr="00584FBF">
              <w:rPr>
                <w:b/>
                <w:color w:val="0000CC"/>
                <w:sz w:val="24"/>
                <w:szCs w:val="24"/>
              </w:rPr>
              <w:t>Nội dung</w:t>
            </w:r>
          </w:p>
        </w:tc>
        <w:tc>
          <w:tcPr>
            <w:tcW w:w="2520" w:type="dxa"/>
            <w:vAlign w:val="center"/>
          </w:tcPr>
          <w:p w:rsidR="00584FBF" w:rsidRPr="00584FBF" w:rsidRDefault="00584FBF" w:rsidP="00002770">
            <w:pPr>
              <w:widowControl w:val="0"/>
              <w:spacing w:line="360" w:lineRule="auto"/>
              <w:jc w:val="center"/>
              <w:rPr>
                <w:b/>
                <w:sz w:val="24"/>
                <w:szCs w:val="24"/>
              </w:rPr>
            </w:pPr>
            <w:r w:rsidRPr="00584FBF">
              <w:rPr>
                <w:b/>
                <w:color w:val="0000CC"/>
                <w:sz w:val="24"/>
                <w:szCs w:val="24"/>
              </w:rPr>
              <w:t>Sản phẩm</w:t>
            </w:r>
          </w:p>
        </w:tc>
        <w:tc>
          <w:tcPr>
            <w:tcW w:w="2250" w:type="dxa"/>
          </w:tcPr>
          <w:p w:rsidR="00584FBF" w:rsidRPr="00584FBF" w:rsidRDefault="00584FBF" w:rsidP="00002770">
            <w:pPr>
              <w:widowControl w:val="0"/>
              <w:spacing w:line="360" w:lineRule="auto"/>
              <w:jc w:val="center"/>
              <w:rPr>
                <w:b/>
                <w:sz w:val="24"/>
                <w:szCs w:val="24"/>
              </w:rPr>
            </w:pPr>
            <w:r w:rsidRPr="00584FBF">
              <w:rPr>
                <w:b/>
                <w:color w:val="0000CC"/>
                <w:sz w:val="24"/>
                <w:szCs w:val="24"/>
              </w:rPr>
              <w:t>Phương án đánh giá</w:t>
            </w:r>
          </w:p>
        </w:tc>
      </w:tr>
      <w:tr w:rsidR="00584FBF" w:rsidRPr="00584FBF" w:rsidTr="00002770">
        <w:tc>
          <w:tcPr>
            <w:tcW w:w="5328" w:type="dxa"/>
            <w:vAlign w:val="center"/>
          </w:tcPr>
          <w:p w:rsidR="00584FBF" w:rsidRPr="00584FBF" w:rsidRDefault="00584FBF" w:rsidP="00002770">
            <w:pPr>
              <w:spacing w:line="360" w:lineRule="auto"/>
              <w:jc w:val="both"/>
              <w:rPr>
                <w:bCs/>
                <w:sz w:val="24"/>
                <w:szCs w:val="24"/>
              </w:rPr>
            </w:pPr>
            <w:r w:rsidRPr="00584FBF">
              <w:rPr>
                <w:b/>
                <w:color w:val="0000CC"/>
                <w:sz w:val="24"/>
                <w:szCs w:val="24"/>
              </w:rPr>
              <w:t>Bài toán 1.</w:t>
            </w:r>
            <w:r w:rsidRPr="00584FBF">
              <w:rPr>
                <w:bCs/>
                <w:color w:val="0000CC"/>
                <w:sz w:val="24"/>
                <w:szCs w:val="24"/>
              </w:rPr>
              <w:t xml:space="preserve"> </w:t>
            </w:r>
            <w:r w:rsidRPr="00584FBF">
              <w:rPr>
                <w:bCs/>
                <w:sz w:val="24"/>
                <w:szCs w:val="24"/>
              </w:rPr>
              <w:t xml:space="preserve">Cho vectơ </w:t>
            </w:r>
            <m:oMath>
              <m:acc>
                <m:accPr>
                  <m:chr m:val="⃗"/>
                  <m:ctrlPr>
                    <w:rPr>
                      <w:rFonts w:ascii="Cambria Math" w:hAnsi="Cambria Math"/>
                      <w:bCs/>
                      <w:sz w:val="24"/>
                      <w:szCs w:val="24"/>
                    </w:rPr>
                  </m:ctrlPr>
                </m:accPr>
                <m:e>
                  <m:r>
                    <m:rPr>
                      <m:sty m:val="p"/>
                    </m:rPr>
                    <w:rPr>
                      <w:rFonts w:ascii="Cambria Math" w:hAnsi="Cambria Math"/>
                      <w:sz w:val="24"/>
                      <w:szCs w:val="24"/>
                    </w:rPr>
                    <m:t>AB</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a</m:t>
                  </m:r>
                </m:e>
              </m:acc>
            </m:oMath>
            <w:r w:rsidRPr="00584FBF">
              <w:rPr>
                <w:bCs/>
                <w:sz w:val="24"/>
                <w:szCs w:val="24"/>
              </w:rPr>
              <w:t xml:space="preserve">. Hãy xác định điểm C sao cho </w:t>
            </w:r>
            <m:oMath>
              <m:acc>
                <m:accPr>
                  <m:chr m:val="⃗"/>
                  <m:ctrlPr>
                    <w:rPr>
                      <w:rFonts w:ascii="Cambria Math" w:hAnsi="Cambria Math"/>
                      <w:bCs/>
                      <w:sz w:val="24"/>
                      <w:szCs w:val="24"/>
                    </w:rPr>
                  </m:ctrlPr>
                </m:accPr>
                <m:e>
                  <m:r>
                    <m:rPr>
                      <m:sty m:val="p"/>
                    </m:rPr>
                    <w:rPr>
                      <w:rFonts w:ascii="Cambria Math" w:hAnsi="Cambria Math"/>
                      <w:sz w:val="24"/>
                      <w:szCs w:val="24"/>
                    </w:rPr>
                    <m:t>BC</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a</m:t>
                  </m:r>
                </m:e>
              </m:acc>
            </m:oMath>
            <w:r w:rsidRPr="00584FBF">
              <w:rPr>
                <w:bCs/>
                <w:sz w:val="24"/>
                <w:szCs w:val="24"/>
              </w:rPr>
              <w:t xml:space="preserve">. </w:t>
            </w:r>
          </w:p>
          <w:p w:rsidR="00584FBF" w:rsidRPr="00584FBF" w:rsidRDefault="00584FBF" w:rsidP="00584FBF">
            <w:pPr>
              <w:numPr>
                <w:ilvl w:val="0"/>
                <w:numId w:val="27"/>
              </w:numPr>
              <w:spacing w:line="360" w:lineRule="auto"/>
              <w:jc w:val="both"/>
              <w:rPr>
                <w:bCs/>
                <w:sz w:val="24"/>
                <w:szCs w:val="24"/>
              </w:rPr>
            </w:pPr>
            <w:r w:rsidRPr="00584FBF">
              <w:rPr>
                <w:bCs/>
                <w:sz w:val="24"/>
                <w:szCs w:val="24"/>
              </w:rPr>
              <w:t xml:space="preserve">Tìm mối quan hệ giữa </w:t>
            </w:r>
            <m:oMath>
              <m:acc>
                <m:accPr>
                  <m:chr m:val="⃗"/>
                  <m:ctrlPr>
                    <w:rPr>
                      <w:rFonts w:ascii="Cambria Math" w:hAnsi="Cambria Math"/>
                      <w:bCs/>
                      <w:sz w:val="24"/>
                      <w:szCs w:val="24"/>
                    </w:rPr>
                  </m:ctrlPr>
                </m:accPr>
                <m:e>
                  <m:r>
                    <m:rPr>
                      <m:sty m:val="p"/>
                    </m:rPr>
                    <w:rPr>
                      <w:rFonts w:ascii="Cambria Math" w:hAnsi="Cambria Math"/>
                      <w:sz w:val="24"/>
                      <w:szCs w:val="24"/>
                    </w:rPr>
                    <m:t>a</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a</m:t>
                  </m:r>
                </m:e>
              </m:acc>
            </m:oMath>
            <w:r w:rsidRPr="00584FBF">
              <w:rPr>
                <w:bCs/>
                <w:sz w:val="24"/>
                <w:szCs w:val="24"/>
              </w:rPr>
              <w:t xml:space="preserve"> và </w:t>
            </w:r>
            <m:oMath>
              <m:acc>
                <m:accPr>
                  <m:chr m:val="⃗"/>
                  <m:ctrlPr>
                    <w:rPr>
                      <w:rFonts w:ascii="Cambria Math" w:hAnsi="Cambria Math"/>
                      <w:bCs/>
                      <w:sz w:val="24"/>
                      <w:szCs w:val="24"/>
                    </w:rPr>
                  </m:ctrlPr>
                </m:accPr>
                <m:e>
                  <m:r>
                    <m:rPr>
                      <m:sty m:val="p"/>
                    </m:rPr>
                    <w:rPr>
                      <w:rFonts w:ascii="Cambria Math" w:hAnsi="Cambria Math"/>
                      <w:sz w:val="24"/>
                      <w:szCs w:val="24"/>
                    </w:rPr>
                    <m:t>AB</m:t>
                  </m:r>
                </m:e>
              </m:acc>
            </m:oMath>
            <w:r w:rsidRPr="00584FBF">
              <w:rPr>
                <w:bCs/>
                <w:sz w:val="24"/>
                <w:szCs w:val="24"/>
              </w:rPr>
              <w:t>.</w:t>
            </w:r>
          </w:p>
          <w:p w:rsidR="00584FBF" w:rsidRPr="00584FBF" w:rsidRDefault="00584FBF" w:rsidP="00584FBF">
            <w:pPr>
              <w:numPr>
                <w:ilvl w:val="0"/>
                <w:numId w:val="27"/>
              </w:numPr>
              <w:spacing w:line="360" w:lineRule="auto"/>
              <w:jc w:val="both"/>
              <w:rPr>
                <w:bCs/>
                <w:sz w:val="24"/>
                <w:szCs w:val="24"/>
              </w:rPr>
            </w:pPr>
            <w:r w:rsidRPr="00584FBF">
              <w:rPr>
                <w:bCs/>
                <w:sz w:val="24"/>
                <w:szCs w:val="24"/>
              </w:rPr>
              <w:t xml:space="preserve">Nhận xét về độ dài và hướng của </w:t>
            </w:r>
            <m:oMath>
              <m:acc>
                <m:accPr>
                  <m:chr m:val="⃗"/>
                  <m:ctrlPr>
                    <w:rPr>
                      <w:rFonts w:ascii="Cambria Math" w:hAnsi="Cambria Math"/>
                      <w:bCs/>
                      <w:sz w:val="24"/>
                      <w:szCs w:val="24"/>
                    </w:rPr>
                  </m:ctrlPr>
                </m:accPr>
                <m:e>
                  <m:r>
                    <m:rPr>
                      <m:sty m:val="p"/>
                    </m:rPr>
                    <w:rPr>
                      <w:rFonts w:ascii="Cambria Math" w:hAnsi="Cambria Math"/>
                      <w:sz w:val="24"/>
                      <w:szCs w:val="24"/>
                    </w:rPr>
                    <m:t>a</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a</m:t>
                  </m:r>
                </m:e>
              </m:acc>
            </m:oMath>
            <w:r w:rsidRPr="00584FBF">
              <w:rPr>
                <w:bCs/>
                <w:sz w:val="24"/>
                <w:szCs w:val="24"/>
              </w:rPr>
              <w:t xml:space="preserve"> so với </w:t>
            </w:r>
            <m:oMath>
              <m:acc>
                <m:accPr>
                  <m:chr m:val="⃗"/>
                  <m:ctrlPr>
                    <w:rPr>
                      <w:rFonts w:ascii="Cambria Math" w:hAnsi="Cambria Math"/>
                      <w:bCs/>
                      <w:sz w:val="24"/>
                      <w:szCs w:val="24"/>
                    </w:rPr>
                  </m:ctrlPr>
                </m:accPr>
                <m:e>
                  <m:r>
                    <m:rPr>
                      <m:sty m:val="p"/>
                    </m:rPr>
                    <w:rPr>
                      <w:rFonts w:ascii="Cambria Math" w:hAnsi="Cambria Math"/>
                      <w:sz w:val="24"/>
                      <w:szCs w:val="24"/>
                    </w:rPr>
                    <m:t>a</m:t>
                  </m:r>
                </m:e>
              </m:acc>
            </m:oMath>
            <w:r w:rsidRPr="00584FBF">
              <w:rPr>
                <w:bCs/>
                <w:sz w:val="24"/>
                <w:szCs w:val="24"/>
              </w:rPr>
              <w:t>?</w:t>
            </w:r>
          </w:p>
        </w:tc>
        <w:tc>
          <w:tcPr>
            <w:tcW w:w="2520" w:type="dxa"/>
          </w:tcPr>
          <w:p w:rsidR="00584FBF" w:rsidRPr="00584FBF" w:rsidRDefault="00584FBF" w:rsidP="00002770">
            <w:pPr>
              <w:spacing w:line="360" w:lineRule="auto"/>
              <w:jc w:val="both"/>
              <w:rPr>
                <w:b/>
                <w:color w:val="0000CC"/>
                <w:sz w:val="24"/>
                <w:szCs w:val="24"/>
              </w:rPr>
            </w:pPr>
            <w:r w:rsidRPr="00584FBF">
              <w:rPr>
                <w:b/>
                <w:color w:val="0000CC"/>
                <w:sz w:val="24"/>
                <w:szCs w:val="24"/>
              </w:rPr>
              <w:t xml:space="preserve">Bài toán 1. </w:t>
            </w:r>
          </w:p>
          <w:p w:rsidR="00584FBF" w:rsidRPr="00584FBF" w:rsidRDefault="00584FBF" w:rsidP="00584FBF">
            <w:pPr>
              <w:numPr>
                <w:ilvl w:val="0"/>
                <w:numId w:val="28"/>
              </w:numPr>
              <w:spacing w:line="360" w:lineRule="auto"/>
              <w:jc w:val="both"/>
              <w:rPr>
                <w:bCs/>
                <w:sz w:val="24"/>
                <w:szCs w:val="24"/>
              </w:rPr>
            </w:pPr>
            <m:oMath>
              <m:acc>
                <m:accPr>
                  <m:chr m:val="⃗"/>
                  <m:ctrlPr>
                    <w:rPr>
                      <w:rFonts w:ascii="Cambria Math" w:hAnsi="Cambria Math"/>
                      <w:bCs/>
                      <w:sz w:val="24"/>
                      <w:szCs w:val="24"/>
                    </w:rPr>
                  </m:ctrlPr>
                </m:accPr>
                <m:e>
                  <m:r>
                    <m:rPr>
                      <m:sty m:val="p"/>
                    </m:rPr>
                    <w:rPr>
                      <w:rFonts w:ascii="Cambria Math" w:hAnsi="Cambria Math"/>
                      <w:sz w:val="24"/>
                      <w:szCs w:val="24"/>
                    </w:rPr>
                    <m:t>a</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a</m:t>
                  </m:r>
                </m:e>
              </m:acc>
            </m:oMath>
            <w:r w:rsidRPr="00584FBF">
              <w:rPr>
                <w:bCs/>
                <w:sz w:val="24"/>
                <w:szCs w:val="24"/>
              </w:rPr>
              <w:t xml:space="preserve"> bằng “hai” vec tơ </w:t>
            </w:r>
            <m:oMath>
              <m:acc>
                <m:accPr>
                  <m:chr m:val="⃗"/>
                  <m:ctrlPr>
                    <w:rPr>
                      <w:rFonts w:ascii="Cambria Math" w:hAnsi="Cambria Math"/>
                      <w:bCs/>
                      <w:sz w:val="24"/>
                      <w:szCs w:val="24"/>
                    </w:rPr>
                  </m:ctrlPr>
                </m:accPr>
                <m:e>
                  <m:r>
                    <m:rPr>
                      <m:sty m:val="p"/>
                    </m:rPr>
                    <w:rPr>
                      <w:rFonts w:ascii="Cambria Math" w:hAnsi="Cambria Math"/>
                      <w:sz w:val="24"/>
                      <w:szCs w:val="24"/>
                    </w:rPr>
                    <m:t>AB</m:t>
                  </m:r>
                </m:e>
              </m:acc>
            </m:oMath>
            <w:r w:rsidRPr="00584FBF">
              <w:rPr>
                <w:bCs/>
                <w:sz w:val="24"/>
                <w:szCs w:val="24"/>
              </w:rPr>
              <w:t>.</w:t>
            </w:r>
          </w:p>
          <w:p w:rsidR="00584FBF" w:rsidRPr="00584FBF" w:rsidRDefault="00584FBF" w:rsidP="00584FBF">
            <w:pPr>
              <w:widowControl w:val="0"/>
              <w:numPr>
                <w:ilvl w:val="0"/>
                <w:numId w:val="28"/>
              </w:numPr>
              <w:spacing w:line="360" w:lineRule="auto"/>
              <w:jc w:val="both"/>
              <w:rPr>
                <w:bCs/>
                <w:sz w:val="24"/>
                <w:szCs w:val="24"/>
                <w:lang w:val="vi-VN"/>
              </w:rPr>
            </w:pPr>
            <m:oMath>
              <m:d>
                <m:dPr>
                  <m:begChr m:val="|"/>
                  <m:endChr m:val="|"/>
                  <m:ctrlPr>
                    <w:rPr>
                      <w:rFonts w:ascii="Cambria Math" w:hAnsi="Cambria Math"/>
                      <w:bCs/>
                      <w:sz w:val="24"/>
                      <w:szCs w:val="24"/>
                    </w:rPr>
                  </m:ctrlPr>
                </m:dPr>
                <m:e>
                  <m:acc>
                    <m:accPr>
                      <m:chr m:val="⃗"/>
                      <m:ctrlPr>
                        <w:rPr>
                          <w:rFonts w:ascii="Cambria Math" w:hAnsi="Cambria Math"/>
                          <w:bCs/>
                          <w:sz w:val="24"/>
                          <w:szCs w:val="24"/>
                        </w:rPr>
                      </m:ctrlPr>
                    </m:accPr>
                    <m:e>
                      <m:r>
                        <m:rPr>
                          <m:sty m:val="p"/>
                        </m:rPr>
                        <w:rPr>
                          <w:rFonts w:ascii="Cambria Math" w:hAnsi="Cambria Math"/>
                          <w:sz w:val="24"/>
                          <w:szCs w:val="24"/>
                        </w:rPr>
                        <m:t>a</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a</m:t>
                      </m:r>
                    </m:e>
                  </m:acc>
                </m:e>
              </m:d>
              <m:r>
                <m:rPr>
                  <m:sty m:val="p"/>
                </m:rPr>
                <w:rPr>
                  <w:rFonts w:ascii="Cambria Math" w:hAnsi="Cambria Math"/>
                  <w:sz w:val="24"/>
                  <w:szCs w:val="24"/>
                </w:rPr>
                <m:t>=2</m:t>
              </m:r>
              <m:d>
                <m:dPr>
                  <m:begChr m:val="|"/>
                  <m:endChr m:val="|"/>
                  <m:ctrlPr>
                    <w:rPr>
                      <w:rFonts w:ascii="Cambria Math" w:hAnsi="Cambria Math"/>
                      <w:bCs/>
                      <w:sz w:val="24"/>
                      <w:szCs w:val="24"/>
                    </w:rPr>
                  </m:ctrlPr>
                </m:dPr>
                <m:e>
                  <m:acc>
                    <m:accPr>
                      <m:chr m:val="⃗"/>
                      <m:ctrlPr>
                        <w:rPr>
                          <w:rFonts w:ascii="Cambria Math" w:hAnsi="Cambria Math"/>
                          <w:bCs/>
                          <w:sz w:val="24"/>
                          <w:szCs w:val="24"/>
                        </w:rPr>
                      </m:ctrlPr>
                    </m:accPr>
                    <m:e>
                      <m:r>
                        <m:rPr>
                          <m:sty m:val="p"/>
                        </m:rPr>
                        <w:rPr>
                          <w:rFonts w:ascii="Cambria Math" w:hAnsi="Cambria Math"/>
                          <w:sz w:val="24"/>
                          <w:szCs w:val="24"/>
                        </w:rPr>
                        <m:t>a</m:t>
                      </m:r>
                    </m:e>
                  </m:acc>
                </m:e>
              </m:d>
            </m:oMath>
            <w:r w:rsidRPr="00584FBF">
              <w:rPr>
                <w:bCs/>
                <w:sz w:val="24"/>
                <w:szCs w:val="24"/>
              </w:rPr>
              <w:t xml:space="preserve"> , </w:t>
            </w:r>
          </w:p>
          <w:p w:rsidR="00584FBF" w:rsidRPr="00584FBF" w:rsidRDefault="00584FBF" w:rsidP="00002770">
            <w:pPr>
              <w:widowControl w:val="0"/>
              <w:spacing w:line="360" w:lineRule="auto"/>
              <w:ind w:left="720"/>
              <w:jc w:val="both"/>
              <w:rPr>
                <w:bCs/>
                <w:sz w:val="24"/>
                <w:szCs w:val="24"/>
              </w:rPr>
            </w:pPr>
            <w:r w:rsidRPr="00584FBF">
              <w:rPr>
                <w:bCs/>
                <w:sz w:val="24"/>
                <w:szCs w:val="24"/>
              </w:rPr>
              <w:t xml:space="preserve"> </w:t>
            </w:r>
            <m:oMath>
              <m:acc>
                <m:accPr>
                  <m:chr m:val="⃗"/>
                  <m:ctrlPr>
                    <w:rPr>
                      <w:rFonts w:ascii="Cambria Math" w:hAnsi="Cambria Math"/>
                      <w:bCs/>
                      <w:sz w:val="24"/>
                      <w:szCs w:val="24"/>
                    </w:rPr>
                  </m:ctrlPr>
                </m:accPr>
                <m:e>
                  <m:r>
                    <m:rPr>
                      <m:sty m:val="p"/>
                    </m:rPr>
                    <w:rPr>
                      <w:rFonts w:ascii="Cambria Math" w:hAnsi="Cambria Math"/>
                      <w:sz w:val="24"/>
                      <w:szCs w:val="24"/>
                    </w:rPr>
                    <m:t>a</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a</m:t>
                  </m:r>
                </m:e>
              </m:acc>
            </m:oMath>
            <w:r w:rsidRPr="00584FBF">
              <w:rPr>
                <w:bCs/>
                <w:sz w:val="24"/>
                <w:szCs w:val="24"/>
              </w:rPr>
              <w:t xml:space="preserve"> cùng hướng </w:t>
            </w:r>
            <m:oMath>
              <m:acc>
                <m:accPr>
                  <m:chr m:val="⃗"/>
                  <m:ctrlPr>
                    <w:rPr>
                      <w:rFonts w:ascii="Cambria Math" w:hAnsi="Cambria Math"/>
                      <w:bCs/>
                      <w:sz w:val="24"/>
                      <w:szCs w:val="24"/>
                    </w:rPr>
                  </m:ctrlPr>
                </m:accPr>
                <m:e>
                  <m:r>
                    <m:rPr>
                      <m:sty m:val="p"/>
                    </m:rPr>
                    <w:rPr>
                      <w:rFonts w:ascii="Cambria Math" w:hAnsi="Cambria Math"/>
                      <w:sz w:val="24"/>
                      <w:szCs w:val="24"/>
                    </w:rPr>
                    <m:t>a</m:t>
                  </m:r>
                </m:e>
              </m:acc>
            </m:oMath>
            <w:r w:rsidRPr="00584FBF">
              <w:rPr>
                <w:bCs/>
                <w:sz w:val="24"/>
                <w:szCs w:val="24"/>
              </w:rPr>
              <w:t>.</w:t>
            </w:r>
          </w:p>
        </w:tc>
        <w:tc>
          <w:tcPr>
            <w:tcW w:w="2250" w:type="dxa"/>
            <w:vMerge w:val="restart"/>
          </w:tcPr>
          <w:p w:rsidR="00584FBF" w:rsidRPr="00584FBF" w:rsidRDefault="00584FBF" w:rsidP="00002770">
            <w:pPr>
              <w:widowControl w:val="0"/>
              <w:spacing w:line="360" w:lineRule="auto"/>
              <w:jc w:val="both"/>
              <w:rPr>
                <w:sz w:val="24"/>
                <w:szCs w:val="24"/>
              </w:rPr>
            </w:pPr>
            <w:r w:rsidRPr="00584FBF">
              <w:rPr>
                <w:sz w:val="24"/>
                <w:szCs w:val="24"/>
              </w:rPr>
              <w:t>Câu trả lời của học sinh. Thái độ học tập, làm việc nhóm.</w:t>
            </w:r>
          </w:p>
          <w:p w:rsidR="00584FBF" w:rsidRPr="00584FBF" w:rsidRDefault="00584FBF" w:rsidP="00002770">
            <w:pPr>
              <w:spacing w:line="360" w:lineRule="auto"/>
              <w:jc w:val="both"/>
              <w:rPr>
                <w:b/>
                <w:sz w:val="24"/>
                <w:szCs w:val="24"/>
              </w:rPr>
            </w:pPr>
            <w:r w:rsidRPr="00584FBF">
              <w:rPr>
                <w:sz w:val="24"/>
                <w:szCs w:val="24"/>
              </w:rPr>
              <w:t>Công cụ đánh giá: Bảng kiểm.</w:t>
            </w:r>
          </w:p>
        </w:tc>
      </w:tr>
      <w:tr w:rsidR="00584FBF" w:rsidRPr="00584FBF" w:rsidTr="00002770">
        <w:tc>
          <w:tcPr>
            <w:tcW w:w="5328" w:type="dxa"/>
            <w:vAlign w:val="center"/>
          </w:tcPr>
          <w:p w:rsidR="00584FBF" w:rsidRPr="00584FBF" w:rsidRDefault="00584FBF" w:rsidP="00002770">
            <w:pPr>
              <w:spacing w:line="360" w:lineRule="auto"/>
              <w:jc w:val="both"/>
              <w:rPr>
                <w:bCs/>
                <w:sz w:val="24"/>
                <w:szCs w:val="24"/>
              </w:rPr>
            </w:pPr>
            <w:r w:rsidRPr="00584FBF">
              <w:rPr>
                <w:b/>
                <w:color w:val="0000CC"/>
                <w:sz w:val="24"/>
                <w:szCs w:val="24"/>
              </w:rPr>
              <w:t>Câu hỏi 1.</w:t>
            </w:r>
            <w:r w:rsidRPr="00584FBF">
              <w:rPr>
                <w:bCs/>
                <w:color w:val="0000CC"/>
                <w:sz w:val="24"/>
                <w:szCs w:val="24"/>
              </w:rPr>
              <w:t xml:space="preserve"> </w:t>
            </w:r>
            <m:oMath>
              <m:r>
                <m:rPr>
                  <m:sty m:val="p"/>
                </m:rPr>
                <w:rPr>
                  <w:rFonts w:ascii="Cambria Math" w:hAnsi="Cambria Math"/>
                  <w:sz w:val="24"/>
                  <w:szCs w:val="24"/>
                </w:rPr>
                <m:t>1</m:t>
              </m:r>
              <m:acc>
                <m:accPr>
                  <m:chr m:val="⃗"/>
                  <m:ctrlPr>
                    <w:rPr>
                      <w:rFonts w:ascii="Cambria Math" w:hAnsi="Cambria Math"/>
                      <w:bCs/>
                      <w:sz w:val="24"/>
                      <w:szCs w:val="24"/>
                    </w:rPr>
                  </m:ctrlPr>
                </m:accPr>
                <m:e>
                  <m:r>
                    <m:rPr>
                      <m:sty m:val="p"/>
                    </m:rPr>
                    <w:rPr>
                      <w:rFonts w:ascii="Cambria Math" w:hAnsi="Cambria Math"/>
                      <w:sz w:val="24"/>
                      <w:szCs w:val="24"/>
                    </w:rPr>
                    <m:t>a</m:t>
                  </m:r>
                </m:e>
              </m:acc>
            </m:oMath>
            <w:r w:rsidRPr="00584FBF">
              <w:rPr>
                <w:bCs/>
                <w:sz w:val="24"/>
                <w:szCs w:val="24"/>
              </w:rPr>
              <w:t xml:space="preserve"> và </w:t>
            </w:r>
            <m:oMath>
              <m:acc>
                <m:accPr>
                  <m:chr m:val="⃗"/>
                  <m:ctrlPr>
                    <w:rPr>
                      <w:rFonts w:ascii="Cambria Math" w:hAnsi="Cambria Math"/>
                      <w:bCs/>
                      <w:sz w:val="24"/>
                      <w:szCs w:val="24"/>
                    </w:rPr>
                  </m:ctrlPr>
                </m:accPr>
                <m:e>
                  <m:r>
                    <m:rPr>
                      <m:sty m:val="p"/>
                    </m:rPr>
                    <w:rPr>
                      <w:rFonts w:ascii="Cambria Math" w:hAnsi="Cambria Math"/>
                      <w:sz w:val="24"/>
                      <w:szCs w:val="24"/>
                    </w:rPr>
                    <m:t>a</m:t>
                  </m:r>
                </m:e>
              </m:acc>
            </m:oMath>
            <w:r w:rsidRPr="00584FBF">
              <w:rPr>
                <w:bCs/>
                <w:sz w:val="24"/>
                <w:szCs w:val="24"/>
              </w:rPr>
              <w:t xml:space="preserve"> có bằng nhau không?</w:t>
            </w:r>
          </w:p>
        </w:tc>
        <w:tc>
          <w:tcPr>
            <w:tcW w:w="2520" w:type="dxa"/>
          </w:tcPr>
          <w:p w:rsidR="00584FBF" w:rsidRPr="00584FBF" w:rsidRDefault="00584FBF" w:rsidP="00002770">
            <w:pPr>
              <w:widowControl w:val="0"/>
              <w:spacing w:line="360" w:lineRule="auto"/>
              <w:jc w:val="both"/>
              <w:rPr>
                <w:bCs/>
                <w:sz w:val="24"/>
                <w:szCs w:val="24"/>
              </w:rPr>
            </w:pPr>
            <w:r w:rsidRPr="00584FBF">
              <w:rPr>
                <w:b/>
                <w:color w:val="0000CC"/>
                <w:sz w:val="24"/>
                <w:szCs w:val="24"/>
              </w:rPr>
              <w:t>Câu hỏi 1</w:t>
            </w:r>
            <w:r w:rsidRPr="00584FBF">
              <w:rPr>
                <w:bCs/>
                <w:color w:val="0000CC"/>
                <w:sz w:val="24"/>
                <w:szCs w:val="24"/>
              </w:rPr>
              <w:t>.</w:t>
            </w:r>
            <w:r w:rsidRPr="00584FBF">
              <w:rPr>
                <w:bCs/>
                <w:sz w:val="24"/>
                <w:szCs w:val="24"/>
              </w:rPr>
              <w:t xml:space="preserve"> </w:t>
            </w:r>
            <m:oMath>
              <m:r>
                <m:rPr>
                  <m:sty m:val="p"/>
                </m:rPr>
                <w:rPr>
                  <w:rFonts w:ascii="Cambria Math" w:hAnsi="Cambria Math"/>
                  <w:sz w:val="24"/>
                  <w:szCs w:val="24"/>
                </w:rPr>
                <m:t>1</m:t>
              </m:r>
              <m:acc>
                <m:accPr>
                  <m:chr m:val="⃗"/>
                  <m:ctrlPr>
                    <w:rPr>
                      <w:rFonts w:ascii="Cambria Math" w:hAnsi="Cambria Math"/>
                      <w:bCs/>
                      <w:sz w:val="24"/>
                      <w:szCs w:val="24"/>
                    </w:rPr>
                  </m:ctrlPr>
                </m:accPr>
                <m:e>
                  <m:r>
                    <m:rPr>
                      <m:sty m:val="p"/>
                    </m:rPr>
                    <w:rPr>
                      <w:rFonts w:ascii="Cambria Math" w:hAnsi="Cambria Math"/>
                      <w:sz w:val="24"/>
                      <w:szCs w:val="24"/>
                    </w:rPr>
                    <m:t>a</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a</m:t>
                  </m:r>
                </m:e>
              </m:acc>
              <m:r>
                <m:rPr>
                  <m:sty m:val="p"/>
                </m:rPr>
                <w:rPr>
                  <w:rFonts w:ascii="Cambria Math" w:hAnsi="Cambria Math"/>
                  <w:sz w:val="24"/>
                  <w:szCs w:val="24"/>
                </w:rPr>
                <m:t xml:space="preserve"> .</m:t>
              </m:r>
            </m:oMath>
          </w:p>
        </w:tc>
        <w:tc>
          <w:tcPr>
            <w:tcW w:w="2250" w:type="dxa"/>
            <w:vMerge/>
          </w:tcPr>
          <w:p w:rsidR="00584FBF" w:rsidRPr="00584FBF" w:rsidRDefault="00584FBF" w:rsidP="00002770">
            <w:pPr>
              <w:widowControl w:val="0"/>
              <w:spacing w:line="360" w:lineRule="auto"/>
              <w:jc w:val="both"/>
              <w:rPr>
                <w:b/>
                <w:sz w:val="24"/>
                <w:szCs w:val="24"/>
              </w:rPr>
            </w:pPr>
          </w:p>
        </w:tc>
      </w:tr>
      <w:tr w:rsidR="00584FBF" w:rsidRPr="00584FBF" w:rsidTr="00002770">
        <w:tc>
          <w:tcPr>
            <w:tcW w:w="5328" w:type="dxa"/>
            <w:vAlign w:val="center"/>
          </w:tcPr>
          <w:p w:rsidR="00584FBF" w:rsidRPr="00584FBF" w:rsidRDefault="00584FBF" w:rsidP="00002770">
            <w:pPr>
              <w:spacing w:line="360" w:lineRule="auto"/>
              <w:jc w:val="both"/>
              <w:rPr>
                <w:sz w:val="24"/>
                <w:szCs w:val="24"/>
              </w:rPr>
            </w:pPr>
            <w:r w:rsidRPr="00584FBF">
              <w:rPr>
                <w:b/>
                <w:bCs/>
                <w:color w:val="0000CC"/>
                <w:sz w:val="24"/>
                <w:szCs w:val="24"/>
              </w:rPr>
              <w:t>Bài toán 2.</w:t>
            </w:r>
            <w:r w:rsidRPr="00584FBF">
              <w:rPr>
                <w:color w:val="0000CC"/>
                <w:sz w:val="24"/>
                <w:szCs w:val="24"/>
              </w:rPr>
              <w:t xml:space="preserve"> </w:t>
            </w:r>
            <w:r w:rsidRPr="00584FBF">
              <w:rPr>
                <w:sz w:val="24"/>
                <w:szCs w:val="24"/>
              </w:rPr>
              <w:t xml:space="preserve">Trên một trục số, gọi O, A, M, N tương ứng biểu thị các số 0; 1; </w:t>
            </w:r>
            <m:oMath>
              <m:rad>
                <m:radPr>
                  <m:degHide m:val="1"/>
                  <m:ctrlPr>
                    <w:rPr>
                      <w:rFonts w:ascii="Cambria Math" w:hAnsi="Cambria Math"/>
                      <w:sz w:val="24"/>
                      <w:szCs w:val="24"/>
                    </w:rPr>
                  </m:ctrlPr>
                </m:radPr>
                <m:deg/>
                <m:e>
                  <m:r>
                    <m:rPr>
                      <m:sty m:val="p"/>
                    </m:rPr>
                    <w:rPr>
                      <w:rFonts w:ascii="Cambria Math" w:hAnsi="Cambria Math"/>
                      <w:sz w:val="24"/>
                      <w:szCs w:val="24"/>
                    </w:rPr>
                    <m:t>2</m:t>
                  </m:r>
                </m:e>
              </m:rad>
            </m:oMath>
            <w:r w:rsidRPr="00584FBF">
              <w:rPr>
                <w:sz w:val="24"/>
                <w:szCs w:val="24"/>
              </w:rPr>
              <w:t xml:space="preserve">; </w:t>
            </w:r>
            <m:oMath>
              <m:r>
                <m:rPr>
                  <m:sty m:val="p"/>
                </m:rPr>
                <w:rPr>
                  <w:rFonts w:ascii="Cambria Math" w:hAnsi="Cambria Math"/>
                  <w:sz w:val="24"/>
                  <w:szCs w:val="24"/>
                </w:rPr>
                <m:t>-</m:t>
              </m:r>
              <m:rad>
                <m:radPr>
                  <m:degHide m:val="1"/>
                  <m:ctrlPr>
                    <w:rPr>
                      <w:rFonts w:ascii="Cambria Math" w:hAnsi="Cambria Math"/>
                      <w:sz w:val="24"/>
                      <w:szCs w:val="24"/>
                    </w:rPr>
                  </m:ctrlPr>
                </m:radPr>
                <m:deg/>
                <m:e>
                  <m:r>
                    <m:rPr>
                      <m:sty m:val="p"/>
                    </m:rPr>
                    <w:rPr>
                      <w:rFonts w:ascii="Cambria Math" w:hAnsi="Cambria Math"/>
                      <w:sz w:val="24"/>
                      <w:szCs w:val="24"/>
                    </w:rPr>
                    <m:t>2</m:t>
                  </m:r>
                </m:e>
              </m:rad>
            </m:oMath>
            <w:r w:rsidRPr="00584FBF">
              <w:rPr>
                <w:sz w:val="24"/>
                <w:szCs w:val="24"/>
              </w:rPr>
              <w:t xml:space="preserve">. </w:t>
            </w:r>
          </w:p>
          <w:p w:rsidR="00584FBF" w:rsidRPr="00584FBF" w:rsidRDefault="00584FBF" w:rsidP="00002770">
            <w:pPr>
              <w:spacing w:line="360" w:lineRule="auto"/>
              <w:jc w:val="center"/>
              <w:rPr>
                <w:sz w:val="24"/>
                <w:szCs w:val="24"/>
              </w:rPr>
            </w:pPr>
            <w:r w:rsidRPr="00584FBF">
              <w:rPr>
                <w:noProof/>
                <w:sz w:val="24"/>
                <w:szCs w:val="24"/>
              </w:rPr>
              <w:lastRenderedPageBreak/>
              <w:drawing>
                <wp:inline distT="0" distB="0" distL="0" distR="0" wp14:anchorId="30BF5261" wp14:editId="36C81B78">
                  <wp:extent cx="2381025" cy="566511"/>
                  <wp:effectExtent l="0" t="0" r="635" b="5080"/>
                  <wp:docPr id="285" name="Hình ảnh 31" descr="Ảnh có chứa văn bản, đồng h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Hình ảnh 31" descr="Ảnh có chứa văn bản, đồng hồ&#10;&#10;Mô tả được tạo tự động"/>
                          <pic:cNvPicPr/>
                        </pic:nvPicPr>
                        <pic:blipFill>
                          <a:blip r:embed="rId2828" cstate="email">
                            <a:extLst>
                              <a:ext uri="{28A0092B-C50C-407E-A947-70E740481C1C}">
                                <a14:useLocalDpi xmlns:a14="http://schemas.microsoft.com/office/drawing/2010/main"/>
                              </a:ext>
                            </a:extLst>
                          </a:blip>
                          <a:stretch>
                            <a:fillRect/>
                          </a:stretch>
                        </pic:blipFill>
                        <pic:spPr>
                          <a:xfrm>
                            <a:off x="0" y="0"/>
                            <a:ext cx="2429086" cy="577946"/>
                          </a:xfrm>
                          <a:prstGeom prst="rect">
                            <a:avLst/>
                          </a:prstGeom>
                        </pic:spPr>
                      </pic:pic>
                    </a:graphicData>
                  </a:graphic>
                </wp:inline>
              </w:drawing>
            </w:r>
          </w:p>
          <w:p w:rsidR="00584FBF" w:rsidRPr="00584FBF" w:rsidRDefault="00584FBF" w:rsidP="00584FBF">
            <w:pPr>
              <w:numPr>
                <w:ilvl w:val="0"/>
                <w:numId w:val="30"/>
              </w:numPr>
              <w:spacing w:line="360" w:lineRule="auto"/>
              <w:jc w:val="both"/>
              <w:rPr>
                <w:sz w:val="24"/>
                <w:szCs w:val="24"/>
              </w:rPr>
            </w:pPr>
            <w:r w:rsidRPr="00584FBF">
              <w:rPr>
                <w:sz w:val="24"/>
                <w:szCs w:val="24"/>
              </w:rPr>
              <w:t xml:space="preserve">Hãy nêu mối quan hệ về hướng và độ dài của mỗi vec tơ </w:t>
            </w:r>
            <m:oMath>
              <m:acc>
                <m:accPr>
                  <m:chr m:val="⃗"/>
                  <m:ctrlPr>
                    <w:rPr>
                      <w:rFonts w:ascii="Cambria Math" w:hAnsi="Cambria Math"/>
                      <w:sz w:val="24"/>
                      <w:szCs w:val="24"/>
                    </w:rPr>
                  </m:ctrlPr>
                </m:accPr>
                <m:e>
                  <m:r>
                    <m:rPr>
                      <m:sty m:val="p"/>
                    </m:rPr>
                    <w:rPr>
                      <w:rFonts w:ascii="Cambria Math" w:hAnsi="Cambria Math"/>
                      <w:sz w:val="24"/>
                      <w:szCs w:val="24"/>
                    </w:rPr>
                    <m:t>OM</m:t>
                  </m:r>
                </m:e>
              </m:acc>
            </m:oMath>
            <w:r w:rsidRPr="00584FBF">
              <w:rPr>
                <w:sz w:val="24"/>
                <w:szCs w:val="24"/>
              </w:rPr>
              <w:t xml:space="preserve">, </w:t>
            </w:r>
            <m:oMath>
              <m:acc>
                <m:accPr>
                  <m:chr m:val="⃗"/>
                  <m:ctrlPr>
                    <w:rPr>
                      <w:rFonts w:ascii="Cambria Math" w:hAnsi="Cambria Math"/>
                      <w:sz w:val="24"/>
                      <w:szCs w:val="24"/>
                    </w:rPr>
                  </m:ctrlPr>
                </m:accPr>
                <m:e>
                  <m:r>
                    <m:rPr>
                      <m:sty m:val="p"/>
                    </m:rPr>
                    <w:rPr>
                      <w:rFonts w:ascii="Cambria Math" w:hAnsi="Cambria Math"/>
                      <w:sz w:val="24"/>
                      <w:szCs w:val="24"/>
                    </w:rPr>
                    <m:t>ON</m:t>
                  </m:r>
                </m:e>
              </m:acc>
            </m:oMath>
            <w:r w:rsidRPr="00584FBF">
              <w:rPr>
                <w:sz w:val="24"/>
                <w:szCs w:val="24"/>
              </w:rPr>
              <w:t xml:space="preserve"> với vec tơ </w:t>
            </w:r>
            <m:oMath>
              <m:acc>
                <m:accPr>
                  <m:chr m:val="⃗"/>
                  <m:ctrlPr>
                    <w:rPr>
                      <w:rFonts w:ascii="Cambria Math" w:hAnsi="Cambria Math"/>
                      <w:sz w:val="24"/>
                      <w:szCs w:val="24"/>
                    </w:rPr>
                  </m:ctrlPr>
                </m:accPr>
                <m:e>
                  <m:r>
                    <m:rPr>
                      <m:sty m:val="p"/>
                    </m:rPr>
                    <w:rPr>
                      <w:rFonts w:ascii="Cambria Math" w:hAnsi="Cambria Math"/>
                      <w:sz w:val="24"/>
                      <w:szCs w:val="24"/>
                    </w:rPr>
                    <m:t>a</m:t>
                  </m:r>
                </m:e>
              </m:acc>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OA</m:t>
                  </m:r>
                </m:e>
              </m:acc>
            </m:oMath>
            <w:r w:rsidRPr="00584FBF">
              <w:rPr>
                <w:sz w:val="24"/>
                <w:szCs w:val="24"/>
              </w:rPr>
              <w:t xml:space="preserve">. </w:t>
            </w:r>
          </w:p>
          <w:p w:rsidR="00584FBF" w:rsidRPr="00584FBF" w:rsidRDefault="00584FBF" w:rsidP="00584FBF">
            <w:pPr>
              <w:numPr>
                <w:ilvl w:val="0"/>
                <w:numId w:val="30"/>
              </w:numPr>
              <w:spacing w:line="360" w:lineRule="auto"/>
              <w:jc w:val="both"/>
              <w:rPr>
                <w:sz w:val="24"/>
                <w:szCs w:val="24"/>
              </w:rPr>
            </w:pPr>
            <w:r w:rsidRPr="00584FBF">
              <w:rPr>
                <w:sz w:val="24"/>
                <w:szCs w:val="24"/>
              </w:rPr>
              <w:t xml:space="preserve">Viết đẳng thức thể hiện mối quan hệ giữa hai vec tơ </w:t>
            </w:r>
            <m:oMath>
              <m:acc>
                <m:accPr>
                  <m:chr m:val="⃗"/>
                  <m:ctrlPr>
                    <w:rPr>
                      <w:rFonts w:ascii="Cambria Math" w:hAnsi="Cambria Math"/>
                      <w:sz w:val="24"/>
                      <w:szCs w:val="24"/>
                    </w:rPr>
                  </m:ctrlPr>
                </m:accPr>
                <m:e>
                  <m:r>
                    <m:rPr>
                      <m:sty m:val="p"/>
                    </m:rPr>
                    <w:rPr>
                      <w:rFonts w:ascii="Cambria Math" w:hAnsi="Cambria Math"/>
                      <w:sz w:val="24"/>
                      <w:szCs w:val="24"/>
                    </w:rPr>
                    <m:t>OM</m:t>
                  </m:r>
                </m:e>
              </m:acc>
            </m:oMath>
            <w:r w:rsidRPr="00584FBF">
              <w:rPr>
                <w:sz w:val="24"/>
                <w:szCs w:val="24"/>
              </w:rPr>
              <w:t xml:space="preserve"> và </w:t>
            </w:r>
            <m:oMath>
              <m:acc>
                <m:accPr>
                  <m:chr m:val="⃗"/>
                  <m:ctrlPr>
                    <w:rPr>
                      <w:rFonts w:ascii="Cambria Math" w:hAnsi="Cambria Math"/>
                      <w:sz w:val="24"/>
                      <w:szCs w:val="24"/>
                    </w:rPr>
                  </m:ctrlPr>
                </m:accPr>
                <m:e>
                  <m:r>
                    <m:rPr>
                      <m:sty m:val="p"/>
                    </m:rPr>
                    <w:rPr>
                      <w:rFonts w:ascii="Cambria Math" w:hAnsi="Cambria Math"/>
                      <w:sz w:val="24"/>
                      <w:szCs w:val="24"/>
                    </w:rPr>
                    <m:t>OA</m:t>
                  </m:r>
                </m:e>
              </m:acc>
            </m:oMath>
            <w:r w:rsidRPr="00584FBF">
              <w:rPr>
                <w:sz w:val="24"/>
                <w:szCs w:val="24"/>
              </w:rPr>
              <w:t xml:space="preserve">. </w:t>
            </w:r>
          </w:p>
        </w:tc>
        <w:tc>
          <w:tcPr>
            <w:tcW w:w="2520" w:type="dxa"/>
          </w:tcPr>
          <w:p w:rsidR="00584FBF" w:rsidRPr="00584FBF" w:rsidRDefault="00584FBF" w:rsidP="00002770">
            <w:pPr>
              <w:widowControl w:val="0"/>
              <w:spacing w:line="360" w:lineRule="auto"/>
              <w:jc w:val="both"/>
              <w:rPr>
                <w:b/>
                <w:bCs/>
                <w:color w:val="0000CC"/>
                <w:sz w:val="24"/>
                <w:szCs w:val="24"/>
              </w:rPr>
            </w:pPr>
            <w:r w:rsidRPr="00584FBF">
              <w:rPr>
                <w:b/>
                <w:bCs/>
                <w:color w:val="0000CC"/>
                <w:sz w:val="24"/>
                <w:szCs w:val="24"/>
              </w:rPr>
              <w:lastRenderedPageBreak/>
              <w:t>Bài toán 2.</w:t>
            </w:r>
          </w:p>
          <w:p w:rsidR="00584FBF" w:rsidRPr="00584FBF" w:rsidRDefault="00584FBF" w:rsidP="00584FBF">
            <w:pPr>
              <w:pStyle w:val="ListParagraph"/>
              <w:numPr>
                <w:ilvl w:val="0"/>
                <w:numId w:val="29"/>
              </w:numPr>
              <w:spacing w:before="0" w:after="0" w:line="360" w:lineRule="auto"/>
              <w:jc w:val="both"/>
              <w:rPr>
                <w:sz w:val="24"/>
                <w:szCs w:val="24"/>
              </w:rPr>
            </w:pPr>
            <m:oMath>
              <m:acc>
                <m:accPr>
                  <m:chr m:val="⃗"/>
                  <m:ctrlPr>
                    <w:rPr>
                      <w:rFonts w:ascii="Cambria Math" w:hAnsi="Cambria Math"/>
                      <w:sz w:val="24"/>
                      <w:szCs w:val="24"/>
                    </w:rPr>
                  </m:ctrlPr>
                </m:accPr>
                <m:e>
                  <m:r>
                    <m:rPr>
                      <m:sty m:val="p"/>
                    </m:rPr>
                    <w:rPr>
                      <w:rFonts w:ascii="Cambria Math" w:hAnsi="Cambria Math"/>
                      <w:sz w:val="24"/>
                      <w:szCs w:val="24"/>
                    </w:rPr>
                    <m:t>OM</m:t>
                  </m:r>
                </m:e>
              </m:acc>
            </m:oMath>
            <w:r w:rsidRPr="00584FBF">
              <w:rPr>
                <w:sz w:val="24"/>
                <w:szCs w:val="24"/>
              </w:rPr>
              <w:t xml:space="preserve"> cùng hướng </w:t>
            </w:r>
            <m:oMath>
              <m:acc>
                <m:accPr>
                  <m:chr m:val="⃗"/>
                  <m:ctrlPr>
                    <w:rPr>
                      <w:rFonts w:ascii="Cambria Math" w:hAnsi="Cambria Math"/>
                      <w:sz w:val="24"/>
                      <w:szCs w:val="24"/>
                    </w:rPr>
                  </m:ctrlPr>
                </m:accPr>
                <m:e>
                  <m:r>
                    <m:rPr>
                      <m:sty m:val="p"/>
                    </m:rPr>
                    <w:rPr>
                      <w:rFonts w:ascii="Cambria Math" w:hAnsi="Cambria Math"/>
                      <w:sz w:val="24"/>
                      <w:szCs w:val="24"/>
                    </w:rPr>
                    <m:t>OA</m:t>
                  </m:r>
                </m:e>
              </m:acc>
            </m:oMath>
            <w:r w:rsidRPr="00584FBF">
              <w:rPr>
                <w:sz w:val="24"/>
                <w:szCs w:val="24"/>
              </w:rPr>
              <w:t xml:space="preserve"> và  </w:t>
            </w:r>
            <m:oMath>
              <m:d>
                <m:dPr>
                  <m:begChr m:val="|"/>
                  <m:endChr m:val="|"/>
                  <m:ctrlPr>
                    <w:rPr>
                      <w:rFonts w:ascii="Cambria Math" w:hAnsi="Cambria Math"/>
                      <w:sz w:val="24"/>
                      <w:szCs w:val="24"/>
                    </w:rPr>
                  </m:ctrlPr>
                </m:dPr>
                <m:e>
                  <m:acc>
                    <m:accPr>
                      <m:chr m:val="⃗"/>
                      <m:ctrlPr>
                        <w:rPr>
                          <w:rFonts w:ascii="Cambria Math" w:hAnsi="Cambria Math"/>
                          <w:sz w:val="24"/>
                          <w:szCs w:val="24"/>
                        </w:rPr>
                      </m:ctrlPr>
                    </m:accPr>
                    <m:e>
                      <m:r>
                        <m:rPr>
                          <m:sty m:val="p"/>
                        </m:rPr>
                        <w:rPr>
                          <w:rFonts w:ascii="Cambria Math" w:hAnsi="Cambria Math"/>
                          <w:sz w:val="24"/>
                          <w:szCs w:val="24"/>
                        </w:rPr>
                        <m:t>OM</m:t>
                      </m:r>
                    </m:e>
                  </m:acc>
                </m:e>
              </m:d>
              <m:r>
                <m:rPr>
                  <m:sty m:val="p"/>
                </m:rPr>
                <w:rPr>
                  <w:rFonts w:ascii="Cambria Math" w:hAnsi="Cambria Math"/>
                  <w:sz w:val="24"/>
                  <w:szCs w:val="24"/>
                </w:rPr>
                <m:t>=</m:t>
              </m:r>
              <m:rad>
                <m:radPr>
                  <m:degHide m:val="1"/>
                  <m:ctrlPr>
                    <w:rPr>
                      <w:rFonts w:ascii="Cambria Math" w:hAnsi="Cambria Math"/>
                      <w:sz w:val="24"/>
                      <w:szCs w:val="24"/>
                    </w:rPr>
                  </m:ctrlPr>
                </m:radPr>
                <m:deg/>
                <m:e>
                  <m:r>
                    <m:rPr>
                      <m:sty m:val="p"/>
                    </m:rPr>
                    <w:rPr>
                      <w:rFonts w:ascii="Cambria Math" w:hAnsi="Cambria Math"/>
                      <w:sz w:val="24"/>
                      <w:szCs w:val="24"/>
                    </w:rPr>
                    <m:t>2</m:t>
                  </m:r>
                </m:e>
              </m:rad>
              <m:d>
                <m:dPr>
                  <m:begChr m:val="|"/>
                  <m:endChr m:val="|"/>
                  <m:ctrlPr>
                    <w:rPr>
                      <w:rFonts w:ascii="Cambria Math" w:hAnsi="Cambria Math"/>
                      <w:sz w:val="24"/>
                      <w:szCs w:val="24"/>
                    </w:rPr>
                  </m:ctrlPr>
                </m:dPr>
                <m:e>
                  <m:acc>
                    <m:accPr>
                      <m:chr m:val="⃗"/>
                      <m:ctrlPr>
                        <w:rPr>
                          <w:rFonts w:ascii="Cambria Math" w:hAnsi="Cambria Math"/>
                          <w:sz w:val="24"/>
                          <w:szCs w:val="24"/>
                        </w:rPr>
                      </m:ctrlPr>
                    </m:accPr>
                    <m:e>
                      <m:r>
                        <m:rPr>
                          <m:sty m:val="p"/>
                        </m:rPr>
                        <w:rPr>
                          <w:rFonts w:ascii="Cambria Math" w:hAnsi="Cambria Math"/>
                          <w:sz w:val="24"/>
                          <w:szCs w:val="24"/>
                        </w:rPr>
                        <m:t>OA</m:t>
                      </m:r>
                    </m:e>
                  </m:acc>
                </m:e>
              </m:d>
            </m:oMath>
            <w:r w:rsidRPr="00584FBF">
              <w:rPr>
                <w:sz w:val="24"/>
                <w:szCs w:val="24"/>
              </w:rPr>
              <w:t>;</w:t>
            </w:r>
          </w:p>
          <w:p w:rsidR="00584FBF" w:rsidRPr="00584FBF" w:rsidRDefault="00584FBF" w:rsidP="00002770">
            <w:pPr>
              <w:pStyle w:val="ListParagraph"/>
              <w:spacing w:line="360" w:lineRule="auto"/>
              <w:jc w:val="both"/>
              <w:rPr>
                <w:sz w:val="24"/>
                <w:szCs w:val="24"/>
              </w:rPr>
            </w:pPr>
            <w:r w:rsidRPr="00584FBF">
              <w:rPr>
                <w:sz w:val="24"/>
                <w:szCs w:val="24"/>
              </w:rPr>
              <w:t xml:space="preserve"> </w:t>
            </w:r>
            <m:oMath>
              <m:acc>
                <m:accPr>
                  <m:chr m:val="⃗"/>
                  <m:ctrlPr>
                    <w:rPr>
                      <w:rFonts w:ascii="Cambria Math" w:hAnsi="Cambria Math"/>
                      <w:sz w:val="24"/>
                      <w:szCs w:val="24"/>
                    </w:rPr>
                  </m:ctrlPr>
                </m:accPr>
                <m:e>
                  <m:r>
                    <m:rPr>
                      <m:sty m:val="p"/>
                    </m:rPr>
                    <w:rPr>
                      <w:rFonts w:ascii="Cambria Math" w:hAnsi="Cambria Math"/>
                      <w:sz w:val="24"/>
                      <w:szCs w:val="24"/>
                    </w:rPr>
                    <m:t>ON</m:t>
                  </m:r>
                </m:e>
              </m:acc>
            </m:oMath>
            <w:r w:rsidRPr="00584FBF">
              <w:rPr>
                <w:sz w:val="24"/>
                <w:szCs w:val="24"/>
              </w:rPr>
              <w:t xml:space="preserve"> ngược hướng </w:t>
            </w:r>
            <m:oMath>
              <m:acc>
                <m:accPr>
                  <m:chr m:val="⃗"/>
                  <m:ctrlPr>
                    <w:rPr>
                      <w:rFonts w:ascii="Cambria Math" w:hAnsi="Cambria Math"/>
                      <w:sz w:val="24"/>
                      <w:szCs w:val="24"/>
                    </w:rPr>
                  </m:ctrlPr>
                </m:accPr>
                <m:e>
                  <m:r>
                    <m:rPr>
                      <m:sty m:val="p"/>
                    </m:rPr>
                    <w:rPr>
                      <w:rFonts w:ascii="Cambria Math" w:hAnsi="Cambria Math"/>
                      <w:sz w:val="24"/>
                      <w:szCs w:val="24"/>
                    </w:rPr>
                    <m:t>OA</m:t>
                  </m:r>
                </m:e>
              </m:acc>
            </m:oMath>
            <w:r w:rsidRPr="00584FBF">
              <w:rPr>
                <w:sz w:val="24"/>
                <w:szCs w:val="24"/>
              </w:rPr>
              <w:t xml:space="preserve"> và  </w:t>
            </w:r>
            <m:oMath>
              <m:d>
                <m:dPr>
                  <m:begChr m:val="|"/>
                  <m:endChr m:val="|"/>
                  <m:ctrlPr>
                    <w:rPr>
                      <w:rFonts w:ascii="Cambria Math" w:hAnsi="Cambria Math"/>
                      <w:sz w:val="24"/>
                      <w:szCs w:val="24"/>
                    </w:rPr>
                  </m:ctrlPr>
                </m:dPr>
                <m:e>
                  <m:acc>
                    <m:accPr>
                      <m:chr m:val="⃗"/>
                      <m:ctrlPr>
                        <w:rPr>
                          <w:rFonts w:ascii="Cambria Math" w:hAnsi="Cambria Math"/>
                          <w:sz w:val="24"/>
                          <w:szCs w:val="24"/>
                        </w:rPr>
                      </m:ctrlPr>
                    </m:accPr>
                    <m:e>
                      <m:r>
                        <m:rPr>
                          <m:sty m:val="p"/>
                        </m:rPr>
                        <w:rPr>
                          <w:rFonts w:ascii="Cambria Math" w:hAnsi="Cambria Math"/>
                          <w:sz w:val="24"/>
                          <w:szCs w:val="24"/>
                        </w:rPr>
                        <m:t>ON</m:t>
                      </m:r>
                    </m:e>
                  </m:acc>
                </m:e>
              </m:d>
              <m:r>
                <m:rPr>
                  <m:sty m:val="p"/>
                </m:rPr>
                <w:rPr>
                  <w:rFonts w:ascii="Cambria Math" w:hAnsi="Cambria Math"/>
                  <w:sz w:val="24"/>
                  <w:szCs w:val="24"/>
                </w:rPr>
                <m:t>=</m:t>
              </m:r>
              <m:rad>
                <m:radPr>
                  <m:degHide m:val="1"/>
                  <m:ctrlPr>
                    <w:rPr>
                      <w:rFonts w:ascii="Cambria Math" w:hAnsi="Cambria Math"/>
                      <w:sz w:val="24"/>
                      <w:szCs w:val="24"/>
                    </w:rPr>
                  </m:ctrlPr>
                </m:radPr>
                <m:deg/>
                <m:e>
                  <m:r>
                    <m:rPr>
                      <m:sty m:val="p"/>
                    </m:rPr>
                    <w:rPr>
                      <w:rFonts w:ascii="Cambria Math" w:hAnsi="Cambria Math"/>
                      <w:sz w:val="24"/>
                      <w:szCs w:val="24"/>
                    </w:rPr>
                    <m:t>2</m:t>
                  </m:r>
                </m:e>
              </m:rad>
              <m:d>
                <m:dPr>
                  <m:begChr m:val="|"/>
                  <m:endChr m:val="|"/>
                  <m:ctrlPr>
                    <w:rPr>
                      <w:rFonts w:ascii="Cambria Math" w:hAnsi="Cambria Math"/>
                      <w:sz w:val="24"/>
                      <w:szCs w:val="24"/>
                    </w:rPr>
                  </m:ctrlPr>
                </m:dPr>
                <m:e>
                  <m:acc>
                    <m:accPr>
                      <m:chr m:val="⃗"/>
                      <m:ctrlPr>
                        <w:rPr>
                          <w:rFonts w:ascii="Cambria Math" w:hAnsi="Cambria Math"/>
                          <w:sz w:val="24"/>
                          <w:szCs w:val="24"/>
                        </w:rPr>
                      </m:ctrlPr>
                    </m:accPr>
                    <m:e>
                      <m:r>
                        <m:rPr>
                          <m:sty m:val="p"/>
                        </m:rPr>
                        <w:rPr>
                          <w:rFonts w:ascii="Cambria Math" w:hAnsi="Cambria Math"/>
                          <w:sz w:val="24"/>
                          <w:szCs w:val="24"/>
                        </w:rPr>
                        <m:t>OA</m:t>
                      </m:r>
                    </m:e>
                  </m:acc>
                </m:e>
              </m:d>
            </m:oMath>
            <w:r w:rsidRPr="00584FBF">
              <w:rPr>
                <w:sz w:val="24"/>
                <w:szCs w:val="24"/>
              </w:rPr>
              <w:t xml:space="preserve">; </w:t>
            </w:r>
          </w:p>
          <w:p w:rsidR="00584FBF" w:rsidRPr="00584FBF" w:rsidRDefault="00584FBF" w:rsidP="00584FBF">
            <w:pPr>
              <w:numPr>
                <w:ilvl w:val="0"/>
                <w:numId w:val="29"/>
              </w:numPr>
              <w:spacing w:line="360" w:lineRule="auto"/>
              <w:jc w:val="both"/>
              <w:rPr>
                <w:sz w:val="24"/>
                <w:szCs w:val="24"/>
              </w:rPr>
            </w:pPr>
            <m:oMath>
              <m:acc>
                <m:accPr>
                  <m:chr m:val="⃗"/>
                  <m:ctrlPr>
                    <w:rPr>
                      <w:rFonts w:ascii="Cambria Math" w:hAnsi="Cambria Math"/>
                      <w:sz w:val="24"/>
                      <w:szCs w:val="24"/>
                    </w:rPr>
                  </m:ctrlPr>
                </m:accPr>
                <m:e>
                  <m:r>
                    <m:rPr>
                      <m:sty m:val="p"/>
                    </m:rPr>
                    <w:rPr>
                      <w:rFonts w:ascii="Cambria Math" w:hAnsi="Cambria Math"/>
                      <w:sz w:val="24"/>
                      <w:szCs w:val="24"/>
                    </w:rPr>
                    <m:t>OM</m:t>
                  </m:r>
                </m:e>
              </m:acc>
              <m:r>
                <m:rPr>
                  <m:sty m:val="p"/>
                </m:rPr>
                <w:rPr>
                  <w:rFonts w:ascii="Cambria Math" w:hAnsi="Cambria Math"/>
                  <w:sz w:val="24"/>
                  <w:szCs w:val="24"/>
                </w:rPr>
                <m:t>=</m:t>
              </m:r>
              <m:rad>
                <m:radPr>
                  <m:degHide m:val="1"/>
                  <m:ctrlPr>
                    <w:rPr>
                      <w:rFonts w:ascii="Cambria Math" w:hAnsi="Cambria Math"/>
                      <w:sz w:val="24"/>
                      <w:szCs w:val="24"/>
                    </w:rPr>
                  </m:ctrlPr>
                </m:radPr>
                <m:deg/>
                <m:e>
                  <m:r>
                    <m:rPr>
                      <m:sty m:val="p"/>
                    </m:rPr>
                    <w:rPr>
                      <w:rFonts w:ascii="Cambria Math" w:hAnsi="Cambria Math"/>
                      <w:sz w:val="24"/>
                      <w:szCs w:val="24"/>
                    </w:rPr>
                    <m:t>2</m:t>
                  </m:r>
                </m:e>
              </m:rad>
              <m:acc>
                <m:accPr>
                  <m:chr m:val="⃗"/>
                  <m:ctrlPr>
                    <w:rPr>
                      <w:rFonts w:ascii="Cambria Math" w:hAnsi="Cambria Math"/>
                      <w:sz w:val="24"/>
                      <w:szCs w:val="24"/>
                    </w:rPr>
                  </m:ctrlPr>
                </m:accPr>
                <m:e>
                  <m:r>
                    <m:rPr>
                      <m:sty m:val="p"/>
                    </m:rPr>
                    <w:rPr>
                      <w:rFonts w:ascii="Cambria Math" w:hAnsi="Cambria Math"/>
                      <w:sz w:val="24"/>
                      <w:szCs w:val="24"/>
                    </w:rPr>
                    <m:t>OA</m:t>
                  </m:r>
                </m:e>
              </m:acc>
            </m:oMath>
            <w:r w:rsidRPr="00584FBF">
              <w:rPr>
                <w:sz w:val="24"/>
                <w:szCs w:val="24"/>
              </w:rPr>
              <w:t>.</w:t>
            </w:r>
          </w:p>
          <w:p w:rsidR="00584FBF" w:rsidRPr="00584FBF" w:rsidRDefault="00584FBF" w:rsidP="00002770">
            <w:pPr>
              <w:spacing w:line="360" w:lineRule="auto"/>
              <w:jc w:val="both"/>
              <w:rPr>
                <w:sz w:val="24"/>
                <w:szCs w:val="24"/>
              </w:rPr>
            </w:pPr>
          </w:p>
        </w:tc>
        <w:tc>
          <w:tcPr>
            <w:tcW w:w="2250" w:type="dxa"/>
            <w:vMerge/>
          </w:tcPr>
          <w:p w:rsidR="00584FBF" w:rsidRPr="00584FBF" w:rsidRDefault="00584FBF" w:rsidP="00002770">
            <w:pPr>
              <w:widowControl w:val="0"/>
              <w:spacing w:line="360" w:lineRule="auto"/>
              <w:jc w:val="both"/>
              <w:rPr>
                <w:b/>
                <w:bCs/>
                <w:sz w:val="24"/>
                <w:szCs w:val="24"/>
              </w:rPr>
            </w:pPr>
          </w:p>
        </w:tc>
      </w:tr>
      <w:tr w:rsidR="00584FBF" w:rsidRPr="00584FBF" w:rsidTr="00002770">
        <w:tc>
          <w:tcPr>
            <w:tcW w:w="5328" w:type="dxa"/>
            <w:vAlign w:val="center"/>
          </w:tcPr>
          <w:p w:rsidR="00584FBF" w:rsidRPr="00584FBF" w:rsidRDefault="00584FBF" w:rsidP="00002770">
            <w:pPr>
              <w:spacing w:line="360" w:lineRule="auto"/>
              <w:jc w:val="both"/>
              <w:rPr>
                <w:bCs/>
                <w:sz w:val="24"/>
                <w:szCs w:val="24"/>
              </w:rPr>
            </w:pPr>
            <w:r w:rsidRPr="00584FBF">
              <w:rPr>
                <w:b/>
                <w:color w:val="0000CC"/>
                <w:sz w:val="24"/>
                <w:szCs w:val="24"/>
              </w:rPr>
              <w:lastRenderedPageBreak/>
              <w:t>Câu hỏi 2.</w:t>
            </w:r>
            <w:r w:rsidRPr="00584FBF">
              <w:rPr>
                <w:bCs/>
                <w:color w:val="0000CC"/>
                <w:sz w:val="24"/>
                <w:szCs w:val="24"/>
              </w:rPr>
              <w:t xml:space="preserve"> </w:t>
            </w:r>
            <m:oMath>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a</m:t>
                  </m:r>
                </m:e>
              </m:acc>
            </m:oMath>
            <w:r w:rsidRPr="00584FBF">
              <w:rPr>
                <w:bCs/>
                <w:sz w:val="24"/>
                <w:szCs w:val="24"/>
              </w:rPr>
              <w:t xml:space="preserve"> và </w:t>
            </w:r>
            <m:oMath>
              <m:d>
                <m:dPr>
                  <m:ctrlPr>
                    <w:rPr>
                      <w:rFonts w:ascii="Cambria Math" w:hAnsi="Cambria Math"/>
                      <w:bCs/>
                      <w:sz w:val="24"/>
                      <w:szCs w:val="24"/>
                    </w:rPr>
                  </m:ctrlPr>
                </m:dPr>
                <m:e>
                  <m:r>
                    <m:rPr>
                      <m:sty m:val="p"/>
                    </m:rPr>
                    <w:rPr>
                      <w:rFonts w:ascii="Cambria Math" w:hAnsi="Cambria Math"/>
                      <w:sz w:val="24"/>
                      <w:szCs w:val="24"/>
                    </w:rPr>
                    <m:t>-1</m:t>
                  </m:r>
                </m:e>
              </m:d>
              <m:acc>
                <m:accPr>
                  <m:chr m:val="⃗"/>
                  <m:ctrlPr>
                    <w:rPr>
                      <w:rFonts w:ascii="Cambria Math" w:hAnsi="Cambria Math"/>
                      <w:bCs/>
                      <w:sz w:val="24"/>
                      <w:szCs w:val="24"/>
                    </w:rPr>
                  </m:ctrlPr>
                </m:accPr>
                <m:e>
                  <m:r>
                    <m:rPr>
                      <m:sty m:val="p"/>
                    </m:rPr>
                    <w:rPr>
                      <w:rFonts w:ascii="Cambria Math" w:hAnsi="Cambria Math"/>
                      <w:sz w:val="24"/>
                      <w:szCs w:val="24"/>
                    </w:rPr>
                    <m:t>a</m:t>
                  </m:r>
                </m:e>
              </m:acc>
            </m:oMath>
            <w:r w:rsidRPr="00584FBF">
              <w:rPr>
                <w:bCs/>
                <w:sz w:val="24"/>
                <w:szCs w:val="24"/>
              </w:rPr>
              <w:t xml:space="preserve"> có mối quan hệ gì?</w:t>
            </w:r>
          </w:p>
        </w:tc>
        <w:tc>
          <w:tcPr>
            <w:tcW w:w="2520" w:type="dxa"/>
          </w:tcPr>
          <w:p w:rsidR="00584FBF" w:rsidRPr="00584FBF" w:rsidRDefault="00584FBF" w:rsidP="00002770">
            <w:pPr>
              <w:widowControl w:val="0"/>
              <w:spacing w:line="360" w:lineRule="auto"/>
              <w:jc w:val="both"/>
              <w:rPr>
                <w:bCs/>
                <w:color w:val="0000CC"/>
                <w:sz w:val="24"/>
                <w:szCs w:val="24"/>
              </w:rPr>
            </w:pPr>
            <w:r w:rsidRPr="00584FBF">
              <w:rPr>
                <w:b/>
                <w:color w:val="0000CC"/>
                <w:sz w:val="24"/>
                <w:szCs w:val="24"/>
              </w:rPr>
              <w:t>Câu hỏi 2.</w:t>
            </w:r>
            <w:r w:rsidRPr="00584FBF">
              <w:rPr>
                <w:bCs/>
                <w:color w:val="0000CC"/>
                <w:sz w:val="24"/>
                <w:szCs w:val="24"/>
              </w:rPr>
              <w:t xml:space="preserve"> </w:t>
            </w:r>
          </w:p>
          <w:p w:rsidR="00584FBF" w:rsidRPr="00584FBF" w:rsidRDefault="00584FBF" w:rsidP="00002770">
            <w:pPr>
              <w:widowControl w:val="0"/>
              <w:spacing w:line="360" w:lineRule="auto"/>
              <w:jc w:val="both"/>
              <w:rPr>
                <w:bCs/>
                <w:color w:val="0000CC"/>
                <w:sz w:val="24"/>
                <w:szCs w:val="24"/>
              </w:rPr>
            </w:pPr>
            <m:oMathPara>
              <m:oMath>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a</m:t>
                    </m:r>
                  </m:e>
                </m:acc>
                <m:r>
                  <m:rPr>
                    <m:sty m:val="p"/>
                  </m:rPr>
                  <w:rPr>
                    <w:rFonts w:ascii="Cambria Math" w:hAnsi="Cambria Math"/>
                    <w:sz w:val="24"/>
                    <w:szCs w:val="24"/>
                  </w:rPr>
                  <m:t>=</m:t>
                </m:r>
                <m:d>
                  <m:dPr>
                    <m:ctrlPr>
                      <w:rPr>
                        <w:rFonts w:ascii="Cambria Math" w:hAnsi="Cambria Math"/>
                        <w:bCs/>
                        <w:sz w:val="24"/>
                        <w:szCs w:val="24"/>
                      </w:rPr>
                    </m:ctrlPr>
                  </m:dPr>
                  <m:e>
                    <m:r>
                      <m:rPr>
                        <m:sty m:val="p"/>
                      </m:rPr>
                      <w:rPr>
                        <w:rFonts w:ascii="Cambria Math" w:hAnsi="Cambria Math"/>
                        <w:sz w:val="24"/>
                        <w:szCs w:val="24"/>
                      </w:rPr>
                      <m:t>-1</m:t>
                    </m:r>
                  </m:e>
                </m:d>
                <m:acc>
                  <m:accPr>
                    <m:chr m:val="⃗"/>
                    <m:ctrlPr>
                      <w:rPr>
                        <w:rFonts w:ascii="Cambria Math" w:hAnsi="Cambria Math"/>
                        <w:bCs/>
                        <w:sz w:val="24"/>
                        <w:szCs w:val="24"/>
                      </w:rPr>
                    </m:ctrlPr>
                  </m:accPr>
                  <m:e>
                    <m:r>
                      <m:rPr>
                        <m:sty m:val="p"/>
                      </m:rPr>
                      <w:rPr>
                        <w:rFonts w:ascii="Cambria Math" w:hAnsi="Cambria Math"/>
                        <w:sz w:val="24"/>
                        <w:szCs w:val="24"/>
                      </w:rPr>
                      <m:t>a</m:t>
                    </m:r>
                  </m:e>
                </m:acc>
                <m:r>
                  <m:rPr>
                    <m:sty m:val="p"/>
                  </m:rPr>
                  <w:rPr>
                    <w:rFonts w:ascii="Cambria Math" w:hAnsi="Cambria Math"/>
                    <w:sz w:val="24"/>
                    <w:szCs w:val="24"/>
                  </w:rPr>
                  <m:t xml:space="preserve"> </m:t>
                </m:r>
              </m:oMath>
            </m:oMathPara>
          </w:p>
        </w:tc>
        <w:tc>
          <w:tcPr>
            <w:tcW w:w="2250" w:type="dxa"/>
            <w:vMerge/>
          </w:tcPr>
          <w:p w:rsidR="00584FBF" w:rsidRPr="00584FBF" w:rsidRDefault="00584FBF" w:rsidP="00002770">
            <w:pPr>
              <w:widowControl w:val="0"/>
              <w:spacing w:line="360" w:lineRule="auto"/>
              <w:jc w:val="both"/>
              <w:rPr>
                <w:b/>
                <w:sz w:val="24"/>
                <w:szCs w:val="24"/>
              </w:rPr>
            </w:pPr>
          </w:p>
        </w:tc>
      </w:tr>
    </w:tbl>
    <w:p w:rsidR="00584FBF" w:rsidRPr="00584FBF" w:rsidRDefault="00584FBF" w:rsidP="00584FBF">
      <w:pPr>
        <w:widowControl w:val="0"/>
        <w:spacing w:after="0" w:line="360" w:lineRule="auto"/>
        <w:jc w:val="both"/>
        <w:rPr>
          <w:rFonts w:ascii="Times New Roman" w:hAnsi="Times New Roman" w:cs="Times New Roman"/>
          <w:b/>
          <w:bCs/>
          <w:color w:val="0000CC"/>
          <w:sz w:val="24"/>
          <w:szCs w:val="24"/>
        </w:rPr>
      </w:pPr>
      <w:r w:rsidRPr="00584FBF">
        <w:rPr>
          <w:rFonts w:ascii="Times New Roman" w:hAnsi="Times New Roman" w:cs="Times New Roman"/>
          <w:b/>
          <w:bCs/>
          <w:color w:val="0000CC"/>
          <w:sz w:val="24"/>
          <w:szCs w:val="24"/>
        </w:rPr>
        <w:t>Tổ chức thực hiện.</w:t>
      </w:r>
    </w:p>
    <w:tbl>
      <w:tblPr>
        <w:tblStyle w:val="TableGrid"/>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972"/>
        <w:gridCol w:w="7684"/>
      </w:tblGrid>
      <w:tr w:rsidR="00584FBF" w:rsidRPr="00584FBF" w:rsidTr="00002770">
        <w:tc>
          <w:tcPr>
            <w:tcW w:w="2972" w:type="dxa"/>
            <w:vAlign w:val="center"/>
          </w:tcPr>
          <w:p w:rsidR="00584FBF" w:rsidRPr="00584FBF" w:rsidRDefault="00584FBF" w:rsidP="00002770">
            <w:pPr>
              <w:widowControl w:val="0"/>
              <w:spacing w:line="360" w:lineRule="auto"/>
              <w:jc w:val="both"/>
              <w:rPr>
                <w:b/>
                <w:bCs/>
                <w:sz w:val="24"/>
                <w:szCs w:val="24"/>
              </w:rPr>
            </w:pPr>
            <w:r w:rsidRPr="00584FBF">
              <w:rPr>
                <w:b/>
                <w:bCs/>
                <w:color w:val="0000CC"/>
                <w:sz w:val="24"/>
                <w:szCs w:val="24"/>
              </w:rPr>
              <w:t>Chuyển giao nhiệm vụ</w:t>
            </w:r>
          </w:p>
        </w:tc>
        <w:tc>
          <w:tcPr>
            <w:tcW w:w="7273" w:type="dxa"/>
          </w:tcPr>
          <w:p w:rsidR="00584FBF" w:rsidRPr="00584FBF" w:rsidRDefault="00584FBF" w:rsidP="00002770">
            <w:pPr>
              <w:widowControl w:val="0"/>
              <w:spacing w:line="360" w:lineRule="auto"/>
              <w:jc w:val="both"/>
              <w:rPr>
                <w:b/>
                <w:bCs/>
                <w:sz w:val="24"/>
                <w:szCs w:val="24"/>
              </w:rPr>
            </w:pPr>
            <w:r w:rsidRPr="00584FBF">
              <w:rPr>
                <w:sz w:val="24"/>
                <w:szCs w:val="24"/>
              </w:rPr>
              <w:t>Giáo viên giao nhiệm vụ cho các nhóm thực hiện.</w:t>
            </w:r>
          </w:p>
        </w:tc>
      </w:tr>
      <w:tr w:rsidR="00584FBF" w:rsidRPr="00584FBF" w:rsidTr="00002770">
        <w:tc>
          <w:tcPr>
            <w:tcW w:w="2972" w:type="dxa"/>
            <w:vAlign w:val="center"/>
          </w:tcPr>
          <w:p w:rsidR="00584FBF" w:rsidRPr="00584FBF" w:rsidRDefault="00584FBF" w:rsidP="00002770">
            <w:pPr>
              <w:widowControl w:val="0"/>
              <w:spacing w:line="360" w:lineRule="auto"/>
              <w:jc w:val="both"/>
              <w:rPr>
                <w:b/>
                <w:bCs/>
                <w:sz w:val="24"/>
                <w:szCs w:val="24"/>
              </w:rPr>
            </w:pPr>
            <w:r w:rsidRPr="00584FBF">
              <w:rPr>
                <w:b/>
                <w:bCs/>
                <w:color w:val="0000CC"/>
                <w:sz w:val="24"/>
                <w:szCs w:val="24"/>
              </w:rPr>
              <w:t>Thực hiện nhiệm vụ</w:t>
            </w:r>
          </w:p>
        </w:tc>
        <w:tc>
          <w:tcPr>
            <w:tcW w:w="7273" w:type="dxa"/>
          </w:tcPr>
          <w:p w:rsidR="00584FBF" w:rsidRPr="00584FBF" w:rsidRDefault="00584FBF" w:rsidP="00002770">
            <w:pPr>
              <w:spacing w:line="360" w:lineRule="auto"/>
              <w:jc w:val="both"/>
              <w:rPr>
                <w:sz w:val="24"/>
                <w:szCs w:val="24"/>
              </w:rPr>
            </w:pPr>
            <w:r w:rsidRPr="00584FBF">
              <w:rPr>
                <w:sz w:val="24"/>
                <w:szCs w:val="24"/>
              </w:rPr>
              <w:t xml:space="preserve">GV: Quan sát các nhóm và đôn đốc các nhóm thực hiện theo yêu cầu. </w:t>
            </w:r>
          </w:p>
          <w:p w:rsidR="00584FBF" w:rsidRPr="00584FBF" w:rsidRDefault="00584FBF" w:rsidP="00002770">
            <w:pPr>
              <w:widowControl w:val="0"/>
              <w:spacing w:line="360" w:lineRule="auto"/>
              <w:jc w:val="both"/>
              <w:rPr>
                <w:sz w:val="24"/>
                <w:szCs w:val="24"/>
              </w:rPr>
            </w:pPr>
            <w:r w:rsidRPr="00584FBF">
              <w:rPr>
                <w:sz w:val="24"/>
                <w:szCs w:val="24"/>
              </w:rPr>
              <w:t>Học sinh: Các nhóm thảo luận, thực hành để tìm được kết quả trả lời cho yêu cầu bài toán.</w:t>
            </w:r>
          </w:p>
        </w:tc>
      </w:tr>
      <w:tr w:rsidR="00584FBF" w:rsidRPr="00584FBF" w:rsidTr="00002770">
        <w:tc>
          <w:tcPr>
            <w:tcW w:w="2972" w:type="dxa"/>
            <w:vAlign w:val="center"/>
          </w:tcPr>
          <w:p w:rsidR="00584FBF" w:rsidRPr="00584FBF" w:rsidRDefault="00584FBF" w:rsidP="00002770">
            <w:pPr>
              <w:widowControl w:val="0"/>
              <w:spacing w:line="360" w:lineRule="auto"/>
              <w:jc w:val="both"/>
              <w:rPr>
                <w:b/>
                <w:bCs/>
                <w:sz w:val="24"/>
                <w:szCs w:val="24"/>
              </w:rPr>
            </w:pPr>
            <w:r w:rsidRPr="00584FBF">
              <w:rPr>
                <w:b/>
                <w:bCs/>
                <w:color w:val="0000CC"/>
                <w:sz w:val="24"/>
                <w:szCs w:val="24"/>
              </w:rPr>
              <w:t>Báo cáo kết quả</w:t>
            </w:r>
          </w:p>
        </w:tc>
        <w:tc>
          <w:tcPr>
            <w:tcW w:w="7273" w:type="dxa"/>
          </w:tcPr>
          <w:p w:rsidR="00584FBF" w:rsidRPr="00584FBF" w:rsidRDefault="00584FBF" w:rsidP="00002770">
            <w:pPr>
              <w:widowControl w:val="0"/>
              <w:spacing w:line="360" w:lineRule="auto"/>
              <w:jc w:val="both"/>
              <w:rPr>
                <w:b/>
                <w:bCs/>
                <w:sz w:val="24"/>
                <w:szCs w:val="24"/>
              </w:rPr>
            </w:pPr>
            <w:r w:rsidRPr="00584FBF">
              <w:rPr>
                <w:sz w:val="24"/>
                <w:szCs w:val="24"/>
              </w:rPr>
              <w:t>Các nhóm nộp phiếu học tập cho giáo viên. Một nhóm trình bày.</w:t>
            </w:r>
          </w:p>
        </w:tc>
      </w:tr>
      <w:tr w:rsidR="00584FBF" w:rsidRPr="00584FBF" w:rsidTr="00002770">
        <w:tc>
          <w:tcPr>
            <w:tcW w:w="2972" w:type="dxa"/>
            <w:vAlign w:val="center"/>
          </w:tcPr>
          <w:p w:rsidR="00584FBF" w:rsidRPr="00584FBF" w:rsidRDefault="00584FBF" w:rsidP="00002770">
            <w:pPr>
              <w:widowControl w:val="0"/>
              <w:spacing w:line="360" w:lineRule="auto"/>
              <w:jc w:val="both"/>
              <w:rPr>
                <w:b/>
                <w:bCs/>
                <w:sz w:val="24"/>
                <w:szCs w:val="24"/>
              </w:rPr>
            </w:pPr>
            <w:r w:rsidRPr="00584FBF">
              <w:rPr>
                <w:b/>
                <w:bCs/>
                <w:color w:val="0000CC"/>
                <w:sz w:val="24"/>
                <w:szCs w:val="24"/>
              </w:rPr>
              <w:t>Đánh giá, nhận xét, tổng hợp</w:t>
            </w:r>
          </w:p>
        </w:tc>
        <w:tc>
          <w:tcPr>
            <w:tcW w:w="7273" w:type="dxa"/>
          </w:tcPr>
          <w:p w:rsidR="00584FBF" w:rsidRPr="00584FBF" w:rsidRDefault="00584FBF" w:rsidP="00002770">
            <w:pPr>
              <w:widowControl w:val="0"/>
              <w:spacing w:line="360" w:lineRule="auto"/>
              <w:jc w:val="both"/>
              <w:rPr>
                <w:sz w:val="24"/>
                <w:szCs w:val="24"/>
              </w:rPr>
            </w:pPr>
            <w:r w:rsidRPr="00584FBF">
              <w:rPr>
                <w:sz w:val="24"/>
                <w:szCs w:val="24"/>
              </w:rPr>
              <w:t>Giáo viên, nhận xét câu trả lời của các nhóm.</w:t>
            </w:r>
          </w:p>
          <w:p w:rsidR="00584FBF" w:rsidRPr="00584FBF" w:rsidRDefault="00584FBF" w:rsidP="00002770">
            <w:pPr>
              <w:widowControl w:val="0"/>
              <w:spacing w:line="360" w:lineRule="auto"/>
              <w:rPr>
                <w:sz w:val="24"/>
                <w:szCs w:val="24"/>
              </w:rPr>
            </w:pPr>
            <w:r w:rsidRPr="00584FBF">
              <w:rPr>
                <w:sz w:val="24"/>
                <w:szCs w:val="24"/>
              </w:rPr>
              <w:t>Giáo viên chuẩn hóa kiến thức.</w:t>
            </w:r>
          </w:p>
          <w:tbl>
            <w:tblPr>
              <w:tblStyle w:val="TableGrid"/>
              <w:tblW w:w="7468" w:type="dxa"/>
              <w:tblLook w:val="04A0" w:firstRow="1" w:lastRow="0" w:firstColumn="1" w:lastColumn="0" w:noHBand="0" w:noVBand="1"/>
            </w:tblPr>
            <w:tblGrid>
              <w:gridCol w:w="7468"/>
            </w:tblGrid>
            <w:tr w:rsidR="00584FBF" w:rsidRPr="00584FBF" w:rsidTr="00002770">
              <w:tc>
                <w:tcPr>
                  <w:tcW w:w="7468" w:type="dxa"/>
                  <w:tcBorders>
                    <w:top w:val="nil"/>
                    <w:left w:val="nil"/>
                    <w:bottom w:val="nil"/>
                    <w:right w:val="nil"/>
                  </w:tcBorders>
                  <w:shd w:val="clear" w:color="auto" w:fill="E5DFEC" w:themeFill="accent4" w:themeFillTint="33"/>
                </w:tcPr>
                <w:p w:rsidR="00584FBF" w:rsidRPr="00584FBF" w:rsidRDefault="00584FBF" w:rsidP="00002770">
                  <w:pPr>
                    <w:spacing w:line="360" w:lineRule="auto"/>
                    <w:jc w:val="both"/>
                    <w:rPr>
                      <w:sz w:val="24"/>
                      <w:szCs w:val="24"/>
                    </w:rPr>
                  </w:pPr>
                  <w:r w:rsidRPr="00584FBF">
                    <w:rPr>
                      <w:b/>
                      <w:bCs/>
                      <w:color w:val="0000CC"/>
                      <w:sz w:val="24"/>
                      <w:szCs w:val="24"/>
                    </w:rPr>
                    <w:t>Định nghĩa 1</w:t>
                  </w:r>
                  <w:r w:rsidRPr="00584FBF">
                    <w:rPr>
                      <w:color w:val="0000CC"/>
                      <w:sz w:val="24"/>
                      <w:szCs w:val="24"/>
                    </w:rPr>
                    <w:t xml:space="preserve">. </w:t>
                  </w:r>
                  <w:r w:rsidRPr="00584FBF">
                    <w:rPr>
                      <w:sz w:val="24"/>
                      <w:szCs w:val="24"/>
                    </w:rPr>
                    <w:t xml:space="preserve">Tích của một vec tơ </w:t>
                  </w:r>
                  <m:oMath>
                    <m:acc>
                      <m:accPr>
                        <m:chr m:val="⃗"/>
                        <m:ctrlPr>
                          <w:rPr>
                            <w:rFonts w:ascii="Cambria Math" w:hAnsi="Cambria Math"/>
                            <w:sz w:val="24"/>
                            <w:szCs w:val="24"/>
                          </w:rPr>
                        </m:ctrlPr>
                      </m:accPr>
                      <m:e>
                        <m:r>
                          <m:rPr>
                            <m:sty m:val="p"/>
                          </m:rPr>
                          <w:rPr>
                            <w:rFonts w:ascii="Cambria Math" w:hAnsi="Cambria Math"/>
                            <w:sz w:val="24"/>
                            <w:szCs w:val="24"/>
                          </w:rPr>
                          <m:t>a</m:t>
                        </m:r>
                      </m:e>
                    </m:acc>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0</m:t>
                        </m:r>
                      </m:e>
                    </m:acc>
                  </m:oMath>
                  <w:r w:rsidRPr="00584FBF">
                    <w:rPr>
                      <w:sz w:val="24"/>
                      <w:szCs w:val="24"/>
                    </w:rPr>
                    <w:t xml:space="preserve"> với một số thực k&gt;0 là một vectơ, </w:t>
                  </w:r>
                  <w:r w:rsidRPr="00584FBF">
                    <w:rPr>
                      <w:sz w:val="24"/>
                      <w:szCs w:val="24"/>
                      <w:lang w:val="vi-VN"/>
                    </w:rPr>
                    <w:t>kí hiệu</w:t>
                  </w:r>
                  <w:r w:rsidRPr="00584FBF">
                    <w:rPr>
                      <w:sz w:val="24"/>
                      <w:szCs w:val="24"/>
                    </w:rPr>
                    <w:t xml:space="preserve"> là </w:t>
                  </w:r>
                  <w:r w:rsidRPr="00584FBF">
                    <w:rPr>
                      <w:noProof/>
                      <w:position w:val="-6"/>
                      <w:sz w:val="24"/>
                      <w:szCs w:val="24"/>
                    </w:rPr>
                    <w:drawing>
                      <wp:inline distT="0" distB="0" distL="0" distR="0" wp14:anchorId="35D2A854" wp14:editId="6D908145">
                        <wp:extent cx="213360" cy="213360"/>
                        <wp:effectExtent l="0" t="0" r="0" b="0"/>
                        <wp:docPr id="286" name="Hình ảnh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829" cstate="email">
                                  <a:extLst>
                                    <a:ext uri="{28A0092B-C50C-407E-A947-70E740481C1C}">
                                      <a14:useLocalDpi xmlns:a14="http://schemas.microsoft.com/office/drawing/2010/main"/>
                                    </a:ext>
                                  </a:extLst>
                                </a:blip>
                                <a:srcRect/>
                                <a:stretch>
                                  <a:fillRect/>
                                </a:stretch>
                              </pic:blipFill>
                              <pic:spPr bwMode="auto">
                                <a:xfrm>
                                  <a:off x="0" y="0"/>
                                  <a:ext cx="213360" cy="213360"/>
                                </a:xfrm>
                                <a:prstGeom prst="rect">
                                  <a:avLst/>
                                </a:prstGeom>
                                <a:noFill/>
                                <a:ln>
                                  <a:noFill/>
                                </a:ln>
                              </pic:spPr>
                            </pic:pic>
                          </a:graphicData>
                        </a:graphic>
                      </wp:inline>
                    </w:drawing>
                  </w:r>
                  <w:r w:rsidRPr="00584FBF">
                    <w:rPr>
                      <w:sz w:val="24"/>
                      <w:szCs w:val="24"/>
                    </w:rPr>
                    <w:t xml:space="preserve">, cùng hướng với vec tơ </w:t>
                  </w:r>
                  <m:oMath>
                    <m:acc>
                      <m:accPr>
                        <m:chr m:val="⃗"/>
                        <m:ctrlPr>
                          <w:rPr>
                            <w:rFonts w:ascii="Cambria Math" w:hAnsi="Cambria Math"/>
                            <w:sz w:val="24"/>
                            <w:szCs w:val="24"/>
                          </w:rPr>
                        </m:ctrlPr>
                      </m:accPr>
                      <m:e>
                        <m:r>
                          <m:rPr>
                            <m:sty m:val="p"/>
                          </m:rPr>
                          <w:rPr>
                            <w:rFonts w:ascii="Cambria Math" w:hAnsi="Cambria Math"/>
                            <w:sz w:val="24"/>
                            <w:szCs w:val="24"/>
                          </w:rPr>
                          <m:t>a</m:t>
                        </m:r>
                      </m:e>
                    </m:acc>
                  </m:oMath>
                  <w:r w:rsidRPr="00584FBF">
                    <w:rPr>
                      <w:sz w:val="24"/>
                      <w:szCs w:val="24"/>
                    </w:rPr>
                    <w:t xml:space="preserve"> và có độ dài bằng </w:t>
                  </w:r>
                  <m:oMath>
                    <m:r>
                      <m:rPr>
                        <m:sty m:val="p"/>
                      </m:rPr>
                      <w:rPr>
                        <w:rFonts w:ascii="Cambria Math" w:hAnsi="Cambria Math"/>
                        <w:sz w:val="24"/>
                        <w:szCs w:val="24"/>
                      </w:rPr>
                      <m:t>k</m:t>
                    </m:r>
                    <m:d>
                      <m:dPr>
                        <m:begChr m:val="|"/>
                        <m:endChr m:val="|"/>
                        <m:ctrlPr>
                          <w:rPr>
                            <w:rFonts w:ascii="Cambria Math" w:hAnsi="Cambria Math"/>
                            <w:sz w:val="24"/>
                            <w:szCs w:val="24"/>
                          </w:rPr>
                        </m:ctrlPr>
                      </m:dPr>
                      <m:e>
                        <m:acc>
                          <m:accPr>
                            <m:chr m:val="⃗"/>
                            <m:ctrlPr>
                              <w:rPr>
                                <w:rFonts w:ascii="Cambria Math" w:hAnsi="Cambria Math"/>
                                <w:sz w:val="24"/>
                                <w:szCs w:val="24"/>
                              </w:rPr>
                            </m:ctrlPr>
                          </m:accPr>
                          <m:e>
                            <m:r>
                              <m:rPr>
                                <m:sty m:val="p"/>
                              </m:rPr>
                              <w:rPr>
                                <w:rFonts w:ascii="Cambria Math" w:hAnsi="Cambria Math"/>
                                <w:sz w:val="24"/>
                                <w:szCs w:val="24"/>
                              </w:rPr>
                              <m:t>a</m:t>
                            </m:r>
                          </m:e>
                        </m:acc>
                      </m:e>
                    </m:d>
                  </m:oMath>
                  <w:r w:rsidRPr="00584FBF">
                    <w:rPr>
                      <w:sz w:val="24"/>
                      <w:szCs w:val="24"/>
                    </w:rPr>
                    <w:t xml:space="preserve">. </w:t>
                  </w:r>
                </w:p>
                <w:p w:rsidR="00584FBF" w:rsidRPr="00584FBF" w:rsidRDefault="00584FBF" w:rsidP="00002770">
                  <w:pPr>
                    <w:spacing w:line="360" w:lineRule="auto"/>
                    <w:jc w:val="center"/>
                    <w:rPr>
                      <w:sz w:val="24"/>
                      <w:szCs w:val="24"/>
                    </w:rPr>
                  </w:pPr>
                  <w:r w:rsidRPr="00584FBF">
                    <w:rPr>
                      <w:noProof/>
                      <w:sz w:val="24"/>
                      <w:szCs w:val="24"/>
                    </w:rPr>
                    <w:drawing>
                      <wp:inline distT="0" distB="0" distL="0" distR="0" wp14:anchorId="5BBC1D57" wp14:editId="5ABE7463">
                        <wp:extent cx="2006829" cy="1486326"/>
                        <wp:effectExtent l="0" t="0" r="0" b="0"/>
                        <wp:docPr id="287" name="Hình ảnh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0" cstate="email">
                                  <a:clrChange>
                                    <a:clrFrom>
                                      <a:srgbClr val="A9A9A9"/>
                                    </a:clrFrom>
                                    <a:clrTo>
                                      <a:srgbClr val="A9A9A9">
                                        <a:alpha val="0"/>
                                      </a:srgbClr>
                                    </a:clrTo>
                                  </a:clrChange>
                                  <a:extLst>
                                    <a:ext uri="{28A0092B-C50C-407E-A947-70E740481C1C}">
                                      <a14:useLocalDpi xmlns:a14="http://schemas.microsoft.com/office/drawing/2010/main"/>
                                    </a:ext>
                                  </a:extLst>
                                </a:blip>
                                <a:stretch>
                                  <a:fillRect/>
                                </a:stretch>
                              </pic:blipFill>
                              <pic:spPr>
                                <a:xfrm>
                                  <a:off x="0" y="0"/>
                                  <a:ext cx="2011684" cy="1489922"/>
                                </a:xfrm>
                                <a:prstGeom prst="rect">
                                  <a:avLst/>
                                </a:prstGeom>
                              </pic:spPr>
                            </pic:pic>
                          </a:graphicData>
                        </a:graphic>
                      </wp:inline>
                    </w:drawing>
                  </w:r>
                </w:p>
                <w:p w:rsidR="00584FBF" w:rsidRPr="00584FBF" w:rsidRDefault="00584FBF" w:rsidP="00002770">
                  <w:pPr>
                    <w:widowControl w:val="0"/>
                    <w:spacing w:line="360" w:lineRule="auto"/>
                    <w:jc w:val="both"/>
                    <w:rPr>
                      <w:sz w:val="24"/>
                      <w:szCs w:val="24"/>
                    </w:rPr>
                  </w:pPr>
                  <w:r w:rsidRPr="00584FBF">
                    <w:rPr>
                      <w:b/>
                      <w:bCs/>
                      <w:color w:val="0000CC"/>
                      <w:sz w:val="24"/>
                      <w:szCs w:val="24"/>
                    </w:rPr>
                    <w:t>Nhận xét</w:t>
                  </w:r>
                  <w:r w:rsidRPr="00584FBF">
                    <w:rPr>
                      <w:color w:val="0000CC"/>
                      <w:sz w:val="24"/>
                      <w:szCs w:val="24"/>
                    </w:rPr>
                    <w:t xml:space="preserve">: </w:t>
                  </w:r>
                  <m:oMath>
                    <m:r>
                      <m:rPr>
                        <m:sty m:val="p"/>
                      </m:rPr>
                      <w:rPr>
                        <w:rFonts w:ascii="Cambria Math" w:hAnsi="Cambria Math"/>
                        <w:sz w:val="24"/>
                        <w:szCs w:val="24"/>
                      </w:rPr>
                      <m:t>1</m:t>
                    </m:r>
                    <m:acc>
                      <m:accPr>
                        <m:chr m:val="⃗"/>
                        <m:ctrlPr>
                          <w:rPr>
                            <w:rFonts w:ascii="Cambria Math" w:hAnsi="Cambria Math"/>
                            <w:sz w:val="24"/>
                            <w:szCs w:val="24"/>
                          </w:rPr>
                        </m:ctrlPr>
                      </m:accPr>
                      <m:e>
                        <m:r>
                          <m:rPr>
                            <m:sty m:val="p"/>
                          </m:rPr>
                          <w:rPr>
                            <w:rFonts w:ascii="Cambria Math" w:hAnsi="Cambria Math"/>
                            <w:sz w:val="24"/>
                            <w:szCs w:val="24"/>
                          </w:rPr>
                          <m:t>a</m:t>
                        </m:r>
                      </m:e>
                    </m:acc>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a</m:t>
                        </m:r>
                      </m:e>
                    </m:acc>
                    <m:r>
                      <m:rPr>
                        <m:sty m:val="p"/>
                      </m:rPr>
                      <w:rPr>
                        <w:rFonts w:ascii="Cambria Math" w:hAnsi="Cambria Math"/>
                        <w:sz w:val="24"/>
                        <w:szCs w:val="24"/>
                      </w:rPr>
                      <m:t xml:space="preserve"> </m:t>
                    </m:r>
                  </m:oMath>
                  <w:r w:rsidRPr="00584FBF">
                    <w:rPr>
                      <w:sz w:val="24"/>
                      <w:szCs w:val="24"/>
                    </w:rPr>
                    <w:t>.</w:t>
                  </w:r>
                </w:p>
                <w:p w:rsidR="00584FBF" w:rsidRPr="00584FBF" w:rsidRDefault="00584FBF" w:rsidP="00002770">
                  <w:pPr>
                    <w:spacing w:line="360" w:lineRule="auto"/>
                    <w:jc w:val="both"/>
                    <w:rPr>
                      <w:sz w:val="24"/>
                      <w:szCs w:val="24"/>
                    </w:rPr>
                  </w:pPr>
                  <w:r w:rsidRPr="00584FBF">
                    <w:rPr>
                      <w:b/>
                      <w:bCs/>
                      <w:color w:val="0000CC"/>
                      <w:sz w:val="24"/>
                      <w:szCs w:val="24"/>
                    </w:rPr>
                    <w:t>Định nghĩa 2</w:t>
                  </w:r>
                  <w:r w:rsidRPr="00584FBF">
                    <w:rPr>
                      <w:color w:val="0000CC"/>
                      <w:sz w:val="24"/>
                      <w:szCs w:val="24"/>
                    </w:rPr>
                    <w:t xml:space="preserve">. </w:t>
                  </w:r>
                  <w:r w:rsidRPr="00584FBF">
                    <w:rPr>
                      <w:sz w:val="24"/>
                      <w:szCs w:val="24"/>
                    </w:rPr>
                    <w:t xml:space="preserve">Tích của một vec tơ </w:t>
                  </w:r>
                  <m:oMath>
                    <m:acc>
                      <m:accPr>
                        <m:chr m:val="⃗"/>
                        <m:ctrlPr>
                          <w:rPr>
                            <w:rFonts w:ascii="Cambria Math" w:hAnsi="Cambria Math"/>
                            <w:sz w:val="24"/>
                            <w:szCs w:val="24"/>
                          </w:rPr>
                        </m:ctrlPr>
                      </m:accPr>
                      <m:e>
                        <m:r>
                          <m:rPr>
                            <m:sty m:val="p"/>
                          </m:rPr>
                          <w:rPr>
                            <w:rFonts w:ascii="Cambria Math" w:hAnsi="Cambria Math"/>
                            <w:sz w:val="24"/>
                            <w:szCs w:val="24"/>
                          </w:rPr>
                          <m:t>a</m:t>
                        </m:r>
                      </m:e>
                    </m:acc>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0</m:t>
                        </m:r>
                      </m:e>
                    </m:acc>
                  </m:oMath>
                  <w:r w:rsidRPr="00584FBF">
                    <w:rPr>
                      <w:sz w:val="24"/>
                      <w:szCs w:val="24"/>
                    </w:rPr>
                    <w:t xml:space="preserve"> với một số thực k&lt;0 là một vectơ, </w:t>
                  </w:r>
                  <w:r w:rsidRPr="00584FBF">
                    <w:rPr>
                      <w:sz w:val="24"/>
                      <w:szCs w:val="24"/>
                      <w:lang w:val="vi-VN"/>
                    </w:rPr>
                    <w:t>kí hiệu</w:t>
                  </w:r>
                  <w:r w:rsidRPr="00584FBF">
                    <w:rPr>
                      <w:sz w:val="24"/>
                      <w:szCs w:val="24"/>
                    </w:rPr>
                    <w:t xml:space="preserve"> là </w:t>
                  </w:r>
                  <w:r w:rsidRPr="00584FBF">
                    <w:rPr>
                      <w:noProof/>
                      <w:position w:val="-6"/>
                      <w:sz w:val="24"/>
                      <w:szCs w:val="24"/>
                    </w:rPr>
                    <w:drawing>
                      <wp:inline distT="0" distB="0" distL="0" distR="0" wp14:anchorId="5783D560" wp14:editId="779DB4CA">
                        <wp:extent cx="213360" cy="213360"/>
                        <wp:effectExtent l="0" t="0" r="0" b="0"/>
                        <wp:docPr id="288" name="Hình ảnh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829" cstate="email">
                                  <a:extLst>
                                    <a:ext uri="{28A0092B-C50C-407E-A947-70E740481C1C}">
                                      <a14:useLocalDpi xmlns:a14="http://schemas.microsoft.com/office/drawing/2010/main"/>
                                    </a:ext>
                                  </a:extLst>
                                </a:blip>
                                <a:srcRect/>
                                <a:stretch>
                                  <a:fillRect/>
                                </a:stretch>
                              </pic:blipFill>
                              <pic:spPr bwMode="auto">
                                <a:xfrm>
                                  <a:off x="0" y="0"/>
                                  <a:ext cx="213360" cy="213360"/>
                                </a:xfrm>
                                <a:prstGeom prst="rect">
                                  <a:avLst/>
                                </a:prstGeom>
                                <a:noFill/>
                                <a:ln>
                                  <a:noFill/>
                                </a:ln>
                              </pic:spPr>
                            </pic:pic>
                          </a:graphicData>
                        </a:graphic>
                      </wp:inline>
                    </w:drawing>
                  </w:r>
                  <w:r w:rsidRPr="00584FBF">
                    <w:rPr>
                      <w:sz w:val="24"/>
                      <w:szCs w:val="24"/>
                    </w:rPr>
                    <w:t xml:space="preserve">, ngược hướng với vec tơ </w:t>
                  </w:r>
                  <m:oMath>
                    <m:acc>
                      <m:accPr>
                        <m:chr m:val="⃗"/>
                        <m:ctrlPr>
                          <w:rPr>
                            <w:rFonts w:ascii="Cambria Math" w:hAnsi="Cambria Math"/>
                            <w:sz w:val="24"/>
                            <w:szCs w:val="24"/>
                          </w:rPr>
                        </m:ctrlPr>
                      </m:accPr>
                      <m:e>
                        <m:r>
                          <m:rPr>
                            <m:sty m:val="p"/>
                          </m:rPr>
                          <w:rPr>
                            <w:rFonts w:ascii="Cambria Math" w:hAnsi="Cambria Math"/>
                            <w:sz w:val="24"/>
                            <w:szCs w:val="24"/>
                          </w:rPr>
                          <m:t>a</m:t>
                        </m:r>
                      </m:e>
                    </m:acc>
                  </m:oMath>
                  <w:r w:rsidRPr="00584FBF">
                    <w:rPr>
                      <w:sz w:val="24"/>
                      <w:szCs w:val="24"/>
                    </w:rPr>
                    <w:t xml:space="preserve"> và có độ dài bằng </w:t>
                  </w:r>
                  <m:oMath>
                    <m:d>
                      <m:dPr>
                        <m:ctrlPr>
                          <w:rPr>
                            <w:rFonts w:ascii="Cambria Math" w:hAnsi="Cambria Math"/>
                            <w:sz w:val="24"/>
                            <w:szCs w:val="24"/>
                          </w:rPr>
                        </m:ctrlPr>
                      </m:dPr>
                      <m:e>
                        <m:r>
                          <m:rPr>
                            <m:sty m:val="p"/>
                          </m:rPr>
                          <w:rPr>
                            <w:rFonts w:ascii="Cambria Math" w:hAnsi="Cambria Math"/>
                            <w:sz w:val="24"/>
                            <w:szCs w:val="24"/>
                          </w:rPr>
                          <m:t>-k</m:t>
                        </m:r>
                      </m:e>
                    </m:d>
                    <m:d>
                      <m:dPr>
                        <m:begChr m:val="|"/>
                        <m:endChr m:val="|"/>
                        <m:ctrlPr>
                          <w:rPr>
                            <w:rFonts w:ascii="Cambria Math" w:hAnsi="Cambria Math"/>
                            <w:sz w:val="24"/>
                            <w:szCs w:val="24"/>
                          </w:rPr>
                        </m:ctrlPr>
                      </m:dPr>
                      <m:e>
                        <m:acc>
                          <m:accPr>
                            <m:chr m:val="⃗"/>
                            <m:ctrlPr>
                              <w:rPr>
                                <w:rFonts w:ascii="Cambria Math" w:hAnsi="Cambria Math"/>
                                <w:sz w:val="24"/>
                                <w:szCs w:val="24"/>
                              </w:rPr>
                            </m:ctrlPr>
                          </m:accPr>
                          <m:e>
                            <m:r>
                              <m:rPr>
                                <m:sty m:val="p"/>
                              </m:rPr>
                              <w:rPr>
                                <w:rFonts w:ascii="Cambria Math" w:hAnsi="Cambria Math"/>
                                <w:sz w:val="24"/>
                                <w:szCs w:val="24"/>
                              </w:rPr>
                              <m:t>a</m:t>
                            </m:r>
                          </m:e>
                        </m:acc>
                      </m:e>
                    </m:d>
                  </m:oMath>
                  <w:r w:rsidRPr="00584FBF">
                    <w:rPr>
                      <w:sz w:val="24"/>
                      <w:szCs w:val="24"/>
                    </w:rPr>
                    <w:t>.</w:t>
                  </w:r>
                </w:p>
                <w:p w:rsidR="00584FBF" w:rsidRPr="00584FBF" w:rsidRDefault="00584FBF" w:rsidP="00002770">
                  <w:pPr>
                    <w:spacing w:line="360" w:lineRule="auto"/>
                    <w:jc w:val="center"/>
                    <w:rPr>
                      <w:sz w:val="24"/>
                      <w:szCs w:val="24"/>
                    </w:rPr>
                  </w:pPr>
                  <w:r w:rsidRPr="00584FBF">
                    <w:rPr>
                      <w:noProof/>
                      <w:sz w:val="24"/>
                      <w:szCs w:val="24"/>
                    </w:rPr>
                    <w:drawing>
                      <wp:inline distT="0" distB="0" distL="0" distR="0" wp14:anchorId="782D9F51" wp14:editId="0945E309">
                        <wp:extent cx="2055553" cy="1466918"/>
                        <wp:effectExtent l="0" t="0" r="1905" b="0"/>
                        <wp:docPr id="289" name="Hình ảnh 38" descr="Ảnh có chứa văn bản, trò chơi ô chữ&#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Hình ảnh 38" descr="Ảnh có chứa văn bản, trò chơi ô chữ&#10;&#10;Mô tả được tạo tự động"/>
                                <pic:cNvPicPr/>
                              </pic:nvPicPr>
                              <pic:blipFill>
                                <a:blip r:embed="rId2831" cstate="email">
                                  <a:extLst>
                                    <a:ext uri="{28A0092B-C50C-407E-A947-70E740481C1C}">
                                      <a14:useLocalDpi xmlns:a14="http://schemas.microsoft.com/office/drawing/2010/main"/>
                                    </a:ext>
                                  </a:extLst>
                                </a:blip>
                                <a:stretch>
                                  <a:fillRect/>
                                </a:stretch>
                              </pic:blipFill>
                              <pic:spPr>
                                <a:xfrm>
                                  <a:off x="0" y="0"/>
                                  <a:ext cx="2061855" cy="1471415"/>
                                </a:xfrm>
                                <a:prstGeom prst="rect">
                                  <a:avLst/>
                                </a:prstGeom>
                              </pic:spPr>
                            </pic:pic>
                          </a:graphicData>
                        </a:graphic>
                      </wp:inline>
                    </w:drawing>
                  </w:r>
                </w:p>
                <w:p w:rsidR="00584FBF" w:rsidRPr="00584FBF" w:rsidRDefault="00584FBF" w:rsidP="00002770">
                  <w:pPr>
                    <w:widowControl w:val="0"/>
                    <w:jc w:val="both"/>
                    <w:rPr>
                      <w:sz w:val="24"/>
                      <w:szCs w:val="24"/>
                    </w:rPr>
                  </w:pPr>
                  <w:r w:rsidRPr="00584FBF">
                    <w:rPr>
                      <w:b/>
                      <w:bCs/>
                      <w:color w:val="0000CC"/>
                      <w:sz w:val="24"/>
                      <w:szCs w:val="24"/>
                    </w:rPr>
                    <w:t>Nhận xét</w:t>
                  </w:r>
                  <w:r w:rsidRPr="00584FBF">
                    <w:rPr>
                      <w:color w:val="0000CC"/>
                      <w:sz w:val="24"/>
                      <w:szCs w:val="24"/>
                    </w:rPr>
                    <w:t xml:space="preserve">: </w:t>
                  </w:r>
                  <m:oMath>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a</m:t>
                        </m:r>
                      </m:e>
                    </m:acc>
                    <m:r>
                      <m:rPr>
                        <m:sty m:val="p"/>
                      </m:rPr>
                      <w:rPr>
                        <w:rFonts w:ascii="Cambria Math" w:hAnsi="Cambria Math"/>
                        <w:sz w:val="24"/>
                        <w:szCs w:val="24"/>
                      </w:rPr>
                      <m:t>=</m:t>
                    </m:r>
                    <m:d>
                      <m:dPr>
                        <m:ctrlPr>
                          <w:rPr>
                            <w:rFonts w:ascii="Cambria Math" w:hAnsi="Cambria Math"/>
                            <w:sz w:val="24"/>
                            <w:szCs w:val="24"/>
                          </w:rPr>
                        </m:ctrlPr>
                      </m:dPr>
                      <m:e>
                        <m:r>
                          <m:rPr>
                            <m:sty m:val="p"/>
                          </m:rPr>
                          <w:rPr>
                            <w:rFonts w:ascii="Cambria Math" w:hAnsi="Cambria Math"/>
                            <w:sz w:val="24"/>
                            <w:szCs w:val="24"/>
                          </w:rPr>
                          <m:t>-1</m:t>
                        </m:r>
                      </m:e>
                    </m:d>
                    <m:acc>
                      <m:accPr>
                        <m:chr m:val="⃗"/>
                        <m:ctrlPr>
                          <w:rPr>
                            <w:rFonts w:ascii="Cambria Math" w:hAnsi="Cambria Math"/>
                            <w:sz w:val="24"/>
                            <w:szCs w:val="24"/>
                          </w:rPr>
                        </m:ctrlPr>
                      </m:accPr>
                      <m:e>
                        <m:r>
                          <m:rPr>
                            <m:sty m:val="p"/>
                          </m:rPr>
                          <w:rPr>
                            <w:rFonts w:ascii="Cambria Math" w:hAnsi="Cambria Math"/>
                            <w:sz w:val="24"/>
                            <w:szCs w:val="24"/>
                          </w:rPr>
                          <m:t>a</m:t>
                        </m:r>
                      </m:e>
                    </m:acc>
                    <m:r>
                      <m:rPr>
                        <m:sty m:val="p"/>
                      </m:rPr>
                      <w:rPr>
                        <w:rFonts w:ascii="Cambria Math" w:hAnsi="Cambria Math"/>
                        <w:sz w:val="24"/>
                        <w:szCs w:val="24"/>
                      </w:rPr>
                      <m:t xml:space="preserve"> </m:t>
                    </m:r>
                  </m:oMath>
                  <w:r w:rsidRPr="00584FBF">
                    <w:rPr>
                      <w:sz w:val="24"/>
                      <w:szCs w:val="24"/>
                    </w:rPr>
                    <w:t>.</w:t>
                  </w:r>
                </w:p>
                <w:p w:rsidR="00584FBF" w:rsidRPr="00584FBF" w:rsidRDefault="00584FBF" w:rsidP="00002770">
                  <w:pPr>
                    <w:jc w:val="both"/>
                    <w:rPr>
                      <w:color w:val="0000CC"/>
                      <w:sz w:val="24"/>
                      <w:szCs w:val="24"/>
                    </w:rPr>
                  </w:pPr>
                  <w:r w:rsidRPr="00584FBF">
                    <w:rPr>
                      <w:b/>
                      <w:bCs/>
                      <w:color w:val="0000CC"/>
                      <w:sz w:val="24"/>
                      <w:szCs w:val="24"/>
                    </w:rPr>
                    <w:t>Chú ý</w:t>
                  </w:r>
                  <w:r w:rsidRPr="00584FBF">
                    <w:rPr>
                      <w:color w:val="0000CC"/>
                      <w:sz w:val="24"/>
                      <w:szCs w:val="24"/>
                    </w:rPr>
                    <w:t xml:space="preserve">: </w:t>
                  </w:r>
                </w:p>
                <w:p w:rsidR="00584FBF" w:rsidRPr="00584FBF" w:rsidRDefault="00584FBF" w:rsidP="00584FBF">
                  <w:pPr>
                    <w:pStyle w:val="ListParagraph"/>
                    <w:numPr>
                      <w:ilvl w:val="0"/>
                      <w:numId w:val="25"/>
                    </w:numPr>
                    <w:spacing w:before="0" w:after="0"/>
                    <w:jc w:val="both"/>
                    <w:rPr>
                      <w:sz w:val="24"/>
                      <w:szCs w:val="24"/>
                    </w:rPr>
                  </w:pPr>
                  <w:r w:rsidRPr="00584FBF">
                    <w:rPr>
                      <w:sz w:val="24"/>
                      <w:szCs w:val="24"/>
                    </w:rPr>
                    <w:lastRenderedPageBreak/>
                    <w:t xml:space="preserve">Quy ước </w:t>
                  </w:r>
                  <m:oMath>
                    <m:r>
                      <m:rPr>
                        <m:sty m:val="p"/>
                      </m:rPr>
                      <w:rPr>
                        <w:rFonts w:ascii="Cambria Math" w:hAnsi="Cambria Math"/>
                        <w:sz w:val="24"/>
                        <w:szCs w:val="24"/>
                      </w:rPr>
                      <m:t>k</m:t>
                    </m:r>
                    <m:acc>
                      <m:accPr>
                        <m:chr m:val="⃗"/>
                        <m:ctrlPr>
                          <w:rPr>
                            <w:rFonts w:ascii="Cambria Math" w:hAnsi="Cambria Math"/>
                            <w:sz w:val="24"/>
                            <w:szCs w:val="24"/>
                          </w:rPr>
                        </m:ctrlPr>
                      </m:accPr>
                      <m:e>
                        <m:r>
                          <m:rPr>
                            <m:sty m:val="p"/>
                          </m:rPr>
                          <w:rPr>
                            <w:rFonts w:ascii="Cambria Math" w:hAnsi="Cambria Math"/>
                            <w:sz w:val="24"/>
                            <w:szCs w:val="24"/>
                          </w:rPr>
                          <m:t>a</m:t>
                        </m:r>
                      </m:e>
                    </m:acc>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0</m:t>
                        </m:r>
                      </m:e>
                    </m:acc>
                  </m:oMath>
                  <w:r w:rsidRPr="00584FBF">
                    <w:rPr>
                      <w:sz w:val="24"/>
                      <w:szCs w:val="24"/>
                    </w:rPr>
                    <w:t xml:space="preserve"> nếu </w:t>
                  </w:r>
                  <m:oMath>
                    <m:acc>
                      <m:accPr>
                        <m:chr m:val="⃗"/>
                        <m:ctrlPr>
                          <w:rPr>
                            <w:rFonts w:ascii="Cambria Math" w:hAnsi="Cambria Math"/>
                            <w:sz w:val="24"/>
                            <w:szCs w:val="24"/>
                          </w:rPr>
                        </m:ctrlPr>
                      </m:accPr>
                      <m:e>
                        <m:r>
                          <m:rPr>
                            <m:sty m:val="p"/>
                          </m:rPr>
                          <w:rPr>
                            <w:rFonts w:ascii="Cambria Math" w:hAnsi="Cambria Math"/>
                            <w:sz w:val="24"/>
                            <w:szCs w:val="24"/>
                          </w:rPr>
                          <m:t>a</m:t>
                        </m:r>
                      </m:e>
                    </m:acc>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0</m:t>
                        </m:r>
                      </m:e>
                    </m:acc>
                  </m:oMath>
                  <w:r w:rsidRPr="00584FBF">
                    <w:rPr>
                      <w:sz w:val="24"/>
                      <w:szCs w:val="24"/>
                    </w:rPr>
                    <w:t xml:space="preserve"> hoặc </w:t>
                  </w:r>
                  <m:oMath>
                    <m:r>
                      <m:rPr>
                        <m:sty m:val="p"/>
                      </m:rPr>
                      <w:rPr>
                        <w:rFonts w:ascii="Cambria Math" w:hAnsi="Cambria Math"/>
                        <w:sz w:val="24"/>
                        <w:szCs w:val="24"/>
                      </w:rPr>
                      <m:t>k=0</m:t>
                    </m:r>
                  </m:oMath>
                  <w:r w:rsidRPr="00584FBF">
                    <w:rPr>
                      <w:sz w:val="24"/>
                      <w:szCs w:val="24"/>
                    </w:rPr>
                    <w:t>.</w:t>
                  </w:r>
                </w:p>
                <w:p w:rsidR="00584FBF" w:rsidRPr="00584FBF" w:rsidRDefault="00584FBF" w:rsidP="00584FBF">
                  <w:pPr>
                    <w:pStyle w:val="ListParagraph"/>
                    <w:numPr>
                      <w:ilvl w:val="0"/>
                      <w:numId w:val="25"/>
                    </w:numPr>
                    <w:spacing w:before="0" w:after="0"/>
                    <w:jc w:val="both"/>
                    <w:rPr>
                      <w:sz w:val="24"/>
                      <w:szCs w:val="24"/>
                    </w:rPr>
                  </w:pPr>
                  <w:r w:rsidRPr="00584FBF">
                    <w:rPr>
                      <w:sz w:val="24"/>
                      <w:szCs w:val="24"/>
                    </w:rPr>
                    <w:t>Phép lấy tích của một vectơ với một số gọi là phép nhân vectơ với một số (hay phép nhân một số với vectơ).</w:t>
                  </w:r>
                </w:p>
                <w:p w:rsidR="00584FBF" w:rsidRPr="00584FBF" w:rsidRDefault="00584FBF" w:rsidP="00002770">
                  <w:pPr>
                    <w:jc w:val="both"/>
                    <w:rPr>
                      <w:color w:val="0000CC"/>
                      <w:sz w:val="24"/>
                      <w:szCs w:val="24"/>
                    </w:rPr>
                  </w:pPr>
                  <w:r w:rsidRPr="00584FBF">
                    <w:rPr>
                      <w:b/>
                      <w:bCs/>
                      <w:color w:val="0000CC"/>
                      <w:sz w:val="24"/>
                      <w:szCs w:val="24"/>
                    </w:rPr>
                    <w:t>Nhận xét</w:t>
                  </w:r>
                  <w:r w:rsidRPr="00584FBF">
                    <w:rPr>
                      <w:color w:val="0000CC"/>
                      <w:sz w:val="24"/>
                      <w:szCs w:val="24"/>
                    </w:rPr>
                    <w:t xml:space="preserve">: </w:t>
                  </w:r>
                </w:p>
                <w:p w:rsidR="00584FBF" w:rsidRPr="00584FBF" w:rsidRDefault="00584FBF" w:rsidP="00584FBF">
                  <w:pPr>
                    <w:pStyle w:val="ListParagraph"/>
                    <w:numPr>
                      <w:ilvl w:val="0"/>
                      <w:numId w:val="25"/>
                    </w:numPr>
                    <w:spacing w:before="0" w:after="0"/>
                    <w:jc w:val="both"/>
                    <w:rPr>
                      <w:sz w:val="24"/>
                      <w:szCs w:val="24"/>
                    </w:rPr>
                  </w:pPr>
                  <w:r w:rsidRPr="00584FBF">
                    <w:rPr>
                      <w:sz w:val="24"/>
                      <w:szCs w:val="24"/>
                    </w:rPr>
                    <w:t xml:space="preserve">Vectơ  </w:t>
                  </w:r>
                  <m:oMath>
                    <m:r>
                      <m:rPr>
                        <m:sty m:val="p"/>
                      </m:rPr>
                      <w:rPr>
                        <w:rFonts w:ascii="Cambria Math" w:hAnsi="Cambria Math"/>
                        <w:sz w:val="24"/>
                        <w:szCs w:val="24"/>
                      </w:rPr>
                      <m:t>k</m:t>
                    </m:r>
                    <m:acc>
                      <m:accPr>
                        <m:chr m:val="⃗"/>
                        <m:ctrlPr>
                          <w:rPr>
                            <w:rFonts w:ascii="Cambria Math" w:hAnsi="Cambria Math"/>
                            <w:sz w:val="24"/>
                            <w:szCs w:val="24"/>
                          </w:rPr>
                        </m:ctrlPr>
                      </m:accPr>
                      <m:e>
                        <m:r>
                          <m:rPr>
                            <m:sty m:val="p"/>
                          </m:rPr>
                          <w:rPr>
                            <w:rFonts w:ascii="Cambria Math" w:hAnsi="Cambria Math"/>
                            <w:sz w:val="24"/>
                            <w:szCs w:val="24"/>
                          </w:rPr>
                          <m:t>a</m:t>
                        </m:r>
                      </m:e>
                    </m:acc>
                  </m:oMath>
                  <w:r w:rsidRPr="00584FBF">
                    <w:rPr>
                      <w:sz w:val="24"/>
                      <w:szCs w:val="24"/>
                    </w:rPr>
                    <w:t xml:space="preserve"> có độ dài bằng </w:t>
                  </w:r>
                  <m:oMath>
                    <m:d>
                      <m:dPr>
                        <m:begChr m:val="|"/>
                        <m:endChr m:val="|"/>
                        <m:ctrlPr>
                          <w:rPr>
                            <w:rFonts w:ascii="Cambria Math" w:hAnsi="Cambria Math"/>
                            <w:sz w:val="24"/>
                            <w:szCs w:val="24"/>
                          </w:rPr>
                        </m:ctrlPr>
                      </m:dPr>
                      <m:e>
                        <m:r>
                          <m:rPr>
                            <m:sty m:val="p"/>
                          </m:rPr>
                          <w:rPr>
                            <w:rFonts w:ascii="Cambria Math" w:hAnsi="Cambria Math"/>
                            <w:sz w:val="24"/>
                            <w:szCs w:val="24"/>
                          </w:rPr>
                          <m:t>k</m:t>
                        </m:r>
                      </m:e>
                    </m:d>
                    <m:d>
                      <m:dPr>
                        <m:begChr m:val="|"/>
                        <m:endChr m:val="|"/>
                        <m:ctrlPr>
                          <w:rPr>
                            <w:rFonts w:ascii="Cambria Math" w:hAnsi="Cambria Math"/>
                            <w:sz w:val="24"/>
                            <w:szCs w:val="24"/>
                          </w:rPr>
                        </m:ctrlPr>
                      </m:dPr>
                      <m:e>
                        <m:acc>
                          <m:accPr>
                            <m:chr m:val="⃗"/>
                            <m:ctrlPr>
                              <w:rPr>
                                <w:rFonts w:ascii="Cambria Math" w:hAnsi="Cambria Math"/>
                                <w:sz w:val="24"/>
                                <w:szCs w:val="24"/>
                              </w:rPr>
                            </m:ctrlPr>
                          </m:accPr>
                          <m:e>
                            <m:r>
                              <m:rPr>
                                <m:sty m:val="p"/>
                              </m:rPr>
                              <w:rPr>
                                <w:rFonts w:ascii="Cambria Math" w:hAnsi="Cambria Math"/>
                                <w:sz w:val="24"/>
                                <w:szCs w:val="24"/>
                              </w:rPr>
                              <m:t>a</m:t>
                            </m:r>
                          </m:e>
                        </m:acc>
                      </m:e>
                    </m:d>
                  </m:oMath>
                  <w:r w:rsidRPr="00584FBF">
                    <w:rPr>
                      <w:sz w:val="24"/>
                      <w:szCs w:val="24"/>
                    </w:rPr>
                    <w:t xml:space="preserve"> cùng hướng với </w:t>
                  </w:r>
                  <m:oMath>
                    <m:acc>
                      <m:accPr>
                        <m:chr m:val="⃗"/>
                        <m:ctrlPr>
                          <w:rPr>
                            <w:rFonts w:ascii="Cambria Math" w:hAnsi="Cambria Math"/>
                            <w:sz w:val="24"/>
                            <w:szCs w:val="24"/>
                          </w:rPr>
                        </m:ctrlPr>
                      </m:accPr>
                      <m:e>
                        <m:r>
                          <m:rPr>
                            <m:sty m:val="p"/>
                          </m:rPr>
                          <w:rPr>
                            <w:rFonts w:ascii="Cambria Math" w:hAnsi="Cambria Math"/>
                            <w:sz w:val="24"/>
                            <w:szCs w:val="24"/>
                          </w:rPr>
                          <m:t>a</m:t>
                        </m:r>
                      </m:e>
                    </m:acc>
                    <m:r>
                      <m:rPr>
                        <m:sty m:val="p"/>
                      </m:rPr>
                      <w:rPr>
                        <w:rFonts w:ascii="Cambria Math" w:hAnsi="Cambria Math"/>
                        <w:sz w:val="24"/>
                        <w:szCs w:val="24"/>
                      </w:rPr>
                      <m:t xml:space="preserve"> </m:t>
                    </m:r>
                  </m:oMath>
                  <w:r w:rsidRPr="00584FBF">
                    <w:rPr>
                      <w:sz w:val="24"/>
                      <w:szCs w:val="24"/>
                    </w:rPr>
                    <w:t xml:space="preserve"> nếu </w:t>
                  </w:r>
                  <m:oMath>
                    <m:r>
                      <m:rPr>
                        <m:sty m:val="p"/>
                      </m:rPr>
                      <w:rPr>
                        <w:rFonts w:ascii="Cambria Math" w:hAnsi="Cambria Math"/>
                        <w:sz w:val="24"/>
                        <w:szCs w:val="24"/>
                      </w:rPr>
                      <m:t>k≥0</m:t>
                    </m:r>
                  </m:oMath>
                  <w:r w:rsidRPr="00584FBF">
                    <w:rPr>
                      <w:sz w:val="24"/>
                      <w:szCs w:val="24"/>
                    </w:rPr>
                    <w:t xml:space="preserve">, ngược hướng với </w:t>
                  </w:r>
                  <m:oMath>
                    <m:acc>
                      <m:accPr>
                        <m:chr m:val="⃗"/>
                        <m:ctrlPr>
                          <w:rPr>
                            <w:rFonts w:ascii="Cambria Math" w:hAnsi="Cambria Math"/>
                            <w:sz w:val="24"/>
                            <w:szCs w:val="24"/>
                          </w:rPr>
                        </m:ctrlPr>
                      </m:accPr>
                      <m:e>
                        <m:r>
                          <m:rPr>
                            <m:sty m:val="p"/>
                          </m:rPr>
                          <w:rPr>
                            <w:rFonts w:ascii="Cambria Math" w:hAnsi="Cambria Math"/>
                            <w:sz w:val="24"/>
                            <w:szCs w:val="24"/>
                          </w:rPr>
                          <m:t>a</m:t>
                        </m:r>
                      </m:e>
                    </m:acc>
                  </m:oMath>
                  <w:r w:rsidRPr="00584FBF">
                    <w:rPr>
                      <w:sz w:val="24"/>
                      <w:szCs w:val="24"/>
                    </w:rPr>
                    <w:t xml:space="preserve"> nếu </w:t>
                  </w:r>
                  <m:oMath>
                    <m:acc>
                      <m:accPr>
                        <m:chr m:val="⃗"/>
                        <m:ctrlPr>
                          <w:rPr>
                            <w:rFonts w:ascii="Cambria Math" w:hAnsi="Cambria Math"/>
                            <w:sz w:val="24"/>
                            <w:szCs w:val="24"/>
                          </w:rPr>
                        </m:ctrlPr>
                      </m:accPr>
                      <m:e>
                        <m:r>
                          <m:rPr>
                            <m:sty m:val="p"/>
                          </m:rPr>
                          <w:rPr>
                            <w:rFonts w:ascii="Cambria Math" w:hAnsi="Cambria Math"/>
                            <w:sz w:val="24"/>
                            <w:szCs w:val="24"/>
                          </w:rPr>
                          <m:t>a</m:t>
                        </m:r>
                      </m:e>
                    </m:acc>
                    <m:r>
                      <m:rPr>
                        <m:sty m:val="p"/>
                      </m:rPr>
                      <w:rPr>
                        <w:rFonts w:ascii="Cambria Math" w:hAnsi="Cambria Math"/>
                        <w:sz w:val="24"/>
                        <w:szCs w:val="24"/>
                      </w:rPr>
                      <m:t>≠0</m:t>
                    </m:r>
                  </m:oMath>
                  <w:r w:rsidRPr="00584FBF">
                    <w:rPr>
                      <w:sz w:val="24"/>
                      <w:szCs w:val="24"/>
                    </w:rPr>
                    <w:t xml:space="preserve"> và </w:t>
                  </w:r>
                  <m:oMath>
                    <m:r>
                      <m:rPr>
                        <m:sty m:val="p"/>
                      </m:rPr>
                      <w:rPr>
                        <w:rFonts w:ascii="Cambria Math" w:hAnsi="Cambria Math"/>
                        <w:sz w:val="24"/>
                        <w:szCs w:val="24"/>
                      </w:rPr>
                      <m:t>k&lt;0</m:t>
                    </m:r>
                  </m:oMath>
                  <w:r w:rsidRPr="00584FBF">
                    <w:rPr>
                      <w:sz w:val="24"/>
                      <w:szCs w:val="24"/>
                    </w:rPr>
                    <w:t>.</w:t>
                  </w:r>
                </w:p>
              </w:tc>
            </w:tr>
          </w:tbl>
          <w:p w:rsidR="00584FBF" w:rsidRPr="00584FBF" w:rsidRDefault="00584FBF" w:rsidP="00002770">
            <w:pPr>
              <w:pStyle w:val="ListParagraph"/>
              <w:spacing w:line="360" w:lineRule="auto"/>
              <w:jc w:val="both"/>
              <w:rPr>
                <w:b/>
                <w:bCs/>
                <w:sz w:val="24"/>
                <w:szCs w:val="24"/>
              </w:rPr>
            </w:pPr>
          </w:p>
        </w:tc>
      </w:tr>
    </w:tbl>
    <w:p w:rsidR="00584FBF" w:rsidRPr="00584FBF" w:rsidRDefault="00584FBF" w:rsidP="00584FBF">
      <w:pPr>
        <w:widowControl w:val="0"/>
        <w:spacing w:after="0" w:line="360" w:lineRule="auto"/>
        <w:jc w:val="both"/>
        <w:rPr>
          <w:rFonts w:ascii="Times New Roman" w:hAnsi="Times New Roman" w:cs="Times New Roman"/>
          <w:b/>
          <w:bCs/>
          <w:sz w:val="24"/>
          <w:szCs w:val="24"/>
        </w:rPr>
      </w:pPr>
    </w:p>
    <w:p w:rsidR="00584FBF" w:rsidRPr="00584FBF" w:rsidRDefault="00584FBF" w:rsidP="00584FBF">
      <w:pPr>
        <w:spacing w:after="0"/>
        <w:rPr>
          <w:rFonts w:ascii="Times New Roman" w:hAnsi="Times New Roman" w:cs="Times New Roman"/>
          <w:b/>
          <w:sz w:val="24"/>
          <w:szCs w:val="24"/>
        </w:rPr>
      </w:pPr>
    </w:p>
    <w:p w:rsidR="00584FBF" w:rsidRPr="00584FBF" w:rsidRDefault="00584FBF" w:rsidP="00584FBF">
      <w:pPr>
        <w:spacing w:after="0" w:line="360" w:lineRule="auto"/>
        <w:rPr>
          <w:rFonts w:ascii="Times New Roman" w:hAnsi="Times New Roman" w:cs="Times New Roman"/>
          <w:color w:val="0000CC"/>
          <w:sz w:val="24"/>
          <w:szCs w:val="24"/>
        </w:rPr>
      </w:pPr>
      <w:r w:rsidRPr="00584FBF">
        <w:rPr>
          <w:rFonts w:ascii="Times New Roman" w:hAnsi="Times New Roman" w:cs="Times New Roman"/>
          <w:b/>
          <w:color w:val="0000CC"/>
          <w:sz w:val="24"/>
          <w:szCs w:val="24"/>
        </w:rPr>
        <w:t>Đánh giá hoạt động này bằng BẢNG KIỂM</w:t>
      </w:r>
      <w:r w:rsidRPr="00584FBF">
        <w:rPr>
          <w:rFonts w:ascii="Times New Roman" w:hAnsi="Times New Roman" w:cs="Times New Roman"/>
          <w:color w:val="0000CC"/>
          <w:sz w:val="24"/>
          <w:szCs w:val="24"/>
        </w:rPr>
        <w:t xml:space="preserve"> vào thời điểm hoàn thành nội dung, tại lớp học. </w:t>
      </w:r>
    </w:p>
    <w:tbl>
      <w:tblPr>
        <w:tblStyle w:val="TableGrid"/>
        <w:tblW w:w="0" w:type="auto"/>
        <w:jc w:val="center"/>
        <w:tblInd w:w="-1935"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8616"/>
        <w:gridCol w:w="842"/>
        <w:gridCol w:w="1039"/>
      </w:tblGrid>
      <w:tr w:rsidR="00584FBF" w:rsidRPr="00584FBF" w:rsidTr="00002770">
        <w:trPr>
          <w:jc w:val="center"/>
        </w:trPr>
        <w:tc>
          <w:tcPr>
            <w:tcW w:w="8616" w:type="dxa"/>
            <w:vMerge w:val="restart"/>
            <w:vAlign w:val="center"/>
          </w:tcPr>
          <w:p w:rsidR="00584FBF" w:rsidRPr="00584FBF" w:rsidRDefault="00584FBF" w:rsidP="00002770">
            <w:pPr>
              <w:spacing w:line="360" w:lineRule="auto"/>
              <w:jc w:val="center"/>
              <w:rPr>
                <w:b/>
                <w:sz w:val="24"/>
                <w:szCs w:val="24"/>
              </w:rPr>
            </w:pPr>
            <w:r w:rsidRPr="00584FBF">
              <w:rPr>
                <w:b/>
                <w:color w:val="0000CC"/>
                <w:sz w:val="24"/>
                <w:szCs w:val="24"/>
              </w:rPr>
              <w:t>TIÊU CHÍ</w:t>
            </w:r>
          </w:p>
        </w:tc>
        <w:tc>
          <w:tcPr>
            <w:tcW w:w="1881" w:type="dxa"/>
            <w:gridSpan w:val="2"/>
          </w:tcPr>
          <w:p w:rsidR="00584FBF" w:rsidRPr="00584FBF" w:rsidRDefault="00584FBF" w:rsidP="00002770">
            <w:pPr>
              <w:spacing w:line="360" w:lineRule="auto"/>
              <w:jc w:val="center"/>
              <w:rPr>
                <w:b/>
                <w:sz w:val="24"/>
                <w:szCs w:val="24"/>
              </w:rPr>
            </w:pPr>
            <w:r w:rsidRPr="00584FBF">
              <w:rPr>
                <w:b/>
                <w:color w:val="0000CC"/>
                <w:sz w:val="24"/>
                <w:szCs w:val="24"/>
              </w:rPr>
              <w:t>XÁC NHẬN</w:t>
            </w:r>
          </w:p>
        </w:tc>
      </w:tr>
      <w:tr w:rsidR="00584FBF" w:rsidRPr="00584FBF" w:rsidTr="00002770">
        <w:trPr>
          <w:jc w:val="center"/>
        </w:trPr>
        <w:tc>
          <w:tcPr>
            <w:tcW w:w="8616" w:type="dxa"/>
            <w:vMerge/>
          </w:tcPr>
          <w:p w:rsidR="00584FBF" w:rsidRPr="00584FBF" w:rsidRDefault="00584FBF" w:rsidP="00002770">
            <w:pPr>
              <w:spacing w:line="360" w:lineRule="auto"/>
              <w:rPr>
                <w:sz w:val="24"/>
                <w:szCs w:val="24"/>
              </w:rPr>
            </w:pPr>
          </w:p>
        </w:tc>
        <w:tc>
          <w:tcPr>
            <w:tcW w:w="842" w:type="dxa"/>
          </w:tcPr>
          <w:p w:rsidR="00584FBF" w:rsidRPr="00584FBF" w:rsidRDefault="00584FBF" w:rsidP="00002770">
            <w:pPr>
              <w:spacing w:line="360" w:lineRule="auto"/>
              <w:rPr>
                <w:sz w:val="24"/>
                <w:szCs w:val="24"/>
              </w:rPr>
            </w:pPr>
            <w:r w:rsidRPr="00584FBF">
              <w:rPr>
                <w:sz w:val="24"/>
                <w:szCs w:val="24"/>
              </w:rPr>
              <w:t xml:space="preserve">Có </w:t>
            </w:r>
          </w:p>
        </w:tc>
        <w:tc>
          <w:tcPr>
            <w:tcW w:w="1039" w:type="dxa"/>
          </w:tcPr>
          <w:p w:rsidR="00584FBF" w:rsidRPr="00584FBF" w:rsidRDefault="00584FBF" w:rsidP="00002770">
            <w:pPr>
              <w:spacing w:line="360" w:lineRule="auto"/>
              <w:rPr>
                <w:sz w:val="24"/>
                <w:szCs w:val="24"/>
              </w:rPr>
            </w:pPr>
            <w:r w:rsidRPr="00584FBF">
              <w:rPr>
                <w:sz w:val="24"/>
                <w:szCs w:val="24"/>
              </w:rPr>
              <w:t xml:space="preserve">Không </w:t>
            </w:r>
          </w:p>
        </w:tc>
      </w:tr>
      <w:tr w:rsidR="00584FBF" w:rsidRPr="00584FBF" w:rsidTr="00002770">
        <w:trPr>
          <w:trHeight w:val="285"/>
          <w:jc w:val="center"/>
        </w:trPr>
        <w:tc>
          <w:tcPr>
            <w:tcW w:w="8616" w:type="dxa"/>
          </w:tcPr>
          <w:p w:rsidR="00584FBF" w:rsidRPr="00584FBF" w:rsidRDefault="00584FBF" w:rsidP="00002770">
            <w:pPr>
              <w:spacing w:line="360" w:lineRule="auto"/>
              <w:rPr>
                <w:sz w:val="24"/>
                <w:szCs w:val="24"/>
              </w:rPr>
            </w:pPr>
            <w:r w:rsidRPr="00584FBF">
              <w:rPr>
                <w:sz w:val="24"/>
                <w:szCs w:val="24"/>
              </w:rPr>
              <w:t>Tất cả các thành viên tham gia thảo luận.</w:t>
            </w:r>
          </w:p>
        </w:tc>
        <w:tc>
          <w:tcPr>
            <w:tcW w:w="842" w:type="dxa"/>
          </w:tcPr>
          <w:p w:rsidR="00584FBF" w:rsidRPr="00584FBF" w:rsidRDefault="00584FBF" w:rsidP="00002770">
            <w:pPr>
              <w:spacing w:line="360" w:lineRule="auto"/>
              <w:rPr>
                <w:sz w:val="24"/>
                <w:szCs w:val="24"/>
              </w:rPr>
            </w:pPr>
          </w:p>
        </w:tc>
        <w:tc>
          <w:tcPr>
            <w:tcW w:w="1039" w:type="dxa"/>
          </w:tcPr>
          <w:p w:rsidR="00584FBF" w:rsidRPr="00584FBF" w:rsidRDefault="00584FBF" w:rsidP="00002770">
            <w:pPr>
              <w:spacing w:line="360" w:lineRule="auto"/>
              <w:rPr>
                <w:sz w:val="24"/>
                <w:szCs w:val="24"/>
              </w:rPr>
            </w:pPr>
          </w:p>
        </w:tc>
      </w:tr>
      <w:tr w:rsidR="00584FBF" w:rsidRPr="00584FBF" w:rsidTr="00002770">
        <w:trPr>
          <w:trHeight w:val="285"/>
          <w:jc w:val="center"/>
        </w:trPr>
        <w:tc>
          <w:tcPr>
            <w:tcW w:w="8616" w:type="dxa"/>
          </w:tcPr>
          <w:p w:rsidR="00584FBF" w:rsidRPr="00584FBF" w:rsidRDefault="00584FBF" w:rsidP="00002770">
            <w:pPr>
              <w:spacing w:line="360" w:lineRule="auto"/>
              <w:rPr>
                <w:sz w:val="24"/>
                <w:szCs w:val="24"/>
              </w:rPr>
            </w:pPr>
            <w:r w:rsidRPr="00584FBF">
              <w:rPr>
                <w:sz w:val="24"/>
                <w:szCs w:val="24"/>
              </w:rPr>
              <w:t>Tất cả các thành viên tham gia nhiệt tình.</w:t>
            </w:r>
          </w:p>
        </w:tc>
        <w:tc>
          <w:tcPr>
            <w:tcW w:w="842" w:type="dxa"/>
          </w:tcPr>
          <w:p w:rsidR="00584FBF" w:rsidRPr="00584FBF" w:rsidRDefault="00584FBF" w:rsidP="00002770">
            <w:pPr>
              <w:spacing w:line="360" w:lineRule="auto"/>
              <w:rPr>
                <w:sz w:val="24"/>
                <w:szCs w:val="24"/>
              </w:rPr>
            </w:pPr>
          </w:p>
        </w:tc>
        <w:tc>
          <w:tcPr>
            <w:tcW w:w="1039" w:type="dxa"/>
          </w:tcPr>
          <w:p w:rsidR="00584FBF" w:rsidRPr="00584FBF" w:rsidRDefault="00584FBF" w:rsidP="00002770">
            <w:pPr>
              <w:spacing w:line="360" w:lineRule="auto"/>
              <w:rPr>
                <w:sz w:val="24"/>
                <w:szCs w:val="24"/>
              </w:rPr>
            </w:pPr>
          </w:p>
        </w:tc>
      </w:tr>
      <w:tr w:rsidR="00584FBF" w:rsidRPr="00584FBF" w:rsidTr="00002770">
        <w:trPr>
          <w:trHeight w:val="285"/>
          <w:jc w:val="center"/>
        </w:trPr>
        <w:tc>
          <w:tcPr>
            <w:tcW w:w="8616" w:type="dxa"/>
          </w:tcPr>
          <w:p w:rsidR="00584FBF" w:rsidRPr="00584FBF" w:rsidRDefault="00584FBF" w:rsidP="00002770">
            <w:pPr>
              <w:spacing w:line="360" w:lineRule="auto"/>
              <w:rPr>
                <w:sz w:val="24"/>
                <w:szCs w:val="24"/>
              </w:rPr>
            </w:pPr>
            <w:r w:rsidRPr="00584FBF">
              <w:rPr>
                <w:sz w:val="24"/>
                <w:szCs w:val="24"/>
              </w:rPr>
              <w:t>Nộp sản phẩm đúng thời gian quy định</w:t>
            </w:r>
          </w:p>
        </w:tc>
        <w:tc>
          <w:tcPr>
            <w:tcW w:w="842" w:type="dxa"/>
          </w:tcPr>
          <w:p w:rsidR="00584FBF" w:rsidRPr="00584FBF" w:rsidRDefault="00584FBF" w:rsidP="00002770">
            <w:pPr>
              <w:spacing w:line="360" w:lineRule="auto"/>
              <w:rPr>
                <w:sz w:val="24"/>
                <w:szCs w:val="24"/>
              </w:rPr>
            </w:pPr>
          </w:p>
        </w:tc>
        <w:tc>
          <w:tcPr>
            <w:tcW w:w="1039" w:type="dxa"/>
          </w:tcPr>
          <w:p w:rsidR="00584FBF" w:rsidRPr="00584FBF" w:rsidRDefault="00584FBF" w:rsidP="00002770">
            <w:pPr>
              <w:spacing w:line="360" w:lineRule="auto"/>
              <w:rPr>
                <w:sz w:val="24"/>
                <w:szCs w:val="24"/>
              </w:rPr>
            </w:pPr>
          </w:p>
        </w:tc>
      </w:tr>
      <w:tr w:rsidR="00584FBF" w:rsidRPr="00584FBF" w:rsidTr="00002770">
        <w:trPr>
          <w:trHeight w:val="285"/>
          <w:jc w:val="center"/>
        </w:trPr>
        <w:tc>
          <w:tcPr>
            <w:tcW w:w="8616" w:type="dxa"/>
          </w:tcPr>
          <w:p w:rsidR="00584FBF" w:rsidRPr="00584FBF" w:rsidRDefault="00584FBF" w:rsidP="00002770">
            <w:pPr>
              <w:spacing w:line="360" w:lineRule="auto"/>
              <w:rPr>
                <w:sz w:val="24"/>
                <w:szCs w:val="24"/>
              </w:rPr>
            </w:pPr>
            <w:r w:rsidRPr="00584FBF">
              <w:rPr>
                <w:sz w:val="24"/>
                <w:szCs w:val="24"/>
              </w:rPr>
              <w:t>Thống nhất kết quả chung.</w:t>
            </w:r>
          </w:p>
        </w:tc>
        <w:tc>
          <w:tcPr>
            <w:tcW w:w="842" w:type="dxa"/>
          </w:tcPr>
          <w:p w:rsidR="00584FBF" w:rsidRPr="00584FBF" w:rsidRDefault="00584FBF" w:rsidP="00002770">
            <w:pPr>
              <w:spacing w:line="360" w:lineRule="auto"/>
              <w:rPr>
                <w:sz w:val="24"/>
                <w:szCs w:val="24"/>
              </w:rPr>
            </w:pPr>
          </w:p>
        </w:tc>
        <w:tc>
          <w:tcPr>
            <w:tcW w:w="1039" w:type="dxa"/>
          </w:tcPr>
          <w:p w:rsidR="00584FBF" w:rsidRPr="00584FBF" w:rsidRDefault="00584FBF" w:rsidP="00002770">
            <w:pPr>
              <w:spacing w:line="360" w:lineRule="auto"/>
              <w:rPr>
                <w:sz w:val="24"/>
                <w:szCs w:val="24"/>
              </w:rPr>
            </w:pPr>
          </w:p>
        </w:tc>
      </w:tr>
      <w:tr w:rsidR="00584FBF" w:rsidRPr="00584FBF" w:rsidTr="00002770">
        <w:trPr>
          <w:trHeight w:val="285"/>
          <w:jc w:val="center"/>
        </w:trPr>
        <w:tc>
          <w:tcPr>
            <w:tcW w:w="8616" w:type="dxa"/>
          </w:tcPr>
          <w:p w:rsidR="00584FBF" w:rsidRPr="00584FBF" w:rsidRDefault="00584FBF" w:rsidP="00002770">
            <w:pPr>
              <w:spacing w:line="360" w:lineRule="auto"/>
              <w:rPr>
                <w:sz w:val="24"/>
                <w:szCs w:val="24"/>
              </w:rPr>
            </w:pPr>
            <w:r w:rsidRPr="00584FBF">
              <w:rPr>
                <w:sz w:val="24"/>
                <w:szCs w:val="24"/>
              </w:rPr>
              <w:t>Giải thích thành công nhiệm vụ.</w:t>
            </w:r>
          </w:p>
        </w:tc>
        <w:tc>
          <w:tcPr>
            <w:tcW w:w="842" w:type="dxa"/>
          </w:tcPr>
          <w:p w:rsidR="00584FBF" w:rsidRPr="00584FBF" w:rsidRDefault="00584FBF" w:rsidP="00002770">
            <w:pPr>
              <w:spacing w:line="360" w:lineRule="auto"/>
              <w:rPr>
                <w:sz w:val="24"/>
                <w:szCs w:val="24"/>
              </w:rPr>
            </w:pPr>
          </w:p>
        </w:tc>
        <w:tc>
          <w:tcPr>
            <w:tcW w:w="1039" w:type="dxa"/>
          </w:tcPr>
          <w:p w:rsidR="00584FBF" w:rsidRPr="00584FBF" w:rsidRDefault="00584FBF" w:rsidP="00002770">
            <w:pPr>
              <w:spacing w:line="360" w:lineRule="auto"/>
              <w:rPr>
                <w:sz w:val="24"/>
                <w:szCs w:val="24"/>
              </w:rPr>
            </w:pPr>
          </w:p>
        </w:tc>
      </w:tr>
    </w:tbl>
    <w:p w:rsidR="00584FBF" w:rsidRPr="00584FBF" w:rsidRDefault="00584FBF" w:rsidP="00584FBF">
      <w:pPr>
        <w:widowControl w:val="0"/>
        <w:spacing w:after="0" w:line="360" w:lineRule="auto"/>
        <w:jc w:val="both"/>
        <w:rPr>
          <w:rFonts w:ascii="Times New Roman" w:eastAsia="Times New Roman" w:hAnsi="Times New Roman" w:cs="Times New Roman"/>
          <w:b/>
          <w:sz w:val="24"/>
          <w:szCs w:val="24"/>
        </w:rPr>
      </w:pPr>
      <w:r w:rsidRPr="00584FBF">
        <w:rPr>
          <w:rFonts w:ascii="Times New Roman" w:hAnsi="Times New Roman" w:cs="Times New Roman"/>
          <w:noProof/>
          <w:sz w:val="24"/>
          <w:szCs w:val="24"/>
        </w:rPr>
        <mc:AlternateContent>
          <mc:Choice Requires="wpg">
            <w:drawing>
              <wp:inline distT="0" distB="0" distL="0" distR="0" wp14:anchorId="59238671" wp14:editId="42E98367">
                <wp:extent cx="2581275" cy="457200"/>
                <wp:effectExtent l="0" t="0" r="28575" b="19050"/>
                <wp:docPr id="130"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flipV="1">
                          <a:off x="0" y="0"/>
                          <a:ext cx="2581275" cy="457200"/>
                          <a:chOff x="0" y="0"/>
                          <a:chExt cx="5000545" cy="800100"/>
                        </a:xfrm>
                      </wpg:grpSpPr>
                      <wps:wsp>
                        <wps:cNvPr id="148" name="Rounded Rectangle 9"/>
                        <wps:cNvSpPr/>
                        <wps:spPr>
                          <a:xfrm rot="10800000" flipH="1">
                            <a:off x="622050" y="0"/>
                            <a:ext cx="4378495" cy="800100"/>
                          </a:xfrm>
                          <a:prstGeom prst="roundRect">
                            <a:avLst/>
                          </a:prstGeom>
                          <a:solidFill>
                            <a:srgbClr val="4F81BD">
                              <a:lumMod val="75000"/>
                            </a:srgbClr>
                          </a:solidFill>
                          <a:ln w="25400" cap="flat" cmpd="sng" algn="ctr">
                            <a:solidFill>
                              <a:sysClr val="window" lastClr="FFFFFF"/>
                            </a:solidFill>
                            <a:prstDash val="solid"/>
                          </a:ln>
                          <a:effectLst/>
                        </wps:spPr>
                        <wps:txbx>
                          <w:txbxContent>
                            <w:p w:rsidR="00584FBF" w:rsidRPr="00F72EEB" w:rsidRDefault="00584FBF" w:rsidP="00584FBF">
                              <w:pPr>
                                <w:jc w:val="right"/>
                                <w:rPr>
                                  <w:b/>
                                  <w:color w:val="F2F2F2" w:themeColor="background1" w:themeShade="F2"/>
                                  <w:sz w:val="24"/>
                                  <w:szCs w:val="24"/>
                                </w:rPr>
                              </w:pPr>
                              <w:r w:rsidRPr="00F72EEB">
                                <w:rPr>
                                  <w:b/>
                                  <w:color w:val="F2F2F2" w:themeColor="background1" w:themeShade="F2"/>
                                  <w:sz w:val="24"/>
                                  <w:szCs w:val="24"/>
                                </w:rPr>
                                <w:t>HOẠT ĐỘNG LUYỆN TẬP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Hexagon 10"/>
                        <wps:cNvSpPr/>
                        <wps:spPr>
                          <a:xfrm rot="10800000">
                            <a:off x="0" y="0"/>
                            <a:ext cx="928116" cy="800100"/>
                          </a:xfrm>
                          <a:prstGeom prst="hexagon">
                            <a:avLst/>
                          </a:prstGeom>
                          <a:solidFill>
                            <a:srgbClr val="4F81BD">
                              <a:lumMod val="75000"/>
                            </a:srgbClr>
                          </a:solidFill>
                          <a:ln w="25400" cap="flat" cmpd="sng" algn="ctr">
                            <a:solidFill>
                              <a:sysClr val="window" lastClr="FFFFFF"/>
                            </a:solidFill>
                            <a:prstDash val="solid"/>
                          </a:ln>
                          <a:effectLst/>
                        </wps:spPr>
                        <wps:txbx>
                          <w:txbxContent>
                            <w:p w:rsidR="00584FBF" w:rsidRPr="00F72EEB" w:rsidRDefault="00584FBF" w:rsidP="00584FBF">
                              <w:pPr>
                                <w:jc w:val="center"/>
                                <w:rPr>
                                  <w:b/>
                                  <w:color w:val="F2F2F2" w:themeColor="background1" w:themeShade="F2"/>
                                  <w:sz w:val="24"/>
                                  <w:szCs w:val="24"/>
                                </w:rPr>
                              </w:pPr>
                              <w:r w:rsidRPr="00F72EEB">
                                <w:rPr>
                                  <w:b/>
                                  <w:color w:val="F2F2F2" w:themeColor="background1" w:themeShade="F2"/>
                                  <w:sz w:val="24"/>
                                  <w:szCs w:val="24"/>
                                </w:rPr>
                                <w:t>C</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inline>
            </w:drawing>
          </mc:Choice>
          <mc:Fallback>
            <w:pict>
              <v:group id="_x0000_s1063" style="width:203.25pt;height:36pt;flip:y;mso-position-horizontal-relative:char;mso-position-vertical-relative:line" coordsize="50005,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">
                <v:roundrect id="Rounded Rectangle 9" o:spid="_x0000_s1064" style="position:absolute;left:6220;width:43785;height:8001;rotation:180;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Ut8QA&#10;AADcAAAADwAAAGRycy9kb3ducmV2LnhtbESPTWvCQBCG70L/wzIFb7qJSC2pq5SCUJpLjT3kOM2O&#10;STA7G7JrjP/eORR6m2Hej2e2+8l1aqQhtJ4NpMsEFHHlbcu1gZ/TYfEKKkRki51nMnCnAPvd02yL&#10;mfU3PtJYxFpJCIcMDTQx9pnWoWrIYVj6nlhuZz84jLIOtbYD3iTcdXqVJC/aYcvS0GBPHw1Vl+Lq&#10;pLcYr3m+KcevMs3r3+8iLdPVwZj58/T+BirSFP/Ff+5PK/hroZVnZAK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11LfEAAAA3AAAAA8AAAAAAAAAAAAAAAAAmAIAAGRycy9k&#10;b3ducmV2LnhtbFBLBQYAAAAABAAEAPUAAACJAwAAAAA=&#10;" fillcolor="#376092" strokecolor="window" strokeweight="2pt">
                  <v:textbox>
                    <w:txbxContent>
                      <w:p w:rsidR="00584FBF" w:rsidRPr="00F72EEB" w:rsidRDefault="00584FBF" w:rsidP="00584FBF">
                        <w:pPr>
                          <w:jc w:val="right"/>
                          <w:rPr>
                            <w:b/>
                            <w:color w:val="F2F2F2" w:themeColor="background1" w:themeShade="F2"/>
                            <w:sz w:val="24"/>
                            <w:szCs w:val="24"/>
                          </w:rPr>
                        </w:pPr>
                        <w:r w:rsidRPr="00F72EEB">
                          <w:rPr>
                            <w:b/>
                            <w:color w:val="F2F2F2" w:themeColor="background1" w:themeShade="F2"/>
                            <w:sz w:val="24"/>
                            <w:szCs w:val="24"/>
                          </w:rPr>
                          <w:t>HOẠT ĐỘNG LUYỆN TẬP</w:t>
                        </w:r>
                      </w:p>
                    </w:txbxContent>
                  </v:textbox>
                </v:roundrect>
                <v:shape id="Hexagon 10" o:spid="_x0000_s1065" type="#_x0000_t9" style="position:absolute;width:9281;height:8001;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VD88IA&#10;AADcAAAADwAAAGRycy9kb3ducmV2LnhtbERP32vCMBB+F/wfwg32pulEpHamRccG28MEdeDr0Zxp&#10;sbmUJKvdf78MBr7dx/fzNtVoOzGQD61jBU/zDARx7XTLRsHX6W2WgwgRWWPnmBT8UICqnE42WGh3&#10;4wMNx2hECuFQoIImxr6QMtQNWQxz1xMn7uK8xZigN1J7vKVw28lFlq2kxZZTQ4M9vTRUX4/fVsFu&#10;ux/ILD2717g4u/MqNx+fuVKPD+P2GUSkMd7F/+53neYv1/D3TLpAl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NUPzwgAAANwAAAAPAAAAAAAAAAAAAAAAAJgCAABkcnMvZG93&#10;bnJldi54bWxQSwUGAAAAAAQABAD1AAAAhwMAAAAA&#10;" adj="4655" fillcolor="#376092" strokecolor="window" strokeweight="2pt">
                  <v:textbox inset="0,0,0,0">
                    <w:txbxContent>
                      <w:p w:rsidR="00584FBF" w:rsidRPr="00F72EEB" w:rsidRDefault="00584FBF" w:rsidP="00584FBF">
                        <w:pPr>
                          <w:jc w:val="center"/>
                          <w:rPr>
                            <w:b/>
                            <w:color w:val="F2F2F2" w:themeColor="background1" w:themeShade="F2"/>
                            <w:sz w:val="24"/>
                            <w:szCs w:val="24"/>
                          </w:rPr>
                        </w:pPr>
                        <w:r w:rsidRPr="00F72EEB">
                          <w:rPr>
                            <w:b/>
                            <w:color w:val="F2F2F2" w:themeColor="background1" w:themeShade="F2"/>
                            <w:sz w:val="24"/>
                            <w:szCs w:val="24"/>
                          </w:rPr>
                          <w:t>C</w:t>
                        </w:r>
                      </w:p>
                    </w:txbxContent>
                  </v:textbox>
                </v:shape>
                <w10:anchorlock/>
              </v:group>
            </w:pict>
          </mc:Fallback>
        </mc:AlternateContent>
      </w:r>
    </w:p>
    <w:p w:rsidR="00584FBF" w:rsidRPr="00584FBF" w:rsidRDefault="00584FBF" w:rsidP="00584FBF">
      <w:pPr>
        <w:spacing w:after="0" w:line="360" w:lineRule="auto"/>
        <w:jc w:val="both"/>
        <w:rPr>
          <w:rFonts w:ascii="Times New Roman" w:eastAsia="Times New Roman" w:hAnsi="Times New Roman" w:cs="Times New Roman"/>
          <w:color w:val="0000CC"/>
          <w:sz w:val="24"/>
          <w:szCs w:val="24"/>
        </w:rPr>
      </w:pPr>
      <w:r w:rsidRPr="00584FBF">
        <w:rPr>
          <w:rFonts w:ascii="Times New Roman" w:eastAsia="Times New Roman" w:hAnsi="Times New Roman" w:cs="Times New Roman"/>
          <w:b/>
          <w:bCs/>
          <w:color w:val="0000CC"/>
          <w:sz w:val="24"/>
          <w:szCs w:val="24"/>
        </w:rPr>
        <w:t>Mục tiêu</w:t>
      </w:r>
      <w:r w:rsidRPr="00584FBF">
        <w:rPr>
          <w:rFonts w:ascii="Times New Roman" w:eastAsia="Times New Roman" w:hAnsi="Times New Roman" w:cs="Times New Roman"/>
          <w:color w:val="0000CC"/>
          <w:sz w:val="24"/>
          <w:szCs w:val="24"/>
        </w:rPr>
        <w:t>:</w:t>
      </w:r>
    </w:p>
    <w:p w:rsidR="00584FBF" w:rsidRPr="00584FBF" w:rsidRDefault="00584FBF" w:rsidP="00584FBF">
      <w:pPr>
        <w:pStyle w:val="ListParagraph"/>
        <w:numPr>
          <w:ilvl w:val="0"/>
          <w:numId w:val="25"/>
        </w:numPr>
        <w:spacing w:before="0" w:after="0" w:line="360" w:lineRule="auto"/>
        <w:jc w:val="both"/>
        <w:rPr>
          <w:rFonts w:eastAsia="Times New Roman"/>
          <w:sz w:val="24"/>
          <w:szCs w:val="24"/>
        </w:rPr>
      </w:pPr>
      <w:r w:rsidRPr="00584FBF">
        <w:rPr>
          <w:rFonts w:eastAsia="Times New Roman"/>
          <w:sz w:val="24"/>
          <w:szCs w:val="24"/>
        </w:rPr>
        <w:t>Xác định được vectơ tích một số với vectơ.</w:t>
      </w:r>
    </w:p>
    <w:p w:rsidR="00584FBF" w:rsidRPr="00584FBF" w:rsidRDefault="00584FBF" w:rsidP="00584FBF">
      <w:pPr>
        <w:pStyle w:val="ListParagraph"/>
        <w:numPr>
          <w:ilvl w:val="0"/>
          <w:numId w:val="25"/>
        </w:numPr>
        <w:spacing w:before="0" w:after="0" w:line="360" w:lineRule="auto"/>
        <w:jc w:val="both"/>
        <w:rPr>
          <w:rFonts w:eastAsia="Times New Roman"/>
          <w:sz w:val="24"/>
          <w:szCs w:val="24"/>
        </w:rPr>
      </w:pPr>
      <w:r w:rsidRPr="00584FBF">
        <w:rPr>
          <w:rFonts w:eastAsia="Times New Roman"/>
          <w:sz w:val="24"/>
          <w:szCs w:val="24"/>
        </w:rPr>
        <w:t>Biết được điều kiện cần và đủ để 2 vectơ cùng phương.</w:t>
      </w:r>
    </w:p>
    <w:tbl>
      <w:tblPr>
        <w:tblStyle w:val="TableGrid"/>
        <w:tblW w:w="10201"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ayout w:type="fixed"/>
        <w:tblLook w:val="04A0" w:firstRow="1" w:lastRow="0" w:firstColumn="1" w:lastColumn="0" w:noHBand="0" w:noVBand="1"/>
      </w:tblPr>
      <w:tblGrid>
        <w:gridCol w:w="5122"/>
        <w:gridCol w:w="2835"/>
        <w:gridCol w:w="2244"/>
      </w:tblGrid>
      <w:tr w:rsidR="00584FBF" w:rsidRPr="00584FBF" w:rsidTr="00002770">
        <w:tc>
          <w:tcPr>
            <w:tcW w:w="5122" w:type="dxa"/>
            <w:vAlign w:val="center"/>
          </w:tcPr>
          <w:p w:rsidR="00584FBF" w:rsidRPr="00584FBF" w:rsidRDefault="00584FBF" w:rsidP="00002770">
            <w:pPr>
              <w:widowControl w:val="0"/>
              <w:spacing w:line="360" w:lineRule="auto"/>
              <w:jc w:val="center"/>
              <w:rPr>
                <w:b/>
                <w:sz w:val="24"/>
                <w:szCs w:val="24"/>
              </w:rPr>
            </w:pPr>
            <w:r w:rsidRPr="00584FBF">
              <w:rPr>
                <w:b/>
                <w:color w:val="0000CC"/>
                <w:sz w:val="24"/>
                <w:szCs w:val="24"/>
              </w:rPr>
              <w:t>Nội dung</w:t>
            </w:r>
          </w:p>
        </w:tc>
        <w:tc>
          <w:tcPr>
            <w:tcW w:w="2835" w:type="dxa"/>
            <w:vAlign w:val="center"/>
          </w:tcPr>
          <w:p w:rsidR="00584FBF" w:rsidRPr="00584FBF" w:rsidRDefault="00584FBF" w:rsidP="00002770">
            <w:pPr>
              <w:widowControl w:val="0"/>
              <w:spacing w:line="360" w:lineRule="auto"/>
              <w:jc w:val="center"/>
              <w:rPr>
                <w:b/>
                <w:sz w:val="24"/>
                <w:szCs w:val="24"/>
              </w:rPr>
            </w:pPr>
            <w:r w:rsidRPr="00584FBF">
              <w:rPr>
                <w:b/>
                <w:color w:val="0000CC"/>
                <w:sz w:val="24"/>
                <w:szCs w:val="24"/>
              </w:rPr>
              <w:t>Sản phẩm</w:t>
            </w:r>
          </w:p>
        </w:tc>
        <w:tc>
          <w:tcPr>
            <w:tcW w:w="2244" w:type="dxa"/>
          </w:tcPr>
          <w:p w:rsidR="00584FBF" w:rsidRPr="00584FBF" w:rsidRDefault="00584FBF" w:rsidP="00002770">
            <w:pPr>
              <w:widowControl w:val="0"/>
              <w:spacing w:line="360" w:lineRule="auto"/>
              <w:jc w:val="center"/>
              <w:rPr>
                <w:b/>
                <w:sz w:val="24"/>
                <w:szCs w:val="24"/>
              </w:rPr>
            </w:pPr>
            <w:r w:rsidRPr="00584FBF">
              <w:rPr>
                <w:b/>
                <w:color w:val="0000CC"/>
                <w:sz w:val="24"/>
                <w:szCs w:val="24"/>
              </w:rPr>
              <w:t>Phương án đánh giá</w:t>
            </w:r>
          </w:p>
        </w:tc>
      </w:tr>
      <w:tr w:rsidR="00584FBF" w:rsidRPr="00584FBF" w:rsidTr="00002770">
        <w:tc>
          <w:tcPr>
            <w:tcW w:w="5122" w:type="dxa"/>
          </w:tcPr>
          <w:p w:rsidR="00584FBF" w:rsidRPr="00584FBF" w:rsidRDefault="00584FBF" w:rsidP="00002770">
            <w:pPr>
              <w:spacing w:line="360" w:lineRule="auto"/>
              <w:jc w:val="both"/>
              <w:rPr>
                <w:sz w:val="24"/>
                <w:szCs w:val="24"/>
              </w:rPr>
            </w:pPr>
            <w:r w:rsidRPr="00584FBF">
              <w:rPr>
                <w:b/>
                <w:bCs/>
                <w:color w:val="0000CC"/>
                <w:sz w:val="24"/>
                <w:szCs w:val="24"/>
              </w:rPr>
              <w:t>Ví dụ 1</w:t>
            </w:r>
            <w:r w:rsidRPr="00584FBF">
              <w:rPr>
                <w:color w:val="0000CC"/>
                <w:sz w:val="24"/>
                <w:szCs w:val="24"/>
              </w:rPr>
              <w:t xml:space="preserve">. </w:t>
            </w:r>
            <w:r w:rsidRPr="00584FBF">
              <w:rPr>
                <w:sz w:val="24"/>
                <w:szCs w:val="24"/>
              </w:rPr>
              <w:t xml:space="preserve">Cho tam giác ABC, 2 trung tuyến AM và BN cắt nhau tại G. </w:t>
            </w:r>
          </w:p>
          <w:p w:rsidR="00584FBF" w:rsidRPr="00584FBF" w:rsidRDefault="00584FBF" w:rsidP="00002770">
            <w:pPr>
              <w:spacing w:line="360" w:lineRule="auto"/>
              <w:jc w:val="both"/>
              <w:rPr>
                <w:sz w:val="24"/>
                <w:szCs w:val="24"/>
              </w:rPr>
            </w:pPr>
            <w:r w:rsidRPr="00584FBF">
              <w:rPr>
                <w:noProof/>
                <w:sz w:val="24"/>
                <w:szCs w:val="24"/>
              </w:rPr>
              <w:drawing>
                <wp:inline distT="0" distB="0" distL="0" distR="0" wp14:anchorId="1362E4E8" wp14:editId="53F44DA1">
                  <wp:extent cx="2423055" cy="1658981"/>
                  <wp:effectExtent l="0" t="0" r="0" b="0"/>
                  <wp:docPr id="290" name="Hình ảnh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2" cstate="email">
                            <a:extLst>
                              <a:ext uri="{28A0092B-C50C-407E-A947-70E740481C1C}">
                                <a14:useLocalDpi xmlns:a14="http://schemas.microsoft.com/office/drawing/2010/main"/>
                              </a:ext>
                            </a:extLst>
                          </a:blip>
                          <a:stretch>
                            <a:fillRect/>
                          </a:stretch>
                        </pic:blipFill>
                        <pic:spPr>
                          <a:xfrm>
                            <a:off x="0" y="0"/>
                            <a:ext cx="2427108" cy="1661756"/>
                          </a:xfrm>
                          <a:prstGeom prst="rect">
                            <a:avLst/>
                          </a:prstGeom>
                        </pic:spPr>
                      </pic:pic>
                    </a:graphicData>
                  </a:graphic>
                </wp:inline>
              </w:drawing>
            </w:r>
          </w:p>
          <w:p w:rsidR="00584FBF" w:rsidRPr="00584FBF" w:rsidRDefault="00584FBF" w:rsidP="00002770">
            <w:pPr>
              <w:spacing w:line="360" w:lineRule="auto"/>
              <w:jc w:val="both"/>
              <w:rPr>
                <w:sz w:val="24"/>
                <w:szCs w:val="24"/>
              </w:rPr>
            </w:pPr>
            <w:r w:rsidRPr="00584FBF">
              <w:rPr>
                <w:sz w:val="24"/>
                <w:szCs w:val="24"/>
              </w:rPr>
              <w:t>Tìm số thực k thỏa mãn:</w:t>
            </w:r>
          </w:p>
          <w:p w:rsidR="00584FBF" w:rsidRPr="00584FBF" w:rsidRDefault="00584FBF" w:rsidP="00584FBF">
            <w:pPr>
              <w:pStyle w:val="ListParagraph"/>
              <w:numPr>
                <w:ilvl w:val="0"/>
                <w:numId w:val="31"/>
              </w:numPr>
              <w:spacing w:before="0" w:after="0" w:line="360" w:lineRule="auto"/>
              <w:jc w:val="both"/>
              <w:rPr>
                <w:sz w:val="24"/>
                <w:szCs w:val="24"/>
              </w:rPr>
            </w:pPr>
            <m:oMath>
              <m:acc>
                <m:accPr>
                  <m:chr m:val="⃗"/>
                  <m:ctrlPr>
                    <w:rPr>
                      <w:rFonts w:ascii="Cambria Math" w:hAnsi="Cambria Math"/>
                      <w:sz w:val="24"/>
                      <w:szCs w:val="24"/>
                    </w:rPr>
                  </m:ctrlPr>
                </m:accPr>
                <m:e>
                  <m:r>
                    <m:rPr>
                      <m:sty m:val="p"/>
                    </m:rPr>
                    <w:rPr>
                      <w:rFonts w:ascii="Cambria Math" w:hAnsi="Cambria Math"/>
                      <w:sz w:val="24"/>
                      <w:szCs w:val="24"/>
                    </w:rPr>
                    <m:t>GA</m:t>
                  </m:r>
                </m:e>
              </m:acc>
              <m:r>
                <m:rPr>
                  <m:sty m:val="p"/>
                </m:rPr>
                <w:rPr>
                  <w:rFonts w:ascii="Cambria Math" w:hAnsi="Cambria Math"/>
                  <w:sz w:val="24"/>
                  <w:szCs w:val="24"/>
                </w:rPr>
                <m:t>=k</m:t>
              </m:r>
              <m:acc>
                <m:accPr>
                  <m:chr m:val="⃗"/>
                  <m:ctrlPr>
                    <w:rPr>
                      <w:rFonts w:ascii="Cambria Math" w:hAnsi="Cambria Math"/>
                      <w:sz w:val="24"/>
                      <w:szCs w:val="24"/>
                    </w:rPr>
                  </m:ctrlPr>
                </m:accPr>
                <m:e>
                  <m:r>
                    <m:rPr>
                      <m:sty m:val="p"/>
                    </m:rPr>
                    <w:rPr>
                      <w:rFonts w:ascii="Cambria Math" w:hAnsi="Cambria Math"/>
                      <w:sz w:val="24"/>
                      <w:szCs w:val="24"/>
                    </w:rPr>
                    <m:t>MG</m:t>
                  </m:r>
                </m:e>
              </m:acc>
            </m:oMath>
            <w:r w:rsidRPr="00584FBF">
              <w:rPr>
                <w:sz w:val="24"/>
                <w:szCs w:val="24"/>
              </w:rPr>
              <w:t>.</w:t>
            </w:r>
          </w:p>
          <w:p w:rsidR="00584FBF" w:rsidRPr="00584FBF" w:rsidRDefault="00584FBF" w:rsidP="00584FBF">
            <w:pPr>
              <w:pStyle w:val="ListParagraph"/>
              <w:numPr>
                <w:ilvl w:val="0"/>
                <w:numId w:val="31"/>
              </w:numPr>
              <w:spacing w:before="0" w:after="0" w:line="360" w:lineRule="auto"/>
              <w:jc w:val="both"/>
              <w:rPr>
                <w:bCs/>
                <w:sz w:val="24"/>
                <w:szCs w:val="24"/>
              </w:rPr>
            </w:pPr>
            <m:oMath>
              <m:acc>
                <m:accPr>
                  <m:chr m:val="⃗"/>
                  <m:ctrlPr>
                    <w:rPr>
                      <w:rFonts w:ascii="Cambria Math" w:hAnsi="Cambria Math"/>
                      <w:sz w:val="24"/>
                      <w:szCs w:val="24"/>
                    </w:rPr>
                  </m:ctrlPr>
                </m:accPr>
                <m:e>
                  <m:r>
                    <m:rPr>
                      <m:sty m:val="p"/>
                    </m:rPr>
                    <w:rPr>
                      <w:rFonts w:ascii="Cambria Math" w:hAnsi="Cambria Math"/>
                      <w:sz w:val="24"/>
                      <w:szCs w:val="24"/>
                    </w:rPr>
                    <m:t>MN</m:t>
                  </m:r>
                </m:e>
              </m:acc>
              <m:r>
                <m:rPr>
                  <m:sty m:val="p"/>
                </m:rPr>
                <w:rPr>
                  <w:rFonts w:ascii="Cambria Math" w:hAnsi="Cambria Math"/>
                  <w:sz w:val="24"/>
                  <w:szCs w:val="24"/>
                </w:rPr>
                <m:t>=k</m:t>
              </m:r>
              <m:acc>
                <m:accPr>
                  <m:chr m:val="⃗"/>
                  <m:ctrlPr>
                    <w:rPr>
                      <w:rFonts w:ascii="Cambria Math" w:hAnsi="Cambria Math"/>
                      <w:sz w:val="24"/>
                      <w:szCs w:val="24"/>
                    </w:rPr>
                  </m:ctrlPr>
                </m:accPr>
                <m:e>
                  <m:r>
                    <m:rPr>
                      <m:sty m:val="p"/>
                    </m:rPr>
                    <w:rPr>
                      <w:rFonts w:ascii="Cambria Math" w:hAnsi="Cambria Math"/>
                      <w:sz w:val="24"/>
                      <w:szCs w:val="24"/>
                    </w:rPr>
                    <m:t>AB</m:t>
                  </m:r>
                </m:e>
              </m:acc>
            </m:oMath>
            <w:r w:rsidRPr="00584FBF">
              <w:rPr>
                <w:sz w:val="24"/>
                <w:szCs w:val="24"/>
              </w:rPr>
              <w:t>.</w:t>
            </w:r>
          </w:p>
        </w:tc>
        <w:tc>
          <w:tcPr>
            <w:tcW w:w="2835" w:type="dxa"/>
          </w:tcPr>
          <w:p w:rsidR="00584FBF" w:rsidRPr="00584FBF" w:rsidRDefault="00584FBF" w:rsidP="00002770">
            <w:pPr>
              <w:spacing w:line="360" w:lineRule="auto"/>
              <w:jc w:val="both"/>
              <w:rPr>
                <w:color w:val="0000CC"/>
                <w:sz w:val="24"/>
                <w:szCs w:val="24"/>
              </w:rPr>
            </w:pPr>
            <w:r w:rsidRPr="00584FBF">
              <w:rPr>
                <w:b/>
                <w:bCs/>
                <w:color w:val="0000CC"/>
                <w:sz w:val="24"/>
                <w:szCs w:val="24"/>
              </w:rPr>
              <w:t>Ví dụ 1</w:t>
            </w:r>
            <w:r w:rsidRPr="00584FBF">
              <w:rPr>
                <w:color w:val="0000CC"/>
                <w:sz w:val="24"/>
                <w:szCs w:val="24"/>
              </w:rPr>
              <w:t>.</w:t>
            </w:r>
          </w:p>
          <w:p w:rsidR="00584FBF" w:rsidRPr="00584FBF" w:rsidRDefault="00584FBF" w:rsidP="00584FBF">
            <w:pPr>
              <w:pStyle w:val="ListParagraph"/>
              <w:numPr>
                <w:ilvl w:val="0"/>
                <w:numId w:val="33"/>
              </w:numPr>
              <w:spacing w:before="0" w:after="0" w:line="360" w:lineRule="auto"/>
              <w:jc w:val="both"/>
              <w:rPr>
                <w:sz w:val="24"/>
                <w:szCs w:val="24"/>
              </w:rPr>
            </w:pPr>
            <m:oMath>
              <m:acc>
                <m:accPr>
                  <m:chr m:val="⃗"/>
                  <m:ctrlPr>
                    <w:rPr>
                      <w:rFonts w:ascii="Cambria Math" w:hAnsi="Cambria Math"/>
                      <w:sz w:val="24"/>
                      <w:szCs w:val="24"/>
                    </w:rPr>
                  </m:ctrlPr>
                </m:accPr>
                <m:e>
                  <m:r>
                    <m:rPr>
                      <m:sty m:val="p"/>
                    </m:rPr>
                    <w:rPr>
                      <w:rFonts w:ascii="Cambria Math" w:hAnsi="Cambria Math"/>
                      <w:sz w:val="24"/>
                      <w:szCs w:val="24"/>
                    </w:rPr>
                    <m:t>GA</m:t>
                  </m:r>
                </m:e>
              </m:acc>
              <m:r>
                <m:rPr>
                  <m:sty m:val="p"/>
                </m:rPr>
                <w:rPr>
                  <w:rFonts w:ascii="Cambria Math" w:hAnsi="Cambria Math"/>
                  <w:sz w:val="24"/>
                  <w:szCs w:val="24"/>
                </w:rPr>
                <m:t>=2</m:t>
              </m:r>
              <m:acc>
                <m:accPr>
                  <m:chr m:val="⃗"/>
                  <m:ctrlPr>
                    <w:rPr>
                      <w:rFonts w:ascii="Cambria Math" w:hAnsi="Cambria Math"/>
                      <w:sz w:val="24"/>
                      <w:szCs w:val="24"/>
                    </w:rPr>
                  </m:ctrlPr>
                </m:accPr>
                <m:e>
                  <m:r>
                    <m:rPr>
                      <m:sty m:val="p"/>
                    </m:rPr>
                    <w:rPr>
                      <w:rFonts w:ascii="Cambria Math" w:hAnsi="Cambria Math"/>
                      <w:sz w:val="24"/>
                      <w:szCs w:val="24"/>
                    </w:rPr>
                    <m:t>MG</m:t>
                  </m:r>
                </m:e>
              </m:acc>
            </m:oMath>
            <w:r w:rsidRPr="00584FBF">
              <w:rPr>
                <w:sz w:val="24"/>
                <w:szCs w:val="24"/>
              </w:rPr>
              <w:t xml:space="preserve">. </w:t>
            </w:r>
          </w:p>
          <w:p w:rsidR="00584FBF" w:rsidRPr="00584FBF" w:rsidRDefault="00584FBF" w:rsidP="00584FBF">
            <w:pPr>
              <w:pStyle w:val="ListParagraph"/>
              <w:numPr>
                <w:ilvl w:val="0"/>
                <w:numId w:val="33"/>
              </w:numPr>
              <w:spacing w:before="0" w:after="0" w:line="360" w:lineRule="auto"/>
              <w:jc w:val="both"/>
              <w:rPr>
                <w:sz w:val="24"/>
                <w:szCs w:val="24"/>
              </w:rPr>
            </w:pPr>
            <m:oMath>
              <m:acc>
                <m:accPr>
                  <m:chr m:val="⃗"/>
                  <m:ctrlPr>
                    <w:rPr>
                      <w:rFonts w:ascii="Cambria Math" w:hAnsi="Cambria Math"/>
                      <w:sz w:val="24"/>
                      <w:szCs w:val="24"/>
                    </w:rPr>
                  </m:ctrlPr>
                </m:accPr>
                <m:e>
                  <m:r>
                    <m:rPr>
                      <m:sty m:val="p"/>
                    </m:rPr>
                    <w:rPr>
                      <w:rFonts w:ascii="Cambria Math" w:hAnsi="Cambria Math"/>
                      <w:sz w:val="24"/>
                      <w:szCs w:val="24"/>
                    </w:rPr>
                    <m:t>MN</m:t>
                  </m:r>
                </m:e>
              </m:acc>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1</m:t>
                  </m:r>
                </m:num>
                <m:den>
                  <m:r>
                    <m:rPr>
                      <m:sty m:val="p"/>
                    </m:rPr>
                    <w:rPr>
                      <w:rFonts w:ascii="Cambria Math" w:hAnsi="Cambria Math"/>
                      <w:sz w:val="24"/>
                      <w:szCs w:val="24"/>
                    </w:rPr>
                    <m:t>2</m:t>
                  </m:r>
                </m:den>
              </m:f>
              <m:acc>
                <m:accPr>
                  <m:chr m:val="⃗"/>
                  <m:ctrlPr>
                    <w:rPr>
                      <w:rFonts w:ascii="Cambria Math" w:hAnsi="Cambria Math"/>
                      <w:sz w:val="24"/>
                      <w:szCs w:val="24"/>
                    </w:rPr>
                  </m:ctrlPr>
                </m:accPr>
                <m:e>
                  <m:r>
                    <m:rPr>
                      <m:sty m:val="p"/>
                    </m:rPr>
                    <w:rPr>
                      <w:rFonts w:ascii="Cambria Math" w:hAnsi="Cambria Math"/>
                      <w:sz w:val="24"/>
                      <w:szCs w:val="24"/>
                    </w:rPr>
                    <m:t>AB</m:t>
                  </m:r>
                </m:e>
              </m:acc>
            </m:oMath>
            <w:r w:rsidRPr="00584FBF">
              <w:rPr>
                <w:sz w:val="24"/>
                <w:szCs w:val="24"/>
              </w:rPr>
              <w:t>.</w:t>
            </w:r>
          </w:p>
          <w:p w:rsidR="00584FBF" w:rsidRPr="00584FBF" w:rsidRDefault="00584FBF" w:rsidP="00002770">
            <w:pPr>
              <w:widowControl w:val="0"/>
              <w:spacing w:line="360" w:lineRule="auto"/>
              <w:jc w:val="both"/>
              <w:rPr>
                <w:bCs/>
                <w:sz w:val="24"/>
                <w:szCs w:val="24"/>
              </w:rPr>
            </w:pPr>
          </w:p>
        </w:tc>
        <w:tc>
          <w:tcPr>
            <w:tcW w:w="2244" w:type="dxa"/>
            <w:vMerge w:val="restart"/>
          </w:tcPr>
          <w:p w:rsidR="00584FBF" w:rsidRPr="00584FBF" w:rsidRDefault="00584FBF" w:rsidP="00002770">
            <w:pPr>
              <w:widowControl w:val="0"/>
              <w:spacing w:line="360" w:lineRule="auto"/>
              <w:jc w:val="both"/>
              <w:rPr>
                <w:sz w:val="24"/>
                <w:szCs w:val="24"/>
              </w:rPr>
            </w:pPr>
            <w:r w:rsidRPr="00584FBF">
              <w:rPr>
                <w:sz w:val="24"/>
                <w:szCs w:val="24"/>
              </w:rPr>
              <w:t>Câu trả lời của học sinh. Thái độ học tập, làm việc nhóm.</w:t>
            </w:r>
          </w:p>
          <w:p w:rsidR="00584FBF" w:rsidRPr="00584FBF" w:rsidRDefault="00584FBF" w:rsidP="00002770">
            <w:pPr>
              <w:spacing w:line="360" w:lineRule="auto"/>
              <w:jc w:val="both"/>
              <w:rPr>
                <w:b/>
                <w:bCs/>
                <w:sz w:val="24"/>
                <w:szCs w:val="24"/>
              </w:rPr>
            </w:pPr>
            <w:r w:rsidRPr="00584FBF">
              <w:rPr>
                <w:sz w:val="24"/>
                <w:szCs w:val="24"/>
              </w:rPr>
              <w:t>Công cụ đánh giá: Bảng kiểm.</w:t>
            </w:r>
          </w:p>
        </w:tc>
      </w:tr>
      <w:tr w:rsidR="00584FBF" w:rsidRPr="00584FBF" w:rsidTr="00002770">
        <w:tc>
          <w:tcPr>
            <w:tcW w:w="5122" w:type="dxa"/>
          </w:tcPr>
          <w:p w:rsidR="00584FBF" w:rsidRPr="00584FBF" w:rsidRDefault="00584FBF" w:rsidP="00002770">
            <w:pPr>
              <w:spacing w:line="360" w:lineRule="auto"/>
              <w:jc w:val="both"/>
              <w:rPr>
                <w:sz w:val="24"/>
                <w:szCs w:val="24"/>
              </w:rPr>
            </w:pPr>
            <w:r w:rsidRPr="00584FBF">
              <w:rPr>
                <w:b/>
                <w:bCs/>
                <w:color w:val="0000CC"/>
                <w:sz w:val="24"/>
                <w:szCs w:val="24"/>
              </w:rPr>
              <w:t>Ví dụ 2</w:t>
            </w:r>
            <w:r w:rsidRPr="00584FBF">
              <w:rPr>
                <w:color w:val="0000CC"/>
                <w:sz w:val="24"/>
                <w:szCs w:val="24"/>
              </w:rPr>
              <w:t xml:space="preserve">. </w:t>
            </w:r>
            <w:r w:rsidRPr="00584FBF">
              <w:rPr>
                <w:sz w:val="24"/>
                <w:szCs w:val="24"/>
              </w:rPr>
              <w:t xml:space="preserve">Chứng minh rằng 2 vectơ </w:t>
            </w:r>
            <m:oMath>
              <m:acc>
                <m:accPr>
                  <m:chr m:val="⃗"/>
                  <m:ctrlPr>
                    <w:rPr>
                      <w:rFonts w:ascii="Cambria Math" w:hAnsi="Cambria Math"/>
                      <w:sz w:val="24"/>
                      <w:szCs w:val="24"/>
                    </w:rPr>
                  </m:ctrlPr>
                </m:accPr>
                <m:e>
                  <m:r>
                    <m:rPr>
                      <m:sty m:val="p"/>
                    </m:rPr>
                    <w:rPr>
                      <w:rFonts w:ascii="Cambria Math" w:hAnsi="Cambria Math"/>
                      <w:sz w:val="24"/>
                      <w:szCs w:val="24"/>
                    </w:rPr>
                    <m:t>a</m:t>
                  </m:r>
                </m:e>
              </m:acc>
            </m:oMath>
            <w:r w:rsidRPr="00584FBF">
              <w:rPr>
                <w:sz w:val="24"/>
                <w:szCs w:val="24"/>
              </w:rPr>
              <w:t xml:space="preserve"> và </w:t>
            </w:r>
            <m:oMath>
              <m:acc>
                <m:accPr>
                  <m:chr m:val="⃗"/>
                  <m:ctrlPr>
                    <w:rPr>
                      <w:rFonts w:ascii="Cambria Math" w:hAnsi="Cambria Math"/>
                      <w:sz w:val="24"/>
                      <w:szCs w:val="24"/>
                    </w:rPr>
                  </m:ctrlPr>
                </m:accPr>
                <m:e>
                  <m:r>
                    <m:rPr>
                      <m:sty m:val="p"/>
                    </m:rPr>
                    <w:rPr>
                      <w:rFonts w:ascii="Cambria Math" w:hAnsi="Cambria Math"/>
                      <w:sz w:val="24"/>
                      <w:szCs w:val="24"/>
                    </w:rPr>
                    <m:t>b</m:t>
                  </m:r>
                </m:e>
              </m:acc>
              <m:r>
                <m:rPr>
                  <m:sty m:val="p"/>
                </m:rPr>
                <w:rPr>
                  <w:rFonts w:ascii="Cambria Math" w:hAnsi="Cambria Math"/>
                  <w:sz w:val="24"/>
                  <w:szCs w:val="24"/>
                </w:rPr>
                <m:t xml:space="preserve"> </m:t>
              </m:r>
              <m:d>
                <m:dPr>
                  <m:ctrlPr>
                    <w:rPr>
                      <w:rFonts w:ascii="Cambria Math" w:hAnsi="Cambria Math"/>
                      <w:sz w:val="24"/>
                      <w:szCs w:val="24"/>
                    </w:rPr>
                  </m:ctrlPr>
                </m:dPr>
                <m:e>
                  <m:acc>
                    <m:accPr>
                      <m:chr m:val="⃗"/>
                      <m:ctrlPr>
                        <w:rPr>
                          <w:rFonts w:ascii="Cambria Math" w:hAnsi="Cambria Math"/>
                          <w:sz w:val="24"/>
                          <w:szCs w:val="24"/>
                        </w:rPr>
                      </m:ctrlPr>
                    </m:accPr>
                    <m:e>
                      <m:r>
                        <m:rPr>
                          <m:sty m:val="p"/>
                        </m:rPr>
                        <w:rPr>
                          <w:rFonts w:ascii="Cambria Math" w:hAnsi="Cambria Math"/>
                          <w:sz w:val="24"/>
                          <w:szCs w:val="24"/>
                        </w:rPr>
                        <m:t>b</m:t>
                      </m:r>
                    </m:e>
                  </m:acc>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0</m:t>
                      </m:r>
                    </m:e>
                  </m:acc>
                </m:e>
              </m:d>
            </m:oMath>
            <w:r w:rsidRPr="00584FBF">
              <w:rPr>
                <w:sz w:val="24"/>
                <w:szCs w:val="24"/>
              </w:rPr>
              <w:t xml:space="preserve">cùng phương khi và chỉ khi tồn tại số k để </w:t>
            </w:r>
            <m:oMath>
              <m:acc>
                <m:accPr>
                  <m:chr m:val="⃗"/>
                  <m:ctrlPr>
                    <w:rPr>
                      <w:rFonts w:ascii="Cambria Math" w:hAnsi="Cambria Math"/>
                      <w:sz w:val="24"/>
                      <w:szCs w:val="24"/>
                    </w:rPr>
                  </m:ctrlPr>
                </m:accPr>
                <m:e>
                  <m:r>
                    <m:rPr>
                      <m:sty m:val="p"/>
                    </m:rPr>
                    <w:rPr>
                      <w:rFonts w:ascii="Cambria Math" w:hAnsi="Cambria Math"/>
                      <w:sz w:val="24"/>
                      <w:szCs w:val="24"/>
                    </w:rPr>
                    <m:t>a</m:t>
                  </m:r>
                </m:e>
              </m:acc>
              <m:r>
                <m:rPr>
                  <m:sty m:val="p"/>
                </m:rPr>
                <w:rPr>
                  <w:rFonts w:ascii="Cambria Math" w:hAnsi="Cambria Math"/>
                  <w:sz w:val="24"/>
                  <w:szCs w:val="24"/>
                </w:rPr>
                <m:t xml:space="preserve">=k </m:t>
              </m:r>
              <m:acc>
                <m:accPr>
                  <m:chr m:val="⃗"/>
                  <m:ctrlPr>
                    <w:rPr>
                      <w:rFonts w:ascii="Cambria Math" w:hAnsi="Cambria Math"/>
                      <w:sz w:val="24"/>
                      <w:szCs w:val="24"/>
                    </w:rPr>
                  </m:ctrlPr>
                </m:accPr>
                <m:e>
                  <m:r>
                    <m:rPr>
                      <m:sty m:val="p"/>
                    </m:rPr>
                    <w:rPr>
                      <w:rFonts w:ascii="Cambria Math" w:hAnsi="Cambria Math"/>
                      <w:sz w:val="24"/>
                      <w:szCs w:val="24"/>
                    </w:rPr>
                    <m:t>b</m:t>
                  </m:r>
                </m:e>
              </m:acc>
            </m:oMath>
            <w:r w:rsidRPr="00584FBF">
              <w:rPr>
                <w:sz w:val="24"/>
                <w:szCs w:val="24"/>
              </w:rPr>
              <w:t>.</w:t>
            </w:r>
          </w:p>
        </w:tc>
        <w:tc>
          <w:tcPr>
            <w:tcW w:w="2835" w:type="dxa"/>
          </w:tcPr>
          <w:p w:rsidR="00584FBF" w:rsidRPr="00584FBF" w:rsidRDefault="00584FBF" w:rsidP="00002770">
            <w:pPr>
              <w:spacing w:line="360" w:lineRule="auto"/>
              <w:jc w:val="both"/>
              <w:rPr>
                <w:sz w:val="24"/>
                <w:szCs w:val="24"/>
              </w:rPr>
            </w:pPr>
            <w:r w:rsidRPr="00584FBF">
              <w:rPr>
                <w:b/>
                <w:bCs/>
                <w:color w:val="0000CC"/>
                <w:sz w:val="24"/>
                <w:szCs w:val="24"/>
              </w:rPr>
              <w:t>Ví dụ 2.</w:t>
            </w:r>
            <w:r w:rsidRPr="00584FBF">
              <w:rPr>
                <w:color w:val="0000CC"/>
                <w:sz w:val="24"/>
                <w:szCs w:val="24"/>
              </w:rPr>
              <w:t xml:space="preserve"> </w:t>
            </w:r>
            <w:r w:rsidRPr="00584FBF">
              <w:rPr>
                <w:sz w:val="24"/>
                <w:szCs w:val="24"/>
              </w:rPr>
              <w:t xml:space="preserve">Thật vậy, nếu </w:t>
            </w:r>
            <m:oMath>
              <m:acc>
                <m:accPr>
                  <m:chr m:val="⃗"/>
                  <m:ctrlPr>
                    <w:rPr>
                      <w:rFonts w:ascii="Cambria Math" w:hAnsi="Cambria Math"/>
                      <w:sz w:val="24"/>
                      <w:szCs w:val="24"/>
                    </w:rPr>
                  </m:ctrlPr>
                </m:accPr>
                <m:e>
                  <m:r>
                    <m:rPr>
                      <m:sty m:val="p"/>
                    </m:rPr>
                    <w:rPr>
                      <w:rFonts w:ascii="Cambria Math" w:hAnsi="Cambria Math"/>
                      <w:sz w:val="24"/>
                      <w:szCs w:val="24"/>
                    </w:rPr>
                    <m:t>a</m:t>
                  </m:r>
                </m:e>
              </m:acc>
              <m:r>
                <m:rPr>
                  <m:sty m:val="p"/>
                </m:rPr>
                <w:rPr>
                  <w:rFonts w:ascii="Cambria Math" w:hAnsi="Cambria Math"/>
                  <w:sz w:val="24"/>
                  <w:szCs w:val="24"/>
                </w:rPr>
                <m:t xml:space="preserve">=k </m:t>
              </m:r>
              <m:acc>
                <m:accPr>
                  <m:chr m:val="⃗"/>
                  <m:ctrlPr>
                    <w:rPr>
                      <w:rFonts w:ascii="Cambria Math" w:hAnsi="Cambria Math"/>
                      <w:sz w:val="24"/>
                      <w:szCs w:val="24"/>
                    </w:rPr>
                  </m:ctrlPr>
                </m:accPr>
                <m:e>
                  <m:r>
                    <m:rPr>
                      <m:sty m:val="p"/>
                    </m:rPr>
                    <w:rPr>
                      <w:rFonts w:ascii="Cambria Math" w:hAnsi="Cambria Math"/>
                      <w:sz w:val="24"/>
                      <w:szCs w:val="24"/>
                    </w:rPr>
                    <m:t>b</m:t>
                  </m:r>
                </m:e>
              </m:acc>
            </m:oMath>
            <w:r w:rsidRPr="00584FBF">
              <w:rPr>
                <w:sz w:val="24"/>
                <w:szCs w:val="24"/>
              </w:rPr>
              <w:t xml:space="preserve"> khi </w:t>
            </w:r>
            <m:oMath>
              <m:acc>
                <m:accPr>
                  <m:chr m:val="⃗"/>
                  <m:ctrlPr>
                    <w:rPr>
                      <w:rFonts w:ascii="Cambria Math" w:hAnsi="Cambria Math"/>
                      <w:sz w:val="24"/>
                      <w:szCs w:val="24"/>
                    </w:rPr>
                  </m:ctrlPr>
                </m:accPr>
                <m:e>
                  <m:r>
                    <m:rPr>
                      <m:sty m:val="p"/>
                    </m:rPr>
                    <w:rPr>
                      <w:rFonts w:ascii="Cambria Math" w:hAnsi="Cambria Math"/>
                      <w:sz w:val="24"/>
                      <w:szCs w:val="24"/>
                    </w:rPr>
                    <m:t>a</m:t>
                  </m:r>
                </m:e>
              </m:acc>
            </m:oMath>
            <w:r w:rsidRPr="00584FBF">
              <w:rPr>
                <w:sz w:val="24"/>
                <w:szCs w:val="24"/>
              </w:rPr>
              <w:t xml:space="preserve"> và </w:t>
            </w:r>
            <m:oMath>
              <m:acc>
                <m:accPr>
                  <m:chr m:val="⃗"/>
                  <m:ctrlPr>
                    <w:rPr>
                      <w:rFonts w:ascii="Cambria Math" w:hAnsi="Cambria Math"/>
                      <w:sz w:val="24"/>
                      <w:szCs w:val="24"/>
                    </w:rPr>
                  </m:ctrlPr>
                </m:accPr>
                <m:e>
                  <m:r>
                    <m:rPr>
                      <m:sty m:val="p"/>
                    </m:rPr>
                    <w:rPr>
                      <w:rFonts w:ascii="Cambria Math" w:hAnsi="Cambria Math"/>
                      <w:sz w:val="24"/>
                      <w:szCs w:val="24"/>
                    </w:rPr>
                    <m:t>b</m:t>
                  </m:r>
                </m:e>
              </m:acc>
            </m:oMath>
            <w:r w:rsidRPr="00584FBF">
              <w:rPr>
                <w:sz w:val="24"/>
                <w:szCs w:val="24"/>
              </w:rPr>
              <w:t xml:space="preserve"> cùng phương.</w:t>
            </w:r>
          </w:p>
          <w:p w:rsidR="00584FBF" w:rsidRPr="00584FBF" w:rsidRDefault="00584FBF" w:rsidP="00002770">
            <w:pPr>
              <w:spacing w:line="360" w:lineRule="auto"/>
              <w:jc w:val="both"/>
              <w:rPr>
                <w:sz w:val="24"/>
                <w:szCs w:val="24"/>
              </w:rPr>
            </w:pPr>
            <w:r w:rsidRPr="00584FBF">
              <w:rPr>
                <w:sz w:val="24"/>
                <w:szCs w:val="24"/>
              </w:rPr>
              <w:t xml:space="preserve">Ngược lại, giả sử </w:t>
            </w:r>
            <m:oMath>
              <m:acc>
                <m:accPr>
                  <m:chr m:val="⃗"/>
                  <m:ctrlPr>
                    <w:rPr>
                      <w:rFonts w:ascii="Cambria Math" w:hAnsi="Cambria Math"/>
                      <w:sz w:val="24"/>
                      <w:szCs w:val="24"/>
                    </w:rPr>
                  </m:ctrlPr>
                </m:accPr>
                <m:e>
                  <m:r>
                    <m:rPr>
                      <m:sty m:val="p"/>
                    </m:rPr>
                    <w:rPr>
                      <w:rFonts w:ascii="Cambria Math" w:hAnsi="Cambria Math"/>
                      <w:sz w:val="24"/>
                      <w:szCs w:val="24"/>
                    </w:rPr>
                    <m:t>a</m:t>
                  </m:r>
                </m:e>
              </m:acc>
            </m:oMath>
            <w:r w:rsidRPr="00584FBF">
              <w:rPr>
                <w:sz w:val="24"/>
                <w:szCs w:val="24"/>
              </w:rPr>
              <w:t xml:space="preserve"> và </w:t>
            </w:r>
            <m:oMath>
              <m:acc>
                <m:accPr>
                  <m:chr m:val="⃗"/>
                  <m:ctrlPr>
                    <w:rPr>
                      <w:rFonts w:ascii="Cambria Math" w:hAnsi="Cambria Math"/>
                      <w:sz w:val="24"/>
                      <w:szCs w:val="24"/>
                    </w:rPr>
                  </m:ctrlPr>
                </m:accPr>
                <m:e>
                  <m:r>
                    <m:rPr>
                      <m:sty m:val="p"/>
                    </m:rPr>
                    <w:rPr>
                      <w:rFonts w:ascii="Cambria Math" w:hAnsi="Cambria Math"/>
                      <w:sz w:val="24"/>
                      <w:szCs w:val="24"/>
                    </w:rPr>
                    <m:t>b</m:t>
                  </m:r>
                </m:e>
              </m:acc>
            </m:oMath>
            <w:r w:rsidRPr="00584FBF">
              <w:rPr>
                <w:sz w:val="24"/>
                <w:szCs w:val="24"/>
              </w:rPr>
              <w:t xml:space="preserve"> </w:t>
            </w:r>
            <w:r w:rsidRPr="00584FBF">
              <w:rPr>
                <w:sz w:val="24"/>
                <w:szCs w:val="24"/>
              </w:rPr>
              <w:lastRenderedPageBreak/>
              <w:t>cùng phương.</w:t>
            </w:r>
          </w:p>
          <w:p w:rsidR="00584FBF" w:rsidRPr="00584FBF" w:rsidRDefault="00584FBF" w:rsidP="00002770">
            <w:pPr>
              <w:spacing w:line="360" w:lineRule="auto"/>
              <w:jc w:val="both"/>
              <w:rPr>
                <w:sz w:val="24"/>
                <w:szCs w:val="24"/>
              </w:rPr>
            </w:pPr>
            <w:r w:rsidRPr="00584FBF">
              <w:rPr>
                <w:sz w:val="24"/>
                <w:szCs w:val="24"/>
              </w:rPr>
              <w:t xml:space="preserve">Ta lấy </w:t>
            </w:r>
            <m:oMath>
              <m:r>
                <m:rPr>
                  <m:sty m:val="p"/>
                </m:rPr>
                <w:rPr>
                  <w:rFonts w:ascii="Cambria Math" w:hAnsi="Cambria Math"/>
                  <w:sz w:val="24"/>
                  <w:szCs w:val="24"/>
                </w:rPr>
                <m:t>k=</m:t>
              </m:r>
              <m:f>
                <m:fPr>
                  <m:ctrlPr>
                    <w:rPr>
                      <w:rFonts w:ascii="Cambria Math" w:hAnsi="Cambria Math"/>
                      <w:sz w:val="24"/>
                      <w:szCs w:val="24"/>
                    </w:rPr>
                  </m:ctrlPr>
                </m:fPr>
                <m:num>
                  <m:d>
                    <m:dPr>
                      <m:begChr m:val="|"/>
                      <m:endChr m:val="|"/>
                      <m:ctrlPr>
                        <w:rPr>
                          <w:rFonts w:ascii="Cambria Math" w:hAnsi="Cambria Math"/>
                          <w:sz w:val="24"/>
                          <w:szCs w:val="24"/>
                        </w:rPr>
                      </m:ctrlPr>
                    </m:dPr>
                    <m:e>
                      <m:acc>
                        <m:accPr>
                          <m:chr m:val="⃗"/>
                          <m:ctrlPr>
                            <w:rPr>
                              <w:rFonts w:ascii="Cambria Math" w:hAnsi="Cambria Math"/>
                              <w:sz w:val="24"/>
                              <w:szCs w:val="24"/>
                            </w:rPr>
                          </m:ctrlPr>
                        </m:accPr>
                        <m:e>
                          <m:r>
                            <m:rPr>
                              <m:sty m:val="p"/>
                            </m:rPr>
                            <w:rPr>
                              <w:rFonts w:ascii="Cambria Math" w:hAnsi="Cambria Math"/>
                              <w:sz w:val="24"/>
                              <w:szCs w:val="24"/>
                            </w:rPr>
                            <m:t>a</m:t>
                          </m:r>
                        </m:e>
                      </m:acc>
                    </m:e>
                  </m:d>
                </m:num>
                <m:den>
                  <m:d>
                    <m:dPr>
                      <m:begChr m:val="|"/>
                      <m:endChr m:val="|"/>
                      <m:ctrlPr>
                        <w:rPr>
                          <w:rFonts w:ascii="Cambria Math" w:hAnsi="Cambria Math"/>
                          <w:sz w:val="24"/>
                          <w:szCs w:val="24"/>
                        </w:rPr>
                      </m:ctrlPr>
                    </m:dPr>
                    <m:e>
                      <m:acc>
                        <m:accPr>
                          <m:chr m:val="⃗"/>
                          <m:ctrlPr>
                            <w:rPr>
                              <w:rFonts w:ascii="Cambria Math" w:hAnsi="Cambria Math"/>
                              <w:sz w:val="24"/>
                              <w:szCs w:val="24"/>
                            </w:rPr>
                          </m:ctrlPr>
                        </m:accPr>
                        <m:e>
                          <m:r>
                            <m:rPr>
                              <m:sty m:val="p"/>
                            </m:rPr>
                            <w:rPr>
                              <w:rFonts w:ascii="Cambria Math" w:hAnsi="Cambria Math"/>
                              <w:sz w:val="24"/>
                              <w:szCs w:val="24"/>
                            </w:rPr>
                            <m:t>b</m:t>
                          </m:r>
                        </m:e>
                      </m:acc>
                    </m:e>
                  </m:d>
                </m:den>
              </m:f>
            </m:oMath>
            <w:r w:rsidRPr="00584FBF">
              <w:rPr>
                <w:sz w:val="24"/>
                <w:szCs w:val="24"/>
              </w:rPr>
              <w:t xml:space="preserve"> nếu </w:t>
            </w:r>
            <m:oMath>
              <m:acc>
                <m:accPr>
                  <m:chr m:val="⃗"/>
                  <m:ctrlPr>
                    <w:rPr>
                      <w:rFonts w:ascii="Cambria Math" w:hAnsi="Cambria Math"/>
                      <w:sz w:val="24"/>
                      <w:szCs w:val="24"/>
                    </w:rPr>
                  </m:ctrlPr>
                </m:accPr>
                <m:e>
                  <m:r>
                    <m:rPr>
                      <m:sty m:val="p"/>
                    </m:rPr>
                    <w:rPr>
                      <w:rFonts w:ascii="Cambria Math" w:hAnsi="Cambria Math"/>
                      <w:sz w:val="24"/>
                      <w:szCs w:val="24"/>
                    </w:rPr>
                    <m:t>a</m:t>
                  </m:r>
                </m:e>
              </m:acc>
            </m:oMath>
            <w:r w:rsidRPr="00584FBF">
              <w:rPr>
                <w:sz w:val="24"/>
                <w:szCs w:val="24"/>
              </w:rPr>
              <w:t xml:space="preserve"> và </w:t>
            </w:r>
            <m:oMath>
              <m:acc>
                <m:accPr>
                  <m:chr m:val="⃗"/>
                  <m:ctrlPr>
                    <w:rPr>
                      <w:rFonts w:ascii="Cambria Math" w:hAnsi="Cambria Math"/>
                      <w:sz w:val="24"/>
                      <w:szCs w:val="24"/>
                    </w:rPr>
                  </m:ctrlPr>
                </m:accPr>
                <m:e>
                  <m:r>
                    <m:rPr>
                      <m:sty m:val="p"/>
                    </m:rPr>
                    <w:rPr>
                      <w:rFonts w:ascii="Cambria Math" w:hAnsi="Cambria Math"/>
                      <w:sz w:val="24"/>
                      <w:szCs w:val="24"/>
                    </w:rPr>
                    <m:t>b</m:t>
                  </m:r>
                </m:e>
              </m:acc>
            </m:oMath>
            <w:r w:rsidRPr="00584FBF">
              <w:rPr>
                <w:sz w:val="24"/>
                <w:szCs w:val="24"/>
              </w:rPr>
              <w:t xml:space="preserve"> cùng hướng, và lấy </w:t>
            </w:r>
            <m:oMath>
              <m:r>
                <m:rPr>
                  <m:sty m:val="p"/>
                </m:rPr>
                <w:rPr>
                  <w:rFonts w:ascii="Cambria Math" w:hAnsi="Cambria Math"/>
                  <w:sz w:val="24"/>
                  <w:szCs w:val="24"/>
                </w:rPr>
                <m:t>k=-</m:t>
              </m:r>
              <m:f>
                <m:fPr>
                  <m:ctrlPr>
                    <w:rPr>
                      <w:rFonts w:ascii="Cambria Math" w:hAnsi="Cambria Math"/>
                      <w:sz w:val="24"/>
                      <w:szCs w:val="24"/>
                    </w:rPr>
                  </m:ctrlPr>
                </m:fPr>
                <m:num>
                  <m:d>
                    <m:dPr>
                      <m:begChr m:val="|"/>
                      <m:endChr m:val="|"/>
                      <m:ctrlPr>
                        <w:rPr>
                          <w:rFonts w:ascii="Cambria Math" w:hAnsi="Cambria Math"/>
                          <w:sz w:val="24"/>
                          <w:szCs w:val="24"/>
                        </w:rPr>
                      </m:ctrlPr>
                    </m:dPr>
                    <m:e>
                      <m:acc>
                        <m:accPr>
                          <m:chr m:val="⃗"/>
                          <m:ctrlPr>
                            <w:rPr>
                              <w:rFonts w:ascii="Cambria Math" w:hAnsi="Cambria Math"/>
                              <w:sz w:val="24"/>
                              <w:szCs w:val="24"/>
                            </w:rPr>
                          </m:ctrlPr>
                        </m:accPr>
                        <m:e>
                          <m:r>
                            <m:rPr>
                              <m:sty m:val="p"/>
                            </m:rPr>
                            <w:rPr>
                              <w:rFonts w:ascii="Cambria Math" w:hAnsi="Cambria Math"/>
                              <w:sz w:val="24"/>
                              <w:szCs w:val="24"/>
                            </w:rPr>
                            <m:t>a</m:t>
                          </m:r>
                        </m:e>
                      </m:acc>
                    </m:e>
                  </m:d>
                </m:num>
                <m:den>
                  <m:d>
                    <m:dPr>
                      <m:begChr m:val="|"/>
                      <m:endChr m:val="|"/>
                      <m:ctrlPr>
                        <w:rPr>
                          <w:rFonts w:ascii="Cambria Math" w:hAnsi="Cambria Math"/>
                          <w:sz w:val="24"/>
                          <w:szCs w:val="24"/>
                        </w:rPr>
                      </m:ctrlPr>
                    </m:dPr>
                    <m:e>
                      <m:acc>
                        <m:accPr>
                          <m:chr m:val="⃗"/>
                          <m:ctrlPr>
                            <w:rPr>
                              <w:rFonts w:ascii="Cambria Math" w:hAnsi="Cambria Math"/>
                              <w:sz w:val="24"/>
                              <w:szCs w:val="24"/>
                            </w:rPr>
                          </m:ctrlPr>
                        </m:accPr>
                        <m:e>
                          <m:r>
                            <m:rPr>
                              <m:sty m:val="p"/>
                            </m:rPr>
                            <w:rPr>
                              <w:rFonts w:ascii="Cambria Math" w:hAnsi="Cambria Math"/>
                              <w:sz w:val="24"/>
                              <w:szCs w:val="24"/>
                            </w:rPr>
                            <m:t>b</m:t>
                          </m:r>
                        </m:e>
                      </m:acc>
                    </m:e>
                  </m:d>
                </m:den>
              </m:f>
            </m:oMath>
            <w:r w:rsidRPr="00584FBF">
              <w:rPr>
                <w:sz w:val="24"/>
                <w:szCs w:val="24"/>
              </w:rPr>
              <w:t xml:space="preserve"> nếu </w:t>
            </w:r>
            <m:oMath>
              <m:acc>
                <m:accPr>
                  <m:chr m:val="⃗"/>
                  <m:ctrlPr>
                    <w:rPr>
                      <w:rFonts w:ascii="Cambria Math" w:hAnsi="Cambria Math"/>
                      <w:sz w:val="24"/>
                      <w:szCs w:val="24"/>
                    </w:rPr>
                  </m:ctrlPr>
                </m:accPr>
                <m:e>
                  <m:r>
                    <m:rPr>
                      <m:sty m:val="p"/>
                    </m:rPr>
                    <w:rPr>
                      <w:rFonts w:ascii="Cambria Math" w:hAnsi="Cambria Math"/>
                      <w:sz w:val="24"/>
                      <w:szCs w:val="24"/>
                    </w:rPr>
                    <m:t>a</m:t>
                  </m:r>
                </m:e>
              </m:acc>
            </m:oMath>
            <w:r w:rsidRPr="00584FBF">
              <w:rPr>
                <w:sz w:val="24"/>
                <w:szCs w:val="24"/>
              </w:rPr>
              <w:t xml:space="preserve"> và </w:t>
            </w:r>
            <m:oMath>
              <m:acc>
                <m:accPr>
                  <m:chr m:val="⃗"/>
                  <m:ctrlPr>
                    <w:rPr>
                      <w:rFonts w:ascii="Cambria Math" w:hAnsi="Cambria Math"/>
                      <w:sz w:val="24"/>
                      <w:szCs w:val="24"/>
                    </w:rPr>
                  </m:ctrlPr>
                </m:accPr>
                <m:e>
                  <m:r>
                    <m:rPr>
                      <m:sty m:val="p"/>
                    </m:rPr>
                    <w:rPr>
                      <w:rFonts w:ascii="Cambria Math" w:hAnsi="Cambria Math"/>
                      <w:sz w:val="24"/>
                      <w:szCs w:val="24"/>
                    </w:rPr>
                    <m:t>b</m:t>
                  </m:r>
                </m:e>
              </m:acc>
            </m:oMath>
            <w:r w:rsidRPr="00584FBF">
              <w:rPr>
                <w:sz w:val="24"/>
                <w:szCs w:val="24"/>
              </w:rPr>
              <w:t xml:space="preserve">  ngược hướng.</w:t>
            </w:r>
          </w:p>
          <w:p w:rsidR="00584FBF" w:rsidRPr="00584FBF" w:rsidRDefault="00584FBF" w:rsidP="00002770">
            <w:pPr>
              <w:spacing w:line="360" w:lineRule="auto"/>
              <w:jc w:val="both"/>
              <w:rPr>
                <w:sz w:val="24"/>
                <w:szCs w:val="24"/>
              </w:rPr>
            </w:pPr>
            <w:r w:rsidRPr="00584FBF">
              <w:rPr>
                <w:sz w:val="24"/>
                <w:szCs w:val="24"/>
              </w:rPr>
              <w:t xml:space="preserve">Khi đó </w:t>
            </w:r>
            <m:oMath>
              <m:acc>
                <m:accPr>
                  <m:chr m:val="⃗"/>
                  <m:ctrlPr>
                    <w:rPr>
                      <w:rFonts w:ascii="Cambria Math" w:hAnsi="Cambria Math"/>
                      <w:sz w:val="24"/>
                      <w:szCs w:val="24"/>
                    </w:rPr>
                  </m:ctrlPr>
                </m:accPr>
                <m:e>
                  <m:r>
                    <m:rPr>
                      <m:sty m:val="p"/>
                    </m:rPr>
                    <w:rPr>
                      <w:rFonts w:ascii="Cambria Math" w:hAnsi="Cambria Math"/>
                      <w:sz w:val="24"/>
                      <w:szCs w:val="24"/>
                    </w:rPr>
                    <m:t>a</m:t>
                  </m:r>
                </m:e>
              </m:acc>
              <m:r>
                <m:rPr>
                  <m:sty m:val="p"/>
                </m:rPr>
                <w:rPr>
                  <w:rFonts w:ascii="Cambria Math" w:hAnsi="Cambria Math"/>
                  <w:sz w:val="24"/>
                  <w:szCs w:val="24"/>
                </w:rPr>
                <m:t>=k</m:t>
              </m:r>
              <m:acc>
                <m:accPr>
                  <m:chr m:val="⃗"/>
                  <m:ctrlPr>
                    <w:rPr>
                      <w:rFonts w:ascii="Cambria Math" w:hAnsi="Cambria Math"/>
                      <w:sz w:val="24"/>
                      <w:szCs w:val="24"/>
                    </w:rPr>
                  </m:ctrlPr>
                </m:accPr>
                <m:e>
                  <m:r>
                    <m:rPr>
                      <m:sty m:val="p"/>
                    </m:rPr>
                    <w:rPr>
                      <w:rFonts w:ascii="Cambria Math" w:hAnsi="Cambria Math"/>
                      <w:sz w:val="24"/>
                      <w:szCs w:val="24"/>
                    </w:rPr>
                    <m:t>b</m:t>
                  </m:r>
                </m:e>
              </m:acc>
              <m:r>
                <m:rPr>
                  <m:sty m:val="p"/>
                </m:rPr>
                <w:rPr>
                  <w:rFonts w:ascii="Cambria Math" w:hAnsi="Cambria Math"/>
                  <w:sz w:val="24"/>
                  <w:szCs w:val="24"/>
                </w:rPr>
                <m:t>.</m:t>
              </m:r>
            </m:oMath>
          </w:p>
        </w:tc>
        <w:tc>
          <w:tcPr>
            <w:tcW w:w="2244" w:type="dxa"/>
            <w:vMerge/>
          </w:tcPr>
          <w:p w:rsidR="00584FBF" w:rsidRPr="00584FBF" w:rsidRDefault="00584FBF" w:rsidP="00002770">
            <w:pPr>
              <w:spacing w:line="360" w:lineRule="auto"/>
              <w:jc w:val="both"/>
              <w:rPr>
                <w:b/>
                <w:bCs/>
                <w:sz w:val="24"/>
                <w:szCs w:val="24"/>
              </w:rPr>
            </w:pPr>
          </w:p>
        </w:tc>
      </w:tr>
      <w:tr w:rsidR="00584FBF" w:rsidRPr="00584FBF" w:rsidTr="00002770">
        <w:tc>
          <w:tcPr>
            <w:tcW w:w="5122" w:type="dxa"/>
          </w:tcPr>
          <w:p w:rsidR="00584FBF" w:rsidRPr="00584FBF" w:rsidRDefault="00584FBF" w:rsidP="00002770">
            <w:pPr>
              <w:spacing w:line="360" w:lineRule="auto"/>
              <w:jc w:val="both"/>
              <w:rPr>
                <w:sz w:val="24"/>
                <w:szCs w:val="24"/>
              </w:rPr>
            </w:pPr>
            <w:r w:rsidRPr="00584FBF">
              <w:rPr>
                <w:b/>
                <w:bCs/>
                <w:color w:val="0000CC"/>
                <w:sz w:val="24"/>
                <w:szCs w:val="24"/>
              </w:rPr>
              <w:lastRenderedPageBreak/>
              <w:t>Luyện tập 1</w:t>
            </w:r>
            <w:r w:rsidRPr="00584FBF">
              <w:rPr>
                <w:color w:val="0000CC"/>
                <w:sz w:val="24"/>
                <w:szCs w:val="24"/>
              </w:rPr>
              <w:t xml:space="preserve">. </w:t>
            </w:r>
            <w:r w:rsidRPr="00584FBF">
              <w:rPr>
                <w:sz w:val="24"/>
                <w:szCs w:val="24"/>
              </w:rPr>
              <w:t>Cho đường thẳng d đi qua hai điểm phân biệt A và B.</w:t>
            </w:r>
          </w:p>
          <w:p w:rsidR="00584FBF" w:rsidRPr="00584FBF" w:rsidRDefault="00584FBF" w:rsidP="00002770">
            <w:pPr>
              <w:spacing w:line="360" w:lineRule="auto"/>
              <w:jc w:val="both"/>
              <w:rPr>
                <w:sz w:val="24"/>
                <w:szCs w:val="24"/>
              </w:rPr>
            </w:pPr>
            <w:r w:rsidRPr="00584FBF">
              <w:rPr>
                <w:noProof/>
                <w:sz w:val="24"/>
                <w:szCs w:val="24"/>
              </w:rPr>
              <w:drawing>
                <wp:inline distT="0" distB="0" distL="0" distR="0" wp14:anchorId="5E52FFEA" wp14:editId="31309976">
                  <wp:extent cx="3183387" cy="947874"/>
                  <wp:effectExtent l="0" t="0" r="0" b="5080"/>
                  <wp:docPr id="291" name="Hình ảnh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3" cstate="email">
                            <a:extLst>
                              <a:ext uri="{28A0092B-C50C-407E-A947-70E740481C1C}">
                                <a14:useLocalDpi xmlns:a14="http://schemas.microsoft.com/office/drawing/2010/main"/>
                              </a:ext>
                            </a:extLst>
                          </a:blip>
                          <a:stretch>
                            <a:fillRect/>
                          </a:stretch>
                        </pic:blipFill>
                        <pic:spPr>
                          <a:xfrm>
                            <a:off x="0" y="0"/>
                            <a:ext cx="3202778" cy="953648"/>
                          </a:xfrm>
                          <a:prstGeom prst="rect">
                            <a:avLst/>
                          </a:prstGeom>
                        </pic:spPr>
                      </pic:pic>
                    </a:graphicData>
                  </a:graphic>
                </wp:inline>
              </w:drawing>
            </w:r>
          </w:p>
          <w:p w:rsidR="00584FBF" w:rsidRPr="00584FBF" w:rsidRDefault="00584FBF" w:rsidP="00002770">
            <w:pPr>
              <w:spacing w:line="360" w:lineRule="auto"/>
              <w:jc w:val="both"/>
              <w:rPr>
                <w:sz w:val="24"/>
                <w:szCs w:val="24"/>
              </w:rPr>
            </w:pPr>
            <w:r w:rsidRPr="00584FBF">
              <w:rPr>
                <w:sz w:val="24"/>
                <w:szCs w:val="24"/>
              </w:rPr>
              <w:t xml:space="preserve">Những khẳng định nào sau đây là đúng? </w:t>
            </w:r>
          </w:p>
          <w:p w:rsidR="00584FBF" w:rsidRPr="00584FBF" w:rsidRDefault="00584FBF" w:rsidP="00584FBF">
            <w:pPr>
              <w:pStyle w:val="ListParagraph"/>
              <w:numPr>
                <w:ilvl w:val="0"/>
                <w:numId w:val="32"/>
              </w:numPr>
              <w:spacing w:before="0" w:after="0" w:line="360" w:lineRule="auto"/>
              <w:jc w:val="both"/>
              <w:rPr>
                <w:sz w:val="24"/>
                <w:szCs w:val="24"/>
              </w:rPr>
            </w:pPr>
            <w:r w:rsidRPr="00584FBF">
              <w:rPr>
                <w:sz w:val="24"/>
                <w:szCs w:val="24"/>
              </w:rPr>
              <w:t xml:space="preserve">Điểm M thuộc đường thẳng d khi và chỉ khi tồn tại số t để </w:t>
            </w:r>
            <m:oMath>
              <m:acc>
                <m:accPr>
                  <m:chr m:val="⃗"/>
                  <m:ctrlPr>
                    <w:rPr>
                      <w:rFonts w:ascii="Cambria Math" w:hAnsi="Cambria Math"/>
                      <w:sz w:val="24"/>
                      <w:szCs w:val="24"/>
                    </w:rPr>
                  </m:ctrlPr>
                </m:accPr>
                <m:e>
                  <m:r>
                    <m:rPr>
                      <m:sty m:val="p"/>
                    </m:rPr>
                    <w:rPr>
                      <w:rFonts w:ascii="Cambria Math" w:hAnsi="Cambria Math"/>
                      <w:sz w:val="24"/>
                      <w:szCs w:val="24"/>
                    </w:rPr>
                    <m:t>AM</m:t>
                  </m:r>
                </m:e>
              </m:acc>
              <m:r>
                <m:rPr>
                  <m:sty m:val="p"/>
                </m:rPr>
                <w:rPr>
                  <w:rFonts w:ascii="Cambria Math" w:hAnsi="Cambria Math"/>
                  <w:sz w:val="24"/>
                  <w:szCs w:val="24"/>
                </w:rPr>
                <m:t xml:space="preserve">=t </m:t>
              </m:r>
              <m:acc>
                <m:accPr>
                  <m:chr m:val="⃗"/>
                  <m:ctrlPr>
                    <w:rPr>
                      <w:rFonts w:ascii="Cambria Math" w:hAnsi="Cambria Math"/>
                      <w:sz w:val="24"/>
                      <w:szCs w:val="24"/>
                    </w:rPr>
                  </m:ctrlPr>
                </m:accPr>
                <m:e>
                  <m:r>
                    <m:rPr>
                      <m:sty m:val="p"/>
                    </m:rPr>
                    <w:rPr>
                      <w:rFonts w:ascii="Cambria Math" w:hAnsi="Cambria Math"/>
                      <w:sz w:val="24"/>
                      <w:szCs w:val="24"/>
                    </w:rPr>
                    <m:t>AB</m:t>
                  </m:r>
                </m:e>
              </m:acc>
            </m:oMath>
            <w:r w:rsidRPr="00584FBF">
              <w:rPr>
                <w:sz w:val="24"/>
                <w:szCs w:val="24"/>
              </w:rPr>
              <w:t>.</w:t>
            </w:r>
          </w:p>
          <w:p w:rsidR="00584FBF" w:rsidRPr="00584FBF" w:rsidRDefault="00584FBF" w:rsidP="00584FBF">
            <w:pPr>
              <w:pStyle w:val="ListParagraph"/>
              <w:numPr>
                <w:ilvl w:val="0"/>
                <w:numId w:val="32"/>
              </w:numPr>
              <w:spacing w:before="0" w:after="0" w:line="360" w:lineRule="auto"/>
              <w:jc w:val="both"/>
              <w:rPr>
                <w:sz w:val="24"/>
                <w:szCs w:val="24"/>
              </w:rPr>
            </w:pPr>
            <w:r w:rsidRPr="00584FBF">
              <w:rPr>
                <w:sz w:val="24"/>
                <w:szCs w:val="24"/>
              </w:rPr>
              <w:t xml:space="preserve">Với điểm M bất kỳ, ta luôn có </w:t>
            </w:r>
            <m:oMath>
              <m:acc>
                <m:accPr>
                  <m:chr m:val="⃗"/>
                  <m:ctrlPr>
                    <w:rPr>
                      <w:rFonts w:ascii="Cambria Math" w:hAnsi="Cambria Math"/>
                      <w:sz w:val="24"/>
                      <w:szCs w:val="24"/>
                    </w:rPr>
                  </m:ctrlPr>
                </m:accPr>
                <m:e>
                  <m:r>
                    <m:rPr>
                      <m:sty m:val="p"/>
                    </m:rPr>
                    <w:rPr>
                      <w:rFonts w:ascii="Cambria Math" w:hAnsi="Cambria Math"/>
                      <w:sz w:val="24"/>
                      <w:szCs w:val="24"/>
                    </w:rPr>
                    <m:t>AM</m:t>
                  </m:r>
                </m:e>
              </m:acc>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AM</m:t>
                  </m:r>
                </m:num>
                <m:den>
                  <m:r>
                    <m:rPr>
                      <m:sty m:val="p"/>
                    </m:rPr>
                    <w:rPr>
                      <w:rFonts w:ascii="Cambria Math" w:hAnsi="Cambria Math"/>
                      <w:sz w:val="24"/>
                      <w:szCs w:val="24"/>
                    </w:rPr>
                    <m:t>AB</m:t>
                  </m:r>
                </m:den>
              </m:f>
              <m:r>
                <m:rPr>
                  <m:sty m:val="p"/>
                </m:rPr>
                <w:rPr>
                  <w:rFonts w:ascii="Cambria Math" w:hAnsi="Cambria Math"/>
                  <w:sz w:val="24"/>
                  <w:szCs w:val="24"/>
                </w:rPr>
                <m:t xml:space="preserve"> </m:t>
              </m:r>
              <m:acc>
                <m:accPr>
                  <m:chr m:val="⃗"/>
                  <m:ctrlPr>
                    <w:rPr>
                      <w:rFonts w:ascii="Cambria Math" w:hAnsi="Cambria Math"/>
                      <w:sz w:val="24"/>
                      <w:szCs w:val="24"/>
                    </w:rPr>
                  </m:ctrlPr>
                </m:accPr>
                <m:e>
                  <m:r>
                    <m:rPr>
                      <m:sty m:val="p"/>
                    </m:rPr>
                    <w:rPr>
                      <w:rFonts w:ascii="Cambria Math" w:hAnsi="Cambria Math"/>
                      <w:sz w:val="24"/>
                      <w:szCs w:val="24"/>
                    </w:rPr>
                    <m:t>AB</m:t>
                  </m:r>
                </m:e>
              </m:acc>
              <m:r>
                <m:rPr>
                  <m:sty m:val="p"/>
                </m:rPr>
                <w:rPr>
                  <w:rFonts w:ascii="Cambria Math" w:hAnsi="Cambria Math"/>
                  <w:sz w:val="24"/>
                  <w:szCs w:val="24"/>
                </w:rPr>
                <m:t xml:space="preserve"> </m:t>
              </m:r>
            </m:oMath>
            <w:r w:rsidRPr="00584FBF">
              <w:rPr>
                <w:sz w:val="24"/>
                <w:szCs w:val="24"/>
              </w:rPr>
              <w:t>.</w:t>
            </w:r>
          </w:p>
          <w:p w:rsidR="00584FBF" w:rsidRPr="00584FBF" w:rsidRDefault="00584FBF" w:rsidP="00584FBF">
            <w:pPr>
              <w:pStyle w:val="ListParagraph"/>
              <w:numPr>
                <w:ilvl w:val="0"/>
                <w:numId w:val="32"/>
              </w:numPr>
              <w:spacing w:before="0" w:after="0" w:line="360" w:lineRule="auto"/>
              <w:jc w:val="both"/>
              <w:rPr>
                <w:sz w:val="24"/>
                <w:szCs w:val="24"/>
              </w:rPr>
            </w:pPr>
            <w:r w:rsidRPr="00584FBF">
              <w:rPr>
                <w:sz w:val="24"/>
                <w:szCs w:val="24"/>
              </w:rPr>
              <w:t xml:space="preserve">Điểm M thuộc tia đối của tia AB khi và chỉ khi tồn tại số </w:t>
            </w:r>
            <m:oMath>
              <m:r>
                <m:rPr>
                  <m:sty m:val="p"/>
                </m:rPr>
                <w:rPr>
                  <w:rFonts w:ascii="Cambria Math" w:hAnsi="Cambria Math"/>
                  <w:sz w:val="24"/>
                  <w:szCs w:val="24"/>
                </w:rPr>
                <m:t>t≤0</m:t>
              </m:r>
            </m:oMath>
            <w:r w:rsidRPr="00584FBF">
              <w:rPr>
                <w:sz w:val="24"/>
                <w:szCs w:val="24"/>
              </w:rPr>
              <w:t xml:space="preserve"> để </w:t>
            </w:r>
            <m:oMath>
              <m:acc>
                <m:accPr>
                  <m:chr m:val="⃗"/>
                  <m:ctrlPr>
                    <w:rPr>
                      <w:rFonts w:ascii="Cambria Math" w:hAnsi="Cambria Math"/>
                      <w:sz w:val="24"/>
                      <w:szCs w:val="24"/>
                    </w:rPr>
                  </m:ctrlPr>
                </m:accPr>
                <m:e>
                  <m:r>
                    <m:rPr>
                      <m:sty m:val="p"/>
                    </m:rPr>
                    <w:rPr>
                      <w:rFonts w:ascii="Cambria Math" w:hAnsi="Cambria Math"/>
                      <w:sz w:val="24"/>
                      <w:szCs w:val="24"/>
                    </w:rPr>
                    <m:t>AM</m:t>
                  </m:r>
                </m:e>
              </m:acc>
              <m:r>
                <m:rPr>
                  <m:sty m:val="p"/>
                </m:rPr>
                <w:rPr>
                  <w:rFonts w:ascii="Cambria Math" w:hAnsi="Cambria Math"/>
                  <w:sz w:val="24"/>
                  <w:szCs w:val="24"/>
                </w:rPr>
                <m:t xml:space="preserve">=t </m:t>
              </m:r>
              <m:acc>
                <m:accPr>
                  <m:chr m:val="⃗"/>
                  <m:ctrlPr>
                    <w:rPr>
                      <w:rFonts w:ascii="Cambria Math" w:hAnsi="Cambria Math"/>
                      <w:sz w:val="24"/>
                      <w:szCs w:val="24"/>
                    </w:rPr>
                  </m:ctrlPr>
                </m:accPr>
                <m:e>
                  <m:r>
                    <m:rPr>
                      <m:sty m:val="p"/>
                    </m:rPr>
                    <w:rPr>
                      <w:rFonts w:ascii="Cambria Math" w:hAnsi="Cambria Math"/>
                      <w:sz w:val="24"/>
                      <w:szCs w:val="24"/>
                    </w:rPr>
                    <m:t>AB</m:t>
                  </m:r>
                </m:e>
              </m:acc>
            </m:oMath>
            <w:r w:rsidRPr="00584FBF">
              <w:rPr>
                <w:sz w:val="24"/>
                <w:szCs w:val="24"/>
              </w:rPr>
              <w:t>.</w:t>
            </w:r>
          </w:p>
          <w:p w:rsidR="00584FBF" w:rsidRPr="00584FBF" w:rsidRDefault="00584FBF" w:rsidP="00002770">
            <w:pPr>
              <w:spacing w:line="360" w:lineRule="auto"/>
              <w:jc w:val="both"/>
              <w:rPr>
                <w:sz w:val="24"/>
                <w:szCs w:val="24"/>
              </w:rPr>
            </w:pPr>
          </w:p>
        </w:tc>
        <w:tc>
          <w:tcPr>
            <w:tcW w:w="2835" w:type="dxa"/>
          </w:tcPr>
          <w:p w:rsidR="00584FBF" w:rsidRPr="00584FBF" w:rsidRDefault="00584FBF" w:rsidP="00002770">
            <w:pPr>
              <w:spacing w:line="360" w:lineRule="auto"/>
              <w:jc w:val="both"/>
              <w:rPr>
                <w:b/>
                <w:bCs/>
                <w:color w:val="0000CC"/>
                <w:sz w:val="24"/>
                <w:szCs w:val="24"/>
              </w:rPr>
            </w:pPr>
            <w:r w:rsidRPr="00584FBF">
              <w:rPr>
                <w:b/>
                <w:bCs/>
                <w:color w:val="0000CC"/>
                <w:sz w:val="24"/>
                <w:szCs w:val="24"/>
              </w:rPr>
              <w:t>Luyện tập 1.</w:t>
            </w:r>
          </w:p>
          <w:p w:rsidR="00584FBF" w:rsidRPr="00584FBF" w:rsidRDefault="00584FBF" w:rsidP="00584FBF">
            <w:pPr>
              <w:pStyle w:val="ListParagraph"/>
              <w:numPr>
                <w:ilvl w:val="0"/>
                <w:numId w:val="34"/>
              </w:numPr>
              <w:spacing w:before="0" w:after="0" w:line="360" w:lineRule="auto"/>
              <w:jc w:val="both"/>
              <w:rPr>
                <w:sz w:val="24"/>
                <w:szCs w:val="24"/>
              </w:rPr>
            </w:pPr>
            <w:r w:rsidRPr="00584FBF">
              <w:rPr>
                <w:sz w:val="24"/>
                <w:szCs w:val="24"/>
              </w:rPr>
              <w:t>Đúng.</w:t>
            </w:r>
          </w:p>
          <w:p w:rsidR="00584FBF" w:rsidRPr="00584FBF" w:rsidRDefault="00584FBF" w:rsidP="00584FBF">
            <w:pPr>
              <w:pStyle w:val="ListParagraph"/>
              <w:numPr>
                <w:ilvl w:val="0"/>
                <w:numId w:val="34"/>
              </w:numPr>
              <w:spacing w:before="0" w:after="0" w:line="360" w:lineRule="auto"/>
              <w:jc w:val="both"/>
              <w:rPr>
                <w:sz w:val="24"/>
                <w:szCs w:val="24"/>
              </w:rPr>
            </w:pPr>
            <w:r w:rsidRPr="00584FBF">
              <w:rPr>
                <w:sz w:val="24"/>
                <w:szCs w:val="24"/>
              </w:rPr>
              <w:t>Sai.</w:t>
            </w:r>
          </w:p>
          <w:p w:rsidR="00584FBF" w:rsidRPr="00584FBF" w:rsidRDefault="00584FBF" w:rsidP="00584FBF">
            <w:pPr>
              <w:pStyle w:val="ListParagraph"/>
              <w:numPr>
                <w:ilvl w:val="0"/>
                <w:numId w:val="34"/>
              </w:numPr>
              <w:spacing w:before="0" w:after="0" w:line="360" w:lineRule="auto"/>
              <w:jc w:val="both"/>
              <w:rPr>
                <w:sz w:val="24"/>
                <w:szCs w:val="24"/>
              </w:rPr>
            </w:pPr>
            <w:r w:rsidRPr="00584FBF">
              <w:rPr>
                <w:sz w:val="24"/>
                <w:szCs w:val="24"/>
              </w:rPr>
              <w:t>Đúng.</w:t>
            </w:r>
          </w:p>
          <w:p w:rsidR="00584FBF" w:rsidRPr="00584FBF" w:rsidRDefault="00584FBF" w:rsidP="00002770">
            <w:pPr>
              <w:spacing w:line="360" w:lineRule="auto"/>
              <w:jc w:val="both"/>
              <w:rPr>
                <w:sz w:val="24"/>
                <w:szCs w:val="24"/>
              </w:rPr>
            </w:pPr>
          </w:p>
        </w:tc>
        <w:tc>
          <w:tcPr>
            <w:tcW w:w="2244" w:type="dxa"/>
            <w:vMerge/>
          </w:tcPr>
          <w:p w:rsidR="00584FBF" w:rsidRPr="00584FBF" w:rsidRDefault="00584FBF" w:rsidP="00002770">
            <w:pPr>
              <w:spacing w:line="360" w:lineRule="auto"/>
              <w:jc w:val="both"/>
              <w:rPr>
                <w:b/>
                <w:bCs/>
                <w:sz w:val="24"/>
                <w:szCs w:val="24"/>
              </w:rPr>
            </w:pPr>
          </w:p>
        </w:tc>
      </w:tr>
    </w:tbl>
    <w:p w:rsidR="00584FBF" w:rsidRPr="00584FBF" w:rsidRDefault="00584FBF" w:rsidP="00584FBF">
      <w:pPr>
        <w:widowControl w:val="0"/>
        <w:spacing w:after="0" w:line="360" w:lineRule="auto"/>
        <w:jc w:val="both"/>
        <w:rPr>
          <w:rFonts w:ascii="Times New Roman" w:hAnsi="Times New Roman" w:cs="Times New Roman"/>
          <w:b/>
          <w:bCs/>
          <w:color w:val="0000CC"/>
          <w:sz w:val="24"/>
          <w:szCs w:val="24"/>
        </w:rPr>
      </w:pPr>
      <w:r w:rsidRPr="00584FBF">
        <w:rPr>
          <w:rFonts w:ascii="Times New Roman" w:hAnsi="Times New Roman" w:cs="Times New Roman"/>
          <w:b/>
          <w:bCs/>
          <w:color w:val="0000CC"/>
          <w:sz w:val="24"/>
          <w:szCs w:val="24"/>
        </w:rPr>
        <w:t>Tổ chức thực hiện.</w:t>
      </w:r>
    </w:p>
    <w:tbl>
      <w:tblPr>
        <w:tblStyle w:val="TableGrid"/>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972"/>
        <w:gridCol w:w="7273"/>
      </w:tblGrid>
      <w:tr w:rsidR="00584FBF" w:rsidRPr="00584FBF" w:rsidTr="00002770">
        <w:tc>
          <w:tcPr>
            <w:tcW w:w="2972" w:type="dxa"/>
            <w:vAlign w:val="center"/>
          </w:tcPr>
          <w:p w:rsidR="00584FBF" w:rsidRPr="00584FBF" w:rsidRDefault="00584FBF" w:rsidP="00002770">
            <w:pPr>
              <w:widowControl w:val="0"/>
              <w:spacing w:line="360" w:lineRule="auto"/>
              <w:jc w:val="both"/>
              <w:rPr>
                <w:b/>
                <w:bCs/>
                <w:sz w:val="24"/>
                <w:szCs w:val="24"/>
              </w:rPr>
            </w:pPr>
            <w:r w:rsidRPr="00584FBF">
              <w:rPr>
                <w:b/>
                <w:bCs/>
                <w:color w:val="0000CC"/>
                <w:sz w:val="24"/>
                <w:szCs w:val="24"/>
              </w:rPr>
              <w:t>Chuyển giao nhiệm vụ</w:t>
            </w:r>
          </w:p>
        </w:tc>
        <w:tc>
          <w:tcPr>
            <w:tcW w:w="7273" w:type="dxa"/>
          </w:tcPr>
          <w:p w:rsidR="00584FBF" w:rsidRPr="00584FBF" w:rsidRDefault="00584FBF" w:rsidP="00002770">
            <w:pPr>
              <w:widowControl w:val="0"/>
              <w:spacing w:line="360" w:lineRule="auto"/>
              <w:jc w:val="both"/>
              <w:rPr>
                <w:b/>
                <w:bCs/>
                <w:sz w:val="24"/>
                <w:szCs w:val="24"/>
              </w:rPr>
            </w:pPr>
            <w:r w:rsidRPr="00584FBF">
              <w:rPr>
                <w:sz w:val="24"/>
                <w:szCs w:val="24"/>
              </w:rPr>
              <w:t>Giáo viên giao nhiệm vụ cho các nhóm thực hiện.</w:t>
            </w:r>
          </w:p>
        </w:tc>
      </w:tr>
      <w:tr w:rsidR="00584FBF" w:rsidRPr="00584FBF" w:rsidTr="00002770">
        <w:tc>
          <w:tcPr>
            <w:tcW w:w="2972" w:type="dxa"/>
            <w:vAlign w:val="center"/>
          </w:tcPr>
          <w:p w:rsidR="00584FBF" w:rsidRPr="00584FBF" w:rsidRDefault="00584FBF" w:rsidP="00002770">
            <w:pPr>
              <w:widowControl w:val="0"/>
              <w:spacing w:line="360" w:lineRule="auto"/>
              <w:jc w:val="both"/>
              <w:rPr>
                <w:b/>
                <w:bCs/>
                <w:sz w:val="24"/>
                <w:szCs w:val="24"/>
              </w:rPr>
            </w:pPr>
            <w:r w:rsidRPr="00584FBF">
              <w:rPr>
                <w:b/>
                <w:bCs/>
                <w:color w:val="0000CC"/>
                <w:sz w:val="24"/>
                <w:szCs w:val="24"/>
              </w:rPr>
              <w:t>Thực hiện nhiệm vụ</w:t>
            </w:r>
          </w:p>
        </w:tc>
        <w:tc>
          <w:tcPr>
            <w:tcW w:w="7273" w:type="dxa"/>
          </w:tcPr>
          <w:p w:rsidR="00584FBF" w:rsidRPr="00584FBF" w:rsidRDefault="00584FBF" w:rsidP="00002770">
            <w:pPr>
              <w:spacing w:line="360" w:lineRule="auto"/>
              <w:jc w:val="both"/>
              <w:rPr>
                <w:sz w:val="24"/>
                <w:szCs w:val="24"/>
              </w:rPr>
            </w:pPr>
            <w:r w:rsidRPr="00584FBF">
              <w:rPr>
                <w:sz w:val="24"/>
                <w:szCs w:val="24"/>
              </w:rPr>
              <w:t xml:space="preserve">GV: Quan sát các nhóm và đôn đốc các nhóm thực hiện theo yêu cầu. </w:t>
            </w:r>
          </w:p>
          <w:p w:rsidR="00584FBF" w:rsidRPr="00584FBF" w:rsidRDefault="00584FBF" w:rsidP="00002770">
            <w:pPr>
              <w:widowControl w:val="0"/>
              <w:spacing w:line="360" w:lineRule="auto"/>
              <w:jc w:val="both"/>
              <w:rPr>
                <w:sz w:val="24"/>
                <w:szCs w:val="24"/>
              </w:rPr>
            </w:pPr>
            <w:r w:rsidRPr="00584FBF">
              <w:rPr>
                <w:sz w:val="24"/>
                <w:szCs w:val="24"/>
              </w:rPr>
              <w:t>Học sinh: Các nhóm thảo luận, thực hành để tìm được kết quả trả lời cho yêu cầu bài toán.</w:t>
            </w:r>
          </w:p>
        </w:tc>
      </w:tr>
      <w:tr w:rsidR="00584FBF" w:rsidRPr="00584FBF" w:rsidTr="00002770">
        <w:tc>
          <w:tcPr>
            <w:tcW w:w="2972" w:type="dxa"/>
            <w:vAlign w:val="center"/>
          </w:tcPr>
          <w:p w:rsidR="00584FBF" w:rsidRPr="00584FBF" w:rsidRDefault="00584FBF" w:rsidP="00002770">
            <w:pPr>
              <w:widowControl w:val="0"/>
              <w:spacing w:line="360" w:lineRule="auto"/>
              <w:jc w:val="both"/>
              <w:rPr>
                <w:b/>
                <w:bCs/>
                <w:sz w:val="24"/>
                <w:szCs w:val="24"/>
              </w:rPr>
            </w:pPr>
            <w:r w:rsidRPr="00584FBF">
              <w:rPr>
                <w:b/>
                <w:bCs/>
                <w:color w:val="0000CC"/>
                <w:sz w:val="24"/>
                <w:szCs w:val="24"/>
              </w:rPr>
              <w:t>Báo cáo kết quả</w:t>
            </w:r>
          </w:p>
        </w:tc>
        <w:tc>
          <w:tcPr>
            <w:tcW w:w="7273" w:type="dxa"/>
          </w:tcPr>
          <w:p w:rsidR="00584FBF" w:rsidRPr="00584FBF" w:rsidRDefault="00584FBF" w:rsidP="00002770">
            <w:pPr>
              <w:widowControl w:val="0"/>
              <w:spacing w:line="360" w:lineRule="auto"/>
              <w:jc w:val="both"/>
              <w:rPr>
                <w:b/>
                <w:bCs/>
                <w:sz w:val="24"/>
                <w:szCs w:val="24"/>
              </w:rPr>
            </w:pPr>
            <w:r w:rsidRPr="00584FBF">
              <w:rPr>
                <w:sz w:val="24"/>
                <w:szCs w:val="24"/>
              </w:rPr>
              <w:t>Các nhóm nộp phiếu học tập cho giáo viên. Một nhóm trình bày.</w:t>
            </w:r>
          </w:p>
        </w:tc>
      </w:tr>
      <w:tr w:rsidR="00584FBF" w:rsidRPr="00584FBF" w:rsidTr="00002770">
        <w:tc>
          <w:tcPr>
            <w:tcW w:w="2972" w:type="dxa"/>
            <w:vAlign w:val="center"/>
          </w:tcPr>
          <w:p w:rsidR="00584FBF" w:rsidRPr="00584FBF" w:rsidRDefault="00584FBF" w:rsidP="00002770">
            <w:pPr>
              <w:widowControl w:val="0"/>
              <w:spacing w:line="360" w:lineRule="auto"/>
              <w:jc w:val="both"/>
              <w:rPr>
                <w:b/>
                <w:bCs/>
                <w:sz w:val="24"/>
                <w:szCs w:val="24"/>
              </w:rPr>
            </w:pPr>
            <w:r w:rsidRPr="00584FBF">
              <w:rPr>
                <w:b/>
                <w:bCs/>
                <w:color w:val="0000CC"/>
                <w:sz w:val="24"/>
                <w:szCs w:val="24"/>
              </w:rPr>
              <w:t>Đánh giá, nhận xét, tổng hợp</w:t>
            </w:r>
          </w:p>
        </w:tc>
        <w:tc>
          <w:tcPr>
            <w:tcW w:w="7273" w:type="dxa"/>
          </w:tcPr>
          <w:p w:rsidR="00584FBF" w:rsidRPr="00584FBF" w:rsidRDefault="00584FBF" w:rsidP="00002770">
            <w:pPr>
              <w:widowControl w:val="0"/>
              <w:spacing w:line="360" w:lineRule="auto"/>
              <w:jc w:val="both"/>
              <w:rPr>
                <w:sz w:val="24"/>
                <w:szCs w:val="24"/>
              </w:rPr>
            </w:pPr>
            <w:r w:rsidRPr="00584FBF">
              <w:rPr>
                <w:sz w:val="24"/>
                <w:szCs w:val="24"/>
              </w:rPr>
              <w:t>Giáo viên, nhận xét câu trả lời của các nhóm.</w:t>
            </w:r>
          </w:p>
          <w:p w:rsidR="00584FBF" w:rsidRPr="00584FBF" w:rsidRDefault="00584FBF" w:rsidP="00002770">
            <w:pPr>
              <w:widowControl w:val="0"/>
              <w:spacing w:line="360" w:lineRule="auto"/>
              <w:jc w:val="both"/>
              <w:rPr>
                <w:b/>
                <w:bCs/>
                <w:sz w:val="24"/>
                <w:szCs w:val="24"/>
              </w:rPr>
            </w:pPr>
            <w:r w:rsidRPr="00584FBF">
              <w:rPr>
                <w:sz w:val="24"/>
                <w:szCs w:val="24"/>
              </w:rPr>
              <w:t>Giáo viên chuẩn hóa kiến thức.</w:t>
            </w:r>
          </w:p>
        </w:tc>
      </w:tr>
    </w:tbl>
    <w:p w:rsidR="00584FBF" w:rsidRPr="00584FBF" w:rsidRDefault="00584FBF" w:rsidP="00584FBF">
      <w:pPr>
        <w:spacing w:after="0" w:line="360" w:lineRule="auto"/>
        <w:rPr>
          <w:rFonts w:ascii="Times New Roman" w:hAnsi="Times New Roman" w:cs="Times New Roman"/>
          <w:color w:val="0000CC"/>
          <w:sz w:val="24"/>
          <w:szCs w:val="24"/>
        </w:rPr>
      </w:pPr>
      <w:r w:rsidRPr="00584FBF">
        <w:rPr>
          <w:rFonts w:ascii="Times New Roman" w:hAnsi="Times New Roman" w:cs="Times New Roman"/>
          <w:b/>
          <w:color w:val="0000CC"/>
          <w:sz w:val="24"/>
          <w:szCs w:val="24"/>
        </w:rPr>
        <w:t>Đánh giá hoạt động này bằng BẢNG KIỂM</w:t>
      </w:r>
      <w:r w:rsidRPr="00584FBF">
        <w:rPr>
          <w:rFonts w:ascii="Times New Roman" w:hAnsi="Times New Roman" w:cs="Times New Roman"/>
          <w:color w:val="0000CC"/>
          <w:sz w:val="24"/>
          <w:szCs w:val="24"/>
        </w:rPr>
        <w:t xml:space="preserve"> vào thời điểm hoàn thành nội dung, tại lớp học. </w:t>
      </w:r>
    </w:p>
    <w:tbl>
      <w:tblPr>
        <w:tblStyle w:val="TableGrid"/>
        <w:tblW w:w="0" w:type="auto"/>
        <w:jc w:val="center"/>
        <w:tblInd w:w="-4269"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8784"/>
        <w:gridCol w:w="842"/>
        <w:gridCol w:w="1039"/>
      </w:tblGrid>
      <w:tr w:rsidR="00584FBF" w:rsidRPr="00584FBF" w:rsidTr="00002770">
        <w:trPr>
          <w:jc w:val="center"/>
        </w:trPr>
        <w:tc>
          <w:tcPr>
            <w:tcW w:w="8784" w:type="dxa"/>
            <w:vMerge w:val="restart"/>
            <w:vAlign w:val="center"/>
          </w:tcPr>
          <w:p w:rsidR="00584FBF" w:rsidRPr="00584FBF" w:rsidRDefault="00584FBF" w:rsidP="00002770">
            <w:pPr>
              <w:spacing w:line="360" w:lineRule="auto"/>
              <w:jc w:val="center"/>
              <w:rPr>
                <w:b/>
                <w:sz w:val="24"/>
                <w:szCs w:val="24"/>
              </w:rPr>
            </w:pPr>
            <w:r w:rsidRPr="00584FBF">
              <w:rPr>
                <w:b/>
                <w:color w:val="0000CC"/>
                <w:sz w:val="24"/>
                <w:szCs w:val="24"/>
              </w:rPr>
              <w:t>TIÊU CHÍ</w:t>
            </w:r>
          </w:p>
        </w:tc>
        <w:tc>
          <w:tcPr>
            <w:tcW w:w="1881" w:type="dxa"/>
            <w:gridSpan w:val="2"/>
          </w:tcPr>
          <w:p w:rsidR="00584FBF" w:rsidRPr="00584FBF" w:rsidRDefault="00584FBF" w:rsidP="00002770">
            <w:pPr>
              <w:spacing w:line="360" w:lineRule="auto"/>
              <w:jc w:val="center"/>
              <w:rPr>
                <w:b/>
                <w:sz w:val="24"/>
                <w:szCs w:val="24"/>
              </w:rPr>
            </w:pPr>
            <w:r w:rsidRPr="00584FBF">
              <w:rPr>
                <w:b/>
                <w:color w:val="0000CC"/>
                <w:sz w:val="24"/>
                <w:szCs w:val="24"/>
              </w:rPr>
              <w:t>XÁC NHẬN</w:t>
            </w:r>
          </w:p>
        </w:tc>
      </w:tr>
      <w:tr w:rsidR="00584FBF" w:rsidRPr="00584FBF" w:rsidTr="00002770">
        <w:trPr>
          <w:jc w:val="center"/>
        </w:trPr>
        <w:tc>
          <w:tcPr>
            <w:tcW w:w="8784" w:type="dxa"/>
            <w:vMerge/>
          </w:tcPr>
          <w:p w:rsidR="00584FBF" w:rsidRPr="00584FBF" w:rsidRDefault="00584FBF" w:rsidP="00002770">
            <w:pPr>
              <w:spacing w:line="360" w:lineRule="auto"/>
              <w:rPr>
                <w:sz w:val="24"/>
                <w:szCs w:val="24"/>
              </w:rPr>
            </w:pPr>
          </w:p>
        </w:tc>
        <w:tc>
          <w:tcPr>
            <w:tcW w:w="842" w:type="dxa"/>
          </w:tcPr>
          <w:p w:rsidR="00584FBF" w:rsidRPr="00584FBF" w:rsidRDefault="00584FBF" w:rsidP="00002770">
            <w:pPr>
              <w:spacing w:line="360" w:lineRule="auto"/>
              <w:rPr>
                <w:sz w:val="24"/>
                <w:szCs w:val="24"/>
              </w:rPr>
            </w:pPr>
            <w:r w:rsidRPr="00584FBF">
              <w:rPr>
                <w:sz w:val="24"/>
                <w:szCs w:val="24"/>
              </w:rPr>
              <w:t xml:space="preserve">Có </w:t>
            </w:r>
          </w:p>
        </w:tc>
        <w:tc>
          <w:tcPr>
            <w:tcW w:w="1039" w:type="dxa"/>
          </w:tcPr>
          <w:p w:rsidR="00584FBF" w:rsidRPr="00584FBF" w:rsidRDefault="00584FBF" w:rsidP="00002770">
            <w:pPr>
              <w:spacing w:line="360" w:lineRule="auto"/>
              <w:rPr>
                <w:sz w:val="24"/>
                <w:szCs w:val="24"/>
              </w:rPr>
            </w:pPr>
            <w:r w:rsidRPr="00584FBF">
              <w:rPr>
                <w:sz w:val="24"/>
                <w:szCs w:val="24"/>
              </w:rPr>
              <w:t xml:space="preserve">Không </w:t>
            </w:r>
          </w:p>
        </w:tc>
      </w:tr>
      <w:tr w:rsidR="00584FBF" w:rsidRPr="00584FBF" w:rsidTr="00002770">
        <w:trPr>
          <w:trHeight w:val="285"/>
          <w:jc w:val="center"/>
        </w:trPr>
        <w:tc>
          <w:tcPr>
            <w:tcW w:w="8784" w:type="dxa"/>
          </w:tcPr>
          <w:p w:rsidR="00584FBF" w:rsidRPr="00584FBF" w:rsidRDefault="00584FBF" w:rsidP="00002770">
            <w:pPr>
              <w:spacing w:line="360" w:lineRule="auto"/>
              <w:rPr>
                <w:sz w:val="24"/>
                <w:szCs w:val="24"/>
              </w:rPr>
            </w:pPr>
            <w:r w:rsidRPr="00584FBF">
              <w:rPr>
                <w:sz w:val="24"/>
                <w:szCs w:val="24"/>
              </w:rPr>
              <w:t>Tất cả các thành viên tham gia thảo luận.</w:t>
            </w:r>
          </w:p>
        </w:tc>
        <w:tc>
          <w:tcPr>
            <w:tcW w:w="842" w:type="dxa"/>
          </w:tcPr>
          <w:p w:rsidR="00584FBF" w:rsidRPr="00584FBF" w:rsidRDefault="00584FBF" w:rsidP="00002770">
            <w:pPr>
              <w:spacing w:line="360" w:lineRule="auto"/>
              <w:rPr>
                <w:sz w:val="24"/>
                <w:szCs w:val="24"/>
              </w:rPr>
            </w:pPr>
          </w:p>
        </w:tc>
        <w:tc>
          <w:tcPr>
            <w:tcW w:w="1039" w:type="dxa"/>
          </w:tcPr>
          <w:p w:rsidR="00584FBF" w:rsidRPr="00584FBF" w:rsidRDefault="00584FBF" w:rsidP="00002770">
            <w:pPr>
              <w:spacing w:line="360" w:lineRule="auto"/>
              <w:rPr>
                <w:sz w:val="24"/>
                <w:szCs w:val="24"/>
              </w:rPr>
            </w:pPr>
          </w:p>
        </w:tc>
      </w:tr>
      <w:tr w:rsidR="00584FBF" w:rsidRPr="00584FBF" w:rsidTr="00002770">
        <w:trPr>
          <w:trHeight w:val="285"/>
          <w:jc w:val="center"/>
        </w:trPr>
        <w:tc>
          <w:tcPr>
            <w:tcW w:w="8784" w:type="dxa"/>
          </w:tcPr>
          <w:p w:rsidR="00584FBF" w:rsidRPr="00584FBF" w:rsidRDefault="00584FBF" w:rsidP="00002770">
            <w:pPr>
              <w:spacing w:line="360" w:lineRule="auto"/>
              <w:rPr>
                <w:sz w:val="24"/>
                <w:szCs w:val="24"/>
              </w:rPr>
            </w:pPr>
            <w:r w:rsidRPr="00584FBF">
              <w:rPr>
                <w:sz w:val="24"/>
                <w:szCs w:val="24"/>
              </w:rPr>
              <w:t>Tất cả các thành viên tham gia nhiệt tình.</w:t>
            </w:r>
          </w:p>
        </w:tc>
        <w:tc>
          <w:tcPr>
            <w:tcW w:w="842" w:type="dxa"/>
          </w:tcPr>
          <w:p w:rsidR="00584FBF" w:rsidRPr="00584FBF" w:rsidRDefault="00584FBF" w:rsidP="00002770">
            <w:pPr>
              <w:spacing w:line="360" w:lineRule="auto"/>
              <w:rPr>
                <w:sz w:val="24"/>
                <w:szCs w:val="24"/>
              </w:rPr>
            </w:pPr>
          </w:p>
        </w:tc>
        <w:tc>
          <w:tcPr>
            <w:tcW w:w="1039" w:type="dxa"/>
          </w:tcPr>
          <w:p w:rsidR="00584FBF" w:rsidRPr="00584FBF" w:rsidRDefault="00584FBF" w:rsidP="00002770">
            <w:pPr>
              <w:spacing w:line="360" w:lineRule="auto"/>
              <w:rPr>
                <w:sz w:val="24"/>
                <w:szCs w:val="24"/>
              </w:rPr>
            </w:pPr>
          </w:p>
        </w:tc>
      </w:tr>
      <w:tr w:rsidR="00584FBF" w:rsidRPr="00584FBF" w:rsidTr="00002770">
        <w:trPr>
          <w:trHeight w:val="285"/>
          <w:jc w:val="center"/>
        </w:trPr>
        <w:tc>
          <w:tcPr>
            <w:tcW w:w="8784" w:type="dxa"/>
          </w:tcPr>
          <w:p w:rsidR="00584FBF" w:rsidRPr="00584FBF" w:rsidRDefault="00584FBF" w:rsidP="00002770">
            <w:pPr>
              <w:spacing w:line="360" w:lineRule="auto"/>
              <w:rPr>
                <w:sz w:val="24"/>
                <w:szCs w:val="24"/>
              </w:rPr>
            </w:pPr>
            <w:r w:rsidRPr="00584FBF">
              <w:rPr>
                <w:sz w:val="24"/>
                <w:szCs w:val="24"/>
              </w:rPr>
              <w:t>Nộp sản phẩm đúng thời gian quy định</w:t>
            </w:r>
          </w:p>
        </w:tc>
        <w:tc>
          <w:tcPr>
            <w:tcW w:w="842" w:type="dxa"/>
          </w:tcPr>
          <w:p w:rsidR="00584FBF" w:rsidRPr="00584FBF" w:rsidRDefault="00584FBF" w:rsidP="00002770">
            <w:pPr>
              <w:spacing w:line="360" w:lineRule="auto"/>
              <w:rPr>
                <w:sz w:val="24"/>
                <w:szCs w:val="24"/>
              </w:rPr>
            </w:pPr>
          </w:p>
        </w:tc>
        <w:tc>
          <w:tcPr>
            <w:tcW w:w="1039" w:type="dxa"/>
          </w:tcPr>
          <w:p w:rsidR="00584FBF" w:rsidRPr="00584FBF" w:rsidRDefault="00584FBF" w:rsidP="00002770">
            <w:pPr>
              <w:spacing w:line="360" w:lineRule="auto"/>
              <w:rPr>
                <w:sz w:val="24"/>
                <w:szCs w:val="24"/>
              </w:rPr>
            </w:pPr>
          </w:p>
        </w:tc>
      </w:tr>
      <w:tr w:rsidR="00584FBF" w:rsidRPr="00584FBF" w:rsidTr="00002770">
        <w:trPr>
          <w:trHeight w:val="285"/>
          <w:jc w:val="center"/>
        </w:trPr>
        <w:tc>
          <w:tcPr>
            <w:tcW w:w="8784" w:type="dxa"/>
          </w:tcPr>
          <w:p w:rsidR="00584FBF" w:rsidRPr="00584FBF" w:rsidRDefault="00584FBF" w:rsidP="00002770">
            <w:pPr>
              <w:spacing w:line="360" w:lineRule="auto"/>
              <w:rPr>
                <w:sz w:val="24"/>
                <w:szCs w:val="24"/>
              </w:rPr>
            </w:pPr>
            <w:r w:rsidRPr="00584FBF">
              <w:rPr>
                <w:sz w:val="24"/>
                <w:szCs w:val="24"/>
              </w:rPr>
              <w:t>Thống nhất kết quả chung.</w:t>
            </w:r>
          </w:p>
        </w:tc>
        <w:tc>
          <w:tcPr>
            <w:tcW w:w="842" w:type="dxa"/>
          </w:tcPr>
          <w:p w:rsidR="00584FBF" w:rsidRPr="00584FBF" w:rsidRDefault="00584FBF" w:rsidP="00002770">
            <w:pPr>
              <w:spacing w:line="360" w:lineRule="auto"/>
              <w:rPr>
                <w:sz w:val="24"/>
                <w:szCs w:val="24"/>
              </w:rPr>
            </w:pPr>
          </w:p>
        </w:tc>
        <w:tc>
          <w:tcPr>
            <w:tcW w:w="1039" w:type="dxa"/>
          </w:tcPr>
          <w:p w:rsidR="00584FBF" w:rsidRPr="00584FBF" w:rsidRDefault="00584FBF" w:rsidP="00002770">
            <w:pPr>
              <w:spacing w:line="360" w:lineRule="auto"/>
              <w:rPr>
                <w:sz w:val="24"/>
                <w:szCs w:val="24"/>
              </w:rPr>
            </w:pPr>
          </w:p>
        </w:tc>
      </w:tr>
      <w:tr w:rsidR="00584FBF" w:rsidRPr="00584FBF" w:rsidTr="00002770">
        <w:trPr>
          <w:trHeight w:val="285"/>
          <w:jc w:val="center"/>
        </w:trPr>
        <w:tc>
          <w:tcPr>
            <w:tcW w:w="8784" w:type="dxa"/>
          </w:tcPr>
          <w:p w:rsidR="00584FBF" w:rsidRPr="00584FBF" w:rsidRDefault="00584FBF" w:rsidP="00002770">
            <w:pPr>
              <w:spacing w:line="360" w:lineRule="auto"/>
              <w:rPr>
                <w:sz w:val="24"/>
                <w:szCs w:val="24"/>
              </w:rPr>
            </w:pPr>
            <w:r w:rsidRPr="00584FBF">
              <w:rPr>
                <w:sz w:val="24"/>
                <w:szCs w:val="24"/>
              </w:rPr>
              <w:t>Giải thích thành công nhiệm vụ.</w:t>
            </w:r>
          </w:p>
        </w:tc>
        <w:tc>
          <w:tcPr>
            <w:tcW w:w="842" w:type="dxa"/>
          </w:tcPr>
          <w:p w:rsidR="00584FBF" w:rsidRPr="00584FBF" w:rsidRDefault="00584FBF" w:rsidP="00002770">
            <w:pPr>
              <w:spacing w:line="360" w:lineRule="auto"/>
              <w:rPr>
                <w:sz w:val="24"/>
                <w:szCs w:val="24"/>
              </w:rPr>
            </w:pPr>
          </w:p>
        </w:tc>
        <w:tc>
          <w:tcPr>
            <w:tcW w:w="1039" w:type="dxa"/>
          </w:tcPr>
          <w:p w:rsidR="00584FBF" w:rsidRPr="00584FBF" w:rsidRDefault="00584FBF" w:rsidP="00002770">
            <w:pPr>
              <w:spacing w:line="360" w:lineRule="auto"/>
              <w:rPr>
                <w:sz w:val="24"/>
                <w:szCs w:val="24"/>
              </w:rPr>
            </w:pPr>
          </w:p>
        </w:tc>
      </w:tr>
    </w:tbl>
    <w:p w:rsidR="00584FBF" w:rsidRPr="00584FBF" w:rsidRDefault="00584FBF" w:rsidP="00584FBF">
      <w:pPr>
        <w:widowControl w:val="0"/>
        <w:spacing w:after="0" w:line="360" w:lineRule="auto"/>
        <w:jc w:val="center"/>
        <w:rPr>
          <w:rFonts w:ascii="Times New Roman" w:eastAsia="Times New Roman" w:hAnsi="Times New Roman" w:cs="Times New Roman"/>
          <w:b/>
          <w:color w:val="0000CC"/>
          <w:sz w:val="24"/>
          <w:szCs w:val="24"/>
        </w:rPr>
      </w:pPr>
    </w:p>
    <w:p w:rsidR="00584FBF" w:rsidRPr="00584FBF" w:rsidRDefault="00584FBF" w:rsidP="00584FBF">
      <w:pPr>
        <w:widowControl w:val="0"/>
        <w:spacing w:after="0" w:line="360" w:lineRule="auto"/>
        <w:jc w:val="center"/>
        <w:rPr>
          <w:rFonts w:ascii="Times New Roman" w:eastAsia="Times New Roman" w:hAnsi="Times New Roman" w:cs="Times New Roman"/>
          <w:b/>
          <w:color w:val="0000CC"/>
          <w:sz w:val="24"/>
          <w:szCs w:val="24"/>
        </w:rPr>
      </w:pPr>
      <w:r w:rsidRPr="00584FBF">
        <w:rPr>
          <w:rFonts w:ascii="Times New Roman" w:eastAsia="Times New Roman" w:hAnsi="Times New Roman" w:cs="Times New Roman"/>
          <w:b/>
          <w:color w:val="0000CC"/>
          <w:sz w:val="24"/>
          <w:szCs w:val="24"/>
        </w:rPr>
        <w:t>Tiết 2</w:t>
      </w:r>
    </w:p>
    <w:p w:rsidR="00584FBF" w:rsidRPr="00584FBF" w:rsidRDefault="00584FBF" w:rsidP="00584FBF">
      <w:pPr>
        <w:widowControl w:val="0"/>
        <w:spacing w:after="0" w:line="360" w:lineRule="auto"/>
        <w:jc w:val="both"/>
        <w:rPr>
          <w:rFonts w:ascii="Times New Roman" w:eastAsia="Times New Roman" w:hAnsi="Times New Roman" w:cs="Times New Roman"/>
          <w:b/>
          <w:sz w:val="24"/>
          <w:szCs w:val="24"/>
        </w:rPr>
      </w:pPr>
      <w:r w:rsidRPr="00584FBF">
        <w:rPr>
          <w:rFonts w:ascii="Times New Roman" w:hAnsi="Times New Roman" w:cs="Times New Roman"/>
          <w:noProof/>
          <w:sz w:val="24"/>
          <w:szCs w:val="24"/>
        </w:rPr>
        <mc:AlternateContent>
          <mc:Choice Requires="wpg">
            <w:drawing>
              <wp:inline distT="0" distB="0" distL="0" distR="0" wp14:anchorId="307C1B76" wp14:editId="24363E4F">
                <wp:extent cx="3638550" cy="439947"/>
                <wp:effectExtent l="0" t="0" r="19050" b="17780"/>
                <wp:docPr id="150"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flipV="1">
                          <a:off x="0" y="0"/>
                          <a:ext cx="3638550" cy="439947"/>
                          <a:chOff x="0" y="0"/>
                          <a:chExt cx="7060856" cy="800100"/>
                        </a:xfrm>
                      </wpg:grpSpPr>
                      <wps:wsp>
                        <wps:cNvPr id="151" name="Rounded Rectangle 6"/>
                        <wps:cNvSpPr/>
                        <wps:spPr>
                          <a:xfrm rot="10800000" flipH="1">
                            <a:off x="622043" y="0"/>
                            <a:ext cx="6438813" cy="800100"/>
                          </a:xfrm>
                          <a:prstGeom prst="roundRect">
                            <a:avLst/>
                          </a:prstGeom>
                          <a:solidFill>
                            <a:srgbClr val="4F81BD">
                              <a:lumMod val="75000"/>
                            </a:srgbClr>
                          </a:solidFill>
                          <a:ln w="25400" cap="flat" cmpd="sng" algn="ctr">
                            <a:solidFill>
                              <a:sysClr val="window" lastClr="FFFFFF"/>
                            </a:solidFill>
                            <a:prstDash val="solid"/>
                          </a:ln>
                          <a:effectLst/>
                        </wps:spPr>
                        <wps:txbx>
                          <w:txbxContent>
                            <w:p w:rsidR="00584FBF" w:rsidRPr="00520D4B" w:rsidRDefault="00584FBF" w:rsidP="00584FBF">
                              <w:pPr>
                                <w:jc w:val="right"/>
                                <w:rPr>
                                  <w:b/>
                                  <w:color w:val="F2F2F2" w:themeColor="background1" w:themeShade="F2"/>
                                  <w:sz w:val="24"/>
                                  <w:szCs w:val="24"/>
                                </w:rPr>
                              </w:pPr>
                              <w:r w:rsidRPr="00520D4B">
                                <w:rPr>
                                  <w:b/>
                                  <w:color w:val="F2F2F2" w:themeColor="background1" w:themeShade="F2"/>
                                  <w:sz w:val="24"/>
                                  <w:szCs w:val="24"/>
                                </w:rPr>
                                <w:t>HOẠT ĐỘNG HÌNH THÀNH KIẾN THỨC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Hexagon 7"/>
                        <wps:cNvSpPr/>
                        <wps:spPr>
                          <a:xfrm rot="10800000">
                            <a:off x="0" y="0"/>
                            <a:ext cx="928116" cy="800100"/>
                          </a:xfrm>
                          <a:prstGeom prst="hexagon">
                            <a:avLst/>
                          </a:prstGeom>
                          <a:solidFill>
                            <a:srgbClr val="4F81BD">
                              <a:lumMod val="75000"/>
                            </a:srgbClr>
                          </a:solidFill>
                          <a:ln w="25400" cap="flat" cmpd="sng" algn="ctr">
                            <a:solidFill>
                              <a:sysClr val="window" lastClr="FFFFFF"/>
                            </a:solidFill>
                            <a:prstDash val="solid"/>
                          </a:ln>
                          <a:effectLst/>
                        </wps:spPr>
                        <wps:txbx>
                          <w:txbxContent>
                            <w:p w:rsidR="00584FBF" w:rsidRPr="00520D4B" w:rsidRDefault="00584FBF" w:rsidP="00584FBF">
                              <w:pPr>
                                <w:jc w:val="center"/>
                                <w:rPr>
                                  <w:b/>
                                  <w:color w:val="F2F2F2" w:themeColor="background1" w:themeShade="F2"/>
                                  <w:sz w:val="24"/>
                                  <w:szCs w:val="24"/>
                                </w:rPr>
                              </w:pPr>
                              <w:r w:rsidRPr="00520D4B">
                                <w:rPr>
                                  <w:b/>
                                  <w:color w:val="F2F2F2" w:themeColor="background1" w:themeShade="F2"/>
                                  <w:sz w:val="24"/>
                                  <w:szCs w:val="24"/>
                                </w:rPr>
                                <w:t>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inline>
            </w:drawing>
          </mc:Choice>
          <mc:Fallback>
            <w:pict>
              <v:group id="_x0000_s1066" style="width:286.5pt;height:34.65pt;flip:y;mso-position-horizontal-relative:char;mso-position-vertical-relative:line" coordsize="70608,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">
                <v:roundrect id="Rounded Rectangle 6" o:spid="_x0000_s1067" style="position:absolute;left:6220;width:64388;height:8001;rotation:180;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br98UA&#10;AADcAAAADwAAAGRycy9kb3ducmV2LnhtbESPQWvCQBCF7wX/wzJCb3Wzgq1EVxFBEHNpo4ccx+yY&#10;BLOzIbvG9N93C4XeZnhv3vdmvR1tKwbqfeNYg5olIIhLZxquNFzOh7clCB+QDbaOScM3edhuJi9r&#10;TI178hcNeahEDGGfooY6hC6V0pc1WfQz1xFH7eZ6iyGufSVNj88Ybls5T5J3abHhSKixo31N5T1/&#10;2MjNh0eWfRTDqVBZdf3MVaHmB61fp+NuBSLQGP7Nf9dHE+svFPw+Eye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Fuv3xQAAANwAAAAPAAAAAAAAAAAAAAAAAJgCAABkcnMv&#10;ZG93bnJldi54bWxQSwUGAAAAAAQABAD1AAAAigMAAAAA&#10;" fillcolor="#376092" strokecolor="window" strokeweight="2pt">
                  <v:textbox>
                    <w:txbxContent>
                      <w:p w:rsidR="00584FBF" w:rsidRPr="00520D4B" w:rsidRDefault="00584FBF" w:rsidP="00584FBF">
                        <w:pPr>
                          <w:jc w:val="right"/>
                          <w:rPr>
                            <w:b/>
                            <w:color w:val="F2F2F2" w:themeColor="background1" w:themeShade="F2"/>
                            <w:sz w:val="24"/>
                            <w:szCs w:val="24"/>
                          </w:rPr>
                        </w:pPr>
                        <w:r w:rsidRPr="00520D4B">
                          <w:rPr>
                            <w:b/>
                            <w:color w:val="F2F2F2" w:themeColor="background1" w:themeShade="F2"/>
                            <w:sz w:val="24"/>
                            <w:szCs w:val="24"/>
                          </w:rPr>
                          <w:t>HOẠT ĐỘNG HÌNH THÀNH KIẾN THỨC</w:t>
                        </w:r>
                      </w:p>
                    </w:txbxContent>
                  </v:textbox>
                </v:roundrect>
                <v:shape id="Hexagon 7" o:spid="_x0000_s1068" type="#_x0000_t9" style="position:absolute;width:9281;height:8001;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hHX8EA&#10;AADcAAAADwAAAGRycy9kb3ducmV2LnhtbERP32vCMBB+H/g/hBP2NlPLlFKNomPC9uBgTvD1aM60&#10;2FxKEmv33y+CsLf7+H7ecj3YVvTkQ+NYwXSSgSCunG7YKDj+7F4KECEia2wdk4JfCrBejZ6WWGp3&#10;42/qD9GIFMKhRAV1jF0pZahqshgmriNO3Nl5izFBb6T2eEvhtpV5ls2lxYZTQ40dvdVUXQ5Xq2C7&#10;+erJvHp27zE/udO8MJ/7Qqnn8bBZgIg0xH/xw/2h0/xZDvdn0gV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IR1/BAAAA3AAAAA8AAAAAAAAAAAAAAAAAmAIAAGRycy9kb3du&#10;cmV2LnhtbFBLBQYAAAAABAAEAPUAAACGAwAAAAA=&#10;" adj="4655" fillcolor="#376092" strokecolor="window" strokeweight="2pt">
                  <v:textbox inset="0,0,0,0">
                    <w:txbxContent>
                      <w:p w:rsidR="00584FBF" w:rsidRPr="00520D4B" w:rsidRDefault="00584FBF" w:rsidP="00584FBF">
                        <w:pPr>
                          <w:jc w:val="center"/>
                          <w:rPr>
                            <w:b/>
                            <w:color w:val="F2F2F2" w:themeColor="background1" w:themeShade="F2"/>
                            <w:sz w:val="24"/>
                            <w:szCs w:val="24"/>
                          </w:rPr>
                        </w:pPr>
                        <w:r w:rsidRPr="00520D4B">
                          <w:rPr>
                            <w:b/>
                            <w:color w:val="F2F2F2" w:themeColor="background1" w:themeShade="F2"/>
                            <w:sz w:val="24"/>
                            <w:szCs w:val="24"/>
                          </w:rPr>
                          <w:t>B</w:t>
                        </w:r>
                      </w:p>
                    </w:txbxContent>
                  </v:textbox>
                </v:shape>
                <w10:anchorlock/>
              </v:group>
            </w:pict>
          </mc:Fallback>
        </mc:AlternateContent>
      </w:r>
    </w:p>
    <w:p w:rsidR="00584FBF" w:rsidRPr="00584FBF" w:rsidRDefault="00584FBF" w:rsidP="00584FBF">
      <w:pPr>
        <w:pStyle w:val="ListParagraph"/>
        <w:widowControl w:val="0"/>
        <w:numPr>
          <w:ilvl w:val="0"/>
          <w:numId w:val="26"/>
        </w:numPr>
        <w:spacing w:before="0" w:after="0" w:line="360" w:lineRule="auto"/>
        <w:jc w:val="both"/>
        <w:rPr>
          <w:rFonts w:eastAsia="Times New Roman"/>
          <w:b/>
          <w:color w:val="0000CC"/>
          <w:sz w:val="24"/>
          <w:szCs w:val="24"/>
        </w:rPr>
      </w:pPr>
      <w:r w:rsidRPr="00584FBF">
        <w:rPr>
          <w:rFonts w:eastAsia="Times New Roman"/>
          <w:b/>
          <w:color w:val="0000CC"/>
          <w:sz w:val="24"/>
          <w:szCs w:val="24"/>
        </w:rPr>
        <w:t>Tính chất của phép nhân vectơ với một số</w:t>
      </w:r>
    </w:p>
    <w:p w:rsidR="00584FBF" w:rsidRPr="00584FBF" w:rsidRDefault="00584FBF" w:rsidP="00584FBF">
      <w:pPr>
        <w:widowControl w:val="0"/>
        <w:spacing w:after="0" w:line="360" w:lineRule="auto"/>
        <w:jc w:val="both"/>
        <w:rPr>
          <w:rFonts w:ascii="Times New Roman" w:eastAsia="Times New Roman" w:hAnsi="Times New Roman" w:cs="Times New Roman"/>
          <w:b/>
          <w:color w:val="0000CC"/>
          <w:sz w:val="24"/>
          <w:szCs w:val="24"/>
        </w:rPr>
      </w:pPr>
      <w:r w:rsidRPr="00584FBF">
        <w:rPr>
          <w:rFonts w:ascii="Times New Roman" w:eastAsia="Times New Roman" w:hAnsi="Times New Roman" w:cs="Times New Roman"/>
          <w:b/>
          <w:color w:val="0000CC"/>
          <w:sz w:val="24"/>
          <w:szCs w:val="24"/>
        </w:rPr>
        <w:t>Mục tiêu</w:t>
      </w:r>
    </w:p>
    <w:p w:rsidR="00584FBF" w:rsidRPr="00584FBF" w:rsidRDefault="00584FBF" w:rsidP="00584FBF">
      <w:pPr>
        <w:pStyle w:val="ListParagraph"/>
        <w:numPr>
          <w:ilvl w:val="0"/>
          <w:numId w:val="37"/>
        </w:numPr>
        <w:spacing w:before="0" w:after="0" w:line="360" w:lineRule="auto"/>
        <w:jc w:val="both"/>
        <w:rPr>
          <w:rFonts w:eastAsia="Times New Roman"/>
          <w:sz w:val="24"/>
          <w:szCs w:val="24"/>
        </w:rPr>
      </w:pPr>
      <w:r w:rsidRPr="00584FBF">
        <w:rPr>
          <w:rFonts w:eastAsia="Times New Roman"/>
          <w:sz w:val="24"/>
          <w:szCs w:val="24"/>
        </w:rPr>
        <w:t>Nắm các tính chất của tích một số với vectơ</w:t>
      </w:r>
    </w:p>
    <w:p w:rsidR="00584FBF" w:rsidRPr="00584FBF" w:rsidRDefault="00584FBF" w:rsidP="00584FBF">
      <w:pPr>
        <w:pStyle w:val="ListParagraph"/>
        <w:numPr>
          <w:ilvl w:val="0"/>
          <w:numId w:val="37"/>
        </w:numPr>
        <w:spacing w:before="0" w:after="0" w:line="360" w:lineRule="auto"/>
        <w:jc w:val="both"/>
        <w:rPr>
          <w:rFonts w:eastAsia="Times New Roman"/>
          <w:sz w:val="24"/>
          <w:szCs w:val="24"/>
        </w:rPr>
      </w:pPr>
      <w:r w:rsidRPr="00584FBF">
        <w:rPr>
          <w:rFonts w:eastAsia="Times New Roman"/>
          <w:sz w:val="24"/>
          <w:szCs w:val="24"/>
        </w:rPr>
        <w:t>Biểu diễn đuợc các biểu thức vectơ về: trung điểm, trọng tâm, phân tích một vectơ thành hai vectơ không cùng phương.</w:t>
      </w:r>
    </w:p>
    <w:p w:rsidR="00584FBF" w:rsidRPr="00584FBF" w:rsidRDefault="00584FBF" w:rsidP="00584FBF">
      <w:pPr>
        <w:numPr>
          <w:ilvl w:val="0"/>
          <w:numId w:val="23"/>
        </w:numPr>
        <w:spacing w:after="0" w:line="360" w:lineRule="auto"/>
        <w:jc w:val="both"/>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Sử dụng được vectơ và các phép toán trên vectơ để giải thích hiện tượng có liên quan đến vật lý (điểm khối tâm của hệ vật).</w:t>
      </w:r>
    </w:p>
    <w:p w:rsidR="00584FBF" w:rsidRPr="00584FBF" w:rsidRDefault="00584FBF" w:rsidP="00584FBF">
      <w:pPr>
        <w:spacing w:after="0" w:line="360" w:lineRule="auto"/>
        <w:jc w:val="both"/>
        <w:rPr>
          <w:rFonts w:ascii="Times New Roman" w:eastAsia="Times New Roman" w:hAnsi="Times New Roman" w:cs="Times New Roman"/>
          <w:b/>
          <w:bCs/>
          <w:color w:val="0000CC"/>
          <w:sz w:val="24"/>
          <w:szCs w:val="24"/>
        </w:rPr>
      </w:pPr>
      <w:r w:rsidRPr="00584FBF">
        <w:rPr>
          <w:rFonts w:ascii="Times New Roman" w:eastAsia="Times New Roman" w:hAnsi="Times New Roman" w:cs="Times New Roman"/>
          <w:b/>
          <w:bCs/>
          <w:color w:val="0000CC"/>
          <w:sz w:val="24"/>
          <w:szCs w:val="24"/>
        </w:rPr>
        <w:t>Hoạt động 2.1: Tính chất của phép nhân vectơ với một số</w:t>
      </w:r>
    </w:p>
    <w:p w:rsidR="00584FBF" w:rsidRPr="00584FBF" w:rsidRDefault="00584FBF" w:rsidP="00584FBF">
      <w:pPr>
        <w:widowControl w:val="0"/>
        <w:spacing w:after="0" w:line="360" w:lineRule="auto"/>
        <w:jc w:val="both"/>
        <w:rPr>
          <w:rFonts w:ascii="Times New Roman" w:eastAsia="Times New Roman" w:hAnsi="Times New Roman" w:cs="Times New Roman"/>
          <w:b/>
          <w:color w:val="0000CC"/>
          <w:sz w:val="24"/>
          <w:szCs w:val="24"/>
        </w:rPr>
      </w:pPr>
      <w:r w:rsidRPr="00584FBF">
        <w:rPr>
          <w:rFonts w:ascii="Times New Roman" w:eastAsia="Times New Roman" w:hAnsi="Times New Roman" w:cs="Times New Roman"/>
          <w:b/>
          <w:color w:val="0000CC"/>
          <w:sz w:val="24"/>
          <w:szCs w:val="24"/>
        </w:rPr>
        <w:t>Nội dung</w:t>
      </w:r>
    </w:p>
    <w:tbl>
      <w:tblPr>
        <w:tblStyle w:val="TableGrid"/>
        <w:tblW w:w="10343"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ayout w:type="fixed"/>
        <w:tblLook w:val="04A0" w:firstRow="1" w:lastRow="0" w:firstColumn="1" w:lastColumn="0" w:noHBand="0" w:noVBand="1"/>
      </w:tblPr>
      <w:tblGrid>
        <w:gridCol w:w="5122"/>
        <w:gridCol w:w="2835"/>
        <w:gridCol w:w="2386"/>
      </w:tblGrid>
      <w:tr w:rsidR="00584FBF" w:rsidRPr="00584FBF" w:rsidTr="00002770">
        <w:tc>
          <w:tcPr>
            <w:tcW w:w="5122" w:type="dxa"/>
            <w:vAlign w:val="center"/>
          </w:tcPr>
          <w:p w:rsidR="00584FBF" w:rsidRPr="00584FBF" w:rsidRDefault="00584FBF" w:rsidP="00002770">
            <w:pPr>
              <w:widowControl w:val="0"/>
              <w:spacing w:line="360" w:lineRule="auto"/>
              <w:jc w:val="center"/>
              <w:rPr>
                <w:b/>
                <w:sz w:val="24"/>
                <w:szCs w:val="24"/>
              </w:rPr>
            </w:pPr>
            <w:r w:rsidRPr="00584FBF">
              <w:rPr>
                <w:b/>
                <w:color w:val="0000CC"/>
                <w:sz w:val="24"/>
                <w:szCs w:val="24"/>
              </w:rPr>
              <w:t>Nội dung</w:t>
            </w:r>
          </w:p>
        </w:tc>
        <w:tc>
          <w:tcPr>
            <w:tcW w:w="2835" w:type="dxa"/>
            <w:vAlign w:val="center"/>
          </w:tcPr>
          <w:p w:rsidR="00584FBF" w:rsidRPr="00584FBF" w:rsidRDefault="00584FBF" w:rsidP="00002770">
            <w:pPr>
              <w:widowControl w:val="0"/>
              <w:spacing w:line="360" w:lineRule="auto"/>
              <w:jc w:val="center"/>
              <w:rPr>
                <w:b/>
                <w:sz w:val="24"/>
                <w:szCs w:val="24"/>
              </w:rPr>
            </w:pPr>
            <w:r w:rsidRPr="00584FBF">
              <w:rPr>
                <w:b/>
                <w:color w:val="0000CC"/>
                <w:sz w:val="24"/>
                <w:szCs w:val="24"/>
              </w:rPr>
              <w:t>Sản phẩm</w:t>
            </w:r>
          </w:p>
        </w:tc>
        <w:tc>
          <w:tcPr>
            <w:tcW w:w="2386" w:type="dxa"/>
          </w:tcPr>
          <w:p w:rsidR="00584FBF" w:rsidRPr="00584FBF" w:rsidRDefault="00584FBF" w:rsidP="00002770">
            <w:pPr>
              <w:widowControl w:val="0"/>
              <w:spacing w:line="360" w:lineRule="auto"/>
              <w:jc w:val="center"/>
              <w:rPr>
                <w:b/>
                <w:sz w:val="24"/>
                <w:szCs w:val="24"/>
              </w:rPr>
            </w:pPr>
            <w:r w:rsidRPr="00584FBF">
              <w:rPr>
                <w:b/>
                <w:color w:val="0000CC"/>
                <w:sz w:val="24"/>
                <w:szCs w:val="24"/>
              </w:rPr>
              <w:t>Phương án đánh giá</w:t>
            </w:r>
          </w:p>
        </w:tc>
      </w:tr>
      <w:tr w:rsidR="00584FBF" w:rsidRPr="00584FBF" w:rsidTr="00002770">
        <w:tc>
          <w:tcPr>
            <w:tcW w:w="5122" w:type="dxa"/>
          </w:tcPr>
          <w:p w:rsidR="00584FBF" w:rsidRPr="00584FBF" w:rsidRDefault="00584FBF" w:rsidP="00002770">
            <w:pPr>
              <w:widowControl w:val="0"/>
              <w:spacing w:line="360" w:lineRule="auto"/>
              <w:jc w:val="both"/>
              <w:rPr>
                <w:bCs/>
                <w:sz w:val="24"/>
                <w:szCs w:val="24"/>
              </w:rPr>
            </w:pPr>
            <w:r w:rsidRPr="00584FBF">
              <w:rPr>
                <w:b/>
                <w:color w:val="0000CC"/>
                <w:sz w:val="24"/>
                <w:szCs w:val="24"/>
              </w:rPr>
              <w:t>Bài toán 3.</w:t>
            </w:r>
            <w:r w:rsidRPr="00584FBF">
              <w:rPr>
                <w:bCs/>
                <w:color w:val="0000CC"/>
                <w:sz w:val="24"/>
                <w:szCs w:val="24"/>
              </w:rPr>
              <w:t xml:space="preserve"> </w:t>
            </w:r>
            <w:r w:rsidRPr="00584FBF">
              <w:rPr>
                <w:bCs/>
                <w:sz w:val="24"/>
                <w:szCs w:val="24"/>
              </w:rPr>
              <w:t xml:space="preserve">Với </w:t>
            </w:r>
            <m:oMath>
              <m:acc>
                <m:accPr>
                  <m:chr m:val="⃗"/>
                  <m:ctrlPr>
                    <w:rPr>
                      <w:rFonts w:ascii="Cambria Math" w:hAnsi="Cambria Math"/>
                      <w:bCs/>
                      <w:sz w:val="24"/>
                      <w:szCs w:val="24"/>
                    </w:rPr>
                  </m:ctrlPr>
                </m:accPr>
                <m:e>
                  <m:r>
                    <m:rPr>
                      <m:sty m:val="p"/>
                    </m:rPr>
                    <w:rPr>
                      <w:rFonts w:ascii="Cambria Math" w:hAnsi="Cambria Math"/>
                      <w:sz w:val="24"/>
                      <w:szCs w:val="24"/>
                    </w:rPr>
                    <m:t>u</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0</m:t>
                  </m:r>
                </m:e>
              </m:acc>
            </m:oMath>
            <w:r w:rsidRPr="00584FBF">
              <w:rPr>
                <w:bCs/>
                <w:sz w:val="24"/>
                <w:szCs w:val="24"/>
              </w:rPr>
              <w:t xml:space="preserve"> và hai số thực </w:t>
            </w:r>
            <m:oMath>
              <m:r>
                <m:rPr>
                  <m:sty m:val="p"/>
                </m:rPr>
                <w:rPr>
                  <w:rFonts w:ascii="Cambria Math" w:hAnsi="Cambria Math"/>
                  <w:sz w:val="24"/>
                  <w:szCs w:val="24"/>
                </w:rPr>
                <m:t>k</m:t>
              </m:r>
            </m:oMath>
            <w:r w:rsidRPr="00584FBF">
              <w:rPr>
                <w:bCs/>
                <w:sz w:val="24"/>
                <w:szCs w:val="24"/>
              </w:rPr>
              <w:t xml:space="preserve">, </w:t>
            </w:r>
            <m:oMath>
              <m:r>
                <m:rPr>
                  <m:sty m:val="p"/>
                </m:rPr>
                <w:rPr>
                  <w:rFonts w:ascii="Cambria Math" w:hAnsi="Cambria Math"/>
                  <w:sz w:val="24"/>
                  <w:szCs w:val="24"/>
                </w:rPr>
                <m:t>t</m:t>
              </m:r>
            </m:oMath>
            <w:r w:rsidRPr="00584FBF">
              <w:rPr>
                <w:bCs/>
                <w:sz w:val="24"/>
                <w:szCs w:val="24"/>
              </w:rPr>
              <w:t>, những khẳng định nào sau đây là đúng?</w:t>
            </w:r>
          </w:p>
          <w:p w:rsidR="00584FBF" w:rsidRPr="00584FBF" w:rsidRDefault="00584FBF" w:rsidP="00584FBF">
            <w:pPr>
              <w:pStyle w:val="ListParagraph"/>
              <w:widowControl w:val="0"/>
              <w:numPr>
                <w:ilvl w:val="0"/>
                <w:numId w:val="35"/>
              </w:numPr>
              <w:spacing w:before="0" w:after="0" w:line="360" w:lineRule="auto"/>
              <w:jc w:val="both"/>
              <w:rPr>
                <w:bCs/>
                <w:sz w:val="24"/>
                <w:szCs w:val="24"/>
              </w:rPr>
            </w:pPr>
            <w:r w:rsidRPr="00584FBF">
              <w:rPr>
                <w:bCs/>
                <w:sz w:val="24"/>
                <w:szCs w:val="24"/>
              </w:rPr>
              <w:t xml:space="preserve">Hai vectơ </w:t>
            </w:r>
            <m:oMath>
              <m:r>
                <m:rPr>
                  <m:sty m:val="p"/>
                </m:rPr>
                <w:rPr>
                  <w:rFonts w:ascii="Cambria Math" w:hAnsi="Cambria Math"/>
                  <w:sz w:val="24"/>
                  <w:szCs w:val="24"/>
                </w:rPr>
                <m:t>k</m:t>
              </m:r>
              <m:d>
                <m:dPr>
                  <m:ctrlPr>
                    <w:rPr>
                      <w:rFonts w:ascii="Cambria Math" w:hAnsi="Cambria Math"/>
                      <w:bCs/>
                      <w:sz w:val="24"/>
                      <w:szCs w:val="24"/>
                    </w:rPr>
                  </m:ctrlPr>
                </m:dPr>
                <m:e>
                  <m:r>
                    <m:rPr>
                      <m:sty m:val="p"/>
                    </m:rPr>
                    <w:rPr>
                      <w:rFonts w:ascii="Cambria Math" w:hAnsi="Cambria Math"/>
                      <w:sz w:val="24"/>
                      <w:szCs w:val="24"/>
                    </w:rPr>
                    <m:t>t</m:t>
                  </m:r>
                  <m:acc>
                    <m:accPr>
                      <m:chr m:val="⃗"/>
                      <m:ctrlPr>
                        <w:rPr>
                          <w:rFonts w:ascii="Cambria Math" w:hAnsi="Cambria Math"/>
                          <w:bCs/>
                          <w:sz w:val="24"/>
                          <w:szCs w:val="24"/>
                        </w:rPr>
                      </m:ctrlPr>
                    </m:accPr>
                    <m:e>
                      <m:r>
                        <m:rPr>
                          <m:sty m:val="p"/>
                        </m:rPr>
                        <w:rPr>
                          <w:rFonts w:ascii="Cambria Math" w:hAnsi="Cambria Math"/>
                          <w:sz w:val="24"/>
                          <w:szCs w:val="24"/>
                        </w:rPr>
                        <m:t>u</m:t>
                      </m:r>
                    </m:e>
                  </m:acc>
                </m:e>
              </m:d>
            </m:oMath>
            <w:r w:rsidRPr="00584FBF">
              <w:rPr>
                <w:bCs/>
                <w:sz w:val="24"/>
                <w:szCs w:val="24"/>
              </w:rPr>
              <w:t xml:space="preserve"> và </w:t>
            </w:r>
            <m:oMath>
              <m:d>
                <m:dPr>
                  <m:ctrlPr>
                    <w:rPr>
                      <w:rFonts w:ascii="Cambria Math" w:hAnsi="Cambria Math"/>
                      <w:bCs/>
                      <w:sz w:val="24"/>
                      <w:szCs w:val="24"/>
                    </w:rPr>
                  </m:ctrlPr>
                </m:dPr>
                <m:e>
                  <m:r>
                    <m:rPr>
                      <m:sty m:val="p"/>
                    </m:rPr>
                    <w:rPr>
                      <w:rFonts w:ascii="Cambria Math" w:hAnsi="Cambria Math"/>
                      <w:sz w:val="24"/>
                      <w:szCs w:val="24"/>
                    </w:rPr>
                    <m:t>kt</m:t>
                  </m:r>
                </m:e>
              </m:d>
              <m:acc>
                <m:accPr>
                  <m:chr m:val="⃗"/>
                  <m:ctrlPr>
                    <w:rPr>
                      <w:rFonts w:ascii="Cambria Math" w:hAnsi="Cambria Math"/>
                      <w:bCs/>
                      <w:sz w:val="24"/>
                      <w:szCs w:val="24"/>
                    </w:rPr>
                  </m:ctrlPr>
                </m:accPr>
                <m:e>
                  <m:r>
                    <m:rPr>
                      <m:sty m:val="p"/>
                    </m:rPr>
                    <w:rPr>
                      <w:rFonts w:ascii="Cambria Math" w:hAnsi="Cambria Math"/>
                      <w:sz w:val="24"/>
                      <w:szCs w:val="24"/>
                    </w:rPr>
                    <m:t>u</m:t>
                  </m:r>
                </m:e>
              </m:acc>
            </m:oMath>
            <w:r w:rsidRPr="00584FBF">
              <w:rPr>
                <w:bCs/>
                <w:sz w:val="24"/>
                <w:szCs w:val="24"/>
              </w:rPr>
              <w:t xml:space="preserve"> có cùng độ dài bằng </w:t>
            </w:r>
            <m:oMath>
              <m:d>
                <m:dPr>
                  <m:begChr m:val="|"/>
                  <m:endChr m:val="|"/>
                  <m:ctrlPr>
                    <w:rPr>
                      <w:rFonts w:ascii="Cambria Math" w:hAnsi="Cambria Math"/>
                      <w:bCs/>
                      <w:sz w:val="24"/>
                      <w:szCs w:val="24"/>
                    </w:rPr>
                  </m:ctrlPr>
                </m:dPr>
                <m:e>
                  <m:r>
                    <m:rPr>
                      <m:sty m:val="p"/>
                    </m:rPr>
                    <w:rPr>
                      <w:rFonts w:ascii="Cambria Math" w:hAnsi="Cambria Math"/>
                      <w:sz w:val="24"/>
                      <w:szCs w:val="24"/>
                    </w:rPr>
                    <m:t>kt</m:t>
                  </m:r>
                </m:e>
              </m:d>
              <m:d>
                <m:dPr>
                  <m:begChr m:val="|"/>
                  <m:endChr m:val="|"/>
                  <m:ctrlPr>
                    <w:rPr>
                      <w:rFonts w:ascii="Cambria Math" w:hAnsi="Cambria Math"/>
                      <w:bCs/>
                      <w:sz w:val="24"/>
                      <w:szCs w:val="24"/>
                    </w:rPr>
                  </m:ctrlPr>
                </m:dPr>
                <m:e>
                  <m:acc>
                    <m:accPr>
                      <m:chr m:val="⃗"/>
                      <m:ctrlPr>
                        <w:rPr>
                          <w:rFonts w:ascii="Cambria Math" w:hAnsi="Cambria Math"/>
                          <w:bCs/>
                          <w:sz w:val="24"/>
                          <w:szCs w:val="24"/>
                        </w:rPr>
                      </m:ctrlPr>
                    </m:accPr>
                    <m:e>
                      <m:r>
                        <m:rPr>
                          <m:sty m:val="p"/>
                        </m:rPr>
                        <w:rPr>
                          <w:rFonts w:ascii="Cambria Math" w:hAnsi="Cambria Math"/>
                          <w:sz w:val="24"/>
                          <w:szCs w:val="24"/>
                        </w:rPr>
                        <m:t>u</m:t>
                      </m:r>
                    </m:e>
                  </m:acc>
                </m:e>
              </m:d>
              <m:r>
                <m:rPr>
                  <m:sty m:val="p"/>
                </m:rPr>
                <w:rPr>
                  <w:rFonts w:ascii="Cambria Math" w:hAnsi="Cambria Math"/>
                  <w:sz w:val="24"/>
                  <w:szCs w:val="24"/>
                </w:rPr>
                <m:t xml:space="preserve"> .</m:t>
              </m:r>
            </m:oMath>
          </w:p>
          <w:p w:rsidR="00584FBF" w:rsidRPr="00584FBF" w:rsidRDefault="00584FBF" w:rsidP="00584FBF">
            <w:pPr>
              <w:pStyle w:val="ListParagraph"/>
              <w:widowControl w:val="0"/>
              <w:numPr>
                <w:ilvl w:val="0"/>
                <w:numId w:val="35"/>
              </w:numPr>
              <w:spacing w:before="0" w:after="0" w:line="360" w:lineRule="auto"/>
              <w:jc w:val="both"/>
              <w:rPr>
                <w:bCs/>
                <w:sz w:val="24"/>
                <w:szCs w:val="24"/>
              </w:rPr>
            </w:pPr>
            <w:r w:rsidRPr="00584FBF">
              <w:rPr>
                <w:bCs/>
                <w:sz w:val="24"/>
                <w:szCs w:val="24"/>
              </w:rPr>
              <w:t xml:space="preserve">Nếu </w:t>
            </w:r>
            <m:oMath>
              <m:r>
                <m:rPr>
                  <m:sty m:val="p"/>
                </m:rPr>
                <w:rPr>
                  <w:rFonts w:ascii="Cambria Math" w:hAnsi="Cambria Math"/>
                  <w:sz w:val="24"/>
                  <w:szCs w:val="24"/>
                </w:rPr>
                <m:t>kt≥0</m:t>
              </m:r>
            </m:oMath>
            <w:r w:rsidRPr="00584FBF">
              <w:rPr>
                <w:bCs/>
                <w:sz w:val="24"/>
                <w:szCs w:val="24"/>
              </w:rPr>
              <w:t xml:space="preserve"> thì cả 2 vectơ </w:t>
            </w:r>
            <m:oMath>
              <m:r>
                <m:rPr>
                  <m:sty m:val="p"/>
                </m:rPr>
                <w:rPr>
                  <w:rFonts w:ascii="Cambria Math" w:hAnsi="Cambria Math"/>
                  <w:sz w:val="24"/>
                  <w:szCs w:val="24"/>
                </w:rPr>
                <m:t>k</m:t>
              </m:r>
              <m:d>
                <m:dPr>
                  <m:ctrlPr>
                    <w:rPr>
                      <w:rFonts w:ascii="Cambria Math" w:hAnsi="Cambria Math"/>
                      <w:bCs/>
                      <w:sz w:val="24"/>
                      <w:szCs w:val="24"/>
                    </w:rPr>
                  </m:ctrlPr>
                </m:dPr>
                <m:e>
                  <m:r>
                    <m:rPr>
                      <m:sty m:val="p"/>
                    </m:rPr>
                    <w:rPr>
                      <w:rFonts w:ascii="Cambria Math" w:hAnsi="Cambria Math"/>
                      <w:sz w:val="24"/>
                      <w:szCs w:val="24"/>
                    </w:rPr>
                    <m:t>t</m:t>
                  </m:r>
                  <m:acc>
                    <m:accPr>
                      <m:chr m:val="⃗"/>
                      <m:ctrlPr>
                        <w:rPr>
                          <w:rFonts w:ascii="Cambria Math" w:hAnsi="Cambria Math"/>
                          <w:bCs/>
                          <w:sz w:val="24"/>
                          <w:szCs w:val="24"/>
                        </w:rPr>
                      </m:ctrlPr>
                    </m:accPr>
                    <m:e>
                      <m:r>
                        <m:rPr>
                          <m:sty m:val="p"/>
                        </m:rPr>
                        <w:rPr>
                          <w:rFonts w:ascii="Cambria Math" w:hAnsi="Cambria Math"/>
                          <w:sz w:val="24"/>
                          <w:szCs w:val="24"/>
                        </w:rPr>
                        <m:t>u</m:t>
                      </m:r>
                    </m:e>
                  </m:acc>
                </m:e>
              </m:d>
            </m:oMath>
            <w:r w:rsidRPr="00584FBF">
              <w:rPr>
                <w:bCs/>
                <w:sz w:val="24"/>
                <w:szCs w:val="24"/>
              </w:rPr>
              <w:t xml:space="preserve">, </w:t>
            </w:r>
            <m:oMath>
              <m:d>
                <m:dPr>
                  <m:ctrlPr>
                    <w:rPr>
                      <w:rFonts w:ascii="Cambria Math" w:hAnsi="Cambria Math"/>
                      <w:bCs/>
                      <w:sz w:val="24"/>
                      <w:szCs w:val="24"/>
                    </w:rPr>
                  </m:ctrlPr>
                </m:dPr>
                <m:e>
                  <m:r>
                    <m:rPr>
                      <m:sty m:val="p"/>
                    </m:rPr>
                    <w:rPr>
                      <w:rFonts w:ascii="Cambria Math" w:hAnsi="Cambria Math"/>
                      <w:sz w:val="24"/>
                      <w:szCs w:val="24"/>
                    </w:rPr>
                    <m:t>kt</m:t>
                  </m:r>
                </m:e>
              </m:d>
              <m:acc>
                <m:accPr>
                  <m:chr m:val="⃗"/>
                  <m:ctrlPr>
                    <w:rPr>
                      <w:rFonts w:ascii="Cambria Math" w:hAnsi="Cambria Math"/>
                      <w:bCs/>
                      <w:sz w:val="24"/>
                      <w:szCs w:val="24"/>
                    </w:rPr>
                  </m:ctrlPr>
                </m:accPr>
                <m:e>
                  <m:r>
                    <m:rPr>
                      <m:sty m:val="p"/>
                    </m:rPr>
                    <w:rPr>
                      <w:rFonts w:ascii="Cambria Math" w:hAnsi="Cambria Math"/>
                      <w:sz w:val="24"/>
                      <w:szCs w:val="24"/>
                    </w:rPr>
                    <m:t>u</m:t>
                  </m:r>
                </m:e>
              </m:acc>
            </m:oMath>
            <w:r w:rsidRPr="00584FBF">
              <w:rPr>
                <w:bCs/>
                <w:sz w:val="24"/>
                <w:szCs w:val="24"/>
              </w:rPr>
              <w:t xml:space="preserve"> cùng hướng với </w:t>
            </w:r>
            <m:oMath>
              <m:acc>
                <m:accPr>
                  <m:chr m:val="⃗"/>
                  <m:ctrlPr>
                    <w:rPr>
                      <w:rFonts w:ascii="Cambria Math" w:hAnsi="Cambria Math"/>
                      <w:bCs/>
                      <w:sz w:val="24"/>
                      <w:szCs w:val="24"/>
                    </w:rPr>
                  </m:ctrlPr>
                </m:accPr>
                <m:e>
                  <m:r>
                    <m:rPr>
                      <m:sty m:val="p"/>
                    </m:rPr>
                    <w:rPr>
                      <w:rFonts w:ascii="Cambria Math" w:hAnsi="Cambria Math"/>
                      <w:sz w:val="24"/>
                      <w:szCs w:val="24"/>
                    </w:rPr>
                    <m:t>u</m:t>
                  </m:r>
                </m:e>
              </m:acc>
            </m:oMath>
            <w:r w:rsidRPr="00584FBF">
              <w:rPr>
                <w:bCs/>
                <w:sz w:val="24"/>
                <w:szCs w:val="24"/>
              </w:rPr>
              <w:t>.</w:t>
            </w:r>
          </w:p>
          <w:p w:rsidR="00584FBF" w:rsidRPr="00584FBF" w:rsidRDefault="00584FBF" w:rsidP="00584FBF">
            <w:pPr>
              <w:pStyle w:val="ListParagraph"/>
              <w:widowControl w:val="0"/>
              <w:numPr>
                <w:ilvl w:val="0"/>
                <w:numId w:val="35"/>
              </w:numPr>
              <w:spacing w:before="0" w:after="0" w:line="360" w:lineRule="auto"/>
              <w:jc w:val="both"/>
              <w:rPr>
                <w:bCs/>
                <w:sz w:val="24"/>
                <w:szCs w:val="24"/>
              </w:rPr>
            </w:pPr>
            <w:r w:rsidRPr="00584FBF">
              <w:rPr>
                <w:bCs/>
                <w:sz w:val="24"/>
                <w:szCs w:val="24"/>
              </w:rPr>
              <w:t xml:space="preserve">Nếu </w:t>
            </w:r>
            <m:oMath>
              <m:r>
                <m:rPr>
                  <m:sty m:val="p"/>
                </m:rPr>
                <w:rPr>
                  <w:rFonts w:ascii="Cambria Math" w:hAnsi="Cambria Math"/>
                  <w:sz w:val="24"/>
                  <w:szCs w:val="24"/>
                </w:rPr>
                <m:t>kt&lt;0</m:t>
              </m:r>
            </m:oMath>
            <w:r w:rsidRPr="00584FBF">
              <w:rPr>
                <w:bCs/>
                <w:sz w:val="24"/>
                <w:szCs w:val="24"/>
              </w:rPr>
              <w:t xml:space="preserve"> thì cả hai vectơ </w:t>
            </w:r>
            <m:oMath>
              <m:r>
                <m:rPr>
                  <m:sty m:val="p"/>
                </m:rPr>
                <w:rPr>
                  <w:rFonts w:ascii="Cambria Math" w:hAnsi="Cambria Math"/>
                  <w:sz w:val="24"/>
                  <w:szCs w:val="24"/>
                </w:rPr>
                <m:t>k</m:t>
              </m:r>
              <m:d>
                <m:dPr>
                  <m:ctrlPr>
                    <w:rPr>
                      <w:rFonts w:ascii="Cambria Math" w:hAnsi="Cambria Math"/>
                      <w:bCs/>
                      <w:sz w:val="24"/>
                      <w:szCs w:val="24"/>
                    </w:rPr>
                  </m:ctrlPr>
                </m:dPr>
                <m:e>
                  <m:r>
                    <m:rPr>
                      <m:sty m:val="p"/>
                    </m:rPr>
                    <w:rPr>
                      <w:rFonts w:ascii="Cambria Math" w:hAnsi="Cambria Math"/>
                      <w:sz w:val="24"/>
                      <w:szCs w:val="24"/>
                    </w:rPr>
                    <m:t>t</m:t>
                  </m:r>
                  <m:acc>
                    <m:accPr>
                      <m:chr m:val="⃗"/>
                      <m:ctrlPr>
                        <w:rPr>
                          <w:rFonts w:ascii="Cambria Math" w:hAnsi="Cambria Math"/>
                          <w:bCs/>
                          <w:sz w:val="24"/>
                          <w:szCs w:val="24"/>
                        </w:rPr>
                      </m:ctrlPr>
                    </m:accPr>
                    <m:e>
                      <m:r>
                        <m:rPr>
                          <m:sty m:val="p"/>
                        </m:rPr>
                        <w:rPr>
                          <w:rFonts w:ascii="Cambria Math" w:hAnsi="Cambria Math"/>
                          <w:sz w:val="24"/>
                          <w:szCs w:val="24"/>
                        </w:rPr>
                        <m:t>u</m:t>
                      </m:r>
                    </m:e>
                  </m:acc>
                </m:e>
              </m:d>
            </m:oMath>
            <w:r w:rsidRPr="00584FBF">
              <w:rPr>
                <w:bCs/>
                <w:sz w:val="24"/>
                <w:szCs w:val="24"/>
              </w:rPr>
              <w:t xml:space="preserve">, </w:t>
            </w:r>
            <m:oMath>
              <m:d>
                <m:dPr>
                  <m:ctrlPr>
                    <w:rPr>
                      <w:rFonts w:ascii="Cambria Math" w:hAnsi="Cambria Math"/>
                      <w:bCs/>
                      <w:sz w:val="24"/>
                      <w:szCs w:val="24"/>
                    </w:rPr>
                  </m:ctrlPr>
                </m:dPr>
                <m:e>
                  <m:r>
                    <m:rPr>
                      <m:sty m:val="p"/>
                    </m:rPr>
                    <w:rPr>
                      <w:rFonts w:ascii="Cambria Math" w:hAnsi="Cambria Math"/>
                      <w:sz w:val="24"/>
                      <w:szCs w:val="24"/>
                    </w:rPr>
                    <m:t>kt</m:t>
                  </m:r>
                </m:e>
              </m:d>
              <m:acc>
                <m:accPr>
                  <m:chr m:val="⃗"/>
                  <m:ctrlPr>
                    <w:rPr>
                      <w:rFonts w:ascii="Cambria Math" w:hAnsi="Cambria Math"/>
                      <w:bCs/>
                      <w:sz w:val="24"/>
                      <w:szCs w:val="24"/>
                    </w:rPr>
                  </m:ctrlPr>
                </m:accPr>
                <m:e>
                  <m:r>
                    <m:rPr>
                      <m:sty m:val="p"/>
                    </m:rPr>
                    <w:rPr>
                      <w:rFonts w:ascii="Cambria Math" w:hAnsi="Cambria Math"/>
                      <w:sz w:val="24"/>
                      <w:szCs w:val="24"/>
                    </w:rPr>
                    <m:t>u</m:t>
                  </m:r>
                </m:e>
              </m:acc>
            </m:oMath>
            <w:r w:rsidRPr="00584FBF">
              <w:rPr>
                <w:bCs/>
                <w:sz w:val="24"/>
                <w:szCs w:val="24"/>
              </w:rPr>
              <w:t xml:space="preserve"> ngược hướng với </w:t>
            </w:r>
            <m:oMath>
              <m:acc>
                <m:accPr>
                  <m:chr m:val="⃗"/>
                  <m:ctrlPr>
                    <w:rPr>
                      <w:rFonts w:ascii="Cambria Math" w:hAnsi="Cambria Math"/>
                      <w:bCs/>
                      <w:sz w:val="24"/>
                      <w:szCs w:val="24"/>
                    </w:rPr>
                  </m:ctrlPr>
                </m:accPr>
                <m:e>
                  <m:r>
                    <m:rPr>
                      <m:sty m:val="p"/>
                    </m:rPr>
                    <w:rPr>
                      <w:rFonts w:ascii="Cambria Math" w:hAnsi="Cambria Math"/>
                      <w:sz w:val="24"/>
                      <w:szCs w:val="24"/>
                    </w:rPr>
                    <m:t>u</m:t>
                  </m:r>
                </m:e>
              </m:acc>
            </m:oMath>
            <w:r w:rsidRPr="00584FBF">
              <w:rPr>
                <w:bCs/>
                <w:sz w:val="24"/>
                <w:szCs w:val="24"/>
              </w:rPr>
              <w:t xml:space="preserve">. </w:t>
            </w:r>
          </w:p>
          <w:p w:rsidR="00584FBF" w:rsidRPr="00584FBF" w:rsidRDefault="00584FBF" w:rsidP="00584FBF">
            <w:pPr>
              <w:pStyle w:val="ListParagraph"/>
              <w:widowControl w:val="0"/>
              <w:numPr>
                <w:ilvl w:val="0"/>
                <w:numId w:val="35"/>
              </w:numPr>
              <w:spacing w:before="0" w:after="0" w:line="360" w:lineRule="auto"/>
              <w:jc w:val="both"/>
              <w:rPr>
                <w:bCs/>
                <w:sz w:val="24"/>
                <w:szCs w:val="24"/>
              </w:rPr>
            </w:pPr>
            <w:r w:rsidRPr="00584FBF">
              <w:rPr>
                <w:bCs/>
                <w:sz w:val="24"/>
                <w:szCs w:val="24"/>
              </w:rPr>
              <w:t xml:space="preserve">Hai vectơ </w:t>
            </w:r>
            <m:oMath>
              <m:r>
                <m:rPr>
                  <m:sty m:val="p"/>
                </m:rPr>
                <w:rPr>
                  <w:rFonts w:ascii="Cambria Math" w:hAnsi="Cambria Math"/>
                  <w:sz w:val="24"/>
                  <w:szCs w:val="24"/>
                </w:rPr>
                <m:t>k</m:t>
              </m:r>
              <m:d>
                <m:dPr>
                  <m:ctrlPr>
                    <w:rPr>
                      <w:rFonts w:ascii="Cambria Math" w:hAnsi="Cambria Math"/>
                      <w:bCs/>
                      <w:sz w:val="24"/>
                      <w:szCs w:val="24"/>
                    </w:rPr>
                  </m:ctrlPr>
                </m:dPr>
                <m:e>
                  <m:r>
                    <m:rPr>
                      <m:sty m:val="p"/>
                    </m:rPr>
                    <w:rPr>
                      <w:rFonts w:ascii="Cambria Math" w:hAnsi="Cambria Math"/>
                      <w:sz w:val="24"/>
                      <w:szCs w:val="24"/>
                    </w:rPr>
                    <m:t>t</m:t>
                  </m:r>
                  <m:acc>
                    <m:accPr>
                      <m:chr m:val="⃗"/>
                      <m:ctrlPr>
                        <w:rPr>
                          <w:rFonts w:ascii="Cambria Math" w:hAnsi="Cambria Math"/>
                          <w:bCs/>
                          <w:sz w:val="24"/>
                          <w:szCs w:val="24"/>
                        </w:rPr>
                      </m:ctrlPr>
                    </m:accPr>
                    <m:e>
                      <m:r>
                        <m:rPr>
                          <m:sty m:val="p"/>
                        </m:rPr>
                        <w:rPr>
                          <w:rFonts w:ascii="Cambria Math" w:hAnsi="Cambria Math"/>
                          <w:sz w:val="24"/>
                          <w:szCs w:val="24"/>
                        </w:rPr>
                        <m:t>u</m:t>
                      </m:r>
                    </m:e>
                  </m:acc>
                </m:e>
              </m:d>
            </m:oMath>
            <w:r w:rsidRPr="00584FBF">
              <w:rPr>
                <w:bCs/>
                <w:sz w:val="24"/>
                <w:szCs w:val="24"/>
              </w:rPr>
              <w:t xml:space="preserve">, </w:t>
            </w:r>
            <m:oMath>
              <m:d>
                <m:dPr>
                  <m:ctrlPr>
                    <w:rPr>
                      <w:rFonts w:ascii="Cambria Math" w:hAnsi="Cambria Math"/>
                      <w:bCs/>
                      <w:sz w:val="24"/>
                      <w:szCs w:val="24"/>
                    </w:rPr>
                  </m:ctrlPr>
                </m:dPr>
                <m:e>
                  <m:r>
                    <m:rPr>
                      <m:sty m:val="p"/>
                    </m:rPr>
                    <w:rPr>
                      <w:rFonts w:ascii="Cambria Math" w:hAnsi="Cambria Math"/>
                      <w:sz w:val="24"/>
                      <w:szCs w:val="24"/>
                    </w:rPr>
                    <m:t>kt</m:t>
                  </m:r>
                </m:e>
              </m:d>
              <m:acc>
                <m:accPr>
                  <m:chr m:val="⃗"/>
                  <m:ctrlPr>
                    <w:rPr>
                      <w:rFonts w:ascii="Cambria Math" w:hAnsi="Cambria Math"/>
                      <w:bCs/>
                      <w:sz w:val="24"/>
                      <w:szCs w:val="24"/>
                    </w:rPr>
                  </m:ctrlPr>
                </m:accPr>
                <m:e>
                  <m:r>
                    <m:rPr>
                      <m:sty m:val="p"/>
                    </m:rPr>
                    <w:rPr>
                      <w:rFonts w:ascii="Cambria Math" w:hAnsi="Cambria Math"/>
                      <w:sz w:val="24"/>
                      <w:szCs w:val="24"/>
                    </w:rPr>
                    <m:t>u</m:t>
                  </m:r>
                </m:e>
              </m:acc>
            </m:oMath>
            <w:r w:rsidRPr="00584FBF">
              <w:rPr>
                <w:bCs/>
                <w:sz w:val="24"/>
                <w:szCs w:val="24"/>
              </w:rPr>
              <w:t xml:space="preserve"> bằng nhau</w:t>
            </w:r>
          </w:p>
        </w:tc>
        <w:tc>
          <w:tcPr>
            <w:tcW w:w="2835" w:type="dxa"/>
          </w:tcPr>
          <w:p w:rsidR="00584FBF" w:rsidRPr="00584FBF" w:rsidRDefault="00584FBF" w:rsidP="00002770">
            <w:pPr>
              <w:widowControl w:val="0"/>
              <w:spacing w:line="360" w:lineRule="auto"/>
              <w:jc w:val="both"/>
              <w:rPr>
                <w:bCs/>
                <w:color w:val="0000CC"/>
                <w:sz w:val="24"/>
                <w:szCs w:val="24"/>
              </w:rPr>
            </w:pPr>
            <w:r w:rsidRPr="00584FBF">
              <w:rPr>
                <w:b/>
                <w:color w:val="0000CC"/>
                <w:sz w:val="24"/>
                <w:szCs w:val="24"/>
              </w:rPr>
              <w:t>Bài toán 3</w:t>
            </w:r>
            <w:r w:rsidRPr="00584FBF">
              <w:rPr>
                <w:bCs/>
                <w:color w:val="0000CC"/>
                <w:sz w:val="24"/>
                <w:szCs w:val="24"/>
              </w:rPr>
              <w:t>.</w:t>
            </w:r>
          </w:p>
          <w:p w:rsidR="00584FBF" w:rsidRPr="00584FBF" w:rsidRDefault="00584FBF" w:rsidP="00584FBF">
            <w:pPr>
              <w:pStyle w:val="ListParagraph"/>
              <w:widowControl w:val="0"/>
              <w:numPr>
                <w:ilvl w:val="0"/>
                <w:numId w:val="36"/>
              </w:numPr>
              <w:spacing w:before="0" w:after="0" w:line="360" w:lineRule="auto"/>
              <w:jc w:val="both"/>
              <w:rPr>
                <w:bCs/>
                <w:sz w:val="24"/>
                <w:szCs w:val="24"/>
              </w:rPr>
            </w:pPr>
            <w:r w:rsidRPr="00584FBF">
              <w:rPr>
                <w:bCs/>
                <w:sz w:val="24"/>
                <w:szCs w:val="24"/>
              </w:rPr>
              <w:t>Sai.</w:t>
            </w:r>
          </w:p>
          <w:p w:rsidR="00584FBF" w:rsidRPr="00584FBF" w:rsidRDefault="00584FBF" w:rsidP="00584FBF">
            <w:pPr>
              <w:pStyle w:val="ListParagraph"/>
              <w:widowControl w:val="0"/>
              <w:numPr>
                <w:ilvl w:val="0"/>
                <w:numId w:val="36"/>
              </w:numPr>
              <w:spacing w:before="0" w:after="0" w:line="360" w:lineRule="auto"/>
              <w:jc w:val="both"/>
              <w:rPr>
                <w:bCs/>
                <w:sz w:val="24"/>
                <w:szCs w:val="24"/>
              </w:rPr>
            </w:pPr>
            <w:r w:rsidRPr="00584FBF">
              <w:rPr>
                <w:bCs/>
                <w:sz w:val="24"/>
                <w:szCs w:val="24"/>
              </w:rPr>
              <w:t>Đúng.</w:t>
            </w:r>
          </w:p>
          <w:p w:rsidR="00584FBF" w:rsidRPr="00584FBF" w:rsidRDefault="00584FBF" w:rsidP="00584FBF">
            <w:pPr>
              <w:pStyle w:val="ListParagraph"/>
              <w:widowControl w:val="0"/>
              <w:numPr>
                <w:ilvl w:val="0"/>
                <w:numId w:val="36"/>
              </w:numPr>
              <w:spacing w:before="0" w:after="0" w:line="360" w:lineRule="auto"/>
              <w:jc w:val="both"/>
              <w:rPr>
                <w:bCs/>
                <w:sz w:val="24"/>
                <w:szCs w:val="24"/>
              </w:rPr>
            </w:pPr>
            <w:r w:rsidRPr="00584FBF">
              <w:rPr>
                <w:bCs/>
                <w:sz w:val="24"/>
                <w:szCs w:val="24"/>
              </w:rPr>
              <w:t>Đúng.</w:t>
            </w:r>
          </w:p>
          <w:p w:rsidR="00584FBF" w:rsidRPr="00584FBF" w:rsidRDefault="00584FBF" w:rsidP="00584FBF">
            <w:pPr>
              <w:pStyle w:val="ListParagraph"/>
              <w:widowControl w:val="0"/>
              <w:numPr>
                <w:ilvl w:val="0"/>
                <w:numId w:val="36"/>
              </w:numPr>
              <w:spacing w:before="0" w:after="0" w:line="360" w:lineRule="auto"/>
              <w:jc w:val="both"/>
              <w:rPr>
                <w:bCs/>
                <w:sz w:val="24"/>
                <w:szCs w:val="24"/>
              </w:rPr>
            </w:pPr>
            <w:r w:rsidRPr="00584FBF">
              <w:rPr>
                <w:bCs/>
                <w:sz w:val="24"/>
                <w:szCs w:val="24"/>
              </w:rPr>
              <w:t>Đúng.</w:t>
            </w:r>
          </w:p>
        </w:tc>
        <w:tc>
          <w:tcPr>
            <w:tcW w:w="2386" w:type="dxa"/>
          </w:tcPr>
          <w:p w:rsidR="00584FBF" w:rsidRPr="00584FBF" w:rsidRDefault="00584FBF" w:rsidP="00002770">
            <w:pPr>
              <w:widowControl w:val="0"/>
              <w:spacing w:line="360" w:lineRule="auto"/>
              <w:jc w:val="both"/>
              <w:rPr>
                <w:sz w:val="24"/>
                <w:szCs w:val="24"/>
              </w:rPr>
            </w:pPr>
            <w:r w:rsidRPr="00584FBF">
              <w:rPr>
                <w:sz w:val="24"/>
                <w:szCs w:val="24"/>
              </w:rPr>
              <w:t>Câu trả lời của học sinh. Thái độ học tập, làm việc nhóm.</w:t>
            </w:r>
          </w:p>
          <w:p w:rsidR="00584FBF" w:rsidRPr="00584FBF" w:rsidRDefault="00584FBF" w:rsidP="00002770">
            <w:pPr>
              <w:widowControl w:val="0"/>
              <w:spacing w:line="360" w:lineRule="auto"/>
              <w:jc w:val="both"/>
              <w:rPr>
                <w:b/>
                <w:sz w:val="24"/>
                <w:szCs w:val="24"/>
              </w:rPr>
            </w:pPr>
            <w:r w:rsidRPr="00584FBF">
              <w:rPr>
                <w:sz w:val="24"/>
                <w:szCs w:val="24"/>
              </w:rPr>
              <w:t>Công cụ đánh giá: Bảng kiểm.</w:t>
            </w:r>
          </w:p>
        </w:tc>
      </w:tr>
      <w:tr w:rsidR="00584FBF" w:rsidRPr="00584FBF" w:rsidTr="00002770">
        <w:tc>
          <w:tcPr>
            <w:tcW w:w="5122" w:type="dxa"/>
          </w:tcPr>
          <w:p w:rsidR="00584FBF" w:rsidRPr="00584FBF" w:rsidRDefault="00584FBF" w:rsidP="00002770">
            <w:pPr>
              <w:widowControl w:val="0"/>
              <w:spacing w:line="360" w:lineRule="auto"/>
              <w:jc w:val="both"/>
              <w:rPr>
                <w:bCs/>
                <w:sz w:val="24"/>
                <w:szCs w:val="24"/>
              </w:rPr>
            </w:pPr>
            <w:r w:rsidRPr="00584FBF">
              <w:rPr>
                <w:b/>
                <w:color w:val="0000CC"/>
                <w:sz w:val="24"/>
                <w:szCs w:val="24"/>
              </w:rPr>
              <w:t>Bài toán 4</w:t>
            </w:r>
            <w:r w:rsidRPr="00584FBF">
              <w:rPr>
                <w:bCs/>
                <w:color w:val="0000CC"/>
                <w:sz w:val="24"/>
                <w:szCs w:val="24"/>
              </w:rPr>
              <w:t xml:space="preserve">. </w:t>
            </w:r>
            <w:r w:rsidRPr="00584FBF">
              <w:rPr>
                <w:bCs/>
                <w:sz w:val="24"/>
                <w:szCs w:val="24"/>
              </w:rPr>
              <w:t xml:space="preserve">Hãy chỉ ra trên hình 4.26 hai vectơ </w:t>
            </w:r>
            <m:oMath>
              <m:r>
                <m:rPr>
                  <m:sty m:val="p"/>
                </m:rPr>
                <w:rPr>
                  <w:rFonts w:ascii="Cambria Math" w:hAnsi="Cambria Math"/>
                  <w:sz w:val="24"/>
                  <w:szCs w:val="24"/>
                </w:rPr>
                <m:t>3</m:t>
              </m:r>
              <m:d>
                <m:dPr>
                  <m:ctrlPr>
                    <w:rPr>
                      <w:rFonts w:ascii="Cambria Math" w:hAnsi="Cambria Math"/>
                      <w:bCs/>
                      <w:sz w:val="24"/>
                      <w:szCs w:val="24"/>
                    </w:rPr>
                  </m:ctrlPr>
                </m:dPr>
                <m:e>
                  <m:acc>
                    <m:accPr>
                      <m:chr m:val="⃗"/>
                      <m:ctrlPr>
                        <w:rPr>
                          <w:rFonts w:ascii="Cambria Math" w:hAnsi="Cambria Math"/>
                          <w:bCs/>
                          <w:sz w:val="24"/>
                          <w:szCs w:val="24"/>
                        </w:rPr>
                      </m:ctrlPr>
                    </m:accPr>
                    <m:e>
                      <m:r>
                        <m:rPr>
                          <m:sty m:val="p"/>
                        </m:rPr>
                        <w:rPr>
                          <w:rFonts w:ascii="Cambria Math" w:hAnsi="Cambria Math"/>
                          <w:sz w:val="24"/>
                          <w:szCs w:val="24"/>
                        </w:rPr>
                        <m:t>u</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v</m:t>
                      </m:r>
                    </m:e>
                  </m:acc>
                </m:e>
              </m:d>
            </m:oMath>
            <w:r w:rsidRPr="00584FBF">
              <w:rPr>
                <w:bCs/>
                <w:sz w:val="24"/>
                <w:szCs w:val="24"/>
              </w:rPr>
              <w:t xml:space="preserve"> và </w:t>
            </w:r>
            <m:oMath>
              <m:r>
                <m:rPr>
                  <m:sty m:val="p"/>
                </m:rPr>
                <w:rPr>
                  <w:rFonts w:ascii="Cambria Math" w:hAnsi="Cambria Math"/>
                  <w:sz w:val="24"/>
                  <w:szCs w:val="24"/>
                </w:rPr>
                <m:t>3</m:t>
              </m:r>
              <m:acc>
                <m:accPr>
                  <m:chr m:val="⃗"/>
                  <m:ctrlPr>
                    <w:rPr>
                      <w:rFonts w:ascii="Cambria Math" w:hAnsi="Cambria Math"/>
                      <w:bCs/>
                      <w:sz w:val="24"/>
                      <w:szCs w:val="24"/>
                    </w:rPr>
                  </m:ctrlPr>
                </m:accPr>
                <m:e>
                  <m:r>
                    <m:rPr>
                      <m:sty m:val="p"/>
                    </m:rPr>
                    <w:rPr>
                      <w:rFonts w:ascii="Cambria Math" w:hAnsi="Cambria Math"/>
                      <w:sz w:val="24"/>
                      <w:szCs w:val="24"/>
                    </w:rPr>
                    <m:t>u</m:t>
                  </m:r>
                </m:e>
              </m:acc>
              <m:r>
                <m:rPr>
                  <m:sty m:val="p"/>
                </m:rPr>
                <w:rPr>
                  <w:rFonts w:ascii="Cambria Math" w:hAnsi="Cambria Math"/>
                  <w:sz w:val="24"/>
                  <w:szCs w:val="24"/>
                </w:rPr>
                <m:t>+3</m:t>
              </m:r>
              <m:acc>
                <m:accPr>
                  <m:chr m:val="⃗"/>
                  <m:ctrlPr>
                    <w:rPr>
                      <w:rFonts w:ascii="Cambria Math" w:hAnsi="Cambria Math"/>
                      <w:bCs/>
                      <w:sz w:val="24"/>
                      <w:szCs w:val="24"/>
                    </w:rPr>
                  </m:ctrlPr>
                </m:accPr>
                <m:e>
                  <m:r>
                    <m:rPr>
                      <m:sty m:val="p"/>
                    </m:rPr>
                    <w:rPr>
                      <w:rFonts w:ascii="Cambria Math" w:hAnsi="Cambria Math"/>
                      <w:sz w:val="24"/>
                      <w:szCs w:val="24"/>
                    </w:rPr>
                    <m:t>v</m:t>
                  </m:r>
                </m:e>
              </m:acc>
            </m:oMath>
            <w:r w:rsidRPr="00584FBF">
              <w:rPr>
                <w:bCs/>
                <w:sz w:val="24"/>
                <w:szCs w:val="24"/>
              </w:rPr>
              <w:t xml:space="preserve">. Từ đó nêu mối quan hệ giữa </w:t>
            </w:r>
            <m:oMath>
              <m:r>
                <m:rPr>
                  <m:sty m:val="p"/>
                </m:rPr>
                <w:rPr>
                  <w:rFonts w:ascii="Cambria Math" w:hAnsi="Cambria Math"/>
                  <w:sz w:val="24"/>
                  <w:szCs w:val="24"/>
                </w:rPr>
                <m:t>3</m:t>
              </m:r>
              <m:d>
                <m:dPr>
                  <m:ctrlPr>
                    <w:rPr>
                      <w:rFonts w:ascii="Cambria Math" w:hAnsi="Cambria Math"/>
                      <w:bCs/>
                      <w:sz w:val="24"/>
                      <w:szCs w:val="24"/>
                    </w:rPr>
                  </m:ctrlPr>
                </m:dPr>
                <m:e>
                  <m:acc>
                    <m:accPr>
                      <m:chr m:val="⃗"/>
                      <m:ctrlPr>
                        <w:rPr>
                          <w:rFonts w:ascii="Cambria Math" w:hAnsi="Cambria Math"/>
                          <w:bCs/>
                          <w:sz w:val="24"/>
                          <w:szCs w:val="24"/>
                        </w:rPr>
                      </m:ctrlPr>
                    </m:accPr>
                    <m:e>
                      <m:r>
                        <m:rPr>
                          <m:sty m:val="p"/>
                        </m:rPr>
                        <w:rPr>
                          <w:rFonts w:ascii="Cambria Math" w:hAnsi="Cambria Math"/>
                          <w:sz w:val="24"/>
                          <w:szCs w:val="24"/>
                        </w:rPr>
                        <m:t>u</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v</m:t>
                      </m:r>
                    </m:e>
                  </m:acc>
                </m:e>
              </m:d>
            </m:oMath>
            <w:r w:rsidRPr="00584FBF">
              <w:rPr>
                <w:bCs/>
                <w:sz w:val="24"/>
                <w:szCs w:val="24"/>
              </w:rPr>
              <w:t xml:space="preserve"> và </w:t>
            </w:r>
            <m:oMath>
              <m:r>
                <m:rPr>
                  <m:sty m:val="p"/>
                </m:rPr>
                <w:rPr>
                  <w:rFonts w:ascii="Cambria Math" w:hAnsi="Cambria Math"/>
                  <w:sz w:val="24"/>
                  <w:szCs w:val="24"/>
                </w:rPr>
                <m:t>3</m:t>
              </m:r>
              <m:acc>
                <m:accPr>
                  <m:chr m:val="⃗"/>
                  <m:ctrlPr>
                    <w:rPr>
                      <w:rFonts w:ascii="Cambria Math" w:hAnsi="Cambria Math"/>
                      <w:bCs/>
                      <w:sz w:val="24"/>
                      <w:szCs w:val="24"/>
                    </w:rPr>
                  </m:ctrlPr>
                </m:accPr>
                <m:e>
                  <m:r>
                    <m:rPr>
                      <m:sty m:val="p"/>
                    </m:rPr>
                    <w:rPr>
                      <w:rFonts w:ascii="Cambria Math" w:hAnsi="Cambria Math"/>
                      <w:sz w:val="24"/>
                      <w:szCs w:val="24"/>
                    </w:rPr>
                    <m:t>u</m:t>
                  </m:r>
                </m:e>
              </m:acc>
              <m:r>
                <m:rPr>
                  <m:sty m:val="p"/>
                </m:rPr>
                <w:rPr>
                  <w:rFonts w:ascii="Cambria Math" w:hAnsi="Cambria Math"/>
                  <w:sz w:val="24"/>
                  <w:szCs w:val="24"/>
                </w:rPr>
                <m:t>+3</m:t>
              </m:r>
              <m:acc>
                <m:accPr>
                  <m:chr m:val="⃗"/>
                  <m:ctrlPr>
                    <w:rPr>
                      <w:rFonts w:ascii="Cambria Math" w:hAnsi="Cambria Math"/>
                      <w:bCs/>
                      <w:sz w:val="24"/>
                      <w:szCs w:val="24"/>
                    </w:rPr>
                  </m:ctrlPr>
                </m:accPr>
                <m:e>
                  <m:r>
                    <m:rPr>
                      <m:sty m:val="p"/>
                    </m:rPr>
                    <w:rPr>
                      <w:rFonts w:ascii="Cambria Math" w:hAnsi="Cambria Math"/>
                      <w:sz w:val="24"/>
                      <w:szCs w:val="24"/>
                    </w:rPr>
                    <m:t>v</m:t>
                  </m:r>
                </m:e>
              </m:acc>
            </m:oMath>
            <w:r w:rsidRPr="00584FBF">
              <w:rPr>
                <w:bCs/>
                <w:sz w:val="24"/>
                <w:szCs w:val="24"/>
              </w:rPr>
              <w:t>.</w:t>
            </w:r>
          </w:p>
          <w:p w:rsidR="00584FBF" w:rsidRPr="00584FBF" w:rsidRDefault="00584FBF" w:rsidP="00002770">
            <w:pPr>
              <w:widowControl w:val="0"/>
              <w:spacing w:line="360" w:lineRule="auto"/>
              <w:jc w:val="center"/>
              <w:rPr>
                <w:sz w:val="24"/>
                <w:szCs w:val="24"/>
              </w:rPr>
            </w:pPr>
            <w:r w:rsidRPr="00584FBF">
              <w:rPr>
                <w:noProof/>
                <w:sz w:val="24"/>
                <w:szCs w:val="24"/>
              </w:rPr>
              <mc:AlternateContent>
                <mc:Choice Requires="wps">
                  <w:drawing>
                    <wp:anchor distT="0" distB="0" distL="114300" distR="114300" simplePos="0" relativeHeight="251670528" behindDoc="0" locked="0" layoutInCell="1" allowOverlap="1" wp14:anchorId="50011844" wp14:editId="550CD20D">
                      <wp:simplePos x="0" y="0"/>
                      <wp:positionH relativeFrom="column">
                        <wp:posOffset>454660</wp:posOffset>
                      </wp:positionH>
                      <wp:positionV relativeFrom="paragraph">
                        <wp:posOffset>1092200</wp:posOffset>
                      </wp:positionV>
                      <wp:extent cx="374015" cy="367030"/>
                      <wp:effectExtent l="0" t="0" r="0" b="0"/>
                      <wp:wrapNone/>
                      <wp:docPr id="153" name="Hình chữ nhật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4015" cy="36703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584FBF" w:rsidRPr="005D0737" w:rsidRDefault="00584FBF" w:rsidP="00584FBF">
                                  <w:pPr>
                                    <w:jc w:val="center"/>
                                    <w:rPr>
                                      <w:color w:val="0099CC"/>
                                      <w:szCs w:val="28"/>
                                    </w:rPr>
                                  </w:pPr>
                                  <m:oMathPara>
                                    <m:oMath>
                                      <m:r>
                                        <w:rPr>
                                          <w:rFonts w:ascii="Cambria Math" w:hAnsi="Cambria Math"/>
                                          <w:color w:val="0099CC"/>
                                          <w:szCs w:val="28"/>
                                        </w:rPr>
                                        <m:t>O</m:t>
                                      </m:r>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Hình chữ nhật 47" o:spid="_x0000_s1069" style="position:absolute;left:0;text-align:left;margin-left:35.8pt;margin-top:86pt;width:29.45pt;height:28.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" filled="f" stroked="f" strokeweight="2pt">
                      <v:path arrowok="t"/>
                      <v:textbox>
                        <w:txbxContent>
                          <w:p w:rsidR="00584FBF" w:rsidRPr="005D0737" w:rsidRDefault="00584FBF" w:rsidP="00584FBF">
                            <w:pPr>
                              <w:jc w:val="center"/>
                              <w:rPr>
                                <w:color w:val="0099CC"/>
                                <w:szCs w:val="28"/>
                              </w:rPr>
                            </w:pPr>
                            <m:oMathPara>
                              <m:oMath>
                                <m:r>
                                  <w:rPr>
                                    <w:rFonts w:ascii="Cambria Math" w:hAnsi="Cambria Math"/>
                                    <w:color w:val="0099CC"/>
                                    <w:szCs w:val="28"/>
                                  </w:rPr>
                                  <m:t>O</m:t>
                                </m:r>
                              </m:oMath>
                            </m:oMathPara>
                          </w:p>
                        </w:txbxContent>
                      </v:textbox>
                    </v:rect>
                  </w:pict>
                </mc:Fallback>
              </mc:AlternateContent>
            </w:r>
            <w:r w:rsidRPr="00584FBF">
              <w:rPr>
                <w:b/>
                <w:noProof/>
                <w:sz w:val="24"/>
                <w:szCs w:val="24"/>
              </w:rPr>
              <w:drawing>
                <wp:inline distT="0" distB="0" distL="0" distR="0" wp14:anchorId="67E32565" wp14:editId="101E8A62">
                  <wp:extent cx="2091800" cy="1671955"/>
                  <wp:effectExtent l="0" t="0" r="3810" b="4445"/>
                  <wp:docPr id="292" name="Hình ảnh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34" cstate="email">
                            <a:extLst>
                              <a:ext uri="{28A0092B-C50C-407E-A947-70E740481C1C}">
                                <a14:useLocalDpi xmlns:a14="http://schemas.microsoft.com/office/drawing/2010/main"/>
                              </a:ext>
                            </a:extLst>
                          </a:blip>
                          <a:srcRect/>
                          <a:stretch/>
                        </pic:blipFill>
                        <pic:spPr bwMode="auto">
                          <a:xfrm>
                            <a:off x="0" y="0"/>
                            <a:ext cx="2098327" cy="1677172"/>
                          </a:xfrm>
                          <a:prstGeom prst="rect">
                            <a:avLst/>
                          </a:prstGeom>
                          <a:ln>
                            <a:noFill/>
                          </a:ln>
                          <a:extLst>
                            <a:ext uri="{53640926-AAD7-44D8-BBD7-CCE9431645EC}">
                              <a14:shadowObscured xmlns:a14="http://schemas.microsoft.com/office/drawing/2010/main"/>
                            </a:ext>
                          </a:extLst>
                        </pic:spPr>
                      </pic:pic>
                    </a:graphicData>
                  </a:graphic>
                </wp:inline>
              </w:drawing>
            </w:r>
          </w:p>
        </w:tc>
        <w:tc>
          <w:tcPr>
            <w:tcW w:w="2835" w:type="dxa"/>
          </w:tcPr>
          <w:p w:rsidR="00584FBF" w:rsidRPr="00584FBF" w:rsidRDefault="00584FBF" w:rsidP="00002770">
            <w:pPr>
              <w:spacing w:line="360" w:lineRule="auto"/>
              <w:jc w:val="both"/>
              <w:rPr>
                <w:color w:val="0000CC"/>
                <w:sz w:val="24"/>
                <w:szCs w:val="24"/>
              </w:rPr>
            </w:pPr>
            <w:r w:rsidRPr="00584FBF">
              <w:rPr>
                <w:b/>
                <w:bCs/>
                <w:color w:val="0000CC"/>
                <w:sz w:val="24"/>
                <w:szCs w:val="24"/>
              </w:rPr>
              <w:t>Bài toán 4.</w:t>
            </w:r>
          </w:p>
          <w:p w:rsidR="00584FBF" w:rsidRPr="00584FBF" w:rsidRDefault="00584FBF" w:rsidP="00002770">
            <w:pPr>
              <w:spacing w:line="360" w:lineRule="auto"/>
              <w:jc w:val="both"/>
              <w:rPr>
                <w:bCs/>
                <w:sz w:val="24"/>
                <w:szCs w:val="24"/>
              </w:rPr>
            </w:pPr>
            <m:oMathPara>
              <m:oMathParaPr>
                <m:jc m:val="left"/>
              </m:oMathParaPr>
              <m:oMath>
                <m:acc>
                  <m:accPr>
                    <m:chr m:val="⃗"/>
                    <m:ctrlPr>
                      <w:rPr>
                        <w:rFonts w:ascii="Cambria Math" w:hAnsi="Cambria Math"/>
                        <w:bCs/>
                        <w:sz w:val="24"/>
                        <w:szCs w:val="24"/>
                      </w:rPr>
                    </m:ctrlPr>
                  </m:accPr>
                  <m:e>
                    <m:r>
                      <m:rPr>
                        <m:sty m:val="p"/>
                      </m:rPr>
                      <w:rPr>
                        <w:rFonts w:ascii="Cambria Math" w:hAnsi="Cambria Math"/>
                        <w:sz w:val="24"/>
                        <w:szCs w:val="24"/>
                      </w:rPr>
                      <m:t>u</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v</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OM</m:t>
                    </m:r>
                  </m:e>
                </m:acc>
              </m:oMath>
            </m:oMathPara>
          </w:p>
          <w:p w:rsidR="00584FBF" w:rsidRPr="00584FBF" w:rsidRDefault="00584FBF" w:rsidP="00002770">
            <w:pPr>
              <w:spacing w:line="360" w:lineRule="auto"/>
              <w:jc w:val="both"/>
              <w:rPr>
                <w:bCs/>
                <w:sz w:val="24"/>
                <w:szCs w:val="24"/>
              </w:rPr>
            </w:pPr>
            <m:oMathPara>
              <m:oMathParaPr>
                <m:jc m:val="left"/>
              </m:oMathParaPr>
              <m:oMath>
                <m:r>
                  <m:rPr>
                    <m:sty m:val="p"/>
                  </m:rPr>
                  <w:rPr>
                    <w:rFonts w:ascii="Cambria Math" w:hAnsi="Cambria Math"/>
                    <w:sz w:val="24"/>
                    <w:szCs w:val="24"/>
                  </w:rPr>
                  <m:t>⇒3</m:t>
                </m:r>
                <m:d>
                  <m:dPr>
                    <m:ctrlPr>
                      <w:rPr>
                        <w:rFonts w:ascii="Cambria Math" w:hAnsi="Cambria Math"/>
                        <w:bCs/>
                        <w:sz w:val="24"/>
                        <w:szCs w:val="24"/>
                      </w:rPr>
                    </m:ctrlPr>
                  </m:dPr>
                  <m:e>
                    <m:acc>
                      <m:accPr>
                        <m:chr m:val="⃗"/>
                        <m:ctrlPr>
                          <w:rPr>
                            <w:rFonts w:ascii="Cambria Math" w:hAnsi="Cambria Math"/>
                            <w:bCs/>
                            <w:sz w:val="24"/>
                            <w:szCs w:val="24"/>
                          </w:rPr>
                        </m:ctrlPr>
                      </m:accPr>
                      <m:e>
                        <m:r>
                          <m:rPr>
                            <m:sty m:val="p"/>
                          </m:rPr>
                          <w:rPr>
                            <w:rFonts w:ascii="Cambria Math" w:hAnsi="Cambria Math"/>
                            <w:sz w:val="24"/>
                            <w:szCs w:val="24"/>
                          </w:rPr>
                          <m:t>u</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v</m:t>
                        </m:r>
                      </m:e>
                    </m:acc>
                  </m:e>
                </m:d>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OC</m:t>
                    </m:r>
                  </m:e>
                </m:acc>
              </m:oMath>
            </m:oMathPara>
          </w:p>
          <w:p w:rsidR="00584FBF" w:rsidRPr="00584FBF" w:rsidRDefault="00584FBF" w:rsidP="00002770">
            <w:pPr>
              <w:spacing w:line="360" w:lineRule="auto"/>
              <w:jc w:val="both"/>
              <w:rPr>
                <w:bCs/>
                <w:sz w:val="24"/>
                <w:szCs w:val="24"/>
              </w:rPr>
            </w:pPr>
            <m:oMath>
              <m:r>
                <m:rPr>
                  <m:sty m:val="p"/>
                </m:rPr>
                <w:rPr>
                  <w:rFonts w:ascii="Cambria Math" w:hAnsi="Cambria Math"/>
                  <w:sz w:val="24"/>
                  <w:szCs w:val="24"/>
                </w:rPr>
                <m:t>3</m:t>
              </m:r>
              <m:acc>
                <m:accPr>
                  <m:chr m:val="⃗"/>
                  <m:ctrlPr>
                    <w:rPr>
                      <w:rFonts w:ascii="Cambria Math" w:hAnsi="Cambria Math"/>
                      <w:bCs/>
                      <w:sz w:val="24"/>
                      <w:szCs w:val="24"/>
                    </w:rPr>
                  </m:ctrlPr>
                </m:accPr>
                <m:e>
                  <m:r>
                    <m:rPr>
                      <m:sty m:val="p"/>
                    </m:rPr>
                    <w:rPr>
                      <w:rFonts w:ascii="Cambria Math" w:hAnsi="Cambria Math"/>
                      <w:sz w:val="24"/>
                      <w:szCs w:val="24"/>
                    </w:rPr>
                    <m:t>u</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OA</m:t>
                  </m:r>
                </m:e>
              </m:acc>
            </m:oMath>
            <w:r w:rsidRPr="00584FBF">
              <w:rPr>
                <w:bCs/>
                <w:sz w:val="24"/>
                <w:szCs w:val="24"/>
              </w:rPr>
              <w:t xml:space="preserve">, </w:t>
            </w:r>
            <m:oMath>
              <m:r>
                <m:rPr>
                  <m:sty m:val="p"/>
                </m:rPr>
                <w:rPr>
                  <w:rFonts w:ascii="Cambria Math" w:hAnsi="Cambria Math"/>
                  <w:sz w:val="24"/>
                  <w:szCs w:val="24"/>
                </w:rPr>
                <m:t>3</m:t>
              </m:r>
              <m:acc>
                <m:accPr>
                  <m:chr m:val="⃗"/>
                  <m:ctrlPr>
                    <w:rPr>
                      <w:rFonts w:ascii="Cambria Math" w:hAnsi="Cambria Math"/>
                      <w:bCs/>
                      <w:sz w:val="24"/>
                      <w:szCs w:val="24"/>
                    </w:rPr>
                  </m:ctrlPr>
                </m:accPr>
                <m:e>
                  <m:r>
                    <m:rPr>
                      <m:sty m:val="p"/>
                    </m:rPr>
                    <w:rPr>
                      <w:rFonts w:ascii="Cambria Math" w:hAnsi="Cambria Math"/>
                      <w:sz w:val="24"/>
                      <w:szCs w:val="24"/>
                    </w:rPr>
                    <m:t>v</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OB</m:t>
                  </m:r>
                </m:e>
              </m:acc>
            </m:oMath>
          </w:p>
          <w:p w:rsidR="00584FBF" w:rsidRPr="00584FBF" w:rsidRDefault="00584FBF" w:rsidP="00002770">
            <w:pPr>
              <w:spacing w:line="360" w:lineRule="auto"/>
              <w:jc w:val="both"/>
              <w:rPr>
                <w:bCs/>
                <w:sz w:val="24"/>
                <w:szCs w:val="24"/>
              </w:rPr>
            </w:pPr>
            <w:r w:rsidRPr="00584FBF">
              <w:rPr>
                <w:bCs/>
                <w:sz w:val="24"/>
                <w:szCs w:val="24"/>
              </w:rPr>
              <w:t xml:space="preserve"> </w:t>
            </w:r>
            <m:oMath>
              <m:r>
                <m:rPr>
                  <m:sty m:val="p"/>
                </m:rPr>
                <w:rPr>
                  <w:rFonts w:ascii="Cambria Math" w:hAnsi="Cambria Math"/>
                  <w:sz w:val="24"/>
                  <w:szCs w:val="24"/>
                </w:rPr>
                <m:t>⇒ 3</m:t>
              </m:r>
              <m:acc>
                <m:accPr>
                  <m:chr m:val="⃗"/>
                  <m:ctrlPr>
                    <w:rPr>
                      <w:rFonts w:ascii="Cambria Math" w:hAnsi="Cambria Math"/>
                      <w:bCs/>
                      <w:sz w:val="24"/>
                      <w:szCs w:val="24"/>
                    </w:rPr>
                  </m:ctrlPr>
                </m:accPr>
                <m:e>
                  <m:r>
                    <m:rPr>
                      <m:sty m:val="p"/>
                    </m:rPr>
                    <w:rPr>
                      <w:rFonts w:ascii="Cambria Math" w:hAnsi="Cambria Math"/>
                      <w:sz w:val="24"/>
                      <w:szCs w:val="24"/>
                    </w:rPr>
                    <m:t>u</m:t>
                  </m:r>
                </m:e>
              </m:acc>
              <m:r>
                <m:rPr>
                  <m:sty m:val="p"/>
                </m:rPr>
                <w:rPr>
                  <w:rFonts w:ascii="Cambria Math" w:hAnsi="Cambria Math"/>
                  <w:sz w:val="24"/>
                  <w:szCs w:val="24"/>
                </w:rPr>
                <m:t>+3</m:t>
              </m:r>
              <m:acc>
                <m:accPr>
                  <m:chr m:val="⃗"/>
                  <m:ctrlPr>
                    <w:rPr>
                      <w:rFonts w:ascii="Cambria Math" w:hAnsi="Cambria Math"/>
                      <w:bCs/>
                      <w:sz w:val="24"/>
                      <w:szCs w:val="24"/>
                    </w:rPr>
                  </m:ctrlPr>
                </m:accPr>
                <m:e>
                  <m:r>
                    <m:rPr>
                      <m:sty m:val="p"/>
                    </m:rPr>
                    <w:rPr>
                      <w:rFonts w:ascii="Cambria Math" w:hAnsi="Cambria Math"/>
                      <w:sz w:val="24"/>
                      <w:szCs w:val="24"/>
                    </w:rPr>
                    <m:t>v</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OC</m:t>
                  </m:r>
                </m:e>
              </m:acc>
            </m:oMath>
          </w:p>
          <w:p w:rsidR="00584FBF" w:rsidRPr="00584FBF" w:rsidRDefault="00584FBF" w:rsidP="00002770">
            <w:pPr>
              <w:spacing w:line="360" w:lineRule="auto"/>
              <w:jc w:val="both"/>
              <w:rPr>
                <w:sz w:val="24"/>
                <w:szCs w:val="24"/>
              </w:rPr>
            </w:pPr>
            <w:r w:rsidRPr="00584FBF">
              <w:rPr>
                <w:bCs/>
                <w:sz w:val="24"/>
                <w:szCs w:val="24"/>
              </w:rPr>
              <w:t xml:space="preserve">Vậy </w:t>
            </w:r>
            <m:oMath>
              <m:r>
                <m:rPr>
                  <m:sty m:val="p"/>
                </m:rPr>
                <w:rPr>
                  <w:rFonts w:ascii="Cambria Math" w:hAnsi="Cambria Math"/>
                  <w:sz w:val="24"/>
                  <w:szCs w:val="24"/>
                </w:rPr>
                <m:t>3</m:t>
              </m:r>
              <m:d>
                <m:dPr>
                  <m:ctrlPr>
                    <w:rPr>
                      <w:rFonts w:ascii="Cambria Math" w:hAnsi="Cambria Math"/>
                      <w:bCs/>
                      <w:sz w:val="24"/>
                      <w:szCs w:val="24"/>
                    </w:rPr>
                  </m:ctrlPr>
                </m:dPr>
                <m:e>
                  <m:acc>
                    <m:accPr>
                      <m:chr m:val="⃗"/>
                      <m:ctrlPr>
                        <w:rPr>
                          <w:rFonts w:ascii="Cambria Math" w:hAnsi="Cambria Math"/>
                          <w:bCs/>
                          <w:sz w:val="24"/>
                          <w:szCs w:val="24"/>
                        </w:rPr>
                      </m:ctrlPr>
                    </m:accPr>
                    <m:e>
                      <m:r>
                        <m:rPr>
                          <m:sty m:val="p"/>
                        </m:rPr>
                        <w:rPr>
                          <w:rFonts w:ascii="Cambria Math" w:hAnsi="Cambria Math"/>
                          <w:sz w:val="24"/>
                          <w:szCs w:val="24"/>
                        </w:rPr>
                        <m:t>u</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v</m:t>
                      </m:r>
                    </m:e>
                  </m:acc>
                </m:e>
              </m:d>
              <m:r>
                <m:rPr>
                  <m:sty m:val="p"/>
                </m:rPr>
                <w:rPr>
                  <w:rFonts w:ascii="Cambria Math" w:hAnsi="Cambria Math"/>
                  <w:sz w:val="24"/>
                  <w:szCs w:val="24"/>
                </w:rPr>
                <m:t>=3</m:t>
              </m:r>
              <m:acc>
                <m:accPr>
                  <m:chr m:val="⃗"/>
                  <m:ctrlPr>
                    <w:rPr>
                      <w:rFonts w:ascii="Cambria Math" w:hAnsi="Cambria Math"/>
                      <w:bCs/>
                      <w:sz w:val="24"/>
                      <w:szCs w:val="24"/>
                    </w:rPr>
                  </m:ctrlPr>
                </m:accPr>
                <m:e>
                  <m:r>
                    <m:rPr>
                      <m:sty m:val="p"/>
                    </m:rPr>
                    <w:rPr>
                      <w:rFonts w:ascii="Cambria Math" w:hAnsi="Cambria Math"/>
                      <w:sz w:val="24"/>
                      <w:szCs w:val="24"/>
                    </w:rPr>
                    <m:t>u</m:t>
                  </m:r>
                </m:e>
              </m:acc>
              <m:r>
                <m:rPr>
                  <m:sty m:val="p"/>
                </m:rPr>
                <w:rPr>
                  <w:rFonts w:ascii="Cambria Math" w:hAnsi="Cambria Math"/>
                  <w:sz w:val="24"/>
                  <w:szCs w:val="24"/>
                </w:rPr>
                <m:t>+3</m:t>
              </m:r>
              <m:acc>
                <m:accPr>
                  <m:chr m:val="⃗"/>
                  <m:ctrlPr>
                    <w:rPr>
                      <w:rFonts w:ascii="Cambria Math" w:hAnsi="Cambria Math"/>
                      <w:bCs/>
                      <w:sz w:val="24"/>
                      <w:szCs w:val="24"/>
                    </w:rPr>
                  </m:ctrlPr>
                </m:accPr>
                <m:e>
                  <m:r>
                    <m:rPr>
                      <m:sty m:val="p"/>
                    </m:rPr>
                    <w:rPr>
                      <w:rFonts w:ascii="Cambria Math" w:hAnsi="Cambria Math"/>
                      <w:sz w:val="24"/>
                      <w:szCs w:val="24"/>
                    </w:rPr>
                    <m:t>v</m:t>
                  </m:r>
                </m:e>
              </m:acc>
            </m:oMath>
            <w:r w:rsidRPr="00584FBF">
              <w:rPr>
                <w:bCs/>
                <w:sz w:val="24"/>
                <w:szCs w:val="24"/>
              </w:rPr>
              <w:t>.</w:t>
            </w:r>
          </w:p>
        </w:tc>
        <w:tc>
          <w:tcPr>
            <w:tcW w:w="2386" w:type="dxa"/>
          </w:tcPr>
          <w:p w:rsidR="00584FBF" w:rsidRPr="00584FBF" w:rsidRDefault="00584FBF" w:rsidP="00002770">
            <w:pPr>
              <w:spacing w:line="360" w:lineRule="auto"/>
              <w:jc w:val="both"/>
              <w:rPr>
                <w:b/>
                <w:bCs/>
                <w:sz w:val="24"/>
                <w:szCs w:val="24"/>
              </w:rPr>
            </w:pPr>
          </w:p>
        </w:tc>
      </w:tr>
    </w:tbl>
    <w:p w:rsidR="00584FBF" w:rsidRPr="00584FBF" w:rsidRDefault="00584FBF" w:rsidP="00584FBF">
      <w:pPr>
        <w:widowControl w:val="0"/>
        <w:spacing w:after="0" w:line="360" w:lineRule="auto"/>
        <w:jc w:val="both"/>
        <w:rPr>
          <w:rFonts w:ascii="Times New Roman" w:hAnsi="Times New Roman" w:cs="Times New Roman"/>
          <w:b/>
          <w:bCs/>
          <w:color w:val="0000CC"/>
          <w:sz w:val="24"/>
          <w:szCs w:val="24"/>
        </w:rPr>
      </w:pPr>
      <w:r w:rsidRPr="00584FBF">
        <w:rPr>
          <w:rFonts w:ascii="Times New Roman" w:hAnsi="Times New Roman" w:cs="Times New Roman"/>
          <w:b/>
          <w:bCs/>
          <w:color w:val="0000CC"/>
          <w:sz w:val="24"/>
          <w:szCs w:val="24"/>
        </w:rPr>
        <w:t>Tổ chức thực hiện.</w:t>
      </w:r>
    </w:p>
    <w:tbl>
      <w:tblPr>
        <w:tblStyle w:val="TableGrid"/>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972"/>
        <w:gridCol w:w="7273"/>
      </w:tblGrid>
      <w:tr w:rsidR="00584FBF" w:rsidRPr="00584FBF" w:rsidTr="00002770">
        <w:tc>
          <w:tcPr>
            <w:tcW w:w="2972" w:type="dxa"/>
            <w:vAlign w:val="center"/>
          </w:tcPr>
          <w:p w:rsidR="00584FBF" w:rsidRPr="00584FBF" w:rsidRDefault="00584FBF" w:rsidP="00002770">
            <w:pPr>
              <w:widowControl w:val="0"/>
              <w:spacing w:line="360" w:lineRule="auto"/>
              <w:jc w:val="both"/>
              <w:rPr>
                <w:b/>
                <w:bCs/>
                <w:sz w:val="24"/>
                <w:szCs w:val="24"/>
              </w:rPr>
            </w:pPr>
            <w:r w:rsidRPr="00584FBF">
              <w:rPr>
                <w:b/>
                <w:bCs/>
                <w:color w:val="0000CC"/>
                <w:sz w:val="24"/>
                <w:szCs w:val="24"/>
              </w:rPr>
              <w:t>Chuyển giao nhiệm vụ</w:t>
            </w:r>
          </w:p>
        </w:tc>
        <w:tc>
          <w:tcPr>
            <w:tcW w:w="7273" w:type="dxa"/>
          </w:tcPr>
          <w:p w:rsidR="00584FBF" w:rsidRPr="00584FBF" w:rsidRDefault="00584FBF" w:rsidP="00002770">
            <w:pPr>
              <w:widowControl w:val="0"/>
              <w:spacing w:line="360" w:lineRule="auto"/>
              <w:jc w:val="both"/>
              <w:rPr>
                <w:b/>
                <w:bCs/>
                <w:sz w:val="24"/>
                <w:szCs w:val="24"/>
              </w:rPr>
            </w:pPr>
            <w:r w:rsidRPr="00584FBF">
              <w:rPr>
                <w:sz w:val="24"/>
                <w:szCs w:val="24"/>
              </w:rPr>
              <w:t>Giáo viên giao nhiệm vụ cho các nhóm thực hiện.</w:t>
            </w:r>
          </w:p>
        </w:tc>
      </w:tr>
      <w:tr w:rsidR="00584FBF" w:rsidRPr="00584FBF" w:rsidTr="00002770">
        <w:tc>
          <w:tcPr>
            <w:tcW w:w="2972" w:type="dxa"/>
            <w:vAlign w:val="center"/>
          </w:tcPr>
          <w:p w:rsidR="00584FBF" w:rsidRPr="00584FBF" w:rsidRDefault="00584FBF" w:rsidP="00002770">
            <w:pPr>
              <w:widowControl w:val="0"/>
              <w:spacing w:line="360" w:lineRule="auto"/>
              <w:jc w:val="both"/>
              <w:rPr>
                <w:b/>
                <w:bCs/>
                <w:sz w:val="24"/>
                <w:szCs w:val="24"/>
              </w:rPr>
            </w:pPr>
            <w:r w:rsidRPr="00584FBF">
              <w:rPr>
                <w:b/>
                <w:bCs/>
                <w:color w:val="0000CC"/>
                <w:sz w:val="24"/>
                <w:szCs w:val="24"/>
              </w:rPr>
              <w:t>Thực hiện nhiệm vụ</w:t>
            </w:r>
          </w:p>
        </w:tc>
        <w:tc>
          <w:tcPr>
            <w:tcW w:w="7273" w:type="dxa"/>
          </w:tcPr>
          <w:p w:rsidR="00584FBF" w:rsidRPr="00584FBF" w:rsidRDefault="00584FBF" w:rsidP="00002770">
            <w:pPr>
              <w:spacing w:line="360" w:lineRule="auto"/>
              <w:jc w:val="both"/>
              <w:rPr>
                <w:sz w:val="24"/>
                <w:szCs w:val="24"/>
              </w:rPr>
            </w:pPr>
            <w:r w:rsidRPr="00584FBF">
              <w:rPr>
                <w:sz w:val="24"/>
                <w:szCs w:val="24"/>
              </w:rPr>
              <w:t xml:space="preserve">GV: Quan sát các nhóm và đôn đốc các nhóm thực hiện theo yêu cầu. </w:t>
            </w:r>
          </w:p>
          <w:p w:rsidR="00584FBF" w:rsidRPr="00584FBF" w:rsidRDefault="00584FBF" w:rsidP="00002770">
            <w:pPr>
              <w:widowControl w:val="0"/>
              <w:spacing w:line="360" w:lineRule="auto"/>
              <w:jc w:val="both"/>
              <w:rPr>
                <w:sz w:val="24"/>
                <w:szCs w:val="24"/>
              </w:rPr>
            </w:pPr>
            <w:r w:rsidRPr="00584FBF">
              <w:rPr>
                <w:sz w:val="24"/>
                <w:szCs w:val="24"/>
              </w:rPr>
              <w:t xml:space="preserve">Học sinh: Các nhóm thảo luận, thực hành để tìm được kết quả trả lời cho </w:t>
            </w:r>
            <w:r w:rsidRPr="00584FBF">
              <w:rPr>
                <w:sz w:val="24"/>
                <w:szCs w:val="24"/>
              </w:rPr>
              <w:lastRenderedPageBreak/>
              <w:t>yêu cầu bài toán.</w:t>
            </w:r>
          </w:p>
        </w:tc>
      </w:tr>
      <w:tr w:rsidR="00584FBF" w:rsidRPr="00584FBF" w:rsidTr="00002770">
        <w:tc>
          <w:tcPr>
            <w:tcW w:w="2972" w:type="dxa"/>
            <w:vAlign w:val="center"/>
          </w:tcPr>
          <w:p w:rsidR="00584FBF" w:rsidRPr="00584FBF" w:rsidRDefault="00584FBF" w:rsidP="00002770">
            <w:pPr>
              <w:widowControl w:val="0"/>
              <w:spacing w:line="360" w:lineRule="auto"/>
              <w:jc w:val="both"/>
              <w:rPr>
                <w:b/>
                <w:bCs/>
                <w:sz w:val="24"/>
                <w:szCs w:val="24"/>
              </w:rPr>
            </w:pPr>
            <w:r w:rsidRPr="00584FBF">
              <w:rPr>
                <w:b/>
                <w:bCs/>
                <w:color w:val="0000CC"/>
                <w:sz w:val="24"/>
                <w:szCs w:val="24"/>
              </w:rPr>
              <w:lastRenderedPageBreak/>
              <w:t>Báo cáo kết quả</w:t>
            </w:r>
          </w:p>
        </w:tc>
        <w:tc>
          <w:tcPr>
            <w:tcW w:w="7273" w:type="dxa"/>
          </w:tcPr>
          <w:p w:rsidR="00584FBF" w:rsidRPr="00584FBF" w:rsidRDefault="00584FBF" w:rsidP="00002770">
            <w:pPr>
              <w:widowControl w:val="0"/>
              <w:spacing w:line="360" w:lineRule="auto"/>
              <w:jc w:val="both"/>
              <w:rPr>
                <w:b/>
                <w:bCs/>
                <w:sz w:val="24"/>
                <w:szCs w:val="24"/>
              </w:rPr>
            </w:pPr>
            <w:r w:rsidRPr="00584FBF">
              <w:rPr>
                <w:sz w:val="24"/>
                <w:szCs w:val="24"/>
              </w:rPr>
              <w:t>Các nhóm nộp phiếu học tập cho giáo viên. Một nhóm trình bày.</w:t>
            </w:r>
          </w:p>
        </w:tc>
      </w:tr>
      <w:tr w:rsidR="00584FBF" w:rsidRPr="00584FBF" w:rsidTr="00002770">
        <w:tc>
          <w:tcPr>
            <w:tcW w:w="2972" w:type="dxa"/>
            <w:vAlign w:val="center"/>
          </w:tcPr>
          <w:p w:rsidR="00584FBF" w:rsidRPr="00584FBF" w:rsidRDefault="00584FBF" w:rsidP="00002770">
            <w:pPr>
              <w:widowControl w:val="0"/>
              <w:spacing w:line="360" w:lineRule="auto"/>
              <w:jc w:val="both"/>
              <w:rPr>
                <w:b/>
                <w:bCs/>
                <w:sz w:val="24"/>
                <w:szCs w:val="24"/>
              </w:rPr>
            </w:pPr>
            <w:r w:rsidRPr="00584FBF">
              <w:rPr>
                <w:b/>
                <w:bCs/>
                <w:color w:val="0000CC"/>
                <w:sz w:val="24"/>
                <w:szCs w:val="24"/>
              </w:rPr>
              <w:t>Đánh giá, nhận xét, tổng hợp</w:t>
            </w:r>
          </w:p>
        </w:tc>
        <w:tc>
          <w:tcPr>
            <w:tcW w:w="7273" w:type="dxa"/>
          </w:tcPr>
          <w:p w:rsidR="00584FBF" w:rsidRPr="00584FBF" w:rsidRDefault="00584FBF" w:rsidP="00002770">
            <w:pPr>
              <w:widowControl w:val="0"/>
              <w:spacing w:line="360" w:lineRule="auto"/>
              <w:jc w:val="both"/>
              <w:rPr>
                <w:sz w:val="24"/>
                <w:szCs w:val="24"/>
              </w:rPr>
            </w:pPr>
            <w:r w:rsidRPr="00584FBF">
              <w:rPr>
                <w:sz w:val="24"/>
                <w:szCs w:val="24"/>
              </w:rPr>
              <w:t>Giáo viên, nhận xét câu trả lời của các nhóm.</w:t>
            </w:r>
          </w:p>
          <w:p w:rsidR="00584FBF" w:rsidRPr="00584FBF" w:rsidRDefault="00584FBF" w:rsidP="00002770">
            <w:pPr>
              <w:widowControl w:val="0"/>
              <w:spacing w:line="360" w:lineRule="auto"/>
              <w:jc w:val="both"/>
              <w:rPr>
                <w:sz w:val="24"/>
                <w:szCs w:val="24"/>
              </w:rPr>
            </w:pPr>
            <w:r w:rsidRPr="00584FBF">
              <w:rPr>
                <w:sz w:val="24"/>
                <w:szCs w:val="24"/>
              </w:rPr>
              <w:t>Giáo viên chuẩn hóa kiến thức.</w:t>
            </w:r>
          </w:p>
          <w:tbl>
            <w:tblPr>
              <w:tblStyle w:val="TableGrid"/>
              <w:tblW w:w="0" w:type="auto"/>
              <w:tblLook w:val="04A0" w:firstRow="1" w:lastRow="0" w:firstColumn="1" w:lastColumn="0" w:noHBand="0" w:noVBand="1"/>
            </w:tblPr>
            <w:tblGrid>
              <w:gridCol w:w="7047"/>
            </w:tblGrid>
            <w:tr w:rsidR="00584FBF" w:rsidRPr="00584FBF" w:rsidTr="00002770">
              <w:tc>
                <w:tcPr>
                  <w:tcW w:w="7047" w:type="dxa"/>
                  <w:tcBorders>
                    <w:top w:val="nil"/>
                    <w:left w:val="nil"/>
                    <w:bottom w:val="nil"/>
                    <w:right w:val="nil"/>
                  </w:tcBorders>
                  <w:shd w:val="clear" w:color="auto" w:fill="E5DFEC" w:themeFill="accent4" w:themeFillTint="33"/>
                </w:tcPr>
                <w:p w:rsidR="00584FBF" w:rsidRPr="00584FBF" w:rsidRDefault="00584FBF" w:rsidP="00002770">
                  <w:pPr>
                    <w:widowControl w:val="0"/>
                    <w:spacing w:line="360" w:lineRule="auto"/>
                    <w:jc w:val="both"/>
                    <w:rPr>
                      <w:sz w:val="24"/>
                      <w:szCs w:val="24"/>
                    </w:rPr>
                  </w:pPr>
                  <w:r w:rsidRPr="00584FBF">
                    <w:rPr>
                      <w:sz w:val="24"/>
                      <w:szCs w:val="24"/>
                    </w:rPr>
                    <w:t xml:space="preserve">Với hai vectơ </w:t>
                  </w:r>
                  <m:oMath>
                    <m:acc>
                      <m:accPr>
                        <m:chr m:val="⃗"/>
                        <m:ctrlPr>
                          <w:rPr>
                            <w:rFonts w:ascii="Cambria Math" w:hAnsi="Cambria Math"/>
                            <w:sz w:val="24"/>
                            <w:szCs w:val="24"/>
                          </w:rPr>
                        </m:ctrlPr>
                      </m:accPr>
                      <m:e>
                        <m:r>
                          <m:rPr>
                            <m:sty m:val="p"/>
                          </m:rPr>
                          <w:rPr>
                            <w:rFonts w:ascii="Cambria Math" w:hAnsi="Cambria Math"/>
                            <w:sz w:val="24"/>
                            <w:szCs w:val="24"/>
                          </w:rPr>
                          <m:t>a</m:t>
                        </m:r>
                      </m:e>
                    </m:acc>
                  </m:oMath>
                  <w:r w:rsidRPr="00584FBF">
                    <w:rPr>
                      <w:sz w:val="24"/>
                      <w:szCs w:val="24"/>
                    </w:rPr>
                    <w:t xml:space="preserve">, </w:t>
                  </w:r>
                  <m:oMath>
                    <m:acc>
                      <m:accPr>
                        <m:chr m:val="⃗"/>
                        <m:ctrlPr>
                          <w:rPr>
                            <w:rFonts w:ascii="Cambria Math" w:hAnsi="Cambria Math"/>
                            <w:sz w:val="24"/>
                            <w:szCs w:val="24"/>
                          </w:rPr>
                        </m:ctrlPr>
                      </m:accPr>
                      <m:e>
                        <m:r>
                          <m:rPr>
                            <m:sty m:val="p"/>
                          </m:rPr>
                          <w:rPr>
                            <w:rFonts w:ascii="Cambria Math" w:hAnsi="Cambria Math"/>
                            <w:sz w:val="24"/>
                            <w:szCs w:val="24"/>
                          </w:rPr>
                          <m:t>b</m:t>
                        </m:r>
                      </m:e>
                    </m:acc>
                  </m:oMath>
                  <w:r w:rsidRPr="00584FBF">
                    <w:rPr>
                      <w:sz w:val="24"/>
                      <w:szCs w:val="24"/>
                    </w:rPr>
                    <w:t xml:space="preserve"> và hai số thực </w:t>
                  </w:r>
                  <m:oMath>
                    <m:r>
                      <m:rPr>
                        <m:sty m:val="p"/>
                      </m:rPr>
                      <w:rPr>
                        <w:rFonts w:ascii="Cambria Math" w:hAnsi="Cambria Math"/>
                        <w:sz w:val="24"/>
                        <w:szCs w:val="24"/>
                      </w:rPr>
                      <m:t>k</m:t>
                    </m:r>
                  </m:oMath>
                  <w:r w:rsidRPr="00584FBF">
                    <w:rPr>
                      <w:sz w:val="24"/>
                      <w:szCs w:val="24"/>
                    </w:rPr>
                    <w:t xml:space="preserve">, </w:t>
                  </w:r>
                  <m:oMath>
                    <m:r>
                      <m:rPr>
                        <m:sty m:val="p"/>
                      </m:rPr>
                      <w:rPr>
                        <w:rFonts w:ascii="Cambria Math" w:hAnsi="Cambria Math"/>
                        <w:sz w:val="24"/>
                        <w:szCs w:val="24"/>
                      </w:rPr>
                      <m:t>t</m:t>
                    </m:r>
                  </m:oMath>
                  <w:r w:rsidRPr="00584FBF">
                    <w:rPr>
                      <w:sz w:val="24"/>
                      <w:szCs w:val="24"/>
                    </w:rPr>
                    <w:t>, ta luôn có:</w:t>
                  </w:r>
                </w:p>
                <w:p w:rsidR="00584FBF" w:rsidRPr="00584FBF" w:rsidRDefault="00584FBF" w:rsidP="00584FBF">
                  <w:pPr>
                    <w:pStyle w:val="ListParagraph"/>
                    <w:widowControl w:val="0"/>
                    <w:numPr>
                      <w:ilvl w:val="0"/>
                      <w:numId w:val="25"/>
                    </w:numPr>
                    <w:spacing w:before="0" w:after="0" w:line="360" w:lineRule="auto"/>
                    <w:jc w:val="both"/>
                    <w:rPr>
                      <w:sz w:val="24"/>
                      <w:szCs w:val="24"/>
                    </w:rPr>
                  </w:pPr>
                  <m:oMath>
                    <m:r>
                      <m:rPr>
                        <m:sty m:val="p"/>
                      </m:rPr>
                      <w:rPr>
                        <w:rFonts w:ascii="Cambria Math" w:hAnsi="Cambria Math"/>
                        <w:sz w:val="24"/>
                        <w:szCs w:val="24"/>
                      </w:rPr>
                      <m:t>k</m:t>
                    </m:r>
                    <m:d>
                      <m:dPr>
                        <m:ctrlPr>
                          <w:rPr>
                            <w:rFonts w:ascii="Cambria Math" w:hAnsi="Cambria Math"/>
                            <w:bCs/>
                            <w:sz w:val="24"/>
                            <w:szCs w:val="24"/>
                          </w:rPr>
                        </m:ctrlPr>
                      </m:dPr>
                      <m:e>
                        <m:r>
                          <m:rPr>
                            <m:sty m:val="p"/>
                          </m:rPr>
                          <w:rPr>
                            <w:rFonts w:ascii="Cambria Math" w:hAnsi="Cambria Math"/>
                            <w:sz w:val="24"/>
                            <w:szCs w:val="24"/>
                          </w:rPr>
                          <m:t>t</m:t>
                        </m:r>
                        <m:acc>
                          <m:accPr>
                            <m:chr m:val="⃗"/>
                            <m:ctrlPr>
                              <w:rPr>
                                <w:rFonts w:ascii="Cambria Math" w:hAnsi="Cambria Math"/>
                                <w:bCs/>
                                <w:sz w:val="24"/>
                                <w:szCs w:val="24"/>
                              </w:rPr>
                            </m:ctrlPr>
                          </m:accPr>
                          <m:e>
                            <m:r>
                              <m:rPr>
                                <m:sty m:val="p"/>
                              </m:rPr>
                              <w:rPr>
                                <w:rFonts w:ascii="Cambria Math" w:hAnsi="Cambria Math"/>
                                <w:sz w:val="24"/>
                                <w:szCs w:val="24"/>
                              </w:rPr>
                              <m:t>u</m:t>
                            </m:r>
                          </m:e>
                        </m:acc>
                      </m:e>
                    </m:d>
                    <m:r>
                      <m:rPr>
                        <m:sty m:val="p"/>
                      </m:rPr>
                      <w:rPr>
                        <w:rFonts w:ascii="Cambria Math" w:hAnsi="Cambria Math"/>
                        <w:sz w:val="24"/>
                        <w:szCs w:val="24"/>
                      </w:rPr>
                      <m:t>=</m:t>
                    </m:r>
                    <m:d>
                      <m:dPr>
                        <m:ctrlPr>
                          <w:rPr>
                            <w:rFonts w:ascii="Cambria Math" w:hAnsi="Cambria Math"/>
                            <w:bCs/>
                            <w:sz w:val="24"/>
                            <w:szCs w:val="24"/>
                          </w:rPr>
                        </m:ctrlPr>
                      </m:dPr>
                      <m:e>
                        <m:r>
                          <m:rPr>
                            <m:sty m:val="p"/>
                          </m:rPr>
                          <w:rPr>
                            <w:rFonts w:ascii="Cambria Math" w:hAnsi="Cambria Math"/>
                            <w:sz w:val="24"/>
                            <w:szCs w:val="24"/>
                          </w:rPr>
                          <m:t>kt</m:t>
                        </m:r>
                      </m:e>
                    </m:d>
                    <m:acc>
                      <m:accPr>
                        <m:chr m:val="⃗"/>
                        <m:ctrlPr>
                          <w:rPr>
                            <w:rFonts w:ascii="Cambria Math" w:hAnsi="Cambria Math"/>
                            <w:bCs/>
                            <w:sz w:val="24"/>
                            <w:szCs w:val="24"/>
                          </w:rPr>
                        </m:ctrlPr>
                      </m:accPr>
                      <m:e>
                        <m:r>
                          <m:rPr>
                            <m:sty m:val="p"/>
                          </m:rPr>
                          <w:rPr>
                            <w:rFonts w:ascii="Cambria Math" w:hAnsi="Cambria Math"/>
                            <w:sz w:val="24"/>
                            <w:szCs w:val="24"/>
                          </w:rPr>
                          <m:t>u</m:t>
                        </m:r>
                      </m:e>
                    </m:acc>
                  </m:oMath>
                </w:p>
                <w:p w:rsidR="00584FBF" w:rsidRPr="00584FBF" w:rsidRDefault="00584FBF" w:rsidP="00584FBF">
                  <w:pPr>
                    <w:pStyle w:val="ListParagraph"/>
                    <w:widowControl w:val="0"/>
                    <w:numPr>
                      <w:ilvl w:val="0"/>
                      <w:numId w:val="25"/>
                    </w:numPr>
                    <w:spacing w:before="0" w:after="0" w:line="360" w:lineRule="auto"/>
                    <w:jc w:val="both"/>
                    <w:rPr>
                      <w:sz w:val="24"/>
                      <w:szCs w:val="24"/>
                    </w:rPr>
                  </w:pPr>
                  <m:oMath>
                    <m:r>
                      <m:rPr>
                        <m:sty m:val="p"/>
                      </m:rPr>
                      <w:rPr>
                        <w:rFonts w:ascii="Cambria Math" w:hAnsi="Cambria Math"/>
                        <w:sz w:val="24"/>
                        <w:szCs w:val="24"/>
                      </w:rPr>
                      <m:t>k</m:t>
                    </m:r>
                    <m:d>
                      <m:dPr>
                        <m:ctrlPr>
                          <w:rPr>
                            <w:rFonts w:ascii="Cambria Math" w:hAnsi="Cambria Math"/>
                            <w:sz w:val="24"/>
                            <w:szCs w:val="24"/>
                          </w:rPr>
                        </m:ctrlPr>
                      </m:dPr>
                      <m:e>
                        <m:acc>
                          <m:accPr>
                            <m:chr m:val="⃗"/>
                            <m:ctrlPr>
                              <w:rPr>
                                <w:rFonts w:ascii="Cambria Math" w:hAnsi="Cambria Math"/>
                                <w:sz w:val="24"/>
                                <w:szCs w:val="24"/>
                              </w:rPr>
                            </m:ctrlPr>
                          </m:accPr>
                          <m:e>
                            <m:r>
                              <m:rPr>
                                <m:sty m:val="p"/>
                              </m:rPr>
                              <w:rPr>
                                <w:rFonts w:ascii="Cambria Math" w:hAnsi="Cambria Math"/>
                                <w:sz w:val="24"/>
                                <w:szCs w:val="24"/>
                              </w:rPr>
                              <m:t>a</m:t>
                            </m:r>
                          </m:e>
                        </m:acc>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b</m:t>
                            </m:r>
                          </m:e>
                        </m:acc>
                      </m:e>
                    </m:d>
                    <m:r>
                      <m:rPr>
                        <m:sty m:val="p"/>
                      </m:rPr>
                      <w:rPr>
                        <w:rFonts w:ascii="Cambria Math" w:hAnsi="Cambria Math"/>
                        <w:sz w:val="24"/>
                        <w:szCs w:val="24"/>
                      </w:rPr>
                      <m:t>=k</m:t>
                    </m:r>
                    <m:acc>
                      <m:accPr>
                        <m:chr m:val="⃗"/>
                        <m:ctrlPr>
                          <w:rPr>
                            <w:rFonts w:ascii="Cambria Math" w:hAnsi="Cambria Math"/>
                            <w:sz w:val="24"/>
                            <w:szCs w:val="24"/>
                          </w:rPr>
                        </m:ctrlPr>
                      </m:accPr>
                      <m:e>
                        <m:r>
                          <m:rPr>
                            <m:sty m:val="p"/>
                          </m:rPr>
                          <w:rPr>
                            <w:rFonts w:ascii="Cambria Math" w:hAnsi="Cambria Math"/>
                            <w:sz w:val="24"/>
                            <w:szCs w:val="24"/>
                          </w:rPr>
                          <m:t>a</m:t>
                        </m:r>
                      </m:e>
                    </m:acc>
                    <m:r>
                      <m:rPr>
                        <m:sty m:val="p"/>
                      </m:rPr>
                      <w:rPr>
                        <w:rFonts w:ascii="Cambria Math" w:hAnsi="Cambria Math"/>
                        <w:sz w:val="24"/>
                        <w:szCs w:val="24"/>
                      </w:rPr>
                      <m:t>+k</m:t>
                    </m:r>
                    <m:acc>
                      <m:accPr>
                        <m:chr m:val="⃗"/>
                        <m:ctrlPr>
                          <w:rPr>
                            <w:rFonts w:ascii="Cambria Math" w:hAnsi="Cambria Math"/>
                            <w:sz w:val="24"/>
                            <w:szCs w:val="24"/>
                          </w:rPr>
                        </m:ctrlPr>
                      </m:accPr>
                      <m:e>
                        <m:r>
                          <m:rPr>
                            <m:sty m:val="p"/>
                          </m:rPr>
                          <w:rPr>
                            <w:rFonts w:ascii="Cambria Math" w:hAnsi="Cambria Math"/>
                            <w:sz w:val="24"/>
                            <w:szCs w:val="24"/>
                          </w:rPr>
                          <m:t>b</m:t>
                        </m:r>
                      </m:e>
                    </m:acc>
                  </m:oMath>
                  <w:r w:rsidRPr="00584FBF">
                    <w:rPr>
                      <w:sz w:val="24"/>
                      <w:szCs w:val="24"/>
                    </w:rPr>
                    <w:t xml:space="preserve">; </w:t>
                  </w:r>
                  <m:oMath>
                    <m:r>
                      <m:rPr>
                        <m:sty m:val="p"/>
                      </m:rPr>
                      <w:rPr>
                        <w:rFonts w:ascii="Cambria Math" w:hAnsi="Cambria Math"/>
                        <w:sz w:val="24"/>
                        <w:szCs w:val="24"/>
                      </w:rPr>
                      <m:t>k</m:t>
                    </m:r>
                    <m:d>
                      <m:dPr>
                        <m:ctrlPr>
                          <w:rPr>
                            <w:rFonts w:ascii="Cambria Math" w:hAnsi="Cambria Math"/>
                            <w:sz w:val="24"/>
                            <w:szCs w:val="24"/>
                          </w:rPr>
                        </m:ctrlPr>
                      </m:dPr>
                      <m:e>
                        <m:acc>
                          <m:accPr>
                            <m:chr m:val="⃗"/>
                            <m:ctrlPr>
                              <w:rPr>
                                <w:rFonts w:ascii="Cambria Math" w:hAnsi="Cambria Math"/>
                                <w:sz w:val="24"/>
                                <w:szCs w:val="24"/>
                              </w:rPr>
                            </m:ctrlPr>
                          </m:accPr>
                          <m:e>
                            <m:r>
                              <m:rPr>
                                <m:sty m:val="p"/>
                              </m:rPr>
                              <w:rPr>
                                <w:rFonts w:ascii="Cambria Math" w:hAnsi="Cambria Math"/>
                                <w:sz w:val="24"/>
                                <w:szCs w:val="24"/>
                              </w:rPr>
                              <m:t>a</m:t>
                            </m:r>
                          </m:e>
                        </m:acc>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b</m:t>
                            </m:r>
                          </m:e>
                        </m:acc>
                      </m:e>
                    </m:d>
                    <m:r>
                      <m:rPr>
                        <m:sty m:val="p"/>
                      </m:rPr>
                      <w:rPr>
                        <w:rFonts w:ascii="Cambria Math" w:hAnsi="Cambria Math"/>
                        <w:sz w:val="24"/>
                        <w:szCs w:val="24"/>
                      </w:rPr>
                      <m:t>=k</m:t>
                    </m:r>
                    <m:acc>
                      <m:accPr>
                        <m:chr m:val="⃗"/>
                        <m:ctrlPr>
                          <w:rPr>
                            <w:rFonts w:ascii="Cambria Math" w:hAnsi="Cambria Math"/>
                            <w:sz w:val="24"/>
                            <w:szCs w:val="24"/>
                          </w:rPr>
                        </m:ctrlPr>
                      </m:accPr>
                      <m:e>
                        <m:r>
                          <m:rPr>
                            <m:sty m:val="p"/>
                          </m:rPr>
                          <w:rPr>
                            <w:rFonts w:ascii="Cambria Math" w:hAnsi="Cambria Math"/>
                            <w:sz w:val="24"/>
                            <w:szCs w:val="24"/>
                          </w:rPr>
                          <m:t>a</m:t>
                        </m:r>
                      </m:e>
                    </m:acc>
                    <m:r>
                      <m:rPr>
                        <m:sty m:val="p"/>
                      </m:rPr>
                      <w:rPr>
                        <w:rFonts w:ascii="Cambria Math" w:hAnsi="Cambria Math"/>
                        <w:sz w:val="24"/>
                        <w:szCs w:val="24"/>
                      </w:rPr>
                      <m:t>-k</m:t>
                    </m:r>
                    <m:acc>
                      <m:accPr>
                        <m:chr m:val="⃗"/>
                        <m:ctrlPr>
                          <w:rPr>
                            <w:rFonts w:ascii="Cambria Math" w:hAnsi="Cambria Math"/>
                            <w:sz w:val="24"/>
                            <w:szCs w:val="24"/>
                          </w:rPr>
                        </m:ctrlPr>
                      </m:accPr>
                      <m:e>
                        <m:r>
                          <m:rPr>
                            <m:sty m:val="p"/>
                          </m:rPr>
                          <w:rPr>
                            <w:rFonts w:ascii="Cambria Math" w:hAnsi="Cambria Math"/>
                            <w:sz w:val="24"/>
                            <w:szCs w:val="24"/>
                          </w:rPr>
                          <m:t>b</m:t>
                        </m:r>
                      </m:e>
                    </m:acc>
                  </m:oMath>
                </w:p>
                <w:p w:rsidR="00584FBF" w:rsidRPr="00584FBF" w:rsidRDefault="00584FBF" w:rsidP="00584FBF">
                  <w:pPr>
                    <w:pStyle w:val="ListParagraph"/>
                    <w:widowControl w:val="0"/>
                    <w:numPr>
                      <w:ilvl w:val="0"/>
                      <w:numId w:val="25"/>
                    </w:numPr>
                    <w:spacing w:before="0" w:after="0" w:line="360" w:lineRule="auto"/>
                    <w:jc w:val="both"/>
                    <w:rPr>
                      <w:sz w:val="24"/>
                      <w:szCs w:val="24"/>
                    </w:rPr>
                  </w:pPr>
                  <m:oMath>
                    <m:d>
                      <m:dPr>
                        <m:ctrlPr>
                          <w:rPr>
                            <w:rFonts w:ascii="Cambria Math" w:hAnsi="Cambria Math"/>
                            <w:sz w:val="24"/>
                            <w:szCs w:val="24"/>
                          </w:rPr>
                        </m:ctrlPr>
                      </m:dPr>
                      <m:e>
                        <m:r>
                          <m:rPr>
                            <m:sty m:val="p"/>
                          </m:rPr>
                          <w:rPr>
                            <w:rFonts w:ascii="Cambria Math" w:hAnsi="Cambria Math"/>
                            <w:sz w:val="24"/>
                            <w:szCs w:val="24"/>
                          </w:rPr>
                          <m:t>k+t</m:t>
                        </m:r>
                      </m:e>
                    </m:d>
                    <m:acc>
                      <m:accPr>
                        <m:chr m:val="⃗"/>
                        <m:ctrlPr>
                          <w:rPr>
                            <w:rFonts w:ascii="Cambria Math" w:hAnsi="Cambria Math"/>
                            <w:sz w:val="24"/>
                            <w:szCs w:val="24"/>
                          </w:rPr>
                        </m:ctrlPr>
                      </m:accPr>
                      <m:e>
                        <m:r>
                          <m:rPr>
                            <m:sty m:val="p"/>
                          </m:rPr>
                          <w:rPr>
                            <w:rFonts w:ascii="Cambria Math" w:hAnsi="Cambria Math"/>
                            <w:sz w:val="24"/>
                            <w:szCs w:val="24"/>
                          </w:rPr>
                          <m:t>a</m:t>
                        </m:r>
                      </m:e>
                    </m:acc>
                    <m:r>
                      <m:rPr>
                        <m:sty m:val="p"/>
                      </m:rPr>
                      <w:rPr>
                        <w:rFonts w:ascii="Cambria Math" w:hAnsi="Cambria Math"/>
                        <w:sz w:val="24"/>
                        <w:szCs w:val="24"/>
                      </w:rPr>
                      <m:t>=k</m:t>
                    </m:r>
                    <m:acc>
                      <m:accPr>
                        <m:chr m:val="⃗"/>
                        <m:ctrlPr>
                          <w:rPr>
                            <w:rFonts w:ascii="Cambria Math" w:hAnsi="Cambria Math"/>
                            <w:sz w:val="24"/>
                            <w:szCs w:val="24"/>
                          </w:rPr>
                        </m:ctrlPr>
                      </m:accPr>
                      <m:e>
                        <m:r>
                          <m:rPr>
                            <m:sty m:val="p"/>
                          </m:rPr>
                          <w:rPr>
                            <w:rFonts w:ascii="Cambria Math" w:hAnsi="Cambria Math"/>
                            <w:sz w:val="24"/>
                            <w:szCs w:val="24"/>
                          </w:rPr>
                          <m:t>a</m:t>
                        </m:r>
                      </m:e>
                    </m:acc>
                    <m:r>
                      <m:rPr>
                        <m:sty m:val="p"/>
                      </m:rPr>
                      <w:rPr>
                        <w:rFonts w:ascii="Cambria Math" w:hAnsi="Cambria Math"/>
                        <w:sz w:val="24"/>
                        <w:szCs w:val="24"/>
                      </w:rPr>
                      <m:t>+t</m:t>
                    </m:r>
                    <m:acc>
                      <m:accPr>
                        <m:chr m:val="⃗"/>
                        <m:ctrlPr>
                          <w:rPr>
                            <w:rFonts w:ascii="Cambria Math" w:hAnsi="Cambria Math"/>
                            <w:sz w:val="24"/>
                            <w:szCs w:val="24"/>
                          </w:rPr>
                        </m:ctrlPr>
                      </m:accPr>
                      <m:e>
                        <m:r>
                          <m:rPr>
                            <m:sty m:val="p"/>
                          </m:rPr>
                          <w:rPr>
                            <w:rFonts w:ascii="Cambria Math" w:hAnsi="Cambria Math"/>
                            <w:sz w:val="24"/>
                            <w:szCs w:val="24"/>
                          </w:rPr>
                          <m:t>a</m:t>
                        </m:r>
                      </m:e>
                    </m:acc>
                  </m:oMath>
                  <w:r w:rsidRPr="00584FBF">
                    <w:rPr>
                      <w:sz w:val="24"/>
                      <w:szCs w:val="24"/>
                    </w:rPr>
                    <w:t>.</w:t>
                  </w:r>
                </w:p>
                <w:p w:rsidR="00584FBF" w:rsidRPr="00584FBF" w:rsidRDefault="00584FBF" w:rsidP="00002770">
                  <w:pPr>
                    <w:widowControl w:val="0"/>
                    <w:spacing w:line="360" w:lineRule="auto"/>
                    <w:jc w:val="both"/>
                    <w:rPr>
                      <w:sz w:val="24"/>
                      <w:szCs w:val="24"/>
                    </w:rPr>
                  </w:pPr>
                  <m:oMath>
                    <m:r>
                      <m:rPr>
                        <m:sty m:val="p"/>
                      </m:rPr>
                      <w:rPr>
                        <w:rFonts w:ascii="Cambria Math" w:hAnsi="Cambria Math"/>
                        <w:sz w:val="24"/>
                        <w:szCs w:val="24"/>
                      </w:rPr>
                      <m:t>1</m:t>
                    </m:r>
                    <m:acc>
                      <m:accPr>
                        <m:chr m:val="⃗"/>
                        <m:ctrlPr>
                          <w:rPr>
                            <w:rFonts w:ascii="Cambria Math" w:hAnsi="Cambria Math"/>
                            <w:sz w:val="24"/>
                            <w:szCs w:val="24"/>
                          </w:rPr>
                        </m:ctrlPr>
                      </m:accPr>
                      <m:e>
                        <m:r>
                          <m:rPr>
                            <m:sty m:val="p"/>
                          </m:rPr>
                          <w:rPr>
                            <w:rFonts w:ascii="Cambria Math" w:hAnsi="Cambria Math"/>
                            <w:sz w:val="24"/>
                            <w:szCs w:val="24"/>
                          </w:rPr>
                          <m:t>a</m:t>
                        </m:r>
                      </m:e>
                    </m:acc>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a</m:t>
                        </m:r>
                      </m:e>
                    </m:acc>
                  </m:oMath>
                  <w:r w:rsidRPr="00584FBF">
                    <w:rPr>
                      <w:sz w:val="24"/>
                      <w:szCs w:val="24"/>
                    </w:rPr>
                    <w:t xml:space="preserve">; </w:t>
                  </w:r>
                  <m:oMath>
                    <m:d>
                      <m:dPr>
                        <m:ctrlPr>
                          <w:rPr>
                            <w:rFonts w:ascii="Cambria Math" w:hAnsi="Cambria Math"/>
                            <w:sz w:val="24"/>
                            <w:szCs w:val="24"/>
                          </w:rPr>
                        </m:ctrlPr>
                      </m:dPr>
                      <m:e>
                        <m:r>
                          <m:rPr>
                            <m:sty m:val="p"/>
                          </m:rPr>
                          <w:rPr>
                            <w:rFonts w:ascii="Cambria Math" w:hAnsi="Cambria Math"/>
                            <w:sz w:val="24"/>
                            <w:szCs w:val="24"/>
                          </w:rPr>
                          <m:t>-1</m:t>
                        </m:r>
                      </m:e>
                    </m:d>
                    <m:acc>
                      <m:accPr>
                        <m:chr m:val="⃗"/>
                        <m:ctrlPr>
                          <w:rPr>
                            <w:rFonts w:ascii="Cambria Math" w:hAnsi="Cambria Math"/>
                            <w:sz w:val="24"/>
                            <w:szCs w:val="24"/>
                          </w:rPr>
                        </m:ctrlPr>
                      </m:accPr>
                      <m:e>
                        <m:r>
                          <m:rPr>
                            <m:sty m:val="p"/>
                          </m:rPr>
                          <w:rPr>
                            <w:rFonts w:ascii="Cambria Math" w:hAnsi="Cambria Math"/>
                            <w:sz w:val="24"/>
                            <w:szCs w:val="24"/>
                          </w:rPr>
                          <m:t>a</m:t>
                        </m:r>
                      </m:e>
                    </m:acc>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a</m:t>
                        </m:r>
                      </m:e>
                    </m:acc>
                  </m:oMath>
                  <w:r w:rsidRPr="00584FBF">
                    <w:rPr>
                      <w:sz w:val="24"/>
                      <w:szCs w:val="24"/>
                    </w:rPr>
                    <w:t>.</w:t>
                  </w:r>
                </w:p>
              </w:tc>
            </w:tr>
          </w:tbl>
          <w:p w:rsidR="00584FBF" w:rsidRPr="00584FBF" w:rsidRDefault="00584FBF" w:rsidP="00002770">
            <w:pPr>
              <w:widowControl w:val="0"/>
              <w:spacing w:line="360" w:lineRule="auto"/>
              <w:jc w:val="both"/>
              <w:rPr>
                <w:sz w:val="24"/>
                <w:szCs w:val="24"/>
              </w:rPr>
            </w:pPr>
          </w:p>
        </w:tc>
      </w:tr>
    </w:tbl>
    <w:p w:rsidR="00584FBF" w:rsidRPr="00584FBF" w:rsidRDefault="00584FBF" w:rsidP="00584FBF">
      <w:pPr>
        <w:spacing w:after="0" w:line="360" w:lineRule="auto"/>
        <w:rPr>
          <w:rFonts w:ascii="Times New Roman" w:hAnsi="Times New Roman" w:cs="Times New Roman"/>
          <w:color w:val="0000CC"/>
          <w:sz w:val="24"/>
          <w:szCs w:val="24"/>
        </w:rPr>
      </w:pPr>
      <w:r w:rsidRPr="00584FBF">
        <w:rPr>
          <w:rFonts w:ascii="Times New Roman" w:hAnsi="Times New Roman" w:cs="Times New Roman"/>
          <w:b/>
          <w:color w:val="0000CC"/>
          <w:sz w:val="24"/>
          <w:szCs w:val="24"/>
        </w:rPr>
        <w:t>Đánh giá hoạt động này bằng BẢNG KIỂM</w:t>
      </w:r>
      <w:r w:rsidRPr="00584FBF">
        <w:rPr>
          <w:rFonts w:ascii="Times New Roman" w:hAnsi="Times New Roman" w:cs="Times New Roman"/>
          <w:color w:val="0000CC"/>
          <w:sz w:val="24"/>
          <w:szCs w:val="24"/>
        </w:rPr>
        <w:t xml:space="preserve"> vào thời điểm hoàn thành nội dung, tại lớp học. </w:t>
      </w:r>
    </w:p>
    <w:tbl>
      <w:tblPr>
        <w:tblStyle w:val="TableGrid"/>
        <w:tblW w:w="0" w:type="auto"/>
        <w:jc w:val="center"/>
        <w:tblInd w:w="-2092"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8773"/>
        <w:gridCol w:w="842"/>
        <w:gridCol w:w="1039"/>
      </w:tblGrid>
      <w:tr w:rsidR="00584FBF" w:rsidRPr="00584FBF" w:rsidTr="00002770">
        <w:trPr>
          <w:jc w:val="center"/>
        </w:trPr>
        <w:tc>
          <w:tcPr>
            <w:tcW w:w="8773" w:type="dxa"/>
            <w:vMerge w:val="restart"/>
            <w:vAlign w:val="center"/>
          </w:tcPr>
          <w:p w:rsidR="00584FBF" w:rsidRPr="00584FBF" w:rsidRDefault="00584FBF" w:rsidP="00002770">
            <w:pPr>
              <w:spacing w:line="360" w:lineRule="auto"/>
              <w:jc w:val="center"/>
              <w:rPr>
                <w:b/>
                <w:sz w:val="24"/>
                <w:szCs w:val="24"/>
              </w:rPr>
            </w:pPr>
            <w:r w:rsidRPr="00584FBF">
              <w:rPr>
                <w:b/>
                <w:color w:val="0000CC"/>
                <w:sz w:val="24"/>
                <w:szCs w:val="24"/>
              </w:rPr>
              <w:t>TIÊU CHÍ</w:t>
            </w:r>
          </w:p>
        </w:tc>
        <w:tc>
          <w:tcPr>
            <w:tcW w:w="1881" w:type="dxa"/>
            <w:gridSpan w:val="2"/>
          </w:tcPr>
          <w:p w:rsidR="00584FBF" w:rsidRPr="00584FBF" w:rsidRDefault="00584FBF" w:rsidP="00002770">
            <w:pPr>
              <w:spacing w:line="360" w:lineRule="auto"/>
              <w:jc w:val="center"/>
              <w:rPr>
                <w:b/>
                <w:sz w:val="24"/>
                <w:szCs w:val="24"/>
              </w:rPr>
            </w:pPr>
            <w:r w:rsidRPr="00584FBF">
              <w:rPr>
                <w:b/>
                <w:color w:val="0000CC"/>
                <w:sz w:val="24"/>
                <w:szCs w:val="24"/>
              </w:rPr>
              <w:t>XÁC NHẬN</w:t>
            </w:r>
          </w:p>
        </w:tc>
      </w:tr>
      <w:tr w:rsidR="00584FBF" w:rsidRPr="00584FBF" w:rsidTr="00002770">
        <w:trPr>
          <w:jc w:val="center"/>
        </w:trPr>
        <w:tc>
          <w:tcPr>
            <w:tcW w:w="8773" w:type="dxa"/>
            <w:vMerge/>
          </w:tcPr>
          <w:p w:rsidR="00584FBF" w:rsidRPr="00584FBF" w:rsidRDefault="00584FBF" w:rsidP="00002770">
            <w:pPr>
              <w:spacing w:line="360" w:lineRule="auto"/>
              <w:rPr>
                <w:sz w:val="24"/>
                <w:szCs w:val="24"/>
              </w:rPr>
            </w:pPr>
          </w:p>
        </w:tc>
        <w:tc>
          <w:tcPr>
            <w:tcW w:w="842" w:type="dxa"/>
          </w:tcPr>
          <w:p w:rsidR="00584FBF" w:rsidRPr="00584FBF" w:rsidRDefault="00584FBF" w:rsidP="00002770">
            <w:pPr>
              <w:spacing w:line="360" w:lineRule="auto"/>
              <w:rPr>
                <w:sz w:val="24"/>
                <w:szCs w:val="24"/>
              </w:rPr>
            </w:pPr>
            <w:r w:rsidRPr="00584FBF">
              <w:rPr>
                <w:sz w:val="24"/>
                <w:szCs w:val="24"/>
              </w:rPr>
              <w:t xml:space="preserve">Có </w:t>
            </w:r>
          </w:p>
        </w:tc>
        <w:tc>
          <w:tcPr>
            <w:tcW w:w="1039" w:type="dxa"/>
          </w:tcPr>
          <w:p w:rsidR="00584FBF" w:rsidRPr="00584FBF" w:rsidRDefault="00584FBF" w:rsidP="00002770">
            <w:pPr>
              <w:spacing w:line="360" w:lineRule="auto"/>
              <w:rPr>
                <w:sz w:val="24"/>
                <w:szCs w:val="24"/>
              </w:rPr>
            </w:pPr>
            <w:r w:rsidRPr="00584FBF">
              <w:rPr>
                <w:sz w:val="24"/>
                <w:szCs w:val="24"/>
              </w:rPr>
              <w:t xml:space="preserve">Không </w:t>
            </w:r>
          </w:p>
        </w:tc>
      </w:tr>
      <w:tr w:rsidR="00584FBF" w:rsidRPr="00584FBF" w:rsidTr="00002770">
        <w:trPr>
          <w:trHeight w:val="285"/>
          <w:jc w:val="center"/>
        </w:trPr>
        <w:tc>
          <w:tcPr>
            <w:tcW w:w="8773" w:type="dxa"/>
          </w:tcPr>
          <w:p w:rsidR="00584FBF" w:rsidRPr="00584FBF" w:rsidRDefault="00584FBF" w:rsidP="00002770">
            <w:pPr>
              <w:spacing w:line="360" w:lineRule="auto"/>
              <w:rPr>
                <w:sz w:val="24"/>
                <w:szCs w:val="24"/>
              </w:rPr>
            </w:pPr>
            <w:r w:rsidRPr="00584FBF">
              <w:rPr>
                <w:sz w:val="24"/>
                <w:szCs w:val="24"/>
              </w:rPr>
              <w:t>Tất cả các thành viên tham gia thảo luận.</w:t>
            </w:r>
          </w:p>
        </w:tc>
        <w:tc>
          <w:tcPr>
            <w:tcW w:w="842" w:type="dxa"/>
          </w:tcPr>
          <w:p w:rsidR="00584FBF" w:rsidRPr="00584FBF" w:rsidRDefault="00584FBF" w:rsidP="00002770">
            <w:pPr>
              <w:spacing w:line="360" w:lineRule="auto"/>
              <w:rPr>
                <w:sz w:val="24"/>
                <w:szCs w:val="24"/>
              </w:rPr>
            </w:pPr>
          </w:p>
        </w:tc>
        <w:tc>
          <w:tcPr>
            <w:tcW w:w="1039" w:type="dxa"/>
          </w:tcPr>
          <w:p w:rsidR="00584FBF" w:rsidRPr="00584FBF" w:rsidRDefault="00584FBF" w:rsidP="00002770">
            <w:pPr>
              <w:spacing w:line="360" w:lineRule="auto"/>
              <w:rPr>
                <w:sz w:val="24"/>
                <w:szCs w:val="24"/>
              </w:rPr>
            </w:pPr>
          </w:p>
        </w:tc>
      </w:tr>
      <w:tr w:rsidR="00584FBF" w:rsidRPr="00584FBF" w:rsidTr="00002770">
        <w:trPr>
          <w:trHeight w:val="285"/>
          <w:jc w:val="center"/>
        </w:trPr>
        <w:tc>
          <w:tcPr>
            <w:tcW w:w="8773" w:type="dxa"/>
          </w:tcPr>
          <w:p w:rsidR="00584FBF" w:rsidRPr="00584FBF" w:rsidRDefault="00584FBF" w:rsidP="00002770">
            <w:pPr>
              <w:spacing w:line="360" w:lineRule="auto"/>
              <w:rPr>
                <w:sz w:val="24"/>
                <w:szCs w:val="24"/>
              </w:rPr>
            </w:pPr>
            <w:r w:rsidRPr="00584FBF">
              <w:rPr>
                <w:sz w:val="24"/>
                <w:szCs w:val="24"/>
              </w:rPr>
              <w:t>Tất cả các thành viên tham gia nhiệt tình.</w:t>
            </w:r>
          </w:p>
        </w:tc>
        <w:tc>
          <w:tcPr>
            <w:tcW w:w="842" w:type="dxa"/>
          </w:tcPr>
          <w:p w:rsidR="00584FBF" w:rsidRPr="00584FBF" w:rsidRDefault="00584FBF" w:rsidP="00002770">
            <w:pPr>
              <w:spacing w:line="360" w:lineRule="auto"/>
              <w:rPr>
                <w:sz w:val="24"/>
                <w:szCs w:val="24"/>
              </w:rPr>
            </w:pPr>
          </w:p>
        </w:tc>
        <w:tc>
          <w:tcPr>
            <w:tcW w:w="1039" w:type="dxa"/>
          </w:tcPr>
          <w:p w:rsidR="00584FBF" w:rsidRPr="00584FBF" w:rsidRDefault="00584FBF" w:rsidP="00002770">
            <w:pPr>
              <w:spacing w:line="360" w:lineRule="auto"/>
              <w:rPr>
                <w:sz w:val="24"/>
                <w:szCs w:val="24"/>
              </w:rPr>
            </w:pPr>
          </w:p>
        </w:tc>
      </w:tr>
      <w:tr w:rsidR="00584FBF" w:rsidRPr="00584FBF" w:rsidTr="00002770">
        <w:trPr>
          <w:trHeight w:val="285"/>
          <w:jc w:val="center"/>
        </w:trPr>
        <w:tc>
          <w:tcPr>
            <w:tcW w:w="8773" w:type="dxa"/>
          </w:tcPr>
          <w:p w:rsidR="00584FBF" w:rsidRPr="00584FBF" w:rsidRDefault="00584FBF" w:rsidP="00002770">
            <w:pPr>
              <w:spacing w:line="360" w:lineRule="auto"/>
              <w:rPr>
                <w:sz w:val="24"/>
                <w:szCs w:val="24"/>
              </w:rPr>
            </w:pPr>
            <w:r w:rsidRPr="00584FBF">
              <w:rPr>
                <w:sz w:val="24"/>
                <w:szCs w:val="24"/>
              </w:rPr>
              <w:t>Nộp sản phẩm đúng thời gian quy định</w:t>
            </w:r>
          </w:p>
        </w:tc>
        <w:tc>
          <w:tcPr>
            <w:tcW w:w="842" w:type="dxa"/>
          </w:tcPr>
          <w:p w:rsidR="00584FBF" w:rsidRPr="00584FBF" w:rsidRDefault="00584FBF" w:rsidP="00002770">
            <w:pPr>
              <w:spacing w:line="360" w:lineRule="auto"/>
              <w:rPr>
                <w:sz w:val="24"/>
                <w:szCs w:val="24"/>
              </w:rPr>
            </w:pPr>
          </w:p>
        </w:tc>
        <w:tc>
          <w:tcPr>
            <w:tcW w:w="1039" w:type="dxa"/>
          </w:tcPr>
          <w:p w:rsidR="00584FBF" w:rsidRPr="00584FBF" w:rsidRDefault="00584FBF" w:rsidP="00002770">
            <w:pPr>
              <w:spacing w:line="360" w:lineRule="auto"/>
              <w:rPr>
                <w:sz w:val="24"/>
                <w:szCs w:val="24"/>
              </w:rPr>
            </w:pPr>
          </w:p>
        </w:tc>
      </w:tr>
      <w:tr w:rsidR="00584FBF" w:rsidRPr="00584FBF" w:rsidTr="00002770">
        <w:trPr>
          <w:trHeight w:val="285"/>
          <w:jc w:val="center"/>
        </w:trPr>
        <w:tc>
          <w:tcPr>
            <w:tcW w:w="8773" w:type="dxa"/>
          </w:tcPr>
          <w:p w:rsidR="00584FBF" w:rsidRPr="00584FBF" w:rsidRDefault="00584FBF" w:rsidP="00002770">
            <w:pPr>
              <w:spacing w:line="360" w:lineRule="auto"/>
              <w:rPr>
                <w:sz w:val="24"/>
                <w:szCs w:val="24"/>
              </w:rPr>
            </w:pPr>
            <w:r w:rsidRPr="00584FBF">
              <w:rPr>
                <w:sz w:val="24"/>
                <w:szCs w:val="24"/>
              </w:rPr>
              <w:t>Thống nhất kết quả chung.</w:t>
            </w:r>
          </w:p>
        </w:tc>
        <w:tc>
          <w:tcPr>
            <w:tcW w:w="842" w:type="dxa"/>
          </w:tcPr>
          <w:p w:rsidR="00584FBF" w:rsidRPr="00584FBF" w:rsidRDefault="00584FBF" w:rsidP="00002770">
            <w:pPr>
              <w:spacing w:line="360" w:lineRule="auto"/>
              <w:rPr>
                <w:sz w:val="24"/>
                <w:szCs w:val="24"/>
              </w:rPr>
            </w:pPr>
          </w:p>
        </w:tc>
        <w:tc>
          <w:tcPr>
            <w:tcW w:w="1039" w:type="dxa"/>
          </w:tcPr>
          <w:p w:rsidR="00584FBF" w:rsidRPr="00584FBF" w:rsidRDefault="00584FBF" w:rsidP="00002770">
            <w:pPr>
              <w:spacing w:line="360" w:lineRule="auto"/>
              <w:rPr>
                <w:sz w:val="24"/>
                <w:szCs w:val="24"/>
              </w:rPr>
            </w:pPr>
          </w:p>
        </w:tc>
      </w:tr>
      <w:tr w:rsidR="00584FBF" w:rsidRPr="00584FBF" w:rsidTr="00002770">
        <w:trPr>
          <w:trHeight w:val="285"/>
          <w:jc w:val="center"/>
        </w:trPr>
        <w:tc>
          <w:tcPr>
            <w:tcW w:w="8773" w:type="dxa"/>
          </w:tcPr>
          <w:p w:rsidR="00584FBF" w:rsidRPr="00584FBF" w:rsidRDefault="00584FBF" w:rsidP="00002770">
            <w:pPr>
              <w:spacing w:line="360" w:lineRule="auto"/>
              <w:rPr>
                <w:sz w:val="24"/>
                <w:szCs w:val="24"/>
              </w:rPr>
            </w:pPr>
            <w:r w:rsidRPr="00584FBF">
              <w:rPr>
                <w:sz w:val="24"/>
                <w:szCs w:val="24"/>
              </w:rPr>
              <w:t>Giải thích thành công nhiệm vụ.</w:t>
            </w:r>
          </w:p>
        </w:tc>
        <w:tc>
          <w:tcPr>
            <w:tcW w:w="842" w:type="dxa"/>
          </w:tcPr>
          <w:p w:rsidR="00584FBF" w:rsidRPr="00584FBF" w:rsidRDefault="00584FBF" w:rsidP="00002770">
            <w:pPr>
              <w:spacing w:line="360" w:lineRule="auto"/>
              <w:rPr>
                <w:sz w:val="24"/>
                <w:szCs w:val="24"/>
              </w:rPr>
            </w:pPr>
          </w:p>
        </w:tc>
        <w:tc>
          <w:tcPr>
            <w:tcW w:w="1039" w:type="dxa"/>
          </w:tcPr>
          <w:p w:rsidR="00584FBF" w:rsidRPr="00584FBF" w:rsidRDefault="00584FBF" w:rsidP="00002770">
            <w:pPr>
              <w:spacing w:line="360" w:lineRule="auto"/>
              <w:rPr>
                <w:sz w:val="24"/>
                <w:szCs w:val="24"/>
              </w:rPr>
            </w:pPr>
          </w:p>
        </w:tc>
      </w:tr>
    </w:tbl>
    <w:p w:rsidR="00584FBF" w:rsidRPr="00584FBF" w:rsidRDefault="00584FBF" w:rsidP="00584FBF">
      <w:pPr>
        <w:spacing w:after="0" w:line="360" w:lineRule="auto"/>
        <w:jc w:val="both"/>
        <w:rPr>
          <w:rFonts w:ascii="Times New Roman" w:eastAsia="Times New Roman" w:hAnsi="Times New Roman" w:cs="Times New Roman"/>
          <w:b/>
          <w:bCs/>
          <w:color w:val="0000CC"/>
          <w:sz w:val="24"/>
          <w:szCs w:val="24"/>
        </w:rPr>
      </w:pPr>
      <w:r w:rsidRPr="00584FBF">
        <w:rPr>
          <w:rFonts w:ascii="Times New Roman" w:eastAsia="Times New Roman" w:hAnsi="Times New Roman" w:cs="Times New Roman"/>
          <w:b/>
          <w:bCs/>
          <w:color w:val="0000CC"/>
          <w:sz w:val="24"/>
          <w:szCs w:val="24"/>
        </w:rPr>
        <w:t>Hoạt động 2.2: Trung điểm đoạn thẳng, trọng tâm tam giác, phân tích một vectơ thành hai vectơ không cùng phương.</w:t>
      </w:r>
    </w:p>
    <w:p w:rsidR="00584FBF" w:rsidRPr="00584FBF" w:rsidRDefault="00584FBF" w:rsidP="00584FBF">
      <w:pPr>
        <w:widowControl w:val="0"/>
        <w:spacing w:after="0" w:line="360" w:lineRule="auto"/>
        <w:jc w:val="both"/>
        <w:rPr>
          <w:rFonts w:ascii="Times New Roman" w:eastAsia="Times New Roman" w:hAnsi="Times New Roman" w:cs="Times New Roman"/>
          <w:b/>
          <w:color w:val="0000CC"/>
          <w:sz w:val="24"/>
          <w:szCs w:val="24"/>
        </w:rPr>
      </w:pPr>
      <w:r w:rsidRPr="00584FBF">
        <w:rPr>
          <w:rFonts w:ascii="Times New Roman" w:eastAsia="Times New Roman" w:hAnsi="Times New Roman" w:cs="Times New Roman"/>
          <w:b/>
          <w:color w:val="0000CC"/>
          <w:sz w:val="24"/>
          <w:szCs w:val="24"/>
        </w:rPr>
        <w:t>Nội dung</w:t>
      </w:r>
    </w:p>
    <w:tbl>
      <w:tblPr>
        <w:tblStyle w:val="TableGrid"/>
        <w:tblW w:w="10343"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ayout w:type="fixed"/>
        <w:tblLook w:val="04A0" w:firstRow="1" w:lastRow="0" w:firstColumn="1" w:lastColumn="0" w:noHBand="0" w:noVBand="1"/>
      </w:tblPr>
      <w:tblGrid>
        <w:gridCol w:w="3978"/>
        <w:gridCol w:w="3979"/>
        <w:gridCol w:w="2386"/>
      </w:tblGrid>
      <w:tr w:rsidR="00584FBF" w:rsidRPr="00584FBF" w:rsidTr="00002770">
        <w:tc>
          <w:tcPr>
            <w:tcW w:w="3978" w:type="dxa"/>
            <w:vAlign w:val="center"/>
          </w:tcPr>
          <w:p w:rsidR="00584FBF" w:rsidRPr="00584FBF" w:rsidRDefault="00584FBF" w:rsidP="00002770">
            <w:pPr>
              <w:widowControl w:val="0"/>
              <w:spacing w:line="360" w:lineRule="auto"/>
              <w:jc w:val="center"/>
              <w:rPr>
                <w:b/>
                <w:sz w:val="24"/>
                <w:szCs w:val="24"/>
              </w:rPr>
            </w:pPr>
            <w:r w:rsidRPr="00584FBF">
              <w:rPr>
                <w:b/>
                <w:color w:val="0000CC"/>
                <w:sz w:val="24"/>
                <w:szCs w:val="24"/>
              </w:rPr>
              <w:t>Nội dung</w:t>
            </w:r>
          </w:p>
        </w:tc>
        <w:tc>
          <w:tcPr>
            <w:tcW w:w="3979" w:type="dxa"/>
            <w:vAlign w:val="center"/>
          </w:tcPr>
          <w:p w:rsidR="00584FBF" w:rsidRPr="00584FBF" w:rsidRDefault="00584FBF" w:rsidP="00002770">
            <w:pPr>
              <w:widowControl w:val="0"/>
              <w:spacing w:line="360" w:lineRule="auto"/>
              <w:jc w:val="center"/>
              <w:rPr>
                <w:b/>
                <w:sz w:val="24"/>
                <w:szCs w:val="24"/>
              </w:rPr>
            </w:pPr>
            <w:r w:rsidRPr="00584FBF">
              <w:rPr>
                <w:b/>
                <w:color w:val="0000CC"/>
                <w:sz w:val="24"/>
                <w:szCs w:val="24"/>
              </w:rPr>
              <w:t>Sản phẩm</w:t>
            </w:r>
          </w:p>
        </w:tc>
        <w:tc>
          <w:tcPr>
            <w:tcW w:w="2386" w:type="dxa"/>
          </w:tcPr>
          <w:p w:rsidR="00584FBF" w:rsidRPr="00584FBF" w:rsidRDefault="00584FBF" w:rsidP="00002770">
            <w:pPr>
              <w:widowControl w:val="0"/>
              <w:spacing w:line="360" w:lineRule="auto"/>
              <w:jc w:val="center"/>
              <w:rPr>
                <w:b/>
                <w:sz w:val="24"/>
                <w:szCs w:val="24"/>
              </w:rPr>
            </w:pPr>
            <w:r w:rsidRPr="00584FBF">
              <w:rPr>
                <w:b/>
                <w:color w:val="0000CC"/>
                <w:sz w:val="24"/>
                <w:szCs w:val="24"/>
              </w:rPr>
              <w:t>Phương án đánh giá</w:t>
            </w:r>
          </w:p>
        </w:tc>
      </w:tr>
      <w:tr w:rsidR="00584FBF" w:rsidRPr="00584FBF" w:rsidTr="00002770">
        <w:tc>
          <w:tcPr>
            <w:tcW w:w="3978" w:type="dxa"/>
          </w:tcPr>
          <w:p w:rsidR="00584FBF" w:rsidRPr="00584FBF" w:rsidRDefault="00584FBF" w:rsidP="00002770">
            <w:pPr>
              <w:widowControl w:val="0"/>
              <w:spacing w:line="360" w:lineRule="auto"/>
              <w:jc w:val="both"/>
              <w:rPr>
                <w:bCs/>
                <w:sz w:val="24"/>
                <w:szCs w:val="24"/>
              </w:rPr>
            </w:pPr>
            <w:r w:rsidRPr="00584FBF">
              <w:rPr>
                <w:b/>
                <w:color w:val="0000CC"/>
                <w:sz w:val="24"/>
                <w:szCs w:val="24"/>
              </w:rPr>
              <w:t>Ví dụ 2.</w:t>
            </w:r>
            <w:r w:rsidRPr="00584FBF">
              <w:rPr>
                <w:bCs/>
                <w:color w:val="0000CC"/>
                <w:sz w:val="24"/>
                <w:szCs w:val="24"/>
              </w:rPr>
              <w:t xml:space="preserve"> </w:t>
            </w:r>
            <w:r w:rsidRPr="00584FBF">
              <w:rPr>
                <w:bCs/>
                <w:sz w:val="24"/>
                <w:szCs w:val="24"/>
              </w:rPr>
              <w:t xml:space="preserve">Cho đoạn thẳng AB có trung điểm I. Chứng minh rằng với điểm O tùy ý, ta có: </w:t>
            </w:r>
          </w:p>
          <w:p w:rsidR="00584FBF" w:rsidRPr="00584FBF" w:rsidRDefault="00584FBF" w:rsidP="00002770">
            <w:pPr>
              <w:widowControl w:val="0"/>
              <w:spacing w:line="360" w:lineRule="auto"/>
              <w:jc w:val="both"/>
              <w:rPr>
                <w:bCs/>
                <w:sz w:val="24"/>
                <w:szCs w:val="24"/>
              </w:rPr>
            </w:pPr>
            <m:oMathPara>
              <m:oMath>
                <m:acc>
                  <m:accPr>
                    <m:chr m:val="⃗"/>
                    <m:ctrlPr>
                      <w:rPr>
                        <w:rFonts w:ascii="Cambria Math" w:hAnsi="Cambria Math"/>
                        <w:bCs/>
                        <w:sz w:val="24"/>
                        <w:szCs w:val="24"/>
                      </w:rPr>
                    </m:ctrlPr>
                  </m:accPr>
                  <m:e>
                    <m:r>
                      <m:rPr>
                        <m:sty m:val="p"/>
                      </m:rPr>
                      <w:rPr>
                        <w:rFonts w:ascii="Cambria Math" w:hAnsi="Cambria Math"/>
                        <w:sz w:val="24"/>
                        <w:szCs w:val="24"/>
                      </w:rPr>
                      <m:t>OA</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OB</m:t>
                    </m:r>
                  </m:e>
                </m:acc>
                <m:r>
                  <m:rPr>
                    <m:sty m:val="p"/>
                  </m:rPr>
                  <w:rPr>
                    <w:rFonts w:ascii="Cambria Math" w:hAnsi="Cambria Math"/>
                    <w:sz w:val="24"/>
                    <w:szCs w:val="24"/>
                  </w:rPr>
                  <m:t>=2</m:t>
                </m:r>
                <m:acc>
                  <m:accPr>
                    <m:chr m:val="⃗"/>
                    <m:ctrlPr>
                      <w:rPr>
                        <w:rFonts w:ascii="Cambria Math" w:hAnsi="Cambria Math"/>
                        <w:bCs/>
                        <w:sz w:val="24"/>
                        <w:szCs w:val="24"/>
                      </w:rPr>
                    </m:ctrlPr>
                  </m:accPr>
                  <m:e>
                    <m:r>
                      <m:rPr>
                        <m:sty m:val="p"/>
                      </m:rPr>
                      <w:rPr>
                        <w:rFonts w:ascii="Cambria Math" w:hAnsi="Cambria Math"/>
                        <w:sz w:val="24"/>
                        <w:szCs w:val="24"/>
                      </w:rPr>
                      <m:t>OI</m:t>
                    </m:r>
                  </m:e>
                </m:acc>
                <m:r>
                  <m:rPr>
                    <m:sty m:val="p"/>
                  </m:rPr>
                  <w:rPr>
                    <w:rFonts w:ascii="Cambria Math" w:hAnsi="Cambria Math"/>
                    <w:sz w:val="24"/>
                    <w:szCs w:val="24"/>
                  </w:rPr>
                  <m:t>.</m:t>
                </m:r>
              </m:oMath>
            </m:oMathPara>
          </w:p>
        </w:tc>
        <w:tc>
          <w:tcPr>
            <w:tcW w:w="3979" w:type="dxa"/>
          </w:tcPr>
          <w:p w:rsidR="00584FBF" w:rsidRPr="00584FBF" w:rsidRDefault="00584FBF" w:rsidP="00002770">
            <w:pPr>
              <w:widowControl w:val="0"/>
              <w:spacing w:line="360" w:lineRule="auto"/>
              <w:jc w:val="both"/>
              <w:rPr>
                <w:b/>
                <w:color w:val="0000CC"/>
                <w:sz w:val="24"/>
                <w:szCs w:val="24"/>
              </w:rPr>
            </w:pPr>
            <w:r w:rsidRPr="00584FBF">
              <w:rPr>
                <w:b/>
                <w:color w:val="0000CC"/>
                <w:sz w:val="24"/>
                <w:szCs w:val="24"/>
              </w:rPr>
              <w:t>Ví dụ 2.</w:t>
            </w:r>
          </w:p>
          <w:p w:rsidR="00584FBF" w:rsidRPr="00584FBF" w:rsidRDefault="00584FBF" w:rsidP="00002770">
            <w:pPr>
              <w:widowControl w:val="0"/>
              <w:spacing w:line="360" w:lineRule="auto"/>
              <w:jc w:val="both"/>
              <w:rPr>
                <w:bCs/>
                <w:sz w:val="24"/>
                <w:szCs w:val="24"/>
              </w:rPr>
            </w:pPr>
            <w:r w:rsidRPr="00584FBF">
              <w:rPr>
                <w:bCs/>
                <w:sz w:val="24"/>
                <w:szCs w:val="24"/>
              </w:rPr>
              <w:t xml:space="preserve">Theo ví dụ 3a, Bài 8: Vì I là trung điểm của AB nên </w:t>
            </w:r>
            <m:oMath>
              <m:acc>
                <m:accPr>
                  <m:chr m:val="⃗"/>
                  <m:ctrlPr>
                    <w:rPr>
                      <w:rFonts w:ascii="Cambria Math" w:hAnsi="Cambria Math"/>
                      <w:bCs/>
                      <w:sz w:val="24"/>
                      <w:szCs w:val="24"/>
                    </w:rPr>
                  </m:ctrlPr>
                </m:accPr>
                <m:e>
                  <m:r>
                    <m:rPr>
                      <m:sty m:val="p"/>
                    </m:rPr>
                    <w:rPr>
                      <w:rFonts w:ascii="Cambria Math" w:hAnsi="Cambria Math"/>
                      <w:sz w:val="24"/>
                      <w:szCs w:val="24"/>
                    </w:rPr>
                    <m:t>IA</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IB</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0</m:t>
                  </m:r>
                </m:e>
              </m:acc>
              <m:r>
                <m:rPr>
                  <m:sty m:val="p"/>
                </m:rPr>
                <w:rPr>
                  <w:rFonts w:ascii="Cambria Math" w:hAnsi="Cambria Math"/>
                  <w:sz w:val="24"/>
                  <w:szCs w:val="24"/>
                </w:rPr>
                <m:t>.</m:t>
              </m:r>
            </m:oMath>
          </w:p>
          <w:p w:rsidR="00584FBF" w:rsidRPr="00584FBF" w:rsidRDefault="00584FBF" w:rsidP="00002770">
            <w:pPr>
              <w:widowControl w:val="0"/>
              <w:spacing w:line="360" w:lineRule="auto"/>
              <w:jc w:val="both"/>
              <w:rPr>
                <w:bCs/>
                <w:sz w:val="24"/>
                <w:szCs w:val="24"/>
              </w:rPr>
            </w:pPr>
            <w:r w:rsidRPr="00584FBF">
              <w:rPr>
                <w:bCs/>
                <w:sz w:val="24"/>
                <w:szCs w:val="24"/>
              </w:rPr>
              <w:t xml:space="preserve">Do đó: </w:t>
            </w:r>
          </w:p>
          <w:p w:rsidR="00584FBF" w:rsidRPr="00584FBF" w:rsidRDefault="00584FBF" w:rsidP="00002770">
            <w:pPr>
              <w:widowControl w:val="0"/>
              <w:spacing w:line="360" w:lineRule="auto"/>
              <w:rPr>
                <w:bCs/>
                <w:sz w:val="24"/>
                <w:szCs w:val="24"/>
              </w:rPr>
            </w:pPr>
            <m:oMathPara>
              <m:oMathParaPr>
                <m:jc m:val="left"/>
              </m:oMathParaPr>
              <m:oMath>
                <m:acc>
                  <m:accPr>
                    <m:chr m:val="⃗"/>
                    <m:ctrlPr>
                      <w:rPr>
                        <w:rFonts w:ascii="Cambria Math" w:hAnsi="Cambria Math"/>
                        <w:bCs/>
                        <w:sz w:val="24"/>
                        <w:szCs w:val="24"/>
                      </w:rPr>
                    </m:ctrlPr>
                  </m:accPr>
                  <m:e>
                    <m:r>
                      <m:rPr>
                        <m:sty m:val="p"/>
                      </m:rPr>
                      <w:rPr>
                        <w:rFonts w:ascii="Cambria Math" w:hAnsi="Cambria Math"/>
                        <w:sz w:val="24"/>
                        <w:szCs w:val="24"/>
                      </w:rPr>
                      <m:t>OA</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OB</m:t>
                    </m:r>
                  </m:e>
                </m:acc>
              </m:oMath>
            </m:oMathPara>
          </w:p>
          <w:p w:rsidR="00584FBF" w:rsidRPr="00584FBF" w:rsidRDefault="00584FBF" w:rsidP="00002770">
            <w:pPr>
              <w:widowControl w:val="0"/>
              <w:spacing w:line="360" w:lineRule="auto"/>
              <w:rPr>
                <w:bCs/>
                <w:sz w:val="24"/>
                <w:szCs w:val="24"/>
              </w:rPr>
            </w:pPr>
            <m:oMathPara>
              <m:oMathParaPr>
                <m:jc m:val="left"/>
              </m:oMathParaPr>
              <m:oMath>
                <m:r>
                  <m:rPr>
                    <m:sty m:val="p"/>
                  </m:rPr>
                  <w:rPr>
                    <w:rFonts w:ascii="Cambria Math" w:hAnsi="Cambria Math"/>
                    <w:sz w:val="24"/>
                    <w:szCs w:val="24"/>
                  </w:rPr>
                  <m:t>=</m:t>
                </m:r>
                <m:d>
                  <m:dPr>
                    <m:ctrlPr>
                      <w:rPr>
                        <w:rFonts w:ascii="Cambria Math" w:hAnsi="Cambria Math"/>
                        <w:bCs/>
                        <w:sz w:val="24"/>
                        <w:szCs w:val="24"/>
                      </w:rPr>
                    </m:ctrlPr>
                  </m:dPr>
                  <m:e>
                    <m:acc>
                      <m:accPr>
                        <m:chr m:val="⃗"/>
                        <m:ctrlPr>
                          <w:rPr>
                            <w:rFonts w:ascii="Cambria Math" w:hAnsi="Cambria Math"/>
                            <w:bCs/>
                            <w:sz w:val="24"/>
                            <w:szCs w:val="24"/>
                          </w:rPr>
                        </m:ctrlPr>
                      </m:accPr>
                      <m:e>
                        <m:r>
                          <m:rPr>
                            <m:sty m:val="p"/>
                          </m:rPr>
                          <w:rPr>
                            <w:rFonts w:ascii="Cambria Math" w:hAnsi="Cambria Math"/>
                            <w:sz w:val="24"/>
                            <w:szCs w:val="24"/>
                          </w:rPr>
                          <m:t>OI</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IA</m:t>
                        </m:r>
                      </m:e>
                    </m:acc>
                  </m:e>
                </m:d>
                <m:r>
                  <m:rPr>
                    <m:sty m:val="p"/>
                  </m:rPr>
                  <w:rPr>
                    <w:rFonts w:ascii="Cambria Math" w:hAnsi="Cambria Math"/>
                    <w:sz w:val="24"/>
                    <w:szCs w:val="24"/>
                  </w:rPr>
                  <m:t>+</m:t>
                </m:r>
                <m:d>
                  <m:dPr>
                    <m:ctrlPr>
                      <w:rPr>
                        <w:rFonts w:ascii="Cambria Math" w:hAnsi="Cambria Math"/>
                        <w:bCs/>
                        <w:sz w:val="24"/>
                        <w:szCs w:val="24"/>
                      </w:rPr>
                    </m:ctrlPr>
                  </m:dPr>
                  <m:e>
                    <m:acc>
                      <m:accPr>
                        <m:chr m:val="⃗"/>
                        <m:ctrlPr>
                          <w:rPr>
                            <w:rFonts w:ascii="Cambria Math" w:hAnsi="Cambria Math"/>
                            <w:bCs/>
                            <w:sz w:val="24"/>
                            <w:szCs w:val="24"/>
                          </w:rPr>
                        </m:ctrlPr>
                      </m:accPr>
                      <m:e>
                        <m:r>
                          <m:rPr>
                            <m:sty m:val="p"/>
                          </m:rPr>
                          <w:rPr>
                            <w:rFonts w:ascii="Cambria Math" w:hAnsi="Cambria Math"/>
                            <w:sz w:val="24"/>
                            <w:szCs w:val="24"/>
                          </w:rPr>
                          <m:t>OI</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IB</m:t>
                        </m:r>
                      </m:e>
                    </m:acc>
                  </m:e>
                </m:d>
              </m:oMath>
            </m:oMathPara>
          </w:p>
          <w:p w:rsidR="00584FBF" w:rsidRPr="00584FBF" w:rsidRDefault="00584FBF" w:rsidP="00002770">
            <w:pPr>
              <w:widowControl w:val="0"/>
              <w:spacing w:line="360" w:lineRule="auto"/>
              <w:rPr>
                <w:bCs/>
                <w:sz w:val="24"/>
                <w:szCs w:val="24"/>
              </w:rPr>
            </w:pPr>
            <m:oMathPara>
              <m:oMathParaPr>
                <m:jc m:val="left"/>
              </m:oMathParaPr>
              <m:oMath>
                <m:r>
                  <m:rPr>
                    <m:sty m:val="p"/>
                  </m:rPr>
                  <w:rPr>
                    <w:rFonts w:ascii="Cambria Math" w:hAnsi="Cambria Math"/>
                    <w:sz w:val="24"/>
                    <w:szCs w:val="24"/>
                  </w:rPr>
                  <m:t>=2</m:t>
                </m:r>
                <m:acc>
                  <m:accPr>
                    <m:chr m:val="⃗"/>
                    <m:ctrlPr>
                      <w:rPr>
                        <w:rFonts w:ascii="Cambria Math" w:hAnsi="Cambria Math"/>
                        <w:bCs/>
                        <w:sz w:val="24"/>
                        <w:szCs w:val="24"/>
                      </w:rPr>
                    </m:ctrlPr>
                  </m:accPr>
                  <m:e>
                    <m:r>
                      <m:rPr>
                        <m:sty m:val="p"/>
                      </m:rPr>
                      <w:rPr>
                        <w:rFonts w:ascii="Cambria Math" w:hAnsi="Cambria Math"/>
                        <w:sz w:val="24"/>
                        <w:szCs w:val="24"/>
                      </w:rPr>
                      <m:t>OI</m:t>
                    </m:r>
                  </m:e>
                </m:acc>
                <m:r>
                  <m:rPr>
                    <m:sty m:val="p"/>
                  </m:rPr>
                  <w:rPr>
                    <w:rFonts w:ascii="Cambria Math" w:hAnsi="Cambria Math"/>
                    <w:sz w:val="24"/>
                    <w:szCs w:val="24"/>
                  </w:rPr>
                  <m:t>+</m:t>
                </m:r>
                <m:d>
                  <m:dPr>
                    <m:ctrlPr>
                      <w:rPr>
                        <w:rFonts w:ascii="Cambria Math" w:hAnsi="Cambria Math"/>
                        <w:bCs/>
                        <w:sz w:val="24"/>
                        <w:szCs w:val="24"/>
                      </w:rPr>
                    </m:ctrlPr>
                  </m:dPr>
                  <m:e>
                    <m:acc>
                      <m:accPr>
                        <m:chr m:val="⃗"/>
                        <m:ctrlPr>
                          <w:rPr>
                            <w:rFonts w:ascii="Cambria Math" w:hAnsi="Cambria Math"/>
                            <w:bCs/>
                            <w:sz w:val="24"/>
                            <w:szCs w:val="24"/>
                          </w:rPr>
                        </m:ctrlPr>
                      </m:accPr>
                      <m:e>
                        <m:r>
                          <m:rPr>
                            <m:sty m:val="p"/>
                          </m:rPr>
                          <w:rPr>
                            <w:rFonts w:ascii="Cambria Math" w:hAnsi="Cambria Math"/>
                            <w:sz w:val="24"/>
                            <w:szCs w:val="24"/>
                          </w:rPr>
                          <m:t>IA</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IB</m:t>
                        </m:r>
                      </m:e>
                    </m:acc>
                  </m:e>
                </m:d>
                <m:r>
                  <m:rPr>
                    <m:sty m:val="p"/>
                  </m:rPr>
                  <w:rPr>
                    <w:rFonts w:ascii="Cambria Math" w:hAnsi="Cambria Math"/>
                    <w:sz w:val="24"/>
                    <w:szCs w:val="24"/>
                  </w:rPr>
                  <m:t>=2</m:t>
                </m:r>
                <m:acc>
                  <m:accPr>
                    <m:chr m:val="⃗"/>
                    <m:ctrlPr>
                      <w:rPr>
                        <w:rFonts w:ascii="Cambria Math" w:hAnsi="Cambria Math"/>
                        <w:bCs/>
                        <w:sz w:val="24"/>
                        <w:szCs w:val="24"/>
                      </w:rPr>
                    </m:ctrlPr>
                  </m:accPr>
                  <m:e>
                    <m:r>
                      <m:rPr>
                        <m:sty m:val="p"/>
                      </m:rPr>
                      <w:rPr>
                        <w:rFonts w:ascii="Cambria Math" w:hAnsi="Cambria Math"/>
                        <w:sz w:val="24"/>
                        <w:szCs w:val="24"/>
                      </w:rPr>
                      <m:t>OI</m:t>
                    </m:r>
                  </m:e>
                </m:acc>
                <m:r>
                  <m:rPr>
                    <m:sty m:val="p"/>
                  </m:rPr>
                  <w:rPr>
                    <w:rFonts w:ascii="Cambria Math" w:hAnsi="Cambria Math"/>
                    <w:sz w:val="24"/>
                    <w:szCs w:val="24"/>
                  </w:rPr>
                  <m:t xml:space="preserve"> </m:t>
                </m:r>
              </m:oMath>
            </m:oMathPara>
          </w:p>
        </w:tc>
        <w:tc>
          <w:tcPr>
            <w:tcW w:w="2386" w:type="dxa"/>
          </w:tcPr>
          <w:p w:rsidR="00584FBF" w:rsidRPr="00584FBF" w:rsidRDefault="00584FBF" w:rsidP="00002770">
            <w:pPr>
              <w:widowControl w:val="0"/>
              <w:spacing w:line="360" w:lineRule="auto"/>
              <w:jc w:val="both"/>
              <w:rPr>
                <w:sz w:val="24"/>
                <w:szCs w:val="24"/>
              </w:rPr>
            </w:pPr>
            <w:r w:rsidRPr="00584FBF">
              <w:rPr>
                <w:sz w:val="24"/>
                <w:szCs w:val="24"/>
              </w:rPr>
              <w:t>Câu trả lời của học sinh. Thái độ học tập, thái độ làm việc nhóm.</w:t>
            </w:r>
          </w:p>
          <w:p w:rsidR="00584FBF" w:rsidRPr="00584FBF" w:rsidRDefault="00584FBF" w:rsidP="00002770">
            <w:pPr>
              <w:widowControl w:val="0"/>
              <w:spacing w:line="360" w:lineRule="auto"/>
              <w:jc w:val="both"/>
              <w:rPr>
                <w:b/>
                <w:sz w:val="24"/>
                <w:szCs w:val="24"/>
              </w:rPr>
            </w:pPr>
            <w:r w:rsidRPr="00584FBF">
              <w:rPr>
                <w:sz w:val="24"/>
                <w:szCs w:val="24"/>
              </w:rPr>
              <w:t>Bảng kiểm.</w:t>
            </w:r>
          </w:p>
        </w:tc>
      </w:tr>
      <w:tr w:rsidR="00584FBF" w:rsidRPr="00584FBF" w:rsidTr="00002770">
        <w:tc>
          <w:tcPr>
            <w:tcW w:w="3978" w:type="dxa"/>
          </w:tcPr>
          <w:p w:rsidR="00584FBF" w:rsidRPr="00584FBF" w:rsidRDefault="00584FBF" w:rsidP="00002770">
            <w:pPr>
              <w:widowControl w:val="0"/>
              <w:spacing w:line="360" w:lineRule="auto"/>
              <w:jc w:val="both"/>
              <w:rPr>
                <w:bCs/>
                <w:sz w:val="24"/>
                <w:szCs w:val="24"/>
              </w:rPr>
            </w:pPr>
            <w:r w:rsidRPr="00584FBF">
              <w:rPr>
                <w:b/>
                <w:color w:val="0000CC"/>
                <w:sz w:val="24"/>
                <w:szCs w:val="24"/>
              </w:rPr>
              <w:t>Luyện tập 2.</w:t>
            </w:r>
            <w:r w:rsidRPr="00584FBF">
              <w:rPr>
                <w:bCs/>
                <w:color w:val="0000CC"/>
                <w:sz w:val="24"/>
                <w:szCs w:val="24"/>
              </w:rPr>
              <w:t xml:space="preserve"> </w:t>
            </w:r>
            <w:r w:rsidRPr="00584FBF">
              <w:rPr>
                <w:bCs/>
                <w:sz w:val="24"/>
                <w:szCs w:val="24"/>
              </w:rPr>
              <w:t>Cho tam giác ABC có trọng tâm G. Chứng minh rằng với điểm O tùy ý, ta có</w:t>
            </w:r>
          </w:p>
          <w:p w:rsidR="00584FBF" w:rsidRPr="00584FBF" w:rsidRDefault="00584FBF" w:rsidP="00002770">
            <w:pPr>
              <w:widowControl w:val="0"/>
              <w:spacing w:line="360" w:lineRule="auto"/>
              <w:jc w:val="both"/>
              <w:rPr>
                <w:bCs/>
                <w:sz w:val="24"/>
                <w:szCs w:val="24"/>
              </w:rPr>
            </w:pPr>
            <m:oMathPara>
              <m:oMath>
                <m:acc>
                  <m:accPr>
                    <m:chr m:val="⃗"/>
                    <m:ctrlPr>
                      <w:rPr>
                        <w:rFonts w:ascii="Cambria Math" w:hAnsi="Cambria Math"/>
                        <w:bCs/>
                        <w:sz w:val="24"/>
                        <w:szCs w:val="24"/>
                      </w:rPr>
                    </m:ctrlPr>
                  </m:accPr>
                  <m:e>
                    <m:r>
                      <m:rPr>
                        <m:sty m:val="p"/>
                      </m:rPr>
                      <w:rPr>
                        <w:rFonts w:ascii="Cambria Math" w:hAnsi="Cambria Math"/>
                        <w:sz w:val="24"/>
                        <w:szCs w:val="24"/>
                      </w:rPr>
                      <m:t>OA</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OB</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OC</m:t>
                    </m:r>
                  </m:e>
                </m:acc>
                <m:r>
                  <m:rPr>
                    <m:sty m:val="p"/>
                  </m:rPr>
                  <w:rPr>
                    <w:rFonts w:ascii="Cambria Math" w:hAnsi="Cambria Math"/>
                    <w:sz w:val="24"/>
                    <w:szCs w:val="24"/>
                  </w:rPr>
                  <m:t>=3</m:t>
                </m:r>
                <m:acc>
                  <m:accPr>
                    <m:chr m:val="⃗"/>
                    <m:ctrlPr>
                      <w:rPr>
                        <w:rFonts w:ascii="Cambria Math" w:hAnsi="Cambria Math"/>
                        <w:bCs/>
                        <w:sz w:val="24"/>
                        <w:szCs w:val="24"/>
                      </w:rPr>
                    </m:ctrlPr>
                  </m:accPr>
                  <m:e>
                    <m:r>
                      <m:rPr>
                        <m:sty m:val="p"/>
                      </m:rPr>
                      <w:rPr>
                        <w:rFonts w:ascii="Cambria Math" w:hAnsi="Cambria Math"/>
                        <w:sz w:val="24"/>
                        <w:szCs w:val="24"/>
                      </w:rPr>
                      <m:t>OG</m:t>
                    </m:r>
                  </m:e>
                </m:acc>
              </m:oMath>
            </m:oMathPara>
          </w:p>
        </w:tc>
        <w:tc>
          <w:tcPr>
            <w:tcW w:w="3979" w:type="dxa"/>
          </w:tcPr>
          <w:p w:rsidR="00584FBF" w:rsidRPr="00584FBF" w:rsidRDefault="00584FBF" w:rsidP="00002770">
            <w:pPr>
              <w:widowControl w:val="0"/>
              <w:spacing w:line="360" w:lineRule="auto"/>
              <w:rPr>
                <w:b/>
                <w:color w:val="0000CC"/>
                <w:sz w:val="24"/>
                <w:szCs w:val="24"/>
              </w:rPr>
            </w:pPr>
            <w:r w:rsidRPr="00584FBF">
              <w:rPr>
                <w:b/>
                <w:color w:val="0000CC"/>
                <w:sz w:val="24"/>
                <w:szCs w:val="24"/>
              </w:rPr>
              <w:t>Luyện tập 2.</w:t>
            </w:r>
          </w:p>
          <w:p w:rsidR="00584FBF" w:rsidRPr="00584FBF" w:rsidRDefault="00584FBF" w:rsidP="00002770">
            <w:pPr>
              <w:widowControl w:val="0"/>
              <w:spacing w:line="360" w:lineRule="auto"/>
              <w:rPr>
                <w:bCs/>
                <w:sz w:val="24"/>
                <w:szCs w:val="24"/>
              </w:rPr>
            </w:pPr>
            <w:r w:rsidRPr="00584FBF">
              <w:rPr>
                <w:bCs/>
                <w:sz w:val="24"/>
                <w:szCs w:val="24"/>
              </w:rPr>
              <w:t>Theo ví dụ 3b, Bài 8: Vì G là trọng tâm tam giác ABC nên:</w:t>
            </w:r>
          </w:p>
          <w:p w:rsidR="00584FBF" w:rsidRPr="00584FBF" w:rsidRDefault="00584FBF" w:rsidP="00002770">
            <w:pPr>
              <w:widowControl w:val="0"/>
              <w:spacing w:line="360" w:lineRule="auto"/>
              <w:rPr>
                <w:bCs/>
                <w:sz w:val="24"/>
                <w:szCs w:val="24"/>
              </w:rPr>
            </w:pPr>
            <m:oMathPara>
              <m:oMath>
                <m:acc>
                  <m:accPr>
                    <m:chr m:val="⃗"/>
                    <m:ctrlPr>
                      <w:rPr>
                        <w:rFonts w:ascii="Cambria Math" w:hAnsi="Cambria Math"/>
                        <w:bCs/>
                        <w:sz w:val="24"/>
                        <w:szCs w:val="24"/>
                      </w:rPr>
                    </m:ctrlPr>
                  </m:accPr>
                  <m:e>
                    <m:r>
                      <m:rPr>
                        <m:sty m:val="p"/>
                      </m:rPr>
                      <w:rPr>
                        <w:rFonts w:ascii="Cambria Math" w:hAnsi="Cambria Math"/>
                        <w:sz w:val="24"/>
                        <w:szCs w:val="24"/>
                      </w:rPr>
                      <m:t>GA</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GB</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GC</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0</m:t>
                    </m:r>
                  </m:e>
                </m:acc>
              </m:oMath>
            </m:oMathPara>
          </w:p>
          <w:p w:rsidR="00584FBF" w:rsidRPr="00584FBF" w:rsidRDefault="00584FBF" w:rsidP="00002770">
            <w:pPr>
              <w:widowControl w:val="0"/>
              <w:spacing w:line="360" w:lineRule="auto"/>
              <w:rPr>
                <w:bCs/>
                <w:sz w:val="24"/>
                <w:szCs w:val="24"/>
              </w:rPr>
            </w:pPr>
            <w:r w:rsidRPr="00584FBF">
              <w:rPr>
                <w:bCs/>
                <w:sz w:val="24"/>
                <w:szCs w:val="24"/>
              </w:rPr>
              <w:t>Do đó:</w:t>
            </w:r>
          </w:p>
          <w:p w:rsidR="00584FBF" w:rsidRPr="00584FBF" w:rsidRDefault="00584FBF" w:rsidP="00002770">
            <w:pPr>
              <w:widowControl w:val="0"/>
              <w:spacing w:line="360" w:lineRule="auto"/>
              <w:rPr>
                <w:bCs/>
                <w:sz w:val="24"/>
                <w:szCs w:val="24"/>
              </w:rPr>
            </w:pPr>
            <m:oMathPara>
              <m:oMathParaPr>
                <m:jc m:val="left"/>
              </m:oMathParaPr>
              <m:oMath>
                <m:acc>
                  <m:accPr>
                    <m:chr m:val="⃗"/>
                    <m:ctrlPr>
                      <w:rPr>
                        <w:rFonts w:ascii="Cambria Math" w:hAnsi="Cambria Math"/>
                        <w:bCs/>
                        <w:sz w:val="24"/>
                        <w:szCs w:val="24"/>
                      </w:rPr>
                    </m:ctrlPr>
                  </m:accPr>
                  <m:e>
                    <m:r>
                      <m:rPr>
                        <m:sty m:val="p"/>
                      </m:rPr>
                      <w:rPr>
                        <w:rFonts w:ascii="Cambria Math" w:hAnsi="Cambria Math"/>
                        <w:sz w:val="24"/>
                        <w:szCs w:val="24"/>
                      </w:rPr>
                      <m:t>OA</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OB</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OC</m:t>
                    </m:r>
                  </m:e>
                </m:acc>
                <m:r>
                  <m:rPr>
                    <m:sty m:val="p"/>
                  </m:rPr>
                  <w:rPr>
                    <w:rFonts w:ascii="Cambria Math" w:hAnsi="Cambria Math"/>
                    <w:sz w:val="24"/>
                    <w:szCs w:val="24"/>
                  </w:rPr>
                  <m:t>=</m:t>
                </m:r>
                <m:d>
                  <m:dPr>
                    <m:ctrlPr>
                      <w:rPr>
                        <w:rFonts w:ascii="Cambria Math" w:hAnsi="Cambria Math"/>
                        <w:bCs/>
                        <w:sz w:val="24"/>
                        <w:szCs w:val="24"/>
                      </w:rPr>
                    </m:ctrlPr>
                  </m:dPr>
                  <m:e>
                    <m:acc>
                      <m:accPr>
                        <m:chr m:val="⃗"/>
                        <m:ctrlPr>
                          <w:rPr>
                            <w:rFonts w:ascii="Cambria Math" w:hAnsi="Cambria Math"/>
                            <w:bCs/>
                            <w:sz w:val="24"/>
                            <w:szCs w:val="24"/>
                          </w:rPr>
                        </m:ctrlPr>
                      </m:accPr>
                      <m:e>
                        <m:r>
                          <m:rPr>
                            <m:sty m:val="p"/>
                          </m:rPr>
                          <w:rPr>
                            <w:rFonts w:ascii="Cambria Math" w:hAnsi="Cambria Math"/>
                            <w:sz w:val="24"/>
                            <w:szCs w:val="24"/>
                          </w:rPr>
                          <m:t>OG</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GA</m:t>
                        </m:r>
                      </m:e>
                    </m:acc>
                  </m:e>
                </m:d>
                <m:r>
                  <m:rPr>
                    <m:sty m:val="p"/>
                  </m:rPr>
                  <w:rPr>
                    <w:rFonts w:ascii="Cambria Math" w:hAnsi="Cambria Math"/>
                    <w:sz w:val="24"/>
                    <w:szCs w:val="24"/>
                  </w:rPr>
                  <m:t>+</m:t>
                </m:r>
              </m:oMath>
            </m:oMathPara>
          </w:p>
          <w:p w:rsidR="00584FBF" w:rsidRPr="00584FBF" w:rsidRDefault="00584FBF" w:rsidP="00002770">
            <w:pPr>
              <w:widowControl w:val="0"/>
              <w:spacing w:line="360" w:lineRule="auto"/>
              <w:rPr>
                <w:bCs/>
                <w:sz w:val="24"/>
                <w:szCs w:val="24"/>
              </w:rPr>
            </w:pPr>
            <m:oMathPara>
              <m:oMathParaPr>
                <m:jc m:val="left"/>
              </m:oMathParaPr>
              <m:oMath>
                <m:d>
                  <m:dPr>
                    <m:ctrlPr>
                      <w:rPr>
                        <w:rFonts w:ascii="Cambria Math" w:hAnsi="Cambria Math"/>
                        <w:bCs/>
                        <w:sz w:val="24"/>
                        <w:szCs w:val="24"/>
                      </w:rPr>
                    </m:ctrlPr>
                  </m:dPr>
                  <m:e>
                    <m:acc>
                      <m:accPr>
                        <m:chr m:val="⃗"/>
                        <m:ctrlPr>
                          <w:rPr>
                            <w:rFonts w:ascii="Cambria Math" w:hAnsi="Cambria Math"/>
                            <w:bCs/>
                            <w:sz w:val="24"/>
                            <w:szCs w:val="24"/>
                          </w:rPr>
                        </m:ctrlPr>
                      </m:accPr>
                      <m:e>
                        <m:r>
                          <m:rPr>
                            <m:sty m:val="p"/>
                          </m:rPr>
                          <w:rPr>
                            <w:rFonts w:ascii="Cambria Math" w:hAnsi="Cambria Math"/>
                            <w:sz w:val="24"/>
                            <w:szCs w:val="24"/>
                          </w:rPr>
                          <m:t>OG</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GB</m:t>
                        </m:r>
                      </m:e>
                    </m:acc>
                  </m:e>
                </m:d>
                <m:r>
                  <m:rPr>
                    <m:sty m:val="p"/>
                  </m:rPr>
                  <w:rPr>
                    <w:rFonts w:ascii="Cambria Math" w:hAnsi="Cambria Math"/>
                    <w:sz w:val="24"/>
                    <w:szCs w:val="24"/>
                  </w:rPr>
                  <m:t>+</m:t>
                </m:r>
                <m:d>
                  <m:dPr>
                    <m:ctrlPr>
                      <w:rPr>
                        <w:rFonts w:ascii="Cambria Math" w:hAnsi="Cambria Math"/>
                        <w:bCs/>
                        <w:sz w:val="24"/>
                        <w:szCs w:val="24"/>
                      </w:rPr>
                    </m:ctrlPr>
                  </m:dPr>
                  <m:e>
                    <m:acc>
                      <m:accPr>
                        <m:chr m:val="⃗"/>
                        <m:ctrlPr>
                          <w:rPr>
                            <w:rFonts w:ascii="Cambria Math" w:hAnsi="Cambria Math"/>
                            <w:bCs/>
                            <w:sz w:val="24"/>
                            <w:szCs w:val="24"/>
                          </w:rPr>
                        </m:ctrlPr>
                      </m:accPr>
                      <m:e>
                        <m:r>
                          <m:rPr>
                            <m:sty m:val="p"/>
                          </m:rPr>
                          <w:rPr>
                            <w:rFonts w:ascii="Cambria Math" w:hAnsi="Cambria Math"/>
                            <w:sz w:val="24"/>
                            <w:szCs w:val="24"/>
                          </w:rPr>
                          <m:t>OG</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GC</m:t>
                        </m:r>
                      </m:e>
                    </m:acc>
                  </m:e>
                </m:d>
              </m:oMath>
            </m:oMathPara>
          </w:p>
          <w:p w:rsidR="00584FBF" w:rsidRPr="00584FBF" w:rsidRDefault="00584FBF" w:rsidP="00002770">
            <w:pPr>
              <w:widowControl w:val="0"/>
              <w:spacing w:line="360" w:lineRule="auto"/>
              <w:rPr>
                <w:bCs/>
                <w:sz w:val="24"/>
                <w:szCs w:val="24"/>
              </w:rPr>
            </w:pPr>
            <m:oMathPara>
              <m:oMathParaPr>
                <m:jc m:val="left"/>
              </m:oMathParaPr>
              <m:oMath>
                <m:r>
                  <m:rPr>
                    <m:sty m:val="p"/>
                  </m:rPr>
                  <w:rPr>
                    <w:rFonts w:ascii="Cambria Math" w:hAnsi="Cambria Math"/>
                    <w:sz w:val="24"/>
                    <w:szCs w:val="24"/>
                  </w:rPr>
                  <m:t>=3</m:t>
                </m:r>
                <m:acc>
                  <m:accPr>
                    <m:chr m:val="⃗"/>
                    <m:ctrlPr>
                      <w:rPr>
                        <w:rFonts w:ascii="Cambria Math" w:hAnsi="Cambria Math"/>
                        <w:bCs/>
                        <w:sz w:val="24"/>
                        <w:szCs w:val="24"/>
                      </w:rPr>
                    </m:ctrlPr>
                  </m:accPr>
                  <m:e>
                    <m:r>
                      <m:rPr>
                        <m:sty m:val="p"/>
                      </m:rPr>
                      <w:rPr>
                        <w:rFonts w:ascii="Cambria Math" w:hAnsi="Cambria Math"/>
                        <w:sz w:val="24"/>
                        <w:szCs w:val="24"/>
                      </w:rPr>
                      <m:t>OG</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GA</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GB</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GC</m:t>
                    </m:r>
                  </m:e>
                </m:acc>
                <m:r>
                  <m:rPr>
                    <m:sty m:val="p"/>
                  </m:rPr>
                  <w:rPr>
                    <w:rFonts w:ascii="Cambria Math" w:hAnsi="Cambria Math"/>
                    <w:sz w:val="24"/>
                    <w:szCs w:val="24"/>
                  </w:rPr>
                  <m:t>=3</m:t>
                </m:r>
                <m:acc>
                  <m:accPr>
                    <m:chr m:val="⃗"/>
                    <m:ctrlPr>
                      <w:rPr>
                        <w:rFonts w:ascii="Cambria Math" w:hAnsi="Cambria Math"/>
                        <w:bCs/>
                        <w:sz w:val="24"/>
                        <w:szCs w:val="24"/>
                      </w:rPr>
                    </m:ctrlPr>
                  </m:accPr>
                  <m:e>
                    <m:r>
                      <m:rPr>
                        <m:sty m:val="p"/>
                      </m:rPr>
                      <w:rPr>
                        <w:rFonts w:ascii="Cambria Math" w:hAnsi="Cambria Math"/>
                        <w:sz w:val="24"/>
                        <w:szCs w:val="24"/>
                      </w:rPr>
                      <m:t>OG</m:t>
                    </m:r>
                  </m:e>
                </m:acc>
              </m:oMath>
            </m:oMathPara>
          </w:p>
        </w:tc>
        <w:tc>
          <w:tcPr>
            <w:tcW w:w="2386" w:type="dxa"/>
          </w:tcPr>
          <w:p w:rsidR="00584FBF" w:rsidRPr="00584FBF" w:rsidRDefault="00584FBF" w:rsidP="00002770">
            <w:pPr>
              <w:widowControl w:val="0"/>
              <w:spacing w:line="360" w:lineRule="auto"/>
              <w:rPr>
                <w:sz w:val="24"/>
                <w:szCs w:val="24"/>
              </w:rPr>
            </w:pPr>
          </w:p>
        </w:tc>
      </w:tr>
      <w:tr w:rsidR="00584FBF" w:rsidRPr="00584FBF" w:rsidTr="00002770">
        <w:tc>
          <w:tcPr>
            <w:tcW w:w="3978" w:type="dxa"/>
          </w:tcPr>
          <w:p w:rsidR="00584FBF" w:rsidRPr="00584FBF" w:rsidRDefault="00584FBF" w:rsidP="00002770">
            <w:pPr>
              <w:widowControl w:val="0"/>
              <w:spacing w:line="360" w:lineRule="auto"/>
              <w:jc w:val="both"/>
              <w:rPr>
                <w:bCs/>
                <w:sz w:val="24"/>
                <w:szCs w:val="24"/>
              </w:rPr>
            </w:pPr>
            <w:r w:rsidRPr="00584FBF">
              <w:rPr>
                <w:b/>
                <w:color w:val="0000CC"/>
                <w:sz w:val="24"/>
                <w:szCs w:val="24"/>
              </w:rPr>
              <w:lastRenderedPageBreak/>
              <w:t>Luyện tập 3.</w:t>
            </w:r>
            <w:r w:rsidRPr="00584FBF">
              <w:rPr>
                <w:bCs/>
                <w:color w:val="0000CC"/>
                <w:sz w:val="24"/>
                <w:szCs w:val="24"/>
              </w:rPr>
              <w:t xml:space="preserve"> </w:t>
            </w:r>
            <w:r w:rsidRPr="00584FBF">
              <w:rPr>
                <w:bCs/>
                <w:sz w:val="24"/>
                <w:szCs w:val="24"/>
              </w:rPr>
              <w:t xml:space="preserve">Trong hình 4.27, hãy biểu thị mỗi vectơ </w:t>
            </w:r>
            <m:oMath>
              <m:acc>
                <m:accPr>
                  <m:chr m:val="⃗"/>
                  <m:ctrlPr>
                    <w:rPr>
                      <w:rFonts w:ascii="Cambria Math" w:hAnsi="Cambria Math"/>
                      <w:bCs/>
                      <w:sz w:val="24"/>
                      <w:szCs w:val="24"/>
                    </w:rPr>
                  </m:ctrlPr>
                </m:accPr>
                <m:e>
                  <m:r>
                    <m:rPr>
                      <m:sty m:val="p"/>
                    </m:rPr>
                    <w:rPr>
                      <w:rFonts w:ascii="Cambria Math" w:hAnsi="Cambria Math"/>
                      <w:sz w:val="24"/>
                      <w:szCs w:val="24"/>
                    </w:rPr>
                    <m:t>u</m:t>
                  </m:r>
                </m:e>
              </m:acc>
            </m:oMath>
            <w:r w:rsidRPr="00584FBF">
              <w:rPr>
                <w:bCs/>
                <w:sz w:val="24"/>
                <w:szCs w:val="24"/>
              </w:rPr>
              <w:t xml:space="preserve">, </w:t>
            </w:r>
            <m:oMath>
              <m:acc>
                <m:accPr>
                  <m:chr m:val="⃗"/>
                  <m:ctrlPr>
                    <w:rPr>
                      <w:rFonts w:ascii="Cambria Math" w:hAnsi="Cambria Math"/>
                      <w:bCs/>
                      <w:sz w:val="24"/>
                      <w:szCs w:val="24"/>
                    </w:rPr>
                  </m:ctrlPr>
                </m:accPr>
                <m:e>
                  <m:r>
                    <m:rPr>
                      <m:sty m:val="p"/>
                    </m:rPr>
                    <w:rPr>
                      <w:rFonts w:ascii="Cambria Math" w:hAnsi="Cambria Math"/>
                      <w:sz w:val="24"/>
                      <w:szCs w:val="24"/>
                    </w:rPr>
                    <m:t>v</m:t>
                  </m:r>
                </m:e>
              </m:acc>
            </m:oMath>
            <w:r w:rsidRPr="00584FBF">
              <w:rPr>
                <w:bCs/>
                <w:sz w:val="24"/>
                <w:szCs w:val="24"/>
              </w:rPr>
              <w:t xml:space="preserve"> theo hai vectơ </w:t>
            </w:r>
            <m:oMath>
              <m:acc>
                <m:accPr>
                  <m:chr m:val="⃗"/>
                  <m:ctrlPr>
                    <w:rPr>
                      <w:rFonts w:ascii="Cambria Math" w:hAnsi="Cambria Math"/>
                      <w:bCs/>
                      <w:sz w:val="24"/>
                      <w:szCs w:val="24"/>
                    </w:rPr>
                  </m:ctrlPr>
                </m:accPr>
                <m:e>
                  <m:r>
                    <m:rPr>
                      <m:sty m:val="p"/>
                    </m:rPr>
                    <w:rPr>
                      <w:rFonts w:ascii="Cambria Math" w:hAnsi="Cambria Math"/>
                      <w:sz w:val="24"/>
                      <w:szCs w:val="24"/>
                    </w:rPr>
                    <m:t>a</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b</m:t>
                  </m:r>
                </m:e>
              </m:acc>
            </m:oMath>
            <w:r w:rsidRPr="00584FBF">
              <w:rPr>
                <w:bCs/>
                <w:sz w:val="24"/>
                <w:szCs w:val="24"/>
              </w:rPr>
              <w:t xml:space="preserve">, tức là tìm các số x, y, z, t để </w:t>
            </w:r>
            <m:oMath>
              <m:acc>
                <m:accPr>
                  <m:chr m:val="⃗"/>
                  <m:ctrlPr>
                    <w:rPr>
                      <w:rFonts w:ascii="Cambria Math" w:hAnsi="Cambria Math"/>
                      <w:bCs/>
                      <w:sz w:val="24"/>
                      <w:szCs w:val="24"/>
                    </w:rPr>
                  </m:ctrlPr>
                </m:accPr>
                <m:e>
                  <m:r>
                    <m:rPr>
                      <m:sty m:val="p"/>
                    </m:rPr>
                    <w:rPr>
                      <w:rFonts w:ascii="Cambria Math" w:hAnsi="Cambria Math"/>
                      <w:sz w:val="24"/>
                      <w:szCs w:val="24"/>
                    </w:rPr>
                    <m:t>u</m:t>
                  </m:r>
                </m:e>
              </m:acc>
              <m:r>
                <m:rPr>
                  <m:sty m:val="p"/>
                </m:rPr>
                <w:rPr>
                  <w:rFonts w:ascii="Cambria Math" w:hAnsi="Cambria Math"/>
                  <w:sz w:val="24"/>
                  <w:szCs w:val="24"/>
                </w:rPr>
                <m:t>=x</m:t>
              </m:r>
              <m:acc>
                <m:accPr>
                  <m:chr m:val="⃗"/>
                  <m:ctrlPr>
                    <w:rPr>
                      <w:rFonts w:ascii="Cambria Math" w:hAnsi="Cambria Math"/>
                      <w:bCs/>
                      <w:sz w:val="24"/>
                      <w:szCs w:val="24"/>
                    </w:rPr>
                  </m:ctrlPr>
                </m:accPr>
                <m:e>
                  <m:r>
                    <m:rPr>
                      <m:sty m:val="p"/>
                    </m:rPr>
                    <w:rPr>
                      <w:rFonts w:ascii="Cambria Math" w:hAnsi="Cambria Math"/>
                      <w:sz w:val="24"/>
                      <w:szCs w:val="24"/>
                    </w:rPr>
                    <m:t>a</m:t>
                  </m:r>
                </m:e>
              </m:acc>
              <m:r>
                <m:rPr>
                  <m:sty m:val="p"/>
                </m:rPr>
                <w:rPr>
                  <w:rFonts w:ascii="Cambria Math" w:hAnsi="Cambria Math"/>
                  <w:sz w:val="24"/>
                  <w:szCs w:val="24"/>
                </w:rPr>
                <m:t>+y</m:t>
              </m:r>
              <m:acc>
                <m:accPr>
                  <m:chr m:val="⃗"/>
                  <m:ctrlPr>
                    <w:rPr>
                      <w:rFonts w:ascii="Cambria Math" w:hAnsi="Cambria Math"/>
                      <w:bCs/>
                      <w:sz w:val="24"/>
                      <w:szCs w:val="24"/>
                    </w:rPr>
                  </m:ctrlPr>
                </m:accPr>
                <m:e>
                  <m:r>
                    <m:rPr>
                      <m:sty m:val="p"/>
                    </m:rPr>
                    <w:rPr>
                      <w:rFonts w:ascii="Cambria Math" w:hAnsi="Cambria Math"/>
                      <w:sz w:val="24"/>
                      <w:szCs w:val="24"/>
                    </w:rPr>
                    <m:t>b</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v</m:t>
                  </m:r>
                </m:e>
              </m:acc>
              <m:r>
                <m:rPr>
                  <m:sty m:val="p"/>
                </m:rPr>
                <w:rPr>
                  <w:rFonts w:ascii="Cambria Math" w:hAnsi="Cambria Math"/>
                  <w:sz w:val="24"/>
                  <w:szCs w:val="24"/>
                </w:rPr>
                <m:t>=t</m:t>
              </m:r>
              <m:acc>
                <m:accPr>
                  <m:chr m:val="⃗"/>
                  <m:ctrlPr>
                    <w:rPr>
                      <w:rFonts w:ascii="Cambria Math" w:hAnsi="Cambria Math"/>
                      <w:bCs/>
                      <w:sz w:val="24"/>
                      <w:szCs w:val="24"/>
                    </w:rPr>
                  </m:ctrlPr>
                </m:accPr>
                <m:e>
                  <m:r>
                    <m:rPr>
                      <m:sty m:val="p"/>
                    </m:rPr>
                    <w:rPr>
                      <w:rFonts w:ascii="Cambria Math" w:hAnsi="Cambria Math"/>
                      <w:sz w:val="24"/>
                      <w:szCs w:val="24"/>
                    </w:rPr>
                    <m:t>a</m:t>
                  </m:r>
                </m:e>
              </m:acc>
              <m:r>
                <m:rPr>
                  <m:sty m:val="p"/>
                </m:rPr>
                <w:rPr>
                  <w:rFonts w:ascii="Cambria Math" w:hAnsi="Cambria Math"/>
                  <w:sz w:val="24"/>
                  <w:szCs w:val="24"/>
                </w:rPr>
                <m:t>+z</m:t>
              </m:r>
              <m:acc>
                <m:accPr>
                  <m:chr m:val="⃗"/>
                  <m:ctrlPr>
                    <w:rPr>
                      <w:rFonts w:ascii="Cambria Math" w:hAnsi="Cambria Math"/>
                      <w:bCs/>
                      <w:sz w:val="24"/>
                      <w:szCs w:val="24"/>
                    </w:rPr>
                  </m:ctrlPr>
                </m:accPr>
                <m:e>
                  <m:r>
                    <m:rPr>
                      <m:sty m:val="p"/>
                    </m:rPr>
                    <w:rPr>
                      <w:rFonts w:ascii="Cambria Math" w:hAnsi="Cambria Math"/>
                      <w:sz w:val="24"/>
                      <w:szCs w:val="24"/>
                    </w:rPr>
                    <m:t>b</m:t>
                  </m:r>
                </m:e>
              </m:acc>
            </m:oMath>
            <w:r w:rsidRPr="00584FBF">
              <w:rPr>
                <w:bCs/>
                <w:sz w:val="24"/>
                <w:szCs w:val="24"/>
              </w:rPr>
              <w:t>.</w:t>
            </w:r>
          </w:p>
          <w:p w:rsidR="00584FBF" w:rsidRPr="00584FBF" w:rsidRDefault="00584FBF" w:rsidP="00002770">
            <w:pPr>
              <w:widowControl w:val="0"/>
              <w:spacing w:line="360" w:lineRule="auto"/>
              <w:jc w:val="center"/>
              <w:rPr>
                <w:bCs/>
                <w:sz w:val="24"/>
                <w:szCs w:val="24"/>
              </w:rPr>
            </w:pPr>
            <w:r w:rsidRPr="00584FBF">
              <w:rPr>
                <w:bCs/>
                <w:noProof/>
                <w:sz w:val="24"/>
                <w:szCs w:val="24"/>
              </w:rPr>
              <w:drawing>
                <wp:inline distT="0" distB="0" distL="0" distR="0" wp14:anchorId="7EAF7A49" wp14:editId="2CF33490">
                  <wp:extent cx="2233441" cy="1626597"/>
                  <wp:effectExtent l="0" t="0" r="0" b="0"/>
                  <wp:docPr id="293" name="Hình ảnh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5" cstate="email">
                            <a:extLst>
                              <a:ext uri="{28A0092B-C50C-407E-A947-70E740481C1C}">
                                <a14:useLocalDpi xmlns:a14="http://schemas.microsoft.com/office/drawing/2010/main"/>
                              </a:ext>
                            </a:extLst>
                          </a:blip>
                          <a:stretch>
                            <a:fillRect/>
                          </a:stretch>
                        </pic:blipFill>
                        <pic:spPr>
                          <a:xfrm>
                            <a:off x="0" y="0"/>
                            <a:ext cx="2240377" cy="1631648"/>
                          </a:xfrm>
                          <a:prstGeom prst="rect">
                            <a:avLst/>
                          </a:prstGeom>
                        </pic:spPr>
                      </pic:pic>
                    </a:graphicData>
                  </a:graphic>
                </wp:inline>
              </w:drawing>
            </w:r>
          </w:p>
        </w:tc>
        <w:tc>
          <w:tcPr>
            <w:tcW w:w="3979" w:type="dxa"/>
          </w:tcPr>
          <w:p w:rsidR="00584FBF" w:rsidRPr="00584FBF" w:rsidRDefault="00584FBF" w:rsidP="00002770">
            <w:pPr>
              <w:spacing w:line="360" w:lineRule="auto"/>
              <w:jc w:val="both"/>
              <w:rPr>
                <w:b/>
                <w:bCs/>
                <w:color w:val="0000CC"/>
                <w:sz w:val="24"/>
                <w:szCs w:val="24"/>
              </w:rPr>
            </w:pPr>
            <w:r w:rsidRPr="00584FBF">
              <w:rPr>
                <w:b/>
                <w:bCs/>
                <w:color w:val="0000CC"/>
                <w:sz w:val="24"/>
                <w:szCs w:val="24"/>
              </w:rPr>
              <w:t>Luyện tập 3.</w:t>
            </w:r>
          </w:p>
          <w:p w:rsidR="00584FBF" w:rsidRPr="00584FBF" w:rsidRDefault="00584FBF" w:rsidP="00002770">
            <w:pPr>
              <w:spacing w:line="360" w:lineRule="auto"/>
              <w:jc w:val="both"/>
              <w:rPr>
                <w:sz w:val="24"/>
                <w:szCs w:val="24"/>
              </w:rPr>
            </w:pPr>
            <m:oMathPara>
              <m:oMathParaPr>
                <m:jc m:val="left"/>
              </m:oMathParaPr>
              <m:oMath>
                <m:acc>
                  <m:accPr>
                    <m:chr m:val="⃗"/>
                    <m:ctrlPr>
                      <w:rPr>
                        <w:rFonts w:ascii="Cambria Math" w:hAnsi="Cambria Math"/>
                        <w:sz w:val="24"/>
                        <w:szCs w:val="24"/>
                      </w:rPr>
                    </m:ctrlPr>
                  </m:accPr>
                  <m:e>
                    <m:r>
                      <m:rPr>
                        <m:sty m:val="p"/>
                      </m:rPr>
                      <w:rPr>
                        <w:rFonts w:ascii="Cambria Math" w:hAnsi="Cambria Math"/>
                        <w:sz w:val="24"/>
                        <w:szCs w:val="24"/>
                      </w:rPr>
                      <m:t>u</m:t>
                    </m:r>
                  </m:e>
                </m:acc>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a</m:t>
                    </m:r>
                  </m:e>
                </m:acc>
                <m:r>
                  <m:rPr>
                    <m:sty m:val="p"/>
                  </m:rPr>
                  <w:rPr>
                    <w:rFonts w:ascii="Cambria Math" w:hAnsi="Cambria Math"/>
                    <w:sz w:val="24"/>
                    <w:szCs w:val="24"/>
                  </w:rPr>
                  <m:t>+2</m:t>
                </m:r>
                <m:acc>
                  <m:accPr>
                    <m:chr m:val="⃗"/>
                    <m:ctrlPr>
                      <w:rPr>
                        <w:rFonts w:ascii="Cambria Math" w:hAnsi="Cambria Math"/>
                        <w:sz w:val="24"/>
                        <w:szCs w:val="24"/>
                      </w:rPr>
                    </m:ctrlPr>
                  </m:accPr>
                  <m:e>
                    <m:r>
                      <m:rPr>
                        <m:sty m:val="p"/>
                      </m:rPr>
                      <w:rPr>
                        <w:rFonts w:ascii="Cambria Math" w:hAnsi="Cambria Math"/>
                        <w:sz w:val="24"/>
                        <w:szCs w:val="24"/>
                      </w:rPr>
                      <m:t>b</m:t>
                    </m:r>
                  </m:e>
                </m:acc>
              </m:oMath>
            </m:oMathPara>
          </w:p>
          <w:p w:rsidR="00584FBF" w:rsidRPr="00584FBF" w:rsidRDefault="00584FBF" w:rsidP="00002770">
            <w:pPr>
              <w:spacing w:line="360" w:lineRule="auto"/>
              <w:jc w:val="both"/>
              <w:rPr>
                <w:sz w:val="24"/>
                <w:szCs w:val="24"/>
              </w:rPr>
            </w:pPr>
            <m:oMathPara>
              <m:oMathParaPr>
                <m:jc m:val="left"/>
              </m:oMathParaPr>
              <m:oMath>
                <m:acc>
                  <m:accPr>
                    <m:chr m:val="⃗"/>
                    <m:ctrlPr>
                      <w:rPr>
                        <w:rFonts w:ascii="Cambria Math" w:hAnsi="Cambria Math"/>
                        <w:sz w:val="24"/>
                        <w:szCs w:val="24"/>
                      </w:rPr>
                    </m:ctrlPr>
                  </m:accPr>
                  <m:e>
                    <m:r>
                      <m:rPr>
                        <m:sty m:val="p"/>
                      </m:rPr>
                      <w:rPr>
                        <w:rFonts w:ascii="Cambria Math" w:hAnsi="Cambria Math"/>
                        <w:sz w:val="24"/>
                        <w:szCs w:val="24"/>
                      </w:rPr>
                      <m:t>v</m:t>
                    </m:r>
                  </m:e>
                </m:acc>
                <m:r>
                  <m:rPr>
                    <m:sty m:val="p"/>
                  </m:rPr>
                  <w:rPr>
                    <w:rFonts w:ascii="Cambria Math" w:hAnsi="Cambria Math"/>
                    <w:sz w:val="24"/>
                    <w:szCs w:val="24"/>
                  </w:rPr>
                  <m:t>=-2</m:t>
                </m:r>
                <m:acc>
                  <m:accPr>
                    <m:chr m:val="⃗"/>
                    <m:ctrlPr>
                      <w:rPr>
                        <w:rFonts w:ascii="Cambria Math" w:hAnsi="Cambria Math"/>
                        <w:sz w:val="24"/>
                        <w:szCs w:val="24"/>
                      </w:rPr>
                    </m:ctrlPr>
                  </m:accPr>
                  <m:e>
                    <m:r>
                      <m:rPr>
                        <m:sty m:val="p"/>
                      </m:rPr>
                      <w:rPr>
                        <w:rFonts w:ascii="Cambria Math" w:hAnsi="Cambria Math"/>
                        <w:sz w:val="24"/>
                        <w:szCs w:val="24"/>
                      </w:rPr>
                      <m:t>a</m:t>
                    </m:r>
                  </m:e>
                </m:acc>
                <m:r>
                  <m:rPr>
                    <m:sty m:val="p"/>
                  </m:rPr>
                  <w:rPr>
                    <w:rFonts w:ascii="Cambria Math" w:hAnsi="Cambria Math"/>
                    <w:sz w:val="24"/>
                    <w:szCs w:val="24"/>
                  </w:rPr>
                  <m:t>+3</m:t>
                </m:r>
                <m:acc>
                  <m:accPr>
                    <m:chr m:val="⃗"/>
                    <m:ctrlPr>
                      <w:rPr>
                        <w:rFonts w:ascii="Cambria Math" w:hAnsi="Cambria Math"/>
                        <w:sz w:val="24"/>
                        <w:szCs w:val="24"/>
                      </w:rPr>
                    </m:ctrlPr>
                  </m:accPr>
                  <m:e>
                    <m:r>
                      <m:rPr>
                        <m:sty m:val="p"/>
                      </m:rPr>
                      <w:rPr>
                        <w:rFonts w:ascii="Cambria Math" w:hAnsi="Cambria Math"/>
                        <w:sz w:val="24"/>
                        <w:szCs w:val="24"/>
                      </w:rPr>
                      <m:t>b</m:t>
                    </m:r>
                  </m:e>
                </m:acc>
              </m:oMath>
            </m:oMathPara>
          </w:p>
        </w:tc>
        <w:tc>
          <w:tcPr>
            <w:tcW w:w="2386" w:type="dxa"/>
          </w:tcPr>
          <w:p w:rsidR="00584FBF" w:rsidRPr="00584FBF" w:rsidRDefault="00584FBF" w:rsidP="00002770">
            <w:pPr>
              <w:spacing w:line="360" w:lineRule="auto"/>
              <w:jc w:val="both"/>
              <w:rPr>
                <w:b/>
                <w:bCs/>
                <w:sz w:val="24"/>
                <w:szCs w:val="24"/>
              </w:rPr>
            </w:pPr>
          </w:p>
        </w:tc>
      </w:tr>
    </w:tbl>
    <w:p w:rsidR="00584FBF" w:rsidRPr="00584FBF" w:rsidRDefault="00584FBF" w:rsidP="00584FBF">
      <w:pPr>
        <w:widowControl w:val="0"/>
        <w:spacing w:after="0" w:line="360" w:lineRule="auto"/>
        <w:jc w:val="both"/>
        <w:rPr>
          <w:rFonts w:ascii="Times New Roman" w:hAnsi="Times New Roman" w:cs="Times New Roman"/>
          <w:b/>
          <w:bCs/>
          <w:color w:val="0000CC"/>
          <w:sz w:val="24"/>
          <w:szCs w:val="24"/>
        </w:rPr>
      </w:pPr>
      <w:r w:rsidRPr="00584FBF">
        <w:rPr>
          <w:rFonts w:ascii="Times New Roman" w:hAnsi="Times New Roman" w:cs="Times New Roman"/>
          <w:b/>
          <w:bCs/>
          <w:color w:val="0000CC"/>
          <w:sz w:val="24"/>
          <w:szCs w:val="24"/>
        </w:rPr>
        <w:t>Tổ chức thực hiện.</w:t>
      </w:r>
    </w:p>
    <w:tbl>
      <w:tblPr>
        <w:tblStyle w:val="TableGrid"/>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3256"/>
        <w:gridCol w:w="6989"/>
      </w:tblGrid>
      <w:tr w:rsidR="00584FBF" w:rsidRPr="00584FBF" w:rsidTr="00002770">
        <w:tc>
          <w:tcPr>
            <w:tcW w:w="3256" w:type="dxa"/>
            <w:vAlign w:val="center"/>
          </w:tcPr>
          <w:p w:rsidR="00584FBF" w:rsidRPr="00584FBF" w:rsidRDefault="00584FBF" w:rsidP="00002770">
            <w:pPr>
              <w:widowControl w:val="0"/>
              <w:spacing w:line="360" w:lineRule="auto"/>
              <w:jc w:val="both"/>
              <w:rPr>
                <w:b/>
                <w:bCs/>
                <w:sz w:val="24"/>
                <w:szCs w:val="24"/>
              </w:rPr>
            </w:pPr>
            <w:r w:rsidRPr="00584FBF">
              <w:rPr>
                <w:b/>
                <w:bCs/>
                <w:color w:val="0000CC"/>
                <w:sz w:val="24"/>
                <w:szCs w:val="24"/>
              </w:rPr>
              <w:t>Chuyển giao nhiệm vụ</w:t>
            </w:r>
          </w:p>
        </w:tc>
        <w:tc>
          <w:tcPr>
            <w:tcW w:w="6989" w:type="dxa"/>
          </w:tcPr>
          <w:p w:rsidR="00584FBF" w:rsidRPr="00584FBF" w:rsidRDefault="00584FBF" w:rsidP="00002770">
            <w:pPr>
              <w:widowControl w:val="0"/>
              <w:spacing w:line="360" w:lineRule="auto"/>
              <w:jc w:val="both"/>
              <w:rPr>
                <w:b/>
                <w:bCs/>
                <w:sz w:val="24"/>
                <w:szCs w:val="24"/>
              </w:rPr>
            </w:pPr>
            <w:r w:rsidRPr="00584FBF">
              <w:rPr>
                <w:sz w:val="24"/>
                <w:szCs w:val="24"/>
              </w:rPr>
              <w:t>Giáo viên giao nhiệm vụ cho các nhóm thực hiện.</w:t>
            </w:r>
          </w:p>
        </w:tc>
      </w:tr>
      <w:tr w:rsidR="00584FBF" w:rsidRPr="00584FBF" w:rsidTr="00002770">
        <w:tc>
          <w:tcPr>
            <w:tcW w:w="3256" w:type="dxa"/>
            <w:vAlign w:val="center"/>
          </w:tcPr>
          <w:p w:rsidR="00584FBF" w:rsidRPr="00584FBF" w:rsidRDefault="00584FBF" w:rsidP="00002770">
            <w:pPr>
              <w:widowControl w:val="0"/>
              <w:spacing w:line="360" w:lineRule="auto"/>
              <w:jc w:val="both"/>
              <w:rPr>
                <w:b/>
                <w:bCs/>
                <w:sz w:val="24"/>
                <w:szCs w:val="24"/>
              </w:rPr>
            </w:pPr>
            <w:r w:rsidRPr="00584FBF">
              <w:rPr>
                <w:b/>
                <w:bCs/>
                <w:color w:val="0000CC"/>
                <w:sz w:val="24"/>
                <w:szCs w:val="24"/>
              </w:rPr>
              <w:t>Thực hiện nhiệm vụ</w:t>
            </w:r>
          </w:p>
        </w:tc>
        <w:tc>
          <w:tcPr>
            <w:tcW w:w="6989" w:type="dxa"/>
          </w:tcPr>
          <w:p w:rsidR="00584FBF" w:rsidRPr="00584FBF" w:rsidRDefault="00584FBF" w:rsidP="00002770">
            <w:pPr>
              <w:spacing w:line="360" w:lineRule="auto"/>
              <w:jc w:val="both"/>
              <w:rPr>
                <w:sz w:val="24"/>
                <w:szCs w:val="24"/>
              </w:rPr>
            </w:pPr>
            <w:r w:rsidRPr="00584FBF">
              <w:rPr>
                <w:sz w:val="24"/>
                <w:szCs w:val="24"/>
              </w:rPr>
              <w:t xml:space="preserve">GV: Quan sát các nhóm và đôn đốc các nhóm thực hiện theo yêu cầu. </w:t>
            </w:r>
          </w:p>
          <w:p w:rsidR="00584FBF" w:rsidRPr="00584FBF" w:rsidRDefault="00584FBF" w:rsidP="00002770">
            <w:pPr>
              <w:widowControl w:val="0"/>
              <w:spacing w:line="360" w:lineRule="auto"/>
              <w:jc w:val="both"/>
              <w:rPr>
                <w:sz w:val="24"/>
                <w:szCs w:val="24"/>
              </w:rPr>
            </w:pPr>
            <w:r w:rsidRPr="00584FBF">
              <w:rPr>
                <w:sz w:val="24"/>
                <w:szCs w:val="24"/>
              </w:rPr>
              <w:t>Học sinh: Các nhóm thảo luận, thực hành để tìm được kết quả trả lời cho yêu cầu bài toán.</w:t>
            </w:r>
          </w:p>
        </w:tc>
      </w:tr>
      <w:tr w:rsidR="00584FBF" w:rsidRPr="00584FBF" w:rsidTr="00002770">
        <w:tc>
          <w:tcPr>
            <w:tcW w:w="3256" w:type="dxa"/>
            <w:vAlign w:val="center"/>
          </w:tcPr>
          <w:p w:rsidR="00584FBF" w:rsidRPr="00584FBF" w:rsidRDefault="00584FBF" w:rsidP="00002770">
            <w:pPr>
              <w:widowControl w:val="0"/>
              <w:spacing w:line="360" w:lineRule="auto"/>
              <w:jc w:val="both"/>
              <w:rPr>
                <w:b/>
                <w:bCs/>
                <w:sz w:val="24"/>
                <w:szCs w:val="24"/>
              </w:rPr>
            </w:pPr>
            <w:r w:rsidRPr="00584FBF">
              <w:rPr>
                <w:b/>
                <w:bCs/>
                <w:color w:val="0000CC"/>
                <w:sz w:val="24"/>
                <w:szCs w:val="24"/>
              </w:rPr>
              <w:t>Báo cáo kết quả</w:t>
            </w:r>
          </w:p>
        </w:tc>
        <w:tc>
          <w:tcPr>
            <w:tcW w:w="6989" w:type="dxa"/>
          </w:tcPr>
          <w:p w:rsidR="00584FBF" w:rsidRPr="00584FBF" w:rsidRDefault="00584FBF" w:rsidP="00002770">
            <w:pPr>
              <w:widowControl w:val="0"/>
              <w:spacing w:line="360" w:lineRule="auto"/>
              <w:jc w:val="both"/>
              <w:rPr>
                <w:b/>
                <w:bCs/>
                <w:sz w:val="24"/>
                <w:szCs w:val="24"/>
              </w:rPr>
            </w:pPr>
            <w:r w:rsidRPr="00584FBF">
              <w:rPr>
                <w:sz w:val="24"/>
                <w:szCs w:val="24"/>
              </w:rPr>
              <w:t>Các nhóm nộp phiếu học tập cho giáo viên. Một nhóm trình bày.</w:t>
            </w:r>
          </w:p>
        </w:tc>
      </w:tr>
      <w:tr w:rsidR="00584FBF" w:rsidRPr="00584FBF" w:rsidTr="00002770">
        <w:tc>
          <w:tcPr>
            <w:tcW w:w="3256" w:type="dxa"/>
            <w:vAlign w:val="center"/>
          </w:tcPr>
          <w:p w:rsidR="00584FBF" w:rsidRPr="00584FBF" w:rsidRDefault="00584FBF" w:rsidP="00002770">
            <w:pPr>
              <w:widowControl w:val="0"/>
              <w:spacing w:line="360" w:lineRule="auto"/>
              <w:jc w:val="both"/>
              <w:rPr>
                <w:b/>
                <w:bCs/>
                <w:sz w:val="24"/>
                <w:szCs w:val="24"/>
              </w:rPr>
            </w:pPr>
            <w:r w:rsidRPr="00584FBF">
              <w:rPr>
                <w:b/>
                <w:bCs/>
                <w:color w:val="0000CC"/>
                <w:sz w:val="24"/>
                <w:szCs w:val="24"/>
              </w:rPr>
              <w:t>Đánh giá, nhận xét, tổng hợp</w:t>
            </w:r>
          </w:p>
        </w:tc>
        <w:tc>
          <w:tcPr>
            <w:tcW w:w="6989" w:type="dxa"/>
          </w:tcPr>
          <w:p w:rsidR="00584FBF" w:rsidRPr="00584FBF" w:rsidRDefault="00584FBF" w:rsidP="00002770">
            <w:pPr>
              <w:widowControl w:val="0"/>
              <w:spacing w:line="360" w:lineRule="auto"/>
              <w:jc w:val="both"/>
              <w:rPr>
                <w:sz w:val="24"/>
                <w:szCs w:val="24"/>
              </w:rPr>
            </w:pPr>
            <w:r w:rsidRPr="00584FBF">
              <w:rPr>
                <w:sz w:val="24"/>
                <w:szCs w:val="24"/>
              </w:rPr>
              <w:t>Giáo viên, nhận xét câu trả lời của các nhóm.</w:t>
            </w:r>
          </w:p>
          <w:p w:rsidR="00584FBF" w:rsidRPr="00584FBF" w:rsidRDefault="00584FBF" w:rsidP="00002770">
            <w:pPr>
              <w:widowControl w:val="0"/>
              <w:spacing w:line="360" w:lineRule="auto"/>
              <w:jc w:val="both"/>
              <w:rPr>
                <w:sz w:val="24"/>
                <w:szCs w:val="24"/>
              </w:rPr>
            </w:pPr>
            <w:r w:rsidRPr="00584FBF">
              <w:rPr>
                <w:sz w:val="24"/>
                <w:szCs w:val="24"/>
              </w:rPr>
              <w:t>Giáo viên chuẩn hóa kiến thức.</w:t>
            </w:r>
          </w:p>
          <w:tbl>
            <w:tblPr>
              <w:tblStyle w:val="TableGrid"/>
              <w:tblW w:w="0" w:type="auto"/>
              <w:tblLook w:val="04A0" w:firstRow="1" w:lastRow="0" w:firstColumn="1" w:lastColumn="0" w:noHBand="0" w:noVBand="1"/>
            </w:tblPr>
            <w:tblGrid>
              <w:gridCol w:w="6773"/>
            </w:tblGrid>
            <w:tr w:rsidR="00584FBF" w:rsidRPr="00584FBF" w:rsidTr="00002770">
              <w:tc>
                <w:tcPr>
                  <w:tcW w:w="7047" w:type="dxa"/>
                  <w:tcBorders>
                    <w:top w:val="nil"/>
                    <w:left w:val="nil"/>
                    <w:bottom w:val="nil"/>
                    <w:right w:val="nil"/>
                  </w:tcBorders>
                  <w:shd w:val="clear" w:color="auto" w:fill="E5DFEC" w:themeFill="accent4" w:themeFillTint="33"/>
                </w:tcPr>
                <w:p w:rsidR="00584FBF" w:rsidRPr="00584FBF" w:rsidRDefault="00584FBF" w:rsidP="00002770">
                  <w:pPr>
                    <w:widowControl w:val="0"/>
                    <w:spacing w:line="360" w:lineRule="auto"/>
                    <w:jc w:val="both"/>
                    <w:rPr>
                      <w:color w:val="0000CC"/>
                      <w:sz w:val="24"/>
                      <w:szCs w:val="24"/>
                    </w:rPr>
                  </w:pPr>
                  <w:r w:rsidRPr="00584FBF">
                    <w:rPr>
                      <w:b/>
                      <w:bCs/>
                      <w:color w:val="0000CC"/>
                      <w:sz w:val="24"/>
                      <w:szCs w:val="24"/>
                    </w:rPr>
                    <w:t>Nhận xét</w:t>
                  </w:r>
                  <w:r w:rsidRPr="00584FBF">
                    <w:rPr>
                      <w:color w:val="0000CC"/>
                      <w:sz w:val="24"/>
                      <w:szCs w:val="24"/>
                    </w:rPr>
                    <w:t>:</w:t>
                  </w:r>
                </w:p>
                <w:p w:rsidR="00584FBF" w:rsidRPr="00584FBF" w:rsidRDefault="00584FBF" w:rsidP="00584FBF">
                  <w:pPr>
                    <w:pStyle w:val="ListParagraph"/>
                    <w:widowControl w:val="0"/>
                    <w:numPr>
                      <w:ilvl w:val="0"/>
                      <w:numId w:val="25"/>
                    </w:numPr>
                    <w:spacing w:before="0" w:after="0" w:line="360" w:lineRule="auto"/>
                    <w:ind w:left="360"/>
                    <w:jc w:val="both"/>
                    <w:rPr>
                      <w:sz w:val="24"/>
                      <w:szCs w:val="24"/>
                    </w:rPr>
                  </w:pPr>
                  <w:r w:rsidRPr="00584FBF">
                    <w:rPr>
                      <w:sz w:val="24"/>
                      <w:szCs w:val="24"/>
                    </w:rPr>
                    <w:t xml:space="preserve">Điểm I là trung điểm của đoạn thẳng AB khi và chỉ khi  </w:t>
                  </w:r>
                  <m:oMath>
                    <m:acc>
                      <m:accPr>
                        <m:chr m:val="⃗"/>
                        <m:ctrlPr>
                          <w:rPr>
                            <w:rFonts w:ascii="Cambria Math" w:hAnsi="Cambria Math"/>
                            <w:sz w:val="24"/>
                            <w:szCs w:val="24"/>
                          </w:rPr>
                        </m:ctrlPr>
                      </m:accPr>
                      <m:e>
                        <m:r>
                          <m:rPr>
                            <m:sty m:val="p"/>
                          </m:rPr>
                          <w:rPr>
                            <w:rFonts w:ascii="Cambria Math" w:hAnsi="Cambria Math"/>
                            <w:sz w:val="24"/>
                            <w:szCs w:val="24"/>
                          </w:rPr>
                          <m:t>IA</m:t>
                        </m:r>
                      </m:e>
                    </m:acc>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IB</m:t>
                        </m:r>
                      </m:e>
                    </m:acc>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0</m:t>
                        </m:r>
                      </m:e>
                    </m:acc>
                  </m:oMath>
                </w:p>
                <w:p w:rsidR="00584FBF" w:rsidRPr="00584FBF" w:rsidRDefault="00584FBF" w:rsidP="00584FBF">
                  <w:pPr>
                    <w:pStyle w:val="ListParagraph"/>
                    <w:widowControl w:val="0"/>
                    <w:numPr>
                      <w:ilvl w:val="0"/>
                      <w:numId w:val="25"/>
                    </w:numPr>
                    <w:spacing w:before="0" w:after="0" w:line="360" w:lineRule="auto"/>
                    <w:ind w:left="416" w:hanging="416"/>
                    <w:jc w:val="both"/>
                    <w:rPr>
                      <w:sz w:val="24"/>
                      <w:szCs w:val="24"/>
                    </w:rPr>
                  </w:pPr>
                  <w:r w:rsidRPr="00584FBF">
                    <w:rPr>
                      <w:sz w:val="24"/>
                      <w:szCs w:val="24"/>
                    </w:rPr>
                    <w:t xml:space="preserve">Điểm G là trọng tâm của tam giác ABC khi và chỉ khi  </w:t>
                  </w:r>
                  <m:oMath>
                    <m:acc>
                      <m:accPr>
                        <m:chr m:val="⃗"/>
                        <m:ctrlPr>
                          <w:rPr>
                            <w:rFonts w:ascii="Cambria Math" w:hAnsi="Cambria Math"/>
                            <w:sz w:val="24"/>
                            <w:szCs w:val="24"/>
                          </w:rPr>
                        </m:ctrlPr>
                      </m:accPr>
                      <m:e>
                        <m:r>
                          <m:rPr>
                            <m:sty m:val="p"/>
                          </m:rPr>
                          <w:rPr>
                            <w:rFonts w:ascii="Cambria Math" w:hAnsi="Cambria Math"/>
                            <w:sz w:val="24"/>
                            <w:szCs w:val="24"/>
                          </w:rPr>
                          <m:t>GA</m:t>
                        </m:r>
                      </m:e>
                    </m:acc>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GB</m:t>
                        </m:r>
                      </m:e>
                    </m:acc>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GC</m:t>
                        </m:r>
                      </m:e>
                    </m:acc>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0</m:t>
                        </m:r>
                      </m:e>
                    </m:acc>
                  </m:oMath>
                </w:p>
                <w:p w:rsidR="00584FBF" w:rsidRPr="00584FBF" w:rsidRDefault="00584FBF" w:rsidP="00002770">
                  <w:pPr>
                    <w:widowControl w:val="0"/>
                    <w:spacing w:line="360" w:lineRule="auto"/>
                    <w:jc w:val="both"/>
                    <w:rPr>
                      <w:sz w:val="24"/>
                      <w:szCs w:val="24"/>
                    </w:rPr>
                  </w:pPr>
                  <w:r w:rsidRPr="00584FBF">
                    <w:rPr>
                      <w:b/>
                      <w:bCs/>
                      <w:color w:val="0000CC"/>
                      <w:sz w:val="24"/>
                      <w:szCs w:val="24"/>
                    </w:rPr>
                    <w:t>Chú ý</w:t>
                  </w:r>
                  <w:r w:rsidRPr="00584FBF">
                    <w:rPr>
                      <w:color w:val="0000CC"/>
                      <w:sz w:val="24"/>
                      <w:szCs w:val="24"/>
                    </w:rPr>
                    <w:t xml:space="preserve">: </w:t>
                  </w:r>
                  <w:r w:rsidRPr="00584FBF">
                    <w:rPr>
                      <w:sz w:val="24"/>
                      <w:szCs w:val="24"/>
                    </w:rPr>
                    <w:t xml:space="preserve">Cho hai vectơ không cùng phương </w:t>
                  </w:r>
                  <m:oMath>
                    <m:acc>
                      <m:accPr>
                        <m:chr m:val="⃗"/>
                        <m:ctrlPr>
                          <w:rPr>
                            <w:rFonts w:ascii="Cambria Math" w:hAnsi="Cambria Math"/>
                            <w:sz w:val="24"/>
                            <w:szCs w:val="24"/>
                          </w:rPr>
                        </m:ctrlPr>
                      </m:accPr>
                      <m:e>
                        <m:r>
                          <m:rPr>
                            <m:sty m:val="p"/>
                          </m:rPr>
                          <w:rPr>
                            <w:rFonts w:ascii="Cambria Math" w:hAnsi="Cambria Math"/>
                            <w:sz w:val="24"/>
                            <w:szCs w:val="24"/>
                          </w:rPr>
                          <m:t>a</m:t>
                        </m:r>
                      </m:e>
                    </m:acc>
                  </m:oMath>
                  <w:r w:rsidRPr="00584FBF">
                    <w:rPr>
                      <w:sz w:val="24"/>
                      <w:szCs w:val="24"/>
                    </w:rPr>
                    <w:t xml:space="preserve">, </w:t>
                  </w:r>
                  <m:oMath>
                    <m:acc>
                      <m:accPr>
                        <m:chr m:val="⃗"/>
                        <m:ctrlPr>
                          <w:rPr>
                            <w:rFonts w:ascii="Cambria Math" w:hAnsi="Cambria Math"/>
                            <w:sz w:val="24"/>
                            <w:szCs w:val="24"/>
                          </w:rPr>
                        </m:ctrlPr>
                      </m:accPr>
                      <m:e>
                        <m:r>
                          <m:rPr>
                            <m:sty m:val="p"/>
                          </m:rPr>
                          <w:rPr>
                            <w:rFonts w:ascii="Cambria Math" w:hAnsi="Cambria Math"/>
                            <w:sz w:val="24"/>
                            <w:szCs w:val="24"/>
                          </w:rPr>
                          <m:t>b</m:t>
                        </m:r>
                      </m:e>
                    </m:acc>
                  </m:oMath>
                  <w:r w:rsidRPr="00584FBF">
                    <w:rPr>
                      <w:sz w:val="24"/>
                      <w:szCs w:val="24"/>
                    </w:rPr>
                    <w:t xml:space="preserve">. Khi đó, mọi vectơ </w:t>
                  </w:r>
                  <m:oMath>
                    <m:acc>
                      <m:accPr>
                        <m:chr m:val="⃗"/>
                        <m:ctrlPr>
                          <w:rPr>
                            <w:rFonts w:ascii="Cambria Math" w:hAnsi="Cambria Math"/>
                            <w:sz w:val="24"/>
                            <w:szCs w:val="24"/>
                          </w:rPr>
                        </m:ctrlPr>
                      </m:accPr>
                      <m:e>
                        <m:r>
                          <m:rPr>
                            <m:sty m:val="p"/>
                          </m:rPr>
                          <w:rPr>
                            <w:rFonts w:ascii="Cambria Math" w:hAnsi="Cambria Math"/>
                            <w:sz w:val="24"/>
                            <w:szCs w:val="24"/>
                          </w:rPr>
                          <m:t>u</m:t>
                        </m:r>
                      </m:e>
                    </m:acc>
                  </m:oMath>
                  <w:r w:rsidRPr="00584FBF">
                    <w:rPr>
                      <w:sz w:val="24"/>
                      <w:szCs w:val="24"/>
                    </w:rPr>
                    <w:t xml:space="preserve"> đều biểu thị (phân tích) được một cách duy nhất theo hai vectơ  </w:t>
                  </w:r>
                  <m:oMath>
                    <m:acc>
                      <m:accPr>
                        <m:chr m:val="⃗"/>
                        <m:ctrlPr>
                          <w:rPr>
                            <w:rFonts w:ascii="Cambria Math" w:hAnsi="Cambria Math"/>
                            <w:sz w:val="24"/>
                            <w:szCs w:val="24"/>
                          </w:rPr>
                        </m:ctrlPr>
                      </m:accPr>
                      <m:e>
                        <m:r>
                          <m:rPr>
                            <m:sty m:val="p"/>
                          </m:rPr>
                          <w:rPr>
                            <w:rFonts w:ascii="Cambria Math" w:hAnsi="Cambria Math"/>
                            <w:sz w:val="24"/>
                            <w:szCs w:val="24"/>
                          </w:rPr>
                          <m:t>a</m:t>
                        </m:r>
                      </m:e>
                    </m:acc>
                  </m:oMath>
                  <w:r w:rsidRPr="00584FBF">
                    <w:rPr>
                      <w:sz w:val="24"/>
                      <w:szCs w:val="24"/>
                    </w:rPr>
                    <w:t xml:space="preserve">, </w:t>
                  </w:r>
                  <m:oMath>
                    <m:acc>
                      <m:accPr>
                        <m:chr m:val="⃗"/>
                        <m:ctrlPr>
                          <w:rPr>
                            <w:rFonts w:ascii="Cambria Math" w:hAnsi="Cambria Math"/>
                            <w:sz w:val="24"/>
                            <w:szCs w:val="24"/>
                          </w:rPr>
                        </m:ctrlPr>
                      </m:accPr>
                      <m:e>
                        <m:r>
                          <m:rPr>
                            <m:sty m:val="p"/>
                          </m:rPr>
                          <w:rPr>
                            <w:rFonts w:ascii="Cambria Math" w:hAnsi="Cambria Math"/>
                            <w:sz w:val="24"/>
                            <w:szCs w:val="24"/>
                          </w:rPr>
                          <m:t>b</m:t>
                        </m:r>
                      </m:e>
                    </m:acc>
                  </m:oMath>
                  <w:r w:rsidRPr="00584FBF">
                    <w:rPr>
                      <w:sz w:val="24"/>
                      <w:szCs w:val="24"/>
                    </w:rPr>
                    <w:t xml:space="preserve">, nghĩa là có duy nhất cặp số </w:t>
                  </w:r>
                  <m:oMath>
                    <m:d>
                      <m:dPr>
                        <m:ctrlPr>
                          <w:rPr>
                            <w:rFonts w:ascii="Cambria Math" w:hAnsi="Cambria Math"/>
                            <w:sz w:val="24"/>
                            <w:szCs w:val="24"/>
                          </w:rPr>
                        </m:ctrlPr>
                      </m:dPr>
                      <m:e>
                        <m:r>
                          <m:rPr>
                            <m:sty m:val="p"/>
                          </m:rPr>
                          <w:rPr>
                            <w:rFonts w:ascii="Cambria Math" w:hAnsi="Cambria Math"/>
                            <w:sz w:val="24"/>
                            <w:szCs w:val="24"/>
                          </w:rPr>
                          <m:t>x;y</m:t>
                        </m:r>
                      </m:e>
                    </m:d>
                  </m:oMath>
                  <w:r w:rsidRPr="00584FBF">
                    <w:rPr>
                      <w:sz w:val="24"/>
                      <w:szCs w:val="24"/>
                    </w:rPr>
                    <w:t xml:space="preserve"> sao cho </w:t>
                  </w:r>
                  <m:oMath>
                    <m:acc>
                      <m:accPr>
                        <m:chr m:val="⃗"/>
                        <m:ctrlPr>
                          <w:rPr>
                            <w:rFonts w:ascii="Cambria Math" w:hAnsi="Cambria Math"/>
                            <w:sz w:val="24"/>
                            <w:szCs w:val="24"/>
                          </w:rPr>
                        </m:ctrlPr>
                      </m:accPr>
                      <m:e>
                        <m:r>
                          <m:rPr>
                            <m:sty m:val="p"/>
                          </m:rPr>
                          <w:rPr>
                            <w:rFonts w:ascii="Cambria Math" w:hAnsi="Cambria Math"/>
                            <w:sz w:val="24"/>
                            <w:szCs w:val="24"/>
                          </w:rPr>
                          <m:t>u</m:t>
                        </m:r>
                      </m:e>
                    </m:acc>
                    <m:r>
                      <m:rPr>
                        <m:sty m:val="p"/>
                      </m:rPr>
                      <w:rPr>
                        <w:rFonts w:ascii="Cambria Math" w:hAnsi="Cambria Math"/>
                        <w:sz w:val="24"/>
                        <w:szCs w:val="24"/>
                      </w:rPr>
                      <m:t>=x</m:t>
                    </m:r>
                    <m:acc>
                      <m:accPr>
                        <m:chr m:val="⃗"/>
                        <m:ctrlPr>
                          <w:rPr>
                            <w:rFonts w:ascii="Cambria Math" w:hAnsi="Cambria Math"/>
                            <w:sz w:val="24"/>
                            <w:szCs w:val="24"/>
                          </w:rPr>
                        </m:ctrlPr>
                      </m:accPr>
                      <m:e>
                        <m:r>
                          <m:rPr>
                            <m:sty m:val="p"/>
                          </m:rPr>
                          <w:rPr>
                            <w:rFonts w:ascii="Cambria Math" w:hAnsi="Cambria Math"/>
                            <w:sz w:val="24"/>
                            <w:szCs w:val="24"/>
                          </w:rPr>
                          <m:t>a</m:t>
                        </m:r>
                      </m:e>
                    </m:acc>
                    <m:r>
                      <m:rPr>
                        <m:sty m:val="p"/>
                      </m:rPr>
                      <w:rPr>
                        <w:rFonts w:ascii="Cambria Math" w:hAnsi="Cambria Math"/>
                        <w:sz w:val="24"/>
                        <w:szCs w:val="24"/>
                      </w:rPr>
                      <m:t>+y</m:t>
                    </m:r>
                    <m:acc>
                      <m:accPr>
                        <m:chr m:val="⃗"/>
                        <m:ctrlPr>
                          <w:rPr>
                            <w:rFonts w:ascii="Cambria Math" w:hAnsi="Cambria Math"/>
                            <w:sz w:val="24"/>
                            <w:szCs w:val="24"/>
                          </w:rPr>
                        </m:ctrlPr>
                      </m:accPr>
                      <m:e>
                        <m:r>
                          <m:rPr>
                            <m:sty m:val="p"/>
                          </m:rPr>
                          <w:rPr>
                            <w:rFonts w:ascii="Cambria Math" w:hAnsi="Cambria Math"/>
                            <w:sz w:val="24"/>
                            <w:szCs w:val="24"/>
                          </w:rPr>
                          <m:t>b</m:t>
                        </m:r>
                      </m:e>
                    </m:acc>
                  </m:oMath>
                </w:p>
              </w:tc>
            </w:tr>
          </w:tbl>
          <w:p w:rsidR="00584FBF" w:rsidRPr="00584FBF" w:rsidRDefault="00584FBF" w:rsidP="00002770">
            <w:pPr>
              <w:widowControl w:val="0"/>
              <w:spacing w:line="360" w:lineRule="auto"/>
              <w:jc w:val="both"/>
              <w:rPr>
                <w:sz w:val="24"/>
                <w:szCs w:val="24"/>
              </w:rPr>
            </w:pPr>
          </w:p>
        </w:tc>
      </w:tr>
    </w:tbl>
    <w:p w:rsidR="00584FBF" w:rsidRPr="00584FBF" w:rsidRDefault="00584FBF" w:rsidP="00584FBF">
      <w:pPr>
        <w:spacing w:after="0" w:line="360" w:lineRule="auto"/>
        <w:rPr>
          <w:rFonts w:ascii="Times New Roman" w:hAnsi="Times New Roman" w:cs="Times New Roman"/>
          <w:color w:val="0000CC"/>
          <w:sz w:val="24"/>
          <w:szCs w:val="24"/>
        </w:rPr>
      </w:pPr>
      <w:r w:rsidRPr="00584FBF">
        <w:rPr>
          <w:rFonts w:ascii="Times New Roman" w:hAnsi="Times New Roman" w:cs="Times New Roman"/>
          <w:b/>
          <w:color w:val="0000CC"/>
          <w:sz w:val="24"/>
          <w:szCs w:val="24"/>
        </w:rPr>
        <w:t>Đánh giá hoạt động này bằng BẢNG KIỂM</w:t>
      </w:r>
      <w:r w:rsidRPr="00584FBF">
        <w:rPr>
          <w:rFonts w:ascii="Times New Roman" w:hAnsi="Times New Roman" w:cs="Times New Roman"/>
          <w:color w:val="0000CC"/>
          <w:sz w:val="24"/>
          <w:szCs w:val="24"/>
        </w:rPr>
        <w:t xml:space="preserve"> vào thời điểm hoàn thành nội dung, tại lớp học. </w:t>
      </w:r>
    </w:p>
    <w:tbl>
      <w:tblPr>
        <w:tblStyle w:val="TableGrid"/>
        <w:tblW w:w="0" w:type="auto"/>
        <w:jc w:val="center"/>
        <w:tblInd w:w="-2217"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8898"/>
        <w:gridCol w:w="842"/>
        <w:gridCol w:w="1039"/>
      </w:tblGrid>
      <w:tr w:rsidR="00584FBF" w:rsidRPr="00584FBF" w:rsidTr="00002770">
        <w:trPr>
          <w:jc w:val="center"/>
        </w:trPr>
        <w:tc>
          <w:tcPr>
            <w:tcW w:w="8898" w:type="dxa"/>
            <w:vMerge w:val="restart"/>
            <w:vAlign w:val="center"/>
          </w:tcPr>
          <w:p w:rsidR="00584FBF" w:rsidRPr="00584FBF" w:rsidRDefault="00584FBF" w:rsidP="00002770">
            <w:pPr>
              <w:spacing w:line="360" w:lineRule="auto"/>
              <w:jc w:val="center"/>
              <w:rPr>
                <w:b/>
                <w:sz w:val="24"/>
                <w:szCs w:val="24"/>
              </w:rPr>
            </w:pPr>
            <w:r w:rsidRPr="00584FBF">
              <w:rPr>
                <w:b/>
                <w:color w:val="0000CC"/>
                <w:sz w:val="24"/>
                <w:szCs w:val="24"/>
              </w:rPr>
              <w:t>TIÊU CHÍ</w:t>
            </w:r>
          </w:p>
        </w:tc>
        <w:tc>
          <w:tcPr>
            <w:tcW w:w="1881" w:type="dxa"/>
            <w:gridSpan w:val="2"/>
          </w:tcPr>
          <w:p w:rsidR="00584FBF" w:rsidRPr="00584FBF" w:rsidRDefault="00584FBF" w:rsidP="00002770">
            <w:pPr>
              <w:spacing w:line="360" w:lineRule="auto"/>
              <w:jc w:val="center"/>
              <w:rPr>
                <w:b/>
                <w:sz w:val="24"/>
                <w:szCs w:val="24"/>
              </w:rPr>
            </w:pPr>
            <w:r w:rsidRPr="00584FBF">
              <w:rPr>
                <w:b/>
                <w:color w:val="0000CC"/>
                <w:sz w:val="24"/>
                <w:szCs w:val="24"/>
              </w:rPr>
              <w:t>XÁC NHẬN</w:t>
            </w:r>
          </w:p>
        </w:tc>
      </w:tr>
      <w:tr w:rsidR="00584FBF" w:rsidRPr="00584FBF" w:rsidTr="00002770">
        <w:trPr>
          <w:jc w:val="center"/>
        </w:trPr>
        <w:tc>
          <w:tcPr>
            <w:tcW w:w="8898" w:type="dxa"/>
            <w:vMerge/>
          </w:tcPr>
          <w:p w:rsidR="00584FBF" w:rsidRPr="00584FBF" w:rsidRDefault="00584FBF" w:rsidP="00002770">
            <w:pPr>
              <w:spacing w:line="360" w:lineRule="auto"/>
              <w:rPr>
                <w:sz w:val="24"/>
                <w:szCs w:val="24"/>
              </w:rPr>
            </w:pPr>
          </w:p>
        </w:tc>
        <w:tc>
          <w:tcPr>
            <w:tcW w:w="842" w:type="dxa"/>
          </w:tcPr>
          <w:p w:rsidR="00584FBF" w:rsidRPr="00584FBF" w:rsidRDefault="00584FBF" w:rsidP="00002770">
            <w:pPr>
              <w:spacing w:line="360" w:lineRule="auto"/>
              <w:rPr>
                <w:sz w:val="24"/>
                <w:szCs w:val="24"/>
              </w:rPr>
            </w:pPr>
            <w:r w:rsidRPr="00584FBF">
              <w:rPr>
                <w:sz w:val="24"/>
                <w:szCs w:val="24"/>
              </w:rPr>
              <w:t xml:space="preserve">Có </w:t>
            </w:r>
          </w:p>
        </w:tc>
        <w:tc>
          <w:tcPr>
            <w:tcW w:w="1039" w:type="dxa"/>
          </w:tcPr>
          <w:p w:rsidR="00584FBF" w:rsidRPr="00584FBF" w:rsidRDefault="00584FBF" w:rsidP="00002770">
            <w:pPr>
              <w:spacing w:line="360" w:lineRule="auto"/>
              <w:rPr>
                <w:sz w:val="24"/>
                <w:szCs w:val="24"/>
              </w:rPr>
            </w:pPr>
            <w:r w:rsidRPr="00584FBF">
              <w:rPr>
                <w:sz w:val="24"/>
                <w:szCs w:val="24"/>
              </w:rPr>
              <w:t xml:space="preserve">Không </w:t>
            </w:r>
          </w:p>
        </w:tc>
      </w:tr>
      <w:tr w:rsidR="00584FBF" w:rsidRPr="00584FBF" w:rsidTr="00002770">
        <w:trPr>
          <w:trHeight w:val="285"/>
          <w:jc w:val="center"/>
        </w:trPr>
        <w:tc>
          <w:tcPr>
            <w:tcW w:w="8898" w:type="dxa"/>
          </w:tcPr>
          <w:p w:rsidR="00584FBF" w:rsidRPr="00584FBF" w:rsidRDefault="00584FBF" w:rsidP="00002770">
            <w:pPr>
              <w:spacing w:line="360" w:lineRule="auto"/>
              <w:rPr>
                <w:sz w:val="24"/>
                <w:szCs w:val="24"/>
              </w:rPr>
            </w:pPr>
            <w:r w:rsidRPr="00584FBF">
              <w:rPr>
                <w:sz w:val="24"/>
                <w:szCs w:val="24"/>
              </w:rPr>
              <w:t>Tất cả các thành viên tham gia thảo luận.</w:t>
            </w:r>
          </w:p>
        </w:tc>
        <w:tc>
          <w:tcPr>
            <w:tcW w:w="842" w:type="dxa"/>
          </w:tcPr>
          <w:p w:rsidR="00584FBF" w:rsidRPr="00584FBF" w:rsidRDefault="00584FBF" w:rsidP="00002770">
            <w:pPr>
              <w:spacing w:line="360" w:lineRule="auto"/>
              <w:rPr>
                <w:sz w:val="24"/>
                <w:szCs w:val="24"/>
              </w:rPr>
            </w:pPr>
          </w:p>
        </w:tc>
        <w:tc>
          <w:tcPr>
            <w:tcW w:w="1039" w:type="dxa"/>
          </w:tcPr>
          <w:p w:rsidR="00584FBF" w:rsidRPr="00584FBF" w:rsidRDefault="00584FBF" w:rsidP="00002770">
            <w:pPr>
              <w:spacing w:line="360" w:lineRule="auto"/>
              <w:rPr>
                <w:sz w:val="24"/>
                <w:szCs w:val="24"/>
              </w:rPr>
            </w:pPr>
          </w:p>
        </w:tc>
      </w:tr>
      <w:tr w:rsidR="00584FBF" w:rsidRPr="00584FBF" w:rsidTr="00002770">
        <w:trPr>
          <w:trHeight w:val="285"/>
          <w:jc w:val="center"/>
        </w:trPr>
        <w:tc>
          <w:tcPr>
            <w:tcW w:w="8898" w:type="dxa"/>
          </w:tcPr>
          <w:p w:rsidR="00584FBF" w:rsidRPr="00584FBF" w:rsidRDefault="00584FBF" w:rsidP="00002770">
            <w:pPr>
              <w:spacing w:line="360" w:lineRule="auto"/>
              <w:rPr>
                <w:sz w:val="24"/>
                <w:szCs w:val="24"/>
              </w:rPr>
            </w:pPr>
            <w:r w:rsidRPr="00584FBF">
              <w:rPr>
                <w:sz w:val="24"/>
                <w:szCs w:val="24"/>
              </w:rPr>
              <w:t>Tất cả các thành viên tham gia nhiệt tình.</w:t>
            </w:r>
          </w:p>
        </w:tc>
        <w:tc>
          <w:tcPr>
            <w:tcW w:w="842" w:type="dxa"/>
          </w:tcPr>
          <w:p w:rsidR="00584FBF" w:rsidRPr="00584FBF" w:rsidRDefault="00584FBF" w:rsidP="00002770">
            <w:pPr>
              <w:spacing w:line="360" w:lineRule="auto"/>
              <w:rPr>
                <w:sz w:val="24"/>
                <w:szCs w:val="24"/>
              </w:rPr>
            </w:pPr>
          </w:p>
        </w:tc>
        <w:tc>
          <w:tcPr>
            <w:tcW w:w="1039" w:type="dxa"/>
          </w:tcPr>
          <w:p w:rsidR="00584FBF" w:rsidRPr="00584FBF" w:rsidRDefault="00584FBF" w:rsidP="00002770">
            <w:pPr>
              <w:spacing w:line="360" w:lineRule="auto"/>
              <w:rPr>
                <w:sz w:val="24"/>
                <w:szCs w:val="24"/>
              </w:rPr>
            </w:pPr>
          </w:p>
        </w:tc>
      </w:tr>
      <w:tr w:rsidR="00584FBF" w:rsidRPr="00584FBF" w:rsidTr="00002770">
        <w:trPr>
          <w:trHeight w:val="285"/>
          <w:jc w:val="center"/>
        </w:trPr>
        <w:tc>
          <w:tcPr>
            <w:tcW w:w="8898" w:type="dxa"/>
          </w:tcPr>
          <w:p w:rsidR="00584FBF" w:rsidRPr="00584FBF" w:rsidRDefault="00584FBF" w:rsidP="00002770">
            <w:pPr>
              <w:spacing w:line="360" w:lineRule="auto"/>
              <w:rPr>
                <w:sz w:val="24"/>
                <w:szCs w:val="24"/>
              </w:rPr>
            </w:pPr>
            <w:r w:rsidRPr="00584FBF">
              <w:rPr>
                <w:sz w:val="24"/>
                <w:szCs w:val="24"/>
              </w:rPr>
              <w:t>Nộp sản phẩm đúng thời gian quy định</w:t>
            </w:r>
          </w:p>
        </w:tc>
        <w:tc>
          <w:tcPr>
            <w:tcW w:w="842" w:type="dxa"/>
          </w:tcPr>
          <w:p w:rsidR="00584FBF" w:rsidRPr="00584FBF" w:rsidRDefault="00584FBF" w:rsidP="00002770">
            <w:pPr>
              <w:spacing w:line="360" w:lineRule="auto"/>
              <w:rPr>
                <w:sz w:val="24"/>
                <w:szCs w:val="24"/>
              </w:rPr>
            </w:pPr>
          </w:p>
        </w:tc>
        <w:tc>
          <w:tcPr>
            <w:tcW w:w="1039" w:type="dxa"/>
          </w:tcPr>
          <w:p w:rsidR="00584FBF" w:rsidRPr="00584FBF" w:rsidRDefault="00584FBF" w:rsidP="00002770">
            <w:pPr>
              <w:spacing w:line="360" w:lineRule="auto"/>
              <w:rPr>
                <w:sz w:val="24"/>
                <w:szCs w:val="24"/>
              </w:rPr>
            </w:pPr>
          </w:p>
        </w:tc>
      </w:tr>
      <w:tr w:rsidR="00584FBF" w:rsidRPr="00584FBF" w:rsidTr="00002770">
        <w:trPr>
          <w:trHeight w:val="285"/>
          <w:jc w:val="center"/>
        </w:trPr>
        <w:tc>
          <w:tcPr>
            <w:tcW w:w="8898" w:type="dxa"/>
          </w:tcPr>
          <w:p w:rsidR="00584FBF" w:rsidRPr="00584FBF" w:rsidRDefault="00584FBF" w:rsidP="00002770">
            <w:pPr>
              <w:spacing w:line="360" w:lineRule="auto"/>
              <w:rPr>
                <w:sz w:val="24"/>
                <w:szCs w:val="24"/>
              </w:rPr>
            </w:pPr>
            <w:r w:rsidRPr="00584FBF">
              <w:rPr>
                <w:sz w:val="24"/>
                <w:szCs w:val="24"/>
              </w:rPr>
              <w:t>Thống nhất kết quả chung.</w:t>
            </w:r>
          </w:p>
        </w:tc>
        <w:tc>
          <w:tcPr>
            <w:tcW w:w="842" w:type="dxa"/>
          </w:tcPr>
          <w:p w:rsidR="00584FBF" w:rsidRPr="00584FBF" w:rsidRDefault="00584FBF" w:rsidP="00002770">
            <w:pPr>
              <w:spacing w:line="360" w:lineRule="auto"/>
              <w:rPr>
                <w:sz w:val="24"/>
                <w:szCs w:val="24"/>
              </w:rPr>
            </w:pPr>
          </w:p>
        </w:tc>
        <w:tc>
          <w:tcPr>
            <w:tcW w:w="1039" w:type="dxa"/>
          </w:tcPr>
          <w:p w:rsidR="00584FBF" w:rsidRPr="00584FBF" w:rsidRDefault="00584FBF" w:rsidP="00002770">
            <w:pPr>
              <w:spacing w:line="360" w:lineRule="auto"/>
              <w:rPr>
                <w:sz w:val="24"/>
                <w:szCs w:val="24"/>
              </w:rPr>
            </w:pPr>
          </w:p>
        </w:tc>
      </w:tr>
      <w:tr w:rsidR="00584FBF" w:rsidRPr="00584FBF" w:rsidTr="00002770">
        <w:trPr>
          <w:trHeight w:val="285"/>
          <w:jc w:val="center"/>
        </w:trPr>
        <w:tc>
          <w:tcPr>
            <w:tcW w:w="8898" w:type="dxa"/>
          </w:tcPr>
          <w:p w:rsidR="00584FBF" w:rsidRPr="00584FBF" w:rsidRDefault="00584FBF" w:rsidP="00002770">
            <w:pPr>
              <w:spacing w:line="360" w:lineRule="auto"/>
              <w:rPr>
                <w:sz w:val="24"/>
                <w:szCs w:val="24"/>
              </w:rPr>
            </w:pPr>
            <w:r w:rsidRPr="00584FBF">
              <w:rPr>
                <w:sz w:val="24"/>
                <w:szCs w:val="24"/>
              </w:rPr>
              <w:t>Giải thích thành công nhiệm vụ.</w:t>
            </w:r>
          </w:p>
        </w:tc>
        <w:tc>
          <w:tcPr>
            <w:tcW w:w="842" w:type="dxa"/>
          </w:tcPr>
          <w:p w:rsidR="00584FBF" w:rsidRPr="00584FBF" w:rsidRDefault="00584FBF" w:rsidP="00002770">
            <w:pPr>
              <w:spacing w:line="360" w:lineRule="auto"/>
              <w:rPr>
                <w:sz w:val="24"/>
                <w:szCs w:val="24"/>
              </w:rPr>
            </w:pPr>
          </w:p>
        </w:tc>
        <w:tc>
          <w:tcPr>
            <w:tcW w:w="1039" w:type="dxa"/>
          </w:tcPr>
          <w:p w:rsidR="00584FBF" w:rsidRPr="00584FBF" w:rsidRDefault="00584FBF" w:rsidP="00002770">
            <w:pPr>
              <w:spacing w:line="360" w:lineRule="auto"/>
              <w:rPr>
                <w:sz w:val="24"/>
                <w:szCs w:val="24"/>
              </w:rPr>
            </w:pPr>
          </w:p>
        </w:tc>
      </w:tr>
    </w:tbl>
    <w:p w:rsidR="00584FBF" w:rsidRPr="00584FBF" w:rsidRDefault="00584FBF" w:rsidP="00584FBF">
      <w:pPr>
        <w:spacing w:after="0" w:line="360" w:lineRule="auto"/>
        <w:jc w:val="both"/>
        <w:rPr>
          <w:rFonts w:ascii="Times New Roman" w:eastAsia="Times New Roman" w:hAnsi="Times New Roman" w:cs="Times New Roman"/>
          <w:b/>
          <w:bCs/>
          <w:color w:val="0000CC"/>
          <w:sz w:val="24"/>
          <w:szCs w:val="24"/>
        </w:rPr>
      </w:pPr>
      <w:r w:rsidRPr="00584FBF">
        <w:rPr>
          <w:rFonts w:ascii="Times New Roman" w:eastAsia="Times New Roman" w:hAnsi="Times New Roman" w:cs="Times New Roman"/>
          <w:b/>
          <w:bCs/>
          <w:color w:val="0000CC"/>
          <w:sz w:val="24"/>
          <w:szCs w:val="24"/>
        </w:rPr>
        <w:t>Hoạt động 2.3: Điểm khối tâm của hệ các chất điểm</w:t>
      </w:r>
    </w:p>
    <w:p w:rsidR="00584FBF" w:rsidRPr="00584FBF" w:rsidRDefault="00584FBF" w:rsidP="00584FBF">
      <w:pPr>
        <w:widowControl w:val="0"/>
        <w:spacing w:after="0" w:line="360" w:lineRule="auto"/>
        <w:jc w:val="both"/>
        <w:rPr>
          <w:rFonts w:ascii="Times New Roman" w:eastAsia="Times New Roman" w:hAnsi="Times New Roman" w:cs="Times New Roman"/>
          <w:b/>
          <w:sz w:val="24"/>
          <w:szCs w:val="24"/>
        </w:rPr>
      </w:pPr>
      <w:r w:rsidRPr="00584FBF">
        <w:rPr>
          <w:rFonts w:ascii="Times New Roman" w:eastAsia="Times New Roman" w:hAnsi="Times New Roman" w:cs="Times New Roman"/>
          <w:b/>
          <w:color w:val="0000CC"/>
          <w:sz w:val="24"/>
          <w:szCs w:val="24"/>
        </w:rPr>
        <w:t>Nội dung</w:t>
      </w:r>
    </w:p>
    <w:tbl>
      <w:tblPr>
        <w:tblStyle w:val="TableGrid"/>
        <w:tblW w:w="10343"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ayout w:type="fixed"/>
        <w:tblLook w:val="04A0" w:firstRow="1" w:lastRow="0" w:firstColumn="1" w:lastColumn="0" w:noHBand="0" w:noVBand="1"/>
      </w:tblPr>
      <w:tblGrid>
        <w:gridCol w:w="3978"/>
        <w:gridCol w:w="3979"/>
        <w:gridCol w:w="2386"/>
      </w:tblGrid>
      <w:tr w:rsidR="00584FBF" w:rsidRPr="00584FBF" w:rsidTr="00002770">
        <w:tc>
          <w:tcPr>
            <w:tcW w:w="3978" w:type="dxa"/>
            <w:vAlign w:val="center"/>
          </w:tcPr>
          <w:p w:rsidR="00584FBF" w:rsidRPr="00584FBF" w:rsidRDefault="00584FBF" w:rsidP="00002770">
            <w:pPr>
              <w:widowControl w:val="0"/>
              <w:spacing w:line="360" w:lineRule="auto"/>
              <w:jc w:val="center"/>
              <w:rPr>
                <w:b/>
                <w:color w:val="0000CC"/>
                <w:sz w:val="24"/>
                <w:szCs w:val="24"/>
              </w:rPr>
            </w:pPr>
            <w:r w:rsidRPr="00584FBF">
              <w:rPr>
                <w:b/>
                <w:color w:val="0000CC"/>
                <w:sz w:val="24"/>
                <w:szCs w:val="24"/>
              </w:rPr>
              <w:lastRenderedPageBreak/>
              <w:t>Nội dung</w:t>
            </w:r>
          </w:p>
        </w:tc>
        <w:tc>
          <w:tcPr>
            <w:tcW w:w="3979" w:type="dxa"/>
            <w:vAlign w:val="center"/>
          </w:tcPr>
          <w:p w:rsidR="00584FBF" w:rsidRPr="00584FBF" w:rsidRDefault="00584FBF" w:rsidP="00002770">
            <w:pPr>
              <w:widowControl w:val="0"/>
              <w:spacing w:line="360" w:lineRule="auto"/>
              <w:jc w:val="center"/>
              <w:rPr>
                <w:b/>
                <w:color w:val="0000CC"/>
                <w:sz w:val="24"/>
                <w:szCs w:val="24"/>
              </w:rPr>
            </w:pPr>
            <w:r w:rsidRPr="00584FBF">
              <w:rPr>
                <w:b/>
                <w:color w:val="0000CC"/>
                <w:sz w:val="24"/>
                <w:szCs w:val="24"/>
              </w:rPr>
              <w:t>Sản phẩm</w:t>
            </w:r>
          </w:p>
        </w:tc>
        <w:tc>
          <w:tcPr>
            <w:tcW w:w="2386" w:type="dxa"/>
          </w:tcPr>
          <w:p w:rsidR="00584FBF" w:rsidRPr="00584FBF" w:rsidRDefault="00584FBF" w:rsidP="00002770">
            <w:pPr>
              <w:widowControl w:val="0"/>
              <w:spacing w:line="360" w:lineRule="auto"/>
              <w:jc w:val="center"/>
              <w:rPr>
                <w:b/>
                <w:color w:val="0000CC"/>
                <w:sz w:val="24"/>
                <w:szCs w:val="24"/>
              </w:rPr>
            </w:pPr>
            <w:r w:rsidRPr="00584FBF">
              <w:rPr>
                <w:b/>
                <w:color w:val="0000CC"/>
                <w:sz w:val="24"/>
                <w:szCs w:val="24"/>
              </w:rPr>
              <w:t>Phương án đánh giá</w:t>
            </w:r>
          </w:p>
        </w:tc>
      </w:tr>
      <w:tr w:rsidR="00584FBF" w:rsidRPr="00584FBF" w:rsidTr="00002770">
        <w:tc>
          <w:tcPr>
            <w:tcW w:w="3978" w:type="dxa"/>
          </w:tcPr>
          <w:p w:rsidR="00584FBF" w:rsidRPr="00584FBF" w:rsidRDefault="00584FBF" w:rsidP="00002770">
            <w:pPr>
              <w:widowControl w:val="0"/>
              <w:spacing w:line="360" w:lineRule="auto"/>
              <w:jc w:val="both"/>
              <w:rPr>
                <w:bCs/>
                <w:sz w:val="24"/>
                <w:szCs w:val="24"/>
              </w:rPr>
            </w:pPr>
            <w:r w:rsidRPr="00584FBF">
              <w:rPr>
                <w:b/>
                <w:color w:val="0000CC"/>
                <w:sz w:val="24"/>
                <w:szCs w:val="24"/>
              </w:rPr>
              <w:t>Ví dụ 3</w:t>
            </w:r>
            <w:r w:rsidRPr="00584FBF">
              <w:rPr>
                <w:bCs/>
                <w:color w:val="0000CC"/>
                <w:sz w:val="24"/>
                <w:szCs w:val="24"/>
              </w:rPr>
              <w:t xml:space="preserve">. </w:t>
            </w:r>
            <w:r w:rsidRPr="00584FBF">
              <w:rPr>
                <w:bCs/>
                <w:sz w:val="24"/>
                <w:szCs w:val="24"/>
              </w:rPr>
              <w:t xml:space="preserve">Cho tam giác ABC, xác định điểm M để </w:t>
            </w:r>
          </w:p>
          <w:p w:rsidR="00584FBF" w:rsidRPr="00584FBF" w:rsidRDefault="00584FBF" w:rsidP="00002770">
            <w:pPr>
              <w:widowControl w:val="0"/>
              <w:spacing w:line="360" w:lineRule="auto"/>
              <w:jc w:val="both"/>
              <w:rPr>
                <w:bCs/>
                <w:sz w:val="24"/>
                <w:szCs w:val="24"/>
              </w:rPr>
            </w:pPr>
            <m:oMathPara>
              <m:oMath>
                <m:acc>
                  <m:accPr>
                    <m:chr m:val="⃗"/>
                    <m:ctrlPr>
                      <w:rPr>
                        <w:rFonts w:ascii="Cambria Math" w:hAnsi="Cambria Math"/>
                        <w:bCs/>
                        <w:sz w:val="24"/>
                        <w:szCs w:val="24"/>
                      </w:rPr>
                    </m:ctrlPr>
                  </m:accPr>
                  <m:e>
                    <m:r>
                      <m:rPr>
                        <m:sty m:val="p"/>
                      </m:rPr>
                      <w:rPr>
                        <w:rFonts w:ascii="Cambria Math" w:hAnsi="Cambria Math"/>
                        <w:sz w:val="24"/>
                        <w:szCs w:val="24"/>
                      </w:rPr>
                      <m:t>MA</m:t>
                    </m:r>
                  </m:e>
                </m:acc>
                <m:r>
                  <m:rPr>
                    <m:sty m:val="p"/>
                  </m:rPr>
                  <w:rPr>
                    <w:rFonts w:ascii="Cambria Math" w:hAnsi="Cambria Math"/>
                    <w:sz w:val="24"/>
                    <w:szCs w:val="24"/>
                  </w:rPr>
                  <m:t>+3</m:t>
                </m:r>
                <m:acc>
                  <m:accPr>
                    <m:chr m:val="⃗"/>
                    <m:ctrlPr>
                      <w:rPr>
                        <w:rFonts w:ascii="Cambria Math" w:hAnsi="Cambria Math"/>
                        <w:bCs/>
                        <w:sz w:val="24"/>
                        <w:szCs w:val="24"/>
                      </w:rPr>
                    </m:ctrlPr>
                  </m:accPr>
                  <m:e>
                    <m:r>
                      <m:rPr>
                        <m:sty m:val="p"/>
                      </m:rPr>
                      <w:rPr>
                        <w:rFonts w:ascii="Cambria Math" w:hAnsi="Cambria Math"/>
                        <w:sz w:val="24"/>
                        <w:szCs w:val="24"/>
                      </w:rPr>
                      <m:t>MB</m:t>
                    </m:r>
                  </m:e>
                </m:acc>
                <m:r>
                  <m:rPr>
                    <m:sty m:val="p"/>
                  </m:rPr>
                  <w:rPr>
                    <w:rFonts w:ascii="Cambria Math" w:hAnsi="Cambria Math"/>
                    <w:sz w:val="24"/>
                    <w:szCs w:val="24"/>
                  </w:rPr>
                  <m:t>+2</m:t>
                </m:r>
                <m:acc>
                  <m:accPr>
                    <m:chr m:val="⃗"/>
                    <m:ctrlPr>
                      <w:rPr>
                        <w:rFonts w:ascii="Cambria Math" w:hAnsi="Cambria Math"/>
                        <w:bCs/>
                        <w:sz w:val="24"/>
                        <w:szCs w:val="24"/>
                      </w:rPr>
                    </m:ctrlPr>
                  </m:accPr>
                  <m:e>
                    <m:r>
                      <m:rPr>
                        <m:sty m:val="p"/>
                      </m:rPr>
                      <w:rPr>
                        <w:rFonts w:ascii="Cambria Math" w:hAnsi="Cambria Math"/>
                        <w:sz w:val="24"/>
                        <w:szCs w:val="24"/>
                      </w:rPr>
                      <m:t>MC</m:t>
                    </m:r>
                  </m:e>
                </m:acc>
                <m:r>
                  <m:rPr>
                    <m:sty m:val="p"/>
                  </m:rPr>
                  <w:rPr>
                    <w:rFonts w:ascii="Cambria Math" w:hAnsi="Cambria Math"/>
                    <w:sz w:val="24"/>
                    <w:szCs w:val="24"/>
                  </w:rPr>
                  <m:t>=0</m:t>
                </m:r>
              </m:oMath>
            </m:oMathPara>
          </w:p>
        </w:tc>
        <w:tc>
          <w:tcPr>
            <w:tcW w:w="3979" w:type="dxa"/>
          </w:tcPr>
          <w:p w:rsidR="00584FBF" w:rsidRPr="00584FBF" w:rsidRDefault="00584FBF" w:rsidP="00002770">
            <w:pPr>
              <w:widowControl w:val="0"/>
              <w:spacing w:line="360" w:lineRule="auto"/>
              <w:rPr>
                <w:bCs/>
                <w:sz w:val="24"/>
                <w:szCs w:val="24"/>
              </w:rPr>
            </w:pPr>
            <w:r w:rsidRPr="00584FBF">
              <w:rPr>
                <w:bCs/>
                <w:sz w:val="24"/>
                <w:szCs w:val="24"/>
              </w:rPr>
              <w:t xml:space="preserve">Để xác định vị trí của M, trước hết ta biểu thị </w:t>
            </w:r>
            <m:oMath>
              <m:acc>
                <m:accPr>
                  <m:chr m:val="⃗"/>
                  <m:ctrlPr>
                    <w:rPr>
                      <w:rFonts w:ascii="Cambria Math" w:hAnsi="Cambria Math"/>
                      <w:bCs/>
                      <w:sz w:val="24"/>
                      <w:szCs w:val="24"/>
                    </w:rPr>
                  </m:ctrlPr>
                </m:accPr>
                <m:e>
                  <m:r>
                    <m:rPr>
                      <m:sty m:val="p"/>
                    </m:rPr>
                    <w:rPr>
                      <w:rFonts w:ascii="Cambria Math" w:hAnsi="Cambria Math"/>
                      <w:sz w:val="24"/>
                      <w:szCs w:val="24"/>
                    </w:rPr>
                    <m:t>AM</m:t>
                  </m:r>
                </m:e>
              </m:acc>
            </m:oMath>
            <w:r w:rsidRPr="00584FBF">
              <w:rPr>
                <w:bCs/>
                <w:sz w:val="24"/>
                <w:szCs w:val="24"/>
              </w:rPr>
              <w:t xml:space="preserve"> (với gốc A đã biết) theo hai vectơ đã biết </w:t>
            </w:r>
            <m:oMath>
              <m:acc>
                <m:accPr>
                  <m:chr m:val="⃗"/>
                  <m:ctrlPr>
                    <w:rPr>
                      <w:rFonts w:ascii="Cambria Math" w:hAnsi="Cambria Math"/>
                      <w:bCs/>
                      <w:sz w:val="24"/>
                      <w:szCs w:val="24"/>
                    </w:rPr>
                  </m:ctrlPr>
                </m:accPr>
                <m:e>
                  <m:r>
                    <m:rPr>
                      <m:sty m:val="p"/>
                    </m:rPr>
                    <w:rPr>
                      <w:rFonts w:ascii="Cambria Math" w:hAnsi="Cambria Math"/>
                      <w:sz w:val="24"/>
                      <w:szCs w:val="24"/>
                    </w:rPr>
                    <m:t>AB</m:t>
                  </m:r>
                </m:e>
              </m:acc>
            </m:oMath>
            <w:r w:rsidRPr="00584FBF">
              <w:rPr>
                <w:bCs/>
                <w:sz w:val="24"/>
                <w:szCs w:val="24"/>
              </w:rPr>
              <w:t xml:space="preserve">, </w:t>
            </w:r>
            <m:oMath>
              <m:acc>
                <m:accPr>
                  <m:chr m:val="⃗"/>
                  <m:ctrlPr>
                    <w:rPr>
                      <w:rFonts w:ascii="Cambria Math" w:hAnsi="Cambria Math"/>
                      <w:bCs/>
                      <w:sz w:val="24"/>
                      <w:szCs w:val="24"/>
                    </w:rPr>
                  </m:ctrlPr>
                </m:accPr>
                <m:e>
                  <m:r>
                    <m:rPr>
                      <m:sty m:val="p"/>
                    </m:rPr>
                    <w:rPr>
                      <w:rFonts w:ascii="Cambria Math" w:hAnsi="Cambria Math"/>
                      <w:sz w:val="24"/>
                      <w:szCs w:val="24"/>
                    </w:rPr>
                    <m:t>AC</m:t>
                  </m:r>
                </m:e>
              </m:acc>
            </m:oMath>
            <w:r w:rsidRPr="00584FBF">
              <w:rPr>
                <w:bCs/>
                <w:sz w:val="24"/>
                <w:szCs w:val="24"/>
              </w:rPr>
              <w:t>.</w:t>
            </w:r>
          </w:p>
          <w:p w:rsidR="00584FBF" w:rsidRPr="00584FBF" w:rsidRDefault="00584FBF" w:rsidP="00002770">
            <w:pPr>
              <w:widowControl w:val="0"/>
              <w:spacing w:line="360" w:lineRule="auto"/>
              <w:rPr>
                <w:bCs/>
                <w:sz w:val="24"/>
                <w:szCs w:val="24"/>
              </w:rPr>
            </w:pPr>
            <w:r w:rsidRPr="00584FBF">
              <w:rPr>
                <w:bCs/>
                <w:sz w:val="24"/>
                <w:szCs w:val="24"/>
              </w:rPr>
              <w:t xml:space="preserve">Đẳng thức vectơ đã cho tương đương với </w:t>
            </w:r>
          </w:p>
          <w:p w:rsidR="00584FBF" w:rsidRPr="00584FBF" w:rsidRDefault="00584FBF" w:rsidP="00002770">
            <w:pPr>
              <w:widowControl w:val="0"/>
              <w:spacing w:line="360" w:lineRule="auto"/>
              <w:rPr>
                <w:bCs/>
                <w:sz w:val="24"/>
                <w:szCs w:val="24"/>
              </w:rPr>
            </w:pPr>
            <m:oMathPara>
              <m:oMath>
                <m:acc>
                  <m:accPr>
                    <m:chr m:val="⃗"/>
                    <m:ctrlPr>
                      <w:rPr>
                        <w:rFonts w:ascii="Cambria Math" w:hAnsi="Cambria Math"/>
                        <w:bCs/>
                        <w:sz w:val="24"/>
                        <w:szCs w:val="24"/>
                      </w:rPr>
                    </m:ctrlPr>
                  </m:accPr>
                  <m:e>
                    <m:r>
                      <m:rPr>
                        <m:sty m:val="p"/>
                      </m:rPr>
                      <w:rPr>
                        <w:rFonts w:ascii="Cambria Math" w:hAnsi="Cambria Math"/>
                        <w:sz w:val="24"/>
                        <w:szCs w:val="24"/>
                      </w:rPr>
                      <m:t>MA</m:t>
                    </m:r>
                  </m:e>
                </m:acc>
                <m:r>
                  <m:rPr>
                    <m:sty m:val="p"/>
                  </m:rPr>
                  <w:rPr>
                    <w:rFonts w:ascii="Cambria Math" w:hAnsi="Cambria Math"/>
                    <w:sz w:val="24"/>
                    <w:szCs w:val="24"/>
                  </w:rPr>
                  <m:t>+3</m:t>
                </m:r>
                <m:d>
                  <m:dPr>
                    <m:ctrlPr>
                      <w:rPr>
                        <w:rFonts w:ascii="Cambria Math" w:hAnsi="Cambria Math"/>
                        <w:bCs/>
                        <w:sz w:val="24"/>
                        <w:szCs w:val="24"/>
                      </w:rPr>
                    </m:ctrlPr>
                  </m:dPr>
                  <m:e>
                    <m:acc>
                      <m:accPr>
                        <m:chr m:val="⃗"/>
                        <m:ctrlPr>
                          <w:rPr>
                            <w:rFonts w:ascii="Cambria Math" w:hAnsi="Cambria Math"/>
                            <w:bCs/>
                            <w:sz w:val="24"/>
                            <w:szCs w:val="24"/>
                          </w:rPr>
                        </m:ctrlPr>
                      </m:accPr>
                      <m:e>
                        <m:r>
                          <m:rPr>
                            <m:sty m:val="p"/>
                          </m:rPr>
                          <w:rPr>
                            <w:rFonts w:ascii="Cambria Math" w:hAnsi="Cambria Math"/>
                            <w:sz w:val="24"/>
                            <w:szCs w:val="24"/>
                          </w:rPr>
                          <m:t>MA</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AB</m:t>
                        </m:r>
                      </m:e>
                    </m:acc>
                  </m:e>
                </m:d>
                <m:r>
                  <m:rPr>
                    <m:sty m:val="p"/>
                  </m:rPr>
                  <w:rPr>
                    <w:rFonts w:ascii="Cambria Math" w:hAnsi="Cambria Math"/>
                    <w:sz w:val="24"/>
                    <w:szCs w:val="24"/>
                  </w:rPr>
                  <m:t>+2</m:t>
                </m:r>
                <m:d>
                  <m:dPr>
                    <m:ctrlPr>
                      <w:rPr>
                        <w:rFonts w:ascii="Cambria Math" w:hAnsi="Cambria Math"/>
                        <w:bCs/>
                        <w:sz w:val="24"/>
                        <w:szCs w:val="24"/>
                      </w:rPr>
                    </m:ctrlPr>
                  </m:dPr>
                  <m:e>
                    <m:acc>
                      <m:accPr>
                        <m:chr m:val="⃗"/>
                        <m:ctrlPr>
                          <w:rPr>
                            <w:rFonts w:ascii="Cambria Math" w:hAnsi="Cambria Math"/>
                            <w:bCs/>
                            <w:sz w:val="24"/>
                            <w:szCs w:val="24"/>
                          </w:rPr>
                        </m:ctrlPr>
                      </m:accPr>
                      <m:e>
                        <m:r>
                          <m:rPr>
                            <m:sty m:val="p"/>
                          </m:rPr>
                          <w:rPr>
                            <w:rFonts w:ascii="Cambria Math" w:hAnsi="Cambria Math"/>
                            <w:sz w:val="24"/>
                            <w:szCs w:val="24"/>
                          </w:rPr>
                          <m:t>MA</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AC</m:t>
                        </m:r>
                      </m:e>
                    </m:acc>
                  </m:e>
                </m:d>
                <m:r>
                  <m:rPr>
                    <m:sty m:val="p"/>
                  </m:rPr>
                  <w:rPr>
                    <w:rFonts w:ascii="Cambria Math" w:hAnsi="Cambria Math"/>
                    <w:sz w:val="24"/>
                    <w:szCs w:val="24"/>
                  </w:rPr>
                  <m:t>=0</m:t>
                </m:r>
              </m:oMath>
            </m:oMathPara>
          </w:p>
          <w:p w:rsidR="00584FBF" w:rsidRPr="00584FBF" w:rsidRDefault="00584FBF" w:rsidP="00002770">
            <w:pPr>
              <w:widowControl w:val="0"/>
              <w:spacing w:line="360" w:lineRule="auto"/>
              <w:rPr>
                <w:bCs/>
                <w:sz w:val="24"/>
                <w:szCs w:val="24"/>
              </w:rPr>
            </w:pPr>
            <m:oMathPara>
              <m:oMathParaPr>
                <m:jc m:val="left"/>
              </m:oMathParaPr>
              <m:oMath>
                <m:r>
                  <m:rPr>
                    <m:sty m:val="p"/>
                  </m:rPr>
                  <w:rPr>
                    <w:rFonts w:ascii="Cambria Math" w:hAnsi="Cambria Math"/>
                    <w:sz w:val="24"/>
                    <w:szCs w:val="24"/>
                  </w:rPr>
                  <m:t>⇔6</m:t>
                </m:r>
                <m:acc>
                  <m:accPr>
                    <m:chr m:val="⃗"/>
                    <m:ctrlPr>
                      <w:rPr>
                        <w:rFonts w:ascii="Cambria Math" w:hAnsi="Cambria Math"/>
                        <w:bCs/>
                        <w:sz w:val="24"/>
                        <w:szCs w:val="24"/>
                      </w:rPr>
                    </m:ctrlPr>
                  </m:accPr>
                  <m:e>
                    <m:r>
                      <m:rPr>
                        <m:sty m:val="p"/>
                      </m:rPr>
                      <w:rPr>
                        <w:rFonts w:ascii="Cambria Math" w:hAnsi="Cambria Math"/>
                        <w:sz w:val="24"/>
                        <w:szCs w:val="24"/>
                      </w:rPr>
                      <m:t>MA</m:t>
                    </m:r>
                  </m:e>
                </m:acc>
                <m:r>
                  <m:rPr>
                    <m:sty m:val="p"/>
                  </m:rPr>
                  <w:rPr>
                    <w:rFonts w:ascii="Cambria Math" w:hAnsi="Cambria Math"/>
                    <w:sz w:val="24"/>
                    <w:szCs w:val="24"/>
                  </w:rPr>
                  <m:t>+3</m:t>
                </m:r>
                <m:acc>
                  <m:accPr>
                    <m:chr m:val="⃗"/>
                    <m:ctrlPr>
                      <w:rPr>
                        <w:rFonts w:ascii="Cambria Math" w:hAnsi="Cambria Math"/>
                        <w:bCs/>
                        <w:sz w:val="24"/>
                        <w:szCs w:val="24"/>
                      </w:rPr>
                    </m:ctrlPr>
                  </m:accPr>
                  <m:e>
                    <m:r>
                      <m:rPr>
                        <m:sty m:val="p"/>
                      </m:rPr>
                      <w:rPr>
                        <w:rFonts w:ascii="Cambria Math" w:hAnsi="Cambria Math"/>
                        <w:sz w:val="24"/>
                        <w:szCs w:val="24"/>
                      </w:rPr>
                      <m:t>AB</m:t>
                    </m:r>
                  </m:e>
                </m:acc>
                <m:r>
                  <m:rPr>
                    <m:sty m:val="p"/>
                  </m:rPr>
                  <w:rPr>
                    <w:rFonts w:ascii="Cambria Math" w:hAnsi="Cambria Math"/>
                    <w:sz w:val="24"/>
                    <w:szCs w:val="24"/>
                  </w:rPr>
                  <m:t>+2</m:t>
                </m:r>
                <m:acc>
                  <m:accPr>
                    <m:chr m:val="⃗"/>
                    <m:ctrlPr>
                      <w:rPr>
                        <w:rFonts w:ascii="Cambria Math" w:hAnsi="Cambria Math"/>
                        <w:bCs/>
                        <w:sz w:val="24"/>
                        <w:szCs w:val="24"/>
                      </w:rPr>
                    </m:ctrlPr>
                  </m:accPr>
                  <m:e>
                    <m:r>
                      <m:rPr>
                        <m:sty m:val="p"/>
                      </m:rPr>
                      <w:rPr>
                        <w:rFonts w:ascii="Cambria Math" w:hAnsi="Cambria Math"/>
                        <w:sz w:val="24"/>
                        <w:szCs w:val="24"/>
                      </w:rPr>
                      <m:t>AC</m:t>
                    </m:r>
                  </m:e>
                </m:acc>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0</m:t>
                    </m:r>
                  </m:e>
                </m:acc>
              </m:oMath>
            </m:oMathPara>
          </w:p>
          <w:p w:rsidR="00584FBF" w:rsidRPr="00584FBF" w:rsidRDefault="00584FBF" w:rsidP="00002770">
            <w:pPr>
              <w:widowControl w:val="0"/>
              <w:spacing w:line="360" w:lineRule="auto"/>
              <w:rPr>
                <w:bCs/>
                <w:sz w:val="24"/>
                <w:szCs w:val="24"/>
              </w:rPr>
            </w:pPr>
            <m:oMathPara>
              <m:oMathParaPr>
                <m:jc m:val="left"/>
              </m:oMathParaPr>
              <m:oMath>
                <m:r>
                  <m:rPr>
                    <m:sty m:val="p"/>
                  </m:rPr>
                  <w:rPr>
                    <w:rFonts w:ascii="Cambria Math" w:hAnsi="Cambria Math"/>
                    <w:sz w:val="24"/>
                    <w:szCs w:val="24"/>
                  </w:rPr>
                  <m:t>⇔</m:t>
                </m:r>
                <m:acc>
                  <m:accPr>
                    <m:chr m:val="⃗"/>
                    <m:ctrlPr>
                      <w:rPr>
                        <w:rFonts w:ascii="Cambria Math" w:hAnsi="Cambria Math"/>
                        <w:bCs/>
                        <w:sz w:val="24"/>
                        <w:szCs w:val="24"/>
                      </w:rPr>
                    </m:ctrlPr>
                  </m:accPr>
                  <m:e>
                    <m:r>
                      <m:rPr>
                        <m:sty m:val="p"/>
                      </m:rPr>
                      <w:rPr>
                        <w:rFonts w:ascii="Cambria Math" w:hAnsi="Cambria Math"/>
                        <w:sz w:val="24"/>
                        <w:szCs w:val="24"/>
                      </w:rPr>
                      <m:t>AM</m:t>
                    </m:r>
                  </m:e>
                </m:acc>
                <m:r>
                  <m:rPr>
                    <m:sty m:val="p"/>
                  </m:rPr>
                  <w:rPr>
                    <w:rFonts w:ascii="Cambria Math" w:hAnsi="Cambria Math"/>
                    <w:sz w:val="24"/>
                    <w:szCs w:val="24"/>
                  </w:rPr>
                  <m:t>=</m:t>
                </m:r>
                <m:f>
                  <m:fPr>
                    <m:ctrlPr>
                      <w:rPr>
                        <w:rFonts w:ascii="Cambria Math" w:hAnsi="Cambria Math"/>
                        <w:bCs/>
                        <w:sz w:val="24"/>
                        <w:szCs w:val="24"/>
                      </w:rPr>
                    </m:ctrlPr>
                  </m:fPr>
                  <m:num>
                    <m:r>
                      <m:rPr>
                        <m:sty m:val="p"/>
                      </m:rPr>
                      <w:rPr>
                        <w:rFonts w:ascii="Cambria Math" w:hAnsi="Cambria Math"/>
                        <w:sz w:val="24"/>
                        <w:szCs w:val="24"/>
                      </w:rPr>
                      <m:t>1</m:t>
                    </m:r>
                  </m:num>
                  <m:den>
                    <m:r>
                      <m:rPr>
                        <m:sty m:val="p"/>
                      </m:rPr>
                      <w:rPr>
                        <w:rFonts w:ascii="Cambria Math" w:hAnsi="Cambria Math"/>
                        <w:sz w:val="24"/>
                        <w:szCs w:val="24"/>
                      </w:rPr>
                      <m:t>2</m:t>
                    </m:r>
                  </m:den>
                </m:f>
                <m:acc>
                  <m:accPr>
                    <m:chr m:val="⃗"/>
                    <m:ctrlPr>
                      <w:rPr>
                        <w:rFonts w:ascii="Cambria Math" w:hAnsi="Cambria Math"/>
                        <w:bCs/>
                        <w:sz w:val="24"/>
                        <w:szCs w:val="24"/>
                      </w:rPr>
                    </m:ctrlPr>
                  </m:accPr>
                  <m:e>
                    <m:r>
                      <m:rPr>
                        <m:sty m:val="p"/>
                      </m:rPr>
                      <w:rPr>
                        <w:rFonts w:ascii="Cambria Math" w:hAnsi="Cambria Math"/>
                        <w:sz w:val="24"/>
                        <w:szCs w:val="24"/>
                      </w:rPr>
                      <m:t>AB</m:t>
                    </m:r>
                  </m:e>
                </m:acc>
                <m:r>
                  <m:rPr>
                    <m:sty m:val="p"/>
                  </m:rPr>
                  <w:rPr>
                    <w:rFonts w:ascii="Cambria Math" w:hAnsi="Cambria Math"/>
                    <w:sz w:val="24"/>
                    <w:szCs w:val="24"/>
                  </w:rPr>
                  <m:t>+</m:t>
                </m:r>
                <m:f>
                  <m:fPr>
                    <m:ctrlPr>
                      <w:rPr>
                        <w:rFonts w:ascii="Cambria Math" w:hAnsi="Cambria Math"/>
                        <w:bCs/>
                        <w:sz w:val="24"/>
                        <w:szCs w:val="24"/>
                      </w:rPr>
                    </m:ctrlPr>
                  </m:fPr>
                  <m:num>
                    <m:r>
                      <m:rPr>
                        <m:sty m:val="p"/>
                      </m:rPr>
                      <w:rPr>
                        <w:rFonts w:ascii="Cambria Math" w:hAnsi="Cambria Math"/>
                        <w:sz w:val="24"/>
                        <w:szCs w:val="24"/>
                      </w:rPr>
                      <m:t>1</m:t>
                    </m:r>
                  </m:num>
                  <m:den>
                    <m:r>
                      <m:rPr>
                        <m:sty m:val="p"/>
                      </m:rPr>
                      <w:rPr>
                        <w:rFonts w:ascii="Cambria Math" w:hAnsi="Cambria Math"/>
                        <w:sz w:val="24"/>
                        <w:szCs w:val="24"/>
                      </w:rPr>
                      <m:t>3</m:t>
                    </m:r>
                  </m:den>
                </m:f>
                <m:acc>
                  <m:accPr>
                    <m:chr m:val="⃗"/>
                    <m:ctrlPr>
                      <w:rPr>
                        <w:rFonts w:ascii="Cambria Math" w:hAnsi="Cambria Math"/>
                        <w:bCs/>
                        <w:sz w:val="24"/>
                        <w:szCs w:val="24"/>
                      </w:rPr>
                    </m:ctrlPr>
                  </m:accPr>
                  <m:e>
                    <m:r>
                      <m:rPr>
                        <m:sty m:val="p"/>
                      </m:rPr>
                      <w:rPr>
                        <w:rFonts w:ascii="Cambria Math" w:hAnsi="Cambria Math"/>
                        <w:sz w:val="24"/>
                        <w:szCs w:val="24"/>
                      </w:rPr>
                      <m:t>AC</m:t>
                    </m:r>
                  </m:e>
                </m:acc>
              </m:oMath>
            </m:oMathPara>
          </w:p>
          <w:p w:rsidR="00584FBF" w:rsidRPr="00584FBF" w:rsidRDefault="00584FBF" w:rsidP="00002770">
            <w:pPr>
              <w:widowControl w:val="0"/>
              <w:spacing w:line="360" w:lineRule="auto"/>
              <w:rPr>
                <w:bCs/>
                <w:sz w:val="24"/>
                <w:szCs w:val="24"/>
              </w:rPr>
            </w:pPr>
            <w:r w:rsidRPr="00584FBF">
              <w:rPr>
                <w:bCs/>
                <w:sz w:val="24"/>
                <w:szCs w:val="24"/>
              </w:rPr>
              <w:t xml:space="preserve">Lấy điểm E là trung điểm của AB và điểm F thuộc cạnh AC sao cho </w:t>
            </w:r>
            <m:oMath>
              <m:r>
                <m:rPr>
                  <m:nor/>
                </m:rPr>
                <w:rPr>
                  <w:bCs/>
                  <w:sz w:val="24"/>
                  <w:szCs w:val="24"/>
                </w:rPr>
                <m:t>AF</m:t>
              </m:r>
              <m:r>
                <m:rPr>
                  <m:sty m:val="p"/>
                </m:rPr>
                <w:rPr>
                  <w:rFonts w:ascii="Cambria Math" w:hAnsi="Cambria Math"/>
                  <w:sz w:val="24"/>
                  <w:szCs w:val="24"/>
                </w:rPr>
                <m:t>=</m:t>
              </m:r>
              <m:f>
                <m:fPr>
                  <m:ctrlPr>
                    <w:rPr>
                      <w:rFonts w:ascii="Cambria Math" w:hAnsi="Cambria Math"/>
                      <w:bCs/>
                      <w:i/>
                      <w:sz w:val="24"/>
                      <w:szCs w:val="24"/>
                    </w:rPr>
                  </m:ctrlPr>
                </m:fPr>
                <m:num>
                  <m:r>
                    <w:rPr>
                      <w:rFonts w:ascii="Cambria Math" w:hAnsi="Cambria Math"/>
                      <w:sz w:val="24"/>
                      <w:szCs w:val="24"/>
                    </w:rPr>
                    <m:t>1</m:t>
                  </m:r>
                </m:num>
                <m:den>
                  <m:r>
                    <w:rPr>
                      <w:rFonts w:ascii="Cambria Math" w:hAnsi="Cambria Math"/>
                      <w:sz w:val="24"/>
                      <w:szCs w:val="24"/>
                    </w:rPr>
                    <m:t>3</m:t>
                  </m:r>
                </m:den>
              </m:f>
              <m:r>
                <w:rPr>
                  <w:rFonts w:ascii="Cambria Math" w:hAnsi="Cambria Math"/>
                  <w:sz w:val="24"/>
                  <w:szCs w:val="24"/>
                </w:rPr>
                <m:t>AC</m:t>
              </m:r>
            </m:oMath>
            <w:r w:rsidRPr="00584FBF">
              <w:rPr>
                <w:bCs/>
                <w:sz w:val="24"/>
                <w:szCs w:val="24"/>
              </w:rPr>
              <w:t>.</w:t>
            </w:r>
          </w:p>
          <w:p w:rsidR="00584FBF" w:rsidRPr="00584FBF" w:rsidRDefault="00584FBF" w:rsidP="00002770">
            <w:pPr>
              <w:widowControl w:val="0"/>
              <w:spacing w:line="360" w:lineRule="auto"/>
              <w:rPr>
                <w:bCs/>
                <w:sz w:val="24"/>
                <w:szCs w:val="24"/>
              </w:rPr>
            </w:pPr>
            <w:r w:rsidRPr="00584FBF">
              <w:rPr>
                <w:bCs/>
                <w:sz w:val="24"/>
                <w:szCs w:val="24"/>
              </w:rPr>
              <w:t xml:space="preserve">Khi đó </w:t>
            </w:r>
            <m:oMath>
              <m:acc>
                <m:accPr>
                  <m:chr m:val="⃗"/>
                  <m:ctrlPr>
                    <w:rPr>
                      <w:rFonts w:ascii="Cambria Math" w:hAnsi="Cambria Math"/>
                      <w:bCs/>
                      <w:i/>
                      <w:sz w:val="24"/>
                      <w:szCs w:val="24"/>
                    </w:rPr>
                  </m:ctrlPr>
                </m:accPr>
                <m:e>
                  <m:r>
                    <w:rPr>
                      <w:rFonts w:ascii="Cambria Math" w:hAnsi="Cambria Math"/>
                      <w:sz w:val="24"/>
                      <w:szCs w:val="24"/>
                    </w:rPr>
                    <m:t>AE</m:t>
                  </m:r>
                </m:e>
              </m:acc>
              <m:r>
                <w:rPr>
                  <w:rFonts w:ascii="Cambria Math" w:hAnsi="Cambria Math"/>
                  <w:sz w:val="24"/>
                  <w:szCs w:val="24"/>
                </w:rPr>
                <m:t>=</m:t>
              </m:r>
              <m:f>
                <m:fPr>
                  <m:ctrlPr>
                    <w:rPr>
                      <w:rFonts w:ascii="Cambria Math" w:hAnsi="Cambria Math"/>
                      <w:bCs/>
                      <w:i/>
                      <w:sz w:val="24"/>
                      <w:szCs w:val="24"/>
                    </w:rPr>
                  </m:ctrlPr>
                </m:fPr>
                <m:num>
                  <m:r>
                    <w:rPr>
                      <w:rFonts w:ascii="Cambria Math" w:hAnsi="Cambria Math"/>
                      <w:sz w:val="24"/>
                      <w:szCs w:val="24"/>
                    </w:rPr>
                    <m:t>1</m:t>
                  </m:r>
                </m:num>
                <m:den>
                  <m:r>
                    <w:rPr>
                      <w:rFonts w:ascii="Cambria Math" w:hAnsi="Cambria Math"/>
                      <w:sz w:val="24"/>
                      <w:szCs w:val="24"/>
                    </w:rPr>
                    <m:t>2</m:t>
                  </m:r>
                </m:den>
              </m:f>
              <m:acc>
                <m:accPr>
                  <m:chr m:val="⃗"/>
                  <m:ctrlPr>
                    <w:rPr>
                      <w:rFonts w:ascii="Cambria Math" w:hAnsi="Cambria Math"/>
                      <w:bCs/>
                      <w:i/>
                      <w:sz w:val="24"/>
                      <w:szCs w:val="24"/>
                    </w:rPr>
                  </m:ctrlPr>
                </m:accPr>
                <m:e>
                  <m:r>
                    <w:rPr>
                      <w:rFonts w:ascii="Cambria Math" w:hAnsi="Cambria Math"/>
                      <w:sz w:val="24"/>
                      <w:szCs w:val="24"/>
                    </w:rPr>
                    <m:t>AB</m:t>
                  </m:r>
                </m:e>
              </m:acc>
            </m:oMath>
            <w:r w:rsidRPr="00584FBF">
              <w:rPr>
                <w:bCs/>
                <w:sz w:val="24"/>
                <w:szCs w:val="24"/>
              </w:rPr>
              <w:t xml:space="preserve">, </w:t>
            </w:r>
            <m:oMath>
              <m:acc>
                <m:accPr>
                  <m:chr m:val="⃗"/>
                  <m:ctrlPr>
                    <w:rPr>
                      <w:rFonts w:ascii="Cambria Math" w:hAnsi="Cambria Math"/>
                      <w:bCs/>
                      <w:sz w:val="24"/>
                      <w:szCs w:val="24"/>
                    </w:rPr>
                  </m:ctrlPr>
                </m:accPr>
                <m:e>
                  <m:r>
                    <m:rPr>
                      <m:nor/>
                    </m:rPr>
                    <w:rPr>
                      <w:bCs/>
                      <w:sz w:val="24"/>
                      <w:szCs w:val="24"/>
                    </w:rPr>
                    <m:t>AF</m:t>
                  </m:r>
                </m:e>
              </m:acc>
              <m:r>
                <w:rPr>
                  <w:rFonts w:ascii="Cambria Math" w:hAnsi="Cambria Math"/>
                  <w:sz w:val="24"/>
                  <w:szCs w:val="24"/>
                </w:rPr>
                <m:t>=</m:t>
              </m:r>
              <m:f>
                <m:fPr>
                  <m:ctrlPr>
                    <w:rPr>
                      <w:rFonts w:ascii="Cambria Math" w:hAnsi="Cambria Math"/>
                      <w:bCs/>
                      <w:i/>
                      <w:sz w:val="24"/>
                      <w:szCs w:val="24"/>
                    </w:rPr>
                  </m:ctrlPr>
                </m:fPr>
                <m:num>
                  <m:r>
                    <w:rPr>
                      <w:rFonts w:ascii="Cambria Math" w:hAnsi="Cambria Math"/>
                      <w:sz w:val="24"/>
                      <w:szCs w:val="24"/>
                    </w:rPr>
                    <m:t>1</m:t>
                  </m:r>
                </m:num>
                <m:den>
                  <m:r>
                    <w:rPr>
                      <w:rFonts w:ascii="Cambria Math" w:hAnsi="Cambria Math"/>
                      <w:sz w:val="24"/>
                      <w:szCs w:val="24"/>
                    </w:rPr>
                    <m:t>3</m:t>
                  </m:r>
                </m:den>
              </m:f>
              <m:acc>
                <m:accPr>
                  <m:chr m:val="⃗"/>
                  <m:ctrlPr>
                    <w:rPr>
                      <w:rFonts w:ascii="Cambria Math" w:hAnsi="Cambria Math"/>
                      <w:bCs/>
                      <w:i/>
                      <w:sz w:val="24"/>
                      <w:szCs w:val="24"/>
                    </w:rPr>
                  </m:ctrlPr>
                </m:accPr>
                <m:e>
                  <m:r>
                    <w:rPr>
                      <w:rFonts w:ascii="Cambria Math" w:hAnsi="Cambria Math"/>
                      <w:sz w:val="24"/>
                      <w:szCs w:val="24"/>
                    </w:rPr>
                    <m:t>AC</m:t>
                  </m:r>
                </m:e>
              </m:acc>
            </m:oMath>
            <w:r w:rsidRPr="00584FBF">
              <w:rPr>
                <w:bCs/>
                <w:sz w:val="24"/>
                <w:szCs w:val="24"/>
              </w:rPr>
              <w:t xml:space="preserve">. Vì vậy </w:t>
            </w:r>
            <m:oMath>
              <m:acc>
                <m:accPr>
                  <m:chr m:val="⃗"/>
                  <m:ctrlPr>
                    <w:rPr>
                      <w:rFonts w:ascii="Cambria Math" w:hAnsi="Cambria Math"/>
                      <w:bCs/>
                      <w:i/>
                      <w:sz w:val="24"/>
                      <w:szCs w:val="24"/>
                    </w:rPr>
                  </m:ctrlPr>
                </m:accPr>
                <m:e>
                  <m:r>
                    <w:rPr>
                      <w:rFonts w:ascii="Cambria Math" w:hAnsi="Cambria Math"/>
                      <w:sz w:val="24"/>
                      <w:szCs w:val="24"/>
                    </w:rPr>
                    <m:t>AM</m:t>
                  </m:r>
                </m:e>
              </m:acc>
              <m:r>
                <w:rPr>
                  <w:rFonts w:ascii="Cambria Math" w:hAnsi="Cambria Math"/>
                  <w:sz w:val="24"/>
                  <w:szCs w:val="24"/>
                </w:rPr>
                <m:t>=</m:t>
              </m:r>
              <m:acc>
                <m:accPr>
                  <m:chr m:val="⃗"/>
                  <m:ctrlPr>
                    <w:rPr>
                      <w:rFonts w:ascii="Cambria Math" w:hAnsi="Cambria Math"/>
                      <w:bCs/>
                      <w:i/>
                      <w:sz w:val="24"/>
                      <w:szCs w:val="24"/>
                    </w:rPr>
                  </m:ctrlPr>
                </m:accPr>
                <m:e>
                  <m:r>
                    <w:rPr>
                      <w:rFonts w:ascii="Cambria Math" w:hAnsi="Cambria Math"/>
                      <w:sz w:val="24"/>
                      <w:szCs w:val="24"/>
                    </w:rPr>
                    <m:t>AE</m:t>
                  </m:r>
                </m:e>
              </m:acc>
              <m:r>
                <w:rPr>
                  <w:rFonts w:ascii="Cambria Math" w:hAnsi="Cambria Math"/>
                  <w:sz w:val="24"/>
                  <w:szCs w:val="24"/>
                </w:rPr>
                <m:t>+</m:t>
              </m:r>
              <m:acc>
                <m:accPr>
                  <m:chr m:val="⃗"/>
                  <m:ctrlPr>
                    <w:rPr>
                      <w:rFonts w:ascii="Cambria Math" w:hAnsi="Cambria Math"/>
                      <w:bCs/>
                      <w:i/>
                      <w:sz w:val="24"/>
                      <w:szCs w:val="24"/>
                    </w:rPr>
                  </m:ctrlPr>
                </m:accPr>
                <m:e>
                  <m:r>
                    <w:rPr>
                      <w:rFonts w:ascii="Cambria Math" w:hAnsi="Cambria Math"/>
                      <w:sz w:val="24"/>
                      <w:szCs w:val="24"/>
                    </w:rPr>
                    <m:t>AF</m:t>
                  </m:r>
                </m:e>
              </m:acc>
            </m:oMath>
            <w:r w:rsidRPr="00584FBF">
              <w:rPr>
                <w:bCs/>
                <w:sz w:val="24"/>
                <w:szCs w:val="24"/>
              </w:rPr>
              <w:t>.</w:t>
            </w:r>
          </w:p>
          <w:p w:rsidR="00584FBF" w:rsidRPr="00584FBF" w:rsidRDefault="00584FBF" w:rsidP="00002770">
            <w:pPr>
              <w:widowControl w:val="0"/>
              <w:spacing w:line="360" w:lineRule="auto"/>
              <w:rPr>
                <w:bCs/>
                <w:sz w:val="24"/>
                <w:szCs w:val="24"/>
              </w:rPr>
            </w:pPr>
            <w:r w:rsidRPr="00584FBF">
              <w:rPr>
                <w:bCs/>
                <w:sz w:val="24"/>
                <w:szCs w:val="24"/>
              </w:rPr>
              <w:t>Suy ra M là đỉnh thức tư của hình bình hành EAFM.</w:t>
            </w:r>
          </w:p>
        </w:tc>
        <w:tc>
          <w:tcPr>
            <w:tcW w:w="2386" w:type="dxa"/>
          </w:tcPr>
          <w:p w:rsidR="00584FBF" w:rsidRPr="00584FBF" w:rsidRDefault="00584FBF" w:rsidP="00002770">
            <w:pPr>
              <w:widowControl w:val="0"/>
              <w:spacing w:line="360" w:lineRule="auto"/>
              <w:jc w:val="both"/>
              <w:rPr>
                <w:sz w:val="24"/>
                <w:szCs w:val="24"/>
              </w:rPr>
            </w:pPr>
            <w:r w:rsidRPr="00584FBF">
              <w:rPr>
                <w:sz w:val="24"/>
                <w:szCs w:val="24"/>
              </w:rPr>
              <w:t>Câu trả lời của học sinh. Thái độ học tập, thái độ làm việc nhóm.</w:t>
            </w:r>
          </w:p>
          <w:p w:rsidR="00584FBF" w:rsidRPr="00584FBF" w:rsidRDefault="00584FBF" w:rsidP="00002770">
            <w:pPr>
              <w:widowControl w:val="0"/>
              <w:spacing w:line="360" w:lineRule="auto"/>
              <w:jc w:val="both"/>
              <w:rPr>
                <w:b/>
                <w:sz w:val="24"/>
                <w:szCs w:val="24"/>
              </w:rPr>
            </w:pPr>
            <w:r w:rsidRPr="00584FBF">
              <w:rPr>
                <w:sz w:val="24"/>
                <w:szCs w:val="24"/>
              </w:rPr>
              <w:t>Bảng kiểm.</w:t>
            </w:r>
          </w:p>
        </w:tc>
      </w:tr>
      <w:tr w:rsidR="00584FBF" w:rsidRPr="00584FBF" w:rsidTr="00002770">
        <w:tc>
          <w:tcPr>
            <w:tcW w:w="3978" w:type="dxa"/>
            <w:shd w:val="clear" w:color="auto" w:fill="FFFFFF" w:themeFill="background1"/>
          </w:tcPr>
          <w:p w:rsidR="00584FBF" w:rsidRPr="00584FBF" w:rsidRDefault="00584FBF" w:rsidP="00002770">
            <w:pPr>
              <w:widowControl w:val="0"/>
              <w:spacing w:line="360" w:lineRule="auto"/>
              <w:jc w:val="both"/>
              <w:rPr>
                <w:sz w:val="24"/>
                <w:szCs w:val="24"/>
              </w:rPr>
            </w:pPr>
            <w:r w:rsidRPr="00584FBF">
              <w:rPr>
                <w:sz w:val="24"/>
                <w:szCs w:val="24"/>
              </w:rPr>
              <w:t xml:space="preserve">Ta trở lại vấn đề đã được nếu trong phần đầu bài học. Điểm khối tâm M của hệ các chất điểm </w:t>
            </w:r>
            <m:oMath>
              <m:sSub>
                <m:sSubPr>
                  <m:ctrlPr>
                    <w:rPr>
                      <w:rFonts w:ascii="Cambria Math" w:hAnsi="Cambria Math"/>
                      <w:sz w:val="24"/>
                      <w:szCs w:val="24"/>
                    </w:rPr>
                  </m:ctrlPr>
                </m:sSubPr>
                <m:e>
                  <m:r>
                    <m:rPr>
                      <m:sty m:val="p"/>
                    </m:rPr>
                    <w:rPr>
                      <w:rFonts w:ascii="Cambria Math" w:hAnsi="Cambria Math"/>
                      <w:sz w:val="24"/>
                      <w:szCs w:val="24"/>
                    </w:rPr>
                    <m:t>A</m:t>
                  </m:r>
                </m:e>
                <m:sub>
                  <m:r>
                    <m:rPr>
                      <m:sty m:val="p"/>
                    </m:rPr>
                    <w:rPr>
                      <w:rFonts w:ascii="Cambria Math" w:hAnsi="Cambria Math"/>
                      <w:sz w:val="24"/>
                      <w:szCs w:val="24"/>
                    </w:rPr>
                    <m:t>1</m:t>
                  </m:r>
                </m:sub>
              </m:sSub>
            </m:oMath>
            <w:r w:rsidRPr="00584FBF">
              <w:rPr>
                <w:sz w:val="24"/>
                <w:szCs w:val="24"/>
              </w:rPr>
              <w:t xml:space="preserve">, </w:t>
            </w:r>
            <m:oMath>
              <m:sSub>
                <m:sSubPr>
                  <m:ctrlPr>
                    <w:rPr>
                      <w:rFonts w:ascii="Cambria Math" w:hAnsi="Cambria Math"/>
                      <w:sz w:val="24"/>
                      <w:szCs w:val="24"/>
                    </w:rPr>
                  </m:ctrlPr>
                </m:sSubPr>
                <m:e>
                  <m:r>
                    <m:rPr>
                      <m:sty m:val="p"/>
                    </m:rPr>
                    <w:rPr>
                      <w:rFonts w:ascii="Cambria Math" w:hAnsi="Cambria Math"/>
                      <w:sz w:val="24"/>
                      <w:szCs w:val="24"/>
                    </w:rPr>
                    <m:t>A</m:t>
                  </m:r>
                </m:e>
                <m:sub>
                  <m:r>
                    <m:rPr>
                      <m:sty m:val="p"/>
                    </m:rPr>
                    <w:rPr>
                      <w:rFonts w:ascii="Cambria Math" w:hAnsi="Cambria Math"/>
                      <w:sz w:val="24"/>
                      <w:szCs w:val="24"/>
                    </w:rPr>
                    <m:t>2</m:t>
                  </m:r>
                </m:sub>
              </m:sSub>
            </m:oMath>
            <w:r w:rsidRPr="00584FBF">
              <w:rPr>
                <w:sz w:val="24"/>
                <w:szCs w:val="24"/>
              </w:rPr>
              <w:t>, …,</w:t>
            </w:r>
            <m:oMath>
              <m:sSub>
                <m:sSubPr>
                  <m:ctrlPr>
                    <w:rPr>
                      <w:rFonts w:ascii="Cambria Math" w:hAnsi="Cambria Math"/>
                      <w:sz w:val="24"/>
                      <w:szCs w:val="24"/>
                    </w:rPr>
                  </m:ctrlPr>
                </m:sSubPr>
                <m:e>
                  <m:r>
                    <m:rPr>
                      <m:sty m:val="p"/>
                    </m:rPr>
                    <w:rPr>
                      <w:rFonts w:ascii="Cambria Math" w:hAnsi="Cambria Math"/>
                      <w:sz w:val="24"/>
                      <w:szCs w:val="24"/>
                    </w:rPr>
                    <m:t>A</m:t>
                  </m:r>
                </m:e>
                <m:sub>
                  <m:r>
                    <m:rPr>
                      <m:sty m:val="p"/>
                    </m:rPr>
                    <w:rPr>
                      <w:rFonts w:ascii="Cambria Math" w:hAnsi="Cambria Math"/>
                      <w:sz w:val="24"/>
                      <w:szCs w:val="24"/>
                    </w:rPr>
                    <m:t>n</m:t>
                  </m:r>
                </m:sub>
              </m:sSub>
            </m:oMath>
            <w:r w:rsidRPr="00584FBF">
              <w:rPr>
                <w:sz w:val="24"/>
                <w:szCs w:val="24"/>
              </w:rPr>
              <w:t xml:space="preserve"> với các khối lượng tương ứng </w:t>
            </w:r>
            <m:oMath>
              <m:sSub>
                <m:sSubPr>
                  <m:ctrlPr>
                    <w:rPr>
                      <w:rFonts w:ascii="Cambria Math" w:hAnsi="Cambria Math"/>
                      <w:sz w:val="24"/>
                      <w:szCs w:val="24"/>
                    </w:rPr>
                  </m:ctrlPr>
                </m:sSubPr>
                <m:e>
                  <m:r>
                    <m:rPr>
                      <m:sty m:val="p"/>
                    </m:rPr>
                    <w:rPr>
                      <w:rFonts w:ascii="Cambria Math" w:hAnsi="Cambria Math"/>
                      <w:sz w:val="24"/>
                      <w:szCs w:val="24"/>
                    </w:rPr>
                    <m:t>m</m:t>
                  </m:r>
                </m:e>
                <m:sub>
                  <m:r>
                    <m:rPr>
                      <m:sty m:val="p"/>
                    </m:rPr>
                    <w:rPr>
                      <w:rFonts w:ascii="Cambria Math" w:hAnsi="Cambria Math"/>
                      <w:sz w:val="24"/>
                      <w:szCs w:val="24"/>
                    </w:rPr>
                    <m:t>1</m:t>
                  </m:r>
                </m:sub>
              </m:sSub>
            </m:oMath>
            <w:r w:rsidRPr="00584FBF">
              <w:rPr>
                <w:sz w:val="24"/>
                <w:szCs w:val="24"/>
              </w:rPr>
              <w:t xml:space="preserve">, </w:t>
            </w:r>
            <m:oMath>
              <m:sSub>
                <m:sSubPr>
                  <m:ctrlPr>
                    <w:rPr>
                      <w:rFonts w:ascii="Cambria Math" w:hAnsi="Cambria Math"/>
                      <w:sz w:val="24"/>
                      <w:szCs w:val="24"/>
                    </w:rPr>
                  </m:ctrlPr>
                </m:sSubPr>
                <m:e>
                  <m:r>
                    <m:rPr>
                      <m:sty m:val="p"/>
                    </m:rPr>
                    <w:rPr>
                      <w:rFonts w:ascii="Cambria Math" w:hAnsi="Cambria Math"/>
                      <w:sz w:val="24"/>
                      <w:szCs w:val="24"/>
                    </w:rPr>
                    <m:t>m</m:t>
                  </m:r>
                </m:e>
                <m:sub>
                  <m:r>
                    <m:rPr>
                      <m:sty m:val="p"/>
                    </m:rPr>
                    <w:rPr>
                      <w:rFonts w:ascii="Cambria Math" w:hAnsi="Cambria Math"/>
                      <w:sz w:val="24"/>
                      <w:szCs w:val="24"/>
                    </w:rPr>
                    <m:t>2</m:t>
                  </m:r>
                </m:sub>
              </m:sSub>
            </m:oMath>
            <w:r w:rsidRPr="00584FBF">
              <w:rPr>
                <w:sz w:val="24"/>
                <w:szCs w:val="24"/>
              </w:rPr>
              <w:t xml:space="preserve">, … </w:t>
            </w:r>
            <m:oMath>
              <m:sSub>
                <m:sSubPr>
                  <m:ctrlPr>
                    <w:rPr>
                      <w:rFonts w:ascii="Cambria Math" w:hAnsi="Cambria Math"/>
                      <w:sz w:val="24"/>
                      <w:szCs w:val="24"/>
                    </w:rPr>
                  </m:ctrlPr>
                </m:sSubPr>
                <m:e>
                  <m:r>
                    <m:rPr>
                      <m:sty m:val="p"/>
                    </m:rPr>
                    <w:rPr>
                      <w:rFonts w:ascii="Cambria Math" w:hAnsi="Cambria Math"/>
                      <w:sz w:val="24"/>
                      <w:szCs w:val="24"/>
                    </w:rPr>
                    <m:t>m</m:t>
                  </m:r>
                </m:e>
                <m:sub>
                  <m:r>
                    <m:rPr>
                      <m:sty m:val="p"/>
                    </m:rPr>
                    <w:rPr>
                      <w:rFonts w:ascii="Cambria Math" w:hAnsi="Cambria Math"/>
                      <w:sz w:val="24"/>
                      <w:szCs w:val="24"/>
                    </w:rPr>
                    <m:t>n</m:t>
                  </m:r>
                </m:sub>
              </m:sSub>
            </m:oMath>
            <w:r w:rsidRPr="00584FBF">
              <w:rPr>
                <w:sz w:val="24"/>
                <w:szCs w:val="24"/>
              </w:rPr>
              <w:t xml:space="preserve"> được xác định bởi đẳng thức vectơ</w:t>
            </w:r>
          </w:p>
          <w:p w:rsidR="00584FBF" w:rsidRPr="00584FBF" w:rsidRDefault="00584FBF" w:rsidP="00002770">
            <w:pPr>
              <w:widowControl w:val="0"/>
              <w:spacing w:line="360" w:lineRule="auto"/>
              <w:jc w:val="both"/>
              <w:rPr>
                <w:sz w:val="24"/>
                <w:szCs w:val="24"/>
              </w:rPr>
            </w:pPr>
            <m:oMathPara>
              <m:oMath>
                <m:sSub>
                  <m:sSubPr>
                    <m:ctrlPr>
                      <w:rPr>
                        <w:rFonts w:ascii="Cambria Math" w:hAnsi="Cambria Math"/>
                        <w:sz w:val="24"/>
                        <w:szCs w:val="24"/>
                      </w:rPr>
                    </m:ctrlPr>
                  </m:sSubPr>
                  <m:e>
                    <m:r>
                      <m:rPr>
                        <m:sty m:val="p"/>
                      </m:rPr>
                      <w:rPr>
                        <w:rFonts w:ascii="Cambria Math" w:hAnsi="Cambria Math"/>
                        <w:sz w:val="24"/>
                        <w:szCs w:val="24"/>
                      </w:rPr>
                      <m:t>m</m:t>
                    </m:r>
                  </m:e>
                  <m:sub>
                    <m:r>
                      <m:rPr>
                        <m:sty m:val="p"/>
                      </m:rPr>
                      <w:rPr>
                        <w:rFonts w:ascii="Cambria Math" w:hAnsi="Cambria Math"/>
                        <w:sz w:val="24"/>
                        <w:szCs w:val="24"/>
                      </w:rPr>
                      <m:t>1</m:t>
                    </m:r>
                  </m:sub>
                </m:sSub>
                <m:acc>
                  <m:accPr>
                    <m:chr m:val="⃗"/>
                    <m:ctrlPr>
                      <w:rPr>
                        <w:rFonts w:ascii="Cambria Math" w:hAnsi="Cambria Math"/>
                        <w:sz w:val="24"/>
                        <w:szCs w:val="24"/>
                      </w:rPr>
                    </m:ctrlPr>
                  </m:accPr>
                  <m:e>
                    <m:r>
                      <m:rPr>
                        <m:sty m:val="p"/>
                      </m:rPr>
                      <w:rPr>
                        <w:rFonts w:ascii="Cambria Math" w:hAnsi="Cambria Math"/>
                        <w:sz w:val="24"/>
                        <w:szCs w:val="24"/>
                      </w:rPr>
                      <m:t>M</m:t>
                    </m:r>
                    <m:sSub>
                      <m:sSubPr>
                        <m:ctrlPr>
                          <w:rPr>
                            <w:rFonts w:ascii="Cambria Math" w:hAnsi="Cambria Math"/>
                            <w:sz w:val="24"/>
                            <w:szCs w:val="24"/>
                          </w:rPr>
                        </m:ctrlPr>
                      </m:sSubPr>
                      <m:e>
                        <m:r>
                          <m:rPr>
                            <m:sty m:val="p"/>
                          </m:rPr>
                          <w:rPr>
                            <w:rFonts w:ascii="Cambria Math" w:hAnsi="Cambria Math"/>
                            <w:sz w:val="24"/>
                            <w:szCs w:val="24"/>
                          </w:rPr>
                          <m:t>A</m:t>
                        </m:r>
                      </m:e>
                      <m:sub>
                        <m:r>
                          <m:rPr>
                            <m:sty m:val="p"/>
                          </m:rPr>
                          <w:rPr>
                            <w:rFonts w:ascii="Cambria Math" w:hAnsi="Cambria Math"/>
                            <w:sz w:val="24"/>
                            <w:szCs w:val="24"/>
                          </w:rPr>
                          <m:t>1</m:t>
                        </m:r>
                      </m:sub>
                    </m:sSub>
                  </m:e>
                </m:acc>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m</m:t>
                    </m:r>
                  </m:e>
                  <m:sub>
                    <m:r>
                      <m:rPr>
                        <m:sty m:val="p"/>
                      </m:rPr>
                      <w:rPr>
                        <w:rFonts w:ascii="Cambria Math" w:hAnsi="Cambria Math"/>
                        <w:sz w:val="24"/>
                        <w:szCs w:val="24"/>
                      </w:rPr>
                      <m:t>2</m:t>
                    </m:r>
                  </m:sub>
                </m:sSub>
                <m:acc>
                  <m:accPr>
                    <m:chr m:val="⃗"/>
                    <m:ctrlPr>
                      <w:rPr>
                        <w:rFonts w:ascii="Cambria Math" w:hAnsi="Cambria Math"/>
                        <w:sz w:val="24"/>
                        <w:szCs w:val="24"/>
                      </w:rPr>
                    </m:ctrlPr>
                  </m:accPr>
                  <m:e>
                    <m:r>
                      <m:rPr>
                        <m:sty m:val="p"/>
                      </m:rPr>
                      <w:rPr>
                        <w:rFonts w:ascii="Cambria Math" w:hAnsi="Cambria Math"/>
                        <w:sz w:val="24"/>
                        <w:szCs w:val="24"/>
                      </w:rPr>
                      <m:t>M</m:t>
                    </m:r>
                    <m:sSub>
                      <m:sSubPr>
                        <m:ctrlPr>
                          <w:rPr>
                            <w:rFonts w:ascii="Cambria Math" w:hAnsi="Cambria Math"/>
                            <w:sz w:val="24"/>
                            <w:szCs w:val="24"/>
                          </w:rPr>
                        </m:ctrlPr>
                      </m:sSubPr>
                      <m:e>
                        <m:r>
                          <m:rPr>
                            <m:sty m:val="p"/>
                          </m:rPr>
                          <w:rPr>
                            <w:rFonts w:ascii="Cambria Math" w:hAnsi="Cambria Math"/>
                            <w:sz w:val="24"/>
                            <w:szCs w:val="24"/>
                          </w:rPr>
                          <m:t>A</m:t>
                        </m:r>
                      </m:e>
                      <m:sub>
                        <m:r>
                          <m:rPr>
                            <m:sty m:val="p"/>
                          </m:rPr>
                          <w:rPr>
                            <w:rFonts w:ascii="Cambria Math" w:hAnsi="Cambria Math"/>
                            <w:sz w:val="24"/>
                            <w:szCs w:val="24"/>
                          </w:rPr>
                          <m:t>2</m:t>
                        </m:r>
                      </m:sub>
                    </m:sSub>
                  </m:e>
                </m:acc>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m</m:t>
                    </m:r>
                  </m:e>
                  <m:sub>
                    <m:r>
                      <m:rPr>
                        <m:sty m:val="p"/>
                      </m:rPr>
                      <w:rPr>
                        <w:rFonts w:ascii="Cambria Math" w:hAnsi="Cambria Math"/>
                        <w:sz w:val="24"/>
                        <w:szCs w:val="24"/>
                      </w:rPr>
                      <m:t>n</m:t>
                    </m:r>
                  </m:sub>
                </m:sSub>
                <m:acc>
                  <m:accPr>
                    <m:chr m:val="⃗"/>
                    <m:ctrlPr>
                      <w:rPr>
                        <w:rFonts w:ascii="Cambria Math" w:hAnsi="Cambria Math"/>
                        <w:sz w:val="24"/>
                        <w:szCs w:val="24"/>
                      </w:rPr>
                    </m:ctrlPr>
                  </m:accPr>
                  <m:e>
                    <m:r>
                      <m:rPr>
                        <m:sty m:val="p"/>
                      </m:rPr>
                      <w:rPr>
                        <w:rFonts w:ascii="Cambria Math" w:hAnsi="Cambria Math"/>
                        <w:sz w:val="24"/>
                        <w:szCs w:val="24"/>
                      </w:rPr>
                      <m:t>M</m:t>
                    </m:r>
                    <m:sSub>
                      <m:sSubPr>
                        <m:ctrlPr>
                          <w:rPr>
                            <w:rFonts w:ascii="Cambria Math" w:hAnsi="Cambria Math"/>
                            <w:sz w:val="24"/>
                            <w:szCs w:val="24"/>
                          </w:rPr>
                        </m:ctrlPr>
                      </m:sSubPr>
                      <m:e>
                        <m:r>
                          <m:rPr>
                            <m:sty m:val="p"/>
                          </m:rPr>
                          <w:rPr>
                            <w:rFonts w:ascii="Cambria Math" w:hAnsi="Cambria Math"/>
                            <w:sz w:val="24"/>
                            <w:szCs w:val="24"/>
                          </w:rPr>
                          <m:t>A</m:t>
                        </m:r>
                      </m:e>
                      <m:sub>
                        <m:r>
                          <m:rPr>
                            <m:sty m:val="p"/>
                          </m:rPr>
                          <w:rPr>
                            <w:rFonts w:ascii="Cambria Math" w:hAnsi="Cambria Math"/>
                            <w:sz w:val="24"/>
                            <w:szCs w:val="24"/>
                          </w:rPr>
                          <m:t>n</m:t>
                        </m:r>
                      </m:sub>
                    </m:sSub>
                  </m:e>
                </m:acc>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0</m:t>
                    </m:r>
                  </m:e>
                </m:acc>
              </m:oMath>
            </m:oMathPara>
          </w:p>
          <w:p w:rsidR="00584FBF" w:rsidRPr="00584FBF" w:rsidRDefault="00584FBF" w:rsidP="00002770">
            <w:pPr>
              <w:widowControl w:val="0"/>
              <w:spacing w:line="360" w:lineRule="auto"/>
              <w:jc w:val="both"/>
              <w:rPr>
                <w:b/>
                <w:bCs/>
                <w:sz w:val="24"/>
                <w:szCs w:val="24"/>
              </w:rPr>
            </w:pPr>
            <w:r w:rsidRPr="00584FBF">
              <w:rPr>
                <w:sz w:val="24"/>
                <w:szCs w:val="24"/>
              </w:rPr>
              <w:t>Vì vậy việc xác định điểm khối tâm được quy về việc xác định điểm thỏa mãn đẳng thức vectơ tương ứng.</w:t>
            </w:r>
          </w:p>
        </w:tc>
        <w:tc>
          <w:tcPr>
            <w:tcW w:w="3979" w:type="dxa"/>
          </w:tcPr>
          <w:p w:rsidR="00584FBF" w:rsidRPr="00584FBF" w:rsidRDefault="00584FBF" w:rsidP="00002770">
            <w:pPr>
              <w:widowControl w:val="0"/>
              <w:spacing w:line="360" w:lineRule="auto"/>
              <w:jc w:val="both"/>
              <w:rPr>
                <w:sz w:val="24"/>
                <w:szCs w:val="24"/>
              </w:rPr>
            </w:pPr>
          </w:p>
        </w:tc>
        <w:tc>
          <w:tcPr>
            <w:tcW w:w="2386" w:type="dxa"/>
          </w:tcPr>
          <w:p w:rsidR="00584FBF" w:rsidRPr="00584FBF" w:rsidRDefault="00584FBF" w:rsidP="00002770">
            <w:pPr>
              <w:widowControl w:val="0"/>
              <w:spacing w:line="360" w:lineRule="auto"/>
              <w:jc w:val="both"/>
              <w:rPr>
                <w:sz w:val="24"/>
                <w:szCs w:val="24"/>
              </w:rPr>
            </w:pPr>
          </w:p>
        </w:tc>
      </w:tr>
      <w:tr w:rsidR="00584FBF" w:rsidRPr="00584FBF" w:rsidTr="00002770">
        <w:tc>
          <w:tcPr>
            <w:tcW w:w="3978" w:type="dxa"/>
          </w:tcPr>
          <w:p w:rsidR="00584FBF" w:rsidRPr="00584FBF" w:rsidRDefault="00584FBF" w:rsidP="00002770">
            <w:pPr>
              <w:widowControl w:val="0"/>
              <w:spacing w:line="360" w:lineRule="auto"/>
              <w:jc w:val="both"/>
              <w:rPr>
                <w:sz w:val="24"/>
                <w:szCs w:val="24"/>
              </w:rPr>
            </w:pPr>
            <w:r w:rsidRPr="00584FBF">
              <w:rPr>
                <w:b/>
                <w:bCs/>
                <w:color w:val="0000CC"/>
                <w:sz w:val="24"/>
                <w:szCs w:val="24"/>
              </w:rPr>
              <w:t>Bài toán mở đầu</w:t>
            </w:r>
            <w:r w:rsidRPr="00584FBF">
              <w:rPr>
                <w:color w:val="0000CC"/>
                <w:sz w:val="24"/>
                <w:szCs w:val="24"/>
              </w:rPr>
              <w:t xml:space="preserve">. </w:t>
            </w:r>
            <w:r w:rsidRPr="00584FBF">
              <w:rPr>
                <w:sz w:val="24"/>
                <w:szCs w:val="24"/>
              </w:rPr>
              <w:t>Đặt 2 viên bi có khối lượng khác nhau lên 2 đầu của một cánh tay đòn. Xác định vị trí đặt trụ đỡ tam giác trên cánh tay đòn sao cho cánh tay đòn ở trạng thái cân bằng.</w:t>
            </w:r>
          </w:p>
          <w:p w:rsidR="00584FBF" w:rsidRPr="00584FBF" w:rsidRDefault="00584FBF" w:rsidP="00002770">
            <w:pPr>
              <w:widowControl w:val="0"/>
              <w:spacing w:line="360" w:lineRule="auto"/>
              <w:jc w:val="center"/>
              <w:rPr>
                <w:bCs/>
                <w:sz w:val="24"/>
                <w:szCs w:val="24"/>
              </w:rPr>
            </w:pPr>
            <w:r w:rsidRPr="00584FBF">
              <w:rPr>
                <w:noProof/>
                <w:sz w:val="24"/>
                <w:szCs w:val="24"/>
              </w:rPr>
              <w:lastRenderedPageBreak/>
              <w:drawing>
                <wp:inline distT="0" distB="0" distL="0" distR="0" wp14:anchorId="09343D7A" wp14:editId="34271789">
                  <wp:extent cx="2264229" cy="852715"/>
                  <wp:effectExtent l="0" t="0" r="3175" b="5080"/>
                  <wp:docPr id="166" name="Hình ảnh 132" descr="Ảnh có chứa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Hình ảnh 29" descr="Ảnh có chứa văn bản&#10;&#10;Mô tả được tạo tự động"/>
                          <pic:cNvPicPr/>
                        </pic:nvPicPr>
                        <pic:blipFill>
                          <a:blip r:embed="rId2836" cstate="email">
                            <a:extLst>
                              <a:ext uri="{28A0092B-C50C-407E-A947-70E740481C1C}">
                                <a14:useLocalDpi xmlns:a14="http://schemas.microsoft.com/office/drawing/2010/main"/>
                              </a:ext>
                            </a:extLst>
                          </a:blip>
                          <a:stretch>
                            <a:fillRect/>
                          </a:stretch>
                        </pic:blipFill>
                        <pic:spPr>
                          <a:xfrm>
                            <a:off x="0" y="0"/>
                            <a:ext cx="2293454" cy="863721"/>
                          </a:xfrm>
                          <a:prstGeom prst="rect">
                            <a:avLst/>
                          </a:prstGeom>
                        </pic:spPr>
                      </pic:pic>
                    </a:graphicData>
                  </a:graphic>
                </wp:inline>
              </w:drawing>
            </w:r>
          </w:p>
        </w:tc>
        <w:tc>
          <w:tcPr>
            <w:tcW w:w="3979" w:type="dxa"/>
          </w:tcPr>
          <w:p w:rsidR="00584FBF" w:rsidRPr="00584FBF" w:rsidRDefault="00584FBF" w:rsidP="00002770">
            <w:pPr>
              <w:widowControl w:val="0"/>
              <w:spacing w:line="360" w:lineRule="auto"/>
              <w:jc w:val="both"/>
              <w:rPr>
                <w:sz w:val="24"/>
                <w:szCs w:val="24"/>
              </w:rPr>
            </w:pPr>
            <w:r w:rsidRPr="00584FBF">
              <w:rPr>
                <w:sz w:val="24"/>
                <w:szCs w:val="24"/>
              </w:rPr>
              <w:lastRenderedPageBreak/>
              <w:t xml:space="preserve">Khối lượng viên bi đặt ở đầu A là </w:t>
            </w:r>
            <m:oMath>
              <m:sSub>
                <m:sSubPr>
                  <m:ctrlPr>
                    <w:rPr>
                      <w:rFonts w:ascii="Cambria Math" w:hAnsi="Cambria Math"/>
                      <w:sz w:val="24"/>
                      <w:szCs w:val="24"/>
                    </w:rPr>
                  </m:ctrlPr>
                </m:sSubPr>
                <m:e>
                  <m:r>
                    <m:rPr>
                      <m:sty m:val="p"/>
                    </m:rPr>
                    <w:rPr>
                      <w:rFonts w:ascii="Cambria Math" w:hAnsi="Cambria Math"/>
                      <w:sz w:val="24"/>
                      <w:szCs w:val="24"/>
                    </w:rPr>
                    <m:t>m</m:t>
                  </m:r>
                </m:e>
                <m:sub>
                  <m:r>
                    <m:rPr>
                      <m:sty m:val="p"/>
                    </m:rPr>
                    <w:rPr>
                      <w:rFonts w:ascii="Cambria Math" w:hAnsi="Cambria Math"/>
                      <w:sz w:val="24"/>
                      <w:szCs w:val="24"/>
                    </w:rPr>
                    <m:t>1</m:t>
                  </m:r>
                </m:sub>
              </m:sSub>
            </m:oMath>
            <w:r w:rsidRPr="00584FBF">
              <w:rPr>
                <w:sz w:val="24"/>
                <w:szCs w:val="24"/>
              </w:rPr>
              <w:t xml:space="preserve">, đầu B là </w:t>
            </w:r>
            <m:oMath>
              <m:sSub>
                <m:sSubPr>
                  <m:ctrlPr>
                    <w:rPr>
                      <w:rFonts w:ascii="Cambria Math" w:hAnsi="Cambria Math"/>
                      <w:sz w:val="24"/>
                      <w:szCs w:val="24"/>
                    </w:rPr>
                  </m:ctrlPr>
                </m:sSubPr>
                <m:e>
                  <m:r>
                    <m:rPr>
                      <m:sty m:val="p"/>
                    </m:rPr>
                    <w:rPr>
                      <w:rFonts w:ascii="Cambria Math" w:hAnsi="Cambria Math"/>
                      <w:sz w:val="24"/>
                      <w:szCs w:val="24"/>
                    </w:rPr>
                    <m:t>m</m:t>
                  </m:r>
                </m:e>
                <m:sub>
                  <m:r>
                    <m:rPr>
                      <m:sty m:val="p"/>
                    </m:rPr>
                    <w:rPr>
                      <w:rFonts w:ascii="Cambria Math" w:hAnsi="Cambria Math"/>
                      <w:sz w:val="24"/>
                      <w:szCs w:val="24"/>
                    </w:rPr>
                    <m:t>2</m:t>
                  </m:r>
                </m:sub>
              </m:sSub>
            </m:oMath>
            <w:r w:rsidRPr="00584FBF">
              <w:rPr>
                <w:sz w:val="24"/>
                <w:szCs w:val="24"/>
              </w:rPr>
              <w:t>.</w:t>
            </w:r>
          </w:p>
          <w:p w:rsidR="00584FBF" w:rsidRPr="00584FBF" w:rsidRDefault="00584FBF" w:rsidP="00002770">
            <w:pPr>
              <w:widowControl w:val="0"/>
              <w:spacing w:line="360" w:lineRule="auto"/>
              <w:jc w:val="both"/>
              <w:rPr>
                <w:sz w:val="24"/>
                <w:szCs w:val="24"/>
              </w:rPr>
            </w:pPr>
            <w:r w:rsidRPr="00584FBF">
              <w:rPr>
                <w:sz w:val="24"/>
                <w:szCs w:val="24"/>
              </w:rPr>
              <w:t>Chiều dài cánh tay đòn AB.</w:t>
            </w:r>
          </w:p>
          <w:p w:rsidR="00584FBF" w:rsidRPr="00584FBF" w:rsidRDefault="00584FBF" w:rsidP="00002770">
            <w:pPr>
              <w:widowControl w:val="0"/>
              <w:spacing w:line="360" w:lineRule="auto"/>
              <w:jc w:val="both"/>
              <w:rPr>
                <w:sz w:val="24"/>
                <w:szCs w:val="24"/>
              </w:rPr>
            </w:pPr>
            <w:r w:rsidRPr="00584FBF">
              <w:rPr>
                <w:sz w:val="24"/>
                <w:szCs w:val="24"/>
              </w:rPr>
              <w:t>Do hệ vật cân bằng nên</w:t>
            </w:r>
          </w:p>
          <w:p w:rsidR="00584FBF" w:rsidRPr="00584FBF" w:rsidRDefault="00584FBF" w:rsidP="00002770">
            <w:pPr>
              <w:widowControl w:val="0"/>
              <w:spacing w:line="360" w:lineRule="auto"/>
              <w:jc w:val="both"/>
              <w:rPr>
                <w:sz w:val="24"/>
                <w:szCs w:val="24"/>
              </w:rPr>
            </w:pPr>
            <m:oMathPara>
              <m:oMathParaPr>
                <m:jc m:val="left"/>
              </m:oMathParaPr>
              <m:oMath>
                <m:sSub>
                  <m:sSubPr>
                    <m:ctrlPr>
                      <w:rPr>
                        <w:rFonts w:ascii="Cambria Math" w:hAnsi="Cambria Math"/>
                        <w:sz w:val="24"/>
                        <w:szCs w:val="24"/>
                      </w:rPr>
                    </m:ctrlPr>
                  </m:sSubPr>
                  <m:e>
                    <m:r>
                      <m:rPr>
                        <m:sty m:val="p"/>
                      </m:rPr>
                      <w:rPr>
                        <w:rFonts w:ascii="Cambria Math" w:hAnsi="Cambria Math"/>
                        <w:sz w:val="24"/>
                        <w:szCs w:val="24"/>
                      </w:rPr>
                      <m:t>m</m:t>
                    </m:r>
                  </m:e>
                  <m:sub>
                    <m:r>
                      <m:rPr>
                        <m:sty m:val="p"/>
                      </m:rPr>
                      <w:rPr>
                        <w:rFonts w:ascii="Cambria Math" w:hAnsi="Cambria Math"/>
                        <w:sz w:val="24"/>
                        <w:szCs w:val="24"/>
                      </w:rPr>
                      <m:t>1</m:t>
                    </m:r>
                  </m:sub>
                </m:sSub>
                <m:acc>
                  <m:accPr>
                    <m:chr m:val="⃗"/>
                    <m:ctrlPr>
                      <w:rPr>
                        <w:rFonts w:ascii="Cambria Math" w:hAnsi="Cambria Math"/>
                        <w:sz w:val="24"/>
                        <w:szCs w:val="24"/>
                      </w:rPr>
                    </m:ctrlPr>
                  </m:accPr>
                  <m:e>
                    <m:r>
                      <m:rPr>
                        <m:sty m:val="p"/>
                      </m:rPr>
                      <w:rPr>
                        <w:rFonts w:ascii="Cambria Math" w:hAnsi="Cambria Math"/>
                        <w:sz w:val="24"/>
                        <w:szCs w:val="24"/>
                      </w:rPr>
                      <m:t>MA</m:t>
                    </m:r>
                  </m:e>
                </m:acc>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m</m:t>
                    </m:r>
                  </m:e>
                  <m:sub>
                    <m:r>
                      <m:rPr>
                        <m:sty m:val="p"/>
                      </m:rPr>
                      <w:rPr>
                        <w:rFonts w:ascii="Cambria Math" w:hAnsi="Cambria Math"/>
                        <w:sz w:val="24"/>
                        <w:szCs w:val="24"/>
                      </w:rPr>
                      <m:t>2</m:t>
                    </m:r>
                  </m:sub>
                </m:sSub>
                <m:acc>
                  <m:accPr>
                    <m:chr m:val="⃗"/>
                    <m:ctrlPr>
                      <w:rPr>
                        <w:rFonts w:ascii="Cambria Math" w:hAnsi="Cambria Math"/>
                        <w:sz w:val="24"/>
                        <w:szCs w:val="24"/>
                      </w:rPr>
                    </m:ctrlPr>
                  </m:accPr>
                  <m:e>
                    <m:r>
                      <m:rPr>
                        <m:sty m:val="p"/>
                      </m:rPr>
                      <w:rPr>
                        <w:rFonts w:ascii="Cambria Math" w:hAnsi="Cambria Math"/>
                        <w:sz w:val="24"/>
                        <w:szCs w:val="24"/>
                      </w:rPr>
                      <m:t>MB</m:t>
                    </m:r>
                  </m:e>
                </m:acc>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0</m:t>
                    </m:r>
                  </m:e>
                </m:acc>
              </m:oMath>
            </m:oMathPara>
          </w:p>
          <w:p w:rsidR="00584FBF" w:rsidRPr="00584FBF" w:rsidRDefault="00584FBF" w:rsidP="00002770">
            <w:pPr>
              <w:widowControl w:val="0"/>
              <w:spacing w:line="360" w:lineRule="auto"/>
              <w:jc w:val="both"/>
              <w:rPr>
                <w:sz w:val="24"/>
                <w:szCs w:val="24"/>
              </w:rPr>
            </w:pPr>
            <m:oMathPara>
              <m:oMathParaPr>
                <m:jc m:val="left"/>
              </m:oMathParaPr>
              <m:oMath>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m</m:t>
                    </m:r>
                  </m:e>
                  <m:sub>
                    <m:r>
                      <m:rPr>
                        <m:sty m:val="p"/>
                      </m:rPr>
                      <w:rPr>
                        <w:rFonts w:ascii="Cambria Math" w:hAnsi="Cambria Math"/>
                        <w:sz w:val="24"/>
                        <w:szCs w:val="24"/>
                      </w:rPr>
                      <m:t>1</m:t>
                    </m:r>
                  </m:sub>
                </m:sSub>
                <m:acc>
                  <m:accPr>
                    <m:chr m:val="⃗"/>
                    <m:ctrlPr>
                      <w:rPr>
                        <w:rFonts w:ascii="Cambria Math" w:hAnsi="Cambria Math"/>
                        <w:sz w:val="24"/>
                        <w:szCs w:val="24"/>
                      </w:rPr>
                    </m:ctrlPr>
                  </m:accPr>
                  <m:e>
                    <m:r>
                      <m:rPr>
                        <m:sty m:val="p"/>
                      </m:rPr>
                      <w:rPr>
                        <w:rFonts w:ascii="Cambria Math" w:hAnsi="Cambria Math"/>
                        <w:sz w:val="24"/>
                        <w:szCs w:val="24"/>
                      </w:rPr>
                      <m:t>MA</m:t>
                    </m:r>
                  </m:e>
                </m:acc>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m</m:t>
                    </m:r>
                  </m:e>
                  <m:sub>
                    <m:r>
                      <m:rPr>
                        <m:sty m:val="p"/>
                      </m:rPr>
                      <w:rPr>
                        <w:rFonts w:ascii="Cambria Math" w:hAnsi="Cambria Math"/>
                        <w:sz w:val="24"/>
                        <w:szCs w:val="24"/>
                      </w:rPr>
                      <m:t>2</m:t>
                    </m:r>
                  </m:sub>
                </m:sSub>
                <m:d>
                  <m:dPr>
                    <m:ctrlPr>
                      <w:rPr>
                        <w:rFonts w:ascii="Cambria Math" w:hAnsi="Cambria Math"/>
                        <w:sz w:val="24"/>
                        <w:szCs w:val="24"/>
                      </w:rPr>
                    </m:ctrlPr>
                  </m:dPr>
                  <m:e>
                    <m:acc>
                      <m:accPr>
                        <m:chr m:val="⃗"/>
                        <m:ctrlPr>
                          <w:rPr>
                            <w:rFonts w:ascii="Cambria Math" w:hAnsi="Cambria Math"/>
                            <w:sz w:val="24"/>
                            <w:szCs w:val="24"/>
                          </w:rPr>
                        </m:ctrlPr>
                      </m:accPr>
                      <m:e>
                        <m:r>
                          <m:rPr>
                            <m:sty m:val="p"/>
                          </m:rPr>
                          <w:rPr>
                            <w:rFonts w:ascii="Cambria Math" w:hAnsi="Cambria Math"/>
                            <w:sz w:val="24"/>
                            <w:szCs w:val="24"/>
                          </w:rPr>
                          <m:t>MA</m:t>
                        </m:r>
                      </m:e>
                    </m:acc>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AB</m:t>
                        </m:r>
                      </m:e>
                    </m:acc>
                  </m:e>
                </m:d>
                <m:r>
                  <m:rPr>
                    <m:sty m:val="p"/>
                  </m:rPr>
                  <w:rPr>
                    <w:rFonts w:ascii="Cambria Math" w:hAnsi="Cambria Math"/>
                    <w:sz w:val="24"/>
                    <w:szCs w:val="24"/>
                  </w:rPr>
                  <m:t>=0</m:t>
                </m:r>
                <m:r>
                  <m:rPr>
                    <m:sty m:val="p"/>
                  </m:rPr>
                  <w:rPr>
                    <w:rFonts w:ascii="Cambria Math" w:hAnsi="Cambria Math"/>
                    <w:sz w:val="24"/>
                    <w:szCs w:val="24"/>
                  </w:rPr>
                  <w:br/>
                </m:r>
              </m:oMath>
              <m:oMath>
                <m:r>
                  <m:rPr>
                    <m:sty m:val="p"/>
                  </m:rPr>
                  <w:rPr>
                    <w:rFonts w:ascii="Cambria Math" w:hAnsi="Cambria Math"/>
                    <w:sz w:val="24"/>
                    <w:szCs w:val="24"/>
                  </w:rPr>
                  <m:t>⇔</m:t>
                </m:r>
                <m:d>
                  <m:dPr>
                    <m:ctrlPr>
                      <w:rPr>
                        <w:rFonts w:ascii="Cambria Math" w:hAnsi="Cambria Math"/>
                        <w:sz w:val="24"/>
                        <w:szCs w:val="24"/>
                      </w:rPr>
                    </m:ctrlPr>
                  </m:dPr>
                  <m:e>
                    <m:sSub>
                      <m:sSubPr>
                        <m:ctrlPr>
                          <w:rPr>
                            <w:rFonts w:ascii="Cambria Math" w:hAnsi="Cambria Math"/>
                            <w:sz w:val="24"/>
                            <w:szCs w:val="24"/>
                          </w:rPr>
                        </m:ctrlPr>
                      </m:sSubPr>
                      <m:e>
                        <m:r>
                          <m:rPr>
                            <m:sty m:val="p"/>
                          </m:rPr>
                          <w:rPr>
                            <w:rFonts w:ascii="Cambria Math" w:hAnsi="Cambria Math"/>
                            <w:sz w:val="24"/>
                            <w:szCs w:val="24"/>
                          </w:rPr>
                          <m:t>m</m:t>
                        </m:r>
                      </m:e>
                      <m:sub>
                        <m:r>
                          <m:rPr>
                            <m:sty m:val="p"/>
                          </m:rPr>
                          <w:rPr>
                            <w:rFonts w:ascii="Cambria Math" w:hAnsi="Cambria Math"/>
                            <w:sz w:val="24"/>
                            <w:szCs w:val="24"/>
                          </w:rPr>
                          <m:t>1</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m</m:t>
                        </m:r>
                      </m:e>
                      <m:sub>
                        <m:r>
                          <m:rPr>
                            <m:sty m:val="p"/>
                          </m:rPr>
                          <w:rPr>
                            <w:rFonts w:ascii="Cambria Math" w:hAnsi="Cambria Math"/>
                            <w:sz w:val="24"/>
                            <w:szCs w:val="24"/>
                          </w:rPr>
                          <m:t>2</m:t>
                        </m:r>
                      </m:sub>
                    </m:sSub>
                  </m:e>
                </m:d>
                <m:acc>
                  <m:accPr>
                    <m:chr m:val="⃗"/>
                    <m:ctrlPr>
                      <w:rPr>
                        <w:rFonts w:ascii="Cambria Math" w:hAnsi="Cambria Math"/>
                        <w:sz w:val="24"/>
                        <w:szCs w:val="24"/>
                      </w:rPr>
                    </m:ctrlPr>
                  </m:accPr>
                  <m:e>
                    <m:r>
                      <m:rPr>
                        <m:sty m:val="p"/>
                      </m:rPr>
                      <w:rPr>
                        <w:rFonts w:ascii="Cambria Math" w:hAnsi="Cambria Math"/>
                        <w:sz w:val="24"/>
                        <w:szCs w:val="24"/>
                      </w:rPr>
                      <m:t>MA</m:t>
                    </m:r>
                  </m:e>
                </m:acc>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m</m:t>
                    </m:r>
                  </m:e>
                  <m:sub>
                    <m:r>
                      <m:rPr>
                        <m:sty m:val="p"/>
                      </m:rPr>
                      <w:rPr>
                        <w:rFonts w:ascii="Cambria Math" w:hAnsi="Cambria Math"/>
                        <w:sz w:val="24"/>
                        <w:szCs w:val="24"/>
                      </w:rPr>
                      <m:t>2</m:t>
                    </m:r>
                  </m:sub>
                </m:sSub>
                <m:acc>
                  <m:accPr>
                    <m:chr m:val="⃗"/>
                    <m:ctrlPr>
                      <w:rPr>
                        <w:rFonts w:ascii="Cambria Math" w:hAnsi="Cambria Math"/>
                        <w:sz w:val="24"/>
                        <w:szCs w:val="24"/>
                      </w:rPr>
                    </m:ctrlPr>
                  </m:accPr>
                  <m:e>
                    <m:r>
                      <m:rPr>
                        <m:sty m:val="p"/>
                      </m:rPr>
                      <w:rPr>
                        <w:rFonts w:ascii="Cambria Math" w:hAnsi="Cambria Math"/>
                        <w:sz w:val="24"/>
                        <w:szCs w:val="24"/>
                      </w:rPr>
                      <m:t>AB</m:t>
                    </m:r>
                  </m:e>
                </m:acc>
                <m:r>
                  <m:rPr>
                    <m:sty m:val="p"/>
                  </m:rPr>
                  <w:rPr>
                    <w:rFonts w:ascii="Cambria Math" w:hAnsi="Cambria Math"/>
                    <w:sz w:val="24"/>
                    <w:szCs w:val="24"/>
                  </w:rPr>
                  <m:t>=0</m:t>
                </m:r>
                <m:r>
                  <m:rPr>
                    <m:sty m:val="p"/>
                  </m:rPr>
                  <w:rPr>
                    <w:rFonts w:ascii="Cambria Math" w:hAnsi="Cambria Math"/>
                    <w:sz w:val="24"/>
                    <w:szCs w:val="24"/>
                  </w:rPr>
                  <w:br/>
                </m:r>
              </m:oMath>
              <m:oMath>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MA</m:t>
                    </m:r>
                  </m:e>
                </m:acc>
                <m:r>
                  <m:rPr>
                    <m:sty m:val="p"/>
                  </m:rPr>
                  <w:rPr>
                    <w:rFonts w:ascii="Cambria Math" w:hAnsi="Cambria Math"/>
                    <w:sz w:val="24"/>
                    <w:szCs w:val="24"/>
                  </w:rPr>
                  <m:t>=-</m:t>
                </m:r>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m</m:t>
                        </m:r>
                      </m:e>
                      <m:sub>
                        <m:r>
                          <m:rPr>
                            <m:sty m:val="p"/>
                          </m:rPr>
                          <w:rPr>
                            <w:rFonts w:ascii="Cambria Math" w:hAnsi="Cambria Math"/>
                            <w:sz w:val="24"/>
                            <w:szCs w:val="24"/>
                          </w:rPr>
                          <m:t>2</m:t>
                        </m:r>
                      </m:sub>
                    </m:sSub>
                  </m:num>
                  <m:den>
                    <m:sSub>
                      <m:sSubPr>
                        <m:ctrlPr>
                          <w:rPr>
                            <w:rFonts w:ascii="Cambria Math" w:hAnsi="Cambria Math"/>
                            <w:sz w:val="24"/>
                            <w:szCs w:val="24"/>
                          </w:rPr>
                        </m:ctrlPr>
                      </m:sSubPr>
                      <m:e>
                        <m:r>
                          <m:rPr>
                            <m:sty m:val="p"/>
                          </m:rPr>
                          <w:rPr>
                            <w:rFonts w:ascii="Cambria Math" w:hAnsi="Cambria Math"/>
                            <w:sz w:val="24"/>
                            <w:szCs w:val="24"/>
                          </w:rPr>
                          <m:t>m</m:t>
                        </m:r>
                      </m:e>
                      <m:sub>
                        <m:r>
                          <m:rPr>
                            <m:sty m:val="p"/>
                          </m:rPr>
                          <w:rPr>
                            <w:rFonts w:ascii="Cambria Math" w:hAnsi="Cambria Math"/>
                            <w:sz w:val="24"/>
                            <w:szCs w:val="24"/>
                          </w:rPr>
                          <m:t>1</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m</m:t>
                        </m:r>
                      </m:e>
                      <m:sub>
                        <m:r>
                          <m:rPr>
                            <m:sty m:val="p"/>
                          </m:rPr>
                          <w:rPr>
                            <w:rFonts w:ascii="Cambria Math" w:hAnsi="Cambria Math"/>
                            <w:sz w:val="24"/>
                            <w:szCs w:val="24"/>
                          </w:rPr>
                          <m:t>2</m:t>
                        </m:r>
                      </m:sub>
                    </m:sSub>
                  </m:den>
                </m:f>
                <m:acc>
                  <m:accPr>
                    <m:chr m:val="⃗"/>
                    <m:ctrlPr>
                      <w:rPr>
                        <w:rFonts w:ascii="Cambria Math" w:hAnsi="Cambria Math"/>
                        <w:sz w:val="24"/>
                        <w:szCs w:val="24"/>
                      </w:rPr>
                    </m:ctrlPr>
                  </m:accPr>
                  <m:e>
                    <m:r>
                      <m:rPr>
                        <m:sty m:val="p"/>
                      </m:rPr>
                      <w:rPr>
                        <w:rFonts w:ascii="Cambria Math" w:hAnsi="Cambria Math"/>
                        <w:sz w:val="24"/>
                        <w:szCs w:val="24"/>
                      </w:rPr>
                      <m:t>AB</m:t>
                    </m:r>
                  </m:e>
                </m:acc>
              </m:oMath>
            </m:oMathPara>
          </w:p>
          <w:p w:rsidR="00584FBF" w:rsidRPr="00584FBF" w:rsidRDefault="00584FBF" w:rsidP="00002770">
            <w:pPr>
              <w:widowControl w:val="0"/>
              <w:spacing w:line="360" w:lineRule="auto"/>
              <w:jc w:val="both"/>
              <w:rPr>
                <w:sz w:val="24"/>
                <w:szCs w:val="24"/>
              </w:rPr>
            </w:pPr>
            <m:oMathPara>
              <m:oMathParaPr>
                <m:jc m:val="left"/>
              </m:oMathParaPr>
              <m:oMath>
                <m:r>
                  <m:rPr>
                    <m:sty m:val="p"/>
                  </m:rPr>
                  <w:rPr>
                    <w:rFonts w:ascii="Cambria Math" w:hAnsi="Cambria Math"/>
                    <w:sz w:val="24"/>
                    <w:szCs w:val="24"/>
                  </w:rPr>
                  <w:lastRenderedPageBreak/>
                  <m:t>⇔</m:t>
                </m:r>
                <m:acc>
                  <m:accPr>
                    <m:chr m:val="⃗"/>
                    <m:ctrlPr>
                      <w:rPr>
                        <w:rFonts w:ascii="Cambria Math" w:hAnsi="Cambria Math"/>
                        <w:sz w:val="24"/>
                        <w:szCs w:val="24"/>
                      </w:rPr>
                    </m:ctrlPr>
                  </m:accPr>
                  <m:e>
                    <m:r>
                      <m:rPr>
                        <m:sty m:val="p"/>
                      </m:rPr>
                      <w:rPr>
                        <w:rFonts w:ascii="Cambria Math" w:hAnsi="Cambria Math"/>
                        <w:sz w:val="24"/>
                        <w:szCs w:val="24"/>
                      </w:rPr>
                      <m:t>AM</m:t>
                    </m:r>
                  </m:e>
                </m:acc>
                <m:r>
                  <m:rPr>
                    <m:sty m:val="p"/>
                  </m:rPr>
                  <w:rPr>
                    <w:rFonts w:ascii="Cambria Math" w:hAnsi="Cambria Math"/>
                    <w:sz w:val="24"/>
                    <w:szCs w:val="24"/>
                  </w:rPr>
                  <m:t>=</m:t>
                </m:r>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m</m:t>
                        </m:r>
                      </m:e>
                      <m:sub>
                        <m:r>
                          <m:rPr>
                            <m:sty m:val="p"/>
                          </m:rPr>
                          <w:rPr>
                            <w:rFonts w:ascii="Cambria Math" w:hAnsi="Cambria Math"/>
                            <w:sz w:val="24"/>
                            <w:szCs w:val="24"/>
                          </w:rPr>
                          <m:t>2</m:t>
                        </m:r>
                      </m:sub>
                    </m:sSub>
                  </m:num>
                  <m:den>
                    <m:sSub>
                      <m:sSubPr>
                        <m:ctrlPr>
                          <w:rPr>
                            <w:rFonts w:ascii="Cambria Math" w:hAnsi="Cambria Math"/>
                            <w:sz w:val="24"/>
                            <w:szCs w:val="24"/>
                          </w:rPr>
                        </m:ctrlPr>
                      </m:sSubPr>
                      <m:e>
                        <m:r>
                          <m:rPr>
                            <m:sty m:val="p"/>
                          </m:rPr>
                          <w:rPr>
                            <w:rFonts w:ascii="Cambria Math" w:hAnsi="Cambria Math"/>
                            <w:sz w:val="24"/>
                            <w:szCs w:val="24"/>
                          </w:rPr>
                          <m:t>m</m:t>
                        </m:r>
                      </m:e>
                      <m:sub>
                        <m:r>
                          <m:rPr>
                            <m:sty m:val="p"/>
                          </m:rPr>
                          <w:rPr>
                            <w:rFonts w:ascii="Cambria Math" w:hAnsi="Cambria Math"/>
                            <w:sz w:val="24"/>
                            <w:szCs w:val="24"/>
                          </w:rPr>
                          <m:t>1</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m</m:t>
                        </m:r>
                      </m:e>
                      <m:sub>
                        <m:r>
                          <m:rPr>
                            <m:sty m:val="p"/>
                          </m:rPr>
                          <w:rPr>
                            <w:rFonts w:ascii="Cambria Math" w:hAnsi="Cambria Math"/>
                            <w:sz w:val="24"/>
                            <w:szCs w:val="24"/>
                          </w:rPr>
                          <m:t>2</m:t>
                        </m:r>
                      </m:sub>
                    </m:sSub>
                  </m:den>
                </m:f>
                <m:acc>
                  <m:accPr>
                    <m:chr m:val="⃗"/>
                    <m:ctrlPr>
                      <w:rPr>
                        <w:rFonts w:ascii="Cambria Math" w:hAnsi="Cambria Math"/>
                        <w:sz w:val="24"/>
                        <w:szCs w:val="24"/>
                      </w:rPr>
                    </m:ctrlPr>
                  </m:accPr>
                  <m:e>
                    <m:r>
                      <m:rPr>
                        <m:sty m:val="p"/>
                      </m:rPr>
                      <w:rPr>
                        <w:rFonts w:ascii="Cambria Math" w:hAnsi="Cambria Math"/>
                        <w:sz w:val="24"/>
                        <w:szCs w:val="24"/>
                      </w:rPr>
                      <m:t>AB</m:t>
                    </m:r>
                  </m:e>
                </m:acc>
              </m:oMath>
            </m:oMathPara>
          </w:p>
          <w:p w:rsidR="00584FBF" w:rsidRPr="00584FBF" w:rsidRDefault="00584FBF" w:rsidP="00002770">
            <w:pPr>
              <w:widowControl w:val="0"/>
              <w:spacing w:line="360" w:lineRule="auto"/>
              <w:jc w:val="both"/>
              <w:rPr>
                <w:bCs/>
                <w:sz w:val="24"/>
                <w:szCs w:val="24"/>
              </w:rPr>
            </w:pPr>
            <m:oMathPara>
              <m:oMathParaPr>
                <m:jc m:val="left"/>
              </m:oMathParaPr>
              <m:oMath>
                <m:r>
                  <m:rPr>
                    <m:sty m:val="p"/>
                  </m:rPr>
                  <w:rPr>
                    <w:rFonts w:ascii="Cambria Math" w:hAnsi="Cambria Math"/>
                    <w:sz w:val="24"/>
                    <w:szCs w:val="24"/>
                  </w:rPr>
                  <m:t>⇒MA=</m:t>
                </m:r>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m</m:t>
                        </m:r>
                      </m:e>
                      <m:sub>
                        <m:r>
                          <m:rPr>
                            <m:sty m:val="p"/>
                          </m:rPr>
                          <w:rPr>
                            <w:rFonts w:ascii="Cambria Math" w:hAnsi="Cambria Math"/>
                            <w:sz w:val="24"/>
                            <w:szCs w:val="24"/>
                          </w:rPr>
                          <m:t>2</m:t>
                        </m:r>
                      </m:sub>
                    </m:sSub>
                  </m:num>
                  <m:den>
                    <m:sSub>
                      <m:sSubPr>
                        <m:ctrlPr>
                          <w:rPr>
                            <w:rFonts w:ascii="Cambria Math" w:hAnsi="Cambria Math"/>
                            <w:sz w:val="24"/>
                            <w:szCs w:val="24"/>
                          </w:rPr>
                        </m:ctrlPr>
                      </m:sSubPr>
                      <m:e>
                        <m:r>
                          <m:rPr>
                            <m:sty m:val="p"/>
                          </m:rPr>
                          <w:rPr>
                            <w:rFonts w:ascii="Cambria Math" w:hAnsi="Cambria Math"/>
                            <w:sz w:val="24"/>
                            <w:szCs w:val="24"/>
                          </w:rPr>
                          <m:t>m</m:t>
                        </m:r>
                      </m:e>
                      <m:sub>
                        <m:r>
                          <m:rPr>
                            <m:sty m:val="p"/>
                          </m:rPr>
                          <w:rPr>
                            <w:rFonts w:ascii="Cambria Math" w:hAnsi="Cambria Math"/>
                            <w:sz w:val="24"/>
                            <w:szCs w:val="24"/>
                          </w:rPr>
                          <m:t>1</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m</m:t>
                        </m:r>
                      </m:e>
                      <m:sub>
                        <m:r>
                          <m:rPr>
                            <m:sty m:val="p"/>
                          </m:rPr>
                          <w:rPr>
                            <w:rFonts w:ascii="Cambria Math" w:hAnsi="Cambria Math"/>
                            <w:sz w:val="24"/>
                            <w:szCs w:val="24"/>
                          </w:rPr>
                          <m:t>2</m:t>
                        </m:r>
                      </m:sub>
                    </m:sSub>
                  </m:den>
                </m:f>
                <m:r>
                  <m:rPr>
                    <m:sty m:val="p"/>
                  </m:rPr>
                  <w:rPr>
                    <w:rFonts w:ascii="Cambria Math" w:hAnsi="Cambria Math"/>
                    <w:sz w:val="24"/>
                    <w:szCs w:val="24"/>
                  </w:rPr>
                  <m:t>AB</m:t>
                </m:r>
              </m:oMath>
            </m:oMathPara>
          </w:p>
        </w:tc>
        <w:tc>
          <w:tcPr>
            <w:tcW w:w="2386" w:type="dxa"/>
          </w:tcPr>
          <w:p w:rsidR="00584FBF" w:rsidRPr="00584FBF" w:rsidRDefault="00584FBF" w:rsidP="00002770">
            <w:pPr>
              <w:widowControl w:val="0"/>
              <w:spacing w:line="360" w:lineRule="auto"/>
              <w:jc w:val="both"/>
              <w:rPr>
                <w:sz w:val="24"/>
                <w:szCs w:val="24"/>
              </w:rPr>
            </w:pPr>
          </w:p>
        </w:tc>
      </w:tr>
    </w:tbl>
    <w:p w:rsidR="00584FBF" w:rsidRPr="00584FBF" w:rsidRDefault="00584FBF" w:rsidP="00584FBF">
      <w:pPr>
        <w:widowControl w:val="0"/>
        <w:spacing w:after="0" w:line="360" w:lineRule="auto"/>
        <w:jc w:val="both"/>
        <w:rPr>
          <w:rFonts w:ascii="Times New Roman" w:hAnsi="Times New Roman" w:cs="Times New Roman"/>
          <w:b/>
          <w:bCs/>
          <w:color w:val="0000CC"/>
          <w:sz w:val="24"/>
          <w:szCs w:val="24"/>
        </w:rPr>
      </w:pPr>
      <w:r w:rsidRPr="00584FBF">
        <w:rPr>
          <w:rFonts w:ascii="Times New Roman" w:hAnsi="Times New Roman" w:cs="Times New Roman"/>
          <w:b/>
          <w:bCs/>
          <w:color w:val="0000CC"/>
          <w:sz w:val="24"/>
          <w:szCs w:val="24"/>
        </w:rPr>
        <w:lastRenderedPageBreak/>
        <w:t>Tổ chức thực hiện.</w:t>
      </w:r>
    </w:p>
    <w:tbl>
      <w:tblPr>
        <w:tblStyle w:val="TableGrid"/>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3256"/>
        <w:gridCol w:w="6989"/>
      </w:tblGrid>
      <w:tr w:rsidR="00584FBF" w:rsidRPr="00584FBF" w:rsidTr="00002770">
        <w:tc>
          <w:tcPr>
            <w:tcW w:w="3256" w:type="dxa"/>
            <w:vAlign w:val="center"/>
          </w:tcPr>
          <w:p w:rsidR="00584FBF" w:rsidRPr="00584FBF" w:rsidRDefault="00584FBF" w:rsidP="00002770">
            <w:pPr>
              <w:widowControl w:val="0"/>
              <w:spacing w:line="360" w:lineRule="auto"/>
              <w:jc w:val="both"/>
              <w:rPr>
                <w:b/>
                <w:bCs/>
                <w:sz w:val="24"/>
                <w:szCs w:val="24"/>
              </w:rPr>
            </w:pPr>
            <w:r w:rsidRPr="00584FBF">
              <w:rPr>
                <w:b/>
                <w:bCs/>
                <w:color w:val="0000CC"/>
                <w:sz w:val="24"/>
                <w:szCs w:val="24"/>
              </w:rPr>
              <w:t>Chuyển giao nhiệm vụ</w:t>
            </w:r>
          </w:p>
        </w:tc>
        <w:tc>
          <w:tcPr>
            <w:tcW w:w="6989" w:type="dxa"/>
          </w:tcPr>
          <w:p w:rsidR="00584FBF" w:rsidRPr="00584FBF" w:rsidRDefault="00584FBF" w:rsidP="00002770">
            <w:pPr>
              <w:widowControl w:val="0"/>
              <w:spacing w:line="360" w:lineRule="auto"/>
              <w:jc w:val="both"/>
              <w:rPr>
                <w:b/>
                <w:bCs/>
                <w:sz w:val="24"/>
                <w:szCs w:val="24"/>
              </w:rPr>
            </w:pPr>
            <w:r w:rsidRPr="00584FBF">
              <w:rPr>
                <w:sz w:val="24"/>
                <w:szCs w:val="24"/>
              </w:rPr>
              <w:t>Giáo viên giao nhiệm vụ cho các nhóm thực hiện.</w:t>
            </w:r>
          </w:p>
        </w:tc>
      </w:tr>
      <w:tr w:rsidR="00584FBF" w:rsidRPr="00584FBF" w:rsidTr="00002770">
        <w:tc>
          <w:tcPr>
            <w:tcW w:w="3256" w:type="dxa"/>
            <w:vAlign w:val="center"/>
          </w:tcPr>
          <w:p w:rsidR="00584FBF" w:rsidRPr="00584FBF" w:rsidRDefault="00584FBF" w:rsidP="00002770">
            <w:pPr>
              <w:widowControl w:val="0"/>
              <w:spacing w:line="360" w:lineRule="auto"/>
              <w:jc w:val="both"/>
              <w:rPr>
                <w:b/>
                <w:bCs/>
                <w:sz w:val="24"/>
                <w:szCs w:val="24"/>
              </w:rPr>
            </w:pPr>
            <w:r w:rsidRPr="00584FBF">
              <w:rPr>
                <w:b/>
                <w:bCs/>
                <w:color w:val="0000CC"/>
                <w:sz w:val="24"/>
                <w:szCs w:val="24"/>
              </w:rPr>
              <w:t>Thực hiện nhiệm vụ</w:t>
            </w:r>
          </w:p>
        </w:tc>
        <w:tc>
          <w:tcPr>
            <w:tcW w:w="6989" w:type="dxa"/>
          </w:tcPr>
          <w:p w:rsidR="00584FBF" w:rsidRPr="00584FBF" w:rsidRDefault="00584FBF" w:rsidP="00002770">
            <w:pPr>
              <w:spacing w:line="360" w:lineRule="auto"/>
              <w:jc w:val="both"/>
              <w:rPr>
                <w:sz w:val="24"/>
                <w:szCs w:val="24"/>
              </w:rPr>
            </w:pPr>
            <w:r w:rsidRPr="00584FBF">
              <w:rPr>
                <w:sz w:val="24"/>
                <w:szCs w:val="24"/>
              </w:rPr>
              <w:t xml:space="preserve">GV: Quan sát các nhóm và đôn đốc các nhóm thực hiện theo yêu cầu. </w:t>
            </w:r>
          </w:p>
          <w:p w:rsidR="00584FBF" w:rsidRPr="00584FBF" w:rsidRDefault="00584FBF" w:rsidP="00002770">
            <w:pPr>
              <w:widowControl w:val="0"/>
              <w:spacing w:line="360" w:lineRule="auto"/>
              <w:jc w:val="both"/>
              <w:rPr>
                <w:sz w:val="24"/>
                <w:szCs w:val="24"/>
              </w:rPr>
            </w:pPr>
            <w:r w:rsidRPr="00584FBF">
              <w:rPr>
                <w:sz w:val="24"/>
                <w:szCs w:val="24"/>
              </w:rPr>
              <w:t>Học sinh: Các nhóm thảo luận, thực hành để tìm được kết quả trả lời cho yêu cầu bài toán.</w:t>
            </w:r>
          </w:p>
        </w:tc>
      </w:tr>
      <w:tr w:rsidR="00584FBF" w:rsidRPr="00584FBF" w:rsidTr="00002770">
        <w:tc>
          <w:tcPr>
            <w:tcW w:w="3256" w:type="dxa"/>
            <w:vAlign w:val="center"/>
          </w:tcPr>
          <w:p w:rsidR="00584FBF" w:rsidRPr="00584FBF" w:rsidRDefault="00584FBF" w:rsidP="00002770">
            <w:pPr>
              <w:widowControl w:val="0"/>
              <w:spacing w:line="360" w:lineRule="auto"/>
              <w:jc w:val="both"/>
              <w:rPr>
                <w:b/>
                <w:bCs/>
                <w:sz w:val="24"/>
                <w:szCs w:val="24"/>
              </w:rPr>
            </w:pPr>
            <w:r w:rsidRPr="00584FBF">
              <w:rPr>
                <w:b/>
                <w:bCs/>
                <w:color w:val="0000CC"/>
                <w:sz w:val="24"/>
                <w:szCs w:val="24"/>
              </w:rPr>
              <w:t>Báo cáo kết quả</w:t>
            </w:r>
          </w:p>
        </w:tc>
        <w:tc>
          <w:tcPr>
            <w:tcW w:w="6989" w:type="dxa"/>
          </w:tcPr>
          <w:p w:rsidR="00584FBF" w:rsidRPr="00584FBF" w:rsidRDefault="00584FBF" w:rsidP="00002770">
            <w:pPr>
              <w:widowControl w:val="0"/>
              <w:spacing w:line="360" w:lineRule="auto"/>
              <w:jc w:val="both"/>
              <w:rPr>
                <w:b/>
                <w:bCs/>
                <w:sz w:val="24"/>
                <w:szCs w:val="24"/>
              </w:rPr>
            </w:pPr>
            <w:r w:rsidRPr="00584FBF">
              <w:rPr>
                <w:sz w:val="24"/>
                <w:szCs w:val="24"/>
              </w:rPr>
              <w:t>Các nhóm nộp phiếu học tập cho giáo viên. Một nhóm trình bày.</w:t>
            </w:r>
          </w:p>
        </w:tc>
      </w:tr>
      <w:tr w:rsidR="00584FBF" w:rsidRPr="00584FBF" w:rsidTr="00002770">
        <w:tc>
          <w:tcPr>
            <w:tcW w:w="3256" w:type="dxa"/>
            <w:vAlign w:val="center"/>
          </w:tcPr>
          <w:p w:rsidR="00584FBF" w:rsidRPr="00584FBF" w:rsidRDefault="00584FBF" w:rsidP="00002770">
            <w:pPr>
              <w:widowControl w:val="0"/>
              <w:spacing w:line="360" w:lineRule="auto"/>
              <w:jc w:val="both"/>
              <w:rPr>
                <w:b/>
                <w:bCs/>
                <w:sz w:val="24"/>
                <w:szCs w:val="24"/>
              </w:rPr>
            </w:pPr>
            <w:r w:rsidRPr="00584FBF">
              <w:rPr>
                <w:b/>
                <w:bCs/>
                <w:color w:val="0000CC"/>
                <w:sz w:val="24"/>
                <w:szCs w:val="24"/>
              </w:rPr>
              <w:t>Đánh giá, nhận xét, tổng hợp</w:t>
            </w:r>
          </w:p>
        </w:tc>
        <w:tc>
          <w:tcPr>
            <w:tcW w:w="6989" w:type="dxa"/>
          </w:tcPr>
          <w:p w:rsidR="00584FBF" w:rsidRPr="00584FBF" w:rsidRDefault="00584FBF" w:rsidP="00002770">
            <w:pPr>
              <w:widowControl w:val="0"/>
              <w:spacing w:line="360" w:lineRule="auto"/>
              <w:jc w:val="both"/>
              <w:rPr>
                <w:sz w:val="24"/>
                <w:szCs w:val="24"/>
              </w:rPr>
            </w:pPr>
            <w:r w:rsidRPr="00584FBF">
              <w:rPr>
                <w:sz w:val="24"/>
                <w:szCs w:val="24"/>
              </w:rPr>
              <w:t>Giáo viên, nhận xét câu trả lời của các nhóm.</w:t>
            </w:r>
          </w:p>
        </w:tc>
      </w:tr>
    </w:tbl>
    <w:p w:rsidR="00584FBF" w:rsidRPr="00584FBF" w:rsidRDefault="00584FBF" w:rsidP="00584FBF">
      <w:pPr>
        <w:spacing w:after="0" w:line="360" w:lineRule="auto"/>
        <w:rPr>
          <w:rFonts w:ascii="Times New Roman" w:hAnsi="Times New Roman" w:cs="Times New Roman"/>
          <w:b/>
          <w:color w:val="0000CC"/>
          <w:sz w:val="24"/>
          <w:szCs w:val="24"/>
        </w:rPr>
      </w:pPr>
    </w:p>
    <w:p w:rsidR="00584FBF" w:rsidRPr="00584FBF" w:rsidRDefault="00584FBF" w:rsidP="00584FBF">
      <w:pPr>
        <w:spacing w:after="0" w:line="360" w:lineRule="auto"/>
        <w:rPr>
          <w:rFonts w:ascii="Times New Roman" w:hAnsi="Times New Roman" w:cs="Times New Roman"/>
          <w:color w:val="0000CC"/>
          <w:sz w:val="24"/>
          <w:szCs w:val="24"/>
        </w:rPr>
      </w:pPr>
      <w:r w:rsidRPr="00584FBF">
        <w:rPr>
          <w:rFonts w:ascii="Times New Roman" w:hAnsi="Times New Roman" w:cs="Times New Roman"/>
          <w:b/>
          <w:color w:val="0000CC"/>
          <w:sz w:val="24"/>
          <w:szCs w:val="24"/>
        </w:rPr>
        <w:t>Đánh giá hoạt động này bằng BẢNG KIỂM</w:t>
      </w:r>
      <w:r w:rsidRPr="00584FBF">
        <w:rPr>
          <w:rFonts w:ascii="Times New Roman" w:hAnsi="Times New Roman" w:cs="Times New Roman"/>
          <w:color w:val="0000CC"/>
          <w:sz w:val="24"/>
          <w:szCs w:val="24"/>
        </w:rPr>
        <w:t xml:space="preserve"> vào thời điểm hoàn thành nội dung, tại lớp học. </w:t>
      </w:r>
    </w:p>
    <w:tbl>
      <w:tblPr>
        <w:tblStyle w:val="TableGrid"/>
        <w:tblW w:w="0" w:type="auto"/>
        <w:jc w:val="center"/>
        <w:tblInd w:w="-2127"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8808"/>
        <w:gridCol w:w="842"/>
        <w:gridCol w:w="1039"/>
      </w:tblGrid>
      <w:tr w:rsidR="00584FBF" w:rsidRPr="00584FBF" w:rsidTr="00002770">
        <w:trPr>
          <w:jc w:val="center"/>
        </w:trPr>
        <w:tc>
          <w:tcPr>
            <w:tcW w:w="8808" w:type="dxa"/>
            <w:vMerge w:val="restart"/>
            <w:vAlign w:val="center"/>
          </w:tcPr>
          <w:p w:rsidR="00584FBF" w:rsidRPr="00584FBF" w:rsidRDefault="00584FBF" w:rsidP="00002770">
            <w:pPr>
              <w:spacing w:line="360" w:lineRule="auto"/>
              <w:jc w:val="center"/>
              <w:rPr>
                <w:b/>
                <w:sz w:val="24"/>
                <w:szCs w:val="24"/>
              </w:rPr>
            </w:pPr>
            <w:r w:rsidRPr="00584FBF">
              <w:rPr>
                <w:b/>
                <w:color w:val="0000CC"/>
                <w:sz w:val="24"/>
                <w:szCs w:val="24"/>
              </w:rPr>
              <w:t>TIÊU CHÍ</w:t>
            </w:r>
          </w:p>
        </w:tc>
        <w:tc>
          <w:tcPr>
            <w:tcW w:w="1881" w:type="dxa"/>
            <w:gridSpan w:val="2"/>
          </w:tcPr>
          <w:p w:rsidR="00584FBF" w:rsidRPr="00584FBF" w:rsidRDefault="00584FBF" w:rsidP="00002770">
            <w:pPr>
              <w:spacing w:line="360" w:lineRule="auto"/>
              <w:jc w:val="center"/>
              <w:rPr>
                <w:b/>
                <w:sz w:val="24"/>
                <w:szCs w:val="24"/>
              </w:rPr>
            </w:pPr>
            <w:r w:rsidRPr="00584FBF">
              <w:rPr>
                <w:b/>
                <w:color w:val="0000CC"/>
                <w:sz w:val="24"/>
                <w:szCs w:val="24"/>
              </w:rPr>
              <w:t>XÁC NHẬN</w:t>
            </w:r>
          </w:p>
        </w:tc>
      </w:tr>
      <w:tr w:rsidR="00584FBF" w:rsidRPr="00584FBF" w:rsidTr="00002770">
        <w:trPr>
          <w:jc w:val="center"/>
        </w:trPr>
        <w:tc>
          <w:tcPr>
            <w:tcW w:w="8808" w:type="dxa"/>
            <w:vMerge/>
          </w:tcPr>
          <w:p w:rsidR="00584FBF" w:rsidRPr="00584FBF" w:rsidRDefault="00584FBF" w:rsidP="00002770">
            <w:pPr>
              <w:spacing w:line="360" w:lineRule="auto"/>
              <w:rPr>
                <w:sz w:val="24"/>
                <w:szCs w:val="24"/>
              </w:rPr>
            </w:pPr>
          </w:p>
        </w:tc>
        <w:tc>
          <w:tcPr>
            <w:tcW w:w="842" w:type="dxa"/>
          </w:tcPr>
          <w:p w:rsidR="00584FBF" w:rsidRPr="00584FBF" w:rsidRDefault="00584FBF" w:rsidP="00002770">
            <w:pPr>
              <w:spacing w:line="360" w:lineRule="auto"/>
              <w:rPr>
                <w:sz w:val="24"/>
                <w:szCs w:val="24"/>
              </w:rPr>
            </w:pPr>
            <w:r w:rsidRPr="00584FBF">
              <w:rPr>
                <w:sz w:val="24"/>
                <w:szCs w:val="24"/>
              </w:rPr>
              <w:t xml:space="preserve">Có </w:t>
            </w:r>
          </w:p>
        </w:tc>
        <w:tc>
          <w:tcPr>
            <w:tcW w:w="1039" w:type="dxa"/>
          </w:tcPr>
          <w:p w:rsidR="00584FBF" w:rsidRPr="00584FBF" w:rsidRDefault="00584FBF" w:rsidP="00002770">
            <w:pPr>
              <w:spacing w:line="360" w:lineRule="auto"/>
              <w:rPr>
                <w:sz w:val="24"/>
                <w:szCs w:val="24"/>
              </w:rPr>
            </w:pPr>
            <w:r w:rsidRPr="00584FBF">
              <w:rPr>
                <w:sz w:val="24"/>
                <w:szCs w:val="24"/>
              </w:rPr>
              <w:t xml:space="preserve">Không </w:t>
            </w:r>
          </w:p>
        </w:tc>
      </w:tr>
      <w:tr w:rsidR="00584FBF" w:rsidRPr="00584FBF" w:rsidTr="00002770">
        <w:trPr>
          <w:trHeight w:val="285"/>
          <w:jc w:val="center"/>
        </w:trPr>
        <w:tc>
          <w:tcPr>
            <w:tcW w:w="8808" w:type="dxa"/>
          </w:tcPr>
          <w:p w:rsidR="00584FBF" w:rsidRPr="00584FBF" w:rsidRDefault="00584FBF" w:rsidP="00002770">
            <w:pPr>
              <w:spacing w:line="360" w:lineRule="auto"/>
              <w:rPr>
                <w:sz w:val="24"/>
                <w:szCs w:val="24"/>
              </w:rPr>
            </w:pPr>
            <w:r w:rsidRPr="00584FBF">
              <w:rPr>
                <w:sz w:val="24"/>
                <w:szCs w:val="24"/>
              </w:rPr>
              <w:t>Tất cả các thành viên tham gia thảo luận.</w:t>
            </w:r>
          </w:p>
        </w:tc>
        <w:tc>
          <w:tcPr>
            <w:tcW w:w="842" w:type="dxa"/>
          </w:tcPr>
          <w:p w:rsidR="00584FBF" w:rsidRPr="00584FBF" w:rsidRDefault="00584FBF" w:rsidP="00002770">
            <w:pPr>
              <w:spacing w:line="360" w:lineRule="auto"/>
              <w:rPr>
                <w:sz w:val="24"/>
                <w:szCs w:val="24"/>
              </w:rPr>
            </w:pPr>
          </w:p>
        </w:tc>
        <w:tc>
          <w:tcPr>
            <w:tcW w:w="1039" w:type="dxa"/>
          </w:tcPr>
          <w:p w:rsidR="00584FBF" w:rsidRPr="00584FBF" w:rsidRDefault="00584FBF" w:rsidP="00002770">
            <w:pPr>
              <w:spacing w:line="360" w:lineRule="auto"/>
              <w:rPr>
                <w:sz w:val="24"/>
                <w:szCs w:val="24"/>
              </w:rPr>
            </w:pPr>
          </w:p>
        </w:tc>
      </w:tr>
      <w:tr w:rsidR="00584FBF" w:rsidRPr="00584FBF" w:rsidTr="00002770">
        <w:trPr>
          <w:trHeight w:val="285"/>
          <w:jc w:val="center"/>
        </w:trPr>
        <w:tc>
          <w:tcPr>
            <w:tcW w:w="8808" w:type="dxa"/>
          </w:tcPr>
          <w:p w:rsidR="00584FBF" w:rsidRPr="00584FBF" w:rsidRDefault="00584FBF" w:rsidP="00002770">
            <w:pPr>
              <w:spacing w:line="360" w:lineRule="auto"/>
              <w:rPr>
                <w:sz w:val="24"/>
                <w:szCs w:val="24"/>
              </w:rPr>
            </w:pPr>
            <w:r w:rsidRPr="00584FBF">
              <w:rPr>
                <w:sz w:val="24"/>
                <w:szCs w:val="24"/>
              </w:rPr>
              <w:t>Tất cả các thành viên tham gia nhiệt tình.</w:t>
            </w:r>
          </w:p>
        </w:tc>
        <w:tc>
          <w:tcPr>
            <w:tcW w:w="842" w:type="dxa"/>
          </w:tcPr>
          <w:p w:rsidR="00584FBF" w:rsidRPr="00584FBF" w:rsidRDefault="00584FBF" w:rsidP="00002770">
            <w:pPr>
              <w:spacing w:line="360" w:lineRule="auto"/>
              <w:rPr>
                <w:sz w:val="24"/>
                <w:szCs w:val="24"/>
              </w:rPr>
            </w:pPr>
          </w:p>
        </w:tc>
        <w:tc>
          <w:tcPr>
            <w:tcW w:w="1039" w:type="dxa"/>
          </w:tcPr>
          <w:p w:rsidR="00584FBF" w:rsidRPr="00584FBF" w:rsidRDefault="00584FBF" w:rsidP="00002770">
            <w:pPr>
              <w:spacing w:line="360" w:lineRule="auto"/>
              <w:rPr>
                <w:sz w:val="24"/>
                <w:szCs w:val="24"/>
              </w:rPr>
            </w:pPr>
          </w:p>
        </w:tc>
      </w:tr>
      <w:tr w:rsidR="00584FBF" w:rsidRPr="00584FBF" w:rsidTr="00002770">
        <w:trPr>
          <w:trHeight w:val="285"/>
          <w:jc w:val="center"/>
        </w:trPr>
        <w:tc>
          <w:tcPr>
            <w:tcW w:w="8808" w:type="dxa"/>
          </w:tcPr>
          <w:p w:rsidR="00584FBF" w:rsidRPr="00584FBF" w:rsidRDefault="00584FBF" w:rsidP="00002770">
            <w:pPr>
              <w:spacing w:line="360" w:lineRule="auto"/>
              <w:rPr>
                <w:sz w:val="24"/>
                <w:szCs w:val="24"/>
              </w:rPr>
            </w:pPr>
            <w:r w:rsidRPr="00584FBF">
              <w:rPr>
                <w:sz w:val="24"/>
                <w:szCs w:val="24"/>
              </w:rPr>
              <w:t>Nộp sản phẩm đúng thời gian quy định</w:t>
            </w:r>
          </w:p>
        </w:tc>
        <w:tc>
          <w:tcPr>
            <w:tcW w:w="842" w:type="dxa"/>
          </w:tcPr>
          <w:p w:rsidR="00584FBF" w:rsidRPr="00584FBF" w:rsidRDefault="00584FBF" w:rsidP="00002770">
            <w:pPr>
              <w:spacing w:line="360" w:lineRule="auto"/>
              <w:rPr>
                <w:sz w:val="24"/>
                <w:szCs w:val="24"/>
              </w:rPr>
            </w:pPr>
          </w:p>
        </w:tc>
        <w:tc>
          <w:tcPr>
            <w:tcW w:w="1039" w:type="dxa"/>
          </w:tcPr>
          <w:p w:rsidR="00584FBF" w:rsidRPr="00584FBF" w:rsidRDefault="00584FBF" w:rsidP="00002770">
            <w:pPr>
              <w:spacing w:line="360" w:lineRule="auto"/>
              <w:rPr>
                <w:sz w:val="24"/>
                <w:szCs w:val="24"/>
              </w:rPr>
            </w:pPr>
          </w:p>
        </w:tc>
      </w:tr>
      <w:tr w:rsidR="00584FBF" w:rsidRPr="00584FBF" w:rsidTr="00002770">
        <w:trPr>
          <w:trHeight w:val="285"/>
          <w:jc w:val="center"/>
        </w:trPr>
        <w:tc>
          <w:tcPr>
            <w:tcW w:w="8808" w:type="dxa"/>
          </w:tcPr>
          <w:p w:rsidR="00584FBF" w:rsidRPr="00584FBF" w:rsidRDefault="00584FBF" w:rsidP="00002770">
            <w:pPr>
              <w:spacing w:line="360" w:lineRule="auto"/>
              <w:rPr>
                <w:sz w:val="24"/>
                <w:szCs w:val="24"/>
              </w:rPr>
            </w:pPr>
            <w:r w:rsidRPr="00584FBF">
              <w:rPr>
                <w:sz w:val="24"/>
                <w:szCs w:val="24"/>
              </w:rPr>
              <w:t>Thống nhất kết quả chung.</w:t>
            </w:r>
          </w:p>
        </w:tc>
        <w:tc>
          <w:tcPr>
            <w:tcW w:w="842" w:type="dxa"/>
          </w:tcPr>
          <w:p w:rsidR="00584FBF" w:rsidRPr="00584FBF" w:rsidRDefault="00584FBF" w:rsidP="00002770">
            <w:pPr>
              <w:spacing w:line="360" w:lineRule="auto"/>
              <w:rPr>
                <w:sz w:val="24"/>
                <w:szCs w:val="24"/>
              </w:rPr>
            </w:pPr>
          </w:p>
        </w:tc>
        <w:tc>
          <w:tcPr>
            <w:tcW w:w="1039" w:type="dxa"/>
          </w:tcPr>
          <w:p w:rsidR="00584FBF" w:rsidRPr="00584FBF" w:rsidRDefault="00584FBF" w:rsidP="00002770">
            <w:pPr>
              <w:spacing w:line="360" w:lineRule="auto"/>
              <w:rPr>
                <w:sz w:val="24"/>
                <w:szCs w:val="24"/>
              </w:rPr>
            </w:pPr>
          </w:p>
        </w:tc>
      </w:tr>
      <w:tr w:rsidR="00584FBF" w:rsidRPr="00584FBF" w:rsidTr="00002770">
        <w:trPr>
          <w:trHeight w:val="285"/>
          <w:jc w:val="center"/>
        </w:trPr>
        <w:tc>
          <w:tcPr>
            <w:tcW w:w="8808" w:type="dxa"/>
          </w:tcPr>
          <w:p w:rsidR="00584FBF" w:rsidRPr="00584FBF" w:rsidRDefault="00584FBF" w:rsidP="00002770">
            <w:pPr>
              <w:spacing w:line="360" w:lineRule="auto"/>
              <w:rPr>
                <w:sz w:val="24"/>
                <w:szCs w:val="24"/>
              </w:rPr>
            </w:pPr>
            <w:r w:rsidRPr="00584FBF">
              <w:rPr>
                <w:sz w:val="24"/>
                <w:szCs w:val="24"/>
              </w:rPr>
              <w:t>Giải thích thành công nhiệm vụ.</w:t>
            </w:r>
          </w:p>
        </w:tc>
        <w:tc>
          <w:tcPr>
            <w:tcW w:w="842" w:type="dxa"/>
          </w:tcPr>
          <w:p w:rsidR="00584FBF" w:rsidRPr="00584FBF" w:rsidRDefault="00584FBF" w:rsidP="00002770">
            <w:pPr>
              <w:spacing w:line="360" w:lineRule="auto"/>
              <w:rPr>
                <w:sz w:val="24"/>
                <w:szCs w:val="24"/>
              </w:rPr>
            </w:pPr>
          </w:p>
        </w:tc>
        <w:tc>
          <w:tcPr>
            <w:tcW w:w="1039" w:type="dxa"/>
          </w:tcPr>
          <w:p w:rsidR="00584FBF" w:rsidRPr="00584FBF" w:rsidRDefault="00584FBF" w:rsidP="00002770">
            <w:pPr>
              <w:spacing w:line="360" w:lineRule="auto"/>
              <w:rPr>
                <w:sz w:val="24"/>
                <w:szCs w:val="24"/>
              </w:rPr>
            </w:pPr>
          </w:p>
        </w:tc>
      </w:tr>
    </w:tbl>
    <w:p w:rsidR="00584FBF" w:rsidRPr="00584FBF" w:rsidRDefault="00584FBF" w:rsidP="00584FBF">
      <w:pPr>
        <w:spacing w:after="0" w:line="360" w:lineRule="auto"/>
        <w:jc w:val="both"/>
        <w:rPr>
          <w:rFonts w:ascii="Times New Roman" w:eastAsia="Times New Roman" w:hAnsi="Times New Roman" w:cs="Times New Roman"/>
          <w:sz w:val="24"/>
          <w:szCs w:val="24"/>
        </w:rPr>
      </w:pPr>
      <w:r w:rsidRPr="00584FBF">
        <w:rPr>
          <w:rFonts w:ascii="Times New Roman" w:hAnsi="Times New Roman" w:cs="Times New Roman"/>
          <w:noProof/>
          <w:sz w:val="24"/>
          <w:szCs w:val="24"/>
        </w:rPr>
        <mc:AlternateContent>
          <mc:Choice Requires="wpg">
            <w:drawing>
              <wp:inline distT="0" distB="0" distL="0" distR="0" wp14:anchorId="5ABEAEAC" wp14:editId="603FD666">
                <wp:extent cx="2359152" cy="448574"/>
                <wp:effectExtent l="19050" t="0" r="22225" b="27940"/>
                <wp:docPr id="154"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2359152" cy="448574"/>
                          <a:chOff x="0" y="0"/>
                          <a:chExt cx="4647269" cy="800100"/>
                        </a:xfrm>
                      </wpg:grpSpPr>
                      <wps:wsp>
                        <wps:cNvPr id="155" name="Rounded Rectangle 12"/>
                        <wps:cNvSpPr>
                          <a:spLocks noChangeArrowheads="1"/>
                        </wps:cNvSpPr>
                        <wps:spPr bwMode="auto">
                          <a:xfrm rot="10800000" flipH="1">
                            <a:off x="621924" y="0"/>
                            <a:ext cx="4025345" cy="800100"/>
                          </a:xfrm>
                          <a:prstGeom prst="roundRect">
                            <a:avLst>
                              <a:gd name="adj" fmla="val 16667"/>
                            </a:avLst>
                          </a:prstGeom>
                          <a:solidFill>
                            <a:srgbClr val="376092"/>
                          </a:solidFill>
                          <a:ln w="25400" algn="ctr">
                            <a:solidFill>
                              <a:srgbClr val="FFFFFF"/>
                            </a:solidFill>
                            <a:round/>
                            <a:headEnd/>
                            <a:tailEnd/>
                          </a:ln>
                        </wps:spPr>
                        <wps:txbx>
                          <w:txbxContent>
                            <w:p w:rsidR="00584FBF" w:rsidRPr="006D1BDA" w:rsidRDefault="00584FBF" w:rsidP="00584FBF">
                              <w:pPr>
                                <w:rPr>
                                  <w:b/>
                                  <w:sz w:val="24"/>
                                  <w:szCs w:val="24"/>
                                </w:rPr>
                              </w:pPr>
                              <w:r w:rsidRPr="00520D4B">
                                <w:rPr>
                                  <w:b/>
                                  <w:color w:val="F2F2F2" w:themeColor="background1" w:themeShade="F2"/>
                                  <w:sz w:val="24"/>
                                  <w:szCs w:val="24"/>
                                </w:rPr>
                                <w:t>HOẠT ĐỘNG VẬN DỤ</w:t>
                              </w:r>
                              <w:r>
                                <w:rPr>
                                  <w:b/>
                                  <w:color w:val="F2F2F2" w:themeColor="background1" w:themeShade="F2"/>
                                  <w:sz w:val="24"/>
                                  <w:szCs w:val="24"/>
                                </w:rPr>
                                <w:t>NG</w:t>
                              </w:r>
                            </w:p>
                          </w:txbxContent>
                        </wps:txbx>
                        <wps:bodyPr rot="0" vert="horz" wrap="square" lIns="91440" tIns="45720" rIns="91440" bIns="45720" anchor="ctr" anchorCtr="0" upright="1">
                          <a:noAutofit/>
                        </wps:bodyPr>
                      </wps:wsp>
                      <wps:wsp>
                        <wps:cNvPr id="156" name="Hexagon 13"/>
                        <wps:cNvSpPr>
                          <a:spLocks noChangeArrowheads="1"/>
                        </wps:cNvSpPr>
                        <wps:spPr bwMode="auto">
                          <a:xfrm rot="10800000">
                            <a:off x="0" y="0"/>
                            <a:ext cx="928116" cy="800100"/>
                          </a:xfrm>
                          <a:prstGeom prst="hexagon">
                            <a:avLst>
                              <a:gd name="adj" fmla="val 24999"/>
                              <a:gd name="vf" fmla="val 115470"/>
                            </a:avLst>
                          </a:prstGeom>
                          <a:solidFill>
                            <a:srgbClr val="376092"/>
                          </a:solidFill>
                          <a:ln w="25400" algn="ctr">
                            <a:solidFill>
                              <a:srgbClr val="FFFFFF"/>
                            </a:solidFill>
                            <a:miter lim="800000"/>
                            <a:headEnd/>
                            <a:tailEnd/>
                          </a:ln>
                        </wps:spPr>
                        <wps:txbx>
                          <w:txbxContent>
                            <w:p w:rsidR="00584FBF" w:rsidRPr="00520D4B" w:rsidRDefault="00584FBF" w:rsidP="00584FBF">
                              <w:pPr>
                                <w:jc w:val="center"/>
                                <w:rPr>
                                  <w:b/>
                                  <w:color w:val="F2F2F2" w:themeColor="background1" w:themeShade="F2"/>
                                  <w:sz w:val="24"/>
                                  <w:szCs w:val="24"/>
                                </w:rPr>
                              </w:pPr>
                              <w:r>
                                <w:rPr>
                                  <w:b/>
                                  <w:color w:val="F2F2F2" w:themeColor="background1" w:themeShade="F2"/>
                                  <w:sz w:val="24"/>
                                  <w:szCs w:val="24"/>
                                </w:rPr>
                                <w:t>D</w:t>
                              </w:r>
                            </w:p>
                          </w:txbxContent>
                        </wps:txbx>
                        <wps:bodyPr rot="0" vert="horz" wrap="square" lIns="0" tIns="0" rIns="0" bIns="0" anchor="ctr" anchorCtr="0" upright="1">
                          <a:noAutofit/>
                        </wps:bodyPr>
                      </wps:wsp>
                    </wpg:wgp>
                  </a:graphicData>
                </a:graphic>
              </wp:inline>
            </w:drawing>
          </mc:Choice>
          <mc:Fallback>
            <w:pict>
              <v:group id="Group 11" o:spid="_x0000_s1070" style="width:185.75pt;height:35.3pt;flip:y;mso-position-horizontal-relative:char;mso-position-vertical-relative:line" coordsize="46472,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">
                <v:roundrect id="Rounded Rectangle 12" o:spid="_x0000_s1071" style="position:absolute;left:6219;width:40253;height:8001;rotation:180;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F4+MIA&#10;AADcAAAADwAAAGRycy9kb3ducmV2LnhtbERPyWrDMBC9F/oPYgq91XICWXAim7TQEuipag85DtbE&#10;NrFGjqUo7t9HhUJu83jrbKvJ9iLS6DvHCmZZDoK4dqbjRsHP9/vLGoQPyAZ7x6TglzxU5ePDFgvj&#10;rvxFUYdGpBD2BSpoQxgKKX3dkkWfuYE4cUc3WgwJjo00I15TuO3lPM+X0mLHqaHFgd5aqk/6YhVI&#10;c/5YvvY+rrrDWVPMdTx+aqWen6bdBkSgKdzF/+69SfMXC/h7Jl0gy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8Xj4wgAAANwAAAAPAAAAAAAAAAAAAAAAAJgCAABkcnMvZG93&#10;bnJldi54bWxQSwUGAAAAAAQABAD1AAAAhwMAAAAA&#10;" fillcolor="#376092" strokecolor="white" strokeweight="2pt">
                  <v:textbox>
                    <w:txbxContent>
                      <w:p w:rsidR="00584FBF" w:rsidRPr="006D1BDA" w:rsidRDefault="00584FBF" w:rsidP="00584FBF">
                        <w:pPr>
                          <w:rPr>
                            <w:b/>
                            <w:sz w:val="24"/>
                            <w:szCs w:val="24"/>
                          </w:rPr>
                        </w:pPr>
                        <w:r w:rsidRPr="00520D4B">
                          <w:rPr>
                            <w:b/>
                            <w:color w:val="F2F2F2" w:themeColor="background1" w:themeShade="F2"/>
                            <w:sz w:val="24"/>
                            <w:szCs w:val="24"/>
                          </w:rPr>
                          <w:t>HOẠT ĐỘNG VẬN DỤ</w:t>
                        </w:r>
                        <w:r>
                          <w:rPr>
                            <w:b/>
                            <w:color w:val="F2F2F2" w:themeColor="background1" w:themeShade="F2"/>
                            <w:sz w:val="24"/>
                            <w:szCs w:val="24"/>
                          </w:rPr>
                          <w:t>NG</w:t>
                        </w:r>
                      </w:p>
                    </w:txbxContent>
                  </v:textbox>
                </v:roundrect>
                <v:shape id="Hexagon 13" o:spid="_x0000_s1072" type="#_x0000_t9" style="position:absolute;width:9281;height:8001;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ePx8QA&#10;AADcAAAADwAAAGRycy9kb3ducmV2LnhtbESP0YrCMBBF3wX/IYzgm6YKFqlGWRZ2EfRh1X7A0Mw2&#10;XZtJbaJWv34jCL7NcO/cc2e57mwtrtT6yrGCyTgBQVw4XXGpID9+jeYgfEDWWDsmBXfysF71e0vM&#10;tLvxnq6HUIoYwj5DBSaEJpPSF4Ys+rFriKP261qLIa5tKXWLtxhuazlNklRarDgSDDb0aag4HS42&#10;Quzfdp+evpvL7OecBvPYTSkvlBoOuo8FiEBdeJtf1xsd689SeD4TJ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3j8fEAAAA3AAAAA8AAAAAAAAAAAAAAAAAmAIAAGRycy9k&#10;b3ducmV2LnhtbFBLBQYAAAAABAAEAPUAAACJAwAAAAA=&#10;" adj="4655" fillcolor="#376092" strokecolor="white" strokeweight="2pt">
                  <v:textbox inset="0,0,0,0">
                    <w:txbxContent>
                      <w:p w:rsidR="00584FBF" w:rsidRPr="00520D4B" w:rsidRDefault="00584FBF" w:rsidP="00584FBF">
                        <w:pPr>
                          <w:jc w:val="center"/>
                          <w:rPr>
                            <w:b/>
                            <w:color w:val="F2F2F2" w:themeColor="background1" w:themeShade="F2"/>
                            <w:sz w:val="24"/>
                            <w:szCs w:val="24"/>
                          </w:rPr>
                        </w:pPr>
                        <w:r>
                          <w:rPr>
                            <w:b/>
                            <w:color w:val="F2F2F2" w:themeColor="background1" w:themeShade="F2"/>
                            <w:sz w:val="24"/>
                            <w:szCs w:val="24"/>
                          </w:rPr>
                          <w:t>D</w:t>
                        </w:r>
                      </w:p>
                    </w:txbxContent>
                  </v:textbox>
                </v:shape>
                <w10:anchorlock/>
              </v:group>
            </w:pict>
          </mc:Fallback>
        </mc:AlternateContent>
      </w:r>
    </w:p>
    <w:p w:rsidR="00584FBF" w:rsidRPr="00584FBF" w:rsidRDefault="00584FBF" w:rsidP="00584FBF">
      <w:pPr>
        <w:pStyle w:val="ListParagraph"/>
        <w:numPr>
          <w:ilvl w:val="0"/>
          <w:numId w:val="38"/>
        </w:numPr>
        <w:tabs>
          <w:tab w:val="left" w:pos="360"/>
          <w:tab w:val="left" w:pos="992"/>
        </w:tabs>
        <w:spacing w:after="0" w:line="276" w:lineRule="auto"/>
        <w:jc w:val="both"/>
        <w:rPr>
          <w:sz w:val="24"/>
          <w:szCs w:val="24"/>
        </w:rPr>
      </w:pPr>
      <w:r w:rsidRPr="00584FBF">
        <w:rPr>
          <w:sz w:val="24"/>
          <w:szCs w:val="24"/>
        </w:rPr>
        <w:t xml:space="preserve">Cho tam giác </w:t>
      </w:r>
      <m:oMath>
        <m:r>
          <m:rPr>
            <m:sty m:val="p"/>
          </m:rPr>
          <w:rPr>
            <w:rFonts w:ascii="Cambria Math" w:hAnsi="Cambria Math"/>
            <w:sz w:val="24"/>
            <w:szCs w:val="24"/>
          </w:rPr>
          <m:t>OAB</m:t>
        </m:r>
      </m:oMath>
      <w:r w:rsidRPr="00584FBF">
        <w:rPr>
          <w:sz w:val="24"/>
          <w:szCs w:val="24"/>
        </w:rPr>
        <w:t xml:space="preserve"> vuông cân tại </w:t>
      </w:r>
      <m:oMath>
        <m:r>
          <m:rPr>
            <m:sty m:val="p"/>
          </m:rPr>
          <w:rPr>
            <w:rFonts w:ascii="Cambria Math" w:hAnsi="Cambria Math"/>
            <w:sz w:val="24"/>
            <w:szCs w:val="24"/>
          </w:rPr>
          <m:t>O,</m:t>
        </m:r>
      </m:oMath>
      <w:r w:rsidRPr="00584FBF">
        <w:rPr>
          <w:sz w:val="24"/>
          <w:szCs w:val="24"/>
        </w:rPr>
        <w:t xml:space="preserve"> cạnh </w:t>
      </w:r>
      <m:oMath>
        <m:r>
          <m:rPr>
            <m:sty m:val="p"/>
          </m:rPr>
          <w:rPr>
            <w:rFonts w:ascii="Cambria Math" w:hAnsi="Cambria Math"/>
            <w:sz w:val="24"/>
            <w:szCs w:val="24"/>
          </w:rPr>
          <m:t>OA=a.</m:t>
        </m:r>
      </m:oMath>
      <w:r w:rsidRPr="00584FBF">
        <w:rPr>
          <w:sz w:val="24"/>
          <w:szCs w:val="24"/>
        </w:rPr>
        <w:t xml:space="preserve"> Tính </w:t>
      </w:r>
      <m:oMath>
        <m:d>
          <m:dPr>
            <m:begChr m:val="|"/>
            <m:endChr m:val="|"/>
            <m:ctrlPr>
              <w:rPr>
                <w:rFonts w:ascii="Cambria Math" w:hAnsi="Cambria Math"/>
                <w:sz w:val="24"/>
                <w:szCs w:val="24"/>
              </w:rPr>
            </m:ctrlPr>
          </m:dPr>
          <m:e>
            <m:r>
              <m:rPr>
                <m:sty m:val="p"/>
              </m:rPr>
              <w:rPr>
                <w:rFonts w:ascii="Cambria Math" w:hAnsi="Cambria Math"/>
                <w:sz w:val="24"/>
                <w:szCs w:val="24"/>
              </w:rPr>
              <m:t>2</m:t>
            </m:r>
            <m:acc>
              <m:accPr>
                <m:chr m:val="⃗"/>
                <m:ctrlPr>
                  <w:rPr>
                    <w:rFonts w:ascii="Cambria Math" w:hAnsi="Cambria Math"/>
                    <w:sz w:val="24"/>
                    <w:szCs w:val="24"/>
                  </w:rPr>
                </m:ctrlPr>
              </m:accPr>
              <m:e>
                <m:r>
                  <m:rPr>
                    <m:sty m:val="p"/>
                  </m:rPr>
                  <w:rPr>
                    <w:rFonts w:ascii="Cambria Math" w:hAnsi="Cambria Math"/>
                    <w:sz w:val="24"/>
                    <w:szCs w:val="24"/>
                  </w:rPr>
                  <m:t>OA</m:t>
                </m:r>
              </m:e>
            </m:acc>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OB</m:t>
                </m:r>
              </m:e>
            </m:acc>
          </m:e>
        </m:d>
        <m:r>
          <m:rPr>
            <m:sty m:val="p"/>
          </m:rPr>
          <w:rPr>
            <w:rFonts w:ascii="Cambria Math" w:hAnsi="Cambria Math"/>
            <w:sz w:val="24"/>
            <w:szCs w:val="24"/>
          </w:rPr>
          <m:t>.</m:t>
        </m:r>
      </m:oMath>
    </w:p>
    <w:p w:rsidR="00584FBF" w:rsidRPr="00584FBF" w:rsidRDefault="00584FBF" w:rsidP="00584FBF">
      <w:pPr>
        <w:tabs>
          <w:tab w:val="left" w:pos="3402"/>
          <w:tab w:val="left" w:pos="5669"/>
          <w:tab w:val="left" w:pos="7937"/>
        </w:tabs>
        <w:spacing w:after="0"/>
        <w:ind w:left="992"/>
        <w:jc w:val="both"/>
        <w:rPr>
          <w:rFonts w:ascii="Times New Roman" w:hAnsi="Times New Roman" w:cs="Times New Roman"/>
          <w:sz w:val="24"/>
          <w:szCs w:val="24"/>
        </w:rPr>
      </w:pPr>
      <w:r w:rsidRPr="00584FBF">
        <w:rPr>
          <w:rFonts w:ascii="Times New Roman" w:hAnsi="Times New Roman" w:cs="Times New Roman"/>
          <w:b/>
          <w:color w:val="0000FF"/>
          <w:sz w:val="24"/>
          <w:szCs w:val="24"/>
        </w:rPr>
        <w:t xml:space="preserve">A. </w:t>
      </w:r>
      <m:oMath>
        <m:r>
          <m:rPr>
            <m:sty m:val="p"/>
          </m:rPr>
          <w:rPr>
            <w:rFonts w:ascii="Cambria Math" w:hAnsi="Cambria Math" w:cs="Times New Roman"/>
            <w:sz w:val="24"/>
            <w:szCs w:val="24"/>
          </w:rPr>
          <m:t>a.</m:t>
        </m:r>
      </m:oMath>
      <w:r w:rsidRPr="00584FBF">
        <w:rPr>
          <w:rFonts w:ascii="Times New Roman" w:hAnsi="Times New Roman" w:cs="Times New Roman"/>
          <w:sz w:val="24"/>
          <w:szCs w:val="24"/>
        </w:rPr>
        <w:tab/>
      </w:r>
      <w:r w:rsidRPr="00584FBF">
        <w:rPr>
          <w:rFonts w:ascii="Times New Roman" w:hAnsi="Times New Roman" w:cs="Times New Roman"/>
          <w:b/>
          <w:color w:val="0000FF"/>
          <w:sz w:val="24"/>
          <w:szCs w:val="24"/>
        </w:rPr>
        <w:t xml:space="preserve">B. </w:t>
      </w:r>
      <m:oMath>
        <m:d>
          <m:dPr>
            <m:ctrlPr>
              <w:rPr>
                <w:rFonts w:ascii="Cambria Math" w:hAnsi="Cambria Math" w:cs="Times New Roman"/>
                <w:sz w:val="24"/>
                <w:szCs w:val="24"/>
              </w:rPr>
            </m:ctrlPr>
          </m:dPr>
          <m:e>
            <m:r>
              <m:rPr>
                <m:sty m:val="p"/>
              </m:rPr>
              <w:rPr>
                <w:rFonts w:ascii="Cambria Math" w:hAnsi="Cambria Math" w:cs="Times New Roman"/>
                <w:sz w:val="24"/>
                <w:szCs w:val="24"/>
              </w:rPr>
              <m:t>1+</m:t>
            </m:r>
            <m:rad>
              <m:radPr>
                <m:degHide m:val="1"/>
                <m:ctrlPr>
                  <w:rPr>
                    <w:rFonts w:ascii="Cambria Math" w:hAnsi="Cambria Math" w:cs="Times New Roman"/>
                    <w:sz w:val="24"/>
                    <w:szCs w:val="24"/>
                  </w:rPr>
                </m:ctrlPr>
              </m:radPr>
              <m:deg/>
              <m:e>
                <m:r>
                  <m:rPr>
                    <m:sty m:val="p"/>
                  </m:rPr>
                  <w:rPr>
                    <w:rFonts w:ascii="Cambria Math" w:hAnsi="Cambria Math" w:cs="Times New Roman"/>
                    <w:sz w:val="24"/>
                    <w:szCs w:val="24"/>
                  </w:rPr>
                  <m:t>2</m:t>
                </m:r>
              </m:e>
            </m:rad>
          </m:e>
        </m:d>
        <m:r>
          <m:rPr>
            <m:sty m:val="p"/>
          </m:rPr>
          <w:rPr>
            <w:rFonts w:ascii="Cambria Math" w:hAnsi="Cambria Math" w:cs="Times New Roman"/>
            <w:sz w:val="24"/>
            <w:szCs w:val="24"/>
          </w:rPr>
          <m:t>a.</m:t>
        </m:r>
      </m:oMath>
      <w:r w:rsidRPr="00584FBF">
        <w:rPr>
          <w:rFonts w:ascii="Times New Roman" w:hAnsi="Times New Roman" w:cs="Times New Roman"/>
          <w:sz w:val="24"/>
          <w:szCs w:val="24"/>
        </w:rPr>
        <w:tab/>
      </w:r>
      <w:r w:rsidRPr="00584FBF">
        <w:rPr>
          <w:rFonts w:ascii="Times New Roman" w:hAnsi="Times New Roman" w:cs="Times New Roman"/>
          <w:b/>
          <w:color w:val="0000FF"/>
          <w:sz w:val="24"/>
          <w:szCs w:val="24"/>
        </w:rPr>
        <w:t xml:space="preserve">C. </w:t>
      </w:r>
      <m:oMath>
        <m:r>
          <m:rPr>
            <m:sty m:val="p"/>
          </m:rPr>
          <w:rPr>
            <w:rFonts w:ascii="Cambria Math" w:hAnsi="Cambria Math" w:cs="Times New Roman"/>
            <w:sz w:val="24"/>
            <w:szCs w:val="24"/>
          </w:rPr>
          <m:t>a</m:t>
        </m:r>
        <m:rad>
          <m:radPr>
            <m:degHide m:val="1"/>
            <m:ctrlPr>
              <w:rPr>
                <w:rFonts w:ascii="Cambria Math" w:hAnsi="Cambria Math" w:cs="Times New Roman"/>
                <w:sz w:val="24"/>
                <w:szCs w:val="24"/>
              </w:rPr>
            </m:ctrlPr>
          </m:radPr>
          <m:deg/>
          <m:e>
            <m:r>
              <m:rPr>
                <m:sty m:val="p"/>
              </m:rPr>
              <w:rPr>
                <w:rFonts w:ascii="Cambria Math" w:hAnsi="Cambria Math" w:cs="Times New Roman"/>
                <w:sz w:val="24"/>
                <w:szCs w:val="24"/>
              </w:rPr>
              <m:t>5</m:t>
            </m:r>
          </m:e>
        </m:rad>
        <m:r>
          <m:rPr>
            <m:sty m:val="p"/>
          </m:rPr>
          <w:rPr>
            <w:rFonts w:ascii="Cambria Math" w:hAnsi="Cambria Math" w:cs="Times New Roman"/>
            <w:sz w:val="24"/>
            <w:szCs w:val="24"/>
          </w:rPr>
          <m:t>.</m:t>
        </m:r>
      </m:oMath>
      <w:r w:rsidRPr="00584FBF">
        <w:rPr>
          <w:rFonts w:ascii="Times New Roman" w:hAnsi="Times New Roman" w:cs="Times New Roman"/>
          <w:sz w:val="24"/>
          <w:szCs w:val="24"/>
        </w:rPr>
        <w:tab/>
      </w:r>
      <w:r w:rsidRPr="00584FBF">
        <w:rPr>
          <w:rFonts w:ascii="Times New Roman" w:hAnsi="Times New Roman" w:cs="Times New Roman"/>
          <w:b/>
          <w:color w:val="0000FF"/>
          <w:sz w:val="24"/>
          <w:szCs w:val="24"/>
        </w:rPr>
        <w:t xml:space="preserve">D. </w:t>
      </w:r>
      <m:oMath>
        <m:r>
          <m:rPr>
            <m:sty m:val="p"/>
          </m:rPr>
          <w:rPr>
            <w:rFonts w:ascii="Cambria Math" w:hAnsi="Cambria Math" w:cs="Times New Roman"/>
            <w:sz w:val="24"/>
            <w:szCs w:val="24"/>
          </w:rPr>
          <m:t>2a</m:t>
        </m:r>
        <m:rad>
          <m:radPr>
            <m:degHide m:val="1"/>
            <m:ctrlPr>
              <w:rPr>
                <w:rFonts w:ascii="Cambria Math" w:hAnsi="Cambria Math" w:cs="Times New Roman"/>
                <w:sz w:val="24"/>
                <w:szCs w:val="24"/>
              </w:rPr>
            </m:ctrlPr>
          </m:radPr>
          <m:deg/>
          <m:e>
            <m:r>
              <m:rPr>
                <m:sty m:val="p"/>
              </m:rPr>
              <w:rPr>
                <w:rFonts w:ascii="Cambria Math" w:hAnsi="Cambria Math" w:cs="Times New Roman"/>
                <w:sz w:val="24"/>
                <w:szCs w:val="24"/>
              </w:rPr>
              <m:t>2</m:t>
            </m:r>
          </m:e>
        </m:rad>
        <m:r>
          <m:rPr>
            <m:sty m:val="p"/>
          </m:rPr>
          <w:rPr>
            <w:rFonts w:ascii="Cambria Math" w:hAnsi="Cambria Math" w:cs="Times New Roman"/>
            <w:sz w:val="24"/>
            <w:szCs w:val="24"/>
          </w:rPr>
          <m:t>.</m:t>
        </m:r>
      </m:oMath>
    </w:p>
    <w:p w:rsidR="00584FBF" w:rsidRPr="00584FBF" w:rsidRDefault="00584FBF" w:rsidP="00584FBF">
      <w:pPr>
        <w:pStyle w:val="ListParagraph"/>
        <w:numPr>
          <w:ilvl w:val="0"/>
          <w:numId w:val="38"/>
        </w:numPr>
        <w:tabs>
          <w:tab w:val="left" w:pos="360"/>
          <w:tab w:val="left" w:pos="992"/>
        </w:tabs>
        <w:spacing w:after="0" w:line="276" w:lineRule="auto"/>
        <w:jc w:val="both"/>
        <w:rPr>
          <w:b/>
          <w:color w:val="0000FF"/>
          <w:sz w:val="24"/>
          <w:szCs w:val="24"/>
        </w:rPr>
      </w:pPr>
      <w:r w:rsidRPr="00584FBF">
        <w:rPr>
          <w:sz w:val="24"/>
          <w:szCs w:val="24"/>
        </w:rPr>
        <w:t xml:space="preserve">Cho tam giác </w:t>
      </w:r>
      <m:oMath>
        <m:r>
          <m:rPr>
            <m:sty m:val="p"/>
          </m:rPr>
          <w:rPr>
            <w:rFonts w:ascii="Cambria Math" w:hAnsi="Cambria Math"/>
            <w:sz w:val="24"/>
            <w:szCs w:val="24"/>
          </w:rPr>
          <m:t>ABC</m:t>
        </m:r>
      </m:oMath>
      <w:r w:rsidRPr="00584FBF">
        <w:rPr>
          <w:sz w:val="24"/>
          <w:szCs w:val="24"/>
        </w:rPr>
        <w:t xml:space="preserve"> có </w:t>
      </w:r>
      <m:oMath>
        <m:r>
          <m:rPr>
            <m:sty m:val="p"/>
          </m:rPr>
          <w:rPr>
            <w:rFonts w:ascii="Cambria Math" w:hAnsi="Cambria Math"/>
            <w:sz w:val="24"/>
            <w:szCs w:val="24"/>
          </w:rPr>
          <m:t>M</m:t>
        </m:r>
      </m:oMath>
      <w:r w:rsidRPr="00584FBF">
        <w:rPr>
          <w:sz w:val="24"/>
          <w:szCs w:val="24"/>
        </w:rPr>
        <w:t xml:space="preserve"> là trung điểm của </w:t>
      </w:r>
      <m:oMath>
        <m:r>
          <m:rPr>
            <m:sty m:val="p"/>
          </m:rPr>
          <w:rPr>
            <w:rFonts w:ascii="Cambria Math" w:hAnsi="Cambria Math"/>
            <w:sz w:val="24"/>
            <w:szCs w:val="24"/>
          </w:rPr>
          <m:t>BC,I</m:t>
        </m:r>
      </m:oMath>
      <w:r w:rsidRPr="00584FBF">
        <w:rPr>
          <w:sz w:val="24"/>
          <w:szCs w:val="24"/>
        </w:rPr>
        <w:t xml:space="preserve"> là trung điểm của </w:t>
      </w:r>
      <m:oMath>
        <m:r>
          <m:rPr>
            <m:sty m:val="p"/>
          </m:rPr>
          <w:rPr>
            <w:rFonts w:ascii="Cambria Math" w:hAnsi="Cambria Math"/>
            <w:sz w:val="24"/>
            <w:szCs w:val="24"/>
          </w:rPr>
          <m:t>AM.</m:t>
        </m:r>
      </m:oMath>
      <w:r w:rsidRPr="00584FBF">
        <w:rPr>
          <w:sz w:val="24"/>
          <w:szCs w:val="24"/>
        </w:rPr>
        <w:t xml:space="preserve"> Khẳng định nào sau đây đúng?</w:t>
      </w:r>
    </w:p>
    <w:p w:rsidR="00584FBF" w:rsidRPr="00584FBF" w:rsidRDefault="00584FBF" w:rsidP="00584FBF">
      <w:pPr>
        <w:tabs>
          <w:tab w:val="left" w:pos="5669"/>
          <w:tab w:val="left" w:pos="7937"/>
        </w:tabs>
        <w:spacing w:after="0"/>
        <w:ind w:left="992"/>
        <w:jc w:val="both"/>
        <w:rPr>
          <w:rFonts w:ascii="Times New Roman" w:hAnsi="Times New Roman" w:cs="Times New Roman"/>
          <w:sz w:val="24"/>
          <w:szCs w:val="24"/>
        </w:rPr>
      </w:pPr>
      <w:r w:rsidRPr="00584FBF">
        <w:rPr>
          <w:rFonts w:ascii="Times New Roman" w:hAnsi="Times New Roman" w:cs="Times New Roman"/>
          <w:b/>
          <w:color w:val="0000FF"/>
          <w:sz w:val="24"/>
          <w:szCs w:val="24"/>
        </w:rPr>
        <w:t xml:space="preserve">A. </w:t>
      </w:r>
      <m:oMath>
        <m:acc>
          <m:accPr>
            <m:chr m:val="⃗"/>
            <m:ctrlPr>
              <w:rPr>
                <w:rFonts w:ascii="Cambria Math" w:hAnsi="Cambria Math" w:cs="Times New Roman"/>
                <w:sz w:val="24"/>
                <w:szCs w:val="24"/>
              </w:rPr>
            </m:ctrlPr>
          </m:accPr>
          <m:e>
            <m:r>
              <m:rPr>
                <m:sty m:val="p"/>
              </m:rPr>
              <w:rPr>
                <w:rFonts w:ascii="Cambria Math" w:hAnsi="Cambria Math" w:cs="Times New Roman"/>
                <w:sz w:val="24"/>
                <w:szCs w:val="24"/>
              </w:rPr>
              <m:t>IB</m:t>
            </m:r>
          </m:e>
        </m:acc>
        <m:r>
          <m:rPr>
            <m:sty m:val="p"/>
          </m:rPr>
          <w:rPr>
            <w:rFonts w:ascii="Cambria Math" w:hAnsi="Cambria Math" w:cs="Times New Roman"/>
            <w:sz w:val="24"/>
            <w:szCs w:val="24"/>
          </w:rPr>
          <m:t>+2</m:t>
        </m:r>
        <m:acc>
          <m:accPr>
            <m:chr m:val="⃗"/>
            <m:ctrlPr>
              <w:rPr>
                <w:rFonts w:ascii="Cambria Math" w:hAnsi="Cambria Math" w:cs="Times New Roman"/>
                <w:sz w:val="24"/>
                <w:szCs w:val="24"/>
              </w:rPr>
            </m:ctrlPr>
          </m:accPr>
          <m:e>
            <m:r>
              <m:rPr>
                <m:sty m:val="p"/>
              </m:rPr>
              <w:rPr>
                <w:rFonts w:ascii="Cambria Math" w:hAnsi="Cambria Math" w:cs="Times New Roman"/>
                <w:sz w:val="24"/>
                <w:szCs w:val="24"/>
              </w:rPr>
              <m:t>IC</m:t>
            </m:r>
          </m:e>
        </m:acc>
        <m:r>
          <m:rPr>
            <m:sty m:val="p"/>
          </m:rPr>
          <w:rPr>
            <w:rFonts w:ascii="Cambria Math" w:hAnsi="Cambria Math" w:cs="Times New Roman"/>
            <w:sz w:val="24"/>
            <w:szCs w:val="24"/>
          </w:rPr>
          <m:t>+</m:t>
        </m:r>
        <m:acc>
          <m:accPr>
            <m:chr m:val="⃗"/>
            <m:ctrlPr>
              <w:rPr>
                <w:rFonts w:ascii="Cambria Math" w:hAnsi="Cambria Math" w:cs="Times New Roman"/>
                <w:sz w:val="24"/>
                <w:szCs w:val="24"/>
              </w:rPr>
            </m:ctrlPr>
          </m:accPr>
          <m:e>
            <m:r>
              <m:rPr>
                <m:sty m:val="p"/>
              </m:rPr>
              <w:rPr>
                <w:rFonts w:ascii="Cambria Math" w:hAnsi="Cambria Math" w:cs="Times New Roman"/>
                <w:sz w:val="24"/>
                <w:szCs w:val="24"/>
              </w:rPr>
              <m:t>IA</m:t>
            </m:r>
          </m:e>
        </m:acc>
        <m:r>
          <m:rPr>
            <m:sty m:val="p"/>
          </m:rPr>
          <w:rPr>
            <w:rFonts w:ascii="Cambria Math" w:hAnsi="Cambria Math" w:cs="Times New Roman"/>
            <w:sz w:val="24"/>
            <w:szCs w:val="24"/>
          </w:rPr>
          <m:t>=</m:t>
        </m:r>
        <m:acc>
          <m:accPr>
            <m:chr m:val="⃗"/>
            <m:ctrlPr>
              <w:rPr>
                <w:rFonts w:ascii="Cambria Math" w:hAnsi="Cambria Math" w:cs="Times New Roman"/>
                <w:sz w:val="24"/>
                <w:szCs w:val="24"/>
              </w:rPr>
            </m:ctrlPr>
          </m:accPr>
          <m:e>
            <m:r>
              <m:rPr>
                <m:sty m:val="p"/>
              </m:rPr>
              <w:rPr>
                <w:rFonts w:ascii="Cambria Math" w:hAnsi="Cambria Math" w:cs="Times New Roman"/>
                <w:sz w:val="24"/>
                <w:szCs w:val="24"/>
              </w:rPr>
              <m:t>0</m:t>
            </m:r>
          </m:e>
        </m:acc>
        <m:r>
          <m:rPr>
            <m:sty m:val="p"/>
          </m:rPr>
          <w:rPr>
            <w:rFonts w:ascii="Cambria Math" w:hAnsi="Cambria Math" w:cs="Times New Roman"/>
            <w:sz w:val="24"/>
            <w:szCs w:val="24"/>
          </w:rPr>
          <m:t>.</m:t>
        </m:r>
      </m:oMath>
      <w:r w:rsidRPr="00584FBF">
        <w:rPr>
          <w:rFonts w:ascii="Times New Roman" w:hAnsi="Times New Roman" w:cs="Times New Roman"/>
          <w:sz w:val="24"/>
          <w:szCs w:val="24"/>
        </w:rPr>
        <w:tab/>
      </w:r>
      <w:r w:rsidRPr="00584FBF">
        <w:rPr>
          <w:rFonts w:ascii="Times New Roman" w:hAnsi="Times New Roman" w:cs="Times New Roman"/>
          <w:b/>
          <w:color w:val="0000FF"/>
          <w:sz w:val="24"/>
          <w:szCs w:val="24"/>
        </w:rPr>
        <w:t xml:space="preserve">B. </w:t>
      </w:r>
      <m:oMath>
        <m:acc>
          <m:accPr>
            <m:chr m:val="⃗"/>
            <m:ctrlPr>
              <w:rPr>
                <w:rFonts w:ascii="Cambria Math" w:hAnsi="Cambria Math" w:cs="Times New Roman"/>
                <w:sz w:val="24"/>
                <w:szCs w:val="24"/>
              </w:rPr>
            </m:ctrlPr>
          </m:accPr>
          <m:e>
            <m:r>
              <m:rPr>
                <m:sty m:val="p"/>
              </m:rPr>
              <w:rPr>
                <w:rFonts w:ascii="Cambria Math" w:hAnsi="Cambria Math" w:cs="Times New Roman"/>
                <w:sz w:val="24"/>
                <w:szCs w:val="24"/>
              </w:rPr>
              <m:t>IB</m:t>
            </m:r>
          </m:e>
        </m:acc>
        <m:r>
          <m:rPr>
            <m:sty m:val="p"/>
          </m:rPr>
          <w:rPr>
            <w:rFonts w:ascii="Cambria Math" w:hAnsi="Cambria Math" w:cs="Times New Roman"/>
            <w:sz w:val="24"/>
            <w:szCs w:val="24"/>
          </w:rPr>
          <m:t>+</m:t>
        </m:r>
        <m:acc>
          <m:accPr>
            <m:chr m:val="⃗"/>
            <m:ctrlPr>
              <w:rPr>
                <w:rFonts w:ascii="Cambria Math" w:hAnsi="Cambria Math" w:cs="Times New Roman"/>
                <w:sz w:val="24"/>
                <w:szCs w:val="24"/>
              </w:rPr>
            </m:ctrlPr>
          </m:accPr>
          <m:e>
            <m:r>
              <m:rPr>
                <m:sty m:val="p"/>
              </m:rPr>
              <w:rPr>
                <w:rFonts w:ascii="Cambria Math" w:hAnsi="Cambria Math" w:cs="Times New Roman"/>
                <w:sz w:val="24"/>
                <w:szCs w:val="24"/>
              </w:rPr>
              <m:t>IC</m:t>
            </m:r>
          </m:e>
        </m:acc>
        <m:r>
          <m:rPr>
            <m:sty m:val="p"/>
          </m:rPr>
          <w:rPr>
            <w:rFonts w:ascii="Cambria Math" w:hAnsi="Cambria Math" w:cs="Times New Roman"/>
            <w:sz w:val="24"/>
            <w:szCs w:val="24"/>
          </w:rPr>
          <m:t>+2</m:t>
        </m:r>
        <m:acc>
          <m:accPr>
            <m:chr m:val="⃗"/>
            <m:ctrlPr>
              <w:rPr>
                <w:rFonts w:ascii="Cambria Math" w:hAnsi="Cambria Math" w:cs="Times New Roman"/>
                <w:sz w:val="24"/>
                <w:szCs w:val="24"/>
              </w:rPr>
            </m:ctrlPr>
          </m:accPr>
          <m:e>
            <m:r>
              <m:rPr>
                <m:sty m:val="p"/>
              </m:rPr>
              <w:rPr>
                <w:rFonts w:ascii="Cambria Math" w:hAnsi="Cambria Math" w:cs="Times New Roman"/>
                <w:sz w:val="24"/>
                <w:szCs w:val="24"/>
              </w:rPr>
              <m:t>IA</m:t>
            </m:r>
          </m:e>
        </m:acc>
        <m:r>
          <m:rPr>
            <m:sty m:val="p"/>
          </m:rPr>
          <w:rPr>
            <w:rFonts w:ascii="Cambria Math" w:hAnsi="Cambria Math" w:cs="Times New Roman"/>
            <w:sz w:val="24"/>
            <w:szCs w:val="24"/>
          </w:rPr>
          <m:t>=</m:t>
        </m:r>
        <m:acc>
          <m:accPr>
            <m:chr m:val="⃗"/>
            <m:ctrlPr>
              <w:rPr>
                <w:rFonts w:ascii="Cambria Math" w:hAnsi="Cambria Math" w:cs="Times New Roman"/>
                <w:sz w:val="24"/>
                <w:szCs w:val="24"/>
              </w:rPr>
            </m:ctrlPr>
          </m:accPr>
          <m:e>
            <m:r>
              <m:rPr>
                <m:sty m:val="p"/>
              </m:rPr>
              <w:rPr>
                <w:rFonts w:ascii="Cambria Math" w:hAnsi="Cambria Math" w:cs="Times New Roman"/>
                <w:sz w:val="24"/>
                <w:szCs w:val="24"/>
              </w:rPr>
              <m:t>0</m:t>
            </m:r>
          </m:e>
        </m:acc>
        <m:r>
          <m:rPr>
            <m:sty m:val="p"/>
          </m:rPr>
          <w:rPr>
            <w:rFonts w:ascii="Cambria Math" w:hAnsi="Cambria Math" w:cs="Times New Roman"/>
            <w:sz w:val="24"/>
            <w:szCs w:val="24"/>
          </w:rPr>
          <m:t>.</m:t>
        </m:r>
      </m:oMath>
      <w:r w:rsidRPr="00584FBF">
        <w:rPr>
          <w:rFonts w:ascii="Times New Roman" w:hAnsi="Times New Roman" w:cs="Times New Roman"/>
          <w:sz w:val="24"/>
          <w:szCs w:val="24"/>
        </w:rPr>
        <w:tab/>
      </w:r>
    </w:p>
    <w:p w:rsidR="00584FBF" w:rsidRPr="00584FBF" w:rsidRDefault="00584FBF" w:rsidP="00584FBF">
      <w:pPr>
        <w:tabs>
          <w:tab w:val="left" w:pos="5669"/>
          <w:tab w:val="left" w:pos="7937"/>
        </w:tabs>
        <w:spacing w:after="0"/>
        <w:ind w:left="992"/>
        <w:jc w:val="both"/>
        <w:rPr>
          <w:rFonts w:ascii="Times New Roman" w:hAnsi="Times New Roman" w:cs="Times New Roman"/>
          <w:sz w:val="24"/>
          <w:szCs w:val="24"/>
        </w:rPr>
      </w:pPr>
      <w:r w:rsidRPr="00584FBF">
        <w:rPr>
          <w:rFonts w:ascii="Times New Roman" w:hAnsi="Times New Roman" w:cs="Times New Roman"/>
          <w:b/>
          <w:color w:val="0000FF"/>
          <w:sz w:val="24"/>
          <w:szCs w:val="24"/>
        </w:rPr>
        <w:t xml:space="preserve">C. </w:t>
      </w:r>
      <m:oMath>
        <m:r>
          <m:rPr>
            <m:sty m:val="p"/>
          </m:rPr>
          <w:rPr>
            <w:rFonts w:ascii="Cambria Math" w:hAnsi="Cambria Math" w:cs="Times New Roman"/>
            <w:sz w:val="24"/>
            <w:szCs w:val="24"/>
          </w:rPr>
          <m:t>2</m:t>
        </m:r>
        <m:acc>
          <m:accPr>
            <m:chr m:val="⃗"/>
            <m:ctrlPr>
              <w:rPr>
                <w:rFonts w:ascii="Cambria Math" w:hAnsi="Cambria Math" w:cs="Times New Roman"/>
                <w:sz w:val="24"/>
                <w:szCs w:val="24"/>
              </w:rPr>
            </m:ctrlPr>
          </m:accPr>
          <m:e>
            <m:r>
              <m:rPr>
                <m:sty m:val="p"/>
              </m:rPr>
              <w:rPr>
                <w:rFonts w:ascii="Cambria Math" w:hAnsi="Cambria Math" w:cs="Times New Roman"/>
                <w:sz w:val="24"/>
                <w:szCs w:val="24"/>
              </w:rPr>
              <m:t>IB</m:t>
            </m:r>
          </m:e>
        </m:acc>
        <m:r>
          <m:rPr>
            <m:sty m:val="p"/>
          </m:rPr>
          <w:rPr>
            <w:rFonts w:ascii="Cambria Math" w:hAnsi="Cambria Math" w:cs="Times New Roman"/>
            <w:sz w:val="24"/>
            <w:szCs w:val="24"/>
          </w:rPr>
          <m:t>+</m:t>
        </m:r>
        <m:acc>
          <m:accPr>
            <m:chr m:val="⃗"/>
            <m:ctrlPr>
              <w:rPr>
                <w:rFonts w:ascii="Cambria Math" w:hAnsi="Cambria Math" w:cs="Times New Roman"/>
                <w:sz w:val="24"/>
                <w:szCs w:val="24"/>
              </w:rPr>
            </m:ctrlPr>
          </m:accPr>
          <m:e>
            <m:r>
              <m:rPr>
                <m:sty m:val="p"/>
              </m:rPr>
              <w:rPr>
                <w:rFonts w:ascii="Cambria Math" w:hAnsi="Cambria Math" w:cs="Times New Roman"/>
                <w:sz w:val="24"/>
                <w:szCs w:val="24"/>
              </w:rPr>
              <m:t>IC</m:t>
            </m:r>
          </m:e>
        </m:acc>
        <m:r>
          <m:rPr>
            <m:sty m:val="p"/>
          </m:rPr>
          <w:rPr>
            <w:rFonts w:ascii="Cambria Math" w:hAnsi="Cambria Math" w:cs="Times New Roman"/>
            <w:sz w:val="24"/>
            <w:szCs w:val="24"/>
          </w:rPr>
          <m:t>+</m:t>
        </m:r>
        <m:acc>
          <m:accPr>
            <m:chr m:val="⃗"/>
            <m:ctrlPr>
              <w:rPr>
                <w:rFonts w:ascii="Cambria Math" w:hAnsi="Cambria Math" w:cs="Times New Roman"/>
                <w:sz w:val="24"/>
                <w:szCs w:val="24"/>
              </w:rPr>
            </m:ctrlPr>
          </m:accPr>
          <m:e>
            <m:r>
              <m:rPr>
                <m:sty m:val="p"/>
              </m:rPr>
              <w:rPr>
                <w:rFonts w:ascii="Cambria Math" w:hAnsi="Cambria Math" w:cs="Times New Roman"/>
                <w:sz w:val="24"/>
                <w:szCs w:val="24"/>
              </w:rPr>
              <m:t>IA</m:t>
            </m:r>
          </m:e>
        </m:acc>
        <m:r>
          <m:rPr>
            <m:sty m:val="p"/>
          </m:rPr>
          <w:rPr>
            <w:rFonts w:ascii="Cambria Math" w:hAnsi="Cambria Math" w:cs="Times New Roman"/>
            <w:sz w:val="24"/>
            <w:szCs w:val="24"/>
          </w:rPr>
          <m:t>=</m:t>
        </m:r>
        <m:acc>
          <m:accPr>
            <m:chr m:val="⃗"/>
            <m:ctrlPr>
              <w:rPr>
                <w:rFonts w:ascii="Cambria Math" w:hAnsi="Cambria Math" w:cs="Times New Roman"/>
                <w:sz w:val="24"/>
                <w:szCs w:val="24"/>
              </w:rPr>
            </m:ctrlPr>
          </m:accPr>
          <m:e>
            <m:r>
              <m:rPr>
                <m:sty m:val="p"/>
              </m:rPr>
              <w:rPr>
                <w:rFonts w:ascii="Cambria Math" w:hAnsi="Cambria Math" w:cs="Times New Roman"/>
                <w:sz w:val="24"/>
                <w:szCs w:val="24"/>
              </w:rPr>
              <m:t>0</m:t>
            </m:r>
          </m:e>
        </m:acc>
        <m:r>
          <m:rPr>
            <m:sty m:val="p"/>
          </m:rPr>
          <w:rPr>
            <w:rFonts w:ascii="Cambria Math" w:hAnsi="Cambria Math" w:cs="Times New Roman"/>
            <w:sz w:val="24"/>
            <w:szCs w:val="24"/>
          </w:rPr>
          <m:t>.</m:t>
        </m:r>
      </m:oMath>
      <w:r w:rsidRPr="00584FBF">
        <w:rPr>
          <w:rFonts w:ascii="Times New Roman" w:hAnsi="Times New Roman" w:cs="Times New Roman"/>
          <w:sz w:val="24"/>
          <w:szCs w:val="24"/>
        </w:rPr>
        <w:tab/>
      </w:r>
      <w:r w:rsidRPr="00584FBF">
        <w:rPr>
          <w:rFonts w:ascii="Times New Roman" w:hAnsi="Times New Roman" w:cs="Times New Roman"/>
          <w:b/>
          <w:color w:val="0000FF"/>
          <w:sz w:val="24"/>
          <w:szCs w:val="24"/>
        </w:rPr>
        <w:t xml:space="preserve">D. </w:t>
      </w:r>
      <m:oMath>
        <m:acc>
          <m:accPr>
            <m:chr m:val="⃗"/>
            <m:ctrlPr>
              <w:rPr>
                <w:rFonts w:ascii="Cambria Math" w:hAnsi="Cambria Math" w:cs="Times New Roman"/>
                <w:sz w:val="24"/>
                <w:szCs w:val="24"/>
              </w:rPr>
            </m:ctrlPr>
          </m:accPr>
          <m:e>
            <m:r>
              <m:rPr>
                <m:sty m:val="p"/>
              </m:rPr>
              <w:rPr>
                <w:rFonts w:ascii="Cambria Math" w:hAnsi="Cambria Math" w:cs="Times New Roman"/>
                <w:sz w:val="24"/>
                <w:szCs w:val="24"/>
              </w:rPr>
              <m:t>IB</m:t>
            </m:r>
          </m:e>
        </m:acc>
        <m:r>
          <m:rPr>
            <m:sty m:val="p"/>
          </m:rPr>
          <w:rPr>
            <w:rFonts w:ascii="Cambria Math" w:hAnsi="Cambria Math" w:cs="Times New Roman"/>
            <w:sz w:val="24"/>
            <w:szCs w:val="24"/>
          </w:rPr>
          <m:t>+</m:t>
        </m:r>
        <m:acc>
          <m:accPr>
            <m:chr m:val="⃗"/>
            <m:ctrlPr>
              <w:rPr>
                <w:rFonts w:ascii="Cambria Math" w:hAnsi="Cambria Math" w:cs="Times New Roman"/>
                <w:sz w:val="24"/>
                <w:szCs w:val="24"/>
              </w:rPr>
            </m:ctrlPr>
          </m:accPr>
          <m:e>
            <m:r>
              <m:rPr>
                <m:sty m:val="p"/>
              </m:rPr>
              <w:rPr>
                <w:rFonts w:ascii="Cambria Math" w:hAnsi="Cambria Math" w:cs="Times New Roman"/>
                <w:sz w:val="24"/>
                <w:szCs w:val="24"/>
              </w:rPr>
              <m:t>IC</m:t>
            </m:r>
          </m:e>
        </m:acc>
        <m:r>
          <m:rPr>
            <m:sty m:val="p"/>
          </m:rPr>
          <w:rPr>
            <w:rFonts w:ascii="Cambria Math" w:hAnsi="Cambria Math" w:cs="Times New Roman"/>
            <w:sz w:val="24"/>
            <w:szCs w:val="24"/>
          </w:rPr>
          <m:t>+</m:t>
        </m:r>
        <m:acc>
          <m:accPr>
            <m:chr m:val="⃗"/>
            <m:ctrlPr>
              <w:rPr>
                <w:rFonts w:ascii="Cambria Math" w:hAnsi="Cambria Math" w:cs="Times New Roman"/>
                <w:sz w:val="24"/>
                <w:szCs w:val="24"/>
              </w:rPr>
            </m:ctrlPr>
          </m:accPr>
          <m:e>
            <m:r>
              <m:rPr>
                <m:sty m:val="p"/>
              </m:rPr>
              <w:rPr>
                <w:rFonts w:ascii="Cambria Math" w:hAnsi="Cambria Math" w:cs="Times New Roman"/>
                <w:sz w:val="24"/>
                <w:szCs w:val="24"/>
              </w:rPr>
              <m:t>IA</m:t>
            </m:r>
          </m:e>
        </m:acc>
        <m:r>
          <m:rPr>
            <m:sty m:val="p"/>
          </m:rPr>
          <w:rPr>
            <w:rFonts w:ascii="Cambria Math" w:hAnsi="Cambria Math" w:cs="Times New Roman"/>
            <w:sz w:val="24"/>
            <w:szCs w:val="24"/>
          </w:rPr>
          <m:t>=</m:t>
        </m:r>
        <m:acc>
          <m:accPr>
            <m:chr m:val="⃗"/>
            <m:ctrlPr>
              <w:rPr>
                <w:rFonts w:ascii="Cambria Math" w:hAnsi="Cambria Math" w:cs="Times New Roman"/>
                <w:sz w:val="24"/>
                <w:szCs w:val="24"/>
              </w:rPr>
            </m:ctrlPr>
          </m:accPr>
          <m:e>
            <m:r>
              <m:rPr>
                <m:sty m:val="p"/>
              </m:rPr>
              <w:rPr>
                <w:rFonts w:ascii="Cambria Math" w:hAnsi="Cambria Math" w:cs="Times New Roman"/>
                <w:sz w:val="24"/>
                <w:szCs w:val="24"/>
              </w:rPr>
              <m:t>0</m:t>
            </m:r>
          </m:e>
        </m:acc>
        <m:r>
          <m:rPr>
            <m:sty m:val="p"/>
          </m:rPr>
          <w:rPr>
            <w:rFonts w:ascii="Cambria Math" w:hAnsi="Cambria Math" w:cs="Times New Roman"/>
            <w:sz w:val="24"/>
            <w:szCs w:val="24"/>
          </w:rPr>
          <m:t>.</m:t>
        </m:r>
      </m:oMath>
    </w:p>
    <w:p w:rsidR="00584FBF" w:rsidRPr="00584FBF" w:rsidRDefault="00584FBF" w:rsidP="00584FBF">
      <w:pPr>
        <w:pStyle w:val="ListParagraph"/>
        <w:numPr>
          <w:ilvl w:val="0"/>
          <w:numId w:val="38"/>
        </w:numPr>
        <w:tabs>
          <w:tab w:val="left" w:pos="360"/>
          <w:tab w:val="left" w:pos="992"/>
        </w:tabs>
        <w:spacing w:after="0" w:line="276" w:lineRule="auto"/>
        <w:jc w:val="both"/>
        <w:rPr>
          <w:b/>
          <w:color w:val="0000FF"/>
          <w:sz w:val="24"/>
          <w:szCs w:val="24"/>
        </w:rPr>
      </w:pPr>
      <w:r w:rsidRPr="00584FBF">
        <w:rPr>
          <w:sz w:val="24"/>
          <w:szCs w:val="24"/>
        </w:rPr>
        <w:t xml:space="preserve">Cho tam giác </w:t>
      </w:r>
      <m:oMath>
        <m:r>
          <m:rPr>
            <m:sty m:val="p"/>
          </m:rPr>
          <w:rPr>
            <w:rFonts w:ascii="Cambria Math" w:hAnsi="Cambria Math"/>
            <w:sz w:val="24"/>
            <w:szCs w:val="24"/>
          </w:rPr>
          <m:t>ABC</m:t>
        </m:r>
      </m:oMath>
      <w:r w:rsidRPr="00584FBF">
        <w:rPr>
          <w:sz w:val="24"/>
          <w:szCs w:val="24"/>
        </w:rPr>
        <w:t xml:space="preserve"> có </w:t>
      </w:r>
      <m:oMath>
        <m:r>
          <m:rPr>
            <m:sty m:val="p"/>
          </m:rPr>
          <w:rPr>
            <w:rFonts w:ascii="Cambria Math" w:hAnsi="Cambria Math"/>
            <w:sz w:val="24"/>
            <w:szCs w:val="24"/>
          </w:rPr>
          <m:t>M</m:t>
        </m:r>
      </m:oMath>
      <w:r w:rsidRPr="00584FBF">
        <w:rPr>
          <w:sz w:val="24"/>
          <w:szCs w:val="24"/>
        </w:rPr>
        <w:t xml:space="preserve"> là trung điểm của </w:t>
      </w:r>
      <m:oMath>
        <m:r>
          <m:rPr>
            <m:sty m:val="p"/>
          </m:rPr>
          <w:rPr>
            <w:rFonts w:ascii="Cambria Math" w:hAnsi="Cambria Math"/>
            <w:sz w:val="24"/>
            <w:szCs w:val="24"/>
          </w:rPr>
          <m:t>BC,G</m:t>
        </m:r>
      </m:oMath>
      <w:r w:rsidRPr="00584FBF">
        <w:rPr>
          <w:sz w:val="24"/>
          <w:szCs w:val="24"/>
        </w:rPr>
        <w:t xml:space="preserve"> là trọng tâm của tam giác</w:t>
      </w:r>
      <m:oMath>
        <m:r>
          <m:rPr>
            <m:sty m:val="p"/>
          </m:rPr>
          <w:rPr>
            <w:rFonts w:ascii="Cambria Math" w:hAnsi="Cambria Math"/>
            <w:sz w:val="24"/>
            <w:szCs w:val="24"/>
          </w:rPr>
          <m:t>ABC.</m:t>
        </m:r>
      </m:oMath>
      <w:r w:rsidRPr="00584FBF">
        <w:rPr>
          <w:sz w:val="24"/>
          <w:szCs w:val="24"/>
        </w:rPr>
        <w:t xml:space="preserve"> Khẳng định nào sau đây đúng?</w:t>
      </w:r>
    </w:p>
    <w:p w:rsidR="00584FBF" w:rsidRPr="00584FBF" w:rsidRDefault="00584FBF" w:rsidP="00584FBF">
      <w:pPr>
        <w:tabs>
          <w:tab w:val="left" w:pos="5669"/>
          <w:tab w:val="left" w:pos="7937"/>
        </w:tabs>
        <w:spacing w:after="0"/>
        <w:ind w:left="992"/>
        <w:jc w:val="both"/>
        <w:rPr>
          <w:rFonts w:ascii="Times New Roman" w:hAnsi="Times New Roman" w:cs="Times New Roman"/>
          <w:sz w:val="24"/>
          <w:szCs w:val="24"/>
        </w:rPr>
      </w:pPr>
      <w:r w:rsidRPr="00584FBF">
        <w:rPr>
          <w:rFonts w:ascii="Times New Roman" w:hAnsi="Times New Roman" w:cs="Times New Roman"/>
          <w:b/>
          <w:color w:val="0000FF"/>
          <w:sz w:val="24"/>
          <w:szCs w:val="24"/>
        </w:rPr>
        <w:t xml:space="preserve">A. </w:t>
      </w:r>
      <m:oMath>
        <m:acc>
          <m:accPr>
            <m:chr m:val="⃗"/>
            <m:ctrlPr>
              <w:rPr>
                <w:rFonts w:ascii="Cambria Math" w:hAnsi="Cambria Math" w:cs="Times New Roman"/>
                <w:sz w:val="24"/>
                <w:szCs w:val="24"/>
              </w:rPr>
            </m:ctrlPr>
          </m:accPr>
          <m:e>
            <m:r>
              <m:rPr>
                <m:sty m:val="p"/>
              </m:rPr>
              <w:rPr>
                <w:rFonts w:ascii="Cambria Math" w:hAnsi="Cambria Math" w:cs="Times New Roman"/>
                <w:sz w:val="24"/>
                <w:szCs w:val="24"/>
              </w:rPr>
              <m:t>AG</m:t>
            </m:r>
          </m:e>
        </m:acc>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2</m:t>
            </m:r>
          </m:num>
          <m:den>
            <m:r>
              <m:rPr>
                <m:sty m:val="p"/>
              </m:rPr>
              <w:rPr>
                <w:rFonts w:ascii="Cambria Math" w:hAnsi="Cambria Math" w:cs="Times New Roman"/>
                <w:sz w:val="24"/>
                <w:szCs w:val="24"/>
              </w:rPr>
              <m:t>3</m:t>
            </m:r>
          </m:den>
        </m:f>
        <m:d>
          <m:dPr>
            <m:ctrlPr>
              <w:rPr>
                <w:rFonts w:ascii="Cambria Math" w:hAnsi="Cambria Math" w:cs="Times New Roman"/>
                <w:sz w:val="24"/>
                <w:szCs w:val="24"/>
              </w:rPr>
            </m:ctrlPr>
          </m:dPr>
          <m:e>
            <m:acc>
              <m:accPr>
                <m:chr m:val="⃗"/>
                <m:ctrlPr>
                  <w:rPr>
                    <w:rFonts w:ascii="Cambria Math" w:hAnsi="Cambria Math" w:cs="Times New Roman"/>
                    <w:sz w:val="24"/>
                    <w:szCs w:val="24"/>
                  </w:rPr>
                </m:ctrlPr>
              </m:accPr>
              <m:e>
                <m:r>
                  <m:rPr>
                    <m:sty m:val="p"/>
                  </m:rPr>
                  <w:rPr>
                    <w:rFonts w:ascii="Cambria Math" w:hAnsi="Cambria Math" w:cs="Times New Roman"/>
                    <w:sz w:val="24"/>
                    <w:szCs w:val="24"/>
                  </w:rPr>
                  <m:t>AB</m:t>
                </m:r>
              </m:e>
            </m:acc>
            <m:r>
              <m:rPr>
                <m:sty m:val="p"/>
              </m:rPr>
              <w:rPr>
                <w:rFonts w:ascii="Cambria Math" w:hAnsi="Cambria Math" w:cs="Times New Roman"/>
                <w:sz w:val="24"/>
                <w:szCs w:val="24"/>
              </w:rPr>
              <m:t>+</m:t>
            </m:r>
            <m:acc>
              <m:accPr>
                <m:chr m:val="⃗"/>
                <m:ctrlPr>
                  <w:rPr>
                    <w:rFonts w:ascii="Cambria Math" w:hAnsi="Cambria Math" w:cs="Times New Roman"/>
                    <w:sz w:val="24"/>
                    <w:szCs w:val="24"/>
                  </w:rPr>
                </m:ctrlPr>
              </m:accPr>
              <m:e>
                <m:r>
                  <m:rPr>
                    <m:sty m:val="p"/>
                  </m:rPr>
                  <w:rPr>
                    <w:rFonts w:ascii="Cambria Math" w:hAnsi="Cambria Math" w:cs="Times New Roman"/>
                    <w:sz w:val="24"/>
                    <w:szCs w:val="24"/>
                  </w:rPr>
                  <m:t>AC</m:t>
                </m:r>
              </m:e>
            </m:acc>
          </m:e>
        </m:d>
        <m:r>
          <m:rPr>
            <m:sty m:val="p"/>
          </m:rPr>
          <w:rPr>
            <w:rFonts w:ascii="Cambria Math" w:hAnsi="Cambria Math" w:cs="Times New Roman"/>
            <w:sz w:val="24"/>
            <w:szCs w:val="24"/>
          </w:rPr>
          <m:t>.</m:t>
        </m:r>
      </m:oMath>
      <w:r w:rsidRPr="00584FBF">
        <w:rPr>
          <w:rFonts w:ascii="Times New Roman" w:hAnsi="Times New Roman" w:cs="Times New Roman"/>
          <w:sz w:val="24"/>
          <w:szCs w:val="24"/>
        </w:rPr>
        <w:tab/>
      </w:r>
      <w:r w:rsidRPr="00584FBF">
        <w:rPr>
          <w:rFonts w:ascii="Times New Roman" w:hAnsi="Times New Roman" w:cs="Times New Roman"/>
          <w:b/>
          <w:color w:val="0000FF"/>
          <w:sz w:val="24"/>
          <w:szCs w:val="24"/>
        </w:rPr>
        <w:t xml:space="preserve">B. </w:t>
      </w:r>
      <m:oMath>
        <m:acc>
          <m:accPr>
            <m:chr m:val="⃗"/>
            <m:ctrlPr>
              <w:rPr>
                <w:rFonts w:ascii="Cambria Math" w:hAnsi="Cambria Math" w:cs="Times New Roman"/>
                <w:sz w:val="24"/>
                <w:szCs w:val="24"/>
              </w:rPr>
            </m:ctrlPr>
          </m:accPr>
          <m:e>
            <m:r>
              <m:rPr>
                <m:sty m:val="p"/>
              </m:rPr>
              <w:rPr>
                <w:rFonts w:ascii="Cambria Math" w:hAnsi="Cambria Math" w:cs="Times New Roman"/>
                <w:sz w:val="24"/>
                <w:szCs w:val="24"/>
              </w:rPr>
              <m:t>AG</m:t>
            </m:r>
          </m:e>
        </m:acc>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3</m:t>
            </m:r>
          </m:den>
        </m:f>
        <m:d>
          <m:dPr>
            <m:ctrlPr>
              <w:rPr>
                <w:rFonts w:ascii="Cambria Math" w:hAnsi="Cambria Math" w:cs="Times New Roman"/>
                <w:sz w:val="24"/>
                <w:szCs w:val="24"/>
              </w:rPr>
            </m:ctrlPr>
          </m:dPr>
          <m:e>
            <m:acc>
              <m:accPr>
                <m:chr m:val="⃗"/>
                <m:ctrlPr>
                  <w:rPr>
                    <w:rFonts w:ascii="Cambria Math" w:hAnsi="Cambria Math" w:cs="Times New Roman"/>
                    <w:sz w:val="24"/>
                    <w:szCs w:val="24"/>
                  </w:rPr>
                </m:ctrlPr>
              </m:accPr>
              <m:e>
                <m:r>
                  <m:rPr>
                    <m:sty m:val="p"/>
                  </m:rPr>
                  <w:rPr>
                    <w:rFonts w:ascii="Cambria Math" w:hAnsi="Cambria Math" w:cs="Times New Roman"/>
                    <w:sz w:val="24"/>
                    <w:szCs w:val="24"/>
                  </w:rPr>
                  <m:t>AB</m:t>
                </m:r>
              </m:e>
            </m:acc>
            <m:r>
              <m:rPr>
                <m:sty m:val="p"/>
              </m:rPr>
              <w:rPr>
                <w:rFonts w:ascii="Cambria Math" w:hAnsi="Cambria Math" w:cs="Times New Roman"/>
                <w:sz w:val="24"/>
                <w:szCs w:val="24"/>
              </w:rPr>
              <m:t>+</m:t>
            </m:r>
            <m:acc>
              <m:accPr>
                <m:chr m:val="⃗"/>
                <m:ctrlPr>
                  <w:rPr>
                    <w:rFonts w:ascii="Cambria Math" w:hAnsi="Cambria Math" w:cs="Times New Roman"/>
                    <w:sz w:val="24"/>
                    <w:szCs w:val="24"/>
                  </w:rPr>
                </m:ctrlPr>
              </m:accPr>
              <m:e>
                <m:r>
                  <m:rPr>
                    <m:sty m:val="p"/>
                  </m:rPr>
                  <w:rPr>
                    <w:rFonts w:ascii="Cambria Math" w:hAnsi="Cambria Math" w:cs="Times New Roman"/>
                    <w:sz w:val="24"/>
                    <w:szCs w:val="24"/>
                  </w:rPr>
                  <m:t>AC</m:t>
                </m:r>
              </m:e>
            </m:acc>
          </m:e>
        </m:d>
        <m:r>
          <m:rPr>
            <m:sty m:val="p"/>
          </m:rPr>
          <w:rPr>
            <w:rFonts w:ascii="Cambria Math" w:hAnsi="Cambria Math" w:cs="Times New Roman"/>
            <w:sz w:val="24"/>
            <w:szCs w:val="24"/>
          </w:rPr>
          <m:t>.</m:t>
        </m:r>
      </m:oMath>
      <w:r w:rsidRPr="00584FBF">
        <w:rPr>
          <w:rFonts w:ascii="Times New Roman" w:hAnsi="Times New Roman" w:cs="Times New Roman"/>
          <w:sz w:val="24"/>
          <w:szCs w:val="24"/>
        </w:rPr>
        <w:tab/>
      </w:r>
    </w:p>
    <w:p w:rsidR="00584FBF" w:rsidRPr="00584FBF" w:rsidRDefault="00584FBF" w:rsidP="00584FBF">
      <w:pPr>
        <w:tabs>
          <w:tab w:val="left" w:pos="5669"/>
          <w:tab w:val="left" w:pos="7937"/>
        </w:tabs>
        <w:spacing w:after="0"/>
        <w:ind w:left="992"/>
        <w:jc w:val="both"/>
        <w:rPr>
          <w:rFonts w:ascii="Times New Roman" w:hAnsi="Times New Roman" w:cs="Times New Roman"/>
          <w:sz w:val="24"/>
          <w:szCs w:val="24"/>
        </w:rPr>
      </w:pPr>
      <w:r w:rsidRPr="00584FBF">
        <w:rPr>
          <w:rFonts w:ascii="Times New Roman" w:hAnsi="Times New Roman" w:cs="Times New Roman"/>
          <w:b/>
          <w:color w:val="0000FF"/>
          <w:sz w:val="24"/>
          <w:szCs w:val="24"/>
        </w:rPr>
        <w:t xml:space="preserve">C. </w:t>
      </w:r>
      <m:oMath>
        <m:acc>
          <m:accPr>
            <m:chr m:val="⃗"/>
            <m:ctrlPr>
              <w:rPr>
                <w:rFonts w:ascii="Cambria Math" w:hAnsi="Cambria Math" w:cs="Times New Roman"/>
                <w:sz w:val="24"/>
                <w:szCs w:val="24"/>
              </w:rPr>
            </m:ctrlPr>
          </m:accPr>
          <m:e>
            <m:r>
              <m:rPr>
                <m:sty m:val="p"/>
              </m:rPr>
              <w:rPr>
                <w:rFonts w:ascii="Cambria Math" w:hAnsi="Cambria Math" w:cs="Times New Roman"/>
                <w:sz w:val="24"/>
                <w:szCs w:val="24"/>
              </w:rPr>
              <m:t>AG</m:t>
            </m:r>
          </m:e>
        </m:acc>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3</m:t>
            </m:r>
          </m:den>
        </m:f>
        <m:acc>
          <m:accPr>
            <m:chr m:val="⃗"/>
            <m:ctrlPr>
              <w:rPr>
                <w:rFonts w:ascii="Cambria Math" w:hAnsi="Cambria Math" w:cs="Times New Roman"/>
                <w:sz w:val="24"/>
                <w:szCs w:val="24"/>
              </w:rPr>
            </m:ctrlPr>
          </m:accPr>
          <m:e>
            <m:r>
              <m:rPr>
                <m:sty m:val="p"/>
              </m:rPr>
              <w:rPr>
                <w:rFonts w:ascii="Cambria Math" w:hAnsi="Cambria Math" w:cs="Times New Roman"/>
                <w:sz w:val="24"/>
                <w:szCs w:val="24"/>
              </w:rPr>
              <m:t>AB</m:t>
            </m:r>
          </m:e>
        </m:acc>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2</m:t>
            </m:r>
          </m:num>
          <m:den>
            <m:r>
              <m:rPr>
                <m:sty m:val="p"/>
              </m:rPr>
              <w:rPr>
                <w:rFonts w:ascii="Cambria Math" w:hAnsi="Cambria Math" w:cs="Times New Roman"/>
                <w:sz w:val="24"/>
                <w:szCs w:val="24"/>
              </w:rPr>
              <m:t>2</m:t>
            </m:r>
          </m:den>
        </m:f>
        <m:acc>
          <m:accPr>
            <m:chr m:val="⃗"/>
            <m:ctrlPr>
              <w:rPr>
                <w:rFonts w:ascii="Cambria Math" w:hAnsi="Cambria Math" w:cs="Times New Roman"/>
                <w:sz w:val="24"/>
                <w:szCs w:val="24"/>
              </w:rPr>
            </m:ctrlPr>
          </m:accPr>
          <m:e>
            <m:r>
              <m:rPr>
                <m:sty m:val="p"/>
              </m:rPr>
              <w:rPr>
                <w:rFonts w:ascii="Cambria Math" w:hAnsi="Cambria Math" w:cs="Times New Roman"/>
                <w:sz w:val="24"/>
                <w:szCs w:val="24"/>
              </w:rPr>
              <m:t>AC</m:t>
            </m:r>
          </m:e>
        </m:acc>
        <m:r>
          <m:rPr>
            <m:sty m:val="p"/>
          </m:rPr>
          <w:rPr>
            <w:rFonts w:ascii="Cambria Math" w:hAnsi="Cambria Math" w:cs="Times New Roman"/>
            <w:sz w:val="24"/>
            <w:szCs w:val="24"/>
          </w:rPr>
          <m:t>.</m:t>
        </m:r>
      </m:oMath>
      <w:r w:rsidRPr="00584FBF">
        <w:rPr>
          <w:rFonts w:ascii="Times New Roman" w:hAnsi="Times New Roman" w:cs="Times New Roman"/>
          <w:sz w:val="24"/>
          <w:szCs w:val="24"/>
        </w:rPr>
        <w:tab/>
      </w:r>
      <w:r w:rsidRPr="00584FBF">
        <w:rPr>
          <w:rFonts w:ascii="Times New Roman" w:hAnsi="Times New Roman" w:cs="Times New Roman"/>
          <w:b/>
          <w:color w:val="0000FF"/>
          <w:sz w:val="24"/>
          <w:szCs w:val="24"/>
        </w:rPr>
        <w:t xml:space="preserve">D. </w:t>
      </w:r>
      <m:oMath>
        <m:acc>
          <m:accPr>
            <m:chr m:val="⃗"/>
            <m:ctrlPr>
              <w:rPr>
                <w:rFonts w:ascii="Cambria Math" w:hAnsi="Cambria Math" w:cs="Times New Roman"/>
                <w:sz w:val="24"/>
                <w:szCs w:val="24"/>
              </w:rPr>
            </m:ctrlPr>
          </m:accPr>
          <m:e>
            <m:r>
              <m:rPr>
                <m:sty m:val="p"/>
              </m:rPr>
              <w:rPr>
                <w:rFonts w:ascii="Cambria Math" w:hAnsi="Cambria Math" w:cs="Times New Roman"/>
                <w:sz w:val="24"/>
                <w:szCs w:val="24"/>
              </w:rPr>
              <m:t>AI</m:t>
            </m:r>
          </m:e>
        </m:acc>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2</m:t>
            </m:r>
          </m:num>
          <m:den>
            <m:r>
              <m:rPr>
                <m:sty m:val="p"/>
              </m:rPr>
              <w:rPr>
                <w:rFonts w:ascii="Cambria Math" w:hAnsi="Cambria Math" w:cs="Times New Roman"/>
                <w:sz w:val="24"/>
                <w:szCs w:val="24"/>
              </w:rPr>
              <m:t>3</m:t>
            </m:r>
          </m:den>
        </m:f>
        <m:acc>
          <m:accPr>
            <m:chr m:val="⃗"/>
            <m:ctrlPr>
              <w:rPr>
                <w:rFonts w:ascii="Cambria Math" w:hAnsi="Cambria Math" w:cs="Times New Roman"/>
                <w:sz w:val="24"/>
                <w:szCs w:val="24"/>
              </w:rPr>
            </m:ctrlPr>
          </m:accPr>
          <m:e>
            <m:r>
              <m:rPr>
                <m:sty m:val="p"/>
              </m:rPr>
              <w:rPr>
                <w:rFonts w:ascii="Cambria Math" w:hAnsi="Cambria Math" w:cs="Times New Roman"/>
                <w:sz w:val="24"/>
                <w:szCs w:val="24"/>
              </w:rPr>
              <m:t>AB</m:t>
            </m:r>
          </m:e>
        </m:acc>
        <m:r>
          <m:rPr>
            <m:sty m:val="p"/>
          </m:rPr>
          <w:rPr>
            <w:rFonts w:ascii="Cambria Math" w:hAnsi="Cambria Math" w:cs="Times New Roman"/>
            <w:sz w:val="24"/>
            <w:szCs w:val="24"/>
          </w:rPr>
          <m:t>+3</m:t>
        </m:r>
        <m:acc>
          <m:accPr>
            <m:chr m:val="⃗"/>
            <m:ctrlPr>
              <w:rPr>
                <w:rFonts w:ascii="Cambria Math" w:hAnsi="Cambria Math" w:cs="Times New Roman"/>
                <w:sz w:val="24"/>
                <w:szCs w:val="24"/>
              </w:rPr>
            </m:ctrlPr>
          </m:accPr>
          <m:e>
            <m:r>
              <m:rPr>
                <m:sty m:val="p"/>
              </m:rPr>
              <w:rPr>
                <w:rFonts w:ascii="Cambria Math" w:hAnsi="Cambria Math" w:cs="Times New Roman"/>
                <w:sz w:val="24"/>
                <w:szCs w:val="24"/>
              </w:rPr>
              <m:t>AC</m:t>
            </m:r>
          </m:e>
        </m:acc>
        <m:r>
          <m:rPr>
            <m:sty m:val="p"/>
          </m:rPr>
          <w:rPr>
            <w:rFonts w:ascii="Cambria Math" w:hAnsi="Cambria Math" w:cs="Times New Roman"/>
            <w:sz w:val="24"/>
            <w:szCs w:val="24"/>
          </w:rPr>
          <m:t>.</m:t>
        </m:r>
      </m:oMath>
    </w:p>
    <w:p w:rsidR="00584FBF" w:rsidRPr="00584FBF" w:rsidRDefault="00584FBF" w:rsidP="00584FBF">
      <w:pPr>
        <w:pStyle w:val="ListParagraph"/>
        <w:numPr>
          <w:ilvl w:val="0"/>
          <w:numId w:val="38"/>
        </w:numPr>
        <w:tabs>
          <w:tab w:val="left" w:pos="360"/>
          <w:tab w:val="left" w:pos="992"/>
        </w:tabs>
        <w:spacing w:after="0" w:line="276" w:lineRule="auto"/>
        <w:jc w:val="both"/>
        <w:rPr>
          <w:sz w:val="24"/>
          <w:szCs w:val="24"/>
          <w:lang w:val="fr-FR"/>
        </w:rPr>
      </w:pPr>
      <w:r w:rsidRPr="00584FBF">
        <w:rPr>
          <w:sz w:val="24"/>
          <w:szCs w:val="24"/>
          <w:lang w:val="fr-FR"/>
        </w:rPr>
        <w:t xml:space="preserve">Cho tam giác </w:t>
      </w:r>
      <m:oMath>
        <m:r>
          <m:rPr>
            <m:sty m:val="p"/>
          </m:rPr>
          <w:rPr>
            <w:rFonts w:ascii="Cambria Math" w:hAnsi="Cambria Math"/>
            <w:sz w:val="24"/>
            <w:szCs w:val="24"/>
            <w:lang w:val="fr-FR"/>
          </w:rPr>
          <m:t>ABC,</m:t>
        </m:r>
      </m:oMath>
      <w:r w:rsidRPr="00584FBF">
        <w:rPr>
          <w:sz w:val="24"/>
          <w:szCs w:val="24"/>
          <w:lang w:val="fr-FR"/>
        </w:rPr>
        <w:t xml:space="preserve"> điểm </w:t>
      </w:r>
      <m:oMath>
        <m:r>
          <m:rPr>
            <m:sty m:val="p"/>
          </m:rPr>
          <w:rPr>
            <w:rFonts w:ascii="Cambria Math" w:hAnsi="Cambria Math"/>
            <w:sz w:val="24"/>
            <w:szCs w:val="24"/>
            <w:lang w:val="fr-FR"/>
          </w:rPr>
          <m:t>M</m:t>
        </m:r>
      </m:oMath>
      <w:r w:rsidRPr="00584FBF">
        <w:rPr>
          <w:sz w:val="24"/>
          <w:szCs w:val="24"/>
          <w:lang w:val="fr-FR"/>
        </w:rPr>
        <w:t xml:space="preserve"> thuộc cạnh </w:t>
      </w:r>
      <m:oMath>
        <m:r>
          <m:rPr>
            <m:sty m:val="p"/>
          </m:rPr>
          <w:rPr>
            <w:rFonts w:ascii="Cambria Math" w:hAnsi="Cambria Math"/>
            <w:sz w:val="24"/>
            <w:szCs w:val="24"/>
            <w:lang w:val="fr-FR"/>
          </w:rPr>
          <m:t>AB</m:t>
        </m:r>
      </m:oMath>
      <w:r w:rsidRPr="00584FBF">
        <w:rPr>
          <w:sz w:val="24"/>
          <w:szCs w:val="24"/>
          <w:lang w:val="fr-FR"/>
        </w:rPr>
        <w:t xml:space="preserve"> sao cho </w:t>
      </w:r>
      <m:oMath>
        <m:r>
          <m:rPr>
            <m:sty m:val="p"/>
          </m:rPr>
          <w:rPr>
            <w:rFonts w:ascii="Cambria Math" w:hAnsi="Cambria Math"/>
            <w:sz w:val="24"/>
            <w:szCs w:val="24"/>
            <w:lang w:val="fr-FR"/>
          </w:rPr>
          <m:t>3AM=AB</m:t>
        </m:r>
      </m:oMath>
      <w:r w:rsidRPr="00584FBF">
        <w:rPr>
          <w:sz w:val="24"/>
          <w:szCs w:val="24"/>
          <w:lang w:val="fr-FR"/>
        </w:rPr>
        <w:t xml:space="preserve"> và </w:t>
      </w:r>
      <m:oMath>
        <m:r>
          <m:rPr>
            <m:sty m:val="p"/>
          </m:rPr>
          <w:rPr>
            <w:rFonts w:ascii="Cambria Math" w:hAnsi="Cambria Math"/>
            <w:sz w:val="24"/>
            <w:szCs w:val="24"/>
            <w:lang w:val="fr-FR"/>
          </w:rPr>
          <m:t>N</m:t>
        </m:r>
      </m:oMath>
      <w:r w:rsidRPr="00584FBF">
        <w:rPr>
          <w:sz w:val="24"/>
          <w:szCs w:val="24"/>
          <w:lang w:val="fr-FR"/>
        </w:rPr>
        <w:t xml:space="preserve"> là trung điểm của </w:t>
      </w:r>
      <m:oMath>
        <m:r>
          <m:rPr>
            <m:sty m:val="p"/>
          </m:rPr>
          <w:rPr>
            <w:rFonts w:ascii="Cambria Math" w:hAnsi="Cambria Math"/>
            <w:sz w:val="24"/>
            <w:szCs w:val="24"/>
            <w:lang w:val="fr-FR"/>
          </w:rPr>
          <m:t>AC.</m:t>
        </m:r>
      </m:oMath>
      <w:r w:rsidRPr="00584FBF">
        <w:rPr>
          <w:sz w:val="24"/>
          <w:szCs w:val="24"/>
          <w:lang w:val="fr-FR"/>
        </w:rPr>
        <w:t xml:space="preserve"> Tính </w:t>
      </w:r>
      <m:oMath>
        <m:acc>
          <m:accPr>
            <m:chr m:val="⃗"/>
            <m:ctrlPr>
              <w:rPr>
                <w:rFonts w:ascii="Cambria Math" w:hAnsi="Cambria Math"/>
                <w:sz w:val="24"/>
                <w:szCs w:val="24"/>
                <w:lang w:val="fr-FR"/>
              </w:rPr>
            </m:ctrlPr>
          </m:accPr>
          <m:e>
            <m:r>
              <m:rPr>
                <m:sty m:val="p"/>
              </m:rPr>
              <w:rPr>
                <w:rFonts w:ascii="Cambria Math" w:hAnsi="Cambria Math"/>
                <w:sz w:val="24"/>
                <w:szCs w:val="24"/>
                <w:lang w:val="fr-FR"/>
              </w:rPr>
              <m:t>MN</m:t>
            </m:r>
          </m:e>
        </m:acc>
      </m:oMath>
      <w:r w:rsidRPr="00584FBF">
        <w:rPr>
          <w:sz w:val="24"/>
          <w:szCs w:val="24"/>
          <w:lang w:val="fr-FR"/>
        </w:rPr>
        <w:t xml:space="preserve"> theo </w:t>
      </w:r>
      <m:oMath>
        <m:acc>
          <m:accPr>
            <m:chr m:val="⃗"/>
            <m:ctrlPr>
              <w:rPr>
                <w:rFonts w:ascii="Cambria Math" w:hAnsi="Cambria Math"/>
                <w:sz w:val="24"/>
                <w:szCs w:val="24"/>
                <w:lang w:val="fr-FR"/>
              </w:rPr>
            </m:ctrlPr>
          </m:accPr>
          <m:e>
            <m:r>
              <m:rPr>
                <m:sty m:val="p"/>
              </m:rPr>
              <w:rPr>
                <w:rFonts w:ascii="Cambria Math" w:hAnsi="Cambria Math"/>
                <w:sz w:val="24"/>
                <w:szCs w:val="24"/>
                <w:lang w:val="fr-FR"/>
              </w:rPr>
              <m:t>AB</m:t>
            </m:r>
          </m:e>
        </m:acc>
      </m:oMath>
      <w:r w:rsidRPr="00584FBF">
        <w:rPr>
          <w:sz w:val="24"/>
          <w:szCs w:val="24"/>
          <w:lang w:val="fr-FR"/>
        </w:rPr>
        <w:t xml:space="preserve"> và </w:t>
      </w:r>
      <m:oMath>
        <m:acc>
          <m:accPr>
            <m:chr m:val="⃗"/>
            <m:ctrlPr>
              <w:rPr>
                <w:rFonts w:ascii="Cambria Math" w:hAnsi="Cambria Math"/>
                <w:sz w:val="24"/>
                <w:szCs w:val="24"/>
                <w:lang w:val="fr-FR"/>
              </w:rPr>
            </m:ctrlPr>
          </m:accPr>
          <m:e>
            <m:r>
              <m:rPr>
                <m:sty m:val="p"/>
              </m:rPr>
              <w:rPr>
                <w:rFonts w:ascii="Cambria Math" w:hAnsi="Cambria Math"/>
                <w:sz w:val="24"/>
                <w:szCs w:val="24"/>
                <w:lang w:val="fr-FR"/>
              </w:rPr>
              <m:t>AC</m:t>
            </m:r>
          </m:e>
        </m:acc>
        <m:r>
          <m:rPr>
            <m:sty m:val="p"/>
          </m:rPr>
          <w:rPr>
            <w:rFonts w:ascii="Cambria Math" w:hAnsi="Cambria Math"/>
            <w:sz w:val="24"/>
            <w:szCs w:val="24"/>
            <w:lang w:val="fr-FR"/>
          </w:rPr>
          <m:t>.</m:t>
        </m:r>
      </m:oMath>
    </w:p>
    <w:p w:rsidR="00584FBF" w:rsidRPr="00584FBF" w:rsidRDefault="00584FBF" w:rsidP="00584FBF">
      <w:pPr>
        <w:tabs>
          <w:tab w:val="left" w:pos="5669"/>
          <w:tab w:val="left" w:pos="7937"/>
        </w:tabs>
        <w:spacing w:after="0"/>
        <w:ind w:left="992"/>
        <w:jc w:val="both"/>
        <w:rPr>
          <w:rFonts w:ascii="Times New Roman" w:hAnsi="Times New Roman" w:cs="Times New Roman"/>
          <w:sz w:val="24"/>
          <w:szCs w:val="24"/>
        </w:rPr>
      </w:pPr>
      <w:r w:rsidRPr="00584FBF">
        <w:rPr>
          <w:rFonts w:ascii="Times New Roman" w:hAnsi="Times New Roman" w:cs="Times New Roman"/>
          <w:b/>
          <w:color w:val="0000FF"/>
          <w:sz w:val="24"/>
          <w:szCs w:val="24"/>
          <w:lang w:val="fr-FR"/>
        </w:rPr>
        <w:t xml:space="preserve">A. </w:t>
      </w:r>
      <m:oMath>
        <m:acc>
          <m:accPr>
            <m:chr m:val="⃗"/>
            <m:ctrlPr>
              <w:rPr>
                <w:rFonts w:ascii="Cambria Math" w:hAnsi="Cambria Math" w:cs="Times New Roman"/>
                <w:sz w:val="24"/>
                <w:szCs w:val="24"/>
                <w:lang w:val="fr-FR"/>
              </w:rPr>
            </m:ctrlPr>
          </m:accPr>
          <m:e>
            <m:r>
              <m:rPr>
                <m:sty m:val="p"/>
              </m:rPr>
              <w:rPr>
                <w:rFonts w:ascii="Cambria Math" w:hAnsi="Cambria Math" w:cs="Times New Roman"/>
                <w:sz w:val="24"/>
                <w:szCs w:val="24"/>
                <w:lang w:val="fr-FR"/>
              </w:rPr>
              <m:t>MN</m:t>
            </m:r>
          </m:e>
        </m:acc>
        <m:r>
          <m:rPr>
            <m:sty m:val="p"/>
          </m:rPr>
          <w:rPr>
            <w:rFonts w:ascii="Cambria Math" w:hAnsi="Cambria Math" w:cs="Times New Roman"/>
            <w:sz w:val="24"/>
            <w:szCs w:val="24"/>
            <w:lang w:val="fr-FR"/>
          </w:rPr>
          <m:t>=</m:t>
        </m:r>
        <m:f>
          <m:fPr>
            <m:ctrlPr>
              <w:rPr>
                <w:rFonts w:ascii="Cambria Math" w:hAnsi="Cambria Math" w:cs="Times New Roman"/>
                <w:sz w:val="24"/>
                <w:szCs w:val="24"/>
                <w:lang w:val="fr-FR"/>
              </w:rPr>
            </m:ctrlPr>
          </m:fPr>
          <m:num>
            <m:r>
              <m:rPr>
                <m:sty m:val="p"/>
              </m:rPr>
              <w:rPr>
                <w:rFonts w:ascii="Cambria Math" w:hAnsi="Cambria Math" w:cs="Times New Roman"/>
                <w:sz w:val="24"/>
                <w:szCs w:val="24"/>
                <w:lang w:val="fr-FR"/>
              </w:rPr>
              <m:t>1</m:t>
            </m:r>
          </m:num>
          <m:den>
            <m:r>
              <m:rPr>
                <m:sty m:val="p"/>
              </m:rPr>
              <w:rPr>
                <w:rFonts w:ascii="Cambria Math" w:hAnsi="Cambria Math" w:cs="Times New Roman"/>
                <w:sz w:val="24"/>
                <w:szCs w:val="24"/>
                <w:lang w:val="fr-FR"/>
              </w:rPr>
              <m:t>2</m:t>
            </m:r>
          </m:den>
        </m:f>
        <m:acc>
          <m:accPr>
            <m:chr m:val="⃗"/>
            <m:ctrlPr>
              <w:rPr>
                <w:rFonts w:ascii="Cambria Math" w:hAnsi="Cambria Math" w:cs="Times New Roman"/>
                <w:sz w:val="24"/>
                <w:szCs w:val="24"/>
                <w:lang w:val="fr-FR"/>
              </w:rPr>
            </m:ctrlPr>
          </m:accPr>
          <m:e>
            <m:r>
              <m:rPr>
                <m:sty m:val="p"/>
              </m:rPr>
              <w:rPr>
                <w:rFonts w:ascii="Cambria Math" w:hAnsi="Cambria Math" w:cs="Times New Roman"/>
                <w:sz w:val="24"/>
                <w:szCs w:val="24"/>
                <w:lang w:val="fr-FR"/>
              </w:rPr>
              <m:t>AC</m:t>
            </m:r>
          </m:e>
        </m:acc>
        <m:r>
          <m:rPr>
            <m:sty m:val="p"/>
          </m:rPr>
          <w:rPr>
            <w:rFonts w:ascii="Cambria Math" w:hAnsi="Cambria Math" w:cs="Times New Roman"/>
            <w:sz w:val="24"/>
            <w:szCs w:val="24"/>
            <w:lang w:val="fr-FR"/>
          </w:rPr>
          <m:t>+</m:t>
        </m:r>
        <m:f>
          <m:fPr>
            <m:ctrlPr>
              <w:rPr>
                <w:rFonts w:ascii="Cambria Math" w:hAnsi="Cambria Math" w:cs="Times New Roman"/>
                <w:sz w:val="24"/>
                <w:szCs w:val="24"/>
                <w:lang w:val="fr-FR"/>
              </w:rPr>
            </m:ctrlPr>
          </m:fPr>
          <m:num>
            <m:r>
              <m:rPr>
                <m:sty m:val="p"/>
              </m:rPr>
              <w:rPr>
                <w:rFonts w:ascii="Cambria Math" w:hAnsi="Cambria Math" w:cs="Times New Roman"/>
                <w:sz w:val="24"/>
                <w:szCs w:val="24"/>
                <w:lang w:val="fr-FR"/>
              </w:rPr>
              <m:t>1</m:t>
            </m:r>
          </m:num>
          <m:den>
            <m:r>
              <m:rPr>
                <m:sty m:val="p"/>
              </m:rPr>
              <w:rPr>
                <w:rFonts w:ascii="Cambria Math" w:hAnsi="Cambria Math" w:cs="Times New Roman"/>
                <w:sz w:val="24"/>
                <w:szCs w:val="24"/>
                <w:lang w:val="fr-FR"/>
              </w:rPr>
              <m:t>3</m:t>
            </m:r>
          </m:den>
        </m:f>
        <m:acc>
          <m:accPr>
            <m:chr m:val="⃗"/>
            <m:ctrlPr>
              <w:rPr>
                <w:rFonts w:ascii="Cambria Math" w:hAnsi="Cambria Math" w:cs="Times New Roman"/>
                <w:sz w:val="24"/>
                <w:szCs w:val="24"/>
                <w:lang w:val="fr-FR"/>
              </w:rPr>
            </m:ctrlPr>
          </m:accPr>
          <m:e>
            <m:r>
              <m:rPr>
                <m:sty m:val="p"/>
              </m:rPr>
              <w:rPr>
                <w:rFonts w:ascii="Cambria Math" w:hAnsi="Cambria Math" w:cs="Times New Roman"/>
                <w:sz w:val="24"/>
                <w:szCs w:val="24"/>
                <w:lang w:val="fr-FR"/>
              </w:rPr>
              <m:t>AB</m:t>
            </m:r>
          </m:e>
        </m:acc>
        <m:r>
          <m:rPr>
            <m:sty m:val="p"/>
          </m:rPr>
          <w:rPr>
            <w:rFonts w:ascii="Cambria Math" w:hAnsi="Cambria Math" w:cs="Times New Roman"/>
            <w:sz w:val="24"/>
            <w:szCs w:val="24"/>
            <w:lang w:val="fr-FR"/>
          </w:rPr>
          <m:t>.</m:t>
        </m:r>
      </m:oMath>
      <w:r w:rsidRPr="00584FBF">
        <w:rPr>
          <w:rFonts w:ascii="Times New Roman" w:hAnsi="Times New Roman" w:cs="Times New Roman"/>
          <w:sz w:val="24"/>
          <w:szCs w:val="24"/>
        </w:rPr>
        <w:tab/>
      </w:r>
      <w:r w:rsidRPr="00584FBF">
        <w:rPr>
          <w:rFonts w:ascii="Times New Roman" w:hAnsi="Times New Roman" w:cs="Times New Roman"/>
          <w:b/>
          <w:color w:val="0000FF"/>
          <w:sz w:val="24"/>
          <w:szCs w:val="24"/>
          <w:lang w:val="fr-FR"/>
        </w:rPr>
        <w:t xml:space="preserve">B. </w:t>
      </w:r>
      <m:oMath>
        <m:acc>
          <m:accPr>
            <m:chr m:val="⃗"/>
            <m:ctrlPr>
              <w:rPr>
                <w:rFonts w:ascii="Cambria Math" w:hAnsi="Cambria Math" w:cs="Times New Roman"/>
                <w:sz w:val="24"/>
                <w:szCs w:val="24"/>
                <w:lang w:val="fr-FR"/>
              </w:rPr>
            </m:ctrlPr>
          </m:accPr>
          <m:e>
            <m:r>
              <m:rPr>
                <m:sty m:val="p"/>
              </m:rPr>
              <w:rPr>
                <w:rFonts w:ascii="Cambria Math" w:hAnsi="Cambria Math" w:cs="Times New Roman"/>
                <w:sz w:val="24"/>
                <w:szCs w:val="24"/>
                <w:lang w:val="fr-FR"/>
              </w:rPr>
              <m:t>MN</m:t>
            </m:r>
          </m:e>
        </m:acc>
        <m:r>
          <m:rPr>
            <m:sty m:val="p"/>
          </m:rPr>
          <w:rPr>
            <w:rFonts w:ascii="Cambria Math" w:hAnsi="Cambria Math" w:cs="Times New Roman"/>
            <w:sz w:val="24"/>
            <w:szCs w:val="24"/>
            <w:lang w:val="fr-FR"/>
          </w:rPr>
          <m:t>=</m:t>
        </m:r>
        <m:f>
          <m:fPr>
            <m:ctrlPr>
              <w:rPr>
                <w:rFonts w:ascii="Cambria Math" w:hAnsi="Cambria Math" w:cs="Times New Roman"/>
                <w:sz w:val="24"/>
                <w:szCs w:val="24"/>
                <w:lang w:val="fr-FR"/>
              </w:rPr>
            </m:ctrlPr>
          </m:fPr>
          <m:num>
            <m:r>
              <m:rPr>
                <m:sty m:val="p"/>
              </m:rPr>
              <w:rPr>
                <w:rFonts w:ascii="Cambria Math" w:hAnsi="Cambria Math" w:cs="Times New Roman"/>
                <w:sz w:val="24"/>
                <w:szCs w:val="24"/>
                <w:lang w:val="fr-FR"/>
              </w:rPr>
              <m:t>1</m:t>
            </m:r>
          </m:num>
          <m:den>
            <m:r>
              <m:rPr>
                <m:sty m:val="p"/>
              </m:rPr>
              <w:rPr>
                <w:rFonts w:ascii="Cambria Math" w:hAnsi="Cambria Math" w:cs="Times New Roman"/>
                <w:sz w:val="24"/>
                <w:szCs w:val="24"/>
                <w:lang w:val="fr-FR"/>
              </w:rPr>
              <m:t>2</m:t>
            </m:r>
          </m:den>
        </m:f>
        <m:acc>
          <m:accPr>
            <m:chr m:val="⃗"/>
            <m:ctrlPr>
              <w:rPr>
                <w:rFonts w:ascii="Cambria Math" w:hAnsi="Cambria Math" w:cs="Times New Roman"/>
                <w:sz w:val="24"/>
                <w:szCs w:val="24"/>
                <w:lang w:val="fr-FR"/>
              </w:rPr>
            </m:ctrlPr>
          </m:accPr>
          <m:e>
            <m:r>
              <m:rPr>
                <m:sty m:val="p"/>
              </m:rPr>
              <w:rPr>
                <w:rFonts w:ascii="Cambria Math" w:hAnsi="Cambria Math" w:cs="Times New Roman"/>
                <w:sz w:val="24"/>
                <w:szCs w:val="24"/>
                <w:lang w:val="fr-FR"/>
              </w:rPr>
              <m:t>AC</m:t>
            </m:r>
          </m:e>
        </m:acc>
        <m:r>
          <m:rPr>
            <m:sty m:val="p"/>
          </m:rPr>
          <w:rPr>
            <w:rFonts w:ascii="Cambria Math" w:hAnsi="Cambria Math" w:cs="Times New Roman"/>
            <w:sz w:val="24"/>
            <w:szCs w:val="24"/>
            <w:lang w:val="fr-FR"/>
          </w:rPr>
          <m:t>-</m:t>
        </m:r>
        <m:f>
          <m:fPr>
            <m:ctrlPr>
              <w:rPr>
                <w:rFonts w:ascii="Cambria Math" w:hAnsi="Cambria Math" w:cs="Times New Roman"/>
                <w:sz w:val="24"/>
                <w:szCs w:val="24"/>
                <w:lang w:val="fr-FR"/>
              </w:rPr>
            </m:ctrlPr>
          </m:fPr>
          <m:num>
            <m:r>
              <m:rPr>
                <m:sty m:val="p"/>
              </m:rPr>
              <w:rPr>
                <w:rFonts w:ascii="Cambria Math" w:hAnsi="Cambria Math" w:cs="Times New Roman"/>
                <w:sz w:val="24"/>
                <w:szCs w:val="24"/>
                <w:lang w:val="fr-FR"/>
              </w:rPr>
              <m:t>1</m:t>
            </m:r>
          </m:num>
          <m:den>
            <m:r>
              <m:rPr>
                <m:sty m:val="p"/>
              </m:rPr>
              <w:rPr>
                <w:rFonts w:ascii="Cambria Math" w:hAnsi="Cambria Math" w:cs="Times New Roman"/>
                <w:sz w:val="24"/>
                <w:szCs w:val="24"/>
                <w:lang w:val="fr-FR"/>
              </w:rPr>
              <m:t>3</m:t>
            </m:r>
          </m:den>
        </m:f>
        <m:acc>
          <m:accPr>
            <m:chr m:val="⃗"/>
            <m:ctrlPr>
              <w:rPr>
                <w:rFonts w:ascii="Cambria Math" w:hAnsi="Cambria Math" w:cs="Times New Roman"/>
                <w:sz w:val="24"/>
                <w:szCs w:val="24"/>
                <w:lang w:val="fr-FR"/>
              </w:rPr>
            </m:ctrlPr>
          </m:accPr>
          <m:e>
            <m:r>
              <m:rPr>
                <m:sty m:val="p"/>
              </m:rPr>
              <w:rPr>
                <w:rFonts w:ascii="Cambria Math" w:hAnsi="Cambria Math" w:cs="Times New Roman"/>
                <w:sz w:val="24"/>
                <w:szCs w:val="24"/>
                <w:lang w:val="fr-FR"/>
              </w:rPr>
              <m:t>AB</m:t>
            </m:r>
          </m:e>
        </m:acc>
        <m:r>
          <m:rPr>
            <m:sty m:val="p"/>
          </m:rPr>
          <w:rPr>
            <w:rFonts w:ascii="Cambria Math" w:hAnsi="Cambria Math" w:cs="Times New Roman"/>
            <w:sz w:val="24"/>
            <w:szCs w:val="24"/>
            <w:lang w:val="fr-FR"/>
          </w:rPr>
          <m:t>.</m:t>
        </m:r>
      </m:oMath>
      <w:r w:rsidRPr="00584FBF">
        <w:rPr>
          <w:rFonts w:ascii="Times New Roman" w:hAnsi="Times New Roman" w:cs="Times New Roman"/>
          <w:sz w:val="24"/>
          <w:szCs w:val="24"/>
        </w:rPr>
        <w:tab/>
      </w:r>
    </w:p>
    <w:p w:rsidR="00584FBF" w:rsidRPr="00584FBF" w:rsidRDefault="00584FBF" w:rsidP="00584FBF">
      <w:pPr>
        <w:tabs>
          <w:tab w:val="left" w:pos="5669"/>
          <w:tab w:val="left" w:pos="7937"/>
        </w:tabs>
        <w:spacing w:after="0"/>
        <w:ind w:left="992"/>
        <w:jc w:val="both"/>
        <w:rPr>
          <w:rFonts w:ascii="Times New Roman" w:hAnsi="Times New Roman" w:cs="Times New Roman"/>
          <w:sz w:val="24"/>
          <w:szCs w:val="24"/>
        </w:rPr>
      </w:pPr>
      <w:r w:rsidRPr="00584FBF">
        <w:rPr>
          <w:rFonts w:ascii="Times New Roman" w:hAnsi="Times New Roman" w:cs="Times New Roman"/>
          <w:b/>
          <w:color w:val="0000FF"/>
          <w:sz w:val="24"/>
          <w:szCs w:val="24"/>
          <w:lang w:val="fr-FR"/>
        </w:rPr>
        <w:t xml:space="preserve">C. </w:t>
      </w:r>
      <m:oMath>
        <m:acc>
          <m:accPr>
            <m:chr m:val="⃗"/>
            <m:ctrlPr>
              <w:rPr>
                <w:rFonts w:ascii="Cambria Math" w:hAnsi="Cambria Math" w:cs="Times New Roman"/>
                <w:sz w:val="24"/>
                <w:szCs w:val="24"/>
                <w:lang w:val="fr-FR"/>
              </w:rPr>
            </m:ctrlPr>
          </m:accPr>
          <m:e>
            <m:r>
              <m:rPr>
                <m:sty m:val="p"/>
              </m:rPr>
              <w:rPr>
                <w:rFonts w:ascii="Cambria Math" w:hAnsi="Cambria Math" w:cs="Times New Roman"/>
                <w:sz w:val="24"/>
                <w:szCs w:val="24"/>
                <w:lang w:val="fr-FR"/>
              </w:rPr>
              <m:t>MN</m:t>
            </m:r>
          </m:e>
        </m:acc>
        <m:r>
          <m:rPr>
            <m:sty m:val="p"/>
          </m:rPr>
          <w:rPr>
            <w:rFonts w:ascii="Cambria Math" w:hAnsi="Cambria Math" w:cs="Times New Roman"/>
            <w:sz w:val="24"/>
            <w:szCs w:val="24"/>
            <w:lang w:val="fr-FR"/>
          </w:rPr>
          <m:t>=</m:t>
        </m:r>
        <m:f>
          <m:fPr>
            <m:ctrlPr>
              <w:rPr>
                <w:rFonts w:ascii="Cambria Math" w:hAnsi="Cambria Math" w:cs="Times New Roman"/>
                <w:sz w:val="24"/>
                <w:szCs w:val="24"/>
                <w:lang w:val="fr-FR"/>
              </w:rPr>
            </m:ctrlPr>
          </m:fPr>
          <m:num>
            <m:r>
              <m:rPr>
                <m:sty m:val="p"/>
              </m:rPr>
              <w:rPr>
                <w:rFonts w:ascii="Cambria Math" w:hAnsi="Cambria Math" w:cs="Times New Roman"/>
                <w:sz w:val="24"/>
                <w:szCs w:val="24"/>
                <w:lang w:val="fr-FR"/>
              </w:rPr>
              <m:t>1</m:t>
            </m:r>
          </m:num>
          <m:den>
            <m:r>
              <m:rPr>
                <m:sty m:val="p"/>
              </m:rPr>
              <w:rPr>
                <w:rFonts w:ascii="Cambria Math" w:hAnsi="Cambria Math" w:cs="Times New Roman"/>
                <w:sz w:val="24"/>
                <w:szCs w:val="24"/>
                <w:lang w:val="fr-FR"/>
              </w:rPr>
              <m:t>2</m:t>
            </m:r>
          </m:den>
        </m:f>
        <m:acc>
          <m:accPr>
            <m:chr m:val="⃗"/>
            <m:ctrlPr>
              <w:rPr>
                <w:rFonts w:ascii="Cambria Math" w:hAnsi="Cambria Math" w:cs="Times New Roman"/>
                <w:sz w:val="24"/>
                <w:szCs w:val="24"/>
                <w:lang w:val="fr-FR"/>
              </w:rPr>
            </m:ctrlPr>
          </m:accPr>
          <m:e>
            <m:r>
              <m:rPr>
                <m:sty m:val="p"/>
              </m:rPr>
              <w:rPr>
                <w:rFonts w:ascii="Cambria Math" w:hAnsi="Cambria Math" w:cs="Times New Roman"/>
                <w:sz w:val="24"/>
                <w:szCs w:val="24"/>
                <w:lang w:val="fr-FR"/>
              </w:rPr>
              <m:t>AB</m:t>
            </m:r>
          </m:e>
        </m:acc>
        <m:r>
          <m:rPr>
            <m:sty m:val="p"/>
          </m:rPr>
          <w:rPr>
            <w:rFonts w:ascii="Cambria Math" w:hAnsi="Cambria Math" w:cs="Times New Roman"/>
            <w:sz w:val="24"/>
            <w:szCs w:val="24"/>
            <w:lang w:val="fr-FR"/>
          </w:rPr>
          <m:t>+</m:t>
        </m:r>
        <m:f>
          <m:fPr>
            <m:ctrlPr>
              <w:rPr>
                <w:rFonts w:ascii="Cambria Math" w:hAnsi="Cambria Math" w:cs="Times New Roman"/>
                <w:sz w:val="24"/>
                <w:szCs w:val="24"/>
                <w:lang w:val="fr-FR"/>
              </w:rPr>
            </m:ctrlPr>
          </m:fPr>
          <m:num>
            <m:r>
              <m:rPr>
                <m:sty m:val="p"/>
              </m:rPr>
              <w:rPr>
                <w:rFonts w:ascii="Cambria Math" w:hAnsi="Cambria Math" w:cs="Times New Roman"/>
                <w:sz w:val="24"/>
                <w:szCs w:val="24"/>
                <w:lang w:val="fr-FR"/>
              </w:rPr>
              <m:t>1</m:t>
            </m:r>
          </m:num>
          <m:den>
            <m:r>
              <m:rPr>
                <m:sty m:val="p"/>
              </m:rPr>
              <w:rPr>
                <w:rFonts w:ascii="Cambria Math" w:hAnsi="Cambria Math" w:cs="Times New Roman"/>
                <w:sz w:val="24"/>
                <w:szCs w:val="24"/>
                <w:lang w:val="fr-FR"/>
              </w:rPr>
              <m:t>3</m:t>
            </m:r>
          </m:den>
        </m:f>
        <m:acc>
          <m:accPr>
            <m:chr m:val="⃗"/>
            <m:ctrlPr>
              <w:rPr>
                <w:rFonts w:ascii="Cambria Math" w:hAnsi="Cambria Math" w:cs="Times New Roman"/>
                <w:sz w:val="24"/>
                <w:szCs w:val="24"/>
                <w:lang w:val="fr-FR"/>
              </w:rPr>
            </m:ctrlPr>
          </m:accPr>
          <m:e>
            <m:r>
              <m:rPr>
                <m:sty m:val="p"/>
              </m:rPr>
              <w:rPr>
                <w:rFonts w:ascii="Cambria Math" w:hAnsi="Cambria Math" w:cs="Times New Roman"/>
                <w:sz w:val="24"/>
                <w:szCs w:val="24"/>
                <w:lang w:val="fr-FR"/>
              </w:rPr>
              <m:t>AC</m:t>
            </m:r>
          </m:e>
        </m:acc>
        <m:r>
          <m:rPr>
            <m:sty m:val="p"/>
          </m:rPr>
          <w:rPr>
            <w:rFonts w:ascii="Cambria Math" w:hAnsi="Cambria Math" w:cs="Times New Roman"/>
            <w:sz w:val="24"/>
            <w:szCs w:val="24"/>
            <w:lang w:val="fr-FR"/>
          </w:rPr>
          <m:t>.</m:t>
        </m:r>
      </m:oMath>
      <w:r w:rsidRPr="00584FBF">
        <w:rPr>
          <w:rFonts w:ascii="Times New Roman" w:hAnsi="Times New Roman" w:cs="Times New Roman"/>
          <w:sz w:val="24"/>
          <w:szCs w:val="24"/>
        </w:rPr>
        <w:tab/>
      </w:r>
      <w:r w:rsidRPr="00584FBF">
        <w:rPr>
          <w:rFonts w:ascii="Times New Roman" w:hAnsi="Times New Roman" w:cs="Times New Roman"/>
          <w:b/>
          <w:color w:val="0000FF"/>
          <w:sz w:val="24"/>
          <w:szCs w:val="24"/>
          <w:lang w:val="fr-FR"/>
        </w:rPr>
        <w:t xml:space="preserve">D. </w:t>
      </w:r>
      <m:oMath>
        <m:acc>
          <m:accPr>
            <m:chr m:val="⃗"/>
            <m:ctrlPr>
              <w:rPr>
                <w:rFonts w:ascii="Cambria Math" w:hAnsi="Cambria Math" w:cs="Times New Roman"/>
                <w:sz w:val="24"/>
                <w:szCs w:val="24"/>
                <w:lang w:val="fr-FR"/>
              </w:rPr>
            </m:ctrlPr>
          </m:accPr>
          <m:e>
            <m:r>
              <m:rPr>
                <m:sty m:val="p"/>
              </m:rPr>
              <w:rPr>
                <w:rFonts w:ascii="Cambria Math" w:hAnsi="Cambria Math" w:cs="Times New Roman"/>
                <w:sz w:val="24"/>
                <w:szCs w:val="24"/>
                <w:lang w:val="fr-FR"/>
              </w:rPr>
              <m:t>MN</m:t>
            </m:r>
          </m:e>
        </m:acc>
        <m:r>
          <m:rPr>
            <m:sty m:val="p"/>
          </m:rPr>
          <w:rPr>
            <w:rFonts w:ascii="Cambria Math" w:hAnsi="Cambria Math" w:cs="Times New Roman"/>
            <w:sz w:val="24"/>
            <w:szCs w:val="24"/>
            <w:lang w:val="fr-FR"/>
          </w:rPr>
          <m:t>=</m:t>
        </m:r>
        <m:f>
          <m:fPr>
            <m:ctrlPr>
              <w:rPr>
                <w:rFonts w:ascii="Cambria Math" w:hAnsi="Cambria Math" w:cs="Times New Roman"/>
                <w:sz w:val="24"/>
                <w:szCs w:val="24"/>
                <w:lang w:val="fr-FR"/>
              </w:rPr>
            </m:ctrlPr>
          </m:fPr>
          <m:num>
            <m:r>
              <m:rPr>
                <m:sty m:val="p"/>
              </m:rPr>
              <w:rPr>
                <w:rFonts w:ascii="Cambria Math" w:hAnsi="Cambria Math" w:cs="Times New Roman"/>
                <w:sz w:val="24"/>
                <w:szCs w:val="24"/>
                <w:lang w:val="fr-FR"/>
              </w:rPr>
              <m:t>1</m:t>
            </m:r>
          </m:num>
          <m:den>
            <m:r>
              <m:rPr>
                <m:sty m:val="p"/>
              </m:rPr>
              <w:rPr>
                <w:rFonts w:ascii="Cambria Math" w:hAnsi="Cambria Math" w:cs="Times New Roman"/>
                <w:sz w:val="24"/>
                <w:szCs w:val="24"/>
                <w:lang w:val="fr-FR"/>
              </w:rPr>
              <m:t>2</m:t>
            </m:r>
          </m:den>
        </m:f>
        <m:acc>
          <m:accPr>
            <m:chr m:val="⃗"/>
            <m:ctrlPr>
              <w:rPr>
                <w:rFonts w:ascii="Cambria Math" w:hAnsi="Cambria Math" w:cs="Times New Roman"/>
                <w:sz w:val="24"/>
                <w:szCs w:val="24"/>
                <w:lang w:val="fr-FR"/>
              </w:rPr>
            </m:ctrlPr>
          </m:accPr>
          <m:e>
            <m:r>
              <m:rPr>
                <m:sty m:val="p"/>
              </m:rPr>
              <w:rPr>
                <w:rFonts w:ascii="Cambria Math" w:hAnsi="Cambria Math" w:cs="Times New Roman"/>
                <w:sz w:val="24"/>
                <w:szCs w:val="24"/>
                <w:lang w:val="fr-FR"/>
              </w:rPr>
              <m:t>AC</m:t>
            </m:r>
          </m:e>
        </m:acc>
        <m:r>
          <m:rPr>
            <m:sty m:val="p"/>
          </m:rPr>
          <w:rPr>
            <w:rFonts w:ascii="Cambria Math" w:hAnsi="Cambria Math" w:cs="Times New Roman"/>
            <w:sz w:val="24"/>
            <w:szCs w:val="24"/>
            <w:lang w:val="fr-FR"/>
          </w:rPr>
          <m:t>-</m:t>
        </m:r>
        <m:f>
          <m:fPr>
            <m:ctrlPr>
              <w:rPr>
                <w:rFonts w:ascii="Cambria Math" w:hAnsi="Cambria Math" w:cs="Times New Roman"/>
                <w:sz w:val="24"/>
                <w:szCs w:val="24"/>
                <w:lang w:val="fr-FR"/>
              </w:rPr>
            </m:ctrlPr>
          </m:fPr>
          <m:num>
            <m:r>
              <m:rPr>
                <m:sty m:val="p"/>
              </m:rPr>
              <w:rPr>
                <w:rFonts w:ascii="Cambria Math" w:hAnsi="Cambria Math" w:cs="Times New Roman"/>
                <w:sz w:val="24"/>
                <w:szCs w:val="24"/>
                <w:lang w:val="fr-FR"/>
              </w:rPr>
              <m:t>1</m:t>
            </m:r>
          </m:num>
          <m:den>
            <m:r>
              <m:rPr>
                <m:sty m:val="p"/>
              </m:rPr>
              <w:rPr>
                <w:rFonts w:ascii="Cambria Math" w:hAnsi="Cambria Math" w:cs="Times New Roman"/>
                <w:sz w:val="24"/>
                <w:szCs w:val="24"/>
                <w:lang w:val="fr-FR"/>
              </w:rPr>
              <m:t>3</m:t>
            </m:r>
          </m:den>
        </m:f>
        <m:acc>
          <m:accPr>
            <m:chr m:val="⃗"/>
            <m:ctrlPr>
              <w:rPr>
                <w:rFonts w:ascii="Cambria Math" w:hAnsi="Cambria Math" w:cs="Times New Roman"/>
                <w:sz w:val="24"/>
                <w:szCs w:val="24"/>
                <w:lang w:val="fr-FR"/>
              </w:rPr>
            </m:ctrlPr>
          </m:accPr>
          <m:e>
            <m:r>
              <m:rPr>
                <m:sty m:val="p"/>
              </m:rPr>
              <w:rPr>
                <w:rFonts w:ascii="Cambria Math" w:hAnsi="Cambria Math" w:cs="Times New Roman"/>
                <w:sz w:val="24"/>
                <w:szCs w:val="24"/>
                <w:lang w:val="fr-FR"/>
              </w:rPr>
              <m:t>AB</m:t>
            </m:r>
          </m:e>
        </m:acc>
        <m:r>
          <m:rPr>
            <m:sty m:val="p"/>
          </m:rPr>
          <w:rPr>
            <w:rFonts w:ascii="Cambria Math" w:hAnsi="Cambria Math" w:cs="Times New Roman"/>
            <w:sz w:val="24"/>
            <w:szCs w:val="24"/>
            <w:lang w:val="fr-FR"/>
          </w:rPr>
          <m:t>.</m:t>
        </m:r>
      </m:oMath>
    </w:p>
    <w:p w:rsidR="00584FBF" w:rsidRPr="00584FBF" w:rsidRDefault="00584FBF" w:rsidP="00584FBF">
      <w:pPr>
        <w:tabs>
          <w:tab w:val="left" w:pos="5669"/>
          <w:tab w:val="left" w:pos="7937"/>
        </w:tabs>
        <w:spacing w:after="0"/>
        <w:ind w:left="992"/>
        <w:jc w:val="center"/>
        <w:rPr>
          <w:rFonts w:ascii="Times New Roman" w:hAnsi="Times New Roman" w:cs="Times New Roman"/>
          <w:b/>
          <w:color w:val="0000FF"/>
          <w:sz w:val="24"/>
          <w:szCs w:val="24"/>
          <w:lang w:val="fr-FR"/>
        </w:rPr>
      </w:pPr>
      <w:r w:rsidRPr="00584FBF">
        <w:rPr>
          <w:rFonts w:ascii="Times New Roman" w:hAnsi="Times New Roman" w:cs="Times New Roman"/>
          <w:b/>
          <w:color w:val="0000FF"/>
          <w:sz w:val="24"/>
          <w:szCs w:val="24"/>
          <w:lang w:val="fr-FR"/>
        </w:rPr>
        <w:t>Hướng dẫn giải</w:t>
      </w:r>
    </w:p>
    <w:p w:rsidR="00584FBF" w:rsidRPr="00584FBF" w:rsidRDefault="00584FBF" w:rsidP="00584FBF">
      <w:pPr>
        <w:pStyle w:val="ListParagraph"/>
        <w:widowControl w:val="0"/>
        <w:numPr>
          <w:ilvl w:val="0"/>
          <w:numId w:val="39"/>
        </w:numPr>
        <w:tabs>
          <w:tab w:val="left" w:pos="992"/>
        </w:tabs>
        <w:spacing w:after="0" w:line="276" w:lineRule="auto"/>
        <w:jc w:val="both"/>
        <w:rPr>
          <w:sz w:val="24"/>
          <w:szCs w:val="24"/>
        </w:rPr>
      </w:pPr>
      <w:r w:rsidRPr="00584FBF">
        <w:rPr>
          <w:noProof/>
          <w:sz w:val="24"/>
          <w:szCs w:val="24"/>
        </w:rPr>
        <w:drawing>
          <wp:anchor distT="0" distB="0" distL="114300" distR="114300" simplePos="0" relativeHeight="251673600" behindDoc="0" locked="0" layoutInCell="1" allowOverlap="1" wp14:anchorId="0C10DFB3" wp14:editId="7E6284EE">
            <wp:simplePos x="0" y="0"/>
            <wp:positionH relativeFrom="margin">
              <wp:posOffset>5342890</wp:posOffset>
            </wp:positionH>
            <wp:positionV relativeFrom="paragraph">
              <wp:posOffset>29845</wp:posOffset>
            </wp:positionV>
            <wp:extent cx="1077595" cy="1591310"/>
            <wp:effectExtent l="0" t="0" r="0" b="0"/>
            <wp:wrapSquare wrapText="bothSides"/>
            <wp:docPr id="294"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2837" cstate="email">
                      <a:extLst>
                        <a:ext uri="{28A0092B-C50C-407E-A947-70E740481C1C}">
                          <a14:useLocalDpi xmlns:a14="http://schemas.microsoft.com/office/drawing/2010/main"/>
                        </a:ext>
                      </a:extLst>
                    </a:blip>
                    <a:srcRect/>
                    <a:stretch>
                      <a:fillRect/>
                    </a:stretch>
                  </pic:blipFill>
                  <pic:spPr bwMode="auto">
                    <a:xfrm>
                      <a:off x="0" y="0"/>
                      <a:ext cx="1077595" cy="1591310"/>
                    </a:xfrm>
                    <a:prstGeom prst="rect">
                      <a:avLst/>
                    </a:prstGeom>
                    <a:noFill/>
                    <a:ln>
                      <a:noFill/>
                    </a:ln>
                  </pic:spPr>
                </pic:pic>
              </a:graphicData>
            </a:graphic>
            <wp14:sizeRelH relativeFrom="margin">
              <wp14:pctWidth>0</wp14:pctWidth>
            </wp14:sizeRelH>
          </wp:anchor>
        </w:drawing>
      </w:r>
      <w:r w:rsidRPr="00584FBF">
        <w:rPr>
          <w:sz w:val="24"/>
          <w:szCs w:val="24"/>
        </w:rPr>
        <w:t xml:space="preserve">Gọi </w:t>
      </w:r>
      <m:oMath>
        <m:r>
          <m:rPr>
            <m:sty m:val="p"/>
          </m:rPr>
          <w:rPr>
            <w:rFonts w:ascii="Cambria Math" w:hAnsi="Cambria Math"/>
            <w:sz w:val="24"/>
            <w:szCs w:val="24"/>
          </w:rPr>
          <m:t>C</m:t>
        </m:r>
      </m:oMath>
      <w:r w:rsidRPr="00584FBF">
        <w:rPr>
          <w:sz w:val="24"/>
          <w:szCs w:val="24"/>
        </w:rPr>
        <w:t xml:space="preserve"> là điểm đối xứng của </w:t>
      </w:r>
      <m:oMath>
        <m:r>
          <m:rPr>
            <m:sty m:val="p"/>
          </m:rPr>
          <w:rPr>
            <w:rFonts w:ascii="Cambria Math" w:hAnsi="Cambria Math"/>
            <w:sz w:val="24"/>
            <w:szCs w:val="24"/>
          </w:rPr>
          <m:t>O</m:t>
        </m:r>
      </m:oMath>
      <w:r w:rsidRPr="00584FBF">
        <w:rPr>
          <w:sz w:val="24"/>
          <w:szCs w:val="24"/>
        </w:rPr>
        <w:t xml:space="preserve"> qua </w:t>
      </w:r>
      <m:oMath>
        <m:r>
          <m:rPr>
            <m:sty m:val="p"/>
          </m:rPr>
          <w:rPr>
            <w:rFonts w:ascii="Cambria Math" w:hAnsi="Cambria Math"/>
            <w:sz w:val="24"/>
            <w:szCs w:val="24"/>
          </w:rPr>
          <m:t>A⇒OC=2a.</m:t>
        </m:r>
      </m:oMath>
    </w:p>
    <w:p w:rsidR="00584FBF" w:rsidRPr="00584FBF" w:rsidRDefault="00584FBF" w:rsidP="00584FBF">
      <w:pPr>
        <w:pStyle w:val="ListParagraph"/>
        <w:widowControl w:val="0"/>
        <w:tabs>
          <w:tab w:val="left" w:pos="992"/>
        </w:tabs>
        <w:ind w:left="992"/>
        <w:jc w:val="both"/>
        <w:rPr>
          <w:sz w:val="24"/>
          <w:szCs w:val="24"/>
        </w:rPr>
      </w:pPr>
      <w:r w:rsidRPr="00584FBF">
        <w:rPr>
          <w:sz w:val="24"/>
          <w:szCs w:val="24"/>
        </w:rPr>
        <w:lastRenderedPageBreak/>
        <w:t xml:space="preserve">Tam giác </w:t>
      </w:r>
      <m:oMath>
        <m:r>
          <m:rPr>
            <m:sty m:val="p"/>
          </m:rPr>
          <w:rPr>
            <w:rFonts w:ascii="Cambria Math" w:hAnsi="Cambria Math"/>
            <w:sz w:val="24"/>
            <w:szCs w:val="24"/>
          </w:rPr>
          <m:t>OBC</m:t>
        </m:r>
      </m:oMath>
      <w:r w:rsidRPr="00584FBF">
        <w:rPr>
          <w:sz w:val="24"/>
          <w:szCs w:val="24"/>
        </w:rPr>
        <w:t xml:space="preserve"> vuông tại </w:t>
      </w:r>
      <m:oMath>
        <m:r>
          <m:rPr>
            <m:sty m:val="p"/>
          </m:rPr>
          <w:rPr>
            <w:rFonts w:ascii="Cambria Math" w:hAnsi="Cambria Math"/>
            <w:sz w:val="24"/>
            <w:szCs w:val="24"/>
          </w:rPr>
          <m:t>O,</m:t>
        </m:r>
      </m:oMath>
      <w:r w:rsidRPr="00584FBF">
        <w:rPr>
          <w:sz w:val="24"/>
          <w:szCs w:val="24"/>
        </w:rPr>
        <w:t xml:space="preserve"> có </w:t>
      </w:r>
      <m:oMath>
        <m:r>
          <m:rPr>
            <m:sty m:val="p"/>
          </m:rPr>
          <w:rPr>
            <w:rFonts w:ascii="Cambria Math" w:hAnsi="Cambria Math"/>
            <w:sz w:val="24"/>
            <w:szCs w:val="24"/>
          </w:rPr>
          <m:t>BC=</m:t>
        </m:r>
        <m:rad>
          <m:radPr>
            <m:degHide m:val="1"/>
            <m:ctrlPr>
              <w:rPr>
                <w:rFonts w:ascii="Cambria Math" w:hAnsi="Cambria Math"/>
                <w:sz w:val="24"/>
                <w:szCs w:val="24"/>
              </w:rPr>
            </m:ctrlPr>
          </m:radPr>
          <m:deg/>
          <m:e>
            <m:r>
              <m:rPr>
                <m:sty m:val="p"/>
              </m:rPr>
              <w:rPr>
                <w:rFonts w:ascii="Cambria Math" w:hAnsi="Cambria Math"/>
                <w:sz w:val="24"/>
                <w:szCs w:val="24"/>
              </w:rPr>
              <m:t>O</m:t>
            </m:r>
            <m:sSup>
              <m:sSupPr>
                <m:ctrlPr>
                  <w:rPr>
                    <w:rFonts w:ascii="Cambria Math" w:hAnsi="Cambria Math"/>
                    <w:sz w:val="24"/>
                    <w:szCs w:val="24"/>
                  </w:rPr>
                </m:ctrlPr>
              </m:sSupPr>
              <m:e>
                <m:r>
                  <m:rPr>
                    <m:sty m:val="p"/>
                  </m:rPr>
                  <w:rPr>
                    <w:rFonts w:ascii="Cambria Math" w:hAnsi="Cambria Math"/>
                    <w:sz w:val="24"/>
                    <w:szCs w:val="24"/>
                  </w:rPr>
                  <m:t>B</m:t>
                </m:r>
              </m:e>
              <m:sup>
                <m:r>
                  <m:rPr>
                    <m:sty m:val="p"/>
                  </m:rPr>
                  <w:rPr>
                    <w:rFonts w:ascii="Cambria Math" w:hAnsi="Cambria Math"/>
                    <w:sz w:val="24"/>
                    <w:szCs w:val="24"/>
                  </w:rPr>
                  <m:t>2</m:t>
                </m:r>
              </m:sup>
            </m:sSup>
            <m:r>
              <m:rPr>
                <m:sty m:val="p"/>
              </m:rPr>
              <w:rPr>
                <w:rFonts w:ascii="Cambria Math" w:hAnsi="Cambria Math"/>
                <w:sz w:val="24"/>
                <w:szCs w:val="24"/>
              </w:rPr>
              <m:t>+O</m:t>
            </m:r>
            <m:sSup>
              <m:sSupPr>
                <m:ctrlPr>
                  <w:rPr>
                    <w:rFonts w:ascii="Cambria Math" w:hAnsi="Cambria Math"/>
                    <w:sz w:val="24"/>
                    <w:szCs w:val="24"/>
                  </w:rPr>
                </m:ctrlPr>
              </m:sSupPr>
              <m:e>
                <m:r>
                  <m:rPr>
                    <m:sty m:val="p"/>
                  </m:rPr>
                  <w:rPr>
                    <w:rFonts w:ascii="Cambria Math" w:hAnsi="Cambria Math"/>
                    <w:sz w:val="24"/>
                    <w:szCs w:val="24"/>
                  </w:rPr>
                  <m:t>C</m:t>
                </m:r>
              </m:e>
              <m:sup>
                <m:r>
                  <m:rPr>
                    <m:sty m:val="p"/>
                  </m:rPr>
                  <w:rPr>
                    <w:rFonts w:ascii="Cambria Math" w:hAnsi="Cambria Math"/>
                    <w:sz w:val="24"/>
                    <w:szCs w:val="24"/>
                  </w:rPr>
                  <m:t>2</m:t>
                </m:r>
              </m:sup>
            </m:sSup>
          </m:e>
        </m:rad>
        <m:r>
          <m:rPr>
            <m:sty m:val="p"/>
          </m:rPr>
          <w:rPr>
            <w:rFonts w:ascii="Cambria Math" w:hAnsi="Cambria Math"/>
            <w:sz w:val="24"/>
            <w:szCs w:val="24"/>
          </w:rPr>
          <m:t>=a</m:t>
        </m:r>
        <m:rad>
          <m:radPr>
            <m:degHide m:val="1"/>
            <m:ctrlPr>
              <w:rPr>
                <w:rFonts w:ascii="Cambria Math" w:hAnsi="Cambria Math"/>
                <w:sz w:val="24"/>
                <w:szCs w:val="24"/>
              </w:rPr>
            </m:ctrlPr>
          </m:radPr>
          <m:deg/>
          <m:e>
            <m:r>
              <m:rPr>
                <m:sty m:val="p"/>
              </m:rPr>
              <w:rPr>
                <w:rFonts w:ascii="Cambria Math" w:hAnsi="Cambria Math"/>
                <w:sz w:val="24"/>
                <w:szCs w:val="24"/>
              </w:rPr>
              <m:t>5</m:t>
            </m:r>
          </m:e>
        </m:rad>
        <m:r>
          <m:rPr>
            <m:sty m:val="p"/>
          </m:rPr>
          <w:rPr>
            <w:rFonts w:ascii="Cambria Math" w:hAnsi="Cambria Math"/>
            <w:sz w:val="24"/>
            <w:szCs w:val="24"/>
          </w:rPr>
          <m:t>.</m:t>
        </m:r>
      </m:oMath>
    </w:p>
    <w:p w:rsidR="00584FBF" w:rsidRPr="00584FBF" w:rsidRDefault="00584FBF" w:rsidP="00584FBF">
      <w:pPr>
        <w:pStyle w:val="ListParagraph"/>
        <w:widowControl w:val="0"/>
        <w:tabs>
          <w:tab w:val="left" w:pos="992"/>
        </w:tabs>
        <w:ind w:left="992"/>
        <w:jc w:val="both"/>
        <w:rPr>
          <w:b/>
          <w:color w:val="0000FF"/>
          <w:sz w:val="24"/>
          <w:szCs w:val="24"/>
          <w:lang w:val="fr-FR"/>
        </w:rPr>
      </w:pPr>
      <w:r w:rsidRPr="00584FBF">
        <w:rPr>
          <w:sz w:val="24"/>
          <w:szCs w:val="24"/>
          <w:lang w:val="fr-FR"/>
        </w:rPr>
        <w:t xml:space="preserve">Ta có </w:t>
      </w:r>
      <m:oMath>
        <m:r>
          <m:rPr>
            <m:sty m:val="p"/>
          </m:rPr>
          <w:rPr>
            <w:rFonts w:ascii="Cambria Math" w:hAnsi="Cambria Math"/>
            <w:sz w:val="24"/>
            <w:szCs w:val="24"/>
            <w:lang w:val="fr-FR"/>
          </w:rPr>
          <m:t>2</m:t>
        </m:r>
        <m:acc>
          <m:accPr>
            <m:chr m:val="⃗"/>
            <m:ctrlPr>
              <w:rPr>
                <w:rFonts w:ascii="Cambria Math" w:hAnsi="Cambria Math"/>
                <w:sz w:val="24"/>
                <w:szCs w:val="24"/>
                <w:lang w:val="fr-FR"/>
              </w:rPr>
            </m:ctrlPr>
          </m:accPr>
          <m:e>
            <m:r>
              <m:rPr>
                <m:sty m:val="p"/>
              </m:rPr>
              <w:rPr>
                <w:rFonts w:ascii="Cambria Math" w:hAnsi="Cambria Math"/>
                <w:sz w:val="24"/>
                <w:szCs w:val="24"/>
                <w:lang w:val="fr-FR"/>
              </w:rPr>
              <m:t>OA</m:t>
            </m:r>
          </m:e>
        </m:acc>
        <m:r>
          <m:rPr>
            <m:sty m:val="p"/>
          </m:rPr>
          <w:rPr>
            <w:rFonts w:ascii="Cambria Math" w:hAnsi="Cambria Math"/>
            <w:sz w:val="24"/>
            <w:szCs w:val="24"/>
            <w:lang w:val="fr-FR"/>
          </w:rPr>
          <m:t>-</m:t>
        </m:r>
        <m:acc>
          <m:accPr>
            <m:chr m:val="⃗"/>
            <m:ctrlPr>
              <w:rPr>
                <w:rFonts w:ascii="Cambria Math" w:hAnsi="Cambria Math"/>
                <w:sz w:val="24"/>
                <w:szCs w:val="24"/>
                <w:lang w:val="fr-FR"/>
              </w:rPr>
            </m:ctrlPr>
          </m:accPr>
          <m:e>
            <m:r>
              <m:rPr>
                <m:sty m:val="p"/>
              </m:rPr>
              <w:rPr>
                <w:rFonts w:ascii="Cambria Math" w:hAnsi="Cambria Math"/>
                <w:sz w:val="24"/>
                <w:szCs w:val="24"/>
                <w:lang w:val="fr-FR"/>
              </w:rPr>
              <m:t>OB</m:t>
            </m:r>
          </m:e>
        </m:acc>
        <m:r>
          <m:rPr>
            <m:sty m:val="p"/>
          </m:rPr>
          <w:rPr>
            <w:rFonts w:ascii="Cambria Math" w:hAnsi="Cambria Math"/>
            <w:sz w:val="24"/>
            <w:szCs w:val="24"/>
            <w:lang w:val="fr-FR"/>
          </w:rPr>
          <m:t>=</m:t>
        </m:r>
        <m:acc>
          <m:accPr>
            <m:chr m:val="⃗"/>
            <m:ctrlPr>
              <w:rPr>
                <w:rFonts w:ascii="Cambria Math" w:hAnsi="Cambria Math"/>
                <w:sz w:val="24"/>
                <w:szCs w:val="24"/>
                <w:lang w:val="fr-FR"/>
              </w:rPr>
            </m:ctrlPr>
          </m:accPr>
          <m:e>
            <m:r>
              <m:rPr>
                <m:sty m:val="p"/>
              </m:rPr>
              <w:rPr>
                <w:rFonts w:ascii="Cambria Math" w:hAnsi="Cambria Math"/>
                <w:sz w:val="24"/>
                <w:szCs w:val="24"/>
                <w:lang w:val="fr-FR"/>
              </w:rPr>
              <m:t>OC</m:t>
            </m:r>
          </m:e>
        </m:acc>
        <m:r>
          <m:rPr>
            <m:sty m:val="p"/>
          </m:rPr>
          <w:rPr>
            <w:rFonts w:ascii="Cambria Math" w:hAnsi="Cambria Math"/>
            <w:sz w:val="24"/>
            <w:szCs w:val="24"/>
            <w:lang w:val="fr-FR"/>
          </w:rPr>
          <m:t>-</m:t>
        </m:r>
        <m:acc>
          <m:accPr>
            <m:chr m:val="⃗"/>
            <m:ctrlPr>
              <w:rPr>
                <w:rFonts w:ascii="Cambria Math" w:hAnsi="Cambria Math"/>
                <w:sz w:val="24"/>
                <w:szCs w:val="24"/>
                <w:lang w:val="fr-FR"/>
              </w:rPr>
            </m:ctrlPr>
          </m:accPr>
          <m:e>
            <m:r>
              <m:rPr>
                <m:sty m:val="p"/>
              </m:rPr>
              <w:rPr>
                <w:rFonts w:ascii="Cambria Math" w:hAnsi="Cambria Math"/>
                <w:sz w:val="24"/>
                <w:szCs w:val="24"/>
                <w:lang w:val="fr-FR"/>
              </w:rPr>
              <m:t>OB</m:t>
            </m:r>
          </m:e>
        </m:acc>
        <m:r>
          <m:rPr>
            <m:sty m:val="p"/>
          </m:rPr>
          <w:rPr>
            <w:rFonts w:ascii="Cambria Math" w:hAnsi="Cambria Math"/>
            <w:sz w:val="24"/>
            <w:szCs w:val="24"/>
            <w:lang w:val="fr-FR"/>
          </w:rPr>
          <m:t>=</m:t>
        </m:r>
        <m:acc>
          <m:accPr>
            <m:chr m:val="⃗"/>
            <m:ctrlPr>
              <w:rPr>
                <w:rFonts w:ascii="Cambria Math" w:hAnsi="Cambria Math"/>
                <w:sz w:val="24"/>
                <w:szCs w:val="24"/>
                <w:lang w:val="fr-FR"/>
              </w:rPr>
            </m:ctrlPr>
          </m:accPr>
          <m:e>
            <m:r>
              <m:rPr>
                <m:sty m:val="p"/>
              </m:rPr>
              <w:rPr>
                <w:rFonts w:ascii="Cambria Math" w:hAnsi="Cambria Math"/>
                <w:sz w:val="24"/>
                <w:szCs w:val="24"/>
                <w:lang w:val="fr-FR"/>
              </w:rPr>
              <m:t>BC</m:t>
            </m:r>
          </m:e>
        </m:acc>
        <m:r>
          <m:rPr>
            <m:sty m:val="p"/>
          </m:rPr>
          <w:rPr>
            <w:rFonts w:ascii="Cambria Math" w:hAnsi="Cambria Math"/>
            <w:sz w:val="24"/>
            <w:szCs w:val="24"/>
            <w:lang w:val="fr-FR"/>
          </w:rPr>
          <m:t>,</m:t>
        </m:r>
      </m:oMath>
      <w:r w:rsidRPr="00584FBF">
        <w:rPr>
          <w:sz w:val="24"/>
          <w:szCs w:val="24"/>
          <w:lang w:val="fr-FR"/>
        </w:rPr>
        <w:t xml:space="preserve"> suy ra</w:t>
      </w:r>
      <m:oMath>
        <m:d>
          <m:dPr>
            <m:begChr m:val="|"/>
            <m:endChr m:val="|"/>
            <m:ctrlPr>
              <w:rPr>
                <w:rFonts w:ascii="Cambria Math" w:hAnsi="Cambria Math"/>
                <w:sz w:val="24"/>
                <w:szCs w:val="24"/>
                <w:lang w:val="fr-FR"/>
              </w:rPr>
            </m:ctrlPr>
          </m:dPr>
          <m:e>
            <m:r>
              <m:rPr>
                <m:sty m:val="p"/>
              </m:rPr>
              <w:rPr>
                <w:rFonts w:ascii="Cambria Math" w:hAnsi="Cambria Math"/>
                <w:sz w:val="24"/>
                <w:szCs w:val="24"/>
                <w:lang w:val="fr-FR"/>
              </w:rPr>
              <m:t>2</m:t>
            </m:r>
            <m:acc>
              <m:accPr>
                <m:chr m:val="⃗"/>
                <m:ctrlPr>
                  <w:rPr>
                    <w:rFonts w:ascii="Cambria Math" w:hAnsi="Cambria Math"/>
                    <w:sz w:val="24"/>
                    <w:szCs w:val="24"/>
                    <w:lang w:val="fr-FR"/>
                  </w:rPr>
                </m:ctrlPr>
              </m:accPr>
              <m:e>
                <m:r>
                  <m:rPr>
                    <m:sty m:val="p"/>
                  </m:rPr>
                  <w:rPr>
                    <w:rFonts w:ascii="Cambria Math" w:hAnsi="Cambria Math"/>
                    <w:sz w:val="24"/>
                    <w:szCs w:val="24"/>
                    <w:lang w:val="fr-FR"/>
                  </w:rPr>
                  <m:t>OA</m:t>
                </m:r>
              </m:e>
            </m:acc>
            <m:r>
              <m:rPr>
                <m:sty m:val="p"/>
              </m:rPr>
              <w:rPr>
                <w:rFonts w:ascii="Cambria Math" w:hAnsi="Cambria Math"/>
                <w:sz w:val="24"/>
                <w:szCs w:val="24"/>
                <w:lang w:val="fr-FR"/>
              </w:rPr>
              <m:t>-</m:t>
            </m:r>
            <m:acc>
              <m:accPr>
                <m:chr m:val="⃗"/>
                <m:ctrlPr>
                  <w:rPr>
                    <w:rFonts w:ascii="Cambria Math" w:hAnsi="Cambria Math"/>
                    <w:sz w:val="24"/>
                    <w:szCs w:val="24"/>
                    <w:lang w:val="fr-FR"/>
                  </w:rPr>
                </m:ctrlPr>
              </m:accPr>
              <m:e>
                <m:r>
                  <m:rPr>
                    <m:sty m:val="p"/>
                  </m:rPr>
                  <w:rPr>
                    <w:rFonts w:ascii="Cambria Math" w:hAnsi="Cambria Math"/>
                    <w:sz w:val="24"/>
                    <w:szCs w:val="24"/>
                    <w:lang w:val="fr-FR"/>
                  </w:rPr>
                  <m:t>OB</m:t>
                </m:r>
              </m:e>
            </m:acc>
          </m:e>
        </m:d>
        <m:r>
          <m:rPr>
            <m:sty m:val="p"/>
          </m:rPr>
          <w:rPr>
            <w:rFonts w:ascii="Cambria Math" w:hAnsi="Cambria Math"/>
            <w:sz w:val="24"/>
            <w:szCs w:val="24"/>
            <w:lang w:val="fr-FR"/>
          </w:rPr>
          <m:t>=</m:t>
        </m:r>
        <m:d>
          <m:dPr>
            <m:begChr m:val="|"/>
            <m:endChr m:val="|"/>
            <m:ctrlPr>
              <w:rPr>
                <w:rFonts w:ascii="Cambria Math" w:hAnsi="Cambria Math"/>
                <w:sz w:val="24"/>
                <w:szCs w:val="24"/>
                <w:lang w:val="fr-FR"/>
              </w:rPr>
            </m:ctrlPr>
          </m:dPr>
          <m:e>
            <m:acc>
              <m:accPr>
                <m:chr m:val="⃗"/>
                <m:ctrlPr>
                  <w:rPr>
                    <w:rFonts w:ascii="Cambria Math" w:hAnsi="Cambria Math"/>
                    <w:sz w:val="24"/>
                    <w:szCs w:val="24"/>
                    <w:lang w:val="fr-FR"/>
                  </w:rPr>
                </m:ctrlPr>
              </m:accPr>
              <m:e>
                <m:r>
                  <m:rPr>
                    <m:sty m:val="p"/>
                  </m:rPr>
                  <w:rPr>
                    <w:rFonts w:ascii="Cambria Math" w:hAnsi="Cambria Math"/>
                    <w:sz w:val="24"/>
                    <w:szCs w:val="24"/>
                    <w:lang w:val="fr-FR"/>
                  </w:rPr>
                  <m:t>BC</m:t>
                </m:r>
              </m:e>
            </m:acc>
          </m:e>
        </m:d>
        <m:r>
          <m:rPr>
            <m:sty m:val="p"/>
          </m:rPr>
          <w:rPr>
            <w:rFonts w:ascii="Cambria Math" w:hAnsi="Cambria Math"/>
            <w:sz w:val="24"/>
            <w:szCs w:val="24"/>
            <w:lang w:val="fr-FR"/>
          </w:rPr>
          <m:t>=a</m:t>
        </m:r>
        <m:rad>
          <m:radPr>
            <m:degHide m:val="1"/>
            <m:ctrlPr>
              <w:rPr>
                <w:rFonts w:ascii="Cambria Math" w:hAnsi="Cambria Math"/>
                <w:sz w:val="24"/>
                <w:szCs w:val="24"/>
                <w:lang w:val="fr-FR"/>
              </w:rPr>
            </m:ctrlPr>
          </m:radPr>
          <m:deg/>
          <m:e>
            <m:r>
              <m:rPr>
                <m:sty m:val="p"/>
              </m:rPr>
              <w:rPr>
                <w:rFonts w:ascii="Cambria Math" w:hAnsi="Cambria Math"/>
                <w:sz w:val="24"/>
                <w:szCs w:val="24"/>
                <w:lang w:val="fr-FR"/>
              </w:rPr>
              <m:t>5</m:t>
            </m:r>
          </m:e>
        </m:rad>
        <m:r>
          <m:rPr>
            <m:sty m:val="p"/>
          </m:rPr>
          <w:rPr>
            <w:rFonts w:ascii="Cambria Math" w:hAnsi="Cambria Math"/>
            <w:sz w:val="24"/>
            <w:szCs w:val="24"/>
            <w:lang w:val="fr-FR"/>
          </w:rPr>
          <m:t xml:space="preserve">.   </m:t>
        </m:r>
      </m:oMath>
      <w:r w:rsidRPr="00584FBF">
        <w:rPr>
          <w:sz w:val="24"/>
          <w:szCs w:val="24"/>
          <w:lang w:val="fr-FR"/>
        </w:rPr>
        <w:t>Chọn</w:t>
      </w:r>
      <w:r w:rsidRPr="00584FBF">
        <w:rPr>
          <w:sz w:val="24"/>
          <w:szCs w:val="24"/>
          <w:lang w:val="fr-FR"/>
        </w:rPr>
        <w:tab/>
      </w:r>
      <w:r w:rsidRPr="00584FBF">
        <w:rPr>
          <w:b/>
          <w:color w:val="0000FF"/>
          <w:sz w:val="24"/>
          <w:szCs w:val="24"/>
          <w:lang w:val="fr-FR"/>
        </w:rPr>
        <w:t>C.</w:t>
      </w:r>
    </w:p>
    <w:p w:rsidR="00584FBF" w:rsidRPr="00584FBF" w:rsidRDefault="00584FBF" w:rsidP="00584FBF">
      <w:pPr>
        <w:pStyle w:val="ListParagraph"/>
        <w:widowControl w:val="0"/>
        <w:numPr>
          <w:ilvl w:val="0"/>
          <w:numId w:val="39"/>
        </w:numPr>
        <w:tabs>
          <w:tab w:val="left" w:pos="992"/>
        </w:tabs>
        <w:spacing w:after="0" w:line="276" w:lineRule="auto"/>
        <w:jc w:val="both"/>
        <w:rPr>
          <w:sz w:val="24"/>
          <w:szCs w:val="24"/>
        </w:rPr>
      </w:pPr>
      <w:r w:rsidRPr="00584FBF">
        <w:rPr>
          <w:noProof/>
          <w:sz w:val="24"/>
          <w:szCs w:val="24"/>
        </w:rPr>
        <w:drawing>
          <wp:anchor distT="0" distB="0" distL="114300" distR="114300" simplePos="0" relativeHeight="251671552" behindDoc="1" locked="0" layoutInCell="1" allowOverlap="1" wp14:anchorId="2492936D" wp14:editId="262E84E8">
            <wp:simplePos x="0" y="0"/>
            <wp:positionH relativeFrom="margin">
              <wp:align>right</wp:align>
            </wp:positionH>
            <wp:positionV relativeFrom="paragraph">
              <wp:posOffset>101600</wp:posOffset>
            </wp:positionV>
            <wp:extent cx="1591310" cy="1359535"/>
            <wp:effectExtent l="0" t="0" r="0" b="0"/>
            <wp:wrapSquare wrapText="bothSides"/>
            <wp:docPr id="295"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2838" cstate="email">
                      <a:extLst>
                        <a:ext uri="{28A0092B-C50C-407E-A947-70E740481C1C}">
                          <a14:useLocalDpi xmlns:a14="http://schemas.microsoft.com/office/drawing/2010/main"/>
                        </a:ext>
                      </a:extLst>
                    </a:blip>
                    <a:srcRect/>
                    <a:stretch>
                      <a:fillRect/>
                    </a:stretch>
                  </pic:blipFill>
                  <pic:spPr bwMode="auto">
                    <a:xfrm>
                      <a:off x="0" y="0"/>
                      <a:ext cx="1591310" cy="1359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4FBF">
        <w:rPr>
          <w:sz w:val="24"/>
          <w:szCs w:val="24"/>
        </w:rPr>
        <w:t xml:space="preserve">Vì </w:t>
      </w:r>
      <m:oMath>
        <m:r>
          <m:rPr>
            <m:sty m:val="p"/>
          </m:rPr>
          <w:rPr>
            <w:rFonts w:ascii="Cambria Math" w:hAnsi="Cambria Math"/>
            <w:sz w:val="24"/>
            <w:szCs w:val="24"/>
          </w:rPr>
          <m:t>M</m:t>
        </m:r>
      </m:oMath>
      <w:r w:rsidRPr="00584FBF">
        <w:rPr>
          <w:sz w:val="24"/>
          <w:szCs w:val="24"/>
        </w:rPr>
        <w:t xml:space="preserve"> là trung điểm </w:t>
      </w:r>
      <m:oMath>
        <m:r>
          <m:rPr>
            <m:sty m:val="p"/>
          </m:rPr>
          <w:rPr>
            <w:rFonts w:ascii="Cambria Math" w:hAnsi="Cambria Math"/>
            <w:sz w:val="24"/>
            <w:szCs w:val="24"/>
          </w:rPr>
          <m:t>BC</m:t>
        </m:r>
      </m:oMath>
      <w:r w:rsidRPr="00584FBF">
        <w:rPr>
          <w:sz w:val="24"/>
          <w:szCs w:val="24"/>
        </w:rPr>
        <w:t xml:space="preserve"> nên </w:t>
      </w:r>
      <m:oMath>
        <m:acc>
          <m:accPr>
            <m:chr m:val="⃗"/>
            <m:ctrlPr>
              <w:rPr>
                <w:rFonts w:ascii="Cambria Math" w:hAnsi="Cambria Math"/>
                <w:sz w:val="24"/>
                <w:szCs w:val="24"/>
              </w:rPr>
            </m:ctrlPr>
          </m:accPr>
          <m:e>
            <m:r>
              <m:rPr>
                <m:sty m:val="p"/>
              </m:rPr>
              <w:rPr>
                <w:rFonts w:ascii="Cambria Math" w:hAnsi="Cambria Math"/>
                <w:sz w:val="24"/>
                <w:szCs w:val="24"/>
              </w:rPr>
              <m:t>IB</m:t>
            </m:r>
          </m:e>
        </m:acc>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IC</m:t>
            </m:r>
          </m:e>
        </m:acc>
        <m:r>
          <m:rPr>
            <m:sty m:val="p"/>
          </m:rPr>
          <w:rPr>
            <w:rFonts w:ascii="Cambria Math" w:hAnsi="Cambria Math"/>
            <w:sz w:val="24"/>
            <w:szCs w:val="24"/>
          </w:rPr>
          <m:t>=2</m:t>
        </m:r>
        <m:acc>
          <m:accPr>
            <m:chr m:val="⃗"/>
            <m:ctrlPr>
              <w:rPr>
                <w:rFonts w:ascii="Cambria Math" w:hAnsi="Cambria Math"/>
                <w:sz w:val="24"/>
                <w:szCs w:val="24"/>
              </w:rPr>
            </m:ctrlPr>
          </m:accPr>
          <m:e>
            <m:r>
              <m:rPr>
                <m:sty m:val="p"/>
              </m:rPr>
              <w:rPr>
                <w:rFonts w:ascii="Cambria Math" w:hAnsi="Cambria Math"/>
                <w:sz w:val="24"/>
                <w:szCs w:val="24"/>
              </w:rPr>
              <m:t>IM</m:t>
            </m:r>
          </m:e>
        </m:acc>
        <m:r>
          <m:rPr>
            <m:sty m:val="p"/>
          </m:rPr>
          <w:rPr>
            <w:rFonts w:ascii="Cambria Math" w:hAnsi="Cambria Math"/>
            <w:sz w:val="24"/>
            <w:szCs w:val="24"/>
          </w:rPr>
          <m:t>.</m:t>
        </m:r>
      </m:oMath>
    </w:p>
    <w:p w:rsidR="00584FBF" w:rsidRPr="00584FBF" w:rsidRDefault="00584FBF" w:rsidP="00584FBF">
      <w:pPr>
        <w:pStyle w:val="ListParagraph"/>
        <w:widowControl w:val="0"/>
        <w:tabs>
          <w:tab w:val="left" w:pos="992"/>
        </w:tabs>
        <w:ind w:left="992"/>
        <w:jc w:val="both"/>
        <w:rPr>
          <w:sz w:val="24"/>
          <w:szCs w:val="24"/>
        </w:rPr>
      </w:pPr>
      <w:r w:rsidRPr="00584FBF">
        <w:rPr>
          <w:sz w:val="24"/>
          <w:szCs w:val="24"/>
        </w:rPr>
        <w:t xml:space="preserve">Mặt khác </w:t>
      </w:r>
      <m:oMath>
        <m:r>
          <m:rPr>
            <m:sty m:val="p"/>
          </m:rPr>
          <w:rPr>
            <w:rFonts w:ascii="Cambria Math" w:hAnsi="Cambria Math"/>
            <w:sz w:val="24"/>
            <w:szCs w:val="24"/>
          </w:rPr>
          <m:t>I</m:t>
        </m:r>
      </m:oMath>
      <w:r w:rsidRPr="00584FBF">
        <w:rPr>
          <w:sz w:val="24"/>
          <w:szCs w:val="24"/>
        </w:rPr>
        <w:t xml:space="preserve"> là trung điểm </w:t>
      </w:r>
      <m:oMath>
        <m:r>
          <m:rPr>
            <m:sty m:val="p"/>
          </m:rPr>
          <w:rPr>
            <w:rFonts w:ascii="Cambria Math" w:hAnsi="Cambria Math"/>
            <w:sz w:val="24"/>
            <w:szCs w:val="24"/>
          </w:rPr>
          <m:t>AM</m:t>
        </m:r>
      </m:oMath>
      <w:r w:rsidRPr="00584FBF">
        <w:rPr>
          <w:sz w:val="24"/>
          <w:szCs w:val="24"/>
        </w:rPr>
        <w:t xml:space="preserve"> nên </w:t>
      </w:r>
      <m:oMath>
        <m:acc>
          <m:accPr>
            <m:chr m:val="⃗"/>
            <m:ctrlPr>
              <w:rPr>
                <w:rFonts w:ascii="Cambria Math" w:hAnsi="Cambria Math"/>
                <w:sz w:val="24"/>
                <w:szCs w:val="24"/>
              </w:rPr>
            </m:ctrlPr>
          </m:accPr>
          <m:e>
            <m:r>
              <m:rPr>
                <m:sty m:val="p"/>
              </m:rPr>
              <w:rPr>
                <w:rFonts w:ascii="Cambria Math" w:hAnsi="Cambria Math"/>
                <w:sz w:val="24"/>
                <w:szCs w:val="24"/>
              </w:rPr>
              <m:t>IA</m:t>
            </m:r>
          </m:e>
        </m:acc>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IM</m:t>
            </m:r>
          </m:e>
        </m:acc>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0</m:t>
            </m:r>
          </m:e>
        </m:acc>
        <m:r>
          <m:rPr>
            <m:sty m:val="p"/>
          </m:rPr>
          <w:rPr>
            <w:rFonts w:ascii="Cambria Math" w:hAnsi="Cambria Math"/>
            <w:sz w:val="24"/>
            <w:szCs w:val="24"/>
          </w:rPr>
          <m:t>.</m:t>
        </m:r>
      </m:oMath>
    </w:p>
    <w:p w:rsidR="00584FBF" w:rsidRPr="00584FBF" w:rsidRDefault="00584FBF" w:rsidP="00584FBF">
      <w:pPr>
        <w:pStyle w:val="ListParagraph"/>
        <w:widowControl w:val="0"/>
        <w:tabs>
          <w:tab w:val="left" w:pos="992"/>
        </w:tabs>
        <w:ind w:left="992"/>
        <w:jc w:val="both"/>
        <w:rPr>
          <w:sz w:val="24"/>
          <w:szCs w:val="24"/>
          <w:lang w:val="fr-FR"/>
        </w:rPr>
      </w:pPr>
      <w:r w:rsidRPr="00584FBF">
        <w:rPr>
          <w:sz w:val="24"/>
          <w:szCs w:val="24"/>
          <w:lang w:val="fr-FR"/>
        </w:rPr>
        <w:t xml:space="preserve">Suy ra </w:t>
      </w:r>
      <m:oMath>
        <m:acc>
          <m:accPr>
            <m:chr m:val="⃗"/>
            <m:ctrlPr>
              <w:rPr>
                <w:rFonts w:ascii="Cambria Math" w:hAnsi="Cambria Math"/>
                <w:sz w:val="24"/>
                <w:szCs w:val="24"/>
                <w:lang w:val="fr-FR"/>
              </w:rPr>
            </m:ctrlPr>
          </m:accPr>
          <m:e>
            <m:r>
              <m:rPr>
                <m:sty m:val="p"/>
              </m:rPr>
              <w:rPr>
                <w:rFonts w:ascii="Cambria Math" w:hAnsi="Cambria Math"/>
                <w:sz w:val="24"/>
                <w:szCs w:val="24"/>
                <w:lang w:val="fr-FR"/>
              </w:rPr>
              <m:t>IB</m:t>
            </m:r>
          </m:e>
        </m:acc>
        <m:r>
          <m:rPr>
            <m:sty m:val="p"/>
          </m:rPr>
          <w:rPr>
            <w:rFonts w:ascii="Cambria Math" w:hAnsi="Cambria Math"/>
            <w:sz w:val="24"/>
            <w:szCs w:val="24"/>
            <w:lang w:val="fr-FR"/>
          </w:rPr>
          <m:t>+</m:t>
        </m:r>
        <m:acc>
          <m:accPr>
            <m:chr m:val="⃗"/>
            <m:ctrlPr>
              <w:rPr>
                <w:rFonts w:ascii="Cambria Math" w:hAnsi="Cambria Math"/>
                <w:sz w:val="24"/>
                <w:szCs w:val="24"/>
                <w:lang w:val="fr-FR"/>
              </w:rPr>
            </m:ctrlPr>
          </m:accPr>
          <m:e>
            <m:r>
              <m:rPr>
                <m:sty m:val="p"/>
              </m:rPr>
              <w:rPr>
                <w:rFonts w:ascii="Cambria Math" w:hAnsi="Cambria Math"/>
                <w:sz w:val="24"/>
                <w:szCs w:val="24"/>
                <w:lang w:val="fr-FR"/>
              </w:rPr>
              <m:t>IC</m:t>
            </m:r>
          </m:e>
        </m:acc>
        <m:r>
          <m:rPr>
            <m:sty m:val="p"/>
          </m:rPr>
          <w:rPr>
            <w:rFonts w:ascii="Cambria Math" w:hAnsi="Cambria Math"/>
            <w:sz w:val="24"/>
            <w:szCs w:val="24"/>
            <w:lang w:val="fr-FR"/>
          </w:rPr>
          <m:t>+2</m:t>
        </m:r>
        <m:acc>
          <m:accPr>
            <m:chr m:val="⃗"/>
            <m:ctrlPr>
              <w:rPr>
                <w:rFonts w:ascii="Cambria Math" w:hAnsi="Cambria Math"/>
                <w:sz w:val="24"/>
                <w:szCs w:val="24"/>
                <w:lang w:val="fr-FR"/>
              </w:rPr>
            </m:ctrlPr>
          </m:accPr>
          <m:e>
            <m:r>
              <m:rPr>
                <m:sty m:val="p"/>
              </m:rPr>
              <w:rPr>
                <w:rFonts w:ascii="Cambria Math" w:hAnsi="Cambria Math"/>
                <w:sz w:val="24"/>
                <w:szCs w:val="24"/>
                <w:lang w:val="fr-FR"/>
              </w:rPr>
              <m:t>IA</m:t>
            </m:r>
          </m:e>
        </m:acc>
        <m:r>
          <m:rPr>
            <m:sty m:val="p"/>
          </m:rPr>
          <w:rPr>
            <w:rFonts w:ascii="Cambria Math" w:hAnsi="Cambria Math"/>
            <w:sz w:val="24"/>
            <w:szCs w:val="24"/>
            <w:lang w:val="fr-FR"/>
          </w:rPr>
          <m:t>=2</m:t>
        </m:r>
        <m:acc>
          <m:accPr>
            <m:chr m:val="⃗"/>
            <m:ctrlPr>
              <w:rPr>
                <w:rFonts w:ascii="Cambria Math" w:hAnsi="Cambria Math"/>
                <w:sz w:val="24"/>
                <w:szCs w:val="24"/>
                <w:lang w:val="fr-FR"/>
              </w:rPr>
            </m:ctrlPr>
          </m:accPr>
          <m:e>
            <m:r>
              <m:rPr>
                <m:sty m:val="p"/>
              </m:rPr>
              <w:rPr>
                <w:rFonts w:ascii="Cambria Math" w:hAnsi="Cambria Math"/>
                <w:sz w:val="24"/>
                <w:szCs w:val="24"/>
                <w:lang w:val="fr-FR"/>
              </w:rPr>
              <m:t>IM</m:t>
            </m:r>
          </m:e>
        </m:acc>
        <m:r>
          <m:rPr>
            <m:sty m:val="p"/>
          </m:rPr>
          <w:rPr>
            <w:rFonts w:ascii="Cambria Math" w:hAnsi="Cambria Math"/>
            <w:sz w:val="24"/>
            <w:szCs w:val="24"/>
            <w:lang w:val="fr-FR"/>
          </w:rPr>
          <m:t>+2</m:t>
        </m:r>
        <m:acc>
          <m:accPr>
            <m:chr m:val="⃗"/>
            <m:ctrlPr>
              <w:rPr>
                <w:rFonts w:ascii="Cambria Math" w:hAnsi="Cambria Math"/>
                <w:sz w:val="24"/>
                <w:szCs w:val="24"/>
                <w:lang w:val="fr-FR"/>
              </w:rPr>
            </m:ctrlPr>
          </m:accPr>
          <m:e>
            <m:r>
              <m:rPr>
                <m:sty m:val="p"/>
              </m:rPr>
              <w:rPr>
                <w:rFonts w:ascii="Cambria Math" w:hAnsi="Cambria Math"/>
                <w:sz w:val="24"/>
                <w:szCs w:val="24"/>
                <w:lang w:val="fr-FR"/>
              </w:rPr>
              <m:t>IA</m:t>
            </m:r>
          </m:e>
        </m:acc>
        <m:r>
          <m:rPr>
            <m:sty m:val="p"/>
          </m:rPr>
          <w:rPr>
            <w:rFonts w:ascii="Cambria Math" w:hAnsi="Cambria Math"/>
            <w:sz w:val="24"/>
            <w:szCs w:val="24"/>
            <w:lang w:val="fr-FR"/>
          </w:rPr>
          <m:t>=2</m:t>
        </m:r>
        <m:d>
          <m:dPr>
            <m:ctrlPr>
              <w:rPr>
                <w:rFonts w:ascii="Cambria Math" w:hAnsi="Cambria Math"/>
                <w:sz w:val="24"/>
                <w:szCs w:val="24"/>
                <w:lang w:val="fr-FR"/>
              </w:rPr>
            </m:ctrlPr>
          </m:dPr>
          <m:e>
            <m:acc>
              <m:accPr>
                <m:chr m:val="⃗"/>
                <m:ctrlPr>
                  <w:rPr>
                    <w:rFonts w:ascii="Cambria Math" w:hAnsi="Cambria Math"/>
                    <w:sz w:val="24"/>
                    <w:szCs w:val="24"/>
                    <w:lang w:val="fr-FR"/>
                  </w:rPr>
                </m:ctrlPr>
              </m:accPr>
              <m:e>
                <m:r>
                  <m:rPr>
                    <m:sty m:val="p"/>
                  </m:rPr>
                  <w:rPr>
                    <w:rFonts w:ascii="Cambria Math" w:hAnsi="Cambria Math"/>
                    <w:sz w:val="24"/>
                    <w:szCs w:val="24"/>
                    <w:lang w:val="fr-FR"/>
                  </w:rPr>
                  <m:t>IM</m:t>
                </m:r>
              </m:e>
            </m:acc>
            <m:r>
              <m:rPr>
                <m:sty m:val="p"/>
              </m:rPr>
              <w:rPr>
                <w:rFonts w:ascii="Cambria Math" w:hAnsi="Cambria Math"/>
                <w:sz w:val="24"/>
                <w:szCs w:val="24"/>
                <w:lang w:val="fr-FR"/>
              </w:rPr>
              <m:t>+</m:t>
            </m:r>
            <m:acc>
              <m:accPr>
                <m:chr m:val="⃗"/>
                <m:ctrlPr>
                  <w:rPr>
                    <w:rFonts w:ascii="Cambria Math" w:hAnsi="Cambria Math"/>
                    <w:sz w:val="24"/>
                    <w:szCs w:val="24"/>
                    <w:lang w:val="fr-FR"/>
                  </w:rPr>
                </m:ctrlPr>
              </m:accPr>
              <m:e>
                <m:r>
                  <m:rPr>
                    <m:sty m:val="p"/>
                  </m:rPr>
                  <w:rPr>
                    <w:rFonts w:ascii="Cambria Math" w:hAnsi="Cambria Math"/>
                    <w:sz w:val="24"/>
                    <w:szCs w:val="24"/>
                    <w:lang w:val="fr-FR"/>
                  </w:rPr>
                  <m:t>IA</m:t>
                </m:r>
              </m:e>
            </m:acc>
          </m:e>
        </m:d>
        <m:r>
          <m:rPr>
            <m:sty m:val="p"/>
          </m:rPr>
          <w:rPr>
            <w:rFonts w:ascii="Cambria Math" w:hAnsi="Cambria Math"/>
            <w:sz w:val="24"/>
            <w:szCs w:val="24"/>
            <w:lang w:val="fr-FR"/>
          </w:rPr>
          <m:t>=</m:t>
        </m:r>
        <m:acc>
          <m:accPr>
            <m:chr m:val="⃗"/>
            <m:ctrlPr>
              <w:rPr>
                <w:rFonts w:ascii="Cambria Math" w:hAnsi="Cambria Math"/>
                <w:sz w:val="24"/>
                <w:szCs w:val="24"/>
                <w:lang w:val="fr-FR"/>
              </w:rPr>
            </m:ctrlPr>
          </m:accPr>
          <m:e>
            <m:r>
              <m:rPr>
                <m:sty m:val="p"/>
              </m:rPr>
              <w:rPr>
                <w:rFonts w:ascii="Cambria Math" w:hAnsi="Cambria Math"/>
                <w:sz w:val="24"/>
                <w:szCs w:val="24"/>
                <w:lang w:val="fr-FR"/>
              </w:rPr>
              <m:t>0</m:t>
            </m:r>
          </m:e>
        </m:acc>
        <m:r>
          <m:rPr>
            <m:sty m:val="p"/>
          </m:rPr>
          <w:rPr>
            <w:rFonts w:ascii="Cambria Math" w:hAnsi="Cambria Math"/>
            <w:sz w:val="24"/>
            <w:szCs w:val="24"/>
            <w:lang w:val="fr-FR"/>
          </w:rPr>
          <m:t>.</m:t>
        </m:r>
      </m:oMath>
    </w:p>
    <w:p w:rsidR="00584FBF" w:rsidRPr="00584FBF" w:rsidRDefault="00584FBF" w:rsidP="00584FBF">
      <w:pPr>
        <w:pStyle w:val="ListParagraph"/>
        <w:widowControl w:val="0"/>
        <w:tabs>
          <w:tab w:val="left" w:pos="992"/>
        </w:tabs>
        <w:ind w:left="992"/>
        <w:jc w:val="both"/>
        <w:rPr>
          <w:b/>
          <w:color w:val="0000FF"/>
          <w:sz w:val="24"/>
          <w:szCs w:val="24"/>
          <w:lang w:val="fr-FR"/>
        </w:rPr>
      </w:pPr>
      <w:r w:rsidRPr="00584FBF">
        <w:rPr>
          <w:sz w:val="24"/>
          <w:szCs w:val="24"/>
          <w:lang w:val="fr-FR"/>
        </w:rPr>
        <w:t xml:space="preserve">Chọn </w:t>
      </w:r>
      <w:r w:rsidRPr="00584FBF">
        <w:rPr>
          <w:b/>
          <w:color w:val="0000FF"/>
          <w:sz w:val="24"/>
          <w:szCs w:val="24"/>
          <w:lang w:val="fr-FR"/>
        </w:rPr>
        <w:t>B.</w:t>
      </w:r>
    </w:p>
    <w:p w:rsidR="00584FBF" w:rsidRPr="00584FBF" w:rsidRDefault="00584FBF" w:rsidP="00584FBF">
      <w:pPr>
        <w:pStyle w:val="ListParagraph"/>
        <w:widowControl w:val="0"/>
        <w:tabs>
          <w:tab w:val="left" w:pos="992"/>
        </w:tabs>
        <w:ind w:left="992"/>
        <w:jc w:val="both"/>
        <w:rPr>
          <w:sz w:val="24"/>
          <w:szCs w:val="24"/>
          <w:lang w:val="fr-FR"/>
        </w:rPr>
      </w:pPr>
    </w:p>
    <w:p w:rsidR="00584FBF" w:rsidRPr="00584FBF" w:rsidRDefault="00584FBF" w:rsidP="00584FBF">
      <w:pPr>
        <w:pStyle w:val="ListParagraph"/>
        <w:widowControl w:val="0"/>
        <w:tabs>
          <w:tab w:val="left" w:pos="992"/>
        </w:tabs>
        <w:ind w:left="992"/>
        <w:jc w:val="both"/>
        <w:rPr>
          <w:sz w:val="24"/>
          <w:szCs w:val="24"/>
          <w:lang w:val="fr-FR"/>
        </w:rPr>
      </w:pPr>
    </w:p>
    <w:p w:rsidR="00584FBF" w:rsidRPr="00584FBF" w:rsidRDefault="00584FBF" w:rsidP="00584FBF">
      <w:pPr>
        <w:pStyle w:val="ListParagraph"/>
        <w:widowControl w:val="0"/>
        <w:numPr>
          <w:ilvl w:val="0"/>
          <w:numId w:val="39"/>
        </w:numPr>
        <w:tabs>
          <w:tab w:val="left" w:pos="992"/>
        </w:tabs>
        <w:spacing w:after="0" w:line="276" w:lineRule="auto"/>
        <w:jc w:val="both"/>
        <w:rPr>
          <w:sz w:val="24"/>
          <w:szCs w:val="24"/>
        </w:rPr>
      </w:pPr>
      <w:r w:rsidRPr="00584FBF">
        <w:rPr>
          <w:noProof/>
          <w:sz w:val="24"/>
          <w:szCs w:val="24"/>
        </w:rPr>
        <w:drawing>
          <wp:anchor distT="0" distB="0" distL="114300" distR="114300" simplePos="0" relativeHeight="251672576" behindDoc="1" locked="0" layoutInCell="1" allowOverlap="1" wp14:anchorId="61AD769F" wp14:editId="56AC9065">
            <wp:simplePos x="0" y="0"/>
            <wp:positionH relativeFrom="margin">
              <wp:align>right</wp:align>
            </wp:positionH>
            <wp:positionV relativeFrom="paragraph">
              <wp:posOffset>40096</wp:posOffset>
            </wp:positionV>
            <wp:extent cx="1656715" cy="1442720"/>
            <wp:effectExtent l="0" t="0" r="0" b="0"/>
            <wp:wrapSquare wrapText="bothSides"/>
            <wp:docPr id="296"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2839" cstate="email">
                      <a:extLst>
                        <a:ext uri="{28A0092B-C50C-407E-A947-70E740481C1C}">
                          <a14:useLocalDpi xmlns:a14="http://schemas.microsoft.com/office/drawing/2010/main"/>
                        </a:ext>
                      </a:extLst>
                    </a:blip>
                    <a:srcRect/>
                    <a:stretch>
                      <a:fillRect/>
                    </a:stretch>
                  </pic:blipFill>
                  <pic:spPr bwMode="auto">
                    <a:xfrm>
                      <a:off x="0" y="0"/>
                      <a:ext cx="1656715" cy="1442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4FBF">
        <w:rPr>
          <w:sz w:val="24"/>
          <w:szCs w:val="24"/>
        </w:rPr>
        <w:t xml:space="preserve">Vì </w:t>
      </w:r>
      <m:oMath>
        <m:r>
          <m:rPr>
            <m:sty m:val="p"/>
          </m:rPr>
          <w:rPr>
            <w:rFonts w:ascii="Cambria Math" w:hAnsi="Cambria Math"/>
            <w:sz w:val="24"/>
            <w:szCs w:val="24"/>
          </w:rPr>
          <m:t>G</m:t>
        </m:r>
      </m:oMath>
      <w:r w:rsidRPr="00584FBF">
        <w:rPr>
          <w:sz w:val="24"/>
          <w:szCs w:val="24"/>
        </w:rPr>
        <w:t xml:space="preserve"> là trọng tâm của tam giác </w:t>
      </w:r>
      <m:oMath>
        <m:r>
          <m:rPr>
            <m:sty m:val="p"/>
          </m:rPr>
          <w:rPr>
            <w:rFonts w:ascii="Cambria Math" w:hAnsi="Cambria Math"/>
            <w:sz w:val="24"/>
            <w:szCs w:val="24"/>
          </w:rPr>
          <m:t>ABC</m:t>
        </m:r>
      </m:oMath>
      <w:r w:rsidRPr="00584FBF">
        <w:rPr>
          <w:sz w:val="24"/>
          <w:szCs w:val="24"/>
        </w:rPr>
        <w:t xml:space="preserve">: </w:t>
      </w:r>
      <m:oMath>
        <m:acc>
          <m:accPr>
            <m:chr m:val="⃗"/>
            <m:ctrlPr>
              <w:rPr>
                <w:rFonts w:ascii="Cambria Math" w:hAnsi="Cambria Math"/>
                <w:sz w:val="24"/>
                <w:szCs w:val="24"/>
              </w:rPr>
            </m:ctrlPr>
          </m:accPr>
          <m:e>
            <m:r>
              <m:rPr>
                <m:sty m:val="p"/>
              </m:rPr>
              <w:rPr>
                <w:rFonts w:ascii="Cambria Math" w:hAnsi="Cambria Math"/>
                <w:sz w:val="24"/>
                <w:szCs w:val="24"/>
              </w:rPr>
              <m:t>AG</m:t>
            </m:r>
          </m:e>
        </m:acc>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2</m:t>
            </m:r>
          </m:num>
          <m:den>
            <m:r>
              <m:rPr>
                <m:sty m:val="p"/>
              </m:rPr>
              <w:rPr>
                <w:rFonts w:ascii="Cambria Math" w:hAnsi="Cambria Math"/>
                <w:sz w:val="24"/>
                <w:szCs w:val="24"/>
              </w:rPr>
              <m:t>3</m:t>
            </m:r>
          </m:den>
        </m:f>
        <m:acc>
          <m:accPr>
            <m:chr m:val="⃗"/>
            <m:ctrlPr>
              <w:rPr>
                <w:rFonts w:ascii="Cambria Math" w:hAnsi="Cambria Math"/>
                <w:sz w:val="24"/>
                <w:szCs w:val="24"/>
              </w:rPr>
            </m:ctrlPr>
          </m:accPr>
          <m:e>
            <m:r>
              <m:rPr>
                <m:sty m:val="p"/>
              </m:rPr>
              <w:rPr>
                <w:rFonts w:ascii="Cambria Math" w:hAnsi="Cambria Math"/>
                <w:sz w:val="24"/>
                <w:szCs w:val="24"/>
              </w:rPr>
              <m:t>AM</m:t>
            </m:r>
          </m:e>
        </m:acc>
        <m:r>
          <m:rPr>
            <m:sty m:val="p"/>
          </m:rPr>
          <w:rPr>
            <w:rFonts w:ascii="Cambria Math" w:hAnsi="Cambria Math"/>
            <w:sz w:val="24"/>
            <w:szCs w:val="24"/>
          </w:rPr>
          <m:t>.</m:t>
        </m:r>
      </m:oMath>
    </w:p>
    <w:p w:rsidR="00584FBF" w:rsidRPr="00584FBF" w:rsidRDefault="00584FBF" w:rsidP="00584FBF">
      <w:pPr>
        <w:pStyle w:val="ListParagraph"/>
        <w:widowControl w:val="0"/>
        <w:tabs>
          <w:tab w:val="left" w:pos="992"/>
        </w:tabs>
        <w:ind w:left="992"/>
        <w:jc w:val="both"/>
        <w:rPr>
          <w:sz w:val="24"/>
          <w:szCs w:val="24"/>
        </w:rPr>
      </w:pPr>
      <w:r w:rsidRPr="00584FBF">
        <w:rPr>
          <w:sz w:val="24"/>
          <w:szCs w:val="24"/>
          <w:lang w:val="fr-FR"/>
        </w:rPr>
        <w:t xml:space="preserve">Và </w:t>
      </w:r>
      <m:oMath>
        <m:r>
          <m:rPr>
            <m:sty m:val="p"/>
          </m:rPr>
          <w:rPr>
            <w:rFonts w:ascii="Cambria Math" w:hAnsi="Cambria Math"/>
            <w:sz w:val="24"/>
            <w:szCs w:val="24"/>
            <w:lang w:val="fr-FR"/>
          </w:rPr>
          <m:t>M</m:t>
        </m:r>
      </m:oMath>
      <w:r w:rsidRPr="00584FBF">
        <w:rPr>
          <w:sz w:val="24"/>
          <w:szCs w:val="24"/>
          <w:lang w:val="fr-FR"/>
        </w:rPr>
        <w:t xml:space="preserve"> là trung điểm của </w:t>
      </w:r>
      <m:oMath>
        <m:r>
          <m:rPr>
            <m:sty m:val="p"/>
          </m:rPr>
          <w:rPr>
            <w:rFonts w:ascii="Cambria Math" w:hAnsi="Cambria Math"/>
            <w:sz w:val="24"/>
            <w:szCs w:val="24"/>
            <w:lang w:val="fr-FR"/>
          </w:rPr>
          <m:t>BC</m:t>
        </m:r>
      </m:oMath>
      <w:r w:rsidRPr="00584FBF">
        <w:rPr>
          <w:sz w:val="24"/>
          <w:szCs w:val="24"/>
        </w:rPr>
        <w:t xml:space="preserve">: </w:t>
      </w:r>
    </w:p>
    <w:p w:rsidR="00584FBF" w:rsidRPr="00584FBF" w:rsidRDefault="00584FBF" w:rsidP="00584FBF">
      <w:pPr>
        <w:pStyle w:val="ListParagraph"/>
        <w:widowControl w:val="0"/>
        <w:tabs>
          <w:tab w:val="left" w:pos="992"/>
        </w:tabs>
        <w:ind w:left="992"/>
        <w:jc w:val="both"/>
        <w:rPr>
          <w:sz w:val="24"/>
          <w:szCs w:val="24"/>
          <w:lang w:val="fr-FR"/>
        </w:rPr>
      </w:pPr>
      <m:oMathPara>
        <m:oMath>
          <m:acc>
            <m:accPr>
              <m:chr m:val="⃗"/>
              <m:ctrlPr>
                <w:rPr>
                  <w:rFonts w:ascii="Cambria Math" w:hAnsi="Cambria Math"/>
                  <w:sz w:val="24"/>
                  <w:szCs w:val="24"/>
                </w:rPr>
              </m:ctrlPr>
            </m:accPr>
            <m:e>
              <m:r>
                <m:rPr>
                  <m:sty m:val="p"/>
                </m:rPr>
                <w:rPr>
                  <w:rFonts w:ascii="Cambria Math" w:hAnsi="Cambria Math"/>
                  <w:sz w:val="24"/>
                  <w:szCs w:val="24"/>
                </w:rPr>
                <m:t>AB</m:t>
              </m:r>
            </m:e>
          </m:acc>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AC</m:t>
              </m:r>
            </m:e>
          </m:acc>
          <m:r>
            <m:rPr>
              <m:sty m:val="p"/>
            </m:rPr>
            <w:rPr>
              <w:rFonts w:ascii="Cambria Math" w:hAnsi="Cambria Math"/>
              <w:sz w:val="24"/>
              <w:szCs w:val="24"/>
            </w:rPr>
            <m:t>=2</m:t>
          </m:r>
          <m:acc>
            <m:accPr>
              <m:chr m:val="⃗"/>
              <m:ctrlPr>
                <w:rPr>
                  <w:rFonts w:ascii="Cambria Math" w:hAnsi="Cambria Math"/>
                  <w:sz w:val="24"/>
                  <w:szCs w:val="24"/>
                </w:rPr>
              </m:ctrlPr>
            </m:accPr>
            <m:e>
              <m:r>
                <m:rPr>
                  <m:sty m:val="p"/>
                </m:rPr>
                <w:rPr>
                  <w:rFonts w:ascii="Cambria Math" w:hAnsi="Cambria Math"/>
                  <w:sz w:val="24"/>
                  <w:szCs w:val="24"/>
                </w:rPr>
                <m:t>AM</m:t>
              </m:r>
            </m:e>
          </m:acc>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AM</m:t>
              </m:r>
            </m:e>
          </m:acc>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1</m:t>
              </m:r>
            </m:num>
            <m:den>
              <m:r>
                <m:rPr>
                  <m:sty m:val="p"/>
                </m:rPr>
                <w:rPr>
                  <w:rFonts w:ascii="Cambria Math" w:hAnsi="Cambria Math"/>
                  <w:sz w:val="24"/>
                  <w:szCs w:val="24"/>
                </w:rPr>
                <m:t>2</m:t>
              </m:r>
            </m:den>
          </m:f>
          <m:d>
            <m:dPr>
              <m:ctrlPr>
                <w:rPr>
                  <w:rFonts w:ascii="Cambria Math" w:hAnsi="Cambria Math"/>
                  <w:sz w:val="24"/>
                  <w:szCs w:val="24"/>
                </w:rPr>
              </m:ctrlPr>
            </m:dPr>
            <m:e>
              <m:acc>
                <m:accPr>
                  <m:chr m:val="⃗"/>
                  <m:ctrlPr>
                    <w:rPr>
                      <w:rFonts w:ascii="Cambria Math" w:hAnsi="Cambria Math"/>
                      <w:sz w:val="24"/>
                      <w:szCs w:val="24"/>
                    </w:rPr>
                  </m:ctrlPr>
                </m:accPr>
                <m:e>
                  <m:r>
                    <m:rPr>
                      <m:sty m:val="p"/>
                    </m:rPr>
                    <w:rPr>
                      <w:rFonts w:ascii="Cambria Math" w:hAnsi="Cambria Math"/>
                      <w:sz w:val="24"/>
                      <w:szCs w:val="24"/>
                    </w:rPr>
                    <m:t>AB</m:t>
                  </m:r>
                </m:e>
              </m:acc>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AC</m:t>
                  </m:r>
                </m:e>
              </m:acc>
            </m:e>
          </m:d>
          <m:r>
            <m:rPr>
              <m:sty m:val="p"/>
            </m:rPr>
            <w:rPr>
              <w:rFonts w:ascii="Cambria Math" w:hAnsi="Cambria Math"/>
              <w:sz w:val="24"/>
              <w:szCs w:val="24"/>
            </w:rPr>
            <m:t>.</m:t>
          </m:r>
        </m:oMath>
      </m:oMathPara>
    </w:p>
    <w:p w:rsidR="00584FBF" w:rsidRPr="00584FBF" w:rsidRDefault="00584FBF" w:rsidP="00584FBF">
      <w:pPr>
        <w:pStyle w:val="ListParagraph"/>
        <w:widowControl w:val="0"/>
        <w:tabs>
          <w:tab w:val="left" w:pos="992"/>
        </w:tabs>
        <w:ind w:left="992"/>
        <w:jc w:val="both"/>
        <w:rPr>
          <w:sz w:val="24"/>
          <w:szCs w:val="24"/>
        </w:rPr>
      </w:pPr>
      <w:r w:rsidRPr="00584FBF">
        <w:rPr>
          <w:sz w:val="24"/>
          <w:szCs w:val="24"/>
        </w:rPr>
        <w:t xml:space="preserve">Do đó </w:t>
      </w:r>
      <m:oMath>
        <m:acc>
          <m:accPr>
            <m:chr m:val="⃗"/>
            <m:ctrlPr>
              <w:rPr>
                <w:rFonts w:ascii="Cambria Math" w:hAnsi="Cambria Math"/>
                <w:sz w:val="24"/>
                <w:szCs w:val="24"/>
              </w:rPr>
            </m:ctrlPr>
          </m:accPr>
          <m:e>
            <m:r>
              <m:rPr>
                <m:sty m:val="p"/>
              </m:rPr>
              <w:rPr>
                <w:rFonts w:ascii="Cambria Math" w:hAnsi="Cambria Math"/>
                <w:sz w:val="24"/>
                <w:szCs w:val="24"/>
              </w:rPr>
              <m:t>AG</m:t>
            </m:r>
          </m:e>
        </m:acc>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2</m:t>
            </m:r>
          </m:num>
          <m:den>
            <m:r>
              <m:rPr>
                <m:sty m:val="p"/>
              </m:rPr>
              <w:rPr>
                <w:rFonts w:ascii="Cambria Math" w:hAnsi="Cambria Math"/>
                <w:sz w:val="24"/>
                <w:szCs w:val="24"/>
              </w:rPr>
              <m:t>3</m:t>
            </m:r>
          </m:den>
        </m:f>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1</m:t>
            </m:r>
          </m:num>
          <m:den>
            <m:r>
              <m:rPr>
                <m:sty m:val="p"/>
              </m:rPr>
              <w:rPr>
                <w:rFonts w:ascii="Cambria Math" w:hAnsi="Cambria Math"/>
                <w:sz w:val="24"/>
                <w:szCs w:val="24"/>
              </w:rPr>
              <m:t>2</m:t>
            </m:r>
          </m:den>
        </m:f>
        <m:d>
          <m:dPr>
            <m:ctrlPr>
              <w:rPr>
                <w:rFonts w:ascii="Cambria Math" w:hAnsi="Cambria Math"/>
                <w:sz w:val="24"/>
                <w:szCs w:val="24"/>
              </w:rPr>
            </m:ctrlPr>
          </m:dPr>
          <m:e>
            <m:acc>
              <m:accPr>
                <m:chr m:val="⃗"/>
                <m:ctrlPr>
                  <w:rPr>
                    <w:rFonts w:ascii="Cambria Math" w:hAnsi="Cambria Math"/>
                    <w:sz w:val="24"/>
                    <w:szCs w:val="24"/>
                  </w:rPr>
                </m:ctrlPr>
              </m:accPr>
              <m:e>
                <m:r>
                  <m:rPr>
                    <m:sty m:val="p"/>
                  </m:rPr>
                  <w:rPr>
                    <w:rFonts w:ascii="Cambria Math" w:hAnsi="Cambria Math"/>
                    <w:sz w:val="24"/>
                    <w:szCs w:val="24"/>
                  </w:rPr>
                  <m:t>AB</m:t>
                </m:r>
              </m:e>
            </m:acc>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AC</m:t>
                </m:r>
              </m:e>
            </m:acc>
          </m:e>
        </m:d>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1</m:t>
            </m:r>
          </m:num>
          <m:den>
            <m:r>
              <m:rPr>
                <m:sty m:val="p"/>
              </m:rPr>
              <w:rPr>
                <w:rFonts w:ascii="Cambria Math" w:hAnsi="Cambria Math"/>
                <w:sz w:val="24"/>
                <w:szCs w:val="24"/>
              </w:rPr>
              <m:t>3</m:t>
            </m:r>
          </m:den>
        </m:f>
        <m:d>
          <m:dPr>
            <m:ctrlPr>
              <w:rPr>
                <w:rFonts w:ascii="Cambria Math" w:hAnsi="Cambria Math"/>
                <w:sz w:val="24"/>
                <w:szCs w:val="24"/>
              </w:rPr>
            </m:ctrlPr>
          </m:dPr>
          <m:e>
            <m:acc>
              <m:accPr>
                <m:chr m:val="⃗"/>
                <m:ctrlPr>
                  <w:rPr>
                    <w:rFonts w:ascii="Cambria Math" w:hAnsi="Cambria Math"/>
                    <w:sz w:val="24"/>
                    <w:szCs w:val="24"/>
                  </w:rPr>
                </m:ctrlPr>
              </m:accPr>
              <m:e>
                <m:r>
                  <m:rPr>
                    <m:sty m:val="p"/>
                  </m:rPr>
                  <w:rPr>
                    <w:rFonts w:ascii="Cambria Math" w:hAnsi="Cambria Math"/>
                    <w:sz w:val="24"/>
                    <w:szCs w:val="24"/>
                  </w:rPr>
                  <m:t>AB</m:t>
                </m:r>
              </m:e>
            </m:acc>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AC</m:t>
                </m:r>
              </m:e>
            </m:acc>
          </m:e>
        </m:d>
        <m:r>
          <m:rPr>
            <m:sty m:val="p"/>
          </m:rPr>
          <w:rPr>
            <w:rFonts w:ascii="Cambria Math" w:hAnsi="Cambria Math"/>
            <w:sz w:val="24"/>
            <w:szCs w:val="24"/>
          </w:rPr>
          <m:t>.</m:t>
        </m:r>
      </m:oMath>
    </w:p>
    <w:p w:rsidR="00584FBF" w:rsidRPr="00584FBF" w:rsidRDefault="00584FBF" w:rsidP="00584FBF">
      <w:pPr>
        <w:pStyle w:val="ListParagraph"/>
        <w:widowControl w:val="0"/>
        <w:tabs>
          <w:tab w:val="left" w:pos="992"/>
        </w:tabs>
        <w:ind w:left="992"/>
        <w:jc w:val="both"/>
        <w:rPr>
          <w:sz w:val="24"/>
          <w:szCs w:val="24"/>
        </w:rPr>
      </w:pPr>
      <w:r w:rsidRPr="00584FBF">
        <w:rPr>
          <w:sz w:val="24"/>
          <w:szCs w:val="24"/>
        </w:rPr>
        <w:t xml:space="preserve">Chọn </w:t>
      </w:r>
      <w:r w:rsidRPr="00584FBF">
        <w:rPr>
          <w:b/>
          <w:color w:val="0000FF"/>
          <w:sz w:val="24"/>
          <w:szCs w:val="24"/>
        </w:rPr>
        <w:t>B.</w:t>
      </w:r>
    </w:p>
    <w:p w:rsidR="00584FBF" w:rsidRPr="00584FBF" w:rsidRDefault="00584FBF" w:rsidP="00584FBF">
      <w:pPr>
        <w:pStyle w:val="ListParagraph"/>
        <w:widowControl w:val="0"/>
        <w:numPr>
          <w:ilvl w:val="0"/>
          <w:numId w:val="39"/>
        </w:numPr>
        <w:tabs>
          <w:tab w:val="left" w:pos="992"/>
        </w:tabs>
        <w:spacing w:after="0" w:line="276" w:lineRule="auto"/>
        <w:jc w:val="both"/>
        <w:rPr>
          <w:sz w:val="24"/>
          <w:szCs w:val="24"/>
          <w:lang w:val="fr-FR"/>
        </w:rPr>
      </w:pPr>
      <w:r w:rsidRPr="00584FBF">
        <w:rPr>
          <w:sz w:val="24"/>
          <w:szCs w:val="24"/>
          <w:lang w:val="fr-FR"/>
        </w:rPr>
        <w:t xml:space="preserve">Vì </w:t>
      </w:r>
      <m:oMath>
        <m:r>
          <m:rPr>
            <m:sty m:val="p"/>
          </m:rPr>
          <w:rPr>
            <w:rFonts w:ascii="Cambria Math" w:hAnsi="Cambria Math"/>
            <w:sz w:val="24"/>
            <w:szCs w:val="24"/>
            <w:lang w:val="fr-FR"/>
          </w:rPr>
          <m:t>N</m:t>
        </m:r>
      </m:oMath>
      <w:r w:rsidRPr="00584FBF">
        <w:rPr>
          <w:sz w:val="24"/>
          <w:szCs w:val="24"/>
          <w:lang w:val="fr-FR"/>
        </w:rPr>
        <w:t xml:space="preserve"> là trung điểm </w:t>
      </w:r>
      <m:oMath>
        <m:r>
          <m:rPr>
            <m:sty m:val="p"/>
          </m:rPr>
          <w:rPr>
            <w:rFonts w:ascii="Cambria Math" w:hAnsi="Cambria Math"/>
            <w:sz w:val="24"/>
            <w:szCs w:val="24"/>
            <w:lang w:val="fr-FR"/>
          </w:rPr>
          <m:t>AC</m:t>
        </m:r>
      </m:oMath>
      <w:r w:rsidRPr="00584FBF">
        <w:rPr>
          <w:sz w:val="24"/>
          <w:szCs w:val="24"/>
          <w:lang w:val="fr-FR"/>
        </w:rPr>
        <w:t xml:space="preserve"> nên </w:t>
      </w:r>
    </w:p>
    <w:p w:rsidR="00584FBF" w:rsidRPr="00584FBF" w:rsidRDefault="00584FBF" w:rsidP="00584FBF">
      <w:pPr>
        <w:pStyle w:val="ListParagraph"/>
        <w:widowControl w:val="0"/>
        <w:tabs>
          <w:tab w:val="left" w:pos="992"/>
        </w:tabs>
        <w:ind w:left="992"/>
        <w:jc w:val="both"/>
        <w:rPr>
          <w:sz w:val="24"/>
          <w:szCs w:val="24"/>
        </w:rPr>
      </w:pPr>
      <m:oMathPara>
        <m:oMath>
          <m:r>
            <m:rPr>
              <m:sty m:val="p"/>
            </m:rPr>
            <w:rPr>
              <w:rFonts w:ascii="Cambria Math" w:hAnsi="Cambria Math"/>
              <w:sz w:val="24"/>
              <w:szCs w:val="24"/>
              <w:lang w:val="fr-FR"/>
            </w:rPr>
            <m:t>2</m:t>
          </m:r>
          <m:acc>
            <m:accPr>
              <m:chr m:val="⃗"/>
              <m:ctrlPr>
                <w:rPr>
                  <w:rFonts w:ascii="Cambria Math" w:hAnsi="Cambria Math"/>
                  <w:sz w:val="24"/>
                  <w:szCs w:val="24"/>
                  <w:lang w:val="fr-FR"/>
                </w:rPr>
              </m:ctrlPr>
            </m:accPr>
            <m:e>
              <m:r>
                <m:rPr>
                  <m:sty m:val="p"/>
                </m:rPr>
                <w:rPr>
                  <w:rFonts w:ascii="Cambria Math" w:hAnsi="Cambria Math"/>
                  <w:sz w:val="24"/>
                  <w:szCs w:val="24"/>
                  <w:lang w:val="fr-FR"/>
                </w:rPr>
                <m:t>MN</m:t>
              </m:r>
            </m:e>
          </m:acc>
          <m:r>
            <m:rPr>
              <m:sty m:val="p"/>
            </m:rPr>
            <w:rPr>
              <w:rFonts w:ascii="Cambria Math" w:hAnsi="Cambria Math"/>
              <w:sz w:val="24"/>
              <w:szCs w:val="24"/>
              <w:lang w:val="fr-FR"/>
            </w:rPr>
            <m:t>=</m:t>
          </m:r>
          <m:acc>
            <m:accPr>
              <m:chr m:val="⃗"/>
              <m:ctrlPr>
                <w:rPr>
                  <w:rFonts w:ascii="Cambria Math" w:hAnsi="Cambria Math"/>
                  <w:sz w:val="24"/>
                  <w:szCs w:val="24"/>
                  <w:lang w:val="fr-FR"/>
                </w:rPr>
              </m:ctrlPr>
            </m:accPr>
            <m:e>
              <m:r>
                <m:rPr>
                  <m:sty m:val="p"/>
                </m:rPr>
                <w:rPr>
                  <w:rFonts w:ascii="Cambria Math" w:hAnsi="Cambria Math"/>
                  <w:sz w:val="24"/>
                  <w:szCs w:val="24"/>
                  <w:lang w:val="fr-FR"/>
                </w:rPr>
                <m:t>MA</m:t>
              </m:r>
            </m:e>
          </m:acc>
          <m:r>
            <m:rPr>
              <m:sty m:val="p"/>
            </m:rPr>
            <w:rPr>
              <w:rFonts w:ascii="Cambria Math" w:hAnsi="Cambria Math"/>
              <w:sz w:val="24"/>
              <w:szCs w:val="24"/>
              <w:lang w:val="fr-FR"/>
            </w:rPr>
            <m:t>+</m:t>
          </m:r>
          <m:acc>
            <m:accPr>
              <m:chr m:val="⃗"/>
              <m:ctrlPr>
                <w:rPr>
                  <w:rFonts w:ascii="Cambria Math" w:hAnsi="Cambria Math"/>
                  <w:sz w:val="24"/>
                  <w:szCs w:val="24"/>
                  <w:lang w:val="fr-FR"/>
                </w:rPr>
              </m:ctrlPr>
            </m:accPr>
            <m:e>
              <m:r>
                <m:rPr>
                  <m:sty m:val="p"/>
                </m:rPr>
                <w:rPr>
                  <w:rFonts w:ascii="Cambria Math" w:hAnsi="Cambria Math"/>
                  <w:sz w:val="24"/>
                  <w:szCs w:val="24"/>
                  <w:lang w:val="fr-FR"/>
                </w:rPr>
                <m:t>MC</m:t>
              </m:r>
            </m:e>
          </m:acc>
          <m:r>
            <m:rPr>
              <m:sty m:val="p"/>
            </m:rPr>
            <w:rPr>
              <w:rFonts w:ascii="Cambria Math" w:hAnsi="Cambria Math"/>
              <w:sz w:val="24"/>
              <w:szCs w:val="24"/>
              <w:lang w:val="fr-FR"/>
            </w:rPr>
            <m:t>=</m:t>
          </m:r>
          <m:acc>
            <m:accPr>
              <m:chr m:val="⃗"/>
              <m:ctrlPr>
                <w:rPr>
                  <w:rFonts w:ascii="Cambria Math" w:hAnsi="Cambria Math"/>
                  <w:sz w:val="24"/>
                  <w:szCs w:val="24"/>
                  <w:lang w:val="fr-FR"/>
                </w:rPr>
              </m:ctrlPr>
            </m:accPr>
            <m:e>
              <m:r>
                <m:rPr>
                  <m:sty m:val="p"/>
                </m:rPr>
                <w:rPr>
                  <w:rFonts w:ascii="Cambria Math" w:hAnsi="Cambria Math"/>
                  <w:sz w:val="24"/>
                  <w:szCs w:val="24"/>
                  <w:lang w:val="fr-FR"/>
                </w:rPr>
                <m:t>MA</m:t>
              </m:r>
            </m:e>
          </m:acc>
          <m:r>
            <m:rPr>
              <m:sty m:val="p"/>
            </m:rPr>
            <w:rPr>
              <w:rFonts w:ascii="Cambria Math" w:hAnsi="Cambria Math"/>
              <w:sz w:val="24"/>
              <w:szCs w:val="24"/>
              <w:lang w:val="fr-FR"/>
            </w:rPr>
            <m:t>+</m:t>
          </m:r>
          <m:acc>
            <m:accPr>
              <m:chr m:val="⃗"/>
              <m:ctrlPr>
                <w:rPr>
                  <w:rFonts w:ascii="Cambria Math" w:hAnsi="Cambria Math"/>
                  <w:sz w:val="24"/>
                  <w:szCs w:val="24"/>
                  <w:lang w:val="fr-FR"/>
                </w:rPr>
              </m:ctrlPr>
            </m:accPr>
            <m:e>
              <m:r>
                <m:rPr>
                  <m:sty m:val="p"/>
                </m:rPr>
                <w:rPr>
                  <w:rFonts w:ascii="Cambria Math" w:hAnsi="Cambria Math"/>
                  <w:sz w:val="24"/>
                  <w:szCs w:val="24"/>
                  <w:lang w:val="fr-FR"/>
                </w:rPr>
                <m:t>MA</m:t>
              </m:r>
            </m:e>
          </m:acc>
          <m:r>
            <m:rPr>
              <m:sty m:val="p"/>
            </m:rPr>
            <w:rPr>
              <w:rFonts w:ascii="Cambria Math" w:hAnsi="Cambria Math"/>
              <w:sz w:val="24"/>
              <w:szCs w:val="24"/>
              <w:lang w:val="fr-FR"/>
            </w:rPr>
            <m:t>+</m:t>
          </m:r>
          <m:acc>
            <m:accPr>
              <m:chr m:val="⃗"/>
              <m:ctrlPr>
                <w:rPr>
                  <w:rFonts w:ascii="Cambria Math" w:hAnsi="Cambria Math"/>
                  <w:sz w:val="24"/>
                  <w:szCs w:val="24"/>
                  <w:lang w:val="fr-FR"/>
                </w:rPr>
              </m:ctrlPr>
            </m:accPr>
            <m:e>
              <m:r>
                <m:rPr>
                  <m:sty m:val="p"/>
                </m:rPr>
                <w:rPr>
                  <w:rFonts w:ascii="Cambria Math" w:hAnsi="Cambria Math"/>
                  <w:sz w:val="24"/>
                  <w:szCs w:val="24"/>
                  <w:lang w:val="fr-FR"/>
                </w:rPr>
                <m:t>AC</m:t>
              </m:r>
            </m:e>
          </m:acc>
          <m:r>
            <m:rPr>
              <m:sty m:val="p"/>
            </m:rPr>
            <w:rPr>
              <w:rFonts w:ascii="Cambria Math" w:hAnsi="Cambria Math"/>
              <w:sz w:val="24"/>
              <w:szCs w:val="24"/>
            </w:rPr>
            <m:t>⇔2</m:t>
          </m:r>
          <m:acc>
            <m:accPr>
              <m:chr m:val="⃗"/>
              <m:ctrlPr>
                <w:rPr>
                  <w:rFonts w:ascii="Cambria Math" w:hAnsi="Cambria Math"/>
                  <w:sz w:val="24"/>
                  <w:szCs w:val="24"/>
                </w:rPr>
              </m:ctrlPr>
            </m:accPr>
            <m:e>
              <m:r>
                <m:rPr>
                  <m:sty m:val="p"/>
                </m:rPr>
                <w:rPr>
                  <w:rFonts w:ascii="Cambria Math" w:hAnsi="Cambria Math"/>
                  <w:sz w:val="24"/>
                  <w:szCs w:val="24"/>
                </w:rPr>
                <m:t>MN</m:t>
              </m:r>
            </m:e>
          </m:acc>
          <m:r>
            <m:rPr>
              <m:sty m:val="p"/>
            </m:rPr>
            <w:rPr>
              <w:rFonts w:ascii="Cambria Math" w:hAnsi="Cambria Math"/>
              <w:sz w:val="24"/>
              <w:szCs w:val="24"/>
            </w:rPr>
            <m:t>=2</m:t>
          </m:r>
          <m:acc>
            <m:accPr>
              <m:chr m:val="⃗"/>
              <m:ctrlPr>
                <w:rPr>
                  <w:rFonts w:ascii="Cambria Math" w:hAnsi="Cambria Math"/>
                  <w:sz w:val="24"/>
                  <w:szCs w:val="24"/>
                </w:rPr>
              </m:ctrlPr>
            </m:accPr>
            <m:e>
              <m:r>
                <m:rPr>
                  <m:sty m:val="p"/>
                </m:rPr>
                <w:rPr>
                  <w:rFonts w:ascii="Cambria Math" w:hAnsi="Cambria Math"/>
                  <w:sz w:val="24"/>
                  <w:szCs w:val="24"/>
                </w:rPr>
                <m:t>MA</m:t>
              </m:r>
            </m:e>
          </m:acc>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AC</m:t>
              </m:r>
            </m:e>
          </m:acc>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2</m:t>
              </m:r>
            </m:num>
            <m:den>
              <m:r>
                <m:rPr>
                  <m:sty m:val="p"/>
                </m:rPr>
                <w:rPr>
                  <w:rFonts w:ascii="Cambria Math" w:hAnsi="Cambria Math"/>
                  <w:sz w:val="24"/>
                  <w:szCs w:val="24"/>
                </w:rPr>
                <m:t>3</m:t>
              </m:r>
            </m:den>
          </m:f>
          <m:acc>
            <m:accPr>
              <m:chr m:val="⃗"/>
              <m:ctrlPr>
                <w:rPr>
                  <w:rFonts w:ascii="Cambria Math" w:hAnsi="Cambria Math"/>
                  <w:sz w:val="24"/>
                  <w:szCs w:val="24"/>
                </w:rPr>
              </m:ctrlPr>
            </m:accPr>
            <m:e>
              <m:r>
                <m:rPr>
                  <m:sty m:val="p"/>
                </m:rPr>
                <w:rPr>
                  <w:rFonts w:ascii="Cambria Math" w:hAnsi="Cambria Math"/>
                  <w:sz w:val="24"/>
                  <w:szCs w:val="24"/>
                </w:rPr>
                <m:t>AB</m:t>
              </m:r>
            </m:e>
          </m:acc>
          <m:r>
            <m:rPr>
              <m:sty m:val="p"/>
            </m:rPr>
            <w:rPr>
              <w:rFonts w:ascii="Cambria Math" w:hAnsi="Cambria Math"/>
              <w:sz w:val="24"/>
              <w:szCs w:val="24"/>
            </w:rPr>
            <m:t>+</m:t>
          </m:r>
          <m:acc>
            <m:accPr>
              <m:chr m:val="⃗"/>
              <m:ctrlPr>
                <w:rPr>
                  <w:rFonts w:ascii="Cambria Math" w:hAnsi="Cambria Math"/>
                  <w:sz w:val="24"/>
                  <w:szCs w:val="24"/>
                </w:rPr>
              </m:ctrlPr>
            </m:accPr>
            <m:e>
              <m:r>
                <m:rPr>
                  <m:sty m:val="p"/>
                </m:rPr>
                <w:rPr>
                  <w:rFonts w:ascii="Cambria Math" w:hAnsi="Cambria Math"/>
                  <w:sz w:val="24"/>
                  <w:szCs w:val="24"/>
                </w:rPr>
                <m:t>AC</m:t>
              </m:r>
            </m:e>
          </m:acc>
          <m:r>
            <m:rPr>
              <m:sty m:val="p"/>
            </m:rPr>
            <w:rPr>
              <w:rFonts w:ascii="Cambria Math" w:hAnsi="Cambria Math"/>
              <w:sz w:val="24"/>
              <w:szCs w:val="24"/>
            </w:rPr>
            <m:t>.</m:t>
          </m:r>
        </m:oMath>
      </m:oMathPara>
    </w:p>
    <w:p w:rsidR="00584FBF" w:rsidRPr="00584FBF" w:rsidRDefault="00584FBF" w:rsidP="00584FBF">
      <w:pPr>
        <w:pStyle w:val="ListParagraph"/>
        <w:widowControl w:val="0"/>
        <w:tabs>
          <w:tab w:val="left" w:pos="992"/>
        </w:tabs>
        <w:ind w:left="992"/>
        <w:jc w:val="both"/>
        <w:rPr>
          <w:sz w:val="24"/>
          <w:szCs w:val="24"/>
          <w:lang w:val="fr-FR"/>
        </w:rPr>
      </w:pPr>
      <w:r w:rsidRPr="00584FBF">
        <w:rPr>
          <w:sz w:val="24"/>
          <w:szCs w:val="24"/>
          <w:lang w:val="fr-FR"/>
        </w:rPr>
        <w:t xml:space="preserve">Suy ra </w:t>
      </w:r>
      <m:oMath>
        <m:acc>
          <m:accPr>
            <m:chr m:val="⃗"/>
            <m:ctrlPr>
              <w:rPr>
                <w:rFonts w:ascii="Cambria Math" w:hAnsi="Cambria Math"/>
                <w:sz w:val="24"/>
                <w:szCs w:val="24"/>
                <w:lang w:val="fr-FR"/>
              </w:rPr>
            </m:ctrlPr>
          </m:accPr>
          <m:e>
            <m:r>
              <m:rPr>
                <m:sty m:val="p"/>
              </m:rPr>
              <w:rPr>
                <w:rFonts w:ascii="Cambria Math" w:hAnsi="Cambria Math"/>
                <w:sz w:val="24"/>
                <w:szCs w:val="24"/>
                <w:lang w:val="fr-FR"/>
              </w:rPr>
              <m:t>MN</m:t>
            </m:r>
          </m:e>
        </m:acc>
        <m:r>
          <m:rPr>
            <m:sty m:val="p"/>
          </m:rPr>
          <w:rPr>
            <w:rFonts w:ascii="Cambria Math" w:hAnsi="Cambria Math"/>
            <w:sz w:val="24"/>
            <w:szCs w:val="24"/>
            <w:lang w:val="fr-FR"/>
          </w:rPr>
          <m:t>=-</m:t>
        </m:r>
        <m:f>
          <m:fPr>
            <m:ctrlPr>
              <w:rPr>
                <w:rFonts w:ascii="Cambria Math" w:hAnsi="Cambria Math"/>
                <w:sz w:val="24"/>
                <w:szCs w:val="24"/>
                <w:lang w:val="fr-FR"/>
              </w:rPr>
            </m:ctrlPr>
          </m:fPr>
          <m:num>
            <m:r>
              <m:rPr>
                <m:sty m:val="p"/>
              </m:rPr>
              <w:rPr>
                <w:rFonts w:ascii="Cambria Math" w:hAnsi="Cambria Math"/>
                <w:sz w:val="24"/>
                <w:szCs w:val="24"/>
                <w:lang w:val="fr-FR"/>
              </w:rPr>
              <m:t>1</m:t>
            </m:r>
          </m:num>
          <m:den>
            <m:r>
              <m:rPr>
                <m:sty m:val="p"/>
              </m:rPr>
              <w:rPr>
                <w:rFonts w:ascii="Cambria Math" w:hAnsi="Cambria Math"/>
                <w:sz w:val="24"/>
                <w:szCs w:val="24"/>
                <w:lang w:val="fr-FR"/>
              </w:rPr>
              <m:t>3</m:t>
            </m:r>
          </m:den>
        </m:f>
        <m:acc>
          <m:accPr>
            <m:chr m:val="⃗"/>
            <m:ctrlPr>
              <w:rPr>
                <w:rFonts w:ascii="Cambria Math" w:hAnsi="Cambria Math"/>
                <w:sz w:val="24"/>
                <w:szCs w:val="24"/>
                <w:lang w:val="fr-FR"/>
              </w:rPr>
            </m:ctrlPr>
          </m:accPr>
          <m:e>
            <m:r>
              <m:rPr>
                <m:sty m:val="p"/>
              </m:rPr>
              <w:rPr>
                <w:rFonts w:ascii="Cambria Math" w:hAnsi="Cambria Math"/>
                <w:sz w:val="24"/>
                <w:szCs w:val="24"/>
                <w:lang w:val="fr-FR"/>
              </w:rPr>
              <m:t>AB</m:t>
            </m:r>
          </m:e>
        </m:acc>
        <m:r>
          <m:rPr>
            <m:sty m:val="p"/>
          </m:rPr>
          <w:rPr>
            <w:rFonts w:ascii="Cambria Math" w:hAnsi="Cambria Math"/>
            <w:sz w:val="24"/>
            <w:szCs w:val="24"/>
            <w:lang w:val="fr-FR"/>
          </w:rPr>
          <m:t>+</m:t>
        </m:r>
        <m:f>
          <m:fPr>
            <m:ctrlPr>
              <w:rPr>
                <w:rFonts w:ascii="Cambria Math" w:hAnsi="Cambria Math"/>
                <w:sz w:val="24"/>
                <w:szCs w:val="24"/>
                <w:lang w:val="fr-FR"/>
              </w:rPr>
            </m:ctrlPr>
          </m:fPr>
          <m:num>
            <m:r>
              <m:rPr>
                <m:sty m:val="p"/>
              </m:rPr>
              <w:rPr>
                <w:rFonts w:ascii="Cambria Math" w:hAnsi="Cambria Math"/>
                <w:sz w:val="24"/>
                <w:szCs w:val="24"/>
                <w:lang w:val="fr-FR"/>
              </w:rPr>
              <m:t>1</m:t>
            </m:r>
          </m:num>
          <m:den>
            <m:r>
              <m:rPr>
                <m:sty m:val="p"/>
              </m:rPr>
              <w:rPr>
                <w:rFonts w:ascii="Cambria Math" w:hAnsi="Cambria Math"/>
                <w:sz w:val="24"/>
                <w:szCs w:val="24"/>
                <w:lang w:val="fr-FR"/>
              </w:rPr>
              <m:t>2</m:t>
            </m:r>
          </m:den>
        </m:f>
        <m:acc>
          <m:accPr>
            <m:chr m:val="⃗"/>
            <m:ctrlPr>
              <w:rPr>
                <w:rFonts w:ascii="Cambria Math" w:hAnsi="Cambria Math"/>
                <w:sz w:val="24"/>
                <w:szCs w:val="24"/>
                <w:lang w:val="fr-FR"/>
              </w:rPr>
            </m:ctrlPr>
          </m:accPr>
          <m:e>
            <m:r>
              <m:rPr>
                <m:sty m:val="p"/>
              </m:rPr>
              <w:rPr>
                <w:rFonts w:ascii="Cambria Math" w:hAnsi="Cambria Math"/>
                <w:sz w:val="24"/>
                <w:szCs w:val="24"/>
                <w:lang w:val="fr-FR"/>
              </w:rPr>
              <m:t>AC</m:t>
            </m:r>
          </m:e>
        </m:acc>
        <m:r>
          <m:rPr>
            <m:sty m:val="p"/>
          </m:rPr>
          <w:rPr>
            <w:rFonts w:ascii="Cambria Math" w:hAnsi="Cambria Math"/>
            <w:sz w:val="24"/>
            <w:szCs w:val="24"/>
            <w:lang w:val="fr-FR"/>
          </w:rPr>
          <m:t>.</m:t>
        </m:r>
      </m:oMath>
      <w:r w:rsidRPr="00584FBF">
        <w:rPr>
          <w:sz w:val="24"/>
          <w:szCs w:val="24"/>
          <w:lang w:val="fr-FR"/>
        </w:rPr>
        <w:t xml:space="preserve"> </w:t>
      </w:r>
    </w:p>
    <w:p w:rsidR="00584FBF" w:rsidRPr="00584FBF" w:rsidRDefault="00584FBF" w:rsidP="00584FBF">
      <w:pPr>
        <w:pStyle w:val="ListParagraph"/>
        <w:widowControl w:val="0"/>
        <w:tabs>
          <w:tab w:val="left" w:pos="992"/>
        </w:tabs>
        <w:ind w:left="992"/>
        <w:jc w:val="both"/>
        <w:rPr>
          <w:sz w:val="24"/>
          <w:szCs w:val="24"/>
        </w:rPr>
      </w:pPr>
      <w:r w:rsidRPr="00584FBF">
        <w:rPr>
          <w:sz w:val="24"/>
          <w:szCs w:val="24"/>
          <w:lang w:val="fr-FR"/>
        </w:rPr>
        <w:t xml:space="preserve">Chọn </w:t>
      </w:r>
      <w:r w:rsidRPr="00584FBF">
        <w:rPr>
          <w:b/>
          <w:color w:val="0000FF"/>
          <w:sz w:val="24"/>
          <w:szCs w:val="24"/>
          <w:lang w:val="fr-FR"/>
        </w:rPr>
        <w:t>B.</w:t>
      </w:r>
    </w:p>
    <w:p w:rsidR="00584FBF" w:rsidRPr="00584FBF" w:rsidRDefault="00584FBF" w:rsidP="00584FBF">
      <w:pPr>
        <w:spacing w:after="160" w:line="259" w:lineRule="auto"/>
        <w:rPr>
          <w:rFonts w:ascii="Times New Roman" w:hAnsi="Times New Roman" w:cs="Times New Roman"/>
          <w:i/>
          <w:iCs/>
          <w:sz w:val="24"/>
          <w:szCs w:val="24"/>
          <w:lang w:val="vi-VN"/>
        </w:rPr>
      </w:pPr>
      <w:r w:rsidRPr="00584FBF">
        <w:rPr>
          <w:rFonts w:ascii="Times New Roman" w:hAnsi="Times New Roman" w:cs="Times New Roman"/>
          <w:i/>
          <w:iCs/>
          <w:sz w:val="24"/>
          <w:szCs w:val="24"/>
          <w:lang w:val="vi-VN"/>
        </w:rPr>
        <w:br w:type="page"/>
      </w:r>
    </w:p>
    <w:p w:rsidR="00584FBF" w:rsidRPr="00584FBF" w:rsidRDefault="00584FBF" w:rsidP="00584FBF">
      <w:pPr>
        <w:spacing w:after="0"/>
        <w:jc w:val="both"/>
        <w:rPr>
          <w:rFonts w:ascii="Times New Roman" w:hAnsi="Times New Roman" w:cs="Times New Roman"/>
          <w:b/>
          <w:bCs/>
          <w:sz w:val="24"/>
          <w:szCs w:val="24"/>
        </w:rPr>
      </w:pPr>
      <w:r w:rsidRPr="00584FBF">
        <w:rPr>
          <w:rFonts w:ascii="Times New Roman" w:hAnsi="Times New Roman" w:cs="Times New Roman"/>
          <w:b/>
          <w:bCs/>
          <w:sz w:val="24"/>
          <w:szCs w:val="24"/>
        </w:rPr>
        <w:lastRenderedPageBreak/>
        <w:t>Trường: THPT Đỗ Đăng Tuyển</w:t>
      </w:r>
    </w:p>
    <w:p w:rsidR="00584FBF" w:rsidRPr="00584FBF" w:rsidRDefault="00584FBF" w:rsidP="00584FBF">
      <w:pPr>
        <w:spacing w:after="0"/>
        <w:jc w:val="both"/>
        <w:rPr>
          <w:rFonts w:ascii="Times New Roman" w:hAnsi="Times New Roman" w:cs="Times New Roman"/>
          <w:b/>
          <w:bCs/>
          <w:sz w:val="24"/>
          <w:szCs w:val="24"/>
        </w:rPr>
      </w:pPr>
      <w:r w:rsidRPr="00584FBF">
        <w:rPr>
          <w:rFonts w:ascii="Times New Roman" w:hAnsi="Times New Roman" w:cs="Times New Roman"/>
          <w:b/>
          <w:bCs/>
          <w:sz w:val="24"/>
          <w:szCs w:val="24"/>
        </w:rPr>
        <w:t xml:space="preserve">Tổ: Toán – Tin </w:t>
      </w:r>
    </w:p>
    <w:p w:rsidR="00584FBF" w:rsidRPr="00584FBF" w:rsidRDefault="00584FBF" w:rsidP="00584FBF">
      <w:pPr>
        <w:ind w:right="850"/>
        <w:jc w:val="both"/>
        <w:rPr>
          <w:rFonts w:ascii="Times New Roman" w:hAnsi="Times New Roman" w:cs="Times New Roman"/>
          <w:b/>
          <w:bCs/>
          <w:sz w:val="24"/>
          <w:szCs w:val="24"/>
        </w:rPr>
      </w:pPr>
      <w:r w:rsidRPr="00584FBF">
        <w:rPr>
          <w:rFonts w:ascii="Times New Roman" w:hAnsi="Times New Roman" w:cs="Times New Roman"/>
          <w:b/>
          <w:bCs/>
          <w:sz w:val="24"/>
          <w:szCs w:val="24"/>
        </w:rPr>
        <w:t>Ngày soạn: 8/11/2024</w:t>
      </w:r>
    </w:p>
    <w:p w:rsidR="00584FBF" w:rsidRPr="00584FBF" w:rsidRDefault="00584FBF" w:rsidP="00584FBF">
      <w:pPr>
        <w:ind w:right="850"/>
        <w:jc w:val="both"/>
        <w:rPr>
          <w:rFonts w:ascii="Times New Roman" w:hAnsi="Times New Roman" w:cs="Times New Roman"/>
          <w:b/>
          <w:sz w:val="24"/>
          <w:szCs w:val="24"/>
        </w:rPr>
      </w:pPr>
      <w:r w:rsidRPr="00584FBF">
        <w:rPr>
          <w:rFonts w:ascii="Times New Roman" w:hAnsi="Times New Roman" w:cs="Times New Roman"/>
          <w:b/>
          <w:bCs/>
          <w:sz w:val="24"/>
          <w:szCs w:val="24"/>
        </w:rPr>
        <w:t>Tiết PPCT: 32, 33, 34</w:t>
      </w:r>
    </w:p>
    <w:p w:rsidR="00584FBF" w:rsidRPr="00584FBF" w:rsidRDefault="00584FBF" w:rsidP="00584FBF">
      <w:pPr>
        <w:jc w:val="center"/>
        <w:rPr>
          <w:rFonts w:ascii="Times New Roman" w:hAnsi="Times New Roman" w:cs="Times New Roman"/>
          <w:b/>
          <w:bCs/>
          <w:color w:val="FF0000"/>
          <w:sz w:val="24"/>
          <w:szCs w:val="24"/>
        </w:rPr>
      </w:pPr>
    </w:p>
    <w:p w:rsidR="00584FBF" w:rsidRPr="00584FBF" w:rsidRDefault="00584FBF" w:rsidP="00584FBF">
      <w:pPr>
        <w:jc w:val="center"/>
        <w:rPr>
          <w:rFonts w:ascii="Times New Roman" w:hAnsi="Times New Roman" w:cs="Times New Roman"/>
          <w:b/>
          <w:bCs/>
          <w:color w:val="FF0000"/>
          <w:sz w:val="24"/>
          <w:szCs w:val="24"/>
        </w:rPr>
      </w:pPr>
      <w:r w:rsidRPr="00584FBF">
        <w:rPr>
          <w:rFonts w:ascii="Times New Roman" w:hAnsi="Times New Roman" w:cs="Times New Roman"/>
          <w:b/>
          <w:bCs/>
          <w:color w:val="FF0000"/>
          <w:sz w:val="24"/>
          <w:szCs w:val="24"/>
          <w:lang w:val="vi-VN"/>
        </w:rPr>
        <w:t>TÊN BÀI</w:t>
      </w:r>
      <w:r w:rsidRPr="00584FBF">
        <w:rPr>
          <w:rFonts w:ascii="Times New Roman" w:hAnsi="Times New Roman" w:cs="Times New Roman"/>
          <w:b/>
          <w:bCs/>
          <w:color w:val="FF0000"/>
          <w:sz w:val="24"/>
          <w:szCs w:val="24"/>
        </w:rPr>
        <w:t xml:space="preserve"> DẠY: . VÉCTƠ TRONG MẶT PHẲNG TỌA ĐỘ</w:t>
      </w:r>
    </w:p>
    <w:p w:rsidR="00584FBF" w:rsidRPr="00584FBF" w:rsidRDefault="00584FBF" w:rsidP="00584FBF">
      <w:pPr>
        <w:jc w:val="center"/>
        <w:rPr>
          <w:rFonts w:ascii="Times New Roman" w:hAnsi="Times New Roman" w:cs="Times New Roman"/>
          <w:color w:val="000000" w:themeColor="text1"/>
          <w:sz w:val="24"/>
          <w:szCs w:val="24"/>
        </w:rPr>
      </w:pPr>
      <w:r w:rsidRPr="00584FBF">
        <w:rPr>
          <w:rFonts w:ascii="Times New Roman" w:hAnsi="Times New Roman" w:cs="Times New Roman"/>
          <w:color w:val="000000" w:themeColor="text1"/>
          <w:sz w:val="24"/>
          <w:szCs w:val="24"/>
          <w:lang w:val="vi-VN"/>
        </w:rPr>
        <w:t>Môn học</w:t>
      </w:r>
      <w:r w:rsidRPr="00584FBF">
        <w:rPr>
          <w:rFonts w:ascii="Times New Roman" w:hAnsi="Times New Roman" w:cs="Times New Roman"/>
          <w:color w:val="000000" w:themeColor="text1"/>
          <w:sz w:val="24"/>
          <w:szCs w:val="24"/>
        </w:rPr>
        <w:t>: TOÁN; lớp: 10.</w:t>
      </w:r>
    </w:p>
    <w:p w:rsidR="00584FBF" w:rsidRPr="00584FBF" w:rsidRDefault="00584FBF" w:rsidP="00584FBF">
      <w:pPr>
        <w:jc w:val="center"/>
        <w:rPr>
          <w:rFonts w:ascii="Times New Roman" w:hAnsi="Times New Roman" w:cs="Times New Roman"/>
          <w:color w:val="000000" w:themeColor="text1"/>
          <w:sz w:val="24"/>
          <w:szCs w:val="24"/>
        </w:rPr>
      </w:pPr>
      <w:r w:rsidRPr="00584FBF">
        <w:rPr>
          <w:rFonts w:ascii="Times New Roman" w:hAnsi="Times New Roman" w:cs="Times New Roman"/>
          <w:color w:val="000000" w:themeColor="text1"/>
          <w:sz w:val="24"/>
          <w:szCs w:val="24"/>
        </w:rPr>
        <w:t>Thời gian thực hiện: 3 tiết  (2 tiết LT + 1 tiết BT).</w:t>
      </w:r>
    </w:p>
    <w:p w:rsidR="00584FBF" w:rsidRPr="00584FBF" w:rsidRDefault="00584FBF" w:rsidP="00584FBF">
      <w:pPr>
        <w:jc w:val="both"/>
        <w:rPr>
          <w:rFonts w:ascii="Times New Roman" w:hAnsi="Times New Roman" w:cs="Times New Roman"/>
          <w:b/>
          <w:bCs/>
          <w:color w:val="FF0000"/>
          <w:sz w:val="24"/>
          <w:szCs w:val="24"/>
        </w:rPr>
      </w:pPr>
      <w:r w:rsidRPr="00584FBF">
        <w:rPr>
          <w:rFonts w:ascii="Times New Roman" w:hAnsi="Times New Roman" w:cs="Times New Roman"/>
          <w:b/>
          <w:bCs/>
          <w:color w:val="FF0000"/>
          <w:sz w:val="24"/>
          <w:szCs w:val="24"/>
          <w:lang w:val="vi-VN"/>
        </w:rPr>
        <w:t xml:space="preserve">I. Mục </w:t>
      </w:r>
      <w:r w:rsidRPr="00584FBF">
        <w:rPr>
          <w:rFonts w:ascii="Times New Roman" w:hAnsi="Times New Roman" w:cs="Times New Roman"/>
          <w:b/>
          <w:bCs/>
          <w:color w:val="FF0000"/>
          <w:sz w:val="24"/>
          <w:szCs w:val="24"/>
        </w:rPr>
        <w:t>tiêu</w:t>
      </w:r>
    </w:p>
    <w:p w:rsidR="00584FBF" w:rsidRPr="00584FBF" w:rsidRDefault="00584FBF" w:rsidP="00584FBF">
      <w:pPr>
        <w:jc w:val="both"/>
        <w:rPr>
          <w:rFonts w:ascii="Times New Roman" w:hAnsi="Times New Roman" w:cs="Times New Roman"/>
          <w:color w:val="FF0000"/>
          <w:sz w:val="24"/>
          <w:szCs w:val="24"/>
          <w:lang w:val="vi-VN"/>
        </w:rPr>
      </w:pPr>
      <w:r w:rsidRPr="00584FBF">
        <w:rPr>
          <w:rFonts w:ascii="Times New Roman" w:hAnsi="Times New Roman" w:cs="Times New Roman"/>
          <w:b/>
          <w:bCs/>
          <w:color w:val="FF0000"/>
          <w:sz w:val="24"/>
          <w:szCs w:val="24"/>
        </w:rPr>
        <w:t>1. Về kiến thức, kĩ năng</w:t>
      </w:r>
      <w:r w:rsidRPr="00584FBF">
        <w:rPr>
          <w:rFonts w:ascii="Times New Roman" w:hAnsi="Times New Roman" w:cs="Times New Roman"/>
          <w:b/>
          <w:bCs/>
          <w:color w:val="FF0000"/>
          <w:sz w:val="24"/>
          <w:szCs w:val="24"/>
          <w:lang w:val="vi-VN"/>
        </w:rPr>
        <w:t xml:space="preserve">: </w:t>
      </w:r>
    </w:p>
    <w:p w:rsidR="00584FBF" w:rsidRPr="00584FBF" w:rsidRDefault="00584FBF" w:rsidP="00584FBF">
      <w:pPr>
        <w:pStyle w:val="ListParagraph"/>
        <w:numPr>
          <w:ilvl w:val="0"/>
          <w:numId w:val="40"/>
        </w:numPr>
        <w:spacing w:before="0" w:after="160" w:line="259" w:lineRule="auto"/>
        <w:rPr>
          <w:color w:val="000000" w:themeColor="text1"/>
          <w:sz w:val="24"/>
          <w:szCs w:val="24"/>
        </w:rPr>
      </w:pPr>
      <w:r w:rsidRPr="00584FBF">
        <w:rPr>
          <w:color w:val="000000" w:themeColor="text1"/>
          <w:sz w:val="24"/>
          <w:szCs w:val="24"/>
        </w:rPr>
        <w:t>Nhận biết được tọa độ của véctơ đối với một hệ trục tọa độ và thể hiện các phép toán véctơ theo tọa độ</w:t>
      </w:r>
    </w:p>
    <w:p w:rsidR="00584FBF" w:rsidRPr="00584FBF" w:rsidRDefault="00584FBF" w:rsidP="00584FBF">
      <w:pPr>
        <w:pStyle w:val="ListParagraph"/>
        <w:numPr>
          <w:ilvl w:val="0"/>
          <w:numId w:val="40"/>
        </w:numPr>
        <w:spacing w:before="0" w:after="160" w:line="259" w:lineRule="auto"/>
        <w:rPr>
          <w:color w:val="000000" w:themeColor="text1"/>
          <w:sz w:val="24"/>
          <w:szCs w:val="24"/>
        </w:rPr>
      </w:pPr>
      <w:r w:rsidRPr="00584FBF">
        <w:rPr>
          <w:color w:val="000000" w:themeColor="text1"/>
          <w:sz w:val="24"/>
          <w:szCs w:val="24"/>
        </w:rPr>
        <w:t>Thể hiện mối quan hệ giữa các vectơ thông qua tọa độ của chúng</w:t>
      </w:r>
    </w:p>
    <w:p w:rsidR="00584FBF" w:rsidRPr="00584FBF" w:rsidRDefault="00584FBF" w:rsidP="00584FBF">
      <w:pPr>
        <w:pStyle w:val="ListParagraph"/>
        <w:numPr>
          <w:ilvl w:val="0"/>
          <w:numId w:val="40"/>
        </w:numPr>
        <w:spacing w:before="0" w:after="160" w:line="259" w:lineRule="auto"/>
        <w:rPr>
          <w:color w:val="000000" w:themeColor="text1"/>
          <w:sz w:val="24"/>
          <w:szCs w:val="24"/>
        </w:rPr>
      </w:pPr>
      <w:r w:rsidRPr="00584FBF">
        <w:rPr>
          <w:color w:val="000000" w:themeColor="text1"/>
          <w:sz w:val="24"/>
          <w:szCs w:val="24"/>
        </w:rPr>
        <w:t>Tìm được tọa độ của một véctơ, độ dài của một véctơ khi biết tọa độ hai đầu mút của nó.</w:t>
      </w:r>
    </w:p>
    <w:p w:rsidR="00584FBF" w:rsidRPr="00584FBF" w:rsidRDefault="00584FBF" w:rsidP="00584FBF">
      <w:pPr>
        <w:pStyle w:val="ListParagraph"/>
        <w:numPr>
          <w:ilvl w:val="0"/>
          <w:numId w:val="40"/>
        </w:numPr>
        <w:spacing w:before="0" w:after="160" w:line="259" w:lineRule="auto"/>
        <w:rPr>
          <w:color w:val="000000" w:themeColor="text1"/>
          <w:sz w:val="24"/>
          <w:szCs w:val="24"/>
        </w:rPr>
      </w:pPr>
      <w:r w:rsidRPr="00584FBF">
        <w:rPr>
          <w:color w:val="000000" w:themeColor="text1"/>
          <w:sz w:val="24"/>
          <w:szCs w:val="24"/>
        </w:rPr>
        <w:t>Sử dụng được biểu thức tọa độ của các phép toán véctơ trong tính toán.</w:t>
      </w:r>
    </w:p>
    <w:p w:rsidR="00584FBF" w:rsidRPr="00584FBF" w:rsidRDefault="00584FBF" w:rsidP="00584FBF">
      <w:pPr>
        <w:pStyle w:val="ListParagraph"/>
        <w:numPr>
          <w:ilvl w:val="0"/>
          <w:numId w:val="40"/>
        </w:numPr>
        <w:spacing w:before="0" w:after="160" w:line="259" w:lineRule="auto"/>
        <w:rPr>
          <w:color w:val="000000" w:themeColor="text1"/>
          <w:sz w:val="24"/>
          <w:szCs w:val="24"/>
        </w:rPr>
      </w:pPr>
      <w:r w:rsidRPr="00584FBF">
        <w:rPr>
          <w:color w:val="000000" w:themeColor="text1"/>
          <w:sz w:val="24"/>
          <w:szCs w:val="24"/>
        </w:rPr>
        <w:t>Vận dụng được phương pháp tọa độ vào bài toán giải tam giác.</w:t>
      </w:r>
    </w:p>
    <w:p w:rsidR="00584FBF" w:rsidRPr="00584FBF" w:rsidRDefault="00584FBF" w:rsidP="00584FBF">
      <w:pPr>
        <w:pStyle w:val="ListParagraph"/>
        <w:numPr>
          <w:ilvl w:val="0"/>
          <w:numId w:val="40"/>
        </w:numPr>
        <w:spacing w:before="0" w:after="160" w:line="259" w:lineRule="auto"/>
        <w:rPr>
          <w:color w:val="000000" w:themeColor="text1"/>
          <w:sz w:val="24"/>
          <w:szCs w:val="24"/>
        </w:rPr>
      </w:pPr>
      <w:r w:rsidRPr="00584FBF">
        <w:rPr>
          <w:color w:val="000000" w:themeColor="text1"/>
          <w:sz w:val="24"/>
          <w:szCs w:val="24"/>
        </w:rPr>
        <w:t>Ứng dụng được kiến thức về tọa độ của véctơ để giải một số bài toán liên quan đến thực tiễn.</w:t>
      </w:r>
    </w:p>
    <w:p w:rsidR="00584FBF" w:rsidRPr="00584FBF" w:rsidRDefault="00584FBF" w:rsidP="00584FBF">
      <w:pPr>
        <w:jc w:val="both"/>
        <w:rPr>
          <w:rFonts w:ascii="Times New Roman" w:hAnsi="Times New Roman" w:cs="Times New Roman"/>
          <w:color w:val="FF0000"/>
          <w:sz w:val="24"/>
          <w:szCs w:val="24"/>
          <w:lang w:val="vi-VN"/>
        </w:rPr>
      </w:pPr>
      <w:r w:rsidRPr="00584FBF">
        <w:rPr>
          <w:rFonts w:ascii="Times New Roman" w:hAnsi="Times New Roman" w:cs="Times New Roman"/>
          <w:b/>
          <w:bCs/>
          <w:color w:val="FF0000"/>
          <w:sz w:val="24"/>
          <w:szCs w:val="24"/>
        </w:rPr>
        <w:t>2</w:t>
      </w:r>
      <w:r w:rsidRPr="00584FBF">
        <w:rPr>
          <w:rFonts w:ascii="Times New Roman" w:hAnsi="Times New Roman" w:cs="Times New Roman"/>
          <w:b/>
          <w:bCs/>
          <w:color w:val="FF0000"/>
          <w:sz w:val="24"/>
          <w:szCs w:val="24"/>
          <w:lang w:val="vi-VN"/>
        </w:rPr>
        <w:t xml:space="preserve">. </w:t>
      </w:r>
      <w:r w:rsidRPr="00584FBF">
        <w:rPr>
          <w:rFonts w:ascii="Times New Roman" w:hAnsi="Times New Roman" w:cs="Times New Roman"/>
          <w:b/>
          <w:bCs/>
          <w:color w:val="FF0000"/>
          <w:sz w:val="24"/>
          <w:szCs w:val="24"/>
        </w:rPr>
        <w:t>Về n</w:t>
      </w:r>
      <w:r w:rsidRPr="00584FBF">
        <w:rPr>
          <w:rFonts w:ascii="Times New Roman" w:hAnsi="Times New Roman" w:cs="Times New Roman"/>
          <w:b/>
          <w:bCs/>
          <w:color w:val="FF0000"/>
          <w:sz w:val="24"/>
          <w:szCs w:val="24"/>
          <w:lang w:val="vi-VN"/>
        </w:rPr>
        <w:t>ăng lực:</w:t>
      </w:r>
      <w:r w:rsidRPr="00584FBF">
        <w:rPr>
          <w:rFonts w:ascii="Times New Roman" w:hAnsi="Times New Roman" w:cs="Times New Roman"/>
          <w:color w:val="FF0000"/>
          <w:sz w:val="24"/>
          <w:szCs w:val="24"/>
          <w:lang w:val="vi-VN"/>
        </w:rPr>
        <w:t xml:space="preserve"> </w:t>
      </w:r>
    </w:p>
    <w:p w:rsidR="00584FBF" w:rsidRPr="00584FBF" w:rsidRDefault="00584FBF" w:rsidP="00584FBF">
      <w:pPr>
        <w:pStyle w:val="ListParagraph"/>
        <w:numPr>
          <w:ilvl w:val="0"/>
          <w:numId w:val="41"/>
        </w:numPr>
        <w:spacing w:before="0" w:after="160" w:line="259" w:lineRule="auto"/>
        <w:rPr>
          <w:b/>
          <w:bCs/>
          <w:color w:val="000000" w:themeColor="text1"/>
          <w:sz w:val="24"/>
          <w:szCs w:val="24"/>
        </w:rPr>
      </w:pPr>
      <w:r w:rsidRPr="00584FBF">
        <w:rPr>
          <w:color w:val="000000" w:themeColor="text1"/>
          <w:sz w:val="24"/>
          <w:szCs w:val="24"/>
        </w:rPr>
        <w:t>Tư duy và lập luận toán học.</w:t>
      </w:r>
    </w:p>
    <w:p w:rsidR="00584FBF" w:rsidRPr="00584FBF" w:rsidRDefault="00584FBF" w:rsidP="00584FBF">
      <w:pPr>
        <w:pStyle w:val="ListParagraph"/>
        <w:numPr>
          <w:ilvl w:val="0"/>
          <w:numId w:val="41"/>
        </w:numPr>
        <w:spacing w:before="0" w:after="160" w:line="259" w:lineRule="auto"/>
        <w:rPr>
          <w:b/>
          <w:bCs/>
          <w:color w:val="000000" w:themeColor="text1"/>
          <w:sz w:val="24"/>
          <w:szCs w:val="24"/>
        </w:rPr>
      </w:pPr>
      <w:r w:rsidRPr="00584FBF">
        <w:rPr>
          <w:color w:val="000000" w:themeColor="text1"/>
          <w:sz w:val="24"/>
          <w:szCs w:val="24"/>
        </w:rPr>
        <w:t>Giải quyết vấn đề toán học.</w:t>
      </w:r>
    </w:p>
    <w:p w:rsidR="00584FBF" w:rsidRPr="00584FBF" w:rsidRDefault="00584FBF" w:rsidP="00584FBF">
      <w:pPr>
        <w:pStyle w:val="ListParagraph"/>
        <w:numPr>
          <w:ilvl w:val="0"/>
          <w:numId w:val="41"/>
        </w:numPr>
        <w:spacing w:before="0" w:after="160" w:line="259" w:lineRule="auto"/>
        <w:rPr>
          <w:b/>
          <w:bCs/>
          <w:color w:val="000000" w:themeColor="text1"/>
          <w:sz w:val="24"/>
          <w:szCs w:val="24"/>
        </w:rPr>
      </w:pPr>
      <w:r w:rsidRPr="00584FBF">
        <w:rPr>
          <w:color w:val="000000" w:themeColor="text1"/>
          <w:sz w:val="24"/>
          <w:szCs w:val="24"/>
        </w:rPr>
        <w:t>Sử dụng công cụ và phương tiện học toán.</w:t>
      </w:r>
    </w:p>
    <w:p w:rsidR="00584FBF" w:rsidRPr="00584FBF" w:rsidRDefault="00584FBF" w:rsidP="00584FBF">
      <w:pPr>
        <w:jc w:val="both"/>
        <w:rPr>
          <w:rFonts w:ascii="Times New Roman" w:hAnsi="Times New Roman" w:cs="Times New Roman"/>
          <w:color w:val="FF0000"/>
          <w:sz w:val="24"/>
          <w:szCs w:val="24"/>
          <w:lang w:val="vi-VN"/>
        </w:rPr>
      </w:pPr>
      <w:r w:rsidRPr="00584FBF">
        <w:rPr>
          <w:rFonts w:ascii="Times New Roman" w:hAnsi="Times New Roman" w:cs="Times New Roman"/>
          <w:b/>
          <w:bCs/>
          <w:color w:val="FF0000"/>
          <w:sz w:val="24"/>
          <w:szCs w:val="24"/>
        </w:rPr>
        <w:t>3</w:t>
      </w:r>
      <w:r w:rsidRPr="00584FBF">
        <w:rPr>
          <w:rFonts w:ascii="Times New Roman" w:hAnsi="Times New Roman" w:cs="Times New Roman"/>
          <w:b/>
          <w:bCs/>
          <w:color w:val="FF0000"/>
          <w:sz w:val="24"/>
          <w:szCs w:val="24"/>
          <w:lang w:val="vi-VN"/>
        </w:rPr>
        <w:t xml:space="preserve">. </w:t>
      </w:r>
      <w:r w:rsidRPr="00584FBF">
        <w:rPr>
          <w:rFonts w:ascii="Times New Roman" w:hAnsi="Times New Roman" w:cs="Times New Roman"/>
          <w:b/>
          <w:bCs/>
          <w:color w:val="FF0000"/>
          <w:sz w:val="24"/>
          <w:szCs w:val="24"/>
        </w:rPr>
        <w:t>Về p</w:t>
      </w:r>
      <w:r w:rsidRPr="00584FBF">
        <w:rPr>
          <w:rFonts w:ascii="Times New Roman" w:hAnsi="Times New Roman" w:cs="Times New Roman"/>
          <w:b/>
          <w:bCs/>
          <w:color w:val="FF0000"/>
          <w:sz w:val="24"/>
          <w:szCs w:val="24"/>
          <w:lang w:val="vi-VN"/>
        </w:rPr>
        <w:t>hẩm chất:</w:t>
      </w:r>
      <w:r w:rsidRPr="00584FBF">
        <w:rPr>
          <w:rFonts w:ascii="Times New Roman" w:hAnsi="Times New Roman" w:cs="Times New Roman"/>
          <w:color w:val="FF0000"/>
          <w:sz w:val="24"/>
          <w:szCs w:val="24"/>
          <w:lang w:val="vi-VN"/>
        </w:rPr>
        <w:t xml:space="preserve"> </w:t>
      </w:r>
    </w:p>
    <w:p w:rsidR="00584FBF" w:rsidRPr="00584FBF" w:rsidRDefault="00584FBF" w:rsidP="00584FBF">
      <w:pPr>
        <w:pStyle w:val="ListParagraph"/>
        <w:numPr>
          <w:ilvl w:val="0"/>
          <w:numId w:val="41"/>
        </w:numPr>
        <w:spacing w:before="0" w:after="160" w:line="259" w:lineRule="auto"/>
        <w:rPr>
          <w:color w:val="000000" w:themeColor="text1"/>
          <w:sz w:val="24"/>
          <w:szCs w:val="24"/>
        </w:rPr>
      </w:pPr>
      <w:r w:rsidRPr="00584FBF">
        <w:rPr>
          <w:color w:val="000000" w:themeColor="text1"/>
          <w:sz w:val="24"/>
          <w:szCs w:val="24"/>
        </w:rPr>
        <w:t>Trách nhiệm</w:t>
      </w:r>
    </w:p>
    <w:p w:rsidR="00584FBF" w:rsidRPr="00584FBF" w:rsidRDefault="00584FBF" w:rsidP="00584FBF">
      <w:pPr>
        <w:pStyle w:val="ListParagraph"/>
        <w:numPr>
          <w:ilvl w:val="0"/>
          <w:numId w:val="41"/>
        </w:numPr>
        <w:spacing w:before="0" w:after="160" w:line="259" w:lineRule="auto"/>
        <w:rPr>
          <w:color w:val="000000" w:themeColor="text1"/>
          <w:sz w:val="24"/>
          <w:szCs w:val="24"/>
        </w:rPr>
      </w:pPr>
      <w:r w:rsidRPr="00584FBF">
        <w:rPr>
          <w:color w:val="000000" w:themeColor="text1"/>
          <w:sz w:val="24"/>
          <w:szCs w:val="24"/>
        </w:rPr>
        <w:t>Chăm chỉ</w:t>
      </w:r>
    </w:p>
    <w:p w:rsidR="00584FBF" w:rsidRPr="00584FBF" w:rsidRDefault="00584FBF" w:rsidP="00584FBF">
      <w:pPr>
        <w:pStyle w:val="ListParagraph"/>
        <w:numPr>
          <w:ilvl w:val="0"/>
          <w:numId w:val="41"/>
        </w:numPr>
        <w:spacing w:before="0" w:after="160" w:line="259" w:lineRule="auto"/>
        <w:ind w:hanging="294"/>
        <w:jc w:val="both"/>
        <w:rPr>
          <w:color w:val="000000" w:themeColor="text1"/>
          <w:sz w:val="24"/>
          <w:szCs w:val="24"/>
        </w:rPr>
      </w:pPr>
      <w:r w:rsidRPr="00584FBF">
        <w:rPr>
          <w:color w:val="000000" w:themeColor="text1"/>
          <w:sz w:val="24"/>
          <w:szCs w:val="24"/>
        </w:rPr>
        <w:t>Trung thực</w:t>
      </w:r>
      <w:r w:rsidRPr="00584FBF">
        <w:rPr>
          <w:color w:val="000000" w:themeColor="text1"/>
          <w:sz w:val="24"/>
          <w:szCs w:val="24"/>
        </w:rPr>
        <w:tab/>
        <w:t xml:space="preserve"> </w:t>
      </w:r>
    </w:p>
    <w:p w:rsidR="00584FBF" w:rsidRPr="00584FBF" w:rsidRDefault="00584FBF" w:rsidP="00584FBF">
      <w:pPr>
        <w:snapToGrid w:val="0"/>
        <w:jc w:val="both"/>
        <w:rPr>
          <w:rFonts w:ascii="Times New Roman" w:hAnsi="Times New Roman" w:cs="Times New Roman"/>
          <w:b/>
          <w:bCs/>
          <w:color w:val="FF0000"/>
          <w:sz w:val="24"/>
          <w:szCs w:val="24"/>
          <w:lang w:val="vi-VN"/>
        </w:rPr>
      </w:pPr>
      <w:r w:rsidRPr="00584FBF">
        <w:rPr>
          <w:rFonts w:ascii="Times New Roman" w:hAnsi="Times New Roman" w:cs="Times New Roman"/>
          <w:b/>
          <w:bCs/>
          <w:color w:val="FF0000"/>
          <w:sz w:val="24"/>
          <w:szCs w:val="24"/>
          <w:lang w:val="vi-VN"/>
        </w:rPr>
        <w:t>II. Thiết bị dạy học và học liệu</w:t>
      </w:r>
    </w:p>
    <w:p w:rsidR="00584FBF" w:rsidRPr="00584FBF" w:rsidRDefault="00584FBF" w:rsidP="00584FBF">
      <w:pPr>
        <w:rPr>
          <w:rFonts w:ascii="Times New Roman" w:hAnsi="Times New Roman" w:cs="Times New Roman"/>
          <w:b/>
          <w:bCs/>
          <w:color w:val="FF0000"/>
          <w:sz w:val="24"/>
          <w:szCs w:val="24"/>
        </w:rPr>
      </w:pPr>
      <w:r w:rsidRPr="00584FBF">
        <w:rPr>
          <w:rFonts w:ascii="Times New Roman" w:hAnsi="Times New Roman" w:cs="Times New Roman"/>
          <w:b/>
          <w:bCs/>
          <w:color w:val="FF0000"/>
          <w:sz w:val="24"/>
          <w:szCs w:val="24"/>
        </w:rPr>
        <w:t xml:space="preserve">1. Về phía giáo viên: </w:t>
      </w:r>
    </w:p>
    <w:p w:rsidR="00584FBF" w:rsidRPr="00584FBF" w:rsidRDefault="00584FBF" w:rsidP="00584FBF">
      <w:pPr>
        <w:rPr>
          <w:rFonts w:ascii="Times New Roman" w:hAnsi="Times New Roman" w:cs="Times New Roman"/>
          <w:color w:val="000000" w:themeColor="text1"/>
          <w:sz w:val="24"/>
          <w:szCs w:val="24"/>
        </w:rPr>
      </w:pPr>
      <w:r w:rsidRPr="00584FBF">
        <w:rPr>
          <w:rFonts w:ascii="Times New Roman" w:hAnsi="Times New Roman" w:cs="Times New Roman"/>
          <w:color w:val="000000" w:themeColor="text1"/>
          <w:sz w:val="24"/>
          <w:szCs w:val="24"/>
        </w:rPr>
        <w:t xml:space="preserve">     Thước thẳng, compa, bảng phụ ghi bài tập, phiếu học tập, máy chiếu, sách giáo khoa, …</w:t>
      </w:r>
    </w:p>
    <w:p w:rsidR="00584FBF" w:rsidRPr="00584FBF" w:rsidRDefault="00584FBF" w:rsidP="00584FBF">
      <w:pPr>
        <w:rPr>
          <w:rFonts w:ascii="Times New Roman" w:hAnsi="Times New Roman" w:cs="Times New Roman"/>
          <w:b/>
          <w:bCs/>
          <w:color w:val="FF0000"/>
          <w:sz w:val="24"/>
          <w:szCs w:val="24"/>
        </w:rPr>
      </w:pPr>
      <w:r w:rsidRPr="00584FBF">
        <w:rPr>
          <w:rFonts w:ascii="Times New Roman" w:hAnsi="Times New Roman" w:cs="Times New Roman"/>
          <w:b/>
          <w:bCs/>
          <w:color w:val="FF0000"/>
          <w:sz w:val="24"/>
          <w:szCs w:val="24"/>
        </w:rPr>
        <w:t>2. Về phía học sinh</w:t>
      </w:r>
    </w:p>
    <w:p w:rsidR="00584FBF" w:rsidRPr="00584FBF" w:rsidRDefault="00584FBF" w:rsidP="00584FBF">
      <w:pPr>
        <w:rPr>
          <w:rFonts w:ascii="Times New Roman" w:hAnsi="Times New Roman" w:cs="Times New Roman"/>
          <w:color w:val="000000" w:themeColor="text1"/>
          <w:sz w:val="24"/>
          <w:szCs w:val="24"/>
        </w:rPr>
      </w:pPr>
      <w:r w:rsidRPr="00584FBF">
        <w:rPr>
          <w:rFonts w:ascii="Times New Roman" w:hAnsi="Times New Roman" w:cs="Times New Roman"/>
          <w:color w:val="000000" w:themeColor="text1"/>
          <w:sz w:val="24"/>
          <w:szCs w:val="24"/>
        </w:rPr>
        <w:t xml:space="preserve">   Dụng cụ học tập, sách giáo khoa, chuẩn bị bài trước khi đến lớp, …</w:t>
      </w:r>
    </w:p>
    <w:p w:rsidR="00584FBF" w:rsidRPr="00584FBF" w:rsidRDefault="00584FBF" w:rsidP="00584FBF">
      <w:pPr>
        <w:snapToGrid w:val="0"/>
        <w:jc w:val="both"/>
        <w:rPr>
          <w:rFonts w:ascii="Times New Roman" w:hAnsi="Times New Roman" w:cs="Times New Roman"/>
          <w:b/>
          <w:bCs/>
          <w:color w:val="FF0000"/>
          <w:sz w:val="24"/>
          <w:szCs w:val="24"/>
          <w:lang w:val="vi-VN"/>
        </w:rPr>
      </w:pPr>
      <w:r w:rsidRPr="00584FBF">
        <w:rPr>
          <w:rFonts w:ascii="Times New Roman" w:hAnsi="Times New Roman" w:cs="Times New Roman"/>
          <w:b/>
          <w:bCs/>
          <w:color w:val="FF0000"/>
          <w:sz w:val="24"/>
          <w:szCs w:val="24"/>
          <w:lang w:val="vi-VN"/>
        </w:rPr>
        <w:t>III. Tiến trình dạy học</w:t>
      </w:r>
    </w:p>
    <w:p w:rsidR="00584FBF" w:rsidRPr="00584FBF" w:rsidRDefault="00584FBF" w:rsidP="00584FBF">
      <w:pPr>
        <w:jc w:val="both"/>
        <w:rPr>
          <w:rFonts w:ascii="Times New Roman" w:hAnsi="Times New Roman" w:cs="Times New Roman"/>
          <w:i/>
          <w:iCs/>
          <w:color w:val="FF0000"/>
          <w:sz w:val="24"/>
          <w:szCs w:val="24"/>
        </w:rPr>
      </w:pPr>
      <w:r w:rsidRPr="00584FBF">
        <w:rPr>
          <w:rFonts w:ascii="Times New Roman" w:hAnsi="Times New Roman" w:cs="Times New Roman"/>
          <w:b/>
          <w:bCs/>
          <w:color w:val="FF0000"/>
          <w:sz w:val="24"/>
          <w:szCs w:val="24"/>
          <w:lang w:val="vi-VN"/>
        </w:rPr>
        <w:t xml:space="preserve">1. Hoạt động </w:t>
      </w:r>
      <w:r w:rsidRPr="00584FBF">
        <w:rPr>
          <w:rFonts w:ascii="Times New Roman" w:hAnsi="Times New Roman" w:cs="Times New Roman"/>
          <w:b/>
          <w:bCs/>
          <w:color w:val="FF0000"/>
          <w:sz w:val="24"/>
          <w:szCs w:val="24"/>
        </w:rPr>
        <w:t>khởi động (10 phút):</w:t>
      </w:r>
    </w:p>
    <w:p w:rsidR="00584FBF" w:rsidRPr="00584FBF" w:rsidRDefault="00584FBF" w:rsidP="00584FBF">
      <w:pPr>
        <w:rPr>
          <w:rFonts w:ascii="Times New Roman" w:eastAsia="Calibri" w:hAnsi="Times New Roman" w:cs="Times New Roman"/>
          <w:color w:val="000000" w:themeColor="text1"/>
          <w:sz w:val="24"/>
          <w:szCs w:val="24"/>
        </w:rPr>
      </w:pPr>
      <w:r w:rsidRPr="00584FBF">
        <w:rPr>
          <w:rFonts w:ascii="Times New Roman" w:hAnsi="Times New Roman" w:cs="Times New Roman"/>
          <w:color w:val="000000" w:themeColor="text1"/>
          <w:sz w:val="24"/>
          <w:szCs w:val="24"/>
        </w:rPr>
        <w:t>+</w:t>
      </w:r>
      <w:r w:rsidRPr="00584FBF">
        <w:rPr>
          <w:rFonts w:ascii="Times New Roman" w:hAnsi="Times New Roman" w:cs="Times New Roman"/>
          <w:color w:val="000000" w:themeColor="text1"/>
          <w:sz w:val="24"/>
          <w:szCs w:val="24"/>
          <w:lang w:val="vi-VN"/>
        </w:rPr>
        <w:t xml:space="preserve"> </w:t>
      </w:r>
      <w:r w:rsidRPr="00584FBF">
        <w:rPr>
          <w:rFonts w:ascii="Times New Roman" w:hAnsi="Times New Roman" w:cs="Times New Roman"/>
          <w:b/>
          <w:bCs/>
          <w:i/>
          <w:iCs/>
          <w:color w:val="000000" w:themeColor="text1"/>
          <w:sz w:val="24"/>
          <w:szCs w:val="24"/>
          <w:lang w:val="vi-VN"/>
        </w:rPr>
        <w:t xml:space="preserve">Mục </w:t>
      </w:r>
      <w:r w:rsidRPr="00584FBF">
        <w:rPr>
          <w:rFonts w:ascii="Times New Roman" w:hAnsi="Times New Roman" w:cs="Times New Roman"/>
          <w:b/>
          <w:bCs/>
          <w:i/>
          <w:iCs/>
          <w:color w:val="000000" w:themeColor="text1"/>
          <w:sz w:val="24"/>
          <w:szCs w:val="24"/>
        </w:rPr>
        <w:t>tiêu</w:t>
      </w:r>
      <w:r w:rsidRPr="00584FBF">
        <w:rPr>
          <w:rFonts w:ascii="Times New Roman" w:hAnsi="Times New Roman" w:cs="Times New Roman"/>
          <w:color w:val="000000" w:themeColor="text1"/>
          <w:sz w:val="24"/>
          <w:szCs w:val="24"/>
          <w:lang w:val="vi-VN"/>
        </w:rPr>
        <w:t xml:space="preserve">: </w:t>
      </w:r>
      <w:r w:rsidRPr="00584FBF">
        <w:rPr>
          <w:rFonts w:ascii="Times New Roman" w:hAnsi="Times New Roman" w:cs="Times New Roman"/>
          <w:color w:val="000000" w:themeColor="text1"/>
          <w:sz w:val="24"/>
          <w:szCs w:val="24"/>
          <w:lang w:val="vi-VN"/>
        </w:rPr>
        <w:tab/>
      </w:r>
      <w:r w:rsidRPr="00584FBF">
        <w:rPr>
          <w:rFonts w:ascii="Times New Roman" w:eastAsia="Calibri" w:hAnsi="Times New Roman" w:cs="Times New Roman"/>
          <w:color w:val="000000" w:themeColor="text1"/>
          <w:sz w:val="24"/>
          <w:szCs w:val="24"/>
        </w:rPr>
        <w:t>Tiếp cận định nghĩa của vectơ trong mặt phẳng tọa độ.</w:t>
      </w:r>
    </w:p>
    <w:p w:rsidR="00584FBF" w:rsidRPr="00584FBF" w:rsidRDefault="00584FBF" w:rsidP="00584FBF">
      <w:pPr>
        <w:rPr>
          <w:rFonts w:ascii="Times New Roman" w:eastAsia="Calibri" w:hAnsi="Times New Roman" w:cs="Times New Roman"/>
          <w:sz w:val="24"/>
          <w:szCs w:val="24"/>
        </w:rPr>
      </w:pPr>
      <w:r w:rsidRPr="00584FBF">
        <w:rPr>
          <w:rFonts w:ascii="Times New Roman" w:hAnsi="Times New Roman" w:cs="Times New Roman"/>
          <w:color w:val="000000" w:themeColor="text1"/>
          <w:sz w:val="24"/>
          <w:szCs w:val="24"/>
        </w:rPr>
        <w:t>+</w:t>
      </w:r>
      <w:r w:rsidRPr="00584FBF">
        <w:rPr>
          <w:rFonts w:ascii="Times New Roman" w:hAnsi="Times New Roman" w:cs="Times New Roman"/>
          <w:color w:val="000000" w:themeColor="text1"/>
          <w:sz w:val="24"/>
          <w:szCs w:val="24"/>
          <w:lang w:val="vi-VN"/>
        </w:rPr>
        <w:t xml:space="preserve"> </w:t>
      </w:r>
      <w:r w:rsidRPr="00584FBF">
        <w:rPr>
          <w:rFonts w:ascii="Times New Roman" w:hAnsi="Times New Roman" w:cs="Times New Roman"/>
          <w:b/>
          <w:bCs/>
          <w:i/>
          <w:iCs/>
          <w:color w:val="000000" w:themeColor="text1"/>
          <w:sz w:val="24"/>
          <w:szCs w:val="24"/>
        </w:rPr>
        <w:t>Nội dung</w:t>
      </w:r>
      <w:r w:rsidRPr="00584FBF">
        <w:rPr>
          <w:rFonts w:ascii="Times New Roman" w:hAnsi="Times New Roman" w:cs="Times New Roman"/>
          <w:color w:val="000000" w:themeColor="text1"/>
          <w:sz w:val="24"/>
          <w:szCs w:val="24"/>
        </w:rPr>
        <w:t xml:space="preserve">: </w:t>
      </w:r>
      <w:r w:rsidRPr="00584FBF">
        <w:rPr>
          <w:rFonts w:ascii="Times New Roman" w:eastAsia="Calibri" w:hAnsi="Times New Roman" w:cs="Times New Roman"/>
          <w:color w:val="000000" w:themeColor="text1"/>
          <w:sz w:val="24"/>
          <w:szCs w:val="24"/>
        </w:rPr>
        <w:t>Giáo viên hướng dẫn, tổ chức h</w:t>
      </w:r>
      <w:r w:rsidRPr="00584FBF">
        <w:rPr>
          <w:rFonts w:ascii="Times New Roman" w:eastAsia="Calibri" w:hAnsi="Times New Roman" w:cs="Times New Roman"/>
          <w:sz w:val="24"/>
          <w:szCs w:val="24"/>
        </w:rPr>
        <w:t>ọc sinh tìm tòi các kiến thức liên quan đến bài học đã biết.</w:t>
      </w:r>
    </w:p>
    <w:p w:rsidR="00584FBF" w:rsidRPr="00584FBF" w:rsidRDefault="00584FBF" w:rsidP="00584FBF">
      <w:pPr>
        <w:rPr>
          <w:rFonts w:ascii="Times New Roman" w:eastAsia="Calibri" w:hAnsi="Times New Roman" w:cs="Times New Roman"/>
          <w:sz w:val="24"/>
          <w:szCs w:val="24"/>
        </w:rPr>
      </w:pPr>
      <w:r w:rsidRPr="00584FBF">
        <w:rPr>
          <w:rFonts w:ascii="Times New Roman" w:eastAsia="Calibri" w:hAnsi="Times New Roman" w:cs="Times New Roman"/>
          <w:color w:val="4F81BD" w:themeColor="accent1"/>
          <w:sz w:val="24"/>
          <w:szCs w:val="24"/>
        </w:rPr>
        <w:lastRenderedPageBreak/>
        <w:t>Đặt vấn đề</w:t>
      </w:r>
      <w:r w:rsidRPr="00584FBF">
        <w:rPr>
          <w:rFonts w:ascii="Times New Roman" w:eastAsia="Calibri" w:hAnsi="Times New Roman" w:cs="Times New Roman"/>
          <w:sz w:val="24"/>
          <w:szCs w:val="24"/>
        </w:rPr>
        <w:t>: Giáo viên cho học sinh xem video clip về bản tin dự báo thời tiết một cơn bão và quan sát hình ảnh</w:t>
      </w:r>
    </w:p>
    <w:p w:rsidR="00584FBF" w:rsidRPr="00584FBF" w:rsidRDefault="00584FBF" w:rsidP="00584FBF">
      <w:pPr>
        <w:rPr>
          <w:rFonts w:ascii="Times New Roman" w:eastAsia="Calibri" w:hAnsi="Times New Roman" w:cs="Times New Roman"/>
          <w:color w:val="0563C1"/>
          <w:sz w:val="24"/>
          <w:szCs w:val="24"/>
          <w:u w:val="single"/>
        </w:rPr>
      </w:pPr>
      <w:hyperlink r:id="rId2840" w:history="1">
        <w:r w:rsidRPr="00584FBF">
          <w:rPr>
            <w:rFonts w:ascii="Times New Roman" w:eastAsia="Calibri" w:hAnsi="Times New Roman" w:cs="Times New Roman"/>
            <w:color w:val="0563C1"/>
            <w:sz w:val="24"/>
            <w:szCs w:val="24"/>
            <w:u w:val="single"/>
          </w:rPr>
          <w:t>https://www.youtube.com/watch?v=kpnD6Hn8BhU</w:t>
        </w:r>
      </w:hyperlink>
    </w:p>
    <w:p w:rsidR="00584FBF" w:rsidRPr="00584FBF" w:rsidRDefault="00584FBF" w:rsidP="00584FBF">
      <w:pPr>
        <w:jc w:val="center"/>
        <w:rPr>
          <w:rFonts w:ascii="Times New Roman" w:eastAsia="Calibri" w:hAnsi="Times New Roman" w:cs="Times New Roman"/>
          <w:sz w:val="24"/>
          <w:szCs w:val="24"/>
        </w:rPr>
      </w:pPr>
      <w:r w:rsidRPr="00584FBF">
        <w:rPr>
          <w:rFonts w:ascii="Times New Roman" w:eastAsia="Calibri" w:hAnsi="Times New Roman" w:cs="Times New Roman"/>
          <w:noProof/>
          <w:sz w:val="24"/>
          <w:szCs w:val="24"/>
        </w:rPr>
        <w:drawing>
          <wp:inline distT="0" distB="0" distL="0" distR="0" wp14:anchorId="352C5C57" wp14:editId="01DF53CB">
            <wp:extent cx="4102100" cy="2707549"/>
            <wp:effectExtent l="0" t="0" r="0" b="0"/>
            <wp:docPr id="297"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1" cstate="email">
                      <a:extLst>
                        <a:ext uri="{28A0092B-C50C-407E-A947-70E740481C1C}">
                          <a14:useLocalDpi xmlns:a14="http://schemas.microsoft.com/office/drawing/2010/main"/>
                        </a:ext>
                      </a:extLst>
                    </a:blip>
                    <a:stretch>
                      <a:fillRect/>
                    </a:stretch>
                  </pic:blipFill>
                  <pic:spPr>
                    <a:xfrm>
                      <a:off x="0" y="0"/>
                      <a:ext cx="4112127" cy="2714167"/>
                    </a:xfrm>
                    <a:prstGeom prst="rect">
                      <a:avLst/>
                    </a:prstGeom>
                  </pic:spPr>
                </pic:pic>
              </a:graphicData>
            </a:graphic>
          </wp:inline>
        </w:drawing>
      </w:r>
    </w:p>
    <w:p w:rsidR="00584FBF" w:rsidRPr="00584FBF" w:rsidRDefault="00584FBF" w:rsidP="00584FBF">
      <w:pPr>
        <w:rPr>
          <w:rFonts w:ascii="Times New Roman" w:eastAsia="Calibri" w:hAnsi="Times New Roman" w:cs="Times New Roman"/>
          <w:sz w:val="24"/>
          <w:szCs w:val="24"/>
        </w:rPr>
      </w:pPr>
      <w:r w:rsidRPr="00584FBF">
        <w:rPr>
          <w:rFonts w:ascii="Times New Roman" w:eastAsia="Calibri" w:hAnsi="Times New Roman" w:cs="Times New Roman"/>
          <w:b/>
          <w:bCs/>
          <w:sz w:val="24"/>
          <w:szCs w:val="24"/>
        </w:rPr>
        <w:t>Câu hỏi:</w:t>
      </w:r>
      <w:r w:rsidRPr="00584FBF">
        <w:rPr>
          <w:rFonts w:ascii="Times New Roman" w:eastAsia="Calibri" w:hAnsi="Times New Roman" w:cs="Times New Roman"/>
          <w:sz w:val="24"/>
          <w:szCs w:val="24"/>
        </w:rPr>
        <w:t xml:space="preserve"> Một bản tin dự báo thời tiết thể hiện đường đi trong 12 giờ của một cơn bão trên mặt phẳng tọa độ. Trong khoảng thời gian đó tâm bão di chuyển thẳng đều từ vị trí có tọa độ ( 13,8; 108,3) đến vị trí có tọa độ (14,1; 106,3). Dựa vào thông tin trên, em có thể dự đoán được vị trí của tâm bão tại thời điểm bất kì trong khoảng thời gian 12 giờ đó hay không?</w:t>
      </w:r>
    </w:p>
    <w:p w:rsidR="00584FBF" w:rsidRPr="00584FBF" w:rsidRDefault="00584FBF" w:rsidP="00584FBF">
      <w:pPr>
        <w:rPr>
          <w:rFonts w:ascii="Times New Roman" w:eastAsia="Calibri" w:hAnsi="Times New Roman" w:cs="Times New Roman"/>
          <w:b/>
          <w:bCs/>
          <w:sz w:val="24"/>
          <w:szCs w:val="24"/>
        </w:rPr>
      </w:pPr>
      <w:r w:rsidRPr="00584FBF">
        <w:rPr>
          <w:rFonts w:ascii="Times New Roman" w:hAnsi="Times New Roman" w:cs="Times New Roman"/>
          <w:color w:val="FF0000"/>
          <w:sz w:val="24"/>
          <w:szCs w:val="24"/>
        </w:rPr>
        <w:t>+</w:t>
      </w:r>
      <w:r w:rsidRPr="00584FBF">
        <w:rPr>
          <w:rFonts w:ascii="Times New Roman" w:hAnsi="Times New Roman" w:cs="Times New Roman"/>
          <w:color w:val="FF0000"/>
          <w:sz w:val="24"/>
          <w:szCs w:val="24"/>
          <w:lang w:val="vi-VN"/>
        </w:rPr>
        <w:t xml:space="preserve"> </w:t>
      </w:r>
      <w:r w:rsidRPr="00584FBF">
        <w:rPr>
          <w:rFonts w:ascii="Times New Roman" w:hAnsi="Times New Roman" w:cs="Times New Roman"/>
          <w:b/>
          <w:bCs/>
          <w:i/>
          <w:iCs/>
          <w:color w:val="FF0000"/>
          <w:sz w:val="24"/>
          <w:szCs w:val="24"/>
          <w:lang w:val="vi-VN"/>
        </w:rPr>
        <w:t>Sản phẩm</w:t>
      </w:r>
      <w:r w:rsidRPr="00584FBF">
        <w:rPr>
          <w:rFonts w:ascii="Times New Roman" w:hAnsi="Times New Roman" w:cs="Times New Roman"/>
          <w:color w:val="FF0000"/>
          <w:sz w:val="24"/>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584FBF" w:rsidRPr="00584FBF" w:rsidTr="00002770">
        <w:tc>
          <w:tcPr>
            <w:tcW w:w="9350" w:type="dxa"/>
          </w:tcPr>
          <w:p w:rsidR="00584FBF" w:rsidRPr="00584FBF" w:rsidRDefault="00584FBF" w:rsidP="00002770">
            <w:pPr>
              <w:rPr>
                <w:rFonts w:eastAsia="Calibri"/>
                <w:sz w:val="24"/>
                <w:szCs w:val="24"/>
              </w:rPr>
            </w:pPr>
            <w:r w:rsidRPr="00584FBF">
              <w:rPr>
                <w:rFonts w:eastAsia="Calibri"/>
                <w:sz w:val="24"/>
                <w:szCs w:val="24"/>
              </w:rPr>
              <w:t>- Học sinh liên hệ kiến thức về phương, hướng của 2 vectơ.</w:t>
            </w:r>
          </w:p>
          <w:p w:rsidR="00584FBF" w:rsidRPr="00584FBF" w:rsidRDefault="00584FBF" w:rsidP="00002770">
            <w:pPr>
              <w:rPr>
                <w:rFonts w:eastAsia="Calibri"/>
                <w:sz w:val="24"/>
                <w:szCs w:val="24"/>
              </w:rPr>
            </w:pPr>
            <w:r w:rsidRPr="00584FBF">
              <w:rPr>
                <w:rFonts w:eastAsia="Calibri"/>
                <w:sz w:val="24"/>
                <w:szCs w:val="24"/>
              </w:rPr>
              <w:t>- Học sinh quan sát hình ảnh và trả lời câu hỏi của giáo viên.</w:t>
            </w:r>
          </w:p>
        </w:tc>
      </w:tr>
    </w:tbl>
    <w:p w:rsidR="00584FBF" w:rsidRPr="00584FBF" w:rsidRDefault="00584FBF" w:rsidP="00584FBF">
      <w:pPr>
        <w:spacing w:line="252" w:lineRule="auto"/>
        <w:jc w:val="both"/>
        <w:rPr>
          <w:rFonts w:ascii="Times New Roman" w:hAnsi="Times New Roman" w:cs="Times New Roman"/>
          <w:color w:val="FF0000"/>
          <w:sz w:val="24"/>
          <w:szCs w:val="24"/>
        </w:rPr>
      </w:pPr>
      <w:r w:rsidRPr="00584FBF">
        <w:rPr>
          <w:rFonts w:ascii="Times New Roman" w:hAnsi="Times New Roman" w:cs="Times New Roman"/>
          <w:color w:val="FF0000"/>
          <w:sz w:val="24"/>
          <w:szCs w:val="24"/>
        </w:rPr>
        <w:t>+</w:t>
      </w:r>
      <w:r w:rsidRPr="00584FBF">
        <w:rPr>
          <w:rFonts w:ascii="Times New Roman" w:hAnsi="Times New Roman" w:cs="Times New Roman"/>
          <w:b/>
          <w:bCs/>
          <w:i/>
          <w:iCs/>
          <w:color w:val="FF0000"/>
          <w:sz w:val="24"/>
          <w:szCs w:val="24"/>
        </w:rPr>
        <w:t>Tổ chức</w:t>
      </w:r>
      <w:r w:rsidRPr="00584FBF">
        <w:rPr>
          <w:rFonts w:ascii="Times New Roman" w:hAnsi="Times New Roman" w:cs="Times New Roman"/>
          <w:b/>
          <w:bCs/>
          <w:i/>
          <w:iCs/>
          <w:color w:val="FF0000"/>
          <w:sz w:val="24"/>
          <w:szCs w:val="24"/>
          <w:lang w:val="vi-VN"/>
        </w:rPr>
        <w:t xml:space="preserve"> </w:t>
      </w:r>
      <w:r w:rsidRPr="00584FBF">
        <w:rPr>
          <w:rFonts w:ascii="Times New Roman" w:hAnsi="Times New Roman" w:cs="Times New Roman"/>
          <w:b/>
          <w:bCs/>
          <w:i/>
          <w:iCs/>
          <w:color w:val="FF0000"/>
          <w:sz w:val="24"/>
          <w:szCs w:val="24"/>
        </w:rPr>
        <w:t>thực hiện</w:t>
      </w:r>
      <w:r w:rsidRPr="00584FBF">
        <w:rPr>
          <w:rFonts w:ascii="Times New Roman" w:hAnsi="Times New Roman" w:cs="Times New Roman"/>
          <w:color w:val="FF0000"/>
          <w:sz w:val="24"/>
          <w:szCs w:val="24"/>
        </w:rPr>
        <w:t xml:space="preserve">: </w:t>
      </w:r>
    </w:p>
    <w:tbl>
      <w:tblPr>
        <w:tblStyle w:val="TableGrid"/>
        <w:tblW w:w="9634" w:type="dxa"/>
        <w:tblLook w:val="04A0" w:firstRow="1" w:lastRow="0" w:firstColumn="1" w:lastColumn="0" w:noHBand="0" w:noVBand="1"/>
      </w:tblPr>
      <w:tblGrid>
        <w:gridCol w:w="6091"/>
        <w:gridCol w:w="3543"/>
      </w:tblGrid>
      <w:tr w:rsidR="00584FBF" w:rsidRPr="00584FBF" w:rsidTr="00002770">
        <w:tc>
          <w:tcPr>
            <w:tcW w:w="6091"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color w:val="FF0000"/>
                <w:sz w:val="24"/>
                <w:szCs w:val="24"/>
                <w:lang w:val="nl-NL"/>
              </w:rPr>
            </w:pPr>
            <w:r w:rsidRPr="00584FBF">
              <w:rPr>
                <w:rFonts w:eastAsia="Calibri"/>
                <w:b/>
                <w:color w:val="FF0000"/>
                <w:sz w:val="24"/>
                <w:szCs w:val="24"/>
                <w:lang w:val="nl-NL"/>
              </w:rPr>
              <w:t>Hoạt động của GV và HS</w:t>
            </w:r>
          </w:p>
        </w:tc>
        <w:tc>
          <w:tcPr>
            <w:tcW w:w="3543"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color w:val="FF0000"/>
                <w:sz w:val="24"/>
                <w:szCs w:val="24"/>
                <w:lang w:val="nl-NL"/>
              </w:rPr>
            </w:pPr>
            <w:r w:rsidRPr="00584FBF">
              <w:rPr>
                <w:rFonts w:eastAsia="Calibri"/>
                <w:b/>
                <w:color w:val="FF0000"/>
                <w:sz w:val="24"/>
                <w:szCs w:val="24"/>
                <w:lang w:val="nl-NL"/>
              </w:rPr>
              <w:t>Sản phẩm dự kiến</w:t>
            </w:r>
          </w:p>
        </w:tc>
      </w:tr>
      <w:tr w:rsidR="00584FBF" w:rsidRPr="00584FBF" w:rsidTr="00002770">
        <w:tc>
          <w:tcPr>
            <w:tcW w:w="6091" w:type="dxa"/>
          </w:tcPr>
          <w:p w:rsidR="00584FBF" w:rsidRPr="00584FBF" w:rsidRDefault="00584FBF" w:rsidP="00002770">
            <w:pPr>
              <w:spacing w:line="276" w:lineRule="auto"/>
              <w:contextualSpacing/>
              <w:jc w:val="both"/>
              <w:rPr>
                <w:rFonts w:eastAsia="Calibri"/>
                <w:color w:val="FF0000"/>
                <w:sz w:val="24"/>
                <w:szCs w:val="24"/>
                <w:lang w:val="nl-NL"/>
              </w:rPr>
            </w:pPr>
            <w:r w:rsidRPr="00584FBF">
              <w:rPr>
                <w:rFonts w:eastAsia="Calibri"/>
                <w:b/>
                <w:color w:val="FF0000"/>
                <w:sz w:val="24"/>
                <w:szCs w:val="24"/>
                <w:lang w:val="nl-NL"/>
              </w:rPr>
              <w:t>B1: Chuyển giao nhiệm vụ:</w:t>
            </w:r>
            <w:r w:rsidRPr="00584FBF">
              <w:rPr>
                <w:rFonts w:eastAsia="Calibri"/>
                <w:color w:val="FF0000"/>
                <w:sz w:val="24"/>
                <w:szCs w:val="24"/>
                <w:lang w:val="nl-NL"/>
              </w:rPr>
              <w:t xml:space="preserve"> </w:t>
            </w:r>
          </w:p>
          <w:p w:rsidR="00584FBF" w:rsidRPr="00584FBF" w:rsidRDefault="00584FBF" w:rsidP="00002770">
            <w:pPr>
              <w:spacing w:before="40" w:after="40"/>
              <w:jc w:val="both"/>
              <w:rPr>
                <w:rFonts w:eastAsia="Times New Roman"/>
                <w:iCs/>
                <w:sz w:val="24"/>
                <w:szCs w:val="24"/>
              </w:rPr>
            </w:pPr>
            <w:r w:rsidRPr="00584FBF">
              <w:rPr>
                <w:rFonts w:eastAsia="Times New Roman"/>
                <w:iCs/>
                <w:sz w:val="24"/>
                <w:szCs w:val="24"/>
              </w:rPr>
              <w:t>GV chiếu video và hình ảnh cho học sinh xem</w:t>
            </w:r>
          </w:p>
          <w:p w:rsidR="00584FBF" w:rsidRPr="00584FBF" w:rsidRDefault="00584FBF" w:rsidP="00002770">
            <w:pPr>
              <w:spacing w:before="40" w:after="40"/>
              <w:jc w:val="both"/>
              <w:rPr>
                <w:rFonts w:eastAsia="Calibri"/>
                <w:sz w:val="24"/>
                <w:szCs w:val="24"/>
                <w:lang w:val="vi-VN"/>
              </w:rPr>
            </w:pPr>
            <w:r w:rsidRPr="00584FBF">
              <w:rPr>
                <w:rFonts w:eastAsia="Times New Roman"/>
                <w:iCs/>
                <w:sz w:val="24"/>
                <w:szCs w:val="24"/>
              </w:rPr>
              <w:t xml:space="preserve">- </w:t>
            </w:r>
            <w:r w:rsidRPr="00584FBF">
              <w:rPr>
                <w:rFonts w:eastAsia="Times New Roman"/>
                <w:iCs/>
                <w:sz w:val="24"/>
                <w:szCs w:val="24"/>
                <w:lang w:val="vi-VN"/>
              </w:rPr>
              <w:t>Ứng dụng công nghệ thông tin trình chiếu; giáo viên giới thiệu, tập thể học sinh quan sát.</w:t>
            </w:r>
          </w:p>
          <w:p w:rsidR="00584FBF" w:rsidRPr="00584FBF" w:rsidRDefault="00584FBF" w:rsidP="00002770">
            <w:pPr>
              <w:spacing w:line="276" w:lineRule="auto"/>
              <w:rPr>
                <w:rFonts w:eastAsia="Times New Roman"/>
                <w:i/>
                <w:sz w:val="24"/>
                <w:szCs w:val="24"/>
              </w:rPr>
            </w:pPr>
            <w:r w:rsidRPr="00584FBF">
              <w:rPr>
                <w:rFonts w:eastAsia="Arial"/>
                <w:sz w:val="24"/>
                <w:szCs w:val="24"/>
                <w:lang w:val="es-ES"/>
              </w:rPr>
              <w:t>- GV nêu câu hỏi</w:t>
            </w:r>
          </w:p>
          <w:p w:rsidR="00584FBF" w:rsidRPr="00584FBF" w:rsidRDefault="00584FBF" w:rsidP="00002770">
            <w:pPr>
              <w:spacing w:line="276" w:lineRule="auto"/>
              <w:contextualSpacing/>
              <w:jc w:val="both"/>
              <w:rPr>
                <w:rFonts w:eastAsia="Calibri"/>
                <w:b/>
                <w:color w:val="FF0000"/>
                <w:sz w:val="24"/>
                <w:szCs w:val="24"/>
                <w:lang w:val="nl-NL"/>
              </w:rPr>
            </w:pPr>
            <w:r w:rsidRPr="00584FBF">
              <w:rPr>
                <w:rFonts w:eastAsia="Times New Roman"/>
                <w:iCs/>
                <w:sz w:val="24"/>
                <w:szCs w:val="24"/>
              </w:rPr>
              <w:t>- HS</w:t>
            </w:r>
            <w:r w:rsidRPr="00584FBF">
              <w:rPr>
                <w:rFonts w:eastAsia="Times New Roman"/>
                <w:i/>
                <w:sz w:val="24"/>
                <w:szCs w:val="24"/>
              </w:rPr>
              <w:t xml:space="preserve">: </w:t>
            </w:r>
            <w:r w:rsidRPr="00584FBF">
              <w:rPr>
                <w:rFonts w:eastAsia="Times New Roman"/>
                <w:sz w:val="24"/>
                <w:szCs w:val="24"/>
              </w:rPr>
              <w:t>trả lời</w:t>
            </w:r>
          </w:p>
          <w:p w:rsidR="00584FBF" w:rsidRPr="00584FBF" w:rsidRDefault="00584FBF" w:rsidP="00002770">
            <w:pPr>
              <w:spacing w:line="276" w:lineRule="auto"/>
              <w:contextualSpacing/>
              <w:jc w:val="both"/>
              <w:rPr>
                <w:rFonts w:eastAsia="Calibri"/>
                <w:b/>
                <w:color w:val="FF0000"/>
                <w:sz w:val="24"/>
                <w:szCs w:val="24"/>
                <w:lang w:val="nl-NL"/>
              </w:rPr>
            </w:pPr>
            <w:r w:rsidRPr="00584FBF">
              <w:rPr>
                <w:rFonts w:eastAsia="Calibri"/>
                <w:b/>
                <w:color w:val="FF0000"/>
                <w:sz w:val="24"/>
                <w:szCs w:val="24"/>
                <w:lang w:val="nl-NL"/>
              </w:rPr>
              <w:t xml:space="preserve">B2: Thực hiện nhiệm vụ: </w:t>
            </w:r>
            <w:r w:rsidRPr="00584FBF">
              <w:rPr>
                <w:rFonts w:eastAsia="Times New Roman"/>
                <w:sz w:val="24"/>
                <w:szCs w:val="24"/>
                <w:lang w:val="vi-VN"/>
              </w:rPr>
              <w:t xml:space="preserve">HS </w:t>
            </w:r>
            <w:r w:rsidRPr="00584FBF">
              <w:rPr>
                <w:rFonts w:eastAsia="Times New Roman"/>
                <w:sz w:val="24"/>
                <w:szCs w:val="24"/>
                <w:lang w:val="es-ES"/>
              </w:rPr>
              <w:t xml:space="preserve">suy nghĩ độc lập  </w:t>
            </w:r>
          </w:p>
          <w:p w:rsidR="00584FBF" w:rsidRPr="00584FBF" w:rsidRDefault="00584FBF" w:rsidP="00002770">
            <w:pPr>
              <w:spacing w:before="40" w:after="40"/>
              <w:rPr>
                <w:rFonts w:eastAsia="Calibri"/>
                <w:b/>
                <w:color w:val="FF0000"/>
                <w:sz w:val="24"/>
                <w:szCs w:val="24"/>
                <w:lang w:val="nl-NL"/>
              </w:rPr>
            </w:pPr>
            <w:r w:rsidRPr="00584FBF">
              <w:rPr>
                <w:rFonts w:eastAsia="Calibri"/>
                <w:b/>
                <w:color w:val="FF0000"/>
                <w:sz w:val="24"/>
                <w:szCs w:val="24"/>
                <w:lang w:val="nl-NL"/>
              </w:rPr>
              <w:t xml:space="preserve">B3: Báo cáo, thảo luận:  </w:t>
            </w:r>
          </w:p>
          <w:p w:rsidR="00584FBF" w:rsidRPr="00584FBF" w:rsidRDefault="00584FBF" w:rsidP="00002770">
            <w:pPr>
              <w:spacing w:before="40" w:after="40"/>
              <w:rPr>
                <w:rFonts w:eastAsia="Times New Roman"/>
                <w:sz w:val="24"/>
                <w:szCs w:val="24"/>
                <w:lang w:val="es-ES"/>
              </w:rPr>
            </w:pPr>
            <w:r w:rsidRPr="00584FBF">
              <w:rPr>
                <w:rFonts w:eastAsia="Calibri"/>
                <w:b/>
                <w:color w:val="FF0000"/>
                <w:sz w:val="24"/>
                <w:szCs w:val="24"/>
                <w:lang w:val="nl-NL"/>
              </w:rPr>
              <w:t xml:space="preserve">- </w:t>
            </w:r>
            <w:r w:rsidRPr="00584FBF">
              <w:rPr>
                <w:rFonts w:eastAsia="Times New Roman"/>
                <w:sz w:val="24"/>
                <w:szCs w:val="24"/>
                <w:lang w:val="es-ES"/>
              </w:rPr>
              <w:t xml:space="preserve">GV gọi lần lượt 3 học sinh, trình bày câu trả lời của mình </w:t>
            </w:r>
          </w:p>
          <w:p w:rsidR="00584FBF" w:rsidRPr="00584FBF" w:rsidRDefault="00584FBF" w:rsidP="00002770">
            <w:pPr>
              <w:spacing w:line="276" w:lineRule="auto"/>
              <w:contextualSpacing/>
              <w:jc w:val="both"/>
              <w:rPr>
                <w:rFonts w:eastAsia="Calibri"/>
                <w:b/>
                <w:color w:val="FF0000"/>
                <w:sz w:val="24"/>
                <w:szCs w:val="24"/>
                <w:lang w:val="nl-NL"/>
              </w:rPr>
            </w:pPr>
            <w:r w:rsidRPr="00584FBF">
              <w:rPr>
                <w:rFonts w:eastAsia="Arial"/>
                <w:i/>
                <w:iCs/>
                <w:sz w:val="24"/>
                <w:szCs w:val="24"/>
                <w:lang w:val="es-ES"/>
              </w:rPr>
              <w:t xml:space="preserve">- </w:t>
            </w:r>
            <w:r w:rsidRPr="00584FBF">
              <w:rPr>
                <w:rFonts w:eastAsia="Arial"/>
                <w:b/>
                <w:i/>
                <w:iCs/>
                <w:sz w:val="24"/>
                <w:szCs w:val="24"/>
                <w:lang w:val="es-ES"/>
              </w:rPr>
              <w:t xml:space="preserve"> </w:t>
            </w:r>
            <w:r w:rsidRPr="00584FBF">
              <w:rPr>
                <w:rFonts w:eastAsia="Calibri"/>
                <w:sz w:val="24"/>
                <w:szCs w:val="24"/>
                <w:lang w:val="vi-VN"/>
              </w:rPr>
              <w:t xml:space="preserve">Các học sinh khác </w:t>
            </w:r>
            <w:r w:rsidRPr="00584FBF">
              <w:rPr>
                <w:rFonts w:eastAsia="Calibri"/>
                <w:sz w:val="24"/>
                <w:szCs w:val="24"/>
                <w:lang w:val="es-ES"/>
              </w:rPr>
              <w:t>nhận xét, bổ sung</w:t>
            </w:r>
            <w:r w:rsidRPr="00584FBF">
              <w:rPr>
                <w:rFonts w:eastAsia="Calibri"/>
                <w:sz w:val="24"/>
                <w:szCs w:val="24"/>
                <w:lang w:val="vi-VN"/>
              </w:rPr>
              <w:t xml:space="preserve"> để hoàn thiện câu trả lời</w:t>
            </w:r>
          </w:p>
          <w:p w:rsidR="00584FBF" w:rsidRPr="00584FBF" w:rsidRDefault="00584FBF" w:rsidP="00002770">
            <w:pPr>
              <w:spacing w:line="276" w:lineRule="auto"/>
              <w:contextualSpacing/>
              <w:jc w:val="both"/>
              <w:rPr>
                <w:rFonts w:eastAsia="Calibri"/>
                <w:b/>
                <w:color w:val="FF0000"/>
                <w:sz w:val="24"/>
                <w:szCs w:val="24"/>
                <w:lang w:val="nl-NL"/>
              </w:rPr>
            </w:pPr>
            <w:r w:rsidRPr="00584FBF">
              <w:rPr>
                <w:rFonts w:eastAsia="Calibri"/>
                <w:b/>
                <w:color w:val="FF0000"/>
                <w:sz w:val="24"/>
                <w:szCs w:val="24"/>
                <w:lang w:val="nl-NL"/>
              </w:rPr>
              <w:t xml:space="preserve">B4: Kết luận, nhận định, đánh giá: </w:t>
            </w:r>
          </w:p>
          <w:p w:rsidR="00584FBF" w:rsidRPr="00584FBF" w:rsidRDefault="00584FBF" w:rsidP="00002770">
            <w:pPr>
              <w:spacing w:before="40" w:after="40"/>
              <w:contextualSpacing/>
              <w:mirrorIndents/>
              <w:rPr>
                <w:rFonts w:eastAsia="Arial"/>
                <w:iCs/>
                <w:sz w:val="24"/>
                <w:szCs w:val="24"/>
                <w:lang w:val="es-ES"/>
              </w:rPr>
            </w:pPr>
            <w:r w:rsidRPr="00584FBF">
              <w:rPr>
                <w:rFonts w:eastAsia="Times New Roman"/>
                <w:bCs/>
                <w:sz w:val="24"/>
                <w:szCs w:val="24"/>
                <w:lang w:val="es-ES"/>
              </w:rPr>
              <w:t xml:space="preserve">- </w:t>
            </w:r>
            <w:r w:rsidRPr="00584FBF">
              <w:rPr>
                <w:rFonts w:eastAsia="Times New Roman"/>
                <w:bCs/>
                <w:sz w:val="24"/>
                <w:szCs w:val="24"/>
                <w:lang w:val="vi-VN"/>
              </w:rPr>
              <w:t>G</w:t>
            </w:r>
            <w:r w:rsidRPr="00584FBF">
              <w:rPr>
                <w:rFonts w:eastAsia="Times New Roman"/>
                <w:bCs/>
                <w:sz w:val="24"/>
                <w:szCs w:val="24"/>
                <w:lang w:val="es-ES"/>
              </w:rPr>
              <w:t>V</w:t>
            </w:r>
            <w:r w:rsidRPr="00584FBF">
              <w:rPr>
                <w:rFonts w:eastAsia="Times New Roman"/>
                <w:bCs/>
                <w:sz w:val="24"/>
                <w:szCs w:val="24"/>
                <w:lang w:val="vi-VN"/>
              </w:rPr>
              <w:t xml:space="preserve"> đánh giá</w:t>
            </w:r>
            <w:r w:rsidRPr="00584FBF">
              <w:rPr>
                <w:rFonts w:eastAsia="Times New Roman"/>
                <w:bCs/>
                <w:sz w:val="24"/>
                <w:szCs w:val="24"/>
                <w:lang w:val="es-ES"/>
              </w:rPr>
              <w:t xml:space="preserve"> thái độ làm việc,</w:t>
            </w:r>
            <w:r w:rsidRPr="00584FBF">
              <w:rPr>
                <w:rFonts w:eastAsia="Times New Roman"/>
                <w:bCs/>
                <w:sz w:val="24"/>
                <w:szCs w:val="24"/>
                <w:lang w:val="vi-VN"/>
              </w:rPr>
              <w:t xml:space="preserve"> phương án trả lời của </w:t>
            </w:r>
            <w:r w:rsidRPr="00584FBF">
              <w:rPr>
                <w:rFonts w:eastAsia="Times New Roman"/>
                <w:bCs/>
                <w:sz w:val="24"/>
                <w:szCs w:val="24"/>
                <w:lang w:val="es-ES"/>
              </w:rPr>
              <w:t>học sinh, ghi nhận và tổng hợp kết quả.</w:t>
            </w:r>
          </w:p>
          <w:p w:rsidR="00584FBF" w:rsidRPr="00584FBF" w:rsidRDefault="00584FBF" w:rsidP="00002770">
            <w:pPr>
              <w:spacing w:before="40" w:after="40"/>
              <w:contextualSpacing/>
              <w:mirrorIndents/>
              <w:rPr>
                <w:rFonts w:eastAsia="Arial"/>
                <w:bCs/>
                <w:iCs/>
                <w:sz w:val="24"/>
                <w:szCs w:val="24"/>
                <w:lang w:val="es-ES"/>
              </w:rPr>
            </w:pPr>
            <w:r w:rsidRPr="00584FBF">
              <w:rPr>
                <w:rFonts w:eastAsia="Arial"/>
                <w:bCs/>
                <w:iCs/>
                <w:sz w:val="24"/>
                <w:szCs w:val="24"/>
                <w:lang w:val="es-ES"/>
              </w:rPr>
              <w:t>- Phương pháp đánh giá: Đánh giá qua sản phẩm của học sinh</w:t>
            </w:r>
          </w:p>
          <w:p w:rsidR="00584FBF" w:rsidRPr="00584FBF" w:rsidRDefault="00584FBF" w:rsidP="00002770">
            <w:pPr>
              <w:spacing w:before="40" w:after="40"/>
              <w:contextualSpacing/>
              <w:mirrorIndents/>
              <w:rPr>
                <w:rFonts w:eastAsia="Arial"/>
                <w:iCs/>
                <w:sz w:val="24"/>
                <w:szCs w:val="24"/>
                <w:lang w:val="es-ES"/>
              </w:rPr>
            </w:pPr>
            <w:r w:rsidRPr="00584FBF">
              <w:rPr>
                <w:rFonts w:eastAsia="Arial"/>
                <w:iCs/>
                <w:sz w:val="24"/>
                <w:szCs w:val="24"/>
                <w:lang w:val="es-ES"/>
              </w:rPr>
              <w:t>- Công cụ kiểm tra đánh giá quá trình: Câu hỏi</w:t>
            </w:r>
          </w:p>
          <w:p w:rsidR="00584FBF" w:rsidRPr="00584FBF" w:rsidRDefault="00584FBF" w:rsidP="00002770">
            <w:pPr>
              <w:spacing w:line="276" w:lineRule="auto"/>
              <w:contextualSpacing/>
              <w:jc w:val="both"/>
              <w:rPr>
                <w:rFonts w:eastAsia="Calibri"/>
                <w:color w:val="FF0000"/>
                <w:sz w:val="24"/>
                <w:szCs w:val="24"/>
                <w:lang w:val="nl-NL"/>
              </w:rPr>
            </w:pPr>
          </w:p>
        </w:tc>
        <w:tc>
          <w:tcPr>
            <w:tcW w:w="3543" w:type="dxa"/>
          </w:tcPr>
          <w:p w:rsidR="00584FBF" w:rsidRPr="00584FBF" w:rsidRDefault="00584FBF" w:rsidP="00002770">
            <w:pPr>
              <w:tabs>
                <w:tab w:val="left" w:pos="567"/>
                <w:tab w:val="left" w:pos="1134"/>
              </w:tabs>
              <w:spacing w:line="276" w:lineRule="auto"/>
              <w:contextualSpacing/>
              <w:jc w:val="both"/>
              <w:rPr>
                <w:rFonts w:eastAsia="Calibri"/>
                <w:b/>
                <w:color w:val="FF0000"/>
                <w:sz w:val="24"/>
                <w:szCs w:val="24"/>
                <w:lang w:val="nl-NL"/>
              </w:rPr>
            </w:pPr>
          </w:p>
          <w:p w:rsidR="00584FBF" w:rsidRPr="00584FBF" w:rsidRDefault="00584FBF" w:rsidP="00002770">
            <w:pPr>
              <w:jc w:val="both"/>
              <w:rPr>
                <w:rFonts w:eastAsia="Calibri"/>
                <w:b/>
                <w:color w:val="FF0000"/>
                <w:sz w:val="24"/>
                <w:szCs w:val="24"/>
                <w:lang w:val="nl-NL"/>
              </w:rPr>
            </w:pPr>
            <w:r w:rsidRPr="00584FBF">
              <w:rPr>
                <w:rFonts w:eastAsia="Calibri"/>
                <w:b/>
                <w:color w:val="FF0000"/>
                <w:sz w:val="24"/>
                <w:szCs w:val="24"/>
                <w:lang w:val="nl-NL"/>
              </w:rPr>
              <w:t xml:space="preserve"> </w:t>
            </w:r>
            <w:r w:rsidRPr="00584FBF">
              <w:rPr>
                <w:rFonts w:eastAsia="Calibri"/>
                <w:sz w:val="24"/>
                <w:szCs w:val="24"/>
              </w:rPr>
              <w:t>Học sinh liên hệ kiến thức về phương, hướng của 2 vectơ</w:t>
            </w:r>
          </w:p>
          <w:p w:rsidR="00584FBF" w:rsidRPr="00584FBF" w:rsidRDefault="00584FBF" w:rsidP="00002770">
            <w:pPr>
              <w:jc w:val="both"/>
              <w:rPr>
                <w:b/>
                <w:color w:val="FF0000"/>
                <w:sz w:val="24"/>
                <w:szCs w:val="24"/>
              </w:rPr>
            </w:pPr>
          </w:p>
          <w:p w:rsidR="00584FBF" w:rsidRPr="00584FBF" w:rsidRDefault="00584FBF" w:rsidP="00002770">
            <w:pPr>
              <w:jc w:val="both"/>
              <w:rPr>
                <w:b/>
                <w:color w:val="FF0000"/>
                <w:sz w:val="24"/>
                <w:szCs w:val="24"/>
              </w:rPr>
            </w:pPr>
          </w:p>
          <w:p w:rsidR="00584FBF" w:rsidRPr="00584FBF" w:rsidRDefault="00584FBF" w:rsidP="00002770">
            <w:pPr>
              <w:jc w:val="both"/>
              <w:rPr>
                <w:b/>
                <w:color w:val="FF0000"/>
                <w:sz w:val="24"/>
                <w:szCs w:val="24"/>
              </w:rPr>
            </w:pPr>
          </w:p>
          <w:p w:rsidR="00584FBF" w:rsidRPr="00584FBF" w:rsidRDefault="00584FBF" w:rsidP="00002770">
            <w:pPr>
              <w:jc w:val="both"/>
              <w:rPr>
                <w:b/>
                <w:color w:val="FF0000"/>
                <w:sz w:val="24"/>
                <w:szCs w:val="24"/>
              </w:rPr>
            </w:pPr>
          </w:p>
          <w:p w:rsidR="00584FBF" w:rsidRPr="00584FBF" w:rsidRDefault="00584FBF" w:rsidP="00002770">
            <w:pPr>
              <w:jc w:val="both"/>
              <w:rPr>
                <w:b/>
                <w:color w:val="FF0000"/>
                <w:sz w:val="24"/>
                <w:szCs w:val="24"/>
              </w:rPr>
            </w:pPr>
          </w:p>
          <w:p w:rsidR="00584FBF" w:rsidRPr="00584FBF" w:rsidRDefault="00584FBF" w:rsidP="00002770">
            <w:pPr>
              <w:jc w:val="both"/>
              <w:rPr>
                <w:b/>
                <w:color w:val="FF0000"/>
                <w:sz w:val="24"/>
                <w:szCs w:val="24"/>
              </w:rPr>
            </w:pPr>
          </w:p>
          <w:p w:rsidR="00584FBF" w:rsidRPr="00584FBF" w:rsidRDefault="00584FBF" w:rsidP="00002770">
            <w:pPr>
              <w:jc w:val="both"/>
              <w:rPr>
                <w:rFonts w:eastAsia="Calibri"/>
                <w:b/>
                <w:color w:val="FF0000"/>
                <w:sz w:val="24"/>
                <w:szCs w:val="24"/>
                <w:lang w:val="nl-NL"/>
              </w:rPr>
            </w:pPr>
          </w:p>
        </w:tc>
      </w:tr>
    </w:tbl>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bCs/>
          <w:color w:val="FF0000"/>
          <w:sz w:val="24"/>
          <w:szCs w:val="24"/>
        </w:rPr>
        <w:t>2</w:t>
      </w:r>
      <w:r w:rsidRPr="00584FBF">
        <w:rPr>
          <w:rFonts w:ascii="Times New Roman" w:hAnsi="Times New Roman" w:cs="Times New Roman"/>
          <w:b/>
          <w:bCs/>
          <w:color w:val="FF0000"/>
          <w:sz w:val="24"/>
          <w:szCs w:val="24"/>
          <w:lang w:val="vi-VN"/>
        </w:rPr>
        <w:t>. Hình thành kiến thức</w:t>
      </w:r>
      <w:r w:rsidRPr="00584FBF">
        <w:rPr>
          <w:rFonts w:ascii="Times New Roman" w:hAnsi="Times New Roman" w:cs="Times New Roman"/>
          <w:b/>
          <w:bCs/>
          <w:color w:val="FF0000"/>
          <w:sz w:val="24"/>
          <w:szCs w:val="24"/>
        </w:rPr>
        <w:t xml:space="preserve"> (30 phút):</w:t>
      </w:r>
      <w:r w:rsidRPr="00584FBF">
        <w:rPr>
          <w:rFonts w:ascii="Times New Roman" w:hAnsi="Times New Roman" w:cs="Times New Roman"/>
          <w:sz w:val="24"/>
          <w:szCs w:val="24"/>
        </w:rPr>
        <w:t xml:space="preserve"> </w:t>
      </w:r>
    </w:p>
    <w:p w:rsidR="00584FBF" w:rsidRPr="00584FBF" w:rsidRDefault="00584FBF" w:rsidP="00584FBF">
      <w:pPr>
        <w:rPr>
          <w:rFonts w:ascii="Times New Roman" w:hAnsi="Times New Roman" w:cs="Times New Roman"/>
          <w:color w:val="FF0000"/>
          <w:sz w:val="24"/>
          <w:szCs w:val="24"/>
        </w:rPr>
      </w:pPr>
      <w:r w:rsidRPr="00584FBF">
        <w:rPr>
          <w:rFonts w:ascii="Times New Roman" w:hAnsi="Times New Roman" w:cs="Times New Roman"/>
          <w:color w:val="FF0000"/>
          <w:sz w:val="24"/>
          <w:szCs w:val="24"/>
        </w:rPr>
        <w:t>1. TỌA ĐỘ CỦA VÉCTƠ</w:t>
      </w:r>
    </w:p>
    <w:p w:rsidR="00584FBF" w:rsidRPr="00584FBF" w:rsidRDefault="00584FBF" w:rsidP="00584FBF">
      <w:pPr>
        <w:rPr>
          <w:rFonts w:ascii="Times New Roman" w:hAnsi="Times New Roman" w:cs="Times New Roman"/>
          <w:color w:val="4F81BD" w:themeColor="accent1"/>
          <w:sz w:val="24"/>
          <w:szCs w:val="24"/>
        </w:rPr>
      </w:pPr>
      <w:r w:rsidRPr="00584FBF">
        <w:rPr>
          <w:rFonts w:ascii="Times New Roman" w:hAnsi="Times New Roman" w:cs="Times New Roman"/>
          <w:color w:val="4F81BD" w:themeColor="accent1"/>
          <w:sz w:val="24"/>
          <w:szCs w:val="24"/>
          <w:u w:val="single"/>
        </w:rPr>
        <w:lastRenderedPageBreak/>
        <w:t xml:space="preserve">HĐ1: </w:t>
      </w:r>
      <w:r w:rsidRPr="00584FBF">
        <w:rPr>
          <w:rFonts w:ascii="Times New Roman" w:hAnsi="Times New Roman" w:cs="Times New Roman"/>
          <w:color w:val="4F81BD" w:themeColor="accent1"/>
          <w:sz w:val="24"/>
          <w:szCs w:val="24"/>
        </w:rPr>
        <w:t xml:space="preserve">Hình thành trục tọa độ </w:t>
      </w:r>
      <m:oMath>
        <m:r>
          <w:rPr>
            <w:rFonts w:ascii="Cambria Math" w:hAnsi="Cambria Math" w:cs="Times New Roman"/>
            <w:color w:val="4F81BD" w:themeColor="accent1"/>
            <w:sz w:val="24"/>
            <w:szCs w:val="24"/>
          </w:rPr>
          <m:t>Ox</m:t>
        </m:r>
      </m:oMath>
      <w:r w:rsidRPr="00584FBF">
        <w:rPr>
          <w:rFonts w:ascii="Times New Roman" w:hAnsi="Times New Roman" w:cs="Times New Roman"/>
          <w:color w:val="4F81BD" w:themeColor="accent1"/>
          <w:sz w:val="24"/>
          <w:szCs w:val="24"/>
        </w:rPr>
        <w:t xml:space="preserve"> và hệ trục tọa độ </w:t>
      </w:r>
      <m:oMath>
        <m:r>
          <w:rPr>
            <w:rFonts w:ascii="Cambria Math" w:hAnsi="Cambria Math" w:cs="Times New Roman"/>
            <w:color w:val="4F81BD" w:themeColor="accent1"/>
            <w:sz w:val="24"/>
            <w:szCs w:val="24"/>
          </w:rPr>
          <m:t>Oxy</m:t>
        </m:r>
      </m:oMath>
      <w:r w:rsidRPr="00584FBF">
        <w:rPr>
          <w:rFonts w:ascii="Times New Roman" w:eastAsiaTheme="minorEastAsia" w:hAnsi="Times New Roman" w:cs="Times New Roman"/>
          <w:color w:val="4F81BD" w:themeColor="accent1"/>
          <w:sz w:val="24"/>
          <w:szCs w:val="24"/>
        </w:rPr>
        <w:t>.</w:t>
      </w:r>
      <w:r w:rsidRPr="00584FBF">
        <w:rPr>
          <w:rFonts w:ascii="Times New Roman" w:hAnsi="Times New Roman" w:cs="Times New Roman"/>
          <w:color w:val="4F81BD" w:themeColor="accent1"/>
          <w:sz w:val="24"/>
          <w:szCs w:val="24"/>
        </w:rPr>
        <w:t xml:space="preserve"> </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color w:val="FF0000"/>
          <w:sz w:val="24"/>
          <w:szCs w:val="24"/>
        </w:rPr>
        <w:t>+</w:t>
      </w:r>
      <w:r w:rsidRPr="00584FBF">
        <w:rPr>
          <w:rFonts w:ascii="Times New Roman" w:hAnsi="Times New Roman" w:cs="Times New Roman"/>
          <w:color w:val="FF0000"/>
          <w:sz w:val="24"/>
          <w:szCs w:val="24"/>
          <w:lang w:val="vi-VN"/>
        </w:rPr>
        <w:t xml:space="preserve"> </w:t>
      </w:r>
      <w:r w:rsidRPr="00584FBF">
        <w:rPr>
          <w:rFonts w:ascii="Times New Roman" w:hAnsi="Times New Roman" w:cs="Times New Roman"/>
          <w:b/>
          <w:bCs/>
          <w:i/>
          <w:iCs/>
          <w:color w:val="FF0000"/>
          <w:sz w:val="24"/>
          <w:szCs w:val="24"/>
          <w:lang w:val="vi-VN"/>
        </w:rPr>
        <w:t xml:space="preserve">Mục </w:t>
      </w:r>
      <w:r w:rsidRPr="00584FBF">
        <w:rPr>
          <w:rFonts w:ascii="Times New Roman" w:hAnsi="Times New Roman" w:cs="Times New Roman"/>
          <w:b/>
          <w:bCs/>
          <w:i/>
          <w:iCs/>
          <w:color w:val="FF0000"/>
          <w:sz w:val="24"/>
          <w:szCs w:val="24"/>
        </w:rPr>
        <w:t>tiêu</w:t>
      </w:r>
      <w:r w:rsidRPr="00584FBF">
        <w:rPr>
          <w:rFonts w:ascii="Times New Roman" w:hAnsi="Times New Roman" w:cs="Times New Roman"/>
          <w:color w:val="FF0000"/>
          <w:sz w:val="24"/>
          <w:szCs w:val="24"/>
          <w:lang w:val="vi-VN"/>
        </w:rPr>
        <w:t xml:space="preserve">: </w:t>
      </w:r>
      <w:r w:rsidRPr="00584FBF">
        <w:rPr>
          <w:rFonts w:ascii="Times New Roman" w:hAnsi="Times New Roman" w:cs="Times New Roman"/>
          <w:sz w:val="24"/>
          <w:szCs w:val="24"/>
        </w:rPr>
        <w:t>Học sinh hiểu được khái niệm trục tọa độ, hệ trục tọa độ.</w:t>
      </w:r>
    </w:p>
    <w:p w:rsidR="00584FBF" w:rsidRPr="00584FBF" w:rsidRDefault="00584FBF" w:rsidP="00584FBF">
      <w:pPr>
        <w:rPr>
          <w:rFonts w:ascii="Times New Roman" w:hAnsi="Times New Roman" w:cs="Times New Roman"/>
          <w:color w:val="FF0000"/>
          <w:sz w:val="24"/>
          <w:szCs w:val="24"/>
        </w:rPr>
      </w:pPr>
      <w:r w:rsidRPr="00584FBF">
        <w:rPr>
          <w:rFonts w:ascii="Times New Roman" w:hAnsi="Times New Roman" w:cs="Times New Roman"/>
          <w:color w:val="FF0000"/>
          <w:sz w:val="24"/>
          <w:szCs w:val="24"/>
        </w:rPr>
        <w:t>+</w:t>
      </w:r>
      <w:r w:rsidRPr="00584FBF">
        <w:rPr>
          <w:rFonts w:ascii="Times New Roman" w:hAnsi="Times New Roman" w:cs="Times New Roman"/>
          <w:color w:val="FF0000"/>
          <w:sz w:val="24"/>
          <w:szCs w:val="24"/>
          <w:lang w:val="vi-VN"/>
        </w:rPr>
        <w:t xml:space="preserve"> </w:t>
      </w:r>
      <w:r w:rsidRPr="00584FBF">
        <w:rPr>
          <w:rFonts w:ascii="Times New Roman" w:hAnsi="Times New Roman" w:cs="Times New Roman"/>
          <w:b/>
          <w:bCs/>
          <w:i/>
          <w:iCs/>
          <w:color w:val="FF0000"/>
          <w:sz w:val="24"/>
          <w:szCs w:val="24"/>
        </w:rPr>
        <w:t>Nội dung</w:t>
      </w:r>
      <w:r w:rsidRPr="00584FBF">
        <w:rPr>
          <w:rFonts w:ascii="Times New Roman" w:hAnsi="Times New Roman" w:cs="Times New Roman"/>
          <w:color w:val="FF0000"/>
          <w:sz w:val="24"/>
          <w:szCs w:val="24"/>
        </w:rPr>
        <w:t xml:space="preserve">: </w:t>
      </w:r>
    </w:p>
    <w:p w:rsidR="00584FBF" w:rsidRPr="00584FBF" w:rsidRDefault="00584FBF" w:rsidP="00584FBF">
      <w:pPr>
        <w:pBdr>
          <w:top w:val="single" w:sz="4" w:space="1" w:color="auto"/>
          <w:left w:val="single" w:sz="4" w:space="4" w:color="auto"/>
          <w:bottom w:val="single" w:sz="4" w:space="1" w:color="auto"/>
          <w:right w:val="single" w:sz="4" w:space="4" w:color="auto"/>
        </w:pBdr>
        <w:jc w:val="center"/>
        <w:rPr>
          <w:rFonts w:ascii="Times New Roman" w:hAnsi="Times New Roman" w:cs="Times New Roman"/>
          <w:b/>
          <w:color w:val="FF0000"/>
          <w:sz w:val="24"/>
          <w:szCs w:val="24"/>
        </w:rPr>
      </w:pPr>
      <w:r w:rsidRPr="00584FBF">
        <w:rPr>
          <w:rFonts w:ascii="Times New Roman" w:hAnsi="Times New Roman" w:cs="Times New Roman"/>
          <w:b/>
          <w:color w:val="000000" w:themeColor="text1"/>
          <w:sz w:val="24"/>
          <w:szCs w:val="24"/>
        </w:rPr>
        <w:t>PHIẾU HỌC TẬP SỐ 1</w:t>
      </w:r>
    </w:p>
    <w:p w:rsidR="00584FBF" w:rsidRPr="00584FBF" w:rsidRDefault="00584FBF" w:rsidP="00584FBF">
      <w:pPr>
        <w:pBdr>
          <w:top w:val="single" w:sz="4" w:space="1" w:color="auto"/>
          <w:left w:val="single" w:sz="4" w:space="4" w:color="auto"/>
          <w:bottom w:val="single" w:sz="4" w:space="1" w:color="auto"/>
          <w:right w:val="single" w:sz="4" w:space="4" w:color="auto"/>
        </w:pBdr>
        <w:rPr>
          <w:rFonts w:ascii="Times New Roman" w:eastAsiaTheme="minorEastAsia" w:hAnsi="Times New Roman" w:cs="Times New Roman"/>
          <w:sz w:val="24"/>
          <w:szCs w:val="24"/>
        </w:rPr>
      </w:pPr>
      <w:r w:rsidRPr="00584FBF">
        <w:rPr>
          <w:rFonts w:ascii="Times New Roman" w:hAnsi="Times New Roman" w:cs="Times New Roman"/>
          <w:sz w:val="24"/>
          <w:szCs w:val="24"/>
        </w:rPr>
        <w:t xml:space="preserve">Trên trục số </w:t>
      </w:r>
      <m:oMath>
        <m:r>
          <w:rPr>
            <w:rFonts w:ascii="Cambria Math" w:hAnsi="Cambria Math" w:cs="Times New Roman"/>
            <w:sz w:val="24"/>
            <w:szCs w:val="24"/>
          </w:rPr>
          <m:t>Ox</m:t>
        </m:r>
      </m:oMath>
      <w:r w:rsidRPr="00584FBF">
        <w:rPr>
          <w:rFonts w:ascii="Times New Roman" w:eastAsiaTheme="minorEastAsia" w:hAnsi="Times New Roman" w:cs="Times New Roman"/>
          <w:sz w:val="24"/>
          <w:szCs w:val="24"/>
        </w:rPr>
        <w:t xml:space="preserve">, gọi </w:t>
      </w:r>
      <m:oMath>
        <m:r>
          <w:rPr>
            <w:rFonts w:ascii="Cambria Math" w:eastAsiaTheme="minorEastAsia" w:hAnsi="Cambria Math" w:cs="Times New Roman"/>
            <w:sz w:val="24"/>
            <w:szCs w:val="24"/>
          </w:rPr>
          <m:t>A</m:t>
        </m:r>
      </m:oMath>
      <w:r w:rsidRPr="00584FBF">
        <w:rPr>
          <w:rFonts w:ascii="Times New Roman" w:eastAsiaTheme="minorEastAsia" w:hAnsi="Times New Roman" w:cs="Times New Roman"/>
          <w:sz w:val="24"/>
          <w:szCs w:val="24"/>
        </w:rPr>
        <w:t xml:space="preserve"> là điểm biểu diễn số 1 và đặt </w:t>
      </w:r>
      <m:oMath>
        <m:acc>
          <m:accPr>
            <m:chr m:val="⃗"/>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OA</m:t>
            </m:r>
          </m:e>
        </m:acc>
        <m:r>
          <w:rPr>
            <w:rFonts w:ascii="Cambria Math" w:eastAsiaTheme="minorEastAsia" w:hAnsi="Cambria Math" w:cs="Times New Roman"/>
            <w:sz w:val="24"/>
            <w:szCs w:val="24"/>
          </w:rPr>
          <m:t>=</m:t>
        </m:r>
        <m:acc>
          <m:accPr>
            <m:chr m:val="⃗"/>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i</m:t>
            </m:r>
          </m:e>
        </m:acc>
      </m:oMath>
      <w:r w:rsidRPr="00584FBF">
        <w:rPr>
          <w:rFonts w:ascii="Times New Roman" w:eastAsiaTheme="minorEastAsia" w:hAnsi="Times New Roman" w:cs="Times New Roman"/>
          <w:sz w:val="24"/>
          <w:szCs w:val="24"/>
        </w:rPr>
        <w:t xml:space="preserve">. Gọi </w:t>
      </w:r>
      <m:oMath>
        <m:r>
          <w:rPr>
            <w:rFonts w:ascii="Cambria Math" w:eastAsiaTheme="minorEastAsia" w:hAnsi="Cambria Math" w:cs="Times New Roman"/>
            <w:sz w:val="24"/>
            <w:szCs w:val="24"/>
          </w:rPr>
          <m:t>M</m:t>
        </m:r>
      </m:oMath>
      <w:r w:rsidRPr="00584FBF">
        <w:rPr>
          <w:rFonts w:ascii="Times New Roman" w:eastAsiaTheme="minorEastAsia" w:hAnsi="Times New Roman" w:cs="Times New Roman"/>
          <w:sz w:val="24"/>
          <w:szCs w:val="24"/>
        </w:rPr>
        <w:t xml:space="preserve"> là điểm biểu diễn số 4, N là điểm biểu diễn số </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m:t>
            </m:r>
          </m:num>
          <m:den>
            <m:r>
              <w:rPr>
                <w:rFonts w:ascii="Cambria Math" w:eastAsiaTheme="minorEastAsia" w:hAnsi="Cambria Math" w:cs="Times New Roman"/>
                <w:sz w:val="24"/>
                <w:szCs w:val="24"/>
              </w:rPr>
              <m:t>2</m:t>
            </m:r>
          </m:den>
        </m:f>
      </m:oMath>
      <w:r w:rsidRPr="00584FBF">
        <w:rPr>
          <w:rFonts w:ascii="Times New Roman" w:eastAsiaTheme="minorEastAsia" w:hAnsi="Times New Roman" w:cs="Times New Roman"/>
          <w:sz w:val="24"/>
          <w:szCs w:val="24"/>
        </w:rPr>
        <w:t xml:space="preserve">. </w:t>
      </w:r>
    </w:p>
    <w:p w:rsidR="00584FBF" w:rsidRPr="00584FBF" w:rsidRDefault="00584FBF" w:rsidP="00584FBF">
      <w:pPr>
        <w:pBdr>
          <w:top w:val="single" w:sz="4" w:space="1" w:color="auto"/>
          <w:left w:val="single" w:sz="4" w:space="4" w:color="auto"/>
          <w:bottom w:val="single" w:sz="4" w:space="1" w:color="auto"/>
          <w:right w:val="single" w:sz="4" w:space="4" w:color="auto"/>
        </w:pBdr>
        <w:jc w:val="center"/>
        <w:rPr>
          <w:rFonts w:ascii="Times New Roman" w:eastAsiaTheme="minorEastAsia" w:hAnsi="Times New Roman" w:cs="Times New Roman"/>
          <w:sz w:val="24"/>
          <w:szCs w:val="24"/>
        </w:rPr>
      </w:pPr>
      <w:r w:rsidRPr="00584FBF">
        <w:rPr>
          <w:rFonts w:ascii="Times New Roman" w:eastAsiaTheme="minorEastAsia" w:hAnsi="Times New Roman" w:cs="Times New Roman"/>
          <w:noProof/>
          <w:sz w:val="24"/>
          <w:szCs w:val="24"/>
        </w:rPr>
        <w:drawing>
          <wp:inline distT="0" distB="0" distL="0" distR="0" wp14:anchorId="6F9E5295" wp14:editId="27D3150B">
            <wp:extent cx="4629059" cy="724619"/>
            <wp:effectExtent l="0" t="0" r="635"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2" cstate="email">
                      <a:extLst>
                        <a:ext uri="{28A0092B-C50C-407E-A947-70E740481C1C}">
                          <a14:useLocalDpi xmlns:a14="http://schemas.microsoft.com/office/drawing/2010/main"/>
                        </a:ext>
                      </a:extLst>
                    </a:blip>
                    <a:stretch>
                      <a:fillRect/>
                    </a:stretch>
                  </pic:blipFill>
                  <pic:spPr>
                    <a:xfrm>
                      <a:off x="0" y="0"/>
                      <a:ext cx="4671079" cy="731197"/>
                    </a:xfrm>
                    <a:prstGeom prst="rect">
                      <a:avLst/>
                    </a:prstGeom>
                  </pic:spPr>
                </pic:pic>
              </a:graphicData>
            </a:graphic>
          </wp:inline>
        </w:drawing>
      </w:r>
    </w:p>
    <w:p w:rsidR="00584FBF" w:rsidRPr="00584FBF" w:rsidRDefault="00584FBF" w:rsidP="00584FBF">
      <w:pPr>
        <w:pBdr>
          <w:top w:val="single" w:sz="4" w:space="1" w:color="auto"/>
          <w:left w:val="single" w:sz="4" w:space="4" w:color="auto"/>
          <w:bottom w:val="single" w:sz="4" w:space="1" w:color="auto"/>
          <w:right w:val="single" w:sz="4" w:space="4" w:color="auto"/>
        </w:pBdr>
        <w:ind w:firstLine="720"/>
        <w:rPr>
          <w:rFonts w:ascii="Times New Roman" w:eastAsiaTheme="minorEastAsia" w:hAnsi="Times New Roman" w:cs="Times New Roman"/>
          <w:sz w:val="24"/>
          <w:szCs w:val="24"/>
        </w:rPr>
      </w:pPr>
      <w:r w:rsidRPr="00584FBF">
        <w:rPr>
          <w:rFonts w:ascii="Times New Roman" w:eastAsiaTheme="minorEastAsia" w:hAnsi="Times New Roman" w:cs="Times New Roman"/>
          <w:sz w:val="24"/>
          <w:szCs w:val="24"/>
        </w:rPr>
        <w:t xml:space="preserve">a) Hãy biểu thị mỗi véctơ </w:t>
      </w:r>
      <m:oMath>
        <m:acc>
          <m:accPr>
            <m:chr m:val="⃗"/>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OM</m:t>
            </m:r>
          </m:e>
        </m:acc>
      </m:oMath>
      <w:r w:rsidRPr="00584FBF">
        <w:rPr>
          <w:rFonts w:ascii="Times New Roman" w:eastAsiaTheme="minorEastAsia" w:hAnsi="Times New Roman" w:cs="Times New Roman"/>
          <w:sz w:val="24"/>
          <w:szCs w:val="24"/>
        </w:rPr>
        <w:t xml:space="preserve">, </w:t>
      </w:r>
      <m:oMath>
        <m:acc>
          <m:accPr>
            <m:chr m:val="⃗"/>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ON</m:t>
            </m:r>
          </m:e>
        </m:acc>
      </m:oMath>
      <w:r w:rsidRPr="00584FBF">
        <w:rPr>
          <w:rFonts w:ascii="Times New Roman" w:eastAsiaTheme="minorEastAsia" w:hAnsi="Times New Roman" w:cs="Times New Roman"/>
          <w:sz w:val="24"/>
          <w:szCs w:val="24"/>
        </w:rPr>
        <w:t xml:space="preserve"> theo véctơ </w:t>
      </w:r>
      <m:oMath>
        <m:acc>
          <m:accPr>
            <m:chr m:val="⃗"/>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i</m:t>
            </m:r>
          </m:e>
        </m:acc>
      </m:oMath>
      <w:r w:rsidRPr="00584FBF">
        <w:rPr>
          <w:rFonts w:ascii="Times New Roman" w:eastAsiaTheme="minorEastAsia" w:hAnsi="Times New Roman" w:cs="Times New Roman"/>
          <w:sz w:val="24"/>
          <w:szCs w:val="24"/>
        </w:rPr>
        <w:t>.</w:t>
      </w:r>
    </w:p>
    <w:p w:rsidR="00584FBF" w:rsidRPr="00584FBF" w:rsidRDefault="00584FBF" w:rsidP="00584FBF">
      <w:pPr>
        <w:pBdr>
          <w:top w:val="single" w:sz="4" w:space="1" w:color="auto"/>
          <w:left w:val="single" w:sz="4" w:space="4" w:color="auto"/>
          <w:bottom w:val="single" w:sz="4" w:space="1" w:color="auto"/>
          <w:right w:val="single" w:sz="4" w:space="4" w:color="auto"/>
        </w:pBdr>
        <w:ind w:firstLine="720"/>
        <w:rPr>
          <w:rFonts w:ascii="Times New Roman" w:eastAsiaTheme="minorEastAsia" w:hAnsi="Times New Roman" w:cs="Times New Roman"/>
          <w:sz w:val="24"/>
          <w:szCs w:val="24"/>
        </w:rPr>
      </w:pPr>
      <w:r w:rsidRPr="00584FBF">
        <w:rPr>
          <w:rFonts w:ascii="Times New Roman" w:eastAsiaTheme="minorEastAsia" w:hAnsi="Times New Roman" w:cs="Times New Roman"/>
          <w:sz w:val="24"/>
          <w:szCs w:val="24"/>
        </w:rPr>
        <w:t xml:space="preserve">b) Với điểm </w:t>
      </w:r>
      <m:oMath>
        <m:r>
          <w:rPr>
            <w:rFonts w:ascii="Cambria Math" w:eastAsiaTheme="minorEastAsia" w:hAnsi="Cambria Math" w:cs="Times New Roman"/>
            <w:sz w:val="24"/>
            <w:szCs w:val="24"/>
          </w:rPr>
          <m:t>P</m:t>
        </m:r>
      </m:oMath>
      <w:r w:rsidRPr="00584FBF">
        <w:rPr>
          <w:rFonts w:ascii="Times New Roman" w:eastAsiaTheme="minorEastAsia" w:hAnsi="Times New Roman" w:cs="Times New Roman"/>
          <w:sz w:val="24"/>
          <w:szCs w:val="24"/>
        </w:rPr>
        <w:t xml:space="preserve"> tùy ý trên trục số, có biểu diễn được véctơ </w:t>
      </w:r>
      <m:oMath>
        <m:acc>
          <m:accPr>
            <m:chr m:val="⃗"/>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OP</m:t>
            </m:r>
          </m:e>
        </m:acc>
      </m:oMath>
      <w:r w:rsidRPr="00584FBF">
        <w:rPr>
          <w:rFonts w:ascii="Times New Roman" w:eastAsiaTheme="minorEastAsia" w:hAnsi="Times New Roman" w:cs="Times New Roman"/>
          <w:sz w:val="24"/>
          <w:szCs w:val="24"/>
        </w:rPr>
        <w:t xml:space="preserve"> theo véctơ </w:t>
      </w:r>
      <m:oMath>
        <m:acc>
          <m:accPr>
            <m:chr m:val="⃗"/>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i</m:t>
            </m:r>
          </m:e>
        </m:acc>
      </m:oMath>
      <w:r w:rsidRPr="00584FBF">
        <w:rPr>
          <w:rFonts w:ascii="Times New Roman" w:eastAsiaTheme="minorEastAsia" w:hAnsi="Times New Roman" w:cs="Times New Roman"/>
          <w:sz w:val="24"/>
          <w:szCs w:val="24"/>
        </w:rPr>
        <w:t xml:space="preserve"> không?</w:t>
      </w:r>
    </w:p>
    <w:p w:rsidR="00584FBF" w:rsidRPr="00584FBF" w:rsidRDefault="00584FBF" w:rsidP="00584FBF">
      <w:pPr>
        <w:rPr>
          <w:rFonts w:ascii="Times New Roman" w:hAnsi="Times New Roman" w:cs="Times New Roman"/>
          <w:color w:val="000000" w:themeColor="text1"/>
          <w:sz w:val="24"/>
          <w:szCs w:val="24"/>
        </w:rPr>
      </w:pPr>
      <w:r w:rsidRPr="00584FBF">
        <w:rPr>
          <w:rFonts w:ascii="Times New Roman" w:hAnsi="Times New Roman" w:cs="Times New Roman"/>
          <w:color w:val="FF0000"/>
          <w:sz w:val="24"/>
          <w:szCs w:val="24"/>
        </w:rPr>
        <w:t>+</w:t>
      </w:r>
      <w:r w:rsidRPr="00584FBF">
        <w:rPr>
          <w:rFonts w:ascii="Times New Roman" w:hAnsi="Times New Roman" w:cs="Times New Roman"/>
          <w:color w:val="FF0000"/>
          <w:sz w:val="24"/>
          <w:szCs w:val="24"/>
          <w:lang w:val="vi-VN"/>
        </w:rPr>
        <w:t xml:space="preserve"> </w:t>
      </w:r>
      <w:r w:rsidRPr="00584FBF">
        <w:rPr>
          <w:rFonts w:ascii="Times New Roman" w:hAnsi="Times New Roman" w:cs="Times New Roman"/>
          <w:b/>
          <w:bCs/>
          <w:i/>
          <w:iCs/>
          <w:color w:val="FF0000"/>
          <w:sz w:val="24"/>
          <w:szCs w:val="24"/>
          <w:lang w:val="vi-VN"/>
        </w:rPr>
        <w:t>Sản phẩm</w:t>
      </w:r>
      <w:r w:rsidRPr="00584FBF">
        <w:rPr>
          <w:rFonts w:ascii="Times New Roman" w:hAnsi="Times New Roman" w:cs="Times New Roman"/>
          <w:color w:val="000000" w:themeColor="text1"/>
          <w:sz w:val="24"/>
          <w:szCs w:val="24"/>
        </w:rPr>
        <w:t>: Lời giải của học sinh</w:t>
      </w:r>
    </w:p>
    <w:p w:rsidR="00584FBF" w:rsidRPr="00584FBF" w:rsidRDefault="00584FBF" w:rsidP="00584FBF">
      <w:pPr>
        <w:spacing w:line="252" w:lineRule="auto"/>
        <w:jc w:val="both"/>
        <w:rPr>
          <w:rFonts w:ascii="Times New Roman" w:hAnsi="Times New Roman" w:cs="Times New Roman"/>
          <w:color w:val="FF0000"/>
          <w:sz w:val="24"/>
          <w:szCs w:val="24"/>
        </w:rPr>
      </w:pPr>
      <w:r w:rsidRPr="00584FBF">
        <w:rPr>
          <w:rFonts w:ascii="Times New Roman" w:hAnsi="Times New Roman" w:cs="Times New Roman"/>
          <w:color w:val="FF0000"/>
          <w:sz w:val="24"/>
          <w:szCs w:val="24"/>
        </w:rPr>
        <w:t>+</w:t>
      </w:r>
      <w:r w:rsidRPr="00584FBF">
        <w:rPr>
          <w:rFonts w:ascii="Times New Roman" w:hAnsi="Times New Roman" w:cs="Times New Roman"/>
          <w:b/>
          <w:bCs/>
          <w:i/>
          <w:iCs/>
          <w:color w:val="FF0000"/>
          <w:sz w:val="24"/>
          <w:szCs w:val="24"/>
        </w:rPr>
        <w:t>Tổ chức</w:t>
      </w:r>
      <w:r w:rsidRPr="00584FBF">
        <w:rPr>
          <w:rFonts w:ascii="Times New Roman" w:hAnsi="Times New Roman" w:cs="Times New Roman"/>
          <w:b/>
          <w:bCs/>
          <w:i/>
          <w:iCs/>
          <w:color w:val="FF0000"/>
          <w:sz w:val="24"/>
          <w:szCs w:val="24"/>
          <w:lang w:val="vi-VN"/>
        </w:rPr>
        <w:t xml:space="preserve"> </w:t>
      </w:r>
      <w:r w:rsidRPr="00584FBF">
        <w:rPr>
          <w:rFonts w:ascii="Times New Roman" w:hAnsi="Times New Roman" w:cs="Times New Roman"/>
          <w:b/>
          <w:bCs/>
          <w:i/>
          <w:iCs/>
          <w:color w:val="FF0000"/>
          <w:sz w:val="24"/>
          <w:szCs w:val="24"/>
        </w:rPr>
        <w:t>thực hiện</w:t>
      </w:r>
      <w:r w:rsidRPr="00584FBF">
        <w:rPr>
          <w:rFonts w:ascii="Times New Roman" w:hAnsi="Times New Roman" w:cs="Times New Roman"/>
          <w:color w:val="FF0000"/>
          <w:sz w:val="24"/>
          <w:szCs w:val="24"/>
        </w:rPr>
        <w:t xml:space="preserve">: </w:t>
      </w:r>
    </w:p>
    <w:tbl>
      <w:tblPr>
        <w:tblStyle w:val="TableGrid"/>
        <w:tblW w:w="9634" w:type="dxa"/>
        <w:tblLayout w:type="fixed"/>
        <w:tblLook w:val="04A0" w:firstRow="1" w:lastRow="0" w:firstColumn="1" w:lastColumn="0" w:noHBand="0" w:noVBand="1"/>
      </w:tblPr>
      <w:tblGrid>
        <w:gridCol w:w="6232"/>
        <w:gridCol w:w="3402"/>
      </w:tblGrid>
      <w:tr w:rsidR="00584FBF" w:rsidRPr="00584FBF" w:rsidTr="00002770">
        <w:tc>
          <w:tcPr>
            <w:tcW w:w="6232"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color w:val="FF0000"/>
                <w:sz w:val="24"/>
                <w:szCs w:val="24"/>
                <w:lang w:val="nl-NL"/>
              </w:rPr>
            </w:pPr>
            <w:r w:rsidRPr="00584FBF">
              <w:rPr>
                <w:rFonts w:eastAsia="Calibri"/>
                <w:b/>
                <w:color w:val="FF0000"/>
                <w:sz w:val="24"/>
                <w:szCs w:val="24"/>
                <w:lang w:val="nl-NL"/>
              </w:rPr>
              <w:t>Hoạt động của GV và HS</w:t>
            </w:r>
          </w:p>
        </w:tc>
        <w:tc>
          <w:tcPr>
            <w:tcW w:w="3402"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color w:val="FF0000"/>
                <w:sz w:val="24"/>
                <w:szCs w:val="24"/>
                <w:lang w:val="nl-NL"/>
              </w:rPr>
            </w:pPr>
            <w:r w:rsidRPr="00584FBF">
              <w:rPr>
                <w:rFonts w:eastAsia="Calibri"/>
                <w:b/>
                <w:color w:val="FF0000"/>
                <w:sz w:val="24"/>
                <w:szCs w:val="24"/>
                <w:lang w:val="nl-NL"/>
              </w:rPr>
              <w:t>Sản phẩm dự kiến</w:t>
            </w:r>
          </w:p>
        </w:tc>
      </w:tr>
      <w:tr w:rsidR="00584FBF" w:rsidRPr="00584FBF" w:rsidTr="00002770">
        <w:tc>
          <w:tcPr>
            <w:tcW w:w="6232" w:type="dxa"/>
          </w:tcPr>
          <w:p w:rsidR="00584FBF" w:rsidRPr="00584FBF" w:rsidRDefault="00584FBF" w:rsidP="00002770">
            <w:pPr>
              <w:spacing w:line="276" w:lineRule="auto"/>
              <w:contextualSpacing/>
              <w:jc w:val="both"/>
              <w:rPr>
                <w:rFonts w:eastAsia="Calibri"/>
                <w:color w:val="FF0000"/>
                <w:sz w:val="24"/>
                <w:szCs w:val="24"/>
                <w:lang w:val="nl-NL"/>
              </w:rPr>
            </w:pPr>
            <w:r w:rsidRPr="00584FBF">
              <w:rPr>
                <w:rFonts w:eastAsia="Calibri"/>
                <w:b/>
                <w:color w:val="FF0000"/>
                <w:sz w:val="24"/>
                <w:szCs w:val="24"/>
                <w:lang w:val="nl-NL"/>
              </w:rPr>
              <w:t>B1: Chuyển giao nhiệm vụ:</w:t>
            </w:r>
            <w:r w:rsidRPr="00584FBF">
              <w:rPr>
                <w:rFonts w:eastAsia="Calibri"/>
                <w:color w:val="FF0000"/>
                <w:sz w:val="24"/>
                <w:szCs w:val="24"/>
                <w:lang w:val="nl-NL"/>
              </w:rPr>
              <w:t xml:space="preserve"> </w:t>
            </w:r>
          </w:p>
          <w:p w:rsidR="00584FBF" w:rsidRPr="00584FBF" w:rsidRDefault="00584FBF" w:rsidP="00002770">
            <w:pPr>
              <w:spacing w:line="276" w:lineRule="auto"/>
              <w:contextualSpacing/>
              <w:jc w:val="both"/>
              <w:rPr>
                <w:rFonts w:eastAsia="Calibri"/>
                <w:b/>
                <w:color w:val="FF0000"/>
                <w:sz w:val="24"/>
                <w:szCs w:val="24"/>
                <w:lang w:val="nl-NL"/>
              </w:rPr>
            </w:pPr>
            <w:r w:rsidRPr="00584FBF">
              <w:rPr>
                <w:rFonts w:eastAsia="Times New Roman"/>
                <w:sz w:val="24"/>
                <w:szCs w:val="24"/>
              </w:rPr>
              <w:t>Giáo viên giao nhiệm vụ cho học sinh thực hiện theo hình thức nhóm đôi.</w:t>
            </w:r>
          </w:p>
          <w:p w:rsidR="00584FBF" w:rsidRPr="00584FBF" w:rsidRDefault="00584FBF" w:rsidP="00002770">
            <w:pPr>
              <w:spacing w:line="276" w:lineRule="auto"/>
              <w:contextualSpacing/>
              <w:jc w:val="both"/>
              <w:rPr>
                <w:rFonts w:eastAsia="Calibri"/>
                <w:b/>
                <w:color w:val="FF0000"/>
                <w:sz w:val="24"/>
                <w:szCs w:val="24"/>
                <w:lang w:val="nl-NL"/>
              </w:rPr>
            </w:pPr>
            <w:r w:rsidRPr="00584FBF">
              <w:rPr>
                <w:rFonts w:eastAsia="Calibri"/>
                <w:b/>
                <w:color w:val="FF0000"/>
                <w:sz w:val="24"/>
                <w:szCs w:val="24"/>
                <w:lang w:val="nl-NL"/>
              </w:rPr>
              <w:t xml:space="preserve">B2: Thực hiện nhiệm vụ: </w:t>
            </w:r>
          </w:p>
          <w:p w:rsidR="00584FBF" w:rsidRPr="00584FBF" w:rsidRDefault="00584FBF" w:rsidP="00002770">
            <w:pPr>
              <w:spacing w:line="276" w:lineRule="auto"/>
              <w:contextualSpacing/>
              <w:jc w:val="both"/>
              <w:rPr>
                <w:rFonts w:eastAsia="Calibri"/>
                <w:color w:val="000000" w:themeColor="text1"/>
                <w:sz w:val="24"/>
                <w:szCs w:val="24"/>
                <w:lang w:val="nl-NL"/>
              </w:rPr>
            </w:pPr>
            <w:r w:rsidRPr="00584FBF">
              <w:rPr>
                <w:rFonts w:eastAsia="Calibri"/>
                <w:color w:val="000000" w:themeColor="text1"/>
                <w:sz w:val="24"/>
                <w:szCs w:val="24"/>
                <w:lang w:val="nl-NL"/>
              </w:rPr>
              <w:t>- HS chú ý quan sát, lắng nghe.</w:t>
            </w:r>
          </w:p>
          <w:p w:rsidR="00584FBF" w:rsidRPr="00584FBF" w:rsidRDefault="00584FBF" w:rsidP="00002770">
            <w:pPr>
              <w:spacing w:line="276" w:lineRule="auto"/>
              <w:contextualSpacing/>
              <w:jc w:val="both"/>
              <w:rPr>
                <w:rFonts w:eastAsia="Calibri"/>
                <w:color w:val="000000" w:themeColor="text1"/>
                <w:sz w:val="24"/>
                <w:szCs w:val="24"/>
                <w:lang w:val="nl-NL"/>
              </w:rPr>
            </w:pPr>
            <w:r w:rsidRPr="00584FBF">
              <w:rPr>
                <w:rFonts w:eastAsia="Calibri"/>
                <w:color w:val="000000" w:themeColor="text1"/>
                <w:sz w:val="24"/>
                <w:szCs w:val="24"/>
                <w:lang w:val="nl-NL"/>
              </w:rPr>
              <w:t>- HS ghi khung kiến thức vào vở.</w:t>
            </w:r>
          </w:p>
          <w:p w:rsidR="00584FBF" w:rsidRPr="00584FBF" w:rsidRDefault="00584FBF" w:rsidP="00002770">
            <w:pPr>
              <w:spacing w:line="276" w:lineRule="auto"/>
              <w:contextualSpacing/>
              <w:jc w:val="both"/>
              <w:rPr>
                <w:rFonts w:eastAsia="Calibri"/>
                <w:bCs/>
                <w:color w:val="000000" w:themeColor="text1"/>
                <w:sz w:val="24"/>
                <w:szCs w:val="24"/>
                <w:lang w:val="nl-NL"/>
              </w:rPr>
            </w:pPr>
            <w:r w:rsidRPr="00584FBF">
              <w:rPr>
                <w:rFonts w:eastAsia="Calibri"/>
                <w:bCs/>
                <w:color w:val="000000" w:themeColor="text1"/>
                <w:sz w:val="24"/>
                <w:szCs w:val="24"/>
                <w:lang w:val="nl-NL"/>
              </w:rPr>
              <w:t>+ Gv quan sát, theo dõi và hỗ trợ (khi cần).</w:t>
            </w:r>
          </w:p>
          <w:p w:rsidR="00584FBF" w:rsidRPr="00584FBF" w:rsidRDefault="00584FBF" w:rsidP="00002770">
            <w:pPr>
              <w:spacing w:line="276" w:lineRule="auto"/>
              <w:contextualSpacing/>
              <w:jc w:val="both"/>
              <w:rPr>
                <w:rFonts w:eastAsia="Calibri"/>
                <w:b/>
                <w:color w:val="FF0000"/>
                <w:sz w:val="24"/>
                <w:szCs w:val="24"/>
                <w:lang w:val="nl-NL"/>
              </w:rPr>
            </w:pPr>
            <w:r w:rsidRPr="00584FBF">
              <w:rPr>
                <w:rFonts w:eastAsia="Calibri"/>
                <w:b/>
                <w:color w:val="FF0000"/>
                <w:sz w:val="24"/>
                <w:szCs w:val="24"/>
                <w:lang w:val="nl-NL"/>
              </w:rPr>
              <w:t xml:space="preserve">B3: Báo cáo, thảo luận:  </w:t>
            </w:r>
          </w:p>
          <w:p w:rsidR="00584FBF" w:rsidRPr="00584FBF" w:rsidRDefault="00584FBF" w:rsidP="00002770">
            <w:pPr>
              <w:spacing w:before="40" w:after="40"/>
              <w:rPr>
                <w:rFonts w:eastAsia="Times New Roman"/>
                <w:sz w:val="24"/>
                <w:szCs w:val="24"/>
                <w:lang w:val="es-ES"/>
              </w:rPr>
            </w:pPr>
            <w:r w:rsidRPr="00584FBF">
              <w:rPr>
                <w:rFonts w:eastAsia="Times New Roman"/>
                <w:sz w:val="24"/>
                <w:szCs w:val="24"/>
                <w:lang w:val="es-ES"/>
              </w:rPr>
              <w:t>-  GV gọi đại diện từng nhóm học sinh lên trình bày kết quả của nhóm.</w:t>
            </w:r>
          </w:p>
          <w:p w:rsidR="00584FBF" w:rsidRPr="00584FBF" w:rsidRDefault="00584FBF" w:rsidP="00002770">
            <w:pPr>
              <w:spacing w:line="276" w:lineRule="auto"/>
              <w:contextualSpacing/>
              <w:jc w:val="both"/>
              <w:rPr>
                <w:rFonts w:eastAsia="Calibri"/>
                <w:color w:val="FF0000"/>
                <w:sz w:val="24"/>
                <w:szCs w:val="24"/>
                <w:lang w:val="nl-NL"/>
              </w:rPr>
            </w:pPr>
            <w:r w:rsidRPr="00584FBF">
              <w:rPr>
                <w:rFonts w:eastAsia="Calibri"/>
                <w:sz w:val="24"/>
                <w:szCs w:val="24"/>
                <w:lang w:val="vi-VN"/>
              </w:rPr>
              <w:t xml:space="preserve">- Các học sinh khác </w:t>
            </w:r>
            <w:r w:rsidRPr="00584FBF">
              <w:rPr>
                <w:rFonts w:eastAsia="Calibri"/>
                <w:sz w:val="24"/>
                <w:szCs w:val="24"/>
                <w:lang w:val="es-ES"/>
              </w:rPr>
              <w:t>nhận xét, bổ sung</w:t>
            </w:r>
            <w:r w:rsidRPr="00584FBF">
              <w:rPr>
                <w:rFonts w:eastAsia="Calibri"/>
                <w:sz w:val="24"/>
                <w:szCs w:val="24"/>
                <w:lang w:val="vi-VN"/>
              </w:rPr>
              <w:t xml:space="preserve"> để hoàn thiện câu trả lời</w:t>
            </w:r>
            <w:r w:rsidRPr="00584FBF">
              <w:rPr>
                <w:rFonts w:eastAsia="Calibri"/>
                <w:color w:val="FF0000"/>
                <w:sz w:val="24"/>
                <w:szCs w:val="24"/>
                <w:lang w:val="nl-NL"/>
              </w:rPr>
              <w:t xml:space="preserve"> </w:t>
            </w:r>
          </w:p>
          <w:p w:rsidR="00584FBF" w:rsidRPr="00584FBF" w:rsidRDefault="00584FBF" w:rsidP="00002770">
            <w:pPr>
              <w:spacing w:line="276" w:lineRule="auto"/>
              <w:contextualSpacing/>
              <w:jc w:val="both"/>
              <w:rPr>
                <w:rFonts w:eastAsia="Calibri"/>
                <w:b/>
                <w:color w:val="FF0000"/>
                <w:sz w:val="24"/>
                <w:szCs w:val="24"/>
                <w:lang w:val="nl-NL"/>
              </w:rPr>
            </w:pPr>
            <w:r w:rsidRPr="00584FBF">
              <w:rPr>
                <w:rFonts w:eastAsia="Calibri"/>
                <w:b/>
                <w:color w:val="FF0000"/>
                <w:sz w:val="24"/>
                <w:szCs w:val="24"/>
                <w:lang w:val="nl-NL"/>
              </w:rPr>
              <w:t xml:space="preserve">B4: Kết luận, nhận định, đánh giá: </w:t>
            </w:r>
          </w:p>
          <w:p w:rsidR="00584FBF" w:rsidRPr="00584FBF" w:rsidRDefault="00584FBF" w:rsidP="00002770">
            <w:pPr>
              <w:spacing w:before="40" w:after="40"/>
              <w:contextualSpacing/>
              <w:mirrorIndents/>
              <w:rPr>
                <w:rFonts w:eastAsia="Arial"/>
                <w:iCs/>
                <w:sz w:val="24"/>
                <w:szCs w:val="24"/>
                <w:lang w:val="es-ES"/>
              </w:rPr>
            </w:pPr>
            <w:r w:rsidRPr="00584FBF">
              <w:rPr>
                <w:rFonts w:eastAsia="Times New Roman"/>
                <w:bCs/>
                <w:sz w:val="24"/>
                <w:szCs w:val="24"/>
                <w:lang w:val="es-ES"/>
              </w:rPr>
              <w:t xml:space="preserve">- </w:t>
            </w:r>
            <w:r w:rsidRPr="00584FBF">
              <w:rPr>
                <w:rFonts w:eastAsia="Times New Roman"/>
                <w:bCs/>
                <w:sz w:val="24"/>
                <w:szCs w:val="24"/>
                <w:lang w:val="vi-VN"/>
              </w:rPr>
              <w:t>G</w:t>
            </w:r>
            <w:r w:rsidRPr="00584FBF">
              <w:rPr>
                <w:rFonts w:eastAsia="Times New Roman"/>
                <w:bCs/>
                <w:sz w:val="24"/>
                <w:szCs w:val="24"/>
                <w:lang w:val="es-ES"/>
              </w:rPr>
              <w:t>V</w:t>
            </w:r>
            <w:r w:rsidRPr="00584FBF">
              <w:rPr>
                <w:rFonts w:eastAsia="Times New Roman"/>
                <w:bCs/>
                <w:sz w:val="24"/>
                <w:szCs w:val="24"/>
                <w:lang w:val="vi-VN"/>
              </w:rPr>
              <w:t xml:space="preserve"> đánh giá</w:t>
            </w:r>
            <w:r w:rsidRPr="00584FBF">
              <w:rPr>
                <w:rFonts w:eastAsia="Times New Roman"/>
                <w:bCs/>
                <w:sz w:val="24"/>
                <w:szCs w:val="24"/>
                <w:lang w:val="es-ES"/>
              </w:rPr>
              <w:t xml:space="preserve"> thái độ làm việc,</w:t>
            </w:r>
            <w:r w:rsidRPr="00584FBF">
              <w:rPr>
                <w:rFonts w:eastAsia="Times New Roman"/>
                <w:bCs/>
                <w:sz w:val="24"/>
                <w:szCs w:val="24"/>
                <w:lang w:val="vi-VN"/>
              </w:rPr>
              <w:t xml:space="preserve"> </w:t>
            </w:r>
            <w:r w:rsidRPr="00584FBF">
              <w:rPr>
                <w:rFonts w:eastAsia="Times New Roman"/>
                <w:bCs/>
                <w:sz w:val="24"/>
                <w:szCs w:val="24"/>
              </w:rPr>
              <w:t xml:space="preserve">và kết quả trình bày theo từng nhóm của HS </w:t>
            </w:r>
            <w:r w:rsidRPr="00584FBF">
              <w:rPr>
                <w:rFonts w:eastAsia="Times New Roman"/>
                <w:bCs/>
                <w:sz w:val="24"/>
                <w:szCs w:val="24"/>
                <w:lang w:val="vi-VN"/>
              </w:rPr>
              <w:t>t</w:t>
            </w:r>
            <w:r w:rsidRPr="00584FBF">
              <w:rPr>
                <w:rFonts w:eastAsia="Times New Roman"/>
                <w:bCs/>
                <w:sz w:val="24"/>
                <w:szCs w:val="24"/>
                <w:lang w:val="es-ES"/>
              </w:rPr>
              <w:t>ghi nhận và tổng hợp kết quả.</w:t>
            </w:r>
          </w:p>
          <w:p w:rsidR="00584FBF" w:rsidRPr="00584FBF" w:rsidRDefault="00584FBF" w:rsidP="00002770">
            <w:pPr>
              <w:spacing w:before="40" w:after="40"/>
              <w:contextualSpacing/>
              <w:mirrorIndents/>
              <w:rPr>
                <w:rFonts w:eastAsia="Arial"/>
                <w:bCs/>
                <w:iCs/>
                <w:sz w:val="24"/>
                <w:szCs w:val="24"/>
                <w:lang w:val="es-ES"/>
              </w:rPr>
            </w:pPr>
            <w:r w:rsidRPr="00584FBF">
              <w:rPr>
                <w:rFonts w:eastAsia="Arial"/>
                <w:bCs/>
                <w:iCs/>
                <w:sz w:val="24"/>
                <w:szCs w:val="24"/>
                <w:lang w:val="es-ES"/>
              </w:rPr>
              <w:t>- Phương pháp đánh giá: Đánh giá qua sản phẩm của học sinh</w:t>
            </w:r>
          </w:p>
          <w:p w:rsidR="00584FBF" w:rsidRPr="00584FBF" w:rsidRDefault="00584FBF" w:rsidP="00002770">
            <w:pPr>
              <w:spacing w:before="40" w:after="40"/>
              <w:contextualSpacing/>
              <w:mirrorIndents/>
              <w:rPr>
                <w:rFonts w:eastAsia="Arial"/>
                <w:iCs/>
                <w:sz w:val="24"/>
                <w:szCs w:val="24"/>
                <w:lang w:val="es-ES"/>
              </w:rPr>
            </w:pPr>
            <w:r w:rsidRPr="00584FBF">
              <w:rPr>
                <w:rFonts w:eastAsia="Arial"/>
                <w:iCs/>
                <w:sz w:val="24"/>
                <w:szCs w:val="24"/>
                <w:lang w:val="es-ES"/>
              </w:rPr>
              <w:t>- Công cụ kiểm tra đánh giá quá trình: Câu hỏi</w:t>
            </w:r>
          </w:p>
          <w:p w:rsidR="00584FBF" w:rsidRPr="00584FBF" w:rsidRDefault="00584FBF" w:rsidP="00002770">
            <w:pPr>
              <w:spacing w:line="276" w:lineRule="auto"/>
              <w:contextualSpacing/>
              <w:jc w:val="both"/>
              <w:rPr>
                <w:rFonts w:eastAsia="Calibri"/>
                <w:color w:val="FF0000"/>
                <w:sz w:val="24"/>
                <w:szCs w:val="24"/>
                <w:lang w:val="nl-NL"/>
              </w:rPr>
            </w:pPr>
            <w:r w:rsidRPr="00584FBF">
              <w:rPr>
                <w:rFonts w:eastAsia="Calibri"/>
                <w:sz w:val="24"/>
                <w:szCs w:val="24"/>
                <w:lang w:val="vi-VN"/>
              </w:rPr>
              <w:t>- Ch</w:t>
            </w:r>
            <w:r w:rsidRPr="00584FBF">
              <w:rPr>
                <w:rFonts w:eastAsia="Calibri"/>
                <w:sz w:val="24"/>
                <w:szCs w:val="24"/>
              </w:rPr>
              <w:t>ốt kiến thức: Khái niệm trục tọa độ và hệ trục tọa độ.</w:t>
            </w:r>
            <w:r w:rsidRPr="00584FBF">
              <w:rPr>
                <w:rFonts w:eastAsia="Calibri"/>
                <w:color w:val="FF0000"/>
                <w:sz w:val="24"/>
                <w:szCs w:val="24"/>
                <w:lang w:val="nl-NL"/>
              </w:rPr>
              <w:t xml:space="preserve"> </w:t>
            </w:r>
          </w:p>
        </w:tc>
        <w:tc>
          <w:tcPr>
            <w:tcW w:w="3402" w:type="dxa"/>
          </w:tcPr>
          <w:p w:rsidR="00584FBF" w:rsidRPr="00584FBF" w:rsidRDefault="00584FBF" w:rsidP="00002770">
            <w:pPr>
              <w:tabs>
                <w:tab w:val="left" w:pos="567"/>
                <w:tab w:val="left" w:pos="1134"/>
              </w:tabs>
              <w:spacing w:line="276" w:lineRule="auto"/>
              <w:contextualSpacing/>
              <w:jc w:val="both"/>
              <w:rPr>
                <w:rFonts w:eastAsia="Calibri"/>
                <w:b/>
                <w:color w:val="FF0000"/>
                <w:sz w:val="24"/>
                <w:szCs w:val="24"/>
                <w:lang w:val="nl-NL"/>
              </w:rPr>
            </w:pPr>
          </w:p>
          <w:p w:rsidR="00584FBF" w:rsidRPr="00584FBF" w:rsidRDefault="00584FBF" w:rsidP="00002770">
            <w:pPr>
              <w:rPr>
                <w:rFonts w:eastAsiaTheme="minorEastAsia"/>
                <w:sz w:val="24"/>
                <w:szCs w:val="24"/>
              </w:rPr>
            </w:pPr>
            <w:r w:rsidRPr="00584FBF">
              <w:rPr>
                <w:rFonts w:eastAsia="Calibri"/>
                <w:b/>
                <w:color w:val="FF0000"/>
                <w:sz w:val="24"/>
                <w:szCs w:val="24"/>
                <w:lang w:val="nl-NL"/>
              </w:rPr>
              <w:t xml:space="preserve"> </w:t>
            </w:r>
            <w:r w:rsidRPr="00584FBF">
              <w:rPr>
                <w:sz w:val="24"/>
                <w:szCs w:val="24"/>
              </w:rPr>
              <w:t>a)</w:t>
            </w:r>
            <w:r w:rsidRPr="00584FBF">
              <w:rPr>
                <w:b/>
                <w:bCs/>
                <w:sz w:val="24"/>
                <w:szCs w:val="24"/>
              </w:rPr>
              <w:t xml:space="preserve">  </w:t>
            </w:r>
            <m:oMath>
              <m:acc>
                <m:accPr>
                  <m:chr m:val="⃗"/>
                  <m:ctrlPr>
                    <w:rPr>
                      <w:rFonts w:ascii="Cambria Math" w:eastAsiaTheme="minorEastAsia" w:hAnsi="Cambria Math"/>
                      <w:i/>
                      <w:sz w:val="24"/>
                      <w:szCs w:val="24"/>
                    </w:rPr>
                  </m:ctrlPr>
                </m:accPr>
                <m:e>
                  <m:r>
                    <w:rPr>
                      <w:rFonts w:ascii="Cambria Math" w:eastAsiaTheme="minorEastAsia" w:hAnsi="Cambria Math"/>
                      <w:sz w:val="24"/>
                      <w:szCs w:val="24"/>
                    </w:rPr>
                    <m:t>OM</m:t>
                  </m:r>
                </m:e>
              </m:acc>
              <m:r>
                <w:rPr>
                  <w:rFonts w:ascii="Cambria Math" w:eastAsiaTheme="minorEastAsia" w:hAnsi="Cambria Math"/>
                  <w:sz w:val="24"/>
                  <w:szCs w:val="24"/>
                </w:rPr>
                <m:t>=4</m:t>
              </m:r>
              <m:acc>
                <m:accPr>
                  <m:chr m:val="⃗"/>
                  <m:ctrlPr>
                    <w:rPr>
                      <w:rFonts w:ascii="Cambria Math" w:eastAsiaTheme="minorEastAsia" w:hAnsi="Cambria Math"/>
                      <w:i/>
                      <w:sz w:val="24"/>
                      <w:szCs w:val="24"/>
                    </w:rPr>
                  </m:ctrlPr>
                </m:accPr>
                <m:e>
                  <m:r>
                    <w:rPr>
                      <w:rFonts w:ascii="Cambria Math" w:eastAsiaTheme="minorEastAsia" w:hAnsi="Cambria Math"/>
                      <w:sz w:val="24"/>
                      <w:szCs w:val="24"/>
                    </w:rPr>
                    <m:t>i</m:t>
                  </m:r>
                </m:e>
              </m:acc>
              <m:r>
                <w:rPr>
                  <w:rFonts w:ascii="Cambria Math" w:eastAsiaTheme="minorEastAsia" w:hAnsi="Cambria Math"/>
                  <w:sz w:val="24"/>
                  <w:szCs w:val="24"/>
                </w:rPr>
                <m:t xml:space="preserve">,  </m:t>
              </m:r>
              <m:acc>
                <m:accPr>
                  <m:chr m:val="⃗"/>
                  <m:ctrlPr>
                    <w:rPr>
                      <w:rFonts w:ascii="Cambria Math" w:eastAsiaTheme="minorEastAsia" w:hAnsi="Cambria Math"/>
                      <w:i/>
                      <w:sz w:val="24"/>
                      <w:szCs w:val="24"/>
                    </w:rPr>
                  </m:ctrlPr>
                </m:accPr>
                <m:e>
                  <m:r>
                    <w:rPr>
                      <w:rFonts w:ascii="Cambria Math" w:eastAsiaTheme="minorEastAsia" w:hAnsi="Cambria Math"/>
                      <w:sz w:val="24"/>
                      <w:szCs w:val="24"/>
                    </w:rPr>
                    <m:t>ON</m:t>
                  </m:r>
                </m:e>
              </m:acc>
              <m:r>
                <w:rPr>
                  <w:rFonts w:ascii="Cambria Math" w:eastAsiaTheme="minorEastAsia" w:hAnsi="Cambria Math"/>
                  <w:sz w:val="24"/>
                  <w:szCs w:val="24"/>
                </w:rPr>
                <m:t>=-</m:t>
              </m:r>
              <m:f>
                <m:fPr>
                  <m:ctrlPr>
                    <w:rPr>
                      <w:rFonts w:ascii="Cambria Math" w:eastAsiaTheme="minorEastAsia" w:hAnsi="Cambria Math"/>
                      <w:i/>
                      <w:sz w:val="24"/>
                      <w:szCs w:val="24"/>
                    </w:rPr>
                  </m:ctrlPr>
                </m:fPr>
                <m:num>
                  <m:r>
                    <w:rPr>
                      <w:rFonts w:ascii="Cambria Math" w:eastAsiaTheme="minorEastAsia" w:hAnsi="Cambria Math"/>
                      <w:sz w:val="24"/>
                      <w:szCs w:val="24"/>
                    </w:rPr>
                    <m:t>3</m:t>
                  </m:r>
                </m:num>
                <m:den>
                  <m:r>
                    <w:rPr>
                      <w:rFonts w:ascii="Cambria Math" w:eastAsiaTheme="minorEastAsia" w:hAnsi="Cambria Math"/>
                      <w:sz w:val="24"/>
                      <w:szCs w:val="24"/>
                    </w:rPr>
                    <m:t>2</m:t>
                  </m:r>
                </m:den>
              </m:f>
              <m:acc>
                <m:accPr>
                  <m:chr m:val="⃗"/>
                  <m:ctrlPr>
                    <w:rPr>
                      <w:rFonts w:ascii="Cambria Math" w:eastAsiaTheme="minorEastAsia" w:hAnsi="Cambria Math"/>
                      <w:i/>
                      <w:sz w:val="24"/>
                      <w:szCs w:val="24"/>
                    </w:rPr>
                  </m:ctrlPr>
                </m:accPr>
                <m:e>
                  <m:r>
                    <w:rPr>
                      <w:rFonts w:ascii="Cambria Math" w:eastAsiaTheme="minorEastAsia" w:hAnsi="Cambria Math"/>
                      <w:sz w:val="24"/>
                      <w:szCs w:val="24"/>
                    </w:rPr>
                    <m:t>i</m:t>
                  </m:r>
                </m:e>
              </m:acc>
            </m:oMath>
            <w:r w:rsidRPr="00584FBF">
              <w:rPr>
                <w:rFonts w:eastAsiaTheme="minorEastAsia"/>
                <w:sz w:val="24"/>
                <w:szCs w:val="24"/>
              </w:rPr>
              <w:t xml:space="preserve">. </w:t>
            </w:r>
          </w:p>
          <w:p w:rsidR="00584FBF" w:rsidRPr="00584FBF" w:rsidRDefault="00584FBF" w:rsidP="00002770">
            <w:pPr>
              <w:rPr>
                <w:rFonts w:eastAsiaTheme="minorEastAsia"/>
                <w:sz w:val="24"/>
                <w:szCs w:val="24"/>
              </w:rPr>
            </w:pPr>
            <w:r w:rsidRPr="00584FBF">
              <w:rPr>
                <w:sz w:val="24"/>
                <w:szCs w:val="24"/>
              </w:rPr>
              <w:t xml:space="preserve">b)  </w:t>
            </w:r>
            <w:r w:rsidRPr="00584FBF">
              <w:rPr>
                <w:rFonts w:eastAsiaTheme="minorEastAsia"/>
                <w:sz w:val="24"/>
                <w:szCs w:val="24"/>
              </w:rPr>
              <w:t xml:space="preserve">Khẳng định: với điểm </w:t>
            </w:r>
            <m:oMath>
              <m:r>
                <w:rPr>
                  <w:rFonts w:ascii="Cambria Math" w:eastAsiaTheme="minorEastAsia" w:hAnsi="Cambria Math"/>
                  <w:sz w:val="24"/>
                  <w:szCs w:val="24"/>
                </w:rPr>
                <m:t>P</m:t>
              </m:r>
            </m:oMath>
            <w:r w:rsidRPr="00584FBF">
              <w:rPr>
                <w:rFonts w:eastAsiaTheme="minorEastAsia"/>
                <w:sz w:val="24"/>
                <w:szCs w:val="24"/>
              </w:rPr>
              <w:t xml:space="preserve"> tùy ý trên trục số, luôn biểu diễn được véctơ </w:t>
            </w:r>
            <m:oMath>
              <m:acc>
                <m:accPr>
                  <m:chr m:val="⃗"/>
                  <m:ctrlPr>
                    <w:rPr>
                      <w:rFonts w:ascii="Cambria Math" w:eastAsiaTheme="minorEastAsia" w:hAnsi="Cambria Math"/>
                      <w:i/>
                      <w:sz w:val="24"/>
                      <w:szCs w:val="24"/>
                    </w:rPr>
                  </m:ctrlPr>
                </m:accPr>
                <m:e>
                  <m:r>
                    <w:rPr>
                      <w:rFonts w:ascii="Cambria Math" w:eastAsiaTheme="minorEastAsia" w:hAnsi="Cambria Math"/>
                      <w:sz w:val="24"/>
                      <w:szCs w:val="24"/>
                    </w:rPr>
                    <m:t>OP</m:t>
                  </m:r>
                </m:e>
              </m:acc>
            </m:oMath>
            <w:r w:rsidRPr="00584FBF">
              <w:rPr>
                <w:rFonts w:eastAsiaTheme="minorEastAsia"/>
                <w:sz w:val="24"/>
                <w:szCs w:val="24"/>
              </w:rPr>
              <w:t xml:space="preserve"> theo véctơ </w:t>
            </w:r>
            <m:oMath>
              <m:acc>
                <m:accPr>
                  <m:chr m:val="⃗"/>
                  <m:ctrlPr>
                    <w:rPr>
                      <w:rFonts w:ascii="Cambria Math" w:eastAsiaTheme="minorEastAsia" w:hAnsi="Cambria Math"/>
                      <w:i/>
                      <w:sz w:val="24"/>
                      <w:szCs w:val="24"/>
                    </w:rPr>
                  </m:ctrlPr>
                </m:accPr>
                <m:e>
                  <m:r>
                    <w:rPr>
                      <w:rFonts w:ascii="Cambria Math" w:eastAsiaTheme="minorEastAsia" w:hAnsi="Cambria Math"/>
                      <w:sz w:val="24"/>
                      <w:szCs w:val="24"/>
                    </w:rPr>
                    <m:t>i</m:t>
                  </m:r>
                </m:e>
              </m:acc>
            </m:oMath>
            <w:r w:rsidRPr="00584FBF">
              <w:rPr>
                <w:rFonts w:eastAsiaTheme="minorEastAsia"/>
                <w:sz w:val="24"/>
                <w:szCs w:val="24"/>
              </w:rPr>
              <w:t>.</w:t>
            </w:r>
          </w:p>
          <w:p w:rsidR="00584FBF" w:rsidRPr="00584FBF" w:rsidRDefault="00584FBF" w:rsidP="00002770">
            <w:pPr>
              <w:jc w:val="both"/>
              <w:rPr>
                <w:rFonts w:eastAsia="Calibri"/>
                <w:b/>
                <w:color w:val="FF0000"/>
                <w:sz w:val="24"/>
                <w:szCs w:val="24"/>
                <w:lang w:val="nl-NL"/>
              </w:rPr>
            </w:pPr>
          </w:p>
          <w:p w:rsidR="00584FBF" w:rsidRPr="00584FBF" w:rsidRDefault="00584FBF" w:rsidP="00002770">
            <w:pPr>
              <w:pStyle w:val="ListParagraph"/>
              <w:jc w:val="center"/>
              <w:rPr>
                <w:rFonts w:eastAsia="Calibri"/>
                <w:b/>
                <w:color w:val="FF0000"/>
                <w:sz w:val="24"/>
                <w:szCs w:val="24"/>
                <w:lang w:val="nl-NL"/>
              </w:rPr>
            </w:pPr>
          </w:p>
        </w:tc>
      </w:tr>
    </w:tbl>
    <w:p w:rsidR="00584FBF" w:rsidRPr="00584FBF" w:rsidRDefault="00584FBF" w:rsidP="00584FBF">
      <w:pPr>
        <w:rPr>
          <w:rFonts w:ascii="Times New Roman" w:hAnsi="Times New Roman" w:cs="Times New Roman"/>
          <w:color w:val="4F81BD" w:themeColor="accent1"/>
          <w:sz w:val="24"/>
          <w:szCs w:val="24"/>
        </w:rPr>
      </w:pPr>
      <w:r w:rsidRPr="00584FBF">
        <w:rPr>
          <w:rFonts w:ascii="Times New Roman" w:hAnsi="Times New Roman" w:cs="Times New Roman"/>
          <w:color w:val="4F81BD" w:themeColor="accent1"/>
          <w:sz w:val="24"/>
          <w:szCs w:val="24"/>
          <w:u w:val="single"/>
        </w:rPr>
        <w:t>HĐ2</w:t>
      </w:r>
      <w:r w:rsidRPr="00584FBF">
        <w:rPr>
          <w:rFonts w:ascii="Times New Roman" w:hAnsi="Times New Roman" w:cs="Times New Roman"/>
          <w:color w:val="4F81BD" w:themeColor="accent1"/>
          <w:sz w:val="24"/>
          <w:szCs w:val="24"/>
        </w:rPr>
        <w:t xml:space="preserve">: Biểu diễn một véctơ cho trước qua hai véctơ đơn vị </w:t>
      </w:r>
      <m:oMath>
        <m:acc>
          <m:accPr>
            <m:chr m:val="⃗"/>
            <m:ctrlPr>
              <w:rPr>
                <w:rFonts w:ascii="Cambria Math" w:hAnsi="Cambria Math" w:cs="Times New Roman"/>
                <w:i/>
                <w:color w:val="4F81BD" w:themeColor="accent1"/>
                <w:sz w:val="24"/>
                <w:szCs w:val="24"/>
              </w:rPr>
            </m:ctrlPr>
          </m:accPr>
          <m:e>
            <m:r>
              <w:rPr>
                <w:rFonts w:ascii="Cambria Math" w:hAnsi="Cambria Math" w:cs="Times New Roman"/>
                <w:color w:val="4F81BD" w:themeColor="accent1"/>
                <w:sz w:val="24"/>
                <w:szCs w:val="24"/>
              </w:rPr>
              <m:t>i</m:t>
            </m:r>
          </m:e>
        </m:acc>
      </m:oMath>
      <w:r w:rsidRPr="00584FBF">
        <w:rPr>
          <w:rFonts w:ascii="Times New Roman" w:eastAsiaTheme="minorEastAsia" w:hAnsi="Times New Roman" w:cs="Times New Roman"/>
          <w:color w:val="4F81BD" w:themeColor="accent1"/>
          <w:sz w:val="24"/>
          <w:szCs w:val="24"/>
        </w:rPr>
        <w:t xml:space="preserve"> và </w:t>
      </w:r>
      <m:oMath>
        <m:acc>
          <m:accPr>
            <m:chr m:val="⃗"/>
            <m:ctrlPr>
              <w:rPr>
                <w:rFonts w:ascii="Cambria Math" w:eastAsiaTheme="minorEastAsia" w:hAnsi="Cambria Math" w:cs="Times New Roman"/>
                <w:i/>
                <w:color w:val="4F81BD" w:themeColor="accent1"/>
                <w:sz w:val="24"/>
                <w:szCs w:val="24"/>
              </w:rPr>
            </m:ctrlPr>
          </m:accPr>
          <m:e>
            <m:r>
              <w:rPr>
                <w:rFonts w:ascii="Cambria Math" w:eastAsiaTheme="minorEastAsia" w:hAnsi="Cambria Math" w:cs="Times New Roman"/>
                <w:color w:val="4F81BD" w:themeColor="accent1"/>
                <w:sz w:val="24"/>
                <w:szCs w:val="24"/>
              </w:rPr>
              <m:t>j</m:t>
            </m:r>
          </m:e>
        </m:acc>
      </m:oMath>
      <w:r w:rsidRPr="00584FBF">
        <w:rPr>
          <w:rFonts w:ascii="Times New Roman" w:eastAsiaTheme="minorEastAsia" w:hAnsi="Times New Roman" w:cs="Times New Roman"/>
          <w:color w:val="4F81BD" w:themeColor="accent1"/>
          <w:sz w:val="24"/>
          <w:szCs w:val="24"/>
        </w:rPr>
        <w:t>.</w:t>
      </w:r>
      <w:r w:rsidRPr="00584FBF">
        <w:rPr>
          <w:rFonts w:ascii="Times New Roman" w:hAnsi="Times New Roman" w:cs="Times New Roman"/>
          <w:color w:val="4F81BD" w:themeColor="accent1"/>
          <w:sz w:val="24"/>
          <w:szCs w:val="24"/>
        </w:rPr>
        <w:t xml:space="preserve"> </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bCs/>
          <w:color w:val="FF0000"/>
          <w:sz w:val="24"/>
          <w:szCs w:val="24"/>
        </w:rPr>
        <w:t xml:space="preserve">+ Mục tiêu: </w:t>
      </w:r>
      <w:r w:rsidRPr="00584FBF">
        <w:rPr>
          <w:rFonts w:ascii="Times New Roman" w:hAnsi="Times New Roman" w:cs="Times New Roman"/>
          <w:sz w:val="24"/>
          <w:szCs w:val="24"/>
        </w:rPr>
        <w:t xml:space="preserve">Học sinh nhận biết tọa độ của véctơ trong hệ trục </w:t>
      </w:r>
      <m:oMath>
        <m:r>
          <w:rPr>
            <w:rFonts w:ascii="Cambria Math" w:hAnsi="Cambria Math" w:cs="Times New Roman"/>
            <w:sz w:val="24"/>
            <w:szCs w:val="24"/>
          </w:rPr>
          <m:t>Oxy</m:t>
        </m:r>
      </m:oMath>
      <w:r w:rsidRPr="00584FBF">
        <w:rPr>
          <w:rFonts w:ascii="Times New Roman" w:eastAsiaTheme="minorEastAsia" w:hAnsi="Times New Roman" w:cs="Times New Roman"/>
          <w:sz w:val="24"/>
          <w:szCs w:val="24"/>
        </w:rPr>
        <w:t>.</w:t>
      </w:r>
    </w:p>
    <w:p w:rsidR="00584FBF" w:rsidRPr="00584FBF" w:rsidRDefault="00584FBF" w:rsidP="00584FBF">
      <w:pPr>
        <w:rPr>
          <w:rFonts w:ascii="Times New Roman" w:hAnsi="Times New Roman" w:cs="Times New Roman"/>
          <w:b/>
          <w:bCs/>
          <w:sz w:val="24"/>
          <w:szCs w:val="24"/>
        </w:rPr>
      </w:pPr>
      <w:r w:rsidRPr="00584FBF">
        <w:rPr>
          <w:rFonts w:ascii="Times New Roman" w:hAnsi="Times New Roman" w:cs="Times New Roman"/>
          <w:b/>
          <w:bCs/>
          <w:color w:val="FF0000"/>
          <w:sz w:val="24"/>
          <w:szCs w:val="24"/>
        </w:rPr>
        <w:t xml:space="preserve">+ Nội dung: </w:t>
      </w:r>
    </w:p>
    <w:tbl>
      <w:tblPr>
        <w:tblStyle w:val="TableGrid"/>
        <w:tblW w:w="0" w:type="auto"/>
        <w:tblLook w:val="04A0" w:firstRow="1" w:lastRow="0" w:firstColumn="1" w:lastColumn="0" w:noHBand="0" w:noVBand="1"/>
      </w:tblPr>
      <w:tblGrid>
        <w:gridCol w:w="9607"/>
      </w:tblGrid>
      <w:tr w:rsidR="00584FBF" w:rsidRPr="00584FBF" w:rsidTr="00002770">
        <w:tc>
          <w:tcPr>
            <w:tcW w:w="9607" w:type="dxa"/>
          </w:tcPr>
          <w:p w:rsidR="00584FBF" w:rsidRPr="00584FBF" w:rsidRDefault="00584FBF" w:rsidP="00002770">
            <w:pPr>
              <w:jc w:val="center"/>
              <w:rPr>
                <w:b/>
                <w:bCs/>
                <w:sz w:val="24"/>
                <w:szCs w:val="24"/>
              </w:rPr>
            </w:pPr>
            <w:r w:rsidRPr="00584FBF">
              <w:rPr>
                <w:b/>
                <w:bCs/>
                <w:sz w:val="24"/>
                <w:szCs w:val="24"/>
              </w:rPr>
              <w:t>PHIẾU HỌC TẬP SỐ 2</w:t>
            </w:r>
          </w:p>
          <w:p w:rsidR="00584FBF" w:rsidRPr="00584FBF" w:rsidRDefault="00584FBF" w:rsidP="00002770">
            <w:pPr>
              <w:rPr>
                <w:sz w:val="24"/>
                <w:szCs w:val="24"/>
              </w:rPr>
            </w:pPr>
            <w:r w:rsidRPr="00584FBF">
              <w:rPr>
                <w:b/>
                <w:bCs/>
                <w:sz w:val="24"/>
                <w:szCs w:val="24"/>
              </w:rPr>
              <w:t xml:space="preserve">Câu 1. </w:t>
            </w:r>
            <w:r w:rsidRPr="00584FBF">
              <w:rPr>
                <w:sz w:val="24"/>
                <w:szCs w:val="24"/>
              </w:rPr>
              <w:t>Cho hình vẽ</w:t>
            </w:r>
          </w:p>
          <w:p w:rsidR="00584FBF" w:rsidRPr="00584FBF" w:rsidRDefault="00584FBF" w:rsidP="00002770">
            <w:pPr>
              <w:jc w:val="center"/>
              <w:rPr>
                <w:sz w:val="24"/>
                <w:szCs w:val="24"/>
              </w:rPr>
            </w:pPr>
            <w:r w:rsidRPr="00584FBF">
              <w:rPr>
                <w:noProof/>
                <w:sz w:val="24"/>
                <w:szCs w:val="24"/>
              </w:rPr>
              <w:lastRenderedPageBreak/>
              <w:drawing>
                <wp:inline distT="0" distB="0" distL="0" distR="0" wp14:anchorId="67DB1B97" wp14:editId="5BBE4C77">
                  <wp:extent cx="3229761" cy="1983823"/>
                  <wp:effectExtent l="0" t="0" r="889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3" cstate="email">
                            <a:extLst>
                              <a:ext uri="{28A0092B-C50C-407E-A947-70E740481C1C}">
                                <a14:useLocalDpi xmlns:a14="http://schemas.microsoft.com/office/drawing/2010/main"/>
                              </a:ext>
                            </a:extLst>
                          </a:blip>
                          <a:stretch>
                            <a:fillRect/>
                          </a:stretch>
                        </pic:blipFill>
                        <pic:spPr>
                          <a:xfrm>
                            <a:off x="0" y="0"/>
                            <a:ext cx="3231194" cy="1984703"/>
                          </a:xfrm>
                          <a:prstGeom prst="rect">
                            <a:avLst/>
                          </a:prstGeom>
                        </pic:spPr>
                      </pic:pic>
                    </a:graphicData>
                  </a:graphic>
                </wp:inline>
              </w:drawing>
            </w:r>
          </w:p>
          <w:p w:rsidR="00584FBF" w:rsidRPr="00584FBF" w:rsidRDefault="00584FBF" w:rsidP="00584FBF">
            <w:pPr>
              <w:pStyle w:val="ListParagraph"/>
              <w:numPr>
                <w:ilvl w:val="0"/>
                <w:numId w:val="42"/>
              </w:numPr>
              <w:spacing w:before="0" w:after="0"/>
              <w:ind w:left="880"/>
              <w:rPr>
                <w:rFonts w:eastAsiaTheme="minorEastAsia"/>
                <w:sz w:val="24"/>
                <w:szCs w:val="24"/>
              </w:rPr>
            </w:pPr>
            <w:r w:rsidRPr="00584FBF">
              <w:rPr>
                <w:sz w:val="24"/>
                <w:szCs w:val="24"/>
              </w:rPr>
              <w:t xml:space="preserve">Hãy biểu thị mỗi véctơ </w:t>
            </w:r>
            <m:oMath>
              <m:acc>
                <m:accPr>
                  <m:chr m:val="⃗"/>
                  <m:ctrlPr>
                    <w:rPr>
                      <w:rFonts w:ascii="Cambria Math" w:hAnsi="Cambria Math"/>
                      <w:i/>
                      <w:sz w:val="24"/>
                      <w:szCs w:val="24"/>
                    </w:rPr>
                  </m:ctrlPr>
                </m:accPr>
                <m:e>
                  <m:r>
                    <w:rPr>
                      <w:rFonts w:ascii="Cambria Math" w:hAnsi="Cambria Math"/>
                      <w:sz w:val="24"/>
                      <w:szCs w:val="24"/>
                    </w:rPr>
                    <m:t>OM</m:t>
                  </m:r>
                </m:e>
              </m:acc>
            </m:oMath>
            <w:r w:rsidRPr="00584FBF">
              <w:rPr>
                <w:rFonts w:eastAsiaTheme="minorEastAsia"/>
                <w:sz w:val="24"/>
                <w:szCs w:val="24"/>
              </w:rPr>
              <w:t xml:space="preserve">, </w:t>
            </w:r>
            <m:oMath>
              <m:acc>
                <m:accPr>
                  <m:chr m:val="⃗"/>
                  <m:ctrlPr>
                    <w:rPr>
                      <w:rFonts w:ascii="Cambria Math" w:eastAsiaTheme="minorEastAsia" w:hAnsi="Cambria Math"/>
                      <w:i/>
                      <w:sz w:val="24"/>
                      <w:szCs w:val="24"/>
                    </w:rPr>
                  </m:ctrlPr>
                </m:accPr>
                <m:e>
                  <m:r>
                    <w:rPr>
                      <w:rFonts w:ascii="Cambria Math" w:eastAsiaTheme="minorEastAsia" w:hAnsi="Cambria Math"/>
                      <w:sz w:val="24"/>
                      <w:szCs w:val="24"/>
                    </w:rPr>
                    <m:t>ON</m:t>
                  </m:r>
                </m:e>
              </m:acc>
            </m:oMath>
            <w:r w:rsidRPr="00584FBF">
              <w:rPr>
                <w:rFonts w:eastAsiaTheme="minorEastAsia"/>
                <w:sz w:val="24"/>
                <w:szCs w:val="24"/>
              </w:rPr>
              <w:t xml:space="preserve"> theo các véctơ </w:t>
            </w:r>
            <m:oMath>
              <m:acc>
                <m:accPr>
                  <m:chr m:val="⃗"/>
                  <m:ctrlPr>
                    <w:rPr>
                      <w:rFonts w:ascii="Cambria Math" w:eastAsiaTheme="minorEastAsia" w:hAnsi="Cambria Math"/>
                      <w:i/>
                      <w:sz w:val="24"/>
                      <w:szCs w:val="24"/>
                    </w:rPr>
                  </m:ctrlPr>
                </m:accPr>
                <m:e>
                  <m:r>
                    <w:rPr>
                      <w:rFonts w:ascii="Cambria Math" w:eastAsiaTheme="minorEastAsia" w:hAnsi="Cambria Math"/>
                      <w:sz w:val="24"/>
                      <w:szCs w:val="24"/>
                    </w:rPr>
                    <m:t>i</m:t>
                  </m:r>
                </m:e>
              </m:acc>
            </m:oMath>
            <w:r w:rsidRPr="00584FBF">
              <w:rPr>
                <w:rFonts w:eastAsiaTheme="minorEastAsia"/>
                <w:sz w:val="24"/>
                <w:szCs w:val="24"/>
              </w:rPr>
              <w:t xml:space="preserve"> và </w:t>
            </w:r>
            <m:oMath>
              <m:acc>
                <m:accPr>
                  <m:chr m:val="⃗"/>
                  <m:ctrlPr>
                    <w:rPr>
                      <w:rFonts w:ascii="Cambria Math" w:eastAsiaTheme="minorEastAsia" w:hAnsi="Cambria Math"/>
                      <w:i/>
                      <w:sz w:val="24"/>
                      <w:szCs w:val="24"/>
                    </w:rPr>
                  </m:ctrlPr>
                </m:accPr>
                <m:e>
                  <m:r>
                    <w:rPr>
                      <w:rFonts w:ascii="Cambria Math" w:eastAsiaTheme="minorEastAsia" w:hAnsi="Cambria Math"/>
                      <w:sz w:val="24"/>
                      <w:szCs w:val="24"/>
                    </w:rPr>
                    <m:t>j</m:t>
                  </m:r>
                </m:e>
              </m:acc>
            </m:oMath>
            <w:r w:rsidRPr="00584FBF">
              <w:rPr>
                <w:rFonts w:eastAsiaTheme="minorEastAsia"/>
                <w:sz w:val="24"/>
                <w:szCs w:val="24"/>
              </w:rPr>
              <w:t>.</w:t>
            </w:r>
          </w:p>
          <w:p w:rsidR="00584FBF" w:rsidRPr="00584FBF" w:rsidRDefault="00584FBF" w:rsidP="00584FBF">
            <w:pPr>
              <w:pStyle w:val="ListParagraph"/>
              <w:numPr>
                <w:ilvl w:val="0"/>
                <w:numId w:val="42"/>
              </w:numPr>
              <w:spacing w:before="0" w:after="0"/>
              <w:ind w:left="880"/>
              <w:rPr>
                <w:b/>
                <w:bCs/>
                <w:sz w:val="24"/>
                <w:szCs w:val="24"/>
              </w:rPr>
            </w:pPr>
            <w:r w:rsidRPr="00584FBF">
              <w:rPr>
                <w:sz w:val="24"/>
                <w:szCs w:val="24"/>
              </w:rPr>
              <w:t xml:space="preserve">Hãy biểu thị véctơ </w:t>
            </w:r>
            <m:oMath>
              <m:acc>
                <m:accPr>
                  <m:chr m:val="⃗"/>
                  <m:ctrlPr>
                    <w:rPr>
                      <w:rFonts w:ascii="Cambria Math" w:hAnsi="Cambria Math"/>
                      <w:i/>
                      <w:sz w:val="24"/>
                      <w:szCs w:val="24"/>
                    </w:rPr>
                  </m:ctrlPr>
                </m:accPr>
                <m:e>
                  <m:r>
                    <w:rPr>
                      <w:rFonts w:ascii="Cambria Math" w:hAnsi="Cambria Math"/>
                      <w:sz w:val="24"/>
                      <w:szCs w:val="24"/>
                    </w:rPr>
                    <m:t>MN</m:t>
                  </m:r>
                </m:e>
              </m:acc>
            </m:oMath>
            <w:r w:rsidRPr="00584FBF">
              <w:rPr>
                <w:rFonts w:eastAsiaTheme="minorEastAsia"/>
                <w:sz w:val="24"/>
                <w:szCs w:val="24"/>
              </w:rPr>
              <w:t xml:space="preserve"> theo các véctơ </w:t>
            </w:r>
            <m:oMath>
              <m:acc>
                <m:accPr>
                  <m:chr m:val="⃗"/>
                  <m:ctrlPr>
                    <w:rPr>
                      <w:rFonts w:ascii="Cambria Math" w:eastAsiaTheme="minorEastAsia" w:hAnsi="Cambria Math"/>
                      <w:i/>
                      <w:sz w:val="24"/>
                      <w:szCs w:val="24"/>
                    </w:rPr>
                  </m:ctrlPr>
                </m:accPr>
                <m:e>
                  <m:r>
                    <w:rPr>
                      <w:rFonts w:ascii="Cambria Math" w:eastAsiaTheme="minorEastAsia" w:hAnsi="Cambria Math"/>
                      <w:sz w:val="24"/>
                      <w:szCs w:val="24"/>
                    </w:rPr>
                    <m:t>OM</m:t>
                  </m:r>
                </m:e>
              </m:acc>
            </m:oMath>
            <w:r w:rsidRPr="00584FBF">
              <w:rPr>
                <w:rFonts w:eastAsiaTheme="minorEastAsia"/>
                <w:sz w:val="24"/>
                <w:szCs w:val="24"/>
              </w:rPr>
              <w:t xml:space="preserve">, </w:t>
            </w:r>
            <m:oMath>
              <m:acc>
                <m:accPr>
                  <m:chr m:val="⃗"/>
                  <m:ctrlPr>
                    <w:rPr>
                      <w:rFonts w:ascii="Cambria Math" w:eastAsiaTheme="minorEastAsia" w:hAnsi="Cambria Math"/>
                      <w:i/>
                      <w:sz w:val="24"/>
                      <w:szCs w:val="24"/>
                    </w:rPr>
                  </m:ctrlPr>
                </m:accPr>
                <m:e>
                  <m:r>
                    <w:rPr>
                      <w:rFonts w:ascii="Cambria Math" w:eastAsiaTheme="minorEastAsia" w:hAnsi="Cambria Math"/>
                      <w:sz w:val="24"/>
                      <w:szCs w:val="24"/>
                    </w:rPr>
                    <m:t>ON</m:t>
                  </m:r>
                </m:e>
              </m:acc>
            </m:oMath>
            <w:r w:rsidRPr="00584FBF">
              <w:rPr>
                <w:rFonts w:eastAsiaTheme="minorEastAsia"/>
                <w:sz w:val="24"/>
                <w:szCs w:val="24"/>
              </w:rPr>
              <w:t xml:space="preserve">. </w:t>
            </w:r>
          </w:p>
          <w:p w:rsidR="00584FBF" w:rsidRPr="00584FBF" w:rsidRDefault="00584FBF" w:rsidP="00002770">
            <w:pPr>
              <w:pStyle w:val="ListParagraph"/>
              <w:spacing w:before="0" w:after="0"/>
              <w:rPr>
                <w:b/>
                <w:bCs/>
                <w:sz w:val="24"/>
                <w:szCs w:val="24"/>
              </w:rPr>
            </w:pPr>
            <w:r w:rsidRPr="00584FBF">
              <w:rPr>
                <w:rFonts w:eastAsiaTheme="minorEastAsia"/>
                <w:sz w:val="24"/>
                <w:szCs w:val="24"/>
              </w:rPr>
              <w:t xml:space="preserve">Từ đó biểu thị véctơ </w:t>
            </w:r>
            <m:oMath>
              <m:acc>
                <m:accPr>
                  <m:chr m:val="⃗"/>
                  <m:ctrlPr>
                    <w:rPr>
                      <w:rFonts w:ascii="Cambria Math" w:eastAsiaTheme="minorEastAsia" w:hAnsi="Cambria Math"/>
                      <w:i/>
                      <w:sz w:val="24"/>
                      <w:szCs w:val="24"/>
                    </w:rPr>
                  </m:ctrlPr>
                </m:accPr>
                <m:e>
                  <m:r>
                    <w:rPr>
                      <w:rFonts w:ascii="Cambria Math" w:eastAsiaTheme="minorEastAsia" w:hAnsi="Cambria Math"/>
                      <w:sz w:val="24"/>
                      <w:szCs w:val="24"/>
                    </w:rPr>
                    <m:t>MN</m:t>
                  </m:r>
                </m:e>
              </m:acc>
            </m:oMath>
            <w:r w:rsidRPr="00584FBF">
              <w:rPr>
                <w:rFonts w:eastAsiaTheme="minorEastAsia"/>
                <w:sz w:val="24"/>
                <w:szCs w:val="24"/>
              </w:rPr>
              <w:t xml:space="preserve"> theo các véctơ </w:t>
            </w:r>
            <m:oMath>
              <m:acc>
                <m:accPr>
                  <m:chr m:val="⃗"/>
                  <m:ctrlPr>
                    <w:rPr>
                      <w:rFonts w:ascii="Cambria Math" w:eastAsiaTheme="minorEastAsia" w:hAnsi="Cambria Math"/>
                      <w:i/>
                      <w:sz w:val="24"/>
                      <w:szCs w:val="24"/>
                    </w:rPr>
                  </m:ctrlPr>
                </m:accPr>
                <m:e>
                  <m:r>
                    <w:rPr>
                      <w:rFonts w:ascii="Cambria Math" w:eastAsiaTheme="minorEastAsia" w:hAnsi="Cambria Math"/>
                      <w:sz w:val="24"/>
                      <w:szCs w:val="24"/>
                    </w:rPr>
                    <m:t>i</m:t>
                  </m:r>
                </m:e>
              </m:acc>
            </m:oMath>
            <w:r w:rsidRPr="00584FBF">
              <w:rPr>
                <w:rFonts w:eastAsiaTheme="minorEastAsia"/>
                <w:sz w:val="24"/>
                <w:szCs w:val="24"/>
              </w:rPr>
              <w:t xml:space="preserve"> và </w:t>
            </w:r>
            <m:oMath>
              <m:acc>
                <m:accPr>
                  <m:chr m:val="⃗"/>
                  <m:ctrlPr>
                    <w:rPr>
                      <w:rFonts w:ascii="Cambria Math" w:eastAsiaTheme="minorEastAsia" w:hAnsi="Cambria Math"/>
                      <w:i/>
                      <w:sz w:val="24"/>
                      <w:szCs w:val="24"/>
                    </w:rPr>
                  </m:ctrlPr>
                </m:accPr>
                <m:e>
                  <m:r>
                    <w:rPr>
                      <w:rFonts w:ascii="Cambria Math" w:eastAsiaTheme="minorEastAsia" w:hAnsi="Cambria Math"/>
                      <w:sz w:val="24"/>
                      <w:szCs w:val="24"/>
                    </w:rPr>
                    <m:t>j</m:t>
                  </m:r>
                </m:e>
              </m:acc>
            </m:oMath>
            <w:r w:rsidRPr="00584FBF">
              <w:rPr>
                <w:rFonts w:eastAsiaTheme="minorEastAsia"/>
                <w:sz w:val="24"/>
                <w:szCs w:val="24"/>
              </w:rPr>
              <w:t>.</w:t>
            </w:r>
          </w:p>
        </w:tc>
      </w:tr>
    </w:tbl>
    <w:p w:rsidR="00584FBF" w:rsidRPr="00584FBF" w:rsidRDefault="00584FBF" w:rsidP="00584FBF">
      <w:pPr>
        <w:rPr>
          <w:rFonts w:ascii="Times New Roman" w:eastAsiaTheme="minorEastAsia" w:hAnsi="Times New Roman" w:cs="Times New Roman"/>
          <w:sz w:val="24"/>
          <w:szCs w:val="24"/>
        </w:rPr>
      </w:pPr>
      <w:r w:rsidRPr="00584FBF">
        <w:rPr>
          <w:rFonts w:ascii="Times New Roman" w:hAnsi="Times New Roman" w:cs="Times New Roman"/>
          <w:b/>
          <w:bCs/>
          <w:sz w:val="24"/>
          <w:szCs w:val="24"/>
        </w:rPr>
        <w:lastRenderedPageBreak/>
        <w:t xml:space="preserve">+Sản phẩm: </w:t>
      </w:r>
      <w:r w:rsidRPr="00584FBF">
        <w:rPr>
          <w:rFonts w:ascii="Times New Roman" w:hAnsi="Times New Roman" w:cs="Times New Roman"/>
          <w:bCs/>
          <w:sz w:val="24"/>
          <w:szCs w:val="24"/>
        </w:rPr>
        <w:t>Lời giải của học sinh</w:t>
      </w:r>
      <w:r w:rsidRPr="00584FBF">
        <w:rPr>
          <w:rFonts w:ascii="Times New Roman" w:hAnsi="Times New Roman" w:cs="Times New Roman"/>
          <w:b/>
          <w:bCs/>
          <w:sz w:val="24"/>
          <w:szCs w:val="24"/>
        </w:rPr>
        <w:tab/>
      </w:r>
    </w:p>
    <w:p w:rsidR="00584FBF" w:rsidRPr="00584FBF" w:rsidRDefault="00584FBF" w:rsidP="00584FBF">
      <w:pPr>
        <w:spacing w:line="252" w:lineRule="auto"/>
        <w:jc w:val="both"/>
        <w:rPr>
          <w:rFonts w:ascii="Times New Roman" w:hAnsi="Times New Roman" w:cs="Times New Roman"/>
          <w:color w:val="FF0000"/>
          <w:sz w:val="24"/>
          <w:szCs w:val="24"/>
        </w:rPr>
      </w:pPr>
      <w:r w:rsidRPr="00584FBF">
        <w:rPr>
          <w:rFonts w:ascii="Times New Roman" w:hAnsi="Times New Roman" w:cs="Times New Roman"/>
          <w:color w:val="FF0000"/>
          <w:sz w:val="24"/>
          <w:szCs w:val="24"/>
        </w:rPr>
        <w:t>+</w:t>
      </w:r>
      <w:r w:rsidRPr="00584FBF">
        <w:rPr>
          <w:rFonts w:ascii="Times New Roman" w:hAnsi="Times New Roman" w:cs="Times New Roman"/>
          <w:b/>
          <w:bCs/>
          <w:i/>
          <w:iCs/>
          <w:color w:val="FF0000"/>
          <w:sz w:val="24"/>
          <w:szCs w:val="24"/>
        </w:rPr>
        <w:t>Tổ chức</w:t>
      </w:r>
      <w:r w:rsidRPr="00584FBF">
        <w:rPr>
          <w:rFonts w:ascii="Times New Roman" w:hAnsi="Times New Roman" w:cs="Times New Roman"/>
          <w:b/>
          <w:bCs/>
          <w:i/>
          <w:iCs/>
          <w:color w:val="FF0000"/>
          <w:sz w:val="24"/>
          <w:szCs w:val="24"/>
          <w:lang w:val="vi-VN"/>
        </w:rPr>
        <w:t xml:space="preserve"> </w:t>
      </w:r>
      <w:r w:rsidRPr="00584FBF">
        <w:rPr>
          <w:rFonts w:ascii="Times New Roman" w:hAnsi="Times New Roman" w:cs="Times New Roman"/>
          <w:b/>
          <w:bCs/>
          <w:i/>
          <w:iCs/>
          <w:color w:val="FF0000"/>
          <w:sz w:val="24"/>
          <w:szCs w:val="24"/>
        </w:rPr>
        <w:t>thực hiện</w:t>
      </w:r>
      <w:r w:rsidRPr="00584FBF">
        <w:rPr>
          <w:rFonts w:ascii="Times New Roman" w:hAnsi="Times New Roman" w:cs="Times New Roman"/>
          <w:color w:val="FF0000"/>
          <w:sz w:val="24"/>
          <w:szCs w:val="24"/>
        </w:rPr>
        <w:t xml:space="preserve">: </w:t>
      </w:r>
    </w:p>
    <w:tbl>
      <w:tblPr>
        <w:tblStyle w:val="TableGrid"/>
        <w:tblW w:w="9634" w:type="dxa"/>
        <w:tblLook w:val="04A0" w:firstRow="1" w:lastRow="0" w:firstColumn="1" w:lastColumn="0" w:noHBand="0" w:noVBand="1"/>
      </w:tblPr>
      <w:tblGrid>
        <w:gridCol w:w="5665"/>
        <w:gridCol w:w="3969"/>
      </w:tblGrid>
      <w:tr w:rsidR="00584FBF" w:rsidRPr="00584FBF" w:rsidTr="00002770">
        <w:tc>
          <w:tcPr>
            <w:tcW w:w="5665"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color w:val="FF0000"/>
                <w:sz w:val="24"/>
                <w:szCs w:val="24"/>
                <w:lang w:val="nl-NL"/>
              </w:rPr>
            </w:pPr>
            <w:r w:rsidRPr="00584FBF">
              <w:rPr>
                <w:rFonts w:eastAsia="Calibri"/>
                <w:b/>
                <w:color w:val="FF0000"/>
                <w:sz w:val="24"/>
                <w:szCs w:val="24"/>
                <w:lang w:val="nl-NL"/>
              </w:rPr>
              <w:t>Hoạt động của GV và HS</w:t>
            </w:r>
          </w:p>
        </w:tc>
        <w:tc>
          <w:tcPr>
            <w:tcW w:w="3969"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color w:val="FF0000"/>
                <w:sz w:val="24"/>
                <w:szCs w:val="24"/>
                <w:lang w:val="nl-NL"/>
              </w:rPr>
            </w:pPr>
            <w:r w:rsidRPr="00584FBF">
              <w:rPr>
                <w:rFonts w:eastAsia="Calibri"/>
                <w:b/>
                <w:color w:val="FF0000"/>
                <w:sz w:val="24"/>
                <w:szCs w:val="24"/>
                <w:lang w:val="nl-NL"/>
              </w:rPr>
              <w:t>Sản phẩm dự kiến</w:t>
            </w:r>
          </w:p>
        </w:tc>
      </w:tr>
      <w:tr w:rsidR="00584FBF" w:rsidRPr="00584FBF" w:rsidTr="00002770">
        <w:tc>
          <w:tcPr>
            <w:tcW w:w="5665" w:type="dxa"/>
          </w:tcPr>
          <w:p w:rsidR="00584FBF" w:rsidRPr="00584FBF" w:rsidRDefault="00584FBF" w:rsidP="00002770">
            <w:pPr>
              <w:spacing w:line="276" w:lineRule="auto"/>
              <w:contextualSpacing/>
              <w:jc w:val="both"/>
              <w:rPr>
                <w:rFonts w:eastAsia="Calibri"/>
                <w:color w:val="FF0000"/>
                <w:sz w:val="24"/>
                <w:szCs w:val="24"/>
                <w:lang w:val="nl-NL"/>
              </w:rPr>
            </w:pPr>
            <w:r w:rsidRPr="00584FBF">
              <w:rPr>
                <w:rFonts w:eastAsia="Calibri"/>
                <w:b/>
                <w:color w:val="FF0000"/>
                <w:sz w:val="24"/>
                <w:szCs w:val="24"/>
                <w:lang w:val="nl-NL"/>
              </w:rPr>
              <w:t>B1: Chuyển giao nhiệm vụ:</w:t>
            </w:r>
            <w:r w:rsidRPr="00584FBF">
              <w:rPr>
                <w:rFonts w:eastAsia="Calibri"/>
                <w:color w:val="FF0000"/>
                <w:sz w:val="24"/>
                <w:szCs w:val="24"/>
                <w:lang w:val="nl-NL"/>
              </w:rPr>
              <w:t xml:space="preserve"> </w:t>
            </w:r>
          </w:p>
          <w:p w:rsidR="00584FBF" w:rsidRPr="00584FBF" w:rsidRDefault="00584FBF" w:rsidP="00002770">
            <w:pPr>
              <w:spacing w:line="276" w:lineRule="auto"/>
              <w:rPr>
                <w:rFonts w:eastAsia="Times New Roman"/>
                <w:sz w:val="24"/>
                <w:szCs w:val="24"/>
              </w:rPr>
            </w:pPr>
            <w:r w:rsidRPr="00584FBF">
              <w:rPr>
                <w:rFonts w:eastAsia="Times New Roman"/>
                <w:sz w:val="24"/>
                <w:szCs w:val="24"/>
              </w:rPr>
              <w:t>- GV phát phiếu học tập số 1 cho học sinh.</w:t>
            </w:r>
          </w:p>
          <w:p w:rsidR="00584FBF" w:rsidRPr="00584FBF" w:rsidRDefault="00584FBF" w:rsidP="00002770">
            <w:pPr>
              <w:spacing w:line="276" w:lineRule="auto"/>
              <w:rPr>
                <w:rFonts w:eastAsia="Times New Roman"/>
                <w:sz w:val="24"/>
                <w:szCs w:val="24"/>
              </w:rPr>
            </w:pPr>
            <w:r w:rsidRPr="00584FBF">
              <w:rPr>
                <w:rFonts w:eastAsia="Times New Roman"/>
                <w:sz w:val="24"/>
                <w:szCs w:val="24"/>
              </w:rPr>
              <w:t>- GV giao nhiệm vụ cho học sinh thực hiện theo hình thức chia 4 nhóm theo tổ.</w:t>
            </w:r>
          </w:p>
          <w:p w:rsidR="00584FBF" w:rsidRPr="00584FBF" w:rsidRDefault="00584FBF" w:rsidP="00002770">
            <w:pPr>
              <w:spacing w:line="276" w:lineRule="auto"/>
              <w:contextualSpacing/>
              <w:jc w:val="both"/>
              <w:rPr>
                <w:rFonts w:eastAsia="Times New Roman"/>
                <w:sz w:val="24"/>
                <w:szCs w:val="24"/>
              </w:rPr>
            </w:pPr>
            <w:r w:rsidRPr="00584FBF">
              <w:rPr>
                <w:rFonts w:eastAsia="Times New Roman"/>
                <w:sz w:val="24"/>
                <w:szCs w:val="24"/>
              </w:rPr>
              <w:t>- GV hướng dẫn học sinh nhớ lại quy tắc hình bình hành và quy tắc hiệu.</w:t>
            </w:r>
          </w:p>
          <w:p w:rsidR="00584FBF" w:rsidRPr="00584FBF" w:rsidRDefault="00584FBF" w:rsidP="00002770">
            <w:pPr>
              <w:spacing w:line="276" w:lineRule="auto"/>
              <w:contextualSpacing/>
              <w:jc w:val="both"/>
              <w:rPr>
                <w:rFonts w:eastAsia="Calibri"/>
                <w:b/>
                <w:color w:val="FF0000"/>
                <w:sz w:val="24"/>
                <w:szCs w:val="24"/>
                <w:lang w:val="nl-NL"/>
              </w:rPr>
            </w:pPr>
            <w:r w:rsidRPr="00584FBF">
              <w:rPr>
                <w:rFonts w:eastAsia="Calibri"/>
                <w:b/>
                <w:color w:val="FF0000"/>
                <w:sz w:val="24"/>
                <w:szCs w:val="24"/>
                <w:lang w:val="nl-NL"/>
              </w:rPr>
              <w:t xml:space="preserve">B2: Thực hiện nhiệm vụ: </w:t>
            </w:r>
          </w:p>
          <w:p w:rsidR="00584FBF" w:rsidRPr="00584FBF" w:rsidRDefault="00584FBF" w:rsidP="00002770">
            <w:pPr>
              <w:spacing w:line="276" w:lineRule="auto"/>
              <w:rPr>
                <w:rFonts w:eastAsia="Times New Roman"/>
                <w:sz w:val="24"/>
                <w:szCs w:val="24"/>
              </w:rPr>
            </w:pPr>
            <w:r w:rsidRPr="00584FBF">
              <w:rPr>
                <w:rFonts w:eastAsia="Times New Roman"/>
                <w:sz w:val="24"/>
                <w:szCs w:val="24"/>
              </w:rPr>
              <w:t xml:space="preserve">- </w:t>
            </w:r>
            <w:r w:rsidRPr="00584FBF">
              <w:rPr>
                <w:rFonts w:eastAsia="Times New Roman"/>
                <w:sz w:val="24"/>
                <w:szCs w:val="24"/>
                <w:lang w:val="vi-VN"/>
              </w:rPr>
              <w:t>HS trao</w:t>
            </w:r>
            <w:r w:rsidRPr="00584FBF">
              <w:rPr>
                <w:rFonts w:eastAsia="Times New Roman"/>
                <w:sz w:val="24"/>
                <w:szCs w:val="24"/>
              </w:rPr>
              <w:t xml:space="preserve"> đổi và thực hiện nhiệm vụ.</w:t>
            </w:r>
          </w:p>
          <w:p w:rsidR="00584FBF" w:rsidRPr="00584FBF" w:rsidRDefault="00584FBF" w:rsidP="00002770">
            <w:pPr>
              <w:spacing w:line="276" w:lineRule="auto"/>
              <w:contextualSpacing/>
              <w:jc w:val="both"/>
              <w:rPr>
                <w:rFonts w:eastAsia="Times New Roman"/>
                <w:iCs/>
                <w:sz w:val="24"/>
                <w:szCs w:val="24"/>
              </w:rPr>
            </w:pPr>
            <w:r w:rsidRPr="00584FBF">
              <w:rPr>
                <w:rFonts w:eastAsia="Times New Roman"/>
                <w:iCs/>
                <w:sz w:val="24"/>
                <w:szCs w:val="24"/>
              </w:rPr>
              <w:t>- GV quan sát, theo dõi các nhóm. Giải thích câu hỏi nếu các nhóm chưa hiểu nội dung các vấn đề nêu ra</w:t>
            </w:r>
          </w:p>
          <w:p w:rsidR="00584FBF" w:rsidRPr="00584FBF" w:rsidRDefault="00584FBF" w:rsidP="00002770">
            <w:pPr>
              <w:spacing w:line="276" w:lineRule="auto"/>
              <w:contextualSpacing/>
              <w:jc w:val="both"/>
              <w:rPr>
                <w:rFonts w:eastAsia="Calibri"/>
                <w:b/>
                <w:color w:val="FF0000"/>
                <w:sz w:val="24"/>
                <w:szCs w:val="24"/>
                <w:lang w:val="nl-NL"/>
              </w:rPr>
            </w:pPr>
            <w:r w:rsidRPr="00584FBF">
              <w:rPr>
                <w:rFonts w:eastAsia="Calibri"/>
                <w:b/>
                <w:color w:val="FF0000"/>
                <w:sz w:val="24"/>
                <w:szCs w:val="24"/>
                <w:lang w:val="nl-NL"/>
              </w:rPr>
              <w:t xml:space="preserve">B3: Báo cáo, thảo luận:  </w:t>
            </w:r>
          </w:p>
          <w:p w:rsidR="00584FBF" w:rsidRPr="00584FBF" w:rsidRDefault="00584FBF" w:rsidP="00002770">
            <w:pPr>
              <w:spacing w:before="40" w:after="40"/>
              <w:rPr>
                <w:rFonts w:eastAsia="Times New Roman"/>
                <w:sz w:val="24"/>
                <w:szCs w:val="24"/>
                <w:lang w:val="es-ES"/>
              </w:rPr>
            </w:pPr>
            <w:r w:rsidRPr="00584FBF">
              <w:rPr>
                <w:rFonts w:eastAsia="Times New Roman"/>
                <w:sz w:val="24"/>
                <w:szCs w:val="24"/>
                <w:lang w:val="es-ES"/>
              </w:rPr>
              <w:t>-  GV gọi đại diện từng nhóm học sinh lên trình bày kết quả của nhóm.</w:t>
            </w:r>
          </w:p>
          <w:p w:rsidR="00584FBF" w:rsidRPr="00584FBF" w:rsidRDefault="00584FBF" w:rsidP="00002770">
            <w:pPr>
              <w:spacing w:line="276" w:lineRule="auto"/>
              <w:contextualSpacing/>
              <w:jc w:val="both"/>
              <w:rPr>
                <w:rFonts w:eastAsia="Calibri"/>
                <w:color w:val="FF0000"/>
                <w:sz w:val="24"/>
                <w:szCs w:val="24"/>
                <w:lang w:val="nl-NL"/>
              </w:rPr>
            </w:pPr>
            <w:r w:rsidRPr="00584FBF">
              <w:rPr>
                <w:rFonts w:eastAsia="Calibri"/>
                <w:sz w:val="24"/>
                <w:szCs w:val="24"/>
                <w:lang w:val="vi-VN"/>
              </w:rPr>
              <w:t xml:space="preserve">- Các học sinh khác </w:t>
            </w:r>
            <w:r w:rsidRPr="00584FBF">
              <w:rPr>
                <w:rFonts w:eastAsia="Calibri"/>
                <w:sz w:val="24"/>
                <w:szCs w:val="24"/>
                <w:lang w:val="es-ES"/>
              </w:rPr>
              <w:t>nhận xét, bổ sung</w:t>
            </w:r>
            <w:r w:rsidRPr="00584FBF">
              <w:rPr>
                <w:rFonts w:eastAsia="Calibri"/>
                <w:sz w:val="24"/>
                <w:szCs w:val="24"/>
                <w:lang w:val="vi-VN"/>
              </w:rPr>
              <w:t xml:space="preserve"> để hoàn thiện câu trả lời</w:t>
            </w:r>
            <w:r w:rsidRPr="00584FBF">
              <w:rPr>
                <w:rFonts w:eastAsia="Calibri"/>
                <w:color w:val="FF0000"/>
                <w:sz w:val="24"/>
                <w:szCs w:val="24"/>
                <w:lang w:val="nl-NL"/>
              </w:rPr>
              <w:t xml:space="preserve"> </w:t>
            </w:r>
          </w:p>
          <w:p w:rsidR="00584FBF" w:rsidRPr="00584FBF" w:rsidRDefault="00584FBF" w:rsidP="00002770">
            <w:pPr>
              <w:spacing w:line="276" w:lineRule="auto"/>
              <w:contextualSpacing/>
              <w:jc w:val="both"/>
              <w:rPr>
                <w:rFonts w:eastAsia="Calibri"/>
                <w:b/>
                <w:color w:val="FF0000"/>
                <w:sz w:val="24"/>
                <w:szCs w:val="24"/>
                <w:lang w:val="nl-NL"/>
              </w:rPr>
            </w:pPr>
            <w:r w:rsidRPr="00584FBF">
              <w:rPr>
                <w:rFonts w:eastAsia="Calibri"/>
                <w:b/>
                <w:color w:val="FF0000"/>
                <w:sz w:val="24"/>
                <w:szCs w:val="24"/>
                <w:lang w:val="nl-NL"/>
              </w:rPr>
              <w:t xml:space="preserve">B4: Kết luận, nhận định, đánh giá: </w:t>
            </w:r>
          </w:p>
          <w:p w:rsidR="00584FBF" w:rsidRPr="00584FBF" w:rsidRDefault="00584FBF" w:rsidP="00002770">
            <w:pPr>
              <w:spacing w:before="40" w:after="40"/>
              <w:contextualSpacing/>
              <w:mirrorIndents/>
              <w:rPr>
                <w:rFonts w:eastAsia="Times New Roman"/>
                <w:bCs/>
                <w:sz w:val="24"/>
                <w:szCs w:val="24"/>
              </w:rPr>
            </w:pPr>
            <w:r w:rsidRPr="00584FBF">
              <w:rPr>
                <w:rFonts w:eastAsia="Times New Roman"/>
                <w:bCs/>
                <w:sz w:val="24"/>
                <w:szCs w:val="24"/>
                <w:lang w:val="es-ES"/>
              </w:rPr>
              <w:t xml:space="preserve">- </w:t>
            </w:r>
            <w:r w:rsidRPr="00584FBF">
              <w:rPr>
                <w:rFonts w:eastAsia="Times New Roman"/>
                <w:bCs/>
                <w:sz w:val="24"/>
                <w:szCs w:val="24"/>
                <w:lang w:val="vi-VN"/>
              </w:rPr>
              <w:t>G</w:t>
            </w:r>
            <w:r w:rsidRPr="00584FBF">
              <w:rPr>
                <w:rFonts w:eastAsia="Times New Roman"/>
                <w:bCs/>
                <w:sz w:val="24"/>
                <w:szCs w:val="24"/>
                <w:lang w:val="es-ES"/>
              </w:rPr>
              <w:t>V</w:t>
            </w:r>
            <w:r w:rsidRPr="00584FBF">
              <w:rPr>
                <w:rFonts w:eastAsia="Times New Roman"/>
                <w:bCs/>
                <w:sz w:val="24"/>
                <w:szCs w:val="24"/>
                <w:lang w:val="vi-VN"/>
              </w:rPr>
              <w:t xml:space="preserve"> đánh giá</w:t>
            </w:r>
            <w:r w:rsidRPr="00584FBF">
              <w:rPr>
                <w:rFonts w:eastAsia="Times New Roman"/>
                <w:bCs/>
                <w:sz w:val="24"/>
                <w:szCs w:val="24"/>
                <w:lang w:val="es-ES"/>
              </w:rPr>
              <w:t xml:space="preserve"> thái độ làm việc,</w:t>
            </w:r>
            <w:r w:rsidRPr="00584FBF">
              <w:rPr>
                <w:rFonts w:eastAsia="Times New Roman"/>
                <w:bCs/>
                <w:sz w:val="24"/>
                <w:szCs w:val="24"/>
                <w:lang w:val="vi-VN"/>
              </w:rPr>
              <w:t xml:space="preserve"> </w:t>
            </w:r>
            <w:r w:rsidRPr="00584FBF">
              <w:rPr>
                <w:rFonts w:eastAsia="Times New Roman"/>
                <w:bCs/>
                <w:sz w:val="24"/>
                <w:szCs w:val="24"/>
              </w:rPr>
              <w:t xml:space="preserve">và kết quả trình bày theo từng nhóm của </w:t>
            </w:r>
          </w:p>
          <w:p w:rsidR="00584FBF" w:rsidRPr="00584FBF" w:rsidRDefault="00584FBF" w:rsidP="00002770">
            <w:pPr>
              <w:spacing w:before="40" w:after="40"/>
              <w:contextualSpacing/>
              <w:mirrorIndents/>
              <w:rPr>
                <w:rFonts w:eastAsia="Arial"/>
                <w:iCs/>
                <w:sz w:val="24"/>
                <w:szCs w:val="24"/>
                <w:lang w:val="es-ES"/>
              </w:rPr>
            </w:pPr>
            <w:r w:rsidRPr="00584FBF">
              <w:rPr>
                <w:rFonts w:eastAsia="Times New Roman"/>
                <w:bCs/>
                <w:sz w:val="24"/>
                <w:szCs w:val="24"/>
              </w:rPr>
              <w:t xml:space="preserve">- HS </w:t>
            </w:r>
            <w:r w:rsidRPr="00584FBF">
              <w:rPr>
                <w:rFonts w:eastAsia="Times New Roman"/>
                <w:bCs/>
                <w:sz w:val="24"/>
                <w:szCs w:val="24"/>
                <w:lang w:val="es-ES"/>
              </w:rPr>
              <w:t>ghi nhận và tổng hợp kết quả.</w:t>
            </w:r>
          </w:p>
          <w:p w:rsidR="00584FBF" w:rsidRPr="00584FBF" w:rsidRDefault="00584FBF" w:rsidP="00002770">
            <w:pPr>
              <w:spacing w:before="40" w:after="40"/>
              <w:contextualSpacing/>
              <w:mirrorIndents/>
              <w:rPr>
                <w:rFonts w:eastAsia="Arial"/>
                <w:bCs/>
                <w:iCs/>
                <w:sz w:val="24"/>
                <w:szCs w:val="24"/>
                <w:lang w:val="es-ES"/>
              </w:rPr>
            </w:pPr>
            <w:r w:rsidRPr="00584FBF">
              <w:rPr>
                <w:rFonts w:eastAsia="Arial"/>
                <w:bCs/>
                <w:iCs/>
                <w:sz w:val="24"/>
                <w:szCs w:val="24"/>
                <w:lang w:val="es-ES"/>
              </w:rPr>
              <w:t>- Phương pháp đánh giá: Đánh giá qua sản phẩm của học sinh.</w:t>
            </w:r>
          </w:p>
          <w:p w:rsidR="00584FBF" w:rsidRPr="00584FBF" w:rsidRDefault="00584FBF" w:rsidP="00002770">
            <w:pPr>
              <w:spacing w:before="40" w:after="40"/>
              <w:contextualSpacing/>
              <w:mirrorIndents/>
              <w:rPr>
                <w:rFonts w:eastAsia="Calibri"/>
                <w:color w:val="FF0000"/>
                <w:sz w:val="24"/>
                <w:szCs w:val="24"/>
                <w:lang w:val="nl-NL"/>
              </w:rPr>
            </w:pPr>
            <w:r w:rsidRPr="00584FBF">
              <w:rPr>
                <w:rFonts w:eastAsia="Arial"/>
                <w:iCs/>
                <w:sz w:val="24"/>
                <w:szCs w:val="24"/>
                <w:lang w:val="es-ES"/>
              </w:rPr>
              <w:t>- Công cụ kiểm tra đánh giá quá trình: Câu hỏi1</w:t>
            </w:r>
            <w:r w:rsidRPr="00584FBF">
              <w:rPr>
                <w:rFonts w:eastAsia="Calibri"/>
                <w:color w:val="FF0000"/>
                <w:sz w:val="24"/>
                <w:szCs w:val="24"/>
                <w:lang w:val="nl-NL"/>
              </w:rPr>
              <w:t xml:space="preserve"> </w:t>
            </w:r>
          </w:p>
        </w:tc>
        <w:tc>
          <w:tcPr>
            <w:tcW w:w="3969" w:type="dxa"/>
          </w:tcPr>
          <w:p w:rsidR="00584FBF" w:rsidRPr="00584FBF" w:rsidRDefault="00584FBF" w:rsidP="00002770">
            <w:pPr>
              <w:rPr>
                <w:b/>
                <w:bCs/>
                <w:sz w:val="24"/>
                <w:szCs w:val="24"/>
              </w:rPr>
            </w:pPr>
            <w:r w:rsidRPr="00584FBF">
              <w:rPr>
                <w:rFonts w:eastAsia="Calibri"/>
                <w:b/>
                <w:color w:val="FF0000"/>
                <w:sz w:val="24"/>
                <w:szCs w:val="24"/>
                <w:lang w:val="nl-NL"/>
              </w:rPr>
              <w:t xml:space="preserve"> </w:t>
            </w:r>
            <w:r w:rsidRPr="00584FBF">
              <w:rPr>
                <w:b/>
                <w:bCs/>
                <w:sz w:val="24"/>
                <w:szCs w:val="24"/>
              </w:rPr>
              <w:t>Câu 1.</w:t>
            </w:r>
          </w:p>
          <w:p w:rsidR="00584FBF" w:rsidRPr="00584FBF" w:rsidRDefault="00584FBF" w:rsidP="00584FBF">
            <w:pPr>
              <w:pStyle w:val="ListParagraph"/>
              <w:numPr>
                <w:ilvl w:val="0"/>
                <w:numId w:val="44"/>
              </w:numPr>
              <w:ind w:left="318"/>
              <w:rPr>
                <w:rFonts w:eastAsiaTheme="minorEastAsia"/>
                <w:sz w:val="24"/>
                <w:szCs w:val="24"/>
              </w:rPr>
            </w:pPr>
            <m:oMath>
              <m:acc>
                <m:accPr>
                  <m:chr m:val="⃗"/>
                  <m:ctrlPr>
                    <w:rPr>
                      <w:rFonts w:ascii="Cambria Math" w:hAnsi="Cambria Math"/>
                      <w:i/>
                      <w:sz w:val="24"/>
                      <w:szCs w:val="24"/>
                    </w:rPr>
                  </m:ctrlPr>
                </m:accPr>
                <m:e>
                  <m:r>
                    <w:rPr>
                      <w:rFonts w:ascii="Cambria Math" w:hAnsi="Cambria Math"/>
                      <w:sz w:val="24"/>
                      <w:szCs w:val="24"/>
                    </w:rPr>
                    <m:t>OM</m:t>
                  </m:r>
                </m:e>
              </m:acc>
              <m:r>
                <w:rPr>
                  <w:rFonts w:ascii="Cambria Math" w:hAnsi="Cambria Math"/>
                  <w:sz w:val="24"/>
                  <w:szCs w:val="24"/>
                </w:rPr>
                <m:t>=5</m:t>
              </m:r>
              <m:acc>
                <m:accPr>
                  <m:chr m:val="⃗"/>
                  <m:ctrlPr>
                    <w:rPr>
                      <w:rFonts w:ascii="Cambria Math" w:hAnsi="Cambria Math"/>
                      <w:i/>
                      <w:sz w:val="24"/>
                      <w:szCs w:val="24"/>
                    </w:rPr>
                  </m:ctrlPr>
                </m:accPr>
                <m:e>
                  <m:r>
                    <w:rPr>
                      <w:rFonts w:ascii="Cambria Math" w:hAnsi="Cambria Math"/>
                      <w:sz w:val="24"/>
                      <w:szCs w:val="24"/>
                    </w:rPr>
                    <m:t>i</m:t>
                  </m:r>
                </m:e>
              </m:acc>
              <m:r>
                <w:rPr>
                  <w:rFonts w:ascii="Cambria Math" w:hAnsi="Cambria Math"/>
                  <w:sz w:val="24"/>
                  <w:szCs w:val="24"/>
                </w:rPr>
                <m:t>+4</m:t>
              </m:r>
              <m:acc>
                <m:accPr>
                  <m:chr m:val="⃗"/>
                  <m:ctrlPr>
                    <w:rPr>
                      <w:rFonts w:ascii="Cambria Math" w:hAnsi="Cambria Math"/>
                      <w:i/>
                      <w:sz w:val="24"/>
                      <w:szCs w:val="24"/>
                    </w:rPr>
                  </m:ctrlPr>
                </m:accPr>
                <m:e>
                  <m:r>
                    <w:rPr>
                      <w:rFonts w:ascii="Cambria Math" w:hAnsi="Cambria Math"/>
                      <w:sz w:val="24"/>
                      <w:szCs w:val="24"/>
                    </w:rPr>
                    <m:t>j</m:t>
                  </m:r>
                </m:e>
              </m:acc>
            </m:oMath>
            <w:r w:rsidRPr="00584FBF">
              <w:rPr>
                <w:rFonts w:eastAsiaTheme="minorEastAsia"/>
                <w:sz w:val="24"/>
                <w:szCs w:val="24"/>
              </w:rPr>
              <w:t>,</w:t>
            </w:r>
          </w:p>
          <w:p w:rsidR="00584FBF" w:rsidRPr="00584FBF" w:rsidRDefault="00584FBF" w:rsidP="00002770">
            <w:pPr>
              <w:pStyle w:val="ListParagraph"/>
              <w:rPr>
                <w:rFonts w:eastAsiaTheme="minorEastAsia"/>
                <w:sz w:val="24"/>
                <w:szCs w:val="24"/>
              </w:rPr>
            </w:pPr>
            <m:oMath>
              <m:acc>
                <m:accPr>
                  <m:chr m:val="⃗"/>
                  <m:ctrlPr>
                    <w:rPr>
                      <w:rFonts w:ascii="Cambria Math" w:hAnsi="Cambria Math"/>
                      <w:i/>
                      <w:sz w:val="24"/>
                      <w:szCs w:val="24"/>
                    </w:rPr>
                  </m:ctrlPr>
                </m:accPr>
                <m:e>
                  <m:r>
                    <w:rPr>
                      <w:rFonts w:ascii="Cambria Math" w:hAnsi="Cambria Math"/>
                      <w:sz w:val="24"/>
                      <w:szCs w:val="24"/>
                    </w:rPr>
                    <m:t>ON</m:t>
                  </m:r>
                </m:e>
              </m:acc>
              <m:r>
                <w:rPr>
                  <w:rFonts w:ascii="Cambria Math" w:hAnsi="Cambria Math"/>
                  <w:sz w:val="24"/>
                  <w:szCs w:val="24"/>
                </w:rPr>
                <m:t>=-3</m:t>
              </m:r>
              <m:acc>
                <m:accPr>
                  <m:chr m:val="⃗"/>
                  <m:ctrlPr>
                    <w:rPr>
                      <w:rFonts w:ascii="Cambria Math" w:hAnsi="Cambria Math"/>
                      <w:i/>
                      <w:sz w:val="24"/>
                      <w:szCs w:val="24"/>
                    </w:rPr>
                  </m:ctrlPr>
                </m:accPr>
                <m:e>
                  <m:r>
                    <w:rPr>
                      <w:rFonts w:ascii="Cambria Math" w:hAnsi="Cambria Math"/>
                      <w:sz w:val="24"/>
                      <w:szCs w:val="24"/>
                    </w:rPr>
                    <m:t>i</m:t>
                  </m:r>
                </m:e>
              </m:acc>
              <m:r>
                <w:rPr>
                  <w:rFonts w:ascii="Cambria Math" w:hAnsi="Cambria Math"/>
                  <w:sz w:val="24"/>
                  <w:szCs w:val="24"/>
                </w:rPr>
                <m:t>+2</m:t>
              </m:r>
              <m:acc>
                <m:accPr>
                  <m:chr m:val="⃗"/>
                  <m:ctrlPr>
                    <w:rPr>
                      <w:rFonts w:ascii="Cambria Math" w:hAnsi="Cambria Math"/>
                      <w:i/>
                      <w:sz w:val="24"/>
                      <w:szCs w:val="24"/>
                    </w:rPr>
                  </m:ctrlPr>
                </m:accPr>
                <m:e>
                  <m:r>
                    <w:rPr>
                      <w:rFonts w:ascii="Cambria Math" w:hAnsi="Cambria Math"/>
                      <w:sz w:val="24"/>
                      <w:szCs w:val="24"/>
                    </w:rPr>
                    <m:t>j</m:t>
                  </m:r>
                </m:e>
              </m:acc>
            </m:oMath>
            <w:r w:rsidRPr="00584FBF">
              <w:rPr>
                <w:rFonts w:eastAsiaTheme="minorEastAsia"/>
                <w:sz w:val="24"/>
                <w:szCs w:val="24"/>
              </w:rPr>
              <w:t>.</w:t>
            </w:r>
          </w:p>
          <w:p w:rsidR="00584FBF" w:rsidRPr="00584FBF" w:rsidRDefault="00584FBF" w:rsidP="00002770">
            <w:pPr>
              <w:rPr>
                <w:rFonts w:eastAsiaTheme="minorEastAsia"/>
                <w:sz w:val="24"/>
                <w:szCs w:val="24"/>
              </w:rPr>
            </w:pPr>
            <w:r w:rsidRPr="00584FBF">
              <w:rPr>
                <w:rFonts w:eastAsiaTheme="minorEastAsia"/>
                <w:sz w:val="24"/>
                <w:szCs w:val="24"/>
              </w:rPr>
              <w:t xml:space="preserve">b)  </w:t>
            </w:r>
            <m:oMath>
              <m:acc>
                <m:accPr>
                  <m:chr m:val="⃗"/>
                  <m:ctrlPr>
                    <w:rPr>
                      <w:rFonts w:ascii="Cambria Math" w:hAnsi="Cambria Math"/>
                      <w:i/>
                      <w:sz w:val="24"/>
                      <w:szCs w:val="24"/>
                    </w:rPr>
                  </m:ctrlPr>
                </m:accPr>
                <m:e>
                  <m:r>
                    <w:rPr>
                      <w:rFonts w:ascii="Cambria Math" w:hAnsi="Cambria Math"/>
                      <w:sz w:val="24"/>
                      <w:szCs w:val="24"/>
                    </w:rPr>
                    <m:t>MN</m:t>
                  </m:r>
                </m:e>
              </m:acc>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ON</m:t>
                  </m:r>
                </m:e>
              </m:acc>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OM</m:t>
                  </m:r>
                </m:e>
              </m:acc>
            </m:oMath>
            <w:r w:rsidRPr="00584FBF">
              <w:rPr>
                <w:rFonts w:eastAsiaTheme="minorEastAsia"/>
                <w:sz w:val="24"/>
                <w:szCs w:val="24"/>
              </w:rPr>
              <w:t>,</w:t>
            </w:r>
            <w:r w:rsidRPr="00584FBF">
              <w:rPr>
                <w:rFonts w:eastAsiaTheme="minorEastAsia"/>
                <w:sz w:val="24"/>
                <w:szCs w:val="24"/>
              </w:rPr>
              <w:tab/>
              <w:t xml:space="preserve">  </w:t>
            </w:r>
          </w:p>
          <w:p w:rsidR="00584FBF" w:rsidRPr="00584FBF" w:rsidRDefault="00584FBF" w:rsidP="00002770">
            <w:pPr>
              <w:rPr>
                <w:rFonts w:eastAsiaTheme="minorEastAsia"/>
                <w:sz w:val="24"/>
                <w:szCs w:val="24"/>
              </w:rPr>
            </w:pPr>
            <w:r w:rsidRPr="00584FBF">
              <w:rPr>
                <w:rFonts w:eastAsiaTheme="minorEastAsia"/>
                <w:sz w:val="24"/>
                <w:szCs w:val="24"/>
              </w:rPr>
              <w:t xml:space="preserve">   </w:t>
            </w:r>
            <m:oMath>
              <m:acc>
                <m:accPr>
                  <m:chr m:val="⃗"/>
                  <m:ctrlPr>
                    <w:rPr>
                      <w:rFonts w:ascii="Cambria Math" w:hAnsi="Cambria Math"/>
                      <w:i/>
                      <w:sz w:val="24"/>
                      <w:szCs w:val="24"/>
                    </w:rPr>
                  </m:ctrlPr>
                </m:accPr>
                <m:e>
                  <m:r>
                    <w:rPr>
                      <w:rFonts w:ascii="Cambria Math" w:hAnsi="Cambria Math"/>
                      <w:sz w:val="24"/>
                      <w:szCs w:val="24"/>
                    </w:rPr>
                    <m:t>MN</m:t>
                  </m:r>
                </m:e>
              </m:acc>
              <m:r>
                <w:rPr>
                  <w:rFonts w:ascii="Cambria Math" w:hAnsi="Cambria Math"/>
                  <w:sz w:val="24"/>
                  <w:szCs w:val="24"/>
                </w:rPr>
                <m:t>=-8</m:t>
              </m:r>
              <m:acc>
                <m:accPr>
                  <m:chr m:val="⃗"/>
                  <m:ctrlPr>
                    <w:rPr>
                      <w:rFonts w:ascii="Cambria Math" w:hAnsi="Cambria Math"/>
                      <w:i/>
                      <w:sz w:val="24"/>
                      <w:szCs w:val="24"/>
                    </w:rPr>
                  </m:ctrlPr>
                </m:accPr>
                <m:e>
                  <m:r>
                    <w:rPr>
                      <w:rFonts w:ascii="Cambria Math" w:hAnsi="Cambria Math"/>
                      <w:sz w:val="24"/>
                      <w:szCs w:val="24"/>
                    </w:rPr>
                    <m:t>i</m:t>
                  </m:r>
                </m:e>
              </m:acc>
              <m:r>
                <w:rPr>
                  <w:rFonts w:ascii="Cambria Math" w:hAnsi="Cambria Math"/>
                  <w:sz w:val="24"/>
                  <w:szCs w:val="24"/>
                </w:rPr>
                <m:t>-2</m:t>
              </m:r>
              <m:acc>
                <m:accPr>
                  <m:chr m:val="⃗"/>
                  <m:ctrlPr>
                    <w:rPr>
                      <w:rFonts w:ascii="Cambria Math" w:hAnsi="Cambria Math"/>
                      <w:i/>
                      <w:sz w:val="24"/>
                      <w:szCs w:val="24"/>
                    </w:rPr>
                  </m:ctrlPr>
                </m:accPr>
                <m:e>
                  <m:r>
                    <w:rPr>
                      <w:rFonts w:ascii="Cambria Math" w:hAnsi="Cambria Math"/>
                      <w:sz w:val="24"/>
                      <w:szCs w:val="24"/>
                    </w:rPr>
                    <m:t>j</m:t>
                  </m:r>
                </m:e>
              </m:acc>
            </m:oMath>
            <w:r w:rsidRPr="00584FBF">
              <w:rPr>
                <w:rFonts w:eastAsiaTheme="minorEastAsia"/>
                <w:sz w:val="24"/>
                <w:szCs w:val="24"/>
              </w:rPr>
              <w:t>.</w:t>
            </w:r>
          </w:p>
          <w:p w:rsidR="00584FBF" w:rsidRPr="00584FBF" w:rsidRDefault="00584FBF" w:rsidP="00002770">
            <w:pPr>
              <w:tabs>
                <w:tab w:val="center" w:pos="3667"/>
              </w:tabs>
              <w:jc w:val="both"/>
              <w:rPr>
                <w:rFonts w:eastAsia="Calibri"/>
                <w:b/>
                <w:color w:val="FF0000"/>
                <w:sz w:val="24"/>
                <w:szCs w:val="24"/>
                <w:lang w:val="nl-NL"/>
              </w:rPr>
            </w:pPr>
          </w:p>
        </w:tc>
      </w:tr>
      <w:tr w:rsidR="00584FBF" w:rsidRPr="00584FBF" w:rsidTr="00002770">
        <w:tc>
          <w:tcPr>
            <w:tcW w:w="5665" w:type="dxa"/>
          </w:tcPr>
          <w:p w:rsidR="00584FBF" w:rsidRPr="00584FBF" w:rsidRDefault="00584FBF" w:rsidP="00002770">
            <w:pPr>
              <w:spacing w:line="276" w:lineRule="auto"/>
              <w:contextualSpacing/>
              <w:jc w:val="both"/>
              <w:rPr>
                <w:rFonts w:eastAsia="Calibri"/>
                <w:b/>
                <w:color w:val="FF0000"/>
                <w:sz w:val="24"/>
                <w:szCs w:val="24"/>
                <w:lang w:val="nl-NL"/>
              </w:rPr>
            </w:pPr>
            <w:r w:rsidRPr="00584FBF">
              <w:rPr>
                <w:rFonts w:eastAsia="Calibri"/>
                <w:b/>
                <w:color w:val="FF0000"/>
                <w:sz w:val="24"/>
                <w:szCs w:val="24"/>
                <w:lang w:val="nl-NL"/>
              </w:rPr>
              <w:t xml:space="preserve">Ví dụ 1 (SGK): </w:t>
            </w:r>
          </w:p>
          <w:p w:rsidR="00584FBF" w:rsidRPr="00584FBF" w:rsidRDefault="00584FBF" w:rsidP="00002770">
            <w:pPr>
              <w:spacing w:line="276" w:lineRule="auto"/>
              <w:contextualSpacing/>
              <w:jc w:val="both"/>
              <w:rPr>
                <w:rFonts w:eastAsia="Calibri"/>
                <w:bCs/>
                <w:color w:val="FF0000"/>
                <w:sz w:val="24"/>
                <w:szCs w:val="24"/>
                <w:lang w:val="nl-NL"/>
              </w:rPr>
            </w:pPr>
            <w:r w:rsidRPr="00584FBF">
              <w:rPr>
                <w:rFonts w:eastAsia="Calibri"/>
                <w:bCs/>
                <w:color w:val="FF0000"/>
                <w:sz w:val="24"/>
                <w:szCs w:val="24"/>
                <w:lang w:val="nl-NL"/>
              </w:rPr>
              <w:t xml:space="preserve">+ GV yêu cầu HS làm việc cá nhân, trình bày cách tính giá trị </w:t>
            </w:r>
            <w:r w:rsidRPr="00584FBF">
              <w:rPr>
                <w:rFonts w:eastAsia="Calibri"/>
                <w:bCs/>
                <w:i/>
                <w:iCs/>
                <w:color w:val="FF0000"/>
                <w:sz w:val="24"/>
                <w:szCs w:val="24"/>
                <w:lang w:val="nl-NL"/>
              </w:rPr>
              <w:t>y</w:t>
            </w:r>
            <w:r w:rsidRPr="00584FBF">
              <w:rPr>
                <w:rFonts w:eastAsia="Calibri"/>
                <w:bCs/>
                <w:color w:val="FF0000"/>
                <w:sz w:val="24"/>
                <w:szCs w:val="24"/>
                <w:lang w:val="nl-NL"/>
              </w:rPr>
              <w:t xml:space="preserve"> tại các điểm đã cho.</w:t>
            </w:r>
          </w:p>
          <w:p w:rsidR="00584FBF" w:rsidRPr="00584FBF" w:rsidRDefault="00584FBF" w:rsidP="00002770">
            <w:pPr>
              <w:spacing w:line="276" w:lineRule="auto"/>
              <w:contextualSpacing/>
              <w:jc w:val="both"/>
              <w:rPr>
                <w:rFonts w:eastAsia="Calibri"/>
                <w:bCs/>
                <w:color w:val="FF0000"/>
                <w:sz w:val="24"/>
                <w:szCs w:val="24"/>
                <w:lang w:val="nl-NL"/>
              </w:rPr>
            </w:pPr>
            <w:r w:rsidRPr="00584FBF">
              <w:rPr>
                <w:rFonts w:eastAsia="Calibri"/>
                <w:bCs/>
                <w:color w:val="FF0000"/>
                <w:sz w:val="24"/>
                <w:szCs w:val="24"/>
                <w:lang w:val="nl-NL"/>
              </w:rPr>
              <w:t>+ HS làm việc cá nhân theo yêu cầu của GV.</w:t>
            </w:r>
          </w:p>
          <w:p w:rsidR="00584FBF" w:rsidRPr="00584FBF" w:rsidRDefault="00584FBF" w:rsidP="00002770">
            <w:pPr>
              <w:spacing w:line="276" w:lineRule="auto"/>
              <w:contextualSpacing/>
              <w:jc w:val="both"/>
              <w:rPr>
                <w:rFonts w:eastAsia="Calibri"/>
                <w:bCs/>
                <w:color w:val="FF0000"/>
                <w:sz w:val="24"/>
                <w:szCs w:val="24"/>
                <w:lang w:val="nl-NL"/>
              </w:rPr>
            </w:pPr>
            <w:r w:rsidRPr="00584FBF">
              <w:rPr>
                <w:rFonts w:eastAsia="Calibri"/>
                <w:bCs/>
                <w:color w:val="FF0000"/>
                <w:sz w:val="24"/>
                <w:szCs w:val="24"/>
                <w:lang w:val="nl-NL"/>
              </w:rPr>
              <w:t>Gv quan sát, theo dõi và hỗ trợ (khi cần).</w:t>
            </w:r>
          </w:p>
          <w:p w:rsidR="00584FBF" w:rsidRPr="00584FBF" w:rsidRDefault="00584FBF" w:rsidP="00002770">
            <w:pPr>
              <w:spacing w:line="276" w:lineRule="auto"/>
              <w:contextualSpacing/>
              <w:jc w:val="both"/>
              <w:rPr>
                <w:rFonts w:eastAsia="Calibri"/>
                <w:b/>
                <w:color w:val="FF0000"/>
                <w:sz w:val="24"/>
                <w:szCs w:val="24"/>
                <w:lang w:val="nl-NL"/>
              </w:rPr>
            </w:pPr>
            <w:r w:rsidRPr="00584FBF">
              <w:rPr>
                <w:rFonts w:eastAsia="Calibri"/>
                <w:bCs/>
                <w:color w:val="FF0000"/>
                <w:sz w:val="24"/>
                <w:szCs w:val="24"/>
                <w:lang w:val="nl-NL"/>
              </w:rPr>
              <w:t xml:space="preserve">+ </w:t>
            </w:r>
            <w:r w:rsidRPr="00584FBF">
              <w:rPr>
                <w:rFonts w:eastAsia="Calibri"/>
                <w:color w:val="FF0000"/>
                <w:sz w:val="24"/>
                <w:szCs w:val="24"/>
                <w:lang w:val="nl-NL"/>
              </w:rPr>
              <w:t>GV chọn 1 HS báo cáo sản phẩm trước lớp và chọn 1 HS khác nhận xét, bổ sung (nếu có)</w:t>
            </w:r>
          </w:p>
          <w:p w:rsidR="00584FBF" w:rsidRPr="00584FBF" w:rsidRDefault="00584FBF" w:rsidP="00002770">
            <w:pPr>
              <w:spacing w:line="276" w:lineRule="auto"/>
              <w:contextualSpacing/>
              <w:jc w:val="both"/>
              <w:rPr>
                <w:rFonts w:eastAsia="Calibri"/>
                <w:bCs/>
                <w:i/>
                <w:iCs/>
                <w:color w:val="FF0000"/>
                <w:sz w:val="24"/>
                <w:szCs w:val="24"/>
                <w:lang w:val="nl-NL"/>
              </w:rPr>
            </w:pPr>
            <w:r w:rsidRPr="00584FBF">
              <w:rPr>
                <w:rFonts w:eastAsia="Calibri"/>
                <w:color w:val="FF0000"/>
                <w:sz w:val="24"/>
                <w:szCs w:val="24"/>
                <w:lang w:val="nl-NL"/>
              </w:rPr>
              <w:t xml:space="preserve">+ GV đánh giá kết quả của HS. </w:t>
            </w:r>
          </w:p>
        </w:tc>
        <w:tc>
          <w:tcPr>
            <w:tcW w:w="3969" w:type="dxa"/>
          </w:tcPr>
          <w:p w:rsidR="00584FBF" w:rsidRPr="00584FBF" w:rsidRDefault="00584FBF" w:rsidP="00002770">
            <w:pPr>
              <w:tabs>
                <w:tab w:val="left" w:pos="567"/>
                <w:tab w:val="left" w:pos="1134"/>
              </w:tabs>
              <w:spacing w:line="276" w:lineRule="auto"/>
              <w:contextualSpacing/>
              <w:jc w:val="both"/>
              <w:rPr>
                <w:rFonts w:eastAsia="Calibri"/>
                <w:b/>
                <w:color w:val="FF0000"/>
                <w:sz w:val="24"/>
                <w:szCs w:val="24"/>
                <w:lang w:val="nl-NL"/>
              </w:rPr>
            </w:pPr>
          </w:p>
          <w:p w:rsidR="00584FBF" w:rsidRPr="00584FBF" w:rsidRDefault="00584FBF" w:rsidP="00002770">
            <w:pPr>
              <w:tabs>
                <w:tab w:val="left" w:pos="567"/>
                <w:tab w:val="left" w:pos="1134"/>
              </w:tabs>
              <w:spacing w:line="276" w:lineRule="auto"/>
              <w:contextualSpacing/>
              <w:jc w:val="both"/>
              <w:rPr>
                <w:rFonts w:eastAsia="Calibri"/>
                <w:bCs/>
                <w:color w:val="FF0000"/>
                <w:sz w:val="24"/>
                <w:szCs w:val="24"/>
                <w:lang w:val="nl-NL"/>
              </w:rPr>
            </w:pPr>
          </w:p>
        </w:tc>
      </w:tr>
    </w:tbl>
    <w:p w:rsidR="00584FBF" w:rsidRPr="00584FBF" w:rsidRDefault="00584FBF" w:rsidP="00584FBF">
      <w:pPr>
        <w:rPr>
          <w:rFonts w:ascii="Times New Roman" w:hAnsi="Times New Roman" w:cs="Times New Roman"/>
          <w:color w:val="FF0000"/>
          <w:sz w:val="24"/>
          <w:szCs w:val="24"/>
        </w:rPr>
      </w:pPr>
      <w:r w:rsidRPr="00584FBF">
        <w:rPr>
          <w:rFonts w:ascii="Times New Roman" w:hAnsi="Times New Roman" w:cs="Times New Roman"/>
          <w:color w:val="4F81BD" w:themeColor="accent1"/>
          <w:sz w:val="24"/>
          <w:szCs w:val="24"/>
        </w:rPr>
        <w:t xml:space="preserve">2. </w:t>
      </w:r>
      <w:r w:rsidRPr="00584FBF">
        <w:rPr>
          <w:rFonts w:ascii="Times New Roman" w:hAnsi="Times New Roman" w:cs="Times New Roman"/>
          <w:color w:val="FF0000"/>
          <w:sz w:val="24"/>
          <w:szCs w:val="24"/>
        </w:rPr>
        <w:t>BIỂU THỨC TỌA ĐỘ CỦA CÁC PHÉP TOÁN VECTƠ</w:t>
      </w:r>
    </w:p>
    <w:p w:rsidR="00584FBF" w:rsidRPr="00584FBF" w:rsidRDefault="00584FBF" w:rsidP="00584FBF">
      <w:pPr>
        <w:rPr>
          <w:rFonts w:ascii="Times New Roman" w:hAnsi="Times New Roman" w:cs="Times New Roman"/>
          <w:color w:val="4F81BD" w:themeColor="accent1"/>
          <w:sz w:val="24"/>
          <w:szCs w:val="24"/>
        </w:rPr>
      </w:pPr>
      <w:r w:rsidRPr="00584FBF">
        <w:rPr>
          <w:rFonts w:ascii="Times New Roman" w:hAnsi="Times New Roman" w:cs="Times New Roman"/>
          <w:color w:val="4F81BD" w:themeColor="accent1"/>
          <w:sz w:val="24"/>
          <w:szCs w:val="24"/>
          <w:u w:val="single"/>
        </w:rPr>
        <w:t xml:space="preserve">HĐ3. </w:t>
      </w:r>
      <w:r w:rsidRPr="00584FBF">
        <w:rPr>
          <w:rFonts w:ascii="Times New Roman" w:hAnsi="Times New Roman" w:cs="Times New Roman"/>
          <w:color w:val="4F81BD" w:themeColor="accent1"/>
          <w:sz w:val="24"/>
          <w:szCs w:val="24"/>
        </w:rPr>
        <w:t xml:space="preserve">Hình thành biểu thức tọa độ của các phép toán véctơ </w:t>
      </w:r>
    </w:p>
    <w:p w:rsidR="00584FBF" w:rsidRPr="00584FBF" w:rsidRDefault="00584FBF" w:rsidP="00584FBF">
      <w:pPr>
        <w:spacing w:line="252" w:lineRule="auto"/>
        <w:jc w:val="both"/>
        <w:rPr>
          <w:rFonts w:ascii="Times New Roman" w:hAnsi="Times New Roman" w:cs="Times New Roman"/>
          <w:color w:val="FF0000"/>
          <w:sz w:val="24"/>
          <w:szCs w:val="24"/>
        </w:rPr>
      </w:pPr>
      <w:r w:rsidRPr="00584FBF">
        <w:rPr>
          <w:rFonts w:ascii="Times New Roman" w:hAnsi="Times New Roman" w:cs="Times New Roman"/>
          <w:b/>
          <w:bCs/>
          <w:i/>
          <w:iCs/>
          <w:color w:val="FF0000"/>
          <w:sz w:val="24"/>
          <w:szCs w:val="24"/>
        </w:rPr>
        <w:lastRenderedPageBreak/>
        <w:t>+</w:t>
      </w:r>
      <w:r w:rsidRPr="00584FBF">
        <w:rPr>
          <w:rFonts w:ascii="Times New Roman" w:hAnsi="Times New Roman" w:cs="Times New Roman"/>
          <w:b/>
          <w:bCs/>
          <w:i/>
          <w:iCs/>
          <w:color w:val="FF0000"/>
          <w:sz w:val="24"/>
          <w:szCs w:val="24"/>
          <w:lang w:val="vi-VN"/>
        </w:rPr>
        <w:t xml:space="preserve"> Mục </w:t>
      </w:r>
      <w:r w:rsidRPr="00584FBF">
        <w:rPr>
          <w:rFonts w:ascii="Times New Roman" w:hAnsi="Times New Roman" w:cs="Times New Roman"/>
          <w:b/>
          <w:bCs/>
          <w:i/>
          <w:iCs/>
          <w:color w:val="FF0000"/>
          <w:sz w:val="24"/>
          <w:szCs w:val="24"/>
        </w:rPr>
        <w:t>tiêu</w:t>
      </w:r>
      <w:r w:rsidRPr="00584FBF">
        <w:rPr>
          <w:rFonts w:ascii="Times New Roman" w:hAnsi="Times New Roman" w:cs="Times New Roman"/>
          <w:color w:val="FF0000"/>
          <w:sz w:val="24"/>
          <w:szCs w:val="24"/>
          <w:lang w:val="vi-VN"/>
        </w:rPr>
        <w:t xml:space="preserve">: </w:t>
      </w:r>
      <w:r w:rsidRPr="00584FBF">
        <w:rPr>
          <w:rFonts w:ascii="Times New Roman" w:hAnsi="Times New Roman" w:cs="Times New Roman"/>
          <w:sz w:val="24"/>
          <w:szCs w:val="24"/>
        </w:rPr>
        <w:t>Học sinh biết tìm biểu thức tọa độ của các phép toán véctơ</w:t>
      </w:r>
      <w:r w:rsidRPr="00584FBF">
        <w:rPr>
          <w:rFonts w:ascii="Times New Roman" w:hAnsi="Times New Roman" w:cs="Times New Roman"/>
          <w:color w:val="FF0000"/>
          <w:sz w:val="24"/>
          <w:szCs w:val="24"/>
        </w:rPr>
        <w:t xml:space="preserve"> </w:t>
      </w:r>
    </w:p>
    <w:p w:rsidR="00584FBF" w:rsidRPr="00584FBF" w:rsidRDefault="00584FBF" w:rsidP="00584FBF">
      <w:pPr>
        <w:rPr>
          <w:rFonts w:ascii="Times New Roman" w:hAnsi="Times New Roman" w:cs="Times New Roman"/>
          <w:color w:val="FF0000"/>
          <w:sz w:val="24"/>
          <w:szCs w:val="24"/>
        </w:rPr>
      </w:pPr>
      <w:r w:rsidRPr="00584FBF">
        <w:rPr>
          <w:rFonts w:ascii="Times New Roman" w:hAnsi="Times New Roman" w:cs="Times New Roman"/>
          <w:b/>
          <w:bCs/>
          <w:i/>
          <w:iCs/>
          <w:color w:val="FF0000"/>
          <w:sz w:val="24"/>
          <w:szCs w:val="24"/>
        </w:rPr>
        <w:t>+ Nội dung</w:t>
      </w:r>
      <w:r w:rsidRPr="00584FBF">
        <w:rPr>
          <w:rFonts w:ascii="Times New Roman" w:hAnsi="Times New Roman" w:cs="Times New Roman"/>
          <w:color w:val="FF0000"/>
          <w:sz w:val="24"/>
          <w:szCs w:val="24"/>
        </w:rPr>
        <w:t xml:space="preserve">:  </w:t>
      </w:r>
    </w:p>
    <w:p w:rsidR="00584FBF" w:rsidRPr="00584FBF" w:rsidRDefault="00584FBF" w:rsidP="00584FBF">
      <w:pPr>
        <w:pBdr>
          <w:top w:val="single" w:sz="4" w:space="1" w:color="auto"/>
          <w:left w:val="single" w:sz="4" w:space="4" w:color="auto"/>
          <w:bottom w:val="single" w:sz="4" w:space="1" w:color="auto"/>
          <w:right w:val="single" w:sz="4" w:space="4" w:color="auto"/>
        </w:pBdr>
        <w:rPr>
          <w:rFonts w:ascii="Times New Roman" w:hAnsi="Times New Roman" w:cs="Times New Roman"/>
          <w:color w:val="FF0000"/>
          <w:sz w:val="24"/>
          <w:szCs w:val="24"/>
        </w:rPr>
      </w:pPr>
      <w:r w:rsidRPr="00584FBF">
        <w:rPr>
          <w:rFonts w:ascii="Times New Roman" w:hAnsi="Times New Roman" w:cs="Times New Roman"/>
          <w:color w:val="FF0000"/>
          <w:sz w:val="24"/>
          <w:szCs w:val="24"/>
        </w:rPr>
        <w:t xml:space="preserve">                                            </w:t>
      </w:r>
      <w:r w:rsidRPr="00584FBF">
        <w:rPr>
          <w:rFonts w:ascii="Times New Roman" w:hAnsi="Times New Roman" w:cs="Times New Roman"/>
          <w:b/>
          <w:bCs/>
          <w:sz w:val="24"/>
          <w:szCs w:val="24"/>
        </w:rPr>
        <w:t>PHIẾU HỌC TẬP SỐ 3</w:t>
      </w:r>
    </w:p>
    <w:p w:rsidR="00584FBF" w:rsidRPr="00584FBF" w:rsidRDefault="00584FBF" w:rsidP="00584FBF">
      <w:pPr>
        <w:pBdr>
          <w:top w:val="single" w:sz="4" w:space="1" w:color="auto"/>
          <w:left w:val="single" w:sz="4" w:space="4" w:color="auto"/>
          <w:bottom w:val="single" w:sz="4" w:space="1" w:color="auto"/>
          <w:right w:val="single" w:sz="4" w:space="4" w:color="auto"/>
        </w:pBdr>
        <w:rPr>
          <w:rFonts w:ascii="Times New Roman" w:eastAsiaTheme="minorEastAsia" w:hAnsi="Times New Roman" w:cs="Times New Roman"/>
          <w:sz w:val="24"/>
          <w:szCs w:val="24"/>
        </w:rPr>
      </w:pPr>
      <w:r w:rsidRPr="00584FBF">
        <w:rPr>
          <w:rFonts w:ascii="Times New Roman" w:hAnsi="Times New Roman" w:cs="Times New Roman"/>
          <w:b/>
          <w:bCs/>
          <w:sz w:val="24"/>
          <w:szCs w:val="24"/>
        </w:rPr>
        <w:t xml:space="preserve">Câu 1. </w:t>
      </w:r>
      <w:r w:rsidRPr="00584FBF">
        <w:rPr>
          <w:rFonts w:ascii="Times New Roman" w:hAnsi="Times New Roman" w:cs="Times New Roman"/>
          <w:sz w:val="24"/>
          <w:szCs w:val="24"/>
        </w:rPr>
        <w:t xml:space="preserve">Trong mặt phẳng </w:t>
      </w:r>
      <m:oMath>
        <m:r>
          <w:rPr>
            <w:rFonts w:ascii="Cambria Math" w:hAnsi="Cambria Math" w:cs="Times New Roman"/>
            <w:sz w:val="24"/>
            <w:szCs w:val="24"/>
          </w:rPr>
          <m:t>Oxy</m:t>
        </m:r>
      </m:oMath>
      <w:r w:rsidRPr="00584FBF">
        <w:rPr>
          <w:rFonts w:ascii="Times New Roman" w:eastAsiaTheme="minorEastAsia" w:hAnsi="Times New Roman" w:cs="Times New Roman"/>
          <w:sz w:val="24"/>
          <w:szCs w:val="24"/>
        </w:rPr>
        <w:t xml:space="preserve">, cho </w:t>
      </w:r>
      <m:oMath>
        <m:acc>
          <m:accPr>
            <m:chr m:val="⃗"/>
            <m:ctrlPr>
              <w:rPr>
                <w:rFonts w:ascii="Cambria Math" w:hAnsi="Cambria Math" w:cs="Times New Roman"/>
                <w:i/>
                <w:sz w:val="24"/>
                <w:szCs w:val="24"/>
              </w:rPr>
            </m:ctrlPr>
          </m:accPr>
          <m:e>
            <m:r>
              <w:rPr>
                <w:rFonts w:ascii="Cambria Math" w:hAnsi="Cambria Math" w:cs="Times New Roman"/>
                <w:sz w:val="24"/>
                <w:szCs w:val="24"/>
              </w:rPr>
              <m:t>u</m:t>
            </m:r>
          </m:e>
        </m:acc>
        <m:r>
          <w:rPr>
            <w:rFonts w:ascii="Cambria Math" w:hAnsi="Cambria Math" w:cs="Times New Roman"/>
            <w:sz w:val="24"/>
            <w:szCs w:val="24"/>
          </w:rPr>
          <m:t>=(2;-3)</m:t>
        </m:r>
      </m:oMath>
      <w:r w:rsidRPr="00584FBF">
        <w:rPr>
          <w:rFonts w:ascii="Times New Roman" w:eastAsiaTheme="minorEastAsia" w:hAnsi="Times New Roman" w:cs="Times New Roman"/>
          <w:sz w:val="24"/>
          <w:szCs w:val="24"/>
        </w:rPr>
        <w:t xml:space="preserve">,  </w:t>
      </w:r>
      <m:oMath>
        <m:acc>
          <m:accPr>
            <m:chr m:val="⃗"/>
            <m:ctrlPr>
              <w:rPr>
                <w:rFonts w:ascii="Cambria Math" w:hAnsi="Cambria Math" w:cs="Times New Roman"/>
                <w:i/>
                <w:sz w:val="24"/>
                <w:szCs w:val="24"/>
              </w:rPr>
            </m:ctrlPr>
          </m:accPr>
          <m:e>
            <m:r>
              <w:rPr>
                <w:rFonts w:ascii="Cambria Math" w:hAnsi="Cambria Math" w:cs="Times New Roman"/>
                <w:sz w:val="24"/>
                <w:szCs w:val="24"/>
              </w:rPr>
              <m:t>v</m:t>
            </m:r>
          </m:e>
        </m:acc>
        <m:r>
          <w:rPr>
            <w:rFonts w:ascii="Cambria Math" w:hAnsi="Cambria Math" w:cs="Times New Roman"/>
            <w:sz w:val="24"/>
            <w:szCs w:val="24"/>
          </w:rPr>
          <m:t>=(4;1)</m:t>
        </m:r>
      </m:oMath>
      <w:r w:rsidRPr="00584FBF">
        <w:rPr>
          <w:rFonts w:ascii="Times New Roman" w:eastAsiaTheme="minorEastAsia" w:hAnsi="Times New Roman" w:cs="Times New Roman"/>
          <w:sz w:val="24"/>
          <w:szCs w:val="24"/>
        </w:rPr>
        <w:t xml:space="preserve">,  </w:t>
      </w:r>
      <m:oMath>
        <m:acc>
          <m:accPr>
            <m:chr m:val="⃗"/>
            <m:ctrlPr>
              <w:rPr>
                <w:rFonts w:ascii="Cambria Math" w:hAnsi="Cambria Math" w:cs="Times New Roman"/>
                <w:i/>
                <w:sz w:val="24"/>
                <w:szCs w:val="24"/>
              </w:rPr>
            </m:ctrlPr>
          </m:accPr>
          <m:e>
            <m:r>
              <w:rPr>
                <w:rFonts w:ascii="Cambria Math" w:hAnsi="Cambria Math" w:cs="Times New Roman"/>
                <w:sz w:val="24"/>
                <w:szCs w:val="24"/>
              </w:rPr>
              <m:t>a</m:t>
            </m:r>
          </m:e>
        </m:acc>
        <m:r>
          <w:rPr>
            <w:rFonts w:ascii="Cambria Math" w:hAnsi="Cambria Math" w:cs="Times New Roman"/>
            <w:sz w:val="24"/>
            <w:szCs w:val="24"/>
          </w:rPr>
          <m:t>=(8;-12)</m:t>
        </m:r>
      </m:oMath>
      <w:r w:rsidRPr="00584FBF">
        <w:rPr>
          <w:rFonts w:ascii="Times New Roman" w:eastAsiaTheme="minorEastAsia" w:hAnsi="Times New Roman" w:cs="Times New Roman"/>
          <w:sz w:val="24"/>
          <w:szCs w:val="24"/>
        </w:rPr>
        <w:t>.</w:t>
      </w:r>
    </w:p>
    <w:p w:rsidR="00584FBF" w:rsidRPr="00584FBF" w:rsidRDefault="00584FBF" w:rsidP="00584FBF">
      <w:pPr>
        <w:pBdr>
          <w:top w:val="single" w:sz="4" w:space="1" w:color="auto"/>
          <w:left w:val="single" w:sz="4" w:space="4" w:color="auto"/>
          <w:bottom w:val="single" w:sz="4" w:space="1" w:color="auto"/>
          <w:right w:val="single" w:sz="4" w:space="4" w:color="auto"/>
        </w:pBdr>
        <w:rPr>
          <w:rFonts w:ascii="Times New Roman" w:eastAsiaTheme="minorEastAsia" w:hAnsi="Times New Roman" w:cs="Times New Roman"/>
          <w:sz w:val="24"/>
          <w:szCs w:val="24"/>
        </w:rPr>
      </w:pPr>
      <w:r w:rsidRPr="00584FBF">
        <w:rPr>
          <w:rFonts w:ascii="Times New Roman" w:eastAsiaTheme="minorEastAsia" w:hAnsi="Times New Roman" w:cs="Times New Roman"/>
          <w:sz w:val="24"/>
          <w:szCs w:val="24"/>
        </w:rPr>
        <w:t xml:space="preserve"> a. Hãy biểu thị mỗi véctơ </w:t>
      </w:r>
      <m:oMath>
        <m:acc>
          <m:accPr>
            <m:chr m:val="⃗"/>
            <m:ctrlPr>
              <w:rPr>
                <w:rFonts w:ascii="Cambria Math" w:hAnsi="Cambria Math" w:cs="Times New Roman"/>
                <w:i/>
                <w:sz w:val="24"/>
                <w:szCs w:val="24"/>
              </w:rPr>
            </m:ctrlPr>
          </m:accPr>
          <m:e>
            <m:r>
              <w:rPr>
                <w:rFonts w:ascii="Cambria Math" w:hAnsi="Cambria Math" w:cs="Times New Roman"/>
                <w:sz w:val="24"/>
                <w:szCs w:val="24"/>
              </w:rPr>
              <m:t>u</m:t>
            </m:r>
          </m:e>
        </m:acc>
      </m:oMath>
      <w:r w:rsidRPr="00584FBF">
        <w:rPr>
          <w:rFonts w:ascii="Times New Roman" w:eastAsiaTheme="minorEastAsia" w:hAnsi="Times New Roman" w:cs="Times New Roman"/>
          <w:sz w:val="24"/>
          <w:szCs w:val="24"/>
        </w:rPr>
        <w:t xml:space="preserve">, </w:t>
      </w:r>
      <m:oMath>
        <m:acc>
          <m:accPr>
            <m:chr m:val="⃗"/>
            <m:ctrlPr>
              <w:rPr>
                <w:rFonts w:ascii="Cambria Math" w:hAnsi="Cambria Math" w:cs="Times New Roman"/>
                <w:i/>
                <w:sz w:val="24"/>
                <w:szCs w:val="24"/>
              </w:rPr>
            </m:ctrlPr>
          </m:accPr>
          <m:e>
            <m:r>
              <w:rPr>
                <w:rFonts w:ascii="Cambria Math" w:hAnsi="Cambria Math" w:cs="Times New Roman"/>
                <w:sz w:val="24"/>
                <w:szCs w:val="24"/>
              </w:rPr>
              <m:t>v</m:t>
            </m:r>
          </m:e>
        </m:acc>
      </m:oMath>
      <w:r w:rsidRPr="00584FBF">
        <w:rPr>
          <w:rFonts w:ascii="Times New Roman" w:eastAsiaTheme="minorEastAsia" w:hAnsi="Times New Roman" w:cs="Times New Roman"/>
          <w:sz w:val="24"/>
          <w:szCs w:val="24"/>
        </w:rPr>
        <w:t xml:space="preserve">, </w:t>
      </w:r>
      <m:oMath>
        <m:acc>
          <m:accPr>
            <m:chr m:val="⃗"/>
            <m:ctrlPr>
              <w:rPr>
                <w:rFonts w:ascii="Cambria Math" w:hAnsi="Cambria Math" w:cs="Times New Roman"/>
                <w:i/>
                <w:sz w:val="24"/>
                <w:szCs w:val="24"/>
              </w:rPr>
            </m:ctrlPr>
          </m:accPr>
          <m:e>
            <m:r>
              <w:rPr>
                <w:rFonts w:ascii="Cambria Math" w:hAnsi="Cambria Math" w:cs="Times New Roman"/>
                <w:sz w:val="24"/>
                <w:szCs w:val="24"/>
              </w:rPr>
              <m:t>a</m:t>
            </m:r>
          </m:e>
        </m:acc>
      </m:oMath>
      <w:r w:rsidRPr="00584FBF">
        <w:rPr>
          <w:rFonts w:ascii="Times New Roman" w:eastAsiaTheme="minorEastAsia" w:hAnsi="Times New Roman" w:cs="Times New Roman"/>
          <w:sz w:val="24"/>
          <w:szCs w:val="24"/>
        </w:rPr>
        <w:t xml:space="preserve"> theo các véctơ </w:t>
      </w:r>
      <m:oMath>
        <m:acc>
          <m:accPr>
            <m:chr m:val="⃗"/>
            <m:ctrlPr>
              <w:rPr>
                <w:rFonts w:ascii="Cambria Math" w:hAnsi="Cambria Math" w:cs="Times New Roman"/>
                <w:i/>
                <w:sz w:val="24"/>
                <w:szCs w:val="24"/>
              </w:rPr>
            </m:ctrlPr>
          </m:accPr>
          <m:e>
            <m:r>
              <w:rPr>
                <w:rFonts w:ascii="Cambria Math" w:hAnsi="Cambria Math" w:cs="Times New Roman"/>
                <w:sz w:val="24"/>
                <w:szCs w:val="24"/>
              </w:rPr>
              <m:t>i</m:t>
            </m:r>
          </m:e>
        </m:acc>
      </m:oMath>
      <w:r w:rsidRPr="00584FBF">
        <w:rPr>
          <w:rFonts w:ascii="Times New Roman" w:eastAsiaTheme="minorEastAsia" w:hAnsi="Times New Roman" w:cs="Times New Roman"/>
          <w:sz w:val="24"/>
          <w:szCs w:val="24"/>
        </w:rPr>
        <w:t xml:space="preserve">, </w:t>
      </w:r>
      <m:oMath>
        <m:acc>
          <m:accPr>
            <m:chr m:val="⃗"/>
            <m:ctrlPr>
              <w:rPr>
                <w:rFonts w:ascii="Cambria Math" w:hAnsi="Cambria Math" w:cs="Times New Roman"/>
                <w:i/>
                <w:sz w:val="24"/>
                <w:szCs w:val="24"/>
              </w:rPr>
            </m:ctrlPr>
          </m:accPr>
          <m:e>
            <m:r>
              <w:rPr>
                <w:rFonts w:ascii="Cambria Math" w:hAnsi="Cambria Math" w:cs="Times New Roman"/>
                <w:sz w:val="24"/>
                <w:szCs w:val="24"/>
              </w:rPr>
              <m:t>j</m:t>
            </m:r>
          </m:e>
        </m:acc>
      </m:oMath>
      <w:r w:rsidRPr="00584FBF">
        <w:rPr>
          <w:rFonts w:ascii="Times New Roman" w:eastAsiaTheme="minorEastAsia" w:hAnsi="Times New Roman" w:cs="Times New Roman"/>
          <w:sz w:val="24"/>
          <w:szCs w:val="24"/>
        </w:rPr>
        <w:t>.</w:t>
      </w:r>
    </w:p>
    <w:p w:rsidR="00584FBF" w:rsidRPr="00584FBF" w:rsidRDefault="00584FBF" w:rsidP="00584FBF">
      <w:pPr>
        <w:pBdr>
          <w:top w:val="single" w:sz="4" w:space="1" w:color="auto"/>
          <w:left w:val="single" w:sz="4" w:space="4" w:color="auto"/>
          <w:bottom w:val="single" w:sz="4" w:space="1" w:color="auto"/>
          <w:right w:val="single" w:sz="4" w:space="4" w:color="auto"/>
        </w:pBdr>
        <w:rPr>
          <w:rFonts w:ascii="Times New Roman" w:eastAsiaTheme="minorEastAsia" w:hAnsi="Times New Roman" w:cs="Times New Roman"/>
          <w:sz w:val="24"/>
          <w:szCs w:val="24"/>
        </w:rPr>
      </w:pPr>
      <w:r w:rsidRPr="00584FBF">
        <w:rPr>
          <w:rFonts w:ascii="Times New Roman" w:hAnsi="Times New Roman" w:cs="Times New Roman"/>
          <w:sz w:val="24"/>
          <w:szCs w:val="24"/>
        </w:rPr>
        <w:t xml:space="preserve">b.Tìm tọa độ của các véctơ </w:t>
      </w:r>
      <m:oMath>
        <m:acc>
          <m:accPr>
            <m:chr m:val="⃗"/>
            <m:ctrlPr>
              <w:rPr>
                <w:rFonts w:ascii="Cambria Math" w:hAnsi="Cambria Math" w:cs="Times New Roman"/>
                <w:i/>
                <w:sz w:val="24"/>
                <w:szCs w:val="24"/>
              </w:rPr>
            </m:ctrlPr>
          </m:accPr>
          <m:e>
            <m:r>
              <w:rPr>
                <w:rFonts w:ascii="Cambria Math" w:hAnsi="Cambria Math" w:cs="Times New Roman"/>
                <w:sz w:val="24"/>
                <w:szCs w:val="24"/>
              </w:rPr>
              <m:t>u</m:t>
            </m:r>
          </m:e>
        </m:acc>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v</m:t>
            </m:r>
          </m:e>
        </m:acc>
      </m:oMath>
      <w:r w:rsidRPr="00584FBF">
        <w:rPr>
          <w:rFonts w:ascii="Times New Roman" w:eastAsiaTheme="minorEastAsia" w:hAnsi="Times New Roman" w:cs="Times New Roman"/>
          <w:sz w:val="24"/>
          <w:szCs w:val="24"/>
        </w:rPr>
        <w:t xml:space="preserve">,  </w:t>
      </w:r>
      <m:oMath>
        <m:r>
          <w:rPr>
            <w:rFonts w:ascii="Cambria Math" w:eastAsiaTheme="minorEastAsia" w:hAnsi="Cambria Math" w:cs="Times New Roman"/>
            <w:sz w:val="24"/>
            <w:szCs w:val="24"/>
          </w:rPr>
          <m:t>4</m:t>
        </m:r>
        <m:acc>
          <m:accPr>
            <m:chr m:val="⃗"/>
            <m:ctrlPr>
              <w:rPr>
                <w:rFonts w:ascii="Cambria Math" w:hAnsi="Cambria Math" w:cs="Times New Roman"/>
                <w:i/>
                <w:sz w:val="24"/>
                <w:szCs w:val="24"/>
              </w:rPr>
            </m:ctrlPr>
          </m:accPr>
          <m:e>
            <m:r>
              <w:rPr>
                <w:rFonts w:ascii="Cambria Math" w:hAnsi="Cambria Math" w:cs="Times New Roman"/>
                <w:sz w:val="24"/>
                <w:szCs w:val="24"/>
              </w:rPr>
              <m:t>u</m:t>
            </m:r>
          </m:e>
        </m:acc>
      </m:oMath>
      <w:r w:rsidRPr="00584FBF">
        <w:rPr>
          <w:rFonts w:ascii="Times New Roman" w:eastAsiaTheme="minorEastAsia" w:hAnsi="Times New Roman" w:cs="Times New Roman"/>
          <w:sz w:val="24"/>
          <w:szCs w:val="24"/>
        </w:rPr>
        <w:t>.</w:t>
      </w:r>
    </w:p>
    <w:p w:rsidR="00584FBF" w:rsidRPr="00584FBF" w:rsidRDefault="00584FBF" w:rsidP="00584FBF">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sidRPr="00584FBF">
        <w:rPr>
          <w:rFonts w:ascii="Times New Roman" w:eastAsiaTheme="minorEastAsia" w:hAnsi="Times New Roman" w:cs="Times New Roman"/>
          <w:sz w:val="24"/>
          <w:szCs w:val="24"/>
        </w:rPr>
        <w:t xml:space="preserve">c.Tìm mối liên hệ giữa hai véctơ </w:t>
      </w:r>
      <m:oMath>
        <m:acc>
          <m:accPr>
            <m:chr m:val="⃗"/>
            <m:ctrlPr>
              <w:rPr>
                <w:rFonts w:ascii="Cambria Math" w:hAnsi="Cambria Math" w:cs="Times New Roman"/>
                <w:i/>
                <w:sz w:val="24"/>
                <w:szCs w:val="24"/>
              </w:rPr>
            </m:ctrlPr>
          </m:accPr>
          <m:e>
            <m:r>
              <w:rPr>
                <w:rFonts w:ascii="Cambria Math" w:hAnsi="Cambria Math" w:cs="Times New Roman"/>
                <w:sz w:val="24"/>
                <w:szCs w:val="24"/>
              </w:rPr>
              <m:t>u</m:t>
            </m:r>
          </m:e>
        </m:acc>
      </m:oMath>
      <w:r w:rsidRPr="00584FBF">
        <w:rPr>
          <w:rFonts w:ascii="Times New Roman" w:eastAsiaTheme="minorEastAsia" w:hAnsi="Times New Roman" w:cs="Times New Roman"/>
          <w:sz w:val="24"/>
          <w:szCs w:val="24"/>
        </w:rPr>
        <w:t xml:space="preserve"> và </w:t>
      </w:r>
      <m:oMath>
        <m:acc>
          <m:accPr>
            <m:chr m:val="⃗"/>
            <m:ctrlPr>
              <w:rPr>
                <w:rFonts w:ascii="Cambria Math" w:hAnsi="Cambria Math" w:cs="Times New Roman"/>
                <w:i/>
                <w:sz w:val="24"/>
                <w:szCs w:val="24"/>
              </w:rPr>
            </m:ctrlPr>
          </m:accPr>
          <m:e>
            <m:r>
              <w:rPr>
                <w:rFonts w:ascii="Cambria Math" w:hAnsi="Cambria Math" w:cs="Times New Roman"/>
                <w:sz w:val="24"/>
                <w:szCs w:val="24"/>
              </w:rPr>
              <m:t>a</m:t>
            </m:r>
          </m:e>
        </m:acc>
      </m:oMath>
      <w:r w:rsidRPr="00584FBF">
        <w:rPr>
          <w:rFonts w:ascii="Times New Roman" w:eastAsiaTheme="minorEastAsia" w:hAnsi="Times New Roman" w:cs="Times New Roman"/>
          <w:sz w:val="24"/>
          <w:szCs w:val="24"/>
        </w:rPr>
        <w:t>.</w:t>
      </w:r>
    </w:p>
    <w:p w:rsidR="00584FBF" w:rsidRPr="00584FBF" w:rsidRDefault="00584FBF" w:rsidP="00584FBF">
      <w:pPr>
        <w:pBdr>
          <w:top w:val="single" w:sz="4" w:space="1" w:color="auto"/>
          <w:left w:val="single" w:sz="4" w:space="4" w:color="auto"/>
          <w:bottom w:val="single" w:sz="4" w:space="1" w:color="auto"/>
          <w:right w:val="single" w:sz="4" w:space="4" w:color="auto"/>
        </w:pBdr>
        <w:rPr>
          <w:rFonts w:ascii="Times New Roman" w:hAnsi="Times New Roman" w:cs="Times New Roman"/>
          <w:b/>
          <w:bCs/>
          <w:sz w:val="24"/>
          <w:szCs w:val="24"/>
        </w:rPr>
      </w:pPr>
      <w:r w:rsidRPr="00584FBF">
        <w:rPr>
          <w:rFonts w:ascii="Times New Roman" w:hAnsi="Times New Roman" w:cs="Times New Roman"/>
          <w:b/>
          <w:bCs/>
          <w:sz w:val="24"/>
          <w:szCs w:val="24"/>
        </w:rPr>
        <w:t xml:space="preserve">Câu 2. </w:t>
      </w:r>
      <w:r w:rsidRPr="00584FBF">
        <w:rPr>
          <w:rFonts w:ascii="Times New Roman" w:hAnsi="Times New Roman" w:cs="Times New Roman"/>
          <w:sz w:val="24"/>
          <w:szCs w:val="24"/>
        </w:rPr>
        <w:t xml:space="preserve">Trong mặt phẳng </w:t>
      </w:r>
      <m:oMath>
        <m:r>
          <w:rPr>
            <w:rFonts w:ascii="Cambria Math" w:hAnsi="Cambria Math" w:cs="Times New Roman"/>
            <w:sz w:val="24"/>
            <w:szCs w:val="24"/>
          </w:rPr>
          <m:t>Oxy</m:t>
        </m:r>
      </m:oMath>
      <w:r w:rsidRPr="00584FBF">
        <w:rPr>
          <w:rFonts w:ascii="Times New Roman" w:eastAsiaTheme="minorEastAsia" w:hAnsi="Times New Roman" w:cs="Times New Roman"/>
          <w:sz w:val="24"/>
          <w:szCs w:val="24"/>
        </w:rPr>
        <w:t xml:space="preserve">, cho </w:t>
      </w:r>
      <m:oMath>
        <m:acc>
          <m:accPr>
            <m:chr m:val="⃗"/>
            <m:ctrlPr>
              <w:rPr>
                <w:rFonts w:ascii="Cambria Math" w:hAnsi="Cambria Math" w:cs="Times New Roman"/>
                <w:i/>
                <w:sz w:val="24"/>
                <w:szCs w:val="24"/>
              </w:rPr>
            </m:ctrlPr>
          </m:accPr>
          <m:e>
            <m:r>
              <w:rPr>
                <w:rFonts w:ascii="Cambria Math" w:hAnsi="Cambria Math" w:cs="Times New Roman"/>
                <w:sz w:val="24"/>
                <w:szCs w:val="24"/>
              </w:rPr>
              <m:t>u</m:t>
            </m:r>
          </m:e>
        </m:acc>
        <m:r>
          <w:rPr>
            <w:rFonts w:ascii="Cambria Math" w:hAnsi="Cambria Math" w:cs="Times New Roman"/>
            <w:sz w:val="24"/>
            <w:szCs w:val="24"/>
          </w:rPr>
          <m:t>=(-4;6)</m:t>
        </m:r>
      </m:oMath>
      <w:r w:rsidRPr="00584FBF">
        <w:rPr>
          <w:rFonts w:ascii="Times New Roman" w:eastAsiaTheme="minorEastAsia" w:hAnsi="Times New Roman" w:cs="Times New Roman"/>
          <w:sz w:val="24"/>
          <w:szCs w:val="24"/>
        </w:rPr>
        <w:t xml:space="preserve">,  </w:t>
      </w:r>
      <m:oMath>
        <m:acc>
          <m:accPr>
            <m:chr m:val="⃗"/>
            <m:ctrlPr>
              <w:rPr>
                <w:rFonts w:ascii="Cambria Math" w:hAnsi="Cambria Math" w:cs="Times New Roman"/>
                <w:i/>
                <w:sz w:val="24"/>
                <w:szCs w:val="24"/>
              </w:rPr>
            </m:ctrlPr>
          </m:accPr>
          <m:e>
            <m:r>
              <w:rPr>
                <w:rFonts w:ascii="Cambria Math" w:hAnsi="Cambria Math" w:cs="Times New Roman"/>
                <w:sz w:val="24"/>
                <w:szCs w:val="24"/>
              </w:rPr>
              <m:t>v</m:t>
            </m:r>
          </m:e>
        </m:acc>
        <m:r>
          <w:rPr>
            <w:rFonts w:ascii="Cambria Math" w:hAnsi="Cambria Math" w:cs="Times New Roman"/>
            <w:sz w:val="24"/>
            <w:szCs w:val="24"/>
          </w:rPr>
          <m:t>=(2;7)</m:t>
        </m:r>
      </m:oMath>
      <w:r w:rsidRPr="00584FBF">
        <w:rPr>
          <w:rFonts w:ascii="Times New Roman" w:eastAsiaTheme="minorEastAsia" w:hAnsi="Times New Roman" w:cs="Times New Roman"/>
          <w:sz w:val="24"/>
          <w:szCs w:val="24"/>
        </w:rPr>
        <w:t xml:space="preserve">. Tìm tọa độ của các véctơ </w:t>
      </w:r>
      <w:r w:rsidRPr="00584FBF">
        <w:rPr>
          <w:rFonts w:ascii="Times New Roman" w:hAnsi="Times New Roman" w:cs="Times New Roman"/>
          <w:b/>
          <w:bCs/>
          <w:sz w:val="24"/>
          <w:szCs w:val="24"/>
        </w:rPr>
        <w:tab/>
      </w:r>
      <m:oMath>
        <m:acc>
          <m:accPr>
            <m:chr m:val="⃗"/>
            <m:ctrlPr>
              <w:rPr>
                <w:rFonts w:ascii="Cambria Math" w:hAnsi="Cambria Math" w:cs="Times New Roman"/>
                <w:i/>
                <w:sz w:val="24"/>
                <w:szCs w:val="24"/>
              </w:rPr>
            </m:ctrlPr>
          </m:accPr>
          <m:e>
            <m:r>
              <w:rPr>
                <w:rFonts w:ascii="Cambria Math" w:hAnsi="Cambria Math" w:cs="Times New Roman"/>
                <w:sz w:val="24"/>
                <w:szCs w:val="24"/>
              </w:rPr>
              <m:t>u</m:t>
            </m:r>
          </m:e>
        </m:acc>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v</m:t>
            </m:r>
          </m:e>
        </m:acc>
      </m:oMath>
      <w:r w:rsidRPr="00584FBF">
        <w:rPr>
          <w:rFonts w:ascii="Times New Roman" w:eastAsiaTheme="minorEastAsia" w:hAnsi="Times New Roman" w:cs="Times New Roman"/>
          <w:sz w:val="24"/>
          <w:szCs w:val="24"/>
        </w:rPr>
        <w:t xml:space="preserve">,  </w:t>
      </w:r>
      <m:oMath>
        <m:acc>
          <m:accPr>
            <m:chr m:val="⃗"/>
            <m:ctrlPr>
              <w:rPr>
                <w:rFonts w:ascii="Cambria Math" w:hAnsi="Cambria Math" w:cs="Times New Roman"/>
                <w:i/>
                <w:sz w:val="24"/>
                <w:szCs w:val="24"/>
              </w:rPr>
            </m:ctrlPr>
          </m:accPr>
          <m:e>
            <m:r>
              <w:rPr>
                <w:rFonts w:ascii="Cambria Math" w:hAnsi="Cambria Math" w:cs="Times New Roman"/>
                <w:sz w:val="24"/>
                <w:szCs w:val="24"/>
              </w:rPr>
              <m:t>u</m:t>
            </m:r>
          </m:e>
        </m:acc>
        <m:r>
          <w:rPr>
            <w:rFonts w:ascii="Cambria Math" w:hAnsi="Cambria Math" w:cs="Times New Roman"/>
            <w:sz w:val="24"/>
            <w:szCs w:val="24"/>
          </w:rPr>
          <m:t>+2</m:t>
        </m:r>
        <m:acc>
          <m:accPr>
            <m:chr m:val="⃗"/>
            <m:ctrlPr>
              <w:rPr>
                <w:rFonts w:ascii="Cambria Math" w:hAnsi="Cambria Math" w:cs="Times New Roman"/>
                <w:i/>
                <w:sz w:val="24"/>
                <w:szCs w:val="24"/>
              </w:rPr>
            </m:ctrlPr>
          </m:accPr>
          <m:e>
            <m:r>
              <w:rPr>
                <w:rFonts w:ascii="Cambria Math" w:hAnsi="Cambria Math" w:cs="Times New Roman"/>
                <w:sz w:val="24"/>
                <w:szCs w:val="24"/>
              </w:rPr>
              <m:t>v</m:t>
            </m:r>
          </m:e>
        </m:acc>
      </m:oMath>
      <w:r w:rsidRPr="00584FBF">
        <w:rPr>
          <w:rFonts w:ascii="Times New Roman" w:eastAsiaTheme="minorEastAsia" w:hAnsi="Times New Roman" w:cs="Times New Roman"/>
          <w:sz w:val="24"/>
          <w:szCs w:val="24"/>
        </w:rPr>
        <w:t xml:space="preserve">,  </w:t>
      </w:r>
      <m:oMath>
        <m:r>
          <w:rPr>
            <w:rFonts w:ascii="Cambria Math" w:eastAsiaTheme="minorEastAsia" w:hAnsi="Cambria Math" w:cs="Times New Roman"/>
            <w:sz w:val="24"/>
            <w:szCs w:val="24"/>
          </w:rPr>
          <m:t>3</m:t>
        </m:r>
        <m:acc>
          <m:accPr>
            <m:chr m:val="⃗"/>
            <m:ctrlPr>
              <w:rPr>
                <w:rFonts w:ascii="Cambria Math" w:hAnsi="Cambria Math" w:cs="Times New Roman"/>
                <w:i/>
                <w:sz w:val="24"/>
                <w:szCs w:val="24"/>
              </w:rPr>
            </m:ctrlPr>
          </m:accPr>
          <m:e>
            <m:r>
              <w:rPr>
                <w:rFonts w:ascii="Cambria Math" w:hAnsi="Cambria Math" w:cs="Times New Roman"/>
                <w:sz w:val="24"/>
                <w:szCs w:val="24"/>
              </w:rPr>
              <m:t>u</m:t>
            </m:r>
          </m:e>
        </m:acc>
        <m:r>
          <w:rPr>
            <w:rFonts w:ascii="Cambria Math" w:hAnsi="Cambria Math" w:cs="Times New Roman"/>
            <w:sz w:val="24"/>
            <w:szCs w:val="24"/>
          </w:rPr>
          <m:t>-2</m:t>
        </m:r>
        <m:acc>
          <m:accPr>
            <m:chr m:val="⃗"/>
            <m:ctrlPr>
              <w:rPr>
                <w:rFonts w:ascii="Cambria Math" w:hAnsi="Cambria Math" w:cs="Times New Roman"/>
                <w:i/>
                <w:sz w:val="24"/>
                <w:szCs w:val="24"/>
              </w:rPr>
            </m:ctrlPr>
          </m:accPr>
          <m:e>
            <m:r>
              <w:rPr>
                <w:rFonts w:ascii="Cambria Math" w:hAnsi="Cambria Math" w:cs="Times New Roman"/>
                <w:sz w:val="24"/>
                <w:szCs w:val="24"/>
              </w:rPr>
              <m:t>v</m:t>
            </m:r>
          </m:e>
        </m:acc>
      </m:oMath>
      <w:r w:rsidRPr="00584FBF">
        <w:rPr>
          <w:rFonts w:ascii="Times New Roman" w:eastAsiaTheme="minorEastAsia" w:hAnsi="Times New Roman" w:cs="Times New Roman"/>
          <w:sz w:val="24"/>
          <w:szCs w:val="24"/>
        </w:rPr>
        <w:t>.</w:t>
      </w:r>
    </w:p>
    <w:p w:rsidR="00584FBF" w:rsidRPr="00584FBF" w:rsidRDefault="00584FBF" w:rsidP="00584FBF">
      <w:pPr>
        <w:rPr>
          <w:rFonts w:ascii="Times New Roman" w:hAnsi="Times New Roman" w:cs="Times New Roman"/>
          <w:color w:val="000000" w:themeColor="text1"/>
          <w:sz w:val="24"/>
          <w:szCs w:val="24"/>
        </w:rPr>
      </w:pPr>
      <w:r w:rsidRPr="00584FBF">
        <w:rPr>
          <w:rFonts w:ascii="Times New Roman" w:hAnsi="Times New Roman" w:cs="Times New Roman"/>
          <w:b/>
          <w:bCs/>
          <w:color w:val="FF0000"/>
          <w:sz w:val="24"/>
          <w:szCs w:val="24"/>
        </w:rPr>
        <w:t>+</w:t>
      </w:r>
      <w:r w:rsidRPr="00584FBF">
        <w:rPr>
          <w:rFonts w:ascii="Times New Roman" w:hAnsi="Times New Roman" w:cs="Times New Roman"/>
          <w:color w:val="FF0000"/>
          <w:sz w:val="24"/>
          <w:szCs w:val="24"/>
          <w:lang w:val="vi-VN"/>
        </w:rPr>
        <w:t xml:space="preserve"> </w:t>
      </w:r>
      <w:r w:rsidRPr="00584FBF">
        <w:rPr>
          <w:rFonts w:ascii="Times New Roman" w:hAnsi="Times New Roman" w:cs="Times New Roman"/>
          <w:b/>
          <w:bCs/>
          <w:i/>
          <w:iCs/>
          <w:color w:val="FF0000"/>
          <w:sz w:val="24"/>
          <w:szCs w:val="24"/>
          <w:lang w:val="vi-VN"/>
        </w:rPr>
        <w:t>Sản phẩm</w:t>
      </w:r>
      <w:r w:rsidRPr="00584FBF">
        <w:rPr>
          <w:rFonts w:ascii="Times New Roman" w:hAnsi="Times New Roman" w:cs="Times New Roman"/>
          <w:color w:val="FF0000"/>
          <w:sz w:val="24"/>
          <w:szCs w:val="24"/>
        </w:rPr>
        <w:t xml:space="preserve">: </w:t>
      </w:r>
      <w:r w:rsidRPr="00584FBF">
        <w:rPr>
          <w:rFonts w:ascii="Times New Roman" w:hAnsi="Times New Roman" w:cs="Times New Roman"/>
          <w:color w:val="000000" w:themeColor="text1"/>
          <w:sz w:val="24"/>
          <w:szCs w:val="24"/>
        </w:rPr>
        <w:t>Lời giải của học sinh</w:t>
      </w:r>
    </w:p>
    <w:p w:rsidR="00584FBF" w:rsidRPr="00584FBF" w:rsidRDefault="00584FBF" w:rsidP="00584FBF">
      <w:pPr>
        <w:spacing w:line="252" w:lineRule="auto"/>
        <w:jc w:val="both"/>
        <w:rPr>
          <w:rFonts w:ascii="Times New Roman" w:hAnsi="Times New Roman" w:cs="Times New Roman"/>
          <w:color w:val="FF0000"/>
          <w:sz w:val="24"/>
          <w:szCs w:val="24"/>
        </w:rPr>
      </w:pPr>
      <w:r w:rsidRPr="00584FBF">
        <w:rPr>
          <w:rFonts w:ascii="Times New Roman" w:hAnsi="Times New Roman" w:cs="Times New Roman"/>
          <w:b/>
          <w:bCs/>
          <w:i/>
          <w:iCs/>
          <w:color w:val="FF0000"/>
          <w:sz w:val="24"/>
          <w:szCs w:val="24"/>
        </w:rPr>
        <w:t>+</w:t>
      </w:r>
      <w:r w:rsidRPr="00584FBF">
        <w:rPr>
          <w:rFonts w:ascii="Times New Roman" w:hAnsi="Times New Roman" w:cs="Times New Roman"/>
          <w:b/>
          <w:bCs/>
          <w:i/>
          <w:iCs/>
          <w:color w:val="FF0000"/>
          <w:sz w:val="24"/>
          <w:szCs w:val="24"/>
          <w:lang w:val="vi-VN"/>
        </w:rPr>
        <w:t xml:space="preserve"> </w:t>
      </w:r>
      <w:r w:rsidRPr="00584FBF">
        <w:rPr>
          <w:rFonts w:ascii="Times New Roman" w:hAnsi="Times New Roman" w:cs="Times New Roman"/>
          <w:b/>
          <w:bCs/>
          <w:i/>
          <w:iCs/>
          <w:color w:val="FF0000"/>
          <w:sz w:val="24"/>
          <w:szCs w:val="24"/>
        </w:rPr>
        <w:t>Tổ chức</w:t>
      </w:r>
      <w:r w:rsidRPr="00584FBF">
        <w:rPr>
          <w:rFonts w:ascii="Times New Roman" w:hAnsi="Times New Roman" w:cs="Times New Roman"/>
          <w:b/>
          <w:bCs/>
          <w:i/>
          <w:iCs/>
          <w:color w:val="FF0000"/>
          <w:sz w:val="24"/>
          <w:szCs w:val="24"/>
          <w:lang w:val="vi-VN"/>
        </w:rPr>
        <w:t xml:space="preserve"> thực hiện</w:t>
      </w:r>
      <w:r w:rsidRPr="00584FBF">
        <w:rPr>
          <w:rFonts w:ascii="Times New Roman" w:hAnsi="Times New Roman" w:cs="Times New Roman"/>
          <w:color w:val="FF0000"/>
          <w:sz w:val="24"/>
          <w:szCs w:val="24"/>
        </w:rPr>
        <w:t xml:space="preserve">: </w:t>
      </w:r>
    </w:p>
    <w:tbl>
      <w:tblPr>
        <w:tblStyle w:val="TableGrid"/>
        <w:tblW w:w="9776" w:type="dxa"/>
        <w:tblLook w:val="04A0" w:firstRow="1" w:lastRow="0" w:firstColumn="1" w:lastColumn="0" w:noHBand="0" w:noVBand="1"/>
      </w:tblPr>
      <w:tblGrid>
        <w:gridCol w:w="5665"/>
        <w:gridCol w:w="4111"/>
      </w:tblGrid>
      <w:tr w:rsidR="00584FBF" w:rsidRPr="00584FBF" w:rsidTr="00002770">
        <w:tc>
          <w:tcPr>
            <w:tcW w:w="5665"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color w:val="FF0000"/>
                <w:sz w:val="24"/>
                <w:szCs w:val="24"/>
                <w:lang w:val="nl-NL"/>
              </w:rPr>
            </w:pPr>
            <w:r w:rsidRPr="00584FBF">
              <w:rPr>
                <w:rFonts w:eastAsia="Calibri"/>
                <w:b/>
                <w:color w:val="FF0000"/>
                <w:sz w:val="24"/>
                <w:szCs w:val="24"/>
                <w:lang w:val="nl-NL"/>
              </w:rPr>
              <w:t>Hoạt động của GV và HS</w:t>
            </w:r>
          </w:p>
        </w:tc>
        <w:tc>
          <w:tcPr>
            <w:tcW w:w="4111"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color w:val="FF0000"/>
                <w:sz w:val="24"/>
                <w:szCs w:val="24"/>
                <w:lang w:val="nl-NL"/>
              </w:rPr>
            </w:pPr>
            <w:r w:rsidRPr="00584FBF">
              <w:rPr>
                <w:rFonts w:eastAsia="Calibri"/>
                <w:b/>
                <w:color w:val="FF0000"/>
                <w:sz w:val="24"/>
                <w:szCs w:val="24"/>
                <w:lang w:val="nl-NL"/>
              </w:rPr>
              <w:t>Sản phẩm dự kiến</w:t>
            </w:r>
          </w:p>
        </w:tc>
      </w:tr>
      <w:tr w:rsidR="00584FBF" w:rsidRPr="00584FBF" w:rsidTr="00002770">
        <w:tc>
          <w:tcPr>
            <w:tcW w:w="5665" w:type="dxa"/>
          </w:tcPr>
          <w:p w:rsidR="00584FBF" w:rsidRPr="00584FBF" w:rsidRDefault="00584FBF" w:rsidP="00002770">
            <w:pPr>
              <w:spacing w:line="276" w:lineRule="auto"/>
              <w:contextualSpacing/>
              <w:jc w:val="both"/>
              <w:rPr>
                <w:rFonts w:eastAsia="Calibri"/>
                <w:color w:val="FF0000"/>
                <w:sz w:val="24"/>
                <w:szCs w:val="24"/>
                <w:lang w:val="nl-NL"/>
              </w:rPr>
            </w:pPr>
            <w:r w:rsidRPr="00584FBF">
              <w:rPr>
                <w:rFonts w:eastAsia="Calibri"/>
                <w:b/>
                <w:color w:val="FF0000"/>
                <w:sz w:val="24"/>
                <w:szCs w:val="24"/>
                <w:lang w:val="nl-NL"/>
              </w:rPr>
              <w:t>B1: Chuyển giao nhiệm vụ:</w:t>
            </w:r>
            <w:r w:rsidRPr="00584FBF">
              <w:rPr>
                <w:rFonts w:eastAsia="Calibri"/>
                <w:color w:val="FF0000"/>
                <w:sz w:val="24"/>
                <w:szCs w:val="24"/>
                <w:lang w:val="nl-NL"/>
              </w:rPr>
              <w:t xml:space="preserve"> </w:t>
            </w:r>
          </w:p>
          <w:p w:rsidR="00584FBF" w:rsidRPr="00584FBF" w:rsidRDefault="00584FBF" w:rsidP="00002770">
            <w:pPr>
              <w:spacing w:line="276" w:lineRule="auto"/>
              <w:rPr>
                <w:rFonts w:eastAsia="Times New Roman"/>
                <w:sz w:val="24"/>
                <w:szCs w:val="24"/>
              </w:rPr>
            </w:pPr>
            <w:r w:rsidRPr="00584FBF">
              <w:rPr>
                <w:rFonts w:eastAsia="Times New Roman"/>
                <w:sz w:val="24"/>
                <w:szCs w:val="24"/>
              </w:rPr>
              <w:t>- Giáo viên giao nhiệm vụ cho học sinh thực hiện.</w:t>
            </w:r>
          </w:p>
          <w:p w:rsidR="00584FBF" w:rsidRPr="00584FBF" w:rsidRDefault="00584FBF" w:rsidP="00002770">
            <w:pPr>
              <w:spacing w:line="276" w:lineRule="auto"/>
              <w:rPr>
                <w:rFonts w:eastAsia="Times New Roman"/>
                <w:sz w:val="24"/>
                <w:szCs w:val="24"/>
              </w:rPr>
            </w:pPr>
            <w:r w:rsidRPr="00584FBF">
              <w:rPr>
                <w:rFonts w:eastAsia="Times New Roman"/>
                <w:sz w:val="24"/>
                <w:szCs w:val="24"/>
              </w:rPr>
              <w:t>Giáo viên nêu các câu hỏi 1, 2</w:t>
            </w:r>
          </w:p>
          <w:p w:rsidR="00584FBF" w:rsidRPr="00584FBF" w:rsidRDefault="00584FBF" w:rsidP="00002770">
            <w:pPr>
              <w:spacing w:line="276" w:lineRule="auto"/>
              <w:contextualSpacing/>
              <w:jc w:val="both"/>
              <w:rPr>
                <w:rFonts w:eastAsia="Calibri"/>
                <w:b/>
                <w:color w:val="FF0000"/>
                <w:sz w:val="24"/>
                <w:szCs w:val="24"/>
                <w:lang w:val="nl-NL"/>
              </w:rPr>
            </w:pPr>
            <w:r w:rsidRPr="00584FBF">
              <w:rPr>
                <w:rFonts w:eastAsia="Calibri"/>
                <w:b/>
                <w:color w:val="FF0000"/>
                <w:sz w:val="24"/>
                <w:szCs w:val="24"/>
                <w:lang w:val="nl-NL"/>
              </w:rPr>
              <w:t xml:space="preserve">B2: Thực hiện nhiệm vụ: </w:t>
            </w:r>
          </w:p>
          <w:p w:rsidR="00584FBF" w:rsidRPr="00584FBF" w:rsidRDefault="00584FBF" w:rsidP="00002770">
            <w:pPr>
              <w:spacing w:line="276" w:lineRule="auto"/>
              <w:rPr>
                <w:rFonts w:eastAsia="Times New Roman"/>
                <w:sz w:val="24"/>
                <w:szCs w:val="24"/>
              </w:rPr>
            </w:pPr>
            <w:r w:rsidRPr="00584FBF">
              <w:rPr>
                <w:rFonts w:eastAsia="Calibri"/>
                <w:color w:val="FF0000"/>
                <w:sz w:val="24"/>
                <w:szCs w:val="24"/>
                <w:lang w:val="nl-NL"/>
              </w:rPr>
              <w:t>-</w:t>
            </w:r>
            <w:r w:rsidRPr="00584FBF">
              <w:rPr>
                <w:rFonts w:eastAsia="Times New Roman"/>
                <w:sz w:val="24"/>
                <w:szCs w:val="24"/>
              </w:rPr>
              <w:t xml:space="preserve">- </w:t>
            </w:r>
            <w:r w:rsidRPr="00584FBF">
              <w:rPr>
                <w:rFonts w:eastAsia="Times New Roman"/>
                <w:sz w:val="24"/>
                <w:szCs w:val="24"/>
                <w:lang w:val="vi-VN"/>
              </w:rPr>
              <w:t>HS trao</w:t>
            </w:r>
            <w:r w:rsidRPr="00584FBF">
              <w:rPr>
                <w:rFonts w:eastAsia="Times New Roman"/>
                <w:sz w:val="24"/>
                <w:szCs w:val="24"/>
              </w:rPr>
              <w:t xml:space="preserve"> đổi và thực hiện nhiệm vụ.</w:t>
            </w:r>
          </w:p>
          <w:p w:rsidR="00584FBF" w:rsidRPr="00584FBF" w:rsidRDefault="00584FBF" w:rsidP="00002770">
            <w:pPr>
              <w:spacing w:line="276" w:lineRule="auto"/>
              <w:rPr>
                <w:rFonts w:eastAsia="Times New Roman"/>
                <w:iCs/>
                <w:sz w:val="24"/>
                <w:szCs w:val="24"/>
              </w:rPr>
            </w:pPr>
            <w:r w:rsidRPr="00584FBF">
              <w:rPr>
                <w:rFonts w:eastAsia="Times New Roman"/>
                <w:iCs/>
                <w:sz w:val="24"/>
                <w:szCs w:val="24"/>
              </w:rPr>
              <w:t xml:space="preserve">- GV quan sát, theo dõi học sinh thực hiện nhiệm vụ. </w:t>
            </w:r>
          </w:p>
          <w:p w:rsidR="00584FBF" w:rsidRPr="00584FBF" w:rsidRDefault="00584FBF" w:rsidP="00002770">
            <w:pPr>
              <w:spacing w:line="276" w:lineRule="auto"/>
              <w:contextualSpacing/>
              <w:jc w:val="both"/>
              <w:rPr>
                <w:rFonts w:eastAsia="Calibri"/>
                <w:b/>
                <w:color w:val="FF0000"/>
                <w:sz w:val="24"/>
                <w:szCs w:val="24"/>
                <w:lang w:val="nl-NL"/>
              </w:rPr>
            </w:pPr>
            <w:r w:rsidRPr="00584FBF">
              <w:rPr>
                <w:rFonts w:eastAsia="Calibri"/>
                <w:b/>
                <w:color w:val="FF0000"/>
                <w:sz w:val="24"/>
                <w:szCs w:val="24"/>
                <w:lang w:val="nl-NL"/>
              </w:rPr>
              <w:t xml:space="preserve">B3: Báo cáo, thảo luận:  </w:t>
            </w:r>
          </w:p>
          <w:p w:rsidR="00584FBF" w:rsidRPr="00584FBF" w:rsidRDefault="00584FBF" w:rsidP="00002770">
            <w:pPr>
              <w:spacing w:before="40" w:after="40"/>
              <w:rPr>
                <w:rFonts w:eastAsia="Times New Roman"/>
                <w:sz w:val="24"/>
                <w:szCs w:val="24"/>
                <w:lang w:val="es-ES"/>
              </w:rPr>
            </w:pPr>
            <w:r w:rsidRPr="00584FBF">
              <w:rPr>
                <w:rFonts w:eastAsia="Times New Roman"/>
                <w:sz w:val="24"/>
                <w:szCs w:val="24"/>
                <w:lang w:val="es-ES"/>
              </w:rPr>
              <w:t>-  GV gọi lần lượt 4 HS trình bày lời giải của mình.</w:t>
            </w:r>
          </w:p>
          <w:p w:rsidR="00584FBF" w:rsidRPr="00584FBF" w:rsidRDefault="00584FBF" w:rsidP="00002770">
            <w:pPr>
              <w:spacing w:before="40" w:after="40"/>
              <w:rPr>
                <w:rFonts w:eastAsia="Calibri"/>
                <w:sz w:val="24"/>
                <w:szCs w:val="24"/>
                <w:lang w:val="vi-VN"/>
              </w:rPr>
            </w:pPr>
            <w:r w:rsidRPr="00584FBF">
              <w:rPr>
                <w:rFonts w:eastAsia="Calibri"/>
                <w:sz w:val="24"/>
                <w:szCs w:val="24"/>
                <w:lang w:val="vi-VN"/>
              </w:rPr>
              <w:t xml:space="preserve">- Các học sinh khác </w:t>
            </w:r>
            <w:r w:rsidRPr="00584FBF">
              <w:rPr>
                <w:rFonts w:eastAsia="Calibri"/>
                <w:sz w:val="24"/>
                <w:szCs w:val="24"/>
                <w:lang w:val="es-ES"/>
              </w:rPr>
              <w:t>nhận xét, bổ sung</w:t>
            </w:r>
            <w:r w:rsidRPr="00584FBF">
              <w:rPr>
                <w:rFonts w:eastAsia="Calibri"/>
                <w:sz w:val="24"/>
                <w:szCs w:val="24"/>
                <w:lang w:val="vi-VN"/>
              </w:rPr>
              <w:t xml:space="preserve"> để hoàn thiện câu trả lời.</w:t>
            </w:r>
          </w:p>
          <w:p w:rsidR="00584FBF" w:rsidRPr="00584FBF" w:rsidRDefault="00584FBF" w:rsidP="00002770">
            <w:pPr>
              <w:spacing w:line="276" w:lineRule="auto"/>
              <w:contextualSpacing/>
              <w:jc w:val="both"/>
              <w:rPr>
                <w:rFonts w:eastAsia="Calibri"/>
                <w:b/>
                <w:color w:val="FF0000"/>
                <w:sz w:val="24"/>
                <w:szCs w:val="24"/>
                <w:lang w:val="nl-NL"/>
              </w:rPr>
            </w:pPr>
            <w:r w:rsidRPr="00584FBF">
              <w:rPr>
                <w:rFonts w:eastAsia="Calibri"/>
                <w:b/>
                <w:color w:val="FF0000"/>
                <w:sz w:val="24"/>
                <w:szCs w:val="24"/>
                <w:lang w:val="nl-NL"/>
              </w:rPr>
              <w:t xml:space="preserve">B4: Kết luận, nhận định, đánh giá: </w:t>
            </w:r>
          </w:p>
          <w:p w:rsidR="00584FBF" w:rsidRPr="00584FBF" w:rsidRDefault="00584FBF" w:rsidP="00002770">
            <w:pPr>
              <w:spacing w:before="40" w:after="40"/>
              <w:contextualSpacing/>
              <w:mirrorIndents/>
              <w:rPr>
                <w:rFonts w:eastAsia="Times New Roman"/>
                <w:bCs/>
                <w:sz w:val="24"/>
                <w:szCs w:val="24"/>
              </w:rPr>
            </w:pPr>
            <w:r w:rsidRPr="00584FBF">
              <w:rPr>
                <w:rFonts w:eastAsia="Times New Roman"/>
                <w:bCs/>
                <w:sz w:val="24"/>
                <w:szCs w:val="24"/>
                <w:lang w:val="es-ES"/>
              </w:rPr>
              <w:t xml:space="preserve">- </w:t>
            </w:r>
            <w:r w:rsidRPr="00584FBF">
              <w:rPr>
                <w:rFonts w:eastAsia="Times New Roman"/>
                <w:bCs/>
                <w:sz w:val="24"/>
                <w:szCs w:val="24"/>
                <w:lang w:val="vi-VN"/>
              </w:rPr>
              <w:t>G</w:t>
            </w:r>
            <w:r w:rsidRPr="00584FBF">
              <w:rPr>
                <w:rFonts w:eastAsia="Times New Roman"/>
                <w:bCs/>
                <w:sz w:val="24"/>
                <w:szCs w:val="24"/>
                <w:lang w:val="es-ES"/>
              </w:rPr>
              <w:t>V</w:t>
            </w:r>
            <w:r w:rsidRPr="00584FBF">
              <w:rPr>
                <w:rFonts w:eastAsia="Times New Roman"/>
                <w:bCs/>
                <w:sz w:val="24"/>
                <w:szCs w:val="24"/>
                <w:lang w:val="vi-VN"/>
              </w:rPr>
              <w:t xml:space="preserve"> đánh giá</w:t>
            </w:r>
            <w:r w:rsidRPr="00584FBF">
              <w:rPr>
                <w:rFonts w:eastAsia="Times New Roman"/>
                <w:bCs/>
                <w:sz w:val="24"/>
                <w:szCs w:val="24"/>
                <w:lang w:val="es-ES"/>
              </w:rPr>
              <w:t xml:space="preserve"> thái độ làm việc,</w:t>
            </w:r>
            <w:r w:rsidRPr="00584FBF">
              <w:rPr>
                <w:rFonts w:eastAsia="Times New Roman"/>
                <w:bCs/>
                <w:sz w:val="24"/>
                <w:szCs w:val="24"/>
                <w:lang w:val="vi-VN"/>
              </w:rPr>
              <w:t xml:space="preserve"> </w:t>
            </w:r>
            <w:r w:rsidRPr="00584FBF">
              <w:rPr>
                <w:rFonts w:eastAsia="Times New Roman"/>
                <w:bCs/>
                <w:sz w:val="24"/>
                <w:szCs w:val="24"/>
              </w:rPr>
              <w:t>và kết quả trình bày của học sinh.</w:t>
            </w:r>
          </w:p>
          <w:p w:rsidR="00584FBF" w:rsidRPr="00584FBF" w:rsidRDefault="00584FBF" w:rsidP="00002770">
            <w:pPr>
              <w:spacing w:before="40" w:after="40"/>
              <w:contextualSpacing/>
              <w:mirrorIndents/>
              <w:rPr>
                <w:rFonts w:eastAsia="Arial"/>
                <w:iCs/>
                <w:sz w:val="24"/>
                <w:szCs w:val="24"/>
                <w:lang w:val="es-ES"/>
              </w:rPr>
            </w:pPr>
            <w:r w:rsidRPr="00584FBF">
              <w:rPr>
                <w:rFonts w:eastAsia="Times New Roman"/>
                <w:bCs/>
                <w:sz w:val="24"/>
                <w:szCs w:val="24"/>
              </w:rPr>
              <w:t xml:space="preserve"> - HS </w:t>
            </w:r>
            <w:r w:rsidRPr="00584FBF">
              <w:rPr>
                <w:rFonts w:eastAsia="Times New Roman"/>
                <w:bCs/>
                <w:sz w:val="24"/>
                <w:szCs w:val="24"/>
                <w:lang w:val="vi-VN"/>
              </w:rPr>
              <w:t>t</w:t>
            </w:r>
            <w:r w:rsidRPr="00584FBF">
              <w:rPr>
                <w:rFonts w:eastAsia="Times New Roman"/>
                <w:bCs/>
                <w:sz w:val="24"/>
                <w:szCs w:val="24"/>
                <w:lang w:val="es-ES"/>
              </w:rPr>
              <w:t>ghi nhận và tổng hợp kết quả.</w:t>
            </w:r>
          </w:p>
          <w:p w:rsidR="00584FBF" w:rsidRPr="00584FBF" w:rsidRDefault="00584FBF" w:rsidP="00002770">
            <w:pPr>
              <w:spacing w:before="40" w:after="40"/>
              <w:contextualSpacing/>
              <w:mirrorIndents/>
              <w:rPr>
                <w:rFonts w:eastAsia="Arial"/>
                <w:bCs/>
                <w:iCs/>
                <w:sz w:val="24"/>
                <w:szCs w:val="24"/>
                <w:lang w:val="es-ES"/>
              </w:rPr>
            </w:pPr>
            <w:r w:rsidRPr="00584FBF">
              <w:rPr>
                <w:rFonts w:eastAsia="Arial"/>
                <w:bCs/>
                <w:iCs/>
                <w:sz w:val="24"/>
                <w:szCs w:val="24"/>
                <w:lang w:val="es-ES"/>
              </w:rPr>
              <w:t>- Phương pháp đánh giá: Đánh giá qua sản phẩm của học sinh.</w:t>
            </w:r>
          </w:p>
          <w:p w:rsidR="00584FBF" w:rsidRPr="00584FBF" w:rsidRDefault="00584FBF" w:rsidP="00002770">
            <w:pPr>
              <w:spacing w:before="40" w:after="40"/>
              <w:contextualSpacing/>
              <w:mirrorIndents/>
              <w:rPr>
                <w:rFonts w:eastAsia="Arial"/>
                <w:iCs/>
                <w:sz w:val="24"/>
                <w:szCs w:val="24"/>
                <w:lang w:val="es-ES"/>
              </w:rPr>
            </w:pPr>
            <w:r w:rsidRPr="00584FBF">
              <w:rPr>
                <w:rFonts w:eastAsia="Arial"/>
                <w:iCs/>
                <w:sz w:val="24"/>
                <w:szCs w:val="24"/>
                <w:lang w:val="es-ES"/>
              </w:rPr>
              <w:t>- Công cụ kiểm tra đánh giá quá trình: Câu hỏi 1, 2</w:t>
            </w:r>
          </w:p>
          <w:p w:rsidR="00584FBF" w:rsidRPr="00584FBF" w:rsidRDefault="00584FBF" w:rsidP="00002770">
            <w:pPr>
              <w:spacing w:before="40" w:after="40"/>
              <w:contextualSpacing/>
              <w:mirrorIndents/>
              <w:rPr>
                <w:rFonts w:eastAsia="Calibri"/>
                <w:color w:val="FF0000"/>
                <w:sz w:val="24"/>
                <w:szCs w:val="24"/>
                <w:lang w:val="nl-NL"/>
              </w:rPr>
            </w:pPr>
            <w:r w:rsidRPr="00584FBF">
              <w:rPr>
                <w:rFonts w:eastAsia="Calibri"/>
                <w:sz w:val="24"/>
                <w:szCs w:val="24"/>
              </w:rPr>
              <w:t>- Giáo viên chốt kiến thức.</w:t>
            </w:r>
            <w:r w:rsidRPr="00584FBF">
              <w:rPr>
                <w:rFonts w:eastAsia="Calibri"/>
                <w:color w:val="FF0000"/>
                <w:sz w:val="24"/>
                <w:szCs w:val="24"/>
                <w:lang w:val="nl-NL"/>
              </w:rPr>
              <w:t xml:space="preserve"> </w:t>
            </w:r>
          </w:p>
        </w:tc>
        <w:tc>
          <w:tcPr>
            <w:tcW w:w="4111" w:type="dxa"/>
          </w:tcPr>
          <w:p w:rsidR="00584FBF" w:rsidRPr="00584FBF" w:rsidRDefault="00584FBF" w:rsidP="00002770">
            <w:pPr>
              <w:rPr>
                <w:b/>
                <w:bCs/>
                <w:sz w:val="24"/>
                <w:szCs w:val="24"/>
              </w:rPr>
            </w:pPr>
            <w:r w:rsidRPr="00584FBF">
              <w:rPr>
                <w:color w:val="FF0000"/>
                <w:sz w:val="24"/>
                <w:szCs w:val="24"/>
              </w:rPr>
              <w:t xml:space="preserve">  </w:t>
            </w:r>
            <w:r w:rsidRPr="00584FBF">
              <w:rPr>
                <w:b/>
                <w:bCs/>
                <w:sz w:val="24"/>
                <w:szCs w:val="24"/>
              </w:rPr>
              <w:t>Câu 1.</w:t>
            </w:r>
          </w:p>
          <w:p w:rsidR="00584FBF" w:rsidRPr="00584FBF" w:rsidRDefault="00584FBF" w:rsidP="00002770">
            <w:pPr>
              <w:rPr>
                <w:rFonts w:eastAsiaTheme="minorEastAsia"/>
                <w:sz w:val="24"/>
                <w:szCs w:val="24"/>
              </w:rPr>
            </w:pPr>
            <w:r w:rsidRPr="00584FBF">
              <w:rPr>
                <w:sz w:val="24"/>
                <w:szCs w:val="24"/>
              </w:rPr>
              <w:t xml:space="preserve">  a)  </w:t>
            </w:r>
            <m:oMath>
              <m:acc>
                <m:accPr>
                  <m:chr m:val="⃗"/>
                  <m:ctrlPr>
                    <w:rPr>
                      <w:rFonts w:ascii="Cambria Math" w:hAnsi="Cambria Math"/>
                      <w:i/>
                      <w:sz w:val="24"/>
                      <w:szCs w:val="24"/>
                    </w:rPr>
                  </m:ctrlPr>
                </m:accPr>
                <m:e>
                  <m:r>
                    <w:rPr>
                      <w:rFonts w:ascii="Cambria Math" w:hAnsi="Cambria Math"/>
                      <w:sz w:val="24"/>
                      <w:szCs w:val="24"/>
                    </w:rPr>
                    <m:t>u</m:t>
                  </m:r>
                </m:e>
              </m:acc>
              <m:r>
                <w:rPr>
                  <w:rFonts w:ascii="Cambria Math" w:hAnsi="Cambria Math"/>
                  <w:sz w:val="24"/>
                  <w:szCs w:val="24"/>
                </w:rPr>
                <m:t>=2</m:t>
              </m:r>
              <m:acc>
                <m:accPr>
                  <m:chr m:val="⃗"/>
                  <m:ctrlPr>
                    <w:rPr>
                      <w:rFonts w:ascii="Cambria Math" w:hAnsi="Cambria Math"/>
                      <w:i/>
                      <w:sz w:val="24"/>
                      <w:szCs w:val="24"/>
                    </w:rPr>
                  </m:ctrlPr>
                </m:accPr>
                <m:e>
                  <m:r>
                    <w:rPr>
                      <w:rFonts w:ascii="Cambria Math" w:hAnsi="Cambria Math"/>
                      <w:sz w:val="24"/>
                      <w:szCs w:val="24"/>
                    </w:rPr>
                    <m:t>i</m:t>
                  </m:r>
                </m:e>
              </m:acc>
              <m:r>
                <w:rPr>
                  <w:rFonts w:ascii="Cambria Math" w:hAnsi="Cambria Math"/>
                  <w:sz w:val="24"/>
                  <w:szCs w:val="24"/>
                </w:rPr>
                <m:t>-3</m:t>
              </m:r>
              <m:acc>
                <m:accPr>
                  <m:chr m:val="⃗"/>
                  <m:ctrlPr>
                    <w:rPr>
                      <w:rFonts w:ascii="Cambria Math" w:hAnsi="Cambria Math"/>
                      <w:i/>
                      <w:sz w:val="24"/>
                      <w:szCs w:val="24"/>
                    </w:rPr>
                  </m:ctrlPr>
                </m:accPr>
                <m:e>
                  <m:r>
                    <w:rPr>
                      <w:rFonts w:ascii="Cambria Math" w:hAnsi="Cambria Math"/>
                      <w:sz w:val="24"/>
                      <w:szCs w:val="24"/>
                    </w:rPr>
                    <m:t>j</m:t>
                  </m:r>
                </m:e>
              </m:acc>
              <m:r>
                <w:rPr>
                  <w:rFonts w:ascii="Cambria Math" w:hAnsi="Cambria Math"/>
                  <w:sz w:val="24"/>
                  <w:szCs w:val="24"/>
                </w:rPr>
                <m:t xml:space="preserve">,   </m:t>
              </m:r>
              <m:acc>
                <m:accPr>
                  <m:chr m:val="⃗"/>
                  <m:ctrlPr>
                    <w:rPr>
                      <w:rFonts w:ascii="Cambria Math" w:hAnsi="Cambria Math"/>
                      <w:i/>
                      <w:sz w:val="24"/>
                      <w:szCs w:val="24"/>
                    </w:rPr>
                  </m:ctrlPr>
                </m:accPr>
                <m:e>
                  <m:r>
                    <w:rPr>
                      <w:rFonts w:ascii="Cambria Math" w:hAnsi="Cambria Math"/>
                      <w:sz w:val="24"/>
                      <w:szCs w:val="24"/>
                    </w:rPr>
                    <m:t>v</m:t>
                  </m:r>
                </m:e>
              </m:acc>
              <m:r>
                <w:rPr>
                  <w:rFonts w:ascii="Cambria Math" w:hAnsi="Cambria Math"/>
                  <w:sz w:val="24"/>
                  <w:szCs w:val="24"/>
                </w:rPr>
                <m:t>=4</m:t>
              </m:r>
              <m:acc>
                <m:accPr>
                  <m:chr m:val="⃗"/>
                  <m:ctrlPr>
                    <w:rPr>
                      <w:rFonts w:ascii="Cambria Math" w:hAnsi="Cambria Math"/>
                      <w:i/>
                      <w:sz w:val="24"/>
                      <w:szCs w:val="24"/>
                    </w:rPr>
                  </m:ctrlPr>
                </m:accPr>
                <m:e>
                  <m:r>
                    <w:rPr>
                      <w:rFonts w:ascii="Cambria Math" w:hAnsi="Cambria Math"/>
                      <w:sz w:val="24"/>
                      <w:szCs w:val="24"/>
                    </w:rPr>
                    <m:t>i</m:t>
                  </m:r>
                </m:e>
              </m:acc>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j</m:t>
                  </m:r>
                </m:e>
              </m:acc>
              <m:r>
                <w:rPr>
                  <w:rFonts w:ascii="Cambria Math" w:hAnsi="Cambria Math"/>
                  <w:sz w:val="24"/>
                  <w:szCs w:val="24"/>
                </w:rPr>
                <m:t xml:space="preserve">,  </m:t>
              </m:r>
            </m:oMath>
          </w:p>
          <w:p w:rsidR="00584FBF" w:rsidRPr="00584FBF" w:rsidRDefault="00584FBF" w:rsidP="00002770">
            <w:pPr>
              <w:rPr>
                <w:b/>
                <w:bCs/>
                <w:sz w:val="24"/>
                <w:szCs w:val="24"/>
              </w:rPr>
            </w:pPr>
            <m:oMath>
              <m:r>
                <w:rPr>
                  <w:rFonts w:ascii="Cambria Math" w:hAnsi="Cambria Math"/>
                  <w:sz w:val="24"/>
                  <w:szCs w:val="24"/>
                </w:rPr>
                <m:t xml:space="preserve">         </m:t>
              </m:r>
              <m:acc>
                <m:accPr>
                  <m:chr m:val="⃗"/>
                  <m:ctrlPr>
                    <w:rPr>
                      <w:rFonts w:ascii="Cambria Math" w:hAnsi="Cambria Math"/>
                      <w:i/>
                      <w:sz w:val="24"/>
                      <w:szCs w:val="24"/>
                    </w:rPr>
                  </m:ctrlPr>
                </m:accPr>
                <m:e>
                  <m:r>
                    <w:rPr>
                      <w:rFonts w:ascii="Cambria Math" w:hAnsi="Cambria Math"/>
                      <w:sz w:val="24"/>
                      <w:szCs w:val="24"/>
                    </w:rPr>
                    <m:t>a</m:t>
                  </m:r>
                </m:e>
              </m:acc>
              <m:r>
                <w:rPr>
                  <w:rFonts w:ascii="Cambria Math" w:hAnsi="Cambria Math"/>
                  <w:sz w:val="24"/>
                  <w:szCs w:val="24"/>
                </w:rPr>
                <m:t>=8</m:t>
              </m:r>
              <m:acc>
                <m:accPr>
                  <m:chr m:val="⃗"/>
                  <m:ctrlPr>
                    <w:rPr>
                      <w:rFonts w:ascii="Cambria Math" w:hAnsi="Cambria Math"/>
                      <w:i/>
                      <w:sz w:val="24"/>
                      <w:szCs w:val="24"/>
                    </w:rPr>
                  </m:ctrlPr>
                </m:accPr>
                <m:e>
                  <m:r>
                    <w:rPr>
                      <w:rFonts w:ascii="Cambria Math" w:hAnsi="Cambria Math"/>
                      <w:sz w:val="24"/>
                      <w:szCs w:val="24"/>
                    </w:rPr>
                    <m:t>i</m:t>
                  </m:r>
                </m:e>
              </m:acc>
              <m:r>
                <w:rPr>
                  <w:rFonts w:ascii="Cambria Math" w:hAnsi="Cambria Math"/>
                  <w:sz w:val="24"/>
                  <w:szCs w:val="24"/>
                </w:rPr>
                <m:t>-12</m:t>
              </m:r>
              <m:acc>
                <m:accPr>
                  <m:chr m:val="⃗"/>
                  <m:ctrlPr>
                    <w:rPr>
                      <w:rFonts w:ascii="Cambria Math" w:hAnsi="Cambria Math"/>
                      <w:i/>
                      <w:sz w:val="24"/>
                      <w:szCs w:val="24"/>
                    </w:rPr>
                  </m:ctrlPr>
                </m:accPr>
                <m:e>
                  <m:r>
                    <w:rPr>
                      <w:rFonts w:ascii="Cambria Math" w:hAnsi="Cambria Math"/>
                      <w:sz w:val="24"/>
                      <w:szCs w:val="24"/>
                    </w:rPr>
                    <m:t>j</m:t>
                  </m:r>
                </m:e>
              </m:acc>
            </m:oMath>
            <w:r w:rsidRPr="00584FBF">
              <w:rPr>
                <w:rFonts w:eastAsiaTheme="minorEastAsia"/>
                <w:sz w:val="24"/>
                <w:szCs w:val="24"/>
              </w:rPr>
              <w:t>.</w:t>
            </w:r>
          </w:p>
          <w:p w:rsidR="00584FBF" w:rsidRPr="00584FBF" w:rsidRDefault="00584FBF" w:rsidP="00002770">
            <w:pPr>
              <w:rPr>
                <w:rFonts w:eastAsiaTheme="minorEastAsia"/>
                <w:sz w:val="24"/>
                <w:szCs w:val="24"/>
              </w:rPr>
            </w:pPr>
            <w:r w:rsidRPr="00584FBF">
              <w:rPr>
                <w:rFonts w:eastAsiaTheme="minorEastAsia"/>
                <w:sz w:val="24"/>
                <w:szCs w:val="24"/>
              </w:rPr>
              <w:t xml:space="preserve">  b)  </w:t>
            </w:r>
            <m:oMath>
              <m:acc>
                <m:accPr>
                  <m:chr m:val="⃗"/>
                  <m:ctrlPr>
                    <w:rPr>
                      <w:rFonts w:ascii="Cambria Math" w:hAnsi="Cambria Math"/>
                      <w:i/>
                      <w:sz w:val="24"/>
                      <w:szCs w:val="24"/>
                    </w:rPr>
                  </m:ctrlPr>
                </m:accPr>
                <m:e>
                  <m:r>
                    <w:rPr>
                      <w:rFonts w:ascii="Cambria Math" w:hAnsi="Cambria Math"/>
                      <w:sz w:val="24"/>
                      <w:szCs w:val="24"/>
                    </w:rPr>
                    <m:t>u</m:t>
                  </m:r>
                </m:e>
              </m:acc>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v</m:t>
                  </m:r>
                </m:e>
              </m:acc>
              <m:r>
                <w:rPr>
                  <w:rFonts w:ascii="Cambria Math" w:hAnsi="Cambria Math"/>
                  <w:sz w:val="24"/>
                  <w:szCs w:val="24"/>
                </w:rPr>
                <m:t>=6</m:t>
              </m:r>
              <m:acc>
                <m:accPr>
                  <m:chr m:val="⃗"/>
                  <m:ctrlPr>
                    <w:rPr>
                      <w:rFonts w:ascii="Cambria Math" w:hAnsi="Cambria Math"/>
                      <w:i/>
                      <w:sz w:val="24"/>
                      <w:szCs w:val="24"/>
                    </w:rPr>
                  </m:ctrlPr>
                </m:accPr>
                <m:e>
                  <m:r>
                    <w:rPr>
                      <w:rFonts w:ascii="Cambria Math" w:hAnsi="Cambria Math"/>
                      <w:sz w:val="24"/>
                      <w:szCs w:val="24"/>
                    </w:rPr>
                    <m:t>i</m:t>
                  </m:r>
                </m:e>
              </m:acc>
              <m:r>
                <w:rPr>
                  <w:rFonts w:ascii="Cambria Math" w:hAnsi="Cambria Math"/>
                  <w:sz w:val="24"/>
                  <w:szCs w:val="24"/>
                </w:rPr>
                <m:t>-2</m:t>
              </m:r>
              <m:acc>
                <m:accPr>
                  <m:chr m:val="⃗"/>
                  <m:ctrlPr>
                    <w:rPr>
                      <w:rFonts w:ascii="Cambria Math" w:hAnsi="Cambria Math"/>
                      <w:i/>
                      <w:sz w:val="24"/>
                      <w:szCs w:val="24"/>
                    </w:rPr>
                  </m:ctrlPr>
                </m:accPr>
                <m:e>
                  <m:r>
                    <w:rPr>
                      <w:rFonts w:ascii="Cambria Math" w:hAnsi="Cambria Math"/>
                      <w:sz w:val="24"/>
                      <w:szCs w:val="24"/>
                    </w:rPr>
                    <m:t>j</m:t>
                  </m:r>
                </m:e>
              </m:acc>
            </m:oMath>
          </w:p>
          <w:p w:rsidR="00584FBF" w:rsidRPr="00584FBF" w:rsidRDefault="00584FBF" w:rsidP="00002770">
            <w:pPr>
              <w:rPr>
                <w:rFonts w:eastAsiaTheme="minorEastAsia"/>
                <w:sz w:val="24"/>
                <w:szCs w:val="24"/>
              </w:rPr>
            </w:pPr>
            <m:oMath>
              <m:r>
                <w:rPr>
                  <w:rFonts w:ascii="Cambria Math" w:hAnsi="Cambria Math"/>
                  <w:sz w:val="24"/>
                  <w:szCs w:val="24"/>
                </w:rPr>
                <m:t xml:space="preserve">         ⇒</m:t>
              </m:r>
              <m:acc>
                <m:accPr>
                  <m:chr m:val="⃗"/>
                  <m:ctrlPr>
                    <w:rPr>
                      <w:rFonts w:ascii="Cambria Math" w:hAnsi="Cambria Math"/>
                      <w:i/>
                      <w:sz w:val="24"/>
                      <w:szCs w:val="24"/>
                    </w:rPr>
                  </m:ctrlPr>
                </m:accPr>
                <m:e>
                  <m:r>
                    <w:rPr>
                      <w:rFonts w:ascii="Cambria Math" w:hAnsi="Cambria Math"/>
                      <w:sz w:val="24"/>
                      <w:szCs w:val="24"/>
                    </w:rPr>
                    <m:t>u</m:t>
                  </m:r>
                </m:e>
              </m:acc>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v</m:t>
                  </m:r>
                </m:e>
              </m:acc>
              <m:r>
                <w:rPr>
                  <w:rFonts w:ascii="Cambria Math" w:hAnsi="Cambria Math"/>
                  <w:sz w:val="24"/>
                  <w:szCs w:val="24"/>
                </w:rPr>
                <m:t>=(6;-2)</m:t>
              </m:r>
            </m:oMath>
            <w:r w:rsidRPr="00584FBF">
              <w:rPr>
                <w:rFonts w:eastAsiaTheme="minorEastAsia"/>
                <w:sz w:val="24"/>
                <w:szCs w:val="24"/>
              </w:rPr>
              <w:t xml:space="preserve">;   </w:t>
            </w:r>
          </w:p>
          <w:p w:rsidR="00584FBF" w:rsidRPr="00584FBF" w:rsidRDefault="00584FBF" w:rsidP="00002770">
            <w:pPr>
              <w:rPr>
                <w:rFonts w:eastAsiaTheme="minorEastAsia"/>
                <w:sz w:val="24"/>
                <w:szCs w:val="24"/>
              </w:rPr>
            </w:pPr>
            <m:oMath>
              <m:r>
                <w:rPr>
                  <w:rFonts w:ascii="Cambria Math" w:eastAsiaTheme="minorEastAsia" w:hAnsi="Cambria Math"/>
                  <w:sz w:val="24"/>
                  <w:szCs w:val="24"/>
                </w:rPr>
                <m:t xml:space="preserve">  4</m:t>
              </m:r>
              <m:acc>
                <m:accPr>
                  <m:chr m:val="⃗"/>
                  <m:ctrlPr>
                    <w:rPr>
                      <w:rFonts w:ascii="Cambria Math" w:hAnsi="Cambria Math"/>
                      <w:i/>
                      <w:sz w:val="24"/>
                      <w:szCs w:val="24"/>
                    </w:rPr>
                  </m:ctrlPr>
                </m:accPr>
                <m:e>
                  <m:r>
                    <w:rPr>
                      <w:rFonts w:ascii="Cambria Math" w:hAnsi="Cambria Math"/>
                      <w:sz w:val="24"/>
                      <w:szCs w:val="24"/>
                    </w:rPr>
                    <m:t>u</m:t>
                  </m:r>
                </m:e>
              </m:acc>
              <m:r>
                <w:rPr>
                  <w:rFonts w:ascii="Cambria Math" w:hAnsi="Cambria Math"/>
                  <w:sz w:val="24"/>
                  <w:szCs w:val="24"/>
                </w:rPr>
                <m:t>=8</m:t>
              </m:r>
              <m:acc>
                <m:accPr>
                  <m:chr m:val="⃗"/>
                  <m:ctrlPr>
                    <w:rPr>
                      <w:rFonts w:ascii="Cambria Math" w:hAnsi="Cambria Math"/>
                      <w:i/>
                      <w:sz w:val="24"/>
                      <w:szCs w:val="24"/>
                    </w:rPr>
                  </m:ctrlPr>
                </m:accPr>
                <m:e>
                  <m:r>
                    <w:rPr>
                      <w:rFonts w:ascii="Cambria Math" w:hAnsi="Cambria Math"/>
                      <w:sz w:val="24"/>
                      <w:szCs w:val="24"/>
                    </w:rPr>
                    <m:t>i</m:t>
                  </m:r>
                </m:e>
              </m:acc>
              <m:r>
                <w:rPr>
                  <w:rFonts w:ascii="Cambria Math" w:hAnsi="Cambria Math"/>
                  <w:sz w:val="24"/>
                  <w:szCs w:val="24"/>
                </w:rPr>
                <m:t>-12</m:t>
              </m:r>
              <m:acc>
                <m:accPr>
                  <m:chr m:val="⃗"/>
                  <m:ctrlPr>
                    <w:rPr>
                      <w:rFonts w:ascii="Cambria Math" w:hAnsi="Cambria Math"/>
                      <w:i/>
                      <w:sz w:val="24"/>
                      <w:szCs w:val="24"/>
                    </w:rPr>
                  </m:ctrlPr>
                </m:accPr>
                <m:e>
                  <m:r>
                    <w:rPr>
                      <w:rFonts w:ascii="Cambria Math" w:hAnsi="Cambria Math"/>
                      <w:sz w:val="24"/>
                      <w:szCs w:val="24"/>
                    </w:rPr>
                    <m:t>j</m:t>
                  </m:r>
                </m:e>
              </m:acc>
              <m:r>
                <w:rPr>
                  <w:rFonts w:ascii="Cambria Math" w:hAnsi="Cambria Math"/>
                  <w:sz w:val="24"/>
                  <w:szCs w:val="24"/>
                </w:rPr>
                <m:t>⇒4</m:t>
              </m:r>
              <m:acc>
                <m:accPr>
                  <m:chr m:val="⃗"/>
                  <m:ctrlPr>
                    <w:rPr>
                      <w:rFonts w:ascii="Cambria Math" w:hAnsi="Cambria Math"/>
                      <w:i/>
                      <w:sz w:val="24"/>
                      <w:szCs w:val="24"/>
                    </w:rPr>
                  </m:ctrlPr>
                </m:accPr>
                <m:e>
                  <m:r>
                    <w:rPr>
                      <w:rFonts w:ascii="Cambria Math" w:hAnsi="Cambria Math"/>
                      <w:sz w:val="24"/>
                      <w:szCs w:val="24"/>
                    </w:rPr>
                    <m:t>u</m:t>
                  </m:r>
                </m:e>
              </m:acc>
              <m:r>
                <w:rPr>
                  <w:rFonts w:ascii="Cambria Math" w:hAnsi="Cambria Math"/>
                  <w:sz w:val="24"/>
                  <w:szCs w:val="24"/>
                </w:rPr>
                <m:t>=8;-12)</m:t>
              </m:r>
            </m:oMath>
            <w:r w:rsidRPr="00584FBF">
              <w:rPr>
                <w:rFonts w:eastAsiaTheme="minorEastAsia"/>
                <w:sz w:val="24"/>
                <w:szCs w:val="24"/>
              </w:rPr>
              <w:t>.</w:t>
            </w:r>
          </w:p>
          <w:p w:rsidR="00584FBF" w:rsidRPr="00584FBF" w:rsidRDefault="00584FBF" w:rsidP="00002770">
            <w:pPr>
              <w:rPr>
                <w:rFonts w:eastAsiaTheme="minorEastAsia"/>
                <w:sz w:val="24"/>
                <w:szCs w:val="24"/>
              </w:rPr>
            </w:pPr>
            <w:r w:rsidRPr="00584FBF">
              <w:rPr>
                <w:rFonts w:eastAsiaTheme="minorEastAsia"/>
                <w:sz w:val="24"/>
                <w:szCs w:val="24"/>
              </w:rPr>
              <w:t xml:space="preserve"> c)  </w:t>
            </w:r>
            <m:oMath>
              <m:acc>
                <m:accPr>
                  <m:chr m:val="⃗"/>
                  <m:ctrlPr>
                    <w:rPr>
                      <w:rFonts w:ascii="Cambria Math" w:hAnsi="Cambria Math"/>
                      <w:i/>
                      <w:sz w:val="24"/>
                      <w:szCs w:val="24"/>
                    </w:rPr>
                  </m:ctrlPr>
                </m:accPr>
                <m:e>
                  <m:r>
                    <w:rPr>
                      <w:rFonts w:ascii="Cambria Math" w:hAnsi="Cambria Math"/>
                      <w:sz w:val="24"/>
                      <w:szCs w:val="24"/>
                    </w:rPr>
                    <m:t>a</m:t>
                  </m:r>
                </m:e>
              </m:acc>
              <m:r>
                <w:rPr>
                  <w:rFonts w:ascii="Cambria Math" w:hAnsi="Cambria Math"/>
                  <w:sz w:val="24"/>
                  <w:szCs w:val="24"/>
                </w:rPr>
                <m:t>=4</m:t>
              </m:r>
              <m:acc>
                <m:accPr>
                  <m:chr m:val="⃗"/>
                  <m:ctrlPr>
                    <w:rPr>
                      <w:rFonts w:ascii="Cambria Math" w:hAnsi="Cambria Math"/>
                      <w:i/>
                      <w:sz w:val="24"/>
                      <w:szCs w:val="24"/>
                    </w:rPr>
                  </m:ctrlPr>
                </m:accPr>
                <m:e>
                  <m:r>
                    <w:rPr>
                      <w:rFonts w:ascii="Cambria Math" w:hAnsi="Cambria Math"/>
                      <w:sz w:val="24"/>
                      <w:szCs w:val="24"/>
                    </w:rPr>
                    <m:t>u</m:t>
                  </m:r>
                </m:e>
              </m:acc>
            </m:oMath>
            <w:r w:rsidRPr="00584FBF">
              <w:rPr>
                <w:rFonts w:eastAsiaTheme="minorEastAsia"/>
                <w:sz w:val="24"/>
                <w:szCs w:val="24"/>
              </w:rPr>
              <w:t>.</w:t>
            </w:r>
          </w:p>
          <w:p w:rsidR="00584FBF" w:rsidRPr="00584FBF" w:rsidRDefault="00584FBF" w:rsidP="00002770">
            <w:pPr>
              <w:rPr>
                <w:rFonts w:eastAsiaTheme="minorEastAsia"/>
                <w:sz w:val="24"/>
                <w:szCs w:val="24"/>
              </w:rPr>
            </w:pPr>
            <w:r w:rsidRPr="00584FBF">
              <w:rPr>
                <w:rFonts w:eastAsiaTheme="minorEastAsia"/>
                <w:b/>
                <w:bCs/>
                <w:sz w:val="24"/>
                <w:szCs w:val="24"/>
              </w:rPr>
              <w:t xml:space="preserve">Câu 2. </w:t>
            </w:r>
            <m:oMath>
              <m:acc>
                <m:accPr>
                  <m:chr m:val="⃗"/>
                  <m:ctrlPr>
                    <w:rPr>
                      <w:rFonts w:ascii="Cambria Math" w:hAnsi="Cambria Math"/>
                      <w:i/>
                      <w:sz w:val="24"/>
                      <w:szCs w:val="24"/>
                    </w:rPr>
                  </m:ctrlPr>
                </m:accPr>
                <m:e>
                  <m:r>
                    <w:rPr>
                      <w:rFonts w:ascii="Cambria Math" w:hAnsi="Cambria Math"/>
                      <w:sz w:val="24"/>
                      <w:szCs w:val="24"/>
                    </w:rPr>
                    <m:t>u</m:t>
                  </m:r>
                </m:e>
              </m:acc>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v</m:t>
                  </m:r>
                </m:e>
              </m:acc>
              <m:r>
                <w:rPr>
                  <w:rFonts w:ascii="Cambria Math" w:hAnsi="Cambria Math"/>
                  <w:sz w:val="24"/>
                  <w:szCs w:val="24"/>
                </w:rPr>
                <m:t>=(-6;-1)</m:t>
              </m:r>
            </m:oMath>
            <w:r w:rsidRPr="00584FBF">
              <w:rPr>
                <w:rFonts w:eastAsiaTheme="minorEastAsia"/>
                <w:sz w:val="24"/>
                <w:szCs w:val="24"/>
              </w:rPr>
              <w:t>,</w:t>
            </w:r>
          </w:p>
          <w:p w:rsidR="00584FBF" w:rsidRPr="00584FBF" w:rsidRDefault="00584FBF" w:rsidP="00002770">
            <w:pPr>
              <w:rPr>
                <w:rFonts w:eastAsiaTheme="minorEastAsia"/>
                <w:sz w:val="24"/>
                <w:szCs w:val="24"/>
              </w:rPr>
            </w:pPr>
            <w:r w:rsidRPr="00584FBF">
              <w:rPr>
                <w:rFonts w:eastAsiaTheme="minorEastAsia"/>
                <w:sz w:val="24"/>
                <w:szCs w:val="24"/>
              </w:rPr>
              <w:t xml:space="preserve">  </w:t>
            </w:r>
            <m:oMath>
              <m:acc>
                <m:accPr>
                  <m:chr m:val="⃗"/>
                  <m:ctrlPr>
                    <w:rPr>
                      <w:rFonts w:ascii="Cambria Math" w:hAnsi="Cambria Math"/>
                      <w:i/>
                      <w:sz w:val="24"/>
                      <w:szCs w:val="24"/>
                    </w:rPr>
                  </m:ctrlPr>
                </m:accPr>
                <m:e>
                  <m:r>
                    <w:rPr>
                      <w:rFonts w:ascii="Cambria Math" w:hAnsi="Cambria Math"/>
                      <w:sz w:val="24"/>
                      <w:szCs w:val="24"/>
                    </w:rPr>
                    <m:t>u</m:t>
                  </m:r>
                </m:e>
              </m:acc>
              <m:r>
                <w:rPr>
                  <w:rFonts w:ascii="Cambria Math" w:hAnsi="Cambria Math"/>
                  <w:sz w:val="24"/>
                  <w:szCs w:val="24"/>
                </w:rPr>
                <m:t>+2</m:t>
              </m:r>
              <m:acc>
                <m:accPr>
                  <m:chr m:val="⃗"/>
                  <m:ctrlPr>
                    <w:rPr>
                      <w:rFonts w:ascii="Cambria Math" w:hAnsi="Cambria Math"/>
                      <w:i/>
                      <w:sz w:val="24"/>
                      <w:szCs w:val="24"/>
                    </w:rPr>
                  </m:ctrlPr>
                </m:accPr>
                <m:e>
                  <m:r>
                    <w:rPr>
                      <w:rFonts w:ascii="Cambria Math" w:hAnsi="Cambria Math"/>
                      <w:sz w:val="24"/>
                      <w:szCs w:val="24"/>
                    </w:rPr>
                    <m:t>v</m:t>
                  </m:r>
                </m:e>
              </m:acc>
              <m:r>
                <w:rPr>
                  <w:rFonts w:ascii="Cambria Math" w:hAnsi="Cambria Math"/>
                  <w:sz w:val="24"/>
                  <w:szCs w:val="24"/>
                </w:rPr>
                <m:t>=(0;20)</m:t>
              </m:r>
            </m:oMath>
            <w:r w:rsidRPr="00584FBF">
              <w:rPr>
                <w:rFonts w:eastAsiaTheme="minorEastAsia"/>
                <w:sz w:val="24"/>
                <w:szCs w:val="24"/>
              </w:rPr>
              <w:t xml:space="preserve">, </w:t>
            </w:r>
          </w:p>
          <w:p w:rsidR="00584FBF" w:rsidRPr="00584FBF" w:rsidRDefault="00584FBF" w:rsidP="00002770">
            <w:pPr>
              <w:rPr>
                <w:sz w:val="24"/>
                <w:szCs w:val="24"/>
              </w:rPr>
            </w:pPr>
            <w:r w:rsidRPr="00584FBF">
              <w:rPr>
                <w:rFonts w:eastAsiaTheme="minorEastAsia"/>
                <w:sz w:val="24"/>
                <w:szCs w:val="24"/>
              </w:rPr>
              <w:t xml:space="preserve"> </w:t>
            </w:r>
            <m:oMath>
              <m:r>
                <w:rPr>
                  <w:rFonts w:ascii="Cambria Math" w:eastAsiaTheme="minorEastAsia" w:hAnsi="Cambria Math"/>
                  <w:sz w:val="24"/>
                  <w:szCs w:val="24"/>
                </w:rPr>
                <m:t>3</m:t>
              </m:r>
              <m:acc>
                <m:accPr>
                  <m:chr m:val="⃗"/>
                  <m:ctrlPr>
                    <w:rPr>
                      <w:rFonts w:ascii="Cambria Math" w:hAnsi="Cambria Math"/>
                      <w:i/>
                      <w:sz w:val="24"/>
                      <w:szCs w:val="24"/>
                    </w:rPr>
                  </m:ctrlPr>
                </m:accPr>
                <m:e>
                  <m:r>
                    <w:rPr>
                      <w:rFonts w:ascii="Cambria Math" w:hAnsi="Cambria Math"/>
                      <w:sz w:val="24"/>
                      <w:szCs w:val="24"/>
                    </w:rPr>
                    <m:t>u</m:t>
                  </m:r>
                </m:e>
              </m:acc>
              <m:r>
                <w:rPr>
                  <w:rFonts w:ascii="Cambria Math" w:hAnsi="Cambria Math"/>
                  <w:sz w:val="24"/>
                  <w:szCs w:val="24"/>
                </w:rPr>
                <m:t>-2</m:t>
              </m:r>
              <m:acc>
                <m:accPr>
                  <m:chr m:val="⃗"/>
                  <m:ctrlPr>
                    <w:rPr>
                      <w:rFonts w:ascii="Cambria Math" w:hAnsi="Cambria Math"/>
                      <w:i/>
                      <w:sz w:val="24"/>
                      <w:szCs w:val="24"/>
                    </w:rPr>
                  </m:ctrlPr>
                </m:accPr>
                <m:e>
                  <m:r>
                    <w:rPr>
                      <w:rFonts w:ascii="Cambria Math" w:hAnsi="Cambria Math"/>
                      <w:sz w:val="24"/>
                      <w:szCs w:val="24"/>
                    </w:rPr>
                    <m:t>v</m:t>
                  </m:r>
                </m:e>
              </m:acc>
              <m:r>
                <w:rPr>
                  <w:rFonts w:ascii="Cambria Math" w:hAnsi="Cambria Math"/>
                  <w:sz w:val="24"/>
                  <w:szCs w:val="24"/>
                </w:rPr>
                <m:t>=(-16;</m:t>
              </m:r>
              <m:r>
                <w:rPr>
                  <w:rFonts w:ascii="Cambria Math" w:eastAsiaTheme="minorEastAsia" w:hAnsi="Cambria Math"/>
                  <w:sz w:val="24"/>
                  <w:szCs w:val="24"/>
                </w:rPr>
                <m:t>4)</m:t>
              </m:r>
            </m:oMath>
            <w:r w:rsidRPr="00584FBF">
              <w:rPr>
                <w:rFonts w:eastAsiaTheme="minorEastAsia"/>
                <w:sz w:val="24"/>
                <w:szCs w:val="24"/>
              </w:rPr>
              <w:t>.</w:t>
            </w:r>
          </w:p>
          <w:p w:rsidR="00584FBF" w:rsidRPr="00584FBF" w:rsidRDefault="00584FBF" w:rsidP="00002770">
            <w:pPr>
              <w:tabs>
                <w:tab w:val="left" w:pos="567"/>
                <w:tab w:val="left" w:pos="1134"/>
              </w:tabs>
              <w:spacing w:line="276" w:lineRule="auto"/>
              <w:contextualSpacing/>
              <w:jc w:val="both"/>
              <w:rPr>
                <w:rFonts w:eastAsia="Calibri"/>
                <w:b/>
                <w:color w:val="FF0000"/>
                <w:sz w:val="24"/>
                <w:szCs w:val="24"/>
                <w:lang w:val="nl-NL"/>
              </w:rPr>
            </w:pPr>
          </w:p>
          <w:p w:rsidR="00584FBF" w:rsidRPr="00584FBF" w:rsidRDefault="00584FBF" w:rsidP="00002770">
            <w:pPr>
              <w:rPr>
                <w:sz w:val="24"/>
                <w:szCs w:val="24"/>
              </w:rPr>
            </w:pPr>
            <w:r w:rsidRPr="00584FBF">
              <w:rPr>
                <w:rFonts w:eastAsia="Calibri"/>
                <w:b/>
                <w:color w:val="FF0000"/>
                <w:sz w:val="24"/>
                <w:szCs w:val="24"/>
                <w:lang w:val="nl-NL"/>
              </w:rPr>
              <w:t xml:space="preserve"> </w:t>
            </w:r>
          </w:p>
          <w:p w:rsidR="00584FBF" w:rsidRPr="00584FBF" w:rsidRDefault="00584FBF" w:rsidP="00002770">
            <w:pPr>
              <w:tabs>
                <w:tab w:val="center" w:pos="3667"/>
              </w:tabs>
              <w:jc w:val="both"/>
              <w:rPr>
                <w:rFonts w:eastAsia="Calibri"/>
                <w:b/>
                <w:color w:val="FF0000"/>
                <w:sz w:val="24"/>
                <w:szCs w:val="24"/>
                <w:lang w:val="nl-NL"/>
              </w:rPr>
            </w:pPr>
          </w:p>
        </w:tc>
      </w:tr>
      <w:tr w:rsidR="00584FBF" w:rsidRPr="00584FBF" w:rsidTr="00002770">
        <w:tc>
          <w:tcPr>
            <w:tcW w:w="5665" w:type="dxa"/>
          </w:tcPr>
          <w:p w:rsidR="00584FBF" w:rsidRPr="00584FBF" w:rsidRDefault="00584FBF" w:rsidP="00002770">
            <w:pPr>
              <w:spacing w:line="276" w:lineRule="auto"/>
              <w:contextualSpacing/>
              <w:jc w:val="both"/>
              <w:rPr>
                <w:rFonts w:eastAsia="Calibri"/>
                <w:b/>
                <w:color w:val="000000" w:themeColor="text1"/>
                <w:sz w:val="24"/>
                <w:szCs w:val="24"/>
                <w:lang w:val="nl-NL"/>
              </w:rPr>
            </w:pPr>
            <w:r w:rsidRPr="00584FBF">
              <w:rPr>
                <w:rFonts w:eastAsia="Calibri"/>
                <w:b/>
                <w:color w:val="000000" w:themeColor="text1"/>
                <w:sz w:val="24"/>
                <w:szCs w:val="24"/>
                <w:lang w:val="nl-NL"/>
              </w:rPr>
              <w:t xml:space="preserve">Ví dụ 2 (SGK): </w:t>
            </w:r>
          </w:p>
          <w:p w:rsidR="00584FBF" w:rsidRPr="00584FBF" w:rsidRDefault="00584FBF" w:rsidP="00002770">
            <w:pPr>
              <w:spacing w:line="276" w:lineRule="auto"/>
              <w:contextualSpacing/>
              <w:jc w:val="both"/>
              <w:rPr>
                <w:rFonts w:eastAsia="Calibri"/>
                <w:bCs/>
                <w:color w:val="FF0000"/>
                <w:sz w:val="24"/>
                <w:szCs w:val="24"/>
                <w:lang w:val="nl-NL"/>
              </w:rPr>
            </w:pPr>
            <w:r w:rsidRPr="00584FBF">
              <w:rPr>
                <w:rFonts w:eastAsia="Calibri"/>
                <w:bCs/>
                <w:color w:val="FF0000"/>
                <w:sz w:val="24"/>
                <w:szCs w:val="24"/>
                <w:lang w:val="nl-NL"/>
              </w:rPr>
              <w:t xml:space="preserve">+ GV yêu cầu HS làm việc cá nhân, trình bày cách tính giá trị </w:t>
            </w:r>
            <w:r w:rsidRPr="00584FBF">
              <w:rPr>
                <w:rFonts w:eastAsia="Calibri"/>
                <w:bCs/>
                <w:i/>
                <w:iCs/>
                <w:color w:val="FF0000"/>
                <w:sz w:val="24"/>
                <w:szCs w:val="24"/>
                <w:lang w:val="nl-NL"/>
              </w:rPr>
              <w:t>y</w:t>
            </w:r>
            <w:r w:rsidRPr="00584FBF">
              <w:rPr>
                <w:rFonts w:eastAsia="Calibri"/>
                <w:bCs/>
                <w:color w:val="FF0000"/>
                <w:sz w:val="24"/>
                <w:szCs w:val="24"/>
                <w:lang w:val="nl-NL"/>
              </w:rPr>
              <w:t xml:space="preserve"> tại các điểm đã cho.</w:t>
            </w:r>
          </w:p>
          <w:p w:rsidR="00584FBF" w:rsidRPr="00584FBF" w:rsidRDefault="00584FBF" w:rsidP="00002770">
            <w:pPr>
              <w:spacing w:line="276" w:lineRule="auto"/>
              <w:contextualSpacing/>
              <w:jc w:val="both"/>
              <w:rPr>
                <w:rFonts w:eastAsia="Calibri"/>
                <w:bCs/>
                <w:color w:val="FF0000"/>
                <w:sz w:val="24"/>
                <w:szCs w:val="24"/>
                <w:lang w:val="nl-NL"/>
              </w:rPr>
            </w:pPr>
            <w:r w:rsidRPr="00584FBF">
              <w:rPr>
                <w:rFonts w:eastAsia="Calibri"/>
                <w:bCs/>
                <w:color w:val="FF0000"/>
                <w:sz w:val="24"/>
                <w:szCs w:val="24"/>
                <w:lang w:val="nl-NL"/>
              </w:rPr>
              <w:t>+ HS làm việc cá nhân theo yêu cầu của GV.</w:t>
            </w:r>
          </w:p>
          <w:p w:rsidR="00584FBF" w:rsidRPr="00584FBF" w:rsidRDefault="00584FBF" w:rsidP="00002770">
            <w:pPr>
              <w:spacing w:line="276" w:lineRule="auto"/>
              <w:contextualSpacing/>
              <w:jc w:val="both"/>
              <w:rPr>
                <w:rFonts w:eastAsia="Calibri"/>
                <w:bCs/>
                <w:color w:val="FF0000"/>
                <w:sz w:val="24"/>
                <w:szCs w:val="24"/>
                <w:lang w:val="nl-NL"/>
              </w:rPr>
            </w:pPr>
            <w:r w:rsidRPr="00584FBF">
              <w:rPr>
                <w:rFonts w:eastAsia="Calibri"/>
                <w:bCs/>
                <w:color w:val="FF0000"/>
                <w:sz w:val="24"/>
                <w:szCs w:val="24"/>
                <w:lang w:val="nl-NL"/>
              </w:rPr>
              <w:t>Gv quan sát, theo dõi và hỗ trợ (khi cần).</w:t>
            </w:r>
          </w:p>
          <w:p w:rsidR="00584FBF" w:rsidRPr="00584FBF" w:rsidRDefault="00584FBF" w:rsidP="00002770">
            <w:pPr>
              <w:spacing w:line="276" w:lineRule="auto"/>
              <w:contextualSpacing/>
              <w:jc w:val="both"/>
              <w:rPr>
                <w:rFonts w:eastAsia="Calibri"/>
                <w:b/>
                <w:color w:val="FF0000"/>
                <w:sz w:val="24"/>
                <w:szCs w:val="24"/>
                <w:lang w:val="nl-NL"/>
              </w:rPr>
            </w:pPr>
            <w:r w:rsidRPr="00584FBF">
              <w:rPr>
                <w:rFonts w:eastAsia="Calibri"/>
                <w:bCs/>
                <w:color w:val="FF0000"/>
                <w:sz w:val="24"/>
                <w:szCs w:val="24"/>
                <w:lang w:val="nl-NL"/>
              </w:rPr>
              <w:t xml:space="preserve">+ </w:t>
            </w:r>
            <w:r w:rsidRPr="00584FBF">
              <w:rPr>
                <w:rFonts w:eastAsia="Calibri"/>
                <w:color w:val="FF0000"/>
                <w:sz w:val="24"/>
                <w:szCs w:val="24"/>
                <w:lang w:val="nl-NL"/>
              </w:rPr>
              <w:t>GV chọn 1 HS báo cáo sản phẩm trước lớp và chọn 1 HS khác nhận xét, bổ sung (nếu có)</w:t>
            </w:r>
          </w:p>
          <w:p w:rsidR="00584FBF" w:rsidRPr="00584FBF" w:rsidRDefault="00584FBF" w:rsidP="00002770">
            <w:pPr>
              <w:spacing w:line="276" w:lineRule="auto"/>
              <w:contextualSpacing/>
              <w:jc w:val="both"/>
              <w:rPr>
                <w:rFonts w:eastAsia="Calibri"/>
                <w:bCs/>
                <w:i/>
                <w:iCs/>
                <w:color w:val="FF0000"/>
                <w:sz w:val="24"/>
                <w:szCs w:val="24"/>
                <w:lang w:val="nl-NL"/>
              </w:rPr>
            </w:pPr>
            <w:r w:rsidRPr="00584FBF">
              <w:rPr>
                <w:rFonts w:eastAsia="Calibri"/>
                <w:color w:val="FF0000"/>
                <w:sz w:val="24"/>
                <w:szCs w:val="24"/>
                <w:lang w:val="nl-NL"/>
              </w:rPr>
              <w:t xml:space="preserve">+ GV đánh giá kết quả của HS. </w:t>
            </w:r>
          </w:p>
        </w:tc>
        <w:tc>
          <w:tcPr>
            <w:tcW w:w="4111" w:type="dxa"/>
          </w:tcPr>
          <w:p w:rsidR="00584FBF" w:rsidRPr="00584FBF" w:rsidRDefault="00584FBF" w:rsidP="00002770">
            <w:pPr>
              <w:tabs>
                <w:tab w:val="left" w:pos="567"/>
                <w:tab w:val="left" w:pos="1134"/>
              </w:tabs>
              <w:spacing w:line="276" w:lineRule="auto"/>
              <w:contextualSpacing/>
              <w:jc w:val="both"/>
              <w:rPr>
                <w:rFonts w:eastAsia="Calibri"/>
                <w:b/>
                <w:color w:val="FF0000"/>
                <w:sz w:val="24"/>
                <w:szCs w:val="24"/>
                <w:lang w:val="nl-NL"/>
              </w:rPr>
            </w:pPr>
          </w:p>
          <w:p w:rsidR="00584FBF" w:rsidRPr="00584FBF" w:rsidRDefault="00584FBF" w:rsidP="00002770">
            <w:pPr>
              <w:tabs>
                <w:tab w:val="left" w:pos="567"/>
                <w:tab w:val="left" w:pos="1134"/>
              </w:tabs>
              <w:spacing w:line="276" w:lineRule="auto"/>
              <w:contextualSpacing/>
              <w:jc w:val="both"/>
              <w:rPr>
                <w:rFonts w:eastAsia="Calibri"/>
                <w:bCs/>
                <w:color w:val="FF0000"/>
                <w:sz w:val="24"/>
                <w:szCs w:val="24"/>
                <w:lang w:val="nl-NL"/>
              </w:rPr>
            </w:pPr>
          </w:p>
        </w:tc>
      </w:tr>
    </w:tbl>
    <w:p w:rsidR="00584FBF" w:rsidRPr="00584FBF" w:rsidRDefault="00584FBF" w:rsidP="00584FBF">
      <w:pPr>
        <w:rPr>
          <w:rFonts w:ascii="Times New Roman" w:hAnsi="Times New Roman" w:cs="Times New Roman"/>
          <w:color w:val="4F81BD" w:themeColor="accent1"/>
          <w:sz w:val="24"/>
          <w:szCs w:val="24"/>
        </w:rPr>
      </w:pPr>
      <w:r w:rsidRPr="00584FBF">
        <w:rPr>
          <w:rFonts w:ascii="Times New Roman" w:hAnsi="Times New Roman" w:cs="Times New Roman"/>
          <w:color w:val="4F81BD" w:themeColor="accent1"/>
          <w:sz w:val="24"/>
          <w:szCs w:val="24"/>
          <w:u w:val="single"/>
        </w:rPr>
        <w:t>HĐ4</w:t>
      </w:r>
      <w:r w:rsidRPr="00584FBF">
        <w:rPr>
          <w:rFonts w:ascii="Times New Roman" w:hAnsi="Times New Roman" w:cs="Times New Roman"/>
          <w:color w:val="4F81BD" w:themeColor="accent1"/>
          <w:sz w:val="24"/>
          <w:szCs w:val="24"/>
        </w:rPr>
        <w:t>. Hình thành m</w:t>
      </w:r>
      <w:r w:rsidRPr="00584FBF">
        <w:rPr>
          <w:rFonts w:ascii="Times New Roman" w:eastAsiaTheme="minorEastAsia" w:hAnsi="Times New Roman" w:cs="Times New Roman"/>
          <w:color w:val="4F81BD" w:themeColor="accent1"/>
          <w:sz w:val="24"/>
          <w:szCs w:val="24"/>
        </w:rPr>
        <w:t xml:space="preserve">ối quan hệ tọa độ giữa điểm </w:t>
      </w:r>
      <m:oMath>
        <m:r>
          <w:rPr>
            <w:rFonts w:ascii="Cambria Math" w:eastAsiaTheme="minorEastAsia" w:hAnsi="Cambria Math" w:cs="Times New Roman"/>
            <w:color w:val="4F81BD" w:themeColor="accent1"/>
            <w:sz w:val="24"/>
            <w:szCs w:val="24"/>
          </w:rPr>
          <m:t>M</m:t>
        </m:r>
      </m:oMath>
      <w:r w:rsidRPr="00584FBF">
        <w:rPr>
          <w:rFonts w:ascii="Times New Roman" w:eastAsiaTheme="minorEastAsia" w:hAnsi="Times New Roman" w:cs="Times New Roman"/>
          <w:color w:val="4F81BD" w:themeColor="accent1"/>
          <w:sz w:val="24"/>
          <w:szCs w:val="24"/>
        </w:rPr>
        <w:t xml:space="preserve"> và véctơ </w:t>
      </w:r>
      <m:oMath>
        <m:acc>
          <m:accPr>
            <m:chr m:val="⃗"/>
            <m:ctrlPr>
              <w:rPr>
                <w:rFonts w:ascii="Cambria Math" w:eastAsiaTheme="minorEastAsia" w:hAnsi="Cambria Math" w:cs="Times New Roman"/>
                <w:i/>
                <w:color w:val="4F81BD" w:themeColor="accent1"/>
                <w:sz w:val="24"/>
                <w:szCs w:val="24"/>
              </w:rPr>
            </m:ctrlPr>
          </m:accPr>
          <m:e>
            <m:r>
              <w:rPr>
                <w:rFonts w:ascii="Cambria Math" w:eastAsiaTheme="minorEastAsia" w:hAnsi="Cambria Math" w:cs="Times New Roman"/>
                <w:color w:val="4F81BD" w:themeColor="accent1"/>
                <w:sz w:val="24"/>
                <w:szCs w:val="24"/>
              </w:rPr>
              <m:t>OM</m:t>
            </m:r>
          </m:e>
        </m:acc>
      </m:oMath>
      <w:r w:rsidRPr="00584FBF">
        <w:rPr>
          <w:rFonts w:ascii="Times New Roman" w:eastAsiaTheme="minorEastAsia" w:hAnsi="Times New Roman" w:cs="Times New Roman"/>
          <w:color w:val="4F81BD" w:themeColor="accent1"/>
          <w:sz w:val="24"/>
          <w:szCs w:val="24"/>
        </w:rPr>
        <w:t xml:space="preserve">. Công thức tính độ dài véctơ </w:t>
      </w:r>
      <m:oMath>
        <m:acc>
          <m:accPr>
            <m:chr m:val="⃗"/>
            <m:ctrlPr>
              <w:rPr>
                <w:rFonts w:ascii="Cambria Math" w:hAnsi="Cambria Math" w:cs="Times New Roman"/>
                <w:i/>
                <w:color w:val="4F81BD" w:themeColor="accent1"/>
                <w:sz w:val="24"/>
                <w:szCs w:val="24"/>
              </w:rPr>
            </m:ctrlPr>
          </m:accPr>
          <m:e>
            <m:r>
              <w:rPr>
                <w:rFonts w:ascii="Cambria Math" w:hAnsi="Cambria Math" w:cs="Times New Roman"/>
                <w:color w:val="4F81BD" w:themeColor="accent1"/>
                <w:sz w:val="24"/>
                <w:szCs w:val="24"/>
              </w:rPr>
              <m:t>OM</m:t>
            </m:r>
          </m:e>
        </m:acc>
      </m:oMath>
      <w:r w:rsidRPr="00584FBF">
        <w:rPr>
          <w:rFonts w:ascii="Times New Roman" w:eastAsiaTheme="minorEastAsia" w:hAnsi="Times New Roman" w:cs="Times New Roman"/>
          <w:color w:val="4F81BD" w:themeColor="accent1"/>
          <w:sz w:val="24"/>
          <w:szCs w:val="24"/>
        </w:rPr>
        <w:t xml:space="preserve"> </w:t>
      </w:r>
    </w:p>
    <w:p w:rsidR="00584FBF" w:rsidRPr="00584FBF" w:rsidRDefault="00584FBF" w:rsidP="00584FBF">
      <w:pPr>
        <w:rPr>
          <w:rFonts w:ascii="Times New Roman" w:hAnsi="Times New Roman" w:cs="Times New Roman"/>
          <w:color w:val="000000" w:themeColor="text1"/>
          <w:sz w:val="24"/>
          <w:szCs w:val="24"/>
        </w:rPr>
      </w:pPr>
      <w:r w:rsidRPr="00584FBF">
        <w:rPr>
          <w:rFonts w:ascii="Times New Roman" w:hAnsi="Times New Roman" w:cs="Times New Roman"/>
          <w:b/>
          <w:bCs/>
          <w:i/>
          <w:iCs/>
          <w:color w:val="FF0000"/>
          <w:sz w:val="24"/>
          <w:szCs w:val="24"/>
        </w:rPr>
        <w:t>+</w:t>
      </w:r>
      <w:r w:rsidRPr="00584FBF">
        <w:rPr>
          <w:rFonts w:ascii="Times New Roman" w:hAnsi="Times New Roman" w:cs="Times New Roman"/>
          <w:b/>
          <w:bCs/>
          <w:i/>
          <w:iCs/>
          <w:color w:val="FF0000"/>
          <w:sz w:val="24"/>
          <w:szCs w:val="24"/>
          <w:lang w:val="vi-VN"/>
        </w:rPr>
        <w:t xml:space="preserve"> Mục </w:t>
      </w:r>
      <w:r w:rsidRPr="00584FBF">
        <w:rPr>
          <w:rFonts w:ascii="Times New Roman" w:hAnsi="Times New Roman" w:cs="Times New Roman"/>
          <w:b/>
          <w:bCs/>
          <w:i/>
          <w:iCs/>
          <w:color w:val="FF0000"/>
          <w:sz w:val="24"/>
          <w:szCs w:val="24"/>
        </w:rPr>
        <w:t>tiêu</w:t>
      </w:r>
      <w:r w:rsidRPr="00584FBF">
        <w:rPr>
          <w:rFonts w:ascii="Times New Roman" w:hAnsi="Times New Roman" w:cs="Times New Roman"/>
          <w:color w:val="FF0000"/>
          <w:sz w:val="24"/>
          <w:szCs w:val="24"/>
          <w:lang w:val="vi-VN"/>
        </w:rPr>
        <w:t xml:space="preserve">: </w:t>
      </w:r>
      <w:r w:rsidRPr="00584FBF">
        <w:rPr>
          <w:rFonts w:ascii="Times New Roman" w:hAnsi="Times New Roman" w:cs="Times New Roman"/>
          <w:color w:val="000000" w:themeColor="text1"/>
          <w:sz w:val="24"/>
          <w:szCs w:val="24"/>
        </w:rPr>
        <w:t xml:space="preserve">Học sinh biết liên </w:t>
      </w:r>
      <w:r w:rsidRPr="00584FBF">
        <w:rPr>
          <w:rFonts w:ascii="Times New Roman" w:eastAsiaTheme="minorEastAsia" w:hAnsi="Times New Roman" w:cs="Times New Roman"/>
          <w:color w:val="000000" w:themeColor="text1"/>
          <w:sz w:val="24"/>
          <w:szCs w:val="24"/>
        </w:rPr>
        <w:t xml:space="preserve">hệ tọa độ giữa điểm </w:t>
      </w:r>
      <m:oMath>
        <m:r>
          <w:rPr>
            <w:rFonts w:ascii="Cambria Math" w:eastAsiaTheme="minorEastAsia" w:hAnsi="Cambria Math" w:cs="Times New Roman"/>
            <w:color w:val="000000" w:themeColor="text1"/>
            <w:sz w:val="24"/>
            <w:szCs w:val="24"/>
          </w:rPr>
          <m:t>M</m:t>
        </m:r>
      </m:oMath>
      <w:r w:rsidRPr="00584FBF">
        <w:rPr>
          <w:rFonts w:ascii="Times New Roman" w:eastAsiaTheme="minorEastAsia" w:hAnsi="Times New Roman" w:cs="Times New Roman"/>
          <w:color w:val="000000" w:themeColor="text1"/>
          <w:sz w:val="24"/>
          <w:szCs w:val="24"/>
        </w:rPr>
        <w:t xml:space="preserve"> và véctơ </w:t>
      </w:r>
      <m:oMath>
        <m:acc>
          <m:accPr>
            <m:chr m:val="⃗"/>
            <m:ctrlPr>
              <w:rPr>
                <w:rFonts w:ascii="Cambria Math" w:eastAsiaTheme="minorEastAsia" w:hAnsi="Cambria Math" w:cs="Times New Roman"/>
                <w:i/>
                <w:color w:val="000000" w:themeColor="text1"/>
                <w:sz w:val="24"/>
                <w:szCs w:val="24"/>
              </w:rPr>
            </m:ctrlPr>
          </m:accPr>
          <m:e>
            <m:r>
              <w:rPr>
                <w:rFonts w:ascii="Cambria Math" w:eastAsiaTheme="minorEastAsia" w:hAnsi="Cambria Math" w:cs="Times New Roman"/>
                <w:color w:val="000000" w:themeColor="text1"/>
                <w:sz w:val="24"/>
                <w:szCs w:val="24"/>
              </w:rPr>
              <m:t>OM</m:t>
            </m:r>
          </m:e>
        </m:acc>
      </m:oMath>
      <w:r w:rsidRPr="00584FBF">
        <w:rPr>
          <w:rFonts w:ascii="Times New Roman" w:eastAsiaTheme="minorEastAsia" w:hAnsi="Times New Roman" w:cs="Times New Roman"/>
          <w:color w:val="000000" w:themeColor="text1"/>
          <w:sz w:val="24"/>
          <w:szCs w:val="24"/>
        </w:rPr>
        <w:t xml:space="preserve"> và </w:t>
      </w:r>
      <w:r w:rsidRPr="00584FBF">
        <w:rPr>
          <w:rFonts w:ascii="Times New Roman" w:hAnsi="Times New Roman" w:cs="Times New Roman"/>
          <w:color w:val="000000" w:themeColor="text1"/>
          <w:sz w:val="24"/>
          <w:szCs w:val="24"/>
        </w:rPr>
        <w:t>cách tính độ dài của một véctơ.</w:t>
      </w:r>
    </w:p>
    <w:p w:rsidR="00584FBF" w:rsidRPr="00584FBF" w:rsidRDefault="00584FBF" w:rsidP="00584FBF">
      <w:pPr>
        <w:rPr>
          <w:rFonts w:ascii="Times New Roman" w:hAnsi="Times New Roman" w:cs="Times New Roman"/>
          <w:color w:val="FF0000"/>
          <w:sz w:val="24"/>
          <w:szCs w:val="24"/>
        </w:rPr>
      </w:pPr>
      <w:r w:rsidRPr="00584FBF">
        <w:rPr>
          <w:rFonts w:ascii="Times New Roman" w:hAnsi="Times New Roman" w:cs="Times New Roman"/>
          <w:b/>
          <w:bCs/>
          <w:i/>
          <w:iCs/>
          <w:color w:val="FF0000"/>
          <w:sz w:val="24"/>
          <w:szCs w:val="24"/>
        </w:rPr>
        <w:t>+ Nội dung</w:t>
      </w:r>
      <w:r w:rsidRPr="00584FBF">
        <w:rPr>
          <w:rFonts w:ascii="Times New Roman" w:hAnsi="Times New Roman" w:cs="Times New Roman"/>
          <w:color w:val="FF0000"/>
          <w:sz w:val="24"/>
          <w:szCs w:val="24"/>
        </w:rPr>
        <w:t xml:space="preserve">: </w:t>
      </w:r>
    </w:p>
    <w:p w:rsidR="00584FBF" w:rsidRPr="00584FBF" w:rsidRDefault="00584FBF" w:rsidP="00584FBF">
      <w:pPr>
        <w:pBdr>
          <w:top w:val="single" w:sz="4" w:space="1" w:color="auto"/>
          <w:left w:val="single" w:sz="4" w:space="4" w:color="auto"/>
          <w:bottom w:val="single" w:sz="4" w:space="1" w:color="auto"/>
          <w:right w:val="single" w:sz="4" w:space="4" w:color="auto"/>
        </w:pBdr>
        <w:ind w:left="284"/>
        <w:rPr>
          <w:rFonts w:ascii="Times New Roman" w:hAnsi="Times New Roman" w:cs="Times New Roman"/>
          <w:b/>
          <w:bCs/>
          <w:sz w:val="24"/>
          <w:szCs w:val="24"/>
        </w:rPr>
      </w:pPr>
      <w:r w:rsidRPr="00584FBF">
        <w:rPr>
          <w:rFonts w:ascii="Times New Roman" w:hAnsi="Times New Roman" w:cs="Times New Roman"/>
          <w:b/>
          <w:bCs/>
          <w:sz w:val="24"/>
          <w:szCs w:val="24"/>
        </w:rPr>
        <w:lastRenderedPageBreak/>
        <w:t xml:space="preserve">                                               PHIẾU HỌC TẬP SỐ 4</w:t>
      </w:r>
    </w:p>
    <w:p w:rsidR="00584FBF" w:rsidRPr="00584FBF" w:rsidRDefault="00584FBF" w:rsidP="00584FBF">
      <w:pPr>
        <w:pBdr>
          <w:top w:val="single" w:sz="4" w:space="1" w:color="auto"/>
          <w:left w:val="single" w:sz="4" w:space="4" w:color="auto"/>
          <w:bottom w:val="single" w:sz="4" w:space="1" w:color="auto"/>
          <w:right w:val="single" w:sz="4" w:space="4" w:color="auto"/>
        </w:pBdr>
        <w:ind w:left="284"/>
        <w:rPr>
          <w:rFonts w:ascii="Times New Roman" w:hAnsi="Times New Roman" w:cs="Times New Roman"/>
          <w:b/>
          <w:bCs/>
          <w:sz w:val="24"/>
          <w:szCs w:val="24"/>
        </w:rPr>
      </w:pPr>
      <w:r w:rsidRPr="00584FBF">
        <w:rPr>
          <w:rFonts w:ascii="Times New Roman" w:hAnsi="Times New Roman" w:cs="Times New Roman"/>
          <w:b/>
          <w:bCs/>
          <w:sz w:val="24"/>
          <w:szCs w:val="24"/>
        </w:rPr>
        <w:t xml:space="preserve">Câu 1. </w:t>
      </w:r>
      <w:r w:rsidRPr="00584FBF">
        <w:rPr>
          <w:rFonts w:ascii="Times New Roman" w:hAnsi="Times New Roman" w:cs="Times New Roman"/>
          <w:sz w:val="24"/>
          <w:szCs w:val="24"/>
        </w:rPr>
        <w:t xml:space="preserve">Trong mặt phẳng </w:t>
      </w:r>
      <m:oMath>
        <m:r>
          <w:rPr>
            <w:rFonts w:ascii="Cambria Math" w:hAnsi="Cambria Math" w:cs="Times New Roman"/>
            <w:sz w:val="24"/>
            <w:szCs w:val="24"/>
          </w:rPr>
          <m:t>Oxy</m:t>
        </m:r>
      </m:oMath>
      <w:r w:rsidRPr="00584FBF">
        <w:rPr>
          <w:rFonts w:ascii="Times New Roman" w:eastAsiaTheme="minorEastAsia" w:hAnsi="Times New Roman" w:cs="Times New Roman"/>
          <w:sz w:val="24"/>
          <w:szCs w:val="24"/>
        </w:rPr>
        <w:t xml:space="preserve">, cho điểm </w:t>
      </w:r>
      <m:oMath>
        <m:r>
          <w:rPr>
            <w:rFonts w:ascii="Cambria Math" w:eastAsiaTheme="minorEastAsia" w:hAnsi="Cambria Math" w:cs="Times New Roman"/>
            <w:sz w:val="24"/>
            <w:szCs w:val="24"/>
          </w:rPr>
          <m:t>M(</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oMath>
      <w:r w:rsidRPr="00584FBF">
        <w:rPr>
          <w:rFonts w:ascii="Times New Roman" w:eastAsiaTheme="minorEastAsia" w:hAnsi="Times New Roman" w:cs="Times New Roman"/>
          <w:sz w:val="24"/>
          <w:szCs w:val="24"/>
        </w:rPr>
        <w:t xml:space="preserve">. Gọi </w:t>
      </w:r>
      <m:oMath>
        <m:r>
          <w:rPr>
            <w:rFonts w:ascii="Cambria Math" w:eastAsiaTheme="minorEastAsia" w:hAnsi="Cambria Math" w:cs="Times New Roman"/>
            <w:sz w:val="24"/>
            <w:szCs w:val="24"/>
          </w:rPr>
          <m:t>P</m:t>
        </m:r>
      </m:oMath>
      <w:r w:rsidRPr="00584FBF">
        <w:rPr>
          <w:rFonts w:ascii="Times New Roman" w:eastAsiaTheme="minorEastAsia" w:hAnsi="Times New Roman" w:cs="Times New Roman"/>
          <w:sz w:val="24"/>
          <w:szCs w:val="24"/>
        </w:rPr>
        <w:t xml:space="preserve">, </w:t>
      </w:r>
      <m:oMath>
        <m:r>
          <w:rPr>
            <w:rFonts w:ascii="Cambria Math" w:eastAsiaTheme="minorEastAsia" w:hAnsi="Cambria Math" w:cs="Times New Roman"/>
            <w:sz w:val="24"/>
            <w:szCs w:val="24"/>
          </w:rPr>
          <m:t>Q</m:t>
        </m:r>
      </m:oMath>
      <w:r w:rsidRPr="00584FBF">
        <w:rPr>
          <w:rFonts w:ascii="Times New Roman" w:eastAsiaTheme="minorEastAsia" w:hAnsi="Times New Roman" w:cs="Times New Roman"/>
          <w:sz w:val="24"/>
          <w:szCs w:val="24"/>
        </w:rPr>
        <w:t xml:space="preserve"> tương ứng là hình chiếu vuông góc của điểm </w:t>
      </w:r>
      <m:oMath>
        <m:r>
          <w:rPr>
            <w:rFonts w:ascii="Cambria Math" w:eastAsiaTheme="minorEastAsia" w:hAnsi="Cambria Math" w:cs="Times New Roman"/>
            <w:sz w:val="24"/>
            <w:szCs w:val="24"/>
          </w:rPr>
          <m:t>M</m:t>
        </m:r>
      </m:oMath>
      <w:r w:rsidRPr="00584FBF">
        <w:rPr>
          <w:rFonts w:ascii="Times New Roman" w:eastAsiaTheme="minorEastAsia" w:hAnsi="Times New Roman" w:cs="Times New Roman"/>
          <w:sz w:val="24"/>
          <w:szCs w:val="24"/>
        </w:rPr>
        <w:t xml:space="preserve"> trên trục hoành </w:t>
      </w:r>
      <m:oMath>
        <m:r>
          <w:rPr>
            <w:rFonts w:ascii="Cambria Math" w:eastAsiaTheme="minorEastAsia" w:hAnsi="Cambria Math" w:cs="Times New Roman"/>
            <w:sz w:val="24"/>
            <w:szCs w:val="24"/>
          </w:rPr>
          <m:t>Ox</m:t>
        </m:r>
      </m:oMath>
      <w:r w:rsidRPr="00584FBF">
        <w:rPr>
          <w:rFonts w:ascii="Times New Roman" w:eastAsiaTheme="minorEastAsia" w:hAnsi="Times New Roman" w:cs="Times New Roman"/>
          <w:sz w:val="24"/>
          <w:szCs w:val="24"/>
        </w:rPr>
        <w:t xml:space="preserve"> và trục tung </w:t>
      </w:r>
      <m:oMath>
        <m:r>
          <w:rPr>
            <w:rFonts w:ascii="Cambria Math" w:eastAsiaTheme="minorEastAsia" w:hAnsi="Cambria Math" w:cs="Times New Roman"/>
            <w:sz w:val="24"/>
            <w:szCs w:val="24"/>
          </w:rPr>
          <m:t>Oy</m:t>
        </m:r>
      </m:oMath>
      <w:r w:rsidRPr="00584FBF">
        <w:rPr>
          <w:rFonts w:ascii="Times New Roman" w:eastAsiaTheme="minorEastAsia" w:hAnsi="Times New Roman" w:cs="Times New Roman"/>
          <w:sz w:val="24"/>
          <w:szCs w:val="24"/>
        </w:rPr>
        <w:t>.</w:t>
      </w:r>
      <w:r w:rsidRPr="00584FBF">
        <w:rPr>
          <w:rFonts w:ascii="Times New Roman" w:hAnsi="Times New Roman" w:cs="Times New Roman"/>
          <w:b/>
          <w:bCs/>
          <w:sz w:val="24"/>
          <w:szCs w:val="24"/>
        </w:rPr>
        <w:t xml:space="preserve"> </w:t>
      </w:r>
    </w:p>
    <w:p w:rsidR="00584FBF" w:rsidRPr="00584FBF" w:rsidRDefault="00584FBF" w:rsidP="00584FBF">
      <w:pPr>
        <w:pBdr>
          <w:top w:val="single" w:sz="4" w:space="1" w:color="auto"/>
          <w:left w:val="single" w:sz="4" w:space="4" w:color="auto"/>
          <w:bottom w:val="single" w:sz="4" w:space="1" w:color="auto"/>
          <w:right w:val="single" w:sz="4" w:space="4" w:color="auto"/>
        </w:pBdr>
        <w:ind w:left="284"/>
        <w:rPr>
          <w:rFonts w:ascii="Times New Roman" w:hAnsi="Times New Roman" w:cs="Times New Roman"/>
          <w:b/>
          <w:bCs/>
          <w:sz w:val="24"/>
          <w:szCs w:val="24"/>
        </w:rPr>
      </w:pPr>
      <w:r w:rsidRPr="00584FBF">
        <w:rPr>
          <w:rFonts w:ascii="Times New Roman" w:hAnsi="Times New Roman" w:cs="Times New Roman"/>
          <w:b/>
          <w:bCs/>
          <w:sz w:val="24"/>
          <w:szCs w:val="24"/>
        </w:rPr>
        <w:t xml:space="preserve">                        </w:t>
      </w:r>
      <w:r w:rsidRPr="00584FBF">
        <w:rPr>
          <w:rFonts w:ascii="Times New Roman" w:hAnsi="Times New Roman" w:cs="Times New Roman"/>
          <w:b/>
          <w:bCs/>
          <w:noProof/>
          <w:sz w:val="24"/>
          <w:szCs w:val="24"/>
        </w:rPr>
        <w:drawing>
          <wp:inline distT="0" distB="0" distL="0" distR="0" wp14:anchorId="2E885E8D" wp14:editId="40A02196">
            <wp:extent cx="3604957" cy="1876425"/>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4" cstate="email">
                      <a:extLst>
                        <a:ext uri="{28A0092B-C50C-407E-A947-70E740481C1C}">
                          <a14:useLocalDpi xmlns:a14="http://schemas.microsoft.com/office/drawing/2010/main"/>
                        </a:ext>
                      </a:extLst>
                    </a:blip>
                    <a:stretch>
                      <a:fillRect/>
                    </a:stretch>
                  </pic:blipFill>
                  <pic:spPr>
                    <a:xfrm>
                      <a:off x="0" y="0"/>
                      <a:ext cx="3617567" cy="1882989"/>
                    </a:xfrm>
                    <a:prstGeom prst="rect">
                      <a:avLst/>
                    </a:prstGeom>
                  </pic:spPr>
                </pic:pic>
              </a:graphicData>
            </a:graphic>
          </wp:inline>
        </w:drawing>
      </w:r>
    </w:p>
    <w:p w:rsidR="00584FBF" w:rsidRPr="00584FBF" w:rsidRDefault="00584FBF" w:rsidP="00584FBF">
      <w:pPr>
        <w:pBdr>
          <w:top w:val="single" w:sz="4" w:space="1" w:color="auto"/>
          <w:left w:val="single" w:sz="4" w:space="4" w:color="auto"/>
          <w:bottom w:val="single" w:sz="4" w:space="1" w:color="auto"/>
          <w:right w:val="single" w:sz="4" w:space="4" w:color="auto"/>
        </w:pBdr>
        <w:ind w:left="284"/>
        <w:rPr>
          <w:rFonts w:ascii="Times New Roman" w:eastAsiaTheme="minorEastAsia" w:hAnsi="Times New Roman" w:cs="Times New Roman"/>
          <w:sz w:val="24"/>
          <w:szCs w:val="24"/>
        </w:rPr>
      </w:pPr>
      <w:r w:rsidRPr="00584FBF">
        <w:rPr>
          <w:rFonts w:ascii="Times New Roman" w:hAnsi="Times New Roman" w:cs="Times New Roman"/>
          <w:sz w:val="24"/>
          <w:szCs w:val="24"/>
        </w:rPr>
        <w:t xml:space="preserve">a.Trên trục </w:t>
      </w:r>
      <m:oMath>
        <m:r>
          <w:rPr>
            <w:rFonts w:ascii="Cambria Math" w:hAnsi="Cambria Math" w:cs="Times New Roman"/>
            <w:sz w:val="24"/>
            <w:szCs w:val="24"/>
          </w:rPr>
          <m:t>Ox</m:t>
        </m:r>
      </m:oMath>
      <w:r w:rsidRPr="00584FBF">
        <w:rPr>
          <w:rFonts w:ascii="Times New Roman" w:eastAsiaTheme="minorEastAsia" w:hAnsi="Times New Roman" w:cs="Times New Roman"/>
          <w:sz w:val="24"/>
          <w:szCs w:val="24"/>
        </w:rPr>
        <w:t xml:space="preserve">, điểm </w:t>
      </w:r>
      <m:oMath>
        <m:r>
          <w:rPr>
            <w:rFonts w:ascii="Cambria Math" w:eastAsiaTheme="minorEastAsia" w:hAnsi="Cambria Math" w:cs="Times New Roman"/>
            <w:sz w:val="24"/>
            <w:szCs w:val="24"/>
          </w:rPr>
          <m:t>P</m:t>
        </m:r>
      </m:oMath>
      <w:r w:rsidRPr="00584FBF">
        <w:rPr>
          <w:rFonts w:ascii="Times New Roman" w:eastAsiaTheme="minorEastAsia" w:hAnsi="Times New Roman" w:cs="Times New Roman"/>
          <w:sz w:val="24"/>
          <w:szCs w:val="24"/>
        </w:rPr>
        <w:t xml:space="preserve"> biểu diễn số nào? Biểu thị </w:t>
      </w:r>
      <m:oMath>
        <m:acc>
          <m:accPr>
            <m:chr m:val="⃗"/>
            <m:ctrlPr>
              <w:rPr>
                <w:rFonts w:ascii="Cambria Math" w:hAnsi="Cambria Math" w:cs="Times New Roman"/>
                <w:i/>
                <w:sz w:val="24"/>
                <w:szCs w:val="24"/>
              </w:rPr>
            </m:ctrlPr>
          </m:accPr>
          <m:e>
            <m:r>
              <w:rPr>
                <w:rFonts w:ascii="Cambria Math" w:hAnsi="Cambria Math" w:cs="Times New Roman"/>
                <w:sz w:val="24"/>
                <w:szCs w:val="24"/>
              </w:rPr>
              <m:t>OP</m:t>
            </m:r>
          </m:e>
        </m:acc>
      </m:oMath>
      <w:r w:rsidRPr="00584FBF">
        <w:rPr>
          <w:rFonts w:ascii="Times New Roman" w:eastAsiaTheme="minorEastAsia" w:hAnsi="Times New Roman" w:cs="Times New Roman"/>
          <w:sz w:val="24"/>
          <w:szCs w:val="24"/>
        </w:rPr>
        <w:t xml:space="preserve"> theo </w:t>
      </w:r>
      <m:oMath>
        <m:acc>
          <m:accPr>
            <m:chr m:val="⃗"/>
            <m:ctrlPr>
              <w:rPr>
                <w:rFonts w:ascii="Cambria Math" w:hAnsi="Cambria Math" w:cs="Times New Roman"/>
                <w:i/>
                <w:sz w:val="24"/>
                <w:szCs w:val="24"/>
              </w:rPr>
            </m:ctrlPr>
          </m:accPr>
          <m:e>
            <m:r>
              <w:rPr>
                <w:rFonts w:ascii="Cambria Math" w:hAnsi="Cambria Math" w:cs="Times New Roman"/>
                <w:sz w:val="24"/>
                <w:szCs w:val="24"/>
              </w:rPr>
              <m:t>i</m:t>
            </m:r>
          </m:e>
        </m:acc>
      </m:oMath>
      <w:r w:rsidRPr="00584FBF">
        <w:rPr>
          <w:rFonts w:ascii="Times New Roman" w:eastAsiaTheme="minorEastAsia" w:hAnsi="Times New Roman" w:cs="Times New Roman"/>
          <w:sz w:val="24"/>
          <w:szCs w:val="24"/>
        </w:rPr>
        <w:t xml:space="preserve"> và tính độ dài của </w:t>
      </w:r>
      <m:oMath>
        <m:acc>
          <m:accPr>
            <m:chr m:val="⃗"/>
            <m:ctrlPr>
              <w:rPr>
                <w:rFonts w:ascii="Cambria Math" w:hAnsi="Cambria Math" w:cs="Times New Roman"/>
                <w:i/>
                <w:sz w:val="24"/>
                <w:szCs w:val="24"/>
              </w:rPr>
            </m:ctrlPr>
          </m:accPr>
          <m:e>
            <m:r>
              <w:rPr>
                <w:rFonts w:ascii="Cambria Math" w:hAnsi="Cambria Math" w:cs="Times New Roman"/>
                <w:sz w:val="24"/>
                <w:szCs w:val="24"/>
              </w:rPr>
              <m:t>OP</m:t>
            </m:r>
          </m:e>
        </m:acc>
      </m:oMath>
      <w:r w:rsidRPr="00584FBF">
        <w:rPr>
          <w:rFonts w:ascii="Times New Roman" w:eastAsiaTheme="minorEastAsia" w:hAnsi="Times New Roman" w:cs="Times New Roman"/>
          <w:sz w:val="24"/>
          <w:szCs w:val="24"/>
        </w:rPr>
        <w:t xml:space="preserve"> theo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0</m:t>
            </m:r>
          </m:sub>
        </m:sSub>
      </m:oMath>
      <w:r w:rsidRPr="00584FBF">
        <w:rPr>
          <w:rFonts w:ascii="Times New Roman" w:eastAsiaTheme="minorEastAsia" w:hAnsi="Times New Roman" w:cs="Times New Roman"/>
          <w:sz w:val="24"/>
          <w:szCs w:val="24"/>
        </w:rPr>
        <w:t>.</w:t>
      </w:r>
    </w:p>
    <w:p w:rsidR="00584FBF" w:rsidRPr="00584FBF" w:rsidRDefault="00584FBF" w:rsidP="00584FBF">
      <w:pPr>
        <w:pBdr>
          <w:top w:val="single" w:sz="4" w:space="1" w:color="auto"/>
          <w:left w:val="single" w:sz="4" w:space="4" w:color="auto"/>
          <w:bottom w:val="single" w:sz="4" w:space="1" w:color="auto"/>
          <w:right w:val="single" w:sz="4" w:space="4" w:color="auto"/>
        </w:pBdr>
        <w:ind w:left="284"/>
        <w:rPr>
          <w:rFonts w:ascii="Times New Roman" w:eastAsiaTheme="minorEastAsia" w:hAnsi="Times New Roman" w:cs="Times New Roman"/>
          <w:sz w:val="24"/>
          <w:szCs w:val="24"/>
        </w:rPr>
      </w:pPr>
      <w:r w:rsidRPr="00584FBF">
        <w:rPr>
          <w:rFonts w:ascii="Times New Roman" w:eastAsiaTheme="minorEastAsia" w:hAnsi="Times New Roman" w:cs="Times New Roman"/>
          <w:sz w:val="24"/>
          <w:szCs w:val="24"/>
        </w:rPr>
        <w:t xml:space="preserve">b.Trên trục </w:t>
      </w:r>
      <m:oMath>
        <m:r>
          <w:rPr>
            <w:rFonts w:ascii="Cambria Math" w:eastAsiaTheme="minorEastAsia" w:hAnsi="Cambria Math" w:cs="Times New Roman"/>
            <w:sz w:val="24"/>
            <w:szCs w:val="24"/>
          </w:rPr>
          <m:t>Oy</m:t>
        </m:r>
      </m:oMath>
      <w:r w:rsidRPr="00584FBF">
        <w:rPr>
          <w:rFonts w:ascii="Times New Roman" w:eastAsiaTheme="minorEastAsia" w:hAnsi="Times New Roman" w:cs="Times New Roman"/>
          <w:sz w:val="24"/>
          <w:szCs w:val="24"/>
        </w:rPr>
        <w:t xml:space="preserve">, điểm </w:t>
      </w:r>
      <m:oMath>
        <m:r>
          <w:rPr>
            <w:rFonts w:ascii="Cambria Math" w:eastAsiaTheme="minorEastAsia" w:hAnsi="Cambria Math" w:cs="Times New Roman"/>
            <w:sz w:val="24"/>
            <w:szCs w:val="24"/>
          </w:rPr>
          <m:t>Q</m:t>
        </m:r>
      </m:oMath>
      <w:r w:rsidRPr="00584FBF">
        <w:rPr>
          <w:rFonts w:ascii="Times New Roman" w:eastAsiaTheme="minorEastAsia" w:hAnsi="Times New Roman" w:cs="Times New Roman"/>
          <w:sz w:val="24"/>
          <w:szCs w:val="24"/>
        </w:rPr>
        <w:t xml:space="preserve"> biểu diễn số nào? Biểu thị </w:t>
      </w:r>
      <m:oMath>
        <m:acc>
          <m:accPr>
            <m:chr m:val="⃗"/>
            <m:ctrlPr>
              <w:rPr>
                <w:rFonts w:ascii="Cambria Math" w:hAnsi="Cambria Math" w:cs="Times New Roman"/>
                <w:i/>
                <w:sz w:val="24"/>
                <w:szCs w:val="24"/>
              </w:rPr>
            </m:ctrlPr>
          </m:accPr>
          <m:e>
            <m:r>
              <w:rPr>
                <w:rFonts w:ascii="Cambria Math" w:hAnsi="Cambria Math" w:cs="Times New Roman"/>
                <w:sz w:val="24"/>
                <w:szCs w:val="24"/>
              </w:rPr>
              <m:t>OQ</m:t>
            </m:r>
          </m:e>
        </m:acc>
      </m:oMath>
      <w:r w:rsidRPr="00584FBF">
        <w:rPr>
          <w:rFonts w:ascii="Times New Roman" w:eastAsiaTheme="minorEastAsia" w:hAnsi="Times New Roman" w:cs="Times New Roman"/>
          <w:sz w:val="24"/>
          <w:szCs w:val="24"/>
        </w:rPr>
        <w:t xml:space="preserve"> theo </w:t>
      </w:r>
      <m:oMath>
        <m:acc>
          <m:accPr>
            <m:chr m:val="⃗"/>
            <m:ctrlPr>
              <w:rPr>
                <w:rFonts w:ascii="Cambria Math" w:hAnsi="Cambria Math" w:cs="Times New Roman"/>
                <w:i/>
                <w:sz w:val="24"/>
                <w:szCs w:val="24"/>
              </w:rPr>
            </m:ctrlPr>
          </m:accPr>
          <m:e>
            <m:r>
              <w:rPr>
                <w:rFonts w:ascii="Cambria Math" w:hAnsi="Cambria Math" w:cs="Times New Roman"/>
                <w:sz w:val="24"/>
                <w:szCs w:val="24"/>
              </w:rPr>
              <m:t>j</m:t>
            </m:r>
          </m:e>
        </m:acc>
      </m:oMath>
      <w:r w:rsidRPr="00584FBF">
        <w:rPr>
          <w:rFonts w:ascii="Times New Roman" w:eastAsiaTheme="minorEastAsia" w:hAnsi="Times New Roman" w:cs="Times New Roman"/>
          <w:sz w:val="24"/>
          <w:szCs w:val="24"/>
        </w:rPr>
        <w:t xml:space="preserve"> và tính độ dài của </w:t>
      </w:r>
      <m:oMath>
        <m:acc>
          <m:accPr>
            <m:chr m:val="⃗"/>
            <m:ctrlPr>
              <w:rPr>
                <w:rFonts w:ascii="Cambria Math" w:hAnsi="Cambria Math" w:cs="Times New Roman"/>
                <w:i/>
                <w:sz w:val="24"/>
                <w:szCs w:val="24"/>
              </w:rPr>
            </m:ctrlPr>
          </m:accPr>
          <m:e>
            <m:r>
              <w:rPr>
                <w:rFonts w:ascii="Cambria Math" w:hAnsi="Cambria Math" w:cs="Times New Roman"/>
                <w:sz w:val="24"/>
                <w:szCs w:val="24"/>
              </w:rPr>
              <m:t>OQ</m:t>
            </m:r>
          </m:e>
        </m:acc>
      </m:oMath>
      <w:r w:rsidRPr="00584FBF">
        <w:rPr>
          <w:rFonts w:ascii="Times New Roman" w:eastAsiaTheme="minorEastAsia" w:hAnsi="Times New Roman" w:cs="Times New Roman"/>
          <w:sz w:val="24"/>
          <w:szCs w:val="24"/>
        </w:rPr>
        <w:t xml:space="preserve"> theo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0</m:t>
            </m:r>
          </m:sub>
        </m:sSub>
      </m:oMath>
      <w:r w:rsidRPr="00584FBF">
        <w:rPr>
          <w:rFonts w:ascii="Times New Roman" w:eastAsiaTheme="minorEastAsia" w:hAnsi="Times New Roman" w:cs="Times New Roman"/>
          <w:sz w:val="24"/>
          <w:szCs w:val="24"/>
        </w:rPr>
        <w:t>.</w:t>
      </w:r>
    </w:p>
    <w:p w:rsidR="00584FBF" w:rsidRPr="00584FBF" w:rsidRDefault="00584FBF" w:rsidP="00584FBF">
      <w:pPr>
        <w:pBdr>
          <w:top w:val="single" w:sz="4" w:space="1" w:color="auto"/>
          <w:left w:val="single" w:sz="4" w:space="4" w:color="auto"/>
          <w:bottom w:val="single" w:sz="4" w:space="1" w:color="auto"/>
          <w:right w:val="single" w:sz="4" w:space="4" w:color="auto"/>
        </w:pBdr>
        <w:ind w:left="284"/>
        <w:rPr>
          <w:rFonts w:ascii="Times New Roman" w:eastAsiaTheme="minorEastAsia" w:hAnsi="Times New Roman" w:cs="Times New Roman"/>
          <w:sz w:val="24"/>
          <w:szCs w:val="24"/>
        </w:rPr>
      </w:pPr>
      <w:r w:rsidRPr="00584FBF">
        <w:rPr>
          <w:rFonts w:ascii="Times New Roman" w:eastAsiaTheme="minorEastAsia" w:hAnsi="Times New Roman" w:cs="Times New Roman"/>
          <w:sz w:val="24"/>
          <w:szCs w:val="24"/>
        </w:rPr>
        <w:t xml:space="preserve">c.Dựa vào hình chữ nhật </w:t>
      </w:r>
      <m:oMath>
        <m:r>
          <w:rPr>
            <w:rFonts w:ascii="Cambria Math" w:eastAsiaTheme="minorEastAsia" w:hAnsi="Cambria Math" w:cs="Times New Roman"/>
            <w:sz w:val="24"/>
            <w:szCs w:val="24"/>
          </w:rPr>
          <m:t>OPMQ</m:t>
        </m:r>
      </m:oMath>
      <w:r w:rsidRPr="00584FBF">
        <w:rPr>
          <w:rFonts w:ascii="Times New Roman" w:eastAsiaTheme="minorEastAsia" w:hAnsi="Times New Roman" w:cs="Times New Roman"/>
          <w:sz w:val="24"/>
          <w:szCs w:val="24"/>
        </w:rPr>
        <w:t xml:space="preserve">, tính độ dài của </w:t>
      </w:r>
      <m:oMath>
        <m:acc>
          <m:accPr>
            <m:chr m:val="⃗"/>
            <m:ctrlPr>
              <w:rPr>
                <w:rFonts w:ascii="Cambria Math" w:hAnsi="Cambria Math" w:cs="Times New Roman"/>
                <w:i/>
                <w:sz w:val="24"/>
                <w:szCs w:val="24"/>
              </w:rPr>
            </m:ctrlPr>
          </m:accPr>
          <m:e>
            <m:r>
              <w:rPr>
                <w:rFonts w:ascii="Cambria Math" w:hAnsi="Cambria Math" w:cs="Times New Roman"/>
                <w:sz w:val="24"/>
                <w:szCs w:val="24"/>
              </w:rPr>
              <m:t>OM</m:t>
            </m:r>
          </m:e>
        </m:acc>
      </m:oMath>
      <w:r w:rsidRPr="00584FBF">
        <w:rPr>
          <w:rFonts w:ascii="Times New Roman" w:eastAsiaTheme="minorEastAsia" w:hAnsi="Times New Roman" w:cs="Times New Roman"/>
          <w:sz w:val="24"/>
          <w:szCs w:val="24"/>
        </w:rPr>
        <w:t xml:space="preserve"> theo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 xml:space="preserve">, </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0</m:t>
            </m:r>
          </m:sub>
        </m:sSub>
      </m:oMath>
      <w:r w:rsidRPr="00584FBF">
        <w:rPr>
          <w:rFonts w:ascii="Times New Roman" w:eastAsiaTheme="minorEastAsia" w:hAnsi="Times New Roman" w:cs="Times New Roman"/>
          <w:sz w:val="24"/>
          <w:szCs w:val="24"/>
        </w:rPr>
        <w:t>.</w:t>
      </w:r>
    </w:p>
    <w:p w:rsidR="00584FBF" w:rsidRPr="00584FBF" w:rsidRDefault="00584FBF" w:rsidP="00584FBF">
      <w:pPr>
        <w:pBdr>
          <w:top w:val="single" w:sz="4" w:space="1" w:color="auto"/>
          <w:left w:val="single" w:sz="4" w:space="4" w:color="auto"/>
          <w:bottom w:val="single" w:sz="4" w:space="1" w:color="auto"/>
          <w:right w:val="single" w:sz="4" w:space="4" w:color="auto"/>
        </w:pBdr>
        <w:ind w:left="284"/>
        <w:rPr>
          <w:rFonts w:ascii="Times New Roman" w:eastAsiaTheme="minorEastAsia" w:hAnsi="Times New Roman" w:cs="Times New Roman"/>
          <w:sz w:val="24"/>
          <w:szCs w:val="24"/>
        </w:rPr>
      </w:pPr>
      <w:r w:rsidRPr="00584FBF">
        <w:rPr>
          <w:rFonts w:ascii="Times New Roman" w:eastAsiaTheme="minorEastAsia" w:hAnsi="Times New Roman" w:cs="Times New Roman"/>
          <w:sz w:val="24"/>
          <w:szCs w:val="24"/>
        </w:rPr>
        <w:t xml:space="preserve">d.Biểu thị </w:t>
      </w:r>
      <m:oMath>
        <m:acc>
          <m:accPr>
            <m:chr m:val="⃗"/>
            <m:ctrlPr>
              <w:rPr>
                <w:rFonts w:ascii="Cambria Math" w:hAnsi="Cambria Math" w:cs="Times New Roman"/>
                <w:i/>
                <w:sz w:val="24"/>
                <w:szCs w:val="24"/>
              </w:rPr>
            </m:ctrlPr>
          </m:accPr>
          <m:e>
            <m:r>
              <w:rPr>
                <w:rFonts w:ascii="Cambria Math" w:hAnsi="Cambria Math" w:cs="Times New Roman"/>
                <w:sz w:val="24"/>
                <w:szCs w:val="24"/>
              </w:rPr>
              <m:t>OM</m:t>
            </m:r>
          </m:e>
        </m:acc>
      </m:oMath>
      <w:r w:rsidRPr="00584FBF">
        <w:rPr>
          <w:rFonts w:ascii="Times New Roman" w:eastAsiaTheme="minorEastAsia" w:hAnsi="Times New Roman" w:cs="Times New Roman"/>
          <w:sz w:val="24"/>
          <w:szCs w:val="24"/>
        </w:rPr>
        <w:t xml:space="preserve"> theo các véctơ </w:t>
      </w:r>
      <m:oMath>
        <m:acc>
          <m:accPr>
            <m:chr m:val="⃗"/>
            <m:ctrlPr>
              <w:rPr>
                <w:rFonts w:ascii="Cambria Math" w:hAnsi="Cambria Math" w:cs="Times New Roman"/>
                <w:i/>
                <w:sz w:val="24"/>
                <w:szCs w:val="24"/>
              </w:rPr>
            </m:ctrlPr>
          </m:accPr>
          <m:e>
            <m:r>
              <w:rPr>
                <w:rFonts w:ascii="Cambria Math" w:hAnsi="Cambria Math" w:cs="Times New Roman"/>
                <w:sz w:val="24"/>
                <w:szCs w:val="24"/>
              </w:rPr>
              <m:t>i</m:t>
            </m:r>
          </m:e>
        </m:acc>
      </m:oMath>
      <w:r w:rsidRPr="00584FBF">
        <w:rPr>
          <w:rFonts w:ascii="Times New Roman" w:eastAsiaTheme="minorEastAsia" w:hAnsi="Times New Roman" w:cs="Times New Roman"/>
          <w:sz w:val="24"/>
          <w:szCs w:val="24"/>
        </w:rPr>
        <w:t xml:space="preserve">, </w:t>
      </w:r>
      <m:oMath>
        <m:acc>
          <m:accPr>
            <m:chr m:val="⃗"/>
            <m:ctrlPr>
              <w:rPr>
                <w:rFonts w:ascii="Cambria Math" w:hAnsi="Cambria Math" w:cs="Times New Roman"/>
                <w:i/>
                <w:sz w:val="24"/>
                <w:szCs w:val="24"/>
              </w:rPr>
            </m:ctrlPr>
          </m:accPr>
          <m:e>
            <m:r>
              <w:rPr>
                <w:rFonts w:ascii="Cambria Math" w:hAnsi="Cambria Math" w:cs="Times New Roman"/>
                <w:sz w:val="24"/>
                <w:szCs w:val="24"/>
              </w:rPr>
              <m:t>j</m:t>
            </m:r>
          </m:e>
        </m:acc>
      </m:oMath>
      <w:r w:rsidRPr="00584FBF">
        <w:rPr>
          <w:rFonts w:ascii="Times New Roman" w:eastAsiaTheme="minorEastAsia" w:hAnsi="Times New Roman" w:cs="Times New Roman"/>
          <w:sz w:val="24"/>
          <w:szCs w:val="24"/>
        </w:rPr>
        <w:t>.</w:t>
      </w:r>
    </w:p>
    <w:p w:rsidR="00584FBF" w:rsidRPr="00584FBF" w:rsidRDefault="00584FBF" w:rsidP="00584FBF">
      <w:pPr>
        <w:pBdr>
          <w:top w:val="single" w:sz="4" w:space="1" w:color="auto"/>
          <w:left w:val="single" w:sz="4" w:space="4" w:color="auto"/>
          <w:bottom w:val="single" w:sz="4" w:space="1" w:color="auto"/>
          <w:right w:val="single" w:sz="4" w:space="4" w:color="auto"/>
        </w:pBdr>
        <w:ind w:left="284"/>
        <w:rPr>
          <w:rFonts w:ascii="Times New Roman" w:hAnsi="Times New Roman" w:cs="Times New Roman"/>
          <w:sz w:val="24"/>
          <w:szCs w:val="24"/>
        </w:rPr>
      </w:pPr>
      <w:r w:rsidRPr="00584FBF">
        <w:rPr>
          <w:rFonts w:ascii="Times New Roman" w:hAnsi="Times New Roman" w:cs="Times New Roman"/>
          <w:b/>
          <w:bCs/>
          <w:sz w:val="24"/>
          <w:szCs w:val="24"/>
        </w:rPr>
        <w:t xml:space="preserve">Câu 2. </w:t>
      </w:r>
      <w:r w:rsidRPr="00584FBF">
        <w:rPr>
          <w:rFonts w:ascii="Times New Roman" w:hAnsi="Times New Roman" w:cs="Times New Roman"/>
          <w:sz w:val="24"/>
          <w:szCs w:val="24"/>
        </w:rPr>
        <w:t xml:space="preserve">Trong mặt phẳng </w:t>
      </w:r>
      <m:oMath>
        <m:r>
          <w:rPr>
            <w:rFonts w:ascii="Cambria Math" w:hAnsi="Cambria Math" w:cs="Times New Roman"/>
            <w:sz w:val="24"/>
            <w:szCs w:val="24"/>
          </w:rPr>
          <m:t>Oxy</m:t>
        </m:r>
      </m:oMath>
      <w:r w:rsidRPr="00584FBF">
        <w:rPr>
          <w:rFonts w:ascii="Times New Roman" w:eastAsiaTheme="minorEastAsia" w:hAnsi="Times New Roman" w:cs="Times New Roman"/>
          <w:sz w:val="24"/>
          <w:szCs w:val="24"/>
        </w:rPr>
        <w:t xml:space="preserve">, cho điểm </w:t>
      </w:r>
      <m:oMath>
        <m:r>
          <w:rPr>
            <w:rFonts w:ascii="Cambria Math" w:eastAsiaTheme="minorEastAsia" w:hAnsi="Cambria Math" w:cs="Times New Roman"/>
            <w:sz w:val="24"/>
            <w:szCs w:val="24"/>
          </w:rPr>
          <m:t>M(-3;4)</m:t>
        </m:r>
      </m:oMath>
      <w:r w:rsidRPr="00584FBF">
        <w:rPr>
          <w:rFonts w:ascii="Times New Roman" w:eastAsiaTheme="minorEastAsia" w:hAnsi="Times New Roman" w:cs="Times New Roman"/>
          <w:sz w:val="24"/>
          <w:szCs w:val="24"/>
        </w:rPr>
        <w:t xml:space="preserve"> và véctơ </w:t>
      </w:r>
      <m:oMath>
        <m:acc>
          <m:accPr>
            <m:chr m:val="⃗"/>
            <m:ctrlPr>
              <w:rPr>
                <w:rFonts w:ascii="Cambria Math" w:hAnsi="Cambria Math" w:cs="Times New Roman"/>
                <w:i/>
                <w:sz w:val="24"/>
                <w:szCs w:val="24"/>
              </w:rPr>
            </m:ctrlPr>
          </m:accPr>
          <m:e>
            <m:r>
              <w:rPr>
                <w:rFonts w:ascii="Cambria Math" w:hAnsi="Cambria Math" w:cs="Times New Roman"/>
                <w:sz w:val="24"/>
                <w:szCs w:val="24"/>
              </w:rPr>
              <m:t>u</m:t>
            </m:r>
          </m:e>
        </m:acc>
        <m:r>
          <w:rPr>
            <w:rFonts w:ascii="Cambria Math" w:hAnsi="Cambria Math" w:cs="Times New Roman"/>
            <w:sz w:val="24"/>
            <w:szCs w:val="24"/>
          </w:rPr>
          <m:t>=(5;-1)</m:t>
        </m:r>
      </m:oMath>
      <w:r w:rsidRPr="00584FBF">
        <w:rPr>
          <w:rFonts w:ascii="Times New Roman" w:eastAsiaTheme="minorEastAsia" w:hAnsi="Times New Roman" w:cs="Times New Roman"/>
          <w:sz w:val="24"/>
          <w:szCs w:val="24"/>
        </w:rPr>
        <w:t>.</w:t>
      </w:r>
      <w:r w:rsidRPr="00584FBF">
        <w:rPr>
          <w:rFonts w:ascii="Times New Roman" w:hAnsi="Times New Roman" w:cs="Times New Roman"/>
          <w:sz w:val="24"/>
          <w:szCs w:val="24"/>
        </w:rPr>
        <w:t xml:space="preserve"> Tính độ dài của các véctơ </w:t>
      </w:r>
      <m:oMath>
        <m:acc>
          <m:accPr>
            <m:chr m:val="⃗"/>
            <m:ctrlPr>
              <w:rPr>
                <w:rFonts w:ascii="Cambria Math" w:hAnsi="Cambria Math" w:cs="Times New Roman"/>
                <w:i/>
                <w:sz w:val="24"/>
                <w:szCs w:val="24"/>
              </w:rPr>
            </m:ctrlPr>
          </m:accPr>
          <m:e>
            <m:r>
              <w:rPr>
                <w:rFonts w:ascii="Cambria Math" w:hAnsi="Cambria Math" w:cs="Times New Roman"/>
                <w:sz w:val="24"/>
                <w:szCs w:val="24"/>
              </w:rPr>
              <m:t>OM</m:t>
            </m:r>
          </m:e>
        </m:acc>
      </m:oMath>
      <w:r w:rsidRPr="00584FBF">
        <w:rPr>
          <w:rFonts w:ascii="Times New Roman" w:eastAsiaTheme="minorEastAsia" w:hAnsi="Times New Roman" w:cs="Times New Roman"/>
          <w:sz w:val="24"/>
          <w:szCs w:val="24"/>
        </w:rPr>
        <w:t xml:space="preserve"> và</w:t>
      </w:r>
      <w:r w:rsidRPr="00584FBF">
        <w:rPr>
          <w:rFonts w:ascii="Times New Roman" w:hAnsi="Times New Roman" w:cs="Times New Roman"/>
          <w:sz w:val="24"/>
          <w:szCs w:val="24"/>
        </w:rPr>
        <w:t xml:space="preserve"> </w:t>
      </w:r>
      <m:oMath>
        <m:acc>
          <m:accPr>
            <m:chr m:val="⃗"/>
            <m:ctrlPr>
              <w:rPr>
                <w:rFonts w:ascii="Cambria Math" w:hAnsi="Cambria Math" w:cs="Times New Roman"/>
                <w:i/>
                <w:sz w:val="24"/>
                <w:szCs w:val="24"/>
              </w:rPr>
            </m:ctrlPr>
          </m:accPr>
          <m:e>
            <m:r>
              <w:rPr>
                <w:rFonts w:ascii="Cambria Math" w:hAnsi="Cambria Math" w:cs="Times New Roman"/>
                <w:sz w:val="24"/>
                <w:szCs w:val="24"/>
              </w:rPr>
              <m:t>u</m:t>
            </m:r>
          </m:e>
        </m:acc>
      </m:oMath>
      <w:r w:rsidRPr="00584FBF">
        <w:rPr>
          <w:rFonts w:ascii="Times New Roman" w:eastAsiaTheme="minorEastAsia" w:hAnsi="Times New Roman" w:cs="Times New Roman"/>
          <w:sz w:val="24"/>
          <w:szCs w:val="24"/>
        </w:rPr>
        <w:t>.</w:t>
      </w:r>
    </w:p>
    <w:p w:rsidR="00584FBF" w:rsidRPr="00584FBF" w:rsidRDefault="00584FBF" w:rsidP="00584FBF">
      <w:pPr>
        <w:rPr>
          <w:rFonts w:ascii="Times New Roman" w:hAnsi="Times New Roman" w:cs="Times New Roman"/>
          <w:bCs/>
          <w:color w:val="000000" w:themeColor="text1"/>
          <w:sz w:val="24"/>
          <w:szCs w:val="24"/>
        </w:rPr>
      </w:pPr>
      <w:r w:rsidRPr="00584FBF">
        <w:rPr>
          <w:rFonts w:ascii="Times New Roman" w:hAnsi="Times New Roman" w:cs="Times New Roman"/>
          <w:b/>
          <w:bCs/>
          <w:color w:val="FF0000"/>
          <w:sz w:val="24"/>
          <w:szCs w:val="24"/>
        </w:rPr>
        <w:t xml:space="preserve">+ Sản phẩm:  </w:t>
      </w:r>
      <w:r w:rsidRPr="00584FBF">
        <w:rPr>
          <w:rFonts w:ascii="Times New Roman" w:hAnsi="Times New Roman" w:cs="Times New Roman"/>
          <w:bCs/>
          <w:color w:val="000000" w:themeColor="text1"/>
          <w:sz w:val="24"/>
          <w:szCs w:val="24"/>
        </w:rPr>
        <w:t xml:space="preserve">Bài giải của học sinh </w:t>
      </w:r>
    </w:p>
    <w:p w:rsidR="00584FBF" w:rsidRPr="00584FBF" w:rsidRDefault="00584FBF" w:rsidP="00584FBF">
      <w:pPr>
        <w:spacing w:line="252" w:lineRule="auto"/>
        <w:jc w:val="both"/>
        <w:rPr>
          <w:rFonts w:ascii="Times New Roman" w:hAnsi="Times New Roman" w:cs="Times New Roman"/>
          <w:color w:val="FF0000"/>
          <w:sz w:val="24"/>
          <w:szCs w:val="24"/>
        </w:rPr>
      </w:pPr>
      <w:r w:rsidRPr="00584FBF">
        <w:rPr>
          <w:rFonts w:ascii="Times New Roman" w:hAnsi="Times New Roman" w:cs="Times New Roman"/>
          <w:b/>
          <w:bCs/>
          <w:i/>
          <w:iCs/>
          <w:color w:val="FF0000"/>
          <w:sz w:val="24"/>
          <w:szCs w:val="24"/>
        </w:rPr>
        <w:t>+</w:t>
      </w:r>
      <w:r w:rsidRPr="00584FBF">
        <w:rPr>
          <w:rFonts w:ascii="Times New Roman" w:hAnsi="Times New Roman" w:cs="Times New Roman"/>
          <w:b/>
          <w:bCs/>
          <w:i/>
          <w:iCs/>
          <w:color w:val="FF0000"/>
          <w:sz w:val="24"/>
          <w:szCs w:val="24"/>
          <w:lang w:val="vi-VN"/>
        </w:rPr>
        <w:t xml:space="preserve"> </w:t>
      </w:r>
      <w:r w:rsidRPr="00584FBF">
        <w:rPr>
          <w:rFonts w:ascii="Times New Roman" w:hAnsi="Times New Roman" w:cs="Times New Roman"/>
          <w:b/>
          <w:bCs/>
          <w:i/>
          <w:iCs/>
          <w:color w:val="FF0000"/>
          <w:sz w:val="24"/>
          <w:szCs w:val="24"/>
        </w:rPr>
        <w:t>Tổ chức</w:t>
      </w:r>
      <w:r w:rsidRPr="00584FBF">
        <w:rPr>
          <w:rFonts w:ascii="Times New Roman" w:hAnsi="Times New Roman" w:cs="Times New Roman"/>
          <w:b/>
          <w:bCs/>
          <w:i/>
          <w:iCs/>
          <w:color w:val="FF0000"/>
          <w:sz w:val="24"/>
          <w:szCs w:val="24"/>
          <w:lang w:val="vi-VN"/>
        </w:rPr>
        <w:t xml:space="preserve"> thực hiện</w:t>
      </w:r>
      <w:r w:rsidRPr="00584FBF">
        <w:rPr>
          <w:rFonts w:ascii="Times New Roman" w:hAnsi="Times New Roman" w:cs="Times New Roman"/>
          <w:color w:val="FF0000"/>
          <w:sz w:val="24"/>
          <w:szCs w:val="24"/>
        </w:rPr>
        <w:t xml:space="preserve">: </w:t>
      </w:r>
    </w:p>
    <w:tbl>
      <w:tblPr>
        <w:tblStyle w:val="TableGrid"/>
        <w:tblW w:w="9776" w:type="dxa"/>
        <w:tblLook w:val="04A0" w:firstRow="1" w:lastRow="0" w:firstColumn="1" w:lastColumn="0" w:noHBand="0" w:noVBand="1"/>
      </w:tblPr>
      <w:tblGrid>
        <w:gridCol w:w="5524"/>
        <w:gridCol w:w="4252"/>
      </w:tblGrid>
      <w:tr w:rsidR="00584FBF" w:rsidRPr="00584FBF" w:rsidTr="00002770">
        <w:tc>
          <w:tcPr>
            <w:tcW w:w="5524"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color w:val="FF0000"/>
                <w:sz w:val="24"/>
                <w:szCs w:val="24"/>
                <w:lang w:val="nl-NL"/>
              </w:rPr>
            </w:pPr>
            <w:r w:rsidRPr="00584FBF">
              <w:rPr>
                <w:rFonts w:eastAsia="Calibri"/>
                <w:b/>
                <w:color w:val="FF0000"/>
                <w:sz w:val="24"/>
                <w:szCs w:val="24"/>
                <w:lang w:val="nl-NL"/>
              </w:rPr>
              <w:t>Hoạt động của GV và HS</w:t>
            </w:r>
          </w:p>
        </w:tc>
        <w:tc>
          <w:tcPr>
            <w:tcW w:w="4252"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color w:val="FF0000"/>
                <w:sz w:val="24"/>
                <w:szCs w:val="24"/>
                <w:lang w:val="nl-NL"/>
              </w:rPr>
            </w:pPr>
            <w:r w:rsidRPr="00584FBF">
              <w:rPr>
                <w:rFonts w:eastAsia="Calibri"/>
                <w:b/>
                <w:color w:val="FF0000"/>
                <w:sz w:val="24"/>
                <w:szCs w:val="24"/>
                <w:lang w:val="nl-NL"/>
              </w:rPr>
              <w:t>Sản phẩm dự kiến</w:t>
            </w:r>
          </w:p>
        </w:tc>
      </w:tr>
      <w:tr w:rsidR="00584FBF" w:rsidRPr="00584FBF" w:rsidTr="00002770">
        <w:tc>
          <w:tcPr>
            <w:tcW w:w="5524" w:type="dxa"/>
          </w:tcPr>
          <w:p w:rsidR="00584FBF" w:rsidRPr="00584FBF" w:rsidRDefault="00584FBF" w:rsidP="00002770">
            <w:pPr>
              <w:spacing w:line="276" w:lineRule="auto"/>
              <w:contextualSpacing/>
              <w:jc w:val="both"/>
              <w:rPr>
                <w:rFonts w:eastAsia="Calibri"/>
                <w:color w:val="FF0000"/>
                <w:sz w:val="24"/>
                <w:szCs w:val="24"/>
                <w:lang w:val="nl-NL"/>
              </w:rPr>
            </w:pPr>
            <w:r w:rsidRPr="00584FBF">
              <w:rPr>
                <w:rFonts w:eastAsia="Calibri"/>
                <w:b/>
                <w:color w:val="FF0000"/>
                <w:sz w:val="24"/>
                <w:szCs w:val="24"/>
                <w:lang w:val="nl-NL"/>
              </w:rPr>
              <w:t>B1: Chuyển giao nhiệm vụ:</w:t>
            </w:r>
            <w:r w:rsidRPr="00584FBF">
              <w:rPr>
                <w:rFonts w:eastAsia="Calibri"/>
                <w:color w:val="FF0000"/>
                <w:sz w:val="24"/>
                <w:szCs w:val="24"/>
                <w:lang w:val="nl-NL"/>
              </w:rPr>
              <w:t xml:space="preserve"> </w:t>
            </w:r>
          </w:p>
          <w:p w:rsidR="00584FBF" w:rsidRPr="00584FBF" w:rsidRDefault="00584FBF" w:rsidP="00002770">
            <w:pPr>
              <w:spacing w:line="276" w:lineRule="auto"/>
              <w:rPr>
                <w:rFonts w:eastAsia="Times New Roman"/>
                <w:sz w:val="24"/>
                <w:szCs w:val="24"/>
              </w:rPr>
            </w:pPr>
            <w:r w:rsidRPr="00584FBF">
              <w:rPr>
                <w:rFonts w:eastAsia="Times New Roman"/>
                <w:sz w:val="24"/>
                <w:szCs w:val="24"/>
              </w:rPr>
              <w:t>- Giáo viên giao nhiệm vụ cho học sinh thực hiện.</w:t>
            </w:r>
          </w:p>
          <w:p w:rsidR="00584FBF" w:rsidRPr="00584FBF" w:rsidRDefault="00584FBF" w:rsidP="00002770">
            <w:pPr>
              <w:spacing w:line="276" w:lineRule="auto"/>
              <w:rPr>
                <w:rFonts w:eastAsia="Times New Roman"/>
                <w:sz w:val="24"/>
                <w:szCs w:val="24"/>
              </w:rPr>
            </w:pPr>
            <w:r w:rsidRPr="00584FBF">
              <w:rPr>
                <w:rFonts w:eastAsia="Times New Roman"/>
                <w:sz w:val="24"/>
                <w:szCs w:val="24"/>
              </w:rPr>
              <w:t>Giáo viên nêu các câu hỏi 1, 2</w:t>
            </w:r>
          </w:p>
          <w:p w:rsidR="00584FBF" w:rsidRPr="00584FBF" w:rsidRDefault="00584FBF" w:rsidP="00002770">
            <w:pPr>
              <w:spacing w:line="276" w:lineRule="auto"/>
              <w:contextualSpacing/>
              <w:jc w:val="both"/>
              <w:rPr>
                <w:rFonts w:eastAsia="Calibri"/>
                <w:b/>
                <w:color w:val="FF0000"/>
                <w:sz w:val="24"/>
                <w:szCs w:val="24"/>
                <w:lang w:val="nl-NL"/>
              </w:rPr>
            </w:pPr>
            <w:r w:rsidRPr="00584FBF">
              <w:rPr>
                <w:rFonts w:eastAsia="Calibri"/>
                <w:b/>
                <w:color w:val="FF0000"/>
                <w:sz w:val="24"/>
                <w:szCs w:val="24"/>
                <w:lang w:val="nl-NL"/>
              </w:rPr>
              <w:t xml:space="preserve">B2: Thực hiện nhiệm vụ: </w:t>
            </w:r>
          </w:p>
          <w:p w:rsidR="00584FBF" w:rsidRPr="00584FBF" w:rsidRDefault="00584FBF" w:rsidP="00002770">
            <w:pPr>
              <w:spacing w:line="276" w:lineRule="auto"/>
              <w:rPr>
                <w:rFonts w:eastAsia="Times New Roman"/>
                <w:sz w:val="24"/>
                <w:szCs w:val="24"/>
              </w:rPr>
            </w:pPr>
            <w:r w:rsidRPr="00584FBF">
              <w:rPr>
                <w:rFonts w:eastAsia="Times New Roman"/>
                <w:sz w:val="24"/>
                <w:szCs w:val="24"/>
              </w:rPr>
              <w:t xml:space="preserve">- </w:t>
            </w:r>
            <w:r w:rsidRPr="00584FBF">
              <w:rPr>
                <w:rFonts w:eastAsia="Times New Roman"/>
                <w:sz w:val="24"/>
                <w:szCs w:val="24"/>
                <w:lang w:val="vi-VN"/>
              </w:rPr>
              <w:t>HS trao</w:t>
            </w:r>
            <w:r w:rsidRPr="00584FBF">
              <w:rPr>
                <w:rFonts w:eastAsia="Times New Roman"/>
                <w:sz w:val="24"/>
                <w:szCs w:val="24"/>
              </w:rPr>
              <w:t xml:space="preserve"> đổi và thực hiện nhiệm vụ.</w:t>
            </w:r>
          </w:p>
          <w:p w:rsidR="00584FBF" w:rsidRPr="00584FBF" w:rsidRDefault="00584FBF" w:rsidP="00002770">
            <w:pPr>
              <w:spacing w:line="276" w:lineRule="auto"/>
              <w:rPr>
                <w:rFonts w:eastAsia="Times New Roman"/>
                <w:iCs/>
                <w:sz w:val="24"/>
                <w:szCs w:val="24"/>
              </w:rPr>
            </w:pPr>
            <w:r w:rsidRPr="00584FBF">
              <w:rPr>
                <w:rFonts w:eastAsia="Times New Roman"/>
                <w:iCs/>
                <w:sz w:val="24"/>
                <w:szCs w:val="24"/>
              </w:rPr>
              <w:t xml:space="preserve">- GV quan sát, theo dõi học sinh thực hiện nhiệm vụ. </w:t>
            </w:r>
          </w:p>
          <w:p w:rsidR="00584FBF" w:rsidRPr="00584FBF" w:rsidRDefault="00584FBF" w:rsidP="00002770">
            <w:pPr>
              <w:spacing w:line="276" w:lineRule="auto"/>
              <w:contextualSpacing/>
              <w:jc w:val="both"/>
              <w:rPr>
                <w:rFonts w:eastAsia="Calibri"/>
                <w:b/>
                <w:color w:val="FF0000"/>
                <w:sz w:val="24"/>
                <w:szCs w:val="24"/>
                <w:lang w:val="nl-NL"/>
              </w:rPr>
            </w:pPr>
            <w:r w:rsidRPr="00584FBF">
              <w:rPr>
                <w:rFonts w:eastAsia="Calibri"/>
                <w:b/>
                <w:color w:val="FF0000"/>
                <w:sz w:val="24"/>
                <w:szCs w:val="24"/>
                <w:lang w:val="nl-NL"/>
              </w:rPr>
              <w:t xml:space="preserve">B3: Báo cáo, thảo luận:  </w:t>
            </w:r>
          </w:p>
          <w:p w:rsidR="00584FBF" w:rsidRPr="00584FBF" w:rsidRDefault="00584FBF" w:rsidP="00002770">
            <w:pPr>
              <w:spacing w:before="40" w:after="40"/>
              <w:rPr>
                <w:rFonts w:eastAsia="Times New Roman"/>
                <w:sz w:val="24"/>
                <w:szCs w:val="24"/>
                <w:lang w:val="es-ES"/>
              </w:rPr>
            </w:pPr>
            <w:r w:rsidRPr="00584FBF">
              <w:rPr>
                <w:rFonts w:eastAsia="Times New Roman"/>
                <w:sz w:val="24"/>
                <w:szCs w:val="24"/>
                <w:lang w:val="es-ES"/>
              </w:rPr>
              <w:t>-  GV gọi lần lượt 4 HS trình bày lời giải của mình.</w:t>
            </w:r>
          </w:p>
          <w:p w:rsidR="00584FBF" w:rsidRPr="00584FBF" w:rsidRDefault="00584FBF" w:rsidP="00002770">
            <w:pPr>
              <w:spacing w:before="40" w:after="40"/>
              <w:rPr>
                <w:rFonts w:eastAsia="Calibri"/>
                <w:sz w:val="24"/>
                <w:szCs w:val="24"/>
                <w:lang w:val="vi-VN"/>
              </w:rPr>
            </w:pPr>
            <w:r w:rsidRPr="00584FBF">
              <w:rPr>
                <w:rFonts w:eastAsia="Calibri"/>
                <w:sz w:val="24"/>
                <w:szCs w:val="24"/>
                <w:lang w:val="vi-VN"/>
              </w:rPr>
              <w:t xml:space="preserve">- Các học sinh khác </w:t>
            </w:r>
            <w:r w:rsidRPr="00584FBF">
              <w:rPr>
                <w:rFonts w:eastAsia="Calibri"/>
                <w:sz w:val="24"/>
                <w:szCs w:val="24"/>
                <w:lang w:val="es-ES"/>
              </w:rPr>
              <w:t>nhận xét, bổ sung</w:t>
            </w:r>
            <w:r w:rsidRPr="00584FBF">
              <w:rPr>
                <w:rFonts w:eastAsia="Calibri"/>
                <w:sz w:val="24"/>
                <w:szCs w:val="24"/>
                <w:lang w:val="vi-VN"/>
              </w:rPr>
              <w:t xml:space="preserve"> để hoàn thiện câu trả lời.</w:t>
            </w:r>
          </w:p>
          <w:p w:rsidR="00584FBF" w:rsidRPr="00584FBF" w:rsidRDefault="00584FBF" w:rsidP="00002770">
            <w:pPr>
              <w:spacing w:line="276" w:lineRule="auto"/>
              <w:contextualSpacing/>
              <w:jc w:val="both"/>
              <w:rPr>
                <w:rFonts w:eastAsia="Calibri"/>
                <w:b/>
                <w:color w:val="FF0000"/>
                <w:sz w:val="24"/>
                <w:szCs w:val="24"/>
                <w:lang w:val="nl-NL"/>
              </w:rPr>
            </w:pPr>
            <w:r w:rsidRPr="00584FBF">
              <w:rPr>
                <w:rFonts w:eastAsia="Calibri"/>
                <w:b/>
                <w:color w:val="FF0000"/>
                <w:sz w:val="24"/>
                <w:szCs w:val="24"/>
                <w:lang w:val="nl-NL"/>
              </w:rPr>
              <w:t xml:space="preserve">B4: Kết luận, nhận định, đánh giá: </w:t>
            </w:r>
          </w:p>
          <w:p w:rsidR="00584FBF" w:rsidRPr="00584FBF" w:rsidRDefault="00584FBF" w:rsidP="00002770">
            <w:pPr>
              <w:spacing w:before="40" w:after="40"/>
              <w:contextualSpacing/>
              <w:mirrorIndents/>
              <w:rPr>
                <w:rFonts w:eastAsia="Times New Roman"/>
                <w:bCs/>
                <w:sz w:val="24"/>
                <w:szCs w:val="24"/>
              </w:rPr>
            </w:pPr>
            <w:r w:rsidRPr="00584FBF">
              <w:rPr>
                <w:rFonts w:eastAsia="Times New Roman"/>
                <w:bCs/>
                <w:sz w:val="24"/>
                <w:szCs w:val="24"/>
                <w:lang w:val="es-ES"/>
              </w:rPr>
              <w:t xml:space="preserve">- </w:t>
            </w:r>
            <w:r w:rsidRPr="00584FBF">
              <w:rPr>
                <w:rFonts w:eastAsia="Times New Roman"/>
                <w:bCs/>
                <w:sz w:val="24"/>
                <w:szCs w:val="24"/>
                <w:lang w:val="vi-VN"/>
              </w:rPr>
              <w:t>G</w:t>
            </w:r>
            <w:r w:rsidRPr="00584FBF">
              <w:rPr>
                <w:rFonts w:eastAsia="Times New Roman"/>
                <w:bCs/>
                <w:sz w:val="24"/>
                <w:szCs w:val="24"/>
                <w:lang w:val="es-ES"/>
              </w:rPr>
              <w:t>V</w:t>
            </w:r>
            <w:r w:rsidRPr="00584FBF">
              <w:rPr>
                <w:rFonts w:eastAsia="Times New Roman"/>
                <w:bCs/>
                <w:sz w:val="24"/>
                <w:szCs w:val="24"/>
                <w:lang w:val="vi-VN"/>
              </w:rPr>
              <w:t xml:space="preserve"> đánh giá</w:t>
            </w:r>
            <w:r w:rsidRPr="00584FBF">
              <w:rPr>
                <w:rFonts w:eastAsia="Times New Roman"/>
                <w:bCs/>
                <w:sz w:val="24"/>
                <w:szCs w:val="24"/>
                <w:lang w:val="es-ES"/>
              </w:rPr>
              <w:t xml:space="preserve"> thái độ làm việc,</w:t>
            </w:r>
            <w:r w:rsidRPr="00584FBF">
              <w:rPr>
                <w:rFonts w:eastAsia="Times New Roman"/>
                <w:bCs/>
                <w:sz w:val="24"/>
                <w:szCs w:val="24"/>
                <w:lang w:val="vi-VN"/>
              </w:rPr>
              <w:t xml:space="preserve"> </w:t>
            </w:r>
            <w:r w:rsidRPr="00584FBF">
              <w:rPr>
                <w:rFonts w:eastAsia="Times New Roman"/>
                <w:bCs/>
                <w:sz w:val="24"/>
                <w:szCs w:val="24"/>
              </w:rPr>
              <w:t>và kết quả trình bày của học sinh.</w:t>
            </w:r>
          </w:p>
          <w:p w:rsidR="00584FBF" w:rsidRPr="00584FBF" w:rsidRDefault="00584FBF" w:rsidP="00002770">
            <w:pPr>
              <w:spacing w:before="40" w:after="40"/>
              <w:contextualSpacing/>
              <w:mirrorIndents/>
              <w:rPr>
                <w:rFonts w:eastAsia="Arial"/>
                <w:iCs/>
                <w:sz w:val="24"/>
                <w:szCs w:val="24"/>
                <w:lang w:val="es-ES"/>
              </w:rPr>
            </w:pPr>
            <w:r w:rsidRPr="00584FBF">
              <w:rPr>
                <w:rFonts w:eastAsia="Times New Roman"/>
                <w:bCs/>
                <w:sz w:val="24"/>
                <w:szCs w:val="24"/>
              </w:rPr>
              <w:t xml:space="preserve"> - HS </w:t>
            </w:r>
            <w:r w:rsidRPr="00584FBF">
              <w:rPr>
                <w:rFonts w:eastAsia="Times New Roman"/>
                <w:bCs/>
                <w:sz w:val="24"/>
                <w:szCs w:val="24"/>
                <w:lang w:val="vi-VN"/>
              </w:rPr>
              <w:t>t</w:t>
            </w:r>
            <w:r w:rsidRPr="00584FBF">
              <w:rPr>
                <w:rFonts w:eastAsia="Times New Roman"/>
                <w:bCs/>
                <w:sz w:val="24"/>
                <w:szCs w:val="24"/>
                <w:lang w:val="es-ES"/>
              </w:rPr>
              <w:t>ghi nhận và tổng hợp kết quả.</w:t>
            </w:r>
          </w:p>
          <w:p w:rsidR="00584FBF" w:rsidRPr="00584FBF" w:rsidRDefault="00584FBF" w:rsidP="00002770">
            <w:pPr>
              <w:spacing w:before="40" w:after="40"/>
              <w:contextualSpacing/>
              <w:mirrorIndents/>
              <w:rPr>
                <w:rFonts w:eastAsia="Arial"/>
                <w:bCs/>
                <w:iCs/>
                <w:sz w:val="24"/>
                <w:szCs w:val="24"/>
                <w:lang w:val="es-ES"/>
              </w:rPr>
            </w:pPr>
            <w:r w:rsidRPr="00584FBF">
              <w:rPr>
                <w:rFonts w:eastAsia="Arial"/>
                <w:bCs/>
                <w:iCs/>
                <w:sz w:val="24"/>
                <w:szCs w:val="24"/>
                <w:lang w:val="es-ES"/>
              </w:rPr>
              <w:t>- Phương pháp đánh giá: Đánh giá qua sản phẩm của học sinh.</w:t>
            </w:r>
          </w:p>
          <w:p w:rsidR="00584FBF" w:rsidRPr="00584FBF" w:rsidRDefault="00584FBF" w:rsidP="00002770">
            <w:pPr>
              <w:spacing w:before="40" w:after="40"/>
              <w:contextualSpacing/>
              <w:mirrorIndents/>
              <w:rPr>
                <w:rFonts w:eastAsia="Arial"/>
                <w:iCs/>
                <w:sz w:val="24"/>
                <w:szCs w:val="24"/>
                <w:lang w:val="es-ES"/>
              </w:rPr>
            </w:pPr>
            <w:r w:rsidRPr="00584FBF">
              <w:rPr>
                <w:rFonts w:eastAsia="Arial"/>
                <w:iCs/>
                <w:sz w:val="24"/>
                <w:szCs w:val="24"/>
                <w:lang w:val="es-ES"/>
              </w:rPr>
              <w:t>- Công cụ kiểm tra đánh giá quá trình: Câu hỏi 1, 2</w:t>
            </w:r>
          </w:p>
          <w:p w:rsidR="00584FBF" w:rsidRPr="00584FBF" w:rsidRDefault="00584FBF" w:rsidP="00002770">
            <w:pPr>
              <w:spacing w:before="40" w:after="40"/>
              <w:contextualSpacing/>
              <w:mirrorIndents/>
              <w:rPr>
                <w:rFonts w:eastAsia="Calibri"/>
                <w:color w:val="FF0000"/>
                <w:sz w:val="24"/>
                <w:szCs w:val="24"/>
                <w:lang w:val="nl-NL"/>
              </w:rPr>
            </w:pPr>
            <w:r w:rsidRPr="00584FBF">
              <w:rPr>
                <w:rFonts w:eastAsia="Calibri"/>
                <w:sz w:val="24"/>
                <w:szCs w:val="24"/>
              </w:rPr>
              <w:t>- Giáo viên chốt kiến thức.</w:t>
            </w:r>
            <w:r w:rsidRPr="00584FBF">
              <w:rPr>
                <w:rFonts w:eastAsia="Calibri"/>
                <w:color w:val="FF0000"/>
                <w:sz w:val="24"/>
                <w:szCs w:val="24"/>
                <w:lang w:val="nl-NL"/>
              </w:rPr>
              <w:t xml:space="preserve"> </w:t>
            </w:r>
          </w:p>
        </w:tc>
        <w:tc>
          <w:tcPr>
            <w:tcW w:w="4252" w:type="dxa"/>
          </w:tcPr>
          <w:p w:rsidR="00584FBF" w:rsidRPr="00584FBF" w:rsidRDefault="00584FBF" w:rsidP="00002770">
            <w:pPr>
              <w:rPr>
                <w:b/>
                <w:bCs/>
                <w:sz w:val="24"/>
                <w:szCs w:val="24"/>
              </w:rPr>
            </w:pPr>
            <w:r w:rsidRPr="00584FBF">
              <w:rPr>
                <w:b/>
                <w:bCs/>
                <w:sz w:val="24"/>
                <w:szCs w:val="24"/>
              </w:rPr>
              <w:t>Câu 1.</w:t>
            </w:r>
          </w:p>
          <w:p w:rsidR="00584FBF" w:rsidRPr="00584FBF" w:rsidRDefault="00584FBF" w:rsidP="00584FBF">
            <w:pPr>
              <w:pStyle w:val="ListParagraph"/>
              <w:numPr>
                <w:ilvl w:val="0"/>
                <w:numId w:val="43"/>
              </w:numPr>
              <w:spacing w:before="0" w:after="160" w:line="259" w:lineRule="auto"/>
              <w:ind w:left="459"/>
              <w:rPr>
                <w:sz w:val="24"/>
                <w:szCs w:val="24"/>
              </w:rPr>
            </w:pPr>
            <w:r w:rsidRPr="00584FBF">
              <w:rPr>
                <w:rFonts w:eastAsiaTheme="minorEastAsia"/>
                <w:sz w:val="24"/>
                <w:szCs w:val="24"/>
              </w:rPr>
              <w:t xml:space="preserve">Điểm </w:t>
            </w:r>
            <m:oMath>
              <m:r>
                <w:rPr>
                  <w:rFonts w:ascii="Cambria Math" w:eastAsiaTheme="minorEastAsia" w:hAnsi="Cambria Math"/>
                  <w:sz w:val="24"/>
                  <w:szCs w:val="24"/>
                </w:rPr>
                <m:t>P</m:t>
              </m:r>
            </m:oMath>
            <w:r w:rsidRPr="00584FBF">
              <w:rPr>
                <w:rFonts w:eastAsiaTheme="minorEastAsia"/>
                <w:sz w:val="24"/>
                <w:szCs w:val="24"/>
              </w:rPr>
              <w:t xml:space="preserve"> biểu diễn số </w:t>
            </w:r>
            <m:oMath>
              <m:sSub>
                <m:sSubPr>
                  <m:ctrlPr>
                    <w:rPr>
                      <w:rFonts w:ascii="Cambria Math" w:eastAsiaTheme="minorEastAsia" w:hAnsi="Cambria Math"/>
                      <w:i/>
                      <w:sz w:val="24"/>
                      <w:szCs w:val="24"/>
                    </w:rPr>
                  </m:ctrlPr>
                </m:sSubPr>
                <m:e>
                  <m:r>
                    <w:rPr>
                      <w:rFonts w:ascii="Cambria Math" w:eastAsiaTheme="minorEastAsia" w:hAnsi="Cambria Math"/>
                      <w:sz w:val="24"/>
                      <w:szCs w:val="24"/>
                    </w:rPr>
                    <m:t>x</m:t>
                  </m:r>
                </m:e>
                <m:sub>
                  <m:r>
                    <w:rPr>
                      <w:rFonts w:ascii="Cambria Math" w:eastAsiaTheme="minorEastAsia" w:hAnsi="Cambria Math"/>
                      <w:sz w:val="24"/>
                      <w:szCs w:val="24"/>
                    </w:rPr>
                    <m:t>0</m:t>
                  </m:r>
                </m:sub>
              </m:sSub>
            </m:oMath>
            <w:r w:rsidRPr="00584FBF">
              <w:rPr>
                <w:rFonts w:eastAsiaTheme="minorEastAsia"/>
                <w:sz w:val="24"/>
                <w:szCs w:val="24"/>
              </w:rPr>
              <w:t xml:space="preserve">. Ta có </w:t>
            </w:r>
            <m:oMath>
              <m:acc>
                <m:accPr>
                  <m:chr m:val="⃗"/>
                  <m:ctrlPr>
                    <w:rPr>
                      <w:rFonts w:ascii="Cambria Math" w:hAnsi="Cambria Math"/>
                      <w:i/>
                      <w:sz w:val="24"/>
                      <w:szCs w:val="24"/>
                    </w:rPr>
                  </m:ctrlPr>
                </m:accPr>
                <m:e>
                  <m:r>
                    <w:rPr>
                      <w:rFonts w:ascii="Cambria Math" w:hAnsi="Cambria Math"/>
                      <w:sz w:val="24"/>
                      <w:szCs w:val="24"/>
                    </w:rPr>
                    <m:t>OP</m:t>
                  </m:r>
                </m:e>
              </m:acc>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0</m:t>
                  </m:r>
                </m:sub>
              </m:sSub>
              <m:acc>
                <m:accPr>
                  <m:chr m:val="⃗"/>
                  <m:ctrlPr>
                    <w:rPr>
                      <w:rFonts w:ascii="Cambria Math" w:hAnsi="Cambria Math"/>
                      <w:i/>
                      <w:sz w:val="24"/>
                      <w:szCs w:val="24"/>
                    </w:rPr>
                  </m:ctrlPr>
                </m:accPr>
                <m:e>
                  <m:r>
                    <w:rPr>
                      <w:rFonts w:ascii="Cambria Math" w:hAnsi="Cambria Math"/>
                      <w:sz w:val="24"/>
                      <w:szCs w:val="24"/>
                    </w:rPr>
                    <m:t>i</m:t>
                  </m:r>
                </m:e>
              </m:acc>
            </m:oMath>
            <w:r w:rsidRPr="00584FBF">
              <w:rPr>
                <w:rFonts w:eastAsiaTheme="minorEastAsia"/>
                <w:sz w:val="24"/>
                <w:szCs w:val="24"/>
              </w:rPr>
              <w:t xml:space="preserve">,  </w:t>
            </w:r>
            <m:oMath>
              <m:d>
                <m:dPr>
                  <m:begChr m:val="|"/>
                  <m:endChr m:val="|"/>
                  <m:ctrlPr>
                    <w:rPr>
                      <w:rFonts w:ascii="Cambria Math" w:eastAsiaTheme="minorEastAsia" w:hAnsi="Cambria Math"/>
                      <w:i/>
                      <w:sz w:val="24"/>
                      <w:szCs w:val="24"/>
                    </w:rPr>
                  </m:ctrlPr>
                </m:dPr>
                <m:e>
                  <m:acc>
                    <m:accPr>
                      <m:chr m:val="⃗"/>
                      <m:ctrlPr>
                        <w:rPr>
                          <w:rFonts w:ascii="Cambria Math" w:hAnsi="Cambria Math"/>
                          <w:i/>
                          <w:sz w:val="24"/>
                          <w:szCs w:val="24"/>
                        </w:rPr>
                      </m:ctrlPr>
                    </m:accPr>
                    <m:e>
                      <m:r>
                        <w:rPr>
                          <w:rFonts w:ascii="Cambria Math" w:hAnsi="Cambria Math"/>
                          <w:sz w:val="24"/>
                          <w:szCs w:val="24"/>
                        </w:rPr>
                        <m:t>OP</m:t>
                      </m:r>
                    </m:e>
                  </m:acc>
                  <m:ctrlPr>
                    <w:rPr>
                      <w:rFonts w:ascii="Cambria Math" w:eastAsiaTheme="minorEastAsia" w:hAnsi="Cambria Math"/>
                      <w:sz w:val="24"/>
                      <w:szCs w:val="24"/>
                    </w:rPr>
                  </m:ctrlPr>
                </m:e>
              </m:d>
              <m:r>
                <m:rPr>
                  <m:sty m:val="p"/>
                </m:rPr>
                <w:rPr>
                  <w:rFonts w:ascii="Cambria Math" w:eastAsiaTheme="minorEastAsia" w:hAnsi="Cambria Math"/>
                  <w:sz w:val="24"/>
                  <w:szCs w:val="24"/>
                </w:rPr>
                <m:t xml:space="preserve">= </m:t>
              </m:r>
              <m:sSub>
                <m:sSubPr>
                  <m:ctrlPr>
                    <w:rPr>
                      <w:rFonts w:ascii="Cambria Math" w:eastAsiaTheme="minorEastAsia" w:hAnsi="Cambria Math"/>
                      <w:i/>
                      <w:sz w:val="24"/>
                      <w:szCs w:val="24"/>
                    </w:rPr>
                  </m:ctrlPr>
                </m:sSubPr>
                <m:e>
                  <m:r>
                    <w:rPr>
                      <w:rFonts w:ascii="Cambria Math" w:eastAsiaTheme="minorEastAsia" w:hAnsi="Cambria Math"/>
                      <w:sz w:val="24"/>
                      <w:szCs w:val="24"/>
                    </w:rPr>
                    <m:t>x</m:t>
                  </m:r>
                </m:e>
                <m:sub>
                  <m:r>
                    <w:rPr>
                      <w:rFonts w:ascii="Cambria Math" w:eastAsiaTheme="minorEastAsia" w:hAnsi="Cambria Math"/>
                      <w:sz w:val="24"/>
                      <w:szCs w:val="24"/>
                    </w:rPr>
                    <m:t>0</m:t>
                  </m:r>
                </m:sub>
              </m:sSub>
            </m:oMath>
            <w:r w:rsidRPr="00584FBF">
              <w:rPr>
                <w:rFonts w:eastAsiaTheme="minorEastAsia"/>
                <w:sz w:val="24"/>
                <w:szCs w:val="24"/>
              </w:rPr>
              <w:t>.</w:t>
            </w:r>
          </w:p>
          <w:p w:rsidR="00584FBF" w:rsidRPr="00584FBF" w:rsidRDefault="00584FBF" w:rsidP="00584FBF">
            <w:pPr>
              <w:pStyle w:val="ListParagraph"/>
              <w:numPr>
                <w:ilvl w:val="0"/>
                <w:numId w:val="43"/>
              </w:numPr>
              <w:spacing w:before="0" w:after="160" w:line="259" w:lineRule="auto"/>
              <w:ind w:left="459"/>
              <w:rPr>
                <w:sz w:val="24"/>
                <w:szCs w:val="24"/>
              </w:rPr>
            </w:pPr>
            <w:r w:rsidRPr="00584FBF">
              <w:rPr>
                <w:rFonts w:eastAsiaTheme="minorEastAsia"/>
                <w:sz w:val="24"/>
                <w:szCs w:val="24"/>
              </w:rPr>
              <w:t xml:space="preserve">Điểm </w:t>
            </w:r>
            <m:oMath>
              <m:r>
                <w:rPr>
                  <w:rFonts w:ascii="Cambria Math" w:eastAsiaTheme="minorEastAsia" w:hAnsi="Cambria Math"/>
                  <w:sz w:val="24"/>
                  <w:szCs w:val="24"/>
                </w:rPr>
                <m:t>Q</m:t>
              </m:r>
            </m:oMath>
            <w:r w:rsidRPr="00584FBF">
              <w:rPr>
                <w:rFonts w:eastAsiaTheme="minorEastAsia"/>
                <w:sz w:val="24"/>
                <w:szCs w:val="24"/>
              </w:rPr>
              <w:t xml:space="preserve"> biểu diễn số </w:t>
            </w:r>
            <m:oMath>
              <m:sSub>
                <m:sSubPr>
                  <m:ctrlPr>
                    <w:rPr>
                      <w:rFonts w:ascii="Cambria Math" w:eastAsiaTheme="minorEastAsia" w:hAnsi="Cambria Math"/>
                      <w:i/>
                      <w:sz w:val="24"/>
                      <w:szCs w:val="24"/>
                    </w:rPr>
                  </m:ctrlPr>
                </m:sSubPr>
                <m:e>
                  <m:r>
                    <w:rPr>
                      <w:rFonts w:ascii="Cambria Math" w:eastAsiaTheme="minorEastAsia" w:hAnsi="Cambria Math"/>
                      <w:sz w:val="24"/>
                      <w:szCs w:val="24"/>
                    </w:rPr>
                    <m:t>y</m:t>
                  </m:r>
                </m:e>
                <m:sub>
                  <m:r>
                    <w:rPr>
                      <w:rFonts w:ascii="Cambria Math" w:eastAsiaTheme="minorEastAsia" w:hAnsi="Cambria Math"/>
                      <w:sz w:val="24"/>
                      <w:szCs w:val="24"/>
                    </w:rPr>
                    <m:t>0</m:t>
                  </m:r>
                </m:sub>
              </m:sSub>
            </m:oMath>
            <w:r w:rsidRPr="00584FBF">
              <w:rPr>
                <w:rFonts w:eastAsiaTheme="minorEastAsia"/>
                <w:sz w:val="24"/>
                <w:szCs w:val="24"/>
              </w:rPr>
              <w:t xml:space="preserve">. Ta có </w:t>
            </w:r>
            <m:oMath>
              <m:acc>
                <m:accPr>
                  <m:chr m:val="⃗"/>
                  <m:ctrlPr>
                    <w:rPr>
                      <w:rFonts w:ascii="Cambria Math" w:hAnsi="Cambria Math"/>
                      <w:i/>
                      <w:sz w:val="24"/>
                      <w:szCs w:val="24"/>
                    </w:rPr>
                  </m:ctrlPr>
                </m:accPr>
                <m:e>
                  <m:r>
                    <w:rPr>
                      <w:rFonts w:ascii="Cambria Math" w:hAnsi="Cambria Math"/>
                      <w:sz w:val="24"/>
                      <w:szCs w:val="24"/>
                    </w:rPr>
                    <m:t>OQ</m:t>
                  </m:r>
                </m:e>
              </m:acc>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0</m:t>
                  </m:r>
                </m:sub>
              </m:sSub>
              <m:acc>
                <m:accPr>
                  <m:chr m:val="⃗"/>
                  <m:ctrlPr>
                    <w:rPr>
                      <w:rFonts w:ascii="Cambria Math" w:hAnsi="Cambria Math"/>
                      <w:i/>
                      <w:sz w:val="24"/>
                      <w:szCs w:val="24"/>
                    </w:rPr>
                  </m:ctrlPr>
                </m:accPr>
                <m:e>
                  <m:r>
                    <w:rPr>
                      <w:rFonts w:ascii="Cambria Math" w:hAnsi="Cambria Math"/>
                      <w:sz w:val="24"/>
                      <w:szCs w:val="24"/>
                    </w:rPr>
                    <m:t>j</m:t>
                  </m:r>
                </m:e>
              </m:acc>
            </m:oMath>
            <w:r w:rsidRPr="00584FBF">
              <w:rPr>
                <w:rFonts w:eastAsiaTheme="minorEastAsia"/>
                <w:sz w:val="24"/>
                <w:szCs w:val="24"/>
              </w:rPr>
              <w:t xml:space="preserve">,  </w:t>
            </w:r>
            <m:oMath>
              <m:d>
                <m:dPr>
                  <m:begChr m:val="|"/>
                  <m:endChr m:val="|"/>
                  <m:ctrlPr>
                    <w:rPr>
                      <w:rFonts w:ascii="Cambria Math" w:eastAsiaTheme="minorEastAsia" w:hAnsi="Cambria Math"/>
                      <w:i/>
                      <w:sz w:val="24"/>
                      <w:szCs w:val="24"/>
                    </w:rPr>
                  </m:ctrlPr>
                </m:dPr>
                <m:e>
                  <m:acc>
                    <m:accPr>
                      <m:chr m:val="⃗"/>
                      <m:ctrlPr>
                        <w:rPr>
                          <w:rFonts w:ascii="Cambria Math" w:hAnsi="Cambria Math"/>
                          <w:i/>
                          <w:sz w:val="24"/>
                          <w:szCs w:val="24"/>
                        </w:rPr>
                      </m:ctrlPr>
                    </m:accPr>
                    <m:e>
                      <m:r>
                        <w:rPr>
                          <w:rFonts w:ascii="Cambria Math" w:hAnsi="Cambria Math"/>
                          <w:sz w:val="24"/>
                          <w:szCs w:val="24"/>
                        </w:rPr>
                        <m:t>OQ</m:t>
                      </m:r>
                    </m:e>
                  </m:acc>
                  <m:ctrlPr>
                    <w:rPr>
                      <w:rFonts w:ascii="Cambria Math" w:hAnsi="Cambria Math"/>
                      <w:i/>
                      <w:sz w:val="24"/>
                      <w:szCs w:val="24"/>
                    </w:rPr>
                  </m:ctrlPr>
                </m:e>
              </m:d>
              <m:r>
                <w:rPr>
                  <w:rFonts w:ascii="Cambria Math" w:hAnsi="Cambria Math"/>
                  <w:sz w:val="24"/>
                  <w:szCs w:val="24"/>
                </w:rPr>
                <m:t>=</m:t>
              </m:r>
              <m:sSub>
                <m:sSubPr>
                  <m:ctrlPr>
                    <w:rPr>
                      <w:rFonts w:ascii="Cambria Math" w:eastAsiaTheme="minorEastAsia" w:hAnsi="Cambria Math"/>
                      <w:i/>
                      <w:sz w:val="24"/>
                      <w:szCs w:val="24"/>
                    </w:rPr>
                  </m:ctrlPr>
                </m:sSubPr>
                <m:e>
                  <m:r>
                    <w:rPr>
                      <w:rFonts w:ascii="Cambria Math" w:eastAsiaTheme="minorEastAsia" w:hAnsi="Cambria Math"/>
                      <w:sz w:val="24"/>
                      <w:szCs w:val="24"/>
                    </w:rPr>
                    <m:t>y</m:t>
                  </m:r>
                </m:e>
                <m:sub>
                  <m:r>
                    <w:rPr>
                      <w:rFonts w:ascii="Cambria Math" w:eastAsiaTheme="minorEastAsia" w:hAnsi="Cambria Math"/>
                      <w:sz w:val="24"/>
                      <w:szCs w:val="24"/>
                    </w:rPr>
                    <m:t>0</m:t>
                  </m:r>
                </m:sub>
              </m:sSub>
            </m:oMath>
            <w:r w:rsidRPr="00584FBF">
              <w:rPr>
                <w:rFonts w:eastAsiaTheme="minorEastAsia"/>
                <w:sz w:val="24"/>
                <w:szCs w:val="24"/>
              </w:rPr>
              <w:t>.</w:t>
            </w:r>
          </w:p>
          <w:p w:rsidR="00584FBF" w:rsidRPr="00584FBF" w:rsidRDefault="00584FBF" w:rsidP="00584FBF">
            <w:pPr>
              <w:pStyle w:val="ListParagraph"/>
              <w:numPr>
                <w:ilvl w:val="0"/>
                <w:numId w:val="43"/>
              </w:numPr>
              <w:spacing w:before="0" w:after="160" w:line="259" w:lineRule="auto"/>
              <w:ind w:left="459"/>
              <w:rPr>
                <w:sz w:val="24"/>
                <w:szCs w:val="24"/>
              </w:rPr>
            </w:pPr>
            <w:r w:rsidRPr="00584FBF">
              <w:rPr>
                <w:rFonts w:eastAsiaTheme="minorEastAsia"/>
                <w:sz w:val="24"/>
                <w:szCs w:val="24"/>
              </w:rPr>
              <w:t xml:space="preserve">Áp dụng định lí Pitago trong tam giác </w:t>
            </w:r>
            <m:oMath>
              <m:r>
                <w:rPr>
                  <w:rFonts w:ascii="Cambria Math" w:eastAsiaTheme="minorEastAsia" w:hAnsi="Cambria Math"/>
                  <w:sz w:val="24"/>
                  <w:szCs w:val="24"/>
                </w:rPr>
                <m:t>OPM</m:t>
              </m:r>
            </m:oMath>
            <w:r w:rsidRPr="00584FBF">
              <w:rPr>
                <w:rFonts w:eastAsiaTheme="minorEastAsia"/>
                <w:sz w:val="24"/>
                <w:szCs w:val="24"/>
              </w:rPr>
              <w:t xml:space="preserve">, </w:t>
            </w:r>
          </w:p>
          <w:p w:rsidR="00584FBF" w:rsidRPr="00584FBF" w:rsidRDefault="00584FBF" w:rsidP="00002770">
            <w:pPr>
              <w:pStyle w:val="ListParagraph"/>
              <w:spacing w:before="0" w:after="160" w:line="259" w:lineRule="auto"/>
              <w:ind w:left="459"/>
              <w:rPr>
                <w:sz w:val="24"/>
                <w:szCs w:val="24"/>
              </w:rPr>
            </w:pPr>
            <w:r w:rsidRPr="00584FBF">
              <w:rPr>
                <w:rFonts w:eastAsiaTheme="minorEastAsia"/>
                <w:sz w:val="24"/>
                <w:szCs w:val="24"/>
              </w:rPr>
              <w:t xml:space="preserve">ta có </w:t>
            </w:r>
            <m:oMath>
              <m:d>
                <m:dPr>
                  <m:begChr m:val="|"/>
                  <m:endChr m:val="|"/>
                  <m:ctrlPr>
                    <w:rPr>
                      <w:rFonts w:ascii="Cambria Math" w:eastAsiaTheme="minorEastAsia" w:hAnsi="Cambria Math"/>
                      <w:i/>
                      <w:sz w:val="24"/>
                      <w:szCs w:val="24"/>
                    </w:rPr>
                  </m:ctrlPr>
                </m:dPr>
                <m:e>
                  <m:acc>
                    <m:accPr>
                      <m:chr m:val="⃗"/>
                      <m:ctrlPr>
                        <w:rPr>
                          <w:rFonts w:ascii="Cambria Math" w:hAnsi="Cambria Math"/>
                          <w:i/>
                          <w:sz w:val="24"/>
                          <w:szCs w:val="24"/>
                        </w:rPr>
                      </m:ctrlPr>
                    </m:accPr>
                    <m:e>
                      <m:r>
                        <w:rPr>
                          <w:rFonts w:ascii="Cambria Math" w:hAnsi="Cambria Math"/>
                          <w:sz w:val="24"/>
                          <w:szCs w:val="24"/>
                        </w:rPr>
                        <m:t>OM</m:t>
                      </m:r>
                    </m:e>
                  </m:acc>
                  <m:ctrlPr>
                    <w:rPr>
                      <w:rFonts w:ascii="Cambria Math" w:hAnsi="Cambria Math"/>
                      <w:i/>
                      <w:sz w:val="24"/>
                      <w:szCs w:val="24"/>
                    </w:rPr>
                  </m:ctrlPr>
                </m:e>
              </m:d>
              <m:r>
                <w:rPr>
                  <w:rFonts w:ascii="Cambria Math" w:hAnsi="Cambria Math"/>
                  <w:sz w:val="24"/>
                  <w:szCs w:val="24"/>
                </w:rPr>
                <m:t>=</m:t>
              </m:r>
              <m:rad>
                <m:radPr>
                  <m:degHide m:val="1"/>
                  <m:ctrlPr>
                    <w:rPr>
                      <w:rFonts w:ascii="Cambria Math" w:hAnsi="Cambria Math"/>
                      <w:i/>
                      <w:sz w:val="24"/>
                      <w:szCs w:val="24"/>
                    </w:rPr>
                  </m:ctrlPr>
                </m:radPr>
                <m:deg/>
                <m:e>
                  <m:r>
                    <w:rPr>
                      <w:rFonts w:ascii="Cambria Math" w:hAnsi="Cambria Math"/>
                      <w:sz w:val="24"/>
                      <w:szCs w:val="24"/>
                    </w:rPr>
                    <m:t>O</m:t>
                  </m:r>
                  <m:sSup>
                    <m:sSupPr>
                      <m:ctrlPr>
                        <w:rPr>
                          <w:rFonts w:ascii="Cambria Math" w:hAnsi="Cambria Math"/>
                          <w:i/>
                          <w:sz w:val="24"/>
                          <w:szCs w:val="24"/>
                        </w:rPr>
                      </m:ctrlPr>
                    </m:sSupPr>
                    <m:e>
                      <m:r>
                        <w:rPr>
                          <w:rFonts w:ascii="Cambria Math" w:hAnsi="Cambria Math"/>
                          <w:sz w:val="24"/>
                          <w:szCs w:val="24"/>
                        </w:rPr>
                        <m:t>P</m:t>
                      </m:r>
                    </m:e>
                    <m:sup>
                      <m:r>
                        <w:rPr>
                          <w:rFonts w:ascii="Cambria Math" w:hAnsi="Cambria Math"/>
                          <w:sz w:val="24"/>
                          <w:szCs w:val="24"/>
                        </w:rPr>
                        <m:t>2</m:t>
                      </m:r>
                    </m:sup>
                  </m:sSup>
                  <m:r>
                    <w:rPr>
                      <w:rFonts w:ascii="Cambria Math" w:hAnsi="Cambria Math"/>
                      <w:sz w:val="24"/>
                      <w:szCs w:val="24"/>
                    </w:rPr>
                    <m:t>+P</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2</m:t>
                      </m:r>
                    </m:sup>
                  </m:sSup>
                </m:e>
              </m:rad>
              <m:r>
                <w:rPr>
                  <w:rFonts w:ascii="Cambria Math" w:hAnsi="Cambria Math"/>
                  <w:sz w:val="24"/>
                  <w:szCs w:val="24"/>
                </w:rPr>
                <m:t>=</m:t>
              </m:r>
              <m:rad>
                <m:radPr>
                  <m:degHide m:val="1"/>
                  <m:ctrlPr>
                    <w:rPr>
                      <w:rFonts w:ascii="Cambria Math" w:hAnsi="Cambria Math"/>
                      <w:i/>
                      <w:sz w:val="24"/>
                      <w:szCs w:val="24"/>
                    </w:rPr>
                  </m:ctrlPr>
                </m:radPr>
                <m:deg/>
                <m:e>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0</m:t>
                      </m:r>
                    </m:sub>
                    <m:sup>
                      <m:r>
                        <w:rPr>
                          <w:rFonts w:ascii="Cambria Math" w:hAnsi="Cambria Math"/>
                          <w:sz w:val="24"/>
                          <w:szCs w:val="24"/>
                        </w:rPr>
                        <m:t>2</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y</m:t>
                      </m:r>
                    </m:e>
                    <m:sub>
                      <m:r>
                        <w:rPr>
                          <w:rFonts w:ascii="Cambria Math" w:hAnsi="Cambria Math"/>
                          <w:sz w:val="24"/>
                          <w:szCs w:val="24"/>
                        </w:rPr>
                        <m:t>0</m:t>
                      </m:r>
                    </m:sub>
                    <m:sup>
                      <m:r>
                        <w:rPr>
                          <w:rFonts w:ascii="Cambria Math" w:hAnsi="Cambria Math"/>
                          <w:sz w:val="24"/>
                          <w:szCs w:val="24"/>
                        </w:rPr>
                        <m:t>2</m:t>
                      </m:r>
                    </m:sup>
                  </m:sSubSup>
                </m:e>
              </m:rad>
            </m:oMath>
            <w:r w:rsidRPr="00584FBF">
              <w:rPr>
                <w:rFonts w:eastAsiaTheme="minorEastAsia"/>
                <w:sz w:val="24"/>
                <w:szCs w:val="24"/>
              </w:rPr>
              <w:t>.</w:t>
            </w:r>
          </w:p>
          <w:p w:rsidR="00584FBF" w:rsidRPr="00584FBF" w:rsidRDefault="00584FBF" w:rsidP="00584FBF">
            <w:pPr>
              <w:pStyle w:val="ListParagraph"/>
              <w:numPr>
                <w:ilvl w:val="0"/>
                <w:numId w:val="43"/>
              </w:numPr>
              <w:spacing w:before="0" w:after="160" w:line="259" w:lineRule="auto"/>
              <w:ind w:left="459"/>
              <w:rPr>
                <w:sz w:val="24"/>
                <w:szCs w:val="24"/>
              </w:rPr>
            </w:pPr>
            <m:oMath>
              <m:acc>
                <m:accPr>
                  <m:chr m:val="⃗"/>
                  <m:ctrlPr>
                    <w:rPr>
                      <w:rFonts w:ascii="Cambria Math" w:hAnsi="Cambria Math"/>
                      <w:i/>
                      <w:sz w:val="24"/>
                      <w:szCs w:val="24"/>
                    </w:rPr>
                  </m:ctrlPr>
                </m:accPr>
                <m:e>
                  <m:r>
                    <w:rPr>
                      <w:rFonts w:ascii="Cambria Math" w:hAnsi="Cambria Math"/>
                      <w:sz w:val="24"/>
                      <w:szCs w:val="24"/>
                    </w:rPr>
                    <m:t>OM</m:t>
                  </m:r>
                </m:e>
              </m:acc>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OP</m:t>
                  </m:r>
                </m:e>
              </m:acc>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OQ</m:t>
                  </m:r>
                </m:e>
              </m:acc>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0</m:t>
                  </m:r>
                </m:sub>
              </m:sSub>
              <m:acc>
                <m:accPr>
                  <m:chr m:val="⃗"/>
                  <m:ctrlPr>
                    <w:rPr>
                      <w:rFonts w:ascii="Cambria Math" w:hAnsi="Cambria Math"/>
                      <w:i/>
                      <w:sz w:val="24"/>
                      <w:szCs w:val="24"/>
                    </w:rPr>
                  </m:ctrlPr>
                </m:accPr>
                <m:e>
                  <m:r>
                    <w:rPr>
                      <w:rFonts w:ascii="Cambria Math" w:hAnsi="Cambria Math"/>
                      <w:sz w:val="24"/>
                      <w:szCs w:val="24"/>
                    </w:rPr>
                    <m:t>i</m:t>
                  </m:r>
                </m:e>
              </m:acc>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0</m:t>
                  </m:r>
                </m:sub>
              </m:sSub>
              <m:acc>
                <m:accPr>
                  <m:chr m:val="⃗"/>
                  <m:ctrlPr>
                    <w:rPr>
                      <w:rFonts w:ascii="Cambria Math" w:hAnsi="Cambria Math"/>
                      <w:i/>
                      <w:sz w:val="24"/>
                      <w:szCs w:val="24"/>
                    </w:rPr>
                  </m:ctrlPr>
                </m:accPr>
                <m:e>
                  <m:r>
                    <w:rPr>
                      <w:rFonts w:ascii="Cambria Math" w:hAnsi="Cambria Math"/>
                      <w:sz w:val="24"/>
                      <w:szCs w:val="24"/>
                    </w:rPr>
                    <m:t>j</m:t>
                  </m:r>
                </m:e>
              </m:acc>
            </m:oMath>
            <w:r w:rsidRPr="00584FBF">
              <w:rPr>
                <w:rFonts w:eastAsiaTheme="minorEastAsia"/>
                <w:sz w:val="24"/>
                <w:szCs w:val="24"/>
              </w:rPr>
              <w:t>.</w:t>
            </w:r>
          </w:p>
          <w:p w:rsidR="00584FBF" w:rsidRPr="00584FBF" w:rsidRDefault="00584FBF" w:rsidP="00002770">
            <w:pPr>
              <w:ind w:left="176"/>
              <w:rPr>
                <w:b/>
                <w:bCs/>
                <w:sz w:val="24"/>
                <w:szCs w:val="24"/>
              </w:rPr>
            </w:pPr>
            <w:r w:rsidRPr="00584FBF">
              <w:rPr>
                <w:b/>
                <w:bCs/>
                <w:sz w:val="24"/>
                <w:szCs w:val="24"/>
              </w:rPr>
              <w:t>Câu 2.</w:t>
            </w:r>
          </w:p>
          <w:p w:rsidR="00584FBF" w:rsidRPr="00584FBF" w:rsidRDefault="00584FBF" w:rsidP="00002770">
            <w:pPr>
              <w:ind w:left="176"/>
              <w:rPr>
                <w:b/>
                <w:bCs/>
                <w:sz w:val="24"/>
                <w:szCs w:val="24"/>
              </w:rPr>
            </w:pPr>
            <w:r w:rsidRPr="00584FBF">
              <w:rPr>
                <w:b/>
                <w:bCs/>
                <w:sz w:val="24"/>
                <w:szCs w:val="24"/>
              </w:rPr>
              <w:t xml:space="preserve"> </w:t>
            </w:r>
            <m:oMath>
              <m:d>
                <m:dPr>
                  <m:begChr m:val="|"/>
                  <m:endChr m:val="|"/>
                  <m:ctrlPr>
                    <w:rPr>
                      <w:rFonts w:ascii="Cambria Math" w:hAnsi="Cambria Math"/>
                      <w:b/>
                      <w:bCs/>
                      <w:i/>
                      <w:sz w:val="24"/>
                      <w:szCs w:val="24"/>
                    </w:rPr>
                  </m:ctrlPr>
                </m:dPr>
                <m:e>
                  <m:acc>
                    <m:accPr>
                      <m:chr m:val="⃗"/>
                      <m:ctrlPr>
                        <w:rPr>
                          <w:rFonts w:ascii="Cambria Math" w:hAnsi="Cambria Math"/>
                          <w:i/>
                          <w:sz w:val="24"/>
                          <w:szCs w:val="24"/>
                        </w:rPr>
                      </m:ctrlPr>
                    </m:accPr>
                    <m:e>
                      <m:r>
                        <w:rPr>
                          <w:rFonts w:ascii="Cambria Math" w:hAnsi="Cambria Math"/>
                          <w:sz w:val="24"/>
                          <w:szCs w:val="24"/>
                        </w:rPr>
                        <m:t>OM</m:t>
                      </m:r>
                    </m:e>
                  </m:acc>
                  <m:ctrlPr>
                    <w:rPr>
                      <w:rFonts w:ascii="Cambria Math" w:hAnsi="Cambria Math"/>
                      <w:i/>
                      <w:sz w:val="24"/>
                      <w:szCs w:val="24"/>
                    </w:rPr>
                  </m:ctrlPr>
                </m:e>
              </m:d>
              <m:r>
                <w:rPr>
                  <w:rFonts w:ascii="Cambria Math" w:hAnsi="Cambria Math"/>
                  <w:sz w:val="24"/>
                  <w:szCs w:val="24"/>
                </w:rPr>
                <m:t>=</m:t>
              </m:r>
              <m:rad>
                <m:radPr>
                  <m:degHide m:val="1"/>
                  <m:ctrlPr>
                    <w:rPr>
                      <w:rFonts w:ascii="Cambria Math" w:hAnsi="Cambria Math"/>
                      <w:i/>
                      <w:sz w:val="24"/>
                      <w:szCs w:val="24"/>
                    </w:rPr>
                  </m:ctrlPr>
                </m:radPr>
                <m:deg/>
                <m:e>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-3</m:t>
                          </m:r>
                        </m:e>
                      </m:d>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4</m:t>
                      </m:r>
                    </m:e>
                    <m:sup>
                      <m:r>
                        <w:rPr>
                          <w:rFonts w:ascii="Cambria Math" w:hAnsi="Cambria Math"/>
                          <w:sz w:val="24"/>
                          <w:szCs w:val="24"/>
                        </w:rPr>
                        <m:t>2</m:t>
                      </m:r>
                    </m:sup>
                  </m:sSup>
                </m:e>
              </m:rad>
              <m:r>
                <w:rPr>
                  <w:rFonts w:ascii="Cambria Math" w:hAnsi="Cambria Math"/>
                  <w:sz w:val="24"/>
                  <w:szCs w:val="24"/>
                </w:rPr>
                <m:t>=5</m:t>
              </m:r>
            </m:oMath>
            <w:r w:rsidRPr="00584FBF">
              <w:rPr>
                <w:rFonts w:eastAsiaTheme="minorEastAsia"/>
                <w:sz w:val="24"/>
                <w:szCs w:val="24"/>
              </w:rPr>
              <w:t xml:space="preserve">,  </w:t>
            </w:r>
            <m:oMath>
              <m:d>
                <m:dPr>
                  <m:begChr m:val="|"/>
                  <m:endChr m:val="|"/>
                  <m:ctrlPr>
                    <w:rPr>
                      <w:rFonts w:ascii="Cambria Math" w:eastAsiaTheme="minorEastAsia" w:hAnsi="Cambria Math"/>
                      <w:i/>
                      <w:sz w:val="24"/>
                      <w:szCs w:val="24"/>
                    </w:rPr>
                  </m:ctrlPr>
                </m:dPr>
                <m:e>
                  <m:acc>
                    <m:accPr>
                      <m:chr m:val="⃗"/>
                      <m:ctrlPr>
                        <w:rPr>
                          <w:rFonts w:ascii="Cambria Math" w:hAnsi="Cambria Math"/>
                          <w:i/>
                          <w:sz w:val="24"/>
                          <w:szCs w:val="24"/>
                        </w:rPr>
                      </m:ctrlPr>
                    </m:accPr>
                    <m:e>
                      <m:r>
                        <w:rPr>
                          <w:rFonts w:ascii="Cambria Math" w:hAnsi="Cambria Math"/>
                          <w:sz w:val="24"/>
                          <w:szCs w:val="24"/>
                        </w:rPr>
                        <m:t>u</m:t>
                      </m:r>
                    </m:e>
                  </m:acc>
                  <m:ctrlPr>
                    <w:rPr>
                      <w:rFonts w:ascii="Cambria Math" w:hAnsi="Cambria Math"/>
                      <w:i/>
                      <w:sz w:val="24"/>
                      <w:szCs w:val="24"/>
                    </w:rPr>
                  </m:ctrlPr>
                </m:e>
              </m:d>
              <m:r>
                <w:rPr>
                  <w:rFonts w:ascii="Cambria Math" w:hAnsi="Cambria Math"/>
                  <w:sz w:val="24"/>
                  <w:szCs w:val="24"/>
                </w:rPr>
                <m:t>=</m:t>
              </m:r>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5</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m:t>
                          </m:r>
                        </m:e>
                      </m:d>
                    </m:e>
                    <m:sup>
                      <m:r>
                        <w:rPr>
                          <w:rFonts w:ascii="Cambria Math" w:hAnsi="Cambria Math"/>
                          <w:sz w:val="24"/>
                          <w:szCs w:val="24"/>
                        </w:rPr>
                        <m:t>2</m:t>
                      </m:r>
                    </m:sup>
                  </m:sSup>
                </m:e>
              </m:rad>
              <m:r>
                <w:rPr>
                  <w:rFonts w:ascii="Cambria Math" w:hAnsi="Cambria Math"/>
                  <w:sz w:val="24"/>
                  <w:szCs w:val="24"/>
                </w:rPr>
                <m:t>=</m:t>
              </m:r>
              <m:rad>
                <m:radPr>
                  <m:degHide m:val="1"/>
                  <m:ctrlPr>
                    <w:rPr>
                      <w:rFonts w:ascii="Cambria Math" w:hAnsi="Cambria Math"/>
                      <w:i/>
                      <w:sz w:val="24"/>
                      <w:szCs w:val="24"/>
                    </w:rPr>
                  </m:ctrlPr>
                </m:radPr>
                <m:deg/>
                <m:e>
                  <m:r>
                    <w:rPr>
                      <w:rFonts w:ascii="Cambria Math" w:hAnsi="Cambria Math"/>
                      <w:sz w:val="24"/>
                      <w:szCs w:val="24"/>
                    </w:rPr>
                    <m:t>26</m:t>
                  </m:r>
                </m:e>
              </m:rad>
            </m:oMath>
            <w:r w:rsidRPr="00584FBF">
              <w:rPr>
                <w:rFonts w:eastAsiaTheme="minorEastAsia"/>
                <w:sz w:val="24"/>
                <w:szCs w:val="24"/>
              </w:rPr>
              <w:t>.</w:t>
            </w:r>
          </w:p>
          <w:p w:rsidR="00584FBF" w:rsidRPr="00584FBF" w:rsidRDefault="00584FBF" w:rsidP="00002770">
            <w:pPr>
              <w:tabs>
                <w:tab w:val="left" w:pos="567"/>
                <w:tab w:val="left" w:pos="1134"/>
              </w:tabs>
              <w:spacing w:line="276" w:lineRule="auto"/>
              <w:contextualSpacing/>
              <w:jc w:val="both"/>
              <w:rPr>
                <w:rFonts w:eastAsia="Calibri"/>
                <w:b/>
                <w:color w:val="FF0000"/>
                <w:sz w:val="24"/>
                <w:szCs w:val="24"/>
                <w:lang w:val="nl-NL"/>
              </w:rPr>
            </w:pPr>
          </w:p>
          <w:p w:rsidR="00584FBF" w:rsidRPr="00584FBF" w:rsidRDefault="00584FBF" w:rsidP="00002770">
            <w:pPr>
              <w:rPr>
                <w:sz w:val="24"/>
                <w:szCs w:val="24"/>
              </w:rPr>
            </w:pPr>
            <w:r w:rsidRPr="00584FBF">
              <w:rPr>
                <w:rFonts w:eastAsia="Calibri"/>
                <w:b/>
                <w:color w:val="FF0000"/>
                <w:sz w:val="24"/>
                <w:szCs w:val="24"/>
                <w:lang w:val="nl-NL"/>
              </w:rPr>
              <w:t xml:space="preserve"> </w:t>
            </w:r>
          </w:p>
          <w:p w:rsidR="00584FBF" w:rsidRPr="00584FBF" w:rsidRDefault="00584FBF" w:rsidP="00002770">
            <w:pPr>
              <w:tabs>
                <w:tab w:val="center" w:pos="3667"/>
              </w:tabs>
              <w:jc w:val="both"/>
              <w:rPr>
                <w:rFonts w:eastAsia="Calibri"/>
                <w:b/>
                <w:color w:val="FF0000"/>
                <w:sz w:val="24"/>
                <w:szCs w:val="24"/>
                <w:lang w:val="nl-NL"/>
              </w:rPr>
            </w:pPr>
          </w:p>
        </w:tc>
      </w:tr>
    </w:tbl>
    <w:p w:rsidR="00584FBF" w:rsidRPr="00584FBF" w:rsidRDefault="00584FBF" w:rsidP="00584FBF">
      <w:pPr>
        <w:rPr>
          <w:rFonts w:ascii="Times New Roman" w:hAnsi="Times New Roman" w:cs="Times New Roman"/>
          <w:color w:val="4F81BD" w:themeColor="accent1"/>
          <w:sz w:val="24"/>
          <w:szCs w:val="24"/>
        </w:rPr>
      </w:pPr>
      <w:r w:rsidRPr="00584FBF">
        <w:rPr>
          <w:rFonts w:ascii="Times New Roman" w:hAnsi="Times New Roman" w:cs="Times New Roman"/>
          <w:color w:val="4F81BD" w:themeColor="accent1"/>
          <w:sz w:val="24"/>
          <w:szCs w:val="24"/>
          <w:u w:val="single"/>
        </w:rPr>
        <w:t xml:space="preserve">HĐ5. </w:t>
      </w:r>
      <w:r w:rsidRPr="00584FBF">
        <w:rPr>
          <w:rFonts w:ascii="Times New Roman" w:hAnsi="Times New Roman" w:cs="Times New Roman"/>
          <w:color w:val="4F81BD" w:themeColor="accent1"/>
          <w:sz w:val="24"/>
          <w:szCs w:val="24"/>
        </w:rPr>
        <w:t xml:space="preserve">Trong hệ trục </w:t>
      </w:r>
      <m:oMath>
        <m:r>
          <w:rPr>
            <w:rFonts w:ascii="Cambria Math" w:hAnsi="Cambria Math" w:cs="Times New Roman"/>
            <w:color w:val="4F81BD" w:themeColor="accent1"/>
            <w:sz w:val="24"/>
            <w:szCs w:val="24"/>
          </w:rPr>
          <m:t>Oxy</m:t>
        </m:r>
      </m:oMath>
      <w:r w:rsidRPr="00584FBF">
        <w:rPr>
          <w:rFonts w:ascii="Times New Roman" w:eastAsiaTheme="minorEastAsia" w:hAnsi="Times New Roman" w:cs="Times New Roman"/>
          <w:color w:val="4F81BD" w:themeColor="accent1"/>
          <w:sz w:val="24"/>
          <w:szCs w:val="24"/>
        </w:rPr>
        <w:t>, c</w:t>
      </w:r>
      <w:r w:rsidRPr="00584FBF">
        <w:rPr>
          <w:rFonts w:ascii="Times New Roman" w:hAnsi="Times New Roman" w:cs="Times New Roman"/>
          <w:color w:val="4F81BD" w:themeColor="accent1"/>
          <w:sz w:val="24"/>
          <w:szCs w:val="24"/>
        </w:rPr>
        <w:t xml:space="preserve">ho tọa độ hai điểm </w:t>
      </w:r>
      <m:oMath>
        <m:r>
          <w:rPr>
            <w:rFonts w:ascii="Cambria Math" w:hAnsi="Cambria Math" w:cs="Times New Roman"/>
            <w:color w:val="4F81BD" w:themeColor="accent1"/>
            <w:sz w:val="24"/>
            <w:szCs w:val="24"/>
          </w:rPr>
          <m:t>M</m:t>
        </m:r>
      </m:oMath>
      <w:r w:rsidRPr="00584FBF">
        <w:rPr>
          <w:rFonts w:ascii="Times New Roman" w:eastAsiaTheme="minorEastAsia" w:hAnsi="Times New Roman" w:cs="Times New Roman"/>
          <w:color w:val="4F81BD" w:themeColor="accent1"/>
          <w:sz w:val="24"/>
          <w:szCs w:val="24"/>
        </w:rPr>
        <w:t xml:space="preserve"> và </w:t>
      </w:r>
      <m:oMath>
        <m:r>
          <w:rPr>
            <w:rFonts w:ascii="Cambria Math" w:eastAsiaTheme="minorEastAsia" w:hAnsi="Cambria Math" w:cs="Times New Roman"/>
            <w:color w:val="4F81BD" w:themeColor="accent1"/>
            <w:sz w:val="24"/>
            <w:szCs w:val="24"/>
          </w:rPr>
          <m:t>N</m:t>
        </m:r>
      </m:oMath>
      <w:r w:rsidRPr="00584FBF">
        <w:rPr>
          <w:rFonts w:ascii="Times New Roman" w:hAnsi="Times New Roman" w:cs="Times New Roman"/>
          <w:color w:val="4F81BD" w:themeColor="accent1"/>
          <w:sz w:val="24"/>
          <w:szCs w:val="24"/>
        </w:rPr>
        <w:t xml:space="preserve">. Hình thành tọa độ véctơ </w:t>
      </w:r>
      <m:oMath>
        <m:acc>
          <m:accPr>
            <m:chr m:val="⃗"/>
            <m:ctrlPr>
              <w:rPr>
                <w:rFonts w:ascii="Cambria Math" w:hAnsi="Cambria Math" w:cs="Times New Roman"/>
                <w:i/>
                <w:color w:val="4F81BD" w:themeColor="accent1"/>
                <w:sz w:val="24"/>
                <w:szCs w:val="24"/>
              </w:rPr>
            </m:ctrlPr>
          </m:accPr>
          <m:e>
            <m:r>
              <w:rPr>
                <w:rFonts w:ascii="Cambria Math" w:hAnsi="Cambria Math" w:cs="Times New Roman"/>
                <w:color w:val="4F81BD" w:themeColor="accent1"/>
                <w:sz w:val="24"/>
                <w:szCs w:val="24"/>
              </w:rPr>
              <m:t>MN</m:t>
            </m:r>
          </m:e>
        </m:acc>
      </m:oMath>
      <w:r w:rsidRPr="00584FBF">
        <w:rPr>
          <w:rFonts w:ascii="Times New Roman" w:eastAsiaTheme="minorEastAsia" w:hAnsi="Times New Roman" w:cs="Times New Roman"/>
          <w:color w:val="4F81BD" w:themeColor="accent1"/>
          <w:sz w:val="24"/>
          <w:szCs w:val="24"/>
        </w:rPr>
        <w:t xml:space="preserve"> và hình thành công thức tính độ dài đoạn thẳng </w:t>
      </w:r>
      <m:oMath>
        <m:r>
          <w:rPr>
            <w:rFonts w:ascii="Cambria Math" w:eastAsiaTheme="minorEastAsia" w:hAnsi="Cambria Math" w:cs="Times New Roman"/>
            <w:color w:val="4F81BD" w:themeColor="accent1"/>
            <w:sz w:val="24"/>
            <w:szCs w:val="24"/>
          </w:rPr>
          <m:t>MN</m:t>
        </m:r>
      </m:oMath>
      <w:r w:rsidRPr="00584FBF">
        <w:rPr>
          <w:rFonts w:ascii="Times New Roman" w:eastAsiaTheme="minorEastAsia" w:hAnsi="Times New Roman" w:cs="Times New Roman"/>
          <w:color w:val="4F81BD" w:themeColor="accent1"/>
          <w:sz w:val="24"/>
          <w:szCs w:val="24"/>
        </w:rPr>
        <w:t xml:space="preserve">. </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bCs/>
          <w:color w:val="FF0000"/>
          <w:sz w:val="24"/>
          <w:szCs w:val="24"/>
        </w:rPr>
        <w:lastRenderedPageBreak/>
        <w:t>+ Mục tiêu</w:t>
      </w:r>
      <w:r w:rsidRPr="00584FBF">
        <w:rPr>
          <w:rFonts w:ascii="Times New Roman" w:hAnsi="Times New Roman" w:cs="Times New Roman"/>
          <w:b/>
          <w:bCs/>
          <w:sz w:val="24"/>
          <w:szCs w:val="24"/>
        </w:rPr>
        <w:t xml:space="preserve">: </w:t>
      </w:r>
      <w:r w:rsidRPr="00584FBF">
        <w:rPr>
          <w:rFonts w:ascii="Times New Roman" w:hAnsi="Times New Roman" w:cs="Times New Roman"/>
          <w:sz w:val="24"/>
          <w:szCs w:val="24"/>
        </w:rPr>
        <w:t xml:space="preserve">Học sinh biết cách tìm tọa độ của véctơ </w:t>
      </w:r>
      <m:oMath>
        <m:acc>
          <m:accPr>
            <m:chr m:val="⃗"/>
            <m:ctrlPr>
              <w:rPr>
                <w:rFonts w:ascii="Cambria Math" w:hAnsi="Cambria Math" w:cs="Times New Roman"/>
                <w:i/>
                <w:sz w:val="24"/>
                <w:szCs w:val="24"/>
              </w:rPr>
            </m:ctrlPr>
          </m:accPr>
          <m:e>
            <m:r>
              <w:rPr>
                <w:rFonts w:ascii="Cambria Math" w:hAnsi="Cambria Math" w:cs="Times New Roman"/>
                <w:sz w:val="24"/>
                <w:szCs w:val="24"/>
              </w:rPr>
              <m:t>MN</m:t>
            </m:r>
          </m:e>
        </m:acc>
      </m:oMath>
      <w:r w:rsidRPr="00584FBF">
        <w:rPr>
          <w:rFonts w:ascii="Times New Roman" w:eastAsiaTheme="minorEastAsia" w:hAnsi="Times New Roman" w:cs="Times New Roman"/>
          <w:sz w:val="24"/>
          <w:szCs w:val="24"/>
        </w:rPr>
        <w:t xml:space="preserve"> và biết cách tính độ dài đoạn thẳng </w:t>
      </w:r>
      <m:oMath>
        <m:r>
          <w:rPr>
            <w:rFonts w:ascii="Cambria Math" w:eastAsiaTheme="minorEastAsia" w:hAnsi="Cambria Math" w:cs="Times New Roman"/>
            <w:sz w:val="24"/>
            <w:szCs w:val="24"/>
          </w:rPr>
          <m:t>MN</m:t>
        </m:r>
      </m:oMath>
      <w:r w:rsidRPr="00584FBF">
        <w:rPr>
          <w:rFonts w:ascii="Times New Roman" w:eastAsiaTheme="minorEastAsia" w:hAnsi="Times New Roman" w:cs="Times New Roman"/>
          <w:sz w:val="24"/>
          <w:szCs w:val="24"/>
        </w:rPr>
        <w:t xml:space="preserve"> khi biết tọa độ của hai đầu mút </w:t>
      </w:r>
      <m:oMath>
        <m:r>
          <w:rPr>
            <w:rFonts w:ascii="Cambria Math" w:eastAsiaTheme="minorEastAsia" w:hAnsi="Cambria Math" w:cs="Times New Roman"/>
            <w:sz w:val="24"/>
            <w:szCs w:val="24"/>
          </w:rPr>
          <m:t>M</m:t>
        </m:r>
      </m:oMath>
      <w:r w:rsidRPr="00584FBF">
        <w:rPr>
          <w:rFonts w:ascii="Times New Roman" w:eastAsiaTheme="minorEastAsia" w:hAnsi="Times New Roman" w:cs="Times New Roman"/>
          <w:sz w:val="24"/>
          <w:szCs w:val="24"/>
        </w:rPr>
        <w:t xml:space="preserve"> và </w:t>
      </w:r>
      <m:oMath>
        <m:r>
          <w:rPr>
            <w:rFonts w:ascii="Cambria Math" w:eastAsiaTheme="minorEastAsia" w:hAnsi="Cambria Math" w:cs="Times New Roman"/>
            <w:sz w:val="24"/>
            <w:szCs w:val="24"/>
          </w:rPr>
          <m:t>N</m:t>
        </m:r>
      </m:oMath>
      <w:r w:rsidRPr="00584FBF">
        <w:rPr>
          <w:rFonts w:ascii="Times New Roman" w:eastAsiaTheme="minorEastAsia" w:hAnsi="Times New Roman" w:cs="Times New Roman"/>
          <w:sz w:val="24"/>
          <w:szCs w:val="24"/>
        </w:rPr>
        <w:t>.</w:t>
      </w:r>
    </w:p>
    <w:p w:rsidR="00584FBF" w:rsidRPr="00584FBF" w:rsidRDefault="00584FBF" w:rsidP="00584FBF">
      <w:pPr>
        <w:rPr>
          <w:rFonts w:ascii="Times New Roman" w:hAnsi="Times New Roman" w:cs="Times New Roman"/>
          <w:b/>
          <w:bCs/>
          <w:color w:val="FF0000"/>
          <w:sz w:val="24"/>
          <w:szCs w:val="24"/>
        </w:rPr>
      </w:pPr>
      <w:r w:rsidRPr="00584FBF">
        <w:rPr>
          <w:rFonts w:ascii="Times New Roman" w:hAnsi="Times New Roman" w:cs="Times New Roman"/>
          <w:b/>
          <w:bCs/>
          <w:color w:val="FF0000"/>
          <w:sz w:val="24"/>
          <w:szCs w:val="24"/>
        </w:rPr>
        <w:t>+ Nội dung:</w:t>
      </w:r>
    </w:p>
    <w:p w:rsidR="00584FBF" w:rsidRPr="00584FBF" w:rsidRDefault="00584FBF" w:rsidP="00584FBF">
      <w:pPr>
        <w:pBdr>
          <w:top w:val="single" w:sz="4" w:space="1" w:color="auto"/>
          <w:left w:val="single" w:sz="4" w:space="4" w:color="auto"/>
          <w:bottom w:val="single" w:sz="4" w:space="1" w:color="auto"/>
          <w:right w:val="single" w:sz="4" w:space="4" w:color="auto"/>
        </w:pBdr>
        <w:rPr>
          <w:rFonts w:ascii="Times New Roman" w:hAnsi="Times New Roman" w:cs="Times New Roman"/>
          <w:b/>
          <w:bCs/>
          <w:sz w:val="24"/>
          <w:szCs w:val="24"/>
        </w:rPr>
      </w:pPr>
      <w:r w:rsidRPr="00584FBF">
        <w:rPr>
          <w:rFonts w:ascii="Times New Roman" w:hAnsi="Times New Roman" w:cs="Times New Roman"/>
          <w:b/>
          <w:bCs/>
          <w:sz w:val="24"/>
          <w:szCs w:val="24"/>
        </w:rPr>
        <w:tab/>
        <w:t xml:space="preserve">                                   PHIẾU HỌC TẬP SỐ 5</w:t>
      </w:r>
    </w:p>
    <w:p w:rsidR="00584FBF" w:rsidRPr="00584FBF" w:rsidRDefault="00584FBF" w:rsidP="00584FBF">
      <w:pPr>
        <w:pBdr>
          <w:top w:val="single" w:sz="4" w:space="1" w:color="auto"/>
          <w:left w:val="single" w:sz="4" w:space="4" w:color="auto"/>
          <w:bottom w:val="single" w:sz="4" w:space="1" w:color="auto"/>
          <w:right w:val="single" w:sz="4" w:space="4" w:color="auto"/>
        </w:pBdr>
        <w:rPr>
          <w:rFonts w:ascii="Times New Roman" w:eastAsiaTheme="minorEastAsia" w:hAnsi="Times New Roman" w:cs="Times New Roman"/>
          <w:sz w:val="24"/>
          <w:szCs w:val="24"/>
        </w:rPr>
      </w:pPr>
      <w:r w:rsidRPr="00584FBF">
        <w:rPr>
          <w:rFonts w:ascii="Times New Roman" w:hAnsi="Times New Roman" w:cs="Times New Roman"/>
          <w:b/>
          <w:bCs/>
          <w:sz w:val="24"/>
          <w:szCs w:val="24"/>
        </w:rPr>
        <w:t xml:space="preserve">Câu 1. </w:t>
      </w:r>
      <w:r w:rsidRPr="00584FBF">
        <w:rPr>
          <w:rFonts w:ascii="Times New Roman" w:hAnsi="Times New Roman" w:cs="Times New Roman"/>
          <w:sz w:val="24"/>
          <w:szCs w:val="24"/>
        </w:rPr>
        <w:t xml:space="preserve">Trong mặt phẳng </w:t>
      </w:r>
      <m:oMath>
        <m:r>
          <w:rPr>
            <w:rFonts w:ascii="Cambria Math" w:hAnsi="Cambria Math" w:cs="Times New Roman"/>
            <w:sz w:val="24"/>
            <w:szCs w:val="24"/>
          </w:rPr>
          <m:t>Oxy</m:t>
        </m:r>
      </m:oMath>
      <w:r w:rsidRPr="00584FBF">
        <w:rPr>
          <w:rFonts w:ascii="Times New Roman" w:eastAsiaTheme="minorEastAsia" w:hAnsi="Times New Roman" w:cs="Times New Roman"/>
          <w:sz w:val="24"/>
          <w:szCs w:val="24"/>
        </w:rPr>
        <w:t xml:space="preserve">, cho các điểm </w:t>
      </w:r>
      <m:oMath>
        <m:r>
          <w:rPr>
            <w:rFonts w:ascii="Cambria Math" w:eastAsiaTheme="minorEastAsia" w:hAnsi="Cambria Math" w:cs="Times New Roman"/>
            <w:sz w:val="24"/>
            <w:szCs w:val="24"/>
          </w:rPr>
          <m:t>M(x;y)</m:t>
        </m:r>
      </m:oMath>
      <w:r w:rsidRPr="00584FBF">
        <w:rPr>
          <w:rFonts w:ascii="Times New Roman" w:eastAsiaTheme="minorEastAsia" w:hAnsi="Times New Roman" w:cs="Times New Roman"/>
          <w:sz w:val="24"/>
          <w:szCs w:val="24"/>
        </w:rPr>
        <w:t xml:space="preserve"> và </w:t>
      </w:r>
      <m:oMath>
        <m:r>
          <w:rPr>
            <w:rFonts w:ascii="Cambria Math" w:eastAsiaTheme="minorEastAsia" w:hAnsi="Cambria Math" w:cs="Times New Roman"/>
            <w:sz w:val="24"/>
            <w:szCs w:val="24"/>
          </w:rPr>
          <m:t>N(</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x</m:t>
            </m:r>
          </m:e>
          <m:sup>
            <m:r>
              <w:rPr>
                <w:rFonts w:ascii="Cambria Math" w:eastAsiaTheme="minorEastAsia" w:hAnsi="Cambria Math" w:cs="Times New Roman"/>
                <w:sz w:val="24"/>
                <w:szCs w:val="24"/>
              </w:rPr>
              <m:t>'</m:t>
            </m:r>
          </m:sup>
        </m:s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y</m:t>
            </m:r>
          </m:e>
          <m:sup>
            <m:r>
              <w:rPr>
                <w:rFonts w:ascii="Cambria Math" w:eastAsiaTheme="minorEastAsia" w:hAnsi="Cambria Math" w:cs="Times New Roman"/>
                <w:sz w:val="24"/>
                <w:szCs w:val="24"/>
              </w:rPr>
              <m:t>'</m:t>
            </m:r>
          </m:sup>
        </m:sSup>
        <m:r>
          <w:rPr>
            <w:rFonts w:ascii="Cambria Math" w:eastAsiaTheme="minorEastAsia" w:hAnsi="Cambria Math" w:cs="Times New Roman"/>
            <w:sz w:val="24"/>
            <w:szCs w:val="24"/>
          </w:rPr>
          <m:t>)</m:t>
        </m:r>
      </m:oMath>
      <w:r w:rsidRPr="00584FBF">
        <w:rPr>
          <w:rFonts w:ascii="Times New Roman" w:eastAsiaTheme="minorEastAsia" w:hAnsi="Times New Roman" w:cs="Times New Roman"/>
          <w:sz w:val="24"/>
          <w:szCs w:val="24"/>
        </w:rPr>
        <w:t>.</w:t>
      </w:r>
    </w:p>
    <w:p w:rsidR="00584FBF" w:rsidRPr="00584FBF" w:rsidRDefault="00584FBF" w:rsidP="00584FBF">
      <w:pPr>
        <w:pBdr>
          <w:top w:val="single" w:sz="4" w:space="1" w:color="auto"/>
          <w:left w:val="single" w:sz="4" w:space="4" w:color="auto"/>
          <w:bottom w:val="single" w:sz="4" w:space="1" w:color="auto"/>
          <w:right w:val="single" w:sz="4" w:space="4" w:color="auto"/>
        </w:pBdr>
        <w:rPr>
          <w:rFonts w:ascii="Times New Roman" w:eastAsiaTheme="minorEastAsia" w:hAnsi="Times New Roman" w:cs="Times New Roman"/>
          <w:sz w:val="24"/>
          <w:szCs w:val="24"/>
        </w:rPr>
      </w:pPr>
      <w:r w:rsidRPr="00584FBF">
        <w:rPr>
          <w:rFonts w:ascii="Times New Roman" w:hAnsi="Times New Roman" w:cs="Times New Roman"/>
          <w:sz w:val="24"/>
          <w:szCs w:val="24"/>
        </w:rPr>
        <w:t xml:space="preserve">a.Tìm tọa độ của các véctơ </w:t>
      </w:r>
      <m:oMath>
        <m:acc>
          <m:accPr>
            <m:chr m:val="⃗"/>
            <m:ctrlPr>
              <w:rPr>
                <w:rFonts w:ascii="Cambria Math" w:hAnsi="Cambria Math" w:cs="Times New Roman"/>
                <w:i/>
                <w:sz w:val="24"/>
                <w:szCs w:val="24"/>
              </w:rPr>
            </m:ctrlPr>
          </m:accPr>
          <m:e>
            <m:r>
              <w:rPr>
                <w:rFonts w:ascii="Cambria Math" w:hAnsi="Cambria Math" w:cs="Times New Roman"/>
                <w:sz w:val="24"/>
                <w:szCs w:val="24"/>
              </w:rPr>
              <m:t>OM</m:t>
            </m:r>
          </m:e>
        </m:acc>
      </m:oMath>
      <w:r w:rsidRPr="00584FBF">
        <w:rPr>
          <w:rFonts w:ascii="Times New Roman" w:eastAsiaTheme="minorEastAsia" w:hAnsi="Times New Roman" w:cs="Times New Roman"/>
          <w:sz w:val="24"/>
          <w:szCs w:val="24"/>
        </w:rPr>
        <w:t xml:space="preserve">, </w:t>
      </w:r>
      <m:oMath>
        <m:acc>
          <m:accPr>
            <m:chr m:val="⃗"/>
            <m:ctrlPr>
              <w:rPr>
                <w:rFonts w:ascii="Cambria Math" w:hAnsi="Cambria Math" w:cs="Times New Roman"/>
                <w:i/>
                <w:sz w:val="24"/>
                <w:szCs w:val="24"/>
              </w:rPr>
            </m:ctrlPr>
          </m:accPr>
          <m:e>
            <m:r>
              <w:rPr>
                <w:rFonts w:ascii="Cambria Math" w:hAnsi="Cambria Math" w:cs="Times New Roman"/>
                <w:sz w:val="24"/>
                <w:szCs w:val="24"/>
              </w:rPr>
              <m:t>ON</m:t>
            </m:r>
          </m:e>
        </m:acc>
      </m:oMath>
      <w:r w:rsidRPr="00584FBF">
        <w:rPr>
          <w:rFonts w:ascii="Times New Roman" w:eastAsiaTheme="minorEastAsia" w:hAnsi="Times New Roman" w:cs="Times New Roman"/>
          <w:sz w:val="24"/>
          <w:szCs w:val="24"/>
        </w:rPr>
        <w:t>.</w:t>
      </w:r>
    </w:p>
    <w:p w:rsidR="00584FBF" w:rsidRPr="00584FBF" w:rsidRDefault="00584FBF" w:rsidP="00584FBF">
      <w:pPr>
        <w:pBdr>
          <w:top w:val="single" w:sz="4" w:space="1" w:color="auto"/>
          <w:left w:val="single" w:sz="4" w:space="4" w:color="auto"/>
          <w:bottom w:val="single" w:sz="4" w:space="1" w:color="auto"/>
          <w:right w:val="single" w:sz="4" w:space="4" w:color="auto"/>
        </w:pBdr>
        <w:rPr>
          <w:rFonts w:ascii="Times New Roman" w:eastAsiaTheme="minorEastAsia" w:hAnsi="Times New Roman" w:cs="Times New Roman"/>
          <w:sz w:val="24"/>
          <w:szCs w:val="24"/>
        </w:rPr>
      </w:pPr>
      <w:r w:rsidRPr="00584FBF">
        <w:rPr>
          <w:rFonts w:ascii="Times New Roman" w:eastAsiaTheme="minorEastAsia" w:hAnsi="Times New Roman" w:cs="Times New Roman"/>
          <w:sz w:val="24"/>
          <w:szCs w:val="24"/>
        </w:rPr>
        <w:t xml:space="preserve">b.Biểu thị véctơ </w:t>
      </w:r>
      <m:oMath>
        <m:acc>
          <m:accPr>
            <m:chr m:val="⃗"/>
            <m:ctrlPr>
              <w:rPr>
                <w:rFonts w:ascii="Cambria Math" w:hAnsi="Cambria Math" w:cs="Times New Roman"/>
                <w:i/>
                <w:sz w:val="24"/>
                <w:szCs w:val="24"/>
              </w:rPr>
            </m:ctrlPr>
          </m:accPr>
          <m:e>
            <m:r>
              <w:rPr>
                <w:rFonts w:ascii="Cambria Math" w:hAnsi="Cambria Math" w:cs="Times New Roman"/>
                <w:sz w:val="24"/>
                <w:szCs w:val="24"/>
              </w:rPr>
              <m:t>MN</m:t>
            </m:r>
          </m:e>
        </m:acc>
      </m:oMath>
      <w:r w:rsidRPr="00584FBF">
        <w:rPr>
          <w:rFonts w:ascii="Times New Roman" w:eastAsiaTheme="minorEastAsia" w:hAnsi="Times New Roman" w:cs="Times New Roman"/>
          <w:sz w:val="24"/>
          <w:szCs w:val="24"/>
        </w:rPr>
        <w:t xml:space="preserve"> theo các véctơ </w:t>
      </w:r>
      <m:oMath>
        <m:acc>
          <m:accPr>
            <m:chr m:val="⃗"/>
            <m:ctrlPr>
              <w:rPr>
                <w:rFonts w:ascii="Cambria Math" w:hAnsi="Cambria Math" w:cs="Times New Roman"/>
                <w:i/>
                <w:sz w:val="24"/>
                <w:szCs w:val="24"/>
              </w:rPr>
            </m:ctrlPr>
          </m:accPr>
          <m:e>
            <m:r>
              <w:rPr>
                <w:rFonts w:ascii="Cambria Math" w:hAnsi="Cambria Math" w:cs="Times New Roman"/>
                <w:sz w:val="24"/>
                <w:szCs w:val="24"/>
              </w:rPr>
              <m:t>OM</m:t>
            </m:r>
          </m:e>
        </m:acc>
      </m:oMath>
      <w:r w:rsidRPr="00584FBF">
        <w:rPr>
          <w:rFonts w:ascii="Times New Roman" w:eastAsiaTheme="minorEastAsia" w:hAnsi="Times New Roman" w:cs="Times New Roman"/>
          <w:sz w:val="24"/>
          <w:szCs w:val="24"/>
        </w:rPr>
        <w:t xml:space="preserve">, </w:t>
      </w:r>
      <m:oMath>
        <m:acc>
          <m:accPr>
            <m:chr m:val="⃗"/>
            <m:ctrlPr>
              <w:rPr>
                <w:rFonts w:ascii="Cambria Math" w:hAnsi="Cambria Math" w:cs="Times New Roman"/>
                <w:i/>
                <w:sz w:val="24"/>
                <w:szCs w:val="24"/>
              </w:rPr>
            </m:ctrlPr>
          </m:accPr>
          <m:e>
            <m:r>
              <w:rPr>
                <w:rFonts w:ascii="Cambria Math" w:hAnsi="Cambria Math" w:cs="Times New Roman"/>
                <w:sz w:val="24"/>
                <w:szCs w:val="24"/>
              </w:rPr>
              <m:t>ON</m:t>
            </m:r>
          </m:e>
        </m:acc>
      </m:oMath>
      <w:r w:rsidRPr="00584FBF">
        <w:rPr>
          <w:rFonts w:ascii="Times New Roman" w:eastAsiaTheme="minorEastAsia" w:hAnsi="Times New Roman" w:cs="Times New Roman"/>
          <w:sz w:val="24"/>
          <w:szCs w:val="24"/>
        </w:rPr>
        <w:t xml:space="preserve"> và tìm tọa độ của véctơ </w:t>
      </w:r>
      <m:oMath>
        <m:acc>
          <m:accPr>
            <m:chr m:val="⃗"/>
            <m:ctrlPr>
              <w:rPr>
                <w:rFonts w:ascii="Cambria Math" w:hAnsi="Cambria Math" w:cs="Times New Roman"/>
                <w:i/>
                <w:sz w:val="24"/>
                <w:szCs w:val="24"/>
              </w:rPr>
            </m:ctrlPr>
          </m:accPr>
          <m:e>
            <m:r>
              <w:rPr>
                <w:rFonts w:ascii="Cambria Math" w:hAnsi="Cambria Math" w:cs="Times New Roman"/>
                <w:sz w:val="24"/>
                <w:szCs w:val="24"/>
              </w:rPr>
              <m:t>MN</m:t>
            </m:r>
          </m:e>
        </m:acc>
      </m:oMath>
      <w:r w:rsidRPr="00584FBF">
        <w:rPr>
          <w:rFonts w:ascii="Times New Roman" w:eastAsiaTheme="minorEastAsia" w:hAnsi="Times New Roman" w:cs="Times New Roman"/>
          <w:sz w:val="24"/>
          <w:szCs w:val="24"/>
        </w:rPr>
        <w:t>.</w:t>
      </w:r>
    </w:p>
    <w:p w:rsidR="00584FBF" w:rsidRPr="00584FBF" w:rsidRDefault="00584FBF" w:rsidP="00584FBF">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sidRPr="00584FBF">
        <w:rPr>
          <w:rFonts w:ascii="Times New Roman" w:eastAsiaTheme="minorEastAsia" w:hAnsi="Times New Roman" w:cs="Times New Roman"/>
          <w:sz w:val="24"/>
          <w:szCs w:val="24"/>
        </w:rPr>
        <w:t xml:space="preserve">c.Tìm độ dài của véctơ </w:t>
      </w:r>
      <m:oMath>
        <m:acc>
          <m:accPr>
            <m:chr m:val="⃗"/>
            <m:ctrlPr>
              <w:rPr>
                <w:rFonts w:ascii="Cambria Math" w:hAnsi="Cambria Math" w:cs="Times New Roman"/>
                <w:i/>
                <w:sz w:val="24"/>
                <w:szCs w:val="24"/>
              </w:rPr>
            </m:ctrlPr>
          </m:accPr>
          <m:e>
            <m:r>
              <w:rPr>
                <w:rFonts w:ascii="Cambria Math" w:hAnsi="Cambria Math" w:cs="Times New Roman"/>
                <w:sz w:val="24"/>
                <w:szCs w:val="24"/>
              </w:rPr>
              <m:t>MN</m:t>
            </m:r>
          </m:e>
        </m:acc>
      </m:oMath>
      <w:r w:rsidRPr="00584FBF">
        <w:rPr>
          <w:rFonts w:ascii="Times New Roman" w:eastAsiaTheme="minorEastAsia" w:hAnsi="Times New Roman" w:cs="Times New Roman"/>
          <w:sz w:val="24"/>
          <w:szCs w:val="24"/>
        </w:rPr>
        <w:t>.</w:t>
      </w:r>
    </w:p>
    <w:p w:rsidR="00584FBF" w:rsidRPr="00584FBF" w:rsidRDefault="00584FBF" w:rsidP="00584FBF">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sidRPr="00584FBF">
        <w:rPr>
          <w:rFonts w:ascii="Times New Roman" w:hAnsi="Times New Roman" w:cs="Times New Roman"/>
          <w:b/>
          <w:bCs/>
          <w:sz w:val="24"/>
          <w:szCs w:val="24"/>
        </w:rPr>
        <w:t xml:space="preserve">Câu 2. </w:t>
      </w:r>
      <w:r w:rsidRPr="00584FBF">
        <w:rPr>
          <w:rFonts w:ascii="Times New Roman" w:hAnsi="Times New Roman" w:cs="Times New Roman"/>
          <w:sz w:val="24"/>
          <w:szCs w:val="24"/>
        </w:rPr>
        <w:t xml:space="preserve">Trong mặt phẳng </w:t>
      </w:r>
      <m:oMath>
        <m:r>
          <w:rPr>
            <w:rFonts w:ascii="Cambria Math" w:hAnsi="Cambria Math" w:cs="Times New Roman"/>
            <w:sz w:val="24"/>
            <w:szCs w:val="24"/>
          </w:rPr>
          <m:t>Oxy</m:t>
        </m:r>
      </m:oMath>
      <w:r w:rsidRPr="00584FBF">
        <w:rPr>
          <w:rFonts w:ascii="Times New Roman" w:eastAsiaTheme="minorEastAsia" w:hAnsi="Times New Roman" w:cs="Times New Roman"/>
          <w:sz w:val="24"/>
          <w:szCs w:val="24"/>
        </w:rPr>
        <w:t xml:space="preserve">, cho hai điểm </w:t>
      </w:r>
      <m:oMath>
        <m:r>
          <w:rPr>
            <w:rFonts w:ascii="Cambria Math" w:eastAsiaTheme="minorEastAsia" w:hAnsi="Cambria Math" w:cs="Times New Roman"/>
            <w:sz w:val="24"/>
            <w:szCs w:val="24"/>
          </w:rPr>
          <m:t>A(2;1)</m:t>
        </m:r>
      </m:oMath>
      <w:r w:rsidRPr="00584FBF">
        <w:rPr>
          <w:rFonts w:ascii="Times New Roman" w:eastAsiaTheme="minorEastAsia" w:hAnsi="Times New Roman" w:cs="Times New Roman"/>
          <w:sz w:val="24"/>
          <w:szCs w:val="24"/>
        </w:rPr>
        <w:t xml:space="preserve"> và </w:t>
      </w:r>
      <m:oMath>
        <m:r>
          <w:rPr>
            <w:rFonts w:ascii="Cambria Math" w:eastAsiaTheme="minorEastAsia" w:hAnsi="Cambria Math" w:cs="Times New Roman"/>
            <w:sz w:val="24"/>
            <w:szCs w:val="24"/>
          </w:rPr>
          <m:t>B(-3;6)</m:t>
        </m:r>
      </m:oMath>
      <w:r w:rsidRPr="00584FBF">
        <w:rPr>
          <w:rFonts w:ascii="Times New Roman" w:eastAsiaTheme="minorEastAsia" w:hAnsi="Times New Roman" w:cs="Times New Roman"/>
          <w:sz w:val="24"/>
          <w:szCs w:val="24"/>
        </w:rPr>
        <w:t xml:space="preserve">. Tìm tọa độ của véctơ </w:t>
      </w:r>
      <m:oMath>
        <m:acc>
          <m:accPr>
            <m:chr m:val="⃗"/>
            <m:ctrlPr>
              <w:rPr>
                <w:rFonts w:ascii="Cambria Math" w:hAnsi="Cambria Math" w:cs="Times New Roman"/>
                <w:i/>
                <w:sz w:val="24"/>
                <w:szCs w:val="24"/>
              </w:rPr>
            </m:ctrlPr>
          </m:accPr>
          <m:e>
            <m:r>
              <w:rPr>
                <w:rFonts w:ascii="Cambria Math" w:hAnsi="Cambria Math" w:cs="Times New Roman"/>
                <w:sz w:val="24"/>
                <w:szCs w:val="24"/>
              </w:rPr>
              <m:t>AB</m:t>
            </m:r>
          </m:e>
        </m:acc>
      </m:oMath>
      <w:r w:rsidRPr="00584FBF">
        <w:rPr>
          <w:rFonts w:ascii="Times New Roman" w:eastAsiaTheme="minorEastAsia" w:hAnsi="Times New Roman" w:cs="Times New Roman"/>
          <w:sz w:val="24"/>
          <w:szCs w:val="24"/>
        </w:rPr>
        <w:t xml:space="preserve"> và tính độ dài đoạn </w:t>
      </w:r>
      <m:oMath>
        <m:r>
          <w:rPr>
            <w:rFonts w:ascii="Cambria Math" w:eastAsiaTheme="minorEastAsia" w:hAnsi="Cambria Math" w:cs="Times New Roman"/>
            <w:sz w:val="24"/>
            <w:szCs w:val="24"/>
          </w:rPr>
          <m:t>AB</m:t>
        </m:r>
      </m:oMath>
      <w:r w:rsidRPr="00584FBF">
        <w:rPr>
          <w:rFonts w:ascii="Times New Roman" w:eastAsiaTheme="minorEastAsia" w:hAnsi="Times New Roman" w:cs="Times New Roman"/>
          <w:sz w:val="24"/>
          <w:szCs w:val="24"/>
        </w:rPr>
        <w:t>.</w:t>
      </w:r>
    </w:p>
    <w:p w:rsidR="00584FBF" w:rsidRPr="00584FBF" w:rsidRDefault="00584FBF" w:rsidP="00584FBF">
      <w:pPr>
        <w:rPr>
          <w:rFonts w:ascii="Times New Roman" w:hAnsi="Times New Roman" w:cs="Times New Roman"/>
          <w:bCs/>
          <w:color w:val="000000" w:themeColor="text1"/>
          <w:sz w:val="24"/>
          <w:szCs w:val="24"/>
        </w:rPr>
      </w:pPr>
      <w:r w:rsidRPr="00584FBF">
        <w:rPr>
          <w:rFonts w:ascii="Times New Roman" w:hAnsi="Times New Roman" w:cs="Times New Roman"/>
          <w:b/>
          <w:bCs/>
          <w:color w:val="FF0000"/>
          <w:sz w:val="24"/>
          <w:szCs w:val="24"/>
        </w:rPr>
        <w:t xml:space="preserve">+ Sản phẩm: </w:t>
      </w:r>
      <w:r w:rsidRPr="00584FBF">
        <w:rPr>
          <w:rFonts w:ascii="Times New Roman" w:hAnsi="Times New Roman" w:cs="Times New Roman"/>
          <w:bCs/>
          <w:color w:val="000000" w:themeColor="text1"/>
          <w:sz w:val="24"/>
          <w:szCs w:val="24"/>
        </w:rPr>
        <w:t>Bài làm của học sinh</w:t>
      </w:r>
    </w:p>
    <w:p w:rsidR="00584FBF" w:rsidRPr="00584FBF" w:rsidRDefault="00584FBF" w:rsidP="00584FBF">
      <w:pPr>
        <w:rPr>
          <w:rFonts w:ascii="Times New Roman" w:hAnsi="Times New Roman" w:cs="Times New Roman"/>
          <w:b/>
          <w:bCs/>
          <w:color w:val="FF0000"/>
          <w:sz w:val="24"/>
          <w:szCs w:val="24"/>
        </w:rPr>
      </w:pPr>
      <w:r w:rsidRPr="00584FBF">
        <w:rPr>
          <w:rFonts w:ascii="Times New Roman" w:hAnsi="Times New Roman" w:cs="Times New Roman"/>
          <w:b/>
          <w:bCs/>
          <w:color w:val="FF0000"/>
          <w:sz w:val="24"/>
          <w:szCs w:val="24"/>
        </w:rPr>
        <w:t>+ Tổ chức thực hiện:</w:t>
      </w:r>
    </w:p>
    <w:tbl>
      <w:tblPr>
        <w:tblStyle w:val="TableGrid"/>
        <w:tblW w:w="9634" w:type="dxa"/>
        <w:tblLayout w:type="fixed"/>
        <w:tblLook w:val="04A0" w:firstRow="1" w:lastRow="0" w:firstColumn="1" w:lastColumn="0" w:noHBand="0" w:noVBand="1"/>
      </w:tblPr>
      <w:tblGrid>
        <w:gridCol w:w="5665"/>
        <w:gridCol w:w="3969"/>
      </w:tblGrid>
      <w:tr w:rsidR="00584FBF" w:rsidRPr="00584FBF" w:rsidTr="00002770">
        <w:tc>
          <w:tcPr>
            <w:tcW w:w="5665"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color w:val="FF0000"/>
                <w:sz w:val="24"/>
                <w:szCs w:val="24"/>
                <w:lang w:val="nl-NL"/>
              </w:rPr>
            </w:pPr>
            <w:r w:rsidRPr="00584FBF">
              <w:rPr>
                <w:rFonts w:eastAsia="Calibri"/>
                <w:b/>
                <w:color w:val="FF0000"/>
                <w:sz w:val="24"/>
                <w:szCs w:val="24"/>
                <w:lang w:val="nl-NL"/>
              </w:rPr>
              <w:t>Hoạt động của GV và HS</w:t>
            </w:r>
          </w:p>
        </w:tc>
        <w:tc>
          <w:tcPr>
            <w:tcW w:w="3969"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color w:val="FF0000"/>
                <w:sz w:val="24"/>
                <w:szCs w:val="24"/>
                <w:lang w:val="nl-NL"/>
              </w:rPr>
            </w:pPr>
            <w:r w:rsidRPr="00584FBF">
              <w:rPr>
                <w:rFonts w:eastAsia="Calibri"/>
                <w:b/>
                <w:color w:val="FF0000"/>
                <w:sz w:val="24"/>
                <w:szCs w:val="24"/>
                <w:lang w:val="nl-NL"/>
              </w:rPr>
              <w:t>Sản phẩm dự kiến</w:t>
            </w:r>
          </w:p>
        </w:tc>
      </w:tr>
      <w:tr w:rsidR="00584FBF" w:rsidRPr="00584FBF" w:rsidTr="00002770">
        <w:tc>
          <w:tcPr>
            <w:tcW w:w="5665" w:type="dxa"/>
          </w:tcPr>
          <w:p w:rsidR="00584FBF" w:rsidRPr="00584FBF" w:rsidRDefault="00584FBF" w:rsidP="00002770">
            <w:pPr>
              <w:spacing w:line="276" w:lineRule="auto"/>
              <w:contextualSpacing/>
              <w:jc w:val="both"/>
              <w:rPr>
                <w:rFonts w:eastAsia="Calibri"/>
                <w:color w:val="FF0000"/>
                <w:sz w:val="24"/>
                <w:szCs w:val="24"/>
                <w:lang w:val="nl-NL"/>
              </w:rPr>
            </w:pPr>
            <w:r w:rsidRPr="00584FBF">
              <w:rPr>
                <w:rFonts w:eastAsia="Calibri"/>
                <w:b/>
                <w:color w:val="FF0000"/>
                <w:sz w:val="24"/>
                <w:szCs w:val="24"/>
                <w:lang w:val="nl-NL"/>
              </w:rPr>
              <w:t>B1: Chuyển giao nhiệm vụ:</w:t>
            </w:r>
            <w:r w:rsidRPr="00584FBF">
              <w:rPr>
                <w:rFonts w:eastAsia="Calibri"/>
                <w:color w:val="FF0000"/>
                <w:sz w:val="24"/>
                <w:szCs w:val="24"/>
                <w:lang w:val="nl-NL"/>
              </w:rPr>
              <w:t xml:space="preserve"> </w:t>
            </w:r>
          </w:p>
          <w:p w:rsidR="00584FBF" w:rsidRPr="00584FBF" w:rsidRDefault="00584FBF" w:rsidP="00002770">
            <w:pPr>
              <w:spacing w:line="276" w:lineRule="auto"/>
              <w:rPr>
                <w:rFonts w:eastAsia="Times New Roman"/>
                <w:sz w:val="24"/>
                <w:szCs w:val="24"/>
              </w:rPr>
            </w:pPr>
            <w:r w:rsidRPr="00584FBF">
              <w:rPr>
                <w:rFonts w:eastAsia="Times New Roman"/>
                <w:sz w:val="24"/>
                <w:szCs w:val="24"/>
              </w:rPr>
              <w:t>- Giáo viên giao nhiệm vụ cho học sinh thực hiện.</w:t>
            </w:r>
          </w:p>
          <w:p w:rsidR="00584FBF" w:rsidRPr="00584FBF" w:rsidRDefault="00584FBF" w:rsidP="00002770">
            <w:pPr>
              <w:spacing w:line="276" w:lineRule="auto"/>
              <w:rPr>
                <w:rFonts w:eastAsia="Times New Roman"/>
                <w:sz w:val="24"/>
                <w:szCs w:val="24"/>
              </w:rPr>
            </w:pPr>
            <w:r w:rsidRPr="00584FBF">
              <w:rPr>
                <w:rFonts w:eastAsia="Times New Roman"/>
                <w:sz w:val="24"/>
                <w:szCs w:val="24"/>
              </w:rPr>
              <w:t>Giáo viên nêu các câu hỏi 1, 2</w:t>
            </w:r>
          </w:p>
          <w:p w:rsidR="00584FBF" w:rsidRPr="00584FBF" w:rsidRDefault="00584FBF" w:rsidP="00002770">
            <w:pPr>
              <w:spacing w:line="276" w:lineRule="auto"/>
              <w:contextualSpacing/>
              <w:jc w:val="both"/>
              <w:rPr>
                <w:rFonts w:eastAsia="Calibri"/>
                <w:b/>
                <w:color w:val="FF0000"/>
                <w:sz w:val="24"/>
                <w:szCs w:val="24"/>
                <w:lang w:val="nl-NL"/>
              </w:rPr>
            </w:pPr>
            <w:r w:rsidRPr="00584FBF">
              <w:rPr>
                <w:rFonts w:eastAsia="Calibri"/>
                <w:b/>
                <w:color w:val="FF0000"/>
                <w:sz w:val="24"/>
                <w:szCs w:val="24"/>
                <w:lang w:val="nl-NL"/>
              </w:rPr>
              <w:t xml:space="preserve">B2: Thực hiện nhiệm vụ: </w:t>
            </w:r>
          </w:p>
          <w:p w:rsidR="00584FBF" w:rsidRPr="00584FBF" w:rsidRDefault="00584FBF" w:rsidP="00002770">
            <w:pPr>
              <w:spacing w:line="276" w:lineRule="auto"/>
              <w:rPr>
                <w:rFonts w:eastAsia="Times New Roman"/>
                <w:sz w:val="24"/>
                <w:szCs w:val="24"/>
              </w:rPr>
            </w:pPr>
            <w:r w:rsidRPr="00584FBF">
              <w:rPr>
                <w:rFonts w:eastAsia="Times New Roman"/>
                <w:sz w:val="24"/>
                <w:szCs w:val="24"/>
              </w:rPr>
              <w:t xml:space="preserve">- </w:t>
            </w:r>
            <w:r w:rsidRPr="00584FBF">
              <w:rPr>
                <w:rFonts w:eastAsia="Times New Roman"/>
                <w:sz w:val="24"/>
                <w:szCs w:val="24"/>
                <w:lang w:val="vi-VN"/>
              </w:rPr>
              <w:t>HS trao</w:t>
            </w:r>
            <w:r w:rsidRPr="00584FBF">
              <w:rPr>
                <w:rFonts w:eastAsia="Times New Roman"/>
                <w:sz w:val="24"/>
                <w:szCs w:val="24"/>
              </w:rPr>
              <w:t xml:space="preserve"> đổi và thực hiện nhiệm vụ.</w:t>
            </w:r>
          </w:p>
          <w:p w:rsidR="00584FBF" w:rsidRPr="00584FBF" w:rsidRDefault="00584FBF" w:rsidP="00002770">
            <w:pPr>
              <w:spacing w:line="276" w:lineRule="auto"/>
              <w:rPr>
                <w:rFonts w:eastAsia="Times New Roman"/>
                <w:iCs/>
                <w:sz w:val="24"/>
                <w:szCs w:val="24"/>
              </w:rPr>
            </w:pPr>
            <w:r w:rsidRPr="00584FBF">
              <w:rPr>
                <w:rFonts w:eastAsia="Times New Roman"/>
                <w:iCs/>
                <w:sz w:val="24"/>
                <w:szCs w:val="24"/>
              </w:rPr>
              <w:t xml:space="preserve">- GV quan sát, theo dõi học sinh thực hiện nhiệm vụ. </w:t>
            </w:r>
          </w:p>
          <w:p w:rsidR="00584FBF" w:rsidRPr="00584FBF" w:rsidRDefault="00584FBF" w:rsidP="00002770">
            <w:pPr>
              <w:spacing w:line="276" w:lineRule="auto"/>
              <w:contextualSpacing/>
              <w:jc w:val="both"/>
              <w:rPr>
                <w:rFonts w:eastAsia="Calibri"/>
                <w:b/>
                <w:color w:val="FF0000"/>
                <w:sz w:val="24"/>
                <w:szCs w:val="24"/>
                <w:lang w:val="nl-NL"/>
              </w:rPr>
            </w:pPr>
            <w:r w:rsidRPr="00584FBF">
              <w:rPr>
                <w:rFonts w:eastAsia="Calibri"/>
                <w:b/>
                <w:color w:val="FF0000"/>
                <w:sz w:val="24"/>
                <w:szCs w:val="24"/>
                <w:lang w:val="nl-NL"/>
              </w:rPr>
              <w:t xml:space="preserve">B3: Báo cáo, thảo luận:  </w:t>
            </w:r>
          </w:p>
          <w:p w:rsidR="00584FBF" w:rsidRPr="00584FBF" w:rsidRDefault="00584FBF" w:rsidP="00002770">
            <w:pPr>
              <w:spacing w:before="40" w:after="40"/>
              <w:rPr>
                <w:rFonts w:eastAsia="Times New Roman"/>
                <w:sz w:val="24"/>
                <w:szCs w:val="24"/>
                <w:lang w:val="es-ES"/>
              </w:rPr>
            </w:pPr>
            <w:r w:rsidRPr="00584FBF">
              <w:rPr>
                <w:rFonts w:eastAsia="Times New Roman"/>
                <w:sz w:val="24"/>
                <w:szCs w:val="24"/>
                <w:lang w:val="es-ES"/>
              </w:rPr>
              <w:t>-  GV gọi lần lượt 4 HS trình bày lời giải của mình.</w:t>
            </w:r>
          </w:p>
          <w:p w:rsidR="00584FBF" w:rsidRPr="00584FBF" w:rsidRDefault="00584FBF" w:rsidP="00002770">
            <w:pPr>
              <w:spacing w:before="40" w:after="40"/>
              <w:rPr>
                <w:rFonts w:eastAsia="Calibri"/>
                <w:sz w:val="24"/>
                <w:szCs w:val="24"/>
                <w:lang w:val="vi-VN"/>
              </w:rPr>
            </w:pPr>
            <w:r w:rsidRPr="00584FBF">
              <w:rPr>
                <w:rFonts w:eastAsia="Calibri"/>
                <w:sz w:val="24"/>
                <w:szCs w:val="24"/>
                <w:lang w:val="vi-VN"/>
              </w:rPr>
              <w:t xml:space="preserve">- Các học sinh khác </w:t>
            </w:r>
            <w:r w:rsidRPr="00584FBF">
              <w:rPr>
                <w:rFonts w:eastAsia="Calibri"/>
                <w:sz w:val="24"/>
                <w:szCs w:val="24"/>
                <w:lang w:val="es-ES"/>
              </w:rPr>
              <w:t>nhận xét, bổ sung</w:t>
            </w:r>
            <w:r w:rsidRPr="00584FBF">
              <w:rPr>
                <w:rFonts w:eastAsia="Calibri"/>
                <w:sz w:val="24"/>
                <w:szCs w:val="24"/>
                <w:lang w:val="vi-VN"/>
              </w:rPr>
              <w:t xml:space="preserve"> để hoàn thiện câu trả lời.</w:t>
            </w:r>
          </w:p>
          <w:p w:rsidR="00584FBF" w:rsidRPr="00584FBF" w:rsidRDefault="00584FBF" w:rsidP="00002770">
            <w:pPr>
              <w:spacing w:line="276" w:lineRule="auto"/>
              <w:contextualSpacing/>
              <w:jc w:val="both"/>
              <w:rPr>
                <w:rFonts w:eastAsia="Calibri"/>
                <w:b/>
                <w:color w:val="FF0000"/>
                <w:sz w:val="24"/>
                <w:szCs w:val="24"/>
                <w:lang w:val="nl-NL"/>
              </w:rPr>
            </w:pPr>
            <w:r w:rsidRPr="00584FBF">
              <w:rPr>
                <w:rFonts w:eastAsia="Calibri"/>
                <w:b/>
                <w:color w:val="FF0000"/>
                <w:sz w:val="24"/>
                <w:szCs w:val="24"/>
                <w:lang w:val="nl-NL"/>
              </w:rPr>
              <w:t xml:space="preserve">B4: Kết luận, nhận định, đánh giá: </w:t>
            </w:r>
          </w:p>
          <w:p w:rsidR="00584FBF" w:rsidRPr="00584FBF" w:rsidRDefault="00584FBF" w:rsidP="00002770">
            <w:pPr>
              <w:spacing w:before="40" w:after="40"/>
              <w:contextualSpacing/>
              <w:mirrorIndents/>
              <w:rPr>
                <w:rFonts w:eastAsia="Times New Roman"/>
                <w:bCs/>
                <w:sz w:val="24"/>
                <w:szCs w:val="24"/>
              </w:rPr>
            </w:pPr>
            <w:r w:rsidRPr="00584FBF">
              <w:rPr>
                <w:rFonts w:eastAsia="Times New Roman"/>
                <w:bCs/>
                <w:sz w:val="24"/>
                <w:szCs w:val="24"/>
                <w:lang w:val="es-ES"/>
              </w:rPr>
              <w:t xml:space="preserve">- </w:t>
            </w:r>
            <w:r w:rsidRPr="00584FBF">
              <w:rPr>
                <w:rFonts w:eastAsia="Times New Roman"/>
                <w:bCs/>
                <w:sz w:val="24"/>
                <w:szCs w:val="24"/>
                <w:lang w:val="vi-VN"/>
              </w:rPr>
              <w:t>G</w:t>
            </w:r>
            <w:r w:rsidRPr="00584FBF">
              <w:rPr>
                <w:rFonts w:eastAsia="Times New Roman"/>
                <w:bCs/>
                <w:sz w:val="24"/>
                <w:szCs w:val="24"/>
                <w:lang w:val="es-ES"/>
              </w:rPr>
              <w:t>V</w:t>
            </w:r>
            <w:r w:rsidRPr="00584FBF">
              <w:rPr>
                <w:rFonts w:eastAsia="Times New Roman"/>
                <w:bCs/>
                <w:sz w:val="24"/>
                <w:szCs w:val="24"/>
                <w:lang w:val="vi-VN"/>
              </w:rPr>
              <w:t xml:space="preserve"> đánh giá</w:t>
            </w:r>
            <w:r w:rsidRPr="00584FBF">
              <w:rPr>
                <w:rFonts w:eastAsia="Times New Roman"/>
                <w:bCs/>
                <w:sz w:val="24"/>
                <w:szCs w:val="24"/>
                <w:lang w:val="es-ES"/>
              </w:rPr>
              <w:t xml:space="preserve"> thái độ làm việc,</w:t>
            </w:r>
            <w:r w:rsidRPr="00584FBF">
              <w:rPr>
                <w:rFonts w:eastAsia="Times New Roman"/>
                <w:bCs/>
                <w:sz w:val="24"/>
                <w:szCs w:val="24"/>
                <w:lang w:val="vi-VN"/>
              </w:rPr>
              <w:t xml:space="preserve"> </w:t>
            </w:r>
            <w:r w:rsidRPr="00584FBF">
              <w:rPr>
                <w:rFonts w:eastAsia="Times New Roman"/>
                <w:bCs/>
                <w:sz w:val="24"/>
                <w:szCs w:val="24"/>
              </w:rPr>
              <w:t>và kết quả trình bày của học sinh.</w:t>
            </w:r>
          </w:p>
          <w:p w:rsidR="00584FBF" w:rsidRPr="00584FBF" w:rsidRDefault="00584FBF" w:rsidP="00002770">
            <w:pPr>
              <w:spacing w:before="40" w:after="40"/>
              <w:contextualSpacing/>
              <w:mirrorIndents/>
              <w:rPr>
                <w:rFonts w:eastAsia="Arial"/>
                <w:iCs/>
                <w:sz w:val="24"/>
                <w:szCs w:val="24"/>
                <w:lang w:val="es-ES"/>
              </w:rPr>
            </w:pPr>
            <w:r w:rsidRPr="00584FBF">
              <w:rPr>
                <w:rFonts w:eastAsia="Times New Roman"/>
                <w:bCs/>
                <w:sz w:val="24"/>
                <w:szCs w:val="24"/>
              </w:rPr>
              <w:t xml:space="preserve"> - HS </w:t>
            </w:r>
            <w:r w:rsidRPr="00584FBF">
              <w:rPr>
                <w:rFonts w:eastAsia="Times New Roman"/>
                <w:bCs/>
                <w:sz w:val="24"/>
                <w:szCs w:val="24"/>
                <w:lang w:val="vi-VN"/>
              </w:rPr>
              <w:t>t</w:t>
            </w:r>
            <w:r w:rsidRPr="00584FBF">
              <w:rPr>
                <w:rFonts w:eastAsia="Times New Roman"/>
                <w:bCs/>
                <w:sz w:val="24"/>
                <w:szCs w:val="24"/>
                <w:lang w:val="es-ES"/>
              </w:rPr>
              <w:t>ghi nhận và tổng hợp kết quả.</w:t>
            </w:r>
          </w:p>
          <w:p w:rsidR="00584FBF" w:rsidRPr="00584FBF" w:rsidRDefault="00584FBF" w:rsidP="00002770">
            <w:pPr>
              <w:spacing w:before="40" w:after="40"/>
              <w:contextualSpacing/>
              <w:mirrorIndents/>
              <w:rPr>
                <w:rFonts w:eastAsia="Arial"/>
                <w:bCs/>
                <w:iCs/>
                <w:sz w:val="24"/>
                <w:szCs w:val="24"/>
                <w:lang w:val="es-ES"/>
              </w:rPr>
            </w:pPr>
            <w:r w:rsidRPr="00584FBF">
              <w:rPr>
                <w:rFonts w:eastAsia="Arial"/>
                <w:bCs/>
                <w:iCs/>
                <w:sz w:val="24"/>
                <w:szCs w:val="24"/>
                <w:lang w:val="es-ES"/>
              </w:rPr>
              <w:t>- Phương pháp đánh giá: Đánh giá qua sản phẩm của học sinh.</w:t>
            </w:r>
          </w:p>
          <w:p w:rsidR="00584FBF" w:rsidRPr="00584FBF" w:rsidRDefault="00584FBF" w:rsidP="00002770">
            <w:pPr>
              <w:spacing w:before="40" w:after="40"/>
              <w:contextualSpacing/>
              <w:mirrorIndents/>
              <w:rPr>
                <w:rFonts w:eastAsia="Arial"/>
                <w:iCs/>
                <w:sz w:val="24"/>
                <w:szCs w:val="24"/>
                <w:lang w:val="es-ES"/>
              </w:rPr>
            </w:pPr>
            <w:r w:rsidRPr="00584FBF">
              <w:rPr>
                <w:rFonts w:eastAsia="Arial"/>
                <w:iCs/>
                <w:sz w:val="24"/>
                <w:szCs w:val="24"/>
                <w:lang w:val="es-ES"/>
              </w:rPr>
              <w:t>- Công cụ kiểm tra đánh giá quá trình: Câu hỏi 1, 2</w:t>
            </w:r>
          </w:p>
          <w:p w:rsidR="00584FBF" w:rsidRPr="00584FBF" w:rsidRDefault="00584FBF" w:rsidP="00002770">
            <w:pPr>
              <w:spacing w:before="40" w:after="40"/>
              <w:contextualSpacing/>
              <w:mirrorIndents/>
              <w:rPr>
                <w:rFonts w:eastAsia="Calibri"/>
                <w:color w:val="FF0000"/>
                <w:sz w:val="24"/>
                <w:szCs w:val="24"/>
                <w:lang w:val="nl-NL"/>
              </w:rPr>
            </w:pPr>
            <w:r w:rsidRPr="00584FBF">
              <w:rPr>
                <w:rFonts w:eastAsia="Calibri"/>
                <w:sz w:val="24"/>
                <w:szCs w:val="24"/>
              </w:rPr>
              <w:t>- Giáo viên chốt kiến thức.</w:t>
            </w:r>
            <w:r w:rsidRPr="00584FBF">
              <w:rPr>
                <w:rFonts w:eastAsia="Calibri"/>
                <w:color w:val="FF0000"/>
                <w:sz w:val="24"/>
                <w:szCs w:val="24"/>
                <w:lang w:val="nl-NL"/>
              </w:rPr>
              <w:t xml:space="preserve"> </w:t>
            </w:r>
          </w:p>
        </w:tc>
        <w:tc>
          <w:tcPr>
            <w:tcW w:w="3969" w:type="dxa"/>
          </w:tcPr>
          <w:p w:rsidR="00584FBF" w:rsidRPr="00584FBF" w:rsidRDefault="00584FBF" w:rsidP="00002770">
            <w:pPr>
              <w:rPr>
                <w:b/>
                <w:bCs/>
                <w:sz w:val="24"/>
                <w:szCs w:val="24"/>
              </w:rPr>
            </w:pPr>
            <w:r w:rsidRPr="00584FBF">
              <w:rPr>
                <w:rFonts w:eastAsia="Calibri"/>
                <w:b/>
                <w:color w:val="FF0000"/>
                <w:sz w:val="24"/>
                <w:szCs w:val="24"/>
                <w:lang w:val="nl-NL"/>
              </w:rPr>
              <w:t xml:space="preserve"> </w:t>
            </w:r>
            <w:r w:rsidRPr="00584FBF">
              <w:rPr>
                <w:b/>
                <w:bCs/>
                <w:sz w:val="24"/>
                <w:szCs w:val="24"/>
              </w:rPr>
              <w:t>Câu 1</w:t>
            </w:r>
          </w:p>
          <w:p w:rsidR="00584FBF" w:rsidRPr="00584FBF" w:rsidRDefault="00584FBF" w:rsidP="00002770">
            <w:pPr>
              <w:rPr>
                <w:rFonts w:eastAsiaTheme="minorEastAsia"/>
                <w:sz w:val="24"/>
                <w:szCs w:val="24"/>
              </w:rPr>
            </w:pPr>
            <w:r w:rsidRPr="00584FBF">
              <w:rPr>
                <w:b/>
                <w:bCs/>
                <w:sz w:val="24"/>
                <w:szCs w:val="24"/>
              </w:rPr>
              <w:t xml:space="preserve">  a .</w:t>
            </w:r>
            <m:oMath>
              <m:acc>
                <m:accPr>
                  <m:chr m:val="⃗"/>
                  <m:ctrlPr>
                    <w:rPr>
                      <w:rFonts w:ascii="Cambria Math" w:hAnsi="Cambria Math"/>
                      <w:i/>
                      <w:sz w:val="24"/>
                      <w:szCs w:val="24"/>
                    </w:rPr>
                  </m:ctrlPr>
                </m:accPr>
                <m:e>
                  <m:r>
                    <w:rPr>
                      <w:rFonts w:ascii="Cambria Math" w:hAnsi="Cambria Math"/>
                      <w:sz w:val="24"/>
                      <w:szCs w:val="24"/>
                    </w:rPr>
                    <m:t>OM</m:t>
                  </m:r>
                </m:e>
              </m:acc>
              <m:r>
                <w:rPr>
                  <w:rFonts w:ascii="Cambria Math" w:hAnsi="Cambria Math"/>
                  <w:sz w:val="24"/>
                  <w:szCs w:val="24"/>
                </w:rPr>
                <m:t>=(x;y)</m:t>
              </m:r>
            </m:oMath>
            <w:r w:rsidRPr="00584FBF">
              <w:rPr>
                <w:rFonts w:eastAsiaTheme="minorEastAsia"/>
                <w:sz w:val="24"/>
                <w:szCs w:val="24"/>
              </w:rPr>
              <w:t xml:space="preserve">, </w:t>
            </w:r>
          </w:p>
          <w:p w:rsidR="00584FBF" w:rsidRPr="00584FBF" w:rsidRDefault="00584FBF" w:rsidP="00002770">
            <w:pPr>
              <w:rPr>
                <w:rFonts w:eastAsiaTheme="minorEastAsia"/>
                <w:sz w:val="24"/>
                <w:szCs w:val="24"/>
              </w:rPr>
            </w:pPr>
            <w:r w:rsidRPr="00584FBF">
              <w:rPr>
                <w:rFonts w:eastAsiaTheme="minorEastAsia"/>
                <w:sz w:val="24"/>
                <w:szCs w:val="24"/>
              </w:rPr>
              <w:t xml:space="preserve">  </w:t>
            </w:r>
            <m:oMath>
              <m:acc>
                <m:accPr>
                  <m:chr m:val="⃗"/>
                  <m:ctrlPr>
                    <w:rPr>
                      <w:rFonts w:ascii="Cambria Math" w:hAnsi="Cambria Math"/>
                      <w:i/>
                      <w:sz w:val="24"/>
                      <w:szCs w:val="24"/>
                    </w:rPr>
                  </m:ctrlPr>
                </m:accPr>
                <m:e>
                  <m:r>
                    <w:rPr>
                      <w:rFonts w:ascii="Cambria Math" w:hAnsi="Cambria Math"/>
                      <w:sz w:val="24"/>
                      <w:szCs w:val="24"/>
                    </w:rPr>
                    <m:t>ON</m:t>
                  </m:r>
                </m:e>
              </m:acc>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y</m:t>
                  </m:r>
                </m:e>
                <m:sup>
                  <m:r>
                    <w:rPr>
                      <w:rFonts w:ascii="Cambria Math" w:hAnsi="Cambria Math"/>
                      <w:sz w:val="24"/>
                      <w:szCs w:val="24"/>
                    </w:rPr>
                    <m:t>'</m:t>
                  </m:r>
                </m:sup>
              </m:sSup>
              <m:r>
                <w:rPr>
                  <w:rFonts w:ascii="Cambria Math" w:hAnsi="Cambria Math"/>
                  <w:sz w:val="24"/>
                  <w:szCs w:val="24"/>
                </w:rPr>
                <m:t>)</m:t>
              </m:r>
            </m:oMath>
            <w:r w:rsidRPr="00584FBF">
              <w:rPr>
                <w:rFonts w:eastAsiaTheme="minorEastAsia"/>
                <w:sz w:val="24"/>
                <w:szCs w:val="24"/>
              </w:rPr>
              <w:t>.</w:t>
            </w:r>
          </w:p>
          <w:p w:rsidR="00584FBF" w:rsidRPr="00584FBF" w:rsidRDefault="00584FBF" w:rsidP="00002770">
            <w:pPr>
              <w:rPr>
                <w:rFonts w:eastAsiaTheme="minorEastAsia"/>
                <w:sz w:val="24"/>
                <w:szCs w:val="24"/>
              </w:rPr>
            </w:pPr>
            <w:r w:rsidRPr="00584FBF">
              <w:rPr>
                <w:rFonts w:eastAsiaTheme="minorEastAsia"/>
                <w:sz w:val="24"/>
                <w:szCs w:val="24"/>
              </w:rPr>
              <w:t>b.</w:t>
            </w:r>
            <m:oMath>
              <m:r>
                <w:rPr>
                  <w:rFonts w:ascii="Cambria Math" w:hAnsi="Cambria Math"/>
                  <w:sz w:val="24"/>
                  <w:szCs w:val="24"/>
                </w:rPr>
                <m:t xml:space="preserve"> </m:t>
              </m:r>
              <m:acc>
                <m:accPr>
                  <m:chr m:val="⃗"/>
                  <m:ctrlPr>
                    <w:rPr>
                      <w:rFonts w:ascii="Cambria Math" w:hAnsi="Cambria Math"/>
                      <w:i/>
                      <w:sz w:val="24"/>
                      <w:szCs w:val="24"/>
                    </w:rPr>
                  </m:ctrlPr>
                </m:accPr>
                <m:e>
                  <m:r>
                    <w:rPr>
                      <w:rFonts w:ascii="Cambria Math" w:hAnsi="Cambria Math"/>
                      <w:sz w:val="24"/>
                      <w:szCs w:val="24"/>
                    </w:rPr>
                    <m:t>MN</m:t>
                  </m:r>
                </m:e>
              </m:acc>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ON</m:t>
                  </m:r>
                </m:e>
              </m:acc>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OM</m:t>
                  </m:r>
                </m:e>
              </m:acc>
            </m:oMath>
          </w:p>
          <w:p w:rsidR="00584FBF" w:rsidRPr="00584FBF" w:rsidRDefault="00584FBF" w:rsidP="00002770">
            <w:pPr>
              <w:spacing w:after="160" w:line="259" w:lineRule="auto"/>
              <w:rPr>
                <w:sz w:val="24"/>
                <w:szCs w:val="24"/>
              </w:rPr>
            </w:pPr>
            <m:oMath>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m:t>
                  </m:r>
                </m:sup>
              </m:sSup>
              <m:r>
                <w:rPr>
                  <w:rFonts w:ascii="Cambria Math" w:hAnsi="Cambria Math"/>
                  <w:sz w:val="24"/>
                  <w:szCs w:val="24"/>
                </w:rPr>
                <m:t xml:space="preserve">-x; </m:t>
              </m:r>
              <m:sSup>
                <m:sSupPr>
                  <m:ctrlPr>
                    <w:rPr>
                      <w:rFonts w:ascii="Cambria Math" w:hAnsi="Cambria Math"/>
                      <w:i/>
                      <w:sz w:val="24"/>
                      <w:szCs w:val="24"/>
                    </w:rPr>
                  </m:ctrlPr>
                </m:sSupPr>
                <m:e>
                  <m:r>
                    <w:rPr>
                      <w:rFonts w:ascii="Cambria Math" w:hAnsi="Cambria Math"/>
                      <w:sz w:val="24"/>
                      <w:szCs w:val="24"/>
                    </w:rPr>
                    <m:t>y</m:t>
                  </m:r>
                </m:e>
                <m:sup>
                  <m:r>
                    <w:rPr>
                      <w:rFonts w:ascii="Cambria Math" w:hAnsi="Cambria Math"/>
                      <w:sz w:val="24"/>
                      <w:szCs w:val="24"/>
                    </w:rPr>
                    <m:t>'</m:t>
                  </m:r>
                </m:sup>
              </m:sSup>
              <m:r>
                <w:rPr>
                  <w:rFonts w:ascii="Cambria Math" w:hAnsi="Cambria Math"/>
                  <w:sz w:val="24"/>
                  <w:szCs w:val="24"/>
                </w:rPr>
                <m:t>-y)</m:t>
              </m:r>
            </m:oMath>
            <w:r w:rsidRPr="00584FBF">
              <w:rPr>
                <w:rFonts w:eastAsiaTheme="minorEastAsia"/>
                <w:sz w:val="24"/>
                <w:szCs w:val="24"/>
              </w:rPr>
              <w:t>.</w:t>
            </w:r>
          </w:p>
          <w:p w:rsidR="00584FBF" w:rsidRPr="00584FBF" w:rsidRDefault="00584FBF" w:rsidP="00002770">
            <w:pPr>
              <w:spacing w:after="160" w:line="259" w:lineRule="auto"/>
              <w:rPr>
                <w:sz w:val="24"/>
                <w:szCs w:val="24"/>
              </w:rPr>
            </w:pPr>
            <m:oMath>
              <m:r>
                <w:rPr>
                  <w:rFonts w:ascii="Cambria Math" w:hAnsi="Cambria Math"/>
                  <w:sz w:val="24"/>
                  <w:szCs w:val="24"/>
                </w:rPr>
                <m:t>c.</m:t>
              </m:r>
              <m:d>
                <m:dPr>
                  <m:begChr m:val="|"/>
                  <m:endChr m:val="|"/>
                  <m:ctrlPr>
                    <w:rPr>
                      <w:rFonts w:ascii="Cambria Math" w:hAnsi="Cambria Math"/>
                      <w:i/>
                      <w:sz w:val="24"/>
                      <w:szCs w:val="24"/>
                    </w:rPr>
                  </m:ctrlPr>
                </m:dPr>
                <m:e>
                  <m:acc>
                    <m:accPr>
                      <m:chr m:val="⃗"/>
                      <m:ctrlPr>
                        <w:rPr>
                          <w:rFonts w:ascii="Cambria Math" w:hAnsi="Cambria Math"/>
                          <w:i/>
                          <w:sz w:val="24"/>
                          <w:szCs w:val="24"/>
                        </w:rPr>
                      </m:ctrlPr>
                    </m:accPr>
                    <m:e>
                      <m:r>
                        <w:rPr>
                          <w:rFonts w:ascii="Cambria Math" w:hAnsi="Cambria Math"/>
                          <w:sz w:val="24"/>
                          <w:szCs w:val="24"/>
                        </w:rPr>
                        <m:t>MN</m:t>
                      </m:r>
                    </m:e>
                  </m:acc>
                </m:e>
              </m:d>
              <m:r>
                <w:rPr>
                  <w:rFonts w:ascii="Cambria Math" w:hAnsi="Cambria Math"/>
                  <w:sz w:val="24"/>
                  <w:szCs w:val="24"/>
                </w:rPr>
                <m:t>=</m:t>
              </m:r>
              <m:rad>
                <m:radPr>
                  <m:degHide m:val="1"/>
                  <m:ctrlPr>
                    <w:rPr>
                      <w:rFonts w:ascii="Cambria Math" w:hAnsi="Cambria Math"/>
                      <w:i/>
                      <w:sz w:val="24"/>
                      <w:szCs w:val="24"/>
                    </w:rPr>
                  </m:ctrlPr>
                </m:radPr>
                <m:deg/>
                <m:e>
                  <m:sSup>
                    <m:sSupPr>
                      <m:ctrlPr>
                        <w:rPr>
                          <w:rFonts w:ascii="Cambria Math" w:hAnsi="Cambria Math"/>
                          <w:i/>
                          <w:sz w:val="24"/>
                          <w:szCs w:val="24"/>
                        </w:rPr>
                      </m:ctrlPr>
                    </m:sSupPr>
                    <m:e>
                      <m:d>
                        <m:dPr>
                          <m:ctrlPr>
                            <w:rPr>
                              <w:rFonts w:ascii="Cambria Math" w:hAnsi="Cambria Math"/>
                              <w:i/>
                              <w:sz w:val="24"/>
                              <w:szCs w:val="24"/>
                            </w:rPr>
                          </m:ctrlPr>
                        </m:dPr>
                        <m:e>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m:t>
                              </m:r>
                            </m:sup>
                          </m:sSup>
                          <m:r>
                            <w:rPr>
                              <w:rFonts w:ascii="Cambria Math" w:hAnsi="Cambria Math"/>
                              <w:sz w:val="24"/>
                              <w:szCs w:val="24"/>
                            </w:rPr>
                            <m:t>-x</m:t>
                          </m:r>
                        </m:e>
                      </m:d>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sSup>
                            <m:sSupPr>
                              <m:ctrlPr>
                                <w:rPr>
                                  <w:rFonts w:ascii="Cambria Math" w:hAnsi="Cambria Math"/>
                                  <w:i/>
                                  <w:sz w:val="24"/>
                                  <w:szCs w:val="24"/>
                                </w:rPr>
                              </m:ctrlPr>
                            </m:sSupPr>
                            <m:e>
                              <m:r>
                                <w:rPr>
                                  <w:rFonts w:ascii="Cambria Math" w:hAnsi="Cambria Math"/>
                                  <w:sz w:val="24"/>
                                  <w:szCs w:val="24"/>
                                </w:rPr>
                                <m:t>y</m:t>
                              </m:r>
                            </m:e>
                            <m:sup>
                              <m:r>
                                <w:rPr>
                                  <w:rFonts w:ascii="Cambria Math" w:hAnsi="Cambria Math"/>
                                  <w:sz w:val="24"/>
                                  <w:szCs w:val="24"/>
                                </w:rPr>
                                <m:t>'</m:t>
                              </m:r>
                            </m:sup>
                          </m:sSup>
                          <m:r>
                            <w:rPr>
                              <w:rFonts w:ascii="Cambria Math" w:hAnsi="Cambria Math"/>
                              <w:sz w:val="24"/>
                              <w:szCs w:val="24"/>
                            </w:rPr>
                            <m:t>-y</m:t>
                          </m:r>
                        </m:e>
                      </m:d>
                    </m:e>
                    <m:sup>
                      <m:r>
                        <w:rPr>
                          <w:rFonts w:ascii="Cambria Math" w:hAnsi="Cambria Math"/>
                          <w:sz w:val="24"/>
                          <w:szCs w:val="24"/>
                        </w:rPr>
                        <m:t>2</m:t>
                      </m:r>
                    </m:sup>
                  </m:sSup>
                </m:e>
              </m:rad>
            </m:oMath>
            <w:r w:rsidRPr="00584FBF">
              <w:rPr>
                <w:rFonts w:eastAsiaTheme="minorEastAsia"/>
                <w:sz w:val="24"/>
                <w:szCs w:val="24"/>
              </w:rPr>
              <w:t>.</w:t>
            </w:r>
          </w:p>
          <w:p w:rsidR="00584FBF" w:rsidRPr="00584FBF" w:rsidRDefault="00584FBF" w:rsidP="00002770">
            <w:pPr>
              <w:rPr>
                <w:rFonts w:eastAsiaTheme="minorEastAsia"/>
                <w:sz w:val="24"/>
                <w:szCs w:val="24"/>
              </w:rPr>
            </w:pPr>
            <w:r w:rsidRPr="00584FBF">
              <w:rPr>
                <w:b/>
                <w:bCs/>
                <w:sz w:val="24"/>
                <w:szCs w:val="24"/>
              </w:rPr>
              <w:t xml:space="preserve">Câu 2. </w:t>
            </w:r>
            <m:oMath>
              <m:acc>
                <m:accPr>
                  <m:chr m:val="⃗"/>
                  <m:ctrlPr>
                    <w:rPr>
                      <w:rFonts w:ascii="Cambria Math" w:hAnsi="Cambria Math"/>
                      <w:i/>
                      <w:sz w:val="24"/>
                      <w:szCs w:val="24"/>
                    </w:rPr>
                  </m:ctrlPr>
                </m:accPr>
                <m:e>
                  <m:r>
                    <w:rPr>
                      <w:rFonts w:ascii="Cambria Math" w:hAnsi="Cambria Math"/>
                      <w:sz w:val="24"/>
                      <w:szCs w:val="24"/>
                    </w:rPr>
                    <m:t>AB</m:t>
                  </m:r>
                </m:e>
              </m:acc>
              <m:r>
                <w:rPr>
                  <w:rFonts w:ascii="Cambria Math" w:hAnsi="Cambria Math"/>
                  <w:sz w:val="24"/>
                  <w:szCs w:val="24"/>
                </w:rPr>
                <m:t>=(-5;5)</m:t>
              </m:r>
            </m:oMath>
            <w:r w:rsidRPr="00584FBF">
              <w:rPr>
                <w:rFonts w:eastAsiaTheme="minorEastAsia"/>
                <w:sz w:val="24"/>
                <w:szCs w:val="24"/>
              </w:rPr>
              <w:t>,</w:t>
            </w:r>
          </w:p>
          <w:p w:rsidR="00584FBF" w:rsidRPr="00584FBF" w:rsidRDefault="00584FBF" w:rsidP="00002770">
            <w:pPr>
              <w:rPr>
                <w:sz w:val="24"/>
                <w:szCs w:val="24"/>
              </w:rPr>
            </w:pPr>
            <w:r w:rsidRPr="00584FBF">
              <w:rPr>
                <w:rFonts w:eastAsiaTheme="minorEastAsia"/>
                <w:sz w:val="24"/>
                <w:szCs w:val="24"/>
              </w:rPr>
              <w:t xml:space="preserve">  </w:t>
            </w:r>
            <m:oMath>
              <m:d>
                <m:dPr>
                  <m:begChr m:val="|"/>
                  <m:endChr m:val="|"/>
                  <m:ctrlPr>
                    <w:rPr>
                      <w:rFonts w:ascii="Cambria Math" w:eastAsiaTheme="minorEastAsia" w:hAnsi="Cambria Math"/>
                      <w:i/>
                      <w:sz w:val="24"/>
                      <w:szCs w:val="24"/>
                    </w:rPr>
                  </m:ctrlPr>
                </m:dPr>
                <m:e>
                  <m:acc>
                    <m:accPr>
                      <m:chr m:val="⃗"/>
                      <m:ctrlPr>
                        <w:rPr>
                          <w:rFonts w:ascii="Cambria Math" w:hAnsi="Cambria Math"/>
                          <w:i/>
                          <w:sz w:val="24"/>
                          <w:szCs w:val="24"/>
                        </w:rPr>
                      </m:ctrlPr>
                    </m:accPr>
                    <m:e>
                      <m:r>
                        <w:rPr>
                          <w:rFonts w:ascii="Cambria Math" w:hAnsi="Cambria Math"/>
                          <w:sz w:val="24"/>
                          <w:szCs w:val="24"/>
                        </w:rPr>
                        <m:t>AB</m:t>
                      </m:r>
                    </m:e>
                  </m:acc>
                  <m:ctrlPr>
                    <w:rPr>
                      <w:rFonts w:ascii="Cambria Math" w:hAnsi="Cambria Math"/>
                      <w:i/>
                      <w:sz w:val="24"/>
                      <w:szCs w:val="24"/>
                    </w:rPr>
                  </m:ctrlPr>
                </m:e>
              </m:d>
              <m:r>
                <w:rPr>
                  <w:rFonts w:ascii="Cambria Math" w:hAnsi="Cambria Math"/>
                  <w:sz w:val="24"/>
                  <w:szCs w:val="24"/>
                </w:rPr>
                <m:t>=</m:t>
              </m:r>
              <m:rad>
                <m:radPr>
                  <m:degHide m:val="1"/>
                  <m:ctrlPr>
                    <w:rPr>
                      <w:rFonts w:ascii="Cambria Math" w:hAnsi="Cambria Math"/>
                      <w:i/>
                      <w:sz w:val="24"/>
                      <w:szCs w:val="24"/>
                    </w:rPr>
                  </m:ctrlPr>
                </m:radPr>
                <m:deg/>
                <m:e>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-5</m:t>
                          </m:r>
                        </m:e>
                      </m:d>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5</m:t>
                      </m:r>
                    </m:e>
                    <m:sup>
                      <m:r>
                        <w:rPr>
                          <w:rFonts w:ascii="Cambria Math" w:hAnsi="Cambria Math"/>
                          <w:sz w:val="24"/>
                          <w:szCs w:val="24"/>
                        </w:rPr>
                        <m:t>2</m:t>
                      </m:r>
                    </m:sup>
                  </m:sSup>
                </m:e>
              </m:rad>
              <m:r>
                <w:rPr>
                  <w:rFonts w:ascii="Cambria Math" w:hAnsi="Cambria Math"/>
                  <w:sz w:val="24"/>
                  <w:szCs w:val="24"/>
                </w:rPr>
                <m:t>=5</m:t>
              </m:r>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2</m:t>
                  </m:r>
                </m:e>
              </m:rad>
            </m:oMath>
            <w:r w:rsidRPr="00584FBF">
              <w:rPr>
                <w:rFonts w:eastAsiaTheme="minorEastAsia"/>
                <w:sz w:val="24"/>
                <w:szCs w:val="24"/>
              </w:rPr>
              <w:t>.</w:t>
            </w:r>
          </w:p>
          <w:p w:rsidR="00584FBF" w:rsidRPr="00584FBF" w:rsidRDefault="00584FBF" w:rsidP="00002770">
            <w:pPr>
              <w:rPr>
                <w:sz w:val="24"/>
                <w:szCs w:val="24"/>
              </w:rPr>
            </w:pPr>
          </w:p>
          <w:p w:rsidR="00584FBF" w:rsidRPr="00584FBF" w:rsidRDefault="00584FBF" w:rsidP="00002770">
            <w:pPr>
              <w:tabs>
                <w:tab w:val="center" w:pos="3667"/>
              </w:tabs>
              <w:jc w:val="both"/>
              <w:rPr>
                <w:rFonts w:eastAsia="Calibri"/>
                <w:b/>
                <w:color w:val="FF0000"/>
                <w:sz w:val="24"/>
                <w:szCs w:val="24"/>
                <w:lang w:val="nl-NL"/>
              </w:rPr>
            </w:pPr>
          </w:p>
        </w:tc>
      </w:tr>
      <w:tr w:rsidR="00584FBF" w:rsidRPr="00584FBF" w:rsidTr="00002770">
        <w:tc>
          <w:tcPr>
            <w:tcW w:w="5665" w:type="dxa"/>
          </w:tcPr>
          <w:p w:rsidR="00584FBF" w:rsidRPr="00584FBF" w:rsidRDefault="00584FBF" w:rsidP="00002770">
            <w:pPr>
              <w:spacing w:line="276" w:lineRule="auto"/>
              <w:contextualSpacing/>
              <w:jc w:val="both"/>
              <w:rPr>
                <w:rFonts w:eastAsia="Calibri"/>
                <w:b/>
                <w:color w:val="000000" w:themeColor="text1"/>
                <w:sz w:val="24"/>
                <w:szCs w:val="24"/>
                <w:lang w:val="nl-NL"/>
              </w:rPr>
            </w:pPr>
            <w:r w:rsidRPr="00584FBF">
              <w:rPr>
                <w:rFonts w:eastAsia="Calibri"/>
                <w:b/>
                <w:color w:val="000000" w:themeColor="text1"/>
                <w:sz w:val="24"/>
                <w:szCs w:val="24"/>
                <w:lang w:val="nl-NL"/>
              </w:rPr>
              <w:t xml:space="preserve">Ví dụ 3 (SGK): </w:t>
            </w:r>
          </w:p>
          <w:p w:rsidR="00584FBF" w:rsidRPr="00584FBF" w:rsidRDefault="00584FBF" w:rsidP="00002770">
            <w:pPr>
              <w:spacing w:line="276" w:lineRule="auto"/>
              <w:contextualSpacing/>
              <w:jc w:val="both"/>
              <w:rPr>
                <w:rFonts w:eastAsia="Calibri"/>
                <w:bCs/>
                <w:color w:val="FF0000"/>
                <w:sz w:val="24"/>
                <w:szCs w:val="24"/>
                <w:lang w:val="nl-NL"/>
              </w:rPr>
            </w:pPr>
            <w:r w:rsidRPr="00584FBF">
              <w:rPr>
                <w:rFonts w:eastAsia="Calibri"/>
                <w:bCs/>
                <w:color w:val="FF0000"/>
                <w:sz w:val="24"/>
                <w:szCs w:val="24"/>
                <w:lang w:val="nl-NL"/>
              </w:rPr>
              <w:t xml:space="preserve">+ GV yêu cầu HS làm việc cá nhân, trình bày cách tính giá trị </w:t>
            </w:r>
            <w:r w:rsidRPr="00584FBF">
              <w:rPr>
                <w:rFonts w:eastAsia="Calibri"/>
                <w:bCs/>
                <w:i/>
                <w:iCs/>
                <w:color w:val="FF0000"/>
                <w:sz w:val="24"/>
                <w:szCs w:val="24"/>
                <w:lang w:val="nl-NL"/>
              </w:rPr>
              <w:t>y</w:t>
            </w:r>
            <w:r w:rsidRPr="00584FBF">
              <w:rPr>
                <w:rFonts w:eastAsia="Calibri"/>
                <w:bCs/>
                <w:color w:val="FF0000"/>
                <w:sz w:val="24"/>
                <w:szCs w:val="24"/>
                <w:lang w:val="nl-NL"/>
              </w:rPr>
              <w:t xml:space="preserve"> tại các điểm đã cho.</w:t>
            </w:r>
          </w:p>
          <w:p w:rsidR="00584FBF" w:rsidRPr="00584FBF" w:rsidRDefault="00584FBF" w:rsidP="00002770">
            <w:pPr>
              <w:spacing w:line="276" w:lineRule="auto"/>
              <w:contextualSpacing/>
              <w:jc w:val="both"/>
              <w:rPr>
                <w:rFonts w:eastAsia="Calibri"/>
                <w:bCs/>
                <w:color w:val="FF0000"/>
                <w:sz w:val="24"/>
                <w:szCs w:val="24"/>
                <w:lang w:val="nl-NL"/>
              </w:rPr>
            </w:pPr>
            <w:r w:rsidRPr="00584FBF">
              <w:rPr>
                <w:rFonts w:eastAsia="Calibri"/>
                <w:bCs/>
                <w:color w:val="FF0000"/>
                <w:sz w:val="24"/>
                <w:szCs w:val="24"/>
                <w:lang w:val="nl-NL"/>
              </w:rPr>
              <w:t>+ HS làm việc cá nhân theo yêu cầu của GV.</w:t>
            </w:r>
          </w:p>
          <w:p w:rsidR="00584FBF" w:rsidRPr="00584FBF" w:rsidRDefault="00584FBF" w:rsidP="00002770">
            <w:pPr>
              <w:spacing w:line="276" w:lineRule="auto"/>
              <w:contextualSpacing/>
              <w:jc w:val="both"/>
              <w:rPr>
                <w:rFonts w:eastAsia="Calibri"/>
                <w:bCs/>
                <w:color w:val="FF0000"/>
                <w:sz w:val="24"/>
                <w:szCs w:val="24"/>
                <w:lang w:val="nl-NL"/>
              </w:rPr>
            </w:pPr>
            <w:r w:rsidRPr="00584FBF">
              <w:rPr>
                <w:rFonts w:eastAsia="Calibri"/>
                <w:bCs/>
                <w:color w:val="FF0000"/>
                <w:sz w:val="24"/>
                <w:szCs w:val="24"/>
                <w:lang w:val="nl-NL"/>
              </w:rPr>
              <w:t>Gv quan sát, theo dõi và hỗ trợ (khi cần).</w:t>
            </w:r>
          </w:p>
          <w:p w:rsidR="00584FBF" w:rsidRPr="00584FBF" w:rsidRDefault="00584FBF" w:rsidP="00002770">
            <w:pPr>
              <w:spacing w:line="276" w:lineRule="auto"/>
              <w:contextualSpacing/>
              <w:jc w:val="both"/>
              <w:rPr>
                <w:rFonts w:eastAsia="Calibri"/>
                <w:b/>
                <w:color w:val="FF0000"/>
                <w:sz w:val="24"/>
                <w:szCs w:val="24"/>
                <w:lang w:val="nl-NL"/>
              </w:rPr>
            </w:pPr>
            <w:r w:rsidRPr="00584FBF">
              <w:rPr>
                <w:rFonts w:eastAsia="Calibri"/>
                <w:bCs/>
                <w:color w:val="FF0000"/>
                <w:sz w:val="24"/>
                <w:szCs w:val="24"/>
                <w:lang w:val="nl-NL"/>
              </w:rPr>
              <w:t xml:space="preserve">+ </w:t>
            </w:r>
            <w:r w:rsidRPr="00584FBF">
              <w:rPr>
                <w:rFonts w:eastAsia="Calibri"/>
                <w:color w:val="FF0000"/>
                <w:sz w:val="24"/>
                <w:szCs w:val="24"/>
                <w:lang w:val="nl-NL"/>
              </w:rPr>
              <w:t>GV chọn 1 HS báo cáo sản phẩm trước lớp và chọn 1 HS khác nhận xét, bổ sung (nếu có)</w:t>
            </w:r>
          </w:p>
          <w:p w:rsidR="00584FBF" w:rsidRPr="00584FBF" w:rsidRDefault="00584FBF" w:rsidP="00002770">
            <w:pPr>
              <w:spacing w:line="276" w:lineRule="auto"/>
              <w:contextualSpacing/>
              <w:jc w:val="both"/>
              <w:rPr>
                <w:rFonts w:eastAsia="Calibri"/>
                <w:b/>
                <w:color w:val="FF0000"/>
                <w:sz w:val="24"/>
                <w:szCs w:val="24"/>
                <w:lang w:val="nl-NL"/>
              </w:rPr>
            </w:pPr>
            <w:r w:rsidRPr="00584FBF">
              <w:rPr>
                <w:rFonts w:eastAsia="Calibri"/>
                <w:color w:val="FF0000"/>
                <w:sz w:val="24"/>
                <w:szCs w:val="24"/>
                <w:lang w:val="nl-NL"/>
              </w:rPr>
              <w:t xml:space="preserve">+ GV đánh giá kết quả của HS. </w:t>
            </w:r>
          </w:p>
        </w:tc>
        <w:tc>
          <w:tcPr>
            <w:tcW w:w="3969" w:type="dxa"/>
          </w:tcPr>
          <w:p w:rsidR="00584FBF" w:rsidRPr="00584FBF" w:rsidRDefault="00584FBF" w:rsidP="00002770">
            <w:pPr>
              <w:tabs>
                <w:tab w:val="left" w:pos="567"/>
                <w:tab w:val="left" w:pos="1134"/>
              </w:tabs>
              <w:spacing w:line="276" w:lineRule="auto"/>
              <w:contextualSpacing/>
              <w:jc w:val="both"/>
              <w:rPr>
                <w:rFonts w:eastAsia="Calibri"/>
                <w:b/>
                <w:color w:val="FF0000"/>
                <w:sz w:val="24"/>
                <w:szCs w:val="24"/>
                <w:lang w:val="nl-NL"/>
              </w:rPr>
            </w:pPr>
          </w:p>
        </w:tc>
      </w:tr>
    </w:tbl>
    <w:p w:rsidR="00584FBF" w:rsidRPr="00584FBF" w:rsidRDefault="00584FBF" w:rsidP="00584FBF">
      <w:pPr>
        <w:rPr>
          <w:rFonts w:ascii="Times New Roman" w:hAnsi="Times New Roman" w:cs="Times New Roman"/>
          <w:bCs/>
          <w:color w:val="FF0000"/>
          <w:sz w:val="24"/>
          <w:szCs w:val="24"/>
        </w:rPr>
      </w:pPr>
      <w:r w:rsidRPr="00584FBF">
        <w:rPr>
          <w:rFonts w:ascii="Times New Roman" w:hAnsi="Times New Roman" w:cs="Times New Roman"/>
          <w:b/>
          <w:bCs/>
          <w:color w:val="FF0000"/>
          <w:sz w:val="24"/>
          <w:szCs w:val="24"/>
        </w:rPr>
        <w:t xml:space="preserve">3. Hoạt động : </w:t>
      </w:r>
      <w:r w:rsidRPr="00584FBF">
        <w:rPr>
          <w:rFonts w:ascii="Times New Roman" w:hAnsi="Times New Roman" w:cs="Times New Roman"/>
          <w:bCs/>
          <w:color w:val="FF0000"/>
          <w:sz w:val="24"/>
          <w:szCs w:val="24"/>
        </w:rPr>
        <w:t>Luyện tập</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bCs/>
          <w:color w:val="FF0000"/>
          <w:sz w:val="24"/>
          <w:szCs w:val="24"/>
        </w:rPr>
        <w:t>+ Mục tiêu:</w:t>
      </w:r>
      <w:r w:rsidRPr="00584FBF">
        <w:rPr>
          <w:rFonts w:ascii="Times New Roman" w:hAnsi="Times New Roman" w:cs="Times New Roman"/>
          <w:color w:val="FF0000"/>
          <w:sz w:val="24"/>
          <w:szCs w:val="24"/>
        </w:rPr>
        <w:t xml:space="preserve"> </w:t>
      </w:r>
      <w:r w:rsidRPr="00584FBF">
        <w:rPr>
          <w:rFonts w:ascii="Times New Roman" w:hAnsi="Times New Roman" w:cs="Times New Roman"/>
          <w:sz w:val="24"/>
          <w:szCs w:val="24"/>
        </w:rPr>
        <w:t xml:space="preserve">Củng cố kiến thức về xác định tọa độ của véctơ đối với một hệ trục; tính độ dài véctơ; tính tọa độ của véctơ và độ dài của véctơ đó khi biết tọa độ của hai đầu mút; tìm tọa độ trung điểm và trọng tâm, </w:t>
      </w:r>
      <w:r w:rsidRPr="00584FBF">
        <w:rPr>
          <w:rFonts w:ascii="Times New Roman" w:hAnsi="Times New Roman" w:cs="Times New Roman"/>
          <w:sz w:val="24"/>
          <w:szCs w:val="24"/>
        </w:rPr>
        <w:lastRenderedPageBreak/>
        <w:t>tìm tọa độ của đỉnh thứ tư của hình bình hành; hai véctơ bằng nhau; biểu thức tọa độ các phép toán véctơ; áp dụng vào giải tam giác.</w:t>
      </w:r>
    </w:p>
    <w:p w:rsidR="00584FBF" w:rsidRPr="00584FBF" w:rsidRDefault="00584FBF" w:rsidP="00584FBF">
      <w:pPr>
        <w:rPr>
          <w:rFonts w:ascii="Times New Roman" w:eastAsia="Times New Roman" w:hAnsi="Times New Roman" w:cs="Times New Roman"/>
          <w:sz w:val="24"/>
          <w:szCs w:val="24"/>
        </w:rPr>
      </w:pPr>
      <w:r w:rsidRPr="00584FBF">
        <w:rPr>
          <w:rFonts w:ascii="Times New Roman" w:hAnsi="Times New Roman" w:cs="Times New Roman"/>
          <w:b/>
          <w:bCs/>
          <w:color w:val="FF0000"/>
          <w:sz w:val="24"/>
          <w:szCs w:val="24"/>
        </w:rPr>
        <w:t>+ Nội dung</w:t>
      </w:r>
      <w:r w:rsidRPr="00584FBF">
        <w:rPr>
          <w:rFonts w:ascii="Times New Roman" w:hAnsi="Times New Roman" w:cs="Times New Roman"/>
          <w:b/>
          <w:bCs/>
          <w:sz w:val="24"/>
          <w:szCs w:val="24"/>
        </w:rPr>
        <w:t>:</w:t>
      </w:r>
      <w:r w:rsidRPr="00584FBF">
        <w:rPr>
          <w:rFonts w:ascii="Times New Roman" w:eastAsia="Times New Roman" w:hAnsi="Times New Roman" w:cs="Times New Roman"/>
          <w:sz w:val="24"/>
          <w:szCs w:val="24"/>
        </w:rPr>
        <w:t xml:space="preserve"> Học sinh sử dụng phiếu bài tập để luyện tập kiến thức về vectơ trong mặt phẳng tọa độ</w:t>
      </w:r>
    </w:p>
    <w:tbl>
      <w:tblPr>
        <w:tblStyle w:val="TableGrid"/>
        <w:tblW w:w="0" w:type="auto"/>
        <w:tblLook w:val="04A0" w:firstRow="1" w:lastRow="0" w:firstColumn="1" w:lastColumn="0" w:noHBand="0" w:noVBand="1"/>
      </w:tblPr>
      <w:tblGrid>
        <w:gridCol w:w="10480"/>
      </w:tblGrid>
      <w:tr w:rsidR="00584FBF" w:rsidRPr="00584FBF" w:rsidTr="00002770">
        <w:tc>
          <w:tcPr>
            <w:tcW w:w="10480"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jc w:val="center"/>
              <w:rPr>
                <w:rFonts w:eastAsia="Times New Roman"/>
                <w:b/>
                <w:bCs/>
                <w:color w:val="auto"/>
                <w:sz w:val="24"/>
                <w:szCs w:val="24"/>
              </w:rPr>
            </w:pPr>
            <w:r w:rsidRPr="00584FBF">
              <w:rPr>
                <w:b/>
                <w:bCs/>
                <w:sz w:val="24"/>
                <w:szCs w:val="24"/>
              </w:rPr>
              <w:t>PHIẾU HỌC TẬP SỐ 6</w:t>
            </w:r>
          </w:p>
          <w:p w:rsidR="00584FBF" w:rsidRPr="00584FBF" w:rsidRDefault="00584FBF" w:rsidP="00002770">
            <w:pPr>
              <w:rPr>
                <w:rFonts w:eastAsiaTheme="minorEastAsia"/>
                <w:sz w:val="24"/>
                <w:szCs w:val="24"/>
              </w:rPr>
            </w:pPr>
            <w:r w:rsidRPr="00584FBF">
              <w:rPr>
                <w:b/>
                <w:bCs/>
                <w:sz w:val="24"/>
                <w:szCs w:val="24"/>
              </w:rPr>
              <w:t>Câu 1.</w:t>
            </w:r>
            <w:r w:rsidRPr="00584FBF">
              <w:rPr>
                <w:sz w:val="24"/>
                <w:szCs w:val="24"/>
              </w:rPr>
              <w:t xml:space="preserve"> Trong mặt phẳng </w:t>
            </w:r>
            <m:oMath>
              <m:r>
                <w:rPr>
                  <w:rFonts w:ascii="Cambria Math" w:hAnsi="Cambria Math"/>
                  <w:sz w:val="24"/>
                  <w:szCs w:val="24"/>
                </w:rPr>
                <m:t>Oxy</m:t>
              </m:r>
            </m:oMath>
            <w:r w:rsidRPr="00584FBF">
              <w:rPr>
                <w:rFonts w:eastAsiaTheme="minorEastAsia"/>
                <w:sz w:val="24"/>
                <w:szCs w:val="24"/>
              </w:rPr>
              <w:t xml:space="preserve">, cho hai điểm </w:t>
            </w:r>
            <m:oMath>
              <m:r>
                <w:rPr>
                  <w:rFonts w:ascii="Cambria Math" w:eastAsiaTheme="minorEastAsia" w:hAnsi="Cambria Math"/>
                  <w:sz w:val="24"/>
                  <w:szCs w:val="24"/>
                </w:rPr>
                <m:t>A(-1;3)</m:t>
              </m:r>
            </m:oMath>
            <w:r w:rsidRPr="00584FBF">
              <w:rPr>
                <w:rFonts w:eastAsiaTheme="minorEastAsia"/>
                <w:sz w:val="24"/>
                <w:szCs w:val="24"/>
              </w:rPr>
              <w:t xml:space="preserve">, </w:t>
            </w:r>
            <m:oMath>
              <m:r>
                <w:rPr>
                  <w:rFonts w:ascii="Cambria Math" w:eastAsiaTheme="minorEastAsia" w:hAnsi="Cambria Math"/>
                  <w:sz w:val="24"/>
                  <w:szCs w:val="24"/>
                </w:rPr>
                <m:t>B(2;-5)</m:t>
              </m:r>
            </m:oMath>
            <w:r w:rsidRPr="00584FBF">
              <w:rPr>
                <w:rFonts w:eastAsiaTheme="minorEastAsia"/>
                <w:sz w:val="24"/>
                <w:szCs w:val="24"/>
              </w:rPr>
              <w:t>.</w:t>
            </w:r>
          </w:p>
          <w:p w:rsidR="00584FBF" w:rsidRPr="00584FBF" w:rsidRDefault="00584FBF" w:rsidP="00002770">
            <w:pPr>
              <w:rPr>
                <w:rFonts w:eastAsiaTheme="minorEastAsia"/>
                <w:sz w:val="24"/>
                <w:szCs w:val="24"/>
              </w:rPr>
            </w:pPr>
            <w:r w:rsidRPr="00584FBF">
              <w:rPr>
                <w:rFonts w:eastAsiaTheme="minorEastAsia"/>
                <w:sz w:val="24"/>
                <w:szCs w:val="24"/>
              </w:rPr>
              <w:t xml:space="preserve">a. Các điểm </w:t>
            </w:r>
            <m:oMath>
              <m:r>
                <w:rPr>
                  <w:rFonts w:ascii="Cambria Math" w:eastAsiaTheme="minorEastAsia" w:hAnsi="Cambria Math"/>
                  <w:sz w:val="24"/>
                  <w:szCs w:val="24"/>
                </w:rPr>
                <m:t>O</m:t>
              </m:r>
            </m:oMath>
            <w:r w:rsidRPr="00584FBF">
              <w:rPr>
                <w:rFonts w:eastAsiaTheme="minorEastAsia"/>
                <w:sz w:val="24"/>
                <w:szCs w:val="24"/>
              </w:rPr>
              <w:t xml:space="preserve">, </w:t>
            </w:r>
            <m:oMath>
              <m:r>
                <w:rPr>
                  <w:rFonts w:ascii="Cambria Math" w:eastAsiaTheme="minorEastAsia" w:hAnsi="Cambria Math"/>
                  <w:sz w:val="24"/>
                  <w:szCs w:val="24"/>
                </w:rPr>
                <m:t>A</m:t>
              </m:r>
            </m:oMath>
            <w:r w:rsidRPr="00584FBF">
              <w:rPr>
                <w:rFonts w:eastAsiaTheme="minorEastAsia"/>
                <w:sz w:val="24"/>
                <w:szCs w:val="24"/>
              </w:rPr>
              <w:t xml:space="preserve">, </w:t>
            </w:r>
            <m:oMath>
              <m:r>
                <w:rPr>
                  <w:rFonts w:ascii="Cambria Math" w:eastAsiaTheme="minorEastAsia" w:hAnsi="Cambria Math"/>
                  <w:sz w:val="24"/>
                  <w:szCs w:val="24"/>
                </w:rPr>
                <m:t>B</m:t>
              </m:r>
            </m:oMath>
            <w:r w:rsidRPr="00584FBF">
              <w:rPr>
                <w:rFonts w:eastAsiaTheme="minorEastAsia"/>
                <w:sz w:val="24"/>
                <w:szCs w:val="24"/>
              </w:rPr>
              <w:t xml:space="preserve"> có thẳng hàng hay không?</w:t>
            </w:r>
          </w:p>
          <w:p w:rsidR="00584FBF" w:rsidRPr="00584FBF" w:rsidRDefault="00584FBF" w:rsidP="00002770">
            <w:pPr>
              <w:rPr>
                <w:rFonts w:eastAsiaTheme="minorEastAsia"/>
                <w:sz w:val="24"/>
                <w:szCs w:val="24"/>
              </w:rPr>
            </w:pPr>
            <w:r w:rsidRPr="00584FBF">
              <w:rPr>
                <w:rFonts w:eastAsiaTheme="minorEastAsia"/>
                <w:sz w:val="24"/>
                <w:szCs w:val="24"/>
              </w:rPr>
              <w:t xml:space="preserve">b. Tìm tọa độ điểm </w:t>
            </w:r>
            <m:oMath>
              <m:r>
                <w:rPr>
                  <w:rFonts w:ascii="Cambria Math" w:eastAsiaTheme="minorEastAsia" w:hAnsi="Cambria Math"/>
                  <w:sz w:val="24"/>
                  <w:szCs w:val="24"/>
                </w:rPr>
                <m:t>M</m:t>
              </m:r>
            </m:oMath>
            <w:r w:rsidRPr="00584FBF">
              <w:rPr>
                <w:rFonts w:eastAsiaTheme="minorEastAsia"/>
                <w:sz w:val="24"/>
                <w:szCs w:val="24"/>
              </w:rPr>
              <w:t xml:space="preserve"> để OABM là một hình bình hành</w:t>
            </w:r>
          </w:p>
          <w:p w:rsidR="00584FBF" w:rsidRPr="00584FBF" w:rsidRDefault="00584FBF" w:rsidP="00002770">
            <w:pPr>
              <w:rPr>
                <w:rFonts w:eastAsiaTheme="minorEastAsia"/>
                <w:sz w:val="24"/>
                <w:szCs w:val="24"/>
              </w:rPr>
            </w:pPr>
            <w:r w:rsidRPr="00584FBF">
              <w:rPr>
                <w:b/>
                <w:bCs/>
                <w:sz w:val="24"/>
                <w:szCs w:val="24"/>
              </w:rPr>
              <w:t>Câu 2.</w:t>
            </w:r>
            <w:r w:rsidRPr="00584FBF">
              <w:rPr>
                <w:sz w:val="24"/>
                <w:szCs w:val="24"/>
              </w:rPr>
              <w:t xml:space="preserve"> Trong mặt phẳng </w:t>
            </w:r>
            <m:oMath>
              <m:r>
                <w:rPr>
                  <w:rFonts w:ascii="Cambria Math" w:hAnsi="Cambria Math"/>
                  <w:sz w:val="24"/>
                  <w:szCs w:val="24"/>
                </w:rPr>
                <m:t>Oxy</m:t>
              </m:r>
            </m:oMath>
            <w:r w:rsidRPr="00584FBF">
              <w:rPr>
                <w:rFonts w:eastAsiaTheme="minorEastAsia"/>
                <w:sz w:val="24"/>
                <w:szCs w:val="24"/>
              </w:rPr>
              <w:t xml:space="preserve">, cho hai điểm </w:t>
            </w:r>
            <m:oMath>
              <m:r>
                <w:rPr>
                  <w:rFonts w:ascii="Cambria Math" w:eastAsiaTheme="minorEastAsia" w:hAnsi="Cambria Math"/>
                  <w:sz w:val="24"/>
                  <w:szCs w:val="24"/>
                </w:rPr>
                <m:t>A(-1;3)</m:t>
              </m:r>
            </m:oMath>
            <w:r w:rsidRPr="00584FBF">
              <w:rPr>
                <w:rFonts w:eastAsiaTheme="minorEastAsia"/>
                <w:sz w:val="24"/>
                <w:szCs w:val="24"/>
              </w:rPr>
              <w:t xml:space="preserve">, </w:t>
            </w:r>
            <m:oMath>
              <m:r>
                <w:rPr>
                  <w:rFonts w:ascii="Cambria Math" w:eastAsiaTheme="minorEastAsia" w:hAnsi="Cambria Math"/>
                  <w:sz w:val="24"/>
                  <w:szCs w:val="24"/>
                </w:rPr>
                <m:t>B(2;-5)</m:t>
              </m:r>
            </m:oMath>
            <w:r w:rsidRPr="00584FBF">
              <w:rPr>
                <w:rFonts w:eastAsiaTheme="minorEastAsia"/>
                <w:sz w:val="24"/>
                <w:szCs w:val="24"/>
              </w:rPr>
              <w:t>.</w:t>
            </w:r>
          </w:p>
          <w:p w:rsidR="00584FBF" w:rsidRPr="00584FBF" w:rsidRDefault="00584FBF" w:rsidP="00002770">
            <w:pPr>
              <w:rPr>
                <w:rFonts w:eastAsiaTheme="minorEastAsia"/>
                <w:sz w:val="24"/>
                <w:szCs w:val="24"/>
              </w:rPr>
            </w:pPr>
            <w:r w:rsidRPr="00584FBF">
              <w:rPr>
                <w:rFonts w:eastAsiaTheme="minorEastAsia"/>
                <w:sz w:val="24"/>
                <w:szCs w:val="24"/>
              </w:rPr>
              <w:t xml:space="preserve">a. Tính tọa độ véctơ </w:t>
            </w:r>
            <m:oMath>
              <m:acc>
                <m:accPr>
                  <m:chr m:val="⃗"/>
                  <m:ctrlPr>
                    <w:rPr>
                      <w:rFonts w:ascii="Cambria Math" w:eastAsiaTheme="minorEastAsia" w:hAnsi="Cambria Math"/>
                      <w:i/>
                      <w:sz w:val="24"/>
                      <w:szCs w:val="24"/>
                    </w:rPr>
                  </m:ctrlPr>
                </m:accPr>
                <m:e>
                  <m:r>
                    <w:rPr>
                      <w:rFonts w:ascii="Cambria Math" w:eastAsiaTheme="minorEastAsia" w:hAnsi="Cambria Math"/>
                      <w:sz w:val="24"/>
                      <w:szCs w:val="24"/>
                    </w:rPr>
                    <m:t>AB</m:t>
                  </m:r>
                </m:e>
              </m:acc>
            </m:oMath>
            <w:r w:rsidRPr="00584FBF">
              <w:rPr>
                <w:rFonts w:eastAsiaTheme="minorEastAsia"/>
                <w:sz w:val="24"/>
                <w:szCs w:val="24"/>
              </w:rPr>
              <w:t xml:space="preserve"> đồng thời tính độ dài của nó.</w:t>
            </w:r>
          </w:p>
          <w:p w:rsidR="00584FBF" w:rsidRPr="00584FBF" w:rsidRDefault="00584FBF" w:rsidP="00002770">
            <w:pPr>
              <w:rPr>
                <w:rFonts w:eastAsiaTheme="minorEastAsia"/>
                <w:sz w:val="24"/>
                <w:szCs w:val="24"/>
              </w:rPr>
            </w:pPr>
            <w:r w:rsidRPr="00584FBF">
              <w:rPr>
                <w:rFonts w:eastAsiaTheme="minorEastAsia"/>
                <w:sz w:val="24"/>
                <w:szCs w:val="24"/>
              </w:rPr>
              <w:t xml:space="preserve">b. Tìm tọa độ trung điểm </w:t>
            </w:r>
            <m:oMath>
              <m:r>
                <w:rPr>
                  <w:rFonts w:ascii="Cambria Math" w:eastAsiaTheme="minorEastAsia" w:hAnsi="Cambria Math"/>
                  <w:sz w:val="24"/>
                  <w:szCs w:val="24"/>
                </w:rPr>
                <m:t>I</m:t>
              </m:r>
            </m:oMath>
            <w:r w:rsidRPr="00584FBF">
              <w:rPr>
                <w:rFonts w:eastAsiaTheme="minorEastAsia"/>
                <w:sz w:val="24"/>
                <w:szCs w:val="24"/>
              </w:rPr>
              <w:t xml:space="preserve"> của đoạn </w:t>
            </w:r>
            <m:oMath>
              <m:r>
                <w:rPr>
                  <w:rFonts w:ascii="Cambria Math" w:eastAsiaTheme="minorEastAsia" w:hAnsi="Cambria Math"/>
                  <w:sz w:val="24"/>
                  <w:szCs w:val="24"/>
                </w:rPr>
                <m:t>AB</m:t>
              </m:r>
            </m:oMath>
            <w:r w:rsidRPr="00584FBF">
              <w:rPr>
                <w:rFonts w:eastAsiaTheme="minorEastAsia"/>
                <w:sz w:val="24"/>
                <w:szCs w:val="24"/>
              </w:rPr>
              <w:t>.</w:t>
            </w:r>
          </w:p>
          <w:p w:rsidR="00584FBF" w:rsidRPr="00584FBF" w:rsidRDefault="00584FBF" w:rsidP="00002770">
            <w:pPr>
              <w:rPr>
                <w:rFonts w:eastAsiaTheme="minorEastAsia"/>
                <w:sz w:val="24"/>
                <w:szCs w:val="24"/>
              </w:rPr>
            </w:pPr>
            <w:r w:rsidRPr="00584FBF">
              <w:rPr>
                <w:rFonts w:eastAsiaTheme="minorEastAsia"/>
                <w:sz w:val="24"/>
                <w:szCs w:val="24"/>
              </w:rPr>
              <w:t xml:space="preserve">c. Tìm tọa độ trọng tâm </w:t>
            </w:r>
            <m:oMath>
              <m:r>
                <w:rPr>
                  <w:rFonts w:ascii="Cambria Math" w:eastAsiaTheme="minorEastAsia" w:hAnsi="Cambria Math"/>
                  <w:sz w:val="24"/>
                  <w:szCs w:val="24"/>
                </w:rPr>
                <m:t>G</m:t>
              </m:r>
            </m:oMath>
            <w:r w:rsidRPr="00584FBF">
              <w:rPr>
                <w:rFonts w:eastAsiaTheme="minorEastAsia"/>
                <w:sz w:val="24"/>
                <w:szCs w:val="24"/>
              </w:rPr>
              <w:t xml:space="preserve"> của tam giác </w:t>
            </w:r>
            <m:oMath>
              <m:r>
                <w:rPr>
                  <w:rFonts w:ascii="Cambria Math" w:eastAsiaTheme="minorEastAsia" w:hAnsi="Cambria Math"/>
                  <w:sz w:val="24"/>
                  <w:szCs w:val="24"/>
                </w:rPr>
                <m:t>OAB</m:t>
              </m:r>
            </m:oMath>
            <w:r w:rsidRPr="00584FBF">
              <w:rPr>
                <w:rFonts w:eastAsiaTheme="minorEastAsia"/>
                <w:sz w:val="24"/>
                <w:szCs w:val="24"/>
              </w:rPr>
              <w:t>.</w:t>
            </w:r>
          </w:p>
          <w:p w:rsidR="00584FBF" w:rsidRPr="00584FBF" w:rsidRDefault="00584FBF" w:rsidP="00002770">
            <w:pPr>
              <w:rPr>
                <w:rFonts w:eastAsiaTheme="minorEastAsia"/>
                <w:sz w:val="24"/>
                <w:szCs w:val="24"/>
              </w:rPr>
            </w:pPr>
          </w:p>
        </w:tc>
      </w:tr>
    </w:tbl>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bCs/>
          <w:color w:val="FF0000"/>
          <w:sz w:val="24"/>
          <w:szCs w:val="24"/>
        </w:rPr>
        <w:t>+ Sản phẩm</w:t>
      </w:r>
      <w:r w:rsidRPr="00584FBF">
        <w:rPr>
          <w:rFonts w:ascii="Times New Roman" w:hAnsi="Times New Roman" w:cs="Times New Roman"/>
          <w:b/>
          <w:bCs/>
          <w:sz w:val="24"/>
          <w:szCs w:val="24"/>
        </w:rPr>
        <w:t xml:space="preserve">:  </w:t>
      </w:r>
      <w:r w:rsidRPr="00584FBF">
        <w:rPr>
          <w:rFonts w:ascii="Times New Roman" w:hAnsi="Times New Roman" w:cs="Times New Roman"/>
          <w:sz w:val="24"/>
          <w:szCs w:val="24"/>
        </w:rPr>
        <w:t>Học sinh thể hiện trên bảng nhóm kết quả bài làm của mình</w:t>
      </w:r>
    </w:p>
    <w:p w:rsidR="00584FBF" w:rsidRPr="00584FBF" w:rsidRDefault="00584FBF" w:rsidP="00584FBF">
      <w:pPr>
        <w:rPr>
          <w:rFonts w:ascii="Times New Roman" w:hAnsi="Times New Roman" w:cs="Times New Roman"/>
          <w:b/>
          <w:bCs/>
          <w:color w:val="FF0000"/>
          <w:sz w:val="24"/>
          <w:szCs w:val="24"/>
        </w:rPr>
      </w:pPr>
      <w:r w:rsidRPr="00584FBF">
        <w:rPr>
          <w:rFonts w:ascii="Times New Roman" w:hAnsi="Times New Roman" w:cs="Times New Roman"/>
          <w:b/>
          <w:bCs/>
          <w:color w:val="FF0000"/>
          <w:sz w:val="24"/>
          <w:szCs w:val="24"/>
        </w:rPr>
        <w:t>+ Tổ chức thực hiện</w:t>
      </w:r>
    </w:p>
    <w:tbl>
      <w:tblPr>
        <w:tblStyle w:val="TableGrid"/>
        <w:tblW w:w="9634" w:type="dxa"/>
        <w:tblLook w:val="04A0" w:firstRow="1" w:lastRow="0" w:firstColumn="1" w:lastColumn="0" w:noHBand="0" w:noVBand="1"/>
      </w:tblPr>
      <w:tblGrid>
        <w:gridCol w:w="5665"/>
        <w:gridCol w:w="3969"/>
      </w:tblGrid>
      <w:tr w:rsidR="00584FBF" w:rsidRPr="00584FBF" w:rsidTr="00002770">
        <w:tc>
          <w:tcPr>
            <w:tcW w:w="5665"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color w:val="FF0000"/>
                <w:sz w:val="24"/>
                <w:szCs w:val="24"/>
                <w:lang w:val="nl-NL"/>
              </w:rPr>
            </w:pPr>
            <w:r w:rsidRPr="00584FBF">
              <w:rPr>
                <w:rFonts w:eastAsia="Calibri"/>
                <w:b/>
                <w:color w:val="FF0000"/>
                <w:sz w:val="24"/>
                <w:szCs w:val="24"/>
                <w:lang w:val="nl-NL"/>
              </w:rPr>
              <w:t>Hoạt động của GV và HS</w:t>
            </w:r>
          </w:p>
        </w:tc>
        <w:tc>
          <w:tcPr>
            <w:tcW w:w="3969"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color w:val="FF0000"/>
                <w:sz w:val="24"/>
                <w:szCs w:val="24"/>
                <w:lang w:val="nl-NL"/>
              </w:rPr>
            </w:pPr>
            <w:r w:rsidRPr="00584FBF">
              <w:rPr>
                <w:rFonts w:eastAsia="Calibri"/>
                <w:b/>
                <w:color w:val="FF0000"/>
                <w:sz w:val="24"/>
                <w:szCs w:val="24"/>
                <w:lang w:val="nl-NL"/>
              </w:rPr>
              <w:t>Sản phẩm dự kiến</w:t>
            </w:r>
          </w:p>
        </w:tc>
      </w:tr>
      <w:tr w:rsidR="00584FBF" w:rsidRPr="00584FBF" w:rsidTr="00002770">
        <w:tc>
          <w:tcPr>
            <w:tcW w:w="5665" w:type="dxa"/>
          </w:tcPr>
          <w:p w:rsidR="00584FBF" w:rsidRPr="00584FBF" w:rsidRDefault="00584FBF" w:rsidP="00002770">
            <w:pPr>
              <w:spacing w:line="276" w:lineRule="auto"/>
              <w:contextualSpacing/>
              <w:jc w:val="both"/>
              <w:rPr>
                <w:rFonts w:eastAsia="Calibri"/>
                <w:color w:val="FF0000"/>
                <w:sz w:val="24"/>
                <w:szCs w:val="24"/>
                <w:lang w:val="nl-NL"/>
              </w:rPr>
            </w:pPr>
            <w:r w:rsidRPr="00584FBF">
              <w:rPr>
                <w:rFonts w:eastAsia="Calibri"/>
                <w:b/>
                <w:color w:val="FF0000"/>
                <w:sz w:val="24"/>
                <w:szCs w:val="24"/>
                <w:lang w:val="nl-NL"/>
              </w:rPr>
              <w:t>B1: Chuyển giao nhiệm vụ:</w:t>
            </w:r>
            <w:r w:rsidRPr="00584FBF">
              <w:rPr>
                <w:rFonts w:eastAsia="Calibri"/>
                <w:color w:val="FF0000"/>
                <w:sz w:val="24"/>
                <w:szCs w:val="24"/>
                <w:lang w:val="nl-NL"/>
              </w:rPr>
              <w:t xml:space="preserve"> </w:t>
            </w:r>
          </w:p>
          <w:p w:rsidR="00584FBF" w:rsidRPr="00584FBF" w:rsidRDefault="00584FBF" w:rsidP="00002770">
            <w:pPr>
              <w:spacing w:line="276" w:lineRule="auto"/>
              <w:rPr>
                <w:rFonts w:eastAsia="Times New Roman"/>
                <w:sz w:val="24"/>
                <w:szCs w:val="24"/>
              </w:rPr>
            </w:pPr>
            <w:r w:rsidRPr="00584FBF">
              <w:rPr>
                <w:rFonts w:eastAsia="Times New Roman"/>
                <w:sz w:val="24"/>
                <w:szCs w:val="24"/>
              </w:rPr>
              <w:t>- Giáo viên giao nhiệm vụ cho học sinh thực hiện.</w:t>
            </w:r>
          </w:p>
          <w:p w:rsidR="00584FBF" w:rsidRPr="00584FBF" w:rsidRDefault="00584FBF" w:rsidP="00002770">
            <w:pPr>
              <w:spacing w:line="276" w:lineRule="auto"/>
              <w:rPr>
                <w:rFonts w:eastAsia="Times New Roman"/>
                <w:sz w:val="24"/>
                <w:szCs w:val="24"/>
              </w:rPr>
            </w:pPr>
            <w:r w:rsidRPr="00584FBF">
              <w:rPr>
                <w:rFonts w:eastAsia="Times New Roman"/>
                <w:sz w:val="24"/>
                <w:szCs w:val="24"/>
              </w:rPr>
              <w:t>Giáo viên nêu các câu hỏi 1, 2</w:t>
            </w:r>
          </w:p>
          <w:p w:rsidR="00584FBF" w:rsidRPr="00584FBF" w:rsidRDefault="00584FBF" w:rsidP="00002770">
            <w:pPr>
              <w:spacing w:line="276" w:lineRule="auto"/>
              <w:contextualSpacing/>
              <w:jc w:val="both"/>
              <w:rPr>
                <w:rFonts w:eastAsia="Calibri"/>
                <w:b/>
                <w:color w:val="FF0000"/>
                <w:sz w:val="24"/>
                <w:szCs w:val="24"/>
                <w:lang w:val="nl-NL"/>
              </w:rPr>
            </w:pPr>
            <w:r w:rsidRPr="00584FBF">
              <w:rPr>
                <w:rFonts w:eastAsia="Calibri"/>
                <w:b/>
                <w:color w:val="FF0000"/>
                <w:sz w:val="24"/>
                <w:szCs w:val="24"/>
                <w:lang w:val="nl-NL"/>
              </w:rPr>
              <w:t xml:space="preserve">B2: Thực hiện nhiệm vụ: </w:t>
            </w:r>
          </w:p>
          <w:p w:rsidR="00584FBF" w:rsidRPr="00584FBF" w:rsidRDefault="00584FBF" w:rsidP="00002770">
            <w:pPr>
              <w:spacing w:line="276" w:lineRule="auto"/>
              <w:rPr>
                <w:rFonts w:eastAsia="Times New Roman"/>
                <w:sz w:val="24"/>
                <w:szCs w:val="24"/>
              </w:rPr>
            </w:pPr>
            <w:r w:rsidRPr="00584FBF">
              <w:rPr>
                <w:rFonts w:eastAsia="Calibri"/>
                <w:color w:val="FF0000"/>
                <w:sz w:val="24"/>
                <w:szCs w:val="24"/>
                <w:lang w:val="nl-NL"/>
              </w:rPr>
              <w:t>-</w:t>
            </w:r>
            <w:r w:rsidRPr="00584FBF">
              <w:rPr>
                <w:rFonts w:eastAsia="Times New Roman"/>
                <w:sz w:val="24"/>
                <w:szCs w:val="24"/>
              </w:rPr>
              <w:t xml:space="preserve">- </w:t>
            </w:r>
            <w:r w:rsidRPr="00584FBF">
              <w:rPr>
                <w:rFonts w:eastAsia="Times New Roman"/>
                <w:sz w:val="24"/>
                <w:szCs w:val="24"/>
                <w:lang w:val="vi-VN"/>
              </w:rPr>
              <w:t>HS trao</w:t>
            </w:r>
            <w:r w:rsidRPr="00584FBF">
              <w:rPr>
                <w:rFonts w:eastAsia="Times New Roman"/>
                <w:sz w:val="24"/>
                <w:szCs w:val="24"/>
              </w:rPr>
              <w:t xml:space="preserve"> đổi và thực hiện nhiệm vụ.</w:t>
            </w:r>
          </w:p>
          <w:p w:rsidR="00584FBF" w:rsidRPr="00584FBF" w:rsidRDefault="00584FBF" w:rsidP="00002770">
            <w:pPr>
              <w:spacing w:line="276" w:lineRule="auto"/>
              <w:rPr>
                <w:rFonts w:eastAsia="Times New Roman"/>
                <w:iCs/>
                <w:sz w:val="24"/>
                <w:szCs w:val="24"/>
              </w:rPr>
            </w:pPr>
            <w:r w:rsidRPr="00584FBF">
              <w:rPr>
                <w:rFonts w:eastAsia="Times New Roman"/>
                <w:iCs/>
                <w:sz w:val="24"/>
                <w:szCs w:val="24"/>
              </w:rPr>
              <w:t xml:space="preserve">- GV quan sát, theo dõi học sinh thực hiện nhiệm vụ. </w:t>
            </w:r>
          </w:p>
          <w:p w:rsidR="00584FBF" w:rsidRPr="00584FBF" w:rsidRDefault="00584FBF" w:rsidP="00002770">
            <w:pPr>
              <w:spacing w:line="276" w:lineRule="auto"/>
              <w:contextualSpacing/>
              <w:jc w:val="both"/>
              <w:rPr>
                <w:rFonts w:eastAsia="Calibri"/>
                <w:b/>
                <w:color w:val="FF0000"/>
                <w:sz w:val="24"/>
                <w:szCs w:val="24"/>
                <w:lang w:val="nl-NL"/>
              </w:rPr>
            </w:pPr>
            <w:r w:rsidRPr="00584FBF">
              <w:rPr>
                <w:rFonts w:eastAsia="Calibri"/>
                <w:b/>
                <w:color w:val="FF0000"/>
                <w:sz w:val="24"/>
                <w:szCs w:val="24"/>
                <w:lang w:val="nl-NL"/>
              </w:rPr>
              <w:t xml:space="preserve">B3: Báo cáo, thảo luận:  </w:t>
            </w:r>
          </w:p>
          <w:p w:rsidR="00584FBF" w:rsidRPr="00584FBF" w:rsidRDefault="00584FBF" w:rsidP="00002770">
            <w:pPr>
              <w:spacing w:before="40" w:after="40"/>
              <w:rPr>
                <w:rFonts w:eastAsia="Times New Roman"/>
                <w:sz w:val="24"/>
                <w:szCs w:val="24"/>
                <w:lang w:val="es-ES"/>
              </w:rPr>
            </w:pPr>
            <w:r w:rsidRPr="00584FBF">
              <w:rPr>
                <w:rFonts w:eastAsia="Times New Roman"/>
                <w:sz w:val="24"/>
                <w:szCs w:val="24"/>
                <w:lang w:val="es-ES"/>
              </w:rPr>
              <w:t>-  GV gọi lần lượt 4 HS trình bày lời giải của mình.</w:t>
            </w:r>
          </w:p>
          <w:p w:rsidR="00584FBF" w:rsidRPr="00584FBF" w:rsidRDefault="00584FBF" w:rsidP="00002770">
            <w:pPr>
              <w:spacing w:before="40" w:after="40"/>
              <w:rPr>
                <w:rFonts w:eastAsia="Calibri"/>
                <w:sz w:val="24"/>
                <w:szCs w:val="24"/>
                <w:lang w:val="vi-VN"/>
              </w:rPr>
            </w:pPr>
            <w:r w:rsidRPr="00584FBF">
              <w:rPr>
                <w:rFonts w:eastAsia="Calibri"/>
                <w:sz w:val="24"/>
                <w:szCs w:val="24"/>
                <w:lang w:val="vi-VN"/>
              </w:rPr>
              <w:t xml:space="preserve">- Các học sinh khác </w:t>
            </w:r>
            <w:r w:rsidRPr="00584FBF">
              <w:rPr>
                <w:rFonts w:eastAsia="Calibri"/>
                <w:sz w:val="24"/>
                <w:szCs w:val="24"/>
                <w:lang w:val="es-ES"/>
              </w:rPr>
              <w:t>nhận xét, bổ sung</w:t>
            </w:r>
            <w:r w:rsidRPr="00584FBF">
              <w:rPr>
                <w:rFonts w:eastAsia="Calibri"/>
                <w:sz w:val="24"/>
                <w:szCs w:val="24"/>
                <w:lang w:val="vi-VN"/>
              </w:rPr>
              <w:t xml:space="preserve"> để hoàn thiện câu trả lời.</w:t>
            </w:r>
          </w:p>
          <w:p w:rsidR="00584FBF" w:rsidRPr="00584FBF" w:rsidRDefault="00584FBF" w:rsidP="00002770">
            <w:pPr>
              <w:spacing w:line="276" w:lineRule="auto"/>
              <w:contextualSpacing/>
              <w:jc w:val="both"/>
              <w:rPr>
                <w:rFonts w:eastAsia="Calibri"/>
                <w:b/>
                <w:color w:val="FF0000"/>
                <w:sz w:val="24"/>
                <w:szCs w:val="24"/>
                <w:lang w:val="nl-NL"/>
              </w:rPr>
            </w:pPr>
            <w:r w:rsidRPr="00584FBF">
              <w:rPr>
                <w:rFonts w:eastAsia="Calibri"/>
                <w:b/>
                <w:color w:val="FF0000"/>
                <w:sz w:val="24"/>
                <w:szCs w:val="24"/>
                <w:lang w:val="nl-NL"/>
              </w:rPr>
              <w:t xml:space="preserve">B4: Kết luận, nhận định, đánh giá: </w:t>
            </w:r>
          </w:p>
          <w:p w:rsidR="00584FBF" w:rsidRPr="00584FBF" w:rsidRDefault="00584FBF" w:rsidP="00002770">
            <w:pPr>
              <w:tabs>
                <w:tab w:val="center" w:pos="4890"/>
              </w:tabs>
              <w:spacing w:before="40" w:after="40"/>
              <w:jc w:val="both"/>
              <w:rPr>
                <w:rFonts w:eastAsia="Times New Roman"/>
                <w:bCs/>
                <w:sz w:val="24"/>
                <w:szCs w:val="24"/>
              </w:rPr>
            </w:pPr>
            <w:r w:rsidRPr="00584FBF">
              <w:rPr>
                <w:rFonts w:eastAsia="Times New Roman"/>
                <w:bCs/>
                <w:sz w:val="24"/>
                <w:szCs w:val="24"/>
              </w:rPr>
              <w:t xml:space="preserve">- </w:t>
            </w:r>
            <w:r w:rsidRPr="00584FBF">
              <w:rPr>
                <w:rFonts w:eastAsia="Times New Roman"/>
                <w:bCs/>
                <w:sz w:val="24"/>
                <w:szCs w:val="24"/>
                <w:lang w:val="vi-VN"/>
              </w:rPr>
              <w:t>G</w:t>
            </w:r>
            <w:r w:rsidRPr="00584FBF">
              <w:rPr>
                <w:rFonts w:eastAsia="Times New Roman"/>
                <w:bCs/>
                <w:sz w:val="24"/>
                <w:szCs w:val="24"/>
              </w:rPr>
              <w:t>V</w:t>
            </w:r>
            <w:r w:rsidRPr="00584FBF">
              <w:rPr>
                <w:rFonts w:eastAsia="Times New Roman"/>
                <w:bCs/>
                <w:sz w:val="24"/>
                <w:szCs w:val="24"/>
                <w:lang w:val="vi-VN"/>
              </w:rPr>
              <w:t xml:space="preserve"> nhận xét</w:t>
            </w:r>
            <w:r w:rsidRPr="00584FBF">
              <w:rPr>
                <w:rFonts w:eastAsia="Times New Roman"/>
                <w:bCs/>
                <w:sz w:val="24"/>
                <w:szCs w:val="24"/>
              </w:rPr>
              <w:t xml:space="preserve"> thái độ làm việc,</w:t>
            </w:r>
            <w:r w:rsidRPr="00584FBF">
              <w:rPr>
                <w:rFonts w:eastAsia="Times New Roman"/>
                <w:bCs/>
                <w:sz w:val="24"/>
                <w:szCs w:val="24"/>
                <w:lang w:val="vi-VN"/>
              </w:rPr>
              <w:t xml:space="preserve"> phương án trả lời của </w:t>
            </w:r>
            <w:r w:rsidRPr="00584FBF">
              <w:rPr>
                <w:rFonts w:eastAsia="Times New Roman"/>
                <w:bCs/>
                <w:sz w:val="24"/>
                <w:szCs w:val="24"/>
              </w:rPr>
              <w:t xml:space="preserve">các nhóm học sinh, ghi nhận và tuyên dương nhóm học sinh có câu trả lời tốt nhất. </w:t>
            </w:r>
          </w:p>
          <w:p w:rsidR="00584FBF" w:rsidRPr="00584FBF" w:rsidRDefault="00584FBF" w:rsidP="00002770">
            <w:pPr>
              <w:spacing w:before="40" w:after="40"/>
              <w:contextualSpacing/>
              <w:mirrorIndents/>
              <w:rPr>
                <w:rFonts w:eastAsia="Calibri"/>
                <w:color w:val="FF0000"/>
                <w:sz w:val="24"/>
                <w:szCs w:val="24"/>
                <w:lang w:val="nl-NL"/>
              </w:rPr>
            </w:pPr>
            <w:r w:rsidRPr="00584FBF">
              <w:rPr>
                <w:rFonts w:eastAsia="Arial"/>
                <w:bCs/>
                <w:iCs/>
                <w:sz w:val="24"/>
                <w:szCs w:val="24"/>
                <w:lang w:val="es-ES"/>
              </w:rPr>
              <w:t>- Phương pháp đáng giá: Đánh giá qua sản phẩm của học sinh</w:t>
            </w:r>
            <w:r w:rsidRPr="00584FBF">
              <w:rPr>
                <w:rFonts w:eastAsia="Times New Roman"/>
                <w:bCs/>
                <w:sz w:val="24"/>
                <w:szCs w:val="24"/>
                <w:lang w:val="vi-VN"/>
              </w:rPr>
              <w:t xml:space="preserve"> </w:t>
            </w:r>
            <w:r w:rsidRPr="00584FBF">
              <w:rPr>
                <w:rFonts w:eastAsia="Calibri"/>
                <w:color w:val="FF0000"/>
                <w:sz w:val="24"/>
                <w:szCs w:val="24"/>
                <w:lang w:val="nl-NL"/>
              </w:rPr>
              <w:t xml:space="preserve"> </w:t>
            </w:r>
          </w:p>
        </w:tc>
        <w:tc>
          <w:tcPr>
            <w:tcW w:w="3969" w:type="dxa"/>
          </w:tcPr>
          <w:p w:rsidR="00584FBF" w:rsidRPr="00584FBF" w:rsidRDefault="00584FBF" w:rsidP="00002770">
            <w:pPr>
              <w:rPr>
                <w:rFonts w:eastAsiaTheme="minorEastAsia"/>
                <w:sz w:val="24"/>
                <w:szCs w:val="24"/>
              </w:rPr>
            </w:pPr>
            <w:r w:rsidRPr="00584FBF">
              <w:rPr>
                <w:b/>
                <w:bCs/>
                <w:sz w:val="24"/>
                <w:szCs w:val="24"/>
              </w:rPr>
              <w:t>Câu 1.</w:t>
            </w:r>
            <w:r w:rsidRPr="00584FBF">
              <w:rPr>
                <w:sz w:val="24"/>
                <w:szCs w:val="24"/>
              </w:rPr>
              <w:t xml:space="preserve"> </w:t>
            </w:r>
          </w:p>
          <w:p w:rsidR="00584FBF" w:rsidRPr="00584FBF" w:rsidRDefault="00584FBF" w:rsidP="00002770">
            <w:pPr>
              <w:rPr>
                <w:rFonts w:eastAsiaTheme="minorEastAsia"/>
                <w:sz w:val="24"/>
                <w:szCs w:val="24"/>
              </w:rPr>
            </w:pPr>
            <w:r w:rsidRPr="00584FBF">
              <w:rPr>
                <w:rFonts w:eastAsiaTheme="minorEastAsia"/>
                <w:sz w:val="24"/>
                <w:szCs w:val="24"/>
              </w:rPr>
              <w:t xml:space="preserve">a. Các điểm </w:t>
            </w:r>
            <m:oMath>
              <m:r>
                <w:rPr>
                  <w:rFonts w:ascii="Cambria Math" w:eastAsiaTheme="minorEastAsia" w:hAnsi="Cambria Math"/>
                  <w:sz w:val="24"/>
                  <w:szCs w:val="24"/>
                </w:rPr>
                <m:t>O</m:t>
              </m:r>
            </m:oMath>
            <w:r w:rsidRPr="00584FBF">
              <w:rPr>
                <w:rFonts w:eastAsiaTheme="minorEastAsia"/>
                <w:sz w:val="24"/>
                <w:szCs w:val="24"/>
              </w:rPr>
              <w:t xml:space="preserve">, </w:t>
            </w:r>
            <m:oMath>
              <m:r>
                <w:rPr>
                  <w:rFonts w:ascii="Cambria Math" w:eastAsiaTheme="minorEastAsia" w:hAnsi="Cambria Math"/>
                  <w:sz w:val="24"/>
                  <w:szCs w:val="24"/>
                </w:rPr>
                <m:t>A</m:t>
              </m:r>
            </m:oMath>
            <w:r w:rsidRPr="00584FBF">
              <w:rPr>
                <w:rFonts w:eastAsiaTheme="minorEastAsia"/>
                <w:sz w:val="24"/>
                <w:szCs w:val="24"/>
              </w:rPr>
              <w:t xml:space="preserve">, </w:t>
            </w:r>
            <m:oMath>
              <m:r>
                <w:rPr>
                  <w:rFonts w:ascii="Cambria Math" w:eastAsiaTheme="minorEastAsia" w:hAnsi="Cambria Math"/>
                  <w:sz w:val="24"/>
                  <w:szCs w:val="24"/>
                </w:rPr>
                <m:t>B</m:t>
              </m:r>
            </m:oMath>
            <w:r w:rsidRPr="00584FBF">
              <w:rPr>
                <w:rFonts w:eastAsiaTheme="minorEastAsia"/>
                <w:sz w:val="24"/>
                <w:szCs w:val="24"/>
              </w:rPr>
              <w:t xml:space="preserve"> không thẳng hàng </w:t>
            </w:r>
          </w:p>
          <w:p w:rsidR="00584FBF" w:rsidRPr="00584FBF" w:rsidRDefault="00584FBF" w:rsidP="00002770">
            <w:pPr>
              <w:rPr>
                <w:rFonts w:eastAsiaTheme="minorEastAsia"/>
                <w:sz w:val="24"/>
                <w:szCs w:val="24"/>
              </w:rPr>
            </w:pPr>
            <w:r w:rsidRPr="00584FBF">
              <w:rPr>
                <w:rFonts w:eastAsiaTheme="minorEastAsia"/>
                <w:sz w:val="24"/>
                <w:szCs w:val="24"/>
              </w:rPr>
              <w:t xml:space="preserve">b. Tọa độ điểm </w:t>
            </w:r>
            <m:oMath>
              <m:r>
                <w:rPr>
                  <w:rFonts w:ascii="Cambria Math" w:eastAsiaTheme="minorEastAsia" w:hAnsi="Cambria Math"/>
                  <w:sz w:val="24"/>
                  <w:szCs w:val="24"/>
                </w:rPr>
                <m:t>M(3;-8)</m:t>
              </m:r>
            </m:oMath>
            <w:r w:rsidRPr="00584FBF">
              <w:rPr>
                <w:rFonts w:eastAsiaTheme="minorEastAsia"/>
                <w:sz w:val="24"/>
                <w:szCs w:val="24"/>
              </w:rPr>
              <w:t xml:space="preserve"> </w:t>
            </w:r>
          </w:p>
          <w:p w:rsidR="00584FBF" w:rsidRPr="00584FBF" w:rsidRDefault="00584FBF" w:rsidP="00002770">
            <w:pPr>
              <w:rPr>
                <w:rFonts w:eastAsiaTheme="minorEastAsia"/>
                <w:sz w:val="24"/>
                <w:szCs w:val="24"/>
              </w:rPr>
            </w:pPr>
            <w:r w:rsidRPr="00584FBF">
              <w:rPr>
                <w:b/>
                <w:bCs/>
                <w:sz w:val="24"/>
                <w:szCs w:val="24"/>
              </w:rPr>
              <w:t>Câu 2.</w:t>
            </w:r>
            <w:r w:rsidRPr="00584FBF">
              <w:rPr>
                <w:sz w:val="24"/>
                <w:szCs w:val="24"/>
              </w:rPr>
              <w:t xml:space="preserve"> </w:t>
            </w:r>
          </w:p>
          <w:p w:rsidR="00584FBF" w:rsidRPr="00584FBF" w:rsidRDefault="00584FBF" w:rsidP="00584FBF">
            <w:pPr>
              <w:pStyle w:val="ListParagraph"/>
              <w:numPr>
                <w:ilvl w:val="0"/>
                <w:numId w:val="45"/>
              </w:numPr>
              <w:spacing w:after="0"/>
              <w:ind w:left="318"/>
              <w:rPr>
                <w:rFonts w:eastAsiaTheme="minorEastAsia"/>
                <w:sz w:val="24"/>
                <w:szCs w:val="24"/>
              </w:rPr>
            </w:pPr>
            <w:r w:rsidRPr="00584FBF">
              <w:rPr>
                <w:rFonts w:eastAsiaTheme="minorEastAsia"/>
                <w:sz w:val="24"/>
                <w:szCs w:val="24"/>
              </w:rPr>
              <w:t>Tính tọa độ véctơ</w:t>
            </w:r>
          </w:p>
          <w:p w:rsidR="00584FBF" w:rsidRPr="00584FBF" w:rsidRDefault="00584FBF" w:rsidP="00002770">
            <w:pPr>
              <w:ind w:left="360"/>
              <w:rPr>
                <w:rFonts w:eastAsiaTheme="minorEastAsia"/>
                <w:sz w:val="24"/>
                <w:szCs w:val="24"/>
              </w:rPr>
            </w:pPr>
            <w:r w:rsidRPr="00584FBF">
              <w:rPr>
                <w:rFonts w:eastAsiaTheme="minorEastAsia"/>
                <w:sz w:val="24"/>
                <w:szCs w:val="24"/>
              </w:rPr>
              <w:t xml:space="preserve"> </w:t>
            </w:r>
            <m:oMath>
              <m:acc>
                <m:accPr>
                  <m:chr m:val="⃗"/>
                  <m:ctrlPr>
                    <w:rPr>
                      <w:rFonts w:ascii="Cambria Math" w:eastAsiaTheme="minorEastAsia" w:hAnsi="Cambria Math"/>
                      <w:i/>
                      <w:sz w:val="24"/>
                      <w:szCs w:val="24"/>
                    </w:rPr>
                  </m:ctrlPr>
                </m:accPr>
                <m:e>
                  <m:r>
                    <w:rPr>
                      <w:rFonts w:ascii="Cambria Math" w:eastAsiaTheme="minorEastAsia" w:hAnsi="Cambria Math"/>
                      <w:sz w:val="24"/>
                      <w:szCs w:val="24"/>
                    </w:rPr>
                    <m:t>AB</m:t>
                  </m:r>
                </m:e>
              </m:acc>
              <m:r>
                <w:rPr>
                  <w:rFonts w:ascii="Cambria Math" w:eastAsiaTheme="minorEastAsia" w:hAnsi="Cambria Math"/>
                  <w:sz w:val="24"/>
                  <w:szCs w:val="24"/>
                </w:rPr>
                <m:t>=(3;-8)</m:t>
              </m:r>
            </m:oMath>
            <w:r w:rsidRPr="00584FBF">
              <w:rPr>
                <w:rFonts w:eastAsiaTheme="minorEastAsia"/>
                <w:sz w:val="24"/>
                <w:szCs w:val="24"/>
              </w:rPr>
              <w:t xml:space="preserve"> </w:t>
            </w:r>
          </w:p>
          <w:p w:rsidR="00584FBF" w:rsidRPr="00584FBF" w:rsidRDefault="00584FBF" w:rsidP="00002770">
            <w:pPr>
              <w:ind w:left="360"/>
              <w:rPr>
                <w:rFonts w:eastAsiaTheme="minorEastAsia"/>
                <w:sz w:val="24"/>
                <w:szCs w:val="24"/>
              </w:rPr>
            </w:pPr>
            <w:r w:rsidRPr="00584FBF">
              <w:rPr>
                <w:position w:val="-18"/>
                <w:sz w:val="24"/>
                <w:szCs w:val="24"/>
              </w:rPr>
              <w:object w:dxaOrig="1120" w:dyaOrig="480">
                <v:shape id="_x0000_i2465" type="#_x0000_t75" style="width:69.8pt;height:28.8pt" o:ole="">
                  <v:imagedata r:id="rId2845" o:title=""/>
                </v:shape>
                <o:OLEObject Type="Embed" ProgID="Equation.DSMT4" ShapeID="_x0000_i2465" DrawAspect="Content" ObjectID="_1794818317" r:id="rId2846"/>
              </w:object>
            </w:r>
          </w:p>
          <w:p w:rsidR="00584FBF" w:rsidRPr="00584FBF" w:rsidRDefault="00584FBF" w:rsidP="00002770">
            <w:pPr>
              <w:rPr>
                <w:rFonts w:eastAsia="Calibri"/>
                <w:b/>
                <w:color w:val="FF0000"/>
                <w:sz w:val="24"/>
                <w:szCs w:val="24"/>
                <w:lang w:val="nl-NL"/>
              </w:rPr>
            </w:pPr>
            <w:r w:rsidRPr="00584FBF">
              <w:rPr>
                <w:rFonts w:eastAsiaTheme="minorEastAsia"/>
                <w:sz w:val="24"/>
                <w:szCs w:val="24"/>
              </w:rPr>
              <w:t xml:space="preserve">b. Tọa độ trung điểm </w:t>
            </w:r>
            <w:r w:rsidRPr="00584FBF">
              <w:rPr>
                <w:position w:val="-28"/>
                <w:sz w:val="24"/>
                <w:szCs w:val="24"/>
              </w:rPr>
              <w:object w:dxaOrig="960" w:dyaOrig="680">
                <v:shape id="_x0000_i2466" type="#_x0000_t75" style="width:58.7pt;height:41pt" o:ole="">
                  <v:imagedata r:id="rId2847" o:title=""/>
                </v:shape>
                <o:OLEObject Type="Embed" ProgID="Equation.DSMT4" ShapeID="_x0000_i2466" DrawAspect="Content" ObjectID="_1794818318" r:id="rId2848"/>
              </w:object>
            </w:r>
            <w:r w:rsidRPr="00584FBF">
              <w:rPr>
                <w:rFonts w:eastAsiaTheme="minorEastAsia"/>
                <w:sz w:val="24"/>
                <w:szCs w:val="24"/>
              </w:rPr>
              <w:t xml:space="preserve"> c. Tọa độ trọng tâm</w:t>
            </w:r>
            <w:r w:rsidRPr="00584FBF">
              <w:rPr>
                <w:position w:val="-28"/>
                <w:sz w:val="24"/>
                <w:szCs w:val="24"/>
              </w:rPr>
              <w:object w:dxaOrig="1060" w:dyaOrig="680">
                <v:shape id="_x0000_i2467" type="#_x0000_t75" style="width:65.35pt;height:41pt" o:ole="">
                  <v:imagedata r:id="rId2849" o:title=""/>
                </v:shape>
                <o:OLEObject Type="Embed" ProgID="Equation.DSMT4" ShapeID="_x0000_i2467" DrawAspect="Content" ObjectID="_1794818319" r:id="rId2850"/>
              </w:object>
            </w:r>
            <w:r w:rsidRPr="00584FBF">
              <w:rPr>
                <w:rFonts w:eastAsiaTheme="minorEastAsia"/>
                <w:sz w:val="24"/>
                <w:szCs w:val="24"/>
              </w:rPr>
              <w:t xml:space="preserve"> </w:t>
            </w:r>
          </w:p>
        </w:tc>
      </w:tr>
    </w:tbl>
    <w:p w:rsidR="00584FBF" w:rsidRPr="00584FBF" w:rsidRDefault="00584FBF" w:rsidP="00584FBF">
      <w:pPr>
        <w:rPr>
          <w:rFonts w:ascii="Times New Roman" w:hAnsi="Times New Roman" w:cs="Times New Roman"/>
          <w:b/>
          <w:bCs/>
          <w:color w:val="FF0000"/>
          <w:sz w:val="24"/>
          <w:szCs w:val="24"/>
        </w:rPr>
      </w:pPr>
      <w:r w:rsidRPr="00584FBF">
        <w:rPr>
          <w:rFonts w:ascii="Times New Roman" w:hAnsi="Times New Roman" w:cs="Times New Roman"/>
          <w:b/>
          <w:bCs/>
          <w:color w:val="FF0000"/>
          <w:sz w:val="24"/>
          <w:szCs w:val="24"/>
        </w:rPr>
        <w:t>4. Hoạt động 4: Vận dụng</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bCs/>
          <w:color w:val="FF0000"/>
          <w:sz w:val="24"/>
          <w:szCs w:val="24"/>
        </w:rPr>
        <w:t xml:space="preserve">+ Mục tiêu: </w:t>
      </w:r>
      <w:r w:rsidRPr="00584FBF">
        <w:rPr>
          <w:rFonts w:ascii="Times New Roman" w:hAnsi="Times New Roman" w:cs="Times New Roman"/>
          <w:sz w:val="24"/>
          <w:szCs w:val="24"/>
        </w:rPr>
        <w:t>Giải quyết một số bài toán tổng hợp trong thực tiễn</w:t>
      </w:r>
    </w:p>
    <w:p w:rsidR="00584FBF" w:rsidRPr="00584FBF" w:rsidRDefault="00584FBF" w:rsidP="00584FBF">
      <w:pPr>
        <w:rPr>
          <w:rFonts w:ascii="Times New Roman" w:eastAsia="Times New Roman" w:hAnsi="Times New Roman" w:cs="Times New Roman"/>
          <w:sz w:val="24"/>
          <w:szCs w:val="24"/>
        </w:rPr>
      </w:pPr>
      <w:r w:rsidRPr="00584FBF">
        <w:rPr>
          <w:rFonts w:ascii="Times New Roman" w:hAnsi="Times New Roman" w:cs="Times New Roman"/>
          <w:b/>
          <w:bCs/>
          <w:color w:val="FF0000"/>
          <w:sz w:val="24"/>
          <w:szCs w:val="24"/>
        </w:rPr>
        <w:t>+ Nội dung</w:t>
      </w:r>
      <w:r w:rsidRPr="00584FBF">
        <w:rPr>
          <w:rFonts w:ascii="Times New Roman" w:hAnsi="Times New Roman" w:cs="Times New Roman"/>
          <w:b/>
          <w:bCs/>
          <w:sz w:val="24"/>
          <w:szCs w:val="24"/>
        </w:rPr>
        <w:t>:</w:t>
      </w:r>
      <w:r w:rsidRPr="00584FBF">
        <w:rPr>
          <w:rFonts w:ascii="Times New Roman" w:eastAsia="Times New Roman" w:hAnsi="Times New Roman" w:cs="Times New Roman"/>
          <w:sz w:val="24"/>
          <w:szCs w:val="24"/>
        </w:rPr>
        <w:t xml:space="preserve"> Học sinh sử dụng phiếu bài tập để luyện tập ứng dụng  kiến thức về vectơ trong bài toán thực tế</w:t>
      </w:r>
    </w:p>
    <w:tbl>
      <w:tblPr>
        <w:tblStyle w:val="TableGrid"/>
        <w:tblW w:w="0" w:type="auto"/>
        <w:tblLook w:val="04A0" w:firstRow="1" w:lastRow="0" w:firstColumn="1" w:lastColumn="0" w:noHBand="0" w:noVBand="1"/>
      </w:tblPr>
      <w:tblGrid>
        <w:gridCol w:w="9607"/>
      </w:tblGrid>
      <w:tr w:rsidR="00584FBF" w:rsidRPr="00584FBF" w:rsidTr="00002770">
        <w:tc>
          <w:tcPr>
            <w:tcW w:w="9607"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jc w:val="center"/>
              <w:rPr>
                <w:b/>
                <w:bCs/>
                <w:sz w:val="24"/>
                <w:szCs w:val="24"/>
              </w:rPr>
            </w:pPr>
            <w:r w:rsidRPr="00584FBF">
              <w:rPr>
                <w:b/>
                <w:bCs/>
                <w:sz w:val="24"/>
                <w:szCs w:val="24"/>
              </w:rPr>
              <w:t>PHIẾU HỌC TẬP SỐ 8</w:t>
            </w:r>
          </w:p>
          <w:p w:rsidR="00584FBF" w:rsidRPr="00584FBF" w:rsidRDefault="00584FBF" w:rsidP="00002770">
            <w:pPr>
              <w:rPr>
                <w:sz w:val="24"/>
                <w:szCs w:val="24"/>
              </w:rPr>
            </w:pPr>
            <w:r w:rsidRPr="00584FBF">
              <w:rPr>
                <w:b/>
                <w:bCs/>
                <w:sz w:val="24"/>
                <w:szCs w:val="24"/>
              </w:rPr>
              <w:t xml:space="preserve">Câu 1. </w:t>
            </w:r>
            <w:r w:rsidRPr="00584FBF">
              <w:rPr>
                <w:rFonts w:eastAsia="Calibri"/>
                <w:sz w:val="24"/>
                <w:szCs w:val="24"/>
              </w:rPr>
              <w:t>Một bản tin dự báo thời tiết thể hiện đường đi trong 12 giờ của một cơn bão trên mặt phẳng tọa độ. Trong khoảng thời gian đó tâm bão di chuyển thẳng đều từ vị trí có tọa độ ( 13,8; 108,3) đến vị trí có tọa độ (14,1; 106,3). Dựa vào thông tin trên, hãy xác định điểm M của tâm bão tại thời điểm 9 giờ trong khoảng thời gian 12 giờ của dự báo</w:t>
            </w:r>
          </w:p>
        </w:tc>
      </w:tr>
    </w:tbl>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bCs/>
          <w:color w:val="FF0000"/>
          <w:sz w:val="24"/>
          <w:szCs w:val="24"/>
        </w:rPr>
        <w:t>+ Sản phẩm</w:t>
      </w:r>
      <w:r w:rsidRPr="00584FBF">
        <w:rPr>
          <w:rFonts w:ascii="Times New Roman" w:hAnsi="Times New Roman" w:cs="Times New Roman"/>
          <w:bCs/>
          <w:sz w:val="24"/>
          <w:szCs w:val="24"/>
        </w:rPr>
        <w:t>: Bài làm của n</w:t>
      </w:r>
      <w:r w:rsidRPr="00584FBF">
        <w:rPr>
          <w:rFonts w:ascii="Times New Roman" w:hAnsi="Times New Roman" w:cs="Times New Roman"/>
          <w:sz w:val="24"/>
          <w:szCs w:val="24"/>
        </w:rPr>
        <w:t>hóm học sinh</w:t>
      </w:r>
    </w:p>
    <w:p w:rsidR="00584FBF" w:rsidRPr="00584FBF" w:rsidRDefault="00584FBF" w:rsidP="00584FBF">
      <w:pPr>
        <w:rPr>
          <w:rFonts w:ascii="Times New Roman" w:hAnsi="Times New Roman" w:cs="Times New Roman"/>
          <w:b/>
          <w:bCs/>
          <w:sz w:val="24"/>
          <w:szCs w:val="24"/>
        </w:rPr>
      </w:pPr>
      <w:r w:rsidRPr="00584FBF">
        <w:rPr>
          <w:rFonts w:ascii="Times New Roman" w:hAnsi="Times New Roman" w:cs="Times New Roman"/>
          <w:b/>
          <w:bCs/>
          <w:color w:val="FF0000"/>
          <w:sz w:val="24"/>
          <w:szCs w:val="24"/>
        </w:rPr>
        <w:t>+ Tổ chức thực hiện</w:t>
      </w:r>
    </w:p>
    <w:tbl>
      <w:tblPr>
        <w:tblStyle w:val="TableGrid"/>
        <w:tblW w:w="9493" w:type="dxa"/>
        <w:tblLook w:val="04A0" w:firstRow="1" w:lastRow="0" w:firstColumn="1" w:lastColumn="0" w:noHBand="0" w:noVBand="1"/>
      </w:tblPr>
      <w:tblGrid>
        <w:gridCol w:w="6091"/>
        <w:gridCol w:w="3402"/>
      </w:tblGrid>
      <w:tr w:rsidR="00584FBF" w:rsidRPr="00584FBF" w:rsidTr="00002770">
        <w:tc>
          <w:tcPr>
            <w:tcW w:w="6091"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color w:val="FF0000"/>
                <w:sz w:val="24"/>
                <w:szCs w:val="24"/>
                <w:lang w:val="nl-NL"/>
              </w:rPr>
            </w:pPr>
            <w:r w:rsidRPr="00584FBF">
              <w:rPr>
                <w:rFonts w:eastAsia="Calibri"/>
                <w:b/>
                <w:color w:val="FF0000"/>
                <w:sz w:val="24"/>
                <w:szCs w:val="24"/>
                <w:lang w:val="nl-NL"/>
              </w:rPr>
              <w:t>Hoạt động của GV và HS</w:t>
            </w:r>
          </w:p>
        </w:tc>
        <w:tc>
          <w:tcPr>
            <w:tcW w:w="3402"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color w:val="FF0000"/>
                <w:sz w:val="24"/>
                <w:szCs w:val="24"/>
                <w:lang w:val="nl-NL"/>
              </w:rPr>
            </w:pPr>
            <w:r w:rsidRPr="00584FBF">
              <w:rPr>
                <w:rFonts w:eastAsia="Calibri"/>
                <w:b/>
                <w:color w:val="FF0000"/>
                <w:sz w:val="24"/>
                <w:szCs w:val="24"/>
                <w:lang w:val="nl-NL"/>
              </w:rPr>
              <w:t>Sản phẩm dự kiến</w:t>
            </w:r>
          </w:p>
        </w:tc>
      </w:tr>
      <w:tr w:rsidR="00584FBF" w:rsidRPr="00584FBF" w:rsidTr="00002770">
        <w:tc>
          <w:tcPr>
            <w:tcW w:w="6091" w:type="dxa"/>
          </w:tcPr>
          <w:p w:rsidR="00584FBF" w:rsidRPr="00584FBF" w:rsidRDefault="00584FBF" w:rsidP="00002770">
            <w:pPr>
              <w:spacing w:line="276" w:lineRule="auto"/>
              <w:contextualSpacing/>
              <w:jc w:val="both"/>
              <w:rPr>
                <w:rFonts w:eastAsia="Calibri"/>
                <w:color w:val="FF0000"/>
                <w:sz w:val="24"/>
                <w:szCs w:val="24"/>
                <w:lang w:val="nl-NL"/>
              </w:rPr>
            </w:pPr>
            <w:r w:rsidRPr="00584FBF">
              <w:rPr>
                <w:rFonts w:eastAsia="Calibri"/>
                <w:b/>
                <w:color w:val="FF0000"/>
                <w:sz w:val="24"/>
                <w:szCs w:val="24"/>
                <w:lang w:val="nl-NL"/>
              </w:rPr>
              <w:t>B1: Chuyển giao nhiệm vụ:</w:t>
            </w:r>
            <w:r w:rsidRPr="00584FBF">
              <w:rPr>
                <w:rFonts w:eastAsia="Calibri"/>
                <w:color w:val="FF0000"/>
                <w:sz w:val="24"/>
                <w:szCs w:val="24"/>
                <w:lang w:val="nl-NL"/>
              </w:rPr>
              <w:t xml:space="preserve"> </w:t>
            </w:r>
          </w:p>
          <w:p w:rsidR="00584FBF" w:rsidRPr="00584FBF" w:rsidRDefault="00584FBF" w:rsidP="00002770">
            <w:pPr>
              <w:spacing w:before="40" w:after="40"/>
              <w:rPr>
                <w:rFonts w:eastAsia="Times New Roman"/>
                <w:color w:val="auto"/>
                <w:sz w:val="24"/>
                <w:szCs w:val="24"/>
              </w:rPr>
            </w:pPr>
            <w:r w:rsidRPr="00584FBF">
              <w:rPr>
                <w:rFonts w:eastAsia="Times New Roman"/>
                <w:sz w:val="24"/>
                <w:szCs w:val="24"/>
              </w:rPr>
              <w:t>- GV: Chia lớp thành 4 nhóm. Phát phiếu học tập 3 cuối tiết</w:t>
            </w:r>
          </w:p>
          <w:p w:rsidR="00584FBF" w:rsidRPr="00584FBF" w:rsidRDefault="00584FBF" w:rsidP="00002770">
            <w:pPr>
              <w:spacing w:line="276" w:lineRule="auto"/>
              <w:rPr>
                <w:rFonts w:eastAsia="Times New Roman"/>
                <w:sz w:val="24"/>
                <w:szCs w:val="24"/>
                <w:lang w:val="fr-FR"/>
              </w:rPr>
            </w:pPr>
            <w:r w:rsidRPr="00584FBF">
              <w:rPr>
                <w:rFonts w:eastAsia="Times New Roman"/>
                <w:sz w:val="24"/>
                <w:szCs w:val="24"/>
                <w:lang w:val="fr-FR"/>
              </w:rPr>
              <w:lastRenderedPageBreak/>
              <w:t>HS:</w:t>
            </w:r>
            <w:r w:rsidRPr="00584FBF">
              <w:rPr>
                <w:rFonts w:eastAsia="Times New Roman"/>
                <w:i/>
                <w:sz w:val="24"/>
                <w:szCs w:val="24"/>
                <w:lang w:val="fr-FR"/>
              </w:rPr>
              <w:t xml:space="preserve"> </w:t>
            </w:r>
            <w:r w:rsidRPr="00584FBF">
              <w:rPr>
                <w:rFonts w:eastAsia="Times New Roman"/>
                <w:sz w:val="24"/>
                <w:szCs w:val="24"/>
                <w:lang w:val="fr-FR"/>
              </w:rPr>
              <w:t>Nhận nhiệm vụ</w:t>
            </w:r>
          </w:p>
          <w:p w:rsidR="00584FBF" w:rsidRPr="00584FBF" w:rsidRDefault="00584FBF" w:rsidP="00002770">
            <w:pPr>
              <w:spacing w:line="276" w:lineRule="auto"/>
              <w:contextualSpacing/>
              <w:jc w:val="both"/>
              <w:rPr>
                <w:rFonts w:eastAsia="Calibri"/>
                <w:b/>
                <w:color w:val="FF0000"/>
                <w:sz w:val="24"/>
                <w:szCs w:val="24"/>
                <w:lang w:val="nl-NL"/>
              </w:rPr>
            </w:pPr>
            <w:r w:rsidRPr="00584FBF">
              <w:rPr>
                <w:rFonts w:eastAsia="Calibri"/>
                <w:b/>
                <w:color w:val="FF0000"/>
                <w:sz w:val="24"/>
                <w:szCs w:val="24"/>
                <w:lang w:val="nl-NL"/>
              </w:rPr>
              <w:t xml:space="preserve">B2: Thực hiện nhiệm vụ: </w:t>
            </w:r>
          </w:p>
          <w:p w:rsidR="00584FBF" w:rsidRPr="00584FBF" w:rsidRDefault="00584FBF" w:rsidP="00002770">
            <w:pPr>
              <w:spacing w:before="40" w:after="40"/>
              <w:rPr>
                <w:rFonts w:eastAsia="Times New Roman"/>
                <w:color w:val="auto"/>
                <w:sz w:val="24"/>
                <w:szCs w:val="24"/>
              </w:rPr>
            </w:pPr>
            <w:r w:rsidRPr="00584FBF">
              <w:rPr>
                <w:rFonts w:eastAsia="Times New Roman"/>
                <w:sz w:val="24"/>
                <w:szCs w:val="24"/>
              </w:rPr>
              <w:t>Các nhóm HS thực hiện tìm tòi, nghiên cứu và làm bài ở nhà .</w:t>
            </w:r>
          </w:p>
          <w:p w:rsidR="00584FBF" w:rsidRPr="00584FBF" w:rsidRDefault="00584FBF" w:rsidP="00002770">
            <w:pPr>
              <w:spacing w:line="276" w:lineRule="auto"/>
              <w:rPr>
                <w:rFonts w:eastAsia="Calibri"/>
                <w:i/>
                <w:sz w:val="24"/>
                <w:szCs w:val="24"/>
              </w:rPr>
            </w:pPr>
            <w:r w:rsidRPr="00584FBF">
              <w:rPr>
                <w:rFonts w:eastAsia="Calibri"/>
                <w:b/>
                <w:i/>
                <w:sz w:val="24"/>
                <w:szCs w:val="24"/>
              </w:rPr>
              <w:t xml:space="preserve">Chú ý: </w:t>
            </w:r>
            <w:r w:rsidRPr="00584FBF">
              <w:rPr>
                <w:rFonts w:eastAsia="Calibri"/>
                <w:i/>
                <w:sz w:val="24"/>
                <w:szCs w:val="24"/>
              </w:rPr>
              <w:t>Việc tìm kết quả có thể sử dụng máy tính cầm tay</w:t>
            </w:r>
          </w:p>
          <w:p w:rsidR="00584FBF" w:rsidRPr="00584FBF" w:rsidRDefault="00584FBF" w:rsidP="00002770">
            <w:pPr>
              <w:spacing w:line="276" w:lineRule="auto"/>
              <w:contextualSpacing/>
              <w:jc w:val="both"/>
              <w:rPr>
                <w:rFonts w:eastAsia="Calibri"/>
                <w:b/>
                <w:color w:val="FF0000"/>
                <w:sz w:val="24"/>
                <w:szCs w:val="24"/>
                <w:lang w:val="nl-NL"/>
              </w:rPr>
            </w:pPr>
            <w:r w:rsidRPr="00584FBF">
              <w:rPr>
                <w:rFonts w:eastAsia="Calibri"/>
                <w:b/>
                <w:color w:val="FF0000"/>
                <w:sz w:val="24"/>
                <w:szCs w:val="24"/>
                <w:lang w:val="nl-NL"/>
              </w:rPr>
              <w:t xml:space="preserve">B3: Báo cáo, thảo luận:  </w:t>
            </w:r>
          </w:p>
          <w:p w:rsidR="00584FBF" w:rsidRPr="00584FBF" w:rsidRDefault="00584FBF" w:rsidP="00002770">
            <w:pPr>
              <w:spacing w:before="40" w:after="40"/>
              <w:rPr>
                <w:rFonts w:eastAsia="Times New Roman"/>
                <w:color w:val="auto"/>
                <w:sz w:val="24"/>
                <w:szCs w:val="24"/>
              </w:rPr>
            </w:pPr>
            <w:r w:rsidRPr="00584FBF">
              <w:rPr>
                <w:rFonts w:eastAsia="Times New Roman"/>
                <w:sz w:val="24"/>
                <w:szCs w:val="24"/>
                <w:lang w:val="es-ES"/>
              </w:rPr>
              <w:t xml:space="preserve">- </w:t>
            </w:r>
            <w:r w:rsidRPr="00584FBF">
              <w:rPr>
                <w:rFonts w:eastAsia="Times New Roman"/>
                <w:sz w:val="24"/>
                <w:szCs w:val="24"/>
              </w:rPr>
              <w:t xml:space="preserve">HS cử đại diện nhóm trình bày  sản phẩm </w:t>
            </w:r>
          </w:p>
          <w:p w:rsidR="00584FBF" w:rsidRPr="00584FBF" w:rsidRDefault="00584FBF" w:rsidP="00002770">
            <w:pPr>
              <w:spacing w:before="40" w:after="40"/>
              <w:rPr>
                <w:rFonts w:eastAsia="Times New Roman"/>
                <w:sz w:val="24"/>
                <w:szCs w:val="24"/>
              </w:rPr>
            </w:pPr>
            <w:r w:rsidRPr="00584FBF">
              <w:rPr>
                <w:rFonts w:eastAsia="Times New Roman"/>
                <w:sz w:val="24"/>
                <w:szCs w:val="24"/>
              </w:rPr>
              <w:t xml:space="preserve"> Các nhóm khác theo dõi, nhận xét, đưa ra ý kiến phản biện để làm rõ hơn các vấn đề.</w:t>
            </w:r>
          </w:p>
          <w:p w:rsidR="00584FBF" w:rsidRPr="00584FBF" w:rsidRDefault="00584FBF" w:rsidP="00002770">
            <w:pPr>
              <w:spacing w:before="40" w:after="40"/>
              <w:rPr>
                <w:rFonts w:eastAsia="Calibri"/>
                <w:b/>
                <w:color w:val="FF0000"/>
                <w:sz w:val="24"/>
                <w:szCs w:val="24"/>
                <w:lang w:val="nl-NL"/>
              </w:rPr>
            </w:pPr>
            <w:r w:rsidRPr="00584FBF">
              <w:rPr>
                <w:rFonts w:eastAsia="Times New Roman"/>
                <w:sz w:val="24"/>
                <w:szCs w:val="24"/>
                <w:lang w:val="es-ES"/>
              </w:rPr>
              <w:t xml:space="preserve"> </w:t>
            </w:r>
            <w:r w:rsidRPr="00584FBF">
              <w:rPr>
                <w:rFonts w:eastAsia="Calibri"/>
                <w:b/>
                <w:color w:val="FF0000"/>
                <w:sz w:val="24"/>
                <w:szCs w:val="24"/>
                <w:lang w:val="nl-NL"/>
              </w:rPr>
              <w:t xml:space="preserve">B4: Kết luận, nhận định, đánh giá: </w:t>
            </w:r>
          </w:p>
          <w:p w:rsidR="00584FBF" w:rsidRPr="00584FBF" w:rsidRDefault="00584FBF" w:rsidP="00002770">
            <w:pPr>
              <w:tabs>
                <w:tab w:val="center" w:pos="4890"/>
              </w:tabs>
              <w:spacing w:before="40" w:after="40"/>
              <w:jc w:val="both"/>
              <w:rPr>
                <w:rFonts w:eastAsia="Times New Roman"/>
                <w:bCs/>
                <w:sz w:val="24"/>
                <w:szCs w:val="24"/>
              </w:rPr>
            </w:pPr>
            <w:r w:rsidRPr="00584FBF">
              <w:rPr>
                <w:rFonts w:eastAsia="Times New Roman"/>
                <w:bCs/>
                <w:sz w:val="24"/>
                <w:szCs w:val="24"/>
              </w:rPr>
              <w:t xml:space="preserve">- </w:t>
            </w:r>
            <w:r w:rsidRPr="00584FBF">
              <w:rPr>
                <w:rFonts w:eastAsia="Times New Roman"/>
                <w:bCs/>
                <w:sz w:val="24"/>
                <w:szCs w:val="24"/>
                <w:lang w:val="vi-VN"/>
              </w:rPr>
              <w:t>G</w:t>
            </w:r>
            <w:r w:rsidRPr="00584FBF">
              <w:rPr>
                <w:rFonts w:eastAsia="Times New Roman"/>
                <w:bCs/>
                <w:sz w:val="24"/>
                <w:szCs w:val="24"/>
              </w:rPr>
              <w:t>V</w:t>
            </w:r>
            <w:r w:rsidRPr="00584FBF">
              <w:rPr>
                <w:rFonts w:eastAsia="Times New Roman"/>
                <w:bCs/>
                <w:sz w:val="24"/>
                <w:szCs w:val="24"/>
                <w:lang w:val="vi-VN"/>
              </w:rPr>
              <w:t xml:space="preserve"> nhận xét</w:t>
            </w:r>
            <w:r w:rsidRPr="00584FBF">
              <w:rPr>
                <w:rFonts w:eastAsia="Times New Roman"/>
                <w:bCs/>
                <w:sz w:val="24"/>
                <w:szCs w:val="24"/>
              </w:rPr>
              <w:t xml:space="preserve"> thái độ làm việc,</w:t>
            </w:r>
            <w:r w:rsidRPr="00584FBF">
              <w:rPr>
                <w:rFonts w:eastAsia="Times New Roman"/>
                <w:bCs/>
                <w:sz w:val="24"/>
                <w:szCs w:val="24"/>
                <w:lang w:val="vi-VN"/>
              </w:rPr>
              <w:t xml:space="preserve"> phương án trả lời của </w:t>
            </w:r>
            <w:r w:rsidRPr="00584FBF">
              <w:rPr>
                <w:rFonts w:eastAsia="Times New Roman"/>
                <w:bCs/>
                <w:sz w:val="24"/>
                <w:szCs w:val="24"/>
              </w:rPr>
              <w:t xml:space="preserve">các nhóm học sinh, ghi nhận và tuyên dương nhóm học sinh có câu trả lời tốt nhất. </w:t>
            </w:r>
          </w:p>
          <w:p w:rsidR="00584FBF" w:rsidRPr="00584FBF" w:rsidRDefault="00584FBF" w:rsidP="00002770">
            <w:pPr>
              <w:spacing w:before="40" w:after="40"/>
              <w:contextualSpacing/>
              <w:mirrorIndents/>
              <w:rPr>
                <w:rFonts w:eastAsia="Calibri"/>
                <w:color w:val="FF0000"/>
                <w:sz w:val="24"/>
                <w:szCs w:val="24"/>
                <w:lang w:val="nl-NL"/>
              </w:rPr>
            </w:pPr>
            <w:r w:rsidRPr="00584FBF">
              <w:rPr>
                <w:rFonts w:eastAsia="Arial"/>
                <w:bCs/>
                <w:iCs/>
                <w:sz w:val="24"/>
                <w:szCs w:val="24"/>
                <w:lang w:val="es-ES"/>
              </w:rPr>
              <w:t>- Phương pháp đáng giá: Đánh giá qua sản phẩm của học sinh</w:t>
            </w:r>
            <w:r w:rsidRPr="00584FBF">
              <w:rPr>
                <w:rFonts w:eastAsia="Times New Roman"/>
                <w:bCs/>
                <w:sz w:val="24"/>
                <w:szCs w:val="24"/>
                <w:lang w:val="vi-VN"/>
              </w:rPr>
              <w:t xml:space="preserve"> </w:t>
            </w:r>
            <w:r w:rsidRPr="00584FBF">
              <w:rPr>
                <w:rFonts w:eastAsia="Calibri"/>
                <w:color w:val="FF0000"/>
                <w:sz w:val="24"/>
                <w:szCs w:val="24"/>
                <w:lang w:val="nl-NL"/>
              </w:rPr>
              <w:t xml:space="preserve"> </w:t>
            </w:r>
          </w:p>
        </w:tc>
        <w:tc>
          <w:tcPr>
            <w:tcW w:w="3402" w:type="dxa"/>
          </w:tcPr>
          <w:p w:rsidR="00584FBF" w:rsidRPr="00584FBF" w:rsidRDefault="00584FBF" w:rsidP="00002770">
            <w:pPr>
              <w:tabs>
                <w:tab w:val="left" w:pos="567"/>
                <w:tab w:val="left" w:pos="1134"/>
              </w:tabs>
              <w:spacing w:line="276" w:lineRule="auto"/>
              <w:contextualSpacing/>
              <w:jc w:val="both"/>
              <w:rPr>
                <w:rFonts w:eastAsia="Calibri"/>
                <w:b/>
                <w:color w:val="FF0000"/>
                <w:sz w:val="24"/>
                <w:szCs w:val="24"/>
                <w:lang w:val="nl-NL"/>
              </w:rPr>
            </w:pPr>
          </w:p>
          <w:p w:rsidR="00584FBF" w:rsidRPr="00584FBF" w:rsidRDefault="00584FBF" w:rsidP="00002770">
            <w:pPr>
              <w:tabs>
                <w:tab w:val="left" w:pos="2520"/>
              </w:tabs>
              <w:rPr>
                <w:sz w:val="24"/>
                <w:szCs w:val="24"/>
              </w:rPr>
            </w:pPr>
            <w:r w:rsidRPr="00584FBF">
              <w:rPr>
                <w:rFonts w:eastAsia="Calibri"/>
                <w:b/>
                <w:color w:val="FF0000"/>
                <w:sz w:val="24"/>
                <w:szCs w:val="24"/>
                <w:lang w:val="nl-NL"/>
              </w:rPr>
              <w:t xml:space="preserve"> </w:t>
            </w:r>
            <w:r w:rsidRPr="00584FBF">
              <w:rPr>
                <w:rFonts w:eastAsia="Calibri"/>
                <w:color w:val="FF0000"/>
                <w:sz w:val="24"/>
                <w:szCs w:val="24"/>
                <w:lang w:val="nl-NL"/>
              </w:rPr>
              <w:t>Hệ phương trình</w:t>
            </w:r>
            <w:r w:rsidRPr="00584FBF">
              <w:rPr>
                <w:rFonts w:eastAsia="Calibri"/>
                <w:color w:val="FF0000"/>
                <w:sz w:val="24"/>
                <w:szCs w:val="24"/>
                <w:lang w:val="nl-NL"/>
              </w:rPr>
              <w:tab/>
            </w:r>
          </w:p>
          <w:p w:rsidR="00584FBF" w:rsidRPr="00584FBF" w:rsidRDefault="00584FBF" w:rsidP="00002770">
            <w:pPr>
              <w:tabs>
                <w:tab w:val="center" w:pos="3667"/>
              </w:tabs>
              <w:jc w:val="both"/>
              <w:rPr>
                <w:sz w:val="24"/>
                <w:szCs w:val="24"/>
              </w:rPr>
            </w:pPr>
            <w:r w:rsidRPr="00584FBF">
              <w:rPr>
                <w:position w:val="-30"/>
                <w:sz w:val="24"/>
                <w:szCs w:val="24"/>
              </w:rPr>
              <w:object w:dxaOrig="2100" w:dyaOrig="720">
                <v:shape id="_x0000_i2468" type="#_x0000_t75" style="width:128.5pt;height:44.3pt" o:ole="">
                  <v:imagedata r:id="rId2851" o:title=""/>
                </v:shape>
                <o:OLEObject Type="Embed" ProgID="Equation.DSMT4" ShapeID="_x0000_i2468" DrawAspect="Content" ObjectID="_1794818320" r:id="rId2852"/>
              </w:object>
            </w:r>
          </w:p>
          <w:p w:rsidR="00584FBF" w:rsidRPr="00584FBF" w:rsidRDefault="00584FBF" w:rsidP="00002770">
            <w:pPr>
              <w:tabs>
                <w:tab w:val="center" w:pos="3667"/>
              </w:tabs>
              <w:jc w:val="both"/>
              <w:rPr>
                <w:rFonts w:eastAsia="Calibri"/>
                <w:b/>
                <w:color w:val="FF0000"/>
                <w:sz w:val="24"/>
                <w:szCs w:val="24"/>
                <w:lang w:val="nl-NL"/>
              </w:rPr>
            </w:pPr>
            <w:r w:rsidRPr="00584FBF">
              <w:rPr>
                <w:position w:val="-30"/>
                <w:sz w:val="24"/>
                <w:szCs w:val="24"/>
              </w:rPr>
              <w:object w:dxaOrig="1640" w:dyaOrig="720">
                <v:shape id="_x0000_i2469" type="#_x0000_t75" style="width:100.8pt;height:44.3pt" o:ole="">
                  <v:imagedata r:id="rId2853" o:title=""/>
                </v:shape>
                <o:OLEObject Type="Embed" ProgID="Equation.DSMT4" ShapeID="_x0000_i2469" DrawAspect="Content" ObjectID="_1794818321" r:id="rId2854"/>
              </w:object>
            </w:r>
          </w:p>
        </w:tc>
      </w:tr>
    </w:tbl>
    <w:p w:rsidR="00584FBF" w:rsidRPr="00584FBF" w:rsidRDefault="00584FBF" w:rsidP="00584FBF">
      <w:pPr>
        <w:tabs>
          <w:tab w:val="left" w:pos="3690"/>
        </w:tabs>
        <w:rPr>
          <w:rFonts w:ascii="Times New Roman" w:hAnsi="Times New Roman" w:cs="Times New Roman"/>
          <w:b/>
          <w:bCs/>
          <w:sz w:val="24"/>
          <w:szCs w:val="24"/>
          <w:lang w:val="vi-VN"/>
        </w:rPr>
      </w:pPr>
      <w:r w:rsidRPr="00584FBF">
        <w:rPr>
          <w:rFonts w:ascii="Times New Roman" w:hAnsi="Times New Roman" w:cs="Times New Roman"/>
          <w:b/>
          <w:bCs/>
          <w:color w:val="FF0000"/>
          <w:sz w:val="24"/>
          <w:szCs w:val="24"/>
          <w:lang w:val="vi-VN"/>
        </w:rPr>
        <w:lastRenderedPageBreak/>
        <w:t>Tiết 3. Vận dụng và bài tập</w:t>
      </w:r>
      <w:r w:rsidRPr="00584FBF">
        <w:rPr>
          <w:rFonts w:ascii="Times New Roman" w:hAnsi="Times New Roman" w:cs="Times New Roman"/>
          <w:b/>
          <w:bCs/>
          <w:color w:val="FF0000"/>
          <w:sz w:val="24"/>
          <w:szCs w:val="24"/>
          <w:lang w:val="vi-VN"/>
        </w:rPr>
        <w:tab/>
      </w:r>
    </w:p>
    <w:p w:rsidR="00584FBF" w:rsidRPr="00584FBF" w:rsidRDefault="00584FBF" w:rsidP="00584FBF">
      <w:pPr>
        <w:ind w:firstLine="540"/>
        <w:jc w:val="both"/>
        <w:rPr>
          <w:rFonts w:ascii="Times New Roman" w:eastAsia="Calibri" w:hAnsi="Times New Roman" w:cs="Times New Roman"/>
          <w:sz w:val="24"/>
          <w:szCs w:val="24"/>
          <w:lang w:val="vi-VN"/>
        </w:rPr>
      </w:pPr>
      <w:r w:rsidRPr="00584FBF">
        <w:rPr>
          <w:rFonts w:ascii="Times New Roman" w:eastAsia="Calibri" w:hAnsi="Times New Roman" w:cs="Times New Roman"/>
          <w:color w:val="FF0000"/>
          <w:sz w:val="24"/>
          <w:szCs w:val="24"/>
        </w:rPr>
        <w:t>+</w:t>
      </w:r>
      <w:r w:rsidRPr="00584FBF">
        <w:rPr>
          <w:rFonts w:ascii="Times New Roman" w:eastAsia="Calibri" w:hAnsi="Times New Roman" w:cs="Times New Roman"/>
          <w:color w:val="FF0000"/>
          <w:sz w:val="24"/>
          <w:szCs w:val="24"/>
          <w:lang w:val="vi-VN"/>
        </w:rPr>
        <w:t xml:space="preserve"> </w:t>
      </w:r>
      <w:r w:rsidRPr="00584FBF">
        <w:rPr>
          <w:rFonts w:ascii="Times New Roman" w:eastAsia="Calibri" w:hAnsi="Times New Roman" w:cs="Times New Roman"/>
          <w:b/>
          <w:bCs/>
          <w:i/>
          <w:iCs/>
          <w:color w:val="FF0000"/>
          <w:sz w:val="24"/>
          <w:szCs w:val="24"/>
          <w:lang w:val="vi-VN"/>
        </w:rPr>
        <w:t xml:space="preserve">Mục </w:t>
      </w:r>
      <w:r w:rsidRPr="00584FBF">
        <w:rPr>
          <w:rFonts w:ascii="Times New Roman" w:eastAsia="Calibri" w:hAnsi="Times New Roman" w:cs="Times New Roman"/>
          <w:b/>
          <w:bCs/>
          <w:i/>
          <w:iCs/>
          <w:color w:val="FF0000"/>
          <w:sz w:val="24"/>
          <w:szCs w:val="24"/>
        </w:rPr>
        <w:t>tiêu</w:t>
      </w:r>
      <w:r w:rsidRPr="00584FBF">
        <w:rPr>
          <w:rFonts w:ascii="Times New Roman" w:eastAsia="Calibri" w:hAnsi="Times New Roman" w:cs="Times New Roman"/>
          <w:color w:val="FF0000"/>
          <w:sz w:val="24"/>
          <w:szCs w:val="24"/>
          <w:lang w:val="vi-VN"/>
        </w:rPr>
        <w:t xml:space="preserve">: </w:t>
      </w:r>
    </w:p>
    <w:p w:rsidR="00584FBF" w:rsidRPr="00584FBF" w:rsidRDefault="00584FBF" w:rsidP="00584FBF">
      <w:pPr>
        <w:pStyle w:val="ListParagraph"/>
        <w:numPr>
          <w:ilvl w:val="0"/>
          <w:numId w:val="46"/>
        </w:numPr>
        <w:jc w:val="both"/>
        <w:rPr>
          <w:rFonts w:eastAsia="Calibri"/>
          <w:sz w:val="24"/>
          <w:szCs w:val="24"/>
          <w:lang w:val="vi-VN"/>
        </w:rPr>
      </w:pPr>
      <w:r w:rsidRPr="00584FBF">
        <w:rPr>
          <w:rFonts w:eastAsia="Calibri"/>
          <w:sz w:val="24"/>
          <w:szCs w:val="24"/>
          <w:lang w:val="vi-VN"/>
        </w:rPr>
        <w:t>Vận dụng kiến thức kĩ năng để xác định tọa độ vectơ và thể hiện các phép toán vectơ; mối quan hệ giữa các vectơ thông qua tọa độ của chúng</w:t>
      </w:r>
    </w:p>
    <w:p w:rsidR="00584FBF" w:rsidRPr="00584FBF" w:rsidRDefault="00584FBF" w:rsidP="00584FBF">
      <w:pPr>
        <w:pStyle w:val="ListParagraph"/>
        <w:numPr>
          <w:ilvl w:val="0"/>
          <w:numId w:val="46"/>
        </w:numPr>
        <w:jc w:val="both"/>
        <w:rPr>
          <w:rFonts w:eastAsia="Calibri"/>
          <w:sz w:val="24"/>
          <w:szCs w:val="24"/>
          <w:lang w:val="vi-VN"/>
        </w:rPr>
      </w:pPr>
      <w:r w:rsidRPr="00584FBF">
        <w:rPr>
          <w:rFonts w:eastAsia="Calibri"/>
          <w:sz w:val="24"/>
          <w:szCs w:val="24"/>
          <w:lang w:val="vi-VN"/>
        </w:rPr>
        <w:t>Học sinh vận dụng được kiến thức về vectơ trong các bài toán xác định vị trí của vật trên mặt phẳng tọa độ.</w:t>
      </w:r>
    </w:p>
    <w:p w:rsidR="00584FBF" w:rsidRPr="00584FBF" w:rsidRDefault="00584FBF" w:rsidP="00584FBF">
      <w:pPr>
        <w:ind w:firstLine="540"/>
        <w:jc w:val="both"/>
        <w:rPr>
          <w:rFonts w:ascii="Times New Roman" w:eastAsia="Calibri" w:hAnsi="Times New Roman" w:cs="Times New Roman"/>
          <w:i/>
          <w:iCs/>
          <w:sz w:val="24"/>
          <w:szCs w:val="24"/>
        </w:rPr>
      </w:pPr>
      <w:r w:rsidRPr="00584FBF">
        <w:rPr>
          <w:rFonts w:ascii="Times New Roman" w:eastAsia="Calibri" w:hAnsi="Times New Roman" w:cs="Times New Roman"/>
          <w:color w:val="FF0000"/>
          <w:sz w:val="24"/>
          <w:szCs w:val="24"/>
        </w:rPr>
        <w:t>+</w:t>
      </w:r>
      <w:r w:rsidRPr="00584FBF">
        <w:rPr>
          <w:rFonts w:ascii="Times New Roman" w:eastAsia="Calibri" w:hAnsi="Times New Roman" w:cs="Times New Roman"/>
          <w:color w:val="FF0000"/>
          <w:sz w:val="24"/>
          <w:szCs w:val="24"/>
          <w:lang w:val="vi-VN"/>
        </w:rPr>
        <w:t xml:space="preserve"> </w:t>
      </w:r>
      <w:r w:rsidRPr="00584FBF">
        <w:rPr>
          <w:rFonts w:ascii="Times New Roman" w:eastAsia="Calibri" w:hAnsi="Times New Roman" w:cs="Times New Roman"/>
          <w:b/>
          <w:bCs/>
          <w:i/>
          <w:iCs/>
          <w:color w:val="FF0000"/>
          <w:sz w:val="24"/>
          <w:szCs w:val="24"/>
        </w:rPr>
        <w:t>Nội dung</w:t>
      </w:r>
      <w:r w:rsidRPr="00584FBF">
        <w:rPr>
          <w:rFonts w:ascii="Times New Roman" w:eastAsia="Calibri" w:hAnsi="Times New Roman" w:cs="Times New Roman"/>
          <w:color w:val="FF0000"/>
          <w:sz w:val="24"/>
          <w:szCs w:val="24"/>
        </w:rPr>
        <w:t xml:space="preserve">: </w:t>
      </w:r>
      <w:r w:rsidRPr="00584FBF">
        <w:rPr>
          <w:rFonts w:ascii="Times New Roman" w:eastAsia="Calibri" w:hAnsi="Times New Roman" w:cs="Times New Roman"/>
          <w:sz w:val="24"/>
          <w:szCs w:val="24"/>
          <w:lang w:val="vi-VN"/>
        </w:rPr>
        <w:t>Giải quyết bài tập 4.16, 4.17, 4.19, 4.20.</w:t>
      </w:r>
      <w:r w:rsidRPr="00584FBF">
        <w:rPr>
          <w:rFonts w:ascii="Times New Roman" w:eastAsia="Calibri" w:hAnsi="Times New Roman" w:cs="Times New Roman"/>
          <w:sz w:val="24"/>
          <w:szCs w:val="24"/>
        </w:rPr>
        <w:t>/SGK</w:t>
      </w:r>
    </w:p>
    <w:p w:rsidR="00584FBF" w:rsidRPr="00584FBF" w:rsidRDefault="00584FBF" w:rsidP="00584FBF">
      <w:pPr>
        <w:spacing w:line="252" w:lineRule="auto"/>
        <w:ind w:firstLine="539"/>
        <w:jc w:val="both"/>
        <w:rPr>
          <w:rFonts w:ascii="Times New Roman" w:eastAsia="Calibri" w:hAnsi="Times New Roman" w:cs="Times New Roman"/>
          <w:i/>
          <w:iCs/>
          <w:sz w:val="24"/>
          <w:szCs w:val="24"/>
        </w:rPr>
      </w:pPr>
      <w:r w:rsidRPr="00584FBF">
        <w:rPr>
          <w:rFonts w:ascii="Times New Roman" w:eastAsia="Calibri" w:hAnsi="Times New Roman" w:cs="Times New Roman"/>
          <w:color w:val="FF0000"/>
          <w:sz w:val="24"/>
          <w:szCs w:val="24"/>
        </w:rPr>
        <w:t>+</w:t>
      </w:r>
      <w:r w:rsidRPr="00584FBF">
        <w:rPr>
          <w:rFonts w:ascii="Times New Roman" w:eastAsia="Calibri" w:hAnsi="Times New Roman" w:cs="Times New Roman"/>
          <w:color w:val="FF0000"/>
          <w:sz w:val="24"/>
          <w:szCs w:val="24"/>
          <w:lang w:val="vi-VN"/>
        </w:rPr>
        <w:t xml:space="preserve"> </w:t>
      </w:r>
      <w:r w:rsidRPr="00584FBF">
        <w:rPr>
          <w:rFonts w:ascii="Times New Roman" w:eastAsia="Calibri" w:hAnsi="Times New Roman" w:cs="Times New Roman"/>
          <w:b/>
          <w:bCs/>
          <w:i/>
          <w:iCs/>
          <w:color w:val="FF0000"/>
          <w:sz w:val="24"/>
          <w:szCs w:val="24"/>
          <w:lang w:val="vi-VN"/>
        </w:rPr>
        <w:t>Sản phẩm</w:t>
      </w:r>
      <w:r w:rsidRPr="00584FBF">
        <w:rPr>
          <w:rFonts w:ascii="Times New Roman" w:eastAsia="Calibri" w:hAnsi="Times New Roman" w:cs="Times New Roman"/>
          <w:color w:val="FF0000"/>
          <w:sz w:val="24"/>
          <w:szCs w:val="24"/>
        </w:rPr>
        <w:t xml:space="preserve">: </w:t>
      </w:r>
      <w:r w:rsidRPr="00584FBF">
        <w:rPr>
          <w:rFonts w:ascii="Times New Roman" w:eastAsia="Calibri" w:hAnsi="Times New Roman" w:cs="Times New Roman"/>
          <w:sz w:val="24"/>
          <w:szCs w:val="24"/>
        </w:rPr>
        <w:t>Kết quả của các bài tập trên thể hiện qua bài giải của nhóm; cá nhân học sinh.</w:t>
      </w:r>
    </w:p>
    <w:p w:rsidR="00584FBF" w:rsidRPr="00584FBF" w:rsidRDefault="00584FBF" w:rsidP="00584FBF">
      <w:pPr>
        <w:spacing w:line="252" w:lineRule="auto"/>
        <w:ind w:firstLine="539"/>
        <w:jc w:val="both"/>
        <w:rPr>
          <w:rFonts w:ascii="Times New Roman" w:eastAsia="Calibri" w:hAnsi="Times New Roman" w:cs="Times New Roman"/>
          <w:color w:val="FF0000"/>
          <w:sz w:val="24"/>
          <w:szCs w:val="24"/>
        </w:rPr>
      </w:pPr>
      <w:r w:rsidRPr="00584FBF">
        <w:rPr>
          <w:rFonts w:ascii="Times New Roman" w:eastAsia="Calibri" w:hAnsi="Times New Roman" w:cs="Times New Roman"/>
          <w:color w:val="FF0000"/>
          <w:sz w:val="24"/>
          <w:szCs w:val="24"/>
        </w:rPr>
        <w:t>+</w:t>
      </w:r>
      <w:r w:rsidRPr="00584FBF">
        <w:rPr>
          <w:rFonts w:ascii="Times New Roman" w:eastAsia="Calibri" w:hAnsi="Times New Roman" w:cs="Times New Roman"/>
          <w:b/>
          <w:bCs/>
          <w:i/>
          <w:iCs/>
          <w:color w:val="FF0000"/>
          <w:sz w:val="24"/>
          <w:szCs w:val="24"/>
        </w:rPr>
        <w:t>Tổ chức</w:t>
      </w:r>
      <w:r w:rsidRPr="00584FBF">
        <w:rPr>
          <w:rFonts w:ascii="Times New Roman" w:eastAsia="Calibri" w:hAnsi="Times New Roman" w:cs="Times New Roman"/>
          <w:b/>
          <w:bCs/>
          <w:i/>
          <w:iCs/>
          <w:color w:val="FF0000"/>
          <w:sz w:val="24"/>
          <w:szCs w:val="24"/>
          <w:lang w:val="vi-VN"/>
        </w:rPr>
        <w:t xml:space="preserve"> </w:t>
      </w:r>
      <w:r w:rsidRPr="00584FBF">
        <w:rPr>
          <w:rFonts w:ascii="Times New Roman" w:eastAsia="Calibri" w:hAnsi="Times New Roman" w:cs="Times New Roman"/>
          <w:b/>
          <w:bCs/>
          <w:i/>
          <w:iCs/>
          <w:color w:val="FF0000"/>
          <w:sz w:val="24"/>
          <w:szCs w:val="24"/>
        </w:rPr>
        <w:t>thực hiện</w:t>
      </w:r>
      <w:r w:rsidRPr="00584FBF">
        <w:rPr>
          <w:rFonts w:ascii="Times New Roman" w:eastAsia="Calibri" w:hAnsi="Times New Roman" w:cs="Times New Roman"/>
          <w:color w:val="FF0000"/>
          <w:sz w:val="24"/>
          <w:szCs w:val="24"/>
        </w:rPr>
        <w:t xml:space="preserve">: </w:t>
      </w:r>
    </w:p>
    <w:tbl>
      <w:tblPr>
        <w:tblStyle w:val="TableGrid1"/>
        <w:tblW w:w="9918" w:type="dxa"/>
        <w:tblInd w:w="-289" w:type="dxa"/>
        <w:tblLook w:val="04A0" w:firstRow="1" w:lastRow="0" w:firstColumn="1" w:lastColumn="0" w:noHBand="0" w:noVBand="1"/>
      </w:tblPr>
      <w:tblGrid>
        <w:gridCol w:w="4957"/>
        <w:gridCol w:w="4961"/>
      </w:tblGrid>
      <w:tr w:rsidR="00584FBF" w:rsidRPr="00584FBF" w:rsidTr="00002770">
        <w:tc>
          <w:tcPr>
            <w:tcW w:w="4957" w:type="dxa"/>
            <w:shd w:val="clear" w:color="auto" w:fill="C5E0B3"/>
          </w:tcPr>
          <w:p w:rsidR="00584FBF" w:rsidRPr="00584FBF" w:rsidRDefault="00584FBF" w:rsidP="00002770">
            <w:pPr>
              <w:tabs>
                <w:tab w:val="left" w:pos="567"/>
                <w:tab w:val="left" w:pos="1134"/>
              </w:tabs>
              <w:spacing w:line="276" w:lineRule="auto"/>
              <w:contextualSpacing/>
              <w:jc w:val="center"/>
              <w:rPr>
                <w:rFonts w:ascii="Times New Roman" w:hAnsi="Times New Roman"/>
                <w:b/>
                <w:color w:val="FF0000"/>
                <w:sz w:val="24"/>
                <w:szCs w:val="24"/>
                <w:lang w:val="nl-NL"/>
              </w:rPr>
            </w:pPr>
            <w:r w:rsidRPr="00584FBF">
              <w:rPr>
                <w:rFonts w:ascii="Times New Roman" w:hAnsi="Times New Roman"/>
                <w:b/>
                <w:color w:val="FF0000"/>
                <w:sz w:val="24"/>
                <w:szCs w:val="24"/>
                <w:lang w:val="nl-NL"/>
              </w:rPr>
              <w:t>Hoạt động của GV và HS</w:t>
            </w:r>
          </w:p>
        </w:tc>
        <w:tc>
          <w:tcPr>
            <w:tcW w:w="4961" w:type="dxa"/>
            <w:shd w:val="clear" w:color="auto" w:fill="C5E0B3"/>
          </w:tcPr>
          <w:p w:rsidR="00584FBF" w:rsidRPr="00584FBF" w:rsidRDefault="00584FBF" w:rsidP="00002770">
            <w:pPr>
              <w:tabs>
                <w:tab w:val="left" w:pos="567"/>
                <w:tab w:val="left" w:pos="1134"/>
              </w:tabs>
              <w:spacing w:line="276" w:lineRule="auto"/>
              <w:contextualSpacing/>
              <w:jc w:val="center"/>
              <w:rPr>
                <w:rFonts w:ascii="Times New Roman" w:hAnsi="Times New Roman"/>
                <w:b/>
                <w:color w:val="FF0000"/>
                <w:sz w:val="24"/>
                <w:szCs w:val="24"/>
                <w:lang w:val="nl-NL"/>
              </w:rPr>
            </w:pPr>
            <w:r w:rsidRPr="00584FBF">
              <w:rPr>
                <w:rFonts w:ascii="Times New Roman" w:hAnsi="Times New Roman"/>
                <w:b/>
                <w:color w:val="FF0000"/>
                <w:sz w:val="24"/>
                <w:szCs w:val="24"/>
                <w:lang w:val="nl-NL"/>
              </w:rPr>
              <w:t>Sản phẩm dự kiến</w:t>
            </w:r>
          </w:p>
        </w:tc>
      </w:tr>
      <w:tr w:rsidR="00584FBF" w:rsidRPr="00584FBF" w:rsidTr="00002770">
        <w:tc>
          <w:tcPr>
            <w:tcW w:w="4957" w:type="dxa"/>
          </w:tcPr>
          <w:p w:rsidR="00584FBF" w:rsidRPr="00584FBF" w:rsidRDefault="00584FBF" w:rsidP="00002770">
            <w:pPr>
              <w:spacing w:line="276" w:lineRule="auto"/>
              <w:contextualSpacing/>
              <w:jc w:val="both"/>
              <w:rPr>
                <w:rFonts w:ascii="Times New Roman" w:hAnsi="Times New Roman"/>
                <w:b/>
                <w:color w:val="FF0000"/>
                <w:sz w:val="24"/>
                <w:szCs w:val="24"/>
              </w:rPr>
            </w:pPr>
            <w:r w:rsidRPr="00584FBF">
              <w:rPr>
                <w:rFonts w:ascii="Times New Roman" w:hAnsi="Times New Roman"/>
                <w:b/>
                <w:color w:val="FF0000"/>
                <w:sz w:val="24"/>
                <w:szCs w:val="24"/>
              </w:rPr>
              <w:t>Hoạt động 1:</w:t>
            </w:r>
          </w:p>
          <w:p w:rsidR="00584FBF" w:rsidRPr="00584FBF" w:rsidRDefault="00584FBF" w:rsidP="00002770">
            <w:pPr>
              <w:spacing w:line="276" w:lineRule="auto"/>
              <w:contextualSpacing/>
              <w:jc w:val="both"/>
              <w:rPr>
                <w:rFonts w:ascii="Times New Roman" w:hAnsi="Times New Roman"/>
                <w:sz w:val="24"/>
                <w:szCs w:val="24"/>
                <w:lang w:val="nl-NL"/>
              </w:rPr>
            </w:pPr>
            <w:r w:rsidRPr="00584FBF">
              <w:rPr>
                <w:rFonts w:ascii="Times New Roman" w:hAnsi="Times New Roman"/>
                <w:b/>
                <w:sz w:val="24"/>
                <w:szCs w:val="24"/>
                <w:lang w:val="nl-NL"/>
              </w:rPr>
              <w:t>B1: Chuyển giao nhiệm vụ:</w:t>
            </w:r>
            <w:r w:rsidRPr="00584FBF">
              <w:rPr>
                <w:rFonts w:ascii="Times New Roman" w:hAnsi="Times New Roman"/>
                <w:sz w:val="24"/>
                <w:szCs w:val="24"/>
                <w:lang w:val="nl-NL"/>
              </w:rPr>
              <w:t xml:space="preserve"> </w:t>
            </w:r>
          </w:p>
          <w:p w:rsidR="00584FBF" w:rsidRPr="00584FBF" w:rsidRDefault="00584FBF" w:rsidP="00002770">
            <w:pPr>
              <w:spacing w:line="276" w:lineRule="auto"/>
              <w:rPr>
                <w:rFonts w:ascii="Times New Roman" w:eastAsia="Times New Roman" w:hAnsi="Times New Roman"/>
                <w:sz w:val="24"/>
                <w:szCs w:val="24"/>
              </w:rPr>
            </w:pPr>
            <w:r w:rsidRPr="00584FBF">
              <w:rPr>
                <w:rFonts w:ascii="Times New Roman" w:eastAsia="Times New Roman" w:hAnsi="Times New Roman"/>
                <w:sz w:val="24"/>
                <w:szCs w:val="24"/>
              </w:rPr>
              <w:t>Giáo viên giao nhiệm vụ cho học sinh thực hiện.</w:t>
            </w:r>
          </w:p>
          <w:p w:rsidR="00584FBF" w:rsidRPr="00584FBF" w:rsidRDefault="00584FBF" w:rsidP="00002770">
            <w:pPr>
              <w:spacing w:line="276" w:lineRule="auto"/>
              <w:contextualSpacing/>
              <w:jc w:val="both"/>
              <w:rPr>
                <w:rFonts w:ascii="Times New Roman" w:hAnsi="Times New Roman"/>
                <w:b/>
                <w:sz w:val="24"/>
                <w:szCs w:val="24"/>
                <w:lang w:val="nl-NL"/>
              </w:rPr>
            </w:pPr>
            <w:r w:rsidRPr="00584FBF">
              <w:rPr>
                <w:rFonts w:ascii="Times New Roman" w:eastAsia="Times New Roman" w:hAnsi="Times New Roman"/>
                <w:sz w:val="24"/>
                <w:szCs w:val="24"/>
              </w:rPr>
              <w:t>Giáo viên nêu các bài tập 4.16a;b.</w:t>
            </w:r>
          </w:p>
          <w:p w:rsidR="00584FBF" w:rsidRPr="00584FBF" w:rsidRDefault="00584FBF" w:rsidP="00002770">
            <w:pPr>
              <w:spacing w:line="276" w:lineRule="auto"/>
              <w:contextualSpacing/>
              <w:jc w:val="both"/>
              <w:rPr>
                <w:rFonts w:ascii="Times New Roman" w:hAnsi="Times New Roman"/>
                <w:b/>
                <w:sz w:val="24"/>
                <w:szCs w:val="24"/>
                <w:lang w:val="nl-NL"/>
              </w:rPr>
            </w:pPr>
            <w:r w:rsidRPr="00584FBF">
              <w:rPr>
                <w:rFonts w:ascii="Times New Roman" w:hAnsi="Times New Roman"/>
                <w:b/>
                <w:sz w:val="24"/>
                <w:szCs w:val="24"/>
                <w:lang w:val="nl-NL"/>
              </w:rPr>
              <w:t xml:space="preserve">B2: Thực hiện nhiệm vụ: </w:t>
            </w:r>
          </w:p>
          <w:p w:rsidR="00584FBF" w:rsidRPr="00584FBF" w:rsidRDefault="00584FBF" w:rsidP="00002770">
            <w:pPr>
              <w:spacing w:line="276" w:lineRule="auto"/>
              <w:rPr>
                <w:rFonts w:ascii="Times New Roman" w:eastAsia="Times New Roman" w:hAnsi="Times New Roman"/>
                <w:sz w:val="24"/>
                <w:szCs w:val="24"/>
              </w:rPr>
            </w:pPr>
            <w:r w:rsidRPr="00584FBF">
              <w:rPr>
                <w:rFonts w:ascii="Times New Roman" w:eastAsia="Times New Roman" w:hAnsi="Times New Roman"/>
                <w:sz w:val="24"/>
                <w:szCs w:val="24"/>
              </w:rPr>
              <w:t>- HS trao đổi và thực hiện nhiệm vụ.</w:t>
            </w:r>
          </w:p>
          <w:p w:rsidR="00584FBF" w:rsidRPr="00584FBF" w:rsidRDefault="00584FBF" w:rsidP="00002770">
            <w:pPr>
              <w:spacing w:line="276" w:lineRule="auto"/>
              <w:contextualSpacing/>
              <w:jc w:val="both"/>
              <w:rPr>
                <w:rFonts w:ascii="Times New Roman" w:hAnsi="Times New Roman"/>
                <w:b/>
                <w:sz w:val="24"/>
                <w:szCs w:val="24"/>
                <w:lang w:val="nl-NL"/>
              </w:rPr>
            </w:pPr>
            <w:r w:rsidRPr="00584FBF">
              <w:rPr>
                <w:rFonts w:ascii="Times New Roman" w:eastAsia="Times New Roman" w:hAnsi="Times New Roman"/>
                <w:iCs/>
                <w:sz w:val="24"/>
                <w:szCs w:val="24"/>
              </w:rPr>
              <w:t xml:space="preserve">- GV quan sát, theo dõi học sinh thực hiện nhiệm vụ. </w:t>
            </w:r>
          </w:p>
          <w:p w:rsidR="00584FBF" w:rsidRPr="00584FBF" w:rsidRDefault="00584FBF" w:rsidP="00002770">
            <w:pPr>
              <w:spacing w:line="276" w:lineRule="auto"/>
              <w:contextualSpacing/>
              <w:jc w:val="both"/>
              <w:rPr>
                <w:rFonts w:ascii="Times New Roman" w:hAnsi="Times New Roman"/>
                <w:b/>
                <w:sz w:val="24"/>
                <w:szCs w:val="24"/>
                <w:lang w:val="nl-NL"/>
              </w:rPr>
            </w:pPr>
            <w:r w:rsidRPr="00584FBF">
              <w:rPr>
                <w:rFonts w:ascii="Times New Roman" w:hAnsi="Times New Roman"/>
                <w:b/>
                <w:sz w:val="24"/>
                <w:szCs w:val="24"/>
                <w:lang w:val="nl-NL"/>
              </w:rPr>
              <w:t xml:space="preserve">B3: Báo cáo, thảo luận:  </w:t>
            </w:r>
          </w:p>
          <w:p w:rsidR="00584FBF" w:rsidRPr="00584FBF" w:rsidRDefault="00584FBF" w:rsidP="00002770">
            <w:pPr>
              <w:spacing w:line="276" w:lineRule="auto"/>
              <w:contextualSpacing/>
              <w:jc w:val="both"/>
              <w:rPr>
                <w:rFonts w:ascii="Times New Roman" w:hAnsi="Times New Roman"/>
                <w:b/>
                <w:sz w:val="24"/>
                <w:szCs w:val="24"/>
                <w:lang w:val="nl-NL"/>
              </w:rPr>
            </w:pPr>
            <w:r w:rsidRPr="00584FBF">
              <w:rPr>
                <w:rFonts w:ascii="Times New Roman" w:hAnsi="Times New Roman"/>
                <w:sz w:val="24"/>
                <w:szCs w:val="24"/>
                <w:lang w:val="nl-NL"/>
              </w:rPr>
              <w:t>GV chọn 1 nhóm báo cáo sản phẩm trước lớp và chọn 1 nhóm khác nhận xét, bổ sung (nếu có)</w:t>
            </w:r>
          </w:p>
          <w:p w:rsidR="00584FBF" w:rsidRPr="00584FBF" w:rsidRDefault="00584FBF" w:rsidP="00002770">
            <w:pPr>
              <w:spacing w:line="276" w:lineRule="auto"/>
              <w:contextualSpacing/>
              <w:jc w:val="both"/>
              <w:rPr>
                <w:rFonts w:ascii="Times New Roman" w:hAnsi="Times New Roman"/>
                <w:b/>
                <w:sz w:val="24"/>
                <w:szCs w:val="24"/>
                <w:lang w:val="nl-NL"/>
              </w:rPr>
            </w:pPr>
            <w:r w:rsidRPr="00584FBF">
              <w:rPr>
                <w:rFonts w:ascii="Times New Roman" w:hAnsi="Times New Roman"/>
                <w:b/>
                <w:sz w:val="24"/>
                <w:szCs w:val="24"/>
                <w:lang w:val="nl-NL"/>
              </w:rPr>
              <w:t xml:space="preserve">B4: Kết luận, nhận định, đánh giá: </w:t>
            </w:r>
          </w:p>
          <w:p w:rsidR="00584FBF" w:rsidRPr="00584FBF" w:rsidRDefault="00584FBF" w:rsidP="00002770">
            <w:pPr>
              <w:spacing w:line="276" w:lineRule="auto"/>
              <w:contextualSpacing/>
              <w:jc w:val="both"/>
              <w:rPr>
                <w:rFonts w:ascii="Times New Roman" w:hAnsi="Times New Roman"/>
                <w:sz w:val="24"/>
                <w:szCs w:val="24"/>
                <w:lang w:val="nl-NL"/>
              </w:rPr>
            </w:pPr>
            <w:r w:rsidRPr="00584FBF">
              <w:rPr>
                <w:rFonts w:ascii="Times New Roman" w:hAnsi="Times New Roman"/>
                <w:sz w:val="24"/>
                <w:szCs w:val="24"/>
                <w:lang w:val="nl-NL"/>
              </w:rPr>
              <w:t xml:space="preserve">GV đánh giá về hoạt động, tiến độ hoàn thành, trình bày bài giải, kết quả,... của các nhóm.  </w:t>
            </w:r>
          </w:p>
        </w:tc>
        <w:tc>
          <w:tcPr>
            <w:tcW w:w="4961" w:type="dxa"/>
          </w:tcPr>
          <w:p w:rsidR="00584FBF" w:rsidRPr="00584FBF" w:rsidRDefault="00584FBF" w:rsidP="00002770">
            <w:pPr>
              <w:tabs>
                <w:tab w:val="left" w:pos="567"/>
                <w:tab w:val="left" w:pos="1134"/>
              </w:tabs>
              <w:spacing w:line="276" w:lineRule="auto"/>
              <w:contextualSpacing/>
              <w:jc w:val="both"/>
              <w:rPr>
                <w:rFonts w:ascii="Times New Roman" w:hAnsi="Times New Roman"/>
                <w:b/>
                <w:sz w:val="24"/>
                <w:szCs w:val="24"/>
                <w:lang w:val="nl-NL"/>
              </w:rPr>
            </w:pPr>
          </w:p>
          <w:p w:rsidR="00584FBF" w:rsidRPr="00584FBF" w:rsidRDefault="00584FBF" w:rsidP="00002770">
            <w:pPr>
              <w:jc w:val="both"/>
              <w:rPr>
                <w:rFonts w:ascii="Times New Roman" w:hAnsi="Times New Roman"/>
                <w:b/>
                <w:sz w:val="24"/>
                <w:szCs w:val="24"/>
                <w:lang w:val="nl-NL"/>
              </w:rPr>
            </w:pPr>
            <w:r w:rsidRPr="00584FBF">
              <w:rPr>
                <w:rFonts w:ascii="Times New Roman" w:hAnsi="Times New Roman"/>
                <w:b/>
                <w:sz w:val="24"/>
                <w:szCs w:val="24"/>
                <w:lang w:val="nl-NL"/>
              </w:rPr>
              <w:t xml:space="preserve"> Bài 4.16</w:t>
            </w:r>
          </w:p>
          <w:p w:rsidR="00584FBF" w:rsidRPr="00584FBF" w:rsidRDefault="00584FBF" w:rsidP="00002770">
            <w:pPr>
              <w:rPr>
                <w:rFonts w:ascii="Times New Roman" w:eastAsiaTheme="minorEastAsia" w:hAnsi="Times New Roman"/>
                <w:sz w:val="24"/>
                <w:szCs w:val="24"/>
              </w:rPr>
            </w:pPr>
            <w:r w:rsidRPr="00584FBF">
              <w:rPr>
                <w:rFonts w:ascii="Times New Roman" w:hAnsi="Times New Roman"/>
                <w:sz w:val="24"/>
                <w:szCs w:val="24"/>
              </w:rPr>
              <w:t>a)</w:t>
            </w:r>
            <m:oMath>
              <m:acc>
                <m:accPr>
                  <m:chr m:val="⃗"/>
                  <m:ctrlPr>
                    <w:rPr>
                      <w:rFonts w:ascii="Cambria Math" w:hAnsi="Cambria Math"/>
                      <w:i/>
                      <w:sz w:val="24"/>
                      <w:szCs w:val="24"/>
                    </w:rPr>
                  </m:ctrlPr>
                </m:accPr>
                <m:e>
                  <m:r>
                    <w:rPr>
                      <w:rFonts w:ascii="Cambria Math" w:hAnsi="Cambria Math"/>
                      <w:sz w:val="24"/>
                      <w:szCs w:val="24"/>
                    </w:rPr>
                    <m:t>OM</m:t>
                  </m:r>
                </m:e>
              </m:acc>
              <m:r>
                <w:rPr>
                  <w:rFonts w:ascii="Cambria Math" w:hAnsi="Cambria Math"/>
                  <w:sz w:val="24"/>
                  <w:szCs w:val="24"/>
                </w:rPr>
                <m:t>=(1;3)</m:t>
              </m:r>
            </m:oMath>
            <w:r w:rsidRPr="00584FBF">
              <w:rPr>
                <w:rFonts w:ascii="Times New Roman" w:eastAsiaTheme="minorEastAsia" w:hAnsi="Times New Roman"/>
                <w:sz w:val="24"/>
                <w:szCs w:val="24"/>
              </w:rPr>
              <w:t xml:space="preserve">, </w:t>
            </w:r>
            <m:oMath>
              <m:d>
                <m:dPr>
                  <m:begChr m:val="|"/>
                  <m:endChr m:val="|"/>
                  <m:ctrlPr>
                    <w:rPr>
                      <w:rFonts w:ascii="Cambria Math" w:hAnsi="Cambria Math"/>
                      <w:i/>
                      <w:sz w:val="24"/>
                      <w:szCs w:val="24"/>
                    </w:rPr>
                  </m:ctrlPr>
                </m:dPr>
                <m:e>
                  <m:acc>
                    <m:accPr>
                      <m:chr m:val="⃗"/>
                      <m:ctrlPr>
                        <w:rPr>
                          <w:rFonts w:ascii="Cambria Math" w:hAnsi="Cambria Math"/>
                          <w:i/>
                          <w:sz w:val="24"/>
                          <w:szCs w:val="24"/>
                        </w:rPr>
                      </m:ctrlPr>
                    </m:accPr>
                    <m:e>
                      <m:r>
                        <w:rPr>
                          <w:rFonts w:ascii="Cambria Math" w:hAnsi="Cambria Math"/>
                          <w:sz w:val="24"/>
                          <w:szCs w:val="24"/>
                        </w:rPr>
                        <m:t>OM</m:t>
                      </m:r>
                    </m:e>
                  </m:acc>
                </m:e>
              </m:d>
              <m:r>
                <w:rPr>
                  <w:rFonts w:ascii="Cambria Math" w:hAnsi="Cambria Math"/>
                  <w:sz w:val="24"/>
                  <w:szCs w:val="24"/>
                </w:rPr>
                <m:t>=</m:t>
              </m:r>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1</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3</m:t>
                      </m:r>
                    </m:e>
                    <m:sup>
                      <m:r>
                        <w:rPr>
                          <w:rFonts w:ascii="Cambria Math" w:hAnsi="Cambria Math"/>
                          <w:sz w:val="24"/>
                          <w:szCs w:val="24"/>
                        </w:rPr>
                        <m:t>2</m:t>
                      </m:r>
                    </m:sup>
                  </m:sSup>
                </m:e>
              </m:rad>
              <m:r>
                <w:rPr>
                  <w:rFonts w:ascii="Cambria Math" w:hAnsi="Cambria Math"/>
                  <w:sz w:val="24"/>
                  <w:szCs w:val="24"/>
                </w:rPr>
                <m:t>=</m:t>
              </m:r>
              <m:rad>
                <m:radPr>
                  <m:degHide m:val="1"/>
                  <m:ctrlPr>
                    <w:rPr>
                      <w:rFonts w:ascii="Cambria Math" w:hAnsi="Cambria Math"/>
                      <w:i/>
                      <w:sz w:val="24"/>
                      <w:szCs w:val="24"/>
                    </w:rPr>
                  </m:ctrlPr>
                </m:radPr>
                <m:deg/>
                <m:e>
                  <m:r>
                    <w:rPr>
                      <w:rFonts w:ascii="Cambria Math" w:hAnsi="Cambria Math"/>
                      <w:sz w:val="24"/>
                      <w:szCs w:val="24"/>
                    </w:rPr>
                    <m:t>10</m:t>
                  </m:r>
                </m:e>
              </m:rad>
            </m:oMath>
          </w:p>
          <w:p w:rsidR="00584FBF" w:rsidRPr="00584FBF" w:rsidRDefault="00584FBF" w:rsidP="00002770">
            <w:pPr>
              <w:rPr>
                <w:rFonts w:ascii="Times New Roman" w:eastAsiaTheme="minorEastAsia" w:hAnsi="Times New Roman"/>
                <w:sz w:val="24"/>
                <w:szCs w:val="24"/>
              </w:rPr>
            </w:pPr>
            <m:oMath>
              <m:acc>
                <m:accPr>
                  <m:chr m:val="⃗"/>
                  <m:ctrlPr>
                    <w:rPr>
                      <w:rFonts w:ascii="Cambria Math" w:hAnsi="Cambria Math"/>
                      <w:i/>
                      <w:sz w:val="24"/>
                      <w:szCs w:val="24"/>
                    </w:rPr>
                  </m:ctrlPr>
                </m:accPr>
                <m:e>
                  <m:r>
                    <w:rPr>
                      <w:rFonts w:ascii="Cambria Math" w:hAnsi="Cambria Math"/>
                      <w:sz w:val="24"/>
                      <w:szCs w:val="24"/>
                    </w:rPr>
                    <m:t>ON</m:t>
                  </m:r>
                </m:e>
              </m:acc>
              <m:r>
                <w:rPr>
                  <w:rFonts w:ascii="Cambria Math" w:hAnsi="Cambria Math"/>
                  <w:sz w:val="24"/>
                  <w:szCs w:val="24"/>
                </w:rPr>
                <m:t>=(4;2)</m:t>
              </m:r>
            </m:oMath>
            <w:r w:rsidRPr="00584FBF">
              <w:rPr>
                <w:rFonts w:ascii="Times New Roman" w:eastAsiaTheme="minorEastAsia" w:hAnsi="Times New Roman"/>
                <w:sz w:val="24"/>
                <w:szCs w:val="24"/>
              </w:rPr>
              <w:t xml:space="preserve">, </w:t>
            </w:r>
            <m:oMath>
              <m:d>
                <m:dPr>
                  <m:begChr m:val="|"/>
                  <m:endChr m:val="|"/>
                  <m:ctrlPr>
                    <w:rPr>
                      <w:rFonts w:ascii="Cambria Math" w:hAnsi="Cambria Math"/>
                      <w:i/>
                      <w:sz w:val="24"/>
                      <w:szCs w:val="24"/>
                    </w:rPr>
                  </m:ctrlPr>
                </m:dPr>
                <m:e>
                  <m:acc>
                    <m:accPr>
                      <m:chr m:val="⃗"/>
                      <m:ctrlPr>
                        <w:rPr>
                          <w:rFonts w:ascii="Cambria Math" w:hAnsi="Cambria Math"/>
                          <w:i/>
                          <w:sz w:val="24"/>
                          <w:szCs w:val="24"/>
                        </w:rPr>
                      </m:ctrlPr>
                    </m:accPr>
                    <m:e>
                      <m:r>
                        <w:rPr>
                          <w:rFonts w:ascii="Cambria Math" w:hAnsi="Cambria Math"/>
                          <w:sz w:val="24"/>
                          <w:szCs w:val="24"/>
                        </w:rPr>
                        <m:t>ON</m:t>
                      </m:r>
                    </m:e>
                  </m:acc>
                </m:e>
              </m:d>
              <m:r>
                <w:rPr>
                  <w:rFonts w:ascii="Cambria Math" w:hAnsi="Cambria Math"/>
                  <w:sz w:val="24"/>
                  <w:szCs w:val="24"/>
                </w:rPr>
                <m:t>=</m:t>
              </m:r>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4</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2</m:t>
                      </m:r>
                    </m:e>
                    <m:sup>
                      <m:r>
                        <w:rPr>
                          <w:rFonts w:ascii="Cambria Math" w:hAnsi="Cambria Math"/>
                          <w:sz w:val="24"/>
                          <w:szCs w:val="24"/>
                        </w:rPr>
                        <m:t>2</m:t>
                      </m:r>
                    </m:sup>
                  </m:sSup>
                </m:e>
              </m:rad>
              <m:r>
                <w:rPr>
                  <w:rFonts w:ascii="Cambria Math" w:hAnsi="Cambria Math"/>
                  <w:sz w:val="24"/>
                  <w:szCs w:val="24"/>
                </w:rPr>
                <m:t>=</m:t>
              </m:r>
              <m:rad>
                <m:radPr>
                  <m:degHide m:val="1"/>
                  <m:ctrlPr>
                    <w:rPr>
                      <w:rFonts w:ascii="Cambria Math" w:hAnsi="Cambria Math"/>
                      <w:i/>
                      <w:sz w:val="24"/>
                      <w:szCs w:val="24"/>
                    </w:rPr>
                  </m:ctrlPr>
                </m:radPr>
                <m:deg/>
                <m:e>
                  <m:r>
                    <w:rPr>
                      <w:rFonts w:ascii="Cambria Math" w:hAnsi="Cambria Math"/>
                      <w:sz w:val="24"/>
                      <w:szCs w:val="24"/>
                    </w:rPr>
                    <m:t>20</m:t>
                  </m:r>
                </m:e>
              </m:rad>
            </m:oMath>
          </w:p>
          <w:p w:rsidR="00584FBF" w:rsidRPr="00584FBF" w:rsidRDefault="00584FBF" w:rsidP="00002770">
            <w:pPr>
              <w:rPr>
                <w:rFonts w:ascii="Times New Roman" w:hAnsi="Times New Roman"/>
                <w:sz w:val="24"/>
                <w:szCs w:val="24"/>
              </w:rPr>
            </w:pPr>
            <m:oMath>
              <m:d>
                <m:dPr>
                  <m:begChr m:val="|"/>
                  <m:endChr m:val="|"/>
                  <m:ctrlPr>
                    <w:rPr>
                      <w:rFonts w:ascii="Cambria Math" w:hAnsi="Cambria Math"/>
                      <w:i/>
                      <w:sz w:val="24"/>
                      <w:szCs w:val="24"/>
                    </w:rPr>
                  </m:ctrlPr>
                </m:dPr>
                <m:e>
                  <m:acc>
                    <m:accPr>
                      <m:chr m:val="⃗"/>
                      <m:ctrlPr>
                        <w:rPr>
                          <w:rFonts w:ascii="Cambria Math" w:hAnsi="Cambria Math"/>
                          <w:i/>
                          <w:sz w:val="24"/>
                          <w:szCs w:val="24"/>
                        </w:rPr>
                      </m:ctrlPr>
                    </m:accPr>
                    <m:e>
                      <m:r>
                        <w:rPr>
                          <w:rFonts w:ascii="Cambria Math" w:hAnsi="Cambria Math"/>
                          <w:sz w:val="24"/>
                          <w:szCs w:val="24"/>
                        </w:rPr>
                        <m:t>MN</m:t>
                      </m:r>
                    </m:e>
                  </m:acc>
                </m:e>
              </m:d>
              <m:r>
                <w:rPr>
                  <w:rFonts w:ascii="Cambria Math" w:hAnsi="Cambria Math"/>
                  <w:sz w:val="24"/>
                  <w:szCs w:val="24"/>
                </w:rPr>
                <m:t>=</m:t>
              </m:r>
              <m:rad>
                <m:radPr>
                  <m:degHide m:val="1"/>
                  <m:ctrlPr>
                    <w:rPr>
                      <w:rFonts w:ascii="Cambria Math" w:hAnsi="Cambria Math"/>
                      <w:i/>
                      <w:sz w:val="24"/>
                      <w:szCs w:val="24"/>
                    </w:rPr>
                  </m:ctrlPr>
                </m:radPr>
                <m:deg/>
                <m:e>
                  <m:sSup>
                    <m:sSupPr>
                      <m:ctrlPr>
                        <w:rPr>
                          <w:rFonts w:ascii="Cambria Math" w:hAnsi="Cambria Math"/>
                          <w:i/>
                          <w:sz w:val="24"/>
                          <w:szCs w:val="24"/>
                        </w:rPr>
                      </m:ctrlPr>
                    </m:sSupPr>
                    <m:e>
                      <m:d>
                        <m:dPr>
                          <m:ctrlPr>
                            <w:rPr>
                              <w:rFonts w:ascii="Cambria Math" w:hAnsi="Cambria Math"/>
                              <w:i/>
                              <w:sz w:val="24"/>
                              <w:szCs w:val="24"/>
                            </w:rPr>
                          </m:ctrlPr>
                        </m:dPr>
                        <m:e>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m:t>
                              </m:r>
                            </m:sup>
                          </m:sSup>
                          <m:r>
                            <w:rPr>
                              <w:rFonts w:ascii="Cambria Math" w:hAnsi="Cambria Math"/>
                              <w:sz w:val="24"/>
                              <w:szCs w:val="24"/>
                            </w:rPr>
                            <m:t>-x</m:t>
                          </m:r>
                        </m:e>
                      </m:d>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sSup>
                            <m:sSupPr>
                              <m:ctrlPr>
                                <w:rPr>
                                  <w:rFonts w:ascii="Cambria Math" w:hAnsi="Cambria Math"/>
                                  <w:i/>
                                  <w:sz w:val="24"/>
                                  <w:szCs w:val="24"/>
                                </w:rPr>
                              </m:ctrlPr>
                            </m:sSupPr>
                            <m:e>
                              <m:r>
                                <w:rPr>
                                  <w:rFonts w:ascii="Cambria Math" w:hAnsi="Cambria Math"/>
                                  <w:sz w:val="24"/>
                                  <w:szCs w:val="24"/>
                                </w:rPr>
                                <m:t>y</m:t>
                              </m:r>
                            </m:e>
                            <m:sup>
                              <m:r>
                                <w:rPr>
                                  <w:rFonts w:ascii="Cambria Math" w:hAnsi="Cambria Math"/>
                                  <w:sz w:val="24"/>
                                  <w:szCs w:val="24"/>
                                </w:rPr>
                                <m:t>'</m:t>
                              </m:r>
                            </m:sup>
                          </m:sSup>
                          <m:r>
                            <w:rPr>
                              <w:rFonts w:ascii="Cambria Math" w:hAnsi="Cambria Math"/>
                              <w:sz w:val="24"/>
                              <w:szCs w:val="24"/>
                            </w:rPr>
                            <m:t>-y</m:t>
                          </m:r>
                        </m:e>
                      </m:d>
                    </m:e>
                    <m:sup>
                      <m:r>
                        <w:rPr>
                          <w:rFonts w:ascii="Cambria Math" w:hAnsi="Cambria Math"/>
                          <w:sz w:val="24"/>
                          <w:szCs w:val="24"/>
                        </w:rPr>
                        <m:t>2</m:t>
                      </m:r>
                    </m:sup>
                  </m:sSup>
                </m:e>
              </m:rad>
              <m:r>
                <w:rPr>
                  <w:rFonts w:ascii="Cambria Math" w:hAnsi="Cambria Math"/>
                  <w:sz w:val="24"/>
                  <w:szCs w:val="24"/>
                </w:rPr>
                <m:t>=</m:t>
              </m:r>
              <m:rad>
                <m:radPr>
                  <m:degHide m:val="1"/>
                  <m:ctrlPr>
                    <w:rPr>
                      <w:rFonts w:ascii="Cambria Math" w:hAnsi="Cambria Math"/>
                      <w:i/>
                      <w:sz w:val="24"/>
                      <w:szCs w:val="24"/>
                    </w:rPr>
                  </m:ctrlPr>
                </m:radPr>
                <m:deg/>
                <m:e>
                  <m:r>
                    <w:rPr>
                      <w:rFonts w:ascii="Cambria Math" w:hAnsi="Cambria Math"/>
                      <w:sz w:val="24"/>
                      <w:szCs w:val="24"/>
                    </w:rPr>
                    <m:t>10</m:t>
                  </m:r>
                </m:e>
              </m:rad>
            </m:oMath>
            <w:r w:rsidRPr="00584FBF">
              <w:rPr>
                <w:rFonts w:ascii="Times New Roman" w:eastAsiaTheme="minorEastAsia" w:hAnsi="Times New Roman"/>
                <w:sz w:val="24"/>
                <w:szCs w:val="24"/>
              </w:rPr>
              <w:t>.</w:t>
            </w:r>
          </w:p>
          <w:p w:rsidR="00584FBF" w:rsidRPr="00584FBF" w:rsidRDefault="00584FBF" w:rsidP="00002770">
            <w:pPr>
              <w:jc w:val="both"/>
              <w:rPr>
                <w:rFonts w:ascii="Times New Roman" w:hAnsi="Times New Roman"/>
                <w:sz w:val="24"/>
                <w:szCs w:val="24"/>
              </w:rPr>
            </w:pPr>
            <w:r w:rsidRPr="00584FBF">
              <w:rPr>
                <w:rFonts w:ascii="Times New Roman" w:hAnsi="Times New Roman"/>
                <w:sz w:val="24"/>
                <w:szCs w:val="24"/>
              </w:rPr>
              <w:t>b)Do OM</w:t>
            </w:r>
            <w:r w:rsidRPr="00584FBF">
              <w:rPr>
                <w:rFonts w:ascii="Times New Roman" w:hAnsi="Times New Roman"/>
                <w:sz w:val="24"/>
                <w:szCs w:val="24"/>
                <w:vertAlign w:val="superscript"/>
              </w:rPr>
              <w:t>2</w:t>
            </w:r>
            <w:r w:rsidRPr="00584FBF">
              <w:rPr>
                <w:rFonts w:ascii="Times New Roman" w:hAnsi="Times New Roman"/>
                <w:sz w:val="24"/>
                <w:szCs w:val="24"/>
              </w:rPr>
              <w:t>+MN</w:t>
            </w:r>
            <w:r w:rsidRPr="00584FBF">
              <w:rPr>
                <w:rFonts w:ascii="Times New Roman" w:hAnsi="Times New Roman"/>
                <w:sz w:val="24"/>
                <w:szCs w:val="24"/>
                <w:vertAlign w:val="superscript"/>
              </w:rPr>
              <w:t>2</w:t>
            </w:r>
            <w:r w:rsidRPr="00584FBF">
              <w:rPr>
                <w:rFonts w:ascii="Times New Roman" w:hAnsi="Times New Roman"/>
                <w:sz w:val="24"/>
                <w:szCs w:val="24"/>
              </w:rPr>
              <w:t>=ON</w:t>
            </w:r>
            <w:r w:rsidRPr="00584FBF">
              <w:rPr>
                <w:rFonts w:ascii="Times New Roman" w:hAnsi="Times New Roman"/>
                <w:sz w:val="24"/>
                <w:szCs w:val="24"/>
                <w:vertAlign w:val="superscript"/>
              </w:rPr>
              <w:t>2</w:t>
            </w:r>
            <w:r w:rsidRPr="00584FBF">
              <w:rPr>
                <w:rFonts w:ascii="Times New Roman" w:hAnsi="Times New Roman"/>
                <w:sz w:val="24"/>
                <w:szCs w:val="24"/>
              </w:rPr>
              <w:t xml:space="preserve"> nên tam giác OMN vuông tại M; do OM=MN nên tam giác OMN vuông cân tại M. </w:t>
            </w:r>
          </w:p>
          <w:p w:rsidR="00584FBF" w:rsidRPr="00584FBF" w:rsidRDefault="00584FBF" w:rsidP="00002770">
            <w:pPr>
              <w:jc w:val="both"/>
              <w:rPr>
                <w:rFonts w:ascii="Times New Roman" w:hAnsi="Times New Roman"/>
                <w:b/>
                <w:sz w:val="24"/>
                <w:szCs w:val="24"/>
              </w:rPr>
            </w:pPr>
          </w:p>
          <w:p w:rsidR="00584FBF" w:rsidRPr="00584FBF" w:rsidRDefault="00584FBF" w:rsidP="00002770">
            <w:pPr>
              <w:jc w:val="both"/>
              <w:rPr>
                <w:rFonts w:ascii="Times New Roman" w:hAnsi="Times New Roman"/>
                <w:b/>
                <w:sz w:val="24"/>
                <w:szCs w:val="24"/>
                <w:lang w:val="nl-NL"/>
              </w:rPr>
            </w:pPr>
          </w:p>
        </w:tc>
      </w:tr>
      <w:tr w:rsidR="00584FBF" w:rsidRPr="00584FBF" w:rsidTr="00002770">
        <w:tc>
          <w:tcPr>
            <w:tcW w:w="4957" w:type="dxa"/>
          </w:tcPr>
          <w:p w:rsidR="00584FBF" w:rsidRPr="00584FBF" w:rsidRDefault="00584FBF" w:rsidP="00002770">
            <w:pPr>
              <w:spacing w:line="276" w:lineRule="auto"/>
              <w:ind w:hanging="113"/>
              <w:contextualSpacing/>
              <w:jc w:val="both"/>
              <w:rPr>
                <w:rFonts w:ascii="Times New Roman" w:hAnsi="Times New Roman"/>
                <w:b/>
                <w:color w:val="FF0000"/>
                <w:sz w:val="24"/>
                <w:szCs w:val="24"/>
              </w:rPr>
            </w:pPr>
            <w:r w:rsidRPr="00584FBF">
              <w:rPr>
                <w:rFonts w:ascii="Times New Roman" w:hAnsi="Times New Roman"/>
                <w:b/>
                <w:color w:val="FF0000"/>
                <w:sz w:val="24"/>
                <w:szCs w:val="24"/>
              </w:rPr>
              <w:t>Hoạt động 2:</w:t>
            </w:r>
          </w:p>
          <w:p w:rsidR="00584FBF" w:rsidRPr="00584FBF" w:rsidRDefault="00584FBF" w:rsidP="00002770">
            <w:pPr>
              <w:spacing w:line="276" w:lineRule="auto"/>
              <w:ind w:hanging="113"/>
              <w:contextualSpacing/>
              <w:jc w:val="both"/>
              <w:rPr>
                <w:rFonts w:ascii="Times New Roman" w:hAnsi="Times New Roman"/>
                <w:sz w:val="24"/>
                <w:szCs w:val="24"/>
                <w:lang w:val="nl-NL"/>
              </w:rPr>
            </w:pPr>
            <w:r w:rsidRPr="00584FBF">
              <w:rPr>
                <w:rFonts w:ascii="Times New Roman" w:hAnsi="Times New Roman"/>
                <w:b/>
                <w:sz w:val="24"/>
                <w:szCs w:val="24"/>
                <w:lang w:val="nl-NL"/>
              </w:rPr>
              <w:t>B1: Chuyển giao nhiệm vụ:</w:t>
            </w:r>
            <w:r w:rsidRPr="00584FBF">
              <w:rPr>
                <w:rFonts w:ascii="Times New Roman" w:hAnsi="Times New Roman"/>
                <w:sz w:val="24"/>
                <w:szCs w:val="24"/>
                <w:lang w:val="nl-NL"/>
              </w:rPr>
              <w:t xml:space="preserve"> </w:t>
            </w:r>
          </w:p>
          <w:p w:rsidR="00584FBF" w:rsidRPr="00584FBF" w:rsidRDefault="00584FBF" w:rsidP="00002770">
            <w:pPr>
              <w:spacing w:line="276" w:lineRule="auto"/>
              <w:ind w:hanging="113"/>
              <w:rPr>
                <w:rFonts w:ascii="Times New Roman" w:eastAsia="Times New Roman" w:hAnsi="Times New Roman"/>
                <w:sz w:val="24"/>
                <w:szCs w:val="24"/>
              </w:rPr>
            </w:pPr>
            <w:r w:rsidRPr="00584FBF">
              <w:rPr>
                <w:rFonts w:ascii="Times New Roman" w:eastAsia="Times New Roman" w:hAnsi="Times New Roman"/>
                <w:sz w:val="24"/>
                <w:szCs w:val="24"/>
              </w:rPr>
              <w:t>Giáo viên giao nhiệm vụ cho học sinh thực hiện.</w:t>
            </w:r>
          </w:p>
          <w:p w:rsidR="00584FBF" w:rsidRPr="00584FBF" w:rsidRDefault="00584FBF" w:rsidP="00002770">
            <w:pPr>
              <w:spacing w:line="276" w:lineRule="auto"/>
              <w:ind w:hanging="113"/>
              <w:contextualSpacing/>
              <w:jc w:val="both"/>
              <w:rPr>
                <w:rFonts w:ascii="Times New Roman" w:hAnsi="Times New Roman"/>
                <w:b/>
                <w:sz w:val="24"/>
                <w:szCs w:val="24"/>
                <w:lang w:val="nl-NL"/>
              </w:rPr>
            </w:pPr>
            <w:r w:rsidRPr="00584FBF">
              <w:rPr>
                <w:rFonts w:ascii="Times New Roman" w:eastAsia="Times New Roman" w:hAnsi="Times New Roman"/>
                <w:sz w:val="24"/>
                <w:szCs w:val="24"/>
              </w:rPr>
              <w:t>Giáo viên nêu các bài tập 4.17a;b.</w:t>
            </w:r>
          </w:p>
          <w:p w:rsidR="00584FBF" w:rsidRPr="00584FBF" w:rsidRDefault="00584FBF" w:rsidP="00002770">
            <w:pPr>
              <w:spacing w:line="276" w:lineRule="auto"/>
              <w:ind w:hanging="113"/>
              <w:contextualSpacing/>
              <w:jc w:val="both"/>
              <w:rPr>
                <w:rFonts w:ascii="Times New Roman" w:hAnsi="Times New Roman"/>
                <w:b/>
                <w:sz w:val="24"/>
                <w:szCs w:val="24"/>
                <w:lang w:val="nl-NL"/>
              </w:rPr>
            </w:pPr>
            <w:r w:rsidRPr="00584FBF">
              <w:rPr>
                <w:rFonts w:ascii="Times New Roman" w:hAnsi="Times New Roman"/>
                <w:b/>
                <w:sz w:val="24"/>
                <w:szCs w:val="24"/>
                <w:lang w:val="nl-NL"/>
              </w:rPr>
              <w:t xml:space="preserve">B2: Thực hiện nhiệm vụ: </w:t>
            </w:r>
          </w:p>
          <w:p w:rsidR="00584FBF" w:rsidRPr="00584FBF" w:rsidRDefault="00584FBF" w:rsidP="00002770">
            <w:pPr>
              <w:spacing w:line="276" w:lineRule="auto"/>
              <w:ind w:hanging="113"/>
              <w:rPr>
                <w:rFonts w:ascii="Times New Roman" w:eastAsia="Times New Roman" w:hAnsi="Times New Roman"/>
                <w:sz w:val="24"/>
                <w:szCs w:val="24"/>
              </w:rPr>
            </w:pPr>
            <w:r w:rsidRPr="00584FBF">
              <w:rPr>
                <w:rFonts w:ascii="Times New Roman" w:eastAsia="Times New Roman" w:hAnsi="Times New Roman"/>
                <w:sz w:val="24"/>
                <w:szCs w:val="24"/>
              </w:rPr>
              <w:lastRenderedPageBreak/>
              <w:t>- HS trao đổi và thực hiện nhiệm vụ.</w:t>
            </w:r>
          </w:p>
          <w:p w:rsidR="00584FBF" w:rsidRPr="00584FBF" w:rsidRDefault="00584FBF" w:rsidP="00002770">
            <w:pPr>
              <w:spacing w:line="276" w:lineRule="auto"/>
              <w:ind w:hanging="113"/>
              <w:contextualSpacing/>
              <w:jc w:val="both"/>
              <w:rPr>
                <w:rFonts w:ascii="Times New Roman" w:hAnsi="Times New Roman"/>
                <w:b/>
                <w:sz w:val="24"/>
                <w:szCs w:val="24"/>
                <w:lang w:val="nl-NL"/>
              </w:rPr>
            </w:pPr>
            <w:r w:rsidRPr="00584FBF">
              <w:rPr>
                <w:rFonts w:ascii="Times New Roman" w:eastAsia="Times New Roman" w:hAnsi="Times New Roman"/>
                <w:iCs/>
                <w:sz w:val="24"/>
                <w:szCs w:val="24"/>
              </w:rPr>
              <w:t xml:space="preserve">- GV quan sát, theo dõi học sinh thực hiện nhiệm vụ. </w:t>
            </w:r>
          </w:p>
          <w:p w:rsidR="00584FBF" w:rsidRPr="00584FBF" w:rsidRDefault="00584FBF" w:rsidP="00002770">
            <w:pPr>
              <w:spacing w:line="276" w:lineRule="auto"/>
              <w:ind w:hanging="113"/>
              <w:contextualSpacing/>
              <w:jc w:val="both"/>
              <w:rPr>
                <w:rFonts w:ascii="Times New Roman" w:hAnsi="Times New Roman"/>
                <w:b/>
                <w:sz w:val="24"/>
                <w:szCs w:val="24"/>
                <w:lang w:val="nl-NL"/>
              </w:rPr>
            </w:pPr>
            <w:r w:rsidRPr="00584FBF">
              <w:rPr>
                <w:rFonts w:ascii="Times New Roman" w:hAnsi="Times New Roman"/>
                <w:b/>
                <w:sz w:val="24"/>
                <w:szCs w:val="24"/>
                <w:lang w:val="nl-NL"/>
              </w:rPr>
              <w:t xml:space="preserve">B3: Báo cáo, thảo luận:  </w:t>
            </w:r>
          </w:p>
          <w:p w:rsidR="00584FBF" w:rsidRPr="00584FBF" w:rsidRDefault="00584FBF" w:rsidP="00002770">
            <w:pPr>
              <w:spacing w:line="276" w:lineRule="auto"/>
              <w:ind w:hanging="113"/>
              <w:contextualSpacing/>
              <w:jc w:val="both"/>
              <w:rPr>
                <w:rFonts w:ascii="Times New Roman" w:hAnsi="Times New Roman"/>
                <w:b/>
                <w:sz w:val="24"/>
                <w:szCs w:val="24"/>
                <w:lang w:val="nl-NL"/>
              </w:rPr>
            </w:pPr>
            <w:r w:rsidRPr="00584FBF">
              <w:rPr>
                <w:rFonts w:ascii="Times New Roman" w:hAnsi="Times New Roman"/>
                <w:sz w:val="24"/>
                <w:szCs w:val="24"/>
                <w:lang w:val="nl-NL"/>
              </w:rPr>
              <w:t>GV chọn 1 nhóm báo cáo sản phẩm trước lớp và chọn 1 nhóm khác nhận xét, bổ sung (nếu có)</w:t>
            </w:r>
          </w:p>
          <w:p w:rsidR="00584FBF" w:rsidRPr="00584FBF" w:rsidRDefault="00584FBF" w:rsidP="00002770">
            <w:pPr>
              <w:spacing w:line="276" w:lineRule="auto"/>
              <w:ind w:hanging="113"/>
              <w:contextualSpacing/>
              <w:jc w:val="both"/>
              <w:rPr>
                <w:rFonts w:ascii="Times New Roman" w:hAnsi="Times New Roman"/>
                <w:b/>
                <w:sz w:val="24"/>
                <w:szCs w:val="24"/>
                <w:lang w:val="nl-NL"/>
              </w:rPr>
            </w:pPr>
            <w:r w:rsidRPr="00584FBF">
              <w:rPr>
                <w:rFonts w:ascii="Times New Roman" w:hAnsi="Times New Roman"/>
                <w:b/>
                <w:sz w:val="24"/>
                <w:szCs w:val="24"/>
                <w:lang w:val="nl-NL"/>
              </w:rPr>
              <w:t xml:space="preserve">B4: Kết luận, nhận định, đánh giá: </w:t>
            </w:r>
          </w:p>
          <w:p w:rsidR="00584FBF" w:rsidRPr="00584FBF" w:rsidRDefault="00584FBF" w:rsidP="00002770">
            <w:pPr>
              <w:spacing w:line="276" w:lineRule="auto"/>
              <w:ind w:hanging="113"/>
              <w:contextualSpacing/>
              <w:jc w:val="both"/>
              <w:rPr>
                <w:rFonts w:ascii="Times New Roman" w:hAnsi="Times New Roman"/>
                <w:sz w:val="24"/>
                <w:szCs w:val="24"/>
                <w:lang w:val="nl-NL"/>
              </w:rPr>
            </w:pPr>
            <w:r w:rsidRPr="00584FBF">
              <w:rPr>
                <w:rFonts w:ascii="Times New Roman" w:hAnsi="Times New Roman"/>
                <w:sz w:val="24"/>
                <w:szCs w:val="24"/>
                <w:lang w:val="nl-NL"/>
              </w:rPr>
              <w:t xml:space="preserve">GV đánh giá về hoạt động, tiến độ hoàn thành, trình bày bài giải, kết quả,... của các nhóm.  </w:t>
            </w:r>
          </w:p>
          <w:p w:rsidR="00584FBF" w:rsidRPr="00584FBF" w:rsidRDefault="00584FBF" w:rsidP="00002770">
            <w:pPr>
              <w:spacing w:line="276" w:lineRule="auto"/>
              <w:ind w:hanging="113"/>
              <w:contextualSpacing/>
              <w:jc w:val="both"/>
              <w:rPr>
                <w:rFonts w:ascii="Times New Roman" w:hAnsi="Times New Roman"/>
                <w:sz w:val="24"/>
                <w:szCs w:val="24"/>
                <w:lang w:val="nl-NL"/>
              </w:rPr>
            </w:pPr>
            <w:r w:rsidRPr="00584FBF">
              <w:rPr>
                <w:rFonts w:ascii="Times New Roman" w:hAnsi="Times New Roman"/>
                <w:sz w:val="24"/>
                <w:szCs w:val="24"/>
                <w:lang w:val="nl-NL"/>
              </w:rPr>
              <w:t xml:space="preserve"> </w:t>
            </w:r>
          </w:p>
        </w:tc>
        <w:tc>
          <w:tcPr>
            <w:tcW w:w="4961" w:type="dxa"/>
          </w:tcPr>
          <w:p w:rsidR="00584FBF" w:rsidRPr="00584FBF" w:rsidRDefault="00584FBF" w:rsidP="00002770">
            <w:pPr>
              <w:tabs>
                <w:tab w:val="left" w:pos="567"/>
                <w:tab w:val="left" w:pos="1134"/>
              </w:tabs>
              <w:spacing w:line="276" w:lineRule="auto"/>
              <w:contextualSpacing/>
              <w:jc w:val="both"/>
              <w:rPr>
                <w:rFonts w:ascii="Times New Roman" w:hAnsi="Times New Roman"/>
                <w:b/>
                <w:sz w:val="24"/>
                <w:szCs w:val="24"/>
                <w:lang w:val="nl-NL"/>
              </w:rPr>
            </w:pPr>
            <w:r w:rsidRPr="00584FBF">
              <w:rPr>
                <w:rFonts w:ascii="Times New Roman" w:hAnsi="Times New Roman"/>
                <w:b/>
                <w:sz w:val="24"/>
                <w:szCs w:val="24"/>
                <w:lang w:val="nl-NL"/>
              </w:rPr>
              <w:lastRenderedPageBreak/>
              <w:t>Bài 4.17</w:t>
            </w:r>
          </w:p>
          <w:p w:rsidR="00584FBF" w:rsidRPr="00584FBF" w:rsidRDefault="00584FBF" w:rsidP="00002770">
            <w:pPr>
              <w:jc w:val="both"/>
              <w:rPr>
                <w:rFonts w:ascii="Times New Roman" w:hAnsi="Times New Roman"/>
                <w:sz w:val="24"/>
                <w:szCs w:val="24"/>
              </w:rPr>
            </w:pPr>
            <w:r w:rsidRPr="00584FBF">
              <w:rPr>
                <w:rFonts w:ascii="Times New Roman" w:hAnsi="Times New Roman"/>
                <w:b/>
                <w:sz w:val="24"/>
                <w:szCs w:val="24"/>
                <w:lang w:val="nl-NL"/>
              </w:rPr>
              <w:t xml:space="preserve"> </w:t>
            </w:r>
          </w:p>
          <w:p w:rsidR="00584FBF" w:rsidRPr="00584FBF" w:rsidRDefault="00584FBF" w:rsidP="00002770">
            <w:pPr>
              <w:jc w:val="both"/>
              <w:rPr>
                <w:rFonts w:ascii="Times New Roman" w:hAnsi="Times New Roman"/>
                <w:b/>
                <w:sz w:val="24"/>
                <w:szCs w:val="24"/>
              </w:rPr>
            </w:pPr>
            <w:r w:rsidRPr="00584FBF">
              <w:rPr>
                <w:rFonts w:ascii="Times New Roman" w:hAnsi="Times New Roman"/>
                <w:sz w:val="24"/>
                <w:szCs w:val="24"/>
              </w:rPr>
              <w:t>a)</w:t>
            </w:r>
            <w:r w:rsidRPr="00584FBF">
              <w:rPr>
                <w:rFonts w:ascii="Times New Roman" w:eastAsiaTheme="minorHAnsi" w:hAnsi="Times New Roman"/>
                <w:b/>
                <w:position w:val="-10"/>
                <w:sz w:val="24"/>
                <w:szCs w:val="24"/>
                <w:lang w:val="en-US" w:eastAsia="en-US"/>
              </w:rPr>
              <w:object w:dxaOrig="1640" w:dyaOrig="400">
                <v:shape id="_x0000_i2470" type="#_x0000_t75" style="width:81.95pt;height:19.95pt" o:ole="">
                  <v:imagedata r:id="rId2855" o:title=""/>
                </v:shape>
                <o:OLEObject Type="Embed" ProgID="Equation.DSMT4" ShapeID="_x0000_i2470" DrawAspect="Content" ObjectID="_1794818322" r:id="rId2856"/>
              </w:object>
            </w:r>
            <w:r w:rsidRPr="00584FBF">
              <w:rPr>
                <w:rFonts w:ascii="Times New Roman" w:hAnsi="Times New Roman"/>
                <w:sz w:val="24"/>
                <w:szCs w:val="24"/>
              </w:rPr>
              <w:t>;</w:t>
            </w:r>
            <w:r w:rsidRPr="00584FBF">
              <w:rPr>
                <w:rFonts w:ascii="Times New Roman" w:eastAsiaTheme="minorHAnsi" w:hAnsi="Times New Roman"/>
                <w:b/>
                <w:position w:val="-10"/>
                <w:sz w:val="24"/>
                <w:szCs w:val="24"/>
                <w:lang w:val="en-US" w:eastAsia="en-US"/>
              </w:rPr>
              <w:object w:dxaOrig="1740" w:dyaOrig="400">
                <v:shape id="_x0000_i2471" type="#_x0000_t75" style="width:86.4pt;height:19.95pt" o:ole="">
                  <v:imagedata r:id="rId2857" o:title=""/>
                </v:shape>
                <o:OLEObject Type="Embed" ProgID="Equation.DSMT4" ShapeID="_x0000_i2471" DrawAspect="Content" ObjectID="_1794818323" r:id="rId2858"/>
              </w:object>
            </w:r>
          </w:p>
          <w:p w:rsidR="00584FBF" w:rsidRPr="00584FBF" w:rsidRDefault="00584FBF" w:rsidP="00002770">
            <w:pPr>
              <w:jc w:val="both"/>
              <w:rPr>
                <w:rFonts w:ascii="Times New Roman" w:hAnsi="Times New Roman"/>
                <w:sz w:val="24"/>
                <w:szCs w:val="24"/>
              </w:rPr>
            </w:pPr>
            <w:r w:rsidRPr="00584FBF">
              <w:rPr>
                <w:rFonts w:ascii="Times New Roman" w:hAnsi="Times New Roman"/>
                <w:sz w:val="24"/>
                <w:szCs w:val="24"/>
              </w:rPr>
              <w:t>b)</w:t>
            </w:r>
            <w:r w:rsidRPr="00584FBF">
              <w:rPr>
                <w:rFonts w:ascii="Times New Roman" w:eastAsiaTheme="minorHAnsi" w:hAnsi="Times New Roman"/>
                <w:position w:val="-6"/>
                <w:sz w:val="24"/>
                <w:szCs w:val="24"/>
                <w:lang w:val="en-US" w:eastAsia="en-US"/>
              </w:rPr>
              <w:object w:dxaOrig="520" w:dyaOrig="360">
                <v:shape id="_x0000_i2472" type="#_x0000_t75" style="width:26.6pt;height:18.85pt" o:ole="">
                  <v:imagedata r:id="rId2859" o:title=""/>
                </v:shape>
                <o:OLEObject Type="Embed" ProgID="Equation.DSMT4" ShapeID="_x0000_i2472" DrawAspect="Content" ObjectID="_1794818324" r:id="rId2860"/>
              </w:object>
            </w:r>
            <w:r w:rsidRPr="00584FBF">
              <w:rPr>
                <w:rFonts w:ascii="Times New Roman" w:hAnsi="Times New Roman"/>
                <w:sz w:val="24"/>
                <w:szCs w:val="24"/>
              </w:rPr>
              <w:t>;</w:t>
            </w:r>
            <w:r w:rsidRPr="00584FBF">
              <w:rPr>
                <w:rFonts w:ascii="Times New Roman" w:eastAsiaTheme="minorHAnsi" w:hAnsi="Times New Roman"/>
                <w:position w:val="-6"/>
                <w:sz w:val="24"/>
                <w:szCs w:val="24"/>
                <w:lang w:val="en-US" w:eastAsia="en-US"/>
              </w:rPr>
              <w:object w:dxaOrig="460" w:dyaOrig="360">
                <v:shape id="_x0000_i2473" type="#_x0000_t75" style="width:23.25pt;height:18.85pt" o:ole="">
                  <v:imagedata r:id="rId2861" o:title=""/>
                </v:shape>
                <o:OLEObject Type="Embed" ProgID="Equation.DSMT4" ShapeID="_x0000_i2473" DrawAspect="Content" ObjectID="_1794818325" r:id="rId2862"/>
              </w:object>
            </w:r>
            <w:r w:rsidRPr="00584FBF">
              <w:rPr>
                <w:rFonts w:ascii="Times New Roman" w:hAnsi="Times New Roman"/>
                <w:sz w:val="24"/>
                <w:szCs w:val="24"/>
              </w:rPr>
              <w:t>không cùng phương nên O;M;N không thẳng hàng.</w:t>
            </w:r>
          </w:p>
          <w:p w:rsidR="00584FBF" w:rsidRPr="00584FBF" w:rsidRDefault="00584FBF" w:rsidP="00002770">
            <w:pPr>
              <w:jc w:val="both"/>
              <w:rPr>
                <w:rFonts w:ascii="Times New Roman" w:hAnsi="Times New Roman"/>
                <w:sz w:val="24"/>
                <w:szCs w:val="24"/>
              </w:rPr>
            </w:pPr>
            <w:r w:rsidRPr="00584FBF">
              <w:rPr>
                <w:rFonts w:ascii="Times New Roman" w:hAnsi="Times New Roman"/>
                <w:sz w:val="24"/>
                <w:szCs w:val="24"/>
              </w:rPr>
              <w:lastRenderedPageBreak/>
              <w:t xml:space="preserve">c) </w:t>
            </w:r>
            <w:r w:rsidRPr="00584FBF">
              <w:rPr>
                <w:rFonts w:ascii="Times New Roman" w:eastAsiaTheme="minorHAnsi" w:hAnsi="Times New Roman"/>
                <w:position w:val="-10"/>
                <w:sz w:val="24"/>
                <w:szCs w:val="24"/>
                <w:lang w:val="en-US" w:eastAsia="en-US"/>
              </w:rPr>
              <w:object w:dxaOrig="2079" w:dyaOrig="400">
                <v:shape id="_x0000_i2474" type="#_x0000_t75" style="width:103pt;height:19.95pt" o:ole="">
                  <v:imagedata r:id="rId2863" o:title=""/>
                </v:shape>
                <o:OLEObject Type="Embed" ProgID="Equation.DSMT4" ShapeID="_x0000_i2474" DrawAspect="Content" ObjectID="_1794818326" r:id="rId2864"/>
              </w:object>
            </w:r>
            <w:r w:rsidRPr="00584FBF">
              <w:rPr>
                <w:rFonts w:ascii="Times New Roman" w:hAnsi="Times New Roman"/>
                <w:sz w:val="24"/>
                <w:szCs w:val="24"/>
              </w:rPr>
              <w:t>Vậy P(6;-9).</w:t>
            </w:r>
          </w:p>
        </w:tc>
      </w:tr>
      <w:tr w:rsidR="00584FBF" w:rsidRPr="00584FBF" w:rsidTr="00002770">
        <w:tc>
          <w:tcPr>
            <w:tcW w:w="4957" w:type="dxa"/>
          </w:tcPr>
          <w:p w:rsidR="00584FBF" w:rsidRPr="00584FBF" w:rsidRDefault="00584FBF" w:rsidP="00002770">
            <w:pPr>
              <w:spacing w:line="276" w:lineRule="auto"/>
              <w:contextualSpacing/>
              <w:jc w:val="both"/>
              <w:rPr>
                <w:rFonts w:ascii="Times New Roman" w:hAnsi="Times New Roman"/>
                <w:b/>
                <w:color w:val="FF0000"/>
                <w:sz w:val="24"/>
                <w:szCs w:val="24"/>
              </w:rPr>
            </w:pPr>
            <w:r w:rsidRPr="00584FBF">
              <w:rPr>
                <w:rFonts w:ascii="Times New Roman" w:hAnsi="Times New Roman"/>
                <w:b/>
                <w:color w:val="FF0000"/>
                <w:sz w:val="24"/>
                <w:szCs w:val="24"/>
              </w:rPr>
              <w:lastRenderedPageBreak/>
              <w:t>Hoạt động 3:</w:t>
            </w:r>
          </w:p>
          <w:p w:rsidR="00584FBF" w:rsidRPr="00584FBF" w:rsidRDefault="00584FBF" w:rsidP="00002770">
            <w:pPr>
              <w:spacing w:line="276" w:lineRule="auto"/>
              <w:contextualSpacing/>
              <w:jc w:val="both"/>
              <w:rPr>
                <w:rFonts w:ascii="Times New Roman" w:hAnsi="Times New Roman"/>
                <w:sz w:val="24"/>
                <w:szCs w:val="24"/>
                <w:lang w:val="nl-NL"/>
              </w:rPr>
            </w:pPr>
            <w:r w:rsidRPr="00584FBF">
              <w:rPr>
                <w:rFonts w:ascii="Times New Roman" w:hAnsi="Times New Roman"/>
                <w:b/>
                <w:sz w:val="24"/>
                <w:szCs w:val="24"/>
                <w:lang w:val="nl-NL"/>
              </w:rPr>
              <w:t>B1: Chuyển giao nhiệm vụ:</w:t>
            </w:r>
            <w:r w:rsidRPr="00584FBF">
              <w:rPr>
                <w:rFonts w:ascii="Times New Roman" w:hAnsi="Times New Roman"/>
                <w:sz w:val="24"/>
                <w:szCs w:val="24"/>
                <w:lang w:val="nl-NL"/>
              </w:rPr>
              <w:t xml:space="preserve"> </w:t>
            </w:r>
          </w:p>
          <w:p w:rsidR="00584FBF" w:rsidRPr="00584FBF" w:rsidRDefault="00584FBF" w:rsidP="00002770">
            <w:pPr>
              <w:spacing w:line="276" w:lineRule="auto"/>
              <w:rPr>
                <w:rFonts w:ascii="Times New Roman" w:eastAsia="Times New Roman" w:hAnsi="Times New Roman"/>
                <w:sz w:val="24"/>
                <w:szCs w:val="24"/>
              </w:rPr>
            </w:pPr>
            <w:r w:rsidRPr="00584FBF">
              <w:rPr>
                <w:rFonts w:ascii="Times New Roman" w:eastAsia="Times New Roman" w:hAnsi="Times New Roman"/>
                <w:sz w:val="24"/>
                <w:szCs w:val="24"/>
              </w:rPr>
              <w:t>Giáo viên giao nhiệm vụ cho học sinh thực hiện.</w:t>
            </w:r>
          </w:p>
          <w:p w:rsidR="00584FBF" w:rsidRPr="00584FBF" w:rsidRDefault="00584FBF" w:rsidP="00002770">
            <w:pPr>
              <w:spacing w:line="276" w:lineRule="auto"/>
              <w:contextualSpacing/>
              <w:jc w:val="both"/>
              <w:rPr>
                <w:rFonts w:ascii="Times New Roman" w:hAnsi="Times New Roman"/>
                <w:b/>
                <w:sz w:val="24"/>
                <w:szCs w:val="24"/>
                <w:lang w:val="nl-NL"/>
              </w:rPr>
            </w:pPr>
            <w:r w:rsidRPr="00584FBF">
              <w:rPr>
                <w:rFonts w:ascii="Times New Roman" w:eastAsia="Times New Roman" w:hAnsi="Times New Roman"/>
                <w:sz w:val="24"/>
                <w:szCs w:val="24"/>
              </w:rPr>
              <w:t>Giáo viên nêu các bài tập 4.19.</w:t>
            </w:r>
          </w:p>
          <w:p w:rsidR="00584FBF" w:rsidRPr="00584FBF" w:rsidRDefault="00584FBF" w:rsidP="00002770">
            <w:pPr>
              <w:spacing w:line="276" w:lineRule="auto"/>
              <w:contextualSpacing/>
              <w:jc w:val="both"/>
              <w:rPr>
                <w:rFonts w:ascii="Times New Roman" w:hAnsi="Times New Roman"/>
                <w:b/>
                <w:sz w:val="24"/>
                <w:szCs w:val="24"/>
                <w:lang w:val="nl-NL"/>
              </w:rPr>
            </w:pPr>
            <w:r w:rsidRPr="00584FBF">
              <w:rPr>
                <w:rFonts w:ascii="Times New Roman" w:hAnsi="Times New Roman"/>
                <w:b/>
                <w:sz w:val="24"/>
                <w:szCs w:val="24"/>
                <w:lang w:val="nl-NL"/>
              </w:rPr>
              <w:t xml:space="preserve">B2: Thực hiện nhiệm vụ: </w:t>
            </w:r>
          </w:p>
          <w:p w:rsidR="00584FBF" w:rsidRPr="00584FBF" w:rsidRDefault="00584FBF" w:rsidP="00002770">
            <w:pPr>
              <w:spacing w:line="276" w:lineRule="auto"/>
              <w:rPr>
                <w:rFonts w:ascii="Times New Roman" w:eastAsia="Times New Roman" w:hAnsi="Times New Roman"/>
                <w:sz w:val="24"/>
                <w:szCs w:val="24"/>
              </w:rPr>
            </w:pPr>
            <w:r w:rsidRPr="00584FBF">
              <w:rPr>
                <w:rFonts w:ascii="Times New Roman" w:eastAsia="Times New Roman" w:hAnsi="Times New Roman"/>
                <w:sz w:val="24"/>
                <w:szCs w:val="24"/>
              </w:rPr>
              <w:t>- HS trao đổi và thực hiện nhiệm vụ.</w:t>
            </w:r>
          </w:p>
          <w:p w:rsidR="00584FBF" w:rsidRPr="00584FBF" w:rsidRDefault="00584FBF" w:rsidP="00002770">
            <w:pPr>
              <w:spacing w:line="276" w:lineRule="auto"/>
              <w:contextualSpacing/>
              <w:jc w:val="both"/>
              <w:rPr>
                <w:rFonts w:ascii="Times New Roman" w:hAnsi="Times New Roman"/>
                <w:b/>
                <w:sz w:val="24"/>
                <w:szCs w:val="24"/>
                <w:lang w:val="nl-NL"/>
              </w:rPr>
            </w:pPr>
            <w:r w:rsidRPr="00584FBF">
              <w:rPr>
                <w:rFonts w:ascii="Times New Roman" w:eastAsia="Times New Roman" w:hAnsi="Times New Roman"/>
                <w:iCs/>
                <w:sz w:val="24"/>
                <w:szCs w:val="24"/>
              </w:rPr>
              <w:t xml:space="preserve">- GV quan sát, theo dõi học sinh thực hiện nhiệm vụ. </w:t>
            </w:r>
          </w:p>
          <w:p w:rsidR="00584FBF" w:rsidRPr="00584FBF" w:rsidRDefault="00584FBF" w:rsidP="00002770">
            <w:pPr>
              <w:spacing w:line="276" w:lineRule="auto"/>
              <w:contextualSpacing/>
              <w:jc w:val="both"/>
              <w:rPr>
                <w:rFonts w:ascii="Times New Roman" w:hAnsi="Times New Roman"/>
                <w:b/>
                <w:sz w:val="24"/>
                <w:szCs w:val="24"/>
                <w:lang w:val="nl-NL"/>
              </w:rPr>
            </w:pPr>
            <w:r w:rsidRPr="00584FBF">
              <w:rPr>
                <w:rFonts w:ascii="Times New Roman" w:hAnsi="Times New Roman"/>
                <w:b/>
                <w:sz w:val="24"/>
                <w:szCs w:val="24"/>
                <w:lang w:val="nl-NL"/>
              </w:rPr>
              <w:t xml:space="preserve">B3: Báo cáo, thảo luận:  </w:t>
            </w:r>
          </w:p>
          <w:p w:rsidR="00584FBF" w:rsidRPr="00584FBF" w:rsidRDefault="00584FBF" w:rsidP="00002770">
            <w:pPr>
              <w:spacing w:line="276" w:lineRule="auto"/>
              <w:contextualSpacing/>
              <w:jc w:val="both"/>
              <w:rPr>
                <w:rFonts w:ascii="Times New Roman" w:hAnsi="Times New Roman"/>
                <w:b/>
                <w:sz w:val="24"/>
                <w:szCs w:val="24"/>
                <w:lang w:val="nl-NL"/>
              </w:rPr>
            </w:pPr>
            <w:r w:rsidRPr="00584FBF">
              <w:rPr>
                <w:rFonts w:ascii="Times New Roman" w:hAnsi="Times New Roman"/>
                <w:sz w:val="24"/>
                <w:szCs w:val="24"/>
                <w:lang w:val="nl-NL"/>
              </w:rPr>
              <w:t>GV chọn 1 nhóm báo cáo sản phẩm trước lớp và chọn 1 nhóm khác nhận xét, bổ sung (nếu có)</w:t>
            </w:r>
          </w:p>
          <w:p w:rsidR="00584FBF" w:rsidRPr="00584FBF" w:rsidRDefault="00584FBF" w:rsidP="00002770">
            <w:pPr>
              <w:spacing w:line="276" w:lineRule="auto"/>
              <w:contextualSpacing/>
              <w:jc w:val="both"/>
              <w:rPr>
                <w:rFonts w:ascii="Times New Roman" w:hAnsi="Times New Roman"/>
                <w:b/>
                <w:sz w:val="24"/>
                <w:szCs w:val="24"/>
                <w:lang w:val="nl-NL"/>
              </w:rPr>
            </w:pPr>
            <w:r w:rsidRPr="00584FBF">
              <w:rPr>
                <w:rFonts w:ascii="Times New Roman" w:hAnsi="Times New Roman"/>
                <w:b/>
                <w:sz w:val="24"/>
                <w:szCs w:val="24"/>
                <w:lang w:val="nl-NL"/>
              </w:rPr>
              <w:t xml:space="preserve">B4: Kết luận, nhận định, đánh giá: </w:t>
            </w:r>
          </w:p>
          <w:p w:rsidR="00584FBF" w:rsidRPr="00584FBF" w:rsidRDefault="00584FBF" w:rsidP="00002770">
            <w:pPr>
              <w:spacing w:line="276" w:lineRule="auto"/>
              <w:contextualSpacing/>
              <w:jc w:val="both"/>
              <w:rPr>
                <w:rFonts w:ascii="Times New Roman" w:hAnsi="Times New Roman"/>
                <w:sz w:val="24"/>
                <w:szCs w:val="24"/>
                <w:lang w:val="nl-NL"/>
              </w:rPr>
            </w:pPr>
            <w:r w:rsidRPr="00584FBF">
              <w:rPr>
                <w:rFonts w:ascii="Times New Roman" w:hAnsi="Times New Roman"/>
                <w:sz w:val="24"/>
                <w:szCs w:val="24"/>
                <w:lang w:val="nl-NL"/>
              </w:rPr>
              <w:t xml:space="preserve">GV đánh giá về hoạt động, tiến độ hoàn thành, trình bày bài giải, kết quả,... của các nhóm.   </w:t>
            </w:r>
          </w:p>
        </w:tc>
        <w:tc>
          <w:tcPr>
            <w:tcW w:w="4961" w:type="dxa"/>
          </w:tcPr>
          <w:p w:rsidR="00584FBF" w:rsidRPr="00584FBF" w:rsidRDefault="00584FBF" w:rsidP="00002770">
            <w:pPr>
              <w:tabs>
                <w:tab w:val="left" w:pos="567"/>
                <w:tab w:val="left" w:pos="1134"/>
              </w:tabs>
              <w:spacing w:line="276" w:lineRule="auto"/>
              <w:contextualSpacing/>
              <w:jc w:val="both"/>
              <w:rPr>
                <w:rFonts w:ascii="Times New Roman" w:hAnsi="Times New Roman"/>
                <w:b/>
                <w:sz w:val="24"/>
                <w:szCs w:val="24"/>
                <w:lang w:val="nl-NL"/>
              </w:rPr>
            </w:pPr>
            <w:r w:rsidRPr="00584FBF">
              <w:rPr>
                <w:rFonts w:ascii="Times New Roman" w:hAnsi="Times New Roman"/>
                <w:b/>
                <w:sz w:val="24"/>
                <w:szCs w:val="24"/>
                <w:lang w:val="nl-NL"/>
              </w:rPr>
              <w:t>Bài 4.19</w:t>
            </w:r>
          </w:p>
          <w:p w:rsidR="00584FBF" w:rsidRPr="00584FBF" w:rsidRDefault="00584FBF" w:rsidP="00002770">
            <w:pPr>
              <w:jc w:val="both"/>
              <w:rPr>
                <w:rFonts w:ascii="Times New Roman" w:hAnsi="Times New Roman"/>
                <w:b/>
                <w:sz w:val="24"/>
                <w:szCs w:val="24"/>
              </w:rPr>
            </w:pPr>
            <w:r w:rsidRPr="00584FBF">
              <w:rPr>
                <w:rFonts w:ascii="Times New Roman" w:eastAsiaTheme="minorHAnsi" w:hAnsi="Times New Roman"/>
                <w:b/>
                <w:position w:val="-10"/>
                <w:sz w:val="24"/>
                <w:szCs w:val="24"/>
                <w:lang w:val="en-US" w:eastAsia="en-US"/>
              </w:rPr>
              <w:object w:dxaOrig="1600" w:dyaOrig="400">
                <v:shape id="_x0000_i2475" type="#_x0000_t75" style="width:79.75pt;height:19.95pt" o:ole="">
                  <v:imagedata r:id="rId2865" o:title=""/>
                </v:shape>
                <o:OLEObject Type="Embed" ProgID="Equation.DSMT4" ShapeID="_x0000_i2475" DrawAspect="Content" ObjectID="_1794818327" r:id="rId2866"/>
              </w:object>
            </w:r>
          </w:p>
          <w:p w:rsidR="00584FBF" w:rsidRPr="00584FBF" w:rsidRDefault="00584FBF" w:rsidP="00002770">
            <w:pPr>
              <w:jc w:val="both"/>
              <w:rPr>
                <w:rFonts w:ascii="Times New Roman" w:hAnsi="Times New Roman"/>
                <w:b/>
                <w:sz w:val="24"/>
                <w:szCs w:val="24"/>
              </w:rPr>
            </w:pPr>
            <w:r w:rsidRPr="00584FBF">
              <w:rPr>
                <w:rFonts w:ascii="Times New Roman" w:hAnsi="Times New Roman"/>
                <w:sz w:val="24"/>
                <w:szCs w:val="24"/>
              </w:rPr>
              <w:t xml:space="preserve">Gọi B(x;y) lúc đó </w:t>
            </w:r>
            <w:r w:rsidRPr="00584FBF">
              <w:rPr>
                <w:rFonts w:ascii="Times New Roman" w:eastAsiaTheme="minorHAnsi" w:hAnsi="Times New Roman"/>
                <w:b/>
                <w:position w:val="-10"/>
                <w:sz w:val="24"/>
                <w:szCs w:val="24"/>
                <w:lang w:val="en-US" w:eastAsia="en-US"/>
              </w:rPr>
              <w:object w:dxaOrig="2020" w:dyaOrig="400">
                <v:shape id="_x0000_i2476" type="#_x0000_t75" style="width:100.8pt;height:19.95pt" o:ole="">
                  <v:imagedata r:id="rId2867" o:title=""/>
                </v:shape>
                <o:OLEObject Type="Embed" ProgID="Equation.DSMT4" ShapeID="_x0000_i2476" DrawAspect="Content" ObjectID="_1794818328" r:id="rId2868"/>
              </w:object>
            </w:r>
          </w:p>
          <w:p w:rsidR="00584FBF" w:rsidRPr="00584FBF" w:rsidRDefault="00584FBF" w:rsidP="00002770">
            <w:pPr>
              <w:jc w:val="both"/>
              <w:rPr>
                <w:rFonts w:ascii="Times New Roman" w:hAnsi="Times New Roman"/>
                <w:b/>
                <w:sz w:val="24"/>
                <w:szCs w:val="24"/>
              </w:rPr>
            </w:pPr>
            <w:r w:rsidRPr="00584FBF">
              <w:rPr>
                <w:rFonts w:ascii="Times New Roman" w:hAnsi="Times New Roman"/>
                <w:sz w:val="24"/>
                <w:szCs w:val="24"/>
                <w:lang w:val="nl-NL"/>
              </w:rPr>
              <w:t xml:space="preserve">Nên </w:t>
            </w:r>
            <w:r w:rsidRPr="00584FBF">
              <w:rPr>
                <w:rFonts w:ascii="Times New Roman" w:eastAsiaTheme="minorHAnsi" w:hAnsi="Times New Roman"/>
                <w:b/>
                <w:position w:val="-34"/>
                <w:sz w:val="24"/>
                <w:szCs w:val="24"/>
                <w:lang w:val="en-US" w:eastAsia="en-US"/>
              </w:rPr>
              <w:object w:dxaOrig="3240" w:dyaOrig="800">
                <v:shape id="_x0000_i2477" type="#_x0000_t75" style="width:162.85pt;height:39.9pt" o:ole="">
                  <v:imagedata r:id="rId2869" o:title=""/>
                </v:shape>
                <o:OLEObject Type="Embed" ProgID="Equation.DSMT4" ShapeID="_x0000_i2477" DrawAspect="Content" ObjectID="_1794818329" r:id="rId2870"/>
              </w:object>
            </w:r>
          </w:p>
          <w:p w:rsidR="00584FBF" w:rsidRPr="00584FBF" w:rsidRDefault="00584FBF" w:rsidP="00002770">
            <w:pPr>
              <w:jc w:val="both"/>
              <w:rPr>
                <w:rFonts w:ascii="Times New Roman" w:hAnsi="Times New Roman"/>
                <w:sz w:val="24"/>
                <w:szCs w:val="24"/>
                <w:lang w:val="nl-NL"/>
              </w:rPr>
            </w:pPr>
            <w:r w:rsidRPr="00584FBF">
              <w:rPr>
                <w:rFonts w:ascii="Times New Roman" w:hAnsi="Times New Roman"/>
                <w:sz w:val="24"/>
                <w:szCs w:val="24"/>
              </w:rPr>
              <w:t>Vậy</w:t>
            </w:r>
            <w:r w:rsidRPr="00584FBF">
              <w:rPr>
                <w:rFonts w:ascii="Times New Roman" w:hAnsi="Times New Roman"/>
                <w:b/>
                <w:sz w:val="24"/>
                <w:szCs w:val="24"/>
              </w:rPr>
              <w:t xml:space="preserve"> </w:t>
            </w:r>
            <w:r w:rsidRPr="00584FBF">
              <w:rPr>
                <w:rFonts w:ascii="Times New Roman" w:hAnsi="Times New Roman"/>
                <w:sz w:val="24"/>
                <w:szCs w:val="24"/>
              </w:rPr>
              <w:t>B(5,5;8) là điểm cần tìm.</w:t>
            </w:r>
          </w:p>
          <w:p w:rsidR="00584FBF" w:rsidRPr="00584FBF" w:rsidRDefault="00584FBF" w:rsidP="00002770">
            <w:pPr>
              <w:jc w:val="both"/>
              <w:rPr>
                <w:rFonts w:ascii="Times New Roman" w:hAnsi="Times New Roman"/>
                <w:b/>
                <w:sz w:val="24"/>
                <w:szCs w:val="24"/>
              </w:rPr>
            </w:pPr>
            <w:r w:rsidRPr="00584FBF">
              <w:rPr>
                <w:rFonts w:ascii="Times New Roman" w:hAnsi="Times New Roman"/>
                <w:b/>
                <w:noProof/>
                <w:sz w:val="24"/>
                <w:szCs w:val="24"/>
              </w:rPr>
              <w:drawing>
                <wp:inline distT="0" distB="0" distL="0" distR="0" wp14:anchorId="5A355394" wp14:editId="4AD437AC">
                  <wp:extent cx="2352675" cy="1285689"/>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t4.19.jpg"/>
                          <pic:cNvPicPr/>
                        </pic:nvPicPr>
                        <pic:blipFill>
                          <a:blip r:embed="rId2871" cstate="print">
                            <a:extLst>
                              <a:ext uri="{28A0092B-C50C-407E-A947-70E740481C1C}">
                                <a14:useLocalDpi xmlns:a14="http://schemas.microsoft.com/office/drawing/2010/main" val="0"/>
                              </a:ext>
                            </a:extLst>
                          </a:blip>
                          <a:stretch>
                            <a:fillRect/>
                          </a:stretch>
                        </pic:blipFill>
                        <pic:spPr>
                          <a:xfrm>
                            <a:off x="0" y="0"/>
                            <a:ext cx="2404388" cy="1313949"/>
                          </a:xfrm>
                          <a:prstGeom prst="rect">
                            <a:avLst/>
                          </a:prstGeom>
                        </pic:spPr>
                      </pic:pic>
                    </a:graphicData>
                  </a:graphic>
                </wp:inline>
              </w:drawing>
            </w:r>
          </w:p>
        </w:tc>
      </w:tr>
      <w:tr w:rsidR="00584FBF" w:rsidRPr="00584FBF" w:rsidTr="00002770">
        <w:tc>
          <w:tcPr>
            <w:tcW w:w="4957" w:type="dxa"/>
          </w:tcPr>
          <w:p w:rsidR="00584FBF" w:rsidRPr="00584FBF" w:rsidRDefault="00584FBF" w:rsidP="00002770">
            <w:pPr>
              <w:spacing w:line="276" w:lineRule="auto"/>
              <w:contextualSpacing/>
              <w:jc w:val="both"/>
              <w:rPr>
                <w:rFonts w:ascii="Times New Roman" w:hAnsi="Times New Roman"/>
                <w:b/>
                <w:color w:val="FF0000"/>
                <w:sz w:val="24"/>
                <w:szCs w:val="24"/>
              </w:rPr>
            </w:pPr>
            <w:r w:rsidRPr="00584FBF">
              <w:rPr>
                <w:rFonts w:ascii="Times New Roman" w:hAnsi="Times New Roman"/>
                <w:b/>
                <w:color w:val="FF0000"/>
                <w:sz w:val="24"/>
                <w:szCs w:val="24"/>
              </w:rPr>
              <w:t>Hoạt động 4:</w:t>
            </w:r>
          </w:p>
          <w:p w:rsidR="00584FBF" w:rsidRPr="00584FBF" w:rsidRDefault="00584FBF" w:rsidP="00002770">
            <w:pPr>
              <w:spacing w:line="276" w:lineRule="auto"/>
              <w:contextualSpacing/>
              <w:jc w:val="both"/>
              <w:rPr>
                <w:rFonts w:ascii="Times New Roman" w:hAnsi="Times New Roman"/>
                <w:sz w:val="24"/>
                <w:szCs w:val="24"/>
                <w:lang w:val="nl-NL"/>
              </w:rPr>
            </w:pPr>
            <w:r w:rsidRPr="00584FBF">
              <w:rPr>
                <w:rFonts w:ascii="Times New Roman" w:hAnsi="Times New Roman"/>
                <w:b/>
                <w:sz w:val="24"/>
                <w:szCs w:val="24"/>
                <w:lang w:val="nl-NL"/>
              </w:rPr>
              <w:t>B1: Chuyển giao nhiệm vụ:</w:t>
            </w:r>
            <w:r w:rsidRPr="00584FBF">
              <w:rPr>
                <w:rFonts w:ascii="Times New Roman" w:hAnsi="Times New Roman"/>
                <w:sz w:val="24"/>
                <w:szCs w:val="24"/>
                <w:lang w:val="nl-NL"/>
              </w:rPr>
              <w:t xml:space="preserve"> </w:t>
            </w:r>
          </w:p>
          <w:p w:rsidR="00584FBF" w:rsidRPr="00584FBF" w:rsidRDefault="00584FBF" w:rsidP="00002770">
            <w:pPr>
              <w:spacing w:line="276" w:lineRule="auto"/>
              <w:rPr>
                <w:rFonts w:ascii="Times New Roman" w:eastAsia="Times New Roman" w:hAnsi="Times New Roman"/>
                <w:sz w:val="24"/>
                <w:szCs w:val="24"/>
              </w:rPr>
            </w:pPr>
            <w:r w:rsidRPr="00584FBF">
              <w:rPr>
                <w:rFonts w:ascii="Times New Roman" w:eastAsia="Times New Roman" w:hAnsi="Times New Roman"/>
                <w:sz w:val="24"/>
                <w:szCs w:val="24"/>
              </w:rPr>
              <w:t>Giáo viên giao nhiệm vụ cho học sinh thực hiện.</w:t>
            </w:r>
          </w:p>
          <w:p w:rsidR="00584FBF" w:rsidRPr="00584FBF" w:rsidRDefault="00584FBF" w:rsidP="00002770">
            <w:pPr>
              <w:spacing w:line="276" w:lineRule="auto"/>
              <w:contextualSpacing/>
              <w:jc w:val="both"/>
              <w:rPr>
                <w:rFonts w:ascii="Times New Roman" w:hAnsi="Times New Roman"/>
                <w:b/>
                <w:sz w:val="24"/>
                <w:szCs w:val="24"/>
                <w:lang w:val="nl-NL"/>
              </w:rPr>
            </w:pPr>
            <w:r w:rsidRPr="00584FBF">
              <w:rPr>
                <w:rFonts w:ascii="Times New Roman" w:eastAsia="Times New Roman" w:hAnsi="Times New Roman"/>
                <w:sz w:val="24"/>
                <w:szCs w:val="24"/>
              </w:rPr>
              <w:t>Giáo viên nêu các bài tập 4.20.</w:t>
            </w:r>
          </w:p>
          <w:p w:rsidR="00584FBF" w:rsidRPr="00584FBF" w:rsidRDefault="00584FBF" w:rsidP="00002770">
            <w:pPr>
              <w:spacing w:line="276" w:lineRule="auto"/>
              <w:contextualSpacing/>
              <w:jc w:val="both"/>
              <w:rPr>
                <w:rFonts w:ascii="Times New Roman" w:hAnsi="Times New Roman"/>
                <w:b/>
                <w:sz w:val="24"/>
                <w:szCs w:val="24"/>
                <w:lang w:val="nl-NL"/>
              </w:rPr>
            </w:pPr>
            <w:r w:rsidRPr="00584FBF">
              <w:rPr>
                <w:rFonts w:ascii="Times New Roman" w:hAnsi="Times New Roman"/>
                <w:b/>
                <w:sz w:val="24"/>
                <w:szCs w:val="24"/>
                <w:lang w:val="nl-NL"/>
              </w:rPr>
              <w:t xml:space="preserve">B2: Thực hiện nhiệm vụ: </w:t>
            </w:r>
          </w:p>
          <w:p w:rsidR="00584FBF" w:rsidRPr="00584FBF" w:rsidRDefault="00584FBF" w:rsidP="00002770">
            <w:pPr>
              <w:spacing w:line="276" w:lineRule="auto"/>
              <w:rPr>
                <w:rFonts w:ascii="Times New Roman" w:eastAsia="Times New Roman" w:hAnsi="Times New Roman"/>
                <w:sz w:val="24"/>
                <w:szCs w:val="24"/>
              </w:rPr>
            </w:pPr>
            <w:r w:rsidRPr="00584FBF">
              <w:rPr>
                <w:rFonts w:ascii="Times New Roman" w:eastAsia="Times New Roman" w:hAnsi="Times New Roman"/>
                <w:sz w:val="24"/>
                <w:szCs w:val="24"/>
              </w:rPr>
              <w:t>- HS trao đổi và thực hiện nhiệm vụ.</w:t>
            </w:r>
          </w:p>
          <w:p w:rsidR="00584FBF" w:rsidRPr="00584FBF" w:rsidRDefault="00584FBF" w:rsidP="00002770">
            <w:pPr>
              <w:spacing w:line="276" w:lineRule="auto"/>
              <w:contextualSpacing/>
              <w:jc w:val="both"/>
              <w:rPr>
                <w:rFonts w:ascii="Times New Roman" w:hAnsi="Times New Roman"/>
                <w:b/>
                <w:sz w:val="24"/>
                <w:szCs w:val="24"/>
                <w:lang w:val="nl-NL"/>
              </w:rPr>
            </w:pPr>
            <w:r w:rsidRPr="00584FBF">
              <w:rPr>
                <w:rFonts w:ascii="Times New Roman" w:eastAsia="Times New Roman" w:hAnsi="Times New Roman"/>
                <w:iCs/>
                <w:sz w:val="24"/>
                <w:szCs w:val="24"/>
              </w:rPr>
              <w:t xml:space="preserve">- GV quan sát, theo dõi học sinh thực hiện nhiệm vụ. </w:t>
            </w:r>
          </w:p>
          <w:p w:rsidR="00584FBF" w:rsidRPr="00584FBF" w:rsidRDefault="00584FBF" w:rsidP="00002770">
            <w:pPr>
              <w:spacing w:line="276" w:lineRule="auto"/>
              <w:contextualSpacing/>
              <w:jc w:val="both"/>
              <w:rPr>
                <w:rFonts w:ascii="Times New Roman" w:hAnsi="Times New Roman"/>
                <w:b/>
                <w:sz w:val="24"/>
                <w:szCs w:val="24"/>
                <w:lang w:val="nl-NL"/>
              </w:rPr>
            </w:pPr>
            <w:r w:rsidRPr="00584FBF">
              <w:rPr>
                <w:rFonts w:ascii="Times New Roman" w:hAnsi="Times New Roman"/>
                <w:b/>
                <w:sz w:val="24"/>
                <w:szCs w:val="24"/>
                <w:lang w:val="nl-NL"/>
              </w:rPr>
              <w:t xml:space="preserve">B3: Báo cáo, thảo luận:  </w:t>
            </w:r>
          </w:p>
          <w:p w:rsidR="00584FBF" w:rsidRPr="00584FBF" w:rsidRDefault="00584FBF" w:rsidP="00002770">
            <w:pPr>
              <w:spacing w:line="276" w:lineRule="auto"/>
              <w:contextualSpacing/>
              <w:jc w:val="both"/>
              <w:rPr>
                <w:rFonts w:ascii="Times New Roman" w:hAnsi="Times New Roman"/>
                <w:b/>
                <w:sz w:val="24"/>
                <w:szCs w:val="24"/>
                <w:lang w:val="nl-NL"/>
              </w:rPr>
            </w:pPr>
            <w:r w:rsidRPr="00584FBF">
              <w:rPr>
                <w:rFonts w:ascii="Times New Roman" w:hAnsi="Times New Roman"/>
                <w:sz w:val="24"/>
                <w:szCs w:val="24"/>
                <w:lang w:val="nl-NL"/>
              </w:rPr>
              <w:t>GV chọn 1 nhóm báo cáo sản phẩm trước lớp và chọn 1 nhóm khác nhận xét, bổ sung (nếu có)</w:t>
            </w:r>
          </w:p>
          <w:p w:rsidR="00584FBF" w:rsidRPr="00584FBF" w:rsidRDefault="00584FBF" w:rsidP="00002770">
            <w:pPr>
              <w:spacing w:line="276" w:lineRule="auto"/>
              <w:contextualSpacing/>
              <w:jc w:val="both"/>
              <w:rPr>
                <w:rFonts w:ascii="Times New Roman" w:hAnsi="Times New Roman"/>
                <w:b/>
                <w:sz w:val="24"/>
                <w:szCs w:val="24"/>
                <w:lang w:val="nl-NL"/>
              </w:rPr>
            </w:pPr>
            <w:r w:rsidRPr="00584FBF">
              <w:rPr>
                <w:rFonts w:ascii="Times New Roman" w:hAnsi="Times New Roman"/>
                <w:b/>
                <w:sz w:val="24"/>
                <w:szCs w:val="24"/>
                <w:lang w:val="nl-NL"/>
              </w:rPr>
              <w:t xml:space="preserve">B4: Kết luận, nhận định, đánh giá: </w:t>
            </w:r>
          </w:p>
          <w:p w:rsidR="00584FBF" w:rsidRPr="00584FBF" w:rsidRDefault="00584FBF" w:rsidP="00002770">
            <w:pPr>
              <w:spacing w:line="276" w:lineRule="auto"/>
              <w:contextualSpacing/>
              <w:jc w:val="both"/>
              <w:rPr>
                <w:rFonts w:ascii="Times New Roman" w:hAnsi="Times New Roman"/>
                <w:sz w:val="24"/>
                <w:szCs w:val="24"/>
                <w:lang w:val="nl-NL"/>
              </w:rPr>
            </w:pPr>
            <w:r w:rsidRPr="00584FBF">
              <w:rPr>
                <w:rFonts w:ascii="Times New Roman" w:hAnsi="Times New Roman"/>
                <w:sz w:val="24"/>
                <w:szCs w:val="24"/>
                <w:lang w:val="nl-NL"/>
              </w:rPr>
              <w:t xml:space="preserve">GV đánh giá về hoạt động, tiến độ hoàn thành, trình bày bài giải, kết quả,... của các nhóm.  </w:t>
            </w:r>
          </w:p>
        </w:tc>
        <w:tc>
          <w:tcPr>
            <w:tcW w:w="4961" w:type="dxa"/>
          </w:tcPr>
          <w:p w:rsidR="00584FBF" w:rsidRPr="00584FBF" w:rsidRDefault="00584FBF" w:rsidP="00002770">
            <w:pPr>
              <w:tabs>
                <w:tab w:val="left" w:pos="567"/>
                <w:tab w:val="left" w:pos="1134"/>
              </w:tabs>
              <w:spacing w:line="276" w:lineRule="auto"/>
              <w:contextualSpacing/>
              <w:jc w:val="both"/>
              <w:rPr>
                <w:rFonts w:ascii="Times New Roman" w:hAnsi="Times New Roman"/>
                <w:b/>
                <w:sz w:val="24"/>
                <w:szCs w:val="24"/>
                <w:lang w:val="nl-NL"/>
              </w:rPr>
            </w:pPr>
            <w:r w:rsidRPr="00584FBF">
              <w:rPr>
                <w:rFonts w:ascii="Times New Roman" w:hAnsi="Times New Roman"/>
                <w:b/>
                <w:sz w:val="24"/>
                <w:szCs w:val="24"/>
                <w:lang w:val="nl-NL"/>
              </w:rPr>
              <w:t>Bài 4.20</w:t>
            </w:r>
          </w:p>
          <w:p w:rsidR="00584FBF" w:rsidRPr="00584FBF" w:rsidRDefault="00584FBF" w:rsidP="00002770">
            <w:pPr>
              <w:jc w:val="both"/>
              <w:rPr>
                <w:rFonts w:ascii="Times New Roman" w:hAnsi="Times New Roman"/>
                <w:sz w:val="24"/>
                <w:szCs w:val="24"/>
              </w:rPr>
            </w:pPr>
            <w:r w:rsidRPr="00584FBF">
              <w:rPr>
                <w:rFonts w:ascii="Times New Roman" w:hAnsi="Times New Roman"/>
                <w:b/>
                <w:sz w:val="24"/>
                <w:szCs w:val="24"/>
                <w:lang w:val="nl-NL"/>
              </w:rPr>
              <w:t xml:space="preserve"> </w:t>
            </w:r>
            <w:r w:rsidRPr="00584FBF">
              <w:rPr>
                <w:rFonts w:ascii="Times New Roman" w:hAnsi="Times New Roman"/>
                <w:sz w:val="24"/>
                <w:szCs w:val="24"/>
              </w:rPr>
              <w:t xml:space="preserve">Quân mã ở vị trí có tọa độ </w:t>
            </w:r>
            <w:r w:rsidRPr="00584FBF">
              <w:rPr>
                <w:rFonts w:ascii="Times New Roman" w:eastAsiaTheme="minorHAnsi" w:hAnsi="Times New Roman"/>
                <w:position w:val="-16"/>
                <w:sz w:val="24"/>
                <w:szCs w:val="24"/>
                <w:lang w:val="en-US" w:eastAsia="en-US"/>
              </w:rPr>
              <w:object w:dxaOrig="540" w:dyaOrig="440">
                <v:shape id="_x0000_i2478" type="#_x0000_t75" style="width:26.6pt;height:22.15pt" o:ole="">
                  <v:imagedata r:id="rId2872" o:title=""/>
                </v:shape>
                <o:OLEObject Type="Embed" ProgID="Equation.DSMT4" ShapeID="_x0000_i2478" DrawAspect="Content" ObjectID="_1794818330" r:id="rId2873"/>
              </w:object>
            </w:r>
            <w:r w:rsidRPr="00584FBF">
              <w:rPr>
                <w:rFonts w:ascii="Times New Roman" w:hAnsi="Times New Roman"/>
                <w:sz w:val="24"/>
                <w:szCs w:val="24"/>
              </w:rPr>
              <w:t xml:space="preserve">được phép di chuyển tới các ô </w:t>
            </w:r>
            <w:r w:rsidRPr="00584FBF">
              <w:rPr>
                <w:rFonts w:ascii="Times New Roman" w:eastAsiaTheme="minorHAnsi" w:hAnsi="Times New Roman"/>
                <w:position w:val="-16"/>
                <w:sz w:val="24"/>
                <w:szCs w:val="24"/>
                <w:lang w:val="en-US" w:eastAsia="en-US"/>
              </w:rPr>
              <w:object w:dxaOrig="3600" w:dyaOrig="440">
                <v:shape id="_x0000_i2479" type="#_x0000_t75" style="width:179.45pt;height:22.15pt" o:ole="">
                  <v:imagedata r:id="rId2874" o:title=""/>
                </v:shape>
                <o:OLEObject Type="Embed" ProgID="Equation.DSMT4" ShapeID="_x0000_i2479" DrawAspect="Content" ObjectID="_1794818331" r:id="rId2875"/>
              </w:object>
            </w:r>
            <w:r w:rsidRPr="00584FBF">
              <w:rPr>
                <w:rFonts w:ascii="Times New Roman" w:hAnsi="Times New Roman"/>
                <w:sz w:val="24"/>
                <w:szCs w:val="24"/>
              </w:rPr>
              <w:t xml:space="preserve"> .</w:t>
            </w:r>
          </w:p>
          <w:p w:rsidR="00584FBF" w:rsidRPr="00584FBF" w:rsidRDefault="00584FBF" w:rsidP="00002770">
            <w:pPr>
              <w:jc w:val="both"/>
              <w:rPr>
                <w:rFonts w:ascii="Times New Roman" w:hAnsi="Times New Roman"/>
                <w:b/>
                <w:sz w:val="24"/>
                <w:szCs w:val="24"/>
                <w:lang w:val="nl-NL"/>
              </w:rPr>
            </w:pPr>
            <w:r w:rsidRPr="00584FBF">
              <w:rPr>
                <w:rFonts w:ascii="Times New Roman" w:hAnsi="Times New Roman"/>
                <w:b/>
                <w:noProof/>
                <w:sz w:val="24"/>
                <w:szCs w:val="24"/>
              </w:rPr>
              <w:drawing>
                <wp:inline distT="0" distB="0" distL="0" distR="0" wp14:anchorId="4A689255" wp14:editId="28C2A058">
                  <wp:extent cx="2327476" cy="1997762"/>
                  <wp:effectExtent l="0" t="0" r="0" b="254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t 4.20.jpg"/>
                          <pic:cNvPicPr/>
                        </pic:nvPicPr>
                        <pic:blipFill>
                          <a:blip r:embed="rId2876" cstate="print">
                            <a:extLst>
                              <a:ext uri="{28A0092B-C50C-407E-A947-70E740481C1C}">
                                <a14:useLocalDpi xmlns:a14="http://schemas.microsoft.com/office/drawing/2010/main" val="0"/>
                              </a:ext>
                            </a:extLst>
                          </a:blip>
                          <a:stretch>
                            <a:fillRect/>
                          </a:stretch>
                        </pic:blipFill>
                        <pic:spPr>
                          <a:xfrm>
                            <a:off x="0" y="0"/>
                            <a:ext cx="2342394" cy="2010567"/>
                          </a:xfrm>
                          <a:prstGeom prst="rect">
                            <a:avLst/>
                          </a:prstGeom>
                        </pic:spPr>
                      </pic:pic>
                    </a:graphicData>
                  </a:graphic>
                </wp:inline>
              </w:drawing>
            </w:r>
          </w:p>
        </w:tc>
      </w:tr>
    </w:tbl>
    <w:p w:rsidR="00584FBF" w:rsidRPr="00584FBF" w:rsidRDefault="00584FBF" w:rsidP="00584FBF">
      <w:pPr>
        <w:spacing w:line="252" w:lineRule="auto"/>
        <w:jc w:val="both"/>
        <w:rPr>
          <w:rFonts w:ascii="Times New Roman" w:hAnsi="Times New Roman" w:cs="Times New Roman"/>
          <w:b/>
          <w:bCs/>
          <w:color w:val="FF0000"/>
          <w:sz w:val="24"/>
          <w:szCs w:val="24"/>
        </w:rPr>
      </w:pPr>
      <w:r w:rsidRPr="00584FBF">
        <w:rPr>
          <w:rFonts w:ascii="Times New Roman" w:hAnsi="Times New Roman" w:cs="Times New Roman"/>
          <w:b/>
          <w:bCs/>
          <w:color w:val="FF0000"/>
          <w:sz w:val="24"/>
          <w:szCs w:val="24"/>
        </w:rPr>
        <w:t>Tổng kết và hướng dẫn công việc ở nhà (3 phút).</w:t>
      </w:r>
    </w:p>
    <w:p w:rsidR="00584FBF" w:rsidRPr="00584FBF" w:rsidRDefault="00584FBF" w:rsidP="00584FBF">
      <w:pPr>
        <w:spacing w:line="252" w:lineRule="auto"/>
        <w:ind w:firstLine="539"/>
        <w:jc w:val="both"/>
        <w:rPr>
          <w:rFonts w:ascii="Times New Roman" w:hAnsi="Times New Roman" w:cs="Times New Roman"/>
          <w:sz w:val="24"/>
          <w:szCs w:val="24"/>
        </w:rPr>
      </w:pPr>
      <w:r w:rsidRPr="00584FBF">
        <w:rPr>
          <w:rFonts w:ascii="Times New Roman" w:hAnsi="Times New Roman" w:cs="Times New Roman"/>
          <w:sz w:val="24"/>
          <w:szCs w:val="24"/>
        </w:rPr>
        <w:t>GV tổng kết lại nội dung trọng tâm của tiết học.</w:t>
      </w:r>
    </w:p>
    <w:p w:rsidR="00584FBF" w:rsidRPr="00584FBF" w:rsidRDefault="00584FBF" w:rsidP="00584FBF">
      <w:pPr>
        <w:spacing w:line="252" w:lineRule="auto"/>
        <w:ind w:firstLine="539"/>
        <w:jc w:val="both"/>
        <w:rPr>
          <w:rFonts w:ascii="Times New Roman" w:hAnsi="Times New Roman" w:cs="Times New Roman"/>
          <w:sz w:val="24"/>
          <w:szCs w:val="24"/>
        </w:rPr>
      </w:pPr>
      <w:r w:rsidRPr="00584FBF">
        <w:rPr>
          <w:rFonts w:ascii="Times New Roman" w:hAnsi="Times New Roman" w:cs="Times New Roman"/>
          <w:sz w:val="24"/>
          <w:szCs w:val="24"/>
        </w:rPr>
        <w:t xml:space="preserve">Giao cho HS đọc trước mục 1 (bài 11 Tích vô hướng của hai vectơ) </w:t>
      </w:r>
    </w:p>
    <w:p w:rsidR="00584FBF" w:rsidRPr="00584FBF" w:rsidRDefault="00584FBF" w:rsidP="00584FBF">
      <w:pPr>
        <w:spacing w:line="252" w:lineRule="auto"/>
        <w:ind w:firstLine="539"/>
        <w:jc w:val="both"/>
        <w:rPr>
          <w:rFonts w:ascii="Times New Roman" w:hAnsi="Times New Roman" w:cs="Times New Roman"/>
          <w:sz w:val="24"/>
          <w:szCs w:val="24"/>
        </w:rPr>
      </w:pPr>
      <w:r w:rsidRPr="00584FBF">
        <w:rPr>
          <w:rFonts w:ascii="Times New Roman" w:hAnsi="Times New Roman" w:cs="Times New Roman"/>
          <w:sz w:val="24"/>
          <w:szCs w:val="24"/>
        </w:rPr>
        <w:t>Nhắc học sinh ôn lại bài 5 Giá trị lượng giác từ 0</w:t>
      </w:r>
      <w:r w:rsidRPr="00584FBF">
        <w:rPr>
          <w:rFonts w:ascii="Times New Roman" w:hAnsi="Times New Roman" w:cs="Times New Roman"/>
          <w:sz w:val="24"/>
          <w:szCs w:val="24"/>
          <w:vertAlign w:val="superscript"/>
        </w:rPr>
        <w:t>0</w:t>
      </w:r>
      <w:r w:rsidRPr="00584FBF">
        <w:rPr>
          <w:rFonts w:ascii="Times New Roman" w:hAnsi="Times New Roman" w:cs="Times New Roman"/>
          <w:sz w:val="24"/>
          <w:szCs w:val="24"/>
        </w:rPr>
        <w:t xml:space="preserve"> đến 180</w:t>
      </w:r>
      <w:r w:rsidRPr="00584FBF">
        <w:rPr>
          <w:rFonts w:ascii="Times New Roman" w:hAnsi="Times New Roman" w:cs="Times New Roman"/>
          <w:sz w:val="24"/>
          <w:szCs w:val="24"/>
          <w:vertAlign w:val="superscript"/>
        </w:rPr>
        <w:t>0</w:t>
      </w:r>
      <w:r w:rsidRPr="00584FBF">
        <w:rPr>
          <w:rFonts w:ascii="Times New Roman" w:hAnsi="Times New Roman" w:cs="Times New Roman"/>
          <w:sz w:val="24"/>
          <w:szCs w:val="24"/>
        </w:rPr>
        <w:t>.</w:t>
      </w:r>
    </w:p>
    <w:p w:rsidR="00584FBF" w:rsidRPr="00584FBF" w:rsidRDefault="00584FBF" w:rsidP="00584FBF">
      <w:pPr>
        <w:spacing w:after="160" w:line="259" w:lineRule="auto"/>
        <w:rPr>
          <w:rFonts w:ascii="Times New Roman" w:hAnsi="Times New Roman" w:cs="Times New Roman"/>
          <w:sz w:val="24"/>
          <w:szCs w:val="24"/>
        </w:rPr>
      </w:pPr>
      <w:r w:rsidRPr="00584FBF">
        <w:rPr>
          <w:rFonts w:ascii="Times New Roman" w:hAnsi="Times New Roman" w:cs="Times New Roman"/>
          <w:sz w:val="24"/>
          <w:szCs w:val="24"/>
        </w:rPr>
        <w:lastRenderedPageBreak/>
        <w:br w:type="page"/>
      </w:r>
    </w:p>
    <w:p w:rsidR="00584FBF" w:rsidRPr="00584FBF" w:rsidRDefault="00584FBF" w:rsidP="00584FBF">
      <w:pPr>
        <w:spacing w:after="0"/>
        <w:jc w:val="both"/>
        <w:rPr>
          <w:rFonts w:ascii="Times New Roman" w:hAnsi="Times New Roman" w:cs="Times New Roman"/>
          <w:b/>
          <w:bCs/>
          <w:sz w:val="24"/>
          <w:szCs w:val="24"/>
        </w:rPr>
      </w:pPr>
      <w:r w:rsidRPr="00584FBF">
        <w:rPr>
          <w:rFonts w:ascii="Times New Roman" w:hAnsi="Times New Roman" w:cs="Times New Roman"/>
          <w:b/>
          <w:bCs/>
          <w:sz w:val="24"/>
          <w:szCs w:val="24"/>
        </w:rPr>
        <w:lastRenderedPageBreak/>
        <w:t>Trường: THPT Đỗ Đăng Tuyển</w:t>
      </w:r>
    </w:p>
    <w:p w:rsidR="00584FBF" w:rsidRPr="00584FBF" w:rsidRDefault="00584FBF" w:rsidP="00584FBF">
      <w:pPr>
        <w:spacing w:after="0"/>
        <w:jc w:val="both"/>
        <w:rPr>
          <w:rFonts w:ascii="Times New Roman" w:hAnsi="Times New Roman" w:cs="Times New Roman"/>
          <w:b/>
          <w:bCs/>
          <w:sz w:val="24"/>
          <w:szCs w:val="24"/>
        </w:rPr>
      </w:pPr>
      <w:r w:rsidRPr="00584FBF">
        <w:rPr>
          <w:rFonts w:ascii="Times New Roman" w:hAnsi="Times New Roman" w:cs="Times New Roman"/>
          <w:b/>
          <w:bCs/>
          <w:sz w:val="24"/>
          <w:szCs w:val="24"/>
        </w:rPr>
        <w:t xml:space="preserve">Tổ: Toán – Tin </w:t>
      </w:r>
    </w:p>
    <w:p w:rsidR="00584FBF" w:rsidRPr="00584FBF" w:rsidRDefault="00584FBF" w:rsidP="00584FBF">
      <w:pPr>
        <w:ind w:right="850"/>
        <w:jc w:val="both"/>
        <w:rPr>
          <w:rFonts w:ascii="Times New Roman" w:hAnsi="Times New Roman" w:cs="Times New Roman"/>
          <w:b/>
          <w:bCs/>
          <w:sz w:val="24"/>
          <w:szCs w:val="24"/>
        </w:rPr>
      </w:pPr>
      <w:r w:rsidRPr="00584FBF">
        <w:rPr>
          <w:rFonts w:ascii="Times New Roman" w:hAnsi="Times New Roman" w:cs="Times New Roman"/>
          <w:b/>
          <w:bCs/>
          <w:sz w:val="24"/>
          <w:szCs w:val="24"/>
        </w:rPr>
        <w:t>Ngày soạn: 12/11/2024</w:t>
      </w:r>
    </w:p>
    <w:p w:rsidR="00584FBF" w:rsidRPr="00584FBF" w:rsidRDefault="00584FBF" w:rsidP="00584FBF">
      <w:pPr>
        <w:ind w:right="850"/>
        <w:jc w:val="both"/>
        <w:rPr>
          <w:rFonts w:ascii="Times New Roman" w:hAnsi="Times New Roman" w:cs="Times New Roman"/>
          <w:b/>
          <w:sz w:val="24"/>
          <w:szCs w:val="24"/>
        </w:rPr>
      </w:pPr>
      <w:r w:rsidRPr="00584FBF">
        <w:rPr>
          <w:rFonts w:ascii="Times New Roman" w:hAnsi="Times New Roman" w:cs="Times New Roman"/>
          <w:b/>
          <w:bCs/>
          <w:sz w:val="24"/>
          <w:szCs w:val="24"/>
        </w:rPr>
        <w:t>Tiết PPCT: 35, 36, 37</w:t>
      </w:r>
    </w:p>
    <w:p w:rsidR="00584FBF" w:rsidRPr="00584FBF" w:rsidRDefault="00584FBF" w:rsidP="00584FBF">
      <w:pPr>
        <w:jc w:val="center"/>
        <w:rPr>
          <w:rFonts w:ascii="Times New Roman" w:hAnsi="Times New Roman" w:cs="Times New Roman"/>
          <w:b/>
          <w:sz w:val="24"/>
          <w:szCs w:val="24"/>
          <w:lang w:val="sv-SE"/>
        </w:rPr>
      </w:pPr>
    </w:p>
    <w:p w:rsidR="00584FBF" w:rsidRPr="00584FBF" w:rsidRDefault="00584FBF" w:rsidP="00584FBF">
      <w:pPr>
        <w:jc w:val="center"/>
        <w:rPr>
          <w:rFonts w:ascii="Times New Roman" w:hAnsi="Times New Roman" w:cs="Times New Roman"/>
          <w:b/>
          <w:bCs/>
          <w:sz w:val="24"/>
          <w:szCs w:val="24"/>
          <w:lang w:val="sv-SE"/>
        </w:rPr>
      </w:pPr>
      <w:r w:rsidRPr="00584FBF">
        <w:rPr>
          <w:rFonts w:ascii="Times New Roman" w:hAnsi="Times New Roman" w:cs="Times New Roman"/>
          <w:b/>
          <w:sz w:val="24"/>
          <w:szCs w:val="24"/>
          <w:lang w:val="sv-SE"/>
        </w:rPr>
        <w:t>BÀI 11: TÍCH VÔ HƯỚNG CỦA HAI VECTƠ</w:t>
      </w:r>
    </w:p>
    <w:p w:rsidR="00584FBF" w:rsidRPr="00584FBF" w:rsidRDefault="00584FBF" w:rsidP="00584FBF">
      <w:pPr>
        <w:spacing w:before="40" w:after="40" w:line="264" w:lineRule="auto"/>
        <w:jc w:val="center"/>
        <w:rPr>
          <w:rFonts w:ascii="Times New Roman" w:hAnsi="Times New Roman" w:cs="Times New Roman"/>
          <w:sz w:val="24"/>
          <w:szCs w:val="24"/>
          <w:lang w:val="sv-SE"/>
        </w:rPr>
      </w:pPr>
      <w:r w:rsidRPr="00584FBF">
        <w:rPr>
          <w:rFonts w:ascii="Times New Roman" w:hAnsi="Times New Roman" w:cs="Times New Roman"/>
          <w:sz w:val="24"/>
          <w:szCs w:val="24"/>
          <w:lang w:val="vi-VN"/>
        </w:rPr>
        <w:t>Môn học/Hoạt động giáo dục</w:t>
      </w:r>
      <w:r w:rsidRPr="00584FBF">
        <w:rPr>
          <w:rFonts w:ascii="Times New Roman" w:hAnsi="Times New Roman" w:cs="Times New Roman"/>
          <w:sz w:val="24"/>
          <w:szCs w:val="24"/>
          <w:lang w:val="sv-SE"/>
        </w:rPr>
        <w:t>: Toán – Hình học: 10</w:t>
      </w:r>
    </w:p>
    <w:p w:rsidR="00584FBF" w:rsidRPr="00584FBF" w:rsidRDefault="00584FBF" w:rsidP="00584FBF">
      <w:pPr>
        <w:spacing w:before="40" w:after="40" w:line="264" w:lineRule="auto"/>
        <w:jc w:val="center"/>
        <w:rPr>
          <w:rFonts w:ascii="Times New Roman" w:hAnsi="Times New Roman" w:cs="Times New Roman"/>
          <w:b/>
          <w:i/>
          <w:sz w:val="24"/>
          <w:szCs w:val="24"/>
          <w:lang w:val="sv-SE"/>
        </w:rPr>
      </w:pPr>
      <w:r w:rsidRPr="00584FBF">
        <w:rPr>
          <w:rFonts w:ascii="Times New Roman" w:hAnsi="Times New Roman" w:cs="Times New Roman"/>
          <w:b/>
          <w:i/>
          <w:sz w:val="24"/>
          <w:szCs w:val="24"/>
          <w:lang w:val="sv-SE"/>
        </w:rPr>
        <w:t>Thời gian thực hiện: 3 tiết</w:t>
      </w:r>
    </w:p>
    <w:p w:rsidR="00584FBF" w:rsidRPr="00584FBF" w:rsidRDefault="00584FBF" w:rsidP="00584FBF">
      <w:pPr>
        <w:widowControl w:val="0"/>
        <w:rPr>
          <w:rFonts w:ascii="Times New Roman" w:hAnsi="Times New Roman" w:cs="Times New Roman"/>
          <w:b/>
          <w:sz w:val="24"/>
          <w:szCs w:val="24"/>
          <w:shd w:val="clear" w:color="auto" w:fill="FFFFFF"/>
          <w:lang w:val="vi-VN" w:eastAsia="vi-VN"/>
        </w:rPr>
      </w:pPr>
      <w:r w:rsidRPr="00584FBF">
        <w:rPr>
          <w:rFonts w:ascii="Times New Roman" w:hAnsi="Times New Roman" w:cs="Times New Roman"/>
          <w:b/>
          <w:sz w:val="24"/>
          <w:szCs w:val="24"/>
          <w:shd w:val="clear" w:color="auto" w:fill="FFFFFF"/>
          <w:lang w:val="vi-VN" w:eastAsia="vi-VN"/>
        </w:rPr>
        <w:t>I. MỤC TIÊU</w:t>
      </w:r>
    </w:p>
    <w:p w:rsidR="00584FBF" w:rsidRPr="00584FBF" w:rsidRDefault="00584FBF" w:rsidP="00584FBF">
      <w:pPr>
        <w:jc w:val="both"/>
        <w:rPr>
          <w:rFonts w:ascii="Times New Roman" w:eastAsia="Calibri" w:hAnsi="Times New Roman" w:cs="Times New Roman"/>
          <w:b/>
          <w:bCs/>
          <w:i/>
          <w:sz w:val="24"/>
          <w:szCs w:val="24"/>
        </w:rPr>
      </w:pPr>
      <w:r w:rsidRPr="00584FBF">
        <w:rPr>
          <w:rFonts w:ascii="Times New Roman" w:eastAsia="Calibri" w:hAnsi="Times New Roman" w:cs="Times New Roman"/>
          <w:b/>
          <w:bCs/>
          <w:i/>
          <w:sz w:val="24"/>
          <w:szCs w:val="24"/>
          <w:lang w:val="vi-VN"/>
        </w:rPr>
        <w:t>1. Kiến thức</w:t>
      </w:r>
      <w:r w:rsidRPr="00584FBF">
        <w:rPr>
          <w:rFonts w:ascii="Times New Roman" w:eastAsia="Calibri" w:hAnsi="Times New Roman" w:cs="Times New Roman"/>
          <w:b/>
          <w:bCs/>
          <w:i/>
          <w:sz w:val="24"/>
          <w:szCs w:val="24"/>
        </w:rPr>
        <w:t>, kĩ năng</w:t>
      </w:r>
    </w:p>
    <w:p w:rsidR="00584FBF" w:rsidRPr="00584FBF" w:rsidRDefault="00584FBF" w:rsidP="00584FBF">
      <w:pPr>
        <w:ind w:firstLine="360"/>
        <w:jc w:val="both"/>
        <w:rPr>
          <w:rFonts w:ascii="Times New Roman" w:hAnsi="Times New Roman" w:cs="Times New Roman"/>
          <w:sz w:val="24"/>
          <w:szCs w:val="24"/>
          <w:lang w:val="vi-VN"/>
        </w:rPr>
      </w:pPr>
      <w:r w:rsidRPr="00584FBF">
        <w:rPr>
          <w:rFonts w:ascii="Times New Roman" w:hAnsi="Times New Roman" w:cs="Times New Roman"/>
          <w:sz w:val="24"/>
          <w:szCs w:val="24"/>
          <w:lang w:val="vi-VN"/>
        </w:rPr>
        <w:t xml:space="preserve">- </w:t>
      </w:r>
      <w:r w:rsidRPr="00584FBF">
        <w:rPr>
          <w:rFonts w:ascii="Times New Roman" w:hAnsi="Times New Roman" w:cs="Times New Roman"/>
          <w:sz w:val="24"/>
          <w:szCs w:val="24"/>
        </w:rPr>
        <w:t>Nhận biết được góc giữa</w:t>
      </w:r>
      <w:r w:rsidRPr="00584FBF">
        <w:rPr>
          <w:rFonts w:ascii="Times New Roman" w:hAnsi="Times New Roman" w:cs="Times New Roman"/>
          <w:sz w:val="24"/>
          <w:szCs w:val="24"/>
          <w:lang w:val="vi-VN"/>
        </w:rPr>
        <w:t xml:space="preserve"> hai vectơ</w:t>
      </w:r>
      <w:r w:rsidRPr="00584FBF">
        <w:rPr>
          <w:rFonts w:ascii="Times New Roman" w:hAnsi="Times New Roman" w:cs="Times New Roman"/>
          <w:sz w:val="24"/>
          <w:szCs w:val="24"/>
        </w:rPr>
        <w:t>, thực hiện được tích vô hướng của hai vectơ</w:t>
      </w:r>
      <w:r w:rsidRPr="00584FBF">
        <w:rPr>
          <w:rFonts w:ascii="Times New Roman" w:hAnsi="Times New Roman" w:cs="Times New Roman"/>
          <w:sz w:val="24"/>
          <w:szCs w:val="24"/>
          <w:lang w:val="vi-VN"/>
        </w:rPr>
        <w:t xml:space="preserve"> .</w:t>
      </w:r>
    </w:p>
    <w:p w:rsidR="00584FBF" w:rsidRPr="00584FBF" w:rsidRDefault="00584FBF" w:rsidP="00584FBF">
      <w:pPr>
        <w:ind w:firstLine="360"/>
        <w:jc w:val="both"/>
        <w:rPr>
          <w:rFonts w:ascii="Times New Roman" w:hAnsi="Times New Roman" w:cs="Times New Roman"/>
          <w:sz w:val="24"/>
          <w:szCs w:val="24"/>
          <w:lang w:val="vi-VN"/>
        </w:rPr>
      </w:pPr>
      <w:r w:rsidRPr="00584FBF">
        <w:rPr>
          <w:rFonts w:ascii="Times New Roman" w:hAnsi="Times New Roman" w:cs="Times New Roman"/>
          <w:sz w:val="24"/>
          <w:szCs w:val="24"/>
          <w:lang w:val="vi-VN"/>
        </w:rPr>
        <w:t>- Vận dụng được tích vô hướng trong một số bài toán hình học.</w:t>
      </w:r>
    </w:p>
    <w:p w:rsidR="00584FBF" w:rsidRPr="00584FBF" w:rsidRDefault="00584FBF" w:rsidP="00584FBF">
      <w:pPr>
        <w:ind w:firstLine="360"/>
        <w:jc w:val="both"/>
        <w:rPr>
          <w:rFonts w:ascii="Times New Roman" w:hAnsi="Times New Roman" w:cs="Times New Roman"/>
          <w:sz w:val="24"/>
          <w:szCs w:val="24"/>
        </w:rPr>
      </w:pPr>
      <w:r w:rsidRPr="00584FBF">
        <w:rPr>
          <w:rFonts w:ascii="Times New Roman" w:hAnsi="Times New Roman" w:cs="Times New Roman"/>
          <w:sz w:val="24"/>
          <w:szCs w:val="24"/>
        </w:rPr>
        <w:t>- Biết được mối liên hệ giữa tích vô hướng và khái niệm công trong Vật lí.</w:t>
      </w:r>
    </w:p>
    <w:p w:rsidR="00584FBF" w:rsidRPr="00584FBF" w:rsidRDefault="00584FBF" w:rsidP="00584FBF">
      <w:pPr>
        <w:ind w:firstLine="360"/>
        <w:jc w:val="both"/>
        <w:rPr>
          <w:rFonts w:ascii="Times New Roman" w:hAnsi="Times New Roman" w:cs="Times New Roman"/>
          <w:sz w:val="24"/>
          <w:szCs w:val="24"/>
          <w:lang w:val="vi-VN"/>
        </w:rPr>
      </w:pPr>
      <w:r w:rsidRPr="00584FBF">
        <w:rPr>
          <w:rStyle w:val="Bodytext4NotItalicExact"/>
          <w:rFonts w:eastAsia="Calibri"/>
        </w:rPr>
        <w:t xml:space="preserve">- </w:t>
      </w:r>
      <w:r w:rsidRPr="00584FBF">
        <w:rPr>
          <w:rFonts w:ascii="Times New Roman" w:hAnsi="Times New Roman" w:cs="Times New Roman"/>
          <w:sz w:val="24"/>
          <w:szCs w:val="24"/>
          <w:lang w:val="vi-VN"/>
        </w:rPr>
        <w:t xml:space="preserve">Học sinh xác định </w:t>
      </w:r>
      <w:r w:rsidRPr="00584FBF">
        <w:rPr>
          <w:rFonts w:ascii="Times New Roman" w:hAnsi="Times New Roman" w:cs="Times New Roman"/>
          <w:sz w:val="24"/>
          <w:szCs w:val="24"/>
        </w:rPr>
        <w:t xml:space="preserve">được </w:t>
      </w:r>
      <w:r w:rsidRPr="00584FBF">
        <w:rPr>
          <w:rFonts w:ascii="Times New Roman" w:hAnsi="Times New Roman" w:cs="Times New Roman"/>
          <w:sz w:val="24"/>
          <w:szCs w:val="24"/>
          <w:lang w:val="vi-VN"/>
        </w:rPr>
        <w:t>góc của hai vectơ; tính được tích vô hướng của hai véctơ theo định nghĩa.</w:t>
      </w:r>
    </w:p>
    <w:p w:rsidR="00584FBF" w:rsidRPr="00584FBF" w:rsidRDefault="00584FBF" w:rsidP="00584FBF">
      <w:pPr>
        <w:ind w:firstLine="360"/>
        <w:jc w:val="both"/>
        <w:rPr>
          <w:rFonts w:ascii="Times New Roman" w:hAnsi="Times New Roman" w:cs="Times New Roman"/>
          <w:sz w:val="24"/>
          <w:szCs w:val="24"/>
          <w:lang w:val="vi-VN"/>
        </w:rPr>
      </w:pPr>
      <w:r w:rsidRPr="00584FBF">
        <w:rPr>
          <w:rFonts w:ascii="Times New Roman" w:hAnsi="Times New Roman" w:cs="Times New Roman"/>
          <w:sz w:val="24"/>
          <w:szCs w:val="24"/>
          <w:lang w:val="vi-VN"/>
        </w:rPr>
        <w:t>- HS sử dụng</w:t>
      </w:r>
      <w:r w:rsidRPr="00584FBF">
        <w:rPr>
          <w:rFonts w:ascii="Times New Roman" w:hAnsi="Times New Roman" w:cs="Times New Roman"/>
          <w:sz w:val="24"/>
          <w:szCs w:val="24"/>
        </w:rPr>
        <w:t xml:space="preserve"> được</w:t>
      </w:r>
      <w:r w:rsidRPr="00584FBF">
        <w:rPr>
          <w:rFonts w:ascii="Times New Roman" w:hAnsi="Times New Roman" w:cs="Times New Roman"/>
          <w:sz w:val="24"/>
          <w:szCs w:val="24"/>
          <w:lang w:val="vi-VN"/>
        </w:rPr>
        <w:t xml:space="preserve"> biểu thức tọa độ của tích vô hướng để tính độ dài của một véctơ, tính khoảng cách giữa hai điểm, chứng minh hai véctơ vuông góc.</w:t>
      </w:r>
    </w:p>
    <w:p w:rsidR="00584FBF" w:rsidRPr="00584FBF" w:rsidRDefault="00584FBF" w:rsidP="00584FBF">
      <w:pPr>
        <w:rPr>
          <w:rFonts w:ascii="Times New Roman" w:hAnsi="Times New Roman" w:cs="Times New Roman"/>
          <w:b/>
          <w:i/>
          <w:iCs/>
          <w:sz w:val="24"/>
          <w:szCs w:val="24"/>
          <w:lang w:val="vi-VN"/>
        </w:rPr>
      </w:pPr>
      <w:r w:rsidRPr="00584FBF">
        <w:rPr>
          <w:rFonts w:ascii="Times New Roman" w:hAnsi="Times New Roman" w:cs="Times New Roman"/>
          <w:b/>
          <w:i/>
          <w:iCs/>
          <w:sz w:val="24"/>
          <w:szCs w:val="24"/>
          <w:lang w:val="vi-VN"/>
        </w:rPr>
        <w:t>2. Năng lực</w:t>
      </w:r>
    </w:p>
    <w:p w:rsidR="00584FBF" w:rsidRPr="00584FBF" w:rsidRDefault="00584FBF" w:rsidP="00584FBF">
      <w:pPr>
        <w:jc w:val="both"/>
        <w:rPr>
          <w:rFonts w:ascii="Times New Roman" w:hAnsi="Times New Roman" w:cs="Times New Roman"/>
          <w:sz w:val="24"/>
          <w:szCs w:val="24"/>
          <w:lang w:val="vi-VN"/>
        </w:rPr>
      </w:pPr>
      <w:r w:rsidRPr="00584FBF">
        <w:rPr>
          <w:rFonts w:ascii="Times New Roman" w:hAnsi="Times New Roman" w:cs="Times New Roman"/>
          <w:i/>
          <w:iCs/>
          <w:sz w:val="24"/>
          <w:szCs w:val="24"/>
        </w:rPr>
        <w:t xml:space="preserve">- </w:t>
      </w:r>
      <w:r w:rsidRPr="00584FBF">
        <w:rPr>
          <w:rFonts w:ascii="Times New Roman" w:hAnsi="Times New Roman" w:cs="Times New Roman"/>
          <w:i/>
          <w:iCs/>
          <w:sz w:val="24"/>
          <w:szCs w:val="24"/>
          <w:lang w:val="vi-VN"/>
        </w:rPr>
        <w:t xml:space="preserve"> Năng lực tư duy và lập luận Toán học</w:t>
      </w:r>
      <w:r w:rsidRPr="00584FBF">
        <w:rPr>
          <w:rFonts w:ascii="Times New Roman" w:hAnsi="Times New Roman" w:cs="Times New Roman"/>
          <w:sz w:val="24"/>
          <w:szCs w:val="24"/>
          <w:lang w:val="vi-VN"/>
        </w:rPr>
        <w:t>: Học sinh so sánh, phân tích, lập luận để tìm góc giữa 2 vectơ...</w:t>
      </w:r>
    </w:p>
    <w:p w:rsidR="00584FBF" w:rsidRPr="00584FBF" w:rsidRDefault="00584FBF" w:rsidP="00584FBF">
      <w:pPr>
        <w:jc w:val="both"/>
        <w:rPr>
          <w:rFonts w:ascii="Times New Roman" w:eastAsia="Calibri" w:hAnsi="Times New Roman" w:cs="Times New Roman"/>
          <w:sz w:val="24"/>
          <w:szCs w:val="24"/>
          <w:lang w:val="vi-VN"/>
        </w:rPr>
      </w:pPr>
      <w:r w:rsidRPr="00584FBF">
        <w:rPr>
          <w:rFonts w:ascii="Times New Roman" w:eastAsia="Calibri" w:hAnsi="Times New Roman" w:cs="Times New Roman"/>
          <w:sz w:val="24"/>
          <w:szCs w:val="24"/>
          <w:lang w:val="vi-VN"/>
        </w:rPr>
        <w:t xml:space="preserve">- </w:t>
      </w:r>
      <w:r w:rsidRPr="00584FBF">
        <w:rPr>
          <w:rFonts w:ascii="Times New Roman" w:eastAsia="Calibri" w:hAnsi="Times New Roman" w:cs="Times New Roman"/>
          <w:i/>
          <w:iCs/>
          <w:sz w:val="24"/>
          <w:szCs w:val="24"/>
          <w:lang w:val="vi-VN"/>
        </w:rPr>
        <w:t xml:space="preserve">Năng lực giải quyết vấn đề toán học: </w:t>
      </w:r>
      <w:r w:rsidRPr="00584FBF">
        <w:rPr>
          <w:rFonts w:ascii="Times New Roman" w:eastAsia="Calibri" w:hAnsi="Times New Roman" w:cs="Times New Roman"/>
          <w:sz w:val="24"/>
          <w:szCs w:val="24"/>
          <w:lang w:val="vi-VN"/>
        </w:rPr>
        <w:t>Biết tiếp nhận câu hỏi, bài tập có vấn đề hoặc đặt ra câu hỏi. Phân tích được các tình huống trong học tập.</w:t>
      </w:r>
    </w:p>
    <w:p w:rsidR="00584FBF" w:rsidRPr="00584FBF" w:rsidRDefault="00584FBF" w:rsidP="00584FBF">
      <w:pPr>
        <w:rPr>
          <w:rFonts w:ascii="Times New Roman" w:eastAsia="Calibri" w:hAnsi="Times New Roman" w:cs="Times New Roman"/>
          <w:sz w:val="24"/>
          <w:szCs w:val="24"/>
          <w:lang w:val="vi-VN"/>
        </w:rPr>
      </w:pPr>
      <w:r w:rsidRPr="00584FBF">
        <w:rPr>
          <w:rFonts w:ascii="Times New Roman" w:eastAsia="Calibri" w:hAnsi="Times New Roman" w:cs="Times New Roman"/>
          <w:sz w:val="24"/>
          <w:szCs w:val="24"/>
          <w:lang w:val="vi-VN"/>
        </w:rPr>
        <w:t xml:space="preserve">- </w:t>
      </w:r>
      <w:r w:rsidRPr="00584FBF">
        <w:rPr>
          <w:rFonts w:ascii="Times New Roman" w:eastAsia="Calibri" w:hAnsi="Times New Roman" w:cs="Times New Roman"/>
          <w:i/>
          <w:iCs/>
          <w:sz w:val="24"/>
          <w:szCs w:val="24"/>
          <w:lang w:val="vi-VN"/>
        </w:rPr>
        <w:t xml:space="preserve">Năng lực giao tiếp toán học: </w:t>
      </w:r>
      <w:r w:rsidRPr="00584FBF">
        <w:rPr>
          <w:rFonts w:ascii="Times New Roman" w:eastAsia="Calibri" w:hAnsi="Times New Roman" w:cs="Times New Roman"/>
          <w:sz w:val="24"/>
          <w:szCs w:val="24"/>
          <w:lang w:val="vi-VN"/>
        </w:rPr>
        <w:t>Tiếp thu kiến thức trao đổi học hỏi bạn bè thông qua hoạt động nhóm; có thái độ tôn trọng, lắng nghe, có phản ứng tích cực trong giao tiếp.</w:t>
      </w:r>
    </w:p>
    <w:p w:rsidR="00584FBF" w:rsidRPr="00584FBF" w:rsidRDefault="00584FBF" w:rsidP="00584FBF">
      <w:pPr>
        <w:rPr>
          <w:rFonts w:ascii="Times New Roman" w:hAnsi="Times New Roman" w:cs="Times New Roman"/>
          <w:sz w:val="24"/>
          <w:szCs w:val="24"/>
          <w:lang w:val="vi-VN"/>
        </w:rPr>
      </w:pPr>
      <w:r w:rsidRPr="00584FBF">
        <w:rPr>
          <w:rFonts w:ascii="Times New Roman" w:hAnsi="Times New Roman" w:cs="Times New Roman"/>
          <w:sz w:val="24"/>
          <w:szCs w:val="24"/>
          <w:lang w:val="vi-VN"/>
        </w:rPr>
        <w:t xml:space="preserve">- </w:t>
      </w:r>
      <w:r w:rsidRPr="00584FBF">
        <w:rPr>
          <w:rFonts w:ascii="Times New Roman" w:hAnsi="Times New Roman" w:cs="Times New Roman"/>
          <w:i/>
          <w:iCs/>
          <w:sz w:val="24"/>
          <w:szCs w:val="24"/>
          <w:lang w:val="vi-VN"/>
        </w:rPr>
        <w:t>Năng lực sử dụng công cụ, phương tiện học Toán:</w:t>
      </w:r>
      <w:r w:rsidRPr="00584FBF">
        <w:rPr>
          <w:rFonts w:ascii="Times New Roman" w:hAnsi="Times New Roman" w:cs="Times New Roman"/>
          <w:sz w:val="24"/>
          <w:szCs w:val="24"/>
          <w:lang w:val="vi-VN"/>
        </w:rPr>
        <w:t xml:space="preserve"> Học sinh sử dụng thước thẳng, thước đo góc để vẽ hình, sơ đồ, đo đạc.</w:t>
      </w:r>
    </w:p>
    <w:p w:rsidR="00584FBF" w:rsidRPr="00584FBF" w:rsidRDefault="00584FBF" w:rsidP="00584FBF">
      <w:pPr>
        <w:rPr>
          <w:rFonts w:ascii="Times New Roman" w:hAnsi="Times New Roman" w:cs="Times New Roman"/>
          <w:sz w:val="24"/>
          <w:szCs w:val="24"/>
          <w:lang w:val="vi-VN"/>
        </w:rPr>
      </w:pPr>
      <w:r w:rsidRPr="00584FBF">
        <w:rPr>
          <w:rFonts w:ascii="Times New Roman" w:hAnsi="Times New Roman" w:cs="Times New Roman"/>
          <w:sz w:val="24"/>
          <w:szCs w:val="24"/>
          <w:lang w:val="vi-VN"/>
        </w:rPr>
        <w:t xml:space="preserve">- </w:t>
      </w:r>
      <w:r w:rsidRPr="00584FBF">
        <w:rPr>
          <w:rFonts w:ascii="Times New Roman" w:hAnsi="Times New Roman" w:cs="Times New Roman"/>
          <w:i/>
          <w:iCs/>
          <w:sz w:val="24"/>
          <w:szCs w:val="24"/>
          <w:lang w:val="vi-VN"/>
        </w:rPr>
        <w:t>Năng lực mô hình hóa toán học:</w:t>
      </w:r>
      <w:r w:rsidRPr="00584FBF">
        <w:rPr>
          <w:rFonts w:ascii="Times New Roman" w:hAnsi="Times New Roman" w:cs="Times New Roman"/>
          <w:sz w:val="24"/>
          <w:szCs w:val="24"/>
          <w:lang w:val="vi-VN"/>
        </w:rPr>
        <w:t xml:space="preserve"> Học sinh chuyển đổi vấn đề  Vật lý về bài toán liên quan tích vô hướng để giải quyết vấn đề.</w:t>
      </w:r>
    </w:p>
    <w:p w:rsidR="00584FBF" w:rsidRPr="00584FBF" w:rsidRDefault="00584FBF" w:rsidP="00584FBF">
      <w:pPr>
        <w:shd w:val="clear" w:color="auto" w:fill="FFFFFF"/>
        <w:rPr>
          <w:rFonts w:ascii="Times New Roman" w:hAnsi="Times New Roman" w:cs="Times New Roman"/>
          <w:sz w:val="24"/>
          <w:szCs w:val="24"/>
          <w:lang w:val="vi-VN"/>
        </w:rPr>
      </w:pPr>
      <w:r w:rsidRPr="00584FBF">
        <w:rPr>
          <w:rFonts w:ascii="Times New Roman" w:hAnsi="Times New Roman" w:cs="Times New Roman"/>
          <w:b/>
          <w:i/>
          <w:iCs/>
          <w:sz w:val="24"/>
          <w:szCs w:val="24"/>
          <w:lang w:val="vi-VN"/>
        </w:rPr>
        <w:t>3. Phẩm chất</w:t>
      </w:r>
      <w:r w:rsidRPr="00584FBF">
        <w:rPr>
          <w:rFonts w:ascii="Times New Roman" w:hAnsi="Times New Roman" w:cs="Times New Roman"/>
          <w:i/>
          <w:iCs/>
          <w:sz w:val="24"/>
          <w:szCs w:val="24"/>
          <w:lang w:val="vi-VN"/>
        </w:rPr>
        <w:t>:</w:t>
      </w:r>
      <w:r w:rsidRPr="00584FBF">
        <w:rPr>
          <w:rFonts w:ascii="Times New Roman" w:hAnsi="Times New Roman" w:cs="Times New Roman"/>
          <w:sz w:val="24"/>
          <w:szCs w:val="24"/>
          <w:lang w:val="vi-VN"/>
        </w:rPr>
        <w:t xml:space="preserve"> </w:t>
      </w:r>
    </w:p>
    <w:p w:rsidR="00584FBF" w:rsidRPr="00584FBF" w:rsidRDefault="00584FBF" w:rsidP="00584FBF">
      <w:pPr>
        <w:autoSpaceDE w:val="0"/>
        <w:autoSpaceDN w:val="0"/>
        <w:adjustRightInd w:val="0"/>
        <w:ind w:firstLine="284"/>
        <w:jc w:val="both"/>
        <w:rPr>
          <w:rFonts w:ascii="Times New Roman" w:eastAsia="Calibri" w:hAnsi="Times New Roman" w:cs="Times New Roman"/>
          <w:sz w:val="24"/>
          <w:szCs w:val="24"/>
          <w:lang w:val="vi-VN"/>
        </w:rPr>
      </w:pPr>
      <w:r w:rsidRPr="00584FBF">
        <w:rPr>
          <w:rFonts w:ascii="Times New Roman" w:eastAsia="Calibri" w:hAnsi="Times New Roman" w:cs="Times New Roman"/>
          <w:sz w:val="24"/>
          <w:szCs w:val="24"/>
          <w:lang w:val="vi-VN"/>
        </w:rPr>
        <w:t xml:space="preserve">- Rèn luyện tính cẩn thận, chính xác. Tư duy các vấn đề toán học một cách lôgic và hệ thống. </w:t>
      </w:r>
    </w:p>
    <w:p w:rsidR="00584FBF" w:rsidRPr="00584FBF" w:rsidRDefault="00584FBF" w:rsidP="00584FBF">
      <w:pPr>
        <w:autoSpaceDE w:val="0"/>
        <w:autoSpaceDN w:val="0"/>
        <w:adjustRightInd w:val="0"/>
        <w:ind w:firstLine="284"/>
        <w:jc w:val="both"/>
        <w:rPr>
          <w:rFonts w:ascii="Times New Roman" w:eastAsia="Calibri" w:hAnsi="Times New Roman" w:cs="Times New Roman"/>
          <w:sz w:val="24"/>
          <w:szCs w:val="24"/>
          <w:lang w:val="vi-VN"/>
        </w:rPr>
      </w:pPr>
      <w:r w:rsidRPr="00584FBF">
        <w:rPr>
          <w:rFonts w:ascii="Times New Roman" w:eastAsia="Calibri" w:hAnsi="Times New Roman" w:cs="Times New Roman"/>
          <w:sz w:val="24"/>
          <w:szCs w:val="24"/>
          <w:lang w:val="vi-VN"/>
        </w:rPr>
        <w:t xml:space="preserve">- Chủ động phát hiện, chiếm lĩnh tri thức mới, biết quy lạ về quen, có tinh thần </w:t>
      </w:r>
      <w:r w:rsidRPr="00584FBF">
        <w:rPr>
          <w:rFonts w:ascii="Times New Roman" w:hAnsi="Times New Roman" w:cs="Times New Roman"/>
          <w:bCs/>
          <w:sz w:val="24"/>
          <w:szCs w:val="24"/>
          <w:lang w:val="vi-VN"/>
        </w:rPr>
        <w:t>trách nhiệm</w:t>
      </w:r>
      <w:r w:rsidRPr="00584FBF">
        <w:rPr>
          <w:rFonts w:ascii="Times New Roman" w:hAnsi="Times New Roman" w:cs="Times New Roman"/>
          <w:sz w:val="24"/>
          <w:szCs w:val="24"/>
          <w:lang w:val="vi-VN"/>
        </w:rPr>
        <w:t> </w:t>
      </w:r>
      <w:r w:rsidRPr="00584FBF">
        <w:rPr>
          <w:rFonts w:ascii="Times New Roman" w:eastAsia="Calibri" w:hAnsi="Times New Roman" w:cs="Times New Roman"/>
          <w:sz w:val="24"/>
          <w:szCs w:val="24"/>
          <w:lang w:val="vi-VN"/>
        </w:rPr>
        <w:t>hợp tác xây dựng cao.</w:t>
      </w:r>
    </w:p>
    <w:p w:rsidR="00584FBF" w:rsidRPr="00584FBF" w:rsidRDefault="00584FBF" w:rsidP="00584FBF">
      <w:pPr>
        <w:autoSpaceDE w:val="0"/>
        <w:autoSpaceDN w:val="0"/>
        <w:adjustRightInd w:val="0"/>
        <w:ind w:firstLine="284"/>
        <w:jc w:val="both"/>
        <w:rPr>
          <w:rFonts w:ascii="Times New Roman" w:eastAsia="Calibri" w:hAnsi="Times New Roman" w:cs="Times New Roman"/>
          <w:sz w:val="24"/>
          <w:szCs w:val="24"/>
          <w:lang w:val="vi-VN"/>
        </w:rPr>
      </w:pPr>
      <w:r w:rsidRPr="00584FBF">
        <w:rPr>
          <w:rFonts w:ascii="Times New Roman" w:eastAsia="Calibri" w:hAnsi="Times New Roman" w:cs="Times New Roman"/>
          <w:sz w:val="24"/>
          <w:szCs w:val="24"/>
          <w:lang w:val="vi-VN"/>
        </w:rPr>
        <w:t xml:space="preserve">- </w:t>
      </w:r>
      <w:r w:rsidRPr="00584FBF">
        <w:rPr>
          <w:rFonts w:ascii="Times New Roman" w:hAnsi="Times New Roman" w:cs="Times New Roman"/>
          <w:bCs/>
          <w:sz w:val="24"/>
          <w:szCs w:val="24"/>
          <w:lang w:val="vi-VN"/>
        </w:rPr>
        <w:t>Chăm chỉ t</w:t>
      </w:r>
      <w:r w:rsidRPr="00584FBF">
        <w:rPr>
          <w:rFonts w:ascii="Times New Roman" w:hAnsi="Times New Roman" w:cs="Times New Roman"/>
          <w:sz w:val="24"/>
          <w:szCs w:val="24"/>
          <w:lang w:val="pl-PL"/>
        </w:rPr>
        <w:t>ích c</w:t>
      </w:r>
      <w:r w:rsidRPr="00584FBF">
        <w:rPr>
          <w:rFonts w:ascii="Times New Roman" w:hAnsi="Times New Roman" w:cs="Times New Roman"/>
          <w:sz w:val="24"/>
          <w:szCs w:val="24"/>
          <w:lang w:val="vi-VN"/>
        </w:rPr>
        <w:t>ực x</w:t>
      </w:r>
      <w:r w:rsidRPr="00584FBF">
        <w:rPr>
          <w:rFonts w:ascii="Times New Roman" w:hAnsi="Times New Roman" w:cs="Times New Roman"/>
          <w:sz w:val="24"/>
          <w:szCs w:val="24"/>
          <w:lang w:val="pl-PL"/>
        </w:rPr>
        <w:t>ây</w:t>
      </w:r>
      <w:r w:rsidRPr="00584FBF">
        <w:rPr>
          <w:rFonts w:ascii="Times New Roman" w:hAnsi="Times New Roman" w:cs="Times New Roman"/>
          <w:sz w:val="24"/>
          <w:szCs w:val="24"/>
          <w:lang w:val="vi-VN"/>
        </w:rPr>
        <w:t xml:space="preserve"> dựng bài, chủ động chiếm lĩnh kiến thức </w:t>
      </w:r>
      <w:r w:rsidRPr="00584FBF">
        <w:rPr>
          <w:rFonts w:ascii="Times New Roman" w:hAnsi="Times New Roman" w:cs="Times New Roman"/>
          <w:sz w:val="24"/>
          <w:szCs w:val="24"/>
          <w:lang w:val="pl-PL"/>
        </w:rPr>
        <w:t>theo sự hướng dẫn của GV.</w:t>
      </w:r>
    </w:p>
    <w:p w:rsidR="00584FBF" w:rsidRPr="00584FBF" w:rsidRDefault="00584FBF" w:rsidP="00584FBF">
      <w:pPr>
        <w:autoSpaceDE w:val="0"/>
        <w:autoSpaceDN w:val="0"/>
        <w:adjustRightInd w:val="0"/>
        <w:ind w:firstLine="284"/>
        <w:jc w:val="both"/>
        <w:rPr>
          <w:rFonts w:ascii="Times New Roman" w:eastAsia="Calibri" w:hAnsi="Times New Roman" w:cs="Times New Roman"/>
          <w:sz w:val="24"/>
          <w:szCs w:val="24"/>
          <w:lang w:val="vi-VN"/>
        </w:rPr>
      </w:pPr>
      <w:r w:rsidRPr="00584FBF">
        <w:rPr>
          <w:rFonts w:ascii="Times New Roman" w:eastAsia="Calibri" w:hAnsi="Times New Roman" w:cs="Times New Roman"/>
          <w:sz w:val="24"/>
          <w:szCs w:val="24"/>
          <w:lang w:val="vi-VN"/>
        </w:rPr>
        <w:t xml:space="preserve">- </w:t>
      </w:r>
      <w:r w:rsidRPr="00584FBF">
        <w:rPr>
          <w:rFonts w:ascii="Times New Roman" w:hAnsi="Times New Roman" w:cs="Times New Roman"/>
          <w:sz w:val="24"/>
          <w:szCs w:val="24"/>
          <w:lang w:val="pl-PL"/>
        </w:rPr>
        <w:t xml:space="preserve">Năng động, </w:t>
      </w:r>
      <w:r w:rsidRPr="00584FBF">
        <w:rPr>
          <w:rFonts w:ascii="Times New Roman" w:hAnsi="Times New Roman" w:cs="Times New Roman"/>
          <w:bCs/>
          <w:sz w:val="24"/>
          <w:szCs w:val="24"/>
          <w:lang w:val="vi-VN"/>
        </w:rPr>
        <w:t>trung thực</w:t>
      </w:r>
      <w:r w:rsidRPr="00584FBF">
        <w:rPr>
          <w:rFonts w:ascii="Times New Roman" w:hAnsi="Times New Roman" w:cs="Times New Roman"/>
          <w:sz w:val="24"/>
          <w:szCs w:val="24"/>
          <w:lang w:val="pl-PL"/>
        </w:rPr>
        <w:t>sáng tạo trong quá trình tiếp cận tri thức mới</w:t>
      </w:r>
      <w:r w:rsidRPr="00584FBF">
        <w:rPr>
          <w:rFonts w:ascii="Times New Roman" w:eastAsia="Calibri" w:hAnsi="Times New Roman" w:cs="Times New Roman"/>
          <w:sz w:val="24"/>
          <w:szCs w:val="24"/>
          <w:lang w:val="vi-VN"/>
        </w:rPr>
        <w:t>, biết quy lạ về quen, có tinh thần hợp tác xây dựng cao.</w:t>
      </w:r>
    </w:p>
    <w:p w:rsidR="00584FBF" w:rsidRPr="00584FBF" w:rsidRDefault="00584FBF" w:rsidP="00584FBF">
      <w:pPr>
        <w:autoSpaceDE w:val="0"/>
        <w:autoSpaceDN w:val="0"/>
        <w:adjustRightInd w:val="0"/>
        <w:ind w:firstLine="284"/>
        <w:jc w:val="both"/>
        <w:rPr>
          <w:rFonts w:ascii="Times New Roman" w:eastAsia="Calibri" w:hAnsi="Times New Roman" w:cs="Times New Roman"/>
          <w:sz w:val="24"/>
          <w:szCs w:val="24"/>
          <w:lang w:val="vi-VN"/>
        </w:rPr>
      </w:pPr>
      <w:r w:rsidRPr="00584FBF">
        <w:rPr>
          <w:rFonts w:ascii="Times New Roman" w:eastAsia="Calibri" w:hAnsi="Times New Roman" w:cs="Times New Roman"/>
          <w:sz w:val="24"/>
          <w:szCs w:val="24"/>
          <w:lang w:val="vi-VN"/>
        </w:rPr>
        <w:t xml:space="preserve">- </w:t>
      </w:r>
      <w:r w:rsidRPr="00584FBF">
        <w:rPr>
          <w:rFonts w:ascii="Times New Roman" w:hAnsi="Times New Roman" w:cs="Times New Roman"/>
          <w:sz w:val="24"/>
          <w:szCs w:val="24"/>
          <w:lang w:val="pl-PL"/>
        </w:rPr>
        <w:t>Hình thành t</w:t>
      </w:r>
      <w:r w:rsidRPr="00584FBF">
        <w:rPr>
          <w:rFonts w:ascii="Times New Roman" w:hAnsi="Times New Roman" w:cs="Times New Roman"/>
          <w:sz w:val="24"/>
          <w:szCs w:val="24"/>
          <w:lang w:val="vi-VN"/>
        </w:rPr>
        <w:t xml:space="preserve">ư duy </w:t>
      </w:r>
      <w:r w:rsidRPr="00584FBF">
        <w:rPr>
          <w:rFonts w:ascii="Times New Roman" w:hAnsi="Times New Roman" w:cs="Times New Roman"/>
          <w:sz w:val="24"/>
          <w:szCs w:val="24"/>
          <w:lang w:val="pl-PL"/>
        </w:rPr>
        <w:t>logic, lập luận chặt chẽ, và linh hoạt trong quá trình suy nghĩ.</w:t>
      </w:r>
    </w:p>
    <w:p w:rsidR="00584FBF" w:rsidRPr="00584FBF" w:rsidRDefault="00584FBF" w:rsidP="00584FBF">
      <w:pPr>
        <w:rPr>
          <w:rFonts w:ascii="Times New Roman" w:eastAsia="Arial" w:hAnsi="Times New Roman" w:cs="Times New Roman"/>
          <w:bCs/>
          <w:i/>
          <w:iCs/>
          <w:sz w:val="24"/>
          <w:szCs w:val="24"/>
          <w:lang w:val="pt-BR"/>
        </w:rPr>
      </w:pPr>
      <w:r w:rsidRPr="00584FBF">
        <w:rPr>
          <w:rFonts w:ascii="Times New Roman" w:eastAsia="Arial" w:hAnsi="Times New Roman" w:cs="Times New Roman"/>
          <w:b/>
          <w:sz w:val="24"/>
          <w:szCs w:val="24"/>
          <w:lang w:val="pt-BR"/>
        </w:rPr>
        <w:lastRenderedPageBreak/>
        <w:t>II. THIẾT BỊ DẠY HỌC VÀ HỌC LIỆU</w:t>
      </w:r>
      <w:r w:rsidRPr="00584FBF">
        <w:rPr>
          <w:rFonts w:ascii="Times New Roman" w:eastAsia="Arial" w:hAnsi="Times New Roman" w:cs="Times New Roman"/>
          <w:bCs/>
          <w:i/>
          <w:iCs/>
          <w:sz w:val="24"/>
          <w:szCs w:val="24"/>
          <w:lang w:val="pt-BR"/>
        </w:rPr>
        <w:t xml:space="preserve"> </w:t>
      </w:r>
    </w:p>
    <w:p w:rsidR="00584FBF" w:rsidRPr="00584FBF" w:rsidRDefault="00584FBF" w:rsidP="00584FBF">
      <w:pPr>
        <w:pStyle w:val="ListParagraph"/>
        <w:numPr>
          <w:ilvl w:val="0"/>
          <w:numId w:val="51"/>
        </w:numPr>
        <w:spacing w:before="0" w:after="0"/>
        <w:rPr>
          <w:bCs/>
          <w:sz w:val="24"/>
          <w:szCs w:val="24"/>
          <w:lang w:val="pt-BR"/>
        </w:rPr>
      </w:pPr>
      <w:r w:rsidRPr="00584FBF">
        <w:rPr>
          <w:sz w:val="24"/>
          <w:szCs w:val="24"/>
          <w:lang w:val="pt-BR"/>
        </w:rPr>
        <w:t xml:space="preserve">Giáo viên: Máy </w:t>
      </w:r>
      <w:r w:rsidRPr="00584FBF">
        <w:rPr>
          <w:bCs/>
          <w:sz w:val="24"/>
          <w:szCs w:val="24"/>
          <w:lang w:val="pt-BR"/>
        </w:rPr>
        <w:t>chiếu; bảng phụ; phiếu học tập.</w:t>
      </w:r>
    </w:p>
    <w:p w:rsidR="00584FBF" w:rsidRPr="00584FBF" w:rsidRDefault="00584FBF" w:rsidP="00584FBF">
      <w:pPr>
        <w:pStyle w:val="ListParagraph"/>
        <w:numPr>
          <w:ilvl w:val="0"/>
          <w:numId w:val="51"/>
        </w:numPr>
        <w:spacing w:before="0" w:after="0"/>
        <w:rPr>
          <w:bCs/>
          <w:sz w:val="24"/>
          <w:szCs w:val="24"/>
          <w:lang w:val="pt-BR"/>
        </w:rPr>
      </w:pPr>
      <w:r w:rsidRPr="00584FBF">
        <w:rPr>
          <w:bCs/>
          <w:sz w:val="24"/>
          <w:szCs w:val="24"/>
          <w:lang w:val="pt-BR"/>
        </w:rPr>
        <w:t>Học sinh: SGK; máy tính cầm tay.</w:t>
      </w:r>
    </w:p>
    <w:p w:rsidR="00584FBF" w:rsidRPr="00584FBF" w:rsidRDefault="00584FBF" w:rsidP="00584FBF">
      <w:pPr>
        <w:rPr>
          <w:rFonts w:ascii="Times New Roman" w:eastAsia="Arial" w:hAnsi="Times New Roman" w:cs="Times New Roman"/>
          <w:b/>
          <w:sz w:val="24"/>
          <w:szCs w:val="24"/>
          <w:lang w:val="es-ES"/>
        </w:rPr>
      </w:pPr>
      <w:r w:rsidRPr="00584FBF">
        <w:rPr>
          <w:rFonts w:ascii="Times New Roman" w:eastAsia="Arial" w:hAnsi="Times New Roman" w:cs="Times New Roman"/>
          <w:b/>
          <w:sz w:val="24"/>
          <w:szCs w:val="24"/>
          <w:lang w:val="es-ES"/>
        </w:rPr>
        <w:t xml:space="preserve">III. TIẾN TRÌNH DẠY HỌC :     </w:t>
      </w:r>
    </w:p>
    <w:p w:rsidR="00584FBF" w:rsidRPr="00584FBF" w:rsidRDefault="00584FBF" w:rsidP="00584FBF">
      <w:pPr>
        <w:rPr>
          <w:rFonts w:ascii="Times New Roman" w:eastAsia="Arial" w:hAnsi="Times New Roman" w:cs="Times New Roman"/>
          <w:b/>
          <w:sz w:val="24"/>
          <w:szCs w:val="24"/>
          <w:lang w:val="es-ES"/>
        </w:rPr>
      </w:pPr>
      <w:r w:rsidRPr="00584FBF">
        <w:rPr>
          <w:rFonts w:ascii="Times New Roman" w:eastAsia="Arial" w:hAnsi="Times New Roman" w:cs="Times New Roman"/>
          <w:b/>
          <w:sz w:val="24"/>
          <w:szCs w:val="24"/>
          <w:lang w:val="es-ES"/>
        </w:rPr>
        <w:t>1. HOẠT ĐỘNG 1: MỞ ĐẦU ( 5 phút)</w:t>
      </w:r>
    </w:p>
    <w:p w:rsidR="00584FBF" w:rsidRPr="00584FBF" w:rsidRDefault="00584FBF" w:rsidP="00584FBF">
      <w:pPr>
        <w:jc w:val="both"/>
        <w:rPr>
          <w:rFonts w:ascii="Times New Roman" w:eastAsia="Arial" w:hAnsi="Times New Roman" w:cs="Times New Roman"/>
          <w:sz w:val="24"/>
          <w:szCs w:val="24"/>
          <w:lang w:val="vi-VN"/>
        </w:rPr>
      </w:pPr>
      <w:r w:rsidRPr="00584FBF">
        <w:rPr>
          <w:rFonts w:ascii="Times New Roman" w:eastAsia="Arial" w:hAnsi="Times New Roman" w:cs="Times New Roman"/>
          <w:b/>
          <w:iCs/>
          <w:sz w:val="24"/>
          <w:szCs w:val="24"/>
          <w:lang w:val="vi-VN"/>
        </w:rPr>
        <w:t>a) Mục tiêu</w:t>
      </w:r>
      <w:r w:rsidRPr="00584FBF">
        <w:rPr>
          <w:rFonts w:ascii="Times New Roman" w:eastAsia="Arial" w:hAnsi="Times New Roman" w:cs="Times New Roman"/>
          <w:sz w:val="24"/>
          <w:szCs w:val="24"/>
          <w:lang w:val="vi-VN"/>
        </w:rPr>
        <w:t xml:space="preserve">: </w:t>
      </w:r>
      <w:r w:rsidRPr="00584FBF">
        <w:rPr>
          <w:rFonts w:ascii="Times New Roman" w:hAnsi="Times New Roman" w:cs="Times New Roman"/>
          <w:sz w:val="24"/>
          <w:szCs w:val="24"/>
          <w:lang w:val="vi-VN"/>
        </w:rPr>
        <w:t xml:space="preserve">Ôn tập kiến thức </w:t>
      </w:r>
      <w:r w:rsidRPr="00584FBF">
        <w:rPr>
          <w:rFonts w:ascii="Times New Roman" w:hAnsi="Times New Roman" w:cs="Times New Roman"/>
          <w:sz w:val="24"/>
          <w:szCs w:val="24"/>
          <w:lang w:val="es-ES"/>
        </w:rPr>
        <w:t>các phép toán vectơ để giới thiệu</w:t>
      </w:r>
      <w:r w:rsidRPr="00584FBF">
        <w:rPr>
          <w:rFonts w:ascii="Times New Roman" w:hAnsi="Times New Roman" w:cs="Times New Roman"/>
          <w:sz w:val="24"/>
          <w:szCs w:val="24"/>
          <w:lang w:val="vi-VN"/>
        </w:rPr>
        <w:t xml:space="preserve"> bài mới</w:t>
      </w:r>
    </w:p>
    <w:p w:rsidR="00584FBF" w:rsidRPr="00584FBF" w:rsidRDefault="00584FBF" w:rsidP="00584FBF">
      <w:pPr>
        <w:widowControl w:val="0"/>
        <w:jc w:val="both"/>
        <w:rPr>
          <w:rFonts w:ascii="Times New Roman" w:hAnsi="Times New Roman" w:cs="Times New Roman"/>
          <w:iCs/>
          <w:sz w:val="24"/>
          <w:szCs w:val="24"/>
          <w:lang w:val="vi-VN"/>
        </w:rPr>
      </w:pPr>
      <w:r w:rsidRPr="00584FBF">
        <w:rPr>
          <w:rFonts w:ascii="Times New Roman" w:eastAsia="Arial" w:hAnsi="Times New Roman" w:cs="Times New Roman"/>
          <w:b/>
          <w:iCs/>
          <w:sz w:val="24"/>
          <w:szCs w:val="24"/>
          <w:lang w:val="vi-VN"/>
        </w:rPr>
        <w:t>b) Nội dung:</w:t>
      </w:r>
      <w:r w:rsidRPr="00584FBF">
        <w:rPr>
          <w:rFonts w:ascii="Times New Roman" w:eastAsia="Arial" w:hAnsi="Times New Roman" w:cs="Times New Roman"/>
          <w:iCs/>
          <w:sz w:val="24"/>
          <w:szCs w:val="24"/>
          <w:lang w:val="vi-VN"/>
        </w:rPr>
        <w:t xml:space="preserve"> </w:t>
      </w:r>
      <w:r w:rsidRPr="00584FBF">
        <w:rPr>
          <w:rFonts w:ascii="Times New Roman" w:hAnsi="Times New Roman" w:cs="Times New Roman"/>
          <w:iCs/>
          <w:sz w:val="24"/>
          <w:szCs w:val="24"/>
          <w:lang w:val="vi-VN"/>
        </w:rPr>
        <w:t>GV hướng dẫn, tổ chức học sinh ôn tập, tìm tòi các kiến thức liên quan bài học đã biết</w:t>
      </w:r>
    </w:p>
    <w:p w:rsidR="00584FBF" w:rsidRPr="00584FBF" w:rsidRDefault="00584FBF" w:rsidP="00584FBF">
      <w:pPr>
        <w:widowControl w:val="0"/>
        <w:jc w:val="both"/>
        <w:rPr>
          <w:rFonts w:ascii="Times New Roman" w:hAnsi="Times New Roman" w:cs="Times New Roman"/>
          <w:position w:val="-6"/>
          <w:sz w:val="24"/>
          <w:szCs w:val="24"/>
          <w:lang w:val="vi-VN"/>
        </w:rPr>
      </w:pPr>
      <w:r w:rsidRPr="00584FBF">
        <w:rPr>
          <w:rFonts w:ascii="Times New Roman" w:hAnsi="Times New Roman" w:cs="Times New Roman"/>
          <w:sz w:val="24"/>
          <w:szCs w:val="24"/>
          <w:lang w:val="vi-VN"/>
        </w:rPr>
        <w:t xml:space="preserve">Học sinh đã biết: Công sinh ra bởi một lực có độ lớn </w:t>
      </w:r>
      <w:r w:rsidRPr="00584FBF">
        <w:rPr>
          <w:rFonts w:ascii="Times New Roman" w:hAnsi="Times New Roman" w:cs="Times New Roman"/>
          <w:i/>
          <w:sz w:val="24"/>
          <w:szCs w:val="24"/>
          <w:lang w:val="vi-VN"/>
        </w:rPr>
        <w:t xml:space="preserve">F </w:t>
      </w:r>
      <w:r w:rsidRPr="00584FBF">
        <w:rPr>
          <w:rFonts w:ascii="Times New Roman" w:hAnsi="Times New Roman" w:cs="Times New Roman"/>
          <w:sz w:val="24"/>
          <w:szCs w:val="24"/>
          <w:lang w:val="vi-VN"/>
        </w:rPr>
        <w:t xml:space="preserve">tác dụng lên một vật di chuyển một đoạn từ điểm </w:t>
      </w:r>
      <w:r w:rsidRPr="00584FBF">
        <w:rPr>
          <w:rFonts w:ascii="Times New Roman" w:hAnsi="Times New Roman" w:cs="Times New Roman"/>
          <w:i/>
          <w:sz w:val="24"/>
          <w:szCs w:val="24"/>
          <w:lang w:val="vi-VN"/>
        </w:rPr>
        <w:t xml:space="preserve">A </w:t>
      </w:r>
      <w:r w:rsidRPr="00584FBF">
        <w:rPr>
          <w:rFonts w:ascii="Times New Roman" w:hAnsi="Times New Roman" w:cs="Times New Roman"/>
          <w:sz w:val="24"/>
          <w:szCs w:val="24"/>
          <w:lang w:val="vi-VN"/>
        </w:rPr>
        <w:t xml:space="preserve">đến điểm </w:t>
      </w:r>
      <w:r w:rsidRPr="00584FBF">
        <w:rPr>
          <w:rFonts w:ascii="Times New Roman" w:hAnsi="Times New Roman" w:cs="Times New Roman"/>
          <w:i/>
          <w:sz w:val="24"/>
          <w:szCs w:val="24"/>
          <w:lang w:val="vi-VN"/>
        </w:rPr>
        <w:t>B</w:t>
      </w:r>
      <w:r w:rsidRPr="00584FBF">
        <w:rPr>
          <w:rFonts w:ascii="Times New Roman" w:hAnsi="Times New Roman" w:cs="Times New Roman"/>
          <w:sz w:val="24"/>
          <w:szCs w:val="24"/>
          <w:lang w:val="vi-VN"/>
        </w:rPr>
        <w:t>,</w:t>
      </w:r>
      <w:r w:rsidRPr="00584FBF">
        <w:rPr>
          <w:rFonts w:ascii="Times New Roman" w:hAnsi="Times New Roman" w:cs="Times New Roman"/>
          <w:i/>
          <w:sz w:val="24"/>
          <w:szCs w:val="24"/>
          <w:lang w:val="vi-VN"/>
        </w:rPr>
        <w:t xml:space="preserve"> </w:t>
      </w:r>
      <w:r w:rsidRPr="00584FBF">
        <w:rPr>
          <w:rFonts w:ascii="Times New Roman" w:hAnsi="Times New Roman" w:cs="Times New Roman"/>
          <w:position w:val="-14"/>
          <w:sz w:val="24"/>
          <w:szCs w:val="24"/>
        </w:rPr>
        <w:object w:dxaOrig="920" w:dyaOrig="400">
          <v:shape id="_x0000_i2480" type="#_x0000_t75" style="width:45.4pt;height:19.95pt" o:ole="">
            <v:imagedata r:id="rId2877" o:title=""/>
          </v:shape>
          <o:OLEObject Type="Embed" ProgID="Equation.DSMT4" ShapeID="_x0000_i2480" DrawAspect="Content" ObjectID="_1794818332" r:id="rId2878"/>
        </w:object>
      </w:r>
      <w:r w:rsidRPr="00584FBF">
        <w:rPr>
          <w:rFonts w:ascii="Times New Roman" w:hAnsi="Times New Roman" w:cs="Times New Roman"/>
          <w:sz w:val="24"/>
          <w:szCs w:val="24"/>
          <w:lang w:val="vi-VN"/>
        </w:rPr>
        <w:t xml:space="preserve">được tính bởi công thức </w:t>
      </w:r>
      <w:r w:rsidRPr="00584FBF">
        <w:rPr>
          <w:rFonts w:ascii="Times New Roman" w:hAnsi="Times New Roman" w:cs="Times New Roman"/>
          <w:position w:val="-6"/>
          <w:sz w:val="24"/>
          <w:szCs w:val="24"/>
        </w:rPr>
        <w:object w:dxaOrig="1219" w:dyaOrig="279">
          <v:shape id="_x0000_i2481" type="#_x0000_t75" style="width:60.9pt;height:14.4pt" o:ole="">
            <v:imagedata r:id="rId2879" o:title=""/>
          </v:shape>
          <o:OLEObject Type="Embed" ProgID="Equation.DSMT4" ShapeID="_x0000_i2481" DrawAspect="Content" ObjectID="_1794818333" r:id="rId2880"/>
        </w:object>
      </w:r>
    </w:p>
    <w:p w:rsidR="00584FBF" w:rsidRPr="00584FBF" w:rsidRDefault="00584FBF" w:rsidP="00584FBF">
      <w:pPr>
        <w:ind w:firstLine="1134"/>
        <w:rPr>
          <w:rFonts w:ascii="Times New Roman" w:hAnsi="Times New Roman" w:cs="Times New Roman"/>
          <w:sz w:val="24"/>
          <w:szCs w:val="24"/>
        </w:rPr>
      </w:pPr>
      <w:r w:rsidRPr="00584FBF">
        <w:rPr>
          <w:rFonts w:ascii="Times New Roman" w:hAnsi="Times New Roman" w:cs="Times New Roman"/>
          <w:noProof/>
          <w:sz w:val="24"/>
          <w:szCs w:val="24"/>
        </w:rPr>
        <w:pict>
          <v:shape id="_x0000_s1242" type="#_x0000_t75" style="position:absolute;left:0;text-align:left;margin-left:287pt;margin-top:43.6pt;width:13pt;height:17pt;z-index:251676672">
            <v:imagedata r:id="rId2881" o:title=""/>
          </v:shape>
          <o:OLEObject Type="Embed" ProgID="Equation.DSMT4" ShapeID="_x0000_s1242" DrawAspect="Content" ObjectID="_1794819015" r:id="rId2882"/>
        </w:pict>
      </w:r>
      <w:r w:rsidRPr="00584FBF">
        <w:rPr>
          <w:rFonts w:ascii="Times New Roman" w:hAnsi="Times New Roman" w:cs="Times New Roman"/>
          <w:noProof/>
          <w:sz w:val="24"/>
          <w:szCs w:val="24"/>
        </w:rPr>
        <w:pict>
          <v:shape id="_x0000_s1241" type="#_x0000_t75" style="position:absolute;left:0;text-align:left;margin-left:294.3pt;margin-top:61.75pt;width:11.9pt;height:11.05pt;z-index:251675648">
            <v:imagedata r:id="rId2883" o:title=""/>
          </v:shape>
          <o:OLEObject Type="Embed" ProgID="Equation.DSMT4" ShapeID="_x0000_s1241" DrawAspect="Content" ObjectID="_1794819016" r:id="rId2884"/>
        </w:pict>
      </w:r>
      <w:r w:rsidRPr="00584FBF">
        <w:rPr>
          <w:rFonts w:ascii="Times New Roman" w:hAnsi="Times New Roman" w:cs="Times New Roman"/>
          <w:noProof/>
          <w:sz w:val="24"/>
          <w:szCs w:val="24"/>
        </w:rPr>
        <w:pict>
          <v:shape id="_x0000_s1240" type="#_x0000_t75" style="position:absolute;left:0;text-align:left;margin-left:111.1pt;margin-top:96.85pt;width:8.95pt;height:11.05pt;z-index:251674624">
            <v:imagedata r:id="rId2885" o:title=""/>
          </v:shape>
          <o:OLEObject Type="Embed" ProgID="Equation.DSMT4" ShapeID="_x0000_s1240" DrawAspect="Content" ObjectID="_1794819017" r:id="rId2886"/>
        </w:pict>
      </w:r>
      <w:r w:rsidRPr="00584FBF">
        <w:rPr>
          <w:rFonts w:ascii="Times New Roman" w:hAnsi="Times New Roman" w:cs="Times New Roman"/>
          <w:noProof/>
          <w:sz w:val="24"/>
          <w:szCs w:val="24"/>
        </w:rPr>
        <mc:AlternateContent>
          <mc:Choice Requires="wpc">
            <w:drawing>
              <wp:inline distT="0" distB="0" distL="0" distR="0" wp14:anchorId="4D8E2529" wp14:editId="613483E3">
                <wp:extent cx="4563745" cy="1598295"/>
                <wp:effectExtent l="0" t="0" r="0" b="0"/>
                <wp:docPr id="203" name="Canvas 1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69" name="Picture 20"/>
                          <pic:cNvPicPr>
                            <a:picLocks noChangeAspect="1" noChangeArrowheads="1"/>
                          </pic:cNvPicPr>
                        </pic:nvPicPr>
                        <pic:blipFill>
                          <a:blip r:embed="rId2887" cstate="email">
                            <a:grayscl/>
                            <a:biLevel thresh="50000"/>
                            <a:extLst>
                              <a:ext uri="{28A0092B-C50C-407E-A947-70E740481C1C}">
                                <a14:useLocalDpi xmlns:a14="http://schemas.microsoft.com/office/drawing/2010/main"/>
                              </a:ext>
                            </a:extLst>
                          </a:blip>
                          <a:srcRect/>
                          <a:stretch>
                            <a:fillRect/>
                          </a:stretch>
                        </pic:blipFill>
                        <pic:spPr bwMode="auto">
                          <a:xfrm>
                            <a:off x="55691" y="200850"/>
                            <a:ext cx="2129155" cy="1207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 name="Picture 19"/>
                          <pic:cNvPicPr>
                            <a:picLocks noChangeAspect="1" noChangeArrowheads="1"/>
                          </pic:cNvPicPr>
                        </pic:nvPicPr>
                        <pic:blipFill>
                          <a:blip r:embed="rId2887" cstate="email">
                            <a:extLst>
                              <a:ext uri="{28A0092B-C50C-407E-A947-70E740481C1C}">
                                <a14:useLocalDpi xmlns:a14="http://schemas.microsoft.com/office/drawing/2010/main"/>
                              </a:ext>
                            </a:extLst>
                          </a:blip>
                          <a:srcRect/>
                          <a:stretch>
                            <a:fillRect/>
                          </a:stretch>
                        </pic:blipFill>
                        <pic:spPr bwMode="auto">
                          <a:xfrm>
                            <a:off x="2105399" y="200850"/>
                            <a:ext cx="2129155" cy="1207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1" name="Oval 21"/>
                        <wps:cNvSpPr>
                          <a:spLocks noChangeArrowheads="1"/>
                        </wps:cNvSpPr>
                        <wps:spPr bwMode="auto">
                          <a:xfrm>
                            <a:off x="484496" y="1174472"/>
                            <a:ext cx="45719" cy="45737"/>
                          </a:xfrm>
                          <a:prstGeom prst="ellipse">
                            <a:avLst/>
                          </a:prstGeom>
                          <a:solidFill>
                            <a:srgbClr val="4F81BD"/>
                          </a:solidFill>
                          <a:ln w="25400" algn="ctr">
                            <a:solidFill>
                              <a:srgbClr val="385D8A"/>
                            </a:solidFill>
                            <a:round/>
                            <a:headEnd/>
                            <a:tailEnd/>
                          </a:ln>
                        </wps:spPr>
                        <wps:bodyPr rot="0" vert="horz" wrap="square" lIns="91440" tIns="45720" rIns="91440" bIns="45720" anchor="ctr" anchorCtr="0" upright="1">
                          <a:noAutofit/>
                        </wps:bodyPr>
                      </wps:wsp>
                      <wps:wsp>
                        <wps:cNvPr id="172" name="Oval 22"/>
                        <wps:cNvSpPr>
                          <a:spLocks noChangeArrowheads="1"/>
                        </wps:cNvSpPr>
                        <wps:spPr bwMode="auto">
                          <a:xfrm>
                            <a:off x="2531660" y="1188125"/>
                            <a:ext cx="45719" cy="45737"/>
                          </a:xfrm>
                          <a:prstGeom prst="ellipse">
                            <a:avLst/>
                          </a:prstGeom>
                          <a:solidFill>
                            <a:srgbClr val="4F81BD"/>
                          </a:solidFill>
                          <a:ln w="25400" algn="ctr">
                            <a:solidFill>
                              <a:srgbClr val="385D8A"/>
                            </a:solidFill>
                            <a:round/>
                            <a:headEnd/>
                            <a:tailEnd/>
                          </a:ln>
                        </wps:spPr>
                        <wps:bodyPr rot="0" vert="horz" wrap="square" lIns="91440" tIns="45720" rIns="91440" bIns="45720" anchor="ctr" anchorCtr="0" upright="1">
                          <a:noAutofit/>
                        </wps:bodyPr>
                      </wps:wsp>
                      <wps:wsp>
                        <wps:cNvPr id="173" name="Straight Connector 23"/>
                        <wps:cNvCnPr>
                          <a:cxnSpLocks noChangeShapeType="1"/>
                        </wps:cNvCnPr>
                        <wps:spPr bwMode="auto">
                          <a:xfrm>
                            <a:off x="491191" y="1194823"/>
                            <a:ext cx="2063329" cy="6956"/>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174" name="Text Box 24"/>
                        <wps:cNvSpPr txBox="1">
                          <a:spLocks noChangeArrowheads="1"/>
                        </wps:cNvSpPr>
                        <wps:spPr bwMode="auto">
                          <a:xfrm>
                            <a:off x="446132" y="1233862"/>
                            <a:ext cx="200660" cy="2007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84FBF" w:rsidRDefault="00584FBF" w:rsidP="00584FBF">
                              <w:pPr>
                                <w:pStyle w:val="NormalWeb"/>
                                <w:spacing w:before="0" w:beforeAutospacing="0" w:after="160" w:afterAutospacing="0" w:line="256" w:lineRule="auto"/>
                              </w:pPr>
                              <w:r>
                                <w:rPr>
                                  <w:rFonts w:eastAsia="Arial"/>
                                  <w:sz w:val="28"/>
                                  <w:szCs w:val="28"/>
                                </w:rPr>
                                <w:t>A</w:t>
                              </w:r>
                            </w:p>
                          </w:txbxContent>
                        </wps:txbx>
                        <wps:bodyPr rot="0" vert="horz" wrap="square" lIns="0" tIns="0" rIns="0" bIns="0" anchor="t" anchorCtr="0" upright="1">
                          <a:noAutofit/>
                        </wps:bodyPr>
                      </wps:wsp>
                      <wps:wsp>
                        <wps:cNvPr id="175" name="Text Box 24"/>
                        <wps:cNvSpPr txBox="1">
                          <a:spLocks noChangeArrowheads="1"/>
                        </wps:cNvSpPr>
                        <wps:spPr bwMode="auto">
                          <a:xfrm>
                            <a:off x="2485102" y="1233862"/>
                            <a:ext cx="200660" cy="2007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84FBF" w:rsidRDefault="00584FBF" w:rsidP="00584FBF">
                              <w:pPr>
                                <w:pStyle w:val="NormalWeb"/>
                                <w:spacing w:before="0" w:beforeAutospacing="0" w:after="160" w:afterAutospacing="0" w:line="256" w:lineRule="auto"/>
                              </w:pPr>
                              <w:r>
                                <w:rPr>
                                  <w:rFonts w:eastAsia="Arial"/>
                                  <w:sz w:val="28"/>
                                  <w:szCs w:val="28"/>
                                </w:rPr>
                                <w:t>B</w:t>
                              </w:r>
                            </w:p>
                          </w:txbxContent>
                        </wps:txbx>
                        <wps:bodyPr rot="0" vert="horz" wrap="square" lIns="0" tIns="0" rIns="0" bIns="0" anchor="t" anchorCtr="0" upright="1">
                          <a:noAutofit/>
                        </wps:bodyPr>
                      </wps:wsp>
                      <wps:wsp>
                        <wps:cNvPr id="176" name="Straight Connector 27"/>
                        <wps:cNvCnPr>
                          <a:cxnSpLocks noChangeShapeType="1"/>
                        </wps:cNvCnPr>
                        <wps:spPr bwMode="auto">
                          <a:xfrm>
                            <a:off x="2577379" y="976501"/>
                            <a:ext cx="773147" cy="0"/>
                          </a:xfrm>
                          <a:prstGeom prst="line">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177" name="Freeform 28"/>
                        <wps:cNvSpPr>
                          <a:spLocks/>
                        </wps:cNvSpPr>
                        <wps:spPr bwMode="auto">
                          <a:xfrm>
                            <a:off x="2927445" y="839969"/>
                            <a:ext cx="55035" cy="136532"/>
                          </a:xfrm>
                          <a:custGeom>
                            <a:avLst/>
                            <a:gdLst>
                              <a:gd name="T0" fmla="*/ 0 w 55035"/>
                              <a:gd name="T1" fmla="*/ 0 h 136478"/>
                              <a:gd name="T2" fmla="*/ 54591 w 55035"/>
                              <a:gd name="T3" fmla="*/ 61415 h 136478"/>
                              <a:gd name="T4" fmla="*/ 27296 w 55035"/>
                              <a:gd name="T5" fmla="*/ 136478 h 136478"/>
                              <a:gd name="T6" fmla="*/ 27296 w 55035"/>
                              <a:gd name="T7" fmla="*/ 136478 h 13647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55035" h="136478">
                                <a:moveTo>
                                  <a:pt x="0" y="0"/>
                                </a:moveTo>
                                <a:cubicBezTo>
                                  <a:pt x="25021" y="19334"/>
                                  <a:pt x="50042" y="38669"/>
                                  <a:pt x="54591" y="61415"/>
                                </a:cubicBezTo>
                                <a:cubicBezTo>
                                  <a:pt x="59140" y="84161"/>
                                  <a:pt x="27296" y="136478"/>
                                  <a:pt x="27296" y="136478"/>
                                </a:cubicBezTo>
                              </a:path>
                            </a:pathLst>
                          </a:custGeom>
                          <a:noFill/>
                          <a:ln w="9525"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78" name="Straight Arrow Connector 29"/>
                        <wps:cNvCnPr>
                          <a:cxnSpLocks noChangeShapeType="1"/>
                        </wps:cNvCnPr>
                        <wps:spPr bwMode="auto">
                          <a:xfrm flipV="1">
                            <a:off x="2563731" y="658311"/>
                            <a:ext cx="755422" cy="317878"/>
                          </a:xfrm>
                          <a:prstGeom prst="straightConnector1">
                            <a:avLst/>
                          </a:prstGeom>
                          <a:noFill/>
                          <a:ln w="9525" algn="ctr">
                            <a:solidFill>
                              <a:srgbClr val="FF0000"/>
                            </a:solidFill>
                            <a:round/>
                            <a:headEnd/>
                            <a:tailEnd type="arrow" w="med" len="med"/>
                          </a:ln>
                          <a:extLst>
                            <a:ext uri="{909E8E84-426E-40DD-AFC4-6F175D3DCCD1}">
                              <a14:hiddenFill xmlns:a14="http://schemas.microsoft.com/office/drawing/2010/main">
                                <a:noFill/>
                              </a14:hiddenFill>
                            </a:ext>
                          </a:extLst>
                        </wps:spPr>
                        <wps:bodyPr/>
                      </wps:wsp>
                    </wpc:wpc>
                  </a:graphicData>
                </a:graphic>
              </wp:inline>
            </w:drawing>
          </mc:Choice>
          <mc:Fallback>
            <w:pict>
              <v:group id="Canvas 17" o:spid="_x0000_s1073" editas="canvas" style="width:359.35pt;height:125.85pt;mso-position-horizontal-relative:char;mso-position-vertical-relative:line" coordsize="45637,159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">
                <v:shape id="_x0000_s1074" type="#_x0000_t75" style="position:absolute;width:45637;height:15982;visibility:visible;mso-wrap-style:square">
                  <v:fill o:detectmouseclick="t"/>
                  <v:path o:connecttype="none"/>
                </v:shape>
                <v:shape id="Picture 20" o:spid="_x0000_s1075" type="#_x0000_t75" style="position:absolute;left:556;top:2008;width:21292;height:12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GrovDAAAA3AAAAA8AAABkcnMvZG93bnJldi54bWxET0uLwjAQvgv+hzCCtzW1B3G7RhFB8LAr&#10;+ADrbWhm2+42k9KkWv31RhC8zcf3nNmiM5W4UONKywrGowgEcWZ1ybmC42H9MQXhPLLGyjIpuJGD&#10;xbzfm2Gi7ZV3dNn7XIQQdgkqKLyvEyldVpBBN7I1ceB+bWPQB9jkUjd4DeGmknEUTaTBkkNDgTWt&#10;Csr+961RgHcXr+3tu4rbv/P9VKZtmv1slRoOuuUXCE+df4tf7o0O8yef8HwmXCD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waui8MAAADcAAAADwAAAAAAAAAAAAAAAACf&#10;AgAAZHJzL2Rvd25yZXYueG1sUEsFBgAAAAAEAAQA9wAAAI8DAAAAAA==&#10;">
                  <v:imagedata r:id="rId2888" o:title="" grayscale="t" bilevel="t"/>
                </v:shape>
                <v:shape id="Picture 19" o:spid="_x0000_s1076" type="#_x0000_t75" style="position:absolute;left:21053;top:2008;width:21292;height:12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IhXrGAAAA3AAAAA8AAABkcnMvZG93bnJldi54bWxEj0FLw0AQhe9C/8Mygje7W9FW0m5LEa1e&#10;hDSVnofsNAlmZ0N2bVJ/vXMQepvhvXnvm9Vm9K06Ux+bwBZmUwOKuAyu4crC1+Ht/hlUTMgO28Bk&#10;4UIRNuvJzQozFwbe07lIlZIQjhlaqFPqMq1jWZPHOA0dsWin0HtMsvaVdj0OEu5b/WDMXHtsWBpq&#10;7OilpvK7+PEWXhezqhiO+dPuuLs8vn/OTf6bG2vvbsftElSiMV3N/9cfTvAXgi/PyAR6/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0iFesYAAADcAAAADwAAAAAAAAAAAAAA&#10;AACfAgAAZHJzL2Rvd25yZXYueG1sUEsFBgAAAAAEAAQA9wAAAJIDAAAAAA==&#10;">
                  <v:imagedata r:id="rId2888" o:title=""/>
                </v:shape>
                <v:oval id="Oval 21" o:spid="_x0000_s1077" style="position:absolute;left:4844;top:11744;width:458;height: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IA+8AA&#10;AADcAAAADwAAAGRycy9kb3ducmV2LnhtbERPS4vCMBC+C/6HMMLeNNUFH9UoIuzievEJXsdmbIvN&#10;pDSx1n+/EQRv8/E9Z7ZoTCFqqlxuWUG/F4EgTqzOOVVwOv50xyCcR9ZYWCYFT3KwmLdbM4y1ffCe&#10;6oNPRQhhF6OCzPsyltIlGRl0PVsSB+5qK4M+wCqVusJHCDeFHETRUBrMOTRkWNIqo+R2uBsFuz+a&#10;bPOlvD6/j2eky++mrqOhUl+dZjkF4anxH/HbvdZh/qgPr2fCBXL+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oIA+8AAAADcAAAADwAAAAAAAAAAAAAAAACYAgAAZHJzL2Rvd25y&#10;ZXYueG1sUEsFBgAAAAAEAAQA9QAAAIUDAAAAAA==&#10;" fillcolor="#4f81bd" strokecolor="#385d8a" strokeweight="2pt"/>
                <v:oval id="Oval 22" o:spid="_x0000_s1078" style="position:absolute;left:25316;top:11881;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CejMEA&#10;AADcAAAADwAAAGRycy9kb3ducmV2LnhtbERPTYvCMBC9L+x/CCN401QFV7tGkQVFvaxWwevYjG3Z&#10;ZlKaWOu/N4Kwt3m8z5ktWlOKhmpXWFYw6EcgiFOrC84UnI6r3gSE88gaS8uk4EEOFvPPjxnG2t75&#10;QE3iMxFC2MWoIPe+iqV0aU4GXd9WxIG72tqgD7DOpK7xHsJNKYdRNJYGCw4NOVb0k1P6l9yMgv2W&#10;pr/FUl4fo+MZ6bLeNU00VqrbaZffIDy1/l/8dm90mP81hNcz4QI5f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QnozBAAAA3AAAAA8AAAAAAAAAAAAAAAAAmAIAAGRycy9kb3du&#10;cmV2LnhtbFBLBQYAAAAABAAEAPUAAACGAwAAAAA=&#10;" fillcolor="#4f81bd" strokecolor="#385d8a" strokeweight="2pt"/>
                <v:line id="Straight Connector 23" o:spid="_x0000_s1079" style="position:absolute;visibility:visible;mso-wrap-style:square" from="4911,11948" to="25545,120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r1msIAAADcAAAADwAAAGRycy9kb3ducmV2LnhtbERPS2sCMRC+C/6HMEJvbrYVal2NyyIU&#10;eujBR6E9jsm4WbqZrJtUt//eFAre5uN7zqocXCsu1IfGs4LHLAdBrL1puFbwcXidvoAIEdlg65kU&#10;/FKAcj0erbAw/so7uuxjLVIIhwIV2Bi7QsqgLTkMme+IE3fyvcOYYF9L0+M1hbtWPuX5s3TYcGqw&#10;2NHGkv7e/zgFnxbft1t9jORnX5U2tTH+vFDqYTJUSxCRhngX/7vfTJo/n8HfM+kCub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ur1msIAAADcAAAADwAAAAAAAAAAAAAA&#10;AAChAgAAZHJzL2Rvd25yZXYueG1sUEsFBgAAAAAEAAQA+QAAAJADAAAAAA==&#10;" strokecolor="#4a7ebb"/>
                <v:shape id="Text Box 24" o:spid="_x0000_s1080" type="#_x0000_t202" style="position:absolute;left:4461;top:12338;width:2006;height:2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FY4cAA&#10;AADcAAAADwAAAGRycy9kb3ducmV2LnhtbERPTYvCMBC9C/sfwgjebKosunRNRdYVvG714HFoxra2&#10;mdQmavvvN4LgbR7vc1br3jTiTp2rLCuYRTEI4tzqigsFx8Nu+gXCeWSNjWVSMJCDdfoxWmGi7YP/&#10;6J75QoQQdgkqKL1vEyldXpJBF9mWOHBn2xn0AXaF1B0+Qrhp5DyOF9JgxaGhxJZ+Ssrr7GYU6OX8&#10;mvs6G7LL7szX4fdQtKetUpNxv/kG4an3b/HLvddh/vITns+EC2T6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FY4cAAAADcAAAADwAAAAAAAAAAAAAAAACYAgAAZHJzL2Rvd25y&#10;ZXYueG1sUEsFBgAAAAAEAAQA9QAAAIUDAAAAAA==&#10;" stroked="f" strokeweight=".5pt">
                  <v:textbox inset="0,0,0,0">
                    <w:txbxContent>
                      <w:p w:rsidR="00584FBF" w:rsidRDefault="00584FBF" w:rsidP="00584FBF">
                        <w:pPr>
                          <w:pStyle w:val="NormalWeb"/>
                          <w:spacing w:before="0" w:beforeAutospacing="0" w:after="160" w:afterAutospacing="0" w:line="256" w:lineRule="auto"/>
                        </w:pPr>
                        <w:r>
                          <w:rPr>
                            <w:rFonts w:eastAsia="Arial"/>
                            <w:sz w:val="28"/>
                            <w:szCs w:val="28"/>
                          </w:rPr>
                          <w:t>A</w:t>
                        </w:r>
                      </w:p>
                    </w:txbxContent>
                  </v:textbox>
                </v:shape>
                <v:shape id="Text Box 24" o:spid="_x0000_s1081" type="#_x0000_t202" style="position:absolute;left:24851;top:12338;width:2006;height:2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39esAA&#10;AADcAAAADwAAAGRycy9kb3ducmV2LnhtbERPTYvCMBC9C/sfwgjebKqwunRNRdYVvG714HFoxra2&#10;mdQmavvvN4LgbR7vc1br3jTiTp2rLCuYRTEI4tzqigsFx8Nu+gXCeWSNjWVSMJCDdfoxWmGi7YP/&#10;6J75QoQQdgkqKL1vEyldXpJBF9mWOHBn2xn0AXaF1B0+Qrhp5DyOF9JgxaGhxJZ+Ssrr7GYU6OX8&#10;mvs6G7LL7szX4fdQtKetUpNxv/kG4an3b/HLvddh/vITns+EC2T6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S39esAAAADcAAAADwAAAAAAAAAAAAAAAACYAgAAZHJzL2Rvd25y&#10;ZXYueG1sUEsFBgAAAAAEAAQA9QAAAIUDAAAAAA==&#10;" stroked="f" strokeweight=".5pt">
                  <v:textbox inset="0,0,0,0">
                    <w:txbxContent>
                      <w:p w:rsidR="00584FBF" w:rsidRDefault="00584FBF" w:rsidP="00584FBF">
                        <w:pPr>
                          <w:pStyle w:val="NormalWeb"/>
                          <w:spacing w:before="0" w:beforeAutospacing="0" w:after="160" w:afterAutospacing="0" w:line="256" w:lineRule="auto"/>
                        </w:pPr>
                        <w:r>
                          <w:rPr>
                            <w:rFonts w:eastAsia="Arial"/>
                            <w:sz w:val="28"/>
                            <w:szCs w:val="28"/>
                          </w:rPr>
                          <w:t>B</w:t>
                        </w:r>
                      </w:p>
                    </w:txbxContent>
                  </v:textbox>
                </v:shape>
                <v:line id="Straight Connector 27" o:spid="_x0000_s1082" style="position:absolute;visibility:visible;mso-wrap-style:square" from="25773,9765" to="33505,9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WBD8IAAADcAAAADwAAAGRycy9kb3ducmV2LnhtbERPTWvCQBC9C/6HZYTedGML1kY3QQqF&#10;Il7c6KG3ITsmabOzYXer6b93C4Xe5vE+Z1uOthdX8qFzrGC5yEAQ18503Cg4VW/zNYgQkQ32jknB&#10;DwUoi+lki7lxNz7SVcdGpBAOOSpoYxxyKUPdksWwcANx4i7OW4wJ+kYaj7cUbnv5mGUrabHj1NDi&#10;QK8t1V/62yoY9NFTH/35I9PavRyq/f7pE5V6mI27DYhIY/wX/7nfTZr/vILfZ9IFsr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qWBD8IAAADcAAAADwAAAAAAAAAAAAAA&#10;AAChAgAAZHJzL2Rvd25yZXYueG1sUEsFBgAAAAAEAAQA+QAAAJADAAAAAA==&#10;" strokecolor="#4a7ebb">
                  <v:stroke endarrow="open"/>
                </v:line>
                <v:shape id="Freeform 28" o:spid="_x0000_s1083" style="position:absolute;left:29274;top:8399;width:550;height:1366;visibility:visible;mso-wrap-style:square;v-text-anchor:middle" coordsize="55035,136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l5fMEA&#10;AADcAAAADwAAAGRycy9kb3ducmV2LnhtbERP32vCMBB+H+x/CCf4NlOFaalG0cFg+LYqgm9HczbV&#10;5FKarNb/3gwGe7uP7+etNoOzoqcuNJ4VTCcZCOLK64ZrBcfD51sOIkRkjdYzKXhQgM369WWFhfZ3&#10;/qa+jLVIIRwKVGBibAspQ2XIYZj4ljhxF985jAl2tdQd3lO4s3KWZXPpsOHUYLClD0PVrfxxCtgc&#10;7PV9jrtz2+f7XZnP0J5PSo1Hw3YJItIQ/8V/7i+d5i8W8PtMukC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15eXzBAAAA3AAAAA8AAAAAAAAAAAAAAAAAmAIAAGRycy9kb3du&#10;cmV2LnhtbFBLBQYAAAAABAAEAPUAAACGAwAAAAA=&#10;" path="m,c25021,19334,50042,38669,54591,61415v4549,22746,-27295,75063,-27295,75063e" filled="f">
                  <v:path arrowok="t" o:connecttype="custom" o:connectlocs="0,0;54591,61439;27296,136532;27296,136532" o:connectangles="0,0,0,0"/>
                </v:shape>
                <v:shape id="Straight Arrow Connector 29" o:spid="_x0000_s1084" type="#_x0000_t32" style="position:absolute;left:25637;top:6583;width:7554;height:31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8QfcUAAADcAAAADwAAAGRycy9kb3ducmV2LnhtbESPMW/CQAyF90r8h5MrsVRwoQNFKQeq&#10;EEVsocAAm5UzSdScL8odSfrv6wGJzdZ7fu/zcj24WnXUhsqzgdk0AUWce1txYeB8+p4sQIWIbLH2&#10;TAb+KMB6NXpZYmp9zz/UHWOhJIRDigbKGJtU65CX5DBMfUMs2s23DqOsbaFti72Eu1q/J8lcO6xY&#10;GkpsaFNS/nu8OwPdLrv72fXt0h9oe+t3i+wat5kx49fh6xNUpCE+zY/rvRX8D6GVZ2QCvf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p8QfcUAAADcAAAADwAAAAAAAAAA&#10;AAAAAAChAgAAZHJzL2Rvd25yZXYueG1sUEsFBgAAAAAEAAQA+QAAAJMDAAAAAA==&#10;" strokecolor="red">
                  <v:stroke endarrow="open"/>
                </v:shape>
                <w10:anchorlock/>
              </v:group>
            </w:pict>
          </mc:Fallback>
        </mc:AlternateContent>
      </w:r>
    </w:p>
    <w:p w:rsidR="00584FBF" w:rsidRPr="00584FBF" w:rsidRDefault="00584FBF" w:rsidP="00584FBF">
      <w:pPr>
        <w:widowControl w:val="0"/>
        <w:jc w:val="both"/>
        <w:rPr>
          <w:rFonts w:ascii="Times New Roman" w:hAnsi="Times New Roman" w:cs="Times New Roman"/>
          <w:sz w:val="24"/>
          <w:szCs w:val="24"/>
        </w:rPr>
      </w:pPr>
      <w:r w:rsidRPr="00584FBF">
        <w:rPr>
          <w:rFonts w:ascii="Times New Roman" w:hAnsi="Times New Roman" w:cs="Times New Roman"/>
          <w:sz w:val="24"/>
          <w:szCs w:val="24"/>
        </w:rPr>
        <w:t xml:space="preserve">Với </w:t>
      </w:r>
      <w:r w:rsidRPr="00584FBF">
        <w:rPr>
          <w:rFonts w:ascii="Times New Roman" w:hAnsi="Times New Roman" w:cs="Times New Roman"/>
          <w:position w:val="-6"/>
          <w:sz w:val="24"/>
          <w:szCs w:val="24"/>
        </w:rPr>
        <w:object w:dxaOrig="240" w:dyaOrig="220">
          <v:shape id="_x0000_i2482" type="#_x0000_t75" style="width:12.2pt;height:11.1pt" o:ole="">
            <v:imagedata r:id="rId2889" o:title=""/>
          </v:shape>
          <o:OLEObject Type="Embed" ProgID="Equation.DSMT4" ShapeID="_x0000_i2482" DrawAspect="Content" ObjectID="_1794818334" r:id="rId2890"/>
        </w:object>
      </w:r>
      <w:r w:rsidRPr="00584FBF">
        <w:rPr>
          <w:rFonts w:ascii="Times New Roman" w:hAnsi="Times New Roman" w:cs="Times New Roman"/>
          <w:sz w:val="24"/>
          <w:szCs w:val="24"/>
        </w:rPr>
        <w:t xml:space="preserve"> là góc giữa giá của lực và đường thẳng mà vật chuyển động.</w:t>
      </w:r>
    </w:p>
    <w:p w:rsidR="00584FBF" w:rsidRPr="00584FBF" w:rsidRDefault="00584FBF" w:rsidP="00584FBF">
      <w:pPr>
        <w:widowControl w:val="0"/>
        <w:jc w:val="both"/>
        <w:rPr>
          <w:rFonts w:ascii="Times New Roman" w:hAnsi="Times New Roman" w:cs="Times New Roman"/>
          <w:iCs/>
          <w:sz w:val="24"/>
          <w:szCs w:val="24"/>
        </w:rPr>
      </w:pPr>
      <w:r w:rsidRPr="00584FBF">
        <w:rPr>
          <w:rFonts w:ascii="Times New Roman" w:hAnsi="Times New Roman" w:cs="Times New Roman"/>
          <w:iCs/>
          <w:sz w:val="24"/>
          <w:szCs w:val="24"/>
        </w:rPr>
        <w:t xml:space="preserve">H1- </w:t>
      </w:r>
      <w:r w:rsidRPr="00584FBF">
        <w:rPr>
          <w:rFonts w:ascii="Times New Roman" w:hAnsi="Times New Roman" w:cs="Times New Roman"/>
          <w:sz w:val="24"/>
          <w:szCs w:val="24"/>
        </w:rPr>
        <w:t>Hãy nêu các đại lượng vectơ trong công thức trên?</w:t>
      </w:r>
    </w:p>
    <w:p w:rsidR="00584FBF" w:rsidRPr="00584FBF" w:rsidRDefault="00584FBF" w:rsidP="00584FBF">
      <w:pPr>
        <w:widowControl w:val="0"/>
        <w:jc w:val="both"/>
        <w:rPr>
          <w:rFonts w:ascii="Times New Roman" w:hAnsi="Times New Roman" w:cs="Times New Roman"/>
          <w:iCs/>
          <w:sz w:val="24"/>
          <w:szCs w:val="24"/>
        </w:rPr>
      </w:pPr>
      <w:r w:rsidRPr="00584FBF">
        <w:rPr>
          <w:rFonts w:ascii="Times New Roman" w:hAnsi="Times New Roman" w:cs="Times New Roman"/>
          <w:iCs/>
          <w:sz w:val="24"/>
          <w:szCs w:val="24"/>
        </w:rPr>
        <w:t xml:space="preserve">H2- </w:t>
      </w:r>
      <w:r w:rsidRPr="00584FBF">
        <w:rPr>
          <w:rFonts w:ascii="Times New Roman" w:hAnsi="Times New Roman" w:cs="Times New Roman"/>
          <w:sz w:val="24"/>
          <w:szCs w:val="24"/>
        </w:rPr>
        <w:t>Viết lại công thức trên theo các vectơ đã chỉ ra?</w:t>
      </w:r>
    </w:p>
    <w:p w:rsidR="00584FBF" w:rsidRPr="00584FBF" w:rsidRDefault="00584FBF" w:rsidP="00584FBF">
      <w:pPr>
        <w:widowControl w:val="0"/>
        <w:jc w:val="both"/>
        <w:rPr>
          <w:rFonts w:ascii="Times New Roman" w:hAnsi="Times New Roman" w:cs="Times New Roman"/>
          <w:iCs/>
          <w:sz w:val="24"/>
          <w:szCs w:val="24"/>
        </w:rPr>
      </w:pPr>
      <w:r w:rsidRPr="00584FBF">
        <w:rPr>
          <w:rFonts w:ascii="Times New Roman" w:hAnsi="Times New Roman" w:cs="Times New Roman"/>
          <w:iCs/>
          <w:sz w:val="24"/>
          <w:szCs w:val="24"/>
        </w:rPr>
        <w:t xml:space="preserve">H3- </w:t>
      </w:r>
      <w:r w:rsidRPr="00584FBF">
        <w:rPr>
          <w:rFonts w:ascii="Times New Roman" w:hAnsi="Times New Roman" w:cs="Times New Roman"/>
          <w:sz w:val="24"/>
          <w:szCs w:val="24"/>
        </w:rPr>
        <w:t xml:space="preserve">Hãy biểu diễn </w:t>
      </w:r>
      <w:r w:rsidRPr="00584FBF">
        <w:rPr>
          <w:rFonts w:ascii="Times New Roman" w:hAnsi="Times New Roman" w:cs="Times New Roman"/>
          <w:position w:val="-6"/>
          <w:sz w:val="24"/>
          <w:szCs w:val="24"/>
        </w:rPr>
        <w:object w:dxaOrig="240" w:dyaOrig="220">
          <v:shape id="_x0000_i2483" type="#_x0000_t75" style="width:12.2pt;height:11.1pt" o:ole="">
            <v:imagedata r:id="rId2891" o:title=""/>
          </v:shape>
          <o:OLEObject Type="Embed" ProgID="Equation.DSMT4" ShapeID="_x0000_i2483" DrawAspect="Content" ObjectID="_1794818335" r:id="rId2892"/>
        </w:object>
      </w:r>
      <w:r w:rsidRPr="00584FBF">
        <w:rPr>
          <w:rFonts w:ascii="Times New Roman" w:hAnsi="Times New Roman" w:cs="Times New Roman"/>
          <w:sz w:val="24"/>
          <w:szCs w:val="24"/>
        </w:rPr>
        <w:t xml:space="preserve"> theo góc giữa hai vectơ và viết lại công thức trên?</w:t>
      </w:r>
    </w:p>
    <w:p w:rsidR="00584FBF" w:rsidRPr="00584FBF" w:rsidRDefault="00584FBF" w:rsidP="00584FBF">
      <w:pPr>
        <w:widowControl w:val="0"/>
        <w:jc w:val="both"/>
        <w:rPr>
          <w:rFonts w:ascii="Times New Roman" w:eastAsia="Arial" w:hAnsi="Times New Roman" w:cs="Times New Roman"/>
          <w:iCs/>
          <w:sz w:val="24"/>
          <w:szCs w:val="24"/>
          <w:lang w:val="vi-VN"/>
        </w:rPr>
      </w:pPr>
      <w:r w:rsidRPr="00584FBF">
        <w:rPr>
          <w:rFonts w:ascii="Times New Roman" w:eastAsia="Arial" w:hAnsi="Times New Roman" w:cs="Times New Roman"/>
          <w:b/>
          <w:iCs/>
          <w:sz w:val="24"/>
          <w:szCs w:val="24"/>
          <w:lang w:val="vi-VN"/>
        </w:rPr>
        <w:t>c) Sản phẩm:</w:t>
      </w:r>
      <w:r w:rsidRPr="00584FBF">
        <w:rPr>
          <w:rFonts w:ascii="Times New Roman" w:eastAsia="Arial" w:hAnsi="Times New Roman" w:cs="Times New Roman"/>
          <w:iCs/>
          <w:sz w:val="24"/>
          <w:szCs w:val="24"/>
          <w:lang w:val="vi-VN"/>
        </w:rPr>
        <w:t xml:space="preserve"> </w:t>
      </w:r>
    </w:p>
    <w:p w:rsidR="00584FBF" w:rsidRPr="00584FBF" w:rsidRDefault="00584FBF" w:rsidP="00584FBF">
      <w:pPr>
        <w:widowControl w:val="0"/>
        <w:jc w:val="both"/>
        <w:rPr>
          <w:rFonts w:ascii="Times New Roman" w:eastAsia="Arial" w:hAnsi="Times New Roman" w:cs="Times New Roman"/>
          <w:iCs/>
          <w:sz w:val="24"/>
          <w:szCs w:val="24"/>
        </w:rPr>
      </w:pPr>
      <w:r w:rsidRPr="00584FBF">
        <w:rPr>
          <w:rFonts w:ascii="Times New Roman" w:eastAsia="Arial" w:hAnsi="Times New Roman" w:cs="Times New Roman"/>
          <w:iCs/>
          <w:sz w:val="24"/>
          <w:szCs w:val="24"/>
        </w:rPr>
        <w:t>Câu trả lời của HS</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 xml:space="preserve">H1: </w:t>
      </w:r>
      <w:r w:rsidRPr="00584FBF">
        <w:rPr>
          <w:rFonts w:ascii="Times New Roman" w:hAnsi="Times New Roman" w:cs="Times New Roman"/>
          <w:sz w:val="24"/>
          <w:szCs w:val="24"/>
        </w:rPr>
        <w:tab/>
        <w:t xml:space="preserve">1). </w:t>
      </w:r>
      <w:r w:rsidRPr="00584FBF">
        <w:rPr>
          <w:rFonts w:ascii="Times New Roman" w:hAnsi="Times New Roman" w:cs="Times New Roman"/>
          <w:position w:val="-4"/>
          <w:sz w:val="24"/>
          <w:szCs w:val="24"/>
        </w:rPr>
        <w:object w:dxaOrig="260" w:dyaOrig="340">
          <v:shape id="_x0000_i2484" type="#_x0000_t75" style="width:13.3pt;height:16.6pt" o:ole="">
            <v:imagedata r:id="rId2893" o:title=""/>
          </v:shape>
          <o:OLEObject Type="Embed" ProgID="Equation.DSMT4" ShapeID="_x0000_i2484" DrawAspect="Content" ObjectID="_1794818336" r:id="rId2894"/>
        </w:object>
      </w:r>
      <w:r w:rsidRPr="00584FBF">
        <w:rPr>
          <w:rFonts w:ascii="Times New Roman" w:hAnsi="Times New Roman" w:cs="Times New Roman"/>
          <w:sz w:val="24"/>
          <w:szCs w:val="24"/>
        </w:rPr>
        <w:t>.</w:t>
      </w:r>
    </w:p>
    <w:p w:rsidR="00584FBF" w:rsidRPr="00584FBF" w:rsidRDefault="00584FBF" w:rsidP="00584FBF">
      <w:pPr>
        <w:widowControl w:val="0"/>
        <w:ind w:firstLine="720"/>
        <w:jc w:val="both"/>
        <w:rPr>
          <w:rFonts w:ascii="Times New Roman" w:hAnsi="Times New Roman" w:cs="Times New Roman"/>
          <w:sz w:val="24"/>
          <w:szCs w:val="24"/>
        </w:rPr>
      </w:pPr>
      <w:r w:rsidRPr="00584FBF">
        <w:rPr>
          <w:rFonts w:ascii="Times New Roman" w:hAnsi="Times New Roman" w:cs="Times New Roman"/>
          <w:sz w:val="24"/>
          <w:szCs w:val="24"/>
        </w:rPr>
        <w:t xml:space="preserve">2). </w:t>
      </w:r>
      <w:r w:rsidRPr="00584FBF">
        <w:rPr>
          <w:rFonts w:ascii="Times New Roman" w:hAnsi="Times New Roman" w:cs="Times New Roman"/>
          <w:position w:val="-4"/>
          <w:sz w:val="24"/>
          <w:szCs w:val="24"/>
        </w:rPr>
        <w:object w:dxaOrig="400" w:dyaOrig="340">
          <v:shape id="_x0000_i2485" type="#_x0000_t75" style="width:19.95pt;height:16.6pt" o:ole="">
            <v:imagedata r:id="rId2895" o:title=""/>
          </v:shape>
          <o:OLEObject Type="Embed" ProgID="Equation.DSMT4" ShapeID="_x0000_i2485" DrawAspect="Content" ObjectID="_1794818337" r:id="rId2896"/>
        </w:object>
      </w:r>
      <w:r w:rsidRPr="00584FBF">
        <w:rPr>
          <w:rFonts w:ascii="Times New Roman" w:hAnsi="Times New Roman" w:cs="Times New Roman"/>
          <w:sz w:val="24"/>
          <w:szCs w:val="24"/>
        </w:rPr>
        <w:t xml:space="preserve"> (đoạn thẳng có hướng dưới tác dụng của lực </w:t>
      </w:r>
      <w:r w:rsidRPr="00584FBF">
        <w:rPr>
          <w:rFonts w:ascii="Times New Roman" w:hAnsi="Times New Roman" w:cs="Times New Roman"/>
          <w:position w:val="-4"/>
          <w:sz w:val="24"/>
          <w:szCs w:val="24"/>
        </w:rPr>
        <w:object w:dxaOrig="260" w:dyaOrig="340">
          <v:shape id="_x0000_i2486" type="#_x0000_t75" style="width:13.3pt;height:16.6pt" o:ole="">
            <v:imagedata r:id="rId2897" o:title=""/>
          </v:shape>
          <o:OLEObject Type="Embed" ProgID="Equation.DSMT4" ShapeID="_x0000_i2486" DrawAspect="Content" ObjectID="_1794818338" r:id="rId2898"/>
        </w:object>
      </w:r>
      <w:r w:rsidRPr="00584FBF">
        <w:rPr>
          <w:rFonts w:ascii="Times New Roman" w:hAnsi="Times New Roman" w:cs="Times New Roman"/>
          <w:sz w:val="24"/>
          <w:szCs w:val="24"/>
        </w:rPr>
        <w:t>)</w:t>
      </w:r>
    </w:p>
    <w:p w:rsidR="00584FBF" w:rsidRPr="00584FBF" w:rsidRDefault="00584FBF" w:rsidP="00584FBF">
      <w:pPr>
        <w:widowControl w:val="0"/>
        <w:jc w:val="both"/>
        <w:rPr>
          <w:rFonts w:ascii="Times New Roman" w:hAnsi="Times New Roman" w:cs="Times New Roman"/>
          <w:sz w:val="24"/>
          <w:szCs w:val="24"/>
        </w:rPr>
      </w:pPr>
      <w:r w:rsidRPr="00584FBF">
        <w:rPr>
          <w:rFonts w:ascii="Times New Roman" w:hAnsi="Times New Roman" w:cs="Times New Roman"/>
          <w:sz w:val="24"/>
          <w:szCs w:val="24"/>
        </w:rPr>
        <w:t>H2:</w:t>
      </w:r>
      <w:r w:rsidRPr="00584FBF">
        <w:rPr>
          <w:rFonts w:ascii="Times New Roman" w:hAnsi="Times New Roman" w:cs="Times New Roman"/>
          <w:sz w:val="24"/>
          <w:szCs w:val="24"/>
        </w:rPr>
        <w:tab/>
      </w:r>
      <w:r w:rsidRPr="00584FBF">
        <w:rPr>
          <w:rFonts w:ascii="Times New Roman" w:hAnsi="Times New Roman" w:cs="Times New Roman"/>
          <w:position w:val="-20"/>
          <w:sz w:val="24"/>
          <w:szCs w:val="24"/>
        </w:rPr>
        <w:object w:dxaOrig="1420" w:dyaOrig="520">
          <v:shape id="_x0000_i2487" type="#_x0000_t75" style="width:70.9pt;height:26.6pt" o:ole="">
            <v:imagedata r:id="rId2899" o:title=""/>
          </v:shape>
          <o:OLEObject Type="Embed" ProgID="Equation.DSMT4" ShapeID="_x0000_i2487" DrawAspect="Content" ObjectID="_1794818339" r:id="rId2900"/>
        </w:object>
      </w:r>
    </w:p>
    <w:p w:rsidR="00584FBF" w:rsidRPr="00584FBF" w:rsidRDefault="00584FBF" w:rsidP="00584FBF">
      <w:pPr>
        <w:jc w:val="both"/>
        <w:rPr>
          <w:rFonts w:ascii="Times New Roman" w:hAnsi="Times New Roman" w:cs="Times New Roman"/>
          <w:sz w:val="24"/>
          <w:szCs w:val="24"/>
        </w:rPr>
      </w:pPr>
      <w:r w:rsidRPr="00584FBF">
        <w:rPr>
          <w:rFonts w:ascii="Times New Roman" w:hAnsi="Times New Roman" w:cs="Times New Roman"/>
          <w:sz w:val="24"/>
          <w:szCs w:val="24"/>
        </w:rPr>
        <w:t xml:space="preserve">H3: </w:t>
      </w:r>
      <w:r w:rsidRPr="00584FBF">
        <w:rPr>
          <w:rFonts w:ascii="Times New Roman" w:hAnsi="Times New Roman" w:cs="Times New Roman"/>
          <w:sz w:val="24"/>
          <w:szCs w:val="24"/>
        </w:rPr>
        <w:tab/>
      </w:r>
      <w:r w:rsidRPr="00584FBF">
        <w:rPr>
          <w:rFonts w:ascii="Times New Roman" w:hAnsi="Times New Roman" w:cs="Times New Roman"/>
          <w:position w:val="-20"/>
          <w:sz w:val="24"/>
          <w:szCs w:val="24"/>
        </w:rPr>
        <w:object w:dxaOrig="2040" w:dyaOrig="520">
          <v:shape id="_x0000_i2488" type="#_x0000_t75" style="width:101.9pt;height:26.6pt" o:ole="">
            <v:imagedata r:id="rId2901" o:title=""/>
          </v:shape>
          <o:OLEObject Type="Embed" ProgID="Equation.DSMT4" ShapeID="_x0000_i2488" DrawAspect="Content" ObjectID="_1794818340" r:id="rId2902"/>
        </w:object>
      </w:r>
    </w:p>
    <w:p w:rsidR="00584FBF" w:rsidRPr="00584FBF" w:rsidRDefault="00584FBF" w:rsidP="00584FBF">
      <w:pPr>
        <w:jc w:val="both"/>
        <w:rPr>
          <w:rFonts w:ascii="Times New Roman" w:eastAsia="Arial" w:hAnsi="Times New Roman" w:cs="Times New Roman"/>
          <w:b/>
          <w:sz w:val="24"/>
          <w:szCs w:val="24"/>
          <w:lang w:val="vi-VN"/>
        </w:rPr>
      </w:pPr>
      <w:r w:rsidRPr="00584FBF">
        <w:rPr>
          <w:rFonts w:ascii="Times New Roman" w:eastAsia="Arial" w:hAnsi="Times New Roman" w:cs="Times New Roman"/>
          <w:b/>
          <w:sz w:val="24"/>
          <w:szCs w:val="24"/>
          <w:lang w:val="vi-VN"/>
        </w:rPr>
        <w:t>d) Tổ chức</w:t>
      </w:r>
      <w:r w:rsidRPr="00584FBF">
        <w:rPr>
          <w:rFonts w:ascii="Times New Roman" w:eastAsia="Arial" w:hAnsi="Times New Roman" w:cs="Times New Roman"/>
          <w:b/>
          <w:sz w:val="24"/>
          <w:szCs w:val="24"/>
        </w:rPr>
        <w:t xml:space="preserve"> </w:t>
      </w:r>
      <w:r w:rsidRPr="00584FBF">
        <w:rPr>
          <w:rFonts w:ascii="Times New Roman" w:eastAsia="Arial" w:hAnsi="Times New Roman" w:cs="Times New Roman"/>
          <w:b/>
          <w:sz w:val="24"/>
          <w:szCs w:val="24"/>
          <w:lang w:val="vi-VN"/>
        </w:rPr>
        <w:t xml:space="preserve">thực hiện: </w:t>
      </w:r>
    </w:p>
    <w:p w:rsidR="00584FBF" w:rsidRPr="00584FBF" w:rsidRDefault="00584FBF" w:rsidP="00584FBF">
      <w:pPr>
        <w:jc w:val="both"/>
        <w:rPr>
          <w:rFonts w:ascii="Times New Roman" w:eastAsia="Arial" w:hAnsi="Times New Roman" w:cs="Times New Roman"/>
          <w:b/>
          <w:i/>
          <w:sz w:val="24"/>
          <w:szCs w:val="24"/>
          <w:lang w:val="es-ES"/>
        </w:rPr>
      </w:pPr>
      <w:r w:rsidRPr="00584FBF">
        <w:rPr>
          <w:rFonts w:ascii="Times New Roman" w:eastAsia="Arial" w:hAnsi="Times New Roman" w:cs="Times New Roman"/>
          <w:b/>
          <w:i/>
          <w:sz w:val="24"/>
          <w:szCs w:val="24"/>
          <w:lang w:val="es-ES"/>
        </w:rPr>
        <w:t xml:space="preserve">*) Chuyển giao nhiệm vụ : </w:t>
      </w:r>
      <w:r w:rsidRPr="00584FBF">
        <w:rPr>
          <w:rFonts w:ascii="Times New Roman" w:eastAsia="Arial" w:hAnsi="Times New Roman" w:cs="Times New Roman"/>
          <w:sz w:val="24"/>
          <w:szCs w:val="24"/>
          <w:lang w:val="es-ES"/>
        </w:rPr>
        <w:t>GV nêu câu hỏi</w:t>
      </w:r>
    </w:p>
    <w:p w:rsidR="00584FBF" w:rsidRPr="00584FBF" w:rsidRDefault="00584FBF" w:rsidP="00584FBF">
      <w:pPr>
        <w:rPr>
          <w:rFonts w:ascii="Times New Roman" w:eastAsia="Arial" w:hAnsi="Times New Roman" w:cs="Times New Roman"/>
          <w:sz w:val="24"/>
          <w:szCs w:val="24"/>
          <w:lang w:val="es-ES"/>
        </w:rPr>
      </w:pPr>
      <w:r w:rsidRPr="00584FBF">
        <w:rPr>
          <w:rFonts w:ascii="Times New Roman" w:eastAsia="Arial" w:hAnsi="Times New Roman" w:cs="Times New Roman"/>
          <w:b/>
          <w:i/>
          <w:sz w:val="24"/>
          <w:szCs w:val="24"/>
          <w:lang w:val="es-ES"/>
        </w:rPr>
        <w:t xml:space="preserve">*) </w:t>
      </w:r>
      <w:r w:rsidRPr="00584FBF">
        <w:rPr>
          <w:rFonts w:ascii="Times New Roman" w:eastAsia="Arial" w:hAnsi="Times New Roman" w:cs="Times New Roman"/>
          <w:b/>
          <w:i/>
          <w:iCs/>
          <w:sz w:val="24"/>
          <w:szCs w:val="24"/>
          <w:lang w:val="es-ES"/>
        </w:rPr>
        <w:t>Thực hiện</w:t>
      </w:r>
      <w:r w:rsidRPr="00584FBF">
        <w:rPr>
          <w:rFonts w:ascii="Times New Roman" w:eastAsia="Arial" w:hAnsi="Times New Roman" w:cs="Times New Roman"/>
          <w:i/>
          <w:iCs/>
          <w:sz w:val="24"/>
          <w:szCs w:val="24"/>
          <w:lang w:val="es-ES"/>
        </w:rPr>
        <w:t>:</w:t>
      </w:r>
      <w:r w:rsidRPr="00584FBF">
        <w:rPr>
          <w:rFonts w:ascii="Times New Roman" w:eastAsia="Arial" w:hAnsi="Times New Roman" w:cs="Times New Roman"/>
          <w:sz w:val="24"/>
          <w:szCs w:val="24"/>
          <w:lang w:val="es-ES"/>
        </w:rPr>
        <w:t xml:space="preserve">  </w:t>
      </w:r>
      <w:r w:rsidRPr="00584FBF">
        <w:rPr>
          <w:rFonts w:ascii="Times New Roman" w:hAnsi="Times New Roman" w:cs="Times New Roman"/>
          <w:sz w:val="24"/>
          <w:szCs w:val="24"/>
          <w:lang w:val="vi-VN"/>
        </w:rPr>
        <w:t xml:space="preserve">HS </w:t>
      </w:r>
      <w:r w:rsidRPr="00584FBF">
        <w:rPr>
          <w:rFonts w:ascii="Times New Roman" w:hAnsi="Times New Roman" w:cs="Times New Roman"/>
          <w:sz w:val="24"/>
          <w:szCs w:val="24"/>
          <w:lang w:val="es-ES"/>
        </w:rPr>
        <w:t xml:space="preserve">suy nghĩ độc lập  </w:t>
      </w:r>
    </w:p>
    <w:p w:rsidR="00584FBF" w:rsidRPr="00584FBF" w:rsidRDefault="00584FBF" w:rsidP="00584FBF">
      <w:pPr>
        <w:rPr>
          <w:rFonts w:ascii="Times New Roman" w:hAnsi="Times New Roman" w:cs="Times New Roman"/>
          <w:sz w:val="24"/>
          <w:szCs w:val="24"/>
          <w:lang w:val="es-ES"/>
        </w:rPr>
      </w:pPr>
      <w:r w:rsidRPr="00584FBF">
        <w:rPr>
          <w:rFonts w:ascii="Times New Roman" w:eastAsia="Arial" w:hAnsi="Times New Roman" w:cs="Times New Roman"/>
          <w:b/>
          <w:sz w:val="24"/>
          <w:szCs w:val="24"/>
          <w:lang w:val="es-ES"/>
        </w:rPr>
        <w:t xml:space="preserve">*) </w:t>
      </w:r>
      <w:r w:rsidRPr="00584FBF">
        <w:rPr>
          <w:rFonts w:ascii="Times New Roman" w:eastAsia="Arial" w:hAnsi="Times New Roman" w:cs="Times New Roman"/>
          <w:b/>
          <w:i/>
          <w:iCs/>
          <w:sz w:val="24"/>
          <w:szCs w:val="24"/>
          <w:lang w:val="es-ES"/>
        </w:rPr>
        <w:t xml:space="preserve">Báo cáo, thảo luận: </w:t>
      </w:r>
      <w:r w:rsidRPr="00584FBF">
        <w:rPr>
          <w:rFonts w:ascii="Times New Roman" w:hAnsi="Times New Roman" w:cs="Times New Roman"/>
          <w:sz w:val="24"/>
          <w:szCs w:val="24"/>
          <w:lang w:val="es-ES"/>
        </w:rPr>
        <w:t xml:space="preserve"> </w:t>
      </w:r>
    </w:p>
    <w:p w:rsidR="00584FBF" w:rsidRPr="00584FBF" w:rsidRDefault="00584FBF" w:rsidP="00584FBF">
      <w:pPr>
        <w:rPr>
          <w:rFonts w:ascii="Times New Roman" w:hAnsi="Times New Roman" w:cs="Times New Roman"/>
          <w:sz w:val="24"/>
          <w:szCs w:val="24"/>
          <w:lang w:val="es-ES"/>
        </w:rPr>
      </w:pPr>
      <w:r w:rsidRPr="00584FBF">
        <w:rPr>
          <w:rFonts w:ascii="Times New Roman" w:hAnsi="Times New Roman" w:cs="Times New Roman"/>
          <w:sz w:val="24"/>
          <w:szCs w:val="24"/>
          <w:lang w:val="es-ES"/>
        </w:rPr>
        <w:t xml:space="preserve">- GV gọi lần lượt 3 hs, lên bảng trình bày câu trả lời của mình </w:t>
      </w:r>
    </w:p>
    <w:p w:rsidR="00584FBF" w:rsidRPr="00584FBF" w:rsidRDefault="00584FBF" w:rsidP="00584FBF">
      <w:pPr>
        <w:rPr>
          <w:rFonts w:ascii="Times New Roman" w:eastAsia="Arial" w:hAnsi="Times New Roman" w:cs="Times New Roman"/>
          <w:b/>
          <w:i/>
          <w:iCs/>
          <w:sz w:val="24"/>
          <w:szCs w:val="24"/>
          <w:lang w:val="es-ES"/>
        </w:rPr>
      </w:pPr>
      <w:r w:rsidRPr="00584FBF">
        <w:rPr>
          <w:rFonts w:ascii="Times New Roman" w:eastAsia="Arial" w:hAnsi="Times New Roman" w:cs="Times New Roman"/>
          <w:i/>
          <w:iCs/>
          <w:sz w:val="24"/>
          <w:szCs w:val="24"/>
          <w:lang w:val="es-ES"/>
        </w:rPr>
        <w:lastRenderedPageBreak/>
        <w:t xml:space="preserve">- </w:t>
      </w:r>
      <w:r w:rsidRPr="00584FBF">
        <w:rPr>
          <w:rFonts w:ascii="Times New Roman" w:eastAsia="Arial" w:hAnsi="Times New Roman" w:cs="Times New Roman"/>
          <w:b/>
          <w:i/>
          <w:iCs/>
          <w:sz w:val="24"/>
          <w:szCs w:val="24"/>
          <w:lang w:val="es-ES"/>
        </w:rPr>
        <w:t xml:space="preserve"> </w:t>
      </w:r>
      <w:r w:rsidRPr="00584FBF">
        <w:rPr>
          <w:rFonts w:ascii="Times New Roman" w:eastAsia="Calibri" w:hAnsi="Times New Roman" w:cs="Times New Roman"/>
          <w:sz w:val="24"/>
          <w:szCs w:val="24"/>
          <w:lang w:val="vi-VN"/>
        </w:rPr>
        <w:t xml:space="preserve">Các học sinh khác </w:t>
      </w:r>
      <w:r w:rsidRPr="00584FBF">
        <w:rPr>
          <w:rFonts w:ascii="Times New Roman" w:eastAsia="Calibri" w:hAnsi="Times New Roman" w:cs="Times New Roman"/>
          <w:sz w:val="24"/>
          <w:szCs w:val="24"/>
          <w:lang w:val="es-ES"/>
        </w:rPr>
        <w:t>nhận xét, bổ sung</w:t>
      </w:r>
      <w:r w:rsidRPr="00584FBF">
        <w:rPr>
          <w:rFonts w:ascii="Times New Roman" w:eastAsia="Calibri" w:hAnsi="Times New Roman" w:cs="Times New Roman"/>
          <w:sz w:val="24"/>
          <w:szCs w:val="24"/>
          <w:lang w:val="vi-VN"/>
        </w:rPr>
        <w:t xml:space="preserve"> để hoàn thiện câu trả lời.</w:t>
      </w:r>
    </w:p>
    <w:p w:rsidR="00584FBF" w:rsidRPr="00584FBF" w:rsidRDefault="00584FBF" w:rsidP="00584FBF">
      <w:pPr>
        <w:contextualSpacing/>
        <w:mirrorIndents/>
        <w:rPr>
          <w:rFonts w:ascii="Times New Roman" w:eastAsia="Arial" w:hAnsi="Times New Roman" w:cs="Times New Roman"/>
          <w:b/>
          <w:i/>
          <w:iCs/>
          <w:sz w:val="24"/>
          <w:szCs w:val="24"/>
          <w:lang w:val="es-ES"/>
        </w:rPr>
      </w:pPr>
      <w:r w:rsidRPr="00584FBF">
        <w:rPr>
          <w:rFonts w:ascii="Times New Roman" w:eastAsia="Arial" w:hAnsi="Times New Roman" w:cs="Times New Roman"/>
          <w:b/>
          <w:sz w:val="24"/>
          <w:szCs w:val="24"/>
          <w:lang w:val="es-ES"/>
        </w:rPr>
        <w:t xml:space="preserve">*) </w:t>
      </w:r>
      <w:r w:rsidRPr="00584FBF">
        <w:rPr>
          <w:rFonts w:ascii="Times New Roman" w:eastAsia="Arial" w:hAnsi="Times New Roman" w:cs="Times New Roman"/>
          <w:b/>
          <w:i/>
          <w:iCs/>
          <w:sz w:val="24"/>
          <w:szCs w:val="24"/>
          <w:lang w:val="es-ES"/>
        </w:rPr>
        <w:t xml:space="preserve">Đánh giá, nhận xét, tổng hợp: </w:t>
      </w:r>
    </w:p>
    <w:p w:rsidR="00584FBF" w:rsidRPr="00584FBF" w:rsidRDefault="00584FBF" w:rsidP="00584FBF">
      <w:pPr>
        <w:contextualSpacing/>
        <w:mirrorIndents/>
        <w:rPr>
          <w:rFonts w:ascii="Times New Roman" w:eastAsia="Arial" w:hAnsi="Times New Roman" w:cs="Times New Roman"/>
          <w:iCs/>
          <w:sz w:val="24"/>
          <w:szCs w:val="24"/>
          <w:lang w:val="es-ES"/>
        </w:rPr>
      </w:pPr>
      <w:r w:rsidRPr="00584FBF">
        <w:rPr>
          <w:rFonts w:ascii="Times New Roman" w:hAnsi="Times New Roman" w:cs="Times New Roman"/>
          <w:bCs/>
          <w:sz w:val="24"/>
          <w:szCs w:val="24"/>
          <w:lang w:val="es-ES"/>
        </w:rPr>
        <w:t xml:space="preserve">- </w:t>
      </w:r>
      <w:r w:rsidRPr="00584FBF">
        <w:rPr>
          <w:rFonts w:ascii="Times New Roman" w:hAnsi="Times New Roman" w:cs="Times New Roman"/>
          <w:bCs/>
          <w:sz w:val="24"/>
          <w:szCs w:val="24"/>
          <w:lang w:val="vi-VN"/>
        </w:rPr>
        <w:t>G</w:t>
      </w:r>
      <w:r w:rsidRPr="00584FBF">
        <w:rPr>
          <w:rFonts w:ascii="Times New Roman" w:hAnsi="Times New Roman" w:cs="Times New Roman"/>
          <w:bCs/>
          <w:sz w:val="24"/>
          <w:szCs w:val="24"/>
          <w:lang w:val="es-ES"/>
        </w:rPr>
        <w:t>V</w:t>
      </w:r>
      <w:r w:rsidRPr="00584FBF">
        <w:rPr>
          <w:rFonts w:ascii="Times New Roman" w:hAnsi="Times New Roman" w:cs="Times New Roman"/>
          <w:bCs/>
          <w:sz w:val="24"/>
          <w:szCs w:val="24"/>
          <w:lang w:val="vi-VN"/>
        </w:rPr>
        <w:t xml:space="preserve"> đánh giá</w:t>
      </w:r>
      <w:r w:rsidRPr="00584FBF">
        <w:rPr>
          <w:rFonts w:ascii="Times New Roman" w:hAnsi="Times New Roman" w:cs="Times New Roman"/>
          <w:bCs/>
          <w:sz w:val="24"/>
          <w:szCs w:val="24"/>
          <w:lang w:val="es-ES"/>
        </w:rPr>
        <w:t xml:space="preserve"> thái độ làm việc,</w:t>
      </w:r>
      <w:r w:rsidRPr="00584FBF">
        <w:rPr>
          <w:rFonts w:ascii="Times New Roman" w:hAnsi="Times New Roman" w:cs="Times New Roman"/>
          <w:bCs/>
          <w:sz w:val="24"/>
          <w:szCs w:val="24"/>
          <w:lang w:val="vi-VN"/>
        </w:rPr>
        <w:t xml:space="preserve"> phương án trả lời của </w:t>
      </w:r>
      <w:r w:rsidRPr="00584FBF">
        <w:rPr>
          <w:rFonts w:ascii="Times New Roman" w:hAnsi="Times New Roman" w:cs="Times New Roman"/>
          <w:bCs/>
          <w:sz w:val="24"/>
          <w:szCs w:val="24"/>
          <w:lang w:val="es-ES"/>
        </w:rPr>
        <w:t>học sinh, ghi nhận và tổng hợp kết quả.</w:t>
      </w:r>
    </w:p>
    <w:p w:rsidR="00584FBF" w:rsidRPr="00584FBF" w:rsidRDefault="00584FBF" w:rsidP="00584FBF">
      <w:pPr>
        <w:contextualSpacing/>
        <w:mirrorIndents/>
        <w:rPr>
          <w:rFonts w:ascii="Times New Roman" w:eastAsia="Calibri" w:hAnsi="Times New Roman" w:cs="Times New Roman"/>
          <w:sz w:val="24"/>
          <w:szCs w:val="24"/>
          <w:lang w:val="vi-VN"/>
        </w:rPr>
      </w:pPr>
      <w:r w:rsidRPr="00584FBF">
        <w:rPr>
          <w:rFonts w:ascii="Times New Roman" w:eastAsia="Calibri" w:hAnsi="Times New Roman" w:cs="Times New Roman"/>
          <w:sz w:val="24"/>
          <w:szCs w:val="24"/>
          <w:lang w:val="es-ES"/>
        </w:rPr>
        <w:t>- D</w:t>
      </w:r>
      <w:r w:rsidRPr="00584FBF">
        <w:rPr>
          <w:rFonts w:ascii="Times New Roman" w:eastAsia="Calibri" w:hAnsi="Times New Roman" w:cs="Times New Roman"/>
          <w:sz w:val="24"/>
          <w:szCs w:val="24"/>
          <w:lang w:val="vi-VN"/>
        </w:rPr>
        <w:t>ẫn dắt vào bài mới.</w:t>
      </w:r>
    </w:p>
    <w:p w:rsidR="00584FBF" w:rsidRPr="00584FBF" w:rsidRDefault="00584FBF" w:rsidP="00584FBF">
      <w:pPr>
        <w:tabs>
          <w:tab w:val="center" w:pos="4890"/>
        </w:tabs>
        <w:rPr>
          <w:rFonts w:ascii="Times New Roman" w:eastAsia="Arial" w:hAnsi="Times New Roman" w:cs="Times New Roman"/>
          <w:b/>
          <w:sz w:val="24"/>
          <w:szCs w:val="24"/>
          <w:lang w:val="es-ES"/>
        </w:rPr>
      </w:pPr>
      <w:r w:rsidRPr="00584FBF">
        <w:rPr>
          <w:rFonts w:ascii="Times New Roman" w:eastAsia="Arial" w:hAnsi="Times New Roman" w:cs="Times New Roman"/>
          <w:b/>
          <w:sz w:val="24"/>
          <w:szCs w:val="24"/>
          <w:lang w:val="es-ES"/>
        </w:rPr>
        <w:t>2. HOẠT ĐỘNG 2: HÌNH THÀNH KIẾN THỨC MỚI</w:t>
      </w:r>
    </w:p>
    <w:p w:rsidR="00584FBF" w:rsidRPr="00584FBF" w:rsidRDefault="00584FBF" w:rsidP="00584FBF">
      <w:pPr>
        <w:rPr>
          <w:rFonts w:ascii="Times New Roman" w:eastAsia="Calibri" w:hAnsi="Times New Roman" w:cs="Times New Roman"/>
          <w:b/>
          <w:bCs/>
          <w:kern w:val="36"/>
          <w:sz w:val="24"/>
          <w:szCs w:val="24"/>
          <w:lang w:val="es-ES"/>
        </w:rPr>
      </w:pPr>
      <w:r w:rsidRPr="00584FBF">
        <w:rPr>
          <w:rFonts w:ascii="Times New Roman" w:eastAsia="Calibri" w:hAnsi="Times New Roman" w:cs="Times New Roman"/>
          <w:b/>
          <w:bCs/>
          <w:kern w:val="36"/>
          <w:sz w:val="24"/>
          <w:szCs w:val="24"/>
          <w:lang w:val="es-ES"/>
        </w:rPr>
        <w:t xml:space="preserve">2.1. </w:t>
      </w:r>
      <w:r w:rsidRPr="00584FBF">
        <w:rPr>
          <w:rFonts w:ascii="Times New Roman" w:hAnsi="Times New Roman" w:cs="Times New Roman"/>
          <w:b/>
          <w:sz w:val="24"/>
          <w:szCs w:val="24"/>
          <w:lang w:val="es-ES"/>
        </w:rPr>
        <w:t>Góc giữa hai vectơ (15 phút)</w:t>
      </w:r>
    </w:p>
    <w:p w:rsidR="00584FBF" w:rsidRPr="00584FBF" w:rsidRDefault="00584FBF" w:rsidP="00584FBF">
      <w:pPr>
        <w:rPr>
          <w:rFonts w:ascii="Times New Roman" w:hAnsi="Times New Roman" w:cs="Times New Roman"/>
          <w:sz w:val="24"/>
          <w:szCs w:val="24"/>
          <w:lang w:val="es-ES"/>
        </w:rPr>
      </w:pPr>
      <w:r w:rsidRPr="00584FBF">
        <w:rPr>
          <w:rFonts w:ascii="Times New Roman" w:eastAsia="Arial" w:hAnsi="Times New Roman" w:cs="Times New Roman"/>
          <w:b/>
          <w:sz w:val="24"/>
          <w:szCs w:val="24"/>
          <w:lang w:val="es-ES"/>
        </w:rPr>
        <w:t>a)</w:t>
      </w:r>
      <w:r w:rsidRPr="00584FBF">
        <w:rPr>
          <w:rFonts w:ascii="Times New Roman" w:eastAsia="Arial" w:hAnsi="Times New Roman" w:cs="Times New Roman"/>
          <w:b/>
          <w:sz w:val="24"/>
          <w:szCs w:val="24"/>
          <w:lang w:val="vi-VN"/>
        </w:rPr>
        <w:t xml:space="preserve"> Mục tiêu</w:t>
      </w:r>
      <w:r w:rsidRPr="00584FBF">
        <w:rPr>
          <w:rFonts w:ascii="Times New Roman" w:eastAsia="Arial" w:hAnsi="Times New Roman" w:cs="Times New Roman"/>
          <w:sz w:val="24"/>
          <w:szCs w:val="24"/>
          <w:lang w:val="vi-VN"/>
        </w:rPr>
        <w:t xml:space="preserve">: </w:t>
      </w:r>
      <w:r w:rsidRPr="00584FBF">
        <w:rPr>
          <w:rFonts w:ascii="Times New Roman" w:hAnsi="Times New Roman" w:cs="Times New Roman"/>
          <w:sz w:val="24"/>
          <w:szCs w:val="24"/>
          <w:lang w:val="es-ES"/>
        </w:rPr>
        <w:t>Xác định được góc giữa hai vectơ.</w:t>
      </w:r>
    </w:p>
    <w:p w:rsidR="00584FBF" w:rsidRPr="00584FBF" w:rsidRDefault="00584FBF" w:rsidP="00584FBF">
      <w:pPr>
        <w:rPr>
          <w:rFonts w:ascii="Times New Roman" w:hAnsi="Times New Roman" w:cs="Times New Roman"/>
          <w:b/>
          <w:sz w:val="24"/>
          <w:szCs w:val="24"/>
          <w:lang w:val="es-ES"/>
        </w:rPr>
      </w:pPr>
      <w:r w:rsidRPr="00584FBF">
        <w:rPr>
          <w:rFonts w:ascii="Times New Roman" w:eastAsia="Arial" w:hAnsi="Times New Roman" w:cs="Times New Roman"/>
          <w:b/>
          <w:sz w:val="24"/>
          <w:szCs w:val="24"/>
          <w:lang w:val="es-ES"/>
        </w:rPr>
        <w:t xml:space="preserve">b) </w:t>
      </w:r>
      <w:r w:rsidRPr="00584FBF">
        <w:rPr>
          <w:rFonts w:ascii="Times New Roman" w:hAnsi="Times New Roman" w:cs="Times New Roman"/>
          <w:b/>
          <w:sz w:val="24"/>
          <w:szCs w:val="24"/>
          <w:lang w:val="es-ES"/>
        </w:rPr>
        <w:t xml:space="preserve">Nội dung: </w:t>
      </w:r>
    </w:p>
    <w:p w:rsidR="00584FBF" w:rsidRPr="00584FBF" w:rsidRDefault="00584FBF" w:rsidP="00584FBF">
      <w:pPr>
        <w:rPr>
          <w:rFonts w:ascii="Times New Roman" w:eastAsia="Arial" w:hAnsi="Times New Roman" w:cs="Times New Roman"/>
          <w:sz w:val="24"/>
          <w:szCs w:val="24"/>
          <w:lang w:val="es-ES"/>
        </w:rPr>
      </w:pPr>
      <w:r w:rsidRPr="00584FBF">
        <w:rPr>
          <w:rFonts w:ascii="Times New Roman" w:hAnsi="Times New Roman" w:cs="Times New Roman"/>
          <w:b/>
          <w:sz w:val="24"/>
          <w:szCs w:val="24"/>
          <w:lang w:val="es-ES"/>
        </w:rPr>
        <w:t xml:space="preserve">H1: </w:t>
      </w:r>
      <w:r w:rsidRPr="00584FBF">
        <w:rPr>
          <w:rFonts w:ascii="Times New Roman" w:hAnsi="Times New Roman" w:cs="Times New Roman"/>
          <w:sz w:val="24"/>
          <w:szCs w:val="24"/>
          <w:lang w:val="es-ES"/>
        </w:rPr>
        <w:t xml:space="preserve">GV diễn giải cho học sinh bài toán: </w:t>
      </w:r>
      <w:r w:rsidRPr="00584FBF">
        <w:rPr>
          <w:rFonts w:ascii="Times New Roman" w:eastAsia="Arial" w:hAnsi="Times New Roman" w:cs="Times New Roman"/>
          <w:sz w:val="24"/>
          <w:szCs w:val="24"/>
          <w:lang w:val="es-ES"/>
        </w:rPr>
        <w:t xml:space="preserve">Công sinh ra bởi một lực có độ lớn </w:t>
      </w:r>
      <w:r w:rsidRPr="00584FBF">
        <w:rPr>
          <w:rFonts w:ascii="Times New Roman" w:eastAsia="Arial" w:hAnsi="Times New Roman" w:cs="Times New Roman"/>
          <w:i/>
          <w:sz w:val="24"/>
          <w:szCs w:val="24"/>
          <w:lang w:val="es-ES"/>
        </w:rPr>
        <w:t xml:space="preserve">F </w:t>
      </w:r>
      <w:r w:rsidRPr="00584FBF">
        <w:rPr>
          <w:rFonts w:ascii="Times New Roman" w:eastAsia="Arial" w:hAnsi="Times New Roman" w:cs="Times New Roman"/>
          <w:sz w:val="24"/>
          <w:szCs w:val="24"/>
          <w:lang w:val="es-ES"/>
        </w:rPr>
        <w:t xml:space="preserve">tác dụng lên một vật di chuyển một đoạn từ điểm </w:t>
      </w:r>
      <w:r w:rsidRPr="00584FBF">
        <w:rPr>
          <w:rFonts w:ascii="Times New Roman" w:eastAsia="Arial" w:hAnsi="Times New Roman" w:cs="Times New Roman"/>
          <w:i/>
          <w:sz w:val="24"/>
          <w:szCs w:val="24"/>
          <w:lang w:val="es-ES"/>
        </w:rPr>
        <w:t xml:space="preserve">A </w:t>
      </w:r>
      <w:r w:rsidRPr="00584FBF">
        <w:rPr>
          <w:rFonts w:ascii="Times New Roman" w:eastAsia="Arial" w:hAnsi="Times New Roman" w:cs="Times New Roman"/>
          <w:sz w:val="24"/>
          <w:szCs w:val="24"/>
          <w:lang w:val="es-ES"/>
        </w:rPr>
        <w:t xml:space="preserve">đến điểm </w:t>
      </w:r>
      <w:r w:rsidRPr="00584FBF">
        <w:rPr>
          <w:rFonts w:ascii="Times New Roman" w:eastAsia="Arial" w:hAnsi="Times New Roman" w:cs="Times New Roman"/>
          <w:i/>
          <w:sz w:val="24"/>
          <w:szCs w:val="24"/>
          <w:lang w:val="es-ES"/>
        </w:rPr>
        <w:t>B</w:t>
      </w:r>
      <w:r w:rsidRPr="00584FBF">
        <w:rPr>
          <w:rFonts w:ascii="Times New Roman" w:eastAsia="Arial" w:hAnsi="Times New Roman" w:cs="Times New Roman"/>
          <w:sz w:val="24"/>
          <w:szCs w:val="24"/>
          <w:lang w:val="es-ES"/>
        </w:rPr>
        <w:t>,</w:t>
      </w:r>
      <w:r w:rsidRPr="00584FBF">
        <w:rPr>
          <w:rFonts w:ascii="Times New Roman" w:eastAsia="Arial" w:hAnsi="Times New Roman" w:cs="Times New Roman"/>
          <w:i/>
          <w:sz w:val="24"/>
          <w:szCs w:val="24"/>
          <w:lang w:val="es-ES"/>
        </w:rPr>
        <w:t xml:space="preserve"> </w:t>
      </w:r>
      <w:r w:rsidRPr="00584FBF">
        <w:rPr>
          <w:rFonts w:ascii="Times New Roman" w:eastAsia="Arial" w:hAnsi="Times New Roman" w:cs="Times New Roman"/>
          <w:position w:val="-14"/>
          <w:sz w:val="24"/>
          <w:szCs w:val="24"/>
        </w:rPr>
        <w:object w:dxaOrig="924" w:dyaOrig="396">
          <v:shape id="_x0000_i2489" type="#_x0000_t75" style="width:45.4pt;height:19.95pt" o:ole="">
            <v:imagedata r:id="rId2877" o:title=""/>
          </v:shape>
          <o:OLEObject Type="Embed" ProgID="Equation.DSMT4" ShapeID="_x0000_i2489" DrawAspect="Content" ObjectID="_1794818341" r:id="rId2903"/>
        </w:object>
      </w:r>
      <w:r w:rsidRPr="00584FBF">
        <w:rPr>
          <w:rFonts w:ascii="Times New Roman" w:eastAsia="Arial" w:hAnsi="Times New Roman" w:cs="Times New Roman"/>
          <w:sz w:val="24"/>
          <w:szCs w:val="24"/>
          <w:lang w:val="es-ES"/>
        </w:rPr>
        <w:t>được tính bởi công thức</w:t>
      </w:r>
    </w:p>
    <w:p w:rsidR="00584FBF" w:rsidRPr="00584FBF" w:rsidRDefault="00584FBF" w:rsidP="00584FBF">
      <w:pPr>
        <w:spacing w:line="256" w:lineRule="auto"/>
        <w:jc w:val="center"/>
        <w:rPr>
          <w:rFonts w:ascii="Times New Roman" w:eastAsia="Arial" w:hAnsi="Times New Roman" w:cs="Times New Roman"/>
          <w:sz w:val="24"/>
          <w:szCs w:val="24"/>
        </w:rPr>
      </w:pPr>
      <w:r w:rsidRPr="00584FBF">
        <w:rPr>
          <w:rFonts w:ascii="Times New Roman" w:eastAsia="Arial" w:hAnsi="Times New Roman" w:cs="Times New Roman"/>
          <w:position w:val="-6"/>
          <w:sz w:val="24"/>
          <w:szCs w:val="24"/>
        </w:rPr>
        <w:object w:dxaOrig="1200" w:dyaOrig="276">
          <v:shape id="_x0000_i2490" type="#_x0000_t75" style="width:59.8pt;height:14.4pt" o:ole="">
            <v:imagedata r:id="rId2904" o:title=""/>
          </v:shape>
          <o:OLEObject Type="Embed" ProgID="Equation.DSMT4" ShapeID="_x0000_i2490" DrawAspect="Content" ObjectID="_1794818342" r:id="rId2905"/>
        </w:object>
      </w:r>
      <w:r w:rsidRPr="00584FBF">
        <w:rPr>
          <w:rFonts w:ascii="Times New Roman" w:eastAsia="Arial" w:hAnsi="Times New Roman" w:cs="Times New Roman"/>
          <w:sz w:val="24"/>
          <w:szCs w:val="24"/>
        </w:rPr>
        <w:t>.</w:t>
      </w:r>
    </w:p>
    <w:p w:rsidR="00584FBF" w:rsidRPr="00584FBF" w:rsidRDefault="00584FBF" w:rsidP="00584FBF">
      <w:pPr>
        <w:spacing w:line="256" w:lineRule="auto"/>
        <w:ind w:firstLine="1134"/>
        <w:rPr>
          <w:rFonts w:ascii="Times New Roman" w:eastAsia="Arial" w:hAnsi="Times New Roman" w:cs="Times New Roman"/>
          <w:sz w:val="24"/>
          <w:szCs w:val="24"/>
        </w:rPr>
      </w:pPr>
      <w:r w:rsidRPr="00584FBF">
        <w:rPr>
          <w:rFonts w:ascii="Times New Roman" w:eastAsia="Calibri" w:hAnsi="Times New Roman" w:cs="Times New Roman"/>
          <w:sz w:val="24"/>
          <w:szCs w:val="24"/>
        </w:rPr>
        <w:pict>
          <v:shape id="_x0000_s1246" type="#_x0000_t75" style="position:absolute;left:0;text-align:left;margin-left:277.95pt;margin-top:68.5pt;width:11.9pt;height:11.05pt;z-index:251680768;mso-position-horizontal-relative:text;mso-position-vertical-relative:text">
            <v:imagedata r:id="rId2883" o:title=""/>
          </v:shape>
          <o:OLEObject Type="Embed" ProgID="Equation.DSMT4" ShapeID="_x0000_s1246" DrawAspect="Content" ObjectID="_1794819018" r:id="rId2906"/>
        </w:pict>
      </w:r>
      <w:r w:rsidRPr="00584FBF">
        <w:rPr>
          <w:rFonts w:ascii="Times New Roman" w:eastAsia="Calibri" w:hAnsi="Times New Roman" w:cs="Times New Roman"/>
          <w:sz w:val="24"/>
          <w:szCs w:val="24"/>
        </w:rPr>
        <w:pict>
          <v:shape id="_x0000_s1247" type="#_x0000_t75" style="position:absolute;left:0;text-align:left;margin-left:242.2pt;margin-top:41.15pt;width:13pt;height:17pt;z-index:251681792;mso-position-horizontal-relative:text;mso-position-vertical-relative:text">
            <v:imagedata r:id="rId2881" o:title=""/>
          </v:shape>
          <o:OLEObject Type="Embed" ProgID="Equation.DSMT4" ShapeID="_x0000_s1247" DrawAspect="Content" ObjectID="_1794819019" r:id="rId2907"/>
        </w:pict>
      </w:r>
      <w:r w:rsidRPr="00584FBF">
        <w:rPr>
          <w:rFonts w:ascii="Times New Roman" w:eastAsia="Calibri" w:hAnsi="Times New Roman" w:cs="Times New Roman"/>
          <w:sz w:val="24"/>
          <w:szCs w:val="24"/>
        </w:rPr>
        <w:pict>
          <v:shape id="_x0000_s1248" type="#_x0000_t75" style="position:absolute;left:0;text-align:left;margin-left:111.1pt;margin-top:96.85pt;width:8.95pt;height:11.05pt;z-index:251682816;mso-position-horizontal-relative:text;mso-position-vertical-relative:text">
            <v:imagedata r:id="rId2885" o:title=""/>
          </v:shape>
          <o:OLEObject Type="Embed" ProgID="Equation.DSMT4" ShapeID="_x0000_s1248" DrawAspect="Content" ObjectID="_1794819020" r:id="rId2908"/>
        </w:pict>
      </w:r>
      <w:r w:rsidRPr="00584FBF">
        <w:rPr>
          <w:rFonts w:ascii="Times New Roman" w:hAnsi="Times New Roman" w:cs="Times New Roman"/>
          <w:noProof/>
          <w:sz w:val="24"/>
          <w:szCs w:val="24"/>
        </w:rPr>
        <mc:AlternateContent>
          <mc:Choice Requires="wpc">
            <w:drawing>
              <wp:inline distT="0" distB="0" distL="0" distR="0" wp14:anchorId="36B48E2E" wp14:editId="47BF5812">
                <wp:extent cx="4563745" cy="1598295"/>
                <wp:effectExtent l="0" t="0" r="0" b="0"/>
                <wp:docPr id="204" name="Canvas 1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79" name="Picture 20"/>
                          <pic:cNvPicPr>
                            <a:picLocks noChangeAspect="1" noChangeArrowheads="1"/>
                          </pic:cNvPicPr>
                        </pic:nvPicPr>
                        <pic:blipFill>
                          <a:blip r:embed="rId2909" cstate="email">
                            <a:grayscl/>
                            <a:biLevel thresh="50000"/>
                            <a:extLst>
                              <a:ext uri="{28A0092B-C50C-407E-A947-70E740481C1C}">
                                <a14:useLocalDpi xmlns:a14="http://schemas.microsoft.com/office/drawing/2010/main"/>
                              </a:ext>
                            </a:extLst>
                          </a:blip>
                          <a:srcRect/>
                          <a:stretch>
                            <a:fillRect/>
                          </a:stretch>
                        </pic:blipFill>
                        <pic:spPr bwMode="auto">
                          <a:xfrm>
                            <a:off x="55601" y="200787"/>
                            <a:ext cx="2129221" cy="12077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 name="Picture 19"/>
                          <pic:cNvPicPr>
                            <a:picLocks noChangeAspect="1" noChangeArrowheads="1"/>
                          </pic:cNvPicPr>
                        </pic:nvPicPr>
                        <pic:blipFill>
                          <a:blip r:embed="rId2909" cstate="email">
                            <a:extLst>
                              <a:ext uri="{28A0092B-C50C-407E-A947-70E740481C1C}">
                                <a14:useLocalDpi xmlns:a14="http://schemas.microsoft.com/office/drawing/2010/main"/>
                              </a:ext>
                            </a:extLst>
                          </a:blip>
                          <a:srcRect/>
                          <a:stretch>
                            <a:fillRect/>
                          </a:stretch>
                        </pic:blipFill>
                        <pic:spPr bwMode="auto">
                          <a:xfrm>
                            <a:off x="2105321" y="200787"/>
                            <a:ext cx="2129221" cy="1207725"/>
                          </a:xfrm>
                          <a:prstGeom prst="rect">
                            <a:avLst/>
                          </a:prstGeom>
                          <a:noFill/>
                          <a:extLst>
                            <a:ext uri="{909E8E84-426E-40DD-AFC4-6F175D3DCCD1}">
                              <a14:hiddenFill xmlns:a14="http://schemas.microsoft.com/office/drawing/2010/main">
                                <a:solidFill>
                                  <a:srgbClr val="FFFFFF"/>
                                </a:solidFill>
                              </a14:hiddenFill>
                            </a:ext>
                          </a:extLst>
                        </pic:spPr>
                      </pic:pic>
                      <wps:wsp>
                        <wps:cNvPr id="181" name="Oval 21"/>
                        <wps:cNvSpPr>
                          <a:spLocks noChangeArrowheads="1"/>
                        </wps:cNvSpPr>
                        <wps:spPr bwMode="auto">
                          <a:xfrm>
                            <a:off x="484405" y="1174511"/>
                            <a:ext cx="45800" cy="45720"/>
                          </a:xfrm>
                          <a:prstGeom prst="ellipse">
                            <a:avLst/>
                          </a:pr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wps:wsp>
                        <wps:cNvPr id="182" name="Oval 22"/>
                        <wps:cNvSpPr>
                          <a:spLocks noChangeArrowheads="1"/>
                        </wps:cNvSpPr>
                        <wps:spPr bwMode="auto">
                          <a:xfrm>
                            <a:off x="2531625" y="1188117"/>
                            <a:ext cx="45700" cy="45720"/>
                          </a:xfrm>
                          <a:prstGeom prst="ellipse">
                            <a:avLst/>
                          </a:pr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wps:wsp>
                        <wps:cNvPr id="183" name="Straight Connector 23"/>
                        <wps:cNvCnPr>
                          <a:cxnSpLocks noChangeShapeType="1"/>
                        </wps:cNvCnPr>
                        <wps:spPr bwMode="auto">
                          <a:xfrm>
                            <a:off x="491105" y="1194820"/>
                            <a:ext cx="2063420" cy="7003"/>
                          </a:xfrm>
                          <a:prstGeom prst="line">
                            <a:avLst/>
                          </a:prstGeom>
                          <a:noFill/>
                          <a:ln w="6350">
                            <a:solidFill>
                              <a:srgbClr val="5B9BD5"/>
                            </a:solidFill>
                            <a:miter lim="800000"/>
                            <a:headEnd/>
                            <a:tailEnd/>
                          </a:ln>
                          <a:extLst>
                            <a:ext uri="{909E8E84-426E-40DD-AFC4-6F175D3DCCD1}">
                              <a14:hiddenFill xmlns:a14="http://schemas.microsoft.com/office/drawing/2010/main">
                                <a:noFill/>
                              </a14:hiddenFill>
                            </a:ext>
                          </a:extLst>
                        </wps:spPr>
                        <wps:bodyPr/>
                      </wps:wsp>
                      <wps:wsp>
                        <wps:cNvPr id="184" name="Text Box 24"/>
                        <wps:cNvSpPr txBox="1">
                          <a:spLocks noChangeArrowheads="1"/>
                        </wps:cNvSpPr>
                        <wps:spPr bwMode="auto">
                          <a:xfrm>
                            <a:off x="446104" y="1233837"/>
                            <a:ext cx="200602" cy="20078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84FBF" w:rsidRDefault="00584FBF" w:rsidP="00584FBF">
                              <w:pPr>
                                <w:pStyle w:val="NormalWeb"/>
                                <w:spacing w:after="160" w:line="254" w:lineRule="auto"/>
                              </w:pPr>
                              <w:r>
                                <w:rPr>
                                  <w:rFonts w:eastAsia="Arial"/>
                                  <w:sz w:val="28"/>
                                  <w:szCs w:val="28"/>
                                </w:rPr>
                                <w:t>A</w:t>
                              </w:r>
                            </w:p>
                          </w:txbxContent>
                        </wps:txbx>
                        <wps:bodyPr rot="0" vert="horz" wrap="square" lIns="0" tIns="0" rIns="0" bIns="0" anchor="t" anchorCtr="0" upright="1">
                          <a:noAutofit/>
                        </wps:bodyPr>
                      </wps:wsp>
                      <wps:wsp>
                        <wps:cNvPr id="185" name="Text Box 24"/>
                        <wps:cNvSpPr txBox="1">
                          <a:spLocks noChangeArrowheads="1"/>
                        </wps:cNvSpPr>
                        <wps:spPr bwMode="auto">
                          <a:xfrm>
                            <a:off x="2485125" y="1233837"/>
                            <a:ext cx="200602" cy="20078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84FBF" w:rsidRDefault="00584FBF" w:rsidP="00584FBF">
                              <w:pPr>
                                <w:pStyle w:val="NormalWeb"/>
                                <w:spacing w:after="160" w:line="254" w:lineRule="auto"/>
                              </w:pPr>
                              <w:r>
                                <w:rPr>
                                  <w:rFonts w:eastAsia="Arial"/>
                                  <w:sz w:val="28"/>
                                  <w:szCs w:val="28"/>
                                </w:rPr>
                                <w:t>B</w:t>
                              </w:r>
                            </w:p>
                          </w:txbxContent>
                        </wps:txbx>
                        <wps:bodyPr rot="0" vert="horz" wrap="square" lIns="0" tIns="0" rIns="0" bIns="0" anchor="t" anchorCtr="0" upright="1">
                          <a:noAutofit/>
                        </wps:bodyPr>
                      </wps:wsp>
                      <wps:wsp>
                        <wps:cNvPr id="186" name="Straight Connector 27"/>
                        <wps:cNvCnPr>
                          <a:cxnSpLocks noChangeShapeType="1"/>
                        </wps:cNvCnPr>
                        <wps:spPr bwMode="auto">
                          <a:xfrm>
                            <a:off x="2577325" y="976525"/>
                            <a:ext cx="773208" cy="0"/>
                          </a:xfrm>
                          <a:prstGeom prst="line">
                            <a:avLst/>
                          </a:prstGeom>
                          <a:noFill/>
                          <a:ln w="6350">
                            <a:solidFill>
                              <a:srgbClr val="5B9BD5"/>
                            </a:solidFill>
                            <a:miter lim="800000"/>
                            <a:headEnd/>
                            <a:tailEnd type="arrow" w="med" len="med"/>
                          </a:ln>
                          <a:extLst>
                            <a:ext uri="{909E8E84-426E-40DD-AFC4-6F175D3DCCD1}">
                              <a14:hiddenFill xmlns:a14="http://schemas.microsoft.com/office/drawing/2010/main">
                                <a:noFill/>
                              </a14:hiddenFill>
                            </a:ext>
                          </a:extLst>
                        </wps:spPr>
                        <wps:bodyPr/>
                      </wps:wsp>
                      <wps:wsp>
                        <wps:cNvPr id="187" name="Freeform 28"/>
                        <wps:cNvSpPr>
                          <a:spLocks/>
                        </wps:cNvSpPr>
                        <wps:spPr bwMode="auto">
                          <a:xfrm>
                            <a:off x="2927429" y="839965"/>
                            <a:ext cx="55001" cy="136559"/>
                          </a:xfrm>
                          <a:custGeom>
                            <a:avLst/>
                            <a:gdLst>
                              <a:gd name="T0" fmla="*/ 0 w 55035"/>
                              <a:gd name="T1" fmla="*/ 0 h 136478"/>
                              <a:gd name="T2" fmla="*/ 54591 w 55035"/>
                              <a:gd name="T3" fmla="*/ 61415 h 136478"/>
                              <a:gd name="T4" fmla="*/ 27296 w 55035"/>
                              <a:gd name="T5" fmla="*/ 136478 h 136478"/>
                              <a:gd name="T6" fmla="*/ 27296 w 55035"/>
                              <a:gd name="T7" fmla="*/ 136478 h 13647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55035" h="136478">
                                <a:moveTo>
                                  <a:pt x="0" y="0"/>
                                </a:moveTo>
                                <a:cubicBezTo>
                                  <a:pt x="25021" y="19334"/>
                                  <a:pt x="50042" y="38669"/>
                                  <a:pt x="54591" y="61415"/>
                                </a:cubicBezTo>
                                <a:cubicBezTo>
                                  <a:pt x="59140" y="84161"/>
                                  <a:pt x="27296" y="136478"/>
                                  <a:pt x="27296" y="136478"/>
                                </a:cubicBezTo>
                                <a:lnTo>
                                  <a:pt x="27296" y="136478"/>
                                </a:lnTo>
                              </a:path>
                            </a:pathLst>
                          </a:cu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88" name="Straight Arrow Connector 29"/>
                        <wps:cNvCnPr>
                          <a:cxnSpLocks noChangeShapeType="1"/>
                        </wps:cNvCnPr>
                        <wps:spPr bwMode="auto">
                          <a:xfrm flipV="1">
                            <a:off x="2563725" y="658286"/>
                            <a:ext cx="755407" cy="317938"/>
                          </a:xfrm>
                          <a:prstGeom prst="straightConnector1">
                            <a:avLst/>
                          </a:prstGeom>
                          <a:noFill/>
                          <a:ln w="6350">
                            <a:solidFill>
                              <a:srgbClr val="FF0000"/>
                            </a:solidFill>
                            <a:miter lim="800000"/>
                            <a:headEnd/>
                            <a:tailEnd type="arrow" w="med" len="med"/>
                          </a:ln>
                          <a:extLst>
                            <a:ext uri="{909E8E84-426E-40DD-AFC4-6F175D3DCCD1}">
                              <a14:hiddenFill xmlns:a14="http://schemas.microsoft.com/office/drawing/2010/main">
                                <a:noFill/>
                              </a14:hiddenFill>
                            </a:ext>
                          </a:extLst>
                        </wps:spPr>
                        <wps:bodyPr/>
                      </wps:wsp>
                    </wpc:wpc>
                  </a:graphicData>
                </a:graphic>
              </wp:inline>
            </w:drawing>
          </mc:Choice>
          <mc:Fallback>
            <w:pict>
              <v:group id="_x0000_s1085" editas="canvas" style="width:359.35pt;height:125.85pt;mso-position-horizontal-relative:char;mso-position-vertical-relative:line" coordsize="45637,159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">
                <v:shape id="_x0000_s1086" type="#_x0000_t75" style="position:absolute;width:45637;height:15982;visibility:visible;mso-wrap-style:square">
                  <v:fill o:detectmouseclick="t"/>
                  <v:path o:connecttype="none"/>
                </v:shape>
                <v:shape id="Picture 20" o:spid="_x0000_s1087" type="#_x0000_t75" style="position:absolute;left:556;top:2007;width:21292;height:120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bJ/EAAAA3AAAAA8AAABkcnMvZG93bnJldi54bWxET9tqAjEQfS/0H8IIvhTNVqmXrVGKKFV8&#10;UFc/YLoZd5duJksSdduvbwqFvs3hXGe2aE0tbuR8ZVnBcz8BQZxbXXGh4Hxa9yYgfEDWWFsmBV/k&#10;YTF/fJhhqu2dj3TLQiFiCPsUFZQhNKmUPi/JoO/bhjhyF+sMhghdIbXDeww3tRwkyUgarDg2lNjQ&#10;sqT8M7saBdkSD++rwenDDZ++93boX3Zhs1Wq22nfXkEEasO/+M+90XH+eAq/z8QL5Pw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q/bJ/EAAAA3AAAAA8AAAAAAAAAAAAAAAAA&#10;nwIAAGRycy9kb3ducmV2LnhtbFBLBQYAAAAABAAEAPcAAACQAwAAAAA=&#10;">
                  <v:imagedata r:id="rId2910" o:title="" grayscale="t" bilevel="t"/>
                </v:shape>
                <v:shape id="Picture 19" o:spid="_x0000_s1088" type="#_x0000_t75" style="position:absolute;left:21053;top:2007;width:21292;height:120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0z+y/AAAA3AAAAA8AAABkcnMvZG93bnJldi54bWxEj0GrwkAMhO+C/2GJ4E23ehCprlIEUY/q&#10;O7xj6Ma22M2W3VXrvzcHwVvCTGa+rLe9a9WTQmw8G5hNM1DEpbcNVwb+rvvJElRMyBZbz2TgTRG2&#10;m+Fgjbn1Lz7T85IqJSEcczRQp9TlWseyJodx6jti0W4+OEyyhkrbgC8Jd62eZ9lCO2xYGmrsaFdT&#10;eb88nIHD/BTSf3HqmW72OjsXj+YYyZjxqC9WoBL16Wf+Xh+t4C8FX56RCfTm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2tM/svwAAANwAAAAPAAAAAAAAAAAAAAAAAJ8CAABk&#10;cnMvZG93bnJldi54bWxQSwUGAAAAAAQABAD3AAAAiwMAAAAA&#10;">
                  <v:imagedata r:id="rId2910" o:title=""/>
                </v:shape>
                <v:oval id="Oval 21" o:spid="_x0000_s1089" style="position:absolute;left:4844;top:11745;width:458;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BkosEA&#10;AADcAAAADwAAAGRycy9kb3ducmV2LnhtbERPyWrDMBC9B/oPYgq9JXIKLcGNEkKKaekptkPPU2ti&#10;m1ojYclL/z4qBHKbx1tnu59NJ0bqfWtZwXqVgCCurG65VnAus+UGhA/IGjvLpOCPPOx3D4stptpO&#10;nNNYhFrEEPYpKmhCcKmUvmrIoF9ZRxy5i+0Nhgj7WuoepxhuOvmcJK/SYMuxoUFHx4aq32IwCqQe&#10;L9kPO1dS95HT+/f0NbyclHp6nA9vIALN4S6+uT91nL9Zw/8z8QK5u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QQZKLBAAAA3AAAAA8AAAAAAAAAAAAAAAAAmAIAAGRycy9kb3du&#10;cmV2LnhtbFBLBQYAAAAABAAEAPUAAACGAwAAAAA=&#10;" fillcolor="#5b9bd5" strokecolor="#41719c" strokeweight="1pt">
                  <v:stroke joinstyle="miter"/>
                </v:oval>
                <v:oval id="Oval 22" o:spid="_x0000_s1090" style="position:absolute;left:25316;top:11881;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L61b8A&#10;AADcAAAADwAAAGRycy9kb3ducmV2LnhtbERPTYvCMBC9C/sfwix403QFRbpGERdRPKmVPc82Y1u2&#10;mYQmtvXfG0HwNo/3OYtVb2rRUuMrywq+xgkI4tzqigsFl2w7moPwAVljbZkU3MnDavkxWGCqbccn&#10;as+hEDGEfYoKyhBcKqXPSzLox9YRR+5qG4MhwqaQusEuhptaTpJkJg1WHBtKdLQpKf8/34wCqdvr&#10;9o+dy6jenejntzvcpkelhp/9+htEoD68xS/3Xsf58wk8n4kXyO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wvrVvwAAANwAAAAPAAAAAAAAAAAAAAAAAJgCAABkcnMvZG93bnJl&#10;di54bWxQSwUGAAAAAAQABAD1AAAAhAMAAAAA&#10;" fillcolor="#5b9bd5" strokecolor="#41719c" strokeweight="1pt">
                  <v:stroke joinstyle="miter"/>
                </v:oval>
                <v:line id="Straight Connector 23" o:spid="_x0000_s1091" style="position:absolute;visibility:visible;mso-wrap-style:square" from="4911,11948" to="25545,12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BlCcMAAADcAAAADwAAAGRycy9kb3ducmV2LnhtbERPTWvCQBC9F/wPywi91U1tkTS6ShCE&#10;QITS2B56G7JjNjQ7G7JrjP/eLRR6m8f7nM1usp0YafCtYwXPiwQEce10y42Cz9PhKQXhA7LGzjEp&#10;uJGH3Xb2sMFMuyt/0FiFRsQQ9hkqMCH0mZS+NmTRL1xPHLmzGyyGCIdG6gGvMdx2cpkkK2mx5dhg&#10;sKe9ofqnulgFx/eyL0z+xTKtyrfye1Ucbfeq1ON8ytcgAk3hX/znLnScn77A7zPxArm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YwZQnDAAAA3AAAAA8AAAAAAAAAAAAA&#10;AAAAoQIAAGRycy9kb3ducmV2LnhtbFBLBQYAAAAABAAEAPkAAACRAwAAAAA=&#10;" strokecolor="#5b9bd5" strokeweight=".5pt">
                  <v:stroke joinstyle="miter"/>
                </v:line>
                <v:shape id="Text Box 24" o:spid="_x0000_s1092" type="#_x0000_t202" style="position:absolute;left:4461;top:12338;width:2006;height:2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QoxsEA&#10;AADcAAAADwAAAGRycy9kb3ducmV2LnhtbERPS2vCQBC+C/0PyxR6041SqqSuImqg1yYePA7ZMUnN&#10;zsbsmse/7wqCt/n4nrPeDqYWHbWusqxgPotAEOdWV1woOGXJdAXCeWSNtWVSMJKD7eZtssZY255/&#10;qUt9IUIIuxgVlN43sZQuL8mgm9mGOHAX2xr0AbaF1C32IdzUchFFX9JgxaGhxIb2JeXX9G4U6OXi&#10;lvtrOqZ/yYVv4zErmvNBqY/3YfcNwtPgX+Kn+0eH+atPeDwTLp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0KMbBAAAA3AAAAA8AAAAAAAAAAAAAAAAAmAIAAGRycy9kb3du&#10;cmV2LnhtbFBLBQYAAAAABAAEAPUAAACGAwAAAAA=&#10;" stroked="f" strokeweight=".5pt">
                  <v:textbox inset="0,0,0,0">
                    <w:txbxContent>
                      <w:p w:rsidR="00584FBF" w:rsidRDefault="00584FBF" w:rsidP="00584FBF">
                        <w:pPr>
                          <w:pStyle w:val="NormalWeb"/>
                          <w:spacing w:after="160" w:line="254" w:lineRule="auto"/>
                        </w:pPr>
                        <w:r>
                          <w:rPr>
                            <w:rFonts w:eastAsia="Arial"/>
                            <w:sz w:val="28"/>
                            <w:szCs w:val="28"/>
                          </w:rPr>
                          <w:t>A</w:t>
                        </w:r>
                      </w:p>
                    </w:txbxContent>
                  </v:textbox>
                </v:shape>
                <v:shape id="Text Box 24" o:spid="_x0000_s1093" type="#_x0000_t202" style="position:absolute;left:24851;top:12338;width:2006;height:2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iNXcEA&#10;AADcAAAADwAAAGRycy9kb3ducmV2LnhtbERPS2vCQBC+C/0PyxR6041Cq6SuImqg1yYePA7ZMUnN&#10;zsbsmse/7wqCt/n4nrPeDqYWHbWusqxgPotAEOdWV1woOGXJdAXCeWSNtWVSMJKD7eZtssZY255/&#10;qUt9IUIIuxgVlN43sZQuL8mgm9mGOHAX2xr0AbaF1C32IdzUchFFX9JgxaGhxIb2JeXX9G4U6OXi&#10;lvtrOqZ/yYVv4zErmvNBqY/3YfcNwtPgX+Kn+0eH+atPeDwTLp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4jV3BAAAA3AAAAA8AAAAAAAAAAAAAAAAAmAIAAGRycy9kb3du&#10;cmV2LnhtbFBLBQYAAAAABAAEAPUAAACGAwAAAAA=&#10;" stroked="f" strokeweight=".5pt">
                  <v:textbox inset="0,0,0,0">
                    <w:txbxContent>
                      <w:p w:rsidR="00584FBF" w:rsidRDefault="00584FBF" w:rsidP="00584FBF">
                        <w:pPr>
                          <w:pStyle w:val="NormalWeb"/>
                          <w:spacing w:after="160" w:line="254" w:lineRule="auto"/>
                        </w:pPr>
                        <w:r>
                          <w:rPr>
                            <w:rFonts w:eastAsia="Arial"/>
                            <w:sz w:val="28"/>
                            <w:szCs w:val="28"/>
                          </w:rPr>
                          <w:t>B</w:t>
                        </w:r>
                      </w:p>
                    </w:txbxContent>
                  </v:textbox>
                </v:shape>
                <v:line id="Straight Connector 27" o:spid="_x0000_s1094" style="position:absolute;visibility:visible;mso-wrap-style:square" from="25773,9765" to="33505,9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n8WcIAAADcAAAADwAAAGRycy9kb3ducmV2LnhtbERP22oCMRB9L/QfwhR86yZVWWRrFKkK&#10;Uu2D2g8YNrMX3EzWTdTt3xtB6NscznWm89424kqdrx1r+EgUCOLcmZpLDb/H9fsEhA/IBhvHpOGP&#10;PMxnry9TzIy78Z6uh1CKGMI+Qw1VCG0mpc8rsugT1xJHrnCdxRBhV0rT4S2G20YOlUqlxZpjQ4Ut&#10;fVWUnw4Xq0Fti536KUajYz1uV3slv5fmnGo9eOsXnyAC9eFf/HRvTJw/SeHxTLxAz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Dn8WcIAAADcAAAADwAAAAAAAAAAAAAA&#10;AAChAgAAZHJzL2Rvd25yZXYueG1sUEsFBgAAAAAEAAQA+QAAAJADAAAAAA==&#10;" strokecolor="#5b9bd5" strokeweight=".5pt">
                  <v:stroke endarrow="open" joinstyle="miter"/>
                </v:line>
                <v:shape id="Freeform 28" o:spid="_x0000_s1095" style="position:absolute;left:29274;top:8399;width:550;height:1366;visibility:visible;mso-wrap-style:square;v-text-anchor:middle" coordsize="55035,136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JRHsEA&#10;AADcAAAADwAAAGRycy9kb3ducmV2LnhtbERPzYrCMBC+L/gOYQQvi6Z6WEvXKIsgyLqXqg8wNGNb&#10;2kxKkmrXpzeC4G0+vt9ZbQbTiis5X1tWMJ8lIIgLq2suFZxPu2kKwgdkja1lUvBPHjbr0ccKM21v&#10;nNP1GEoRQ9hnqKAKocuk9EVFBv3MdsSRu1hnMEToSqkd3mK4aeUiSb6kwZpjQ4UdbSsqmmNvFDRu&#10;Z+/L/SHkzd8vD5e8P3+mvVKT8fDzDSLQEN7il3uv4/x0Cc9n4gV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iUR7BAAAA3AAAAA8AAAAAAAAAAAAAAAAAmAIAAGRycy9kb3du&#10;cmV2LnhtbFBLBQYAAAAABAAEAPUAAACGAwAAAAA=&#10;" path="m,c25021,19334,50042,38669,54591,61415v4549,22746,-27295,75063,-27295,75063l27296,136478e" filled="f" strokeweight=".5pt">
                  <v:stroke joinstyle="miter"/>
                  <v:path arrowok="t" o:connecttype="custom" o:connectlocs="0,0;54557,61451;27279,136559;27279,136559" o:connectangles="0,0,0,0"/>
                </v:shape>
                <v:shape id="Straight Arrow Connector 29" o:spid="_x0000_s1096" type="#_x0000_t32" style="position:absolute;left:25637;top:6582;width:7554;height:3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VGsYAAADcAAAADwAAAGRycy9kb3ducmV2LnhtbESPQWvCQBCF7wX/wzKCt7qpxRKiq7QF&#10;oZdW1LbgbchOk9TsbMiuZv33zqHQ2wzvzXvfLNfJtepCfWg8G3iYZqCIS28brgx8Hjb3OagQkS22&#10;nsnAlQKsV6O7JRbWD7yjyz5WSkI4FGigjrErtA5lTQ7D1HfEov343mGUta+07XGQcNfqWZY9aYcN&#10;S0ONHb3WVJ72Z2fgcf71/rI7zvTmN/8+dR95GraHZMxknJ4XoCKl+G/+u36zgp8LrTwjE+jV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6/lRrGAAAA3AAAAA8AAAAAAAAA&#10;AAAAAAAAoQIAAGRycy9kb3ducmV2LnhtbFBLBQYAAAAABAAEAPkAAACUAwAAAAA=&#10;" strokecolor="red" strokeweight=".5pt">
                  <v:stroke endarrow="open" joinstyle="miter"/>
                </v:shape>
                <w10:anchorlock/>
              </v:group>
            </w:pict>
          </mc:Fallback>
        </mc:AlternateContent>
      </w:r>
    </w:p>
    <w:p w:rsidR="00584FBF" w:rsidRPr="00584FBF" w:rsidRDefault="00584FBF" w:rsidP="00584FBF">
      <w:pPr>
        <w:spacing w:line="256" w:lineRule="auto"/>
        <w:rPr>
          <w:rFonts w:ascii="Times New Roman" w:eastAsia="Arial" w:hAnsi="Times New Roman" w:cs="Times New Roman"/>
          <w:sz w:val="24"/>
          <w:szCs w:val="24"/>
        </w:rPr>
      </w:pPr>
      <w:r w:rsidRPr="00584FBF">
        <w:rPr>
          <w:rFonts w:ascii="Times New Roman" w:eastAsia="Arial" w:hAnsi="Times New Roman" w:cs="Times New Roman"/>
          <w:sz w:val="24"/>
          <w:szCs w:val="24"/>
        </w:rPr>
        <w:t>Khi đó</w:t>
      </w:r>
      <w:r w:rsidRPr="00584FBF">
        <w:rPr>
          <w:rFonts w:ascii="Times New Roman" w:eastAsia="Arial" w:hAnsi="Times New Roman" w:cs="Times New Roman"/>
          <w:position w:val="-6"/>
          <w:sz w:val="24"/>
          <w:szCs w:val="24"/>
        </w:rPr>
        <w:object w:dxaOrig="240" w:dyaOrig="220">
          <v:shape id="_x0000_i2491" type="#_x0000_t75" style="width:12.2pt;height:11.1pt" o:ole="">
            <v:imagedata r:id="rId2911" o:title=""/>
          </v:shape>
          <o:OLEObject Type="Embed" ProgID="Equation.DSMT4" ShapeID="_x0000_i2491" DrawAspect="Content" ObjectID="_1794818343" r:id="rId2912"/>
        </w:object>
      </w:r>
      <w:r w:rsidRPr="00584FBF">
        <w:rPr>
          <w:rFonts w:ascii="Times New Roman" w:eastAsia="Arial" w:hAnsi="Times New Roman" w:cs="Times New Roman"/>
          <w:sz w:val="24"/>
          <w:szCs w:val="24"/>
        </w:rPr>
        <w:t xml:space="preserve"> là góc giữa giá của lực và đường thẳng mà vật chuyển động cũng là góc giữa hai vectơ </w:t>
      </w:r>
      <m:oMath>
        <m:acc>
          <m:accPr>
            <m:chr m:val="⃗"/>
            <m:ctrlPr>
              <w:rPr>
                <w:rFonts w:ascii="Cambria Math" w:eastAsia="Arial" w:hAnsi="Cambria Math" w:cs="Times New Roman"/>
                <w:i/>
                <w:sz w:val="24"/>
                <w:szCs w:val="24"/>
              </w:rPr>
            </m:ctrlPr>
          </m:accPr>
          <m:e>
            <m:r>
              <w:rPr>
                <w:rFonts w:ascii="Cambria Math" w:eastAsia="Arial" w:hAnsi="Cambria Math" w:cs="Times New Roman"/>
                <w:sz w:val="24"/>
                <w:szCs w:val="24"/>
              </w:rPr>
              <m:t>F</m:t>
            </m:r>
          </m:e>
        </m:acc>
      </m:oMath>
      <w:r w:rsidRPr="00584FBF">
        <w:rPr>
          <w:rFonts w:ascii="Times New Roman" w:eastAsia="Arial" w:hAnsi="Times New Roman" w:cs="Times New Roman"/>
          <w:sz w:val="24"/>
          <w:szCs w:val="24"/>
        </w:rPr>
        <w:t xml:space="preserve"> và </w:t>
      </w:r>
      <m:oMath>
        <m:acc>
          <m:accPr>
            <m:chr m:val="⃗"/>
            <m:ctrlPr>
              <w:rPr>
                <w:rFonts w:ascii="Cambria Math" w:eastAsia="Arial" w:hAnsi="Cambria Math" w:cs="Times New Roman"/>
                <w:i/>
                <w:sz w:val="24"/>
                <w:szCs w:val="24"/>
              </w:rPr>
            </m:ctrlPr>
          </m:accPr>
          <m:e>
            <m:r>
              <w:rPr>
                <w:rFonts w:ascii="Cambria Math" w:eastAsia="Arial" w:hAnsi="Cambria Math" w:cs="Times New Roman"/>
                <w:sz w:val="24"/>
                <w:szCs w:val="24"/>
              </w:rPr>
              <m:t>AB</m:t>
            </m:r>
          </m:e>
        </m:acc>
      </m:oMath>
      <w:r w:rsidRPr="00584FBF">
        <w:rPr>
          <w:rFonts w:ascii="Times New Roman" w:eastAsia="Arial" w:hAnsi="Times New Roman" w:cs="Times New Roman"/>
          <w:sz w:val="24"/>
          <w:szCs w:val="24"/>
        </w:rPr>
        <w:t>.</w:t>
      </w:r>
    </w:p>
    <w:p w:rsidR="00584FBF" w:rsidRPr="00584FBF" w:rsidRDefault="00584FBF" w:rsidP="00584FBF">
      <w:pPr>
        <w:tabs>
          <w:tab w:val="left" w:pos="9355"/>
        </w:tabs>
        <w:ind w:right="-25"/>
        <w:contextualSpacing/>
        <w:rPr>
          <w:rFonts w:ascii="Times New Roman" w:eastAsia="Calibri" w:hAnsi="Times New Roman" w:cs="Times New Roman"/>
          <w:sz w:val="24"/>
          <w:szCs w:val="24"/>
        </w:rPr>
      </w:pPr>
      <w:r w:rsidRPr="00584FBF">
        <w:rPr>
          <w:rFonts w:ascii="Times New Roman" w:eastAsia="Calibri" w:hAnsi="Times New Roman" w:cs="Times New Roman"/>
          <w:b/>
          <w:bCs/>
          <w:sz w:val="24"/>
          <w:szCs w:val="24"/>
        </w:rPr>
        <w:t xml:space="preserve"> H2: Ví dụ 1:</w:t>
      </w:r>
      <w:r w:rsidRPr="00584FBF">
        <w:rPr>
          <w:rFonts w:ascii="Times New Roman" w:eastAsia="Calibri" w:hAnsi="Times New Roman" w:cs="Times New Roman"/>
          <w:bCs/>
          <w:sz w:val="24"/>
          <w:szCs w:val="24"/>
        </w:rPr>
        <w:t xml:space="preserve"> </w:t>
      </w:r>
      <w:r w:rsidRPr="00584FBF">
        <w:rPr>
          <w:rFonts w:ascii="Times New Roman" w:eastAsia="Calibri" w:hAnsi="Times New Roman" w:cs="Times New Roman"/>
          <w:sz w:val="24"/>
          <w:szCs w:val="24"/>
        </w:rPr>
        <w:t xml:space="preserve">Cho </w:t>
      </w:r>
      <w:r w:rsidRPr="00584FBF">
        <w:rPr>
          <w:rFonts w:ascii="Times New Roman" w:eastAsia="Calibri" w:hAnsi="Times New Roman" w:cs="Times New Roman"/>
          <w:sz w:val="24"/>
          <w:szCs w:val="24"/>
        </w:rPr>
        <w:sym w:font="Symbol" w:char="F044"/>
      </w:r>
      <w:r w:rsidRPr="00584FBF">
        <w:rPr>
          <w:rFonts w:ascii="Times New Roman" w:eastAsia="Calibri" w:hAnsi="Times New Roman" w:cs="Times New Roman"/>
          <w:sz w:val="24"/>
          <w:szCs w:val="24"/>
        </w:rPr>
        <w:t>ABC đều, cạnh a. Tính góc giữa hai vectơ :</w:t>
      </w:r>
    </w:p>
    <w:p w:rsidR="00584FBF" w:rsidRPr="00584FBF" w:rsidRDefault="00584FBF" w:rsidP="00584FBF">
      <w:pPr>
        <w:tabs>
          <w:tab w:val="left" w:pos="4410"/>
        </w:tabs>
        <w:ind w:right="-25"/>
        <w:contextualSpacing/>
        <w:rPr>
          <w:rFonts w:ascii="Times New Roman" w:eastAsia="Calibri" w:hAnsi="Times New Roman" w:cs="Times New Roman"/>
          <w:sz w:val="24"/>
          <w:szCs w:val="24"/>
        </w:rPr>
      </w:pPr>
      <w:r w:rsidRPr="00584FBF">
        <w:rPr>
          <w:rFonts w:ascii="Times New Roman" w:eastAsia="Calibri" w:hAnsi="Times New Roman" w:cs="Times New Roman"/>
          <w:sz w:val="24"/>
          <w:szCs w:val="24"/>
        </w:rPr>
        <w:t xml:space="preserve">a) </w:t>
      </w:r>
      <m:oMath>
        <m:acc>
          <m:accPr>
            <m:chr m:val="⃗"/>
            <m:ctrlPr>
              <w:rPr>
                <w:rFonts w:ascii="Cambria Math" w:eastAsia="Calibri" w:hAnsi="Cambria Math" w:cs="Times New Roman"/>
                <w:i/>
                <w:sz w:val="24"/>
                <w:szCs w:val="24"/>
              </w:rPr>
            </m:ctrlPr>
          </m:accPr>
          <m:e>
            <m:r>
              <w:rPr>
                <w:rFonts w:ascii="Cambria Math" w:eastAsia="Calibri" w:hAnsi="Cambria Math" w:cs="Times New Roman"/>
                <w:sz w:val="24"/>
                <w:szCs w:val="24"/>
              </w:rPr>
              <m:t>AB</m:t>
            </m:r>
          </m:e>
        </m:acc>
      </m:oMath>
      <w:r w:rsidRPr="00584FBF">
        <w:rPr>
          <w:rFonts w:ascii="Times New Roman" w:eastAsia="Calibri" w:hAnsi="Times New Roman" w:cs="Times New Roman"/>
          <w:sz w:val="24"/>
          <w:szCs w:val="24"/>
        </w:rPr>
        <w:t xml:space="preserve"> và </w:t>
      </w:r>
      <m:oMath>
        <m:acc>
          <m:accPr>
            <m:chr m:val="⃗"/>
            <m:ctrlPr>
              <w:rPr>
                <w:rFonts w:ascii="Cambria Math" w:eastAsia="Calibri" w:hAnsi="Cambria Math" w:cs="Times New Roman"/>
                <w:i/>
                <w:sz w:val="24"/>
                <w:szCs w:val="24"/>
              </w:rPr>
            </m:ctrlPr>
          </m:accPr>
          <m:e>
            <m:r>
              <w:rPr>
                <w:rFonts w:ascii="Cambria Math" w:eastAsia="Calibri" w:hAnsi="Cambria Math" w:cs="Times New Roman"/>
                <w:sz w:val="24"/>
                <w:szCs w:val="24"/>
              </w:rPr>
              <m:t>AC</m:t>
            </m:r>
          </m:e>
        </m:acc>
      </m:oMath>
      <w:r w:rsidRPr="00584FBF">
        <w:rPr>
          <w:rFonts w:ascii="Times New Roman" w:eastAsia="Calibri" w:hAnsi="Times New Roman" w:cs="Times New Roman"/>
          <w:sz w:val="24"/>
          <w:szCs w:val="24"/>
        </w:rPr>
        <w:t>.</w:t>
      </w:r>
      <w:r w:rsidRPr="00584FBF">
        <w:rPr>
          <w:rFonts w:ascii="Times New Roman" w:eastAsia="Calibri" w:hAnsi="Times New Roman" w:cs="Times New Roman"/>
          <w:sz w:val="24"/>
          <w:szCs w:val="24"/>
        </w:rPr>
        <w:tab/>
        <w:t>b)</w:t>
      </w:r>
      <m:oMath>
        <m:acc>
          <m:accPr>
            <m:chr m:val="⃗"/>
            <m:ctrlPr>
              <w:rPr>
                <w:rFonts w:ascii="Cambria Math" w:eastAsia="Calibri" w:hAnsi="Cambria Math" w:cs="Times New Roman"/>
                <w:i/>
                <w:sz w:val="24"/>
                <w:szCs w:val="24"/>
              </w:rPr>
            </m:ctrlPr>
          </m:accPr>
          <m:e>
            <m:r>
              <w:rPr>
                <w:rFonts w:ascii="Cambria Math" w:eastAsia="Calibri" w:hAnsi="Cambria Math" w:cs="Times New Roman"/>
                <w:sz w:val="24"/>
                <w:szCs w:val="24"/>
              </w:rPr>
              <m:t>BC</m:t>
            </m:r>
          </m:e>
        </m:acc>
      </m:oMath>
      <w:r w:rsidRPr="00584FBF">
        <w:rPr>
          <w:rFonts w:ascii="Times New Roman" w:eastAsia="Calibri" w:hAnsi="Times New Roman" w:cs="Times New Roman"/>
          <w:sz w:val="24"/>
          <w:szCs w:val="24"/>
        </w:rPr>
        <w:t xml:space="preserve"> và </w:t>
      </w:r>
      <m:oMath>
        <m:acc>
          <m:accPr>
            <m:chr m:val="⃗"/>
            <m:ctrlPr>
              <w:rPr>
                <w:rFonts w:ascii="Cambria Math" w:eastAsia="Calibri" w:hAnsi="Cambria Math" w:cs="Times New Roman"/>
                <w:i/>
                <w:sz w:val="24"/>
                <w:szCs w:val="24"/>
              </w:rPr>
            </m:ctrlPr>
          </m:accPr>
          <m:e>
            <m:r>
              <w:rPr>
                <w:rFonts w:ascii="Cambria Math" w:eastAsia="Calibri" w:hAnsi="Cambria Math" w:cs="Times New Roman"/>
                <w:sz w:val="24"/>
                <w:szCs w:val="24"/>
              </w:rPr>
              <m:t>CA</m:t>
            </m:r>
          </m:e>
        </m:acc>
      </m:oMath>
    </w:p>
    <w:p w:rsidR="00584FBF" w:rsidRPr="00584FBF" w:rsidRDefault="00584FBF" w:rsidP="00584FBF">
      <w:pPr>
        <w:tabs>
          <w:tab w:val="left" w:pos="4410"/>
        </w:tabs>
        <w:ind w:right="-25"/>
        <w:contextualSpacing/>
        <w:rPr>
          <w:rFonts w:ascii="Times New Roman" w:eastAsia="Calibri" w:hAnsi="Times New Roman" w:cs="Times New Roman"/>
          <w:sz w:val="24"/>
          <w:szCs w:val="24"/>
        </w:rPr>
      </w:pPr>
    </w:p>
    <w:p w:rsidR="00584FBF" w:rsidRPr="00584FBF" w:rsidRDefault="00584FBF" w:rsidP="00584FBF">
      <w:pPr>
        <w:tabs>
          <w:tab w:val="left" w:pos="4410"/>
        </w:tabs>
        <w:ind w:right="-25"/>
        <w:contextualSpacing/>
        <w:rPr>
          <w:rFonts w:ascii="Times New Roman" w:eastAsia="Calibri" w:hAnsi="Times New Roman" w:cs="Times New Roman"/>
          <w:b/>
          <w:sz w:val="24"/>
          <w:szCs w:val="24"/>
        </w:rPr>
      </w:pPr>
      <w:r w:rsidRPr="00584FBF">
        <w:rPr>
          <w:rFonts w:ascii="Times New Roman" w:eastAsia="Calibri" w:hAnsi="Times New Roman" w:cs="Times New Roman"/>
          <w:b/>
          <w:sz w:val="24"/>
          <w:szCs w:val="24"/>
        </w:rPr>
        <w:t xml:space="preserve">c) Sản phẩm </w:t>
      </w:r>
    </w:p>
    <w:p w:rsidR="00584FBF" w:rsidRPr="00584FBF" w:rsidRDefault="00584FBF" w:rsidP="00584FBF">
      <w:pPr>
        <w:tabs>
          <w:tab w:val="left" w:pos="4410"/>
        </w:tabs>
        <w:ind w:right="-25"/>
        <w:contextualSpacing/>
        <w:rPr>
          <w:rFonts w:ascii="Times New Roman" w:eastAsia="Calibri"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6"/>
      </w:tblGrid>
      <w:tr w:rsidR="00584FBF" w:rsidRPr="00584FBF" w:rsidTr="00002770">
        <w:tc>
          <w:tcPr>
            <w:tcW w:w="9606"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ind w:left="57" w:right="-68"/>
              <w:rPr>
                <w:rFonts w:ascii="Times New Roman" w:hAnsi="Times New Roman" w:cs="Times New Roman"/>
                <w:b/>
                <w:bCs/>
                <w:sz w:val="24"/>
                <w:szCs w:val="24"/>
              </w:rPr>
            </w:pPr>
            <w:r w:rsidRPr="00584FBF">
              <w:rPr>
                <w:rFonts w:ascii="Times New Roman" w:hAnsi="Times New Roman" w:cs="Times New Roman"/>
                <w:b/>
                <w:bCs/>
                <w:sz w:val="24"/>
                <w:szCs w:val="24"/>
              </w:rPr>
              <w:t>2.1. Góc giữa hai vectơ</w:t>
            </w:r>
          </w:p>
          <w:p w:rsidR="00584FBF" w:rsidRPr="00584FBF" w:rsidRDefault="00584FBF" w:rsidP="00002770">
            <w:pPr>
              <w:tabs>
                <w:tab w:val="left" w:pos="9355"/>
              </w:tabs>
              <w:ind w:right="-25"/>
              <w:contextualSpacing/>
              <w:rPr>
                <w:rFonts w:ascii="Times New Roman" w:eastAsia="Calibri" w:hAnsi="Times New Roman" w:cs="Times New Roman"/>
                <w:sz w:val="24"/>
                <w:szCs w:val="24"/>
              </w:rPr>
            </w:pPr>
            <w:r w:rsidRPr="00584FBF">
              <w:rPr>
                <w:rFonts w:ascii="Times New Roman" w:hAnsi="Times New Roman" w:cs="Times New Roman"/>
                <w:noProof/>
                <w:sz w:val="24"/>
                <w:szCs w:val="24"/>
              </w:rPr>
              <mc:AlternateContent>
                <mc:Choice Requires="wps">
                  <w:drawing>
                    <wp:anchor distT="0" distB="0" distL="114300" distR="114300" simplePos="0" relativeHeight="251684864" behindDoc="0" locked="0" layoutInCell="1" allowOverlap="1" wp14:anchorId="12A290D2" wp14:editId="019A7972">
                      <wp:simplePos x="0" y="0"/>
                      <wp:positionH relativeFrom="column">
                        <wp:posOffset>3482975</wp:posOffset>
                      </wp:positionH>
                      <wp:positionV relativeFrom="paragraph">
                        <wp:posOffset>384810</wp:posOffset>
                      </wp:positionV>
                      <wp:extent cx="751205" cy="335280"/>
                      <wp:effectExtent l="0" t="38100" r="48895" b="26670"/>
                      <wp:wrapNone/>
                      <wp:docPr id="189" name="Straight Arrow Connector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51205" cy="3352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140" o:spid="_x0000_s1026" type="#_x0000_t32" style="position:absolute;margin-left:274.25pt;margin-top:30.3pt;width:59.15pt;height:26.4pt;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" strokecolor="black [3040]">
                      <v:stroke endarrow="block"/>
                      <o:lock v:ext="edit" shapetype="f"/>
                    </v:shape>
                  </w:pict>
                </mc:Fallback>
              </mc:AlternateContent>
            </w:r>
            <w:r w:rsidRPr="00584FBF">
              <w:rPr>
                <w:rFonts w:ascii="Times New Roman" w:hAnsi="Times New Roman" w:cs="Times New Roman"/>
                <w:noProof/>
                <w:sz w:val="24"/>
                <w:szCs w:val="24"/>
              </w:rPr>
              <mc:AlternateContent>
                <mc:Choice Requires="wps">
                  <w:drawing>
                    <wp:anchor distT="0" distB="0" distL="114300" distR="114300" simplePos="0" relativeHeight="251683840" behindDoc="0" locked="0" layoutInCell="1" allowOverlap="1" wp14:anchorId="1E31C3E3" wp14:editId="76349B27">
                      <wp:simplePos x="0" y="0"/>
                      <wp:positionH relativeFrom="column">
                        <wp:posOffset>4601210</wp:posOffset>
                      </wp:positionH>
                      <wp:positionV relativeFrom="paragraph">
                        <wp:posOffset>206375</wp:posOffset>
                      </wp:positionV>
                      <wp:extent cx="751205" cy="335280"/>
                      <wp:effectExtent l="0" t="38100" r="48895" b="26670"/>
                      <wp:wrapNone/>
                      <wp:docPr id="190" name="Straight Arrow Connector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51205" cy="3352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141" o:spid="_x0000_s1026" type="#_x0000_t32" style="position:absolute;margin-left:362.3pt;margin-top:16.25pt;width:59.15pt;height:26.4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" strokecolor="black [3040]">
                      <v:stroke endarrow="block"/>
                      <o:lock v:ext="edit" shapetype="f"/>
                    </v:shape>
                  </w:pict>
                </mc:Fallback>
              </mc:AlternateContent>
            </w:r>
            <w:r w:rsidRPr="00584FBF">
              <w:rPr>
                <w:rFonts w:ascii="Times New Roman" w:eastAsia="Calibri" w:hAnsi="Times New Roman" w:cs="Times New Roman"/>
                <w:sz w:val="24"/>
                <w:szCs w:val="24"/>
              </w:rPr>
              <w:t xml:space="preserve">Cho hai vectơ </w:t>
            </w:r>
            <w:r w:rsidRPr="00584FBF">
              <w:rPr>
                <w:rFonts w:ascii="Times New Roman" w:eastAsia="Calibri" w:hAnsi="Times New Roman" w:cs="Times New Roman"/>
                <w:position w:val="-6"/>
                <w:sz w:val="24"/>
                <w:szCs w:val="24"/>
              </w:rPr>
              <w:object w:dxaOrig="192" w:dyaOrig="348">
                <v:shape id="_x0000_i2492" type="#_x0000_t75" style="width:9.95pt;height:16.6pt" o:ole="">
                  <v:imagedata r:id="rId2913" o:title=""/>
                </v:shape>
                <o:OLEObject Type="Embed" ProgID="Equation.DSMT4" ShapeID="_x0000_i2492" DrawAspect="Content" ObjectID="_1794818344" r:id="rId2914"/>
              </w:object>
            </w:r>
            <w:r w:rsidRPr="00584FBF">
              <w:rPr>
                <w:rFonts w:ascii="Times New Roman" w:eastAsia="Calibri" w:hAnsi="Times New Roman" w:cs="Times New Roman"/>
                <w:sz w:val="24"/>
                <w:szCs w:val="24"/>
              </w:rPr>
              <w:t xml:space="preserve"> và </w:t>
            </w:r>
            <w:r w:rsidRPr="00584FBF">
              <w:rPr>
                <w:rFonts w:ascii="Times New Roman" w:eastAsia="Calibri" w:hAnsi="Times New Roman" w:cs="Times New Roman"/>
                <w:position w:val="-6"/>
                <w:sz w:val="24"/>
                <w:szCs w:val="24"/>
              </w:rPr>
              <w:object w:dxaOrig="192" w:dyaOrig="348">
                <v:shape id="_x0000_i2493" type="#_x0000_t75" style="width:9.95pt;height:16.6pt" o:ole="">
                  <v:imagedata r:id="rId2915" o:title=""/>
                </v:shape>
                <o:OLEObject Type="Embed" ProgID="Equation.DSMT4" ShapeID="_x0000_i2493" DrawAspect="Content" ObjectID="_1794818345" r:id="rId2916"/>
              </w:object>
            </w:r>
            <w:r w:rsidRPr="00584FBF">
              <w:rPr>
                <w:rFonts w:ascii="Times New Roman" w:eastAsia="Calibri" w:hAnsi="Times New Roman" w:cs="Times New Roman"/>
                <w:sz w:val="24"/>
                <w:szCs w:val="24"/>
              </w:rPr>
              <w:t xml:space="preserve"> khác vectơ </w:t>
            </w:r>
            <w:r w:rsidRPr="00584FBF">
              <w:rPr>
                <w:rFonts w:ascii="Times New Roman" w:eastAsia="Calibri" w:hAnsi="Times New Roman" w:cs="Times New Roman"/>
                <w:position w:val="-6"/>
                <w:sz w:val="24"/>
                <w:szCs w:val="24"/>
              </w:rPr>
              <w:object w:dxaOrig="192" w:dyaOrig="348">
                <v:shape id="_x0000_i2494" type="#_x0000_t75" style="width:9.95pt;height:16.6pt" o:ole="">
                  <v:imagedata r:id="rId2917" o:title=""/>
                </v:shape>
                <o:OLEObject Type="Embed" ProgID="Equation.DSMT4" ShapeID="_x0000_i2494" DrawAspect="Content" ObjectID="_1794818346" r:id="rId2918"/>
              </w:object>
            </w:r>
            <w:r w:rsidRPr="00584FBF">
              <w:rPr>
                <w:rFonts w:ascii="Times New Roman" w:eastAsia="Calibri" w:hAnsi="Times New Roman" w:cs="Times New Roman"/>
                <w:sz w:val="24"/>
                <w:szCs w:val="24"/>
              </w:rPr>
              <w:t>.</w:t>
            </w:r>
            <w:r w:rsidRPr="00584FBF">
              <w:rPr>
                <w:rFonts w:ascii="Times New Roman" w:eastAsia="Calibri" w:hAnsi="Times New Roman" w:cs="Times New Roman"/>
                <w:b/>
                <w:bCs/>
                <w:sz w:val="24"/>
                <w:szCs w:val="24"/>
              </w:rPr>
              <w:t xml:space="preserve">  </w:t>
            </w:r>
            <w:r w:rsidRPr="00584FBF">
              <w:rPr>
                <w:rFonts w:ascii="Times New Roman" w:eastAsia="Calibri" w:hAnsi="Times New Roman" w:cs="Times New Roman"/>
                <w:sz w:val="24"/>
                <w:szCs w:val="24"/>
              </w:rPr>
              <w:t xml:space="preserve">Từ một điểm </w:t>
            </w:r>
            <m:oMath>
              <m:r>
                <w:rPr>
                  <w:rFonts w:ascii="Cambria Math" w:eastAsia="Calibri" w:hAnsi="Cambria Math" w:cs="Times New Roman"/>
                  <w:sz w:val="24"/>
                  <w:szCs w:val="24"/>
                </w:rPr>
                <m:t>A</m:t>
              </m:r>
            </m:oMath>
            <w:r w:rsidRPr="00584FBF">
              <w:rPr>
                <w:rFonts w:ascii="Times New Roman" w:eastAsia="Calibri" w:hAnsi="Times New Roman" w:cs="Times New Roman"/>
                <w:sz w:val="24"/>
                <w:szCs w:val="24"/>
              </w:rPr>
              <w:t xml:space="preserve"> tùy ý, vẽ các </w:t>
            </w:r>
            <m:oMath>
              <m:acc>
                <m:accPr>
                  <m:chr m:val="⃗"/>
                  <m:ctrlPr>
                    <w:rPr>
                      <w:rFonts w:ascii="Cambria Math" w:eastAsia="Calibri" w:hAnsi="Cambria Math" w:cs="Times New Roman"/>
                      <w:i/>
                      <w:sz w:val="24"/>
                      <w:szCs w:val="24"/>
                    </w:rPr>
                  </m:ctrlPr>
                </m:accPr>
                <m:e>
                  <m:r>
                    <w:rPr>
                      <w:rFonts w:ascii="Cambria Math" w:eastAsia="Calibri" w:hAnsi="Cambria Math" w:cs="Times New Roman"/>
                      <w:sz w:val="24"/>
                      <w:szCs w:val="24"/>
                    </w:rPr>
                    <m:t>AB</m:t>
                  </m:r>
                </m:e>
              </m:acc>
              <m:r>
                <w:rPr>
                  <w:rFonts w:ascii="Cambria Math" w:eastAsia="Calibri" w:hAnsi="Cambria Math" w:cs="Times New Roman"/>
                  <w:sz w:val="24"/>
                  <w:szCs w:val="24"/>
                </w:rPr>
                <m:t>=</m:t>
              </m:r>
              <m:acc>
                <m:accPr>
                  <m:chr m:val="⃗"/>
                  <m:ctrlPr>
                    <w:rPr>
                      <w:rFonts w:ascii="Cambria Math" w:eastAsia="Calibri" w:hAnsi="Cambria Math" w:cs="Times New Roman"/>
                      <w:i/>
                      <w:sz w:val="24"/>
                      <w:szCs w:val="24"/>
                    </w:rPr>
                  </m:ctrlPr>
                </m:accPr>
                <m:e>
                  <m:r>
                    <w:rPr>
                      <w:rFonts w:ascii="Cambria Math" w:eastAsia="Calibri" w:hAnsi="Cambria Math" w:cs="Times New Roman"/>
                      <w:sz w:val="24"/>
                      <w:szCs w:val="24"/>
                    </w:rPr>
                    <m:t>a</m:t>
                  </m:r>
                </m:e>
              </m:acc>
            </m:oMath>
            <w:r w:rsidRPr="00584FBF">
              <w:rPr>
                <w:rFonts w:ascii="Times New Roman" w:eastAsia="Calibri" w:hAnsi="Times New Roman" w:cs="Times New Roman"/>
                <w:sz w:val="24"/>
                <w:szCs w:val="24"/>
              </w:rPr>
              <w:t xml:space="preserve">, </w:t>
            </w:r>
            <m:oMath>
              <m:acc>
                <m:accPr>
                  <m:chr m:val="⃗"/>
                  <m:ctrlPr>
                    <w:rPr>
                      <w:rFonts w:ascii="Cambria Math" w:eastAsia="Calibri" w:hAnsi="Cambria Math" w:cs="Times New Roman"/>
                      <w:i/>
                      <w:sz w:val="24"/>
                      <w:szCs w:val="24"/>
                    </w:rPr>
                  </m:ctrlPr>
                </m:accPr>
                <m:e>
                  <m:r>
                    <w:rPr>
                      <w:rFonts w:ascii="Cambria Math" w:eastAsia="Calibri" w:hAnsi="Cambria Math" w:cs="Times New Roman"/>
                      <w:sz w:val="24"/>
                      <w:szCs w:val="24"/>
                    </w:rPr>
                    <m:t>AC</m:t>
                  </m:r>
                </m:e>
              </m:acc>
              <m:r>
                <w:rPr>
                  <w:rFonts w:ascii="Cambria Math" w:eastAsia="Calibri" w:hAnsi="Cambria Math" w:cs="Times New Roman"/>
                  <w:sz w:val="24"/>
                  <w:szCs w:val="24"/>
                </w:rPr>
                <m:t>=</m:t>
              </m:r>
              <m:acc>
                <m:accPr>
                  <m:chr m:val="⃗"/>
                  <m:ctrlPr>
                    <w:rPr>
                      <w:rFonts w:ascii="Cambria Math" w:eastAsia="Calibri" w:hAnsi="Cambria Math" w:cs="Times New Roman"/>
                      <w:i/>
                      <w:sz w:val="24"/>
                      <w:szCs w:val="24"/>
                    </w:rPr>
                  </m:ctrlPr>
                </m:accPr>
                <m:e>
                  <m:r>
                    <w:rPr>
                      <w:rFonts w:ascii="Cambria Math" w:eastAsia="Calibri" w:hAnsi="Cambria Math" w:cs="Times New Roman"/>
                      <w:sz w:val="24"/>
                      <w:szCs w:val="24"/>
                    </w:rPr>
                    <m:t>b</m:t>
                  </m:r>
                </m:e>
              </m:acc>
            </m:oMath>
            <w:r w:rsidRPr="00584FBF">
              <w:rPr>
                <w:rFonts w:ascii="Times New Roman" w:eastAsia="Calibri" w:hAnsi="Times New Roman" w:cs="Times New Roman"/>
                <w:sz w:val="24"/>
                <w:szCs w:val="24"/>
              </w:rPr>
              <w:t xml:space="preserve">. Khi đó số đo góc </w:t>
            </w:r>
            <m:oMath>
              <m:acc>
                <m:accPr>
                  <m:ctrlPr>
                    <w:rPr>
                      <w:rFonts w:ascii="Cambria Math" w:eastAsia="Calibri" w:hAnsi="Cambria Math" w:cs="Times New Roman"/>
                      <w:i/>
                      <w:sz w:val="24"/>
                      <w:szCs w:val="24"/>
                    </w:rPr>
                  </m:ctrlPr>
                </m:accPr>
                <m:e>
                  <m:r>
                    <w:rPr>
                      <w:rFonts w:ascii="Cambria Math" w:eastAsia="Calibri" w:hAnsi="Cambria Math" w:cs="Times New Roman"/>
                      <w:sz w:val="24"/>
                      <w:szCs w:val="24"/>
                    </w:rPr>
                    <m:t>BAC</m:t>
                  </m:r>
                </m:e>
              </m:acc>
            </m:oMath>
            <w:r w:rsidRPr="00584FBF">
              <w:rPr>
                <w:rFonts w:ascii="Times New Roman" w:eastAsia="Calibri" w:hAnsi="Times New Roman" w:cs="Times New Roman"/>
                <w:sz w:val="24"/>
                <w:szCs w:val="24"/>
              </w:rPr>
              <w:t xml:space="preserve"> được gọi là số đo góc giữa </w:t>
            </w:r>
            <m:oMath>
              <m:acc>
                <m:accPr>
                  <m:chr m:val="⃗"/>
                  <m:ctrlPr>
                    <w:rPr>
                      <w:rFonts w:ascii="Cambria Math" w:eastAsia="Calibri" w:hAnsi="Cambria Math" w:cs="Times New Roman"/>
                      <w:i/>
                      <w:sz w:val="24"/>
                      <w:szCs w:val="24"/>
                    </w:rPr>
                  </m:ctrlPr>
                </m:accPr>
                <m:e>
                  <m:r>
                    <w:rPr>
                      <w:rFonts w:ascii="Cambria Math" w:eastAsia="Calibri" w:hAnsi="Cambria Math" w:cs="Times New Roman"/>
                      <w:sz w:val="24"/>
                      <w:szCs w:val="24"/>
                    </w:rPr>
                    <m:t>a</m:t>
                  </m:r>
                </m:e>
              </m:acc>
            </m:oMath>
            <w:r w:rsidRPr="00584FBF">
              <w:rPr>
                <w:rFonts w:ascii="Times New Roman" w:eastAsia="Calibri" w:hAnsi="Times New Roman" w:cs="Times New Roman"/>
                <w:sz w:val="24"/>
                <w:szCs w:val="24"/>
              </w:rPr>
              <w:t xml:space="preserve"> và </w:t>
            </w:r>
            <m:oMath>
              <m:acc>
                <m:accPr>
                  <m:chr m:val="⃗"/>
                  <m:ctrlPr>
                    <w:rPr>
                      <w:rFonts w:ascii="Cambria Math" w:eastAsia="Calibri" w:hAnsi="Cambria Math" w:cs="Times New Roman"/>
                      <w:i/>
                      <w:sz w:val="24"/>
                      <w:szCs w:val="24"/>
                    </w:rPr>
                  </m:ctrlPr>
                </m:accPr>
                <m:e>
                  <m:r>
                    <w:rPr>
                      <w:rFonts w:ascii="Cambria Math" w:eastAsia="Calibri" w:hAnsi="Cambria Math" w:cs="Times New Roman"/>
                      <w:sz w:val="24"/>
                      <w:szCs w:val="24"/>
                    </w:rPr>
                    <m:t>b</m:t>
                  </m:r>
                </m:e>
              </m:acc>
            </m:oMath>
            <w:r w:rsidRPr="00584FBF">
              <w:rPr>
                <w:rFonts w:ascii="Times New Roman" w:eastAsia="Calibri" w:hAnsi="Times New Roman" w:cs="Times New Roman"/>
                <w:sz w:val="24"/>
                <w:szCs w:val="24"/>
              </w:rPr>
              <w:t xml:space="preserve">, ký hiệu </w:t>
            </w:r>
            <m:oMath>
              <m:d>
                <m:dPr>
                  <m:ctrlPr>
                    <w:rPr>
                      <w:rFonts w:ascii="Cambria Math" w:eastAsia="Calibri" w:hAnsi="Cambria Math" w:cs="Times New Roman"/>
                      <w:i/>
                      <w:sz w:val="24"/>
                      <w:szCs w:val="24"/>
                    </w:rPr>
                  </m:ctrlPr>
                </m:dPr>
                <m:e>
                  <m:acc>
                    <m:accPr>
                      <m:chr m:val="⃗"/>
                      <m:ctrlPr>
                        <w:rPr>
                          <w:rFonts w:ascii="Cambria Math" w:eastAsia="Calibri" w:hAnsi="Cambria Math" w:cs="Times New Roman"/>
                          <w:i/>
                          <w:sz w:val="24"/>
                          <w:szCs w:val="24"/>
                        </w:rPr>
                      </m:ctrlPr>
                    </m:accPr>
                    <m:e>
                      <m:r>
                        <w:rPr>
                          <w:rFonts w:ascii="Cambria Math" w:eastAsia="Calibri" w:hAnsi="Cambria Math" w:cs="Times New Roman"/>
                          <w:sz w:val="24"/>
                          <w:szCs w:val="24"/>
                        </w:rPr>
                        <m:t>a</m:t>
                      </m:r>
                    </m:e>
                  </m:acc>
                  <m:r>
                    <w:rPr>
                      <w:rFonts w:ascii="Cambria Math" w:eastAsia="Calibri" w:hAnsi="Cambria Math" w:cs="Times New Roman"/>
                      <w:sz w:val="24"/>
                      <w:szCs w:val="24"/>
                    </w:rPr>
                    <m:t>,</m:t>
                  </m:r>
                  <m:acc>
                    <m:accPr>
                      <m:chr m:val="⃗"/>
                      <m:ctrlPr>
                        <w:rPr>
                          <w:rFonts w:ascii="Cambria Math" w:eastAsia="Calibri" w:hAnsi="Cambria Math" w:cs="Times New Roman"/>
                          <w:i/>
                          <w:sz w:val="24"/>
                          <w:szCs w:val="24"/>
                        </w:rPr>
                      </m:ctrlPr>
                    </m:accPr>
                    <m:e>
                      <m:r>
                        <w:rPr>
                          <w:rFonts w:ascii="Cambria Math" w:eastAsia="Calibri" w:hAnsi="Cambria Math" w:cs="Times New Roman"/>
                          <w:sz w:val="24"/>
                          <w:szCs w:val="24"/>
                        </w:rPr>
                        <m:t>b</m:t>
                      </m:r>
                    </m:e>
                  </m:acc>
                </m:e>
              </m:d>
            </m:oMath>
            <w:r w:rsidRPr="00584FBF">
              <w:rPr>
                <w:rFonts w:ascii="Times New Roman" w:eastAsia="Calibri" w:hAnsi="Times New Roman" w:cs="Times New Roman"/>
                <w:sz w:val="24"/>
                <w:szCs w:val="24"/>
              </w:rPr>
              <w:t>.</w:t>
            </w:r>
            <w:r w:rsidRPr="00584FBF">
              <w:rPr>
                <w:rFonts w:ascii="Times New Roman" w:eastAsia="Calibri" w:hAnsi="Times New Roman" w:cs="Times New Roman"/>
                <w:noProof/>
                <w:sz w:val="24"/>
                <w:szCs w:val="24"/>
              </w:rPr>
              <w:t xml:space="preserve"> </w:t>
            </w:r>
          </w:p>
          <w:p w:rsidR="00584FBF" w:rsidRPr="00584FBF" w:rsidRDefault="00584FBF" w:rsidP="00002770">
            <w:pPr>
              <w:tabs>
                <w:tab w:val="left" w:pos="9355"/>
              </w:tabs>
              <w:ind w:right="-25"/>
              <w:contextualSpacing/>
              <w:rPr>
                <w:rFonts w:ascii="Times New Roman" w:eastAsia="Calibri" w:hAnsi="Times New Roman" w:cs="Times New Roman"/>
                <w:sz w:val="24"/>
                <w:szCs w:val="24"/>
              </w:rPr>
            </w:pPr>
            <w:r w:rsidRPr="00584FBF">
              <w:rPr>
                <w:rFonts w:ascii="Times New Roman" w:hAnsi="Times New Roman" w:cs="Times New Roman"/>
                <w:noProof/>
                <w:sz w:val="24"/>
                <w:szCs w:val="24"/>
              </w:rPr>
              <mc:AlternateContent>
                <mc:Choice Requires="wps">
                  <w:drawing>
                    <wp:anchor distT="0" distB="0" distL="114300" distR="114300" simplePos="0" relativeHeight="251685888" behindDoc="0" locked="0" layoutInCell="1" allowOverlap="1" wp14:anchorId="5B311BA5" wp14:editId="05FE5D8A">
                      <wp:simplePos x="0" y="0"/>
                      <wp:positionH relativeFrom="column">
                        <wp:posOffset>5149215</wp:posOffset>
                      </wp:positionH>
                      <wp:positionV relativeFrom="paragraph">
                        <wp:posOffset>144780</wp:posOffset>
                      </wp:positionV>
                      <wp:extent cx="814705" cy="221615"/>
                      <wp:effectExtent l="0" t="0" r="80645" b="83185"/>
                      <wp:wrapNone/>
                      <wp:docPr id="191" name="Straight Arrow Connector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14705" cy="22161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142" o:spid="_x0000_s1026" type="#_x0000_t32" style="position:absolute;margin-left:405.45pt;margin-top:11.4pt;width:64.15pt;height:17.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" strokecolor="#4579b8 [3044]">
                      <v:stroke endarrow="block"/>
                      <o:lock v:ext="edit" shapetype="f"/>
                    </v:shape>
                  </w:pict>
                </mc:Fallback>
              </mc:AlternateContent>
            </w:r>
            <w:r w:rsidRPr="00584FBF">
              <w:rPr>
                <w:rFonts w:ascii="Times New Roman" w:eastAsia="Calibri" w:hAnsi="Times New Roman" w:cs="Times New Roman"/>
                <w:sz w:val="24"/>
                <w:szCs w:val="24"/>
              </w:rPr>
              <w:t xml:space="preserve"> </w:t>
            </w:r>
          </w:p>
          <w:p w:rsidR="00584FBF" w:rsidRPr="00584FBF" w:rsidRDefault="00584FBF" w:rsidP="00002770">
            <w:pPr>
              <w:tabs>
                <w:tab w:val="left" w:pos="9355"/>
              </w:tabs>
              <w:ind w:right="-25"/>
              <w:contextualSpacing/>
              <w:rPr>
                <w:rFonts w:ascii="Times New Roman" w:eastAsia="Calibri" w:hAnsi="Times New Roman" w:cs="Times New Roman"/>
                <w:sz w:val="24"/>
                <w:szCs w:val="24"/>
              </w:rPr>
            </w:pPr>
          </w:p>
          <w:p w:rsidR="00584FBF" w:rsidRPr="00584FBF" w:rsidRDefault="00584FBF" w:rsidP="00002770">
            <w:pPr>
              <w:tabs>
                <w:tab w:val="left" w:pos="9355"/>
              </w:tabs>
              <w:ind w:right="-25"/>
              <w:contextualSpacing/>
              <w:rPr>
                <w:rFonts w:ascii="Times New Roman" w:eastAsia="Calibri" w:hAnsi="Times New Roman" w:cs="Times New Roman"/>
                <w:sz w:val="24"/>
                <w:szCs w:val="24"/>
              </w:rPr>
            </w:pPr>
            <w:r w:rsidRPr="00584FBF">
              <w:rPr>
                <w:rFonts w:ascii="Times New Roman" w:eastAsia="Calibri" w:hAnsi="Times New Roman" w:cs="Times New Roman"/>
                <w:sz w:val="24"/>
                <w:szCs w:val="24"/>
              </w:rPr>
              <w:t>Ví dụ 1:</w:t>
            </w:r>
          </w:p>
          <w:p w:rsidR="00584FBF" w:rsidRPr="00584FBF" w:rsidRDefault="00584FBF" w:rsidP="00002770">
            <w:pPr>
              <w:tabs>
                <w:tab w:val="left" w:pos="9355"/>
              </w:tabs>
              <w:ind w:right="-25"/>
              <w:rPr>
                <w:rFonts w:ascii="Times New Roman" w:eastAsia="Calibri" w:hAnsi="Times New Roman" w:cs="Times New Roman"/>
                <w:sz w:val="24"/>
                <w:szCs w:val="24"/>
                <w:vertAlign w:val="superscript"/>
              </w:rPr>
            </w:pPr>
            <w:r w:rsidRPr="00584FBF">
              <w:rPr>
                <w:rFonts w:ascii="Times New Roman" w:eastAsia="Calibri" w:hAnsi="Times New Roman" w:cs="Times New Roman"/>
                <w:sz w:val="24"/>
                <w:szCs w:val="24"/>
              </w:rPr>
              <w:t xml:space="preserve">   a)  (</w:t>
            </w:r>
            <w:r w:rsidRPr="00584FBF">
              <w:rPr>
                <w:rFonts w:ascii="Times New Roman" w:hAnsi="Times New Roman" w:cs="Times New Roman"/>
                <w:noProof/>
                <w:sz w:val="24"/>
                <w:szCs w:val="24"/>
              </w:rPr>
              <mc:AlternateContent>
                <mc:Choice Requires="wps">
                  <w:drawing>
                    <wp:anchor distT="0" distB="0" distL="114300" distR="114300" simplePos="0" relativeHeight="251686912" behindDoc="0" locked="0" layoutInCell="1" allowOverlap="1" wp14:anchorId="0A572D62" wp14:editId="4D74CF8F">
                      <wp:simplePos x="0" y="0"/>
                      <wp:positionH relativeFrom="column">
                        <wp:posOffset>3469005</wp:posOffset>
                      </wp:positionH>
                      <wp:positionV relativeFrom="paragraph">
                        <wp:posOffset>98425</wp:posOffset>
                      </wp:positionV>
                      <wp:extent cx="937260" cy="179705"/>
                      <wp:effectExtent l="0" t="0" r="72390" b="86995"/>
                      <wp:wrapNone/>
                      <wp:docPr id="192" name="Straight Arrow Connector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37260" cy="17970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43" o:spid="_x0000_s1026" type="#_x0000_t32" style="position:absolute;margin-left:273.15pt;margin-top:7.75pt;width:73.8pt;height:14.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" strokecolor="#4579b8 [3044]">
                      <v:stroke endarrow="block"/>
                      <o:lock v:ext="edit" shapetype="f"/>
                    </v:shape>
                  </w:pict>
                </mc:Fallback>
              </mc:AlternateContent>
            </w:r>
            <m:oMath>
              <m:acc>
                <m:accPr>
                  <m:chr m:val="⃗"/>
                  <m:ctrlPr>
                    <w:rPr>
                      <w:rFonts w:ascii="Cambria Math" w:eastAsia="Calibri" w:hAnsi="Cambria Math" w:cs="Times New Roman"/>
                      <w:i/>
                      <w:sz w:val="24"/>
                      <w:szCs w:val="24"/>
                    </w:rPr>
                  </m:ctrlPr>
                </m:accPr>
                <m:e>
                  <m:r>
                    <w:rPr>
                      <w:rFonts w:ascii="Cambria Math" w:eastAsia="Calibri" w:hAnsi="Cambria Math" w:cs="Times New Roman"/>
                      <w:sz w:val="24"/>
                      <w:szCs w:val="24"/>
                    </w:rPr>
                    <m:t>AB</m:t>
                  </m:r>
                </m:e>
              </m:acc>
            </m:oMath>
            <w:r w:rsidRPr="00584FBF">
              <w:rPr>
                <w:rFonts w:ascii="Times New Roman" w:eastAsia="Calibri" w:hAnsi="Times New Roman" w:cs="Times New Roman"/>
                <w:sz w:val="24"/>
                <w:szCs w:val="24"/>
              </w:rPr>
              <w:t xml:space="preserve">, </w:t>
            </w:r>
            <m:oMath>
              <m:acc>
                <m:accPr>
                  <m:chr m:val="⃗"/>
                  <m:ctrlPr>
                    <w:rPr>
                      <w:rFonts w:ascii="Cambria Math" w:eastAsia="Calibri" w:hAnsi="Cambria Math" w:cs="Times New Roman"/>
                      <w:i/>
                      <w:sz w:val="24"/>
                      <w:szCs w:val="24"/>
                    </w:rPr>
                  </m:ctrlPr>
                </m:accPr>
                <m:e>
                  <m:r>
                    <w:rPr>
                      <w:rFonts w:ascii="Cambria Math" w:eastAsia="Calibri" w:hAnsi="Cambria Math" w:cs="Times New Roman"/>
                      <w:sz w:val="24"/>
                      <w:szCs w:val="24"/>
                    </w:rPr>
                    <m:t>AC</m:t>
                  </m:r>
                </m:e>
              </m:acc>
              <m:r>
                <w:rPr>
                  <w:rFonts w:ascii="Cambria Math" w:eastAsia="Calibri" w:hAnsi="Cambria Math" w:cs="Times New Roman"/>
                  <w:sz w:val="24"/>
                  <w:szCs w:val="24"/>
                </w:rPr>
                <m:t xml:space="preserve"> </m:t>
              </m:r>
            </m:oMath>
            <w:r w:rsidRPr="00584FBF">
              <w:rPr>
                <w:rFonts w:ascii="Times New Roman" w:eastAsia="Calibri" w:hAnsi="Times New Roman" w:cs="Times New Roman"/>
                <w:sz w:val="24"/>
                <w:szCs w:val="24"/>
              </w:rPr>
              <w:t>) = 60</w:t>
            </w:r>
            <w:r w:rsidRPr="00584FBF">
              <w:rPr>
                <w:rFonts w:ascii="Times New Roman" w:eastAsia="Calibri" w:hAnsi="Times New Roman" w:cs="Times New Roman"/>
                <w:sz w:val="24"/>
                <w:szCs w:val="24"/>
                <w:vertAlign w:val="superscript"/>
              </w:rPr>
              <w:t>0</w:t>
            </w:r>
          </w:p>
          <w:p w:rsidR="00584FBF" w:rsidRPr="00584FBF" w:rsidRDefault="00584FBF" w:rsidP="00002770">
            <w:pPr>
              <w:tabs>
                <w:tab w:val="left" w:pos="4410"/>
              </w:tabs>
              <w:ind w:right="-25"/>
              <w:contextualSpacing/>
              <w:rPr>
                <w:rFonts w:ascii="Times New Roman" w:eastAsia="Calibri" w:hAnsi="Times New Roman" w:cs="Times New Roman"/>
                <w:sz w:val="24"/>
                <w:szCs w:val="24"/>
                <w:vertAlign w:val="superscript"/>
              </w:rPr>
            </w:pPr>
            <w:r w:rsidRPr="00584FBF">
              <w:rPr>
                <w:rFonts w:ascii="Times New Roman" w:eastAsia="Calibri" w:hAnsi="Times New Roman" w:cs="Times New Roman"/>
                <w:sz w:val="24"/>
                <w:szCs w:val="24"/>
              </w:rPr>
              <w:t xml:space="preserve">   b) (</w:t>
            </w:r>
            <m:oMath>
              <m:acc>
                <m:accPr>
                  <m:chr m:val="⃗"/>
                  <m:ctrlPr>
                    <w:rPr>
                      <w:rFonts w:ascii="Cambria Math" w:eastAsia="Calibri" w:hAnsi="Cambria Math" w:cs="Times New Roman"/>
                      <w:i/>
                      <w:sz w:val="24"/>
                      <w:szCs w:val="24"/>
                    </w:rPr>
                  </m:ctrlPr>
                </m:accPr>
                <m:e>
                  <m:r>
                    <w:rPr>
                      <w:rFonts w:ascii="Cambria Math" w:eastAsia="Calibri" w:hAnsi="Cambria Math" w:cs="Times New Roman"/>
                      <w:sz w:val="24"/>
                      <w:szCs w:val="24"/>
                    </w:rPr>
                    <m:t>BC</m:t>
                  </m:r>
                </m:e>
              </m:acc>
            </m:oMath>
            <w:r w:rsidRPr="00584FBF">
              <w:rPr>
                <w:rFonts w:ascii="Times New Roman" w:eastAsia="Calibri" w:hAnsi="Times New Roman" w:cs="Times New Roman"/>
                <w:sz w:val="24"/>
                <w:szCs w:val="24"/>
              </w:rPr>
              <w:t xml:space="preserve">, </w:t>
            </w:r>
            <m:oMath>
              <m:acc>
                <m:accPr>
                  <m:chr m:val="⃗"/>
                  <m:ctrlPr>
                    <w:rPr>
                      <w:rFonts w:ascii="Cambria Math" w:eastAsia="Calibri" w:hAnsi="Cambria Math" w:cs="Times New Roman"/>
                      <w:i/>
                      <w:sz w:val="24"/>
                      <w:szCs w:val="24"/>
                    </w:rPr>
                  </m:ctrlPr>
                </m:accPr>
                <m:e>
                  <m:r>
                    <w:rPr>
                      <w:rFonts w:ascii="Cambria Math" w:eastAsia="Calibri" w:hAnsi="Cambria Math" w:cs="Times New Roman"/>
                      <w:sz w:val="24"/>
                      <w:szCs w:val="24"/>
                    </w:rPr>
                    <m:t>BA</m:t>
                  </m:r>
                </m:e>
              </m:acc>
            </m:oMath>
            <w:r w:rsidRPr="00584FBF">
              <w:rPr>
                <w:rFonts w:ascii="Times New Roman" w:eastAsia="Calibri" w:hAnsi="Times New Roman" w:cs="Times New Roman"/>
                <w:sz w:val="24"/>
                <w:szCs w:val="24"/>
              </w:rPr>
              <w:t xml:space="preserve"> )  = 120</w:t>
            </w:r>
            <w:r w:rsidRPr="00584FBF">
              <w:rPr>
                <w:rFonts w:ascii="Times New Roman" w:eastAsia="Calibri" w:hAnsi="Times New Roman" w:cs="Times New Roman"/>
                <w:sz w:val="24"/>
                <w:szCs w:val="24"/>
                <w:vertAlign w:val="superscript"/>
              </w:rPr>
              <w:t>0</w:t>
            </w:r>
          </w:p>
          <w:p w:rsidR="00584FBF" w:rsidRPr="00584FBF" w:rsidRDefault="00584FBF" w:rsidP="00002770">
            <w:pPr>
              <w:tabs>
                <w:tab w:val="left" w:pos="9355"/>
              </w:tabs>
              <w:ind w:right="-25"/>
              <w:contextualSpacing/>
              <w:rPr>
                <w:rFonts w:ascii="Times New Roman" w:eastAsia="Calibri" w:hAnsi="Times New Roman" w:cs="Times New Roman"/>
                <w:sz w:val="24"/>
                <w:szCs w:val="24"/>
              </w:rPr>
            </w:pPr>
          </w:p>
          <w:p w:rsidR="00584FBF" w:rsidRPr="00584FBF" w:rsidRDefault="00584FBF" w:rsidP="00002770">
            <w:pPr>
              <w:tabs>
                <w:tab w:val="left" w:pos="9355"/>
              </w:tabs>
              <w:ind w:right="-25"/>
              <w:contextualSpacing/>
              <w:rPr>
                <w:rFonts w:ascii="Times New Roman" w:eastAsia="Calibri" w:hAnsi="Times New Roman" w:cs="Times New Roman"/>
                <w:sz w:val="24"/>
                <w:szCs w:val="24"/>
              </w:rPr>
            </w:pPr>
          </w:p>
        </w:tc>
      </w:tr>
    </w:tbl>
    <w:p w:rsidR="00584FBF" w:rsidRPr="00584FBF" w:rsidRDefault="00584FBF" w:rsidP="00584FBF">
      <w:pPr>
        <w:tabs>
          <w:tab w:val="left" w:pos="9355"/>
        </w:tabs>
        <w:ind w:right="-25"/>
        <w:contextualSpacing/>
        <w:rPr>
          <w:rFonts w:ascii="Times New Roman" w:eastAsia="Calibri" w:hAnsi="Times New Roman" w:cs="Times New Roman"/>
          <w:b/>
          <w:bCs/>
          <w:sz w:val="24"/>
          <w:szCs w:val="24"/>
        </w:rPr>
      </w:pPr>
    </w:p>
    <w:p w:rsidR="00584FBF" w:rsidRPr="00584FBF" w:rsidRDefault="00584FBF" w:rsidP="00584FBF">
      <w:pPr>
        <w:tabs>
          <w:tab w:val="left" w:pos="4410"/>
        </w:tabs>
        <w:ind w:right="-25"/>
        <w:contextualSpacing/>
        <w:rPr>
          <w:rFonts w:ascii="Times New Roman" w:eastAsia="Calibri" w:hAnsi="Times New Roman" w:cs="Times New Roman"/>
          <w:b/>
          <w:sz w:val="24"/>
          <w:szCs w:val="24"/>
        </w:rPr>
      </w:pPr>
    </w:p>
    <w:p w:rsidR="00584FBF" w:rsidRPr="00584FBF" w:rsidRDefault="00584FBF" w:rsidP="00584FBF">
      <w:pPr>
        <w:rPr>
          <w:rFonts w:ascii="Times New Roman" w:hAnsi="Times New Roman" w:cs="Times New Roman"/>
          <w:b/>
          <w:sz w:val="24"/>
          <w:szCs w:val="24"/>
        </w:rPr>
      </w:pPr>
      <w:r w:rsidRPr="00584FBF">
        <w:rPr>
          <w:rFonts w:ascii="Times New Roman" w:hAnsi="Times New Roman" w:cs="Times New Roman"/>
          <w:b/>
          <w:sz w:val="24"/>
          <w:szCs w:val="24"/>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7371"/>
      </w:tblGrid>
      <w:tr w:rsidR="00584FBF" w:rsidRPr="00584FBF" w:rsidTr="00002770">
        <w:tc>
          <w:tcPr>
            <w:tcW w:w="2235" w:type="dxa"/>
            <w:tcBorders>
              <w:top w:val="single" w:sz="4" w:space="0" w:color="auto"/>
              <w:left w:val="single" w:sz="4" w:space="0" w:color="auto"/>
              <w:bottom w:val="single" w:sz="4" w:space="0" w:color="auto"/>
              <w:right w:val="single" w:sz="4" w:space="0" w:color="auto"/>
            </w:tcBorders>
            <w:vAlign w:val="center"/>
          </w:tcPr>
          <w:p w:rsidR="00584FBF" w:rsidRPr="00584FBF" w:rsidRDefault="00584FBF" w:rsidP="00002770">
            <w:pPr>
              <w:jc w:val="center"/>
              <w:rPr>
                <w:rFonts w:ascii="Times New Roman" w:eastAsia="Arial" w:hAnsi="Times New Roman" w:cs="Times New Roman"/>
                <w:b/>
                <w:bCs/>
                <w:iCs/>
                <w:sz w:val="24"/>
                <w:szCs w:val="24"/>
                <w:lang w:val="es-ES"/>
              </w:rPr>
            </w:pPr>
            <w:r w:rsidRPr="00584FBF">
              <w:rPr>
                <w:rFonts w:ascii="Times New Roman" w:hAnsi="Times New Roman" w:cs="Times New Roman"/>
                <w:b/>
                <w:i/>
                <w:sz w:val="24"/>
                <w:szCs w:val="24"/>
                <w:lang w:val="fr-FR"/>
              </w:rPr>
              <w:lastRenderedPageBreak/>
              <w:t>Chuyển giao</w:t>
            </w:r>
          </w:p>
          <w:p w:rsidR="00584FBF" w:rsidRPr="00584FBF" w:rsidRDefault="00584FBF" w:rsidP="00002770">
            <w:pPr>
              <w:jc w:val="center"/>
              <w:rPr>
                <w:rFonts w:ascii="Times New Roman" w:hAnsi="Times New Roman" w:cs="Times New Roman"/>
                <w:b/>
                <w:sz w:val="24"/>
                <w:szCs w:val="24"/>
              </w:rPr>
            </w:pPr>
          </w:p>
        </w:tc>
        <w:tc>
          <w:tcPr>
            <w:tcW w:w="7371"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rPr>
                <w:rFonts w:ascii="Times New Roman" w:hAnsi="Times New Roman" w:cs="Times New Roman"/>
                <w:sz w:val="24"/>
                <w:szCs w:val="24"/>
              </w:rPr>
            </w:pPr>
            <w:r w:rsidRPr="00584FBF">
              <w:rPr>
                <w:rFonts w:ascii="Times New Roman" w:hAnsi="Times New Roman" w:cs="Times New Roman"/>
                <w:sz w:val="24"/>
                <w:szCs w:val="24"/>
              </w:rPr>
              <w:t>- GV diễn giải bài toán vật lý và chỉ ra góc giữa</w:t>
            </w:r>
            <w:r w:rsidRPr="00584FBF">
              <w:rPr>
                <w:rFonts w:ascii="Times New Roman" w:eastAsia="Arial" w:hAnsi="Times New Roman" w:cs="Times New Roman"/>
                <w:sz w:val="24"/>
                <w:szCs w:val="24"/>
              </w:rPr>
              <w:t xml:space="preserve"> hai vectơ </w:t>
            </w:r>
            <w:r w:rsidRPr="00584FBF">
              <w:rPr>
                <w:rFonts w:ascii="Times New Roman" w:eastAsia="Arial" w:hAnsi="Times New Roman" w:cs="Times New Roman"/>
                <w:position w:val="-4"/>
                <w:sz w:val="24"/>
                <w:szCs w:val="24"/>
              </w:rPr>
              <w:object w:dxaOrig="264" w:dyaOrig="336">
                <v:shape id="_x0000_i2495" type="#_x0000_t75" style="width:13.3pt;height:16.6pt" o:ole="">
                  <v:imagedata r:id="rId2919" o:title=""/>
                </v:shape>
                <o:OLEObject Type="Embed" ProgID="Equation.DSMT4" ShapeID="_x0000_i2495" DrawAspect="Content" ObjectID="_1794818347" r:id="rId2920"/>
              </w:object>
            </w:r>
            <w:r w:rsidRPr="00584FBF">
              <w:rPr>
                <w:rFonts w:ascii="Times New Roman" w:eastAsia="Arial" w:hAnsi="Times New Roman" w:cs="Times New Roman"/>
                <w:sz w:val="24"/>
                <w:szCs w:val="24"/>
              </w:rPr>
              <w:t xml:space="preserve"> và </w:t>
            </w:r>
            <w:r w:rsidRPr="00584FBF">
              <w:rPr>
                <w:rFonts w:ascii="Times New Roman" w:eastAsia="Arial" w:hAnsi="Times New Roman" w:cs="Times New Roman"/>
                <w:position w:val="-6"/>
                <w:sz w:val="24"/>
                <w:szCs w:val="24"/>
              </w:rPr>
              <w:object w:dxaOrig="432" w:dyaOrig="360">
                <v:shape id="_x0000_i2496" type="#_x0000_t75" style="width:22.15pt;height:18.85pt" o:ole="">
                  <v:imagedata r:id="rId2921" o:title=""/>
                </v:shape>
                <o:OLEObject Type="Embed" ProgID="Equation.DSMT4" ShapeID="_x0000_i2496" DrawAspect="Content" ObjectID="_1794818348" r:id="rId2922"/>
              </w:object>
            </w:r>
          </w:p>
          <w:p w:rsidR="00584FBF" w:rsidRPr="00584FBF" w:rsidRDefault="00584FBF" w:rsidP="00002770">
            <w:pPr>
              <w:jc w:val="both"/>
              <w:rPr>
                <w:rFonts w:ascii="Times New Roman" w:hAnsi="Times New Roman" w:cs="Times New Roman"/>
                <w:sz w:val="24"/>
                <w:szCs w:val="24"/>
              </w:rPr>
            </w:pPr>
            <w:r w:rsidRPr="00584FBF">
              <w:rPr>
                <w:rFonts w:ascii="Times New Roman" w:hAnsi="Times New Roman" w:cs="Times New Roman"/>
                <w:sz w:val="24"/>
                <w:szCs w:val="24"/>
              </w:rPr>
              <w:t>- HS chú ý lắng nghe và thực hiện ví dụ theo công thức trong định nghĩa.</w:t>
            </w:r>
          </w:p>
        </w:tc>
      </w:tr>
      <w:tr w:rsidR="00584FBF" w:rsidRPr="00584FBF" w:rsidTr="00002770">
        <w:tc>
          <w:tcPr>
            <w:tcW w:w="2235" w:type="dxa"/>
            <w:tcBorders>
              <w:top w:val="single" w:sz="4" w:space="0" w:color="auto"/>
              <w:left w:val="single" w:sz="4" w:space="0" w:color="auto"/>
              <w:bottom w:val="single" w:sz="4" w:space="0" w:color="auto"/>
              <w:right w:val="single" w:sz="4" w:space="0" w:color="auto"/>
            </w:tcBorders>
            <w:vAlign w:val="center"/>
            <w:hideMark/>
          </w:tcPr>
          <w:p w:rsidR="00584FBF" w:rsidRPr="00584FBF" w:rsidRDefault="00584FBF" w:rsidP="00002770">
            <w:pPr>
              <w:jc w:val="center"/>
              <w:rPr>
                <w:rFonts w:ascii="Times New Roman" w:hAnsi="Times New Roman" w:cs="Times New Roman"/>
                <w:b/>
                <w:sz w:val="24"/>
                <w:szCs w:val="24"/>
              </w:rPr>
            </w:pPr>
            <w:r w:rsidRPr="00584FBF">
              <w:rPr>
                <w:rFonts w:ascii="Times New Roman" w:hAnsi="Times New Roman" w:cs="Times New Roman"/>
                <w:b/>
                <w:i/>
                <w:sz w:val="24"/>
                <w:szCs w:val="24"/>
              </w:rPr>
              <w:t>Thực hiện</w:t>
            </w:r>
          </w:p>
        </w:tc>
        <w:tc>
          <w:tcPr>
            <w:tcW w:w="7371"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rPr>
                <w:rFonts w:ascii="Times New Roman" w:hAnsi="Times New Roman" w:cs="Times New Roman"/>
                <w:b/>
                <w:i/>
                <w:sz w:val="24"/>
                <w:szCs w:val="24"/>
              </w:rPr>
            </w:pPr>
            <w:r w:rsidRPr="00584FBF">
              <w:rPr>
                <w:rFonts w:ascii="Times New Roman" w:hAnsi="Times New Roman" w:cs="Times New Roman"/>
                <w:sz w:val="24"/>
                <w:szCs w:val="24"/>
              </w:rPr>
              <w:t xml:space="preserve"> - HS thảo luận cặp đôi thực hiện ví dụ</w:t>
            </w:r>
          </w:p>
          <w:p w:rsidR="00584FBF" w:rsidRPr="00584FBF" w:rsidRDefault="00584FBF" w:rsidP="00002770">
            <w:pPr>
              <w:rPr>
                <w:rFonts w:ascii="Times New Roman" w:hAnsi="Times New Roman" w:cs="Times New Roman"/>
                <w:sz w:val="24"/>
                <w:szCs w:val="24"/>
              </w:rPr>
            </w:pPr>
            <w:r w:rsidRPr="00584FBF">
              <w:rPr>
                <w:rFonts w:ascii="Times New Roman" w:hAnsi="Times New Roman" w:cs="Times New Roman"/>
                <w:sz w:val="24"/>
                <w:szCs w:val="24"/>
              </w:rPr>
              <w:t>- GV theo dõi, hỗ trợ , hướng dẫn các nhóm</w:t>
            </w:r>
            <w:r w:rsidRPr="00584FBF">
              <w:rPr>
                <w:rFonts w:ascii="Times New Roman" w:hAnsi="Times New Roman" w:cs="Times New Roman"/>
                <w:i/>
                <w:sz w:val="24"/>
                <w:szCs w:val="24"/>
              </w:rPr>
              <w:t xml:space="preserve"> </w:t>
            </w:r>
          </w:p>
        </w:tc>
      </w:tr>
      <w:tr w:rsidR="00584FBF" w:rsidRPr="00584FBF" w:rsidTr="00002770">
        <w:tc>
          <w:tcPr>
            <w:tcW w:w="2235" w:type="dxa"/>
            <w:tcBorders>
              <w:top w:val="single" w:sz="4" w:space="0" w:color="auto"/>
              <w:left w:val="single" w:sz="4" w:space="0" w:color="auto"/>
              <w:bottom w:val="single" w:sz="4" w:space="0" w:color="auto"/>
              <w:right w:val="single" w:sz="4" w:space="0" w:color="auto"/>
            </w:tcBorders>
            <w:vAlign w:val="center"/>
          </w:tcPr>
          <w:p w:rsidR="00584FBF" w:rsidRPr="00584FBF" w:rsidRDefault="00584FBF" w:rsidP="00002770">
            <w:pPr>
              <w:jc w:val="center"/>
              <w:rPr>
                <w:rFonts w:ascii="Times New Roman" w:hAnsi="Times New Roman" w:cs="Times New Roman"/>
                <w:b/>
                <w:i/>
                <w:sz w:val="24"/>
                <w:szCs w:val="24"/>
              </w:rPr>
            </w:pPr>
            <w:r w:rsidRPr="00584FBF">
              <w:rPr>
                <w:rFonts w:ascii="Times New Roman" w:hAnsi="Times New Roman" w:cs="Times New Roman"/>
                <w:b/>
                <w:i/>
                <w:sz w:val="24"/>
                <w:szCs w:val="24"/>
              </w:rPr>
              <w:t>Báo cáo thảo luận</w:t>
            </w:r>
          </w:p>
          <w:p w:rsidR="00584FBF" w:rsidRPr="00584FBF" w:rsidRDefault="00584FBF" w:rsidP="00002770">
            <w:pPr>
              <w:jc w:val="center"/>
              <w:rPr>
                <w:rFonts w:ascii="Times New Roman" w:hAnsi="Times New Roman" w:cs="Times New Roman"/>
                <w:b/>
                <w:sz w:val="24"/>
                <w:szCs w:val="24"/>
              </w:rPr>
            </w:pPr>
          </w:p>
        </w:tc>
        <w:tc>
          <w:tcPr>
            <w:tcW w:w="7371" w:type="dxa"/>
            <w:tcBorders>
              <w:top w:val="single" w:sz="4" w:space="0" w:color="auto"/>
              <w:left w:val="single" w:sz="4" w:space="0" w:color="auto"/>
              <w:bottom w:val="single" w:sz="4" w:space="0" w:color="auto"/>
              <w:right w:val="single" w:sz="4" w:space="0" w:color="auto"/>
            </w:tcBorders>
          </w:tcPr>
          <w:p w:rsidR="00584FBF" w:rsidRPr="00584FBF" w:rsidRDefault="00584FBF" w:rsidP="00002770">
            <w:pPr>
              <w:tabs>
                <w:tab w:val="left" w:pos="9355"/>
              </w:tabs>
              <w:ind w:right="-25"/>
              <w:contextualSpacing/>
              <w:rPr>
                <w:rFonts w:ascii="Times New Roman" w:eastAsia="Calibri" w:hAnsi="Times New Roman" w:cs="Times New Roman"/>
                <w:sz w:val="24"/>
                <w:szCs w:val="24"/>
              </w:rPr>
            </w:pPr>
            <w:r w:rsidRPr="00584FBF">
              <w:rPr>
                <w:rFonts w:ascii="Times New Roman" w:eastAsia="Calibri" w:hAnsi="Times New Roman" w:cs="Times New Roman"/>
                <w:sz w:val="24"/>
                <w:szCs w:val="24"/>
              </w:rPr>
              <w:t xml:space="preserve">a) </w:t>
            </w:r>
            <m:oMath>
              <m:d>
                <m:dPr>
                  <m:ctrlPr>
                    <w:rPr>
                      <w:rFonts w:ascii="Cambria Math" w:eastAsia="Calibri" w:hAnsi="Cambria Math" w:cs="Times New Roman"/>
                      <w:i/>
                      <w:sz w:val="24"/>
                      <w:szCs w:val="24"/>
                    </w:rPr>
                  </m:ctrlPr>
                </m:dPr>
                <m:e>
                  <m:acc>
                    <m:accPr>
                      <m:chr m:val="⃗"/>
                      <m:ctrlPr>
                        <w:rPr>
                          <w:rFonts w:ascii="Cambria Math" w:eastAsia="Calibri" w:hAnsi="Cambria Math" w:cs="Times New Roman"/>
                          <w:i/>
                          <w:sz w:val="24"/>
                          <w:szCs w:val="24"/>
                        </w:rPr>
                      </m:ctrlPr>
                    </m:accPr>
                    <m:e>
                      <m:r>
                        <w:rPr>
                          <w:rFonts w:ascii="Cambria Math" w:eastAsia="Calibri" w:hAnsi="Cambria Math" w:cs="Times New Roman"/>
                          <w:sz w:val="24"/>
                          <w:szCs w:val="24"/>
                        </w:rPr>
                        <m:t>AB</m:t>
                      </m:r>
                    </m:e>
                  </m:acc>
                  <m:r>
                    <m:rPr>
                      <m:sty m:val="p"/>
                    </m:rPr>
                    <w:rPr>
                      <w:rFonts w:ascii="Cambria Math" w:eastAsia="Calibri" w:hAnsi="Cambria Math" w:cs="Times New Roman"/>
                      <w:sz w:val="24"/>
                      <w:szCs w:val="24"/>
                    </w:rPr>
                    <m:t xml:space="preserve"> ,</m:t>
                  </m:r>
                  <m:acc>
                    <m:accPr>
                      <m:chr m:val="⃗"/>
                      <m:ctrlPr>
                        <w:rPr>
                          <w:rFonts w:ascii="Cambria Math" w:eastAsia="Calibri" w:hAnsi="Cambria Math" w:cs="Times New Roman"/>
                          <w:i/>
                          <w:sz w:val="24"/>
                          <w:szCs w:val="24"/>
                        </w:rPr>
                      </m:ctrlPr>
                    </m:accPr>
                    <m:e>
                      <m:r>
                        <w:rPr>
                          <w:rFonts w:ascii="Cambria Math" w:eastAsia="Calibri" w:hAnsi="Cambria Math" w:cs="Times New Roman"/>
                          <w:sz w:val="24"/>
                          <w:szCs w:val="24"/>
                        </w:rPr>
                        <m:t>AC</m:t>
                      </m:r>
                    </m:e>
                  </m:acc>
                </m:e>
              </m:d>
              <m:r>
                <w:rPr>
                  <w:rFonts w:ascii="Cambria Math" w:eastAsia="Calibri" w:hAnsi="Cambria Math" w:cs="Times New Roman"/>
                  <w:sz w:val="24"/>
                  <w:szCs w:val="24"/>
                </w:rPr>
                <m:t>=</m:t>
              </m:r>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60</m:t>
                  </m:r>
                </m:e>
                <m:sup>
                  <m:r>
                    <w:rPr>
                      <w:rFonts w:ascii="Cambria Math" w:eastAsia="Calibri" w:hAnsi="Cambria Math" w:cs="Times New Roman"/>
                      <w:sz w:val="24"/>
                      <w:szCs w:val="24"/>
                    </w:rPr>
                    <m:t>0</m:t>
                  </m:r>
                </m:sup>
              </m:sSup>
            </m:oMath>
          </w:p>
          <w:p w:rsidR="00584FBF" w:rsidRPr="00584FBF" w:rsidRDefault="00584FBF" w:rsidP="00002770">
            <w:pPr>
              <w:spacing w:after="100" w:afterAutospacing="1"/>
              <w:contextualSpacing/>
              <w:rPr>
                <w:rFonts w:ascii="Times New Roman" w:eastAsia="Calibri" w:hAnsi="Times New Roman" w:cs="Times New Roman"/>
                <w:sz w:val="24"/>
                <w:szCs w:val="24"/>
              </w:rPr>
            </w:pPr>
            <w:r w:rsidRPr="00584FBF">
              <w:rPr>
                <w:rFonts w:ascii="Times New Roman" w:eastAsia="Calibri" w:hAnsi="Times New Roman" w:cs="Times New Roman"/>
                <w:sz w:val="24"/>
                <w:szCs w:val="24"/>
              </w:rPr>
              <w:t xml:space="preserve">b) </w:t>
            </w:r>
            <m:oMath>
              <m:d>
                <m:dPr>
                  <m:ctrlPr>
                    <w:rPr>
                      <w:rFonts w:ascii="Cambria Math" w:eastAsia="Calibri" w:hAnsi="Cambria Math" w:cs="Times New Roman"/>
                      <w:i/>
                      <w:sz w:val="24"/>
                      <w:szCs w:val="24"/>
                    </w:rPr>
                  </m:ctrlPr>
                </m:dPr>
                <m:e>
                  <m:acc>
                    <m:accPr>
                      <m:chr m:val="⃗"/>
                      <m:ctrlPr>
                        <w:rPr>
                          <w:rFonts w:ascii="Cambria Math" w:eastAsia="Calibri" w:hAnsi="Cambria Math" w:cs="Times New Roman"/>
                          <w:i/>
                          <w:sz w:val="24"/>
                          <w:szCs w:val="24"/>
                        </w:rPr>
                      </m:ctrlPr>
                    </m:accPr>
                    <m:e>
                      <m:r>
                        <w:rPr>
                          <w:rFonts w:ascii="Cambria Math" w:eastAsia="Calibri" w:hAnsi="Cambria Math" w:cs="Times New Roman"/>
                          <w:sz w:val="24"/>
                          <w:szCs w:val="24"/>
                        </w:rPr>
                        <m:t>BC</m:t>
                      </m:r>
                    </m:e>
                  </m:acc>
                  <m:r>
                    <m:rPr>
                      <m:sty m:val="p"/>
                    </m:rPr>
                    <w:rPr>
                      <w:rFonts w:ascii="Cambria Math" w:eastAsia="Calibri" w:hAnsi="Cambria Math" w:cs="Times New Roman"/>
                      <w:sz w:val="24"/>
                      <w:szCs w:val="24"/>
                    </w:rPr>
                    <m:t xml:space="preserve"> ,</m:t>
                  </m:r>
                  <m:acc>
                    <m:accPr>
                      <m:chr m:val="⃗"/>
                      <m:ctrlPr>
                        <w:rPr>
                          <w:rFonts w:ascii="Cambria Math" w:eastAsia="Calibri" w:hAnsi="Cambria Math" w:cs="Times New Roman"/>
                          <w:i/>
                          <w:sz w:val="24"/>
                          <w:szCs w:val="24"/>
                        </w:rPr>
                      </m:ctrlPr>
                    </m:accPr>
                    <m:e>
                      <m:r>
                        <w:rPr>
                          <w:rFonts w:ascii="Cambria Math" w:eastAsia="Calibri" w:hAnsi="Cambria Math" w:cs="Times New Roman"/>
                          <w:sz w:val="24"/>
                          <w:szCs w:val="24"/>
                        </w:rPr>
                        <m:t>CA</m:t>
                      </m:r>
                    </m:e>
                  </m:acc>
                </m:e>
              </m:d>
              <m:r>
                <w:rPr>
                  <w:rFonts w:ascii="Cambria Math" w:eastAsia="Calibri" w:hAnsi="Cambria Math" w:cs="Times New Roman"/>
                  <w:sz w:val="24"/>
                  <w:szCs w:val="24"/>
                </w:rPr>
                <m:t>=</m:t>
              </m:r>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120</m:t>
                  </m:r>
                </m:e>
                <m:sup>
                  <m:r>
                    <w:rPr>
                      <w:rFonts w:ascii="Cambria Math" w:eastAsia="Calibri" w:hAnsi="Cambria Math" w:cs="Times New Roman"/>
                      <w:sz w:val="24"/>
                      <w:szCs w:val="24"/>
                    </w:rPr>
                    <m:t>0</m:t>
                  </m:r>
                </m:sup>
              </m:sSup>
            </m:oMath>
          </w:p>
          <w:p w:rsidR="00584FBF" w:rsidRPr="00584FBF" w:rsidRDefault="00584FBF" w:rsidP="00002770">
            <w:pPr>
              <w:spacing w:after="100" w:afterAutospacing="1"/>
              <w:contextualSpacing/>
              <w:rPr>
                <w:rFonts w:ascii="Times New Roman" w:eastAsia="Calibri" w:hAnsi="Times New Roman" w:cs="Times New Roman"/>
                <w:bCs/>
                <w:sz w:val="24"/>
                <w:szCs w:val="24"/>
              </w:rPr>
            </w:pPr>
          </w:p>
        </w:tc>
      </w:tr>
      <w:tr w:rsidR="00584FBF" w:rsidRPr="00584FBF" w:rsidTr="00002770">
        <w:tc>
          <w:tcPr>
            <w:tcW w:w="2235" w:type="dxa"/>
            <w:tcBorders>
              <w:top w:val="single" w:sz="4" w:space="0" w:color="auto"/>
              <w:left w:val="single" w:sz="4" w:space="0" w:color="auto"/>
              <w:bottom w:val="single" w:sz="4" w:space="0" w:color="auto"/>
              <w:right w:val="single" w:sz="4" w:space="0" w:color="auto"/>
            </w:tcBorders>
            <w:vAlign w:val="center"/>
          </w:tcPr>
          <w:p w:rsidR="00584FBF" w:rsidRPr="00584FBF" w:rsidRDefault="00584FBF" w:rsidP="00002770">
            <w:pPr>
              <w:ind w:left="-126"/>
              <w:jc w:val="center"/>
              <w:rPr>
                <w:rFonts w:ascii="Times New Roman" w:hAnsi="Times New Roman" w:cs="Times New Roman"/>
                <w:b/>
                <w:i/>
                <w:sz w:val="24"/>
                <w:szCs w:val="24"/>
              </w:rPr>
            </w:pPr>
            <w:r w:rsidRPr="00584FBF">
              <w:rPr>
                <w:rFonts w:ascii="Times New Roman" w:hAnsi="Times New Roman" w:cs="Times New Roman"/>
                <w:b/>
                <w:i/>
                <w:sz w:val="24"/>
                <w:szCs w:val="24"/>
              </w:rPr>
              <w:t>Đánh giá, nhận xét, tổng hợp</w:t>
            </w:r>
          </w:p>
          <w:p w:rsidR="00584FBF" w:rsidRPr="00584FBF" w:rsidRDefault="00584FBF" w:rsidP="00002770">
            <w:pPr>
              <w:jc w:val="center"/>
              <w:rPr>
                <w:rFonts w:ascii="Times New Roman" w:hAnsi="Times New Roman" w:cs="Times New Roman"/>
                <w:b/>
                <w:sz w:val="24"/>
                <w:szCs w:val="24"/>
              </w:rPr>
            </w:pPr>
          </w:p>
        </w:tc>
        <w:tc>
          <w:tcPr>
            <w:tcW w:w="7371"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ind w:left="-126"/>
              <w:jc w:val="both"/>
              <w:rPr>
                <w:rFonts w:ascii="Times New Roman" w:hAnsi="Times New Roman" w:cs="Times New Roman"/>
                <w:bCs/>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bCs/>
                <w:sz w:val="24"/>
                <w:szCs w:val="24"/>
              </w:rPr>
              <w:t xml:space="preserve">- </w:t>
            </w:r>
            <w:r w:rsidRPr="00584FBF">
              <w:rPr>
                <w:rFonts w:ascii="Times New Roman" w:hAnsi="Times New Roman" w:cs="Times New Roman"/>
                <w:bCs/>
                <w:sz w:val="24"/>
                <w:szCs w:val="24"/>
                <w:lang w:val="vi-VN"/>
              </w:rPr>
              <w:t>G</w:t>
            </w:r>
            <w:r w:rsidRPr="00584FBF">
              <w:rPr>
                <w:rFonts w:ascii="Times New Roman" w:hAnsi="Times New Roman" w:cs="Times New Roman"/>
                <w:bCs/>
                <w:sz w:val="24"/>
                <w:szCs w:val="24"/>
              </w:rPr>
              <w:t>V</w:t>
            </w:r>
            <w:r w:rsidRPr="00584FBF">
              <w:rPr>
                <w:rFonts w:ascii="Times New Roman" w:hAnsi="Times New Roman" w:cs="Times New Roman"/>
                <w:bCs/>
                <w:sz w:val="24"/>
                <w:szCs w:val="24"/>
                <w:lang w:val="vi-VN"/>
              </w:rPr>
              <w:t xml:space="preserve"> nhận xét</w:t>
            </w:r>
            <w:r w:rsidRPr="00584FBF">
              <w:rPr>
                <w:rFonts w:ascii="Times New Roman" w:hAnsi="Times New Roman" w:cs="Times New Roman"/>
                <w:bCs/>
                <w:sz w:val="24"/>
                <w:szCs w:val="24"/>
              </w:rPr>
              <w:t xml:space="preserve"> thái độ làm việc,</w:t>
            </w:r>
            <w:r w:rsidRPr="00584FBF">
              <w:rPr>
                <w:rFonts w:ascii="Times New Roman" w:hAnsi="Times New Roman" w:cs="Times New Roman"/>
                <w:bCs/>
                <w:sz w:val="24"/>
                <w:szCs w:val="24"/>
                <w:lang w:val="vi-VN"/>
              </w:rPr>
              <w:t xml:space="preserve"> phương án trả lời của </w:t>
            </w:r>
            <w:r w:rsidRPr="00584FBF">
              <w:rPr>
                <w:rFonts w:ascii="Times New Roman" w:hAnsi="Times New Roman" w:cs="Times New Roman"/>
                <w:bCs/>
                <w:sz w:val="24"/>
                <w:szCs w:val="24"/>
              </w:rPr>
              <w:t xml:space="preserve">học sinh, ghi nhận và tuyên dương học sinh có câu trả lời tốt nhất. Động viên các học sinh còn lại tích cực, cố gắng hơn trong các hoạt động học tiếp theo </w:t>
            </w:r>
          </w:p>
          <w:p w:rsidR="00584FBF" w:rsidRPr="00584FBF" w:rsidRDefault="00584FBF" w:rsidP="00002770">
            <w:pPr>
              <w:tabs>
                <w:tab w:val="center" w:pos="4890"/>
              </w:tabs>
              <w:jc w:val="both"/>
              <w:rPr>
                <w:rFonts w:ascii="Times New Roman" w:hAnsi="Times New Roman" w:cs="Times New Roman"/>
                <w:bCs/>
                <w:sz w:val="24"/>
                <w:szCs w:val="24"/>
              </w:rPr>
            </w:pPr>
            <w:r w:rsidRPr="00584FBF">
              <w:rPr>
                <w:rFonts w:ascii="Times New Roman" w:hAnsi="Times New Roman" w:cs="Times New Roman"/>
                <w:bCs/>
                <w:sz w:val="24"/>
                <w:szCs w:val="24"/>
              </w:rPr>
              <w:t>- Chốt kiến thức và ghi chú ý cho học sinh.</w:t>
            </w:r>
          </w:p>
        </w:tc>
      </w:tr>
    </w:tbl>
    <w:p w:rsidR="00584FBF" w:rsidRPr="00584FBF" w:rsidRDefault="00584FBF" w:rsidP="00584FBF">
      <w:pPr>
        <w:contextualSpacing/>
        <w:rPr>
          <w:rFonts w:ascii="Times New Roman" w:hAnsi="Times New Roman" w:cs="Times New Roman"/>
          <w:b/>
          <w:sz w:val="24"/>
          <w:szCs w:val="24"/>
        </w:rPr>
      </w:pPr>
    </w:p>
    <w:p w:rsidR="00584FBF" w:rsidRPr="00584FBF" w:rsidRDefault="00584FBF" w:rsidP="00584FBF">
      <w:pPr>
        <w:contextualSpacing/>
        <w:rPr>
          <w:rFonts w:ascii="Times New Roman" w:hAnsi="Times New Roman" w:cs="Times New Roman"/>
          <w:b/>
          <w:sz w:val="24"/>
          <w:szCs w:val="24"/>
        </w:rPr>
      </w:pPr>
    </w:p>
    <w:p w:rsidR="00584FBF" w:rsidRPr="00584FBF" w:rsidRDefault="00584FBF" w:rsidP="00584FBF">
      <w:pPr>
        <w:rPr>
          <w:rFonts w:ascii="Times New Roman" w:eastAsia="Calibri" w:hAnsi="Times New Roman" w:cs="Times New Roman"/>
          <w:b/>
          <w:bCs/>
          <w:kern w:val="36"/>
          <w:sz w:val="24"/>
          <w:szCs w:val="24"/>
          <w:lang w:val="es-ES"/>
        </w:rPr>
      </w:pPr>
      <w:r w:rsidRPr="00584FBF">
        <w:rPr>
          <w:rFonts w:ascii="Times New Roman" w:eastAsia="Calibri" w:hAnsi="Times New Roman" w:cs="Times New Roman"/>
          <w:b/>
          <w:bCs/>
          <w:kern w:val="36"/>
          <w:sz w:val="24"/>
          <w:szCs w:val="24"/>
          <w:lang w:val="es-ES"/>
        </w:rPr>
        <w:t>2.2. Tích vô hướng của hai vectơ.</w:t>
      </w:r>
    </w:p>
    <w:p w:rsidR="00584FBF" w:rsidRPr="00584FBF" w:rsidRDefault="00584FBF" w:rsidP="00584FBF">
      <w:pPr>
        <w:rPr>
          <w:rFonts w:ascii="Times New Roman" w:hAnsi="Times New Roman" w:cs="Times New Roman"/>
          <w:sz w:val="24"/>
          <w:szCs w:val="24"/>
          <w:lang w:val="es-ES"/>
        </w:rPr>
      </w:pPr>
      <w:r w:rsidRPr="00584FBF">
        <w:rPr>
          <w:rFonts w:ascii="Times New Roman" w:eastAsia="Arial" w:hAnsi="Times New Roman" w:cs="Times New Roman"/>
          <w:b/>
          <w:sz w:val="24"/>
          <w:szCs w:val="24"/>
          <w:lang w:val="es-ES"/>
        </w:rPr>
        <w:t>a)</w:t>
      </w:r>
      <w:r w:rsidRPr="00584FBF">
        <w:rPr>
          <w:rFonts w:ascii="Times New Roman" w:eastAsia="Arial" w:hAnsi="Times New Roman" w:cs="Times New Roman"/>
          <w:b/>
          <w:sz w:val="24"/>
          <w:szCs w:val="24"/>
          <w:lang w:val="vi-VN"/>
        </w:rPr>
        <w:t xml:space="preserve"> Mục tiêu</w:t>
      </w:r>
      <w:r w:rsidRPr="00584FBF">
        <w:rPr>
          <w:rFonts w:ascii="Times New Roman" w:eastAsia="Arial" w:hAnsi="Times New Roman" w:cs="Times New Roman"/>
          <w:sz w:val="24"/>
          <w:szCs w:val="24"/>
          <w:lang w:val="vi-VN"/>
        </w:rPr>
        <w:t xml:space="preserve">: </w:t>
      </w:r>
      <w:r w:rsidRPr="00584FBF">
        <w:rPr>
          <w:rFonts w:ascii="Times New Roman" w:hAnsi="Times New Roman" w:cs="Times New Roman"/>
          <w:sz w:val="24"/>
          <w:szCs w:val="24"/>
          <w:lang w:val="es-ES"/>
        </w:rPr>
        <w:t>Hình thành định nghĩa tích vô hướng của hai vectơ.</w:t>
      </w:r>
    </w:p>
    <w:p w:rsidR="00584FBF" w:rsidRPr="00584FBF" w:rsidRDefault="00584FBF" w:rsidP="00584FBF">
      <w:pPr>
        <w:rPr>
          <w:rFonts w:ascii="Times New Roman" w:hAnsi="Times New Roman" w:cs="Times New Roman"/>
          <w:b/>
          <w:sz w:val="24"/>
          <w:szCs w:val="24"/>
          <w:lang w:val="es-ES"/>
        </w:rPr>
      </w:pPr>
      <w:r w:rsidRPr="00584FBF">
        <w:rPr>
          <w:rFonts w:ascii="Times New Roman" w:eastAsia="Arial" w:hAnsi="Times New Roman" w:cs="Times New Roman"/>
          <w:b/>
          <w:sz w:val="24"/>
          <w:szCs w:val="24"/>
          <w:lang w:val="es-ES"/>
        </w:rPr>
        <w:t xml:space="preserve">b) </w:t>
      </w:r>
      <w:r w:rsidRPr="00584FBF">
        <w:rPr>
          <w:rFonts w:ascii="Times New Roman" w:hAnsi="Times New Roman" w:cs="Times New Roman"/>
          <w:b/>
          <w:sz w:val="24"/>
          <w:szCs w:val="24"/>
          <w:lang w:val="es-ES"/>
        </w:rPr>
        <w:t xml:space="preserve">Nội dung: </w:t>
      </w:r>
    </w:p>
    <w:p w:rsidR="00584FBF" w:rsidRPr="00584FBF" w:rsidRDefault="00584FBF" w:rsidP="00584FBF">
      <w:pPr>
        <w:rPr>
          <w:rFonts w:ascii="Times New Roman" w:eastAsia="Arial" w:hAnsi="Times New Roman" w:cs="Times New Roman"/>
          <w:sz w:val="24"/>
          <w:szCs w:val="24"/>
          <w:lang w:val="es-ES"/>
        </w:rPr>
      </w:pPr>
      <w:r w:rsidRPr="00584FBF">
        <w:rPr>
          <w:rFonts w:ascii="Times New Roman" w:hAnsi="Times New Roman" w:cs="Times New Roman"/>
          <w:b/>
          <w:sz w:val="24"/>
          <w:szCs w:val="24"/>
          <w:lang w:val="es-ES"/>
        </w:rPr>
        <w:t xml:space="preserve">H1: </w:t>
      </w:r>
      <w:r w:rsidRPr="00584FBF">
        <w:rPr>
          <w:rFonts w:ascii="Times New Roman" w:hAnsi="Times New Roman" w:cs="Times New Roman"/>
          <w:sz w:val="24"/>
          <w:szCs w:val="24"/>
          <w:lang w:val="es-ES"/>
        </w:rPr>
        <w:t xml:space="preserve">GV diễn giải cho học sinh bài toán: </w:t>
      </w:r>
      <w:r w:rsidRPr="00584FBF">
        <w:rPr>
          <w:rFonts w:ascii="Times New Roman" w:eastAsia="Arial" w:hAnsi="Times New Roman" w:cs="Times New Roman"/>
          <w:sz w:val="24"/>
          <w:szCs w:val="24"/>
          <w:lang w:val="es-ES"/>
        </w:rPr>
        <w:t xml:space="preserve">Công sinh ra bởi một lực có độ lớn </w:t>
      </w:r>
      <w:r w:rsidRPr="00584FBF">
        <w:rPr>
          <w:rFonts w:ascii="Times New Roman" w:eastAsia="Arial" w:hAnsi="Times New Roman" w:cs="Times New Roman"/>
          <w:i/>
          <w:sz w:val="24"/>
          <w:szCs w:val="24"/>
          <w:lang w:val="es-ES"/>
        </w:rPr>
        <w:t xml:space="preserve">F </w:t>
      </w:r>
      <w:r w:rsidRPr="00584FBF">
        <w:rPr>
          <w:rFonts w:ascii="Times New Roman" w:eastAsia="Arial" w:hAnsi="Times New Roman" w:cs="Times New Roman"/>
          <w:sz w:val="24"/>
          <w:szCs w:val="24"/>
          <w:lang w:val="es-ES"/>
        </w:rPr>
        <w:t xml:space="preserve">tác dụng lên một vật di chuyển một đoạn từ điểm </w:t>
      </w:r>
      <w:r w:rsidRPr="00584FBF">
        <w:rPr>
          <w:rFonts w:ascii="Times New Roman" w:eastAsia="Arial" w:hAnsi="Times New Roman" w:cs="Times New Roman"/>
          <w:i/>
          <w:sz w:val="24"/>
          <w:szCs w:val="24"/>
          <w:lang w:val="es-ES"/>
        </w:rPr>
        <w:t xml:space="preserve">A </w:t>
      </w:r>
      <w:r w:rsidRPr="00584FBF">
        <w:rPr>
          <w:rFonts w:ascii="Times New Roman" w:eastAsia="Arial" w:hAnsi="Times New Roman" w:cs="Times New Roman"/>
          <w:sz w:val="24"/>
          <w:szCs w:val="24"/>
          <w:lang w:val="es-ES"/>
        </w:rPr>
        <w:t xml:space="preserve">đến điểm </w:t>
      </w:r>
      <w:r w:rsidRPr="00584FBF">
        <w:rPr>
          <w:rFonts w:ascii="Times New Roman" w:eastAsia="Arial" w:hAnsi="Times New Roman" w:cs="Times New Roman"/>
          <w:i/>
          <w:sz w:val="24"/>
          <w:szCs w:val="24"/>
          <w:lang w:val="es-ES"/>
        </w:rPr>
        <w:t>B</w:t>
      </w:r>
      <w:r w:rsidRPr="00584FBF">
        <w:rPr>
          <w:rFonts w:ascii="Times New Roman" w:eastAsia="Arial" w:hAnsi="Times New Roman" w:cs="Times New Roman"/>
          <w:sz w:val="24"/>
          <w:szCs w:val="24"/>
          <w:lang w:val="es-ES"/>
        </w:rPr>
        <w:t>,</w:t>
      </w:r>
      <w:r w:rsidRPr="00584FBF">
        <w:rPr>
          <w:rFonts w:ascii="Times New Roman" w:eastAsia="Arial" w:hAnsi="Times New Roman" w:cs="Times New Roman"/>
          <w:i/>
          <w:sz w:val="24"/>
          <w:szCs w:val="24"/>
          <w:lang w:val="es-ES"/>
        </w:rPr>
        <w:t xml:space="preserve"> </w:t>
      </w:r>
      <w:r w:rsidRPr="00584FBF">
        <w:rPr>
          <w:rFonts w:ascii="Times New Roman" w:eastAsia="Arial" w:hAnsi="Times New Roman" w:cs="Times New Roman"/>
          <w:position w:val="-14"/>
          <w:sz w:val="24"/>
          <w:szCs w:val="24"/>
        </w:rPr>
        <w:object w:dxaOrig="924" w:dyaOrig="396">
          <v:shape id="_x0000_i2497" type="#_x0000_t75" style="width:45.4pt;height:19.95pt" o:ole="">
            <v:imagedata r:id="rId2877" o:title=""/>
          </v:shape>
          <o:OLEObject Type="Embed" ProgID="Equation.DSMT4" ShapeID="_x0000_i2497" DrawAspect="Content" ObjectID="_1794818349" r:id="rId2923"/>
        </w:object>
      </w:r>
      <w:r w:rsidRPr="00584FBF">
        <w:rPr>
          <w:rFonts w:ascii="Times New Roman" w:eastAsia="Arial" w:hAnsi="Times New Roman" w:cs="Times New Roman"/>
          <w:sz w:val="24"/>
          <w:szCs w:val="24"/>
          <w:lang w:val="es-ES"/>
        </w:rPr>
        <w:t>được tính bởi công thức</w:t>
      </w:r>
    </w:p>
    <w:p w:rsidR="00584FBF" w:rsidRPr="00584FBF" w:rsidRDefault="00584FBF" w:rsidP="00584FBF">
      <w:pPr>
        <w:spacing w:line="256" w:lineRule="auto"/>
        <w:jc w:val="center"/>
        <w:rPr>
          <w:rFonts w:ascii="Times New Roman" w:eastAsia="Arial" w:hAnsi="Times New Roman" w:cs="Times New Roman"/>
          <w:sz w:val="24"/>
          <w:szCs w:val="24"/>
        </w:rPr>
      </w:pPr>
      <w:r w:rsidRPr="00584FBF">
        <w:rPr>
          <w:rFonts w:ascii="Times New Roman" w:eastAsia="Arial" w:hAnsi="Times New Roman" w:cs="Times New Roman"/>
          <w:position w:val="-6"/>
          <w:sz w:val="24"/>
          <w:szCs w:val="24"/>
        </w:rPr>
        <w:object w:dxaOrig="1200" w:dyaOrig="276">
          <v:shape id="_x0000_i2498" type="#_x0000_t75" style="width:59.8pt;height:14.4pt" o:ole="">
            <v:imagedata r:id="rId2904" o:title=""/>
          </v:shape>
          <o:OLEObject Type="Embed" ProgID="Equation.DSMT4" ShapeID="_x0000_i2498" DrawAspect="Content" ObjectID="_1794818350" r:id="rId2924"/>
        </w:object>
      </w:r>
      <w:r w:rsidRPr="00584FBF">
        <w:rPr>
          <w:rFonts w:ascii="Times New Roman" w:eastAsia="Arial" w:hAnsi="Times New Roman" w:cs="Times New Roman"/>
          <w:sz w:val="24"/>
          <w:szCs w:val="24"/>
        </w:rPr>
        <w:t>.</w:t>
      </w:r>
    </w:p>
    <w:p w:rsidR="00584FBF" w:rsidRPr="00584FBF" w:rsidRDefault="00584FBF" w:rsidP="00584FBF">
      <w:pPr>
        <w:spacing w:line="256" w:lineRule="auto"/>
        <w:ind w:firstLine="1134"/>
        <w:rPr>
          <w:rFonts w:ascii="Times New Roman" w:eastAsia="Arial" w:hAnsi="Times New Roman" w:cs="Times New Roman"/>
          <w:sz w:val="24"/>
          <w:szCs w:val="24"/>
        </w:rPr>
      </w:pPr>
      <w:r w:rsidRPr="00584FBF">
        <w:rPr>
          <w:rFonts w:ascii="Times New Roman" w:eastAsia="Calibri" w:hAnsi="Times New Roman" w:cs="Times New Roman"/>
          <w:sz w:val="24"/>
          <w:szCs w:val="24"/>
        </w:rPr>
        <w:pict>
          <v:shape id="_x0000_s1243" type="#_x0000_t75" style="position:absolute;left:0;text-align:left;margin-left:277.95pt;margin-top:68.5pt;width:11.9pt;height:11.05pt;z-index:251677696;mso-position-horizontal-relative:text;mso-position-vertical-relative:text">
            <v:imagedata r:id="rId2883" o:title=""/>
          </v:shape>
          <o:OLEObject Type="Embed" ProgID="Equation.DSMT4" ShapeID="_x0000_s1243" DrawAspect="Content" ObjectID="_1794819021" r:id="rId2925"/>
        </w:pict>
      </w:r>
      <w:r w:rsidRPr="00584FBF">
        <w:rPr>
          <w:rFonts w:ascii="Times New Roman" w:eastAsia="Calibri" w:hAnsi="Times New Roman" w:cs="Times New Roman"/>
          <w:sz w:val="24"/>
          <w:szCs w:val="24"/>
        </w:rPr>
        <w:pict>
          <v:shape id="_x0000_s1244" type="#_x0000_t75" style="position:absolute;left:0;text-align:left;margin-left:242.2pt;margin-top:41.15pt;width:13pt;height:17pt;z-index:251678720;mso-position-horizontal-relative:text;mso-position-vertical-relative:text">
            <v:imagedata r:id="rId2881" o:title=""/>
          </v:shape>
          <o:OLEObject Type="Embed" ProgID="Equation.DSMT4" ShapeID="_x0000_s1244" DrawAspect="Content" ObjectID="_1794819022" r:id="rId2926"/>
        </w:pict>
      </w:r>
      <w:r w:rsidRPr="00584FBF">
        <w:rPr>
          <w:rFonts w:ascii="Times New Roman" w:eastAsia="Calibri" w:hAnsi="Times New Roman" w:cs="Times New Roman"/>
          <w:sz w:val="24"/>
          <w:szCs w:val="24"/>
        </w:rPr>
        <w:pict>
          <v:shape id="_x0000_s1245" type="#_x0000_t75" style="position:absolute;left:0;text-align:left;margin-left:111.1pt;margin-top:96.85pt;width:8.95pt;height:11.05pt;z-index:251679744;mso-position-horizontal-relative:text;mso-position-vertical-relative:text">
            <v:imagedata r:id="rId2885" o:title=""/>
          </v:shape>
          <o:OLEObject Type="Embed" ProgID="Equation.DSMT4" ShapeID="_x0000_s1245" DrawAspect="Content" ObjectID="_1794819023" r:id="rId2927"/>
        </w:pict>
      </w:r>
      <w:r w:rsidRPr="00584FBF">
        <w:rPr>
          <w:rFonts w:ascii="Times New Roman" w:hAnsi="Times New Roman" w:cs="Times New Roman"/>
          <w:noProof/>
          <w:sz w:val="24"/>
          <w:szCs w:val="24"/>
        </w:rPr>
        <mc:AlternateContent>
          <mc:Choice Requires="wpc">
            <w:drawing>
              <wp:inline distT="0" distB="0" distL="0" distR="0" wp14:anchorId="154B7B51" wp14:editId="0BC68827">
                <wp:extent cx="4563745" cy="1598295"/>
                <wp:effectExtent l="0" t="0" r="0" b="0"/>
                <wp:docPr id="205" name="Canvas 1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93" name="Picture 20"/>
                          <pic:cNvPicPr>
                            <a:picLocks noChangeAspect="1" noChangeArrowheads="1"/>
                          </pic:cNvPicPr>
                        </pic:nvPicPr>
                        <pic:blipFill>
                          <a:blip r:embed="rId2909" cstate="email">
                            <a:grayscl/>
                            <a:biLevel thresh="50000"/>
                            <a:extLst>
                              <a:ext uri="{28A0092B-C50C-407E-A947-70E740481C1C}">
                                <a14:useLocalDpi xmlns:a14="http://schemas.microsoft.com/office/drawing/2010/main"/>
                              </a:ext>
                            </a:extLst>
                          </a:blip>
                          <a:srcRect/>
                          <a:stretch>
                            <a:fillRect/>
                          </a:stretch>
                        </pic:blipFill>
                        <pic:spPr bwMode="auto">
                          <a:xfrm>
                            <a:off x="55601" y="200787"/>
                            <a:ext cx="2129221" cy="12077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4" name="Picture 19"/>
                          <pic:cNvPicPr>
                            <a:picLocks noChangeAspect="1" noChangeArrowheads="1"/>
                          </pic:cNvPicPr>
                        </pic:nvPicPr>
                        <pic:blipFill>
                          <a:blip r:embed="rId2909" cstate="email">
                            <a:extLst>
                              <a:ext uri="{28A0092B-C50C-407E-A947-70E740481C1C}">
                                <a14:useLocalDpi xmlns:a14="http://schemas.microsoft.com/office/drawing/2010/main"/>
                              </a:ext>
                            </a:extLst>
                          </a:blip>
                          <a:srcRect/>
                          <a:stretch>
                            <a:fillRect/>
                          </a:stretch>
                        </pic:blipFill>
                        <pic:spPr bwMode="auto">
                          <a:xfrm>
                            <a:off x="2105321" y="200787"/>
                            <a:ext cx="2129221" cy="1207725"/>
                          </a:xfrm>
                          <a:prstGeom prst="rect">
                            <a:avLst/>
                          </a:prstGeom>
                          <a:noFill/>
                          <a:extLst>
                            <a:ext uri="{909E8E84-426E-40DD-AFC4-6F175D3DCCD1}">
                              <a14:hiddenFill xmlns:a14="http://schemas.microsoft.com/office/drawing/2010/main">
                                <a:solidFill>
                                  <a:srgbClr val="FFFFFF"/>
                                </a:solidFill>
                              </a14:hiddenFill>
                            </a:ext>
                          </a:extLst>
                        </pic:spPr>
                      </pic:pic>
                      <wps:wsp>
                        <wps:cNvPr id="195" name="Oval 21"/>
                        <wps:cNvSpPr>
                          <a:spLocks noChangeArrowheads="1"/>
                        </wps:cNvSpPr>
                        <wps:spPr bwMode="auto">
                          <a:xfrm>
                            <a:off x="484405" y="1174511"/>
                            <a:ext cx="45800" cy="45720"/>
                          </a:xfrm>
                          <a:prstGeom prst="ellipse">
                            <a:avLst/>
                          </a:pr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wps:wsp>
                        <wps:cNvPr id="196" name="Oval 22"/>
                        <wps:cNvSpPr>
                          <a:spLocks noChangeArrowheads="1"/>
                        </wps:cNvSpPr>
                        <wps:spPr bwMode="auto">
                          <a:xfrm>
                            <a:off x="2531625" y="1188117"/>
                            <a:ext cx="45700" cy="45720"/>
                          </a:xfrm>
                          <a:prstGeom prst="ellipse">
                            <a:avLst/>
                          </a:pr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wps:wsp>
                        <wps:cNvPr id="197" name="Straight Connector 23"/>
                        <wps:cNvCnPr>
                          <a:cxnSpLocks noChangeShapeType="1"/>
                        </wps:cNvCnPr>
                        <wps:spPr bwMode="auto">
                          <a:xfrm>
                            <a:off x="491105" y="1194820"/>
                            <a:ext cx="2063420" cy="7003"/>
                          </a:xfrm>
                          <a:prstGeom prst="line">
                            <a:avLst/>
                          </a:prstGeom>
                          <a:noFill/>
                          <a:ln w="6350">
                            <a:solidFill>
                              <a:srgbClr val="5B9BD5"/>
                            </a:solidFill>
                            <a:miter lim="800000"/>
                            <a:headEnd/>
                            <a:tailEnd/>
                          </a:ln>
                          <a:extLst>
                            <a:ext uri="{909E8E84-426E-40DD-AFC4-6F175D3DCCD1}">
                              <a14:hiddenFill xmlns:a14="http://schemas.microsoft.com/office/drawing/2010/main">
                                <a:noFill/>
                              </a14:hiddenFill>
                            </a:ext>
                          </a:extLst>
                        </wps:spPr>
                        <wps:bodyPr/>
                      </wps:wsp>
                      <wps:wsp>
                        <wps:cNvPr id="198" name="Text Box 24"/>
                        <wps:cNvSpPr txBox="1">
                          <a:spLocks noChangeArrowheads="1"/>
                        </wps:cNvSpPr>
                        <wps:spPr bwMode="auto">
                          <a:xfrm>
                            <a:off x="446104" y="1233837"/>
                            <a:ext cx="200602" cy="20078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84FBF" w:rsidRDefault="00584FBF" w:rsidP="00584FBF">
                              <w:pPr>
                                <w:pStyle w:val="NormalWeb"/>
                                <w:spacing w:after="160" w:line="254" w:lineRule="auto"/>
                              </w:pPr>
                              <w:r>
                                <w:rPr>
                                  <w:rFonts w:eastAsia="Arial"/>
                                  <w:sz w:val="28"/>
                                  <w:szCs w:val="28"/>
                                </w:rPr>
                                <w:t>A</w:t>
                              </w:r>
                            </w:p>
                          </w:txbxContent>
                        </wps:txbx>
                        <wps:bodyPr rot="0" vert="horz" wrap="square" lIns="0" tIns="0" rIns="0" bIns="0" anchor="t" anchorCtr="0" upright="1">
                          <a:noAutofit/>
                        </wps:bodyPr>
                      </wps:wsp>
                      <wps:wsp>
                        <wps:cNvPr id="199" name="Text Box 24"/>
                        <wps:cNvSpPr txBox="1">
                          <a:spLocks noChangeArrowheads="1"/>
                        </wps:cNvSpPr>
                        <wps:spPr bwMode="auto">
                          <a:xfrm>
                            <a:off x="2485125" y="1233837"/>
                            <a:ext cx="200602" cy="20078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84FBF" w:rsidRDefault="00584FBF" w:rsidP="00584FBF">
                              <w:pPr>
                                <w:pStyle w:val="NormalWeb"/>
                                <w:spacing w:after="160" w:line="254" w:lineRule="auto"/>
                              </w:pPr>
                              <w:r>
                                <w:rPr>
                                  <w:rFonts w:eastAsia="Arial"/>
                                  <w:sz w:val="28"/>
                                  <w:szCs w:val="28"/>
                                </w:rPr>
                                <w:t>B</w:t>
                              </w:r>
                            </w:p>
                          </w:txbxContent>
                        </wps:txbx>
                        <wps:bodyPr rot="0" vert="horz" wrap="square" lIns="0" tIns="0" rIns="0" bIns="0" anchor="t" anchorCtr="0" upright="1">
                          <a:noAutofit/>
                        </wps:bodyPr>
                      </wps:wsp>
                      <wps:wsp>
                        <wps:cNvPr id="200" name="Straight Connector 27"/>
                        <wps:cNvCnPr>
                          <a:cxnSpLocks noChangeShapeType="1"/>
                        </wps:cNvCnPr>
                        <wps:spPr bwMode="auto">
                          <a:xfrm>
                            <a:off x="2577325" y="976525"/>
                            <a:ext cx="773208" cy="0"/>
                          </a:xfrm>
                          <a:prstGeom prst="line">
                            <a:avLst/>
                          </a:prstGeom>
                          <a:noFill/>
                          <a:ln w="6350">
                            <a:solidFill>
                              <a:srgbClr val="5B9BD5"/>
                            </a:solidFill>
                            <a:miter lim="800000"/>
                            <a:headEnd/>
                            <a:tailEnd type="arrow" w="med" len="med"/>
                          </a:ln>
                          <a:extLst>
                            <a:ext uri="{909E8E84-426E-40DD-AFC4-6F175D3DCCD1}">
                              <a14:hiddenFill xmlns:a14="http://schemas.microsoft.com/office/drawing/2010/main">
                                <a:noFill/>
                              </a14:hiddenFill>
                            </a:ext>
                          </a:extLst>
                        </wps:spPr>
                        <wps:bodyPr/>
                      </wps:wsp>
                      <wps:wsp>
                        <wps:cNvPr id="201" name="Freeform 28"/>
                        <wps:cNvSpPr>
                          <a:spLocks/>
                        </wps:cNvSpPr>
                        <wps:spPr bwMode="auto">
                          <a:xfrm>
                            <a:off x="2927429" y="839965"/>
                            <a:ext cx="55001" cy="136559"/>
                          </a:xfrm>
                          <a:custGeom>
                            <a:avLst/>
                            <a:gdLst>
                              <a:gd name="T0" fmla="*/ 0 w 55035"/>
                              <a:gd name="T1" fmla="*/ 0 h 136478"/>
                              <a:gd name="T2" fmla="*/ 54591 w 55035"/>
                              <a:gd name="T3" fmla="*/ 61415 h 136478"/>
                              <a:gd name="T4" fmla="*/ 27296 w 55035"/>
                              <a:gd name="T5" fmla="*/ 136478 h 136478"/>
                              <a:gd name="T6" fmla="*/ 27296 w 55035"/>
                              <a:gd name="T7" fmla="*/ 136478 h 13647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55035" h="136478">
                                <a:moveTo>
                                  <a:pt x="0" y="0"/>
                                </a:moveTo>
                                <a:cubicBezTo>
                                  <a:pt x="25021" y="19334"/>
                                  <a:pt x="50042" y="38669"/>
                                  <a:pt x="54591" y="61415"/>
                                </a:cubicBezTo>
                                <a:cubicBezTo>
                                  <a:pt x="59140" y="84161"/>
                                  <a:pt x="27296" y="136478"/>
                                  <a:pt x="27296" y="136478"/>
                                </a:cubicBezTo>
                                <a:lnTo>
                                  <a:pt x="27296" y="136478"/>
                                </a:lnTo>
                              </a:path>
                            </a:pathLst>
                          </a:cu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2" name="Straight Arrow Connector 29"/>
                        <wps:cNvCnPr>
                          <a:cxnSpLocks noChangeShapeType="1"/>
                        </wps:cNvCnPr>
                        <wps:spPr bwMode="auto">
                          <a:xfrm flipV="1">
                            <a:off x="2563725" y="658286"/>
                            <a:ext cx="755407" cy="317938"/>
                          </a:xfrm>
                          <a:prstGeom prst="straightConnector1">
                            <a:avLst/>
                          </a:prstGeom>
                          <a:noFill/>
                          <a:ln w="6350">
                            <a:solidFill>
                              <a:srgbClr val="FF0000"/>
                            </a:solidFill>
                            <a:miter lim="800000"/>
                            <a:headEnd/>
                            <a:tailEnd type="arrow" w="med" len="med"/>
                          </a:ln>
                          <a:extLst>
                            <a:ext uri="{909E8E84-426E-40DD-AFC4-6F175D3DCCD1}">
                              <a14:hiddenFill xmlns:a14="http://schemas.microsoft.com/office/drawing/2010/main">
                                <a:noFill/>
                              </a14:hiddenFill>
                            </a:ext>
                          </a:extLst>
                        </wps:spPr>
                        <wps:bodyPr/>
                      </wps:wsp>
                    </wpc:wpc>
                  </a:graphicData>
                </a:graphic>
              </wp:inline>
            </w:drawing>
          </mc:Choice>
          <mc:Fallback>
            <w:pict>
              <v:group id="_x0000_s1097" editas="canvas" style="width:359.35pt;height:125.85pt;mso-position-horizontal-relative:char;mso-position-vertical-relative:line" coordsize="45637,159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">
                <v:shape id="_x0000_s1098" type="#_x0000_t75" style="position:absolute;width:45637;height:15982;visibility:visible;mso-wrap-style:square">
                  <v:fill o:detectmouseclick="t"/>
                  <v:path o:connecttype="none"/>
                </v:shape>
                <v:shape id="Picture 20" o:spid="_x0000_s1099" type="#_x0000_t75" style="position:absolute;left:556;top:2007;width:21292;height:120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bvY/EAAAA3AAAAA8AAABkcnMvZG93bnJldi54bWxET81qwkAQvgt9h2UKXqRuNFja1FVEFC0e&#10;bGMfYJqdJsHsbNhdNe3TdwXB23x8vzOdd6YRZ3K+tqxgNExAEBdW11wq+Dqsn15A+ICssbFMCn7J&#10;w3z20Jtipu2FP+mch1LEEPYZKqhCaDMpfVGRQT+0LXHkfqwzGCJ0pdQOLzHcNHKcJM/SYM2xocKW&#10;lhUVx/xkFORL/Nisxodvlw7+9jb1k13YvivVf+wWbyACdeEuvrm3Os5/TeH6TLxAz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tbvY/EAAAA3AAAAA8AAAAAAAAAAAAAAAAA&#10;nwIAAGRycy9kb3ducmV2LnhtbFBLBQYAAAAABAAEAPcAAACQAwAAAAA=&#10;">
                  <v:imagedata r:id="rId2910" o:title="" grayscale="t" bilevel="t"/>
                </v:shape>
                <v:shape id="Picture 19" o:spid="_x0000_s1100" type="#_x0000_t75" style="position:absolute;left:21053;top:2007;width:21292;height:120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WXzK8AAAA3AAAAA8AAABkcnMvZG93bnJldi54bWxET0sKwjAQ3QveIYzgTlNFRKtRiiDq0s/C&#10;5dCMbbGZlCRqvb0RBHfzeN9ZrltTiyc5X1lWMBomIIhzqysuFFzO28EMhA/IGmvLpOBNHtarbmeJ&#10;qbYvPtLzFAoRQ9inqKAMoUml9HlJBv3QNsSRu1lnMEToCqkdvmK4qeU4SabSYMWxocSGNiXl99PD&#10;KNiNDy5cs0PLdNPn0TF7VHtPSvV7bbYAEagNf/HPvddx/nwC32fiBXL1A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MVl8yvAAAANwAAAAPAAAAAAAAAAAAAAAAAJ8CAABkcnMv&#10;ZG93bnJldi54bWxQSwUGAAAAAAQABAD3AAAAiAMAAAAA&#10;">
                  <v:imagedata r:id="rId2910" o:title=""/>
                </v:shape>
                <v:oval id="Oval 21" o:spid="_x0000_s1101" style="position:absolute;left:4844;top:11745;width:458;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L0fMAA&#10;AADcAAAADwAAAGRycy9kb3ducmV2LnhtbERPS4vCMBC+L/gfwgje1tQFZa1GERdR9uQLz2MztsVm&#10;EprY1n+/EYS9zcf3nPmyM5VoqPalZQWjYQKCOLO65FzB+bT5/AbhA7LGyjIpeJKH5aL3McdU25YP&#10;1BxDLmII+xQVFCG4VEqfFWTQD60jjtzN1gZDhHUudY1tDDeV/EqSiTRYcmwo0NG6oOx+fBgFUje3&#10;zZWdO1G1PdDPpf19jPdKDfrdagYiUBf+xW/3Tsf50zG8nokXyM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vL0fMAAAADcAAAADwAAAAAAAAAAAAAAAACYAgAAZHJzL2Rvd25y&#10;ZXYueG1sUEsFBgAAAAAEAAQA9QAAAIUDAAAAAA==&#10;" fillcolor="#5b9bd5" strokecolor="#41719c" strokeweight="1pt">
                  <v:stroke joinstyle="miter"/>
                </v:oval>
                <v:oval id="Oval 22" o:spid="_x0000_s1102" style="position:absolute;left:25316;top:11881;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BqC8EA&#10;AADcAAAADwAAAGRycy9kb3ducmV2LnhtbERPS2vCQBC+F/wPywje6saCoaauQSxB6alq6XmaHZNg&#10;dnbJbh79991Cobf5+J6zzSfTioE631hWsFomIIhLqxuuFHxci8dnED4ga2wtk4Jv8pDvZg9bzLQd&#10;+UzDJVQihrDPUEEdgsuk9GVNBv3SOuLI3WxnMETYVVJ3OMZw08qnJEmlwYZjQ42ODjWV90tvFEg9&#10;3Iovdu5K7fFMr5/jW79+V2oxn/YvIAJN4V/85z7pOH+Twu8z8QK5+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4gagvBAAAA3AAAAA8AAAAAAAAAAAAAAAAAmAIAAGRycy9kb3du&#10;cmV2LnhtbFBLBQYAAAAABAAEAPUAAACGAwAAAAA=&#10;" fillcolor="#5b9bd5" strokecolor="#41719c" strokeweight="1pt">
                  <v:stroke joinstyle="miter"/>
                </v:oval>
                <v:line id="Straight Connector 23" o:spid="_x0000_s1103" style="position:absolute;visibility:visible;mso-wrap-style:square" from="4911,11948" to="25545,12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L118IAAADcAAAADwAAAGRycy9kb3ducmV2LnhtbERPTWvCQBC9C/0PyxR6001L0RhdRQpC&#10;IIIY9eBtyI7Z0OxsyK6a/vuuUOhtHu9zluvBtuJOvW8cK3ifJCCIK6cbrhWcjttxCsIHZI2tY1Lw&#10;Qx7Wq5fREjPtHnygexlqEUPYZ6jAhNBlUvrKkEU/cR1x5K6utxgi7Gupe3zEcNvKjySZSosNxwaD&#10;HX0Zqr7Lm1Ww2xddbjZnlmlZzIvLNN/Z9lOpt9dhswARaAj/4j93ruP8+Qyez8QL5O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NL118IAAADcAAAADwAAAAAAAAAAAAAA&#10;AAChAgAAZHJzL2Rvd25yZXYueG1sUEsFBgAAAAAEAAQA+QAAAJADAAAAAA==&#10;" strokecolor="#5b9bd5" strokeweight=".5pt">
                  <v:stroke joinstyle="miter"/>
                </v:line>
                <v:shape id="Text Box 24" o:spid="_x0000_s1104" type="#_x0000_t202" style="position:absolute;left:4461;top:12338;width:2006;height:2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C0HsIA&#10;AADcAAAADwAAAGRycy9kb3ducmV2LnhtbESPMY/CMAyFd6T7D5FPug3SYzigEBA6DulWCgOj1Zi2&#10;0DilCdD+ezwgsdl6z+99Xqw6V6s7taHybOB7lIAizr2tuDBw2G+HU1AhIlusPZOBngKslh+DBabW&#10;P3hH9ywWSkI4pGigjLFJtQ55SQ7DyDfEop186zDK2hbatviQcFfrcZL8aIcVS0OJDf2WlF+ymzNg&#10;J+NrHi9Zn523J772f/uiOW6M+frs1nNQkbr4Nr+u/63gz4RWnpEJ9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LQewgAAANwAAAAPAAAAAAAAAAAAAAAAAJgCAABkcnMvZG93&#10;bnJldi54bWxQSwUGAAAAAAQABAD1AAAAhwMAAAAA&#10;" stroked="f" strokeweight=".5pt">
                  <v:textbox inset="0,0,0,0">
                    <w:txbxContent>
                      <w:p w:rsidR="00584FBF" w:rsidRDefault="00584FBF" w:rsidP="00584FBF">
                        <w:pPr>
                          <w:pStyle w:val="NormalWeb"/>
                          <w:spacing w:after="160" w:line="254" w:lineRule="auto"/>
                        </w:pPr>
                        <w:r>
                          <w:rPr>
                            <w:rFonts w:eastAsia="Arial"/>
                            <w:sz w:val="28"/>
                            <w:szCs w:val="28"/>
                          </w:rPr>
                          <w:t>A</w:t>
                        </w:r>
                      </w:p>
                    </w:txbxContent>
                  </v:textbox>
                </v:shape>
                <v:shape id="Text Box 24" o:spid="_x0000_s1105" type="#_x0000_t202" style="position:absolute;left:24851;top:12338;width:2006;height:2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RhcEA&#10;AADcAAAADwAAAGRycy9kb3ducmV2LnhtbERPO2/CMBDekfofrKvUDRwYWkgxCAGRujZhYDzFR5IS&#10;n0Ns8vj3NRIS2336nrfeDqYWHbWusqxgPotAEOdWV1woOGXJdAnCeWSNtWVSMJKD7eZtssZY255/&#10;qUt9IUIIuxgVlN43sZQuL8mgm9mGOHAX2xr0AbaF1C32IdzUchFFn9JgxaGhxIb2JeXX9G4U6K/F&#10;LffXdEz/kgvfxmNWNOeDUh/vw+4bhKfBv8RP948O81creDwTLp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sEYXBAAAA3AAAAA8AAAAAAAAAAAAAAAAAmAIAAGRycy9kb3du&#10;cmV2LnhtbFBLBQYAAAAABAAEAPUAAACGAwAAAAA=&#10;" stroked="f" strokeweight=".5pt">
                  <v:textbox inset="0,0,0,0">
                    <w:txbxContent>
                      <w:p w:rsidR="00584FBF" w:rsidRDefault="00584FBF" w:rsidP="00584FBF">
                        <w:pPr>
                          <w:pStyle w:val="NormalWeb"/>
                          <w:spacing w:after="160" w:line="254" w:lineRule="auto"/>
                        </w:pPr>
                        <w:r>
                          <w:rPr>
                            <w:rFonts w:eastAsia="Arial"/>
                            <w:sz w:val="28"/>
                            <w:szCs w:val="28"/>
                          </w:rPr>
                          <w:t>B</w:t>
                        </w:r>
                      </w:p>
                    </w:txbxContent>
                  </v:textbox>
                </v:shape>
                <v:line id="Straight Connector 27" o:spid="_x0000_s1106" style="position:absolute;visibility:visible;mso-wrap-style:square" from="25773,9765" to="33505,9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qjkMMAAADcAAAADwAAAGRycy9kb3ducmV2LnhtbESPzYoCMRCE74LvEFrYmybqIjIaRVyF&#10;RdeDPw/QTHp+cNKZnUQd334jLHgsquorar5sbSXu1PjSsYbhQIEgTp0pOddwOW/7UxA+IBusHJOG&#10;J3lYLrqdOSbGPfhI91PIRYSwT1BDEUKdSOnTgiz6gauJo5e5xmKIssmlafAR4baSI6Um0mLJcaHA&#10;mtYFpdfTzWpQ++xHHbLx+Fx+1pujkrsv8zvR+qPXrmYgArXhHf5vfxsNkQivM/EIyM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Jqo5DDAAAA3AAAAA8AAAAAAAAAAAAA&#10;AAAAoQIAAGRycy9kb3ducmV2LnhtbFBLBQYAAAAABAAEAPkAAACRAwAAAAA=&#10;" strokecolor="#5b9bd5" strokeweight=".5pt">
                  <v:stroke endarrow="open" joinstyle="miter"/>
                </v:line>
                <v:shape id="Freeform 28" o:spid="_x0000_s1107" style="position:absolute;left:29274;top:8399;width:550;height:1366;visibility:visible;mso-wrap-style:square;v-text-anchor:middle" coordsize="55035,136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EO18MA&#10;AADcAAAADwAAAGRycy9kb3ducmV2LnhtbESPQYvCMBSE7wv+h/AEL4umelCpRhFBkHUvVX/Ao3m2&#10;pc1LSVLt+uvNguBxmJlvmPW2N424k/OVZQXTSQKCOLe64kLB9XIYL0H4gKyxsUwK/sjDdjP4WmOq&#10;7YMzup9DISKEfYoKyhDaVEqfl2TQT2xLHL2bdQZDlK6Q2uEjwk0jZ0kylwYrjgsltrQvKa/PnVFQ&#10;u4N9Lo6nkNW/P9zfsu76veyUGg373QpEoD58wu/2USuYJVP4PxOPgN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7EO18MAAADcAAAADwAAAAAAAAAAAAAAAACYAgAAZHJzL2Rv&#10;d25yZXYueG1sUEsFBgAAAAAEAAQA9QAAAIgDAAAAAA==&#10;" path="m,c25021,19334,50042,38669,54591,61415v4549,22746,-27295,75063,-27295,75063l27296,136478e" filled="f" strokeweight=".5pt">
                  <v:stroke joinstyle="miter"/>
                  <v:path arrowok="t" o:connecttype="custom" o:connectlocs="0,0;54557,61451;27279,136559;27279,136559" o:connectangles="0,0,0,0"/>
                </v:shape>
                <v:shape id="Straight Arrow Connector 29" o:spid="_x0000_s1108" type="#_x0000_t32" style="position:absolute;left:25637;top:6582;width:7554;height:3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HA1sYAAADcAAAADwAAAGRycy9kb3ducmV2LnhtbESPQWvCQBSE7wX/w/KE3uqmkUqIrlIF&#10;wYsWTVvw9si+JqnZtyG7Ndt/3xWEHoeZ+YZZrIJpxZV611hW8DxJQBCXVjdcKXgvtk8ZCOeRNbaW&#10;ScEvOVgtRw8LzLUd+EjXk69EhLDLUUHtfZdL6cqaDLqJ7Yij92V7gz7KvpK6xyHCTSvTJJlJgw3H&#10;hRo72tRUXk4/RsH05WO/Pp5Tuf3OPi/dIQvDWxGUehyH1zkIT8H/h+/tnVaQJinczsQjIJ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mhwNbGAAAA3AAAAA8AAAAAAAAA&#10;AAAAAAAAoQIAAGRycy9kb3ducmV2LnhtbFBLBQYAAAAABAAEAPkAAACUAwAAAAA=&#10;" strokecolor="red" strokeweight=".5pt">
                  <v:stroke endarrow="open" joinstyle="miter"/>
                </v:shape>
                <w10:anchorlock/>
              </v:group>
            </w:pict>
          </mc:Fallback>
        </mc:AlternateContent>
      </w:r>
    </w:p>
    <w:p w:rsidR="00584FBF" w:rsidRPr="00584FBF" w:rsidRDefault="00584FBF" w:rsidP="00584FBF">
      <w:pPr>
        <w:spacing w:line="256" w:lineRule="auto"/>
        <w:rPr>
          <w:rFonts w:ascii="Times New Roman" w:eastAsia="Arial" w:hAnsi="Times New Roman" w:cs="Times New Roman"/>
          <w:sz w:val="24"/>
          <w:szCs w:val="24"/>
        </w:rPr>
      </w:pPr>
      <w:r w:rsidRPr="00584FBF">
        <w:rPr>
          <w:rFonts w:ascii="Times New Roman" w:eastAsia="Arial" w:hAnsi="Times New Roman" w:cs="Times New Roman"/>
          <w:sz w:val="24"/>
          <w:szCs w:val="24"/>
        </w:rPr>
        <w:t xml:space="preserve">Với </w:t>
      </w:r>
      <w:r w:rsidRPr="00584FBF">
        <w:rPr>
          <w:rFonts w:ascii="Times New Roman" w:eastAsia="Arial" w:hAnsi="Times New Roman" w:cs="Times New Roman"/>
          <w:position w:val="-6"/>
          <w:sz w:val="24"/>
          <w:szCs w:val="24"/>
        </w:rPr>
        <w:object w:dxaOrig="240" w:dyaOrig="216">
          <v:shape id="_x0000_i2499" type="#_x0000_t75" style="width:12.2pt;height:11.1pt" o:ole="">
            <v:imagedata r:id="rId2889" o:title=""/>
          </v:shape>
          <o:OLEObject Type="Embed" ProgID="Equation.DSMT4" ShapeID="_x0000_i2499" DrawAspect="Content" ObjectID="_1794818351" r:id="rId2928"/>
        </w:object>
      </w:r>
      <w:r w:rsidRPr="00584FBF">
        <w:rPr>
          <w:rFonts w:ascii="Times New Roman" w:eastAsia="Arial" w:hAnsi="Times New Roman" w:cs="Times New Roman"/>
          <w:sz w:val="24"/>
          <w:szCs w:val="24"/>
        </w:rPr>
        <w:t xml:space="preserve"> là góc giữa giá của lực và đường thẳng mà vật chuyển động.</w:t>
      </w:r>
    </w:p>
    <w:p w:rsidR="00584FBF" w:rsidRPr="00584FBF" w:rsidRDefault="00584FBF" w:rsidP="00584FBF">
      <w:pPr>
        <w:tabs>
          <w:tab w:val="left" w:pos="9355"/>
        </w:tabs>
        <w:ind w:right="-25"/>
        <w:contextualSpacing/>
        <w:rPr>
          <w:rFonts w:ascii="Times New Roman" w:eastAsia="Calibri" w:hAnsi="Times New Roman" w:cs="Times New Roman"/>
          <w:sz w:val="24"/>
          <w:szCs w:val="24"/>
        </w:rPr>
      </w:pPr>
      <w:r w:rsidRPr="00584FBF">
        <w:rPr>
          <w:rFonts w:ascii="Times New Roman" w:eastAsia="Calibri" w:hAnsi="Times New Roman" w:cs="Times New Roman"/>
          <w:b/>
          <w:bCs/>
          <w:sz w:val="24"/>
          <w:szCs w:val="24"/>
        </w:rPr>
        <w:t xml:space="preserve"> H2: Ví dụ 2:</w:t>
      </w:r>
      <w:r w:rsidRPr="00584FBF">
        <w:rPr>
          <w:rFonts w:ascii="Times New Roman" w:eastAsia="Calibri" w:hAnsi="Times New Roman" w:cs="Times New Roman"/>
          <w:bCs/>
          <w:sz w:val="24"/>
          <w:szCs w:val="24"/>
        </w:rPr>
        <w:t xml:space="preserve"> </w:t>
      </w:r>
      <w:r w:rsidRPr="00584FBF">
        <w:rPr>
          <w:rFonts w:ascii="Times New Roman" w:eastAsia="Calibri" w:hAnsi="Times New Roman" w:cs="Times New Roman"/>
          <w:sz w:val="24"/>
          <w:szCs w:val="24"/>
        </w:rPr>
        <w:t xml:space="preserve">Cho </w:t>
      </w:r>
      <w:r w:rsidRPr="00584FBF">
        <w:rPr>
          <w:rFonts w:ascii="Times New Roman" w:eastAsia="Calibri" w:hAnsi="Times New Roman" w:cs="Times New Roman"/>
          <w:sz w:val="24"/>
          <w:szCs w:val="24"/>
        </w:rPr>
        <w:sym w:font="Symbol" w:char="F044"/>
      </w:r>
      <w:r w:rsidRPr="00584FBF">
        <w:rPr>
          <w:rFonts w:ascii="Times New Roman" w:eastAsia="Calibri" w:hAnsi="Times New Roman" w:cs="Times New Roman"/>
          <w:sz w:val="24"/>
          <w:szCs w:val="24"/>
        </w:rPr>
        <w:t xml:space="preserve">ABC đều, cạnh a. Tính: </w:t>
      </w:r>
      <w:r w:rsidRPr="00584FBF">
        <w:rPr>
          <w:rFonts w:ascii="Times New Roman" w:eastAsia="Calibri" w:hAnsi="Times New Roman" w:cs="Times New Roman"/>
          <w:position w:val="-10"/>
          <w:sz w:val="24"/>
          <w:szCs w:val="24"/>
          <w:lang w:val="fr-FR"/>
        </w:rPr>
        <w:object w:dxaOrig="2280" w:dyaOrig="372">
          <v:shape id="_x0000_i2500" type="#_x0000_t75" style="width:114.1pt;height:18.85pt" o:ole="">
            <v:imagedata r:id="rId2929" o:title=""/>
          </v:shape>
          <o:OLEObject Type="Embed" ProgID="Equation.DSMT4" ShapeID="_x0000_i2500" DrawAspect="Content" ObjectID="_1794818352" r:id="rId2930"/>
        </w:object>
      </w:r>
    </w:p>
    <w:p w:rsidR="00584FBF" w:rsidRPr="00584FBF" w:rsidRDefault="00584FBF" w:rsidP="00584FBF">
      <w:pPr>
        <w:jc w:val="both"/>
        <w:rPr>
          <w:rFonts w:ascii="Times New Roman" w:hAnsi="Times New Roman" w:cs="Times New Roman"/>
          <w:b/>
          <w:sz w:val="24"/>
          <w:szCs w:val="24"/>
        </w:rPr>
      </w:pPr>
      <w:r w:rsidRPr="00584FBF">
        <w:rPr>
          <w:rFonts w:ascii="Times New Roman" w:hAnsi="Times New Roman" w:cs="Times New Roman"/>
          <w:b/>
          <w:sz w:val="24"/>
          <w:szCs w:val="24"/>
        </w:rPr>
        <w:t>c)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6"/>
      </w:tblGrid>
      <w:tr w:rsidR="00584FBF" w:rsidRPr="00584FBF" w:rsidTr="00002770">
        <w:tc>
          <w:tcPr>
            <w:tcW w:w="9606"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ind w:left="57" w:right="-68"/>
              <w:rPr>
                <w:rFonts w:ascii="Times New Roman" w:hAnsi="Times New Roman" w:cs="Times New Roman"/>
                <w:b/>
                <w:bCs/>
                <w:sz w:val="24"/>
                <w:szCs w:val="24"/>
              </w:rPr>
            </w:pPr>
            <w:r w:rsidRPr="00584FBF">
              <w:rPr>
                <w:rFonts w:ascii="Times New Roman" w:hAnsi="Times New Roman" w:cs="Times New Roman"/>
                <w:b/>
                <w:bCs/>
                <w:sz w:val="24"/>
                <w:szCs w:val="24"/>
              </w:rPr>
              <w:t>2.2. Tích vô hướng của hai vectơ</w:t>
            </w:r>
          </w:p>
          <w:p w:rsidR="00584FBF" w:rsidRPr="00584FBF" w:rsidRDefault="00584FBF" w:rsidP="00002770">
            <w:pPr>
              <w:tabs>
                <w:tab w:val="left" w:pos="9355"/>
              </w:tabs>
              <w:ind w:right="-25"/>
              <w:contextualSpacing/>
              <w:rPr>
                <w:rFonts w:ascii="Times New Roman" w:eastAsia="Calibri" w:hAnsi="Times New Roman" w:cs="Times New Roman"/>
                <w:sz w:val="24"/>
                <w:szCs w:val="24"/>
              </w:rPr>
            </w:pPr>
            <w:r w:rsidRPr="00584FBF">
              <w:rPr>
                <w:rFonts w:ascii="Times New Roman" w:eastAsia="Calibri" w:hAnsi="Times New Roman" w:cs="Times New Roman"/>
                <w:sz w:val="24"/>
                <w:szCs w:val="24"/>
              </w:rPr>
              <w:t xml:space="preserve">Cho hai vectơ </w:t>
            </w:r>
            <w:r w:rsidRPr="00584FBF">
              <w:rPr>
                <w:rFonts w:ascii="Times New Roman" w:eastAsia="Calibri" w:hAnsi="Times New Roman" w:cs="Times New Roman"/>
                <w:position w:val="-6"/>
                <w:sz w:val="24"/>
                <w:szCs w:val="24"/>
              </w:rPr>
              <w:object w:dxaOrig="192" w:dyaOrig="348">
                <v:shape id="_x0000_i2501" type="#_x0000_t75" style="width:9.95pt;height:16.6pt" o:ole="">
                  <v:imagedata r:id="rId2913" o:title=""/>
                </v:shape>
                <o:OLEObject Type="Embed" ProgID="Equation.DSMT4" ShapeID="_x0000_i2501" DrawAspect="Content" ObjectID="_1794818353" r:id="rId2931"/>
              </w:object>
            </w:r>
            <w:r w:rsidRPr="00584FBF">
              <w:rPr>
                <w:rFonts w:ascii="Times New Roman" w:eastAsia="Calibri" w:hAnsi="Times New Roman" w:cs="Times New Roman"/>
                <w:sz w:val="24"/>
                <w:szCs w:val="24"/>
              </w:rPr>
              <w:t xml:space="preserve"> và </w:t>
            </w:r>
            <w:r w:rsidRPr="00584FBF">
              <w:rPr>
                <w:rFonts w:ascii="Times New Roman" w:eastAsia="Calibri" w:hAnsi="Times New Roman" w:cs="Times New Roman"/>
                <w:position w:val="-6"/>
                <w:sz w:val="24"/>
                <w:szCs w:val="24"/>
              </w:rPr>
              <w:object w:dxaOrig="192" w:dyaOrig="348">
                <v:shape id="_x0000_i2502" type="#_x0000_t75" style="width:9.95pt;height:16.6pt" o:ole="">
                  <v:imagedata r:id="rId2915" o:title=""/>
                </v:shape>
                <o:OLEObject Type="Embed" ProgID="Equation.DSMT4" ShapeID="_x0000_i2502" DrawAspect="Content" ObjectID="_1794818354" r:id="rId2932"/>
              </w:object>
            </w:r>
            <w:r w:rsidRPr="00584FBF">
              <w:rPr>
                <w:rFonts w:ascii="Times New Roman" w:eastAsia="Calibri" w:hAnsi="Times New Roman" w:cs="Times New Roman"/>
                <w:sz w:val="24"/>
                <w:szCs w:val="24"/>
              </w:rPr>
              <w:t xml:space="preserve"> khác vectơ </w:t>
            </w:r>
            <w:r w:rsidRPr="00584FBF">
              <w:rPr>
                <w:rFonts w:ascii="Times New Roman" w:eastAsia="Calibri" w:hAnsi="Times New Roman" w:cs="Times New Roman"/>
                <w:position w:val="-6"/>
                <w:sz w:val="24"/>
                <w:szCs w:val="24"/>
              </w:rPr>
              <w:object w:dxaOrig="192" w:dyaOrig="348">
                <v:shape id="_x0000_i2503" type="#_x0000_t75" style="width:9.95pt;height:16.6pt" o:ole="">
                  <v:imagedata r:id="rId2917" o:title=""/>
                </v:shape>
                <o:OLEObject Type="Embed" ProgID="Equation.DSMT4" ShapeID="_x0000_i2503" DrawAspect="Content" ObjectID="_1794818355" r:id="rId2933"/>
              </w:object>
            </w:r>
            <w:r w:rsidRPr="00584FBF">
              <w:rPr>
                <w:rFonts w:ascii="Times New Roman" w:eastAsia="Calibri" w:hAnsi="Times New Roman" w:cs="Times New Roman"/>
                <w:sz w:val="24"/>
                <w:szCs w:val="24"/>
              </w:rPr>
              <w:t>.</w:t>
            </w:r>
            <w:r w:rsidRPr="00584FBF">
              <w:rPr>
                <w:rFonts w:ascii="Times New Roman" w:eastAsia="Calibri" w:hAnsi="Times New Roman" w:cs="Times New Roman"/>
                <w:b/>
                <w:bCs/>
                <w:sz w:val="24"/>
                <w:szCs w:val="24"/>
              </w:rPr>
              <w:t xml:space="preserve"> Tích vô hướng</w:t>
            </w:r>
            <w:r w:rsidRPr="00584FBF">
              <w:rPr>
                <w:rFonts w:ascii="Times New Roman" w:eastAsia="Calibri" w:hAnsi="Times New Roman" w:cs="Times New Roman"/>
                <w:sz w:val="24"/>
                <w:szCs w:val="24"/>
              </w:rPr>
              <w:t xml:space="preserve"> của </w:t>
            </w:r>
            <w:r w:rsidRPr="00584FBF">
              <w:rPr>
                <w:rFonts w:ascii="Times New Roman" w:eastAsia="Calibri" w:hAnsi="Times New Roman" w:cs="Times New Roman"/>
                <w:position w:val="-6"/>
                <w:sz w:val="24"/>
                <w:szCs w:val="24"/>
              </w:rPr>
              <w:object w:dxaOrig="192" w:dyaOrig="348">
                <v:shape id="_x0000_i2504" type="#_x0000_t75" style="width:9.95pt;height:16.6pt" o:ole="">
                  <v:imagedata r:id="rId2913" o:title=""/>
                </v:shape>
                <o:OLEObject Type="Embed" ProgID="Equation.DSMT4" ShapeID="_x0000_i2504" DrawAspect="Content" ObjectID="_1794818356" r:id="rId2934"/>
              </w:object>
            </w:r>
            <w:r w:rsidRPr="00584FBF">
              <w:rPr>
                <w:rFonts w:ascii="Times New Roman" w:eastAsia="Calibri" w:hAnsi="Times New Roman" w:cs="Times New Roman"/>
                <w:sz w:val="24"/>
                <w:szCs w:val="24"/>
              </w:rPr>
              <w:t xml:space="preserve"> và </w:t>
            </w:r>
            <w:r w:rsidRPr="00584FBF">
              <w:rPr>
                <w:rFonts w:ascii="Times New Roman" w:eastAsia="Calibri" w:hAnsi="Times New Roman" w:cs="Times New Roman"/>
                <w:position w:val="-6"/>
                <w:sz w:val="24"/>
                <w:szCs w:val="24"/>
              </w:rPr>
              <w:object w:dxaOrig="192" w:dyaOrig="348">
                <v:shape id="_x0000_i2505" type="#_x0000_t75" style="width:9.95pt;height:16.6pt" o:ole="">
                  <v:imagedata r:id="rId2915" o:title=""/>
                </v:shape>
                <o:OLEObject Type="Embed" ProgID="Equation.DSMT4" ShapeID="_x0000_i2505" DrawAspect="Content" ObjectID="_1794818357" r:id="rId2935"/>
              </w:object>
            </w:r>
            <w:r w:rsidRPr="00584FBF">
              <w:rPr>
                <w:rFonts w:ascii="Times New Roman" w:eastAsia="Calibri" w:hAnsi="Times New Roman" w:cs="Times New Roman"/>
                <w:sz w:val="24"/>
                <w:szCs w:val="24"/>
              </w:rPr>
              <w:t xml:space="preserve"> là một số, kí hiệu </w:t>
            </w:r>
            <w:r w:rsidRPr="00584FBF">
              <w:rPr>
                <w:rFonts w:ascii="Times New Roman" w:eastAsia="Calibri" w:hAnsi="Times New Roman" w:cs="Times New Roman"/>
                <w:position w:val="-6"/>
                <w:sz w:val="24"/>
                <w:szCs w:val="24"/>
              </w:rPr>
              <w:object w:dxaOrig="360" w:dyaOrig="348">
                <v:shape id="_x0000_i2506" type="#_x0000_t75" style="width:18.85pt;height:16.6pt" o:ole="">
                  <v:imagedata r:id="rId2936" o:title=""/>
                </v:shape>
                <o:OLEObject Type="Embed" ProgID="Equation.DSMT4" ShapeID="_x0000_i2506" DrawAspect="Content" ObjectID="_1794818358" r:id="rId2937"/>
              </w:object>
            </w:r>
            <w:r w:rsidRPr="00584FBF">
              <w:rPr>
                <w:rFonts w:ascii="Times New Roman" w:eastAsia="Calibri" w:hAnsi="Times New Roman" w:cs="Times New Roman"/>
                <w:sz w:val="24"/>
                <w:szCs w:val="24"/>
              </w:rPr>
              <w:t xml:space="preserve">, được xác định bởi công thức sau: </w:t>
            </w:r>
          </w:p>
          <w:p w:rsidR="00584FBF" w:rsidRPr="00584FBF" w:rsidRDefault="00584FBF" w:rsidP="00002770">
            <w:pPr>
              <w:tabs>
                <w:tab w:val="center" w:pos="1530"/>
                <w:tab w:val="right" w:pos="3060"/>
                <w:tab w:val="left" w:pos="9355"/>
              </w:tabs>
              <w:ind w:right="-25"/>
              <w:contextualSpacing/>
              <w:jc w:val="center"/>
              <w:rPr>
                <w:rFonts w:ascii="Times New Roman" w:eastAsia="Calibri" w:hAnsi="Times New Roman" w:cs="Times New Roman"/>
                <w:sz w:val="24"/>
                <w:szCs w:val="24"/>
              </w:rPr>
            </w:pPr>
            <w:r w:rsidRPr="00584FBF">
              <w:rPr>
                <w:rFonts w:ascii="Times New Roman" w:eastAsia="Calibri" w:hAnsi="Times New Roman" w:cs="Times New Roman"/>
                <w:position w:val="-18"/>
                <w:sz w:val="24"/>
                <w:szCs w:val="24"/>
                <w:lang w:val="fr-FR"/>
              </w:rPr>
              <w:object w:dxaOrig="2040" w:dyaOrig="480">
                <v:shape id="_x0000_i2507" type="#_x0000_t75" style="width:101.9pt;height:23.25pt" o:ole="">
                  <v:imagedata r:id="rId2938" o:title=""/>
                </v:shape>
                <o:OLEObject Type="Embed" ProgID="Equation.DSMT4" ShapeID="_x0000_i2507" DrawAspect="Content" ObjectID="_1794818359" r:id="rId2939"/>
              </w:object>
            </w:r>
            <w:r w:rsidRPr="00584FBF">
              <w:rPr>
                <w:rFonts w:ascii="Times New Roman" w:eastAsia="Calibri" w:hAnsi="Times New Roman" w:cs="Times New Roman"/>
                <w:sz w:val="24"/>
                <w:szCs w:val="24"/>
              </w:rPr>
              <w:t>.</w:t>
            </w:r>
          </w:p>
          <w:p w:rsidR="00584FBF" w:rsidRPr="00584FBF" w:rsidRDefault="00584FBF" w:rsidP="00002770">
            <w:pPr>
              <w:tabs>
                <w:tab w:val="left" w:pos="9355"/>
              </w:tabs>
              <w:ind w:right="-25"/>
              <w:contextualSpacing/>
              <w:rPr>
                <w:rFonts w:ascii="Times New Roman" w:eastAsia="Calibri" w:hAnsi="Times New Roman" w:cs="Times New Roman"/>
                <w:sz w:val="24"/>
                <w:szCs w:val="24"/>
              </w:rPr>
            </w:pPr>
            <w:r w:rsidRPr="00584FBF">
              <w:rPr>
                <w:rFonts w:ascii="Times New Roman" w:eastAsia="Calibri" w:hAnsi="Times New Roman" w:cs="Times New Roman"/>
                <w:sz w:val="24"/>
                <w:szCs w:val="24"/>
              </w:rPr>
              <w:t xml:space="preserve">• Nếu ít nhất một trong 2 vectơ vectơ </w:t>
            </w:r>
            <w:r w:rsidRPr="00584FBF">
              <w:rPr>
                <w:rFonts w:ascii="Times New Roman" w:eastAsia="Calibri" w:hAnsi="Times New Roman" w:cs="Times New Roman"/>
                <w:position w:val="-6"/>
                <w:sz w:val="24"/>
                <w:szCs w:val="24"/>
                <w:lang w:val="fr-FR"/>
              </w:rPr>
              <w:object w:dxaOrig="192" w:dyaOrig="348">
                <v:shape id="_x0000_i2508" type="#_x0000_t75" style="width:9.95pt;height:16.6pt" o:ole="">
                  <v:imagedata r:id="rId2913" o:title=""/>
                </v:shape>
                <o:OLEObject Type="Embed" ProgID="Equation.DSMT4" ShapeID="_x0000_i2508" DrawAspect="Content" ObjectID="_1794818360" r:id="rId2940"/>
              </w:object>
            </w:r>
            <w:r w:rsidRPr="00584FBF">
              <w:rPr>
                <w:rFonts w:ascii="Times New Roman" w:eastAsia="Calibri" w:hAnsi="Times New Roman" w:cs="Times New Roman"/>
                <w:sz w:val="24"/>
                <w:szCs w:val="24"/>
              </w:rPr>
              <w:t xml:space="preserve"> và </w:t>
            </w:r>
            <w:r w:rsidRPr="00584FBF">
              <w:rPr>
                <w:rFonts w:ascii="Times New Roman" w:eastAsia="Calibri" w:hAnsi="Times New Roman" w:cs="Times New Roman"/>
                <w:position w:val="-6"/>
                <w:sz w:val="24"/>
                <w:szCs w:val="24"/>
                <w:lang w:val="fr-FR"/>
              </w:rPr>
              <w:object w:dxaOrig="192" w:dyaOrig="348">
                <v:shape id="_x0000_i2509" type="#_x0000_t75" style="width:9.95pt;height:16.6pt" o:ole="">
                  <v:imagedata r:id="rId2915" o:title=""/>
                </v:shape>
                <o:OLEObject Type="Embed" ProgID="Equation.DSMT4" ShapeID="_x0000_i2509" DrawAspect="Content" ObjectID="_1794818361" r:id="rId2941"/>
              </w:object>
            </w:r>
            <w:r w:rsidRPr="00584FBF">
              <w:rPr>
                <w:rFonts w:ascii="Times New Roman" w:eastAsia="Calibri" w:hAnsi="Times New Roman" w:cs="Times New Roman"/>
                <w:sz w:val="24"/>
                <w:szCs w:val="24"/>
              </w:rPr>
              <w:t xml:space="preserve"> bằng vectơ </w:t>
            </w:r>
            <w:r w:rsidRPr="00584FBF">
              <w:rPr>
                <w:rFonts w:ascii="Times New Roman" w:eastAsia="Calibri" w:hAnsi="Times New Roman" w:cs="Times New Roman"/>
                <w:position w:val="-6"/>
                <w:sz w:val="24"/>
                <w:szCs w:val="24"/>
                <w:lang w:val="fr-FR"/>
              </w:rPr>
              <w:object w:dxaOrig="192" w:dyaOrig="348">
                <v:shape id="_x0000_i2510" type="#_x0000_t75" style="width:9.95pt;height:16.6pt" o:ole="">
                  <v:imagedata r:id="rId2917" o:title=""/>
                </v:shape>
                <o:OLEObject Type="Embed" ProgID="Equation.DSMT4" ShapeID="_x0000_i2510" DrawAspect="Content" ObjectID="_1794818362" r:id="rId2942"/>
              </w:object>
            </w:r>
            <w:r w:rsidRPr="00584FBF">
              <w:rPr>
                <w:rFonts w:ascii="Times New Roman" w:eastAsia="Calibri" w:hAnsi="Times New Roman" w:cs="Times New Roman"/>
                <w:sz w:val="24"/>
                <w:szCs w:val="24"/>
                <w:lang w:val="fr-FR"/>
              </w:rPr>
              <w:t xml:space="preserve"> </w:t>
            </w:r>
            <w:r w:rsidRPr="00584FBF">
              <w:rPr>
                <w:rFonts w:ascii="Times New Roman" w:eastAsia="Calibri" w:hAnsi="Times New Roman" w:cs="Times New Roman"/>
                <w:sz w:val="24"/>
                <w:szCs w:val="24"/>
              </w:rPr>
              <w:t xml:space="preserve">ta quy ước </w:t>
            </w:r>
            <w:r w:rsidRPr="00584FBF">
              <w:rPr>
                <w:rFonts w:ascii="Times New Roman" w:eastAsia="Calibri" w:hAnsi="Times New Roman" w:cs="Times New Roman"/>
                <w:position w:val="-6"/>
                <w:sz w:val="24"/>
                <w:szCs w:val="24"/>
                <w:lang w:val="fr-FR"/>
              </w:rPr>
              <w:object w:dxaOrig="360" w:dyaOrig="348">
                <v:shape id="_x0000_i2511" type="#_x0000_t75" style="width:18.85pt;height:16.6pt" o:ole="">
                  <v:imagedata r:id="rId2936" o:title=""/>
                </v:shape>
                <o:OLEObject Type="Embed" ProgID="Equation.DSMT4" ShapeID="_x0000_i2511" DrawAspect="Content" ObjectID="_1794818363" r:id="rId2943"/>
              </w:object>
            </w:r>
            <w:r w:rsidRPr="00584FBF">
              <w:rPr>
                <w:rFonts w:ascii="Times New Roman" w:eastAsia="Calibri" w:hAnsi="Times New Roman" w:cs="Times New Roman"/>
                <w:sz w:val="24"/>
                <w:szCs w:val="24"/>
              </w:rPr>
              <w:t>=0.</w:t>
            </w:r>
          </w:p>
          <w:p w:rsidR="00584FBF" w:rsidRPr="00584FBF" w:rsidRDefault="00584FBF" w:rsidP="00002770">
            <w:pPr>
              <w:tabs>
                <w:tab w:val="left" w:pos="9355"/>
              </w:tabs>
              <w:ind w:right="-25"/>
              <w:contextualSpacing/>
              <w:rPr>
                <w:rFonts w:ascii="Times New Roman" w:eastAsia="Calibri" w:hAnsi="Times New Roman" w:cs="Times New Roman"/>
                <w:sz w:val="24"/>
                <w:szCs w:val="24"/>
              </w:rPr>
            </w:pPr>
            <w:r w:rsidRPr="00584FBF">
              <w:rPr>
                <w:rFonts w:ascii="Times New Roman" w:eastAsia="Calibri" w:hAnsi="Times New Roman" w:cs="Times New Roman"/>
                <w:b/>
                <w:bCs/>
                <w:sz w:val="24"/>
                <w:szCs w:val="24"/>
              </w:rPr>
              <w:t>Ví dụ 2:</w:t>
            </w:r>
            <w:r w:rsidRPr="00584FBF">
              <w:rPr>
                <w:rFonts w:ascii="Times New Roman" w:eastAsia="Calibri" w:hAnsi="Times New Roman" w:cs="Times New Roman"/>
                <w:sz w:val="24"/>
                <w:szCs w:val="24"/>
              </w:rPr>
              <w:t xml:space="preserve"> Cho </w:t>
            </w:r>
            <w:r w:rsidRPr="00584FBF">
              <w:rPr>
                <w:rFonts w:ascii="Times New Roman" w:eastAsia="Calibri" w:hAnsi="Times New Roman" w:cs="Times New Roman"/>
                <w:sz w:val="24"/>
                <w:szCs w:val="24"/>
              </w:rPr>
              <w:sym w:font="Symbol" w:char="F044"/>
            </w:r>
            <w:r w:rsidRPr="00584FBF">
              <w:rPr>
                <w:rFonts w:ascii="Times New Roman" w:eastAsia="Calibri" w:hAnsi="Times New Roman" w:cs="Times New Roman"/>
                <w:sz w:val="24"/>
                <w:szCs w:val="24"/>
              </w:rPr>
              <w:t xml:space="preserve">ABC đều, cạnh a. Tính: </w:t>
            </w:r>
            <w:r w:rsidRPr="00584FBF">
              <w:rPr>
                <w:rFonts w:ascii="Times New Roman" w:eastAsia="Calibri" w:hAnsi="Times New Roman" w:cs="Times New Roman"/>
                <w:position w:val="-10"/>
                <w:sz w:val="24"/>
                <w:szCs w:val="24"/>
                <w:lang w:val="fr-FR"/>
              </w:rPr>
              <w:object w:dxaOrig="2280" w:dyaOrig="372">
                <v:shape id="_x0000_i2512" type="#_x0000_t75" style="width:114.1pt;height:18.85pt" o:ole="">
                  <v:imagedata r:id="rId2929" o:title=""/>
                </v:shape>
                <o:OLEObject Type="Embed" ProgID="Equation.DSMT4" ShapeID="_x0000_i2512" DrawAspect="Content" ObjectID="_1794818364" r:id="rId2944"/>
              </w:object>
            </w:r>
          </w:p>
          <w:p w:rsidR="00584FBF" w:rsidRPr="00584FBF" w:rsidRDefault="00584FBF" w:rsidP="00002770">
            <w:pPr>
              <w:contextualSpacing/>
              <w:rPr>
                <w:rFonts w:ascii="Times New Roman" w:eastAsia="Calibri" w:hAnsi="Times New Roman" w:cs="Times New Roman"/>
                <w:b/>
                <w:bCs/>
                <w:sz w:val="24"/>
                <w:szCs w:val="24"/>
              </w:rPr>
            </w:pPr>
            <w:r w:rsidRPr="00584FBF">
              <w:rPr>
                <w:rFonts w:ascii="Times New Roman" w:eastAsia="Calibri" w:hAnsi="Times New Roman" w:cs="Times New Roman"/>
                <w:b/>
                <w:bCs/>
                <w:sz w:val="24"/>
                <w:szCs w:val="24"/>
              </w:rPr>
              <w:lastRenderedPageBreak/>
              <w:t>Chú ý.</w:t>
            </w:r>
          </w:p>
          <w:p w:rsidR="00584FBF" w:rsidRPr="00584FBF" w:rsidRDefault="00584FBF" w:rsidP="00002770">
            <w:pPr>
              <w:contextualSpacing/>
              <w:rPr>
                <w:rFonts w:ascii="Times New Roman" w:eastAsia="Calibri" w:hAnsi="Times New Roman" w:cs="Times New Roman"/>
                <w:sz w:val="24"/>
                <w:szCs w:val="24"/>
              </w:rPr>
            </w:pPr>
            <w:r w:rsidRPr="00584FBF">
              <w:rPr>
                <w:rFonts w:ascii="Times New Roman" w:eastAsia="Calibri" w:hAnsi="Times New Roman" w:cs="Times New Roman"/>
                <w:sz w:val="24"/>
                <w:szCs w:val="24"/>
              </w:rPr>
              <w:t xml:space="preserve">Với vectơ </w:t>
            </w:r>
            <w:r w:rsidRPr="00584FBF">
              <w:rPr>
                <w:rFonts w:ascii="Times New Roman" w:eastAsia="Calibri" w:hAnsi="Times New Roman" w:cs="Times New Roman"/>
                <w:position w:val="-6"/>
                <w:sz w:val="24"/>
                <w:szCs w:val="24"/>
                <w:lang w:val="fr-FR"/>
              </w:rPr>
              <w:object w:dxaOrig="192" w:dyaOrig="348">
                <v:shape id="_x0000_i2513" type="#_x0000_t75" style="width:9.95pt;height:16.6pt" o:ole="">
                  <v:imagedata r:id="rId2913" o:title=""/>
                </v:shape>
                <o:OLEObject Type="Embed" ProgID="Equation.DSMT4" ShapeID="_x0000_i2513" DrawAspect="Content" ObjectID="_1794818365" r:id="rId2945"/>
              </w:object>
            </w:r>
            <w:r w:rsidRPr="00584FBF">
              <w:rPr>
                <w:rFonts w:ascii="Times New Roman" w:eastAsia="Calibri" w:hAnsi="Times New Roman" w:cs="Times New Roman"/>
                <w:sz w:val="24"/>
                <w:szCs w:val="24"/>
              </w:rPr>
              <w:t xml:space="preserve"> và </w:t>
            </w:r>
            <w:r w:rsidRPr="00584FBF">
              <w:rPr>
                <w:rFonts w:ascii="Times New Roman" w:eastAsia="Calibri" w:hAnsi="Times New Roman" w:cs="Times New Roman"/>
                <w:position w:val="-6"/>
                <w:sz w:val="24"/>
                <w:szCs w:val="24"/>
                <w:lang w:val="fr-FR"/>
              </w:rPr>
              <w:object w:dxaOrig="192" w:dyaOrig="348">
                <v:shape id="_x0000_i2514" type="#_x0000_t75" style="width:9.95pt;height:16.6pt" o:ole="">
                  <v:imagedata r:id="rId2915" o:title=""/>
                </v:shape>
                <o:OLEObject Type="Embed" ProgID="Equation.DSMT4" ShapeID="_x0000_i2514" DrawAspect="Content" ObjectID="_1794818366" r:id="rId2946"/>
              </w:object>
            </w:r>
            <w:r w:rsidRPr="00584FBF">
              <w:rPr>
                <w:rFonts w:ascii="Times New Roman" w:eastAsia="Calibri" w:hAnsi="Times New Roman" w:cs="Times New Roman"/>
                <w:sz w:val="24"/>
                <w:szCs w:val="24"/>
              </w:rPr>
              <w:t xml:space="preserve"> khác vectơ </w:t>
            </w:r>
            <w:r w:rsidRPr="00584FBF">
              <w:rPr>
                <w:rFonts w:ascii="Times New Roman" w:eastAsia="Calibri" w:hAnsi="Times New Roman" w:cs="Times New Roman"/>
                <w:position w:val="-6"/>
                <w:sz w:val="24"/>
                <w:szCs w:val="24"/>
                <w:lang w:val="fr-FR"/>
              </w:rPr>
              <w:object w:dxaOrig="192" w:dyaOrig="348">
                <v:shape id="_x0000_i2515" type="#_x0000_t75" style="width:9.95pt;height:16.6pt" o:ole="">
                  <v:imagedata r:id="rId2917" o:title=""/>
                </v:shape>
                <o:OLEObject Type="Embed" ProgID="Equation.DSMT4" ShapeID="_x0000_i2515" DrawAspect="Content" ObjectID="_1794818367" r:id="rId2947"/>
              </w:object>
            </w:r>
            <w:r w:rsidRPr="00584FBF">
              <w:rPr>
                <w:rFonts w:ascii="Times New Roman" w:eastAsia="Calibri" w:hAnsi="Times New Roman" w:cs="Times New Roman"/>
                <w:sz w:val="24"/>
                <w:szCs w:val="24"/>
              </w:rPr>
              <w:t xml:space="preserve"> ta có </w:t>
            </w:r>
            <w:r w:rsidRPr="00584FBF">
              <w:rPr>
                <w:rFonts w:ascii="Times New Roman" w:eastAsia="Calibri" w:hAnsi="Times New Roman" w:cs="Times New Roman"/>
                <w:position w:val="-6"/>
                <w:sz w:val="24"/>
                <w:szCs w:val="24"/>
                <w:lang w:val="fr-FR"/>
              </w:rPr>
              <w:object w:dxaOrig="1572" w:dyaOrig="348">
                <v:shape id="_x0000_i2516" type="#_x0000_t75" style="width:78.65pt;height:16.6pt" o:ole="">
                  <v:imagedata r:id="rId2948" o:title=""/>
                </v:shape>
                <o:OLEObject Type="Embed" ProgID="Equation.DSMT4" ShapeID="_x0000_i2516" DrawAspect="Content" ObjectID="_1794818368" r:id="rId2949"/>
              </w:object>
            </w:r>
          </w:p>
          <w:p w:rsidR="00584FBF" w:rsidRPr="00584FBF" w:rsidRDefault="00584FBF" w:rsidP="00002770">
            <w:pPr>
              <w:rPr>
                <w:rFonts w:ascii="Times New Roman" w:hAnsi="Times New Roman" w:cs="Times New Roman"/>
                <w:b/>
                <w:sz w:val="24"/>
                <w:szCs w:val="24"/>
              </w:rPr>
            </w:pPr>
            <w:r w:rsidRPr="00584FBF">
              <w:rPr>
                <w:rFonts w:ascii="Times New Roman" w:eastAsia="Calibri" w:hAnsi="Times New Roman" w:cs="Times New Roman"/>
                <w:sz w:val="24"/>
                <w:szCs w:val="24"/>
              </w:rPr>
              <w:t xml:space="preserve">Khi </w:t>
            </w:r>
            <w:r w:rsidRPr="00584FBF">
              <w:rPr>
                <w:rFonts w:ascii="Times New Roman" w:eastAsia="Calibri" w:hAnsi="Times New Roman" w:cs="Times New Roman"/>
                <w:position w:val="-6"/>
                <w:sz w:val="24"/>
                <w:szCs w:val="24"/>
                <w:lang w:val="fr-FR"/>
              </w:rPr>
              <w:object w:dxaOrig="552" w:dyaOrig="348">
                <v:shape id="_x0000_i2517" type="#_x0000_t75" style="width:27.7pt;height:16.6pt" o:ole="">
                  <v:imagedata r:id="rId2950" o:title=""/>
                </v:shape>
                <o:OLEObject Type="Embed" ProgID="Equation.DSMT4" ShapeID="_x0000_i2517" DrawAspect="Content" ObjectID="_1794818369" r:id="rId2951"/>
              </w:object>
            </w:r>
            <w:r w:rsidRPr="00584FBF">
              <w:rPr>
                <w:rFonts w:ascii="Times New Roman" w:eastAsia="Calibri" w:hAnsi="Times New Roman" w:cs="Times New Roman"/>
                <w:sz w:val="24"/>
                <w:szCs w:val="24"/>
              </w:rPr>
              <w:t xml:space="preserve"> tích vô hướng </w:t>
            </w:r>
            <w:r w:rsidRPr="00584FBF">
              <w:rPr>
                <w:rFonts w:ascii="Times New Roman" w:eastAsia="Calibri" w:hAnsi="Times New Roman" w:cs="Times New Roman"/>
                <w:position w:val="-6"/>
                <w:sz w:val="24"/>
                <w:szCs w:val="24"/>
                <w:lang w:val="fr-FR"/>
              </w:rPr>
              <w:object w:dxaOrig="348" w:dyaOrig="348">
                <v:shape id="_x0000_i2518" type="#_x0000_t75" style="width:16.6pt;height:16.6pt" o:ole="">
                  <v:imagedata r:id="rId2952" o:title=""/>
                </v:shape>
                <o:OLEObject Type="Embed" ProgID="Equation.DSMT4" ShapeID="_x0000_i2518" DrawAspect="Content" ObjectID="_1794818370" r:id="rId2953"/>
              </w:object>
            </w:r>
            <w:r w:rsidRPr="00584FBF">
              <w:rPr>
                <w:rFonts w:ascii="Times New Roman" w:eastAsia="Calibri" w:hAnsi="Times New Roman" w:cs="Times New Roman"/>
                <w:sz w:val="24"/>
                <w:szCs w:val="24"/>
              </w:rPr>
              <w:t xml:space="preserve"> được kí hiệu là </w:t>
            </w:r>
            <w:r w:rsidRPr="00584FBF">
              <w:rPr>
                <w:rFonts w:ascii="Times New Roman" w:eastAsia="Calibri" w:hAnsi="Times New Roman" w:cs="Times New Roman"/>
                <w:position w:val="-6"/>
                <w:sz w:val="24"/>
                <w:szCs w:val="24"/>
                <w:lang w:val="fr-FR"/>
              </w:rPr>
              <w:object w:dxaOrig="288" w:dyaOrig="372">
                <v:shape id="_x0000_i2519" type="#_x0000_t75" style="width:14.4pt;height:18.85pt" o:ole="">
                  <v:imagedata r:id="rId2954" o:title=""/>
                </v:shape>
                <o:OLEObject Type="Embed" ProgID="Equation.DSMT4" ShapeID="_x0000_i2519" DrawAspect="Content" ObjectID="_1794818371" r:id="rId2955"/>
              </w:object>
            </w:r>
            <w:r w:rsidRPr="00584FBF">
              <w:rPr>
                <w:rFonts w:ascii="Times New Roman" w:eastAsia="Calibri" w:hAnsi="Times New Roman" w:cs="Times New Roman"/>
                <w:sz w:val="24"/>
                <w:szCs w:val="24"/>
              </w:rPr>
              <w:t xml:space="preserve"> và số này được gọi là </w:t>
            </w:r>
            <w:r w:rsidRPr="00584FBF">
              <w:rPr>
                <w:rFonts w:ascii="Times New Roman" w:eastAsia="Calibri" w:hAnsi="Times New Roman" w:cs="Times New Roman"/>
                <w:b/>
                <w:bCs/>
                <w:sz w:val="24"/>
                <w:szCs w:val="24"/>
              </w:rPr>
              <w:t xml:space="preserve">bình phương vô hướngcủa </w:t>
            </w:r>
            <w:r w:rsidRPr="00584FBF">
              <w:rPr>
                <w:rFonts w:ascii="Times New Roman" w:eastAsia="Calibri" w:hAnsi="Times New Roman" w:cs="Times New Roman"/>
                <w:sz w:val="24"/>
                <w:szCs w:val="24"/>
              </w:rPr>
              <w:t xml:space="preserve">vectơ </w:t>
            </w:r>
            <w:r w:rsidRPr="00584FBF">
              <w:rPr>
                <w:rFonts w:ascii="Times New Roman" w:eastAsia="Calibri" w:hAnsi="Times New Roman" w:cs="Times New Roman"/>
                <w:position w:val="-6"/>
                <w:sz w:val="24"/>
                <w:szCs w:val="24"/>
                <w:lang w:val="fr-FR"/>
              </w:rPr>
              <w:object w:dxaOrig="192" w:dyaOrig="348">
                <v:shape id="_x0000_i2520" type="#_x0000_t75" style="width:9.95pt;height:16.6pt" o:ole="">
                  <v:imagedata r:id="rId2913" o:title=""/>
                </v:shape>
                <o:OLEObject Type="Embed" ProgID="Equation.DSMT4" ShapeID="_x0000_i2520" DrawAspect="Content" ObjectID="_1794818372" r:id="rId2956"/>
              </w:object>
            </w:r>
            <w:r w:rsidRPr="00584FBF">
              <w:rPr>
                <w:rFonts w:ascii="Times New Roman" w:eastAsia="Calibri" w:hAnsi="Times New Roman" w:cs="Times New Roman"/>
                <w:sz w:val="24"/>
                <w:szCs w:val="24"/>
              </w:rPr>
              <w:t xml:space="preserve">. </w:t>
            </w:r>
            <w:r w:rsidRPr="00584FBF">
              <w:rPr>
                <w:rFonts w:ascii="Times New Roman" w:eastAsia="Calibri" w:hAnsi="Times New Roman" w:cs="Times New Roman"/>
                <w:sz w:val="24"/>
                <w:szCs w:val="24"/>
                <w:lang w:val="fr-FR"/>
              </w:rPr>
              <w:t xml:space="preserve">Ta có </w:t>
            </w:r>
            <w:r w:rsidRPr="00584FBF">
              <w:rPr>
                <w:rFonts w:ascii="Times New Roman" w:eastAsia="Calibri" w:hAnsi="Times New Roman" w:cs="Times New Roman"/>
                <w:position w:val="-18"/>
                <w:sz w:val="24"/>
                <w:szCs w:val="24"/>
                <w:lang w:val="fr-FR"/>
              </w:rPr>
              <w:object w:dxaOrig="2700" w:dyaOrig="528">
                <v:shape id="_x0000_i2521" type="#_x0000_t75" style="width:135.15pt;height:26.6pt" o:ole="">
                  <v:imagedata r:id="rId2957" o:title=""/>
                </v:shape>
                <o:OLEObject Type="Embed" ProgID="Equation.DSMT4" ShapeID="_x0000_i2521" DrawAspect="Content" ObjectID="_1794818373" r:id="rId2958"/>
              </w:object>
            </w:r>
          </w:p>
        </w:tc>
      </w:tr>
    </w:tbl>
    <w:p w:rsidR="00584FBF" w:rsidRPr="00584FBF" w:rsidRDefault="00584FBF" w:rsidP="00584FBF">
      <w:pPr>
        <w:rPr>
          <w:rFonts w:ascii="Times New Roman" w:hAnsi="Times New Roman" w:cs="Times New Roman"/>
          <w:b/>
          <w:sz w:val="24"/>
          <w:szCs w:val="24"/>
        </w:rPr>
      </w:pPr>
    </w:p>
    <w:p w:rsidR="00584FBF" w:rsidRPr="00584FBF" w:rsidRDefault="00584FBF" w:rsidP="00584FBF">
      <w:pPr>
        <w:rPr>
          <w:rFonts w:ascii="Times New Roman" w:hAnsi="Times New Roman" w:cs="Times New Roman"/>
          <w:b/>
          <w:sz w:val="24"/>
          <w:szCs w:val="24"/>
        </w:rPr>
      </w:pPr>
      <w:r w:rsidRPr="00584FBF">
        <w:rPr>
          <w:rFonts w:ascii="Times New Roman" w:hAnsi="Times New Roman" w:cs="Times New Roman"/>
          <w:b/>
          <w:sz w:val="24"/>
          <w:szCs w:val="24"/>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7371"/>
      </w:tblGrid>
      <w:tr w:rsidR="00584FBF" w:rsidRPr="00584FBF" w:rsidTr="00002770">
        <w:tc>
          <w:tcPr>
            <w:tcW w:w="2235" w:type="dxa"/>
            <w:tcBorders>
              <w:top w:val="single" w:sz="4" w:space="0" w:color="auto"/>
              <w:left w:val="single" w:sz="4" w:space="0" w:color="auto"/>
              <w:bottom w:val="single" w:sz="4" w:space="0" w:color="auto"/>
              <w:right w:val="single" w:sz="4" w:space="0" w:color="auto"/>
            </w:tcBorders>
            <w:vAlign w:val="center"/>
          </w:tcPr>
          <w:p w:rsidR="00584FBF" w:rsidRPr="00584FBF" w:rsidRDefault="00584FBF" w:rsidP="00002770">
            <w:pPr>
              <w:jc w:val="center"/>
              <w:rPr>
                <w:rFonts w:ascii="Times New Roman" w:eastAsia="Arial" w:hAnsi="Times New Roman" w:cs="Times New Roman"/>
                <w:b/>
                <w:bCs/>
                <w:iCs/>
                <w:sz w:val="24"/>
                <w:szCs w:val="24"/>
                <w:lang w:val="es-ES"/>
              </w:rPr>
            </w:pPr>
            <w:r w:rsidRPr="00584FBF">
              <w:rPr>
                <w:rFonts w:ascii="Times New Roman" w:hAnsi="Times New Roman" w:cs="Times New Roman"/>
                <w:b/>
                <w:i/>
                <w:sz w:val="24"/>
                <w:szCs w:val="24"/>
                <w:lang w:val="fr-FR"/>
              </w:rPr>
              <w:t>Chuyển giao</w:t>
            </w:r>
          </w:p>
          <w:p w:rsidR="00584FBF" w:rsidRPr="00584FBF" w:rsidRDefault="00584FBF" w:rsidP="00002770">
            <w:pPr>
              <w:jc w:val="center"/>
              <w:rPr>
                <w:rFonts w:ascii="Times New Roman" w:hAnsi="Times New Roman" w:cs="Times New Roman"/>
                <w:b/>
                <w:sz w:val="24"/>
                <w:szCs w:val="24"/>
              </w:rPr>
            </w:pPr>
          </w:p>
        </w:tc>
        <w:tc>
          <w:tcPr>
            <w:tcW w:w="7371"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rPr>
                <w:rFonts w:ascii="Times New Roman" w:hAnsi="Times New Roman" w:cs="Times New Roman"/>
                <w:sz w:val="24"/>
                <w:szCs w:val="24"/>
              </w:rPr>
            </w:pPr>
            <w:r w:rsidRPr="00584FBF">
              <w:rPr>
                <w:rFonts w:ascii="Times New Roman" w:hAnsi="Times New Roman" w:cs="Times New Roman"/>
                <w:sz w:val="24"/>
                <w:szCs w:val="24"/>
              </w:rPr>
              <w:t xml:space="preserve">- GV diễn giải bài toán vật lý và hình thành </w:t>
            </w:r>
            <w:r w:rsidRPr="00584FBF">
              <w:rPr>
                <w:rFonts w:ascii="Times New Roman" w:eastAsia="Arial" w:hAnsi="Times New Roman" w:cs="Times New Roman"/>
                <w:sz w:val="24"/>
                <w:szCs w:val="24"/>
              </w:rPr>
              <w:t xml:space="preserve">biểu thức </w:t>
            </w:r>
            <w:r w:rsidRPr="00584FBF">
              <w:rPr>
                <w:rFonts w:ascii="Times New Roman" w:eastAsia="Arial" w:hAnsi="Times New Roman" w:cs="Times New Roman"/>
                <w:position w:val="-20"/>
                <w:sz w:val="24"/>
                <w:szCs w:val="24"/>
              </w:rPr>
              <w:object w:dxaOrig="2040" w:dyaOrig="516">
                <v:shape id="_x0000_i2522" type="#_x0000_t75" style="width:101.9pt;height:26.6pt" o:ole="">
                  <v:imagedata r:id="rId2901" o:title=""/>
                </v:shape>
                <o:OLEObject Type="Embed" ProgID="Equation.DSMT4" ShapeID="_x0000_i2522" DrawAspect="Content" ObjectID="_1794818374" r:id="rId2959"/>
              </w:object>
            </w:r>
            <w:r w:rsidRPr="00584FBF">
              <w:rPr>
                <w:rFonts w:ascii="Times New Roman" w:eastAsia="Arial" w:hAnsi="Times New Roman" w:cs="Times New Roman"/>
                <w:sz w:val="24"/>
                <w:szCs w:val="24"/>
              </w:rPr>
              <w:t xml:space="preserve">được gọi là tích vô hướng của hai vectơ </w:t>
            </w:r>
            <w:r w:rsidRPr="00584FBF">
              <w:rPr>
                <w:rFonts w:ascii="Times New Roman" w:eastAsia="Arial" w:hAnsi="Times New Roman" w:cs="Times New Roman"/>
                <w:position w:val="-4"/>
                <w:sz w:val="24"/>
                <w:szCs w:val="24"/>
              </w:rPr>
              <w:object w:dxaOrig="264" w:dyaOrig="336">
                <v:shape id="_x0000_i2523" type="#_x0000_t75" style="width:13.3pt;height:16.6pt" o:ole="">
                  <v:imagedata r:id="rId2919" o:title=""/>
                </v:shape>
                <o:OLEObject Type="Embed" ProgID="Equation.DSMT4" ShapeID="_x0000_i2523" DrawAspect="Content" ObjectID="_1794818375" r:id="rId2960"/>
              </w:object>
            </w:r>
            <w:r w:rsidRPr="00584FBF">
              <w:rPr>
                <w:rFonts w:ascii="Times New Roman" w:eastAsia="Arial" w:hAnsi="Times New Roman" w:cs="Times New Roman"/>
                <w:sz w:val="24"/>
                <w:szCs w:val="24"/>
              </w:rPr>
              <w:t xml:space="preserve"> và </w:t>
            </w:r>
            <w:r w:rsidRPr="00584FBF">
              <w:rPr>
                <w:rFonts w:ascii="Times New Roman" w:eastAsia="Arial" w:hAnsi="Times New Roman" w:cs="Times New Roman"/>
                <w:position w:val="-6"/>
                <w:sz w:val="24"/>
                <w:szCs w:val="24"/>
              </w:rPr>
              <w:object w:dxaOrig="432" w:dyaOrig="360">
                <v:shape id="_x0000_i2524" type="#_x0000_t75" style="width:22.15pt;height:18.85pt" o:ole="">
                  <v:imagedata r:id="rId2921" o:title=""/>
                </v:shape>
                <o:OLEObject Type="Embed" ProgID="Equation.DSMT4" ShapeID="_x0000_i2524" DrawAspect="Content" ObjectID="_1794818376" r:id="rId2961"/>
              </w:object>
            </w:r>
          </w:p>
          <w:p w:rsidR="00584FBF" w:rsidRPr="00584FBF" w:rsidRDefault="00584FBF" w:rsidP="00002770">
            <w:pPr>
              <w:jc w:val="both"/>
              <w:rPr>
                <w:rFonts w:ascii="Times New Roman" w:hAnsi="Times New Roman" w:cs="Times New Roman"/>
                <w:sz w:val="24"/>
                <w:szCs w:val="24"/>
              </w:rPr>
            </w:pPr>
            <w:r w:rsidRPr="00584FBF">
              <w:rPr>
                <w:rFonts w:ascii="Times New Roman" w:hAnsi="Times New Roman" w:cs="Times New Roman"/>
                <w:sz w:val="24"/>
                <w:szCs w:val="24"/>
              </w:rPr>
              <w:t>- HS chú ý lắng nghe và thực hiện ví dụ theo công thức trong định nghĩa.</w:t>
            </w:r>
          </w:p>
        </w:tc>
      </w:tr>
      <w:tr w:rsidR="00584FBF" w:rsidRPr="00584FBF" w:rsidTr="00002770">
        <w:tc>
          <w:tcPr>
            <w:tcW w:w="2235" w:type="dxa"/>
            <w:tcBorders>
              <w:top w:val="single" w:sz="4" w:space="0" w:color="auto"/>
              <w:left w:val="single" w:sz="4" w:space="0" w:color="auto"/>
              <w:bottom w:val="single" w:sz="4" w:space="0" w:color="auto"/>
              <w:right w:val="single" w:sz="4" w:space="0" w:color="auto"/>
            </w:tcBorders>
            <w:vAlign w:val="center"/>
            <w:hideMark/>
          </w:tcPr>
          <w:p w:rsidR="00584FBF" w:rsidRPr="00584FBF" w:rsidRDefault="00584FBF" w:rsidP="00002770">
            <w:pPr>
              <w:jc w:val="center"/>
              <w:rPr>
                <w:rFonts w:ascii="Times New Roman" w:hAnsi="Times New Roman" w:cs="Times New Roman"/>
                <w:b/>
                <w:sz w:val="24"/>
                <w:szCs w:val="24"/>
              </w:rPr>
            </w:pPr>
            <w:r w:rsidRPr="00584FBF">
              <w:rPr>
                <w:rFonts w:ascii="Times New Roman" w:hAnsi="Times New Roman" w:cs="Times New Roman"/>
                <w:b/>
                <w:i/>
                <w:sz w:val="24"/>
                <w:szCs w:val="24"/>
              </w:rPr>
              <w:t>Thực hiện</w:t>
            </w:r>
          </w:p>
        </w:tc>
        <w:tc>
          <w:tcPr>
            <w:tcW w:w="7371"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rPr>
                <w:rFonts w:ascii="Times New Roman" w:hAnsi="Times New Roman" w:cs="Times New Roman"/>
                <w:b/>
                <w:i/>
                <w:sz w:val="24"/>
                <w:szCs w:val="24"/>
              </w:rPr>
            </w:pPr>
            <w:r w:rsidRPr="00584FBF">
              <w:rPr>
                <w:rFonts w:ascii="Times New Roman" w:hAnsi="Times New Roman" w:cs="Times New Roman"/>
                <w:sz w:val="24"/>
                <w:szCs w:val="24"/>
              </w:rPr>
              <w:t xml:space="preserve"> - HS thảo luận cặp đôi thực hiện ví dụ</w:t>
            </w:r>
          </w:p>
          <w:p w:rsidR="00584FBF" w:rsidRPr="00584FBF" w:rsidRDefault="00584FBF" w:rsidP="00002770">
            <w:pPr>
              <w:rPr>
                <w:rFonts w:ascii="Times New Roman" w:hAnsi="Times New Roman" w:cs="Times New Roman"/>
                <w:sz w:val="24"/>
                <w:szCs w:val="24"/>
              </w:rPr>
            </w:pPr>
            <w:r w:rsidRPr="00584FBF">
              <w:rPr>
                <w:rFonts w:ascii="Times New Roman" w:hAnsi="Times New Roman" w:cs="Times New Roman"/>
                <w:sz w:val="24"/>
                <w:szCs w:val="24"/>
              </w:rPr>
              <w:t>- GV theo dõi, hỗ trợ , hướng dẫn các nhóm</w:t>
            </w:r>
            <w:r w:rsidRPr="00584FBF">
              <w:rPr>
                <w:rFonts w:ascii="Times New Roman" w:hAnsi="Times New Roman" w:cs="Times New Roman"/>
                <w:i/>
                <w:sz w:val="24"/>
                <w:szCs w:val="24"/>
              </w:rPr>
              <w:t xml:space="preserve"> </w:t>
            </w:r>
          </w:p>
        </w:tc>
      </w:tr>
      <w:tr w:rsidR="00584FBF" w:rsidRPr="00584FBF" w:rsidTr="00002770">
        <w:tc>
          <w:tcPr>
            <w:tcW w:w="2235" w:type="dxa"/>
            <w:tcBorders>
              <w:top w:val="single" w:sz="4" w:space="0" w:color="auto"/>
              <w:left w:val="single" w:sz="4" w:space="0" w:color="auto"/>
              <w:bottom w:val="single" w:sz="4" w:space="0" w:color="auto"/>
              <w:right w:val="single" w:sz="4" w:space="0" w:color="auto"/>
            </w:tcBorders>
            <w:vAlign w:val="center"/>
          </w:tcPr>
          <w:p w:rsidR="00584FBF" w:rsidRPr="00584FBF" w:rsidRDefault="00584FBF" w:rsidP="00002770">
            <w:pPr>
              <w:jc w:val="center"/>
              <w:rPr>
                <w:rFonts w:ascii="Times New Roman" w:hAnsi="Times New Roman" w:cs="Times New Roman"/>
                <w:b/>
                <w:i/>
                <w:sz w:val="24"/>
                <w:szCs w:val="24"/>
              </w:rPr>
            </w:pPr>
            <w:r w:rsidRPr="00584FBF">
              <w:rPr>
                <w:rFonts w:ascii="Times New Roman" w:hAnsi="Times New Roman" w:cs="Times New Roman"/>
                <w:b/>
                <w:i/>
                <w:sz w:val="24"/>
                <w:szCs w:val="24"/>
              </w:rPr>
              <w:t>Báo cáo thảo luận</w:t>
            </w:r>
          </w:p>
          <w:p w:rsidR="00584FBF" w:rsidRPr="00584FBF" w:rsidRDefault="00584FBF" w:rsidP="00002770">
            <w:pPr>
              <w:jc w:val="center"/>
              <w:rPr>
                <w:rFonts w:ascii="Times New Roman" w:hAnsi="Times New Roman" w:cs="Times New Roman"/>
                <w:b/>
                <w:sz w:val="24"/>
                <w:szCs w:val="24"/>
              </w:rPr>
            </w:pPr>
          </w:p>
        </w:tc>
        <w:tc>
          <w:tcPr>
            <w:tcW w:w="7371" w:type="dxa"/>
            <w:tcBorders>
              <w:top w:val="single" w:sz="4" w:space="0" w:color="auto"/>
              <w:left w:val="single" w:sz="4" w:space="0" w:color="auto"/>
              <w:bottom w:val="single" w:sz="4" w:space="0" w:color="auto"/>
              <w:right w:val="single" w:sz="4" w:space="0" w:color="auto"/>
            </w:tcBorders>
          </w:tcPr>
          <w:p w:rsidR="00584FBF" w:rsidRPr="00584FBF" w:rsidRDefault="00584FBF" w:rsidP="00002770">
            <w:pPr>
              <w:spacing w:after="100" w:afterAutospacing="1"/>
              <w:contextualSpacing/>
              <w:rPr>
                <w:rFonts w:ascii="Times New Roman" w:eastAsia="Calibri" w:hAnsi="Times New Roman" w:cs="Times New Roman"/>
                <w:sz w:val="24"/>
                <w:szCs w:val="24"/>
                <w:lang w:val="fr-FR"/>
              </w:rPr>
            </w:pPr>
            <w:r w:rsidRPr="00584FBF">
              <w:rPr>
                <w:rFonts w:ascii="Times New Roman" w:eastAsia="Calibri" w:hAnsi="Times New Roman" w:cs="Times New Roman"/>
                <w:position w:val="-24"/>
                <w:sz w:val="24"/>
                <w:szCs w:val="24"/>
                <w:lang w:val="fr-FR"/>
              </w:rPr>
              <w:object w:dxaOrig="4260" w:dyaOrig="660">
                <v:shape id="_x0000_i2525" type="#_x0000_t75" style="width:212.7pt;height:33.25pt" o:ole="">
                  <v:imagedata r:id="rId2962" o:title=""/>
                </v:shape>
                <o:OLEObject Type="Embed" ProgID="Equation.DSMT4" ShapeID="_x0000_i2525" DrawAspect="Content" ObjectID="_1794818377" r:id="rId2963"/>
              </w:object>
            </w:r>
          </w:p>
          <w:p w:rsidR="00584FBF" w:rsidRPr="00584FBF" w:rsidRDefault="00584FBF" w:rsidP="00002770">
            <w:pPr>
              <w:ind w:left="-126"/>
              <w:jc w:val="both"/>
              <w:rPr>
                <w:rFonts w:ascii="Times New Roman" w:eastAsia="Calibri" w:hAnsi="Times New Roman" w:cs="Times New Roman"/>
                <w:bCs/>
                <w:sz w:val="24"/>
                <w:szCs w:val="24"/>
              </w:rPr>
            </w:pPr>
            <w:r w:rsidRPr="00584FBF">
              <w:rPr>
                <w:rFonts w:ascii="Times New Roman" w:eastAsia="Calibri" w:hAnsi="Times New Roman" w:cs="Times New Roman"/>
                <w:position w:val="-24"/>
                <w:sz w:val="24"/>
                <w:szCs w:val="24"/>
              </w:rPr>
              <w:object w:dxaOrig="5364" w:dyaOrig="660">
                <v:shape id="_x0000_i2526" type="#_x0000_t75" style="width:268.05pt;height:33.25pt" o:ole="">
                  <v:imagedata r:id="rId2964" o:title=""/>
                </v:shape>
                <o:OLEObject Type="Embed" ProgID="Equation.DSMT4" ShapeID="_x0000_i2526" DrawAspect="Content" ObjectID="_1794818378" r:id="rId2965"/>
              </w:object>
            </w:r>
          </w:p>
        </w:tc>
      </w:tr>
      <w:tr w:rsidR="00584FBF" w:rsidRPr="00584FBF" w:rsidTr="00002770">
        <w:tc>
          <w:tcPr>
            <w:tcW w:w="2235" w:type="dxa"/>
            <w:tcBorders>
              <w:top w:val="single" w:sz="4" w:space="0" w:color="auto"/>
              <w:left w:val="single" w:sz="4" w:space="0" w:color="auto"/>
              <w:bottom w:val="single" w:sz="4" w:space="0" w:color="auto"/>
              <w:right w:val="single" w:sz="4" w:space="0" w:color="auto"/>
            </w:tcBorders>
            <w:vAlign w:val="center"/>
          </w:tcPr>
          <w:p w:rsidR="00584FBF" w:rsidRPr="00584FBF" w:rsidRDefault="00584FBF" w:rsidP="00002770">
            <w:pPr>
              <w:ind w:left="-126"/>
              <w:jc w:val="center"/>
              <w:rPr>
                <w:rFonts w:ascii="Times New Roman" w:hAnsi="Times New Roman" w:cs="Times New Roman"/>
                <w:b/>
                <w:i/>
                <w:sz w:val="24"/>
                <w:szCs w:val="24"/>
              </w:rPr>
            </w:pPr>
            <w:r w:rsidRPr="00584FBF">
              <w:rPr>
                <w:rFonts w:ascii="Times New Roman" w:hAnsi="Times New Roman" w:cs="Times New Roman"/>
                <w:b/>
                <w:i/>
                <w:sz w:val="24"/>
                <w:szCs w:val="24"/>
              </w:rPr>
              <w:t>Đánh giá, nhận xét, tổng hợp</w:t>
            </w:r>
          </w:p>
          <w:p w:rsidR="00584FBF" w:rsidRPr="00584FBF" w:rsidRDefault="00584FBF" w:rsidP="00002770">
            <w:pPr>
              <w:jc w:val="center"/>
              <w:rPr>
                <w:rFonts w:ascii="Times New Roman" w:hAnsi="Times New Roman" w:cs="Times New Roman"/>
                <w:b/>
                <w:sz w:val="24"/>
                <w:szCs w:val="24"/>
              </w:rPr>
            </w:pPr>
          </w:p>
        </w:tc>
        <w:tc>
          <w:tcPr>
            <w:tcW w:w="7371"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ind w:left="-126"/>
              <w:jc w:val="both"/>
              <w:rPr>
                <w:rFonts w:ascii="Times New Roman" w:hAnsi="Times New Roman" w:cs="Times New Roman"/>
                <w:bCs/>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bCs/>
                <w:sz w:val="24"/>
                <w:szCs w:val="24"/>
              </w:rPr>
              <w:t xml:space="preserve">- </w:t>
            </w:r>
            <w:r w:rsidRPr="00584FBF">
              <w:rPr>
                <w:rFonts w:ascii="Times New Roman" w:hAnsi="Times New Roman" w:cs="Times New Roman"/>
                <w:bCs/>
                <w:sz w:val="24"/>
                <w:szCs w:val="24"/>
                <w:lang w:val="vi-VN"/>
              </w:rPr>
              <w:t>G</w:t>
            </w:r>
            <w:r w:rsidRPr="00584FBF">
              <w:rPr>
                <w:rFonts w:ascii="Times New Roman" w:hAnsi="Times New Roman" w:cs="Times New Roman"/>
                <w:bCs/>
                <w:sz w:val="24"/>
                <w:szCs w:val="24"/>
              </w:rPr>
              <w:t>V</w:t>
            </w:r>
            <w:r w:rsidRPr="00584FBF">
              <w:rPr>
                <w:rFonts w:ascii="Times New Roman" w:hAnsi="Times New Roman" w:cs="Times New Roman"/>
                <w:bCs/>
                <w:sz w:val="24"/>
                <w:szCs w:val="24"/>
                <w:lang w:val="vi-VN"/>
              </w:rPr>
              <w:t xml:space="preserve"> nhận xét</w:t>
            </w:r>
            <w:r w:rsidRPr="00584FBF">
              <w:rPr>
                <w:rFonts w:ascii="Times New Roman" w:hAnsi="Times New Roman" w:cs="Times New Roman"/>
                <w:bCs/>
                <w:sz w:val="24"/>
                <w:szCs w:val="24"/>
              </w:rPr>
              <w:t xml:space="preserve"> thái độ làm việc,</w:t>
            </w:r>
            <w:r w:rsidRPr="00584FBF">
              <w:rPr>
                <w:rFonts w:ascii="Times New Roman" w:hAnsi="Times New Roman" w:cs="Times New Roman"/>
                <w:bCs/>
                <w:sz w:val="24"/>
                <w:szCs w:val="24"/>
                <w:lang w:val="vi-VN"/>
              </w:rPr>
              <w:t xml:space="preserve"> phương án trả lời của </w:t>
            </w:r>
            <w:r w:rsidRPr="00584FBF">
              <w:rPr>
                <w:rFonts w:ascii="Times New Roman" w:hAnsi="Times New Roman" w:cs="Times New Roman"/>
                <w:bCs/>
                <w:sz w:val="24"/>
                <w:szCs w:val="24"/>
              </w:rPr>
              <w:t xml:space="preserve">học sinh, ghi nhận và tuyên dương học sinh có câu trả lời tốt nhất. Động viên các học sinh còn lại tích cực, cố gắng hơn trong các hoạt động học tiếp theo </w:t>
            </w:r>
          </w:p>
          <w:p w:rsidR="00584FBF" w:rsidRPr="00584FBF" w:rsidRDefault="00584FBF" w:rsidP="00002770">
            <w:pPr>
              <w:tabs>
                <w:tab w:val="center" w:pos="4890"/>
              </w:tabs>
              <w:jc w:val="both"/>
              <w:rPr>
                <w:rFonts w:ascii="Times New Roman" w:hAnsi="Times New Roman" w:cs="Times New Roman"/>
                <w:bCs/>
                <w:sz w:val="24"/>
                <w:szCs w:val="24"/>
              </w:rPr>
            </w:pPr>
            <w:r w:rsidRPr="00584FBF">
              <w:rPr>
                <w:rFonts w:ascii="Times New Roman" w:hAnsi="Times New Roman" w:cs="Times New Roman"/>
                <w:bCs/>
                <w:sz w:val="24"/>
                <w:szCs w:val="24"/>
              </w:rPr>
              <w:t>- Chốt kiến thức và ghi chú ý cho học sinh.</w:t>
            </w:r>
          </w:p>
        </w:tc>
      </w:tr>
    </w:tbl>
    <w:p w:rsidR="00584FBF" w:rsidRPr="00584FBF" w:rsidRDefault="00584FBF" w:rsidP="00584FBF">
      <w:pPr>
        <w:contextualSpacing/>
        <w:rPr>
          <w:rFonts w:ascii="Times New Roman" w:hAnsi="Times New Roman" w:cs="Times New Roman"/>
          <w:b/>
          <w:sz w:val="24"/>
          <w:szCs w:val="24"/>
        </w:rPr>
      </w:pPr>
    </w:p>
    <w:p w:rsidR="00584FBF" w:rsidRPr="00584FBF" w:rsidRDefault="00584FBF" w:rsidP="00584FBF">
      <w:pPr>
        <w:contextualSpacing/>
        <w:rPr>
          <w:rFonts w:ascii="Times New Roman" w:hAnsi="Times New Roman" w:cs="Times New Roman"/>
          <w:b/>
          <w:sz w:val="24"/>
          <w:szCs w:val="24"/>
        </w:rPr>
      </w:pPr>
    </w:p>
    <w:p w:rsidR="00584FBF" w:rsidRPr="00584FBF" w:rsidRDefault="00584FBF" w:rsidP="00584FBF">
      <w:pPr>
        <w:contextualSpacing/>
        <w:rPr>
          <w:rFonts w:ascii="Times New Roman" w:eastAsia="Calibri" w:hAnsi="Times New Roman" w:cs="Times New Roman"/>
          <w:b/>
          <w:bCs/>
          <w:kern w:val="36"/>
          <w:sz w:val="24"/>
          <w:szCs w:val="24"/>
          <w:lang w:val="es-ES"/>
        </w:rPr>
      </w:pPr>
      <w:r w:rsidRPr="00584FBF">
        <w:rPr>
          <w:rFonts w:ascii="Times New Roman" w:eastAsia="Calibri" w:hAnsi="Times New Roman" w:cs="Times New Roman"/>
          <w:b/>
          <w:bCs/>
          <w:kern w:val="36"/>
          <w:sz w:val="24"/>
          <w:szCs w:val="24"/>
          <w:lang w:val="es-ES"/>
        </w:rPr>
        <w:t>2.3. Biểu thức tọa độ và tính chất của tích vô hướng.</w:t>
      </w:r>
    </w:p>
    <w:p w:rsidR="00584FBF" w:rsidRPr="00584FBF" w:rsidRDefault="00584FBF" w:rsidP="00584FBF">
      <w:pPr>
        <w:contextualSpacing/>
        <w:rPr>
          <w:rFonts w:ascii="Times New Roman" w:hAnsi="Times New Roman" w:cs="Times New Roman"/>
          <w:b/>
          <w:bCs/>
          <w:sz w:val="24"/>
          <w:szCs w:val="24"/>
          <w:lang w:val="es-ES"/>
        </w:rPr>
      </w:pPr>
      <w:r w:rsidRPr="00584FBF">
        <w:rPr>
          <w:rFonts w:ascii="Times New Roman" w:eastAsia="Calibri" w:hAnsi="Times New Roman" w:cs="Times New Roman"/>
          <w:b/>
          <w:bCs/>
          <w:kern w:val="36"/>
          <w:sz w:val="24"/>
          <w:szCs w:val="24"/>
          <w:lang w:val="es-ES"/>
        </w:rPr>
        <w:t xml:space="preserve">2.3.1. </w:t>
      </w:r>
      <w:r w:rsidRPr="00584FBF">
        <w:rPr>
          <w:rFonts w:ascii="Times New Roman" w:hAnsi="Times New Roman" w:cs="Times New Roman"/>
          <w:b/>
          <w:bCs/>
          <w:sz w:val="24"/>
          <w:szCs w:val="24"/>
          <w:lang w:val="es-ES"/>
        </w:rPr>
        <w:t>Biểu thức tọa độ của tích vô hướng</w:t>
      </w:r>
    </w:p>
    <w:p w:rsidR="00584FBF" w:rsidRPr="00584FBF" w:rsidRDefault="00584FBF" w:rsidP="00584FBF">
      <w:pPr>
        <w:rPr>
          <w:rFonts w:ascii="Times New Roman" w:hAnsi="Times New Roman" w:cs="Times New Roman"/>
          <w:sz w:val="24"/>
          <w:szCs w:val="24"/>
          <w:lang w:val="es-ES"/>
        </w:rPr>
      </w:pPr>
      <w:r w:rsidRPr="00584FBF">
        <w:rPr>
          <w:rFonts w:ascii="Times New Roman" w:eastAsia="Arial" w:hAnsi="Times New Roman" w:cs="Times New Roman"/>
          <w:b/>
          <w:sz w:val="24"/>
          <w:szCs w:val="24"/>
          <w:lang w:val="es-ES"/>
        </w:rPr>
        <w:t>a)</w:t>
      </w:r>
      <w:r w:rsidRPr="00584FBF">
        <w:rPr>
          <w:rFonts w:ascii="Times New Roman" w:eastAsia="Arial" w:hAnsi="Times New Roman" w:cs="Times New Roman"/>
          <w:b/>
          <w:sz w:val="24"/>
          <w:szCs w:val="24"/>
          <w:lang w:val="vi-VN"/>
        </w:rPr>
        <w:t xml:space="preserve"> Mục tiêu</w:t>
      </w:r>
      <w:r w:rsidRPr="00584FBF">
        <w:rPr>
          <w:rFonts w:ascii="Times New Roman" w:eastAsia="Arial" w:hAnsi="Times New Roman" w:cs="Times New Roman"/>
          <w:sz w:val="24"/>
          <w:szCs w:val="24"/>
          <w:lang w:val="vi-VN"/>
        </w:rPr>
        <w:t xml:space="preserve">: </w:t>
      </w:r>
      <w:r w:rsidRPr="00584FBF">
        <w:rPr>
          <w:rFonts w:ascii="Times New Roman" w:hAnsi="Times New Roman" w:cs="Times New Roman"/>
          <w:sz w:val="24"/>
          <w:szCs w:val="24"/>
          <w:lang w:val="es-ES"/>
        </w:rPr>
        <w:t>Giúp học sinh tiếp cận được biểu thức tọa độ của tích vô hướng  hai véctơ.</w:t>
      </w:r>
      <w:r w:rsidRPr="00584FBF">
        <w:rPr>
          <w:rFonts w:ascii="Times New Roman" w:eastAsia="Calibri" w:hAnsi="Times New Roman" w:cs="Times New Roman"/>
          <w:sz w:val="24"/>
          <w:szCs w:val="24"/>
          <w:lang w:val="nl-NL"/>
        </w:rPr>
        <w:t>.</w:t>
      </w:r>
    </w:p>
    <w:p w:rsidR="00584FBF" w:rsidRPr="00584FBF" w:rsidRDefault="00584FBF" w:rsidP="00584FBF">
      <w:pPr>
        <w:rPr>
          <w:rFonts w:ascii="Times New Roman" w:hAnsi="Times New Roman" w:cs="Times New Roman"/>
          <w:b/>
          <w:sz w:val="24"/>
          <w:szCs w:val="24"/>
          <w:lang w:val="es-ES"/>
        </w:rPr>
      </w:pPr>
      <w:r w:rsidRPr="00584FBF">
        <w:rPr>
          <w:rFonts w:ascii="Times New Roman" w:eastAsia="Arial" w:hAnsi="Times New Roman" w:cs="Times New Roman"/>
          <w:b/>
          <w:sz w:val="24"/>
          <w:szCs w:val="24"/>
          <w:lang w:val="es-ES"/>
        </w:rPr>
        <w:t>b)</w:t>
      </w:r>
      <w:r w:rsidRPr="00584FBF">
        <w:rPr>
          <w:rFonts w:ascii="Times New Roman" w:hAnsi="Times New Roman" w:cs="Times New Roman"/>
          <w:b/>
          <w:sz w:val="24"/>
          <w:szCs w:val="24"/>
          <w:lang w:val="es-ES"/>
        </w:rPr>
        <w:t xml:space="preserve">Nội dung: </w:t>
      </w:r>
    </w:p>
    <w:p w:rsidR="00584FBF" w:rsidRPr="00584FBF" w:rsidRDefault="00584FBF" w:rsidP="00584FBF">
      <w:pPr>
        <w:tabs>
          <w:tab w:val="num" w:pos="402"/>
        </w:tabs>
        <w:contextualSpacing/>
        <w:rPr>
          <w:rFonts w:ascii="Times New Roman" w:eastAsia="Calibri" w:hAnsi="Times New Roman" w:cs="Times New Roman"/>
          <w:sz w:val="24"/>
          <w:szCs w:val="24"/>
          <w:lang w:val="es-ES"/>
        </w:rPr>
      </w:pPr>
      <w:r w:rsidRPr="00584FBF">
        <w:rPr>
          <w:rFonts w:ascii="Times New Roman" w:eastAsia="Calibri" w:hAnsi="Times New Roman" w:cs="Times New Roman"/>
          <w:b/>
          <w:bCs/>
          <w:sz w:val="24"/>
          <w:szCs w:val="24"/>
          <w:lang w:val="es-ES"/>
        </w:rPr>
        <w:t xml:space="preserve">H1: </w:t>
      </w:r>
      <w:r w:rsidRPr="00584FBF">
        <w:rPr>
          <w:rFonts w:ascii="Times New Roman" w:eastAsia="Calibri" w:hAnsi="Times New Roman" w:cs="Times New Roman"/>
          <w:sz w:val="24"/>
          <w:szCs w:val="24"/>
          <w:lang w:val="es-ES"/>
        </w:rPr>
        <w:t xml:space="preserve">Viết </w:t>
      </w:r>
      <w:r w:rsidRPr="00584FBF">
        <w:rPr>
          <w:rFonts w:ascii="Times New Roman" w:hAnsi="Times New Roman" w:cs="Times New Roman"/>
          <w:position w:val="-10"/>
          <w:sz w:val="24"/>
          <w:szCs w:val="24"/>
          <w:lang w:val="pt-BR"/>
        </w:rPr>
        <w:object w:dxaOrig="408" w:dyaOrig="372">
          <v:shape id="_x0000_i2527" type="#_x0000_t75" style="width:21.05pt;height:18.85pt" o:ole="">
            <v:imagedata r:id="rId2966" o:title=""/>
          </v:shape>
          <o:OLEObject Type="Embed" ProgID="Equation.DSMT4" ShapeID="_x0000_i2527" DrawAspect="Content" ObjectID="_1794818379" r:id="rId2967"/>
        </w:object>
      </w:r>
      <w:r w:rsidRPr="00584FBF">
        <w:rPr>
          <w:rFonts w:ascii="Times New Roman" w:eastAsia="Calibri" w:hAnsi="Times New Roman" w:cs="Times New Roman"/>
          <w:sz w:val="24"/>
          <w:szCs w:val="24"/>
          <w:lang w:val="es-ES"/>
        </w:rPr>
        <w:t xml:space="preserve"> dưới dạng </w:t>
      </w:r>
      <w:r w:rsidRPr="00584FBF">
        <w:rPr>
          <w:rFonts w:ascii="Times New Roman" w:hAnsi="Times New Roman" w:cs="Times New Roman"/>
          <w:position w:val="-10"/>
          <w:sz w:val="24"/>
          <w:szCs w:val="24"/>
          <w:lang w:val="pt-BR"/>
        </w:rPr>
        <w:object w:dxaOrig="720" w:dyaOrig="372">
          <v:shape id="_x0000_i2528" type="#_x0000_t75" style="width:36.55pt;height:18.85pt" o:ole="">
            <v:imagedata r:id="rId2968" o:title=""/>
          </v:shape>
          <o:OLEObject Type="Embed" ProgID="Equation.DSMT4" ShapeID="_x0000_i2528" DrawAspect="Content" ObjectID="_1794818380" r:id="rId2969"/>
        </w:object>
      </w:r>
      <w:r w:rsidRPr="00584FBF">
        <w:rPr>
          <w:rFonts w:ascii="Times New Roman" w:eastAsia="Calibri" w:hAnsi="Times New Roman" w:cs="Times New Roman"/>
          <w:sz w:val="24"/>
          <w:szCs w:val="24"/>
          <w:lang w:val="es-ES"/>
        </w:rPr>
        <w:t>?</w:t>
      </w:r>
    </w:p>
    <w:p w:rsidR="00584FBF" w:rsidRPr="00584FBF" w:rsidRDefault="00584FBF" w:rsidP="00584FBF">
      <w:pPr>
        <w:contextualSpacing/>
        <w:rPr>
          <w:rFonts w:ascii="Times New Roman" w:eastAsia="Calibri" w:hAnsi="Times New Roman" w:cs="Times New Roman"/>
          <w:sz w:val="24"/>
          <w:szCs w:val="24"/>
          <w:lang w:val="es-ES"/>
        </w:rPr>
      </w:pPr>
      <w:r w:rsidRPr="00584FBF">
        <w:rPr>
          <w:rFonts w:ascii="Times New Roman" w:eastAsia="Calibri" w:hAnsi="Times New Roman" w:cs="Times New Roman"/>
          <w:b/>
          <w:bCs/>
          <w:sz w:val="24"/>
          <w:szCs w:val="24"/>
          <w:lang w:val="es-ES"/>
        </w:rPr>
        <w:t xml:space="preserve">H2: </w:t>
      </w:r>
      <w:r w:rsidRPr="00584FBF">
        <w:rPr>
          <w:rFonts w:ascii="Times New Roman" w:eastAsia="Calibri" w:hAnsi="Times New Roman" w:cs="Times New Roman"/>
          <w:sz w:val="24"/>
          <w:szCs w:val="24"/>
          <w:lang w:val="es-ES"/>
        </w:rPr>
        <w:t xml:space="preserve">Suy ra </w:t>
      </w:r>
      <w:r w:rsidRPr="00584FBF">
        <w:rPr>
          <w:rFonts w:ascii="Times New Roman" w:hAnsi="Times New Roman" w:cs="Times New Roman"/>
          <w:position w:val="-6"/>
          <w:sz w:val="24"/>
          <w:szCs w:val="24"/>
          <w:lang w:val="pt-BR"/>
        </w:rPr>
        <w:object w:dxaOrig="360" w:dyaOrig="348">
          <v:shape id="_x0000_i2529" type="#_x0000_t75" style="width:18.85pt;height:16.6pt" o:ole="">
            <v:imagedata r:id="rId2970" o:title=""/>
          </v:shape>
          <o:OLEObject Type="Embed" ProgID="Equation.DSMT4" ShapeID="_x0000_i2529" DrawAspect="Content" ObjectID="_1794818381" r:id="rId2971"/>
        </w:object>
      </w:r>
      <w:r w:rsidRPr="00584FBF">
        <w:rPr>
          <w:rFonts w:ascii="Times New Roman" w:eastAsia="Calibri" w:hAnsi="Times New Roman" w:cs="Times New Roman"/>
          <w:sz w:val="24"/>
          <w:szCs w:val="24"/>
          <w:lang w:val="es-ES"/>
        </w:rPr>
        <w:t>=?</w:t>
      </w:r>
    </w:p>
    <w:p w:rsidR="00584FBF" w:rsidRPr="00584FBF" w:rsidRDefault="00584FBF" w:rsidP="00584FBF">
      <w:pPr>
        <w:contextualSpacing/>
        <w:rPr>
          <w:rFonts w:ascii="Times New Roman" w:eastAsia="Calibri" w:hAnsi="Times New Roman" w:cs="Times New Roman"/>
          <w:sz w:val="24"/>
          <w:szCs w:val="24"/>
          <w:lang w:val="es-ES"/>
        </w:rPr>
      </w:pPr>
      <w:r w:rsidRPr="00584FBF">
        <w:rPr>
          <w:rFonts w:ascii="Times New Roman" w:eastAsia="Calibri" w:hAnsi="Times New Roman" w:cs="Times New Roman"/>
          <w:b/>
          <w:bCs/>
          <w:sz w:val="24"/>
          <w:szCs w:val="24"/>
          <w:lang w:val="es-ES"/>
        </w:rPr>
        <w:t>H3:</w:t>
      </w:r>
      <w:r w:rsidRPr="00584FBF">
        <w:rPr>
          <w:rFonts w:ascii="Times New Roman" w:hAnsi="Times New Roman" w:cs="Times New Roman"/>
          <w:position w:val="-10"/>
          <w:sz w:val="24"/>
          <w:szCs w:val="24"/>
          <w:lang w:val="pt-BR"/>
        </w:rPr>
        <w:object w:dxaOrig="1812" w:dyaOrig="420">
          <v:shape id="_x0000_i2530" type="#_x0000_t75" style="width:90.85pt;height:21.05pt" o:ole="">
            <v:imagedata r:id="rId2972" o:title=""/>
          </v:shape>
          <o:OLEObject Type="Embed" ProgID="Equation.DSMT4" ShapeID="_x0000_i2530" DrawAspect="Content" ObjectID="_1794818382" r:id="rId2973"/>
        </w:object>
      </w:r>
      <w:r w:rsidRPr="00584FBF">
        <w:rPr>
          <w:rFonts w:ascii="Times New Roman" w:eastAsia="Calibri" w:hAnsi="Times New Roman" w:cs="Times New Roman"/>
          <w:sz w:val="24"/>
          <w:szCs w:val="24"/>
        </w:rPr>
        <w:sym w:font="Symbol" w:char="F0DE"/>
      </w:r>
      <w:r w:rsidRPr="00584FBF">
        <w:rPr>
          <w:rFonts w:ascii="Times New Roman" w:hAnsi="Times New Roman" w:cs="Times New Roman"/>
          <w:position w:val="-6"/>
          <w:sz w:val="24"/>
          <w:szCs w:val="24"/>
          <w:lang w:val="pt-BR"/>
        </w:rPr>
        <w:object w:dxaOrig="360" w:dyaOrig="348">
          <v:shape id="_x0000_i2531" type="#_x0000_t75" style="width:18.85pt;height:16.6pt" o:ole="">
            <v:imagedata r:id="rId2970" o:title=""/>
          </v:shape>
          <o:OLEObject Type="Embed" ProgID="Equation.DSMT4" ShapeID="_x0000_i2531" DrawAspect="Content" ObjectID="_1794818383" r:id="rId2974"/>
        </w:object>
      </w:r>
      <w:r w:rsidRPr="00584FBF">
        <w:rPr>
          <w:rFonts w:ascii="Times New Roman" w:eastAsia="Calibri" w:hAnsi="Times New Roman" w:cs="Times New Roman"/>
          <w:sz w:val="24"/>
          <w:szCs w:val="24"/>
          <w:lang w:val="es-ES"/>
        </w:rPr>
        <w:t>?</w:t>
      </w:r>
    </w:p>
    <w:p w:rsidR="00584FBF" w:rsidRPr="00584FBF" w:rsidRDefault="00584FBF" w:rsidP="00584FBF">
      <w:pPr>
        <w:contextualSpacing/>
        <w:rPr>
          <w:rFonts w:ascii="Times New Roman" w:eastAsia="Calibri" w:hAnsi="Times New Roman" w:cs="Times New Roman"/>
          <w:sz w:val="24"/>
          <w:szCs w:val="24"/>
          <w:lang w:val="es-ES"/>
        </w:rPr>
      </w:pPr>
      <w:r w:rsidRPr="00584FBF">
        <w:rPr>
          <w:rFonts w:ascii="Times New Roman" w:eastAsia="Calibri" w:hAnsi="Times New Roman" w:cs="Times New Roman"/>
          <w:b/>
          <w:bCs/>
          <w:sz w:val="24"/>
          <w:szCs w:val="24"/>
          <w:lang w:val="es-ES"/>
        </w:rPr>
        <w:t>H4:</w:t>
      </w:r>
      <w:r w:rsidRPr="00584FBF">
        <w:rPr>
          <w:rFonts w:ascii="Times New Roman" w:eastAsia="Calibri" w:hAnsi="Times New Roman" w:cs="Times New Roman"/>
          <w:sz w:val="24"/>
          <w:szCs w:val="24"/>
          <w:lang w:val="es-ES"/>
        </w:rPr>
        <w:t xml:space="preserve"> Như vậy hai véc tơ vuông góc với nhau thì ta có biểu thức toạ độ ntn?</w:t>
      </w:r>
    </w:p>
    <w:p w:rsidR="00584FBF" w:rsidRPr="00584FBF" w:rsidRDefault="00584FBF" w:rsidP="00584FBF">
      <w:pPr>
        <w:tabs>
          <w:tab w:val="left" w:pos="9355"/>
        </w:tabs>
        <w:ind w:right="-23"/>
        <w:contextualSpacing/>
        <w:rPr>
          <w:rFonts w:ascii="Times New Roman" w:eastAsia="Calibri" w:hAnsi="Times New Roman" w:cs="Times New Roman"/>
          <w:sz w:val="24"/>
          <w:szCs w:val="24"/>
          <w:lang w:val="pt-BR"/>
        </w:rPr>
      </w:pPr>
      <w:r w:rsidRPr="00584FBF">
        <w:rPr>
          <w:rFonts w:ascii="Times New Roman" w:eastAsia="Calibri" w:hAnsi="Times New Roman" w:cs="Times New Roman"/>
          <w:b/>
          <w:bCs/>
          <w:sz w:val="24"/>
          <w:szCs w:val="24"/>
          <w:lang w:val="es-ES"/>
        </w:rPr>
        <w:t>H5:</w:t>
      </w:r>
      <w:r w:rsidRPr="00584FBF">
        <w:rPr>
          <w:rFonts w:ascii="Times New Roman" w:eastAsia="Calibri" w:hAnsi="Times New Roman" w:cs="Times New Roman"/>
          <w:sz w:val="24"/>
          <w:szCs w:val="24"/>
          <w:lang w:val="es-ES"/>
        </w:rPr>
        <w:t xml:space="preserve"> </w:t>
      </w:r>
      <w:r w:rsidRPr="00584FBF">
        <w:rPr>
          <w:rFonts w:ascii="Times New Roman" w:eastAsia="Calibri" w:hAnsi="Times New Roman" w:cs="Times New Roman"/>
          <w:b/>
          <w:bCs/>
          <w:sz w:val="24"/>
          <w:szCs w:val="24"/>
          <w:lang w:val="pt-BR"/>
        </w:rPr>
        <w:t xml:space="preserve">Ví dụ 3. </w:t>
      </w:r>
      <w:r w:rsidRPr="00584FBF">
        <w:rPr>
          <w:rFonts w:ascii="Times New Roman" w:eastAsia="Calibri" w:hAnsi="Times New Roman" w:cs="Times New Roman"/>
          <w:sz w:val="24"/>
          <w:szCs w:val="24"/>
          <w:lang w:val="pt-BR"/>
        </w:rPr>
        <w:t xml:space="preserve">Trong mặt phẳng tọa độ Oxy cho ba điểm A=(2; 4), B(1; 2), C(6; 2). Tính tích vô hướng </w:t>
      </w:r>
      <w:r w:rsidRPr="00584FBF">
        <w:rPr>
          <w:rFonts w:ascii="Times New Roman" w:eastAsia="Calibri" w:hAnsi="Times New Roman" w:cs="Times New Roman"/>
          <w:position w:val="-6"/>
          <w:sz w:val="24"/>
          <w:szCs w:val="24"/>
        </w:rPr>
        <w:object w:dxaOrig="780" w:dyaOrig="348">
          <v:shape id="_x0000_i2532" type="#_x0000_t75" style="width:38.75pt;height:16.6pt" o:ole="">
            <v:imagedata r:id="rId2975" o:title=""/>
          </v:shape>
          <o:OLEObject Type="Embed" ProgID="Equation.DSMT4" ShapeID="_x0000_i2532" DrawAspect="Content" ObjectID="_1794818384" r:id="rId2976"/>
        </w:object>
      </w:r>
      <w:r w:rsidRPr="00584FBF">
        <w:rPr>
          <w:rFonts w:ascii="Times New Roman" w:eastAsia="Calibri" w:hAnsi="Times New Roman" w:cs="Times New Roman"/>
          <w:sz w:val="24"/>
          <w:szCs w:val="24"/>
          <w:lang w:val="pt-BR"/>
        </w:rPr>
        <w:t xml:space="preserve">. Từ đó suy ra </w:t>
      </w:r>
      <w:r w:rsidRPr="00584FBF">
        <w:rPr>
          <w:rFonts w:ascii="Times New Roman" w:eastAsia="Calibri" w:hAnsi="Times New Roman" w:cs="Times New Roman"/>
          <w:position w:val="-6"/>
          <w:sz w:val="24"/>
          <w:szCs w:val="24"/>
        </w:rPr>
        <w:object w:dxaOrig="1008" w:dyaOrig="348">
          <v:shape id="_x0000_i2533" type="#_x0000_t75" style="width:49.85pt;height:16.6pt" o:ole="">
            <v:imagedata r:id="rId2977" o:title=""/>
          </v:shape>
          <o:OLEObject Type="Embed" ProgID="Equation.DSMT4" ShapeID="_x0000_i2533" DrawAspect="Content" ObjectID="_1794818385" r:id="rId2978"/>
        </w:object>
      </w:r>
      <w:r w:rsidRPr="00584FBF">
        <w:rPr>
          <w:rFonts w:ascii="Times New Roman" w:eastAsia="Calibri" w:hAnsi="Times New Roman" w:cs="Times New Roman"/>
          <w:sz w:val="24"/>
          <w:szCs w:val="24"/>
          <w:lang w:val="pt-BR"/>
        </w:rPr>
        <w:t>.</w:t>
      </w:r>
    </w:p>
    <w:p w:rsidR="00584FBF" w:rsidRPr="00584FBF" w:rsidRDefault="00584FBF" w:rsidP="00584FBF">
      <w:pPr>
        <w:jc w:val="both"/>
        <w:rPr>
          <w:rFonts w:ascii="Times New Roman" w:hAnsi="Times New Roman" w:cs="Times New Roman"/>
          <w:b/>
          <w:sz w:val="24"/>
          <w:szCs w:val="24"/>
          <w:lang w:val="pt-BR"/>
        </w:rPr>
      </w:pPr>
      <w:r w:rsidRPr="00584FBF">
        <w:rPr>
          <w:rFonts w:ascii="Times New Roman" w:hAnsi="Times New Roman" w:cs="Times New Roman"/>
          <w:b/>
          <w:sz w:val="24"/>
          <w:szCs w:val="24"/>
          <w:lang w:val="pt-BR"/>
        </w:rPr>
        <w:t>c)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6"/>
      </w:tblGrid>
      <w:tr w:rsidR="00584FBF" w:rsidRPr="00584FBF" w:rsidTr="00002770">
        <w:tc>
          <w:tcPr>
            <w:tcW w:w="9606"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tabs>
                <w:tab w:val="left" w:pos="9355"/>
              </w:tabs>
              <w:ind w:right="-25"/>
              <w:contextualSpacing/>
              <w:rPr>
                <w:rFonts w:ascii="Times New Roman" w:eastAsia="Calibri" w:hAnsi="Times New Roman" w:cs="Times New Roman"/>
                <w:b/>
                <w:bCs/>
                <w:sz w:val="24"/>
                <w:szCs w:val="24"/>
                <w:lang w:val="pt-BR"/>
              </w:rPr>
            </w:pPr>
            <w:r w:rsidRPr="00584FBF">
              <w:rPr>
                <w:rFonts w:ascii="Times New Roman" w:eastAsia="Calibri" w:hAnsi="Times New Roman" w:cs="Times New Roman"/>
                <w:b/>
                <w:bCs/>
                <w:sz w:val="24"/>
                <w:szCs w:val="24"/>
                <w:lang w:val="pt-BR"/>
              </w:rPr>
              <w:t>2.3.1. Biểu thức tọa độ của tích vô hướng.</w:t>
            </w:r>
          </w:p>
          <w:p w:rsidR="00584FBF" w:rsidRPr="00584FBF" w:rsidRDefault="00584FBF" w:rsidP="00002770">
            <w:pPr>
              <w:tabs>
                <w:tab w:val="left" w:pos="9355"/>
              </w:tabs>
              <w:ind w:right="-25"/>
              <w:contextualSpacing/>
              <w:rPr>
                <w:rFonts w:ascii="Times New Roman" w:eastAsia="Calibri" w:hAnsi="Times New Roman" w:cs="Times New Roman"/>
                <w:b/>
                <w:bCs/>
                <w:sz w:val="24"/>
                <w:szCs w:val="24"/>
                <w:lang w:val="pt-BR"/>
              </w:rPr>
            </w:pPr>
            <w:r w:rsidRPr="00584FBF">
              <w:rPr>
                <w:rFonts w:ascii="Times New Roman" w:eastAsia="Calibri" w:hAnsi="Times New Roman" w:cs="Times New Roman"/>
                <w:sz w:val="24"/>
                <w:szCs w:val="24"/>
                <w:lang w:val="pt-BR"/>
              </w:rPr>
              <w:t xml:space="preserve">Trên mặt phẳng tọa độ </w:t>
            </w:r>
            <w:r w:rsidRPr="00584FBF">
              <w:rPr>
                <w:rFonts w:ascii="Times New Roman" w:eastAsia="Calibri" w:hAnsi="Times New Roman" w:cs="Times New Roman"/>
                <w:position w:val="-18"/>
                <w:sz w:val="24"/>
                <w:szCs w:val="24"/>
                <w:lang w:val="pt-BR"/>
              </w:rPr>
              <w:object w:dxaOrig="732" w:dyaOrig="480">
                <v:shape id="_x0000_i2534" type="#_x0000_t75" style="width:36.55pt;height:23.25pt" o:ole="">
                  <v:imagedata r:id="rId2979" o:title=""/>
                </v:shape>
                <o:OLEObject Type="Embed" ProgID="Equation.DSMT4" ShapeID="_x0000_i2534" DrawAspect="Content" ObjectID="_1794818386" r:id="rId2980"/>
              </w:object>
            </w:r>
            <w:r w:rsidRPr="00584FBF">
              <w:rPr>
                <w:rFonts w:ascii="Times New Roman" w:eastAsia="Calibri" w:hAnsi="Times New Roman" w:cs="Times New Roman"/>
                <w:sz w:val="24"/>
                <w:szCs w:val="24"/>
                <w:lang w:val="pt-BR"/>
              </w:rPr>
              <w:t xml:space="preserve">, cho hai vectơ </w:t>
            </w:r>
            <w:r w:rsidRPr="00584FBF">
              <w:rPr>
                <w:rFonts w:ascii="Times New Roman" w:eastAsia="Calibri" w:hAnsi="Times New Roman" w:cs="Times New Roman"/>
                <w:position w:val="-14"/>
                <w:sz w:val="24"/>
                <w:szCs w:val="24"/>
                <w:lang w:val="pt-BR"/>
              </w:rPr>
              <w:object w:dxaOrig="2340" w:dyaOrig="420">
                <v:shape id="_x0000_i2535" type="#_x0000_t75" style="width:117.4pt;height:21.05pt" o:ole="">
                  <v:imagedata r:id="rId2981" o:title=""/>
                </v:shape>
                <o:OLEObject Type="Embed" ProgID="Equation.DSMT4" ShapeID="_x0000_i2535" DrawAspect="Content" ObjectID="_1794818387" r:id="rId2982"/>
              </w:object>
            </w:r>
            <w:r w:rsidRPr="00584FBF">
              <w:rPr>
                <w:rFonts w:ascii="Times New Roman" w:eastAsia="Calibri" w:hAnsi="Times New Roman" w:cs="Times New Roman"/>
                <w:sz w:val="24"/>
                <w:szCs w:val="24"/>
                <w:lang w:val="pt-BR"/>
              </w:rPr>
              <w:t xml:space="preserve">. Khi đó tích vô hướng </w:t>
            </w:r>
            <w:r w:rsidRPr="00584FBF">
              <w:rPr>
                <w:rFonts w:ascii="Times New Roman" w:eastAsia="Calibri" w:hAnsi="Times New Roman" w:cs="Times New Roman"/>
                <w:position w:val="-6"/>
                <w:sz w:val="24"/>
                <w:szCs w:val="24"/>
              </w:rPr>
              <w:object w:dxaOrig="360" w:dyaOrig="348">
                <v:shape id="_x0000_i2536" type="#_x0000_t75" style="width:18.85pt;height:16.6pt" o:ole="">
                  <v:imagedata r:id="rId2970" o:title=""/>
                </v:shape>
                <o:OLEObject Type="Embed" ProgID="Equation.DSMT4" ShapeID="_x0000_i2536" DrawAspect="Content" ObjectID="_1794818388" r:id="rId2983"/>
              </w:object>
            </w:r>
            <w:r w:rsidRPr="00584FBF">
              <w:rPr>
                <w:rFonts w:ascii="Times New Roman" w:eastAsia="Calibri" w:hAnsi="Times New Roman" w:cs="Times New Roman"/>
                <w:sz w:val="24"/>
                <w:szCs w:val="24"/>
                <w:lang w:val="pt-BR"/>
              </w:rPr>
              <w:t xml:space="preserve"> là: </w:t>
            </w:r>
            <w:r w:rsidRPr="00584FBF">
              <w:rPr>
                <w:rFonts w:ascii="Times New Roman" w:eastAsia="Calibri" w:hAnsi="Times New Roman" w:cs="Times New Roman"/>
                <w:position w:val="-12"/>
                <w:sz w:val="24"/>
                <w:szCs w:val="24"/>
              </w:rPr>
              <w:object w:dxaOrig="1632" w:dyaOrig="408">
                <v:shape id="_x0000_i2537" type="#_x0000_t75" style="width:81.95pt;height:21.05pt" o:ole="">
                  <v:imagedata r:id="rId2984" o:title=""/>
                </v:shape>
                <o:OLEObject Type="Embed" ProgID="Equation.DSMT4" ShapeID="_x0000_i2537" DrawAspect="Content" ObjectID="_1794818389" r:id="rId2985"/>
              </w:object>
            </w:r>
          </w:p>
          <w:p w:rsidR="00584FBF" w:rsidRPr="00584FBF" w:rsidRDefault="00584FBF" w:rsidP="00002770">
            <w:pPr>
              <w:tabs>
                <w:tab w:val="left" w:pos="9355"/>
              </w:tabs>
              <w:ind w:right="-25"/>
              <w:contextualSpacing/>
              <w:rPr>
                <w:rFonts w:ascii="Times New Roman" w:eastAsia="Calibri" w:hAnsi="Times New Roman" w:cs="Times New Roman"/>
                <w:b/>
                <w:position w:val="-12"/>
                <w:sz w:val="24"/>
                <w:szCs w:val="24"/>
                <w:lang w:val="pt-BR"/>
              </w:rPr>
            </w:pPr>
            <w:r w:rsidRPr="00584FBF">
              <w:rPr>
                <w:rFonts w:ascii="Times New Roman" w:eastAsia="Calibri" w:hAnsi="Times New Roman" w:cs="Times New Roman"/>
                <w:b/>
                <w:position w:val="-12"/>
                <w:sz w:val="24"/>
                <w:szCs w:val="24"/>
                <w:lang w:val="pt-BR"/>
              </w:rPr>
              <w:lastRenderedPageBreak/>
              <w:t>Nhận xét:</w:t>
            </w:r>
          </w:p>
          <w:p w:rsidR="00584FBF" w:rsidRPr="00584FBF" w:rsidRDefault="00584FBF" w:rsidP="00002770">
            <w:pPr>
              <w:rPr>
                <w:rFonts w:ascii="Times New Roman" w:eastAsia="Calibri" w:hAnsi="Times New Roman" w:cs="Times New Roman"/>
                <w:position w:val="-10"/>
                <w:sz w:val="24"/>
                <w:szCs w:val="24"/>
                <w:lang w:val="pt-BR"/>
              </w:rPr>
            </w:pPr>
            <w:r w:rsidRPr="00584FBF">
              <w:rPr>
                <w:rFonts w:ascii="Times New Roman" w:eastAsia="Calibri" w:hAnsi="Times New Roman" w:cs="Times New Roman"/>
                <w:position w:val="-12"/>
                <w:sz w:val="24"/>
                <w:szCs w:val="24"/>
              </w:rPr>
              <w:object w:dxaOrig="2328" w:dyaOrig="408">
                <v:shape id="_x0000_i2538" type="#_x0000_t75" style="width:116.3pt;height:21.05pt" o:ole="">
                  <v:imagedata r:id="rId2986" o:title=""/>
                </v:shape>
                <o:OLEObject Type="Embed" ProgID="Equation.DSMT4" ShapeID="_x0000_i2538" DrawAspect="Content" ObjectID="_1794818390" r:id="rId2987"/>
              </w:object>
            </w:r>
            <w:r w:rsidRPr="00584FBF">
              <w:rPr>
                <w:rFonts w:ascii="Times New Roman" w:eastAsia="Calibri" w:hAnsi="Times New Roman" w:cs="Times New Roman"/>
                <w:position w:val="-10"/>
                <w:sz w:val="24"/>
                <w:szCs w:val="24"/>
                <w:lang w:val="pt-BR"/>
              </w:rPr>
              <w:t xml:space="preserve"> </w:t>
            </w:r>
          </w:p>
          <w:p w:rsidR="00584FBF" w:rsidRPr="00584FBF" w:rsidRDefault="00584FBF" w:rsidP="00002770">
            <w:pPr>
              <w:tabs>
                <w:tab w:val="left" w:pos="9355"/>
              </w:tabs>
              <w:ind w:right="-23"/>
              <w:contextualSpacing/>
              <w:rPr>
                <w:rFonts w:ascii="Times New Roman" w:eastAsia="Calibri" w:hAnsi="Times New Roman" w:cs="Times New Roman"/>
                <w:sz w:val="24"/>
                <w:szCs w:val="24"/>
                <w:lang w:val="pt-BR"/>
              </w:rPr>
            </w:pPr>
            <w:r w:rsidRPr="00584FBF">
              <w:rPr>
                <w:rFonts w:ascii="Times New Roman" w:eastAsia="Calibri" w:hAnsi="Times New Roman" w:cs="Times New Roman"/>
                <w:b/>
                <w:bCs/>
                <w:sz w:val="24"/>
                <w:szCs w:val="24"/>
                <w:lang w:val="pt-BR"/>
              </w:rPr>
              <w:t xml:space="preserve">Ví dụ 3. </w:t>
            </w:r>
            <w:r w:rsidRPr="00584FBF">
              <w:rPr>
                <w:rFonts w:ascii="Times New Roman" w:eastAsia="Calibri" w:hAnsi="Times New Roman" w:cs="Times New Roman"/>
                <w:sz w:val="24"/>
                <w:szCs w:val="24"/>
                <w:lang w:val="pt-BR"/>
              </w:rPr>
              <w:t xml:space="preserve">Trong mặt phẳng tọa độ Oxy cho ba điểm A=(2; 4), B(1; 2), C(6; 2). Tính tích vô hướng </w:t>
            </w:r>
            <w:r w:rsidRPr="00584FBF">
              <w:rPr>
                <w:rFonts w:ascii="Times New Roman" w:eastAsia="Calibri" w:hAnsi="Times New Roman" w:cs="Times New Roman"/>
                <w:position w:val="-6"/>
                <w:sz w:val="24"/>
                <w:szCs w:val="24"/>
              </w:rPr>
              <w:object w:dxaOrig="780" w:dyaOrig="348">
                <v:shape id="_x0000_i2539" type="#_x0000_t75" style="width:38.75pt;height:16.6pt" o:ole="">
                  <v:imagedata r:id="rId2975" o:title=""/>
                </v:shape>
                <o:OLEObject Type="Embed" ProgID="Equation.DSMT4" ShapeID="_x0000_i2539" DrawAspect="Content" ObjectID="_1794818391" r:id="rId2988"/>
              </w:object>
            </w:r>
            <w:r w:rsidRPr="00584FBF">
              <w:rPr>
                <w:rFonts w:ascii="Times New Roman" w:eastAsia="Calibri" w:hAnsi="Times New Roman" w:cs="Times New Roman"/>
                <w:sz w:val="24"/>
                <w:szCs w:val="24"/>
                <w:lang w:val="pt-BR"/>
              </w:rPr>
              <w:t xml:space="preserve">. Từ đó suy ra </w:t>
            </w:r>
            <w:r w:rsidRPr="00584FBF">
              <w:rPr>
                <w:rFonts w:ascii="Times New Roman" w:eastAsia="Calibri" w:hAnsi="Times New Roman" w:cs="Times New Roman"/>
                <w:position w:val="-6"/>
                <w:sz w:val="24"/>
                <w:szCs w:val="24"/>
              </w:rPr>
              <w:object w:dxaOrig="1008" w:dyaOrig="348">
                <v:shape id="_x0000_i2540" type="#_x0000_t75" style="width:49.85pt;height:16.6pt" o:ole="">
                  <v:imagedata r:id="rId2977" o:title=""/>
                </v:shape>
                <o:OLEObject Type="Embed" ProgID="Equation.DSMT4" ShapeID="_x0000_i2540" DrawAspect="Content" ObjectID="_1794818392" r:id="rId2989"/>
              </w:object>
            </w:r>
            <w:r w:rsidRPr="00584FBF">
              <w:rPr>
                <w:rFonts w:ascii="Times New Roman" w:eastAsia="Calibri" w:hAnsi="Times New Roman" w:cs="Times New Roman"/>
                <w:sz w:val="24"/>
                <w:szCs w:val="24"/>
                <w:lang w:val="pt-BR"/>
              </w:rPr>
              <w:t>.</w:t>
            </w:r>
          </w:p>
          <w:p w:rsidR="00584FBF" w:rsidRPr="00584FBF" w:rsidRDefault="00584FBF" w:rsidP="00002770">
            <w:pPr>
              <w:tabs>
                <w:tab w:val="left" w:pos="9355"/>
              </w:tabs>
              <w:ind w:right="-25"/>
              <w:contextualSpacing/>
              <w:rPr>
                <w:rFonts w:ascii="Times New Roman" w:eastAsia="Calibri" w:hAnsi="Times New Roman" w:cs="Times New Roman"/>
                <w:position w:val="-12"/>
                <w:sz w:val="24"/>
                <w:szCs w:val="24"/>
              </w:rPr>
            </w:pPr>
            <w:r w:rsidRPr="00584FBF">
              <w:rPr>
                <w:rFonts w:ascii="Times New Roman" w:eastAsia="Calibri" w:hAnsi="Times New Roman" w:cs="Times New Roman"/>
                <w:position w:val="-12"/>
                <w:sz w:val="24"/>
                <w:szCs w:val="24"/>
              </w:rPr>
              <w:t>Giải:</w:t>
            </w:r>
          </w:p>
          <w:p w:rsidR="00584FBF" w:rsidRPr="00584FBF" w:rsidRDefault="00584FBF" w:rsidP="00002770">
            <w:pPr>
              <w:contextualSpacing/>
              <w:rPr>
                <w:rFonts w:ascii="Times New Roman" w:eastAsia="Calibri" w:hAnsi="Times New Roman" w:cs="Times New Roman"/>
                <w:sz w:val="24"/>
                <w:szCs w:val="24"/>
              </w:rPr>
            </w:pPr>
            <w:r w:rsidRPr="00584FBF">
              <w:rPr>
                <w:rFonts w:ascii="Times New Roman" w:eastAsia="Calibri" w:hAnsi="Times New Roman" w:cs="Times New Roman"/>
                <w:position w:val="-14"/>
                <w:sz w:val="24"/>
                <w:szCs w:val="24"/>
              </w:rPr>
              <w:object w:dxaOrig="1392" w:dyaOrig="420">
                <v:shape id="_x0000_i2541" type="#_x0000_t75" style="width:69.8pt;height:21.05pt" o:ole="">
                  <v:imagedata r:id="rId2990" o:title=""/>
                </v:shape>
                <o:OLEObject Type="Embed" ProgID="Equation.DSMT4" ShapeID="_x0000_i2541" DrawAspect="Content" ObjectID="_1794818393" r:id="rId2991"/>
              </w:object>
            </w:r>
          </w:p>
          <w:p w:rsidR="00584FBF" w:rsidRPr="00584FBF" w:rsidRDefault="00584FBF" w:rsidP="00002770">
            <w:pPr>
              <w:contextualSpacing/>
              <w:rPr>
                <w:rFonts w:ascii="Times New Roman" w:eastAsia="Calibri" w:hAnsi="Times New Roman" w:cs="Times New Roman"/>
                <w:sz w:val="24"/>
                <w:szCs w:val="24"/>
              </w:rPr>
            </w:pPr>
            <w:r w:rsidRPr="00584FBF">
              <w:rPr>
                <w:rFonts w:ascii="Times New Roman" w:eastAsia="Calibri" w:hAnsi="Times New Roman" w:cs="Times New Roman"/>
                <w:position w:val="-14"/>
                <w:sz w:val="24"/>
                <w:szCs w:val="24"/>
              </w:rPr>
              <w:object w:dxaOrig="1272" w:dyaOrig="420">
                <v:shape id="_x0000_i2542" type="#_x0000_t75" style="width:64.25pt;height:21.05pt" o:ole="">
                  <v:imagedata r:id="rId2992" o:title=""/>
                </v:shape>
                <o:OLEObject Type="Embed" ProgID="Equation.DSMT4" ShapeID="_x0000_i2542" DrawAspect="Content" ObjectID="_1794818394" r:id="rId2993"/>
              </w:object>
            </w:r>
            <w:r w:rsidRPr="00584FBF">
              <w:rPr>
                <w:rFonts w:ascii="Times New Roman" w:eastAsia="Calibri" w:hAnsi="Times New Roman" w:cs="Times New Roman"/>
                <w:position w:val="-6"/>
                <w:sz w:val="24"/>
                <w:szCs w:val="24"/>
              </w:rPr>
              <w:object w:dxaOrig="1428" w:dyaOrig="348">
                <v:shape id="_x0000_i2543" type="#_x0000_t75" style="width:1in;height:16.6pt" o:ole="">
                  <v:imagedata r:id="rId2994" o:title=""/>
                </v:shape>
                <o:OLEObject Type="Embed" ProgID="Equation.DSMT4" ShapeID="_x0000_i2543" DrawAspect="Content" ObjectID="_1794818395" r:id="rId2995"/>
              </w:object>
            </w:r>
            <w:r w:rsidRPr="00584FBF">
              <w:rPr>
                <w:rFonts w:ascii="Times New Roman" w:eastAsia="Calibri" w:hAnsi="Times New Roman" w:cs="Times New Roman"/>
                <w:position w:val="-6"/>
                <w:sz w:val="24"/>
                <w:szCs w:val="24"/>
              </w:rPr>
              <w:object w:dxaOrig="1272" w:dyaOrig="348">
                <v:shape id="_x0000_i2544" type="#_x0000_t75" style="width:64.25pt;height:16.6pt" o:ole="">
                  <v:imagedata r:id="rId2996" o:title=""/>
                </v:shape>
                <o:OLEObject Type="Embed" ProgID="Equation.DSMT4" ShapeID="_x0000_i2544" DrawAspect="Content" ObjectID="_1794818396" r:id="rId2997"/>
              </w:object>
            </w:r>
          </w:p>
        </w:tc>
      </w:tr>
    </w:tbl>
    <w:p w:rsidR="00584FBF" w:rsidRPr="00584FBF" w:rsidRDefault="00584FBF" w:rsidP="00584FBF">
      <w:pPr>
        <w:rPr>
          <w:rFonts w:ascii="Times New Roman" w:hAnsi="Times New Roman" w:cs="Times New Roman"/>
          <w:b/>
          <w:sz w:val="24"/>
          <w:szCs w:val="24"/>
        </w:rPr>
      </w:pPr>
    </w:p>
    <w:p w:rsidR="00584FBF" w:rsidRPr="00584FBF" w:rsidRDefault="00584FBF" w:rsidP="00584FBF">
      <w:pPr>
        <w:rPr>
          <w:rFonts w:ascii="Times New Roman" w:hAnsi="Times New Roman" w:cs="Times New Roman"/>
          <w:b/>
          <w:sz w:val="24"/>
          <w:szCs w:val="24"/>
        </w:rPr>
      </w:pPr>
      <w:r w:rsidRPr="00584FBF">
        <w:rPr>
          <w:rFonts w:ascii="Times New Roman" w:hAnsi="Times New Roman" w:cs="Times New Roman"/>
          <w:b/>
          <w:sz w:val="24"/>
          <w:szCs w:val="24"/>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1"/>
        <w:gridCol w:w="7355"/>
      </w:tblGrid>
      <w:tr w:rsidR="00584FBF" w:rsidRPr="00584FBF" w:rsidTr="00002770">
        <w:tc>
          <w:tcPr>
            <w:tcW w:w="2221" w:type="dxa"/>
            <w:tcBorders>
              <w:top w:val="single" w:sz="4" w:space="0" w:color="auto"/>
              <w:left w:val="single" w:sz="4" w:space="0" w:color="auto"/>
              <w:bottom w:val="single" w:sz="4" w:space="0" w:color="auto"/>
              <w:right w:val="single" w:sz="4" w:space="0" w:color="auto"/>
            </w:tcBorders>
            <w:vAlign w:val="center"/>
          </w:tcPr>
          <w:p w:rsidR="00584FBF" w:rsidRPr="00584FBF" w:rsidRDefault="00584FBF" w:rsidP="00002770">
            <w:pPr>
              <w:jc w:val="center"/>
              <w:rPr>
                <w:rFonts w:ascii="Times New Roman" w:eastAsia="Arial" w:hAnsi="Times New Roman" w:cs="Times New Roman"/>
                <w:b/>
                <w:bCs/>
                <w:iCs/>
                <w:sz w:val="24"/>
                <w:szCs w:val="24"/>
                <w:lang w:val="es-ES"/>
              </w:rPr>
            </w:pPr>
            <w:r w:rsidRPr="00584FBF">
              <w:rPr>
                <w:rFonts w:ascii="Times New Roman" w:hAnsi="Times New Roman" w:cs="Times New Roman"/>
                <w:b/>
                <w:i/>
                <w:sz w:val="24"/>
                <w:szCs w:val="24"/>
                <w:lang w:val="fr-FR"/>
              </w:rPr>
              <w:t>Chuyển giao</w:t>
            </w:r>
          </w:p>
          <w:p w:rsidR="00584FBF" w:rsidRPr="00584FBF" w:rsidRDefault="00584FBF" w:rsidP="00002770">
            <w:pPr>
              <w:jc w:val="center"/>
              <w:rPr>
                <w:rFonts w:ascii="Times New Roman" w:hAnsi="Times New Roman" w:cs="Times New Roman"/>
                <w:b/>
                <w:sz w:val="24"/>
                <w:szCs w:val="24"/>
              </w:rPr>
            </w:pPr>
          </w:p>
        </w:tc>
        <w:tc>
          <w:tcPr>
            <w:tcW w:w="7355"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rPr>
                <w:rFonts w:ascii="Times New Roman" w:eastAsia="Arial" w:hAnsi="Times New Roman" w:cs="Times New Roman"/>
                <w:sz w:val="24"/>
                <w:szCs w:val="24"/>
              </w:rPr>
            </w:pPr>
            <w:r w:rsidRPr="00584FBF">
              <w:rPr>
                <w:rFonts w:ascii="Times New Roman" w:hAnsi="Times New Roman" w:cs="Times New Roman"/>
                <w:sz w:val="24"/>
                <w:szCs w:val="24"/>
              </w:rPr>
              <w:t xml:space="preserve">Giáo viên yêu cầu học sinh thực hiện </w:t>
            </w:r>
            <w:r w:rsidRPr="00584FBF">
              <w:rPr>
                <w:rFonts w:ascii="Times New Roman" w:hAnsi="Times New Roman" w:cs="Times New Roman"/>
                <w:b/>
                <w:sz w:val="24"/>
                <w:szCs w:val="24"/>
              </w:rPr>
              <w:t>H1</w:t>
            </w:r>
            <w:r w:rsidRPr="00584FBF">
              <w:rPr>
                <w:rFonts w:ascii="Times New Roman" w:eastAsia="Arial" w:hAnsi="Times New Roman" w:cs="Times New Roman"/>
                <w:sz w:val="24"/>
                <w:szCs w:val="24"/>
              </w:rPr>
              <w:t xml:space="preserve">, </w:t>
            </w:r>
            <w:r w:rsidRPr="00584FBF">
              <w:rPr>
                <w:rFonts w:ascii="Times New Roman" w:eastAsia="Calibri" w:hAnsi="Times New Roman" w:cs="Times New Roman"/>
                <w:b/>
                <w:bCs/>
                <w:sz w:val="24"/>
                <w:szCs w:val="24"/>
              </w:rPr>
              <w:t>H2, H3, H4, H5.</w:t>
            </w:r>
          </w:p>
        </w:tc>
      </w:tr>
      <w:tr w:rsidR="00584FBF" w:rsidRPr="00584FBF" w:rsidTr="00002770">
        <w:tc>
          <w:tcPr>
            <w:tcW w:w="2221" w:type="dxa"/>
            <w:tcBorders>
              <w:top w:val="single" w:sz="4" w:space="0" w:color="auto"/>
              <w:left w:val="single" w:sz="4" w:space="0" w:color="auto"/>
              <w:bottom w:val="single" w:sz="4" w:space="0" w:color="auto"/>
              <w:right w:val="single" w:sz="4" w:space="0" w:color="auto"/>
            </w:tcBorders>
            <w:vAlign w:val="center"/>
            <w:hideMark/>
          </w:tcPr>
          <w:p w:rsidR="00584FBF" w:rsidRPr="00584FBF" w:rsidRDefault="00584FBF" w:rsidP="00002770">
            <w:pPr>
              <w:jc w:val="center"/>
              <w:rPr>
                <w:rFonts w:ascii="Times New Roman" w:hAnsi="Times New Roman" w:cs="Times New Roman"/>
                <w:b/>
                <w:sz w:val="24"/>
                <w:szCs w:val="24"/>
              </w:rPr>
            </w:pPr>
            <w:r w:rsidRPr="00584FBF">
              <w:rPr>
                <w:rFonts w:ascii="Times New Roman" w:hAnsi="Times New Roman" w:cs="Times New Roman"/>
                <w:b/>
                <w:i/>
                <w:sz w:val="24"/>
                <w:szCs w:val="24"/>
              </w:rPr>
              <w:t>Thực hiện</w:t>
            </w:r>
          </w:p>
        </w:tc>
        <w:tc>
          <w:tcPr>
            <w:tcW w:w="7355"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rPr>
                <w:rFonts w:ascii="Times New Roman" w:hAnsi="Times New Roman" w:cs="Times New Roman"/>
                <w:b/>
                <w:i/>
                <w:sz w:val="24"/>
                <w:szCs w:val="24"/>
              </w:rPr>
            </w:pPr>
            <w:r w:rsidRPr="00584FBF">
              <w:rPr>
                <w:rFonts w:ascii="Times New Roman" w:hAnsi="Times New Roman" w:cs="Times New Roman"/>
                <w:sz w:val="24"/>
                <w:szCs w:val="24"/>
              </w:rPr>
              <w:t xml:space="preserve"> - HS thảo luận cặp đôi thực hiện </w:t>
            </w:r>
            <w:r w:rsidRPr="00584FBF">
              <w:rPr>
                <w:rFonts w:ascii="Times New Roman" w:hAnsi="Times New Roman" w:cs="Times New Roman"/>
                <w:b/>
                <w:sz w:val="24"/>
                <w:szCs w:val="24"/>
              </w:rPr>
              <w:t>H1</w:t>
            </w:r>
            <w:r w:rsidRPr="00584FBF">
              <w:rPr>
                <w:rFonts w:ascii="Times New Roman" w:eastAsia="Arial" w:hAnsi="Times New Roman" w:cs="Times New Roman"/>
                <w:sz w:val="24"/>
                <w:szCs w:val="24"/>
              </w:rPr>
              <w:t xml:space="preserve">, </w:t>
            </w:r>
            <w:r w:rsidRPr="00584FBF">
              <w:rPr>
                <w:rFonts w:ascii="Times New Roman" w:eastAsia="Calibri" w:hAnsi="Times New Roman" w:cs="Times New Roman"/>
                <w:b/>
                <w:bCs/>
                <w:sz w:val="24"/>
                <w:szCs w:val="24"/>
              </w:rPr>
              <w:t>H2, H3, H4, H5.</w:t>
            </w:r>
          </w:p>
          <w:p w:rsidR="00584FBF" w:rsidRPr="00584FBF" w:rsidRDefault="00584FBF" w:rsidP="00002770">
            <w:pPr>
              <w:rPr>
                <w:rFonts w:ascii="Times New Roman" w:hAnsi="Times New Roman" w:cs="Times New Roman"/>
                <w:sz w:val="24"/>
                <w:szCs w:val="24"/>
              </w:rPr>
            </w:pPr>
            <w:r w:rsidRPr="00584FBF">
              <w:rPr>
                <w:rFonts w:ascii="Times New Roman" w:hAnsi="Times New Roman" w:cs="Times New Roman"/>
                <w:sz w:val="24"/>
                <w:szCs w:val="24"/>
              </w:rPr>
              <w:t>- GV theo dõi, hỗ trợ , hướng dẫn các nhóm</w:t>
            </w:r>
            <w:r w:rsidRPr="00584FBF">
              <w:rPr>
                <w:rFonts w:ascii="Times New Roman" w:hAnsi="Times New Roman" w:cs="Times New Roman"/>
                <w:i/>
                <w:sz w:val="24"/>
                <w:szCs w:val="24"/>
              </w:rPr>
              <w:t xml:space="preserve"> </w:t>
            </w:r>
          </w:p>
        </w:tc>
      </w:tr>
      <w:tr w:rsidR="00584FBF" w:rsidRPr="00584FBF" w:rsidTr="00002770">
        <w:tc>
          <w:tcPr>
            <w:tcW w:w="2221" w:type="dxa"/>
            <w:tcBorders>
              <w:top w:val="single" w:sz="4" w:space="0" w:color="auto"/>
              <w:left w:val="single" w:sz="4" w:space="0" w:color="auto"/>
              <w:bottom w:val="single" w:sz="4" w:space="0" w:color="auto"/>
              <w:right w:val="single" w:sz="4" w:space="0" w:color="auto"/>
            </w:tcBorders>
            <w:vAlign w:val="center"/>
          </w:tcPr>
          <w:p w:rsidR="00584FBF" w:rsidRPr="00584FBF" w:rsidRDefault="00584FBF" w:rsidP="00002770">
            <w:pPr>
              <w:jc w:val="center"/>
              <w:rPr>
                <w:rFonts w:ascii="Times New Roman" w:hAnsi="Times New Roman" w:cs="Times New Roman"/>
                <w:b/>
                <w:i/>
                <w:sz w:val="24"/>
                <w:szCs w:val="24"/>
              </w:rPr>
            </w:pPr>
            <w:r w:rsidRPr="00584FBF">
              <w:rPr>
                <w:rFonts w:ascii="Times New Roman" w:hAnsi="Times New Roman" w:cs="Times New Roman"/>
                <w:b/>
                <w:i/>
                <w:sz w:val="24"/>
                <w:szCs w:val="24"/>
              </w:rPr>
              <w:t>Báo cáo thảo luận</w:t>
            </w:r>
          </w:p>
          <w:p w:rsidR="00584FBF" w:rsidRPr="00584FBF" w:rsidRDefault="00584FBF" w:rsidP="00002770">
            <w:pPr>
              <w:jc w:val="center"/>
              <w:rPr>
                <w:rFonts w:ascii="Times New Roman" w:hAnsi="Times New Roman" w:cs="Times New Roman"/>
                <w:b/>
                <w:sz w:val="24"/>
                <w:szCs w:val="24"/>
              </w:rPr>
            </w:pPr>
          </w:p>
        </w:tc>
        <w:tc>
          <w:tcPr>
            <w:tcW w:w="7355" w:type="dxa"/>
            <w:tcBorders>
              <w:top w:val="single" w:sz="4" w:space="0" w:color="auto"/>
              <w:left w:val="single" w:sz="4" w:space="0" w:color="auto"/>
              <w:bottom w:val="single" w:sz="4" w:space="0" w:color="auto"/>
              <w:right w:val="single" w:sz="4" w:space="0" w:color="auto"/>
            </w:tcBorders>
          </w:tcPr>
          <w:p w:rsidR="00584FBF" w:rsidRPr="00584FBF" w:rsidRDefault="00584FBF" w:rsidP="00002770">
            <w:pPr>
              <w:contextualSpacing/>
              <w:rPr>
                <w:rFonts w:ascii="Times New Roman" w:eastAsia="Calibri" w:hAnsi="Times New Roman" w:cs="Times New Roman"/>
                <w:sz w:val="24"/>
                <w:szCs w:val="24"/>
              </w:rPr>
            </w:pPr>
            <w:r w:rsidRPr="00584FBF">
              <w:rPr>
                <w:rFonts w:ascii="Times New Roman" w:eastAsia="Calibri" w:hAnsi="Times New Roman" w:cs="Times New Roman"/>
                <w:b/>
                <w:sz w:val="24"/>
                <w:szCs w:val="24"/>
              </w:rPr>
              <w:t xml:space="preserve">H1: </w:t>
            </w:r>
            <w:r w:rsidRPr="00584FBF">
              <w:rPr>
                <w:rFonts w:ascii="Times New Roman" w:hAnsi="Times New Roman" w:cs="Times New Roman"/>
                <w:position w:val="-14"/>
                <w:sz w:val="24"/>
                <w:szCs w:val="24"/>
              </w:rPr>
              <w:object w:dxaOrig="2640" w:dyaOrig="420">
                <v:shape id="_x0000_i2545" type="#_x0000_t75" style="width:131.8pt;height:21.05pt" o:ole="">
                  <v:imagedata r:id="rId2998" o:title=""/>
                </v:shape>
                <o:OLEObject Type="Embed" ProgID="Equation.DSMT4" ShapeID="_x0000_i2545" DrawAspect="Content" ObjectID="_1794818397" r:id="rId2999"/>
              </w:object>
            </w:r>
            <w:r w:rsidRPr="00584FBF">
              <w:rPr>
                <w:rFonts w:ascii="Times New Roman" w:eastAsia="Calibri" w:hAnsi="Times New Roman" w:cs="Times New Roman"/>
                <w:sz w:val="24"/>
                <w:szCs w:val="24"/>
              </w:rPr>
              <w:t xml:space="preserve">; </w:t>
            </w:r>
            <w:r w:rsidRPr="00584FBF">
              <w:rPr>
                <w:rFonts w:ascii="Times New Roman" w:hAnsi="Times New Roman" w:cs="Times New Roman"/>
                <w:position w:val="-14"/>
                <w:sz w:val="24"/>
                <w:szCs w:val="24"/>
              </w:rPr>
              <w:object w:dxaOrig="2760" w:dyaOrig="420">
                <v:shape id="_x0000_i2546" type="#_x0000_t75" style="width:137.35pt;height:21.05pt" o:ole="">
                  <v:imagedata r:id="rId3000" o:title=""/>
                </v:shape>
                <o:OLEObject Type="Embed" ProgID="Equation.DSMT4" ShapeID="_x0000_i2546" DrawAspect="Content" ObjectID="_1794818398" r:id="rId3001"/>
              </w:object>
            </w:r>
          </w:p>
          <w:p w:rsidR="00584FBF" w:rsidRPr="00584FBF" w:rsidRDefault="00584FBF" w:rsidP="00002770">
            <w:pPr>
              <w:contextualSpacing/>
              <w:rPr>
                <w:rFonts w:ascii="Times New Roman" w:eastAsia="Calibri" w:hAnsi="Times New Roman" w:cs="Times New Roman"/>
                <w:sz w:val="24"/>
                <w:szCs w:val="24"/>
              </w:rPr>
            </w:pPr>
            <w:r w:rsidRPr="00584FBF">
              <w:rPr>
                <w:rFonts w:ascii="Times New Roman" w:eastAsia="Calibri" w:hAnsi="Times New Roman" w:cs="Times New Roman"/>
                <w:b/>
                <w:sz w:val="24"/>
                <w:szCs w:val="24"/>
              </w:rPr>
              <w:t xml:space="preserve">H2: </w:t>
            </w:r>
            <w:r w:rsidRPr="00584FBF">
              <w:rPr>
                <w:rFonts w:ascii="Times New Roman" w:eastAsia="Calibri" w:hAnsi="Times New Roman" w:cs="Times New Roman"/>
                <w:sz w:val="24"/>
                <w:szCs w:val="24"/>
              </w:rPr>
              <w:t xml:space="preserve">Do đó </w:t>
            </w:r>
            <w:r w:rsidRPr="00584FBF">
              <w:rPr>
                <w:rFonts w:ascii="Times New Roman" w:hAnsi="Times New Roman" w:cs="Times New Roman"/>
                <w:position w:val="-18"/>
                <w:sz w:val="24"/>
                <w:szCs w:val="24"/>
              </w:rPr>
              <w:object w:dxaOrig="5820" w:dyaOrig="516">
                <v:shape id="_x0000_i2547" type="#_x0000_t75" style="width:290.2pt;height:26.6pt" o:ole="">
                  <v:imagedata r:id="rId3002" o:title=""/>
                </v:shape>
                <o:OLEObject Type="Embed" ProgID="Equation.DSMT4" ShapeID="_x0000_i2547" DrawAspect="Content" ObjectID="_1794818399" r:id="rId3003"/>
              </w:object>
            </w:r>
          </w:p>
          <w:p w:rsidR="00584FBF" w:rsidRPr="00584FBF" w:rsidRDefault="00584FBF" w:rsidP="00002770">
            <w:pPr>
              <w:contextualSpacing/>
              <w:rPr>
                <w:rFonts w:ascii="Times New Roman" w:hAnsi="Times New Roman" w:cs="Times New Roman"/>
                <w:position w:val="-12"/>
                <w:sz w:val="24"/>
                <w:szCs w:val="24"/>
              </w:rPr>
            </w:pPr>
            <w:r w:rsidRPr="00584FBF">
              <w:rPr>
                <w:rFonts w:ascii="Times New Roman" w:eastAsia="Calibri" w:hAnsi="Times New Roman" w:cs="Times New Roman"/>
                <w:b/>
                <w:sz w:val="24"/>
                <w:szCs w:val="24"/>
              </w:rPr>
              <w:t>H3:</w:t>
            </w:r>
            <w:r w:rsidRPr="00584FBF">
              <w:rPr>
                <w:rFonts w:ascii="Times New Roman" w:eastAsia="Calibri" w:hAnsi="Times New Roman" w:cs="Times New Roman"/>
                <w:sz w:val="24"/>
                <w:szCs w:val="24"/>
              </w:rPr>
              <w:t xml:space="preserve"> Vì </w:t>
            </w:r>
            <w:r w:rsidRPr="00584FBF">
              <w:rPr>
                <w:rFonts w:ascii="Times New Roman" w:hAnsi="Times New Roman" w:cs="Times New Roman"/>
                <w:position w:val="-10"/>
                <w:sz w:val="24"/>
                <w:szCs w:val="24"/>
                <w:lang w:val="fr-FR"/>
              </w:rPr>
              <w:object w:dxaOrig="1008" w:dyaOrig="420">
                <v:shape id="_x0000_i2548" type="#_x0000_t75" style="width:49.85pt;height:21.05pt" o:ole="">
                  <v:imagedata r:id="rId3004" o:title=""/>
                </v:shape>
                <o:OLEObject Type="Embed" ProgID="Equation.DSMT4" ShapeID="_x0000_i2548" DrawAspect="Content" ObjectID="_1794818400" r:id="rId3005"/>
              </w:object>
            </w:r>
            <w:r w:rsidRPr="00584FBF">
              <w:rPr>
                <w:rFonts w:ascii="Times New Roman" w:eastAsia="Calibri" w:hAnsi="Times New Roman" w:cs="Times New Roman"/>
                <w:sz w:val="24"/>
                <w:szCs w:val="24"/>
              </w:rPr>
              <w:t xml:space="preserve"> và </w:t>
            </w:r>
            <w:r w:rsidRPr="00584FBF">
              <w:rPr>
                <w:rFonts w:ascii="Times New Roman" w:hAnsi="Times New Roman" w:cs="Times New Roman"/>
                <w:position w:val="-10"/>
                <w:sz w:val="24"/>
                <w:szCs w:val="24"/>
                <w:lang w:val="fr-FR"/>
              </w:rPr>
              <w:object w:dxaOrig="1068" w:dyaOrig="372">
                <v:shape id="_x0000_i2549" type="#_x0000_t75" style="width:53.15pt;height:18.85pt" o:ole="">
                  <v:imagedata r:id="rId3006" o:title=""/>
                </v:shape>
                <o:OLEObject Type="Embed" ProgID="Equation.DSMT4" ShapeID="_x0000_i2549" DrawAspect="Content" ObjectID="_1794818401" r:id="rId3007"/>
              </w:object>
            </w:r>
            <w:r w:rsidRPr="00584FBF">
              <w:rPr>
                <w:rFonts w:ascii="Times New Roman" w:eastAsia="Calibri" w:hAnsi="Times New Roman" w:cs="Times New Roman"/>
                <w:sz w:val="24"/>
                <w:szCs w:val="24"/>
              </w:rPr>
              <w:t xml:space="preserve"> nên ta có: </w:t>
            </w:r>
            <w:r w:rsidRPr="00584FBF">
              <w:rPr>
                <w:rFonts w:ascii="Times New Roman" w:hAnsi="Times New Roman" w:cs="Times New Roman"/>
                <w:position w:val="-12"/>
                <w:sz w:val="24"/>
                <w:szCs w:val="24"/>
              </w:rPr>
              <w:object w:dxaOrig="1632" w:dyaOrig="408">
                <v:shape id="_x0000_i2550" type="#_x0000_t75" style="width:81.95pt;height:21.05pt" o:ole="">
                  <v:imagedata r:id="rId2984" o:title=""/>
                </v:shape>
                <o:OLEObject Type="Embed" ProgID="Equation.DSMT4" ShapeID="_x0000_i2550" DrawAspect="Content" ObjectID="_1794818402" r:id="rId3008"/>
              </w:object>
            </w:r>
          </w:p>
          <w:p w:rsidR="00584FBF" w:rsidRPr="00584FBF" w:rsidRDefault="00584FBF" w:rsidP="00002770">
            <w:pPr>
              <w:contextualSpacing/>
              <w:rPr>
                <w:rFonts w:ascii="Times New Roman" w:hAnsi="Times New Roman" w:cs="Times New Roman"/>
                <w:position w:val="-18"/>
                <w:sz w:val="24"/>
                <w:szCs w:val="24"/>
              </w:rPr>
            </w:pPr>
            <w:r w:rsidRPr="00584FBF">
              <w:rPr>
                <w:rFonts w:ascii="Times New Roman" w:eastAsia="Calibri" w:hAnsi="Times New Roman" w:cs="Times New Roman"/>
                <w:b/>
                <w:sz w:val="24"/>
                <w:szCs w:val="24"/>
              </w:rPr>
              <w:t>H4:</w:t>
            </w:r>
            <w:r w:rsidRPr="00584FBF">
              <w:rPr>
                <w:rFonts w:ascii="Times New Roman" w:hAnsi="Times New Roman" w:cs="Times New Roman"/>
                <w:position w:val="-18"/>
                <w:sz w:val="24"/>
                <w:szCs w:val="24"/>
              </w:rPr>
              <w:t xml:space="preserve"> </w:t>
            </w:r>
            <w:r w:rsidRPr="00584FBF">
              <w:rPr>
                <w:rFonts w:ascii="Times New Roman" w:hAnsi="Times New Roman" w:cs="Times New Roman"/>
                <w:position w:val="-18"/>
                <w:sz w:val="24"/>
                <w:szCs w:val="24"/>
              </w:rPr>
              <w:object w:dxaOrig="4560" w:dyaOrig="516">
                <v:shape id="_x0000_i2551" type="#_x0000_t75" style="width:228.2pt;height:26.6pt" o:ole="">
                  <v:imagedata r:id="rId3009" o:title=""/>
                </v:shape>
                <o:OLEObject Type="Embed" ProgID="Equation.DSMT4" ShapeID="_x0000_i2551" DrawAspect="Content" ObjectID="_1794818403" r:id="rId3010"/>
              </w:object>
            </w:r>
          </w:p>
          <w:p w:rsidR="00584FBF" w:rsidRPr="00584FBF" w:rsidRDefault="00584FBF" w:rsidP="00002770">
            <w:pPr>
              <w:contextualSpacing/>
              <w:rPr>
                <w:rFonts w:ascii="Times New Roman" w:eastAsia="Calibri" w:hAnsi="Times New Roman" w:cs="Times New Roman"/>
                <w:sz w:val="24"/>
                <w:szCs w:val="24"/>
              </w:rPr>
            </w:pPr>
            <w:r w:rsidRPr="00584FBF">
              <w:rPr>
                <w:rFonts w:ascii="Times New Roman" w:eastAsia="Calibri" w:hAnsi="Times New Roman" w:cs="Times New Roman"/>
                <w:b/>
                <w:sz w:val="24"/>
                <w:szCs w:val="24"/>
              </w:rPr>
              <w:t>H5:</w:t>
            </w:r>
            <w:r w:rsidRPr="00584FBF">
              <w:rPr>
                <w:rFonts w:ascii="Times New Roman" w:eastAsia="Calibri" w:hAnsi="Times New Roman" w:cs="Times New Roman"/>
                <w:position w:val="-14"/>
                <w:sz w:val="24"/>
                <w:szCs w:val="24"/>
              </w:rPr>
              <w:t xml:space="preserve"> </w:t>
            </w:r>
            <w:r w:rsidRPr="00584FBF">
              <w:rPr>
                <w:rFonts w:ascii="Times New Roman" w:eastAsia="Calibri" w:hAnsi="Times New Roman" w:cs="Times New Roman"/>
                <w:position w:val="-14"/>
                <w:sz w:val="24"/>
                <w:szCs w:val="24"/>
              </w:rPr>
              <w:object w:dxaOrig="2760" w:dyaOrig="420">
                <v:shape id="_x0000_i2552" type="#_x0000_t75" style="width:137.35pt;height:21.05pt" o:ole="">
                  <v:imagedata r:id="rId3011" o:title=""/>
                </v:shape>
                <o:OLEObject Type="Embed" ProgID="Equation.DSMT4" ShapeID="_x0000_i2552" DrawAspect="Content" ObjectID="_1794818404" r:id="rId3012"/>
              </w:object>
            </w:r>
          </w:p>
          <w:p w:rsidR="00584FBF" w:rsidRPr="00584FBF" w:rsidRDefault="00584FBF" w:rsidP="00002770">
            <w:pPr>
              <w:contextualSpacing/>
              <w:rPr>
                <w:rFonts w:ascii="Times New Roman" w:eastAsia="Calibri" w:hAnsi="Times New Roman" w:cs="Times New Roman"/>
                <w:bCs/>
                <w:sz w:val="24"/>
                <w:szCs w:val="24"/>
              </w:rPr>
            </w:pPr>
            <w:r w:rsidRPr="00584FBF">
              <w:rPr>
                <w:rFonts w:ascii="Times New Roman" w:eastAsia="Calibri" w:hAnsi="Times New Roman" w:cs="Times New Roman"/>
                <w:position w:val="-14"/>
                <w:sz w:val="24"/>
                <w:szCs w:val="24"/>
              </w:rPr>
              <w:object w:dxaOrig="3264" w:dyaOrig="420">
                <v:shape id="_x0000_i2553" type="#_x0000_t75" style="width:162.85pt;height:21.05pt" o:ole="">
                  <v:imagedata r:id="rId3013" o:title=""/>
                </v:shape>
                <o:OLEObject Type="Embed" ProgID="Equation.DSMT4" ShapeID="_x0000_i2553" DrawAspect="Content" ObjectID="_1794818405" r:id="rId3014"/>
              </w:object>
            </w:r>
            <w:r w:rsidRPr="00584FBF">
              <w:rPr>
                <w:rFonts w:ascii="Times New Roman" w:eastAsia="Calibri" w:hAnsi="Times New Roman" w:cs="Times New Roman"/>
                <w:position w:val="-6"/>
                <w:sz w:val="24"/>
                <w:szCs w:val="24"/>
              </w:rPr>
              <w:object w:dxaOrig="1272" w:dyaOrig="348">
                <v:shape id="_x0000_i2554" type="#_x0000_t75" style="width:64.25pt;height:16.6pt" o:ole="">
                  <v:imagedata r:id="rId2996" o:title=""/>
                </v:shape>
                <o:OLEObject Type="Embed" ProgID="Equation.DSMT4" ShapeID="_x0000_i2554" DrawAspect="Content" ObjectID="_1794818406" r:id="rId3015"/>
              </w:object>
            </w:r>
          </w:p>
        </w:tc>
      </w:tr>
      <w:tr w:rsidR="00584FBF" w:rsidRPr="00584FBF" w:rsidTr="00002770">
        <w:tc>
          <w:tcPr>
            <w:tcW w:w="2221" w:type="dxa"/>
            <w:tcBorders>
              <w:top w:val="single" w:sz="4" w:space="0" w:color="auto"/>
              <w:left w:val="single" w:sz="4" w:space="0" w:color="auto"/>
              <w:bottom w:val="single" w:sz="4" w:space="0" w:color="auto"/>
              <w:right w:val="single" w:sz="4" w:space="0" w:color="auto"/>
            </w:tcBorders>
            <w:vAlign w:val="center"/>
          </w:tcPr>
          <w:p w:rsidR="00584FBF" w:rsidRPr="00584FBF" w:rsidRDefault="00584FBF" w:rsidP="00002770">
            <w:pPr>
              <w:ind w:left="-126"/>
              <w:jc w:val="center"/>
              <w:rPr>
                <w:rFonts w:ascii="Times New Roman" w:hAnsi="Times New Roman" w:cs="Times New Roman"/>
                <w:b/>
                <w:i/>
                <w:sz w:val="24"/>
                <w:szCs w:val="24"/>
              </w:rPr>
            </w:pPr>
            <w:r w:rsidRPr="00584FBF">
              <w:rPr>
                <w:rFonts w:ascii="Times New Roman" w:hAnsi="Times New Roman" w:cs="Times New Roman"/>
                <w:b/>
                <w:i/>
                <w:sz w:val="24"/>
                <w:szCs w:val="24"/>
              </w:rPr>
              <w:t>Đánh giá, nhận xét, tổng hợp</w:t>
            </w:r>
          </w:p>
          <w:p w:rsidR="00584FBF" w:rsidRPr="00584FBF" w:rsidRDefault="00584FBF" w:rsidP="00002770">
            <w:pPr>
              <w:jc w:val="center"/>
              <w:rPr>
                <w:rFonts w:ascii="Times New Roman" w:hAnsi="Times New Roman" w:cs="Times New Roman"/>
                <w:b/>
                <w:sz w:val="24"/>
                <w:szCs w:val="24"/>
              </w:rPr>
            </w:pPr>
          </w:p>
        </w:tc>
        <w:tc>
          <w:tcPr>
            <w:tcW w:w="7355"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ind w:left="-126"/>
              <w:jc w:val="both"/>
              <w:rPr>
                <w:rFonts w:ascii="Times New Roman" w:hAnsi="Times New Roman" w:cs="Times New Roman"/>
                <w:bCs/>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bCs/>
                <w:sz w:val="24"/>
                <w:szCs w:val="24"/>
              </w:rPr>
              <w:t xml:space="preserve">- </w:t>
            </w:r>
            <w:r w:rsidRPr="00584FBF">
              <w:rPr>
                <w:rFonts w:ascii="Times New Roman" w:hAnsi="Times New Roman" w:cs="Times New Roman"/>
                <w:bCs/>
                <w:sz w:val="24"/>
                <w:szCs w:val="24"/>
                <w:lang w:val="vi-VN"/>
              </w:rPr>
              <w:t>G</w:t>
            </w:r>
            <w:r w:rsidRPr="00584FBF">
              <w:rPr>
                <w:rFonts w:ascii="Times New Roman" w:hAnsi="Times New Roman" w:cs="Times New Roman"/>
                <w:bCs/>
                <w:sz w:val="24"/>
                <w:szCs w:val="24"/>
              </w:rPr>
              <w:t>V</w:t>
            </w:r>
            <w:r w:rsidRPr="00584FBF">
              <w:rPr>
                <w:rFonts w:ascii="Times New Roman" w:hAnsi="Times New Roman" w:cs="Times New Roman"/>
                <w:bCs/>
                <w:sz w:val="24"/>
                <w:szCs w:val="24"/>
                <w:lang w:val="vi-VN"/>
              </w:rPr>
              <w:t xml:space="preserve"> nhận xét</w:t>
            </w:r>
            <w:r w:rsidRPr="00584FBF">
              <w:rPr>
                <w:rFonts w:ascii="Times New Roman" w:hAnsi="Times New Roman" w:cs="Times New Roman"/>
                <w:bCs/>
                <w:sz w:val="24"/>
                <w:szCs w:val="24"/>
              </w:rPr>
              <w:t xml:space="preserve"> thái độ làm việc,</w:t>
            </w:r>
            <w:r w:rsidRPr="00584FBF">
              <w:rPr>
                <w:rFonts w:ascii="Times New Roman" w:hAnsi="Times New Roman" w:cs="Times New Roman"/>
                <w:bCs/>
                <w:sz w:val="24"/>
                <w:szCs w:val="24"/>
                <w:lang w:val="vi-VN"/>
              </w:rPr>
              <w:t xml:space="preserve"> phương án trả lời của </w:t>
            </w:r>
            <w:r w:rsidRPr="00584FBF">
              <w:rPr>
                <w:rFonts w:ascii="Times New Roman" w:hAnsi="Times New Roman" w:cs="Times New Roman"/>
                <w:bCs/>
                <w:sz w:val="24"/>
                <w:szCs w:val="24"/>
              </w:rPr>
              <w:t xml:space="preserve">học sinh, ghi nhận và tuyên dương học sinh có câu trả lời tốt nhất. </w:t>
            </w:r>
          </w:p>
          <w:p w:rsidR="00584FBF" w:rsidRPr="00584FBF" w:rsidRDefault="00584FBF" w:rsidP="00002770">
            <w:pPr>
              <w:tabs>
                <w:tab w:val="center" w:pos="4890"/>
              </w:tabs>
              <w:jc w:val="both"/>
              <w:rPr>
                <w:rFonts w:ascii="Times New Roman" w:hAnsi="Times New Roman" w:cs="Times New Roman"/>
                <w:bCs/>
                <w:sz w:val="24"/>
                <w:szCs w:val="24"/>
              </w:rPr>
            </w:pPr>
            <w:r w:rsidRPr="00584FBF">
              <w:rPr>
                <w:rFonts w:ascii="Times New Roman" w:hAnsi="Times New Roman" w:cs="Times New Roman"/>
                <w:bCs/>
                <w:sz w:val="24"/>
                <w:szCs w:val="24"/>
              </w:rPr>
              <w:t>- Dẫn dắt học sinh đến biểu thức tọa độ của tích vô hướng và thực hành ví dụ.</w:t>
            </w:r>
          </w:p>
        </w:tc>
      </w:tr>
    </w:tbl>
    <w:p w:rsidR="00584FBF" w:rsidRPr="00584FBF" w:rsidRDefault="00584FBF" w:rsidP="00584FBF">
      <w:pPr>
        <w:contextualSpacing/>
        <w:rPr>
          <w:rFonts w:ascii="Times New Roman" w:eastAsia="Calibri" w:hAnsi="Times New Roman" w:cs="Times New Roman"/>
          <w:b/>
          <w:bCs/>
          <w:kern w:val="36"/>
          <w:sz w:val="24"/>
          <w:szCs w:val="24"/>
          <w:lang w:val="es-ES"/>
        </w:rPr>
      </w:pPr>
    </w:p>
    <w:p w:rsidR="00584FBF" w:rsidRPr="00584FBF" w:rsidRDefault="00584FBF" w:rsidP="00584FBF">
      <w:pPr>
        <w:contextualSpacing/>
        <w:rPr>
          <w:rFonts w:ascii="Times New Roman" w:eastAsia="Calibri" w:hAnsi="Times New Roman" w:cs="Times New Roman"/>
          <w:b/>
          <w:bCs/>
          <w:kern w:val="36"/>
          <w:sz w:val="24"/>
          <w:szCs w:val="24"/>
          <w:lang w:val="es-ES"/>
        </w:rPr>
      </w:pPr>
      <w:r w:rsidRPr="00584FBF">
        <w:rPr>
          <w:rFonts w:ascii="Times New Roman" w:eastAsia="Calibri" w:hAnsi="Times New Roman" w:cs="Times New Roman"/>
          <w:b/>
          <w:bCs/>
          <w:kern w:val="36"/>
          <w:sz w:val="24"/>
          <w:szCs w:val="24"/>
          <w:lang w:val="es-ES"/>
        </w:rPr>
        <w:t>2.3.2. Tính chất của tích vô hướng.</w:t>
      </w:r>
    </w:p>
    <w:p w:rsidR="00584FBF" w:rsidRPr="00584FBF" w:rsidRDefault="00584FBF" w:rsidP="00584FBF">
      <w:pPr>
        <w:rPr>
          <w:rFonts w:ascii="Times New Roman" w:hAnsi="Times New Roman" w:cs="Times New Roman"/>
          <w:sz w:val="24"/>
          <w:szCs w:val="24"/>
          <w:lang w:val="es-ES"/>
        </w:rPr>
      </w:pPr>
      <w:r w:rsidRPr="00584FBF">
        <w:rPr>
          <w:rFonts w:ascii="Times New Roman" w:eastAsia="Arial" w:hAnsi="Times New Roman" w:cs="Times New Roman"/>
          <w:b/>
          <w:sz w:val="24"/>
          <w:szCs w:val="24"/>
          <w:lang w:val="es-ES"/>
        </w:rPr>
        <w:t>a)</w:t>
      </w:r>
      <w:r w:rsidRPr="00584FBF">
        <w:rPr>
          <w:rFonts w:ascii="Times New Roman" w:eastAsia="Arial" w:hAnsi="Times New Roman" w:cs="Times New Roman"/>
          <w:b/>
          <w:sz w:val="24"/>
          <w:szCs w:val="24"/>
          <w:lang w:val="vi-VN"/>
        </w:rPr>
        <w:t xml:space="preserve"> Mục tiêu</w:t>
      </w:r>
      <w:r w:rsidRPr="00584FBF">
        <w:rPr>
          <w:rFonts w:ascii="Times New Roman" w:eastAsia="Arial" w:hAnsi="Times New Roman" w:cs="Times New Roman"/>
          <w:sz w:val="24"/>
          <w:szCs w:val="24"/>
          <w:lang w:val="vi-VN"/>
        </w:rPr>
        <w:t xml:space="preserve">: </w:t>
      </w:r>
      <w:r w:rsidRPr="00584FBF">
        <w:rPr>
          <w:rFonts w:ascii="Times New Roman" w:eastAsia="Calibri" w:hAnsi="Times New Roman" w:cs="Times New Roman"/>
          <w:sz w:val="24"/>
          <w:szCs w:val="24"/>
          <w:lang w:val="nl-NL"/>
        </w:rPr>
        <w:t>Giúp học sinh nắm được các tính chất của tích vô hướng và một số hằng đẳng thức.</w:t>
      </w:r>
    </w:p>
    <w:p w:rsidR="00584FBF" w:rsidRPr="00584FBF" w:rsidRDefault="00584FBF" w:rsidP="00584FBF">
      <w:pPr>
        <w:rPr>
          <w:rFonts w:ascii="Times New Roman" w:hAnsi="Times New Roman" w:cs="Times New Roman"/>
          <w:b/>
          <w:sz w:val="24"/>
          <w:szCs w:val="24"/>
          <w:lang w:val="es-ES"/>
        </w:rPr>
      </w:pPr>
      <w:r w:rsidRPr="00584FBF">
        <w:rPr>
          <w:rFonts w:ascii="Times New Roman" w:eastAsia="Arial" w:hAnsi="Times New Roman" w:cs="Times New Roman"/>
          <w:b/>
          <w:sz w:val="24"/>
          <w:szCs w:val="24"/>
          <w:lang w:val="es-ES"/>
        </w:rPr>
        <w:t xml:space="preserve">b) </w:t>
      </w:r>
      <w:r w:rsidRPr="00584FBF">
        <w:rPr>
          <w:rFonts w:ascii="Times New Roman" w:hAnsi="Times New Roman" w:cs="Times New Roman"/>
          <w:b/>
          <w:sz w:val="24"/>
          <w:szCs w:val="24"/>
          <w:lang w:val="es-ES"/>
        </w:rPr>
        <w:t xml:space="preserve">Nội dung: </w:t>
      </w:r>
    </w:p>
    <w:p w:rsidR="00584FBF" w:rsidRPr="00584FBF" w:rsidRDefault="00584FBF" w:rsidP="00584FBF">
      <w:pPr>
        <w:rPr>
          <w:rFonts w:ascii="Times New Roman" w:eastAsia="Arial" w:hAnsi="Times New Roman" w:cs="Times New Roman"/>
          <w:sz w:val="24"/>
          <w:szCs w:val="24"/>
          <w:lang w:val="es-ES"/>
        </w:rPr>
      </w:pPr>
      <w:r w:rsidRPr="00584FBF">
        <w:rPr>
          <w:rFonts w:ascii="Times New Roman" w:hAnsi="Times New Roman" w:cs="Times New Roman"/>
          <w:b/>
          <w:sz w:val="24"/>
          <w:szCs w:val="24"/>
          <w:lang w:val="es-ES"/>
        </w:rPr>
        <w:t xml:space="preserve">H1: </w:t>
      </w:r>
      <w:r w:rsidRPr="00584FBF">
        <w:rPr>
          <w:rFonts w:ascii="Times New Roman" w:eastAsia="Arial" w:hAnsi="Times New Roman" w:cs="Times New Roman"/>
          <w:sz w:val="24"/>
          <w:szCs w:val="24"/>
          <w:lang w:val="es-ES"/>
        </w:rPr>
        <w:t xml:space="preserve">Sử dụng định nghĩa tích vô hướng của hai vectơ, hãy so sánh </w:t>
      </w:r>
      <w:r w:rsidRPr="00584FBF">
        <w:rPr>
          <w:rFonts w:ascii="Times New Roman" w:eastAsia="Arial" w:hAnsi="Times New Roman" w:cs="Times New Roman"/>
          <w:position w:val="-6"/>
          <w:sz w:val="24"/>
          <w:szCs w:val="24"/>
        </w:rPr>
        <w:object w:dxaOrig="360" w:dyaOrig="360">
          <v:shape id="_x0000_i2555" type="#_x0000_t75" style="width:18.85pt;height:18.85pt" o:ole="">
            <v:imagedata r:id="rId3016" o:title=""/>
          </v:shape>
          <o:OLEObject Type="Embed" ProgID="Equation.DSMT4" ShapeID="_x0000_i2555" DrawAspect="Content" ObjectID="_1794818407" r:id="rId3017"/>
        </w:object>
      </w:r>
      <w:r w:rsidRPr="00584FBF">
        <w:rPr>
          <w:rFonts w:ascii="Times New Roman" w:eastAsia="Arial" w:hAnsi="Times New Roman" w:cs="Times New Roman"/>
          <w:sz w:val="24"/>
          <w:szCs w:val="24"/>
          <w:lang w:val="es-ES"/>
        </w:rPr>
        <w:t xml:space="preserve"> và </w:t>
      </w:r>
      <w:r w:rsidRPr="00584FBF">
        <w:rPr>
          <w:rFonts w:ascii="Times New Roman" w:eastAsia="Arial" w:hAnsi="Times New Roman" w:cs="Times New Roman"/>
          <w:position w:val="-6"/>
          <w:sz w:val="24"/>
          <w:szCs w:val="24"/>
        </w:rPr>
        <w:object w:dxaOrig="480" w:dyaOrig="360">
          <v:shape id="_x0000_i2556" type="#_x0000_t75" style="width:23.25pt;height:18.85pt" o:ole="">
            <v:imagedata r:id="rId3018" o:title=""/>
          </v:shape>
          <o:OLEObject Type="Embed" ProgID="Equation.DSMT4" ShapeID="_x0000_i2556" DrawAspect="Content" ObjectID="_1794818408" r:id="rId3019"/>
        </w:object>
      </w:r>
      <w:r w:rsidRPr="00584FBF">
        <w:rPr>
          <w:rFonts w:ascii="Times New Roman" w:eastAsia="Arial" w:hAnsi="Times New Roman" w:cs="Times New Roman"/>
          <w:sz w:val="24"/>
          <w:szCs w:val="24"/>
          <w:lang w:val="es-ES"/>
        </w:rPr>
        <w:t xml:space="preserve"> </w:t>
      </w:r>
    </w:p>
    <w:p w:rsidR="00584FBF" w:rsidRPr="00584FBF" w:rsidRDefault="00584FBF" w:rsidP="00584FBF">
      <w:pPr>
        <w:rPr>
          <w:rFonts w:ascii="Times New Roman" w:eastAsia="Calibri" w:hAnsi="Times New Roman" w:cs="Times New Roman"/>
          <w:sz w:val="24"/>
          <w:szCs w:val="24"/>
          <w:lang w:val="es-ES"/>
        </w:rPr>
      </w:pPr>
      <w:r w:rsidRPr="00584FBF">
        <w:rPr>
          <w:rFonts w:ascii="Times New Roman" w:eastAsia="Calibri" w:hAnsi="Times New Roman" w:cs="Times New Roman"/>
          <w:b/>
          <w:bCs/>
          <w:sz w:val="24"/>
          <w:szCs w:val="24"/>
          <w:lang w:val="es-ES"/>
        </w:rPr>
        <w:t xml:space="preserve">H2: </w:t>
      </w:r>
      <w:r w:rsidRPr="00584FBF">
        <w:rPr>
          <w:rFonts w:ascii="Times New Roman" w:eastAsia="Arial" w:hAnsi="Times New Roman" w:cs="Times New Roman"/>
          <w:sz w:val="24"/>
          <w:szCs w:val="24"/>
          <w:lang w:val="es-ES"/>
        </w:rPr>
        <w:t xml:space="preserve">Sử dụng các tính chất của tích vô hướng, hãy khai triển phép tính: </w:t>
      </w:r>
      <w:r w:rsidRPr="00584FBF">
        <w:rPr>
          <w:rFonts w:ascii="Times New Roman" w:eastAsia="Arial" w:hAnsi="Times New Roman" w:cs="Times New Roman"/>
          <w:position w:val="-20"/>
          <w:sz w:val="24"/>
          <w:szCs w:val="24"/>
        </w:rPr>
        <w:object w:dxaOrig="804" w:dyaOrig="576">
          <v:shape id="_x0000_i2557" type="#_x0000_t75" style="width:39.9pt;height:28.8pt" o:ole="">
            <v:imagedata r:id="rId3020" o:title=""/>
          </v:shape>
          <o:OLEObject Type="Embed" ProgID="Equation.DSMT4" ShapeID="_x0000_i2557" DrawAspect="Content" ObjectID="_1794818409" r:id="rId3021"/>
        </w:object>
      </w:r>
      <w:r w:rsidRPr="00584FBF">
        <w:rPr>
          <w:rFonts w:ascii="Times New Roman" w:eastAsia="Arial" w:hAnsi="Times New Roman" w:cs="Times New Roman"/>
          <w:sz w:val="24"/>
          <w:szCs w:val="24"/>
          <w:lang w:val="es-ES"/>
        </w:rPr>
        <w:t>?</w:t>
      </w:r>
    </w:p>
    <w:p w:rsidR="00584FBF" w:rsidRPr="00584FBF" w:rsidRDefault="00584FBF" w:rsidP="00584FBF">
      <w:pPr>
        <w:jc w:val="both"/>
        <w:rPr>
          <w:rFonts w:ascii="Times New Roman" w:hAnsi="Times New Roman" w:cs="Times New Roman"/>
          <w:b/>
          <w:sz w:val="24"/>
          <w:szCs w:val="24"/>
        </w:rPr>
      </w:pPr>
      <w:r w:rsidRPr="00584FBF">
        <w:rPr>
          <w:rFonts w:ascii="Times New Roman" w:hAnsi="Times New Roman" w:cs="Times New Roman"/>
          <w:b/>
          <w:sz w:val="24"/>
          <w:szCs w:val="24"/>
        </w:rPr>
        <w:t>c)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6"/>
      </w:tblGrid>
      <w:tr w:rsidR="00584FBF" w:rsidRPr="00584FBF" w:rsidTr="00002770">
        <w:tc>
          <w:tcPr>
            <w:tcW w:w="9606"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contextualSpacing/>
              <w:rPr>
                <w:rFonts w:ascii="Times New Roman" w:eastAsia="Calibri" w:hAnsi="Times New Roman" w:cs="Times New Roman"/>
                <w:b/>
                <w:bCs/>
                <w:sz w:val="24"/>
                <w:szCs w:val="24"/>
              </w:rPr>
            </w:pPr>
            <w:r w:rsidRPr="00584FBF">
              <w:rPr>
                <w:rFonts w:ascii="Times New Roman" w:eastAsia="Calibri" w:hAnsi="Times New Roman" w:cs="Times New Roman"/>
                <w:b/>
                <w:bCs/>
                <w:sz w:val="24"/>
                <w:szCs w:val="24"/>
              </w:rPr>
              <w:t>2.3.2. Các tính chất của tích vô hướng.</w:t>
            </w:r>
          </w:p>
          <w:p w:rsidR="00584FBF" w:rsidRPr="00584FBF" w:rsidRDefault="00584FBF" w:rsidP="00002770">
            <w:pPr>
              <w:contextualSpacing/>
              <w:rPr>
                <w:rFonts w:ascii="Times New Roman" w:eastAsia="Calibri" w:hAnsi="Times New Roman" w:cs="Times New Roman"/>
                <w:sz w:val="24"/>
                <w:szCs w:val="24"/>
              </w:rPr>
            </w:pPr>
            <w:r w:rsidRPr="00584FBF">
              <w:rPr>
                <w:rFonts w:ascii="Times New Roman" w:eastAsia="Calibri" w:hAnsi="Times New Roman" w:cs="Times New Roman"/>
                <w:sz w:val="24"/>
                <w:szCs w:val="24"/>
              </w:rPr>
              <w:t xml:space="preserve">Với ba vectơ </w:t>
            </w:r>
            <w:r w:rsidRPr="00584FBF">
              <w:rPr>
                <w:rFonts w:ascii="Times New Roman" w:eastAsia="Calibri" w:hAnsi="Times New Roman" w:cs="Times New Roman"/>
                <w:position w:val="-10"/>
                <w:sz w:val="24"/>
                <w:szCs w:val="24"/>
              </w:rPr>
              <w:object w:dxaOrig="600" w:dyaOrig="372">
                <v:shape id="_x0000_i2558" type="#_x0000_t75" style="width:29.9pt;height:18.85pt" o:ole="">
                  <v:imagedata r:id="rId3022" o:title=""/>
                </v:shape>
                <o:OLEObject Type="Embed" ProgID="Equation.DSMT4" ShapeID="_x0000_i2558" DrawAspect="Content" ObjectID="_1794818410" r:id="rId3023"/>
              </w:object>
            </w:r>
            <w:r w:rsidRPr="00584FBF">
              <w:rPr>
                <w:rFonts w:ascii="Times New Roman" w:eastAsia="Calibri" w:hAnsi="Times New Roman" w:cs="Times New Roman"/>
                <w:sz w:val="24"/>
                <w:szCs w:val="24"/>
              </w:rPr>
              <w:t xml:space="preserve"> bất kì và mọi số thực k ta có:</w:t>
            </w:r>
          </w:p>
          <w:p w:rsidR="00584FBF" w:rsidRPr="00584FBF" w:rsidRDefault="00584FBF" w:rsidP="00002770">
            <w:pPr>
              <w:contextualSpacing/>
              <w:rPr>
                <w:rFonts w:ascii="Times New Roman" w:eastAsia="Calibri" w:hAnsi="Times New Roman" w:cs="Times New Roman"/>
                <w:sz w:val="24"/>
                <w:szCs w:val="24"/>
              </w:rPr>
            </w:pPr>
            <w:r w:rsidRPr="00584FBF">
              <w:rPr>
                <w:rFonts w:ascii="Times New Roman" w:eastAsia="Calibri" w:hAnsi="Times New Roman" w:cs="Times New Roman"/>
                <w:sz w:val="24"/>
                <w:szCs w:val="24"/>
              </w:rPr>
              <w:lastRenderedPageBreak/>
              <w:t>1)</w:t>
            </w:r>
            <w:r w:rsidRPr="00584FBF">
              <w:rPr>
                <w:rFonts w:ascii="Times New Roman" w:eastAsia="Calibri" w:hAnsi="Times New Roman" w:cs="Times New Roman"/>
                <w:position w:val="-6"/>
                <w:sz w:val="24"/>
                <w:szCs w:val="24"/>
                <w:lang w:val="pt-BR"/>
              </w:rPr>
              <w:object w:dxaOrig="888" w:dyaOrig="348">
                <v:shape id="_x0000_i2559" type="#_x0000_t75" style="width:44.3pt;height:16.6pt" o:ole="">
                  <v:imagedata r:id="rId3024" o:title=""/>
                </v:shape>
                <o:OLEObject Type="Embed" ProgID="Equation.DSMT4" ShapeID="_x0000_i2559" DrawAspect="Content" ObjectID="_1794818411" r:id="rId3025"/>
              </w:object>
            </w:r>
            <w:r w:rsidRPr="00584FBF">
              <w:rPr>
                <w:rFonts w:ascii="Times New Roman" w:eastAsia="Calibri" w:hAnsi="Times New Roman" w:cs="Times New Roman"/>
                <w:sz w:val="24"/>
                <w:szCs w:val="24"/>
              </w:rPr>
              <w:t>(Tính chất giao hoán)</w:t>
            </w:r>
          </w:p>
          <w:p w:rsidR="00584FBF" w:rsidRPr="00584FBF" w:rsidRDefault="00584FBF" w:rsidP="00002770">
            <w:pPr>
              <w:contextualSpacing/>
              <w:rPr>
                <w:rFonts w:ascii="Times New Roman" w:eastAsia="Calibri" w:hAnsi="Times New Roman" w:cs="Times New Roman"/>
                <w:sz w:val="24"/>
                <w:szCs w:val="24"/>
              </w:rPr>
            </w:pPr>
            <w:r w:rsidRPr="00584FBF">
              <w:rPr>
                <w:rFonts w:ascii="Times New Roman" w:eastAsia="Calibri" w:hAnsi="Times New Roman" w:cs="Times New Roman"/>
                <w:sz w:val="24"/>
                <w:szCs w:val="24"/>
              </w:rPr>
              <w:t>2)</w:t>
            </w:r>
            <w:r w:rsidRPr="00584FBF">
              <w:rPr>
                <w:rFonts w:ascii="Times New Roman" w:eastAsia="Calibri" w:hAnsi="Times New Roman" w:cs="Times New Roman"/>
                <w:position w:val="-18"/>
                <w:sz w:val="24"/>
                <w:szCs w:val="24"/>
                <w:lang w:val="pt-BR"/>
              </w:rPr>
              <w:object w:dxaOrig="1848" w:dyaOrig="480">
                <v:shape id="_x0000_i2560" type="#_x0000_t75" style="width:91.95pt;height:23.25pt" o:ole="">
                  <v:imagedata r:id="rId3026" o:title=""/>
                </v:shape>
                <o:OLEObject Type="Embed" ProgID="Equation.DSMT4" ShapeID="_x0000_i2560" DrawAspect="Content" ObjectID="_1794818412" r:id="rId3027"/>
              </w:object>
            </w:r>
            <w:r w:rsidRPr="00584FBF">
              <w:rPr>
                <w:rFonts w:ascii="Times New Roman" w:eastAsia="Calibri" w:hAnsi="Times New Roman" w:cs="Times New Roman"/>
                <w:sz w:val="24"/>
                <w:szCs w:val="24"/>
              </w:rPr>
              <w:t>(Tính chất phân phối)</w:t>
            </w:r>
          </w:p>
          <w:p w:rsidR="00584FBF" w:rsidRPr="00584FBF" w:rsidRDefault="00584FBF" w:rsidP="00002770">
            <w:pPr>
              <w:contextualSpacing/>
              <w:rPr>
                <w:rFonts w:ascii="Times New Roman" w:eastAsia="Calibri" w:hAnsi="Times New Roman" w:cs="Times New Roman"/>
                <w:sz w:val="24"/>
                <w:szCs w:val="24"/>
                <w:lang w:val="fr-FR"/>
              </w:rPr>
            </w:pPr>
            <w:r w:rsidRPr="00584FBF">
              <w:rPr>
                <w:rFonts w:ascii="Times New Roman" w:eastAsia="Calibri" w:hAnsi="Times New Roman" w:cs="Times New Roman"/>
                <w:sz w:val="24"/>
                <w:szCs w:val="24"/>
                <w:lang w:val="fr-FR"/>
              </w:rPr>
              <w:t>3)</w:t>
            </w:r>
            <w:r w:rsidRPr="00584FBF">
              <w:rPr>
                <w:rFonts w:ascii="Times New Roman" w:eastAsia="Calibri" w:hAnsi="Times New Roman" w:cs="Times New Roman"/>
                <w:position w:val="-18"/>
                <w:sz w:val="24"/>
                <w:szCs w:val="24"/>
                <w:lang w:val="pt-BR"/>
              </w:rPr>
              <w:object w:dxaOrig="2400" w:dyaOrig="480">
                <v:shape id="_x0000_i2561" type="#_x0000_t75" style="width:120.75pt;height:23.25pt" o:ole="">
                  <v:imagedata r:id="rId3028" o:title=""/>
                </v:shape>
                <o:OLEObject Type="Embed" ProgID="Equation.DSMT4" ShapeID="_x0000_i2561" DrawAspect="Content" ObjectID="_1794818413" r:id="rId3029"/>
              </w:object>
            </w:r>
          </w:p>
          <w:p w:rsidR="00584FBF" w:rsidRPr="00584FBF" w:rsidRDefault="00584FBF" w:rsidP="00002770">
            <w:pPr>
              <w:rPr>
                <w:rFonts w:ascii="Times New Roman" w:eastAsia="Calibri" w:hAnsi="Times New Roman" w:cs="Times New Roman"/>
                <w:position w:val="-10"/>
                <w:sz w:val="24"/>
                <w:szCs w:val="24"/>
                <w:lang w:val="pt-BR"/>
              </w:rPr>
            </w:pPr>
            <w:r w:rsidRPr="00584FBF">
              <w:rPr>
                <w:rFonts w:ascii="Times New Roman" w:eastAsia="Calibri" w:hAnsi="Times New Roman" w:cs="Times New Roman"/>
                <w:sz w:val="24"/>
                <w:szCs w:val="24"/>
                <w:lang w:val="fr-FR"/>
              </w:rPr>
              <w:t>4)</w:t>
            </w:r>
            <w:r w:rsidRPr="00584FBF">
              <w:rPr>
                <w:rFonts w:ascii="Times New Roman" w:eastAsia="Calibri" w:hAnsi="Times New Roman" w:cs="Times New Roman"/>
                <w:position w:val="-10"/>
                <w:sz w:val="24"/>
                <w:szCs w:val="24"/>
                <w:lang w:val="pt-BR"/>
              </w:rPr>
              <w:object w:dxaOrig="2148" w:dyaOrig="420">
                <v:shape id="_x0000_i2562" type="#_x0000_t75" style="width:107.45pt;height:21.05pt" o:ole="">
                  <v:imagedata r:id="rId3030" o:title=""/>
                </v:shape>
                <o:OLEObject Type="Embed" ProgID="Equation.DSMT4" ShapeID="_x0000_i2562" DrawAspect="Content" ObjectID="_1794818414" r:id="rId3031"/>
              </w:object>
            </w:r>
          </w:p>
          <w:p w:rsidR="00584FBF" w:rsidRPr="00584FBF" w:rsidRDefault="00584FBF" w:rsidP="00002770">
            <w:pPr>
              <w:rPr>
                <w:rFonts w:ascii="Times New Roman" w:eastAsia="Calibri" w:hAnsi="Times New Roman" w:cs="Times New Roman"/>
                <w:b/>
                <w:position w:val="-10"/>
                <w:sz w:val="24"/>
                <w:szCs w:val="24"/>
                <w:lang w:val="pt-BR"/>
              </w:rPr>
            </w:pPr>
            <w:r w:rsidRPr="00584FBF">
              <w:rPr>
                <w:rFonts w:ascii="Times New Roman" w:eastAsia="Calibri" w:hAnsi="Times New Roman" w:cs="Times New Roman"/>
                <w:b/>
                <w:position w:val="-10"/>
                <w:sz w:val="24"/>
                <w:szCs w:val="24"/>
                <w:lang w:val="pt-BR"/>
              </w:rPr>
              <w:t>Nhận xét:</w:t>
            </w:r>
          </w:p>
          <w:p w:rsidR="00584FBF" w:rsidRPr="00584FBF" w:rsidRDefault="00584FBF" w:rsidP="00002770">
            <w:pPr>
              <w:rPr>
                <w:rFonts w:ascii="Times New Roman" w:eastAsia="Calibri" w:hAnsi="Times New Roman" w:cs="Times New Roman"/>
                <w:position w:val="-10"/>
                <w:sz w:val="24"/>
                <w:szCs w:val="24"/>
                <w:lang w:val="pt-BR"/>
              </w:rPr>
            </w:pPr>
            <w:r w:rsidRPr="00584FBF">
              <w:rPr>
                <w:rFonts w:ascii="Times New Roman" w:eastAsia="Calibri" w:hAnsi="Times New Roman" w:cs="Times New Roman"/>
                <w:position w:val="-20"/>
                <w:sz w:val="24"/>
                <w:szCs w:val="24"/>
                <w:lang w:val="pt-BR"/>
              </w:rPr>
              <w:object w:dxaOrig="2544" w:dyaOrig="564">
                <v:shape id="_x0000_i2563" type="#_x0000_t75" style="width:127.4pt;height:28.8pt" o:ole="">
                  <v:imagedata r:id="rId3032" o:title=""/>
                </v:shape>
                <o:OLEObject Type="Embed" ProgID="Equation.DSMT4" ShapeID="_x0000_i2563" DrawAspect="Content" ObjectID="_1794818415" r:id="rId3033"/>
              </w:object>
            </w:r>
            <w:r w:rsidRPr="00584FBF">
              <w:rPr>
                <w:rFonts w:ascii="Times New Roman" w:eastAsia="Calibri" w:hAnsi="Times New Roman" w:cs="Times New Roman"/>
                <w:position w:val="-10"/>
                <w:sz w:val="24"/>
                <w:szCs w:val="24"/>
                <w:lang w:val="pt-BR"/>
              </w:rPr>
              <w:t xml:space="preserve"> </w:t>
            </w:r>
          </w:p>
          <w:p w:rsidR="00584FBF" w:rsidRPr="00584FBF" w:rsidRDefault="00584FBF" w:rsidP="00002770">
            <w:pPr>
              <w:rPr>
                <w:rFonts w:ascii="Times New Roman" w:eastAsia="Calibri" w:hAnsi="Times New Roman" w:cs="Times New Roman"/>
                <w:position w:val="-10"/>
                <w:sz w:val="24"/>
                <w:szCs w:val="24"/>
                <w:lang w:val="pt-BR"/>
              </w:rPr>
            </w:pPr>
            <w:r w:rsidRPr="00584FBF">
              <w:rPr>
                <w:rFonts w:ascii="Times New Roman" w:eastAsia="Calibri" w:hAnsi="Times New Roman" w:cs="Times New Roman"/>
                <w:position w:val="-20"/>
                <w:sz w:val="24"/>
                <w:szCs w:val="24"/>
                <w:lang w:val="pt-BR"/>
              </w:rPr>
              <w:object w:dxaOrig="2520" w:dyaOrig="564">
                <v:shape id="_x0000_i2564" type="#_x0000_t75" style="width:126.3pt;height:28.8pt" o:ole="">
                  <v:imagedata r:id="rId3034" o:title=""/>
                </v:shape>
                <o:OLEObject Type="Embed" ProgID="Equation.DSMT4" ShapeID="_x0000_i2564" DrawAspect="Content" ObjectID="_1794818416" r:id="rId3035"/>
              </w:object>
            </w:r>
            <w:r w:rsidRPr="00584FBF">
              <w:rPr>
                <w:rFonts w:ascii="Times New Roman" w:eastAsia="Calibri" w:hAnsi="Times New Roman" w:cs="Times New Roman"/>
                <w:position w:val="-10"/>
                <w:sz w:val="24"/>
                <w:szCs w:val="24"/>
                <w:lang w:val="pt-BR"/>
              </w:rPr>
              <w:t xml:space="preserve"> </w:t>
            </w:r>
          </w:p>
          <w:p w:rsidR="00584FBF" w:rsidRPr="00584FBF" w:rsidRDefault="00584FBF" w:rsidP="00002770">
            <w:pPr>
              <w:rPr>
                <w:rFonts w:ascii="Times New Roman" w:eastAsia="Calibri" w:hAnsi="Times New Roman" w:cs="Times New Roman"/>
                <w:position w:val="-10"/>
                <w:sz w:val="24"/>
                <w:szCs w:val="24"/>
                <w:lang w:val="pt-BR"/>
              </w:rPr>
            </w:pPr>
            <w:r w:rsidRPr="00584FBF">
              <w:rPr>
                <w:rFonts w:ascii="Times New Roman" w:eastAsia="Calibri" w:hAnsi="Times New Roman" w:cs="Times New Roman"/>
                <w:position w:val="-20"/>
                <w:sz w:val="24"/>
                <w:szCs w:val="24"/>
                <w:lang w:val="pt-BR"/>
              </w:rPr>
              <w:object w:dxaOrig="2496" w:dyaOrig="516">
                <v:shape id="_x0000_i2565" type="#_x0000_t75" style="width:125.15pt;height:26.6pt" o:ole="">
                  <v:imagedata r:id="rId3036" o:title=""/>
                </v:shape>
                <o:OLEObject Type="Embed" ProgID="Equation.DSMT4" ShapeID="_x0000_i2565" DrawAspect="Content" ObjectID="_1794818417" r:id="rId3037"/>
              </w:object>
            </w:r>
            <w:r w:rsidRPr="00584FBF">
              <w:rPr>
                <w:rFonts w:ascii="Times New Roman" w:eastAsia="Calibri" w:hAnsi="Times New Roman" w:cs="Times New Roman"/>
                <w:position w:val="-10"/>
                <w:sz w:val="24"/>
                <w:szCs w:val="24"/>
                <w:lang w:val="pt-BR"/>
              </w:rPr>
              <w:t xml:space="preserve"> </w:t>
            </w:r>
          </w:p>
        </w:tc>
      </w:tr>
    </w:tbl>
    <w:p w:rsidR="00584FBF" w:rsidRPr="00584FBF" w:rsidRDefault="00584FBF" w:rsidP="00584FBF">
      <w:pPr>
        <w:rPr>
          <w:rFonts w:ascii="Times New Roman" w:hAnsi="Times New Roman" w:cs="Times New Roman"/>
          <w:b/>
          <w:sz w:val="24"/>
          <w:szCs w:val="24"/>
        </w:rPr>
      </w:pPr>
    </w:p>
    <w:p w:rsidR="00584FBF" w:rsidRPr="00584FBF" w:rsidRDefault="00584FBF" w:rsidP="00584FBF">
      <w:pPr>
        <w:rPr>
          <w:rFonts w:ascii="Times New Roman" w:hAnsi="Times New Roman" w:cs="Times New Roman"/>
          <w:b/>
          <w:sz w:val="24"/>
          <w:szCs w:val="24"/>
        </w:rPr>
      </w:pPr>
      <w:r w:rsidRPr="00584FBF">
        <w:rPr>
          <w:rFonts w:ascii="Times New Roman" w:hAnsi="Times New Roman" w:cs="Times New Roman"/>
          <w:b/>
          <w:sz w:val="24"/>
          <w:szCs w:val="24"/>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9"/>
        <w:gridCol w:w="7347"/>
      </w:tblGrid>
      <w:tr w:rsidR="00584FBF" w:rsidRPr="00584FBF" w:rsidTr="00002770">
        <w:tc>
          <w:tcPr>
            <w:tcW w:w="2229" w:type="dxa"/>
            <w:tcBorders>
              <w:top w:val="single" w:sz="4" w:space="0" w:color="auto"/>
              <w:left w:val="single" w:sz="4" w:space="0" w:color="auto"/>
              <w:bottom w:val="single" w:sz="4" w:space="0" w:color="auto"/>
              <w:right w:val="single" w:sz="4" w:space="0" w:color="auto"/>
            </w:tcBorders>
            <w:vAlign w:val="center"/>
          </w:tcPr>
          <w:p w:rsidR="00584FBF" w:rsidRPr="00584FBF" w:rsidRDefault="00584FBF" w:rsidP="00002770">
            <w:pPr>
              <w:jc w:val="center"/>
              <w:rPr>
                <w:rFonts w:ascii="Times New Roman" w:hAnsi="Times New Roman" w:cs="Times New Roman"/>
                <w:b/>
                <w:sz w:val="24"/>
                <w:szCs w:val="24"/>
              </w:rPr>
            </w:pPr>
            <w:r w:rsidRPr="00584FBF">
              <w:rPr>
                <w:rFonts w:ascii="Times New Roman" w:hAnsi="Times New Roman" w:cs="Times New Roman"/>
                <w:b/>
                <w:i/>
                <w:sz w:val="24"/>
                <w:szCs w:val="24"/>
                <w:lang w:val="fr-FR"/>
              </w:rPr>
              <w:t>Chuyển giao</w:t>
            </w:r>
          </w:p>
        </w:tc>
        <w:tc>
          <w:tcPr>
            <w:tcW w:w="7347"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rPr>
                <w:rFonts w:ascii="Times New Roman" w:eastAsia="Arial" w:hAnsi="Times New Roman" w:cs="Times New Roman"/>
                <w:sz w:val="24"/>
                <w:szCs w:val="24"/>
              </w:rPr>
            </w:pPr>
            <w:r w:rsidRPr="00584FBF">
              <w:rPr>
                <w:rFonts w:ascii="Times New Roman" w:hAnsi="Times New Roman" w:cs="Times New Roman"/>
                <w:sz w:val="24"/>
                <w:szCs w:val="24"/>
              </w:rPr>
              <w:t xml:space="preserve">Giáo viên yêu cầu học sinh thực hiện </w:t>
            </w:r>
            <w:r w:rsidRPr="00584FBF">
              <w:rPr>
                <w:rFonts w:ascii="Times New Roman" w:hAnsi="Times New Roman" w:cs="Times New Roman"/>
                <w:b/>
                <w:sz w:val="24"/>
                <w:szCs w:val="24"/>
              </w:rPr>
              <w:t>H1</w:t>
            </w:r>
            <w:r w:rsidRPr="00584FBF">
              <w:rPr>
                <w:rFonts w:ascii="Times New Roman" w:eastAsia="Arial" w:hAnsi="Times New Roman" w:cs="Times New Roman"/>
                <w:sz w:val="24"/>
                <w:szCs w:val="24"/>
              </w:rPr>
              <w:t xml:space="preserve">, </w:t>
            </w:r>
            <w:r w:rsidRPr="00584FBF">
              <w:rPr>
                <w:rFonts w:ascii="Times New Roman" w:eastAsia="Calibri" w:hAnsi="Times New Roman" w:cs="Times New Roman"/>
                <w:b/>
                <w:bCs/>
                <w:sz w:val="24"/>
                <w:szCs w:val="24"/>
              </w:rPr>
              <w:t>H2.</w:t>
            </w:r>
          </w:p>
        </w:tc>
      </w:tr>
      <w:tr w:rsidR="00584FBF" w:rsidRPr="00584FBF" w:rsidTr="00002770">
        <w:tc>
          <w:tcPr>
            <w:tcW w:w="2229" w:type="dxa"/>
            <w:tcBorders>
              <w:top w:val="single" w:sz="4" w:space="0" w:color="auto"/>
              <w:left w:val="single" w:sz="4" w:space="0" w:color="auto"/>
              <w:bottom w:val="single" w:sz="4" w:space="0" w:color="auto"/>
              <w:right w:val="single" w:sz="4" w:space="0" w:color="auto"/>
            </w:tcBorders>
            <w:vAlign w:val="center"/>
            <w:hideMark/>
          </w:tcPr>
          <w:p w:rsidR="00584FBF" w:rsidRPr="00584FBF" w:rsidRDefault="00584FBF" w:rsidP="00002770">
            <w:pPr>
              <w:jc w:val="center"/>
              <w:rPr>
                <w:rFonts w:ascii="Times New Roman" w:hAnsi="Times New Roman" w:cs="Times New Roman"/>
                <w:b/>
                <w:sz w:val="24"/>
                <w:szCs w:val="24"/>
              </w:rPr>
            </w:pPr>
            <w:r w:rsidRPr="00584FBF">
              <w:rPr>
                <w:rFonts w:ascii="Times New Roman" w:hAnsi="Times New Roman" w:cs="Times New Roman"/>
                <w:b/>
                <w:i/>
                <w:sz w:val="24"/>
                <w:szCs w:val="24"/>
              </w:rPr>
              <w:t>Thực hiện</w:t>
            </w:r>
          </w:p>
        </w:tc>
        <w:tc>
          <w:tcPr>
            <w:tcW w:w="7347"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rPr>
                <w:rFonts w:ascii="Times New Roman" w:hAnsi="Times New Roman" w:cs="Times New Roman"/>
                <w:b/>
                <w:i/>
                <w:sz w:val="24"/>
                <w:szCs w:val="24"/>
              </w:rPr>
            </w:pPr>
            <w:r w:rsidRPr="00584FBF">
              <w:rPr>
                <w:rFonts w:ascii="Times New Roman" w:hAnsi="Times New Roman" w:cs="Times New Roman"/>
                <w:sz w:val="24"/>
                <w:szCs w:val="24"/>
              </w:rPr>
              <w:t xml:space="preserve"> - HS thảo luận cặp đôi thực hiện </w:t>
            </w:r>
            <w:r w:rsidRPr="00584FBF">
              <w:rPr>
                <w:rFonts w:ascii="Times New Roman" w:hAnsi="Times New Roman" w:cs="Times New Roman"/>
                <w:b/>
                <w:sz w:val="24"/>
                <w:szCs w:val="24"/>
              </w:rPr>
              <w:t>H1</w:t>
            </w:r>
            <w:r w:rsidRPr="00584FBF">
              <w:rPr>
                <w:rFonts w:ascii="Times New Roman" w:eastAsia="Arial" w:hAnsi="Times New Roman" w:cs="Times New Roman"/>
                <w:sz w:val="24"/>
                <w:szCs w:val="24"/>
              </w:rPr>
              <w:t xml:space="preserve">, </w:t>
            </w:r>
            <w:r w:rsidRPr="00584FBF">
              <w:rPr>
                <w:rFonts w:ascii="Times New Roman" w:eastAsia="Calibri" w:hAnsi="Times New Roman" w:cs="Times New Roman"/>
                <w:b/>
                <w:bCs/>
                <w:sz w:val="24"/>
                <w:szCs w:val="24"/>
              </w:rPr>
              <w:t>H2.</w:t>
            </w:r>
          </w:p>
          <w:p w:rsidR="00584FBF" w:rsidRPr="00584FBF" w:rsidRDefault="00584FBF" w:rsidP="00002770">
            <w:pPr>
              <w:rPr>
                <w:rFonts w:ascii="Times New Roman" w:hAnsi="Times New Roman" w:cs="Times New Roman"/>
                <w:sz w:val="24"/>
                <w:szCs w:val="24"/>
              </w:rPr>
            </w:pPr>
            <w:r w:rsidRPr="00584FBF">
              <w:rPr>
                <w:rFonts w:ascii="Times New Roman" w:hAnsi="Times New Roman" w:cs="Times New Roman"/>
                <w:sz w:val="24"/>
                <w:szCs w:val="24"/>
              </w:rPr>
              <w:t>- GV theo dõi, hỗ trợ , hướng dẫn các nhóm</w:t>
            </w:r>
            <w:r w:rsidRPr="00584FBF">
              <w:rPr>
                <w:rFonts w:ascii="Times New Roman" w:hAnsi="Times New Roman" w:cs="Times New Roman"/>
                <w:i/>
                <w:sz w:val="24"/>
                <w:szCs w:val="24"/>
              </w:rPr>
              <w:t xml:space="preserve"> </w:t>
            </w:r>
          </w:p>
        </w:tc>
      </w:tr>
      <w:tr w:rsidR="00584FBF" w:rsidRPr="00584FBF" w:rsidTr="00002770">
        <w:trPr>
          <w:trHeight w:val="3676"/>
        </w:trPr>
        <w:tc>
          <w:tcPr>
            <w:tcW w:w="2229" w:type="dxa"/>
            <w:tcBorders>
              <w:top w:val="single" w:sz="4" w:space="0" w:color="auto"/>
              <w:left w:val="single" w:sz="4" w:space="0" w:color="auto"/>
              <w:bottom w:val="single" w:sz="4" w:space="0" w:color="auto"/>
              <w:right w:val="single" w:sz="4" w:space="0" w:color="auto"/>
            </w:tcBorders>
            <w:vAlign w:val="center"/>
          </w:tcPr>
          <w:p w:rsidR="00584FBF" w:rsidRPr="00584FBF" w:rsidRDefault="00584FBF" w:rsidP="00002770">
            <w:pPr>
              <w:jc w:val="center"/>
              <w:rPr>
                <w:rFonts w:ascii="Times New Roman" w:hAnsi="Times New Roman" w:cs="Times New Roman"/>
                <w:b/>
                <w:i/>
                <w:sz w:val="24"/>
                <w:szCs w:val="24"/>
              </w:rPr>
            </w:pPr>
            <w:r w:rsidRPr="00584FBF">
              <w:rPr>
                <w:rFonts w:ascii="Times New Roman" w:hAnsi="Times New Roman" w:cs="Times New Roman"/>
                <w:b/>
                <w:i/>
                <w:sz w:val="24"/>
                <w:szCs w:val="24"/>
              </w:rPr>
              <w:t>Báo cáo thảo luận</w:t>
            </w:r>
          </w:p>
          <w:p w:rsidR="00584FBF" w:rsidRPr="00584FBF" w:rsidRDefault="00584FBF" w:rsidP="00002770">
            <w:pPr>
              <w:jc w:val="center"/>
              <w:rPr>
                <w:rFonts w:ascii="Times New Roman" w:hAnsi="Times New Roman" w:cs="Times New Roman"/>
                <w:b/>
                <w:sz w:val="24"/>
                <w:szCs w:val="24"/>
              </w:rPr>
            </w:pPr>
          </w:p>
        </w:tc>
        <w:tc>
          <w:tcPr>
            <w:tcW w:w="7347" w:type="dxa"/>
            <w:tcBorders>
              <w:top w:val="single" w:sz="4" w:space="0" w:color="auto"/>
              <w:left w:val="single" w:sz="4" w:space="0" w:color="auto"/>
              <w:bottom w:val="single" w:sz="4" w:space="0" w:color="auto"/>
              <w:right w:val="single" w:sz="4" w:space="0" w:color="auto"/>
            </w:tcBorders>
          </w:tcPr>
          <w:p w:rsidR="00584FBF" w:rsidRPr="00584FBF" w:rsidRDefault="00584FBF" w:rsidP="00002770">
            <w:pPr>
              <w:rPr>
                <w:rFonts w:ascii="Times New Roman" w:eastAsia="Arial" w:hAnsi="Times New Roman" w:cs="Times New Roman"/>
                <w:sz w:val="24"/>
                <w:szCs w:val="24"/>
              </w:rPr>
            </w:pPr>
            <w:r w:rsidRPr="00584FBF">
              <w:rPr>
                <w:rFonts w:ascii="Times New Roman" w:hAnsi="Times New Roman" w:cs="Times New Roman"/>
                <w:b/>
                <w:sz w:val="24"/>
                <w:szCs w:val="24"/>
              </w:rPr>
              <w:t>H1</w:t>
            </w:r>
          </w:p>
          <w:p w:rsidR="00584FBF" w:rsidRPr="00584FBF" w:rsidRDefault="00584FBF" w:rsidP="00002770">
            <w:pPr>
              <w:rPr>
                <w:rFonts w:ascii="Times New Roman" w:eastAsia="Calibri" w:hAnsi="Times New Roman" w:cs="Times New Roman"/>
                <w:sz w:val="24"/>
                <w:szCs w:val="24"/>
              </w:rPr>
            </w:pPr>
            <w:r w:rsidRPr="00584FBF">
              <w:rPr>
                <w:rFonts w:ascii="Times New Roman" w:eastAsia="Calibri" w:hAnsi="Times New Roman" w:cs="Times New Roman"/>
                <w:position w:val="-20"/>
                <w:sz w:val="24"/>
                <w:szCs w:val="24"/>
              </w:rPr>
              <w:object w:dxaOrig="2040" w:dyaOrig="528">
                <v:shape id="_x0000_i2566" type="#_x0000_t75" style="width:101.9pt;height:26.6pt" o:ole="">
                  <v:imagedata r:id="rId3038" o:title=""/>
                </v:shape>
                <o:OLEObject Type="Embed" ProgID="Equation.DSMT4" ShapeID="_x0000_i2566" DrawAspect="Content" ObjectID="_1794818418" r:id="rId3039"/>
              </w:object>
            </w:r>
          </w:p>
          <w:p w:rsidR="00584FBF" w:rsidRPr="00584FBF" w:rsidRDefault="00584FBF" w:rsidP="00002770">
            <w:pPr>
              <w:rPr>
                <w:rFonts w:ascii="Times New Roman" w:hAnsi="Times New Roman" w:cs="Times New Roman"/>
                <w:sz w:val="24"/>
                <w:szCs w:val="24"/>
              </w:rPr>
            </w:pPr>
            <w:r w:rsidRPr="00584FBF">
              <w:rPr>
                <w:rFonts w:ascii="Times New Roman" w:eastAsia="Calibri" w:hAnsi="Times New Roman" w:cs="Times New Roman"/>
                <w:position w:val="-20"/>
                <w:sz w:val="24"/>
                <w:szCs w:val="24"/>
              </w:rPr>
              <w:object w:dxaOrig="2040" w:dyaOrig="528">
                <v:shape id="_x0000_i2567" type="#_x0000_t75" style="width:101.9pt;height:26.6pt" o:ole="">
                  <v:imagedata r:id="rId3040" o:title=""/>
                </v:shape>
                <o:OLEObject Type="Embed" ProgID="Equation.DSMT4" ShapeID="_x0000_i2567" DrawAspect="Content" ObjectID="_1794818419" r:id="rId3041"/>
              </w:object>
            </w:r>
            <w:r w:rsidRPr="00584FBF">
              <w:rPr>
                <w:rFonts w:ascii="Times New Roman" w:hAnsi="Times New Roman" w:cs="Times New Roman"/>
                <w:sz w:val="24"/>
                <w:szCs w:val="24"/>
              </w:rPr>
              <w:t xml:space="preserve"> </w:t>
            </w:r>
          </w:p>
          <w:p w:rsidR="00584FBF" w:rsidRPr="00584FBF" w:rsidRDefault="00584FBF" w:rsidP="00002770">
            <w:pPr>
              <w:spacing w:after="100" w:afterAutospacing="1"/>
              <w:contextualSpacing/>
              <w:rPr>
                <w:rFonts w:ascii="Times New Roman" w:hAnsi="Times New Roman" w:cs="Times New Roman"/>
                <w:sz w:val="24"/>
                <w:szCs w:val="24"/>
              </w:rPr>
            </w:pPr>
            <w:r w:rsidRPr="00584FBF">
              <w:rPr>
                <w:rFonts w:ascii="Times New Roman" w:hAnsi="Times New Roman" w:cs="Times New Roman"/>
                <w:sz w:val="24"/>
                <w:szCs w:val="24"/>
              </w:rPr>
              <w:t xml:space="preserve">Suy ra </w:t>
            </w:r>
            <w:r w:rsidRPr="00584FBF">
              <w:rPr>
                <w:rFonts w:ascii="Times New Roman" w:eastAsia="Calibri" w:hAnsi="Times New Roman" w:cs="Times New Roman"/>
                <w:position w:val="-6"/>
                <w:sz w:val="24"/>
                <w:szCs w:val="24"/>
              </w:rPr>
              <w:object w:dxaOrig="876" w:dyaOrig="360">
                <v:shape id="_x0000_i2568" type="#_x0000_t75" style="width:43.2pt;height:18.85pt" o:ole="">
                  <v:imagedata r:id="rId3042" o:title=""/>
                </v:shape>
                <o:OLEObject Type="Embed" ProgID="Equation.DSMT4" ShapeID="_x0000_i2568" DrawAspect="Content" ObjectID="_1794818420" r:id="rId3043"/>
              </w:object>
            </w:r>
            <w:r w:rsidRPr="00584FBF">
              <w:rPr>
                <w:rFonts w:ascii="Times New Roman" w:hAnsi="Times New Roman" w:cs="Times New Roman"/>
                <w:sz w:val="24"/>
                <w:szCs w:val="24"/>
              </w:rPr>
              <w:t>.</w:t>
            </w:r>
          </w:p>
          <w:p w:rsidR="00584FBF" w:rsidRPr="00584FBF" w:rsidRDefault="00584FBF" w:rsidP="00002770">
            <w:pPr>
              <w:spacing w:after="100" w:afterAutospacing="1"/>
              <w:contextualSpacing/>
              <w:rPr>
                <w:rFonts w:ascii="Times New Roman" w:eastAsia="Calibri" w:hAnsi="Times New Roman" w:cs="Times New Roman"/>
                <w:b/>
                <w:bCs/>
                <w:sz w:val="24"/>
                <w:szCs w:val="24"/>
              </w:rPr>
            </w:pPr>
            <w:r w:rsidRPr="00584FBF">
              <w:rPr>
                <w:rFonts w:ascii="Times New Roman" w:eastAsia="Calibri" w:hAnsi="Times New Roman" w:cs="Times New Roman"/>
                <w:b/>
                <w:bCs/>
                <w:sz w:val="24"/>
                <w:szCs w:val="24"/>
              </w:rPr>
              <w:t>H2</w:t>
            </w:r>
          </w:p>
          <w:p w:rsidR="00584FBF" w:rsidRPr="00584FBF" w:rsidRDefault="00584FBF" w:rsidP="00002770">
            <w:pPr>
              <w:spacing w:line="256" w:lineRule="auto"/>
              <w:rPr>
                <w:rFonts w:ascii="Times New Roman" w:eastAsia="Arial" w:hAnsi="Times New Roman" w:cs="Times New Roman"/>
                <w:sz w:val="24"/>
                <w:szCs w:val="24"/>
              </w:rPr>
            </w:pPr>
            <w:r w:rsidRPr="00584FBF">
              <w:rPr>
                <w:rFonts w:ascii="Times New Roman" w:eastAsia="Arial" w:hAnsi="Times New Roman" w:cs="Times New Roman"/>
                <w:position w:val="-20"/>
                <w:sz w:val="24"/>
                <w:szCs w:val="24"/>
              </w:rPr>
              <w:object w:dxaOrig="2436" w:dyaOrig="576">
                <v:shape id="_x0000_i2569" type="#_x0000_t75" style="width:121.85pt;height:28.8pt" o:ole="">
                  <v:imagedata r:id="rId3044" o:title=""/>
                </v:shape>
                <o:OLEObject Type="Embed" ProgID="Equation.DSMT4" ShapeID="_x0000_i2569" DrawAspect="Content" ObjectID="_1794818421" r:id="rId3045"/>
              </w:object>
            </w:r>
            <w:r w:rsidRPr="00584FBF">
              <w:rPr>
                <w:rFonts w:ascii="Times New Roman" w:eastAsia="Arial" w:hAnsi="Times New Roman" w:cs="Times New Roman"/>
                <w:sz w:val="24"/>
                <w:szCs w:val="24"/>
              </w:rPr>
              <w:t xml:space="preserve"> </w:t>
            </w:r>
          </w:p>
          <w:p w:rsidR="00584FBF" w:rsidRPr="00584FBF" w:rsidRDefault="00584FBF" w:rsidP="00002770">
            <w:pPr>
              <w:spacing w:line="256" w:lineRule="auto"/>
              <w:rPr>
                <w:rFonts w:ascii="Times New Roman" w:eastAsia="Arial" w:hAnsi="Times New Roman" w:cs="Times New Roman"/>
                <w:sz w:val="24"/>
                <w:szCs w:val="24"/>
              </w:rPr>
            </w:pPr>
            <w:r w:rsidRPr="00584FBF">
              <w:rPr>
                <w:rFonts w:ascii="Times New Roman" w:eastAsia="Arial" w:hAnsi="Times New Roman" w:cs="Times New Roman"/>
                <w:position w:val="-20"/>
                <w:sz w:val="24"/>
                <w:szCs w:val="24"/>
              </w:rPr>
              <w:object w:dxaOrig="2136" w:dyaOrig="528">
                <v:shape id="_x0000_i2570" type="#_x0000_t75" style="width:107.45pt;height:26.6pt" o:ole="">
                  <v:imagedata r:id="rId3046" o:title=""/>
                </v:shape>
                <o:OLEObject Type="Embed" ProgID="Equation.DSMT4" ShapeID="_x0000_i2570" DrawAspect="Content" ObjectID="_1794818422" r:id="rId3047"/>
              </w:object>
            </w:r>
            <w:r w:rsidRPr="00584FBF">
              <w:rPr>
                <w:rFonts w:ascii="Times New Roman" w:eastAsia="Arial" w:hAnsi="Times New Roman" w:cs="Times New Roman"/>
                <w:position w:val="-6"/>
                <w:sz w:val="24"/>
                <w:szCs w:val="24"/>
              </w:rPr>
              <w:object w:dxaOrig="1920" w:dyaOrig="420">
                <v:shape id="_x0000_i2571" type="#_x0000_t75" style="width:95.25pt;height:21.05pt" o:ole="">
                  <v:imagedata r:id="rId3048" o:title=""/>
                </v:shape>
                <o:OLEObject Type="Embed" ProgID="Equation.DSMT4" ShapeID="_x0000_i2571" DrawAspect="Content" ObjectID="_1794818423" r:id="rId3049"/>
              </w:object>
            </w:r>
            <w:r w:rsidRPr="00584FBF">
              <w:rPr>
                <w:rFonts w:ascii="Times New Roman" w:eastAsia="Arial" w:hAnsi="Times New Roman" w:cs="Times New Roman"/>
                <w:sz w:val="24"/>
                <w:szCs w:val="24"/>
              </w:rPr>
              <w:t xml:space="preserve"> </w:t>
            </w:r>
          </w:p>
          <w:p w:rsidR="00584FBF" w:rsidRPr="00584FBF" w:rsidRDefault="00584FBF" w:rsidP="00002770">
            <w:pPr>
              <w:spacing w:after="100" w:afterAutospacing="1"/>
              <w:contextualSpacing/>
              <w:rPr>
                <w:rFonts w:ascii="Times New Roman" w:eastAsia="Calibri" w:hAnsi="Times New Roman" w:cs="Times New Roman"/>
                <w:bCs/>
                <w:sz w:val="24"/>
                <w:szCs w:val="24"/>
              </w:rPr>
            </w:pPr>
            <w:r w:rsidRPr="00584FBF">
              <w:rPr>
                <w:rFonts w:ascii="Times New Roman" w:eastAsia="Arial" w:hAnsi="Times New Roman" w:cs="Times New Roman"/>
                <w:position w:val="-6"/>
                <w:sz w:val="24"/>
                <w:szCs w:val="24"/>
              </w:rPr>
              <w:object w:dxaOrig="1536" w:dyaOrig="420">
                <v:shape id="_x0000_i2572" type="#_x0000_t75" style="width:77.55pt;height:21.05pt" o:ole="">
                  <v:imagedata r:id="rId3050" o:title=""/>
                </v:shape>
                <o:OLEObject Type="Embed" ProgID="Equation.DSMT4" ShapeID="_x0000_i2572" DrawAspect="Content" ObjectID="_1794818424" r:id="rId3051"/>
              </w:object>
            </w:r>
            <w:r w:rsidRPr="00584FBF">
              <w:rPr>
                <w:rFonts w:ascii="Times New Roman" w:eastAsia="Arial" w:hAnsi="Times New Roman" w:cs="Times New Roman"/>
                <w:sz w:val="24"/>
                <w:szCs w:val="24"/>
              </w:rPr>
              <w:t>.</w:t>
            </w:r>
          </w:p>
        </w:tc>
      </w:tr>
      <w:tr w:rsidR="00584FBF" w:rsidRPr="00584FBF" w:rsidTr="00002770">
        <w:tc>
          <w:tcPr>
            <w:tcW w:w="2229" w:type="dxa"/>
            <w:tcBorders>
              <w:top w:val="single" w:sz="4" w:space="0" w:color="auto"/>
              <w:left w:val="single" w:sz="4" w:space="0" w:color="auto"/>
              <w:bottom w:val="single" w:sz="4" w:space="0" w:color="auto"/>
              <w:right w:val="single" w:sz="4" w:space="0" w:color="auto"/>
            </w:tcBorders>
            <w:vAlign w:val="center"/>
          </w:tcPr>
          <w:p w:rsidR="00584FBF" w:rsidRPr="00584FBF" w:rsidRDefault="00584FBF" w:rsidP="00002770">
            <w:pPr>
              <w:ind w:left="-126"/>
              <w:jc w:val="center"/>
              <w:rPr>
                <w:rFonts w:ascii="Times New Roman" w:hAnsi="Times New Roman" w:cs="Times New Roman"/>
                <w:b/>
                <w:i/>
                <w:sz w:val="24"/>
                <w:szCs w:val="24"/>
              </w:rPr>
            </w:pPr>
            <w:r w:rsidRPr="00584FBF">
              <w:rPr>
                <w:rFonts w:ascii="Times New Roman" w:hAnsi="Times New Roman" w:cs="Times New Roman"/>
                <w:b/>
                <w:i/>
                <w:sz w:val="24"/>
                <w:szCs w:val="24"/>
              </w:rPr>
              <w:t>Đánh giá, nhận xét, tổng hợp</w:t>
            </w:r>
          </w:p>
          <w:p w:rsidR="00584FBF" w:rsidRPr="00584FBF" w:rsidRDefault="00584FBF" w:rsidP="00002770">
            <w:pPr>
              <w:jc w:val="center"/>
              <w:rPr>
                <w:rFonts w:ascii="Times New Roman" w:hAnsi="Times New Roman" w:cs="Times New Roman"/>
                <w:b/>
                <w:sz w:val="24"/>
                <w:szCs w:val="24"/>
              </w:rPr>
            </w:pPr>
          </w:p>
        </w:tc>
        <w:tc>
          <w:tcPr>
            <w:tcW w:w="7347"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ind w:left="-126"/>
              <w:jc w:val="both"/>
              <w:rPr>
                <w:rFonts w:ascii="Times New Roman" w:hAnsi="Times New Roman" w:cs="Times New Roman"/>
                <w:bCs/>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bCs/>
                <w:sz w:val="24"/>
                <w:szCs w:val="24"/>
              </w:rPr>
              <w:t xml:space="preserve">- </w:t>
            </w:r>
            <w:r w:rsidRPr="00584FBF">
              <w:rPr>
                <w:rFonts w:ascii="Times New Roman" w:hAnsi="Times New Roman" w:cs="Times New Roman"/>
                <w:bCs/>
                <w:sz w:val="24"/>
                <w:szCs w:val="24"/>
                <w:lang w:val="vi-VN"/>
              </w:rPr>
              <w:t>G</w:t>
            </w:r>
            <w:r w:rsidRPr="00584FBF">
              <w:rPr>
                <w:rFonts w:ascii="Times New Roman" w:hAnsi="Times New Roman" w:cs="Times New Roman"/>
                <w:bCs/>
                <w:sz w:val="24"/>
                <w:szCs w:val="24"/>
              </w:rPr>
              <w:t>V</w:t>
            </w:r>
            <w:r w:rsidRPr="00584FBF">
              <w:rPr>
                <w:rFonts w:ascii="Times New Roman" w:hAnsi="Times New Roman" w:cs="Times New Roman"/>
                <w:bCs/>
                <w:sz w:val="24"/>
                <w:szCs w:val="24"/>
                <w:lang w:val="vi-VN"/>
              </w:rPr>
              <w:t xml:space="preserve"> nhận xét</w:t>
            </w:r>
            <w:r w:rsidRPr="00584FBF">
              <w:rPr>
                <w:rFonts w:ascii="Times New Roman" w:hAnsi="Times New Roman" w:cs="Times New Roman"/>
                <w:bCs/>
                <w:sz w:val="24"/>
                <w:szCs w:val="24"/>
              </w:rPr>
              <w:t xml:space="preserve"> thái độ làm việc,</w:t>
            </w:r>
            <w:r w:rsidRPr="00584FBF">
              <w:rPr>
                <w:rFonts w:ascii="Times New Roman" w:hAnsi="Times New Roman" w:cs="Times New Roman"/>
                <w:bCs/>
                <w:sz w:val="24"/>
                <w:szCs w:val="24"/>
                <w:lang w:val="vi-VN"/>
              </w:rPr>
              <w:t xml:space="preserve"> phương án trả lời của </w:t>
            </w:r>
            <w:r w:rsidRPr="00584FBF">
              <w:rPr>
                <w:rFonts w:ascii="Times New Roman" w:hAnsi="Times New Roman" w:cs="Times New Roman"/>
                <w:bCs/>
                <w:sz w:val="24"/>
                <w:szCs w:val="24"/>
              </w:rPr>
              <w:t xml:space="preserve">học sinh, ghi nhận và tuyên dương học sinh có câu trả lời tốt nhất. </w:t>
            </w:r>
          </w:p>
          <w:p w:rsidR="00584FBF" w:rsidRPr="00584FBF" w:rsidRDefault="00584FBF" w:rsidP="00002770">
            <w:pPr>
              <w:tabs>
                <w:tab w:val="center" w:pos="4890"/>
              </w:tabs>
              <w:jc w:val="both"/>
              <w:rPr>
                <w:rFonts w:ascii="Times New Roman" w:hAnsi="Times New Roman" w:cs="Times New Roman"/>
                <w:bCs/>
                <w:sz w:val="24"/>
                <w:szCs w:val="24"/>
              </w:rPr>
            </w:pPr>
            <w:r w:rsidRPr="00584FBF">
              <w:rPr>
                <w:rFonts w:ascii="Times New Roman" w:hAnsi="Times New Roman" w:cs="Times New Roman"/>
                <w:bCs/>
                <w:sz w:val="24"/>
                <w:szCs w:val="24"/>
              </w:rPr>
              <w:t>- Dẫn dắt học sinh đến các tính chất và nhận xét.</w:t>
            </w:r>
          </w:p>
        </w:tc>
      </w:tr>
    </w:tbl>
    <w:p w:rsidR="00584FBF" w:rsidRPr="00584FBF" w:rsidRDefault="00584FBF" w:rsidP="00584FBF">
      <w:pPr>
        <w:contextualSpacing/>
        <w:rPr>
          <w:rFonts w:ascii="Times New Roman" w:eastAsia="Calibri" w:hAnsi="Times New Roman" w:cs="Times New Roman"/>
          <w:b/>
          <w:bCs/>
          <w:kern w:val="36"/>
          <w:sz w:val="24"/>
          <w:szCs w:val="24"/>
          <w:lang w:val="es-ES"/>
        </w:rPr>
      </w:pPr>
    </w:p>
    <w:p w:rsidR="00584FBF" w:rsidRPr="00584FBF" w:rsidRDefault="00584FBF" w:rsidP="00584FBF">
      <w:pPr>
        <w:rPr>
          <w:rFonts w:ascii="Times New Roman" w:eastAsia="Arial" w:hAnsi="Times New Roman" w:cs="Times New Roman"/>
          <w:b/>
          <w:sz w:val="24"/>
          <w:szCs w:val="24"/>
          <w:lang w:val="es-ES"/>
        </w:rPr>
      </w:pPr>
      <w:r w:rsidRPr="00584FBF">
        <w:rPr>
          <w:rFonts w:ascii="Times New Roman" w:eastAsia="Arial" w:hAnsi="Times New Roman" w:cs="Times New Roman"/>
          <w:b/>
          <w:sz w:val="24"/>
          <w:szCs w:val="24"/>
          <w:lang w:val="es-ES"/>
        </w:rPr>
        <w:t>3. HOẠT ĐỘNG 3:  LUYỆN TẬP</w:t>
      </w:r>
    </w:p>
    <w:p w:rsidR="00584FBF" w:rsidRPr="00584FBF" w:rsidRDefault="00584FBF" w:rsidP="00584FBF">
      <w:pPr>
        <w:rPr>
          <w:rFonts w:ascii="Times New Roman" w:eastAsia="Arial" w:hAnsi="Times New Roman" w:cs="Times New Roman"/>
          <w:iCs/>
          <w:sz w:val="24"/>
          <w:szCs w:val="24"/>
          <w:lang w:val="es-ES"/>
        </w:rPr>
      </w:pPr>
      <w:r w:rsidRPr="00584FBF">
        <w:rPr>
          <w:rFonts w:ascii="Times New Roman" w:eastAsia="Arial" w:hAnsi="Times New Roman" w:cs="Times New Roman"/>
          <w:b/>
          <w:iCs/>
          <w:sz w:val="24"/>
          <w:szCs w:val="24"/>
          <w:lang w:val="es-ES"/>
        </w:rPr>
        <w:t xml:space="preserve">a) </w:t>
      </w:r>
      <w:r w:rsidRPr="00584FBF">
        <w:rPr>
          <w:rFonts w:ascii="Times New Roman" w:eastAsia="Arial" w:hAnsi="Times New Roman" w:cs="Times New Roman"/>
          <w:b/>
          <w:iCs/>
          <w:sz w:val="24"/>
          <w:szCs w:val="24"/>
          <w:lang w:val="vi-VN"/>
        </w:rPr>
        <w:t>Mục tiêu</w:t>
      </w:r>
      <w:r w:rsidRPr="00584FBF">
        <w:rPr>
          <w:rFonts w:ascii="Times New Roman" w:eastAsia="Arial" w:hAnsi="Times New Roman" w:cs="Times New Roman"/>
          <w:b/>
          <w:iCs/>
          <w:sz w:val="24"/>
          <w:szCs w:val="24"/>
          <w:lang w:val="es-ES"/>
        </w:rPr>
        <w:t xml:space="preserve">: </w:t>
      </w:r>
      <w:r w:rsidRPr="00584FBF">
        <w:rPr>
          <w:rFonts w:ascii="Times New Roman" w:eastAsia="Arial" w:hAnsi="Times New Roman" w:cs="Times New Roman"/>
          <w:iCs/>
          <w:sz w:val="24"/>
          <w:szCs w:val="24"/>
          <w:lang w:val="es-ES"/>
        </w:rPr>
        <w:t>HS biết áp dụng các kiến thức đã học vào các dạng bài tập</w:t>
      </w:r>
      <w:r w:rsidRPr="00584FBF">
        <w:rPr>
          <w:rFonts w:ascii="Times New Roman" w:hAnsi="Times New Roman" w:cs="Times New Roman"/>
          <w:sz w:val="24"/>
          <w:szCs w:val="24"/>
          <w:lang w:val="es-ES"/>
        </w:rPr>
        <w:t xml:space="preserve"> trong SGK</w:t>
      </w:r>
      <w:r w:rsidRPr="00584FBF">
        <w:rPr>
          <w:rFonts w:ascii="Times New Roman" w:eastAsia="Arial" w:hAnsi="Times New Roman" w:cs="Times New Roman"/>
          <w:iCs/>
          <w:sz w:val="24"/>
          <w:szCs w:val="24"/>
          <w:lang w:val="es-ES"/>
        </w:rPr>
        <w:t>, cụ thể:</w:t>
      </w:r>
    </w:p>
    <w:p w:rsidR="00584FBF" w:rsidRPr="00584FBF" w:rsidRDefault="00584FBF" w:rsidP="00584FBF">
      <w:pPr>
        <w:rPr>
          <w:rFonts w:ascii="Times New Roman" w:eastAsia="Arial" w:hAnsi="Times New Roman" w:cs="Times New Roman"/>
          <w:iCs/>
          <w:sz w:val="24"/>
          <w:szCs w:val="24"/>
          <w:lang w:val="es-ES"/>
        </w:rPr>
      </w:pPr>
      <w:r w:rsidRPr="00584FBF">
        <w:rPr>
          <w:rFonts w:ascii="Times New Roman" w:eastAsia="Arial" w:hAnsi="Times New Roman" w:cs="Times New Roman"/>
          <w:iCs/>
          <w:sz w:val="24"/>
          <w:szCs w:val="24"/>
          <w:lang w:val="es-ES"/>
        </w:rPr>
        <w:t>- Tính được tích vô hướng của hai vec tơ bằng định nghĩa thông qua Ví dụ 3.</w:t>
      </w:r>
    </w:p>
    <w:p w:rsidR="00584FBF" w:rsidRPr="00584FBF" w:rsidRDefault="00584FBF" w:rsidP="00584FBF">
      <w:pPr>
        <w:rPr>
          <w:rFonts w:ascii="Times New Roman" w:eastAsia="Arial" w:hAnsi="Times New Roman" w:cs="Times New Roman"/>
          <w:iCs/>
          <w:sz w:val="24"/>
          <w:szCs w:val="24"/>
          <w:lang w:val="es-ES"/>
        </w:rPr>
      </w:pPr>
      <w:r w:rsidRPr="00584FBF">
        <w:rPr>
          <w:rFonts w:ascii="Times New Roman" w:eastAsia="Arial" w:hAnsi="Times New Roman" w:cs="Times New Roman"/>
          <w:iCs/>
          <w:sz w:val="24"/>
          <w:szCs w:val="24"/>
          <w:lang w:val="es-ES"/>
        </w:rPr>
        <w:lastRenderedPageBreak/>
        <w:t>- Tính được góc giữa hai vectơ thông qua Luyện tập 3.</w:t>
      </w:r>
    </w:p>
    <w:p w:rsidR="00584FBF" w:rsidRPr="00584FBF" w:rsidRDefault="00584FBF" w:rsidP="00584FBF">
      <w:pPr>
        <w:rPr>
          <w:rFonts w:ascii="Times New Roman" w:eastAsia="Calibri" w:hAnsi="Times New Roman" w:cs="Times New Roman"/>
          <w:sz w:val="24"/>
          <w:szCs w:val="24"/>
          <w:lang w:val="es-ES"/>
        </w:rPr>
      </w:pPr>
      <w:r w:rsidRPr="00584FBF">
        <w:rPr>
          <w:rFonts w:ascii="Times New Roman" w:hAnsi="Times New Roman" w:cs="Times New Roman"/>
          <w:b/>
          <w:sz w:val="24"/>
          <w:szCs w:val="24"/>
          <w:lang w:val="es-ES"/>
        </w:rPr>
        <w:t>b) Nội dung</w:t>
      </w:r>
      <w:r w:rsidRPr="00584FBF">
        <w:rPr>
          <w:rFonts w:ascii="Times New Roman" w:hAnsi="Times New Roman" w:cs="Times New Roman"/>
          <w:sz w:val="24"/>
          <w:szCs w:val="24"/>
          <w:lang w:val="es-ES"/>
        </w:rPr>
        <w:t xml:space="preserve">: </w:t>
      </w:r>
    </w:p>
    <w:p w:rsidR="00584FBF" w:rsidRPr="00584FBF" w:rsidRDefault="00584FBF" w:rsidP="00584FBF">
      <w:pPr>
        <w:rPr>
          <w:rFonts w:ascii="Times New Roman" w:hAnsi="Times New Roman" w:cs="Times New Roman"/>
          <w:sz w:val="24"/>
          <w:szCs w:val="24"/>
          <w:lang w:val="es-ES"/>
        </w:rPr>
      </w:pPr>
      <w:r w:rsidRPr="00584FBF">
        <w:rPr>
          <w:rFonts w:ascii="Times New Roman" w:hAnsi="Times New Roman" w:cs="Times New Roman"/>
          <w:sz w:val="24"/>
          <w:szCs w:val="24"/>
          <w:lang w:val="es-ES"/>
        </w:rPr>
        <w:t xml:space="preserve">- ND1: Các bài tập trong </w:t>
      </w:r>
      <w:r w:rsidRPr="00584FBF">
        <w:rPr>
          <w:rFonts w:ascii="Times New Roman" w:eastAsia="Arial" w:hAnsi="Times New Roman" w:cs="Times New Roman"/>
          <w:iCs/>
          <w:sz w:val="24"/>
          <w:szCs w:val="24"/>
          <w:lang w:val="es-ES"/>
        </w:rPr>
        <w:t>Ví dụ 3 và Luyện tập 3 trang 68/ SGK KNTT.</w:t>
      </w:r>
    </w:p>
    <w:p w:rsidR="00584FBF" w:rsidRPr="00584FBF" w:rsidRDefault="00584FBF" w:rsidP="00584FBF">
      <w:pPr>
        <w:rPr>
          <w:rFonts w:ascii="Times New Roman" w:hAnsi="Times New Roman" w:cs="Times New Roman"/>
          <w:sz w:val="24"/>
          <w:szCs w:val="24"/>
          <w:lang w:val="es-ES"/>
        </w:rPr>
      </w:pPr>
      <w:r w:rsidRPr="00584FBF">
        <w:rPr>
          <w:rFonts w:ascii="Times New Roman" w:hAnsi="Times New Roman" w:cs="Times New Roman"/>
          <w:sz w:val="24"/>
          <w:szCs w:val="24"/>
          <w:lang w:val="es-ES"/>
        </w:rPr>
        <w:t>- ND2: PHIẾU HỌC TẬP SỐ 1</w:t>
      </w:r>
    </w:p>
    <w:p w:rsidR="00584FBF" w:rsidRPr="00584FBF" w:rsidRDefault="00584FBF" w:rsidP="00584FBF">
      <w:pPr>
        <w:rPr>
          <w:rFonts w:ascii="Times New Roman" w:hAnsi="Times New Roman" w:cs="Times New Roman"/>
          <w:sz w:val="24"/>
          <w:szCs w:val="24"/>
          <w:lang w:val="es-ES"/>
        </w:rPr>
      </w:pPr>
      <w:r w:rsidRPr="00584FBF">
        <w:rPr>
          <w:rFonts w:ascii="Times New Roman" w:hAnsi="Times New Roman" w:cs="Times New Roman"/>
          <w:b/>
          <w:sz w:val="24"/>
          <w:szCs w:val="24"/>
          <w:lang w:val="es-ES"/>
        </w:rPr>
        <w:t>c) Sản phẩm</w:t>
      </w:r>
      <w:r w:rsidRPr="00584FBF">
        <w:rPr>
          <w:rFonts w:ascii="Times New Roman" w:hAnsi="Times New Roman" w:cs="Times New Roman"/>
          <w:sz w:val="24"/>
          <w:szCs w:val="24"/>
          <w:lang w:val="es-ES"/>
        </w:rPr>
        <w:t xml:space="preserve">: </w:t>
      </w:r>
    </w:p>
    <w:p w:rsidR="00584FBF" w:rsidRPr="00584FBF" w:rsidRDefault="00584FBF" w:rsidP="00584FBF">
      <w:pPr>
        <w:rPr>
          <w:rFonts w:ascii="Times New Roman" w:hAnsi="Times New Roman" w:cs="Times New Roman"/>
          <w:sz w:val="24"/>
          <w:szCs w:val="24"/>
          <w:lang w:val="es-ES"/>
        </w:rPr>
      </w:pPr>
      <w:r w:rsidRPr="00584FBF">
        <w:rPr>
          <w:rFonts w:ascii="Times New Roman" w:hAnsi="Times New Roman" w:cs="Times New Roman"/>
          <w:sz w:val="24"/>
          <w:szCs w:val="24"/>
          <w:lang w:val="es-ES"/>
        </w:rPr>
        <w:t>* Lời giải bài tập đáp án của các nhóm</w:t>
      </w:r>
    </w:p>
    <w:p w:rsidR="00584FBF" w:rsidRPr="00584FBF" w:rsidRDefault="00584FBF" w:rsidP="00584FBF">
      <w:pPr>
        <w:rPr>
          <w:rFonts w:ascii="Times New Roman" w:hAnsi="Times New Roman" w:cs="Times New Roman"/>
          <w:sz w:val="24"/>
          <w:szCs w:val="24"/>
          <w:lang w:val="es-ES"/>
        </w:rPr>
      </w:pPr>
      <w:r w:rsidRPr="00584FBF">
        <w:rPr>
          <w:rFonts w:ascii="Times New Roman" w:hAnsi="Times New Roman" w:cs="Times New Roman"/>
          <w:sz w:val="24"/>
          <w:szCs w:val="24"/>
          <w:lang w:val="es-ES"/>
        </w:rPr>
        <w:t>* Lời giải, đáp án HS từng bài</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sz w:val="24"/>
          <w:szCs w:val="24"/>
        </w:rPr>
        <w:t>Ví dụ 3:</w:t>
      </w:r>
      <w:r w:rsidRPr="00584FBF">
        <w:rPr>
          <w:rFonts w:ascii="Times New Roman" w:hAnsi="Times New Roman" w:cs="Times New Roman"/>
          <w:sz w:val="24"/>
          <w:szCs w:val="24"/>
        </w:rPr>
        <w:t xml:space="preserve">  a) </w:t>
      </w:r>
      <m:oMath>
        <m:acc>
          <m:accPr>
            <m:chr m:val="⃗"/>
            <m:ctrlPr>
              <w:rPr>
                <w:rFonts w:ascii="Cambria Math" w:hAnsi="Cambria Math" w:cs="Times New Roman"/>
                <w:i/>
                <w:sz w:val="24"/>
                <w:szCs w:val="24"/>
              </w:rPr>
            </m:ctrlPr>
          </m:accPr>
          <m:e>
            <m:r>
              <w:rPr>
                <w:rFonts w:ascii="Cambria Math" w:hAnsi="Cambria Math" w:cs="Times New Roman"/>
                <w:sz w:val="24"/>
                <w:szCs w:val="24"/>
              </w:rPr>
              <m:t>u</m:t>
            </m:r>
          </m:e>
        </m:acc>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v</m:t>
            </m:r>
          </m:e>
        </m:acc>
        <m:r>
          <w:rPr>
            <w:rFonts w:ascii="Cambria Math" w:hAnsi="Cambria Math" w:cs="Times New Roman"/>
            <w:sz w:val="24"/>
            <w:szCs w:val="24"/>
          </w:rPr>
          <m:t>=1</m:t>
        </m:r>
      </m:oMath>
      <w:r w:rsidRPr="00584FBF">
        <w:rPr>
          <w:rFonts w:ascii="Times New Roman" w:hAnsi="Times New Roman" w:cs="Times New Roman"/>
          <w:sz w:val="24"/>
          <w:szCs w:val="24"/>
        </w:rPr>
        <w:t>.</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ab/>
        <w:t xml:space="preserve">b) </w:t>
      </w:r>
      <m:oMath>
        <m:acc>
          <m:accPr>
            <m:chr m:val="⃗"/>
            <m:ctrlPr>
              <w:rPr>
                <w:rFonts w:ascii="Cambria Math" w:hAnsi="Cambria Math" w:cs="Times New Roman"/>
                <w:i/>
                <w:sz w:val="24"/>
                <w:szCs w:val="24"/>
              </w:rPr>
            </m:ctrlPr>
          </m:accPr>
          <m:e>
            <m:r>
              <w:rPr>
                <w:rFonts w:ascii="Cambria Math" w:hAnsi="Cambria Math" w:cs="Times New Roman"/>
                <w:sz w:val="24"/>
                <w:szCs w:val="24"/>
              </w:rPr>
              <m:t>i</m:t>
            </m:r>
          </m:e>
        </m:acc>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j</m:t>
            </m:r>
          </m:e>
        </m:acc>
        <m:r>
          <w:rPr>
            <w:rFonts w:ascii="Cambria Math" w:hAnsi="Cambria Math" w:cs="Times New Roman"/>
            <w:sz w:val="24"/>
            <w:szCs w:val="24"/>
          </w:rPr>
          <m:t>=0</m:t>
        </m:r>
      </m:oMath>
      <w:r w:rsidRPr="00584FBF">
        <w:rPr>
          <w:rFonts w:ascii="Times New Roman" w:hAnsi="Times New Roman" w:cs="Times New Roman"/>
          <w:sz w:val="24"/>
          <w:szCs w:val="24"/>
        </w:rPr>
        <w:t>.</w:t>
      </w:r>
    </w:p>
    <w:p w:rsidR="00584FBF" w:rsidRPr="00584FBF" w:rsidRDefault="00584FBF" w:rsidP="00584FBF">
      <w:pPr>
        <w:ind w:firstLine="720"/>
        <w:rPr>
          <w:rFonts w:ascii="Times New Roman" w:hAnsi="Times New Roman" w:cs="Times New Roman"/>
          <w:sz w:val="24"/>
          <w:szCs w:val="24"/>
        </w:rPr>
      </w:pPr>
    </w:p>
    <w:p w:rsidR="00584FBF" w:rsidRPr="00584FBF" w:rsidRDefault="00584FBF" w:rsidP="00584FBF">
      <w:pPr>
        <w:widowControl w:val="0"/>
        <w:rPr>
          <w:rFonts w:ascii="Times New Roman" w:hAnsi="Times New Roman" w:cs="Times New Roman"/>
          <w:sz w:val="24"/>
          <w:szCs w:val="24"/>
        </w:rPr>
      </w:pPr>
      <w:r w:rsidRPr="00584FBF">
        <w:rPr>
          <w:rFonts w:ascii="Times New Roman" w:hAnsi="Times New Roman" w:cs="Times New Roman"/>
          <w:b/>
          <w:sz w:val="24"/>
          <w:szCs w:val="24"/>
        </w:rPr>
        <w:t>Luyện tập 3:</w:t>
      </w:r>
      <w:r w:rsidRPr="00584FBF">
        <w:rPr>
          <w:rFonts w:ascii="Times New Roman" w:hAnsi="Times New Roman" w:cs="Times New Roman"/>
          <w:sz w:val="24"/>
          <w:szCs w:val="24"/>
        </w:rPr>
        <w:t xml:space="preserve"> </w:t>
      </w:r>
      <m:oMath>
        <m:acc>
          <m:accPr>
            <m:chr m:val="⃗"/>
            <m:ctrlPr>
              <w:rPr>
                <w:rFonts w:ascii="Cambria Math" w:hAnsi="Cambria Math" w:cs="Times New Roman"/>
                <w:i/>
                <w:sz w:val="24"/>
                <w:szCs w:val="24"/>
              </w:rPr>
            </m:ctrlPr>
          </m:accPr>
          <m:e>
            <m:r>
              <w:rPr>
                <w:rFonts w:ascii="Cambria Math" w:hAnsi="Cambria Math" w:cs="Times New Roman"/>
                <w:sz w:val="24"/>
                <w:szCs w:val="24"/>
              </w:rPr>
              <m:t>u</m:t>
            </m:r>
          </m:e>
        </m:acc>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v</m:t>
            </m:r>
          </m:e>
        </m:acc>
        <m:r>
          <w:rPr>
            <w:rFonts w:ascii="Cambria Math" w:hAnsi="Cambria Math" w:cs="Times New Roman"/>
            <w:sz w:val="24"/>
            <w:szCs w:val="24"/>
          </w:rPr>
          <m:t>=-5</m:t>
        </m:r>
      </m:oMath>
      <w:r w:rsidRPr="00584FBF">
        <w:rPr>
          <w:rFonts w:ascii="Times New Roman" w:hAnsi="Times New Roman" w:cs="Times New Roman"/>
          <w:sz w:val="24"/>
          <w:szCs w:val="24"/>
        </w:rPr>
        <w:t xml:space="preserve">. </w:t>
      </w:r>
    </w:p>
    <w:p w:rsidR="00584FBF" w:rsidRPr="00584FBF" w:rsidRDefault="00584FBF" w:rsidP="00584FBF">
      <w:pPr>
        <w:widowControl w:val="0"/>
        <w:rPr>
          <w:rFonts w:ascii="Times New Roman" w:hAnsi="Times New Roman" w:cs="Times New Roman"/>
          <w:sz w:val="24"/>
          <w:szCs w:val="24"/>
        </w:rPr>
      </w:pPr>
      <w:r w:rsidRPr="00584FBF">
        <w:rPr>
          <w:rFonts w:ascii="Times New Roman" w:hAnsi="Times New Roman" w:cs="Times New Roman"/>
          <w:sz w:val="24"/>
          <w:szCs w:val="24"/>
        </w:rPr>
        <w:tab/>
      </w:r>
      <w:r w:rsidRPr="00584FBF">
        <w:rPr>
          <w:rFonts w:ascii="Times New Roman" w:hAnsi="Times New Roman" w:cs="Times New Roman"/>
          <w:sz w:val="24"/>
          <w:szCs w:val="24"/>
        </w:rPr>
        <w:tab/>
      </w:r>
      <m:oMath>
        <m:d>
          <m:dPr>
            <m:ctrlPr>
              <w:rPr>
                <w:rFonts w:ascii="Cambria Math" w:hAnsi="Cambria Math" w:cs="Times New Roman"/>
                <w:i/>
                <w:sz w:val="24"/>
                <w:szCs w:val="24"/>
              </w:rPr>
            </m:ctrlPr>
          </m:dPr>
          <m:e>
            <m:acc>
              <m:accPr>
                <m:chr m:val="⃗"/>
                <m:ctrlPr>
                  <w:rPr>
                    <w:rFonts w:ascii="Cambria Math" w:hAnsi="Cambria Math" w:cs="Times New Roman"/>
                    <w:i/>
                    <w:sz w:val="24"/>
                    <w:szCs w:val="24"/>
                  </w:rPr>
                </m:ctrlPr>
              </m:accPr>
              <m:e>
                <m:r>
                  <w:rPr>
                    <w:rFonts w:ascii="Cambria Math" w:hAnsi="Cambria Math" w:cs="Times New Roman"/>
                    <w:sz w:val="24"/>
                    <w:szCs w:val="24"/>
                  </w:rPr>
                  <m:t>u</m:t>
                </m:r>
              </m:e>
            </m:acc>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v</m:t>
                </m:r>
              </m:e>
            </m:acc>
          </m:e>
        </m:d>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135</m:t>
            </m:r>
          </m:e>
          <m:sup>
            <m:r>
              <w:rPr>
                <w:rFonts w:ascii="Cambria Math" w:hAnsi="Cambria Math" w:cs="Times New Roman"/>
                <w:sz w:val="24"/>
                <w:szCs w:val="24"/>
              </w:rPr>
              <m:t>0</m:t>
            </m:r>
          </m:sup>
        </m:sSup>
      </m:oMath>
      <w:r w:rsidRPr="00584FBF">
        <w:rPr>
          <w:rFonts w:ascii="Times New Roman" w:hAnsi="Times New Roman" w:cs="Times New Roman"/>
          <w:sz w:val="24"/>
          <w:szCs w:val="24"/>
        </w:rPr>
        <w:t>.</w:t>
      </w:r>
    </w:p>
    <w:p w:rsidR="00584FBF" w:rsidRPr="00584FBF" w:rsidRDefault="00584FBF" w:rsidP="00584FBF">
      <w:pPr>
        <w:jc w:val="both"/>
        <w:rPr>
          <w:rFonts w:ascii="Times New Roman" w:hAnsi="Times New Roman" w:cs="Times New Roman"/>
          <w:b/>
          <w:sz w:val="24"/>
          <w:szCs w:val="24"/>
        </w:rPr>
      </w:pPr>
      <w:r w:rsidRPr="00584FBF">
        <w:rPr>
          <w:rFonts w:ascii="Times New Roman" w:hAnsi="Times New Roman" w:cs="Times New Roman"/>
          <w:b/>
          <w:sz w:val="24"/>
          <w:szCs w:val="24"/>
        </w:rPr>
        <w:t>ND2: Các bài tập của phiếu học tập số 1.</w:t>
      </w:r>
    </w:p>
    <w:p w:rsidR="00584FBF" w:rsidRPr="00584FBF" w:rsidRDefault="00584FBF" w:rsidP="00584FBF">
      <w:pPr>
        <w:numPr>
          <w:ilvl w:val="0"/>
          <w:numId w:val="47"/>
        </w:numPr>
        <w:tabs>
          <w:tab w:val="left" w:pos="630"/>
        </w:tabs>
        <w:spacing w:after="0" w:line="240" w:lineRule="auto"/>
        <w:ind w:left="720" w:hanging="720"/>
        <w:jc w:val="both"/>
        <w:rPr>
          <w:rFonts w:ascii="Times New Roman" w:hAnsi="Times New Roman" w:cs="Times New Roman"/>
          <w:sz w:val="24"/>
          <w:szCs w:val="24"/>
        </w:rPr>
      </w:pPr>
      <w:r w:rsidRPr="00584FBF">
        <w:rPr>
          <w:rFonts w:ascii="Times New Roman" w:hAnsi="Times New Roman" w:cs="Times New Roman"/>
          <w:sz w:val="24"/>
          <w:szCs w:val="24"/>
        </w:rPr>
        <w:t xml:space="preserve">Cho hai vectơ </w:t>
      </w:r>
      <w:r w:rsidRPr="00584FBF">
        <w:rPr>
          <w:rFonts w:ascii="Times New Roman" w:hAnsi="Times New Roman" w:cs="Times New Roman"/>
          <w:sz w:val="24"/>
          <w:szCs w:val="24"/>
          <w:vertAlign w:val="subscript"/>
        </w:rPr>
        <w:object w:dxaOrig="204" w:dyaOrig="336">
          <v:shape id="_x0000_i2573" type="#_x0000_t75" style="width:9.95pt;height:16.6pt" o:ole="">
            <v:imagedata r:id="rId3052" o:title=""/>
          </v:shape>
          <o:OLEObject Type="Embed" ProgID="Equation.DSMT4" ShapeID="_x0000_i2573" DrawAspect="Content" ObjectID="_1794818425" r:id="rId3053"/>
        </w:object>
      </w:r>
      <w:r w:rsidRPr="00584FBF">
        <w:rPr>
          <w:rFonts w:ascii="Times New Roman" w:hAnsi="Times New Roman" w:cs="Times New Roman"/>
          <w:sz w:val="24"/>
          <w:szCs w:val="24"/>
        </w:rPr>
        <w:t xml:space="preserve"> và </w:t>
      </w:r>
      <w:r w:rsidRPr="00584FBF">
        <w:rPr>
          <w:rFonts w:ascii="Times New Roman" w:hAnsi="Times New Roman" w:cs="Times New Roman"/>
          <w:sz w:val="24"/>
          <w:szCs w:val="24"/>
          <w:vertAlign w:val="subscript"/>
        </w:rPr>
        <w:object w:dxaOrig="204" w:dyaOrig="336">
          <v:shape id="_x0000_i2574" type="#_x0000_t75" style="width:9.95pt;height:16.6pt" o:ole="">
            <v:imagedata r:id="rId3054" o:title=""/>
          </v:shape>
          <o:OLEObject Type="Embed" ProgID="Equation.DSMT4" ShapeID="_x0000_i2574" DrawAspect="Content" ObjectID="_1794818426" r:id="rId3055"/>
        </w:object>
      </w:r>
      <w:r w:rsidRPr="00584FBF">
        <w:rPr>
          <w:rFonts w:ascii="Times New Roman" w:hAnsi="Times New Roman" w:cs="Times New Roman"/>
          <w:sz w:val="24"/>
          <w:szCs w:val="24"/>
        </w:rPr>
        <w:t xml:space="preserve"> đều khác </w:t>
      </w:r>
      <w:r w:rsidRPr="00584FBF">
        <w:rPr>
          <w:rFonts w:ascii="Times New Roman" w:hAnsi="Times New Roman" w:cs="Times New Roman"/>
          <w:sz w:val="24"/>
          <w:szCs w:val="24"/>
          <w:vertAlign w:val="subscript"/>
        </w:rPr>
        <w:object w:dxaOrig="204" w:dyaOrig="336">
          <v:shape id="_x0000_i2575" type="#_x0000_t75" style="width:9.95pt;height:16.6pt" o:ole="">
            <v:imagedata r:id="rId3056" o:title=""/>
          </v:shape>
          <o:OLEObject Type="Embed" ProgID="Equation.DSMT4" ShapeID="_x0000_i2575" DrawAspect="Content" ObjectID="_1794818427" r:id="rId3057"/>
        </w:object>
      </w:r>
      <w:r w:rsidRPr="00584FBF">
        <w:rPr>
          <w:rFonts w:ascii="Times New Roman" w:hAnsi="Times New Roman" w:cs="Times New Roman"/>
          <w:sz w:val="24"/>
          <w:szCs w:val="24"/>
        </w:rPr>
        <w:t>. Khẳng định nào sau đây đúng?</w:t>
      </w:r>
    </w:p>
    <w:p w:rsidR="00584FBF" w:rsidRPr="00584FBF" w:rsidRDefault="00584FBF" w:rsidP="00584FBF">
      <w:pPr>
        <w:tabs>
          <w:tab w:val="left" w:pos="630"/>
        </w:tabs>
        <w:ind w:left="720"/>
        <w:jc w:val="both"/>
        <w:rPr>
          <w:rFonts w:ascii="Times New Roman" w:hAnsi="Times New Roman" w:cs="Times New Roman"/>
          <w:sz w:val="24"/>
          <w:szCs w:val="24"/>
        </w:rPr>
      </w:pPr>
      <w:r w:rsidRPr="00584FBF">
        <w:rPr>
          <w:rFonts w:ascii="Times New Roman" w:hAnsi="Times New Roman" w:cs="Times New Roman"/>
          <w:b/>
          <w:color w:val="000099"/>
          <w:sz w:val="24"/>
          <w:szCs w:val="24"/>
        </w:rPr>
        <w:t xml:space="preserve">     A.</w:t>
      </w:r>
      <w:r w:rsidRPr="00584FBF">
        <w:rPr>
          <w:rFonts w:ascii="Times New Roman" w:eastAsia="Calibri" w:hAnsi="Times New Roman" w:cs="Times New Roman"/>
          <w:position w:val="-18"/>
          <w:sz w:val="24"/>
          <w:szCs w:val="24"/>
        </w:rPr>
        <w:object w:dxaOrig="1080" w:dyaOrig="480">
          <v:shape id="_x0000_i2576" type="#_x0000_t75" style="width:54.3pt;height:23.25pt" o:ole="">
            <v:imagedata r:id="rId3058" o:title=""/>
          </v:shape>
          <o:OLEObject Type="Embed" ProgID="Equation.DSMT4" ShapeID="_x0000_i2576" DrawAspect="Content" ObjectID="_1794818428" r:id="rId3059"/>
        </w:object>
      </w:r>
      <w:r w:rsidRPr="00584FBF">
        <w:rPr>
          <w:rFonts w:ascii="Times New Roman" w:hAnsi="Times New Roman" w:cs="Times New Roman"/>
          <w:sz w:val="24"/>
          <w:szCs w:val="24"/>
        </w:rPr>
        <w:t>.</w:t>
      </w:r>
      <w:r w:rsidRPr="00584FBF">
        <w:rPr>
          <w:rFonts w:ascii="Times New Roman" w:hAnsi="Times New Roman" w:cs="Times New Roman"/>
          <w:sz w:val="24"/>
          <w:szCs w:val="24"/>
        </w:rPr>
        <w:tab/>
        <w:t xml:space="preserve">        </w:t>
      </w:r>
      <w:r w:rsidRPr="00584FBF">
        <w:rPr>
          <w:rFonts w:ascii="Times New Roman" w:hAnsi="Times New Roman" w:cs="Times New Roman"/>
          <w:b/>
          <w:color w:val="000099"/>
          <w:sz w:val="24"/>
          <w:szCs w:val="24"/>
          <w:u w:val="single"/>
        </w:rPr>
        <w:t>B</w:t>
      </w:r>
      <w:r w:rsidRPr="00584FBF">
        <w:rPr>
          <w:rFonts w:ascii="Times New Roman" w:hAnsi="Times New Roman" w:cs="Times New Roman"/>
          <w:b/>
          <w:color w:val="000099"/>
          <w:sz w:val="24"/>
          <w:szCs w:val="24"/>
        </w:rPr>
        <w:t>.</w:t>
      </w:r>
      <w:r w:rsidRPr="00584FBF">
        <w:rPr>
          <w:rFonts w:ascii="Times New Roman" w:eastAsia="Calibri" w:hAnsi="Times New Roman" w:cs="Times New Roman"/>
          <w:position w:val="-18"/>
          <w:sz w:val="24"/>
          <w:szCs w:val="24"/>
        </w:rPr>
        <w:object w:dxaOrig="2016" w:dyaOrig="480">
          <v:shape id="_x0000_i2577" type="#_x0000_t75" style="width:100.8pt;height:23.25pt" o:ole="">
            <v:imagedata r:id="rId3060" o:title=""/>
          </v:shape>
          <o:OLEObject Type="Embed" ProgID="Equation.DSMT4" ShapeID="_x0000_i2577" DrawAspect="Content" ObjectID="_1794818429" r:id="rId3061"/>
        </w:object>
      </w:r>
      <w:r w:rsidRPr="00584FBF">
        <w:rPr>
          <w:rFonts w:ascii="Times New Roman" w:hAnsi="Times New Roman" w:cs="Times New Roman"/>
          <w:sz w:val="24"/>
          <w:szCs w:val="24"/>
        </w:rPr>
        <w:t>.</w:t>
      </w:r>
    </w:p>
    <w:p w:rsidR="00584FBF" w:rsidRPr="00584FBF" w:rsidRDefault="00584FBF" w:rsidP="00584FBF">
      <w:pPr>
        <w:tabs>
          <w:tab w:val="left" w:pos="630"/>
        </w:tabs>
        <w:ind w:left="720"/>
        <w:jc w:val="both"/>
        <w:rPr>
          <w:rFonts w:ascii="Times New Roman" w:hAnsi="Times New Roman" w:cs="Times New Roman"/>
          <w:b/>
          <w:color w:val="FF0000"/>
          <w:sz w:val="24"/>
          <w:szCs w:val="24"/>
        </w:rPr>
      </w:pPr>
      <w:r w:rsidRPr="00584FBF">
        <w:rPr>
          <w:rFonts w:ascii="Times New Roman" w:hAnsi="Times New Roman" w:cs="Times New Roman"/>
          <w:b/>
          <w:color w:val="000099"/>
          <w:sz w:val="24"/>
          <w:szCs w:val="24"/>
        </w:rPr>
        <w:t xml:space="preserve">     C.</w:t>
      </w:r>
      <w:r w:rsidRPr="00584FBF">
        <w:rPr>
          <w:rFonts w:ascii="Times New Roman" w:eastAsia="Calibri" w:hAnsi="Times New Roman" w:cs="Times New Roman"/>
          <w:position w:val="-18"/>
          <w:sz w:val="24"/>
          <w:szCs w:val="24"/>
        </w:rPr>
        <w:object w:dxaOrig="1896" w:dyaOrig="480">
          <v:shape id="_x0000_i2578" type="#_x0000_t75" style="width:94.15pt;height:23.25pt" o:ole="">
            <v:imagedata r:id="rId3062" o:title=""/>
          </v:shape>
          <o:OLEObject Type="Embed" ProgID="Equation.DSMT4" ShapeID="_x0000_i2578" DrawAspect="Content" ObjectID="_1794818430" r:id="rId3063"/>
        </w:object>
      </w:r>
      <w:r w:rsidRPr="00584FBF">
        <w:rPr>
          <w:rFonts w:ascii="Times New Roman" w:hAnsi="Times New Roman" w:cs="Times New Roman"/>
          <w:sz w:val="24"/>
          <w:szCs w:val="24"/>
        </w:rPr>
        <w:t xml:space="preserve">.   </w:t>
      </w:r>
      <w:r w:rsidRPr="00584FBF">
        <w:rPr>
          <w:rFonts w:ascii="Times New Roman" w:hAnsi="Times New Roman" w:cs="Times New Roman"/>
          <w:b/>
          <w:color w:val="000099"/>
          <w:sz w:val="24"/>
          <w:szCs w:val="24"/>
        </w:rPr>
        <w:t>D.</w:t>
      </w:r>
      <w:r w:rsidRPr="00584FBF">
        <w:rPr>
          <w:rFonts w:ascii="Times New Roman" w:eastAsia="Calibri" w:hAnsi="Times New Roman" w:cs="Times New Roman"/>
          <w:position w:val="-18"/>
          <w:sz w:val="24"/>
          <w:szCs w:val="24"/>
        </w:rPr>
        <w:object w:dxaOrig="2004" w:dyaOrig="480">
          <v:shape id="_x0000_i2579" type="#_x0000_t75" style="width:100.8pt;height:23.25pt" o:ole="">
            <v:imagedata r:id="rId3064" o:title=""/>
          </v:shape>
          <o:OLEObject Type="Embed" ProgID="Equation.DSMT4" ShapeID="_x0000_i2579" DrawAspect="Content" ObjectID="_1794818431" r:id="rId3065"/>
        </w:object>
      </w:r>
      <w:r w:rsidRPr="00584FBF">
        <w:rPr>
          <w:rFonts w:ascii="Times New Roman" w:hAnsi="Times New Roman" w:cs="Times New Roman"/>
          <w:sz w:val="24"/>
          <w:szCs w:val="24"/>
        </w:rPr>
        <w:t>.</w:t>
      </w:r>
    </w:p>
    <w:p w:rsidR="00584FBF" w:rsidRPr="00584FBF" w:rsidRDefault="00584FBF" w:rsidP="00584FBF">
      <w:pPr>
        <w:tabs>
          <w:tab w:val="left" w:pos="630"/>
        </w:tabs>
        <w:jc w:val="both"/>
        <w:rPr>
          <w:rFonts w:ascii="Times New Roman" w:hAnsi="Times New Roman" w:cs="Times New Roman"/>
          <w:sz w:val="24"/>
          <w:szCs w:val="24"/>
        </w:rPr>
      </w:pPr>
      <w:r w:rsidRPr="00584FBF">
        <w:rPr>
          <w:rFonts w:ascii="Times New Roman" w:hAnsi="Times New Roman" w:cs="Times New Roman"/>
          <w:b/>
          <w:color w:val="000099"/>
          <w:sz w:val="24"/>
          <w:szCs w:val="24"/>
        </w:rPr>
        <w:t>Câu 2</w:t>
      </w:r>
      <w:r w:rsidRPr="00584FBF">
        <w:rPr>
          <w:rFonts w:ascii="Times New Roman" w:hAnsi="Times New Roman" w:cs="Times New Roman"/>
          <w:sz w:val="24"/>
          <w:szCs w:val="24"/>
        </w:rPr>
        <w:t>: Trong hệ tọa độ</w:t>
      </w:r>
      <w:r w:rsidRPr="00584FBF">
        <w:rPr>
          <w:rFonts w:ascii="Times New Roman" w:eastAsia="Calibri" w:hAnsi="Times New Roman" w:cs="Times New Roman"/>
          <w:position w:val="-10"/>
          <w:sz w:val="24"/>
          <w:szCs w:val="24"/>
        </w:rPr>
        <w:object w:dxaOrig="456" w:dyaOrig="324">
          <v:shape id="_x0000_i2580" type="#_x0000_t75" style="width:23.25pt;height:15.5pt" o:ole="">
            <v:imagedata r:id="rId3066" o:title=""/>
          </v:shape>
          <o:OLEObject Type="Embed" ProgID="Equation.DSMT4" ShapeID="_x0000_i2580" DrawAspect="Content" ObjectID="_1794818432" r:id="rId3067"/>
        </w:object>
      </w:r>
      <w:r w:rsidRPr="00584FBF">
        <w:rPr>
          <w:rFonts w:ascii="Times New Roman" w:hAnsi="Times New Roman" w:cs="Times New Roman"/>
          <w:sz w:val="24"/>
          <w:szCs w:val="24"/>
        </w:rPr>
        <w:t xml:space="preserve">, cho </w:t>
      </w:r>
      <w:r w:rsidRPr="00584FBF">
        <w:rPr>
          <w:rFonts w:ascii="Times New Roman" w:eastAsia="Calibri" w:hAnsi="Times New Roman" w:cs="Times New Roman"/>
          <w:position w:val="-10"/>
          <w:sz w:val="24"/>
          <w:szCs w:val="24"/>
        </w:rPr>
        <w:object w:dxaOrig="1020" w:dyaOrig="360">
          <v:shape id="_x0000_i2581" type="#_x0000_t75" style="width:50.95pt;height:18.85pt" o:ole="">
            <v:imagedata r:id="rId3068" o:title=""/>
          </v:shape>
          <o:OLEObject Type="Embed" ProgID="Equation.DSMT4" ShapeID="_x0000_i2581" DrawAspect="Content" ObjectID="_1794818433" r:id="rId3069"/>
        </w:object>
      </w:r>
      <w:r w:rsidRPr="00584FBF">
        <w:rPr>
          <w:rFonts w:ascii="Times New Roman" w:hAnsi="Times New Roman" w:cs="Times New Roman"/>
          <w:sz w:val="24"/>
          <w:szCs w:val="24"/>
        </w:rPr>
        <w:t xml:space="preserve"> và</w:t>
      </w:r>
      <w:r w:rsidRPr="00584FBF">
        <w:rPr>
          <w:rFonts w:ascii="Times New Roman" w:eastAsia="Calibri" w:hAnsi="Times New Roman" w:cs="Times New Roman"/>
          <w:position w:val="-12"/>
          <w:sz w:val="24"/>
          <w:szCs w:val="24"/>
        </w:rPr>
        <w:object w:dxaOrig="1056" w:dyaOrig="384">
          <v:shape id="_x0000_i2582" type="#_x0000_t75" style="width:53.15pt;height:18.85pt" o:ole="">
            <v:imagedata r:id="rId3070" o:title=""/>
          </v:shape>
          <o:OLEObject Type="Embed" ProgID="Equation.DSMT4" ShapeID="_x0000_i2582" DrawAspect="Content" ObjectID="_1794818434" r:id="rId3071"/>
        </w:object>
      </w:r>
      <w:r w:rsidRPr="00584FBF">
        <w:rPr>
          <w:rFonts w:ascii="Times New Roman" w:hAnsi="Times New Roman" w:cs="Times New Roman"/>
          <w:sz w:val="24"/>
          <w:szCs w:val="24"/>
        </w:rPr>
        <w:t xml:space="preserve">.Tính </w:t>
      </w:r>
      <w:r w:rsidRPr="00584FBF">
        <w:rPr>
          <w:rFonts w:ascii="Times New Roman" w:eastAsia="Calibri" w:hAnsi="Times New Roman" w:cs="Times New Roman"/>
          <w:position w:val="-6"/>
          <w:sz w:val="24"/>
          <w:szCs w:val="24"/>
        </w:rPr>
        <w:object w:dxaOrig="360" w:dyaOrig="336">
          <v:shape id="_x0000_i2583" type="#_x0000_t75" style="width:18.85pt;height:16.6pt" o:ole="">
            <v:imagedata r:id="rId3072" o:title=""/>
          </v:shape>
          <o:OLEObject Type="Embed" ProgID="Equation.DSMT4" ShapeID="_x0000_i2583" DrawAspect="Content" ObjectID="_1794818435" r:id="rId3073"/>
        </w:object>
      </w:r>
      <w:r w:rsidRPr="00584FBF">
        <w:rPr>
          <w:rFonts w:ascii="Times New Roman" w:hAnsi="Times New Roman" w:cs="Times New Roman"/>
          <w:sz w:val="24"/>
          <w:szCs w:val="24"/>
        </w:rPr>
        <w:t>.</w:t>
      </w:r>
    </w:p>
    <w:p w:rsidR="00584FBF" w:rsidRPr="00584FBF" w:rsidRDefault="00584FBF" w:rsidP="00584FBF">
      <w:pPr>
        <w:tabs>
          <w:tab w:val="left" w:pos="630"/>
        </w:tabs>
        <w:jc w:val="both"/>
        <w:rPr>
          <w:rFonts w:ascii="Times New Roman" w:hAnsi="Times New Roman" w:cs="Times New Roman"/>
          <w:sz w:val="24"/>
          <w:szCs w:val="24"/>
        </w:rPr>
      </w:pPr>
      <w:r w:rsidRPr="00584FBF">
        <w:rPr>
          <w:rFonts w:ascii="Times New Roman" w:hAnsi="Times New Roman" w:cs="Times New Roman"/>
          <w:sz w:val="24"/>
          <w:szCs w:val="24"/>
        </w:rPr>
        <w:tab/>
        <w:t xml:space="preserve">       </w:t>
      </w:r>
      <w:r w:rsidRPr="00584FBF">
        <w:rPr>
          <w:rFonts w:ascii="Times New Roman" w:hAnsi="Times New Roman" w:cs="Times New Roman"/>
          <w:b/>
          <w:color w:val="000099"/>
          <w:sz w:val="24"/>
          <w:szCs w:val="24"/>
          <w:u w:val="single"/>
        </w:rPr>
        <w:t>A</w:t>
      </w:r>
      <w:r w:rsidRPr="00584FBF">
        <w:rPr>
          <w:rFonts w:ascii="Times New Roman" w:hAnsi="Times New Roman" w:cs="Times New Roman"/>
          <w:b/>
          <w:color w:val="000099"/>
          <w:sz w:val="24"/>
          <w:szCs w:val="24"/>
        </w:rPr>
        <w:t xml:space="preserve">. </w:t>
      </w:r>
      <w:r w:rsidRPr="00584FBF">
        <w:rPr>
          <w:rFonts w:ascii="Times New Roman" w:hAnsi="Times New Roman" w:cs="Times New Roman"/>
          <w:b/>
          <w:color w:val="000099"/>
          <w:sz w:val="24"/>
          <w:szCs w:val="24"/>
          <w:vertAlign w:val="subscript"/>
        </w:rPr>
        <w:object w:dxaOrig="828" w:dyaOrig="336">
          <v:shape id="_x0000_i2584" type="#_x0000_t75" style="width:41pt;height:16.6pt" o:ole="">
            <v:imagedata r:id="rId3074" o:title=""/>
          </v:shape>
          <o:OLEObject Type="Embed" ProgID="Equation.DSMT4" ShapeID="_x0000_i2584" DrawAspect="Content" ObjectID="_1794818436" r:id="rId3075"/>
        </w:object>
      </w:r>
      <w:r w:rsidRPr="00584FBF">
        <w:rPr>
          <w:rFonts w:ascii="Times New Roman" w:hAnsi="Times New Roman" w:cs="Times New Roman"/>
          <w:sz w:val="24"/>
          <w:szCs w:val="24"/>
        </w:rPr>
        <w:t>.</w:t>
      </w:r>
      <w:r w:rsidRPr="00584FBF">
        <w:rPr>
          <w:rFonts w:ascii="Times New Roman" w:hAnsi="Times New Roman" w:cs="Times New Roman"/>
          <w:sz w:val="24"/>
          <w:szCs w:val="24"/>
        </w:rPr>
        <w:tab/>
        <w:t xml:space="preserve">        </w:t>
      </w:r>
      <w:r w:rsidRPr="00584FBF">
        <w:rPr>
          <w:rFonts w:ascii="Times New Roman" w:hAnsi="Times New Roman" w:cs="Times New Roman"/>
          <w:b/>
          <w:color w:val="000099"/>
          <w:sz w:val="24"/>
          <w:szCs w:val="24"/>
        </w:rPr>
        <w:t xml:space="preserve">B. </w:t>
      </w:r>
      <w:r w:rsidRPr="00584FBF">
        <w:rPr>
          <w:rFonts w:ascii="Times New Roman" w:hAnsi="Times New Roman" w:cs="Times New Roman"/>
          <w:b/>
          <w:color w:val="000099"/>
          <w:sz w:val="24"/>
          <w:szCs w:val="24"/>
          <w:vertAlign w:val="subscript"/>
        </w:rPr>
        <w:object w:dxaOrig="660" w:dyaOrig="336">
          <v:shape id="_x0000_i2585" type="#_x0000_t75" style="width:33.25pt;height:16.6pt" o:ole="">
            <v:imagedata r:id="rId3076" o:title=""/>
          </v:shape>
          <o:OLEObject Type="Embed" ProgID="Equation.DSMT4" ShapeID="_x0000_i2585" DrawAspect="Content" ObjectID="_1794818437" r:id="rId3077"/>
        </w:object>
      </w:r>
      <w:r w:rsidRPr="00584FBF">
        <w:rPr>
          <w:rFonts w:ascii="Times New Roman" w:hAnsi="Times New Roman" w:cs="Times New Roman"/>
          <w:sz w:val="24"/>
          <w:szCs w:val="24"/>
        </w:rPr>
        <w:t>.</w:t>
      </w:r>
      <w:r w:rsidRPr="00584FBF">
        <w:rPr>
          <w:rFonts w:ascii="Times New Roman" w:hAnsi="Times New Roman" w:cs="Times New Roman"/>
          <w:sz w:val="24"/>
          <w:szCs w:val="24"/>
        </w:rPr>
        <w:tab/>
        <w:t xml:space="preserve">          </w:t>
      </w:r>
      <w:r w:rsidRPr="00584FBF">
        <w:rPr>
          <w:rFonts w:ascii="Times New Roman" w:hAnsi="Times New Roman" w:cs="Times New Roman"/>
          <w:b/>
          <w:color w:val="000099"/>
          <w:sz w:val="24"/>
          <w:szCs w:val="24"/>
        </w:rPr>
        <w:t>C.</w:t>
      </w:r>
      <w:r w:rsidRPr="00584FBF">
        <w:rPr>
          <w:rFonts w:ascii="Times New Roman" w:eastAsia="Calibri" w:hAnsi="Times New Roman" w:cs="Times New Roman"/>
          <w:position w:val="-12"/>
          <w:sz w:val="24"/>
          <w:szCs w:val="24"/>
        </w:rPr>
        <w:object w:dxaOrig="1224" w:dyaOrig="396">
          <v:shape id="_x0000_i2586" type="#_x0000_t75" style="width:60.9pt;height:19.95pt" o:ole="">
            <v:imagedata r:id="rId3078" o:title=""/>
          </v:shape>
          <o:OLEObject Type="Embed" ProgID="Equation.DSMT4" ShapeID="_x0000_i2586" DrawAspect="Content" ObjectID="_1794818438" r:id="rId3079"/>
        </w:object>
      </w:r>
      <w:r w:rsidRPr="00584FBF">
        <w:rPr>
          <w:rFonts w:ascii="Times New Roman" w:hAnsi="Times New Roman" w:cs="Times New Roman"/>
          <w:sz w:val="24"/>
          <w:szCs w:val="24"/>
        </w:rPr>
        <w:t>.</w:t>
      </w:r>
      <w:r w:rsidRPr="00584FBF">
        <w:rPr>
          <w:rFonts w:ascii="Times New Roman" w:hAnsi="Times New Roman" w:cs="Times New Roman"/>
          <w:sz w:val="24"/>
          <w:szCs w:val="24"/>
        </w:rPr>
        <w:tab/>
        <w:t xml:space="preserve">            </w:t>
      </w:r>
      <w:r w:rsidRPr="00584FBF">
        <w:rPr>
          <w:rFonts w:ascii="Times New Roman" w:hAnsi="Times New Roman" w:cs="Times New Roman"/>
          <w:b/>
          <w:color w:val="000099"/>
          <w:sz w:val="24"/>
          <w:szCs w:val="24"/>
        </w:rPr>
        <w:t xml:space="preserve">D. </w:t>
      </w:r>
      <w:r w:rsidRPr="00584FBF">
        <w:rPr>
          <w:rFonts w:ascii="Times New Roman" w:hAnsi="Times New Roman" w:cs="Times New Roman"/>
          <w:b/>
          <w:color w:val="000099"/>
          <w:sz w:val="24"/>
          <w:szCs w:val="24"/>
          <w:vertAlign w:val="subscript"/>
        </w:rPr>
        <w:object w:dxaOrig="996" w:dyaOrig="336">
          <v:shape id="_x0000_i2587" type="#_x0000_t75" style="width:49.85pt;height:16.6pt" o:ole="">
            <v:imagedata r:id="rId3080" o:title=""/>
          </v:shape>
          <o:OLEObject Type="Embed" ProgID="Equation.DSMT4" ShapeID="_x0000_i2587" DrawAspect="Content" ObjectID="_1794818439" r:id="rId3081"/>
        </w:object>
      </w:r>
      <w:r w:rsidRPr="00584FBF">
        <w:rPr>
          <w:rFonts w:ascii="Times New Roman" w:hAnsi="Times New Roman" w:cs="Times New Roman"/>
          <w:sz w:val="24"/>
          <w:szCs w:val="24"/>
        </w:rPr>
        <w:t>.</w:t>
      </w:r>
    </w:p>
    <w:p w:rsidR="00584FBF" w:rsidRPr="00584FBF" w:rsidRDefault="00584FBF" w:rsidP="00584FBF">
      <w:pPr>
        <w:numPr>
          <w:ilvl w:val="0"/>
          <w:numId w:val="48"/>
        </w:numPr>
        <w:tabs>
          <w:tab w:val="left" w:pos="992"/>
        </w:tabs>
        <w:spacing w:after="0" w:line="240" w:lineRule="auto"/>
        <w:jc w:val="both"/>
        <w:rPr>
          <w:rFonts w:ascii="Times New Roman" w:hAnsi="Times New Roman" w:cs="Times New Roman"/>
          <w:sz w:val="24"/>
          <w:szCs w:val="24"/>
        </w:rPr>
      </w:pPr>
      <w:r w:rsidRPr="00584FBF">
        <w:rPr>
          <w:rFonts w:ascii="Times New Roman" w:hAnsi="Times New Roman" w:cs="Times New Roman"/>
          <w:b/>
          <w:color w:val="FF0000"/>
          <w:sz w:val="24"/>
          <w:szCs w:val="24"/>
        </w:rPr>
        <w:t xml:space="preserve"> </w:t>
      </w:r>
      <w:r w:rsidRPr="00584FBF">
        <w:rPr>
          <w:rFonts w:ascii="Times New Roman" w:hAnsi="Times New Roman" w:cs="Times New Roman"/>
          <w:sz w:val="24"/>
          <w:szCs w:val="24"/>
        </w:rPr>
        <w:t>Trong mặt phẳng</w:t>
      </w:r>
      <w:r w:rsidRPr="00584FBF">
        <w:rPr>
          <w:rFonts w:ascii="Times New Roman" w:eastAsia="Calibri" w:hAnsi="Times New Roman" w:cs="Times New Roman"/>
          <w:position w:val="-10"/>
          <w:sz w:val="24"/>
          <w:szCs w:val="24"/>
        </w:rPr>
        <w:object w:dxaOrig="456" w:dyaOrig="324">
          <v:shape id="_x0000_i2588" type="#_x0000_t75" style="width:23.25pt;height:15.5pt" o:ole="">
            <v:imagedata r:id="rId3082" o:title=""/>
          </v:shape>
          <o:OLEObject Type="Embed" ProgID="Equation.DSMT4" ShapeID="_x0000_i2588" DrawAspect="Content" ObjectID="_1794818440" r:id="rId3083"/>
        </w:object>
      </w:r>
      <w:r w:rsidRPr="00584FBF">
        <w:rPr>
          <w:rFonts w:ascii="Times New Roman" w:hAnsi="Times New Roman" w:cs="Times New Roman"/>
          <w:sz w:val="24"/>
          <w:szCs w:val="24"/>
        </w:rPr>
        <w:t>, cho các điểm</w:t>
      </w:r>
      <w:r w:rsidRPr="00584FBF">
        <w:rPr>
          <w:rFonts w:ascii="Times New Roman" w:eastAsia="Calibri" w:hAnsi="Times New Roman" w:cs="Times New Roman"/>
          <w:position w:val="-12"/>
          <w:sz w:val="24"/>
          <w:szCs w:val="24"/>
        </w:rPr>
        <w:object w:dxaOrig="900" w:dyaOrig="384">
          <v:shape id="_x0000_i2589" type="#_x0000_t75" style="width:45.4pt;height:18.85pt" o:ole="">
            <v:imagedata r:id="rId3084" o:title=""/>
          </v:shape>
          <o:OLEObject Type="Embed" ProgID="Equation.DSMT4" ShapeID="_x0000_i2589" DrawAspect="Content" ObjectID="_1794818441" r:id="rId3085"/>
        </w:object>
      </w:r>
      <w:r w:rsidRPr="00584FBF">
        <w:rPr>
          <w:rFonts w:ascii="Times New Roman" w:hAnsi="Times New Roman" w:cs="Times New Roman"/>
          <w:sz w:val="24"/>
          <w:szCs w:val="24"/>
        </w:rPr>
        <w:t>,</w:t>
      </w:r>
      <w:r w:rsidRPr="00584FBF">
        <w:rPr>
          <w:rFonts w:ascii="Times New Roman" w:eastAsia="Calibri" w:hAnsi="Times New Roman" w:cs="Times New Roman"/>
          <w:position w:val="-12"/>
          <w:sz w:val="24"/>
          <w:szCs w:val="24"/>
        </w:rPr>
        <w:object w:dxaOrig="756" w:dyaOrig="384">
          <v:shape id="_x0000_i2590" type="#_x0000_t75" style="width:37.65pt;height:18.85pt" o:ole="">
            <v:imagedata r:id="rId3086" o:title=""/>
          </v:shape>
          <o:OLEObject Type="Embed" ProgID="Equation.DSMT4" ShapeID="_x0000_i2590" DrawAspect="Content" ObjectID="_1794818442" r:id="rId3087"/>
        </w:object>
      </w:r>
      <w:r w:rsidRPr="00584FBF">
        <w:rPr>
          <w:rFonts w:ascii="Times New Roman" w:hAnsi="Times New Roman" w:cs="Times New Roman"/>
          <w:sz w:val="24"/>
          <w:szCs w:val="24"/>
        </w:rPr>
        <w:t>. Tính độ dài</w:t>
      </w:r>
      <w:r w:rsidRPr="00584FBF">
        <w:rPr>
          <w:rFonts w:ascii="Times New Roman" w:eastAsia="Calibri" w:hAnsi="Times New Roman" w:cs="Times New Roman"/>
          <w:position w:val="-4"/>
          <w:sz w:val="24"/>
          <w:szCs w:val="24"/>
        </w:rPr>
        <w:object w:dxaOrig="396" w:dyaOrig="264">
          <v:shape id="_x0000_i2591" type="#_x0000_t75" style="width:19.95pt;height:13.3pt" o:ole="">
            <v:imagedata r:id="rId3088" o:title=""/>
          </v:shape>
          <o:OLEObject Type="Embed" ProgID="Equation.DSMT4" ShapeID="_x0000_i2591" DrawAspect="Content" ObjectID="_1794818443" r:id="rId3089"/>
        </w:object>
      </w:r>
      <w:r w:rsidRPr="00584FBF">
        <w:rPr>
          <w:rFonts w:ascii="Times New Roman" w:hAnsi="Times New Roman" w:cs="Times New Roman"/>
          <w:sz w:val="24"/>
          <w:szCs w:val="24"/>
        </w:rPr>
        <w:t xml:space="preserve">. </w:t>
      </w:r>
    </w:p>
    <w:p w:rsidR="00584FBF" w:rsidRPr="00584FBF" w:rsidRDefault="00584FBF" w:rsidP="00584FBF">
      <w:pPr>
        <w:tabs>
          <w:tab w:val="left" w:pos="810"/>
          <w:tab w:val="left" w:pos="3402"/>
          <w:tab w:val="left" w:pos="5669"/>
          <w:tab w:val="left" w:pos="7937"/>
        </w:tabs>
        <w:ind w:left="720"/>
        <w:rPr>
          <w:rFonts w:ascii="Times New Roman" w:hAnsi="Times New Roman" w:cs="Times New Roman"/>
          <w:sz w:val="24"/>
          <w:szCs w:val="24"/>
        </w:rPr>
      </w:pPr>
      <w:r w:rsidRPr="00584FBF">
        <w:rPr>
          <w:rFonts w:ascii="Times New Roman" w:hAnsi="Times New Roman" w:cs="Times New Roman"/>
          <w:b/>
          <w:color w:val="000099"/>
          <w:sz w:val="24"/>
          <w:szCs w:val="24"/>
        </w:rPr>
        <w:t xml:space="preserve">     </w:t>
      </w:r>
      <w:r w:rsidRPr="00584FBF">
        <w:rPr>
          <w:rFonts w:ascii="Times New Roman" w:hAnsi="Times New Roman" w:cs="Times New Roman"/>
          <w:b/>
          <w:color w:val="000099"/>
          <w:sz w:val="24"/>
          <w:szCs w:val="24"/>
          <w:u w:val="single"/>
        </w:rPr>
        <w:t>A</w:t>
      </w:r>
      <w:r w:rsidRPr="00584FBF">
        <w:rPr>
          <w:rFonts w:ascii="Times New Roman" w:hAnsi="Times New Roman" w:cs="Times New Roman"/>
          <w:b/>
          <w:color w:val="000099"/>
          <w:sz w:val="24"/>
          <w:szCs w:val="24"/>
        </w:rPr>
        <w:t xml:space="preserve">. </w:t>
      </w:r>
      <w:r w:rsidRPr="00584FBF">
        <w:rPr>
          <w:rFonts w:ascii="Times New Roman" w:hAnsi="Times New Roman" w:cs="Times New Roman"/>
          <w:b/>
          <w:color w:val="000099"/>
          <w:sz w:val="24"/>
          <w:szCs w:val="24"/>
          <w:vertAlign w:val="subscript"/>
        </w:rPr>
        <w:object w:dxaOrig="1164" w:dyaOrig="360">
          <v:shape id="_x0000_i2592" type="#_x0000_t75" style="width:57.6pt;height:18.85pt" o:ole="">
            <v:imagedata r:id="rId3090" o:title=""/>
          </v:shape>
          <o:OLEObject Type="Embed" ProgID="Equation.DSMT4" ShapeID="_x0000_i2592" DrawAspect="Content" ObjectID="_1794818444" r:id="rId3091"/>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 xml:space="preserve">B. </w:t>
      </w:r>
      <w:r w:rsidRPr="00584FBF">
        <w:rPr>
          <w:rFonts w:ascii="Times New Roman" w:hAnsi="Times New Roman" w:cs="Times New Roman"/>
          <w:b/>
          <w:color w:val="000099"/>
          <w:sz w:val="24"/>
          <w:szCs w:val="24"/>
        </w:rPr>
        <w:object w:dxaOrig="768" w:dyaOrig="264">
          <v:shape id="_x0000_i2593" type="#_x0000_t75" style="width:37.65pt;height:13.3pt" o:ole="">
            <v:imagedata r:id="rId3092" o:title=""/>
          </v:shape>
          <o:OLEObject Type="Embed" ProgID="Equation.DSMT4" ShapeID="_x0000_i2593" DrawAspect="Content" ObjectID="_1794818445" r:id="rId3093"/>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 xml:space="preserve">C. </w:t>
      </w:r>
      <w:r w:rsidRPr="00584FBF">
        <w:rPr>
          <w:rFonts w:ascii="Times New Roman" w:hAnsi="Times New Roman" w:cs="Times New Roman"/>
          <w:b/>
          <w:color w:val="000099"/>
          <w:sz w:val="24"/>
          <w:szCs w:val="24"/>
          <w:vertAlign w:val="subscript"/>
        </w:rPr>
        <w:object w:dxaOrig="876" w:dyaOrig="288">
          <v:shape id="_x0000_i2594" type="#_x0000_t75" style="width:43.2pt;height:14.4pt" o:ole="">
            <v:imagedata r:id="rId3094" o:title=""/>
          </v:shape>
          <o:OLEObject Type="Embed" ProgID="Equation.DSMT4" ShapeID="_x0000_i2594" DrawAspect="Content" ObjectID="_1794818446" r:id="rId3095"/>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 xml:space="preserve">D. </w:t>
      </w:r>
      <w:r w:rsidRPr="00584FBF">
        <w:rPr>
          <w:rFonts w:ascii="Times New Roman" w:hAnsi="Times New Roman" w:cs="Times New Roman"/>
          <w:b/>
          <w:color w:val="000099"/>
          <w:sz w:val="24"/>
          <w:szCs w:val="24"/>
        </w:rPr>
        <w:object w:dxaOrig="768" w:dyaOrig="264">
          <v:shape id="_x0000_i2595" type="#_x0000_t75" style="width:37.65pt;height:13.3pt" o:ole="">
            <v:imagedata r:id="rId3096" o:title=""/>
          </v:shape>
          <o:OLEObject Type="Embed" ProgID="Equation.DSMT4" ShapeID="_x0000_i2595" DrawAspect="Content" ObjectID="_1794818447" r:id="rId3097"/>
        </w:object>
      </w:r>
      <w:r w:rsidRPr="00584FBF">
        <w:rPr>
          <w:rFonts w:ascii="Times New Roman" w:hAnsi="Times New Roman" w:cs="Times New Roman"/>
          <w:sz w:val="24"/>
          <w:szCs w:val="24"/>
        </w:rPr>
        <w:t>.</w:t>
      </w:r>
    </w:p>
    <w:p w:rsidR="00584FBF" w:rsidRPr="00584FBF" w:rsidRDefault="00584FBF" w:rsidP="00584FBF">
      <w:pPr>
        <w:numPr>
          <w:ilvl w:val="0"/>
          <w:numId w:val="48"/>
        </w:numPr>
        <w:tabs>
          <w:tab w:val="left" w:pos="992"/>
        </w:tabs>
        <w:spacing w:after="0" w:line="240" w:lineRule="auto"/>
        <w:jc w:val="both"/>
        <w:rPr>
          <w:rFonts w:ascii="Times New Roman" w:hAnsi="Times New Roman" w:cs="Times New Roman"/>
          <w:sz w:val="24"/>
          <w:szCs w:val="24"/>
          <w:lang w:val="fr-FR"/>
        </w:rPr>
      </w:pPr>
      <w:r w:rsidRPr="00584FBF">
        <w:rPr>
          <w:rFonts w:ascii="Times New Roman" w:hAnsi="Times New Roman" w:cs="Times New Roman"/>
          <w:b/>
          <w:color w:val="FF0000"/>
          <w:sz w:val="24"/>
          <w:szCs w:val="24"/>
          <w:lang w:val="fr-FR"/>
        </w:rPr>
        <w:t xml:space="preserve"> </w:t>
      </w:r>
      <w:r w:rsidRPr="00584FBF">
        <w:rPr>
          <w:rFonts w:ascii="Times New Roman" w:hAnsi="Times New Roman" w:cs="Times New Roman"/>
          <w:sz w:val="24"/>
          <w:szCs w:val="24"/>
          <w:lang w:val="fr-FR"/>
        </w:rPr>
        <w:t>Cho hai véc tơ</w:t>
      </w:r>
      <w:r w:rsidRPr="00584FBF">
        <w:rPr>
          <w:rFonts w:ascii="Times New Roman" w:eastAsia="Calibri" w:hAnsi="Times New Roman" w:cs="Times New Roman"/>
          <w:position w:val="-12"/>
          <w:sz w:val="24"/>
          <w:szCs w:val="24"/>
        </w:rPr>
        <w:object w:dxaOrig="1044" w:dyaOrig="396">
          <v:shape id="_x0000_i2596" type="#_x0000_t75" style="width:52.05pt;height:19.95pt" o:ole="">
            <v:imagedata r:id="rId3098" o:title=""/>
          </v:shape>
          <o:OLEObject Type="Embed" ProgID="Equation.DSMT4" ShapeID="_x0000_i2596" DrawAspect="Content" ObjectID="_1794818448" r:id="rId3099"/>
        </w:object>
      </w:r>
      <w:r w:rsidRPr="00584FBF">
        <w:rPr>
          <w:rFonts w:ascii="Times New Roman" w:hAnsi="Times New Roman" w:cs="Times New Roman"/>
          <w:sz w:val="24"/>
          <w:szCs w:val="24"/>
          <w:lang w:val="fr-FR"/>
        </w:rPr>
        <w:t>;</w:t>
      </w:r>
      <w:r w:rsidRPr="00584FBF">
        <w:rPr>
          <w:rFonts w:ascii="Times New Roman" w:eastAsia="Calibri" w:hAnsi="Times New Roman" w:cs="Times New Roman"/>
          <w:position w:val="-12"/>
          <w:sz w:val="24"/>
          <w:szCs w:val="24"/>
        </w:rPr>
        <w:object w:dxaOrig="960" w:dyaOrig="396">
          <v:shape id="_x0000_i2597" type="#_x0000_t75" style="width:48.75pt;height:19.95pt" o:ole="">
            <v:imagedata r:id="rId3100" o:title=""/>
          </v:shape>
          <o:OLEObject Type="Embed" ProgID="Equation.DSMT4" ShapeID="_x0000_i2597" DrawAspect="Content" ObjectID="_1794818449" r:id="rId3101"/>
        </w:object>
      </w:r>
      <w:r w:rsidRPr="00584FBF">
        <w:rPr>
          <w:rFonts w:ascii="Times New Roman" w:hAnsi="Times New Roman" w:cs="Times New Roman"/>
          <w:sz w:val="24"/>
          <w:szCs w:val="24"/>
          <w:lang w:val="fr-FR"/>
        </w:rPr>
        <w:t>. Góc giữa hai véc tơ</w:t>
      </w:r>
      <w:r w:rsidRPr="00584FBF">
        <w:rPr>
          <w:rFonts w:ascii="Times New Roman" w:eastAsia="Calibri" w:hAnsi="Times New Roman" w:cs="Times New Roman"/>
          <w:position w:val="-6"/>
          <w:sz w:val="24"/>
          <w:szCs w:val="24"/>
        </w:rPr>
        <w:object w:dxaOrig="204" w:dyaOrig="336">
          <v:shape id="_x0000_i2598" type="#_x0000_t75" style="width:9.95pt;height:16.6pt" o:ole="">
            <v:imagedata r:id="rId3102" o:title=""/>
          </v:shape>
          <o:OLEObject Type="Embed" ProgID="Equation.DSMT4" ShapeID="_x0000_i2598" DrawAspect="Content" ObjectID="_1794818450" r:id="rId3103"/>
        </w:object>
      </w:r>
      <w:r w:rsidRPr="00584FBF">
        <w:rPr>
          <w:rFonts w:ascii="Times New Roman" w:hAnsi="Times New Roman" w:cs="Times New Roman"/>
          <w:sz w:val="24"/>
          <w:szCs w:val="24"/>
          <w:lang w:val="fr-FR"/>
        </w:rPr>
        <w:t>,</w:t>
      </w:r>
      <w:r w:rsidRPr="00584FBF">
        <w:rPr>
          <w:rFonts w:ascii="Times New Roman" w:eastAsia="Calibri" w:hAnsi="Times New Roman" w:cs="Times New Roman"/>
          <w:position w:val="-6"/>
          <w:sz w:val="24"/>
          <w:szCs w:val="24"/>
        </w:rPr>
        <w:object w:dxaOrig="204" w:dyaOrig="336">
          <v:shape id="_x0000_i2599" type="#_x0000_t75" style="width:9.95pt;height:16.6pt" o:ole="">
            <v:imagedata r:id="rId3104" o:title=""/>
          </v:shape>
          <o:OLEObject Type="Embed" ProgID="Equation.DSMT4" ShapeID="_x0000_i2599" DrawAspect="Content" ObjectID="_1794818451" r:id="rId3105"/>
        </w:object>
      </w:r>
      <w:r w:rsidRPr="00584FBF">
        <w:rPr>
          <w:rFonts w:ascii="Times New Roman" w:hAnsi="Times New Roman" w:cs="Times New Roman"/>
          <w:sz w:val="24"/>
          <w:szCs w:val="24"/>
          <w:lang w:val="fr-FR"/>
        </w:rPr>
        <w:t xml:space="preserve"> là</w:t>
      </w:r>
    </w:p>
    <w:p w:rsidR="00584FBF" w:rsidRPr="00584FBF" w:rsidRDefault="00584FBF" w:rsidP="00584FBF">
      <w:pPr>
        <w:tabs>
          <w:tab w:val="left" w:pos="3402"/>
          <w:tab w:val="left" w:pos="5669"/>
          <w:tab w:val="left" w:pos="7937"/>
        </w:tabs>
        <w:ind w:left="992"/>
        <w:jc w:val="both"/>
        <w:rPr>
          <w:rFonts w:ascii="Times New Roman" w:hAnsi="Times New Roman" w:cs="Times New Roman"/>
          <w:sz w:val="24"/>
          <w:szCs w:val="24"/>
        </w:rPr>
      </w:pPr>
      <w:r w:rsidRPr="00584FBF">
        <w:rPr>
          <w:rFonts w:ascii="Times New Roman" w:hAnsi="Times New Roman" w:cs="Times New Roman"/>
          <w:b/>
          <w:color w:val="000099"/>
          <w:sz w:val="24"/>
          <w:szCs w:val="24"/>
        </w:rPr>
        <w:t xml:space="preserve">A. </w:t>
      </w:r>
      <w:r w:rsidRPr="00584FBF">
        <w:rPr>
          <w:rFonts w:ascii="Times New Roman" w:hAnsi="Times New Roman" w:cs="Times New Roman"/>
          <w:b/>
          <w:color w:val="000099"/>
          <w:sz w:val="24"/>
          <w:szCs w:val="24"/>
          <w:vertAlign w:val="subscript"/>
        </w:rPr>
        <w:object w:dxaOrig="396" w:dyaOrig="288">
          <v:shape id="_x0000_i2600" type="#_x0000_t75" style="width:19.95pt;height:14.4pt" o:ole="">
            <v:imagedata r:id="rId3106" o:title=""/>
          </v:shape>
          <o:OLEObject Type="Embed" ProgID="Equation.DSMT4" ShapeID="_x0000_i2600" DrawAspect="Content" ObjectID="_1794818452" r:id="rId3107"/>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 xml:space="preserve">B. </w:t>
      </w:r>
      <w:r w:rsidRPr="00584FBF">
        <w:rPr>
          <w:rFonts w:ascii="Times New Roman" w:hAnsi="Times New Roman" w:cs="Times New Roman"/>
          <w:b/>
          <w:color w:val="000099"/>
          <w:sz w:val="24"/>
          <w:szCs w:val="24"/>
          <w:vertAlign w:val="subscript"/>
        </w:rPr>
        <w:object w:dxaOrig="396" w:dyaOrig="288">
          <v:shape id="_x0000_i2601" type="#_x0000_t75" style="width:19.95pt;height:14.4pt" o:ole="">
            <v:imagedata r:id="rId3108" o:title=""/>
          </v:shape>
          <o:OLEObject Type="Embed" ProgID="Equation.DSMT4" ShapeID="_x0000_i2601" DrawAspect="Content" ObjectID="_1794818453" r:id="rId3109"/>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 xml:space="preserve">C. </w:t>
      </w:r>
      <w:r w:rsidRPr="00584FBF">
        <w:rPr>
          <w:rFonts w:ascii="Times New Roman" w:hAnsi="Times New Roman" w:cs="Times New Roman"/>
          <w:b/>
          <w:color w:val="000099"/>
          <w:sz w:val="24"/>
          <w:szCs w:val="24"/>
          <w:vertAlign w:val="subscript"/>
        </w:rPr>
        <w:object w:dxaOrig="396" w:dyaOrig="288">
          <v:shape id="_x0000_i2602" type="#_x0000_t75" style="width:19.95pt;height:14.4pt" o:ole="">
            <v:imagedata r:id="rId3110" o:title=""/>
          </v:shape>
          <o:OLEObject Type="Embed" ProgID="Equation.DSMT4" ShapeID="_x0000_i2602" DrawAspect="Content" ObjectID="_1794818454" r:id="rId3111"/>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u w:val="single"/>
        </w:rPr>
        <w:t>D</w:t>
      </w:r>
      <w:r w:rsidRPr="00584FBF">
        <w:rPr>
          <w:rFonts w:ascii="Times New Roman" w:hAnsi="Times New Roman" w:cs="Times New Roman"/>
          <w:b/>
          <w:color w:val="000099"/>
          <w:sz w:val="24"/>
          <w:szCs w:val="24"/>
        </w:rPr>
        <w:t xml:space="preserve">. </w:t>
      </w:r>
      <w:r w:rsidRPr="00584FBF">
        <w:rPr>
          <w:rFonts w:ascii="Times New Roman" w:hAnsi="Times New Roman" w:cs="Times New Roman"/>
          <w:b/>
          <w:color w:val="000099"/>
          <w:sz w:val="24"/>
          <w:szCs w:val="24"/>
          <w:vertAlign w:val="subscript"/>
        </w:rPr>
        <w:object w:dxaOrig="504" w:dyaOrig="288">
          <v:shape id="_x0000_i2603" type="#_x0000_t75" style="width:24.35pt;height:14.4pt" o:ole="">
            <v:imagedata r:id="rId3112" o:title=""/>
          </v:shape>
          <o:OLEObject Type="Embed" ProgID="Equation.DSMT4" ShapeID="_x0000_i2603" DrawAspect="Content" ObjectID="_1794818455" r:id="rId3113"/>
        </w:object>
      </w:r>
      <w:r w:rsidRPr="00584FBF">
        <w:rPr>
          <w:rFonts w:ascii="Times New Roman" w:hAnsi="Times New Roman" w:cs="Times New Roman"/>
          <w:sz w:val="24"/>
          <w:szCs w:val="24"/>
        </w:rPr>
        <w:t>.</w:t>
      </w:r>
    </w:p>
    <w:p w:rsidR="00584FBF" w:rsidRPr="00584FBF" w:rsidRDefault="00584FBF" w:rsidP="00584FBF">
      <w:pPr>
        <w:numPr>
          <w:ilvl w:val="0"/>
          <w:numId w:val="48"/>
        </w:numPr>
        <w:tabs>
          <w:tab w:val="left" w:pos="992"/>
        </w:tabs>
        <w:spacing w:after="0" w:line="240" w:lineRule="auto"/>
        <w:jc w:val="both"/>
        <w:rPr>
          <w:rFonts w:ascii="Times New Roman" w:hAnsi="Times New Roman" w:cs="Times New Roman"/>
          <w:sz w:val="24"/>
          <w:szCs w:val="24"/>
        </w:rPr>
      </w:pPr>
      <w:r w:rsidRPr="00584FBF">
        <w:rPr>
          <w:rFonts w:ascii="Times New Roman" w:hAnsi="Times New Roman" w:cs="Times New Roman"/>
          <w:b/>
          <w:color w:val="FF0000"/>
          <w:sz w:val="24"/>
          <w:szCs w:val="24"/>
        </w:rPr>
        <w:t xml:space="preserve"> </w:t>
      </w:r>
      <w:r w:rsidRPr="00584FBF">
        <w:rPr>
          <w:rFonts w:ascii="Times New Roman" w:hAnsi="Times New Roman" w:cs="Times New Roman"/>
          <w:sz w:val="24"/>
          <w:szCs w:val="24"/>
        </w:rPr>
        <w:t xml:space="preserve">Cho </w:t>
      </w:r>
      <w:r w:rsidRPr="00584FBF">
        <w:rPr>
          <w:rFonts w:ascii="Times New Roman" w:hAnsi="Times New Roman" w:cs="Times New Roman"/>
          <w:sz w:val="24"/>
          <w:szCs w:val="24"/>
          <w:vertAlign w:val="subscript"/>
        </w:rPr>
        <w:object w:dxaOrig="672" w:dyaOrig="288">
          <v:shape id="_x0000_i2604" type="#_x0000_t75" style="width:34.35pt;height:14.4pt" o:ole="">
            <v:imagedata r:id="rId3114" o:title=""/>
          </v:shape>
          <o:OLEObject Type="Embed" ProgID="Equation.DSMT4" ShapeID="_x0000_i2604" DrawAspect="Content" ObjectID="_1794818456" r:id="rId3115"/>
        </w:object>
      </w:r>
      <w:r w:rsidRPr="00584FBF">
        <w:rPr>
          <w:rFonts w:ascii="Times New Roman" w:hAnsi="Times New Roman" w:cs="Times New Roman"/>
          <w:sz w:val="24"/>
          <w:szCs w:val="24"/>
        </w:rPr>
        <w:t xml:space="preserve"> đều cạnh</w:t>
      </w:r>
      <w:r w:rsidRPr="00584FBF">
        <w:rPr>
          <w:rFonts w:ascii="Times New Roman" w:eastAsia="Calibri" w:hAnsi="Times New Roman" w:cs="Times New Roman"/>
          <w:position w:val="-6"/>
          <w:sz w:val="24"/>
          <w:szCs w:val="24"/>
        </w:rPr>
        <w:object w:dxaOrig="204" w:dyaOrig="216">
          <v:shape id="_x0000_i2605" type="#_x0000_t75" style="width:9.95pt;height:11.1pt" o:ole="">
            <v:imagedata r:id="rId3116" o:title=""/>
          </v:shape>
          <o:OLEObject Type="Embed" ProgID="Equation.DSMT4" ShapeID="_x0000_i2605" DrawAspect="Content" ObjectID="_1794818457" r:id="rId3117"/>
        </w:object>
      </w:r>
      <w:r w:rsidRPr="00584FBF">
        <w:rPr>
          <w:rFonts w:ascii="Times New Roman" w:hAnsi="Times New Roman" w:cs="Times New Roman"/>
          <w:sz w:val="24"/>
          <w:szCs w:val="24"/>
        </w:rPr>
        <w:t>. Góc giữa hai véctơ</w:t>
      </w:r>
      <w:r w:rsidRPr="00584FBF">
        <w:rPr>
          <w:rFonts w:ascii="Times New Roman" w:eastAsia="Calibri" w:hAnsi="Times New Roman" w:cs="Times New Roman"/>
          <w:position w:val="-10"/>
          <w:sz w:val="24"/>
          <w:szCs w:val="24"/>
        </w:rPr>
        <w:object w:dxaOrig="444" w:dyaOrig="384">
          <v:shape id="_x0000_i2606" type="#_x0000_t75" style="width:22.15pt;height:18.85pt" o:ole="">
            <v:imagedata r:id="rId3118" o:title=""/>
          </v:shape>
          <o:OLEObject Type="Embed" ProgID="Equation.DSMT4" ShapeID="_x0000_i2606" DrawAspect="Content" ObjectID="_1794818458" r:id="rId3119"/>
        </w:object>
      </w:r>
      <w:r w:rsidRPr="00584FBF">
        <w:rPr>
          <w:rFonts w:ascii="Times New Roman" w:hAnsi="Times New Roman" w:cs="Times New Roman"/>
          <w:sz w:val="24"/>
          <w:szCs w:val="24"/>
        </w:rPr>
        <w:t>và</w:t>
      </w:r>
      <w:r w:rsidRPr="00584FBF">
        <w:rPr>
          <w:rFonts w:ascii="Times New Roman" w:eastAsia="Calibri" w:hAnsi="Times New Roman" w:cs="Times New Roman"/>
          <w:position w:val="-6"/>
          <w:sz w:val="24"/>
          <w:szCs w:val="24"/>
        </w:rPr>
        <w:object w:dxaOrig="396" w:dyaOrig="336">
          <v:shape id="_x0000_i2607" type="#_x0000_t75" style="width:19.95pt;height:16.6pt" o:ole="">
            <v:imagedata r:id="rId3120" o:title=""/>
          </v:shape>
          <o:OLEObject Type="Embed" ProgID="Equation.DSMT4" ShapeID="_x0000_i2607" DrawAspect="Content" ObjectID="_1794818459" r:id="rId3121"/>
        </w:object>
      </w:r>
      <w:r w:rsidRPr="00584FBF">
        <w:rPr>
          <w:rFonts w:ascii="Times New Roman" w:hAnsi="Times New Roman" w:cs="Times New Roman"/>
          <w:sz w:val="24"/>
          <w:szCs w:val="24"/>
        </w:rPr>
        <w:t xml:space="preserve"> là</w:t>
      </w:r>
    </w:p>
    <w:p w:rsidR="00584FBF" w:rsidRPr="00584FBF" w:rsidRDefault="00584FBF" w:rsidP="00584FBF">
      <w:pPr>
        <w:tabs>
          <w:tab w:val="left" w:pos="3402"/>
          <w:tab w:val="left" w:pos="5670"/>
          <w:tab w:val="left" w:pos="7938"/>
        </w:tabs>
        <w:ind w:left="992"/>
        <w:rPr>
          <w:rFonts w:ascii="Times New Roman" w:hAnsi="Times New Roman" w:cs="Times New Roman"/>
          <w:sz w:val="24"/>
          <w:szCs w:val="24"/>
        </w:rPr>
      </w:pPr>
      <w:r w:rsidRPr="00584FBF">
        <w:rPr>
          <w:rFonts w:ascii="Times New Roman" w:hAnsi="Times New Roman" w:cs="Times New Roman"/>
          <w:b/>
          <w:color w:val="000099"/>
          <w:sz w:val="24"/>
          <w:szCs w:val="24"/>
          <w:u w:val="single"/>
        </w:rPr>
        <w:t>A</w:t>
      </w:r>
      <w:r w:rsidRPr="00584FBF">
        <w:rPr>
          <w:rFonts w:ascii="Times New Roman" w:hAnsi="Times New Roman" w:cs="Times New Roman"/>
          <w:b/>
          <w:color w:val="000099"/>
          <w:sz w:val="24"/>
          <w:szCs w:val="24"/>
        </w:rPr>
        <w:t xml:space="preserve">. </w:t>
      </w:r>
      <w:r w:rsidRPr="00584FBF">
        <w:rPr>
          <w:rFonts w:ascii="Times New Roman" w:hAnsi="Times New Roman" w:cs="Times New Roman"/>
          <w:b/>
          <w:color w:val="000099"/>
          <w:sz w:val="24"/>
          <w:szCs w:val="24"/>
          <w:vertAlign w:val="subscript"/>
        </w:rPr>
        <w:object w:dxaOrig="504" w:dyaOrig="288">
          <v:shape id="_x0000_i2608" type="#_x0000_t75" style="width:24.35pt;height:14.4pt" o:ole="">
            <v:imagedata r:id="rId3122" o:title=""/>
          </v:shape>
          <o:OLEObject Type="Embed" ProgID="Equation.DSMT4" ShapeID="_x0000_i2608" DrawAspect="Content" ObjectID="_1794818460" r:id="rId3123"/>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 xml:space="preserve">B. </w:t>
      </w:r>
      <w:r w:rsidRPr="00584FBF">
        <w:rPr>
          <w:rFonts w:ascii="Times New Roman" w:hAnsi="Times New Roman" w:cs="Times New Roman"/>
          <w:b/>
          <w:color w:val="000099"/>
          <w:sz w:val="24"/>
          <w:szCs w:val="24"/>
          <w:vertAlign w:val="subscript"/>
        </w:rPr>
        <w:object w:dxaOrig="396" w:dyaOrig="288">
          <v:shape id="_x0000_i2609" type="#_x0000_t75" style="width:19.95pt;height:14.4pt" o:ole="">
            <v:imagedata r:id="rId3124" o:title=""/>
          </v:shape>
          <o:OLEObject Type="Embed" ProgID="Equation.DSMT4" ShapeID="_x0000_i2609" DrawAspect="Content" ObjectID="_1794818461" r:id="rId3125"/>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 xml:space="preserve">C. </w:t>
      </w:r>
      <w:r w:rsidRPr="00584FBF">
        <w:rPr>
          <w:rFonts w:ascii="Times New Roman" w:hAnsi="Times New Roman" w:cs="Times New Roman"/>
          <w:b/>
          <w:color w:val="000099"/>
          <w:sz w:val="24"/>
          <w:szCs w:val="24"/>
          <w:vertAlign w:val="subscript"/>
        </w:rPr>
        <w:object w:dxaOrig="396" w:dyaOrig="288">
          <v:shape id="_x0000_i2610" type="#_x0000_t75" style="width:19.95pt;height:14.4pt" o:ole="">
            <v:imagedata r:id="rId3126" o:title=""/>
          </v:shape>
          <o:OLEObject Type="Embed" ProgID="Equation.DSMT4" ShapeID="_x0000_i2610" DrawAspect="Content" ObjectID="_1794818462" r:id="rId3127"/>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 xml:space="preserve">D. </w:t>
      </w:r>
      <w:r w:rsidRPr="00584FBF">
        <w:rPr>
          <w:rFonts w:ascii="Times New Roman" w:hAnsi="Times New Roman" w:cs="Times New Roman"/>
          <w:b/>
          <w:color w:val="000099"/>
          <w:sz w:val="24"/>
          <w:szCs w:val="24"/>
          <w:vertAlign w:val="subscript"/>
        </w:rPr>
        <w:object w:dxaOrig="504" w:dyaOrig="288">
          <v:shape id="_x0000_i2611" type="#_x0000_t75" style="width:24.35pt;height:14.4pt" o:ole="">
            <v:imagedata r:id="rId3128" o:title=""/>
          </v:shape>
          <o:OLEObject Type="Embed" ProgID="Equation.DSMT4" ShapeID="_x0000_i2611" DrawAspect="Content" ObjectID="_1794818463" r:id="rId3129"/>
        </w:object>
      </w:r>
      <w:r w:rsidRPr="00584FBF">
        <w:rPr>
          <w:rFonts w:ascii="Times New Roman" w:hAnsi="Times New Roman" w:cs="Times New Roman"/>
          <w:sz w:val="24"/>
          <w:szCs w:val="24"/>
        </w:rPr>
        <w:t>.</w:t>
      </w:r>
    </w:p>
    <w:p w:rsidR="00584FBF" w:rsidRPr="00584FBF" w:rsidRDefault="00584FBF" w:rsidP="00584FBF">
      <w:pPr>
        <w:numPr>
          <w:ilvl w:val="0"/>
          <w:numId w:val="48"/>
        </w:numPr>
        <w:tabs>
          <w:tab w:val="left" w:pos="992"/>
        </w:tabs>
        <w:spacing w:after="0" w:line="240" w:lineRule="auto"/>
        <w:jc w:val="both"/>
        <w:rPr>
          <w:rFonts w:ascii="Times New Roman" w:hAnsi="Times New Roman" w:cs="Times New Roman"/>
          <w:sz w:val="24"/>
          <w:szCs w:val="24"/>
        </w:rPr>
      </w:pPr>
      <w:r w:rsidRPr="00584FBF">
        <w:rPr>
          <w:rFonts w:ascii="Times New Roman" w:hAnsi="Times New Roman" w:cs="Times New Roman"/>
          <w:sz w:val="24"/>
          <w:szCs w:val="24"/>
        </w:rPr>
        <w:t>Trên mặt phẳng toạ độ</w:t>
      </w:r>
      <w:r w:rsidRPr="00584FBF">
        <w:rPr>
          <w:rFonts w:ascii="Times New Roman" w:eastAsia="Calibri" w:hAnsi="Times New Roman" w:cs="Times New Roman"/>
          <w:position w:val="-10"/>
          <w:sz w:val="24"/>
          <w:szCs w:val="24"/>
        </w:rPr>
        <w:object w:dxaOrig="456" w:dyaOrig="324">
          <v:shape id="_x0000_i2612" type="#_x0000_t75" style="width:23.25pt;height:15.5pt" o:ole="">
            <v:imagedata r:id="rId3130" o:title=""/>
          </v:shape>
          <o:OLEObject Type="Embed" ProgID="Equation.DSMT4" ShapeID="_x0000_i2612" DrawAspect="Content" ObjectID="_1794818464" r:id="rId3131"/>
        </w:object>
      </w:r>
      <w:r w:rsidRPr="00584FBF">
        <w:rPr>
          <w:rFonts w:ascii="Times New Roman" w:hAnsi="Times New Roman" w:cs="Times New Roman"/>
          <w:sz w:val="24"/>
          <w:szCs w:val="24"/>
        </w:rPr>
        <w:t>, cho tam giác</w:t>
      </w:r>
      <w:r w:rsidRPr="00584FBF">
        <w:rPr>
          <w:rFonts w:ascii="Times New Roman" w:eastAsia="Calibri" w:hAnsi="Times New Roman" w:cs="Times New Roman"/>
          <w:position w:val="-6"/>
          <w:sz w:val="24"/>
          <w:szCs w:val="24"/>
        </w:rPr>
        <w:object w:dxaOrig="564" w:dyaOrig="276">
          <v:shape id="_x0000_i2613" type="#_x0000_t75" style="width:28.8pt;height:14.4pt" o:ole="">
            <v:imagedata r:id="rId3132" o:title=""/>
          </v:shape>
          <o:OLEObject Type="Embed" ProgID="Equation.DSMT4" ShapeID="_x0000_i2613" DrawAspect="Content" ObjectID="_1794818465" r:id="rId3133"/>
        </w:object>
      </w:r>
      <w:r w:rsidRPr="00584FBF">
        <w:rPr>
          <w:rFonts w:ascii="Times New Roman" w:hAnsi="Times New Roman" w:cs="Times New Roman"/>
          <w:sz w:val="24"/>
          <w:szCs w:val="24"/>
        </w:rPr>
        <w:t xml:space="preserve"> biết</w:t>
      </w:r>
      <w:r w:rsidRPr="00584FBF">
        <w:rPr>
          <w:rFonts w:ascii="Times New Roman" w:eastAsia="Calibri" w:hAnsi="Times New Roman" w:cs="Times New Roman"/>
          <w:position w:val="-12"/>
          <w:sz w:val="24"/>
          <w:szCs w:val="24"/>
        </w:rPr>
        <w:object w:dxaOrig="696" w:dyaOrig="384">
          <v:shape id="_x0000_i2614" type="#_x0000_t75" style="width:35.45pt;height:18.85pt" o:ole="">
            <v:imagedata r:id="rId3134" o:title=""/>
          </v:shape>
          <o:OLEObject Type="Embed" ProgID="Equation.DSMT4" ShapeID="_x0000_i2614" DrawAspect="Content" ObjectID="_1794818466" r:id="rId3135"/>
        </w:object>
      </w:r>
      <w:r w:rsidRPr="00584FBF">
        <w:rPr>
          <w:rFonts w:ascii="Times New Roman" w:hAnsi="Times New Roman" w:cs="Times New Roman"/>
          <w:sz w:val="24"/>
          <w:szCs w:val="24"/>
        </w:rPr>
        <w:t xml:space="preserve">, </w:t>
      </w:r>
      <w:r w:rsidRPr="00584FBF">
        <w:rPr>
          <w:rFonts w:ascii="Times New Roman" w:eastAsia="Calibri" w:hAnsi="Times New Roman" w:cs="Times New Roman"/>
          <w:position w:val="-12"/>
          <w:sz w:val="24"/>
          <w:szCs w:val="24"/>
        </w:rPr>
        <w:object w:dxaOrig="1044" w:dyaOrig="384">
          <v:shape id="_x0000_i2615" type="#_x0000_t75" style="width:52.05pt;height:18.85pt" o:ole="">
            <v:imagedata r:id="rId3136" o:title=""/>
          </v:shape>
          <o:OLEObject Type="Embed" ProgID="Equation.DSMT4" ShapeID="_x0000_i2615" DrawAspect="Content" ObjectID="_1794818467" r:id="rId3137"/>
        </w:object>
      </w:r>
      <w:r w:rsidRPr="00584FBF">
        <w:rPr>
          <w:rFonts w:ascii="Times New Roman" w:hAnsi="Times New Roman" w:cs="Times New Roman"/>
          <w:sz w:val="24"/>
          <w:szCs w:val="24"/>
        </w:rPr>
        <w:t>,</w:t>
      </w:r>
      <w:r w:rsidRPr="00584FBF">
        <w:rPr>
          <w:rFonts w:ascii="Times New Roman" w:eastAsia="Calibri" w:hAnsi="Times New Roman" w:cs="Times New Roman"/>
          <w:position w:val="-12"/>
          <w:sz w:val="24"/>
          <w:szCs w:val="24"/>
        </w:rPr>
        <w:object w:dxaOrig="720" w:dyaOrig="384">
          <v:shape id="_x0000_i2616" type="#_x0000_t75" style="width:36.55pt;height:18.85pt" o:ole="">
            <v:imagedata r:id="rId3138" o:title=""/>
          </v:shape>
          <o:OLEObject Type="Embed" ProgID="Equation.DSMT4" ShapeID="_x0000_i2616" DrawAspect="Content" ObjectID="_1794818468" r:id="rId3139"/>
        </w:object>
      </w:r>
      <w:r w:rsidRPr="00584FBF">
        <w:rPr>
          <w:rFonts w:ascii="Times New Roman" w:hAnsi="Times New Roman" w:cs="Times New Roman"/>
          <w:sz w:val="24"/>
          <w:szCs w:val="24"/>
        </w:rPr>
        <w:t>. Tính cosin góc</w:t>
      </w:r>
      <w:r w:rsidRPr="00584FBF">
        <w:rPr>
          <w:rFonts w:ascii="Times New Roman" w:eastAsia="Calibri" w:hAnsi="Times New Roman" w:cs="Times New Roman"/>
          <w:position w:val="-4"/>
          <w:sz w:val="24"/>
          <w:szCs w:val="24"/>
        </w:rPr>
        <w:object w:dxaOrig="240" w:dyaOrig="264">
          <v:shape id="_x0000_i2617" type="#_x0000_t75" style="width:12.2pt;height:13.3pt" o:ole="">
            <v:imagedata r:id="rId3140" o:title=""/>
          </v:shape>
          <o:OLEObject Type="Embed" ProgID="Equation.DSMT4" ShapeID="_x0000_i2617" DrawAspect="Content" ObjectID="_1794818469" r:id="rId3141"/>
        </w:object>
      </w:r>
      <w:r w:rsidRPr="00584FBF">
        <w:rPr>
          <w:rFonts w:ascii="Times New Roman" w:hAnsi="Times New Roman" w:cs="Times New Roman"/>
          <w:sz w:val="24"/>
          <w:szCs w:val="24"/>
        </w:rPr>
        <w:t xml:space="preserve"> của tam giác.</w:t>
      </w:r>
    </w:p>
    <w:p w:rsidR="00584FBF" w:rsidRPr="00584FBF" w:rsidRDefault="00584FBF" w:rsidP="00584FBF">
      <w:pPr>
        <w:tabs>
          <w:tab w:val="left" w:pos="992"/>
          <w:tab w:val="left" w:pos="3402"/>
          <w:tab w:val="left" w:pos="5670"/>
          <w:tab w:val="left" w:pos="7797"/>
        </w:tabs>
        <w:jc w:val="both"/>
        <w:rPr>
          <w:rFonts w:ascii="Times New Roman" w:hAnsi="Times New Roman" w:cs="Times New Roman"/>
          <w:sz w:val="24"/>
          <w:szCs w:val="24"/>
        </w:rPr>
      </w:pPr>
      <w:r w:rsidRPr="00584FBF">
        <w:rPr>
          <w:rFonts w:ascii="Times New Roman" w:hAnsi="Times New Roman" w:cs="Times New Roman"/>
          <w:b/>
          <w:color w:val="000099"/>
          <w:sz w:val="24"/>
          <w:szCs w:val="24"/>
        </w:rPr>
        <w:t xml:space="preserve">                A.</w:t>
      </w:r>
      <w:r w:rsidRPr="00584FBF">
        <w:rPr>
          <w:rFonts w:ascii="Times New Roman" w:eastAsia="Calibri" w:hAnsi="Times New Roman" w:cs="Times New Roman"/>
          <w:position w:val="-28"/>
          <w:sz w:val="24"/>
          <w:szCs w:val="24"/>
        </w:rPr>
        <w:object w:dxaOrig="1260" w:dyaOrig="660">
          <v:shape id="_x0000_i2618" type="#_x0000_t75" style="width:63.15pt;height:33.25pt" o:ole="">
            <v:imagedata r:id="rId3142" o:title=""/>
          </v:shape>
          <o:OLEObject Type="Embed" ProgID="Equation.DSMT4" ShapeID="_x0000_i2618" DrawAspect="Content" ObjectID="_1794818470" r:id="rId3143"/>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u w:val="single"/>
        </w:rPr>
        <w:t>B.</w:t>
      </w:r>
      <w:r w:rsidRPr="00584FBF">
        <w:rPr>
          <w:rFonts w:ascii="Times New Roman" w:eastAsia="Calibri" w:hAnsi="Times New Roman" w:cs="Times New Roman"/>
          <w:position w:val="-28"/>
          <w:sz w:val="24"/>
          <w:szCs w:val="24"/>
        </w:rPr>
        <w:object w:dxaOrig="1260" w:dyaOrig="660">
          <v:shape id="_x0000_i2619" type="#_x0000_t75" style="width:63.15pt;height:33.25pt" o:ole="">
            <v:imagedata r:id="rId3144" o:title=""/>
          </v:shape>
          <o:OLEObject Type="Embed" ProgID="Equation.DSMT4" ShapeID="_x0000_i2619" DrawAspect="Content" ObjectID="_1794818471" r:id="rId3145"/>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C.</w:t>
      </w:r>
      <w:r w:rsidRPr="00584FBF">
        <w:rPr>
          <w:rFonts w:ascii="Times New Roman" w:eastAsia="Calibri" w:hAnsi="Times New Roman" w:cs="Times New Roman"/>
          <w:position w:val="-28"/>
          <w:sz w:val="24"/>
          <w:szCs w:val="24"/>
        </w:rPr>
        <w:object w:dxaOrig="1416" w:dyaOrig="660">
          <v:shape id="_x0000_i2620" type="#_x0000_t75" style="width:70.9pt;height:33.25pt" o:ole="">
            <v:imagedata r:id="rId3146" o:title=""/>
          </v:shape>
          <o:OLEObject Type="Embed" ProgID="Equation.DSMT4" ShapeID="_x0000_i2620" DrawAspect="Content" ObjectID="_1794818472" r:id="rId3147"/>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D.</w:t>
      </w:r>
      <w:r w:rsidRPr="00584FBF">
        <w:rPr>
          <w:rFonts w:ascii="Times New Roman" w:eastAsia="Calibri" w:hAnsi="Times New Roman" w:cs="Times New Roman"/>
          <w:position w:val="-28"/>
          <w:sz w:val="24"/>
          <w:szCs w:val="24"/>
        </w:rPr>
        <w:object w:dxaOrig="1416" w:dyaOrig="660">
          <v:shape id="_x0000_i2621" type="#_x0000_t75" style="width:70.9pt;height:33.25pt" o:ole="">
            <v:imagedata r:id="rId3148" o:title=""/>
          </v:shape>
          <o:OLEObject Type="Embed" ProgID="Equation.DSMT4" ShapeID="_x0000_i2621" DrawAspect="Content" ObjectID="_1794818473" r:id="rId3149"/>
        </w:object>
      </w:r>
      <w:r w:rsidRPr="00584FBF">
        <w:rPr>
          <w:rFonts w:ascii="Times New Roman" w:hAnsi="Times New Roman" w:cs="Times New Roman"/>
          <w:sz w:val="24"/>
          <w:szCs w:val="24"/>
        </w:rPr>
        <w:t>.</w:t>
      </w:r>
    </w:p>
    <w:p w:rsidR="00584FBF" w:rsidRPr="00584FBF" w:rsidRDefault="00584FBF" w:rsidP="00584FBF">
      <w:pPr>
        <w:numPr>
          <w:ilvl w:val="0"/>
          <w:numId w:val="48"/>
        </w:numPr>
        <w:tabs>
          <w:tab w:val="left" w:pos="992"/>
        </w:tabs>
        <w:spacing w:after="0" w:line="240" w:lineRule="auto"/>
        <w:jc w:val="both"/>
        <w:rPr>
          <w:rFonts w:ascii="Times New Roman" w:hAnsi="Times New Roman" w:cs="Times New Roman"/>
          <w:sz w:val="24"/>
          <w:szCs w:val="24"/>
        </w:rPr>
      </w:pPr>
      <w:bookmarkStart w:id="15" w:name="bookmark=id.1fob9te"/>
      <w:bookmarkStart w:id="16" w:name="bookmark=id.3znysh7"/>
      <w:bookmarkEnd w:id="15"/>
      <w:bookmarkEnd w:id="16"/>
      <w:r w:rsidRPr="00584FBF">
        <w:rPr>
          <w:rFonts w:ascii="Times New Roman" w:hAnsi="Times New Roman" w:cs="Times New Roman"/>
          <w:sz w:val="24"/>
          <w:szCs w:val="24"/>
        </w:rPr>
        <w:t>Cho tam giác</w:t>
      </w:r>
      <w:r w:rsidRPr="00584FBF">
        <w:rPr>
          <w:rFonts w:ascii="Times New Roman" w:eastAsia="Calibri" w:hAnsi="Times New Roman" w:cs="Times New Roman"/>
          <w:position w:val="-6"/>
          <w:sz w:val="24"/>
          <w:szCs w:val="24"/>
        </w:rPr>
        <w:object w:dxaOrig="564" w:dyaOrig="276">
          <v:shape id="_x0000_i2622" type="#_x0000_t75" style="width:28.8pt;height:14.4pt" o:ole="">
            <v:imagedata r:id="rId3150" o:title=""/>
          </v:shape>
          <o:OLEObject Type="Embed" ProgID="Equation.DSMT4" ShapeID="_x0000_i2622" DrawAspect="Content" ObjectID="_1794818474" r:id="rId3151"/>
        </w:object>
      </w:r>
      <w:r w:rsidRPr="00584FBF">
        <w:rPr>
          <w:rFonts w:ascii="Times New Roman" w:hAnsi="Times New Roman" w:cs="Times New Roman"/>
          <w:sz w:val="24"/>
          <w:szCs w:val="24"/>
        </w:rPr>
        <w:t>vuông tại</w:t>
      </w:r>
      <w:r w:rsidRPr="00584FBF">
        <w:rPr>
          <w:rFonts w:ascii="Times New Roman" w:eastAsia="Calibri" w:hAnsi="Times New Roman" w:cs="Times New Roman"/>
          <w:position w:val="-4"/>
          <w:sz w:val="24"/>
          <w:szCs w:val="24"/>
        </w:rPr>
        <w:object w:dxaOrig="240" w:dyaOrig="264">
          <v:shape id="_x0000_i2623" type="#_x0000_t75" style="width:12.2pt;height:13.3pt" o:ole="">
            <v:imagedata r:id="rId3152" o:title=""/>
          </v:shape>
          <o:OLEObject Type="Embed" ProgID="Equation.DSMT4" ShapeID="_x0000_i2623" DrawAspect="Content" ObjectID="_1794818475" r:id="rId3153"/>
        </w:object>
      </w:r>
      <w:r w:rsidRPr="00584FBF">
        <w:rPr>
          <w:rFonts w:ascii="Times New Roman" w:hAnsi="Times New Roman" w:cs="Times New Roman"/>
          <w:sz w:val="24"/>
          <w:szCs w:val="24"/>
        </w:rPr>
        <w:t xml:space="preserve"> có</w:t>
      </w:r>
      <w:r w:rsidRPr="00584FBF">
        <w:rPr>
          <w:rFonts w:ascii="Times New Roman" w:eastAsia="Calibri" w:hAnsi="Times New Roman" w:cs="Times New Roman"/>
          <w:position w:val="-6"/>
          <w:sz w:val="24"/>
          <w:szCs w:val="24"/>
        </w:rPr>
        <w:object w:dxaOrig="756" w:dyaOrig="276">
          <v:shape id="_x0000_i2624" type="#_x0000_t75" style="width:37.65pt;height:14.4pt" o:ole="">
            <v:imagedata r:id="rId3154" o:title=""/>
          </v:shape>
          <o:OLEObject Type="Embed" ProgID="Equation.DSMT4" ShapeID="_x0000_i2624" DrawAspect="Content" ObjectID="_1794818476" r:id="rId3155"/>
        </w:object>
      </w:r>
      <w:r w:rsidRPr="00584FBF">
        <w:rPr>
          <w:rFonts w:ascii="Times New Roman" w:hAnsi="Times New Roman" w:cs="Times New Roman"/>
          <w:sz w:val="24"/>
          <w:szCs w:val="24"/>
        </w:rPr>
        <w:t>,</w:t>
      </w:r>
      <w:r w:rsidRPr="00584FBF">
        <w:rPr>
          <w:rFonts w:ascii="Times New Roman" w:eastAsia="Calibri" w:hAnsi="Times New Roman" w:cs="Times New Roman"/>
          <w:position w:val="-8"/>
          <w:sz w:val="24"/>
          <w:szCs w:val="24"/>
        </w:rPr>
        <w:object w:dxaOrig="1080" w:dyaOrig="360">
          <v:shape id="_x0000_i2625" type="#_x0000_t75" style="width:54.3pt;height:18.85pt" o:ole="">
            <v:imagedata r:id="rId3156" o:title=""/>
          </v:shape>
          <o:OLEObject Type="Embed" ProgID="Equation.DSMT4" ShapeID="_x0000_i2625" DrawAspect="Content" ObjectID="_1794818477" r:id="rId3157"/>
        </w:object>
      </w:r>
      <w:r w:rsidRPr="00584FBF">
        <w:rPr>
          <w:rFonts w:ascii="Times New Roman" w:hAnsi="Times New Roman" w:cs="Times New Roman"/>
          <w:sz w:val="24"/>
          <w:szCs w:val="24"/>
        </w:rPr>
        <w:t xml:space="preserve"> và</w:t>
      </w:r>
      <w:r w:rsidRPr="00584FBF">
        <w:rPr>
          <w:rFonts w:ascii="Times New Roman" w:eastAsia="Calibri" w:hAnsi="Times New Roman" w:cs="Times New Roman"/>
          <w:position w:val="-4"/>
          <w:sz w:val="24"/>
          <w:szCs w:val="24"/>
        </w:rPr>
        <w:object w:dxaOrig="480" w:dyaOrig="264">
          <v:shape id="_x0000_i2626" type="#_x0000_t75" style="width:23.25pt;height:13.3pt" o:ole="">
            <v:imagedata r:id="rId3158" o:title=""/>
          </v:shape>
          <o:OLEObject Type="Embed" ProgID="Equation.DSMT4" ShapeID="_x0000_i2626" DrawAspect="Content" ObjectID="_1794818478" r:id="rId3159"/>
        </w:object>
      </w:r>
      <w:r w:rsidRPr="00584FBF">
        <w:rPr>
          <w:rFonts w:ascii="Times New Roman" w:hAnsi="Times New Roman" w:cs="Times New Roman"/>
          <w:sz w:val="24"/>
          <w:szCs w:val="24"/>
        </w:rPr>
        <w:t xml:space="preserve"> là trung tuyến. Tính tích vô hướng</w:t>
      </w:r>
      <w:r w:rsidRPr="00584FBF">
        <w:rPr>
          <w:rFonts w:ascii="Times New Roman" w:eastAsia="Calibri" w:hAnsi="Times New Roman" w:cs="Times New Roman"/>
          <w:position w:val="-6"/>
          <w:sz w:val="24"/>
          <w:szCs w:val="24"/>
        </w:rPr>
        <w:object w:dxaOrig="816" w:dyaOrig="336">
          <v:shape id="_x0000_i2627" type="#_x0000_t75" style="width:41pt;height:16.6pt" o:ole="">
            <v:imagedata r:id="rId3160" o:title=""/>
          </v:shape>
          <o:OLEObject Type="Embed" ProgID="Equation.DSMT4" ShapeID="_x0000_i2627" DrawAspect="Content" ObjectID="_1794818479" r:id="rId3161"/>
        </w:object>
      </w:r>
      <w:r w:rsidRPr="00584FBF">
        <w:rPr>
          <w:rFonts w:ascii="Times New Roman" w:hAnsi="Times New Roman" w:cs="Times New Roman"/>
          <w:sz w:val="24"/>
          <w:szCs w:val="24"/>
        </w:rPr>
        <w:t>.</w:t>
      </w:r>
    </w:p>
    <w:p w:rsidR="00584FBF" w:rsidRPr="00584FBF" w:rsidRDefault="00584FBF" w:rsidP="00584FBF">
      <w:pPr>
        <w:tabs>
          <w:tab w:val="left" w:pos="3402"/>
          <w:tab w:val="left" w:pos="5669"/>
          <w:tab w:val="left" w:pos="7937"/>
        </w:tabs>
        <w:ind w:left="992"/>
        <w:jc w:val="both"/>
        <w:rPr>
          <w:rFonts w:ascii="Times New Roman" w:hAnsi="Times New Roman" w:cs="Times New Roman"/>
          <w:sz w:val="24"/>
          <w:szCs w:val="24"/>
        </w:rPr>
      </w:pPr>
      <w:r w:rsidRPr="00584FBF">
        <w:rPr>
          <w:rFonts w:ascii="Times New Roman" w:hAnsi="Times New Roman" w:cs="Times New Roman"/>
          <w:b/>
          <w:color w:val="000099"/>
          <w:sz w:val="24"/>
          <w:szCs w:val="24"/>
        </w:rPr>
        <w:lastRenderedPageBreak/>
        <w:t>A.</w:t>
      </w:r>
      <w:r w:rsidRPr="00584FBF">
        <w:rPr>
          <w:rFonts w:ascii="Times New Roman" w:eastAsia="Calibri" w:hAnsi="Times New Roman" w:cs="Times New Roman"/>
          <w:position w:val="-6"/>
          <w:sz w:val="24"/>
          <w:szCs w:val="24"/>
        </w:rPr>
        <w:object w:dxaOrig="444" w:dyaOrig="360">
          <v:shape id="_x0000_i2628" type="#_x0000_t75" style="width:22.15pt;height:18.85pt" o:ole="">
            <v:imagedata r:id="rId3162" o:title=""/>
          </v:shape>
          <o:OLEObject Type="Embed" ProgID="Equation.DSMT4" ShapeID="_x0000_i2628" DrawAspect="Content" ObjectID="_1794818480" r:id="rId3163"/>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B.</w:t>
      </w:r>
      <w:r w:rsidRPr="00584FBF">
        <w:rPr>
          <w:rFonts w:ascii="Times New Roman" w:eastAsia="Calibri" w:hAnsi="Times New Roman" w:cs="Times New Roman"/>
          <w:position w:val="-6"/>
          <w:sz w:val="24"/>
          <w:szCs w:val="24"/>
        </w:rPr>
        <w:object w:dxaOrig="300" w:dyaOrig="360">
          <v:shape id="_x0000_i2629" type="#_x0000_t75" style="width:15.5pt;height:18.85pt" o:ole="">
            <v:imagedata r:id="rId3164" o:title=""/>
          </v:shape>
          <o:OLEObject Type="Embed" ProgID="Equation.DSMT4" ShapeID="_x0000_i2629" DrawAspect="Content" ObjectID="_1794818481" r:id="rId3165"/>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u w:val="single"/>
        </w:rPr>
        <w:t>C</w:t>
      </w:r>
      <w:r w:rsidRPr="00584FBF">
        <w:rPr>
          <w:rFonts w:ascii="Times New Roman" w:hAnsi="Times New Roman" w:cs="Times New Roman"/>
          <w:b/>
          <w:color w:val="000099"/>
          <w:sz w:val="24"/>
          <w:szCs w:val="24"/>
        </w:rPr>
        <w:t>.</w:t>
      </w:r>
      <w:r w:rsidRPr="00584FBF">
        <w:rPr>
          <w:rFonts w:ascii="Times New Roman" w:eastAsia="Calibri" w:hAnsi="Times New Roman" w:cs="Times New Roman"/>
          <w:position w:val="-24"/>
          <w:sz w:val="24"/>
          <w:szCs w:val="24"/>
        </w:rPr>
        <w:object w:dxaOrig="516" w:dyaOrig="684">
          <v:shape id="_x0000_i2630" type="#_x0000_t75" style="width:26.6pt;height:34.35pt" o:ole="">
            <v:imagedata r:id="rId3166" o:title=""/>
          </v:shape>
          <o:OLEObject Type="Embed" ProgID="Equation.DSMT4" ShapeID="_x0000_i2630" DrawAspect="Content" ObjectID="_1794818482" r:id="rId3167"/>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D.</w:t>
      </w:r>
      <w:r w:rsidRPr="00584FBF">
        <w:rPr>
          <w:rFonts w:ascii="Times New Roman" w:eastAsia="Calibri" w:hAnsi="Times New Roman" w:cs="Times New Roman"/>
          <w:position w:val="-24"/>
          <w:sz w:val="24"/>
          <w:szCs w:val="24"/>
        </w:rPr>
        <w:object w:dxaOrig="360" w:dyaOrig="684">
          <v:shape id="_x0000_i2631" type="#_x0000_t75" style="width:18.85pt;height:34.35pt" o:ole="">
            <v:imagedata r:id="rId3168" o:title=""/>
          </v:shape>
          <o:OLEObject Type="Embed" ProgID="Equation.DSMT4" ShapeID="_x0000_i2631" DrawAspect="Content" ObjectID="_1794818483" r:id="rId3169"/>
        </w:object>
      </w:r>
      <w:r w:rsidRPr="00584FBF">
        <w:rPr>
          <w:rFonts w:ascii="Times New Roman" w:hAnsi="Times New Roman" w:cs="Times New Roman"/>
          <w:sz w:val="24"/>
          <w:szCs w:val="24"/>
        </w:rPr>
        <w:t>.</w:t>
      </w:r>
    </w:p>
    <w:p w:rsidR="00584FBF" w:rsidRPr="00584FBF" w:rsidRDefault="00584FBF" w:rsidP="00584FBF">
      <w:pPr>
        <w:numPr>
          <w:ilvl w:val="0"/>
          <w:numId w:val="48"/>
        </w:numPr>
        <w:tabs>
          <w:tab w:val="left" w:pos="992"/>
        </w:tabs>
        <w:spacing w:after="0" w:line="240" w:lineRule="auto"/>
        <w:jc w:val="both"/>
        <w:rPr>
          <w:rFonts w:ascii="Times New Roman" w:hAnsi="Times New Roman" w:cs="Times New Roman"/>
          <w:sz w:val="24"/>
          <w:szCs w:val="24"/>
          <w:highlight w:val="white"/>
        </w:rPr>
      </w:pPr>
      <w:r w:rsidRPr="00584FBF">
        <w:rPr>
          <w:rFonts w:ascii="Times New Roman" w:hAnsi="Times New Roman" w:cs="Times New Roman"/>
          <w:sz w:val="24"/>
          <w:szCs w:val="24"/>
        </w:rPr>
        <w:t>Cho</w:t>
      </w:r>
      <w:r w:rsidRPr="00584FBF">
        <w:rPr>
          <w:rFonts w:ascii="Times New Roman" w:eastAsia="Calibri" w:hAnsi="Times New Roman" w:cs="Times New Roman"/>
          <w:position w:val="-12"/>
          <w:sz w:val="24"/>
          <w:szCs w:val="24"/>
        </w:rPr>
        <w:object w:dxaOrig="1164" w:dyaOrig="396">
          <v:shape id="_x0000_i2632" type="#_x0000_t75" style="width:57.6pt;height:19.95pt" o:ole="">
            <v:imagedata r:id="rId3170" o:title=""/>
          </v:shape>
          <o:OLEObject Type="Embed" ProgID="Equation.DSMT4" ShapeID="_x0000_i2632" DrawAspect="Content" ObjectID="_1794818484" r:id="rId3171"/>
        </w:object>
      </w:r>
      <w:r w:rsidRPr="00584FBF">
        <w:rPr>
          <w:rFonts w:ascii="Times New Roman" w:hAnsi="Times New Roman" w:cs="Times New Roman"/>
          <w:sz w:val="24"/>
          <w:szCs w:val="24"/>
          <w:highlight w:val="white"/>
        </w:rPr>
        <w:t>. Với giá trị nào của</w:t>
      </w:r>
      <w:r w:rsidRPr="00584FBF">
        <w:rPr>
          <w:rFonts w:ascii="Times New Roman" w:eastAsia="Calibri" w:hAnsi="Times New Roman" w:cs="Times New Roman"/>
          <w:position w:val="-10"/>
          <w:sz w:val="24"/>
          <w:szCs w:val="24"/>
        </w:rPr>
        <w:object w:dxaOrig="216" w:dyaOrig="264">
          <v:shape id="_x0000_i2633" type="#_x0000_t75" style="width:11.1pt;height:13.3pt" o:ole="">
            <v:imagedata r:id="rId3172" o:title=""/>
          </v:shape>
          <o:OLEObject Type="Embed" ProgID="Equation.DSMT4" ShapeID="_x0000_i2633" DrawAspect="Content" ObjectID="_1794818485" r:id="rId3173"/>
        </w:object>
      </w:r>
      <w:r w:rsidRPr="00584FBF">
        <w:rPr>
          <w:rFonts w:ascii="Times New Roman" w:hAnsi="Times New Roman" w:cs="Times New Roman"/>
          <w:sz w:val="24"/>
          <w:szCs w:val="24"/>
          <w:highlight w:val="white"/>
        </w:rPr>
        <w:t xml:space="preserve"> thì</w:t>
      </w:r>
      <w:r w:rsidRPr="00584FBF">
        <w:rPr>
          <w:rFonts w:ascii="Times New Roman" w:eastAsia="Calibri" w:hAnsi="Times New Roman" w:cs="Times New Roman"/>
          <w:position w:val="-12"/>
          <w:sz w:val="24"/>
          <w:szCs w:val="24"/>
        </w:rPr>
        <w:object w:dxaOrig="1116" w:dyaOrig="396">
          <v:shape id="_x0000_i2634" type="#_x0000_t75" style="width:56.5pt;height:19.95pt" o:ole="">
            <v:imagedata r:id="rId3174" o:title=""/>
          </v:shape>
          <o:OLEObject Type="Embed" ProgID="Equation.DSMT4" ShapeID="_x0000_i2634" DrawAspect="Content" ObjectID="_1794818486" r:id="rId3175"/>
        </w:object>
      </w:r>
      <w:r w:rsidRPr="00584FBF">
        <w:rPr>
          <w:rFonts w:ascii="Times New Roman" w:hAnsi="Times New Roman" w:cs="Times New Roman"/>
          <w:sz w:val="24"/>
          <w:szCs w:val="24"/>
          <w:highlight w:val="white"/>
        </w:rPr>
        <w:t xml:space="preserve"> vuông góc với</w:t>
      </w:r>
      <w:r w:rsidRPr="00584FBF">
        <w:rPr>
          <w:rFonts w:ascii="Times New Roman" w:eastAsia="Calibri" w:hAnsi="Times New Roman" w:cs="Times New Roman"/>
          <w:position w:val="-10"/>
          <w:sz w:val="24"/>
          <w:szCs w:val="24"/>
        </w:rPr>
        <w:object w:dxaOrig="240" w:dyaOrig="384">
          <v:shape id="_x0000_i2635" type="#_x0000_t75" style="width:12.2pt;height:18.85pt" o:ole="">
            <v:imagedata r:id="rId3176" o:title=""/>
          </v:shape>
          <o:OLEObject Type="Embed" ProgID="Equation.DSMT4" ShapeID="_x0000_i2635" DrawAspect="Content" ObjectID="_1794818487" r:id="rId3177"/>
        </w:object>
      </w:r>
      <w:r w:rsidRPr="00584FBF">
        <w:rPr>
          <w:rFonts w:ascii="Times New Roman" w:hAnsi="Times New Roman" w:cs="Times New Roman"/>
          <w:sz w:val="24"/>
          <w:szCs w:val="24"/>
        </w:rPr>
        <w:t>?</w:t>
      </w:r>
    </w:p>
    <w:p w:rsidR="00584FBF" w:rsidRPr="00584FBF" w:rsidRDefault="00584FBF" w:rsidP="00584FBF">
      <w:pPr>
        <w:tabs>
          <w:tab w:val="left" w:pos="3402"/>
          <w:tab w:val="left" w:pos="5670"/>
          <w:tab w:val="left" w:pos="7938"/>
        </w:tabs>
        <w:ind w:left="992"/>
        <w:jc w:val="both"/>
        <w:rPr>
          <w:rFonts w:ascii="Times New Roman" w:hAnsi="Times New Roman" w:cs="Times New Roman"/>
          <w:sz w:val="24"/>
          <w:szCs w:val="24"/>
        </w:rPr>
      </w:pPr>
      <w:r w:rsidRPr="00584FBF">
        <w:rPr>
          <w:rFonts w:ascii="Times New Roman" w:hAnsi="Times New Roman" w:cs="Times New Roman"/>
          <w:b/>
          <w:color w:val="000099"/>
          <w:sz w:val="24"/>
          <w:szCs w:val="24"/>
          <w:highlight w:val="white"/>
        </w:rPr>
        <w:t xml:space="preserve">A. </w:t>
      </w:r>
      <w:r w:rsidRPr="00584FBF">
        <w:rPr>
          <w:rFonts w:ascii="Times New Roman" w:hAnsi="Times New Roman" w:cs="Times New Roman"/>
          <w:b/>
          <w:color w:val="000099"/>
          <w:sz w:val="24"/>
          <w:szCs w:val="24"/>
          <w:highlight w:val="white"/>
          <w:vertAlign w:val="subscript"/>
        </w:rPr>
        <w:object w:dxaOrig="312" w:dyaOrig="288">
          <v:shape id="_x0000_i2636" type="#_x0000_t75" style="width:15.5pt;height:14.4pt" o:ole="">
            <v:imagedata r:id="rId3178" o:title=""/>
          </v:shape>
          <o:OLEObject Type="Embed" ProgID="Equation.DSMT4" ShapeID="_x0000_i2636" DrawAspect="Content" ObjectID="_1794818488" r:id="rId3179"/>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highlight w:val="white"/>
        </w:rPr>
        <w:t xml:space="preserve">B. </w:t>
      </w:r>
      <w:r w:rsidRPr="00584FBF">
        <w:rPr>
          <w:rFonts w:ascii="Times New Roman" w:hAnsi="Times New Roman" w:cs="Times New Roman"/>
          <w:b/>
          <w:color w:val="000099"/>
          <w:sz w:val="24"/>
          <w:szCs w:val="24"/>
          <w:highlight w:val="white"/>
          <w:vertAlign w:val="subscript"/>
        </w:rPr>
        <w:object w:dxaOrig="204" w:dyaOrig="288">
          <v:shape id="_x0000_i2637" type="#_x0000_t75" style="width:9.95pt;height:14.4pt" o:ole="">
            <v:imagedata r:id="rId3180" o:title=""/>
          </v:shape>
          <o:OLEObject Type="Embed" ProgID="Equation.DSMT4" ShapeID="_x0000_i2637" DrawAspect="Content" ObjectID="_1794818489" r:id="rId3181"/>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highlight w:val="white"/>
          <w:u w:val="single"/>
        </w:rPr>
        <w:t>C</w:t>
      </w:r>
      <w:r w:rsidRPr="00584FBF">
        <w:rPr>
          <w:rFonts w:ascii="Times New Roman" w:hAnsi="Times New Roman" w:cs="Times New Roman"/>
          <w:b/>
          <w:color w:val="000099"/>
          <w:sz w:val="24"/>
          <w:szCs w:val="24"/>
          <w:highlight w:val="white"/>
        </w:rPr>
        <w:t>.</w:t>
      </w:r>
      <w:r w:rsidRPr="00584FBF">
        <w:rPr>
          <w:rFonts w:ascii="Times New Roman" w:eastAsia="Calibri" w:hAnsi="Times New Roman" w:cs="Times New Roman"/>
          <w:position w:val="-24"/>
          <w:sz w:val="24"/>
          <w:szCs w:val="24"/>
        </w:rPr>
        <w:object w:dxaOrig="396" w:dyaOrig="624">
          <v:shape id="_x0000_i2638" type="#_x0000_t75" style="width:19.95pt;height:31pt" o:ole="">
            <v:imagedata r:id="rId3182" o:title=""/>
          </v:shape>
          <o:OLEObject Type="Embed" ProgID="Equation.DSMT4" ShapeID="_x0000_i2638" DrawAspect="Content" ObjectID="_1794818490" r:id="rId3183"/>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highlight w:val="white"/>
        </w:rPr>
        <w:t xml:space="preserve">D. </w:t>
      </w:r>
      <w:r w:rsidRPr="00584FBF">
        <w:rPr>
          <w:rFonts w:ascii="Times New Roman" w:hAnsi="Times New Roman" w:cs="Times New Roman"/>
          <w:b/>
          <w:color w:val="000099"/>
          <w:sz w:val="24"/>
          <w:szCs w:val="24"/>
          <w:highlight w:val="white"/>
          <w:vertAlign w:val="subscript"/>
        </w:rPr>
        <w:object w:dxaOrig="192" w:dyaOrig="288">
          <v:shape id="_x0000_i2639" type="#_x0000_t75" style="width:9.95pt;height:14.4pt" o:ole="">
            <v:imagedata r:id="rId3184" o:title=""/>
          </v:shape>
          <o:OLEObject Type="Embed" ProgID="Equation.DSMT4" ShapeID="_x0000_i2639" DrawAspect="Content" ObjectID="_1794818491" r:id="rId3185"/>
        </w:object>
      </w:r>
      <w:r w:rsidRPr="00584FBF">
        <w:rPr>
          <w:rFonts w:ascii="Times New Roman" w:hAnsi="Times New Roman" w:cs="Times New Roman"/>
          <w:sz w:val="24"/>
          <w:szCs w:val="24"/>
        </w:rPr>
        <w:t>.</w:t>
      </w:r>
    </w:p>
    <w:p w:rsidR="00584FBF" w:rsidRPr="00584FBF" w:rsidRDefault="00584FBF" w:rsidP="00584FBF">
      <w:pPr>
        <w:numPr>
          <w:ilvl w:val="0"/>
          <w:numId w:val="48"/>
        </w:numPr>
        <w:tabs>
          <w:tab w:val="left" w:pos="993"/>
        </w:tabs>
        <w:spacing w:after="0" w:line="240" w:lineRule="auto"/>
        <w:jc w:val="both"/>
        <w:rPr>
          <w:rFonts w:ascii="Times New Roman" w:hAnsi="Times New Roman" w:cs="Times New Roman"/>
          <w:sz w:val="24"/>
          <w:szCs w:val="24"/>
        </w:rPr>
      </w:pPr>
      <w:r w:rsidRPr="00584FBF">
        <w:rPr>
          <w:rFonts w:ascii="Times New Roman" w:hAnsi="Times New Roman" w:cs="Times New Roman"/>
          <w:sz w:val="24"/>
          <w:szCs w:val="24"/>
        </w:rPr>
        <w:t>Cho tam giác</w:t>
      </w:r>
      <w:r w:rsidRPr="00584FBF">
        <w:rPr>
          <w:rFonts w:ascii="Times New Roman" w:eastAsia="Calibri" w:hAnsi="Times New Roman" w:cs="Times New Roman"/>
          <w:position w:val="-6"/>
          <w:sz w:val="24"/>
          <w:szCs w:val="24"/>
        </w:rPr>
        <w:object w:dxaOrig="564" w:dyaOrig="276">
          <v:shape id="_x0000_i2640" type="#_x0000_t75" style="width:28.8pt;height:14.4pt" o:ole="">
            <v:imagedata r:id="rId3186" o:title=""/>
          </v:shape>
          <o:OLEObject Type="Embed" ProgID="Equation.DSMT4" ShapeID="_x0000_i2640" DrawAspect="Content" ObjectID="_1794818492" r:id="rId3187"/>
        </w:object>
      </w:r>
      <w:r w:rsidRPr="00584FBF">
        <w:rPr>
          <w:rFonts w:ascii="Times New Roman" w:hAnsi="Times New Roman" w:cs="Times New Roman"/>
          <w:sz w:val="24"/>
          <w:szCs w:val="24"/>
        </w:rPr>
        <w:t xml:space="preserve"> đều cạnh bằng</w:t>
      </w:r>
      <w:r w:rsidRPr="00584FBF">
        <w:rPr>
          <w:rFonts w:ascii="Times New Roman" w:eastAsia="Calibri" w:hAnsi="Times New Roman" w:cs="Times New Roman"/>
          <w:position w:val="-6"/>
          <w:sz w:val="24"/>
          <w:szCs w:val="24"/>
        </w:rPr>
        <w:object w:dxaOrig="204" w:dyaOrig="216">
          <v:shape id="_x0000_i2641" type="#_x0000_t75" style="width:9.95pt;height:11.1pt" o:ole="">
            <v:imagedata r:id="rId3188" o:title=""/>
          </v:shape>
          <o:OLEObject Type="Embed" ProgID="Equation.DSMT4" ShapeID="_x0000_i2641" DrawAspect="Content" ObjectID="_1794818493" r:id="rId3189"/>
        </w:object>
      </w:r>
      <w:r w:rsidRPr="00584FBF">
        <w:rPr>
          <w:rFonts w:ascii="Times New Roman" w:hAnsi="Times New Roman" w:cs="Times New Roman"/>
          <w:sz w:val="24"/>
          <w:szCs w:val="24"/>
        </w:rPr>
        <w:t>, trọng tâm</w:t>
      </w:r>
      <w:r w:rsidRPr="00584FBF">
        <w:rPr>
          <w:rFonts w:ascii="Times New Roman" w:eastAsia="Calibri" w:hAnsi="Times New Roman" w:cs="Times New Roman"/>
          <w:position w:val="-6"/>
          <w:sz w:val="24"/>
          <w:szCs w:val="24"/>
        </w:rPr>
        <w:object w:dxaOrig="264" w:dyaOrig="276">
          <v:shape id="_x0000_i2642" type="#_x0000_t75" style="width:13.3pt;height:14.4pt" o:ole="">
            <v:imagedata r:id="rId3190" o:title=""/>
          </v:shape>
          <o:OLEObject Type="Embed" ProgID="Equation.DSMT4" ShapeID="_x0000_i2642" DrawAspect="Content" ObjectID="_1794818494" r:id="rId3191"/>
        </w:object>
      </w:r>
      <w:r w:rsidRPr="00584FBF">
        <w:rPr>
          <w:rFonts w:ascii="Times New Roman" w:hAnsi="Times New Roman" w:cs="Times New Roman"/>
          <w:sz w:val="24"/>
          <w:szCs w:val="24"/>
        </w:rPr>
        <w:t>. Tích vô hướng của hai vectơ</w:t>
      </w:r>
      <w:r w:rsidRPr="00584FBF">
        <w:rPr>
          <w:rFonts w:ascii="Times New Roman" w:eastAsia="Calibri" w:hAnsi="Times New Roman" w:cs="Times New Roman"/>
          <w:position w:val="-6"/>
          <w:sz w:val="24"/>
          <w:szCs w:val="24"/>
        </w:rPr>
        <w:object w:dxaOrig="780" w:dyaOrig="336">
          <v:shape id="_x0000_i2643" type="#_x0000_t75" style="width:38.75pt;height:16.6pt" o:ole="">
            <v:imagedata r:id="rId3192" o:title=""/>
          </v:shape>
          <o:OLEObject Type="Embed" ProgID="Equation.DSMT4" ShapeID="_x0000_i2643" DrawAspect="Content" ObjectID="_1794818495" r:id="rId3193"/>
        </w:object>
      </w:r>
      <w:r w:rsidRPr="00584FBF">
        <w:rPr>
          <w:rFonts w:ascii="Times New Roman" w:hAnsi="Times New Roman" w:cs="Times New Roman"/>
          <w:sz w:val="24"/>
          <w:szCs w:val="24"/>
        </w:rPr>
        <w:t xml:space="preserve"> bằng</w:t>
      </w:r>
    </w:p>
    <w:p w:rsidR="00584FBF" w:rsidRPr="00584FBF" w:rsidRDefault="00584FBF" w:rsidP="00584FBF">
      <w:pPr>
        <w:tabs>
          <w:tab w:val="left" w:pos="1276"/>
          <w:tab w:val="left" w:pos="3402"/>
          <w:tab w:val="left" w:pos="5670"/>
          <w:tab w:val="left" w:pos="7938"/>
        </w:tabs>
        <w:ind w:left="1276" w:hanging="283"/>
        <w:jc w:val="both"/>
        <w:rPr>
          <w:rFonts w:ascii="Times New Roman" w:hAnsi="Times New Roman" w:cs="Times New Roman"/>
          <w:sz w:val="24"/>
          <w:szCs w:val="24"/>
        </w:rPr>
      </w:pPr>
      <w:r w:rsidRPr="00584FBF">
        <w:rPr>
          <w:rFonts w:ascii="Times New Roman" w:hAnsi="Times New Roman" w:cs="Times New Roman"/>
          <w:b/>
          <w:color w:val="000099"/>
          <w:sz w:val="24"/>
          <w:szCs w:val="24"/>
        </w:rPr>
        <w:t>A.</w:t>
      </w:r>
      <w:r w:rsidRPr="00584FBF">
        <w:rPr>
          <w:rFonts w:ascii="Times New Roman" w:eastAsia="Calibri" w:hAnsi="Times New Roman" w:cs="Times New Roman"/>
          <w:position w:val="-26"/>
          <w:sz w:val="24"/>
          <w:szCs w:val="24"/>
        </w:rPr>
        <w:object w:dxaOrig="420" w:dyaOrig="696">
          <v:shape id="_x0000_i2644" type="#_x0000_t75" style="width:21.05pt;height:35.45pt" o:ole="">
            <v:imagedata r:id="rId3194" o:title=""/>
          </v:shape>
          <o:OLEObject Type="Embed" ProgID="Equation.DSMT4" ShapeID="_x0000_i2644" DrawAspect="Content" ObjectID="_1794818496" r:id="rId3195"/>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B.</w:t>
      </w:r>
      <w:r w:rsidRPr="00584FBF">
        <w:rPr>
          <w:rFonts w:ascii="Times New Roman" w:eastAsia="Calibri" w:hAnsi="Times New Roman" w:cs="Times New Roman"/>
          <w:position w:val="-26"/>
          <w:sz w:val="24"/>
          <w:szCs w:val="24"/>
        </w:rPr>
        <w:object w:dxaOrig="576" w:dyaOrig="696">
          <v:shape id="_x0000_i2645" type="#_x0000_t75" style="width:28.8pt;height:35.45pt" o:ole="">
            <v:imagedata r:id="rId3196" o:title=""/>
          </v:shape>
          <o:OLEObject Type="Embed" ProgID="Equation.DSMT4" ShapeID="_x0000_i2645" DrawAspect="Content" ObjectID="_1794818497" r:id="rId3197"/>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C.</w:t>
      </w:r>
      <w:r w:rsidRPr="00584FBF">
        <w:rPr>
          <w:rFonts w:ascii="Times New Roman" w:eastAsia="Calibri" w:hAnsi="Times New Roman" w:cs="Times New Roman"/>
          <w:position w:val="-24"/>
          <w:sz w:val="24"/>
          <w:szCs w:val="24"/>
        </w:rPr>
        <w:object w:dxaOrig="360" w:dyaOrig="684">
          <v:shape id="_x0000_i2646" type="#_x0000_t75" style="width:18.85pt;height:34.35pt" o:ole="">
            <v:imagedata r:id="rId3198" o:title=""/>
          </v:shape>
          <o:OLEObject Type="Embed" ProgID="Equation.DSMT4" ShapeID="_x0000_i2646" DrawAspect="Content" ObjectID="_1794818498" r:id="rId3199"/>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u w:val="single"/>
        </w:rPr>
        <w:t>D</w:t>
      </w:r>
      <w:r w:rsidRPr="00584FBF">
        <w:rPr>
          <w:rFonts w:ascii="Times New Roman" w:hAnsi="Times New Roman" w:cs="Times New Roman"/>
          <w:b/>
          <w:color w:val="000099"/>
          <w:sz w:val="24"/>
          <w:szCs w:val="24"/>
        </w:rPr>
        <w:t>.</w:t>
      </w:r>
      <w:r w:rsidRPr="00584FBF">
        <w:rPr>
          <w:rFonts w:ascii="Times New Roman" w:eastAsia="Calibri" w:hAnsi="Times New Roman" w:cs="Times New Roman"/>
          <w:position w:val="-24"/>
          <w:sz w:val="24"/>
          <w:szCs w:val="24"/>
        </w:rPr>
        <w:object w:dxaOrig="516" w:dyaOrig="684">
          <v:shape id="_x0000_i2647" type="#_x0000_t75" style="width:26.6pt;height:34.35pt" o:ole="">
            <v:imagedata r:id="rId3200" o:title=""/>
          </v:shape>
          <o:OLEObject Type="Embed" ProgID="Equation.DSMT4" ShapeID="_x0000_i2647" DrawAspect="Content" ObjectID="_1794818499" r:id="rId3201"/>
        </w:object>
      </w:r>
      <w:r w:rsidRPr="00584FBF">
        <w:rPr>
          <w:rFonts w:ascii="Times New Roman" w:hAnsi="Times New Roman" w:cs="Times New Roman"/>
          <w:sz w:val="24"/>
          <w:szCs w:val="24"/>
        </w:rPr>
        <w:t>.</w:t>
      </w:r>
    </w:p>
    <w:p w:rsidR="00584FBF" w:rsidRPr="00584FBF" w:rsidRDefault="00584FBF" w:rsidP="00584FBF">
      <w:pPr>
        <w:numPr>
          <w:ilvl w:val="0"/>
          <w:numId w:val="48"/>
        </w:numPr>
        <w:tabs>
          <w:tab w:val="left" w:pos="992"/>
        </w:tabs>
        <w:spacing w:after="0" w:line="240" w:lineRule="auto"/>
        <w:jc w:val="both"/>
        <w:rPr>
          <w:rFonts w:ascii="Times New Roman" w:hAnsi="Times New Roman" w:cs="Times New Roman"/>
          <w:sz w:val="24"/>
          <w:szCs w:val="24"/>
        </w:rPr>
      </w:pPr>
      <w:r w:rsidRPr="00584FBF">
        <w:rPr>
          <w:rFonts w:ascii="Times New Roman" w:hAnsi="Times New Roman" w:cs="Times New Roman"/>
          <w:b/>
          <w:color w:val="FF0000"/>
          <w:sz w:val="24"/>
          <w:szCs w:val="24"/>
        </w:rPr>
        <w:t xml:space="preserve"> </w:t>
      </w:r>
      <w:r w:rsidRPr="00584FBF">
        <w:rPr>
          <w:rFonts w:ascii="Times New Roman" w:hAnsi="Times New Roman" w:cs="Times New Roman"/>
          <w:sz w:val="24"/>
          <w:szCs w:val="24"/>
        </w:rPr>
        <w:t>Cho hình vuông</w:t>
      </w:r>
      <w:r w:rsidRPr="00584FBF">
        <w:rPr>
          <w:rFonts w:ascii="Times New Roman" w:eastAsia="Calibri" w:hAnsi="Times New Roman" w:cs="Times New Roman"/>
          <w:position w:val="-6"/>
          <w:sz w:val="24"/>
          <w:szCs w:val="24"/>
        </w:rPr>
        <w:object w:dxaOrig="720" w:dyaOrig="276">
          <v:shape id="_x0000_i2648" type="#_x0000_t75" style="width:36.55pt;height:14.4pt" o:ole="">
            <v:imagedata r:id="rId3202" o:title=""/>
          </v:shape>
          <o:OLEObject Type="Embed" ProgID="Equation.DSMT4" ShapeID="_x0000_i2648" DrawAspect="Content" ObjectID="_1794818500" r:id="rId3203"/>
        </w:object>
      </w:r>
      <w:r w:rsidRPr="00584FBF">
        <w:rPr>
          <w:rFonts w:ascii="Times New Roman" w:hAnsi="Times New Roman" w:cs="Times New Roman"/>
          <w:sz w:val="24"/>
          <w:szCs w:val="24"/>
        </w:rPr>
        <w:t>, tâm</w:t>
      </w:r>
      <w:r w:rsidRPr="00584FBF">
        <w:rPr>
          <w:rFonts w:ascii="Times New Roman" w:eastAsia="Calibri" w:hAnsi="Times New Roman" w:cs="Times New Roman"/>
          <w:position w:val="-6"/>
          <w:sz w:val="24"/>
          <w:szCs w:val="24"/>
        </w:rPr>
        <w:object w:dxaOrig="240" w:dyaOrig="276">
          <v:shape id="_x0000_i2649" type="#_x0000_t75" style="width:12.2pt;height:14.4pt" o:ole="">
            <v:imagedata r:id="rId3204" o:title=""/>
          </v:shape>
          <o:OLEObject Type="Embed" ProgID="Equation.DSMT4" ShapeID="_x0000_i2649" DrawAspect="Content" ObjectID="_1794818501" r:id="rId3205"/>
        </w:object>
      </w:r>
      <w:r w:rsidRPr="00584FBF">
        <w:rPr>
          <w:rFonts w:ascii="Times New Roman" w:hAnsi="Times New Roman" w:cs="Times New Roman"/>
          <w:sz w:val="24"/>
          <w:szCs w:val="24"/>
        </w:rPr>
        <w:t>, cạnh bằng</w:t>
      </w:r>
      <w:r w:rsidRPr="00584FBF">
        <w:rPr>
          <w:rFonts w:ascii="Times New Roman" w:eastAsia="Calibri" w:hAnsi="Times New Roman" w:cs="Times New Roman"/>
          <w:position w:val="-6"/>
          <w:sz w:val="24"/>
          <w:szCs w:val="24"/>
        </w:rPr>
        <w:object w:dxaOrig="204" w:dyaOrig="216">
          <v:shape id="_x0000_i2650" type="#_x0000_t75" style="width:9.95pt;height:11.1pt" o:ole="">
            <v:imagedata r:id="rId3206" o:title=""/>
          </v:shape>
          <o:OLEObject Type="Embed" ProgID="Equation.DSMT4" ShapeID="_x0000_i2650" DrawAspect="Content" ObjectID="_1794818502" r:id="rId3207"/>
        </w:object>
      </w:r>
      <w:r w:rsidRPr="00584FBF">
        <w:rPr>
          <w:rFonts w:ascii="Times New Roman" w:hAnsi="Times New Roman" w:cs="Times New Roman"/>
          <w:sz w:val="24"/>
          <w:szCs w:val="24"/>
        </w:rPr>
        <w:t xml:space="preserve">. Tìm mệnh đề </w:t>
      </w:r>
      <w:r w:rsidRPr="00584FBF">
        <w:rPr>
          <w:rFonts w:ascii="Times New Roman" w:hAnsi="Times New Roman" w:cs="Times New Roman"/>
          <w:b/>
          <w:sz w:val="24"/>
          <w:szCs w:val="24"/>
        </w:rPr>
        <w:t>sai</w:t>
      </w:r>
      <w:r w:rsidRPr="00584FBF">
        <w:rPr>
          <w:rFonts w:ascii="Times New Roman" w:hAnsi="Times New Roman" w:cs="Times New Roman"/>
          <w:sz w:val="24"/>
          <w:szCs w:val="24"/>
        </w:rPr>
        <w:t>:</w:t>
      </w:r>
    </w:p>
    <w:p w:rsidR="00584FBF" w:rsidRPr="00584FBF" w:rsidRDefault="00584FBF" w:rsidP="00584FBF">
      <w:pPr>
        <w:tabs>
          <w:tab w:val="left" w:pos="992"/>
          <w:tab w:val="left" w:pos="3402"/>
          <w:tab w:val="left" w:pos="5670"/>
          <w:tab w:val="left" w:pos="7938"/>
        </w:tabs>
        <w:ind w:left="992"/>
        <w:jc w:val="both"/>
        <w:rPr>
          <w:rFonts w:ascii="Times New Roman" w:hAnsi="Times New Roman" w:cs="Times New Roman"/>
          <w:sz w:val="24"/>
          <w:szCs w:val="24"/>
        </w:rPr>
      </w:pPr>
      <w:r w:rsidRPr="00584FBF">
        <w:rPr>
          <w:rFonts w:ascii="Times New Roman" w:hAnsi="Times New Roman" w:cs="Times New Roman"/>
          <w:b/>
          <w:color w:val="000099"/>
          <w:sz w:val="24"/>
          <w:szCs w:val="24"/>
        </w:rPr>
        <w:t xml:space="preserve">A. </w:t>
      </w:r>
      <w:r w:rsidRPr="00584FBF">
        <w:rPr>
          <w:rFonts w:ascii="Times New Roman" w:hAnsi="Times New Roman" w:cs="Times New Roman"/>
          <w:b/>
          <w:color w:val="000099"/>
          <w:sz w:val="24"/>
          <w:szCs w:val="24"/>
          <w:vertAlign w:val="subscript"/>
        </w:rPr>
        <w:object w:dxaOrig="1236" w:dyaOrig="360">
          <v:shape id="_x0000_i2651" type="#_x0000_t75" style="width:62.05pt;height:18.85pt" o:ole="">
            <v:imagedata r:id="rId3208" o:title=""/>
          </v:shape>
          <o:OLEObject Type="Embed" ProgID="Equation.DSMT4" ShapeID="_x0000_i2651" DrawAspect="Content" ObjectID="_1794818503" r:id="rId3209"/>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 xml:space="preserve">B. </w:t>
      </w:r>
      <w:r w:rsidRPr="00584FBF">
        <w:rPr>
          <w:rFonts w:ascii="Times New Roman" w:hAnsi="Times New Roman" w:cs="Times New Roman"/>
          <w:b/>
          <w:color w:val="000099"/>
          <w:sz w:val="24"/>
          <w:szCs w:val="24"/>
          <w:vertAlign w:val="subscript"/>
        </w:rPr>
        <w:object w:dxaOrig="1140" w:dyaOrig="336">
          <v:shape id="_x0000_i2652" type="#_x0000_t75" style="width:57.6pt;height:16.6pt" o:ole="">
            <v:imagedata r:id="rId3210" o:title=""/>
          </v:shape>
          <o:OLEObject Type="Embed" ProgID="Equation.DSMT4" ShapeID="_x0000_i2652" DrawAspect="Content" ObjectID="_1794818504" r:id="rId3211"/>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C.</w:t>
      </w:r>
      <w:r w:rsidRPr="00584FBF">
        <w:rPr>
          <w:rFonts w:ascii="Times New Roman" w:eastAsia="Calibri" w:hAnsi="Times New Roman" w:cs="Times New Roman"/>
          <w:position w:val="-24"/>
          <w:sz w:val="24"/>
          <w:szCs w:val="24"/>
        </w:rPr>
        <w:object w:dxaOrig="1296" w:dyaOrig="684">
          <v:shape id="_x0000_i2653" type="#_x0000_t75" style="width:64.25pt;height:34.35pt" o:ole="">
            <v:imagedata r:id="rId3212" o:title=""/>
          </v:shape>
          <o:OLEObject Type="Embed" ProgID="Equation.DSMT4" ShapeID="_x0000_i2653" DrawAspect="Content" ObjectID="_1794818505" r:id="rId3213"/>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u w:val="single"/>
        </w:rPr>
        <w:t>D</w:t>
      </w:r>
      <w:r w:rsidRPr="00584FBF">
        <w:rPr>
          <w:rFonts w:ascii="Times New Roman" w:hAnsi="Times New Roman" w:cs="Times New Roman"/>
          <w:b/>
          <w:color w:val="000099"/>
          <w:sz w:val="24"/>
          <w:szCs w:val="24"/>
        </w:rPr>
        <w:t>.</w:t>
      </w:r>
      <w:r w:rsidRPr="00584FBF">
        <w:rPr>
          <w:rFonts w:ascii="Times New Roman" w:eastAsia="Calibri" w:hAnsi="Times New Roman" w:cs="Times New Roman"/>
          <w:position w:val="-24"/>
          <w:sz w:val="24"/>
          <w:szCs w:val="24"/>
        </w:rPr>
        <w:object w:dxaOrig="1284" w:dyaOrig="684">
          <v:shape id="_x0000_i2654" type="#_x0000_t75" style="width:64.25pt;height:34.35pt" o:ole="">
            <v:imagedata r:id="rId3214" o:title=""/>
          </v:shape>
          <o:OLEObject Type="Embed" ProgID="Equation.DSMT4" ShapeID="_x0000_i2654" DrawAspect="Content" ObjectID="_1794818506" r:id="rId3215"/>
        </w:object>
      </w:r>
      <w:r w:rsidRPr="00584FBF">
        <w:rPr>
          <w:rFonts w:ascii="Times New Roman" w:hAnsi="Times New Roman" w:cs="Times New Roman"/>
          <w:sz w:val="24"/>
          <w:szCs w:val="24"/>
        </w:rPr>
        <w:t>.</w:t>
      </w:r>
    </w:p>
    <w:p w:rsidR="00584FBF" w:rsidRPr="00584FBF" w:rsidRDefault="00584FBF" w:rsidP="00584FBF">
      <w:pPr>
        <w:numPr>
          <w:ilvl w:val="0"/>
          <w:numId w:val="48"/>
        </w:numPr>
        <w:tabs>
          <w:tab w:val="left" w:pos="992"/>
        </w:tabs>
        <w:spacing w:after="0" w:line="240" w:lineRule="auto"/>
        <w:jc w:val="both"/>
        <w:rPr>
          <w:rFonts w:ascii="Times New Roman" w:hAnsi="Times New Roman" w:cs="Times New Roman"/>
          <w:sz w:val="24"/>
          <w:szCs w:val="24"/>
        </w:rPr>
      </w:pPr>
      <w:r w:rsidRPr="00584FBF">
        <w:rPr>
          <w:rFonts w:ascii="Times New Roman" w:hAnsi="Times New Roman" w:cs="Times New Roman"/>
          <w:sz w:val="24"/>
          <w:szCs w:val="24"/>
        </w:rPr>
        <w:t>Cho tam giác</w:t>
      </w:r>
      <w:r w:rsidRPr="00584FBF">
        <w:rPr>
          <w:rFonts w:ascii="Times New Roman" w:eastAsia="Calibri" w:hAnsi="Times New Roman" w:cs="Times New Roman"/>
          <w:position w:val="-6"/>
          <w:sz w:val="24"/>
          <w:szCs w:val="24"/>
        </w:rPr>
        <w:object w:dxaOrig="564" w:dyaOrig="276">
          <v:shape id="_x0000_i2655" type="#_x0000_t75" style="width:28.8pt;height:14.4pt" o:ole="">
            <v:imagedata r:id="rId3216" o:title=""/>
          </v:shape>
          <o:OLEObject Type="Embed" ProgID="Equation.DSMT4" ShapeID="_x0000_i2655" DrawAspect="Content" ObjectID="_1794818507" r:id="rId3217"/>
        </w:object>
      </w:r>
      <w:r w:rsidRPr="00584FBF">
        <w:rPr>
          <w:rFonts w:ascii="Times New Roman" w:hAnsi="Times New Roman" w:cs="Times New Roman"/>
          <w:sz w:val="24"/>
          <w:szCs w:val="24"/>
        </w:rPr>
        <w:t xml:space="preserve"> có</w:t>
      </w:r>
      <w:r w:rsidRPr="00584FBF">
        <w:rPr>
          <w:rFonts w:ascii="Times New Roman" w:eastAsia="Calibri" w:hAnsi="Times New Roman" w:cs="Times New Roman"/>
          <w:position w:val="-12"/>
          <w:sz w:val="24"/>
          <w:szCs w:val="24"/>
        </w:rPr>
        <w:object w:dxaOrig="744" w:dyaOrig="384">
          <v:shape id="_x0000_i2656" type="#_x0000_t75" style="width:36.55pt;height:18.85pt" o:ole="">
            <v:imagedata r:id="rId3218" o:title=""/>
          </v:shape>
          <o:OLEObject Type="Embed" ProgID="Equation.DSMT4" ShapeID="_x0000_i2656" DrawAspect="Content" ObjectID="_1794818508" r:id="rId3219"/>
        </w:object>
      </w:r>
      <w:r w:rsidRPr="00584FBF">
        <w:rPr>
          <w:rFonts w:ascii="Times New Roman" w:hAnsi="Times New Roman" w:cs="Times New Roman"/>
          <w:sz w:val="24"/>
          <w:szCs w:val="24"/>
        </w:rPr>
        <w:t>,</w:t>
      </w:r>
      <w:r w:rsidRPr="00584FBF">
        <w:rPr>
          <w:rFonts w:ascii="Times New Roman" w:eastAsia="Calibri" w:hAnsi="Times New Roman" w:cs="Times New Roman"/>
          <w:position w:val="-12"/>
          <w:sz w:val="24"/>
          <w:szCs w:val="24"/>
        </w:rPr>
        <w:object w:dxaOrig="900" w:dyaOrig="384">
          <v:shape id="_x0000_i2657" type="#_x0000_t75" style="width:45.4pt;height:18.85pt" o:ole="">
            <v:imagedata r:id="rId3220" o:title=""/>
          </v:shape>
          <o:OLEObject Type="Embed" ProgID="Equation.DSMT4" ShapeID="_x0000_i2657" DrawAspect="Content" ObjectID="_1794818509" r:id="rId3221"/>
        </w:object>
      </w:r>
      <w:r w:rsidRPr="00584FBF">
        <w:rPr>
          <w:rFonts w:ascii="Times New Roman" w:hAnsi="Times New Roman" w:cs="Times New Roman"/>
          <w:sz w:val="24"/>
          <w:szCs w:val="24"/>
        </w:rPr>
        <w:t>,</w:t>
      </w:r>
      <w:r w:rsidRPr="00584FBF">
        <w:rPr>
          <w:rFonts w:ascii="Times New Roman" w:eastAsia="Calibri" w:hAnsi="Times New Roman" w:cs="Times New Roman"/>
          <w:position w:val="-12"/>
          <w:sz w:val="24"/>
          <w:szCs w:val="24"/>
        </w:rPr>
        <w:object w:dxaOrig="876" w:dyaOrig="384">
          <v:shape id="_x0000_i2658" type="#_x0000_t75" style="width:43.2pt;height:18.85pt" o:ole="">
            <v:imagedata r:id="rId3222" o:title=""/>
          </v:shape>
          <o:OLEObject Type="Embed" ProgID="Equation.DSMT4" ShapeID="_x0000_i2658" DrawAspect="Content" ObjectID="_1794818510" r:id="rId3223"/>
        </w:object>
      </w:r>
      <w:r w:rsidRPr="00584FBF">
        <w:rPr>
          <w:rFonts w:ascii="Times New Roman" w:hAnsi="Times New Roman" w:cs="Times New Roman"/>
          <w:sz w:val="24"/>
          <w:szCs w:val="24"/>
        </w:rPr>
        <w:t>. Tìm tọa độ trực tâm</w:t>
      </w:r>
      <w:r w:rsidRPr="00584FBF">
        <w:rPr>
          <w:rFonts w:ascii="Times New Roman" w:eastAsia="Calibri" w:hAnsi="Times New Roman" w:cs="Times New Roman"/>
          <w:position w:val="-4"/>
          <w:sz w:val="24"/>
          <w:szCs w:val="24"/>
        </w:rPr>
        <w:object w:dxaOrig="276" w:dyaOrig="264">
          <v:shape id="_x0000_i2659" type="#_x0000_t75" style="width:14.4pt;height:13.3pt" o:ole="">
            <v:imagedata r:id="rId3224" o:title=""/>
          </v:shape>
          <o:OLEObject Type="Embed" ProgID="Equation.DSMT4" ShapeID="_x0000_i2659" DrawAspect="Content" ObjectID="_1794818511" r:id="rId3225"/>
        </w:object>
      </w:r>
      <w:r w:rsidRPr="00584FBF">
        <w:rPr>
          <w:rFonts w:ascii="Times New Roman" w:hAnsi="Times New Roman" w:cs="Times New Roman"/>
          <w:sz w:val="24"/>
          <w:szCs w:val="24"/>
        </w:rPr>
        <w:t xml:space="preserve"> của tam giác</w:t>
      </w:r>
      <w:r w:rsidRPr="00584FBF">
        <w:rPr>
          <w:rFonts w:ascii="Times New Roman" w:eastAsia="Calibri" w:hAnsi="Times New Roman" w:cs="Times New Roman"/>
          <w:position w:val="-6"/>
          <w:sz w:val="24"/>
          <w:szCs w:val="24"/>
        </w:rPr>
        <w:object w:dxaOrig="564" w:dyaOrig="276">
          <v:shape id="_x0000_i2660" type="#_x0000_t75" style="width:28.8pt;height:14.4pt" o:ole="">
            <v:imagedata r:id="rId3226" o:title=""/>
          </v:shape>
          <o:OLEObject Type="Embed" ProgID="Equation.DSMT4" ShapeID="_x0000_i2660" DrawAspect="Content" ObjectID="_1794818512" r:id="rId3227"/>
        </w:object>
      </w:r>
      <w:r w:rsidRPr="00584FBF">
        <w:rPr>
          <w:rFonts w:ascii="Times New Roman" w:hAnsi="Times New Roman" w:cs="Times New Roman"/>
          <w:sz w:val="24"/>
          <w:szCs w:val="24"/>
        </w:rPr>
        <w:t>.</w:t>
      </w:r>
    </w:p>
    <w:p w:rsidR="00584FBF" w:rsidRPr="00584FBF" w:rsidRDefault="00584FBF" w:rsidP="00584FBF">
      <w:pPr>
        <w:tabs>
          <w:tab w:val="left" w:pos="3402"/>
          <w:tab w:val="left" w:pos="5669"/>
          <w:tab w:val="left" w:pos="7937"/>
        </w:tabs>
        <w:ind w:left="992"/>
        <w:jc w:val="both"/>
        <w:rPr>
          <w:rFonts w:ascii="Times New Roman" w:hAnsi="Times New Roman" w:cs="Times New Roman"/>
          <w:sz w:val="24"/>
          <w:szCs w:val="24"/>
        </w:rPr>
      </w:pPr>
      <w:r w:rsidRPr="00584FBF">
        <w:rPr>
          <w:rFonts w:ascii="Times New Roman" w:hAnsi="Times New Roman" w:cs="Times New Roman"/>
          <w:b/>
          <w:color w:val="000099"/>
          <w:sz w:val="24"/>
          <w:szCs w:val="24"/>
        </w:rPr>
        <w:t>A.</w:t>
      </w:r>
      <w:r w:rsidRPr="00584FBF">
        <w:rPr>
          <w:rFonts w:ascii="Times New Roman" w:eastAsia="Calibri" w:hAnsi="Times New Roman" w:cs="Times New Roman"/>
          <w:position w:val="-12"/>
          <w:sz w:val="24"/>
          <w:szCs w:val="24"/>
        </w:rPr>
        <w:object w:dxaOrig="936" w:dyaOrig="384">
          <v:shape id="_x0000_i2661" type="#_x0000_t75" style="width:47.65pt;height:18.85pt" o:ole="">
            <v:imagedata r:id="rId3228" o:title=""/>
          </v:shape>
          <o:OLEObject Type="Embed" ProgID="Equation.DSMT4" ShapeID="_x0000_i2661" DrawAspect="Content" ObjectID="_1794818513" r:id="rId3229"/>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B.</w:t>
      </w:r>
      <w:r w:rsidRPr="00584FBF">
        <w:rPr>
          <w:rFonts w:ascii="Times New Roman" w:eastAsia="Calibri" w:hAnsi="Times New Roman" w:cs="Times New Roman"/>
          <w:position w:val="-12"/>
          <w:sz w:val="24"/>
          <w:szCs w:val="24"/>
        </w:rPr>
        <w:object w:dxaOrig="1116" w:dyaOrig="384">
          <v:shape id="_x0000_i2662" type="#_x0000_t75" style="width:56.5pt;height:18.85pt" o:ole="">
            <v:imagedata r:id="rId3230" o:title=""/>
          </v:shape>
          <o:OLEObject Type="Embed" ProgID="Equation.DSMT4" ShapeID="_x0000_i2662" DrawAspect="Content" ObjectID="_1794818514" r:id="rId3231"/>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u w:val="single"/>
        </w:rPr>
        <w:t>C</w:t>
      </w:r>
      <w:r w:rsidRPr="00584FBF">
        <w:rPr>
          <w:rFonts w:ascii="Times New Roman" w:hAnsi="Times New Roman" w:cs="Times New Roman"/>
          <w:b/>
          <w:color w:val="000099"/>
          <w:sz w:val="24"/>
          <w:szCs w:val="24"/>
        </w:rPr>
        <w:t>.</w:t>
      </w:r>
      <w:r w:rsidRPr="00584FBF">
        <w:rPr>
          <w:rFonts w:ascii="Times New Roman" w:eastAsia="Calibri" w:hAnsi="Times New Roman" w:cs="Times New Roman"/>
          <w:position w:val="-12"/>
          <w:sz w:val="24"/>
          <w:szCs w:val="24"/>
        </w:rPr>
        <w:object w:dxaOrig="804" w:dyaOrig="384">
          <v:shape id="_x0000_i2663" type="#_x0000_t75" style="width:39.9pt;height:18.85pt" o:ole="">
            <v:imagedata r:id="rId3232" o:title=""/>
          </v:shape>
          <o:OLEObject Type="Embed" ProgID="Equation.DSMT4" ShapeID="_x0000_i2663" DrawAspect="Content" ObjectID="_1794818515" r:id="rId3233"/>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D.</w:t>
      </w:r>
      <w:r w:rsidRPr="00584FBF">
        <w:rPr>
          <w:rFonts w:ascii="Times New Roman" w:eastAsia="Calibri" w:hAnsi="Times New Roman" w:cs="Times New Roman"/>
          <w:position w:val="-12"/>
          <w:sz w:val="24"/>
          <w:szCs w:val="24"/>
        </w:rPr>
        <w:object w:dxaOrig="984" w:dyaOrig="384">
          <v:shape id="_x0000_i2664" type="#_x0000_t75" style="width:48.75pt;height:18.85pt" o:ole="">
            <v:imagedata r:id="rId3234" o:title=""/>
          </v:shape>
          <o:OLEObject Type="Embed" ProgID="Equation.DSMT4" ShapeID="_x0000_i2664" DrawAspect="Content" ObjectID="_1794818516" r:id="rId3235"/>
        </w:object>
      </w:r>
      <w:r w:rsidRPr="00584FBF">
        <w:rPr>
          <w:rFonts w:ascii="Times New Roman" w:hAnsi="Times New Roman" w:cs="Times New Roman"/>
          <w:sz w:val="24"/>
          <w:szCs w:val="24"/>
        </w:rPr>
        <w:t>.</w:t>
      </w:r>
    </w:p>
    <w:p w:rsidR="00584FBF" w:rsidRPr="00584FBF" w:rsidRDefault="00584FBF" w:rsidP="00584FBF">
      <w:pPr>
        <w:numPr>
          <w:ilvl w:val="0"/>
          <w:numId w:val="48"/>
        </w:numPr>
        <w:tabs>
          <w:tab w:val="left" w:pos="993"/>
        </w:tabs>
        <w:spacing w:after="0" w:line="240" w:lineRule="auto"/>
        <w:jc w:val="both"/>
        <w:rPr>
          <w:rFonts w:ascii="Times New Roman" w:hAnsi="Times New Roman" w:cs="Times New Roman"/>
          <w:sz w:val="24"/>
          <w:szCs w:val="24"/>
        </w:rPr>
      </w:pPr>
      <w:r w:rsidRPr="00584FBF">
        <w:rPr>
          <w:rFonts w:ascii="Times New Roman" w:hAnsi="Times New Roman" w:cs="Times New Roman"/>
          <w:sz w:val="24"/>
          <w:szCs w:val="24"/>
        </w:rPr>
        <w:t>Cho ba vectơ</w:t>
      </w:r>
      <w:r w:rsidRPr="00584FBF">
        <w:rPr>
          <w:rFonts w:ascii="Times New Roman" w:eastAsia="Calibri" w:hAnsi="Times New Roman" w:cs="Times New Roman"/>
          <w:position w:val="-6"/>
          <w:sz w:val="24"/>
          <w:szCs w:val="24"/>
        </w:rPr>
        <w:object w:dxaOrig="204" w:dyaOrig="336">
          <v:shape id="_x0000_i2665" type="#_x0000_t75" style="width:9.95pt;height:16.6pt" o:ole="">
            <v:imagedata r:id="rId3236" o:title=""/>
          </v:shape>
          <o:OLEObject Type="Embed" ProgID="Equation.DSMT4" ShapeID="_x0000_i2665" DrawAspect="Content" ObjectID="_1794818517" r:id="rId3237"/>
        </w:object>
      </w:r>
      <w:r w:rsidRPr="00584FBF">
        <w:rPr>
          <w:rFonts w:ascii="Times New Roman" w:hAnsi="Times New Roman" w:cs="Times New Roman"/>
          <w:sz w:val="24"/>
          <w:szCs w:val="24"/>
        </w:rPr>
        <w:t>,</w:t>
      </w:r>
      <w:r w:rsidRPr="00584FBF">
        <w:rPr>
          <w:rFonts w:ascii="Times New Roman" w:eastAsia="Calibri" w:hAnsi="Times New Roman" w:cs="Times New Roman"/>
          <w:position w:val="-6"/>
          <w:sz w:val="24"/>
          <w:szCs w:val="24"/>
        </w:rPr>
        <w:object w:dxaOrig="204" w:dyaOrig="336">
          <v:shape id="_x0000_i2666" type="#_x0000_t75" style="width:9.95pt;height:16.6pt" o:ole="">
            <v:imagedata r:id="rId3238" o:title=""/>
          </v:shape>
          <o:OLEObject Type="Embed" ProgID="Equation.DSMT4" ShapeID="_x0000_i2666" DrawAspect="Content" ObjectID="_1794818518" r:id="rId3239"/>
        </w:object>
      </w:r>
      <w:r w:rsidRPr="00584FBF">
        <w:rPr>
          <w:rFonts w:ascii="Times New Roman" w:hAnsi="Times New Roman" w:cs="Times New Roman"/>
          <w:sz w:val="24"/>
          <w:szCs w:val="24"/>
        </w:rPr>
        <w:t>,</w:t>
      </w:r>
      <w:r w:rsidRPr="00584FBF">
        <w:rPr>
          <w:rFonts w:ascii="Times New Roman" w:eastAsia="Calibri" w:hAnsi="Times New Roman" w:cs="Times New Roman"/>
          <w:position w:val="-6"/>
          <w:sz w:val="24"/>
          <w:szCs w:val="24"/>
        </w:rPr>
        <w:object w:dxaOrig="180" w:dyaOrig="336">
          <v:shape id="_x0000_i2667" type="#_x0000_t75" style="width:8.85pt;height:16.6pt" o:ole="">
            <v:imagedata r:id="rId3240" o:title=""/>
          </v:shape>
          <o:OLEObject Type="Embed" ProgID="Equation.DSMT4" ShapeID="_x0000_i2667" DrawAspect="Content" ObjectID="_1794818519" r:id="rId3241"/>
        </w:object>
      </w:r>
      <w:r w:rsidRPr="00584FBF">
        <w:rPr>
          <w:rFonts w:ascii="Times New Roman" w:hAnsi="Times New Roman" w:cs="Times New Roman"/>
          <w:sz w:val="24"/>
          <w:szCs w:val="24"/>
        </w:rPr>
        <w:t xml:space="preserve"> thỏa mãn</w:t>
      </w:r>
      <w:r w:rsidRPr="00584FBF">
        <w:rPr>
          <w:rFonts w:ascii="Times New Roman" w:eastAsia="Calibri" w:hAnsi="Times New Roman" w:cs="Times New Roman"/>
          <w:position w:val="-18"/>
          <w:sz w:val="24"/>
          <w:szCs w:val="24"/>
        </w:rPr>
        <w:object w:dxaOrig="600" w:dyaOrig="480">
          <v:shape id="_x0000_i2668" type="#_x0000_t75" style="width:29.9pt;height:23.25pt" o:ole="">
            <v:imagedata r:id="rId3242" o:title=""/>
          </v:shape>
          <o:OLEObject Type="Embed" ProgID="Equation.DSMT4" ShapeID="_x0000_i2668" DrawAspect="Content" ObjectID="_1794818520" r:id="rId3243"/>
        </w:object>
      </w:r>
      <w:r w:rsidRPr="00584FBF">
        <w:rPr>
          <w:rFonts w:ascii="Times New Roman" w:hAnsi="Times New Roman" w:cs="Times New Roman"/>
          <w:sz w:val="24"/>
          <w:szCs w:val="24"/>
        </w:rPr>
        <w:t>,</w:t>
      </w:r>
      <w:r w:rsidRPr="00584FBF">
        <w:rPr>
          <w:rFonts w:ascii="Times New Roman" w:eastAsia="Calibri" w:hAnsi="Times New Roman" w:cs="Times New Roman"/>
          <w:position w:val="-18"/>
          <w:sz w:val="24"/>
          <w:szCs w:val="24"/>
        </w:rPr>
        <w:object w:dxaOrig="624" w:dyaOrig="480">
          <v:shape id="_x0000_i2669" type="#_x0000_t75" style="width:31pt;height:23.25pt" o:ole="">
            <v:imagedata r:id="rId3244" o:title=""/>
          </v:shape>
          <o:OLEObject Type="Embed" ProgID="Equation.DSMT4" ShapeID="_x0000_i2669" DrawAspect="Content" ObjectID="_1794818521" r:id="rId3245"/>
        </w:object>
      </w:r>
      <w:r w:rsidRPr="00584FBF">
        <w:rPr>
          <w:rFonts w:ascii="Times New Roman" w:hAnsi="Times New Roman" w:cs="Times New Roman"/>
          <w:sz w:val="24"/>
          <w:szCs w:val="24"/>
        </w:rPr>
        <w:t>,</w:t>
      </w:r>
      <w:r w:rsidRPr="00584FBF">
        <w:rPr>
          <w:rFonts w:ascii="Times New Roman" w:eastAsia="Calibri" w:hAnsi="Times New Roman" w:cs="Times New Roman"/>
          <w:position w:val="-18"/>
          <w:sz w:val="24"/>
          <w:szCs w:val="24"/>
        </w:rPr>
        <w:object w:dxaOrig="960" w:dyaOrig="480">
          <v:shape id="_x0000_i2670" type="#_x0000_t75" style="width:48.75pt;height:23.25pt" o:ole="">
            <v:imagedata r:id="rId3246" o:title=""/>
          </v:shape>
          <o:OLEObject Type="Embed" ProgID="Equation.DSMT4" ShapeID="_x0000_i2670" DrawAspect="Content" ObjectID="_1794818522" r:id="rId3247"/>
        </w:object>
      </w:r>
      <w:r w:rsidRPr="00584FBF">
        <w:rPr>
          <w:rFonts w:ascii="Times New Roman" w:hAnsi="Times New Roman" w:cs="Times New Roman"/>
          <w:sz w:val="24"/>
          <w:szCs w:val="24"/>
        </w:rPr>
        <w:t>. Tính</w:t>
      </w:r>
      <w:r w:rsidRPr="00584FBF">
        <w:rPr>
          <w:rFonts w:ascii="Times New Roman" w:eastAsia="Calibri" w:hAnsi="Times New Roman" w:cs="Times New Roman"/>
          <w:position w:val="-18"/>
          <w:sz w:val="24"/>
          <w:szCs w:val="24"/>
        </w:rPr>
        <w:object w:dxaOrig="1680" w:dyaOrig="480">
          <v:shape id="_x0000_i2671" type="#_x0000_t75" style="width:84.2pt;height:23.25pt" o:ole="">
            <v:imagedata r:id="rId3248" o:title=""/>
          </v:shape>
          <o:OLEObject Type="Embed" ProgID="Equation.DSMT4" ShapeID="_x0000_i2671" DrawAspect="Content" ObjectID="_1794818523" r:id="rId3249"/>
        </w:object>
      </w:r>
      <w:r w:rsidRPr="00584FBF">
        <w:rPr>
          <w:rFonts w:ascii="Times New Roman" w:hAnsi="Times New Roman" w:cs="Times New Roman"/>
          <w:sz w:val="24"/>
          <w:szCs w:val="24"/>
        </w:rPr>
        <w:t>.</w:t>
      </w:r>
    </w:p>
    <w:p w:rsidR="00584FBF" w:rsidRPr="00584FBF" w:rsidRDefault="00584FBF" w:rsidP="00584FBF">
      <w:pPr>
        <w:tabs>
          <w:tab w:val="left" w:pos="3402"/>
          <w:tab w:val="left" w:pos="5670"/>
          <w:tab w:val="left" w:pos="7938"/>
        </w:tabs>
        <w:ind w:left="992"/>
        <w:jc w:val="both"/>
        <w:rPr>
          <w:rFonts w:ascii="Times New Roman" w:hAnsi="Times New Roman" w:cs="Times New Roman"/>
          <w:sz w:val="24"/>
          <w:szCs w:val="24"/>
        </w:rPr>
      </w:pPr>
      <w:r w:rsidRPr="00584FBF">
        <w:rPr>
          <w:rFonts w:ascii="Times New Roman" w:hAnsi="Times New Roman" w:cs="Times New Roman"/>
          <w:b/>
          <w:color w:val="000099"/>
          <w:sz w:val="24"/>
          <w:szCs w:val="24"/>
        </w:rPr>
        <w:t>A.</w:t>
      </w:r>
      <w:r w:rsidRPr="00584FBF">
        <w:rPr>
          <w:rFonts w:ascii="Times New Roman" w:eastAsia="Calibri" w:hAnsi="Times New Roman" w:cs="Times New Roman"/>
          <w:position w:val="-6"/>
          <w:sz w:val="24"/>
          <w:szCs w:val="24"/>
        </w:rPr>
        <w:object w:dxaOrig="324" w:dyaOrig="276">
          <v:shape id="_x0000_i2672" type="#_x0000_t75" style="width:15.5pt;height:14.4pt" o:ole="">
            <v:imagedata r:id="rId3250" o:title=""/>
          </v:shape>
          <o:OLEObject Type="Embed" ProgID="Equation.DSMT4" ShapeID="_x0000_i2672" DrawAspect="Content" ObjectID="_1794818524" r:id="rId3251"/>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B.</w:t>
      </w:r>
      <w:r w:rsidRPr="00584FBF">
        <w:rPr>
          <w:rFonts w:ascii="Times New Roman" w:eastAsia="Calibri" w:hAnsi="Times New Roman" w:cs="Times New Roman"/>
          <w:position w:val="-6"/>
          <w:sz w:val="24"/>
          <w:szCs w:val="24"/>
        </w:rPr>
        <w:object w:dxaOrig="180" w:dyaOrig="276">
          <v:shape id="_x0000_i2673" type="#_x0000_t75" style="width:8.85pt;height:14.4pt" o:ole="">
            <v:imagedata r:id="rId3252" o:title=""/>
          </v:shape>
          <o:OLEObject Type="Embed" ProgID="Equation.DSMT4" ShapeID="_x0000_i2673" DrawAspect="Content" ObjectID="_1794818525" r:id="rId3253"/>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C.</w:t>
      </w:r>
      <w:r w:rsidRPr="00584FBF">
        <w:rPr>
          <w:rFonts w:ascii="Times New Roman" w:eastAsia="Calibri" w:hAnsi="Times New Roman" w:cs="Times New Roman"/>
          <w:position w:val="-4"/>
          <w:sz w:val="24"/>
          <w:szCs w:val="24"/>
        </w:rPr>
        <w:object w:dxaOrig="204" w:dyaOrig="264">
          <v:shape id="_x0000_i2674" type="#_x0000_t75" style="width:9.95pt;height:13.3pt" o:ole="">
            <v:imagedata r:id="rId3254" o:title=""/>
          </v:shape>
          <o:OLEObject Type="Embed" ProgID="Equation.DSMT4" ShapeID="_x0000_i2674" DrawAspect="Content" ObjectID="_1794818526" r:id="rId3255"/>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u w:val="single"/>
        </w:rPr>
        <w:t>D</w:t>
      </w:r>
      <w:r w:rsidRPr="00584FBF">
        <w:rPr>
          <w:rFonts w:ascii="Times New Roman" w:hAnsi="Times New Roman" w:cs="Times New Roman"/>
          <w:b/>
          <w:color w:val="000099"/>
          <w:sz w:val="24"/>
          <w:szCs w:val="24"/>
        </w:rPr>
        <w:t>.</w:t>
      </w:r>
      <w:r w:rsidRPr="00584FBF">
        <w:rPr>
          <w:rFonts w:ascii="Times New Roman" w:eastAsia="Calibri" w:hAnsi="Times New Roman" w:cs="Times New Roman"/>
          <w:position w:val="-6"/>
          <w:sz w:val="24"/>
          <w:szCs w:val="24"/>
        </w:rPr>
        <w:object w:dxaOrig="204" w:dyaOrig="276">
          <v:shape id="_x0000_i2675" type="#_x0000_t75" style="width:9.95pt;height:14.4pt" o:ole="">
            <v:imagedata r:id="rId3256" o:title=""/>
          </v:shape>
          <o:OLEObject Type="Embed" ProgID="Equation.DSMT4" ShapeID="_x0000_i2675" DrawAspect="Content" ObjectID="_1794818527" r:id="rId3257"/>
        </w:object>
      </w:r>
      <w:r w:rsidRPr="00584FBF">
        <w:rPr>
          <w:rFonts w:ascii="Times New Roman" w:hAnsi="Times New Roman" w:cs="Times New Roman"/>
          <w:sz w:val="24"/>
          <w:szCs w:val="24"/>
        </w:rPr>
        <w:t>.</w:t>
      </w:r>
    </w:p>
    <w:p w:rsidR="00584FBF" w:rsidRPr="00584FBF" w:rsidRDefault="00584FBF" w:rsidP="00584FBF">
      <w:pPr>
        <w:numPr>
          <w:ilvl w:val="0"/>
          <w:numId w:val="48"/>
        </w:numPr>
        <w:tabs>
          <w:tab w:val="left" w:pos="993"/>
        </w:tabs>
        <w:spacing w:after="0" w:line="240" w:lineRule="auto"/>
        <w:jc w:val="both"/>
        <w:rPr>
          <w:rFonts w:ascii="Times New Roman" w:hAnsi="Times New Roman" w:cs="Times New Roman"/>
          <w:sz w:val="24"/>
          <w:szCs w:val="24"/>
        </w:rPr>
      </w:pPr>
      <w:r w:rsidRPr="00584FBF">
        <w:rPr>
          <w:rFonts w:ascii="Times New Roman" w:hAnsi="Times New Roman" w:cs="Times New Roman"/>
          <w:b/>
          <w:color w:val="FF0000"/>
          <w:sz w:val="24"/>
          <w:szCs w:val="24"/>
        </w:rPr>
        <w:t xml:space="preserve"> </w:t>
      </w:r>
      <w:r w:rsidRPr="00584FBF">
        <w:rPr>
          <w:rFonts w:ascii="Times New Roman" w:hAnsi="Times New Roman" w:cs="Times New Roman"/>
          <w:sz w:val="24"/>
          <w:szCs w:val="24"/>
        </w:rPr>
        <w:t>Cho</w:t>
      </w:r>
      <w:r w:rsidRPr="00584FBF">
        <w:rPr>
          <w:rFonts w:ascii="Times New Roman" w:eastAsia="Calibri" w:hAnsi="Times New Roman" w:cs="Times New Roman"/>
          <w:position w:val="-6"/>
          <w:sz w:val="24"/>
          <w:szCs w:val="24"/>
        </w:rPr>
        <w:object w:dxaOrig="204" w:dyaOrig="336">
          <v:shape id="_x0000_i2676" type="#_x0000_t75" style="width:9.95pt;height:16.6pt" o:ole="">
            <v:imagedata r:id="rId3258" o:title=""/>
          </v:shape>
          <o:OLEObject Type="Embed" ProgID="Equation.DSMT4" ShapeID="_x0000_i2676" DrawAspect="Content" ObjectID="_1794818528" r:id="rId3259"/>
        </w:object>
      </w:r>
      <w:r w:rsidRPr="00584FBF">
        <w:rPr>
          <w:rFonts w:ascii="Times New Roman" w:hAnsi="Times New Roman" w:cs="Times New Roman"/>
          <w:sz w:val="24"/>
          <w:szCs w:val="24"/>
        </w:rPr>
        <w:t>,</w:t>
      </w:r>
      <w:r w:rsidRPr="00584FBF">
        <w:rPr>
          <w:rFonts w:ascii="Times New Roman" w:eastAsia="Calibri" w:hAnsi="Times New Roman" w:cs="Times New Roman"/>
          <w:position w:val="-6"/>
          <w:sz w:val="24"/>
          <w:szCs w:val="24"/>
        </w:rPr>
        <w:object w:dxaOrig="204" w:dyaOrig="336">
          <v:shape id="_x0000_i2677" type="#_x0000_t75" style="width:9.95pt;height:16.6pt" o:ole="">
            <v:imagedata r:id="rId3260" o:title=""/>
          </v:shape>
          <o:OLEObject Type="Embed" ProgID="Equation.DSMT4" ShapeID="_x0000_i2677" DrawAspect="Content" ObjectID="_1794818529" r:id="rId3261"/>
        </w:object>
      </w:r>
      <w:r w:rsidRPr="00584FBF">
        <w:rPr>
          <w:rFonts w:ascii="Times New Roman" w:hAnsi="Times New Roman" w:cs="Times New Roman"/>
          <w:sz w:val="24"/>
          <w:szCs w:val="24"/>
        </w:rPr>
        <w:t xml:space="preserve"> có</w:t>
      </w:r>
      <w:r w:rsidRPr="00584FBF">
        <w:rPr>
          <w:rFonts w:ascii="Times New Roman" w:eastAsia="Calibri" w:hAnsi="Times New Roman" w:cs="Times New Roman"/>
          <w:position w:val="-18"/>
          <w:sz w:val="24"/>
          <w:szCs w:val="24"/>
        </w:rPr>
        <w:object w:dxaOrig="840" w:dyaOrig="480">
          <v:shape id="_x0000_i2678" type="#_x0000_t75" style="width:42.1pt;height:23.25pt" o:ole="">
            <v:imagedata r:id="rId3262" o:title=""/>
          </v:shape>
          <o:OLEObject Type="Embed" ProgID="Equation.DSMT4" ShapeID="_x0000_i2678" DrawAspect="Content" ObjectID="_1794818530" r:id="rId3263"/>
        </w:object>
      </w:r>
      <w:r w:rsidRPr="00584FBF">
        <w:rPr>
          <w:rFonts w:ascii="Times New Roman" w:hAnsi="Times New Roman" w:cs="Times New Roman"/>
          <w:sz w:val="24"/>
          <w:szCs w:val="24"/>
        </w:rPr>
        <w:t xml:space="preserve"> vuông góc với vectơ</w:t>
      </w:r>
      <w:r w:rsidRPr="00584FBF">
        <w:rPr>
          <w:rFonts w:ascii="Times New Roman" w:eastAsia="Calibri" w:hAnsi="Times New Roman" w:cs="Times New Roman"/>
          <w:position w:val="-18"/>
          <w:sz w:val="24"/>
          <w:szCs w:val="24"/>
        </w:rPr>
        <w:object w:dxaOrig="936" w:dyaOrig="480">
          <v:shape id="_x0000_i2679" type="#_x0000_t75" style="width:47.65pt;height:23.25pt" o:ole="">
            <v:imagedata r:id="rId3264" o:title=""/>
          </v:shape>
          <o:OLEObject Type="Embed" ProgID="Equation.DSMT4" ShapeID="_x0000_i2679" DrawAspect="Content" ObjectID="_1794818531" r:id="rId3265"/>
        </w:object>
      </w:r>
      <w:r w:rsidRPr="00584FBF">
        <w:rPr>
          <w:rFonts w:ascii="Times New Roman" w:hAnsi="Times New Roman" w:cs="Times New Roman"/>
          <w:sz w:val="24"/>
          <w:szCs w:val="24"/>
        </w:rPr>
        <w:t xml:space="preserve"> và</w:t>
      </w:r>
      <w:r w:rsidRPr="00584FBF">
        <w:rPr>
          <w:rFonts w:ascii="Times New Roman" w:eastAsia="Calibri" w:hAnsi="Times New Roman" w:cs="Times New Roman"/>
          <w:position w:val="-18"/>
          <w:sz w:val="24"/>
          <w:szCs w:val="24"/>
        </w:rPr>
        <w:object w:dxaOrig="720" w:dyaOrig="480">
          <v:shape id="_x0000_i2680" type="#_x0000_t75" style="width:36.55pt;height:23.25pt" o:ole="">
            <v:imagedata r:id="rId3266" o:title=""/>
          </v:shape>
          <o:OLEObject Type="Embed" ProgID="Equation.DSMT4" ShapeID="_x0000_i2680" DrawAspect="Content" ObjectID="_1794818532" r:id="rId3267"/>
        </w:object>
      </w:r>
      <w:r w:rsidRPr="00584FBF">
        <w:rPr>
          <w:rFonts w:ascii="Times New Roman" w:hAnsi="Times New Roman" w:cs="Times New Roman"/>
          <w:sz w:val="24"/>
          <w:szCs w:val="24"/>
        </w:rPr>
        <w:t xml:space="preserve">. Khi đó: </w:t>
      </w:r>
    </w:p>
    <w:p w:rsidR="00584FBF" w:rsidRPr="00584FBF" w:rsidRDefault="00584FBF" w:rsidP="00584FBF">
      <w:pPr>
        <w:tabs>
          <w:tab w:val="left" w:pos="3402"/>
          <w:tab w:val="left" w:pos="5670"/>
          <w:tab w:val="left" w:pos="7938"/>
        </w:tabs>
        <w:ind w:left="993"/>
        <w:rPr>
          <w:rFonts w:ascii="Times New Roman" w:hAnsi="Times New Roman" w:cs="Times New Roman"/>
          <w:sz w:val="24"/>
          <w:szCs w:val="24"/>
        </w:rPr>
      </w:pPr>
      <w:r w:rsidRPr="00584FBF">
        <w:rPr>
          <w:rFonts w:ascii="Times New Roman" w:hAnsi="Times New Roman" w:cs="Times New Roman"/>
          <w:b/>
          <w:color w:val="000099"/>
          <w:sz w:val="24"/>
          <w:szCs w:val="24"/>
        </w:rPr>
        <w:t>A.</w:t>
      </w:r>
      <w:r w:rsidRPr="00584FBF">
        <w:rPr>
          <w:rFonts w:ascii="Times New Roman" w:eastAsia="Calibri" w:hAnsi="Times New Roman" w:cs="Times New Roman"/>
          <w:position w:val="-24"/>
          <w:sz w:val="24"/>
          <w:szCs w:val="24"/>
        </w:rPr>
        <w:object w:dxaOrig="1500" w:dyaOrig="684">
          <v:shape id="_x0000_i2681" type="#_x0000_t75" style="width:74.2pt;height:34.35pt" o:ole="">
            <v:imagedata r:id="rId3268" o:title=""/>
          </v:shape>
          <o:OLEObject Type="Embed" ProgID="Equation.DSMT4" ShapeID="_x0000_i2681" DrawAspect="Content" ObjectID="_1794818533" r:id="rId3269"/>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B.</w:t>
      </w:r>
      <w:r w:rsidRPr="00584FBF">
        <w:rPr>
          <w:rFonts w:ascii="Times New Roman" w:eastAsia="Calibri" w:hAnsi="Times New Roman" w:cs="Times New Roman"/>
          <w:position w:val="-18"/>
          <w:sz w:val="24"/>
          <w:szCs w:val="24"/>
        </w:rPr>
        <w:object w:dxaOrig="1500" w:dyaOrig="480">
          <v:shape id="_x0000_i2682" type="#_x0000_t75" style="width:74.2pt;height:23.25pt" o:ole="">
            <v:imagedata r:id="rId3270" o:title=""/>
          </v:shape>
          <o:OLEObject Type="Embed" ProgID="Equation.DSMT4" ShapeID="_x0000_i2682" DrawAspect="Content" ObjectID="_1794818534" r:id="rId3271"/>
        </w:object>
      </w:r>
      <w:r w:rsidRPr="00584FBF">
        <w:rPr>
          <w:rFonts w:ascii="Times New Roman" w:hAnsi="Times New Roman" w:cs="Times New Roman"/>
          <w:sz w:val="24"/>
          <w:szCs w:val="24"/>
        </w:rPr>
        <w:t xml:space="preserve">. </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C.</w:t>
      </w:r>
      <w:r w:rsidRPr="00584FBF">
        <w:rPr>
          <w:rFonts w:ascii="Times New Roman" w:eastAsia="Calibri" w:hAnsi="Times New Roman" w:cs="Times New Roman"/>
          <w:position w:val="-24"/>
          <w:sz w:val="24"/>
          <w:szCs w:val="24"/>
        </w:rPr>
        <w:object w:dxaOrig="1500" w:dyaOrig="684">
          <v:shape id="_x0000_i2683" type="#_x0000_t75" style="width:74.2pt;height:34.35pt" o:ole="">
            <v:imagedata r:id="rId3272" o:title=""/>
          </v:shape>
          <o:OLEObject Type="Embed" ProgID="Equation.DSMT4" ShapeID="_x0000_i2683" DrawAspect="Content" ObjectID="_1794818535" r:id="rId3273"/>
        </w:object>
      </w:r>
      <w:r w:rsidRPr="00584FBF">
        <w:rPr>
          <w:rFonts w:ascii="Times New Roman" w:hAnsi="Times New Roman" w:cs="Times New Roman"/>
          <w:sz w:val="24"/>
          <w:szCs w:val="24"/>
        </w:rPr>
        <w:t xml:space="preserve">. </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u w:val="single"/>
        </w:rPr>
        <w:t>D</w:t>
      </w:r>
      <w:r w:rsidRPr="00584FBF">
        <w:rPr>
          <w:rFonts w:ascii="Times New Roman" w:hAnsi="Times New Roman" w:cs="Times New Roman"/>
          <w:b/>
          <w:color w:val="000099"/>
          <w:sz w:val="24"/>
          <w:szCs w:val="24"/>
        </w:rPr>
        <w:t>.</w:t>
      </w:r>
      <w:r w:rsidRPr="00584FBF">
        <w:rPr>
          <w:rFonts w:ascii="Times New Roman" w:eastAsia="Calibri" w:hAnsi="Times New Roman" w:cs="Times New Roman"/>
          <w:position w:val="-24"/>
          <w:sz w:val="24"/>
          <w:szCs w:val="24"/>
        </w:rPr>
        <w:object w:dxaOrig="1320" w:dyaOrig="624">
          <v:shape id="_x0000_i2684" type="#_x0000_t75" style="width:65.35pt;height:31pt" o:ole="">
            <v:imagedata r:id="rId3274" o:title=""/>
          </v:shape>
          <o:OLEObject Type="Embed" ProgID="Equation.DSMT4" ShapeID="_x0000_i2684" DrawAspect="Content" ObjectID="_1794818536" r:id="rId3275"/>
        </w:object>
      </w:r>
      <w:r w:rsidRPr="00584FBF">
        <w:rPr>
          <w:rFonts w:ascii="Times New Roman" w:hAnsi="Times New Roman" w:cs="Times New Roman"/>
          <w:sz w:val="24"/>
          <w:szCs w:val="24"/>
        </w:rPr>
        <w:t xml:space="preserve">. </w:t>
      </w:r>
    </w:p>
    <w:p w:rsidR="00584FBF" w:rsidRPr="00584FBF" w:rsidRDefault="00584FBF" w:rsidP="00584FBF">
      <w:pPr>
        <w:numPr>
          <w:ilvl w:val="0"/>
          <w:numId w:val="48"/>
        </w:numPr>
        <w:tabs>
          <w:tab w:val="left" w:pos="992"/>
        </w:tabs>
        <w:spacing w:after="0" w:line="240" w:lineRule="auto"/>
        <w:jc w:val="both"/>
        <w:rPr>
          <w:rFonts w:ascii="Times New Roman" w:hAnsi="Times New Roman" w:cs="Times New Roman"/>
          <w:sz w:val="24"/>
          <w:szCs w:val="24"/>
        </w:rPr>
      </w:pPr>
      <w:r w:rsidRPr="00584FBF">
        <w:rPr>
          <w:rFonts w:ascii="Times New Roman" w:hAnsi="Times New Roman" w:cs="Times New Roman"/>
          <w:b/>
          <w:color w:val="FF0000"/>
          <w:sz w:val="24"/>
          <w:szCs w:val="24"/>
        </w:rPr>
        <w:t xml:space="preserve"> </w:t>
      </w:r>
      <w:r w:rsidRPr="00584FBF">
        <w:rPr>
          <w:rFonts w:ascii="Times New Roman" w:hAnsi="Times New Roman" w:cs="Times New Roman"/>
          <w:sz w:val="24"/>
          <w:szCs w:val="24"/>
        </w:rPr>
        <w:t xml:space="preserve"> Cho</w:t>
      </w:r>
      <w:r w:rsidRPr="00584FBF">
        <w:rPr>
          <w:rFonts w:ascii="Times New Roman" w:eastAsia="Calibri" w:hAnsi="Times New Roman" w:cs="Times New Roman"/>
          <w:position w:val="-6"/>
          <w:sz w:val="24"/>
          <w:szCs w:val="24"/>
        </w:rPr>
        <w:object w:dxaOrig="684" w:dyaOrig="276">
          <v:shape id="_x0000_i2685" type="#_x0000_t75" style="width:34.35pt;height:14.4pt" o:ole="">
            <v:imagedata r:id="rId3276" o:title=""/>
          </v:shape>
          <o:OLEObject Type="Embed" ProgID="Equation.DSMT4" ShapeID="_x0000_i2685" DrawAspect="Content" ObjectID="_1794818537" r:id="rId3277"/>
        </w:object>
      </w:r>
      <w:r w:rsidRPr="00584FBF">
        <w:rPr>
          <w:rFonts w:ascii="Times New Roman" w:hAnsi="Times New Roman" w:cs="Times New Roman"/>
          <w:sz w:val="24"/>
          <w:szCs w:val="24"/>
        </w:rPr>
        <w:t xml:space="preserve"> vuông tại</w:t>
      </w:r>
      <w:r w:rsidRPr="00584FBF">
        <w:rPr>
          <w:rFonts w:ascii="Times New Roman" w:eastAsia="Calibri" w:hAnsi="Times New Roman" w:cs="Times New Roman"/>
          <w:position w:val="-4"/>
          <w:sz w:val="24"/>
          <w:szCs w:val="24"/>
        </w:rPr>
        <w:object w:dxaOrig="240" w:dyaOrig="264">
          <v:shape id="_x0000_i2686" type="#_x0000_t75" style="width:12.2pt;height:13.3pt" o:ole="">
            <v:imagedata r:id="rId3278" o:title=""/>
          </v:shape>
          <o:OLEObject Type="Embed" ProgID="Equation.DSMT4" ShapeID="_x0000_i2686" DrawAspect="Content" ObjectID="_1794818538" r:id="rId3279"/>
        </w:object>
      </w:r>
      <w:r w:rsidRPr="00584FBF">
        <w:rPr>
          <w:rFonts w:ascii="Times New Roman" w:hAnsi="Times New Roman" w:cs="Times New Roman"/>
          <w:sz w:val="24"/>
          <w:szCs w:val="24"/>
        </w:rPr>
        <w:t>, biết</w:t>
      </w:r>
      <w:r w:rsidRPr="00584FBF">
        <w:rPr>
          <w:rFonts w:ascii="Times New Roman" w:eastAsia="Calibri" w:hAnsi="Times New Roman" w:cs="Times New Roman"/>
          <w:position w:val="-6"/>
          <w:sz w:val="24"/>
          <w:szCs w:val="24"/>
        </w:rPr>
        <w:object w:dxaOrig="1104" w:dyaOrig="336">
          <v:shape id="_x0000_i2687" type="#_x0000_t75" style="width:55.4pt;height:16.6pt" o:ole="">
            <v:imagedata r:id="rId3280" o:title=""/>
          </v:shape>
          <o:OLEObject Type="Embed" ProgID="Equation.DSMT4" ShapeID="_x0000_i2687" DrawAspect="Content" ObjectID="_1794818539" r:id="rId3281"/>
        </w:object>
      </w:r>
      <w:r w:rsidRPr="00584FBF">
        <w:rPr>
          <w:rFonts w:ascii="Times New Roman" w:hAnsi="Times New Roman" w:cs="Times New Roman"/>
          <w:sz w:val="24"/>
          <w:szCs w:val="24"/>
        </w:rPr>
        <w:t>,</w:t>
      </w:r>
      <w:r w:rsidRPr="00584FBF">
        <w:rPr>
          <w:rFonts w:ascii="Times New Roman" w:eastAsia="Calibri" w:hAnsi="Times New Roman" w:cs="Times New Roman"/>
          <w:position w:val="-6"/>
          <w:sz w:val="24"/>
          <w:szCs w:val="24"/>
        </w:rPr>
        <w:object w:dxaOrig="1140" w:dyaOrig="336">
          <v:shape id="_x0000_i2688" type="#_x0000_t75" style="width:57.6pt;height:16.6pt" o:ole="">
            <v:imagedata r:id="rId3282" o:title=""/>
          </v:shape>
          <o:OLEObject Type="Embed" ProgID="Equation.DSMT4" ShapeID="_x0000_i2688" DrawAspect="Content" ObjectID="_1794818540" r:id="rId3283"/>
        </w:object>
      </w:r>
      <w:r w:rsidRPr="00584FBF">
        <w:rPr>
          <w:rFonts w:ascii="Times New Roman" w:hAnsi="Times New Roman" w:cs="Times New Roman"/>
          <w:sz w:val="24"/>
          <w:szCs w:val="24"/>
        </w:rPr>
        <w:t>. Khi đó</w:t>
      </w:r>
      <w:r w:rsidRPr="00584FBF">
        <w:rPr>
          <w:rFonts w:ascii="Times New Roman" w:eastAsia="Calibri" w:hAnsi="Times New Roman" w:cs="Times New Roman"/>
          <w:position w:val="-4"/>
          <w:sz w:val="24"/>
          <w:szCs w:val="24"/>
        </w:rPr>
        <w:object w:dxaOrig="396" w:dyaOrig="264">
          <v:shape id="_x0000_i2689" type="#_x0000_t75" style="width:19.95pt;height:13.3pt" o:ole="">
            <v:imagedata r:id="rId3284" o:title=""/>
          </v:shape>
          <o:OLEObject Type="Embed" ProgID="Equation.DSMT4" ShapeID="_x0000_i2689" DrawAspect="Content" ObjectID="_1794818541" r:id="rId3285"/>
        </w:object>
      </w:r>
      <w:r w:rsidRPr="00584FBF">
        <w:rPr>
          <w:rFonts w:ascii="Times New Roman" w:hAnsi="Times New Roman" w:cs="Times New Roman"/>
          <w:sz w:val="24"/>
          <w:szCs w:val="24"/>
        </w:rPr>
        <w:t>,</w:t>
      </w:r>
      <w:r w:rsidRPr="00584FBF">
        <w:rPr>
          <w:rFonts w:ascii="Times New Roman" w:eastAsia="Calibri" w:hAnsi="Times New Roman" w:cs="Times New Roman"/>
          <w:position w:val="-6"/>
          <w:sz w:val="24"/>
          <w:szCs w:val="24"/>
        </w:rPr>
        <w:object w:dxaOrig="420" w:dyaOrig="276">
          <v:shape id="_x0000_i2690" type="#_x0000_t75" style="width:21.05pt;height:14.4pt" o:ole="">
            <v:imagedata r:id="rId3286" o:title=""/>
          </v:shape>
          <o:OLEObject Type="Embed" ProgID="Equation.DSMT4" ShapeID="_x0000_i2690" DrawAspect="Content" ObjectID="_1794818542" r:id="rId3287"/>
        </w:object>
      </w:r>
      <w:r w:rsidRPr="00584FBF">
        <w:rPr>
          <w:rFonts w:ascii="Times New Roman" w:hAnsi="Times New Roman" w:cs="Times New Roman"/>
          <w:sz w:val="24"/>
          <w:szCs w:val="24"/>
        </w:rPr>
        <w:t>,</w:t>
      </w:r>
      <w:r w:rsidRPr="00584FBF">
        <w:rPr>
          <w:rFonts w:ascii="Times New Roman" w:eastAsia="Calibri" w:hAnsi="Times New Roman" w:cs="Times New Roman"/>
          <w:position w:val="-6"/>
          <w:sz w:val="24"/>
          <w:szCs w:val="24"/>
        </w:rPr>
        <w:object w:dxaOrig="396" w:dyaOrig="276">
          <v:shape id="_x0000_i2691" type="#_x0000_t75" style="width:19.95pt;height:14.4pt" o:ole="">
            <v:imagedata r:id="rId3288" o:title=""/>
          </v:shape>
          <o:OLEObject Type="Embed" ProgID="Equation.DSMT4" ShapeID="_x0000_i2691" DrawAspect="Content" ObjectID="_1794818543" r:id="rId3289"/>
        </w:object>
      </w:r>
      <w:r w:rsidRPr="00584FBF">
        <w:rPr>
          <w:rFonts w:ascii="Times New Roman" w:hAnsi="Times New Roman" w:cs="Times New Roman"/>
          <w:sz w:val="24"/>
          <w:szCs w:val="24"/>
        </w:rPr>
        <w:t xml:space="preserve"> có độ dài là</w:t>
      </w:r>
    </w:p>
    <w:p w:rsidR="00584FBF" w:rsidRPr="00584FBF" w:rsidRDefault="00584FBF" w:rsidP="00584FBF">
      <w:pPr>
        <w:tabs>
          <w:tab w:val="left" w:pos="3402"/>
          <w:tab w:val="left" w:pos="5669"/>
          <w:tab w:val="left" w:pos="7937"/>
        </w:tabs>
        <w:ind w:left="992"/>
        <w:jc w:val="both"/>
        <w:rPr>
          <w:rFonts w:ascii="Times New Roman" w:hAnsi="Times New Roman" w:cs="Times New Roman"/>
          <w:sz w:val="24"/>
          <w:szCs w:val="24"/>
        </w:rPr>
      </w:pPr>
      <w:r w:rsidRPr="00584FBF">
        <w:rPr>
          <w:rFonts w:ascii="Times New Roman" w:hAnsi="Times New Roman" w:cs="Times New Roman"/>
          <w:b/>
          <w:color w:val="000099"/>
          <w:sz w:val="24"/>
          <w:szCs w:val="24"/>
          <w:u w:val="single"/>
        </w:rPr>
        <w:t>A</w:t>
      </w:r>
      <w:r w:rsidRPr="00584FBF">
        <w:rPr>
          <w:rFonts w:ascii="Times New Roman" w:hAnsi="Times New Roman" w:cs="Times New Roman"/>
          <w:b/>
          <w:color w:val="000099"/>
          <w:sz w:val="24"/>
          <w:szCs w:val="24"/>
        </w:rPr>
        <w:t>.</w:t>
      </w:r>
      <w:r w:rsidRPr="00584FBF">
        <w:rPr>
          <w:rFonts w:ascii="Times New Roman" w:eastAsia="Calibri" w:hAnsi="Times New Roman" w:cs="Times New Roman"/>
          <w:position w:val="-4"/>
          <w:sz w:val="24"/>
          <w:szCs w:val="24"/>
        </w:rPr>
        <w:object w:dxaOrig="204" w:dyaOrig="264">
          <v:shape id="_x0000_i2692" type="#_x0000_t75" style="width:9.95pt;height:13.3pt" o:ole="">
            <v:imagedata r:id="rId3290" o:title=""/>
          </v:shape>
          <o:OLEObject Type="Embed" ProgID="Equation.DSMT4" ShapeID="_x0000_i2692" DrawAspect="Content" ObjectID="_1794818544" r:id="rId3291"/>
        </w:object>
      </w:r>
      <w:r w:rsidRPr="00584FBF">
        <w:rPr>
          <w:rFonts w:ascii="Times New Roman" w:hAnsi="Times New Roman" w:cs="Times New Roman"/>
          <w:sz w:val="24"/>
          <w:szCs w:val="24"/>
        </w:rPr>
        <w:t>;</w:t>
      </w:r>
      <w:r w:rsidRPr="00584FBF">
        <w:rPr>
          <w:rFonts w:ascii="Times New Roman" w:eastAsia="Calibri" w:hAnsi="Times New Roman" w:cs="Times New Roman"/>
          <w:position w:val="-6"/>
          <w:sz w:val="24"/>
          <w:szCs w:val="24"/>
        </w:rPr>
        <w:object w:dxaOrig="180" w:dyaOrig="276">
          <v:shape id="_x0000_i2693" type="#_x0000_t75" style="width:8.85pt;height:14.4pt" o:ole="">
            <v:imagedata r:id="rId3292" o:title=""/>
          </v:shape>
          <o:OLEObject Type="Embed" ProgID="Equation.DSMT4" ShapeID="_x0000_i2693" DrawAspect="Content" ObjectID="_1794818545" r:id="rId3293"/>
        </w:object>
      </w:r>
      <w:r w:rsidRPr="00584FBF">
        <w:rPr>
          <w:rFonts w:ascii="Times New Roman" w:hAnsi="Times New Roman" w:cs="Times New Roman"/>
          <w:sz w:val="24"/>
          <w:szCs w:val="24"/>
        </w:rPr>
        <w:t>;</w:t>
      </w:r>
      <w:r w:rsidRPr="00584FBF">
        <w:rPr>
          <w:rFonts w:ascii="Times New Roman" w:eastAsia="Calibri" w:hAnsi="Times New Roman" w:cs="Times New Roman"/>
          <w:position w:val="-8"/>
          <w:sz w:val="24"/>
          <w:szCs w:val="24"/>
        </w:rPr>
        <w:object w:dxaOrig="456" w:dyaOrig="360">
          <v:shape id="_x0000_i2694" type="#_x0000_t75" style="width:23.25pt;height:18.85pt" o:ole="">
            <v:imagedata r:id="rId3294" o:title=""/>
          </v:shape>
          <o:OLEObject Type="Embed" ProgID="Equation.DSMT4" ShapeID="_x0000_i2694" DrawAspect="Content" ObjectID="_1794818546" r:id="rId3295"/>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B.</w:t>
      </w:r>
      <w:r w:rsidRPr="00584FBF">
        <w:rPr>
          <w:rFonts w:ascii="Times New Roman" w:eastAsia="Calibri" w:hAnsi="Times New Roman" w:cs="Times New Roman"/>
          <w:position w:val="-6"/>
          <w:sz w:val="24"/>
          <w:szCs w:val="24"/>
        </w:rPr>
        <w:object w:dxaOrig="180" w:dyaOrig="276">
          <v:shape id="_x0000_i2695" type="#_x0000_t75" style="width:8.85pt;height:14.4pt" o:ole="">
            <v:imagedata r:id="rId3296" o:title=""/>
          </v:shape>
          <o:OLEObject Type="Embed" ProgID="Equation.DSMT4" ShapeID="_x0000_i2695" DrawAspect="Content" ObjectID="_1794818547" r:id="rId3297"/>
        </w:object>
      </w:r>
      <w:r w:rsidRPr="00584FBF">
        <w:rPr>
          <w:rFonts w:ascii="Times New Roman" w:hAnsi="Times New Roman" w:cs="Times New Roman"/>
          <w:sz w:val="24"/>
          <w:szCs w:val="24"/>
        </w:rPr>
        <w:t>;</w:t>
      </w:r>
      <w:r w:rsidRPr="00584FBF">
        <w:rPr>
          <w:rFonts w:ascii="Times New Roman" w:eastAsia="Calibri" w:hAnsi="Times New Roman" w:cs="Times New Roman"/>
          <w:position w:val="-4"/>
          <w:sz w:val="24"/>
          <w:szCs w:val="24"/>
        </w:rPr>
        <w:object w:dxaOrig="204" w:dyaOrig="264">
          <v:shape id="_x0000_i2696" type="#_x0000_t75" style="width:9.95pt;height:13.3pt" o:ole="">
            <v:imagedata r:id="rId3298" o:title=""/>
          </v:shape>
          <o:OLEObject Type="Embed" ProgID="Equation.DSMT4" ShapeID="_x0000_i2696" DrawAspect="Content" ObjectID="_1794818548" r:id="rId3299"/>
        </w:object>
      </w:r>
      <w:r w:rsidRPr="00584FBF">
        <w:rPr>
          <w:rFonts w:ascii="Times New Roman" w:hAnsi="Times New Roman" w:cs="Times New Roman"/>
          <w:sz w:val="24"/>
          <w:szCs w:val="24"/>
        </w:rPr>
        <w:t>;</w:t>
      </w:r>
      <w:r w:rsidRPr="00584FBF">
        <w:rPr>
          <w:rFonts w:ascii="Times New Roman" w:eastAsia="Calibri" w:hAnsi="Times New Roman" w:cs="Times New Roman"/>
          <w:position w:val="-6"/>
          <w:sz w:val="24"/>
          <w:szCs w:val="24"/>
        </w:rPr>
        <w:object w:dxaOrig="180" w:dyaOrig="276">
          <v:shape id="_x0000_i2697" type="#_x0000_t75" style="width:8.85pt;height:14.4pt" o:ole="">
            <v:imagedata r:id="rId3300" o:title=""/>
          </v:shape>
          <o:OLEObject Type="Embed" ProgID="Equation.DSMT4" ShapeID="_x0000_i2697" DrawAspect="Content" ObjectID="_1794818549" r:id="rId3301"/>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C.</w:t>
      </w:r>
      <w:r w:rsidRPr="00584FBF">
        <w:rPr>
          <w:rFonts w:ascii="Times New Roman" w:eastAsia="Calibri" w:hAnsi="Times New Roman" w:cs="Times New Roman"/>
          <w:position w:val="-4"/>
          <w:sz w:val="24"/>
          <w:szCs w:val="24"/>
        </w:rPr>
        <w:object w:dxaOrig="204" w:dyaOrig="264">
          <v:shape id="_x0000_i2698" type="#_x0000_t75" style="width:9.95pt;height:13.3pt" o:ole="">
            <v:imagedata r:id="rId3302" o:title=""/>
          </v:shape>
          <o:OLEObject Type="Embed" ProgID="Equation.DSMT4" ShapeID="_x0000_i2698" DrawAspect="Content" ObjectID="_1794818550" r:id="rId3303"/>
        </w:object>
      </w:r>
      <w:r w:rsidRPr="00584FBF">
        <w:rPr>
          <w:rFonts w:ascii="Times New Roman" w:hAnsi="Times New Roman" w:cs="Times New Roman"/>
          <w:sz w:val="24"/>
          <w:szCs w:val="24"/>
        </w:rPr>
        <w:t>;</w:t>
      </w:r>
      <w:r w:rsidRPr="00584FBF">
        <w:rPr>
          <w:rFonts w:ascii="Times New Roman" w:eastAsia="Calibri" w:hAnsi="Times New Roman" w:cs="Times New Roman"/>
          <w:position w:val="-4"/>
          <w:sz w:val="24"/>
          <w:szCs w:val="24"/>
        </w:rPr>
        <w:object w:dxaOrig="204" w:dyaOrig="264">
          <v:shape id="_x0000_i2699" type="#_x0000_t75" style="width:9.95pt;height:13.3pt" o:ole="">
            <v:imagedata r:id="rId3304" o:title=""/>
          </v:shape>
          <o:OLEObject Type="Embed" ProgID="Equation.DSMT4" ShapeID="_x0000_i2699" DrawAspect="Content" ObjectID="_1794818551" r:id="rId3305"/>
        </w:object>
      </w:r>
      <w:r w:rsidRPr="00584FBF">
        <w:rPr>
          <w:rFonts w:ascii="Times New Roman" w:hAnsi="Times New Roman" w:cs="Times New Roman"/>
          <w:sz w:val="24"/>
          <w:szCs w:val="24"/>
        </w:rPr>
        <w:t>;</w:t>
      </w:r>
      <w:r w:rsidRPr="00584FBF">
        <w:rPr>
          <w:rFonts w:ascii="Times New Roman" w:eastAsia="Calibri" w:hAnsi="Times New Roman" w:cs="Times New Roman"/>
          <w:position w:val="-8"/>
          <w:sz w:val="24"/>
          <w:szCs w:val="24"/>
        </w:rPr>
        <w:object w:dxaOrig="480" w:dyaOrig="360">
          <v:shape id="_x0000_i2700" type="#_x0000_t75" style="width:23.25pt;height:18.85pt" o:ole="">
            <v:imagedata r:id="rId3306" o:title=""/>
          </v:shape>
          <o:OLEObject Type="Embed" ProgID="Equation.DSMT4" ShapeID="_x0000_i2700" DrawAspect="Content" ObjectID="_1794818552" r:id="rId3307"/>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D.</w:t>
      </w:r>
      <w:r w:rsidRPr="00584FBF">
        <w:rPr>
          <w:rFonts w:ascii="Times New Roman" w:eastAsia="Calibri" w:hAnsi="Times New Roman" w:cs="Times New Roman"/>
          <w:position w:val="-4"/>
          <w:sz w:val="24"/>
          <w:szCs w:val="24"/>
        </w:rPr>
        <w:object w:dxaOrig="204" w:dyaOrig="264">
          <v:shape id="_x0000_i2701" type="#_x0000_t75" style="width:9.95pt;height:13.3pt" o:ole="">
            <v:imagedata r:id="rId3308" o:title=""/>
          </v:shape>
          <o:OLEObject Type="Embed" ProgID="Equation.DSMT4" ShapeID="_x0000_i2701" DrawAspect="Content" ObjectID="_1794818553" r:id="rId3309"/>
        </w:object>
      </w:r>
      <w:r w:rsidRPr="00584FBF">
        <w:rPr>
          <w:rFonts w:ascii="Times New Roman" w:hAnsi="Times New Roman" w:cs="Times New Roman"/>
          <w:sz w:val="24"/>
          <w:szCs w:val="24"/>
        </w:rPr>
        <w:t>;</w:t>
      </w:r>
      <w:r w:rsidRPr="00584FBF">
        <w:rPr>
          <w:rFonts w:ascii="Times New Roman" w:eastAsia="Calibri" w:hAnsi="Times New Roman" w:cs="Times New Roman"/>
          <w:position w:val="-6"/>
          <w:sz w:val="24"/>
          <w:szCs w:val="24"/>
        </w:rPr>
        <w:object w:dxaOrig="204" w:dyaOrig="276">
          <v:shape id="_x0000_i2702" type="#_x0000_t75" style="width:9.95pt;height:14.4pt" o:ole="">
            <v:imagedata r:id="rId3310" o:title=""/>
          </v:shape>
          <o:OLEObject Type="Embed" ProgID="Equation.DSMT4" ShapeID="_x0000_i2702" DrawAspect="Content" ObjectID="_1794818554" r:id="rId3311"/>
        </w:object>
      </w:r>
      <w:r w:rsidRPr="00584FBF">
        <w:rPr>
          <w:rFonts w:ascii="Times New Roman" w:hAnsi="Times New Roman" w:cs="Times New Roman"/>
          <w:sz w:val="24"/>
          <w:szCs w:val="24"/>
        </w:rPr>
        <w:t>;</w:t>
      </w:r>
      <w:r w:rsidRPr="00584FBF">
        <w:rPr>
          <w:rFonts w:ascii="Times New Roman" w:eastAsia="Calibri" w:hAnsi="Times New Roman" w:cs="Times New Roman"/>
          <w:position w:val="-8"/>
          <w:sz w:val="24"/>
          <w:szCs w:val="24"/>
        </w:rPr>
        <w:object w:dxaOrig="576" w:dyaOrig="360">
          <v:shape id="_x0000_i2703" type="#_x0000_t75" style="width:28.8pt;height:18.85pt" o:ole="">
            <v:imagedata r:id="rId3312" o:title=""/>
          </v:shape>
          <o:OLEObject Type="Embed" ProgID="Equation.DSMT4" ShapeID="_x0000_i2703" DrawAspect="Content" ObjectID="_1794818555" r:id="rId3313"/>
        </w:object>
      </w:r>
      <w:r w:rsidRPr="00584FBF">
        <w:rPr>
          <w:rFonts w:ascii="Times New Roman" w:hAnsi="Times New Roman" w:cs="Times New Roman"/>
          <w:sz w:val="24"/>
          <w:szCs w:val="24"/>
        </w:rPr>
        <w:t>.</w:t>
      </w:r>
    </w:p>
    <w:p w:rsidR="00584FBF" w:rsidRPr="00584FBF" w:rsidRDefault="00584FBF" w:rsidP="00584FBF">
      <w:pPr>
        <w:numPr>
          <w:ilvl w:val="0"/>
          <w:numId w:val="48"/>
        </w:numPr>
        <w:tabs>
          <w:tab w:val="left" w:pos="992"/>
        </w:tabs>
        <w:spacing w:after="0" w:line="240" w:lineRule="auto"/>
        <w:jc w:val="both"/>
        <w:rPr>
          <w:rFonts w:ascii="Times New Roman" w:hAnsi="Times New Roman" w:cs="Times New Roman"/>
          <w:sz w:val="24"/>
          <w:szCs w:val="24"/>
        </w:rPr>
      </w:pPr>
      <w:r w:rsidRPr="00584FBF">
        <w:rPr>
          <w:rFonts w:ascii="Times New Roman" w:hAnsi="Times New Roman" w:cs="Times New Roman"/>
          <w:b/>
          <w:color w:val="FF0000"/>
          <w:sz w:val="24"/>
          <w:szCs w:val="24"/>
        </w:rPr>
        <w:t xml:space="preserve"> </w:t>
      </w:r>
      <w:r w:rsidRPr="00584FBF">
        <w:rPr>
          <w:rFonts w:ascii="Times New Roman" w:hAnsi="Times New Roman" w:cs="Times New Roman"/>
          <w:sz w:val="24"/>
          <w:szCs w:val="24"/>
        </w:rPr>
        <w:t>Cho hình thang vuông</w:t>
      </w:r>
      <w:r w:rsidRPr="00584FBF">
        <w:rPr>
          <w:rFonts w:ascii="Times New Roman" w:eastAsia="Calibri" w:hAnsi="Times New Roman" w:cs="Times New Roman"/>
          <w:position w:val="-6"/>
          <w:sz w:val="24"/>
          <w:szCs w:val="24"/>
        </w:rPr>
        <w:object w:dxaOrig="720" w:dyaOrig="276">
          <v:shape id="_x0000_i2704" type="#_x0000_t75" style="width:36.55pt;height:14.4pt" o:ole="">
            <v:imagedata r:id="rId3314" o:title=""/>
          </v:shape>
          <o:OLEObject Type="Embed" ProgID="Equation.DSMT4" ShapeID="_x0000_i2704" DrawAspect="Content" ObjectID="_1794818556" r:id="rId3315"/>
        </w:object>
      </w:r>
      <w:r w:rsidRPr="00584FBF">
        <w:rPr>
          <w:rFonts w:ascii="Times New Roman" w:hAnsi="Times New Roman" w:cs="Times New Roman"/>
          <w:sz w:val="24"/>
          <w:szCs w:val="24"/>
          <w:vertAlign w:val="subscript"/>
        </w:rPr>
        <w:t xml:space="preserve"> </w:t>
      </w:r>
      <w:r w:rsidRPr="00584FBF">
        <w:rPr>
          <w:rFonts w:ascii="Times New Roman" w:hAnsi="Times New Roman" w:cs="Times New Roman"/>
          <w:sz w:val="24"/>
          <w:szCs w:val="24"/>
        </w:rPr>
        <w:t>có đáy lớn</w:t>
      </w:r>
      <w:r w:rsidRPr="00584FBF">
        <w:rPr>
          <w:rFonts w:ascii="Times New Roman" w:eastAsia="Calibri" w:hAnsi="Times New Roman" w:cs="Times New Roman"/>
          <w:position w:val="-6"/>
          <w:sz w:val="24"/>
          <w:szCs w:val="24"/>
        </w:rPr>
        <w:object w:dxaOrig="876" w:dyaOrig="276">
          <v:shape id="_x0000_i2705" type="#_x0000_t75" style="width:43.2pt;height:14.4pt" o:ole="">
            <v:imagedata r:id="rId3316" o:title=""/>
          </v:shape>
          <o:OLEObject Type="Embed" ProgID="Equation.DSMT4" ShapeID="_x0000_i2705" DrawAspect="Content" ObjectID="_1794818557" r:id="rId3317"/>
        </w:object>
      </w:r>
      <w:r w:rsidRPr="00584FBF">
        <w:rPr>
          <w:rFonts w:ascii="Times New Roman" w:hAnsi="Times New Roman" w:cs="Times New Roman"/>
          <w:sz w:val="24"/>
          <w:szCs w:val="24"/>
        </w:rPr>
        <w:t>, đáy nhỏ</w:t>
      </w:r>
      <w:r w:rsidRPr="00584FBF">
        <w:rPr>
          <w:rFonts w:ascii="Times New Roman" w:eastAsia="Calibri" w:hAnsi="Times New Roman" w:cs="Times New Roman"/>
          <w:position w:val="-6"/>
          <w:sz w:val="24"/>
          <w:szCs w:val="24"/>
        </w:rPr>
        <w:object w:dxaOrig="900" w:dyaOrig="276">
          <v:shape id="_x0000_i2706" type="#_x0000_t75" style="width:45.4pt;height:14.4pt" o:ole="">
            <v:imagedata r:id="rId3318" o:title=""/>
          </v:shape>
          <o:OLEObject Type="Embed" ProgID="Equation.DSMT4" ShapeID="_x0000_i2706" DrawAspect="Content" ObjectID="_1794818558" r:id="rId3319"/>
        </w:object>
      </w:r>
      <w:r w:rsidRPr="00584FBF">
        <w:rPr>
          <w:rFonts w:ascii="Times New Roman" w:hAnsi="Times New Roman" w:cs="Times New Roman"/>
          <w:sz w:val="24"/>
          <w:szCs w:val="24"/>
        </w:rPr>
        <w:t>, đường cao</w:t>
      </w:r>
      <w:r w:rsidRPr="00584FBF">
        <w:rPr>
          <w:rFonts w:ascii="Times New Roman" w:eastAsia="Calibri" w:hAnsi="Times New Roman" w:cs="Times New Roman"/>
          <w:position w:val="-6"/>
          <w:sz w:val="24"/>
          <w:szCs w:val="24"/>
        </w:rPr>
        <w:object w:dxaOrig="900" w:dyaOrig="276">
          <v:shape id="_x0000_i2707" type="#_x0000_t75" style="width:45.4pt;height:14.4pt" o:ole="">
            <v:imagedata r:id="rId3320" o:title=""/>
          </v:shape>
          <o:OLEObject Type="Embed" ProgID="Equation.DSMT4" ShapeID="_x0000_i2707" DrawAspect="Content" ObjectID="_1794818559" r:id="rId3321"/>
        </w:object>
      </w:r>
      <w:r w:rsidRPr="00584FBF">
        <w:rPr>
          <w:rFonts w:ascii="Times New Roman" w:hAnsi="Times New Roman" w:cs="Times New Roman"/>
          <w:sz w:val="24"/>
          <w:szCs w:val="24"/>
        </w:rPr>
        <w:t>;</w:t>
      </w:r>
      <w:r w:rsidRPr="00584FBF">
        <w:rPr>
          <w:rFonts w:ascii="Times New Roman" w:eastAsia="Calibri" w:hAnsi="Times New Roman" w:cs="Times New Roman"/>
          <w:position w:val="-4"/>
          <w:sz w:val="24"/>
          <w:szCs w:val="24"/>
        </w:rPr>
        <w:object w:dxaOrig="204" w:dyaOrig="264">
          <v:shape id="_x0000_i2708" type="#_x0000_t75" style="width:9.95pt;height:13.3pt" o:ole="">
            <v:imagedata r:id="rId3322" o:title=""/>
          </v:shape>
          <o:OLEObject Type="Embed" ProgID="Equation.DSMT4" ShapeID="_x0000_i2708" DrawAspect="Content" ObjectID="_1794818560" r:id="rId3323"/>
        </w:object>
      </w:r>
      <w:r w:rsidRPr="00584FBF">
        <w:rPr>
          <w:rFonts w:ascii="Times New Roman" w:hAnsi="Times New Roman" w:cs="Times New Roman"/>
          <w:sz w:val="24"/>
          <w:szCs w:val="24"/>
        </w:rPr>
        <w:t xml:space="preserve"> là trung điểm của</w:t>
      </w:r>
      <w:r w:rsidRPr="00584FBF">
        <w:rPr>
          <w:rFonts w:ascii="Times New Roman" w:eastAsia="Calibri" w:hAnsi="Times New Roman" w:cs="Times New Roman"/>
          <w:position w:val="-4"/>
          <w:sz w:val="24"/>
          <w:szCs w:val="24"/>
        </w:rPr>
        <w:object w:dxaOrig="204" w:dyaOrig="264">
          <v:shape id="_x0000_i2709" type="#_x0000_t75" style="width:9.95pt;height:13.3pt" o:ole="">
            <v:imagedata r:id="rId3324" o:title=""/>
          </v:shape>
          <o:OLEObject Type="Embed" ProgID="Equation.DSMT4" ShapeID="_x0000_i2709" DrawAspect="Content" ObjectID="_1794818561" r:id="rId3325"/>
        </w:object>
      </w:r>
      <w:r w:rsidRPr="00584FBF">
        <w:rPr>
          <w:rFonts w:ascii="Times New Roman" w:hAnsi="Times New Roman" w:cs="Times New Roman"/>
          <w:sz w:val="24"/>
          <w:szCs w:val="24"/>
        </w:rPr>
        <w:t>. Khi đó</w:t>
      </w:r>
      <w:r w:rsidRPr="00584FBF">
        <w:rPr>
          <w:rFonts w:ascii="Times New Roman" w:eastAsia="Calibri" w:hAnsi="Times New Roman" w:cs="Times New Roman"/>
          <w:position w:val="-4"/>
          <w:sz w:val="24"/>
          <w:szCs w:val="24"/>
        </w:rPr>
        <w:object w:dxaOrig="204" w:dyaOrig="264">
          <v:shape id="_x0000_i2710" type="#_x0000_t75" style="width:9.95pt;height:13.3pt" o:ole="">
            <v:imagedata r:id="rId3326" o:title=""/>
          </v:shape>
          <o:OLEObject Type="Embed" ProgID="Equation.DSMT4" ShapeID="_x0000_i2710" DrawAspect="Content" ObjectID="_1794818562" r:id="rId3327"/>
        </w:object>
      </w:r>
      <w:r w:rsidRPr="00584FBF">
        <w:rPr>
          <w:rFonts w:ascii="Times New Roman" w:hAnsi="Times New Roman" w:cs="Times New Roman"/>
          <w:sz w:val="24"/>
          <w:szCs w:val="24"/>
        </w:rPr>
        <w:t xml:space="preserve"> bằng</w:t>
      </w:r>
    </w:p>
    <w:p w:rsidR="00584FBF" w:rsidRPr="00584FBF" w:rsidRDefault="00584FBF" w:rsidP="00584FBF">
      <w:pPr>
        <w:tabs>
          <w:tab w:val="left" w:pos="3402"/>
          <w:tab w:val="left" w:pos="5669"/>
          <w:tab w:val="left" w:pos="7937"/>
        </w:tabs>
        <w:jc w:val="both"/>
        <w:rPr>
          <w:rFonts w:ascii="Times New Roman" w:hAnsi="Times New Roman" w:cs="Times New Roman"/>
          <w:sz w:val="24"/>
          <w:szCs w:val="24"/>
        </w:rPr>
      </w:pPr>
      <w:r w:rsidRPr="00584FBF">
        <w:rPr>
          <w:rFonts w:ascii="Times New Roman" w:hAnsi="Times New Roman" w:cs="Times New Roman"/>
          <w:b/>
          <w:color w:val="000099"/>
          <w:sz w:val="24"/>
          <w:szCs w:val="24"/>
        </w:rPr>
        <w:t xml:space="preserve">                A.</w:t>
      </w:r>
      <w:r w:rsidRPr="00584FBF">
        <w:rPr>
          <w:rFonts w:ascii="Times New Roman" w:eastAsia="Calibri" w:hAnsi="Times New Roman" w:cs="Times New Roman"/>
          <w:position w:val="-24"/>
          <w:sz w:val="24"/>
          <w:szCs w:val="24"/>
        </w:rPr>
        <w:object w:dxaOrig="480" w:dyaOrig="684">
          <v:shape id="_x0000_i2711" type="#_x0000_t75" style="width:23.25pt;height:34.35pt" o:ole="">
            <v:imagedata r:id="rId3328" o:title=""/>
          </v:shape>
          <o:OLEObject Type="Embed" ProgID="Equation.DSMT4" ShapeID="_x0000_i2711" DrawAspect="Content" ObjectID="_1794818563" r:id="rId3329"/>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u w:val="single"/>
        </w:rPr>
        <w:t>B</w:t>
      </w:r>
      <w:r w:rsidRPr="00584FBF">
        <w:rPr>
          <w:rFonts w:ascii="Times New Roman" w:hAnsi="Times New Roman" w:cs="Times New Roman"/>
          <w:b/>
          <w:color w:val="000099"/>
          <w:sz w:val="24"/>
          <w:szCs w:val="24"/>
        </w:rPr>
        <w:t>.</w:t>
      </w:r>
      <w:r w:rsidRPr="00584FBF">
        <w:rPr>
          <w:rFonts w:ascii="Times New Roman" w:eastAsia="Calibri" w:hAnsi="Times New Roman" w:cs="Times New Roman"/>
          <w:position w:val="-24"/>
          <w:sz w:val="24"/>
          <w:szCs w:val="24"/>
        </w:rPr>
        <w:object w:dxaOrig="624" w:dyaOrig="684">
          <v:shape id="_x0000_i2712" type="#_x0000_t75" style="width:31pt;height:34.35pt" o:ole="">
            <v:imagedata r:id="rId3330" o:title=""/>
          </v:shape>
          <o:OLEObject Type="Embed" ProgID="Equation.DSMT4" ShapeID="_x0000_i2712" DrawAspect="Content" ObjectID="_1794818564" r:id="rId3331"/>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 xml:space="preserve">C. </w:t>
      </w:r>
      <w:r w:rsidRPr="00584FBF">
        <w:rPr>
          <w:rFonts w:ascii="Times New Roman" w:hAnsi="Times New Roman" w:cs="Times New Roman"/>
          <w:b/>
          <w:color w:val="000099"/>
          <w:sz w:val="24"/>
          <w:szCs w:val="24"/>
          <w:vertAlign w:val="subscript"/>
        </w:rPr>
        <w:object w:dxaOrig="204" w:dyaOrig="288">
          <v:shape id="_x0000_i2713" type="#_x0000_t75" style="width:9.95pt;height:14.4pt" o:ole="">
            <v:imagedata r:id="rId3332" o:title=""/>
          </v:shape>
          <o:OLEObject Type="Embed" ProgID="Equation.DSMT4" ShapeID="_x0000_i2713" DrawAspect="Content" ObjectID="_1794818565" r:id="rId3333"/>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 xml:space="preserve">D. </w:t>
      </w:r>
      <w:r w:rsidRPr="00584FBF">
        <w:rPr>
          <w:rFonts w:ascii="Times New Roman" w:hAnsi="Times New Roman" w:cs="Times New Roman"/>
          <w:b/>
          <w:color w:val="000099"/>
          <w:sz w:val="24"/>
          <w:szCs w:val="24"/>
          <w:vertAlign w:val="subscript"/>
        </w:rPr>
        <w:object w:dxaOrig="408" w:dyaOrig="360">
          <v:shape id="_x0000_i2714" type="#_x0000_t75" style="width:21.05pt;height:18.85pt" o:ole="">
            <v:imagedata r:id="rId3334" o:title=""/>
          </v:shape>
          <o:OLEObject Type="Embed" ProgID="Equation.DSMT4" ShapeID="_x0000_i2714" DrawAspect="Content" ObjectID="_1794818566" r:id="rId3335"/>
        </w:object>
      </w:r>
      <w:r w:rsidRPr="00584FBF">
        <w:rPr>
          <w:rFonts w:ascii="Times New Roman" w:hAnsi="Times New Roman" w:cs="Times New Roman"/>
          <w:sz w:val="24"/>
          <w:szCs w:val="24"/>
        </w:rPr>
        <w:t>.</w:t>
      </w:r>
    </w:p>
    <w:p w:rsidR="00584FBF" w:rsidRPr="00584FBF" w:rsidRDefault="00584FBF" w:rsidP="00584FBF">
      <w:pPr>
        <w:numPr>
          <w:ilvl w:val="0"/>
          <w:numId w:val="48"/>
        </w:numPr>
        <w:tabs>
          <w:tab w:val="left" w:pos="1134"/>
        </w:tabs>
        <w:spacing w:after="0" w:line="240" w:lineRule="auto"/>
        <w:jc w:val="both"/>
        <w:rPr>
          <w:rFonts w:ascii="Times New Roman" w:hAnsi="Times New Roman" w:cs="Times New Roman"/>
          <w:sz w:val="24"/>
          <w:szCs w:val="24"/>
        </w:rPr>
      </w:pPr>
      <w:r w:rsidRPr="00584FBF">
        <w:rPr>
          <w:rFonts w:ascii="Times New Roman" w:hAnsi="Times New Roman" w:cs="Times New Roman"/>
          <w:sz w:val="24"/>
          <w:szCs w:val="24"/>
        </w:rPr>
        <w:t>Cho tam giác đều</w:t>
      </w:r>
      <w:r w:rsidRPr="00584FBF">
        <w:rPr>
          <w:rFonts w:ascii="Times New Roman" w:eastAsia="Calibri" w:hAnsi="Times New Roman" w:cs="Times New Roman"/>
          <w:position w:val="-6"/>
          <w:sz w:val="24"/>
          <w:szCs w:val="24"/>
        </w:rPr>
        <w:object w:dxaOrig="564" w:dyaOrig="276">
          <v:shape id="_x0000_i2715" type="#_x0000_t75" style="width:28.8pt;height:14.4pt" o:ole="">
            <v:imagedata r:id="rId3336" o:title=""/>
          </v:shape>
          <o:OLEObject Type="Embed" ProgID="Equation.DSMT4" ShapeID="_x0000_i2715" DrawAspect="Content" ObjectID="_1794818567" r:id="rId3337"/>
        </w:object>
      </w:r>
      <w:r w:rsidRPr="00584FBF">
        <w:rPr>
          <w:rFonts w:ascii="Times New Roman" w:hAnsi="Times New Roman" w:cs="Times New Roman"/>
          <w:sz w:val="24"/>
          <w:szCs w:val="24"/>
        </w:rPr>
        <w:t xml:space="preserve"> cạnh </w:t>
      </w:r>
      <w:r w:rsidRPr="00584FBF">
        <w:rPr>
          <w:rFonts w:ascii="Times New Roman" w:eastAsia="Calibri" w:hAnsi="Times New Roman" w:cs="Times New Roman"/>
          <w:position w:val="-10"/>
          <w:sz w:val="24"/>
          <w:szCs w:val="24"/>
        </w:rPr>
        <w:object w:dxaOrig="600" w:dyaOrig="324">
          <v:shape id="_x0000_i2716" type="#_x0000_t75" style="width:29.9pt;height:15.5pt" o:ole="">
            <v:imagedata r:id="rId3338" o:title=""/>
          </v:shape>
          <o:OLEObject Type="Embed" ProgID="Equation.DSMT4" ShapeID="_x0000_i2716" DrawAspect="Content" ObjectID="_1794818568" r:id="rId3339"/>
        </w:object>
      </w:r>
      <w:r w:rsidRPr="00584FBF">
        <w:rPr>
          <w:rFonts w:ascii="Times New Roman" w:hAnsi="Times New Roman" w:cs="Times New Roman"/>
          <w:sz w:val="24"/>
          <w:szCs w:val="24"/>
        </w:rPr>
        <w:t>. Tập hợp các điểm</w:t>
      </w:r>
      <w:r w:rsidRPr="00584FBF">
        <w:rPr>
          <w:rFonts w:ascii="Times New Roman" w:eastAsia="Calibri" w:hAnsi="Times New Roman" w:cs="Times New Roman"/>
          <w:position w:val="-4"/>
          <w:sz w:val="24"/>
          <w:szCs w:val="24"/>
        </w:rPr>
        <w:object w:dxaOrig="324" w:dyaOrig="264">
          <v:shape id="_x0000_i2717" type="#_x0000_t75" style="width:15.5pt;height:13.3pt" o:ole="">
            <v:imagedata r:id="rId3340" o:title=""/>
          </v:shape>
          <o:OLEObject Type="Embed" ProgID="Equation.DSMT4" ShapeID="_x0000_i2717" DrawAspect="Content" ObjectID="_1794818569" r:id="rId3341"/>
        </w:object>
      </w:r>
      <w:r w:rsidRPr="00584FBF">
        <w:rPr>
          <w:rFonts w:ascii="Times New Roman" w:hAnsi="Times New Roman" w:cs="Times New Roman"/>
          <w:sz w:val="24"/>
          <w:szCs w:val="24"/>
        </w:rPr>
        <w:t xml:space="preserve"> thỏa mãn đẳng thức</w:t>
      </w:r>
      <w:r w:rsidRPr="00584FBF">
        <w:rPr>
          <w:rFonts w:ascii="Times New Roman" w:eastAsia="Calibri" w:hAnsi="Times New Roman" w:cs="Times New Roman"/>
          <w:position w:val="-18"/>
          <w:sz w:val="24"/>
          <w:szCs w:val="24"/>
        </w:rPr>
        <w:object w:dxaOrig="3240" w:dyaOrig="480">
          <v:shape id="_x0000_i2718" type="#_x0000_t75" style="width:162.85pt;height:23.25pt" o:ole="">
            <v:imagedata r:id="rId3342" o:title=""/>
          </v:shape>
          <o:OLEObject Type="Embed" ProgID="Equation.DSMT4" ShapeID="_x0000_i2718" DrawAspect="Content" ObjectID="_1794818570" r:id="rId3343"/>
        </w:object>
      </w:r>
      <w:r w:rsidRPr="00584FBF">
        <w:rPr>
          <w:rFonts w:ascii="Times New Roman" w:hAnsi="Times New Roman" w:cs="Times New Roman"/>
          <w:sz w:val="24"/>
          <w:szCs w:val="24"/>
        </w:rPr>
        <w:t xml:space="preserve"> là</w:t>
      </w:r>
    </w:p>
    <w:p w:rsidR="00584FBF" w:rsidRPr="00584FBF" w:rsidRDefault="00584FBF" w:rsidP="00584FBF">
      <w:pPr>
        <w:tabs>
          <w:tab w:val="left" w:pos="3402"/>
          <w:tab w:val="left" w:pos="5669"/>
          <w:tab w:val="left" w:pos="7937"/>
        </w:tabs>
        <w:jc w:val="both"/>
        <w:rPr>
          <w:rFonts w:ascii="Times New Roman" w:hAnsi="Times New Roman" w:cs="Times New Roman"/>
          <w:sz w:val="24"/>
          <w:szCs w:val="24"/>
        </w:rPr>
      </w:pPr>
      <w:r w:rsidRPr="00584FBF">
        <w:rPr>
          <w:rFonts w:ascii="Times New Roman" w:hAnsi="Times New Roman" w:cs="Times New Roman"/>
          <w:b/>
          <w:color w:val="000099"/>
          <w:sz w:val="24"/>
          <w:szCs w:val="24"/>
        </w:rPr>
        <w:t xml:space="preserve">                 A. </w:t>
      </w:r>
      <w:r w:rsidRPr="00584FBF">
        <w:rPr>
          <w:rFonts w:ascii="Times New Roman" w:hAnsi="Times New Roman" w:cs="Times New Roman"/>
          <w:sz w:val="24"/>
          <w:szCs w:val="24"/>
        </w:rPr>
        <w:t>Tập rỗng.</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u w:val="single"/>
        </w:rPr>
        <w:t>B</w:t>
      </w:r>
      <w:r w:rsidRPr="00584FBF">
        <w:rPr>
          <w:rFonts w:ascii="Times New Roman" w:hAnsi="Times New Roman" w:cs="Times New Roman"/>
          <w:b/>
          <w:color w:val="000099"/>
          <w:sz w:val="24"/>
          <w:szCs w:val="24"/>
        </w:rPr>
        <w:t xml:space="preserve">. </w:t>
      </w:r>
      <w:r w:rsidRPr="00584FBF">
        <w:rPr>
          <w:rFonts w:ascii="Times New Roman" w:hAnsi="Times New Roman" w:cs="Times New Roman"/>
          <w:sz w:val="24"/>
          <w:szCs w:val="24"/>
        </w:rPr>
        <w:t>Đường tròn cố định có bán kính</w:t>
      </w:r>
      <w:r w:rsidRPr="00584FBF">
        <w:rPr>
          <w:rFonts w:ascii="Times New Roman" w:eastAsia="Calibri" w:hAnsi="Times New Roman" w:cs="Times New Roman"/>
          <w:position w:val="-10"/>
          <w:sz w:val="24"/>
          <w:szCs w:val="24"/>
        </w:rPr>
        <w:object w:dxaOrig="924" w:dyaOrig="324">
          <v:shape id="_x0000_i2719" type="#_x0000_t75" style="width:45.4pt;height:15.5pt" o:ole="">
            <v:imagedata r:id="rId3344" o:title=""/>
          </v:shape>
          <o:OLEObject Type="Embed" ProgID="Equation.DSMT4" ShapeID="_x0000_i2719" DrawAspect="Content" ObjectID="_1794818571" r:id="rId3345"/>
        </w:object>
      </w:r>
      <w:r w:rsidRPr="00584FBF">
        <w:rPr>
          <w:rFonts w:ascii="Times New Roman" w:hAnsi="Times New Roman" w:cs="Times New Roman"/>
          <w:sz w:val="24"/>
          <w:szCs w:val="24"/>
        </w:rPr>
        <w:t>.</w:t>
      </w:r>
    </w:p>
    <w:p w:rsidR="00584FBF" w:rsidRPr="00584FBF" w:rsidRDefault="00584FBF" w:rsidP="00584FBF">
      <w:pPr>
        <w:tabs>
          <w:tab w:val="left" w:pos="3402"/>
          <w:tab w:val="left" w:pos="5669"/>
          <w:tab w:val="left" w:pos="7937"/>
        </w:tabs>
        <w:jc w:val="both"/>
        <w:rPr>
          <w:rFonts w:ascii="Times New Roman" w:hAnsi="Times New Roman" w:cs="Times New Roman"/>
          <w:sz w:val="24"/>
          <w:szCs w:val="24"/>
        </w:rPr>
      </w:pPr>
      <w:r w:rsidRPr="00584FBF">
        <w:rPr>
          <w:rFonts w:ascii="Times New Roman" w:hAnsi="Times New Roman" w:cs="Times New Roman"/>
          <w:b/>
          <w:color w:val="000099"/>
          <w:sz w:val="24"/>
          <w:szCs w:val="24"/>
        </w:rPr>
        <w:t xml:space="preserve">                 C. </w:t>
      </w:r>
      <w:r w:rsidRPr="00584FBF">
        <w:rPr>
          <w:rFonts w:ascii="Times New Roman" w:hAnsi="Times New Roman" w:cs="Times New Roman"/>
          <w:sz w:val="24"/>
          <w:szCs w:val="24"/>
        </w:rPr>
        <w:t>Đường tròn cố định có bán kính</w:t>
      </w:r>
      <w:r w:rsidRPr="00584FBF">
        <w:rPr>
          <w:rFonts w:ascii="Times New Roman" w:eastAsia="Calibri" w:hAnsi="Times New Roman" w:cs="Times New Roman"/>
          <w:position w:val="-10"/>
          <w:sz w:val="24"/>
          <w:szCs w:val="24"/>
        </w:rPr>
        <w:object w:dxaOrig="900" w:dyaOrig="324">
          <v:shape id="_x0000_i2720" type="#_x0000_t75" style="width:45.4pt;height:15.5pt" o:ole="">
            <v:imagedata r:id="rId3346" o:title=""/>
          </v:shape>
          <o:OLEObject Type="Embed" ProgID="Equation.DSMT4" ShapeID="_x0000_i2720" DrawAspect="Content" ObjectID="_1794818572" r:id="rId3347"/>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 xml:space="preserve">D. </w:t>
      </w:r>
      <w:r w:rsidRPr="00584FBF">
        <w:rPr>
          <w:rFonts w:ascii="Times New Roman" w:hAnsi="Times New Roman" w:cs="Times New Roman"/>
          <w:sz w:val="24"/>
          <w:szCs w:val="24"/>
        </w:rPr>
        <w:t>Một đường thẳng.</w:t>
      </w:r>
    </w:p>
    <w:p w:rsidR="00584FBF" w:rsidRPr="00584FBF" w:rsidRDefault="00584FBF" w:rsidP="00584FBF">
      <w:pPr>
        <w:numPr>
          <w:ilvl w:val="0"/>
          <w:numId w:val="48"/>
        </w:numPr>
        <w:tabs>
          <w:tab w:val="left" w:pos="1134"/>
        </w:tabs>
        <w:spacing w:after="0" w:line="240" w:lineRule="auto"/>
        <w:jc w:val="both"/>
        <w:rPr>
          <w:rFonts w:ascii="Times New Roman" w:hAnsi="Times New Roman" w:cs="Times New Roman"/>
          <w:sz w:val="24"/>
          <w:szCs w:val="24"/>
        </w:rPr>
      </w:pPr>
      <w:r w:rsidRPr="00584FBF">
        <w:rPr>
          <w:rFonts w:ascii="Times New Roman" w:hAnsi="Times New Roman" w:cs="Times New Roman"/>
          <w:sz w:val="24"/>
          <w:szCs w:val="24"/>
        </w:rPr>
        <w:t>Cho tam giác</w:t>
      </w:r>
      <w:r w:rsidRPr="00584FBF">
        <w:rPr>
          <w:rFonts w:ascii="Times New Roman" w:eastAsia="Calibri" w:hAnsi="Times New Roman" w:cs="Times New Roman"/>
          <w:position w:val="-6"/>
          <w:sz w:val="24"/>
          <w:szCs w:val="24"/>
        </w:rPr>
        <w:object w:dxaOrig="564" w:dyaOrig="276">
          <v:shape id="_x0000_i2721" type="#_x0000_t75" style="width:28.8pt;height:14.4pt" o:ole="">
            <v:imagedata r:id="rId3348" o:title=""/>
          </v:shape>
          <o:OLEObject Type="Embed" ProgID="Equation.DSMT4" ShapeID="_x0000_i2721" DrawAspect="Content" ObjectID="_1794818573" r:id="rId3349"/>
        </w:object>
      </w:r>
      <w:r w:rsidRPr="00584FBF">
        <w:rPr>
          <w:rFonts w:ascii="Times New Roman" w:hAnsi="Times New Roman" w:cs="Times New Roman"/>
          <w:sz w:val="24"/>
          <w:szCs w:val="24"/>
        </w:rPr>
        <w:t xml:space="preserve"> đều cạnh bằng </w:t>
      </w:r>
      <w:r w:rsidRPr="00584FBF">
        <w:rPr>
          <w:rFonts w:ascii="Times New Roman" w:eastAsia="Calibri" w:hAnsi="Times New Roman" w:cs="Times New Roman"/>
          <w:position w:val="-6"/>
          <w:sz w:val="24"/>
          <w:szCs w:val="24"/>
        </w:rPr>
        <w:object w:dxaOrig="204" w:dyaOrig="216">
          <v:shape id="_x0000_i2722" type="#_x0000_t75" style="width:9.95pt;height:11.1pt" o:ole="">
            <v:imagedata r:id="rId3350" o:title=""/>
          </v:shape>
          <o:OLEObject Type="Embed" ProgID="Equation.DSMT4" ShapeID="_x0000_i2722" DrawAspect="Content" ObjectID="_1794818574" r:id="rId3351"/>
        </w:object>
      </w:r>
      <w:r w:rsidRPr="00584FBF">
        <w:rPr>
          <w:rFonts w:ascii="Times New Roman" w:hAnsi="Times New Roman" w:cs="Times New Roman"/>
          <w:sz w:val="24"/>
          <w:szCs w:val="24"/>
        </w:rPr>
        <w:t xml:space="preserve">. Tập hợp các điểm </w:t>
      </w:r>
      <w:r w:rsidRPr="00584FBF">
        <w:rPr>
          <w:rFonts w:ascii="Times New Roman" w:eastAsia="Calibri" w:hAnsi="Times New Roman" w:cs="Times New Roman"/>
          <w:position w:val="-4"/>
          <w:sz w:val="24"/>
          <w:szCs w:val="24"/>
        </w:rPr>
        <w:object w:dxaOrig="324" w:dyaOrig="264">
          <v:shape id="_x0000_i2723" type="#_x0000_t75" style="width:15.5pt;height:13.3pt" o:ole="">
            <v:imagedata r:id="rId3352" o:title=""/>
          </v:shape>
          <o:OLEObject Type="Embed" ProgID="Equation.DSMT4" ShapeID="_x0000_i2723" DrawAspect="Content" ObjectID="_1794818575" r:id="rId3353"/>
        </w:object>
      </w:r>
      <w:r w:rsidRPr="00584FBF">
        <w:rPr>
          <w:rFonts w:ascii="Times New Roman" w:hAnsi="Times New Roman" w:cs="Times New Roman"/>
          <w:sz w:val="24"/>
          <w:szCs w:val="24"/>
        </w:rPr>
        <w:t xml:space="preserve"> thỏa mãn đẳng thức</w:t>
      </w:r>
      <w:r w:rsidRPr="00584FBF">
        <w:rPr>
          <w:rFonts w:ascii="Times New Roman" w:eastAsia="Calibri" w:hAnsi="Times New Roman" w:cs="Times New Roman"/>
          <w:position w:val="-24"/>
          <w:sz w:val="24"/>
          <w:szCs w:val="24"/>
        </w:rPr>
        <w:object w:dxaOrig="2676" w:dyaOrig="684">
          <v:shape id="_x0000_i2724" type="#_x0000_t75" style="width:134.05pt;height:34.35pt" o:ole="">
            <v:imagedata r:id="rId3354" o:title=""/>
          </v:shape>
          <o:OLEObject Type="Embed" ProgID="Equation.DSMT4" ShapeID="_x0000_i2724" DrawAspect="Content" ObjectID="_1794818576" r:id="rId3355"/>
        </w:object>
      </w:r>
      <w:r w:rsidRPr="00584FBF">
        <w:rPr>
          <w:rFonts w:ascii="Times New Roman" w:hAnsi="Times New Roman" w:cs="Times New Roman"/>
          <w:sz w:val="24"/>
          <w:szCs w:val="24"/>
        </w:rPr>
        <w:t xml:space="preserve"> nằm trên một đường tròn</w:t>
      </w:r>
      <w:r w:rsidRPr="00584FBF">
        <w:rPr>
          <w:rFonts w:ascii="Times New Roman" w:eastAsia="Calibri" w:hAnsi="Times New Roman" w:cs="Times New Roman"/>
          <w:position w:val="-12"/>
          <w:sz w:val="24"/>
          <w:szCs w:val="24"/>
        </w:rPr>
        <w:object w:dxaOrig="420" w:dyaOrig="384">
          <v:shape id="_x0000_i2725" type="#_x0000_t75" style="width:21.05pt;height:18.85pt" o:ole="">
            <v:imagedata r:id="rId3356" o:title=""/>
          </v:shape>
          <o:OLEObject Type="Embed" ProgID="Equation.DSMT4" ShapeID="_x0000_i2725" DrawAspect="Content" ObjectID="_1794818577" r:id="rId3357"/>
        </w:object>
      </w:r>
      <w:r w:rsidRPr="00584FBF">
        <w:rPr>
          <w:rFonts w:ascii="Times New Roman" w:hAnsi="Times New Roman" w:cs="Times New Roman"/>
          <w:sz w:val="24"/>
          <w:szCs w:val="24"/>
        </w:rPr>
        <w:t xml:space="preserve"> có bán kính</w:t>
      </w:r>
      <w:r w:rsidRPr="00584FBF">
        <w:rPr>
          <w:rFonts w:ascii="Times New Roman" w:eastAsia="Calibri" w:hAnsi="Times New Roman" w:cs="Times New Roman"/>
          <w:position w:val="-4"/>
          <w:sz w:val="24"/>
          <w:szCs w:val="24"/>
        </w:rPr>
        <w:object w:dxaOrig="240" w:dyaOrig="264">
          <v:shape id="_x0000_i2726" type="#_x0000_t75" style="width:12.2pt;height:13.3pt" o:ole="">
            <v:imagedata r:id="rId3358" o:title=""/>
          </v:shape>
          <o:OLEObject Type="Embed" ProgID="Equation.DSMT4" ShapeID="_x0000_i2726" DrawAspect="Content" ObjectID="_1794818578" r:id="rId3359"/>
        </w:object>
      </w:r>
      <w:r w:rsidRPr="00584FBF">
        <w:rPr>
          <w:rFonts w:ascii="Times New Roman" w:hAnsi="Times New Roman" w:cs="Times New Roman"/>
          <w:sz w:val="24"/>
          <w:szCs w:val="24"/>
        </w:rPr>
        <w:t>. Tính</w:t>
      </w:r>
      <w:r w:rsidRPr="00584FBF">
        <w:rPr>
          <w:rFonts w:ascii="Times New Roman" w:eastAsia="Calibri" w:hAnsi="Times New Roman" w:cs="Times New Roman"/>
          <w:position w:val="-4"/>
          <w:sz w:val="24"/>
          <w:szCs w:val="24"/>
        </w:rPr>
        <w:object w:dxaOrig="240" w:dyaOrig="264">
          <v:shape id="_x0000_i2727" type="#_x0000_t75" style="width:12.2pt;height:13.3pt" o:ole="">
            <v:imagedata r:id="rId3360" o:title=""/>
          </v:shape>
          <o:OLEObject Type="Embed" ProgID="Equation.DSMT4" ShapeID="_x0000_i2727" DrawAspect="Content" ObjectID="_1794818579" r:id="rId3361"/>
        </w:object>
      </w:r>
      <w:r w:rsidRPr="00584FBF">
        <w:rPr>
          <w:rFonts w:ascii="Times New Roman" w:hAnsi="Times New Roman" w:cs="Times New Roman"/>
          <w:sz w:val="24"/>
          <w:szCs w:val="24"/>
        </w:rPr>
        <w:t>.</w:t>
      </w:r>
    </w:p>
    <w:p w:rsidR="00584FBF" w:rsidRPr="00584FBF" w:rsidRDefault="00584FBF" w:rsidP="00584FBF">
      <w:pPr>
        <w:tabs>
          <w:tab w:val="left" w:pos="3402"/>
          <w:tab w:val="left" w:pos="5670"/>
          <w:tab w:val="left" w:pos="7938"/>
        </w:tabs>
        <w:jc w:val="both"/>
        <w:rPr>
          <w:rFonts w:ascii="Times New Roman" w:hAnsi="Times New Roman" w:cs="Times New Roman"/>
          <w:sz w:val="24"/>
          <w:szCs w:val="24"/>
        </w:rPr>
      </w:pPr>
      <w:r w:rsidRPr="00584FBF">
        <w:rPr>
          <w:rFonts w:ascii="Times New Roman" w:hAnsi="Times New Roman" w:cs="Times New Roman"/>
          <w:b/>
          <w:color w:val="000099"/>
          <w:sz w:val="24"/>
          <w:szCs w:val="24"/>
        </w:rPr>
        <w:t xml:space="preserve">                 A.</w:t>
      </w:r>
      <w:r w:rsidRPr="00584FBF">
        <w:rPr>
          <w:rFonts w:ascii="Times New Roman" w:eastAsia="Calibri" w:hAnsi="Times New Roman" w:cs="Times New Roman"/>
          <w:position w:val="-28"/>
          <w:sz w:val="24"/>
          <w:szCs w:val="24"/>
        </w:rPr>
        <w:object w:dxaOrig="804" w:dyaOrig="660">
          <v:shape id="_x0000_i2728" type="#_x0000_t75" style="width:39.9pt;height:33.25pt" o:ole="">
            <v:imagedata r:id="rId3362" o:title=""/>
          </v:shape>
          <o:OLEObject Type="Embed" ProgID="Equation.DSMT4" ShapeID="_x0000_i2728" DrawAspect="Content" ObjectID="_1794818580" r:id="rId3363"/>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B.</w:t>
      </w:r>
      <w:r w:rsidRPr="00584FBF">
        <w:rPr>
          <w:rFonts w:ascii="Times New Roman" w:eastAsia="Calibri" w:hAnsi="Times New Roman" w:cs="Times New Roman"/>
          <w:position w:val="-24"/>
          <w:sz w:val="24"/>
          <w:szCs w:val="24"/>
        </w:rPr>
        <w:object w:dxaOrig="636" w:dyaOrig="624">
          <v:shape id="_x0000_i2729" type="#_x0000_t75" style="width:32.1pt;height:31pt" o:ole="">
            <v:imagedata r:id="rId3364" o:title=""/>
          </v:shape>
          <o:OLEObject Type="Embed" ProgID="Equation.DSMT4" ShapeID="_x0000_i2729" DrawAspect="Content" ObjectID="_1794818581" r:id="rId3365"/>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C.</w:t>
      </w:r>
      <w:r w:rsidRPr="00584FBF">
        <w:rPr>
          <w:rFonts w:ascii="Times New Roman" w:eastAsia="Calibri" w:hAnsi="Times New Roman" w:cs="Times New Roman"/>
          <w:position w:val="-24"/>
          <w:sz w:val="24"/>
          <w:szCs w:val="24"/>
        </w:rPr>
        <w:object w:dxaOrig="936" w:dyaOrig="684">
          <v:shape id="_x0000_i2730" type="#_x0000_t75" style="width:47.65pt;height:34.35pt" o:ole="">
            <v:imagedata r:id="rId3366" o:title=""/>
          </v:shape>
          <o:OLEObject Type="Embed" ProgID="Equation.DSMT4" ShapeID="_x0000_i2730" DrawAspect="Content" ObjectID="_1794818582" r:id="rId3367"/>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u w:val="single"/>
        </w:rPr>
        <w:t>D</w:t>
      </w:r>
      <w:r w:rsidRPr="00584FBF">
        <w:rPr>
          <w:rFonts w:ascii="Times New Roman" w:hAnsi="Times New Roman" w:cs="Times New Roman"/>
          <w:b/>
          <w:color w:val="000099"/>
          <w:sz w:val="24"/>
          <w:szCs w:val="24"/>
        </w:rPr>
        <w:t>.</w:t>
      </w:r>
      <w:r w:rsidRPr="00584FBF">
        <w:rPr>
          <w:rFonts w:ascii="Times New Roman" w:eastAsia="Calibri" w:hAnsi="Times New Roman" w:cs="Times New Roman"/>
          <w:position w:val="-28"/>
          <w:sz w:val="24"/>
          <w:szCs w:val="24"/>
        </w:rPr>
        <w:object w:dxaOrig="816" w:dyaOrig="660">
          <v:shape id="_x0000_i2731" type="#_x0000_t75" style="width:41pt;height:33.25pt" o:ole="">
            <v:imagedata r:id="rId3368" o:title=""/>
          </v:shape>
          <o:OLEObject Type="Embed" ProgID="Equation.DSMT4" ShapeID="_x0000_i2731" DrawAspect="Content" ObjectID="_1794818583" r:id="rId3369"/>
        </w:object>
      </w:r>
      <w:r w:rsidRPr="00584FBF">
        <w:rPr>
          <w:rFonts w:ascii="Times New Roman" w:hAnsi="Times New Roman" w:cs="Times New Roman"/>
          <w:sz w:val="24"/>
          <w:szCs w:val="24"/>
        </w:rPr>
        <w:t>.</w:t>
      </w:r>
    </w:p>
    <w:p w:rsidR="00584FBF" w:rsidRPr="00584FBF" w:rsidRDefault="00584FBF" w:rsidP="00584FBF">
      <w:pPr>
        <w:numPr>
          <w:ilvl w:val="0"/>
          <w:numId w:val="48"/>
        </w:numPr>
        <w:tabs>
          <w:tab w:val="left" w:pos="1134"/>
        </w:tabs>
        <w:spacing w:after="0" w:line="240" w:lineRule="auto"/>
        <w:jc w:val="both"/>
        <w:rPr>
          <w:rFonts w:ascii="Times New Roman" w:hAnsi="Times New Roman" w:cs="Times New Roman"/>
          <w:sz w:val="24"/>
          <w:szCs w:val="24"/>
        </w:rPr>
      </w:pPr>
      <w:r w:rsidRPr="00584FBF">
        <w:rPr>
          <w:rFonts w:ascii="Times New Roman" w:hAnsi="Times New Roman" w:cs="Times New Roman"/>
          <w:b/>
          <w:color w:val="FF0000"/>
          <w:sz w:val="24"/>
          <w:szCs w:val="24"/>
        </w:rPr>
        <w:t xml:space="preserve">  </w:t>
      </w:r>
      <w:r w:rsidRPr="00584FBF">
        <w:rPr>
          <w:rFonts w:ascii="Times New Roman" w:hAnsi="Times New Roman" w:cs="Times New Roman"/>
          <w:sz w:val="24"/>
          <w:szCs w:val="24"/>
        </w:rPr>
        <w:t>Cho ba véc-tơ</w:t>
      </w:r>
      <w:r w:rsidRPr="00584FBF">
        <w:rPr>
          <w:rFonts w:ascii="Times New Roman" w:eastAsia="Calibri" w:hAnsi="Times New Roman" w:cs="Times New Roman"/>
          <w:position w:val="-6"/>
          <w:sz w:val="24"/>
          <w:szCs w:val="24"/>
        </w:rPr>
        <w:object w:dxaOrig="204" w:dyaOrig="336">
          <v:shape id="_x0000_i2732" type="#_x0000_t75" style="width:9.95pt;height:16.6pt" o:ole="">
            <v:imagedata r:id="rId3370" o:title=""/>
          </v:shape>
          <o:OLEObject Type="Embed" ProgID="Equation.DSMT4" ShapeID="_x0000_i2732" DrawAspect="Content" ObjectID="_1794818584" r:id="rId3371"/>
        </w:object>
      </w:r>
      <w:r w:rsidRPr="00584FBF">
        <w:rPr>
          <w:rFonts w:ascii="Times New Roman" w:hAnsi="Times New Roman" w:cs="Times New Roman"/>
          <w:sz w:val="24"/>
          <w:szCs w:val="24"/>
        </w:rPr>
        <w:t>,</w:t>
      </w:r>
      <w:r w:rsidRPr="00584FBF">
        <w:rPr>
          <w:rFonts w:ascii="Times New Roman" w:eastAsia="Calibri" w:hAnsi="Times New Roman" w:cs="Times New Roman"/>
          <w:position w:val="-6"/>
          <w:sz w:val="24"/>
          <w:szCs w:val="24"/>
        </w:rPr>
        <w:object w:dxaOrig="204" w:dyaOrig="336">
          <v:shape id="_x0000_i2733" type="#_x0000_t75" style="width:9.95pt;height:16.6pt" o:ole="">
            <v:imagedata r:id="rId3372" o:title=""/>
          </v:shape>
          <o:OLEObject Type="Embed" ProgID="Equation.DSMT4" ShapeID="_x0000_i2733" DrawAspect="Content" ObjectID="_1794818585" r:id="rId3373"/>
        </w:object>
      </w:r>
      <w:r w:rsidRPr="00584FBF">
        <w:rPr>
          <w:rFonts w:ascii="Times New Roman" w:hAnsi="Times New Roman" w:cs="Times New Roman"/>
          <w:sz w:val="24"/>
          <w:szCs w:val="24"/>
        </w:rPr>
        <w:t>,</w:t>
      </w:r>
      <w:r w:rsidRPr="00584FBF">
        <w:rPr>
          <w:rFonts w:ascii="Times New Roman" w:eastAsia="Calibri" w:hAnsi="Times New Roman" w:cs="Times New Roman"/>
          <w:position w:val="-6"/>
          <w:sz w:val="24"/>
          <w:szCs w:val="24"/>
        </w:rPr>
        <w:object w:dxaOrig="180" w:dyaOrig="336">
          <v:shape id="_x0000_i2734" type="#_x0000_t75" style="width:8.85pt;height:16.6pt" o:ole="">
            <v:imagedata r:id="rId3374" o:title=""/>
          </v:shape>
          <o:OLEObject Type="Embed" ProgID="Equation.DSMT4" ShapeID="_x0000_i2734" DrawAspect="Content" ObjectID="_1794818586" r:id="rId3375"/>
        </w:object>
      </w:r>
      <w:r w:rsidRPr="00584FBF">
        <w:rPr>
          <w:rFonts w:ascii="Times New Roman" w:hAnsi="Times New Roman" w:cs="Times New Roman"/>
          <w:sz w:val="24"/>
          <w:szCs w:val="24"/>
        </w:rPr>
        <w:t xml:space="preserve"> thỏa mãn:</w:t>
      </w:r>
      <w:r w:rsidRPr="00584FBF">
        <w:rPr>
          <w:rFonts w:ascii="Times New Roman" w:eastAsia="Calibri" w:hAnsi="Times New Roman" w:cs="Times New Roman"/>
          <w:position w:val="-18"/>
          <w:sz w:val="24"/>
          <w:szCs w:val="24"/>
        </w:rPr>
        <w:object w:dxaOrig="636" w:dyaOrig="480">
          <v:shape id="_x0000_i2735" type="#_x0000_t75" style="width:32.1pt;height:23.25pt" o:ole="">
            <v:imagedata r:id="rId3376" o:title=""/>
          </v:shape>
          <o:OLEObject Type="Embed" ProgID="Equation.DSMT4" ShapeID="_x0000_i2735" DrawAspect="Content" ObjectID="_1794818587" r:id="rId3377"/>
        </w:object>
      </w:r>
      <w:r w:rsidRPr="00584FBF">
        <w:rPr>
          <w:rFonts w:ascii="Times New Roman" w:hAnsi="Times New Roman" w:cs="Times New Roman"/>
          <w:sz w:val="24"/>
          <w:szCs w:val="24"/>
        </w:rPr>
        <w:t>,</w:t>
      </w:r>
      <w:r w:rsidRPr="00584FBF">
        <w:rPr>
          <w:rFonts w:ascii="Times New Roman" w:eastAsia="Calibri" w:hAnsi="Times New Roman" w:cs="Times New Roman"/>
          <w:position w:val="-18"/>
          <w:sz w:val="24"/>
          <w:szCs w:val="24"/>
        </w:rPr>
        <w:object w:dxaOrig="576" w:dyaOrig="480">
          <v:shape id="_x0000_i2736" type="#_x0000_t75" style="width:28.8pt;height:23.25pt" o:ole="">
            <v:imagedata r:id="rId3378" o:title=""/>
          </v:shape>
          <o:OLEObject Type="Embed" ProgID="Equation.DSMT4" ShapeID="_x0000_i2736" DrawAspect="Content" ObjectID="_1794818588" r:id="rId3379"/>
        </w:object>
      </w:r>
      <w:r w:rsidRPr="00584FBF">
        <w:rPr>
          <w:rFonts w:ascii="Times New Roman" w:hAnsi="Times New Roman" w:cs="Times New Roman"/>
          <w:sz w:val="24"/>
          <w:szCs w:val="24"/>
        </w:rPr>
        <w:t>,</w:t>
      </w:r>
      <w:r w:rsidRPr="00584FBF">
        <w:rPr>
          <w:rFonts w:ascii="Times New Roman" w:eastAsia="Calibri" w:hAnsi="Times New Roman" w:cs="Times New Roman"/>
          <w:position w:val="-18"/>
          <w:sz w:val="24"/>
          <w:szCs w:val="24"/>
        </w:rPr>
        <w:object w:dxaOrig="600" w:dyaOrig="480">
          <v:shape id="_x0000_i2737" type="#_x0000_t75" style="width:29.9pt;height:23.25pt" o:ole="">
            <v:imagedata r:id="rId3380" o:title=""/>
          </v:shape>
          <o:OLEObject Type="Embed" ProgID="Equation.DSMT4" ShapeID="_x0000_i2737" DrawAspect="Content" ObjectID="_1794818589" r:id="rId3381"/>
        </w:object>
      </w:r>
      <w:r w:rsidRPr="00584FBF">
        <w:rPr>
          <w:rFonts w:ascii="Times New Roman" w:hAnsi="Times New Roman" w:cs="Times New Roman"/>
          <w:sz w:val="24"/>
          <w:szCs w:val="24"/>
        </w:rPr>
        <w:t xml:space="preserve"> và </w:t>
      </w:r>
      <w:r w:rsidRPr="00584FBF">
        <w:rPr>
          <w:rFonts w:ascii="Times New Roman" w:eastAsia="Calibri" w:hAnsi="Times New Roman" w:cs="Times New Roman"/>
          <w:position w:val="-18"/>
          <w:sz w:val="24"/>
          <w:szCs w:val="24"/>
        </w:rPr>
        <w:object w:dxaOrig="1644" w:dyaOrig="480">
          <v:shape id="_x0000_i2738" type="#_x0000_t75" style="width:81.95pt;height:23.25pt" o:ole="">
            <v:imagedata r:id="rId3382" o:title=""/>
          </v:shape>
          <o:OLEObject Type="Embed" ProgID="Equation.DSMT4" ShapeID="_x0000_i2738" DrawAspect="Content" ObjectID="_1794818590" r:id="rId3383"/>
        </w:object>
      </w:r>
      <w:r w:rsidRPr="00584FBF">
        <w:rPr>
          <w:rFonts w:ascii="Times New Roman" w:hAnsi="Times New Roman" w:cs="Times New Roman"/>
          <w:position w:val="-4"/>
          <w:sz w:val="24"/>
          <w:szCs w:val="24"/>
          <w:vertAlign w:val="subscript"/>
        </w:rPr>
        <w:object w:dxaOrig="180" w:dyaOrig="276">
          <v:shape id="_x0000_i2739" type="#_x0000_t75" style="width:8.85pt;height:14.4pt" o:ole="">
            <v:imagedata r:id="rId3384" o:title=""/>
          </v:shape>
          <o:OLEObject Type="Embed" ProgID="Equation.DSMT4" ShapeID="_x0000_i2739" DrawAspect="Content" ObjectID="_1794818591" r:id="rId3385"/>
        </w:object>
      </w:r>
      <w:r w:rsidRPr="00584FBF">
        <w:rPr>
          <w:rFonts w:ascii="Times New Roman" w:hAnsi="Times New Roman" w:cs="Times New Roman"/>
          <w:sz w:val="24"/>
          <w:szCs w:val="24"/>
        </w:rPr>
        <w:t>. Khi đó biểu thức</w:t>
      </w:r>
      <w:r w:rsidRPr="00584FBF">
        <w:rPr>
          <w:rFonts w:ascii="Times New Roman" w:eastAsia="Calibri" w:hAnsi="Times New Roman" w:cs="Times New Roman"/>
          <w:position w:val="-10"/>
          <w:sz w:val="24"/>
          <w:szCs w:val="24"/>
        </w:rPr>
        <w:object w:dxaOrig="2064" w:dyaOrig="384">
          <v:shape id="_x0000_i2740" type="#_x0000_t75" style="width:103pt;height:18.85pt" o:ole="">
            <v:imagedata r:id="rId3386" o:title=""/>
          </v:shape>
          <o:OLEObject Type="Embed" ProgID="Equation.DSMT4" ShapeID="_x0000_i2740" DrawAspect="Content" ObjectID="_1794818592" r:id="rId3387"/>
        </w:object>
      </w:r>
      <w:r w:rsidRPr="00584FBF">
        <w:rPr>
          <w:rFonts w:ascii="Times New Roman" w:hAnsi="Times New Roman" w:cs="Times New Roman"/>
          <w:sz w:val="24"/>
          <w:szCs w:val="24"/>
        </w:rPr>
        <w:t xml:space="preserve"> có giá trị là</w:t>
      </w:r>
    </w:p>
    <w:p w:rsidR="00584FBF" w:rsidRPr="00584FBF" w:rsidRDefault="00584FBF" w:rsidP="00584FBF">
      <w:pPr>
        <w:tabs>
          <w:tab w:val="left" w:pos="3402"/>
          <w:tab w:val="left" w:pos="5670"/>
          <w:tab w:val="left" w:pos="7938"/>
        </w:tabs>
        <w:rPr>
          <w:rFonts w:ascii="Times New Roman" w:hAnsi="Times New Roman" w:cs="Times New Roman"/>
          <w:sz w:val="24"/>
          <w:szCs w:val="24"/>
        </w:rPr>
      </w:pPr>
      <w:r w:rsidRPr="00584FBF">
        <w:rPr>
          <w:rFonts w:ascii="Times New Roman" w:hAnsi="Times New Roman" w:cs="Times New Roman"/>
          <w:b/>
          <w:color w:val="000099"/>
          <w:sz w:val="24"/>
          <w:szCs w:val="24"/>
        </w:rPr>
        <w:t xml:space="preserve">                 </w:t>
      </w:r>
      <w:r w:rsidRPr="00584FBF">
        <w:rPr>
          <w:rFonts w:ascii="Times New Roman" w:hAnsi="Times New Roman" w:cs="Times New Roman"/>
          <w:b/>
          <w:color w:val="000099"/>
          <w:sz w:val="24"/>
          <w:szCs w:val="24"/>
          <w:u w:val="single"/>
        </w:rPr>
        <w:t>A</w:t>
      </w:r>
      <w:r w:rsidRPr="00584FBF">
        <w:rPr>
          <w:rFonts w:ascii="Times New Roman" w:hAnsi="Times New Roman" w:cs="Times New Roman"/>
          <w:b/>
          <w:color w:val="000099"/>
          <w:sz w:val="24"/>
          <w:szCs w:val="24"/>
        </w:rPr>
        <w:t xml:space="preserve">. </w:t>
      </w:r>
      <w:r w:rsidRPr="00584FBF">
        <w:rPr>
          <w:rFonts w:ascii="Times New Roman" w:hAnsi="Times New Roman" w:cs="Times New Roman"/>
          <w:b/>
          <w:color w:val="000099"/>
          <w:sz w:val="24"/>
          <w:szCs w:val="24"/>
          <w:vertAlign w:val="subscript"/>
        </w:rPr>
        <w:object w:dxaOrig="312" w:dyaOrig="288">
          <v:shape id="_x0000_i2741" type="#_x0000_t75" style="width:15.5pt;height:14.4pt" o:ole="">
            <v:imagedata r:id="rId3388" o:title=""/>
          </v:shape>
          <o:OLEObject Type="Embed" ProgID="Equation.DSMT4" ShapeID="_x0000_i2741" DrawAspect="Content" ObjectID="_1794818593" r:id="rId3389"/>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B.</w:t>
      </w:r>
      <w:r w:rsidRPr="00584FBF">
        <w:rPr>
          <w:rFonts w:ascii="Times New Roman" w:eastAsia="Calibri" w:hAnsi="Times New Roman" w:cs="Times New Roman"/>
          <w:position w:val="-24"/>
          <w:sz w:val="24"/>
          <w:szCs w:val="24"/>
        </w:rPr>
        <w:object w:dxaOrig="360" w:dyaOrig="624">
          <v:shape id="_x0000_i2742" type="#_x0000_t75" style="width:18.85pt;height:31pt" o:ole="">
            <v:imagedata r:id="rId3390" o:title=""/>
          </v:shape>
          <o:OLEObject Type="Embed" ProgID="Equation.DSMT4" ShapeID="_x0000_i2742" DrawAspect="Content" ObjectID="_1794818594" r:id="rId3391"/>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C.</w:t>
      </w:r>
      <w:r w:rsidRPr="00584FBF">
        <w:rPr>
          <w:rFonts w:ascii="Times New Roman" w:eastAsia="Calibri" w:hAnsi="Times New Roman" w:cs="Times New Roman"/>
          <w:position w:val="-10"/>
          <w:sz w:val="24"/>
          <w:szCs w:val="24"/>
        </w:rPr>
        <w:object w:dxaOrig="600" w:dyaOrig="324">
          <v:shape id="_x0000_i2743" type="#_x0000_t75" style="width:29.9pt;height:15.5pt" o:ole="">
            <v:imagedata r:id="rId3392" o:title=""/>
          </v:shape>
          <o:OLEObject Type="Embed" ProgID="Equation.DSMT4" ShapeID="_x0000_i2743" DrawAspect="Content" ObjectID="_1794818595" r:id="rId3393"/>
        </w:object>
      </w:r>
      <w:r w:rsidRPr="00584FBF">
        <w:rPr>
          <w:rFonts w:ascii="Times New Roman" w:hAnsi="Times New Roman" w:cs="Times New Roman"/>
          <w:sz w:val="24"/>
          <w:szCs w:val="24"/>
        </w:rPr>
        <w:t>.</w: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D.</w:t>
      </w:r>
      <w:r w:rsidRPr="00584FBF">
        <w:rPr>
          <w:rFonts w:ascii="Times New Roman" w:eastAsia="Calibri" w:hAnsi="Times New Roman" w:cs="Times New Roman"/>
          <w:position w:val="-10"/>
          <w:sz w:val="24"/>
          <w:szCs w:val="24"/>
        </w:rPr>
        <w:object w:dxaOrig="756" w:dyaOrig="324">
          <v:shape id="_x0000_i2744" type="#_x0000_t75" style="width:37.65pt;height:15.5pt" o:ole="">
            <v:imagedata r:id="rId3394" o:title=""/>
          </v:shape>
          <o:OLEObject Type="Embed" ProgID="Equation.DSMT4" ShapeID="_x0000_i2744" DrawAspect="Content" ObjectID="_1794818596" r:id="rId3395"/>
        </w:object>
      </w:r>
      <w:r w:rsidRPr="00584FBF">
        <w:rPr>
          <w:rFonts w:ascii="Times New Roman" w:hAnsi="Times New Roman" w:cs="Times New Roman"/>
          <w:sz w:val="24"/>
          <w:szCs w:val="24"/>
        </w:rPr>
        <w:t>.</w:t>
      </w:r>
    </w:p>
    <w:p w:rsidR="00584FBF" w:rsidRPr="00584FBF" w:rsidRDefault="00584FBF" w:rsidP="00584FBF">
      <w:pPr>
        <w:numPr>
          <w:ilvl w:val="0"/>
          <w:numId w:val="48"/>
        </w:numPr>
        <w:tabs>
          <w:tab w:val="left" w:pos="1134"/>
        </w:tabs>
        <w:spacing w:after="0" w:line="240" w:lineRule="auto"/>
        <w:jc w:val="both"/>
        <w:rPr>
          <w:rFonts w:ascii="Times New Roman" w:hAnsi="Times New Roman" w:cs="Times New Roman"/>
          <w:sz w:val="24"/>
          <w:szCs w:val="24"/>
        </w:rPr>
      </w:pPr>
      <w:r w:rsidRPr="00584FBF">
        <w:rPr>
          <w:rFonts w:ascii="Times New Roman" w:hAnsi="Times New Roman" w:cs="Times New Roman"/>
          <w:b/>
          <w:color w:val="FF0000"/>
          <w:sz w:val="24"/>
          <w:szCs w:val="24"/>
        </w:rPr>
        <w:lastRenderedPageBreak/>
        <w:t xml:space="preserve"> </w:t>
      </w:r>
      <w:r w:rsidRPr="00584FBF">
        <w:rPr>
          <w:rFonts w:ascii="Times New Roman" w:hAnsi="Times New Roman" w:cs="Times New Roman"/>
          <w:sz w:val="24"/>
          <w:szCs w:val="24"/>
        </w:rPr>
        <w:t>Cho hình vuông</w:t>
      </w:r>
      <w:r w:rsidRPr="00584FBF">
        <w:rPr>
          <w:rFonts w:ascii="Times New Roman" w:eastAsia="Calibri" w:hAnsi="Times New Roman" w:cs="Times New Roman"/>
          <w:position w:val="-6"/>
          <w:sz w:val="24"/>
          <w:szCs w:val="24"/>
        </w:rPr>
        <w:object w:dxaOrig="720" w:dyaOrig="276">
          <v:shape id="_x0000_i2745" type="#_x0000_t75" style="width:36.55pt;height:14.4pt" o:ole="">
            <v:imagedata r:id="rId3396" o:title=""/>
          </v:shape>
          <o:OLEObject Type="Embed" ProgID="Equation.DSMT4" ShapeID="_x0000_i2745" DrawAspect="Content" ObjectID="_1794818597" r:id="rId3397"/>
        </w:object>
      </w:r>
      <w:r w:rsidRPr="00584FBF">
        <w:rPr>
          <w:rFonts w:ascii="Times New Roman" w:hAnsi="Times New Roman" w:cs="Times New Roman"/>
          <w:sz w:val="24"/>
          <w:szCs w:val="24"/>
        </w:rPr>
        <w:t xml:space="preserve"> có cạnh bằng</w:t>
      </w:r>
      <w:r w:rsidRPr="00584FBF">
        <w:rPr>
          <w:rFonts w:ascii="Times New Roman" w:eastAsia="Calibri" w:hAnsi="Times New Roman" w:cs="Times New Roman"/>
          <w:position w:val="-4"/>
          <w:sz w:val="24"/>
          <w:szCs w:val="24"/>
        </w:rPr>
        <w:object w:dxaOrig="144" w:dyaOrig="264">
          <v:shape id="_x0000_i2746" type="#_x0000_t75" style="width:7.75pt;height:13.3pt" o:ole="">
            <v:imagedata r:id="rId3398" o:title=""/>
          </v:shape>
          <o:OLEObject Type="Embed" ProgID="Equation.DSMT4" ShapeID="_x0000_i2746" DrawAspect="Content" ObjectID="_1794818598" r:id="rId3399"/>
        </w:object>
      </w:r>
      <w:r w:rsidRPr="00584FBF">
        <w:rPr>
          <w:rFonts w:ascii="Times New Roman" w:hAnsi="Times New Roman" w:cs="Times New Roman"/>
          <w:sz w:val="24"/>
          <w:szCs w:val="24"/>
        </w:rPr>
        <w:t>. Hai điểm</w:t>
      </w:r>
      <w:r w:rsidRPr="00584FBF">
        <w:rPr>
          <w:rFonts w:ascii="Times New Roman" w:eastAsia="Calibri" w:hAnsi="Times New Roman" w:cs="Times New Roman"/>
          <w:position w:val="-4"/>
          <w:sz w:val="24"/>
          <w:szCs w:val="24"/>
        </w:rPr>
        <w:object w:dxaOrig="324" w:dyaOrig="264">
          <v:shape id="_x0000_i2747" type="#_x0000_t75" style="width:15.5pt;height:13.3pt" o:ole="">
            <v:imagedata r:id="rId3400" o:title=""/>
          </v:shape>
          <o:OLEObject Type="Embed" ProgID="Equation.DSMT4" ShapeID="_x0000_i2747" DrawAspect="Content" ObjectID="_1794818599" r:id="rId3401"/>
        </w:object>
      </w:r>
      <w:r w:rsidRPr="00584FBF">
        <w:rPr>
          <w:rFonts w:ascii="Times New Roman" w:hAnsi="Times New Roman" w:cs="Times New Roman"/>
          <w:sz w:val="24"/>
          <w:szCs w:val="24"/>
        </w:rPr>
        <w:t>,</w:t>
      </w:r>
      <w:r w:rsidRPr="00584FBF">
        <w:rPr>
          <w:rFonts w:ascii="Times New Roman" w:eastAsia="Calibri" w:hAnsi="Times New Roman" w:cs="Times New Roman"/>
          <w:position w:val="-6"/>
          <w:sz w:val="24"/>
          <w:szCs w:val="24"/>
        </w:rPr>
        <w:object w:dxaOrig="276" w:dyaOrig="276">
          <v:shape id="_x0000_i2748" type="#_x0000_t75" style="width:14.4pt;height:14.4pt" o:ole="">
            <v:imagedata r:id="rId3402" o:title=""/>
          </v:shape>
          <o:OLEObject Type="Embed" ProgID="Equation.DSMT4" ShapeID="_x0000_i2748" DrawAspect="Content" ObjectID="_1794818600" r:id="rId3403"/>
        </w:object>
      </w:r>
      <w:r w:rsidRPr="00584FBF">
        <w:rPr>
          <w:rFonts w:ascii="Times New Roman" w:hAnsi="Times New Roman" w:cs="Times New Roman"/>
          <w:sz w:val="24"/>
          <w:szCs w:val="24"/>
        </w:rPr>
        <w:t xml:space="preserve"> thay đổi lần lượt ở trên cạnh</w:t>
      </w:r>
      <w:r w:rsidRPr="00584FBF">
        <w:rPr>
          <w:rFonts w:ascii="Times New Roman" w:eastAsia="Calibri" w:hAnsi="Times New Roman" w:cs="Times New Roman"/>
          <w:position w:val="-4"/>
          <w:sz w:val="24"/>
          <w:szCs w:val="24"/>
        </w:rPr>
        <w:object w:dxaOrig="396" w:dyaOrig="264">
          <v:shape id="_x0000_i2749" type="#_x0000_t75" style="width:19.95pt;height:13.3pt" o:ole="">
            <v:imagedata r:id="rId3404" o:title=""/>
          </v:shape>
          <o:OLEObject Type="Embed" ProgID="Equation.DSMT4" ShapeID="_x0000_i2749" DrawAspect="Content" ObjectID="_1794818601" r:id="rId3405"/>
        </w:object>
      </w:r>
      <w:r w:rsidRPr="00584FBF">
        <w:rPr>
          <w:rFonts w:ascii="Times New Roman" w:hAnsi="Times New Roman" w:cs="Times New Roman"/>
          <w:sz w:val="24"/>
          <w:szCs w:val="24"/>
        </w:rPr>
        <w:t>,</w:t>
      </w:r>
      <w:r w:rsidRPr="00584FBF">
        <w:rPr>
          <w:rFonts w:ascii="Times New Roman" w:eastAsia="Calibri" w:hAnsi="Times New Roman" w:cs="Times New Roman"/>
          <w:position w:val="-4"/>
          <w:sz w:val="24"/>
          <w:szCs w:val="24"/>
        </w:rPr>
        <w:object w:dxaOrig="420" w:dyaOrig="264">
          <v:shape id="_x0000_i2750" type="#_x0000_t75" style="width:21.05pt;height:13.3pt" o:ole="">
            <v:imagedata r:id="rId3406" o:title=""/>
          </v:shape>
          <o:OLEObject Type="Embed" ProgID="Equation.DSMT4" ShapeID="_x0000_i2750" DrawAspect="Content" ObjectID="_1794818602" r:id="rId3407"/>
        </w:object>
      </w:r>
      <w:r w:rsidRPr="00584FBF">
        <w:rPr>
          <w:rFonts w:ascii="Times New Roman" w:hAnsi="Times New Roman" w:cs="Times New Roman"/>
          <w:sz w:val="24"/>
          <w:szCs w:val="24"/>
        </w:rPr>
        <w:t xml:space="preserve"> sao cho</w:t>
      </w:r>
      <w:r w:rsidRPr="00584FBF">
        <w:rPr>
          <w:rFonts w:ascii="Times New Roman" w:eastAsia="Calibri" w:hAnsi="Times New Roman" w:cs="Times New Roman"/>
          <w:position w:val="-12"/>
          <w:sz w:val="24"/>
          <w:szCs w:val="24"/>
        </w:rPr>
        <w:object w:dxaOrig="1836" w:dyaOrig="384">
          <v:shape id="_x0000_i2751" type="#_x0000_t75" style="width:91.95pt;height:18.85pt" o:ole="">
            <v:imagedata r:id="rId3408" o:title=""/>
          </v:shape>
          <o:OLEObject Type="Embed" ProgID="Equation.DSMT4" ShapeID="_x0000_i2751" DrawAspect="Content" ObjectID="_1794818603" r:id="rId3409"/>
        </w:object>
      </w:r>
      <w:r w:rsidRPr="00584FBF">
        <w:rPr>
          <w:rFonts w:ascii="Times New Roman" w:hAnsi="Times New Roman" w:cs="Times New Roman"/>
          <w:sz w:val="24"/>
          <w:szCs w:val="24"/>
        </w:rPr>
        <w:t>,</w:t>
      </w:r>
      <w:r w:rsidRPr="00584FBF">
        <w:rPr>
          <w:rFonts w:ascii="Times New Roman" w:eastAsia="Calibri" w:hAnsi="Times New Roman" w:cs="Times New Roman"/>
          <w:position w:val="-12"/>
          <w:sz w:val="24"/>
          <w:szCs w:val="24"/>
        </w:rPr>
        <w:object w:dxaOrig="1836" w:dyaOrig="384">
          <v:shape id="_x0000_i2752" type="#_x0000_t75" style="width:91.95pt;height:18.85pt" o:ole="">
            <v:imagedata r:id="rId3410" o:title=""/>
          </v:shape>
          <o:OLEObject Type="Embed" ProgID="Equation.DSMT4" ShapeID="_x0000_i2752" DrawAspect="Content" ObjectID="_1794818604" r:id="rId3411"/>
        </w:object>
      </w:r>
      <w:r w:rsidRPr="00584FBF">
        <w:rPr>
          <w:rFonts w:ascii="Times New Roman" w:hAnsi="Times New Roman" w:cs="Times New Roman"/>
          <w:sz w:val="24"/>
          <w:szCs w:val="24"/>
        </w:rPr>
        <w:t xml:space="preserve">. Tìm mối liên hệ giữa </w:t>
      </w:r>
      <w:r w:rsidRPr="00584FBF">
        <w:rPr>
          <w:rFonts w:ascii="Times New Roman" w:eastAsia="Calibri" w:hAnsi="Times New Roman" w:cs="Times New Roman"/>
          <w:position w:val="-6"/>
          <w:sz w:val="24"/>
          <w:szCs w:val="24"/>
        </w:rPr>
        <w:object w:dxaOrig="204" w:dyaOrig="216">
          <v:shape id="_x0000_i2753" type="#_x0000_t75" style="width:9.95pt;height:11.1pt" o:ole="">
            <v:imagedata r:id="rId3412" o:title=""/>
          </v:shape>
          <o:OLEObject Type="Embed" ProgID="Equation.DSMT4" ShapeID="_x0000_i2753" DrawAspect="Content" ObjectID="_1794818605" r:id="rId3413"/>
        </w:object>
      </w:r>
      <w:r w:rsidRPr="00584FBF">
        <w:rPr>
          <w:rFonts w:ascii="Times New Roman" w:hAnsi="Times New Roman" w:cs="Times New Roman"/>
          <w:sz w:val="24"/>
          <w:szCs w:val="24"/>
        </w:rPr>
        <w:t xml:space="preserve"> và </w:t>
      </w:r>
      <w:r w:rsidRPr="00584FBF">
        <w:rPr>
          <w:rFonts w:ascii="Times New Roman" w:eastAsia="Calibri" w:hAnsi="Times New Roman" w:cs="Times New Roman"/>
          <w:position w:val="-10"/>
          <w:sz w:val="24"/>
          <w:szCs w:val="24"/>
        </w:rPr>
        <w:object w:dxaOrig="216" w:dyaOrig="264">
          <v:shape id="_x0000_i2754" type="#_x0000_t75" style="width:11.1pt;height:13.3pt" o:ole="">
            <v:imagedata r:id="rId3414" o:title=""/>
          </v:shape>
          <o:OLEObject Type="Embed" ProgID="Equation.DSMT4" ShapeID="_x0000_i2754" DrawAspect="Content" ObjectID="_1794818606" r:id="rId3415"/>
        </w:object>
      </w:r>
      <w:r w:rsidRPr="00584FBF">
        <w:rPr>
          <w:rFonts w:ascii="Times New Roman" w:hAnsi="Times New Roman" w:cs="Times New Roman"/>
          <w:sz w:val="24"/>
          <w:szCs w:val="24"/>
        </w:rPr>
        <w:t xml:space="preserve"> sao cho</w:t>
      </w:r>
      <w:r w:rsidRPr="00584FBF">
        <w:rPr>
          <w:rFonts w:ascii="Times New Roman" w:eastAsia="Calibri" w:hAnsi="Times New Roman" w:cs="Times New Roman"/>
          <w:position w:val="-6"/>
          <w:sz w:val="24"/>
          <w:szCs w:val="24"/>
        </w:rPr>
        <w:object w:dxaOrig="1080" w:dyaOrig="276">
          <v:shape id="_x0000_i2755" type="#_x0000_t75" style="width:54.3pt;height:14.4pt" o:ole="">
            <v:imagedata r:id="rId3416" o:title=""/>
          </v:shape>
          <o:OLEObject Type="Embed" ProgID="Equation.DSMT4" ShapeID="_x0000_i2755" DrawAspect="Content" ObjectID="_1794818607" r:id="rId3417"/>
        </w:object>
      </w:r>
    </w:p>
    <w:p w:rsidR="00584FBF" w:rsidRPr="00584FBF" w:rsidRDefault="00584FBF" w:rsidP="00584FBF">
      <w:pPr>
        <w:tabs>
          <w:tab w:val="left" w:pos="3402"/>
          <w:tab w:val="left" w:pos="5669"/>
          <w:tab w:val="left" w:pos="7937"/>
        </w:tabs>
        <w:jc w:val="both"/>
        <w:rPr>
          <w:rFonts w:ascii="Times New Roman" w:hAnsi="Times New Roman" w:cs="Times New Roman"/>
          <w:sz w:val="24"/>
          <w:szCs w:val="24"/>
        </w:rPr>
      </w:pPr>
      <w:r w:rsidRPr="00584FBF">
        <w:rPr>
          <w:rFonts w:ascii="Times New Roman" w:hAnsi="Times New Roman" w:cs="Times New Roman"/>
          <w:b/>
          <w:color w:val="000099"/>
          <w:sz w:val="24"/>
          <w:szCs w:val="24"/>
        </w:rPr>
        <w:t xml:space="preserve">                 </w:t>
      </w:r>
      <w:r w:rsidRPr="00584FBF">
        <w:rPr>
          <w:rFonts w:ascii="Times New Roman" w:hAnsi="Times New Roman" w:cs="Times New Roman"/>
          <w:b/>
          <w:color w:val="000099"/>
          <w:sz w:val="24"/>
          <w:szCs w:val="24"/>
          <w:u w:val="single"/>
        </w:rPr>
        <w:t>A</w:t>
      </w:r>
      <w:r w:rsidRPr="00584FBF">
        <w:rPr>
          <w:rFonts w:ascii="Times New Roman" w:hAnsi="Times New Roman" w:cs="Times New Roman"/>
          <w:b/>
          <w:color w:val="000099"/>
          <w:sz w:val="24"/>
          <w:szCs w:val="24"/>
        </w:rPr>
        <w:t>.</w:t>
      </w:r>
      <w:r w:rsidRPr="00584FBF">
        <w:rPr>
          <w:rFonts w:ascii="Times New Roman" w:eastAsia="Calibri" w:hAnsi="Times New Roman" w:cs="Times New Roman"/>
          <w:position w:val="-10"/>
          <w:sz w:val="24"/>
          <w:szCs w:val="24"/>
        </w:rPr>
        <w:object w:dxaOrig="960" w:dyaOrig="324">
          <v:shape id="_x0000_i2756" type="#_x0000_t75" style="width:48.75pt;height:15.5pt" o:ole="">
            <v:imagedata r:id="rId3418" o:title=""/>
          </v:shape>
          <o:OLEObject Type="Embed" ProgID="Equation.DSMT4" ShapeID="_x0000_i2756" DrawAspect="Content" ObjectID="_1794818608" r:id="rId3419"/>
        </w:objec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B.</w:t>
      </w:r>
      <w:r w:rsidRPr="00584FBF">
        <w:rPr>
          <w:rFonts w:ascii="Times New Roman" w:eastAsia="Calibri" w:hAnsi="Times New Roman" w:cs="Times New Roman"/>
          <w:position w:val="-10"/>
          <w:sz w:val="24"/>
          <w:szCs w:val="24"/>
        </w:rPr>
        <w:object w:dxaOrig="1260" w:dyaOrig="384">
          <v:shape id="_x0000_i2757" type="#_x0000_t75" style="width:63.15pt;height:18.85pt" o:ole="">
            <v:imagedata r:id="rId3420" o:title=""/>
          </v:shape>
          <o:OLEObject Type="Embed" ProgID="Equation.DSMT4" ShapeID="_x0000_i2757" DrawAspect="Content" ObjectID="_1794818609" r:id="rId3421"/>
        </w:objec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C.</w:t>
      </w:r>
      <w:r w:rsidRPr="00584FBF">
        <w:rPr>
          <w:rFonts w:ascii="Times New Roman" w:eastAsia="Calibri" w:hAnsi="Times New Roman" w:cs="Times New Roman"/>
          <w:position w:val="-10"/>
          <w:sz w:val="24"/>
          <w:szCs w:val="24"/>
        </w:rPr>
        <w:object w:dxaOrig="936" w:dyaOrig="324">
          <v:shape id="_x0000_i2758" type="#_x0000_t75" style="width:47.65pt;height:15.5pt" o:ole="">
            <v:imagedata r:id="rId3422" o:title=""/>
          </v:shape>
          <o:OLEObject Type="Embed" ProgID="Equation.DSMT4" ShapeID="_x0000_i2758" DrawAspect="Content" ObjectID="_1794818610" r:id="rId3423"/>
        </w:object>
      </w:r>
      <w:r w:rsidRPr="00584FBF">
        <w:rPr>
          <w:rFonts w:ascii="Times New Roman" w:hAnsi="Times New Roman" w:cs="Times New Roman"/>
          <w:sz w:val="24"/>
          <w:szCs w:val="24"/>
        </w:rPr>
        <w:tab/>
      </w:r>
      <w:r w:rsidRPr="00584FBF">
        <w:rPr>
          <w:rFonts w:ascii="Times New Roman" w:hAnsi="Times New Roman" w:cs="Times New Roman"/>
          <w:b/>
          <w:color w:val="000099"/>
          <w:sz w:val="24"/>
          <w:szCs w:val="24"/>
        </w:rPr>
        <w:t>D.</w:t>
      </w:r>
      <w:r w:rsidRPr="00584FBF">
        <w:rPr>
          <w:rFonts w:ascii="Times New Roman" w:eastAsia="Calibri" w:hAnsi="Times New Roman" w:cs="Times New Roman"/>
          <w:position w:val="-10"/>
          <w:sz w:val="24"/>
          <w:szCs w:val="24"/>
        </w:rPr>
        <w:object w:dxaOrig="1236" w:dyaOrig="384">
          <v:shape id="_x0000_i2759" type="#_x0000_t75" style="width:62.05pt;height:18.85pt" o:ole="">
            <v:imagedata r:id="rId3424" o:title=""/>
          </v:shape>
          <o:OLEObject Type="Embed" ProgID="Equation.DSMT4" ShapeID="_x0000_i2759" DrawAspect="Content" ObjectID="_1794818611" r:id="rId3425"/>
        </w:object>
      </w:r>
    </w:p>
    <w:p w:rsidR="00584FBF" w:rsidRPr="00584FBF" w:rsidRDefault="00584FBF" w:rsidP="00584FBF">
      <w:pPr>
        <w:widowControl w:val="0"/>
        <w:rPr>
          <w:rFonts w:ascii="Times New Roman" w:hAnsi="Times New Roman" w:cs="Times New Roman"/>
          <w:b/>
          <w:i/>
          <w:sz w:val="24"/>
          <w:szCs w:val="24"/>
        </w:rPr>
      </w:pPr>
    </w:p>
    <w:p w:rsidR="00584FBF" w:rsidRPr="00584FBF" w:rsidRDefault="00584FBF" w:rsidP="00584FBF">
      <w:pPr>
        <w:rPr>
          <w:rFonts w:ascii="Times New Roman" w:eastAsia="Calibri" w:hAnsi="Times New Roman" w:cs="Times New Roman"/>
          <w:b/>
          <w:sz w:val="24"/>
          <w:szCs w:val="24"/>
        </w:rPr>
      </w:pPr>
      <w:r w:rsidRPr="00584FBF">
        <w:rPr>
          <w:rFonts w:ascii="Times New Roman" w:hAnsi="Times New Roman" w:cs="Times New Roman"/>
          <w:b/>
          <w:sz w:val="24"/>
          <w:szCs w:val="24"/>
        </w:rPr>
        <w:t>d) Tổ chức thực hiện</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7513"/>
      </w:tblGrid>
      <w:tr w:rsidR="00584FBF" w:rsidRPr="00584FBF" w:rsidTr="00002770">
        <w:tc>
          <w:tcPr>
            <w:tcW w:w="2093" w:type="dxa"/>
            <w:tcBorders>
              <w:top w:val="single" w:sz="4" w:space="0" w:color="auto"/>
              <w:left w:val="single" w:sz="4" w:space="0" w:color="auto"/>
              <w:bottom w:val="single" w:sz="4" w:space="0" w:color="auto"/>
              <w:right w:val="single" w:sz="4" w:space="0" w:color="auto"/>
            </w:tcBorders>
            <w:vAlign w:val="center"/>
          </w:tcPr>
          <w:p w:rsidR="00584FBF" w:rsidRPr="00584FBF" w:rsidRDefault="00584FBF" w:rsidP="00002770">
            <w:pPr>
              <w:jc w:val="center"/>
              <w:rPr>
                <w:rFonts w:ascii="Times New Roman" w:hAnsi="Times New Roman" w:cs="Times New Roman"/>
                <w:b/>
                <w:sz w:val="24"/>
                <w:szCs w:val="24"/>
              </w:rPr>
            </w:pPr>
            <w:r w:rsidRPr="00584FBF">
              <w:rPr>
                <w:rFonts w:ascii="Times New Roman" w:hAnsi="Times New Roman" w:cs="Times New Roman"/>
                <w:b/>
                <w:i/>
                <w:sz w:val="24"/>
                <w:szCs w:val="24"/>
                <w:lang w:val="fr-FR"/>
              </w:rPr>
              <w:t>Chuyển giao</w:t>
            </w:r>
          </w:p>
        </w:tc>
        <w:tc>
          <w:tcPr>
            <w:tcW w:w="7513"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rPr>
                <w:rFonts w:ascii="Times New Roman" w:hAnsi="Times New Roman" w:cs="Times New Roman"/>
                <w:sz w:val="24"/>
                <w:szCs w:val="24"/>
              </w:rPr>
            </w:pPr>
            <w:r w:rsidRPr="00584FBF">
              <w:rPr>
                <w:rFonts w:ascii="Times New Roman" w:hAnsi="Times New Roman" w:cs="Times New Roman"/>
                <w:sz w:val="24"/>
                <w:szCs w:val="24"/>
              </w:rPr>
              <w:t>GV: Chia lớp thành 4 nhóm, tổ chức, giao Ví dụ 3, Luyện tập 3 và phiếu học tập số 1.</w:t>
            </w:r>
          </w:p>
          <w:p w:rsidR="00584FBF" w:rsidRPr="00584FBF" w:rsidRDefault="00584FBF" w:rsidP="00002770">
            <w:pPr>
              <w:rPr>
                <w:rFonts w:ascii="Times New Roman" w:hAnsi="Times New Roman" w:cs="Times New Roman"/>
                <w:i/>
                <w:sz w:val="24"/>
                <w:szCs w:val="24"/>
                <w:lang w:val="fr-FR"/>
              </w:rPr>
            </w:pPr>
            <w:r w:rsidRPr="00584FBF">
              <w:rPr>
                <w:rFonts w:ascii="Times New Roman" w:hAnsi="Times New Roman" w:cs="Times New Roman"/>
                <w:sz w:val="24"/>
                <w:szCs w:val="24"/>
                <w:lang w:val="fr-FR"/>
              </w:rPr>
              <w:t>HS:</w:t>
            </w:r>
            <w:r w:rsidRPr="00584FBF">
              <w:rPr>
                <w:rFonts w:ascii="Times New Roman" w:hAnsi="Times New Roman" w:cs="Times New Roman"/>
                <w:i/>
                <w:sz w:val="24"/>
                <w:szCs w:val="24"/>
                <w:lang w:val="fr-FR"/>
              </w:rPr>
              <w:t xml:space="preserve"> </w:t>
            </w:r>
            <w:r w:rsidRPr="00584FBF">
              <w:rPr>
                <w:rFonts w:ascii="Times New Roman" w:hAnsi="Times New Roman" w:cs="Times New Roman"/>
                <w:sz w:val="24"/>
                <w:szCs w:val="24"/>
                <w:lang w:val="fr-FR"/>
              </w:rPr>
              <w:t>Nhận nhiệm vụ</w:t>
            </w:r>
          </w:p>
        </w:tc>
      </w:tr>
      <w:tr w:rsidR="00584FBF" w:rsidRPr="00584FBF" w:rsidTr="00002770">
        <w:tc>
          <w:tcPr>
            <w:tcW w:w="2093" w:type="dxa"/>
            <w:tcBorders>
              <w:top w:val="single" w:sz="4" w:space="0" w:color="auto"/>
              <w:left w:val="single" w:sz="4" w:space="0" w:color="auto"/>
              <w:bottom w:val="single" w:sz="4" w:space="0" w:color="auto"/>
              <w:right w:val="single" w:sz="4" w:space="0" w:color="auto"/>
            </w:tcBorders>
            <w:vAlign w:val="center"/>
            <w:hideMark/>
          </w:tcPr>
          <w:p w:rsidR="00584FBF" w:rsidRPr="00584FBF" w:rsidRDefault="00584FBF" w:rsidP="00002770">
            <w:pPr>
              <w:jc w:val="center"/>
              <w:rPr>
                <w:rFonts w:ascii="Times New Roman" w:hAnsi="Times New Roman" w:cs="Times New Roman"/>
                <w:b/>
                <w:sz w:val="24"/>
                <w:szCs w:val="24"/>
              </w:rPr>
            </w:pPr>
            <w:r w:rsidRPr="00584FBF">
              <w:rPr>
                <w:rFonts w:ascii="Times New Roman" w:hAnsi="Times New Roman" w:cs="Times New Roman"/>
                <w:b/>
                <w:i/>
                <w:sz w:val="24"/>
                <w:szCs w:val="24"/>
              </w:rPr>
              <w:t>Thực hiện</w:t>
            </w:r>
          </w:p>
        </w:tc>
        <w:tc>
          <w:tcPr>
            <w:tcW w:w="7513"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rPr>
                <w:rFonts w:ascii="Times New Roman" w:hAnsi="Times New Roman" w:cs="Times New Roman"/>
                <w:sz w:val="24"/>
                <w:szCs w:val="24"/>
              </w:rPr>
            </w:pPr>
            <w:r w:rsidRPr="00584FBF">
              <w:rPr>
                <w:rFonts w:ascii="Times New Roman" w:hAnsi="Times New Roman" w:cs="Times New Roman"/>
                <w:sz w:val="24"/>
                <w:szCs w:val="24"/>
              </w:rPr>
              <w:t>GV: điều hành, quan sát, hướng dẫn các nhóm, gọi HS trả lời các câu hỏi lí thuyết có liên quan đến các bài tập ;</w:t>
            </w:r>
          </w:p>
          <w:p w:rsidR="00584FBF" w:rsidRPr="00584FBF" w:rsidRDefault="00584FBF" w:rsidP="00002770">
            <w:pPr>
              <w:rPr>
                <w:rFonts w:ascii="Times New Roman" w:hAnsi="Times New Roman" w:cs="Times New Roman"/>
                <w:sz w:val="24"/>
                <w:szCs w:val="24"/>
              </w:rPr>
            </w:pPr>
            <w:r w:rsidRPr="00584FBF">
              <w:rPr>
                <w:rFonts w:ascii="Times New Roman" w:hAnsi="Times New Roman" w:cs="Times New Roman"/>
                <w:sz w:val="24"/>
                <w:szCs w:val="24"/>
              </w:rPr>
              <w:t xml:space="preserve">HS: </w:t>
            </w:r>
            <w:r w:rsidRPr="00584FBF">
              <w:rPr>
                <w:rFonts w:ascii="Times New Roman" w:hAnsi="Times New Roman" w:cs="Times New Roman"/>
                <w:i/>
                <w:sz w:val="24"/>
                <w:szCs w:val="24"/>
              </w:rPr>
              <w:t xml:space="preserve"> </w:t>
            </w:r>
            <w:r w:rsidRPr="00584FBF">
              <w:rPr>
                <w:rFonts w:ascii="Times New Roman" w:hAnsi="Times New Roman" w:cs="Times New Roman"/>
                <w:sz w:val="24"/>
                <w:szCs w:val="24"/>
              </w:rPr>
              <w:t>Đọc, nghe, nhìn, làm theo nhóm. Nhóm trưởng phân công nhiệm vụ từng thành viên trong nhóm.</w:t>
            </w:r>
          </w:p>
        </w:tc>
      </w:tr>
      <w:tr w:rsidR="00584FBF" w:rsidRPr="00584FBF" w:rsidTr="00002770">
        <w:trPr>
          <w:trHeight w:val="416"/>
        </w:trPr>
        <w:tc>
          <w:tcPr>
            <w:tcW w:w="2093" w:type="dxa"/>
            <w:tcBorders>
              <w:top w:val="single" w:sz="4" w:space="0" w:color="auto"/>
              <w:left w:val="single" w:sz="4" w:space="0" w:color="auto"/>
              <w:bottom w:val="single" w:sz="4" w:space="0" w:color="auto"/>
              <w:right w:val="single" w:sz="4" w:space="0" w:color="auto"/>
            </w:tcBorders>
            <w:vAlign w:val="center"/>
            <w:hideMark/>
          </w:tcPr>
          <w:p w:rsidR="00584FBF" w:rsidRPr="00584FBF" w:rsidRDefault="00584FBF" w:rsidP="00002770">
            <w:pPr>
              <w:rPr>
                <w:rFonts w:ascii="Times New Roman" w:hAnsi="Times New Roman" w:cs="Times New Roman"/>
                <w:b/>
                <w:i/>
                <w:sz w:val="24"/>
                <w:szCs w:val="24"/>
              </w:rPr>
            </w:pPr>
            <w:r w:rsidRPr="00584FBF">
              <w:rPr>
                <w:rFonts w:ascii="Times New Roman" w:hAnsi="Times New Roman" w:cs="Times New Roman"/>
                <w:b/>
                <w:i/>
                <w:sz w:val="24"/>
                <w:szCs w:val="24"/>
              </w:rPr>
              <w:t>Báo cáo thảo luận</w:t>
            </w:r>
          </w:p>
        </w:tc>
        <w:tc>
          <w:tcPr>
            <w:tcW w:w="7513"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jc w:val="both"/>
              <w:rPr>
                <w:rFonts w:ascii="Times New Roman" w:hAnsi="Times New Roman" w:cs="Times New Roman"/>
                <w:i/>
                <w:sz w:val="24"/>
                <w:szCs w:val="24"/>
              </w:rPr>
            </w:pPr>
            <w:r w:rsidRPr="00584FBF">
              <w:rPr>
                <w:rFonts w:ascii="Times New Roman" w:hAnsi="Times New Roman" w:cs="Times New Roman"/>
                <w:i/>
                <w:sz w:val="24"/>
                <w:szCs w:val="24"/>
              </w:rPr>
              <w:t>HS đại diện các nhóm báo cáo, các HS còn lại theo dõi, nhận xét và bổ sung.</w:t>
            </w:r>
          </w:p>
        </w:tc>
      </w:tr>
      <w:tr w:rsidR="00584FBF" w:rsidRPr="00584FBF" w:rsidTr="00002770">
        <w:tc>
          <w:tcPr>
            <w:tcW w:w="2093" w:type="dxa"/>
            <w:tcBorders>
              <w:top w:val="single" w:sz="4" w:space="0" w:color="auto"/>
              <w:left w:val="single" w:sz="4" w:space="0" w:color="auto"/>
              <w:bottom w:val="single" w:sz="4" w:space="0" w:color="auto"/>
              <w:right w:val="single" w:sz="4" w:space="0" w:color="auto"/>
            </w:tcBorders>
            <w:vAlign w:val="center"/>
          </w:tcPr>
          <w:p w:rsidR="00584FBF" w:rsidRPr="00584FBF" w:rsidRDefault="00584FBF" w:rsidP="00002770">
            <w:pPr>
              <w:ind w:left="-126"/>
              <w:jc w:val="center"/>
              <w:rPr>
                <w:rFonts w:ascii="Times New Roman" w:hAnsi="Times New Roman" w:cs="Times New Roman"/>
                <w:b/>
                <w:i/>
                <w:sz w:val="24"/>
                <w:szCs w:val="24"/>
              </w:rPr>
            </w:pPr>
          </w:p>
          <w:p w:rsidR="00584FBF" w:rsidRPr="00584FBF" w:rsidRDefault="00584FBF" w:rsidP="00002770">
            <w:pPr>
              <w:ind w:left="-126"/>
              <w:jc w:val="center"/>
              <w:rPr>
                <w:rFonts w:ascii="Times New Roman" w:hAnsi="Times New Roman" w:cs="Times New Roman"/>
                <w:b/>
                <w:i/>
                <w:sz w:val="24"/>
                <w:szCs w:val="24"/>
              </w:rPr>
            </w:pPr>
            <w:r w:rsidRPr="00584FBF">
              <w:rPr>
                <w:rFonts w:ascii="Times New Roman" w:hAnsi="Times New Roman" w:cs="Times New Roman"/>
                <w:b/>
                <w:i/>
                <w:sz w:val="24"/>
                <w:szCs w:val="24"/>
              </w:rPr>
              <w:t>Đánh giá, nhận xét, tổng hợp</w:t>
            </w:r>
          </w:p>
        </w:tc>
        <w:tc>
          <w:tcPr>
            <w:tcW w:w="7513"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tabs>
                <w:tab w:val="center" w:pos="4890"/>
              </w:tabs>
              <w:jc w:val="both"/>
              <w:rPr>
                <w:rFonts w:ascii="Times New Roman" w:hAnsi="Times New Roman" w:cs="Times New Roman"/>
                <w:bCs/>
                <w:sz w:val="24"/>
                <w:szCs w:val="24"/>
              </w:rPr>
            </w:pPr>
            <w:r w:rsidRPr="00584FBF">
              <w:rPr>
                <w:rFonts w:ascii="Times New Roman" w:hAnsi="Times New Roman" w:cs="Times New Roman"/>
                <w:bCs/>
                <w:sz w:val="24"/>
                <w:szCs w:val="24"/>
                <w:lang w:val="vi-VN"/>
              </w:rPr>
              <w:t>G</w:t>
            </w:r>
            <w:r w:rsidRPr="00584FBF">
              <w:rPr>
                <w:rFonts w:ascii="Times New Roman" w:hAnsi="Times New Roman" w:cs="Times New Roman"/>
                <w:bCs/>
                <w:sz w:val="24"/>
                <w:szCs w:val="24"/>
              </w:rPr>
              <w:t>V</w:t>
            </w:r>
            <w:r w:rsidRPr="00584FBF">
              <w:rPr>
                <w:rFonts w:ascii="Times New Roman" w:hAnsi="Times New Roman" w:cs="Times New Roman"/>
                <w:bCs/>
                <w:sz w:val="24"/>
                <w:szCs w:val="24"/>
                <w:lang w:val="vi-VN"/>
              </w:rPr>
              <w:t xml:space="preserve"> nhận xét</w:t>
            </w:r>
            <w:r w:rsidRPr="00584FBF">
              <w:rPr>
                <w:rFonts w:ascii="Times New Roman" w:hAnsi="Times New Roman" w:cs="Times New Roman"/>
                <w:bCs/>
                <w:sz w:val="24"/>
                <w:szCs w:val="24"/>
              </w:rPr>
              <w:t xml:space="preserve"> thái độ làm việc,</w:t>
            </w:r>
            <w:r w:rsidRPr="00584FBF">
              <w:rPr>
                <w:rFonts w:ascii="Times New Roman" w:hAnsi="Times New Roman" w:cs="Times New Roman"/>
                <w:bCs/>
                <w:sz w:val="24"/>
                <w:szCs w:val="24"/>
                <w:lang w:val="vi-VN"/>
              </w:rPr>
              <w:t xml:space="preserve"> phương án trả lời của </w:t>
            </w:r>
            <w:r w:rsidRPr="00584FBF">
              <w:rPr>
                <w:rFonts w:ascii="Times New Roman" w:hAnsi="Times New Roman" w:cs="Times New Roman"/>
                <w:bCs/>
                <w:sz w:val="24"/>
                <w:szCs w:val="24"/>
              </w:rPr>
              <w:t xml:space="preserve">các nhóm học sinh, ghi nhận và tuyên dương nhóm học sinh có câu trả lời tốt nhất. </w:t>
            </w:r>
          </w:p>
          <w:p w:rsidR="00584FBF" w:rsidRPr="00584FBF" w:rsidRDefault="00584FBF" w:rsidP="00002770">
            <w:pPr>
              <w:tabs>
                <w:tab w:val="center" w:pos="4890"/>
              </w:tabs>
              <w:jc w:val="both"/>
              <w:rPr>
                <w:rFonts w:ascii="Times New Roman" w:hAnsi="Times New Roman" w:cs="Times New Roman"/>
                <w:sz w:val="24"/>
                <w:szCs w:val="24"/>
              </w:rPr>
            </w:pPr>
            <w:r w:rsidRPr="00584FBF">
              <w:rPr>
                <w:rFonts w:ascii="Times New Roman" w:hAnsi="Times New Roman" w:cs="Times New Roman"/>
                <w:sz w:val="24"/>
                <w:szCs w:val="24"/>
              </w:rPr>
              <w:t>Hướng dẫn HS chuẩn bị cho nhiệm vụ tiếp theo.</w:t>
            </w:r>
          </w:p>
        </w:tc>
      </w:tr>
    </w:tbl>
    <w:p w:rsidR="00584FBF" w:rsidRPr="00584FBF" w:rsidRDefault="00584FBF" w:rsidP="00584FBF">
      <w:pPr>
        <w:rPr>
          <w:rFonts w:ascii="Times New Roman" w:eastAsia="Arial" w:hAnsi="Times New Roman" w:cs="Times New Roman"/>
          <w:b/>
          <w:bCs/>
          <w:sz w:val="24"/>
          <w:szCs w:val="24"/>
        </w:rPr>
      </w:pP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sz w:val="24"/>
          <w:szCs w:val="24"/>
        </w:rPr>
        <w:t>Đánh giá hoạt động này bằng BẢNG KIỂM</w:t>
      </w:r>
      <w:r w:rsidRPr="00584FBF">
        <w:rPr>
          <w:rFonts w:ascii="Times New Roman" w:hAnsi="Times New Roman" w:cs="Times New Roman"/>
          <w:sz w:val="24"/>
          <w:szCs w:val="24"/>
        </w:rPr>
        <w:t xml:space="preserve"> vào thời điểm hoàn thành nội dung, tại lớp học. </w:t>
      </w:r>
    </w:p>
    <w:tbl>
      <w:tblPr>
        <w:tblStyle w:val="TableGrid"/>
        <w:tblW w:w="0" w:type="auto"/>
        <w:jc w:val="center"/>
        <w:tblLook w:val="04A0" w:firstRow="1" w:lastRow="0" w:firstColumn="1" w:lastColumn="0" w:noHBand="0" w:noVBand="1"/>
      </w:tblPr>
      <w:tblGrid>
        <w:gridCol w:w="2798"/>
        <w:gridCol w:w="4668"/>
        <w:gridCol w:w="798"/>
        <w:gridCol w:w="1024"/>
      </w:tblGrid>
      <w:tr w:rsidR="00584FBF" w:rsidRPr="00584FBF" w:rsidTr="00002770">
        <w:trPr>
          <w:jc w:val="center"/>
        </w:trPr>
        <w:tc>
          <w:tcPr>
            <w:tcW w:w="2798" w:type="dxa"/>
            <w:vMerge w:val="restart"/>
            <w:tcBorders>
              <w:top w:val="single" w:sz="4" w:space="0" w:color="auto"/>
              <w:left w:val="single" w:sz="4" w:space="0" w:color="auto"/>
              <w:bottom w:val="single" w:sz="4" w:space="0" w:color="auto"/>
              <w:right w:val="single" w:sz="4" w:space="0" w:color="auto"/>
            </w:tcBorders>
            <w:vAlign w:val="center"/>
            <w:hideMark/>
          </w:tcPr>
          <w:p w:rsidR="00584FBF" w:rsidRPr="00584FBF" w:rsidRDefault="00584FBF" w:rsidP="00002770">
            <w:pPr>
              <w:jc w:val="center"/>
              <w:rPr>
                <w:b/>
                <w:sz w:val="24"/>
                <w:szCs w:val="24"/>
              </w:rPr>
            </w:pPr>
            <w:r w:rsidRPr="00584FBF">
              <w:rPr>
                <w:b/>
                <w:sz w:val="24"/>
                <w:szCs w:val="24"/>
              </w:rPr>
              <w:t>NỘI DUNG</w:t>
            </w:r>
          </w:p>
        </w:tc>
        <w:tc>
          <w:tcPr>
            <w:tcW w:w="4668" w:type="dxa"/>
            <w:vMerge w:val="restart"/>
            <w:tcBorders>
              <w:top w:val="single" w:sz="4" w:space="0" w:color="auto"/>
              <w:left w:val="single" w:sz="4" w:space="0" w:color="auto"/>
              <w:bottom w:val="single" w:sz="4" w:space="0" w:color="auto"/>
              <w:right w:val="single" w:sz="4" w:space="0" w:color="auto"/>
            </w:tcBorders>
            <w:vAlign w:val="center"/>
            <w:hideMark/>
          </w:tcPr>
          <w:p w:rsidR="00584FBF" w:rsidRPr="00584FBF" w:rsidRDefault="00584FBF" w:rsidP="00002770">
            <w:pPr>
              <w:jc w:val="center"/>
              <w:rPr>
                <w:b/>
                <w:sz w:val="24"/>
                <w:szCs w:val="24"/>
              </w:rPr>
            </w:pPr>
            <w:r w:rsidRPr="00584FBF">
              <w:rPr>
                <w:b/>
                <w:sz w:val="24"/>
                <w:szCs w:val="24"/>
              </w:rPr>
              <w:t>TIÊU CHÍ</w:t>
            </w:r>
          </w:p>
        </w:tc>
        <w:tc>
          <w:tcPr>
            <w:tcW w:w="1822" w:type="dxa"/>
            <w:gridSpan w:val="2"/>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jc w:val="center"/>
              <w:rPr>
                <w:b/>
                <w:sz w:val="24"/>
                <w:szCs w:val="24"/>
              </w:rPr>
            </w:pPr>
            <w:r w:rsidRPr="00584FBF">
              <w:rPr>
                <w:b/>
                <w:sz w:val="24"/>
                <w:szCs w:val="24"/>
              </w:rPr>
              <w:t>XÁC NHẬN</w:t>
            </w:r>
          </w:p>
        </w:tc>
      </w:tr>
      <w:tr w:rsidR="00584FBF" w:rsidRPr="00584FBF" w:rsidTr="00002770">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584FBF" w:rsidRPr="00584FBF" w:rsidRDefault="00584FBF" w:rsidP="00002770">
            <w:pPr>
              <w:rPr>
                <w:rFonts w:eastAsia="Calibri"/>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84FBF" w:rsidRPr="00584FBF" w:rsidRDefault="00584FBF" w:rsidP="00002770">
            <w:pPr>
              <w:rPr>
                <w:rFonts w:eastAsia="Calibri"/>
                <w:b/>
                <w:sz w:val="24"/>
                <w:szCs w:val="24"/>
              </w:rPr>
            </w:pPr>
          </w:p>
        </w:tc>
        <w:tc>
          <w:tcPr>
            <w:tcW w:w="798"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rPr>
                <w:sz w:val="24"/>
                <w:szCs w:val="24"/>
              </w:rPr>
            </w:pPr>
            <w:r w:rsidRPr="00584FBF">
              <w:rPr>
                <w:sz w:val="24"/>
                <w:szCs w:val="24"/>
              </w:rPr>
              <w:t xml:space="preserve">Có </w:t>
            </w:r>
          </w:p>
        </w:tc>
        <w:tc>
          <w:tcPr>
            <w:tcW w:w="1024"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rPr>
                <w:sz w:val="24"/>
                <w:szCs w:val="24"/>
              </w:rPr>
            </w:pPr>
            <w:r w:rsidRPr="00584FBF">
              <w:rPr>
                <w:sz w:val="24"/>
                <w:szCs w:val="24"/>
              </w:rPr>
              <w:t xml:space="preserve">Không </w:t>
            </w:r>
          </w:p>
        </w:tc>
      </w:tr>
      <w:tr w:rsidR="00584FBF" w:rsidRPr="00584FBF" w:rsidTr="00002770">
        <w:trPr>
          <w:trHeight w:val="285"/>
          <w:jc w:val="center"/>
        </w:trPr>
        <w:tc>
          <w:tcPr>
            <w:tcW w:w="2798"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rPr>
                <w:sz w:val="24"/>
                <w:szCs w:val="24"/>
              </w:rPr>
            </w:pPr>
            <w:r w:rsidRPr="00584FBF">
              <w:rPr>
                <w:sz w:val="24"/>
                <w:szCs w:val="24"/>
              </w:rPr>
              <w:t>Thiết lập công thức</w:t>
            </w:r>
          </w:p>
        </w:tc>
        <w:tc>
          <w:tcPr>
            <w:tcW w:w="4668"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rPr>
                <w:sz w:val="24"/>
                <w:szCs w:val="24"/>
              </w:rPr>
            </w:pPr>
            <w:r w:rsidRPr="00584FBF">
              <w:rPr>
                <w:sz w:val="24"/>
                <w:szCs w:val="24"/>
              </w:rPr>
              <w:t>Đúng công thức</w:t>
            </w:r>
          </w:p>
        </w:tc>
        <w:tc>
          <w:tcPr>
            <w:tcW w:w="798" w:type="dxa"/>
            <w:tcBorders>
              <w:top w:val="single" w:sz="4" w:space="0" w:color="auto"/>
              <w:left w:val="single" w:sz="4" w:space="0" w:color="auto"/>
              <w:bottom w:val="single" w:sz="4" w:space="0" w:color="auto"/>
              <w:right w:val="single" w:sz="4" w:space="0" w:color="auto"/>
            </w:tcBorders>
          </w:tcPr>
          <w:p w:rsidR="00584FBF" w:rsidRPr="00584FBF" w:rsidRDefault="00584FBF" w:rsidP="00002770">
            <w:pPr>
              <w:rPr>
                <w:sz w:val="24"/>
                <w:szCs w:val="24"/>
              </w:rPr>
            </w:pPr>
          </w:p>
        </w:tc>
        <w:tc>
          <w:tcPr>
            <w:tcW w:w="1024" w:type="dxa"/>
            <w:tcBorders>
              <w:top w:val="single" w:sz="4" w:space="0" w:color="auto"/>
              <w:left w:val="single" w:sz="4" w:space="0" w:color="auto"/>
              <w:bottom w:val="single" w:sz="4" w:space="0" w:color="auto"/>
              <w:right w:val="single" w:sz="4" w:space="0" w:color="auto"/>
            </w:tcBorders>
          </w:tcPr>
          <w:p w:rsidR="00584FBF" w:rsidRPr="00584FBF" w:rsidRDefault="00584FBF" w:rsidP="00002770">
            <w:pPr>
              <w:rPr>
                <w:sz w:val="24"/>
                <w:szCs w:val="24"/>
              </w:rPr>
            </w:pPr>
          </w:p>
        </w:tc>
      </w:tr>
      <w:tr w:rsidR="00584FBF" w:rsidRPr="00584FBF" w:rsidTr="00002770">
        <w:trPr>
          <w:trHeight w:val="285"/>
          <w:jc w:val="center"/>
        </w:trPr>
        <w:tc>
          <w:tcPr>
            <w:tcW w:w="2798"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rPr>
                <w:sz w:val="24"/>
                <w:szCs w:val="24"/>
              </w:rPr>
            </w:pPr>
            <w:r w:rsidRPr="00584FBF">
              <w:rPr>
                <w:sz w:val="24"/>
                <w:szCs w:val="24"/>
              </w:rPr>
              <w:t>Áp dụng công thức</w:t>
            </w:r>
          </w:p>
        </w:tc>
        <w:tc>
          <w:tcPr>
            <w:tcW w:w="4668"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rPr>
                <w:sz w:val="24"/>
                <w:szCs w:val="24"/>
              </w:rPr>
            </w:pPr>
            <w:r w:rsidRPr="00584FBF">
              <w:rPr>
                <w:sz w:val="24"/>
                <w:szCs w:val="24"/>
              </w:rPr>
              <w:t>Áp dụng công thức tính đúng được kết quả</w:t>
            </w:r>
          </w:p>
        </w:tc>
        <w:tc>
          <w:tcPr>
            <w:tcW w:w="798" w:type="dxa"/>
            <w:tcBorders>
              <w:top w:val="single" w:sz="4" w:space="0" w:color="auto"/>
              <w:left w:val="single" w:sz="4" w:space="0" w:color="auto"/>
              <w:bottom w:val="single" w:sz="4" w:space="0" w:color="auto"/>
              <w:right w:val="single" w:sz="4" w:space="0" w:color="auto"/>
            </w:tcBorders>
          </w:tcPr>
          <w:p w:rsidR="00584FBF" w:rsidRPr="00584FBF" w:rsidRDefault="00584FBF" w:rsidP="00002770">
            <w:pPr>
              <w:rPr>
                <w:sz w:val="24"/>
                <w:szCs w:val="24"/>
              </w:rPr>
            </w:pPr>
          </w:p>
        </w:tc>
        <w:tc>
          <w:tcPr>
            <w:tcW w:w="1024" w:type="dxa"/>
            <w:tcBorders>
              <w:top w:val="single" w:sz="4" w:space="0" w:color="auto"/>
              <w:left w:val="single" w:sz="4" w:space="0" w:color="auto"/>
              <w:bottom w:val="single" w:sz="4" w:space="0" w:color="auto"/>
              <w:right w:val="single" w:sz="4" w:space="0" w:color="auto"/>
            </w:tcBorders>
          </w:tcPr>
          <w:p w:rsidR="00584FBF" w:rsidRPr="00584FBF" w:rsidRDefault="00584FBF" w:rsidP="00002770">
            <w:pPr>
              <w:rPr>
                <w:sz w:val="24"/>
                <w:szCs w:val="24"/>
              </w:rPr>
            </w:pPr>
          </w:p>
        </w:tc>
      </w:tr>
      <w:tr w:rsidR="00584FBF" w:rsidRPr="00584FBF" w:rsidTr="00002770">
        <w:trPr>
          <w:trHeight w:val="285"/>
          <w:jc w:val="center"/>
        </w:trPr>
        <w:tc>
          <w:tcPr>
            <w:tcW w:w="2798"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rPr>
                <w:sz w:val="24"/>
                <w:szCs w:val="24"/>
              </w:rPr>
            </w:pPr>
            <w:r w:rsidRPr="00584FBF">
              <w:rPr>
                <w:sz w:val="24"/>
                <w:szCs w:val="24"/>
              </w:rPr>
              <w:t>Phẩm chất</w:t>
            </w:r>
          </w:p>
        </w:tc>
        <w:tc>
          <w:tcPr>
            <w:tcW w:w="4668"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rPr>
                <w:sz w:val="24"/>
                <w:szCs w:val="24"/>
              </w:rPr>
            </w:pPr>
            <w:r w:rsidRPr="00584FBF">
              <w:rPr>
                <w:sz w:val="24"/>
                <w:szCs w:val="24"/>
              </w:rPr>
              <w:t>Các thành viên hỗ trợ lẫn nhau trong hoạt động nhóm</w:t>
            </w:r>
          </w:p>
        </w:tc>
        <w:tc>
          <w:tcPr>
            <w:tcW w:w="798" w:type="dxa"/>
            <w:tcBorders>
              <w:top w:val="single" w:sz="4" w:space="0" w:color="auto"/>
              <w:left w:val="single" w:sz="4" w:space="0" w:color="auto"/>
              <w:bottom w:val="single" w:sz="4" w:space="0" w:color="auto"/>
              <w:right w:val="single" w:sz="4" w:space="0" w:color="auto"/>
            </w:tcBorders>
          </w:tcPr>
          <w:p w:rsidR="00584FBF" w:rsidRPr="00584FBF" w:rsidRDefault="00584FBF" w:rsidP="00002770">
            <w:pPr>
              <w:rPr>
                <w:sz w:val="24"/>
                <w:szCs w:val="24"/>
              </w:rPr>
            </w:pPr>
          </w:p>
        </w:tc>
        <w:tc>
          <w:tcPr>
            <w:tcW w:w="1024" w:type="dxa"/>
            <w:tcBorders>
              <w:top w:val="single" w:sz="4" w:space="0" w:color="auto"/>
              <w:left w:val="single" w:sz="4" w:space="0" w:color="auto"/>
              <w:bottom w:val="single" w:sz="4" w:space="0" w:color="auto"/>
              <w:right w:val="single" w:sz="4" w:space="0" w:color="auto"/>
            </w:tcBorders>
          </w:tcPr>
          <w:p w:rsidR="00584FBF" w:rsidRPr="00584FBF" w:rsidRDefault="00584FBF" w:rsidP="00002770">
            <w:pPr>
              <w:rPr>
                <w:sz w:val="24"/>
                <w:szCs w:val="24"/>
              </w:rPr>
            </w:pPr>
          </w:p>
        </w:tc>
      </w:tr>
      <w:tr w:rsidR="00584FBF" w:rsidRPr="00584FBF" w:rsidTr="00002770">
        <w:trPr>
          <w:trHeight w:val="285"/>
          <w:jc w:val="center"/>
        </w:trPr>
        <w:tc>
          <w:tcPr>
            <w:tcW w:w="2798"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rPr>
                <w:sz w:val="24"/>
                <w:szCs w:val="24"/>
              </w:rPr>
            </w:pPr>
            <w:r w:rsidRPr="00584FBF">
              <w:rPr>
                <w:sz w:val="24"/>
                <w:szCs w:val="24"/>
              </w:rPr>
              <w:t>Phẩm chất</w:t>
            </w:r>
          </w:p>
        </w:tc>
        <w:tc>
          <w:tcPr>
            <w:tcW w:w="4668"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rPr>
                <w:sz w:val="24"/>
                <w:szCs w:val="24"/>
              </w:rPr>
            </w:pPr>
            <w:r w:rsidRPr="00584FBF">
              <w:rPr>
                <w:sz w:val="24"/>
                <w:szCs w:val="24"/>
              </w:rPr>
              <w:t>Nộp đúng thời hạn giao viên yêu cầu</w:t>
            </w:r>
          </w:p>
        </w:tc>
        <w:tc>
          <w:tcPr>
            <w:tcW w:w="798" w:type="dxa"/>
            <w:tcBorders>
              <w:top w:val="single" w:sz="4" w:space="0" w:color="auto"/>
              <w:left w:val="single" w:sz="4" w:space="0" w:color="auto"/>
              <w:bottom w:val="single" w:sz="4" w:space="0" w:color="auto"/>
              <w:right w:val="single" w:sz="4" w:space="0" w:color="auto"/>
            </w:tcBorders>
          </w:tcPr>
          <w:p w:rsidR="00584FBF" w:rsidRPr="00584FBF" w:rsidRDefault="00584FBF" w:rsidP="00002770">
            <w:pPr>
              <w:rPr>
                <w:sz w:val="24"/>
                <w:szCs w:val="24"/>
              </w:rPr>
            </w:pPr>
          </w:p>
        </w:tc>
        <w:tc>
          <w:tcPr>
            <w:tcW w:w="1024"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rPr>
                <w:sz w:val="24"/>
                <w:szCs w:val="24"/>
              </w:rPr>
            </w:pPr>
          </w:p>
        </w:tc>
      </w:tr>
    </w:tbl>
    <w:p w:rsidR="00584FBF" w:rsidRPr="00584FBF" w:rsidRDefault="00584FBF" w:rsidP="00584FBF">
      <w:pPr>
        <w:rPr>
          <w:rFonts w:ascii="Times New Roman" w:eastAsia="Arial" w:hAnsi="Times New Roman" w:cs="Times New Roman"/>
          <w:b/>
          <w:bCs/>
          <w:sz w:val="24"/>
          <w:szCs w:val="24"/>
        </w:rPr>
      </w:pPr>
    </w:p>
    <w:p w:rsidR="00584FBF" w:rsidRPr="00584FBF" w:rsidRDefault="00584FBF" w:rsidP="00584FBF">
      <w:pPr>
        <w:rPr>
          <w:rFonts w:ascii="Times New Roman" w:eastAsia="Arial" w:hAnsi="Times New Roman" w:cs="Times New Roman"/>
          <w:b/>
          <w:bCs/>
          <w:sz w:val="24"/>
          <w:szCs w:val="24"/>
          <w:lang w:val="vi-VN"/>
        </w:rPr>
      </w:pPr>
      <w:r w:rsidRPr="00584FBF">
        <w:rPr>
          <w:rFonts w:ascii="Times New Roman" w:eastAsia="Arial" w:hAnsi="Times New Roman" w:cs="Times New Roman"/>
          <w:b/>
          <w:bCs/>
          <w:sz w:val="24"/>
          <w:szCs w:val="24"/>
          <w:lang w:val="vi-VN"/>
        </w:rPr>
        <w:t>4. HOẠT ĐỘNG 4:  VẬN DỤNG.</w:t>
      </w:r>
    </w:p>
    <w:p w:rsidR="00584FBF" w:rsidRPr="00584FBF" w:rsidRDefault="00584FBF" w:rsidP="00584FBF">
      <w:pPr>
        <w:jc w:val="both"/>
        <w:rPr>
          <w:rFonts w:ascii="Times New Roman" w:eastAsia="Arial" w:hAnsi="Times New Roman" w:cs="Times New Roman"/>
          <w:sz w:val="24"/>
          <w:szCs w:val="24"/>
        </w:rPr>
      </w:pPr>
      <w:r w:rsidRPr="00584FBF">
        <w:rPr>
          <w:rFonts w:ascii="Times New Roman" w:eastAsia="Arial" w:hAnsi="Times New Roman" w:cs="Times New Roman"/>
          <w:b/>
          <w:bCs/>
          <w:iCs/>
          <w:sz w:val="24"/>
          <w:szCs w:val="24"/>
        </w:rPr>
        <w:t xml:space="preserve">a) </w:t>
      </w:r>
      <w:r w:rsidRPr="00584FBF">
        <w:rPr>
          <w:rFonts w:ascii="Times New Roman" w:eastAsia="Arial" w:hAnsi="Times New Roman" w:cs="Times New Roman"/>
          <w:b/>
          <w:bCs/>
          <w:iCs/>
          <w:sz w:val="24"/>
          <w:szCs w:val="24"/>
          <w:lang w:val="vi-VN"/>
        </w:rPr>
        <w:t>Mục tiêu</w:t>
      </w:r>
      <w:r w:rsidRPr="00584FBF">
        <w:rPr>
          <w:rFonts w:ascii="Times New Roman" w:eastAsia="Arial" w:hAnsi="Times New Roman" w:cs="Times New Roman"/>
          <w:sz w:val="24"/>
          <w:szCs w:val="24"/>
          <w:lang w:val="vi-VN"/>
        </w:rPr>
        <w:t xml:space="preserve">: </w:t>
      </w:r>
    </w:p>
    <w:p w:rsidR="00584FBF" w:rsidRPr="00584FBF" w:rsidRDefault="00584FBF" w:rsidP="00584FBF">
      <w:pPr>
        <w:jc w:val="both"/>
        <w:rPr>
          <w:rFonts w:ascii="Times New Roman" w:eastAsia="Arial" w:hAnsi="Times New Roman" w:cs="Times New Roman"/>
          <w:sz w:val="24"/>
          <w:szCs w:val="24"/>
        </w:rPr>
      </w:pPr>
      <w:r w:rsidRPr="00584FBF">
        <w:rPr>
          <w:rFonts w:ascii="Times New Roman" w:eastAsia="Arial" w:hAnsi="Times New Roman" w:cs="Times New Roman"/>
          <w:sz w:val="24"/>
          <w:szCs w:val="24"/>
        </w:rPr>
        <w:t>- Vận dụng các kiến thức đã học giải quyết bài toán trong Vật lí và trong giải phương trình, hệ phương trình của Toán học.</w:t>
      </w:r>
    </w:p>
    <w:p w:rsidR="00584FBF" w:rsidRPr="00584FBF" w:rsidRDefault="00584FBF" w:rsidP="00584FBF">
      <w:pPr>
        <w:jc w:val="both"/>
        <w:rPr>
          <w:rFonts w:ascii="Times New Roman" w:hAnsi="Times New Roman" w:cs="Times New Roman"/>
          <w:sz w:val="24"/>
          <w:szCs w:val="24"/>
        </w:rPr>
      </w:pPr>
      <w:r w:rsidRPr="00584FBF">
        <w:rPr>
          <w:rFonts w:ascii="Times New Roman" w:hAnsi="Times New Roman" w:cs="Times New Roman"/>
          <w:sz w:val="24"/>
          <w:szCs w:val="24"/>
        </w:rPr>
        <w:t xml:space="preserve">- Tìm hiểu nhà Toán học liên quan đến tích vô hướng của hai vectơ. </w:t>
      </w:r>
    </w:p>
    <w:p w:rsidR="00584FBF" w:rsidRPr="00584FBF" w:rsidRDefault="00584FBF" w:rsidP="00584FBF">
      <w:pPr>
        <w:rPr>
          <w:rFonts w:ascii="Times New Roman" w:eastAsia="Calibri" w:hAnsi="Times New Roman" w:cs="Times New Roman"/>
          <w:sz w:val="24"/>
          <w:szCs w:val="24"/>
        </w:rPr>
      </w:pPr>
      <w:r w:rsidRPr="00584FBF">
        <w:rPr>
          <w:rFonts w:ascii="Times New Roman" w:hAnsi="Times New Roman" w:cs="Times New Roman"/>
          <w:b/>
          <w:sz w:val="24"/>
          <w:szCs w:val="24"/>
        </w:rPr>
        <w:t xml:space="preserve">b) Nội dung: </w:t>
      </w:r>
      <w:r w:rsidRPr="00584FBF">
        <w:rPr>
          <w:rFonts w:ascii="Times New Roman" w:hAnsi="Times New Roman" w:cs="Times New Roman"/>
          <w:sz w:val="24"/>
          <w:szCs w:val="24"/>
        </w:rPr>
        <w:t xml:space="preserve"> </w:t>
      </w:r>
      <w:r w:rsidRPr="00584FBF">
        <w:rPr>
          <w:rFonts w:ascii="Times New Roman" w:hAnsi="Times New Roman" w:cs="Times New Roman"/>
          <w:b/>
          <w:sz w:val="24"/>
          <w:szCs w:val="24"/>
        </w:rPr>
        <w:t>PHIẾU HỌC TẬP SỐ 2</w:t>
      </w:r>
    </w:p>
    <w:p w:rsidR="00584FBF" w:rsidRPr="00584FBF" w:rsidRDefault="00584FBF" w:rsidP="00584FBF">
      <w:pPr>
        <w:tabs>
          <w:tab w:val="center" w:pos="5127"/>
        </w:tabs>
        <w:rPr>
          <w:rFonts w:ascii="Times New Roman" w:hAnsi="Times New Roman" w:cs="Times New Roman"/>
          <w:sz w:val="24"/>
          <w:szCs w:val="24"/>
        </w:rPr>
      </w:pPr>
      <w:r w:rsidRPr="00584FBF">
        <w:rPr>
          <w:rFonts w:ascii="Times New Roman" w:hAnsi="Times New Roman" w:cs="Times New Roman"/>
          <w:b/>
          <w:sz w:val="24"/>
          <w:szCs w:val="24"/>
        </w:rPr>
        <w:t>Bài toán 1.</w:t>
      </w:r>
      <w:r w:rsidRPr="00584FBF">
        <w:rPr>
          <w:rFonts w:ascii="Times New Roman" w:hAnsi="Times New Roman" w:cs="Times New Roman"/>
          <w:sz w:val="24"/>
          <w:szCs w:val="24"/>
        </w:rPr>
        <w:t xml:space="preserve"> Hai người cùng kéo một vật nặng bằng cách như sau. Mỗi người cần vào một sợi dây cùng buộc vào vật nặng đó, và hai  sợi dây đó hợp với nhau một góc </w:t>
      </w:r>
      <w:r w:rsidRPr="00584FBF">
        <w:rPr>
          <w:rFonts w:ascii="Times New Roman" w:hAnsi="Times New Roman" w:cs="Times New Roman"/>
          <w:sz w:val="24"/>
          <w:szCs w:val="24"/>
          <w:vertAlign w:val="subscript"/>
        </w:rPr>
        <w:object w:dxaOrig="504" w:dyaOrig="360">
          <v:shape id="_x0000_i2760" type="#_x0000_t75" style="width:24.35pt;height:18.85pt" o:ole="">
            <v:imagedata r:id="rId3426" o:title=""/>
          </v:shape>
          <o:OLEObject Type="Embed" ProgID="Equation.DSMT4" ShapeID="_x0000_i2760" DrawAspect="Content" ObjectID="_1794818612" r:id="rId3427"/>
        </w:object>
      </w:r>
      <w:r w:rsidRPr="00584FBF">
        <w:rPr>
          <w:rFonts w:ascii="Times New Roman" w:hAnsi="Times New Roman" w:cs="Times New Roman"/>
          <w:sz w:val="24"/>
          <w:szCs w:val="24"/>
        </w:rPr>
        <w:t>. Người thứ nhất kéo một lực là 100N, người thứ hai kéo một lực là 120N. Hỏi hợp lực tạo ra là bao nhiêu?</w:t>
      </w:r>
    </w:p>
    <w:p w:rsidR="00584FBF" w:rsidRPr="00584FBF" w:rsidRDefault="00584FBF" w:rsidP="00584FBF">
      <w:pPr>
        <w:rPr>
          <w:rFonts w:ascii="Times New Roman" w:hAnsi="Times New Roman" w:cs="Times New Roman"/>
          <w:b/>
          <w:sz w:val="24"/>
          <w:szCs w:val="24"/>
        </w:rPr>
      </w:pPr>
      <w:r w:rsidRPr="00584FBF">
        <w:rPr>
          <w:rFonts w:ascii="Times New Roman" w:hAnsi="Times New Roman" w:cs="Times New Roman"/>
          <w:b/>
          <w:sz w:val="24"/>
          <w:szCs w:val="24"/>
        </w:rPr>
        <w:lastRenderedPageBreak/>
        <w:t>Bài toán 2.</w:t>
      </w:r>
    </w:p>
    <w:p w:rsidR="00584FBF" w:rsidRPr="00584FBF" w:rsidRDefault="00584FBF" w:rsidP="00584FBF">
      <w:pPr>
        <w:jc w:val="center"/>
        <w:rPr>
          <w:rFonts w:ascii="Times New Roman" w:hAnsi="Times New Roman" w:cs="Times New Roman"/>
          <w:b/>
          <w:color w:val="002060"/>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noProof/>
          <w:sz w:val="24"/>
          <w:szCs w:val="24"/>
        </w:rPr>
        <w:drawing>
          <wp:inline distT="0" distB="0" distL="0" distR="0" wp14:anchorId="5A61FCB5" wp14:editId="7C28A2F6">
            <wp:extent cx="3139440" cy="1706880"/>
            <wp:effectExtent l="0" t="0" r="3810" b="7620"/>
            <wp:docPr id="489" name="image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69.jpg"/>
                    <pic:cNvPicPr>
                      <a:picLocks noChangeAspect="1" noChangeArrowheads="1"/>
                    </pic:cNvPicPr>
                  </pic:nvPicPr>
                  <pic:blipFill>
                    <a:blip r:embed="rId3428" cstate="email">
                      <a:extLst>
                        <a:ext uri="{28A0092B-C50C-407E-A947-70E740481C1C}">
                          <a14:useLocalDpi xmlns:a14="http://schemas.microsoft.com/office/drawing/2010/main"/>
                        </a:ext>
                      </a:extLst>
                    </a:blip>
                    <a:srcRect/>
                    <a:stretch>
                      <a:fillRect/>
                    </a:stretch>
                  </pic:blipFill>
                  <pic:spPr bwMode="auto">
                    <a:xfrm>
                      <a:off x="0" y="0"/>
                      <a:ext cx="3139440" cy="1706880"/>
                    </a:xfrm>
                    <a:prstGeom prst="rect">
                      <a:avLst/>
                    </a:prstGeom>
                    <a:noFill/>
                    <a:ln>
                      <a:noFill/>
                    </a:ln>
                  </pic:spPr>
                </pic:pic>
              </a:graphicData>
            </a:graphic>
          </wp:inline>
        </w:drawing>
      </w:r>
    </w:p>
    <w:p w:rsidR="00584FBF" w:rsidRPr="00584FBF" w:rsidRDefault="00584FBF" w:rsidP="00584FBF">
      <w:pPr>
        <w:numPr>
          <w:ilvl w:val="0"/>
          <w:numId w:val="49"/>
        </w:numPr>
        <w:spacing w:before="280" w:after="280" w:line="240" w:lineRule="auto"/>
        <w:ind w:left="-360" w:firstLine="0"/>
        <w:jc w:val="both"/>
        <w:rPr>
          <w:rFonts w:ascii="Times New Roman" w:hAnsi="Times New Roman" w:cs="Times New Roman"/>
          <w:b/>
          <w:color w:val="C00000"/>
          <w:sz w:val="24"/>
          <w:szCs w:val="24"/>
        </w:rPr>
      </w:pPr>
      <w:r w:rsidRPr="00584FBF">
        <w:rPr>
          <w:rFonts w:ascii="Times New Roman" w:hAnsi="Times New Roman" w:cs="Times New Roman"/>
          <w:b/>
          <w:color w:val="C00000"/>
          <w:sz w:val="24"/>
          <w:szCs w:val="24"/>
        </w:rPr>
        <w:t>Tình huống đặt ra</w:t>
      </w:r>
    </w:p>
    <w:p w:rsidR="00584FBF" w:rsidRPr="00584FBF" w:rsidRDefault="00584FBF" w:rsidP="00584FBF">
      <w:pPr>
        <w:numPr>
          <w:ilvl w:val="0"/>
          <w:numId w:val="50"/>
        </w:numPr>
        <w:spacing w:before="280" w:after="280" w:line="240" w:lineRule="auto"/>
        <w:ind w:left="0"/>
        <w:jc w:val="both"/>
        <w:rPr>
          <w:rFonts w:ascii="Times New Roman" w:hAnsi="Times New Roman" w:cs="Times New Roman"/>
          <w:sz w:val="24"/>
          <w:szCs w:val="24"/>
        </w:rPr>
      </w:pPr>
      <w:r w:rsidRPr="00584FBF">
        <w:rPr>
          <w:rFonts w:ascii="Times New Roman" w:hAnsi="Times New Roman" w:cs="Times New Roman"/>
          <w:sz w:val="24"/>
          <w:szCs w:val="24"/>
        </w:rPr>
        <w:t>Giáo viên cho học sinh quan sát 2 chiếc xe cùng cân nặng dịch chuyển từ A đến B  dưới tác động của cùng lực F (cùng độ lớn) theo hai phương khác nhau.</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noProof/>
          <w:sz w:val="24"/>
          <w:szCs w:val="24"/>
        </w:rPr>
        <w:drawing>
          <wp:inline distT="0" distB="0" distL="0" distR="0" wp14:anchorId="3E00B732" wp14:editId="3C80CE82">
            <wp:extent cx="662940" cy="998220"/>
            <wp:effectExtent l="0" t="0" r="0" b="0"/>
            <wp:docPr id="490" name="image543.gif" descr="Description: student_thinking_hg_cl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43.gif" descr="Description: student_thinking_hg_clr"/>
                    <pic:cNvPicPr>
                      <a:picLocks noChangeAspect="1" noChangeArrowheads="1"/>
                    </pic:cNvPicPr>
                  </pic:nvPicPr>
                  <pic:blipFill>
                    <a:blip r:embed="rId3429" cstate="email">
                      <a:extLst>
                        <a:ext uri="{28A0092B-C50C-407E-A947-70E740481C1C}">
                          <a14:useLocalDpi xmlns:a14="http://schemas.microsoft.com/office/drawing/2010/main"/>
                        </a:ext>
                      </a:extLst>
                    </a:blip>
                    <a:srcRect/>
                    <a:stretch>
                      <a:fillRect/>
                    </a:stretch>
                  </pic:blipFill>
                  <pic:spPr bwMode="auto">
                    <a:xfrm>
                      <a:off x="0" y="0"/>
                      <a:ext cx="662940" cy="998220"/>
                    </a:xfrm>
                    <a:prstGeom prst="rect">
                      <a:avLst/>
                    </a:prstGeom>
                    <a:noFill/>
                    <a:ln>
                      <a:noFill/>
                    </a:ln>
                  </pic:spPr>
                </pic:pic>
              </a:graphicData>
            </a:graphic>
          </wp:inline>
        </w:drawing>
      </w:r>
      <w:r w:rsidRPr="00584FBF">
        <w:rPr>
          <w:rFonts w:ascii="Times New Roman" w:hAnsi="Times New Roman" w:cs="Times New Roman"/>
          <w:sz w:val="24"/>
          <w:szCs w:val="24"/>
        </w:rPr>
        <w:t>Vì sao xe 1 chuyển động chậm hơn xe 2 ?</w:t>
      </w:r>
    </w:p>
    <w:p w:rsidR="00584FBF" w:rsidRPr="00584FBF" w:rsidRDefault="00584FBF" w:rsidP="00584FBF">
      <w:pPr>
        <w:jc w:val="both"/>
        <w:rPr>
          <w:rFonts w:ascii="Times New Roman" w:hAnsi="Times New Roman" w:cs="Times New Roman"/>
          <w:b/>
          <w:sz w:val="24"/>
          <w:szCs w:val="24"/>
        </w:rPr>
      </w:pPr>
      <w:r w:rsidRPr="00584FBF">
        <w:rPr>
          <w:rFonts w:ascii="Times New Roman" w:hAnsi="Times New Roman" w:cs="Times New Roman"/>
          <w:b/>
          <w:sz w:val="24"/>
          <w:szCs w:val="24"/>
        </w:rPr>
        <w:t xml:space="preserve">c) Sản phẩm: </w:t>
      </w:r>
      <w:r w:rsidRPr="00584FBF">
        <w:rPr>
          <w:rFonts w:ascii="Times New Roman" w:hAnsi="Times New Roman" w:cs="Times New Roman"/>
          <w:bCs/>
          <w:sz w:val="24"/>
          <w:szCs w:val="24"/>
        </w:rPr>
        <w:t>Các nhóm trình bày kết quả của bài toán 1, bài toán 2, đưa ra nhận xét về xe 1 và xe 2 trong bài toán 2.</w:t>
      </w:r>
    </w:p>
    <w:p w:rsidR="00584FBF" w:rsidRPr="00584FBF" w:rsidRDefault="00584FBF" w:rsidP="00584FBF">
      <w:pPr>
        <w:jc w:val="both"/>
        <w:rPr>
          <w:rFonts w:ascii="Times New Roman" w:hAnsi="Times New Roman" w:cs="Times New Roman"/>
          <w:b/>
          <w:sz w:val="24"/>
          <w:szCs w:val="24"/>
        </w:rPr>
      </w:pPr>
      <w:r w:rsidRPr="00584FBF">
        <w:rPr>
          <w:rFonts w:ascii="Times New Roman" w:hAnsi="Times New Roman" w:cs="Times New Roman"/>
          <w:b/>
          <w:sz w:val="24"/>
          <w:szCs w:val="24"/>
        </w:rPr>
        <w:t>d) Tổ chức thực hiện</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7513"/>
      </w:tblGrid>
      <w:tr w:rsidR="00584FBF" w:rsidRPr="00584FBF" w:rsidTr="00002770">
        <w:tc>
          <w:tcPr>
            <w:tcW w:w="2093" w:type="dxa"/>
            <w:tcBorders>
              <w:top w:val="single" w:sz="4" w:space="0" w:color="auto"/>
              <w:left w:val="single" w:sz="4" w:space="0" w:color="auto"/>
              <w:bottom w:val="single" w:sz="4" w:space="0" w:color="auto"/>
              <w:right w:val="single" w:sz="4" w:space="0" w:color="auto"/>
            </w:tcBorders>
            <w:vAlign w:val="center"/>
          </w:tcPr>
          <w:p w:rsidR="00584FBF" w:rsidRPr="00584FBF" w:rsidRDefault="00584FBF" w:rsidP="00002770">
            <w:pPr>
              <w:jc w:val="center"/>
              <w:rPr>
                <w:rFonts w:ascii="Times New Roman" w:eastAsia="Arial" w:hAnsi="Times New Roman" w:cs="Times New Roman"/>
                <w:b/>
                <w:bCs/>
                <w:iCs/>
                <w:sz w:val="24"/>
                <w:szCs w:val="24"/>
                <w:lang w:val="es-ES"/>
              </w:rPr>
            </w:pPr>
            <w:r w:rsidRPr="00584FBF">
              <w:rPr>
                <w:rFonts w:ascii="Times New Roman" w:hAnsi="Times New Roman" w:cs="Times New Roman"/>
                <w:b/>
                <w:i/>
                <w:sz w:val="24"/>
                <w:szCs w:val="24"/>
                <w:lang w:val="fr-FR"/>
              </w:rPr>
              <w:t>Chuyển giao</w:t>
            </w:r>
          </w:p>
          <w:p w:rsidR="00584FBF" w:rsidRPr="00584FBF" w:rsidRDefault="00584FBF" w:rsidP="00002770">
            <w:pPr>
              <w:jc w:val="center"/>
              <w:rPr>
                <w:rFonts w:ascii="Times New Roman" w:hAnsi="Times New Roman" w:cs="Times New Roman"/>
                <w:b/>
                <w:sz w:val="24"/>
                <w:szCs w:val="24"/>
              </w:rPr>
            </w:pPr>
          </w:p>
        </w:tc>
        <w:tc>
          <w:tcPr>
            <w:tcW w:w="7513"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rPr>
                <w:rFonts w:ascii="Times New Roman" w:hAnsi="Times New Roman" w:cs="Times New Roman"/>
                <w:sz w:val="24"/>
                <w:szCs w:val="24"/>
              </w:rPr>
            </w:pPr>
            <w:r w:rsidRPr="00584FBF">
              <w:rPr>
                <w:rFonts w:ascii="Times New Roman" w:hAnsi="Times New Roman" w:cs="Times New Roman"/>
                <w:sz w:val="24"/>
                <w:szCs w:val="24"/>
              </w:rPr>
              <w:t>GV: tổ chức, giao nhiệm vụ, phát phiếu học tập số 2</w:t>
            </w:r>
          </w:p>
          <w:p w:rsidR="00584FBF" w:rsidRPr="00584FBF" w:rsidRDefault="00584FBF" w:rsidP="00002770">
            <w:pPr>
              <w:rPr>
                <w:rFonts w:ascii="Times New Roman" w:hAnsi="Times New Roman" w:cs="Times New Roman"/>
                <w:sz w:val="24"/>
                <w:szCs w:val="24"/>
                <w:lang w:val="fr-FR"/>
              </w:rPr>
            </w:pPr>
            <w:r w:rsidRPr="00584FBF">
              <w:rPr>
                <w:rFonts w:ascii="Times New Roman" w:hAnsi="Times New Roman" w:cs="Times New Roman"/>
                <w:sz w:val="24"/>
                <w:szCs w:val="24"/>
                <w:lang w:val="fr-FR"/>
              </w:rPr>
              <w:t>HS: Nhận nhiệm vụ</w:t>
            </w:r>
          </w:p>
        </w:tc>
      </w:tr>
      <w:tr w:rsidR="00584FBF" w:rsidRPr="00584FBF" w:rsidTr="00002770">
        <w:tc>
          <w:tcPr>
            <w:tcW w:w="2093" w:type="dxa"/>
            <w:tcBorders>
              <w:top w:val="single" w:sz="4" w:space="0" w:color="auto"/>
              <w:left w:val="single" w:sz="4" w:space="0" w:color="auto"/>
              <w:bottom w:val="single" w:sz="4" w:space="0" w:color="auto"/>
              <w:right w:val="single" w:sz="4" w:space="0" w:color="auto"/>
            </w:tcBorders>
            <w:vAlign w:val="center"/>
            <w:hideMark/>
          </w:tcPr>
          <w:p w:rsidR="00584FBF" w:rsidRPr="00584FBF" w:rsidRDefault="00584FBF" w:rsidP="00002770">
            <w:pPr>
              <w:jc w:val="center"/>
              <w:rPr>
                <w:rFonts w:ascii="Times New Roman" w:hAnsi="Times New Roman" w:cs="Times New Roman"/>
                <w:b/>
                <w:sz w:val="24"/>
                <w:szCs w:val="24"/>
              </w:rPr>
            </w:pPr>
            <w:r w:rsidRPr="00584FBF">
              <w:rPr>
                <w:rFonts w:ascii="Times New Roman" w:hAnsi="Times New Roman" w:cs="Times New Roman"/>
                <w:b/>
                <w:i/>
                <w:sz w:val="24"/>
                <w:szCs w:val="24"/>
              </w:rPr>
              <w:t>Thực hiện</w:t>
            </w:r>
          </w:p>
        </w:tc>
        <w:tc>
          <w:tcPr>
            <w:tcW w:w="7513"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rPr>
                <w:rFonts w:ascii="Times New Roman" w:hAnsi="Times New Roman" w:cs="Times New Roman"/>
                <w:sz w:val="24"/>
                <w:szCs w:val="24"/>
              </w:rPr>
            </w:pPr>
            <w:r w:rsidRPr="00584FBF">
              <w:rPr>
                <w:rFonts w:ascii="Times New Roman" w:hAnsi="Times New Roman" w:cs="Times New Roman"/>
                <w:sz w:val="24"/>
                <w:szCs w:val="24"/>
              </w:rPr>
              <w:t>GV: điều hành, quan sát, hướng dẫn HS chuẩn bị, gọi HS trả lời những câu hỏi lí thuyết có liên quan đến bài tập khi HS gặp khó khăn</w:t>
            </w:r>
          </w:p>
          <w:p w:rsidR="00584FBF" w:rsidRPr="00584FBF" w:rsidRDefault="00584FBF" w:rsidP="00002770">
            <w:pPr>
              <w:rPr>
                <w:rFonts w:ascii="Times New Roman" w:hAnsi="Times New Roman" w:cs="Times New Roman"/>
                <w:sz w:val="24"/>
                <w:szCs w:val="24"/>
              </w:rPr>
            </w:pPr>
            <w:r w:rsidRPr="00584FBF">
              <w:rPr>
                <w:rFonts w:ascii="Times New Roman" w:hAnsi="Times New Roman" w:cs="Times New Roman"/>
                <w:sz w:val="24"/>
                <w:szCs w:val="24"/>
              </w:rPr>
              <w:t>HS:  Đọc, nghe, nhìn, làm theo nhóm. Nhóm trưởng phân công nhiệm vụ các thành viên trong nhóm</w:t>
            </w:r>
          </w:p>
        </w:tc>
      </w:tr>
      <w:tr w:rsidR="00584FBF" w:rsidRPr="00584FBF" w:rsidTr="00002770">
        <w:trPr>
          <w:trHeight w:val="773"/>
        </w:trPr>
        <w:tc>
          <w:tcPr>
            <w:tcW w:w="2093" w:type="dxa"/>
            <w:tcBorders>
              <w:top w:val="single" w:sz="4" w:space="0" w:color="auto"/>
              <w:left w:val="single" w:sz="4" w:space="0" w:color="auto"/>
              <w:bottom w:val="single" w:sz="4" w:space="0" w:color="auto"/>
              <w:right w:val="single" w:sz="4" w:space="0" w:color="auto"/>
            </w:tcBorders>
            <w:vAlign w:val="center"/>
            <w:hideMark/>
          </w:tcPr>
          <w:p w:rsidR="00584FBF" w:rsidRPr="00584FBF" w:rsidRDefault="00584FBF" w:rsidP="00002770">
            <w:pPr>
              <w:rPr>
                <w:rFonts w:ascii="Times New Roman" w:hAnsi="Times New Roman" w:cs="Times New Roman"/>
                <w:b/>
                <w:i/>
                <w:sz w:val="24"/>
                <w:szCs w:val="24"/>
              </w:rPr>
            </w:pPr>
            <w:r w:rsidRPr="00584FBF">
              <w:rPr>
                <w:rFonts w:ascii="Times New Roman" w:hAnsi="Times New Roman" w:cs="Times New Roman"/>
                <w:b/>
                <w:i/>
                <w:sz w:val="24"/>
                <w:szCs w:val="24"/>
              </w:rPr>
              <w:t>Báo cáo thảo luận</w:t>
            </w:r>
          </w:p>
        </w:tc>
        <w:tc>
          <w:tcPr>
            <w:tcW w:w="7513"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jc w:val="both"/>
              <w:rPr>
                <w:rFonts w:ascii="Times New Roman" w:hAnsi="Times New Roman" w:cs="Times New Roman"/>
                <w:sz w:val="24"/>
                <w:szCs w:val="24"/>
              </w:rPr>
            </w:pPr>
            <w:r w:rsidRPr="00584FBF">
              <w:rPr>
                <w:rFonts w:ascii="Times New Roman" w:hAnsi="Times New Roman" w:cs="Times New Roman"/>
                <w:sz w:val="24"/>
                <w:szCs w:val="24"/>
              </w:rPr>
              <w:t>HS đại diện của các nhóm báo cáo kết quả làm được của nhóm mình, các nhóm khác theo dõi, nhận xét và đặt câu hỏi thắc mắc (nếu có)</w:t>
            </w:r>
          </w:p>
        </w:tc>
      </w:tr>
      <w:tr w:rsidR="00584FBF" w:rsidRPr="00584FBF" w:rsidTr="00002770">
        <w:tc>
          <w:tcPr>
            <w:tcW w:w="2093" w:type="dxa"/>
            <w:tcBorders>
              <w:top w:val="single" w:sz="4" w:space="0" w:color="auto"/>
              <w:left w:val="single" w:sz="4" w:space="0" w:color="auto"/>
              <w:bottom w:val="single" w:sz="4" w:space="0" w:color="auto"/>
              <w:right w:val="single" w:sz="4" w:space="0" w:color="auto"/>
            </w:tcBorders>
            <w:vAlign w:val="center"/>
            <w:hideMark/>
          </w:tcPr>
          <w:p w:rsidR="00584FBF" w:rsidRPr="00584FBF" w:rsidRDefault="00584FBF" w:rsidP="00002770">
            <w:pPr>
              <w:jc w:val="center"/>
              <w:rPr>
                <w:rFonts w:ascii="Times New Roman" w:hAnsi="Times New Roman" w:cs="Times New Roman"/>
                <w:b/>
                <w:i/>
                <w:sz w:val="24"/>
                <w:szCs w:val="24"/>
              </w:rPr>
            </w:pPr>
            <w:r w:rsidRPr="00584FBF">
              <w:rPr>
                <w:rFonts w:ascii="Times New Roman" w:hAnsi="Times New Roman" w:cs="Times New Roman"/>
                <w:b/>
                <w:i/>
                <w:sz w:val="24"/>
                <w:szCs w:val="24"/>
              </w:rPr>
              <w:t>Đánh giá, nhận xét, tổng hợp</w:t>
            </w:r>
          </w:p>
        </w:tc>
        <w:tc>
          <w:tcPr>
            <w:tcW w:w="7513"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tabs>
                <w:tab w:val="center" w:pos="4890"/>
              </w:tabs>
              <w:jc w:val="both"/>
              <w:rPr>
                <w:rFonts w:ascii="Times New Roman" w:hAnsi="Times New Roman" w:cs="Times New Roman"/>
                <w:sz w:val="24"/>
                <w:szCs w:val="24"/>
              </w:rPr>
            </w:pPr>
            <w:r w:rsidRPr="00584FBF">
              <w:rPr>
                <w:rFonts w:ascii="Times New Roman" w:hAnsi="Times New Roman" w:cs="Times New Roman"/>
                <w:sz w:val="24"/>
                <w:szCs w:val="24"/>
              </w:rPr>
              <w:t>GV nhận xét, làm rõ vấn đề, chốt kiến thức.</w:t>
            </w:r>
          </w:p>
        </w:tc>
      </w:tr>
    </w:tbl>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sz w:val="24"/>
          <w:szCs w:val="24"/>
        </w:rPr>
        <w:t>Đánh giá hoạt động này bằng BẢNG KIỂM</w:t>
      </w:r>
      <w:r w:rsidRPr="00584FBF">
        <w:rPr>
          <w:rFonts w:ascii="Times New Roman" w:hAnsi="Times New Roman" w:cs="Times New Roman"/>
          <w:sz w:val="24"/>
          <w:szCs w:val="24"/>
        </w:rPr>
        <w:t xml:space="preserve"> vào thời điểm hoàn thành nội dung, tại lớp học. </w:t>
      </w:r>
    </w:p>
    <w:tbl>
      <w:tblPr>
        <w:tblStyle w:val="TableGrid"/>
        <w:tblW w:w="0" w:type="auto"/>
        <w:jc w:val="center"/>
        <w:tblLook w:val="04A0" w:firstRow="1" w:lastRow="0" w:firstColumn="1" w:lastColumn="0" w:noHBand="0" w:noVBand="1"/>
      </w:tblPr>
      <w:tblGrid>
        <w:gridCol w:w="2125"/>
        <w:gridCol w:w="6379"/>
        <w:gridCol w:w="850"/>
        <w:gridCol w:w="1042"/>
      </w:tblGrid>
      <w:tr w:rsidR="00584FBF" w:rsidRPr="00584FBF" w:rsidTr="00002770">
        <w:trPr>
          <w:jc w:val="center"/>
        </w:trPr>
        <w:tc>
          <w:tcPr>
            <w:tcW w:w="2125" w:type="dxa"/>
            <w:vMerge w:val="restart"/>
            <w:tcBorders>
              <w:top w:val="single" w:sz="4" w:space="0" w:color="auto"/>
              <w:left w:val="single" w:sz="4" w:space="0" w:color="auto"/>
              <w:bottom w:val="single" w:sz="4" w:space="0" w:color="auto"/>
              <w:right w:val="single" w:sz="4" w:space="0" w:color="auto"/>
            </w:tcBorders>
            <w:vAlign w:val="center"/>
            <w:hideMark/>
          </w:tcPr>
          <w:p w:rsidR="00584FBF" w:rsidRPr="00584FBF" w:rsidRDefault="00584FBF" w:rsidP="00002770">
            <w:pPr>
              <w:jc w:val="center"/>
              <w:rPr>
                <w:b/>
                <w:sz w:val="24"/>
                <w:szCs w:val="24"/>
              </w:rPr>
            </w:pPr>
            <w:r w:rsidRPr="00584FBF">
              <w:rPr>
                <w:b/>
                <w:sz w:val="24"/>
                <w:szCs w:val="24"/>
              </w:rPr>
              <w:t>NỘI DUNG</w:t>
            </w:r>
          </w:p>
        </w:tc>
        <w:tc>
          <w:tcPr>
            <w:tcW w:w="6379" w:type="dxa"/>
            <w:vMerge w:val="restart"/>
            <w:tcBorders>
              <w:top w:val="single" w:sz="4" w:space="0" w:color="auto"/>
              <w:left w:val="single" w:sz="4" w:space="0" w:color="auto"/>
              <w:bottom w:val="single" w:sz="4" w:space="0" w:color="auto"/>
              <w:right w:val="single" w:sz="4" w:space="0" w:color="auto"/>
            </w:tcBorders>
            <w:vAlign w:val="center"/>
            <w:hideMark/>
          </w:tcPr>
          <w:p w:rsidR="00584FBF" w:rsidRPr="00584FBF" w:rsidRDefault="00584FBF" w:rsidP="00002770">
            <w:pPr>
              <w:jc w:val="center"/>
              <w:rPr>
                <w:b/>
                <w:sz w:val="24"/>
                <w:szCs w:val="24"/>
              </w:rPr>
            </w:pPr>
            <w:r w:rsidRPr="00584FBF">
              <w:rPr>
                <w:b/>
                <w:sz w:val="24"/>
                <w:szCs w:val="24"/>
              </w:rPr>
              <w:t>YÊU CẦU</w:t>
            </w:r>
          </w:p>
        </w:tc>
        <w:tc>
          <w:tcPr>
            <w:tcW w:w="1892" w:type="dxa"/>
            <w:gridSpan w:val="2"/>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jc w:val="center"/>
              <w:rPr>
                <w:b/>
                <w:sz w:val="24"/>
                <w:szCs w:val="24"/>
              </w:rPr>
            </w:pPr>
            <w:r w:rsidRPr="00584FBF">
              <w:rPr>
                <w:b/>
                <w:sz w:val="24"/>
                <w:szCs w:val="24"/>
              </w:rPr>
              <w:t>XÁC NHẬN</w:t>
            </w:r>
          </w:p>
        </w:tc>
      </w:tr>
      <w:tr w:rsidR="00584FBF" w:rsidRPr="00584FBF" w:rsidTr="00002770">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584FBF" w:rsidRPr="00584FBF" w:rsidRDefault="00584FBF" w:rsidP="00002770">
            <w:pPr>
              <w:rPr>
                <w:rFonts w:eastAsia="Calibri"/>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84FBF" w:rsidRPr="00584FBF" w:rsidRDefault="00584FBF" w:rsidP="00002770">
            <w:pPr>
              <w:rPr>
                <w:rFonts w:eastAsia="Calibri"/>
                <w:b/>
                <w:sz w:val="24"/>
                <w:szCs w:val="24"/>
              </w:rPr>
            </w:pPr>
          </w:p>
        </w:tc>
        <w:tc>
          <w:tcPr>
            <w:tcW w:w="850"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rPr>
                <w:sz w:val="24"/>
                <w:szCs w:val="24"/>
              </w:rPr>
            </w:pPr>
            <w:r w:rsidRPr="00584FBF">
              <w:rPr>
                <w:sz w:val="24"/>
                <w:szCs w:val="24"/>
              </w:rPr>
              <w:t xml:space="preserve">Có </w:t>
            </w:r>
          </w:p>
        </w:tc>
        <w:tc>
          <w:tcPr>
            <w:tcW w:w="1042"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rPr>
                <w:sz w:val="24"/>
                <w:szCs w:val="24"/>
              </w:rPr>
            </w:pPr>
            <w:r w:rsidRPr="00584FBF">
              <w:rPr>
                <w:sz w:val="24"/>
                <w:szCs w:val="24"/>
              </w:rPr>
              <w:t xml:space="preserve">Không </w:t>
            </w:r>
          </w:p>
        </w:tc>
      </w:tr>
      <w:tr w:rsidR="00584FBF" w:rsidRPr="00584FBF" w:rsidTr="00002770">
        <w:trPr>
          <w:trHeight w:val="683"/>
          <w:jc w:val="center"/>
        </w:trPr>
        <w:tc>
          <w:tcPr>
            <w:tcW w:w="2125"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rPr>
                <w:sz w:val="24"/>
                <w:szCs w:val="24"/>
              </w:rPr>
            </w:pPr>
            <w:r w:rsidRPr="00584FBF">
              <w:rPr>
                <w:sz w:val="24"/>
                <w:szCs w:val="24"/>
              </w:rPr>
              <w:t>Tinh thần hoạt động nhóm</w:t>
            </w:r>
          </w:p>
        </w:tc>
        <w:tc>
          <w:tcPr>
            <w:tcW w:w="6379"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rPr>
                <w:sz w:val="24"/>
                <w:szCs w:val="24"/>
              </w:rPr>
            </w:pPr>
            <w:r w:rsidRPr="00584FBF">
              <w:rPr>
                <w:sz w:val="24"/>
                <w:szCs w:val="24"/>
              </w:rPr>
              <w:t>Các thành viên tham gia tích cực</w:t>
            </w:r>
          </w:p>
        </w:tc>
        <w:tc>
          <w:tcPr>
            <w:tcW w:w="850" w:type="dxa"/>
            <w:tcBorders>
              <w:top w:val="single" w:sz="4" w:space="0" w:color="auto"/>
              <w:left w:val="single" w:sz="4" w:space="0" w:color="auto"/>
              <w:bottom w:val="single" w:sz="4" w:space="0" w:color="auto"/>
              <w:right w:val="single" w:sz="4" w:space="0" w:color="auto"/>
            </w:tcBorders>
          </w:tcPr>
          <w:p w:rsidR="00584FBF" w:rsidRPr="00584FBF" w:rsidRDefault="00584FBF" w:rsidP="00002770">
            <w:pPr>
              <w:rPr>
                <w:sz w:val="24"/>
                <w:szCs w:val="24"/>
              </w:rPr>
            </w:pPr>
          </w:p>
        </w:tc>
        <w:tc>
          <w:tcPr>
            <w:tcW w:w="1042" w:type="dxa"/>
            <w:tcBorders>
              <w:top w:val="single" w:sz="4" w:space="0" w:color="auto"/>
              <w:left w:val="single" w:sz="4" w:space="0" w:color="auto"/>
              <w:bottom w:val="single" w:sz="4" w:space="0" w:color="auto"/>
              <w:right w:val="single" w:sz="4" w:space="0" w:color="auto"/>
            </w:tcBorders>
          </w:tcPr>
          <w:p w:rsidR="00584FBF" w:rsidRPr="00584FBF" w:rsidRDefault="00584FBF" w:rsidP="00002770">
            <w:pPr>
              <w:rPr>
                <w:sz w:val="24"/>
                <w:szCs w:val="24"/>
              </w:rPr>
            </w:pPr>
          </w:p>
        </w:tc>
      </w:tr>
      <w:tr w:rsidR="00584FBF" w:rsidRPr="00584FBF" w:rsidTr="00002770">
        <w:trPr>
          <w:trHeight w:val="440"/>
          <w:jc w:val="center"/>
        </w:trPr>
        <w:tc>
          <w:tcPr>
            <w:tcW w:w="2125" w:type="dxa"/>
            <w:vMerge w:val="restart"/>
            <w:tcBorders>
              <w:top w:val="nil"/>
              <w:left w:val="single" w:sz="4" w:space="0" w:color="auto"/>
              <w:bottom w:val="single" w:sz="4" w:space="0" w:color="auto"/>
              <w:right w:val="single" w:sz="4" w:space="0" w:color="auto"/>
            </w:tcBorders>
            <w:hideMark/>
          </w:tcPr>
          <w:p w:rsidR="00584FBF" w:rsidRPr="00584FBF" w:rsidRDefault="00584FBF" w:rsidP="00002770">
            <w:pPr>
              <w:rPr>
                <w:sz w:val="24"/>
                <w:szCs w:val="24"/>
              </w:rPr>
            </w:pPr>
            <w:r w:rsidRPr="00584FBF">
              <w:rPr>
                <w:sz w:val="24"/>
                <w:szCs w:val="24"/>
              </w:rPr>
              <w:t>Sản phẩm hoạt động nhóm</w:t>
            </w:r>
          </w:p>
        </w:tc>
        <w:tc>
          <w:tcPr>
            <w:tcW w:w="6379"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rPr>
                <w:sz w:val="24"/>
                <w:szCs w:val="24"/>
              </w:rPr>
            </w:pPr>
            <w:r w:rsidRPr="00584FBF">
              <w:rPr>
                <w:sz w:val="24"/>
                <w:szCs w:val="24"/>
              </w:rPr>
              <w:t>Hoàn thành sản phẩm đúng thời gian quy định</w:t>
            </w:r>
          </w:p>
        </w:tc>
        <w:tc>
          <w:tcPr>
            <w:tcW w:w="850" w:type="dxa"/>
            <w:tcBorders>
              <w:top w:val="single" w:sz="4" w:space="0" w:color="auto"/>
              <w:left w:val="single" w:sz="4" w:space="0" w:color="auto"/>
              <w:bottom w:val="single" w:sz="4" w:space="0" w:color="auto"/>
              <w:right w:val="single" w:sz="4" w:space="0" w:color="auto"/>
            </w:tcBorders>
          </w:tcPr>
          <w:p w:rsidR="00584FBF" w:rsidRPr="00584FBF" w:rsidRDefault="00584FBF" w:rsidP="00002770">
            <w:pPr>
              <w:rPr>
                <w:sz w:val="24"/>
                <w:szCs w:val="24"/>
              </w:rPr>
            </w:pPr>
          </w:p>
        </w:tc>
        <w:tc>
          <w:tcPr>
            <w:tcW w:w="1042" w:type="dxa"/>
            <w:tcBorders>
              <w:top w:val="single" w:sz="4" w:space="0" w:color="auto"/>
              <w:left w:val="single" w:sz="4" w:space="0" w:color="auto"/>
              <w:bottom w:val="single" w:sz="4" w:space="0" w:color="auto"/>
              <w:right w:val="single" w:sz="4" w:space="0" w:color="auto"/>
            </w:tcBorders>
          </w:tcPr>
          <w:p w:rsidR="00584FBF" w:rsidRPr="00584FBF" w:rsidRDefault="00584FBF" w:rsidP="00002770">
            <w:pPr>
              <w:rPr>
                <w:sz w:val="24"/>
                <w:szCs w:val="24"/>
              </w:rPr>
            </w:pPr>
          </w:p>
        </w:tc>
      </w:tr>
      <w:tr w:rsidR="00584FBF" w:rsidRPr="00584FBF" w:rsidTr="00002770">
        <w:trPr>
          <w:trHeight w:val="285"/>
          <w:jc w:val="center"/>
        </w:trPr>
        <w:tc>
          <w:tcPr>
            <w:tcW w:w="0" w:type="auto"/>
            <w:vMerge/>
            <w:tcBorders>
              <w:top w:val="nil"/>
              <w:left w:val="single" w:sz="4" w:space="0" w:color="auto"/>
              <w:bottom w:val="single" w:sz="4" w:space="0" w:color="auto"/>
              <w:right w:val="single" w:sz="4" w:space="0" w:color="auto"/>
            </w:tcBorders>
            <w:vAlign w:val="center"/>
            <w:hideMark/>
          </w:tcPr>
          <w:p w:rsidR="00584FBF" w:rsidRPr="00584FBF" w:rsidRDefault="00584FBF" w:rsidP="00002770">
            <w:pPr>
              <w:rPr>
                <w:rFonts w:eastAsia="Calibri"/>
                <w:sz w:val="24"/>
                <w:szCs w:val="24"/>
              </w:rPr>
            </w:pPr>
          </w:p>
        </w:tc>
        <w:tc>
          <w:tcPr>
            <w:tcW w:w="6379"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rPr>
                <w:sz w:val="24"/>
                <w:szCs w:val="24"/>
              </w:rPr>
            </w:pPr>
            <w:r w:rsidRPr="00584FBF">
              <w:rPr>
                <w:sz w:val="24"/>
                <w:szCs w:val="24"/>
              </w:rPr>
              <w:t>Sản phẩm đúng đạt yêu cầu</w:t>
            </w:r>
          </w:p>
        </w:tc>
        <w:tc>
          <w:tcPr>
            <w:tcW w:w="850" w:type="dxa"/>
            <w:tcBorders>
              <w:top w:val="single" w:sz="4" w:space="0" w:color="auto"/>
              <w:left w:val="single" w:sz="4" w:space="0" w:color="auto"/>
              <w:bottom w:val="single" w:sz="4" w:space="0" w:color="auto"/>
              <w:right w:val="single" w:sz="4" w:space="0" w:color="auto"/>
            </w:tcBorders>
          </w:tcPr>
          <w:p w:rsidR="00584FBF" w:rsidRPr="00584FBF" w:rsidRDefault="00584FBF" w:rsidP="00002770">
            <w:pPr>
              <w:rPr>
                <w:sz w:val="24"/>
                <w:szCs w:val="24"/>
              </w:rPr>
            </w:pPr>
          </w:p>
        </w:tc>
        <w:tc>
          <w:tcPr>
            <w:tcW w:w="1042"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rPr>
                <w:sz w:val="24"/>
                <w:szCs w:val="24"/>
              </w:rPr>
            </w:pPr>
          </w:p>
        </w:tc>
      </w:tr>
    </w:tbl>
    <w:p w:rsidR="00584FBF" w:rsidRPr="00584FBF" w:rsidRDefault="00584FBF" w:rsidP="00584FBF">
      <w:pPr>
        <w:spacing w:line="252" w:lineRule="auto"/>
        <w:ind w:firstLine="539"/>
        <w:jc w:val="both"/>
        <w:rPr>
          <w:rFonts w:ascii="Times New Roman" w:hAnsi="Times New Roman" w:cs="Times New Roman"/>
          <w:sz w:val="24"/>
          <w:szCs w:val="24"/>
        </w:rPr>
      </w:pPr>
    </w:p>
    <w:p w:rsidR="00584FBF" w:rsidRPr="00584FBF" w:rsidRDefault="00584FBF" w:rsidP="00584FBF">
      <w:pPr>
        <w:spacing w:after="0"/>
        <w:jc w:val="both"/>
        <w:rPr>
          <w:rFonts w:ascii="Times New Roman" w:hAnsi="Times New Roman" w:cs="Times New Roman"/>
          <w:b/>
          <w:bCs/>
          <w:sz w:val="24"/>
          <w:szCs w:val="24"/>
        </w:rPr>
      </w:pPr>
      <w:r w:rsidRPr="00584FBF">
        <w:rPr>
          <w:rFonts w:ascii="Times New Roman" w:hAnsi="Times New Roman" w:cs="Times New Roman"/>
          <w:sz w:val="24"/>
          <w:szCs w:val="24"/>
        </w:rPr>
        <w:br w:type="page"/>
      </w:r>
      <w:r w:rsidRPr="00584FBF">
        <w:rPr>
          <w:rFonts w:ascii="Times New Roman" w:hAnsi="Times New Roman" w:cs="Times New Roman"/>
          <w:b/>
          <w:bCs/>
          <w:sz w:val="24"/>
          <w:szCs w:val="24"/>
        </w:rPr>
        <w:lastRenderedPageBreak/>
        <w:t>Trường: THPT Đỗ Đăng Tuyển</w:t>
      </w:r>
    </w:p>
    <w:p w:rsidR="00584FBF" w:rsidRPr="00584FBF" w:rsidRDefault="00584FBF" w:rsidP="00584FBF">
      <w:pPr>
        <w:spacing w:after="0"/>
        <w:jc w:val="both"/>
        <w:rPr>
          <w:rFonts w:ascii="Times New Roman" w:hAnsi="Times New Roman" w:cs="Times New Roman"/>
          <w:b/>
          <w:bCs/>
          <w:sz w:val="24"/>
          <w:szCs w:val="24"/>
        </w:rPr>
      </w:pPr>
      <w:r w:rsidRPr="00584FBF">
        <w:rPr>
          <w:rFonts w:ascii="Times New Roman" w:hAnsi="Times New Roman" w:cs="Times New Roman"/>
          <w:b/>
          <w:bCs/>
          <w:sz w:val="24"/>
          <w:szCs w:val="24"/>
        </w:rPr>
        <w:t xml:space="preserve">Tổ: Toán – Tin </w:t>
      </w:r>
    </w:p>
    <w:p w:rsidR="00584FBF" w:rsidRPr="00584FBF" w:rsidRDefault="00584FBF" w:rsidP="00584FBF">
      <w:pPr>
        <w:ind w:right="850"/>
        <w:jc w:val="both"/>
        <w:rPr>
          <w:rFonts w:ascii="Times New Roman" w:hAnsi="Times New Roman" w:cs="Times New Roman"/>
          <w:b/>
          <w:bCs/>
          <w:sz w:val="24"/>
          <w:szCs w:val="24"/>
        </w:rPr>
      </w:pPr>
      <w:r w:rsidRPr="00584FBF">
        <w:rPr>
          <w:rFonts w:ascii="Times New Roman" w:hAnsi="Times New Roman" w:cs="Times New Roman"/>
          <w:b/>
          <w:bCs/>
          <w:sz w:val="24"/>
          <w:szCs w:val="24"/>
        </w:rPr>
        <w:t>Ngày soạn: 16/11/2024</w:t>
      </w:r>
    </w:p>
    <w:p w:rsidR="00584FBF" w:rsidRPr="00584FBF" w:rsidRDefault="00584FBF" w:rsidP="00584FBF">
      <w:pPr>
        <w:ind w:right="850"/>
        <w:jc w:val="both"/>
        <w:rPr>
          <w:rFonts w:ascii="Times New Roman" w:hAnsi="Times New Roman" w:cs="Times New Roman"/>
          <w:b/>
          <w:bCs/>
          <w:sz w:val="24"/>
          <w:szCs w:val="24"/>
        </w:rPr>
      </w:pPr>
      <w:r w:rsidRPr="00584FBF">
        <w:rPr>
          <w:rFonts w:ascii="Times New Roman" w:hAnsi="Times New Roman" w:cs="Times New Roman"/>
          <w:b/>
          <w:bCs/>
          <w:sz w:val="24"/>
          <w:szCs w:val="24"/>
        </w:rPr>
        <w:t>Tiết PPCT: 38</w:t>
      </w:r>
    </w:p>
    <w:p w:rsidR="00584FBF" w:rsidRPr="00584FBF" w:rsidRDefault="00584FBF" w:rsidP="00584FBF">
      <w:pPr>
        <w:spacing w:after="0"/>
        <w:jc w:val="center"/>
        <w:rPr>
          <w:rFonts w:ascii="Times New Roman" w:hAnsi="Times New Roman" w:cs="Times New Roman"/>
          <w:b/>
          <w:bCs/>
          <w:sz w:val="24"/>
          <w:szCs w:val="24"/>
        </w:rPr>
      </w:pPr>
      <w:r w:rsidRPr="00584FBF">
        <w:rPr>
          <w:rFonts w:ascii="Times New Roman" w:hAnsi="Times New Roman" w:cs="Times New Roman"/>
          <w:b/>
          <w:bCs/>
          <w:sz w:val="24"/>
          <w:szCs w:val="24"/>
          <w:lang w:val="vi-VN"/>
        </w:rPr>
        <w:t>TÊN BÀI</w:t>
      </w:r>
      <w:r w:rsidRPr="00584FBF">
        <w:rPr>
          <w:rFonts w:ascii="Times New Roman" w:hAnsi="Times New Roman" w:cs="Times New Roman"/>
          <w:b/>
          <w:bCs/>
          <w:sz w:val="24"/>
          <w:szCs w:val="24"/>
        </w:rPr>
        <w:t xml:space="preserve"> DẠY: ÔN TẬP CHƯƠNG IV</w:t>
      </w:r>
    </w:p>
    <w:p w:rsidR="00584FBF" w:rsidRPr="00584FBF" w:rsidRDefault="00584FBF" w:rsidP="00584FBF">
      <w:pPr>
        <w:spacing w:after="0"/>
        <w:jc w:val="center"/>
        <w:rPr>
          <w:rFonts w:ascii="Times New Roman" w:hAnsi="Times New Roman" w:cs="Times New Roman"/>
          <w:sz w:val="24"/>
          <w:szCs w:val="24"/>
        </w:rPr>
      </w:pPr>
      <w:r w:rsidRPr="00584FBF">
        <w:rPr>
          <w:rFonts w:ascii="Times New Roman" w:hAnsi="Times New Roman" w:cs="Times New Roman"/>
          <w:sz w:val="24"/>
          <w:szCs w:val="24"/>
          <w:lang w:val="vi-VN"/>
        </w:rPr>
        <w:t>Môn học/Hoạt động giáo dục</w:t>
      </w:r>
      <w:r w:rsidRPr="00584FBF">
        <w:rPr>
          <w:rFonts w:ascii="Times New Roman" w:hAnsi="Times New Roman" w:cs="Times New Roman"/>
          <w:sz w:val="24"/>
          <w:szCs w:val="24"/>
        </w:rPr>
        <w:t>: TOÁN; lớp: 10.</w:t>
      </w:r>
    </w:p>
    <w:p w:rsidR="00584FBF" w:rsidRPr="00584FBF" w:rsidRDefault="00584FBF" w:rsidP="00584FBF">
      <w:pPr>
        <w:spacing w:after="0"/>
        <w:jc w:val="center"/>
        <w:rPr>
          <w:rFonts w:ascii="Times New Roman" w:hAnsi="Times New Roman" w:cs="Times New Roman"/>
          <w:sz w:val="24"/>
          <w:szCs w:val="24"/>
        </w:rPr>
      </w:pPr>
      <w:r w:rsidRPr="00584FBF">
        <w:rPr>
          <w:rFonts w:ascii="Times New Roman" w:hAnsi="Times New Roman" w:cs="Times New Roman"/>
          <w:sz w:val="24"/>
          <w:szCs w:val="24"/>
        </w:rPr>
        <w:t>Thời gian thực hiện: 1 tiết  bài tập.</w:t>
      </w:r>
    </w:p>
    <w:p w:rsidR="00584FBF" w:rsidRPr="00584FBF" w:rsidRDefault="00584FBF" w:rsidP="00584FBF">
      <w:pPr>
        <w:widowControl w:val="0"/>
        <w:spacing w:after="0"/>
        <w:jc w:val="both"/>
        <w:rPr>
          <w:rFonts w:ascii="Times New Roman" w:hAnsi="Times New Roman" w:cs="Times New Roman"/>
          <w:sz w:val="24"/>
          <w:szCs w:val="24"/>
          <w:shd w:val="clear" w:color="auto" w:fill="FFFFFF"/>
          <w:lang w:eastAsia="vi-VN"/>
        </w:rPr>
      </w:pPr>
      <w:r w:rsidRPr="00584FBF">
        <w:rPr>
          <w:rFonts w:ascii="Times New Roman" w:hAnsi="Times New Roman" w:cs="Times New Roman"/>
          <w:b/>
          <w:sz w:val="24"/>
          <w:szCs w:val="24"/>
          <w:shd w:val="clear" w:color="auto" w:fill="FFFFFF"/>
          <w:lang w:val="vi-VN" w:eastAsia="vi-VN"/>
        </w:rPr>
        <w:t xml:space="preserve">I. </w:t>
      </w:r>
      <w:r w:rsidRPr="00584FBF">
        <w:rPr>
          <w:rFonts w:ascii="Times New Roman" w:hAnsi="Times New Roman" w:cs="Times New Roman"/>
          <w:b/>
          <w:sz w:val="24"/>
          <w:szCs w:val="24"/>
          <w:shd w:val="clear" w:color="auto" w:fill="FFFFFF"/>
          <w:lang w:eastAsia="vi-VN"/>
        </w:rPr>
        <w:t>Mục tiêu</w:t>
      </w:r>
      <w:r w:rsidRPr="00584FBF">
        <w:rPr>
          <w:rFonts w:ascii="Times New Roman" w:hAnsi="Times New Roman" w:cs="Times New Roman"/>
          <w:sz w:val="24"/>
          <w:szCs w:val="24"/>
          <w:shd w:val="clear" w:color="auto" w:fill="FFFFFF"/>
          <w:lang w:eastAsia="vi-VN"/>
        </w:rPr>
        <w:t>.</w:t>
      </w:r>
    </w:p>
    <w:p w:rsidR="00584FBF" w:rsidRPr="00584FBF" w:rsidRDefault="00584FBF" w:rsidP="00584FBF">
      <w:pPr>
        <w:spacing w:after="0"/>
        <w:ind w:firstLine="284"/>
        <w:jc w:val="both"/>
        <w:rPr>
          <w:rFonts w:ascii="Times New Roman" w:hAnsi="Times New Roman" w:cs="Times New Roman"/>
          <w:b/>
          <w:i/>
          <w:iCs/>
          <w:sz w:val="24"/>
          <w:szCs w:val="24"/>
        </w:rPr>
      </w:pPr>
      <w:r w:rsidRPr="00584FBF">
        <w:rPr>
          <w:rFonts w:ascii="Times New Roman" w:hAnsi="Times New Roman" w:cs="Times New Roman"/>
          <w:b/>
          <w:i/>
          <w:iCs/>
          <w:sz w:val="24"/>
          <w:szCs w:val="24"/>
        </w:rPr>
        <w:t>1</w:t>
      </w:r>
      <w:r w:rsidRPr="00584FBF">
        <w:rPr>
          <w:rFonts w:ascii="Times New Roman" w:hAnsi="Times New Roman" w:cs="Times New Roman"/>
          <w:b/>
          <w:i/>
          <w:iCs/>
          <w:sz w:val="24"/>
          <w:szCs w:val="24"/>
          <w:lang w:val="vi-VN"/>
        </w:rPr>
        <w:t xml:space="preserve">. </w:t>
      </w:r>
      <w:r w:rsidRPr="00584FBF">
        <w:rPr>
          <w:rFonts w:ascii="Times New Roman" w:hAnsi="Times New Roman" w:cs="Times New Roman"/>
          <w:b/>
          <w:i/>
          <w:iCs/>
          <w:sz w:val="24"/>
          <w:szCs w:val="24"/>
        </w:rPr>
        <w:t xml:space="preserve">Về kiến thức </w:t>
      </w:r>
    </w:p>
    <w:p w:rsidR="00584FBF" w:rsidRPr="00584FBF" w:rsidRDefault="00584FBF" w:rsidP="00584FBF">
      <w:pPr>
        <w:spacing w:before="40" w:after="40" w:line="264" w:lineRule="auto"/>
        <w:jc w:val="both"/>
        <w:rPr>
          <w:rFonts w:ascii="Times New Roman" w:hAnsi="Times New Roman" w:cs="Times New Roman"/>
          <w:sz w:val="24"/>
          <w:szCs w:val="24"/>
        </w:rPr>
      </w:pPr>
      <w:r w:rsidRPr="00584FBF">
        <w:rPr>
          <w:rFonts w:ascii="Times New Roman" w:hAnsi="Times New Roman" w:cs="Times New Roman"/>
          <w:sz w:val="24"/>
          <w:szCs w:val="24"/>
          <w:lang w:val="vi-VN"/>
        </w:rPr>
        <w:t xml:space="preserve">     - Biết định nghĩa vectơ, </w:t>
      </w:r>
      <w:r w:rsidRPr="00584FBF">
        <w:rPr>
          <w:rFonts w:ascii="Times New Roman" w:hAnsi="Times New Roman" w:cs="Times New Roman"/>
          <w:sz w:val="24"/>
          <w:szCs w:val="24"/>
        </w:rPr>
        <w:t xml:space="preserve">vectơ không, vectơ đối, </w:t>
      </w:r>
      <w:r w:rsidRPr="00584FBF">
        <w:rPr>
          <w:rFonts w:ascii="Times New Roman" w:hAnsi="Times New Roman" w:cs="Times New Roman"/>
          <w:sz w:val="24"/>
          <w:szCs w:val="24"/>
          <w:lang w:val="vi-VN"/>
        </w:rPr>
        <w:t>hai vectơ bằng nhau. Hiểu được phương, chiều, độ lớn của vectơ. Vận dụng các phép toán vectơ vào bài toán chứng minh đẳng thức vectơ và phân tích một vectơ theo hai vectơ không cùng phương, chứng minh 3 điểm thẳng hàng.</w:t>
      </w:r>
    </w:p>
    <w:p w:rsidR="00584FBF" w:rsidRPr="00584FBF" w:rsidRDefault="00584FBF" w:rsidP="00584FBF">
      <w:pPr>
        <w:spacing w:before="40" w:after="40" w:line="264" w:lineRule="auto"/>
        <w:jc w:val="both"/>
        <w:rPr>
          <w:rFonts w:ascii="Times New Roman" w:hAnsi="Times New Roman" w:cs="Times New Roman"/>
          <w:sz w:val="24"/>
          <w:szCs w:val="24"/>
        </w:rPr>
      </w:pPr>
      <w:r w:rsidRPr="00584FBF">
        <w:rPr>
          <w:rFonts w:ascii="Times New Roman" w:hAnsi="Times New Roman" w:cs="Times New Roman"/>
          <w:sz w:val="24"/>
          <w:szCs w:val="24"/>
        </w:rPr>
        <w:t xml:space="preserve">    - Nhận biết tọa độ của vectơ và thể hiện các phép toán vectơ theo tọa độ. Thể hiện mối quan hệ giữa các vectơ thông qua tọa độ của chúng</w:t>
      </w:r>
    </w:p>
    <w:p w:rsidR="00584FBF" w:rsidRPr="00584FBF" w:rsidRDefault="00584FBF" w:rsidP="00584FBF">
      <w:pPr>
        <w:spacing w:before="40" w:after="40" w:line="264" w:lineRule="auto"/>
        <w:jc w:val="both"/>
        <w:rPr>
          <w:rFonts w:ascii="Times New Roman" w:hAnsi="Times New Roman" w:cs="Times New Roman"/>
          <w:sz w:val="24"/>
          <w:szCs w:val="24"/>
        </w:rPr>
      </w:pPr>
      <w:r w:rsidRPr="00584FBF">
        <w:rPr>
          <w:rFonts w:ascii="Times New Roman" w:hAnsi="Times New Roman" w:cs="Times New Roman"/>
          <w:sz w:val="24"/>
          <w:szCs w:val="24"/>
          <w:lang w:val="vi-VN"/>
        </w:rPr>
        <w:t xml:space="preserve">     - Biết tìm tọa độ điểm, tọa độ vectơ. Tính được độ dài đoạn thẳng, tích vô hướng của hai vectơ. Xác định góc giữa 2 vectơ</w:t>
      </w:r>
    </w:p>
    <w:p w:rsidR="00584FBF" w:rsidRPr="00584FBF" w:rsidRDefault="00584FBF" w:rsidP="00584FBF">
      <w:pPr>
        <w:spacing w:after="0"/>
        <w:ind w:firstLine="284"/>
        <w:jc w:val="both"/>
        <w:rPr>
          <w:rFonts w:ascii="Times New Roman" w:hAnsi="Times New Roman" w:cs="Times New Roman"/>
          <w:b/>
          <w:i/>
          <w:iCs/>
          <w:sz w:val="24"/>
          <w:szCs w:val="24"/>
          <w:lang w:val="vi-VN"/>
        </w:rPr>
      </w:pPr>
      <w:r w:rsidRPr="00584FBF">
        <w:rPr>
          <w:rFonts w:ascii="Times New Roman" w:hAnsi="Times New Roman" w:cs="Times New Roman"/>
          <w:b/>
          <w:i/>
          <w:iCs/>
          <w:sz w:val="24"/>
          <w:szCs w:val="24"/>
        </w:rPr>
        <w:t>2. Về n</w:t>
      </w:r>
      <w:r w:rsidRPr="00584FBF">
        <w:rPr>
          <w:rFonts w:ascii="Times New Roman" w:hAnsi="Times New Roman" w:cs="Times New Roman"/>
          <w:b/>
          <w:i/>
          <w:iCs/>
          <w:sz w:val="24"/>
          <w:szCs w:val="24"/>
          <w:lang w:val="vi-VN"/>
        </w:rPr>
        <w:t>ăng lực</w:t>
      </w:r>
    </w:p>
    <w:p w:rsidR="00584FBF" w:rsidRPr="00584FBF" w:rsidRDefault="00584FBF" w:rsidP="00584FBF">
      <w:pPr>
        <w:pStyle w:val="ListParagraph"/>
        <w:spacing w:line="288" w:lineRule="auto"/>
        <w:ind w:left="0"/>
        <w:jc w:val="both"/>
        <w:rPr>
          <w:sz w:val="24"/>
          <w:szCs w:val="24"/>
        </w:rPr>
      </w:pPr>
      <w:r w:rsidRPr="00584FBF">
        <w:rPr>
          <w:sz w:val="24"/>
          <w:szCs w:val="24"/>
        </w:rPr>
        <w:t>- Năng lực tư duy và lập luận toán học.</w:t>
      </w:r>
    </w:p>
    <w:p w:rsidR="00584FBF" w:rsidRPr="00584FBF" w:rsidRDefault="00584FBF" w:rsidP="00584FBF">
      <w:pPr>
        <w:pStyle w:val="ListParagraph"/>
        <w:spacing w:line="288" w:lineRule="auto"/>
        <w:ind w:left="0"/>
        <w:jc w:val="both"/>
        <w:rPr>
          <w:sz w:val="24"/>
          <w:szCs w:val="24"/>
        </w:rPr>
      </w:pPr>
      <w:r w:rsidRPr="00584FBF">
        <w:rPr>
          <w:sz w:val="24"/>
          <w:szCs w:val="24"/>
        </w:rPr>
        <w:t xml:space="preserve"> - Năng lực mô hình hoá toán học: thông qua việc làm các bài tập vận dụng.</w:t>
      </w:r>
    </w:p>
    <w:p w:rsidR="00584FBF" w:rsidRPr="00584FBF" w:rsidRDefault="00584FBF" w:rsidP="00584FBF">
      <w:pPr>
        <w:pStyle w:val="ListParagraph"/>
        <w:spacing w:line="288" w:lineRule="auto"/>
        <w:ind w:left="0"/>
        <w:jc w:val="both"/>
        <w:rPr>
          <w:sz w:val="24"/>
          <w:szCs w:val="24"/>
        </w:rPr>
      </w:pPr>
      <w:r w:rsidRPr="00584FBF">
        <w:rPr>
          <w:sz w:val="24"/>
          <w:szCs w:val="24"/>
        </w:rPr>
        <w:t xml:space="preserve">  - Năng lực sử dụng công cụ, phương tiện học toán.</w:t>
      </w:r>
    </w:p>
    <w:p w:rsidR="00584FBF" w:rsidRPr="00584FBF" w:rsidRDefault="00584FBF" w:rsidP="00584FBF">
      <w:pPr>
        <w:spacing w:before="40" w:after="40"/>
        <w:jc w:val="both"/>
        <w:rPr>
          <w:rFonts w:ascii="Times New Roman" w:hAnsi="Times New Roman" w:cs="Times New Roman"/>
          <w:b/>
          <w:i/>
          <w:sz w:val="24"/>
          <w:szCs w:val="24"/>
        </w:rPr>
      </w:pPr>
      <w:r w:rsidRPr="00584FBF">
        <w:rPr>
          <w:rFonts w:ascii="Times New Roman" w:hAnsi="Times New Roman" w:cs="Times New Roman"/>
          <w:sz w:val="24"/>
          <w:szCs w:val="24"/>
        </w:rPr>
        <w:t xml:space="preserve"> -Năng lực tự chủ và tự học, giao tiếp và hợp tác.</w:t>
      </w:r>
    </w:p>
    <w:p w:rsidR="00584FBF" w:rsidRPr="00584FBF" w:rsidRDefault="00584FBF" w:rsidP="00584FBF">
      <w:pPr>
        <w:spacing w:after="0"/>
        <w:ind w:firstLine="284"/>
        <w:jc w:val="both"/>
        <w:rPr>
          <w:rFonts w:ascii="Times New Roman" w:hAnsi="Times New Roman" w:cs="Times New Roman"/>
          <w:sz w:val="24"/>
          <w:szCs w:val="24"/>
          <w:lang w:val="vi-VN"/>
        </w:rPr>
      </w:pPr>
      <w:r w:rsidRPr="00584FBF">
        <w:rPr>
          <w:rFonts w:ascii="Times New Roman" w:hAnsi="Times New Roman" w:cs="Times New Roman"/>
          <w:b/>
          <w:i/>
          <w:iCs/>
          <w:sz w:val="24"/>
          <w:szCs w:val="24"/>
        </w:rPr>
        <w:t>3</w:t>
      </w:r>
      <w:r w:rsidRPr="00584FBF">
        <w:rPr>
          <w:rFonts w:ascii="Times New Roman" w:hAnsi="Times New Roman" w:cs="Times New Roman"/>
          <w:b/>
          <w:i/>
          <w:iCs/>
          <w:sz w:val="24"/>
          <w:szCs w:val="24"/>
          <w:lang w:val="vi-VN"/>
        </w:rPr>
        <w:t xml:space="preserve">. </w:t>
      </w:r>
      <w:r w:rsidRPr="00584FBF">
        <w:rPr>
          <w:rFonts w:ascii="Times New Roman" w:hAnsi="Times New Roman" w:cs="Times New Roman"/>
          <w:b/>
          <w:i/>
          <w:iCs/>
          <w:sz w:val="24"/>
          <w:szCs w:val="24"/>
        </w:rPr>
        <w:t>Về p</w:t>
      </w:r>
      <w:r w:rsidRPr="00584FBF">
        <w:rPr>
          <w:rFonts w:ascii="Times New Roman" w:hAnsi="Times New Roman" w:cs="Times New Roman"/>
          <w:b/>
          <w:i/>
          <w:iCs/>
          <w:sz w:val="24"/>
          <w:szCs w:val="24"/>
          <w:lang w:val="vi-VN"/>
        </w:rPr>
        <w:t>hẩm chất</w:t>
      </w:r>
      <w:r w:rsidRPr="00584FBF">
        <w:rPr>
          <w:rFonts w:ascii="Times New Roman" w:hAnsi="Times New Roman" w:cs="Times New Roman"/>
          <w:i/>
          <w:iCs/>
          <w:sz w:val="24"/>
          <w:szCs w:val="24"/>
          <w:lang w:val="vi-VN"/>
        </w:rPr>
        <w:t>:</w:t>
      </w:r>
    </w:p>
    <w:p w:rsidR="00584FBF" w:rsidRPr="00584FBF" w:rsidRDefault="00584FBF" w:rsidP="00584FBF">
      <w:pPr>
        <w:autoSpaceDE w:val="0"/>
        <w:autoSpaceDN w:val="0"/>
        <w:adjustRightInd w:val="0"/>
        <w:spacing w:after="0"/>
        <w:ind w:firstLine="284"/>
        <w:jc w:val="both"/>
        <w:rPr>
          <w:rFonts w:ascii="Times New Roman" w:hAnsi="Times New Roman" w:cs="Times New Roman"/>
          <w:sz w:val="24"/>
          <w:szCs w:val="24"/>
          <w:lang w:val="vi-VN"/>
        </w:rPr>
      </w:pPr>
      <w:r w:rsidRPr="00584FBF">
        <w:rPr>
          <w:rFonts w:ascii="Times New Roman" w:hAnsi="Times New Roman" w:cs="Times New Roman"/>
          <w:sz w:val="24"/>
          <w:szCs w:val="24"/>
          <w:lang w:val="vi-VN"/>
        </w:rPr>
        <w:t xml:space="preserve">- Chủ động phát hiện, chiếm lĩnh tri thức mới, biết quy lạ về quen, có tinh thần </w:t>
      </w:r>
      <w:r w:rsidRPr="00584FBF">
        <w:rPr>
          <w:rFonts w:ascii="Times New Roman" w:hAnsi="Times New Roman" w:cs="Times New Roman"/>
          <w:bCs/>
          <w:sz w:val="24"/>
          <w:szCs w:val="24"/>
          <w:lang w:val="vi-VN"/>
        </w:rPr>
        <w:t>trách nhiệm</w:t>
      </w:r>
      <w:r w:rsidRPr="00584FBF">
        <w:rPr>
          <w:rFonts w:ascii="Times New Roman" w:hAnsi="Times New Roman" w:cs="Times New Roman"/>
          <w:sz w:val="24"/>
          <w:szCs w:val="24"/>
          <w:lang w:val="vi-VN"/>
        </w:rPr>
        <w:t> hợp tác</w:t>
      </w:r>
      <w:r w:rsidRPr="00584FBF">
        <w:rPr>
          <w:rFonts w:ascii="Times New Roman" w:hAnsi="Times New Roman" w:cs="Times New Roman"/>
          <w:sz w:val="24"/>
          <w:szCs w:val="24"/>
        </w:rPr>
        <w:t>,</w:t>
      </w:r>
      <w:r w:rsidRPr="00584FBF">
        <w:rPr>
          <w:rFonts w:ascii="Times New Roman" w:hAnsi="Times New Roman" w:cs="Times New Roman"/>
          <w:sz w:val="24"/>
          <w:szCs w:val="24"/>
          <w:lang w:val="vi-VN"/>
        </w:rPr>
        <w:t xml:space="preserve"> xây dựng cao.</w:t>
      </w:r>
    </w:p>
    <w:p w:rsidR="00584FBF" w:rsidRPr="00584FBF" w:rsidRDefault="00584FBF" w:rsidP="00584FBF">
      <w:pPr>
        <w:autoSpaceDE w:val="0"/>
        <w:autoSpaceDN w:val="0"/>
        <w:adjustRightInd w:val="0"/>
        <w:spacing w:after="0"/>
        <w:ind w:firstLine="284"/>
        <w:jc w:val="both"/>
        <w:rPr>
          <w:rFonts w:ascii="Times New Roman" w:hAnsi="Times New Roman" w:cs="Times New Roman"/>
          <w:bCs/>
          <w:sz w:val="24"/>
          <w:szCs w:val="24"/>
        </w:rPr>
      </w:pPr>
      <w:r w:rsidRPr="00584FBF">
        <w:rPr>
          <w:rFonts w:ascii="Times New Roman" w:hAnsi="Times New Roman" w:cs="Times New Roman"/>
          <w:bCs/>
          <w:sz w:val="24"/>
          <w:szCs w:val="24"/>
        </w:rPr>
        <w:t>- Có ý thức làm việc nhóm, ý thức tìm tòi, khám phá, vận dụng kiến thức.</w:t>
      </w:r>
    </w:p>
    <w:p w:rsidR="00584FBF" w:rsidRPr="00584FBF" w:rsidRDefault="00584FBF" w:rsidP="00584FBF">
      <w:pPr>
        <w:autoSpaceDE w:val="0"/>
        <w:autoSpaceDN w:val="0"/>
        <w:adjustRightInd w:val="0"/>
        <w:spacing w:after="0"/>
        <w:ind w:firstLine="284"/>
        <w:jc w:val="both"/>
        <w:rPr>
          <w:rFonts w:ascii="Times New Roman" w:hAnsi="Times New Roman" w:cs="Times New Roman"/>
          <w:sz w:val="24"/>
          <w:szCs w:val="24"/>
        </w:rPr>
      </w:pPr>
      <w:r w:rsidRPr="00584FBF">
        <w:rPr>
          <w:rFonts w:ascii="Times New Roman" w:hAnsi="Times New Roman" w:cs="Times New Roman"/>
          <w:bCs/>
          <w:sz w:val="24"/>
          <w:szCs w:val="24"/>
        </w:rPr>
        <w:t>- Tích cực thực hiện các nhiệm vụ học tập</w:t>
      </w:r>
    </w:p>
    <w:p w:rsidR="00584FBF" w:rsidRPr="00584FBF" w:rsidRDefault="00584FBF" w:rsidP="00584FBF">
      <w:pPr>
        <w:spacing w:after="0"/>
        <w:jc w:val="both"/>
        <w:rPr>
          <w:rFonts w:ascii="Times New Roman" w:eastAsia="Arial" w:hAnsi="Times New Roman" w:cs="Times New Roman"/>
          <w:bCs/>
          <w:i/>
          <w:iCs/>
          <w:sz w:val="24"/>
          <w:szCs w:val="24"/>
          <w:lang w:val="pt-BR"/>
        </w:rPr>
      </w:pPr>
      <w:r w:rsidRPr="00584FBF">
        <w:rPr>
          <w:rFonts w:ascii="Times New Roman" w:eastAsia="Arial" w:hAnsi="Times New Roman" w:cs="Times New Roman"/>
          <w:b/>
          <w:sz w:val="24"/>
          <w:szCs w:val="24"/>
          <w:lang w:val="pt-BR"/>
        </w:rPr>
        <w:t>II. Thiết bị dạy học và học liệu.</w:t>
      </w:r>
    </w:p>
    <w:p w:rsidR="00584FBF" w:rsidRPr="00584FBF" w:rsidRDefault="00584FBF" w:rsidP="00584FBF">
      <w:pPr>
        <w:spacing w:after="0"/>
        <w:ind w:firstLine="284"/>
        <w:jc w:val="both"/>
        <w:rPr>
          <w:rFonts w:ascii="Times New Roman" w:hAnsi="Times New Roman" w:cs="Times New Roman"/>
          <w:bCs/>
          <w:sz w:val="24"/>
          <w:szCs w:val="24"/>
          <w:lang w:val="pt-BR"/>
        </w:rPr>
      </w:pPr>
      <w:r w:rsidRPr="00584FBF">
        <w:rPr>
          <w:rFonts w:ascii="Times New Roman" w:hAnsi="Times New Roman" w:cs="Times New Roman"/>
          <w:sz w:val="24"/>
          <w:szCs w:val="24"/>
          <w:lang w:val="pt-BR"/>
        </w:rPr>
        <w:t>-</w:t>
      </w:r>
      <w:r w:rsidRPr="00584FBF">
        <w:rPr>
          <w:rFonts w:ascii="Times New Roman" w:hAnsi="Times New Roman" w:cs="Times New Roman"/>
          <w:bCs/>
          <w:sz w:val="24"/>
          <w:szCs w:val="24"/>
          <w:lang w:val="pt-BR"/>
        </w:rPr>
        <w:t xml:space="preserve"> Kiến thức về hàm số bậc hai, đồ thị hàm số bậc hai.</w:t>
      </w:r>
    </w:p>
    <w:p w:rsidR="00584FBF" w:rsidRPr="00584FBF" w:rsidRDefault="00584FBF" w:rsidP="00584FBF">
      <w:pPr>
        <w:spacing w:after="0"/>
        <w:ind w:firstLine="284"/>
        <w:jc w:val="both"/>
        <w:rPr>
          <w:rFonts w:ascii="Times New Roman" w:hAnsi="Times New Roman" w:cs="Times New Roman"/>
          <w:bCs/>
          <w:sz w:val="24"/>
          <w:szCs w:val="24"/>
        </w:rPr>
      </w:pPr>
      <w:r w:rsidRPr="00584FBF">
        <w:rPr>
          <w:rFonts w:ascii="Times New Roman" w:hAnsi="Times New Roman" w:cs="Times New Roman"/>
          <w:bCs/>
          <w:sz w:val="24"/>
          <w:szCs w:val="24"/>
        </w:rPr>
        <w:t xml:space="preserve">- Máy tính hoặc điện thoại có kết nối internet. </w:t>
      </w:r>
      <w:r w:rsidRPr="00584FBF">
        <w:rPr>
          <w:rFonts w:ascii="Times New Roman" w:hAnsi="Times New Roman" w:cs="Times New Roman"/>
          <w:bCs/>
          <w:sz w:val="24"/>
          <w:szCs w:val="24"/>
          <w:lang w:val="pt-BR"/>
        </w:rPr>
        <w:t xml:space="preserve">Máy chiếu và các tài liệu tham khảo liên quan (Sử dụng phần mềm </w:t>
      </w:r>
      <w:r w:rsidRPr="00584FBF">
        <w:rPr>
          <w:rFonts w:ascii="Times New Roman" w:hAnsi="Times New Roman" w:cs="Times New Roman"/>
          <w:sz w:val="24"/>
          <w:szCs w:val="24"/>
          <w:lang w:val="pt-BR"/>
        </w:rPr>
        <w:t>Geogebra/ Sketchpad, phần mềm trình chiếu PowerPoint</w:t>
      </w:r>
      <w:r w:rsidRPr="00584FBF">
        <w:rPr>
          <w:rFonts w:ascii="Times New Roman" w:hAnsi="Times New Roman" w:cs="Times New Roman"/>
          <w:bCs/>
          <w:sz w:val="24"/>
          <w:szCs w:val="24"/>
          <w:lang w:val="pt-BR"/>
        </w:rPr>
        <w:t>)</w:t>
      </w:r>
    </w:p>
    <w:p w:rsidR="00584FBF" w:rsidRPr="00584FBF" w:rsidRDefault="00584FBF" w:rsidP="00584FBF">
      <w:pPr>
        <w:spacing w:after="0"/>
        <w:ind w:firstLine="284"/>
        <w:jc w:val="both"/>
        <w:rPr>
          <w:rFonts w:ascii="Times New Roman" w:hAnsi="Times New Roman" w:cs="Times New Roman"/>
          <w:bCs/>
          <w:sz w:val="24"/>
          <w:szCs w:val="24"/>
          <w:vertAlign w:val="subscript"/>
          <w:lang w:val="pt-BR"/>
        </w:rPr>
      </w:pPr>
      <w:r w:rsidRPr="00584FBF">
        <w:rPr>
          <w:rFonts w:ascii="Times New Roman" w:hAnsi="Times New Roman" w:cs="Times New Roman"/>
          <w:bCs/>
          <w:sz w:val="24"/>
          <w:szCs w:val="24"/>
          <w:lang w:val="pt-BR"/>
        </w:rPr>
        <w:t>- Phiếu học tập. Bảng phụ hoặc giấy A</w:t>
      </w:r>
      <w:r w:rsidRPr="00584FBF">
        <w:rPr>
          <w:rFonts w:ascii="Times New Roman" w:hAnsi="Times New Roman" w:cs="Times New Roman"/>
          <w:bCs/>
          <w:sz w:val="24"/>
          <w:szCs w:val="24"/>
          <w:vertAlign w:val="subscript"/>
          <w:lang w:val="pt-BR"/>
        </w:rPr>
        <w:t>0</w:t>
      </w:r>
    </w:p>
    <w:p w:rsidR="00584FBF" w:rsidRPr="00584FBF" w:rsidRDefault="00584FBF" w:rsidP="00584FBF">
      <w:pPr>
        <w:spacing w:after="0"/>
        <w:contextualSpacing/>
        <w:rPr>
          <w:rFonts w:ascii="Times New Roman" w:eastAsia="Arial" w:hAnsi="Times New Roman" w:cs="Times New Roman"/>
          <w:b/>
          <w:sz w:val="24"/>
          <w:szCs w:val="24"/>
          <w:lang w:val="es-ES"/>
        </w:rPr>
      </w:pPr>
      <w:r w:rsidRPr="00584FBF">
        <w:rPr>
          <w:rFonts w:ascii="Times New Roman" w:eastAsia="Arial" w:hAnsi="Times New Roman" w:cs="Times New Roman"/>
          <w:b/>
          <w:sz w:val="24"/>
          <w:szCs w:val="24"/>
          <w:lang w:val="es-ES"/>
        </w:rPr>
        <w:t>III. Tiến trình dạy học: hoạt động luyện tập</w:t>
      </w:r>
    </w:p>
    <w:p w:rsidR="00584FBF" w:rsidRPr="00584FBF" w:rsidRDefault="00584FBF" w:rsidP="00584FBF">
      <w:pPr>
        <w:spacing w:before="40" w:after="40"/>
        <w:jc w:val="both"/>
        <w:rPr>
          <w:rFonts w:ascii="Times New Roman" w:hAnsi="Times New Roman" w:cs="Times New Roman"/>
          <w:b/>
          <w:sz w:val="24"/>
          <w:szCs w:val="24"/>
        </w:rPr>
      </w:pPr>
      <w:r w:rsidRPr="00584FBF">
        <w:rPr>
          <w:rFonts w:ascii="Times New Roman" w:hAnsi="Times New Roman" w:cs="Times New Roman"/>
          <w:b/>
          <w:sz w:val="24"/>
          <w:szCs w:val="24"/>
        </w:rPr>
        <w:t xml:space="preserve">1.Hoạt động 1: Tóm tắt lý thuyết </w:t>
      </w:r>
    </w:p>
    <w:p w:rsidR="00584FBF" w:rsidRPr="00584FBF" w:rsidRDefault="00584FBF" w:rsidP="00584FBF">
      <w:pPr>
        <w:spacing w:before="40" w:after="40" w:line="264" w:lineRule="auto"/>
        <w:jc w:val="both"/>
        <w:rPr>
          <w:rFonts w:ascii="Times New Roman" w:hAnsi="Times New Roman" w:cs="Times New Roman"/>
          <w:sz w:val="24"/>
          <w:szCs w:val="24"/>
          <w:lang w:val="es-ES"/>
        </w:rPr>
      </w:pPr>
      <w:r w:rsidRPr="00584FBF">
        <w:rPr>
          <w:rFonts w:ascii="Times New Roman" w:hAnsi="Times New Roman" w:cs="Times New Roman"/>
          <w:b/>
          <w:iCs/>
          <w:sz w:val="24"/>
          <w:szCs w:val="24"/>
          <w:lang w:val="vi-VN"/>
        </w:rPr>
        <w:t>a) Mục tiêu</w:t>
      </w:r>
      <w:r w:rsidRPr="00584FBF">
        <w:rPr>
          <w:rFonts w:ascii="Times New Roman" w:hAnsi="Times New Roman" w:cs="Times New Roman"/>
          <w:b/>
          <w:sz w:val="24"/>
          <w:szCs w:val="24"/>
          <w:lang w:val="vi-VN"/>
        </w:rPr>
        <w:t>:</w:t>
      </w:r>
      <w:r w:rsidRPr="00584FBF">
        <w:rPr>
          <w:rFonts w:ascii="Times New Roman" w:hAnsi="Times New Roman" w:cs="Times New Roman"/>
          <w:sz w:val="24"/>
          <w:szCs w:val="24"/>
          <w:lang w:val="vi-VN"/>
        </w:rPr>
        <w:t xml:space="preserve"> </w:t>
      </w:r>
      <w:r w:rsidRPr="00584FBF">
        <w:rPr>
          <w:rFonts w:ascii="Times New Roman" w:eastAsia="Times New Roman" w:hAnsi="Times New Roman" w:cs="Times New Roman"/>
          <w:sz w:val="24"/>
          <w:szCs w:val="24"/>
          <w:lang w:val="vi-VN"/>
        </w:rPr>
        <w:t xml:space="preserve">Ôn tập </w:t>
      </w:r>
      <w:r w:rsidRPr="00584FBF">
        <w:rPr>
          <w:rFonts w:ascii="Times New Roman" w:hAnsi="Times New Roman" w:cs="Times New Roman"/>
          <w:sz w:val="24"/>
          <w:szCs w:val="24"/>
          <w:lang w:val="es-ES"/>
        </w:rPr>
        <w:t>các</w:t>
      </w:r>
      <w:r w:rsidRPr="00584FBF">
        <w:rPr>
          <w:rFonts w:ascii="Times New Roman" w:hAnsi="Times New Roman" w:cs="Times New Roman"/>
          <w:sz w:val="24"/>
          <w:szCs w:val="24"/>
          <w:lang w:val="vi-VN"/>
        </w:rPr>
        <w:t xml:space="preserve"> kiến thức về véc tơ, các phép toán về véc tơ; </w:t>
      </w:r>
      <w:r w:rsidRPr="00584FBF">
        <w:rPr>
          <w:rFonts w:ascii="Times New Roman" w:hAnsi="Times New Roman" w:cs="Times New Roman"/>
          <w:sz w:val="24"/>
          <w:szCs w:val="24"/>
          <w:lang w:val="es-ES"/>
        </w:rPr>
        <w:t>hệ trục tọa độ, tọa độ của tổng hiệu các véc tơ, tọa độ của tích một số với một véc tơ, tọa độ trung điểm đoạn thẳng, trọng tâm tam giác; tích vô hướng của hai véc tơ và ứng dụng</w:t>
      </w:r>
      <w:r w:rsidRPr="00584FBF">
        <w:rPr>
          <w:rFonts w:ascii="Times New Roman" w:eastAsia="Times New Roman" w:hAnsi="Times New Roman" w:cs="Times New Roman"/>
          <w:sz w:val="24"/>
          <w:szCs w:val="24"/>
          <w:lang w:val="vi-VN"/>
        </w:rPr>
        <w:t xml:space="preserve"> đã biết để giới thiệu bài mới</w:t>
      </w:r>
      <w:r w:rsidRPr="00584FBF">
        <w:rPr>
          <w:rFonts w:ascii="Times New Roman" w:eastAsia="Times New Roman" w:hAnsi="Times New Roman" w:cs="Times New Roman"/>
          <w:sz w:val="24"/>
          <w:szCs w:val="24"/>
          <w:lang w:val="es-ES"/>
        </w:rPr>
        <w:t>.</w:t>
      </w:r>
    </w:p>
    <w:p w:rsidR="00584FBF" w:rsidRPr="00584FBF" w:rsidRDefault="00584FBF" w:rsidP="00584FBF">
      <w:pPr>
        <w:spacing w:before="40" w:after="40" w:line="264" w:lineRule="auto"/>
        <w:jc w:val="both"/>
        <w:rPr>
          <w:rFonts w:ascii="Times New Roman" w:eastAsia="Times New Roman" w:hAnsi="Times New Roman" w:cs="Times New Roman"/>
          <w:iCs/>
          <w:sz w:val="24"/>
          <w:szCs w:val="24"/>
          <w:lang w:val="es-ES"/>
        </w:rPr>
      </w:pPr>
      <w:r w:rsidRPr="00584FBF">
        <w:rPr>
          <w:rFonts w:ascii="Times New Roman" w:hAnsi="Times New Roman" w:cs="Times New Roman"/>
          <w:b/>
          <w:iCs/>
          <w:sz w:val="24"/>
          <w:szCs w:val="24"/>
          <w:lang w:val="vi-VN"/>
        </w:rPr>
        <w:t>b) Nội dung:</w:t>
      </w:r>
      <w:r w:rsidRPr="00584FBF">
        <w:rPr>
          <w:rFonts w:ascii="Times New Roman" w:hAnsi="Times New Roman" w:cs="Times New Roman"/>
          <w:iCs/>
          <w:sz w:val="24"/>
          <w:szCs w:val="24"/>
          <w:lang w:val="vi-VN"/>
        </w:rPr>
        <w:t xml:space="preserve"> </w:t>
      </w:r>
      <w:r w:rsidRPr="00584FBF">
        <w:rPr>
          <w:rFonts w:ascii="Times New Roman" w:eastAsia="Times New Roman" w:hAnsi="Times New Roman" w:cs="Times New Roman"/>
          <w:iCs/>
          <w:sz w:val="24"/>
          <w:szCs w:val="24"/>
          <w:lang w:val="es-ES"/>
        </w:rPr>
        <w:t>GV hướng dẫn học sinh xây dựng sơ đồ tư duy thông qua các câu hỏi ôn tập.</w:t>
      </w:r>
    </w:p>
    <w:p w:rsidR="00584FBF" w:rsidRPr="00584FBF" w:rsidRDefault="00584FBF" w:rsidP="00584FBF">
      <w:pPr>
        <w:spacing w:before="40" w:after="40" w:line="264" w:lineRule="auto"/>
        <w:jc w:val="both"/>
        <w:rPr>
          <w:rFonts w:ascii="Times New Roman" w:eastAsia="Times New Roman" w:hAnsi="Times New Roman" w:cs="Times New Roman"/>
          <w:iCs/>
          <w:sz w:val="24"/>
          <w:szCs w:val="24"/>
          <w:lang w:val="es-ES"/>
        </w:rPr>
      </w:pPr>
      <w:r w:rsidRPr="00584FBF">
        <w:rPr>
          <w:rFonts w:ascii="Times New Roman" w:eastAsia="Times New Roman" w:hAnsi="Times New Roman" w:cs="Times New Roman"/>
          <w:iCs/>
          <w:sz w:val="24"/>
          <w:szCs w:val="24"/>
          <w:lang w:val="es-ES"/>
        </w:rPr>
        <w:t>H1- Nêu các định nghĩa liên quan đến véctơ?</w:t>
      </w:r>
    </w:p>
    <w:p w:rsidR="00584FBF" w:rsidRPr="00584FBF" w:rsidRDefault="00584FBF" w:rsidP="00584FBF">
      <w:pPr>
        <w:spacing w:before="40" w:after="40" w:line="264" w:lineRule="auto"/>
        <w:jc w:val="both"/>
        <w:rPr>
          <w:rFonts w:ascii="Times New Roman" w:eastAsia="Times New Roman" w:hAnsi="Times New Roman" w:cs="Times New Roman"/>
          <w:iCs/>
          <w:sz w:val="24"/>
          <w:szCs w:val="24"/>
          <w:lang w:val="es-ES"/>
        </w:rPr>
      </w:pPr>
      <w:r w:rsidRPr="00584FBF">
        <w:rPr>
          <w:rFonts w:ascii="Times New Roman" w:eastAsia="Times New Roman" w:hAnsi="Times New Roman" w:cs="Times New Roman"/>
          <w:iCs/>
          <w:sz w:val="24"/>
          <w:szCs w:val="24"/>
          <w:lang w:val="es-ES"/>
        </w:rPr>
        <w:t xml:space="preserve">H2- Kể tên các phép toán quan đến </w:t>
      </w:r>
      <w:r w:rsidRPr="00584FBF">
        <w:rPr>
          <w:rFonts w:ascii="Times New Roman" w:eastAsia="Times New Roman" w:hAnsi="Times New Roman" w:cs="Times New Roman"/>
          <w:sz w:val="24"/>
          <w:szCs w:val="24"/>
          <w:lang w:val="es-ES"/>
        </w:rPr>
        <w:t>vectơ</w:t>
      </w:r>
      <w:r w:rsidRPr="00584FBF">
        <w:rPr>
          <w:rFonts w:ascii="Times New Roman" w:eastAsia="Times New Roman" w:hAnsi="Times New Roman" w:cs="Times New Roman"/>
          <w:iCs/>
          <w:sz w:val="24"/>
          <w:szCs w:val="24"/>
          <w:lang w:val="es-ES"/>
        </w:rPr>
        <w:t xml:space="preserve"> đã học?</w:t>
      </w:r>
    </w:p>
    <w:p w:rsidR="00584FBF" w:rsidRPr="00584FBF" w:rsidRDefault="00584FBF" w:rsidP="00584FBF">
      <w:pPr>
        <w:spacing w:before="40" w:after="40" w:line="264" w:lineRule="auto"/>
        <w:jc w:val="both"/>
        <w:rPr>
          <w:rFonts w:ascii="Times New Roman" w:hAnsi="Times New Roman" w:cs="Times New Roman"/>
          <w:sz w:val="24"/>
          <w:szCs w:val="24"/>
          <w:lang w:val="es-ES"/>
        </w:rPr>
      </w:pPr>
      <w:r w:rsidRPr="00584FBF">
        <w:rPr>
          <w:rFonts w:ascii="Times New Roman" w:eastAsia="Times New Roman" w:hAnsi="Times New Roman" w:cs="Times New Roman"/>
          <w:iCs/>
          <w:sz w:val="24"/>
          <w:szCs w:val="24"/>
          <w:lang w:val="es-ES"/>
        </w:rPr>
        <w:t xml:space="preserve">H3- Nêu định nghĩa hệ trục tọa độ </w:t>
      </w:r>
      <w:r w:rsidRPr="00584FBF">
        <w:rPr>
          <w:rFonts w:ascii="Times New Roman" w:eastAsia="Times New Roman" w:hAnsi="Times New Roman" w:cs="Times New Roman"/>
          <w:iCs/>
          <w:position w:val="-10"/>
          <w:sz w:val="24"/>
          <w:szCs w:val="24"/>
        </w:rPr>
        <w:object w:dxaOrig="460" w:dyaOrig="320">
          <v:shape id="_x0000_i2761" type="#_x0000_t75" style="width:23.25pt;height:15.5pt" o:ole="">
            <v:imagedata r:id="rId3430" o:title=""/>
          </v:shape>
          <o:OLEObject Type="Embed" ProgID="Equation.DSMT4" ShapeID="_x0000_i2761" DrawAspect="Content" ObjectID="_1794818613" r:id="rId3431"/>
        </w:object>
      </w:r>
      <w:r w:rsidRPr="00584FBF">
        <w:rPr>
          <w:rFonts w:ascii="Times New Roman" w:eastAsia="Times New Roman" w:hAnsi="Times New Roman" w:cs="Times New Roman"/>
          <w:iCs/>
          <w:sz w:val="24"/>
          <w:szCs w:val="24"/>
          <w:lang w:val="es-ES"/>
        </w:rPr>
        <w:t xml:space="preserve">, </w:t>
      </w:r>
      <w:r w:rsidRPr="00584FBF">
        <w:rPr>
          <w:rFonts w:ascii="Times New Roman" w:hAnsi="Times New Roman" w:cs="Times New Roman"/>
          <w:sz w:val="24"/>
          <w:szCs w:val="24"/>
          <w:lang w:val="es-ES"/>
        </w:rPr>
        <w:t>tọa độ của tổng hiệu các véc tơ, tọa độ của tích một số với một véc tơ, tọa độ trung điểm đoạn thẳng, tọa độ trọng tâm tam giác?</w:t>
      </w:r>
    </w:p>
    <w:p w:rsidR="00584FBF" w:rsidRPr="00584FBF" w:rsidRDefault="00584FBF" w:rsidP="00584FBF">
      <w:pPr>
        <w:spacing w:before="40" w:after="40" w:line="264" w:lineRule="auto"/>
        <w:jc w:val="both"/>
        <w:rPr>
          <w:rFonts w:ascii="Times New Roman" w:eastAsia="Times New Roman" w:hAnsi="Times New Roman" w:cs="Times New Roman"/>
          <w:iCs/>
          <w:sz w:val="24"/>
          <w:szCs w:val="24"/>
          <w:lang w:val="es-ES"/>
        </w:rPr>
      </w:pPr>
      <w:r w:rsidRPr="00584FBF">
        <w:rPr>
          <w:rFonts w:ascii="Times New Roman" w:eastAsia="Times New Roman" w:hAnsi="Times New Roman" w:cs="Times New Roman"/>
          <w:iCs/>
          <w:sz w:val="24"/>
          <w:szCs w:val="24"/>
          <w:lang w:val="es-ES"/>
        </w:rPr>
        <w:t>H4 – Nêu định nghĩa, tính chất, biểu thức tọa độ và các ứng dụng của tích vô hướng của hai véc tơ.</w:t>
      </w:r>
    </w:p>
    <w:p w:rsidR="00584FBF" w:rsidRPr="00584FBF" w:rsidRDefault="00584FBF" w:rsidP="00584FBF">
      <w:pPr>
        <w:spacing w:before="40" w:after="40" w:line="264" w:lineRule="auto"/>
        <w:jc w:val="both"/>
        <w:rPr>
          <w:rFonts w:ascii="Times New Roman" w:hAnsi="Times New Roman" w:cs="Times New Roman"/>
          <w:b/>
          <w:iCs/>
          <w:sz w:val="24"/>
          <w:szCs w:val="24"/>
          <w:lang w:val="vi-VN"/>
        </w:rPr>
      </w:pPr>
      <w:r w:rsidRPr="00584FBF">
        <w:rPr>
          <w:rFonts w:ascii="Times New Roman" w:hAnsi="Times New Roman" w:cs="Times New Roman"/>
          <w:b/>
          <w:iCs/>
          <w:sz w:val="24"/>
          <w:szCs w:val="24"/>
          <w:lang w:val="vi-VN"/>
        </w:rPr>
        <w:t xml:space="preserve">c) Sản phẩm: </w:t>
      </w:r>
    </w:p>
    <w:p w:rsidR="00584FBF" w:rsidRPr="00584FBF" w:rsidRDefault="00584FBF" w:rsidP="00584FBF">
      <w:pPr>
        <w:spacing w:before="40" w:after="40" w:line="264" w:lineRule="auto"/>
        <w:jc w:val="both"/>
        <w:rPr>
          <w:rFonts w:ascii="Times New Roman" w:hAnsi="Times New Roman" w:cs="Times New Roman"/>
          <w:iCs/>
          <w:sz w:val="24"/>
          <w:szCs w:val="24"/>
          <w:lang w:val="es-ES"/>
        </w:rPr>
      </w:pPr>
      <w:r w:rsidRPr="00584FBF">
        <w:rPr>
          <w:rFonts w:ascii="Times New Roman" w:hAnsi="Times New Roman" w:cs="Times New Roman"/>
          <w:iCs/>
          <w:sz w:val="24"/>
          <w:szCs w:val="24"/>
          <w:lang w:val="es-ES"/>
        </w:rPr>
        <w:t>Câu trả lời của HS</w:t>
      </w:r>
    </w:p>
    <w:p w:rsidR="00584FBF" w:rsidRPr="00584FBF" w:rsidRDefault="00584FBF" w:rsidP="00584FBF">
      <w:pPr>
        <w:spacing w:before="40" w:after="40"/>
        <w:jc w:val="both"/>
        <w:rPr>
          <w:rFonts w:ascii="Times New Roman" w:hAnsi="Times New Roman" w:cs="Times New Roman"/>
          <w:b/>
          <w:sz w:val="24"/>
          <w:szCs w:val="24"/>
        </w:rPr>
      </w:pPr>
      <w:r w:rsidRPr="00584FBF">
        <w:rPr>
          <w:rFonts w:ascii="Times New Roman" w:hAnsi="Times New Roman" w:cs="Times New Roman"/>
          <w:b/>
          <w:sz w:val="24"/>
          <w:szCs w:val="24"/>
        </w:rPr>
        <w:lastRenderedPageBreak/>
        <w:t>d) Tổ chức thực hiện</w:t>
      </w:r>
    </w:p>
    <w:p w:rsidR="00584FBF" w:rsidRPr="00584FBF" w:rsidRDefault="00584FBF" w:rsidP="00584FBF">
      <w:pPr>
        <w:spacing w:before="40" w:after="40"/>
        <w:jc w:val="both"/>
        <w:rPr>
          <w:rFonts w:ascii="Times New Roman" w:hAnsi="Times New Roman" w:cs="Times New Roman"/>
          <w:sz w:val="24"/>
          <w:szCs w:val="24"/>
          <w:lang w:val="nb-NO"/>
        </w:rPr>
      </w:pPr>
      <w:r w:rsidRPr="00584FBF">
        <w:rPr>
          <w:rFonts w:ascii="Times New Roman" w:hAnsi="Times New Roman" w:cs="Times New Roman"/>
          <w:sz w:val="24"/>
          <w:szCs w:val="24"/>
          <w:lang w:val="nb-NO"/>
        </w:rPr>
        <w:t>- 3 Học sinh lên bảng trả lời câu hỏi</w:t>
      </w:r>
    </w:p>
    <w:p w:rsidR="00584FBF" w:rsidRPr="00584FBF" w:rsidRDefault="00584FBF" w:rsidP="00584FBF">
      <w:pPr>
        <w:spacing w:before="40" w:after="40"/>
        <w:jc w:val="both"/>
        <w:rPr>
          <w:rFonts w:ascii="Times New Roman" w:hAnsi="Times New Roman" w:cs="Times New Roman"/>
          <w:sz w:val="24"/>
          <w:szCs w:val="24"/>
          <w:lang w:val="nb-NO"/>
        </w:rPr>
      </w:pPr>
      <w:r w:rsidRPr="00584FBF">
        <w:rPr>
          <w:rFonts w:ascii="Times New Roman" w:hAnsi="Times New Roman" w:cs="Times New Roman"/>
          <w:sz w:val="24"/>
          <w:szCs w:val="24"/>
          <w:lang w:val="nb-NO"/>
        </w:rPr>
        <w:t>- Giáo viên nhận xét và ghi nhận học sinh có câu trả lời tốt sau đó kết luận và giới thiệu về bài học mới.</w:t>
      </w:r>
    </w:p>
    <w:p w:rsidR="00584FBF" w:rsidRPr="00584FBF" w:rsidRDefault="00584FBF" w:rsidP="00584FBF">
      <w:pPr>
        <w:spacing w:before="40" w:after="40" w:line="264" w:lineRule="auto"/>
        <w:jc w:val="both"/>
        <w:rPr>
          <w:rFonts w:ascii="Times New Roman" w:hAnsi="Times New Roman" w:cs="Times New Roman"/>
          <w:b/>
          <w:sz w:val="24"/>
          <w:szCs w:val="24"/>
          <w:lang w:val="es-ES"/>
        </w:rPr>
      </w:pPr>
      <w:r w:rsidRPr="00584FBF">
        <w:rPr>
          <w:rFonts w:ascii="Times New Roman" w:hAnsi="Times New Roman" w:cs="Times New Roman"/>
          <w:b/>
          <w:sz w:val="24"/>
          <w:szCs w:val="24"/>
          <w:lang w:val="es-ES"/>
        </w:rPr>
        <w:t>2.Hoạt động2:Luyện tập</w:t>
      </w:r>
    </w:p>
    <w:p w:rsidR="00584FBF" w:rsidRPr="00584FBF" w:rsidRDefault="00584FBF" w:rsidP="00584FBF">
      <w:pPr>
        <w:spacing w:after="0"/>
        <w:jc w:val="both"/>
        <w:rPr>
          <w:rFonts w:ascii="Times New Roman" w:hAnsi="Times New Roman" w:cs="Times New Roman"/>
          <w:sz w:val="24"/>
          <w:szCs w:val="24"/>
          <w:lang w:val="vi-VN"/>
        </w:rPr>
      </w:pPr>
      <w:r w:rsidRPr="00584FBF">
        <w:rPr>
          <w:rFonts w:ascii="Times New Roman" w:eastAsia="Arial" w:hAnsi="Times New Roman" w:cs="Times New Roman"/>
          <w:b/>
          <w:iCs/>
          <w:sz w:val="24"/>
          <w:szCs w:val="24"/>
        </w:rPr>
        <w:t xml:space="preserve">a) </w:t>
      </w:r>
      <w:r w:rsidRPr="00584FBF">
        <w:rPr>
          <w:rFonts w:ascii="Times New Roman" w:eastAsia="Arial" w:hAnsi="Times New Roman" w:cs="Times New Roman"/>
          <w:b/>
          <w:iCs/>
          <w:sz w:val="24"/>
          <w:szCs w:val="24"/>
          <w:lang w:val="vi-VN"/>
        </w:rPr>
        <w:t>Mục tiêu</w:t>
      </w:r>
      <w:r w:rsidRPr="00584FBF">
        <w:rPr>
          <w:rFonts w:ascii="Times New Roman" w:eastAsia="Arial" w:hAnsi="Times New Roman" w:cs="Times New Roman"/>
          <w:iCs/>
          <w:sz w:val="24"/>
          <w:szCs w:val="24"/>
          <w:lang w:val="vi-VN"/>
        </w:rPr>
        <w:t xml:space="preserve">: </w:t>
      </w:r>
      <w:r w:rsidRPr="00584FBF">
        <w:rPr>
          <w:rFonts w:ascii="Times New Roman" w:eastAsia="Arial" w:hAnsi="Times New Roman" w:cs="Times New Roman"/>
          <w:iCs/>
          <w:sz w:val="24"/>
          <w:szCs w:val="24"/>
        </w:rPr>
        <w:t>Củng cố kiến thức 2 vec tơ ngược hướng, phân tích được 1 vectơ theo 2 vectơ không cùng phương.</w:t>
      </w:r>
    </w:p>
    <w:p w:rsidR="00584FBF" w:rsidRPr="00584FBF" w:rsidRDefault="00584FBF" w:rsidP="00584FBF">
      <w:pPr>
        <w:spacing w:after="0"/>
        <w:rPr>
          <w:rFonts w:ascii="Times New Roman" w:hAnsi="Times New Roman" w:cs="Times New Roman"/>
          <w:sz w:val="24"/>
          <w:szCs w:val="24"/>
          <w:lang w:val="es-ES"/>
        </w:rPr>
      </w:pPr>
      <w:r w:rsidRPr="00584FBF">
        <w:rPr>
          <w:rFonts w:ascii="Times New Roman" w:hAnsi="Times New Roman" w:cs="Times New Roman"/>
          <w:b/>
          <w:sz w:val="24"/>
          <w:szCs w:val="24"/>
          <w:lang w:val="es-ES"/>
        </w:rPr>
        <w:t>b) Nội dung</w:t>
      </w:r>
      <w:r w:rsidRPr="00584FBF">
        <w:rPr>
          <w:rFonts w:ascii="Times New Roman" w:hAnsi="Times New Roman" w:cs="Times New Roman"/>
          <w:sz w:val="24"/>
          <w:szCs w:val="24"/>
          <w:lang w:val="es-ES"/>
        </w:rPr>
        <w:t>: Giải bài tập 4.33 SGK/ 71</w:t>
      </w:r>
    </w:p>
    <w:p w:rsidR="00584FBF" w:rsidRPr="00584FBF" w:rsidRDefault="00584FBF" w:rsidP="00584FBF">
      <w:pPr>
        <w:spacing w:after="0"/>
        <w:rPr>
          <w:rFonts w:ascii="Times New Roman" w:hAnsi="Times New Roman" w:cs="Times New Roman"/>
          <w:sz w:val="24"/>
          <w:szCs w:val="24"/>
          <w:lang w:val="es-ES"/>
        </w:rPr>
      </w:pPr>
      <w:r w:rsidRPr="00584FBF">
        <w:rPr>
          <w:rFonts w:ascii="Times New Roman" w:hAnsi="Times New Roman" w:cs="Times New Roman"/>
          <w:b/>
          <w:bCs/>
          <w:sz w:val="24"/>
          <w:szCs w:val="24"/>
          <w:lang w:val="es-ES"/>
        </w:rPr>
        <w:t>c) Sản phẩm:</w:t>
      </w:r>
      <w:r w:rsidRPr="00584FBF">
        <w:rPr>
          <w:rFonts w:ascii="Times New Roman" w:hAnsi="Times New Roman" w:cs="Times New Roman"/>
          <w:sz w:val="24"/>
          <w:szCs w:val="24"/>
          <w:lang w:val="es-ES"/>
        </w:rPr>
        <w:t xml:space="preserve"> Bài giải của học sinh</w:t>
      </w:r>
    </w:p>
    <w:p w:rsidR="00584FBF" w:rsidRPr="00584FBF" w:rsidRDefault="00584FBF" w:rsidP="00584FBF">
      <w:pPr>
        <w:spacing w:after="0"/>
        <w:rPr>
          <w:rFonts w:ascii="Times New Roman" w:hAnsi="Times New Roman" w:cs="Times New Roman"/>
          <w:b/>
          <w:bCs/>
          <w:sz w:val="24"/>
          <w:szCs w:val="24"/>
          <w:lang w:val="es-ES"/>
        </w:rPr>
      </w:pPr>
      <w:r w:rsidRPr="00584FBF">
        <w:rPr>
          <w:rFonts w:ascii="Times New Roman" w:hAnsi="Times New Roman" w:cs="Times New Roman"/>
          <w:b/>
          <w:bCs/>
          <w:sz w:val="24"/>
          <w:szCs w:val="24"/>
          <w:lang w:val="es-ES"/>
        </w:rPr>
        <w:t>d) Tổ chức thực hiện:</w:t>
      </w:r>
    </w:p>
    <w:tbl>
      <w:tblPr>
        <w:tblW w:w="97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8"/>
        <w:gridCol w:w="5539"/>
      </w:tblGrid>
      <w:tr w:rsidR="00584FBF" w:rsidRPr="00584FBF" w:rsidTr="00002770">
        <w:tc>
          <w:tcPr>
            <w:tcW w:w="4238" w:type="dxa"/>
            <w:shd w:val="clear" w:color="auto" w:fill="C5E0B3"/>
          </w:tcPr>
          <w:p w:rsidR="00584FBF" w:rsidRPr="00584FBF" w:rsidRDefault="00584FBF" w:rsidP="00002770">
            <w:pPr>
              <w:tabs>
                <w:tab w:val="left" w:pos="567"/>
                <w:tab w:val="left" w:pos="1134"/>
              </w:tabs>
              <w:spacing w:after="0"/>
              <w:contextualSpacing/>
              <w:jc w:val="center"/>
              <w:rPr>
                <w:rFonts w:ascii="Times New Roman" w:hAnsi="Times New Roman" w:cs="Times New Roman"/>
                <w:b/>
                <w:sz w:val="24"/>
                <w:szCs w:val="24"/>
                <w:lang w:val="nl-NL"/>
              </w:rPr>
            </w:pPr>
            <w:r w:rsidRPr="00584FBF">
              <w:rPr>
                <w:rFonts w:ascii="Times New Roman" w:hAnsi="Times New Roman" w:cs="Times New Roman"/>
                <w:b/>
                <w:sz w:val="24"/>
                <w:szCs w:val="24"/>
                <w:lang w:val="nl-NL"/>
              </w:rPr>
              <w:t>Hoạt động của GV và HS</w:t>
            </w:r>
          </w:p>
        </w:tc>
        <w:tc>
          <w:tcPr>
            <w:tcW w:w="5539" w:type="dxa"/>
            <w:shd w:val="clear" w:color="auto" w:fill="C5E0B3"/>
          </w:tcPr>
          <w:p w:rsidR="00584FBF" w:rsidRPr="00584FBF" w:rsidRDefault="00584FBF" w:rsidP="00002770">
            <w:pPr>
              <w:tabs>
                <w:tab w:val="left" w:pos="567"/>
                <w:tab w:val="left" w:pos="1134"/>
              </w:tabs>
              <w:spacing w:after="0"/>
              <w:contextualSpacing/>
              <w:jc w:val="center"/>
              <w:rPr>
                <w:rFonts w:ascii="Times New Roman" w:hAnsi="Times New Roman" w:cs="Times New Roman"/>
                <w:b/>
                <w:sz w:val="24"/>
                <w:szCs w:val="24"/>
                <w:lang w:val="nl-NL"/>
              </w:rPr>
            </w:pPr>
            <w:r w:rsidRPr="00584FBF">
              <w:rPr>
                <w:rFonts w:ascii="Times New Roman" w:hAnsi="Times New Roman" w:cs="Times New Roman"/>
                <w:b/>
                <w:sz w:val="24"/>
                <w:szCs w:val="24"/>
                <w:lang w:val="nl-NL"/>
              </w:rPr>
              <w:t>Sản phẩm dự kiến</w:t>
            </w:r>
          </w:p>
        </w:tc>
      </w:tr>
      <w:tr w:rsidR="00584FBF" w:rsidRPr="00584FBF" w:rsidTr="00002770">
        <w:tc>
          <w:tcPr>
            <w:tcW w:w="4238" w:type="dxa"/>
            <w:shd w:val="clear" w:color="auto" w:fill="auto"/>
          </w:tcPr>
          <w:p w:rsidR="00584FBF" w:rsidRPr="00584FBF" w:rsidRDefault="00584FBF" w:rsidP="00002770">
            <w:pPr>
              <w:spacing w:after="0"/>
              <w:contextualSpacing/>
              <w:jc w:val="both"/>
              <w:rPr>
                <w:rFonts w:ascii="Times New Roman" w:hAnsi="Times New Roman" w:cs="Times New Roman"/>
                <w:sz w:val="24"/>
                <w:szCs w:val="24"/>
                <w:lang w:val="nl-NL"/>
              </w:rPr>
            </w:pPr>
            <w:r w:rsidRPr="00584FBF">
              <w:rPr>
                <w:rFonts w:ascii="Times New Roman" w:hAnsi="Times New Roman" w:cs="Times New Roman"/>
                <w:b/>
                <w:sz w:val="24"/>
                <w:szCs w:val="24"/>
                <w:lang w:val="nl-NL"/>
              </w:rPr>
              <w:t>B1: Chuyển giao nhiệm vụ:</w:t>
            </w:r>
            <w:r w:rsidRPr="00584FBF">
              <w:rPr>
                <w:rFonts w:ascii="Times New Roman" w:hAnsi="Times New Roman" w:cs="Times New Roman"/>
                <w:sz w:val="24"/>
                <w:szCs w:val="24"/>
                <w:lang w:val="nl-NL"/>
              </w:rPr>
              <w:t xml:space="preserve"> </w:t>
            </w:r>
          </w:p>
          <w:p w:rsidR="00584FBF" w:rsidRPr="00584FBF" w:rsidRDefault="00584FBF" w:rsidP="00002770">
            <w:pPr>
              <w:spacing w:after="0"/>
              <w:contextualSpacing/>
              <w:jc w:val="both"/>
              <w:rPr>
                <w:rFonts w:ascii="Times New Roman" w:hAnsi="Times New Roman" w:cs="Times New Roman"/>
                <w:sz w:val="24"/>
                <w:szCs w:val="24"/>
                <w:lang w:val="nl-NL"/>
              </w:rPr>
            </w:pPr>
            <w:r w:rsidRPr="00584FBF">
              <w:rPr>
                <w:rFonts w:ascii="Times New Roman" w:hAnsi="Times New Roman" w:cs="Times New Roman"/>
                <w:sz w:val="24"/>
                <w:szCs w:val="24"/>
                <w:lang w:val="nl-NL"/>
              </w:rPr>
              <w:t>+ Yêu cầu học sinh làm việc theo nhóm và trình bày bài giải câu a), b), trong bảng phụ của nhóm.</w:t>
            </w:r>
          </w:p>
          <w:p w:rsidR="00584FBF" w:rsidRPr="00584FBF" w:rsidRDefault="00584FBF" w:rsidP="00002770">
            <w:pPr>
              <w:spacing w:after="0"/>
              <w:contextualSpacing/>
              <w:jc w:val="both"/>
              <w:rPr>
                <w:rFonts w:ascii="Times New Roman" w:hAnsi="Times New Roman" w:cs="Times New Roman"/>
                <w:b/>
                <w:sz w:val="24"/>
                <w:szCs w:val="24"/>
                <w:lang w:val="nl-NL"/>
              </w:rPr>
            </w:pPr>
            <w:r w:rsidRPr="00584FBF">
              <w:rPr>
                <w:rFonts w:ascii="Times New Roman" w:hAnsi="Times New Roman" w:cs="Times New Roman"/>
                <w:b/>
                <w:sz w:val="24"/>
                <w:szCs w:val="24"/>
                <w:lang w:val="nl-NL"/>
              </w:rPr>
              <w:t xml:space="preserve">B2: Thực hiện nhiệm vụ: </w:t>
            </w:r>
          </w:p>
          <w:p w:rsidR="00584FBF" w:rsidRPr="00584FBF" w:rsidRDefault="00584FBF" w:rsidP="00002770">
            <w:pPr>
              <w:spacing w:after="0"/>
              <w:contextualSpacing/>
              <w:jc w:val="both"/>
              <w:rPr>
                <w:rFonts w:ascii="Times New Roman" w:hAnsi="Times New Roman" w:cs="Times New Roman"/>
                <w:sz w:val="24"/>
                <w:szCs w:val="24"/>
                <w:lang w:val="nl-NL"/>
              </w:rPr>
            </w:pPr>
            <w:r w:rsidRPr="00584FBF">
              <w:rPr>
                <w:rFonts w:ascii="Times New Roman" w:hAnsi="Times New Roman" w:cs="Times New Roman"/>
                <w:sz w:val="24"/>
                <w:szCs w:val="24"/>
                <w:lang w:val="nl-NL"/>
              </w:rPr>
              <w:t>- HS chú ý quan sát, lắng nghe và làm việc nhóm theo yêu cầu của GV.</w:t>
            </w:r>
          </w:p>
          <w:p w:rsidR="00584FBF" w:rsidRPr="00584FBF" w:rsidRDefault="00584FBF" w:rsidP="00002770">
            <w:pPr>
              <w:spacing w:after="0"/>
              <w:contextualSpacing/>
              <w:jc w:val="both"/>
              <w:rPr>
                <w:rFonts w:ascii="Times New Roman" w:hAnsi="Times New Roman" w:cs="Times New Roman"/>
                <w:bCs/>
                <w:sz w:val="24"/>
                <w:szCs w:val="24"/>
                <w:lang w:val="nl-NL"/>
              </w:rPr>
            </w:pPr>
            <w:r w:rsidRPr="00584FBF">
              <w:rPr>
                <w:rFonts w:ascii="Times New Roman" w:hAnsi="Times New Roman" w:cs="Times New Roman"/>
                <w:bCs/>
                <w:sz w:val="24"/>
                <w:szCs w:val="24"/>
                <w:lang w:val="nl-NL"/>
              </w:rPr>
              <w:t>+ Gv quan sát, theo dõi các nhóm và hỗ trợ (khi cần).</w:t>
            </w:r>
          </w:p>
          <w:p w:rsidR="00584FBF" w:rsidRPr="00584FBF" w:rsidRDefault="00584FBF" w:rsidP="00002770">
            <w:pPr>
              <w:spacing w:after="0"/>
              <w:contextualSpacing/>
              <w:jc w:val="both"/>
              <w:rPr>
                <w:rFonts w:ascii="Times New Roman" w:hAnsi="Times New Roman" w:cs="Times New Roman"/>
                <w:b/>
                <w:sz w:val="24"/>
                <w:szCs w:val="24"/>
                <w:lang w:val="nl-NL"/>
              </w:rPr>
            </w:pPr>
            <w:r w:rsidRPr="00584FBF">
              <w:rPr>
                <w:rFonts w:ascii="Times New Roman" w:hAnsi="Times New Roman" w:cs="Times New Roman"/>
                <w:b/>
                <w:sz w:val="24"/>
                <w:szCs w:val="24"/>
                <w:lang w:val="nl-NL"/>
              </w:rPr>
              <w:t xml:space="preserve">B3: Báo cáo, thảo luận:  </w:t>
            </w:r>
          </w:p>
          <w:p w:rsidR="00584FBF" w:rsidRPr="00584FBF" w:rsidRDefault="00584FBF" w:rsidP="00002770">
            <w:pPr>
              <w:spacing w:after="0"/>
              <w:contextualSpacing/>
              <w:jc w:val="both"/>
              <w:rPr>
                <w:rFonts w:ascii="Times New Roman" w:hAnsi="Times New Roman" w:cs="Times New Roman"/>
                <w:b/>
                <w:sz w:val="24"/>
                <w:szCs w:val="24"/>
                <w:lang w:val="nl-NL"/>
              </w:rPr>
            </w:pPr>
            <w:r w:rsidRPr="00584FBF">
              <w:rPr>
                <w:rFonts w:ascii="Times New Roman" w:hAnsi="Times New Roman" w:cs="Times New Roman"/>
                <w:sz w:val="24"/>
                <w:szCs w:val="24"/>
                <w:lang w:val="nl-NL"/>
              </w:rPr>
              <w:t>GV chọn ngẫu nhiên 1 nhóm báo cáo sản phẩm trước lớp, các nhóm khác nhận xét, bổ sung (nếu có)</w:t>
            </w:r>
          </w:p>
          <w:p w:rsidR="00584FBF" w:rsidRPr="00584FBF" w:rsidRDefault="00584FBF" w:rsidP="00002770">
            <w:pPr>
              <w:spacing w:after="0"/>
              <w:contextualSpacing/>
              <w:jc w:val="both"/>
              <w:rPr>
                <w:rFonts w:ascii="Times New Roman" w:hAnsi="Times New Roman" w:cs="Times New Roman"/>
                <w:b/>
                <w:sz w:val="24"/>
                <w:szCs w:val="24"/>
                <w:lang w:val="nl-NL"/>
              </w:rPr>
            </w:pPr>
            <w:r w:rsidRPr="00584FBF">
              <w:rPr>
                <w:rFonts w:ascii="Times New Roman" w:hAnsi="Times New Roman" w:cs="Times New Roman"/>
                <w:b/>
                <w:sz w:val="24"/>
                <w:szCs w:val="24"/>
                <w:lang w:val="nl-NL"/>
              </w:rPr>
              <w:t xml:space="preserve">B4: Kết luận, nhận định, đánh giá: </w:t>
            </w:r>
          </w:p>
          <w:p w:rsidR="00584FBF" w:rsidRPr="00584FBF" w:rsidRDefault="00584FBF" w:rsidP="00002770">
            <w:pPr>
              <w:spacing w:after="0"/>
              <w:contextualSpacing/>
              <w:jc w:val="both"/>
              <w:rPr>
                <w:rFonts w:ascii="Times New Roman" w:hAnsi="Times New Roman" w:cs="Times New Roman"/>
                <w:sz w:val="24"/>
                <w:szCs w:val="24"/>
                <w:lang w:val="nl-NL"/>
              </w:rPr>
            </w:pPr>
            <w:r w:rsidRPr="00584FBF">
              <w:rPr>
                <w:rFonts w:ascii="Times New Roman" w:hAnsi="Times New Roman" w:cs="Times New Roman"/>
                <w:sz w:val="24"/>
                <w:szCs w:val="24"/>
                <w:lang w:val="nl-NL"/>
              </w:rPr>
              <w:t xml:space="preserve">GV đánh giá về hoạt động, tiến độ hoàn thành, trình bày bài giải, kết quả,... của các nhóm.  </w:t>
            </w:r>
          </w:p>
          <w:p w:rsidR="00584FBF" w:rsidRPr="00584FBF" w:rsidRDefault="00584FBF" w:rsidP="00002770">
            <w:pPr>
              <w:spacing w:after="0"/>
              <w:contextualSpacing/>
              <w:jc w:val="both"/>
              <w:rPr>
                <w:rFonts w:ascii="Times New Roman" w:hAnsi="Times New Roman" w:cs="Times New Roman"/>
                <w:sz w:val="24"/>
                <w:szCs w:val="24"/>
                <w:lang w:val="nl-NL"/>
              </w:rPr>
            </w:pPr>
            <w:r w:rsidRPr="00584FBF">
              <w:rPr>
                <w:rFonts w:ascii="Times New Roman" w:hAnsi="Times New Roman" w:cs="Times New Roman"/>
                <w:sz w:val="24"/>
                <w:szCs w:val="24"/>
                <w:lang w:val="nl-NL"/>
              </w:rPr>
              <w:t xml:space="preserve"> </w:t>
            </w:r>
          </w:p>
        </w:tc>
        <w:tc>
          <w:tcPr>
            <w:tcW w:w="5539" w:type="dxa"/>
            <w:shd w:val="clear" w:color="auto" w:fill="auto"/>
          </w:tcPr>
          <w:p w:rsidR="00584FBF" w:rsidRPr="00584FBF" w:rsidRDefault="00584FBF" w:rsidP="00002770">
            <w:pPr>
              <w:spacing w:after="0"/>
              <w:rPr>
                <w:rFonts w:ascii="Times New Roman" w:hAnsi="Times New Roman" w:cs="Times New Roman"/>
                <w:sz w:val="24"/>
                <w:szCs w:val="24"/>
                <w:lang w:val="fr-FR"/>
              </w:rPr>
            </w:pPr>
            <w:r w:rsidRPr="00584FBF">
              <w:rPr>
                <w:rFonts w:ascii="Times New Roman" w:hAnsi="Times New Roman" w:cs="Times New Roman"/>
                <w:noProof/>
                <w:sz w:val="24"/>
                <w:szCs w:val="24"/>
              </w:rPr>
              <w:drawing>
                <wp:inline distT="0" distB="0" distL="0" distR="0" wp14:anchorId="347F26CC" wp14:editId="0D002439">
                  <wp:extent cx="2250219" cy="1477243"/>
                  <wp:effectExtent l="0" t="0" r="0" b="889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1.GIF"/>
                          <pic:cNvPicPr/>
                        </pic:nvPicPr>
                        <pic:blipFill>
                          <a:blip r:embed="rId3432">
                            <a:extLst>
                              <a:ext uri="{28A0092B-C50C-407E-A947-70E740481C1C}">
                                <a14:useLocalDpi xmlns:a14="http://schemas.microsoft.com/office/drawing/2010/main" val="0"/>
                              </a:ext>
                            </a:extLst>
                          </a:blip>
                          <a:stretch>
                            <a:fillRect/>
                          </a:stretch>
                        </pic:blipFill>
                        <pic:spPr>
                          <a:xfrm>
                            <a:off x="0" y="0"/>
                            <a:ext cx="2250675" cy="1477542"/>
                          </a:xfrm>
                          <a:prstGeom prst="rect">
                            <a:avLst/>
                          </a:prstGeom>
                        </pic:spPr>
                      </pic:pic>
                    </a:graphicData>
                  </a:graphic>
                </wp:inline>
              </w:drawing>
            </w:r>
          </w:p>
          <w:p w:rsidR="00584FBF" w:rsidRPr="00584FBF" w:rsidRDefault="00584FBF" w:rsidP="00002770">
            <w:pPr>
              <w:spacing w:after="0"/>
              <w:rPr>
                <w:rFonts w:ascii="Times New Roman" w:hAnsi="Times New Roman" w:cs="Times New Roman"/>
                <w:sz w:val="24"/>
                <w:szCs w:val="24"/>
                <w:lang w:val="fr-FR"/>
              </w:rPr>
            </w:pPr>
            <w:r w:rsidRPr="00584FBF">
              <w:rPr>
                <w:rFonts w:ascii="Times New Roman" w:hAnsi="Times New Roman" w:cs="Times New Roman"/>
                <w:sz w:val="24"/>
                <w:szCs w:val="24"/>
                <w:lang w:val="fr-FR"/>
              </w:rPr>
              <w:t xml:space="preserve">a) </w:t>
            </w:r>
            <w:r w:rsidRPr="00584FBF">
              <w:rPr>
                <w:rFonts w:ascii="Times New Roman" w:hAnsi="Times New Roman" w:cs="Times New Roman"/>
                <w:position w:val="-10"/>
                <w:sz w:val="24"/>
                <w:szCs w:val="24"/>
                <w:lang w:val="fr-FR"/>
              </w:rPr>
              <w:object w:dxaOrig="980" w:dyaOrig="420">
                <v:shape id="_x0000_i2762" type="#_x0000_t75" style="width:48.75pt;height:21.05pt" o:ole="">
                  <v:imagedata r:id="rId3433" o:title=""/>
                </v:shape>
                <o:OLEObject Type="Embed" ProgID="Equation.DSMT4" ShapeID="_x0000_i2762" DrawAspect="Content" ObjectID="_1794818614" r:id="rId3434"/>
              </w:object>
            </w:r>
            <w:r w:rsidRPr="00584FBF">
              <w:rPr>
                <w:rFonts w:ascii="Times New Roman" w:hAnsi="Times New Roman" w:cs="Times New Roman"/>
                <w:sz w:val="24"/>
                <w:szCs w:val="24"/>
                <w:lang w:val="fr-FR"/>
              </w:rPr>
              <w:t xml:space="preserve"> là 2 vectơ ngược chiều</w:t>
            </w:r>
          </w:p>
          <w:p w:rsidR="00584FBF" w:rsidRPr="00584FBF" w:rsidRDefault="00584FBF" w:rsidP="00002770">
            <w:pPr>
              <w:spacing w:after="0"/>
              <w:rPr>
                <w:rFonts w:ascii="Times New Roman" w:hAnsi="Times New Roman" w:cs="Times New Roman"/>
                <w:sz w:val="24"/>
                <w:szCs w:val="24"/>
                <w:lang w:val="fr-FR"/>
              </w:rPr>
            </w:pPr>
            <w:r w:rsidRPr="00584FBF">
              <w:rPr>
                <w:rFonts w:ascii="Times New Roman" w:hAnsi="Times New Roman" w:cs="Times New Roman"/>
                <w:sz w:val="24"/>
                <w:szCs w:val="24"/>
                <w:lang w:val="fr-FR"/>
              </w:rPr>
              <w:t xml:space="preserve">b) </w:t>
            </w:r>
            <w:r w:rsidRPr="00584FBF">
              <w:rPr>
                <w:rFonts w:ascii="Times New Roman" w:hAnsi="Times New Roman" w:cs="Times New Roman"/>
                <w:position w:val="-26"/>
                <w:sz w:val="24"/>
                <w:szCs w:val="24"/>
                <w:lang w:val="fr-FR"/>
              </w:rPr>
              <w:object w:dxaOrig="3420" w:dyaOrig="700">
                <v:shape id="_x0000_i2763" type="#_x0000_t75" style="width:171.7pt;height:35.45pt" o:ole="">
                  <v:imagedata r:id="rId3435" o:title=""/>
                </v:shape>
                <o:OLEObject Type="Embed" ProgID="Equation.DSMT4" ShapeID="_x0000_i2763" DrawAspect="Content" ObjectID="_1794818615" r:id="rId3436"/>
              </w:object>
            </w:r>
          </w:p>
          <w:p w:rsidR="00584FBF" w:rsidRPr="00584FBF" w:rsidRDefault="00584FBF" w:rsidP="00002770">
            <w:pPr>
              <w:spacing w:after="0"/>
              <w:rPr>
                <w:rFonts w:ascii="Times New Roman" w:hAnsi="Times New Roman" w:cs="Times New Roman"/>
                <w:sz w:val="24"/>
                <w:szCs w:val="24"/>
                <w:lang w:val="fr-FR"/>
              </w:rPr>
            </w:pPr>
            <w:r w:rsidRPr="00584FBF">
              <w:rPr>
                <w:rFonts w:ascii="Times New Roman" w:hAnsi="Times New Roman" w:cs="Times New Roman"/>
                <w:sz w:val="24"/>
                <w:szCs w:val="24"/>
                <w:lang w:val="fr-FR"/>
              </w:rPr>
              <w:t xml:space="preserve">   </w:t>
            </w:r>
            <w:r w:rsidRPr="00584FBF">
              <w:rPr>
                <w:rFonts w:ascii="Times New Roman" w:hAnsi="Times New Roman" w:cs="Times New Roman"/>
                <w:position w:val="-26"/>
                <w:sz w:val="24"/>
                <w:szCs w:val="24"/>
                <w:lang w:val="fr-FR"/>
              </w:rPr>
              <w:object w:dxaOrig="4080" w:dyaOrig="700">
                <v:shape id="_x0000_i2764" type="#_x0000_t75" style="width:203.8pt;height:35.45pt" o:ole="">
                  <v:imagedata r:id="rId3437" o:title=""/>
                </v:shape>
                <o:OLEObject Type="Embed" ProgID="Equation.DSMT4" ShapeID="_x0000_i2764" DrawAspect="Content" ObjectID="_1794818616" r:id="rId3438"/>
              </w:object>
            </w:r>
          </w:p>
          <w:p w:rsidR="00584FBF" w:rsidRPr="00584FBF" w:rsidRDefault="00584FBF" w:rsidP="00002770">
            <w:pPr>
              <w:spacing w:after="0"/>
              <w:rPr>
                <w:rFonts w:ascii="Times New Roman" w:hAnsi="Times New Roman" w:cs="Times New Roman"/>
                <w:sz w:val="24"/>
                <w:szCs w:val="24"/>
                <w:lang w:val="fr-FR"/>
              </w:rPr>
            </w:pPr>
          </w:p>
        </w:tc>
      </w:tr>
    </w:tbl>
    <w:p w:rsidR="00584FBF" w:rsidRPr="00584FBF" w:rsidRDefault="00584FBF" w:rsidP="00584FBF">
      <w:pPr>
        <w:spacing w:after="0"/>
        <w:jc w:val="both"/>
        <w:rPr>
          <w:rFonts w:ascii="Times New Roman" w:eastAsia="Arial" w:hAnsi="Times New Roman" w:cs="Times New Roman"/>
          <w:b/>
          <w:iCs/>
          <w:sz w:val="24"/>
          <w:szCs w:val="24"/>
        </w:rPr>
      </w:pPr>
      <w:r w:rsidRPr="00584FBF">
        <w:rPr>
          <w:rFonts w:ascii="Times New Roman" w:eastAsia="Arial" w:hAnsi="Times New Roman" w:cs="Times New Roman"/>
          <w:b/>
          <w:iCs/>
          <w:sz w:val="24"/>
          <w:szCs w:val="24"/>
        </w:rPr>
        <w:t>3. Hoạt động 3:</w:t>
      </w:r>
    </w:p>
    <w:p w:rsidR="00584FBF" w:rsidRPr="00584FBF" w:rsidRDefault="00584FBF" w:rsidP="00584FBF">
      <w:pPr>
        <w:spacing w:after="0"/>
        <w:jc w:val="both"/>
        <w:rPr>
          <w:rFonts w:ascii="Times New Roman" w:hAnsi="Times New Roman" w:cs="Times New Roman"/>
          <w:sz w:val="24"/>
          <w:szCs w:val="24"/>
          <w:lang w:val="vi-VN"/>
        </w:rPr>
      </w:pPr>
      <w:r w:rsidRPr="00584FBF">
        <w:rPr>
          <w:rFonts w:ascii="Times New Roman" w:eastAsia="Arial" w:hAnsi="Times New Roman" w:cs="Times New Roman"/>
          <w:b/>
          <w:iCs/>
          <w:sz w:val="24"/>
          <w:szCs w:val="24"/>
        </w:rPr>
        <w:t xml:space="preserve">a) </w:t>
      </w:r>
      <w:r w:rsidRPr="00584FBF">
        <w:rPr>
          <w:rFonts w:ascii="Times New Roman" w:eastAsia="Arial" w:hAnsi="Times New Roman" w:cs="Times New Roman"/>
          <w:b/>
          <w:iCs/>
          <w:sz w:val="24"/>
          <w:szCs w:val="24"/>
          <w:lang w:val="vi-VN"/>
        </w:rPr>
        <w:t>Mục tiêu</w:t>
      </w:r>
      <w:r w:rsidRPr="00584FBF">
        <w:rPr>
          <w:rFonts w:ascii="Times New Roman" w:eastAsia="Arial" w:hAnsi="Times New Roman" w:cs="Times New Roman"/>
          <w:iCs/>
          <w:sz w:val="24"/>
          <w:szCs w:val="24"/>
          <w:lang w:val="vi-VN"/>
        </w:rPr>
        <w:t xml:space="preserve">: </w:t>
      </w:r>
      <w:r w:rsidRPr="00584FBF">
        <w:rPr>
          <w:rFonts w:ascii="Times New Roman" w:eastAsia="Arial" w:hAnsi="Times New Roman" w:cs="Times New Roman"/>
          <w:iCs/>
          <w:sz w:val="24"/>
          <w:szCs w:val="24"/>
        </w:rPr>
        <w:t xml:space="preserve">Củng cố quy tắc 3 điểm </w:t>
      </w:r>
    </w:p>
    <w:p w:rsidR="00584FBF" w:rsidRPr="00584FBF" w:rsidRDefault="00584FBF" w:rsidP="00584FBF">
      <w:pPr>
        <w:spacing w:after="0"/>
        <w:rPr>
          <w:rFonts w:ascii="Times New Roman" w:hAnsi="Times New Roman" w:cs="Times New Roman"/>
          <w:sz w:val="24"/>
          <w:szCs w:val="24"/>
          <w:lang w:val="es-ES"/>
        </w:rPr>
      </w:pPr>
      <w:r w:rsidRPr="00584FBF">
        <w:rPr>
          <w:rFonts w:ascii="Times New Roman" w:hAnsi="Times New Roman" w:cs="Times New Roman"/>
          <w:b/>
          <w:sz w:val="24"/>
          <w:szCs w:val="24"/>
          <w:lang w:val="es-ES"/>
        </w:rPr>
        <w:t>b) Nội dung</w:t>
      </w:r>
      <w:r w:rsidRPr="00584FBF">
        <w:rPr>
          <w:rFonts w:ascii="Times New Roman" w:hAnsi="Times New Roman" w:cs="Times New Roman"/>
          <w:sz w:val="24"/>
          <w:szCs w:val="24"/>
          <w:lang w:val="es-ES"/>
        </w:rPr>
        <w:t>: Giải bài tập 4.34 SGK/ 71</w:t>
      </w:r>
    </w:p>
    <w:p w:rsidR="00584FBF" w:rsidRPr="00584FBF" w:rsidRDefault="00584FBF" w:rsidP="00584FBF">
      <w:pPr>
        <w:spacing w:after="0"/>
        <w:rPr>
          <w:rFonts w:ascii="Times New Roman" w:hAnsi="Times New Roman" w:cs="Times New Roman"/>
          <w:sz w:val="24"/>
          <w:szCs w:val="24"/>
          <w:lang w:val="es-ES"/>
        </w:rPr>
      </w:pPr>
      <w:r w:rsidRPr="00584FBF">
        <w:rPr>
          <w:rFonts w:ascii="Times New Roman" w:hAnsi="Times New Roman" w:cs="Times New Roman"/>
          <w:b/>
          <w:bCs/>
          <w:sz w:val="24"/>
          <w:szCs w:val="24"/>
          <w:lang w:val="es-ES"/>
        </w:rPr>
        <w:t>c) Sản phẩm:</w:t>
      </w:r>
      <w:r w:rsidRPr="00584FBF">
        <w:rPr>
          <w:rFonts w:ascii="Times New Roman" w:hAnsi="Times New Roman" w:cs="Times New Roman"/>
          <w:sz w:val="24"/>
          <w:szCs w:val="24"/>
          <w:lang w:val="es-ES"/>
        </w:rPr>
        <w:t xml:space="preserve"> Bài giải của học sinh</w:t>
      </w:r>
    </w:p>
    <w:p w:rsidR="00584FBF" w:rsidRPr="00584FBF" w:rsidRDefault="00584FBF" w:rsidP="00584FBF">
      <w:pPr>
        <w:spacing w:after="0"/>
        <w:rPr>
          <w:rFonts w:ascii="Times New Roman" w:hAnsi="Times New Roman" w:cs="Times New Roman"/>
          <w:b/>
          <w:bCs/>
          <w:sz w:val="24"/>
          <w:szCs w:val="24"/>
          <w:lang w:val="es-ES"/>
        </w:rPr>
      </w:pPr>
      <w:r w:rsidRPr="00584FBF">
        <w:rPr>
          <w:rFonts w:ascii="Times New Roman" w:hAnsi="Times New Roman" w:cs="Times New Roman"/>
          <w:b/>
          <w:bCs/>
          <w:sz w:val="24"/>
          <w:szCs w:val="24"/>
          <w:lang w:val="es-ES"/>
        </w:rPr>
        <w:t>d) Tổ chức thực hiện:</w:t>
      </w:r>
    </w:p>
    <w:tbl>
      <w:tblPr>
        <w:tblW w:w="97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5"/>
        <w:gridCol w:w="4112"/>
      </w:tblGrid>
      <w:tr w:rsidR="00584FBF" w:rsidRPr="00584FBF" w:rsidTr="00002770">
        <w:tc>
          <w:tcPr>
            <w:tcW w:w="5665" w:type="dxa"/>
            <w:shd w:val="clear" w:color="auto" w:fill="C5E0B3"/>
          </w:tcPr>
          <w:p w:rsidR="00584FBF" w:rsidRPr="00584FBF" w:rsidRDefault="00584FBF" w:rsidP="00002770">
            <w:pPr>
              <w:tabs>
                <w:tab w:val="left" w:pos="567"/>
                <w:tab w:val="left" w:pos="1134"/>
              </w:tabs>
              <w:spacing w:after="0"/>
              <w:contextualSpacing/>
              <w:jc w:val="center"/>
              <w:rPr>
                <w:rFonts w:ascii="Times New Roman" w:hAnsi="Times New Roman" w:cs="Times New Roman"/>
                <w:b/>
                <w:sz w:val="24"/>
                <w:szCs w:val="24"/>
                <w:lang w:val="nl-NL"/>
              </w:rPr>
            </w:pPr>
            <w:r w:rsidRPr="00584FBF">
              <w:rPr>
                <w:rFonts w:ascii="Times New Roman" w:hAnsi="Times New Roman" w:cs="Times New Roman"/>
                <w:b/>
                <w:sz w:val="24"/>
                <w:szCs w:val="24"/>
                <w:lang w:val="nl-NL"/>
              </w:rPr>
              <w:t>Hoạt động của GV và HS</w:t>
            </w:r>
          </w:p>
        </w:tc>
        <w:tc>
          <w:tcPr>
            <w:tcW w:w="4112" w:type="dxa"/>
            <w:shd w:val="clear" w:color="auto" w:fill="C5E0B3"/>
          </w:tcPr>
          <w:p w:rsidR="00584FBF" w:rsidRPr="00584FBF" w:rsidRDefault="00584FBF" w:rsidP="00002770">
            <w:pPr>
              <w:tabs>
                <w:tab w:val="left" w:pos="567"/>
                <w:tab w:val="left" w:pos="1134"/>
              </w:tabs>
              <w:spacing w:after="0"/>
              <w:contextualSpacing/>
              <w:jc w:val="center"/>
              <w:rPr>
                <w:rFonts w:ascii="Times New Roman" w:hAnsi="Times New Roman" w:cs="Times New Roman"/>
                <w:b/>
                <w:sz w:val="24"/>
                <w:szCs w:val="24"/>
                <w:lang w:val="nl-NL"/>
              </w:rPr>
            </w:pPr>
            <w:r w:rsidRPr="00584FBF">
              <w:rPr>
                <w:rFonts w:ascii="Times New Roman" w:hAnsi="Times New Roman" w:cs="Times New Roman"/>
                <w:b/>
                <w:sz w:val="24"/>
                <w:szCs w:val="24"/>
                <w:lang w:val="nl-NL"/>
              </w:rPr>
              <w:t>Sản phẩm dự kiến</w:t>
            </w:r>
          </w:p>
        </w:tc>
      </w:tr>
      <w:tr w:rsidR="00584FBF" w:rsidRPr="00584FBF" w:rsidTr="00002770">
        <w:tc>
          <w:tcPr>
            <w:tcW w:w="5665" w:type="dxa"/>
            <w:shd w:val="clear" w:color="auto" w:fill="auto"/>
          </w:tcPr>
          <w:p w:rsidR="00584FBF" w:rsidRPr="00584FBF" w:rsidRDefault="00584FBF" w:rsidP="00002770">
            <w:pPr>
              <w:spacing w:after="0"/>
              <w:contextualSpacing/>
              <w:jc w:val="both"/>
              <w:rPr>
                <w:rFonts w:ascii="Times New Roman" w:hAnsi="Times New Roman" w:cs="Times New Roman"/>
                <w:sz w:val="24"/>
                <w:szCs w:val="24"/>
                <w:lang w:val="nl-NL"/>
              </w:rPr>
            </w:pPr>
            <w:r w:rsidRPr="00584FBF">
              <w:rPr>
                <w:rFonts w:ascii="Times New Roman" w:hAnsi="Times New Roman" w:cs="Times New Roman"/>
                <w:b/>
                <w:sz w:val="24"/>
                <w:szCs w:val="24"/>
                <w:lang w:val="nl-NL"/>
              </w:rPr>
              <w:t>B1: Chuyển giao nhiệm vụ:</w:t>
            </w:r>
            <w:r w:rsidRPr="00584FBF">
              <w:rPr>
                <w:rFonts w:ascii="Times New Roman" w:hAnsi="Times New Roman" w:cs="Times New Roman"/>
                <w:sz w:val="24"/>
                <w:szCs w:val="24"/>
                <w:lang w:val="nl-NL"/>
              </w:rPr>
              <w:t xml:space="preserve"> </w:t>
            </w:r>
          </w:p>
          <w:p w:rsidR="00584FBF" w:rsidRPr="00584FBF" w:rsidRDefault="00584FBF" w:rsidP="00002770">
            <w:pPr>
              <w:spacing w:after="0"/>
              <w:contextualSpacing/>
              <w:jc w:val="both"/>
              <w:rPr>
                <w:rFonts w:ascii="Times New Roman" w:hAnsi="Times New Roman" w:cs="Times New Roman"/>
                <w:sz w:val="24"/>
                <w:szCs w:val="24"/>
                <w:lang w:val="nl-NL"/>
              </w:rPr>
            </w:pPr>
            <w:r w:rsidRPr="00584FBF">
              <w:rPr>
                <w:rFonts w:ascii="Times New Roman" w:hAnsi="Times New Roman" w:cs="Times New Roman"/>
                <w:sz w:val="24"/>
                <w:szCs w:val="24"/>
                <w:lang w:val="nl-NL"/>
              </w:rPr>
              <w:t>+ Yêu cầu học sinh làm việc theo nhóm và trình bày bài giải  trong bảng phụ của nhóm.</w:t>
            </w:r>
          </w:p>
          <w:p w:rsidR="00584FBF" w:rsidRPr="00584FBF" w:rsidRDefault="00584FBF" w:rsidP="00002770">
            <w:pPr>
              <w:spacing w:after="0"/>
              <w:contextualSpacing/>
              <w:jc w:val="both"/>
              <w:rPr>
                <w:rFonts w:ascii="Times New Roman" w:hAnsi="Times New Roman" w:cs="Times New Roman"/>
                <w:b/>
                <w:sz w:val="24"/>
                <w:szCs w:val="24"/>
                <w:lang w:val="nl-NL"/>
              </w:rPr>
            </w:pPr>
            <w:r w:rsidRPr="00584FBF">
              <w:rPr>
                <w:rFonts w:ascii="Times New Roman" w:hAnsi="Times New Roman" w:cs="Times New Roman"/>
                <w:b/>
                <w:sz w:val="24"/>
                <w:szCs w:val="24"/>
                <w:lang w:val="nl-NL"/>
              </w:rPr>
              <w:t xml:space="preserve">B2: Thực hiện nhiệm vụ: </w:t>
            </w:r>
          </w:p>
          <w:p w:rsidR="00584FBF" w:rsidRPr="00584FBF" w:rsidRDefault="00584FBF" w:rsidP="00002770">
            <w:pPr>
              <w:spacing w:after="0"/>
              <w:contextualSpacing/>
              <w:jc w:val="both"/>
              <w:rPr>
                <w:rFonts w:ascii="Times New Roman" w:hAnsi="Times New Roman" w:cs="Times New Roman"/>
                <w:sz w:val="24"/>
                <w:szCs w:val="24"/>
                <w:lang w:val="nl-NL"/>
              </w:rPr>
            </w:pPr>
            <w:r w:rsidRPr="00584FBF">
              <w:rPr>
                <w:rFonts w:ascii="Times New Roman" w:hAnsi="Times New Roman" w:cs="Times New Roman"/>
                <w:sz w:val="24"/>
                <w:szCs w:val="24"/>
                <w:lang w:val="nl-NL"/>
              </w:rPr>
              <w:t>- HS chú ý quan sát, lắng nghe và làm việc nhóm theo yêu cầu của GV.</w:t>
            </w:r>
          </w:p>
          <w:p w:rsidR="00584FBF" w:rsidRPr="00584FBF" w:rsidRDefault="00584FBF" w:rsidP="00002770">
            <w:pPr>
              <w:spacing w:after="0"/>
              <w:contextualSpacing/>
              <w:jc w:val="both"/>
              <w:rPr>
                <w:rFonts w:ascii="Times New Roman" w:hAnsi="Times New Roman" w:cs="Times New Roman"/>
                <w:bCs/>
                <w:sz w:val="24"/>
                <w:szCs w:val="24"/>
                <w:lang w:val="nl-NL"/>
              </w:rPr>
            </w:pPr>
            <w:r w:rsidRPr="00584FBF">
              <w:rPr>
                <w:rFonts w:ascii="Times New Roman" w:hAnsi="Times New Roman" w:cs="Times New Roman"/>
                <w:bCs/>
                <w:sz w:val="24"/>
                <w:szCs w:val="24"/>
                <w:lang w:val="nl-NL"/>
              </w:rPr>
              <w:t>+ Gv quan sát, theo dõi các nhóm và hỗ trợ (khi cần).</w:t>
            </w:r>
          </w:p>
          <w:p w:rsidR="00584FBF" w:rsidRPr="00584FBF" w:rsidRDefault="00584FBF" w:rsidP="00002770">
            <w:pPr>
              <w:spacing w:after="0"/>
              <w:contextualSpacing/>
              <w:jc w:val="both"/>
              <w:rPr>
                <w:rFonts w:ascii="Times New Roman" w:hAnsi="Times New Roman" w:cs="Times New Roman"/>
                <w:b/>
                <w:sz w:val="24"/>
                <w:szCs w:val="24"/>
                <w:lang w:val="nl-NL"/>
              </w:rPr>
            </w:pPr>
            <w:r w:rsidRPr="00584FBF">
              <w:rPr>
                <w:rFonts w:ascii="Times New Roman" w:hAnsi="Times New Roman" w:cs="Times New Roman"/>
                <w:b/>
                <w:sz w:val="24"/>
                <w:szCs w:val="24"/>
                <w:lang w:val="nl-NL"/>
              </w:rPr>
              <w:t xml:space="preserve">B3: Báo cáo, thảo luận:  </w:t>
            </w:r>
          </w:p>
          <w:p w:rsidR="00584FBF" w:rsidRPr="00584FBF" w:rsidRDefault="00584FBF" w:rsidP="00002770">
            <w:pPr>
              <w:spacing w:after="0"/>
              <w:contextualSpacing/>
              <w:jc w:val="both"/>
              <w:rPr>
                <w:rFonts w:ascii="Times New Roman" w:hAnsi="Times New Roman" w:cs="Times New Roman"/>
                <w:b/>
                <w:sz w:val="24"/>
                <w:szCs w:val="24"/>
                <w:lang w:val="nl-NL"/>
              </w:rPr>
            </w:pPr>
            <w:r w:rsidRPr="00584FBF">
              <w:rPr>
                <w:rFonts w:ascii="Times New Roman" w:hAnsi="Times New Roman" w:cs="Times New Roman"/>
                <w:sz w:val="24"/>
                <w:szCs w:val="24"/>
                <w:lang w:val="nl-NL"/>
              </w:rPr>
              <w:t>GV chọn ngẫu nhiên 1 nhóm báo cáo sản phẩm trước lớp, các nhóm khác nhận xét, bổ sung (nếu có)</w:t>
            </w:r>
          </w:p>
          <w:p w:rsidR="00584FBF" w:rsidRPr="00584FBF" w:rsidRDefault="00584FBF" w:rsidP="00002770">
            <w:pPr>
              <w:spacing w:after="0"/>
              <w:contextualSpacing/>
              <w:jc w:val="both"/>
              <w:rPr>
                <w:rFonts w:ascii="Times New Roman" w:hAnsi="Times New Roman" w:cs="Times New Roman"/>
                <w:b/>
                <w:sz w:val="24"/>
                <w:szCs w:val="24"/>
                <w:lang w:val="nl-NL"/>
              </w:rPr>
            </w:pPr>
            <w:r w:rsidRPr="00584FBF">
              <w:rPr>
                <w:rFonts w:ascii="Times New Roman" w:hAnsi="Times New Roman" w:cs="Times New Roman"/>
                <w:b/>
                <w:sz w:val="24"/>
                <w:szCs w:val="24"/>
                <w:lang w:val="nl-NL"/>
              </w:rPr>
              <w:t xml:space="preserve">B4: Kết luận, nhận định, đánh giá: </w:t>
            </w:r>
          </w:p>
          <w:p w:rsidR="00584FBF" w:rsidRPr="00584FBF" w:rsidRDefault="00584FBF" w:rsidP="00002770">
            <w:pPr>
              <w:spacing w:after="0"/>
              <w:contextualSpacing/>
              <w:jc w:val="both"/>
              <w:rPr>
                <w:rFonts w:ascii="Times New Roman" w:hAnsi="Times New Roman" w:cs="Times New Roman"/>
                <w:sz w:val="24"/>
                <w:szCs w:val="24"/>
                <w:lang w:val="nl-NL"/>
              </w:rPr>
            </w:pPr>
            <w:r w:rsidRPr="00584FBF">
              <w:rPr>
                <w:rFonts w:ascii="Times New Roman" w:hAnsi="Times New Roman" w:cs="Times New Roman"/>
                <w:sz w:val="24"/>
                <w:szCs w:val="24"/>
                <w:lang w:val="nl-NL"/>
              </w:rPr>
              <w:t xml:space="preserve">GV đánh giá về hoạt động, tiến độ hoàn thành, trình </w:t>
            </w:r>
            <w:r w:rsidRPr="00584FBF">
              <w:rPr>
                <w:rFonts w:ascii="Times New Roman" w:hAnsi="Times New Roman" w:cs="Times New Roman"/>
                <w:sz w:val="24"/>
                <w:szCs w:val="24"/>
                <w:lang w:val="nl-NL"/>
              </w:rPr>
              <w:lastRenderedPageBreak/>
              <w:t xml:space="preserve">bày bài giải, kết quả,... của các nhóm.  </w:t>
            </w:r>
          </w:p>
          <w:p w:rsidR="00584FBF" w:rsidRPr="00584FBF" w:rsidRDefault="00584FBF" w:rsidP="00002770">
            <w:pPr>
              <w:spacing w:after="0"/>
              <w:contextualSpacing/>
              <w:jc w:val="both"/>
              <w:rPr>
                <w:rFonts w:ascii="Times New Roman" w:hAnsi="Times New Roman" w:cs="Times New Roman"/>
                <w:sz w:val="24"/>
                <w:szCs w:val="24"/>
                <w:lang w:val="nl-NL"/>
              </w:rPr>
            </w:pPr>
            <w:r w:rsidRPr="00584FBF">
              <w:rPr>
                <w:rFonts w:ascii="Times New Roman" w:hAnsi="Times New Roman" w:cs="Times New Roman"/>
                <w:sz w:val="24"/>
                <w:szCs w:val="24"/>
                <w:lang w:val="nl-NL"/>
              </w:rPr>
              <w:t xml:space="preserve"> </w:t>
            </w:r>
          </w:p>
        </w:tc>
        <w:tc>
          <w:tcPr>
            <w:tcW w:w="4112" w:type="dxa"/>
            <w:shd w:val="clear" w:color="auto" w:fill="auto"/>
          </w:tcPr>
          <w:p w:rsidR="00584FBF" w:rsidRPr="00584FBF" w:rsidRDefault="00584FBF" w:rsidP="00002770">
            <w:pPr>
              <w:tabs>
                <w:tab w:val="left" w:pos="567"/>
                <w:tab w:val="left" w:pos="1134"/>
              </w:tabs>
              <w:spacing w:after="0"/>
              <w:contextualSpacing/>
              <w:jc w:val="both"/>
              <w:rPr>
                <w:rFonts w:ascii="Times New Roman" w:hAnsi="Times New Roman" w:cs="Times New Roman"/>
                <w:b/>
                <w:sz w:val="24"/>
                <w:szCs w:val="24"/>
                <w:lang w:val="nl-NL"/>
              </w:rPr>
            </w:pPr>
          </w:p>
          <w:p w:rsidR="00584FBF" w:rsidRPr="00584FBF" w:rsidRDefault="00584FBF" w:rsidP="00002770">
            <w:pPr>
              <w:spacing w:after="0"/>
              <w:jc w:val="both"/>
              <w:rPr>
                <w:rFonts w:ascii="Times New Roman" w:hAnsi="Times New Roman" w:cs="Times New Roman"/>
                <w:b/>
                <w:sz w:val="24"/>
                <w:szCs w:val="24"/>
                <w:lang w:val="nl-NL"/>
              </w:rPr>
            </w:pPr>
            <w:r w:rsidRPr="00584FBF">
              <w:rPr>
                <w:rFonts w:ascii="Times New Roman" w:hAnsi="Times New Roman" w:cs="Times New Roman"/>
                <w:b/>
                <w:sz w:val="24"/>
                <w:szCs w:val="24"/>
                <w:lang w:val="nl-NL"/>
              </w:rPr>
              <w:t xml:space="preserve"> </w:t>
            </w:r>
            <w:r w:rsidRPr="00584FBF">
              <w:rPr>
                <w:rFonts w:ascii="Times New Roman" w:hAnsi="Times New Roman" w:cs="Times New Roman"/>
                <w:position w:val="-6"/>
                <w:sz w:val="24"/>
                <w:szCs w:val="24"/>
                <w:lang w:val="fr-FR"/>
              </w:rPr>
              <w:object w:dxaOrig="2580" w:dyaOrig="380">
                <v:shape id="_x0000_i2765" type="#_x0000_t75" style="width:128.5pt;height:18.85pt" o:ole="">
                  <v:imagedata r:id="rId3439" o:title=""/>
                </v:shape>
                <o:OLEObject Type="Embed" ProgID="Equation.DSMT4" ShapeID="_x0000_i2765" DrawAspect="Content" ObjectID="_1794818617" r:id="rId3440"/>
              </w:object>
            </w:r>
            <w:r w:rsidRPr="00584FBF">
              <w:rPr>
                <w:rFonts w:ascii="Times New Roman" w:hAnsi="Times New Roman" w:cs="Times New Roman"/>
                <w:b/>
                <w:sz w:val="24"/>
                <w:szCs w:val="24"/>
                <w:lang w:val="nl-NL"/>
              </w:rPr>
              <w:t xml:space="preserve"> </w:t>
            </w:r>
          </w:p>
          <w:p w:rsidR="00584FBF" w:rsidRPr="00584FBF" w:rsidRDefault="00584FBF" w:rsidP="00002770">
            <w:pPr>
              <w:spacing w:after="0"/>
              <w:jc w:val="both"/>
              <w:rPr>
                <w:rFonts w:ascii="Times New Roman" w:hAnsi="Times New Roman" w:cs="Times New Roman"/>
                <w:b/>
                <w:sz w:val="24"/>
                <w:szCs w:val="24"/>
                <w:lang w:val="nl-NL"/>
              </w:rPr>
            </w:pPr>
            <w:r w:rsidRPr="00584FBF">
              <w:rPr>
                <w:rFonts w:ascii="Times New Roman" w:hAnsi="Times New Roman" w:cs="Times New Roman"/>
                <w:b/>
                <w:sz w:val="24"/>
                <w:szCs w:val="24"/>
                <w:lang w:val="nl-NL"/>
              </w:rPr>
              <w:t xml:space="preserve">Ta có </w:t>
            </w:r>
          </w:p>
          <w:p w:rsidR="00584FBF" w:rsidRPr="00584FBF" w:rsidRDefault="00584FBF" w:rsidP="00002770">
            <w:pPr>
              <w:spacing w:after="0"/>
              <w:jc w:val="both"/>
              <w:rPr>
                <w:rFonts w:ascii="Times New Roman" w:hAnsi="Times New Roman" w:cs="Times New Roman"/>
                <w:b/>
                <w:sz w:val="24"/>
                <w:szCs w:val="24"/>
                <w:lang w:val="nl-NL"/>
              </w:rPr>
            </w:pPr>
            <w:r w:rsidRPr="00584FBF">
              <w:rPr>
                <w:rFonts w:ascii="Times New Roman" w:hAnsi="Times New Roman" w:cs="Times New Roman"/>
                <w:position w:val="-6"/>
                <w:sz w:val="24"/>
                <w:szCs w:val="24"/>
                <w:lang w:val="fr-FR"/>
              </w:rPr>
              <w:object w:dxaOrig="3860" w:dyaOrig="380">
                <v:shape id="_x0000_i2766" type="#_x0000_t75" style="width:192.75pt;height:18.85pt" o:ole="">
                  <v:imagedata r:id="rId3441" o:title=""/>
                </v:shape>
                <o:OLEObject Type="Embed" ProgID="Equation.DSMT4" ShapeID="_x0000_i2766" DrawAspect="Content" ObjectID="_1794818618" r:id="rId3442"/>
              </w:object>
            </w:r>
          </w:p>
          <w:p w:rsidR="00584FBF" w:rsidRPr="00584FBF" w:rsidRDefault="00584FBF" w:rsidP="00002770">
            <w:pPr>
              <w:spacing w:after="0"/>
              <w:jc w:val="both"/>
              <w:rPr>
                <w:rFonts w:ascii="Times New Roman" w:hAnsi="Times New Roman" w:cs="Times New Roman"/>
                <w:b/>
                <w:sz w:val="24"/>
                <w:szCs w:val="24"/>
                <w:lang w:val="nl-NL"/>
              </w:rPr>
            </w:pPr>
            <w:r w:rsidRPr="00584FBF">
              <w:rPr>
                <w:rFonts w:ascii="Times New Roman" w:hAnsi="Times New Roman" w:cs="Times New Roman"/>
                <w:b/>
                <w:sz w:val="24"/>
                <w:szCs w:val="24"/>
                <w:lang w:val="nl-NL"/>
              </w:rPr>
              <w:t xml:space="preserve">                   </w:t>
            </w:r>
            <w:r w:rsidRPr="00584FBF">
              <w:rPr>
                <w:rFonts w:ascii="Times New Roman" w:hAnsi="Times New Roman" w:cs="Times New Roman"/>
                <w:position w:val="-4"/>
                <w:sz w:val="24"/>
                <w:szCs w:val="24"/>
                <w:lang w:val="fr-FR"/>
              </w:rPr>
              <w:object w:dxaOrig="1420" w:dyaOrig="360">
                <v:shape id="_x0000_i2767" type="#_x0000_t75" style="width:70.9pt;height:18.85pt" o:ole="">
                  <v:imagedata r:id="rId3443" o:title=""/>
                </v:shape>
                <o:OLEObject Type="Embed" ProgID="Equation.DSMT4" ShapeID="_x0000_i2767" DrawAspect="Content" ObjectID="_1794818619" r:id="rId3444"/>
              </w:object>
            </w:r>
          </w:p>
          <w:p w:rsidR="00584FBF" w:rsidRPr="00584FBF" w:rsidRDefault="00584FBF" w:rsidP="00002770">
            <w:pPr>
              <w:spacing w:after="0"/>
              <w:jc w:val="both"/>
              <w:rPr>
                <w:rFonts w:ascii="Times New Roman" w:hAnsi="Times New Roman" w:cs="Times New Roman"/>
                <w:b/>
                <w:sz w:val="24"/>
                <w:szCs w:val="24"/>
                <w:lang w:val="nl-NL"/>
              </w:rPr>
            </w:pPr>
          </w:p>
        </w:tc>
      </w:tr>
    </w:tbl>
    <w:p w:rsidR="00584FBF" w:rsidRPr="00584FBF" w:rsidRDefault="00584FBF" w:rsidP="00584FBF">
      <w:pPr>
        <w:spacing w:after="0"/>
        <w:jc w:val="both"/>
        <w:rPr>
          <w:rFonts w:ascii="Times New Roman" w:eastAsia="Arial" w:hAnsi="Times New Roman" w:cs="Times New Roman"/>
          <w:b/>
          <w:iCs/>
          <w:sz w:val="24"/>
          <w:szCs w:val="24"/>
        </w:rPr>
      </w:pPr>
      <w:r w:rsidRPr="00584FBF">
        <w:rPr>
          <w:rFonts w:ascii="Times New Roman" w:eastAsia="Arial" w:hAnsi="Times New Roman" w:cs="Times New Roman"/>
          <w:b/>
          <w:iCs/>
          <w:sz w:val="24"/>
          <w:szCs w:val="24"/>
        </w:rPr>
        <w:lastRenderedPageBreak/>
        <w:t>3. Hoạt động 4:</w:t>
      </w:r>
    </w:p>
    <w:p w:rsidR="00584FBF" w:rsidRPr="00584FBF" w:rsidRDefault="00584FBF" w:rsidP="00584FBF">
      <w:pPr>
        <w:spacing w:after="0"/>
        <w:jc w:val="both"/>
        <w:rPr>
          <w:rFonts w:ascii="Times New Roman" w:hAnsi="Times New Roman" w:cs="Times New Roman"/>
          <w:sz w:val="24"/>
          <w:szCs w:val="24"/>
          <w:lang w:val="vi-VN"/>
        </w:rPr>
      </w:pPr>
      <w:r w:rsidRPr="00584FBF">
        <w:rPr>
          <w:rFonts w:ascii="Times New Roman" w:eastAsia="Arial" w:hAnsi="Times New Roman" w:cs="Times New Roman"/>
          <w:b/>
          <w:iCs/>
          <w:sz w:val="24"/>
          <w:szCs w:val="24"/>
        </w:rPr>
        <w:t xml:space="preserve">a) </w:t>
      </w:r>
      <w:r w:rsidRPr="00584FBF">
        <w:rPr>
          <w:rFonts w:ascii="Times New Roman" w:eastAsia="Arial" w:hAnsi="Times New Roman" w:cs="Times New Roman"/>
          <w:b/>
          <w:iCs/>
          <w:sz w:val="24"/>
          <w:szCs w:val="24"/>
          <w:lang w:val="vi-VN"/>
        </w:rPr>
        <w:t>Mục tiêu</w:t>
      </w:r>
      <w:r w:rsidRPr="00584FBF">
        <w:rPr>
          <w:rFonts w:ascii="Times New Roman" w:eastAsia="Arial" w:hAnsi="Times New Roman" w:cs="Times New Roman"/>
          <w:iCs/>
          <w:sz w:val="24"/>
          <w:szCs w:val="24"/>
          <w:lang w:val="vi-VN"/>
        </w:rPr>
        <w:t xml:space="preserve">: </w:t>
      </w:r>
      <w:r w:rsidRPr="00584FBF">
        <w:rPr>
          <w:rFonts w:ascii="Times New Roman" w:eastAsia="Arial" w:hAnsi="Times New Roman" w:cs="Times New Roman"/>
          <w:iCs/>
          <w:sz w:val="24"/>
          <w:szCs w:val="24"/>
        </w:rPr>
        <w:t>củng cố các phép toán tọa độ , mối quan hệ giữa các vec tơ thông qua toạn độ của chúng.</w:t>
      </w:r>
    </w:p>
    <w:p w:rsidR="00584FBF" w:rsidRPr="00584FBF" w:rsidRDefault="00584FBF" w:rsidP="00584FBF">
      <w:pPr>
        <w:spacing w:after="0"/>
        <w:jc w:val="both"/>
        <w:rPr>
          <w:rFonts w:ascii="Times New Roman" w:hAnsi="Times New Roman" w:cs="Times New Roman"/>
          <w:sz w:val="24"/>
          <w:szCs w:val="24"/>
          <w:lang w:val="es-ES"/>
        </w:rPr>
      </w:pPr>
      <w:r w:rsidRPr="00584FBF">
        <w:rPr>
          <w:rFonts w:ascii="Times New Roman" w:hAnsi="Times New Roman" w:cs="Times New Roman"/>
          <w:b/>
          <w:sz w:val="24"/>
          <w:szCs w:val="24"/>
          <w:lang w:val="es-ES"/>
        </w:rPr>
        <w:t>b) Nội dung</w:t>
      </w:r>
      <w:r w:rsidRPr="00584FBF">
        <w:rPr>
          <w:rFonts w:ascii="Times New Roman" w:hAnsi="Times New Roman" w:cs="Times New Roman"/>
          <w:sz w:val="24"/>
          <w:szCs w:val="24"/>
          <w:lang w:val="es-ES"/>
        </w:rPr>
        <w:t>: Giải bài tập 4.35 SGK/ 72</w:t>
      </w:r>
    </w:p>
    <w:p w:rsidR="00584FBF" w:rsidRPr="00584FBF" w:rsidRDefault="00584FBF" w:rsidP="00584FBF">
      <w:pPr>
        <w:spacing w:after="0"/>
        <w:rPr>
          <w:rFonts w:ascii="Times New Roman" w:hAnsi="Times New Roman" w:cs="Times New Roman"/>
          <w:sz w:val="24"/>
          <w:szCs w:val="24"/>
          <w:lang w:val="es-ES"/>
        </w:rPr>
      </w:pPr>
      <w:r w:rsidRPr="00584FBF">
        <w:rPr>
          <w:rFonts w:ascii="Times New Roman" w:hAnsi="Times New Roman" w:cs="Times New Roman"/>
          <w:b/>
          <w:bCs/>
          <w:sz w:val="24"/>
          <w:szCs w:val="24"/>
          <w:lang w:val="es-ES"/>
        </w:rPr>
        <w:t>c) Sản phẩm:</w:t>
      </w:r>
      <w:r w:rsidRPr="00584FBF">
        <w:rPr>
          <w:rFonts w:ascii="Times New Roman" w:hAnsi="Times New Roman" w:cs="Times New Roman"/>
          <w:sz w:val="24"/>
          <w:szCs w:val="24"/>
          <w:lang w:val="es-ES"/>
        </w:rPr>
        <w:t xml:space="preserve"> Bài giải của học sinh</w:t>
      </w:r>
    </w:p>
    <w:p w:rsidR="00584FBF" w:rsidRPr="00584FBF" w:rsidRDefault="00584FBF" w:rsidP="00584FBF">
      <w:pPr>
        <w:spacing w:after="0"/>
        <w:rPr>
          <w:rFonts w:ascii="Times New Roman" w:hAnsi="Times New Roman" w:cs="Times New Roman"/>
          <w:b/>
          <w:bCs/>
          <w:sz w:val="24"/>
          <w:szCs w:val="24"/>
          <w:lang w:val="es-ES"/>
        </w:rPr>
      </w:pPr>
      <w:r w:rsidRPr="00584FBF">
        <w:rPr>
          <w:rFonts w:ascii="Times New Roman" w:hAnsi="Times New Roman" w:cs="Times New Roman"/>
          <w:b/>
          <w:bCs/>
          <w:sz w:val="24"/>
          <w:szCs w:val="24"/>
          <w:lang w:val="es-ES"/>
        </w:rPr>
        <w:t>d) Tổ chức thực hiện:</w:t>
      </w:r>
    </w:p>
    <w:tbl>
      <w:tblPr>
        <w:tblW w:w="97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5"/>
        <w:gridCol w:w="4112"/>
      </w:tblGrid>
      <w:tr w:rsidR="00584FBF" w:rsidRPr="00584FBF" w:rsidTr="00002770">
        <w:tc>
          <w:tcPr>
            <w:tcW w:w="5665" w:type="dxa"/>
            <w:shd w:val="clear" w:color="auto" w:fill="C5E0B3"/>
          </w:tcPr>
          <w:p w:rsidR="00584FBF" w:rsidRPr="00584FBF" w:rsidRDefault="00584FBF" w:rsidP="00002770">
            <w:pPr>
              <w:tabs>
                <w:tab w:val="left" w:pos="567"/>
                <w:tab w:val="left" w:pos="1134"/>
              </w:tabs>
              <w:spacing w:after="0"/>
              <w:contextualSpacing/>
              <w:jc w:val="center"/>
              <w:rPr>
                <w:rFonts w:ascii="Times New Roman" w:hAnsi="Times New Roman" w:cs="Times New Roman"/>
                <w:b/>
                <w:sz w:val="24"/>
                <w:szCs w:val="24"/>
                <w:lang w:val="nl-NL"/>
              </w:rPr>
            </w:pPr>
            <w:r w:rsidRPr="00584FBF">
              <w:rPr>
                <w:rFonts w:ascii="Times New Roman" w:hAnsi="Times New Roman" w:cs="Times New Roman"/>
                <w:b/>
                <w:sz w:val="24"/>
                <w:szCs w:val="24"/>
                <w:lang w:val="nl-NL"/>
              </w:rPr>
              <w:t>Hoạt động của GV và HS</w:t>
            </w:r>
          </w:p>
        </w:tc>
        <w:tc>
          <w:tcPr>
            <w:tcW w:w="4112" w:type="dxa"/>
            <w:shd w:val="clear" w:color="auto" w:fill="C5E0B3"/>
          </w:tcPr>
          <w:p w:rsidR="00584FBF" w:rsidRPr="00584FBF" w:rsidRDefault="00584FBF" w:rsidP="00002770">
            <w:pPr>
              <w:tabs>
                <w:tab w:val="left" w:pos="567"/>
                <w:tab w:val="left" w:pos="1134"/>
              </w:tabs>
              <w:spacing w:after="0"/>
              <w:contextualSpacing/>
              <w:jc w:val="center"/>
              <w:rPr>
                <w:rFonts w:ascii="Times New Roman" w:hAnsi="Times New Roman" w:cs="Times New Roman"/>
                <w:b/>
                <w:sz w:val="24"/>
                <w:szCs w:val="24"/>
                <w:lang w:val="nl-NL"/>
              </w:rPr>
            </w:pPr>
            <w:r w:rsidRPr="00584FBF">
              <w:rPr>
                <w:rFonts w:ascii="Times New Roman" w:hAnsi="Times New Roman" w:cs="Times New Roman"/>
                <w:b/>
                <w:sz w:val="24"/>
                <w:szCs w:val="24"/>
                <w:lang w:val="nl-NL"/>
              </w:rPr>
              <w:t>Sản phẩm dự kiến</w:t>
            </w:r>
          </w:p>
        </w:tc>
      </w:tr>
      <w:tr w:rsidR="00584FBF" w:rsidRPr="00584FBF" w:rsidTr="00002770">
        <w:tc>
          <w:tcPr>
            <w:tcW w:w="5665" w:type="dxa"/>
            <w:shd w:val="clear" w:color="auto" w:fill="auto"/>
          </w:tcPr>
          <w:p w:rsidR="00584FBF" w:rsidRPr="00584FBF" w:rsidRDefault="00584FBF" w:rsidP="00002770">
            <w:pPr>
              <w:spacing w:after="0"/>
              <w:contextualSpacing/>
              <w:jc w:val="both"/>
              <w:rPr>
                <w:rFonts w:ascii="Times New Roman" w:hAnsi="Times New Roman" w:cs="Times New Roman"/>
                <w:sz w:val="24"/>
                <w:szCs w:val="24"/>
                <w:lang w:val="nl-NL"/>
              </w:rPr>
            </w:pPr>
            <w:r w:rsidRPr="00584FBF">
              <w:rPr>
                <w:rFonts w:ascii="Times New Roman" w:hAnsi="Times New Roman" w:cs="Times New Roman"/>
                <w:b/>
                <w:sz w:val="24"/>
                <w:szCs w:val="24"/>
                <w:lang w:val="nl-NL"/>
              </w:rPr>
              <w:t>B1: Chuyển giao nhiệm vụ:</w:t>
            </w:r>
            <w:r w:rsidRPr="00584FBF">
              <w:rPr>
                <w:rFonts w:ascii="Times New Roman" w:hAnsi="Times New Roman" w:cs="Times New Roman"/>
                <w:sz w:val="24"/>
                <w:szCs w:val="24"/>
                <w:lang w:val="nl-NL"/>
              </w:rPr>
              <w:t xml:space="preserve"> </w:t>
            </w:r>
          </w:p>
          <w:p w:rsidR="00584FBF" w:rsidRPr="00584FBF" w:rsidRDefault="00584FBF" w:rsidP="00002770">
            <w:pPr>
              <w:spacing w:after="0"/>
              <w:contextualSpacing/>
              <w:jc w:val="both"/>
              <w:rPr>
                <w:rFonts w:ascii="Times New Roman" w:hAnsi="Times New Roman" w:cs="Times New Roman"/>
                <w:sz w:val="24"/>
                <w:szCs w:val="24"/>
                <w:lang w:val="nl-NL"/>
              </w:rPr>
            </w:pPr>
            <w:r w:rsidRPr="00584FBF">
              <w:rPr>
                <w:rFonts w:ascii="Times New Roman" w:hAnsi="Times New Roman" w:cs="Times New Roman"/>
                <w:sz w:val="24"/>
                <w:szCs w:val="24"/>
                <w:lang w:val="nl-NL"/>
              </w:rPr>
              <w:t>+ Yêu cầu học sinh làm việc theo nhóm và trình bày bài giải  trong bảng phụ của nhóm.</w:t>
            </w:r>
          </w:p>
          <w:p w:rsidR="00584FBF" w:rsidRPr="00584FBF" w:rsidRDefault="00584FBF" w:rsidP="00002770">
            <w:pPr>
              <w:spacing w:after="0"/>
              <w:contextualSpacing/>
              <w:jc w:val="both"/>
              <w:rPr>
                <w:rFonts w:ascii="Times New Roman" w:hAnsi="Times New Roman" w:cs="Times New Roman"/>
                <w:b/>
                <w:sz w:val="24"/>
                <w:szCs w:val="24"/>
                <w:lang w:val="nl-NL"/>
              </w:rPr>
            </w:pPr>
            <w:r w:rsidRPr="00584FBF">
              <w:rPr>
                <w:rFonts w:ascii="Times New Roman" w:hAnsi="Times New Roman" w:cs="Times New Roman"/>
                <w:b/>
                <w:sz w:val="24"/>
                <w:szCs w:val="24"/>
                <w:lang w:val="nl-NL"/>
              </w:rPr>
              <w:t xml:space="preserve">B2: Thực hiện nhiệm vụ: </w:t>
            </w:r>
          </w:p>
          <w:p w:rsidR="00584FBF" w:rsidRPr="00584FBF" w:rsidRDefault="00584FBF" w:rsidP="00002770">
            <w:pPr>
              <w:spacing w:after="0"/>
              <w:contextualSpacing/>
              <w:jc w:val="both"/>
              <w:rPr>
                <w:rFonts w:ascii="Times New Roman" w:hAnsi="Times New Roman" w:cs="Times New Roman"/>
                <w:sz w:val="24"/>
                <w:szCs w:val="24"/>
                <w:lang w:val="nl-NL"/>
              </w:rPr>
            </w:pPr>
            <w:r w:rsidRPr="00584FBF">
              <w:rPr>
                <w:rFonts w:ascii="Times New Roman" w:hAnsi="Times New Roman" w:cs="Times New Roman"/>
                <w:sz w:val="24"/>
                <w:szCs w:val="24"/>
                <w:lang w:val="nl-NL"/>
              </w:rPr>
              <w:t>- HS chú ý quan sát, lắng nghe và làm việc nhóm theo yêu cầu của GV.</w:t>
            </w:r>
          </w:p>
          <w:p w:rsidR="00584FBF" w:rsidRPr="00584FBF" w:rsidRDefault="00584FBF" w:rsidP="00002770">
            <w:pPr>
              <w:spacing w:after="0"/>
              <w:contextualSpacing/>
              <w:jc w:val="both"/>
              <w:rPr>
                <w:rFonts w:ascii="Times New Roman" w:hAnsi="Times New Roman" w:cs="Times New Roman"/>
                <w:bCs/>
                <w:sz w:val="24"/>
                <w:szCs w:val="24"/>
                <w:lang w:val="nl-NL"/>
              </w:rPr>
            </w:pPr>
            <w:r w:rsidRPr="00584FBF">
              <w:rPr>
                <w:rFonts w:ascii="Times New Roman" w:hAnsi="Times New Roman" w:cs="Times New Roman"/>
                <w:bCs/>
                <w:sz w:val="24"/>
                <w:szCs w:val="24"/>
                <w:lang w:val="nl-NL"/>
              </w:rPr>
              <w:t>+ Gv quan sát, theo dõi các nhóm và hỗ trợ (khi cần).</w:t>
            </w:r>
          </w:p>
          <w:p w:rsidR="00584FBF" w:rsidRPr="00584FBF" w:rsidRDefault="00584FBF" w:rsidP="00002770">
            <w:pPr>
              <w:spacing w:after="0"/>
              <w:contextualSpacing/>
              <w:jc w:val="both"/>
              <w:rPr>
                <w:rFonts w:ascii="Times New Roman" w:hAnsi="Times New Roman" w:cs="Times New Roman"/>
                <w:b/>
                <w:sz w:val="24"/>
                <w:szCs w:val="24"/>
                <w:lang w:val="nl-NL"/>
              </w:rPr>
            </w:pPr>
            <w:r w:rsidRPr="00584FBF">
              <w:rPr>
                <w:rFonts w:ascii="Times New Roman" w:hAnsi="Times New Roman" w:cs="Times New Roman"/>
                <w:b/>
                <w:sz w:val="24"/>
                <w:szCs w:val="24"/>
                <w:lang w:val="nl-NL"/>
              </w:rPr>
              <w:t xml:space="preserve">B3: Báo cáo, thảo luận:  </w:t>
            </w:r>
          </w:p>
          <w:p w:rsidR="00584FBF" w:rsidRPr="00584FBF" w:rsidRDefault="00584FBF" w:rsidP="00002770">
            <w:pPr>
              <w:spacing w:after="0"/>
              <w:contextualSpacing/>
              <w:jc w:val="both"/>
              <w:rPr>
                <w:rFonts w:ascii="Times New Roman" w:hAnsi="Times New Roman" w:cs="Times New Roman"/>
                <w:b/>
                <w:sz w:val="24"/>
                <w:szCs w:val="24"/>
                <w:lang w:val="nl-NL"/>
              </w:rPr>
            </w:pPr>
            <w:r w:rsidRPr="00584FBF">
              <w:rPr>
                <w:rFonts w:ascii="Times New Roman" w:hAnsi="Times New Roman" w:cs="Times New Roman"/>
                <w:sz w:val="24"/>
                <w:szCs w:val="24"/>
                <w:lang w:val="nl-NL"/>
              </w:rPr>
              <w:t>GV chọn ngẫu nhiên 1 nhóm báo cáo sản phẩm trước lớp, các nhóm khác nhận xét, bổ sung (nếu có)</w:t>
            </w:r>
          </w:p>
          <w:p w:rsidR="00584FBF" w:rsidRPr="00584FBF" w:rsidRDefault="00584FBF" w:rsidP="00002770">
            <w:pPr>
              <w:spacing w:after="0"/>
              <w:contextualSpacing/>
              <w:jc w:val="both"/>
              <w:rPr>
                <w:rFonts w:ascii="Times New Roman" w:hAnsi="Times New Roman" w:cs="Times New Roman"/>
                <w:b/>
                <w:sz w:val="24"/>
                <w:szCs w:val="24"/>
                <w:lang w:val="nl-NL"/>
              </w:rPr>
            </w:pPr>
            <w:r w:rsidRPr="00584FBF">
              <w:rPr>
                <w:rFonts w:ascii="Times New Roman" w:hAnsi="Times New Roman" w:cs="Times New Roman"/>
                <w:b/>
                <w:sz w:val="24"/>
                <w:szCs w:val="24"/>
                <w:lang w:val="nl-NL"/>
              </w:rPr>
              <w:t xml:space="preserve">B4: Kết luận, nhận định, đánh giá: </w:t>
            </w:r>
          </w:p>
          <w:p w:rsidR="00584FBF" w:rsidRPr="00584FBF" w:rsidRDefault="00584FBF" w:rsidP="00002770">
            <w:pPr>
              <w:spacing w:after="0"/>
              <w:contextualSpacing/>
              <w:jc w:val="both"/>
              <w:rPr>
                <w:rFonts w:ascii="Times New Roman" w:hAnsi="Times New Roman" w:cs="Times New Roman"/>
                <w:sz w:val="24"/>
                <w:szCs w:val="24"/>
                <w:lang w:val="nl-NL"/>
              </w:rPr>
            </w:pPr>
            <w:r w:rsidRPr="00584FBF">
              <w:rPr>
                <w:rFonts w:ascii="Times New Roman" w:hAnsi="Times New Roman" w:cs="Times New Roman"/>
                <w:sz w:val="24"/>
                <w:szCs w:val="24"/>
                <w:lang w:val="nl-NL"/>
              </w:rPr>
              <w:t xml:space="preserve">GV đánh giá về hoạt động, tiến độ hoàn thành, trình bày bài giải, kết quả,... của các nhóm.  </w:t>
            </w:r>
          </w:p>
          <w:p w:rsidR="00584FBF" w:rsidRPr="00584FBF" w:rsidRDefault="00584FBF" w:rsidP="00002770">
            <w:pPr>
              <w:spacing w:after="0"/>
              <w:contextualSpacing/>
              <w:jc w:val="both"/>
              <w:rPr>
                <w:rFonts w:ascii="Times New Roman" w:hAnsi="Times New Roman" w:cs="Times New Roman"/>
                <w:sz w:val="24"/>
                <w:szCs w:val="24"/>
                <w:lang w:val="nl-NL"/>
              </w:rPr>
            </w:pPr>
            <w:r w:rsidRPr="00584FBF">
              <w:rPr>
                <w:rFonts w:ascii="Times New Roman" w:hAnsi="Times New Roman" w:cs="Times New Roman"/>
                <w:sz w:val="24"/>
                <w:szCs w:val="24"/>
                <w:lang w:val="nl-NL"/>
              </w:rPr>
              <w:t xml:space="preserve"> </w:t>
            </w:r>
          </w:p>
        </w:tc>
        <w:tc>
          <w:tcPr>
            <w:tcW w:w="4112" w:type="dxa"/>
            <w:shd w:val="clear" w:color="auto" w:fill="auto"/>
          </w:tcPr>
          <w:p w:rsidR="00584FBF" w:rsidRPr="00584FBF" w:rsidRDefault="00584FBF" w:rsidP="00002770">
            <w:pPr>
              <w:tabs>
                <w:tab w:val="left" w:pos="567"/>
                <w:tab w:val="left" w:pos="1134"/>
              </w:tabs>
              <w:spacing w:after="0"/>
              <w:contextualSpacing/>
              <w:jc w:val="both"/>
              <w:rPr>
                <w:rFonts w:ascii="Times New Roman" w:hAnsi="Times New Roman" w:cs="Times New Roman"/>
                <w:b/>
                <w:sz w:val="24"/>
                <w:szCs w:val="24"/>
                <w:lang w:val="nl-NL"/>
              </w:rPr>
            </w:pPr>
            <w:r w:rsidRPr="00584FBF">
              <w:rPr>
                <w:rFonts w:ascii="Times New Roman" w:hAnsi="Times New Roman" w:cs="Times New Roman"/>
                <w:b/>
                <w:sz w:val="24"/>
                <w:szCs w:val="24"/>
                <w:lang w:val="nl-NL"/>
              </w:rPr>
              <w:t>a)</w:t>
            </w:r>
          </w:p>
          <w:p w:rsidR="00584FBF" w:rsidRPr="00584FBF" w:rsidRDefault="00584FBF" w:rsidP="00002770">
            <w:pPr>
              <w:spacing w:after="0"/>
              <w:jc w:val="both"/>
              <w:rPr>
                <w:rFonts w:ascii="Times New Roman" w:hAnsi="Times New Roman" w:cs="Times New Roman"/>
                <w:b/>
                <w:sz w:val="24"/>
                <w:szCs w:val="24"/>
                <w:lang w:val="nl-NL"/>
              </w:rPr>
            </w:pPr>
            <w:r w:rsidRPr="00584FBF">
              <w:rPr>
                <w:rFonts w:ascii="Times New Roman" w:hAnsi="Times New Roman" w:cs="Times New Roman"/>
                <w:b/>
                <w:sz w:val="24"/>
                <w:szCs w:val="24"/>
                <w:lang w:val="nl-NL"/>
              </w:rPr>
              <w:t xml:space="preserve"> </w:t>
            </w:r>
            <w:r w:rsidRPr="00584FBF">
              <w:rPr>
                <w:rFonts w:ascii="Times New Roman" w:hAnsi="Times New Roman" w:cs="Times New Roman"/>
                <w:position w:val="-12"/>
                <w:sz w:val="24"/>
                <w:szCs w:val="24"/>
                <w:lang w:val="fr-FR"/>
              </w:rPr>
              <w:object w:dxaOrig="3019" w:dyaOrig="440">
                <v:shape id="_x0000_i2768" type="#_x0000_t75" style="width:150.65pt;height:22.15pt" o:ole="">
                  <v:imagedata r:id="rId3445" o:title=""/>
                </v:shape>
                <o:OLEObject Type="Embed" ProgID="Equation.DSMT4" ShapeID="_x0000_i2768" DrawAspect="Content" ObjectID="_1794818620" r:id="rId3446"/>
              </w:object>
            </w:r>
            <w:r w:rsidRPr="00584FBF">
              <w:rPr>
                <w:rFonts w:ascii="Times New Roman" w:hAnsi="Times New Roman" w:cs="Times New Roman"/>
                <w:b/>
                <w:sz w:val="24"/>
                <w:szCs w:val="24"/>
                <w:lang w:val="nl-NL"/>
              </w:rPr>
              <w:t xml:space="preserve"> </w:t>
            </w:r>
          </w:p>
          <w:p w:rsidR="00584FBF" w:rsidRPr="00584FBF" w:rsidRDefault="00584FBF" w:rsidP="00002770">
            <w:pPr>
              <w:spacing w:after="0"/>
              <w:jc w:val="both"/>
              <w:rPr>
                <w:rFonts w:ascii="Times New Roman" w:hAnsi="Times New Roman" w:cs="Times New Roman"/>
                <w:b/>
                <w:sz w:val="24"/>
                <w:szCs w:val="24"/>
                <w:lang w:val="nl-NL"/>
              </w:rPr>
            </w:pPr>
            <w:r w:rsidRPr="00584FBF">
              <w:rPr>
                <w:rFonts w:ascii="Times New Roman" w:hAnsi="Times New Roman" w:cs="Times New Roman"/>
                <w:b/>
                <w:sz w:val="24"/>
                <w:szCs w:val="24"/>
                <w:lang w:val="nl-NL"/>
              </w:rPr>
              <w:t xml:space="preserve">b) </w:t>
            </w:r>
          </w:p>
          <w:p w:rsidR="00584FBF" w:rsidRPr="00584FBF" w:rsidRDefault="00584FBF" w:rsidP="00002770">
            <w:pPr>
              <w:spacing w:after="0"/>
              <w:jc w:val="both"/>
              <w:rPr>
                <w:rFonts w:ascii="Times New Roman" w:hAnsi="Times New Roman" w:cs="Times New Roman"/>
                <w:sz w:val="24"/>
                <w:szCs w:val="24"/>
                <w:lang w:val="nl-NL"/>
              </w:rPr>
            </w:pPr>
            <w:r w:rsidRPr="00584FBF">
              <w:rPr>
                <w:rFonts w:ascii="Times New Roman" w:hAnsi="Times New Roman" w:cs="Times New Roman"/>
                <w:sz w:val="24"/>
                <w:szCs w:val="24"/>
                <w:lang w:val="nl-NL"/>
              </w:rPr>
              <w:t xml:space="preserve">Ta có </w:t>
            </w:r>
          </w:p>
          <w:p w:rsidR="00584FBF" w:rsidRPr="00584FBF" w:rsidRDefault="00584FBF" w:rsidP="00002770">
            <w:pPr>
              <w:spacing w:after="0"/>
              <w:jc w:val="both"/>
              <w:rPr>
                <w:rFonts w:ascii="Times New Roman" w:hAnsi="Times New Roman" w:cs="Times New Roman"/>
                <w:sz w:val="24"/>
                <w:szCs w:val="24"/>
                <w:lang w:val="nl-NL"/>
              </w:rPr>
            </w:pPr>
            <w:r w:rsidRPr="00584FBF">
              <w:rPr>
                <w:rFonts w:ascii="Times New Roman" w:hAnsi="Times New Roman" w:cs="Times New Roman"/>
                <w:position w:val="-12"/>
                <w:sz w:val="24"/>
                <w:szCs w:val="24"/>
                <w:lang w:val="fr-FR"/>
              </w:rPr>
              <w:object w:dxaOrig="3519" w:dyaOrig="440">
                <v:shape id="_x0000_i2769" type="#_x0000_t75" style="width:176.1pt;height:22.15pt" o:ole="">
                  <v:imagedata r:id="rId3447" o:title=""/>
                </v:shape>
                <o:OLEObject Type="Embed" ProgID="Equation.DSMT4" ShapeID="_x0000_i2769" DrawAspect="Content" ObjectID="_1794818621" r:id="rId3448"/>
              </w:object>
            </w:r>
          </w:p>
          <w:p w:rsidR="00584FBF" w:rsidRPr="00584FBF" w:rsidRDefault="00584FBF" w:rsidP="00002770">
            <w:pPr>
              <w:spacing w:after="0"/>
              <w:jc w:val="both"/>
              <w:rPr>
                <w:rFonts w:ascii="Times New Roman" w:hAnsi="Times New Roman" w:cs="Times New Roman"/>
                <w:sz w:val="24"/>
                <w:szCs w:val="24"/>
                <w:lang w:val="fr-FR"/>
              </w:rPr>
            </w:pPr>
            <w:r w:rsidRPr="00584FBF">
              <w:rPr>
                <w:rFonts w:ascii="Times New Roman" w:hAnsi="Times New Roman" w:cs="Times New Roman"/>
                <w:sz w:val="24"/>
                <w:szCs w:val="24"/>
                <w:lang w:val="fr-FR"/>
              </w:rPr>
              <w:t xml:space="preserve">Nên </w:t>
            </w:r>
            <w:r w:rsidRPr="00584FBF">
              <w:rPr>
                <w:rFonts w:ascii="Times New Roman" w:hAnsi="Times New Roman" w:cs="Times New Roman"/>
                <w:position w:val="-6"/>
                <w:sz w:val="24"/>
                <w:szCs w:val="24"/>
                <w:lang w:val="fr-FR"/>
              </w:rPr>
              <w:object w:dxaOrig="1100" w:dyaOrig="380">
                <v:shape id="_x0000_i2770" type="#_x0000_t75" style="width:55.4pt;height:18.85pt" o:ole="">
                  <v:imagedata r:id="rId3449" o:title=""/>
                </v:shape>
                <o:OLEObject Type="Embed" ProgID="Equation.DSMT4" ShapeID="_x0000_i2770" DrawAspect="Content" ObjectID="_1794818622" r:id="rId3450"/>
              </w:object>
            </w:r>
            <w:r w:rsidRPr="00584FBF">
              <w:rPr>
                <w:rFonts w:ascii="Times New Roman" w:hAnsi="Times New Roman" w:cs="Times New Roman"/>
                <w:sz w:val="24"/>
                <w:szCs w:val="24"/>
                <w:lang w:val="fr-FR"/>
              </w:rPr>
              <w:t>. Vây tam giác ABC vuông tại B.</w:t>
            </w:r>
          </w:p>
          <w:p w:rsidR="00584FBF" w:rsidRPr="00584FBF" w:rsidRDefault="00584FBF" w:rsidP="00002770">
            <w:pPr>
              <w:spacing w:after="0"/>
              <w:jc w:val="both"/>
              <w:rPr>
                <w:rFonts w:ascii="Times New Roman" w:hAnsi="Times New Roman" w:cs="Times New Roman"/>
                <w:b/>
                <w:sz w:val="24"/>
                <w:szCs w:val="24"/>
                <w:lang w:val="fr-FR"/>
              </w:rPr>
            </w:pPr>
            <w:r w:rsidRPr="00584FBF">
              <w:rPr>
                <w:rFonts w:ascii="Times New Roman" w:hAnsi="Times New Roman" w:cs="Times New Roman"/>
                <w:b/>
                <w:sz w:val="24"/>
                <w:szCs w:val="24"/>
                <w:lang w:val="fr-FR"/>
              </w:rPr>
              <w:t>c)</w:t>
            </w:r>
          </w:p>
          <w:p w:rsidR="00584FBF" w:rsidRPr="00584FBF" w:rsidRDefault="00584FBF" w:rsidP="00002770">
            <w:pPr>
              <w:spacing w:after="0"/>
              <w:jc w:val="both"/>
              <w:rPr>
                <w:rFonts w:ascii="Times New Roman" w:hAnsi="Times New Roman" w:cs="Times New Roman"/>
                <w:sz w:val="24"/>
                <w:szCs w:val="24"/>
                <w:lang w:val="fr-FR"/>
              </w:rPr>
            </w:pPr>
            <w:r w:rsidRPr="00584FBF">
              <w:rPr>
                <w:rFonts w:ascii="Times New Roman" w:hAnsi="Times New Roman" w:cs="Times New Roman"/>
                <w:sz w:val="24"/>
                <w:szCs w:val="24"/>
                <w:lang w:val="fr-FR"/>
              </w:rPr>
              <w:t xml:space="preserve"> </w:t>
            </w:r>
            <w:r w:rsidRPr="00584FBF">
              <w:rPr>
                <w:rFonts w:ascii="Times New Roman" w:hAnsi="Times New Roman" w:cs="Times New Roman"/>
                <w:position w:val="-60"/>
                <w:sz w:val="24"/>
                <w:szCs w:val="24"/>
                <w:lang w:val="fr-FR"/>
              </w:rPr>
              <w:object w:dxaOrig="3100" w:dyaOrig="1400">
                <v:shape id="_x0000_i2771" type="#_x0000_t75" style="width:155.1pt;height:69.8pt" o:ole="">
                  <v:imagedata r:id="rId3451" o:title=""/>
                </v:shape>
                <o:OLEObject Type="Embed" ProgID="Equation.DSMT4" ShapeID="_x0000_i2771" DrawAspect="Content" ObjectID="_1794818623" r:id="rId3452"/>
              </w:object>
            </w:r>
          </w:p>
          <w:p w:rsidR="00584FBF" w:rsidRPr="00584FBF" w:rsidRDefault="00584FBF" w:rsidP="00002770">
            <w:pPr>
              <w:spacing w:after="0"/>
              <w:jc w:val="both"/>
              <w:rPr>
                <w:rFonts w:ascii="Times New Roman" w:hAnsi="Times New Roman" w:cs="Times New Roman"/>
                <w:sz w:val="24"/>
                <w:szCs w:val="24"/>
                <w:lang w:val="fr-FR"/>
              </w:rPr>
            </w:pPr>
            <w:r w:rsidRPr="00584FBF">
              <w:rPr>
                <w:rFonts w:ascii="Times New Roman" w:hAnsi="Times New Roman" w:cs="Times New Roman"/>
                <w:sz w:val="24"/>
                <w:szCs w:val="24"/>
                <w:lang w:val="fr-FR"/>
              </w:rPr>
              <w:t xml:space="preserve"> Chu vi tam giác ABC </w:t>
            </w:r>
          </w:p>
          <w:p w:rsidR="00584FBF" w:rsidRPr="00584FBF" w:rsidRDefault="00584FBF" w:rsidP="00002770">
            <w:pPr>
              <w:spacing w:after="0"/>
              <w:jc w:val="both"/>
              <w:rPr>
                <w:rFonts w:ascii="Times New Roman" w:hAnsi="Times New Roman" w:cs="Times New Roman"/>
                <w:sz w:val="24"/>
                <w:szCs w:val="24"/>
                <w:lang w:val="fr-FR"/>
              </w:rPr>
            </w:pPr>
            <w:r w:rsidRPr="00584FBF">
              <w:rPr>
                <w:rFonts w:ascii="Times New Roman" w:hAnsi="Times New Roman" w:cs="Times New Roman"/>
                <w:sz w:val="24"/>
                <w:szCs w:val="24"/>
                <w:lang w:val="fr-FR"/>
              </w:rPr>
              <w:t xml:space="preserve"> </w:t>
            </w:r>
            <w:r w:rsidRPr="00584FBF">
              <w:rPr>
                <w:rFonts w:ascii="Times New Roman" w:hAnsi="Times New Roman" w:cs="Times New Roman"/>
                <w:position w:val="-8"/>
                <w:sz w:val="24"/>
                <w:szCs w:val="24"/>
                <w:lang w:val="fr-FR"/>
              </w:rPr>
              <w:object w:dxaOrig="2460" w:dyaOrig="400">
                <v:shape id="_x0000_i2772" type="#_x0000_t75" style="width:122.95pt;height:19.95pt" o:ole="">
                  <v:imagedata r:id="rId3453" o:title=""/>
                </v:shape>
                <o:OLEObject Type="Embed" ProgID="Equation.DSMT4" ShapeID="_x0000_i2772" DrawAspect="Content" ObjectID="_1794818624" r:id="rId3454"/>
              </w:object>
            </w:r>
          </w:p>
          <w:p w:rsidR="00584FBF" w:rsidRPr="00584FBF" w:rsidRDefault="00584FBF" w:rsidP="00002770">
            <w:pPr>
              <w:spacing w:after="0"/>
              <w:jc w:val="both"/>
              <w:rPr>
                <w:rFonts w:ascii="Times New Roman" w:hAnsi="Times New Roman" w:cs="Times New Roman"/>
                <w:sz w:val="24"/>
                <w:szCs w:val="24"/>
                <w:lang w:val="fr-FR"/>
              </w:rPr>
            </w:pPr>
            <w:r w:rsidRPr="00584FBF">
              <w:rPr>
                <w:rFonts w:ascii="Times New Roman" w:hAnsi="Times New Roman" w:cs="Times New Roman"/>
                <w:sz w:val="24"/>
                <w:szCs w:val="24"/>
                <w:lang w:val="fr-FR"/>
              </w:rPr>
              <w:t>Diện tích tam giác ABC</w:t>
            </w:r>
          </w:p>
          <w:p w:rsidR="00584FBF" w:rsidRPr="00584FBF" w:rsidRDefault="00584FBF" w:rsidP="00002770">
            <w:pPr>
              <w:spacing w:after="0"/>
              <w:jc w:val="both"/>
              <w:rPr>
                <w:rFonts w:ascii="Times New Roman" w:hAnsi="Times New Roman" w:cs="Times New Roman"/>
                <w:sz w:val="24"/>
                <w:szCs w:val="24"/>
                <w:lang w:val="fr-FR"/>
              </w:rPr>
            </w:pPr>
            <w:r w:rsidRPr="00584FBF">
              <w:rPr>
                <w:rFonts w:ascii="Times New Roman" w:hAnsi="Times New Roman" w:cs="Times New Roman"/>
                <w:sz w:val="24"/>
                <w:szCs w:val="24"/>
                <w:lang w:val="fr-FR"/>
              </w:rPr>
              <w:t xml:space="preserve"> </w:t>
            </w:r>
            <w:r w:rsidRPr="00584FBF">
              <w:rPr>
                <w:rFonts w:ascii="Times New Roman" w:hAnsi="Times New Roman" w:cs="Times New Roman"/>
                <w:position w:val="-26"/>
                <w:sz w:val="24"/>
                <w:szCs w:val="24"/>
                <w:lang w:val="fr-FR"/>
              </w:rPr>
              <w:object w:dxaOrig="2020" w:dyaOrig="700">
                <v:shape id="_x0000_i2773" type="#_x0000_t75" style="width:100.8pt;height:35.45pt" o:ole="">
                  <v:imagedata r:id="rId3455" o:title=""/>
                </v:shape>
                <o:OLEObject Type="Embed" ProgID="Equation.DSMT4" ShapeID="_x0000_i2773" DrawAspect="Content" ObjectID="_1794818625" r:id="rId3456"/>
              </w:object>
            </w:r>
          </w:p>
          <w:p w:rsidR="00584FBF" w:rsidRPr="00584FBF" w:rsidRDefault="00584FBF" w:rsidP="00002770">
            <w:pPr>
              <w:spacing w:after="0"/>
              <w:jc w:val="both"/>
              <w:rPr>
                <w:rFonts w:ascii="Times New Roman" w:hAnsi="Times New Roman" w:cs="Times New Roman"/>
                <w:sz w:val="24"/>
                <w:szCs w:val="24"/>
                <w:lang w:val="fr-FR"/>
              </w:rPr>
            </w:pPr>
            <w:r w:rsidRPr="00584FBF">
              <w:rPr>
                <w:rFonts w:ascii="Times New Roman" w:hAnsi="Times New Roman" w:cs="Times New Roman"/>
                <w:b/>
                <w:sz w:val="24"/>
                <w:szCs w:val="24"/>
                <w:lang w:val="fr-FR"/>
              </w:rPr>
              <w:t xml:space="preserve">d) </w:t>
            </w:r>
            <w:r w:rsidRPr="00584FBF">
              <w:rPr>
                <w:rFonts w:ascii="Times New Roman" w:hAnsi="Times New Roman" w:cs="Times New Roman"/>
                <w:sz w:val="24"/>
                <w:szCs w:val="24"/>
                <w:lang w:val="fr-FR"/>
              </w:rPr>
              <w:t>Trọng tâm</w:t>
            </w:r>
            <w:r w:rsidRPr="00584FBF">
              <w:rPr>
                <w:rFonts w:ascii="Times New Roman" w:hAnsi="Times New Roman" w:cs="Times New Roman"/>
                <w:b/>
                <w:sz w:val="24"/>
                <w:szCs w:val="24"/>
                <w:lang w:val="fr-FR"/>
              </w:rPr>
              <w:t xml:space="preserve"> </w:t>
            </w:r>
            <w:r w:rsidRPr="00584FBF">
              <w:rPr>
                <w:rFonts w:ascii="Times New Roman" w:hAnsi="Times New Roman" w:cs="Times New Roman"/>
                <w:position w:val="-28"/>
                <w:sz w:val="24"/>
                <w:szCs w:val="24"/>
                <w:lang w:val="fr-FR"/>
              </w:rPr>
              <w:object w:dxaOrig="1080" w:dyaOrig="720">
                <v:shape id="_x0000_i2774" type="#_x0000_t75" style="width:54.3pt;height:36.55pt" o:ole="">
                  <v:imagedata r:id="rId3457" o:title=""/>
                </v:shape>
                <o:OLEObject Type="Embed" ProgID="Equation.DSMT4" ShapeID="_x0000_i2774" DrawAspect="Content" ObjectID="_1794818626" r:id="rId3458"/>
              </w:object>
            </w:r>
          </w:p>
          <w:p w:rsidR="00584FBF" w:rsidRPr="00584FBF" w:rsidRDefault="00584FBF" w:rsidP="00002770">
            <w:pPr>
              <w:spacing w:after="0"/>
              <w:jc w:val="both"/>
              <w:rPr>
                <w:rFonts w:ascii="Times New Roman" w:hAnsi="Times New Roman" w:cs="Times New Roman"/>
                <w:b/>
                <w:sz w:val="24"/>
                <w:szCs w:val="24"/>
                <w:lang w:val="nl-NL"/>
              </w:rPr>
            </w:pPr>
            <w:r w:rsidRPr="00584FBF">
              <w:rPr>
                <w:rFonts w:ascii="Times New Roman" w:hAnsi="Times New Roman" w:cs="Times New Roman"/>
                <w:sz w:val="24"/>
                <w:szCs w:val="24"/>
                <w:lang w:val="fr-FR"/>
              </w:rPr>
              <w:t xml:space="preserve">e) Điểm </w:t>
            </w:r>
            <w:r w:rsidRPr="00584FBF">
              <w:rPr>
                <w:rFonts w:ascii="Times New Roman" w:hAnsi="Times New Roman" w:cs="Times New Roman"/>
                <w:position w:val="-12"/>
                <w:sz w:val="24"/>
                <w:szCs w:val="24"/>
                <w:lang w:val="fr-FR"/>
              </w:rPr>
              <w:object w:dxaOrig="840" w:dyaOrig="360">
                <v:shape id="_x0000_i2775" type="#_x0000_t75" style="width:42.1pt;height:18.85pt" o:ole="">
                  <v:imagedata r:id="rId3459" o:title=""/>
                </v:shape>
                <o:OLEObject Type="Embed" ProgID="Equation.DSMT4" ShapeID="_x0000_i2775" DrawAspect="Content" ObjectID="_1794818627" r:id="rId3460"/>
              </w:object>
            </w:r>
            <w:r w:rsidRPr="00584FBF">
              <w:rPr>
                <w:rFonts w:ascii="Times New Roman" w:hAnsi="Times New Roman" w:cs="Times New Roman"/>
                <w:sz w:val="24"/>
                <w:szCs w:val="24"/>
                <w:lang w:val="fr-FR"/>
              </w:rPr>
              <w:t xml:space="preserve"> </w:t>
            </w:r>
          </w:p>
        </w:tc>
      </w:tr>
    </w:tbl>
    <w:p w:rsidR="00584FBF" w:rsidRPr="00584FBF" w:rsidRDefault="00584FBF" w:rsidP="00584FBF">
      <w:pPr>
        <w:spacing w:after="0"/>
        <w:jc w:val="both"/>
        <w:rPr>
          <w:rFonts w:ascii="Times New Roman" w:eastAsia="Arial" w:hAnsi="Times New Roman" w:cs="Times New Roman"/>
          <w:b/>
          <w:iCs/>
          <w:sz w:val="24"/>
          <w:szCs w:val="24"/>
        </w:rPr>
      </w:pPr>
      <w:r w:rsidRPr="00584FBF">
        <w:rPr>
          <w:rFonts w:ascii="Times New Roman" w:eastAsia="Arial" w:hAnsi="Times New Roman" w:cs="Times New Roman"/>
          <w:b/>
          <w:iCs/>
          <w:sz w:val="24"/>
          <w:szCs w:val="24"/>
        </w:rPr>
        <w:t>4. Hoạt động củng cố:</w:t>
      </w:r>
    </w:p>
    <w:p w:rsidR="00584FBF" w:rsidRPr="00584FBF" w:rsidRDefault="00584FBF" w:rsidP="00584FBF">
      <w:pPr>
        <w:spacing w:after="0"/>
        <w:jc w:val="both"/>
        <w:rPr>
          <w:rFonts w:ascii="Times New Roman" w:hAnsi="Times New Roman" w:cs="Times New Roman"/>
          <w:sz w:val="24"/>
          <w:szCs w:val="24"/>
          <w:lang w:val="vi-VN"/>
        </w:rPr>
      </w:pPr>
      <w:r w:rsidRPr="00584FBF">
        <w:rPr>
          <w:rFonts w:ascii="Times New Roman" w:eastAsia="Arial" w:hAnsi="Times New Roman" w:cs="Times New Roman"/>
          <w:b/>
          <w:iCs/>
          <w:sz w:val="24"/>
          <w:szCs w:val="24"/>
        </w:rPr>
        <w:t xml:space="preserve">a) </w:t>
      </w:r>
      <w:r w:rsidRPr="00584FBF">
        <w:rPr>
          <w:rFonts w:ascii="Times New Roman" w:eastAsia="Arial" w:hAnsi="Times New Roman" w:cs="Times New Roman"/>
          <w:b/>
          <w:iCs/>
          <w:sz w:val="24"/>
          <w:szCs w:val="24"/>
          <w:lang w:val="vi-VN"/>
        </w:rPr>
        <w:t>Mục tiêu</w:t>
      </w:r>
      <w:r w:rsidRPr="00584FBF">
        <w:rPr>
          <w:rFonts w:ascii="Times New Roman" w:eastAsia="Arial" w:hAnsi="Times New Roman" w:cs="Times New Roman"/>
          <w:iCs/>
          <w:sz w:val="24"/>
          <w:szCs w:val="24"/>
          <w:lang w:val="vi-VN"/>
        </w:rPr>
        <w:t xml:space="preserve">: </w:t>
      </w:r>
    </w:p>
    <w:p w:rsidR="00584FBF" w:rsidRPr="00584FBF" w:rsidRDefault="00584FBF" w:rsidP="00584FBF">
      <w:pPr>
        <w:spacing w:after="0"/>
        <w:rPr>
          <w:rFonts w:ascii="Times New Roman" w:hAnsi="Times New Roman" w:cs="Times New Roman"/>
          <w:sz w:val="24"/>
          <w:szCs w:val="24"/>
          <w:lang w:val="es-ES"/>
        </w:rPr>
      </w:pPr>
      <w:r w:rsidRPr="00584FBF">
        <w:rPr>
          <w:rFonts w:ascii="Times New Roman" w:hAnsi="Times New Roman" w:cs="Times New Roman"/>
          <w:b/>
          <w:sz w:val="24"/>
          <w:szCs w:val="24"/>
          <w:lang w:val="es-ES"/>
        </w:rPr>
        <w:t>b) Nội dung</w:t>
      </w:r>
      <w:r w:rsidRPr="00584FBF">
        <w:rPr>
          <w:rFonts w:ascii="Times New Roman" w:hAnsi="Times New Roman" w:cs="Times New Roman"/>
          <w:sz w:val="24"/>
          <w:szCs w:val="24"/>
          <w:lang w:val="es-ES"/>
        </w:rPr>
        <w:t>: Phần trắc nghiệm SGK/ 71</w:t>
      </w:r>
    </w:p>
    <w:p w:rsidR="00584FBF" w:rsidRPr="00584FBF" w:rsidRDefault="00584FBF" w:rsidP="00584FBF">
      <w:pPr>
        <w:spacing w:after="0"/>
        <w:rPr>
          <w:rFonts w:ascii="Times New Roman" w:hAnsi="Times New Roman" w:cs="Times New Roman"/>
          <w:sz w:val="24"/>
          <w:szCs w:val="24"/>
          <w:lang w:val="es-ES"/>
        </w:rPr>
      </w:pPr>
      <w:r w:rsidRPr="00584FBF">
        <w:rPr>
          <w:rFonts w:ascii="Times New Roman" w:hAnsi="Times New Roman" w:cs="Times New Roman"/>
          <w:b/>
          <w:bCs/>
          <w:sz w:val="24"/>
          <w:szCs w:val="24"/>
          <w:lang w:val="es-ES"/>
        </w:rPr>
        <w:t>c) Sản phẩm:</w:t>
      </w:r>
      <w:r w:rsidRPr="00584FBF">
        <w:rPr>
          <w:rFonts w:ascii="Times New Roman" w:hAnsi="Times New Roman" w:cs="Times New Roman"/>
          <w:sz w:val="24"/>
          <w:szCs w:val="24"/>
          <w:lang w:val="es-ES"/>
        </w:rPr>
        <w:t xml:space="preserve"> Bài giải của học sinh</w:t>
      </w:r>
    </w:p>
    <w:p w:rsidR="00584FBF" w:rsidRPr="00584FBF" w:rsidRDefault="00584FBF" w:rsidP="00584FBF">
      <w:pPr>
        <w:spacing w:after="0"/>
        <w:rPr>
          <w:rFonts w:ascii="Times New Roman" w:hAnsi="Times New Roman" w:cs="Times New Roman"/>
          <w:b/>
          <w:sz w:val="24"/>
          <w:szCs w:val="24"/>
        </w:rPr>
      </w:pPr>
      <w:r w:rsidRPr="00584FBF">
        <w:rPr>
          <w:rFonts w:ascii="Times New Roman" w:hAnsi="Times New Roman" w:cs="Times New Roman"/>
          <w:b/>
          <w:sz w:val="24"/>
          <w:szCs w:val="24"/>
        </w:rPr>
        <w:t>d) Tổ chức thực hiện</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7513"/>
      </w:tblGrid>
      <w:tr w:rsidR="00584FBF" w:rsidRPr="00584FBF" w:rsidTr="00002770">
        <w:tc>
          <w:tcPr>
            <w:tcW w:w="2093" w:type="dxa"/>
            <w:shd w:val="clear" w:color="auto" w:fill="auto"/>
            <w:vAlign w:val="center"/>
          </w:tcPr>
          <w:p w:rsidR="00584FBF" w:rsidRPr="00584FBF" w:rsidRDefault="00584FBF" w:rsidP="00002770">
            <w:pPr>
              <w:spacing w:after="0"/>
              <w:jc w:val="center"/>
              <w:rPr>
                <w:rFonts w:ascii="Times New Roman" w:hAnsi="Times New Roman" w:cs="Times New Roman"/>
                <w:b/>
                <w:sz w:val="24"/>
                <w:szCs w:val="24"/>
              </w:rPr>
            </w:pPr>
            <w:r w:rsidRPr="00584FBF">
              <w:rPr>
                <w:rFonts w:ascii="Times New Roman" w:hAnsi="Times New Roman" w:cs="Times New Roman"/>
                <w:b/>
                <w:i/>
                <w:sz w:val="24"/>
                <w:szCs w:val="24"/>
                <w:lang w:val="fr-FR"/>
              </w:rPr>
              <w:t>Chuyển giao</w:t>
            </w:r>
          </w:p>
        </w:tc>
        <w:tc>
          <w:tcPr>
            <w:tcW w:w="7513" w:type="dxa"/>
            <w:shd w:val="clear" w:color="auto" w:fill="auto"/>
          </w:tcPr>
          <w:p w:rsidR="00584FBF" w:rsidRPr="00584FBF" w:rsidRDefault="00584FBF" w:rsidP="00002770">
            <w:pPr>
              <w:spacing w:after="0"/>
              <w:rPr>
                <w:rFonts w:ascii="Times New Roman" w:hAnsi="Times New Roman" w:cs="Times New Roman"/>
                <w:sz w:val="24"/>
                <w:szCs w:val="24"/>
              </w:rPr>
            </w:pPr>
            <w:r w:rsidRPr="00584FBF">
              <w:rPr>
                <w:rFonts w:ascii="Times New Roman" w:hAnsi="Times New Roman" w:cs="Times New Roman"/>
                <w:sz w:val="24"/>
                <w:szCs w:val="24"/>
              </w:rPr>
              <w:t>GV: Chia lớp thành 4 nhóm và giao nhiệm vụ nhóm kép cụ thể.</w:t>
            </w:r>
          </w:p>
          <w:p w:rsidR="00584FBF" w:rsidRPr="00584FBF" w:rsidRDefault="00584FBF" w:rsidP="00002770">
            <w:pPr>
              <w:spacing w:after="0"/>
              <w:rPr>
                <w:rFonts w:ascii="Times New Roman" w:hAnsi="Times New Roman" w:cs="Times New Roman"/>
                <w:sz w:val="24"/>
                <w:szCs w:val="24"/>
              </w:rPr>
            </w:pPr>
            <w:r w:rsidRPr="00584FBF">
              <w:rPr>
                <w:rFonts w:ascii="Times New Roman" w:hAnsi="Times New Roman" w:cs="Times New Roman"/>
                <w:sz w:val="24"/>
                <w:szCs w:val="24"/>
              </w:rPr>
              <w:t>Nhóm 1,3 : Câu 1,2,3</w:t>
            </w:r>
          </w:p>
          <w:p w:rsidR="00584FBF" w:rsidRPr="00584FBF" w:rsidRDefault="00584FBF" w:rsidP="00002770">
            <w:pPr>
              <w:spacing w:after="0"/>
              <w:rPr>
                <w:rFonts w:ascii="Times New Roman" w:hAnsi="Times New Roman" w:cs="Times New Roman"/>
                <w:sz w:val="24"/>
                <w:szCs w:val="24"/>
              </w:rPr>
            </w:pPr>
            <w:r w:rsidRPr="00584FBF">
              <w:rPr>
                <w:rFonts w:ascii="Times New Roman" w:hAnsi="Times New Roman" w:cs="Times New Roman"/>
                <w:sz w:val="24"/>
                <w:szCs w:val="24"/>
              </w:rPr>
              <w:t>Nhóm 2,4 : Câu 4,5,6</w:t>
            </w:r>
          </w:p>
          <w:p w:rsidR="00584FBF" w:rsidRPr="00584FBF" w:rsidRDefault="00584FBF" w:rsidP="00002770">
            <w:pPr>
              <w:spacing w:after="0"/>
              <w:rPr>
                <w:rFonts w:ascii="Times New Roman" w:hAnsi="Times New Roman" w:cs="Times New Roman"/>
                <w:i/>
                <w:sz w:val="24"/>
                <w:szCs w:val="24"/>
                <w:lang w:val="fr-FR"/>
              </w:rPr>
            </w:pPr>
            <w:r w:rsidRPr="00584FBF">
              <w:rPr>
                <w:rFonts w:ascii="Times New Roman" w:hAnsi="Times New Roman" w:cs="Times New Roman"/>
                <w:sz w:val="24"/>
                <w:szCs w:val="24"/>
                <w:lang w:val="fr-FR"/>
              </w:rPr>
              <w:t>HS:</w:t>
            </w:r>
            <w:r w:rsidRPr="00584FBF">
              <w:rPr>
                <w:rFonts w:ascii="Times New Roman" w:hAnsi="Times New Roman" w:cs="Times New Roman"/>
                <w:i/>
                <w:sz w:val="24"/>
                <w:szCs w:val="24"/>
                <w:lang w:val="fr-FR"/>
              </w:rPr>
              <w:t xml:space="preserve"> </w:t>
            </w:r>
            <w:r w:rsidRPr="00584FBF">
              <w:rPr>
                <w:rFonts w:ascii="Times New Roman" w:hAnsi="Times New Roman" w:cs="Times New Roman"/>
                <w:sz w:val="24"/>
                <w:szCs w:val="24"/>
                <w:lang w:val="fr-FR"/>
              </w:rPr>
              <w:t>Nhận nhiệm vụ</w:t>
            </w:r>
          </w:p>
        </w:tc>
      </w:tr>
      <w:tr w:rsidR="00584FBF" w:rsidRPr="00584FBF" w:rsidTr="00002770">
        <w:tc>
          <w:tcPr>
            <w:tcW w:w="2093" w:type="dxa"/>
            <w:shd w:val="clear" w:color="auto" w:fill="auto"/>
            <w:vAlign w:val="center"/>
          </w:tcPr>
          <w:p w:rsidR="00584FBF" w:rsidRPr="00584FBF" w:rsidRDefault="00584FBF" w:rsidP="00002770">
            <w:pPr>
              <w:spacing w:after="0"/>
              <w:jc w:val="center"/>
              <w:rPr>
                <w:rFonts w:ascii="Times New Roman" w:hAnsi="Times New Roman" w:cs="Times New Roman"/>
                <w:b/>
                <w:sz w:val="24"/>
                <w:szCs w:val="24"/>
              </w:rPr>
            </w:pPr>
            <w:r w:rsidRPr="00584FBF">
              <w:rPr>
                <w:rFonts w:ascii="Times New Roman" w:hAnsi="Times New Roman" w:cs="Times New Roman"/>
                <w:b/>
                <w:i/>
                <w:sz w:val="24"/>
                <w:szCs w:val="24"/>
              </w:rPr>
              <w:t>Thực hiện</w:t>
            </w:r>
          </w:p>
        </w:tc>
        <w:tc>
          <w:tcPr>
            <w:tcW w:w="7513" w:type="dxa"/>
            <w:shd w:val="clear" w:color="auto" w:fill="auto"/>
          </w:tcPr>
          <w:p w:rsidR="00584FBF" w:rsidRPr="00584FBF" w:rsidRDefault="00584FBF" w:rsidP="00002770">
            <w:pPr>
              <w:spacing w:after="0"/>
              <w:rPr>
                <w:rFonts w:ascii="Times New Roman" w:hAnsi="Times New Roman" w:cs="Times New Roman"/>
                <w:sz w:val="24"/>
                <w:szCs w:val="24"/>
              </w:rPr>
            </w:pPr>
            <w:r w:rsidRPr="00584FBF">
              <w:rPr>
                <w:rFonts w:ascii="Times New Roman" w:hAnsi="Times New Roman" w:cs="Times New Roman"/>
                <w:sz w:val="24"/>
                <w:szCs w:val="24"/>
              </w:rPr>
              <w:t xml:space="preserve"> GV: điều hành, quan sát, hỗ trợ </w:t>
            </w:r>
          </w:p>
          <w:p w:rsidR="00584FBF" w:rsidRPr="00584FBF" w:rsidRDefault="00584FBF" w:rsidP="00002770">
            <w:pPr>
              <w:spacing w:after="0"/>
              <w:rPr>
                <w:rFonts w:ascii="Times New Roman" w:hAnsi="Times New Roman" w:cs="Times New Roman"/>
                <w:sz w:val="24"/>
                <w:szCs w:val="24"/>
              </w:rPr>
            </w:pPr>
            <w:r w:rsidRPr="00584FBF">
              <w:rPr>
                <w:rFonts w:ascii="Times New Roman" w:hAnsi="Times New Roman" w:cs="Times New Roman"/>
                <w:sz w:val="24"/>
                <w:szCs w:val="24"/>
              </w:rPr>
              <w:t xml:space="preserve">HS: 4 nhóm </w:t>
            </w:r>
            <w:r w:rsidRPr="00584FBF">
              <w:rPr>
                <w:rFonts w:ascii="Times New Roman" w:hAnsi="Times New Roman" w:cs="Times New Roman"/>
                <w:i/>
                <w:sz w:val="24"/>
                <w:szCs w:val="24"/>
              </w:rPr>
              <w:t xml:space="preserve"> </w:t>
            </w:r>
            <w:r w:rsidRPr="00584FBF">
              <w:rPr>
                <w:rFonts w:ascii="Times New Roman" w:hAnsi="Times New Roman" w:cs="Times New Roman"/>
                <w:sz w:val="24"/>
                <w:szCs w:val="24"/>
              </w:rPr>
              <w:t xml:space="preserve">tự phân công nhóm trưởng, hợp tác thảo luận thực hiện nhiệm vụ. </w:t>
            </w:r>
            <w:r w:rsidRPr="00584FBF">
              <w:rPr>
                <w:rFonts w:ascii="Times New Roman" w:hAnsi="Times New Roman" w:cs="Times New Roman"/>
                <w:sz w:val="24"/>
                <w:szCs w:val="24"/>
                <w:lang w:val="fr-FR"/>
              </w:rPr>
              <w:t>Ghi kết quả vào bảng nhóm.</w:t>
            </w:r>
          </w:p>
        </w:tc>
      </w:tr>
      <w:tr w:rsidR="00584FBF" w:rsidRPr="00584FBF" w:rsidTr="00002770">
        <w:trPr>
          <w:trHeight w:val="1040"/>
        </w:trPr>
        <w:tc>
          <w:tcPr>
            <w:tcW w:w="2093" w:type="dxa"/>
            <w:shd w:val="clear" w:color="auto" w:fill="auto"/>
            <w:vAlign w:val="center"/>
          </w:tcPr>
          <w:p w:rsidR="00584FBF" w:rsidRPr="00584FBF" w:rsidRDefault="00584FBF" w:rsidP="00002770">
            <w:pPr>
              <w:spacing w:after="0"/>
              <w:jc w:val="center"/>
              <w:rPr>
                <w:rFonts w:ascii="Times New Roman" w:hAnsi="Times New Roman" w:cs="Times New Roman"/>
                <w:b/>
                <w:sz w:val="24"/>
                <w:szCs w:val="24"/>
              </w:rPr>
            </w:pPr>
            <w:r w:rsidRPr="00584FBF">
              <w:rPr>
                <w:rFonts w:ascii="Times New Roman" w:hAnsi="Times New Roman" w:cs="Times New Roman"/>
                <w:b/>
                <w:i/>
                <w:sz w:val="24"/>
                <w:szCs w:val="24"/>
              </w:rPr>
              <w:t>Báo cáo thảo luận</w:t>
            </w:r>
          </w:p>
        </w:tc>
        <w:tc>
          <w:tcPr>
            <w:tcW w:w="7513" w:type="dxa"/>
            <w:shd w:val="clear" w:color="auto" w:fill="auto"/>
          </w:tcPr>
          <w:p w:rsidR="00584FBF" w:rsidRPr="00584FBF" w:rsidRDefault="00584FBF" w:rsidP="00002770">
            <w:pPr>
              <w:spacing w:after="0"/>
              <w:rPr>
                <w:rFonts w:ascii="Times New Roman" w:hAnsi="Times New Roman" w:cs="Times New Roman"/>
                <w:sz w:val="24"/>
                <w:szCs w:val="24"/>
              </w:rPr>
            </w:pPr>
            <w:r w:rsidRPr="00584FBF">
              <w:rPr>
                <w:rFonts w:ascii="Times New Roman" w:hAnsi="Times New Roman" w:cs="Times New Roman"/>
                <w:sz w:val="24"/>
                <w:szCs w:val="24"/>
              </w:rPr>
              <w:t>GV chỉ định ngẫu nhiên 2 đại diện trong 2 nhóm kép trình bày kết quả.</w:t>
            </w:r>
          </w:p>
          <w:p w:rsidR="00584FBF" w:rsidRPr="00584FBF" w:rsidRDefault="00584FBF" w:rsidP="00002770">
            <w:pPr>
              <w:spacing w:after="0"/>
              <w:ind w:hanging="126"/>
              <w:jc w:val="both"/>
              <w:rPr>
                <w:rFonts w:ascii="Times New Roman" w:hAnsi="Times New Roman" w:cs="Times New Roman"/>
                <w:sz w:val="24"/>
                <w:szCs w:val="24"/>
              </w:rPr>
            </w:pPr>
            <w:r w:rsidRPr="00584FBF">
              <w:rPr>
                <w:rFonts w:ascii="Times New Roman" w:hAnsi="Times New Roman" w:cs="Times New Roman"/>
                <w:sz w:val="24"/>
                <w:szCs w:val="24"/>
              </w:rPr>
              <w:t xml:space="preserve"> Các nhóm khác theo dõi, nhận xét, đưa ra ý kiến phản biện để làm rõ  hơn các vấn đề.</w:t>
            </w:r>
          </w:p>
        </w:tc>
      </w:tr>
      <w:tr w:rsidR="00584FBF" w:rsidRPr="00584FBF" w:rsidTr="00002770">
        <w:tc>
          <w:tcPr>
            <w:tcW w:w="2093" w:type="dxa"/>
            <w:shd w:val="clear" w:color="auto" w:fill="auto"/>
            <w:vAlign w:val="center"/>
          </w:tcPr>
          <w:p w:rsidR="00584FBF" w:rsidRPr="00584FBF" w:rsidRDefault="00584FBF" w:rsidP="00002770">
            <w:pPr>
              <w:spacing w:after="0"/>
              <w:ind w:left="-126"/>
              <w:jc w:val="center"/>
              <w:rPr>
                <w:rFonts w:ascii="Times New Roman" w:hAnsi="Times New Roman" w:cs="Times New Roman"/>
                <w:b/>
                <w:sz w:val="24"/>
                <w:szCs w:val="24"/>
              </w:rPr>
            </w:pPr>
            <w:r w:rsidRPr="00584FBF">
              <w:rPr>
                <w:rFonts w:ascii="Times New Roman" w:hAnsi="Times New Roman" w:cs="Times New Roman"/>
                <w:b/>
                <w:i/>
                <w:sz w:val="24"/>
                <w:szCs w:val="24"/>
              </w:rPr>
              <w:t xml:space="preserve">Đánh giá, nhận xét, </w:t>
            </w:r>
            <w:r w:rsidRPr="00584FBF">
              <w:rPr>
                <w:rFonts w:ascii="Times New Roman" w:hAnsi="Times New Roman" w:cs="Times New Roman"/>
                <w:b/>
                <w:i/>
                <w:sz w:val="24"/>
                <w:szCs w:val="24"/>
              </w:rPr>
              <w:lastRenderedPageBreak/>
              <w:t>tổng hợp</w:t>
            </w:r>
          </w:p>
        </w:tc>
        <w:tc>
          <w:tcPr>
            <w:tcW w:w="7513" w:type="dxa"/>
            <w:shd w:val="clear" w:color="auto" w:fill="auto"/>
          </w:tcPr>
          <w:p w:rsidR="00584FBF" w:rsidRPr="00584FBF" w:rsidRDefault="00584FBF" w:rsidP="00002770">
            <w:pPr>
              <w:tabs>
                <w:tab w:val="center" w:pos="4890"/>
              </w:tabs>
              <w:spacing w:after="0"/>
              <w:jc w:val="both"/>
              <w:rPr>
                <w:rFonts w:ascii="Times New Roman" w:hAnsi="Times New Roman" w:cs="Times New Roman"/>
                <w:bCs/>
                <w:sz w:val="24"/>
                <w:szCs w:val="24"/>
              </w:rPr>
            </w:pPr>
            <w:r w:rsidRPr="00584FBF">
              <w:rPr>
                <w:rFonts w:ascii="Times New Roman" w:hAnsi="Times New Roman" w:cs="Times New Roman"/>
                <w:bCs/>
                <w:sz w:val="24"/>
                <w:szCs w:val="24"/>
                <w:lang w:val="vi-VN"/>
              </w:rPr>
              <w:lastRenderedPageBreak/>
              <w:t>G</w:t>
            </w:r>
            <w:r w:rsidRPr="00584FBF">
              <w:rPr>
                <w:rFonts w:ascii="Times New Roman" w:hAnsi="Times New Roman" w:cs="Times New Roman"/>
                <w:bCs/>
                <w:sz w:val="24"/>
                <w:szCs w:val="24"/>
              </w:rPr>
              <w:t>V</w:t>
            </w:r>
            <w:r w:rsidRPr="00584FBF">
              <w:rPr>
                <w:rFonts w:ascii="Times New Roman" w:hAnsi="Times New Roman" w:cs="Times New Roman"/>
                <w:bCs/>
                <w:sz w:val="24"/>
                <w:szCs w:val="24"/>
                <w:lang w:val="vi-VN"/>
              </w:rPr>
              <w:t xml:space="preserve"> nhận xét</w:t>
            </w:r>
            <w:r w:rsidRPr="00584FBF">
              <w:rPr>
                <w:rFonts w:ascii="Times New Roman" w:hAnsi="Times New Roman" w:cs="Times New Roman"/>
                <w:bCs/>
                <w:sz w:val="24"/>
                <w:szCs w:val="24"/>
              </w:rPr>
              <w:t xml:space="preserve"> thái độ làm việc,</w:t>
            </w:r>
            <w:r w:rsidRPr="00584FBF">
              <w:rPr>
                <w:rFonts w:ascii="Times New Roman" w:hAnsi="Times New Roman" w:cs="Times New Roman"/>
                <w:bCs/>
                <w:sz w:val="24"/>
                <w:szCs w:val="24"/>
                <w:lang w:val="vi-VN"/>
              </w:rPr>
              <w:t xml:space="preserve"> phương án trả lời của </w:t>
            </w:r>
            <w:r w:rsidRPr="00584FBF">
              <w:rPr>
                <w:rFonts w:ascii="Times New Roman" w:hAnsi="Times New Roman" w:cs="Times New Roman"/>
                <w:bCs/>
                <w:sz w:val="24"/>
                <w:szCs w:val="24"/>
              </w:rPr>
              <w:t xml:space="preserve">các nhóm học sinh, ghi </w:t>
            </w:r>
            <w:r w:rsidRPr="00584FBF">
              <w:rPr>
                <w:rFonts w:ascii="Times New Roman" w:hAnsi="Times New Roman" w:cs="Times New Roman"/>
                <w:bCs/>
                <w:sz w:val="24"/>
                <w:szCs w:val="24"/>
              </w:rPr>
              <w:lastRenderedPageBreak/>
              <w:t xml:space="preserve">nhận và tuyên dương nhóm học sinh có câu trả lời tốt nhất. </w:t>
            </w:r>
          </w:p>
          <w:p w:rsidR="00584FBF" w:rsidRPr="00584FBF" w:rsidRDefault="00584FBF" w:rsidP="00002770">
            <w:pPr>
              <w:tabs>
                <w:tab w:val="center" w:pos="4890"/>
              </w:tabs>
              <w:spacing w:after="0"/>
              <w:jc w:val="both"/>
              <w:rPr>
                <w:rFonts w:ascii="Times New Roman" w:hAnsi="Times New Roman" w:cs="Times New Roman"/>
                <w:sz w:val="24"/>
                <w:szCs w:val="24"/>
              </w:rPr>
            </w:pPr>
            <w:r w:rsidRPr="00584FBF">
              <w:rPr>
                <w:rFonts w:ascii="Times New Roman" w:hAnsi="Times New Roman" w:cs="Times New Roman"/>
                <w:sz w:val="24"/>
                <w:szCs w:val="24"/>
              </w:rPr>
              <w:t>Hướng dẫn HS chuẩn bị cho nhiệm vụ tiếp theo</w:t>
            </w:r>
          </w:p>
        </w:tc>
      </w:tr>
    </w:tbl>
    <w:p w:rsidR="00584FBF" w:rsidRPr="00584FBF" w:rsidRDefault="00584FBF" w:rsidP="00584FBF">
      <w:pPr>
        <w:ind w:right="850"/>
        <w:jc w:val="both"/>
        <w:rPr>
          <w:rFonts w:ascii="Times New Roman" w:hAnsi="Times New Roman" w:cs="Times New Roman"/>
          <w:b/>
          <w:sz w:val="24"/>
          <w:szCs w:val="24"/>
        </w:rPr>
      </w:pPr>
    </w:p>
    <w:p w:rsidR="00584FBF" w:rsidRPr="00584FBF" w:rsidRDefault="00584FBF" w:rsidP="00584FBF">
      <w:pPr>
        <w:spacing w:after="160" w:line="259" w:lineRule="auto"/>
        <w:rPr>
          <w:rFonts w:ascii="Times New Roman" w:hAnsi="Times New Roman" w:cs="Times New Roman"/>
          <w:sz w:val="24"/>
          <w:szCs w:val="24"/>
        </w:rPr>
      </w:pPr>
      <w:r w:rsidRPr="00584FBF">
        <w:rPr>
          <w:rFonts w:ascii="Times New Roman" w:hAnsi="Times New Roman" w:cs="Times New Roman"/>
          <w:sz w:val="24"/>
          <w:szCs w:val="24"/>
        </w:rPr>
        <w:br w:type="page"/>
      </w:r>
    </w:p>
    <w:p w:rsidR="00584FBF" w:rsidRPr="00584FBF" w:rsidRDefault="00584FBF" w:rsidP="00584FBF">
      <w:pPr>
        <w:spacing w:after="0"/>
        <w:jc w:val="both"/>
        <w:rPr>
          <w:rFonts w:ascii="Times New Roman" w:hAnsi="Times New Roman" w:cs="Times New Roman"/>
          <w:b/>
          <w:bCs/>
          <w:sz w:val="24"/>
          <w:szCs w:val="24"/>
        </w:rPr>
      </w:pPr>
      <w:r w:rsidRPr="00584FBF">
        <w:rPr>
          <w:rFonts w:ascii="Times New Roman" w:hAnsi="Times New Roman" w:cs="Times New Roman"/>
          <w:b/>
          <w:bCs/>
          <w:sz w:val="24"/>
          <w:szCs w:val="24"/>
        </w:rPr>
        <w:lastRenderedPageBreak/>
        <w:t>Trường: THPT Đỗ Đăng Tuyển</w:t>
      </w:r>
    </w:p>
    <w:p w:rsidR="00584FBF" w:rsidRPr="00584FBF" w:rsidRDefault="00584FBF" w:rsidP="00584FBF">
      <w:pPr>
        <w:spacing w:after="0"/>
        <w:jc w:val="both"/>
        <w:rPr>
          <w:rFonts w:ascii="Times New Roman" w:hAnsi="Times New Roman" w:cs="Times New Roman"/>
          <w:b/>
          <w:bCs/>
          <w:sz w:val="24"/>
          <w:szCs w:val="24"/>
        </w:rPr>
      </w:pPr>
      <w:r w:rsidRPr="00584FBF">
        <w:rPr>
          <w:rFonts w:ascii="Times New Roman" w:hAnsi="Times New Roman" w:cs="Times New Roman"/>
          <w:b/>
          <w:bCs/>
          <w:sz w:val="24"/>
          <w:szCs w:val="24"/>
        </w:rPr>
        <w:t xml:space="preserve">Tổ: Toán – Tin </w:t>
      </w:r>
    </w:p>
    <w:p w:rsidR="00584FBF" w:rsidRPr="00584FBF" w:rsidRDefault="00584FBF" w:rsidP="00584FBF">
      <w:pPr>
        <w:ind w:right="850"/>
        <w:jc w:val="both"/>
        <w:rPr>
          <w:rFonts w:ascii="Times New Roman" w:hAnsi="Times New Roman" w:cs="Times New Roman"/>
          <w:b/>
          <w:bCs/>
          <w:sz w:val="24"/>
          <w:szCs w:val="24"/>
        </w:rPr>
      </w:pPr>
      <w:r w:rsidRPr="00584FBF">
        <w:rPr>
          <w:rFonts w:ascii="Times New Roman" w:hAnsi="Times New Roman" w:cs="Times New Roman"/>
          <w:b/>
          <w:bCs/>
          <w:sz w:val="24"/>
          <w:szCs w:val="24"/>
        </w:rPr>
        <w:t>Ngày soạn: 21/11/2024</w:t>
      </w:r>
    </w:p>
    <w:p w:rsidR="00584FBF" w:rsidRPr="00584FBF" w:rsidRDefault="00584FBF" w:rsidP="00584FBF">
      <w:pPr>
        <w:ind w:right="850"/>
        <w:jc w:val="both"/>
        <w:rPr>
          <w:rFonts w:ascii="Times New Roman" w:hAnsi="Times New Roman" w:cs="Times New Roman"/>
          <w:b/>
          <w:sz w:val="24"/>
          <w:szCs w:val="24"/>
        </w:rPr>
      </w:pPr>
      <w:r w:rsidRPr="00584FBF">
        <w:rPr>
          <w:rFonts w:ascii="Times New Roman" w:hAnsi="Times New Roman" w:cs="Times New Roman"/>
          <w:b/>
          <w:bCs/>
          <w:sz w:val="24"/>
          <w:szCs w:val="24"/>
        </w:rPr>
        <w:t>Tiết PPCT: 39, 40</w:t>
      </w:r>
    </w:p>
    <w:p w:rsidR="00584FBF" w:rsidRPr="00584FBF" w:rsidRDefault="00584FBF" w:rsidP="00584FBF">
      <w:pPr>
        <w:jc w:val="center"/>
        <w:rPr>
          <w:rFonts w:ascii="Times New Roman" w:hAnsi="Times New Roman" w:cs="Times New Roman"/>
          <w:b/>
          <w:sz w:val="24"/>
          <w:szCs w:val="24"/>
        </w:rPr>
      </w:pPr>
      <w:r w:rsidRPr="00584FBF">
        <w:rPr>
          <w:rFonts w:ascii="Times New Roman" w:hAnsi="Times New Roman" w:cs="Times New Roman"/>
          <w:b/>
          <w:sz w:val="24"/>
          <w:szCs w:val="24"/>
        </w:rPr>
        <w:t>TÊN CHỦ ĐỀ/BÀI HỌC: SỐ GẦN ĐÚNG VÀ SAI SỐ</w:t>
      </w:r>
    </w:p>
    <w:p w:rsidR="00584FBF" w:rsidRPr="00584FBF" w:rsidRDefault="00584FBF" w:rsidP="00584FBF">
      <w:pPr>
        <w:jc w:val="center"/>
        <w:rPr>
          <w:rFonts w:ascii="Times New Roman" w:hAnsi="Times New Roman" w:cs="Times New Roman"/>
          <w:sz w:val="24"/>
          <w:szCs w:val="24"/>
        </w:rPr>
      </w:pPr>
      <w:r w:rsidRPr="00584FBF">
        <w:rPr>
          <w:rFonts w:ascii="Times New Roman" w:hAnsi="Times New Roman" w:cs="Times New Roman"/>
          <w:sz w:val="24"/>
          <w:szCs w:val="24"/>
        </w:rPr>
        <w:t>Thời gian thực hiện: 2 tiết</w:t>
      </w:r>
    </w:p>
    <w:p w:rsidR="00584FBF" w:rsidRPr="00584FBF" w:rsidRDefault="00584FBF" w:rsidP="00584FBF">
      <w:pPr>
        <w:ind w:firstLine="540"/>
        <w:jc w:val="both"/>
        <w:rPr>
          <w:rFonts w:ascii="Times New Roman" w:hAnsi="Times New Roman" w:cs="Times New Roman"/>
          <w:b/>
          <w:sz w:val="24"/>
          <w:szCs w:val="24"/>
        </w:rPr>
      </w:pPr>
      <w:r w:rsidRPr="00584FBF">
        <w:rPr>
          <w:rFonts w:ascii="Times New Roman" w:hAnsi="Times New Roman" w:cs="Times New Roman"/>
          <w:b/>
          <w:sz w:val="24"/>
          <w:szCs w:val="24"/>
        </w:rPr>
        <w:t>I. Mục tiêu</w:t>
      </w:r>
    </w:p>
    <w:p w:rsidR="00584FBF" w:rsidRPr="00584FBF" w:rsidRDefault="00584FBF" w:rsidP="00584FBF">
      <w:pPr>
        <w:ind w:firstLine="540"/>
        <w:jc w:val="both"/>
        <w:rPr>
          <w:rFonts w:ascii="Times New Roman" w:hAnsi="Times New Roman" w:cs="Times New Roman"/>
          <w:b/>
          <w:sz w:val="24"/>
          <w:szCs w:val="24"/>
        </w:rPr>
      </w:pPr>
      <w:r w:rsidRPr="00584FBF">
        <w:rPr>
          <w:rFonts w:ascii="Times New Roman" w:hAnsi="Times New Roman" w:cs="Times New Roman"/>
          <w:b/>
          <w:sz w:val="24"/>
          <w:szCs w:val="24"/>
        </w:rPr>
        <w:t xml:space="preserve">1. Kiến thức: </w:t>
      </w:r>
    </w:p>
    <w:p w:rsidR="00584FBF" w:rsidRPr="00584FBF" w:rsidRDefault="00584FBF" w:rsidP="00584FBF">
      <w:pPr>
        <w:ind w:firstLine="810"/>
        <w:jc w:val="both"/>
        <w:rPr>
          <w:rFonts w:ascii="Times New Roman" w:hAnsi="Times New Roman" w:cs="Times New Roman"/>
          <w:sz w:val="24"/>
          <w:szCs w:val="24"/>
        </w:rPr>
      </w:pPr>
      <w:r w:rsidRPr="00584FBF">
        <w:rPr>
          <w:rFonts w:ascii="Times New Roman" w:hAnsi="Times New Roman" w:cs="Times New Roman"/>
          <w:sz w:val="24"/>
          <w:szCs w:val="24"/>
        </w:rPr>
        <w:t>- Hiểu được khái niệm số gần đúng, sai số tuyệt đối.</w:t>
      </w:r>
    </w:p>
    <w:p w:rsidR="00584FBF" w:rsidRPr="00584FBF" w:rsidRDefault="00584FBF" w:rsidP="00584FBF">
      <w:pPr>
        <w:ind w:firstLine="810"/>
        <w:jc w:val="both"/>
        <w:rPr>
          <w:rFonts w:ascii="Times New Roman" w:hAnsi="Times New Roman" w:cs="Times New Roman"/>
          <w:sz w:val="24"/>
          <w:szCs w:val="24"/>
        </w:rPr>
      </w:pPr>
      <w:r w:rsidRPr="00584FBF">
        <w:rPr>
          <w:rFonts w:ascii="Times New Roman" w:hAnsi="Times New Roman" w:cs="Times New Roman"/>
          <w:sz w:val="24"/>
          <w:szCs w:val="24"/>
        </w:rPr>
        <w:t>- Xác định được số gần đúng của một số với độ chính xác cho trước.</w:t>
      </w:r>
    </w:p>
    <w:p w:rsidR="00584FBF" w:rsidRPr="00584FBF" w:rsidRDefault="00584FBF" w:rsidP="00584FBF">
      <w:pPr>
        <w:ind w:firstLine="810"/>
        <w:jc w:val="both"/>
        <w:rPr>
          <w:rFonts w:ascii="Times New Roman" w:hAnsi="Times New Roman" w:cs="Times New Roman"/>
          <w:sz w:val="24"/>
          <w:szCs w:val="24"/>
        </w:rPr>
      </w:pPr>
      <w:r w:rsidRPr="00584FBF">
        <w:rPr>
          <w:rFonts w:ascii="Times New Roman" w:hAnsi="Times New Roman" w:cs="Times New Roman"/>
          <w:sz w:val="24"/>
          <w:szCs w:val="24"/>
        </w:rPr>
        <w:t>- Xác định được sai số tương đối của số gần đúng.</w:t>
      </w:r>
    </w:p>
    <w:p w:rsidR="00584FBF" w:rsidRPr="00584FBF" w:rsidRDefault="00584FBF" w:rsidP="00584FBF">
      <w:pPr>
        <w:ind w:firstLine="810"/>
        <w:jc w:val="both"/>
        <w:rPr>
          <w:rFonts w:ascii="Times New Roman" w:hAnsi="Times New Roman" w:cs="Times New Roman"/>
          <w:sz w:val="24"/>
          <w:szCs w:val="24"/>
        </w:rPr>
      </w:pPr>
      <w:r w:rsidRPr="00584FBF">
        <w:rPr>
          <w:rFonts w:ascii="Times New Roman" w:hAnsi="Times New Roman" w:cs="Times New Roman"/>
          <w:sz w:val="24"/>
          <w:szCs w:val="24"/>
        </w:rPr>
        <w:t>- Xác định được số quy tròn của số gần đúng với độ chính xác cho trước.</w:t>
      </w:r>
    </w:p>
    <w:p w:rsidR="00584FBF" w:rsidRPr="00584FBF" w:rsidRDefault="00584FBF" w:rsidP="00584FBF">
      <w:pPr>
        <w:ind w:firstLine="810"/>
        <w:jc w:val="both"/>
        <w:rPr>
          <w:rFonts w:ascii="Times New Roman" w:hAnsi="Times New Roman" w:cs="Times New Roman"/>
          <w:b/>
          <w:sz w:val="24"/>
          <w:szCs w:val="24"/>
        </w:rPr>
      </w:pPr>
      <w:r w:rsidRPr="00584FBF">
        <w:rPr>
          <w:rFonts w:ascii="Times New Roman" w:hAnsi="Times New Roman" w:cs="Times New Roman"/>
          <w:sz w:val="24"/>
          <w:szCs w:val="24"/>
        </w:rPr>
        <w:t>- Biết sử dụng máy tính cầm tay để tính toán với các số gần đúng.</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b/>
          <w:sz w:val="24"/>
          <w:szCs w:val="24"/>
        </w:rPr>
        <w:t>2. Năng lực:</w:t>
      </w:r>
      <w:r w:rsidRPr="00584FBF">
        <w:rPr>
          <w:rFonts w:ascii="Times New Roman" w:hAnsi="Times New Roman" w:cs="Times New Roman"/>
          <w:sz w:val="24"/>
          <w:szCs w:val="24"/>
        </w:rPr>
        <w:t xml:space="preserve"> </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b/>
          <w:i/>
          <w:sz w:val="24"/>
          <w:szCs w:val="24"/>
        </w:rPr>
        <w:t xml:space="preserve"> </w:t>
      </w:r>
      <w:r w:rsidRPr="00584FBF">
        <w:rPr>
          <w:rFonts w:ascii="Times New Roman" w:hAnsi="Times New Roman" w:cs="Times New Roman"/>
          <w:sz w:val="24"/>
          <w:szCs w:val="24"/>
        </w:rPr>
        <w:t xml:space="preserve">- </w:t>
      </w:r>
      <w:r w:rsidRPr="00584FBF">
        <w:rPr>
          <w:rFonts w:ascii="Times New Roman" w:hAnsi="Times New Roman" w:cs="Times New Roman"/>
          <w:i/>
          <w:sz w:val="24"/>
          <w:szCs w:val="24"/>
        </w:rPr>
        <w:t xml:space="preserve">Năng lực tư duy và lập luận toán học: </w:t>
      </w:r>
      <w:r w:rsidRPr="00584FBF">
        <w:rPr>
          <w:rFonts w:ascii="Times New Roman" w:hAnsi="Times New Roman" w:cs="Times New Roman"/>
          <w:sz w:val="24"/>
          <w:szCs w:val="24"/>
        </w:rPr>
        <w:t>Học sinh sử dụng được các phương pháp lập luận, quy nạp và suy diễn để nhìn ra các cách thức khác nhau trong việc giải quyết vấn đề.</w:t>
      </w:r>
    </w:p>
    <w:p w:rsidR="00584FBF" w:rsidRPr="00584FBF" w:rsidRDefault="00584FBF" w:rsidP="00584FBF">
      <w:pPr>
        <w:spacing w:before="240" w:after="240"/>
        <w:ind w:firstLine="280"/>
        <w:jc w:val="both"/>
        <w:rPr>
          <w:rFonts w:ascii="Times New Roman" w:hAnsi="Times New Roman" w:cs="Times New Roman"/>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i/>
          <w:sz w:val="24"/>
          <w:szCs w:val="24"/>
        </w:rPr>
        <w:t xml:space="preserve">Năng lực giải quyết vấn đề toán học: </w:t>
      </w:r>
      <w:r w:rsidRPr="00584FBF">
        <w:rPr>
          <w:rFonts w:ascii="Times New Roman" w:hAnsi="Times New Roman" w:cs="Times New Roman"/>
          <w:sz w:val="24"/>
          <w:szCs w:val="24"/>
        </w:rPr>
        <w:t>Biết tiếp nhận câu hỏi, bài tập có vấn đề hoặc đặt ra câu hỏi. Phân tích được các tình huống trong học tập.</w:t>
      </w:r>
    </w:p>
    <w:p w:rsidR="00584FBF" w:rsidRPr="00584FBF" w:rsidRDefault="00584FBF" w:rsidP="00584FBF">
      <w:pPr>
        <w:spacing w:before="240" w:after="240"/>
        <w:ind w:firstLine="280"/>
        <w:jc w:val="both"/>
        <w:rPr>
          <w:rFonts w:ascii="Times New Roman" w:hAnsi="Times New Roman" w:cs="Times New Roman"/>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i/>
          <w:sz w:val="24"/>
          <w:szCs w:val="24"/>
        </w:rPr>
        <w:t xml:space="preserve">Năng lực sử dụng các công cụ và phương tiện học toán: </w:t>
      </w:r>
      <w:r w:rsidRPr="00584FBF">
        <w:rPr>
          <w:rFonts w:ascii="Times New Roman" w:hAnsi="Times New Roman" w:cs="Times New Roman"/>
          <w:sz w:val="24"/>
          <w:szCs w:val="24"/>
        </w:rPr>
        <w:t>Biết sử dụng thước thẳng, thước dây trong thực hành đo đạc và sử dụng MTCT để tính toán.</w:t>
      </w:r>
    </w:p>
    <w:p w:rsidR="00584FBF" w:rsidRPr="00584FBF" w:rsidRDefault="00584FBF" w:rsidP="00584FBF">
      <w:pPr>
        <w:spacing w:before="240" w:line="264" w:lineRule="auto"/>
        <w:ind w:firstLine="280"/>
        <w:jc w:val="both"/>
        <w:rPr>
          <w:rFonts w:ascii="Times New Roman" w:hAnsi="Times New Roman" w:cs="Times New Roman"/>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i/>
          <w:sz w:val="24"/>
          <w:szCs w:val="24"/>
        </w:rPr>
        <w:t>Năng lực giao tiếp Toán học:</w:t>
      </w:r>
      <w:r w:rsidRPr="00584FBF">
        <w:rPr>
          <w:rFonts w:ascii="Times New Roman" w:hAnsi="Times New Roman" w:cs="Times New Roman"/>
          <w:sz w:val="24"/>
          <w:szCs w:val="24"/>
        </w:rPr>
        <w:t xml:space="preserve"> Học sinh thảo luận nhóm và báo cáo kết quả, nhận xét đánh giá chéo giữa các nhóm.</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b/>
          <w:sz w:val="24"/>
          <w:szCs w:val="24"/>
        </w:rPr>
        <w:t>3. Phẩm chất:</w:t>
      </w:r>
      <w:r w:rsidRPr="00584FBF">
        <w:rPr>
          <w:rFonts w:ascii="Times New Roman" w:hAnsi="Times New Roman" w:cs="Times New Roman"/>
          <w:sz w:val="24"/>
          <w:szCs w:val="24"/>
        </w:rPr>
        <w:t xml:space="preserve"> Chăm chỉ xem bài trước ở nhà. Trách nhiệm trong thực hiện nhệm vụ được giao và nêu các câu hỏi về vấn đề chưa hiểu.</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b/>
          <w:sz w:val="24"/>
          <w:szCs w:val="24"/>
        </w:rPr>
        <w:t>II. Thiết bị dạy học và học liệu</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KHBD, SGK.</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Máy chiếu, tranh ảnh, ống nghiệm, kính lúp, thước thẳng và thước dây, cốc nước, gấu bông, bìa cứng.</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Bài tập củng cố cuối chủ đề; bài tập rèn thêm khi về nhà.</w:t>
      </w:r>
    </w:p>
    <w:p w:rsidR="00584FBF" w:rsidRPr="00584FBF" w:rsidRDefault="00584FBF" w:rsidP="00584FBF">
      <w:pPr>
        <w:ind w:firstLine="540"/>
        <w:jc w:val="both"/>
        <w:rPr>
          <w:rFonts w:ascii="Times New Roman" w:hAnsi="Times New Roman" w:cs="Times New Roman"/>
          <w:b/>
          <w:sz w:val="24"/>
          <w:szCs w:val="24"/>
        </w:rPr>
      </w:pPr>
      <w:r w:rsidRPr="00584FBF">
        <w:rPr>
          <w:rFonts w:ascii="Times New Roman" w:hAnsi="Times New Roman" w:cs="Times New Roman"/>
          <w:b/>
          <w:sz w:val="24"/>
          <w:szCs w:val="24"/>
        </w:rPr>
        <w:t>III. Tiến trình dạy học</w:t>
      </w:r>
    </w:p>
    <w:p w:rsidR="00584FBF" w:rsidRPr="00584FBF" w:rsidRDefault="00584FBF" w:rsidP="00584FBF">
      <w:pPr>
        <w:ind w:firstLine="540"/>
        <w:jc w:val="both"/>
        <w:rPr>
          <w:rFonts w:ascii="Times New Roman" w:hAnsi="Times New Roman" w:cs="Times New Roman"/>
          <w:b/>
          <w:sz w:val="24"/>
          <w:szCs w:val="24"/>
        </w:rPr>
      </w:pPr>
      <w:r w:rsidRPr="00584FBF">
        <w:rPr>
          <w:rFonts w:ascii="Times New Roman" w:hAnsi="Times New Roman" w:cs="Times New Roman"/>
          <w:b/>
          <w:sz w:val="24"/>
          <w:szCs w:val="24"/>
        </w:rPr>
        <w:t>1. HĐ khởi động</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b/>
          <w:sz w:val="24"/>
          <w:szCs w:val="24"/>
        </w:rPr>
        <w:t>- Mục tiêu</w:t>
      </w:r>
      <w:r w:rsidRPr="00584FBF">
        <w:rPr>
          <w:rFonts w:ascii="Times New Roman" w:hAnsi="Times New Roman" w:cs="Times New Roman"/>
          <w:sz w:val="24"/>
          <w:szCs w:val="24"/>
        </w:rPr>
        <w:t>: Dẫn nhập vào bài học, tạo hứng thú cho học sinh.</w:t>
      </w:r>
    </w:p>
    <w:p w:rsidR="00584FBF" w:rsidRPr="00584FBF" w:rsidRDefault="00584FBF" w:rsidP="00584FBF">
      <w:pPr>
        <w:ind w:firstLine="540"/>
        <w:jc w:val="both"/>
        <w:rPr>
          <w:rFonts w:ascii="Times New Roman" w:hAnsi="Times New Roman" w:cs="Times New Roman"/>
          <w:b/>
          <w:sz w:val="24"/>
          <w:szCs w:val="24"/>
        </w:rPr>
      </w:pPr>
      <w:r w:rsidRPr="00584FBF">
        <w:rPr>
          <w:rFonts w:ascii="Times New Roman" w:hAnsi="Times New Roman" w:cs="Times New Roman"/>
          <w:sz w:val="24"/>
          <w:szCs w:val="24"/>
        </w:rPr>
        <w:lastRenderedPageBreak/>
        <w:t xml:space="preserve">- </w:t>
      </w:r>
      <w:r w:rsidRPr="00584FBF">
        <w:rPr>
          <w:rFonts w:ascii="Times New Roman" w:hAnsi="Times New Roman" w:cs="Times New Roman"/>
          <w:b/>
          <w:sz w:val="24"/>
          <w:szCs w:val="24"/>
        </w:rPr>
        <w:t xml:space="preserve">Nội dung: </w:t>
      </w:r>
    </w:p>
    <w:p w:rsidR="00584FBF" w:rsidRPr="00584FBF" w:rsidRDefault="00584FBF" w:rsidP="00584FBF">
      <w:pPr>
        <w:ind w:firstLine="540"/>
        <w:jc w:val="both"/>
        <w:rPr>
          <w:rFonts w:ascii="Times New Roman" w:hAnsi="Times New Roman" w:cs="Times New Roman"/>
          <w:b/>
          <w:sz w:val="24"/>
          <w:szCs w:val="24"/>
        </w:rPr>
      </w:pPr>
      <w:r w:rsidRPr="00584FBF">
        <w:rPr>
          <w:rFonts w:ascii="Times New Roman" w:hAnsi="Times New Roman" w:cs="Times New Roman"/>
          <w:noProof/>
          <w:sz w:val="24"/>
          <w:szCs w:val="24"/>
        </w:rPr>
        <w:drawing>
          <wp:inline distT="0" distB="0" distL="0" distR="0" wp14:anchorId="597A5674" wp14:editId="45537F60">
            <wp:extent cx="2907102" cy="1683814"/>
            <wp:effectExtent l="0" t="0" r="7620" b="0"/>
            <wp:docPr id="206" name="Picture 206" descr="https://i3.wp.com/conkec.com/sites/default/files/screenshot_7_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i3.wp.com/conkec.com/sites/default/files/screenshot_7_113.png"/>
                    <pic:cNvPicPr>
                      <a:picLocks noChangeAspect="1" noChangeArrowheads="1"/>
                    </pic:cNvPicPr>
                  </pic:nvPicPr>
                  <pic:blipFill rotWithShape="1">
                    <a:blip r:embed="rId3461">
                      <a:extLst>
                        <a:ext uri="{28A0092B-C50C-407E-A947-70E740481C1C}">
                          <a14:useLocalDpi xmlns:a14="http://schemas.microsoft.com/office/drawing/2010/main" val="0"/>
                        </a:ext>
                      </a:extLst>
                    </a:blip>
                    <a:srcRect l="-1" t="6120" r="50217" b="24194"/>
                    <a:stretch/>
                  </pic:blipFill>
                  <pic:spPr bwMode="auto">
                    <a:xfrm>
                      <a:off x="0" y="0"/>
                      <a:ext cx="2927418" cy="1695581"/>
                    </a:xfrm>
                    <a:prstGeom prst="rect">
                      <a:avLst/>
                    </a:prstGeom>
                    <a:noFill/>
                    <a:ln>
                      <a:noFill/>
                    </a:ln>
                    <a:extLst>
                      <a:ext uri="{53640926-AAD7-44D8-BBD7-CCE9431645EC}">
                        <a14:shadowObscured xmlns:a14="http://schemas.microsoft.com/office/drawing/2010/main"/>
                      </a:ext>
                    </a:extLst>
                  </pic:spPr>
                </pic:pic>
              </a:graphicData>
            </a:graphic>
          </wp:inline>
        </w:drawing>
      </w:r>
    </w:p>
    <w:p w:rsidR="00584FBF" w:rsidRPr="00584FBF" w:rsidRDefault="00584FBF" w:rsidP="00584FBF">
      <w:pPr>
        <w:ind w:firstLine="540"/>
        <w:jc w:val="both"/>
        <w:rPr>
          <w:rFonts w:ascii="Times New Roman" w:hAnsi="Times New Roman" w:cs="Times New Roman"/>
          <w:sz w:val="24"/>
          <w:szCs w:val="24"/>
        </w:rPr>
      </w:pP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Hãy đo chiều dài của bàn học sinh bằng thước dây.</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b/>
          <w:sz w:val="24"/>
          <w:szCs w:val="24"/>
        </w:rPr>
        <w:t>Sản phẩm:</w:t>
      </w:r>
      <w:r w:rsidRPr="00584FBF">
        <w:rPr>
          <w:rFonts w:ascii="Times New Roman" w:hAnsi="Times New Roman" w:cs="Times New Roman"/>
          <w:sz w:val="24"/>
          <w:szCs w:val="24"/>
        </w:rPr>
        <w:t xml:space="preserve"> Phiếu ghi kết quả đo được của HS.</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b/>
          <w:sz w:val="24"/>
          <w:szCs w:val="24"/>
        </w:rPr>
        <w:t>Tổ chức thực hiện</w:t>
      </w:r>
      <w:r w:rsidRPr="00584FBF">
        <w:rPr>
          <w:rFonts w:ascii="Times New Roman" w:hAnsi="Times New Roman" w:cs="Times New Roman"/>
          <w:sz w:val="24"/>
          <w:szCs w:val="24"/>
        </w:rPr>
        <w:t xml:space="preserve">: </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i/>
          <w:sz w:val="24"/>
          <w:szCs w:val="24"/>
        </w:rPr>
        <w:t>Chuyển giao nhiệm vụ:</w:t>
      </w:r>
      <w:r w:rsidRPr="00584FBF">
        <w:rPr>
          <w:rFonts w:ascii="Times New Roman" w:hAnsi="Times New Roman" w:cs="Times New Roman"/>
          <w:sz w:val="24"/>
          <w:szCs w:val="24"/>
        </w:rPr>
        <w:t xml:space="preserve"> GV chiếu hình vẽ, giới thiệu thước dây kèm câu hỏi, yêu cầu học sinh thực hiện.</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i/>
          <w:sz w:val="24"/>
          <w:szCs w:val="24"/>
        </w:rPr>
        <w:t xml:space="preserve">Thực hiện nhiệm vụ: </w:t>
      </w:r>
      <w:r w:rsidRPr="00584FBF">
        <w:rPr>
          <w:rFonts w:ascii="Times New Roman" w:hAnsi="Times New Roman" w:cs="Times New Roman"/>
          <w:sz w:val="24"/>
          <w:szCs w:val="24"/>
        </w:rPr>
        <w:t>Chọn ngẫu nhiên vài học sinh lên thực hiện đo chiều dài của một cái bàn rồi ghi vào phiếu kết quả mà không công bố kết quả đo của mình.</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i/>
          <w:sz w:val="24"/>
          <w:szCs w:val="24"/>
        </w:rPr>
        <w:t>Báo cáo kết quả:</w:t>
      </w:r>
      <w:r w:rsidRPr="00584FBF">
        <w:rPr>
          <w:rFonts w:ascii="Times New Roman" w:hAnsi="Times New Roman" w:cs="Times New Roman"/>
          <w:sz w:val="24"/>
          <w:szCs w:val="24"/>
        </w:rPr>
        <w:t xml:space="preserve"> Học sinh nộp phiếu kết quả đo được.</w:t>
      </w:r>
    </w:p>
    <w:p w:rsidR="00584FBF" w:rsidRPr="00584FBF" w:rsidRDefault="00584FBF" w:rsidP="00584FBF">
      <w:pPr>
        <w:pBdr>
          <w:top w:val="nil"/>
          <w:left w:val="nil"/>
          <w:bottom w:val="nil"/>
          <w:right w:val="nil"/>
          <w:between w:val="nil"/>
        </w:pBdr>
        <w:spacing w:after="0"/>
        <w:ind w:firstLine="540"/>
        <w:jc w:val="both"/>
        <w:rPr>
          <w:rFonts w:ascii="Times New Roman" w:hAnsi="Times New Roman" w:cs="Times New Roman"/>
          <w:sz w:val="24"/>
          <w:szCs w:val="24"/>
        </w:rPr>
      </w:pPr>
      <w:r w:rsidRPr="00584FBF">
        <w:rPr>
          <w:rFonts w:ascii="Times New Roman" w:eastAsia="Arial" w:hAnsi="Times New Roman" w:cs="Times New Roman"/>
          <w:i/>
          <w:iCs/>
          <w:sz w:val="24"/>
          <w:szCs w:val="24"/>
          <w:lang w:val="es-ES"/>
        </w:rPr>
        <w:t>+ Đánh giá, nhận xét, tổng hợp:</w:t>
      </w:r>
      <w:r w:rsidRPr="00584FBF">
        <w:rPr>
          <w:rFonts w:ascii="Times New Roman" w:hAnsi="Times New Roman" w:cs="Times New Roman"/>
          <w:sz w:val="24"/>
          <w:szCs w:val="24"/>
        </w:rPr>
        <w:t xml:space="preserve"> Giáo viên công bố kết quả đo được của học sinh và đặt câu hỏi cho học sinh: Vậy kết quả nào là chiều dài chính xác của cái bàn?</w:t>
      </w:r>
    </w:p>
    <w:p w:rsidR="00584FBF" w:rsidRPr="00584FBF" w:rsidRDefault="00584FBF" w:rsidP="00584FBF">
      <w:pPr>
        <w:rPr>
          <w:rFonts w:ascii="Times New Roman" w:hAnsi="Times New Roman" w:cs="Times New Roman"/>
          <w:b/>
          <w:sz w:val="24"/>
          <w:szCs w:val="24"/>
        </w:rPr>
      </w:pPr>
      <w:r w:rsidRPr="00584FBF">
        <w:rPr>
          <w:rFonts w:ascii="Times New Roman" w:hAnsi="Times New Roman" w:cs="Times New Roman"/>
          <w:b/>
          <w:sz w:val="24"/>
          <w:szCs w:val="24"/>
        </w:rPr>
        <w:t>2. HĐ hình thành kiến thức mới.</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Giáo viên chiếu một số con số khác nhau về chiều cao đỉnh Everest đã được công bố: 8848m; 8848,13m; 8844,43m; 8850m và đặt câu hỏi:</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noProof/>
          <w:sz w:val="24"/>
          <w:szCs w:val="24"/>
        </w:rPr>
        <w:drawing>
          <wp:inline distT="0" distB="0" distL="0" distR="0" wp14:anchorId="2F4A5A8C" wp14:editId="52806A13">
            <wp:extent cx="6646545" cy="3738880"/>
            <wp:effectExtent l="0" t="0" r="0" b="0"/>
            <wp:docPr id="207" name="image17.png" descr="A picture containing snow, outdoor, sky, mountain&#10;&#10;Description automatically generated"/>
            <wp:cNvGraphicFramePr/>
            <a:graphic xmlns:a="http://schemas.openxmlformats.org/drawingml/2006/main">
              <a:graphicData uri="http://schemas.openxmlformats.org/drawingml/2006/picture">
                <pic:pic xmlns:pic="http://schemas.openxmlformats.org/drawingml/2006/picture">
                  <pic:nvPicPr>
                    <pic:cNvPr id="159" name="image17.png" descr="A picture containing snow, outdoor, sky, mountain&#10;&#10;Description automatically generated"/>
                    <pic:cNvPicPr preferRelativeResize="0"/>
                  </pic:nvPicPr>
                  <pic:blipFill>
                    <a:blip r:embed="rId3462" cstate="email">
                      <a:extLst>
                        <a:ext uri="{28A0092B-C50C-407E-A947-70E740481C1C}">
                          <a14:useLocalDpi xmlns:a14="http://schemas.microsoft.com/office/drawing/2010/main"/>
                        </a:ext>
                      </a:extLst>
                    </a:blip>
                    <a:srcRect/>
                    <a:stretch>
                      <a:fillRect/>
                    </a:stretch>
                  </pic:blipFill>
                  <pic:spPr>
                    <a:xfrm>
                      <a:off x="0" y="0"/>
                      <a:ext cx="6646545" cy="3738880"/>
                    </a:xfrm>
                    <a:prstGeom prst="rect">
                      <a:avLst/>
                    </a:prstGeom>
                    <a:ln/>
                  </pic:spPr>
                </pic:pic>
              </a:graphicData>
            </a:graphic>
          </wp:inline>
        </w:drawing>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lastRenderedPageBreak/>
        <w:t>Vì sao lại có nhiều kết quả khác nhau như vậy và đâu là con số chính xác? Chúng ta sẽ cùng tìm câu trả lời trong bài học này sau khi tìm hiểu về số gần đúng và sai số.</w:t>
      </w:r>
    </w:p>
    <w:p w:rsidR="00584FBF" w:rsidRPr="00584FBF" w:rsidRDefault="00584FBF" w:rsidP="00584FBF">
      <w:pPr>
        <w:rPr>
          <w:rFonts w:ascii="Times New Roman" w:hAnsi="Times New Roman" w:cs="Times New Roman"/>
          <w:b/>
          <w:bCs/>
          <w:i/>
          <w:sz w:val="24"/>
          <w:szCs w:val="24"/>
        </w:rPr>
      </w:pPr>
      <w:r w:rsidRPr="00584FBF">
        <w:rPr>
          <w:rFonts w:ascii="Times New Roman" w:hAnsi="Times New Roman" w:cs="Times New Roman"/>
          <w:b/>
          <w:bCs/>
          <w:i/>
          <w:sz w:val="24"/>
          <w:szCs w:val="24"/>
        </w:rPr>
        <w:t>A. Hình thành khái niệm số gần đúng.</w:t>
      </w:r>
    </w:p>
    <w:p w:rsidR="00584FBF" w:rsidRPr="00584FBF" w:rsidRDefault="00584FBF" w:rsidP="00584FBF">
      <w:pPr>
        <w:rPr>
          <w:rFonts w:ascii="Times New Roman" w:hAnsi="Times New Roman" w:cs="Times New Roman"/>
          <w:b/>
          <w:bCs/>
          <w:sz w:val="24"/>
          <w:szCs w:val="24"/>
        </w:rPr>
      </w:pPr>
      <w:r w:rsidRPr="00584FBF">
        <w:rPr>
          <w:rFonts w:ascii="Times New Roman" w:hAnsi="Times New Roman" w:cs="Times New Roman"/>
          <w:b/>
          <w:bCs/>
          <w:sz w:val="24"/>
          <w:szCs w:val="24"/>
        </w:rPr>
        <w:t>1. Mục tiêu:</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 Hiểu được khái niệm số gần đúng .</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 Học sinh phân biệt được số gần đúng và số đúng trong một số trường hợp xác định được số đúng.</w:t>
      </w:r>
    </w:p>
    <w:p w:rsidR="00584FBF" w:rsidRPr="00584FBF" w:rsidRDefault="00584FBF" w:rsidP="00584FBF">
      <w:pPr>
        <w:tabs>
          <w:tab w:val="left" w:pos="567"/>
        </w:tabs>
        <w:spacing w:before="40" w:after="40" w:line="264" w:lineRule="auto"/>
        <w:jc w:val="both"/>
        <w:rPr>
          <w:rFonts w:ascii="Times New Roman" w:hAnsi="Times New Roman" w:cs="Times New Roman"/>
          <w:bCs/>
          <w:sz w:val="24"/>
          <w:szCs w:val="24"/>
        </w:rPr>
      </w:pPr>
      <w:r w:rsidRPr="00584FBF">
        <w:rPr>
          <w:rFonts w:ascii="Times New Roman" w:hAnsi="Times New Roman" w:cs="Times New Roman"/>
          <w:b/>
          <w:bCs/>
          <w:sz w:val="24"/>
          <w:szCs w:val="24"/>
        </w:rPr>
        <w:t>2. Nội dung:</w:t>
      </w:r>
      <w:r w:rsidRPr="00584FBF">
        <w:rPr>
          <w:rFonts w:ascii="Times New Roman" w:hAnsi="Times New Roman" w:cs="Times New Roman"/>
          <w:bCs/>
          <w:sz w:val="24"/>
          <w:szCs w:val="24"/>
        </w:rPr>
        <w:t xml:space="preserve"> </w:t>
      </w:r>
      <w:r w:rsidRPr="00584FBF">
        <w:rPr>
          <w:rFonts w:ascii="Times New Roman" w:eastAsia="Arial" w:hAnsi="Times New Roman" w:cs="Times New Roman"/>
          <w:iCs/>
          <w:sz w:val="24"/>
          <w:szCs w:val="24"/>
        </w:rPr>
        <w:t>GV yêu cầu HS quan sát, dùng dụng cụ đo và đọc kết quả đo được ở HĐ 1 và HĐ 2.</w:t>
      </w:r>
    </w:p>
    <w:p w:rsidR="00584FBF" w:rsidRPr="00584FBF" w:rsidRDefault="00584FBF" w:rsidP="00584FBF">
      <w:pPr>
        <w:rPr>
          <w:rFonts w:ascii="Times New Roman" w:hAnsi="Times New Roman" w:cs="Times New Roman"/>
          <w:color w:val="000000" w:themeColor="text1"/>
          <w:sz w:val="24"/>
          <w:szCs w:val="24"/>
        </w:rPr>
      </w:pPr>
      <w:r w:rsidRPr="00584FBF">
        <w:rPr>
          <w:rFonts w:ascii="Times New Roman" w:hAnsi="Times New Roman" w:cs="Times New Roman"/>
          <w:b/>
          <w:bCs/>
          <w:sz w:val="24"/>
          <w:szCs w:val="24"/>
        </w:rPr>
        <w:t xml:space="preserve">3. </w:t>
      </w:r>
      <w:r w:rsidRPr="00584FBF">
        <w:rPr>
          <w:rFonts w:ascii="Times New Roman" w:hAnsi="Times New Roman" w:cs="Times New Roman"/>
          <w:b/>
          <w:bCs/>
          <w:color w:val="000000" w:themeColor="text1"/>
          <w:sz w:val="24"/>
          <w:szCs w:val="24"/>
        </w:rPr>
        <w:t xml:space="preserve">Sản phẩm học tập: </w:t>
      </w:r>
      <w:r w:rsidRPr="00584FBF">
        <w:rPr>
          <w:rFonts w:ascii="Times New Roman" w:hAnsi="Times New Roman" w:cs="Times New Roman"/>
          <w:color w:val="000000" w:themeColor="text1"/>
          <w:sz w:val="24"/>
          <w:szCs w:val="24"/>
        </w:rPr>
        <w:t>Sơ đồ và kết quả đo của 4 nhóm.</w:t>
      </w:r>
    </w:p>
    <w:tbl>
      <w:tblPr>
        <w:tblStyle w:val="TableGrid"/>
        <w:tblW w:w="0" w:type="auto"/>
        <w:tblLook w:val="04A0" w:firstRow="1" w:lastRow="0" w:firstColumn="1" w:lastColumn="0" w:noHBand="0" w:noVBand="1"/>
      </w:tblPr>
      <w:tblGrid>
        <w:gridCol w:w="1079"/>
        <w:gridCol w:w="2089"/>
        <w:gridCol w:w="2520"/>
        <w:gridCol w:w="2520"/>
        <w:gridCol w:w="2340"/>
      </w:tblGrid>
      <w:tr w:rsidR="00584FBF" w:rsidRPr="00584FBF" w:rsidTr="00002770">
        <w:tc>
          <w:tcPr>
            <w:tcW w:w="1079" w:type="dxa"/>
          </w:tcPr>
          <w:p w:rsidR="00584FBF" w:rsidRPr="00584FBF" w:rsidRDefault="00584FBF" w:rsidP="00002770">
            <w:pPr>
              <w:jc w:val="center"/>
              <w:rPr>
                <w:color w:val="000000" w:themeColor="text1"/>
                <w:sz w:val="24"/>
                <w:szCs w:val="24"/>
              </w:rPr>
            </w:pPr>
            <w:r w:rsidRPr="00584FBF">
              <w:rPr>
                <w:color w:val="000000" w:themeColor="text1"/>
                <w:sz w:val="24"/>
                <w:szCs w:val="24"/>
              </w:rPr>
              <w:t>STT</w:t>
            </w:r>
          </w:p>
        </w:tc>
        <w:tc>
          <w:tcPr>
            <w:tcW w:w="2089" w:type="dxa"/>
          </w:tcPr>
          <w:p w:rsidR="00584FBF" w:rsidRPr="00584FBF" w:rsidRDefault="00584FBF" w:rsidP="00002770">
            <w:pPr>
              <w:jc w:val="center"/>
              <w:rPr>
                <w:color w:val="000000" w:themeColor="text1"/>
                <w:sz w:val="24"/>
                <w:szCs w:val="24"/>
              </w:rPr>
            </w:pPr>
            <w:r w:rsidRPr="00584FBF">
              <w:rPr>
                <w:color w:val="000000" w:themeColor="text1"/>
                <w:sz w:val="24"/>
                <w:szCs w:val="24"/>
              </w:rPr>
              <w:t>Kết quả đo HĐ1</w:t>
            </w:r>
          </w:p>
        </w:tc>
        <w:tc>
          <w:tcPr>
            <w:tcW w:w="2520" w:type="dxa"/>
          </w:tcPr>
          <w:p w:rsidR="00584FBF" w:rsidRPr="00584FBF" w:rsidRDefault="00584FBF" w:rsidP="00002770">
            <w:pPr>
              <w:jc w:val="center"/>
              <w:rPr>
                <w:color w:val="000000" w:themeColor="text1"/>
                <w:sz w:val="24"/>
                <w:szCs w:val="24"/>
              </w:rPr>
            </w:pPr>
            <w:r w:rsidRPr="00584FBF">
              <w:rPr>
                <w:color w:val="000000" w:themeColor="text1"/>
                <w:sz w:val="24"/>
                <w:szCs w:val="24"/>
              </w:rPr>
              <w:t>Có thể dùng định lí Pitago để giải không?</w:t>
            </w:r>
          </w:p>
        </w:tc>
        <w:tc>
          <w:tcPr>
            <w:tcW w:w="2520" w:type="dxa"/>
          </w:tcPr>
          <w:p w:rsidR="00584FBF" w:rsidRPr="00584FBF" w:rsidRDefault="00584FBF" w:rsidP="00002770">
            <w:pPr>
              <w:jc w:val="both"/>
              <w:rPr>
                <w:color w:val="000000" w:themeColor="text1"/>
                <w:sz w:val="24"/>
                <w:szCs w:val="24"/>
              </w:rPr>
            </w:pPr>
            <w:r w:rsidRPr="00584FBF">
              <w:rPr>
                <w:color w:val="000000" w:themeColor="text1"/>
                <w:sz w:val="24"/>
                <w:szCs w:val="24"/>
              </w:rPr>
              <w:t>So sánh kết quả đo được và kết quả dùng định lý pitago</w:t>
            </w:r>
          </w:p>
        </w:tc>
        <w:tc>
          <w:tcPr>
            <w:tcW w:w="2340" w:type="dxa"/>
          </w:tcPr>
          <w:p w:rsidR="00584FBF" w:rsidRPr="00584FBF" w:rsidRDefault="00584FBF" w:rsidP="00002770">
            <w:pPr>
              <w:jc w:val="both"/>
              <w:rPr>
                <w:color w:val="000000" w:themeColor="text1"/>
                <w:sz w:val="24"/>
                <w:szCs w:val="24"/>
              </w:rPr>
            </w:pPr>
            <w:r w:rsidRPr="00584FBF">
              <w:rPr>
                <w:color w:val="000000" w:themeColor="text1"/>
                <w:sz w:val="24"/>
                <w:szCs w:val="24"/>
              </w:rPr>
              <w:t>Kết quả đo HĐ2</w:t>
            </w:r>
          </w:p>
        </w:tc>
      </w:tr>
      <w:tr w:rsidR="00584FBF" w:rsidRPr="00584FBF" w:rsidTr="00002770">
        <w:trPr>
          <w:trHeight w:val="438"/>
        </w:trPr>
        <w:tc>
          <w:tcPr>
            <w:tcW w:w="1079" w:type="dxa"/>
          </w:tcPr>
          <w:p w:rsidR="00584FBF" w:rsidRPr="00584FBF" w:rsidRDefault="00584FBF" w:rsidP="00002770">
            <w:pPr>
              <w:rPr>
                <w:color w:val="000000" w:themeColor="text1"/>
                <w:sz w:val="24"/>
                <w:szCs w:val="24"/>
              </w:rPr>
            </w:pPr>
            <w:r w:rsidRPr="00584FBF">
              <w:rPr>
                <w:color w:val="000000" w:themeColor="text1"/>
                <w:sz w:val="24"/>
                <w:szCs w:val="24"/>
              </w:rPr>
              <w:t>Nhóm 1</w:t>
            </w:r>
          </w:p>
        </w:tc>
        <w:tc>
          <w:tcPr>
            <w:tcW w:w="2089" w:type="dxa"/>
          </w:tcPr>
          <w:p w:rsidR="00584FBF" w:rsidRPr="00584FBF" w:rsidRDefault="00584FBF" w:rsidP="00002770">
            <w:pPr>
              <w:rPr>
                <w:color w:val="000000" w:themeColor="text1"/>
                <w:sz w:val="24"/>
                <w:szCs w:val="24"/>
              </w:rPr>
            </w:pPr>
          </w:p>
        </w:tc>
        <w:tc>
          <w:tcPr>
            <w:tcW w:w="2520" w:type="dxa"/>
          </w:tcPr>
          <w:p w:rsidR="00584FBF" w:rsidRPr="00584FBF" w:rsidRDefault="00584FBF" w:rsidP="00002770">
            <w:pPr>
              <w:rPr>
                <w:color w:val="000000" w:themeColor="text1"/>
                <w:sz w:val="24"/>
                <w:szCs w:val="24"/>
              </w:rPr>
            </w:pPr>
          </w:p>
        </w:tc>
        <w:tc>
          <w:tcPr>
            <w:tcW w:w="2520" w:type="dxa"/>
          </w:tcPr>
          <w:p w:rsidR="00584FBF" w:rsidRPr="00584FBF" w:rsidRDefault="00584FBF" w:rsidP="00002770">
            <w:pPr>
              <w:rPr>
                <w:color w:val="000000" w:themeColor="text1"/>
                <w:sz w:val="24"/>
                <w:szCs w:val="24"/>
              </w:rPr>
            </w:pPr>
          </w:p>
        </w:tc>
        <w:tc>
          <w:tcPr>
            <w:tcW w:w="2340" w:type="dxa"/>
          </w:tcPr>
          <w:p w:rsidR="00584FBF" w:rsidRPr="00584FBF" w:rsidRDefault="00584FBF" w:rsidP="00002770">
            <w:pPr>
              <w:rPr>
                <w:color w:val="000000" w:themeColor="text1"/>
                <w:sz w:val="24"/>
                <w:szCs w:val="24"/>
              </w:rPr>
            </w:pPr>
          </w:p>
        </w:tc>
      </w:tr>
      <w:tr w:rsidR="00584FBF" w:rsidRPr="00584FBF" w:rsidTr="00002770">
        <w:tc>
          <w:tcPr>
            <w:tcW w:w="1079" w:type="dxa"/>
          </w:tcPr>
          <w:p w:rsidR="00584FBF" w:rsidRPr="00584FBF" w:rsidRDefault="00584FBF" w:rsidP="00002770">
            <w:pPr>
              <w:rPr>
                <w:color w:val="000000" w:themeColor="text1"/>
                <w:sz w:val="24"/>
                <w:szCs w:val="24"/>
              </w:rPr>
            </w:pPr>
            <w:r w:rsidRPr="00584FBF">
              <w:rPr>
                <w:color w:val="000000" w:themeColor="text1"/>
                <w:sz w:val="24"/>
                <w:szCs w:val="24"/>
              </w:rPr>
              <w:t>Nhóm 2</w:t>
            </w:r>
          </w:p>
        </w:tc>
        <w:tc>
          <w:tcPr>
            <w:tcW w:w="2089" w:type="dxa"/>
          </w:tcPr>
          <w:p w:rsidR="00584FBF" w:rsidRPr="00584FBF" w:rsidRDefault="00584FBF" w:rsidP="00002770">
            <w:pPr>
              <w:rPr>
                <w:color w:val="000000" w:themeColor="text1"/>
                <w:sz w:val="24"/>
                <w:szCs w:val="24"/>
              </w:rPr>
            </w:pPr>
          </w:p>
        </w:tc>
        <w:tc>
          <w:tcPr>
            <w:tcW w:w="2520" w:type="dxa"/>
          </w:tcPr>
          <w:p w:rsidR="00584FBF" w:rsidRPr="00584FBF" w:rsidRDefault="00584FBF" w:rsidP="00002770">
            <w:pPr>
              <w:rPr>
                <w:color w:val="000000" w:themeColor="text1"/>
                <w:sz w:val="24"/>
                <w:szCs w:val="24"/>
              </w:rPr>
            </w:pPr>
          </w:p>
        </w:tc>
        <w:tc>
          <w:tcPr>
            <w:tcW w:w="2520" w:type="dxa"/>
          </w:tcPr>
          <w:p w:rsidR="00584FBF" w:rsidRPr="00584FBF" w:rsidRDefault="00584FBF" w:rsidP="00002770">
            <w:pPr>
              <w:rPr>
                <w:color w:val="000000" w:themeColor="text1"/>
                <w:sz w:val="24"/>
                <w:szCs w:val="24"/>
              </w:rPr>
            </w:pPr>
          </w:p>
        </w:tc>
        <w:tc>
          <w:tcPr>
            <w:tcW w:w="2340" w:type="dxa"/>
          </w:tcPr>
          <w:p w:rsidR="00584FBF" w:rsidRPr="00584FBF" w:rsidRDefault="00584FBF" w:rsidP="00002770">
            <w:pPr>
              <w:rPr>
                <w:color w:val="000000" w:themeColor="text1"/>
                <w:sz w:val="24"/>
                <w:szCs w:val="24"/>
              </w:rPr>
            </w:pPr>
          </w:p>
        </w:tc>
      </w:tr>
      <w:tr w:rsidR="00584FBF" w:rsidRPr="00584FBF" w:rsidTr="00002770">
        <w:tc>
          <w:tcPr>
            <w:tcW w:w="1079" w:type="dxa"/>
          </w:tcPr>
          <w:p w:rsidR="00584FBF" w:rsidRPr="00584FBF" w:rsidRDefault="00584FBF" w:rsidP="00002770">
            <w:pPr>
              <w:rPr>
                <w:color w:val="000000" w:themeColor="text1"/>
                <w:sz w:val="24"/>
                <w:szCs w:val="24"/>
              </w:rPr>
            </w:pPr>
            <w:r w:rsidRPr="00584FBF">
              <w:rPr>
                <w:color w:val="000000" w:themeColor="text1"/>
                <w:sz w:val="24"/>
                <w:szCs w:val="24"/>
              </w:rPr>
              <w:t>Nhóm 3</w:t>
            </w:r>
          </w:p>
        </w:tc>
        <w:tc>
          <w:tcPr>
            <w:tcW w:w="2089" w:type="dxa"/>
          </w:tcPr>
          <w:p w:rsidR="00584FBF" w:rsidRPr="00584FBF" w:rsidRDefault="00584FBF" w:rsidP="00002770">
            <w:pPr>
              <w:rPr>
                <w:color w:val="000000" w:themeColor="text1"/>
                <w:sz w:val="24"/>
                <w:szCs w:val="24"/>
              </w:rPr>
            </w:pPr>
          </w:p>
        </w:tc>
        <w:tc>
          <w:tcPr>
            <w:tcW w:w="2520" w:type="dxa"/>
          </w:tcPr>
          <w:p w:rsidR="00584FBF" w:rsidRPr="00584FBF" w:rsidRDefault="00584FBF" w:rsidP="00002770">
            <w:pPr>
              <w:rPr>
                <w:color w:val="000000" w:themeColor="text1"/>
                <w:sz w:val="24"/>
                <w:szCs w:val="24"/>
              </w:rPr>
            </w:pPr>
          </w:p>
        </w:tc>
        <w:tc>
          <w:tcPr>
            <w:tcW w:w="2520" w:type="dxa"/>
          </w:tcPr>
          <w:p w:rsidR="00584FBF" w:rsidRPr="00584FBF" w:rsidRDefault="00584FBF" w:rsidP="00002770">
            <w:pPr>
              <w:rPr>
                <w:color w:val="000000" w:themeColor="text1"/>
                <w:sz w:val="24"/>
                <w:szCs w:val="24"/>
              </w:rPr>
            </w:pPr>
          </w:p>
        </w:tc>
        <w:tc>
          <w:tcPr>
            <w:tcW w:w="2340" w:type="dxa"/>
          </w:tcPr>
          <w:p w:rsidR="00584FBF" w:rsidRPr="00584FBF" w:rsidRDefault="00584FBF" w:rsidP="00002770">
            <w:pPr>
              <w:rPr>
                <w:color w:val="000000" w:themeColor="text1"/>
                <w:sz w:val="24"/>
                <w:szCs w:val="24"/>
              </w:rPr>
            </w:pPr>
          </w:p>
        </w:tc>
      </w:tr>
      <w:tr w:rsidR="00584FBF" w:rsidRPr="00584FBF" w:rsidTr="00002770">
        <w:tc>
          <w:tcPr>
            <w:tcW w:w="1079" w:type="dxa"/>
          </w:tcPr>
          <w:p w:rsidR="00584FBF" w:rsidRPr="00584FBF" w:rsidRDefault="00584FBF" w:rsidP="00002770">
            <w:pPr>
              <w:rPr>
                <w:color w:val="000000" w:themeColor="text1"/>
                <w:sz w:val="24"/>
                <w:szCs w:val="24"/>
              </w:rPr>
            </w:pPr>
            <w:r w:rsidRPr="00584FBF">
              <w:rPr>
                <w:color w:val="000000" w:themeColor="text1"/>
                <w:sz w:val="24"/>
                <w:szCs w:val="24"/>
              </w:rPr>
              <w:t>Nhóm 4</w:t>
            </w:r>
          </w:p>
        </w:tc>
        <w:tc>
          <w:tcPr>
            <w:tcW w:w="2089" w:type="dxa"/>
          </w:tcPr>
          <w:p w:rsidR="00584FBF" w:rsidRPr="00584FBF" w:rsidRDefault="00584FBF" w:rsidP="00002770">
            <w:pPr>
              <w:rPr>
                <w:color w:val="000000" w:themeColor="text1"/>
                <w:sz w:val="24"/>
                <w:szCs w:val="24"/>
              </w:rPr>
            </w:pPr>
          </w:p>
        </w:tc>
        <w:tc>
          <w:tcPr>
            <w:tcW w:w="2520" w:type="dxa"/>
          </w:tcPr>
          <w:p w:rsidR="00584FBF" w:rsidRPr="00584FBF" w:rsidRDefault="00584FBF" w:rsidP="00002770">
            <w:pPr>
              <w:rPr>
                <w:color w:val="000000" w:themeColor="text1"/>
                <w:sz w:val="24"/>
                <w:szCs w:val="24"/>
              </w:rPr>
            </w:pPr>
          </w:p>
        </w:tc>
        <w:tc>
          <w:tcPr>
            <w:tcW w:w="2520" w:type="dxa"/>
          </w:tcPr>
          <w:p w:rsidR="00584FBF" w:rsidRPr="00584FBF" w:rsidRDefault="00584FBF" w:rsidP="00002770">
            <w:pPr>
              <w:rPr>
                <w:color w:val="000000" w:themeColor="text1"/>
                <w:sz w:val="24"/>
                <w:szCs w:val="24"/>
              </w:rPr>
            </w:pPr>
          </w:p>
        </w:tc>
        <w:tc>
          <w:tcPr>
            <w:tcW w:w="2340" w:type="dxa"/>
          </w:tcPr>
          <w:p w:rsidR="00584FBF" w:rsidRPr="00584FBF" w:rsidRDefault="00584FBF" w:rsidP="00002770">
            <w:pPr>
              <w:rPr>
                <w:color w:val="000000" w:themeColor="text1"/>
                <w:sz w:val="24"/>
                <w:szCs w:val="24"/>
              </w:rPr>
            </w:pPr>
          </w:p>
        </w:tc>
      </w:tr>
    </w:tbl>
    <w:p w:rsidR="00584FBF" w:rsidRPr="00584FBF" w:rsidRDefault="00584FBF" w:rsidP="00584FBF">
      <w:pPr>
        <w:rPr>
          <w:rFonts w:ascii="Times New Roman" w:hAnsi="Times New Roman" w:cs="Times New Roman"/>
          <w:b/>
          <w:bCs/>
          <w:sz w:val="24"/>
          <w:szCs w:val="24"/>
        </w:rPr>
      </w:pPr>
    </w:p>
    <w:p w:rsidR="00584FBF" w:rsidRPr="00584FBF" w:rsidRDefault="00584FBF" w:rsidP="00584FBF">
      <w:pPr>
        <w:rPr>
          <w:rFonts w:ascii="Times New Roman" w:hAnsi="Times New Roman" w:cs="Times New Roman"/>
          <w:b/>
          <w:bCs/>
          <w:sz w:val="24"/>
          <w:szCs w:val="24"/>
        </w:rPr>
      </w:pPr>
      <w:r w:rsidRPr="00584FBF">
        <w:rPr>
          <w:rFonts w:ascii="Times New Roman" w:hAnsi="Times New Roman" w:cs="Times New Roman"/>
          <w:b/>
          <w:bCs/>
          <w:sz w:val="24"/>
          <w:szCs w:val="24"/>
        </w:rPr>
        <w:t>4. Tổ chức hoạt động</w:t>
      </w:r>
    </w:p>
    <w:p w:rsidR="00584FBF" w:rsidRPr="00584FBF" w:rsidRDefault="00584FBF" w:rsidP="00584FBF">
      <w:pPr>
        <w:rPr>
          <w:rFonts w:ascii="Times New Roman" w:hAnsi="Times New Roman" w:cs="Times New Roman"/>
          <w:i/>
          <w:color w:val="000000" w:themeColor="text1"/>
          <w:sz w:val="24"/>
          <w:szCs w:val="24"/>
        </w:rPr>
      </w:pPr>
      <w:r w:rsidRPr="00584FBF">
        <w:rPr>
          <w:rFonts w:ascii="Times New Roman" w:hAnsi="Times New Roman" w:cs="Times New Roman"/>
          <w:i/>
          <w:color w:val="000000" w:themeColor="text1"/>
          <w:sz w:val="24"/>
          <w:szCs w:val="24"/>
        </w:rPr>
        <w:t xml:space="preserve">* GV chuyển giao nhiệm vụ: </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 xml:space="preserve">- Giáo viên chia lớp thành 4 nhóm, các nhóm thực hiện </w:t>
      </w:r>
      <w:r w:rsidRPr="00584FBF">
        <w:rPr>
          <w:rFonts w:ascii="Times New Roman" w:hAnsi="Times New Roman" w:cs="Times New Roman"/>
          <w:b/>
          <w:bCs/>
          <w:sz w:val="24"/>
          <w:szCs w:val="24"/>
        </w:rPr>
        <w:t>HĐ 1</w:t>
      </w:r>
      <w:r w:rsidRPr="00584FBF">
        <w:rPr>
          <w:rFonts w:ascii="Times New Roman" w:hAnsi="Times New Roman" w:cs="Times New Roman"/>
          <w:sz w:val="24"/>
          <w:szCs w:val="24"/>
        </w:rPr>
        <w:t xml:space="preserve"> và </w:t>
      </w:r>
      <w:r w:rsidRPr="00584FBF">
        <w:rPr>
          <w:rFonts w:ascii="Times New Roman" w:hAnsi="Times New Roman" w:cs="Times New Roman"/>
          <w:b/>
          <w:bCs/>
          <w:sz w:val="24"/>
          <w:szCs w:val="24"/>
        </w:rPr>
        <w:t xml:space="preserve">HĐ 2 </w:t>
      </w:r>
      <w:r w:rsidRPr="00584FBF">
        <w:rPr>
          <w:rFonts w:ascii="Times New Roman" w:hAnsi="Times New Roman" w:cs="Times New Roman"/>
          <w:sz w:val="24"/>
          <w:szCs w:val="24"/>
        </w:rPr>
        <w:t>rồi báo cáo lại kết quả.</w:t>
      </w:r>
    </w:p>
    <w:p w:rsidR="00584FBF" w:rsidRPr="00584FBF" w:rsidRDefault="00584FBF" w:rsidP="00584FBF">
      <w:pPr>
        <w:rPr>
          <w:rFonts w:ascii="Times New Roman" w:hAnsi="Times New Roman" w:cs="Times New Roman"/>
          <w:color w:val="000000" w:themeColor="text1"/>
          <w:sz w:val="24"/>
          <w:szCs w:val="24"/>
        </w:rPr>
      </w:pPr>
      <w:r w:rsidRPr="00584FBF">
        <w:rPr>
          <w:rFonts w:ascii="Times New Roman" w:hAnsi="Times New Roman" w:cs="Times New Roman"/>
          <w:b/>
          <w:color w:val="000000" w:themeColor="text1"/>
          <w:sz w:val="24"/>
          <w:szCs w:val="24"/>
        </w:rPr>
        <w:t>HĐ 1</w:t>
      </w:r>
      <w:r w:rsidRPr="00584FBF">
        <w:rPr>
          <w:rFonts w:ascii="Times New Roman" w:hAnsi="Times New Roman" w:cs="Times New Roman"/>
          <w:color w:val="000000" w:themeColor="text1"/>
          <w:sz w:val="24"/>
          <w:szCs w:val="24"/>
        </w:rPr>
        <w:t>. GV phát cho mỗi nhóm một tấm bìa hình chữ nhật có kích thước 20x10 (cm). Yêu cầu các nhóm đo</w:t>
      </w:r>
      <w:r w:rsidRPr="00584FBF">
        <w:rPr>
          <w:rFonts w:ascii="Times New Roman" w:hAnsi="Times New Roman" w:cs="Times New Roman"/>
          <w:bCs/>
          <w:color w:val="000000" w:themeColor="text1"/>
          <w:sz w:val="24"/>
          <w:szCs w:val="24"/>
        </w:rPr>
        <w:t xml:space="preserve"> chiều dài đường chéo của miếng bìa hình chữ nhật bằng thước.</w:t>
      </w:r>
    </w:p>
    <w:p w:rsidR="00584FBF" w:rsidRPr="00584FBF" w:rsidRDefault="00584FBF" w:rsidP="00584FBF">
      <w:pPr>
        <w:rPr>
          <w:rFonts w:ascii="Times New Roman" w:hAnsi="Times New Roman" w:cs="Times New Roman"/>
          <w:color w:val="FF0000"/>
          <w:sz w:val="24"/>
          <w:szCs w:val="24"/>
        </w:rPr>
      </w:pPr>
      <w:r w:rsidRPr="00584FBF">
        <w:rPr>
          <w:rFonts w:ascii="Times New Roman" w:hAnsi="Times New Roman" w:cs="Times New Roman"/>
          <w:noProof/>
          <w:color w:val="000000" w:themeColor="text1"/>
          <w:sz w:val="24"/>
          <w:szCs w:val="24"/>
        </w:rPr>
        <w:drawing>
          <wp:inline distT="0" distB="0" distL="0" distR="0" wp14:anchorId="2372441B" wp14:editId="71AB742E">
            <wp:extent cx="4743450" cy="2466975"/>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4"/>
                    <pic:cNvPicPr>
                      <a:picLocks noChangeAspect="1" noChangeArrowheads="1"/>
                    </pic:cNvPicPr>
                  </pic:nvPicPr>
                  <pic:blipFill>
                    <a:blip r:embed="rId3463" cstate="email">
                      <a:extLst>
                        <a:ext uri="{28A0092B-C50C-407E-A947-70E740481C1C}">
                          <a14:useLocalDpi xmlns:a14="http://schemas.microsoft.com/office/drawing/2010/main"/>
                        </a:ext>
                      </a:extLst>
                    </a:blip>
                    <a:srcRect/>
                    <a:stretch>
                      <a:fillRect/>
                    </a:stretch>
                  </pic:blipFill>
                  <pic:spPr bwMode="auto">
                    <a:xfrm>
                      <a:off x="0" y="0"/>
                      <a:ext cx="4743450" cy="2466975"/>
                    </a:xfrm>
                    <a:prstGeom prst="rect">
                      <a:avLst/>
                    </a:prstGeom>
                    <a:noFill/>
                    <a:ln>
                      <a:noFill/>
                    </a:ln>
                  </pic:spPr>
                </pic:pic>
              </a:graphicData>
            </a:graphic>
          </wp:inline>
        </w:drawing>
      </w:r>
    </w:p>
    <w:p w:rsidR="00584FBF" w:rsidRPr="00584FBF" w:rsidRDefault="00584FBF" w:rsidP="00584FBF">
      <w:pPr>
        <w:rPr>
          <w:rFonts w:ascii="Times New Roman" w:hAnsi="Times New Roman" w:cs="Times New Roman"/>
          <w:color w:val="000000" w:themeColor="text1"/>
          <w:sz w:val="24"/>
          <w:szCs w:val="24"/>
        </w:rPr>
      </w:pPr>
      <w:r w:rsidRPr="00584FBF">
        <w:rPr>
          <w:rFonts w:ascii="Times New Roman" w:hAnsi="Times New Roman" w:cs="Times New Roman"/>
          <w:b/>
          <w:color w:val="000000" w:themeColor="text1"/>
          <w:sz w:val="24"/>
          <w:szCs w:val="24"/>
        </w:rPr>
        <w:t>HĐ 2.</w:t>
      </w:r>
      <w:r w:rsidRPr="00584FBF">
        <w:rPr>
          <w:rFonts w:ascii="Times New Roman" w:hAnsi="Times New Roman" w:cs="Times New Roman"/>
          <w:color w:val="000000" w:themeColor="text1"/>
          <w:sz w:val="24"/>
          <w:szCs w:val="24"/>
        </w:rPr>
        <w:t xml:space="preserve"> GV cho các nhóm đo thể tích của một cốc nước bằng hai ống đong có vạch chia như hình bên: </w:t>
      </w:r>
    </w:p>
    <w:p w:rsidR="00584FBF" w:rsidRPr="00584FBF" w:rsidRDefault="00584FBF" w:rsidP="00584FBF">
      <w:pPr>
        <w:jc w:val="center"/>
        <w:rPr>
          <w:rFonts w:ascii="Times New Roman" w:hAnsi="Times New Roman" w:cs="Times New Roman"/>
          <w:color w:val="FF0000"/>
          <w:sz w:val="24"/>
          <w:szCs w:val="24"/>
        </w:rPr>
      </w:pPr>
      <w:r w:rsidRPr="00584FBF">
        <w:rPr>
          <w:rFonts w:ascii="Times New Roman" w:hAnsi="Times New Roman" w:cs="Times New Roman"/>
          <w:noProof/>
          <w:color w:val="FF0000"/>
          <w:sz w:val="24"/>
          <w:szCs w:val="24"/>
        </w:rPr>
        <w:lastRenderedPageBreak/>
        <w:drawing>
          <wp:inline distT="0" distB="0" distL="0" distR="0" wp14:anchorId="599507A3" wp14:editId="4552ED07">
            <wp:extent cx="2095500" cy="2098714"/>
            <wp:effectExtent l="0" t="0" r="0" b="0"/>
            <wp:docPr id="209" name="Picture 209" descr="C:\Users\MS.HUONG\Downloads\3ba5b13f3fa7f3f9aa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5" descr="C:\Users\MS.HUONG\Downloads\3ba5b13f3fa7f3f9aab6.jpg"/>
                    <pic:cNvPicPr>
                      <a:picLocks noChangeAspect="1" noChangeArrowheads="1"/>
                    </pic:cNvPicPr>
                  </pic:nvPicPr>
                  <pic:blipFill>
                    <a:blip r:embed="rId3464" cstate="email">
                      <a:extLst>
                        <a:ext uri="{28A0092B-C50C-407E-A947-70E740481C1C}">
                          <a14:useLocalDpi xmlns:a14="http://schemas.microsoft.com/office/drawing/2010/main"/>
                        </a:ext>
                      </a:extLst>
                    </a:blip>
                    <a:srcRect/>
                    <a:stretch>
                      <a:fillRect/>
                    </a:stretch>
                  </pic:blipFill>
                  <pic:spPr bwMode="auto">
                    <a:xfrm>
                      <a:off x="0" y="0"/>
                      <a:ext cx="2101290" cy="2104513"/>
                    </a:xfrm>
                    <a:prstGeom prst="rect">
                      <a:avLst/>
                    </a:prstGeom>
                    <a:noFill/>
                    <a:ln>
                      <a:noFill/>
                    </a:ln>
                  </pic:spPr>
                </pic:pic>
              </a:graphicData>
            </a:graphic>
          </wp:inline>
        </w:drawing>
      </w:r>
    </w:p>
    <w:p w:rsidR="00584FBF" w:rsidRPr="00584FBF" w:rsidRDefault="00584FBF" w:rsidP="00584FBF">
      <w:pPr>
        <w:rPr>
          <w:rFonts w:ascii="Times New Roman" w:hAnsi="Times New Roman" w:cs="Times New Roman"/>
          <w:color w:val="FF0000"/>
          <w:sz w:val="24"/>
          <w:szCs w:val="24"/>
        </w:rPr>
      </w:pPr>
    </w:p>
    <w:p w:rsidR="00584FBF" w:rsidRPr="00584FBF" w:rsidRDefault="00584FBF" w:rsidP="00584FBF">
      <w:pPr>
        <w:rPr>
          <w:rFonts w:ascii="Times New Roman" w:hAnsi="Times New Roman" w:cs="Times New Roman"/>
          <w:color w:val="000000" w:themeColor="text1"/>
          <w:sz w:val="24"/>
          <w:szCs w:val="24"/>
        </w:rPr>
      </w:pPr>
      <w:r w:rsidRPr="00584FBF">
        <w:rPr>
          <w:rFonts w:ascii="Times New Roman" w:hAnsi="Times New Roman" w:cs="Times New Roman"/>
          <w:i/>
          <w:color w:val="000000" w:themeColor="text1"/>
          <w:sz w:val="24"/>
          <w:szCs w:val="24"/>
        </w:rPr>
        <w:t>* Học sinh thực hiện nhiệm vụ:</w:t>
      </w:r>
      <w:r w:rsidRPr="00584FBF">
        <w:rPr>
          <w:rFonts w:ascii="Times New Roman" w:hAnsi="Times New Roman" w:cs="Times New Roman"/>
          <w:color w:val="000000" w:themeColor="text1"/>
          <w:sz w:val="24"/>
          <w:szCs w:val="24"/>
        </w:rPr>
        <w:t xml:space="preserve"> Thảo luận với các bạn cùng nhóm và đo đạc.</w:t>
      </w:r>
    </w:p>
    <w:p w:rsidR="00584FBF" w:rsidRPr="00584FBF" w:rsidRDefault="00584FBF" w:rsidP="00584FBF">
      <w:pPr>
        <w:rPr>
          <w:rFonts w:ascii="Times New Roman" w:hAnsi="Times New Roman" w:cs="Times New Roman"/>
          <w:color w:val="000000" w:themeColor="text1"/>
          <w:sz w:val="24"/>
          <w:szCs w:val="24"/>
        </w:rPr>
      </w:pPr>
      <w:r w:rsidRPr="00584FBF">
        <w:rPr>
          <w:rFonts w:ascii="Times New Roman" w:hAnsi="Times New Roman" w:cs="Times New Roman"/>
          <w:i/>
          <w:color w:val="000000" w:themeColor="text1"/>
          <w:sz w:val="24"/>
          <w:szCs w:val="24"/>
        </w:rPr>
        <w:t>* Học sinh báo cáo kết quả:</w:t>
      </w:r>
      <w:r w:rsidRPr="00584FBF">
        <w:rPr>
          <w:rFonts w:ascii="Times New Roman" w:hAnsi="Times New Roman" w:cs="Times New Roman"/>
          <w:color w:val="000000" w:themeColor="text1"/>
          <w:sz w:val="24"/>
          <w:szCs w:val="24"/>
        </w:rPr>
        <w:t xml:space="preserve"> Mỗi nhóm ghi kết quả đo được và hoàn thành phiếu trả lời.</w:t>
      </w:r>
    </w:p>
    <w:p w:rsidR="00584FBF" w:rsidRPr="00584FBF" w:rsidRDefault="00584FBF" w:rsidP="00584FBF">
      <w:pPr>
        <w:rPr>
          <w:rFonts w:ascii="Times New Roman" w:hAnsi="Times New Roman" w:cs="Times New Roman"/>
          <w:snapToGrid w:val="0"/>
          <w:w w:val="0"/>
          <w:sz w:val="24"/>
          <w:szCs w:val="24"/>
          <w:u w:color="000000"/>
          <w:bdr w:val="none" w:sz="0" w:space="0" w:color="000000"/>
          <w:shd w:val="clear" w:color="000000" w:fill="000000"/>
        </w:rPr>
      </w:pPr>
      <w:r w:rsidRPr="00584FBF">
        <w:rPr>
          <w:rFonts w:ascii="Times New Roman" w:eastAsia="Arial" w:hAnsi="Times New Roman" w:cs="Times New Roman"/>
          <w:i/>
          <w:iCs/>
          <w:sz w:val="24"/>
          <w:szCs w:val="24"/>
          <w:lang w:val="es-ES"/>
        </w:rPr>
        <w:t>* Đánh giá, nhận xét, tổng hợp:</w:t>
      </w:r>
      <w:r w:rsidRPr="00584FBF">
        <w:rPr>
          <w:rFonts w:ascii="Times New Roman" w:hAnsi="Times New Roman" w:cs="Times New Roman"/>
          <w:sz w:val="24"/>
          <w:szCs w:val="24"/>
        </w:rPr>
        <w:t xml:space="preserve"> </w:t>
      </w:r>
      <w:r w:rsidRPr="00584FBF">
        <w:rPr>
          <w:rFonts w:ascii="Times New Roman" w:hAnsi="Times New Roman" w:cs="Times New Roman"/>
          <w:color w:val="000000" w:themeColor="text1"/>
          <w:sz w:val="24"/>
          <w:szCs w:val="24"/>
        </w:rPr>
        <w:t>Qua các kết quả học sinh đo được, giáo viên đưa ra nhận xét và khái niệm số gần đúng.</w:t>
      </w:r>
      <w:r w:rsidRPr="00584FBF">
        <w:rPr>
          <w:rFonts w:ascii="Times New Roman" w:hAnsi="Times New Roman" w:cs="Times New Roman"/>
          <w:snapToGrid w:val="0"/>
          <w:w w:val="0"/>
          <w:sz w:val="24"/>
          <w:szCs w:val="24"/>
          <w:u w:color="000000"/>
          <w:bdr w:val="none" w:sz="0" w:space="0" w:color="000000"/>
          <w:shd w:val="clear" w:color="000000" w:fill="000000"/>
        </w:rPr>
        <w:t xml:space="preserve"> </w:t>
      </w:r>
    </w:p>
    <w:p w:rsidR="00584FBF" w:rsidRPr="00584FBF" w:rsidRDefault="00584FBF" w:rsidP="00584FBF">
      <w:pPr>
        <w:rPr>
          <w:rFonts w:ascii="Times New Roman" w:hAnsi="Times New Roman" w:cs="Times New Roman"/>
          <w:snapToGrid w:val="0"/>
          <w:w w:val="0"/>
          <w:sz w:val="24"/>
          <w:szCs w:val="24"/>
          <w:u w:color="000000"/>
          <w:bdr w:val="none" w:sz="0" w:space="0" w:color="000000"/>
          <w:shd w:val="clear" w:color="000000" w:fill="000000"/>
        </w:rPr>
      </w:pPr>
      <w:r w:rsidRPr="00584FBF">
        <w:rPr>
          <w:rFonts w:ascii="Times New Roman" w:hAnsi="Times New Roman" w:cs="Times New Roman"/>
          <w:noProof/>
          <w:color w:val="000000" w:themeColor="text1"/>
          <w:sz w:val="24"/>
          <w:szCs w:val="24"/>
        </w:rPr>
        <w:drawing>
          <wp:anchor distT="0" distB="0" distL="114300" distR="114300" simplePos="0" relativeHeight="251688960" behindDoc="0" locked="0" layoutInCell="1" allowOverlap="1" wp14:anchorId="195C0634" wp14:editId="7A66B880">
            <wp:simplePos x="0" y="0"/>
            <wp:positionH relativeFrom="column">
              <wp:posOffset>876300</wp:posOffset>
            </wp:positionH>
            <wp:positionV relativeFrom="paragraph">
              <wp:posOffset>9525</wp:posOffset>
            </wp:positionV>
            <wp:extent cx="4219575" cy="956945"/>
            <wp:effectExtent l="0" t="0" r="9525" b="0"/>
            <wp:wrapThrough wrapText="bothSides">
              <wp:wrapPolygon edited="0">
                <wp:start x="0" y="0"/>
                <wp:lineTo x="0" y="21070"/>
                <wp:lineTo x="21551" y="21070"/>
                <wp:lineTo x="21551" y="0"/>
                <wp:lineTo x="0" y="0"/>
              </wp:wrapPolygon>
            </wp:wrapThrough>
            <wp:docPr id="210" name="Picture 210" descr="C:\Users\MS.HUONG\Downloads\de7de51cce8702d95b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9" descr="C:\Users\MS.HUONG\Downloads\de7de51cce8702d95b96.jpg"/>
                    <pic:cNvPicPr>
                      <a:picLocks noChangeAspect="1" noChangeArrowheads="1"/>
                    </pic:cNvPicPr>
                  </pic:nvPicPr>
                  <pic:blipFill>
                    <a:blip r:embed="rId3465" cstate="email">
                      <a:extLst>
                        <a:ext uri="{28A0092B-C50C-407E-A947-70E740481C1C}">
                          <a14:useLocalDpi xmlns:a14="http://schemas.microsoft.com/office/drawing/2010/main" val="0"/>
                        </a:ext>
                      </a:extLst>
                    </a:blip>
                    <a:srcRect/>
                    <a:stretch>
                      <a:fillRect/>
                    </a:stretch>
                  </pic:blipFill>
                  <pic:spPr bwMode="auto">
                    <a:xfrm>
                      <a:off x="0" y="0"/>
                      <a:ext cx="4219575" cy="9569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84FBF" w:rsidRPr="00584FBF" w:rsidRDefault="00584FBF" w:rsidP="00584FBF">
      <w:pPr>
        <w:rPr>
          <w:rFonts w:ascii="Times New Roman" w:hAnsi="Times New Roman" w:cs="Times New Roman"/>
          <w:color w:val="000000" w:themeColor="text1"/>
          <w:sz w:val="24"/>
          <w:szCs w:val="24"/>
        </w:rPr>
      </w:pPr>
    </w:p>
    <w:p w:rsidR="00584FBF" w:rsidRPr="00584FBF" w:rsidRDefault="00584FBF" w:rsidP="00584FBF">
      <w:pPr>
        <w:rPr>
          <w:rFonts w:ascii="Times New Roman" w:hAnsi="Times New Roman" w:cs="Times New Roman"/>
          <w:color w:val="000000" w:themeColor="text1"/>
          <w:sz w:val="24"/>
          <w:szCs w:val="24"/>
        </w:rPr>
      </w:pPr>
    </w:p>
    <w:p w:rsidR="00584FBF" w:rsidRPr="00584FBF" w:rsidRDefault="00584FBF" w:rsidP="00584FBF">
      <w:pPr>
        <w:rPr>
          <w:rFonts w:ascii="Times New Roman" w:hAnsi="Times New Roman" w:cs="Times New Roman"/>
          <w:color w:val="000000" w:themeColor="text1"/>
          <w:sz w:val="24"/>
          <w:szCs w:val="24"/>
        </w:rPr>
      </w:pPr>
    </w:p>
    <w:p w:rsidR="00584FBF" w:rsidRPr="00584FBF" w:rsidRDefault="00584FBF" w:rsidP="00584FBF">
      <w:pPr>
        <w:rPr>
          <w:rFonts w:ascii="Times New Roman" w:hAnsi="Times New Roman" w:cs="Times New Roman"/>
          <w:color w:val="000000" w:themeColor="text1"/>
          <w:sz w:val="24"/>
          <w:szCs w:val="24"/>
        </w:rPr>
      </w:pPr>
      <w:r w:rsidRPr="00584FBF">
        <w:rPr>
          <w:rFonts w:ascii="Times New Roman" w:hAnsi="Times New Roman" w:cs="Times New Roman"/>
          <w:b/>
          <w:color w:val="000000" w:themeColor="text1"/>
          <w:sz w:val="24"/>
          <w:szCs w:val="24"/>
        </w:rPr>
        <w:t>Đánh giá hoạt động này bằng BẢNG KIỂM</w:t>
      </w:r>
      <w:r w:rsidRPr="00584FBF">
        <w:rPr>
          <w:rFonts w:ascii="Times New Roman" w:hAnsi="Times New Roman" w:cs="Times New Roman"/>
          <w:color w:val="000000" w:themeColor="text1"/>
          <w:sz w:val="24"/>
          <w:szCs w:val="24"/>
        </w:rPr>
        <w:t xml:space="preserve"> vào thời điểm hoàn thành nội dung, tại lớp học. </w:t>
      </w:r>
    </w:p>
    <w:tbl>
      <w:tblPr>
        <w:tblStyle w:val="TableGrid"/>
        <w:tblW w:w="0" w:type="auto"/>
        <w:jc w:val="center"/>
        <w:tblLook w:val="04A0" w:firstRow="1" w:lastRow="0" w:firstColumn="1" w:lastColumn="0" w:noHBand="0" w:noVBand="1"/>
      </w:tblPr>
      <w:tblGrid>
        <w:gridCol w:w="2937"/>
        <w:gridCol w:w="4668"/>
        <w:gridCol w:w="798"/>
        <w:gridCol w:w="1024"/>
      </w:tblGrid>
      <w:tr w:rsidR="00584FBF" w:rsidRPr="00584FBF" w:rsidTr="00002770">
        <w:trPr>
          <w:jc w:val="center"/>
        </w:trPr>
        <w:tc>
          <w:tcPr>
            <w:tcW w:w="2937" w:type="dxa"/>
            <w:vMerge w:val="restart"/>
            <w:vAlign w:val="center"/>
          </w:tcPr>
          <w:p w:rsidR="00584FBF" w:rsidRPr="00584FBF" w:rsidRDefault="00584FBF" w:rsidP="00002770">
            <w:pPr>
              <w:jc w:val="center"/>
              <w:rPr>
                <w:b/>
                <w:color w:val="000000" w:themeColor="text1"/>
                <w:sz w:val="24"/>
                <w:szCs w:val="24"/>
              </w:rPr>
            </w:pPr>
            <w:r w:rsidRPr="00584FBF">
              <w:rPr>
                <w:b/>
                <w:color w:val="000000" w:themeColor="text1"/>
                <w:sz w:val="24"/>
                <w:szCs w:val="24"/>
              </w:rPr>
              <w:t>NỘI DUNG</w:t>
            </w:r>
          </w:p>
        </w:tc>
        <w:tc>
          <w:tcPr>
            <w:tcW w:w="4668" w:type="dxa"/>
            <w:vMerge w:val="restart"/>
            <w:vAlign w:val="center"/>
          </w:tcPr>
          <w:p w:rsidR="00584FBF" w:rsidRPr="00584FBF" w:rsidRDefault="00584FBF" w:rsidP="00002770">
            <w:pPr>
              <w:jc w:val="center"/>
              <w:rPr>
                <w:b/>
                <w:color w:val="000000" w:themeColor="text1"/>
                <w:sz w:val="24"/>
                <w:szCs w:val="24"/>
              </w:rPr>
            </w:pPr>
            <w:r w:rsidRPr="00584FBF">
              <w:rPr>
                <w:b/>
                <w:color w:val="000000" w:themeColor="text1"/>
                <w:sz w:val="24"/>
                <w:szCs w:val="24"/>
              </w:rPr>
              <w:t>TIÊU CHÍ</w:t>
            </w:r>
          </w:p>
        </w:tc>
        <w:tc>
          <w:tcPr>
            <w:tcW w:w="1822" w:type="dxa"/>
            <w:gridSpan w:val="2"/>
          </w:tcPr>
          <w:p w:rsidR="00584FBF" w:rsidRPr="00584FBF" w:rsidRDefault="00584FBF" w:rsidP="00002770">
            <w:pPr>
              <w:jc w:val="center"/>
              <w:rPr>
                <w:b/>
                <w:color w:val="000000" w:themeColor="text1"/>
                <w:sz w:val="24"/>
                <w:szCs w:val="24"/>
              </w:rPr>
            </w:pPr>
            <w:r w:rsidRPr="00584FBF">
              <w:rPr>
                <w:b/>
                <w:color w:val="000000" w:themeColor="text1"/>
                <w:sz w:val="24"/>
                <w:szCs w:val="24"/>
              </w:rPr>
              <w:t>XÁC NHẬN</w:t>
            </w:r>
          </w:p>
        </w:tc>
      </w:tr>
      <w:tr w:rsidR="00584FBF" w:rsidRPr="00584FBF" w:rsidTr="00002770">
        <w:trPr>
          <w:jc w:val="center"/>
        </w:trPr>
        <w:tc>
          <w:tcPr>
            <w:tcW w:w="2937" w:type="dxa"/>
            <w:vMerge/>
          </w:tcPr>
          <w:p w:rsidR="00584FBF" w:rsidRPr="00584FBF" w:rsidRDefault="00584FBF" w:rsidP="00002770">
            <w:pPr>
              <w:rPr>
                <w:color w:val="000000" w:themeColor="text1"/>
                <w:sz w:val="24"/>
                <w:szCs w:val="24"/>
              </w:rPr>
            </w:pPr>
          </w:p>
        </w:tc>
        <w:tc>
          <w:tcPr>
            <w:tcW w:w="4668" w:type="dxa"/>
            <w:vMerge/>
          </w:tcPr>
          <w:p w:rsidR="00584FBF" w:rsidRPr="00584FBF" w:rsidRDefault="00584FBF" w:rsidP="00002770">
            <w:pPr>
              <w:rPr>
                <w:color w:val="000000" w:themeColor="text1"/>
                <w:sz w:val="24"/>
                <w:szCs w:val="24"/>
              </w:rPr>
            </w:pPr>
          </w:p>
        </w:tc>
        <w:tc>
          <w:tcPr>
            <w:tcW w:w="798" w:type="dxa"/>
          </w:tcPr>
          <w:p w:rsidR="00584FBF" w:rsidRPr="00584FBF" w:rsidRDefault="00584FBF" w:rsidP="00002770">
            <w:pPr>
              <w:rPr>
                <w:color w:val="000000" w:themeColor="text1"/>
                <w:sz w:val="24"/>
                <w:szCs w:val="24"/>
              </w:rPr>
            </w:pPr>
            <w:r w:rsidRPr="00584FBF">
              <w:rPr>
                <w:color w:val="000000" w:themeColor="text1"/>
                <w:sz w:val="24"/>
                <w:szCs w:val="24"/>
              </w:rPr>
              <w:t xml:space="preserve">Có </w:t>
            </w:r>
          </w:p>
        </w:tc>
        <w:tc>
          <w:tcPr>
            <w:tcW w:w="1024" w:type="dxa"/>
          </w:tcPr>
          <w:p w:rsidR="00584FBF" w:rsidRPr="00584FBF" w:rsidRDefault="00584FBF" w:rsidP="00002770">
            <w:pPr>
              <w:rPr>
                <w:color w:val="000000" w:themeColor="text1"/>
                <w:sz w:val="24"/>
                <w:szCs w:val="24"/>
              </w:rPr>
            </w:pPr>
            <w:r w:rsidRPr="00584FBF">
              <w:rPr>
                <w:color w:val="000000" w:themeColor="text1"/>
                <w:sz w:val="24"/>
                <w:szCs w:val="24"/>
              </w:rPr>
              <w:t xml:space="preserve">Không </w:t>
            </w:r>
          </w:p>
        </w:tc>
      </w:tr>
      <w:tr w:rsidR="00584FBF" w:rsidRPr="00584FBF" w:rsidTr="00002770">
        <w:trPr>
          <w:trHeight w:val="285"/>
          <w:jc w:val="center"/>
        </w:trPr>
        <w:tc>
          <w:tcPr>
            <w:tcW w:w="2937" w:type="dxa"/>
          </w:tcPr>
          <w:p w:rsidR="00584FBF" w:rsidRPr="00584FBF" w:rsidRDefault="00584FBF" w:rsidP="00002770">
            <w:pPr>
              <w:rPr>
                <w:color w:val="000000" w:themeColor="text1"/>
                <w:sz w:val="24"/>
                <w:szCs w:val="24"/>
              </w:rPr>
            </w:pPr>
            <w:r w:rsidRPr="00584FBF">
              <w:rPr>
                <w:color w:val="000000" w:themeColor="text1"/>
                <w:sz w:val="24"/>
                <w:szCs w:val="24"/>
              </w:rPr>
              <w:t>Kết quả đo</w:t>
            </w:r>
          </w:p>
        </w:tc>
        <w:tc>
          <w:tcPr>
            <w:tcW w:w="4668" w:type="dxa"/>
          </w:tcPr>
          <w:p w:rsidR="00584FBF" w:rsidRPr="00584FBF" w:rsidRDefault="00584FBF" w:rsidP="00002770">
            <w:pPr>
              <w:rPr>
                <w:color w:val="000000" w:themeColor="text1"/>
                <w:sz w:val="24"/>
                <w:szCs w:val="24"/>
              </w:rPr>
            </w:pPr>
            <w:r w:rsidRPr="00584FBF">
              <w:rPr>
                <w:color w:val="000000" w:themeColor="text1"/>
                <w:sz w:val="24"/>
                <w:szCs w:val="24"/>
              </w:rPr>
              <w:t>Kết quả đo tương đối chính xác</w:t>
            </w:r>
          </w:p>
        </w:tc>
        <w:tc>
          <w:tcPr>
            <w:tcW w:w="798" w:type="dxa"/>
          </w:tcPr>
          <w:p w:rsidR="00584FBF" w:rsidRPr="00584FBF" w:rsidRDefault="00584FBF" w:rsidP="00002770">
            <w:pPr>
              <w:rPr>
                <w:color w:val="000000" w:themeColor="text1"/>
                <w:sz w:val="24"/>
                <w:szCs w:val="24"/>
              </w:rPr>
            </w:pPr>
          </w:p>
        </w:tc>
        <w:tc>
          <w:tcPr>
            <w:tcW w:w="1024" w:type="dxa"/>
          </w:tcPr>
          <w:p w:rsidR="00584FBF" w:rsidRPr="00584FBF" w:rsidRDefault="00584FBF" w:rsidP="00002770">
            <w:pPr>
              <w:rPr>
                <w:color w:val="000000" w:themeColor="text1"/>
                <w:sz w:val="24"/>
                <w:szCs w:val="24"/>
              </w:rPr>
            </w:pPr>
          </w:p>
        </w:tc>
      </w:tr>
      <w:tr w:rsidR="00584FBF" w:rsidRPr="00584FBF" w:rsidTr="00002770">
        <w:trPr>
          <w:trHeight w:val="285"/>
          <w:jc w:val="center"/>
        </w:trPr>
        <w:tc>
          <w:tcPr>
            <w:tcW w:w="2937" w:type="dxa"/>
          </w:tcPr>
          <w:p w:rsidR="00584FBF" w:rsidRPr="00584FBF" w:rsidRDefault="00584FBF" w:rsidP="00002770">
            <w:pPr>
              <w:rPr>
                <w:color w:val="000000" w:themeColor="text1"/>
                <w:sz w:val="24"/>
                <w:szCs w:val="24"/>
              </w:rPr>
            </w:pPr>
            <w:r w:rsidRPr="00584FBF">
              <w:rPr>
                <w:color w:val="000000" w:themeColor="text1"/>
                <w:sz w:val="24"/>
                <w:szCs w:val="24"/>
              </w:rPr>
              <w:t>Áp dụng định lý pitago</w:t>
            </w:r>
          </w:p>
        </w:tc>
        <w:tc>
          <w:tcPr>
            <w:tcW w:w="4668" w:type="dxa"/>
          </w:tcPr>
          <w:p w:rsidR="00584FBF" w:rsidRPr="00584FBF" w:rsidRDefault="00584FBF" w:rsidP="00002770">
            <w:pPr>
              <w:rPr>
                <w:color w:val="000000" w:themeColor="text1"/>
                <w:sz w:val="24"/>
                <w:szCs w:val="24"/>
              </w:rPr>
            </w:pPr>
            <w:r w:rsidRPr="00584FBF">
              <w:rPr>
                <w:color w:val="000000" w:themeColor="text1"/>
                <w:sz w:val="24"/>
                <w:szCs w:val="24"/>
              </w:rPr>
              <w:t>Áp dụng công thức tính đúng được kết quả</w:t>
            </w:r>
          </w:p>
        </w:tc>
        <w:tc>
          <w:tcPr>
            <w:tcW w:w="798" w:type="dxa"/>
          </w:tcPr>
          <w:p w:rsidR="00584FBF" w:rsidRPr="00584FBF" w:rsidRDefault="00584FBF" w:rsidP="00002770">
            <w:pPr>
              <w:rPr>
                <w:color w:val="000000" w:themeColor="text1"/>
                <w:sz w:val="24"/>
                <w:szCs w:val="24"/>
              </w:rPr>
            </w:pPr>
          </w:p>
        </w:tc>
        <w:tc>
          <w:tcPr>
            <w:tcW w:w="1024" w:type="dxa"/>
          </w:tcPr>
          <w:p w:rsidR="00584FBF" w:rsidRPr="00584FBF" w:rsidRDefault="00584FBF" w:rsidP="00002770">
            <w:pPr>
              <w:rPr>
                <w:color w:val="000000" w:themeColor="text1"/>
                <w:sz w:val="24"/>
                <w:szCs w:val="24"/>
              </w:rPr>
            </w:pPr>
          </w:p>
        </w:tc>
      </w:tr>
      <w:tr w:rsidR="00584FBF" w:rsidRPr="00584FBF" w:rsidTr="00002770">
        <w:trPr>
          <w:trHeight w:val="285"/>
          <w:jc w:val="center"/>
        </w:trPr>
        <w:tc>
          <w:tcPr>
            <w:tcW w:w="2937" w:type="dxa"/>
          </w:tcPr>
          <w:p w:rsidR="00584FBF" w:rsidRPr="00584FBF" w:rsidRDefault="00584FBF" w:rsidP="00002770">
            <w:pPr>
              <w:rPr>
                <w:color w:val="000000" w:themeColor="text1"/>
                <w:sz w:val="24"/>
                <w:szCs w:val="24"/>
              </w:rPr>
            </w:pPr>
            <w:r w:rsidRPr="00584FBF">
              <w:rPr>
                <w:color w:val="000000" w:themeColor="text1"/>
                <w:sz w:val="24"/>
                <w:szCs w:val="24"/>
              </w:rPr>
              <w:t>Phẩm chất</w:t>
            </w:r>
          </w:p>
        </w:tc>
        <w:tc>
          <w:tcPr>
            <w:tcW w:w="4668" w:type="dxa"/>
          </w:tcPr>
          <w:p w:rsidR="00584FBF" w:rsidRPr="00584FBF" w:rsidRDefault="00584FBF" w:rsidP="00002770">
            <w:pPr>
              <w:rPr>
                <w:color w:val="000000" w:themeColor="text1"/>
                <w:sz w:val="24"/>
                <w:szCs w:val="24"/>
              </w:rPr>
            </w:pPr>
            <w:r w:rsidRPr="00584FBF">
              <w:rPr>
                <w:color w:val="000000" w:themeColor="text1"/>
                <w:sz w:val="24"/>
                <w:szCs w:val="24"/>
              </w:rPr>
              <w:t>Các thành viên hỗ trợ lẫn nhau trong hoạt động nhóm</w:t>
            </w:r>
          </w:p>
        </w:tc>
        <w:tc>
          <w:tcPr>
            <w:tcW w:w="798" w:type="dxa"/>
          </w:tcPr>
          <w:p w:rsidR="00584FBF" w:rsidRPr="00584FBF" w:rsidRDefault="00584FBF" w:rsidP="00002770">
            <w:pPr>
              <w:rPr>
                <w:color w:val="000000" w:themeColor="text1"/>
                <w:sz w:val="24"/>
                <w:szCs w:val="24"/>
              </w:rPr>
            </w:pPr>
          </w:p>
        </w:tc>
        <w:tc>
          <w:tcPr>
            <w:tcW w:w="1024" w:type="dxa"/>
          </w:tcPr>
          <w:p w:rsidR="00584FBF" w:rsidRPr="00584FBF" w:rsidRDefault="00584FBF" w:rsidP="00002770">
            <w:pPr>
              <w:rPr>
                <w:color w:val="000000" w:themeColor="text1"/>
                <w:sz w:val="24"/>
                <w:szCs w:val="24"/>
              </w:rPr>
            </w:pPr>
          </w:p>
        </w:tc>
      </w:tr>
      <w:tr w:rsidR="00584FBF" w:rsidRPr="00584FBF" w:rsidTr="00002770">
        <w:trPr>
          <w:trHeight w:val="285"/>
          <w:jc w:val="center"/>
        </w:trPr>
        <w:tc>
          <w:tcPr>
            <w:tcW w:w="2937" w:type="dxa"/>
          </w:tcPr>
          <w:p w:rsidR="00584FBF" w:rsidRPr="00584FBF" w:rsidRDefault="00584FBF" w:rsidP="00002770">
            <w:pPr>
              <w:rPr>
                <w:color w:val="000000" w:themeColor="text1"/>
                <w:sz w:val="24"/>
                <w:szCs w:val="24"/>
              </w:rPr>
            </w:pPr>
            <w:r w:rsidRPr="00584FBF">
              <w:rPr>
                <w:color w:val="000000" w:themeColor="text1"/>
                <w:sz w:val="24"/>
                <w:szCs w:val="24"/>
              </w:rPr>
              <w:t>Phẩm chất</w:t>
            </w:r>
          </w:p>
        </w:tc>
        <w:tc>
          <w:tcPr>
            <w:tcW w:w="4668" w:type="dxa"/>
          </w:tcPr>
          <w:p w:rsidR="00584FBF" w:rsidRPr="00584FBF" w:rsidRDefault="00584FBF" w:rsidP="00002770">
            <w:pPr>
              <w:rPr>
                <w:color w:val="000000" w:themeColor="text1"/>
                <w:sz w:val="24"/>
                <w:szCs w:val="24"/>
              </w:rPr>
            </w:pPr>
            <w:r w:rsidRPr="00584FBF">
              <w:rPr>
                <w:color w:val="000000" w:themeColor="text1"/>
                <w:sz w:val="24"/>
                <w:szCs w:val="24"/>
              </w:rPr>
              <w:t>Nộp đúng thời hạn giao viên yêu cầu</w:t>
            </w:r>
          </w:p>
        </w:tc>
        <w:tc>
          <w:tcPr>
            <w:tcW w:w="798" w:type="dxa"/>
          </w:tcPr>
          <w:p w:rsidR="00584FBF" w:rsidRPr="00584FBF" w:rsidRDefault="00584FBF" w:rsidP="00002770">
            <w:pPr>
              <w:rPr>
                <w:color w:val="000000" w:themeColor="text1"/>
                <w:sz w:val="24"/>
                <w:szCs w:val="24"/>
              </w:rPr>
            </w:pPr>
          </w:p>
        </w:tc>
        <w:tc>
          <w:tcPr>
            <w:tcW w:w="1024" w:type="dxa"/>
          </w:tcPr>
          <w:p w:rsidR="00584FBF" w:rsidRPr="00584FBF" w:rsidRDefault="00584FBF" w:rsidP="00002770">
            <w:pPr>
              <w:rPr>
                <w:color w:val="000000" w:themeColor="text1"/>
                <w:sz w:val="24"/>
                <w:szCs w:val="24"/>
              </w:rPr>
            </w:pPr>
          </w:p>
        </w:tc>
      </w:tr>
      <w:tr w:rsidR="00584FBF" w:rsidRPr="00584FBF" w:rsidTr="00002770">
        <w:trPr>
          <w:trHeight w:val="285"/>
          <w:jc w:val="center"/>
        </w:trPr>
        <w:tc>
          <w:tcPr>
            <w:tcW w:w="2937" w:type="dxa"/>
          </w:tcPr>
          <w:p w:rsidR="00584FBF" w:rsidRPr="00584FBF" w:rsidRDefault="00584FBF" w:rsidP="00002770">
            <w:pPr>
              <w:rPr>
                <w:color w:val="000000" w:themeColor="text1"/>
                <w:sz w:val="24"/>
                <w:szCs w:val="24"/>
              </w:rPr>
            </w:pPr>
            <w:r w:rsidRPr="00584FBF">
              <w:rPr>
                <w:color w:val="000000" w:themeColor="text1"/>
                <w:sz w:val="24"/>
                <w:szCs w:val="24"/>
              </w:rPr>
              <w:t xml:space="preserve">Phẩm chất </w:t>
            </w:r>
          </w:p>
        </w:tc>
        <w:tc>
          <w:tcPr>
            <w:tcW w:w="4668" w:type="dxa"/>
          </w:tcPr>
          <w:p w:rsidR="00584FBF" w:rsidRPr="00584FBF" w:rsidRDefault="00584FBF" w:rsidP="00002770">
            <w:pPr>
              <w:rPr>
                <w:color w:val="000000" w:themeColor="text1"/>
                <w:sz w:val="24"/>
                <w:szCs w:val="24"/>
              </w:rPr>
            </w:pPr>
            <w:r w:rsidRPr="00584FBF">
              <w:rPr>
                <w:color w:val="000000" w:themeColor="text1"/>
                <w:sz w:val="24"/>
                <w:szCs w:val="24"/>
              </w:rPr>
              <w:t>Trung thực</w:t>
            </w:r>
          </w:p>
        </w:tc>
        <w:tc>
          <w:tcPr>
            <w:tcW w:w="798" w:type="dxa"/>
          </w:tcPr>
          <w:p w:rsidR="00584FBF" w:rsidRPr="00584FBF" w:rsidRDefault="00584FBF" w:rsidP="00002770">
            <w:pPr>
              <w:rPr>
                <w:color w:val="000000" w:themeColor="text1"/>
                <w:sz w:val="24"/>
                <w:szCs w:val="24"/>
              </w:rPr>
            </w:pPr>
          </w:p>
        </w:tc>
        <w:tc>
          <w:tcPr>
            <w:tcW w:w="1024" w:type="dxa"/>
          </w:tcPr>
          <w:p w:rsidR="00584FBF" w:rsidRPr="00584FBF" w:rsidRDefault="00584FBF" w:rsidP="00002770">
            <w:pPr>
              <w:rPr>
                <w:color w:val="000000" w:themeColor="text1"/>
                <w:sz w:val="24"/>
                <w:szCs w:val="24"/>
              </w:rPr>
            </w:pPr>
          </w:p>
        </w:tc>
      </w:tr>
    </w:tbl>
    <w:p w:rsidR="00584FBF" w:rsidRPr="00584FBF" w:rsidRDefault="00584FBF" w:rsidP="00584FBF">
      <w:pPr>
        <w:rPr>
          <w:rFonts w:ascii="Times New Roman" w:hAnsi="Times New Roman" w:cs="Times New Roman"/>
          <w:b/>
          <w:color w:val="000000" w:themeColor="text1"/>
          <w:sz w:val="24"/>
          <w:szCs w:val="24"/>
        </w:rPr>
      </w:pPr>
    </w:p>
    <w:p w:rsidR="00584FBF" w:rsidRPr="00584FBF" w:rsidRDefault="00584FBF" w:rsidP="00584FBF">
      <w:pPr>
        <w:rPr>
          <w:rFonts w:ascii="Times New Roman" w:hAnsi="Times New Roman" w:cs="Times New Roman"/>
          <w:b/>
          <w:color w:val="000000" w:themeColor="text1"/>
          <w:sz w:val="24"/>
          <w:szCs w:val="24"/>
        </w:rPr>
      </w:pPr>
      <w:r w:rsidRPr="00584FBF">
        <w:rPr>
          <w:rFonts w:ascii="Times New Roman" w:hAnsi="Times New Roman" w:cs="Times New Roman"/>
          <w:b/>
          <w:color w:val="000000" w:themeColor="text1"/>
          <w:sz w:val="24"/>
          <w:szCs w:val="24"/>
        </w:rPr>
        <w:t xml:space="preserve">Luyện tập cho HĐ thông qua </w:t>
      </w:r>
      <w:r w:rsidRPr="00584FBF">
        <w:rPr>
          <w:rFonts w:ascii="Times New Roman" w:hAnsi="Times New Roman" w:cs="Times New Roman"/>
          <w:b/>
          <w:color w:val="000000" w:themeColor="text1"/>
          <w:sz w:val="24"/>
          <w:szCs w:val="24"/>
          <w:lang w:val="vi-VN"/>
        </w:rPr>
        <w:t>Ví dụ</w:t>
      </w:r>
      <w:r w:rsidRPr="00584FBF">
        <w:rPr>
          <w:rFonts w:ascii="Times New Roman" w:hAnsi="Times New Roman" w:cs="Times New Roman"/>
          <w:b/>
          <w:color w:val="000000" w:themeColor="text1"/>
          <w:sz w:val="24"/>
          <w:szCs w:val="24"/>
        </w:rPr>
        <w:t xml:space="preserve"> </w:t>
      </w:r>
    </w:p>
    <w:p w:rsidR="00584FBF" w:rsidRPr="00584FBF" w:rsidRDefault="00584FBF" w:rsidP="00584FBF">
      <w:pPr>
        <w:rPr>
          <w:rFonts w:ascii="Times New Roman" w:hAnsi="Times New Roman" w:cs="Times New Roman"/>
          <w:color w:val="000000" w:themeColor="text1"/>
          <w:sz w:val="24"/>
          <w:szCs w:val="24"/>
        </w:rPr>
      </w:pPr>
      <w:r w:rsidRPr="00584FBF">
        <w:rPr>
          <w:rFonts w:ascii="Times New Roman" w:hAnsi="Times New Roman" w:cs="Times New Roman"/>
          <w:b/>
          <w:color w:val="000000" w:themeColor="text1"/>
          <w:sz w:val="24"/>
          <w:szCs w:val="24"/>
          <w:lang w:val="vi-VN"/>
        </w:rPr>
        <w:t>Ví dụ 1.</w:t>
      </w:r>
      <w:r w:rsidRPr="00584FBF">
        <w:rPr>
          <w:rFonts w:ascii="Times New Roman" w:hAnsi="Times New Roman" w:cs="Times New Roman"/>
          <w:color w:val="000000" w:themeColor="text1"/>
          <w:sz w:val="24"/>
          <w:szCs w:val="24"/>
          <w:lang w:val="vi-VN"/>
        </w:rPr>
        <w:t xml:space="preserve"> </w:t>
      </w:r>
      <w:r w:rsidRPr="00584FBF">
        <w:rPr>
          <w:rFonts w:ascii="Times New Roman" w:hAnsi="Times New Roman" w:cs="Times New Roman"/>
          <w:color w:val="000000" w:themeColor="text1"/>
          <w:sz w:val="24"/>
          <w:szCs w:val="24"/>
        </w:rPr>
        <w:t>Gọi P là chu vi của đường tròn bán kính 1cm. Hãy tìm một giá trị gần đúng của P.</w:t>
      </w:r>
    </w:p>
    <w:p w:rsidR="00584FBF" w:rsidRPr="00584FBF" w:rsidRDefault="00584FBF" w:rsidP="00584FBF">
      <w:pPr>
        <w:rPr>
          <w:rFonts w:ascii="Times New Roman" w:hAnsi="Times New Roman" w:cs="Times New Roman"/>
          <w:b/>
          <w:i/>
          <w:color w:val="000000" w:themeColor="text1"/>
          <w:sz w:val="24"/>
          <w:szCs w:val="24"/>
        </w:rPr>
      </w:pPr>
      <w:r w:rsidRPr="00584FBF">
        <w:rPr>
          <w:rFonts w:ascii="Times New Roman" w:hAnsi="Times New Roman" w:cs="Times New Roman"/>
          <w:b/>
          <w:i/>
          <w:color w:val="000000" w:themeColor="text1"/>
          <w:sz w:val="24"/>
          <w:szCs w:val="24"/>
        </w:rPr>
        <w:t xml:space="preserve">B. Hình thành khái niệm sai số tuyệt đối </w:t>
      </w:r>
    </w:p>
    <w:p w:rsidR="00584FBF" w:rsidRPr="00584FBF" w:rsidRDefault="00584FBF" w:rsidP="00584FBF">
      <w:pPr>
        <w:rPr>
          <w:rFonts w:ascii="Times New Roman" w:hAnsi="Times New Roman" w:cs="Times New Roman"/>
          <w:b/>
          <w:i/>
          <w:color w:val="000000" w:themeColor="text1"/>
          <w:sz w:val="24"/>
          <w:szCs w:val="24"/>
        </w:rPr>
      </w:pPr>
      <w:r w:rsidRPr="00584FBF">
        <w:rPr>
          <w:rFonts w:ascii="Times New Roman" w:hAnsi="Times New Roman" w:cs="Times New Roman"/>
          <w:b/>
          <w:i/>
          <w:color w:val="000000" w:themeColor="text1"/>
          <w:sz w:val="24"/>
          <w:szCs w:val="24"/>
        </w:rPr>
        <w:t xml:space="preserve">Trong HĐ2, làm thế nào để biết kết quả đo nào gần với giá trị đúng hơn?  </w:t>
      </w:r>
    </w:p>
    <w:p w:rsidR="00584FBF" w:rsidRPr="00584FBF" w:rsidRDefault="00584FBF" w:rsidP="00584FBF">
      <w:pPr>
        <w:rPr>
          <w:rFonts w:ascii="Times New Roman" w:hAnsi="Times New Roman" w:cs="Times New Roman"/>
          <w:color w:val="000000" w:themeColor="text1"/>
          <w:sz w:val="24"/>
          <w:szCs w:val="24"/>
        </w:rPr>
      </w:pPr>
      <w:r w:rsidRPr="00584FBF">
        <w:rPr>
          <w:rFonts w:ascii="Times New Roman" w:hAnsi="Times New Roman" w:cs="Times New Roman"/>
          <w:b/>
          <w:color w:val="000000" w:themeColor="text1"/>
          <w:sz w:val="24"/>
          <w:szCs w:val="24"/>
        </w:rPr>
        <w:t>1. Mục tiêu</w:t>
      </w:r>
      <w:r w:rsidRPr="00584FBF">
        <w:rPr>
          <w:rFonts w:ascii="Times New Roman" w:hAnsi="Times New Roman" w:cs="Times New Roman"/>
          <w:color w:val="000000" w:themeColor="text1"/>
          <w:sz w:val="24"/>
          <w:szCs w:val="24"/>
        </w:rPr>
        <w:t xml:space="preserve">: </w:t>
      </w:r>
    </w:p>
    <w:p w:rsidR="00584FBF" w:rsidRPr="00584FBF" w:rsidRDefault="00584FBF" w:rsidP="00584FBF">
      <w:pPr>
        <w:rPr>
          <w:rFonts w:ascii="Times New Roman" w:hAnsi="Times New Roman" w:cs="Times New Roman"/>
          <w:color w:val="000000" w:themeColor="text1"/>
          <w:sz w:val="24"/>
          <w:szCs w:val="24"/>
        </w:rPr>
      </w:pPr>
      <w:r w:rsidRPr="00584FBF">
        <w:rPr>
          <w:rFonts w:ascii="Times New Roman" w:hAnsi="Times New Roman" w:cs="Times New Roman"/>
          <w:color w:val="000000" w:themeColor="text1"/>
          <w:sz w:val="24"/>
          <w:szCs w:val="24"/>
        </w:rPr>
        <w:t>- Hình thành khái niệm sai số tuyệt đối.</w:t>
      </w:r>
    </w:p>
    <w:p w:rsidR="00584FBF" w:rsidRPr="00584FBF" w:rsidRDefault="00584FBF" w:rsidP="00584FBF">
      <w:pPr>
        <w:rPr>
          <w:rFonts w:ascii="Times New Roman" w:hAnsi="Times New Roman" w:cs="Times New Roman"/>
          <w:color w:val="000000" w:themeColor="text1"/>
          <w:sz w:val="24"/>
          <w:szCs w:val="24"/>
        </w:rPr>
      </w:pPr>
      <w:r w:rsidRPr="00584FBF">
        <w:rPr>
          <w:rFonts w:ascii="Times New Roman" w:hAnsi="Times New Roman" w:cs="Times New Roman"/>
          <w:color w:val="000000" w:themeColor="text1"/>
          <w:sz w:val="24"/>
          <w:szCs w:val="24"/>
        </w:rPr>
        <w:t>- Học sinh nắm và tính được sai số tuyệt đối.</w:t>
      </w:r>
    </w:p>
    <w:p w:rsidR="00584FBF" w:rsidRPr="00584FBF" w:rsidRDefault="00584FBF" w:rsidP="00584FBF">
      <w:pPr>
        <w:rPr>
          <w:rFonts w:ascii="Times New Roman" w:hAnsi="Times New Roman" w:cs="Times New Roman"/>
          <w:b/>
          <w:color w:val="000000" w:themeColor="text1"/>
          <w:sz w:val="24"/>
          <w:szCs w:val="24"/>
        </w:rPr>
      </w:pPr>
      <w:r w:rsidRPr="00584FBF">
        <w:rPr>
          <w:rFonts w:ascii="Times New Roman" w:hAnsi="Times New Roman" w:cs="Times New Roman"/>
          <w:b/>
          <w:color w:val="000000" w:themeColor="text1"/>
          <w:sz w:val="24"/>
          <w:szCs w:val="24"/>
        </w:rPr>
        <w:t xml:space="preserve">2. Nội dung: </w:t>
      </w:r>
      <w:r w:rsidRPr="00584FBF">
        <w:rPr>
          <w:rFonts w:ascii="Times New Roman" w:hAnsi="Times New Roman" w:cs="Times New Roman"/>
          <w:color w:val="000000" w:themeColor="text1"/>
          <w:sz w:val="24"/>
          <w:szCs w:val="24"/>
        </w:rPr>
        <w:t>GV yêu cầu các nhóm đo lại thể tích trong ống đong có vạch trong HĐ2 bằng kính lúp.</w:t>
      </w:r>
    </w:p>
    <w:p w:rsidR="00584FBF" w:rsidRPr="00584FBF" w:rsidRDefault="00584FBF" w:rsidP="00584FBF">
      <w:pPr>
        <w:rPr>
          <w:rFonts w:ascii="Times New Roman" w:hAnsi="Times New Roman" w:cs="Times New Roman"/>
          <w:color w:val="000000" w:themeColor="text1"/>
          <w:sz w:val="24"/>
          <w:szCs w:val="24"/>
        </w:rPr>
      </w:pPr>
      <w:r w:rsidRPr="00584FBF">
        <w:rPr>
          <w:rFonts w:ascii="Times New Roman" w:hAnsi="Times New Roman" w:cs="Times New Roman"/>
          <w:b/>
          <w:color w:val="000000" w:themeColor="text1"/>
          <w:sz w:val="24"/>
          <w:szCs w:val="24"/>
        </w:rPr>
        <w:lastRenderedPageBreak/>
        <w:t>3. Sản phẩm học tập</w:t>
      </w:r>
      <w:r w:rsidRPr="00584FBF">
        <w:rPr>
          <w:rFonts w:ascii="Times New Roman" w:hAnsi="Times New Roman" w:cs="Times New Roman"/>
          <w:color w:val="000000" w:themeColor="text1"/>
          <w:sz w:val="24"/>
          <w:szCs w:val="24"/>
        </w:rPr>
        <w:t>: Bài làm của học sinh.</w:t>
      </w:r>
    </w:p>
    <w:tbl>
      <w:tblPr>
        <w:tblStyle w:val="TableGrid"/>
        <w:tblW w:w="0" w:type="auto"/>
        <w:tblLook w:val="04A0" w:firstRow="1" w:lastRow="0" w:firstColumn="1" w:lastColumn="0" w:noHBand="0" w:noVBand="1"/>
      </w:tblPr>
      <w:tblGrid>
        <w:gridCol w:w="1079"/>
        <w:gridCol w:w="2809"/>
        <w:gridCol w:w="4050"/>
        <w:gridCol w:w="2160"/>
      </w:tblGrid>
      <w:tr w:rsidR="00584FBF" w:rsidRPr="00584FBF" w:rsidTr="00002770">
        <w:tc>
          <w:tcPr>
            <w:tcW w:w="1079" w:type="dxa"/>
          </w:tcPr>
          <w:p w:rsidR="00584FBF" w:rsidRPr="00584FBF" w:rsidRDefault="00584FBF" w:rsidP="00002770">
            <w:pPr>
              <w:jc w:val="center"/>
              <w:rPr>
                <w:color w:val="000000" w:themeColor="text1"/>
                <w:sz w:val="24"/>
                <w:szCs w:val="24"/>
              </w:rPr>
            </w:pPr>
            <w:r w:rsidRPr="00584FBF">
              <w:rPr>
                <w:color w:val="000000" w:themeColor="text1"/>
                <w:sz w:val="24"/>
                <w:szCs w:val="24"/>
              </w:rPr>
              <w:t>STT</w:t>
            </w:r>
          </w:p>
        </w:tc>
        <w:tc>
          <w:tcPr>
            <w:tcW w:w="2809" w:type="dxa"/>
          </w:tcPr>
          <w:p w:rsidR="00584FBF" w:rsidRPr="00584FBF" w:rsidRDefault="00584FBF" w:rsidP="00002770">
            <w:pPr>
              <w:jc w:val="center"/>
              <w:rPr>
                <w:color w:val="000000" w:themeColor="text1"/>
                <w:sz w:val="24"/>
                <w:szCs w:val="24"/>
              </w:rPr>
            </w:pPr>
            <w:r w:rsidRPr="00584FBF">
              <w:rPr>
                <w:color w:val="000000" w:themeColor="text1"/>
                <w:sz w:val="24"/>
                <w:szCs w:val="24"/>
              </w:rPr>
              <w:t>Kết quả đo ban đầu a</w:t>
            </w:r>
          </w:p>
          <w:p w:rsidR="00584FBF" w:rsidRPr="00584FBF" w:rsidRDefault="00584FBF" w:rsidP="00002770">
            <w:pPr>
              <w:jc w:val="center"/>
              <w:rPr>
                <w:color w:val="000000" w:themeColor="text1"/>
                <w:sz w:val="24"/>
                <w:szCs w:val="24"/>
              </w:rPr>
            </w:pPr>
            <w:r w:rsidRPr="00584FBF">
              <w:rPr>
                <w:color w:val="000000" w:themeColor="text1"/>
                <w:sz w:val="24"/>
                <w:szCs w:val="24"/>
              </w:rPr>
              <w:t>(số gần đúng)</w:t>
            </w:r>
          </w:p>
        </w:tc>
        <w:tc>
          <w:tcPr>
            <w:tcW w:w="4050" w:type="dxa"/>
          </w:tcPr>
          <w:p w:rsidR="00584FBF" w:rsidRPr="00584FBF" w:rsidRDefault="00584FBF" w:rsidP="00002770">
            <w:pPr>
              <w:jc w:val="center"/>
              <w:rPr>
                <w:color w:val="000000" w:themeColor="text1"/>
                <w:sz w:val="24"/>
                <w:szCs w:val="24"/>
              </w:rPr>
            </w:pPr>
            <w:r w:rsidRPr="00584FBF">
              <w:rPr>
                <w:color w:val="000000" w:themeColor="text1"/>
                <w:sz w:val="24"/>
                <w:szCs w:val="24"/>
              </w:rPr>
              <w:t xml:space="preserve">Kết quả đo sử dụng kính lúp </w:t>
            </w:r>
            <m:oMath>
              <m:acc>
                <m:accPr>
                  <m:chr m:val="̅"/>
                  <m:ctrlPr>
                    <w:rPr>
                      <w:rFonts w:ascii="Cambria Math" w:hAnsi="Cambria Math"/>
                      <w:i/>
                      <w:color w:val="000000" w:themeColor="text1"/>
                      <w:sz w:val="24"/>
                      <w:szCs w:val="24"/>
                    </w:rPr>
                  </m:ctrlPr>
                </m:accPr>
                <m:e>
                  <m:r>
                    <w:rPr>
                      <w:rFonts w:ascii="Cambria Math" w:hAnsi="Cambria Math"/>
                      <w:color w:val="000000" w:themeColor="text1"/>
                      <w:sz w:val="24"/>
                      <w:szCs w:val="24"/>
                    </w:rPr>
                    <m:t>a</m:t>
                  </m:r>
                </m:e>
              </m:acc>
            </m:oMath>
          </w:p>
          <w:p w:rsidR="00584FBF" w:rsidRPr="00584FBF" w:rsidRDefault="00584FBF" w:rsidP="00002770">
            <w:pPr>
              <w:jc w:val="center"/>
              <w:rPr>
                <w:color w:val="000000" w:themeColor="text1"/>
                <w:sz w:val="24"/>
                <w:szCs w:val="24"/>
              </w:rPr>
            </w:pPr>
            <w:r w:rsidRPr="00584FBF">
              <w:rPr>
                <w:color w:val="000000" w:themeColor="text1"/>
                <w:sz w:val="24"/>
                <w:szCs w:val="24"/>
              </w:rPr>
              <w:t>(số đúng)</w:t>
            </w:r>
          </w:p>
        </w:tc>
        <w:tc>
          <w:tcPr>
            <w:tcW w:w="2160" w:type="dxa"/>
          </w:tcPr>
          <w:p w:rsidR="00584FBF" w:rsidRPr="00584FBF" w:rsidRDefault="00584FBF" w:rsidP="00002770">
            <w:pPr>
              <w:jc w:val="both"/>
              <w:rPr>
                <w:color w:val="000000" w:themeColor="text1"/>
                <w:sz w:val="24"/>
                <w:szCs w:val="24"/>
              </w:rPr>
            </w:pPr>
            <w:r w:rsidRPr="00584FBF">
              <w:rPr>
                <w:color w:val="000000" w:themeColor="text1"/>
                <w:sz w:val="24"/>
                <w:szCs w:val="24"/>
              </w:rPr>
              <w:t xml:space="preserve">Tính </w:t>
            </w:r>
            <m:oMath>
              <m:d>
                <m:dPr>
                  <m:begChr m:val="|"/>
                  <m:endChr m:val="|"/>
                  <m:ctrlPr>
                    <w:rPr>
                      <w:rFonts w:ascii="Cambria Math" w:hAnsi="Cambria Math"/>
                      <w:i/>
                      <w:color w:val="000000" w:themeColor="text1"/>
                      <w:sz w:val="24"/>
                      <w:szCs w:val="24"/>
                    </w:rPr>
                  </m:ctrlPr>
                </m:dPr>
                <m:e>
                  <m:r>
                    <w:rPr>
                      <w:rFonts w:ascii="Cambria Math" w:hAnsi="Cambria Math"/>
                      <w:color w:val="000000" w:themeColor="text1"/>
                      <w:sz w:val="24"/>
                      <w:szCs w:val="24"/>
                    </w:rPr>
                    <m:t>a-</m:t>
                  </m:r>
                  <m:acc>
                    <m:accPr>
                      <m:chr m:val="̅"/>
                      <m:ctrlPr>
                        <w:rPr>
                          <w:rFonts w:ascii="Cambria Math" w:hAnsi="Cambria Math"/>
                          <w:i/>
                          <w:color w:val="000000" w:themeColor="text1"/>
                          <w:sz w:val="24"/>
                          <w:szCs w:val="24"/>
                        </w:rPr>
                      </m:ctrlPr>
                    </m:accPr>
                    <m:e>
                      <m:r>
                        <w:rPr>
                          <w:rFonts w:ascii="Cambria Math" w:hAnsi="Cambria Math"/>
                          <w:color w:val="000000" w:themeColor="text1"/>
                          <w:sz w:val="24"/>
                          <w:szCs w:val="24"/>
                        </w:rPr>
                        <m:t>a</m:t>
                      </m:r>
                    </m:e>
                  </m:acc>
                </m:e>
              </m:d>
            </m:oMath>
          </w:p>
        </w:tc>
      </w:tr>
      <w:tr w:rsidR="00584FBF" w:rsidRPr="00584FBF" w:rsidTr="00002770">
        <w:trPr>
          <w:trHeight w:val="323"/>
        </w:trPr>
        <w:tc>
          <w:tcPr>
            <w:tcW w:w="1079" w:type="dxa"/>
          </w:tcPr>
          <w:p w:rsidR="00584FBF" w:rsidRPr="00584FBF" w:rsidRDefault="00584FBF" w:rsidP="00002770">
            <w:pPr>
              <w:rPr>
                <w:color w:val="000000" w:themeColor="text1"/>
                <w:sz w:val="24"/>
                <w:szCs w:val="24"/>
              </w:rPr>
            </w:pPr>
            <w:r w:rsidRPr="00584FBF">
              <w:rPr>
                <w:color w:val="000000" w:themeColor="text1"/>
                <w:sz w:val="24"/>
                <w:szCs w:val="24"/>
              </w:rPr>
              <w:t>Nhóm 1</w:t>
            </w:r>
          </w:p>
        </w:tc>
        <w:tc>
          <w:tcPr>
            <w:tcW w:w="2809" w:type="dxa"/>
          </w:tcPr>
          <w:p w:rsidR="00584FBF" w:rsidRPr="00584FBF" w:rsidRDefault="00584FBF" w:rsidP="00002770">
            <w:pPr>
              <w:rPr>
                <w:color w:val="000000" w:themeColor="text1"/>
                <w:sz w:val="24"/>
                <w:szCs w:val="24"/>
              </w:rPr>
            </w:pPr>
          </w:p>
        </w:tc>
        <w:tc>
          <w:tcPr>
            <w:tcW w:w="4050" w:type="dxa"/>
          </w:tcPr>
          <w:p w:rsidR="00584FBF" w:rsidRPr="00584FBF" w:rsidRDefault="00584FBF" w:rsidP="00002770">
            <w:pPr>
              <w:rPr>
                <w:color w:val="000000" w:themeColor="text1"/>
                <w:sz w:val="24"/>
                <w:szCs w:val="24"/>
              </w:rPr>
            </w:pPr>
          </w:p>
        </w:tc>
        <w:tc>
          <w:tcPr>
            <w:tcW w:w="2160" w:type="dxa"/>
          </w:tcPr>
          <w:p w:rsidR="00584FBF" w:rsidRPr="00584FBF" w:rsidRDefault="00584FBF" w:rsidP="00002770">
            <w:pPr>
              <w:rPr>
                <w:color w:val="000000" w:themeColor="text1"/>
                <w:sz w:val="24"/>
                <w:szCs w:val="24"/>
              </w:rPr>
            </w:pPr>
          </w:p>
        </w:tc>
      </w:tr>
      <w:tr w:rsidR="00584FBF" w:rsidRPr="00584FBF" w:rsidTr="00002770">
        <w:tc>
          <w:tcPr>
            <w:tcW w:w="1079" w:type="dxa"/>
          </w:tcPr>
          <w:p w:rsidR="00584FBF" w:rsidRPr="00584FBF" w:rsidRDefault="00584FBF" w:rsidP="00002770">
            <w:pPr>
              <w:rPr>
                <w:color w:val="000000" w:themeColor="text1"/>
                <w:sz w:val="24"/>
                <w:szCs w:val="24"/>
              </w:rPr>
            </w:pPr>
            <w:r w:rsidRPr="00584FBF">
              <w:rPr>
                <w:color w:val="000000" w:themeColor="text1"/>
                <w:sz w:val="24"/>
                <w:szCs w:val="24"/>
              </w:rPr>
              <w:t>Nhóm 2</w:t>
            </w:r>
          </w:p>
        </w:tc>
        <w:tc>
          <w:tcPr>
            <w:tcW w:w="2809" w:type="dxa"/>
          </w:tcPr>
          <w:p w:rsidR="00584FBF" w:rsidRPr="00584FBF" w:rsidRDefault="00584FBF" w:rsidP="00002770">
            <w:pPr>
              <w:rPr>
                <w:color w:val="000000" w:themeColor="text1"/>
                <w:sz w:val="24"/>
                <w:szCs w:val="24"/>
              </w:rPr>
            </w:pPr>
          </w:p>
        </w:tc>
        <w:tc>
          <w:tcPr>
            <w:tcW w:w="4050" w:type="dxa"/>
          </w:tcPr>
          <w:p w:rsidR="00584FBF" w:rsidRPr="00584FBF" w:rsidRDefault="00584FBF" w:rsidP="00002770">
            <w:pPr>
              <w:rPr>
                <w:color w:val="000000" w:themeColor="text1"/>
                <w:sz w:val="24"/>
                <w:szCs w:val="24"/>
              </w:rPr>
            </w:pPr>
          </w:p>
        </w:tc>
        <w:tc>
          <w:tcPr>
            <w:tcW w:w="2160" w:type="dxa"/>
          </w:tcPr>
          <w:p w:rsidR="00584FBF" w:rsidRPr="00584FBF" w:rsidRDefault="00584FBF" w:rsidP="00002770">
            <w:pPr>
              <w:rPr>
                <w:color w:val="000000" w:themeColor="text1"/>
                <w:sz w:val="24"/>
                <w:szCs w:val="24"/>
              </w:rPr>
            </w:pPr>
          </w:p>
        </w:tc>
      </w:tr>
      <w:tr w:rsidR="00584FBF" w:rsidRPr="00584FBF" w:rsidTr="00002770">
        <w:tc>
          <w:tcPr>
            <w:tcW w:w="1079" w:type="dxa"/>
          </w:tcPr>
          <w:p w:rsidR="00584FBF" w:rsidRPr="00584FBF" w:rsidRDefault="00584FBF" w:rsidP="00002770">
            <w:pPr>
              <w:rPr>
                <w:color w:val="000000" w:themeColor="text1"/>
                <w:sz w:val="24"/>
                <w:szCs w:val="24"/>
              </w:rPr>
            </w:pPr>
            <w:r w:rsidRPr="00584FBF">
              <w:rPr>
                <w:color w:val="000000" w:themeColor="text1"/>
                <w:sz w:val="24"/>
                <w:szCs w:val="24"/>
              </w:rPr>
              <w:t>Nhóm 3</w:t>
            </w:r>
          </w:p>
        </w:tc>
        <w:tc>
          <w:tcPr>
            <w:tcW w:w="2809" w:type="dxa"/>
          </w:tcPr>
          <w:p w:rsidR="00584FBF" w:rsidRPr="00584FBF" w:rsidRDefault="00584FBF" w:rsidP="00002770">
            <w:pPr>
              <w:rPr>
                <w:color w:val="000000" w:themeColor="text1"/>
                <w:sz w:val="24"/>
                <w:szCs w:val="24"/>
              </w:rPr>
            </w:pPr>
          </w:p>
        </w:tc>
        <w:tc>
          <w:tcPr>
            <w:tcW w:w="4050" w:type="dxa"/>
          </w:tcPr>
          <w:p w:rsidR="00584FBF" w:rsidRPr="00584FBF" w:rsidRDefault="00584FBF" w:rsidP="00002770">
            <w:pPr>
              <w:rPr>
                <w:color w:val="000000" w:themeColor="text1"/>
                <w:sz w:val="24"/>
                <w:szCs w:val="24"/>
              </w:rPr>
            </w:pPr>
          </w:p>
        </w:tc>
        <w:tc>
          <w:tcPr>
            <w:tcW w:w="2160" w:type="dxa"/>
          </w:tcPr>
          <w:p w:rsidR="00584FBF" w:rsidRPr="00584FBF" w:rsidRDefault="00584FBF" w:rsidP="00002770">
            <w:pPr>
              <w:rPr>
                <w:color w:val="000000" w:themeColor="text1"/>
                <w:sz w:val="24"/>
                <w:szCs w:val="24"/>
              </w:rPr>
            </w:pPr>
          </w:p>
        </w:tc>
      </w:tr>
      <w:tr w:rsidR="00584FBF" w:rsidRPr="00584FBF" w:rsidTr="00002770">
        <w:tc>
          <w:tcPr>
            <w:tcW w:w="1079" w:type="dxa"/>
          </w:tcPr>
          <w:p w:rsidR="00584FBF" w:rsidRPr="00584FBF" w:rsidRDefault="00584FBF" w:rsidP="00002770">
            <w:pPr>
              <w:rPr>
                <w:color w:val="000000" w:themeColor="text1"/>
                <w:sz w:val="24"/>
                <w:szCs w:val="24"/>
              </w:rPr>
            </w:pPr>
            <w:r w:rsidRPr="00584FBF">
              <w:rPr>
                <w:color w:val="000000" w:themeColor="text1"/>
                <w:sz w:val="24"/>
                <w:szCs w:val="24"/>
              </w:rPr>
              <w:t>Nhóm 4</w:t>
            </w:r>
          </w:p>
        </w:tc>
        <w:tc>
          <w:tcPr>
            <w:tcW w:w="2809" w:type="dxa"/>
          </w:tcPr>
          <w:p w:rsidR="00584FBF" w:rsidRPr="00584FBF" w:rsidRDefault="00584FBF" w:rsidP="00002770">
            <w:pPr>
              <w:rPr>
                <w:color w:val="000000" w:themeColor="text1"/>
                <w:sz w:val="24"/>
                <w:szCs w:val="24"/>
              </w:rPr>
            </w:pPr>
          </w:p>
        </w:tc>
        <w:tc>
          <w:tcPr>
            <w:tcW w:w="4050" w:type="dxa"/>
          </w:tcPr>
          <w:p w:rsidR="00584FBF" w:rsidRPr="00584FBF" w:rsidRDefault="00584FBF" w:rsidP="00002770">
            <w:pPr>
              <w:rPr>
                <w:color w:val="000000" w:themeColor="text1"/>
                <w:sz w:val="24"/>
                <w:szCs w:val="24"/>
              </w:rPr>
            </w:pPr>
          </w:p>
        </w:tc>
        <w:tc>
          <w:tcPr>
            <w:tcW w:w="2160" w:type="dxa"/>
          </w:tcPr>
          <w:p w:rsidR="00584FBF" w:rsidRPr="00584FBF" w:rsidRDefault="00584FBF" w:rsidP="00002770">
            <w:pPr>
              <w:rPr>
                <w:color w:val="000000" w:themeColor="text1"/>
                <w:sz w:val="24"/>
                <w:szCs w:val="24"/>
              </w:rPr>
            </w:pPr>
          </w:p>
        </w:tc>
      </w:tr>
    </w:tbl>
    <w:p w:rsidR="00584FBF" w:rsidRPr="00584FBF" w:rsidRDefault="00584FBF" w:rsidP="00584FBF">
      <w:pPr>
        <w:rPr>
          <w:rFonts w:ascii="Times New Roman" w:hAnsi="Times New Roman" w:cs="Times New Roman"/>
          <w:color w:val="000000" w:themeColor="text1"/>
          <w:sz w:val="24"/>
          <w:szCs w:val="24"/>
        </w:rPr>
      </w:pPr>
      <w:r w:rsidRPr="00584FBF">
        <w:rPr>
          <w:rFonts w:ascii="Times New Roman" w:hAnsi="Times New Roman" w:cs="Times New Roman"/>
          <w:b/>
          <w:color w:val="000000" w:themeColor="text1"/>
          <w:sz w:val="24"/>
          <w:szCs w:val="24"/>
        </w:rPr>
        <w:t>4. Tổ chức HĐ</w:t>
      </w:r>
      <w:r w:rsidRPr="00584FBF">
        <w:rPr>
          <w:rFonts w:ascii="Times New Roman" w:hAnsi="Times New Roman" w:cs="Times New Roman"/>
          <w:color w:val="000000" w:themeColor="text1"/>
          <w:sz w:val="24"/>
          <w:szCs w:val="24"/>
        </w:rPr>
        <w:t xml:space="preserve">: </w:t>
      </w:r>
    </w:p>
    <w:p w:rsidR="00584FBF" w:rsidRPr="00584FBF" w:rsidRDefault="00584FBF" w:rsidP="00584FBF">
      <w:pPr>
        <w:rPr>
          <w:rFonts w:ascii="Times New Roman" w:hAnsi="Times New Roman" w:cs="Times New Roman"/>
          <w:color w:val="000000" w:themeColor="text1"/>
          <w:sz w:val="24"/>
          <w:szCs w:val="24"/>
        </w:rPr>
      </w:pPr>
      <w:r w:rsidRPr="00584FBF">
        <w:rPr>
          <w:rFonts w:ascii="Times New Roman" w:hAnsi="Times New Roman" w:cs="Times New Roman"/>
          <w:color w:val="000000" w:themeColor="text1"/>
          <w:sz w:val="24"/>
          <w:szCs w:val="24"/>
        </w:rPr>
        <w:t xml:space="preserve">* </w:t>
      </w:r>
      <w:r w:rsidRPr="00584FBF">
        <w:rPr>
          <w:rFonts w:ascii="Times New Roman" w:hAnsi="Times New Roman" w:cs="Times New Roman"/>
          <w:i/>
          <w:color w:val="000000" w:themeColor="text1"/>
          <w:sz w:val="24"/>
          <w:szCs w:val="24"/>
        </w:rPr>
        <w:t>GV chia 4 nhóm và chuyển giao nhiệm vụ:</w:t>
      </w:r>
      <w:r w:rsidRPr="00584FBF">
        <w:rPr>
          <w:rFonts w:ascii="Times New Roman" w:hAnsi="Times New Roman" w:cs="Times New Roman"/>
          <w:color w:val="000000" w:themeColor="text1"/>
          <w:sz w:val="24"/>
          <w:szCs w:val="24"/>
        </w:rPr>
        <w:t xml:space="preserve"> </w:t>
      </w:r>
    </w:p>
    <w:p w:rsidR="00584FBF" w:rsidRPr="00584FBF" w:rsidRDefault="00584FBF" w:rsidP="00584FBF">
      <w:pPr>
        <w:rPr>
          <w:rFonts w:ascii="Times New Roman" w:hAnsi="Times New Roman" w:cs="Times New Roman"/>
          <w:color w:val="000000" w:themeColor="text1"/>
          <w:sz w:val="24"/>
          <w:szCs w:val="24"/>
        </w:rPr>
      </w:pPr>
      <w:r w:rsidRPr="00584FBF">
        <w:rPr>
          <w:rFonts w:ascii="Times New Roman" w:hAnsi="Times New Roman" w:cs="Times New Roman"/>
          <w:b/>
          <w:color w:val="000000" w:themeColor="text1"/>
          <w:sz w:val="24"/>
          <w:szCs w:val="24"/>
        </w:rPr>
        <w:t>HĐ 3.</w:t>
      </w:r>
      <w:r w:rsidRPr="00584FBF">
        <w:rPr>
          <w:rFonts w:ascii="Times New Roman" w:hAnsi="Times New Roman" w:cs="Times New Roman"/>
          <w:color w:val="000000" w:themeColor="text1"/>
          <w:sz w:val="24"/>
          <w:szCs w:val="24"/>
        </w:rPr>
        <w:t xml:space="preserve"> GV yêu cầu các nhóm đo lại thể tích trong ống đong có vạch trong HĐ2 bằng kính lúp.</w:t>
      </w:r>
      <w:r w:rsidRPr="00584FBF">
        <w:rPr>
          <w:rFonts w:ascii="Times New Roman" w:hAnsi="Times New Roman" w:cs="Times New Roman"/>
          <w:color w:val="000000" w:themeColor="text1"/>
          <w:sz w:val="24"/>
          <w:szCs w:val="24"/>
        </w:rPr>
        <w:tab/>
      </w:r>
    </w:p>
    <w:p w:rsidR="00584FBF" w:rsidRPr="00584FBF" w:rsidRDefault="00584FBF" w:rsidP="00584FBF">
      <w:pPr>
        <w:rPr>
          <w:rFonts w:ascii="Times New Roman" w:hAnsi="Times New Roman" w:cs="Times New Roman"/>
          <w:color w:val="000000" w:themeColor="text1"/>
          <w:sz w:val="24"/>
          <w:szCs w:val="24"/>
        </w:rPr>
      </w:pPr>
      <w:r w:rsidRPr="00584FBF">
        <w:rPr>
          <w:rFonts w:ascii="Times New Roman" w:hAnsi="Times New Roman" w:cs="Times New Roman"/>
          <w:color w:val="000000" w:themeColor="text1"/>
          <w:sz w:val="24"/>
          <w:szCs w:val="24"/>
        </w:rPr>
        <w:tab/>
      </w:r>
      <w:r w:rsidRPr="00584FBF">
        <w:rPr>
          <w:rFonts w:ascii="Times New Roman" w:hAnsi="Times New Roman" w:cs="Times New Roman"/>
          <w:noProof/>
          <w:color w:val="000000" w:themeColor="text1"/>
          <w:sz w:val="24"/>
          <w:szCs w:val="24"/>
        </w:rPr>
        <w:drawing>
          <wp:inline distT="0" distB="0" distL="0" distR="0" wp14:anchorId="51C10EDE" wp14:editId="76644AF7">
            <wp:extent cx="2758552" cy="1866900"/>
            <wp:effectExtent l="0" t="0" r="3810" b="0"/>
            <wp:docPr id="211" name="Picture 211" descr="C:\Users\MS.HUONG\Downloads\a382cd024f9a83c4da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6" descr="C:\Users\MS.HUONG\Downloads\a382cd024f9a83c4da8b.jpg"/>
                    <pic:cNvPicPr>
                      <a:picLocks noChangeAspect="1" noChangeArrowheads="1"/>
                    </pic:cNvPicPr>
                  </pic:nvPicPr>
                  <pic:blipFill>
                    <a:blip r:embed="rId3466" cstate="email">
                      <a:extLst>
                        <a:ext uri="{28A0092B-C50C-407E-A947-70E740481C1C}">
                          <a14:useLocalDpi xmlns:a14="http://schemas.microsoft.com/office/drawing/2010/main"/>
                        </a:ext>
                      </a:extLst>
                    </a:blip>
                    <a:srcRect/>
                    <a:stretch>
                      <a:fillRect/>
                    </a:stretch>
                  </pic:blipFill>
                  <pic:spPr bwMode="auto">
                    <a:xfrm>
                      <a:off x="0" y="0"/>
                      <a:ext cx="2770970" cy="1875304"/>
                    </a:xfrm>
                    <a:prstGeom prst="rect">
                      <a:avLst/>
                    </a:prstGeom>
                    <a:noFill/>
                    <a:ln>
                      <a:noFill/>
                    </a:ln>
                  </pic:spPr>
                </pic:pic>
              </a:graphicData>
            </a:graphic>
          </wp:inline>
        </w:drawing>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i/>
          <w:color w:val="000000" w:themeColor="text1"/>
          <w:sz w:val="24"/>
          <w:szCs w:val="24"/>
        </w:rPr>
        <w:t>* Học sinh thực hiện nhiệm vụ:</w:t>
      </w:r>
      <w:r w:rsidRPr="00584FBF">
        <w:rPr>
          <w:rFonts w:ascii="Times New Roman" w:hAnsi="Times New Roman" w:cs="Times New Roman"/>
          <w:color w:val="000000" w:themeColor="text1"/>
          <w:sz w:val="24"/>
          <w:szCs w:val="24"/>
        </w:rPr>
        <w:t xml:space="preserve"> </w:t>
      </w:r>
      <w:r w:rsidRPr="00584FBF">
        <w:rPr>
          <w:rFonts w:ascii="Times New Roman" w:hAnsi="Times New Roman" w:cs="Times New Roman"/>
          <w:sz w:val="24"/>
          <w:szCs w:val="24"/>
        </w:rPr>
        <w:t xml:space="preserve">Các nhóm thảo luận. </w:t>
      </w:r>
    </w:p>
    <w:p w:rsidR="00584FBF" w:rsidRPr="00584FBF" w:rsidRDefault="00584FBF" w:rsidP="00584FBF">
      <w:pPr>
        <w:rPr>
          <w:rFonts w:ascii="Times New Roman" w:hAnsi="Times New Roman" w:cs="Times New Roman"/>
          <w:i/>
          <w:color w:val="000000" w:themeColor="text1"/>
          <w:sz w:val="24"/>
          <w:szCs w:val="24"/>
        </w:rPr>
      </w:pPr>
      <w:r w:rsidRPr="00584FBF">
        <w:rPr>
          <w:rFonts w:ascii="Times New Roman" w:hAnsi="Times New Roman" w:cs="Times New Roman"/>
          <w:i/>
          <w:color w:val="000000" w:themeColor="text1"/>
          <w:sz w:val="24"/>
          <w:szCs w:val="24"/>
        </w:rPr>
        <w:t>* Học sinh báo cáo kết quả.</w:t>
      </w:r>
      <w:r w:rsidRPr="00584FBF">
        <w:rPr>
          <w:rFonts w:ascii="Times New Roman" w:hAnsi="Times New Roman" w:cs="Times New Roman"/>
          <w:sz w:val="24"/>
          <w:szCs w:val="24"/>
        </w:rPr>
        <w:t xml:space="preserve"> Mỗi nhóm đưa ra kết quả và đưa ra những dẫn chứng để giải thích kết quả của nhóm.</w:t>
      </w:r>
      <w:r w:rsidRPr="00584FBF">
        <w:rPr>
          <w:rFonts w:ascii="Times New Roman" w:hAnsi="Times New Roman" w:cs="Times New Roman"/>
          <w:i/>
          <w:sz w:val="24"/>
          <w:szCs w:val="24"/>
        </w:rPr>
        <w:t xml:space="preserve"> </w:t>
      </w:r>
    </w:p>
    <w:p w:rsidR="00584FBF" w:rsidRPr="00584FBF" w:rsidRDefault="00584FBF" w:rsidP="00584FBF">
      <w:pPr>
        <w:rPr>
          <w:rFonts w:ascii="Times New Roman" w:hAnsi="Times New Roman" w:cs="Times New Roman"/>
          <w:i/>
          <w:color w:val="000000" w:themeColor="text1"/>
          <w:sz w:val="24"/>
          <w:szCs w:val="24"/>
        </w:rPr>
      </w:pPr>
      <w:r w:rsidRPr="00584FBF">
        <w:rPr>
          <w:rFonts w:ascii="Times New Roman" w:hAnsi="Times New Roman" w:cs="Times New Roman"/>
          <w:i/>
          <w:color w:val="000000" w:themeColor="text1"/>
          <w:sz w:val="24"/>
          <w:szCs w:val="24"/>
        </w:rPr>
        <w:t>* Đánh giá chéo giữa các nhóm.</w:t>
      </w:r>
    </w:p>
    <w:p w:rsidR="00584FBF" w:rsidRPr="00584FBF" w:rsidRDefault="00584FBF" w:rsidP="00584FBF">
      <w:pPr>
        <w:ind w:left="-69"/>
        <w:rPr>
          <w:rFonts w:ascii="Times New Roman" w:hAnsi="Times New Roman" w:cs="Times New Roman"/>
          <w:color w:val="000000" w:themeColor="text1"/>
          <w:sz w:val="24"/>
          <w:szCs w:val="24"/>
        </w:rPr>
      </w:pPr>
      <w:r w:rsidRPr="00584FBF">
        <w:rPr>
          <w:rFonts w:ascii="Times New Roman" w:hAnsi="Times New Roman" w:cs="Times New Roman"/>
          <w:color w:val="FF0000"/>
          <w:sz w:val="24"/>
          <w:szCs w:val="24"/>
        </w:rPr>
        <w:tab/>
      </w:r>
      <w:r w:rsidRPr="00584FBF">
        <w:rPr>
          <w:rFonts w:ascii="Times New Roman" w:eastAsia="Arial" w:hAnsi="Times New Roman" w:cs="Times New Roman"/>
          <w:i/>
          <w:iCs/>
          <w:sz w:val="24"/>
          <w:szCs w:val="24"/>
          <w:lang w:val="es-ES"/>
        </w:rPr>
        <w:t>* Đánh giá, nhận xét, tổng hợp:</w:t>
      </w:r>
      <w:r w:rsidRPr="00584FBF">
        <w:rPr>
          <w:rFonts w:ascii="Times New Roman" w:hAnsi="Times New Roman" w:cs="Times New Roman"/>
          <w:sz w:val="24"/>
          <w:szCs w:val="24"/>
        </w:rPr>
        <w:t xml:space="preserve"> </w:t>
      </w:r>
      <w:r w:rsidRPr="00584FBF">
        <w:rPr>
          <w:rFonts w:ascii="Times New Roman" w:hAnsi="Times New Roman" w:cs="Times New Roman"/>
          <w:color w:val="000000" w:themeColor="text1"/>
          <w:sz w:val="24"/>
          <w:szCs w:val="24"/>
        </w:rPr>
        <w:t>Qua các kết quả học sinh đo được, giáo viên đưa ra nhận xét và khái niệm sai số tuyệt đối.</w:t>
      </w:r>
    </w:p>
    <w:p w:rsidR="00584FBF" w:rsidRPr="00584FBF" w:rsidRDefault="00584FBF" w:rsidP="00584FBF">
      <w:pPr>
        <w:rPr>
          <w:rFonts w:ascii="Times New Roman" w:hAnsi="Times New Roman" w:cs="Times New Roman"/>
          <w:color w:val="000000" w:themeColor="text1"/>
          <w:sz w:val="24"/>
          <w:szCs w:val="24"/>
        </w:rPr>
      </w:pPr>
      <w:r w:rsidRPr="00584FBF">
        <w:rPr>
          <w:rFonts w:ascii="Times New Roman" w:hAnsi="Times New Roman" w:cs="Times New Roman"/>
          <w:noProof/>
          <w:color w:val="000000" w:themeColor="text1"/>
          <w:sz w:val="24"/>
          <w:szCs w:val="24"/>
        </w:rPr>
        <w:drawing>
          <wp:inline distT="0" distB="0" distL="0" distR="0" wp14:anchorId="009CCA4A" wp14:editId="1A09235F">
            <wp:extent cx="5819775" cy="969963"/>
            <wp:effectExtent l="0" t="0" r="0" b="1905"/>
            <wp:docPr id="212" name="Picture 212" descr="C:\Users\MS.HUONG\Downloads\75c40de1547a9824c1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0" descr="C:\Users\MS.HUONG\Downloads\75c40de1547a9824c16b.jpg"/>
                    <pic:cNvPicPr>
                      <a:picLocks noChangeAspect="1" noChangeArrowheads="1"/>
                    </pic:cNvPicPr>
                  </pic:nvPicPr>
                  <pic:blipFill>
                    <a:blip r:embed="rId3467" cstate="email">
                      <a:extLst>
                        <a:ext uri="{28A0092B-C50C-407E-A947-70E740481C1C}">
                          <a14:useLocalDpi xmlns:a14="http://schemas.microsoft.com/office/drawing/2010/main"/>
                        </a:ext>
                      </a:extLst>
                    </a:blip>
                    <a:srcRect/>
                    <a:stretch>
                      <a:fillRect/>
                    </a:stretch>
                  </pic:blipFill>
                  <pic:spPr bwMode="auto">
                    <a:xfrm>
                      <a:off x="0" y="0"/>
                      <a:ext cx="5850493" cy="975083"/>
                    </a:xfrm>
                    <a:prstGeom prst="rect">
                      <a:avLst/>
                    </a:prstGeom>
                    <a:noFill/>
                    <a:ln>
                      <a:noFill/>
                    </a:ln>
                  </pic:spPr>
                </pic:pic>
              </a:graphicData>
            </a:graphic>
          </wp:inline>
        </w:drawing>
      </w:r>
    </w:p>
    <w:p w:rsidR="00584FBF" w:rsidRPr="00584FBF" w:rsidRDefault="00584FBF" w:rsidP="00584FBF">
      <w:pPr>
        <w:rPr>
          <w:rFonts w:ascii="Times New Roman" w:hAnsi="Times New Roman" w:cs="Times New Roman"/>
          <w:i/>
          <w:color w:val="000000" w:themeColor="text1"/>
          <w:sz w:val="24"/>
          <w:szCs w:val="24"/>
        </w:rPr>
      </w:pPr>
      <w:r w:rsidRPr="00584FBF">
        <w:rPr>
          <w:rFonts w:ascii="Times New Roman" w:hAnsi="Times New Roman" w:cs="Times New Roman"/>
          <w:i/>
          <w:color w:val="000000" w:themeColor="text1"/>
          <w:sz w:val="24"/>
          <w:szCs w:val="24"/>
          <w:u w:val="single"/>
        </w:rPr>
        <w:t>Chú ý</w:t>
      </w:r>
      <w:r w:rsidRPr="00584FBF">
        <w:rPr>
          <w:rFonts w:ascii="Times New Roman" w:hAnsi="Times New Roman" w:cs="Times New Roman"/>
          <w:i/>
          <w:color w:val="000000" w:themeColor="text1"/>
          <w:sz w:val="24"/>
          <w:szCs w:val="24"/>
        </w:rPr>
        <w:t>:</w:t>
      </w:r>
    </w:p>
    <w:p w:rsidR="00584FBF" w:rsidRPr="00584FBF" w:rsidRDefault="00584FBF" w:rsidP="00584FBF">
      <w:pPr>
        <w:pStyle w:val="ListParagraph"/>
        <w:numPr>
          <w:ilvl w:val="0"/>
          <w:numId w:val="56"/>
        </w:numPr>
        <w:spacing w:before="0" w:after="0"/>
        <w:rPr>
          <w:color w:val="000000" w:themeColor="text1"/>
          <w:sz w:val="24"/>
          <w:szCs w:val="24"/>
        </w:rPr>
      </w:pPr>
      <w:r w:rsidRPr="00584FBF">
        <w:rPr>
          <w:color w:val="000000" w:themeColor="text1"/>
          <w:sz w:val="24"/>
          <w:szCs w:val="24"/>
        </w:rPr>
        <w:t xml:space="preserve">Trên thực tế, nhiều khi ta không biết </w:t>
      </w:r>
      <w:r w:rsidRPr="00584FBF">
        <w:rPr>
          <w:position w:val="-6"/>
          <w:sz w:val="24"/>
          <w:szCs w:val="24"/>
        </w:rPr>
        <w:object w:dxaOrig="220" w:dyaOrig="260">
          <v:shape id="_x0000_i2776" type="#_x0000_t75" style="width:11.1pt;height:13.3pt" o:ole="">
            <v:imagedata r:id="rId3468" o:title=""/>
          </v:shape>
          <o:OLEObject Type="Embed" ProgID="Equation.DSMT4" ShapeID="_x0000_i2776" DrawAspect="Content" ObjectID="_1794818628" r:id="rId3469"/>
        </w:object>
      </w:r>
      <w:r w:rsidRPr="00584FBF">
        <w:rPr>
          <w:sz w:val="24"/>
          <w:szCs w:val="24"/>
        </w:rPr>
        <w:t xml:space="preserve">nên cũng không biết </w:t>
      </w:r>
      <w:r w:rsidRPr="00584FBF">
        <w:rPr>
          <w:position w:val="-12"/>
          <w:sz w:val="24"/>
          <w:szCs w:val="24"/>
        </w:rPr>
        <w:object w:dxaOrig="320" w:dyaOrig="360">
          <v:shape id="_x0000_i2777" type="#_x0000_t75" style="width:15.5pt;height:18.85pt" o:ole="">
            <v:imagedata r:id="rId3470" o:title=""/>
          </v:shape>
          <o:OLEObject Type="Embed" ProgID="Equation.DSMT4" ShapeID="_x0000_i2777" DrawAspect="Content" ObjectID="_1794818629" r:id="rId3471"/>
        </w:object>
      </w:r>
      <w:r w:rsidRPr="00584FBF">
        <w:rPr>
          <w:sz w:val="24"/>
          <w:szCs w:val="24"/>
        </w:rPr>
        <w:t xml:space="preserve">. Tuy nhiên, ta có thể đánh giá được </w:t>
      </w:r>
      <w:r w:rsidRPr="00584FBF">
        <w:rPr>
          <w:position w:val="-12"/>
          <w:sz w:val="24"/>
          <w:szCs w:val="24"/>
        </w:rPr>
        <w:object w:dxaOrig="320" w:dyaOrig="360">
          <v:shape id="_x0000_i2778" type="#_x0000_t75" style="width:15.5pt;height:18.85pt" o:ole="">
            <v:imagedata r:id="rId3470" o:title=""/>
          </v:shape>
          <o:OLEObject Type="Embed" ProgID="Equation.DSMT4" ShapeID="_x0000_i2778" DrawAspect="Content" ObjectID="_1794818630" r:id="rId3472"/>
        </w:object>
      </w:r>
      <w:r w:rsidRPr="00584FBF">
        <w:rPr>
          <w:sz w:val="24"/>
          <w:szCs w:val="24"/>
        </w:rPr>
        <w:t>không vượt quá một số dương d nào đó.</w:t>
      </w:r>
    </w:p>
    <w:p w:rsidR="00584FBF" w:rsidRPr="00584FBF" w:rsidRDefault="00584FBF" w:rsidP="00584FBF">
      <w:pPr>
        <w:pStyle w:val="ListParagraph"/>
        <w:rPr>
          <w:sz w:val="24"/>
          <w:szCs w:val="24"/>
        </w:rPr>
      </w:pPr>
      <w:r w:rsidRPr="00584FBF">
        <w:rPr>
          <w:sz w:val="24"/>
          <w:szCs w:val="24"/>
        </w:rPr>
        <w:t xml:space="preserve">Chẳng hạn, trong HĐ3 ta thấy </w:t>
      </w:r>
      <w:r w:rsidRPr="00584FBF">
        <w:rPr>
          <w:position w:val="-14"/>
          <w:sz w:val="24"/>
          <w:szCs w:val="24"/>
        </w:rPr>
        <w:object w:dxaOrig="2840" w:dyaOrig="400">
          <v:shape id="_x0000_i2779" type="#_x0000_t75" style="width:141.8pt;height:19.95pt" o:ole="">
            <v:imagedata r:id="rId3473" o:title=""/>
          </v:shape>
          <o:OLEObject Type="Embed" ProgID="Equation.DSMT4" ShapeID="_x0000_i2779" DrawAspect="Content" ObjectID="_1794818631" r:id="rId3474"/>
        </w:object>
      </w:r>
    </w:p>
    <w:p w:rsidR="00584FBF" w:rsidRPr="00584FBF" w:rsidRDefault="00584FBF" w:rsidP="00584FBF">
      <w:pPr>
        <w:pStyle w:val="ListParagraph"/>
        <w:rPr>
          <w:sz w:val="24"/>
          <w:szCs w:val="24"/>
        </w:rPr>
      </w:pPr>
      <w:r w:rsidRPr="00584FBF">
        <w:rPr>
          <w:sz w:val="24"/>
          <w:szCs w:val="24"/>
        </w:rPr>
        <w:t xml:space="preserve">Vậy với </w:t>
      </w:r>
      <w:r w:rsidRPr="00584FBF">
        <w:rPr>
          <w:position w:val="-10"/>
          <w:sz w:val="24"/>
          <w:szCs w:val="24"/>
        </w:rPr>
        <w:object w:dxaOrig="1340" w:dyaOrig="360">
          <v:shape id="_x0000_i2780" type="#_x0000_t75" style="width:66.45pt;height:18.85pt" o:ole="">
            <v:imagedata r:id="rId3475" o:title=""/>
          </v:shape>
          <o:OLEObject Type="Embed" ProgID="Equation.DSMT4" ShapeID="_x0000_i2780" DrawAspect="Content" ObjectID="_1794818632" r:id="rId3476"/>
        </w:object>
      </w:r>
      <w:r w:rsidRPr="00584FBF">
        <w:rPr>
          <w:sz w:val="24"/>
          <w:szCs w:val="24"/>
        </w:rPr>
        <w:t xml:space="preserve">, sai số tuyệt đối của </w:t>
      </w:r>
      <w:r w:rsidRPr="00584FBF">
        <w:rPr>
          <w:i/>
          <w:sz w:val="24"/>
          <w:szCs w:val="24"/>
        </w:rPr>
        <w:t xml:space="preserve">a </w:t>
      </w:r>
      <w:r w:rsidRPr="00584FBF">
        <w:rPr>
          <w:sz w:val="24"/>
          <w:szCs w:val="24"/>
        </w:rPr>
        <w:t xml:space="preserve">không vượt quá </w:t>
      </w:r>
      <w:r w:rsidRPr="00584FBF">
        <w:rPr>
          <w:position w:val="-10"/>
          <w:sz w:val="24"/>
          <w:szCs w:val="24"/>
        </w:rPr>
        <w:object w:dxaOrig="700" w:dyaOrig="360">
          <v:shape id="_x0000_i2781" type="#_x0000_t75" style="width:35.45pt;height:18.85pt" o:ole="">
            <v:imagedata r:id="rId3477" o:title=""/>
          </v:shape>
          <o:OLEObject Type="Embed" ProgID="Equation.DSMT4" ShapeID="_x0000_i2781" DrawAspect="Content" ObjectID="_1794818633" r:id="rId3478"/>
        </w:object>
      </w:r>
      <w:r w:rsidRPr="00584FBF">
        <w:rPr>
          <w:sz w:val="24"/>
          <w:szCs w:val="24"/>
        </w:rPr>
        <w:t xml:space="preserve"> .</w:t>
      </w:r>
    </w:p>
    <w:p w:rsidR="00584FBF" w:rsidRPr="00584FBF" w:rsidRDefault="00584FBF" w:rsidP="00584FBF">
      <w:pPr>
        <w:pStyle w:val="ListParagraph"/>
        <w:numPr>
          <w:ilvl w:val="0"/>
          <w:numId w:val="56"/>
        </w:numPr>
        <w:spacing w:before="0" w:after="0"/>
        <w:rPr>
          <w:color w:val="000000" w:themeColor="text1"/>
          <w:sz w:val="24"/>
          <w:szCs w:val="24"/>
        </w:rPr>
      </w:pPr>
      <w:r w:rsidRPr="00584FBF">
        <w:rPr>
          <w:color w:val="000000" w:themeColor="text1"/>
          <w:sz w:val="24"/>
          <w:szCs w:val="24"/>
        </w:rPr>
        <w:t xml:space="preserve">Nếu </w:t>
      </w:r>
      <w:r w:rsidRPr="00584FBF">
        <w:rPr>
          <w:position w:val="-12"/>
          <w:sz w:val="24"/>
          <w:szCs w:val="24"/>
        </w:rPr>
        <w:object w:dxaOrig="720" w:dyaOrig="360">
          <v:shape id="_x0000_i2782" type="#_x0000_t75" style="width:36.55pt;height:18.85pt" o:ole="">
            <v:imagedata r:id="rId3479" o:title=""/>
          </v:shape>
          <o:OLEObject Type="Embed" ProgID="Equation.DSMT4" ShapeID="_x0000_i2782" DrawAspect="Content" ObjectID="_1794818634" r:id="rId3480"/>
        </w:object>
      </w:r>
      <w:r w:rsidRPr="00584FBF">
        <w:rPr>
          <w:sz w:val="24"/>
          <w:szCs w:val="24"/>
        </w:rPr>
        <w:t xml:space="preserve"> thì </w:t>
      </w:r>
      <w:r w:rsidRPr="00584FBF">
        <w:rPr>
          <w:position w:val="-6"/>
          <w:sz w:val="24"/>
          <w:szCs w:val="24"/>
        </w:rPr>
        <w:object w:dxaOrig="1660" w:dyaOrig="279">
          <v:shape id="_x0000_i2783" type="#_x0000_t75" style="width:83.1pt;height:14.4pt" o:ole="">
            <v:imagedata r:id="rId3481" o:title=""/>
          </v:shape>
          <o:OLEObject Type="Embed" ProgID="Equation.DSMT4" ShapeID="_x0000_i2783" DrawAspect="Content" ObjectID="_1794818635" r:id="rId3482"/>
        </w:object>
      </w:r>
      <w:r w:rsidRPr="00584FBF">
        <w:rPr>
          <w:sz w:val="24"/>
          <w:szCs w:val="24"/>
        </w:rPr>
        <w:t xml:space="preserve">, khi đó ta viết </w:t>
      </w:r>
      <w:r w:rsidRPr="00584FBF">
        <w:rPr>
          <w:position w:val="-6"/>
          <w:sz w:val="24"/>
          <w:szCs w:val="24"/>
        </w:rPr>
        <w:object w:dxaOrig="940" w:dyaOrig="279">
          <v:shape id="_x0000_i2784" type="#_x0000_t75" style="width:47.65pt;height:14.4pt" o:ole="">
            <v:imagedata r:id="rId3483" o:title=""/>
          </v:shape>
          <o:OLEObject Type="Embed" ProgID="Equation.DSMT4" ShapeID="_x0000_i2784" DrawAspect="Content" ObjectID="_1794818636" r:id="rId3484"/>
        </w:object>
      </w:r>
      <w:r w:rsidRPr="00584FBF">
        <w:rPr>
          <w:sz w:val="24"/>
          <w:szCs w:val="24"/>
        </w:rPr>
        <w:t xml:space="preserve"> và hiểu là số đúng </w:t>
      </w:r>
      <w:r w:rsidRPr="00584FBF">
        <w:rPr>
          <w:position w:val="-6"/>
          <w:sz w:val="24"/>
          <w:szCs w:val="24"/>
        </w:rPr>
        <w:object w:dxaOrig="220" w:dyaOrig="260">
          <v:shape id="_x0000_i2785" type="#_x0000_t75" style="width:11.1pt;height:13.3pt" o:ole="">
            <v:imagedata r:id="rId3485" o:title=""/>
          </v:shape>
          <o:OLEObject Type="Embed" ProgID="Equation.DSMT4" ShapeID="_x0000_i2785" DrawAspect="Content" ObjectID="_1794818637" r:id="rId3486"/>
        </w:object>
      </w:r>
      <w:r w:rsidRPr="00584FBF">
        <w:rPr>
          <w:sz w:val="24"/>
          <w:szCs w:val="24"/>
        </w:rPr>
        <w:t xml:space="preserve">nằm trong đoạn </w:t>
      </w:r>
      <w:r w:rsidRPr="00584FBF">
        <w:rPr>
          <w:position w:val="-10"/>
          <w:sz w:val="24"/>
          <w:szCs w:val="24"/>
        </w:rPr>
        <w:object w:dxaOrig="1280" w:dyaOrig="320">
          <v:shape id="_x0000_i2786" type="#_x0000_t75" style="width:64.25pt;height:15.5pt" o:ole="">
            <v:imagedata r:id="rId3487" o:title=""/>
          </v:shape>
          <o:OLEObject Type="Embed" ProgID="Equation.DSMT4" ShapeID="_x0000_i2786" DrawAspect="Content" ObjectID="_1794818638" r:id="rId3488"/>
        </w:object>
      </w:r>
      <w:r w:rsidRPr="00584FBF">
        <w:rPr>
          <w:sz w:val="24"/>
          <w:szCs w:val="24"/>
        </w:rPr>
        <w:t xml:space="preserve">. Do </w:t>
      </w:r>
      <w:r w:rsidRPr="00584FBF">
        <w:rPr>
          <w:i/>
          <w:sz w:val="24"/>
          <w:szCs w:val="24"/>
        </w:rPr>
        <w:t>d</w:t>
      </w:r>
      <w:r w:rsidRPr="00584FBF">
        <w:rPr>
          <w:sz w:val="24"/>
          <w:szCs w:val="24"/>
        </w:rPr>
        <w:t xml:space="preserve"> càng nhỏ thì </w:t>
      </w:r>
      <w:r w:rsidRPr="00584FBF">
        <w:rPr>
          <w:i/>
          <w:sz w:val="24"/>
          <w:szCs w:val="24"/>
        </w:rPr>
        <w:t>a</w:t>
      </w:r>
      <w:r w:rsidRPr="00584FBF">
        <w:rPr>
          <w:sz w:val="24"/>
          <w:szCs w:val="24"/>
        </w:rPr>
        <w:t xml:space="preserve"> càng gần </w:t>
      </w:r>
      <w:r w:rsidRPr="00584FBF">
        <w:rPr>
          <w:position w:val="-6"/>
          <w:sz w:val="24"/>
          <w:szCs w:val="24"/>
        </w:rPr>
        <w:object w:dxaOrig="220" w:dyaOrig="260">
          <v:shape id="_x0000_i2787" type="#_x0000_t75" style="width:11.1pt;height:13.3pt" o:ole="">
            <v:imagedata r:id="rId3468" o:title=""/>
          </v:shape>
          <o:OLEObject Type="Embed" ProgID="Equation.DSMT4" ShapeID="_x0000_i2787" DrawAspect="Content" ObjectID="_1794818639" r:id="rId3489"/>
        </w:object>
      </w:r>
      <w:r w:rsidRPr="00584FBF">
        <w:rPr>
          <w:sz w:val="24"/>
          <w:szCs w:val="24"/>
        </w:rPr>
        <w:t xml:space="preserve">nên </w:t>
      </w:r>
      <w:r w:rsidRPr="00584FBF">
        <w:rPr>
          <w:i/>
          <w:sz w:val="24"/>
          <w:szCs w:val="24"/>
        </w:rPr>
        <w:t>d</w:t>
      </w:r>
      <w:r w:rsidRPr="00584FBF">
        <w:rPr>
          <w:sz w:val="24"/>
          <w:szCs w:val="24"/>
        </w:rPr>
        <w:t xml:space="preserve"> được gọi là độ chính xác của số gần đúng</w:t>
      </w:r>
    </w:p>
    <w:p w:rsidR="00584FBF" w:rsidRPr="00584FBF" w:rsidRDefault="00584FBF" w:rsidP="00584FBF">
      <w:pPr>
        <w:pStyle w:val="ListParagraph"/>
        <w:rPr>
          <w:sz w:val="24"/>
          <w:szCs w:val="24"/>
        </w:rPr>
      </w:pPr>
    </w:p>
    <w:p w:rsidR="00584FBF" w:rsidRPr="00584FBF" w:rsidRDefault="00584FBF" w:rsidP="00584FBF">
      <w:pPr>
        <w:rPr>
          <w:rFonts w:ascii="Times New Roman" w:hAnsi="Times New Roman" w:cs="Times New Roman"/>
          <w:color w:val="000000" w:themeColor="text1"/>
          <w:sz w:val="24"/>
          <w:szCs w:val="24"/>
        </w:rPr>
      </w:pPr>
      <w:r w:rsidRPr="00584FBF">
        <w:rPr>
          <w:rFonts w:ascii="Times New Roman" w:hAnsi="Times New Roman" w:cs="Times New Roman"/>
          <w:b/>
          <w:color w:val="000000" w:themeColor="text1"/>
          <w:sz w:val="24"/>
          <w:szCs w:val="24"/>
        </w:rPr>
        <w:t>Đánh giá hoạt động này bằng BẢNG KIỂM</w:t>
      </w:r>
      <w:r w:rsidRPr="00584FBF">
        <w:rPr>
          <w:rFonts w:ascii="Times New Roman" w:hAnsi="Times New Roman" w:cs="Times New Roman"/>
          <w:color w:val="000000" w:themeColor="text1"/>
          <w:sz w:val="24"/>
          <w:szCs w:val="24"/>
        </w:rPr>
        <w:t xml:space="preserve"> vào thời điểm hoàn thành nội dung, tại lớp học. </w:t>
      </w:r>
    </w:p>
    <w:tbl>
      <w:tblPr>
        <w:tblStyle w:val="TableGrid"/>
        <w:tblW w:w="0" w:type="auto"/>
        <w:jc w:val="center"/>
        <w:tblLook w:val="04A0" w:firstRow="1" w:lastRow="0" w:firstColumn="1" w:lastColumn="0" w:noHBand="0" w:noVBand="1"/>
      </w:tblPr>
      <w:tblGrid>
        <w:gridCol w:w="2125"/>
        <w:gridCol w:w="6379"/>
        <w:gridCol w:w="850"/>
        <w:gridCol w:w="1042"/>
      </w:tblGrid>
      <w:tr w:rsidR="00584FBF" w:rsidRPr="00584FBF" w:rsidTr="00002770">
        <w:trPr>
          <w:jc w:val="center"/>
        </w:trPr>
        <w:tc>
          <w:tcPr>
            <w:tcW w:w="2125" w:type="dxa"/>
            <w:vMerge w:val="restart"/>
            <w:vAlign w:val="center"/>
          </w:tcPr>
          <w:p w:rsidR="00584FBF" w:rsidRPr="00584FBF" w:rsidRDefault="00584FBF" w:rsidP="00002770">
            <w:pPr>
              <w:jc w:val="center"/>
              <w:rPr>
                <w:b/>
                <w:color w:val="000000" w:themeColor="text1"/>
                <w:sz w:val="24"/>
                <w:szCs w:val="24"/>
              </w:rPr>
            </w:pPr>
            <w:r w:rsidRPr="00584FBF">
              <w:rPr>
                <w:b/>
                <w:color w:val="000000" w:themeColor="text1"/>
                <w:sz w:val="24"/>
                <w:szCs w:val="24"/>
              </w:rPr>
              <w:t>NỘI DUNG</w:t>
            </w:r>
          </w:p>
        </w:tc>
        <w:tc>
          <w:tcPr>
            <w:tcW w:w="6379" w:type="dxa"/>
            <w:vMerge w:val="restart"/>
            <w:vAlign w:val="center"/>
          </w:tcPr>
          <w:p w:rsidR="00584FBF" w:rsidRPr="00584FBF" w:rsidRDefault="00584FBF" w:rsidP="00002770">
            <w:pPr>
              <w:jc w:val="center"/>
              <w:rPr>
                <w:b/>
                <w:color w:val="000000" w:themeColor="text1"/>
                <w:sz w:val="24"/>
                <w:szCs w:val="24"/>
              </w:rPr>
            </w:pPr>
            <w:r w:rsidRPr="00584FBF">
              <w:rPr>
                <w:b/>
                <w:color w:val="000000" w:themeColor="text1"/>
                <w:sz w:val="24"/>
                <w:szCs w:val="24"/>
              </w:rPr>
              <w:t>YÊU CẦU</w:t>
            </w:r>
          </w:p>
        </w:tc>
        <w:tc>
          <w:tcPr>
            <w:tcW w:w="1892" w:type="dxa"/>
            <w:gridSpan w:val="2"/>
          </w:tcPr>
          <w:p w:rsidR="00584FBF" w:rsidRPr="00584FBF" w:rsidRDefault="00584FBF" w:rsidP="00002770">
            <w:pPr>
              <w:jc w:val="center"/>
              <w:rPr>
                <w:b/>
                <w:color w:val="000000" w:themeColor="text1"/>
                <w:sz w:val="24"/>
                <w:szCs w:val="24"/>
              </w:rPr>
            </w:pPr>
            <w:r w:rsidRPr="00584FBF">
              <w:rPr>
                <w:b/>
                <w:color w:val="000000" w:themeColor="text1"/>
                <w:sz w:val="24"/>
                <w:szCs w:val="24"/>
              </w:rPr>
              <w:t>XÁC NHẬN</w:t>
            </w:r>
          </w:p>
        </w:tc>
      </w:tr>
      <w:tr w:rsidR="00584FBF" w:rsidRPr="00584FBF" w:rsidTr="00002770">
        <w:trPr>
          <w:jc w:val="center"/>
        </w:trPr>
        <w:tc>
          <w:tcPr>
            <w:tcW w:w="2125" w:type="dxa"/>
            <w:vMerge/>
          </w:tcPr>
          <w:p w:rsidR="00584FBF" w:rsidRPr="00584FBF" w:rsidRDefault="00584FBF" w:rsidP="00002770">
            <w:pPr>
              <w:rPr>
                <w:color w:val="000000" w:themeColor="text1"/>
                <w:sz w:val="24"/>
                <w:szCs w:val="24"/>
              </w:rPr>
            </w:pPr>
          </w:p>
        </w:tc>
        <w:tc>
          <w:tcPr>
            <w:tcW w:w="6379" w:type="dxa"/>
            <w:vMerge/>
          </w:tcPr>
          <w:p w:rsidR="00584FBF" w:rsidRPr="00584FBF" w:rsidRDefault="00584FBF" w:rsidP="00002770">
            <w:pPr>
              <w:rPr>
                <w:color w:val="000000" w:themeColor="text1"/>
                <w:sz w:val="24"/>
                <w:szCs w:val="24"/>
              </w:rPr>
            </w:pPr>
          </w:p>
        </w:tc>
        <w:tc>
          <w:tcPr>
            <w:tcW w:w="850" w:type="dxa"/>
          </w:tcPr>
          <w:p w:rsidR="00584FBF" w:rsidRPr="00584FBF" w:rsidRDefault="00584FBF" w:rsidP="00002770">
            <w:pPr>
              <w:rPr>
                <w:color w:val="000000" w:themeColor="text1"/>
                <w:sz w:val="24"/>
                <w:szCs w:val="24"/>
              </w:rPr>
            </w:pPr>
            <w:r w:rsidRPr="00584FBF">
              <w:rPr>
                <w:color w:val="000000" w:themeColor="text1"/>
                <w:sz w:val="24"/>
                <w:szCs w:val="24"/>
              </w:rPr>
              <w:t xml:space="preserve">Có </w:t>
            </w:r>
          </w:p>
        </w:tc>
        <w:tc>
          <w:tcPr>
            <w:tcW w:w="1042" w:type="dxa"/>
          </w:tcPr>
          <w:p w:rsidR="00584FBF" w:rsidRPr="00584FBF" w:rsidRDefault="00584FBF" w:rsidP="00002770">
            <w:pPr>
              <w:rPr>
                <w:color w:val="000000" w:themeColor="text1"/>
                <w:sz w:val="24"/>
                <w:szCs w:val="24"/>
              </w:rPr>
            </w:pPr>
            <w:r w:rsidRPr="00584FBF">
              <w:rPr>
                <w:color w:val="000000" w:themeColor="text1"/>
                <w:sz w:val="24"/>
                <w:szCs w:val="24"/>
              </w:rPr>
              <w:t xml:space="preserve">Không </w:t>
            </w:r>
          </w:p>
        </w:tc>
      </w:tr>
      <w:tr w:rsidR="00584FBF" w:rsidRPr="00584FBF" w:rsidTr="00002770">
        <w:trPr>
          <w:trHeight w:val="683"/>
          <w:jc w:val="center"/>
        </w:trPr>
        <w:tc>
          <w:tcPr>
            <w:tcW w:w="2125" w:type="dxa"/>
          </w:tcPr>
          <w:p w:rsidR="00584FBF" w:rsidRPr="00584FBF" w:rsidRDefault="00584FBF" w:rsidP="00002770">
            <w:pPr>
              <w:rPr>
                <w:color w:val="000000" w:themeColor="text1"/>
                <w:sz w:val="24"/>
                <w:szCs w:val="24"/>
              </w:rPr>
            </w:pPr>
            <w:r w:rsidRPr="00584FBF">
              <w:rPr>
                <w:color w:val="000000" w:themeColor="text1"/>
                <w:sz w:val="24"/>
                <w:szCs w:val="24"/>
              </w:rPr>
              <w:t>Tinh thần hoạt động nhóm</w:t>
            </w:r>
          </w:p>
        </w:tc>
        <w:tc>
          <w:tcPr>
            <w:tcW w:w="6379" w:type="dxa"/>
          </w:tcPr>
          <w:p w:rsidR="00584FBF" w:rsidRPr="00584FBF" w:rsidRDefault="00584FBF" w:rsidP="00002770">
            <w:pPr>
              <w:rPr>
                <w:color w:val="000000" w:themeColor="text1"/>
                <w:sz w:val="24"/>
                <w:szCs w:val="24"/>
              </w:rPr>
            </w:pPr>
            <w:r w:rsidRPr="00584FBF">
              <w:rPr>
                <w:color w:val="000000" w:themeColor="text1"/>
                <w:sz w:val="24"/>
                <w:szCs w:val="24"/>
              </w:rPr>
              <w:t>Các thành viên tham gia tích cực</w:t>
            </w:r>
          </w:p>
        </w:tc>
        <w:tc>
          <w:tcPr>
            <w:tcW w:w="850" w:type="dxa"/>
          </w:tcPr>
          <w:p w:rsidR="00584FBF" w:rsidRPr="00584FBF" w:rsidRDefault="00584FBF" w:rsidP="00002770">
            <w:pPr>
              <w:rPr>
                <w:color w:val="000000" w:themeColor="text1"/>
                <w:sz w:val="24"/>
                <w:szCs w:val="24"/>
              </w:rPr>
            </w:pPr>
          </w:p>
        </w:tc>
        <w:tc>
          <w:tcPr>
            <w:tcW w:w="1042" w:type="dxa"/>
          </w:tcPr>
          <w:p w:rsidR="00584FBF" w:rsidRPr="00584FBF" w:rsidRDefault="00584FBF" w:rsidP="00002770">
            <w:pPr>
              <w:rPr>
                <w:color w:val="000000" w:themeColor="text1"/>
                <w:sz w:val="24"/>
                <w:szCs w:val="24"/>
              </w:rPr>
            </w:pPr>
          </w:p>
        </w:tc>
      </w:tr>
      <w:tr w:rsidR="00584FBF" w:rsidRPr="00584FBF" w:rsidTr="00002770">
        <w:trPr>
          <w:trHeight w:val="440"/>
          <w:jc w:val="center"/>
        </w:trPr>
        <w:tc>
          <w:tcPr>
            <w:tcW w:w="2125" w:type="dxa"/>
            <w:vMerge w:val="restart"/>
          </w:tcPr>
          <w:p w:rsidR="00584FBF" w:rsidRPr="00584FBF" w:rsidRDefault="00584FBF" w:rsidP="00002770">
            <w:pPr>
              <w:rPr>
                <w:color w:val="000000" w:themeColor="text1"/>
                <w:sz w:val="24"/>
                <w:szCs w:val="24"/>
              </w:rPr>
            </w:pPr>
            <w:r w:rsidRPr="00584FBF">
              <w:rPr>
                <w:color w:val="000000" w:themeColor="text1"/>
                <w:sz w:val="24"/>
                <w:szCs w:val="24"/>
              </w:rPr>
              <w:t>Sản phẩm hoạt động nhóm</w:t>
            </w:r>
          </w:p>
        </w:tc>
        <w:tc>
          <w:tcPr>
            <w:tcW w:w="6379" w:type="dxa"/>
          </w:tcPr>
          <w:p w:rsidR="00584FBF" w:rsidRPr="00584FBF" w:rsidRDefault="00584FBF" w:rsidP="00002770">
            <w:pPr>
              <w:rPr>
                <w:color w:val="000000" w:themeColor="text1"/>
                <w:sz w:val="24"/>
                <w:szCs w:val="24"/>
              </w:rPr>
            </w:pPr>
            <w:r w:rsidRPr="00584FBF">
              <w:rPr>
                <w:color w:val="000000" w:themeColor="text1"/>
                <w:sz w:val="24"/>
                <w:szCs w:val="24"/>
              </w:rPr>
              <w:t>Hoàn thành sản phẩm đúng thời gian quy định</w:t>
            </w:r>
          </w:p>
        </w:tc>
        <w:tc>
          <w:tcPr>
            <w:tcW w:w="850" w:type="dxa"/>
          </w:tcPr>
          <w:p w:rsidR="00584FBF" w:rsidRPr="00584FBF" w:rsidRDefault="00584FBF" w:rsidP="00002770">
            <w:pPr>
              <w:rPr>
                <w:color w:val="000000" w:themeColor="text1"/>
                <w:sz w:val="24"/>
                <w:szCs w:val="24"/>
              </w:rPr>
            </w:pPr>
          </w:p>
        </w:tc>
        <w:tc>
          <w:tcPr>
            <w:tcW w:w="1042" w:type="dxa"/>
          </w:tcPr>
          <w:p w:rsidR="00584FBF" w:rsidRPr="00584FBF" w:rsidRDefault="00584FBF" w:rsidP="00002770">
            <w:pPr>
              <w:rPr>
                <w:color w:val="000000" w:themeColor="text1"/>
                <w:sz w:val="24"/>
                <w:szCs w:val="24"/>
              </w:rPr>
            </w:pPr>
          </w:p>
        </w:tc>
      </w:tr>
      <w:tr w:rsidR="00584FBF" w:rsidRPr="00584FBF" w:rsidTr="00002770">
        <w:trPr>
          <w:trHeight w:val="285"/>
          <w:jc w:val="center"/>
        </w:trPr>
        <w:tc>
          <w:tcPr>
            <w:tcW w:w="2125" w:type="dxa"/>
            <w:vMerge/>
          </w:tcPr>
          <w:p w:rsidR="00584FBF" w:rsidRPr="00584FBF" w:rsidRDefault="00584FBF" w:rsidP="00002770">
            <w:pPr>
              <w:rPr>
                <w:color w:val="000000" w:themeColor="text1"/>
                <w:sz w:val="24"/>
                <w:szCs w:val="24"/>
              </w:rPr>
            </w:pPr>
          </w:p>
        </w:tc>
        <w:tc>
          <w:tcPr>
            <w:tcW w:w="6379" w:type="dxa"/>
          </w:tcPr>
          <w:p w:rsidR="00584FBF" w:rsidRPr="00584FBF" w:rsidRDefault="00584FBF" w:rsidP="00002770">
            <w:pPr>
              <w:rPr>
                <w:color w:val="000000" w:themeColor="text1"/>
                <w:sz w:val="24"/>
                <w:szCs w:val="24"/>
              </w:rPr>
            </w:pPr>
            <w:r w:rsidRPr="00584FBF">
              <w:rPr>
                <w:color w:val="000000" w:themeColor="text1"/>
                <w:sz w:val="24"/>
                <w:szCs w:val="24"/>
              </w:rPr>
              <w:t>Sản phẩm đúng đạt yêu cầu</w:t>
            </w:r>
          </w:p>
        </w:tc>
        <w:tc>
          <w:tcPr>
            <w:tcW w:w="850" w:type="dxa"/>
          </w:tcPr>
          <w:p w:rsidR="00584FBF" w:rsidRPr="00584FBF" w:rsidRDefault="00584FBF" w:rsidP="00002770">
            <w:pPr>
              <w:rPr>
                <w:color w:val="000000" w:themeColor="text1"/>
                <w:sz w:val="24"/>
                <w:szCs w:val="24"/>
              </w:rPr>
            </w:pPr>
          </w:p>
        </w:tc>
        <w:tc>
          <w:tcPr>
            <w:tcW w:w="1042" w:type="dxa"/>
          </w:tcPr>
          <w:p w:rsidR="00584FBF" w:rsidRPr="00584FBF" w:rsidRDefault="00584FBF" w:rsidP="00002770">
            <w:pPr>
              <w:rPr>
                <w:color w:val="000000" w:themeColor="text1"/>
                <w:sz w:val="24"/>
                <w:szCs w:val="24"/>
              </w:rPr>
            </w:pPr>
          </w:p>
        </w:tc>
      </w:tr>
    </w:tbl>
    <w:p w:rsidR="00584FBF" w:rsidRPr="00584FBF" w:rsidRDefault="00584FBF" w:rsidP="00584FBF">
      <w:pPr>
        <w:rPr>
          <w:rFonts w:ascii="Times New Roman" w:hAnsi="Times New Roman" w:cs="Times New Roman"/>
          <w:b/>
          <w:color w:val="000000" w:themeColor="text1"/>
          <w:sz w:val="24"/>
          <w:szCs w:val="24"/>
        </w:rPr>
      </w:pPr>
      <w:r w:rsidRPr="00584FBF">
        <w:rPr>
          <w:rFonts w:ascii="Times New Roman" w:hAnsi="Times New Roman" w:cs="Times New Roman"/>
          <w:b/>
          <w:noProof/>
          <w:color w:val="000000" w:themeColor="text1"/>
          <w:sz w:val="24"/>
          <w:szCs w:val="24"/>
        </w:rPr>
        <w:drawing>
          <wp:anchor distT="0" distB="0" distL="114300" distR="114300" simplePos="0" relativeHeight="251687936" behindDoc="1" locked="0" layoutInCell="1" allowOverlap="1" wp14:anchorId="6B9EA69D" wp14:editId="406AB5BB">
            <wp:simplePos x="0" y="0"/>
            <wp:positionH relativeFrom="column">
              <wp:posOffset>4960620</wp:posOffset>
            </wp:positionH>
            <wp:positionV relativeFrom="paragraph">
              <wp:posOffset>108585</wp:posOffset>
            </wp:positionV>
            <wp:extent cx="1800860" cy="1740956"/>
            <wp:effectExtent l="0" t="0" r="8890" b="0"/>
            <wp:wrapTight wrapText="bothSides">
              <wp:wrapPolygon edited="0">
                <wp:start x="0" y="0"/>
                <wp:lineTo x="0" y="21277"/>
                <wp:lineTo x="21478" y="21277"/>
                <wp:lineTo x="21478" y="0"/>
                <wp:lineTo x="0" y="0"/>
              </wp:wrapPolygon>
            </wp:wrapTight>
            <wp:docPr id="213" name="Picture 213" descr="C:\Users\MS.HUONG\Downloads\1d7c984db5d6798820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6" descr="C:\Users\MS.HUONG\Downloads\1d7c984db5d6798820c7.jpg"/>
                    <pic:cNvPicPr>
                      <a:picLocks noChangeAspect="1" noChangeArrowheads="1"/>
                    </pic:cNvPicPr>
                  </pic:nvPicPr>
                  <pic:blipFill>
                    <a:blip r:embed="rId3490" cstate="email">
                      <a:extLst>
                        <a:ext uri="{28A0092B-C50C-407E-A947-70E740481C1C}">
                          <a14:useLocalDpi xmlns:a14="http://schemas.microsoft.com/office/drawing/2010/main"/>
                        </a:ext>
                      </a:extLst>
                    </a:blip>
                    <a:srcRect/>
                    <a:stretch>
                      <a:fillRect/>
                    </a:stretch>
                  </pic:blipFill>
                  <pic:spPr bwMode="auto">
                    <a:xfrm>
                      <a:off x="0" y="0"/>
                      <a:ext cx="1800860" cy="1740956"/>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4FBF">
        <w:rPr>
          <w:rFonts w:ascii="Times New Roman" w:hAnsi="Times New Roman" w:cs="Times New Roman"/>
          <w:b/>
          <w:color w:val="000000" w:themeColor="text1"/>
          <w:sz w:val="24"/>
          <w:szCs w:val="24"/>
        </w:rPr>
        <w:t xml:space="preserve">Luyện tập cho HĐ thông qua </w:t>
      </w:r>
      <w:r w:rsidRPr="00584FBF">
        <w:rPr>
          <w:rFonts w:ascii="Times New Roman" w:hAnsi="Times New Roman" w:cs="Times New Roman"/>
          <w:b/>
          <w:color w:val="000000" w:themeColor="text1"/>
          <w:sz w:val="24"/>
          <w:szCs w:val="24"/>
          <w:lang w:val="vi-VN"/>
        </w:rPr>
        <w:t>Ví dụ</w:t>
      </w:r>
      <w:r w:rsidRPr="00584FBF">
        <w:rPr>
          <w:rFonts w:ascii="Times New Roman" w:hAnsi="Times New Roman" w:cs="Times New Roman"/>
          <w:b/>
          <w:color w:val="000000" w:themeColor="text1"/>
          <w:sz w:val="24"/>
          <w:szCs w:val="24"/>
        </w:rPr>
        <w:t xml:space="preserve"> (Slide trình chiếu)</w:t>
      </w:r>
    </w:p>
    <w:p w:rsidR="00584FBF" w:rsidRPr="00584FBF" w:rsidRDefault="00584FBF" w:rsidP="00584FBF">
      <w:pPr>
        <w:rPr>
          <w:rFonts w:ascii="Times New Roman" w:eastAsiaTheme="minorEastAsia" w:hAnsi="Times New Roman" w:cs="Times New Roman"/>
          <w:color w:val="000000" w:themeColor="text1"/>
          <w:sz w:val="24"/>
          <w:szCs w:val="24"/>
        </w:rPr>
      </w:pPr>
      <w:r w:rsidRPr="00584FBF">
        <w:rPr>
          <w:rFonts w:ascii="Times New Roman" w:hAnsi="Times New Roman" w:cs="Times New Roman"/>
          <w:b/>
          <w:color w:val="000000" w:themeColor="text1"/>
          <w:sz w:val="24"/>
          <w:szCs w:val="24"/>
          <w:lang w:val="vi-VN"/>
        </w:rPr>
        <w:t>Ví dụ 2.</w:t>
      </w:r>
      <w:r w:rsidRPr="00584FBF">
        <w:rPr>
          <w:rFonts w:ascii="Times New Roman" w:hAnsi="Times New Roman" w:cs="Times New Roman"/>
          <w:color w:val="000000" w:themeColor="text1"/>
          <w:sz w:val="24"/>
          <w:szCs w:val="24"/>
          <w:lang w:val="vi-VN"/>
        </w:rPr>
        <w:t xml:space="preserve"> </w:t>
      </w:r>
      <w:r w:rsidRPr="00584FBF">
        <w:rPr>
          <w:rFonts w:ascii="Times New Roman" w:hAnsi="Times New Roman" w:cs="Times New Roman"/>
          <w:color w:val="000000" w:themeColor="text1"/>
          <w:sz w:val="24"/>
          <w:szCs w:val="24"/>
        </w:rPr>
        <w:t xml:space="preserve">Một công ty sử dụng dây chuyền A để đóng vào bao với khối lượng mong muốn là 5kg. Trên bao bì ghi thông tin khối lượng là 5±0.2 kg. Gọi </w:t>
      </w:r>
      <m:oMath>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a</m:t>
            </m:r>
          </m:e>
        </m:acc>
      </m:oMath>
      <w:r w:rsidRPr="00584FBF">
        <w:rPr>
          <w:rFonts w:ascii="Times New Roman" w:eastAsiaTheme="minorEastAsia" w:hAnsi="Times New Roman" w:cs="Times New Roman"/>
          <w:color w:val="000000" w:themeColor="text1"/>
          <w:sz w:val="24"/>
          <w:szCs w:val="24"/>
        </w:rPr>
        <w:t xml:space="preserve"> là khối lượng thực của một bao gạo do dây chuyền A đóng gói.</w:t>
      </w:r>
    </w:p>
    <w:p w:rsidR="00584FBF" w:rsidRPr="00584FBF" w:rsidRDefault="00584FBF" w:rsidP="00584FBF">
      <w:pPr>
        <w:rPr>
          <w:rFonts w:ascii="Times New Roman" w:eastAsiaTheme="minorEastAsia" w:hAnsi="Times New Roman" w:cs="Times New Roman"/>
          <w:color w:val="000000" w:themeColor="text1"/>
          <w:sz w:val="24"/>
          <w:szCs w:val="24"/>
        </w:rPr>
      </w:pPr>
      <w:r w:rsidRPr="00584FBF">
        <w:rPr>
          <w:rFonts w:ascii="Times New Roman" w:eastAsiaTheme="minorEastAsia" w:hAnsi="Times New Roman" w:cs="Times New Roman"/>
          <w:color w:val="000000" w:themeColor="text1"/>
          <w:sz w:val="24"/>
          <w:szCs w:val="24"/>
        </w:rPr>
        <w:t>a) Xác đinh số đúng, số gần đúng và độ chính xác.</w:t>
      </w:r>
    </w:p>
    <w:p w:rsidR="00584FBF" w:rsidRPr="00584FBF" w:rsidRDefault="00584FBF" w:rsidP="00584FBF">
      <w:pPr>
        <w:rPr>
          <w:rFonts w:ascii="Times New Roman" w:hAnsi="Times New Roman" w:cs="Times New Roman"/>
          <w:color w:val="000000" w:themeColor="text1"/>
          <w:sz w:val="24"/>
          <w:szCs w:val="24"/>
        </w:rPr>
      </w:pPr>
      <w:r w:rsidRPr="00584FBF">
        <w:rPr>
          <w:rFonts w:ascii="Times New Roman" w:eastAsiaTheme="minorEastAsia" w:hAnsi="Times New Roman" w:cs="Times New Roman"/>
          <w:color w:val="000000" w:themeColor="text1"/>
          <w:sz w:val="24"/>
          <w:szCs w:val="24"/>
        </w:rPr>
        <w:t>b) Giá trị của</w:t>
      </w:r>
      <w:r w:rsidRPr="00584FBF">
        <w:rPr>
          <w:rFonts w:ascii="Times New Roman" w:hAnsi="Times New Roman" w:cs="Times New Roman"/>
          <w:color w:val="000000" w:themeColor="text1"/>
          <w:sz w:val="24"/>
          <w:szCs w:val="24"/>
        </w:rPr>
        <w:t xml:space="preserve"> </w:t>
      </w:r>
      <m:oMath>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a</m:t>
            </m:r>
          </m:e>
        </m:acc>
      </m:oMath>
      <w:r w:rsidRPr="00584FBF">
        <w:rPr>
          <w:rFonts w:ascii="Times New Roman" w:eastAsiaTheme="minorEastAsia" w:hAnsi="Times New Roman" w:cs="Times New Roman"/>
          <w:color w:val="000000" w:themeColor="text1"/>
          <w:sz w:val="24"/>
          <w:szCs w:val="24"/>
        </w:rPr>
        <w:t xml:space="preserve"> nằm trong đoạn nào?</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sz w:val="24"/>
          <w:szCs w:val="24"/>
          <w:lang w:val="vi-VN"/>
        </w:rPr>
        <w:t>Ví dụ 3.</w:t>
      </w:r>
      <w:r w:rsidRPr="00584FBF">
        <w:rPr>
          <w:rFonts w:ascii="Times New Roman" w:hAnsi="Times New Roman" w:cs="Times New Roman"/>
          <w:b/>
          <w:sz w:val="24"/>
          <w:szCs w:val="24"/>
        </w:rPr>
        <w:t xml:space="preserve"> </w:t>
      </w:r>
      <w:r w:rsidRPr="00584FBF">
        <w:rPr>
          <w:rFonts w:ascii="Times New Roman" w:hAnsi="Times New Roman" w:cs="Times New Roman"/>
          <w:sz w:val="24"/>
          <w:szCs w:val="24"/>
        </w:rPr>
        <w:t>Một phép đo đường kính nhân tế bào cho kết quả là 5±0.3µm. Đường kính thực của nhân tế bào thuộc đoạn nào?</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w:t>
      </w:r>
      <w:r w:rsidRPr="00584FBF">
        <w:rPr>
          <w:rFonts w:ascii="Times New Roman" w:hAnsi="Times New Roman" w:cs="Times New Roman"/>
          <w:i/>
          <w:sz w:val="24"/>
          <w:szCs w:val="24"/>
          <w:u w:val="single"/>
        </w:rPr>
        <w:t>Chú ý</w:t>
      </w:r>
      <w:r w:rsidRPr="00584FBF">
        <w:rPr>
          <w:rFonts w:ascii="Times New Roman" w:hAnsi="Times New Roman" w:cs="Times New Roman"/>
          <w:sz w:val="24"/>
          <w:szCs w:val="24"/>
        </w:rPr>
        <w:t>: Trong các phép đo, độ chính xác d của số gần đúng bằng một nửa đơn vị của thuớc đo. Chẳng hạn, một thuớc đo có chia vạch đến xentimét thì mọi giá trị đo nằm giữa 6,5 cm và 7,5 cm đều được coi là 7cm. Vì vậy, thước đo có thang đo càng nhỏ thì cho giá trị đo càng chính xác.</w:t>
      </w:r>
    </w:p>
    <w:p w:rsidR="00584FBF" w:rsidRPr="00584FBF" w:rsidRDefault="00584FBF" w:rsidP="00584FBF">
      <w:pPr>
        <w:rPr>
          <w:rFonts w:ascii="Times New Roman" w:hAnsi="Times New Roman" w:cs="Times New Roman"/>
          <w:b/>
          <w:i/>
          <w:sz w:val="24"/>
          <w:szCs w:val="24"/>
        </w:rPr>
      </w:pPr>
      <w:r w:rsidRPr="00584FBF">
        <w:rPr>
          <w:rFonts w:ascii="Times New Roman" w:hAnsi="Times New Roman" w:cs="Times New Roman"/>
          <w:b/>
          <w:i/>
          <w:sz w:val="24"/>
          <w:szCs w:val="24"/>
        </w:rPr>
        <w:t>D. Hình thành khái niệm sai số tương đối</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sz w:val="24"/>
          <w:szCs w:val="24"/>
        </w:rPr>
        <w:t>1. Mục tiêu</w:t>
      </w:r>
      <w:r w:rsidRPr="00584FBF">
        <w:rPr>
          <w:rFonts w:ascii="Times New Roman" w:hAnsi="Times New Roman" w:cs="Times New Roman"/>
          <w:sz w:val="24"/>
          <w:szCs w:val="24"/>
        </w:rPr>
        <w:t xml:space="preserve">: </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 Hình thành khái niệm sai số tương đối.</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 Học sinh nắm và tính được sai số tương đối.</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sz w:val="24"/>
          <w:szCs w:val="24"/>
        </w:rPr>
        <w:t>2. Nội dung</w:t>
      </w:r>
      <w:r w:rsidRPr="00584FBF">
        <w:rPr>
          <w:rFonts w:ascii="Times New Roman" w:hAnsi="Times New Roman" w:cs="Times New Roman"/>
          <w:sz w:val="24"/>
          <w:szCs w:val="24"/>
        </w:rPr>
        <w:t xml:space="preserve">: GV yêu cầu HS thảo luận nhóm đưa ra câu trả lời cho HĐ 4 </w:t>
      </w:r>
    </w:p>
    <w:p w:rsidR="00584FBF" w:rsidRPr="00584FBF" w:rsidRDefault="00584FBF" w:rsidP="00584FBF">
      <w:pPr>
        <w:ind w:left="-69"/>
        <w:rPr>
          <w:rFonts w:ascii="Times New Roman" w:hAnsi="Times New Roman" w:cs="Times New Roman"/>
          <w:sz w:val="24"/>
          <w:szCs w:val="24"/>
        </w:rPr>
      </w:pPr>
      <w:r w:rsidRPr="00584FBF">
        <w:rPr>
          <w:rFonts w:ascii="Times New Roman" w:hAnsi="Times New Roman" w:cs="Times New Roman"/>
          <w:b/>
          <w:sz w:val="24"/>
          <w:szCs w:val="24"/>
        </w:rPr>
        <w:t>3. Sản phẩm học tập</w:t>
      </w:r>
      <w:r w:rsidRPr="00584FBF">
        <w:rPr>
          <w:rFonts w:ascii="Times New Roman" w:hAnsi="Times New Roman" w:cs="Times New Roman"/>
          <w:sz w:val="24"/>
          <w:szCs w:val="24"/>
        </w:rPr>
        <w:t>: Bài làm của học sinh.</w:t>
      </w:r>
    </w:p>
    <w:tbl>
      <w:tblPr>
        <w:tblStyle w:val="TableGrid"/>
        <w:tblW w:w="0" w:type="auto"/>
        <w:tblInd w:w="558" w:type="dxa"/>
        <w:tblLook w:val="04A0" w:firstRow="1" w:lastRow="0" w:firstColumn="1" w:lastColumn="0" w:noHBand="0" w:noVBand="1"/>
      </w:tblPr>
      <w:tblGrid>
        <w:gridCol w:w="2268"/>
        <w:gridCol w:w="3330"/>
        <w:gridCol w:w="3510"/>
      </w:tblGrid>
      <w:tr w:rsidR="00584FBF" w:rsidRPr="00584FBF" w:rsidTr="00002770">
        <w:trPr>
          <w:trHeight w:val="620"/>
        </w:trPr>
        <w:tc>
          <w:tcPr>
            <w:tcW w:w="2268" w:type="dxa"/>
          </w:tcPr>
          <w:p w:rsidR="00584FBF" w:rsidRPr="00584FBF" w:rsidRDefault="00584FBF" w:rsidP="00002770">
            <w:pPr>
              <w:jc w:val="center"/>
              <w:rPr>
                <w:sz w:val="24"/>
                <w:szCs w:val="24"/>
              </w:rPr>
            </w:pPr>
            <w:r w:rsidRPr="00584FBF">
              <w:rPr>
                <w:sz w:val="24"/>
                <w:szCs w:val="24"/>
              </w:rPr>
              <w:t>STT</w:t>
            </w:r>
          </w:p>
        </w:tc>
        <w:tc>
          <w:tcPr>
            <w:tcW w:w="3330" w:type="dxa"/>
          </w:tcPr>
          <w:p w:rsidR="00584FBF" w:rsidRPr="00584FBF" w:rsidRDefault="00584FBF" w:rsidP="00002770">
            <w:pPr>
              <w:jc w:val="center"/>
              <w:rPr>
                <w:sz w:val="24"/>
                <w:szCs w:val="24"/>
              </w:rPr>
            </w:pPr>
            <w:r w:rsidRPr="00584FBF">
              <w:rPr>
                <w:sz w:val="24"/>
                <w:szCs w:val="24"/>
              </w:rPr>
              <w:t>Kết quả so sánh chuyền A và chuyền B</w:t>
            </w:r>
          </w:p>
          <w:p w:rsidR="00584FBF" w:rsidRPr="00584FBF" w:rsidRDefault="00584FBF" w:rsidP="00002770">
            <w:pPr>
              <w:jc w:val="center"/>
              <w:rPr>
                <w:sz w:val="24"/>
                <w:szCs w:val="24"/>
              </w:rPr>
            </w:pPr>
          </w:p>
        </w:tc>
        <w:tc>
          <w:tcPr>
            <w:tcW w:w="3510" w:type="dxa"/>
          </w:tcPr>
          <w:p w:rsidR="00584FBF" w:rsidRPr="00584FBF" w:rsidRDefault="00584FBF" w:rsidP="00002770">
            <w:pPr>
              <w:jc w:val="center"/>
              <w:rPr>
                <w:sz w:val="24"/>
                <w:szCs w:val="24"/>
              </w:rPr>
            </w:pPr>
            <w:r w:rsidRPr="00584FBF">
              <w:rPr>
                <w:sz w:val="24"/>
                <w:szCs w:val="24"/>
              </w:rPr>
              <w:t>Giải thích</w:t>
            </w:r>
          </w:p>
        </w:tc>
      </w:tr>
      <w:tr w:rsidR="00584FBF" w:rsidRPr="00584FBF" w:rsidTr="00002770">
        <w:trPr>
          <w:trHeight w:val="323"/>
        </w:trPr>
        <w:tc>
          <w:tcPr>
            <w:tcW w:w="2268" w:type="dxa"/>
          </w:tcPr>
          <w:p w:rsidR="00584FBF" w:rsidRPr="00584FBF" w:rsidRDefault="00584FBF" w:rsidP="00002770">
            <w:pPr>
              <w:rPr>
                <w:sz w:val="24"/>
                <w:szCs w:val="24"/>
              </w:rPr>
            </w:pPr>
            <w:r w:rsidRPr="00584FBF">
              <w:rPr>
                <w:sz w:val="24"/>
                <w:szCs w:val="24"/>
              </w:rPr>
              <w:t>Nhóm 1</w:t>
            </w:r>
          </w:p>
        </w:tc>
        <w:tc>
          <w:tcPr>
            <w:tcW w:w="3330" w:type="dxa"/>
          </w:tcPr>
          <w:p w:rsidR="00584FBF" w:rsidRPr="00584FBF" w:rsidRDefault="00584FBF" w:rsidP="00002770">
            <w:pPr>
              <w:rPr>
                <w:sz w:val="24"/>
                <w:szCs w:val="24"/>
              </w:rPr>
            </w:pPr>
          </w:p>
        </w:tc>
        <w:tc>
          <w:tcPr>
            <w:tcW w:w="3510" w:type="dxa"/>
          </w:tcPr>
          <w:p w:rsidR="00584FBF" w:rsidRPr="00584FBF" w:rsidRDefault="00584FBF" w:rsidP="00002770">
            <w:pPr>
              <w:rPr>
                <w:sz w:val="24"/>
                <w:szCs w:val="24"/>
              </w:rPr>
            </w:pPr>
          </w:p>
        </w:tc>
      </w:tr>
      <w:tr w:rsidR="00584FBF" w:rsidRPr="00584FBF" w:rsidTr="00002770">
        <w:tc>
          <w:tcPr>
            <w:tcW w:w="2268" w:type="dxa"/>
          </w:tcPr>
          <w:p w:rsidR="00584FBF" w:rsidRPr="00584FBF" w:rsidRDefault="00584FBF" w:rsidP="00002770">
            <w:pPr>
              <w:rPr>
                <w:sz w:val="24"/>
                <w:szCs w:val="24"/>
              </w:rPr>
            </w:pPr>
            <w:r w:rsidRPr="00584FBF">
              <w:rPr>
                <w:sz w:val="24"/>
                <w:szCs w:val="24"/>
              </w:rPr>
              <w:t>Nhóm 2</w:t>
            </w:r>
          </w:p>
        </w:tc>
        <w:tc>
          <w:tcPr>
            <w:tcW w:w="3330" w:type="dxa"/>
          </w:tcPr>
          <w:p w:rsidR="00584FBF" w:rsidRPr="00584FBF" w:rsidRDefault="00584FBF" w:rsidP="00002770">
            <w:pPr>
              <w:rPr>
                <w:sz w:val="24"/>
                <w:szCs w:val="24"/>
              </w:rPr>
            </w:pPr>
          </w:p>
        </w:tc>
        <w:tc>
          <w:tcPr>
            <w:tcW w:w="3510" w:type="dxa"/>
          </w:tcPr>
          <w:p w:rsidR="00584FBF" w:rsidRPr="00584FBF" w:rsidRDefault="00584FBF" w:rsidP="00002770">
            <w:pPr>
              <w:rPr>
                <w:sz w:val="24"/>
                <w:szCs w:val="24"/>
              </w:rPr>
            </w:pPr>
          </w:p>
        </w:tc>
      </w:tr>
      <w:tr w:rsidR="00584FBF" w:rsidRPr="00584FBF" w:rsidTr="00002770">
        <w:tc>
          <w:tcPr>
            <w:tcW w:w="2268" w:type="dxa"/>
          </w:tcPr>
          <w:p w:rsidR="00584FBF" w:rsidRPr="00584FBF" w:rsidRDefault="00584FBF" w:rsidP="00002770">
            <w:pPr>
              <w:rPr>
                <w:sz w:val="24"/>
                <w:szCs w:val="24"/>
              </w:rPr>
            </w:pPr>
            <w:r w:rsidRPr="00584FBF">
              <w:rPr>
                <w:sz w:val="24"/>
                <w:szCs w:val="24"/>
              </w:rPr>
              <w:t>Nhóm 3</w:t>
            </w:r>
          </w:p>
        </w:tc>
        <w:tc>
          <w:tcPr>
            <w:tcW w:w="3330" w:type="dxa"/>
          </w:tcPr>
          <w:p w:rsidR="00584FBF" w:rsidRPr="00584FBF" w:rsidRDefault="00584FBF" w:rsidP="00002770">
            <w:pPr>
              <w:rPr>
                <w:sz w:val="24"/>
                <w:szCs w:val="24"/>
              </w:rPr>
            </w:pPr>
          </w:p>
        </w:tc>
        <w:tc>
          <w:tcPr>
            <w:tcW w:w="3510" w:type="dxa"/>
          </w:tcPr>
          <w:p w:rsidR="00584FBF" w:rsidRPr="00584FBF" w:rsidRDefault="00584FBF" w:rsidP="00002770">
            <w:pPr>
              <w:rPr>
                <w:sz w:val="24"/>
                <w:szCs w:val="24"/>
              </w:rPr>
            </w:pPr>
          </w:p>
        </w:tc>
      </w:tr>
      <w:tr w:rsidR="00584FBF" w:rsidRPr="00584FBF" w:rsidTr="00002770">
        <w:tc>
          <w:tcPr>
            <w:tcW w:w="2268" w:type="dxa"/>
          </w:tcPr>
          <w:p w:rsidR="00584FBF" w:rsidRPr="00584FBF" w:rsidRDefault="00584FBF" w:rsidP="00002770">
            <w:pPr>
              <w:rPr>
                <w:sz w:val="24"/>
                <w:szCs w:val="24"/>
              </w:rPr>
            </w:pPr>
            <w:r w:rsidRPr="00584FBF">
              <w:rPr>
                <w:sz w:val="24"/>
                <w:szCs w:val="24"/>
              </w:rPr>
              <w:t>Nhóm 4</w:t>
            </w:r>
          </w:p>
        </w:tc>
        <w:tc>
          <w:tcPr>
            <w:tcW w:w="3330" w:type="dxa"/>
          </w:tcPr>
          <w:p w:rsidR="00584FBF" w:rsidRPr="00584FBF" w:rsidRDefault="00584FBF" w:rsidP="00002770">
            <w:pPr>
              <w:rPr>
                <w:sz w:val="24"/>
                <w:szCs w:val="24"/>
              </w:rPr>
            </w:pPr>
          </w:p>
        </w:tc>
        <w:tc>
          <w:tcPr>
            <w:tcW w:w="3510" w:type="dxa"/>
          </w:tcPr>
          <w:p w:rsidR="00584FBF" w:rsidRPr="00584FBF" w:rsidRDefault="00584FBF" w:rsidP="00002770">
            <w:pPr>
              <w:rPr>
                <w:sz w:val="24"/>
                <w:szCs w:val="24"/>
              </w:rPr>
            </w:pPr>
          </w:p>
        </w:tc>
      </w:tr>
    </w:tbl>
    <w:p w:rsidR="00584FBF" w:rsidRPr="00584FBF" w:rsidRDefault="00584FBF" w:rsidP="00584FBF">
      <w:pPr>
        <w:rPr>
          <w:rFonts w:ascii="Times New Roman" w:hAnsi="Times New Roman" w:cs="Times New Roman"/>
          <w:color w:val="000000" w:themeColor="text1"/>
          <w:sz w:val="24"/>
          <w:szCs w:val="24"/>
        </w:rPr>
      </w:pPr>
      <w:r w:rsidRPr="00584FBF">
        <w:rPr>
          <w:rFonts w:ascii="Times New Roman" w:hAnsi="Times New Roman" w:cs="Times New Roman"/>
          <w:b/>
          <w:color w:val="000000" w:themeColor="text1"/>
          <w:sz w:val="24"/>
          <w:szCs w:val="24"/>
        </w:rPr>
        <w:t>4. Tổ chức HĐ</w:t>
      </w:r>
      <w:r w:rsidRPr="00584FBF">
        <w:rPr>
          <w:rFonts w:ascii="Times New Roman" w:hAnsi="Times New Roman" w:cs="Times New Roman"/>
          <w:color w:val="000000" w:themeColor="text1"/>
          <w:sz w:val="24"/>
          <w:szCs w:val="24"/>
        </w:rPr>
        <w:t xml:space="preserve">: </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i/>
          <w:sz w:val="24"/>
          <w:szCs w:val="24"/>
        </w:rPr>
        <w:t>GV chia 4 nhóm và chuyển giao nhiệm vụ:</w:t>
      </w:r>
      <w:r w:rsidRPr="00584FBF">
        <w:rPr>
          <w:rFonts w:ascii="Times New Roman" w:hAnsi="Times New Roman" w:cs="Times New Roman"/>
          <w:sz w:val="24"/>
          <w:szCs w:val="24"/>
        </w:rPr>
        <w:t xml:space="preserve"> </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sz w:val="24"/>
          <w:szCs w:val="24"/>
        </w:rPr>
        <w:t>HĐ4.</w:t>
      </w:r>
      <w:r w:rsidRPr="00584FBF">
        <w:rPr>
          <w:rFonts w:ascii="Times New Roman" w:hAnsi="Times New Roman" w:cs="Times New Roman"/>
          <w:sz w:val="24"/>
          <w:szCs w:val="24"/>
        </w:rPr>
        <w:t xml:space="preserve"> GV đưa ra vấn đề: Công ty (trong ví dụ 2) cũng sử dụng dây chuyền B để đóng gạo với khối lượng chính xác là 20kg. Trên bao bì ghi thông tin khối lượng là 20±0.5kg.</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Theo các nhóm dây chuyền nào tốt hơn?</w:t>
      </w:r>
    </w:p>
    <w:p w:rsidR="00584FBF" w:rsidRPr="00584FBF" w:rsidRDefault="00584FBF" w:rsidP="00584FBF">
      <w:pPr>
        <w:rPr>
          <w:rFonts w:ascii="Times New Roman" w:hAnsi="Times New Roman" w:cs="Times New Roman"/>
          <w:color w:val="000000" w:themeColor="text1"/>
          <w:sz w:val="24"/>
          <w:szCs w:val="24"/>
        </w:rPr>
      </w:pPr>
      <w:r w:rsidRPr="00584FBF">
        <w:rPr>
          <w:rFonts w:ascii="Times New Roman" w:hAnsi="Times New Roman" w:cs="Times New Roman"/>
          <w:i/>
          <w:color w:val="000000" w:themeColor="text1"/>
          <w:sz w:val="24"/>
          <w:szCs w:val="24"/>
        </w:rPr>
        <w:t>* Học sinh thực hiện nhiệm vụ:</w:t>
      </w:r>
      <w:r w:rsidRPr="00584FBF">
        <w:rPr>
          <w:rFonts w:ascii="Times New Roman" w:hAnsi="Times New Roman" w:cs="Times New Roman"/>
          <w:color w:val="000000" w:themeColor="text1"/>
          <w:sz w:val="24"/>
          <w:szCs w:val="24"/>
        </w:rPr>
        <w:t xml:space="preserve"> </w:t>
      </w:r>
      <w:r w:rsidRPr="00584FBF">
        <w:rPr>
          <w:rFonts w:ascii="Times New Roman" w:hAnsi="Times New Roman" w:cs="Times New Roman"/>
          <w:sz w:val="24"/>
          <w:szCs w:val="24"/>
        </w:rPr>
        <w:t xml:space="preserve">Các nhóm thảo luận.  </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i/>
          <w:color w:val="000000" w:themeColor="text1"/>
          <w:sz w:val="24"/>
          <w:szCs w:val="24"/>
        </w:rPr>
        <w:t>* Học sinh báo cáo kết quả.</w:t>
      </w:r>
      <w:r w:rsidRPr="00584FBF">
        <w:rPr>
          <w:rFonts w:ascii="Times New Roman" w:hAnsi="Times New Roman" w:cs="Times New Roman"/>
          <w:sz w:val="24"/>
          <w:szCs w:val="24"/>
        </w:rPr>
        <w:t xml:space="preserve"> Mỗi nhóm đưa ra kết quả và đưa ra những dẫn chứng để giải thích kết quả của nhóm.</w:t>
      </w:r>
      <w:r w:rsidRPr="00584FBF">
        <w:rPr>
          <w:rFonts w:ascii="Times New Roman" w:hAnsi="Times New Roman" w:cs="Times New Roman"/>
          <w:i/>
          <w:sz w:val="24"/>
          <w:szCs w:val="24"/>
        </w:rPr>
        <w:t xml:space="preserve">  </w:t>
      </w:r>
    </w:p>
    <w:p w:rsidR="00584FBF" w:rsidRPr="00584FBF" w:rsidRDefault="00584FBF" w:rsidP="00584FBF">
      <w:pPr>
        <w:rPr>
          <w:rFonts w:ascii="Times New Roman" w:hAnsi="Times New Roman" w:cs="Times New Roman"/>
          <w:i/>
          <w:sz w:val="24"/>
          <w:szCs w:val="24"/>
        </w:rPr>
      </w:pPr>
      <w:r w:rsidRPr="00584FBF">
        <w:rPr>
          <w:rFonts w:ascii="Times New Roman" w:hAnsi="Times New Roman" w:cs="Times New Roman"/>
          <w:i/>
          <w:sz w:val="24"/>
          <w:szCs w:val="24"/>
        </w:rPr>
        <w:lastRenderedPageBreak/>
        <w:t>* Nhận xét chéo giữa các nhóm.</w:t>
      </w:r>
    </w:p>
    <w:p w:rsidR="00584FBF" w:rsidRPr="00584FBF" w:rsidRDefault="00584FBF" w:rsidP="00584FBF">
      <w:pPr>
        <w:rPr>
          <w:rFonts w:ascii="Times New Roman" w:hAnsi="Times New Roman" w:cs="Times New Roman"/>
          <w:sz w:val="24"/>
          <w:szCs w:val="24"/>
        </w:rPr>
      </w:pPr>
      <w:r w:rsidRPr="00584FBF">
        <w:rPr>
          <w:rFonts w:ascii="Times New Roman" w:eastAsia="Arial" w:hAnsi="Times New Roman" w:cs="Times New Roman"/>
          <w:i/>
          <w:iCs/>
          <w:sz w:val="24"/>
          <w:szCs w:val="24"/>
          <w:lang w:val="es-ES"/>
        </w:rPr>
        <w:t>* Đánh giá, nhận xét, tổng hợp:</w:t>
      </w:r>
      <w:r w:rsidRPr="00584FBF">
        <w:rPr>
          <w:rFonts w:ascii="Times New Roman" w:hAnsi="Times New Roman" w:cs="Times New Roman"/>
          <w:sz w:val="24"/>
          <w:szCs w:val="24"/>
        </w:rPr>
        <w:t xml:space="preserve"> Qua các kết quả của học sinh, giáo viên đưa ra nhận xét và khái niệm sai số tương đối.</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GV nhận xét: Mặc dù độ chính xác của khối lượng bao gạo đóng bằng dây chuyền A nhỏ hơn nhưng do bao gạo đóng bằng dây chuyền B nặng hơn nhiều nên ta không dựa vào sai số tuyệt đối mà dựa vào sai số tương đối để so sánh.</w:t>
      </w:r>
    </w:p>
    <w:p w:rsidR="00584FBF" w:rsidRPr="00584FBF" w:rsidRDefault="00584FBF" w:rsidP="00584FBF">
      <w:pPr>
        <w:rPr>
          <w:rFonts w:ascii="Times New Roman" w:hAnsi="Times New Roman" w:cs="Times New Roman"/>
          <w:color w:val="FF0000"/>
          <w:sz w:val="24"/>
          <w:szCs w:val="24"/>
        </w:rPr>
      </w:pPr>
      <w:r w:rsidRPr="00584FBF">
        <w:rPr>
          <w:rFonts w:ascii="Times New Roman" w:hAnsi="Times New Roman" w:cs="Times New Roman"/>
          <w:noProof/>
          <w:color w:val="FF0000"/>
          <w:sz w:val="24"/>
          <w:szCs w:val="24"/>
        </w:rPr>
        <w:drawing>
          <wp:inline distT="0" distB="0" distL="0" distR="0" wp14:anchorId="58CA9D53" wp14:editId="7002638C">
            <wp:extent cx="6646545" cy="1012190"/>
            <wp:effectExtent l="0" t="0" r="1905" b="0"/>
            <wp:docPr id="214" name="Picture 214" descr="C:\Users\MS.HUONG\Downloads\3c82417d6ce6a0b8f9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4" descr="C:\Users\MS.HUONG\Downloads\3c82417d6ce6a0b8f9f7.jpg"/>
                    <pic:cNvPicPr>
                      <a:picLocks noChangeAspect="1" noChangeArrowheads="1"/>
                    </pic:cNvPicPr>
                  </pic:nvPicPr>
                  <pic:blipFill>
                    <a:blip r:embed="rId3491" cstate="email">
                      <a:extLst>
                        <a:ext uri="{28A0092B-C50C-407E-A947-70E740481C1C}">
                          <a14:useLocalDpi xmlns:a14="http://schemas.microsoft.com/office/drawing/2010/main"/>
                        </a:ext>
                      </a:extLst>
                    </a:blip>
                    <a:srcRect/>
                    <a:stretch>
                      <a:fillRect/>
                    </a:stretch>
                  </pic:blipFill>
                  <pic:spPr bwMode="auto">
                    <a:xfrm>
                      <a:off x="0" y="0"/>
                      <a:ext cx="6646545" cy="1012190"/>
                    </a:xfrm>
                    <a:prstGeom prst="rect">
                      <a:avLst/>
                    </a:prstGeom>
                    <a:noFill/>
                    <a:ln>
                      <a:noFill/>
                    </a:ln>
                  </pic:spPr>
                </pic:pic>
              </a:graphicData>
            </a:graphic>
          </wp:inline>
        </w:drawing>
      </w:r>
    </w:p>
    <w:p w:rsidR="00584FBF" w:rsidRPr="00584FBF" w:rsidRDefault="00584FBF" w:rsidP="00584FBF">
      <w:pPr>
        <w:rPr>
          <w:rFonts w:ascii="Times New Roman" w:hAnsi="Times New Roman" w:cs="Times New Roman"/>
          <w:b/>
          <w:sz w:val="24"/>
          <w:szCs w:val="24"/>
        </w:rPr>
      </w:pPr>
      <w:r w:rsidRPr="00584FBF">
        <w:rPr>
          <w:rFonts w:ascii="Times New Roman" w:hAnsi="Times New Roman" w:cs="Times New Roman"/>
          <w:b/>
          <w:noProof/>
          <w:sz w:val="24"/>
          <w:szCs w:val="24"/>
        </w:rPr>
        <w:drawing>
          <wp:inline distT="0" distB="0" distL="0" distR="0" wp14:anchorId="26B1EF5E" wp14:editId="1338A638">
            <wp:extent cx="6646545" cy="726171"/>
            <wp:effectExtent l="0" t="0" r="1905" b="0"/>
            <wp:docPr id="215" name="Picture 215" descr="C:\Users\MS.HUONG\Downloads\ef40c504279febc1b2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7" descr="C:\Users\MS.HUONG\Downloads\ef40c504279febc1b28e.jpg"/>
                    <pic:cNvPicPr>
                      <a:picLocks noChangeAspect="1" noChangeArrowheads="1"/>
                    </pic:cNvPicPr>
                  </pic:nvPicPr>
                  <pic:blipFill>
                    <a:blip r:embed="rId3492" cstate="email">
                      <a:extLst>
                        <a:ext uri="{28A0092B-C50C-407E-A947-70E740481C1C}">
                          <a14:useLocalDpi xmlns:a14="http://schemas.microsoft.com/office/drawing/2010/main"/>
                        </a:ext>
                      </a:extLst>
                    </a:blip>
                    <a:srcRect/>
                    <a:stretch>
                      <a:fillRect/>
                    </a:stretch>
                  </pic:blipFill>
                  <pic:spPr bwMode="auto">
                    <a:xfrm>
                      <a:off x="0" y="0"/>
                      <a:ext cx="6646545" cy="726171"/>
                    </a:xfrm>
                    <a:prstGeom prst="rect">
                      <a:avLst/>
                    </a:prstGeom>
                    <a:noFill/>
                    <a:ln>
                      <a:noFill/>
                    </a:ln>
                  </pic:spPr>
                </pic:pic>
              </a:graphicData>
            </a:graphic>
          </wp:inline>
        </w:drawing>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sz w:val="24"/>
          <w:szCs w:val="24"/>
        </w:rPr>
        <w:t>Đánh giá hoạt động này bằng BẢNG KIỂM</w:t>
      </w:r>
      <w:r w:rsidRPr="00584FBF">
        <w:rPr>
          <w:rFonts w:ascii="Times New Roman" w:hAnsi="Times New Roman" w:cs="Times New Roman"/>
          <w:sz w:val="24"/>
          <w:szCs w:val="24"/>
        </w:rPr>
        <w:t xml:space="preserve"> vào thời điểm hoàn thành nội dung, tại lớp học. </w:t>
      </w:r>
    </w:p>
    <w:tbl>
      <w:tblPr>
        <w:tblStyle w:val="TableGrid"/>
        <w:tblW w:w="0" w:type="auto"/>
        <w:jc w:val="center"/>
        <w:tblLook w:val="04A0" w:firstRow="1" w:lastRow="0" w:firstColumn="1" w:lastColumn="0" w:noHBand="0" w:noVBand="1"/>
      </w:tblPr>
      <w:tblGrid>
        <w:gridCol w:w="2125"/>
        <w:gridCol w:w="6379"/>
        <w:gridCol w:w="850"/>
        <w:gridCol w:w="1042"/>
      </w:tblGrid>
      <w:tr w:rsidR="00584FBF" w:rsidRPr="00584FBF" w:rsidTr="00002770">
        <w:trPr>
          <w:jc w:val="center"/>
        </w:trPr>
        <w:tc>
          <w:tcPr>
            <w:tcW w:w="2125" w:type="dxa"/>
            <w:vMerge w:val="restart"/>
            <w:vAlign w:val="center"/>
          </w:tcPr>
          <w:p w:rsidR="00584FBF" w:rsidRPr="00584FBF" w:rsidRDefault="00584FBF" w:rsidP="00002770">
            <w:pPr>
              <w:jc w:val="center"/>
              <w:rPr>
                <w:b/>
                <w:sz w:val="24"/>
                <w:szCs w:val="24"/>
              </w:rPr>
            </w:pPr>
            <w:r w:rsidRPr="00584FBF">
              <w:rPr>
                <w:b/>
                <w:sz w:val="24"/>
                <w:szCs w:val="24"/>
              </w:rPr>
              <w:t>NỘI DUNG</w:t>
            </w:r>
          </w:p>
        </w:tc>
        <w:tc>
          <w:tcPr>
            <w:tcW w:w="6379" w:type="dxa"/>
            <w:vMerge w:val="restart"/>
            <w:vAlign w:val="center"/>
          </w:tcPr>
          <w:p w:rsidR="00584FBF" w:rsidRPr="00584FBF" w:rsidRDefault="00584FBF" w:rsidP="00002770">
            <w:pPr>
              <w:jc w:val="center"/>
              <w:rPr>
                <w:b/>
                <w:sz w:val="24"/>
                <w:szCs w:val="24"/>
              </w:rPr>
            </w:pPr>
            <w:r w:rsidRPr="00584FBF">
              <w:rPr>
                <w:b/>
                <w:sz w:val="24"/>
                <w:szCs w:val="24"/>
              </w:rPr>
              <w:t>YÊU CẦU</w:t>
            </w:r>
          </w:p>
        </w:tc>
        <w:tc>
          <w:tcPr>
            <w:tcW w:w="1892" w:type="dxa"/>
            <w:gridSpan w:val="2"/>
          </w:tcPr>
          <w:p w:rsidR="00584FBF" w:rsidRPr="00584FBF" w:rsidRDefault="00584FBF" w:rsidP="00002770">
            <w:pPr>
              <w:jc w:val="center"/>
              <w:rPr>
                <w:b/>
                <w:sz w:val="24"/>
                <w:szCs w:val="24"/>
              </w:rPr>
            </w:pPr>
            <w:r w:rsidRPr="00584FBF">
              <w:rPr>
                <w:b/>
                <w:sz w:val="24"/>
                <w:szCs w:val="24"/>
              </w:rPr>
              <w:t>XÁC NHẬN</w:t>
            </w:r>
          </w:p>
        </w:tc>
      </w:tr>
      <w:tr w:rsidR="00584FBF" w:rsidRPr="00584FBF" w:rsidTr="00002770">
        <w:trPr>
          <w:jc w:val="center"/>
        </w:trPr>
        <w:tc>
          <w:tcPr>
            <w:tcW w:w="2125" w:type="dxa"/>
            <w:vMerge/>
          </w:tcPr>
          <w:p w:rsidR="00584FBF" w:rsidRPr="00584FBF" w:rsidRDefault="00584FBF" w:rsidP="00002770">
            <w:pPr>
              <w:rPr>
                <w:sz w:val="24"/>
                <w:szCs w:val="24"/>
              </w:rPr>
            </w:pPr>
          </w:p>
        </w:tc>
        <w:tc>
          <w:tcPr>
            <w:tcW w:w="6379" w:type="dxa"/>
            <w:vMerge/>
          </w:tcPr>
          <w:p w:rsidR="00584FBF" w:rsidRPr="00584FBF" w:rsidRDefault="00584FBF" w:rsidP="00002770">
            <w:pPr>
              <w:rPr>
                <w:sz w:val="24"/>
                <w:szCs w:val="24"/>
              </w:rPr>
            </w:pPr>
          </w:p>
        </w:tc>
        <w:tc>
          <w:tcPr>
            <w:tcW w:w="850" w:type="dxa"/>
          </w:tcPr>
          <w:p w:rsidR="00584FBF" w:rsidRPr="00584FBF" w:rsidRDefault="00584FBF" w:rsidP="00002770">
            <w:pPr>
              <w:rPr>
                <w:sz w:val="24"/>
                <w:szCs w:val="24"/>
              </w:rPr>
            </w:pPr>
            <w:r w:rsidRPr="00584FBF">
              <w:rPr>
                <w:sz w:val="24"/>
                <w:szCs w:val="24"/>
              </w:rPr>
              <w:t xml:space="preserve">Có </w:t>
            </w:r>
          </w:p>
        </w:tc>
        <w:tc>
          <w:tcPr>
            <w:tcW w:w="1042" w:type="dxa"/>
          </w:tcPr>
          <w:p w:rsidR="00584FBF" w:rsidRPr="00584FBF" w:rsidRDefault="00584FBF" w:rsidP="00002770">
            <w:pPr>
              <w:rPr>
                <w:sz w:val="24"/>
                <w:szCs w:val="24"/>
              </w:rPr>
            </w:pPr>
            <w:r w:rsidRPr="00584FBF">
              <w:rPr>
                <w:sz w:val="24"/>
                <w:szCs w:val="24"/>
              </w:rPr>
              <w:t xml:space="preserve">Không </w:t>
            </w:r>
          </w:p>
        </w:tc>
      </w:tr>
      <w:tr w:rsidR="00584FBF" w:rsidRPr="00584FBF" w:rsidTr="00002770">
        <w:trPr>
          <w:trHeight w:val="683"/>
          <w:jc w:val="center"/>
        </w:trPr>
        <w:tc>
          <w:tcPr>
            <w:tcW w:w="2125" w:type="dxa"/>
          </w:tcPr>
          <w:p w:rsidR="00584FBF" w:rsidRPr="00584FBF" w:rsidRDefault="00584FBF" w:rsidP="00002770">
            <w:pPr>
              <w:rPr>
                <w:sz w:val="24"/>
                <w:szCs w:val="24"/>
              </w:rPr>
            </w:pPr>
            <w:r w:rsidRPr="00584FBF">
              <w:rPr>
                <w:sz w:val="24"/>
                <w:szCs w:val="24"/>
              </w:rPr>
              <w:t>Tinh thần hoạt động nhóm</w:t>
            </w:r>
          </w:p>
        </w:tc>
        <w:tc>
          <w:tcPr>
            <w:tcW w:w="6379" w:type="dxa"/>
          </w:tcPr>
          <w:p w:rsidR="00584FBF" w:rsidRPr="00584FBF" w:rsidRDefault="00584FBF" w:rsidP="00002770">
            <w:pPr>
              <w:rPr>
                <w:sz w:val="24"/>
                <w:szCs w:val="24"/>
              </w:rPr>
            </w:pPr>
            <w:r w:rsidRPr="00584FBF">
              <w:rPr>
                <w:sz w:val="24"/>
                <w:szCs w:val="24"/>
              </w:rPr>
              <w:t>Các thành viên tham gia tích cực, tranh luận sôi nổi</w:t>
            </w:r>
          </w:p>
        </w:tc>
        <w:tc>
          <w:tcPr>
            <w:tcW w:w="850" w:type="dxa"/>
          </w:tcPr>
          <w:p w:rsidR="00584FBF" w:rsidRPr="00584FBF" w:rsidRDefault="00584FBF" w:rsidP="00002770">
            <w:pPr>
              <w:rPr>
                <w:sz w:val="24"/>
                <w:szCs w:val="24"/>
              </w:rPr>
            </w:pPr>
          </w:p>
        </w:tc>
        <w:tc>
          <w:tcPr>
            <w:tcW w:w="1042" w:type="dxa"/>
          </w:tcPr>
          <w:p w:rsidR="00584FBF" w:rsidRPr="00584FBF" w:rsidRDefault="00584FBF" w:rsidP="00002770">
            <w:pPr>
              <w:rPr>
                <w:sz w:val="24"/>
                <w:szCs w:val="24"/>
              </w:rPr>
            </w:pPr>
          </w:p>
        </w:tc>
      </w:tr>
      <w:tr w:rsidR="00584FBF" w:rsidRPr="00584FBF" w:rsidTr="00002770">
        <w:trPr>
          <w:trHeight w:val="440"/>
          <w:jc w:val="center"/>
        </w:trPr>
        <w:tc>
          <w:tcPr>
            <w:tcW w:w="2125" w:type="dxa"/>
            <w:vMerge w:val="restart"/>
          </w:tcPr>
          <w:p w:rsidR="00584FBF" w:rsidRPr="00584FBF" w:rsidRDefault="00584FBF" w:rsidP="00002770">
            <w:pPr>
              <w:rPr>
                <w:sz w:val="24"/>
                <w:szCs w:val="24"/>
              </w:rPr>
            </w:pPr>
            <w:r w:rsidRPr="00584FBF">
              <w:rPr>
                <w:sz w:val="24"/>
                <w:szCs w:val="24"/>
              </w:rPr>
              <w:t>Sản phẩm hoạt động nhóm</w:t>
            </w:r>
          </w:p>
        </w:tc>
        <w:tc>
          <w:tcPr>
            <w:tcW w:w="6379" w:type="dxa"/>
          </w:tcPr>
          <w:p w:rsidR="00584FBF" w:rsidRPr="00584FBF" w:rsidRDefault="00584FBF" w:rsidP="00002770">
            <w:pPr>
              <w:rPr>
                <w:sz w:val="24"/>
                <w:szCs w:val="24"/>
              </w:rPr>
            </w:pPr>
            <w:r w:rsidRPr="00584FBF">
              <w:rPr>
                <w:sz w:val="24"/>
                <w:szCs w:val="24"/>
              </w:rPr>
              <w:t>Hoàn thành sản phẩm đúng thời gian quy định</w:t>
            </w:r>
          </w:p>
        </w:tc>
        <w:tc>
          <w:tcPr>
            <w:tcW w:w="850" w:type="dxa"/>
          </w:tcPr>
          <w:p w:rsidR="00584FBF" w:rsidRPr="00584FBF" w:rsidRDefault="00584FBF" w:rsidP="00002770">
            <w:pPr>
              <w:rPr>
                <w:sz w:val="24"/>
                <w:szCs w:val="24"/>
              </w:rPr>
            </w:pPr>
          </w:p>
        </w:tc>
        <w:tc>
          <w:tcPr>
            <w:tcW w:w="1042" w:type="dxa"/>
          </w:tcPr>
          <w:p w:rsidR="00584FBF" w:rsidRPr="00584FBF" w:rsidRDefault="00584FBF" w:rsidP="00002770">
            <w:pPr>
              <w:rPr>
                <w:sz w:val="24"/>
                <w:szCs w:val="24"/>
              </w:rPr>
            </w:pPr>
          </w:p>
        </w:tc>
      </w:tr>
      <w:tr w:rsidR="00584FBF" w:rsidRPr="00584FBF" w:rsidTr="00002770">
        <w:trPr>
          <w:trHeight w:val="368"/>
          <w:jc w:val="center"/>
        </w:trPr>
        <w:tc>
          <w:tcPr>
            <w:tcW w:w="2125" w:type="dxa"/>
            <w:vMerge/>
          </w:tcPr>
          <w:p w:rsidR="00584FBF" w:rsidRPr="00584FBF" w:rsidRDefault="00584FBF" w:rsidP="00002770">
            <w:pPr>
              <w:rPr>
                <w:sz w:val="24"/>
                <w:szCs w:val="24"/>
              </w:rPr>
            </w:pPr>
          </w:p>
        </w:tc>
        <w:tc>
          <w:tcPr>
            <w:tcW w:w="6379" w:type="dxa"/>
          </w:tcPr>
          <w:p w:rsidR="00584FBF" w:rsidRPr="00584FBF" w:rsidRDefault="00584FBF" w:rsidP="00002770">
            <w:pPr>
              <w:rPr>
                <w:sz w:val="24"/>
                <w:szCs w:val="24"/>
              </w:rPr>
            </w:pPr>
            <w:r w:rsidRPr="00584FBF">
              <w:rPr>
                <w:sz w:val="24"/>
                <w:szCs w:val="24"/>
              </w:rPr>
              <w:t>Sản phẩm đúng đạt yêu cầu</w:t>
            </w:r>
          </w:p>
        </w:tc>
        <w:tc>
          <w:tcPr>
            <w:tcW w:w="850" w:type="dxa"/>
          </w:tcPr>
          <w:p w:rsidR="00584FBF" w:rsidRPr="00584FBF" w:rsidRDefault="00584FBF" w:rsidP="00002770">
            <w:pPr>
              <w:rPr>
                <w:sz w:val="24"/>
                <w:szCs w:val="24"/>
              </w:rPr>
            </w:pPr>
          </w:p>
        </w:tc>
        <w:tc>
          <w:tcPr>
            <w:tcW w:w="1042" w:type="dxa"/>
          </w:tcPr>
          <w:p w:rsidR="00584FBF" w:rsidRPr="00584FBF" w:rsidRDefault="00584FBF" w:rsidP="00002770">
            <w:pPr>
              <w:rPr>
                <w:sz w:val="24"/>
                <w:szCs w:val="24"/>
              </w:rPr>
            </w:pPr>
          </w:p>
        </w:tc>
      </w:tr>
    </w:tbl>
    <w:p w:rsidR="00584FBF" w:rsidRPr="00584FBF" w:rsidRDefault="00584FBF" w:rsidP="00584FBF">
      <w:pPr>
        <w:rPr>
          <w:rFonts w:ascii="Times New Roman" w:hAnsi="Times New Roman" w:cs="Times New Roman"/>
          <w:b/>
          <w:sz w:val="24"/>
          <w:szCs w:val="24"/>
        </w:rPr>
      </w:pPr>
    </w:p>
    <w:p w:rsidR="00584FBF" w:rsidRPr="00584FBF" w:rsidRDefault="00584FBF" w:rsidP="00584FBF">
      <w:pPr>
        <w:rPr>
          <w:rFonts w:ascii="Times New Roman" w:hAnsi="Times New Roman" w:cs="Times New Roman"/>
          <w:b/>
          <w:sz w:val="24"/>
          <w:szCs w:val="24"/>
        </w:rPr>
      </w:pPr>
      <w:r w:rsidRPr="00584FBF">
        <w:rPr>
          <w:rFonts w:ascii="Times New Roman" w:hAnsi="Times New Roman" w:cs="Times New Roman"/>
          <w:b/>
          <w:sz w:val="24"/>
          <w:szCs w:val="24"/>
        </w:rPr>
        <w:t xml:space="preserve">Luyện tập cho HĐ thông qua </w:t>
      </w:r>
      <w:r w:rsidRPr="00584FBF">
        <w:rPr>
          <w:rFonts w:ascii="Times New Roman" w:hAnsi="Times New Roman" w:cs="Times New Roman"/>
          <w:b/>
          <w:sz w:val="24"/>
          <w:szCs w:val="24"/>
          <w:lang w:val="vi-VN"/>
        </w:rPr>
        <w:t>Ví dụ</w:t>
      </w:r>
      <w:r w:rsidRPr="00584FBF">
        <w:rPr>
          <w:rFonts w:ascii="Times New Roman" w:hAnsi="Times New Roman" w:cs="Times New Roman"/>
          <w:b/>
          <w:sz w:val="24"/>
          <w:szCs w:val="24"/>
        </w:rPr>
        <w:t xml:space="preserve"> (Slide trình chiếu)</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sz w:val="24"/>
          <w:szCs w:val="24"/>
          <w:lang w:val="vi-VN"/>
        </w:rPr>
        <w:t>Ví dụ 4.</w:t>
      </w:r>
      <w:r w:rsidRPr="00584FBF">
        <w:rPr>
          <w:rFonts w:ascii="Times New Roman" w:hAnsi="Times New Roman" w:cs="Times New Roman"/>
          <w:b/>
          <w:sz w:val="24"/>
          <w:szCs w:val="24"/>
        </w:rPr>
        <w:t xml:space="preserve"> </w:t>
      </w:r>
      <w:r w:rsidRPr="00584FBF">
        <w:rPr>
          <w:rFonts w:ascii="Times New Roman" w:hAnsi="Times New Roman" w:cs="Times New Roman"/>
          <w:sz w:val="24"/>
          <w:szCs w:val="24"/>
        </w:rPr>
        <w:t xml:space="preserve">Trong một cuộc điều tra dân số, người ta viết dân số của một tỉnh là: </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 xml:space="preserve">                                             3 574 625 người ± 50 000 người. </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Hãy đánh giá sai số tương đối của số gần đúng này</w:t>
      </w:r>
      <w:r w:rsidRPr="00584FBF">
        <w:rPr>
          <w:rFonts w:ascii="Times New Roman" w:hAnsi="Times New Roman" w:cs="Times New Roman"/>
          <w:sz w:val="24"/>
          <w:szCs w:val="24"/>
          <w:lang w:val="vi-VN"/>
        </w:rPr>
        <w:t>.</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sz w:val="24"/>
          <w:szCs w:val="24"/>
          <w:lang w:val="vi-VN"/>
        </w:rPr>
        <w:t>Ví dụ 5.</w:t>
      </w:r>
      <w:r w:rsidRPr="00584FBF">
        <w:rPr>
          <w:rFonts w:ascii="Times New Roman" w:hAnsi="Times New Roman" w:cs="Times New Roman"/>
          <w:b/>
          <w:sz w:val="24"/>
          <w:szCs w:val="24"/>
        </w:rPr>
        <w:t xml:space="preserve"> </w:t>
      </w:r>
      <w:r w:rsidRPr="00584FBF">
        <w:rPr>
          <w:rFonts w:ascii="Times New Roman" w:hAnsi="Times New Roman" w:cs="Times New Roman"/>
          <w:sz w:val="24"/>
          <w:szCs w:val="24"/>
        </w:rPr>
        <w:t>Đánh giá sai số tương đối của khối lượng bao gạo được đóng gói theo dây chuyền A, B ở Ví dụ 2 và HĐ4. Dựa trên tiêu chí này dây chuyền nào tốt hơn?</w:t>
      </w:r>
    </w:p>
    <w:p w:rsidR="00584FBF" w:rsidRPr="00584FBF" w:rsidRDefault="00584FBF" w:rsidP="00584FBF">
      <w:pPr>
        <w:rPr>
          <w:rFonts w:ascii="Times New Roman" w:hAnsi="Times New Roman" w:cs="Times New Roman"/>
          <w:b/>
          <w:i/>
          <w:sz w:val="24"/>
          <w:szCs w:val="24"/>
        </w:rPr>
      </w:pPr>
      <w:r w:rsidRPr="00584FBF">
        <w:rPr>
          <w:rFonts w:ascii="Times New Roman" w:hAnsi="Times New Roman" w:cs="Times New Roman"/>
          <w:b/>
          <w:i/>
          <w:sz w:val="24"/>
          <w:szCs w:val="24"/>
        </w:rPr>
        <w:t>E. Hoạt động hình thành khái niệm quy tròn số gần đúng</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sz w:val="24"/>
          <w:szCs w:val="24"/>
        </w:rPr>
        <w:t>1. Mục tiêu</w:t>
      </w:r>
      <w:r w:rsidRPr="00584FBF">
        <w:rPr>
          <w:rFonts w:ascii="Times New Roman" w:hAnsi="Times New Roman" w:cs="Times New Roman"/>
          <w:sz w:val="24"/>
          <w:szCs w:val="24"/>
        </w:rPr>
        <w:t xml:space="preserve">: </w:t>
      </w:r>
    </w:p>
    <w:p w:rsidR="00584FBF" w:rsidRPr="00584FBF" w:rsidRDefault="00584FBF" w:rsidP="00584FBF">
      <w:pPr>
        <w:widowControl w:val="0"/>
        <w:numPr>
          <w:ilvl w:val="0"/>
          <w:numId w:val="52"/>
        </w:numPr>
        <w:spacing w:before="240" w:after="0"/>
        <w:rPr>
          <w:rFonts w:ascii="Times New Roman" w:hAnsi="Times New Roman" w:cs="Times New Roman"/>
          <w:sz w:val="24"/>
          <w:szCs w:val="24"/>
        </w:rPr>
      </w:pPr>
      <w:r w:rsidRPr="00584FBF">
        <w:rPr>
          <w:rFonts w:ascii="Times New Roman" w:hAnsi="Times New Roman" w:cs="Times New Roman"/>
          <w:sz w:val="24"/>
          <w:szCs w:val="24"/>
        </w:rPr>
        <w:t>Biết quy tròn số đến một hàng nào đó.</w:t>
      </w:r>
    </w:p>
    <w:p w:rsidR="00584FBF" w:rsidRPr="00584FBF" w:rsidRDefault="00584FBF" w:rsidP="00584FBF">
      <w:pPr>
        <w:widowControl w:val="0"/>
        <w:numPr>
          <w:ilvl w:val="0"/>
          <w:numId w:val="52"/>
        </w:numPr>
        <w:spacing w:after="240"/>
        <w:rPr>
          <w:rFonts w:ascii="Times New Roman" w:hAnsi="Times New Roman" w:cs="Times New Roman"/>
          <w:sz w:val="24"/>
          <w:szCs w:val="24"/>
        </w:rPr>
      </w:pPr>
      <w:r w:rsidRPr="00584FBF">
        <w:rPr>
          <w:rFonts w:ascii="Times New Roman" w:hAnsi="Times New Roman" w:cs="Times New Roman"/>
          <w:sz w:val="24"/>
          <w:szCs w:val="24"/>
        </w:rPr>
        <w:t>Biết quy tròn một số gần đúng căn cứ vào độ chính xác cho trước.</w:t>
      </w:r>
    </w:p>
    <w:p w:rsidR="00584FBF" w:rsidRPr="00584FBF" w:rsidRDefault="00584FBF" w:rsidP="00584FBF">
      <w:pPr>
        <w:widowControl w:val="0"/>
        <w:spacing w:before="240" w:after="240"/>
        <w:rPr>
          <w:rFonts w:ascii="Times New Roman" w:hAnsi="Times New Roman" w:cs="Times New Roman"/>
          <w:sz w:val="24"/>
          <w:szCs w:val="24"/>
        </w:rPr>
      </w:pPr>
      <w:r w:rsidRPr="00584FBF">
        <w:rPr>
          <w:rFonts w:ascii="Times New Roman" w:hAnsi="Times New Roman" w:cs="Times New Roman"/>
          <w:b/>
          <w:sz w:val="24"/>
          <w:szCs w:val="24"/>
        </w:rPr>
        <w:t xml:space="preserve">2. Nội dung: </w:t>
      </w:r>
      <w:r w:rsidRPr="00584FBF">
        <w:rPr>
          <w:rFonts w:ascii="Times New Roman" w:eastAsia="Arial" w:hAnsi="Times New Roman" w:cs="Times New Roman"/>
          <w:iCs/>
          <w:sz w:val="24"/>
          <w:szCs w:val="24"/>
        </w:rPr>
        <w:t>GV yêu cầu HS quan sát, đọc và phân tích ví dụ mà giáo viên giao cho.</w:t>
      </w:r>
      <w:r w:rsidRPr="00584FBF">
        <w:rPr>
          <w:rFonts w:ascii="Times New Roman" w:hAnsi="Times New Roman" w:cs="Times New Roman"/>
          <w:sz w:val="24"/>
          <w:szCs w:val="24"/>
        </w:rPr>
        <w:t xml:space="preserve"> </w:t>
      </w:r>
    </w:p>
    <w:p w:rsidR="00584FBF" w:rsidRPr="00584FBF" w:rsidRDefault="00584FBF" w:rsidP="00584FBF">
      <w:pPr>
        <w:widowControl w:val="0"/>
        <w:spacing w:before="240" w:after="0"/>
        <w:ind w:firstLine="360"/>
        <w:rPr>
          <w:rFonts w:ascii="Times New Roman" w:hAnsi="Times New Roman" w:cs="Times New Roman"/>
          <w:b/>
          <w:sz w:val="24"/>
          <w:szCs w:val="24"/>
        </w:rPr>
      </w:pPr>
      <w:r w:rsidRPr="00584FBF">
        <w:rPr>
          <w:rFonts w:ascii="Times New Roman" w:hAnsi="Times New Roman" w:cs="Times New Roman"/>
          <w:sz w:val="24"/>
          <w:szCs w:val="24"/>
        </w:rPr>
        <w:t>Ví dụ:</w:t>
      </w:r>
      <w:r w:rsidRPr="00584FBF">
        <w:rPr>
          <w:rFonts w:ascii="Times New Roman" w:hAnsi="Times New Roman" w:cs="Times New Roman"/>
          <w:b/>
          <w:sz w:val="24"/>
          <w:szCs w:val="24"/>
        </w:rPr>
        <w:t xml:space="preserve"> </w:t>
      </w:r>
      <w:r w:rsidRPr="00584FBF">
        <w:rPr>
          <w:rFonts w:ascii="Times New Roman" w:hAnsi="Times New Roman" w:cs="Times New Roman"/>
          <w:sz w:val="24"/>
          <w:szCs w:val="24"/>
        </w:rPr>
        <w:t>Hãy qui tròn điểm phẩy cả năm của hai bạn HS: bạn Lan 8,4552481 và bạn Nam 6,44485217 theo qui tắc làm tròn điểm hiện nay.</w:t>
      </w:r>
    </w:p>
    <w:p w:rsidR="00584FBF" w:rsidRPr="00584FBF" w:rsidRDefault="00584FBF" w:rsidP="00584FBF">
      <w:pPr>
        <w:ind w:left="360"/>
        <w:rPr>
          <w:rFonts w:ascii="Times New Roman" w:hAnsi="Times New Roman" w:cs="Times New Roman"/>
          <w:sz w:val="24"/>
          <w:szCs w:val="24"/>
        </w:rPr>
      </w:pPr>
      <w:r w:rsidRPr="00584FBF">
        <w:rPr>
          <w:rFonts w:ascii="Times New Roman" w:hAnsi="Times New Roman" w:cs="Times New Roman"/>
          <w:sz w:val="24"/>
          <w:szCs w:val="24"/>
        </w:rPr>
        <w:t>-  Kết luận</w:t>
      </w:r>
    </w:p>
    <w:p w:rsidR="00584FBF" w:rsidRPr="00584FBF" w:rsidRDefault="00584FBF" w:rsidP="00584FBF">
      <w:pPr>
        <w:ind w:firstLine="360"/>
        <w:rPr>
          <w:rFonts w:ascii="Times New Roman" w:hAnsi="Times New Roman" w:cs="Times New Roman"/>
          <w:sz w:val="24"/>
          <w:szCs w:val="24"/>
        </w:rPr>
      </w:pPr>
      <w:r w:rsidRPr="00584FBF">
        <w:rPr>
          <w:rFonts w:ascii="Times New Roman" w:hAnsi="Times New Roman" w:cs="Times New Roman"/>
          <w:sz w:val="24"/>
          <w:szCs w:val="24"/>
        </w:rPr>
        <w:lastRenderedPageBreak/>
        <w:t>- Ví dụ 4.</w:t>
      </w:r>
    </w:p>
    <w:p w:rsidR="00584FBF" w:rsidRPr="00584FBF" w:rsidRDefault="00584FBF" w:rsidP="00584FBF">
      <w:pPr>
        <w:ind w:firstLine="360"/>
        <w:rPr>
          <w:rFonts w:ascii="Times New Roman" w:hAnsi="Times New Roman" w:cs="Times New Roman"/>
          <w:sz w:val="24"/>
          <w:szCs w:val="24"/>
        </w:rPr>
      </w:pPr>
      <w:r w:rsidRPr="00584FBF">
        <w:rPr>
          <w:rFonts w:ascii="Times New Roman" w:hAnsi="Times New Roman" w:cs="Times New Roman"/>
          <w:sz w:val="24"/>
          <w:szCs w:val="24"/>
        </w:rPr>
        <w:t>- Cách viết số quy tròn của số gần đúng căn cứ vào độ chính xác cho trước.</w:t>
      </w:r>
    </w:p>
    <w:p w:rsidR="00584FBF" w:rsidRPr="00584FBF" w:rsidRDefault="00584FBF" w:rsidP="00584FBF">
      <w:pPr>
        <w:spacing w:after="32" w:line="216" w:lineRule="auto"/>
        <w:ind w:left="360"/>
        <w:jc w:val="both"/>
        <w:rPr>
          <w:rFonts w:ascii="Times New Roman" w:hAnsi="Times New Roman" w:cs="Times New Roman"/>
          <w:sz w:val="24"/>
          <w:szCs w:val="24"/>
        </w:rPr>
      </w:pPr>
      <w:r w:rsidRPr="00584FBF">
        <w:rPr>
          <w:rFonts w:ascii="Times New Roman" w:hAnsi="Times New Roman" w:cs="Times New Roman"/>
          <w:sz w:val="24"/>
          <w:szCs w:val="24"/>
        </w:rPr>
        <w:t>- Ví dụ luyện tập.</w:t>
      </w:r>
    </w:p>
    <w:p w:rsidR="00584FBF" w:rsidRPr="00584FBF" w:rsidRDefault="00584FBF" w:rsidP="00584FBF">
      <w:pPr>
        <w:ind w:left="-69"/>
        <w:rPr>
          <w:rFonts w:ascii="Times New Roman" w:hAnsi="Times New Roman" w:cs="Times New Roman"/>
          <w:sz w:val="24"/>
          <w:szCs w:val="24"/>
        </w:rPr>
      </w:pPr>
      <w:r w:rsidRPr="00584FBF">
        <w:rPr>
          <w:rFonts w:ascii="Times New Roman" w:hAnsi="Times New Roman" w:cs="Times New Roman"/>
          <w:b/>
          <w:sz w:val="24"/>
          <w:szCs w:val="24"/>
        </w:rPr>
        <w:t>3. Sản phẩm học tập</w:t>
      </w:r>
      <w:r w:rsidRPr="00584FBF">
        <w:rPr>
          <w:rFonts w:ascii="Times New Roman" w:hAnsi="Times New Roman" w:cs="Times New Roman"/>
          <w:sz w:val="24"/>
          <w:szCs w:val="24"/>
        </w:rPr>
        <w:t>: Câu trả lời của học sinh.</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sz w:val="24"/>
          <w:szCs w:val="24"/>
        </w:rPr>
        <w:t>4. Tổ chức HĐ</w:t>
      </w:r>
      <w:r w:rsidRPr="00584FBF">
        <w:rPr>
          <w:rFonts w:ascii="Times New Roman" w:hAnsi="Times New Roman" w:cs="Times New Roman"/>
          <w:sz w:val="24"/>
          <w:szCs w:val="24"/>
        </w:rPr>
        <w:t xml:space="preserve">: </w:t>
      </w:r>
    </w:p>
    <w:p w:rsidR="00584FBF" w:rsidRPr="00584FBF" w:rsidRDefault="00584FBF" w:rsidP="00584FBF">
      <w:pPr>
        <w:rPr>
          <w:rFonts w:ascii="Times New Roman" w:hAnsi="Times New Roman" w:cs="Times New Roman"/>
          <w:i/>
          <w:sz w:val="24"/>
          <w:szCs w:val="24"/>
        </w:rPr>
      </w:pPr>
      <w:r w:rsidRPr="00584FBF">
        <w:rPr>
          <w:rFonts w:ascii="Times New Roman" w:hAnsi="Times New Roman" w:cs="Times New Roman"/>
          <w:i/>
          <w:sz w:val="24"/>
          <w:szCs w:val="24"/>
        </w:rPr>
        <w:t xml:space="preserve">* GV chuyển giao nhiệm vụ: </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 GV yêu cầu HS nhắc lại quy tắc làm tròn.</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 GV yêu cầu HS hoạt động: Hãy qui tròn điểm phẩy cả năm của hai bạn HS: bạn Lan 8,4552481 và bạn Nam 6,44485217 theo qui tắc làm tròn điểm hiện nay.</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 Cho HS làm VD4.</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 xml:space="preserve">- GV đưa ra khái niệm số quy tròn và nhận xét cách viết số quy tròn của số gần đúng căn cứ vào độ chính xác cho trước </w:t>
      </w:r>
    </w:p>
    <w:p w:rsidR="00584FBF" w:rsidRPr="00584FBF" w:rsidRDefault="00584FBF" w:rsidP="00584FBF">
      <w:pPr>
        <w:rPr>
          <w:rFonts w:ascii="Times New Roman" w:hAnsi="Times New Roman" w:cs="Times New Roman"/>
          <w:color w:val="000000" w:themeColor="text1"/>
          <w:sz w:val="24"/>
          <w:szCs w:val="24"/>
        </w:rPr>
      </w:pPr>
      <w:r w:rsidRPr="00584FBF">
        <w:rPr>
          <w:rFonts w:ascii="Times New Roman" w:hAnsi="Times New Roman" w:cs="Times New Roman"/>
          <w:i/>
          <w:color w:val="000000" w:themeColor="text1"/>
          <w:sz w:val="24"/>
          <w:szCs w:val="24"/>
        </w:rPr>
        <w:t>* Học sinh thực hiện nhiệm vụ:</w:t>
      </w:r>
      <w:r w:rsidRPr="00584FBF">
        <w:rPr>
          <w:rFonts w:ascii="Times New Roman" w:hAnsi="Times New Roman" w:cs="Times New Roman"/>
          <w:color w:val="000000" w:themeColor="text1"/>
          <w:sz w:val="24"/>
          <w:szCs w:val="24"/>
        </w:rPr>
        <w:t xml:space="preserve"> HS tìm câu trả lời cho câu hỏi của GV.</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i/>
          <w:color w:val="000000" w:themeColor="text1"/>
          <w:sz w:val="24"/>
          <w:szCs w:val="24"/>
        </w:rPr>
        <w:t>* Học sinh báo cáo kết quả:</w:t>
      </w:r>
      <w:r w:rsidRPr="00584FBF">
        <w:rPr>
          <w:rFonts w:ascii="Times New Roman" w:hAnsi="Times New Roman" w:cs="Times New Roman"/>
          <w:color w:val="000000" w:themeColor="text1"/>
          <w:sz w:val="24"/>
          <w:szCs w:val="24"/>
        </w:rPr>
        <w:t xml:space="preserve"> Câu trả lời của HS</w:t>
      </w:r>
    </w:p>
    <w:p w:rsidR="00584FBF" w:rsidRPr="00584FBF" w:rsidRDefault="00584FBF" w:rsidP="00584FBF">
      <w:pPr>
        <w:rPr>
          <w:rFonts w:ascii="Times New Roman" w:hAnsi="Times New Roman" w:cs="Times New Roman"/>
          <w:sz w:val="24"/>
          <w:szCs w:val="24"/>
        </w:rPr>
      </w:pPr>
      <w:r w:rsidRPr="00584FBF">
        <w:rPr>
          <w:rFonts w:ascii="Times New Roman" w:eastAsia="Arial" w:hAnsi="Times New Roman" w:cs="Times New Roman"/>
          <w:i/>
          <w:iCs/>
          <w:sz w:val="24"/>
          <w:szCs w:val="24"/>
          <w:lang w:val="es-ES"/>
        </w:rPr>
        <w:t>* Đánh giá, nhận xét, tổng hợp:</w:t>
      </w:r>
      <w:r w:rsidRPr="00584FBF">
        <w:rPr>
          <w:rFonts w:ascii="Times New Roman" w:hAnsi="Times New Roman" w:cs="Times New Roman"/>
          <w:sz w:val="24"/>
          <w:szCs w:val="24"/>
        </w:rPr>
        <w:t xml:space="preserve"> Qua các kết quả của học sinh, giáo viên đưa ra: </w:t>
      </w:r>
    </w:p>
    <w:p w:rsidR="00584FBF" w:rsidRPr="00584FBF" w:rsidRDefault="00584FBF" w:rsidP="00584FBF">
      <w:pPr>
        <w:pStyle w:val="ListParagraph"/>
        <w:numPr>
          <w:ilvl w:val="0"/>
          <w:numId w:val="54"/>
        </w:numPr>
        <w:spacing w:before="0" w:after="160" w:line="259" w:lineRule="auto"/>
        <w:rPr>
          <w:sz w:val="24"/>
          <w:szCs w:val="24"/>
        </w:rPr>
      </w:pPr>
      <w:r w:rsidRPr="00584FBF">
        <w:rPr>
          <w:sz w:val="24"/>
          <w:szCs w:val="24"/>
        </w:rPr>
        <w:t xml:space="preserve">Số thu được sau khi thực hiện làm tròn số được gọi là </w:t>
      </w:r>
      <w:r w:rsidRPr="00584FBF">
        <w:rPr>
          <w:i/>
          <w:sz w:val="24"/>
          <w:szCs w:val="24"/>
        </w:rPr>
        <w:t>số quy tròn</w:t>
      </w:r>
      <w:r w:rsidRPr="00584FBF">
        <w:rPr>
          <w:sz w:val="24"/>
          <w:szCs w:val="24"/>
        </w:rPr>
        <w:t>. Số quy tròn là một số gần đúng của số ban đầu.</w:t>
      </w:r>
    </w:p>
    <w:p w:rsidR="00584FBF" w:rsidRPr="00584FBF" w:rsidRDefault="00584FBF" w:rsidP="00584FBF">
      <w:pPr>
        <w:pStyle w:val="ListParagraph"/>
        <w:numPr>
          <w:ilvl w:val="0"/>
          <w:numId w:val="53"/>
        </w:numPr>
        <w:spacing w:before="0" w:after="160" w:line="259" w:lineRule="auto"/>
        <w:rPr>
          <w:sz w:val="24"/>
          <w:szCs w:val="24"/>
        </w:rPr>
      </w:pPr>
      <w:r w:rsidRPr="00584FBF">
        <w:rPr>
          <w:sz w:val="24"/>
          <w:szCs w:val="24"/>
        </w:rPr>
        <w:t xml:space="preserve">Cách viết số quy tròn của số gần đúng căn cứ vào độ chính xác cho trước: </w:t>
      </w:r>
    </w:p>
    <w:p w:rsidR="00584FBF" w:rsidRPr="00584FBF" w:rsidRDefault="00584FBF" w:rsidP="00584FBF">
      <w:pPr>
        <w:pStyle w:val="ListParagraph"/>
        <w:numPr>
          <w:ilvl w:val="0"/>
          <w:numId w:val="55"/>
        </w:numPr>
        <w:spacing w:before="0" w:after="32" w:line="216" w:lineRule="auto"/>
        <w:jc w:val="both"/>
        <w:rPr>
          <w:sz w:val="24"/>
          <w:szCs w:val="24"/>
        </w:rPr>
      </w:pPr>
      <w:r w:rsidRPr="00584FBF">
        <w:rPr>
          <w:sz w:val="24"/>
          <w:szCs w:val="24"/>
        </w:rPr>
        <w:t>Khi thay số đúng bởi số quy tròn đến một hàng nào đó thì sai số tuyệt đối của số quy tròn không vượt quá nửa đơn vị của hàng làm tròn.</w:t>
      </w:r>
    </w:p>
    <w:p w:rsidR="00584FBF" w:rsidRPr="00584FBF" w:rsidRDefault="00584FBF" w:rsidP="00584FBF">
      <w:pPr>
        <w:pStyle w:val="ListParagraph"/>
        <w:numPr>
          <w:ilvl w:val="0"/>
          <w:numId w:val="55"/>
        </w:numPr>
        <w:spacing w:before="0" w:after="32" w:line="216" w:lineRule="auto"/>
        <w:jc w:val="both"/>
        <w:rPr>
          <w:sz w:val="24"/>
          <w:szCs w:val="24"/>
        </w:rPr>
      </w:pPr>
      <w:r w:rsidRPr="00584FBF">
        <w:rPr>
          <w:sz w:val="24"/>
          <w:szCs w:val="24"/>
        </w:rPr>
        <w:t>Cho số gần đúng a với chính xác d. Khi được yêu cầu làm tròn số a mà không nói rõ làm tròn đến hàng nào thì ta làm tròn số a đến hàng thấp nhất mà d nhỏ hơn 1 đơn vị của hàng đó.</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color w:val="000000" w:themeColor="text1"/>
          <w:sz w:val="24"/>
          <w:szCs w:val="24"/>
        </w:rPr>
        <w:t xml:space="preserve">Luyện tập cho HĐ thông qua </w:t>
      </w:r>
      <w:r w:rsidRPr="00584FBF">
        <w:rPr>
          <w:rFonts w:ascii="Times New Roman" w:hAnsi="Times New Roman" w:cs="Times New Roman"/>
          <w:b/>
          <w:color w:val="000000" w:themeColor="text1"/>
          <w:sz w:val="24"/>
          <w:szCs w:val="24"/>
          <w:lang w:val="vi-VN"/>
        </w:rPr>
        <w:t>Ví dụ</w:t>
      </w:r>
      <w:r w:rsidRPr="00584FBF">
        <w:rPr>
          <w:rFonts w:ascii="Times New Roman" w:hAnsi="Times New Roman" w:cs="Times New Roman"/>
          <w:i/>
          <w:sz w:val="24"/>
          <w:szCs w:val="24"/>
        </w:rPr>
        <w:t>:</w:t>
      </w:r>
      <w:r w:rsidRPr="00584FBF">
        <w:rPr>
          <w:rFonts w:ascii="Times New Roman" w:hAnsi="Times New Roman" w:cs="Times New Roman"/>
          <w:sz w:val="24"/>
          <w:szCs w:val="24"/>
        </w:rPr>
        <w:t xml:space="preserve"> HS thực hiện cá nhân</w:t>
      </w:r>
    </w:p>
    <w:p w:rsidR="00584FBF" w:rsidRPr="00584FBF" w:rsidRDefault="00584FBF" w:rsidP="00584FBF">
      <w:pPr>
        <w:rPr>
          <w:rFonts w:ascii="Times New Roman" w:hAnsi="Times New Roman" w:cs="Times New Roman"/>
          <w:sz w:val="24"/>
          <w:szCs w:val="24"/>
          <w:lang w:val="nl-NL"/>
        </w:rPr>
      </w:pPr>
      <w:r w:rsidRPr="00584FBF">
        <w:rPr>
          <w:rFonts w:ascii="Times New Roman" w:hAnsi="Times New Roman" w:cs="Times New Roman"/>
          <w:b/>
          <w:sz w:val="24"/>
          <w:szCs w:val="24"/>
          <w:lang w:val="nl-NL"/>
        </w:rPr>
        <w:t>Ví dụ 2:</w:t>
      </w:r>
      <w:r w:rsidRPr="00584FBF">
        <w:rPr>
          <w:rFonts w:ascii="Times New Roman" w:hAnsi="Times New Roman" w:cs="Times New Roman"/>
          <w:sz w:val="24"/>
          <w:szCs w:val="24"/>
          <w:lang w:val="nl-NL"/>
        </w:rPr>
        <w:t xml:space="preserve"> Quy tròn số  </w:t>
      </w:r>
      <w:r w:rsidRPr="00584FBF">
        <w:rPr>
          <w:rFonts w:ascii="Times New Roman" w:hAnsi="Times New Roman" w:cs="Times New Roman"/>
          <w:position w:val="-6"/>
          <w:sz w:val="24"/>
          <w:szCs w:val="24"/>
        </w:rPr>
        <w:object w:dxaOrig="1284" w:dyaOrig="276">
          <v:shape id="_x0000_i2788" type="#_x0000_t75" style="width:64.25pt;height:13.3pt" o:ole="">
            <v:imagedata r:id="rId3493" o:title=""/>
          </v:shape>
          <o:OLEObject Type="Embed" ProgID="Equation.DSMT4" ShapeID="_x0000_i2788" DrawAspect="Content" ObjectID="_1794818640" r:id="rId3494"/>
        </w:object>
      </w:r>
      <w:r w:rsidRPr="00584FBF">
        <w:rPr>
          <w:rFonts w:ascii="Times New Roman" w:hAnsi="Times New Roman" w:cs="Times New Roman"/>
          <w:sz w:val="24"/>
          <w:szCs w:val="24"/>
          <w:lang w:val="nl-NL"/>
        </w:rPr>
        <w:t xml:space="preserve"> với độ chính xác  </w:t>
      </w:r>
      <w:r w:rsidRPr="00584FBF">
        <w:rPr>
          <w:rFonts w:ascii="Times New Roman" w:hAnsi="Times New Roman" w:cs="Times New Roman"/>
          <w:position w:val="-6"/>
          <w:sz w:val="24"/>
          <w:szCs w:val="24"/>
        </w:rPr>
        <w:object w:dxaOrig="816" w:dyaOrig="276">
          <v:shape id="_x0000_i2789" type="#_x0000_t75" style="width:41pt;height:13.3pt" o:ole="">
            <v:imagedata r:id="rId3495" o:title=""/>
          </v:shape>
          <o:OLEObject Type="Embed" ProgID="Equation.DSMT4" ShapeID="_x0000_i2789" DrawAspect="Content" ObjectID="_1794818641" r:id="rId3496"/>
        </w:object>
      </w:r>
      <w:r w:rsidRPr="00584FBF">
        <w:rPr>
          <w:rFonts w:ascii="Times New Roman" w:hAnsi="Times New Roman" w:cs="Times New Roman"/>
          <w:sz w:val="24"/>
          <w:szCs w:val="24"/>
          <w:lang w:val="nl-NL"/>
        </w:rPr>
        <w:t xml:space="preserve">. </w:t>
      </w:r>
    </w:p>
    <w:p w:rsidR="00584FBF" w:rsidRPr="00584FBF" w:rsidRDefault="00584FBF" w:rsidP="00584FBF">
      <w:pPr>
        <w:rPr>
          <w:rFonts w:ascii="Times New Roman" w:hAnsi="Times New Roman" w:cs="Times New Roman"/>
          <w:sz w:val="24"/>
          <w:szCs w:val="24"/>
          <w:lang w:val="nl-NL"/>
        </w:rPr>
      </w:pPr>
      <w:r w:rsidRPr="00584FBF">
        <w:rPr>
          <w:rFonts w:ascii="Times New Roman" w:hAnsi="Times New Roman" w:cs="Times New Roman"/>
          <w:sz w:val="24"/>
          <w:szCs w:val="24"/>
          <w:lang w:val="nl-NL"/>
        </w:rPr>
        <w:t xml:space="preserve">Độ chính xác </w:t>
      </w:r>
      <w:r w:rsidRPr="00584FBF">
        <w:rPr>
          <w:rFonts w:ascii="Times New Roman" w:hAnsi="Times New Roman" w:cs="Times New Roman"/>
          <w:position w:val="-6"/>
          <w:sz w:val="24"/>
          <w:szCs w:val="24"/>
        </w:rPr>
        <w:object w:dxaOrig="816" w:dyaOrig="276">
          <v:shape id="_x0000_i2790" type="#_x0000_t75" style="width:41pt;height:13.3pt" o:ole="">
            <v:imagedata r:id="rId3495" o:title=""/>
          </v:shape>
          <o:OLEObject Type="Embed" ProgID="Equation.DSMT4" ShapeID="_x0000_i2790" DrawAspect="Content" ObjectID="_1794818642" r:id="rId3497"/>
        </w:object>
      </w:r>
      <w:r w:rsidRPr="00584FBF">
        <w:rPr>
          <w:rFonts w:ascii="Times New Roman" w:hAnsi="Times New Roman" w:cs="Times New Roman"/>
          <w:sz w:val="24"/>
          <w:szCs w:val="24"/>
          <w:lang w:val="nl-NL"/>
        </w:rPr>
        <w:t xml:space="preserve"> đến hàng trăm nên ta phải qui tròn đến hàng nghìn.</w:t>
      </w:r>
    </w:p>
    <w:p w:rsidR="00584FBF" w:rsidRPr="00584FBF" w:rsidRDefault="00584FBF" w:rsidP="00584FBF">
      <w:pPr>
        <w:rPr>
          <w:rFonts w:ascii="Times New Roman" w:hAnsi="Times New Roman" w:cs="Times New Roman"/>
          <w:sz w:val="24"/>
          <w:szCs w:val="24"/>
          <w:lang w:val="nl-NL"/>
        </w:rPr>
      </w:pPr>
      <w:r w:rsidRPr="00584FBF">
        <w:rPr>
          <w:rFonts w:ascii="Times New Roman" w:hAnsi="Times New Roman" w:cs="Times New Roman"/>
          <w:sz w:val="24"/>
          <w:szCs w:val="24"/>
          <w:lang w:val="nl-NL"/>
        </w:rPr>
        <w:t xml:space="preserve">Vậy số quy tròn của </w:t>
      </w:r>
      <w:r w:rsidRPr="00584FBF">
        <w:rPr>
          <w:rFonts w:ascii="Times New Roman" w:hAnsi="Times New Roman" w:cs="Times New Roman"/>
          <w:position w:val="-6"/>
          <w:sz w:val="24"/>
          <w:szCs w:val="24"/>
        </w:rPr>
        <w:object w:dxaOrig="204" w:dyaOrig="216">
          <v:shape id="_x0000_i2791" type="#_x0000_t75" style="width:9.95pt;height:9.95pt" o:ole="">
            <v:imagedata r:id="rId3498" o:title=""/>
          </v:shape>
          <o:OLEObject Type="Embed" ProgID="Equation.DSMT4" ShapeID="_x0000_i2791" DrawAspect="Content" ObjectID="_1794818643" r:id="rId3499"/>
        </w:object>
      </w:r>
      <w:r w:rsidRPr="00584FBF">
        <w:rPr>
          <w:rFonts w:ascii="Times New Roman" w:hAnsi="Times New Roman" w:cs="Times New Roman"/>
          <w:sz w:val="24"/>
          <w:szCs w:val="24"/>
          <w:lang w:val="nl-NL"/>
        </w:rPr>
        <w:t xml:space="preserve"> là </w:t>
      </w:r>
      <w:r w:rsidRPr="00584FBF">
        <w:rPr>
          <w:rFonts w:ascii="Times New Roman" w:hAnsi="Times New Roman" w:cs="Times New Roman"/>
          <w:position w:val="-6"/>
          <w:sz w:val="24"/>
          <w:szCs w:val="24"/>
        </w:rPr>
        <w:object w:dxaOrig="804" w:dyaOrig="276">
          <v:shape id="_x0000_i2792" type="#_x0000_t75" style="width:41pt;height:13.3pt" o:ole="">
            <v:imagedata r:id="rId3500" o:title=""/>
          </v:shape>
          <o:OLEObject Type="Embed" ProgID="Equation.DSMT4" ShapeID="_x0000_i2792" DrawAspect="Content" ObjectID="_1794818644" r:id="rId3501"/>
        </w:object>
      </w:r>
      <w:r w:rsidRPr="00584FBF">
        <w:rPr>
          <w:rFonts w:ascii="Times New Roman" w:hAnsi="Times New Roman" w:cs="Times New Roman"/>
          <w:sz w:val="24"/>
          <w:szCs w:val="24"/>
          <w:lang w:val="nl-NL"/>
        </w:rPr>
        <w:t>.</w:t>
      </w:r>
    </w:p>
    <w:p w:rsidR="00584FBF" w:rsidRPr="00584FBF" w:rsidRDefault="00584FBF" w:rsidP="00584FBF">
      <w:pPr>
        <w:rPr>
          <w:rFonts w:ascii="Times New Roman" w:hAnsi="Times New Roman" w:cs="Times New Roman"/>
          <w:sz w:val="24"/>
          <w:szCs w:val="24"/>
          <w:lang w:val="nl-NL"/>
        </w:rPr>
      </w:pPr>
      <w:r w:rsidRPr="00584FBF">
        <w:rPr>
          <w:rFonts w:ascii="Times New Roman" w:hAnsi="Times New Roman" w:cs="Times New Roman"/>
          <w:b/>
          <w:sz w:val="24"/>
          <w:szCs w:val="24"/>
          <w:lang w:val="nl-NL"/>
        </w:rPr>
        <w:t>Ví dụ 3:</w:t>
      </w:r>
      <w:r w:rsidRPr="00584FBF">
        <w:rPr>
          <w:rFonts w:ascii="Times New Roman" w:hAnsi="Times New Roman" w:cs="Times New Roman"/>
          <w:sz w:val="24"/>
          <w:szCs w:val="24"/>
          <w:lang w:val="nl-NL"/>
        </w:rPr>
        <w:t xml:space="preserve"> Quy tròn số  </w:t>
      </w:r>
      <w:r w:rsidRPr="00584FBF">
        <w:rPr>
          <w:rFonts w:ascii="Times New Roman" w:hAnsi="Times New Roman" w:cs="Times New Roman"/>
          <w:position w:val="-10"/>
          <w:sz w:val="24"/>
          <w:szCs w:val="24"/>
        </w:rPr>
        <w:object w:dxaOrig="1080" w:dyaOrig="324">
          <v:shape id="_x0000_i2793" type="#_x0000_t75" style="width:54.3pt;height:16.6pt" o:ole="">
            <v:imagedata r:id="rId3502" o:title=""/>
          </v:shape>
          <o:OLEObject Type="Embed" ProgID="Equation.DSMT4" ShapeID="_x0000_i2793" DrawAspect="Content" ObjectID="_1794818645" r:id="rId3503"/>
        </w:object>
      </w:r>
      <w:r w:rsidRPr="00584FBF">
        <w:rPr>
          <w:rFonts w:ascii="Times New Roman" w:hAnsi="Times New Roman" w:cs="Times New Roman"/>
          <w:sz w:val="24"/>
          <w:szCs w:val="24"/>
          <w:lang w:val="nl-NL"/>
        </w:rPr>
        <w:t xml:space="preserve"> biết </w:t>
      </w:r>
      <w:r w:rsidRPr="00584FBF">
        <w:rPr>
          <w:rFonts w:ascii="Times New Roman" w:hAnsi="Times New Roman" w:cs="Times New Roman"/>
          <w:position w:val="-10"/>
          <w:sz w:val="24"/>
          <w:szCs w:val="24"/>
        </w:rPr>
        <w:object w:dxaOrig="1860" w:dyaOrig="324">
          <v:shape id="_x0000_i2794" type="#_x0000_t75" style="width:93.05pt;height:16.6pt" o:ole="">
            <v:imagedata r:id="rId3504" o:title=""/>
          </v:shape>
          <o:OLEObject Type="Embed" ProgID="Equation.DSMT4" ShapeID="_x0000_i2794" DrawAspect="Content" ObjectID="_1794818646" r:id="rId3505"/>
        </w:object>
      </w:r>
      <w:r w:rsidRPr="00584FBF">
        <w:rPr>
          <w:rFonts w:ascii="Times New Roman" w:hAnsi="Times New Roman" w:cs="Times New Roman"/>
          <w:sz w:val="24"/>
          <w:szCs w:val="24"/>
          <w:lang w:val="nl-NL"/>
        </w:rPr>
        <w:t>.</w:t>
      </w:r>
    </w:p>
    <w:p w:rsidR="00584FBF" w:rsidRPr="00584FBF" w:rsidRDefault="00584FBF" w:rsidP="00584FBF">
      <w:pPr>
        <w:rPr>
          <w:rFonts w:ascii="Times New Roman" w:hAnsi="Times New Roman" w:cs="Times New Roman"/>
          <w:sz w:val="24"/>
          <w:szCs w:val="24"/>
          <w:lang w:val="nl-NL"/>
        </w:rPr>
      </w:pPr>
      <w:r w:rsidRPr="00584FBF">
        <w:rPr>
          <w:rFonts w:ascii="Times New Roman" w:hAnsi="Times New Roman" w:cs="Times New Roman"/>
          <w:sz w:val="24"/>
          <w:szCs w:val="24"/>
          <w:lang w:val="nl-NL"/>
        </w:rPr>
        <w:t xml:space="preserve">Độ chính xác </w:t>
      </w:r>
      <w:r w:rsidRPr="00584FBF">
        <w:rPr>
          <w:rFonts w:ascii="Times New Roman" w:hAnsi="Times New Roman" w:cs="Times New Roman"/>
          <w:position w:val="-10"/>
          <w:sz w:val="24"/>
          <w:szCs w:val="24"/>
        </w:rPr>
        <w:object w:dxaOrig="996" w:dyaOrig="324">
          <v:shape id="_x0000_i2795" type="#_x0000_t75" style="width:49.85pt;height:16.6pt" o:ole="">
            <v:imagedata r:id="rId3506" o:title=""/>
          </v:shape>
          <o:OLEObject Type="Embed" ProgID="Equation.DSMT4" ShapeID="_x0000_i2795" DrawAspect="Content" ObjectID="_1794818647" r:id="rId3507"/>
        </w:object>
      </w:r>
      <w:r w:rsidRPr="00584FBF">
        <w:rPr>
          <w:rFonts w:ascii="Times New Roman" w:hAnsi="Times New Roman" w:cs="Times New Roman"/>
          <w:sz w:val="24"/>
          <w:szCs w:val="24"/>
          <w:lang w:val="nl-NL"/>
        </w:rPr>
        <w:t xml:space="preserve"> đến hàng phần nghìn nên ta phải quy tròn đến hàng phần trăm.</w:t>
      </w:r>
    </w:p>
    <w:p w:rsidR="00584FBF" w:rsidRPr="00584FBF" w:rsidRDefault="00584FBF" w:rsidP="00584FBF">
      <w:pPr>
        <w:rPr>
          <w:rFonts w:ascii="Times New Roman" w:hAnsi="Times New Roman" w:cs="Times New Roman"/>
          <w:sz w:val="24"/>
          <w:szCs w:val="24"/>
          <w:lang w:val="nl-NL"/>
        </w:rPr>
      </w:pPr>
      <w:r w:rsidRPr="00584FBF">
        <w:rPr>
          <w:rFonts w:ascii="Times New Roman" w:hAnsi="Times New Roman" w:cs="Times New Roman"/>
          <w:sz w:val="24"/>
          <w:szCs w:val="24"/>
          <w:lang w:val="nl-NL"/>
        </w:rPr>
        <w:t xml:space="preserve">Vậy số quy tròn của </w:t>
      </w:r>
      <w:r w:rsidRPr="00584FBF">
        <w:rPr>
          <w:rFonts w:ascii="Times New Roman" w:hAnsi="Times New Roman" w:cs="Times New Roman"/>
          <w:position w:val="-6"/>
          <w:sz w:val="24"/>
          <w:szCs w:val="24"/>
        </w:rPr>
        <w:object w:dxaOrig="204" w:dyaOrig="216">
          <v:shape id="_x0000_i2796" type="#_x0000_t75" style="width:9.95pt;height:9.95pt" o:ole="">
            <v:imagedata r:id="rId3498" o:title=""/>
          </v:shape>
          <o:OLEObject Type="Embed" ProgID="Equation.DSMT4" ShapeID="_x0000_i2796" DrawAspect="Content" ObjectID="_1794818648" r:id="rId3508"/>
        </w:object>
      </w:r>
      <w:r w:rsidRPr="00584FBF">
        <w:rPr>
          <w:rFonts w:ascii="Times New Roman" w:hAnsi="Times New Roman" w:cs="Times New Roman"/>
          <w:sz w:val="24"/>
          <w:szCs w:val="24"/>
          <w:lang w:val="nl-NL"/>
        </w:rPr>
        <w:t xml:space="preserve"> là </w:t>
      </w:r>
      <w:r w:rsidRPr="00584FBF">
        <w:rPr>
          <w:rFonts w:ascii="Times New Roman" w:hAnsi="Times New Roman" w:cs="Times New Roman"/>
          <w:position w:val="-10"/>
          <w:sz w:val="24"/>
          <w:szCs w:val="24"/>
        </w:rPr>
        <w:object w:dxaOrig="1356" w:dyaOrig="324">
          <v:shape id="_x0000_i2797" type="#_x0000_t75" style="width:67.55pt;height:16.6pt" o:ole="">
            <v:imagedata r:id="rId3509" o:title=""/>
          </v:shape>
          <o:OLEObject Type="Embed" ProgID="Equation.DSMT4" ShapeID="_x0000_i2797" DrawAspect="Content" ObjectID="_1794818649" r:id="rId3510"/>
        </w:object>
      </w:r>
      <w:r w:rsidRPr="00584FBF">
        <w:rPr>
          <w:rFonts w:ascii="Times New Roman" w:hAnsi="Times New Roman" w:cs="Times New Roman"/>
          <w:sz w:val="24"/>
          <w:szCs w:val="24"/>
          <w:lang w:val="nl-NL"/>
        </w:rPr>
        <w:t>.</w:t>
      </w:r>
    </w:p>
    <w:p w:rsidR="00584FBF" w:rsidRPr="00584FBF" w:rsidRDefault="00584FBF" w:rsidP="00584FBF">
      <w:pPr>
        <w:rPr>
          <w:rFonts w:ascii="Times New Roman" w:hAnsi="Times New Roman" w:cs="Times New Roman"/>
          <w:b/>
          <w:sz w:val="24"/>
          <w:szCs w:val="24"/>
          <w:lang w:val="nl-NL"/>
        </w:rPr>
      </w:pPr>
      <w:r w:rsidRPr="00584FBF">
        <w:rPr>
          <w:rFonts w:ascii="Times New Roman" w:hAnsi="Times New Roman" w:cs="Times New Roman"/>
          <w:b/>
          <w:sz w:val="24"/>
          <w:szCs w:val="24"/>
          <w:lang w:val="nl-NL"/>
        </w:rPr>
        <w:t>F. Hoạt động luyện tập.</w:t>
      </w:r>
    </w:p>
    <w:p w:rsidR="00584FBF" w:rsidRPr="00584FBF" w:rsidRDefault="00584FBF" w:rsidP="00584FBF">
      <w:pPr>
        <w:spacing w:after="60" w:line="285" w:lineRule="auto"/>
        <w:rPr>
          <w:rFonts w:ascii="Times New Roman" w:hAnsi="Times New Roman" w:cs="Times New Roman"/>
          <w:iCs/>
          <w:sz w:val="24"/>
          <w:szCs w:val="24"/>
          <w:lang w:val="nl-NL"/>
        </w:rPr>
      </w:pPr>
      <w:r w:rsidRPr="00584FBF">
        <w:rPr>
          <w:rFonts w:ascii="Times New Roman" w:hAnsi="Times New Roman" w:cs="Times New Roman"/>
          <w:b/>
          <w:sz w:val="24"/>
          <w:szCs w:val="24"/>
          <w:lang w:val="nl-NL"/>
        </w:rPr>
        <w:t>1. Mục tiêu</w:t>
      </w:r>
      <w:r w:rsidRPr="00584FBF">
        <w:rPr>
          <w:rFonts w:ascii="Times New Roman" w:hAnsi="Times New Roman" w:cs="Times New Roman"/>
          <w:sz w:val="24"/>
          <w:szCs w:val="24"/>
          <w:lang w:val="nl-NL"/>
        </w:rPr>
        <w:t xml:space="preserve">: </w:t>
      </w:r>
      <w:r w:rsidRPr="00584FBF">
        <w:rPr>
          <w:rFonts w:ascii="Times New Roman" w:eastAsia="Arial" w:hAnsi="Times New Roman" w:cs="Times New Roman"/>
          <w:iCs/>
          <w:sz w:val="24"/>
          <w:szCs w:val="24"/>
          <w:lang w:val="nl-NL"/>
        </w:rPr>
        <w:t>HS biết áp dụng các kiến thức về số gần đúng, sai số vào các bài tập</w:t>
      </w:r>
      <w:r w:rsidRPr="00584FBF">
        <w:rPr>
          <w:rFonts w:ascii="Times New Roman" w:hAnsi="Times New Roman" w:cs="Times New Roman"/>
          <w:iCs/>
          <w:sz w:val="24"/>
          <w:szCs w:val="24"/>
          <w:lang w:val="nl-NL"/>
        </w:rPr>
        <w:t xml:space="preserve"> cụ thể.</w:t>
      </w:r>
    </w:p>
    <w:p w:rsidR="00584FBF" w:rsidRPr="00584FBF" w:rsidRDefault="00584FBF" w:rsidP="00584FBF">
      <w:pPr>
        <w:tabs>
          <w:tab w:val="left" w:pos="567"/>
        </w:tabs>
        <w:spacing w:before="40" w:after="40" w:line="264" w:lineRule="auto"/>
        <w:rPr>
          <w:rFonts w:ascii="Times New Roman" w:hAnsi="Times New Roman" w:cs="Times New Roman"/>
          <w:sz w:val="24"/>
          <w:szCs w:val="24"/>
          <w:lang w:val="es-ES"/>
        </w:rPr>
      </w:pPr>
      <w:r w:rsidRPr="00584FBF">
        <w:rPr>
          <w:rFonts w:ascii="Times New Roman" w:hAnsi="Times New Roman" w:cs="Times New Roman"/>
          <w:b/>
          <w:sz w:val="24"/>
          <w:szCs w:val="24"/>
          <w:lang w:val="nl-NL"/>
        </w:rPr>
        <w:t>2. Nội dung:</w:t>
      </w:r>
      <w:r w:rsidRPr="00584FBF">
        <w:rPr>
          <w:rFonts w:ascii="Times New Roman" w:hAnsi="Times New Roman" w:cs="Times New Roman"/>
          <w:sz w:val="24"/>
          <w:szCs w:val="24"/>
          <w:lang w:val="es-ES"/>
        </w:rPr>
        <w:t xml:space="preserve"> GV giao cho HS bài tập gồm các câu hỏi trắc nghiệm và cho HS hoạt động cá nhân.</w:t>
      </w:r>
    </w:p>
    <w:p w:rsidR="00584FBF" w:rsidRPr="00584FBF" w:rsidRDefault="00584FBF" w:rsidP="00584FBF">
      <w:pPr>
        <w:ind w:left="992" w:hanging="964"/>
        <w:jc w:val="center"/>
        <w:rPr>
          <w:rFonts w:ascii="Times New Roman" w:eastAsia="Calibri" w:hAnsi="Times New Roman" w:cs="Times New Roman"/>
          <w:b/>
          <w:color w:val="0000FF"/>
          <w:sz w:val="24"/>
          <w:szCs w:val="24"/>
          <w:lang w:val="es-ES"/>
        </w:rPr>
      </w:pPr>
      <w:r w:rsidRPr="00584FBF">
        <w:rPr>
          <w:rFonts w:ascii="Times New Roman" w:eastAsia="Calibri" w:hAnsi="Times New Roman" w:cs="Times New Roman"/>
          <w:b/>
          <w:color w:val="0000FF"/>
          <w:sz w:val="24"/>
          <w:szCs w:val="24"/>
          <w:lang w:val="es-ES"/>
        </w:rPr>
        <w:t>PHIẾU HỌC TẬP 1</w:t>
      </w:r>
    </w:p>
    <w:p w:rsidR="00584FBF" w:rsidRPr="00584FBF" w:rsidRDefault="00584FBF" w:rsidP="00584FBF">
      <w:pPr>
        <w:tabs>
          <w:tab w:val="left" w:pos="992"/>
        </w:tabs>
        <w:jc w:val="both"/>
        <w:rPr>
          <w:rFonts w:ascii="Times New Roman" w:eastAsia="Calibri" w:hAnsi="Times New Roman" w:cs="Times New Roman"/>
          <w:sz w:val="24"/>
          <w:szCs w:val="24"/>
          <w:lang w:val="nl-NL"/>
        </w:rPr>
      </w:pPr>
      <w:r w:rsidRPr="00584FBF">
        <w:rPr>
          <w:rFonts w:ascii="Times New Roman" w:eastAsia="Calibri" w:hAnsi="Times New Roman" w:cs="Times New Roman"/>
          <w:b/>
          <w:color w:val="0000FF"/>
          <w:sz w:val="24"/>
          <w:szCs w:val="24"/>
          <w:lang w:val="nl-NL"/>
        </w:rPr>
        <w:t>Câu 1.</w:t>
      </w:r>
      <w:r w:rsidRPr="00584FBF">
        <w:rPr>
          <w:rFonts w:ascii="Times New Roman" w:eastAsia="Calibri" w:hAnsi="Times New Roman" w:cs="Times New Roman"/>
          <w:b/>
          <w:color w:val="0000FF"/>
          <w:sz w:val="24"/>
          <w:szCs w:val="24"/>
          <w:lang w:val="nl-NL"/>
        </w:rPr>
        <w:tab/>
      </w:r>
      <w:r w:rsidRPr="00584FBF">
        <w:rPr>
          <w:rFonts w:ascii="Times New Roman" w:eastAsia="Calibri" w:hAnsi="Times New Roman" w:cs="Times New Roman"/>
          <w:sz w:val="24"/>
          <w:szCs w:val="24"/>
          <w:lang w:val="nl-NL"/>
        </w:rPr>
        <w:t xml:space="preserve">Cho số </w:t>
      </w:r>
      <w:r w:rsidRPr="00584FBF">
        <w:rPr>
          <w:rFonts w:ascii="Times New Roman" w:eastAsia="Calibri" w:hAnsi="Times New Roman" w:cs="Times New Roman"/>
          <w:position w:val="-6"/>
          <w:sz w:val="24"/>
          <w:szCs w:val="24"/>
          <w:lang w:val="fr-FR"/>
        </w:rPr>
        <w:object w:dxaOrig="1260" w:dyaOrig="276">
          <v:shape id="_x0000_i2798" type="#_x0000_t75" style="width:63.15pt;height:13.3pt" o:ole="">
            <v:imagedata r:id="rId3511" o:title=""/>
          </v:shape>
          <o:OLEObject Type="Embed" ProgID="Equation.DSMT4" ShapeID="_x0000_i2798" DrawAspect="Content" ObjectID="_1794818650" r:id="rId3512"/>
        </w:object>
      </w:r>
      <w:r w:rsidRPr="00584FBF">
        <w:rPr>
          <w:rFonts w:ascii="Times New Roman" w:eastAsia="Calibri" w:hAnsi="Times New Roman" w:cs="Times New Roman"/>
          <w:sz w:val="24"/>
          <w:szCs w:val="24"/>
          <w:lang w:val="nl-NL"/>
        </w:rPr>
        <w:t xml:space="preserve">, trong đó chỉ có chữ số hàng trăm trở lên là đáng tin. Hãy viết chuẩn số gần đúng của </w:t>
      </w:r>
      <w:r w:rsidRPr="00584FBF">
        <w:rPr>
          <w:rFonts w:ascii="Times New Roman" w:eastAsia="Calibri" w:hAnsi="Times New Roman" w:cs="Times New Roman"/>
          <w:position w:val="-6"/>
          <w:sz w:val="24"/>
          <w:szCs w:val="24"/>
          <w:lang w:val="fr-FR"/>
        </w:rPr>
        <w:object w:dxaOrig="204" w:dyaOrig="216">
          <v:shape id="_x0000_i2799" type="#_x0000_t75" style="width:9.95pt;height:9.95pt" o:ole="">
            <v:imagedata r:id="rId3513" o:title=""/>
          </v:shape>
          <o:OLEObject Type="Embed" ProgID="Equation.DSMT4" ShapeID="_x0000_i2799" DrawAspect="Content" ObjectID="_1794818651" r:id="rId3514"/>
        </w:object>
      </w:r>
      <w:r w:rsidRPr="00584FBF">
        <w:rPr>
          <w:rFonts w:ascii="Times New Roman" w:eastAsia="Calibri" w:hAnsi="Times New Roman" w:cs="Times New Roman"/>
          <w:sz w:val="24"/>
          <w:szCs w:val="24"/>
          <w:lang w:val="nl-NL"/>
        </w:rPr>
        <w:t>.</w:t>
      </w:r>
    </w:p>
    <w:p w:rsidR="00584FBF" w:rsidRPr="00584FBF" w:rsidRDefault="00584FBF" w:rsidP="00584FBF">
      <w:pPr>
        <w:tabs>
          <w:tab w:val="left" w:pos="993"/>
          <w:tab w:val="left" w:pos="3402"/>
          <w:tab w:val="left" w:pos="5670"/>
          <w:tab w:val="left" w:pos="7938"/>
        </w:tabs>
        <w:ind w:left="993"/>
        <w:jc w:val="both"/>
        <w:rPr>
          <w:rFonts w:ascii="Times New Roman" w:hAnsi="Times New Roman" w:cs="Times New Roman"/>
          <w:sz w:val="24"/>
          <w:szCs w:val="24"/>
          <w:lang w:val="fr-FR"/>
        </w:rPr>
      </w:pPr>
      <w:r w:rsidRPr="00584FBF">
        <w:rPr>
          <w:rFonts w:ascii="Times New Roman" w:hAnsi="Times New Roman" w:cs="Times New Roman"/>
          <w:b/>
          <w:color w:val="FF0000"/>
          <w:sz w:val="24"/>
          <w:szCs w:val="24"/>
          <w:u w:val="single"/>
          <w:lang w:val="nl-NL"/>
        </w:rPr>
        <w:lastRenderedPageBreak/>
        <w:t>A</w:t>
      </w:r>
      <w:r w:rsidRPr="00584FBF">
        <w:rPr>
          <w:rFonts w:ascii="Times New Roman" w:hAnsi="Times New Roman" w:cs="Times New Roman"/>
          <w:b/>
          <w:color w:val="0000FF"/>
          <w:sz w:val="24"/>
          <w:szCs w:val="24"/>
          <w:lang w:val="nl-NL"/>
        </w:rPr>
        <w:t>.</w:t>
      </w:r>
      <w:r w:rsidRPr="00584FBF">
        <w:rPr>
          <w:rFonts w:ascii="Times New Roman" w:eastAsia="Calibri" w:hAnsi="Times New Roman" w:cs="Times New Roman"/>
          <w:sz w:val="24"/>
          <w:szCs w:val="24"/>
          <w:lang w:val="nl-NL"/>
        </w:rPr>
        <w:t xml:space="preserve"> </w:t>
      </w:r>
      <w:r w:rsidRPr="00584FBF">
        <w:rPr>
          <w:rFonts w:ascii="Times New Roman" w:eastAsia="Calibri" w:hAnsi="Times New Roman" w:cs="Times New Roman"/>
          <w:position w:val="-6"/>
          <w:sz w:val="24"/>
          <w:szCs w:val="24"/>
          <w:lang w:val="fr-FR"/>
        </w:rPr>
        <w:object w:dxaOrig="1020" w:dyaOrig="324">
          <v:shape id="_x0000_i2800" type="#_x0000_t75" style="width:50.95pt;height:16.6pt" o:ole="">
            <v:imagedata r:id="rId3515" o:title=""/>
          </v:shape>
          <o:OLEObject Type="Embed" ProgID="Equation.DSMT4" ShapeID="_x0000_i2800" DrawAspect="Content" ObjectID="_1794818652" r:id="rId3516"/>
        </w:object>
      </w:r>
      <w:r w:rsidRPr="00584FBF">
        <w:rPr>
          <w:rFonts w:ascii="Times New Roman" w:hAnsi="Times New Roman" w:cs="Times New Roman"/>
          <w:sz w:val="24"/>
          <w:szCs w:val="24"/>
          <w:lang w:val="nl-NL"/>
        </w:rPr>
        <w:t>.</w:t>
      </w:r>
      <w:r w:rsidRPr="00584FBF">
        <w:rPr>
          <w:rFonts w:ascii="Times New Roman" w:hAnsi="Times New Roman" w:cs="Times New Roman"/>
          <w:sz w:val="24"/>
          <w:szCs w:val="24"/>
          <w:lang w:val="nl-NL"/>
        </w:rPr>
        <w:tab/>
      </w:r>
      <w:r w:rsidRPr="00584FBF">
        <w:rPr>
          <w:rFonts w:ascii="Times New Roman" w:hAnsi="Times New Roman" w:cs="Times New Roman"/>
          <w:b/>
          <w:sz w:val="24"/>
          <w:szCs w:val="24"/>
          <w:lang w:val="nl-NL"/>
        </w:rPr>
        <w:t>B.</w:t>
      </w:r>
      <w:r w:rsidRPr="00584FBF">
        <w:rPr>
          <w:rFonts w:ascii="Times New Roman" w:eastAsia="Calibri" w:hAnsi="Times New Roman" w:cs="Times New Roman"/>
          <w:sz w:val="24"/>
          <w:szCs w:val="24"/>
          <w:lang w:val="nl-NL"/>
        </w:rPr>
        <w:t xml:space="preserve"> </w:t>
      </w:r>
      <w:r w:rsidRPr="00584FBF">
        <w:rPr>
          <w:rFonts w:ascii="Times New Roman" w:eastAsia="Calibri" w:hAnsi="Times New Roman" w:cs="Times New Roman"/>
          <w:position w:val="-6"/>
          <w:sz w:val="24"/>
          <w:szCs w:val="24"/>
          <w:lang w:val="fr-FR"/>
        </w:rPr>
        <w:object w:dxaOrig="1020" w:dyaOrig="324">
          <v:shape id="_x0000_i2801" type="#_x0000_t75" style="width:50.95pt;height:16.6pt" o:ole="">
            <v:imagedata r:id="rId3517" o:title=""/>
          </v:shape>
          <o:OLEObject Type="Embed" ProgID="Equation.DSMT4" ShapeID="_x0000_i2801" DrawAspect="Content" ObjectID="_1794818653" r:id="rId3518"/>
        </w:object>
      </w:r>
      <w:r w:rsidRPr="00584FBF">
        <w:rPr>
          <w:rFonts w:ascii="Times New Roman" w:hAnsi="Times New Roman" w:cs="Times New Roman"/>
          <w:sz w:val="24"/>
          <w:szCs w:val="24"/>
          <w:lang w:val="nl-NL"/>
        </w:rPr>
        <w:t>.</w:t>
      </w:r>
      <w:r w:rsidRPr="00584FBF">
        <w:rPr>
          <w:rFonts w:ascii="Times New Roman" w:hAnsi="Times New Roman" w:cs="Times New Roman"/>
          <w:sz w:val="24"/>
          <w:szCs w:val="24"/>
          <w:lang w:val="nl-NL"/>
        </w:rPr>
        <w:tab/>
      </w:r>
      <w:r w:rsidRPr="00584FBF">
        <w:rPr>
          <w:rFonts w:ascii="Times New Roman" w:hAnsi="Times New Roman" w:cs="Times New Roman"/>
          <w:b/>
          <w:sz w:val="24"/>
          <w:szCs w:val="24"/>
          <w:lang w:val="nl-NL"/>
        </w:rPr>
        <w:t>C.</w:t>
      </w:r>
      <w:r w:rsidRPr="00584FBF">
        <w:rPr>
          <w:rFonts w:ascii="Times New Roman" w:eastAsia="Calibri" w:hAnsi="Times New Roman" w:cs="Times New Roman"/>
          <w:sz w:val="24"/>
          <w:szCs w:val="24"/>
          <w:lang w:val="nl-NL"/>
        </w:rPr>
        <w:t xml:space="preserve"> </w:t>
      </w:r>
      <w:r w:rsidRPr="00584FBF">
        <w:rPr>
          <w:rFonts w:ascii="Times New Roman" w:eastAsia="Calibri" w:hAnsi="Times New Roman" w:cs="Times New Roman"/>
          <w:position w:val="-6"/>
          <w:sz w:val="24"/>
          <w:szCs w:val="24"/>
          <w:lang w:val="fr-FR"/>
        </w:rPr>
        <w:object w:dxaOrig="900" w:dyaOrig="324">
          <v:shape id="_x0000_i2802" type="#_x0000_t75" style="width:45.4pt;height:16.6pt" o:ole="">
            <v:imagedata r:id="rId3519" o:title=""/>
          </v:shape>
          <o:OLEObject Type="Embed" ProgID="Equation.DSMT4" ShapeID="_x0000_i2802" DrawAspect="Content" ObjectID="_1794818654" r:id="rId3520"/>
        </w:object>
      </w:r>
      <w:r w:rsidRPr="00584FBF">
        <w:rPr>
          <w:rFonts w:ascii="Times New Roman" w:hAnsi="Times New Roman" w:cs="Times New Roman"/>
          <w:sz w:val="24"/>
          <w:szCs w:val="24"/>
          <w:lang w:val="fr-FR"/>
        </w:rPr>
        <w:t>.</w:t>
      </w:r>
      <w:r w:rsidRPr="00584FBF">
        <w:rPr>
          <w:rFonts w:ascii="Times New Roman" w:hAnsi="Times New Roman" w:cs="Times New Roman"/>
          <w:sz w:val="24"/>
          <w:szCs w:val="24"/>
          <w:lang w:val="fr-FR"/>
        </w:rPr>
        <w:tab/>
      </w:r>
      <w:r w:rsidRPr="00584FBF">
        <w:rPr>
          <w:rFonts w:ascii="Times New Roman" w:hAnsi="Times New Roman" w:cs="Times New Roman"/>
          <w:b/>
          <w:sz w:val="24"/>
          <w:szCs w:val="24"/>
          <w:lang w:val="fr-FR"/>
        </w:rPr>
        <w:t>D.</w:t>
      </w:r>
      <w:r w:rsidRPr="00584FBF">
        <w:rPr>
          <w:rFonts w:ascii="Times New Roman" w:eastAsia="Calibri" w:hAnsi="Times New Roman" w:cs="Times New Roman"/>
          <w:sz w:val="24"/>
          <w:szCs w:val="24"/>
          <w:lang w:val="fr-FR"/>
        </w:rPr>
        <w:t xml:space="preserve"> </w:t>
      </w:r>
      <w:r w:rsidRPr="00584FBF">
        <w:rPr>
          <w:rFonts w:ascii="Times New Roman" w:eastAsia="Calibri" w:hAnsi="Times New Roman" w:cs="Times New Roman"/>
          <w:position w:val="-6"/>
          <w:sz w:val="24"/>
          <w:szCs w:val="24"/>
          <w:lang w:val="fr-FR"/>
        </w:rPr>
        <w:object w:dxaOrig="900" w:dyaOrig="324">
          <v:shape id="_x0000_i2803" type="#_x0000_t75" style="width:45.4pt;height:16.6pt" o:ole="">
            <v:imagedata r:id="rId3521" o:title=""/>
          </v:shape>
          <o:OLEObject Type="Embed" ProgID="Equation.DSMT4" ShapeID="_x0000_i2803" DrawAspect="Content" ObjectID="_1794818655" r:id="rId3522"/>
        </w:object>
      </w:r>
      <w:r w:rsidRPr="00584FBF">
        <w:rPr>
          <w:rFonts w:ascii="Times New Roman" w:hAnsi="Times New Roman" w:cs="Times New Roman"/>
          <w:sz w:val="24"/>
          <w:szCs w:val="24"/>
          <w:lang w:val="fr-FR"/>
        </w:rPr>
        <w:t>.</w:t>
      </w:r>
    </w:p>
    <w:p w:rsidR="00584FBF" w:rsidRPr="00584FBF" w:rsidRDefault="00584FBF" w:rsidP="00584FBF">
      <w:pPr>
        <w:tabs>
          <w:tab w:val="left" w:pos="992"/>
        </w:tabs>
        <w:ind w:left="992" w:hanging="992"/>
        <w:jc w:val="both"/>
        <w:rPr>
          <w:rFonts w:ascii="Times New Roman" w:eastAsia="Calibri" w:hAnsi="Times New Roman" w:cs="Times New Roman"/>
          <w:sz w:val="24"/>
          <w:szCs w:val="24"/>
          <w:lang w:val="vi-VN"/>
        </w:rPr>
      </w:pPr>
      <w:r w:rsidRPr="00584FBF">
        <w:rPr>
          <w:rFonts w:ascii="Times New Roman" w:hAnsi="Times New Roman" w:cs="Times New Roman"/>
          <w:b/>
          <w:color w:val="0000FF"/>
          <w:sz w:val="24"/>
          <w:szCs w:val="24"/>
          <w:lang w:val="vi-VN"/>
        </w:rPr>
        <w:t>Câu 2.</w:t>
      </w:r>
      <w:r w:rsidRPr="00584FBF">
        <w:rPr>
          <w:rFonts w:ascii="Times New Roman" w:hAnsi="Times New Roman" w:cs="Times New Roman"/>
          <w:b/>
          <w:color w:val="0000FF"/>
          <w:sz w:val="24"/>
          <w:szCs w:val="24"/>
          <w:lang w:val="vi-VN"/>
        </w:rPr>
        <w:tab/>
      </w:r>
      <w:r w:rsidRPr="00584FBF">
        <w:rPr>
          <w:rFonts w:ascii="Times New Roman" w:eastAsia="Calibri" w:hAnsi="Times New Roman" w:cs="Times New Roman"/>
          <w:sz w:val="24"/>
          <w:szCs w:val="24"/>
          <w:lang w:val="vi-VN"/>
        </w:rPr>
        <w:t xml:space="preserve">Ký hiệu khoa học của số </w:t>
      </w:r>
      <w:r w:rsidRPr="00584FBF">
        <w:rPr>
          <w:rFonts w:ascii="Times New Roman" w:eastAsia="Calibri" w:hAnsi="Times New Roman" w:cs="Times New Roman"/>
          <w:position w:val="-10"/>
          <w:sz w:val="24"/>
          <w:szCs w:val="24"/>
          <w:lang w:val="fr-FR"/>
        </w:rPr>
        <w:object w:dxaOrig="1140" w:dyaOrig="324">
          <v:shape id="_x0000_i2804" type="#_x0000_t75" style="width:57.6pt;height:16.6pt" o:ole="">
            <v:imagedata r:id="rId3523" o:title=""/>
          </v:shape>
          <o:OLEObject Type="Embed" ProgID="Equation.DSMT4" ShapeID="_x0000_i2804" DrawAspect="Content" ObjectID="_1794818656" r:id="rId3524"/>
        </w:object>
      </w:r>
      <w:r w:rsidRPr="00584FBF">
        <w:rPr>
          <w:rFonts w:ascii="Times New Roman" w:eastAsia="Calibri" w:hAnsi="Times New Roman" w:cs="Times New Roman"/>
          <w:sz w:val="24"/>
          <w:szCs w:val="24"/>
          <w:lang w:val="vi-VN"/>
        </w:rPr>
        <w:t xml:space="preserve"> là</w:t>
      </w:r>
    </w:p>
    <w:p w:rsidR="00584FBF" w:rsidRPr="00584FBF" w:rsidRDefault="00584FBF" w:rsidP="00584FBF">
      <w:pPr>
        <w:tabs>
          <w:tab w:val="left" w:pos="993"/>
          <w:tab w:val="left" w:pos="3402"/>
          <w:tab w:val="left" w:pos="5670"/>
          <w:tab w:val="left" w:pos="7938"/>
        </w:tabs>
        <w:ind w:left="993"/>
        <w:jc w:val="both"/>
        <w:rPr>
          <w:rFonts w:ascii="Times New Roman" w:hAnsi="Times New Roman" w:cs="Times New Roman"/>
          <w:sz w:val="24"/>
          <w:szCs w:val="24"/>
          <w:lang w:val="nl-NL"/>
        </w:rPr>
      </w:pPr>
      <w:r w:rsidRPr="00584FBF">
        <w:rPr>
          <w:rFonts w:ascii="Times New Roman" w:hAnsi="Times New Roman" w:cs="Times New Roman"/>
          <w:b/>
          <w:sz w:val="24"/>
          <w:szCs w:val="24"/>
          <w:lang w:val="fr-FR"/>
        </w:rPr>
        <w:t>A.</w:t>
      </w:r>
      <w:r w:rsidRPr="00584FBF">
        <w:rPr>
          <w:rFonts w:ascii="Times New Roman" w:hAnsi="Times New Roman" w:cs="Times New Roman"/>
          <w:sz w:val="24"/>
          <w:szCs w:val="24"/>
          <w:lang w:val="fr-FR"/>
        </w:rPr>
        <w:t xml:space="preserve"> </w:t>
      </w:r>
      <w:r w:rsidRPr="00584FBF">
        <w:rPr>
          <w:rFonts w:ascii="Times New Roman" w:hAnsi="Times New Roman" w:cs="Times New Roman"/>
          <w:position w:val="-6"/>
          <w:sz w:val="24"/>
          <w:szCs w:val="24"/>
          <w:lang w:val="fr-FR"/>
        </w:rPr>
        <w:object w:dxaOrig="1020" w:dyaOrig="324">
          <v:shape id="_x0000_i2805" type="#_x0000_t75" style="width:50.95pt;height:16.6pt" o:ole="">
            <v:imagedata r:id="rId3525" o:title=""/>
          </v:shape>
          <o:OLEObject Type="Embed" ProgID="Equation.DSMT4" ShapeID="_x0000_i2805" DrawAspect="Content" ObjectID="_1794818657" r:id="rId3526"/>
        </w:object>
      </w:r>
      <w:r w:rsidRPr="00584FBF">
        <w:rPr>
          <w:rFonts w:ascii="Times New Roman" w:hAnsi="Times New Roman" w:cs="Times New Roman"/>
          <w:sz w:val="24"/>
          <w:szCs w:val="24"/>
          <w:lang w:val="fr-FR"/>
        </w:rPr>
        <w:t xml:space="preserve">.             </w:t>
      </w:r>
      <w:r w:rsidRPr="00584FBF">
        <w:rPr>
          <w:rFonts w:ascii="Times New Roman" w:hAnsi="Times New Roman" w:cs="Times New Roman"/>
          <w:sz w:val="24"/>
          <w:szCs w:val="24"/>
          <w:lang w:val="fr-FR"/>
        </w:rPr>
        <w:tab/>
      </w:r>
      <w:r w:rsidRPr="00584FBF">
        <w:rPr>
          <w:rFonts w:ascii="Times New Roman" w:hAnsi="Times New Roman" w:cs="Times New Roman"/>
          <w:b/>
          <w:color w:val="FF0000"/>
          <w:sz w:val="24"/>
          <w:szCs w:val="24"/>
          <w:u w:val="single"/>
          <w:lang w:val="fr-FR"/>
        </w:rPr>
        <w:t>B</w:t>
      </w:r>
      <w:r w:rsidRPr="00584FBF">
        <w:rPr>
          <w:rFonts w:ascii="Times New Roman" w:hAnsi="Times New Roman" w:cs="Times New Roman"/>
          <w:b/>
          <w:color w:val="0000FF"/>
          <w:sz w:val="24"/>
          <w:szCs w:val="24"/>
          <w:lang w:val="fr-FR"/>
        </w:rPr>
        <w:t>.</w:t>
      </w:r>
      <w:r w:rsidRPr="00584FBF">
        <w:rPr>
          <w:rFonts w:ascii="Times New Roman" w:hAnsi="Times New Roman" w:cs="Times New Roman"/>
          <w:sz w:val="24"/>
          <w:szCs w:val="24"/>
          <w:lang w:val="fr-FR"/>
        </w:rPr>
        <w:t xml:space="preserve"> </w:t>
      </w:r>
      <w:r w:rsidRPr="00584FBF">
        <w:rPr>
          <w:rFonts w:ascii="Times New Roman" w:hAnsi="Times New Roman" w:cs="Times New Roman"/>
          <w:position w:val="-10"/>
          <w:sz w:val="24"/>
          <w:szCs w:val="24"/>
          <w:lang w:val="fr-FR"/>
        </w:rPr>
        <w:object w:dxaOrig="1104" w:dyaOrig="360">
          <v:shape id="_x0000_i2806" type="#_x0000_t75" style="width:55.4pt;height:18.85pt" o:ole="">
            <v:imagedata r:id="rId3527" o:title=""/>
          </v:shape>
          <o:OLEObject Type="Embed" ProgID="Equation.DSMT4" ShapeID="_x0000_i2806" DrawAspect="Content" ObjectID="_1794818658" r:id="rId3528"/>
        </w:object>
      </w:r>
      <w:r w:rsidRPr="00584FBF">
        <w:rPr>
          <w:rFonts w:ascii="Times New Roman" w:hAnsi="Times New Roman" w:cs="Times New Roman"/>
          <w:sz w:val="24"/>
          <w:szCs w:val="24"/>
          <w:lang w:val="fr-FR"/>
        </w:rPr>
        <w:t xml:space="preserve">.             </w:t>
      </w:r>
      <w:r w:rsidRPr="00584FBF">
        <w:rPr>
          <w:rFonts w:ascii="Times New Roman" w:hAnsi="Times New Roman" w:cs="Times New Roman"/>
          <w:b/>
          <w:sz w:val="24"/>
          <w:szCs w:val="24"/>
          <w:lang w:val="fr-FR"/>
        </w:rPr>
        <w:t>C.</w:t>
      </w:r>
      <w:r w:rsidRPr="00584FBF">
        <w:rPr>
          <w:rFonts w:ascii="Times New Roman" w:hAnsi="Times New Roman" w:cs="Times New Roman"/>
          <w:sz w:val="24"/>
          <w:szCs w:val="24"/>
          <w:lang w:val="fr-FR"/>
        </w:rPr>
        <w:t xml:space="preserve"> </w:t>
      </w:r>
      <w:r w:rsidRPr="00584FBF">
        <w:rPr>
          <w:rFonts w:ascii="Times New Roman" w:hAnsi="Times New Roman" w:cs="Times New Roman"/>
          <w:position w:val="-6"/>
          <w:sz w:val="24"/>
          <w:szCs w:val="24"/>
          <w:lang w:val="fr-FR"/>
        </w:rPr>
        <w:object w:dxaOrig="1020" w:dyaOrig="324">
          <v:shape id="_x0000_i2807" type="#_x0000_t75" style="width:50.95pt;height:16.6pt" o:ole="">
            <v:imagedata r:id="rId3529" o:title=""/>
          </v:shape>
          <o:OLEObject Type="Embed" ProgID="Equation.DSMT4" ShapeID="_x0000_i2807" DrawAspect="Content" ObjectID="_1794818659" r:id="rId3530"/>
        </w:object>
      </w:r>
      <w:r w:rsidRPr="00584FBF">
        <w:rPr>
          <w:rFonts w:ascii="Times New Roman" w:hAnsi="Times New Roman" w:cs="Times New Roman"/>
          <w:sz w:val="24"/>
          <w:szCs w:val="24"/>
          <w:lang w:val="fr-FR"/>
        </w:rPr>
        <w:t xml:space="preserve">.       </w:t>
      </w:r>
      <w:r w:rsidRPr="00584FBF">
        <w:rPr>
          <w:rFonts w:ascii="Times New Roman" w:hAnsi="Times New Roman" w:cs="Times New Roman"/>
          <w:sz w:val="24"/>
          <w:szCs w:val="24"/>
          <w:lang w:val="fr-FR"/>
        </w:rPr>
        <w:tab/>
      </w:r>
      <w:r w:rsidRPr="00584FBF">
        <w:rPr>
          <w:rFonts w:ascii="Times New Roman" w:hAnsi="Times New Roman" w:cs="Times New Roman"/>
          <w:b/>
          <w:sz w:val="24"/>
          <w:szCs w:val="24"/>
          <w:lang w:val="fr-FR"/>
        </w:rPr>
        <w:t>D.</w:t>
      </w:r>
      <w:r w:rsidRPr="00584FBF">
        <w:rPr>
          <w:rFonts w:ascii="Times New Roman" w:hAnsi="Times New Roman" w:cs="Times New Roman"/>
          <w:sz w:val="24"/>
          <w:szCs w:val="24"/>
          <w:lang w:val="fr-FR"/>
        </w:rPr>
        <w:t xml:space="preserve"> </w:t>
      </w:r>
      <w:r w:rsidRPr="00584FBF">
        <w:rPr>
          <w:rFonts w:ascii="Times New Roman" w:hAnsi="Times New Roman" w:cs="Times New Roman"/>
          <w:position w:val="-6"/>
          <w:sz w:val="24"/>
          <w:szCs w:val="24"/>
          <w:lang w:val="fr-FR"/>
        </w:rPr>
        <w:object w:dxaOrig="1020" w:dyaOrig="324">
          <v:shape id="_x0000_i2808" type="#_x0000_t75" style="width:50.95pt;height:16.6pt" o:ole="">
            <v:imagedata r:id="rId3531" o:title=""/>
          </v:shape>
          <o:OLEObject Type="Embed" ProgID="Equation.DSMT4" ShapeID="_x0000_i2808" DrawAspect="Content" ObjectID="_1794818660" r:id="rId3532"/>
        </w:object>
      </w:r>
    </w:p>
    <w:p w:rsidR="00584FBF" w:rsidRPr="00584FBF" w:rsidRDefault="00584FBF" w:rsidP="00584FBF">
      <w:pPr>
        <w:tabs>
          <w:tab w:val="left" w:pos="992"/>
        </w:tabs>
        <w:jc w:val="both"/>
        <w:rPr>
          <w:rFonts w:ascii="Times New Roman" w:eastAsia="Calibri" w:hAnsi="Times New Roman" w:cs="Times New Roman"/>
          <w:sz w:val="24"/>
          <w:szCs w:val="24"/>
          <w:lang w:val="fr-FR"/>
        </w:rPr>
      </w:pPr>
      <w:r w:rsidRPr="00584FBF">
        <w:rPr>
          <w:rFonts w:ascii="Times New Roman" w:eastAsia="Calibri" w:hAnsi="Times New Roman" w:cs="Times New Roman"/>
          <w:b/>
          <w:color w:val="0000FF"/>
          <w:sz w:val="24"/>
          <w:szCs w:val="24"/>
          <w:lang w:val="fr-FR"/>
        </w:rPr>
        <w:t>Câu 3.</w:t>
      </w:r>
      <w:r w:rsidRPr="00584FBF">
        <w:rPr>
          <w:rFonts w:ascii="Times New Roman" w:eastAsia="Calibri" w:hAnsi="Times New Roman" w:cs="Times New Roman"/>
          <w:b/>
          <w:color w:val="0000FF"/>
          <w:sz w:val="24"/>
          <w:szCs w:val="24"/>
          <w:lang w:val="fr-FR"/>
        </w:rPr>
        <w:tab/>
      </w:r>
      <w:r w:rsidRPr="00584FBF">
        <w:rPr>
          <w:rFonts w:ascii="Times New Roman" w:eastAsia="Calibri" w:hAnsi="Times New Roman" w:cs="Times New Roman"/>
          <w:sz w:val="24"/>
          <w:szCs w:val="24"/>
          <w:lang w:val="fr-FR"/>
        </w:rPr>
        <w:t xml:space="preserve">Khi sử dụng máy tính bỏ túi với </w:t>
      </w:r>
      <w:r w:rsidRPr="00584FBF">
        <w:rPr>
          <w:rFonts w:ascii="Times New Roman" w:eastAsia="Calibri" w:hAnsi="Times New Roman" w:cs="Times New Roman"/>
          <w:position w:val="-6"/>
          <w:sz w:val="24"/>
          <w:szCs w:val="24"/>
        </w:rPr>
        <w:object w:dxaOrig="276" w:dyaOrig="276">
          <v:shape id="_x0000_i2809" type="#_x0000_t75" style="width:13.3pt;height:13.3pt" o:ole="">
            <v:imagedata r:id="rId3533" o:title=""/>
          </v:shape>
          <o:OLEObject Type="Embed" ProgID="Equation.DSMT4" ShapeID="_x0000_i2809" DrawAspect="Content" ObjectID="_1794818661" r:id="rId3534"/>
        </w:object>
      </w:r>
      <w:r w:rsidRPr="00584FBF">
        <w:rPr>
          <w:rFonts w:ascii="Times New Roman" w:eastAsia="Calibri" w:hAnsi="Times New Roman" w:cs="Times New Roman"/>
          <w:sz w:val="24"/>
          <w:szCs w:val="24"/>
          <w:lang w:val="fr-FR"/>
        </w:rPr>
        <w:t xml:space="preserve"> chữ số thập phân ta được </w:t>
      </w:r>
      <w:r w:rsidRPr="00584FBF">
        <w:rPr>
          <w:rFonts w:ascii="Times New Roman" w:eastAsia="Calibri" w:hAnsi="Times New Roman" w:cs="Times New Roman"/>
          <w:position w:val="-10"/>
          <w:sz w:val="24"/>
          <w:szCs w:val="24"/>
          <w:lang w:val="fr-FR"/>
        </w:rPr>
        <w:object w:dxaOrig="1884" w:dyaOrig="384">
          <v:shape id="_x0000_i2810" type="#_x0000_t75" style="width:94.15pt;height:19.95pt" o:ole="">
            <v:imagedata r:id="rId3535" o:title=""/>
          </v:shape>
          <o:OLEObject Type="Embed" ProgID="Equation.DSMT4" ShapeID="_x0000_i2810" DrawAspect="Content" ObjectID="_1794818662" r:id="rId3536"/>
        </w:object>
      </w:r>
      <w:r w:rsidRPr="00584FBF">
        <w:rPr>
          <w:rFonts w:ascii="Times New Roman" w:eastAsia="Calibri" w:hAnsi="Times New Roman" w:cs="Times New Roman"/>
          <w:sz w:val="24"/>
          <w:szCs w:val="24"/>
          <w:lang w:val="fr-FR"/>
        </w:rPr>
        <w:t xml:space="preserve">.Giá trị gần đúng của </w:t>
      </w:r>
      <w:r w:rsidRPr="00584FBF">
        <w:rPr>
          <w:rFonts w:ascii="Times New Roman" w:eastAsia="Calibri" w:hAnsi="Times New Roman" w:cs="Times New Roman"/>
          <w:position w:val="-8"/>
          <w:sz w:val="24"/>
          <w:szCs w:val="24"/>
          <w:lang w:val="fr-FR"/>
        </w:rPr>
        <w:object w:dxaOrig="360" w:dyaOrig="360">
          <v:shape id="_x0000_i2811" type="#_x0000_t75" style="width:18.85pt;height:18.85pt" o:ole="">
            <v:imagedata r:id="rId3537" o:title=""/>
          </v:shape>
          <o:OLEObject Type="Embed" ProgID="Equation.DSMT4" ShapeID="_x0000_i2811" DrawAspect="Content" ObjectID="_1794818663" r:id="rId3538"/>
        </w:object>
      </w:r>
      <w:r w:rsidRPr="00584FBF">
        <w:rPr>
          <w:rFonts w:ascii="Times New Roman" w:eastAsia="Calibri" w:hAnsi="Times New Roman" w:cs="Times New Roman"/>
          <w:sz w:val="24"/>
          <w:szCs w:val="24"/>
          <w:lang w:val="fr-FR"/>
        </w:rPr>
        <w:t xml:space="preserve"> chính xác đến hàng phần trăm là</w:t>
      </w:r>
    </w:p>
    <w:p w:rsidR="00584FBF" w:rsidRPr="00584FBF" w:rsidRDefault="00584FBF" w:rsidP="00584FBF">
      <w:pPr>
        <w:tabs>
          <w:tab w:val="left" w:pos="993"/>
          <w:tab w:val="left" w:pos="3402"/>
          <w:tab w:val="left" w:pos="5670"/>
          <w:tab w:val="left" w:pos="7938"/>
        </w:tabs>
        <w:ind w:left="993"/>
        <w:jc w:val="both"/>
        <w:rPr>
          <w:rFonts w:ascii="Times New Roman" w:hAnsi="Times New Roman" w:cs="Times New Roman"/>
          <w:sz w:val="24"/>
          <w:szCs w:val="24"/>
          <w:lang w:val="fr-FR"/>
        </w:rPr>
      </w:pPr>
      <w:r w:rsidRPr="00584FBF">
        <w:rPr>
          <w:rFonts w:ascii="Times New Roman" w:hAnsi="Times New Roman" w:cs="Times New Roman"/>
          <w:b/>
          <w:sz w:val="24"/>
          <w:szCs w:val="24"/>
          <w:lang w:val="fr-FR"/>
        </w:rPr>
        <w:t>A.</w:t>
      </w:r>
      <w:r w:rsidRPr="00584FBF">
        <w:rPr>
          <w:rFonts w:ascii="Times New Roman" w:eastAsia="Calibri" w:hAnsi="Times New Roman" w:cs="Times New Roman"/>
          <w:sz w:val="24"/>
          <w:szCs w:val="24"/>
          <w:lang w:val="fr-FR"/>
        </w:rPr>
        <w:t xml:space="preserve"> </w:t>
      </w:r>
      <w:r w:rsidRPr="00584FBF">
        <w:rPr>
          <w:rFonts w:ascii="Times New Roman" w:eastAsia="Calibri" w:hAnsi="Times New Roman" w:cs="Times New Roman"/>
          <w:position w:val="-10"/>
          <w:sz w:val="24"/>
          <w:szCs w:val="24"/>
          <w:lang w:val="fr-FR"/>
        </w:rPr>
        <w:object w:dxaOrig="504" w:dyaOrig="324">
          <v:shape id="_x0000_i2812" type="#_x0000_t75" style="width:25.5pt;height:16.6pt" o:ole="">
            <v:imagedata r:id="rId3539" o:title=""/>
          </v:shape>
          <o:OLEObject Type="Embed" ProgID="Equation.DSMT4" ShapeID="_x0000_i2812" DrawAspect="Content" ObjectID="_1794818664" r:id="rId3540"/>
        </w:object>
      </w:r>
      <w:r w:rsidRPr="00584FBF">
        <w:rPr>
          <w:rFonts w:ascii="Times New Roman" w:hAnsi="Times New Roman" w:cs="Times New Roman"/>
          <w:sz w:val="24"/>
          <w:szCs w:val="24"/>
          <w:lang w:val="fr-FR"/>
        </w:rPr>
        <w:tab/>
      </w:r>
      <w:r w:rsidRPr="00584FBF">
        <w:rPr>
          <w:rFonts w:ascii="Times New Roman" w:hAnsi="Times New Roman" w:cs="Times New Roman"/>
          <w:b/>
          <w:sz w:val="24"/>
          <w:szCs w:val="24"/>
          <w:lang w:val="fr-FR"/>
        </w:rPr>
        <w:t>B.</w:t>
      </w:r>
      <w:r w:rsidRPr="00584FBF">
        <w:rPr>
          <w:rFonts w:ascii="Times New Roman" w:eastAsia="Calibri" w:hAnsi="Times New Roman" w:cs="Times New Roman"/>
          <w:sz w:val="24"/>
          <w:szCs w:val="24"/>
          <w:lang w:val="fr-FR"/>
        </w:rPr>
        <w:t xml:space="preserve"> </w:t>
      </w:r>
      <w:r w:rsidRPr="00584FBF">
        <w:rPr>
          <w:rFonts w:ascii="Times New Roman" w:eastAsia="Calibri" w:hAnsi="Times New Roman" w:cs="Times New Roman"/>
          <w:position w:val="-10"/>
          <w:sz w:val="24"/>
          <w:szCs w:val="24"/>
          <w:lang w:val="fr-FR"/>
        </w:rPr>
        <w:object w:dxaOrig="504" w:dyaOrig="324">
          <v:shape id="_x0000_i2813" type="#_x0000_t75" style="width:25.5pt;height:16.6pt" o:ole="">
            <v:imagedata r:id="rId3541" o:title=""/>
          </v:shape>
          <o:OLEObject Type="Embed" ProgID="Equation.DSMT4" ShapeID="_x0000_i2813" DrawAspect="Content" ObjectID="_1794818665" r:id="rId3542"/>
        </w:object>
      </w:r>
      <w:r w:rsidRPr="00584FBF">
        <w:rPr>
          <w:rFonts w:ascii="Times New Roman" w:hAnsi="Times New Roman" w:cs="Times New Roman"/>
          <w:sz w:val="24"/>
          <w:szCs w:val="24"/>
          <w:lang w:val="fr-FR"/>
        </w:rPr>
        <w:tab/>
      </w:r>
      <w:r w:rsidRPr="00584FBF">
        <w:rPr>
          <w:rFonts w:ascii="Times New Roman" w:hAnsi="Times New Roman" w:cs="Times New Roman"/>
          <w:b/>
          <w:sz w:val="24"/>
          <w:szCs w:val="24"/>
          <w:lang w:val="fr-FR"/>
        </w:rPr>
        <w:t>C.</w:t>
      </w:r>
      <w:r w:rsidRPr="00584FBF">
        <w:rPr>
          <w:rFonts w:ascii="Times New Roman" w:eastAsia="Calibri" w:hAnsi="Times New Roman" w:cs="Times New Roman"/>
          <w:sz w:val="24"/>
          <w:szCs w:val="24"/>
          <w:lang w:val="fr-FR"/>
        </w:rPr>
        <w:t xml:space="preserve"> </w:t>
      </w:r>
      <w:r w:rsidRPr="00584FBF">
        <w:rPr>
          <w:rFonts w:ascii="Times New Roman" w:eastAsia="Calibri" w:hAnsi="Times New Roman" w:cs="Times New Roman"/>
          <w:position w:val="-10"/>
          <w:sz w:val="24"/>
          <w:szCs w:val="24"/>
          <w:lang w:val="fr-FR"/>
        </w:rPr>
        <w:object w:dxaOrig="504" w:dyaOrig="324">
          <v:shape id="_x0000_i2814" type="#_x0000_t75" style="width:25.5pt;height:16.6pt" o:ole="">
            <v:imagedata r:id="rId3543" o:title=""/>
          </v:shape>
          <o:OLEObject Type="Embed" ProgID="Equation.DSMT4" ShapeID="_x0000_i2814" DrawAspect="Content" ObjectID="_1794818666" r:id="rId3544"/>
        </w:object>
      </w:r>
      <w:r w:rsidRPr="00584FBF">
        <w:rPr>
          <w:rFonts w:ascii="Times New Roman" w:hAnsi="Times New Roman" w:cs="Times New Roman"/>
          <w:sz w:val="24"/>
          <w:szCs w:val="24"/>
          <w:lang w:val="fr-FR"/>
        </w:rPr>
        <w:tab/>
      </w:r>
      <w:r w:rsidRPr="00584FBF">
        <w:rPr>
          <w:rFonts w:ascii="Times New Roman" w:hAnsi="Times New Roman" w:cs="Times New Roman"/>
          <w:b/>
          <w:color w:val="FF0000"/>
          <w:sz w:val="24"/>
          <w:szCs w:val="24"/>
          <w:u w:val="single"/>
          <w:lang w:val="fr-FR"/>
        </w:rPr>
        <w:t>D</w:t>
      </w:r>
      <w:r w:rsidRPr="00584FBF">
        <w:rPr>
          <w:rFonts w:ascii="Times New Roman" w:hAnsi="Times New Roman" w:cs="Times New Roman"/>
          <w:b/>
          <w:color w:val="0000FF"/>
          <w:sz w:val="24"/>
          <w:szCs w:val="24"/>
          <w:lang w:val="fr-FR"/>
        </w:rPr>
        <w:t>.</w:t>
      </w:r>
      <w:r w:rsidRPr="00584FBF">
        <w:rPr>
          <w:rFonts w:ascii="Times New Roman" w:eastAsia="Calibri" w:hAnsi="Times New Roman" w:cs="Times New Roman"/>
          <w:sz w:val="24"/>
          <w:szCs w:val="24"/>
          <w:lang w:val="fr-FR"/>
        </w:rPr>
        <w:t xml:space="preserve"> </w:t>
      </w:r>
      <w:r w:rsidRPr="00584FBF">
        <w:rPr>
          <w:rFonts w:ascii="Times New Roman" w:eastAsia="Calibri" w:hAnsi="Times New Roman" w:cs="Times New Roman"/>
          <w:position w:val="-10"/>
          <w:sz w:val="24"/>
          <w:szCs w:val="24"/>
          <w:lang w:val="fr-FR"/>
        </w:rPr>
        <w:object w:dxaOrig="504" w:dyaOrig="324">
          <v:shape id="_x0000_i2815" type="#_x0000_t75" style="width:25.5pt;height:16.6pt" o:ole="">
            <v:imagedata r:id="rId3545" o:title=""/>
          </v:shape>
          <o:OLEObject Type="Embed" ProgID="Equation.DSMT4" ShapeID="_x0000_i2815" DrawAspect="Content" ObjectID="_1794818667" r:id="rId3546"/>
        </w:object>
      </w:r>
    </w:p>
    <w:p w:rsidR="00584FBF" w:rsidRPr="00584FBF" w:rsidRDefault="00584FBF" w:rsidP="00584FBF">
      <w:pPr>
        <w:tabs>
          <w:tab w:val="left" w:pos="992"/>
        </w:tabs>
        <w:ind w:left="992" w:hanging="992"/>
        <w:jc w:val="both"/>
        <w:rPr>
          <w:rFonts w:ascii="Times New Roman" w:eastAsia="Calibri" w:hAnsi="Times New Roman" w:cs="Times New Roman"/>
          <w:bCs/>
          <w:sz w:val="24"/>
          <w:szCs w:val="24"/>
          <w:lang w:val="nl-NL"/>
        </w:rPr>
      </w:pPr>
      <w:r w:rsidRPr="00584FBF">
        <w:rPr>
          <w:rFonts w:ascii="Times New Roman" w:eastAsia="Calibri" w:hAnsi="Times New Roman" w:cs="Times New Roman"/>
          <w:b/>
          <w:color w:val="0000FF"/>
          <w:sz w:val="24"/>
          <w:szCs w:val="24"/>
          <w:lang w:val="fr-FR"/>
        </w:rPr>
        <w:t>Câu 4.</w:t>
      </w:r>
      <w:r w:rsidRPr="00584FBF">
        <w:rPr>
          <w:rFonts w:ascii="Times New Roman" w:eastAsia="Calibri" w:hAnsi="Times New Roman" w:cs="Times New Roman"/>
          <w:b/>
          <w:color w:val="0000FF"/>
          <w:sz w:val="24"/>
          <w:szCs w:val="24"/>
          <w:lang w:val="fr-FR"/>
        </w:rPr>
        <w:tab/>
      </w:r>
      <w:r w:rsidRPr="00584FBF">
        <w:rPr>
          <w:rFonts w:ascii="Times New Roman" w:eastAsia="Calibri" w:hAnsi="Times New Roman" w:cs="Times New Roman"/>
          <w:bCs/>
          <w:sz w:val="24"/>
          <w:szCs w:val="24"/>
          <w:lang w:val="nl-NL"/>
        </w:rPr>
        <w:t xml:space="preserve">Viết các số gần đúng sau dưới dạng chuẩn </w:t>
      </w:r>
      <w:r w:rsidRPr="00584FBF">
        <w:rPr>
          <w:rFonts w:ascii="Times New Roman" w:eastAsia="Calibri" w:hAnsi="Times New Roman" w:cs="Times New Roman"/>
          <w:position w:val="-6"/>
          <w:sz w:val="24"/>
          <w:szCs w:val="24"/>
          <w:lang w:val="fr-FR"/>
        </w:rPr>
        <w:object w:dxaOrig="1620" w:dyaOrig="276">
          <v:shape id="_x0000_i2816" type="#_x0000_t75" style="width:80.85pt;height:13.3pt" o:ole="">
            <v:imagedata r:id="rId3547" o:title=""/>
          </v:shape>
          <o:OLEObject Type="Embed" ProgID="Equation.DSMT4" ShapeID="_x0000_i2816" DrawAspect="Content" ObjectID="_1794818668" r:id="rId3548"/>
        </w:object>
      </w:r>
      <w:r w:rsidRPr="00584FBF">
        <w:rPr>
          <w:rFonts w:ascii="Times New Roman" w:eastAsia="Calibri" w:hAnsi="Times New Roman" w:cs="Times New Roman"/>
          <w:bCs/>
          <w:sz w:val="24"/>
          <w:szCs w:val="24"/>
          <w:lang w:val="nl-NL"/>
        </w:rPr>
        <w:t>.</w:t>
      </w:r>
    </w:p>
    <w:p w:rsidR="00584FBF" w:rsidRPr="00584FBF" w:rsidRDefault="00584FBF" w:rsidP="00584FBF">
      <w:pPr>
        <w:tabs>
          <w:tab w:val="left" w:pos="992"/>
        </w:tabs>
        <w:ind w:left="992" w:hanging="992"/>
        <w:jc w:val="both"/>
        <w:rPr>
          <w:rFonts w:ascii="Times New Roman" w:eastAsia="Calibri" w:hAnsi="Times New Roman" w:cs="Times New Roman"/>
          <w:sz w:val="24"/>
          <w:szCs w:val="24"/>
          <w:lang w:val="fr-FR"/>
        </w:rPr>
      </w:pPr>
    </w:p>
    <w:p w:rsidR="00584FBF" w:rsidRPr="00584FBF" w:rsidRDefault="00584FBF" w:rsidP="00584FBF">
      <w:pPr>
        <w:tabs>
          <w:tab w:val="left" w:pos="993"/>
          <w:tab w:val="left" w:pos="3402"/>
          <w:tab w:val="left" w:pos="5670"/>
          <w:tab w:val="left" w:pos="7938"/>
        </w:tabs>
        <w:ind w:left="993"/>
        <w:jc w:val="both"/>
        <w:rPr>
          <w:rFonts w:ascii="Times New Roman" w:hAnsi="Times New Roman" w:cs="Times New Roman"/>
          <w:sz w:val="24"/>
          <w:szCs w:val="24"/>
          <w:lang w:val="nl-NL"/>
        </w:rPr>
      </w:pPr>
      <w:r w:rsidRPr="00584FBF">
        <w:rPr>
          <w:rFonts w:ascii="Times New Roman" w:hAnsi="Times New Roman" w:cs="Times New Roman"/>
          <w:b/>
          <w:sz w:val="24"/>
          <w:szCs w:val="24"/>
          <w:lang w:val="nl-NL"/>
        </w:rPr>
        <w:t>A.</w:t>
      </w:r>
      <w:r w:rsidRPr="00584FBF">
        <w:rPr>
          <w:rFonts w:ascii="Times New Roman" w:eastAsia="Calibri" w:hAnsi="Times New Roman" w:cs="Times New Roman"/>
          <w:sz w:val="24"/>
          <w:szCs w:val="24"/>
          <w:lang w:val="fr-FR"/>
        </w:rPr>
        <w:t xml:space="preserve"> </w:t>
      </w:r>
      <w:r w:rsidRPr="00584FBF">
        <w:rPr>
          <w:rFonts w:ascii="Times New Roman" w:eastAsia="Calibri" w:hAnsi="Times New Roman" w:cs="Times New Roman"/>
          <w:position w:val="-6"/>
          <w:sz w:val="24"/>
          <w:szCs w:val="24"/>
          <w:lang w:val="fr-FR"/>
        </w:rPr>
        <w:object w:dxaOrig="984" w:dyaOrig="276">
          <v:shape id="_x0000_i2817" type="#_x0000_t75" style="width:49.85pt;height:13.3pt" o:ole="">
            <v:imagedata r:id="rId3549" o:title=""/>
          </v:shape>
          <o:OLEObject Type="Embed" ProgID="Equation.DSMT4" ShapeID="_x0000_i2817" DrawAspect="Content" ObjectID="_1794818669" r:id="rId3550"/>
        </w:object>
      </w:r>
      <w:r w:rsidRPr="00584FBF">
        <w:rPr>
          <w:rFonts w:ascii="Times New Roman" w:hAnsi="Times New Roman" w:cs="Times New Roman"/>
          <w:bCs/>
          <w:sz w:val="24"/>
          <w:szCs w:val="24"/>
          <w:lang w:val="nl-NL"/>
        </w:rPr>
        <w:t>.</w:t>
      </w:r>
      <w:r w:rsidRPr="00584FBF">
        <w:rPr>
          <w:rFonts w:ascii="Times New Roman" w:hAnsi="Times New Roman" w:cs="Times New Roman"/>
          <w:sz w:val="24"/>
          <w:szCs w:val="24"/>
          <w:lang w:val="nl-NL"/>
        </w:rPr>
        <w:tab/>
      </w:r>
      <w:r w:rsidRPr="00584FBF">
        <w:rPr>
          <w:rFonts w:ascii="Times New Roman" w:hAnsi="Times New Roman" w:cs="Times New Roman"/>
          <w:b/>
          <w:sz w:val="24"/>
          <w:szCs w:val="24"/>
          <w:lang w:val="nl-NL"/>
        </w:rPr>
        <w:t>B.</w:t>
      </w:r>
      <w:r w:rsidRPr="00584FBF">
        <w:rPr>
          <w:rFonts w:ascii="Times New Roman" w:eastAsia="Calibri" w:hAnsi="Times New Roman" w:cs="Times New Roman"/>
          <w:sz w:val="24"/>
          <w:szCs w:val="24"/>
          <w:lang w:val="fr-FR"/>
        </w:rPr>
        <w:t xml:space="preserve"> </w:t>
      </w:r>
      <w:r w:rsidRPr="00584FBF">
        <w:rPr>
          <w:rFonts w:ascii="Times New Roman" w:eastAsia="Calibri" w:hAnsi="Times New Roman" w:cs="Times New Roman"/>
          <w:position w:val="-6"/>
          <w:sz w:val="24"/>
          <w:szCs w:val="24"/>
          <w:lang w:val="fr-FR"/>
        </w:rPr>
        <w:object w:dxaOrig="696" w:dyaOrig="324">
          <v:shape id="_x0000_i2818" type="#_x0000_t75" style="width:34.35pt;height:16.6pt" o:ole="">
            <v:imagedata r:id="rId3551" o:title=""/>
          </v:shape>
          <o:OLEObject Type="Embed" ProgID="Equation.DSMT4" ShapeID="_x0000_i2818" DrawAspect="Content" ObjectID="_1794818670" r:id="rId3552"/>
        </w:object>
      </w:r>
      <w:r w:rsidRPr="00584FBF">
        <w:rPr>
          <w:rFonts w:ascii="Times New Roman" w:hAnsi="Times New Roman" w:cs="Times New Roman"/>
          <w:bCs/>
          <w:sz w:val="24"/>
          <w:szCs w:val="24"/>
          <w:lang w:val="nl-NL"/>
        </w:rPr>
        <w:t>.</w:t>
      </w:r>
      <w:r w:rsidRPr="00584FBF">
        <w:rPr>
          <w:rFonts w:ascii="Times New Roman" w:hAnsi="Times New Roman" w:cs="Times New Roman"/>
          <w:sz w:val="24"/>
          <w:szCs w:val="24"/>
          <w:lang w:val="nl-NL"/>
        </w:rPr>
        <w:tab/>
      </w:r>
      <w:r w:rsidRPr="00584FBF">
        <w:rPr>
          <w:rFonts w:ascii="Times New Roman" w:hAnsi="Times New Roman" w:cs="Times New Roman"/>
          <w:b/>
          <w:sz w:val="24"/>
          <w:szCs w:val="24"/>
          <w:lang w:val="nl-NL"/>
        </w:rPr>
        <w:t>C.</w:t>
      </w:r>
      <w:r w:rsidRPr="00584FBF">
        <w:rPr>
          <w:rFonts w:ascii="Times New Roman" w:eastAsia="Calibri" w:hAnsi="Times New Roman" w:cs="Times New Roman"/>
          <w:sz w:val="24"/>
          <w:szCs w:val="24"/>
          <w:lang w:val="fr-FR"/>
        </w:rPr>
        <w:t xml:space="preserve"> </w:t>
      </w:r>
      <w:r w:rsidRPr="00584FBF">
        <w:rPr>
          <w:rFonts w:ascii="Times New Roman" w:eastAsia="Calibri" w:hAnsi="Times New Roman" w:cs="Times New Roman"/>
          <w:position w:val="-6"/>
          <w:sz w:val="24"/>
          <w:szCs w:val="24"/>
          <w:lang w:val="fr-FR"/>
        </w:rPr>
        <w:object w:dxaOrig="804" w:dyaOrig="324">
          <v:shape id="_x0000_i2819" type="#_x0000_t75" style="width:41pt;height:16.6pt" o:ole="">
            <v:imagedata r:id="rId3553" o:title=""/>
          </v:shape>
          <o:OLEObject Type="Embed" ProgID="Equation.DSMT4" ShapeID="_x0000_i2819" DrawAspect="Content" ObjectID="_1794818671" r:id="rId3554"/>
        </w:object>
      </w:r>
      <w:r w:rsidRPr="00584FBF">
        <w:rPr>
          <w:rFonts w:ascii="Times New Roman" w:hAnsi="Times New Roman" w:cs="Times New Roman"/>
          <w:bCs/>
          <w:sz w:val="24"/>
          <w:szCs w:val="24"/>
          <w:lang w:val="nl-NL"/>
        </w:rPr>
        <w:t>.</w:t>
      </w:r>
      <w:r w:rsidRPr="00584FBF">
        <w:rPr>
          <w:rFonts w:ascii="Times New Roman" w:hAnsi="Times New Roman" w:cs="Times New Roman"/>
          <w:sz w:val="24"/>
          <w:szCs w:val="24"/>
          <w:lang w:val="nl-NL"/>
        </w:rPr>
        <w:tab/>
      </w:r>
      <w:r w:rsidRPr="00584FBF">
        <w:rPr>
          <w:rFonts w:ascii="Times New Roman" w:hAnsi="Times New Roman" w:cs="Times New Roman"/>
          <w:b/>
          <w:color w:val="FF0000"/>
          <w:sz w:val="24"/>
          <w:szCs w:val="24"/>
          <w:u w:val="single"/>
          <w:lang w:val="nl-NL"/>
        </w:rPr>
        <w:t>D</w:t>
      </w:r>
      <w:r w:rsidRPr="00584FBF">
        <w:rPr>
          <w:rFonts w:ascii="Times New Roman" w:hAnsi="Times New Roman" w:cs="Times New Roman"/>
          <w:b/>
          <w:color w:val="0000FF"/>
          <w:sz w:val="24"/>
          <w:szCs w:val="24"/>
          <w:lang w:val="nl-NL"/>
        </w:rPr>
        <w:t>.</w:t>
      </w:r>
      <w:r w:rsidRPr="00584FBF">
        <w:rPr>
          <w:rFonts w:ascii="Times New Roman" w:eastAsia="Calibri" w:hAnsi="Times New Roman" w:cs="Times New Roman"/>
          <w:sz w:val="24"/>
          <w:szCs w:val="24"/>
          <w:lang w:val="fr-FR"/>
        </w:rPr>
        <w:t xml:space="preserve"> </w:t>
      </w:r>
      <w:r w:rsidRPr="00584FBF">
        <w:rPr>
          <w:rFonts w:ascii="Times New Roman" w:eastAsia="Calibri" w:hAnsi="Times New Roman" w:cs="Times New Roman"/>
          <w:position w:val="-6"/>
          <w:sz w:val="24"/>
          <w:szCs w:val="24"/>
          <w:lang w:val="fr-FR"/>
        </w:rPr>
        <w:object w:dxaOrig="936" w:dyaOrig="324">
          <v:shape id="_x0000_i2820" type="#_x0000_t75" style="width:46.5pt;height:16.6pt" o:ole="">
            <v:imagedata r:id="rId3555" o:title=""/>
          </v:shape>
          <o:OLEObject Type="Embed" ProgID="Equation.DSMT4" ShapeID="_x0000_i2820" DrawAspect="Content" ObjectID="_1794818672" r:id="rId3556"/>
        </w:object>
      </w:r>
      <w:r w:rsidRPr="00584FBF">
        <w:rPr>
          <w:rFonts w:ascii="Times New Roman" w:hAnsi="Times New Roman" w:cs="Times New Roman"/>
          <w:sz w:val="24"/>
          <w:szCs w:val="24"/>
          <w:lang w:val="nl-NL"/>
        </w:rPr>
        <w:t>.</w:t>
      </w:r>
    </w:p>
    <w:p w:rsidR="00584FBF" w:rsidRPr="00584FBF" w:rsidRDefault="00584FBF" w:rsidP="00584FBF">
      <w:pPr>
        <w:tabs>
          <w:tab w:val="left" w:pos="992"/>
        </w:tabs>
        <w:ind w:left="992" w:hanging="992"/>
        <w:jc w:val="both"/>
        <w:rPr>
          <w:rFonts w:ascii="Times New Roman" w:eastAsia="Calibri" w:hAnsi="Times New Roman" w:cs="Times New Roman"/>
          <w:b/>
          <w:color w:val="0000FF"/>
          <w:sz w:val="24"/>
          <w:szCs w:val="24"/>
          <w:lang w:val="fr-FR"/>
        </w:rPr>
      </w:pPr>
      <w:r w:rsidRPr="00584FBF">
        <w:rPr>
          <w:rFonts w:ascii="Times New Roman" w:eastAsia="Calibri" w:hAnsi="Times New Roman" w:cs="Times New Roman"/>
          <w:b/>
          <w:color w:val="0000FF"/>
          <w:sz w:val="24"/>
          <w:szCs w:val="24"/>
          <w:lang w:val="fr-FR"/>
        </w:rPr>
        <w:t>Câu 5.</w:t>
      </w:r>
      <w:r w:rsidRPr="00584FBF">
        <w:rPr>
          <w:rFonts w:ascii="Times New Roman" w:eastAsia="Calibri" w:hAnsi="Times New Roman" w:cs="Times New Roman"/>
          <w:b/>
          <w:color w:val="0000FF"/>
          <w:sz w:val="24"/>
          <w:szCs w:val="24"/>
          <w:lang w:val="fr-FR"/>
        </w:rPr>
        <w:tab/>
      </w:r>
      <w:r w:rsidRPr="00584FBF">
        <w:rPr>
          <w:rFonts w:ascii="Times New Roman" w:eastAsia="Calibri" w:hAnsi="Times New Roman" w:cs="Times New Roman"/>
          <w:sz w:val="24"/>
          <w:szCs w:val="24"/>
          <w:lang w:val="fr-FR"/>
        </w:rPr>
        <w:t xml:space="preserve">Độ dài các cạnh của một đám vườn hình chữ nhật là </w:t>
      </w:r>
      <w:r w:rsidRPr="00584FBF">
        <w:rPr>
          <w:rFonts w:ascii="Times New Roman" w:eastAsia="Calibri" w:hAnsi="Times New Roman" w:cs="Times New Roman"/>
          <w:position w:val="-10"/>
          <w:sz w:val="24"/>
          <w:szCs w:val="24"/>
          <w:lang w:val="fr-FR"/>
        </w:rPr>
        <w:object w:dxaOrig="1584" w:dyaOrig="324">
          <v:shape id="_x0000_i2821" type="#_x0000_t75" style="width:79.75pt;height:16.6pt" o:ole="">
            <v:imagedata r:id="rId3557" o:title=""/>
          </v:shape>
          <o:OLEObject Type="Embed" ProgID="Equation.DSMT4" ShapeID="_x0000_i2821" DrawAspect="Content" ObjectID="_1794818673" r:id="rId3558"/>
        </w:object>
      </w:r>
      <w:r w:rsidRPr="00584FBF">
        <w:rPr>
          <w:rFonts w:ascii="Times New Roman" w:eastAsia="Calibri" w:hAnsi="Times New Roman" w:cs="Times New Roman"/>
          <w:sz w:val="24"/>
          <w:szCs w:val="24"/>
          <w:lang w:val="fr-FR"/>
        </w:rPr>
        <w:t xml:space="preserve"> và </w:t>
      </w:r>
      <w:r w:rsidRPr="00584FBF">
        <w:rPr>
          <w:rFonts w:ascii="Times New Roman" w:eastAsia="Calibri" w:hAnsi="Times New Roman" w:cs="Times New Roman"/>
          <w:position w:val="-10"/>
          <w:sz w:val="24"/>
          <w:szCs w:val="24"/>
          <w:lang w:val="fr-FR"/>
        </w:rPr>
        <w:object w:dxaOrig="1716" w:dyaOrig="324">
          <v:shape id="_x0000_i2822" type="#_x0000_t75" style="width:85.3pt;height:16.6pt" o:ole="">
            <v:imagedata r:id="rId3559" o:title=""/>
          </v:shape>
          <o:OLEObject Type="Embed" ProgID="Equation.DSMT4" ShapeID="_x0000_i2822" DrawAspect="Content" ObjectID="_1794818674" r:id="rId3560"/>
        </w:object>
      </w:r>
      <w:r w:rsidRPr="00584FBF">
        <w:rPr>
          <w:rFonts w:ascii="Times New Roman" w:eastAsia="Calibri" w:hAnsi="Times New Roman" w:cs="Times New Roman"/>
          <w:sz w:val="24"/>
          <w:szCs w:val="24"/>
          <w:lang w:val="fr-FR"/>
        </w:rPr>
        <w:t>. Cách viết chuẩn của diện tích (sau khi quy tròn) là</w:t>
      </w:r>
    </w:p>
    <w:p w:rsidR="00584FBF" w:rsidRPr="00584FBF" w:rsidRDefault="00584FBF" w:rsidP="00584FBF">
      <w:pPr>
        <w:tabs>
          <w:tab w:val="left" w:pos="3402"/>
          <w:tab w:val="left" w:pos="5670"/>
          <w:tab w:val="left" w:pos="7920"/>
        </w:tabs>
        <w:ind w:left="993"/>
        <w:jc w:val="both"/>
        <w:rPr>
          <w:rFonts w:ascii="Times New Roman" w:hAnsi="Times New Roman" w:cs="Times New Roman"/>
          <w:b/>
          <w:sz w:val="24"/>
          <w:szCs w:val="24"/>
          <w:lang w:val="fr-FR"/>
        </w:rPr>
      </w:pPr>
      <w:r w:rsidRPr="00584FBF">
        <w:rPr>
          <w:rFonts w:ascii="Times New Roman" w:hAnsi="Times New Roman" w:cs="Times New Roman"/>
          <w:b/>
          <w:color w:val="FF0000"/>
          <w:sz w:val="24"/>
          <w:szCs w:val="24"/>
          <w:u w:val="single"/>
          <w:lang w:val="fr-FR"/>
        </w:rPr>
        <w:t>A</w:t>
      </w:r>
      <w:r w:rsidRPr="00584FBF">
        <w:rPr>
          <w:rFonts w:ascii="Times New Roman" w:hAnsi="Times New Roman" w:cs="Times New Roman"/>
          <w:b/>
          <w:color w:val="0000FF"/>
          <w:sz w:val="24"/>
          <w:szCs w:val="24"/>
          <w:lang w:val="fr-FR"/>
        </w:rPr>
        <w:t>.</w:t>
      </w:r>
      <w:r w:rsidRPr="00584FBF">
        <w:rPr>
          <w:rFonts w:ascii="Times New Roman" w:eastAsia="Calibri" w:hAnsi="Times New Roman" w:cs="Times New Roman"/>
          <w:sz w:val="24"/>
          <w:szCs w:val="24"/>
          <w:lang w:val="fr-FR"/>
        </w:rPr>
        <w:t xml:space="preserve"> </w:t>
      </w:r>
      <w:r w:rsidRPr="00584FBF">
        <w:rPr>
          <w:rFonts w:ascii="Times New Roman" w:eastAsia="Calibri" w:hAnsi="Times New Roman" w:cs="Times New Roman"/>
          <w:position w:val="-10"/>
          <w:sz w:val="24"/>
          <w:szCs w:val="24"/>
          <w:lang w:val="fr-FR"/>
        </w:rPr>
        <w:object w:dxaOrig="1500" w:dyaOrig="360">
          <v:shape id="_x0000_i2823" type="#_x0000_t75" style="width:74.2pt;height:18.85pt" o:ole="">
            <v:imagedata r:id="rId3561" o:title=""/>
          </v:shape>
          <o:OLEObject Type="Embed" ProgID="Equation.DSMT4" ShapeID="_x0000_i2823" DrawAspect="Content" ObjectID="_1794818675" r:id="rId3562"/>
        </w:object>
      </w:r>
      <w:r w:rsidRPr="00584FBF">
        <w:rPr>
          <w:rFonts w:ascii="Times New Roman" w:hAnsi="Times New Roman" w:cs="Times New Roman"/>
          <w:b/>
          <w:sz w:val="24"/>
          <w:szCs w:val="24"/>
          <w:lang w:val="fr-FR"/>
        </w:rPr>
        <w:t>.</w:t>
      </w:r>
      <w:r w:rsidRPr="00584FBF">
        <w:rPr>
          <w:rFonts w:ascii="Times New Roman" w:hAnsi="Times New Roman" w:cs="Times New Roman"/>
          <w:b/>
          <w:sz w:val="24"/>
          <w:szCs w:val="24"/>
          <w:lang w:val="fr-FR"/>
        </w:rPr>
        <w:tab/>
      </w:r>
      <w:r w:rsidRPr="00584FBF">
        <w:rPr>
          <w:rFonts w:ascii="Times New Roman" w:hAnsi="Times New Roman" w:cs="Times New Roman"/>
          <w:b/>
          <w:sz w:val="24"/>
          <w:szCs w:val="24"/>
          <w:lang w:val="fr-FR"/>
        </w:rPr>
        <w:tab/>
        <w:t>B.</w:t>
      </w:r>
      <w:r w:rsidRPr="00584FBF">
        <w:rPr>
          <w:rFonts w:ascii="Times New Roman" w:eastAsia="Calibri" w:hAnsi="Times New Roman" w:cs="Times New Roman"/>
          <w:sz w:val="24"/>
          <w:szCs w:val="24"/>
          <w:lang w:val="fr-FR"/>
        </w:rPr>
        <w:t xml:space="preserve"> </w:t>
      </w:r>
      <w:r w:rsidRPr="00584FBF">
        <w:rPr>
          <w:rFonts w:ascii="Times New Roman" w:eastAsia="Calibri" w:hAnsi="Times New Roman" w:cs="Times New Roman"/>
          <w:position w:val="-6"/>
          <w:sz w:val="24"/>
          <w:szCs w:val="24"/>
          <w:lang w:val="fr-FR"/>
        </w:rPr>
        <w:object w:dxaOrig="1260" w:dyaOrig="324">
          <v:shape id="_x0000_i2824" type="#_x0000_t75" style="width:63.15pt;height:16.6pt" o:ole="">
            <v:imagedata r:id="rId3563" o:title=""/>
          </v:shape>
          <o:OLEObject Type="Embed" ProgID="Equation.DSMT4" ShapeID="_x0000_i2824" DrawAspect="Content" ObjectID="_1794818676" r:id="rId3564"/>
        </w:object>
      </w:r>
      <w:r w:rsidRPr="00584FBF">
        <w:rPr>
          <w:rFonts w:ascii="Times New Roman" w:hAnsi="Times New Roman" w:cs="Times New Roman"/>
          <w:b/>
          <w:sz w:val="24"/>
          <w:szCs w:val="24"/>
          <w:lang w:val="fr-FR"/>
        </w:rPr>
        <w:t>.</w:t>
      </w:r>
      <w:r w:rsidRPr="00584FBF">
        <w:rPr>
          <w:rFonts w:ascii="Times New Roman" w:hAnsi="Times New Roman" w:cs="Times New Roman"/>
          <w:b/>
          <w:sz w:val="24"/>
          <w:szCs w:val="24"/>
          <w:lang w:val="fr-FR"/>
        </w:rPr>
        <w:tab/>
      </w:r>
    </w:p>
    <w:p w:rsidR="00584FBF" w:rsidRPr="00584FBF" w:rsidRDefault="00584FBF" w:rsidP="00584FBF">
      <w:pPr>
        <w:tabs>
          <w:tab w:val="left" w:pos="3402"/>
          <w:tab w:val="left" w:pos="5670"/>
          <w:tab w:val="left" w:pos="7920"/>
        </w:tabs>
        <w:ind w:left="993"/>
        <w:jc w:val="both"/>
        <w:rPr>
          <w:rFonts w:ascii="Times New Roman" w:hAnsi="Times New Roman" w:cs="Times New Roman"/>
          <w:b/>
          <w:sz w:val="24"/>
          <w:szCs w:val="24"/>
          <w:lang w:val="fr-FR"/>
        </w:rPr>
      </w:pPr>
      <w:r w:rsidRPr="00584FBF">
        <w:rPr>
          <w:rFonts w:ascii="Times New Roman" w:hAnsi="Times New Roman" w:cs="Times New Roman"/>
          <w:b/>
          <w:sz w:val="24"/>
          <w:szCs w:val="24"/>
          <w:lang w:val="fr-FR"/>
        </w:rPr>
        <w:t>C.</w:t>
      </w:r>
      <w:r w:rsidRPr="00584FBF">
        <w:rPr>
          <w:rFonts w:ascii="Times New Roman" w:eastAsia="Calibri" w:hAnsi="Times New Roman" w:cs="Times New Roman"/>
          <w:position w:val="-6"/>
          <w:sz w:val="24"/>
          <w:szCs w:val="24"/>
          <w:lang w:val="fr-FR"/>
        </w:rPr>
        <w:object w:dxaOrig="1380" w:dyaOrig="324">
          <v:shape id="_x0000_i2825" type="#_x0000_t75" style="width:69.8pt;height:16.6pt" o:ole="">
            <v:imagedata r:id="rId3565" o:title=""/>
          </v:shape>
          <o:OLEObject Type="Embed" ProgID="Equation.DSMT4" ShapeID="_x0000_i2825" DrawAspect="Content" ObjectID="_1794818677" r:id="rId3566"/>
        </w:object>
      </w:r>
      <w:r w:rsidRPr="00584FBF">
        <w:rPr>
          <w:rFonts w:ascii="Times New Roman" w:hAnsi="Times New Roman" w:cs="Times New Roman"/>
          <w:b/>
          <w:sz w:val="24"/>
          <w:szCs w:val="24"/>
          <w:lang w:val="fr-FR"/>
        </w:rPr>
        <w:t xml:space="preserve">      </w:t>
      </w:r>
      <w:r w:rsidRPr="00584FBF">
        <w:rPr>
          <w:rFonts w:ascii="Times New Roman" w:hAnsi="Times New Roman" w:cs="Times New Roman"/>
          <w:b/>
          <w:sz w:val="24"/>
          <w:szCs w:val="24"/>
          <w:lang w:val="fr-FR"/>
        </w:rPr>
        <w:tab/>
      </w:r>
      <w:r w:rsidRPr="00584FBF">
        <w:rPr>
          <w:rFonts w:ascii="Times New Roman" w:hAnsi="Times New Roman" w:cs="Times New Roman"/>
          <w:b/>
          <w:sz w:val="24"/>
          <w:szCs w:val="24"/>
          <w:lang w:val="fr-FR"/>
        </w:rPr>
        <w:tab/>
        <w:t xml:space="preserve">D. </w:t>
      </w:r>
      <w:r w:rsidRPr="00584FBF">
        <w:rPr>
          <w:rFonts w:ascii="Times New Roman" w:eastAsia="Calibri" w:hAnsi="Times New Roman" w:cs="Times New Roman"/>
          <w:position w:val="-6"/>
          <w:sz w:val="24"/>
          <w:szCs w:val="24"/>
          <w:lang w:val="fr-FR"/>
        </w:rPr>
        <w:object w:dxaOrig="1500" w:dyaOrig="324">
          <v:shape id="_x0000_i2826" type="#_x0000_t75" style="width:74.2pt;height:16.6pt" o:ole="">
            <v:imagedata r:id="rId3567" o:title=""/>
          </v:shape>
          <o:OLEObject Type="Embed" ProgID="Equation.DSMT4" ShapeID="_x0000_i2826" DrawAspect="Content" ObjectID="_1794818678" r:id="rId3568"/>
        </w:object>
      </w:r>
    </w:p>
    <w:p w:rsidR="00584FBF" w:rsidRPr="00584FBF" w:rsidRDefault="00584FBF" w:rsidP="00584FBF">
      <w:pPr>
        <w:tabs>
          <w:tab w:val="left" w:pos="992"/>
        </w:tabs>
        <w:jc w:val="both"/>
        <w:rPr>
          <w:rFonts w:ascii="Times New Roman" w:eastAsia="Calibri" w:hAnsi="Times New Roman" w:cs="Times New Roman"/>
          <w:sz w:val="24"/>
          <w:szCs w:val="24"/>
          <w:lang w:val="nl-NL"/>
        </w:rPr>
      </w:pPr>
      <w:r w:rsidRPr="00584FBF">
        <w:rPr>
          <w:rFonts w:ascii="Times New Roman" w:eastAsia="Arial" w:hAnsi="Times New Roman" w:cs="Times New Roman"/>
          <w:b/>
          <w:color w:val="0000FF"/>
          <w:sz w:val="24"/>
          <w:szCs w:val="24"/>
          <w:lang w:val="nl-NL"/>
        </w:rPr>
        <w:t>Câu 6.</w:t>
      </w:r>
      <w:r w:rsidRPr="00584FBF">
        <w:rPr>
          <w:rFonts w:ascii="Times New Roman" w:eastAsia="Arial" w:hAnsi="Times New Roman" w:cs="Times New Roman"/>
          <w:b/>
          <w:color w:val="0000FF"/>
          <w:sz w:val="24"/>
          <w:szCs w:val="24"/>
          <w:lang w:val="nl-NL"/>
        </w:rPr>
        <w:tab/>
      </w:r>
      <w:r w:rsidRPr="00584FBF">
        <w:rPr>
          <w:rFonts w:ascii="Times New Roman" w:eastAsia="Calibri" w:hAnsi="Times New Roman" w:cs="Times New Roman"/>
          <w:sz w:val="24"/>
          <w:szCs w:val="24"/>
          <w:lang w:val="nl-NL"/>
        </w:rPr>
        <w:t xml:space="preserve">Đường kính của một đồng hồ cát là </w:t>
      </w:r>
      <w:r w:rsidRPr="00584FBF">
        <w:rPr>
          <w:rFonts w:ascii="Times New Roman" w:eastAsia="Calibri" w:hAnsi="Times New Roman" w:cs="Times New Roman"/>
          <w:position w:val="-10"/>
          <w:sz w:val="24"/>
          <w:szCs w:val="24"/>
          <w:lang w:val="fr-FR"/>
        </w:rPr>
        <w:object w:dxaOrig="864" w:dyaOrig="324">
          <v:shape id="_x0000_i2827" type="#_x0000_t75" style="width:43.2pt;height:16.6pt" o:ole="">
            <v:imagedata r:id="rId3569" o:title=""/>
          </v:shape>
          <o:OLEObject Type="Embed" ProgID="Equation.DSMT4" ShapeID="_x0000_i2827" DrawAspect="Content" ObjectID="_1794818679" r:id="rId3570"/>
        </w:object>
      </w:r>
      <w:r w:rsidRPr="00584FBF">
        <w:rPr>
          <w:rFonts w:ascii="Times New Roman" w:eastAsia="Calibri" w:hAnsi="Times New Roman" w:cs="Times New Roman"/>
          <w:sz w:val="24"/>
          <w:szCs w:val="24"/>
          <w:lang w:val="nl-NL"/>
        </w:rPr>
        <w:t xml:space="preserve"> với độ chính xác đến</w:t>
      </w:r>
      <w:r w:rsidRPr="00584FBF">
        <w:rPr>
          <w:rFonts w:ascii="Times New Roman" w:eastAsia="Calibri" w:hAnsi="Times New Roman" w:cs="Times New Roman"/>
          <w:position w:val="-10"/>
          <w:sz w:val="24"/>
          <w:szCs w:val="24"/>
          <w:lang w:val="fr-FR"/>
        </w:rPr>
        <w:object w:dxaOrig="456" w:dyaOrig="324">
          <v:shape id="_x0000_i2828" type="#_x0000_t75" style="width:22.15pt;height:16.6pt" o:ole="">
            <v:imagedata r:id="rId3571" o:title=""/>
          </v:shape>
          <o:OLEObject Type="Embed" ProgID="Equation.DSMT4" ShapeID="_x0000_i2828" DrawAspect="Content" ObjectID="_1794818680" r:id="rId3572"/>
        </w:object>
      </w:r>
      <w:r w:rsidRPr="00584FBF">
        <w:rPr>
          <w:rFonts w:ascii="Times New Roman" w:eastAsia="Calibri" w:hAnsi="Times New Roman" w:cs="Times New Roman"/>
          <w:sz w:val="24"/>
          <w:szCs w:val="24"/>
          <w:lang w:val="nl-NL"/>
        </w:rPr>
        <w:t xml:space="preserve">. Dùng giá trị gần đúng của </w:t>
      </w:r>
      <w:r w:rsidRPr="00584FBF">
        <w:rPr>
          <w:rFonts w:ascii="Times New Roman" w:eastAsia="Calibri" w:hAnsi="Times New Roman" w:cs="Times New Roman"/>
          <w:position w:val="-6"/>
          <w:sz w:val="24"/>
          <w:szCs w:val="24"/>
          <w:lang w:val="fr-FR"/>
        </w:rPr>
        <w:object w:dxaOrig="216" w:dyaOrig="216">
          <v:shape id="_x0000_i2829" type="#_x0000_t75" style="width:9.95pt;height:9.95pt" o:ole="">
            <v:imagedata r:id="rId3573" o:title=""/>
          </v:shape>
          <o:OLEObject Type="Embed" ProgID="Equation.DSMT4" ShapeID="_x0000_i2829" DrawAspect="Content" ObjectID="_1794818681" r:id="rId3574"/>
        </w:object>
      </w:r>
      <w:r w:rsidRPr="00584FBF">
        <w:rPr>
          <w:rFonts w:ascii="Times New Roman" w:eastAsia="Calibri" w:hAnsi="Times New Roman" w:cs="Times New Roman"/>
          <w:sz w:val="24"/>
          <w:szCs w:val="24"/>
          <w:lang w:val="nl-NL"/>
        </w:rPr>
        <w:t xml:space="preserve"> là </w:t>
      </w:r>
      <w:r w:rsidRPr="00584FBF">
        <w:rPr>
          <w:rFonts w:ascii="Times New Roman" w:eastAsia="Calibri" w:hAnsi="Times New Roman" w:cs="Times New Roman"/>
          <w:position w:val="-10"/>
          <w:sz w:val="24"/>
          <w:szCs w:val="24"/>
          <w:lang w:val="fr-FR"/>
        </w:rPr>
        <w:object w:dxaOrig="480" w:dyaOrig="324">
          <v:shape id="_x0000_i2830" type="#_x0000_t75" style="width:23.25pt;height:16.6pt" o:ole="">
            <v:imagedata r:id="rId3575" o:title=""/>
          </v:shape>
          <o:OLEObject Type="Embed" ProgID="Equation.DSMT4" ShapeID="_x0000_i2830" DrawAspect="Content" ObjectID="_1794818682" r:id="rId3576"/>
        </w:object>
      </w:r>
      <w:r w:rsidRPr="00584FBF">
        <w:rPr>
          <w:rFonts w:ascii="Times New Roman" w:eastAsia="Calibri" w:hAnsi="Times New Roman" w:cs="Times New Roman"/>
          <w:sz w:val="24"/>
          <w:szCs w:val="24"/>
          <w:lang w:val="nl-NL"/>
        </w:rPr>
        <w:t xml:space="preserve"> cách viết chuẩn của chu vi (sau khi quy tròn) là </w:t>
      </w:r>
    </w:p>
    <w:p w:rsidR="00584FBF" w:rsidRPr="00584FBF" w:rsidRDefault="00584FBF" w:rsidP="00584FBF">
      <w:pPr>
        <w:tabs>
          <w:tab w:val="left" w:pos="3402"/>
          <w:tab w:val="left" w:pos="5670"/>
          <w:tab w:val="left" w:pos="7920"/>
        </w:tabs>
        <w:ind w:left="993"/>
        <w:jc w:val="both"/>
        <w:rPr>
          <w:rFonts w:ascii="Times New Roman" w:hAnsi="Times New Roman" w:cs="Times New Roman"/>
          <w:sz w:val="24"/>
          <w:szCs w:val="24"/>
          <w:lang w:val="fr-FR"/>
        </w:rPr>
      </w:pPr>
      <w:r w:rsidRPr="00584FBF">
        <w:rPr>
          <w:rFonts w:ascii="Times New Roman" w:hAnsi="Times New Roman" w:cs="Times New Roman"/>
          <w:b/>
          <w:sz w:val="24"/>
          <w:szCs w:val="24"/>
          <w:lang w:val="fr-FR"/>
        </w:rPr>
        <w:t>A.</w:t>
      </w:r>
      <w:r w:rsidRPr="00584FBF">
        <w:rPr>
          <w:rFonts w:ascii="Times New Roman" w:hAnsi="Times New Roman" w:cs="Times New Roman"/>
          <w:sz w:val="24"/>
          <w:szCs w:val="24"/>
          <w:lang w:val="fr-FR"/>
        </w:rPr>
        <w:t xml:space="preserve"> </w:t>
      </w:r>
      <w:r w:rsidRPr="00584FBF">
        <w:rPr>
          <w:rFonts w:ascii="Times New Roman" w:eastAsia="Calibri" w:hAnsi="Times New Roman" w:cs="Times New Roman"/>
          <w:position w:val="-10"/>
          <w:sz w:val="24"/>
          <w:szCs w:val="24"/>
          <w:lang w:val="fr-FR"/>
        </w:rPr>
        <w:object w:dxaOrig="516" w:dyaOrig="324">
          <v:shape id="_x0000_i2831" type="#_x0000_t75" style="width:25.5pt;height:16.6pt" o:ole="">
            <v:imagedata r:id="rId3577" o:title=""/>
          </v:shape>
          <o:OLEObject Type="Embed" ProgID="Equation.DSMT4" ShapeID="_x0000_i2831" DrawAspect="Content" ObjectID="_1794818683" r:id="rId3578"/>
        </w:object>
      </w:r>
      <w:r w:rsidRPr="00584FBF">
        <w:rPr>
          <w:rFonts w:ascii="Times New Roman" w:hAnsi="Times New Roman" w:cs="Times New Roman"/>
          <w:sz w:val="24"/>
          <w:szCs w:val="24"/>
          <w:lang w:val="fr-FR"/>
        </w:rPr>
        <w:t>.</w:t>
      </w:r>
      <w:r w:rsidRPr="00584FBF">
        <w:rPr>
          <w:rFonts w:ascii="Times New Roman" w:hAnsi="Times New Roman" w:cs="Times New Roman"/>
          <w:sz w:val="24"/>
          <w:szCs w:val="24"/>
          <w:lang w:val="fr-FR"/>
        </w:rPr>
        <w:tab/>
      </w:r>
      <w:r w:rsidRPr="00584FBF">
        <w:rPr>
          <w:rFonts w:ascii="Times New Roman" w:hAnsi="Times New Roman" w:cs="Times New Roman"/>
          <w:b/>
          <w:color w:val="FF0000"/>
          <w:sz w:val="24"/>
          <w:szCs w:val="24"/>
          <w:u w:val="single"/>
          <w:lang w:val="fr-FR"/>
        </w:rPr>
        <w:t>B</w:t>
      </w:r>
      <w:r w:rsidRPr="00584FBF">
        <w:rPr>
          <w:rFonts w:ascii="Times New Roman" w:hAnsi="Times New Roman" w:cs="Times New Roman"/>
          <w:b/>
          <w:color w:val="0000FF"/>
          <w:sz w:val="24"/>
          <w:szCs w:val="24"/>
          <w:lang w:val="fr-FR"/>
        </w:rPr>
        <w:t>.</w:t>
      </w:r>
      <w:r w:rsidRPr="00584FBF">
        <w:rPr>
          <w:rFonts w:ascii="Times New Roman" w:hAnsi="Times New Roman" w:cs="Times New Roman"/>
          <w:sz w:val="24"/>
          <w:szCs w:val="24"/>
          <w:lang w:val="fr-FR"/>
        </w:rPr>
        <w:t xml:space="preserve"> </w:t>
      </w:r>
      <w:r w:rsidRPr="00584FBF">
        <w:rPr>
          <w:rFonts w:ascii="Times New Roman" w:eastAsia="Calibri" w:hAnsi="Times New Roman" w:cs="Times New Roman"/>
          <w:position w:val="-10"/>
          <w:sz w:val="24"/>
          <w:szCs w:val="24"/>
          <w:lang w:val="fr-FR"/>
        </w:rPr>
        <w:object w:dxaOrig="516" w:dyaOrig="324">
          <v:shape id="_x0000_i2832" type="#_x0000_t75" style="width:25.5pt;height:16.6pt" o:ole="">
            <v:imagedata r:id="rId3579" o:title=""/>
          </v:shape>
          <o:OLEObject Type="Embed" ProgID="Equation.DSMT4" ShapeID="_x0000_i2832" DrawAspect="Content" ObjectID="_1794818684" r:id="rId3580"/>
        </w:object>
      </w:r>
      <w:r w:rsidRPr="00584FBF">
        <w:rPr>
          <w:rFonts w:ascii="Times New Roman" w:hAnsi="Times New Roman" w:cs="Times New Roman"/>
          <w:sz w:val="24"/>
          <w:szCs w:val="24"/>
          <w:lang w:val="fr-FR"/>
        </w:rPr>
        <w:t>.</w:t>
      </w:r>
      <w:r w:rsidRPr="00584FBF">
        <w:rPr>
          <w:rFonts w:ascii="Times New Roman" w:hAnsi="Times New Roman" w:cs="Times New Roman"/>
          <w:sz w:val="24"/>
          <w:szCs w:val="24"/>
          <w:lang w:val="fr-FR"/>
        </w:rPr>
        <w:tab/>
      </w:r>
      <w:r w:rsidRPr="00584FBF">
        <w:rPr>
          <w:rFonts w:ascii="Times New Roman" w:hAnsi="Times New Roman" w:cs="Times New Roman"/>
          <w:b/>
          <w:sz w:val="24"/>
          <w:szCs w:val="24"/>
          <w:lang w:val="fr-FR"/>
        </w:rPr>
        <w:t>C.</w:t>
      </w:r>
      <w:r w:rsidRPr="00584FBF">
        <w:rPr>
          <w:rFonts w:ascii="Times New Roman" w:hAnsi="Times New Roman" w:cs="Times New Roman"/>
          <w:sz w:val="24"/>
          <w:szCs w:val="24"/>
          <w:lang w:val="fr-FR"/>
        </w:rPr>
        <w:t xml:space="preserve"> </w:t>
      </w:r>
      <w:r w:rsidRPr="00584FBF">
        <w:rPr>
          <w:rFonts w:ascii="Times New Roman" w:eastAsia="Calibri" w:hAnsi="Times New Roman" w:cs="Times New Roman"/>
          <w:position w:val="-10"/>
          <w:sz w:val="24"/>
          <w:szCs w:val="24"/>
          <w:lang w:val="fr-FR"/>
        </w:rPr>
        <w:object w:dxaOrig="504" w:dyaOrig="324">
          <v:shape id="_x0000_i2833" type="#_x0000_t75" style="width:25.5pt;height:16.6pt" o:ole="">
            <v:imagedata r:id="rId3581" o:title=""/>
          </v:shape>
          <o:OLEObject Type="Embed" ProgID="Equation.DSMT4" ShapeID="_x0000_i2833" DrawAspect="Content" ObjectID="_1794818685" r:id="rId3582"/>
        </w:object>
      </w:r>
      <w:r w:rsidRPr="00584FBF">
        <w:rPr>
          <w:rFonts w:ascii="Times New Roman" w:hAnsi="Times New Roman" w:cs="Times New Roman"/>
          <w:sz w:val="24"/>
          <w:szCs w:val="24"/>
          <w:lang w:val="fr-FR"/>
        </w:rPr>
        <w:t>.</w:t>
      </w:r>
      <w:r w:rsidRPr="00584FBF">
        <w:rPr>
          <w:rFonts w:ascii="Times New Roman" w:hAnsi="Times New Roman" w:cs="Times New Roman"/>
          <w:sz w:val="24"/>
          <w:szCs w:val="24"/>
          <w:lang w:val="fr-FR"/>
        </w:rPr>
        <w:tab/>
      </w:r>
      <w:r w:rsidRPr="00584FBF">
        <w:rPr>
          <w:rFonts w:ascii="Times New Roman" w:hAnsi="Times New Roman" w:cs="Times New Roman"/>
          <w:b/>
          <w:sz w:val="24"/>
          <w:szCs w:val="24"/>
          <w:lang w:val="fr-FR"/>
        </w:rPr>
        <w:t>D.</w:t>
      </w:r>
      <w:r w:rsidRPr="00584FBF">
        <w:rPr>
          <w:rFonts w:ascii="Times New Roman" w:hAnsi="Times New Roman" w:cs="Times New Roman"/>
          <w:sz w:val="24"/>
          <w:szCs w:val="24"/>
          <w:lang w:val="fr-FR"/>
        </w:rPr>
        <w:t xml:space="preserve"> Đáp án khác.</w:t>
      </w:r>
    </w:p>
    <w:p w:rsidR="00584FBF" w:rsidRPr="00584FBF" w:rsidRDefault="00584FBF" w:rsidP="00584FBF">
      <w:pPr>
        <w:tabs>
          <w:tab w:val="left" w:pos="992"/>
        </w:tabs>
        <w:ind w:left="992" w:hanging="992"/>
        <w:jc w:val="both"/>
        <w:rPr>
          <w:rFonts w:ascii="Times New Roman" w:eastAsia="Calibri" w:hAnsi="Times New Roman" w:cs="Times New Roman"/>
          <w:sz w:val="24"/>
          <w:szCs w:val="24"/>
          <w:lang w:val="fr-FR"/>
        </w:rPr>
      </w:pPr>
      <w:r w:rsidRPr="00584FBF">
        <w:rPr>
          <w:rFonts w:ascii="Times New Roman" w:eastAsia="Calibri" w:hAnsi="Times New Roman" w:cs="Times New Roman"/>
          <w:b/>
          <w:color w:val="0000FF"/>
          <w:sz w:val="24"/>
          <w:szCs w:val="24"/>
          <w:lang w:val="vi-VN"/>
        </w:rPr>
        <w:t>Câu 7.</w:t>
      </w:r>
      <w:r w:rsidRPr="00584FBF">
        <w:rPr>
          <w:rFonts w:ascii="Times New Roman" w:eastAsia="Calibri" w:hAnsi="Times New Roman" w:cs="Times New Roman"/>
          <w:b/>
          <w:color w:val="0000FF"/>
          <w:sz w:val="24"/>
          <w:szCs w:val="24"/>
          <w:lang w:val="vi-VN"/>
        </w:rPr>
        <w:tab/>
      </w:r>
      <w:r w:rsidRPr="00584FBF">
        <w:rPr>
          <w:rFonts w:ascii="Times New Roman" w:eastAsia="Calibri" w:hAnsi="Times New Roman" w:cs="Times New Roman"/>
          <w:sz w:val="24"/>
          <w:szCs w:val="24"/>
          <w:lang w:val="vi-VN"/>
        </w:rPr>
        <w:t xml:space="preserve">Độ dài các cạnh của một đám vườn hình chữ nhật là </w:t>
      </w:r>
      <w:r w:rsidRPr="00584FBF">
        <w:rPr>
          <w:rFonts w:ascii="Times New Roman" w:eastAsia="Calibri" w:hAnsi="Times New Roman" w:cs="Times New Roman"/>
          <w:position w:val="-10"/>
          <w:sz w:val="24"/>
          <w:szCs w:val="24"/>
          <w:lang w:val="fr-FR"/>
        </w:rPr>
        <w:object w:dxaOrig="1620" w:dyaOrig="324">
          <v:shape id="_x0000_i2834" type="#_x0000_t75" style="width:80.85pt;height:16.6pt" o:ole="">
            <v:imagedata r:id="rId3583" o:title=""/>
          </v:shape>
          <o:OLEObject Type="Embed" ProgID="Equation.DSMT4" ShapeID="_x0000_i2834" DrawAspect="Content" ObjectID="_1794818686" r:id="rId3584"/>
        </w:object>
      </w:r>
      <w:r w:rsidRPr="00584FBF">
        <w:rPr>
          <w:rFonts w:ascii="Times New Roman" w:eastAsia="Calibri" w:hAnsi="Times New Roman" w:cs="Times New Roman"/>
          <w:sz w:val="24"/>
          <w:szCs w:val="24"/>
          <w:lang w:val="vi-VN"/>
        </w:rPr>
        <w:t xml:space="preserve"> và </w:t>
      </w:r>
      <w:r w:rsidRPr="00584FBF">
        <w:rPr>
          <w:rFonts w:ascii="Times New Roman" w:eastAsia="Calibri" w:hAnsi="Times New Roman" w:cs="Times New Roman"/>
          <w:position w:val="-10"/>
          <w:sz w:val="24"/>
          <w:szCs w:val="24"/>
          <w:lang w:val="fr-FR"/>
        </w:rPr>
        <w:object w:dxaOrig="1764" w:dyaOrig="324">
          <v:shape id="_x0000_i2835" type="#_x0000_t75" style="width:88.6pt;height:16.6pt" o:ole="">
            <v:imagedata r:id="rId3585" o:title=""/>
          </v:shape>
          <o:OLEObject Type="Embed" ProgID="Equation.DSMT4" ShapeID="_x0000_i2835" DrawAspect="Content" ObjectID="_1794818687" r:id="rId3586"/>
        </w:object>
      </w:r>
      <w:r w:rsidRPr="00584FBF">
        <w:rPr>
          <w:rFonts w:ascii="Times New Roman" w:eastAsia="Calibri" w:hAnsi="Times New Roman" w:cs="Times New Roman"/>
          <w:sz w:val="24"/>
          <w:szCs w:val="24"/>
          <w:lang w:val="vi-VN"/>
        </w:rPr>
        <w:t xml:space="preserve">. </w:t>
      </w:r>
      <w:r w:rsidRPr="00584FBF">
        <w:rPr>
          <w:rFonts w:ascii="Times New Roman" w:eastAsia="Calibri" w:hAnsi="Times New Roman" w:cs="Times New Roman"/>
          <w:sz w:val="24"/>
          <w:szCs w:val="24"/>
          <w:lang w:val="fr-FR"/>
        </w:rPr>
        <w:t>Số đo chu vi của đám vườn dưới dạng chuẩn là :</w:t>
      </w:r>
    </w:p>
    <w:p w:rsidR="00584FBF" w:rsidRPr="00584FBF" w:rsidRDefault="00584FBF" w:rsidP="00584FBF">
      <w:pPr>
        <w:tabs>
          <w:tab w:val="left" w:pos="3402"/>
          <w:tab w:val="left" w:pos="5669"/>
          <w:tab w:val="left" w:pos="7937"/>
        </w:tabs>
        <w:ind w:left="992"/>
        <w:contextualSpacing/>
        <w:jc w:val="both"/>
        <w:rPr>
          <w:rFonts w:ascii="Times New Roman" w:eastAsia="Calibri" w:hAnsi="Times New Roman" w:cs="Times New Roman"/>
          <w:sz w:val="24"/>
          <w:szCs w:val="24"/>
          <w:lang w:val="fr-FR"/>
        </w:rPr>
      </w:pPr>
      <w:r w:rsidRPr="00584FBF">
        <w:rPr>
          <w:rFonts w:ascii="Times New Roman" w:hAnsi="Times New Roman" w:cs="Times New Roman"/>
          <w:b/>
          <w:color w:val="FF0000"/>
          <w:sz w:val="24"/>
          <w:szCs w:val="24"/>
          <w:u w:val="single"/>
          <w:lang w:val="fr-FR"/>
        </w:rPr>
        <w:t>A</w:t>
      </w:r>
      <w:r w:rsidRPr="00584FBF">
        <w:rPr>
          <w:rFonts w:ascii="Times New Roman" w:hAnsi="Times New Roman" w:cs="Times New Roman"/>
          <w:b/>
          <w:color w:val="0000FF"/>
          <w:sz w:val="24"/>
          <w:szCs w:val="24"/>
          <w:lang w:val="fr-FR"/>
        </w:rPr>
        <w:t>.</w:t>
      </w:r>
      <w:r w:rsidRPr="00584FBF">
        <w:rPr>
          <w:rFonts w:ascii="Times New Roman" w:eastAsia="Calibri" w:hAnsi="Times New Roman" w:cs="Times New Roman"/>
          <w:sz w:val="24"/>
          <w:szCs w:val="24"/>
          <w:lang w:val="fr-FR"/>
        </w:rPr>
        <w:t xml:space="preserve"> </w:t>
      </w:r>
      <w:r w:rsidRPr="00584FBF">
        <w:rPr>
          <w:rFonts w:ascii="Times New Roman" w:eastAsia="Calibri" w:hAnsi="Times New Roman" w:cs="Times New Roman"/>
          <w:position w:val="-10"/>
          <w:sz w:val="24"/>
          <w:szCs w:val="24"/>
          <w:lang w:val="fr-FR"/>
        </w:rPr>
        <w:object w:dxaOrig="1260" w:dyaOrig="324">
          <v:shape id="_x0000_i2836" type="#_x0000_t75" style="width:63.15pt;height:16.6pt" o:ole="">
            <v:imagedata r:id="rId3587" o:title=""/>
          </v:shape>
          <o:OLEObject Type="Embed" ProgID="Equation.DSMT4" ShapeID="_x0000_i2836" DrawAspect="Content" ObjectID="_1794818688" r:id="rId3588"/>
        </w:object>
      </w:r>
      <w:r w:rsidRPr="00584FBF">
        <w:rPr>
          <w:rFonts w:ascii="Times New Roman" w:hAnsi="Times New Roman" w:cs="Times New Roman"/>
          <w:b/>
          <w:sz w:val="24"/>
          <w:szCs w:val="24"/>
          <w:lang w:val="fr-FR"/>
        </w:rPr>
        <w:t>.</w:t>
      </w:r>
      <w:r w:rsidRPr="00584FBF">
        <w:rPr>
          <w:rFonts w:ascii="Times New Roman" w:hAnsi="Times New Roman" w:cs="Times New Roman"/>
          <w:b/>
          <w:sz w:val="24"/>
          <w:szCs w:val="24"/>
          <w:lang w:val="fr-FR"/>
        </w:rPr>
        <w:tab/>
        <w:t>B.</w:t>
      </w:r>
      <w:r w:rsidRPr="00584FBF">
        <w:rPr>
          <w:rFonts w:ascii="Times New Roman" w:eastAsia="Calibri" w:hAnsi="Times New Roman" w:cs="Times New Roman"/>
          <w:sz w:val="24"/>
          <w:szCs w:val="24"/>
          <w:lang w:val="fr-FR"/>
        </w:rPr>
        <w:t xml:space="preserve"> </w:t>
      </w:r>
      <w:r w:rsidRPr="00584FBF">
        <w:rPr>
          <w:rFonts w:ascii="Times New Roman" w:eastAsia="Calibri" w:hAnsi="Times New Roman" w:cs="Times New Roman"/>
          <w:position w:val="-10"/>
          <w:sz w:val="24"/>
          <w:szCs w:val="24"/>
          <w:lang w:val="fr-FR"/>
        </w:rPr>
        <w:object w:dxaOrig="1260" w:dyaOrig="324">
          <v:shape id="_x0000_i2837" type="#_x0000_t75" style="width:63.15pt;height:16.6pt" o:ole="">
            <v:imagedata r:id="rId3589" o:title=""/>
          </v:shape>
          <o:OLEObject Type="Embed" ProgID="Equation.DSMT4" ShapeID="_x0000_i2837" DrawAspect="Content" ObjectID="_1794818689" r:id="rId3590"/>
        </w:object>
      </w:r>
      <w:r w:rsidRPr="00584FBF">
        <w:rPr>
          <w:rFonts w:ascii="Times New Roman" w:hAnsi="Times New Roman" w:cs="Times New Roman"/>
          <w:b/>
          <w:sz w:val="24"/>
          <w:szCs w:val="24"/>
          <w:lang w:val="fr-FR"/>
        </w:rPr>
        <w:t xml:space="preserve">. </w:t>
      </w:r>
      <w:r w:rsidRPr="00584FBF">
        <w:rPr>
          <w:rFonts w:ascii="Times New Roman" w:hAnsi="Times New Roman" w:cs="Times New Roman"/>
          <w:b/>
          <w:sz w:val="24"/>
          <w:szCs w:val="24"/>
          <w:lang w:val="fr-FR"/>
        </w:rPr>
        <w:tab/>
        <w:t>C.</w:t>
      </w:r>
      <w:r w:rsidRPr="00584FBF">
        <w:rPr>
          <w:rFonts w:ascii="Times New Roman" w:eastAsia="Calibri" w:hAnsi="Times New Roman" w:cs="Times New Roman"/>
          <w:sz w:val="24"/>
          <w:szCs w:val="24"/>
          <w:lang w:val="fr-FR"/>
        </w:rPr>
        <w:t xml:space="preserve"> </w:t>
      </w:r>
      <w:r w:rsidRPr="00584FBF">
        <w:rPr>
          <w:rFonts w:ascii="Times New Roman" w:eastAsia="Calibri" w:hAnsi="Times New Roman" w:cs="Times New Roman"/>
          <w:position w:val="-10"/>
          <w:sz w:val="24"/>
          <w:szCs w:val="24"/>
          <w:lang w:val="fr-FR"/>
        </w:rPr>
        <w:object w:dxaOrig="1236" w:dyaOrig="324">
          <v:shape id="_x0000_i2838" type="#_x0000_t75" style="width:62.05pt;height:16.6pt" o:ole="">
            <v:imagedata r:id="rId3591" o:title=""/>
          </v:shape>
          <o:OLEObject Type="Embed" ProgID="Equation.DSMT4" ShapeID="_x0000_i2838" DrawAspect="Content" ObjectID="_1794818690" r:id="rId3592"/>
        </w:object>
      </w:r>
      <w:r w:rsidRPr="00584FBF">
        <w:rPr>
          <w:rFonts w:ascii="Times New Roman" w:hAnsi="Times New Roman" w:cs="Times New Roman"/>
          <w:b/>
          <w:sz w:val="24"/>
          <w:szCs w:val="24"/>
          <w:lang w:val="fr-FR"/>
        </w:rPr>
        <w:t xml:space="preserve">. </w:t>
      </w:r>
      <w:r w:rsidRPr="00584FBF">
        <w:rPr>
          <w:rFonts w:ascii="Times New Roman" w:hAnsi="Times New Roman" w:cs="Times New Roman"/>
          <w:b/>
          <w:sz w:val="24"/>
          <w:szCs w:val="24"/>
          <w:lang w:val="fr-FR"/>
        </w:rPr>
        <w:tab/>
        <w:t>D.</w:t>
      </w:r>
      <w:r w:rsidRPr="00584FBF">
        <w:rPr>
          <w:rFonts w:ascii="Times New Roman" w:eastAsia="Calibri" w:hAnsi="Times New Roman" w:cs="Times New Roman"/>
          <w:sz w:val="24"/>
          <w:szCs w:val="24"/>
          <w:lang w:val="fr-FR"/>
        </w:rPr>
        <w:t xml:space="preserve"> </w:t>
      </w:r>
      <w:r w:rsidRPr="00584FBF">
        <w:rPr>
          <w:rFonts w:ascii="Times New Roman" w:eastAsia="Calibri" w:hAnsi="Times New Roman" w:cs="Times New Roman"/>
          <w:position w:val="-10"/>
          <w:sz w:val="24"/>
          <w:szCs w:val="24"/>
          <w:lang w:val="fr-FR"/>
        </w:rPr>
        <w:object w:dxaOrig="1284" w:dyaOrig="324">
          <v:shape id="_x0000_i2839" type="#_x0000_t75" style="width:64.25pt;height:16.6pt" o:ole="">
            <v:imagedata r:id="rId3593" o:title=""/>
          </v:shape>
          <o:OLEObject Type="Embed" ProgID="Equation.DSMT4" ShapeID="_x0000_i2839" DrawAspect="Content" ObjectID="_1794818691" r:id="rId3594"/>
        </w:object>
      </w:r>
      <w:r w:rsidRPr="00584FBF">
        <w:rPr>
          <w:rFonts w:ascii="Times New Roman" w:hAnsi="Times New Roman" w:cs="Times New Roman"/>
          <w:b/>
          <w:sz w:val="24"/>
          <w:szCs w:val="24"/>
          <w:lang w:val="fr-FR"/>
        </w:rPr>
        <w:t>.</w:t>
      </w:r>
    </w:p>
    <w:p w:rsidR="00584FBF" w:rsidRPr="00584FBF" w:rsidRDefault="00584FBF" w:rsidP="00584FBF">
      <w:pPr>
        <w:tabs>
          <w:tab w:val="left" w:pos="992"/>
        </w:tabs>
        <w:ind w:left="992" w:hanging="992"/>
        <w:jc w:val="both"/>
        <w:rPr>
          <w:rFonts w:ascii="Times New Roman" w:eastAsia="MS Mincho" w:hAnsi="Times New Roman" w:cs="Times New Roman"/>
          <w:b/>
          <w:color w:val="0000FF"/>
          <w:sz w:val="24"/>
          <w:szCs w:val="24"/>
          <w:lang w:val="vi-VN"/>
        </w:rPr>
      </w:pPr>
      <w:r w:rsidRPr="00584FBF">
        <w:rPr>
          <w:rFonts w:ascii="Times New Roman" w:eastAsia="MS Mincho" w:hAnsi="Times New Roman" w:cs="Times New Roman"/>
          <w:b/>
          <w:color w:val="0000FF"/>
          <w:sz w:val="24"/>
          <w:szCs w:val="24"/>
          <w:lang w:val="vi-VN"/>
        </w:rPr>
        <w:t>Câu 8.</w:t>
      </w:r>
      <w:r w:rsidRPr="00584FBF">
        <w:rPr>
          <w:rFonts w:ascii="Times New Roman" w:eastAsia="MS Mincho" w:hAnsi="Times New Roman" w:cs="Times New Roman"/>
          <w:b/>
          <w:color w:val="0000FF"/>
          <w:sz w:val="24"/>
          <w:szCs w:val="24"/>
          <w:lang w:val="vi-VN"/>
        </w:rPr>
        <w:tab/>
      </w:r>
      <w:r w:rsidRPr="00584FBF">
        <w:rPr>
          <w:rFonts w:ascii="Times New Roman" w:eastAsia="Calibri" w:hAnsi="Times New Roman" w:cs="Times New Roman"/>
          <w:bCs/>
          <w:sz w:val="24"/>
          <w:szCs w:val="24"/>
          <w:lang w:val="nl-NL"/>
        </w:rPr>
        <w:t xml:space="preserve">Các nhà khoa học Mỹ đang nghiên cứu liệu một máy bay có thể </w:t>
      </w:r>
      <w:r w:rsidRPr="00584FBF">
        <w:rPr>
          <w:rFonts w:ascii="Times New Roman" w:eastAsia="Calibri" w:hAnsi="Times New Roman" w:cs="Times New Roman"/>
          <w:sz w:val="24"/>
          <w:szCs w:val="24"/>
          <w:lang w:val="nl-NL"/>
        </w:rPr>
        <w:t xml:space="preserve">có tốc độ gấp bảy lần tốc độ ánh sáng. Với máy bay đó trong một năm (giả sử một năm có </w:t>
      </w:r>
      <w:r w:rsidRPr="00584FBF">
        <w:rPr>
          <w:rFonts w:ascii="Times New Roman" w:eastAsia="Calibri" w:hAnsi="Times New Roman" w:cs="Times New Roman"/>
          <w:position w:val="-6"/>
          <w:sz w:val="24"/>
          <w:szCs w:val="24"/>
          <w:lang w:val="fr-FR"/>
        </w:rPr>
        <w:object w:dxaOrig="420" w:dyaOrig="276">
          <v:shape id="_x0000_i2840" type="#_x0000_t75" style="width:21.05pt;height:13.3pt" o:ole="">
            <v:imagedata r:id="rId3595" o:title=""/>
          </v:shape>
          <o:OLEObject Type="Embed" ProgID="Equation.DSMT4" ShapeID="_x0000_i2840" DrawAspect="Content" ObjectID="_1794818692" r:id="rId3596"/>
        </w:object>
      </w:r>
      <w:r w:rsidRPr="00584FBF">
        <w:rPr>
          <w:rFonts w:ascii="Times New Roman" w:eastAsia="Calibri" w:hAnsi="Times New Roman" w:cs="Times New Roman"/>
          <w:sz w:val="24"/>
          <w:szCs w:val="24"/>
          <w:lang w:val="nl-NL"/>
        </w:rPr>
        <w:t xml:space="preserve"> ngày) nó bay được bao nhiêu ? Biết vận tốc ánh sáng là </w:t>
      </w:r>
      <w:r w:rsidRPr="00584FBF">
        <w:rPr>
          <w:rFonts w:ascii="Times New Roman" w:eastAsia="Calibri" w:hAnsi="Times New Roman" w:cs="Times New Roman"/>
          <w:position w:val="-6"/>
          <w:sz w:val="24"/>
          <w:szCs w:val="24"/>
          <w:lang w:val="fr-FR"/>
        </w:rPr>
        <w:object w:dxaOrig="780" w:dyaOrig="276">
          <v:shape id="_x0000_i2841" type="#_x0000_t75" style="width:38.75pt;height:13.3pt" o:ole="">
            <v:imagedata r:id="rId3597" o:title=""/>
          </v:shape>
          <o:OLEObject Type="Embed" ProgID="Equation.DSMT4" ShapeID="_x0000_i2841" DrawAspect="Content" ObjectID="_1794818693" r:id="rId3598"/>
        </w:object>
      </w:r>
      <w:r w:rsidRPr="00584FBF">
        <w:rPr>
          <w:rFonts w:ascii="Times New Roman" w:eastAsia="Calibri" w:hAnsi="Times New Roman" w:cs="Times New Roman"/>
          <w:position w:val="-6"/>
          <w:sz w:val="24"/>
          <w:szCs w:val="24"/>
          <w:lang w:val="fr-FR"/>
        </w:rPr>
        <w:object w:dxaOrig="636" w:dyaOrig="276">
          <v:shape id="_x0000_i2842" type="#_x0000_t75" style="width:31pt;height:13.3pt" o:ole="">
            <v:imagedata r:id="rId3599" o:title=""/>
          </v:shape>
          <o:OLEObject Type="Embed" ProgID="Equation.DSMT4" ShapeID="_x0000_i2842" DrawAspect="Content" ObjectID="_1794818694" r:id="rId3600"/>
        </w:object>
      </w:r>
      <w:r w:rsidRPr="00584FBF">
        <w:rPr>
          <w:rFonts w:ascii="Times New Roman" w:eastAsia="Calibri" w:hAnsi="Times New Roman" w:cs="Times New Roman"/>
          <w:sz w:val="24"/>
          <w:szCs w:val="24"/>
          <w:lang w:val="nl-NL"/>
        </w:rPr>
        <w:t>. Viết kết quả dưới dạng kí hiệu khoa học.</w:t>
      </w:r>
    </w:p>
    <w:p w:rsidR="00584FBF" w:rsidRPr="00584FBF" w:rsidRDefault="00584FBF" w:rsidP="00584FBF">
      <w:pPr>
        <w:tabs>
          <w:tab w:val="left" w:pos="993"/>
          <w:tab w:val="left" w:pos="3402"/>
          <w:tab w:val="left" w:pos="5670"/>
          <w:tab w:val="left" w:pos="7938"/>
        </w:tabs>
        <w:ind w:left="993"/>
        <w:jc w:val="both"/>
        <w:rPr>
          <w:rFonts w:ascii="Times New Roman" w:hAnsi="Times New Roman" w:cs="Times New Roman"/>
          <w:sz w:val="24"/>
          <w:szCs w:val="24"/>
          <w:lang w:val="nl-NL"/>
        </w:rPr>
      </w:pPr>
      <w:r w:rsidRPr="00584FBF">
        <w:rPr>
          <w:rFonts w:ascii="Times New Roman" w:hAnsi="Times New Roman" w:cs="Times New Roman"/>
          <w:b/>
          <w:sz w:val="24"/>
          <w:szCs w:val="24"/>
          <w:lang w:val="nl-NL"/>
        </w:rPr>
        <w:t>A.</w:t>
      </w:r>
      <w:r w:rsidRPr="00584FBF">
        <w:rPr>
          <w:rFonts w:ascii="Times New Roman" w:eastAsia="Calibri" w:hAnsi="Times New Roman" w:cs="Times New Roman"/>
          <w:sz w:val="24"/>
          <w:szCs w:val="24"/>
          <w:lang w:val="vi-VN"/>
        </w:rPr>
        <w:t xml:space="preserve"> </w:t>
      </w:r>
      <w:r w:rsidRPr="00584FBF">
        <w:rPr>
          <w:rFonts w:ascii="Times New Roman" w:eastAsia="Calibri" w:hAnsi="Times New Roman" w:cs="Times New Roman"/>
          <w:position w:val="-10"/>
          <w:sz w:val="24"/>
          <w:szCs w:val="24"/>
          <w:lang w:val="fr-FR"/>
        </w:rPr>
        <w:object w:dxaOrig="756" w:dyaOrig="360">
          <v:shape id="_x0000_i2843" type="#_x0000_t75" style="width:37.65pt;height:18.85pt" o:ole="">
            <v:imagedata r:id="rId3601" o:title=""/>
          </v:shape>
          <o:OLEObject Type="Embed" ProgID="Equation.DSMT4" ShapeID="_x0000_i2843" DrawAspect="Content" ObjectID="_1794818695" r:id="rId3602"/>
        </w:object>
      </w:r>
      <w:r w:rsidRPr="00584FBF">
        <w:rPr>
          <w:rFonts w:ascii="Times New Roman" w:hAnsi="Times New Roman" w:cs="Times New Roman"/>
          <w:bCs/>
          <w:sz w:val="24"/>
          <w:szCs w:val="24"/>
          <w:lang w:val="nl-NL"/>
        </w:rPr>
        <w:t>.</w:t>
      </w:r>
      <w:r w:rsidRPr="00584FBF">
        <w:rPr>
          <w:rFonts w:ascii="Times New Roman" w:hAnsi="Times New Roman" w:cs="Times New Roman"/>
          <w:sz w:val="24"/>
          <w:szCs w:val="24"/>
          <w:lang w:val="nl-NL"/>
        </w:rPr>
        <w:tab/>
      </w:r>
      <w:r w:rsidRPr="00584FBF">
        <w:rPr>
          <w:rFonts w:ascii="Times New Roman" w:hAnsi="Times New Roman" w:cs="Times New Roman"/>
          <w:b/>
          <w:color w:val="FF0000"/>
          <w:sz w:val="24"/>
          <w:szCs w:val="24"/>
          <w:u w:val="single"/>
          <w:lang w:val="nl-NL"/>
        </w:rPr>
        <w:t>B</w:t>
      </w:r>
      <w:r w:rsidRPr="00584FBF">
        <w:rPr>
          <w:rFonts w:ascii="Times New Roman" w:hAnsi="Times New Roman" w:cs="Times New Roman"/>
          <w:b/>
          <w:color w:val="0000FF"/>
          <w:sz w:val="24"/>
          <w:szCs w:val="24"/>
          <w:lang w:val="nl-NL"/>
        </w:rPr>
        <w:t>.</w:t>
      </w:r>
      <w:r w:rsidRPr="00584FBF">
        <w:rPr>
          <w:rFonts w:ascii="Times New Roman" w:eastAsia="Calibri" w:hAnsi="Times New Roman" w:cs="Times New Roman"/>
          <w:sz w:val="24"/>
          <w:szCs w:val="24"/>
          <w:lang w:val="vi-VN"/>
        </w:rPr>
        <w:t xml:space="preserve"> </w:t>
      </w:r>
      <w:r w:rsidRPr="00584FBF">
        <w:rPr>
          <w:rFonts w:ascii="Times New Roman" w:eastAsia="Calibri" w:hAnsi="Times New Roman" w:cs="Times New Roman"/>
          <w:position w:val="-10"/>
          <w:sz w:val="24"/>
          <w:szCs w:val="24"/>
          <w:lang w:val="fr-FR"/>
        </w:rPr>
        <w:object w:dxaOrig="1116" w:dyaOrig="360">
          <v:shape id="_x0000_i2844" type="#_x0000_t75" style="width:55.4pt;height:18.85pt" o:ole="">
            <v:imagedata r:id="rId3603" o:title=""/>
          </v:shape>
          <o:OLEObject Type="Embed" ProgID="Equation.DSMT4" ShapeID="_x0000_i2844" DrawAspect="Content" ObjectID="_1794818696" r:id="rId3604"/>
        </w:object>
      </w:r>
      <w:r w:rsidRPr="00584FBF">
        <w:rPr>
          <w:rFonts w:ascii="Times New Roman" w:hAnsi="Times New Roman" w:cs="Times New Roman"/>
          <w:bCs/>
          <w:sz w:val="24"/>
          <w:szCs w:val="24"/>
          <w:lang w:val="nl-NL"/>
        </w:rPr>
        <w:t>.</w:t>
      </w:r>
      <w:r w:rsidRPr="00584FBF">
        <w:rPr>
          <w:rFonts w:ascii="Times New Roman" w:hAnsi="Times New Roman" w:cs="Times New Roman"/>
          <w:sz w:val="24"/>
          <w:szCs w:val="24"/>
          <w:lang w:val="nl-NL"/>
        </w:rPr>
        <w:tab/>
      </w:r>
      <w:r w:rsidRPr="00584FBF">
        <w:rPr>
          <w:rFonts w:ascii="Times New Roman" w:hAnsi="Times New Roman" w:cs="Times New Roman"/>
          <w:b/>
          <w:sz w:val="24"/>
          <w:szCs w:val="24"/>
          <w:lang w:val="nl-NL"/>
        </w:rPr>
        <w:t>C.</w:t>
      </w:r>
      <w:r w:rsidRPr="00584FBF">
        <w:rPr>
          <w:rFonts w:ascii="Times New Roman" w:eastAsia="Calibri" w:hAnsi="Times New Roman" w:cs="Times New Roman"/>
          <w:sz w:val="24"/>
          <w:szCs w:val="24"/>
          <w:lang w:val="vi-VN"/>
        </w:rPr>
        <w:t xml:space="preserve"> </w:t>
      </w:r>
      <w:r w:rsidRPr="00584FBF">
        <w:rPr>
          <w:rFonts w:ascii="Times New Roman" w:eastAsia="Calibri" w:hAnsi="Times New Roman" w:cs="Times New Roman"/>
          <w:position w:val="-10"/>
          <w:sz w:val="24"/>
          <w:szCs w:val="24"/>
          <w:lang w:val="fr-FR"/>
        </w:rPr>
        <w:object w:dxaOrig="996" w:dyaOrig="360">
          <v:shape id="_x0000_i2845" type="#_x0000_t75" style="width:49.85pt;height:18.85pt" o:ole="">
            <v:imagedata r:id="rId3605" o:title=""/>
          </v:shape>
          <o:OLEObject Type="Embed" ProgID="Equation.DSMT4" ShapeID="_x0000_i2845" DrawAspect="Content" ObjectID="_1794818697" r:id="rId3606"/>
        </w:object>
      </w:r>
      <w:r w:rsidRPr="00584FBF">
        <w:rPr>
          <w:rFonts w:ascii="Times New Roman" w:hAnsi="Times New Roman" w:cs="Times New Roman"/>
          <w:bCs/>
          <w:sz w:val="24"/>
          <w:szCs w:val="24"/>
          <w:lang w:val="nl-NL"/>
        </w:rPr>
        <w:t>.</w:t>
      </w:r>
      <w:r w:rsidRPr="00584FBF">
        <w:rPr>
          <w:rFonts w:ascii="Times New Roman" w:hAnsi="Times New Roman" w:cs="Times New Roman"/>
          <w:sz w:val="24"/>
          <w:szCs w:val="24"/>
          <w:lang w:val="nl-NL"/>
        </w:rPr>
        <w:tab/>
      </w:r>
      <w:r w:rsidRPr="00584FBF">
        <w:rPr>
          <w:rFonts w:ascii="Times New Roman" w:hAnsi="Times New Roman" w:cs="Times New Roman"/>
          <w:b/>
          <w:sz w:val="24"/>
          <w:szCs w:val="24"/>
          <w:lang w:val="nl-NL"/>
        </w:rPr>
        <w:t>D.</w:t>
      </w:r>
      <w:r w:rsidRPr="00584FBF">
        <w:rPr>
          <w:rFonts w:ascii="Times New Roman" w:eastAsia="Calibri" w:hAnsi="Times New Roman" w:cs="Times New Roman"/>
          <w:sz w:val="24"/>
          <w:szCs w:val="24"/>
          <w:lang w:val="vi-VN"/>
        </w:rPr>
        <w:t xml:space="preserve"> </w:t>
      </w:r>
      <w:r w:rsidRPr="00584FBF">
        <w:rPr>
          <w:rFonts w:ascii="Times New Roman" w:eastAsia="Calibri" w:hAnsi="Times New Roman" w:cs="Times New Roman"/>
          <w:position w:val="-10"/>
          <w:sz w:val="24"/>
          <w:szCs w:val="24"/>
          <w:lang w:val="fr-FR"/>
        </w:rPr>
        <w:object w:dxaOrig="1236" w:dyaOrig="360">
          <v:shape id="_x0000_i2846" type="#_x0000_t75" style="width:62.05pt;height:18.85pt" o:ole="">
            <v:imagedata r:id="rId3607" o:title=""/>
          </v:shape>
          <o:OLEObject Type="Embed" ProgID="Equation.DSMT4" ShapeID="_x0000_i2846" DrawAspect="Content" ObjectID="_1794818698" r:id="rId3608"/>
        </w:object>
      </w:r>
      <w:r w:rsidRPr="00584FBF">
        <w:rPr>
          <w:rFonts w:ascii="Times New Roman" w:hAnsi="Times New Roman" w:cs="Times New Roman"/>
          <w:sz w:val="24"/>
          <w:szCs w:val="24"/>
          <w:lang w:val="nl-NL"/>
        </w:rPr>
        <w:t>.</w:t>
      </w:r>
    </w:p>
    <w:p w:rsidR="00584FBF" w:rsidRPr="00584FBF" w:rsidRDefault="00584FBF" w:rsidP="00584FBF">
      <w:pPr>
        <w:tabs>
          <w:tab w:val="left" w:pos="567"/>
        </w:tabs>
        <w:spacing w:before="40" w:after="40" w:line="264" w:lineRule="auto"/>
        <w:rPr>
          <w:rFonts w:ascii="Times New Roman" w:hAnsi="Times New Roman" w:cs="Times New Roman"/>
          <w:b/>
          <w:sz w:val="24"/>
          <w:szCs w:val="24"/>
          <w:lang w:val="vi-VN"/>
        </w:rPr>
      </w:pPr>
      <w:r w:rsidRPr="00584FBF">
        <w:rPr>
          <w:rFonts w:ascii="Times New Roman" w:hAnsi="Times New Roman" w:cs="Times New Roman"/>
          <w:b/>
          <w:sz w:val="24"/>
          <w:szCs w:val="24"/>
          <w:lang w:val="es-ES"/>
        </w:rPr>
        <w:t>3.</w:t>
      </w:r>
      <w:r w:rsidRPr="00584FBF">
        <w:rPr>
          <w:rFonts w:ascii="Times New Roman" w:hAnsi="Times New Roman" w:cs="Times New Roman"/>
          <w:sz w:val="24"/>
          <w:szCs w:val="24"/>
          <w:lang w:val="es-ES"/>
        </w:rPr>
        <w:t xml:space="preserve">  </w:t>
      </w:r>
      <w:r w:rsidRPr="00584FBF">
        <w:rPr>
          <w:rFonts w:ascii="Times New Roman" w:eastAsia="Arial" w:hAnsi="Times New Roman" w:cs="Times New Roman"/>
          <w:b/>
          <w:iCs/>
          <w:sz w:val="24"/>
          <w:szCs w:val="24"/>
          <w:lang w:val="vi-VN"/>
        </w:rPr>
        <w:t>Sản phẩm:</w:t>
      </w:r>
      <w:r w:rsidRPr="00584FBF">
        <w:rPr>
          <w:rFonts w:ascii="Times New Roman" w:eastAsia="Arial" w:hAnsi="Times New Roman" w:cs="Times New Roman"/>
          <w:iCs/>
          <w:sz w:val="24"/>
          <w:szCs w:val="24"/>
          <w:lang w:val="vi-VN"/>
        </w:rPr>
        <w:t xml:space="preserve"> Các câu trả lời của học sinh.</w:t>
      </w:r>
    </w:p>
    <w:p w:rsidR="00584FBF" w:rsidRPr="00584FBF" w:rsidRDefault="00584FBF" w:rsidP="00584FBF">
      <w:pPr>
        <w:spacing w:after="60" w:line="285" w:lineRule="auto"/>
        <w:rPr>
          <w:rFonts w:ascii="Times New Roman" w:hAnsi="Times New Roman" w:cs="Times New Roman"/>
          <w:sz w:val="24"/>
          <w:szCs w:val="24"/>
          <w:lang w:val="vi-VN"/>
        </w:rPr>
      </w:pPr>
      <w:r w:rsidRPr="00584FBF">
        <w:rPr>
          <w:rFonts w:ascii="Times New Roman" w:hAnsi="Times New Roman" w:cs="Times New Roman"/>
          <w:b/>
          <w:sz w:val="24"/>
          <w:szCs w:val="24"/>
          <w:lang w:val="vi-VN"/>
        </w:rPr>
        <w:t>4. Tổ chức hoạt động</w:t>
      </w:r>
      <w:r w:rsidRPr="00584FBF">
        <w:rPr>
          <w:rFonts w:ascii="Times New Roman" w:hAnsi="Times New Roman" w:cs="Times New Roman"/>
          <w:sz w:val="24"/>
          <w:szCs w:val="24"/>
          <w:lang w:val="vi-VN"/>
        </w:rPr>
        <w:t xml:space="preserve">: </w:t>
      </w:r>
    </w:p>
    <w:p w:rsidR="00584FBF" w:rsidRPr="00584FBF" w:rsidRDefault="00584FBF" w:rsidP="00584FBF">
      <w:pPr>
        <w:rPr>
          <w:rFonts w:ascii="Times New Roman" w:hAnsi="Times New Roman" w:cs="Times New Roman"/>
          <w:i/>
          <w:sz w:val="24"/>
          <w:szCs w:val="24"/>
          <w:lang w:val="vi-VN"/>
        </w:rPr>
      </w:pPr>
      <w:r w:rsidRPr="00584FBF">
        <w:rPr>
          <w:rFonts w:ascii="Times New Roman" w:hAnsi="Times New Roman" w:cs="Times New Roman"/>
          <w:i/>
          <w:sz w:val="24"/>
          <w:szCs w:val="24"/>
          <w:lang w:val="vi-VN"/>
        </w:rPr>
        <w:t xml:space="preserve">* GV chuyển giao nhiệm vụ: </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 xml:space="preserve">GV Chia lớp thành 4 nhóm. Phát phiếu học tập 1. </w:t>
      </w:r>
    </w:p>
    <w:p w:rsidR="00584FBF" w:rsidRPr="00584FBF" w:rsidRDefault="00584FBF" w:rsidP="00584FBF">
      <w:pPr>
        <w:rPr>
          <w:rFonts w:ascii="Times New Roman" w:hAnsi="Times New Roman" w:cs="Times New Roman"/>
          <w:i/>
          <w:sz w:val="24"/>
          <w:szCs w:val="24"/>
        </w:rPr>
      </w:pPr>
      <w:r w:rsidRPr="00584FBF">
        <w:rPr>
          <w:rFonts w:ascii="Times New Roman" w:hAnsi="Times New Roman" w:cs="Times New Roman"/>
          <w:sz w:val="24"/>
          <w:szCs w:val="24"/>
        </w:rPr>
        <w:t>HS:</w:t>
      </w:r>
      <w:r w:rsidRPr="00584FBF">
        <w:rPr>
          <w:rFonts w:ascii="Times New Roman" w:hAnsi="Times New Roman" w:cs="Times New Roman"/>
          <w:i/>
          <w:sz w:val="24"/>
          <w:szCs w:val="24"/>
        </w:rPr>
        <w:t xml:space="preserve"> </w:t>
      </w:r>
      <w:r w:rsidRPr="00584FBF">
        <w:rPr>
          <w:rFonts w:ascii="Times New Roman" w:hAnsi="Times New Roman" w:cs="Times New Roman"/>
          <w:sz w:val="24"/>
          <w:szCs w:val="24"/>
        </w:rPr>
        <w:t>Nhận nhiệm vụ.</w:t>
      </w:r>
    </w:p>
    <w:p w:rsidR="00584FBF" w:rsidRPr="00584FBF" w:rsidRDefault="00584FBF" w:rsidP="00584FBF">
      <w:pPr>
        <w:tabs>
          <w:tab w:val="left" w:pos="567"/>
        </w:tabs>
        <w:spacing w:before="40" w:after="40" w:line="264" w:lineRule="auto"/>
        <w:rPr>
          <w:rFonts w:ascii="Times New Roman" w:hAnsi="Times New Roman" w:cs="Times New Roman"/>
          <w:sz w:val="24"/>
          <w:szCs w:val="24"/>
          <w:lang w:val="vi-VN"/>
        </w:rPr>
      </w:pPr>
      <w:r w:rsidRPr="00584FBF">
        <w:rPr>
          <w:rFonts w:ascii="Times New Roman" w:hAnsi="Times New Roman" w:cs="Times New Roman"/>
          <w:i/>
          <w:sz w:val="24"/>
          <w:szCs w:val="24"/>
        </w:rPr>
        <w:t>* HS thực hiện nhiệm vụ:</w:t>
      </w:r>
      <w:r w:rsidRPr="00584FBF">
        <w:rPr>
          <w:rFonts w:ascii="Times New Roman" w:hAnsi="Times New Roman" w:cs="Times New Roman"/>
          <w:sz w:val="24"/>
          <w:szCs w:val="24"/>
        </w:rPr>
        <w:t xml:space="preserve"> </w:t>
      </w:r>
    </w:p>
    <w:p w:rsidR="00584FBF" w:rsidRPr="00584FBF" w:rsidRDefault="00584FBF" w:rsidP="00584FBF">
      <w:pPr>
        <w:rPr>
          <w:rFonts w:ascii="Times New Roman" w:hAnsi="Times New Roman" w:cs="Times New Roman"/>
          <w:sz w:val="24"/>
          <w:szCs w:val="24"/>
          <w:lang w:val="vi-VN"/>
        </w:rPr>
      </w:pPr>
      <w:r w:rsidRPr="00584FBF">
        <w:rPr>
          <w:rFonts w:ascii="Times New Roman" w:hAnsi="Times New Roman" w:cs="Times New Roman"/>
          <w:sz w:val="24"/>
          <w:szCs w:val="24"/>
          <w:lang w:val="vi-VN"/>
        </w:rPr>
        <w:t>4 nhóm tự phân công nhóm trưởng, hợp tác thảo luận thực hiện nhiệm vụ. Ghi kết quả vào bảng nhóm.</w:t>
      </w:r>
    </w:p>
    <w:p w:rsidR="00584FBF" w:rsidRPr="00584FBF" w:rsidRDefault="00584FBF" w:rsidP="00584FBF">
      <w:pPr>
        <w:rPr>
          <w:rFonts w:ascii="Times New Roman" w:hAnsi="Times New Roman" w:cs="Times New Roman"/>
          <w:sz w:val="24"/>
          <w:szCs w:val="24"/>
          <w:lang w:val="vi-VN"/>
        </w:rPr>
      </w:pPr>
      <w:r w:rsidRPr="00584FBF">
        <w:rPr>
          <w:rFonts w:ascii="Times New Roman" w:hAnsi="Times New Roman" w:cs="Times New Roman"/>
          <w:i/>
          <w:sz w:val="24"/>
          <w:szCs w:val="24"/>
          <w:lang w:val="vi-VN"/>
        </w:rPr>
        <w:t>* HS báo cáo kết quả:</w:t>
      </w:r>
      <w:r w:rsidRPr="00584FBF">
        <w:rPr>
          <w:rFonts w:ascii="Times New Roman" w:hAnsi="Times New Roman" w:cs="Times New Roman"/>
          <w:sz w:val="24"/>
          <w:szCs w:val="24"/>
          <w:lang w:val="vi-VN"/>
        </w:rPr>
        <w:t xml:space="preserve"> Đại diện nhóm trình bày kết quả thảo luận.</w:t>
      </w:r>
    </w:p>
    <w:p w:rsidR="00584FBF" w:rsidRPr="00584FBF" w:rsidRDefault="00584FBF" w:rsidP="00584FBF">
      <w:pPr>
        <w:ind w:left="-69"/>
        <w:rPr>
          <w:rFonts w:ascii="Times New Roman" w:hAnsi="Times New Roman" w:cs="Times New Roman"/>
          <w:sz w:val="24"/>
          <w:szCs w:val="24"/>
          <w:lang w:val="vi-VN"/>
        </w:rPr>
      </w:pPr>
      <w:r w:rsidRPr="00584FBF">
        <w:rPr>
          <w:rFonts w:ascii="Times New Roman" w:hAnsi="Times New Roman" w:cs="Times New Roman"/>
          <w:sz w:val="24"/>
          <w:szCs w:val="24"/>
          <w:lang w:val="vi-VN"/>
        </w:rPr>
        <w:t xml:space="preserve">  Các nhóm khác theo dõi, nhận xét, đưa ra ý kiến phản biện để làm rõ hơn các vấn đề.</w:t>
      </w:r>
    </w:p>
    <w:p w:rsidR="00584FBF" w:rsidRPr="00584FBF" w:rsidRDefault="00584FBF" w:rsidP="00584FBF">
      <w:pPr>
        <w:tabs>
          <w:tab w:val="left" w:pos="567"/>
        </w:tabs>
        <w:spacing w:before="40" w:after="40" w:line="264" w:lineRule="auto"/>
        <w:rPr>
          <w:rFonts w:ascii="Times New Roman" w:eastAsia="Arial" w:hAnsi="Times New Roman" w:cs="Times New Roman"/>
          <w:i/>
          <w:iCs/>
          <w:sz w:val="24"/>
          <w:szCs w:val="24"/>
          <w:lang w:val="es-ES"/>
        </w:rPr>
      </w:pPr>
      <w:r w:rsidRPr="00584FBF">
        <w:rPr>
          <w:rFonts w:ascii="Times New Roman" w:eastAsia="Arial" w:hAnsi="Times New Roman" w:cs="Times New Roman"/>
          <w:i/>
          <w:sz w:val="24"/>
          <w:szCs w:val="24"/>
          <w:lang w:val="es-ES"/>
        </w:rPr>
        <w:lastRenderedPageBreak/>
        <w:t xml:space="preserve">* </w:t>
      </w:r>
      <w:r w:rsidRPr="00584FBF">
        <w:rPr>
          <w:rFonts w:ascii="Times New Roman" w:eastAsia="Arial" w:hAnsi="Times New Roman" w:cs="Times New Roman"/>
          <w:i/>
          <w:iCs/>
          <w:sz w:val="24"/>
          <w:szCs w:val="24"/>
          <w:lang w:val="es-ES"/>
        </w:rPr>
        <w:t xml:space="preserve">Đánh giá, nhận xét, tổng hợp:  </w:t>
      </w:r>
      <w:r w:rsidRPr="00584FBF">
        <w:rPr>
          <w:rFonts w:ascii="Times New Roman" w:hAnsi="Times New Roman" w:cs="Times New Roman"/>
          <w:bCs/>
          <w:sz w:val="24"/>
          <w:szCs w:val="24"/>
          <w:lang w:val="vi-VN"/>
        </w:rPr>
        <w:t>G</w:t>
      </w:r>
      <w:r w:rsidRPr="00584FBF">
        <w:rPr>
          <w:rFonts w:ascii="Times New Roman" w:hAnsi="Times New Roman" w:cs="Times New Roman"/>
          <w:bCs/>
          <w:sz w:val="24"/>
          <w:szCs w:val="24"/>
          <w:lang w:val="es-ES"/>
        </w:rPr>
        <w:t>V</w:t>
      </w:r>
      <w:r w:rsidRPr="00584FBF">
        <w:rPr>
          <w:rFonts w:ascii="Times New Roman" w:hAnsi="Times New Roman" w:cs="Times New Roman"/>
          <w:bCs/>
          <w:sz w:val="24"/>
          <w:szCs w:val="24"/>
          <w:lang w:val="vi-VN"/>
        </w:rPr>
        <w:t xml:space="preserve"> đánh giá</w:t>
      </w:r>
      <w:r w:rsidRPr="00584FBF">
        <w:rPr>
          <w:rFonts w:ascii="Times New Roman" w:hAnsi="Times New Roman" w:cs="Times New Roman"/>
          <w:bCs/>
          <w:sz w:val="24"/>
          <w:szCs w:val="24"/>
          <w:lang w:val="es-ES"/>
        </w:rPr>
        <w:t xml:space="preserve"> thái độ làm việc,</w:t>
      </w:r>
      <w:r w:rsidRPr="00584FBF">
        <w:rPr>
          <w:rFonts w:ascii="Times New Roman" w:hAnsi="Times New Roman" w:cs="Times New Roman"/>
          <w:bCs/>
          <w:sz w:val="24"/>
          <w:szCs w:val="24"/>
          <w:lang w:val="vi-VN"/>
        </w:rPr>
        <w:t xml:space="preserve"> phương án trả lời của </w:t>
      </w:r>
      <w:r w:rsidRPr="00584FBF">
        <w:rPr>
          <w:rFonts w:ascii="Times New Roman" w:hAnsi="Times New Roman" w:cs="Times New Roman"/>
          <w:bCs/>
          <w:sz w:val="24"/>
          <w:szCs w:val="24"/>
          <w:lang w:val="es-ES"/>
        </w:rPr>
        <w:t>học sinh, ghi nhận và tổng hợp kết quả.</w:t>
      </w:r>
    </w:p>
    <w:p w:rsidR="00584FBF" w:rsidRPr="00584FBF" w:rsidRDefault="00584FBF" w:rsidP="00584FBF">
      <w:pPr>
        <w:ind w:left="-69"/>
        <w:rPr>
          <w:rFonts w:ascii="Times New Roman" w:hAnsi="Times New Roman" w:cs="Times New Roman"/>
          <w:sz w:val="24"/>
          <w:szCs w:val="24"/>
          <w:lang w:val="vi-VN"/>
        </w:rPr>
      </w:pPr>
    </w:p>
    <w:p w:rsidR="00584FBF" w:rsidRPr="00584FBF" w:rsidRDefault="00584FBF" w:rsidP="00584FBF">
      <w:pPr>
        <w:rPr>
          <w:rFonts w:ascii="Times New Roman" w:eastAsia="Arial" w:hAnsi="Times New Roman" w:cs="Times New Roman"/>
          <w:b/>
          <w:bCs/>
          <w:sz w:val="24"/>
          <w:szCs w:val="24"/>
          <w:lang w:val="vi-VN"/>
        </w:rPr>
      </w:pPr>
      <w:r w:rsidRPr="00584FBF">
        <w:rPr>
          <w:rFonts w:ascii="Times New Roman" w:hAnsi="Times New Roman" w:cs="Times New Roman"/>
          <w:b/>
          <w:sz w:val="24"/>
          <w:szCs w:val="24"/>
          <w:lang w:val="vi-VN"/>
        </w:rPr>
        <w:t xml:space="preserve">G. </w:t>
      </w:r>
      <w:r w:rsidRPr="00584FBF">
        <w:rPr>
          <w:rFonts w:ascii="Times New Roman" w:eastAsia="Arial" w:hAnsi="Times New Roman" w:cs="Times New Roman"/>
          <w:b/>
          <w:bCs/>
          <w:sz w:val="24"/>
          <w:szCs w:val="24"/>
          <w:lang w:val="vi-VN"/>
        </w:rPr>
        <w:t>HOẠT ĐỘNG VẬN DỤNG.</w:t>
      </w:r>
    </w:p>
    <w:p w:rsidR="00584FBF" w:rsidRPr="00584FBF" w:rsidRDefault="00584FBF" w:rsidP="00584FBF">
      <w:pPr>
        <w:jc w:val="both"/>
        <w:rPr>
          <w:rFonts w:ascii="Times New Roman" w:eastAsia="Arial" w:hAnsi="Times New Roman" w:cs="Times New Roman"/>
          <w:sz w:val="24"/>
          <w:szCs w:val="24"/>
          <w:lang w:val="vi-VN"/>
        </w:rPr>
      </w:pPr>
      <w:r w:rsidRPr="00584FBF">
        <w:rPr>
          <w:rFonts w:ascii="Times New Roman" w:hAnsi="Times New Roman" w:cs="Times New Roman"/>
          <w:b/>
          <w:sz w:val="24"/>
          <w:szCs w:val="24"/>
          <w:lang w:val="vi-VN"/>
        </w:rPr>
        <w:t>1. Mục tiêu</w:t>
      </w:r>
      <w:r w:rsidRPr="00584FBF">
        <w:rPr>
          <w:rFonts w:ascii="Times New Roman" w:hAnsi="Times New Roman" w:cs="Times New Roman"/>
          <w:sz w:val="24"/>
          <w:szCs w:val="24"/>
          <w:lang w:val="vi-VN"/>
        </w:rPr>
        <w:t xml:space="preserve">: </w:t>
      </w:r>
      <w:r w:rsidRPr="00584FBF">
        <w:rPr>
          <w:rFonts w:ascii="Times New Roman" w:eastAsia="Arial" w:hAnsi="Times New Roman" w:cs="Times New Roman"/>
          <w:sz w:val="24"/>
          <w:szCs w:val="24"/>
          <w:lang w:val="vi-VN"/>
        </w:rPr>
        <w:t xml:space="preserve">Giải quyết một số bài toán ứng dụng trong thực tế </w:t>
      </w:r>
    </w:p>
    <w:p w:rsidR="00584FBF" w:rsidRPr="00584FBF" w:rsidRDefault="00584FBF" w:rsidP="00584FBF">
      <w:pPr>
        <w:rPr>
          <w:rFonts w:ascii="Times New Roman" w:eastAsia="Calibri" w:hAnsi="Times New Roman" w:cs="Times New Roman"/>
          <w:b/>
          <w:sz w:val="24"/>
          <w:szCs w:val="24"/>
          <w:lang w:val="vi-VN"/>
        </w:rPr>
      </w:pPr>
      <w:r w:rsidRPr="00584FBF">
        <w:rPr>
          <w:rFonts w:ascii="Times New Roman" w:hAnsi="Times New Roman" w:cs="Times New Roman"/>
          <w:b/>
          <w:sz w:val="24"/>
          <w:szCs w:val="24"/>
          <w:lang w:val="vi-VN"/>
        </w:rPr>
        <w:t xml:space="preserve">2. Nội dung: </w:t>
      </w:r>
      <w:r w:rsidRPr="00584FBF">
        <w:rPr>
          <w:rFonts w:ascii="Times New Roman" w:hAnsi="Times New Roman" w:cs="Times New Roman"/>
          <w:sz w:val="24"/>
          <w:szCs w:val="24"/>
          <w:lang w:val="vi-VN"/>
        </w:rPr>
        <w:t xml:space="preserve"> </w:t>
      </w:r>
      <w:r w:rsidRPr="00584FBF">
        <w:rPr>
          <w:rFonts w:ascii="Times New Roman" w:eastAsia="Calibri" w:hAnsi="Times New Roman" w:cs="Times New Roman"/>
          <w:b/>
          <w:sz w:val="24"/>
          <w:szCs w:val="24"/>
          <w:lang w:val="vi-VN"/>
        </w:rPr>
        <w:t>PHIẾU HỌC TẬP 2</w:t>
      </w:r>
    </w:p>
    <w:p w:rsidR="00584FBF" w:rsidRPr="00584FBF" w:rsidRDefault="00584FBF" w:rsidP="00584FBF">
      <w:pPr>
        <w:rPr>
          <w:rFonts w:ascii="Times New Roman" w:hAnsi="Times New Roman" w:cs="Times New Roman"/>
          <w:b/>
          <w:sz w:val="24"/>
          <w:szCs w:val="24"/>
          <w:lang w:val="vi-VN"/>
        </w:rPr>
      </w:pPr>
      <w:r w:rsidRPr="00584FBF">
        <w:rPr>
          <w:rFonts w:ascii="Times New Roman" w:eastAsia="Calibri" w:hAnsi="Times New Roman" w:cs="Times New Roman"/>
          <w:b/>
          <w:sz w:val="24"/>
          <w:szCs w:val="24"/>
          <w:lang w:val="vi-VN"/>
        </w:rPr>
        <w:t>Vận dụng 1:</w:t>
      </w:r>
      <w:r w:rsidRPr="00584FBF">
        <w:rPr>
          <w:rFonts w:ascii="Times New Roman" w:eastAsia="Calibri" w:hAnsi="Times New Roman" w:cs="Times New Roman"/>
          <w:sz w:val="24"/>
          <w:szCs w:val="24"/>
          <w:lang w:val="vi-VN"/>
        </w:rPr>
        <w:t xml:space="preserve"> </w:t>
      </w:r>
      <w:r w:rsidRPr="00584FBF">
        <w:rPr>
          <w:rFonts w:ascii="Times New Roman" w:hAnsi="Times New Roman" w:cs="Times New Roman"/>
          <w:b/>
          <w:sz w:val="24"/>
          <w:szCs w:val="24"/>
          <w:lang w:val="vi-VN"/>
        </w:rPr>
        <w:t>Đánh giá xem phép đo nào chính xác hơn?</w:t>
      </w:r>
    </w:p>
    <w:p w:rsidR="00584FBF" w:rsidRPr="00584FBF" w:rsidRDefault="00584FBF" w:rsidP="00584FBF">
      <w:pPr>
        <w:jc w:val="center"/>
        <w:rPr>
          <w:rFonts w:ascii="Times New Roman" w:eastAsia="Calibri" w:hAnsi="Times New Roman" w:cs="Times New Roman"/>
          <w:b/>
          <w:sz w:val="24"/>
          <w:szCs w:val="24"/>
          <w:lang w:val="vi-VN"/>
        </w:rPr>
      </w:pPr>
      <w:r w:rsidRPr="00584FBF">
        <w:rPr>
          <w:rFonts w:ascii="Times New Roman" w:hAnsi="Times New Roman" w:cs="Times New Roman"/>
          <w:sz w:val="24"/>
          <w:szCs w:val="24"/>
        </w:rPr>
        <w:object w:dxaOrig="5530" w:dyaOrig="4150">
          <v:shape id="_x0000_i2847" type="#_x0000_t75" style="width:310.15pt;height:208.25pt" o:ole="">
            <v:imagedata r:id="rId3609" o:title=""/>
          </v:shape>
          <o:OLEObject Type="Embed" ProgID="PowerPoint.Slide.12" ShapeID="_x0000_i2847" DrawAspect="Content" ObjectID="_1794818699" r:id="rId3610"/>
        </w:object>
      </w:r>
    </w:p>
    <w:p w:rsidR="00584FBF" w:rsidRPr="00584FBF" w:rsidRDefault="00584FBF" w:rsidP="00584FBF">
      <w:pPr>
        <w:rPr>
          <w:rFonts w:ascii="Times New Roman" w:hAnsi="Times New Roman" w:cs="Times New Roman"/>
          <w:b/>
          <w:sz w:val="24"/>
          <w:szCs w:val="24"/>
          <w:lang w:val="vi-VN"/>
        </w:rPr>
      </w:pPr>
      <w:r w:rsidRPr="00584FBF">
        <w:rPr>
          <w:rFonts w:ascii="Times New Roman" w:eastAsia="Calibri" w:hAnsi="Times New Roman" w:cs="Times New Roman"/>
          <w:b/>
          <w:sz w:val="24"/>
          <w:szCs w:val="24"/>
          <w:lang w:val="vi-VN"/>
        </w:rPr>
        <w:t>Vận dụng 2:</w:t>
      </w:r>
      <w:r w:rsidRPr="00584FBF">
        <w:rPr>
          <w:rFonts w:ascii="Times New Roman" w:eastAsia="Calibri" w:hAnsi="Times New Roman" w:cs="Times New Roman"/>
          <w:sz w:val="24"/>
          <w:szCs w:val="24"/>
          <w:lang w:val="vi-VN"/>
        </w:rPr>
        <w:t xml:space="preserve"> </w:t>
      </w:r>
      <w:r w:rsidRPr="00584FBF">
        <w:rPr>
          <w:rFonts w:ascii="Times New Roman" w:hAnsi="Times New Roman" w:cs="Times New Roman"/>
          <w:b/>
          <w:sz w:val="24"/>
          <w:szCs w:val="24"/>
          <w:lang w:val="vi-VN"/>
        </w:rPr>
        <w:t>Bài toán tính chu vi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09"/>
      </w:tblGrid>
      <w:tr w:rsidR="00584FBF" w:rsidRPr="00584FBF" w:rsidTr="00002770">
        <w:tc>
          <w:tcPr>
            <w:tcW w:w="10109" w:type="dxa"/>
            <w:tcBorders>
              <w:top w:val="single" w:sz="4" w:space="0" w:color="auto"/>
              <w:left w:val="single" w:sz="4" w:space="0" w:color="auto"/>
              <w:bottom w:val="single" w:sz="4" w:space="0" w:color="auto"/>
              <w:right w:val="single" w:sz="4" w:space="0" w:color="auto"/>
            </w:tcBorders>
            <w:hideMark/>
          </w:tcPr>
          <w:p w:rsidR="00584FBF" w:rsidRPr="00584FBF" w:rsidRDefault="00584FBF" w:rsidP="00002770">
            <w:pPr>
              <w:rPr>
                <w:rFonts w:ascii="Times New Roman" w:hAnsi="Times New Roman" w:cs="Times New Roman"/>
                <w:sz w:val="24"/>
                <w:szCs w:val="24"/>
              </w:rPr>
            </w:pPr>
            <w:r w:rsidRPr="00584FBF">
              <w:rPr>
                <w:rFonts w:ascii="Times New Roman" w:hAnsi="Times New Roman" w:cs="Times New Roman"/>
                <w:sz w:val="24"/>
                <w:szCs w:val="24"/>
                <w:lang w:val="vi-VN"/>
              </w:rPr>
              <w:t xml:space="preserve">Một cái bảng hình chữ nhật có các cạnh là </w:t>
            </w:r>
            <w:r w:rsidRPr="00584FBF">
              <w:rPr>
                <w:rFonts w:ascii="Times New Roman" w:eastAsia="Calibri" w:hAnsi="Times New Roman" w:cs="Times New Roman"/>
                <w:position w:val="-10"/>
                <w:sz w:val="24"/>
                <w:szCs w:val="24"/>
                <w:lang w:val="fr-FR"/>
              </w:rPr>
              <w:object w:dxaOrig="1700" w:dyaOrig="320">
                <v:shape id="_x0000_i2848" type="#_x0000_t75" style="width:85.3pt;height:16.6pt" o:ole="">
                  <v:imagedata r:id="rId3611" o:title=""/>
                </v:shape>
                <o:OLEObject Type="Embed" ProgID="Equation.DSMT4" ShapeID="_x0000_i2848" DrawAspect="Content" ObjectID="_1794818700" r:id="rId3612"/>
              </w:object>
            </w:r>
            <w:r w:rsidRPr="00584FBF">
              <w:rPr>
                <w:rFonts w:ascii="Times New Roman" w:hAnsi="Times New Roman" w:cs="Times New Roman"/>
                <w:sz w:val="24"/>
                <w:szCs w:val="24"/>
                <w:lang w:val="vi-VN"/>
              </w:rPr>
              <w:t>,</w:t>
            </w:r>
            <w:r w:rsidRPr="00584FBF">
              <w:rPr>
                <w:rFonts w:ascii="Times New Roman" w:eastAsia="Calibri" w:hAnsi="Times New Roman" w:cs="Times New Roman"/>
                <w:position w:val="-10"/>
                <w:sz w:val="24"/>
                <w:szCs w:val="24"/>
                <w:lang w:val="fr-FR"/>
              </w:rPr>
              <w:object w:dxaOrig="1720" w:dyaOrig="320">
                <v:shape id="_x0000_i2849" type="#_x0000_t75" style="width:85.3pt;height:16.6pt" o:ole="">
                  <v:imagedata r:id="rId3613" o:title=""/>
                </v:shape>
                <o:OLEObject Type="Embed" ProgID="Equation.DSMT4" ShapeID="_x0000_i2849" DrawAspect="Content" ObjectID="_1794818701" r:id="rId3614"/>
              </w:object>
            </w:r>
            <w:r w:rsidRPr="00584FBF">
              <w:rPr>
                <w:rFonts w:ascii="Times New Roman" w:hAnsi="Times New Roman" w:cs="Times New Roman"/>
                <w:sz w:val="24"/>
                <w:szCs w:val="24"/>
                <w:lang w:val="vi-VN"/>
              </w:rPr>
              <w:t xml:space="preserve"> . Nếu lấy một sợi dây không giãn dài </w:t>
            </w:r>
            <w:r w:rsidRPr="00584FBF">
              <w:rPr>
                <w:rFonts w:ascii="Times New Roman" w:eastAsia="Calibri" w:hAnsi="Times New Roman" w:cs="Times New Roman"/>
                <w:position w:val="-10"/>
                <w:sz w:val="24"/>
                <w:szCs w:val="24"/>
                <w:lang w:val="fr-FR"/>
              </w:rPr>
              <w:object w:dxaOrig="500" w:dyaOrig="320">
                <v:shape id="_x0000_i2850" type="#_x0000_t75" style="width:25.5pt;height:16.6pt" o:ole="">
                  <v:imagedata r:id="rId3615" o:title=""/>
                </v:shape>
                <o:OLEObject Type="Embed" ProgID="Equation.DSMT4" ShapeID="_x0000_i2850" DrawAspect="Content" ObjectID="_1794818702" r:id="rId3616"/>
              </w:object>
            </w:r>
            <w:r w:rsidRPr="00584FBF">
              <w:rPr>
                <w:rFonts w:ascii="Times New Roman" w:hAnsi="Times New Roman" w:cs="Times New Roman"/>
                <w:sz w:val="24"/>
                <w:szCs w:val="24"/>
                <w:lang w:val="vi-VN"/>
              </w:rPr>
              <w:t xml:space="preserve"> cuốn quanh theo mép bảng thì cuộn được mấy vòng? </w:t>
            </w:r>
            <w:r w:rsidRPr="00584FBF">
              <w:rPr>
                <w:rFonts w:ascii="Times New Roman" w:hAnsi="Times New Roman" w:cs="Times New Roman"/>
                <w:sz w:val="24"/>
                <w:szCs w:val="24"/>
              </w:rPr>
              <w:t>Tại sao?</w:t>
            </w:r>
          </w:p>
        </w:tc>
      </w:tr>
    </w:tbl>
    <w:p w:rsidR="00584FBF" w:rsidRPr="00584FBF" w:rsidRDefault="00584FBF" w:rsidP="00584FBF">
      <w:pPr>
        <w:jc w:val="both"/>
        <w:rPr>
          <w:rFonts w:ascii="Times New Roman" w:eastAsia="Calibri" w:hAnsi="Times New Roman" w:cs="Times New Roman"/>
          <w:sz w:val="24"/>
          <w:szCs w:val="24"/>
        </w:rPr>
      </w:pPr>
    </w:p>
    <w:p w:rsidR="00584FBF" w:rsidRPr="00584FBF" w:rsidRDefault="00584FBF" w:rsidP="00584FBF">
      <w:pPr>
        <w:jc w:val="both"/>
        <w:rPr>
          <w:rFonts w:ascii="Times New Roman" w:hAnsi="Times New Roman" w:cs="Times New Roman"/>
          <w:sz w:val="24"/>
          <w:szCs w:val="24"/>
        </w:rPr>
      </w:pPr>
      <w:r w:rsidRPr="00584FBF">
        <w:rPr>
          <w:rFonts w:ascii="Times New Roman" w:hAnsi="Times New Roman" w:cs="Times New Roman"/>
          <w:b/>
          <w:sz w:val="24"/>
          <w:szCs w:val="24"/>
        </w:rPr>
        <w:t>c) Sản phẩm</w:t>
      </w:r>
      <w:r w:rsidRPr="00584FBF">
        <w:rPr>
          <w:rFonts w:ascii="Times New Roman" w:hAnsi="Times New Roman" w:cs="Times New Roman"/>
          <w:sz w:val="24"/>
          <w:szCs w:val="24"/>
        </w:rPr>
        <w:t>: Sản phẩm trình bày của 4 nhóm học sinh</w:t>
      </w:r>
    </w:p>
    <w:p w:rsidR="00584FBF" w:rsidRPr="00584FBF" w:rsidRDefault="00584FBF" w:rsidP="00584FBF">
      <w:pPr>
        <w:rPr>
          <w:rFonts w:ascii="Times New Roman" w:hAnsi="Times New Roman" w:cs="Times New Roman"/>
          <w:b/>
          <w:sz w:val="24"/>
          <w:szCs w:val="24"/>
        </w:rPr>
      </w:pPr>
      <w:r w:rsidRPr="00584FBF">
        <w:rPr>
          <w:rFonts w:ascii="Times New Roman" w:hAnsi="Times New Roman" w:cs="Times New Roman"/>
          <w:b/>
          <w:sz w:val="24"/>
          <w:szCs w:val="24"/>
        </w:rPr>
        <w:t>d) Tổ chức thực hiện</w:t>
      </w:r>
    </w:p>
    <w:p w:rsidR="00584FBF" w:rsidRPr="00584FBF" w:rsidRDefault="00584FBF" w:rsidP="00584FBF">
      <w:pPr>
        <w:rPr>
          <w:rFonts w:ascii="Times New Roman" w:hAnsi="Times New Roman" w:cs="Times New Roman"/>
          <w:i/>
          <w:sz w:val="24"/>
          <w:szCs w:val="24"/>
        </w:rPr>
      </w:pPr>
      <w:r w:rsidRPr="00584FBF">
        <w:rPr>
          <w:rFonts w:ascii="Times New Roman" w:hAnsi="Times New Roman" w:cs="Times New Roman"/>
          <w:i/>
          <w:sz w:val="24"/>
          <w:szCs w:val="24"/>
        </w:rPr>
        <w:t xml:space="preserve">* GV chuyển giao nhiệm vụ: </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 xml:space="preserve">GV Chia lớp thành 4 nhóm. Phát phiếu học tập 2. </w:t>
      </w:r>
    </w:p>
    <w:p w:rsidR="00584FBF" w:rsidRPr="00584FBF" w:rsidRDefault="00584FBF" w:rsidP="00584FBF">
      <w:pPr>
        <w:rPr>
          <w:rFonts w:ascii="Times New Roman" w:hAnsi="Times New Roman" w:cs="Times New Roman"/>
          <w:i/>
          <w:sz w:val="24"/>
          <w:szCs w:val="24"/>
        </w:rPr>
      </w:pPr>
      <w:r w:rsidRPr="00584FBF">
        <w:rPr>
          <w:rFonts w:ascii="Times New Roman" w:hAnsi="Times New Roman" w:cs="Times New Roman"/>
          <w:sz w:val="24"/>
          <w:szCs w:val="24"/>
        </w:rPr>
        <w:t>HS:</w:t>
      </w:r>
      <w:r w:rsidRPr="00584FBF">
        <w:rPr>
          <w:rFonts w:ascii="Times New Roman" w:hAnsi="Times New Roman" w:cs="Times New Roman"/>
          <w:i/>
          <w:sz w:val="24"/>
          <w:szCs w:val="24"/>
        </w:rPr>
        <w:t xml:space="preserve"> </w:t>
      </w:r>
      <w:r w:rsidRPr="00584FBF">
        <w:rPr>
          <w:rFonts w:ascii="Times New Roman" w:hAnsi="Times New Roman" w:cs="Times New Roman"/>
          <w:sz w:val="24"/>
          <w:szCs w:val="24"/>
        </w:rPr>
        <w:t>Nhận nhiệm vụ.</w:t>
      </w:r>
    </w:p>
    <w:p w:rsidR="00584FBF" w:rsidRPr="00584FBF" w:rsidRDefault="00584FBF" w:rsidP="00584FBF">
      <w:pPr>
        <w:tabs>
          <w:tab w:val="left" w:pos="567"/>
        </w:tabs>
        <w:spacing w:before="40" w:after="40" w:line="264" w:lineRule="auto"/>
        <w:rPr>
          <w:rFonts w:ascii="Times New Roman" w:hAnsi="Times New Roman" w:cs="Times New Roman"/>
          <w:sz w:val="24"/>
          <w:szCs w:val="24"/>
          <w:lang w:val="vi-VN"/>
        </w:rPr>
      </w:pPr>
      <w:r w:rsidRPr="00584FBF">
        <w:rPr>
          <w:rFonts w:ascii="Times New Roman" w:hAnsi="Times New Roman" w:cs="Times New Roman"/>
          <w:i/>
          <w:sz w:val="24"/>
          <w:szCs w:val="24"/>
        </w:rPr>
        <w:t>* HS thực hiện nhiệm vụ:</w:t>
      </w:r>
      <w:r w:rsidRPr="00584FBF">
        <w:rPr>
          <w:rFonts w:ascii="Times New Roman" w:hAnsi="Times New Roman" w:cs="Times New Roman"/>
          <w:sz w:val="24"/>
          <w:szCs w:val="24"/>
        </w:rPr>
        <w:t xml:space="preserve"> </w:t>
      </w:r>
    </w:p>
    <w:p w:rsidR="00584FBF" w:rsidRPr="00584FBF" w:rsidRDefault="00584FBF" w:rsidP="00584FBF">
      <w:pPr>
        <w:rPr>
          <w:rFonts w:ascii="Times New Roman" w:hAnsi="Times New Roman" w:cs="Times New Roman"/>
          <w:sz w:val="24"/>
          <w:szCs w:val="24"/>
          <w:lang w:val="vi-VN"/>
        </w:rPr>
      </w:pPr>
      <w:r w:rsidRPr="00584FBF">
        <w:rPr>
          <w:rFonts w:ascii="Times New Roman" w:hAnsi="Times New Roman" w:cs="Times New Roman"/>
          <w:sz w:val="24"/>
          <w:szCs w:val="24"/>
          <w:lang w:val="vi-VN"/>
        </w:rPr>
        <w:t>Các nhóm HS thực hiện tìm tòi, nghiên cứu và làm bài ở nhà.</w:t>
      </w:r>
    </w:p>
    <w:p w:rsidR="00584FBF" w:rsidRPr="00584FBF" w:rsidRDefault="00584FBF" w:rsidP="00584FBF">
      <w:pPr>
        <w:rPr>
          <w:rFonts w:ascii="Times New Roman" w:hAnsi="Times New Roman" w:cs="Times New Roman"/>
          <w:sz w:val="24"/>
          <w:szCs w:val="24"/>
          <w:lang w:val="vi-VN"/>
        </w:rPr>
      </w:pPr>
      <w:r w:rsidRPr="00584FBF">
        <w:rPr>
          <w:rFonts w:ascii="Times New Roman" w:hAnsi="Times New Roman" w:cs="Times New Roman"/>
          <w:i/>
          <w:sz w:val="24"/>
          <w:szCs w:val="24"/>
          <w:lang w:val="vi-VN"/>
        </w:rPr>
        <w:t>* HS báo cáo kết quả:</w:t>
      </w:r>
      <w:r w:rsidRPr="00584FBF">
        <w:rPr>
          <w:rFonts w:ascii="Times New Roman" w:hAnsi="Times New Roman" w:cs="Times New Roman"/>
          <w:sz w:val="24"/>
          <w:szCs w:val="24"/>
          <w:lang w:val="vi-VN"/>
        </w:rPr>
        <w:t xml:space="preserve"> Đại diện nhóm trình bày kết quả thảo luận.</w:t>
      </w:r>
    </w:p>
    <w:p w:rsidR="00584FBF" w:rsidRPr="00584FBF" w:rsidRDefault="00584FBF" w:rsidP="00584FBF">
      <w:pPr>
        <w:ind w:left="-69"/>
        <w:rPr>
          <w:rFonts w:ascii="Times New Roman" w:hAnsi="Times New Roman" w:cs="Times New Roman"/>
          <w:sz w:val="24"/>
          <w:szCs w:val="24"/>
          <w:lang w:val="vi-VN"/>
        </w:rPr>
      </w:pPr>
      <w:r w:rsidRPr="00584FBF">
        <w:rPr>
          <w:rFonts w:ascii="Times New Roman" w:hAnsi="Times New Roman" w:cs="Times New Roman"/>
          <w:sz w:val="24"/>
          <w:szCs w:val="24"/>
          <w:lang w:val="vi-VN"/>
        </w:rPr>
        <w:t xml:space="preserve">  Các nhóm khác theo dõi, nhận xét, đưa ra ý kiến phản biện để làm rõ hơn các vấn đề.</w:t>
      </w:r>
    </w:p>
    <w:p w:rsidR="00584FBF" w:rsidRPr="00584FBF" w:rsidRDefault="00584FBF" w:rsidP="00584FBF">
      <w:pPr>
        <w:tabs>
          <w:tab w:val="center" w:pos="4890"/>
        </w:tabs>
        <w:jc w:val="both"/>
        <w:rPr>
          <w:rFonts w:ascii="Times New Roman" w:hAnsi="Times New Roman" w:cs="Times New Roman"/>
          <w:bCs/>
          <w:sz w:val="24"/>
          <w:szCs w:val="24"/>
          <w:lang w:val="vi-VN"/>
        </w:rPr>
      </w:pPr>
      <w:r w:rsidRPr="00584FBF">
        <w:rPr>
          <w:rFonts w:ascii="Times New Roman" w:eastAsia="Arial" w:hAnsi="Times New Roman" w:cs="Times New Roman"/>
          <w:i/>
          <w:sz w:val="24"/>
          <w:szCs w:val="24"/>
          <w:lang w:val="es-ES"/>
        </w:rPr>
        <w:t xml:space="preserve">* </w:t>
      </w:r>
      <w:r w:rsidRPr="00584FBF">
        <w:rPr>
          <w:rFonts w:ascii="Times New Roman" w:eastAsia="Arial" w:hAnsi="Times New Roman" w:cs="Times New Roman"/>
          <w:i/>
          <w:iCs/>
          <w:sz w:val="24"/>
          <w:szCs w:val="24"/>
          <w:lang w:val="es-ES"/>
        </w:rPr>
        <w:t xml:space="preserve">Đánh giá, nhận xét, tổng hợp:  </w:t>
      </w:r>
      <w:r w:rsidRPr="00584FBF">
        <w:rPr>
          <w:rFonts w:ascii="Times New Roman" w:hAnsi="Times New Roman" w:cs="Times New Roman"/>
          <w:bCs/>
          <w:sz w:val="24"/>
          <w:szCs w:val="24"/>
          <w:lang w:val="vi-VN"/>
        </w:rPr>
        <w:t xml:space="preserve">GV nhận xét thái độ làm việc, phương án trả lời của các nhóm học sinh, ghi nhận và tuyên dương nhóm học sinh có câu trả lời tốt nhất. </w:t>
      </w:r>
    </w:p>
    <w:p w:rsidR="00584FBF" w:rsidRPr="00584FBF" w:rsidRDefault="00584FBF" w:rsidP="00584FBF">
      <w:pPr>
        <w:rPr>
          <w:rFonts w:ascii="Times New Roman" w:hAnsi="Times New Roman" w:cs="Times New Roman"/>
          <w:sz w:val="24"/>
          <w:szCs w:val="24"/>
          <w:lang w:val="vi-VN"/>
        </w:rPr>
      </w:pPr>
      <w:r w:rsidRPr="00584FBF">
        <w:rPr>
          <w:rFonts w:ascii="Times New Roman" w:hAnsi="Times New Roman" w:cs="Times New Roman"/>
          <w:sz w:val="24"/>
          <w:szCs w:val="24"/>
          <w:lang w:val="vi-VN"/>
        </w:rPr>
        <w:t>- Chốt kiến thức tổng thể trong bài học.</w:t>
      </w:r>
    </w:p>
    <w:p w:rsidR="00584FBF" w:rsidRPr="00584FBF" w:rsidRDefault="00584FBF" w:rsidP="00584FBF">
      <w:pPr>
        <w:rPr>
          <w:rFonts w:ascii="Times New Roman" w:hAnsi="Times New Roman" w:cs="Times New Roman"/>
          <w:sz w:val="24"/>
          <w:szCs w:val="24"/>
          <w:lang w:val="vi-VN"/>
        </w:rPr>
      </w:pPr>
    </w:p>
    <w:p w:rsidR="00584FBF" w:rsidRPr="00584FBF" w:rsidRDefault="00584FBF" w:rsidP="00584FBF">
      <w:pPr>
        <w:spacing w:after="0"/>
        <w:rPr>
          <w:rFonts w:ascii="Times New Roman" w:hAnsi="Times New Roman" w:cs="Times New Roman"/>
          <w:sz w:val="24"/>
          <w:szCs w:val="24"/>
        </w:rPr>
      </w:pPr>
      <w:r w:rsidRPr="00584FBF">
        <w:rPr>
          <w:rFonts w:ascii="Times New Roman" w:hAnsi="Times New Roman" w:cs="Times New Roman"/>
          <w:sz w:val="24"/>
          <w:szCs w:val="24"/>
        </w:rPr>
        <w:t>RÚT KINH NGHIỆM</w:t>
      </w:r>
    </w:p>
    <w:p w:rsidR="00584FBF" w:rsidRPr="00584FBF" w:rsidRDefault="00584FBF" w:rsidP="00584FBF">
      <w:pPr>
        <w:spacing w:after="160" w:line="259" w:lineRule="auto"/>
        <w:rPr>
          <w:rFonts w:ascii="Times New Roman" w:hAnsi="Times New Roman" w:cs="Times New Roman"/>
          <w:b/>
          <w:bCs/>
          <w:sz w:val="24"/>
          <w:szCs w:val="24"/>
        </w:rPr>
      </w:pPr>
      <w:r w:rsidRPr="00584FBF">
        <w:rPr>
          <w:rFonts w:ascii="Times New Roman" w:hAnsi="Times New Roman" w:cs="Times New Roman"/>
          <w:b/>
          <w:bCs/>
          <w:sz w:val="24"/>
          <w:szCs w:val="24"/>
        </w:rPr>
        <w:br w:type="page"/>
      </w:r>
    </w:p>
    <w:p w:rsidR="00584FBF" w:rsidRPr="00584FBF" w:rsidRDefault="00584FBF" w:rsidP="00584FBF">
      <w:pPr>
        <w:spacing w:after="0"/>
        <w:jc w:val="both"/>
        <w:rPr>
          <w:rFonts w:ascii="Times New Roman" w:hAnsi="Times New Roman" w:cs="Times New Roman"/>
          <w:b/>
          <w:bCs/>
          <w:sz w:val="24"/>
          <w:szCs w:val="24"/>
        </w:rPr>
      </w:pPr>
      <w:r w:rsidRPr="00584FBF">
        <w:rPr>
          <w:rFonts w:ascii="Times New Roman" w:hAnsi="Times New Roman" w:cs="Times New Roman"/>
          <w:b/>
          <w:bCs/>
          <w:sz w:val="24"/>
          <w:szCs w:val="24"/>
        </w:rPr>
        <w:lastRenderedPageBreak/>
        <w:t>Trường: THPT Đỗ Đăng Tuyển</w:t>
      </w:r>
    </w:p>
    <w:p w:rsidR="00584FBF" w:rsidRPr="00584FBF" w:rsidRDefault="00584FBF" w:rsidP="00584FBF">
      <w:pPr>
        <w:spacing w:after="0"/>
        <w:jc w:val="both"/>
        <w:rPr>
          <w:rFonts w:ascii="Times New Roman" w:hAnsi="Times New Roman" w:cs="Times New Roman"/>
          <w:b/>
          <w:bCs/>
          <w:sz w:val="24"/>
          <w:szCs w:val="24"/>
        </w:rPr>
      </w:pPr>
      <w:r w:rsidRPr="00584FBF">
        <w:rPr>
          <w:rFonts w:ascii="Times New Roman" w:hAnsi="Times New Roman" w:cs="Times New Roman"/>
          <w:b/>
          <w:bCs/>
          <w:sz w:val="24"/>
          <w:szCs w:val="24"/>
        </w:rPr>
        <w:t xml:space="preserve">Tổ: Toán – Tin </w:t>
      </w:r>
    </w:p>
    <w:p w:rsidR="00584FBF" w:rsidRPr="00584FBF" w:rsidRDefault="00584FBF" w:rsidP="00584FBF">
      <w:pPr>
        <w:ind w:right="850"/>
        <w:jc w:val="both"/>
        <w:rPr>
          <w:rFonts w:ascii="Times New Roman" w:hAnsi="Times New Roman" w:cs="Times New Roman"/>
          <w:b/>
          <w:bCs/>
          <w:sz w:val="24"/>
          <w:szCs w:val="24"/>
        </w:rPr>
      </w:pPr>
      <w:r w:rsidRPr="00584FBF">
        <w:rPr>
          <w:rFonts w:ascii="Times New Roman" w:hAnsi="Times New Roman" w:cs="Times New Roman"/>
          <w:b/>
          <w:bCs/>
          <w:sz w:val="24"/>
          <w:szCs w:val="24"/>
        </w:rPr>
        <w:t>Ngày soạn: 27/11/2024</w:t>
      </w:r>
    </w:p>
    <w:p w:rsidR="00584FBF" w:rsidRPr="00584FBF" w:rsidRDefault="00584FBF" w:rsidP="00584FBF">
      <w:pPr>
        <w:ind w:right="850"/>
        <w:jc w:val="both"/>
        <w:rPr>
          <w:rFonts w:ascii="Times New Roman" w:hAnsi="Times New Roman" w:cs="Times New Roman"/>
          <w:b/>
          <w:sz w:val="24"/>
          <w:szCs w:val="24"/>
        </w:rPr>
      </w:pPr>
      <w:r w:rsidRPr="00584FBF">
        <w:rPr>
          <w:rFonts w:ascii="Times New Roman" w:hAnsi="Times New Roman" w:cs="Times New Roman"/>
          <w:b/>
          <w:bCs/>
          <w:sz w:val="24"/>
          <w:szCs w:val="24"/>
        </w:rPr>
        <w:t>Tiết PPCT: 41, 42</w:t>
      </w:r>
    </w:p>
    <w:p w:rsidR="00584FBF" w:rsidRPr="00584FBF" w:rsidRDefault="00584FBF" w:rsidP="00584FBF">
      <w:pPr>
        <w:rPr>
          <w:rFonts w:ascii="Times New Roman" w:hAnsi="Times New Roman" w:cs="Times New Roman"/>
          <w:b/>
          <w:color w:val="0070C0"/>
          <w:sz w:val="24"/>
          <w:szCs w:val="24"/>
        </w:rPr>
      </w:pPr>
    </w:p>
    <w:p w:rsidR="00584FBF" w:rsidRPr="00584FBF" w:rsidRDefault="00584FBF" w:rsidP="00584FBF">
      <w:pPr>
        <w:rPr>
          <w:rFonts w:ascii="Times New Roman" w:hAnsi="Times New Roman" w:cs="Times New Roman"/>
          <w:b/>
          <w:color w:val="FF0000"/>
          <w:sz w:val="24"/>
          <w:szCs w:val="24"/>
        </w:rPr>
      </w:pPr>
      <w:r w:rsidRPr="00584FBF">
        <w:rPr>
          <w:rFonts w:ascii="Times New Roman" w:hAnsi="Times New Roman" w:cs="Times New Roman"/>
          <w:b/>
          <w:color w:val="0070C0"/>
          <w:sz w:val="24"/>
          <w:szCs w:val="24"/>
        </w:rPr>
        <w:t xml:space="preserve">        </w:t>
      </w:r>
      <w:r w:rsidRPr="00584FBF">
        <w:rPr>
          <w:rFonts w:ascii="Times New Roman" w:hAnsi="Times New Roman" w:cs="Times New Roman"/>
          <w:b/>
          <w:color w:val="0000FF"/>
          <w:sz w:val="24"/>
          <w:szCs w:val="24"/>
        </w:rPr>
        <w:t xml:space="preserve">TÊN CHỦ ĐỀ/BÀI HỌC: BÀI 13: </w:t>
      </w:r>
      <w:r w:rsidRPr="00584FBF">
        <w:rPr>
          <w:rFonts w:ascii="Times New Roman" w:hAnsi="Times New Roman" w:cs="Times New Roman"/>
          <w:b/>
          <w:color w:val="FF0000"/>
          <w:sz w:val="24"/>
          <w:szCs w:val="24"/>
        </w:rPr>
        <w:t>CÁC SỐ ĐẶC TRƯNG ĐO XU THẾ TRUNG TÂM</w:t>
      </w:r>
    </w:p>
    <w:p w:rsidR="00584FBF" w:rsidRPr="00584FBF" w:rsidRDefault="00584FBF" w:rsidP="00584FBF">
      <w:pPr>
        <w:jc w:val="center"/>
        <w:rPr>
          <w:rFonts w:ascii="Times New Roman" w:hAnsi="Times New Roman" w:cs="Times New Roman"/>
          <w:b/>
          <w:sz w:val="24"/>
          <w:szCs w:val="24"/>
        </w:rPr>
      </w:pPr>
      <w:r w:rsidRPr="00584FBF">
        <w:rPr>
          <w:rFonts w:ascii="Times New Roman" w:hAnsi="Times New Roman" w:cs="Times New Roman"/>
          <w:b/>
          <w:sz w:val="24"/>
          <w:szCs w:val="24"/>
        </w:rPr>
        <w:t>Môn học/ Hoạt động giáo dục: Toán – Lớp: 10.</w:t>
      </w:r>
    </w:p>
    <w:p w:rsidR="00584FBF" w:rsidRPr="00584FBF" w:rsidRDefault="00584FBF" w:rsidP="00584FBF">
      <w:pPr>
        <w:jc w:val="center"/>
        <w:rPr>
          <w:rFonts w:ascii="Times New Roman" w:hAnsi="Times New Roman" w:cs="Times New Roman"/>
          <w:bCs/>
          <w:sz w:val="24"/>
          <w:szCs w:val="24"/>
        </w:rPr>
      </w:pPr>
      <w:r w:rsidRPr="00584FBF">
        <w:rPr>
          <w:rFonts w:ascii="Times New Roman" w:hAnsi="Times New Roman" w:cs="Times New Roman"/>
          <w:b/>
          <w:sz w:val="24"/>
          <w:szCs w:val="24"/>
        </w:rPr>
        <w:t>Thời gian thực hiện: 2 tiết.</w:t>
      </w:r>
    </w:p>
    <w:p w:rsidR="00584FBF" w:rsidRPr="00584FBF" w:rsidRDefault="00584FBF" w:rsidP="00584FBF">
      <w:pPr>
        <w:rPr>
          <w:rFonts w:ascii="Times New Roman" w:hAnsi="Times New Roman" w:cs="Times New Roman"/>
          <w:b/>
          <w:sz w:val="24"/>
          <w:szCs w:val="24"/>
        </w:rPr>
      </w:pPr>
      <w:r w:rsidRPr="00584FBF">
        <w:rPr>
          <w:rFonts w:ascii="Times New Roman" w:hAnsi="Times New Roman" w:cs="Times New Roman"/>
          <w:b/>
          <w:sz w:val="24"/>
          <w:szCs w:val="24"/>
        </w:rPr>
        <w:t>I. Mục tiêu</w:t>
      </w:r>
    </w:p>
    <w:p w:rsidR="00584FBF" w:rsidRPr="00584FBF" w:rsidRDefault="00584FBF" w:rsidP="00584FBF">
      <w:pPr>
        <w:ind w:firstLine="540"/>
        <w:jc w:val="both"/>
        <w:rPr>
          <w:rFonts w:ascii="Times New Roman" w:hAnsi="Times New Roman" w:cs="Times New Roman"/>
          <w:b/>
          <w:sz w:val="24"/>
          <w:szCs w:val="24"/>
        </w:rPr>
      </w:pPr>
      <w:r w:rsidRPr="00584FBF">
        <w:rPr>
          <w:rFonts w:ascii="Times New Roman" w:hAnsi="Times New Roman" w:cs="Times New Roman"/>
          <w:b/>
          <w:sz w:val="24"/>
          <w:szCs w:val="24"/>
        </w:rPr>
        <w:t xml:space="preserve">1. Kiến thức: </w:t>
      </w:r>
    </w:p>
    <w:p w:rsidR="00584FBF" w:rsidRPr="00584FBF" w:rsidRDefault="00584FBF" w:rsidP="00584FBF">
      <w:pPr>
        <w:pStyle w:val="ListParagraph"/>
        <w:numPr>
          <w:ilvl w:val="0"/>
          <w:numId w:val="58"/>
        </w:numPr>
        <w:spacing w:before="0" w:after="0"/>
        <w:jc w:val="both"/>
        <w:rPr>
          <w:sz w:val="24"/>
          <w:szCs w:val="24"/>
        </w:rPr>
      </w:pPr>
      <w:r w:rsidRPr="00584FBF">
        <w:rPr>
          <w:sz w:val="24"/>
          <w:szCs w:val="24"/>
        </w:rPr>
        <w:t xml:space="preserve">Lựa chọn và tính được số đặc trưng đo xu thế trung tâm cho mẫu số liệu không ghép nhóm: số trung bình cộng (hay số trung bình), trung vị, tứ phân vị, mốt. </w:t>
      </w:r>
    </w:p>
    <w:p w:rsidR="00584FBF" w:rsidRPr="00584FBF" w:rsidRDefault="00584FBF" w:rsidP="00584FBF">
      <w:pPr>
        <w:pStyle w:val="ListParagraph"/>
        <w:numPr>
          <w:ilvl w:val="0"/>
          <w:numId w:val="58"/>
        </w:numPr>
        <w:spacing w:before="0" w:after="0"/>
        <w:jc w:val="both"/>
        <w:rPr>
          <w:sz w:val="24"/>
          <w:szCs w:val="24"/>
        </w:rPr>
      </w:pPr>
      <w:r w:rsidRPr="00584FBF">
        <w:rPr>
          <w:sz w:val="24"/>
          <w:szCs w:val="24"/>
        </w:rPr>
        <w:t xml:space="preserve">Giải thích được ý nghĩa và vai trò của các số đặc trưng nói trên của mẫu số liệu trong thực tiễn. </w:t>
      </w:r>
    </w:p>
    <w:p w:rsidR="00584FBF" w:rsidRPr="00584FBF" w:rsidRDefault="00584FBF" w:rsidP="00584FBF">
      <w:pPr>
        <w:pStyle w:val="ListParagraph"/>
        <w:numPr>
          <w:ilvl w:val="0"/>
          <w:numId w:val="58"/>
        </w:numPr>
        <w:spacing w:before="0" w:after="0"/>
        <w:jc w:val="both"/>
        <w:rPr>
          <w:sz w:val="24"/>
          <w:szCs w:val="24"/>
        </w:rPr>
      </w:pPr>
      <w:r w:rsidRPr="00584FBF">
        <w:rPr>
          <w:sz w:val="24"/>
          <w:szCs w:val="24"/>
        </w:rPr>
        <w:t>Chỉ ra được những kết luận nhờ ý nghĩa của số đặc trưng nói trên của mẫu số liệu trong trường hợp đơn giản.</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b/>
          <w:sz w:val="24"/>
          <w:szCs w:val="24"/>
        </w:rPr>
        <w:t>2. Năng lực:</w:t>
      </w:r>
      <w:r w:rsidRPr="00584FBF">
        <w:rPr>
          <w:rFonts w:ascii="Times New Roman" w:hAnsi="Times New Roman" w:cs="Times New Roman"/>
          <w:sz w:val="24"/>
          <w:szCs w:val="24"/>
        </w:rPr>
        <w:t xml:space="preserve"> Năng lực tư duy và lập luận Toán học (1); Năng lực mô hình hóa Toán học (2);  Năng lực giải quyết vấn đề Toán học (3); Năng lực giao tiếp Toán học (4); Năng lực sử dụng công cụ, phương tiện để học Toán (5).</w:t>
      </w:r>
    </w:p>
    <w:p w:rsidR="00584FBF" w:rsidRPr="00584FBF" w:rsidRDefault="00584FBF" w:rsidP="00584FBF">
      <w:pPr>
        <w:ind w:firstLine="540"/>
        <w:jc w:val="both"/>
        <w:rPr>
          <w:rFonts w:ascii="Times New Roman" w:eastAsia="Times New Roman" w:hAnsi="Times New Roman" w:cs="Times New Roman"/>
          <w:sz w:val="24"/>
          <w:szCs w:val="24"/>
        </w:rPr>
      </w:pPr>
      <w:r w:rsidRPr="00584FBF">
        <w:rPr>
          <w:rFonts w:ascii="Times New Roman" w:hAnsi="Times New Roman" w:cs="Times New Roman"/>
          <w:sz w:val="24"/>
          <w:szCs w:val="24"/>
        </w:rPr>
        <w:t xml:space="preserve">(1): Học sinh so sánh, phân tích, lập luận để thiết lập công thức tính số trung bình </w:t>
      </w:r>
    </w:p>
    <w:p w:rsidR="00584FBF" w:rsidRPr="00584FBF" w:rsidRDefault="00584FBF" w:rsidP="00584FBF">
      <w:pPr>
        <w:ind w:firstLine="540"/>
        <w:jc w:val="both"/>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(2): Học sinh khảo sát thực tế và chuyển kết quả khảo sát được về bảng số liệu.</w:t>
      </w:r>
    </w:p>
    <w:p w:rsidR="00584FBF" w:rsidRPr="00584FBF" w:rsidRDefault="00584FBF" w:rsidP="00584FBF">
      <w:pPr>
        <w:ind w:firstLine="540"/>
        <w:jc w:val="both"/>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ab/>
        <w:t>- Thiết lập được mô hình Toán học (lập được bảng số liệu).</w:t>
      </w:r>
    </w:p>
    <w:p w:rsidR="00584FBF" w:rsidRPr="00584FBF" w:rsidRDefault="00584FBF" w:rsidP="00584FBF">
      <w:pPr>
        <w:ind w:firstLine="540"/>
        <w:jc w:val="both"/>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ab/>
        <w:t>- Xử lý bảng số liệu.</w:t>
      </w:r>
    </w:p>
    <w:p w:rsidR="00584FBF" w:rsidRPr="00584FBF" w:rsidRDefault="00584FBF" w:rsidP="00584FBF">
      <w:pPr>
        <w:ind w:firstLine="540"/>
        <w:jc w:val="both"/>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ab/>
        <w:t>- Trả lời bài toán thực tế.</w:t>
      </w:r>
    </w:p>
    <w:p w:rsidR="00584FBF" w:rsidRPr="00584FBF" w:rsidRDefault="00584FBF" w:rsidP="00584FBF">
      <w:pPr>
        <w:ind w:firstLine="540"/>
        <w:jc w:val="both"/>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(3): HS tiếp nhận vấn đề, phân tích và tìm phương hướng giải quyết cho các vấn đề (bảng số liệu) mà GV đã đưa ra.</w:t>
      </w:r>
    </w:p>
    <w:p w:rsidR="00584FBF" w:rsidRPr="00584FBF" w:rsidRDefault="00584FBF" w:rsidP="00584FBF">
      <w:pPr>
        <w:ind w:firstLine="540"/>
        <w:jc w:val="both"/>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(4): Học sinh thảo luận nhóm và báo cáo kết quả, nhận xét đánh giá chéo giữa các nhóm.</w:t>
      </w:r>
    </w:p>
    <w:p w:rsidR="00584FBF" w:rsidRPr="00584FBF" w:rsidRDefault="00584FBF" w:rsidP="00584FBF">
      <w:pPr>
        <w:ind w:firstLine="540"/>
        <w:jc w:val="both"/>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(5): Học sinh sử dụng máy tính, thước thẳng, thước dây.</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b/>
          <w:sz w:val="24"/>
          <w:szCs w:val="24"/>
        </w:rPr>
        <w:t>3. Phẩm chất:</w:t>
      </w:r>
      <w:r w:rsidRPr="00584FBF">
        <w:rPr>
          <w:rFonts w:ascii="Times New Roman" w:hAnsi="Times New Roman" w:cs="Times New Roman"/>
          <w:sz w:val="24"/>
          <w:szCs w:val="24"/>
        </w:rPr>
        <w:t xml:space="preserve"> </w:t>
      </w:r>
    </w:p>
    <w:p w:rsidR="00584FBF" w:rsidRPr="00584FBF" w:rsidRDefault="00584FBF" w:rsidP="00584FBF">
      <w:pPr>
        <w:pStyle w:val="ListParagraph"/>
        <w:numPr>
          <w:ilvl w:val="0"/>
          <w:numId w:val="57"/>
        </w:numPr>
        <w:spacing w:before="0" w:after="0"/>
        <w:ind w:left="990"/>
        <w:jc w:val="both"/>
        <w:rPr>
          <w:sz w:val="24"/>
          <w:szCs w:val="24"/>
        </w:rPr>
      </w:pPr>
      <w:r w:rsidRPr="00584FBF">
        <w:rPr>
          <w:sz w:val="24"/>
          <w:szCs w:val="24"/>
        </w:rPr>
        <w:t xml:space="preserve">Chăm chỉ xem bài trước ở nhà. </w:t>
      </w:r>
    </w:p>
    <w:p w:rsidR="00584FBF" w:rsidRPr="00584FBF" w:rsidRDefault="00584FBF" w:rsidP="00584FBF">
      <w:pPr>
        <w:pStyle w:val="ListParagraph"/>
        <w:numPr>
          <w:ilvl w:val="0"/>
          <w:numId w:val="57"/>
        </w:numPr>
        <w:spacing w:before="0" w:after="0"/>
        <w:ind w:left="990"/>
        <w:jc w:val="both"/>
        <w:rPr>
          <w:sz w:val="24"/>
          <w:szCs w:val="24"/>
        </w:rPr>
      </w:pPr>
      <w:r w:rsidRPr="00584FBF">
        <w:rPr>
          <w:sz w:val="24"/>
          <w:szCs w:val="24"/>
        </w:rPr>
        <w:t>Trách nhiệm trong thực hiện nhệm vụ được giao và nêu các câu hỏi về vấn đề chưa hiểu.</w:t>
      </w:r>
    </w:p>
    <w:p w:rsidR="00584FBF" w:rsidRPr="00584FBF" w:rsidRDefault="00584FBF" w:rsidP="00584FBF">
      <w:pPr>
        <w:pStyle w:val="ListParagraph"/>
        <w:numPr>
          <w:ilvl w:val="0"/>
          <w:numId w:val="57"/>
        </w:numPr>
        <w:spacing w:before="0" w:after="0"/>
        <w:ind w:left="990"/>
        <w:jc w:val="both"/>
        <w:rPr>
          <w:sz w:val="24"/>
          <w:szCs w:val="24"/>
        </w:rPr>
      </w:pPr>
      <w:r w:rsidRPr="00584FBF">
        <w:rPr>
          <w:sz w:val="24"/>
          <w:szCs w:val="24"/>
        </w:rPr>
        <w:t>Trung thực trong việc lấy số liệu.</w:t>
      </w:r>
    </w:p>
    <w:p w:rsidR="00584FBF" w:rsidRPr="00584FBF" w:rsidRDefault="00584FBF" w:rsidP="00584FBF">
      <w:pPr>
        <w:ind w:firstLine="540"/>
        <w:jc w:val="both"/>
        <w:rPr>
          <w:rFonts w:ascii="Times New Roman" w:hAnsi="Times New Roman" w:cs="Times New Roman"/>
          <w:b/>
          <w:sz w:val="24"/>
          <w:szCs w:val="24"/>
        </w:rPr>
      </w:pPr>
      <w:r w:rsidRPr="00584FBF">
        <w:rPr>
          <w:rFonts w:ascii="Times New Roman" w:hAnsi="Times New Roman" w:cs="Times New Roman"/>
          <w:b/>
          <w:sz w:val="24"/>
          <w:szCs w:val="24"/>
        </w:rPr>
        <w:t>II. Thiết bị dạy học và học liệu</w:t>
      </w:r>
    </w:p>
    <w:p w:rsidR="00584FBF" w:rsidRPr="00584FBF" w:rsidRDefault="00584FBF" w:rsidP="00584FBF">
      <w:pPr>
        <w:ind w:firstLine="540"/>
        <w:jc w:val="both"/>
        <w:rPr>
          <w:rFonts w:ascii="Times New Roman" w:hAnsi="Times New Roman" w:cs="Times New Roman"/>
          <w:bCs/>
          <w:sz w:val="24"/>
          <w:szCs w:val="24"/>
        </w:rPr>
      </w:pPr>
      <w:r w:rsidRPr="00584FBF">
        <w:rPr>
          <w:rFonts w:ascii="Times New Roman" w:hAnsi="Times New Roman" w:cs="Times New Roman"/>
          <w:bCs/>
          <w:sz w:val="24"/>
          <w:szCs w:val="24"/>
        </w:rPr>
        <w:t xml:space="preserve">  1. Giáo viên:</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xml:space="preserve">       - KHBD, SGK</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xml:space="preserve">        - Máy chiếu, tranh ảnh, bảng phụ.</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lastRenderedPageBreak/>
        <w:t xml:space="preserve">       - Bài tập củng cố cuối chủ đề; bài tập rèn thêm khi về nhà.</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xml:space="preserve">    2. Học sinh: SGK, vở ghi, dụng cụ học tập,……</w:t>
      </w:r>
    </w:p>
    <w:p w:rsidR="00584FBF" w:rsidRPr="00584FBF" w:rsidRDefault="00584FBF" w:rsidP="00584FBF">
      <w:pPr>
        <w:ind w:firstLine="540"/>
        <w:jc w:val="both"/>
        <w:rPr>
          <w:rFonts w:ascii="Times New Roman" w:hAnsi="Times New Roman" w:cs="Times New Roman"/>
          <w:b/>
          <w:sz w:val="24"/>
          <w:szCs w:val="24"/>
        </w:rPr>
      </w:pPr>
      <w:r w:rsidRPr="00584FBF">
        <w:rPr>
          <w:rFonts w:ascii="Times New Roman" w:hAnsi="Times New Roman" w:cs="Times New Roman"/>
          <w:b/>
          <w:sz w:val="24"/>
          <w:szCs w:val="24"/>
        </w:rPr>
        <w:t>III. Tiến trình dạy học</w:t>
      </w:r>
    </w:p>
    <w:p w:rsidR="00584FBF" w:rsidRPr="00584FBF" w:rsidRDefault="00584FBF" w:rsidP="00584FBF">
      <w:pPr>
        <w:ind w:firstLine="540"/>
        <w:jc w:val="center"/>
        <w:rPr>
          <w:rFonts w:ascii="Times New Roman" w:hAnsi="Times New Roman" w:cs="Times New Roman"/>
          <w:b/>
          <w:sz w:val="24"/>
          <w:szCs w:val="24"/>
          <w:u w:val="single"/>
        </w:rPr>
      </w:pPr>
      <w:r w:rsidRPr="00584FBF">
        <w:rPr>
          <w:rFonts w:ascii="Times New Roman" w:hAnsi="Times New Roman" w:cs="Times New Roman"/>
          <w:b/>
          <w:sz w:val="24"/>
          <w:szCs w:val="24"/>
          <w:u w:val="single"/>
        </w:rPr>
        <w:t>TIẾT 1</w:t>
      </w:r>
    </w:p>
    <w:p w:rsidR="00584FBF" w:rsidRPr="00584FBF" w:rsidRDefault="00584FBF" w:rsidP="00584FBF">
      <w:pPr>
        <w:ind w:firstLine="540"/>
        <w:jc w:val="both"/>
        <w:rPr>
          <w:rFonts w:ascii="Times New Roman" w:hAnsi="Times New Roman" w:cs="Times New Roman"/>
          <w:b/>
          <w:sz w:val="24"/>
          <w:szCs w:val="24"/>
        </w:rPr>
      </w:pPr>
      <w:r w:rsidRPr="00584FBF">
        <w:rPr>
          <w:rFonts w:ascii="Times New Roman" w:hAnsi="Times New Roman" w:cs="Times New Roman"/>
          <w:b/>
          <w:sz w:val="24"/>
          <w:szCs w:val="24"/>
        </w:rPr>
        <w:t xml:space="preserve"> Hoạt động 1. HĐ khởi động: (10 phút)</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b/>
          <w:sz w:val="24"/>
          <w:szCs w:val="24"/>
        </w:rPr>
        <w:t>- Mục tiêu</w:t>
      </w:r>
      <w:r w:rsidRPr="00584FBF">
        <w:rPr>
          <w:rFonts w:ascii="Times New Roman" w:hAnsi="Times New Roman" w:cs="Times New Roman"/>
          <w:sz w:val="24"/>
          <w:szCs w:val="24"/>
        </w:rPr>
        <w:t>: Dẫn nhập vào bài học, tạo hứng thú cho học sinh.</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b/>
          <w:sz w:val="24"/>
          <w:szCs w:val="24"/>
        </w:rPr>
        <w:t xml:space="preserve">Nội dung: </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b/>
          <w:sz w:val="24"/>
          <w:szCs w:val="24"/>
        </w:rPr>
        <w:t>Sản phẩm:</w:t>
      </w:r>
      <w:r w:rsidRPr="00584FBF">
        <w:rPr>
          <w:rFonts w:ascii="Times New Roman" w:hAnsi="Times New Roman" w:cs="Times New Roman"/>
          <w:sz w:val="24"/>
          <w:szCs w:val="24"/>
        </w:rPr>
        <w:t xml:space="preserve"> </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b/>
          <w:sz w:val="24"/>
          <w:szCs w:val="24"/>
        </w:rPr>
        <w:t>Tổ chức thực hiện</w:t>
      </w:r>
      <w:r w:rsidRPr="00584FBF">
        <w:rPr>
          <w:rFonts w:ascii="Times New Roman" w:hAnsi="Times New Roman" w:cs="Times New Roman"/>
          <w:sz w:val="24"/>
          <w:szCs w:val="24"/>
        </w:rPr>
        <w:t xml:space="preserve">: </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noProof/>
          <w:sz w:val="24"/>
          <w:szCs w:val="24"/>
        </w:rPr>
        <w:drawing>
          <wp:anchor distT="0" distB="0" distL="114300" distR="114300" simplePos="0" relativeHeight="251692032" behindDoc="1" locked="0" layoutInCell="1" allowOverlap="1" wp14:anchorId="7F4D673D" wp14:editId="577E9881">
            <wp:simplePos x="0" y="0"/>
            <wp:positionH relativeFrom="column">
              <wp:posOffset>3458210</wp:posOffset>
            </wp:positionH>
            <wp:positionV relativeFrom="paragraph">
              <wp:posOffset>182880</wp:posOffset>
            </wp:positionV>
            <wp:extent cx="3186430" cy="1423670"/>
            <wp:effectExtent l="0" t="0" r="0" b="5080"/>
            <wp:wrapTight wrapText="bothSides">
              <wp:wrapPolygon edited="0">
                <wp:start x="0" y="0"/>
                <wp:lineTo x="0" y="21388"/>
                <wp:lineTo x="21436" y="21388"/>
                <wp:lineTo x="21436" y="0"/>
                <wp:lineTo x="0" y="0"/>
              </wp:wrapPolygon>
            </wp:wrapTight>
            <wp:docPr id="221" name="Picture 22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able&#10;&#10;Description automatically generated"/>
                    <pic:cNvPicPr/>
                  </pic:nvPicPr>
                  <pic:blipFill>
                    <a:blip r:embed="rId3617" cstate="email">
                      <a:extLst>
                        <a:ext uri="{28A0092B-C50C-407E-A947-70E740481C1C}">
                          <a14:useLocalDpi xmlns:a14="http://schemas.microsoft.com/office/drawing/2010/main"/>
                        </a:ext>
                      </a:extLst>
                    </a:blip>
                    <a:stretch>
                      <a:fillRect/>
                    </a:stretch>
                  </pic:blipFill>
                  <pic:spPr>
                    <a:xfrm>
                      <a:off x="0" y="0"/>
                      <a:ext cx="3186430" cy="1423670"/>
                    </a:xfrm>
                    <a:prstGeom prst="rect">
                      <a:avLst/>
                    </a:prstGeom>
                  </pic:spPr>
                </pic:pic>
              </a:graphicData>
            </a:graphic>
          </wp:anchor>
        </w:drawing>
      </w:r>
      <w:r w:rsidRPr="00584FBF">
        <w:rPr>
          <w:rFonts w:ascii="Times New Roman" w:hAnsi="Times New Roman" w:cs="Times New Roman"/>
          <w:sz w:val="24"/>
          <w:szCs w:val="24"/>
        </w:rPr>
        <w:t xml:space="preserve">+ </w:t>
      </w:r>
      <w:r w:rsidRPr="00584FBF">
        <w:rPr>
          <w:rFonts w:ascii="Times New Roman" w:hAnsi="Times New Roman" w:cs="Times New Roman"/>
          <w:i/>
          <w:sz w:val="24"/>
          <w:szCs w:val="24"/>
        </w:rPr>
        <w:t>Chuyển giao nhiệm vụ:</w:t>
      </w:r>
      <w:r w:rsidRPr="00584FBF">
        <w:rPr>
          <w:rFonts w:ascii="Times New Roman" w:hAnsi="Times New Roman" w:cs="Times New Roman"/>
          <w:sz w:val="24"/>
          <w:szCs w:val="24"/>
        </w:rPr>
        <w:t xml:space="preserve"> GV nêu bảng số liệu kèm câu hỏi, gọi học sinh trả lời.</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Hai phương pháp học tiếng Anh khác nhau được áp dụng cho hai lớp A và B có trình độ tiếng Anh tương đương nhau. Sau hai tháng, điểm khảo sát Tiếng Anh (thang điểm 10) của hai lớp được cho như hình bên.</w:t>
      </w:r>
    </w:p>
    <w:p w:rsidR="00584FBF" w:rsidRPr="00584FBF" w:rsidRDefault="00584FBF" w:rsidP="00584FBF">
      <w:pPr>
        <w:ind w:firstLine="540"/>
        <w:jc w:val="both"/>
        <w:rPr>
          <w:rFonts w:ascii="Times New Roman" w:hAnsi="Times New Roman" w:cs="Times New Roman"/>
          <w:sz w:val="24"/>
          <w:szCs w:val="24"/>
        </w:rPr>
      </w:pP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Quan sát hai mẫu số liệu trên, có thể đánh giá được phương pháp học tập nào hiệu quả hơn không?</w:t>
      </w:r>
    </w:p>
    <w:p w:rsidR="00584FBF" w:rsidRPr="00584FBF" w:rsidRDefault="00584FBF" w:rsidP="00584FBF">
      <w:pPr>
        <w:ind w:firstLine="540"/>
        <w:jc w:val="both"/>
        <w:rPr>
          <w:rFonts w:ascii="Times New Roman" w:hAnsi="Times New Roman" w:cs="Times New Roman"/>
          <w:i/>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i/>
          <w:sz w:val="24"/>
          <w:szCs w:val="24"/>
        </w:rPr>
        <w:t xml:space="preserve">Thực hiện nhiệm vụ: </w:t>
      </w:r>
      <w:r w:rsidRPr="00584FBF">
        <w:rPr>
          <w:rFonts w:ascii="Times New Roman" w:hAnsi="Times New Roman" w:cs="Times New Roman"/>
          <w:iCs/>
          <w:sz w:val="24"/>
          <w:szCs w:val="24"/>
        </w:rPr>
        <w:t>Hs suy nghĩ và đưa ra câu trả lời.</w:t>
      </w:r>
    </w:p>
    <w:p w:rsidR="00584FBF" w:rsidRPr="00584FBF" w:rsidRDefault="00584FBF" w:rsidP="00584FBF">
      <w:pPr>
        <w:ind w:firstLine="540"/>
        <w:jc w:val="both"/>
        <w:rPr>
          <w:rFonts w:ascii="Times New Roman" w:hAnsi="Times New Roman" w:cs="Times New Roman"/>
          <w:iCs/>
          <w:sz w:val="24"/>
          <w:szCs w:val="24"/>
        </w:rPr>
      </w:pPr>
      <w:r w:rsidRPr="00584FBF">
        <w:rPr>
          <w:rFonts w:ascii="Times New Roman" w:hAnsi="Times New Roman" w:cs="Times New Roman"/>
          <w:sz w:val="24"/>
          <w:szCs w:val="24"/>
        </w:rPr>
        <w:t>+ B</w:t>
      </w:r>
      <w:r w:rsidRPr="00584FBF">
        <w:rPr>
          <w:rFonts w:ascii="Times New Roman" w:hAnsi="Times New Roman" w:cs="Times New Roman"/>
          <w:i/>
          <w:sz w:val="24"/>
          <w:szCs w:val="24"/>
        </w:rPr>
        <w:t xml:space="preserve">áo cáo, thảo luận: </w:t>
      </w:r>
      <w:r w:rsidRPr="00584FBF">
        <w:rPr>
          <w:rFonts w:ascii="Times New Roman" w:hAnsi="Times New Roman" w:cs="Times New Roman"/>
          <w:iCs/>
          <w:sz w:val="24"/>
          <w:szCs w:val="24"/>
        </w:rPr>
        <w:t>GV chọn 1HS trả lời và 1HS nhận xét bổ sung.</w:t>
      </w:r>
    </w:p>
    <w:p w:rsidR="00584FBF" w:rsidRPr="00584FBF" w:rsidRDefault="00584FBF" w:rsidP="00584FBF">
      <w:pPr>
        <w:ind w:firstLine="540"/>
        <w:jc w:val="both"/>
        <w:rPr>
          <w:rFonts w:ascii="Times New Roman" w:hAnsi="Times New Roman" w:cs="Times New Roman"/>
          <w:iCs/>
          <w:sz w:val="24"/>
          <w:szCs w:val="24"/>
        </w:rPr>
      </w:pPr>
      <w:r w:rsidRPr="00584FBF">
        <w:rPr>
          <w:rFonts w:ascii="Times New Roman" w:hAnsi="Times New Roman" w:cs="Times New Roman"/>
          <w:i/>
          <w:sz w:val="24"/>
          <w:szCs w:val="24"/>
        </w:rPr>
        <w:t>+ Kết luận, nhận định, đánh giá</w:t>
      </w:r>
      <w:r w:rsidRPr="00584FBF">
        <w:rPr>
          <w:rFonts w:ascii="Times New Roman" w:hAnsi="Times New Roman" w:cs="Times New Roman"/>
          <w:iCs/>
          <w:sz w:val="24"/>
          <w:szCs w:val="24"/>
        </w:rPr>
        <w:t>: GV đánh giá về hoạt động, tiến độ hoàn thành, trình bày bài giải.</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b/>
          <w:bCs/>
          <w:sz w:val="24"/>
          <w:szCs w:val="24"/>
        </w:rPr>
        <w:t>Hoạt động 2. Hình thành kiến thức</w:t>
      </w:r>
      <w:r w:rsidRPr="00584FBF">
        <w:rPr>
          <w:rFonts w:ascii="Times New Roman" w:eastAsia="Times New Roman" w:hAnsi="Times New Roman" w:cs="Times New Roman"/>
          <w:sz w:val="24"/>
          <w:szCs w:val="24"/>
        </w:rPr>
        <w:t>:</w:t>
      </w:r>
    </w:p>
    <w:p w:rsidR="00584FBF" w:rsidRPr="00584FBF" w:rsidRDefault="00584FBF" w:rsidP="00584FBF">
      <w:pPr>
        <w:rPr>
          <w:rFonts w:ascii="Times New Roman" w:hAnsi="Times New Roman" w:cs="Times New Roman"/>
          <w:b/>
          <w:bCs/>
          <w:iCs/>
          <w:sz w:val="24"/>
          <w:szCs w:val="24"/>
        </w:rPr>
      </w:pPr>
      <w:r w:rsidRPr="00584FBF">
        <w:rPr>
          <w:rFonts w:ascii="Times New Roman" w:hAnsi="Times New Roman" w:cs="Times New Roman"/>
          <w:b/>
          <w:bCs/>
          <w:iCs/>
          <w:sz w:val="24"/>
          <w:szCs w:val="24"/>
        </w:rPr>
        <w:t>A. SỐ TRUNG BÌNH:( 15 phút)</w:t>
      </w:r>
    </w:p>
    <w:p w:rsidR="00584FBF" w:rsidRPr="00584FBF" w:rsidRDefault="00584FBF" w:rsidP="00584FBF">
      <w:pPr>
        <w:rPr>
          <w:rFonts w:ascii="Times New Roman" w:hAnsi="Times New Roman" w:cs="Times New Roman"/>
          <w:b/>
          <w:bCs/>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b/>
          <w:bCs/>
          <w:sz w:val="24"/>
          <w:szCs w:val="24"/>
        </w:rPr>
        <w:t>1. Mục tiêu:</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xml:space="preserve">- Tính được số trung bình cho mẫu số liệu không ghép nhóm. </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Giải thích được ý nghĩa và vai trò của số trung bình của mẫu số liệu trong thực tiễn.</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Chỉ ra được những kết luận nhờ ý nghĩa của số trung bình của mẫu số liệu trong trường hợp đơn giản.</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b/>
          <w:bCs/>
          <w:sz w:val="24"/>
          <w:szCs w:val="24"/>
        </w:rPr>
        <w:t>2. Nội dung:</w:t>
      </w:r>
      <w:r w:rsidRPr="00584FBF">
        <w:rPr>
          <w:rFonts w:ascii="Times New Roman" w:hAnsi="Times New Roman" w:cs="Times New Roman"/>
          <w:sz w:val="24"/>
          <w:szCs w:val="24"/>
        </w:rPr>
        <w:t xml:space="preserve"> Từ kết quả của  hoạt động 1, 2 dẫn đến công thức tính số Trung bình cộng.</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b/>
          <w:bCs/>
          <w:sz w:val="24"/>
          <w:szCs w:val="24"/>
        </w:rPr>
        <w:t>3. Sản phẩm:</w:t>
      </w:r>
      <w:r w:rsidRPr="00584FBF">
        <w:rPr>
          <w:rFonts w:ascii="Times New Roman" w:hAnsi="Times New Roman" w:cs="Times New Roman"/>
          <w:sz w:val="24"/>
          <w:szCs w:val="24"/>
        </w:rPr>
        <w:t xml:space="preserve"> Công thức tính số trung bình cộng. </w:t>
      </w:r>
    </w:p>
    <w:p w:rsidR="00584FBF" w:rsidRPr="00584FBF" w:rsidRDefault="00584FBF" w:rsidP="00584FBF">
      <w:pPr>
        <w:rPr>
          <w:rFonts w:ascii="Times New Roman" w:hAnsi="Times New Roman" w:cs="Times New Roman"/>
          <w:b/>
          <w:bCs/>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b/>
          <w:bCs/>
          <w:sz w:val="24"/>
          <w:szCs w:val="24"/>
        </w:rPr>
        <w:t>4. Tổ chức thực hiện:</w:t>
      </w:r>
    </w:p>
    <w:p w:rsidR="00584FBF" w:rsidRPr="00584FBF" w:rsidRDefault="00584FBF" w:rsidP="00584FBF">
      <w:pPr>
        <w:rPr>
          <w:rFonts w:ascii="Times New Roman" w:hAnsi="Times New Roman" w:cs="Times New Roman"/>
          <w:i/>
          <w:sz w:val="24"/>
          <w:szCs w:val="24"/>
        </w:rPr>
      </w:pPr>
      <w:r w:rsidRPr="00584FBF">
        <w:rPr>
          <w:rFonts w:ascii="Times New Roman" w:hAnsi="Times New Roman" w:cs="Times New Roman"/>
          <w:i/>
          <w:sz w:val="24"/>
          <w:szCs w:val="24"/>
        </w:rPr>
        <w:t xml:space="preserve">          </w:t>
      </w:r>
      <w:r w:rsidRPr="00584FBF">
        <w:rPr>
          <w:rFonts w:ascii="Times New Roman" w:eastAsia="Times New Roman" w:hAnsi="Times New Roman" w:cs="Times New Roman"/>
          <w:i/>
          <w:sz w:val="24"/>
          <w:szCs w:val="24"/>
        </w:rPr>
        <w:t xml:space="preserve"> B1: Chuyển giao nhiệm vụ: </w:t>
      </w:r>
    </w:p>
    <w:p w:rsidR="00584FBF" w:rsidRPr="00584FBF" w:rsidRDefault="00584FBF" w:rsidP="00584FBF">
      <w:pPr>
        <w:rPr>
          <w:rFonts w:ascii="Times New Roman" w:eastAsia="Times New Roman" w:hAnsi="Times New Roman" w:cs="Times New Roman"/>
          <w:sz w:val="24"/>
          <w:szCs w:val="24"/>
        </w:rPr>
      </w:pPr>
      <w:r w:rsidRPr="00584FBF">
        <w:rPr>
          <w:rFonts w:ascii="Times New Roman" w:hAnsi="Times New Roman" w:cs="Times New Roman"/>
          <w:sz w:val="24"/>
          <w:szCs w:val="24"/>
        </w:rPr>
        <w:lastRenderedPageBreak/>
        <w:t xml:space="preserve">- </w:t>
      </w:r>
      <w:r w:rsidRPr="00584FBF">
        <w:rPr>
          <w:rFonts w:ascii="Times New Roman" w:eastAsia="Times New Roman" w:hAnsi="Times New Roman" w:cs="Times New Roman"/>
          <w:sz w:val="24"/>
          <w:szCs w:val="24"/>
        </w:rPr>
        <w:t xml:space="preserve">Giáo viên chia lớp thành 4 nhóm, các nhóm thực hiện </w:t>
      </w:r>
      <w:r w:rsidRPr="00584FBF">
        <w:rPr>
          <w:rFonts w:ascii="Times New Roman" w:eastAsia="Times New Roman" w:hAnsi="Times New Roman" w:cs="Times New Roman"/>
          <w:b/>
          <w:bCs/>
          <w:sz w:val="24"/>
          <w:szCs w:val="24"/>
        </w:rPr>
        <w:t>HĐ 1</w:t>
      </w:r>
      <w:r w:rsidRPr="00584FBF">
        <w:rPr>
          <w:rFonts w:ascii="Times New Roman" w:eastAsia="Times New Roman" w:hAnsi="Times New Roman" w:cs="Times New Roman"/>
          <w:sz w:val="24"/>
          <w:szCs w:val="24"/>
        </w:rPr>
        <w:t xml:space="preserve"> và </w:t>
      </w:r>
      <w:r w:rsidRPr="00584FBF">
        <w:rPr>
          <w:rFonts w:ascii="Times New Roman" w:eastAsia="Times New Roman" w:hAnsi="Times New Roman" w:cs="Times New Roman"/>
          <w:b/>
          <w:bCs/>
          <w:sz w:val="24"/>
          <w:szCs w:val="24"/>
        </w:rPr>
        <w:t xml:space="preserve">HĐ 2 </w:t>
      </w:r>
      <w:r w:rsidRPr="00584FBF">
        <w:rPr>
          <w:rFonts w:ascii="Times New Roman" w:eastAsia="Times New Roman" w:hAnsi="Times New Roman" w:cs="Times New Roman"/>
          <w:sz w:val="24"/>
          <w:szCs w:val="24"/>
        </w:rPr>
        <w:t>trong sách giáo khoa KNTT rồi báo cáo lại kết quả.</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b/>
          <w:bCs/>
          <w:sz w:val="24"/>
          <w:szCs w:val="24"/>
        </w:rPr>
        <w:t>HĐ 1:</w:t>
      </w:r>
      <w:r w:rsidRPr="00584FBF">
        <w:rPr>
          <w:rFonts w:ascii="Times New Roman" w:eastAsia="Times New Roman" w:hAnsi="Times New Roman" w:cs="Times New Roman"/>
          <w:sz w:val="24"/>
          <w:szCs w:val="24"/>
        </w:rPr>
        <w:t xml:space="preserve"> Tính trung bình cộng điểm khảo sát Tiếng Anh của mỗi lớp A và B.</w:t>
      </w:r>
    </w:p>
    <w:p w:rsidR="00584FBF" w:rsidRPr="00584FBF" w:rsidRDefault="00584FBF" w:rsidP="00584FBF">
      <w:pPr>
        <w:rPr>
          <w:rFonts w:ascii="Times New Roman" w:hAnsi="Times New Roman" w:cs="Times New Roman"/>
          <w:sz w:val="24"/>
          <w:szCs w:val="24"/>
        </w:rPr>
      </w:pPr>
      <w:r w:rsidRPr="00584FBF">
        <w:rPr>
          <w:rFonts w:ascii="Times New Roman" w:eastAsia="Times New Roman" w:hAnsi="Times New Roman" w:cs="Times New Roman"/>
          <w:b/>
          <w:bCs/>
          <w:sz w:val="24"/>
          <w:szCs w:val="24"/>
        </w:rPr>
        <w:t>HĐ 2:</w:t>
      </w:r>
      <w:r w:rsidRPr="00584FBF">
        <w:rPr>
          <w:rFonts w:ascii="Times New Roman" w:eastAsia="Times New Roman" w:hAnsi="Times New Roman" w:cs="Times New Roman"/>
          <w:sz w:val="24"/>
          <w:szCs w:val="24"/>
        </w:rPr>
        <w:t xml:space="preserve"> Dựa trên điểm trung bình, hãy cho biết phương pháp học tập nào hiệu quả hơn.</w:t>
      </w:r>
    </w:p>
    <w:p w:rsidR="00584FBF" w:rsidRPr="00584FBF" w:rsidRDefault="00584FBF" w:rsidP="00584FBF">
      <w:pPr>
        <w:rPr>
          <w:rFonts w:ascii="Times New Roman" w:hAnsi="Times New Roman" w:cs="Times New Roman"/>
          <w:sz w:val="24"/>
          <w:szCs w:val="24"/>
        </w:rPr>
      </w:pPr>
      <w:r w:rsidRPr="00584FBF">
        <w:rPr>
          <w:rFonts w:ascii="Times New Roman" w:eastAsia="Times New Roman" w:hAnsi="Times New Roman" w:cs="Times New Roman"/>
          <w:i/>
          <w:sz w:val="24"/>
          <w:szCs w:val="24"/>
        </w:rPr>
        <w:t xml:space="preserve">  B2: Thực hiện nhiệm vụ:</w:t>
      </w:r>
      <w:r w:rsidRPr="00584FBF">
        <w:rPr>
          <w:rFonts w:ascii="Times New Roman" w:eastAsia="Times New Roman" w:hAnsi="Times New Roman" w:cs="Times New Roman"/>
          <w:sz w:val="24"/>
          <w:szCs w:val="24"/>
        </w:rPr>
        <w:t xml:space="preserve"> Thảo luận với các bạn cùng nhóm và đưa ra nhận xét.</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i/>
          <w:sz w:val="24"/>
          <w:szCs w:val="24"/>
        </w:rPr>
        <w:t xml:space="preserve">  B3:B</w:t>
      </w:r>
      <w:r w:rsidRPr="00584FBF">
        <w:rPr>
          <w:rFonts w:ascii="Times New Roman" w:eastAsia="Times New Roman" w:hAnsi="Times New Roman" w:cs="Times New Roman"/>
          <w:i/>
          <w:sz w:val="24"/>
          <w:szCs w:val="24"/>
        </w:rPr>
        <w:t>áo cáo, thảo luận:</w:t>
      </w:r>
      <w:r w:rsidRPr="00584FBF">
        <w:rPr>
          <w:rFonts w:ascii="Times New Roman" w:eastAsia="Times New Roman" w:hAnsi="Times New Roman" w:cs="Times New Roman"/>
          <w:sz w:val="24"/>
          <w:szCs w:val="24"/>
        </w:rPr>
        <w:t xml:space="preserve"> Mỗi nhóm cử đại diện báo cáo.</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b/>
          <w:bCs/>
          <w:sz w:val="24"/>
          <w:szCs w:val="24"/>
        </w:rPr>
        <w:t xml:space="preserve">                Sản phẩm học tập: </w:t>
      </w:r>
    </w:p>
    <w:tbl>
      <w:tblPr>
        <w:tblStyle w:val="TableGrid"/>
        <w:tblW w:w="0" w:type="auto"/>
        <w:tblInd w:w="108" w:type="dxa"/>
        <w:tblLook w:val="04A0" w:firstRow="1" w:lastRow="0" w:firstColumn="1" w:lastColumn="0" w:noHBand="0" w:noVBand="1"/>
      </w:tblPr>
      <w:tblGrid>
        <w:gridCol w:w="1170"/>
        <w:gridCol w:w="2710"/>
        <w:gridCol w:w="2510"/>
        <w:gridCol w:w="3510"/>
      </w:tblGrid>
      <w:tr w:rsidR="00584FBF" w:rsidRPr="00584FBF" w:rsidTr="00002770">
        <w:tc>
          <w:tcPr>
            <w:tcW w:w="1170" w:type="dxa"/>
          </w:tcPr>
          <w:p w:rsidR="00584FBF" w:rsidRPr="00584FBF" w:rsidRDefault="00584FBF" w:rsidP="00002770">
            <w:pPr>
              <w:jc w:val="center"/>
              <w:rPr>
                <w:sz w:val="24"/>
                <w:szCs w:val="24"/>
              </w:rPr>
            </w:pPr>
            <w:r w:rsidRPr="00584FBF">
              <w:rPr>
                <w:sz w:val="24"/>
                <w:szCs w:val="24"/>
              </w:rPr>
              <w:t>STT</w:t>
            </w:r>
          </w:p>
        </w:tc>
        <w:tc>
          <w:tcPr>
            <w:tcW w:w="2710" w:type="dxa"/>
          </w:tcPr>
          <w:p w:rsidR="00584FBF" w:rsidRPr="00584FBF" w:rsidRDefault="00584FBF" w:rsidP="00002770">
            <w:pPr>
              <w:jc w:val="center"/>
              <w:rPr>
                <w:sz w:val="24"/>
                <w:szCs w:val="24"/>
              </w:rPr>
            </w:pPr>
            <w:r w:rsidRPr="00584FBF">
              <w:rPr>
                <w:sz w:val="24"/>
                <w:szCs w:val="24"/>
              </w:rPr>
              <w:t>Trung bình cộng của lớp A</w:t>
            </w:r>
          </w:p>
        </w:tc>
        <w:tc>
          <w:tcPr>
            <w:tcW w:w="2510" w:type="dxa"/>
          </w:tcPr>
          <w:p w:rsidR="00584FBF" w:rsidRPr="00584FBF" w:rsidRDefault="00584FBF" w:rsidP="00002770">
            <w:pPr>
              <w:jc w:val="center"/>
              <w:rPr>
                <w:sz w:val="24"/>
                <w:szCs w:val="24"/>
              </w:rPr>
            </w:pPr>
            <w:r w:rsidRPr="00584FBF">
              <w:rPr>
                <w:sz w:val="24"/>
                <w:szCs w:val="24"/>
              </w:rPr>
              <w:t>Trung bình cộng của lớp B</w:t>
            </w:r>
          </w:p>
        </w:tc>
        <w:tc>
          <w:tcPr>
            <w:tcW w:w="3510" w:type="dxa"/>
          </w:tcPr>
          <w:p w:rsidR="00584FBF" w:rsidRPr="00584FBF" w:rsidRDefault="00584FBF" w:rsidP="00002770">
            <w:pPr>
              <w:jc w:val="both"/>
              <w:rPr>
                <w:sz w:val="24"/>
                <w:szCs w:val="24"/>
              </w:rPr>
            </w:pPr>
            <w:r w:rsidRPr="00584FBF">
              <w:rPr>
                <w:sz w:val="24"/>
                <w:szCs w:val="24"/>
              </w:rPr>
              <w:t>Phương pháp học tập hiệu quả</w:t>
            </w:r>
          </w:p>
        </w:tc>
      </w:tr>
      <w:tr w:rsidR="00584FBF" w:rsidRPr="00584FBF" w:rsidTr="00002770">
        <w:trPr>
          <w:trHeight w:val="438"/>
        </w:trPr>
        <w:tc>
          <w:tcPr>
            <w:tcW w:w="1170" w:type="dxa"/>
          </w:tcPr>
          <w:p w:rsidR="00584FBF" w:rsidRPr="00584FBF" w:rsidRDefault="00584FBF" w:rsidP="00002770">
            <w:pPr>
              <w:rPr>
                <w:sz w:val="24"/>
                <w:szCs w:val="24"/>
              </w:rPr>
            </w:pPr>
            <w:r w:rsidRPr="00584FBF">
              <w:rPr>
                <w:sz w:val="24"/>
                <w:szCs w:val="24"/>
              </w:rPr>
              <w:t>Nhóm 1</w:t>
            </w:r>
          </w:p>
        </w:tc>
        <w:tc>
          <w:tcPr>
            <w:tcW w:w="2710" w:type="dxa"/>
          </w:tcPr>
          <w:p w:rsidR="00584FBF" w:rsidRPr="00584FBF" w:rsidRDefault="00584FBF" w:rsidP="00002770">
            <w:pPr>
              <w:rPr>
                <w:sz w:val="24"/>
                <w:szCs w:val="24"/>
              </w:rPr>
            </w:pPr>
          </w:p>
        </w:tc>
        <w:tc>
          <w:tcPr>
            <w:tcW w:w="2510" w:type="dxa"/>
          </w:tcPr>
          <w:p w:rsidR="00584FBF" w:rsidRPr="00584FBF" w:rsidRDefault="00584FBF" w:rsidP="00002770">
            <w:pPr>
              <w:rPr>
                <w:sz w:val="24"/>
                <w:szCs w:val="24"/>
              </w:rPr>
            </w:pPr>
          </w:p>
        </w:tc>
        <w:tc>
          <w:tcPr>
            <w:tcW w:w="3510" w:type="dxa"/>
          </w:tcPr>
          <w:p w:rsidR="00584FBF" w:rsidRPr="00584FBF" w:rsidRDefault="00584FBF" w:rsidP="00002770">
            <w:pPr>
              <w:rPr>
                <w:sz w:val="24"/>
                <w:szCs w:val="24"/>
              </w:rPr>
            </w:pPr>
          </w:p>
        </w:tc>
      </w:tr>
      <w:tr w:rsidR="00584FBF" w:rsidRPr="00584FBF" w:rsidTr="00002770">
        <w:tc>
          <w:tcPr>
            <w:tcW w:w="1170" w:type="dxa"/>
          </w:tcPr>
          <w:p w:rsidR="00584FBF" w:rsidRPr="00584FBF" w:rsidRDefault="00584FBF" w:rsidP="00002770">
            <w:pPr>
              <w:rPr>
                <w:sz w:val="24"/>
                <w:szCs w:val="24"/>
              </w:rPr>
            </w:pPr>
            <w:r w:rsidRPr="00584FBF">
              <w:rPr>
                <w:sz w:val="24"/>
                <w:szCs w:val="24"/>
              </w:rPr>
              <w:t>Nhóm 2</w:t>
            </w:r>
          </w:p>
        </w:tc>
        <w:tc>
          <w:tcPr>
            <w:tcW w:w="2710" w:type="dxa"/>
          </w:tcPr>
          <w:p w:rsidR="00584FBF" w:rsidRPr="00584FBF" w:rsidRDefault="00584FBF" w:rsidP="00002770">
            <w:pPr>
              <w:rPr>
                <w:sz w:val="24"/>
                <w:szCs w:val="24"/>
              </w:rPr>
            </w:pPr>
          </w:p>
        </w:tc>
        <w:tc>
          <w:tcPr>
            <w:tcW w:w="2510" w:type="dxa"/>
          </w:tcPr>
          <w:p w:rsidR="00584FBF" w:rsidRPr="00584FBF" w:rsidRDefault="00584FBF" w:rsidP="00002770">
            <w:pPr>
              <w:rPr>
                <w:sz w:val="24"/>
                <w:szCs w:val="24"/>
              </w:rPr>
            </w:pPr>
          </w:p>
        </w:tc>
        <w:tc>
          <w:tcPr>
            <w:tcW w:w="3510" w:type="dxa"/>
          </w:tcPr>
          <w:p w:rsidR="00584FBF" w:rsidRPr="00584FBF" w:rsidRDefault="00584FBF" w:rsidP="00002770">
            <w:pPr>
              <w:rPr>
                <w:sz w:val="24"/>
                <w:szCs w:val="24"/>
              </w:rPr>
            </w:pPr>
          </w:p>
        </w:tc>
      </w:tr>
      <w:tr w:rsidR="00584FBF" w:rsidRPr="00584FBF" w:rsidTr="00002770">
        <w:tc>
          <w:tcPr>
            <w:tcW w:w="1170" w:type="dxa"/>
          </w:tcPr>
          <w:p w:rsidR="00584FBF" w:rsidRPr="00584FBF" w:rsidRDefault="00584FBF" w:rsidP="00002770">
            <w:pPr>
              <w:rPr>
                <w:sz w:val="24"/>
                <w:szCs w:val="24"/>
              </w:rPr>
            </w:pPr>
            <w:r w:rsidRPr="00584FBF">
              <w:rPr>
                <w:sz w:val="24"/>
                <w:szCs w:val="24"/>
              </w:rPr>
              <w:t>Nhóm 3</w:t>
            </w:r>
          </w:p>
        </w:tc>
        <w:tc>
          <w:tcPr>
            <w:tcW w:w="2710" w:type="dxa"/>
          </w:tcPr>
          <w:p w:rsidR="00584FBF" w:rsidRPr="00584FBF" w:rsidRDefault="00584FBF" w:rsidP="00002770">
            <w:pPr>
              <w:rPr>
                <w:sz w:val="24"/>
                <w:szCs w:val="24"/>
              </w:rPr>
            </w:pPr>
          </w:p>
        </w:tc>
        <w:tc>
          <w:tcPr>
            <w:tcW w:w="2510" w:type="dxa"/>
          </w:tcPr>
          <w:p w:rsidR="00584FBF" w:rsidRPr="00584FBF" w:rsidRDefault="00584FBF" w:rsidP="00002770">
            <w:pPr>
              <w:rPr>
                <w:sz w:val="24"/>
                <w:szCs w:val="24"/>
              </w:rPr>
            </w:pPr>
          </w:p>
        </w:tc>
        <w:tc>
          <w:tcPr>
            <w:tcW w:w="3510" w:type="dxa"/>
          </w:tcPr>
          <w:p w:rsidR="00584FBF" w:rsidRPr="00584FBF" w:rsidRDefault="00584FBF" w:rsidP="00002770">
            <w:pPr>
              <w:rPr>
                <w:sz w:val="24"/>
                <w:szCs w:val="24"/>
              </w:rPr>
            </w:pPr>
          </w:p>
        </w:tc>
      </w:tr>
      <w:tr w:rsidR="00584FBF" w:rsidRPr="00584FBF" w:rsidTr="00002770">
        <w:tc>
          <w:tcPr>
            <w:tcW w:w="1170" w:type="dxa"/>
          </w:tcPr>
          <w:p w:rsidR="00584FBF" w:rsidRPr="00584FBF" w:rsidRDefault="00584FBF" w:rsidP="00002770">
            <w:pPr>
              <w:rPr>
                <w:sz w:val="24"/>
                <w:szCs w:val="24"/>
              </w:rPr>
            </w:pPr>
            <w:r w:rsidRPr="00584FBF">
              <w:rPr>
                <w:sz w:val="24"/>
                <w:szCs w:val="24"/>
              </w:rPr>
              <w:t>Nhóm 4</w:t>
            </w:r>
          </w:p>
        </w:tc>
        <w:tc>
          <w:tcPr>
            <w:tcW w:w="2710" w:type="dxa"/>
          </w:tcPr>
          <w:p w:rsidR="00584FBF" w:rsidRPr="00584FBF" w:rsidRDefault="00584FBF" w:rsidP="00002770">
            <w:pPr>
              <w:rPr>
                <w:sz w:val="24"/>
                <w:szCs w:val="24"/>
              </w:rPr>
            </w:pPr>
          </w:p>
        </w:tc>
        <w:tc>
          <w:tcPr>
            <w:tcW w:w="2510" w:type="dxa"/>
          </w:tcPr>
          <w:p w:rsidR="00584FBF" w:rsidRPr="00584FBF" w:rsidRDefault="00584FBF" w:rsidP="00002770">
            <w:pPr>
              <w:rPr>
                <w:sz w:val="24"/>
                <w:szCs w:val="24"/>
              </w:rPr>
            </w:pPr>
          </w:p>
        </w:tc>
        <w:tc>
          <w:tcPr>
            <w:tcW w:w="3510" w:type="dxa"/>
          </w:tcPr>
          <w:p w:rsidR="00584FBF" w:rsidRPr="00584FBF" w:rsidRDefault="00584FBF" w:rsidP="00002770">
            <w:pPr>
              <w:rPr>
                <w:sz w:val="24"/>
                <w:szCs w:val="24"/>
              </w:rPr>
            </w:pPr>
          </w:p>
        </w:tc>
      </w:tr>
    </w:tbl>
    <w:p w:rsidR="00584FBF" w:rsidRPr="00584FBF" w:rsidRDefault="00584FBF" w:rsidP="00584FBF">
      <w:pPr>
        <w:rPr>
          <w:rFonts w:ascii="Times New Roman" w:eastAsia="Times New Roman" w:hAnsi="Times New Roman" w:cs="Times New Roman"/>
          <w:b/>
          <w:bCs/>
          <w:sz w:val="24"/>
          <w:szCs w:val="24"/>
        </w:rPr>
      </w:pPr>
      <w:r w:rsidRPr="00584FBF">
        <w:rPr>
          <w:rFonts w:ascii="Times New Roman" w:eastAsia="Times New Roman" w:hAnsi="Times New Roman" w:cs="Times New Roman"/>
          <w:b/>
          <w:bCs/>
          <w:sz w:val="24"/>
          <w:szCs w:val="24"/>
        </w:rPr>
        <w:t xml:space="preserve"> </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b/>
          <w:bCs/>
          <w:sz w:val="24"/>
          <w:szCs w:val="24"/>
        </w:rPr>
        <w:t xml:space="preserve"> </w:t>
      </w:r>
      <w:r w:rsidRPr="00584FBF">
        <w:rPr>
          <w:rFonts w:ascii="Times New Roman" w:eastAsia="Times New Roman" w:hAnsi="Times New Roman" w:cs="Times New Roman"/>
          <w:i/>
          <w:iCs/>
          <w:sz w:val="24"/>
          <w:szCs w:val="24"/>
        </w:rPr>
        <w:t>B4. Kết luận, nhận định, đánh giá:</w:t>
      </w:r>
      <w:r w:rsidRPr="00584FBF">
        <w:rPr>
          <w:rFonts w:ascii="Times New Roman" w:eastAsia="Times New Roman" w:hAnsi="Times New Roman" w:cs="Times New Roman"/>
          <w:b/>
          <w:bCs/>
          <w:sz w:val="24"/>
          <w:szCs w:val="24"/>
        </w:rPr>
        <w:t xml:space="preserve"> </w:t>
      </w:r>
      <w:r w:rsidRPr="00584FBF">
        <w:rPr>
          <w:rFonts w:ascii="Times New Roman" w:eastAsia="Times New Roman" w:hAnsi="Times New Roman" w:cs="Times New Roman"/>
          <w:sz w:val="24"/>
          <w:szCs w:val="24"/>
        </w:rPr>
        <w:t>Qua các kết quả học sinh tính được, giáo viên đưa ra nhận xét và giới thiệu công thức tính số trung bình.</w:t>
      </w:r>
    </w:p>
    <w:p w:rsidR="00584FBF" w:rsidRPr="00584FBF" w:rsidRDefault="00584FBF" w:rsidP="00584FBF">
      <w:pPr>
        <w:rPr>
          <w:rFonts w:ascii="Times New Roman" w:hAnsi="Times New Roman" w:cs="Times New Roman"/>
          <w:sz w:val="24"/>
          <w:szCs w:val="24"/>
          <w:lang w:val="vi-VN"/>
        </w:rPr>
      </w:pPr>
      <w:r w:rsidRPr="00584FBF">
        <w:rPr>
          <w:rFonts w:ascii="Times New Roman" w:hAnsi="Times New Roman" w:cs="Times New Roman"/>
          <w:noProof/>
          <w:sz w:val="24"/>
          <w:szCs w:val="24"/>
        </w:rPr>
        <mc:AlternateContent>
          <mc:Choice Requires="wps">
            <w:drawing>
              <wp:anchor distT="0" distB="0" distL="114300" distR="114300" simplePos="0" relativeHeight="251694080" behindDoc="1" locked="0" layoutInCell="1" allowOverlap="1" wp14:anchorId="2EAD64C1" wp14:editId="4CFF1C6D">
                <wp:simplePos x="0" y="0"/>
                <wp:positionH relativeFrom="column">
                  <wp:posOffset>-38100</wp:posOffset>
                </wp:positionH>
                <wp:positionV relativeFrom="paragraph">
                  <wp:posOffset>240030</wp:posOffset>
                </wp:positionV>
                <wp:extent cx="6824345" cy="1439545"/>
                <wp:effectExtent l="0" t="0" r="0" b="8255"/>
                <wp:wrapNone/>
                <wp:docPr id="216" name="Rectangle 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24345" cy="143954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16" o:spid="_x0000_s1026" style="position:absolute;margin-left:-3pt;margin-top:18.9pt;width:537.35pt;height:113.3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" fillcolor="white [3201]" strokecolor="#f79646 [3209]" strokeweight="2pt">
                <v:path arrowok="t"/>
              </v:rect>
            </w:pict>
          </mc:Fallback>
        </mc:AlternateConten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bCs/>
          <w:color w:val="FF0000"/>
          <w:sz w:val="24"/>
          <w:szCs w:val="24"/>
        </w:rPr>
        <w:t>Số trung bình (số trung bình cộng)</w:t>
      </w:r>
      <w:r w:rsidRPr="00584FBF">
        <w:rPr>
          <w:rFonts w:ascii="Times New Roman" w:hAnsi="Times New Roman" w:cs="Times New Roman"/>
          <w:sz w:val="24"/>
          <w:szCs w:val="24"/>
        </w:rPr>
        <w:t xml:space="preserve"> của mẫu số liệu </w:t>
      </w:r>
      <w:r w:rsidRPr="00584FBF">
        <w:rPr>
          <w:rFonts w:ascii="Times New Roman" w:hAnsi="Times New Roman" w:cs="Times New Roman"/>
          <w:position w:val="-12"/>
          <w:sz w:val="24"/>
          <w:szCs w:val="24"/>
        </w:rPr>
        <w:object w:dxaOrig="1140" w:dyaOrig="360">
          <v:shape id="_x0000_i2851" type="#_x0000_t75" style="width:57.6pt;height:18.85pt" o:ole="">
            <v:imagedata r:id="rId3618" o:title=""/>
          </v:shape>
          <o:OLEObject Type="Embed" ProgID="Equation.DSMT4" ShapeID="_x0000_i2851" DrawAspect="Content" ObjectID="_1794818703" r:id="rId3619"/>
        </w:object>
      </w:r>
      <w:r w:rsidRPr="00584FBF">
        <w:rPr>
          <w:rFonts w:ascii="Times New Roman" w:hAnsi="Times New Roman" w:cs="Times New Roman"/>
          <w:sz w:val="24"/>
          <w:szCs w:val="24"/>
        </w:rPr>
        <w:t xml:space="preserve"> kí hiệu là </w:t>
      </w:r>
      <w:r w:rsidRPr="00584FBF">
        <w:rPr>
          <w:rFonts w:ascii="Times New Roman" w:hAnsi="Times New Roman" w:cs="Times New Roman"/>
          <w:position w:val="-4"/>
          <w:sz w:val="24"/>
          <w:szCs w:val="24"/>
        </w:rPr>
        <w:object w:dxaOrig="279" w:dyaOrig="320">
          <v:shape id="_x0000_i2852" type="#_x0000_t75" style="width:14.4pt;height:15.5pt" o:ole="">
            <v:imagedata r:id="rId3620" o:title=""/>
          </v:shape>
          <o:OLEObject Type="Embed" ProgID="Equation.DSMT4" ShapeID="_x0000_i2852" DrawAspect="Content" ObjectID="_1794818704" r:id="rId3621"/>
        </w:object>
      </w:r>
      <w:r w:rsidRPr="00584FBF">
        <w:rPr>
          <w:rFonts w:ascii="Times New Roman" w:hAnsi="Times New Roman" w:cs="Times New Roman"/>
          <w:sz w:val="24"/>
          <w:szCs w:val="24"/>
        </w:rPr>
        <w:t xml:space="preserve">, được tính bằng công thức: </w:t>
      </w:r>
      <w:r w:rsidRPr="00584FBF">
        <w:rPr>
          <w:rFonts w:ascii="Times New Roman" w:hAnsi="Times New Roman" w:cs="Times New Roman"/>
          <w:position w:val="-24"/>
          <w:sz w:val="24"/>
          <w:szCs w:val="24"/>
        </w:rPr>
        <w:object w:dxaOrig="1960" w:dyaOrig="620">
          <v:shape id="_x0000_i2853" type="#_x0000_t75" style="width:97.5pt;height:31pt" o:ole="">
            <v:imagedata r:id="rId3622" o:title=""/>
          </v:shape>
          <o:OLEObject Type="Embed" ProgID="Equation.DSMT4" ShapeID="_x0000_i2853" DrawAspect="Content" ObjectID="_1794818705" r:id="rId3623"/>
        </w:object>
      </w:r>
      <w:r w:rsidRPr="00584FBF">
        <w:rPr>
          <w:rFonts w:ascii="Times New Roman" w:hAnsi="Times New Roman" w:cs="Times New Roman"/>
          <w:sz w:val="24"/>
          <w:szCs w:val="24"/>
        </w:rPr>
        <w:t>.</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bCs/>
          <w:color w:val="FF0000"/>
          <w:sz w:val="24"/>
          <w:szCs w:val="24"/>
          <w:u w:val="single"/>
        </w:rPr>
        <w:t>Chú ý:</w:t>
      </w:r>
      <w:r w:rsidRPr="00584FBF">
        <w:rPr>
          <w:rFonts w:ascii="Times New Roman" w:hAnsi="Times New Roman" w:cs="Times New Roman"/>
          <w:color w:val="FF0000"/>
          <w:sz w:val="24"/>
          <w:szCs w:val="24"/>
        </w:rPr>
        <w:t xml:space="preserve"> </w:t>
      </w:r>
      <w:r w:rsidRPr="00584FBF">
        <w:rPr>
          <w:rFonts w:ascii="Times New Roman" w:hAnsi="Times New Roman" w:cs="Times New Roman"/>
          <w:sz w:val="24"/>
          <w:szCs w:val="24"/>
        </w:rPr>
        <w:t xml:space="preserve">Trong trường hợp mẫu số liệu cho dưới dạng bảng tần số thì số trung bình được tính theo công thức: </w:t>
      </w:r>
      <w:r w:rsidRPr="00584FBF">
        <w:rPr>
          <w:rFonts w:ascii="Times New Roman" w:hAnsi="Times New Roman" w:cs="Times New Roman"/>
          <w:position w:val="-24"/>
          <w:sz w:val="24"/>
          <w:szCs w:val="24"/>
        </w:rPr>
        <w:object w:dxaOrig="2659" w:dyaOrig="620">
          <v:shape id="_x0000_i2854" type="#_x0000_t75" style="width:134.05pt;height:31pt" o:ole="">
            <v:imagedata r:id="rId3624" o:title=""/>
          </v:shape>
          <o:OLEObject Type="Embed" ProgID="Equation.DSMT4" ShapeID="_x0000_i2854" DrawAspect="Content" ObjectID="_1794818706" r:id="rId3625"/>
        </w:object>
      </w:r>
      <w:r w:rsidRPr="00584FBF">
        <w:rPr>
          <w:rFonts w:ascii="Times New Roman" w:hAnsi="Times New Roman" w:cs="Times New Roman"/>
          <w:sz w:val="24"/>
          <w:szCs w:val="24"/>
        </w:rPr>
        <w:t xml:space="preserve"> trong đó m</w:t>
      </w:r>
      <w:r w:rsidRPr="00584FBF">
        <w:rPr>
          <w:rFonts w:ascii="Times New Roman" w:hAnsi="Times New Roman" w:cs="Times New Roman"/>
          <w:sz w:val="24"/>
          <w:szCs w:val="24"/>
          <w:vertAlign w:val="subscript"/>
        </w:rPr>
        <w:t>k</w:t>
      </w:r>
      <w:r w:rsidRPr="00584FBF">
        <w:rPr>
          <w:rFonts w:ascii="Times New Roman" w:hAnsi="Times New Roman" w:cs="Times New Roman"/>
          <w:sz w:val="24"/>
          <w:szCs w:val="24"/>
        </w:rPr>
        <w:t xml:space="preserve"> là tần số của giá trị x</w:t>
      </w:r>
      <w:r w:rsidRPr="00584FBF">
        <w:rPr>
          <w:rFonts w:ascii="Times New Roman" w:hAnsi="Times New Roman" w:cs="Times New Roman"/>
          <w:sz w:val="24"/>
          <w:szCs w:val="24"/>
          <w:vertAlign w:val="subscript"/>
        </w:rPr>
        <w:t>k</w:t>
      </w:r>
      <w:r w:rsidRPr="00584FBF">
        <w:rPr>
          <w:rFonts w:ascii="Times New Roman" w:hAnsi="Times New Roman" w:cs="Times New Roman"/>
          <w:sz w:val="24"/>
          <w:szCs w:val="24"/>
        </w:rPr>
        <w:t xml:space="preserve"> và </w:t>
      </w:r>
      <w:r w:rsidRPr="00584FBF">
        <w:rPr>
          <w:rFonts w:ascii="Times New Roman" w:hAnsi="Times New Roman" w:cs="Times New Roman"/>
          <w:position w:val="-12"/>
          <w:sz w:val="24"/>
          <w:szCs w:val="24"/>
        </w:rPr>
        <w:object w:dxaOrig="1980" w:dyaOrig="360">
          <v:shape id="_x0000_i2855" type="#_x0000_t75" style="width:97.5pt;height:18.85pt" o:ole="">
            <v:imagedata r:id="rId3626" o:title=""/>
          </v:shape>
          <o:OLEObject Type="Embed" ProgID="Equation.DSMT4" ShapeID="_x0000_i2855" DrawAspect="Content" ObjectID="_1794818707" r:id="rId3627"/>
        </w:objec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Cs/>
          <w:sz w:val="24"/>
          <w:szCs w:val="24"/>
        </w:rPr>
        <w:t>Đánh giá bằng</w:t>
      </w:r>
      <w:r w:rsidRPr="00584FBF">
        <w:rPr>
          <w:rFonts w:ascii="Times New Roman" w:hAnsi="Times New Roman" w:cs="Times New Roman"/>
          <w:b/>
          <w:sz w:val="24"/>
          <w:szCs w:val="24"/>
        </w:rPr>
        <w:t xml:space="preserve"> BẢNG KIỂM</w:t>
      </w:r>
      <w:r w:rsidRPr="00584FBF">
        <w:rPr>
          <w:rFonts w:ascii="Times New Roman" w:hAnsi="Times New Roman" w:cs="Times New Roman"/>
          <w:sz w:val="24"/>
          <w:szCs w:val="24"/>
        </w:rPr>
        <w:t xml:space="preserve"> vào thời điểm hoàn thành nội dung, tại lớp học. </w:t>
      </w:r>
    </w:p>
    <w:tbl>
      <w:tblPr>
        <w:tblStyle w:val="TableGrid"/>
        <w:tblW w:w="0" w:type="auto"/>
        <w:jc w:val="center"/>
        <w:tblLook w:val="04A0" w:firstRow="1" w:lastRow="0" w:firstColumn="1" w:lastColumn="0" w:noHBand="0" w:noVBand="1"/>
      </w:tblPr>
      <w:tblGrid>
        <w:gridCol w:w="2798"/>
        <w:gridCol w:w="4668"/>
        <w:gridCol w:w="798"/>
        <w:gridCol w:w="1024"/>
      </w:tblGrid>
      <w:tr w:rsidR="00584FBF" w:rsidRPr="00584FBF" w:rsidTr="00002770">
        <w:trPr>
          <w:jc w:val="center"/>
        </w:trPr>
        <w:tc>
          <w:tcPr>
            <w:tcW w:w="2798" w:type="dxa"/>
            <w:vMerge w:val="restart"/>
            <w:vAlign w:val="center"/>
          </w:tcPr>
          <w:p w:rsidR="00584FBF" w:rsidRPr="00584FBF" w:rsidRDefault="00584FBF" w:rsidP="00002770">
            <w:pPr>
              <w:jc w:val="center"/>
              <w:rPr>
                <w:b/>
                <w:sz w:val="24"/>
                <w:szCs w:val="24"/>
              </w:rPr>
            </w:pPr>
            <w:r w:rsidRPr="00584FBF">
              <w:rPr>
                <w:b/>
                <w:sz w:val="24"/>
                <w:szCs w:val="24"/>
              </w:rPr>
              <w:t>NỘI DUNG</w:t>
            </w:r>
          </w:p>
        </w:tc>
        <w:tc>
          <w:tcPr>
            <w:tcW w:w="4668" w:type="dxa"/>
            <w:vMerge w:val="restart"/>
            <w:vAlign w:val="center"/>
          </w:tcPr>
          <w:p w:rsidR="00584FBF" w:rsidRPr="00584FBF" w:rsidRDefault="00584FBF" w:rsidP="00002770">
            <w:pPr>
              <w:jc w:val="center"/>
              <w:rPr>
                <w:b/>
                <w:sz w:val="24"/>
                <w:szCs w:val="24"/>
              </w:rPr>
            </w:pPr>
            <w:r w:rsidRPr="00584FBF">
              <w:rPr>
                <w:b/>
                <w:sz w:val="24"/>
                <w:szCs w:val="24"/>
              </w:rPr>
              <w:t>TIÊU CHÍ</w:t>
            </w:r>
          </w:p>
        </w:tc>
        <w:tc>
          <w:tcPr>
            <w:tcW w:w="1822" w:type="dxa"/>
            <w:gridSpan w:val="2"/>
          </w:tcPr>
          <w:p w:rsidR="00584FBF" w:rsidRPr="00584FBF" w:rsidRDefault="00584FBF" w:rsidP="00002770">
            <w:pPr>
              <w:jc w:val="center"/>
              <w:rPr>
                <w:b/>
                <w:sz w:val="24"/>
                <w:szCs w:val="24"/>
              </w:rPr>
            </w:pPr>
            <w:r w:rsidRPr="00584FBF">
              <w:rPr>
                <w:b/>
                <w:sz w:val="24"/>
                <w:szCs w:val="24"/>
              </w:rPr>
              <w:t>XÁC NHẬN</w:t>
            </w:r>
          </w:p>
        </w:tc>
      </w:tr>
      <w:tr w:rsidR="00584FBF" w:rsidRPr="00584FBF" w:rsidTr="00002770">
        <w:trPr>
          <w:jc w:val="center"/>
        </w:trPr>
        <w:tc>
          <w:tcPr>
            <w:tcW w:w="2798" w:type="dxa"/>
            <w:vMerge/>
          </w:tcPr>
          <w:p w:rsidR="00584FBF" w:rsidRPr="00584FBF" w:rsidRDefault="00584FBF" w:rsidP="00002770">
            <w:pPr>
              <w:rPr>
                <w:sz w:val="24"/>
                <w:szCs w:val="24"/>
              </w:rPr>
            </w:pPr>
          </w:p>
        </w:tc>
        <w:tc>
          <w:tcPr>
            <w:tcW w:w="4668" w:type="dxa"/>
            <w:vMerge/>
          </w:tcPr>
          <w:p w:rsidR="00584FBF" w:rsidRPr="00584FBF" w:rsidRDefault="00584FBF" w:rsidP="00002770">
            <w:pPr>
              <w:rPr>
                <w:sz w:val="24"/>
                <w:szCs w:val="24"/>
              </w:rPr>
            </w:pPr>
          </w:p>
        </w:tc>
        <w:tc>
          <w:tcPr>
            <w:tcW w:w="798" w:type="dxa"/>
          </w:tcPr>
          <w:p w:rsidR="00584FBF" w:rsidRPr="00584FBF" w:rsidRDefault="00584FBF" w:rsidP="00002770">
            <w:pPr>
              <w:rPr>
                <w:sz w:val="24"/>
                <w:szCs w:val="24"/>
              </w:rPr>
            </w:pPr>
            <w:r w:rsidRPr="00584FBF">
              <w:rPr>
                <w:sz w:val="24"/>
                <w:szCs w:val="24"/>
              </w:rPr>
              <w:t xml:space="preserve">Có </w:t>
            </w:r>
          </w:p>
        </w:tc>
        <w:tc>
          <w:tcPr>
            <w:tcW w:w="1024" w:type="dxa"/>
          </w:tcPr>
          <w:p w:rsidR="00584FBF" w:rsidRPr="00584FBF" w:rsidRDefault="00584FBF" w:rsidP="00002770">
            <w:pPr>
              <w:rPr>
                <w:sz w:val="24"/>
                <w:szCs w:val="24"/>
              </w:rPr>
            </w:pPr>
            <w:r w:rsidRPr="00584FBF">
              <w:rPr>
                <w:sz w:val="24"/>
                <w:szCs w:val="24"/>
              </w:rPr>
              <w:t xml:space="preserve">Không </w:t>
            </w:r>
          </w:p>
        </w:tc>
      </w:tr>
      <w:tr w:rsidR="00584FBF" w:rsidRPr="00584FBF" w:rsidTr="00002770">
        <w:trPr>
          <w:trHeight w:val="285"/>
          <w:jc w:val="center"/>
        </w:trPr>
        <w:tc>
          <w:tcPr>
            <w:tcW w:w="2798" w:type="dxa"/>
          </w:tcPr>
          <w:p w:rsidR="00584FBF" w:rsidRPr="00584FBF" w:rsidRDefault="00584FBF" w:rsidP="00002770">
            <w:pPr>
              <w:rPr>
                <w:sz w:val="24"/>
                <w:szCs w:val="24"/>
              </w:rPr>
            </w:pPr>
            <w:r w:rsidRPr="00584FBF">
              <w:rPr>
                <w:sz w:val="24"/>
                <w:szCs w:val="24"/>
              </w:rPr>
              <w:t>Thiết lập công thức</w:t>
            </w:r>
          </w:p>
        </w:tc>
        <w:tc>
          <w:tcPr>
            <w:tcW w:w="4668" w:type="dxa"/>
          </w:tcPr>
          <w:p w:rsidR="00584FBF" w:rsidRPr="00584FBF" w:rsidRDefault="00584FBF" w:rsidP="00002770">
            <w:pPr>
              <w:rPr>
                <w:sz w:val="24"/>
                <w:szCs w:val="24"/>
              </w:rPr>
            </w:pPr>
            <w:r w:rsidRPr="00584FBF">
              <w:rPr>
                <w:sz w:val="24"/>
                <w:szCs w:val="24"/>
              </w:rPr>
              <w:t>Đúng công thức</w:t>
            </w:r>
          </w:p>
        </w:tc>
        <w:tc>
          <w:tcPr>
            <w:tcW w:w="798" w:type="dxa"/>
          </w:tcPr>
          <w:p w:rsidR="00584FBF" w:rsidRPr="00584FBF" w:rsidRDefault="00584FBF" w:rsidP="00002770">
            <w:pPr>
              <w:rPr>
                <w:sz w:val="24"/>
                <w:szCs w:val="24"/>
              </w:rPr>
            </w:pPr>
          </w:p>
        </w:tc>
        <w:tc>
          <w:tcPr>
            <w:tcW w:w="1024" w:type="dxa"/>
          </w:tcPr>
          <w:p w:rsidR="00584FBF" w:rsidRPr="00584FBF" w:rsidRDefault="00584FBF" w:rsidP="00002770">
            <w:pPr>
              <w:rPr>
                <w:sz w:val="24"/>
                <w:szCs w:val="24"/>
              </w:rPr>
            </w:pPr>
          </w:p>
        </w:tc>
      </w:tr>
      <w:tr w:rsidR="00584FBF" w:rsidRPr="00584FBF" w:rsidTr="00002770">
        <w:trPr>
          <w:trHeight w:val="285"/>
          <w:jc w:val="center"/>
        </w:trPr>
        <w:tc>
          <w:tcPr>
            <w:tcW w:w="2798" w:type="dxa"/>
          </w:tcPr>
          <w:p w:rsidR="00584FBF" w:rsidRPr="00584FBF" w:rsidRDefault="00584FBF" w:rsidP="00002770">
            <w:pPr>
              <w:rPr>
                <w:sz w:val="24"/>
                <w:szCs w:val="24"/>
              </w:rPr>
            </w:pPr>
            <w:r w:rsidRPr="00584FBF">
              <w:rPr>
                <w:sz w:val="24"/>
                <w:szCs w:val="24"/>
              </w:rPr>
              <w:t>Áp dụng công thức</w:t>
            </w:r>
          </w:p>
        </w:tc>
        <w:tc>
          <w:tcPr>
            <w:tcW w:w="4668" w:type="dxa"/>
          </w:tcPr>
          <w:p w:rsidR="00584FBF" w:rsidRPr="00584FBF" w:rsidRDefault="00584FBF" w:rsidP="00002770">
            <w:pPr>
              <w:rPr>
                <w:sz w:val="24"/>
                <w:szCs w:val="24"/>
              </w:rPr>
            </w:pPr>
            <w:r w:rsidRPr="00584FBF">
              <w:rPr>
                <w:sz w:val="24"/>
                <w:szCs w:val="24"/>
              </w:rPr>
              <w:t>Áp dụng công thức tính đúng được kết quả</w:t>
            </w:r>
          </w:p>
        </w:tc>
        <w:tc>
          <w:tcPr>
            <w:tcW w:w="798" w:type="dxa"/>
          </w:tcPr>
          <w:p w:rsidR="00584FBF" w:rsidRPr="00584FBF" w:rsidRDefault="00584FBF" w:rsidP="00002770">
            <w:pPr>
              <w:rPr>
                <w:sz w:val="24"/>
                <w:szCs w:val="24"/>
              </w:rPr>
            </w:pPr>
          </w:p>
        </w:tc>
        <w:tc>
          <w:tcPr>
            <w:tcW w:w="1024" w:type="dxa"/>
          </w:tcPr>
          <w:p w:rsidR="00584FBF" w:rsidRPr="00584FBF" w:rsidRDefault="00584FBF" w:rsidP="00002770">
            <w:pPr>
              <w:rPr>
                <w:sz w:val="24"/>
                <w:szCs w:val="24"/>
              </w:rPr>
            </w:pPr>
          </w:p>
        </w:tc>
      </w:tr>
      <w:tr w:rsidR="00584FBF" w:rsidRPr="00584FBF" w:rsidTr="00002770">
        <w:trPr>
          <w:trHeight w:val="285"/>
          <w:jc w:val="center"/>
        </w:trPr>
        <w:tc>
          <w:tcPr>
            <w:tcW w:w="2798" w:type="dxa"/>
          </w:tcPr>
          <w:p w:rsidR="00584FBF" w:rsidRPr="00584FBF" w:rsidRDefault="00584FBF" w:rsidP="00002770">
            <w:pPr>
              <w:rPr>
                <w:sz w:val="24"/>
                <w:szCs w:val="24"/>
              </w:rPr>
            </w:pPr>
            <w:r w:rsidRPr="00584FBF">
              <w:rPr>
                <w:sz w:val="24"/>
                <w:szCs w:val="24"/>
              </w:rPr>
              <w:t>Kết quả tính</w:t>
            </w:r>
          </w:p>
        </w:tc>
        <w:tc>
          <w:tcPr>
            <w:tcW w:w="4668" w:type="dxa"/>
          </w:tcPr>
          <w:p w:rsidR="00584FBF" w:rsidRPr="00584FBF" w:rsidRDefault="00584FBF" w:rsidP="00002770">
            <w:pPr>
              <w:rPr>
                <w:sz w:val="24"/>
                <w:szCs w:val="24"/>
              </w:rPr>
            </w:pPr>
            <w:r w:rsidRPr="00584FBF">
              <w:rPr>
                <w:sz w:val="24"/>
                <w:szCs w:val="24"/>
              </w:rPr>
              <w:t>Kết quả tính tương đối chính xác</w:t>
            </w:r>
          </w:p>
        </w:tc>
        <w:tc>
          <w:tcPr>
            <w:tcW w:w="798" w:type="dxa"/>
          </w:tcPr>
          <w:p w:rsidR="00584FBF" w:rsidRPr="00584FBF" w:rsidRDefault="00584FBF" w:rsidP="00002770">
            <w:pPr>
              <w:rPr>
                <w:sz w:val="24"/>
                <w:szCs w:val="24"/>
              </w:rPr>
            </w:pPr>
          </w:p>
        </w:tc>
        <w:tc>
          <w:tcPr>
            <w:tcW w:w="1024" w:type="dxa"/>
          </w:tcPr>
          <w:p w:rsidR="00584FBF" w:rsidRPr="00584FBF" w:rsidRDefault="00584FBF" w:rsidP="00002770">
            <w:pPr>
              <w:rPr>
                <w:sz w:val="24"/>
                <w:szCs w:val="24"/>
              </w:rPr>
            </w:pPr>
          </w:p>
        </w:tc>
      </w:tr>
      <w:tr w:rsidR="00584FBF" w:rsidRPr="00584FBF" w:rsidTr="00002770">
        <w:trPr>
          <w:trHeight w:val="285"/>
          <w:jc w:val="center"/>
        </w:trPr>
        <w:tc>
          <w:tcPr>
            <w:tcW w:w="2798" w:type="dxa"/>
          </w:tcPr>
          <w:p w:rsidR="00584FBF" w:rsidRPr="00584FBF" w:rsidRDefault="00584FBF" w:rsidP="00002770">
            <w:pPr>
              <w:rPr>
                <w:sz w:val="24"/>
                <w:szCs w:val="24"/>
              </w:rPr>
            </w:pPr>
            <w:r w:rsidRPr="00584FBF">
              <w:rPr>
                <w:sz w:val="24"/>
                <w:szCs w:val="24"/>
              </w:rPr>
              <w:t>Phẩm chất</w:t>
            </w:r>
          </w:p>
        </w:tc>
        <w:tc>
          <w:tcPr>
            <w:tcW w:w="4668" w:type="dxa"/>
          </w:tcPr>
          <w:p w:rsidR="00584FBF" w:rsidRPr="00584FBF" w:rsidRDefault="00584FBF" w:rsidP="00002770">
            <w:pPr>
              <w:rPr>
                <w:sz w:val="24"/>
                <w:szCs w:val="24"/>
              </w:rPr>
            </w:pPr>
            <w:r w:rsidRPr="00584FBF">
              <w:rPr>
                <w:sz w:val="24"/>
                <w:szCs w:val="24"/>
              </w:rPr>
              <w:t>Các thành viên hỗ trợ lẫn nhau trong hoạt động nhóm</w:t>
            </w:r>
          </w:p>
        </w:tc>
        <w:tc>
          <w:tcPr>
            <w:tcW w:w="798" w:type="dxa"/>
          </w:tcPr>
          <w:p w:rsidR="00584FBF" w:rsidRPr="00584FBF" w:rsidRDefault="00584FBF" w:rsidP="00002770">
            <w:pPr>
              <w:rPr>
                <w:sz w:val="24"/>
                <w:szCs w:val="24"/>
              </w:rPr>
            </w:pPr>
          </w:p>
        </w:tc>
        <w:tc>
          <w:tcPr>
            <w:tcW w:w="1024" w:type="dxa"/>
          </w:tcPr>
          <w:p w:rsidR="00584FBF" w:rsidRPr="00584FBF" w:rsidRDefault="00584FBF" w:rsidP="00002770">
            <w:pPr>
              <w:rPr>
                <w:sz w:val="24"/>
                <w:szCs w:val="24"/>
              </w:rPr>
            </w:pPr>
          </w:p>
        </w:tc>
      </w:tr>
      <w:tr w:rsidR="00584FBF" w:rsidRPr="00584FBF" w:rsidTr="00002770">
        <w:trPr>
          <w:trHeight w:val="285"/>
          <w:jc w:val="center"/>
        </w:trPr>
        <w:tc>
          <w:tcPr>
            <w:tcW w:w="2798" w:type="dxa"/>
          </w:tcPr>
          <w:p w:rsidR="00584FBF" w:rsidRPr="00584FBF" w:rsidRDefault="00584FBF" w:rsidP="00002770">
            <w:pPr>
              <w:rPr>
                <w:sz w:val="24"/>
                <w:szCs w:val="24"/>
              </w:rPr>
            </w:pPr>
            <w:r w:rsidRPr="00584FBF">
              <w:rPr>
                <w:sz w:val="24"/>
                <w:szCs w:val="24"/>
              </w:rPr>
              <w:t>Phẩm chất</w:t>
            </w:r>
          </w:p>
        </w:tc>
        <w:tc>
          <w:tcPr>
            <w:tcW w:w="4668" w:type="dxa"/>
          </w:tcPr>
          <w:p w:rsidR="00584FBF" w:rsidRPr="00584FBF" w:rsidRDefault="00584FBF" w:rsidP="00002770">
            <w:pPr>
              <w:rPr>
                <w:sz w:val="24"/>
                <w:szCs w:val="24"/>
              </w:rPr>
            </w:pPr>
            <w:r w:rsidRPr="00584FBF">
              <w:rPr>
                <w:sz w:val="24"/>
                <w:szCs w:val="24"/>
              </w:rPr>
              <w:t>Hoàn thành đúng thời gian yêu cầu</w:t>
            </w:r>
          </w:p>
        </w:tc>
        <w:tc>
          <w:tcPr>
            <w:tcW w:w="798" w:type="dxa"/>
          </w:tcPr>
          <w:p w:rsidR="00584FBF" w:rsidRPr="00584FBF" w:rsidRDefault="00584FBF" w:rsidP="00002770">
            <w:pPr>
              <w:rPr>
                <w:sz w:val="24"/>
                <w:szCs w:val="24"/>
              </w:rPr>
            </w:pPr>
          </w:p>
        </w:tc>
        <w:tc>
          <w:tcPr>
            <w:tcW w:w="1024" w:type="dxa"/>
          </w:tcPr>
          <w:p w:rsidR="00584FBF" w:rsidRPr="00584FBF" w:rsidRDefault="00584FBF" w:rsidP="00002770">
            <w:pPr>
              <w:rPr>
                <w:sz w:val="24"/>
                <w:szCs w:val="24"/>
              </w:rPr>
            </w:pPr>
          </w:p>
        </w:tc>
      </w:tr>
    </w:tbl>
    <w:p w:rsidR="00584FBF" w:rsidRPr="00584FBF" w:rsidRDefault="00584FBF" w:rsidP="00584FBF">
      <w:pPr>
        <w:rPr>
          <w:rFonts w:ascii="Times New Roman" w:hAnsi="Times New Roman" w:cs="Times New Roman"/>
          <w:b/>
          <w:sz w:val="24"/>
          <w:szCs w:val="24"/>
        </w:rPr>
      </w:pP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sz w:val="24"/>
          <w:szCs w:val="24"/>
          <w:lang w:val="vi-VN"/>
        </w:rPr>
        <w:t>Ví dụ 1.</w:t>
      </w:r>
      <w:r w:rsidRPr="00584FBF">
        <w:rPr>
          <w:rFonts w:ascii="Times New Roman" w:hAnsi="Times New Roman" w:cs="Times New Roman"/>
          <w:sz w:val="24"/>
          <w:szCs w:val="24"/>
          <w:lang w:val="vi-VN"/>
        </w:rPr>
        <w:t xml:space="preserve"> </w:t>
      </w:r>
      <w:r w:rsidRPr="00584FBF">
        <w:rPr>
          <w:rFonts w:ascii="Times New Roman" w:hAnsi="Times New Roman" w:cs="Times New Roman"/>
          <w:sz w:val="24"/>
          <w:szCs w:val="24"/>
        </w:rPr>
        <w:t>Thống kê số cuốn sách mỗi bạn trong lớp đã đọc trong năm 2021, An thu được kết quả như bảng trên. Hỏi trong năm 2021, trung bình mỗi bạn trong lớp đọc bao nhiêu cuốn sách?</w:t>
      </w:r>
    </w:p>
    <w:p w:rsidR="00584FBF" w:rsidRPr="00584FBF" w:rsidRDefault="00584FBF" w:rsidP="00584FBF">
      <w:pPr>
        <w:rPr>
          <w:rFonts w:ascii="Times New Roman" w:hAnsi="Times New Roman" w:cs="Times New Roman"/>
          <w:sz w:val="24"/>
          <w:szCs w:val="24"/>
          <w:lang w:val="vi-VN"/>
        </w:rPr>
      </w:pPr>
      <w:r w:rsidRPr="00584FBF">
        <w:rPr>
          <w:rFonts w:ascii="Times New Roman" w:hAnsi="Times New Roman" w:cs="Times New Roman"/>
          <w:noProof/>
          <w:sz w:val="24"/>
          <w:szCs w:val="24"/>
        </w:rPr>
        <w:drawing>
          <wp:inline distT="0" distB="0" distL="0" distR="0" wp14:anchorId="71F2530B" wp14:editId="7868B7D7">
            <wp:extent cx="3488267" cy="832007"/>
            <wp:effectExtent l="0" t="0" r="0" b="6350"/>
            <wp:docPr id="222" name="Picture 22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3628" cstate="email">
                      <a:extLst>
                        <a:ext uri="{28A0092B-C50C-407E-A947-70E740481C1C}">
                          <a14:useLocalDpi xmlns:a14="http://schemas.microsoft.com/office/drawing/2010/main"/>
                        </a:ext>
                      </a:extLst>
                    </a:blip>
                    <a:stretch>
                      <a:fillRect/>
                    </a:stretch>
                  </pic:blipFill>
                  <pic:spPr>
                    <a:xfrm>
                      <a:off x="0" y="0"/>
                      <a:ext cx="3511993" cy="837666"/>
                    </a:xfrm>
                    <a:prstGeom prst="rect">
                      <a:avLst/>
                    </a:prstGeom>
                  </pic:spPr>
                </pic:pic>
              </a:graphicData>
            </a:graphic>
          </wp:inline>
        </w:drawing>
      </w:r>
    </w:p>
    <w:p w:rsidR="00584FBF" w:rsidRPr="00584FBF" w:rsidRDefault="00584FBF" w:rsidP="00584FBF">
      <w:pPr>
        <w:rPr>
          <w:rFonts w:ascii="Times New Roman" w:hAnsi="Times New Roman" w:cs="Times New Roman"/>
          <w:b/>
          <w:bCs/>
          <w:sz w:val="24"/>
          <w:szCs w:val="24"/>
        </w:rPr>
      </w:pPr>
      <w:r w:rsidRPr="00584FBF">
        <w:rPr>
          <w:rFonts w:ascii="Times New Roman" w:hAnsi="Times New Roman" w:cs="Times New Roman"/>
          <w:b/>
          <w:bCs/>
          <w:sz w:val="24"/>
          <w:szCs w:val="24"/>
        </w:rPr>
        <w:lastRenderedPageBreak/>
        <w:t>Giải:</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Số bạn trong lớp là n = 3 + 3 + 15 + 10 + 7 = 40 (bạn).</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Tron năm 2021, trung bình mỗi bạn trong lớp đọc số cuốn sách là:</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position w:val="-24"/>
          <w:sz w:val="24"/>
          <w:szCs w:val="24"/>
        </w:rPr>
        <w:object w:dxaOrig="3379" w:dyaOrig="620">
          <v:shape id="_x0000_i2856" type="#_x0000_t75" style="width:168.35pt;height:31pt" o:ole="">
            <v:imagedata r:id="rId3629" o:title=""/>
          </v:shape>
          <o:OLEObject Type="Embed" ProgID="Equation.DSMT4" ShapeID="_x0000_i2856" DrawAspect="Content" ObjectID="_1794818708" r:id="rId3630"/>
        </w:object>
      </w:r>
      <w:r w:rsidRPr="00584FBF">
        <w:rPr>
          <w:rFonts w:ascii="Times New Roman" w:hAnsi="Times New Roman" w:cs="Times New Roman"/>
          <w:sz w:val="24"/>
          <w:szCs w:val="24"/>
        </w:rPr>
        <w:t xml:space="preserve"> (cuốn)</w:t>
      </w:r>
    </w:p>
    <w:p w:rsidR="00584FBF" w:rsidRPr="00584FBF" w:rsidRDefault="00584FBF" w:rsidP="00584FBF">
      <w:pPr>
        <w:rPr>
          <w:rFonts w:ascii="Times New Roman" w:hAnsi="Times New Roman" w:cs="Times New Roman"/>
          <w:b/>
          <w:sz w:val="24"/>
          <w:szCs w:val="24"/>
        </w:rPr>
      </w:pPr>
      <w:r w:rsidRPr="00584FBF">
        <w:rPr>
          <w:rFonts w:ascii="Times New Roman" w:hAnsi="Times New Roman" w:cs="Times New Roman"/>
          <w:b/>
          <w:sz w:val="24"/>
          <w:szCs w:val="24"/>
        </w:rPr>
        <w:t xml:space="preserve">**Ý nghĩa: </w:t>
      </w:r>
    </w:p>
    <w:p w:rsidR="00584FBF" w:rsidRPr="00584FBF" w:rsidRDefault="00584FBF" w:rsidP="00584FBF">
      <w:pPr>
        <w:rPr>
          <w:rFonts w:ascii="Times New Roman" w:hAnsi="Times New Roman" w:cs="Times New Roman"/>
          <w:bCs/>
          <w:sz w:val="24"/>
          <w:szCs w:val="24"/>
        </w:rPr>
      </w:pPr>
      <w:r w:rsidRPr="00584FBF">
        <w:rPr>
          <w:rFonts w:ascii="Times New Roman" w:hAnsi="Times New Roman" w:cs="Times New Roman"/>
          <w:bCs/>
          <w:sz w:val="24"/>
          <w:szCs w:val="24"/>
        </w:rPr>
        <w:t>Số trung bình là giá trị trung bình cộng của các số trong mẫu số liệu, nó cho biết vị trí trung tâm của mẫu số liệu và có thể dung để đại diện cho mẫu số liệu.</w:t>
      </w:r>
    </w:p>
    <w:p w:rsidR="00584FBF" w:rsidRPr="00584FBF" w:rsidRDefault="00584FBF" w:rsidP="00584FBF">
      <w:pPr>
        <w:rPr>
          <w:rFonts w:ascii="Times New Roman" w:hAnsi="Times New Roman" w:cs="Times New Roman"/>
          <w:noProof/>
          <w:sz w:val="24"/>
          <w:szCs w:val="24"/>
        </w:rPr>
      </w:pPr>
      <w:r w:rsidRPr="00584FBF">
        <w:rPr>
          <w:rFonts w:ascii="Times New Roman" w:hAnsi="Times New Roman" w:cs="Times New Roman"/>
          <w:b/>
          <w:bCs/>
          <w:noProof/>
          <w:sz w:val="24"/>
          <w:szCs w:val="24"/>
        </w:rPr>
        <w:t>Luyện tập 1:</w:t>
      </w:r>
      <w:r w:rsidRPr="00584FBF">
        <w:rPr>
          <w:rFonts w:ascii="Times New Roman" w:hAnsi="Times New Roman" w:cs="Times New Roman"/>
          <w:noProof/>
          <w:sz w:val="24"/>
          <w:szCs w:val="24"/>
        </w:rPr>
        <w:t xml:space="preserve"> Bảng sau cho biết thời gian chạy cự li 100m của các bạn trong lớp (đơn vị giây):</w:t>
      </w:r>
    </w:p>
    <w:p w:rsidR="00584FBF" w:rsidRPr="00584FBF" w:rsidRDefault="00584FBF" w:rsidP="00584FBF">
      <w:pPr>
        <w:rPr>
          <w:rFonts w:ascii="Times New Roman" w:hAnsi="Times New Roman" w:cs="Times New Roman"/>
          <w:noProof/>
          <w:sz w:val="24"/>
          <w:szCs w:val="24"/>
        </w:rPr>
      </w:pPr>
      <w:r w:rsidRPr="00584FBF">
        <w:rPr>
          <w:rFonts w:ascii="Times New Roman" w:hAnsi="Times New Roman" w:cs="Times New Roman"/>
          <w:noProof/>
          <w:sz w:val="24"/>
          <w:szCs w:val="24"/>
        </w:rPr>
        <w:drawing>
          <wp:inline distT="0" distB="0" distL="0" distR="0" wp14:anchorId="6461B434" wp14:editId="134B2DE6">
            <wp:extent cx="6646545" cy="543560"/>
            <wp:effectExtent l="0" t="0" r="1905" b="889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1" cstate="email">
                      <a:extLst>
                        <a:ext uri="{28A0092B-C50C-407E-A947-70E740481C1C}">
                          <a14:useLocalDpi xmlns:a14="http://schemas.microsoft.com/office/drawing/2010/main"/>
                        </a:ext>
                      </a:extLst>
                    </a:blip>
                    <a:stretch>
                      <a:fillRect/>
                    </a:stretch>
                  </pic:blipFill>
                  <pic:spPr>
                    <a:xfrm>
                      <a:off x="0" y="0"/>
                      <a:ext cx="6646545" cy="543560"/>
                    </a:xfrm>
                    <a:prstGeom prst="rect">
                      <a:avLst/>
                    </a:prstGeom>
                  </pic:spPr>
                </pic:pic>
              </a:graphicData>
            </a:graphic>
          </wp:inline>
        </w:drawing>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noProof/>
          <w:sz w:val="24"/>
          <w:szCs w:val="24"/>
        </w:rPr>
        <w:t>Hãy tính thời gian chạy trung bình cự li 100 m của các bạn trong lớp.</w:t>
      </w:r>
    </w:p>
    <w:p w:rsidR="00584FBF" w:rsidRPr="00584FBF" w:rsidRDefault="00584FBF" w:rsidP="00584FBF">
      <w:pPr>
        <w:rPr>
          <w:rFonts w:ascii="Times New Roman" w:eastAsia="Times New Roman" w:hAnsi="Times New Roman" w:cs="Times New Roman"/>
          <w:b/>
          <w:iCs/>
          <w:sz w:val="24"/>
          <w:szCs w:val="24"/>
        </w:rPr>
      </w:pPr>
      <w:r w:rsidRPr="00584FBF">
        <w:rPr>
          <w:rFonts w:ascii="Times New Roman" w:eastAsia="Times New Roman" w:hAnsi="Times New Roman" w:cs="Times New Roman"/>
          <w:b/>
          <w:iCs/>
          <w:sz w:val="24"/>
          <w:szCs w:val="24"/>
        </w:rPr>
        <w:t xml:space="preserve">   B. SỐ TRUNG VỊ:(20 phút)</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b/>
          <w:i/>
          <w:sz w:val="24"/>
          <w:szCs w:val="24"/>
        </w:rPr>
        <w:t xml:space="preserve">       </w:t>
      </w:r>
      <w:r w:rsidRPr="00584FBF">
        <w:rPr>
          <w:rFonts w:ascii="Times New Roman" w:eastAsia="Times New Roman" w:hAnsi="Times New Roman" w:cs="Times New Roman"/>
          <w:b/>
          <w:sz w:val="24"/>
          <w:szCs w:val="24"/>
        </w:rPr>
        <w:t>1. Mục tiêu</w:t>
      </w:r>
      <w:r w:rsidRPr="00584FBF">
        <w:rPr>
          <w:rFonts w:ascii="Times New Roman" w:eastAsia="Times New Roman" w:hAnsi="Times New Roman" w:cs="Times New Roman"/>
          <w:sz w:val="24"/>
          <w:szCs w:val="24"/>
        </w:rPr>
        <w:t xml:space="preserve">: </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xml:space="preserve">- Tìm được số trung vị cho mẫu số liệu không ghép nhóm. </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Giải thích được ý nghĩa và vai trò của số trung vị của mẫu số liệu trong thực tiễn.</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Chỉ ra được những kết luận nhờ ý nghĩa của số trung vị của mẫu số liệu trong trường hợp đơn giản.</w:t>
      </w:r>
    </w:p>
    <w:p w:rsidR="00584FBF" w:rsidRPr="00584FBF" w:rsidRDefault="00584FBF" w:rsidP="00584FBF">
      <w:pPr>
        <w:jc w:val="both"/>
        <w:rPr>
          <w:rFonts w:ascii="Times New Roman" w:hAnsi="Times New Roman" w:cs="Times New Roman"/>
          <w:sz w:val="24"/>
          <w:szCs w:val="24"/>
        </w:rPr>
      </w:pPr>
      <w:r w:rsidRPr="00584FBF">
        <w:rPr>
          <w:rFonts w:ascii="Times New Roman" w:eastAsia="Times New Roman" w:hAnsi="Times New Roman" w:cs="Times New Roman"/>
          <w:b/>
          <w:sz w:val="24"/>
          <w:szCs w:val="24"/>
        </w:rPr>
        <w:t xml:space="preserve">       2. Nội dung:</w:t>
      </w:r>
      <w:r w:rsidRPr="00584FBF">
        <w:rPr>
          <w:rFonts w:ascii="Times New Roman" w:hAnsi="Times New Roman" w:cs="Times New Roman"/>
          <w:sz w:val="24"/>
          <w:szCs w:val="24"/>
        </w:rPr>
        <w:t xml:space="preserve"> Từ kết quả của  hoạt động 3 hình thành cách tính số Trung vị.</w:t>
      </w:r>
    </w:p>
    <w:p w:rsidR="00584FBF" w:rsidRPr="00584FBF" w:rsidRDefault="00584FBF" w:rsidP="00584FBF">
      <w:pPr>
        <w:jc w:val="both"/>
        <w:rPr>
          <w:rFonts w:ascii="Times New Roman" w:hAnsi="Times New Roman" w:cs="Times New Roman"/>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b/>
          <w:bCs/>
          <w:sz w:val="24"/>
          <w:szCs w:val="24"/>
        </w:rPr>
        <w:t>3. Sản phẩm</w:t>
      </w:r>
      <w:r w:rsidRPr="00584FBF">
        <w:rPr>
          <w:rFonts w:ascii="Times New Roman" w:hAnsi="Times New Roman" w:cs="Times New Roman"/>
          <w:sz w:val="24"/>
          <w:szCs w:val="24"/>
        </w:rPr>
        <w:t>: Cách tìm số trung vị.</w:t>
      </w:r>
    </w:p>
    <w:p w:rsidR="00584FBF" w:rsidRPr="00584FBF" w:rsidRDefault="00584FBF" w:rsidP="00584FBF">
      <w:pPr>
        <w:jc w:val="both"/>
        <w:rPr>
          <w:rFonts w:ascii="Times New Roman" w:hAnsi="Times New Roman" w:cs="Times New Roman"/>
          <w:b/>
          <w:bCs/>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b/>
          <w:bCs/>
          <w:sz w:val="24"/>
          <w:szCs w:val="24"/>
        </w:rPr>
        <w:t>4. Tổ chức thực hiện:</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 xml:space="preserve">       B1: </w:t>
      </w:r>
      <w:r w:rsidRPr="00584FBF">
        <w:rPr>
          <w:rFonts w:ascii="Times New Roman" w:eastAsia="Times New Roman" w:hAnsi="Times New Roman" w:cs="Times New Roman"/>
          <w:i/>
          <w:iCs/>
          <w:sz w:val="24"/>
          <w:szCs w:val="24"/>
        </w:rPr>
        <w:t>C</w:t>
      </w:r>
      <w:r w:rsidRPr="00584FBF">
        <w:rPr>
          <w:rFonts w:ascii="Times New Roman" w:eastAsia="Times New Roman" w:hAnsi="Times New Roman" w:cs="Times New Roman"/>
          <w:i/>
          <w:sz w:val="24"/>
          <w:szCs w:val="24"/>
        </w:rPr>
        <w:t>huyển giao nhiệm vụ:</w:t>
      </w:r>
      <w:r w:rsidRPr="00584FBF">
        <w:rPr>
          <w:rFonts w:ascii="Times New Roman" w:eastAsia="Times New Roman" w:hAnsi="Times New Roman" w:cs="Times New Roman"/>
          <w:sz w:val="24"/>
          <w:szCs w:val="24"/>
        </w:rPr>
        <w:t xml:space="preserve"> GV chia lớp thành 6 nhóm và đưa ra HĐ 3:</w:t>
      </w:r>
    </w:p>
    <w:p w:rsidR="00584FBF" w:rsidRPr="00584FBF" w:rsidRDefault="00584FBF" w:rsidP="00584FBF">
      <w:pPr>
        <w:rPr>
          <w:rFonts w:ascii="Times New Roman" w:eastAsia="Cascadia Mono" w:hAnsi="Times New Roman" w:cs="Times New Roman"/>
          <w:kern w:val="24"/>
          <w:sz w:val="24"/>
          <w:szCs w:val="24"/>
        </w:rPr>
      </w:pPr>
      <w:r w:rsidRPr="00584FBF">
        <w:rPr>
          <w:rFonts w:ascii="Times New Roman" w:eastAsia="Cascadia Mono" w:hAnsi="Times New Roman" w:cs="Times New Roman"/>
          <w:kern w:val="24"/>
          <w:sz w:val="24"/>
          <w:szCs w:val="24"/>
        </w:rPr>
        <w:t xml:space="preserve">  HĐ 3: Một công ty nhỏ gồm 1 giám đốc và 5 nhân viên, thu nhập mỗi tháng của giám đốc là</w:t>
      </w:r>
    </w:p>
    <w:p w:rsidR="00584FBF" w:rsidRPr="00584FBF" w:rsidRDefault="00584FBF" w:rsidP="00584FBF">
      <w:pPr>
        <w:rPr>
          <w:rFonts w:ascii="Times New Roman" w:hAnsi="Times New Roman" w:cs="Times New Roman"/>
          <w:sz w:val="24"/>
          <w:szCs w:val="24"/>
        </w:rPr>
      </w:pPr>
      <w:r w:rsidRPr="00584FBF">
        <w:rPr>
          <w:rFonts w:ascii="Times New Roman" w:eastAsia="Cascadia Mono" w:hAnsi="Times New Roman" w:cs="Times New Roman"/>
          <w:kern w:val="24"/>
          <w:sz w:val="24"/>
          <w:szCs w:val="24"/>
        </w:rPr>
        <w:t>20 triệu đồng, của nhân viên là 4 triệu đồng.</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a) Tính thu nhập trung bình của các thành viên trong công ty.</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b) Thu nhập trung bình có phản ánh đúng thu nhập của nhân viên công ty không?</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i/>
          <w:iCs/>
          <w:sz w:val="24"/>
          <w:szCs w:val="24"/>
        </w:rPr>
        <w:t xml:space="preserve">       B2: Thực hiện nhiệm vụ:</w:t>
      </w:r>
      <w:r w:rsidRPr="00584FBF">
        <w:rPr>
          <w:rFonts w:ascii="Times New Roman" w:eastAsia="Times New Roman" w:hAnsi="Times New Roman" w:cs="Times New Roman"/>
          <w:sz w:val="24"/>
          <w:szCs w:val="24"/>
        </w:rPr>
        <w:t xml:space="preserve"> Thảo luận với các bạn cùng nhóm và đưa ra nhận xét.</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 xml:space="preserve">       </w:t>
      </w:r>
      <w:r w:rsidRPr="00584FBF">
        <w:rPr>
          <w:rFonts w:ascii="Times New Roman" w:eastAsia="Times New Roman" w:hAnsi="Times New Roman" w:cs="Times New Roman"/>
          <w:i/>
          <w:iCs/>
          <w:sz w:val="24"/>
          <w:szCs w:val="24"/>
        </w:rPr>
        <w:t>B3: Báo cáo thảo luận:</w:t>
      </w:r>
      <w:r w:rsidRPr="00584FBF">
        <w:rPr>
          <w:rFonts w:ascii="Times New Roman" w:eastAsia="Times New Roman" w:hAnsi="Times New Roman" w:cs="Times New Roman"/>
          <w:sz w:val="24"/>
          <w:szCs w:val="24"/>
        </w:rPr>
        <w:t xml:space="preserve"> GV chọn một nhóm báo cáo sản phẩm trước lớp và chọn một nhóm khác nhận xét bổ sung (nếu có).</w:t>
      </w:r>
    </w:p>
    <w:p w:rsidR="00584FBF" w:rsidRPr="00584FBF" w:rsidRDefault="00584FBF" w:rsidP="00584FBF">
      <w:pPr>
        <w:ind w:left="-69"/>
        <w:rPr>
          <w:rFonts w:ascii="Times New Roman" w:eastAsia="Times New Roman" w:hAnsi="Times New Roman" w:cs="Times New Roman"/>
          <w:sz w:val="24"/>
          <w:szCs w:val="24"/>
        </w:rPr>
      </w:pPr>
      <w:r w:rsidRPr="00584FBF">
        <w:rPr>
          <w:rFonts w:ascii="Times New Roman" w:eastAsia="Times New Roman" w:hAnsi="Times New Roman" w:cs="Times New Roman"/>
          <w:b/>
          <w:sz w:val="24"/>
          <w:szCs w:val="24"/>
        </w:rPr>
        <w:t>Sản phẩm dự kiến</w:t>
      </w:r>
      <w:r w:rsidRPr="00584FBF">
        <w:rPr>
          <w:rFonts w:ascii="Times New Roman" w:eastAsia="Times New Roman" w:hAnsi="Times New Roman" w:cs="Times New Roman"/>
          <w:sz w:val="24"/>
          <w:szCs w:val="24"/>
        </w:rPr>
        <w:t>: Bài làm của học sinh.</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 xml:space="preserve"> a) Thu nhập trung bình của các thành viên trong công ty là:</w:t>
      </w:r>
    </w:p>
    <w:p w:rsidR="00584FBF" w:rsidRPr="00584FBF" w:rsidRDefault="00584FBF" w:rsidP="00584FBF">
      <w:pPr>
        <w:jc w:val="center"/>
        <w:rPr>
          <w:rFonts w:ascii="Times New Roman" w:hAnsi="Times New Roman" w:cs="Times New Roman"/>
          <w:sz w:val="24"/>
          <w:szCs w:val="24"/>
        </w:rPr>
      </w:pPr>
      <w:r w:rsidRPr="00584FBF">
        <w:rPr>
          <w:rFonts w:ascii="Times New Roman" w:hAnsi="Times New Roman" w:cs="Times New Roman"/>
          <w:position w:val="-24"/>
          <w:sz w:val="24"/>
          <w:szCs w:val="24"/>
        </w:rPr>
        <w:object w:dxaOrig="1980" w:dyaOrig="620">
          <v:shape id="_x0000_i2857" type="#_x0000_t75" style="width:99.7pt;height:31pt" o:ole="">
            <v:imagedata r:id="rId3632" o:title=""/>
          </v:shape>
          <o:OLEObject Type="Embed" ProgID="Equation.DSMT4" ShapeID="_x0000_i2857" DrawAspect="Content" ObjectID="_1794818709" r:id="rId3633"/>
        </w:object>
      </w:r>
      <w:r w:rsidRPr="00584FBF">
        <w:rPr>
          <w:rFonts w:ascii="Times New Roman" w:hAnsi="Times New Roman" w:cs="Times New Roman"/>
          <w:sz w:val="24"/>
          <w:szCs w:val="24"/>
        </w:rPr>
        <w:t xml:space="preserve"> triệu.</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b) Thu nhập trung bình không phản ánh đúng thu nhập của nhân viên công ty.</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 xml:space="preserve">Trong trường hợp mẫu số liệu có giá trị bất thường (rất lớn hoặc rất bé so với đa số các giá trị khác), người ta không dùng số trung bình để đo xu thế trung tâm mà dùng </w:t>
      </w:r>
      <w:r w:rsidRPr="00584FBF">
        <w:rPr>
          <w:rFonts w:ascii="Times New Roman" w:hAnsi="Times New Roman" w:cs="Times New Roman"/>
          <w:color w:val="FF0000"/>
          <w:sz w:val="24"/>
          <w:szCs w:val="24"/>
        </w:rPr>
        <w:t>trung vị</w:t>
      </w:r>
      <w:r w:rsidRPr="00584FBF">
        <w:rPr>
          <w:rFonts w:ascii="Times New Roman" w:hAnsi="Times New Roman" w:cs="Times New Roman"/>
          <w:sz w:val="24"/>
          <w:szCs w:val="24"/>
        </w:rPr>
        <w:t>.</w:t>
      </w:r>
    </w:p>
    <w:p w:rsidR="00584FBF" w:rsidRPr="00584FBF" w:rsidRDefault="00584FBF" w:rsidP="00584FBF">
      <w:pPr>
        <w:rPr>
          <w:rFonts w:ascii="Times New Roman" w:hAnsi="Times New Roman" w:cs="Times New Roman"/>
          <w:i/>
          <w:iCs/>
          <w:sz w:val="24"/>
          <w:szCs w:val="24"/>
        </w:rPr>
      </w:pPr>
      <w:r w:rsidRPr="00584FBF">
        <w:rPr>
          <w:rFonts w:ascii="Times New Roman" w:eastAsia="Times New Roman" w:hAnsi="Times New Roman" w:cs="Times New Roman"/>
          <w:sz w:val="24"/>
          <w:szCs w:val="24"/>
        </w:rPr>
        <w:t xml:space="preserve">     </w:t>
      </w:r>
      <w:r w:rsidRPr="00584FBF">
        <w:rPr>
          <w:rFonts w:ascii="Times New Roman" w:eastAsia="Times New Roman" w:hAnsi="Times New Roman" w:cs="Times New Roman"/>
          <w:i/>
          <w:iCs/>
          <w:sz w:val="24"/>
          <w:szCs w:val="24"/>
        </w:rPr>
        <w:t>B4: Kết luận, nhận định, đánh giá:</w:t>
      </w:r>
    </w:p>
    <w:p w:rsidR="00584FBF" w:rsidRPr="00584FBF" w:rsidRDefault="00584FBF" w:rsidP="00584FBF">
      <w:pPr>
        <w:ind w:left="-69"/>
        <w:rPr>
          <w:rFonts w:ascii="Times New Roman" w:eastAsia="Times New Roman" w:hAnsi="Times New Roman" w:cs="Times New Roman"/>
          <w:sz w:val="24"/>
          <w:szCs w:val="24"/>
        </w:rPr>
      </w:pPr>
      <w:r w:rsidRPr="00584FBF">
        <w:rPr>
          <w:rFonts w:ascii="Times New Roman" w:eastAsia="Times New Roman" w:hAnsi="Times New Roman" w:cs="Times New Roman"/>
          <w:b/>
          <w:sz w:val="24"/>
          <w:szCs w:val="24"/>
        </w:rPr>
        <w:t xml:space="preserve">        </w:t>
      </w:r>
    </w:p>
    <w:p w:rsidR="00584FBF" w:rsidRPr="00584FBF" w:rsidRDefault="00584FBF" w:rsidP="00584FBF">
      <w:pPr>
        <w:pStyle w:val="BodyText"/>
        <w:pBdr>
          <w:top w:val="single" w:sz="4" w:space="1" w:color="auto"/>
          <w:left w:val="single" w:sz="4" w:space="4" w:color="auto"/>
          <w:bottom w:val="single" w:sz="4" w:space="1" w:color="auto"/>
          <w:right w:val="single" w:sz="4" w:space="4" w:color="auto"/>
        </w:pBdr>
        <w:spacing w:before="40" w:after="40"/>
        <w:jc w:val="both"/>
        <w:rPr>
          <w:rFonts w:ascii="Times New Roman" w:hAnsi="Times New Roman"/>
          <w:i/>
          <w:sz w:val="24"/>
          <w:lang w:val="pt-BR"/>
        </w:rPr>
      </w:pPr>
      <w:r w:rsidRPr="00584FBF">
        <w:rPr>
          <w:rFonts w:ascii="Times New Roman" w:hAnsi="Times New Roman"/>
          <w:i/>
          <w:sz w:val="24"/>
          <w:lang w:val="pt-BR"/>
        </w:rPr>
        <w:t>Số trung vị của một mẫu số liệu:</w:t>
      </w:r>
    </w:p>
    <w:p w:rsidR="00584FBF" w:rsidRPr="00584FBF" w:rsidRDefault="00584FBF" w:rsidP="00584FBF">
      <w:pPr>
        <w:pStyle w:val="BodyText"/>
        <w:pBdr>
          <w:top w:val="single" w:sz="4" w:space="1" w:color="auto"/>
          <w:left w:val="single" w:sz="4" w:space="4" w:color="auto"/>
          <w:bottom w:val="single" w:sz="4" w:space="1" w:color="auto"/>
          <w:right w:val="single" w:sz="4" w:space="4" w:color="auto"/>
        </w:pBdr>
        <w:spacing w:before="40" w:after="40"/>
        <w:jc w:val="both"/>
        <w:rPr>
          <w:rFonts w:ascii="Times New Roman" w:hAnsi="Times New Roman"/>
          <w:b w:val="0"/>
          <w:sz w:val="24"/>
          <w:lang w:val="pt-BR"/>
        </w:rPr>
      </w:pPr>
      <w:r w:rsidRPr="00584FBF">
        <w:rPr>
          <w:rFonts w:ascii="Times New Roman" w:hAnsi="Times New Roman"/>
          <w:b w:val="0"/>
          <w:sz w:val="24"/>
          <w:lang w:val="pt-BR"/>
        </w:rPr>
        <w:t>Để tìm số trung vị của một mẫu số liệu. Ta thực hiện các bước sau:</w:t>
      </w:r>
    </w:p>
    <w:p w:rsidR="00584FBF" w:rsidRPr="00584FBF" w:rsidRDefault="00584FBF" w:rsidP="00584FBF">
      <w:pPr>
        <w:pStyle w:val="BodyText"/>
        <w:pBdr>
          <w:top w:val="single" w:sz="4" w:space="1" w:color="auto"/>
          <w:left w:val="single" w:sz="4" w:space="4" w:color="auto"/>
          <w:bottom w:val="single" w:sz="4" w:space="1" w:color="auto"/>
          <w:right w:val="single" w:sz="4" w:space="4" w:color="auto"/>
        </w:pBdr>
        <w:spacing w:before="40" w:after="40"/>
        <w:jc w:val="both"/>
        <w:rPr>
          <w:rFonts w:ascii="Times New Roman" w:hAnsi="Times New Roman"/>
          <w:b w:val="0"/>
          <w:sz w:val="24"/>
          <w:lang w:val="pt-BR"/>
        </w:rPr>
      </w:pPr>
      <w:r w:rsidRPr="00584FBF">
        <w:rPr>
          <w:rFonts w:ascii="Times New Roman" w:hAnsi="Times New Roman"/>
          <w:b w:val="0"/>
          <w:sz w:val="24"/>
          <w:lang w:val="pt-BR"/>
        </w:rPr>
        <w:t>+ Sắp xếp các giá trị trong mẫu số liệu theo thứ tự không giảm.</w:t>
      </w:r>
    </w:p>
    <w:p w:rsidR="00584FBF" w:rsidRPr="00584FBF" w:rsidRDefault="00584FBF" w:rsidP="00584FBF">
      <w:pPr>
        <w:pStyle w:val="BodyText"/>
        <w:pBdr>
          <w:top w:val="single" w:sz="4" w:space="1" w:color="auto"/>
          <w:left w:val="single" w:sz="4" w:space="4" w:color="auto"/>
          <w:bottom w:val="single" w:sz="4" w:space="1" w:color="auto"/>
          <w:right w:val="single" w:sz="4" w:space="4" w:color="auto"/>
        </w:pBdr>
        <w:spacing w:before="40" w:after="40"/>
        <w:jc w:val="both"/>
        <w:rPr>
          <w:rFonts w:ascii="Times New Roman" w:hAnsi="Times New Roman"/>
          <w:b w:val="0"/>
          <w:sz w:val="24"/>
          <w:lang w:val="pt-BR"/>
        </w:rPr>
      </w:pPr>
      <w:r w:rsidRPr="00584FBF">
        <w:rPr>
          <w:rFonts w:ascii="Times New Roman" w:hAnsi="Times New Roman"/>
          <w:b w:val="0"/>
          <w:sz w:val="24"/>
          <w:lang w:val="pt-BR"/>
        </w:rPr>
        <w:t>+ Nếu số giá trị của mẫu số liệu là số lẻ thì giá trị chính giữa của mẫu là trung vị. Nếu là số chẵn thì trung vị là trung bình cộng của hai giá trị chính giữa của mẫu.</w:t>
      </w:r>
    </w:p>
    <w:p w:rsidR="00584FBF" w:rsidRPr="00584FBF" w:rsidRDefault="00584FBF" w:rsidP="00584FBF">
      <w:pPr>
        <w:pStyle w:val="BodyText"/>
        <w:pBdr>
          <w:top w:val="single" w:sz="4" w:space="1" w:color="auto"/>
          <w:left w:val="single" w:sz="4" w:space="4" w:color="auto"/>
          <w:bottom w:val="single" w:sz="4" w:space="1" w:color="auto"/>
          <w:right w:val="single" w:sz="4" w:space="4" w:color="auto"/>
        </w:pBdr>
        <w:spacing w:before="40" w:after="40"/>
        <w:jc w:val="both"/>
        <w:rPr>
          <w:rFonts w:ascii="Times New Roman" w:hAnsi="Times New Roman"/>
          <w:b w:val="0"/>
          <w:sz w:val="24"/>
          <w:lang w:val="pt-BR"/>
        </w:rPr>
      </w:pPr>
      <w:r w:rsidRPr="00584FBF">
        <w:rPr>
          <w:rFonts w:ascii="Times New Roman" w:hAnsi="Times New Roman"/>
          <w:b w:val="0"/>
          <w:sz w:val="24"/>
          <w:lang w:val="pt-BR"/>
        </w:rPr>
        <w:t xml:space="preserve">+ Trung vị là giá trị chia đôi mẫu số liệu, nghĩa là trong mẫu số liệu được sắp xếp theo thứ tự không giảm thì giá trị trung vị ở vị trí chính giữa. Trung vị không bị ảnh hưởng bởi giá trị bất thường trong khi số trung bình bị ảnh hưởng bởi giá trị bất thường </w:t>
      </w:r>
    </w:p>
    <w:p w:rsidR="00584FBF" w:rsidRPr="00584FBF" w:rsidRDefault="00584FBF" w:rsidP="00584FBF">
      <w:pPr>
        <w:pBdr>
          <w:top w:val="single" w:sz="4" w:space="1" w:color="auto"/>
          <w:left w:val="single" w:sz="4" w:space="4" w:color="auto"/>
          <w:bottom w:val="single" w:sz="4" w:space="1" w:color="auto"/>
          <w:right w:val="single" w:sz="4" w:space="4" w:color="auto"/>
        </w:pBdr>
        <w:rPr>
          <w:rFonts w:ascii="Times New Roman" w:eastAsia="Times New Roman" w:hAnsi="Times New Roman" w:cs="Times New Roman"/>
          <w:sz w:val="24"/>
          <w:szCs w:val="24"/>
        </w:rPr>
      </w:pPr>
      <w:r w:rsidRPr="00584FBF">
        <w:rPr>
          <w:rFonts w:ascii="Times New Roman" w:hAnsi="Times New Roman" w:cs="Times New Roman"/>
          <w:b/>
          <w:sz w:val="24"/>
          <w:szCs w:val="24"/>
          <w:lang w:val="pt-BR"/>
        </w:rPr>
        <w:t xml:space="preserve">Trung vị kí hiệu là </w:t>
      </w:r>
      <w:r w:rsidRPr="00584FBF">
        <w:rPr>
          <w:rFonts w:ascii="Times New Roman" w:hAnsi="Times New Roman" w:cs="Times New Roman"/>
          <w:position w:val="-12"/>
          <w:sz w:val="24"/>
          <w:szCs w:val="24"/>
        </w:rPr>
        <w:object w:dxaOrig="400" w:dyaOrig="360">
          <v:shape id="_x0000_i2858" type="#_x0000_t75" style="width:19.95pt;height:18.85pt" o:ole="">
            <v:imagedata r:id="rId3634" o:title=""/>
          </v:shape>
          <o:OLEObject Type="Embed" ProgID="Equation.DSMT4" ShapeID="_x0000_i2858" DrawAspect="Content" ObjectID="_1794818710" r:id="rId3635"/>
        </w:object>
      </w:r>
      <w:r w:rsidRPr="00584FBF">
        <w:rPr>
          <w:rFonts w:ascii="Times New Roman" w:hAnsi="Times New Roman" w:cs="Times New Roman"/>
          <w:b/>
          <w:sz w:val="24"/>
          <w:szCs w:val="24"/>
          <w:lang w:val="pt-BR"/>
        </w:rPr>
        <w:t>.</w:t>
      </w:r>
    </w:p>
    <w:p w:rsidR="00584FBF" w:rsidRPr="00584FBF" w:rsidRDefault="00584FBF" w:rsidP="00584FBF">
      <w:pPr>
        <w:ind w:left="-69"/>
        <w:rPr>
          <w:rFonts w:ascii="Times New Roman" w:hAnsi="Times New Roman" w:cs="Times New Roman"/>
          <w:sz w:val="24"/>
          <w:szCs w:val="24"/>
        </w:rPr>
      </w:pPr>
      <w:r w:rsidRPr="00584FBF">
        <w:rPr>
          <w:rFonts w:ascii="Times New Roman" w:eastAsia="Times New Roman" w:hAnsi="Times New Roman" w:cs="Times New Roman"/>
          <w:b/>
          <w:sz w:val="24"/>
          <w:szCs w:val="24"/>
        </w:rPr>
        <w:t xml:space="preserve"> Ví dụ 2 (SGK): </w:t>
      </w:r>
      <w:r w:rsidRPr="00584FBF">
        <w:rPr>
          <w:rFonts w:ascii="Times New Roman" w:eastAsia="Calibri" w:hAnsi="Times New Roman" w:cs="Times New Roman"/>
          <w:b/>
          <w:bCs/>
          <w:color w:val="00B050"/>
          <w:kern w:val="24"/>
          <w:sz w:val="24"/>
          <w:szCs w:val="24"/>
        </w:rPr>
        <w:t xml:space="preserve"> </w:t>
      </w:r>
      <w:r w:rsidRPr="00584FBF">
        <w:rPr>
          <w:rFonts w:ascii="Times New Roman" w:hAnsi="Times New Roman" w:cs="Times New Roman"/>
          <w:sz w:val="24"/>
          <w:szCs w:val="24"/>
        </w:rPr>
        <w:t>Hãy tìm trung vị của mẫu số liệu</w:t>
      </w:r>
      <w:r w:rsidRPr="00584FBF">
        <w:rPr>
          <w:rFonts w:ascii="Times New Roman" w:eastAsia="Calibri" w:hAnsi="Times New Roman" w:cs="Times New Roman"/>
          <w:b/>
          <w:bCs/>
          <w:color w:val="0000CC"/>
          <w:kern w:val="24"/>
          <w:sz w:val="24"/>
          <w:szCs w:val="24"/>
        </w:rPr>
        <w:t xml:space="preserve"> </w:t>
      </w:r>
      <w:r w:rsidRPr="00584FBF">
        <w:rPr>
          <w:rFonts w:ascii="Times New Roman" w:hAnsi="Times New Roman" w:cs="Times New Roman"/>
          <w:sz w:val="24"/>
          <w:szCs w:val="24"/>
        </w:rPr>
        <w:t>về lương của giám đốc và nhân viên công ty được cho trong HĐ3.</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bCs/>
          <w:sz w:val="24"/>
          <w:szCs w:val="24"/>
        </w:rPr>
        <w:t>Giải</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Để tìm trung vị của mẫu số liệu trên, ta làm như sau:</w:t>
      </w:r>
    </w:p>
    <w:p w:rsidR="00584FBF" w:rsidRPr="00584FBF" w:rsidRDefault="00584FBF" w:rsidP="00584FBF">
      <w:pPr>
        <w:pStyle w:val="ListParagraph"/>
        <w:numPr>
          <w:ilvl w:val="0"/>
          <w:numId w:val="63"/>
        </w:numPr>
        <w:spacing w:before="0" w:after="0" w:line="360" w:lineRule="auto"/>
        <w:jc w:val="both"/>
        <w:rPr>
          <w:sz w:val="24"/>
          <w:szCs w:val="24"/>
        </w:rPr>
      </w:pPr>
      <w:r w:rsidRPr="00584FBF">
        <w:rPr>
          <w:sz w:val="24"/>
          <w:szCs w:val="24"/>
        </w:rPr>
        <w:t>Sắp xếp số liệu theo thứ tự không giảm:</w:t>
      </w:r>
    </w:p>
    <w:p w:rsidR="00584FBF" w:rsidRPr="00584FBF" w:rsidRDefault="00584FBF" w:rsidP="00584FBF">
      <w:pPr>
        <w:pStyle w:val="ListParagraph"/>
        <w:jc w:val="center"/>
        <w:rPr>
          <w:sz w:val="24"/>
          <w:szCs w:val="24"/>
        </w:rPr>
      </w:pPr>
      <w:r w:rsidRPr="00584FBF">
        <w:rPr>
          <w:noProof/>
          <w:sz w:val="24"/>
          <w:szCs w:val="24"/>
        </w:rPr>
        <w:drawing>
          <wp:inline distT="0" distB="0" distL="0" distR="0" wp14:anchorId="462C7F76" wp14:editId="3422A078">
            <wp:extent cx="3292432" cy="468952"/>
            <wp:effectExtent l="0" t="0" r="3810" b="762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6"/>
                    <a:stretch>
                      <a:fillRect/>
                    </a:stretch>
                  </pic:blipFill>
                  <pic:spPr>
                    <a:xfrm>
                      <a:off x="0" y="0"/>
                      <a:ext cx="3398407" cy="484046"/>
                    </a:xfrm>
                    <a:prstGeom prst="rect">
                      <a:avLst/>
                    </a:prstGeom>
                  </pic:spPr>
                </pic:pic>
              </a:graphicData>
            </a:graphic>
          </wp:inline>
        </w:drawing>
      </w:r>
    </w:p>
    <w:p w:rsidR="00584FBF" w:rsidRPr="00584FBF" w:rsidRDefault="00584FBF" w:rsidP="00584FBF">
      <w:pPr>
        <w:pStyle w:val="ListParagraph"/>
        <w:numPr>
          <w:ilvl w:val="0"/>
          <w:numId w:val="63"/>
        </w:numPr>
        <w:spacing w:before="0" w:after="0" w:line="360" w:lineRule="auto"/>
        <w:jc w:val="both"/>
        <w:rPr>
          <w:sz w:val="24"/>
          <w:szCs w:val="24"/>
        </w:rPr>
      </w:pPr>
      <w:r w:rsidRPr="00584FBF">
        <w:rPr>
          <w:sz w:val="24"/>
          <w:szCs w:val="24"/>
        </w:rPr>
        <w:t>Dãy trên có hai giá trị chính giữa cùng bằng 4. Vậy trung vị của mẫu số liệu cũng bằng 4.</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 xml:space="preserve">Trong mẫu số liệu được sắp xếp trên, số phần tử ở bên trái trung vị và số phần tử ở bên phải trung vị bằng nhau và bằng 3. Lương của giám đốc cao hơn hẳn số trung bình, đây chính là </w:t>
      </w:r>
      <w:r w:rsidRPr="00584FBF">
        <w:rPr>
          <w:rFonts w:ascii="Times New Roman" w:hAnsi="Times New Roman" w:cs="Times New Roman"/>
          <w:i/>
          <w:sz w:val="24"/>
          <w:szCs w:val="24"/>
        </w:rPr>
        <w:t>giá trị bất thường</w:t>
      </w:r>
      <w:r w:rsidRPr="00584FBF">
        <w:rPr>
          <w:rFonts w:ascii="Times New Roman" w:hAnsi="Times New Roman" w:cs="Times New Roman"/>
          <w:sz w:val="24"/>
          <w:szCs w:val="24"/>
        </w:rPr>
        <w:t>. Nếu ta thay lương của giám đốc là 30; 40; 50; … (triệu đồng) thì trung vị vẫn không thay đổi trong khi số trung bình sẽ thay đổi.</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color w:val="FF0000"/>
          <w:sz w:val="24"/>
          <w:szCs w:val="24"/>
        </w:rPr>
        <w:t>Ý nghĩa.</w:t>
      </w:r>
      <w:r w:rsidRPr="00584FBF">
        <w:rPr>
          <w:rFonts w:ascii="Times New Roman" w:hAnsi="Times New Roman" w:cs="Times New Roman"/>
          <w:color w:val="FF0000"/>
          <w:sz w:val="24"/>
          <w:szCs w:val="24"/>
        </w:rPr>
        <w:t xml:space="preserve"> </w:t>
      </w:r>
      <w:r w:rsidRPr="00584FBF">
        <w:rPr>
          <w:rFonts w:ascii="Times New Roman" w:hAnsi="Times New Roman" w:cs="Times New Roman"/>
          <w:sz w:val="24"/>
          <w:szCs w:val="24"/>
        </w:rPr>
        <w:t>Trung vị là giá trị chia đôi mẫu số liệu, nghĩa là trong mẫu số liệu được sắp xếp theo thứ tự không giảm thì giá trị trung vị ở vị trí chính giữa. Trung vị không bị ảnh hưởng bởi giá trị bất thường trong khi số trung bình bị ảnh hưởng bởi giá trị bất thường.</w:t>
      </w:r>
    </w:p>
    <w:p w:rsidR="00584FBF" w:rsidRPr="00584FBF" w:rsidRDefault="00584FBF" w:rsidP="00584FBF">
      <w:pPr>
        <w:ind w:left="-69"/>
        <w:rPr>
          <w:rFonts w:ascii="Times New Roman" w:hAnsi="Times New Roman" w:cs="Times New Roman"/>
          <w:sz w:val="24"/>
          <w:szCs w:val="24"/>
        </w:rPr>
      </w:pPr>
      <w:r w:rsidRPr="00584FBF">
        <w:rPr>
          <w:rFonts w:ascii="Times New Roman" w:hAnsi="Times New Roman" w:cs="Times New Roman"/>
          <w:noProof/>
          <w:sz w:val="24"/>
          <w:szCs w:val="24"/>
        </w:rPr>
        <mc:AlternateContent>
          <mc:Choice Requires="wps">
            <w:drawing>
              <wp:anchor distT="0" distB="0" distL="114300" distR="114300" simplePos="0" relativeHeight="251693056" behindDoc="0" locked="0" layoutInCell="1" allowOverlap="1" wp14:anchorId="2F72E3D3" wp14:editId="659AF363">
                <wp:simplePos x="0" y="0"/>
                <wp:positionH relativeFrom="column">
                  <wp:posOffset>3100705</wp:posOffset>
                </wp:positionH>
                <wp:positionV relativeFrom="paragraph">
                  <wp:posOffset>273050</wp:posOffset>
                </wp:positionV>
                <wp:extent cx="131445" cy="470535"/>
                <wp:effectExtent l="171450" t="0" r="173355" b="0"/>
                <wp:wrapNone/>
                <wp:docPr id="217" name="Left Brace 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31445" cy="470535"/>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217" o:spid="_x0000_s1026" type="#_x0000_t87" style="position:absolute;margin-left:244.15pt;margin-top:21.5pt;width:10.35pt;height:37.05pt;rotation:-9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" adj="503" strokecolor="#4579b8 [3044]"/>
            </w:pict>
          </mc:Fallback>
        </mc:AlternateContent>
      </w:r>
      <w:r w:rsidRPr="00584FBF">
        <w:rPr>
          <w:rFonts w:ascii="Times New Roman" w:hAnsi="Times New Roman" w:cs="Times New Roman"/>
          <w:b/>
          <w:sz w:val="24"/>
          <w:szCs w:val="24"/>
        </w:rPr>
        <w:t xml:space="preserve">  Luyện tập</w:t>
      </w:r>
      <w:r w:rsidRPr="00584FBF">
        <w:rPr>
          <w:rFonts w:ascii="Times New Roman" w:hAnsi="Times New Roman" w:cs="Times New Roman"/>
          <w:b/>
          <w:sz w:val="24"/>
          <w:szCs w:val="24"/>
          <w:lang w:val="vi-VN"/>
        </w:rPr>
        <w:t xml:space="preserve"> 2: </w:t>
      </w:r>
      <w:r w:rsidRPr="00584FBF">
        <w:rPr>
          <w:rFonts w:ascii="Times New Roman" w:hAnsi="Times New Roman" w:cs="Times New Roman"/>
          <w:sz w:val="24"/>
          <w:szCs w:val="24"/>
          <w:lang w:val="vi-VN"/>
        </w:rPr>
        <w:t>Chiều dài ( đơn vị feet ) của 7 con cá voi</w:t>
      </w:r>
      <w:r w:rsidRPr="00584FBF">
        <w:rPr>
          <w:rFonts w:ascii="Times New Roman" w:hAnsi="Times New Roman" w:cs="Times New Roman"/>
          <w:sz w:val="24"/>
          <w:szCs w:val="24"/>
        </w:rPr>
        <w:t xml:space="preserve"> trưởng thành được cho như sau:</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ab/>
      </w:r>
      <w:r w:rsidRPr="00584FBF">
        <w:rPr>
          <w:rFonts w:ascii="Times New Roman" w:hAnsi="Times New Roman" w:cs="Times New Roman"/>
          <w:sz w:val="24"/>
          <w:szCs w:val="24"/>
        </w:rPr>
        <w:tab/>
      </w:r>
      <w:r w:rsidRPr="00584FBF">
        <w:rPr>
          <w:rFonts w:ascii="Times New Roman" w:hAnsi="Times New Roman" w:cs="Times New Roman"/>
          <w:sz w:val="24"/>
          <w:szCs w:val="24"/>
        </w:rPr>
        <w:tab/>
      </w:r>
      <w:r w:rsidRPr="00584FBF">
        <w:rPr>
          <w:rFonts w:ascii="Times New Roman" w:hAnsi="Times New Roman" w:cs="Times New Roman"/>
          <w:sz w:val="24"/>
          <w:szCs w:val="24"/>
        </w:rPr>
        <w:tab/>
        <w:t>48  53  51  31  53  112  52</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Tìm số trung bình và trung vị của mẫu số liệu trên. Trong hai số đó, số nào phù hợp hơn để đại diện cho chiều dài của 7 con cá voi trưởng thành này?</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bCs/>
          <w:sz w:val="24"/>
          <w:szCs w:val="24"/>
        </w:rPr>
        <w:t>Giải:</w:t>
      </w:r>
      <w:r w:rsidRPr="00584FBF">
        <w:rPr>
          <w:rFonts w:ascii="Times New Roman" w:hAnsi="Times New Roman" w:cs="Times New Roman"/>
          <w:sz w:val="24"/>
          <w:szCs w:val="24"/>
        </w:rPr>
        <w:t xml:space="preserve"> </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lastRenderedPageBreak/>
        <w:t xml:space="preserve">+ Chiều dài trung bình của 7 con cá voi trưởng thành là </w:t>
      </w:r>
      <w:r w:rsidRPr="00584FBF">
        <w:rPr>
          <w:rFonts w:ascii="Times New Roman" w:hAnsi="Times New Roman" w:cs="Times New Roman"/>
          <w:position w:val="-24"/>
          <w:sz w:val="24"/>
          <w:szCs w:val="24"/>
        </w:rPr>
        <w:object w:dxaOrig="3860" w:dyaOrig="620">
          <v:shape id="_x0000_i2859" type="#_x0000_t75" style="width:193.85pt;height:31pt" o:ole="">
            <v:imagedata r:id="rId3637" o:title=""/>
          </v:shape>
          <o:OLEObject Type="Embed" ProgID="Equation.DSMT4" ShapeID="_x0000_i2859" DrawAspect="Content" ObjectID="_1794818711" r:id="rId3638"/>
        </w:object>
      </w:r>
      <w:r w:rsidRPr="00584FBF">
        <w:rPr>
          <w:rFonts w:ascii="Times New Roman" w:hAnsi="Times New Roman" w:cs="Times New Roman"/>
          <w:sz w:val="24"/>
          <w:szCs w:val="24"/>
        </w:rPr>
        <w:t xml:space="preserve"> (feet).</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 xml:space="preserve">+ Sắp thứ tự dãy số liệu thành dãy không giảm: </w:t>
      </w:r>
      <w:r w:rsidRPr="00584FBF">
        <w:rPr>
          <w:rFonts w:ascii="Times New Roman" w:hAnsi="Times New Roman" w:cs="Times New Roman"/>
          <w:position w:val="-10"/>
          <w:sz w:val="24"/>
          <w:szCs w:val="24"/>
        </w:rPr>
        <w:object w:dxaOrig="3019" w:dyaOrig="320">
          <v:shape id="_x0000_i2860" type="#_x0000_t75" style="width:150.65pt;height:16.6pt" o:ole="">
            <v:imagedata r:id="rId3639" o:title=""/>
          </v:shape>
          <o:OLEObject Type="Embed" ProgID="Equation.DSMT4" ShapeID="_x0000_i2860" DrawAspect="Content" ObjectID="_1794818712" r:id="rId3640"/>
        </w:objec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 xml:space="preserve">Trung vị của dãy số là số </w:t>
      </w:r>
      <w:r w:rsidRPr="00584FBF">
        <w:rPr>
          <w:rFonts w:ascii="Times New Roman" w:hAnsi="Times New Roman" w:cs="Times New Roman"/>
          <w:position w:val="-6"/>
          <w:sz w:val="24"/>
          <w:szCs w:val="24"/>
        </w:rPr>
        <w:object w:dxaOrig="300" w:dyaOrig="279">
          <v:shape id="_x0000_i2861" type="#_x0000_t75" style="width:15.5pt;height:13.3pt" o:ole="">
            <v:imagedata r:id="rId3641" o:title=""/>
          </v:shape>
          <o:OLEObject Type="Embed" ProgID="Equation.DSMT4" ShapeID="_x0000_i2861" DrawAspect="Content" ObjectID="_1794818713" r:id="rId3642"/>
        </w:object>
      </w:r>
      <w:r w:rsidRPr="00584FBF">
        <w:rPr>
          <w:rFonts w:ascii="Times New Roman" w:hAnsi="Times New Roman" w:cs="Times New Roman"/>
          <w:sz w:val="24"/>
          <w:szCs w:val="24"/>
        </w:rPr>
        <w:t>.</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Trong hai số trên, số trung vị phù hợp hơn để đại diện cho chiều dài của 7 con cá voi trưởng thành này.</w:t>
      </w:r>
    </w:p>
    <w:p w:rsidR="00584FBF" w:rsidRPr="00584FBF" w:rsidRDefault="00584FBF" w:rsidP="00584FBF">
      <w:pPr>
        <w:jc w:val="center"/>
        <w:rPr>
          <w:rFonts w:ascii="Times New Roman" w:hAnsi="Times New Roman" w:cs="Times New Roman"/>
          <w:b/>
          <w:bCs/>
          <w:sz w:val="24"/>
          <w:szCs w:val="24"/>
          <w:u w:val="single"/>
        </w:rPr>
      </w:pPr>
      <w:r w:rsidRPr="00584FBF">
        <w:rPr>
          <w:rFonts w:ascii="Times New Roman" w:hAnsi="Times New Roman" w:cs="Times New Roman"/>
          <w:b/>
          <w:bCs/>
          <w:sz w:val="24"/>
          <w:szCs w:val="24"/>
          <w:u w:val="single"/>
        </w:rPr>
        <w:t>TIẾT 2</w:t>
      </w:r>
    </w:p>
    <w:p w:rsidR="00584FBF" w:rsidRPr="00584FBF" w:rsidRDefault="00584FBF" w:rsidP="00584FBF">
      <w:pPr>
        <w:rPr>
          <w:rFonts w:ascii="Times New Roman" w:eastAsia="Times New Roman" w:hAnsi="Times New Roman" w:cs="Times New Roman"/>
          <w:b/>
          <w:iCs/>
          <w:sz w:val="24"/>
          <w:szCs w:val="24"/>
        </w:rPr>
      </w:pPr>
      <w:r w:rsidRPr="00584FBF">
        <w:rPr>
          <w:rFonts w:ascii="Times New Roman" w:eastAsia="Times New Roman" w:hAnsi="Times New Roman" w:cs="Times New Roman"/>
          <w:b/>
          <w:iCs/>
          <w:sz w:val="24"/>
          <w:szCs w:val="24"/>
        </w:rPr>
        <w:t>C. TỨ PHÂN VỊ:(15 phút)</w:t>
      </w:r>
    </w:p>
    <w:p w:rsidR="00584FBF" w:rsidRPr="00584FBF" w:rsidRDefault="00584FBF" w:rsidP="00584FBF">
      <w:pPr>
        <w:rPr>
          <w:rFonts w:ascii="Times New Roman" w:hAnsi="Times New Roman" w:cs="Times New Roman"/>
          <w:b/>
          <w:bCs/>
          <w:sz w:val="24"/>
          <w:szCs w:val="24"/>
        </w:rPr>
      </w:pPr>
      <w:r w:rsidRPr="00584FBF">
        <w:rPr>
          <w:rFonts w:ascii="Times New Roman" w:hAnsi="Times New Roman" w:cs="Times New Roman"/>
          <w:b/>
          <w:bCs/>
          <w:sz w:val="24"/>
          <w:szCs w:val="24"/>
        </w:rPr>
        <w:t xml:space="preserve">   1. Mục tiêu:</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xml:space="preserve">- Tìm được tứ phân vị cho mẫu số liệu không ghép nhóm. </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Giải thích được ý nghĩa và vai trò của tứ phân vị của mẫu số liệu trong thực tiễn.</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Chỉ ra được những kết luận nhờ ý nghĩa của Tứ phân vị của mẫu số liệu trong trường hợp đơn giản.</w:t>
      </w:r>
    </w:p>
    <w:p w:rsidR="00584FBF" w:rsidRPr="00584FBF" w:rsidRDefault="00584FBF" w:rsidP="00584FBF">
      <w:pPr>
        <w:jc w:val="both"/>
        <w:rPr>
          <w:rFonts w:ascii="Times New Roman" w:hAnsi="Times New Roman" w:cs="Times New Roman"/>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b/>
          <w:bCs/>
          <w:sz w:val="24"/>
          <w:szCs w:val="24"/>
        </w:rPr>
        <w:t xml:space="preserve">2. Nội dung: </w:t>
      </w:r>
      <w:r w:rsidRPr="00584FBF">
        <w:rPr>
          <w:rFonts w:ascii="Times New Roman" w:hAnsi="Times New Roman" w:cs="Times New Roman"/>
          <w:sz w:val="24"/>
          <w:szCs w:val="24"/>
        </w:rPr>
        <w:t>Từ kết quả của hoạt động 4 dẫn đến cách tìm các Tứ phân vị của mẫu số liệu có n giá trị.</w:t>
      </w:r>
    </w:p>
    <w:p w:rsidR="00584FBF" w:rsidRPr="00584FBF" w:rsidRDefault="00584FBF" w:rsidP="00584FBF">
      <w:pPr>
        <w:jc w:val="both"/>
        <w:rPr>
          <w:rFonts w:ascii="Times New Roman" w:hAnsi="Times New Roman" w:cs="Times New Roman"/>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b/>
          <w:bCs/>
          <w:sz w:val="24"/>
          <w:szCs w:val="24"/>
        </w:rPr>
        <w:t xml:space="preserve">3. Sản phẩm: </w:t>
      </w:r>
      <w:r w:rsidRPr="00584FBF">
        <w:rPr>
          <w:rFonts w:ascii="Times New Roman" w:hAnsi="Times New Roman" w:cs="Times New Roman"/>
          <w:sz w:val="24"/>
          <w:szCs w:val="24"/>
        </w:rPr>
        <w:t>Cách tìm Tứ phân vị.</w:t>
      </w:r>
    </w:p>
    <w:p w:rsidR="00584FBF" w:rsidRPr="00584FBF" w:rsidRDefault="00584FBF" w:rsidP="00584FBF">
      <w:pPr>
        <w:jc w:val="both"/>
        <w:rPr>
          <w:rFonts w:ascii="Times New Roman" w:hAnsi="Times New Roman" w:cs="Times New Roman"/>
          <w:b/>
          <w:bCs/>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b/>
          <w:bCs/>
          <w:sz w:val="24"/>
          <w:szCs w:val="24"/>
        </w:rPr>
        <w:t>4. Tổ chức thực hiện:</w:t>
      </w:r>
    </w:p>
    <w:p w:rsidR="00584FBF" w:rsidRPr="00584FBF" w:rsidRDefault="00584FBF" w:rsidP="00584FBF">
      <w:pPr>
        <w:jc w:val="both"/>
        <w:rPr>
          <w:rFonts w:ascii="Times New Roman" w:hAnsi="Times New Roman" w:cs="Times New Roman"/>
          <w:i/>
          <w:sz w:val="24"/>
          <w:szCs w:val="24"/>
        </w:rPr>
      </w:pPr>
      <w:r w:rsidRPr="00584FBF">
        <w:rPr>
          <w:rFonts w:ascii="Times New Roman" w:hAnsi="Times New Roman" w:cs="Times New Roman"/>
          <w:b/>
          <w:bCs/>
          <w:sz w:val="24"/>
          <w:szCs w:val="24"/>
        </w:rPr>
        <w:t xml:space="preserve">        </w:t>
      </w:r>
      <w:r w:rsidRPr="00584FBF">
        <w:rPr>
          <w:rFonts w:ascii="Times New Roman" w:hAnsi="Times New Roman" w:cs="Times New Roman"/>
          <w:i/>
          <w:iCs/>
          <w:sz w:val="24"/>
          <w:szCs w:val="24"/>
        </w:rPr>
        <w:t>B1</w:t>
      </w:r>
      <w:r w:rsidRPr="00584FBF">
        <w:rPr>
          <w:rFonts w:ascii="Times New Roman" w:hAnsi="Times New Roman" w:cs="Times New Roman"/>
          <w:i/>
          <w:sz w:val="24"/>
          <w:szCs w:val="24"/>
        </w:rPr>
        <w:t>.</w:t>
      </w:r>
      <w:r w:rsidRPr="00584FBF">
        <w:rPr>
          <w:rFonts w:ascii="Times New Roman" w:eastAsia="Times New Roman" w:hAnsi="Times New Roman" w:cs="Times New Roman"/>
          <w:i/>
          <w:sz w:val="24"/>
          <w:szCs w:val="24"/>
        </w:rPr>
        <w:t xml:space="preserve"> Chuyển giao nhiệm vụ: </w:t>
      </w:r>
    </w:p>
    <w:p w:rsidR="00584FBF" w:rsidRPr="00584FBF" w:rsidRDefault="00584FBF" w:rsidP="00584FBF">
      <w:pPr>
        <w:rPr>
          <w:rFonts w:ascii="Times New Roman" w:eastAsia="Times New Roman" w:hAnsi="Times New Roman" w:cs="Times New Roman"/>
          <w:sz w:val="24"/>
          <w:szCs w:val="24"/>
        </w:rPr>
      </w:pPr>
      <w:r w:rsidRPr="00584FBF">
        <w:rPr>
          <w:rFonts w:ascii="Times New Roman" w:hAnsi="Times New Roman" w:cs="Times New Roman"/>
          <w:sz w:val="24"/>
          <w:szCs w:val="24"/>
        </w:rPr>
        <w:t xml:space="preserve">- </w:t>
      </w:r>
      <w:r w:rsidRPr="00584FBF">
        <w:rPr>
          <w:rFonts w:ascii="Times New Roman" w:eastAsia="Times New Roman" w:hAnsi="Times New Roman" w:cs="Times New Roman"/>
          <w:sz w:val="24"/>
          <w:szCs w:val="24"/>
        </w:rPr>
        <w:t xml:space="preserve">Giáo viên chia lớp thành 4 nhóm, các nhóm thực hiện </w:t>
      </w:r>
      <w:r w:rsidRPr="00584FBF">
        <w:rPr>
          <w:rFonts w:ascii="Times New Roman" w:eastAsia="Times New Roman" w:hAnsi="Times New Roman" w:cs="Times New Roman"/>
          <w:b/>
          <w:bCs/>
          <w:sz w:val="24"/>
          <w:szCs w:val="24"/>
        </w:rPr>
        <w:t xml:space="preserve">HĐ 4 </w:t>
      </w:r>
      <w:r w:rsidRPr="00584FBF">
        <w:rPr>
          <w:rFonts w:ascii="Times New Roman" w:eastAsia="Times New Roman" w:hAnsi="Times New Roman" w:cs="Times New Roman"/>
          <w:sz w:val="24"/>
          <w:szCs w:val="24"/>
        </w:rPr>
        <w:t>trong sách giáo khoa KNTT rồi báo cáo lại kết quả.</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b/>
          <w:bCs/>
          <w:sz w:val="24"/>
          <w:szCs w:val="24"/>
        </w:rPr>
        <w:t>HĐ 4:</w:t>
      </w:r>
      <w:r w:rsidRPr="00584FBF">
        <w:rPr>
          <w:rFonts w:ascii="Times New Roman" w:eastAsia="Times New Roman" w:hAnsi="Times New Roman" w:cs="Times New Roman"/>
          <w:sz w:val="24"/>
          <w:szCs w:val="24"/>
        </w:rPr>
        <w:t xml:space="preserve"> </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Điểm (thang điểm 100) của 12 thí sinh cao điểm nhất trong một cuộc thi như sau:</w:t>
      </w:r>
    </w:p>
    <w:p w:rsidR="00584FBF" w:rsidRPr="00584FBF" w:rsidRDefault="00584FBF" w:rsidP="00584FBF">
      <w:pPr>
        <w:ind w:left="720" w:firstLine="720"/>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58</w:t>
      </w:r>
      <w:r w:rsidRPr="00584FBF">
        <w:rPr>
          <w:rFonts w:ascii="Times New Roman" w:eastAsia="Times New Roman" w:hAnsi="Times New Roman" w:cs="Times New Roman"/>
          <w:sz w:val="24"/>
          <w:szCs w:val="24"/>
        </w:rPr>
        <w:tab/>
        <w:t>74</w:t>
      </w:r>
      <w:r w:rsidRPr="00584FBF">
        <w:rPr>
          <w:rFonts w:ascii="Times New Roman" w:eastAsia="Times New Roman" w:hAnsi="Times New Roman" w:cs="Times New Roman"/>
          <w:sz w:val="24"/>
          <w:szCs w:val="24"/>
        </w:rPr>
        <w:tab/>
        <w:t>92</w:t>
      </w:r>
      <w:r w:rsidRPr="00584FBF">
        <w:rPr>
          <w:rFonts w:ascii="Times New Roman" w:eastAsia="Times New Roman" w:hAnsi="Times New Roman" w:cs="Times New Roman"/>
          <w:sz w:val="24"/>
          <w:szCs w:val="24"/>
        </w:rPr>
        <w:tab/>
        <w:t>81</w:t>
      </w:r>
      <w:r w:rsidRPr="00584FBF">
        <w:rPr>
          <w:rFonts w:ascii="Times New Roman" w:eastAsia="Times New Roman" w:hAnsi="Times New Roman" w:cs="Times New Roman"/>
          <w:sz w:val="24"/>
          <w:szCs w:val="24"/>
        </w:rPr>
        <w:tab/>
        <w:t>97</w:t>
      </w:r>
      <w:r w:rsidRPr="00584FBF">
        <w:rPr>
          <w:rFonts w:ascii="Times New Roman" w:eastAsia="Times New Roman" w:hAnsi="Times New Roman" w:cs="Times New Roman"/>
          <w:sz w:val="24"/>
          <w:szCs w:val="24"/>
        </w:rPr>
        <w:tab/>
        <w:t>88</w:t>
      </w:r>
      <w:r w:rsidRPr="00584FBF">
        <w:rPr>
          <w:rFonts w:ascii="Times New Roman" w:eastAsia="Times New Roman" w:hAnsi="Times New Roman" w:cs="Times New Roman"/>
          <w:sz w:val="24"/>
          <w:szCs w:val="24"/>
        </w:rPr>
        <w:tab/>
        <w:t>75</w:t>
      </w:r>
      <w:r w:rsidRPr="00584FBF">
        <w:rPr>
          <w:rFonts w:ascii="Times New Roman" w:eastAsia="Times New Roman" w:hAnsi="Times New Roman" w:cs="Times New Roman"/>
          <w:sz w:val="24"/>
          <w:szCs w:val="24"/>
        </w:rPr>
        <w:tab/>
        <w:t>69</w:t>
      </w:r>
      <w:r w:rsidRPr="00584FBF">
        <w:rPr>
          <w:rFonts w:ascii="Times New Roman" w:eastAsia="Times New Roman" w:hAnsi="Times New Roman" w:cs="Times New Roman"/>
          <w:sz w:val="24"/>
          <w:szCs w:val="24"/>
        </w:rPr>
        <w:tab/>
        <w:t>87</w:t>
      </w:r>
      <w:r w:rsidRPr="00584FBF">
        <w:rPr>
          <w:rFonts w:ascii="Times New Roman" w:eastAsia="Times New Roman" w:hAnsi="Times New Roman" w:cs="Times New Roman"/>
          <w:sz w:val="24"/>
          <w:szCs w:val="24"/>
        </w:rPr>
        <w:tab/>
        <w:t>69</w:t>
      </w:r>
      <w:r w:rsidRPr="00584FBF">
        <w:rPr>
          <w:rFonts w:ascii="Times New Roman" w:eastAsia="Times New Roman" w:hAnsi="Times New Roman" w:cs="Times New Roman"/>
          <w:sz w:val="24"/>
          <w:szCs w:val="24"/>
        </w:rPr>
        <w:tab/>
        <w:t>75</w:t>
      </w:r>
      <w:r w:rsidRPr="00584FBF">
        <w:rPr>
          <w:rFonts w:ascii="Times New Roman" w:eastAsia="Times New Roman" w:hAnsi="Times New Roman" w:cs="Times New Roman"/>
          <w:sz w:val="24"/>
          <w:szCs w:val="24"/>
        </w:rPr>
        <w:tab/>
        <w:t>77.</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Ban tổ chức muốn trao các giải Nhất, Nhì, Ba, Tư cho các thí sinh này, mỗi giải trao cho 25% số thí sinh (3 thí sinh).</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Em hãy giúp ban tổ chức xác định các ngưỡng điểm để phân loại thí sinh.</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i/>
          <w:sz w:val="24"/>
          <w:szCs w:val="24"/>
        </w:rPr>
        <w:t xml:space="preserve">    B2: T</w:t>
      </w:r>
      <w:r w:rsidRPr="00584FBF">
        <w:rPr>
          <w:rFonts w:ascii="Times New Roman" w:eastAsia="Times New Roman" w:hAnsi="Times New Roman" w:cs="Times New Roman"/>
          <w:i/>
          <w:sz w:val="24"/>
          <w:szCs w:val="24"/>
        </w:rPr>
        <w:t>hực hiện nhiệm vụ:</w:t>
      </w:r>
      <w:r w:rsidRPr="00584FBF">
        <w:rPr>
          <w:rFonts w:ascii="Times New Roman" w:eastAsia="Times New Roman" w:hAnsi="Times New Roman" w:cs="Times New Roman"/>
          <w:sz w:val="24"/>
          <w:szCs w:val="24"/>
        </w:rPr>
        <w:t xml:space="preserve"> Thảo luận với các bạn cùng nhóm và đưa ra nhận xét (5 phút).</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i/>
          <w:sz w:val="24"/>
          <w:szCs w:val="24"/>
        </w:rPr>
        <w:t xml:space="preserve">    B3: B</w:t>
      </w:r>
      <w:r w:rsidRPr="00584FBF">
        <w:rPr>
          <w:rFonts w:ascii="Times New Roman" w:eastAsia="Times New Roman" w:hAnsi="Times New Roman" w:cs="Times New Roman"/>
          <w:i/>
          <w:sz w:val="24"/>
          <w:szCs w:val="24"/>
        </w:rPr>
        <w:t>áo cáo, thảo luận:</w:t>
      </w:r>
      <w:r w:rsidRPr="00584FBF">
        <w:rPr>
          <w:rFonts w:ascii="Times New Roman" w:eastAsia="Times New Roman" w:hAnsi="Times New Roman" w:cs="Times New Roman"/>
          <w:sz w:val="24"/>
          <w:szCs w:val="24"/>
        </w:rPr>
        <w:t xml:space="preserve"> Mỗi nhóm cử đại diện báo cáo.</w:t>
      </w:r>
    </w:p>
    <w:tbl>
      <w:tblPr>
        <w:tblStyle w:val="TableGrid"/>
        <w:tblW w:w="0" w:type="auto"/>
        <w:tblInd w:w="108" w:type="dxa"/>
        <w:tblLook w:val="04A0" w:firstRow="1" w:lastRow="0" w:firstColumn="1" w:lastColumn="0" w:noHBand="0" w:noVBand="1"/>
      </w:tblPr>
      <w:tblGrid>
        <w:gridCol w:w="1260"/>
        <w:gridCol w:w="1620"/>
        <w:gridCol w:w="2070"/>
        <w:gridCol w:w="2250"/>
        <w:gridCol w:w="2250"/>
      </w:tblGrid>
      <w:tr w:rsidR="00584FBF" w:rsidRPr="00584FBF" w:rsidTr="00002770">
        <w:tc>
          <w:tcPr>
            <w:tcW w:w="1260" w:type="dxa"/>
          </w:tcPr>
          <w:p w:rsidR="00584FBF" w:rsidRPr="00584FBF" w:rsidRDefault="00584FBF" w:rsidP="00002770">
            <w:pPr>
              <w:jc w:val="center"/>
              <w:rPr>
                <w:sz w:val="24"/>
                <w:szCs w:val="24"/>
              </w:rPr>
            </w:pPr>
            <w:r w:rsidRPr="00584FBF">
              <w:rPr>
                <w:sz w:val="24"/>
                <w:szCs w:val="24"/>
              </w:rPr>
              <w:t>STT</w:t>
            </w:r>
          </w:p>
        </w:tc>
        <w:tc>
          <w:tcPr>
            <w:tcW w:w="1620" w:type="dxa"/>
          </w:tcPr>
          <w:p w:rsidR="00584FBF" w:rsidRPr="00584FBF" w:rsidRDefault="00584FBF" w:rsidP="00002770">
            <w:pPr>
              <w:jc w:val="center"/>
              <w:rPr>
                <w:sz w:val="24"/>
                <w:szCs w:val="24"/>
              </w:rPr>
            </w:pPr>
            <w:r w:rsidRPr="00584FBF">
              <w:rPr>
                <w:sz w:val="24"/>
                <w:szCs w:val="24"/>
              </w:rPr>
              <w:t>Giải Tư</w:t>
            </w:r>
          </w:p>
        </w:tc>
        <w:tc>
          <w:tcPr>
            <w:tcW w:w="2070" w:type="dxa"/>
          </w:tcPr>
          <w:p w:rsidR="00584FBF" w:rsidRPr="00584FBF" w:rsidRDefault="00584FBF" w:rsidP="00002770">
            <w:pPr>
              <w:jc w:val="center"/>
              <w:rPr>
                <w:sz w:val="24"/>
                <w:szCs w:val="24"/>
              </w:rPr>
            </w:pPr>
            <w:r w:rsidRPr="00584FBF">
              <w:rPr>
                <w:sz w:val="24"/>
                <w:szCs w:val="24"/>
              </w:rPr>
              <w:t>Giải Ba</w:t>
            </w:r>
          </w:p>
        </w:tc>
        <w:tc>
          <w:tcPr>
            <w:tcW w:w="2250" w:type="dxa"/>
          </w:tcPr>
          <w:p w:rsidR="00584FBF" w:rsidRPr="00584FBF" w:rsidRDefault="00584FBF" w:rsidP="00002770">
            <w:pPr>
              <w:jc w:val="both"/>
              <w:rPr>
                <w:sz w:val="24"/>
                <w:szCs w:val="24"/>
              </w:rPr>
            </w:pPr>
            <w:r w:rsidRPr="00584FBF">
              <w:rPr>
                <w:sz w:val="24"/>
                <w:szCs w:val="24"/>
              </w:rPr>
              <w:t>Giải Nhì</w:t>
            </w:r>
          </w:p>
        </w:tc>
        <w:tc>
          <w:tcPr>
            <w:tcW w:w="2250" w:type="dxa"/>
          </w:tcPr>
          <w:p w:rsidR="00584FBF" w:rsidRPr="00584FBF" w:rsidRDefault="00584FBF" w:rsidP="00002770">
            <w:pPr>
              <w:jc w:val="both"/>
              <w:rPr>
                <w:sz w:val="24"/>
                <w:szCs w:val="24"/>
              </w:rPr>
            </w:pPr>
            <w:r w:rsidRPr="00584FBF">
              <w:rPr>
                <w:sz w:val="24"/>
                <w:szCs w:val="24"/>
              </w:rPr>
              <w:t>Giải Nhất</w:t>
            </w:r>
          </w:p>
        </w:tc>
      </w:tr>
      <w:tr w:rsidR="00584FBF" w:rsidRPr="00584FBF" w:rsidTr="00002770">
        <w:trPr>
          <w:trHeight w:val="438"/>
        </w:trPr>
        <w:tc>
          <w:tcPr>
            <w:tcW w:w="1260" w:type="dxa"/>
          </w:tcPr>
          <w:p w:rsidR="00584FBF" w:rsidRPr="00584FBF" w:rsidRDefault="00584FBF" w:rsidP="00002770">
            <w:pPr>
              <w:rPr>
                <w:sz w:val="24"/>
                <w:szCs w:val="24"/>
              </w:rPr>
            </w:pPr>
            <w:r w:rsidRPr="00584FBF">
              <w:rPr>
                <w:sz w:val="24"/>
                <w:szCs w:val="24"/>
              </w:rPr>
              <w:t>Nhóm 1</w:t>
            </w:r>
          </w:p>
        </w:tc>
        <w:tc>
          <w:tcPr>
            <w:tcW w:w="1620" w:type="dxa"/>
          </w:tcPr>
          <w:p w:rsidR="00584FBF" w:rsidRPr="00584FBF" w:rsidRDefault="00584FBF" w:rsidP="00002770">
            <w:pPr>
              <w:rPr>
                <w:sz w:val="24"/>
                <w:szCs w:val="24"/>
              </w:rPr>
            </w:pPr>
          </w:p>
        </w:tc>
        <w:tc>
          <w:tcPr>
            <w:tcW w:w="2070" w:type="dxa"/>
          </w:tcPr>
          <w:p w:rsidR="00584FBF" w:rsidRPr="00584FBF" w:rsidRDefault="00584FBF" w:rsidP="00002770">
            <w:pPr>
              <w:rPr>
                <w:sz w:val="24"/>
                <w:szCs w:val="24"/>
              </w:rPr>
            </w:pPr>
          </w:p>
        </w:tc>
        <w:tc>
          <w:tcPr>
            <w:tcW w:w="2250" w:type="dxa"/>
          </w:tcPr>
          <w:p w:rsidR="00584FBF" w:rsidRPr="00584FBF" w:rsidRDefault="00584FBF" w:rsidP="00002770">
            <w:pPr>
              <w:rPr>
                <w:sz w:val="24"/>
                <w:szCs w:val="24"/>
              </w:rPr>
            </w:pPr>
          </w:p>
        </w:tc>
        <w:tc>
          <w:tcPr>
            <w:tcW w:w="2250" w:type="dxa"/>
          </w:tcPr>
          <w:p w:rsidR="00584FBF" w:rsidRPr="00584FBF" w:rsidRDefault="00584FBF" w:rsidP="00002770">
            <w:pPr>
              <w:rPr>
                <w:sz w:val="24"/>
                <w:szCs w:val="24"/>
              </w:rPr>
            </w:pPr>
          </w:p>
        </w:tc>
      </w:tr>
      <w:tr w:rsidR="00584FBF" w:rsidRPr="00584FBF" w:rsidTr="00002770">
        <w:tc>
          <w:tcPr>
            <w:tcW w:w="1260" w:type="dxa"/>
          </w:tcPr>
          <w:p w:rsidR="00584FBF" w:rsidRPr="00584FBF" w:rsidRDefault="00584FBF" w:rsidP="00002770">
            <w:pPr>
              <w:rPr>
                <w:sz w:val="24"/>
                <w:szCs w:val="24"/>
              </w:rPr>
            </w:pPr>
            <w:r w:rsidRPr="00584FBF">
              <w:rPr>
                <w:sz w:val="24"/>
                <w:szCs w:val="24"/>
              </w:rPr>
              <w:t>Nhóm 2</w:t>
            </w:r>
          </w:p>
        </w:tc>
        <w:tc>
          <w:tcPr>
            <w:tcW w:w="1620" w:type="dxa"/>
          </w:tcPr>
          <w:p w:rsidR="00584FBF" w:rsidRPr="00584FBF" w:rsidRDefault="00584FBF" w:rsidP="00002770">
            <w:pPr>
              <w:rPr>
                <w:sz w:val="24"/>
                <w:szCs w:val="24"/>
              </w:rPr>
            </w:pPr>
          </w:p>
        </w:tc>
        <w:tc>
          <w:tcPr>
            <w:tcW w:w="2070" w:type="dxa"/>
          </w:tcPr>
          <w:p w:rsidR="00584FBF" w:rsidRPr="00584FBF" w:rsidRDefault="00584FBF" w:rsidP="00002770">
            <w:pPr>
              <w:rPr>
                <w:sz w:val="24"/>
                <w:szCs w:val="24"/>
              </w:rPr>
            </w:pPr>
          </w:p>
        </w:tc>
        <w:tc>
          <w:tcPr>
            <w:tcW w:w="2250" w:type="dxa"/>
          </w:tcPr>
          <w:p w:rsidR="00584FBF" w:rsidRPr="00584FBF" w:rsidRDefault="00584FBF" w:rsidP="00002770">
            <w:pPr>
              <w:rPr>
                <w:sz w:val="24"/>
                <w:szCs w:val="24"/>
              </w:rPr>
            </w:pPr>
          </w:p>
        </w:tc>
        <w:tc>
          <w:tcPr>
            <w:tcW w:w="2250" w:type="dxa"/>
          </w:tcPr>
          <w:p w:rsidR="00584FBF" w:rsidRPr="00584FBF" w:rsidRDefault="00584FBF" w:rsidP="00002770">
            <w:pPr>
              <w:rPr>
                <w:sz w:val="24"/>
                <w:szCs w:val="24"/>
              </w:rPr>
            </w:pPr>
          </w:p>
        </w:tc>
      </w:tr>
      <w:tr w:rsidR="00584FBF" w:rsidRPr="00584FBF" w:rsidTr="00002770">
        <w:tc>
          <w:tcPr>
            <w:tcW w:w="1260" w:type="dxa"/>
          </w:tcPr>
          <w:p w:rsidR="00584FBF" w:rsidRPr="00584FBF" w:rsidRDefault="00584FBF" w:rsidP="00002770">
            <w:pPr>
              <w:rPr>
                <w:sz w:val="24"/>
                <w:szCs w:val="24"/>
              </w:rPr>
            </w:pPr>
            <w:r w:rsidRPr="00584FBF">
              <w:rPr>
                <w:sz w:val="24"/>
                <w:szCs w:val="24"/>
              </w:rPr>
              <w:t>Nhóm 3</w:t>
            </w:r>
          </w:p>
        </w:tc>
        <w:tc>
          <w:tcPr>
            <w:tcW w:w="1620" w:type="dxa"/>
          </w:tcPr>
          <w:p w:rsidR="00584FBF" w:rsidRPr="00584FBF" w:rsidRDefault="00584FBF" w:rsidP="00002770">
            <w:pPr>
              <w:rPr>
                <w:sz w:val="24"/>
                <w:szCs w:val="24"/>
              </w:rPr>
            </w:pPr>
          </w:p>
        </w:tc>
        <w:tc>
          <w:tcPr>
            <w:tcW w:w="2070" w:type="dxa"/>
          </w:tcPr>
          <w:p w:rsidR="00584FBF" w:rsidRPr="00584FBF" w:rsidRDefault="00584FBF" w:rsidP="00002770">
            <w:pPr>
              <w:rPr>
                <w:sz w:val="24"/>
                <w:szCs w:val="24"/>
              </w:rPr>
            </w:pPr>
          </w:p>
        </w:tc>
        <w:tc>
          <w:tcPr>
            <w:tcW w:w="2250" w:type="dxa"/>
          </w:tcPr>
          <w:p w:rsidR="00584FBF" w:rsidRPr="00584FBF" w:rsidRDefault="00584FBF" w:rsidP="00002770">
            <w:pPr>
              <w:rPr>
                <w:sz w:val="24"/>
                <w:szCs w:val="24"/>
              </w:rPr>
            </w:pPr>
          </w:p>
        </w:tc>
        <w:tc>
          <w:tcPr>
            <w:tcW w:w="2250" w:type="dxa"/>
          </w:tcPr>
          <w:p w:rsidR="00584FBF" w:rsidRPr="00584FBF" w:rsidRDefault="00584FBF" w:rsidP="00002770">
            <w:pPr>
              <w:rPr>
                <w:sz w:val="24"/>
                <w:szCs w:val="24"/>
              </w:rPr>
            </w:pPr>
          </w:p>
        </w:tc>
      </w:tr>
      <w:tr w:rsidR="00584FBF" w:rsidRPr="00584FBF" w:rsidTr="00002770">
        <w:tc>
          <w:tcPr>
            <w:tcW w:w="1260" w:type="dxa"/>
          </w:tcPr>
          <w:p w:rsidR="00584FBF" w:rsidRPr="00584FBF" w:rsidRDefault="00584FBF" w:rsidP="00002770">
            <w:pPr>
              <w:rPr>
                <w:sz w:val="24"/>
                <w:szCs w:val="24"/>
              </w:rPr>
            </w:pPr>
            <w:r w:rsidRPr="00584FBF">
              <w:rPr>
                <w:sz w:val="24"/>
                <w:szCs w:val="24"/>
              </w:rPr>
              <w:t>Nhóm 4</w:t>
            </w:r>
          </w:p>
        </w:tc>
        <w:tc>
          <w:tcPr>
            <w:tcW w:w="1620" w:type="dxa"/>
          </w:tcPr>
          <w:p w:rsidR="00584FBF" w:rsidRPr="00584FBF" w:rsidRDefault="00584FBF" w:rsidP="00002770">
            <w:pPr>
              <w:rPr>
                <w:sz w:val="24"/>
                <w:szCs w:val="24"/>
              </w:rPr>
            </w:pPr>
          </w:p>
        </w:tc>
        <w:tc>
          <w:tcPr>
            <w:tcW w:w="2070" w:type="dxa"/>
          </w:tcPr>
          <w:p w:rsidR="00584FBF" w:rsidRPr="00584FBF" w:rsidRDefault="00584FBF" w:rsidP="00002770">
            <w:pPr>
              <w:rPr>
                <w:sz w:val="24"/>
                <w:szCs w:val="24"/>
              </w:rPr>
            </w:pPr>
          </w:p>
        </w:tc>
        <w:tc>
          <w:tcPr>
            <w:tcW w:w="2250" w:type="dxa"/>
          </w:tcPr>
          <w:p w:rsidR="00584FBF" w:rsidRPr="00584FBF" w:rsidRDefault="00584FBF" w:rsidP="00002770">
            <w:pPr>
              <w:rPr>
                <w:sz w:val="24"/>
                <w:szCs w:val="24"/>
              </w:rPr>
            </w:pPr>
          </w:p>
        </w:tc>
        <w:tc>
          <w:tcPr>
            <w:tcW w:w="2250" w:type="dxa"/>
          </w:tcPr>
          <w:p w:rsidR="00584FBF" w:rsidRPr="00584FBF" w:rsidRDefault="00584FBF" w:rsidP="00002770">
            <w:pPr>
              <w:rPr>
                <w:sz w:val="24"/>
                <w:szCs w:val="24"/>
              </w:rPr>
            </w:pPr>
          </w:p>
        </w:tc>
      </w:tr>
    </w:tbl>
    <w:p w:rsidR="00584FBF" w:rsidRPr="00584FBF" w:rsidRDefault="00584FBF" w:rsidP="00584FBF">
      <w:pPr>
        <w:rPr>
          <w:rFonts w:ascii="Times New Roman" w:eastAsia="Times New Roman" w:hAnsi="Times New Roman" w:cs="Times New Roman"/>
          <w:sz w:val="24"/>
          <w:szCs w:val="24"/>
        </w:rPr>
      </w:pP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 xml:space="preserve">  </w:t>
      </w:r>
    </w:p>
    <w:p w:rsidR="00584FBF" w:rsidRPr="00584FBF" w:rsidRDefault="00584FBF" w:rsidP="00584FBF">
      <w:pPr>
        <w:rPr>
          <w:rFonts w:ascii="Times New Roman" w:eastAsia="Times New Roman" w:hAnsi="Times New Roman" w:cs="Times New Roman"/>
          <w:sz w:val="24"/>
          <w:szCs w:val="24"/>
        </w:rPr>
      </w:pPr>
    </w:p>
    <w:p w:rsidR="00584FBF" w:rsidRPr="00584FBF" w:rsidRDefault="00584FBF" w:rsidP="00584FBF">
      <w:pPr>
        <w:rPr>
          <w:rFonts w:ascii="Times New Roman" w:eastAsia="Times New Roman" w:hAnsi="Times New Roman" w:cs="Times New Roman"/>
          <w:sz w:val="24"/>
          <w:szCs w:val="24"/>
        </w:rPr>
      </w:pPr>
    </w:p>
    <w:p w:rsidR="00584FBF" w:rsidRPr="00584FBF" w:rsidRDefault="00584FBF" w:rsidP="00584FBF">
      <w:pPr>
        <w:rPr>
          <w:rFonts w:ascii="Times New Roman" w:eastAsia="Times New Roman" w:hAnsi="Times New Roman" w:cs="Times New Roman"/>
          <w:i/>
          <w:iCs/>
          <w:sz w:val="24"/>
          <w:szCs w:val="24"/>
        </w:rPr>
      </w:pPr>
      <w:r w:rsidRPr="00584FBF">
        <w:rPr>
          <w:rFonts w:ascii="Times New Roman" w:eastAsia="Times New Roman" w:hAnsi="Times New Roman" w:cs="Times New Roman"/>
          <w:i/>
          <w:iCs/>
          <w:sz w:val="24"/>
          <w:szCs w:val="24"/>
        </w:rPr>
        <w:t>B4: Kết luận, nhận định, đánh giá:</w:t>
      </w:r>
    </w:p>
    <w:p w:rsidR="00584FBF" w:rsidRPr="00584FBF" w:rsidRDefault="00584FBF" w:rsidP="00584FBF">
      <w:pPr>
        <w:rPr>
          <w:rFonts w:ascii="Times New Roman" w:eastAsia="Times New Roman" w:hAnsi="Times New Roman" w:cs="Times New Roman"/>
          <w:sz w:val="24"/>
          <w:szCs w:val="24"/>
        </w:rPr>
      </w:pPr>
      <w:r w:rsidRPr="00584FBF">
        <w:rPr>
          <w:rFonts w:ascii="Times New Roman" w:hAnsi="Times New Roman" w:cs="Times New Roman"/>
          <w:noProof/>
          <w:sz w:val="24"/>
          <w:szCs w:val="24"/>
        </w:rPr>
        <mc:AlternateContent>
          <mc:Choice Requires="wps">
            <w:drawing>
              <wp:anchor distT="0" distB="0" distL="114300" distR="114300" simplePos="0" relativeHeight="251696128" behindDoc="1" locked="0" layoutInCell="1" allowOverlap="1" wp14:anchorId="0477FFB9" wp14:editId="0A9A1F1F">
                <wp:simplePos x="0" y="0"/>
                <wp:positionH relativeFrom="column">
                  <wp:posOffset>-58472</wp:posOffset>
                </wp:positionH>
                <wp:positionV relativeFrom="paragraph">
                  <wp:posOffset>217359</wp:posOffset>
                </wp:positionV>
                <wp:extent cx="6871335" cy="2349500"/>
                <wp:effectExtent l="0" t="0" r="5715" b="0"/>
                <wp:wrapNone/>
                <wp:docPr id="218"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1335" cy="23495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18" o:spid="_x0000_s1026" style="position:absolute;margin-left:-4.6pt;margin-top:17.1pt;width:541.05pt;height:18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" fillcolor="white [3201]" strokecolor="#f79646 [3209]" strokeweight="2pt">
                <v:path arrowok="t"/>
              </v:rect>
            </w:pict>
          </mc:Fallback>
        </mc:AlternateContent>
      </w:r>
      <w:r w:rsidRPr="00584FBF">
        <w:rPr>
          <w:rFonts w:ascii="Times New Roman" w:eastAsia="Times New Roman" w:hAnsi="Times New Roman" w:cs="Times New Roman"/>
          <w:sz w:val="24"/>
          <w:szCs w:val="24"/>
        </w:rPr>
        <w:t>Qua các kết quả học sinh tính được, giáo viên đưa ra nhận xét và giới thiệu tứ phân vị.</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Để tìm các tứ phân vị của mẫu số liệu có n giá trị, ta làm như sau:</w:t>
      </w:r>
    </w:p>
    <w:p w:rsidR="00584FBF" w:rsidRPr="00584FBF" w:rsidRDefault="00584FBF" w:rsidP="00584FBF">
      <w:pPr>
        <w:pStyle w:val="ListParagraph"/>
        <w:numPr>
          <w:ilvl w:val="0"/>
          <w:numId w:val="61"/>
        </w:numPr>
        <w:spacing w:before="0" w:after="0"/>
        <w:ind w:left="360"/>
        <w:rPr>
          <w:sz w:val="24"/>
          <w:szCs w:val="24"/>
        </w:rPr>
      </w:pPr>
      <w:r w:rsidRPr="00584FBF">
        <w:rPr>
          <w:noProof/>
          <w:sz w:val="24"/>
          <w:szCs w:val="24"/>
        </w:rPr>
        <w:drawing>
          <wp:anchor distT="0" distB="0" distL="114300" distR="114300" simplePos="0" relativeHeight="251695104" behindDoc="1" locked="0" layoutInCell="1" allowOverlap="1" wp14:anchorId="55A8A39B" wp14:editId="419945C1">
            <wp:simplePos x="0" y="0"/>
            <wp:positionH relativeFrom="column">
              <wp:posOffset>4262755</wp:posOffset>
            </wp:positionH>
            <wp:positionV relativeFrom="paragraph">
              <wp:posOffset>1270</wp:posOffset>
            </wp:positionV>
            <wp:extent cx="2383155" cy="848995"/>
            <wp:effectExtent l="0" t="0" r="0" b="8255"/>
            <wp:wrapTight wrapText="bothSides">
              <wp:wrapPolygon edited="0">
                <wp:start x="0" y="0"/>
                <wp:lineTo x="0" y="21325"/>
                <wp:lineTo x="21410" y="21325"/>
                <wp:lineTo x="21410" y="0"/>
                <wp:lineTo x="0" y="0"/>
              </wp:wrapPolygon>
            </wp:wrapTight>
            <wp:docPr id="226" name="Picture 226"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imeline&#10;&#10;Description automatically generated"/>
                    <pic:cNvPicPr/>
                  </pic:nvPicPr>
                  <pic:blipFill>
                    <a:blip r:embed="rId3643" cstate="email">
                      <a:extLst>
                        <a:ext uri="{28A0092B-C50C-407E-A947-70E740481C1C}">
                          <a14:useLocalDpi xmlns:a14="http://schemas.microsoft.com/office/drawing/2010/main"/>
                        </a:ext>
                      </a:extLst>
                    </a:blip>
                    <a:stretch>
                      <a:fillRect/>
                    </a:stretch>
                  </pic:blipFill>
                  <pic:spPr>
                    <a:xfrm>
                      <a:off x="0" y="0"/>
                      <a:ext cx="2383155" cy="848995"/>
                    </a:xfrm>
                    <a:prstGeom prst="rect">
                      <a:avLst/>
                    </a:prstGeom>
                  </pic:spPr>
                </pic:pic>
              </a:graphicData>
            </a:graphic>
          </wp:anchor>
        </w:drawing>
      </w:r>
      <w:r w:rsidRPr="00584FBF">
        <w:rPr>
          <w:sz w:val="24"/>
          <w:szCs w:val="24"/>
        </w:rPr>
        <w:t>Sắp xếp mẫu số liệu theo thứ tự không giảm.</w:t>
      </w:r>
    </w:p>
    <w:p w:rsidR="00584FBF" w:rsidRPr="00584FBF" w:rsidRDefault="00584FBF" w:rsidP="00584FBF">
      <w:pPr>
        <w:pStyle w:val="ListParagraph"/>
        <w:numPr>
          <w:ilvl w:val="0"/>
          <w:numId w:val="61"/>
        </w:numPr>
        <w:spacing w:before="0" w:after="0"/>
        <w:ind w:left="360"/>
        <w:rPr>
          <w:sz w:val="24"/>
          <w:szCs w:val="24"/>
        </w:rPr>
      </w:pPr>
      <w:r w:rsidRPr="00584FBF">
        <w:rPr>
          <w:sz w:val="24"/>
          <w:szCs w:val="24"/>
        </w:rPr>
        <w:t>Tìm trung vị. Giá trị này là Q</w:t>
      </w:r>
      <w:r w:rsidRPr="00584FBF">
        <w:rPr>
          <w:sz w:val="24"/>
          <w:szCs w:val="24"/>
          <w:vertAlign w:val="subscript"/>
        </w:rPr>
        <w:t>2</w:t>
      </w:r>
      <w:r w:rsidRPr="00584FBF">
        <w:rPr>
          <w:sz w:val="24"/>
          <w:szCs w:val="24"/>
        </w:rPr>
        <w:t>.</w:t>
      </w:r>
    </w:p>
    <w:p w:rsidR="00584FBF" w:rsidRPr="00584FBF" w:rsidRDefault="00584FBF" w:rsidP="00584FBF">
      <w:pPr>
        <w:pStyle w:val="ListParagraph"/>
        <w:numPr>
          <w:ilvl w:val="0"/>
          <w:numId w:val="61"/>
        </w:numPr>
        <w:spacing w:before="0" w:after="0"/>
        <w:ind w:left="360"/>
        <w:rPr>
          <w:sz w:val="24"/>
          <w:szCs w:val="24"/>
        </w:rPr>
      </w:pPr>
      <w:r w:rsidRPr="00584FBF">
        <w:rPr>
          <w:sz w:val="24"/>
          <w:szCs w:val="24"/>
        </w:rPr>
        <w:t>Tìm trung vị cuả nửa số liệu bên trái Q</w:t>
      </w:r>
      <w:r w:rsidRPr="00584FBF">
        <w:rPr>
          <w:sz w:val="24"/>
          <w:szCs w:val="24"/>
          <w:vertAlign w:val="subscript"/>
        </w:rPr>
        <w:t>2</w:t>
      </w:r>
      <w:r w:rsidRPr="00584FBF">
        <w:rPr>
          <w:sz w:val="24"/>
          <w:szCs w:val="24"/>
        </w:rPr>
        <w:t xml:space="preserve"> ( không bao gồm Q</w:t>
      </w:r>
      <w:r w:rsidRPr="00584FBF">
        <w:rPr>
          <w:sz w:val="24"/>
          <w:szCs w:val="24"/>
          <w:vertAlign w:val="subscript"/>
        </w:rPr>
        <w:t>2</w:t>
      </w:r>
      <w:r w:rsidRPr="00584FBF">
        <w:rPr>
          <w:sz w:val="24"/>
          <w:szCs w:val="24"/>
        </w:rPr>
        <w:t xml:space="preserve"> nếu n lẻ). Giá trị này là Q</w:t>
      </w:r>
      <w:r w:rsidRPr="00584FBF">
        <w:rPr>
          <w:sz w:val="24"/>
          <w:szCs w:val="24"/>
          <w:vertAlign w:val="subscript"/>
        </w:rPr>
        <w:t>1</w:t>
      </w:r>
      <w:r w:rsidRPr="00584FBF">
        <w:rPr>
          <w:sz w:val="24"/>
          <w:szCs w:val="24"/>
        </w:rPr>
        <w:t>.</w:t>
      </w:r>
    </w:p>
    <w:p w:rsidR="00584FBF" w:rsidRPr="00584FBF" w:rsidRDefault="00584FBF" w:rsidP="00584FBF">
      <w:pPr>
        <w:pStyle w:val="ListParagraph"/>
        <w:numPr>
          <w:ilvl w:val="0"/>
          <w:numId w:val="61"/>
        </w:numPr>
        <w:spacing w:before="0" w:after="0"/>
        <w:ind w:left="360"/>
        <w:rPr>
          <w:sz w:val="24"/>
          <w:szCs w:val="24"/>
        </w:rPr>
      </w:pPr>
      <w:r w:rsidRPr="00584FBF">
        <w:rPr>
          <w:sz w:val="24"/>
          <w:szCs w:val="24"/>
        </w:rPr>
        <w:t>Tìm trung vị của nửa số liệu bên phải Q</w:t>
      </w:r>
      <w:r w:rsidRPr="00584FBF">
        <w:rPr>
          <w:sz w:val="24"/>
          <w:szCs w:val="24"/>
          <w:vertAlign w:val="subscript"/>
        </w:rPr>
        <w:t>2</w:t>
      </w:r>
      <w:r w:rsidRPr="00584FBF">
        <w:rPr>
          <w:sz w:val="24"/>
          <w:szCs w:val="24"/>
        </w:rPr>
        <w:t xml:space="preserve"> (không bao gồm Q</w:t>
      </w:r>
      <w:r w:rsidRPr="00584FBF">
        <w:rPr>
          <w:sz w:val="24"/>
          <w:szCs w:val="24"/>
          <w:vertAlign w:val="subscript"/>
        </w:rPr>
        <w:t>3</w:t>
      </w:r>
      <w:r w:rsidRPr="00584FBF">
        <w:rPr>
          <w:sz w:val="24"/>
          <w:szCs w:val="24"/>
        </w:rPr>
        <w:t xml:space="preserve"> nếu n lẻ). Giá trị này là Q</w:t>
      </w:r>
      <w:r w:rsidRPr="00584FBF">
        <w:rPr>
          <w:sz w:val="24"/>
          <w:szCs w:val="24"/>
          <w:vertAlign w:val="subscript"/>
        </w:rPr>
        <w:t>3</w:t>
      </w:r>
      <w:r w:rsidRPr="00584FBF">
        <w:rPr>
          <w:sz w:val="24"/>
          <w:szCs w:val="24"/>
        </w:rPr>
        <w:t>.</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Q</w:t>
      </w:r>
      <w:r w:rsidRPr="00584FBF">
        <w:rPr>
          <w:rFonts w:ascii="Times New Roman" w:hAnsi="Times New Roman" w:cs="Times New Roman"/>
          <w:sz w:val="24"/>
          <w:szCs w:val="24"/>
          <w:vertAlign w:val="subscript"/>
        </w:rPr>
        <w:t>1</w:t>
      </w:r>
      <w:r w:rsidRPr="00584FBF">
        <w:rPr>
          <w:rFonts w:ascii="Times New Roman" w:hAnsi="Times New Roman" w:cs="Times New Roman"/>
          <w:sz w:val="24"/>
          <w:szCs w:val="24"/>
        </w:rPr>
        <w:t>, Q</w:t>
      </w:r>
      <w:r w:rsidRPr="00584FBF">
        <w:rPr>
          <w:rFonts w:ascii="Times New Roman" w:hAnsi="Times New Roman" w:cs="Times New Roman"/>
          <w:sz w:val="24"/>
          <w:szCs w:val="24"/>
          <w:vertAlign w:val="subscript"/>
        </w:rPr>
        <w:t>2</w:t>
      </w:r>
      <w:r w:rsidRPr="00584FBF">
        <w:rPr>
          <w:rFonts w:ascii="Times New Roman" w:hAnsi="Times New Roman" w:cs="Times New Roman"/>
          <w:sz w:val="24"/>
          <w:szCs w:val="24"/>
        </w:rPr>
        <w:t>, Q</w:t>
      </w:r>
      <w:r w:rsidRPr="00584FBF">
        <w:rPr>
          <w:rFonts w:ascii="Times New Roman" w:hAnsi="Times New Roman" w:cs="Times New Roman"/>
          <w:sz w:val="24"/>
          <w:szCs w:val="24"/>
          <w:vertAlign w:val="subscript"/>
        </w:rPr>
        <w:t>3</w:t>
      </w:r>
      <w:r w:rsidRPr="00584FBF">
        <w:rPr>
          <w:rFonts w:ascii="Times New Roman" w:hAnsi="Times New Roman" w:cs="Times New Roman"/>
          <w:sz w:val="24"/>
          <w:szCs w:val="24"/>
        </w:rPr>
        <w:t xml:space="preserve"> được gọi là các tứ phân vị của mẫu số liệu.</w:t>
      </w:r>
    </w:p>
    <w:p w:rsidR="00584FBF" w:rsidRPr="00584FBF" w:rsidRDefault="00584FBF" w:rsidP="00584FBF">
      <w:pPr>
        <w:rPr>
          <w:rFonts w:ascii="Times New Roman" w:hAnsi="Times New Roman" w:cs="Times New Roman"/>
          <w:b/>
          <w:bCs/>
          <w:sz w:val="24"/>
          <w:szCs w:val="24"/>
        </w:rPr>
      </w:pPr>
      <w:r w:rsidRPr="00584FBF">
        <w:rPr>
          <w:rFonts w:ascii="Times New Roman" w:hAnsi="Times New Roman" w:cs="Times New Roman"/>
          <w:b/>
          <w:bCs/>
          <w:sz w:val="24"/>
          <w:szCs w:val="24"/>
        </w:rPr>
        <w:t xml:space="preserve">**Chú ý:  </w:t>
      </w:r>
      <w:r w:rsidRPr="00584FBF">
        <w:rPr>
          <w:rFonts w:ascii="Times New Roman" w:hAnsi="Times New Roman" w:cs="Times New Roman"/>
          <w:sz w:val="24"/>
          <w:szCs w:val="24"/>
        </w:rPr>
        <w:t>Q</w:t>
      </w:r>
      <w:r w:rsidRPr="00584FBF">
        <w:rPr>
          <w:rFonts w:ascii="Times New Roman" w:hAnsi="Times New Roman" w:cs="Times New Roman"/>
          <w:sz w:val="24"/>
          <w:szCs w:val="24"/>
          <w:vertAlign w:val="subscript"/>
        </w:rPr>
        <w:t>1</w:t>
      </w:r>
      <w:r w:rsidRPr="00584FBF">
        <w:rPr>
          <w:rFonts w:ascii="Times New Roman" w:hAnsi="Times New Roman" w:cs="Times New Roman"/>
          <w:sz w:val="24"/>
          <w:szCs w:val="24"/>
        </w:rPr>
        <w:t xml:space="preserve"> được gọi là tứ phân vị thứ nhất hay tứ phân vị dưới, Q</w:t>
      </w:r>
      <w:r w:rsidRPr="00584FBF">
        <w:rPr>
          <w:rFonts w:ascii="Times New Roman" w:hAnsi="Times New Roman" w:cs="Times New Roman"/>
          <w:sz w:val="24"/>
          <w:szCs w:val="24"/>
          <w:vertAlign w:val="subscript"/>
        </w:rPr>
        <w:t>3</w:t>
      </w:r>
      <w:r w:rsidRPr="00584FBF">
        <w:rPr>
          <w:rFonts w:ascii="Times New Roman" w:hAnsi="Times New Roman" w:cs="Times New Roman"/>
          <w:sz w:val="24"/>
          <w:szCs w:val="24"/>
        </w:rPr>
        <w:t xml:space="preserve"> được gọi là tứ phân vị thứ ba hay tứ phân vị trên.</w:t>
      </w:r>
    </w:p>
    <w:p w:rsidR="00584FBF" w:rsidRPr="00584FBF" w:rsidRDefault="00584FBF" w:rsidP="00584FBF">
      <w:pPr>
        <w:rPr>
          <w:rFonts w:ascii="Times New Roman" w:hAnsi="Times New Roman" w:cs="Times New Roman"/>
          <w:b/>
          <w:sz w:val="24"/>
          <w:szCs w:val="24"/>
        </w:rPr>
      </w:pPr>
      <w:r w:rsidRPr="00584FBF">
        <w:rPr>
          <w:rFonts w:ascii="Times New Roman" w:hAnsi="Times New Roman" w:cs="Times New Roman"/>
          <w:noProof/>
          <w:sz w:val="24"/>
          <w:szCs w:val="24"/>
        </w:rPr>
        <w:drawing>
          <wp:anchor distT="0" distB="0" distL="114300" distR="114300" simplePos="0" relativeHeight="251697152" behindDoc="1" locked="0" layoutInCell="1" allowOverlap="1" wp14:anchorId="3015CBCA" wp14:editId="4F37D395">
            <wp:simplePos x="0" y="0"/>
            <wp:positionH relativeFrom="column">
              <wp:posOffset>3530600</wp:posOffset>
            </wp:positionH>
            <wp:positionV relativeFrom="paragraph">
              <wp:posOffset>275590</wp:posOffset>
            </wp:positionV>
            <wp:extent cx="2924810" cy="620395"/>
            <wp:effectExtent l="0" t="0" r="0" b="8255"/>
            <wp:wrapTight wrapText="bothSides">
              <wp:wrapPolygon edited="0">
                <wp:start x="0" y="0"/>
                <wp:lineTo x="0" y="21224"/>
                <wp:lineTo x="21384" y="21224"/>
                <wp:lineTo x="21384" y="0"/>
                <wp:lineTo x="0" y="0"/>
              </wp:wrapPolygon>
            </wp:wrapTight>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4" cstate="email">
                      <a:extLst>
                        <a:ext uri="{28A0092B-C50C-407E-A947-70E740481C1C}">
                          <a14:useLocalDpi xmlns:a14="http://schemas.microsoft.com/office/drawing/2010/main"/>
                        </a:ext>
                      </a:extLst>
                    </a:blip>
                    <a:stretch>
                      <a:fillRect/>
                    </a:stretch>
                  </pic:blipFill>
                  <pic:spPr>
                    <a:xfrm>
                      <a:off x="0" y="0"/>
                      <a:ext cx="2924810" cy="620395"/>
                    </a:xfrm>
                    <a:prstGeom prst="rect">
                      <a:avLst/>
                    </a:prstGeom>
                  </pic:spPr>
                </pic:pic>
              </a:graphicData>
            </a:graphic>
          </wp:anchor>
        </w:drawing>
      </w:r>
      <w:r w:rsidRPr="00584FBF">
        <w:rPr>
          <w:rFonts w:ascii="Times New Roman" w:hAnsi="Times New Roman" w:cs="Times New Roman"/>
          <w:b/>
          <w:sz w:val="24"/>
          <w:szCs w:val="24"/>
        </w:rPr>
        <w:t xml:space="preserve">***Ý nghĩa: </w:t>
      </w:r>
    </w:p>
    <w:p w:rsidR="00584FBF" w:rsidRPr="00584FBF" w:rsidRDefault="00584FBF" w:rsidP="00584FBF">
      <w:pPr>
        <w:rPr>
          <w:rFonts w:ascii="Times New Roman" w:hAnsi="Times New Roman" w:cs="Times New Roman"/>
          <w:bCs/>
          <w:sz w:val="24"/>
          <w:szCs w:val="24"/>
        </w:rPr>
      </w:pPr>
      <w:r w:rsidRPr="00584FBF">
        <w:rPr>
          <w:rFonts w:ascii="Times New Roman" w:hAnsi="Times New Roman" w:cs="Times New Roman"/>
          <w:bCs/>
          <w:sz w:val="24"/>
          <w:szCs w:val="24"/>
        </w:rPr>
        <w:t>Các điểm Q</w:t>
      </w:r>
      <w:r w:rsidRPr="00584FBF">
        <w:rPr>
          <w:rFonts w:ascii="Times New Roman" w:hAnsi="Times New Roman" w:cs="Times New Roman"/>
          <w:bCs/>
          <w:sz w:val="24"/>
          <w:szCs w:val="24"/>
          <w:vertAlign w:val="subscript"/>
        </w:rPr>
        <w:t>1</w:t>
      </w:r>
      <w:r w:rsidRPr="00584FBF">
        <w:rPr>
          <w:rFonts w:ascii="Times New Roman" w:hAnsi="Times New Roman" w:cs="Times New Roman"/>
          <w:bCs/>
          <w:sz w:val="24"/>
          <w:szCs w:val="24"/>
        </w:rPr>
        <w:t>, Q</w:t>
      </w:r>
      <w:r w:rsidRPr="00584FBF">
        <w:rPr>
          <w:rFonts w:ascii="Times New Roman" w:hAnsi="Times New Roman" w:cs="Times New Roman"/>
          <w:bCs/>
          <w:sz w:val="24"/>
          <w:szCs w:val="24"/>
          <w:vertAlign w:val="subscript"/>
        </w:rPr>
        <w:t>2</w:t>
      </w:r>
      <w:r w:rsidRPr="00584FBF">
        <w:rPr>
          <w:rFonts w:ascii="Times New Roman" w:hAnsi="Times New Roman" w:cs="Times New Roman"/>
          <w:bCs/>
          <w:sz w:val="24"/>
          <w:szCs w:val="24"/>
        </w:rPr>
        <w:t>, Q</w:t>
      </w:r>
      <w:r w:rsidRPr="00584FBF">
        <w:rPr>
          <w:rFonts w:ascii="Times New Roman" w:hAnsi="Times New Roman" w:cs="Times New Roman"/>
          <w:bCs/>
          <w:sz w:val="24"/>
          <w:szCs w:val="24"/>
          <w:vertAlign w:val="subscript"/>
        </w:rPr>
        <w:t>3</w:t>
      </w:r>
      <w:r w:rsidRPr="00584FBF">
        <w:rPr>
          <w:rFonts w:ascii="Times New Roman" w:hAnsi="Times New Roman" w:cs="Times New Roman"/>
          <w:bCs/>
          <w:sz w:val="24"/>
          <w:szCs w:val="24"/>
        </w:rPr>
        <w:t xml:space="preserve"> chia mẫu số liệu đã sắp xếp theo thứ tự từ nhỏ đến lớn thành bốn phần, mỗi phần  đều chứa 25% giá trị.</w:t>
      </w:r>
    </w:p>
    <w:p w:rsidR="00584FBF" w:rsidRPr="00584FBF" w:rsidRDefault="00584FBF" w:rsidP="00584FBF">
      <w:pPr>
        <w:rPr>
          <w:rFonts w:ascii="Times New Roman" w:hAnsi="Times New Roman" w:cs="Times New Roman"/>
          <w:b/>
          <w:sz w:val="24"/>
          <w:szCs w:val="24"/>
        </w:rPr>
      </w:pP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sz w:val="24"/>
          <w:szCs w:val="24"/>
        </w:rPr>
        <w:t>Đánh giá hoạt động này bằng RUBRIC</w:t>
      </w:r>
      <w:r w:rsidRPr="00584FBF">
        <w:rPr>
          <w:rFonts w:ascii="Times New Roman" w:hAnsi="Times New Roman" w:cs="Times New Roman"/>
          <w:sz w:val="24"/>
          <w:szCs w:val="24"/>
        </w:rPr>
        <w:t xml:space="preserve"> vào thời điểm hoàn thành nội dung, tại lớp học. </w:t>
      </w:r>
    </w:p>
    <w:tbl>
      <w:tblPr>
        <w:tblStyle w:val="TableGrid"/>
        <w:tblW w:w="0" w:type="auto"/>
        <w:jc w:val="center"/>
        <w:tblLook w:val="04A0" w:firstRow="1" w:lastRow="0" w:firstColumn="1" w:lastColumn="0" w:noHBand="0" w:noVBand="1"/>
      </w:tblPr>
      <w:tblGrid>
        <w:gridCol w:w="1111"/>
        <w:gridCol w:w="2340"/>
        <w:gridCol w:w="1530"/>
        <w:gridCol w:w="1440"/>
        <w:gridCol w:w="1620"/>
        <w:gridCol w:w="1588"/>
      </w:tblGrid>
      <w:tr w:rsidR="00584FBF" w:rsidRPr="00584FBF" w:rsidTr="00002770">
        <w:trPr>
          <w:jc w:val="center"/>
        </w:trPr>
        <w:tc>
          <w:tcPr>
            <w:tcW w:w="1111" w:type="dxa"/>
            <w:vMerge w:val="restart"/>
            <w:vAlign w:val="center"/>
          </w:tcPr>
          <w:p w:rsidR="00584FBF" w:rsidRPr="00584FBF" w:rsidRDefault="00584FBF" w:rsidP="00002770">
            <w:pPr>
              <w:jc w:val="center"/>
              <w:rPr>
                <w:b/>
                <w:sz w:val="24"/>
                <w:szCs w:val="24"/>
              </w:rPr>
            </w:pPr>
            <w:r w:rsidRPr="00584FBF">
              <w:rPr>
                <w:b/>
                <w:sz w:val="24"/>
                <w:szCs w:val="24"/>
              </w:rPr>
              <w:t>NỘI DUNG</w:t>
            </w:r>
          </w:p>
        </w:tc>
        <w:tc>
          <w:tcPr>
            <w:tcW w:w="2340" w:type="dxa"/>
            <w:vMerge w:val="restart"/>
            <w:vAlign w:val="center"/>
          </w:tcPr>
          <w:p w:rsidR="00584FBF" w:rsidRPr="00584FBF" w:rsidRDefault="00584FBF" w:rsidP="00002770">
            <w:pPr>
              <w:jc w:val="center"/>
              <w:rPr>
                <w:b/>
                <w:sz w:val="24"/>
                <w:szCs w:val="24"/>
              </w:rPr>
            </w:pPr>
            <w:r w:rsidRPr="00584FBF">
              <w:rPr>
                <w:b/>
                <w:sz w:val="24"/>
                <w:szCs w:val="24"/>
              </w:rPr>
              <w:t>TIÊU CHÍ</w:t>
            </w:r>
          </w:p>
        </w:tc>
        <w:tc>
          <w:tcPr>
            <w:tcW w:w="6178" w:type="dxa"/>
            <w:gridSpan w:val="4"/>
          </w:tcPr>
          <w:p w:rsidR="00584FBF" w:rsidRPr="00584FBF" w:rsidRDefault="00584FBF" w:rsidP="00002770">
            <w:pPr>
              <w:jc w:val="center"/>
              <w:rPr>
                <w:b/>
                <w:sz w:val="24"/>
                <w:szCs w:val="24"/>
              </w:rPr>
            </w:pPr>
            <w:r w:rsidRPr="00584FBF">
              <w:rPr>
                <w:b/>
                <w:sz w:val="24"/>
                <w:szCs w:val="24"/>
              </w:rPr>
              <w:t>XÁC NHẬN</w:t>
            </w:r>
          </w:p>
        </w:tc>
      </w:tr>
      <w:tr w:rsidR="00584FBF" w:rsidRPr="00584FBF" w:rsidTr="00002770">
        <w:trPr>
          <w:jc w:val="center"/>
        </w:trPr>
        <w:tc>
          <w:tcPr>
            <w:tcW w:w="1111" w:type="dxa"/>
            <w:vMerge/>
          </w:tcPr>
          <w:p w:rsidR="00584FBF" w:rsidRPr="00584FBF" w:rsidRDefault="00584FBF" w:rsidP="00002770">
            <w:pPr>
              <w:rPr>
                <w:sz w:val="24"/>
                <w:szCs w:val="24"/>
              </w:rPr>
            </w:pPr>
          </w:p>
        </w:tc>
        <w:tc>
          <w:tcPr>
            <w:tcW w:w="2340" w:type="dxa"/>
            <w:vMerge/>
          </w:tcPr>
          <w:p w:rsidR="00584FBF" w:rsidRPr="00584FBF" w:rsidRDefault="00584FBF" w:rsidP="00002770">
            <w:pPr>
              <w:rPr>
                <w:sz w:val="24"/>
                <w:szCs w:val="24"/>
              </w:rPr>
            </w:pPr>
          </w:p>
        </w:tc>
        <w:tc>
          <w:tcPr>
            <w:tcW w:w="1530" w:type="dxa"/>
          </w:tcPr>
          <w:p w:rsidR="00584FBF" w:rsidRPr="00584FBF" w:rsidRDefault="00584FBF" w:rsidP="00002770">
            <w:pPr>
              <w:rPr>
                <w:b/>
                <w:bCs/>
                <w:sz w:val="24"/>
                <w:szCs w:val="24"/>
              </w:rPr>
            </w:pPr>
            <w:r w:rsidRPr="00584FBF">
              <w:rPr>
                <w:b/>
                <w:bCs/>
                <w:sz w:val="24"/>
                <w:szCs w:val="24"/>
              </w:rPr>
              <w:t>Mức 1</w:t>
            </w:r>
          </w:p>
        </w:tc>
        <w:tc>
          <w:tcPr>
            <w:tcW w:w="1440" w:type="dxa"/>
          </w:tcPr>
          <w:p w:rsidR="00584FBF" w:rsidRPr="00584FBF" w:rsidRDefault="00584FBF" w:rsidP="00002770">
            <w:pPr>
              <w:rPr>
                <w:b/>
                <w:bCs/>
                <w:sz w:val="24"/>
                <w:szCs w:val="24"/>
              </w:rPr>
            </w:pPr>
            <w:r w:rsidRPr="00584FBF">
              <w:rPr>
                <w:b/>
                <w:bCs/>
                <w:sz w:val="24"/>
                <w:szCs w:val="24"/>
              </w:rPr>
              <w:t>Mức 2</w:t>
            </w:r>
          </w:p>
        </w:tc>
        <w:tc>
          <w:tcPr>
            <w:tcW w:w="1620" w:type="dxa"/>
          </w:tcPr>
          <w:p w:rsidR="00584FBF" w:rsidRPr="00584FBF" w:rsidRDefault="00584FBF" w:rsidP="00002770">
            <w:pPr>
              <w:rPr>
                <w:b/>
                <w:bCs/>
                <w:sz w:val="24"/>
                <w:szCs w:val="24"/>
              </w:rPr>
            </w:pPr>
            <w:r w:rsidRPr="00584FBF">
              <w:rPr>
                <w:b/>
                <w:bCs/>
                <w:sz w:val="24"/>
                <w:szCs w:val="24"/>
              </w:rPr>
              <w:t>Mức 3</w:t>
            </w:r>
          </w:p>
        </w:tc>
        <w:tc>
          <w:tcPr>
            <w:tcW w:w="1588" w:type="dxa"/>
          </w:tcPr>
          <w:p w:rsidR="00584FBF" w:rsidRPr="00584FBF" w:rsidRDefault="00584FBF" w:rsidP="00002770">
            <w:pPr>
              <w:rPr>
                <w:b/>
                <w:bCs/>
                <w:sz w:val="24"/>
                <w:szCs w:val="24"/>
              </w:rPr>
            </w:pPr>
            <w:r w:rsidRPr="00584FBF">
              <w:rPr>
                <w:b/>
                <w:bCs/>
                <w:sz w:val="24"/>
                <w:szCs w:val="24"/>
              </w:rPr>
              <w:t>Mức 4</w:t>
            </w:r>
          </w:p>
        </w:tc>
      </w:tr>
      <w:tr w:rsidR="00584FBF" w:rsidRPr="00584FBF" w:rsidTr="00002770">
        <w:trPr>
          <w:trHeight w:val="285"/>
          <w:jc w:val="center"/>
        </w:trPr>
        <w:tc>
          <w:tcPr>
            <w:tcW w:w="1111" w:type="dxa"/>
          </w:tcPr>
          <w:p w:rsidR="00584FBF" w:rsidRPr="00584FBF" w:rsidRDefault="00584FBF" w:rsidP="00002770">
            <w:pPr>
              <w:rPr>
                <w:sz w:val="24"/>
                <w:szCs w:val="24"/>
              </w:rPr>
            </w:pPr>
            <w:r w:rsidRPr="00584FBF">
              <w:rPr>
                <w:sz w:val="24"/>
                <w:szCs w:val="24"/>
              </w:rPr>
              <w:t>Kết quả tính</w:t>
            </w:r>
          </w:p>
        </w:tc>
        <w:tc>
          <w:tcPr>
            <w:tcW w:w="2340" w:type="dxa"/>
          </w:tcPr>
          <w:p w:rsidR="00584FBF" w:rsidRPr="00584FBF" w:rsidRDefault="00584FBF" w:rsidP="00002770">
            <w:pPr>
              <w:rPr>
                <w:sz w:val="24"/>
                <w:szCs w:val="24"/>
              </w:rPr>
            </w:pPr>
            <w:r w:rsidRPr="00584FBF">
              <w:rPr>
                <w:sz w:val="24"/>
                <w:szCs w:val="24"/>
              </w:rPr>
              <w:t>Kết quả tính tương đối chính xác</w:t>
            </w:r>
          </w:p>
        </w:tc>
        <w:tc>
          <w:tcPr>
            <w:tcW w:w="1530" w:type="dxa"/>
          </w:tcPr>
          <w:p w:rsidR="00584FBF" w:rsidRPr="00584FBF" w:rsidRDefault="00584FBF" w:rsidP="00002770">
            <w:pPr>
              <w:rPr>
                <w:sz w:val="24"/>
                <w:szCs w:val="24"/>
              </w:rPr>
            </w:pPr>
            <w:r w:rsidRPr="00584FBF">
              <w:rPr>
                <w:sz w:val="24"/>
                <w:szCs w:val="24"/>
              </w:rPr>
              <w:t>Xác định không đúng ngưỡng điểm nào.</w:t>
            </w:r>
          </w:p>
        </w:tc>
        <w:tc>
          <w:tcPr>
            <w:tcW w:w="1440" w:type="dxa"/>
          </w:tcPr>
          <w:p w:rsidR="00584FBF" w:rsidRPr="00584FBF" w:rsidRDefault="00584FBF" w:rsidP="00002770">
            <w:pPr>
              <w:rPr>
                <w:sz w:val="24"/>
                <w:szCs w:val="24"/>
              </w:rPr>
            </w:pPr>
            <w:r w:rsidRPr="00584FBF">
              <w:rPr>
                <w:sz w:val="24"/>
                <w:szCs w:val="24"/>
              </w:rPr>
              <w:t>Xác định đúng 1 ngưỡng điểm.</w:t>
            </w:r>
          </w:p>
        </w:tc>
        <w:tc>
          <w:tcPr>
            <w:tcW w:w="1620" w:type="dxa"/>
          </w:tcPr>
          <w:p w:rsidR="00584FBF" w:rsidRPr="00584FBF" w:rsidRDefault="00584FBF" w:rsidP="00002770">
            <w:pPr>
              <w:rPr>
                <w:sz w:val="24"/>
                <w:szCs w:val="24"/>
              </w:rPr>
            </w:pPr>
            <w:r w:rsidRPr="00584FBF">
              <w:rPr>
                <w:sz w:val="24"/>
                <w:szCs w:val="24"/>
              </w:rPr>
              <w:t>Xác định đúng 2 ngưỡng điểm.</w:t>
            </w:r>
          </w:p>
        </w:tc>
        <w:tc>
          <w:tcPr>
            <w:tcW w:w="1588" w:type="dxa"/>
          </w:tcPr>
          <w:p w:rsidR="00584FBF" w:rsidRPr="00584FBF" w:rsidRDefault="00584FBF" w:rsidP="00002770">
            <w:pPr>
              <w:rPr>
                <w:sz w:val="24"/>
                <w:szCs w:val="24"/>
              </w:rPr>
            </w:pPr>
            <w:r w:rsidRPr="00584FBF">
              <w:rPr>
                <w:sz w:val="24"/>
                <w:szCs w:val="24"/>
              </w:rPr>
              <w:t>Xác định đúng 3 ngưỡng điểm.</w:t>
            </w:r>
          </w:p>
        </w:tc>
      </w:tr>
      <w:tr w:rsidR="00584FBF" w:rsidRPr="00584FBF" w:rsidTr="00002770">
        <w:trPr>
          <w:trHeight w:val="285"/>
          <w:jc w:val="center"/>
        </w:trPr>
        <w:tc>
          <w:tcPr>
            <w:tcW w:w="1111" w:type="dxa"/>
          </w:tcPr>
          <w:p w:rsidR="00584FBF" w:rsidRPr="00584FBF" w:rsidRDefault="00584FBF" w:rsidP="00002770">
            <w:pPr>
              <w:rPr>
                <w:sz w:val="24"/>
                <w:szCs w:val="24"/>
              </w:rPr>
            </w:pPr>
            <w:r w:rsidRPr="00584FBF">
              <w:rPr>
                <w:sz w:val="24"/>
                <w:szCs w:val="24"/>
              </w:rPr>
              <w:t>Phẩm chất</w:t>
            </w:r>
          </w:p>
        </w:tc>
        <w:tc>
          <w:tcPr>
            <w:tcW w:w="2340" w:type="dxa"/>
          </w:tcPr>
          <w:p w:rsidR="00584FBF" w:rsidRPr="00584FBF" w:rsidRDefault="00584FBF" w:rsidP="00002770">
            <w:pPr>
              <w:rPr>
                <w:sz w:val="24"/>
                <w:szCs w:val="24"/>
              </w:rPr>
            </w:pPr>
            <w:r w:rsidRPr="00584FBF">
              <w:rPr>
                <w:sz w:val="24"/>
                <w:szCs w:val="24"/>
              </w:rPr>
              <w:t>Các thành viên hỗ trợ lẫn nhau trong hoạt động nhóm</w:t>
            </w:r>
          </w:p>
        </w:tc>
        <w:tc>
          <w:tcPr>
            <w:tcW w:w="1530" w:type="dxa"/>
          </w:tcPr>
          <w:p w:rsidR="00584FBF" w:rsidRPr="00584FBF" w:rsidRDefault="00584FBF" w:rsidP="00002770">
            <w:pPr>
              <w:rPr>
                <w:sz w:val="24"/>
                <w:szCs w:val="24"/>
              </w:rPr>
            </w:pPr>
            <w:r w:rsidRPr="00584FBF">
              <w:rPr>
                <w:sz w:val="24"/>
                <w:szCs w:val="24"/>
              </w:rPr>
              <w:t>Không hỗ trợ lẫn nhau.</w:t>
            </w:r>
          </w:p>
        </w:tc>
        <w:tc>
          <w:tcPr>
            <w:tcW w:w="1440" w:type="dxa"/>
          </w:tcPr>
          <w:p w:rsidR="00584FBF" w:rsidRPr="00584FBF" w:rsidRDefault="00584FBF" w:rsidP="00002770">
            <w:pPr>
              <w:rPr>
                <w:sz w:val="24"/>
                <w:szCs w:val="24"/>
              </w:rPr>
            </w:pPr>
            <w:r w:rsidRPr="00584FBF">
              <w:rPr>
                <w:sz w:val="24"/>
                <w:szCs w:val="24"/>
              </w:rPr>
              <w:t>Có hỗ trợ.</w:t>
            </w:r>
          </w:p>
        </w:tc>
        <w:tc>
          <w:tcPr>
            <w:tcW w:w="1620" w:type="dxa"/>
          </w:tcPr>
          <w:p w:rsidR="00584FBF" w:rsidRPr="00584FBF" w:rsidRDefault="00584FBF" w:rsidP="00002770">
            <w:pPr>
              <w:rPr>
                <w:sz w:val="24"/>
                <w:szCs w:val="24"/>
              </w:rPr>
            </w:pPr>
            <w:r w:rsidRPr="00584FBF">
              <w:rPr>
                <w:sz w:val="24"/>
                <w:szCs w:val="24"/>
              </w:rPr>
              <w:t>Hỗ trợ tốt.</w:t>
            </w:r>
          </w:p>
        </w:tc>
        <w:tc>
          <w:tcPr>
            <w:tcW w:w="1588" w:type="dxa"/>
          </w:tcPr>
          <w:p w:rsidR="00584FBF" w:rsidRPr="00584FBF" w:rsidRDefault="00584FBF" w:rsidP="00002770">
            <w:pPr>
              <w:rPr>
                <w:sz w:val="24"/>
                <w:szCs w:val="24"/>
              </w:rPr>
            </w:pPr>
            <w:r w:rsidRPr="00584FBF">
              <w:rPr>
                <w:sz w:val="24"/>
                <w:szCs w:val="24"/>
              </w:rPr>
              <w:t>Hỗ trợ tích cực và sôi nổi.</w:t>
            </w:r>
          </w:p>
        </w:tc>
      </w:tr>
      <w:tr w:rsidR="00584FBF" w:rsidRPr="00584FBF" w:rsidTr="00002770">
        <w:trPr>
          <w:trHeight w:val="285"/>
          <w:jc w:val="center"/>
        </w:trPr>
        <w:tc>
          <w:tcPr>
            <w:tcW w:w="1111" w:type="dxa"/>
          </w:tcPr>
          <w:p w:rsidR="00584FBF" w:rsidRPr="00584FBF" w:rsidRDefault="00584FBF" w:rsidP="00002770">
            <w:pPr>
              <w:rPr>
                <w:sz w:val="24"/>
                <w:szCs w:val="24"/>
              </w:rPr>
            </w:pPr>
            <w:r w:rsidRPr="00584FBF">
              <w:rPr>
                <w:sz w:val="24"/>
                <w:szCs w:val="24"/>
              </w:rPr>
              <w:t>Phẩm chất</w:t>
            </w:r>
          </w:p>
        </w:tc>
        <w:tc>
          <w:tcPr>
            <w:tcW w:w="2340" w:type="dxa"/>
          </w:tcPr>
          <w:p w:rsidR="00584FBF" w:rsidRPr="00584FBF" w:rsidRDefault="00584FBF" w:rsidP="00002770">
            <w:pPr>
              <w:rPr>
                <w:sz w:val="24"/>
                <w:szCs w:val="24"/>
              </w:rPr>
            </w:pPr>
            <w:r w:rsidRPr="00584FBF">
              <w:rPr>
                <w:sz w:val="24"/>
                <w:szCs w:val="24"/>
              </w:rPr>
              <w:t>Hoàn thành đúng thời gian yêu cầu</w:t>
            </w:r>
          </w:p>
        </w:tc>
        <w:tc>
          <w:tcPr>
            <w:tcW w:w="1530" w:type="dxa"/>
          </w:tcPr>
          <w:p w:rsidR="00584FBF" w:rsidRPr="00584FBF" w:rsidRDefault="00584FBF" w:rsidP="00002770">
            <w:pPr>
              <w:rPr>
                <w:sz w:val="24"/>
                <w:szCs w:val="24"/>
              </w:rPr>
            </w:pPr>
            <w:r w:rsidRPr="00584FBF">
              <w:rPr>
                <w:sz w:val="24"/>
                <w:szCs w:val="24"/>
              </w:rPr>
              <w:t>Không hoàn thành</w:t>
            </w:r>
          </w:p>
        </w:tc>
        <w:tc>
          <w:tcPr>
            <w:tcW w:w="1440" w:type="dxa"/>
          </w:tcPr>
          <w:p w:rsidR="00584FBF" w:rsidRPr="00584FBF" w:rsidRDefault="00584FBF" w:rsidP="00002770">
            <w:pPr>
              <w:rPr>
                <w:sz w:val="24"/>
                <w:szCs w:val="24"/>
              </w:rPr>
            </w:pPr>
            <w:r w:rsidRPr="00584FBF">
              <w:rPr>
                <w:sz w:val="24"/>
                <w:szCs w:val="24"/>
              </w:rPr>
              <w:t>hoàn thành trễ.</w:t>
            </w:r>
          </w:p>
        </w:tc>
        <w:tc>
          <w:tcPr>
            <w:tcW w:w="1620" w:type="dxa"/>
          </w:tcPr>
          <w:p w:rsidR="00584FBF" w:rsidRPr="00584FBF" w:rsidRDefault="00584FBF" w:rsidP="00002770">
            <w:pPr>
              <w:rPr>
                <w:sz w:val="24"/>
                <w:szCs w:val="24"/>
              </w:rPr>
            </w:pPr>
            <w:r w:rsidRPr="00584FBF">
              <w:rPr>
                <w:sz w:val="24"/>
                <w:szCs w:val="24"/>
              </w:rPr>
              <w:t>Hoàn thành đúng thời gian.</w:t>
            </w:r>
          </w:p>
        </w:tc>
        <w:tc>
          <w:tcPr>
            <w:tcW w:w="1588" w:type="dxa"/>
          </w:tcPr>
          <w:p w:rsidR="00584FBF" w:rsidRPr="00584FBF" w:rsidRDefault="00584FBF" w:rsidP="00002770">
            <w:pPr>
              <w:rPr>
                <w:sz w:val="24"/>
                <w:szCs w:val="24"/>
              </w:rPr>
            </w:pPr>
            <w:r w:rsidRPr="00584FBF">
              <w:rPr>
                <w:sz w:val="24"/>
                <w:szCs w:val="24"/>
              </w:rPr>
              <w:t>Hoàn thành sớm hơn thời gian dự định.</w:t>
            </w:r>
          </w:p>
        </w:tc>
      </w:tr>
    </w:tbl>
    <w:p w:rsidR="00584FBF" w:rsidRPr="00584FBF" w:rsidRDefault="00584FBF" w:rsidP="00584FBF">
      <w:pPr>
        <w:rPr>
          <w:rFonts w:ascii="Times New Roman" w:hAnsi="Times New Roman" w:cs="Times New Roman"/>
          <w:b/>
          <w:sz w:val="24"/>
          <w:szCs w:val="24"/>
          <w:lang w:val="vi-VN"/>
        </w:rPr>
      </w:pP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sz w:val="24"/>
          <w:szCs w:val="24"/>
          <w:lang w:val="vi-VN"/>
        </w:rPr>
        <w:t xml:space="preserve">Ví dụ </w:t>
      </w:r>
      <w:r w:rsidRPr="00584FBF">
        <w:rPr>
          <w:rFonts w:ascii="Times New Roman" w:hAnsi="Times New Roman" w:cs="Times New Roman"/>
          <w:b/>
          <w:sz w:val="24"/>
          <w:szCs w:val="24"/>
        </w:rPr>
        <w:t>3</w:t>
      </w:r>
      <w:r w:rsidRPr="00584FBF">
        <w:rPr>
          <w:rFonts w:ascii="Times New Roman" w:hAnsi="Times New Roman" w:cs="Times New Roman"/>
          <w:b/>
          <w:sz w:val="24"/>
          <w:szCs w:val="24"/>
          <w:lang w:val="vi-VN"/>
        </w:rPr>
        <w:t>.</w:t>
      </w:r>
      <w:r w:rsidRPr="00584FBF">
        <w:rPr>
          <w:rFonts w:ascii="Times New Roman" w:hAnsi="Times New Roman" w:cs="Times New Roman"/>
          <w:sz w:val="24"/>
          <w:szCs w:val="24"/>
          <w:lang w:val="vi-VN"/>
        </w:rPr>
        <w:t xml:space="preserve"> </w:t>
      </w:r>
      <w:r w:rsidRPr="00584FBF">
        <w:rPr>
          <w:rFonts w:ascii="Times New Roman" w:hAnsi="Times New Roman" w:cs="Times New Roman"/>
          <w:sz w:val="24"/>
          <w:szCs w:val="24"/>
        </w:rPr>
        <w:t>Hàm lượng Natri (đơn vị miligam, 1 mg = 0,001 g) trong 100g một số loại ngũ cố được cho như sau:</w:t>
      </w:r>
    </w:p>
    <w:tbl>
      <w:tblPr>
        <w:tblStyle w:val="TableGrid"/>
        <w:tblW w:w="0" w:type="auto"/>
        <w:tblLook w:val="04A0" w:firstRow="1" w:lastRow="0" w:firstColumn="1" w:lastColumn="0" w:noHBand="0" w:noVBand="1"/>
      </w:tblPr>
      <w:tblGrid>
        <w:gridCol w:w="1066"/>
        <w:gridCol w:w="1066"/>
        <w:gridCol w:w="1066"/>
        <w:gridCol w:w="1065"/>
        <w:gridCol w:w="1065"/>
        <w:gridCol w:w="1065"/>
        <w:gridCol w:w="1065"/>
        <w:gridCol w:w="1066"/>
        <w:gridCol w:w="1066"/>
        <w:gridCol w:w="1066"/>
      </w:tblGrid>
      <w:tr w:rsidR="00584FBF" w:rsidRPr="00584FBF" w:rsidTr="00002770">
        <w:tc>
          <w:tcPr>
            <w:tcW w:w="1068" w:type="dxa"/>
          </w:tcPr>
          <w:p w:rsidR="00584FBF" w:rsidRPr="00584FBF" w:rsidRDefault="00584FBF" w:rsidP="00002770">
            <w:pPr>
              <w:rPr>
                <w:sz w:val="24"/>
                <w:szCs w:val="24"/>
              </w:rPr>
            </w:pPr>
            <w:r w:rsidRPr="00584FBF">
              <w:rPr>
                <w:sz w:val="24"/>
                <w:szCs w:val="24"/>
              </w:rPr>
              <w:t>0</w:t>
            </w:r>
          </w:p>
        </w:tc>
        <w:tc>
          <w:tcPr>
            <w:tcW w:w="1068" w:type="dxa"/>
          </w:tcPr>
          <w:p w:rsidR="00584FBF" w:rsidRPr="00584FBF" w:rsidRDefault="00584FBF" w:rsidP="00002770">
            <w:pPr>
              <w:rPr>
                <w:sz w:val="24"/>
                <w:szCs w:val="24"/>
              </w:rPr>
            </w:pPr>
            <w:r w:rsidRPr="00584FBF">
              <w:rPr>
                <w:sz w:val="24"/>
                <w:szCs w:val="24"/>
              </w:rPr>
              <w:t>340</w:t>
            </w:r>
          </w:p>
        </w:tc>
        <w:tc>
          <w:tcPr>
            <w:tcW w:w="1068" w:type="dxa"/>
          </w:tcPr>
          <w:p w:rsidR="00584FBF" w:rsidRPr="00584FBF" w:rsidRDefault="00584FBF" w:rsidP="00002770">
            <w:pPr>
              <w:rPr>
                <w:sz w:val="24"/>
                <w:szCs w:val="24"/>
              </w:rPr>
            </w:pPr>
            <w:r w:rsidRPr="00584FBF">
              <w:rPr>
                <w:sz w:val="24"/>
                <w:szCs w:val="24"/>
              </w:rPr>
              <w:t>70</w:t>
            </w:r>
          </w:p>
        </w:tc>
        <w:tc>
          <w:tcPr>
            <w:tcW w:w="1068" w:type="dxa"/>
          </w:tcPr>
          <w:p w:rsidR="00584FBF" w:rsidRPr="00584FBF" w:rsidRDefault="00584FBF" w:rsidP="00002770">
            <w:pPr>
              <w:rPr>
                <w:sz w:val="24"/>
                <w:szCs w:val="24"/>
              </w:rPr>
            </w:pPr>
            <w:r w:rsidRPr="00584FBF">
              <w:rPr>
                <w:sz w:val="24"/>
                <w:szCs w:val="24"/>
              </w:rPr>
              <w:t>140</w:t>
            </w:r>
          </w:p>
        </w:tc>
        <w:tc>
          <w:tcPr>
            <w:tcW w:w="1068" w:type="dxa"/>
          </w:tcPr>
          <w:p w:rsidR="00584FBF" w:rsidRPr="00584FBF" w:rsidRDefault="00584FBF" w:rsidP="00002770">
            <w:pPr>
              <w:rPr>
                <w:sz w:val="24"/>
                <w:szCs w:val="24"/>
              </w:rPr>
            </w:pPr>
            <w:r w:rsidRPr="00584FBF">
              <w:rPr>
                <w:sz w:val="24"/>
                <w:szCs w:val="24"/>
              </w:rPr>
              <w:t>200</w:t>
            </w:r>
          </w:p>
        </w:tc>
        <w:tc>
          <w:tcPr>
            <w:tcW w:w="1068" w:type="dxa"/>
          </w:tcPr>
          <w:p w:rsidR="00584FBF" w:rsidRPr="00584FBF" w:rsidRDefault="00584FBF" w:rsidP="00002770">
            <w:pPr>
              <w:rPr>
                <w:sz w:val="24"/>
                <w:szCs w:val="24"/>
              </w:rPr>
            </w:pPr>
            <w:r w:rsidRPr="00584FBF">
              <w:rPr>
                <w:sz w:val="24"/>
                <w:szCs w:val="24"/>
              </w:rPr>
              <w:t>180</w:t>
            </w:r>
          </w:p>
        </w:tc>
        <w:tc>
          <w:tcPr>
            <w:tcW w:w="1068" w:type="dxa"/>
          </w:tcPr>
          <w:p w:rsidR="00584FBF" w:rsidRPr="00584FBF" w:rsidRDefault="00584FBF" w:rsidP="00002770">
            <w:pPr>
              <w:rPr>
                <w:sz w:val="24"/>
                <w:szCs w:val="24"/>
              </w:rPr>
            </w:pPr>
            <w:r w:rsidRPr="00584FBF">
              <w:rPr>
                <w:sz w:val="24"/>
                <w:szCs w:val="24"/>
              </w:rPr>
              <w:t>210</w:t>
            </w:r>
          </w:p>
        </w:tc>
        <w:tc>
          <w:tcPr>
            <w:tcW w:w="1069" w:type="dxa"/>
          </w:tcPr>
          <w:p w:rsidR="00584FBF" w:rsidRPr="00584FBF" w:rsidRDefault="00584FBF" w:rsidP="00002770">
            <w:pPr>
              <w:rPr>
                <w:sz w:val="24"/>
                <w:szCs w:val="24"/>
              </w:rPr>
            </w:pPr>
            <w:r w:rsidRPr="00584FBF">
              <w:rPr>
                <w:sz w:val="24"/>
                <w:szCs w:val="24"/>
              </w:rPr>
              <w:t>150</w:t>
            </w:r>
          </w:p>
        </w:tc>
        <w:tc>
          <w:tcPr>
            <w:tcW w:w="1069" w:type="dxa"/>
          </w:tcPr>
          <w:p w:rsidR="00584FBF" w:rsidRPr="00584FBF" w:rsidRDefault="00584FBF" w:rsidP="00002770">
            <w:pPr>
              <w:rPr>
                <w:sz w:val="24"/>
                <w:szCs w:val="24"/>
              </w:rPr>
            </w:pPr>
            <w:r w:rsidRPr="00584FBF">
              <w:rPr>
                <w:sz w:val="24"/>
                <w:szCs w:val="24"/>
              </w:rPr>
              <w:t>100</w:t>
            </w:r>
          </w:p>
        </w:tc>
        <w:tc>
          <w:tcPr>
            <w:tcW w:w="1069" w:type="dxa"/>
          </w:tcPr>
          <w:p w:rsidR="00584FBF" w:rsidRPr="00584FBF" w:rsidRDefault="00584FBF" w:rsidP="00002770">
            <w:pPr>
              <w:rPr>
                <w:sz w:val="24"/>
                <w:szCs w:val="24"/>
              </w:rPr>
            </w:pPr>
            <w:r w:rsidRPr="00584FBF">
              <w:rPr>
                <w:sz w:val="24"/>
                <w:szCs w:val="24"/>
              </w:rPr>
              <w:t>130</w:t>
            </w:r>
          </w:p>
        </w:tc>
      </w:tr>
      <w:tr w:rsidR="00584FBF" w:rsidRPr="00584FBF" w:rsidTr="00002770">
        <w:tc>
          <w:tcPr>
            <w:tcW w:w="1068" w:type="dxa"/>
          </w:tcPr>
          <w:p w:rsidR="00584FBF" w:rsidRPr="00584FBF" w:rsidRDefault="00584FBF" w:rsidP="00002770">
            <w:pPr>
              <w:rPr>
                <w:sz w:val="24"/>
                <w:szCs w:val="24"/>
              </w:rPr>
            </w:pPr>
            <w:r w:rsidRPr="00584FBF">
              <w:rPr>
                <w:sz w:val="24"/>
                <w:szCs w:val="24"/>
              </w:rPr>
              <w:t>140</w:t>
            </w:r>
          </w:p>
        </w:tc>
        <w:tc>
          <w:tcPr>
            <w:tcW w:w="1068" w:type="dxa"/>
          </w:tcPr>
          <w:p w:rsidR="00584FBF" w:rsidRPr="00584FBF" w:rsidRDefault="00584FBF" w:rsidP="00002770">
            <w:pPr>
              <w:rPr>
                <w:sz w:val="24"/>
                <w:szCs w:val="24"/>
              </w:rPr>
            </w:pPr>
            <w:r w:rsidRPr="00584FBF">
              <w:rPr>
                <w:sz w:val="24"/>
                <w:szCs w:val="24"/>
              </w:rPr>
              <w:t>180</w:t>
            </w:r>
          </w:p>
        </w:tc>
        <w:tc>
          <w:tcPr>
            <w:tcW w:w="1068" w:type="dxa"/>
          </w:tcPr>
          <w:p w:rsidR="00584FBF" w:rsidRPr="00584FBF" w:rsidRDefault="00584FBF" w:rsidP="00002770">
            <w:pPr>
              <w:rPr>
                <w:sz w:val="24"/>
                <w:szCs w:val="24"/>
              </w:rPr>
            </w:pPr>
            <w:r w:rsidRPr="00584FBF">
              <w:rPr>
                <w:sz w:val="24"/>
                <w:szCs w:val="24"/>
              </w:rPr>
              <w:t>190</w:t>
            </w:r>
          </w:p>
        </w:tc>
        <w:tc>
          <w:tcPr>
            <w:tcW w:w="1068" w:type="dxa"/>
          </w:tcPr>
          <w:p w:rsidR="00584FBF" w:rsidRPr="00584FBF" w:rsidRDefault="00584FBF" w:rsidP="00002770">
            <w:pPr>
              <w:rPr>
                <w:sz w:val="24"/>
                <w:szCs w:val="24"/>
              </w:rPr>
            </w:pPr>
            <w:r w:rsidRPr="00584FBF">
              <w:rPr>
                <w:sz w:val="24"/>
                <w:szCs w:val="24"/>
              </w:rPr>
              <w:t>160</w:t>
            </w:r>
          </w:p>
        </w:tc>
        <w:tc>
          <w:tcPr>
            <w:tcW w:w="1068" w:type="dxa"/>
          </w:tcPr>
          <w:p w:rsidR="00584FBF" w:rsidRPr="00584FBF" w:rsidRDefault="00584FBF" w:rsidP="00002770">
            <w:pPr>
              <w:rPr>
                <w:sz w:val="24"/>
                <w:szCs w:val="24"/>
              </w:rPr>
            </w:pPr>
            <w:r w:rsidRPr="00584FBF">
              <w:rPr>
                <w:sz w:val="24"/>
                <w:szCs w:val="24"/>
              </w:rPr>
              <w:t>290</w:t>
            </w:r>
          </w:p>
        </w:tc>
        <w:tc>
          <w:tcPr>
            <w:tcW w:w="1068" w:type="dxa"/>
          </w:tcPr>
          <w:p w:rsidR="00584FBF" w:rsidRPr="00584FBF" w:rsidRDefault="00584FBF" w:rsidP="00002770">
            <w:pPr>
              <w:rPr>
                <w:sz w:val="24"/>
                <w:szCs w:val="24"/>
              </w:rPr>
            </w:pPr>
            <w:r w:rsidRPr="00584FBF">
              <w:rPr>
                <w:sz w:val="24"/>
                <w:szCs w:val="24"/>
              </w:rPr>
              <w:t>50</w:t>
            </w:r>
          </w:p>
        </w:tc>
        <w:tc>
          <w:tcPr>
            <w:tcW w:w="1068" w:type="dxa"/>
          </w:tcPr>
          <w:p w:rsidR="00584FBF" w:rsidRPr="00584FBF" w:rsidRDefault="00584FBF" w:rsidP="00002770">
            <w:pPr>
              <w:rPr>
                <w:sz w:val="24"/>
                <w:szCs w:val="24"/>
              </w:rPr>
            </w:pPr>
            <w:r w:rsidRPr="00584FBF">
              <w:rPr>
                <w:sz w:val="24"/>
                <w:szCs w:val="24"/>
              </w:rPr>
              <w:t>220</w:t>
            </w:r>
          </w:p>
        </w:tc>
        <w:tc>
          <w:tcPr>
            <w:tcW w:w="1069" w:type="dxa"/>
          </w:tcPr>
          <w:p w:rsidR="00584FBF" w:rsidRPr="00584FBF" w:rsidRDefault="00584FBF" w:rsidP="00002770">
            <w:pPr>
              <w:rPr>
                <w:sz w:val="24"/>
                <w:szCs w:val="24"/>
              </w:rPr>
            </w:pPr>
            <w:r w:rsidRPr="00584FBF">
              <w:rPr>
                <w:sz w:val="24"/>
                <w:szCs w:val="24"/>
              </w:rPr>
              <w:t>180</w:t>
            </w:r>
          </w:p>
        </w:tc>
        <w:tc>
          <w:tcPr>
            <w:tcW w:w="1069" w:type="dxa"/>
          </w:tcPr>
          <w:p w:rsidR="00584FBF" w:rsidRPr="00584FBF" w:rsidRDefault="00584FBF" w:rsidP="00002770">
            <w:pPr>
              <w:rPr>
                <w:sz w:val="24"/>
                <w:szCs w:val="24"/>
              </w:rPr>
            </w:pPr>
            <w:r w:rsidRPr="00584FBF">
              <w:rPr>
                <w:sz w:val="24"/>
                <w:szCs w:val="24"/>
              </w:rPr>
              <w:t>200</w:t>
            </w:r>
          </w:p>
        </w:tc>
        <w:tc>
          <w:tcPr>
            <w:tcW w:w="1069" w:type="dxa"/>
          </w:tcPr>
          <w:p w:rsidR="00584FBF" w:rsidRPr="00584FBF" w:rsidRDefault="00584FBF" w:rsidP="00002770">
            <w:pPr>
              <w:rPr>
                <w:sz w:val="24"/>
                <w:szCs w:val="24"/>
              </w:rPr>
            </w:pPr>
            <w:r w:rsidRPr="00584FBF">
              <w:rPr>
                <w:sz w:val="24"/>
                <w:szCs w:val="24"/>
              </w:rPr>
              <w:t>210</w:t>
            </w:r>
          </w:p>
        </w:tc>
      </w:tr>
    </w:tbl>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Hãy tìm các tứ phân vị? các tứ phân vị này cho ta thông tin gì?</w:t>
      </w:r>
    </w:p>
    <w:p w:rsidR="00584FBF" w:rsidRPr="00584FBF" w:rsidRDefault="00584FBF" w:rsidP="00584FBF">
      <w:pPr>
        <w:rPr>
          <w:rFonts w:ascii="Times New Roman" w:hAnsi="Times New Roman" w:cs="Times New Roman"/>
          <w:b/>
          <w:bCs/>
          <w:sz w:val="24"/>
          <w:szCs w:val="24"/>
          <w:u w:val="single"/>
        </w:rPr>
      </w:pPr>
      <w:r w:rsidRPr="00584FBF">
        <w:rPr>
          <w:rFonts w:ascii="Times New Roman" w:hAnsi="Times New Roman" w:cs="Times New Roman"/>
          <w:b/>
          <w:bCs/>
          <w:sz w:val="24"/>
          <w:szCs w:val="24"/>
          <w:u w:val="single"/>
        </w:rPr>
        <w:t>Giải:</w:t>
      </w:r>
    </w:p>
    <w:p w:rsidR="00584FBF" w:rsidRPr="00584FBF" w:rsidRDefault="00584FBF" w:rsidP="00584FBF">
      <w:pPr>
        <w:pStyle w:val="ListParagraph"/>
        <w:numPr>
          <w:ilvl w:val="0"/>
          <w:numId w:val="60"/>
        </w:numPr>
        <w:spacing w:before="0" w:after="0"/>
        <w:rPr>
          <w:sz w:val="24"/>
          <w:szCs w:val="24"/>
        </w:rPr>
      </w:pPr>
      <w:r w:rsidRPr="00584FBF">
        <w:rPr>
          <w:noProof/>
          <w:sz w:val="24"/>
          <w:szCs w:val="24"/>
        </w:rPr>
        <mc:AlternateContent>
          <mc:Choice Requires="wps">
            <w:drawing>
              <wp:anchor distT="0" distB="0" distL="114300" distR="114300" simplePos="0" relativeHeight="251689984" behindDoc="0" locked="0" layoutInCell="1" allowOverlap="1" wp14:anchorId="2BBCD4BF" wp14:editId="063A6028">
                <wp:simplePos x="0" y="0"/>
                <wp:positionH relativeFrom="column">
                  <wp:posOffset>2949575</wp:posOffset>
                </wp:positionH>
                <wp:positionV relativeFrom="paragraph">
                  <wp:posOffset>168910</wp:posOffset>
                </wp:positionV>
                <wp:extent cx="100965" cy="515620"/>
                <wp:effectExtent l="209550" t="0" r="203835" b="0"/>
                <wp:wrapNone/>
                <wp:docPr id="219" name="Left Brace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00965" cy="515620"/>
                        </a:xfrm>
                        <a:prstGeom prst="leftBrace">
                          <a:avLst>
                            <a:gd name="adj1" fmla="val 0"/>
                            <a:gd name="adj2" fmla="val 5000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Brace 219" o:spid="_x0000_s1026" type="#_x0000_t87" style="position:absolute;margin-left:232.25pt;margin-top:13.3pt;width:7.95pt;height:40.6pt;rotation:-90;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" adj="0" strokecolor="#4579b8 [3044]"/>
            </w:pict>
          </mc:Fallback>
        </mc:AlternateContent>
      </w:r>
      <w:r w:rsidRPr="00584FBF">
        <w:rPr>
          <w:sz w:val="24"/>
          <w:szCs w:val="24"/>
        </w:rPr>
        <w:t>Sắp xếp các giá trị này theo thứ tự không giảm:</w:t>
      </w:r>
    </w:p>
    <w:p w:rsidR="00584FBF" w:rsidRPr="00584FBF" w:rsidRDefault="00584FBF" w:rsidP="00584FBF">
      <w:pPr>
        <w:ind w:firstLine="720"/>
        <w:rPr>
          <w:rFonts w:ascii="Times New Roman" w:hAnsi="Times New Roman" w:cs="Times New Roman"/>
          <w:sz w:val="24"/>
          <w:szCs w:val="24"/>
        </w:rPr>
      </w:pPr>
      <w:r w:rsidRPr="00584FBF">
        <w:rPr>
          <w:rFonts w:ascii="Times New Roman" w:hAnsi="Times New Roman" w:cs="Times New Roman"/>
          <w:sz w:val="24"/>
          <w:szCs w:val="24"/>
        </w:rPr>
        <w:t>0 50 70 100 130 140 140 150 160 180 180 180 190 200 210 210 220 290 340.</w:t>
      </w:r>
    </w:p>
    <w:p w:rsidR="00584FBF" w:rsidRPr="00584FBF" w:rsidRDefault="00584FBF" w:rsidP="00584FBF">
      <w:pPr>
        <w:ind w:left="3600"/>
        <w:rPr>
          <w:rFonts w:ascii="Times New Roman" w:hAnsi="Times New Roman" w:cs="Times New Roman"/>
          <w:sz w:val="24"/>
          <w:szCs w:val="24"/>
        </w:rPr>
      </w:pPr>
      <w:r w:rsidRPr="00584FBF">
        <w:rPr>
          <w:rFonts w:ascii="Times New Roman" w:hAnsi="Times New Roman" w:cs="Times New Roman"/>
          <w:sz w:val="24"/>
          <w:szCs w:val="24"/>
        </w:rPr>
        <w:t xml:space="preserve">    Hai giá trị chính giữa</w:t>
      </w:r>
    </w:p>
    <w:p w:rsidR="00584FBF" w:rsidRPr="00584FBF" w:rsidRDefault="00584FBF" w:rsidP="00584FBF">
      <w:pPr>
        <w:pStyle w:val="ListParagraph"/>
        <w:numPr>
          <w:ilvl w:val="0"/>
          <w:numId w:val="60"/>
        </w:numPr>
        <w:spacing w:before="0" w:after="0"/>
        <w:rPr>
          <w:sz w:val="24"/>
          <w:szCs w:val="24"/>
        </w:rPr>
      </w:pPr>
      <w:r w:rsidRPr="00584FBF">
        <w:rPr>
          <w:sz w:val="24"/>
          <w:szCs w:val="24"/>
        </w:rPr>
        <w:lastRenderedPageBreak/>
        <w:t>Vì n = 20 là số chẵn nên Q</w:t>
      </w:r>
      <w:r w:rsidRPr="00584FBF">
        <w:rPr>
          <w:sz w:val="24"/>
          <w:szCs w:val="24"/>
          <w:vertAlign w:val="subscript"/>
        </w:rPr>
        <w:t>2</w:t>
      </w:r>
      <w:r w:rsidRPr="00584FBF">
        <w:rPr>
          <w:sz w:val="24"/>
          <w:szCs w:val="24"/>
        </w:rPr>
        <w:t xml:space="preserve"> là trung bình cộng của hai giá trị chính giữa:</w:t>
      </w:r>
    </w:p>
    <w:p w:rsidR="00584FBF" w:rsidRPr="00584FBF" w:rsidRDefault="00584FBF" w:rsidP="00584FBF">
      <w:pPr>
        <w:ind w:left="2160" w:firstLine="720"/>
        <w:rPr>
          <w:rFonts w:ascii="Times New Roman" w:hAnsi="Times New Roman" w:cs="Times New Roman"/>
          <w:sz w:val="24"/>
          <w:szCs w:val="24"/>
        </w:rPr>
      </w:pPr>
      <w:r w:rsidRPr="00584FBF">
        <w:rPr>
          <w:rFonts w:ascii="Times New Roman" w:hAnsi="Times New Roman" w:cs="Times New Roman"/>
          <w:noProof/>
          <w:sz w:val="24"/>
          <w:szCs w:val="24"/>
        </w:rPr>
        <w:drawing>
          <wp:anchor distT="0" distB="0" distL="114300" distR="114300" simplePos="0" relativeHeight="251691008" behindDoc="1" locked="0" layoutInCell="1" allowOverlap="1" wp14:anchorId="08879DED" wp14:editId="55C233D6">
            <wp:simplePos x="0" y="0"/>
            <wp:positionH relativeFrom="column">
              <wp:posOffset>4373033</wp:posOffset>
            </wp:positionH>
            <wp:positionV relativeFrom="paragraph">
              <wp:posOffset>4022</wp:posOffset>
            </wp:positionV>
            <wp:extent cx="2319020" cy="537210"/>
            <wp:effectExtent l="0" t="0" r="5080" b="0"/>
            <wp:wrapTight wrapText="bothSides">
              <wp:wrapPolygon edited="0">
                <wp:start x="0" y="0"/>
                <wp:lineTo x="0" y="20681"/>
                <wp:lineTo x="21470" y="20681"/>
                <wp:lineTo x="21470" y="0"/>
                <wp:lineTo x="0" y="0"/>
              </wp:wrapPolygon>
            </wp:wrapTight>
            <wp:docPr id="228" name="Picture 228" descr="A picture containing text,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device&#10;&#10;Description automatically generated"/>
                    <pic:cNvPicPr/>
                  </pic:nvPicPr>
                  <pic:blipFill>
                    <a:blip r:embed="rId3645" cstate="email">
                      <a:extLst>
                        <a:ext uri="{28A0092B-C50C-407E-A947-70E740481C1C}">
                          <a14:useLocalDpi xmlns:a14="http://schemas.microsoft.com/office/drawing/2010/main"/>
                        </a:ext>
                      </a:extLst>
                    </a:blip>
                    <a:stretch>
                      <a:fillRect/>
                    </a:stretch>
                  </pic:blipFill>
                  <pic:spPr>
                    <a:xfrm>
                      <a:off x="0" y="0"/>
                      <a:ext cx="2319020" cy="537210"/>
                    </a:xfrm>
                    <a:prstGeom prst="rect">
                      <a:avLst/>
                    </a:prstGeom>
                  </pic:spPr>
                </pic:pic>
              </a:graphicData>
            </a:graphic>
            <wp14:sizeRelH relativeFrom="margin">
              <wp14:pctWidth>0</wp14:pctWidth>
            </wp14:sizeRelH>
            <wp14:sizeRelV relativeFrom="margin">
              <wp14:pctHeight>0</wp14:pctHeight>
            </wp14:sizeRelV>
          </wp:anchor>
        </w:drawing>
      </w:r>
      <w:r w:rsidRPr="00584FBF">
        <w:rPr>
          <w:rFonts w:ascii="Times New Roman" w:hAnsi="Times New Roman" w:cs="Times New Roman"/>
          <w:position w:val="-12"/>
          <w:sz w:val="24"/>
          <w:szCs w:val="24"/>
        </w:rPr>
        <w:object w:dxaOrig="2439" w:dyaOrig="360">
          <v:shape id="_x0000_i2862" type="#_x0000_t75" style="width:121.85pt;height:18.85pt" o:ole="">
            <v:imagedata r:id="rId3646" o:title=""/>
          </v:shape>
          <o:OLEObject Type="Embed" ProgID="Equation.DSMT4" ShapeID="_x0000_i2862" DrawAspect="Content" ObjectID="_1794818714" r:id="rId3647"/>
        </w:object>
      </w:r>
    </w:p>
    <w:p w:rsidR="00584FBF" w:rsidRPr="00584FBF" w:rsidRDefault="00584FBF" w:rsidP="00584FBF">
      <w:pPr>
        <w:pStyle w:val="ListParagraph"/>
        <w:numPr>
          <w:ilvl w:val="0"/>
          <w:numId w:val="59"/>
        </w:numPr>
        <w:spacing w:before="0" w:after="0"/>
        <w:rPr>
          <w:sz w:val="24"/>
          <w:szCs w:val="24"/>
        </w:rPr>
      </w:pPr>
      <w:r w:rsidRPr="00584FBF">
        <w:rPr>
          <w:sz w:val="24"/>
          <w:szCs w:val="24"/>
        </w:rPr>
        <w:t>Ta tìm Q</w:t>
      </w:r>
      <w:r w:rsidRPr="00584FBF">
        <w:rPr>
          <w:sz w:val="24"/>
          <w:szCs w:val="24"/>
          <w:vertAlign w:val="subscript"/>
        </w:rPr>
        <w:t>1</w:t>
      </w:r>
      <w:r w:rsidRPr="00584FBF">
        <w:rPr>
          <w:sz w:val="24"/>
          <w:szCs w:val="24"/>
        </w:rPr>
        <w:t xml:space="preserve"> là trung vị của nửa số liệu bên trái Q</w:t>
      </w:r>
      <w:r w:rsidRPr="00584FBF">
        <w:rPr>
          <w:sz w:val="24"/>
          <w:szCs w:val="24"/>
          <w:vertAlign w:val="subscript"/>
        </w:rPr>
        <w:t>2</w:t>
      </w:r>
    </w:p>
    <w:p w:rsidR="00584FBF" w:rsidRPr="00584FBF" w:rsidRDefault="00584FBF" w:rsidP="00584FBF">
      <w:pPr>
        <w:ind w:firstLine="720"/>
        <w:rPr>
          <w:rFonts w:ascii="Times New Roman" w:hAnsi="Times New Roman" w:cs="Times New Roman"/>
          <w:sz w:val="24"/>
          <w:szCs w:val="24"/>
        </w:rPr>
      </w:pPr>
      <w:r w:rsidRPr="00584FBF">
        <w:rPr>
          <w:rFonts w:ascii="Times New Roman" w:hAnsi="Times New Roman" w:cs="Times New Roman"/>
          <w:sz w:val="24"/>
          <w:szCs w:val="24"/>
        </w:rPr>
        <w:t xml:space="preserve">0 </w:t>
      </w:r>
      <w:r w:rsidRPr="00584FBF">
        <w:rPr>
          <w:rFonts w:ascii="Times New Roman" w:hAnsi="Times New Roman" w:cs="Times New Roman"/>
          <w:sz w:val="24"/>
          <w:szCs w:val="24"/>
        </w:rPr>
        <w:tab/>
        <w:t xml:space="preserve">50 </w:t>
      </w:r>
      <w:r w:rsidRPr="00584FBF">
        <w:rPr>
          <w:rFonts w:ascii="Times New Roman" w:hAnsi="Times New Roman" w:cs="Times New Roman"/>
          <w:sz w:val="24"/>
          <w:szCs w:val="24"/>
        </w:rPr>
        <w:tab/>
        <w:t xml:space="preserve">70 </w:t>
      </w:r>
      <w:r w:rsidRPr="00584FBF">
        <w:rPr>
          <w:rFonts w:ascii="Times New Roman" w:hAnsi="Times New Roman" w:cs="Times New Roman"/>
          <w:sz w:val="24"/>
          <w:szCs w:val="24"/>
        </w:rPr>
        <w:tab/>
        <w:t xml:space="preserve">100 </w:t>
      </w:r>
      <w:r w:rsidRPr="00584FBF">
        <w:rPr>
          <w:rFonts w:ascii="Times New Roman" w:hAnsi="Times New Roman" w:cs="Times New Roman"/>
          <w:sz w:val="24"/>
          <w:szCs w:val="24"/>
        </w:rPr>
        <w:tab/>
        <w:t xml:space="preserve">140 </w:t>
      </w:r>
      <w:r w:rsidRPr="00584FBF">
        <w:rPr>
          <w:rFonts w:ascii="Times New Roman" w:hAnsi="Times New Roman" w:cs="Times New Roman"/>
          <w:sz w:val="24"/>
          <w:szCs w:val="24"/>
        </w:rPr>
        <w:tab/>
        <w:t xml:space="preserve">140 </w:t>
      </w:r>
      <w:r w:rsidRPr="00584FBF">
        <w:rPr>
          <w:rFonts w:ascii="Times New Roman" w:hAnsi="Times New Roman" w:cs="Times New Roman"/>
          <w:sz w:val="24"/>
          <w:szCs w:val="24"/>
        </w:rPr>
        <w:tab/>
        <w:t xml:space="preserve">150 </w:t>
      </w:r>
      <w:r w:rsidRPr="00584FBF">
        <w:rPr>
          <w:rFonts w:ascii="Times New Roman" w:hAnsi="Times New Roman" w:cs="Times New Roman"/>
          <w:sz w:val="24"/>
          <w:szCs w:val="24"/>
        </w:rPr>
        <w:tab/>
        <w:t xml:space="preserve">160 </w:t>
      </w:r>
      <w:r w:rsidRPr="00584FBF">
        <w:rPr>
          <w:rFonts w:ascii="Times New Roman" w:hAnsi="Times New Roman" w:cs="Times New Roman"/>
          <w:sz w:val="24"/>
          <w:szCs w:val="24"/>
        </w:rPr>
        <w:tab/>
        <w:t>180</w:t>
      </w:r>
    </w:p>
    <w:p w:rsidR="00584FBF" w:rsidRPr="00584FBF" w:rsidRDefault="00584FBF" w:rsidP="00584FBF">
      <w:pPr>
        <w:ind w:firstLine="720"/>
        <w:rPr>
          <w:rFonts w:ascii="Times New Roman" w:hAnsi="Times New Roman" w:cs="Times New Roman"/>
          <w:b/>
          <w:sz w:val="24"/>
          <w:szCs w:val="24"/>
        </w:rPr>
      </w:pPr>
      <w:r w:rsidRPr="00584FBF">
        <w:rPr>
          <w:rFonts w:ascii="Times New Roman" w:hAnsi="Times New Roman" w:cs="Times New Roman"/>
          <w:bCs/>
          <w:sz w:val="24"/>
          <w:szCs w:val="24"/>
        </w:rPr>
        <w:t>và tìm được</w:t>
      </w:r>
      <w:r w:rsidRPr="00584FBF">
        <w:rPr>
          <w:rFonts w:ascii="Times New Roman" w:hAnsi="Times New Roman" w:cs="Times New Roman"/>
          <w:b/>
          <w:sz w:val="24"/>
          <w:szCs w:val="24"/>
        </w:rPr>
        <w:t xml:space="preserve"> </w:t>
      </w:r>
      <w:r w:rsidRPr="00584FBF">
        <w:rPr>
          <w:rFonts w:ascii="Times New Roman" w:hAnsi="Times New Roman" w:cs="Times New Roman"/>
          <w:position w:val="-12"/>
          <w:sz w:val="24"/>
          <w:szCs w:val="24"/>
        </w:rPr>
        <w:object w:dxaOrig="2420" w:dyaOrig="360">
          <v:shape id="_x0000_i2863" type="#_x0000_t75" style="width:121.85pt;height:18.85pt" o:ole="">
            <v:imagedata r:id="rId3648" o:title=""/>
          </v:shape>
          <o:OLEObject Type="Embed" ProgID="Equation.DSMT4" ShapeID="_x0000_i2863" DrawAspect="Content" ObjectID="_1794818715" r:id="rId3649"/>
        </w:object>
      </w:r>
    </w:p>
    <w:p w:rsidR="00584FBF" w:rsidRPr="00584FBF" w:rsidRDefault="00584FBF" w:rsidP="00584FBF">
      <w:pPr>
        <w:pStyle w:val="ListParagraph"/>
        <w:numPr>
          <w:ilvl w:val="0"/>
          <w:numId w:val="59"/>
        </w:numPr>
        <w:spacing w:before="0" w:after="0"/>
        <w:rPr>
          <w:noProof/>
          <w:sz w:val="24"/>
          <w:szCs w:val="24"/>
        </w:rPr>
      </w:pPr>
      <w:r w:rsidRPr="00584FBF">
        <w:rPr>
          <w:noProof/>
          <w:sz w:val="24"/>
          <w:szCs w:val="24"/>
        </w:rPr>
        <w:t>Ta tìm Q</w:t>
      </w:r>
      <w:r w:rsidRPr="00584FBF">
        <w:rPr>
          <w:noProof/>
          <w:sz w:val="24"/>
          <w:szCs w:val="24"/>
          <w:vertAlign w:val="subscript"/>
        </w:rPr>
        <w:t>3</w:t>
      </w:r>
      <w:r w:rsidRPr="00584FBF">
        <w:rPr>
          <w:noProof/>
          <w:sz w:val="24"/>
          <w:szCs w:val="24"/>
        </w:rPr>
        <w:t xml:space="preserve"> là trung vị của nửa số liệu bên phải Q</w:t>
      </w:r>
      <w:r w:rsidRPr="00584FBF">
        <w:rPr>
          <w:noProof/>
          <w:sz w:val="24"/>
          <w:szCs w:val="24"/>
          <w:vertAlign w:val="subscript"/>
        </w:rPr>
        <w:t>2</w:t>
      </w:r>
      <w:r w:rsidRPr="00584FBF">
        <w:rPr>
          <w:noProof/>
          <w:sz w:val="24"/>
          <w:szCs w:val="24"/>
        </w:rPr>
        <w:t>:</w:t>
      </w:r>
    </w:p>
    <w:p w:rsidR="00584FBF" w:rsidRPr="00584FBF" w:rsidRDefault="00584FBF" w:rsidP="00584FBF">
      <w:pPr>
        <w:ind w:firstLine="720"/>
        <w:rPr>
          <w:rFonts w:ascii="Times New Roman" w:hAnsi="Times New Roman" w:cs="Times New Roman"/>
          <w:noProof/>
          <w:sz w:val="24"/>
          <w:szCs w:val="24"/>
        </w:rPr>
      </w:pPr>
      <w:r w:rsidRPr="00584FBF">
        <w:rPr>
          <w:rFonts w:ascii="Times New Roman" w:hAnsi="Times New Roman" w:cs="Times New Roman"/>
          <w:noProof/>
          <w:sz w:val="24"/>
          <w:szCs w:val="24"/>
        </w:rPr>
        <w:t>180</w:t>
      </w:r>
      <w:r w:rsidRPr="00584FBF">
        <w:rPr>
          <w:rFonts w:ascii="Times New Roman" w:hAnsi="Times New Roman" w:cs="Times New Roman"/>
          <w:noProof/>
          <w:sz w:val="24"/>
          <w:szCs w:val="24"/>
        </w:rPr>
        <w:tab/>
        <w:t>180</w:t>
      </w:r>
      <w:r w:rsidRPr="00584FBF">
        <w:rPr>
          <w:rFonts w:ascii="Times New Roman" w:hAnsi="Times New Roman" w:cs="Times New Roman"/>
          <w:noProof/>
          <w:sz w:val="24"/>
          <w:szCs w:val="24"/>
        </w:rPr>
        <w:tab/>
        <w:t>190</w:t>
      </w:r>
      <w:r w:rsidRPr="00584FBF">
        <w:rPr>
          <w:rFonts w:ascii="Times New Roman" w:hAnsi="Times New Roman" w:cs="Times New Roman"/>
          <w:noProof/>
          <w:sz w:val="24"/>
          <w:szCs w:val="24"/>
        </w:rPr>
        <w:tab/>
        <w:t>200</w:t>
      </w:r>
      <w:r w:rsidRPr="00584FBF">
        <w:rPr>
          <w:rFonts w:ascii="Times New Roman" w:hAnsi="Times New Roman" w:cs="Times New Roman"/>
          <w:noProof/>
          <w:sz w:val="24"/>
          <w:szCs w:val="24"/>
        </w:rPr>
        <w:tab/>
        <w:t>210</w:t>
      </w:r>
      <w:r w:rsidRPr="00584FBF">
        <w:rPr>
          <w:rFonts w:ascii="Times New Roman" w:hAnsi="Times New Roman" w:cs="Times New Roman"/>
          <w:noProof/>
          <w:sz w:val="24"/>
          <w:szCs w:val="24"/>
        </w:rPr>
        <w:tab/>
        <w:t>210</w:t>
      </w:r>
      <w:r w:rsidRPr="00584FBF">
        <w:rPr>
          <w:rFonts w:ascii="Times New Roman" w:hAnsi="Times New Roman" w:cs="Times New Roman"/>
          <w:noProof/>
          <w:sz w:val="24"/>
          <w:szCs w:val="24"/>
        </w:rPr>
        <w:tab/>
        <w:t>220</w:t>
      </w:r>
      <w:r w:rsidRPr="00584FBF">
        <w:rPr>
          <w:rFonts w:ascii="Times New Roman" w:hAnsi="Times New Roman" w:cs="Times New Roman"/>
          <w:noProof/>
          <w:sz w:val="24"/>
          <w:szCs w:val="24"/>
        </w:rPr>
        <w:tab/>
        <w:t>290</w:t>
      </w:r>
      <w:r w:rsidRPr="00584FBF">
        <w:rPr>
          <w:rFonts w:ascii="Times New Roman" w:hAnsi="Times New Roman" w:cs="Times New Roman"/>
          <w:noProof/>
          <w:sz w:val="24"/>
          <w:szCs w:val="24"/>
        </w:rPr>
        <w:tab/>
        <w:t>340</w:t>
      </w:r>
    </w:p>
    <w:p w:rsidR="00584FBF" w:rsidRPr="00584FBF" w:rsidRDefault="00584FBF" w:rsidP="00584FBF">
      <w:pPr>
        <w:ind w:firstLine="720"/>
        <w:rPr>
          <w:rFonts w:ascii="Times New Roman" w:hAnsi="Times New Roman" w:cs="Times New Roman"/>
          <w:sz w:val="24"/>
          <w:szCs w:val="24"/>
        </w:rPr>
      </w:pPr>
      <w:r w:rsidRPr="00584FBF">
        <w:rPr>
          <w:rFonts w:ascii="Times New Roman" w:hAnsi="Times New Roman" w:cs="Times New Roman"/>
          <w:noProof/>
          <w:sz w:val="24"/>
          <w:szCs w:val="24"/>
        </w:rPr>
        <w:t xml:space="preserve">và tìm được </w:t>
      </w:r>
      <w:r w:rsidRPr="00584FBF">
        <w:rPr>
          <w:rFonts w:ascii="Times New Roman" w:hAnsi="Times New Roman" w:cs="Times New Roman"/>
          <w:position w:val="-12"/>
          <w:sz w:val="24"/>
          <w:szCs w:val="24"/>
        </w:rPr>
        <w:object w:dxaOrig="2500" w:dyaOrig="360">
          <v:shape id="_x0000_i2864" type="#_x0000_t75" style="width:124.05pt;height:18.85pt" o:ole="">
            <v:imagedata r:id="rId3650" o:title=""/>
          </v:shape>
          <o:OLEObject Type="Embed" ProgID="Equation.DSMT4" ShapeID="_x0000_i2864" DrawAspect="Content" ObjectID="_1794818716" r:id="rId3651"/>
        </w:object>
      </w:r>
    </w:p>
    <w:p w:rsidR="00584FBF" w:rsidRPr="00584FBF" w:rsidRDefault="00584FBF" w:rsidP="00584FBF">
      <w:pPr>
        <w:rPr>
          <w:rFonts w:ascii="Times New Roman" w:hAnsi="Times New Roman" w:cs="Times New Roman"/>
          <w:bCs/>
          <w:sz w:val="24"/>
          <w:szCs w:val="24"/>
        </w:rPr>
      </w:pPr>
      <w:r w:rsidRPr="00584FBF">
        <w:rPr>
          <w:rFonts w:ascii="Times New Roman" w:hAnsi="Times New Roman" w:cs="Times New Roman"/>
          <w:bCs/>
          <w:sz w:val="24"/>
          <w:szCs w:val="24"/>
        </w:rPr>
        <w:t>Các tứ phân vị cho ta hình ảnh phân bố của mẫu số liệu. Khoảng cách từ Q</w:t>
      </w:r>
      <w:r w:rsidRPr="00584FBF">
        <w:rPr>
          <w:rFonts w:ascii="Times New Roman" w:hAnsi="Times New Roman" w:cs="Times New Roman"/>
          <w:bCs/>
          <w:sz w:val="24"/>
          <w:szCs w:val="24"/>
          <w:vertAlign w:val="subscript"/>
        </w:rPr>
        <w:t>1</w:t>
      </w:r>
      <w:r w:rsidRPr="00584FBF">
        <w:rPr>
          <w:rFonts w:ascii="Times New Roman" w:hAnsi="Times New Roman" w:cs="Times New Roman"/>
          <w:bCs/>
          <w:sz w:val="24"/>
          <w:szCs w:val="24"/>
        </w:rPr>
        <w:t xml:space="preserve"> đến Q</w:t>
      </w:r>
      <w:r w:rsidRPr="00584FBF">
        <w:rPr>
          <w:rFonts w:ascii="Times New Roman" w:hAnsi="Times New Roman" w:cs="Times New Roman"/>
          <w:bCs/>
          <w:sz w:val="24"/>
          <w:szCs w:val="24"/>
          <w:vertAlign w:val="subscript"/>
        </w:rPr>
        <w:t>2</w:t>
      </w:r>
      <w:r w:rsidRPr="00584FBF">
        <w:rPr>
          <w:rFonts w:ascii="Times New Roman" w:hAnsi="Times New Roman" w:cs="Times New Roman"/>
          <w:bCs/>
          <w:sz w:val="24"/>
          <w:szCs w:val="24"/>
        </w:rPr>
        <w:t xml:space="preserve"> là 45 trong khi khoảng cách từ Q</w:t>
      </w:r>
      <w:r w:rsidRPr="00584FBF">
        <w:rPr>
          <w:rFonts w:ascii="Times New Roman" w:hAnsi="Times New Roman" w:cs="Times New Roman"/>
          <w:bCs/>
          <w:sz w:val="24"/>
          <w:szCs w:val="24"/>
          <w:vertAlign w:val="subscript"/>
        </w:rPr>
        <w:t>2</w:t>
      </w:r>
      <w:r w:rsidRPr="00584FBF">
        <w:rPr>
          <w:rFonts w:ascii="Times New Roman" w:hAnsi="Times New Roman" w:cs="Times New Roman"/>
          <w:bCs/>
          <w:sz w:val="24"/>
          <w:szCs w:val="24"/>
        </w:rPr>
        <w:t xml:space="preserve"> đến Q</w:t>
      </w:r>
      <w:r w:rsidRPr="00584FBF">
        <w:rPr>
          <w:rFonts w:ascii="Times New Roman" w:hAnsi="Times New Roman" w:cs="Times New Roman"/>
          <w:bCs/>
          <w:sz w:val="24"/>
          <w:szCs w:val="24"/>
          <w:vertAlign w:val="subscript"/>
        </w:rPr>
        <w:t>3</w:t>
      </w:r>
      <w:r w:rsidRPr="00584FBF">
        <w:rPr>
          <w:rFonts w:ascii="Times New Roman" w:hAnsi="Times New Roman" w:cs="Times New Roman"/>
          <w:bCs/>
          <w:sz w:val="24"/>
          <w:szCs w:val="24"/>
        </w:rPr>
        <w:t xml:space="preserve"> là 25. Điều này cho thấy mẫu số liệu tập trung với mật độ cao ở bên phải của Q</w:t>
      </w:r>
      <w:r w:rsidRPr="00584FBF">
        <w:rPr>
          <w:rFonts w:ascii="Times New Roman" w:hAnsi="Times New Roman" w:cs="Times New Roman"/>
          <w:bCs/>
          <w:sz w:val="24"/>
          <w:szCs w:val="24"/>
          <w:vertAlign w:val="subscript"/>
        </w:rPr>
        <w:t>2</w:t>
      </w:r>
      <w:r w:rsidRPr="00584FBF">
        <w:rPr>
          <w:rFonts w:ascii="Times New Roman" w:hAnsi="Times New Roman" w:cs="Times New Roman"/>
          <w:bCs/>
          <w:sz w:val="24"/>
          <w:szCs w:val="24"/>
        </w:rPr>
        <w:t xml:space="preserve"> và mật độ thấp ở bên trái của Q</w:t>
      </w:r>
      <w:r w:rsidRPr="00584FBF">
        <w:rPr>
          <w:rFonts w:ascii="Times New Roman" w:hAnsi="Times New Roman" w:cs="Times New Roman"/>
          <w:bCs/>
          <w:sz w:val="24"/>
          <w:szCs w:val="24"/>
          <w:vertAlign w:val="subscript"/>
        </w:rPr>
        <w:t>2</w:t>
      </w:r>
      <w:r w:rsidRPr="00584FBF">
        <w:rPr>
          <w:rFonts w:ascii="Times New Roman" w:hAnsi="Times New Roman" w:cs="Times New Roman"/>
          <w:bCs/>
          <w:sz w:val="24"/>
          <w:szCs w:val="24"/>
        </w:rPr>
        <w:t>.</w:t>
      </w:r>
    </w:p>
    <w:p w:rsidR="00584FBF" w:rsidRPr="00584FBF" w:rsidRDefault="00584FBF" w:rsidP="00584FBF">
      <w:pPr>
        <w:rPr>
          <w:rFonts w:ascii="Times New Roman" w:hAnsi="Times New Roman" w:cs="Times New Roman"/>
          <w:b/>
          <w:sz w:val="24"/>
          <w:szCs w:val="24"/>
        </w:rPr>
      </w:pPr>
      <w:r w:rsidRPr="00584FBF">
        <w:rPr>
          <w:rFonts w:ascii="Times New Roman" w:hAnsi="Times New Roman" w:cs="Times New Roman"/>
          <w:b/>
          <w:sz w:val="24"/>
          <w:szCs w:val="24"/>
          <w:lang w:val="vi-VN"/>
        </w:rPr>
        <w:t xml:space="preserve">Ví dụ </w:t>
      </w:r>
      <w:r w:rsidRPr="00584FBF">
        <w:rPr>
          <w:rFonts w:ascii="Times New Roman" w:hAnsi="Times New Roman" w:cs="Times New Roman"/>
          <w:b/>
          <w:sz w:val="24"/>
          <w:szCs w:val="24"/>
        </w:rPr>
        <w:t>4</w:t>
      </w:r>
      <w:r w:rsidRPr="00584FBF">
        <w:rPr>
          <w:rFonts w:ascii="Times New Roman" w:hAnsi="Times New Roman" w:cs="Times New Roman"/>
          <w:b/>
          <w:sz w:val="24"/>
          <w:szCs w:val="24"/>
          <w:lang w:val="vi-VN"/>
        </w:rPr>
        <w:t>.</w:t>
      </w:r>
      <w:r w:rsidRPr="00584FBF">
        <w:rPr>
          <w:rFonts w:ascii="Times New Roman" w:hAnsi="Times New Roman" w:cs="Times New Roman"/>
          <w:b/>
          <w:sz w:val="24"/>
          <w:szCs w:val="24"/>
        </w:rPr>
        <w:t xml:space="preserve"> </w:t>
      </w:r>
      <w:r w:rsidRPr="00584FBF">
        <w:rPr>
          <w:rFonts w:ascii="Times New Roman" w:hAnsi="Times New Roman" w:cs="Times New Roman"/>
          <w:sz w:val="24"/>
          <w:szCs w:val="24"/>
        </w:rPr>
        <w:t>Dựa vào phương pháp tìm tứ phân vị, kiểm tra lại kết quả ở hoạt động 4.</w:t>
      </w:r>
    </w:p>
    <w:p w:rsidR="00584FBF" w:rsidRPr="00584FBF" w:rsidRDefault="00584FBF" w:rsidP="00584FBF">
      <w:pPr>
        <w:rPr>
          <w:rFonts w:ascii="Times New Roman" w:hAnsi="Times New Roman" w:cs="Times New Roman"/>
          <w:noProof/>
          <w:sz w:val="24"/>
          <w:szCs w:val="24"/>
        </w:rPr>
      </w:pPr>
      <w:r w:rsidRPr="00584FBF">
        <w:rPr>
          <w:rFonts w:ascii="Times New Roman" w:hAnsi="Times New Roman" w:cs="Times New Roman"/>
          <w:b/>
          <w:bCs/>
          <w:noProof/>
          <w:sz w:val="24"/>
          <w:szCs w:val="24"/>
        </w:rPr>
        <w:t>Luyện tập 3:</w:t>
      </w:r>
      <w:r w:rsidRPr="00584FBF">
        <w:rPr>
          <w:rFonts w:ascii="Times New Roman" w:hAnsi="Times New Roman" w:cs="Times New Roman"/>
          <w:noProof/>
          <w:sz w:val="24"/>
          <w:szCs w:val="24"/>
        </w:rPr>
        <w:t xml:space="preserve">  Bảng sau đây cho biết số lần học tiếng Anh trên internet trong một tuần của một học sinh lớp 10:</w:t>
      </w:r>
    </w:p>
    <w:tbl>
      <w:tblPr>
        <w:tblStyle w:val="TableGrid"/>
        <w:tblW w:w="0" w:type="auto"/>
        <w:tblInd w:w="854" w:type="dxa"/>
        <w:tblLook w:val="04A0" w:firstRow="1" w:lastRow="0" w:firstColumn="1" w:lastColumn="0" w:noHBand="0" w:noVBand="1"/>
      </w:tblPr>
      <w:tblGrid>
        <w:gridCol w:w="1526"/>
        <w:gridCol w:w="562"/>
        <w:gridCol w:w="540"/>
        <w:gridCol w:w="450"/>
        <w:gridCol w:w="540"/>
        <w:gridCol w:w="496"/>
        <w:gridCol w:w="450"/>
      </w:tblGrid>
      <w:tr w:rsidR="00584FBF" w:rsidRPr="00584FBF" w:rsidTr="00002770">
        <w:tc>
          <w:tcPr>
            <w:tcW w:w="1526" w:type="dxa"/>
            <w:shd w:val="clear" w:color="auto" w:fill="DBE5F1" w:themeFill="accent1" w:themeFillTint="33"/>
          </w:tcPr>
          <w:p w:rsidR="00584FBF" w:rsidRPr="00584FBF" w:rsidRDefault="00584FBF" w:rsidP="00002770">
            <w:pPr>
              <w:rPr>
                <w:noProof/>
                <w:sz w:val="24"/>
                <w:szCs w:val="24"/>
              </w:rPr>
            </w:pPr>
            <w:r w:rsidRPr="00584FBF">
              <w:rPr>
                <w:noProof/>
                <w:sz w:val="24"/>
                <w:szCs w:val="24"/>
              </w:rPr>
              <w:t>Số lần</w:t>
            </w:r>
          </w:p>
        </w:tc>
        <w:tc>
          <w:tcPr>
            <w:tcW w:w="562" w:type="dxa"/>
          </w:tcPr>
          <w:p w:rsidR="00584FBF" w:rsidRPr="00584FBF" w:rsidRDefault="00584FBF" w:rsidP="00002770">
            <w:pPr>
              <w:rPr>
                <w:noProof/>
                <w:sz w:val="24"/>
                <w:szCs w:val="24"/>
              </w:rPr>
            </w:pPr>
            <w:r w:rsidRPr="00584FBF">
              <w:rPr>
                <w:noProof/>
                <w:sz w:val="24"/>
                <w:szCs w:val="24"/>
              </w:rPr>
              <w:t>0</w:t>
            </w:r>
          </w:p>
        </w:tc>
        <w:tc>
          <w:tcPr>
            <w:tcW w:w="540" w:type="dxa"/>
          </w:tcPr>
          <w:p w:rsidR="00584FBF" w:rsidRPr="00584FBF" w:rsidRDefault="00584FBF" w:rsidP="00002770">
            <w:pPr>
              <w:rPr>
                <w:noProof/>
                <w:sz w:val="24"/>
                <w:szCs w:val="24"/>
              </w:rPr>
            </w:pPr>
            <w:r w:rsidRPr="00584FBF">
              <w:rPr>
                <w:noProof/>
                <w:sz w:val="24"/>
                <w:szCs w:val="24"/>
              </w:rPr>
              <w:t>1</w:t>
            </w:r>
          </w:p>
        </w:tc>
        <w:tc>
          <w:tcPr>
            <w:tcW w:w="450" w:type="dxa"/>
          </w:tcPr>
          <w:p w:rsidR="00584FBF" w:rsidRPr="00584FBF" w:rsidRDefault="00584FBF" w:rsidP="00002770">
            <w:pPr>
              <w:rPr>
                <w:noProof/>
                <w:sz w:val="24"/>
                <w:szCs w:val="24"/>
              </w:rPr>
            </w:pPr>
            <w:r w:rsidRPr="00584FBF">
              <w:rPr>
                <w:noProof/>
                <w:sz w:val="24"/>
                <w:szCs w:val="24"/>
              </w:rPr>
              <w:t>2</w:t>
            </w:r>
          </w:p>
        </w:tc>
        <w:tc>
          <w:tcPr>
            <w:tcW w:w="540" w:type="dxa"/>
          </w:tcPr>
          <w:p w:rsidR="00584FBF" w:rsidRPr="00584FBF" w:rsidRDefault="00584FBF" w:rsidP="00002770">
            <w:pPr>
              <w:rPr>
                <w:noProof/>
                <w:sz w:val="24"/>
                <w:szCs w:val="24"/>
              </w:rPr>
            </w:pPr>
            <w:r w:rsidRPr="00584FBF">
              <w:rPr>
                <w:noProof/>
                <w:sz w:val="24"/>
                <w:szCs w:val="24"/>
              </w:rPr>
              <w:t>3</w:t>
            </w:r>
          </w:p>
        </w:tc>
        <w:tc>
          <w:tcPr>
            <w:tcW w:w="496" w:type="dxa"/>
          </w:tcPr>
          <w:p w:rsidR="00584FBF" w:rsidRPr="00584FBF" w:rsidRDefault="00584FBF" w:rsidP="00002770">
            <w:pPr>
              <w:rPr>
                <w:noProof/>
                <w:sz w:val="24"/>
                <w:szCs w:val="24"/>
              </w:rPr>
            </w:pPr>
            <w:r w:rsidRPr="00584FBF">
              <w:rPr>
                <w:noProof/>
                <w:sz w:val="24"/>
                <w:szCs w:val="24"/>
              </w:rPr>
              <w:t>4</w:t>
            </w:r>
          </w:p>
        </w:tc>
        <w:tc>
          <w:tcPr>
            <w:tcW w:w="450" w:type="dxa"/>
          </w:tcPr>
          <w:p w:rsidR="00584FBF" w:rsidRPr="00584FBF" w:rsidRDefault="00584FBF" w:rsidP="00002770">
            <w:pPr>
              <w:rPr>
                <w:noProof/>
                <w:sz w:val="24"/>
                <w:szCs w:val="24"/>
              </w:rPr>
            </w:pPr>
            <w:r w:rsidRPr="00584FBF">
              <w:rPr>
                <w:noProof/>
                <w:sz w:val="24"/>
                <w:szCs w:val="24"/>
              </w:rPr>
              <w:t>5</w:t>
            </w:r>
          </w:p>
        </w:tc>
      </w:tr>
      <w:tr w:rsidR="00584FBF" w:rsidRPr="00584FBF" w:rsidTr="00002770">
        <w:tc>
          <w:tcPr>
            <w:tcW w:w="1526" w:type="dxa"/>
            <w:shd w:val="clear" w:color="auto" w:fill="DBE5F1" w:themeFill="accent1" w:themeFillTint="33"/>
          </w:tcPr>
          <w:p w:rsidR="00584FBF" w:rsidRPr="00584FBF" w:rsidRDefault="00584FBF" w:rsidP="00002770">
            <w:pPr>
              <w:rPr>
                <w:noProof/>
                <w:sz w:val="24"/>
                <w:szCs w:val="24"/>
              </w:rPr>
            </w:pPr>
            <w:r w:rsidRPr="00584FBF">
              <w:rPr>
                <w:noProof/>
                <w:sz w:val="24"/>
                <w:szCs w:val="24"/>
              </w:rPr>
              <w:t>Số học sinh</w:t>
            </w:r>
          </w:p>
        </w:tc>
        <w:tc>
          <w:tcPr>
            <w:tcW w:w="562" w:type="dxa"/>
          </w:tcPr>
          <w:p w:rsidR="00584FBF" w:rsidRPr="00584FBF" w:rsidRDefault="00584FBF" w:rsidP="00002770">
            <w:pPr>
              <w:rPr>
                <w:noProof/>
                <w:sz w:val="24"/>
                <w:szCs w:val="24"/>
              </w:rPr>
            </w:pPr>
            <w:r w:rsidRPr="00584FBF">
              <w:rPr>
                <w:noProof/>
                <w:sz w:val="24"/>
                <w:szCs w:val="24"/>
              </w:rPr>
              <w:t>2</w:t>
            </w:r>
          </w:p>
        </w:tc>
        <w:tc>
          <w:tcPr>
            <w:tcW w:w="540" w:type="dxa"/>
          </w:tcPr>
          <w:p w:rsidR="00584FBF" w:rsidRPr="00584FBF" w:rsidRDefault="00584FBF" w:rsidP="00002770">
            <w:pPr>
              <w:rPr>
                <w:noProof/>
                <w:sz w:val="24"/>
                <w:szCs w:val="24"/>
              </w:rPr>
            </w:pPr>
            <w:r w:rsidRPr="00584FBF">
              <w:rPr>
                <w:noProof/>
                <w:sz w:val="24"/>
                <w:szCs w:val="24"/>
              </w:rPr>
              <w:t>4</w:t>
            </w:r>
          </w:p>
        </w:tc>
        <w:tc>
          <w:tcPr>
            <w:tcW w:w="450" w:type="dxa"/>
          </w:tcPr>
          <w:p w:rsidR="00584FBF" w:rsidRPr="00584FBF" w:rsidRDefault="00584FBF" w:rsidP="00002770">
            <w:pPr>
              <w:rPr>
                <w:noProof/>
                <w:sz w:val="24"/>
                <w:szCs w:val="24"/>
              </w:rPr>
            </w:pPr>
            <w:r w:rsidRPr="00584FBF">
              <w:rPr>
                <w:noProof/>
                <w:sz w:val="24"/>
                <w:szCs w:val="24"/>
              </w:rPr>
              <w:t>6</w:t>
            </w:r>
          </w:p>
        </w:tc>
        <w:tc>
          <w:tcPr>
            <w:tcW w:w="540" w:type="dxa"/>
          </w:tcPr>
          <w:p w:rsidR="00584FBF" w:rsidRPr="00584FBF" w:rsidRDefault="00584FBF" w:rsidP="00002770">
            <w:pPr>
              <w:rPr>
                <w:noProof/>
                <w:sz w:val="24"/>
                <w:szCs w:val="24"/>
              </w:rPr>
            </w:pPr>
            <w:r w:rsidRPr="00584FBF">
              <w:rPr>
                <w:noProof/>
                <w:sz w:val="24"/>
                <w:szCs w:val="24"/>
              </w:rPr>
              <w:t>12</w:t>
            </w:r>
          </w:p>
        </w:tc>
        <w:tc>
          <w:tcPr>
            <w:tcW w:w="496" w:type="dxa"/>
          </w:tcPr>
          <w:p w:rsidR="00584FBF" w:rsidRPr="00584FBF" w:rsidRDefault="00584FBF" w:rsidP="00002770">
            <w:pPr>
              <w:rPr>
                <w:noProof/>
                <w:sz w:val="24"/>
                <w:szCs w:val="24"/>
              </w:rPr>
            </w:pPr>
            <w:r w:rsidRPr="00584FBF">
              <w:rPr>
                <w:noProof/>
                <w:sz w:val="24"/>
                <w:szCs w:val="24"/>
              </w:rPr>
              <w:t>8</w:t>
            </w:r>
          </w:p>
        </w:tc>
        <w:tc>
          <w:tcPr>
            <w:tcW w:w="450" w:type="dxa"/>
          </w:tcPr>
          <w:p w:rsidR="00584FBF" w:rsidRPr="00584FBF" w:rsidRDefault="00584FBF" w:rsidP="00002770">
            <w:pPr>
              <w:rPr>
                <w:noProof/>
                <w:sz w:val="24"/>
                <w:szCs w:val="24"/>
              </w:rPr>
            </w:pPr>
            <w:r w:rsidRPr="00584FBF">
              <w:rPr>
                <w:noProof/>
                <w:sz w:val="24"/>
                <w:szCs w:val="24"/>
              </w:rPr>
              <w:t>3</w:t>
            </w:r>
          </w:p>
        </w:tc>
      </w:tr>
    </w:tbl>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noProof/>
          <w:sz w:val="24"/>
          <w:szCs w:val="24"/>
        </w:rPr>
        <w:t>Hãy tìm các tứ phân vị cho mẫu số liệu này.</w:t>
      </w:r>
    </w:p>
    <w:p w:rsidR="00584FBF" w:rsidRPr="00584FBF" w:rsidRDefault="00584FBF" w:rsidP="00584FBF">
      <w:pPr>
        <w:rPr>
          <w:rFonts w:ascii="Times New Roman" w:hAnsi="Times New Roman" w:cs="Times New Roman"/>
          <w:b/>
          <w:bCs/>
          <w:sz w:val="24"/>
          <w:szCs w:val="24"/>
        </w:rPr>
      </w:pPr>
      <w:r w:rsidRPr="00584FBF">
        <w:rPr>
          <w:rFonts w:ascii="Times New Roman" w:hAnsi="Times New Roman" w:cs="Times New Roman"/>
          <w:b/>
          <w:bCs/>
          <w:sz w:val="24"/>
          <w:szCs w:val="24"/>
        </w:rPr>
        <w:t>D. MỐT (10 phút)</w:t>
      </w:r>
    </w:p>
    <w:p w:rsidR="00584FBF" w:rsidRPr="00584FBF" w:rsidRDefault="00584FBF" w:rsidP="00584FBF">
      <w:pPr>
        <w:rPr>
          <w:rFonts w:ascii="Times New Roman" w:hAnsi="Times New Roman" w:cs="Times New Roman"/>
          <w:b/>
          <w:bCs/>
          <w:sz w:val="24"/>
          <w:szCs w:val="24"/>
        </w:rPr>
      </w:pPr>
      <w:r w:rsidRPr="00584FBF">
        <w:rPr>
          <w:rFonts w:ascii="Times New Roman" w:hAnsi="Times New Roman" w:cs="Times New Roman"/>
          <w:b/>
          <w:bCs/>
          <w:sz w:val="24"/>
          <w:szCs w:val="24"/>
        </w:rPr>
        <w:t>1. Mục tiêu:</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xml:space="preserve">- Tìm được mốt của mẫu số liệu không ghép nhóm. </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Giải thích được ý nghĩa và vai trò của mốt của mẫu số liệu trong thực tiễn.</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 Chỉ ra được những kết luận nhờ ý nghĩa của mốt của mẫu số liệu trong trường hợp đơn giản.</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bCs/>
          <w:sz w:val="24"/>
          <w:szCs w:val="24"/>
        </w:rPr>
        <w:t xml:space="preserve">2. Nội dung: </w:t>
      </w:r>
      <w:r w:rsidRPr="00584FBF">
        <w:rPr>
          <w:rFonts w:ascii="Times New Roman" w:hAnsi="Times New Roman" w:cs="Times New Roman"/>
          <w:sz w:val="24"/>
          <w:szCs w:val="24"/>
        </w:rPr>
        <w:t>Từ kết quả của hoạt động 5 (SGK) hình thành Mốt của mẫu số liệu.</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b/>
          <w:bCs/>
          <w:sz w:val="24"/>
          <w:szCs w:val="24"/>
        </w:rPr>
        <w:t xml:space="preserve">3. Sản phẩm: </w:t>
      </w:r>
      <w:r w:rsidRPr="00584FBF">
        <w:rPr>
          <w:rFonts w:ascii="Times New Roman" w:eastAsia="Times New Roman" w:hAnsi="Times New Roman" w:cs="Times New Roman"/>
          <w:sz w:val="24"/>
          <w:szCs w:val="24"/>
        </w:rPr>
        <w:t>Khái niệm Mốt và ý nghĩa.</w:t>
      </w:r>
    </w:p>
    <w:p w:rsidR="00584FBF" w:rsidRPr="00584FBF" w:rsidRDefault="00584FBF" w:rsidP="00584FBF">
      <w:pPr>
        <w:rPr>
          <w:rFonts w:ascii="Times New Roman" w:hAnsi="Times New Roman" w:cs="Times New Roman"/>
          <w:b/>
          <w:bCs/>
          <w:sz w:val="24"/>
          <w:szCs w:val="24"/>
        </w:rPr>
      </w:pPr>
      <w:r w:rsidRPr="00584FBF">
        <w:rPr>
          <w:rFonts w:ascii="Times New Roman" w:hAnsi="Times New Roman" w:cs="Times New Roman"/>
          <w:b/>
          <w:bCs/>
          <w:sz w:val="24"/>
          <w:szCs w:val="24"/>
        </w:rPr>
        <w:t>4. Tổ chức thực hiện</w:t>
      </w:r>
    </w:p>
    <w:p w:rsidR="00584FBF" w:rsidRPr="00584FBF" w:rsidRDefault="00584FBF" w:rsidP="00584FBF">
      <w:pPr>
        <w:rPr>
          <w:rFonts w:ascii="Times New Roman" w:hAnsi="Times New Roman" w:cs="Times New Roman"/>
          <w:b/>
          <w:bCs/>
          <w:sz w:val="24"/>
          <w:szCs w:val="24"/>
        </w:rPr>
      </w:pPr>
      <w:r w:rsidRPr="00584FBF">
        <w:rPr>
          <w:rFonts w:ascii="Times New Roman" w:hAnsi="Times New Roman" w:cs="Times New Roman"/>
          <w:i/>
          <w:iCs/>
          <w:sz w:val="24"/>
          <w:szCs w:val="24"/>
        </w:rPr>
        <w:t>B1</w:t>
      </w:r>
      <w:r w:rsidRPr="00584FBF">
        <w:rPr>
          <w:rFonts w:ascii="Times New Roman" w:hAnsi="Times New Roman" w:cs="Times New Roman"/>
          <w:b/>
          <w:bCs/>
          <w:sz w:val="24"/>
          <w:szCs w:val="24"/>
        </w:rPr>
        <w:t>.</w:t>
      </w:r>
      <w:r w:rsidRPr="00584FBF">
        <w:rPr>
          <w:rFonts w:ascii="Times New Roman" w:eastAsia="Times New Roman" w:hAnsi="Times New Roman" w:cs="Times New Roman"/>
          <w:i/>
          <w:sz w:val="24"/>
          <w:szCs w:val="24"/>
        </w:rPr>
        <w:t xml:space="preserve"> Chuyển giao nhiệm vụ: </w:t>
      </w:r>
    </w:p>
    <w:p w:rsidR="00584FBF" w:rsidRPr="00584FBF" w:rsidRDefault="00584FBF" w:rsidP="00584FBF">
      <w:pPr>
        <w:rPr>
          <w:rFonts w:ascii="Times New Roman" w:eastAsia="Times New Roman" w:hAnsi="Times New Roman" w:cs="Times New Roman"/>
          <w:sz w:val="24"/>
          <w:szCs w:val="24"/>
        </w:rPr>
      </w:pPr>
      <w:r w:rsidRPr="00584FBF">
        <w:rPr>
          <w:rFonts w:ascii="Times New Roman" w:hAnsi="Times New Roman" w:cs="Times New Roman"/>
          <w:sz w:val="24"/>
          <w:szCs w:val="24"/>
        </w:rPr>
        <w:t xml:space="preserve">- </w:t>
      </w:r>
      <w:r w:rsidRPr="00584FBF">
        <w:rPr>
          <w:rFonts w:ascii="Times New Roman" w:eastAsia="Times New Roman" w:hAnsi="Times New Roman" w:cs="Times New Roman"/>
          <w:sz w:val="24"/>
          <w:szCs w:val="24"/>
        </w:rPr>
        <w:t xml:space="preserve">Giáo viên chia lớp thành 4 nhóm, các nhóm thực hiện </w:t>
      </w:r>
      <w:r w:rsidRPr="00584FBF">
        <w:rPr>
          <w:rFonts w:ascii="Times New Roman" w:eastAsia="Times New Roman" w:hAnsi="Times New Roman" w:cs="Times New Roman"/>
          <w:b/>
          <w:bCs/>
          <w:sz w:val="24"/>
          <w:szCs w:val="24"/>
        </w:rPr>
        <w:t>HĐ 5</w:t>
      </w:r>
      <w:r w:rsidRPr="00584FBF">
        <w:rPr>
          <w:rFonts w:ascii="Times New Roman" w:eastAsia="Times New Roman" w:hAnsi="Times New Roman" w:cs="Times New Roman"/>
          <w:sz w:val="24"/>
          <w:szCs w:val="24"/>
        </w:rPr>
        <w:t xml:space="preserve"> trong sách giáo khoa KNTT rồi báo cáo lại kết quả.</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b/>
          <w:bCs/>
          <w:sz w:val="24"/>
          <w:szCs w:val="24"/>
        </w:rPr>
        <w:t>HĐ 5:</w:t>
      </w:r>
      <w:r w:rsidRPr="00584FBF">
        <w:rPr>
          <w:rFonts w:ascii="Times New Roman" w:eastAsia="Times New Roman" w:hAnsi="Times New Roman" w:cs="Times New Roman"/>
          <w:sz w:val="24"/>
          <w:szCs w:val="24"/>
        </w:rPr>
        <w:t xml:space="preserve"> Một của hàng giày thể thao đã thống kê cỡ giày của một số khách hàng nam được chọn ngẫu nhiên cho kết quả như sau:</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 xml:space="preserve">38 </w:t>
      </w:r>
      <w:r w:rsidRPr="00584FBF">
        <w:rPr>
          <w:rFonts w:ascii="Times New Roman" w:eastAsia="Times New Roman" w:hAnsi="Times New Roman" w:cs="Times New Roman"/>
          <w:sz w:val="24"/>
          <w:szCs w:val="24"/>
        </w:rPr>
        <w:tab/>
        <w:t>39</w:t>
      </w:r>
      <w:r w:rsidRPr="00584FBF">
        <w:rPr>
          <w:rFonts w:ascii="Times New Roman" w:eastAsia="Times New Roman" w:hAnsi="Times New Roman" w:cs="Times New Roman"/>
          <w:sz w:val="24"/>
          <w:szCs w:val="24"/>
        </w:rPr>
        <w:tab/>
        <w:t xml:space="preserve">39 </w:t>
      </w:r>
      <w:r w:rsidRPr="00584FBF">
        <w:rPr>
          <w:rFonts w:ascii="Times New Roman" w:eastAsia="Times New Roman" w:hAnsi="Times New Roman" w:cs="Times New Roman"/>
          <w:sz w:val="24"/>
          <w:szCs w:val="24"/>
        </w:rPr>
        <w:tab/>
        <w:t xml:space="preserve">38 </w:t>
      </w:r>
      <w:r w:rsidRPr="00584FBF">
        <w:rPr>
          <w:rFonts w:ascii="Times New Roman" w:eastAsia="Times New Roman" w:hAnsi="Times New Roman" w:cs="Times New Roman"/>
          <w:sz w:val="24"/>
          <w:szCs w:val="24"/>
        </w:rPr>
        <w:tab/>
        <w:t xml:space="preserve">40 </w:t>
      </w:r>
      <w:r w:rsidRPr="00584FBF">
        <w:rPr>
          <w:rFonts w:ascii="Times New Roman" w:eastAsia="Times New Roman" w:hAnsi="Times New Roman" w:cs="Times New Roman"/>
          <w:sz w:val="24"/>
          <w:szCs w:val="24"/>
        </w:rPr>
        <w:tab/>
        <w:t xml:space="preserve">41 </w:t>
      </w:r>
      <w:r w:rsidRPr="00584FBF">
        <w:rPr>
          <w:rFonts w:ascii="Times New Roman" w:eastAsia="Times New Roman" w:hAnsi="Times New Roman" w:cs="Times New Roman"/>
          <w:sz w:val="24"/>
          <w:szCs w:val="24"/>
        </w:rPr>
        <w:tab/>
        <w:t xml:space="preserve">39 </w:t>
      </w:r>
      <w:r w:rsidRPr="00584FBF">
        <w:rPr>
          <w:rFonts w:ascii="Times New Roman" w:eastAsia="Times New Roman" w:hAnsi="Times New Roman" w:cs="Times New Roman"/>
          <w:sz w:val="24"/>
          <w:szCs w:val="24"/>
        </w:rPr>
        <w:tab/>
        <w:t>39</w:t>
      </w:r>
      <w:r w:rsidRPr="00584FBF">
        <w:rPr>
          <w:rFonts w:ascii="Times New Roman" w:eastAsia="Times New Roman" w:hAnsi="Times New Roman" w:cs="Times New Roman"/>
          <w:sz w:val="24"/>
          <w:szCs w:val="24"/>
        </w:rPr>
        <w:tab/>
        <w:t xml:space="preserve"> 38 </w:t>
      </w:r>
      <w:r w:rsidRPr="00584FBF">
        <w:rPr>
          <w:rFonts w:ascii="Times New Roman" w:eastAsia="Times New Roman" w:hAnsi="Times New Roman" w:cs="Times New Roman"/>
          <w:sz w:val="24"/>
          <w:szCs w:val="24"/>
        </w:rPr>
        <w:tab/>
        <w:t xml:space="preserve">39 </w:t>
      </w:r>
      <w:r w:rsidRPr="00584FBF">
        <w:rPr>
          <w:rFonts w:ascii="Times New Roman" w:eastAsia="Times New Roman" w:hAnsi="Times New Roman" w:cs="Times New Roman"/>
          <w:sz w:val="24"/>
          <w:szCs w:val="24"/>
        </w:rPr>
        <w:tab/>
        <w:t xml:space="preserve">39 </w:t>
      </w:r>
      <w:r w:rsidRPr="00584FBF">
        <w:rPr>
          <w:rFonts w:ascii="Times New Roman" w:eastAsia="Times New Roman" w:hAnsi="Times New Roman" w:cs="Times New Roman"/>
          <w:sz w:val="24"/>
          <w:szCs w:val="24"/>
        </w:rPr>
        <w:tab/>
        <w:t xml:space="preserve">39 </w:t>
      </w:r>
      <w:r w:rsidRPr="00584FBF">
        <w:rPr>
          <w:rFonts w:ascii="Times New Roman" w:eastAsia="Times New Roman" w:hAnsi="Times New Roman" w:cs="Times New Roman"/>
          <w:sz w:val="24"/>
          <w:szCs w:val="24"/>
        </w:rPr>
        <w:tab/>
        <w:t xml:space="preserve">40 </w:t>
      </w:r>
      <w:r w:rsidRPr="00584FBF">
        <w:rPr>
          <w:rFonts w:ascii="Times New Roman" w:eastAsia="Times New Roman" w:hAnsi="Times New Roman" w:cs="Times New Roman"/>
          <w:sz w:val="24"/>
          <w:szCs w:val="24"/>
        </w:rPr>
        <w:tab/>
        <w:t xml:space="preserve">39 </w:t>
      </w:r>
      <w:r w:rsidRPr="00584FBF">
        <w:rPr>
          <w:rFonts w:ascii="Times New Roman" w:eastAsia="Times New Roman" w:hAnsi="Times New Roman" w:cs="Times New Roman"/>
          <w:sz w:val="24"/>
          <w:szCs w:val="24"/>
        </w:rPr>
        <w:tab/>
        <w:t>39</w:t>
      </w:r>
    </w:p>
    <w:p w:rsidR="00584FBF" w:rsidRPr="00584FBF" w:rsidRDefault="00584FBF" w:rsidP="00584FBF">
      <w:pPr>
        <w:pStyle w:val="ListParagraph"/>
        <w:numPr>
          <w:ilvl w:val="0"/>
          <w:numId w:val="62"/>
        </w:numPr>
        <w:spacing w:before="0" w:after="0"/>
        <w:rPr>
          <w:rFonts w:eastAsia="Times New Roman"/>
          <w:sz w:val="24"/>
          <w:szCs w:val="24"/>
        </w:rPr>
      </w:pPr>
      <w:r w:rsidRPr="00584FBF">
        <w:rPr>
          <w:rFonts w:eastAsia="Times New Roman"/>
          <w:sz w:val="24"/>
          <w:szCs w:val="24"/>
        </w:rPr>
        <w:t>Tính cỡ giày trung bình. Số trung bình này có ý nghĩa gì đối với cửa hàng không?</w:t>
      </w:r>
    </w:p>
    <w:p w:rsidR="00584FBF" w:rsidRPr="00584FBF" w:rsidRDefault="00584FBF" w:rsidP="00584FBF">
      <w:pPr>
        <w:pStyle w:val="ListParagraph"/>
        <w:numPr>
          <w:ilvl w:val="0"/>
          <w:numId w:val="62"/>
        </w:numPr>
        <w:spacing w:before="0" w:after="0"/>
        <w:rPr>
          <w:rFonts w:eastAsia="Times New Roman"/>
          <w:sz w:val="24"/>
          <w:szCs w:val="24"/>
        </w:rPr>
      </w:pPr>
      <w:r w:rsidRPr="00584FBF">
        <w:rPr>
          <w:rFonts w:eastAsia="Times New Roman"/>
          <w:sz w:val="24"/>
          <w:szCs w:val="24"/>
        </w:rPr>
        <w:t>Cửa hàng này nên nhập cỡ giày nào với số lượng nhiều nhất?</w:t>
      </w:r>
    </w:p>
    <w:p w:rsidR="00584FBF" w:rsidRPr="00584FBF" w:rsidRDefault="00584FBF" w:rsidP="00584FBF">
      <w:pPr>
        <w:rPr>
          <w:rFonts w:ascii="Times New Roman" w:eastAsia="Times New Roman" w:hAnsi="Times New Roman" w:cs="Times New Roman"/>
          <w:sz w:val="24"/>
          <w:szCs w:val="24"/>
        </w:rPr>
      </w:pPr>
      <w:r w:rsidRPr="00584FBF">
        <w:rPr>
          <w:rFonts w:ascii="Times New Roman" w:hAnsi="Times New Roman" w:cs="Times New Roman"/>
          <w:i/>
          <w:sz w:val="24"/>
          <w:szCs w:val="24"/>
        </w:rPr>
        <w:t xml:space="preserve">B2. </w:t>
      </w:r>
      <w:r w:rsidRPr="00584FBF">
        <w:rPr>
          <w:rFonts w:ascii="Times New Roman" w:eastAsia="Times New Roman" w:hAnsi="Times New Roman" w:cs="Times New Roman"/>
          <w:i/>
          <w:sz w:val="24"/>
          <w:szCs w:val="24"/>
        </w:rPr>
        <w:t xml:space="preserve"> Học sinh thực hiện nhiệm vụ:</w:t>
      </w:r>
      <w:r w:rsidRPr="00584FBF">
        <w:rPr>
          <w:rFonts w:ascii="Times New Roman" w:eastAsia="Times New Roman" w:hAnsi="Times New Roman" w:cs="Times New Roman"/>
          <w:sz w:val="24"/>
          <w:szCs w:val="24"/>
        </w:rPr>
        <w:t xml:space="preserve"> Thảo luận với các bạn cùng nhóm và đưa ra nhận xét.</w:t>
      </w:r>
    </w:p>
    <w:p w:rsidR="00584FBF" w:rsidRPr="00584FBF" w:rsidRDefault="00584FBF" w:rsidP="00584FBF">
      <w:pPr>
        <w:rPr>
          <w:rFonts w:ascii="Times New Roman" w:eastAsia="Times New Roman" w:hAnsi="Times New Roman" w:cs="Times New Roman"/>
          <w:sz w:val="24"/>
          <w:szCs w:val="24"/>
        </w:rPr>
      </w:pPr>
      <w:r w:rsidRPr="00584FBF">
        <w:rPr>
          <w:rFonts w:ascii="Times New Roman" w:hAnsi="Times New Roman" w:cs="Times New Roman"/>
          <w:i/>
          <w:sz w:val="24"/>
          <w:szCs w:val="24"/>
        </w:rPr>
        <w:lastRenderedPageBreak/>
        <w:t>B3.</w:t>
      </w:r>
      <w:r w:rsidRPr="00584FBF">
        <w:rPr>
          <w:rFonts w:ascii="Times New Roman" w:eastAsia="Times New Roman" w:hAnsi="Times New Roman" w:cs="Times New Roman"/>
          <w:i/>
          <w:sz w:val="24"/>
          <w:szCs w:val="24"/>
        </w:rPr>
        <w:t xml:space="preserve"> Báo cáo, thảo luận:</w:t>
      </w:r>
      <w:r w:rsidRPr="00584FBF">
        <w:rPr>
          <w:rFonts w:ascii="Times New Roman" w:eastAsia="Times New Roman" w:hAnsi="Times New Roman" w:cs="Times New Roman"/>
          <w:sz w:val="24"/>
          <w:szCs w:val="24"/>
        </w:rPr>
        <w:t xml:space="preserve"> Mỗi nhóm cử đại diện báo cáo.</w:t>
      </w:r>
    </w:p>
    <w:tbl>
      <w:tblPr>
        <w:tblStyle w:val="TableGrid"/>
        <w:tblW w:w="0" w:type="auto"/>
        <w:tblInd w:w="108" w:type="dxa"/>
        <w:tblLook w:val="04A0" w:firstRow="1" w:lastRow="0" w:firstColumn="1" w:lastColumn="0" w:noHBand="0" w:noVBand="1"/>
      </w:tblPr>
      <w:tblGrid>
        <w:gridCol w:w="1170"/>
        <w:gridCol w:w="2710"/>
        <w:gridCol w:w="2510"/>
        <w:gridCol w:w="3510"/>
      </w:tblGrid>
      <w:tr w:rsidR="00584FBF" w:rsidRPr="00584FBF" w:rsidTr="00002770">
        <w:tc>
          <w:tcPr>
            <w:tcW w:w="1170" w:type="dxa"/>
          </w:tcPr>
          <w:p w:rsidR="00584FBF" w:rsidRPr="00584FBF" w:rsidRDefault="00584FBF" w:rsidP="00002770">
            <w:pPr>
              <w:jc w:val="center"/>
              <w:rPr>
                <w:sz w:val="24"/>
                <w:szCs w:val="24"/>
              </w:rPr>
            </w:pPr>
            <w:r w:rsidRPr="00584FBF">
              <w:rPr>
                <w:sz w:val="24"/>
                <w:szCs w:val="24"/>
              </w:rPr>
              <w:t>STT</w:t>
            </w:r>
          </w:p>
        </w:tc>
        <w:tc>
          <w:tcPr>
            <w:tcW w:w="2710" w:type="dxa"/>
          </w:tcPr>
          <w:p w:rsidR="00584FBF" w:rsidRPr="00584FBF" w:rsidRDefault="00584FBF" w:rsidP="00002770">
            <w:pPr>
              <w:jc w:val="center"/>
              <w:rPr>
                <w:sz w:val="24"/>
                <w:szCs w:val="24"/>
              </w:rPr>
            </w:pPr>
            <w:r w:rsidRPr="00584FBF">
              <w:rPr>
                <w:sz w:val="24"/>
                <w:szCs w:val="24"/>
              </w:rPr>
              <w:t>Tính cỡ giày trung bình</w:t>
            </w:r>
          </w:p>
        </w:tc>
        <w:tc>
          <w:tcPr>
            <w:tcW w:w="2510" w:type="dxa"/>
          </w:tcPr>
          <w:p w:rsidR="00584FBF" w:rsidRPr="00584FBF" w:rsidRDefault="00584FBF" w:rsidP="00002770">
            <w:pPr>
              <w:jc w:val="center"/>
              <w:rPr>
                <w:sz w:val="24"/>
                <w:szCs w:val="24"/>
              </w:rPr>
            </w:pPr>
            <w:r w:rsidRPr="00584FBF">
              <w:rPr>
                <w:sz w:val="24"/>
                <w:szCs w:val="24"/>
              </w:rPr>
              <w:t>Ý nghĩa của số trung bình</w:t>
            </w:r>
          </w:p>
        </w:tc>
        <w:tc>
          <w:tcPr>
            <w:tcW w:w="3510" w:type="dxa"/>
          </w:tcPr>
          <w:p w:rsidR="00584FBF" w:rsidRPr="00584FBF" w:rsidRDefault="00584FBF" w:rsidP="00002770">
            <w:pPr>
              <w:jc w:val="both"/>
              <w:rPr>
                <w:sz w:val="24"/>
                <w:szCs w:val="24"/>
              </w:rPr>
            </w:pPr>
            <w:r w:rsidRPr="00584FBF">
              <w:rPr>
                <w:sz w:val="24"/>
                <w:szCs w:val="24"/>
              </w:rPr>
              <w:t>Cửa hàng nên nhập cỡ giày nào với số lượng nhiều nhất?</w:t>
            </w:r>
          </w:p>
        </w:tc>
      </w:tr>
      <w:tr w:rsidR="00584FBF" w:rsidRPr="00584FBF" w:rsidTr="00002770">
        <w:trPr>
          <w:trHeight w:val="438"/>
        </w:trPr>
        <w:tc>
          <w:tcPr>
            <w:tcW w:w="1170" w:type="dxa"/>
          </w:tcPr>
          <w:p w:rsidR="00584FBF" w:rsidRPr="00584FBF" w:rsidRDefault="00584FBF" w:rsidP="00002770">
            <w:pPr>
              <w:rPr>
                <w:sz w:val="24"/>
                <w:szCs w:val="24"/>
              </w:rPr>
            </w:pPr>
            <w:r w:rsidRPr="00584FBF">
              <w:rPr>
                <w:sz w:val="24"/>
                <w:szCs w:val="24"/>
              </w:rPr>
              <w:t>Nhóm 1</w:t>
            </w:r>
          </w:p>
        </w:tc>
        <w:tc>
          <w:tcPr>
            <w:tcW w:w="2710" w:type="dxa"/>
          </w:tcPr>
          <w:p w:rsidR="00584FBF" w:rsidRPr="00584FBF" w:rsidRDefault="00584FBF" w:rsidP="00002770">
            <w:pPr>
              <w:rPr>
                <w:sz w:val="24"/>
                <w:szCs w:val="24"/>
              </w:rPr>
            </w:pPr>
          </w:p>
        </w:tc>
        <w:tc>
          <w:tcPr>
            <w:tcW w:w="2510" w:type="dxa"/>
          </w:tcPr>
          <w:p w:rsidR="00584FBF" w:rsidRPr="00584FBF" w:rsidRDefault="00584FBF" w:rsidP="00002770">
            <w:pPr>
              <w:rPr>
                <w:sz w:val="24"/>
                <w:szCs w:val="24"/>
              </w:rPr>
            </w:pPr>
          </w:p>
        </w:tc>
        <w:tc>
          <w:tcPr>
            <w:tcW w:w="3510" w:type="dxa"/>
          </w:tcPr>
          <w:p w:rsidR="00584FBF" w:rsidRPr="00584FBF" w:rsidRDefault="00584FBF" w:rsidP="00002770">
            <w:pPr>
              <w:rPr>
                <w:sz w:val="24"/>
                <w:szCs w:val="24"/>
              </w:rPr>
            </w:pPr>
          </w:p>
        </w:tc>
      </w:tr>
      <w:tr w:rsidR="00584FBF" w:rsidRPr="00584FBF" w:rsidTr="00002770">
        <w:tc>
          <w:tcPr>
            <w:tcW w:w="1170" w:type="dxa"/>
          </w:tcPr>
          <w:p w:rsidR="00584FBF" w:rsidRPr="00584FBF" w:rsidRDefault="00584FBF" w:rsidP="00002770">
            <w:pPr>
              <w:rPr>
                <w:sz w:val="24"/>
                <w:szCs w:val="24"/>
              </w:rPr>
            </w:pPr>
            <w:r w:rsidRPr="00584FBF">
              <w:rPr>
                <w:sz w:val="24"/>
                <w:szCs w:val="24"/>
              </w:rPr>
              <w:t>Nhóm 2</w:t>
            </w:r>
          </w:p>
        </w:tc>
        <w:tc>
          <w:tcPr>
            <w:tcW w:w="2710" w:type="dxa"/>
          </w:tcPr>
          <w:p w:rsidR="00584FBF" w:rsidRPr="00584FBF" w:rsidRDefault="00584FBF" w:rsidP="00002770">
            <w:pPr>
              <w:rPr>
                <w:sz w:val="24"/>
                <w:szCs w:val="24"/>
              </w:rPr>
            </w:pPr>
          </w:p>
        </w:tc>
        <w:tc>
          <w:tcPr>
            <w:tcW w:w="2510" w:type="dxa"/>
          </w:tcPr>
          <w:p w:rsidR="00584FBF" w:rsidRPr="00584FBF" w:rsidRDefault="00584FBF" w:rsidP="00002770">
            <w:pPr>
              <w:rPr>
                <w:sz w:val="24"/>
                <w:szCs w:val="24"/>
              </w:rPr>
            </w:pPr>
          </w:p>
        </w:tc>
        <w:tc>
          <w:tcPr>
            <w:tcW w:w="3510" w:type="dxa"/>
          </w:tcPr>
          <w:p w:rsidR="00584FBF" w:rsidRPr="00584FBF" w:rsidRDefault="00584FBF" w:rsidP="00002770">
            <w:pPr>
              <w:rPr>
                <w:sz w:val="24"/>
                <w:szCs w:val="24"/>
              </w:rPr>
            </w:pPr>
          </w:p>
        </w:tc>
      </w:tr>
      <w:tr w:rsidR="00584FBF" w:rsidRPr="00584FBF" w:rsidTr="00002770">
        <w:tc>
          <w:tcPr>
            <w:tcW w:w="1170" w:type="dxa"/>
          </w:tcPr>
          <w:p w:rsidR="00584FBF" w:rsidRPr="00584FBF" w:rsidRDefault="00584FBF" w:rsidP="00002770">
            <w:pPr>
              <w:rPr>
                <w:sz w:val="24"/>
                <w:szCs w:val="24"/>
              </w:rPr>
            </w:pPr>
            <w:r w:rsidRPr="00584FBF">
              <w:rPr>
                <w:sz w:val="24"/>
                <w:szCs w:val="24"/>
              </w:rPr>
              <w:t>Nhóm 3</w:t>
            </w:r>
          </w:p>
        </w:tc>
        <w:tc>
          <w:tcPr>
            <w:tcW w:w="2710" w:type="dxa"/>
          </w:tcPr>
          <w:p w:rsidR="00584FBF" w:rsidRPr="00584FBF" w:rsidRDefault="00584FBF" w:rsidP="00002770">
            <w:pPr>
              <w:rPr>
                <w:sz w:val="24"/>
                <w:szCs w:val="24"/>
              </w:rPr>
            </w:pPr>
          </w:p>
        </w:tc>
        <w:tc>
          <w:tcPr>
            <w:tcW w:w="2510" w:type="dxa"/>
          </w:tcPr>
          <w:p w:rsidR="00584FBF" w:rsidRPr="00584FBF" w:rsidRDefault="00584FBF" w:rsidP="00002770">
            <w:pPr>
              <w:rPr>
                <w:sz w:val="24"/>
                <w:szCs w:val="24"/>
              </w:rPr>
            </w:pPr>
          </w:p>
        </w:tc>
        <w:tc>
          <w:tcPr>
            <w:tcW w:w="3510" w:type="dxa"/>
          </w:tcPr>
          <w:p w:rsidR="00584FBF" w:rsidRPr="00584FBF" w:rsidRDefault="00584FBF" w:rsidP="00002770">
            <w:pPr>
              <w:rPr>
                <w:sz w:val="24"/>
                <w:szCs w:val="24"/>
              </w:rPr>
            </w:pPr>
          </w:p>
        </w:tc>
      </w:tr>
      <w:tr w:rsidR="00584FBF" w:rsidRPr="00584FBF" w:rsidTr="00002770">
        <w:tc>
          <w:tcPr>
            <w:tcW w:w="1170" w:type="dxa"/>
          </w:tcPr>
          <w:p w:rsidR="00584FBF" w:rsidRPr="00584FBF" w:rsidRDefault="00584FBF" w:rsidP="00002770">
            <w:pPr>
              <w:rPr>
                <w:sz w:val="24"/>
                <w:szCs w:val="24"/>
              </w:rPr>
            </w:pPr>
            <w:r w:rsidRPr="00584FBF">
              <w:rPr>
                <w:sz w:val="24"/>
                <w:szCs w:val="24"/>
              </w:rPr>
              <w:t>Nhóm 4</w:t>
            </w:r>
          </w:p>
        </w:tc>
        <w:tc>
          <w:tcPr>
            <w:tcW w:w="2710" w:type="dxa"/>
          </w:tcPr>
          <w:p w:rsidR="00584FBF" w:rsidRPr="00584FBF" w:rsidRDefault="00584FBF" w:rsidP="00002770">
            <w:pPr>
              <w:rPr>
                <w:sz w:val="24"/>
                <w:szCs w:val="24"/>
              </w:rPr>
            </w:pPr>
          </w:p>
        </w:tc>
        <w:tc>
          <w:tcPr>
            <w:tcW w:w="2510" w:type="dxa"/>
          </w:tcPr>
          <w:p w:rsidR="00584FBF" w:rsidRPr="00584FBF" w:rsidRDefault="00584FBF" w:rsidP="00002770">
            <w:pPr>
              <w:rPr>
                <w:sz w:val="24"/>
                <w:szCs w:val="24"/>
              </w:rPr>
            </w:pPr>
          </w:p>
        </w:tc>
        <w:tc>
          <w:tcPr>
            <w:tcW w:w="3510" w:type="dxa"/>
          </w:tcPr>
          <w:p w:rsidR="00584FBF" w:rsidRPr="00584FBF" w:rsidRDefault="00584FBF" w:rsidP="00002770">
            <w:pPr>
              <w:rPr>
                <w:sz w:val="24"/>
                <w:szCs w:val="24"/>
              </w:rPr>
            </w:pPr>
          </w:p>
        </w:tc>
      </w:tr>
    </w:tbl>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b/>
          <w:bCs/>
          <w:sz w:val="24"/>
          <w:szCs w:val="24"/>
        </w:rPr>
        <w:t xml:space="preserve"> </w:t>
      </w:r>
      <w:r w:rsidRPr="00584FBF">
        <w:rPr>
          <w:rFonts w:ascii="Times New Roman" w:eastAsia="Times New Roman" w:hAnsi="Times New Roman" w:cs="Times New Roman"/>
          <w:i/>
          <w:iCs/>
          <w:sz w:val="24"/>
          <w:szCs w:val="24"/>
        </w:rPr>
        <w:t>B4. Kết luận, nhận định, đánh giá:</w:t>
      </w:r>
      <w:r w:rsidRPr="00584FBF">
        <w:rPr>
          <w:rFonts w:ascii="Times New Roman" w:eastAsia="Times New Roman" w:hAnsi="Times New Roman" w:cs="Times New Roman"/>
          <w:b/>
          <w:bCs/>
          <w:sz w:val="24"/>
          <w:szCs w:val="24"/>
        </w:rPr>
        <w:t xml:space="preserve"> </w:t>
      </w:r>
      <w:r w:rsidRPr="00584FBF">
        <w:rPr>
          <w:rFonts w:ascii="Times New Roman" w:eastAsia="Times New Roman" w:hAnsi="Times New Roman" w:cs="Times New Roman"/>
          <w:sz w:val="24"/>
          <w:szCs w:val="24"/>
        </w:rPr>
        <w:t>Qua các kết quả học sinh tính được, giáo viên đưa ra nhận xét và giới thiệu MỐT.</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Mốt của mẫu số liệu là giá trị xuất hiện với tần số lớn nhất.</w:t>
      </w:r>
    </w:p>
    <w:p w:rsidR="00584FBF" w:rsidRPr="00584FBF" w:rsidRDefault="00584FBF" w:rsidP="00584FBF">
      <w:pPr>
        <w:rPr>
          <w:rFonts w:ascii="Times New Roman" w:hAnsi="Times New Roman" w:cs="Times New Roman"/>
          <w:b/>
          <w:sz w:val="24"/>
          <w:szCs w:val="24"/>
        </w:rPr>
      </w:pPr>
      <w:r w:rsidRPr="00584FBF">
        <w:rPr>
          <w:rFonts w:ascii="Times New Roman" w:hAnsi="Times New Roman" w:cs="Times New Roman"/>
          <w:b/>
          <w:sz w:val="24"/>
          <w:szCs w:val="24"/>
        </w:rPr>
        <w:t xml:space="preserve">**Ý nghĩa:  </w:t>
      </w:r>
      <w:r w:rsidRPr="00584FBF">
        <w:rPr>
          <w:rFonts w:ascii="Times New Roman" w:hAnsi="Times New Roman" w:cs="Times New Roman"/>
          <w:bCs/>
          <w:sz w:val="24"/>
          <w:szCs w:val="24"/>
        </w:rPr>
        <w:t>Có thể dùng mốt để đo xu thế trung tâm của mẫu số liệu khi mẫu số liệu có nhiều giá trị trùng nhau.</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Cs/>
          <w:sz w:val="24"/>
          <w:szCs w:val="24"/>
        </w:rPr>
        <w:t>Đánh giá hoạt động này bằng</w:t>
      </w:r>
      <w:r w:rsidRPr="00584FBF">
        <w:rPr>
          <w:rFonts w:ascii="Times New Roman" w:hAnsi="Times New Roman" w:cs="Times New Roman"/>
          <w:b/>
          <w:sz w:val="24"/>
          <w:szCs w:val="24"/>
        </w:rPr>
        <w:t xml:space="preserve"> BẢNG KIỂM</w:t>
      </w:r>
      <w:r w:rsidRPr="00584FBF">
        <w:rPr>
          <w:rFonts w:ascii="Times New Roman" w:hAnsi="Times New Roman" w:cs="Times New Roman"/>
          <w:sz w:val="24"/>
          <w:szCs w:val="24"/>
        </w:rPr>
        <w:t xml:space="preserve"> vào thời điểm hoàn thành nội dung, tại lớp học. </w:t>
      </w:r>
    </w:p>
    <w:tbl>
      <w:tblPr>
        <w:tblStyle w:val="TableGrid"/>
        <w:tblW w:w="0" w:type="auto"/>
        <w:jc w:val="center"/>
        <w:tblLook w:val="04A0" w:firstRow="1" w:lastRow="0" w:firstColumn="1" w:lastColumn="0" w:noHBand="0" w:noVBand="1"/>
      </w:tblPr>
      <w:tblGrid>
        <w:gridCol w:w="3101"/>
        <w:gridCol w:w="4365"/>
        <w:gridCol w:w="798"/>
        <w:gridCol w:w="1024"/>
      </w:tblGrid>
      <w:tr w:rsidR="00584FBF" w:rsidRPr="00584FBF" w:rsidTr="00002770">
        <w:trPr>
          <w:jc w:val="center"/>
        </w:trPr>
        <w:tc>
          <w:tcPr>
            <w:tcW w:w="3101" w:type="dxa"/>
            <w:vMerge w:val="restart"/>
            <w:vAlign w:val="center"/>
          </w:tcPr>
          <w:p w:rsidR="00584FBF" w:rsidRPr="00584FBF" w:rsidRDefault="00584FBF" w:rsidP="00002770">
            <w:pPr>
              <w:jc w:val="center"/>
              <w:rPr>
                <w:b/>
                <w:sz w:val="24"/>
                <w:szCs w:val="24"/>
              </w:rPr>
            </w:pPr>
            <w:r w:rsidRPr="00584FBF">
              <w:rPr>
                <w:b/>
                <w:sz w:val="24"/>
                <w:szCs w:val="24"/>
              </w:rPr>
              <w:t>NỘI DUNG</w:t>
            </w:r>
          </w:p>
        </w:tc>
        <w:tc>
          <w:tcPr>
            <w:tcW w:w="4365" w:type="dxa"/>
            <w:vMerge w:val="restart"/>
            <w:vAlign w:val="center"/>
          </w:tcPr>
          <w:p w:rsidR="00584FBF" w:rsidRPr="00584FBF" w:rsidRDefault="00584FBF" w:rsidP="00002770">
            <w:pPr>
              <w:jc w:val="center"/>
              <w:rPr>
                <w:b/>
                <w:sz w:val="24"/>
                <w:szCs w:val="24"/>
              </w:rPr>
            </w:pPr>
            <w:r w:rsidRPr="00584FBF">
              <w:rPr>
                <w:b/>
                <w:sz w:val="24"/>
                <w:szCs w:val="24"/>
              </w:rPr>
              <w:t>TIÊU CHÍ</w:t>
            </w:r>
          </w:p>
        </w:tc>
        <w:tc>
          <w:tcPr>
            <w:tcW w:w="1822" w:type="dxa"/>
            <w:gridSpan w:val="2"/>
          </w:tcPr>
          <w:p w:rsidR="00584FBF" w:rsidRPr="00584FBF" w:rsidRDefault="00584FBF" w:rsidP="00002770">
            <w:pPr>
              <w:jc w:val="center"/>
              <w:rPr>
                <w:b/>
                <w:sz w:val="24"/>
                <w:szCs w:val="24"/>
              </w:rPr>
            </w:pPr>
            <w:r w:rsidRPr="00584FBF">
              <w:rPr>
                <w:b/>
                <w:sz w:val="24"/>
                <w:szCs w:val="24"/>
              </w:rPr>
              <w:t>XÁC NHẬN</w:t>
            </w:r>
          </w:p>
        </w:tc>
      </w:tr>
      <w:tr w:rsidR="00584FBF" w:rsidRPr="00584FBF" w:rsidTr="00002770">
        <w:trPr>
          <w:jc w:val="center"/>
        </w:trPr>
        <w:tc>
          <w:tcPr>
            <w:tcW w:w="3101" w:type="dxa"/>
            <w:vMerge/>
          </w:tcPr>
          <w:p w:rsidR="00584FBF" w:rsidRPr="00584FBF" w:rsidRDefault="00584FBF" w:rsidP="00002770">
            <w:pPr>
              <w:rPr>
                <w:sz w:val="24"/>
                <w:szCs w:val="24"/>
              </w:rPr>
            </w:pPr>
          </w:p>
        </w:tc>
        <w:tc>
          <w:tcPr>
            <w:tcW w:w="4365" w:type="dxa"/>
            <w:vMerge/>
          </w:tcPr>
          <w:p w:rsidR="00584FBF" w:rsidRPr="00584FBF" w:rsidRDefault="00584FBF" w:rsidP="00002770">
            <w:pPr>
              <w:rPr>
                <w:sz w:val="24"/>
                <w:szCs w:val="24"/>
              </w:rPr>
            </w:pPr>
          </w:p>
        </w:tc>
        <w:tc>
          <w:tcPr>
            <w:tcW w:w="798" w:type="dxa"/>
          </w:tcPr>
          <w:p w:rsidR="00584FBF" w:rsidRPr="00584FBF" w:rsidRDefault="00584FBF" w:rsidP="00002770">
            <w:pPr>
              <w:rPr>
                <w:sz w:val="24"/>
                <w:szCs w:val="24"/>
              </w:rPr>
            </w:pPr>
            <w:r w:rsidRPr="00584FBF">
              <w:rPr>
                <w:sz w:val="24"/>
                <w:szCs w:val="24"/>
              </w:rPr>
              <w:t xml:space="preserve">Có </w:t>
            </w:r>
          </w:p>
        </w:tc>
        <w:tc>
          <w:tcPr>
            <w:tcW w:w="1024" w:type="dxa"/>
          </w:tcPr>
          <w:p w:rsidR="00584FBF" w:rsidRPr="00584FBF" w:rsidRDefault="00584FBF" w:rsidP="00002770">
            <w:pPr>
              <w:rPr>
                <w:sz w:val="24"/>
                <w:szCs w:val="24"/>
              </w:rPr>
            </w:pPr>
            <w:r w:rsidRPr="00584FBF">
              <w:rPr>
                <w:sz w:val="24"/>
                <w:szCs w:val="24"/>
              </w:rPr>
              <w:t xml:space="preserve">Không </w:t>
            </w:r>
          </w:p>
        </w:tc>
      </w:tr>
      <w:tr w:rsidR="00584FBF" w:rsidRPr="00584FBF" w:rsidTr="00002770">
        <w:trPr>
          <w:trHeight w:val="285"/>
          <w:jc w:val="center"/>
        </w:trPr>
        <w:tc>
          <w:tcPr>
            <w:tcW w:w="3101" w:type="dxa"/>
          </w:tcPr>
          <w:p w:rsidR="00584FBF" w:rsidRPr="00584FBF" w:rsidRDefault="00584FBF" w:rsidP="00002770">
            <w:pPr>
              <w:rPr>
                <w:sz w:val="24"/>
                <w:szCs w:val="24"/>
              </w:rPr>
            </w:pPr>
            <w:r w:rsidRPr="00584FBF">
              <w:rPr>
                <w:sz w:val="24"/>
                <w:szCs w:val="24"/>
              </w:rPr>
              <w:t>Áp dụng công thức</w:t>
            </w:r>
          </w:p>
        </w:tc>
        <w:tc>
          <w:tcPr>
            <w:tcW w:w="4365" w:type="dxa"/>
          </w:tcPr>
          <w:p w:rsidR="00584FBF" w:rsidRPr="00584FBF" w:rsidRDefault="00584FBF" w:rsidP="00002770">
            <w:pPr>
              <w:rPr>
                <w:sz w:val="24"/>
                <w:szCs w:val="24"/>
              </w:rPr>
            </w:pPr>
            <w:r w:rsidRPr="00584FBF">
              <w:rPr>
                <w:sz w:val="24"/>
                <w:szCs w:val="24"/>
              </w:rPr>
              <w:t>Áp dụng công thức tính đúng được kết quả</w:t>
            </w:r>
          </w:p>
        </w:tc>
        <w:tc>
          <w:tcPr>
            <w:tcW w:w="798" w:type="dxa"/>
          </w:tcPr>
          <w:p w:rsidR="00584FBF" w:rsidRPr="00584FBF" w:rsidRDefault="00584FBF" w:rsidP="00002770">
            <w:pPr>
              <w:rPr>
                <w:sz w:val="24"/>
                <w:szCs w:val="24"/>
              </w:rPr>
            </w:pPr>
          </w:p>
        </w:tc>
        <w:tc>
          <w:tcPr>
            <w:tcW w:w="1024" w:type="dxa"/>
          </w:tcPr>
          <w:p w:rsidR="00584FBF" w:rsidRPr="00584FBF" w:rsidRDefault="00584FBF" w:rsidP="00002770">
            <w:pPr>
              <w:rPr>
                <w:sz w:val="24"/>
                <w:szCs w:val="24"/>
              </w:rPr>
            </w:pPr>
          </w:p>
        </w:tc>
      </w:tr>
      <w:tr w:rsidR="00584FBF" w:rsidRPr="00584FBF" w:rsidTr="00002770">
        <w:trPr>
          <w:trHeight w:val="285"/>
          <w:jc w:val="center"/>
        </w:trPr>
        <w:tc>
          <w:tcPr>
            <w:tcW w:w="3101" w:type="dxa"/>
          </w:tcPr>
          <w:p w:rsidR="00584FBF" w:rsidRPr="00584FBF" w:rsidRDefault="00584FBF" w:rsidP="00002770">
            <w:pPr>
              <w:rPr>
                <w:sz w:val="24"/>
                <w:szCs w:val="24"/>
              </w:rPr>
            </w:pPr>
            <w:r w:rsidRPr="00584FBF">
              <w:rPr>
                <w:sz w:val="24"/>
                <w:szCs w:val="24"/>
              </w:rPr>
              <w:t>Kết quả tính</w:t>
            </w:r>
          </w:p>
        </w:tc>
        <w:tc>
          <w:tcPr>
            <w:tcW w:w="4365" w:type="dxa"/>
          </w:tcPr>
          <w:p w:rsidR="00584FBF" w:rsidRPr="00584FBF" w:rsidRDefault="00584FBF" w:rsidP="00002770">
            <w:pPr>
              <w:rPr>
                <w:sz w:val="24"/>
                <w:szCs w:val="24"/>
              </w:rPr>
            </w:pPr>
            <w:r w:rsidRPr="00584FBF">
              <w:rPr>
                <w:sz w:val="24"/>
                <w:szCs w:val="24"/>
              </w:rPr>
              <w:t>Kết quả tính tương đối chính xác</w:t>
            </w:r>
          </w:p>
        </w:tc>
        <w:tc>
          <w:tcPr>
            <w:tcW w:w="798" w:type="dxa"/>
          </w:tcPr>
          <w:p w:rsidR="00584FBF" w:rsidRPr="00584FBF" w:rsidRDefault="00584FBF" w:rsidP="00002770">
            <w:pPr>
              <w:rPr>
                <w:sz w:val="24"/>
                <w:szCs w:val="24"/>
              </w:rPr>
            </w:pPr>
          </w:p>
        </w:tc>
        <w:tc>
          <w:tcPr>
            <w:tcW w:w="1024" w:type="dxa"/>
          </w:tcPr>
          <w:p w:rsidR="00584FBF" w:rsidRPr="00584FBF" w:rsidRDefault="00584FBF" w:rsidP="00002770">
            <w:pPr>
              <w:rPr>
                <w:sz w:val="24"/>
                <w:szCs w:val="24"/>
              </w:rPr>
            </w:pPr>
          </w:p>
        </w:tc>
      </w:tr>
      <w:tr w:rsidR="00584FBF" w:rsidRPr="00584FBF" w:rsidTr="00002770">
        <w:trPr>
          <w:trHeight w:val="285"/>
          <w:jc w:val="center"/>
        </w:trPr>
        <w:tc>
          <w:tcPr>
            <w:tcW w:w="3101" w:type="dxa"/>
          </w:tcPr>
          <w:p w:rsidR="00584FBF" w:rsidRPr="00584FBF" w:rsidRDefault="00584FBF" w:rsidP="00002770">
            <w:pPr>
              <w:rPr>
                <w:sz w:val="24"/>
                <w:szCs w:val="24"/>
              </w:rPr>
            </w:pPr>
            <w:r w:rsidRPr="00584FBF">
              <w:rPr>
                <w:sz w:val="24"/>
                <w:szCs w:val="24"/>
              </w:rPr>
              <w:t>Nêu ý nghĩa</w:t>
            </w:r>
          </w:p>
        </w:tc>
        <w:tc>
          <w:tcPr>
            <w:tcW w:w="4365" w:type="dxa"/>
          </w:tcPr>
          <w:p w:rsidR="00584FBF" w:rsidRPr="00584FBF" w:rsidRDefault="00584FBF" w:rsidP="00002770">
            <w:pPr>
              <w:rPr>
                <w:sz w:val="24"/>
                <w:szCs w:val="24"/>
              </w:rPr>
            </w:pPr>
            <w:r w:rsidRPr="00584FBF">
              <w:rPr>
                <w:sz w:val="24"/>
                <w:szCs w:val="24"/>
              </w:rPr>
              <w:t>Nêu ý nghĩa một cách tương đối.</w:t>
            </w:r>
          </w:p>
        </w:tc>
        <w:tc>
          <w:tcPr>
            <w:tcW w:w="798" w:type="dxa"/>
          </w:tcPr>
          <w:p w:rsidR="00584FBF" w:rsidRPr="00584FBF" w:rsidRDefault="00584FBF" w:rsidP="00002770">
            <w:pPr>
              <w:rPr>
                <w:sz w:val="24"/>
                <w:szCs w:val="24"/>
              </w:rPr>
            </w:pPr>
          </w:p>
        </w:tc>
        <w:tc>
          <w:tcPr>
            <w:tcW w:w="1024" w:type="dxa"/>
          </w:tcPr>
          <w:p w:rsidR="00584FBF" w:rsidRPr="00584FBF" w:rsidRDefault="00584FBF" w:rsidP="00002770">
            <w:pPr>
              <w:rPr>
                <w:sz w:val="24"/>
                <w:szCs w:val="24"/>
              </w:rPr>
            </w:pPr>
          </w:p>
        </w:tc>
      </w:tr>
      <w:tr w:rsidR="00584FBF" w:rsidRPr="00584FBF" w:rsidTr="00002770">
        <w:trPr>
          <w:trHeight w:val="285"/>
          <w:jc w:val="center"/>
        </w:trPr>
        <w:tc>
          <w:tcPr>
            <w:tcW w:w="3101" w:type="dxa"/>
          </w:tcPr>
          <w:p w:rsidR="00584FBF" w:rsidRPr="00584FBF" w:rsidRDefault="00584FBF" w:rsidP="00002770">
            <w:pPr>
              <w:rPr>
                <w:sz w:val="24"/>
                <w:szCs w:val="24"/>
              </w:rPr>
            </w:pPr>
            <w:r w:rsidRPr="00584FBF">
              <w:rPr>
                <w:sz w:val="24"/>
                <w:szCs w:val="24"/>
              </w:rPr>
              <w:t>Lựa chọn cỡ giày cần nhập</w:t>
            </w:r>
          </w:p>
        </w:tc>
        <w:tc>
          <w:tcPr>
            <w:tcW w:w="4365" w:type="dxa"/>
          </w:tcPr>
          <w:p w:rsidR="00584FBF" w:rsidRPr="00584FBF" w:rsidRDefault="00584FBF" w:rsidP="00002770">
            <w:pPr>
              <w:rPr>
                <w:sz w:val="24"/>
                <w:szCs w:val="24"/>
              </w:rPr>
            </w:pPr>
            <w:r w:rsidRPr="00584FBF">
              <w:rPr>
                <w:sz w:val="24"/>
                <w:szCs w:val="24"/>
              </w:rPr>
              <w:t>Lựa chọn tương đối chính xác.</w:t>
            </w:r>
          </w:p>
        </w:tc>
        <w:tc>
          <w:tcPr>
            <w:tcW w:w="798" w:type="dxa"/>
          </w:tcPr>
          <w:p w:rsidR="00584FBF" w:rsidRPr="00584FBF" w:rsidRDefault="00584FBF" w:rsidP="00002770">
            <w:pPr>
              <w:rPr>
                <w:sz w:val="24"/>
                <w:szCs w:val="24"/>
              </w:rPr>
            </w:pPr>
          </w:p>
        </w:tc>
        <w:tc>
          <w:tcPr>
            <w:tcW w:w="1024" w:type="dxa"/>
          </w:tcPr>
          <w:p w:rsidR="00584FBF" w:rsidRPr="00584FBF" w:rsidRDefault="00584FBF" w:rsidP="00002770">
            <w:pPr>
              <w:rPr>
                <w:sz w:val="24"/>
                <w:szCs w:val="24"/>
              </w:rPr>
            </w:pPr>
          </w:p>
        </w:tc>
      </w:tr>
      <w:tr w:rsidR="00584FBF" w:rsidRPr="00584FBF" w:rsidTr="00002770">
        <w:trPr>
          <w:trHeight w:val="285"/>
          <w:jc w:val="center"/>
        </w:trPr>
        <w:tc>
          <w:tcPr>
            <w:tcW w:w="3101" w:type="dxa"/>
          </w:tcPr>
          <w:p w:rsidR="00584FBF" w:rsidRPr="00584FBF" w:rsidRDefault="00584FBF" w:rsidP="00002770">
            <w:pPr>
              <w:rPr>
                <w:sz w:val="24"/>
                <w:szCs w:val="24"/>
              </w:rPr>
            </w:pPr>
            <w:r w:rsidRPr="00584FBF">
              <w:rPr>
                <w:sz w:val="24"/>
                <w:szCs w:val="24"/>
              </w:rPr>
              <w:t>Phẩm chất</w:t>
            </w:r>
          </w:p>
        </w:tc>
        <w:tc>
          <w:tcPr>
            <w:tcW w:w="4365" w:type="dxa"/>
          </w:tcPr>
          <w:p w:rsidR="00584FBF" w:rsidRPr="00584FBF" w:rsidRDefault="00584FBF" w:rsidP="00002770">
            <w:pPr>
              <w:rPr>
                <w:sz w:val="24"/>
                <w:szCs w:val="24"/>
              </w:rPr>
            </w:pPr>
            <w:r w:rsidRPr="00584FBF">
              <w:rPr>
                <w:sz w:val="24"/>
                <w:szCs w:val="24"/>
              </w:rPr>
              <w:t>Các thành viên hỗ trợ lẫn nhau trong hoạt động nhóm</w:t>
            </w:r>
          </w:p>
        </w:tc>
        <w:tc>
          <w:tcPr>
            <w:tcW w:w="798" w:type="dxa"/>
          </w:tcPr>
          <w:p w:rsidR="00584FBF" w:rsidRPr="00584FBF" w:rsidRDefault="00584FBF" w:rsidP="00002770">
            <w:pPr>
              <w:rPr>
                <w:sz w:val="24"/>
                <w:szCs w:val="24"/>
              </w:rPr>
            </w:pPr>
          </w:p>
        </w:tc>
        <w:tc>
          <w:tcPr>
            <w:tcW w:w="1024" w:type="dxa"/>
          </w:tcPr>
          <w:p w:rsidR="00584FBF" w:rsidRPr="00584FBF" w:rsidRDefault="00584FBF" w:rsidP="00002770">
            <w:pPr>
              <w:rPr>
                <w:sz w:val="24"/>
                <w:szCs w:val="24"/>
              </w:rPr>
            </w:pPr>
          </w:p>
        </w:tc>
      </w:tr>
      <w:tr w:rsidR="00584FBF" w:rsidRPr="00584FBF" w:rsidTr="00002770">
        <w:trPr>
          <w:trHeight w:val="285"/>
          <w:jc w:val="center"/>
        </w:trPr>
        <w:tc>
          <w:tcPr>
            <w:tcW w:w="3101" w:type="dxa"/>
          </w:tcPr>
          <w:p w:rsidR="00584FBF" w:rsidRPr="00584FBF" w:rsidRDefault="00584FBF" w:rsidP="00002770">
            <w:pPr>
              <w:rPr>
                <w:sz w:val="24"/>
                <w:szCs w:val="24"/>
              </w:rPr>
            </w:pPr>
            <w:r w:rsidRPr="00584FBF">
              <w:rPr>
                <w:sz w:val="24"/>
                <w:szCs w:val="24"/>
              </w:rPr>
              <w:t>Phẩm chất</w:t>
            </w:r>
          </w:p>
        </w:tc>
        <w:tc>
          <w:tcPr>
            <w:tcW w:w="4365" w:type="dxa"/>
          </w:tcPr>
          <w:p w:rsidR="00584FBF" w:rsidRPr="00584FBF" w:rsidRDefault="00584FBF" w:rsidP="00002770">
            <w:pPr>
              <w:rPr>
                <w:sz w:val="24"/>
                <w:szCs w:val="24"/>
              </w:rPr>
            </w:pPr>
            <w:r w:rsidRPr="00584FBF">
              <w:rPr>
                <w:sz w:val="24"/>
                <w:szCs w:val="24"/>
              </w:rPr>
              <w:t>Hoàn thành đúng thời gian yêu cầu</w:t>
            </w:r>
          </w:p>
        </w:tc>
        <w:tc>
          <w:tcPr>
            <w:tcW w:w="798" w:type="dxa"/>
          </w:tcPr>
          <w:p w:rsidR="00584FBF" w:rsidRPr="00584FBF" w:rsidRDefault="00584FBF" w:rsidP="00002770">
            <w:pPr>
              <w:rPr>
                <w:sz w:val="24"/>
                <w:szCs w:val="24"/>
              </w:rPr>
            </w:pPr>
          </w:p>
        </w:tc>
        <w:tc>
          <w:tcPr>
            <w:tcW w:w="1024" w:type="dxa"/>
          </w:tcPr>
          <w:p w:rsidR="00584FBF" w:rsidRPr="00584FBF" w:rsidRDefault="00584FBF" w:rsidP="00002770">
            <w:pPr>
              <w:rPr>
                <w:sz w:val="24"/>
                <w:szCs w:val="24"/>
              </w:rPr>
            </w:pPr>
          </w:p>
        </w:tc>
      </w:tr>
    </w:tbl>
    <w:p w:rsidR="00584FBF" w:rsidRPr="00584FBF" w:rsidRDefault="00584FBF" w:rsidP="00584FBF">
      <w:pPr>
        <w:rPr>
          <w:rFonts w:ascii="Times New Roman" w:hAnsi="Times New Roman" w:cs="Times New Roman"/>
          <w:b/>
          <w:sz w:val="24"/>
          <w:szCs w:val="24"/>
        </w:rPr>
      </w:pP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b/>
          <w:sz w:val="24"/>
          <w:szCs w:val="24"/>
          <w:lang w:val="vi-VN"/>
        </w:rPr>
        <w:t xml:space="preserve">Ví dụ </w:t>
      </w:r>
      <w:r w:rsidRPr="00584FBF">
        <w:rPr>
          <w:rFonts w:ascii="Times New Roman" w:hAnsi="Times New Roman" w:cs="Times New Roman"/>
          <w:b/>
          <w:sz w:val="24"/>
          <w:szCs w:val="24"/>
        </w:rPr>
        <w:t>4</w:t>
      </w:r>
      <w:r w:rsidRPr="00584FBF">
        <w:rPr>
          <w:rFonts w:ascii="Times New Roman" w:hAnsi="Times New Roman" w:cs="Times New Roman"/>
          <w:b/>
          <w:sz w:val="24"/>
          <w:szCs w:val="24"/>
          <w:lang w:val="vi-VN"/>
        </w:rPr>
        <w:t>.</w:t>
      </w:r>
      <w:r w:rsidRPr="00584FBF">
        <w:rPr>
          <w:rFonts w:ascii="Times New Roman" w:hAnsi="Times New Roman" w:cs="Times New Roman"/>
          <w:sz w:val="24"/>
          <w:szCs w:val="24"/>
          <w:lang w:val="vi-VN"/>
        </w:rPr>
        <w:t xml:space="preserve"> </w:t>
      </w:r>
      <w:r w:rsidRPr="00584FBF">
        <w:rPr>
          <w:rFonts w:ascii="Times New Roman" w:hAnsi="Times New Roman" w:cs="Times New Roman"/>
          <w:sz w:val="24"/>
          <w:szCs w:val="24"/>
        </w:rPr>
        <w:t xml:space="preserve"> Thời gian truy cập internet (đơn vị giờ) trong một ngày của một số học sinh lớp 10 được cho như sau:</w:t>
      </w:r>
    </w:p>
    <w:p w:rsidR="00584FBF" w:rsidRPr="00584FBF" w:rsidRDefault="00584FBF" w:rsidP="00584FBF">
      <w:pPr>
        <w:ind w:left="720" w:firstLine="720"/>
        <w:rPr>
          <w:rFonts w:ascii="Times New Roman" w:hAnsi="Times New Roman" w:cs="Times New Roman"/>
          <w:sz w:val="24"/>
          <w:szCs w:val="24"/>
        </w:rPr>
      </w:pPr>
      <w:r w:rsidRPr="00584FBF">
        <w:rPr>
          <w:rFonts w:ascii="Times New Roman" w:hAnsi="Times New Roman" w:cs="Times New Roman"/>
          <w:sz w:val="24"/>
          <w:szCs w:val="24"/>
        </w:rPr>
        <w:t>0</w:t>
      </w:r>
      <w:r w:rsidRPr="00584FBF">
        <w:rPr>
          <w:rFonts w:ascii="Times New Roman" w:hAnsi="Times New Roman" w:cs="Times New Roman"/>
          <w:sz w:val="24"/>
          <w:szCs w:val="24"/>
        </w:rPr>
        <w:tab/>
        <w:t>0</w:t>
      </w:r>
      <w:r w:rsidRPr="00584FBF">
        <w:rPr>
          <w:rFonts w:ascii="Times New Roman" w:hAnsi="Times New Roman" w:cs="Times New Roman"/>
          <w:sz w:val="24"/>
          <w:szCs w:val="24"/>
        </w:rPr>
        <w:tab/>
        <w:t>1</w:t>
      </w:r>
      <w:r w:rsidRPr="00584FBF">
        <w:rPr>
          <w:rFonts w:ascii="Times New Roman" w:hAnsi="Times New Roman" w:cs="Times New Roman"/>
          <w:sz w:val="24"/>
          <w:szCs w:val="24"/>
        </w:rPr>
        <w:tab/>
        <w:t>1</w:t>
      </w:r>
      <w:r w:rsidRPr="00584FBF">
        <w:rPr>
          <w:rFonts w:ascii="Times New Roman" w:hAnsi="Times New Roman" w:cs="Times New Roman"/>
          <w:sz w:val="24"/>
          <w:szCs w:val="24"/>
        </w:rPr>
        <w:tab/>
        <w:t>1</w:t>
      </w:r>
      <w:r w:rsidRPr="00584FBF">
        <w:rPr>
          <w:rFonts w:ascii="Times New Roman" w:hAnsi="Times New Roman" w:cs="Times New Roman"/>
          <w:sz w:val="24"/>
          <w:szCs w:val="24"/>
        </w:rPr>
        <w:tab/>
        <w:t>3</w:t>
      </w:r>
      <w:r w:rsidRPr="00584FBF">
        <w:rPr>
          <w:rFonts w:ascii="Times New Roman" w:hAnsi="Times New Roman" w:cs="Times New Roman"/>
          <w:sz w:val="24"/>
          <w:szCs w:val="24"/>
        </w:rPr>
        <w:tab/>
        <w:t>4</w:t>
      </w:r>
      <w:r w:rsidRPr="00584FBF">
        <w:rPr>
          <w:rFonts w:ascii="Times New Roman" w:hAnsi="Times New Roman" w:cs="Times New Roman"/>
          <w:sz w:val="24"/>
          <w:szCs w:val="24"/>
        </w:rPr>
        <w:tab/>
        <w:t>4</w:t>
      </w:r>
      <w:r w:rsidRPr="00584FBF">
        <w:rPr>
          <w:rFonts w:ascii="Times New Roman" w:hAnsi="Times New Roman" w:cs="Times New Roman"/>
          <w:sz w:val="24"/>
          <w:szCs w:val="24"/>
        </w:rPr>
        <w:tab/>
        <w:t>5</w:t>
      </w:r>
      <w:r w:rsidRPr="00584FBF">
        <w:rPr>
          <w:rFonts w:ascii="Times New Roman" w:hAnsi="Times New Roman" w:cs="Times New Roman"/>
          <w:sz w:val="24"/>
          <w:szCs w:val="24"/>
        </w:rPr>
        <w:tab/>
        <w:t>6.</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Tìm mốt cho mẫu số liệu này.</w:t>
      </w:r>
    </w:p>
    <w:p w:rsidR="00584FBF" w:rsidRPr="00584FBF" w:rsidRDefault="00584FBF" w:rsidP="00584FBF">
      <w:pPr>
        <w:rPr>
          <w:rFonts w:ascii="Times New Roman" w:hAnsi="Times New Roman" w:cs="Times New Roman"/>
          <w:b/>
          <w:bCs/>
          <w:sz w:val="24"/>
          <w:szCs w:val="24"/>
          <w:u w:val="single"/>
        </w:rPr>
      </w:pPr>
      <w:r w:rsidRPr="00584FBF">
        <w:rPr>
          <w:rFonts w:ascii="Times New Roman" w:hAnsi="Times New Roman" w:cs="Times New Roman"/>
          <w:b/>
          <w:bCs/>
          <w:sz w:val="24"/>
          <w:szCs w:val="24"/>
          <w:u w:val="single"/>
        </w:rPr>
        <w:t>Giải:</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Vì số học sinh truy cập internet 1 giờ mỗi ngày là lớn nhất ( có 3 học sinh) nên mốt là 1.</w:t>
      </w:r>
    </w:p>
    <w:p w:rsidR="00584FBF" w:rsidRPr="00584FBF" w:rsidRDefault="00584FBF" w:rsidP="00584FBF">
      <w:pPr>
        <w:rPr>
          <w:rFonts w:ascii="Times New Roman" w:hAnsi="Times New Roman" w:cs="Times New Roman"/>
          <w:b/>
          <w:bCs/>
          <w:sz w:val="24"/>
          <w:szCs w:val="24"/>
        </w:rPr>
      </w:pPr>
      <w:r w:rsidRPr="00584FBF">
        <w:rPr>
          <w:rFonts w:ascii="Times New Roman" w:hAnsi="Times New Roman" w:cs="Times New Roman"/>
          <w:b/>
          <w:bCs/>
          <w:sz w:val="24"/>
          <w:szCs w:val="24"/>
        </w:rPr>
        <w:t>***Nhận xét:</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Mốt có thể không là duy nhất. Chẳng hạn, với mẫu số liệu</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8</w:t>
      </w:r>
      <w:r w:rsidRPr="00584FBF">
        <w:rPr>
          <w:rFonts w:ascii="Times New Roman" w:hAnsi="Times New Roman" w:cs="Times New Roman"/>
          <w:sz w:val="24"/>
          <w:szCs w:val="24"/>
        </w:rPr>
        <w:tab/>
        <w:t>7</w:t>
      </w:r>
      <w:r w:rsidRPr="00584FBF">
        <w:rPr>
          <w:rFonts w:ascii="Times New Roman" w:hAnsi="Times New Roman" w:cs="Times New Roman"/>
          <w:sz w:val="24"/>
          <w:szCs w:val="24"/>
        </w:rPr>
        <w:tab/>
        <w:t>10</w:t>
      </w:r>
      <w:r w:rsidRPr="00584FBF">
        <w:rPr>
          <w:rFonts w:ascii="Times New Roman" w:hAnsi="Times New Roman" w:cs="Times New Roman"/>
          <w:sz w:val="24"/>
          <w:szCs w:val="24"/>
        </w:rPr>
        <w:tab/>
        <w:t>9</w:t>
      </w:r>
      <w:r w:rsidRPr="00584FBF">
        <w:rPr>
          <w:rFonts w:ascii="Times New Roman" w:hAnsi="Times New Roman" w:cs="Times New Roman"/>
          <w:sz w:val="24"/>
          <w:szCs w:val="24"/>
        </w:rPr>
        <w:tab/>
        <w:t>7</w:t>
      </w:r>
      <w:r w:rsidRPr="00584FBF">
        <w:rPr>
          <w:rFonts w:ascii="Times New Roman" w:hAnsi="Times New Roman" w:cs="Times New Roman"/>
          <w:sz w:val="24"/>
          <w:szCs w:val="24"/>
        </w:rPr>
        <w:tab/>
        <w:t>5</w:t>
      </w:r>
      <w:r w:rsidRPr="00584FBF">
        <w:rPr>
          <w:rFonts w:ascii="Times New Roman" w:hAnsi="Times New Roman" w:cs="Times New Roman"/>
          <w:sz w:val="24"/>
          <w:szCs w:val="24"/>
        </w:rPr>
        <w:tab/>
        <w:t>7</w:t>
      </w:r>
      <w:r w:rsidRPr="00584FBF">
        <w:rPr>
          <w:rFonts w:ascii="Times New Roman" w:hAnsi="Times New Roman" w:cs="Times New Roman"/>
          <w:sz w:val="24"/>
          <w:szCs w:val="24"/>
        </w:rPr>
        <w:tab/>
        <w:t>8</w:t>
      </w:r>
      <w:r w:rsidRPr="00584FBF">
        <w:rPr>
          <w:rFonts w:ascii="Times New Roman" w:hAnsi="Times New Roman" w:cs="Times New Roman"/>
          <w:sz w:val="24"/>
          <w:szCs w:val="24"/>
        </w:rPr>
        <w:tab/>
        <w:t>8</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Các số 7; 8 đều xuất hiện với số lần lớn nhất (3 lần) nên mẫu số liệu này có hai mốt là 7 và 8.</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Khi các giá trị trong mẫu số liệu xuất hiện với tần số như nhau thì mẫu số liệu không có mốt.</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noProof/>
          <w:sz w:val="24"/>
          <w:szCs w:val="24"/>
        </w:rPr>
        <w:t>Mốt còn được định nghĩa cho mẫu dữ liệu định tính (dữ liệu không phải là số). Ví dụ báo Tuổi trẻ đã t</w:t>
      </w:r>
      <w:r w:rsidRPr="00584FBF">
        <w:rPr>
          <w:rFonts w:ascii="Times New Roman" w:hAnsi="Times New Roman" w:cs="Times New Roman"/>
          <w:sz w:val="24"/>
          <w:szCs w:val="24"/>
        </w:rPr>
        <w:t>hực hiện thăm dò ý kiến của bạn đọc với câu hỏi “ Theo bạn, VFF nên chọn huấn luyện ngoại hay nội dẫn dắt đội tuyển bóng đá nam Việt Nam?”</w:t>
      </w:r>
    </w:p>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Tại thời điểm 21 giờ ngày 27-04-2021 kết quả bình chọn như sau:</w:t>
      </w:r>
    </w:p>
    <w:tbl>
      <w:tblPr>
        <w:tblStyle w:val="TableGrid"/>
        <w:tblW w:w="0" w:type="auto"/>
        <w:tblLook w:val="04A0" w:firstRow="1" w:lastRow="0" w:firstColumn="1" w:lastColumn="0" w:noHBand="0" w:noVBand="1"/>
      </w:tblPr>
      <w:tblGrid>
        <w:gridCol w:w="2088"/>
        <w:gridCol w:w="2700"/>
        <w:gridCol w:w="2700"/>
        <w:gridCol w:w="2070"/>
      </w:tblGrid>
      <w:tr w:rsidR="00584FBF" w:rsidRPr="00584FBF" w:rsidTr="00002770">
        <w:tc>
          <w:tcPr>
            <w:tcW w:w="2088" w:type="dxa"/>
            <w:shd w:val="clear" w:color="auto" w:fill="DBE5F1" w:themeFill="accent1" w:themeFillTint="33"/>
          </w:tcPr>
          <w:p w:rsidR="00584FBF" w:rsidRPr="00584FBF" w:rsidRDefault="00584FBF" w:rsidP="00002770">
            <w:pPr>
              <w:rPr>
                <w:sz w:val="24"/>
                <w:szCs w:val="24"/>
              </w:rPr>
            </w:pPr>
            <w:r w:rsidRPr="00584FBF">
              <w:rPr>
                <w:sz w:val="24"/>
                <w:szCs w:val="24"/>
              </w:rPr>
              <w:lastRenderedPageBreak/>
              <w:t>Lựa chọn</w:t>
            </w:r>
          </w:p>
        </w:tc>
        <w:tc>
          <w:tcPr>
            <w:tcW w:w="2700" w:type="dxa"/>
          </w:tcPr>
          <w:p w:rsidR="00584FBF" w:rsidRPr="00584FBF" w:rsidRDefault="00584FBF" w:rsidP="00002770">
            <w:pPr>
              <w:rPr>
                <w:sz w:val="24"/>
                <w:szCs w:val="24"/>
              </w:rPr>
            </w:pPr>
            <w:r w:rsidRPr="00584FBF">
              <w:rPr>
                <w:sz w:val="24"/>
                <w:szCs w:val="24"/>
              </w:rPr>
              <w:t>Huấn luyện viên nội</w:t>
            </w:r>
          </w:p>
        </w:tc>
        <w:tc>
          <w:tcPr>
            <w:tcW w:w="2700" w:type="dxa"/>
          </w:tcPr>
          <w:p w:rsidR="00584FBF" w:rsidRPr="00584FBF" w:rsidRDefault="00584FBF" w:rsidP="00002770">
            <w:pPr>
              <w:rPr>
                <w:sz w:val="24"/>
                <w:szCs w:val="24"/>
              </w:rPr>
            </w:pPr>
            <w:r w:rsidRPr="00584FBF">
              <w:rPr>
                <w:sz w:val="24"/>
                <w:szCs w:val="24"/>
              </w:rPr>
              <w:t>Huấn luyện viên ngoại</w:t>
            </w:r>
          </w:p>
        </w:tc>
        <w:tc>
          <w:tcPr>
            <w:tcW w:w="2070" w:type="dxa"/>
          </w:tcPr>
          <w:p w:rsidR="00584FBF" w:rsidRPr="00584FBF" w:rsidRDefault="00584FBF" w:rsidP="00002770">
            <w:pPr>
              <w:rPr>
                <w:sz w:val="24"/>
                <w:szCs w:val="24"/>
              </w:rPr>
            </w:pPr>
            <w:r w:rsidRPr="00584FBF">
              <w:rPr>
                <w:sz w:val="24"/>
                <w:szCs w:val="24"/>
              </w:rPr>
              <w:t>Ý kiến khác</w:t>
            </w:r>
          </w:p>
        </w:tc>
      </w:tr>
      <w:tr w:rsidR="00584FBF" w:rsidRPr="00584FBF" w:rsidTr="00002770">
        <w:tc>
          <w:tcPr>
            <w:tcW w:w="2088" w:type="dxa"/>
            <w:shd w:val="clear" w:color="auto" w:fill="DBE5F1" w:themeFill="accent1" w:themeFillTint="33"/>
          </w:tcPr>
          <w:p w:rsidR="00584FBF" w:rsidRPr="00584FBF" w:rsidRDefault="00584FBF" w:rsidP="00002770">
            <w:pPr>
              <w:rPr>
                <w:sz w:val="24"/>
                <w:szCs w:val="24"/>
              </w:rPr>
            </w:pPr>
            <w:r w:rsidRPr="00584FBF">
              <w:rPr>
                <w:sz w:val="24"/>
                <w:szCs w:val="24"/>
              </w:rPr>
              <w:t>Số lượt bình chọn</w:t>
            </w:r>
          </w:p>
        </w:tc>
        <w:tc>
          <w:tcPr>
            <w:tcW w:w="2700" w:type="dxa"/>
          </w:tcPr>
          <w:p w:rsidR="00584FBF" w:rsidRPr="00584FBF" w:rsidRDefault="00584FBF" w:rsidP="00002770">
            <w:pPr>
              <w:rPr>
                <w:sz w:val="24"/>
                <w:szCs w:val="24"/>
              </w:rPr>
            </w:pPr>
            <w:r w:rsidRPr="00584FBF">
              <w:rPr>
                <w:sz w:val="24"/>
                <w:szCs w:val="24"/>
              </w:rPr>
              <w:t>1897</w:t>
            </w:r>
          </w:p>
        </w:tc>
        <w:tc>
          <w:tcPr>
            <w:tcW w:w="2700" w:type="dxa"/>
          </w:tcPr>
          <w:p w:rsidR="00584FBF" w:rsidRPr="00584FBF" w:rsidRDefault="00584FBF" w:rsidP="00002770">
            <w:pPr>
              <w:rPr>
                <w:sz w:val="24"/>
                <w:szCs w:val="24"/>
              </w:rPr>
            </w:pPr>
            <w:r w:rsidRPr="00584FBF">
              <w:rPr>
                <w:sz w:val="24"/>
                <w:szCs w:val="24"/>
              </w:rPr>
              <w:t>3781</w:t>
            </w:r>
          </w:p>
        </w:tc>
        <w:tc>
          <w:tcPr>
            <w:tcW w:w="2070" w:type="dxa"/>
          </w:tcPr>
          <w:p w:rsidR="00584FBF" w:rsidRPr="00584FBF" w:rsidRDefault="00584FBF" w:rsidP="00002770">
            <w:pPr>
              <w:rPr>
                <w:sz w:val="24"/>
                <w:szCs w:val="24"/>
              </w:rPr>
            </w:pPr>
            <w:r w:rsidRPr="00584FBF">
              <w:rPr>
                <w:sz w:val="24"/>
                <w:szCs w:val="24"/>
              </w:rPr>
              <w:t>747</w:t>
            </w:r>
          </w:p>
        </w:tc>
      </w:tr>
    </w:tbl>
    <w:p w:rsidR="00584FBF" w:rsidRPr="00584FBF" w:rsidRDefault="00584FBF" w:rsidP="00584FBF">
      <w:pPr>
        <w:rPr>
          <w:rFonts w:ascii="Times New Roman" w:hAnsi="Times New Roman" w:cs="Times New Roman"/>
          <w:sz w:val="24"/>
          <w:szCs w:val="24"/>
        </w:rPr>
      </w:pPr>
      <w:r w:rsidRPr="00584FBF">
        <w:rPr>
          <w:rFonts w:ascii="Times New Roman" w:hAnsi="Times New Roman" w:cs="Times New Roman"/>
          <w:sz w:val="24"/>
          <w:szCs w:val="24"/>
        </w:rPr>
        <w:t>Trong mẫu dữ liệu này, lựa chọn “huấn luyện viên ngoại” có nhiều người bình chọn nhất, được gọi là mốt.</w:t>
      </w:r>
    </w:p>
    <w:p w:rsidR="00584FBF" w:rsidRPr="00584FBF" w:rsidRDefault="00584FBF" w:rsidP="00584FBF">
      <w:pPr>
        <w:rPr>
          <w:rFonts w:ascii="Times New Roman" w:eastAsia="Times New Roman" w:hAnsi="Times New Roman" w:cs="Times New Roman"/>
          <w:b/>
          <w:bCs/>
          <w:sz w:val="24"/>
          <w:szCs w:val="24"/>
          <w:u w:val="single"/>
        </w:rPr>
      </w:pPr>
      <w:r w:rsidRPr="00584FBF">
        <w:rPr>
          <w:rFonts w:ascii="Times New Roman" w:eastAsia="Times New Roman" w:hAnsi="Times New Roman" w:cs="Times New Roman"/>
          <w:b/>
          <w:bCs/>
          <w:sz w:val="24"/>
          <w:szCs w:val="24"/>
          <w:u w:val="single"/>
        </w:rPr>
        <w:t>Hoạt động 3. Luyện tập: (15 phút)</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b/>
          <w:bCs/>
          <w:sz w:val="24"/>
          <w:szCs w:val="24"/>
          <w:u w:val="single"/>
        </w:rPr>
        <w:t xml:space="preserve">5.7 </w:t>
      </w:r>
      <w:r w:rsidRPr="00584FBF">
        <w:rPr>
          <w:rFonts w:ascii="Times New Roman" w:eastAsia="Times New Roman" w:hAnsi="Times New Roman" w:cs="Times New Roman"/>
          <w:sz w:val="24"/>
          <w:szCs w:val="24"/>
        </w:rPr>
        <w:t>Tìm số trung bình, trung vị, mốt và tứ phân vị của mẫu số liệu sau đây:</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a) Số điểm mà năm vận động viên bóng rổ ghi được trong một trận đấu:</w:t>
      </w:r>
    </w:p>
    <w:p w:rsidR="00584FBF" w:rsidRPr="00584FBF" w:rsidRDefault="00584FBF" w:rsidP="00584FBF">
      <w:pPr>
        <w:ind w:firstLine="720"/>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9</w:t>
      </w:r>
      <w:r w:rsidRPr="00584FBF">
        <w:rPr>
          <w:rFonts w:ascii="Times New Roman" w:eastAsia="Times New Roman" w:hAnsi="Times New Roman" w:cs="Times New Roman"/>
          <w:sz w:val="24"/>
          <w:szCs w:val="24"/>
        </w:rPr>
        <w:tab/>
        <w:t>8</w:t>
      </w:r>
      <w:r w:rsidRPr="00584FBF">
        <w:rPr>
          <w:rFonts w:ascii="Times New Roman" w:eastAsia="Times New Roman" w:hAnsi="Times New Roman" w:cs="Times New Roman"/>
          <w:sz w:val="24"/>
          <w:szCs w:val="24"/>
        </w:rPr>
        <w:tab/>
        <w:t>15</w:t>
      </w:r>
      <w:r w:rsidRPr="00584FBF">
        <w:rPr>
          <w:rFonts w:ascii="Times New Roman" w:eastAsia="Times New Roman" w:hAnsi="Times New Roman" w:cs="Times New Roman"/>
          <w:sz w:val="24"/>
          <w:szCs w:val="24"/>
        </w:rPr>
        <w:tab/>
        <w:t>8</w:t>
      </w:r>
      <w:r w:rsidRPr="00584FBF">
        <w:rPr>
          <w:rFonts w:ascii="Times New Roman" w:eastAsia="Times New Roman" w:hAnsi="Times New Roman" w:cs="Times New Roman"/>
          <w:sz w:val="24"/>
          <w:szCs w:val="24"/>
        </w:rPr>
        <w:tab/>
        <w:t>20</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b) Giá của một số loại giày (đơn vị nghìn đồng):</w:t>
      </w:r>
    </w:p>
    <w:p w:rsidR="00584FBF" w:rsidRPr="00584FBF" w:rsidRDefault="00584FBF" w:rsidP="00584FBF">
      <w:pPr>
        <w:ind w:left="720"/>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350</w:t>
      </w:r>
      <w:r w:rsidRPr="00584FBF">
        <w:rPr>
          <w:rFonts w:ascii="Times New Roman" w:eastAsia="Times New Roman" w:hAnsi="Times New Roman" w:cs="Times New Roman"/>
          <w:sz w:val="24"/>
          <w:szCs w:val="24"/>
        </w:rPr>
        <w:tab/>
        <w:t>300</w:t>
      </w:r>
      <w:r w:rsidRPr="00584FBF">
        <w:rPr>
          <w:rFonts w:ascii="Times New Roman" w:eastAsia="Times New Roman" w:hAnsi="Times New Roman" w:cs="Times New Roman"/>
          <w:sz w:val="24"/>
          <w:szCs w:val="24"/>
        </w:rPr>
        <w:tab/>
        <w:t>650</w:t>
      </w:r>
      <w:r w:rsidRPr="00584FBF">
        <w:rPr>
          <w:rFonts w:ascii="Times New Roman" w:eastAsia="Times New Roman" w:hAnsi="Times New Roman" w:cs="Times New Roman"/>
          <w:sz w:val="24"/>
          <w:szCs w:val="24"/>
        </w:rPr>
        <w:tab/>
        <w:t>300</w:t>
      </w:r>
      <w:r w:rsidRPr="00584FBF">
        <w:rPr>
          <w:rFonts w:ascii="Times New Roman" w:eastAsia="Times New Roman" w:hAnsi="Times New Roman" w:cs="Times New Roman"/>
          <w:sz w:val="24"/>
          <w:szCs w:val="24"/>
        </w:rPr>
        <w:tab/>
        <w:t>450</w:t>
      </w:r>
      <w:r w:rsidRPr="00584FBF">
        <w:rPr>
          <w:rFonts w:ascii="Times New Roman" w:eastAsia="Times New Roman" w:hAnsi="Times New Roman" w:cs="Times New Roman"/>
          <w:sz w:val="24"/>
          <w:szCs w:val="24"/>
        </w:rPr>
        <w:tab/>
        <w:t>500</w:t>
      </w:r>
      <w:r w:rsidRPr="00584FBF">
        <w:rPr>
          <w:rFonts w:ascii="Times New Roman" w:eastAsia="Times New Roman" w:hAnsi="Times New Roman" w:cs="Times New Roman"/>
          <w:sz w:val="24"/>
          <w:szCs w:val="24"/>
        </w:rPr>
        <w:tab/>
        <w:t>300</w:t>
      </w:r>
      <w:r w:rsidRPr="00584FBF">
        <w:rPr>
          <w:rFonts w:ascii="Times New Roman" w:eastAsia="Times New Roman" w:hAnsi="Times New Roman" w:cs="Times New Roman"/>
          <w:sz w:val="24"/>
          <w:szCs w:val="24"/>
        </w:rPr>
        <w:tab/>
        <w:t>250.</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c) Số kênh được chiếu của một số hang truyền hình cáp:</w:t>
      </w:r>
    </w:p>
    <w:p w:rsidR="00584FBF" w:rsidRPr="00584FBF" w:rsidRDefault="00584FBF" w:rsidP="00584FBF">
      <w:pPr>
        <w:ind w:firstLine="720"/>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36</w:t>
      </w:r>
      <w:r w:rsidRPr="00584FBF">
        <w:rPr>
          <w:rFonts w:ascii="Times New Roman" w:eastAsia="Times New Roman" w:hAnsi="Times New Roman" w:cs="Times New Roman"/>
          <w:sz w:val="24"/>
          <w:szCs w:val="24"/>
        </w:rPr>
        <w:tab/>
        <w:t>38</w:t>
      </w:r>
      <w:r w:rsidRPr="00584FBF">
        <w:rPr>
          <w:rFonts w:ascii="Times New Roman" w:eastAsia="Times New Roman" w:hAnsi="Times New Roman" w:cs="Times New Roman"/>
          <w:sz w:val="24"/>
          <w:szCs w:val="24"/>
        </w:rPr>
        <w:tab/>
        <w:t>33</w:t>
      </w:r>
      <w:r w:rsidRPr="00584FBF">
        <w:rPr>
          <w:rFonts w:ascii="Times New Roman" w:eastAsia="Times New Roman" w:hAnsi="Times New Roman" w:cs="Times New Roman"/>
          <w:sz w:val="24"/>
          <w:szCs w:val="24"/>
        </w:rPr>
        <w:tab/>
        <w:t>34</w:t>
      </w:r>
      <w:r w:rsidRPr="00584FBF">
        <w:rPr>
          <w:rFonts w:ascii="Times New Roman" w:eastAsia="Times New Roman" w:hAnsi="Times New Roman" w:cs="Times New Roman"/>
          <w:sz w:val="24"/>
          <w:szCs w:val="24"/>
        </w:rPr>
        <w:tab/>
        <w:t>32</w:t>
      </w:r>
      <w:r w:rsidRPr="00584FBF">
        <w:rPr>
          <w:rFonts w:ascii="Times New Roman" w:eastAsia="Times New Roman" w:hAnsi="Times New Roman" w:cs="Times New Roman"/>
          <w:sz w:val="24"/>
          <w:szCs w:val="24"/>
        </w:rPr>
        <w:tab/>
        <w:t>30</w:t>
      </w:r>
      <w:r w:rsidRPr="00584FBF">
        <w:rPr>
          <w:rFonts w:ascii="Times New Roman" w:eastAsia="Times New Roman" w:hAnsi="Times New Roman" w:cs="Times New Roman"/>
          <w:sz w:val="24"/>
          <w:szCs w:val="24"/>
        </w:rPr>
        <w:tab/>
        <w:t>34</w:t>
      </w:r>
      <w:r w:rsidRPr="00584FBF">
        <w:rPr>
          <w:rFonts w:ascii="Times New Roman" w:eastAsia="Times New Roman" w:hAnsi="Times New Roman" w:cs="Times New Roman"/>
          <w:sz w:val="24"/>
          <w:szCs w:val="24"/>
        </w:rPr>
        <w:tab/>
        <w:t>35</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b/>
          <w:bCs/>
          <w:sz w:val="24"/>
          <w:szCs w:val="24"/>
          <w:u w:val="single"/>
        </w:rPr>
        <w:t>5.8.</w:t>
      </w:r>
      <w:r w:rsidRPr="00584FBF">
        <w:rPr>
          <w:rFonts w:ascii="Times New Roman" w:eastAsia="Times New Roman" w:hAnsi="Times New Roman" w:cs="Times New Roman"/>
          <w:sz w:val="24"/>
          <w:szCs w:val="24"/>
        </w:rPr>
        <w:t xml:space="preserve"> Hãy chọn số dặc trưng đo xu thế trung tâm của mỗi mẫu số liệu sau. Giải thích và tính giá trị của số đặc trưng đó.</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a) Số mặt trăng đã biết của các hành tinh:</w:t>
      </w:r>
    </w:p>
    <w:tbl>
      <w:tblPr>
        <w:tblStyle w:val="TableGrid"/>
        <w:tblW w:w="0" w:type="auto"/>
        <w:tblInd w:w="468" w:type="dxa"/>
        <w:tblLook w:val="04A0" w:firstRow="1" w:lastRow="0" w:firstColumn="1" w:lastColumn="0" w:noHBand="0" w:noVBand="1"/>
      </w:tblPr>
      <w:tblGrid>
        <w:gridCol w:w="1187"/>
        <w:gridCol w:w="901"/>
        <w:gridCol w:w="810"/>
        <w:gridCol w:w="990"/>
        <w:gridCol w:w="1080"/>
        <w:gridCol w:w="990"/>
        <w:gridCol w:w="900"/>
        <w:gridCol w:w="1187"/>
        <w:gridCol w:w="1187"/>
      </w:tblGrid>
      <w:tr w:rsidR="00584FBF" w:rsidRPr="00584FBF" w:rsidTr="00002770">
        <w:tc>
          <w:tcPr>
            <w:tcW w:w="1187" w:type="dxa"/>
            <w:shd w:val="clear" w:color="auto" w:fill="DBE5F1" w:themeFill="accent1" w:themeFillTint="33"/>
          </w:tcPr>
          <w:p w:rsidR="00584FBF" w:rsidRPr="00584FBF" w:rsidRDefault="00584FBF" w:rsidP="00002770">
            <w:pPr>
              <w:rPr>
                <w:sz w:val="24"/>
                <w:szCs w:val="24"/>
              </w:rPr>
            </w:pPr>
            <w:r w:rsidRPr="00584FBF">
              <w:rPr>
                <w:sz w:val="24"/>
                <w:szCs w:val="24"/>
              </w:rPr>
              <w:t>Hành tinh</w:t>
            </w:r>
          </w:p>
        </w:tc>
        <w:tc>
          <w:tcPr>
            <w:tcW w:w="901" w:type="dxa"/>
          </w:tcPr>
          <w:p w:rsidR="00584FBF" w:rsidRPr="00584FBF" w:rsidRDefault="00584FBF" w:rsidP="00002770">
            <w:pPr>
              <w:rPr>
                <w:sz w:val="24"/>
                <w:szCs w:val="24"/>
              </w:rPr>
            </w:pPr>
            <w:r w:rsidRPr="00584FBF">
              <w:rPr>
                <w:sz w:val="24"/>
                <w:szCs w:val="24"/>
              </w:rPr>
              <w:t>Thủy tinh</w:t>
            </w:r>
          </w:p>
        </w:tc>
        <w:tc>
          <w:tcPr>
            <w:tcW w:w="810" w:type="dxa"/>
          </w:tcPr>
          <w:p w:rsidR="00584FBF" w:rsidRPr="00584FBF" w:rsidRDefault="00584FBF" w:rsidP="00002770">
            <w:pPr>
              <w:rPr>
                <w:sz w:val="24"/>
                <w:szCs w:val="24"/>
              </w:rPr>
            </w:pPr>
            <w:r w:rsidRPr="00584FBF">
              <w:rPr>
                <w:sz w:val="24"/>
                <w:szCs w:val="24"/>
              </w:rPr>
              <w:t>Kim tinh</w:t>
            </w:r>
          </w:p>
        </w:tc>
        <w:tc>
          <w:tcPr>
            <w:tcW w:w="990" w:type="dxa"/>
          </w:tcPr>
          <w:p w:rsidR="00584FBF" w:rsidRPr="00584FBF" w:rsidRDefault="00584FBF" w:rsidP="00002770">
            <w:pPr>
              <w:rPr>
                <w:sz w:val="24"/>
                <w:szCs w:val="24"/>
              </w:rPr>
            </w:pPr>
            <w:r w:rsidRPr="00584FBF">
              <w:rPr>
                <w:sz w:val="24"/>
                <w:szCs w:val="24"/>
              </w:rPr>
              <w:t>Trái Đất</w:t>
            </w:r>
          </w:p>
        </w:tc>
        <w:tc>
          <w:tcPr>
            <w:tcW w:w="1080" w:type="dxa"/>
          </w:tcPr>
          <w:p w:rsidR="00584FBF" w:rsidRPr="00584FBF" w:rsidRDefault="00584FBF" w:rsidP="00002770">
            <w:pPr>
              <w:rPr>
                <w:sz w:val="24"/>
                <w:szCs w:val="24"/>
              </w:rPr>
            </w:pPr>
            <w:r w:rsidRPr="00584FBF">
              <w:rPr>
                <w:sz w:val="24"/>
                <w:szCs w:val="24"/>
              </w:rPr>
              <w:t>Hỏa tinh</w:t>
            </w:r>
          </w:p>
        </w:tc>
        <w:tc>
          <w:tcPr>
            <w:tcW w:w="990" w:type="dxa"/>
          </w:tcPr>
          <w:p w:rsidR="00584FBF" w:rsidRPr="00584FBF" w:rsidRDefault="00584FBF" w:rsidP="00002770">
            <w:pPr>
              <w:rPr>
                <w:sz w:val="24"/>
                <w:szCs w:val="24"/>
              </w:rPr>
            </w:pPr>
            <w:r w:rsidRPr="00584FBF">
              <w:rPr>
                <w:sz w:val="24"/>
                <w:szCs w:val="24"/>
              </w:rPr>
              <w:t>Mộc tinh</w:t>
            </w:r>
          </w:p>
        </w:tc>
        <w:tc>
          <w:tcPr>
            <w:tcW w:w="900" w:type="dxa"/>
          </w:tcPr>
          <w:p w:rsidR="00584FBF" w:rsidRPr="00584FBF" w:rsidRDefault="00584FBF" w:rsidP="00002770">
            <w:pPr>
              <w:rPr>
                <w:sz w:val="24"/>
                <w:szCs w:val="24"/>
              </w:rPr>
            </w:pPr>
            <w:r w:rsidRPr="00584FBF">
              <w:rPr>
                <w:sz w:val="24"/>
                <w:szCs w:val="24"/>
              </w:rPr>
              <w:t>Thổ tinh</w:t>
            </w:r>
          </w:p>
        </w:tc>
        <w:tc>
          <w:tcPr>
            <w:tcW w:w="1187" w:type="dxa"/>
          </w:tcPr>
          <w:p w:rsidR="00584FBF" w:rsidRPr="00584FBF" w:rsidRDefault="00584FBF" w:rsidP="00002770">
            <w:pPr>
              <w:rPr>
                <w:sz w:val="24"/>
                <w:szCs w:val="24"/>
              </w:rPr>
            </w:pPr>
            <w:r w:rsidRPr="00584FBF">
              <w:rPr>
                <w:sz w:val="24"/>
                <w:szCs w:val="24"/>
              </w:rPr>
              <w:t>Thiên Vương tinh</w:t>
            </w:r>
          </w:p>
        </w:tc>
        <w:tc>
          <w:tcPr>
            <w:tcW w:w="1187" w:type="dxa"/>
          </w:tcPr>
          <w:p w:rsidR="00584FBF" w:rsidRPr="00584FBF" w:rsidRDefault="00584FBF" w:rsidP="00002770">
            <w:pPr>
              <w:rPr>
                <w:sz w:val="24"/>
                <w:szCs w:val="24"/>
              </w:rPr>
            </w:pPr>
            <w:r w:rsidRPr="00584FBF">
              <w:rPr>
                <w:sz w:val="24"/>
                <w:szCs w:val="24"/>
              </w:rPr>
              <w:t>Hải Vương tinh</w:t>
            </w:r>
          </w:p>
        </w:tc>
      </w:tr>
      <w:tr w:rsidR="00584FBF" w:rsidRPr="00584FBF" w:rsidTr="00002770">
        <w:tc>
          <w:tcPr>
            <w:tcW w:w="1187" w:type="dxa"/>
            <w:shd w:val="clear" w:color="auto" w:fill="DBE5F1" w:themeFill="accent1" w:themeFillTint="33"/>
          </w:tcPr>
          <w:p w:rsidR="00584FBF" w:rsidRPr="00584FBF" w:rsidRDefault="00584FBF" w:rsidP="00002770">
            <w:pPr>
              <w:rPr>
                <w:sz w:val="24"/>
                <w:szCs w:val="24"/>
              </w:rPr>
            </w:pPr>
            <w:r w:rsidRPr="00584FBF">
              <w:rPr>
                <w:sz w:val="24"/>
                <w:szCs w:val="24"/>
              </w:rPr>
              <w:t>Số mặt trăng</w:t>
            </w:r>
          </w:p>
        </w:tc>
        <w:tc>
          <w:tcPr>
            <w:tcW w:w="901" w:type="dxa"/>
          </w:tcPr>
          <w:p w:rsidR="00584FBF" w:rsidRPr="00584FBF" w:rsidRDefault="00584FBF" w:rsidP="00002770">
            <w:pPr>
              <w:rPr>
                <w:sz w:val="24"/>
                <w:szCs w:val="24"/>
              </w:rPr>
            </w:pPr>
            <w:r w:rsidRPr="00584FBF">
              <w:rPr>
                <w:sz w:val="24"/>
                <w:szCs w:val="24"/>
              </w:rPr>
              <w:t>0</w:t>
            </w:r>
          </w:p>
        </w:tc>
        <w:tc>
          <w:tcPr>
            <w:tcW w:w="810" w:type="dxa"/>
          </w:tcPr>
          <w:p w:rsidR="00584FBF" w:rsidRPr="00584FBF" w:rsidRDefault="00584FBF" w:rsidP="00002770">
            <w:pPr>
              <w:rPr>
                <w:sz w:val="24"/>
                <w:szCs w:val="24"/>
              </w:rPr>
            </w:pPr>
            <w:r w:rsidRPr="00584FBF">
              <w:rPr>
                <w:sz w:val="24"/>
                <w:szCs w:val="24"/>
              </w:rPr>
              <w:t>0</w:t>
            </w:r>
          </w:p>
        </w:tc>
        <w:tc>
          <w:tcPr>
            <w:tcW w:w="990" w:type="dxa"/>
          </w:tcPr>
          <w:p w:rsidR="00584FBF" w:rsidRPr="00584FBF" w:rsidRDefault="00584FBF" w:rsidP="00002770">
            <w:pPr>
              <w:rPr>
                <w:sz w:val="24"/>
                <w:szCs w:val="24"/>
              </w:rPr>
            </w:pPr>
            <w:r w:rsidRPr="00584FBF">
              <w:rPr>
                <w:sz w:val="24"/>
                <w:szCs w:val="24"/>
              </w:rPr>
              <w:t>1</w:t>
            </w:r>
          </w:p>
        </w:tc>
        <w:tc>
          <w:tcPr>
            <w:tcW w:w="1080" w:type="dxa"/>
          </w:tcPr>
          <w:p w:rsidR="00584FBF" w:rsidRPr="00584FBF" w:rsidRDefault="00584FBF" w:rsidP="00002770">
            <w:pPr>
              <w:rPr>
                <w:sz w:val="24"/>
                <w:szCs w:val="24"/>
              </w:rPr>
            </w:pPr>
            <w:r w:rsidRPr="00584FBF">
              <w:rPr>
                <w:sz w:val="24"/>
                <w:szCs w:val="24"/>
              </w:rPr>
              <w:t>2</w:t>
            </w:r>
          </w:p>
        </w:tc>
        <w:tc>
          <w:tcPr>
            <w:tcW w:w="990" w:type="dxa"/>
          </w:tcPr>
          <w:p w:rsidR="00584FBF" w:rsidRPr="00584FBF" w:rsidRDefault="00584FBF" w:rsidP="00002770">
            <w:pPr>
              <w:rPr>
                <w:sz w:val="24"/>
                <w:szCs w:val="24"/>
              </w:rPr>
            </w:pPr>
            <w:r w:rsidRPr="00584FBF">
              <w:rPr>
                <w:sz w:val="24"/>
                <w:szCs w:val="24"/>
              </w:rPr>
              <w:t>63</w:t>
            </w:r>
          </w:p>
        </w:tc>
        <w:tc>
          <w:tcPr>
            <w:tcW w:w="900" w:type="dxa"/>
          </w:tcPr>
          <w:p w:rsidR="00584FBF" w:rsidRPr="00584FBF" w:rsidRDefault="00584FBF" w:rsidP="00002770">
            <w:pPr>
              <w:rPr>
                <w:sz w:val="24"/>
                <w:szCs w:val="24"/>
              </w:rPr>
            </w:pPr>
            <w:r w:rsidRPr="00584FBF">
              <w:rPr>
                <w:sz w:val="24"/>
                <w:szCs w:val="24"/>
              </w:rPr>
              <w:t>34</w:t>
            </w:r>
          </w:p>
        </w:tc>
        <w:tc>
          <w:tcPr>
            <w:tcW w:w="1187" w:type="dxa"/>
          </w:tcPr>
          <w:p w:rsidR="00584FBF" w:rsidRPr="00584FBF" w:rsidRDefault="00584FBF" w:rsidP="00002770">
            <w:pPr>
              <w:rPr>
                <w:sz w:val="24"/>
                <w:szCs w:val="24"/>
              </w:rPr>
            </w:pPr>
            <w:r w:rsidRPr="00584FBF">
              <w:rPr>
                <w:sz w:val="24"/>
                <w:szCs w:val="24"/>
              </w:rPr>
              <w:t>27</w:t>
            </w:r>
          </w:p>
        </w:tc>
        <w:tc>
          <w:tcPr>
            <w:tcW w:w="1187" w:type="dxa"/>
          </w:tcPr>
          <w:p w:rsidR="00584FBF" w:rsidRPr="00584FBF" w:rsidRDefault="00584FBF" w:rsidP="00002770">
            <w:pPr>
              <w:rPr>
                <w:sz w:val="24"/>
                <w:szCs w:val="24"/>
              </w:rPr>
            </w:pPr>
            <w:r w:rsidRPr="00584FBF">
              <w:rPr>
                <w:sz w:val="24"/>
                <w:szCs w:val="24"/>
              </w:rPr>
              <w:t>13</w:t>
            </w:r>
          </w:p>
        </w:tc>
      </w:tr>
    </w:tbl>
    <w:p w:rsidR="00584FBF" w:rsidRPr="00584FBF" w:rsidRDefault="00584FBF" w:rsidP="00584FBF">
      <w:pPr>
        <w:rPr>
          <w:rFonts w:ascii="Times New Roman" w:eastAsia="Times New Roman" w:hAnsi="Times New Roman" w:cs="Times New Roman"/>
          <w:sz w:val="24"/>
          <w:szCs w:val="24"/>
        </w:rPr>
      </w:pP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b) Số đường chuyền thành công trong một trận đấu của một số cầu thủ bóng đá:</w:t>
      </w:r>
    </w:p>
    <w:p w:rsidR="00584FBF" w:rsidRPr="00584FBF" w:rsidRDefault="00584FBF" w:rsidP="00584FBF">
      <w:pPr>
        <w:ind w:firstLine="720"/>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32</w:t>
      </w:r>
      <w:r w:rsidRPr="00584FBF">
        <w:rPr>
          <w:rFonts w:ascii="Times New Roman" w:eastAsia="Times New Roman" w:hAnsi="Times New Roman" w:cs="Times New Roman"/>
          <w:sz w:val="24"/>
          <w:szCs w:val="24"/>
        </w:rPr>
        <w:tab/>
        <w:t>24</w:t>
      </w:r>
      <w:r w:rsidRPr="00584FBF">
        <w:rPr>
          <w:rFonts w:ascii="Times New Roman" w:eastAsia="Times New Roman" w:hAnsi="Times New Roman" w:cs="Times New Roman"/>
          <w:sz w:val="24"/>
          <w:szCs w:val="24"/>
        </w:rPr>
        <w:tab/>
        <w:t>20</w:t>
      </w:r>
      <w:r w:rsidRPr="00584FBF">
        <w:rPr>
          <w:rFonts w:ascii="Times New Roman" w:eastAsia="Times New Roman" w:hAnsi="Times New Roman" w:cs="Times New Roman"/>
          <w:sz w:val="24"/>
          <w:szCs w:val="24"/>
        </w:rPr>
        <w:tab/>
        <w:t>14</w:t>
      </w:r>
      <w:r w:rsidRPr="00584FBF">
        <w:rPr>
          <w:rFonts w:ascii="Times New Roman" w:eastAsia="Times New Roman" w:hAnsi="Times New Roman" w:cs="Times New Roman"/>
          <w:sz w:val="24"/>
          <w:szCs w:val="24"/>
        </w:rPr>
        <w:tab/>
        <w:t>23</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c) Chỉ số IQ của một nhóm học sinh: 60 72 63 83 68 74 90 86 74 80.</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d) Các sai số trong một phép đo: 10 15 18 15 14 13 42 15 12 14 42.</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b/>
          <w:bCs/>
          <w:sz w:val="24"/>
          <w:szCs w:val="24"/>
          <w:u w:val="single"/>
        </w:rPr>
        <w:t>5.9.</w:t>
      </w:r>
      <w:r w:rsidRPr="00584FBF">
        <w:rPr>
          <w:rFonts w:ascii="Times New Roman" w:eastAsia="Times New Roman" w:hAnsi="Times New Roman" w:cs="Times New Roman"/>
          <w:sz w:val="24"/>
          <w:szCs w:val="24"/>
        </w:rPr>
        <w:t xml:space="preserve"> Số lượng học sinh giỏi Quốc gia năm học 2018 – 2019 của 10 trường THPT được cho như sau:</w:t>
      </w:r>
    </w:p>
    <w:p w:rsidR="00584FBF" w:rsidRPr="00584FBF" w:rsidRDefault="00584FBF" w:rsidP="00584FBF">
      <w:pPr>
        <w:ind w:left="720" w:firstLine="720"/>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0</w:t>
      </w:r>
      <w:r w:rsidRPr="00584FBF">
        <w:rPr>
          <w:rFonts w:ascii="Times New Roman" w:eastAsia="Times New Roman" w:hAnsi="Times New Roman" w:cs="Times New Roman"/>
          <w:sz w:val="24"/>
          <w:szCs w:val="24"/>
        </w:rPr>
        <w:tab/>
        <w:t>0</w:t>
      </w:r>
      <w:r w:rsidRPr="00584FBF">
        <w:rPr>
          <w:rFonts w:ascii="Times New Roman" w:eastAsia="Times New Roman" w:hAnsi="Times New Roman" w:cs="Times New Roman"/>
          <w:sz w:val="24"/>
          <w:szCs w:val="24"/>
        </w:rPr>
        <w:tab/>
        <w:t>4</w:t>
      </w:r>
      <w:r w:rsidRPr="00584FBF">
        <w:rPr>
          <w:rFonts w:ascii="Times New Roman" w:eastAsia="Times New Roman" w:hAnsi="Times New Roman" w:cs="Times New Roman"/>
          <w:sz w:val="24"/>
          <w:szCs w:val="24"/>
        </w:rPr>
        <w:tab/>
        <w:t>0</w:t>
      </w:r>
      <w:r w:rsidRPr="00584FBF">
        <w:rPr>
          <w:rFonts w:ascii="Times New Roman" w:eastAsia="Times New Roman" w:hAnsi="Times New Roman" w:cs="Times New Roman"/>
          <w:sz w:val="24"/>
          <w:szCs w:val="24"/>
        </w:rPr>
        <w:tab/>
        <w:t>0</w:t>
      </w:r>
      <w:r w:rsidRPr="00584FBF">
        <w:rPr>
          <w:rFonts w:ascii="Times New Roman" w:eastAsia="Times New Roman" w:hAnsi="Times New Roman" w:cs="Times New Roman"/>
          <w:sz w:val="24"/>
          <w:szCs w:val="24"/>
        </w:rPr>
        <w:tab/>
        <w:t>0</w:t>
      </w:r>
      <w:r w:rsidRPr="00584FBF">
        <w:rPr>
          <w:rFonts w:ascii="Times New Roman" w:eastAsia="Times New Roman" w:hAnsi="Times New Roman" w:cs="Times New Roman"/>
          <w:sz w:val="24"/>
          <w:szCs w:val="24"/>
        </w:rPr>
        <w:tab/>
        <w:t>10</w:t>
      </w:r>
      <w:r w:rsidRPr="00584FBF">
        <w:rPr>
          <w:rFonts w:ascii="Times New Roman" w:eastAsia="Times New Roman" w:hAnsi="Times New Roman" w:cs="Times New Roman"/>
          <w:sz w:val="24"/>
          <w:szCs w:val="24"/>
        </w:rPr>
        <w:tab/>
        <w:t>0</w:t>
      </w:r>
      <w:r w:rsidRPr="00584FBF">
        <w:rPr>
          <w:rFonts w:ascii="Times New Roman" w:eastAsia="Times New Roman" w:hAnsi="Times New Roman" w:cs="Times New Roman"/>
          <w:sz w:val="24"/>
          <w:szCs w:val="24"/>
        </w:rPr>
        <w:tab/>
        <w:t>6</w:t>
      </w:r>
      <w:r w:rsidRPr="00584FBF">
        <w:rPr>
          <w:rFonts w:ascii="Times New Roman" w:eastAsia="Times New Roman" w:hAnsi="Times New Roman" w:cs="Times New Roman"/>
          <w:sz w:val="24"/>
          <w:szCs w:val="24"/>
        </w:rPr>
        <w:tab/>
        <w:t>0.</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a) Tìm số trung bình, mốt, các tứ phân vị của mẫu số liệu trên.</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b) Giải thích tại sao tứ phân vị thứ nhất và trung vị trùng nhau.</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b/>
          <w:bCs/>
          <w:sz w:val="24"/>
          <w:szCs w:val="24"/>
          <w:u w:val="single"/>
        </w:rPr>
        <w:t>5.10.</w:t>
      </w:r>
      <w:r w:rsidRPr="00584FBF">
        <w:rPr>
          <w:rFonts w:ascii="Times New Roman" w:eastAsia="Times New Roman" w:hAnsi="Times New Roman" w:cs="Times New Roman"/>
          <w:sz w:val="24"/>
          <w:szCs w:val="24"/>
        </w:rPr>
        <w:t xml:space="preserve"> Bảng sau đây cho biết số chỗ ngồi của một số sân vận động được sử dụng trong Giải Bóng đá Vô địch Quốc gia Việt Nam năm 2018 (số liệu gần đúng).</w:t>
      </w:r>
    </w:p>
    <w:tbl>
      <w:tblPr>
        <w:tblStyle w:val="TableGrid"/>
        <w:tblW w:w="0" w:type="auto"/>
        <w:tblLook w:val="04A0" w:firstRow="1" w:lastRow="0" w:firstColumn="1" w:lastColumn="0" w:noHBand="0" w:noVBand="1"/>
      </w:tblPr>
      <w:tblGrid>
        <w:gridCol w:w="1742"/>
        <w:gridCol w:w="1743"/>
        <w:gridCol w:w="1743"/>
        <w:gridCol w:w="1743"/>
        <w:gridCol w:w="1743"/>
        <w:gridCol w:w="1743"/>
      </w:tblGrid>
      <w:tr w:rsidR="00584FBF" w:rsidRPr="00584FBF" w:rsidTr="00002770">
        <w:tc>
          <w:tcPr>
            <w:tcW w:w="1742" w:type="dxa"/>
            <w:shd w:val="clear" w:color="auto" w:fill="C6D9F1" w:themeFill="text2" w:themeFillTint="33"/>
          </w:tcPr>
          <w:p w:rsidR="00584FBF" w:rsidRPr="00584FBF" w:rsidRDefault="00584FBF" w:rsidP="00002770">
            <w:pPr>
              <w:rPr>
                <w:sz w:val="24"/>
                <w:szCs w:val="24"/>
              </w:rPr>
            </w:pPr>
            <w:r w:rsidRPr="00584FBF">
              <w:rPr>
                <w:sz w:val="24"/>
                <w:szCs w:val="24"/>
              </w:rPr>
              <w:t>Sân vận động</w:t>
            </w:r>
          </w:p>
        </w:tc>
        <w:tc>
          <w:tcPr>
            <w:tcW w:w="1743" w:type="dxa"/>
          </w:tcPr>
          <w:p w:rsidR="00584FBF" w:rsidRPr="00584FBF" w:rsidRDefault="00584FBF" w:rsidP="00002770">
            <w:pPr>
              <w:rPr>
                <w:sz w:val="24"/>
                <w:szCs w:val="24"/>
              </w:rPr>
            </w:pPr>
            <w:r w:rsidRPr="00584FBF">
              <w:rPr>
                <w:sz w:val="24"/>
                <w:szCs w:val="24"/>
              </w:rPr>
              <w:t>Cẩm Phả</w:t>
            </w:r>
          </w:p>
        </w:tc>
        <w:tc>
          <w:tcPr>
            <w:tcW w:w="1743" w:type="dxa"/>
          </w:tcPr>
          <w:p w:rsidR="00584FBF" w:rsidRPr="00584FBF" w:rsidRDefault="00584FBF" w:rsidP="00002770">
            <w:pPr>
              <w:rPr>
                <w:sz w:val="24"/>
                <w:szCs w:val="24"/>
              </w:rPr>
            </w:pPr>
            <w:r w:rsidRPr="00584FBF">
              <w:rPr>
                <w:sz w:val="24"/>
                <w:szCs w:val="24"/>
              </w:rPr>
              <w:t>Thiên Trường</w:t>
            </w:r>
          </w:p>
        </w:tc>
        <w:tc>
          <w:tcPr>
            <w:tcW w:w="1743" w:type="dxa"/>
          </w:tcPr>
          <w:p w:rsidR="00584FBF" w:rsidRPr="00584FBF" w:rsidRDefault="00584FBF" w:rsidP="00002770">
            <w:pPr>
              <w:rPr>
                <w:sz w:val="24"/>
                <w:szCs w:val="24"/>
              </w:rPr>
            </w:pPr>
            <w:r w:rsidRPr="00584FBF">
              <w:rPr>
                <w:sz w:val="24"/>
                <w:szCs w:val="24"/>
              </w:rPr>
              <w:t>Hàng Đẫy</w:t>
            </w:r>
          </w:p>
        </w:tc>
        <w:tc>
          <w:tcPr>
            <w:tcW w:w="1743" w:type="dxa"/>
          </w:tcPr>
          <w:p w:rsidR="00584FBF" w:rsidRPr="00584FBF" w:rsidRDefault="00584FBF" w:rsidP="00002770">
            <w:pPr>
              <w:rPr>
                <w:sz w:val="24"/>
                <w:szCs w:val="24"/>
              </w:rPr>
            </w:pPr>
            <w:r w:rsidRPr="00584FBF">
              <w:rPr>
                <w:sz w:val="24"/>
                <w:szCs w:val="24"/>
              </w:rPr>
              <w:t>Thanh Hóa</w:t>
            </w:r>
          </w:p>
        </w:tc>
        <w:tc>
          <w:tcPr>
            <w:tcW w:w="1743" w:type="dxa"/>
          </w:tcPr>
          <w:p w:rsidR="00584FBF" w:rsidRPr="00584FBF" w:rsidRDefault="00584FBF" w:rsidP="00002770">
            <w:pPr>
              <w:rPr>
                <w:sz w:val="24"/>
                <w:szCs w:val="24"/>
              </w:rPr>
            </w:pPr>
            <w:r w:rsidRPr="00584FBF">
              <w:rPr>
                <w:sz w:val="24"/>
                <w:szCs w:val="24"/>
              </w:rPr>
              <w:t>Mỹ Đình</w:t>
            </w:r>
          </w:p>
        </w:tc>
      </w:tr>
      <w:tr w:rsidR="00584FBF" w:rsidRPr="00584FBF" w:rsidTr="00002770">
        <w:tc>
          <w:tcPr>
            <w:tcW w:w="1742" w:type="dxa"/>
            <w:shd w:val="clear" w:color="auto" w:fill="C6D9F1" w:themeFill="text2" w:themeFillTint="33"/>
          </w:tcPr>
          <w:p w:rsidR="00584FBF" w:rsidRPr="00584FBF" w:rsidRDefault="00584FBF" w:rsidP="00002770">
            <w:pPr>
              <w:rPr>
                <w:sz w:val="24"/>
                <w:szCs w:val="24"/>
              </w:rPr>
            </w:pPr>
            <w:r w:rsidRPr="00584FBF">
              <w:rPr>
                <w:sz w:val="24"/>
                <w:szCs w:val="24"/>
              </w:rPr>
              <w:t>Số chỗ ngồi</w:t>
            </w:r>
          </w:p>
        </w:tc>
        <w:tc>
          <w:tcPr>
            <w:tcW w:w="1743" w:type="dxa"/>
          </w:tcPr>
          <w:p w:rsidR="00584FBF" w:rsidRPr="00584FBF" w:rsidRDefault="00584FBF" w:rsidP="00002770">
            <w:pPr>
              <w:rPr>
                <w:sz w:val="24"/>
                <w:szCs w:val="24"/>
              </w:rPr>
            </w:pPr>
            <w:r w:rsidRPr="00584FBF">
              <w:rPr>
                <w:sz w:val="24"/>
                <w:szCs w:val="24"/>
              </w:rPr>
              <w:t>20 120</w:t>
            </w:r>
          </w:p>
        </w:tc>
        <w:tc>
          <w:tcPr>
            <w:tcW w:w="1743" w:type="dxa"/>
          </w:tcPr>
          <w:p w:rsidR="00584FBF" w:rsidRPr="00584FBF" w:rsidRDefault="00584FBF" w:rsidP="00002770">
            <w:pPr>
              <w:rPr>
                <w:sz w:val="24"/>
                <w:szCs w:val="24"/>
              </w:rPr>
            </w:pPr>
            <w:r w:rsidRPr="00584FBF">
              <w:rPr>
                <w:sz w:val="24"/>
                <w:szCs w:val="24"/>
              </w:rPr>
              <w:t>21 315</w:t>
            </w:r>
          </w:p>
        </w:tc>
        <w:tc>
          <w:tcPr>
            <w:tcW w:w="1743" w:type="dxa"/>
          </w:tcPr>
          <w:p w:rsidR="00584FBF" w:rsidRPr="00584FBF" w:rsidRDefault="00584FBF" w:rsidP="00002770">
            <w:pPr>
              <w:rPr>
                <w:sz w:val="24"/>
                <w:szCs w:val="24"/>
              </w:rPr>
            </w:pPr>
            <w:r w:rsidRPr="00584FBF">
              <w:rPr>
                <w:sz w:val="24"/>
                <w:szCs w:val="24"/>
              </w:rPr>
              <w:t>23 405</w:t>
            </w:r>
          </w:p>
        </w:tc>
        <w:tc>
          <w:tcPr>
            <w:tcW w:w="1743" w:type="dxa"/>
          </w:tcPr>
          <w:p w:rsidR="00584FBF" w:rsidRPr="00584FBF" w:rsidRDefault="00584FBF" w:rsidP="00002770">
            <w:pPr>
              <w:rPr>
                <w:sz w:val="24"/>
                <w:szCs w:val="24"/>
              </w:rPr>
            </w:pPr>
            <w:r w:rsidRPr="00584FBF">
              <w:rPr>
                <w:sz w:val="24"/>
                <w:szCs w:val="24"/>
              </w:rPr>
              <w:t>20 120</w:t>
            </w:r>
          </w:p>
        </w:tc>
        <w:tc>
          <w:tcPr>
            <w:tcW w:w="1743" w:type="dxa"/>
          </w:tcPr>
          <w:p w:rsidR="00584FBF" w:rsidRPr="00584FBF" w:rsidRDefault="00584FBF" w:rsidP="00002770">
            <w:pPr>
              <w:rPr>
                <w:sz w:val="24"/>
                <w:szCs w:val="24"/>
              </w:rPr>
            </w:pPr>
            <w:r w:rsidRPr="00584FBF">
              <w:rPr>
                <w:sz w:val="24"/>
                <w:szCs w:val="24"/>
              </w:rPr>
              <w:t>37 546</w:t>
            </w:r>
          </w:p>
        </w:tc>
      </w:tr>
    </w:tbl>
    <w:p w:rsidR="00584FBF" w:rsidRPr="00584FBF" w:rsidRDefault="00584FBF" w:rsidP="00584FBF">
      <w:pPr>
        <w:jc w:val="right"/>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(Theo vov.vn)</w:t>
      </w:r>
    </w:p>
    <w:p w:rsidR="00584FBF" w:rsidRPr="00584FBF" w:rsidRDefault="00584FBF" w:rsidP="00584FBF">
      <w:pPr>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Các giá trị trung bình, trung vị, mốt bị ảnh hưởng thế nào nếu bỏ đi số liệu chỗ ngồi của Sân vận động Quốc gia Mỹ Đình?</w:t>
      </w:r>
    </w:p>
    <w:p w:rsidR="00584FBF" w:rsidRPr="00584FBF" w:rsidRDefault="00584FBF" w:rsidP="00584FBF">
      <w:pPr>
        <w:rPr>
          <w:rFonts w:ascii="Times New Roman" w:eastAsia="Times New Roman" w:hAnsi="Times New Roman" w:cs="Times New Roman"/>
          <w:b/>
          <w:iCs/>
          <w:sz w:val="24"/>
          <w:szCs w:val="24"/>
          <w:u w:val="single"/>
        </w:rPr>
      </w:pPr>
      <w:r w:rsidRPr="00584FBF">
        <w:rPr>
          <w:rFonts w:ascii="Times New Roman" w:eastAsia="Times New Roman" w:hAnsi="Times New Roman" w:cs="Times New Roman"/>
          <w:b/>
          <w:iCs/>
          <w:sz w:val="24"/>
          <w:szCs w:val="24"/>
          <w:u w:val="single"/>
        </w:rPr>
        <w:lastRenderedPageBreak/>
        <w:t>Hoạt động 4. Vận dụng: (5 phút)</w:t>
      </w:r>
    </w:p>
    <w:p w:rsidR="00584FBF" w:rsidRPr="00584FBF" w:rsidRDefault="00584FBF" w:rsidP="00584FBF">
      <w:pPr>
        <w:rPr>
          <w:rFonts w:ascii="Times New Roman" w:eastAsia="Times New Roman" w:hAnsi="Times New Roman" w:cs="Times New Roman"/>
          <w:bCs/>
          <w:iCs/>
          <w:sz w:val="24"/>
          <w:szCs w:val="24"/>
        </w:rPr>
      </w:pPr>
      <w:r w:rsidRPr="00584FBF">
        <w:rPr>
          <w:rFonts w:ascii="Times New Roman" w:eastAsia="Times New Roman" w:hAnsi="Times New Roman" w:cs="Times New Roman"/>
          <w:b/>
          <w:iCs/>
          <w:sz w:val="24"/>
          <w:szCs w:val="24"/>
          <w:u w:val="single"/>
        </w:rPr>
        <w:t>Bài tập 1 :</w:t>
      </w:r>
      <w:r w:rsidRPr="00584FBF">
        <w:rPr>
          <w:rFonts w:ascii="Times New Roman" w:eastAsia="Times New Roman" w:hAnsi="Times New Roman" w:cs="Times New Roman"/>
          <w:bCs/>
          <w:iCs/>
          <w:sz w:val="24"/>
          <w:szCs w:val="24"/>
        </w:rPr>
        <w:t xml:space="preserve"> Hãy tính các số đặc trưng đo xu thế trung tâm cho mẫu số liệu về điểm khảo sát của lớp A và lớp B ở đầu bài học để phân tích và so sánh hiệu quả học tập của hai phương pháp này.</w:t>
      </w:r>
    </w:p>
    <w:p w:rsidR="00584FBF" w:rsidRPr="00584FBF" w:rsidRDefault="00584FBF" w:rsidP="00584FBF">
      <w:pPr>
        <w:rPr>
          <w:rFonts w:ascii="Times New Roman" w:eastAsia="Times New Roman" w:hAnsi="Times New Roman" w:cs="Times New Roman"/>
          <w:b/>
          <w:iCs/>
          <w:sz w:val="24"/>
          <w:szCs w:val="24"/>
          <w:u w:val="single"/>
        </w:rPr>
      </w:pPr>
      <w:r w:rsidRPr="00584FBF">
        <w:rPr>
          <w:rFonts w:ascii="Times New Roman" w:eastAsia="Times New Roman" w:hAnsi="Times New Roman" w:cs="Times New Roman"/>
          <w:b/>
          <w:iCs/>
          <w:sz w:val="24"/>
          <w:szCs w:val="24"/>
          <w:u w:val="single"/>
        </w:rPr>
        <w:t xml:space="preserve">Bài tập 2: </w:t>
      </w:r>
      <w:r w:rsidRPr="00584FBF">
        <w:rPr>
          <w:rFonts w:ascii="Times New Roman" w:eastAsia="Times New Roman" w:hAnsi="Times New Roman" w:cs="Times New Roman"/>
          <w:bCs/>
          <w:iCs/>
          <w:sz w:val="24"/>
          <w:szCs w:val="24"/>
        </w:rPr>
        <w:t>Khảo sát chiều cao của các bạn trong lớp. Lập bảng số liệu và tính các số đặc trưng đo xu thế trung tâm cho mẫu số liệu mà các em đã khảo sát được.</w:t>
      </w:r>
    </w:p>
    <w:p w:rsidR="00584FBF" w:rsidRPr="00584FBF" w:rsidRDefault="00584FBF" w:rsidP="00584FBF">
      <w:pPr>
        <w:spacing w:after="0"/>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RÚT KINH NGHIỆM</w:t>
      </w:r>
    </w:p>
    <w:p w:rsidR="00584FBF" w:rsidRPr="00584FBF" w:rsidRDefault="00584FBF" w:rsidP="00584FBF">
      <w:pPr>
        <w:tabs>
          <w:tab w:val="left" w:leader="dot" w:pos="10348"/>
        </w:tabs>
        <w:rPr>
          <w:rFonts w:ascii="Times New Roman" w:eastAsia="Times New Roman" w:hAnsi="Times New Roman" w:cs="Times New Roman"/>
          <w:sz w:val="24"/>
          <w:szCs w:val="24"/>
        </w:rPr>
      </w:pPr>
      <w:r w:rsidRPr="00584FBF">
        <w:rPr>
          <w:rFonts w:ascii="Times New Roman" w:eastAsia="Times New Roman" w:hAnsi="Times New Roman" w:cs="Times New Roman"/>
          <w:sz w:val="24"/>
          <w:szCs w:val="24"/>
        </w:rPr>
        <w:tab/>
      </w:r>
    </w:p>
    <w:p w:rsidR="00584FBF" w:rsidRPr="00584FBF" w:rsidRDefault="00584FBF" w:rsidP="00584FBF">
      <w:pPr>
        <w:spacing w:after="160" w:line="259" w:lineRule="auto"/>
        <w:rPr>
          <w:rFonts w:ascii="Times New Roman" w:hAnsi="Times New Roman" w:cs="Times New Roman"/>
          <w:b/>
          <w:bCs/>
          <w:sz w:val="24"/>
          <w:szCs w:val="24"/>
        </w:rPr>
      </w:pPr>
      <w:r w:rsidRPr="00584FBF">
        <w:rPr>
          <w:rFonts w:ascii="Times New Roman" w:hAnsi="Times New Roman" w:cs="Times New Roman"/>
          <w:b/>
          <w:bCs/>
          <w:sz w:val="24"/>
          <w:szCs w:val="24"/>
        </w:rPr>
        <w:br w:type="page"/>
      </w:r>
    </w:p>
    <w:p w:rsidR="00584FBF" w:rsidRPr="00584FBF" w:rsidRDefault="00584FBF" w:rsidP="00584FBF">
      <w:pPr>
        <w:rPr>
          <w:rFonts w:ascii="Times New Roman" w:hAnsi="Times New Roman" w:cs="Times New Roman"/>
          <w:b/>
          <w:bCs/>
          <w:sz w:val="24"/>
          <w:szCs w:val="24"/>
        </w:rPr>
      </w:pPr>
      <w:r w:rsidRPr="00584FBF">
        <w:rPr>
          <w:rFonts w:ascii="Times New Roman" w:hAnsi="Times New Roman" w:cs="Times New Roman"/>
          <w:b/>
          <w:bCs/>
          <w:sz w:val="24"/>
          <w:szCs w:val="24"/>
        </w:rPr>
        <w:lastRenderedPageBreak/>
        <w:t>Trường: THPT Đỗ Đăng Tuyển</w:t>
      </w:r>
    </w:p>
    <w:p w:rsidR="00584FBF" w:rsidRPr="00584FBF" w:rsidRDefault="00584FBF" w:rsidP="00584FBF">
      <w:pPr>
        <w:spacing w:after="0"/>
        <w:jc w:val="both"/>
        <w:rPr>
          <w:rFonts w:ascii="Times New Roman" w:hAnsi="Times New Roman" w:cs="Times New Roman"/>
          <w:b/>
          <w:bCs/>
          <w:sz w:val="24"/>
          <w:szCs w:val="24"/>
        </w:rPr>
      </w:pPr>
      <w:r w:rsidRPr="00584FBF">
        <w:rPr>
          <w:rFonts w:ascii="Times New Roman" w:hAnsi="Times New Roman" w:cs="Times New Roman"/>
          <w:b/>
          <w:bCs/>
          <w:sz w:val="24"/>
          <w:szCs w:val="24"/>
        </w:rPr>
        <w:t xml:space="preserve">Tổ: Toán – Tin </w:t>
      </w:r>
    </w:p>
    <w:p w:rsidR="00584FBF" w:rsidRPr="00584FBF" w:rsidRDefault="00584FBF" w:rsidP="00584FBF">
      <w:pPr>
        <w:ind w:right="850"/>
        <w:jc w:val="both"/>
        <w:rPr>
          <w:rFonts w:ascii="Times New Roman" w:hAnsi="Times New Roman" w:cs="Times New Roman"/>
          <w:b/>
          <w:bCs/>
          <w:sz w:val="24"/>
          <w:szCs w:val="24"/>
        </w:rPr>
      </w:pPr>
      <w:r w:rsidRPr="00584FBF">
        <w:rPr>
          <w:rFonts w:ascii="Times New Roman" w:hAnsi="Times New Roman" w:cs="Times New Roman"/>
          <w:b/>
          <w:bCs/>
          <w:sz w:val="24"/>
          <w:szCs w:val="24"/>
        </w:rPr>
        <w:t>Ngày soạn: 1/12/2024</w:t>
      </w:r>
    </w:p>
    <w:p w:rsidR="00584FBF" w:rsidRPr="00584FBF" w:rsidRDefault="00584FBF" w:rsidP="00584FBF">
      <w:pPr>
        <w:ind w:right="850"/>
        <w:jc w:val="both"/>
        <w:rPr>
          <w:rFonts w:ascii="Times New Roman" w:hAnsi="Times New Roman" w:cs="Times New Roman"/>
          <w:b/>
          <w:sz w:val="24"/>
          <w:szCs w:val="24"/>
        </w:rPr>
      </w:pPr>
      <w:r w:rsidRPr="00584FBF">
        <w:rPr>
          <w:rFonts w:ascii="Times New Roman" w:hAnsi="Times New Roman" w:cs="Times New Roman"/>
          <w:b/>
          <w:bCs/>
          <w:sz w:val="24"/>
          <w:szCs w:val="24"/>
        </w:rPr>
        <w:t>Tiết PPCT: 43, 44</w:t>
      </w:r>
    </w:p>
    <w:p w:rsidR="00584FBF" w:rsidRPr="00584FBF" w:rsidRDefault="00584FBF" w:rsidP="00584FBF">
      <w:pPr>
        <w:shd w:val="clear" w:color="auto" w:fill="FFFFFF"/>
        <w:spacing w:line="360" w:lineRule="auto"/>
        <w:jc w:val="center"/>
        <w:rPr>
          <w:rFonts w:ascii="Times New Roman" w:eastAsia="Times New Roman" w:hAnsi="Times New Roman" w:cs="Times New Roman"/>
          <w:sz w:val="24"/>
          <w:szCs w:val="24"/>
          <w:lang w:eastAsia="en-SG"/>
        </w:rPr>
      </w:pPr>
      <w:r w:rsidRPr="00584FBF">
        <w:rPr>
          <w:rFonts w:ascii="Times New Roman" w:eastAsia="Times New Roman" w:hAnsi="Times New Roman" w:cs="Times New Roman"/>
          <w:b/>
          <w:bCs/>
          <w:sz w:val="24"/>
          <w:szCs w:val="24"/>
          <w:bdr w:val="none" w:sz="0" w:space="0" w:color="auto" w:frame="1"/>
          <w:lang w:eastAsia="en-SG"/>
        </w:rPr>
        <w:t>Bài 14 - CÁC SỐ ĐẶC TRƯNG ĐO ĐỘ PHÂN TÁN</w:t>
      </w:r>
    </w:p>
    <w:p w:rsidR="00584FBF" w:rsidRPr="00584FBF" w:rsidRDefault="00584FBF" w:rsidP="00584FBF">
      <w:pPr>
        <w:shd w:val="clear" w:color="auto" w:fill="FFFFFF"/>
        <w:jc w:val="center"/>
        <w:rPr>
          <w:rFonts w:ascii="Times New Roman" w:eastAsia="Times New Roman" w:hAnsi="Times New Roman" w:cs="Times New Roman"/>
          <w:b/>
          <w:color w:val="FF0000"/>
          <w:sz w:val="24"/>
          <w:szCs w:val="24"/>
          <w:lang w:eastAsia="en-SG"/>
        </w:rPr>
      </w:pPr>
      <w:r w:rsidRPr="00584FBF">
        <w:rPr>
          <w:rFonts w:ascii="Times New Roman" w:eastAsia="Times New Roman" w:hAnsi="Times New Roman" w:cs="Times New Roman"/>
          <w:sz w:val="24"/>
          <w:szCs w:val="24"/>
          <w:lang w:eastAsia="en-SG"/>
        </w:rPr>
        <w:t xml:space="preserve">Môn học/Hoạt động giáo dục: </w:t>
      </w:r>
      <w:r w:rsidRPr="00584FBF">
        <w:rPr>
          <w:rFonts w:ascii="Times New Roman" w:eastAsia="Times New Roman" w:hAnsi="Times New Roman" w:cs="Times New Roman"/>
          <w:b/>
          <w:color w:val="FF0000"/>
          <w:sz w:val="24"/>
          <w:szCs w:val="24"/>
          <w:lang w:eastAsia="en-SG"/>
        </w:rPr>
        <w:t>TOÁN</w:t>
      </w:r>
      <w:r w:rsidRPr="00584FBF">
        <w:rPr>
          <w:rFonts w:ascii="Times New Roman" w:eastAsia="Times New Roman" w:hAnsi="Times New Roman" w:cs="Times New Roman"/>
          <w:sz w:val="24"/>
          <w:szCs w:val="24"/>
          <w:lang w:eastAsia="en-SG"/>
        </w:rPr>
        <w:t xml:space="preserve">; lớp: </w:t>
      </w:r>
      <w:r w:rsidRPr="00584FBF">
        <w:rPr>
          <w:rFonts w:ascii="Times New Roman" w:eastAsia="Times New Roman" w:hAnsi="Times New Roman" w:cs="Times New Roman"/>
          <w:b/>
          <w:color w:val="FF0000"/>
          <w:sz w:val="24"/>
          <w:szCs w:val="24"/>
          <w:lang w:eastAsia="en-SG"/>
        </w:rPr>
        <w:t>10</w:t>
      </w:r>
    </w:p>
    <w:p w:rsidR="00584FBF" w:rsidRPr="00584FBF" w:rsidRDefault="00584FBF" w:rsidP="00584FBF">
      <w:pPr>
        <w:shd w:val="clear" w:color="auto" w:fill="FFFFFF"/>
        <w:jc w:val="center"/>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 xml:space="preserve">Thời gian thực hiện: </w:t>
      </w:r>
      <w:r w:rsidRPr="00584FBF">
        <w:rPr>
          <w:rFonts w:ascii="Times New Roman" w:eastAsia="Times New Roman" w:hAnsi="Times New Roman" w:cs="Times New Roman"/>
          <w:b/>
          <w:sz w:val="24"/>
          <w:szCs w:val="24"/>
          <w:lang w:eastAsia="en-SG"/>
        </w:rPr>
        <w:t xml:space="preserve">2 </w:t>
      </w:r>
      <w:r w:rsidRPr="00584FBF">
        <w:rPr>
          <w:rFonts w:ascii="Times New Roman" w:eastAsia="Times New Roman" w:hAnsi="Times New Roman" w:cs="Times New Roman"/>
          <w:sz w:val="24"/>
          <w:szCs w:val="24"/>
          <w:lang w:eastAsia="en-SG"/>
        </w:rPr>
        <w:t>tiết.</w:t>
      </w:r>
    </w:p>
    <w:p w:rsidR="00584FBF" w:rsidRPr="00584FBF" w:rsidRDefault="00584FBF" w:rsidP="00584FBF">
      <w:pPr>
        <w:shd w:val="clear" w:color="auto" w:fill="FFFFFF"/>
        <w:rPr>
          <w:rFonts w:ascii="Times New Roman" w:eastAsia="Times New Roman" w:hAnsi="Times New Roman" w:cs="Times New Roman"/>
          <w:sz w:val="24"/>
          <w:szCs w:val="24"/>
          <w:lang w:eastAsia="en-SG"/>
        </w:rPr>
      </w:pPr>
      <w:r w:rsidRPr="00584FBF">
        <w:rPr>
          <w:rFonts w:ascii="Times New Roman" w:eastAsia="Times New Roman" w:hAnsi="Times New Roman" w:cs="Times New Roman"/>
          <w:b/>
          <w:bCs/>
          <w:sz w:val="24"/>
          <w:szCs w:val="24"/>
          <w:bdr w:val="none" w:sz="0" w:space="0" w:color="auto" w:frame="1"/>
          <w:lang w:eastAsia="en-SG"/>
        </w:rPr>
        <w:t>I. Mục tiêu</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b/>
          <w:bCs/>
          <w:sz w:val="24"/>
          <w:szCs w:val="24"/>
          <w:bdr w:val="none" w:sz="0" w:space="0" w:color="auto" w:frame="1"/>
          <w:lang w:eastAsia="en-SG"/>
        </w:rPr>
        <w:t>1. Về kiến thức:</w:t>
      </w:r>
      <w:r w:rsidRPr="00584FBF">
        <w:rPr>
          <w:rFonts w:ascii="Times New Roman" w:eastAsia="Times New Roman" w:hAnsi="Times New Roman" w:cs="Times New Roman"/>
          <w:sz w:val="24"/>
          <w:szCs w:val="24"/>
          <w:lang w:eastAsia="en-SG"/>
        </w:rPr>
        <w:t> </w:t>
      </w:r>
    </w:p>
    <w:p w:rsidR="00584FBF" w:rsidRPr="00584FBF" w:rsidRDefault="00584FBF" w:rsidP="00584FBF">
      <w:pPr>
        <w:pStyle w:val="TableParagraph"/>
        <w:numPr>
          <w:ilvl w:val="0"/>
          <w:numId w:val="64"/>
        </w:numPr>
        <w:tabs>
          <w:tab w:val="left" w:pos="324"/>
        </w:tabs>
        <w:autoSpaceDE w:val="0"/>
        <w:autoSpaceDN w:val="0"/>
        <w:spacing w:line="360" w:lineRule="auto"/>
        <w:ind w:left="851" w:right="92" w:hanging="284"/>
        <w:jc w:val="both"/>
        <w:rPr>
          <w:rFonts w:ascii="Times New Roman" w:hAnsi="Times New Roman"/>
        </w:rPr>
      </w:pPr>
      <w:r w:rsidRPr="00584FBF">
        <w:rPr>
          <w:rFonts w:ascii="Times New Roman" w:hAnsi="Times New Roman"/>
        </w:rPr>
        <w:t>Tính được số đặc trưng đo mức độ phân tán cho mẫu số liệu không ghép nhóm: khoảng biến thiên, khoảng tứ phân vị, phương sai, độ lệch</w:t>
      </w:r>
      <w:r w:rsidRPr="00584FBF">
        <w:rPr>
          <w:rFonts w:ascii="Times New Roman" w:hAnsi="Times New Roman"/>
          <w:spacing w:val="-15"/>
        </w:rPr>
        <w:t xml:space="preserve"> </w:t>
      </w:r>
      <w:r w:rsidRPr="00584FBF">
        <w:rPr>
          <w:rFonts w:ascii="Times New Roman" w:hAnsi="Times New Roman"/>
        </w:rPr>
        <w:t>chuẩn.</w:t>
      </w:r>
    </w:p>
    <w:p w:rsidR="00584FBF" w:rsidRPr="00584FBF" w:rsidRDefault="00584FBF" w:rsidP="00584FBF">
      <w:pPr>
        <w:pStyle w:val="TableParagraph"/>
        <w:numPr>
          <w:ilvl w:val="0"/>
          <w:numId w:val="64"/>
        </w:numPr>
        <w:tabs>
          <w:tab w:val="left" w:pos="324"/>
        </w:tabs>
        <w:autoSpaceDE w:val="0"/>
        <w:autoSpaceDN w:val="0"/>
        <w:spacing w:line="360" w:lineRule="auto"/>
        <w:ind w:left="851" w:right="92" w:hanging="284"/>
        <w:jc w:val="both"/>
        <w:rPr>
          <w:rFonts w:ascii="Times New Roman" w:hAnsi="Times New Roman"/>
        </w:rPr>
      </w:pPr>
      <w:r w:rsidRPr="00584FBF">
        <w:rPr>
          <w:rFonts w:ascii="Times New Roman" w:hAnsi="Times New Roman"/>
        </w:rPr>
        <w:t>Giải thích được ý nghĩa và vai trò của các số đặc trưng nói trên của mẫu số liệu trong thực</w:t>
      </w:r>
      <w:r w:rsidRPr="00584FBF">
        <w:rPr>
          <w:rFonts w:ascii="Times New Roman" w:hAnsi="Times New Roman"/>
          <w:spacing w:val="-5"/>
        </w:rPr>
        <w:t xml:space="preserve"> </w:t>
      </w:r>
      <w:r w:rsidRPr="00584FBF">
        <w:rPr>
          <w:rFonts w:ascii="Times New Roman" w:hAnsi="Times New Roman"/>
        </w:rPr>
        <w:t>tiễn.</w:t>
      </w:r>
    </w:p>
    <w:p w:rsidR="00584FBF" w:rsidRPr="00584FBF" w:rsidRDefault="00584FBF" w:rsidP="00584FBF">
      <w:pPr>
        <w:pStyle w:val="TableParagraph"/>
        <w:numPr>
          <w:ilvl w:val="0"/>
          <w:numId w:val="64"/>
        </w:numPr>
        <w:tabs>
          <w:tab w:val="left" w:pos="324"/>
        </w:tabs>
        <w:autoSpaceDE w:val="0"/>
        <w:autoSpaceDN w:val="0"/>
        <w:spacing w:line="360" w:lineRule="auto"/>
        <w:ind w:left="851" w:right="92" w:hanging="284"/>
        <w:jc w:val="both"/>
        <w:rPr>
          <w:rFonts w:ascii="Times New Roman" w:hAnsi="Times New Roman"/>
        </w:rPr>
      </w:pPr>
      <w:r w:rsidRPr="00584FBF">
        <w:rPr>
          <w:rFonts w:ascii="Times New Roman" w:hAnsi="Times New Roman"/>
        </w:rPr>
        <w:t>Chỉ</w:t>
      </w:r>
      <w:r w:rsidRPr="00584FBF">
        <w:rPr>
          <w:rFonts w:ascii="Times New Roman" w:hAnsi="Times New Roman"/>
          <w:spacing w:val="21"/>
        </w:rPr>
        <w:t xml:space="preserve"> </w:t>
      </w:r>
      <w:r w:rsidRPr="00584FBF">
        <w:rPr>
          <w:rFonts w:ascii="Times New Roman" w:hAnsi="Times New Roman"/>
        </w:rPr>
        <w:t>ra</w:t>
      </w:r>
      <w:r w:rsidRPr="00584FBF">
        <w:rPr>
          <w:rFonts w:ascii="Times New Roman" w:hAnsi="Times New Roman"/>
          <w:spacing w:val="21"/>
        </w:rPr>
        <w:t xml:space="preserve"> </w:t>
      </w:r>
      <w:r w:rsidRPr="00584FBF">
        <w:rPr>
          <w:rFonts w:ascii="Times New Roman" w:hAnsi="Times New Roman"/>
        </w:rPr>
        <w:t>được</w:t>
      </w:r>
      <w:r w:rsidRPr="00584FBF">
        <w:rPr>
          <w:rFonts w:ascii="Times New Roman" w:hAnsi="Times New Roman"/>
          <w:spacing w:val="21"/>
        </w:rPr>
        <w:t xml:space="preserve"> </w:t>
      </w:r>
      <w:r w:rsidRPr="00584FBF">
        <w:rPr>
          <w:rFonts w:ascii="Times New Roman" w:hAnsi="Times New Roman"/>
        </w:rPr>
        <w:t>những</w:t>
      </w:r>
      <w:r w:rsidRPr="00584FBF">
        <w:rPr>
          <w:rFonts w:ascii="Times New Roman" w:hAnsi="Times New Roman"/>
          <w:spacing w:val="21"/>
        </w:rPr>
        <w:t xml:space="preserve"> </w:t>
      </w:r>
      <w:r w:rsidRPr="00584FBF">
        <w:rPr>
          <w:rFonts w:ascii="Times New Roman" w:hAnsi="Times New Roman"/>
        </w:rPr>
        <w:t>kết</w:t>
      </w:r>
      <w:r w:rsidRPr="00584FBF">
        <w:rPr>
          <w:rFonts w:ascii="Times New Roman" w:hAnsi="Times New Roman"/>
          <w:spacing w:val="22"/>
        </w:rPr>
        <w:t xml:space="preserve"> </w:t>
      </w:r>
      <w:r w:rsidRPr="00584FBF">
        <w:rPr>
          <w:rFonts w:ascii="Times New Roman" w:hAnsi="Times New Roman"/>
        </w:rPr>
        <w:t>luận</w:t>
      </w:r>
      <w:r w:rsidRPr="00584FBF">
        <w:rPr>
          <w:rFonts w:ascii="Times New Roman" w:hAnsi="Times New Roman"/>
          <w:spacing w:val="22"/>
        </w:rPr>
        <w:t xml:space="preserve"> </w:t>
      </w:r>
      <w:r w:rsidRPr="00584FBF">
        <w:rPr>
          <w:rFonts w:ascii="Times New Roman" w:hAnsi="Times New Roman"/>
        </w:rPr>
        <w:t>nhờ</w:t>
      </w:r>
      <w:r w:rsidRPr="00584FBF">
        <w:rPr>
          <w:rFonts w:ascii="Times New Roman" w:hAnsi="Times New Roman"/>
          <w:spacing w:val="21"/>
        </w:rPr>
        <w:t xml:space="preserve"> </w:t>
      </w:r>
      <w:r w:rsidRPr="00584FBF">
        <w:rPr>
          <w:rFonts w:ascii="Times New Roman" w:hAnsi="Times New Roman"/>
        </w:rPr>
        <w:t>ý</w:t>
      </w:r>
      <w:r w:rsidRPr="00584FBF">
        <w:rPr>
          <w:rFonts w:ascii="Times New Roman" w:hAnsi="Times New Roman"/>
          <w:spacing w:val="22"/>
        </w:rPr>
        <w:t xml:space="preserve"> </w:t>
      </w:r>
      <w:r w:rsidRPr="00584FBF">
        <w:rPr>
          <w:rFonts w:ascii="Times New Roman" w:hAnsi="Times New Roman"/>
        </w:rPr>
        <w:t>nghĩa</w:t>
      </w:r>
      <w:r w:rsidRPr="00584FBF">
        <w:rPr>
          <w:rFonts w:ascii="Times New Roman" w:hAnsi="Times New Roman"/>
          <w:spacing w:val="23"/>
        </w:rPr>
        <w:t xml:space="preserve"> </w:t>
      </w:r>
      <w:r w:rsidRPr="00584FBF">
        <w:rPr>
          <w:rFonts w:ascii="Times New Roman" w:hAnsi="Times New Roman"/>
        </w:rPr>
        <w:t>của</w:t>
      </w:r>
      <w:r w:rsidRPr="00584FBF">
        <w:rPr>
          <w:rFonts w:ascii="Times New Roman" w:hAnsi="Times New Roman"/>
          <w:spacing w:val="22"/>
        </w:rPr>
        <w:t xml:space="preserve"> </w:t>
      </w:r>
      <w:r w:rsidRPr="00584FBF">
        <w:rPr>
          <w:rFonts w:ascii="Times New Roman" w:hAnsi="Times New Roman"/>
        </w:rPr>
        <w:t>số</w:t>
      </w:r>
      <w:r w:rsidRPr="00584FBF">
        <w:rPr>
          <w:rFonts w:ascii="Times New Roman" w:hAnsi="Times New Roman"/>
          <w:spacing w:val="21"/>
        </w:rPr>
        <w:t xml:space="preserve"> </w:t>
      </w:r>
      <w:r w:rsidRPr="00584FBF">
        <w:rPr>
          <w:rFonts w:ascii="Times New Roman" w:hAnsi="Times New Roman"/>
        </w:rPr>
        <w:t>đặc</w:t>
      </w:r>
      <w:r w:rsidRPr="00584FBF">
        <w:rPr>
          <w:rFonts w:ascii="Times New Roman" w:hAnsi="Times New Roman"/>
          <w:spacing w:val="21"/>
        </w:rPr>
        <w:t xml:space="preserve"> </w:t>
      </w:r>
      <w:r w:rsidRPr="00584FBF">
        <w:rPr>
          <w:rFonts w:ascii="Times New Roman" w:hAnsi="Times New Roman"/>
        </w:rPr>
        <w:t>trưng</w:t>
      </w:r>
      <w:r w:rsidRPr="00584FBF">
        <w:rPr>
          <w:rFonts w:ascii="Times New Roman" w:hAnsi="Times New Roman"/>
          <w:spacing w:val="23"/>
        </w:rPr>
        <w:t xml:space="preserve"> </w:t>
      </w:r>
      <w:r w:rsidRPr="00584FBF">
        <w:rPr>
          <w:rFonts w:ascii="Times New Roman" w:hAnsi="Times New Roman"/>
        </w:rPr>
        <w:t>nói</w:t>
      </w:r>
      <w:r w:rsidRPr="00584FBF">
        <w:rPr>
          <w:rFonts w:ascii="Times New Roman" w:hAnsi="Times New Roman"/>
          <w:spacing w:val="22"/>
        </w:rPr>
        <w:t xml:space="preserve"> </w:t>
      </w:r>
      <w:r w:rsidRPr="00584FBF">
        <w:rPr>
          <w:rFonts w:ascii="Times New Roman" w:hAnsi="Times New Roman"/>
        </w:rPr>
        <w:t>trên</w:t>
      </w:r>
      <w:r w:rsidRPr="00584FBF">
        <w:rPr>
          <w:rFonts w:ascii="Times New Roman" w:hAnsi="Times New Roman"/>
          <w:spacing w:val="22"/>
        </w:rPr>
        <w:t xml:space="preserve"> </w:t>
      </w:r>
      <w:r w:rsidRPr="00584FBF">
        <w:rPr>
          <w:rFonts w:ascii="Times New Roman" w:hAnsi="Times New Roman"/>
        </w:rPr>
        <w:t>của mẫu số liệu trong trường hợp đơn giản.</w:t>
      </w:r>
    </w:p>
    <w:p w:rsidR="00584FBF" w:rsidRPr="00584FBF" w:rsidRDefault="00584FBF" w:rsidP="00584FBF">
      <w:pPr>
        <w:pStyle w:val="TableParagraph"/>
        <w:numPr>
          <w:ilvl w:val="0"/>
          <w:numId w:val="64"/>
        </w:numPr>
        <w:tabs>
          <w:tab w:val="left" w:pos="324"/>
        </w:tabs>
        <w:autoSpaceDE w:val="0"/>
        <w:autoSpaceDN w:val="0"/>
        <w:spacing w:line="360" w:lineRule="auto"/>
        <w:ind w:left="851" w:right="92" w:hanging="284"/>
        <w:jc w:val="both"/>
        <w:rPr>
          <w:rFonts w:ascii="Times New Roman" w:hAnsi="Times New Roman"/>
        </w:rPr>
      </w:pPr>
      <w:r w:rsidRPr="00584FBF">
        <w:rPr>
          <w:rFonts w:ascii="Times New Roman" w:hAnsi="Times New Roman"/>
        </w:rPr>
        <w:t>Nhận biết được mối liên hệ giữa thống kê với những kiến thức của môn học trong chương trình lớp 10 và thực tiễn.</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b/>
          <w:bCs/>
          <w:sz w:val="24"/>
          <w:szCs w:val="24"/>
          <w:bdr w:val="none" w:sz="0" w:space="0" w:color="auto" w:frame="1"/>
          <w:lang w:eastAsia="en-SG"/>
        </w:rPr>
        <w:t>2. Về năng lực:</w:t>
      </w:r>
      <w:r w:rsidRPr="00584FBF">
        <w:rPr>
          <w:rFonts w:ascii="Times New Roman" w:eastAsia="Times New Roman" w:hAnsi="Times New Roman" w:cs="Times New Roman"/>
          <w:sz w:val="24"/>
          <w:szCs w:val="24"/>
          <w:lang w:eastAsia="en-SG"/>
        </w:rPr>
        <w:t> </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u w:val="single"/>
          <w:lang w:eastAsia="en-SG"/>
        </w:rPr>
      </w:pPr>
      <w:r w:rsidRPr="00584FBF">
        <w:rPr>
          <w:rFonts w:ascii="Times New Roman" w:eastAsia="Times New Roman" w:hAnsi="Times New Roman" w:cs="Times New Roman"/>
          <w:sz w:val="24"/>
          <w:szCs w:val="24"/>
          <w:u w:val="single"/>
          <w:lang w:eastAsia="en-SG"/>
        </w:rPr>
        <w:t>Năng lực chung</w:t>
      </w:r>
    </w:p>
    <w:p w:rsidR="00584FBF" w:rsidRPr="00584FBF" w:rsidRDefault="00584FBF" w:rsidP="00584FBF">
      <w:pPr>
        <w:shd w:val="clear" w:color="auto" w:fill="FFFFFF"/>
        <w:spacing w:line="360" w:lineRule="auto"/>
        <w:ind w:firstLine="567"/>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Năng lực tự chủ, tự học thể hiện qua việc luôn chủ động, tích cực thực hiện những công việc của bản thân trong quá trình học tập.</w:t>
      </w:r>
    </w:p>
    <w:p w:rsidR="00584FBF" w:rsidRPr="00584FBF" w:rsidRDefault="00584FBF" w:rsidP="00584FBF">
      <w:pPr>
        <w:shd w:val="clear" w:color="auto" w:fill="FFFFFF"/>
        <w:spacing w:line="360" w:lineRule="auto"/>
        <w:ind w:firstLine="567"/>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Năng lực giao tiếp và hợp tác thể hiện qua việc phân tích được các công việc cần thực hiện để hoàn thành nhiệm vụ của nhóm.</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u w:val="single"/>
          <w:lang w:eastAsia="en-SG"/>
        </w:rPr>
      </w:pPr>
      <w:r w:rsidRPr="00584FBF">
        <w:rPr>
          <w:rFonts w:ascii="Times New Roman" w:eastAsia="Times New Roman" w:hAnsi="Times New Roman" w:cs="Times New Roman"/>
          <w:sz w:val="24"/>
          <w:szCs w:val="24"/>
          <w:u w:val="single"/>
          <w:lang w:eastAsia="en-SG"/>
        </w:rPr>
        <w:t>Năng lực đặc thù</w:t>
      </w:r>
    </w:p>
    <w:p w:rsidR="00584FBF" w:rsidRPr="00584FBF" w:rsidRDefault="00584FBF" w:rsidP="00584FBF">
      <w:pPr>
        <w:shd w:val="clear" w:color="auto" w:fill="FFFFFF"/>
        <w:spacing w:line="360" w:lineRule="auto"/>
        <w:ind w:firstLine="567"/>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Năng lực tư duy và lập luận Toán học thể hiện qua việc vận dụng được ý nghĩa của khái niệm để lý giải những nhận định trong các hoạt động luyện tập, thảo luận.</w:t>
      </w:r>
    </w:p>
    <w:p w:rsidR="00584FBF" w:rsidRPr="00584FBF" w:rsidRDefault="00584FBF" w:rsidP="00584FBF">
      <w:pPr>
        <w:shd w:val="clear" w:color="auto" w:fill="FFFFFF"/>
        <w:spacing w:line="360" w:lineRule="auto"/>
        <w:ind w:firstLine="567"/>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Năng lực giao tiếp Toán học thể hiện qua việc sử dụng một cách hợp lý ngôn ngữ Toán học kết hợp với ngôn ngữ thông thường để biểu đạt cách suy nghĩ, lập luận khi trả lời các hoạt động.</w:t>
      </w:r>
    </w:p>
    <w:p w:rsidR="00584FBF" w:rsidRPr="00584FBF" w:rsidRDefault="00584FBF" w:rsidP="00584FBF">
      <w:pPr>
        <w:shd w:val="clear" w:color="auto" w:fill="FFFFFF"/>
        <w:spacing w:line="360" w:lineRule="auto"/>
        <w:ind w:firstLine="567"/>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Năng lực sử dụng công cụ, phương tiện học Toán thể hiện qua việc sử dụng máy tính cầm tay để thực hiện các phép tính trong mẫu số liệu.</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b/>
          <w:bCs/>
          <w:sz w:val="24"/>
          <w:szCs w:val="24"/>
          <w:bdr w:val="none" w:sz="0" w:space="0" w:color="auto" w:frame="1"/>
          <w:lang w:eastAsia="en-SG"/>
        </w:rPr>
        <w:t>3. Về phẩm chất:</w:t>
      </w:r>
      <w:r w:rsidRPr="00584FBF">
        <w:rPr>
          <w:rFonts w:ascii="Times New Roman" w:eastAsia="Times New Roman" w:hAnsi="Times New Roman" w:cs="Times New Roman"/>
          <w:sz w:val="24"/>
          <w:szCs w:val="24"/>
          <w:lang w:eastAsia="en-SG"/>
        </w:rPr>
        <w:t> </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lastRenderedPageBreak/>
        <w:tab/>
        <w:t>Chăm chỉ, thể hiện qua việc tích cực tham gia và vận động các thành viên trong nhóm tham gia làm việc nhóm.</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ab/>
        <w:t>Trách nhiệm, thể hiện qua việc tích cực, tự giác và nghiêm túc trong quá trình học tập.</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b/>
          <w:bCs/>
          <w:sz w:val="24"/>
          <w:szCs w:val="24"/>
          <w:bdr w:val="none" w:sz="0" w:space="0" w:color="auto" w:frame="1"/>
          <w:lang w:eastAsia="en-SG"/>
        </w:rPr>
        <w:t>II. Thiết bị dạy học và học liệu</w:t>
      </w:r>
    </w:p>
    <w:p w:rsidR="00584FBF" w:rsidRPr="00584FBF" w:rsidRDefault="00584FBF" w:rsidP="00584FBF">
      <w:pPr>
        <w:shd w:val="clear" w:color="auto" w:fill="FFFFFF"/>
        <w:spacing w:line="360" w:lineRule="auto"/>
        <w:ind w:firstLine="720"/>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Bảng, phấn, sách giáo khoa.</w:t>
      </w:r>
    </w:p>
    <w:p w:rsidR="00584FBF" w:rsidRPr="00584FBF" w:rsidRDefault="00584FBF" w:rsidP="00584FBF">
      <w:pPr>
        <w:shd w:val="clear" w:color="auto" w:fill="FFFFFF"/>
        <w:spacing w:line="360" w:lineRule="auto"/>
        <w:ind w:firstLine="720"/>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Phiếu học tập.</w:t>
      </w:r>
    </w:p>
    <w:p w:rsidR="00584FBF" w:rsidRPr="00584FBF" w:rsidRDefault="00584FBF" w:rsidP="00584FBF">
      <w:pPr>
        <w:shd w:val="clear" w:color="auto" w:fill="FFFFFF"/>
        <w:spacing w:line="360" w:lineRule="auto"/>
        <w:ind w:firstLine="720"/>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Dụng cụ học tập.</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b/>
          <w:bCs/>
          <w:sz w:val="24"/>
          <w:szCs w:val="24"/>
          <w:bdr w:val="none" w:sz="0" w:space="0" w:color="auto" w:frame="1"/>
          <w:lang w:eastAsia="en-SG"/>
        </w:rPr>
        <w:t>III. Tiến trình dạy học</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b/>
          <w:bCs/>
          <w:sz w:val="24"/>
          <w:szCs w:val="24"/>
          <w:bdr w:val="none" w:sz="0" w:space="0" w:color="auto" w:frame="1"/>
          <w:lang w:eastAsia="en-SG"/>
        </w:rPr>
        <w:t>1. Hoạt động 1: Mở đầu</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 xml:space="preserve">a) Mục tiêu: </w:t>
      </w:r>
    </w:p>
    <w:p w:rsidR="00584FBF" w:rsidRPr="00584FBF" w:rsidRDefault="00584FBF" w:rsidP="00584FBF">
      <w:pPr>
        <w:pStyle w:val="ListParagraph"/>
        <w:numPr>
          <w:ilvl w:val="0"/>
          <w:numId w:val="72"/>
        </w:numPr>
        <w:shd w:val="clear" w:color="auto" w:fill="FFFFFF"/>
        <w:spacing w:before="0" w:line="360" w:lineRule="auto"/>
        <w:rPr>
          <w:rFonts w:eastAsia="Times New Roman"/>
          <w:sz w:val="24"/>
          <w:szCs w:val="24"/>
          <w:lang w:eastAsia="en-SG"/>
        </w:rPr>
      </w:pPr>
      <w:r w:rsidRPr="00584FBF">
        <w:rPr>
          <w:rFonts w:eastAsia="Times New Roman"/>
          <w:sz w:val="24"/>
          <w:szCs w:val="24"/>
          <w:lang w:eastAsia="en-SG"/>
        </w:rPr>
        <w:t>Tạo nhu cầu cho thấy sự cần thiết của các số đặc trưng khi phân tích số liệu.</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b) Nội dung:</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Dưới đây là điểm trung bình môn học kì 1 của hai bạn An và Bình:</w:t>
      </w:r>
    </w:p>
    <w:tbl>
      <w:tblPr>
        <w:tblStyle w:val="TableGrid"/>
        <w:tblW w:w="9493" w:type="dxa"/>
        <w:tblLook w:val="04A0" w:firstRow="1" w:lastRow="0" w:firstColumn="1" w:lastColumn="0" w:noHBand="0" w:noVBand="1"/>
      </w:tblPr>
      <w:tblGrid>
        <w:gridCol w:w="846"/>
        <w:gridCol w:w="1038"/>
        <w:gridCol w:w="1038"/>
        <w:gridCol w:w="1038"/>
        <w:gridCol w:w="1138"/>
        <w:gridCol w:w="1039"/>
        <w:gridCol w:w="1039"/>
        <w:gridCol w:w="1039"/>
        <w:gridCol w:w="1278"/>
      </w:tblGrid>
      <w:tr w:rsidR="00584FBF" w:rsidRPr="00584FBF" w:rsidTr="00002770">
        <w:tc>
          <w:tcPr>
            <w:tcW w:w="846" w:type="dxa"/>
          </w:tcPr>
          <w:p w:rsidR="00584FBF" w:rsidRPr="00584FBF" w:rsidRDefault="00584FBF" w:rsidP="00002770">
            <w:pPr>
              <w:spacing w:line="360" w:lineRule="auto"/>
              <w:jc w:val="center"/>
              <w:rPr>
                <w:rFonts w:eastAsia="Times New Roman"/>
                <w:sz w:val="24"/>
                <w:szCs w:val="24"/>
                <w:lang w:eastAsia="en-SG"/>
              </w:rPr>
            </w:pPr>
          </w:p>
        </w:tc>
        <w:tc>
          <w:tcPr>
            <w:tcW w:w="1038"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Toán</w:t>
            </w:r>
          </w:p>
        </w:tc>
        <w:tc>
          <w:tcPr>
            <w:tcW w:w="1038"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Vật lí</w:t>
            </w:r>
          </w:p>
        </w:tc>
        <w:tc>
          <w:tcPr>
            <w:tcW w:w="1038"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Hóa học</w:t>
            </w:r>
          </w:p>
        </w:tc>
        <w:tc>
          <w:tcPr>
            <w:tcW w:w="1138"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Ngữ văn</w:t>
            </w:r>
          </w:p>
        </w:tc>
        <w:tc>
          <w:tcPr>
            <w:tcW w:w="1039"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Lịch sử</w:t>
            </w:r>
          </w:p>
        </w:tc>
        <w:tc>
          <w:tcPr>
            <w:tcW w:w="1039"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Địa lí</w:t>
            </w:r>
          </w:p>
        </w:tc>
        <w:tc>
          <w:tcPr>
            <w:tcW w:w="1039"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Tin học</w:t>
            </w:r>
          </w:p>
        </w:tc>
        <w:tc>
          <w:tcPr>
            <w:tcW w:w="1278"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Tiếng Anh</w:t>
            </w:r>
          </w:p>
        </w:tc>
      </w:tr>
      <w:tr w:rsidR="00584FBF" w:rsidRPr="00584FBF" w:rsidTr="00002770">
        <w:tc>
          <w:tcPr>
            <w:tcW w:w="846"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An</w:t>
            </w:r>
          </w:p>
        </w:tc>
        <w:tc>
          <w:tcPr>
            <w:tcW w:w="1038"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9,2</w:t>
            </w:r>
          </w:p>
        </w:tc>
        <w:tc>
          <w:tcPr>
            <w:tcW w:w="1038"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8,7</w:t>
            </w:r>
          </w:p>
        </w:tc>
        <w:tc>
          <w:tcPr>
            <w:tcW w:w="1038"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9,5</w:t>
            </w:r>
          </w:p>
        </w:tc>
        <w:tc>
          <w:tcPr>
            <w:tcW w:w="1138"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6,8</w:t>
            </w:r>
          </w:p>
        </w:tc>
        <w:tc>
          <w:tcPr>
            <w:tcW w:w="1039"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8,0</w:t>
            </w:r>
          </w:p>
        </w:tc>
        <w:tc>
          <w:tcPr>
            <w:tcW w:w="1039"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8,0</w:t>
            </w:r>
          </w:p>
        </w:tc>
        <w:tc>
          <w:tcPr>
            <w:tcW w:w="1039"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7,3</w:t>
            </w:r>
          </w:p>
        </w:tc>
        <w:tc>
          <w:tcPr>
            <w:tcW w:w="1278"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6,5</w:t>
            </w:r>
          </w:p>
        </w:tc>
      </w:tr>
      <w:tr w:rsidR="00584FBF" w:rsidRPr="00584FBF" w:rsidTr="00002770">
        <w:tc>
          <w:tcPr>
            <w:tcW w:w="846"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Bình</w:t>
            </w:r>
          </w:p>
        </w:tc>
        <w:tc>
          <w:tcPr>
            <w:tcW w:w="1038"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8,2</w:t>
            </w:r>
          </w:p>
        </w:tc>
        <w:tc>
          <w:tcPr>
            <w:tcW w:w="1038"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8,1</w:t>
            </w:r>
          </w:p>
        </w:tc>
        <w:tc>
          <w:tcPr>
            <w:tcW w:w="1038"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8,0</w:t>
            </w:r>
          </w:p>
        </w:tc>
        <w:tc>
          <w:tcPr>
            <w:tcW w:w="1138"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7,8</w:t>
            </w:r>
          </w:p>
        </w:tc>
        <w:tc>
          <w:tcPr>
            <w:tcW w:w="1039"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8,3</w:t>
            </w:r>
          </w:p>
        </w:tc>
        <w:tc>
          <w:tcPr>
            <w:tcW w:w="1039"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7,9</w:t>
            </w:r>
          </w:p>
        </w:tc>
        <w:tc>
          <w:tcPr>
            <w:tcW w:w="1039"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7,6</w:t>
            </w:r>
          </w:p>
        </w:tc>
        <w:tc>
          <w:tcPr>
            <w:tcW w:w="1278"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8,1</w:t>
            </w:r>
          </w:p>
        </w:tc>
      </w:tr>
    </w:tbl>
    <w:p w:rsidR="00584FBF" w:rsidRPr="00584FBF" w:rsidRDefault="00584FBF" w:rsidP="00584FBF">
      <w:pPr>
        <w:pStyle w:val="ListParagraph"/>
        <w:numPr>
          <w:ilvl w:val="0"/>
          <w:numId w:val="71"/>
        </w:numPr>
        <w:shd w:val="clear" w:color="auto" w:fill="FFFFFF"/>
        <w:spacing w:before="0" w:line="360" w:lineRule="auto"/>
        <w:rPr>
          <w:rFonts w:eastAsia="Times New Roman"/>
          <w:sz w:val="24"/>
          <w:szCs w:val="24"/>
          <w:lang w:eastAsia="en-SG"/>
        </w:rPr>
      </w:pPr>
      <w:r w:rsidRPr="00584FBF">
        <w:rPr>
          <w:rFonts w:eastAsia="Times New Roman"/>
          <w:sz w:val="24"/>
          <w:szCs w:val="24"/>
          <w:lang w:eastAsia="en-SG"/>
        </w:rPr>
        <w:t>Em hãy tính điểm trung bình học kì của An và Bình?</w:t>
      </w:r>
    </w:p>
    <w:p w:rsidR="00584FBF" w:rsidRPr="00584FBF" w:rsidRDefault="00584FBF" w:rsidP="00584FBF">
      <w:pPr>
        <w:pStyle w:val="ListParagraph"/>
        <w:numPr>
          <w:ilvl w:val="0"/>
          <w:numId w:val="71"/>
        </w:numPr>
        <w:shd w:val="clear" w:color="auto" w:fill="FFFFFF"/>
        <w:spacing w:before="0" w:line="360" w:lineRule="auto"/>
        <w:rPr>
          <w:rFonts w:eastAsia="Times New Roman"/>
          <w:sz w:val="24"/>
          <w:szCs w:val="24"/>
          <w:lang w:eastAsia="en-SG"/>
        </w:rPr>
      </w:pPr>
      <w:r w:rsidRPr="00584FBF">
        <w:rPr>
          <w:rFonts w:eastAsia="Times New Roman"/>
          <w:sz w:val="24"/>
          <w:szCs w:val="24"/>
          <w:lang w:eastAsia="en-SG"/>
        </w:rPr>
        <w:t>Theo em thì bạn nào “học đều” hơn? Tại sao?</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c) Sản phẩm: Câu trả lời của học sinh.</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7371"/>
      </w:tblGrid>
      <w:tr w:rsidR="00584FBF" w:rsidRPr="00584FBF" w:rsidTr="00002770">
        <w:tc>
          <w:tcPr>
            <w:tcW w:w="2235" w:type="dxa"/>
            <w:shd w:val="clear" w:color="auto" w:fill="auto"/>
            <w:vAlign w:val="center"/>
          </w:tcPr>
          <w:p w:rsidR="00584FBF" w:rsidRPr="00584FBF" w:rsidRDefault="00584FBF" w:rsidP="00002770">
            <w:pPr>
              <w:spacing w:line="360" w:lineRule="auto"/>
              <w:jc w:val="center"/>
              <w:rPr>
                <w:rFonts w:ascii="Times New Roman" w:hAnsi="Times New Roman" w:cs="Times New Roman"/>
                <w:b/>
                <w:sz w:val="24"/>
                <w:szCs w:val="24"/>
              </w:rPr>
            </w:pPr>
            <w:r w:rsidRPr="00584FBF">
              <w:rPr>
                <w:rFonts w:ascii="Times New Roman" w:hAnsi="Times New Roman" w:cs="Times New Roman"/>
                <w:b/>
                <w:i/>
                <w:sz w:val="24"/>
                <w:szCs w:val="24"/>
                <w:lang w:val="fr-FR"/>
              </w:rPr>
              <w:t>Chuyển giao</w:t>
            </w:r>
          </w:p>
        </w:tc>
        <w:tc>
          <w:tcPr>
            <w:tcW w:w="7371" w:type="dxa"/>
            <w:shd w:val="clear" w:color="auto" w:fill="auto"/>
          </w:tcPr>
          <w:p w:rsidR="00584FBF" w:rsidRPr="00584FBF" w:rsidRDefault="00584FBF" w:rsidP="00002770">
            <w:pPr>
              <w:spacing w:line="360" w:lineRule="auto"/>
              <w:rPr>
                <w:rFonts w:ascii="Times New Roman" w:hAnsi="Times New Roman" w:cs="Times New Roman"/>
                <w:i/>
                <w:sz w:val="24"/>
                <w:szCs w:val="24"/>
              </w:rPr>
            </w:pPr>
            <w:r w:rsidRPr="00584FBF">
              <w:rPr>
                <w:rFonts w:ascii="Times New Roman" w:hAnsi="Times New Roman" w:cs="Times New Roman"/>
                <w:sz w:val="24"/>
                <w:szCs w:val="24"/>
              </w:rPr>
              <w:t>- Giáo viên giao nhiệm vụ cho học sinh.</w:t>
            </w:r>
          </w:p>
        </w:tc>
      </w:tr>
      <w:tr w:rsidR="00584FBF" w:rsidRPr="00584FBF" w:rsidTr="00002770">
        <w:tc>
          <w:tcPr>
            <w:tcW w:w="2235" w:type="dxa"/>
            <w:shd w:val="clear" w:color="auto" w:fill="auto"/>
            <w:vAlign w:val="center"/>
          </w:tcPr>
          <w:p w:rsidR="00584FBF" w:rsidRPr="00584FBF" w:rsidRDefault="00584FBF" w:rsidP="00002770">
            <w:pPr>
              <w:spacing w:line="360" w:lineRule="auto"/>
              <w:jc w:val="center"/>
              <w:rPr>
                <w:rFonts w:ascii="Times New Roman" w:hAnsi="Times New Roman" w:cs="Times New Roman"/>
                <w:b/>
                <w:sz w:val="24"/>
                <w:szCs w:val="24"/>
              </w:rPr>
            </w:pPr>
            <w:r w:rsidRPr="00584FBF">
              <w:rPr>
                <w:rFonts w:ascii="Times New Roman" w:hAnsi="Times New Roman" w:cs="Times New Roman"/>
                <w:b/>
                <w:i/>
                <w:sz w:val="24"/>
                <w:szCs w:val="24"/>
              </w:rPr>
              <w:t>Thực hiện</w:t>
            </w:r>
          </w:p>
        </w:tc>
        <w:tc>
          <w:tcPr>
            <w:tcW w:w="7371" w:type="dxa"/>
            <w:shd w:val="clear" w:color="auto" w:fill="auto"/>
          </w:tcPr>
          <w:p w:rsidR="00584FBF" w:rsidRPr="00584FBF" w:rsidRDefault="00584FBF" w:rsidP="00002770">
            <w:pPr>
              <w:shd w:val="clear" w:color="auto" w:fill="FFFFFF"/>
              <w:tabs>
                <w:tab w:val="left" w:pos="567"/>
                <w:tab w:val="left" w:pos="2552"/>
                <w:tab w:val="left" w:pos="3402"/>
                <w:tab w:val="left" w:pos="4253"/>
                <w:tab w:val="left" w:pos="5103"/>
                <w:tab w:val="left" w:pos="5954"/>
              </w:tabs>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 Học sinh trả lời câu hỏi a)</w:t>
            </w:r>
          </w:p>
        </w:tc>
      </w:tr>
      <w:tr w:rsidR="00584FBF" w:rsidRPr="00584FBF" w:rsidTr="00002770">
        <w:trPr>
          <w:trHeight w:val="47"/>
        </w:trPr>
        <w:tc>
          <w:tcPr>
            <w:tcW w:w="2235" w:type="dxa"/>
            <w:shd w:val="clear" w:color="auto" w:fill="auto"/>
            <w:vAlign w:val="center"/>
          </w:tcPr>
          <w:p w:rsidR="00584FBF" w:rsidRPr="00584FBF" w:rsidRDefault="00584FBF" w:rsidP="00002770">
            <w:pPr>
              <w:spacing w:line="360" w:lineRule="auto"/>
              <w:jc w:val="center"/>
              <w:rPr>
                <w:rFonts w:ascii="Times New Roman" w:hAnsi="Times New Roman" w:cs="Times New Roman"/>
                <w:b/>
                <w:sz w:val="24"/>
                <w:szCs w:val="24"/>
              </w:rPr>
            </w:pPr>
            <w:r w:rsidRPr="00584FBF">
              <w:rPr>
                <w:rFonts w:ascii="Times New Roman" w:hAnsi="Times New Roman" w:cs="Times New Roman"/>
                <w:b/>
                <w:i/>
                <w:sz w:val="24"/>
                <w:szCs w:val="24"/>
              </w:rPr>
              <w:t>Báo cáo thảo luận</w:t>
            </w:r>
          </w:p>
        </w:tc>
        <w:tc>
          <w:tcPr>
            <w:tcW w:w="7371" w:type="dxa"/>
            <w:shd w:val="clear" w:color="auto" w:fill="auto"/>
          </w:tcPr>
          <w:p w:rsidR="00584FBF" w:rsidRPr="00584FBF" w:rsidRDefault="00584FBF" w:rsidP="00002770">
            <w:pPr>
              <w:spacing w:line="360" w:lineRule="auto"/>
              <w:jc w:val="both"/>
              <w:rPr>
                <w:rFonts w:ascii="Times New Roman" w:eastAsia="Calibri" w:hAnsi="Times New Roman" w:cs="Times New Roman"/>
                <w:bCs/>
                <w:sz w:val="24"/>
                <w:szCs w:val="24"/>
              </w:rPr>
            </w:pPr>
            <w:r w:rsidRPr="00584FBF">
              <w:rPr>
                <w:rFonts w:ascii="Times New Roman" w:eastAsia="Calibri" w:hAnsi="Times New Roman" w:cs="Times New Roman"/>
                <w:bCs/>
                <w:sz w:val="24"/>
                <w:szCs w:val="24"/>
              </w:rPr>
              <w:t xml:space="preserve">- </w:t>
            </w:r>
            <w:r w:rsidRPr="00584FBF">
              <w:rPr>
                <w:rFonts w:ascii="Times New Roman" w:eastAsia="Times New Roman" w:hAnsi="Times New Roman" w:cs="Times New Roman"/>
                <w:sz w:val="24"/>
                <w:szCs w:val="24"/>
                <w:lang w:eastAsia="en-SG"/>
              </w:rPr>
              <w:t>Học sinh đưa ra nhận định và giải thích câu hỏi b).</w:t>
            </w:r>
          </w:p>
        </w:tc>
      </w:tr>
      <w:tr w:rsidR="00584FBF" w:rsidRPr="00584FBF" w:rsidTr="00002770">
        <w:tc>
          <w:tcPr>
            <w:tcW w:w="2235" w:type="dxa"/>
            <w:shd w:val="clear" w:color="auto" w:fill="auto"/>
            <w:vAlign w:val="center"/>
          </w:tcPr>
          <w:p w:rsidR="00584FBF" w:rsidRPr="00584FBF" w:rsidRDefault="00584FBF" w:rsidP="00002770">
            <w:pPr>
              <w:spacing w:line="360" w:lineRule="auto"/>
              <w:ind w:left="-126"/>
              <w:jc w:val="center"/>
              <w:rPr>
                <w:rFonts w:ascii="Times New Roman" w:hAnsi="Times New Roman" w:cs="Times New Roman"/>
                <w:b/>
                <w:sz w:val="24"/>
                <w:szCs w:val="24"/>
              </w:rPr>
            </w:pPr>
            <w:r w:rsidRPr="00584FBF">
              <w:rPr>
                <w:rFonts w:ascii="Times New Roman" w:hAnsi="Times New Roman" w:cs="Times New Roman"/>
                <w:b/>
                <w:i/>
                <w:sz w:val="24"/>
                <w:szCs w:val="24"/>
              </w:rPr>
              <w:t>Đánh giá, nhận xét, tổng hợp</w:t>
            </w:r>
          </w:p>
        </w:tc>
        <w:tc>
          <w:tcPr>
            <w:tcW w:w="7371" w:type="dxa"/>
            <w:shd w:val="clear" w:color="auto" w:fill="auto"/>
          </w:tcPr>
          <w:p w:rsidR="00584FBF" w:rsidRPr="00584FBF" w:rsidRDefault="00584FBF" w:rsidP="00002770">
            <w:pPr>
              <w:shd w:val="clear" w:color="auto" w:fill="FFFFFF"/>
              <w:tabs>
                <w:tab w:val="left" w:pos="567"/>
                <w:tab w:val="left" w:pos="2552"/>
                <w:tab w:val="left" w:pos="3402"/>
                <w:tab w:val="left" w:pos="4253"/>
                <w:tab w:val="left" w:pos="5103"/>
                <w:tab w:val="left" w:pos="5954"/>
              </w:tabs>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 Giáo viên chỉ ra sự cần thiết của các số đặc trưng.</w:t>
            </w:r>
          </w:p>
        </w:tc>
      </w:tr>
    </w:tbl>
    <w:p w:rsidR="00584FBF" w:rsidRPr="00584FBF" w:rsidRDefault="00584FBF" w:rsidP="00584FBF">
      <w:pPr>
        <w:shd w:val="clear" w:color="auto" w:fill="FFFFFF"/>
        <w:spacing w:line="360" w:lineRule="auto"/>
        <w:rPr>
          <w:rFonts w:ascii="Times New Roman" w:eastAsia="Times New Roman" w:hAnsi="Times New Roman" w:cs="Times New Roman"/>
          <w:b/>
          <w:bCs/>
          <w:sz w:val="24"/>
          <w:szCs w:val="24"/>
          <w:bdr w:val="none" w:sz="0" w:space="0" w:color="auto" w:frame="1"/>
          <w:lang w:eastAsia="en-SG"/>
        </w:rPr>
      </w:pPr>
      <w:r w:rsidRPr="00584FBF">
        <w:rPr>
          <w:rFonts w:ascii="Times New Roman" w:eastAsia="Times New Roman" w:hAnsi="Times New Roman" w:cs="Times New Roman"/>
          <w:b/>
          <w:bCs/>
          <w:sz w:val="24"/>
          <w:szCs w:val="24"/>
          <w:bdr w:val="none" w:sz="0" w:space="0" w:color="auto" w:frame="1"/>
          <w:lang w:eastAsia="en-SG"/>
        </w:rPr>
        <w:t>2. Hoạt động 2: Hình thành kiến thức mới</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b/>
          <w:bCs/>
          <w:sz w:val="24"/>
          <w:szCs w:val="24"/>
          <w:bdr w:val="none" w:sz="0" w:space="0" w:color="auto" w:frame="1"/>
          <w:lang w:eastAsia="en-SG"/>
        </w:rPr>
        <w:t>2.1. Khoảng biến thiên và khoảng tứ phân vị</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lastRenderedPageBreak/>
        <w:t xml:space="preserve">a) Mục tiêu: </w:t>
      </w:r>
    </w:p>
    <w:p w:rsidR="00584FBF" w:rsidRPr="00584FBF" w:rsidRDefault="00584FBF" w:rsidP="00584FBF">
      <w:pPr>
        <w:pStyle w:val="ListParagraph"/>
        <w:numPr>
          <w:ilvl w:val="0"/>
          <w:numId w:val="65"/>
        </w:numPr>
        <w:shd w:val="clear" w:color="auto" w:fill="FFFFFF"/>
        <w:spacing w:before="0" w:line="360" w:lineRule="auto"/>
        <w:rPr>
          <w:rFonts w:eastAsia="Times New Roman"/>
          <w:sz w:val="24"/>
          <w:szCs w:val="24"/>
          <w:lang w:eastAsia="en-SG"/>
        </w:rPr>
      </w:pPr>
      <w:r w:rsidRPr="00584FBF">
        <w:rPr>
          <w:rFonts w:eastAsia="Times New Roman"/>
          <w:sz w:val="24"/>
          <w:szCs w:val="24"/>
          <w:lang w:eastAsia="en-SG"/>
        </w:rPr>
        <w:t>Biết định nghĩa của khoảng biến thiên và khoảng tứ phân vị.</w:t>
      </w:r>
    </w:p>
    <w:p w:rsidR="00584FBF" w:rsidRPr="00584FBF" w:rsidRDefault="00584FBF" w:rsidP="00584FBF">
      <w:pPr>
        <w:pStyle w:val="ListParagraph"/>
        <w:numPr>
          <w:ilvl w:val="0"/>
          <w:numId w:val="65"/>
        </w:numPr>
        <w:shd w:val="clear" w:color="auto" w:fill="FFFFFF"/>
        <w:spacing w:before="0" w:line="360" w:lineRule="auto"/>
        <w:rPr>
          <w:rFonts w:eastAsia="Times New Roman"/>
          <w:sz w:val="24"/>
          <w:szCs w:val="24"/>
          <w:lang w:eastAsia="en-SG"/>
        </w:rPr>
      </w:pPr>
      <w:r w:rsidRPr="00584FBF">
        <w:rPr>
          <w:rFonts w:eastAsia="Times New Roman"/>
          <w:sz w:val="24"/>
          <w:szCs w:val="24"/>
          <w:lang w:eastAsia="en-SG"/>
        </w:rPr>
        <w:t>Hiểu ý nghĩa của khoảng biến thiên và khoảng tứ phân vị.</w:t>
      </w:r>
    </w:p>
    <w:p w:rsidR="00584FBF" w:rsidRPr="00584FBF" w:rsidRDefault="00584FBF" w:rsidP="00584FBF">
      <w:pPr>
        <w:pStyle w:val="ListParagraph"/>
        <w:numPr>
          <w:ilvl w:val="0"/>
          <w:numId w:val="65"/>
        </w:numPr>
        <w:shd w:val="clear" w:color="auto" w:fill="FFFFFF"/>
        <w:spacing w:before="0" w:line="360" w:lineRule="auto"/>
        <w:rPr>
          <w:rFonts w:eastAsia="Times New Roman"/>
          <w:sz w:val="24"/>
          <w:szCs w:val="24"/>
          <w:lang w:eastAsia="en-SG"/>
        </w:rPr>
      </w:pPr>
      <w:r w:rsidRPr="00584FBF">
        <w:rPr>
          <w:rFonts w:eastAsia="Times New Roman"/>
          <w:sz w:val="24"/>
          <w:szCs w:val="24"/>
          <w:lang w:eastAsia="en-SG"/>
        </w:rPr>
        <w:t>Phát triển khả năng tư duy lập luận thông qua việc trả lời các câu hỏi “Vì sao?”</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b) Nội dung: Học sinh so sánh được sự chênh lệch giữa giá trị lớn nhất và giá trị nhỏ nhất của hai dãy số liệu.</w:t>
      </w:r>
    </w:p>
    <w:p w:rsidR="00584FBF" w:rsidRPr="00584FBF" w:rsidRDefault="00584FBF" w:rsidP="00584FBF">
      <w:pPr>
        <w:shd w:val="clear" w:color="auto" w:fill="FFFFFF"/>
        <w:spacing w:line="360" w:lineRule="auto"/>
        <w:ind w:firstLine="567"/>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Tình huống 1. Làm việc cá nhân</w:t>
      </w:r>
    </w:p>
    <w:p w:rsidR="00584FBF" w:rsidRPr="00584FBF" w:rsidRDefault="00584FBF" w:rsidP="00584FBF">
      <w:pPr>
        <w:shd w:val="clear" w:color="auto" w:fill="FFFFFF"/>
        <w:spacing w:line="360" w:lineRule="auto"/>
        <w:ind w:firstLine="567"/>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Câu hỏi 1: Một cổ động viên của câu lạc bộ Everton, Anh đã thống kê điểm số mà hai câu lạc bộ Leicester City và Everton đạt được trong năm mùa giải của giải Ngoại hạng Anh gần đây, từ mùa giải 2014 – 2015 đến mùa giải 2018 – 2019 như sau:</w:t>
      </w:r>
    </w:p>
    <w:p w:rsidR="00584FBF" w:rsidRPr="00584FBF" w:rsidRDefault="00584FBF" w:rsidP="00584FBF">
      <w:pPr>
        <w:shd w:val="clear" w:color="auto" w:fill="FFFFFF"/>
        <w:tabs>
          <w:tab w:val="left" w:pos="567"/>
          <w:tab w:val="left" w:pos="2552"/>
          <w:tab w:val="left" w:pos="3402"/>
          <w:tab w:val="left" w:pos="4253"/>
          <w:tab w:val="left" w:pos="5103"/>
          <w:tab w:val="left" w:pos="5954"/>
        </w:tabs>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ab/>
        <w:t xml:space="preserve">Leicester City: </w:t>
      </w:r>
      <w:r w:rsidRPr="00584FBF">
        <w:rPr>
          <w:rFonts w:ascii="Times New Roman" w:eastAsia="Times New Roman" w:hAnsi="Times New Roman" w:cs="Times New Roman"/>
          <w:sz w:val="24"/>
          <w:szCs w:val="24"/>
          <w:lang w:eastAsia="en-SG"/>
        </w:rPr>
        <w:tab/>
        <w:t>41</w:t>
      </w:r>
      <w:r w:rsidRPr="00584FBF">
        <w:rPr>
          <w:rFonts w:ascii="Times New Roman" w:eastAsia="Times New Roman" w:hAnsi="Times New Roman" w:cs="Times New Roman"/>
          <w:sz w:val="24"/>
          <w:szCs w:val="24"/>
          <w:lang w:eastAsia="en-SG"/>
        </w:rPr>
        <w:tab/>
        <w:t>81</w:t>
      </w:r>
      <w:r w:rsidRPr="00584FBF">
        <w:rPr>
          <w:rFonts w:ascii="Times New Roman" w:eastAsia="Times New Roman" w:hAnsi="Times New Roman" w:cs="Times New Roman"/>
          <w:sz w:val="24"/>
          <w:szCs w:val="24"/>
          <w:lang w:eastAsia="en-SG"/>
        </w:rPr>
        <w:tab/>
        <w:t>44</w:t>
      </w:r>
      <w:r w:rsidRPr="00584FBF">
        <w:rPr>
          <w:rFonts w:ascii="Times New Roman" w:eastAsia="Times New Roman" w:hAnsi="Times New Roman" w:cs="Times New Roman"/>
          <w:sz w:val="24"/>
          <w:szCs w:val="24"/>
          <w:lang w:eastAsia="en-SG"/>
        </w:rPr>
        <w:tab/>
        <w:t>47</w:t>
      </w:r>
      <w:r w:rsidRPr="00584FBF">
        <w:rPr>
          <w:rFonts w:ascii="Times New Roman" w:eastAsia="Times New Roman" w:hAnsi="Times New Roman" w:cs="Times New Roman"/>
          <w:sz w:val="24"/>
          <w:szCs w:val="24"/>
          <w:lang w:eastAsia="en-SG"/>
        </w:rPr>
        <w:tab/>
        <w:t>52.</w:t>
      </w:r>
    </w:p>
    <w:p w:rsidR="00584FBF" w:rsidRPr="00584FBF" w:rsidRDefault="00584FBF" w:rsidP="00584FBF">
      <w:pPr>
        <w:shd w:val="clear" w:color="auto" w:fill="FFFFFF"/>
        <w:tabs>
          <w:tab w:val="left" w:pos="567"/>
          <w:tab w:val="left" w:pos="2552"/>
          <w:tab w:val="left" w:pos="3402"/>
          <w:tab w:val="left" w:pos="4253"/>
          <w:tab w:val="left" w:pos="5103"/>
          <w:tab w:val="left" w:pos="5954"/>
        </w:tabs>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ab/>
        <w:t>Everton:</w:t>
      </w:r>
      <w:r w:rsidRPr="00584FBF">
        <w:rPr>
          <w:rFonts w:ascii="Times New Roman" w:eastAsia="Times New Roman" w:hAnsi="Times New Roman" w:cs="Times New Roman"/>
          <w:sz w:val="24"/>
          <w:szCs w:val="24"/>
          <w:lang w:eastAsia="en-SG"/>
        </w:rPr>
        <w:tab/>
        <w:t>47</w:t>
      </w:r>
      <w:r w:rsidRPr="00584FBF">
        <w:rPr>
          <w:rFonts w:ascii="Times New Roman" w:eastAsia="Times New Roman" w:hAnsi="Times New Roman" w:cs="Times New Roman"/>
          <w:sz w:val="24"/>
          <w:szCs w:val="24"/>
          <w:lang w:eastAsia="en-SG"/>
        </w:rPr>
        <w:tab/>
        <w:t>47</w:t>
      </w:r>
      <w:r w:rsidRPr="00584FBF">
        <w:rPr>
          <w:rFonts w:ascii="Times New Roman" w:eastAsia="Times New Roman" w:hAnsi="Times New Roman" w:cs="Times New Roman"/>
          <w:sz w:val="24"/>
          <w:szCs w:val="24"/>
          <w:lang w:eastAsia="en-SG"/>
        </w:rPr>
        <w:tab/>
        <w:t>61</w:t>
      </w:r>
      <w:r w:rsidRPr="00584FBF">
        <w:rPr>
          <w:rFonts w:ascii="Times New Roman" w:eastAsia="Times New Roman" w:hAnsi="Times New Roman" w:cs="Times New Roman"/>
          <w:sz w:val="24"/>
          <w:szCs w:val="24"/>
          <w:lang w:eastAsia="en-SG"/>
        </w:rPr>
        <w:tab/>
        <w:t>49</w:t>
      </w:r>
      <w:r w:rsidRPr="00584FBF">
        <w:rPr>
          <w:rFonts w:ascii="Times New Roman" w:eastAsia="Times New Roman" w:hAnsi="Times New Roman" w:cs="Times New Roman"/>
          <w:sz w:val="24"/>
          <w:szCs w:val="24"/>
          <w:lang w:eastAsia="en-SG"/>
        </w:rPr>
        <w:tab/>
        <w:t>54.</w:t>
      </w:r>
    </w:p>
    <w:p w:rsidR="00584FBF" w:rsidRPr="00584FBF" w:rsidRDefault="00584FBF" w:rsidP="00584FBF">
      <w:pPr>
        <w:shd w:val="clear" w:color="auto" w:fill="FFFFFF"/>
        <w:tabs>
          <w:tab w:val="left" w:pos="567"/>
          <w:tab w:val="left" w:pos="2552"/>
          <w:tab w:val="left" w:pos="3402"/>
          <w:tab w:val="left" w:pos="4253"/>
          <w:tab w:val="left" w:pos="5103"/>
          <w:tab w:val="left" w:pos="5954"/>
        </w:tabs>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Cổ động viên đó cho rằng, Everton thi đấu ổn định hơn Leicester City. Em có đồng ý với nhận định này không? Vì sao?</w:t>
      </w:r>
    </w:p>
    <w:p w:rsidR="00584FBF" w:rsidRPr="00584FBF" w:rsidRDefault="00584FBF" w:rsidP="00584FBF">
      <w:pPr>
        <w:shd w:val="clear" w:color="auto" w:fill="FFFFFF"/>
        <w:tabs>
          <w:tab w:val="left" w:pos="567"/>
        </w:tabs>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Tình huống 2: Làm việc nhóm (4 nhóm)</w:t>
      </w:r>
    </w:p>
    <w:p w:rsidR="00584FBF" w:rsidRPr="00584FBF" w:rsidRDefault="00584FBF" w:rsidP="00584FBF">
      <w:pPr>
        <w:shd w:val="clear" w:color="auto" w:fill="FFFFFF"/>
        <w:tabs>
          <w:tab w:val="left" w:pos="567"/>
        </w:tabs>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ab/>
        <w:t xml:space="preserve">Câu hỏi 2. Trong một tuần, nhiệt độ cao nhất trong ngày (đơn vị </w:t>
      </w:r>
      <w:r w:rsidRPr="00584FBF">
        <w:rPr>
          <w:rFonts w:ascii="Times New Roman" w:eastAsia="Times New Roman" w:hAnsi="Times New Roman" w:cs="Times New Roman"/>
          <w:sz w:val="24"/>
          <w:szCs w:val="24"/>
          <w:vertAlign w:val="superscript"/>
          <w:lang w:eastAsia="en-SG"/>
        </w:rPr>
        <w:t>0</w:t>
      </w:r>
      <w:r w:rsidRPr="00584FBF">
        <w:rPr>
          <w:rFonts w:ascii="Times New Roman" w:eastAsia="Times New Roman" w:hAnsi="Times New Roman" w:cs="Times New Roman"/>
          <w:sz w:val="24"/>
          <w:szCs w:val="24"/>
          <w:lang w:eastAsia="en-SG"/>
        </w:rPr>
        <w:t>C) tại hai thành phố Hà Nội và Điện Biên như sau:</w:t>
      </w:r>
    </w:p>
    <w:p w:rsidR="00584FBF" w:rsidRPr="00584FBF" w:rsidRDefault="00584FBF" w:rsidP="00584FBF">
      <w:pPr>
        <w:shd w:val="clear" w:color="auto" w:fill="FFFFFF"/>
        <w:tabs>
          <w:tab w:val="left" w:pos="567"/>
          <w:tab w:val="left" w:pos="1985"/>
          <w:tab w:val="left" w:pos="2835"/>
          <w:tab w:val="left" w:pos="3686"/>
          <w:tab w:val="left" w:pos="4536"/>
          <w:tab w:val="left" w:pos="5387"/>
          <w:tab w:val="left" w:pos="6237"/>
          <w:tab w:val="left" w:pos="7088"/>
        </w:tabs>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ab/>
        <w:t xml:space="preserve">Hà Nội: </w:t>
      </w:r>
      <w:r w:rsidRPr="00584FBF">
        <w:rPr>
          <w:rFonts w:ascii="Times New Roman" w:eastAsia="Times New Roman" w:hAnsi="Times New Roman" w:cs="Times New Roman"/>
          <w:sz w:val="24"/>
          <w:szCs w:val="24"/>
          <w:lang w:eastAsia="en-SG"/>
        </w:rPr>
        <w:tab/>
        <w:t>23</w:t>
      </w:r>
      <w:r w:rsidRPr="00584FBF">
        <w:rPr>
          <w:rFonts w:ascii="Times New Roman" w:eastAsia="Times New Roman" w:hAnsi="Times New Roman" w:cs="Times New Roman"/>
          <w:sz w:val="24"/>
          <w:szCs w:val="24"/>
          <w:lang w:eastAsia="en-SG"/>
        </w:rPr>
        <w:tab/>
        <w:t>25</w:t>
      </w:r>
      <w:r w:rsidRPr="00584FBF">
        <w:rPr>
          <w:rFonts w:ascii="Times New Roman" w:eastAsia="Times New Roman" w:hAnsi="Times New Roman" w:cs="Times New Roman"/>
          <w:sz w:val="24"/>
          <w:szCs w:val="24"/>
          <w:lang w:eastAsia="en-SG"/>
        </w:rPr>
        <w:tab/>
        <w:t>28</w:t>
      </w:r>
      <w:r w:rsidRPr="00584FBF">
        <w:rPr>
          <w:rFonts w:ascii="Times New Roman" w:eastAsia="Times New Roman" w:hAnsi="Times New Roman" w:cs="Times New Roman"/>
          <w:sz w:val="24"/>
          <w:szCs w:val="24"/>
          <w:lang w:eastAsia="en-SG"/>
        </w:rPr>
        <w:tab/>
        <w:t>28</w:t>
      </w:r>
      <w:r w:rsidRPr="00584FBF">
        <w:rPr>
          <w:rFonts w:ascii="Times New Roman" w:eastAsia="Times New Roman" w:hAnsi="Times New Roman" w:cs="Times New Roman"/>
          <w:sz w:val="24"/>
          <w:szCs w:val="24"/>
          <w:lang w:eastAsia="en-SG"/>
        </w:rPr>
        <w:tab/>
        <w:t>32</w:t>
      </w:r>
      <w:r w:rsidRPr="00584FBF">
        <w:rPr>
          <w:rFonts w:ascii="Times New Roman" w:eastAsia="Times New Roman" w:hAnsi="Times New Roman" w:cs="Times New Roman"/>
          <w:sz w:val="24"/>
          <w:szCs w:val="24"/>
          <w:lang w:eastAsia="en-SG"/>
        </w:rPr>
        <w:tab/>
        <w:t>33</w:t>
      </w:r>
      <w:r w:rsidRPr="00584FBF">
        <w:rPr>
          <w:rFonts w:ascii="Times New Roman" w:eastAsia="Times New Roman" w:hAnsi="Times New Roman" w:cs="Times New Roman"/>
          <w:sz w:val="24"/>
          <w:szCs w:val="24"/>
          <w:lang w:eastAsia="en-SG"/>
        </w:rPr>
        <w:tab/>
        <w:t>35.</w:t>
      </w:r>
    </w:p>
    <w:p w:rsidR="00584FBF" w:rsidRPr="00584FBF" w:rsidRDefault="00584FBF" w:rsidP="00584FBF">
      <w:pPr>
        <w:shd w:val="clear" w:color="auto" w:fill="FFFFFF"/>
        <w:tabs>
          <w:tab w:val="left" w:pos="567"/>
          <w:tab w:val="left" w:pos="1985"/>
          <w:tab w:val="left" w:pos="2835"/>
          <w:tab w:val="left" w:pos="3686"/>
          <w:tab w:val="left" w:pos="4536"/>
          <w:tab w:val="left" w:pos="5387"/>
          <w:tab w:val="left" w:pos="6237"/>
          <w:tab w:val="left" w:pos="7088"/>
        </w:tabs>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ab/>
        <w:t>Điện Biên:</w:t>
      </w:r>
      <w:r w:rsidRPr="00584FBF">
        <w:rPr>
          <w:rFonts w:ascii="Times New Roman" w:eastAsia="Times New Roman" w:hAnsi="Times New Roman" w:cs="Times New Roman"/>
          <w:sz w:val="24"/>
          <w:szCs w:val="24"/>
          <w:lang w:eastAsia="en-SG"/>
        </w:rPr>
        <w:tab/>
        <w:t>16</w:t>
      </w:r>
      <w:r w:rsidRPr="00584FBF">
        <w:rPr>
          <w:rFonts w:ascii="Times New Roman" w:eastAsia="Times New Roman" w:hAnsi="Times New Roman" w:cs="Times New Roman"/>
          <w:sz w:val="24"/>
          <w:szCs w:val="24"/>
          <w:lang w:eastAsia="en-SG"/>
        </w:rPr>
        <w:tab/>
        <w:t>24</w:t>
      </w:r>
      <w:r w:rsidRPr="00584FBF">
        <w:rPr>
          <w:rFonts w:ascii="Times New Roman" w:eastAsia="Times New Roman" w:hAnsi="Times New Roman" w:cs="Times New Roman"/>
          <w:sz w:val="24"/>
          <w:szCs w:val="24"/>
          <w:lang w:eastAsia="en-SG"/>
        </w:rPr>
        <w:tab/>
        <w:t>26</w:t>
      </w:r>
      <w:r w:rsidRPr="00584FBF">
        <w:rPr>
          <w:rFonts w:ascii="Times New Roman" w:eastAsia="Times New Roman" w:hAnsi="Times New Roman" w:cs="Times New Roman"/>
          <w:sz w:val="24"/>
          <w:szCs w:val="24"/>
          <w:lang w:eastAsia="en-SG"/>
        </w:rPr>
        <w:tab/>
        <w:t>26</w:t>
      </w:r>
      <w:r w:rsidRPr="00584FBF">
        <w:rPr>
          <w:rFonts w:ascii="Times New Roman" w:eastAsia="Times New Roman" w:hAnsi="Times New Roman" w:cs="Times New Roman"/>
          <w:sz w:val="24"/>
          <w:szCs w:val="24"/>
          <w:lang w:eastAsia="en-SG"/>
        </w:rPr>
        <w:tab/>
        <w:t>26</w:t>
      </w:r>
      <w:r w:rsidRPr="00584FBF">
        <w:rPr>
          <w:rFonts w:ascii="Times New Roman" w:eastAsia="Times New Roman" w:hAnsi="Times New Roman" w:cs="Times New Roman"/>
          <w:sz w:val="24"/>
          <w:szCs w:val="24"/>
          <w:lang w:eastAsia="en-SG"/>
        </w:rPr>
        <w:tab/>
        <w:t>27</w:t>
      </w:r>
      <w:r w:rsidRPr="00584FBF">
        <w:rPr>
          <w:rFonts w:ascii="Times New Roman" w:eastAsia="Times New Roman" w:hAnsi="Times New Roman" w:cs="Times New Roman"/>
          <w:sz w:val="24"/>
          <w:szCs w:val="24"/>
          <w:lang w:eastAsia="en-SG"/>
        </w:rPr>
        <w:tab/>
        <w:t>28.</w:t>
      </w:r>
    </w:p>
    <w:p w:rsidR="00584FBF" w:rsidRPr="00584FBF" w:rsidRDefault="00584FBF" w:rsidP="00584FBF">
      <w:pPr>
        <w:pStyle w:val="ListParagraph"/>
        <w:numPr>
          <w:ilvl w:val="0"/>
          <w:numId w:val="66"/>
        </w:numPr>
        <w:shd w:val="clear" w:color="auto" w:fill="FFFFFF"/>
        <w:tabs>
          <w:tab w:val="left" w:pos="567"/>
          <w:tab w:val="left" w:pos="1985"/>
          <w:tab w:val="left" w:pos="2835"/>
          <w:tab w:val="left" w:pos="3686"/>
          <w:tab w:val="left" w:pos="4536"/>
          <w:tab w:val="left" w:pos="5387"/>
          <w:tab w:val="left" w:pos="6237"/>
          <w:tab w:val="left" w:pos="7088"/>
        </w:tabs>
        <w:spacing w:before="0" w:line="360" w:lineRule="auto"/>
        <w:jc w:val="both"/>
        <w:rPr>
          <w:rFonts w:eastAsia="Times New Roman"/>
          <w:sz w:val="24"/>
          <w:szCs w:val="24"/>
          <w:lang w:eastAsia="en-SG"/>
        </w:rPr>
      </w:pPr>
      <w:r w:rsidRPr="00584FBF">
        <w:rPr>
          <w:rFonts w:eastAsia="Times New Roman"/>
          <w:sz w:val="24"/>
          <w:szCs w:val="24"/>
          <w:lang w:eastAsia="en-SG"/>
        </w:rPr>
        <w:t xml:space="preserve">  Tính các khoảng biến thiên của mỗi mẫu số liệu và so sánh.</w:t>
      </w:r>
    </w:p>
    <w:p w:rsidR="00584FBF" w:rsidRPr="00584FBF" w:rsidRDefault="00584FBF" w:rsidP="00584FBF">
      <w:pPr>
        <w:pStyle w:val="ListParagraph"/>
        <w:numPr>
          <w:ilvl w:val="0"/>
          <w:numId w:val="66"/>
        </w:numPr>
        <w:shd w:val="clear" w:color="auto" w:fill="FFFFFF"/>
        <w:tabs>
          <w:tab w:val="left" w:pos="567"/>
          <w:tab w:val="left" w:pos="1985"/>
          <w:tab w:val="left" w:pos="2835"/>
          <w:tab w:val="left" w:pos="3686"/>
          <w:tab w:val="left" w:pos="4536"/>
          <w:tab w:val="left" w:pos="5387"/>
          <w:tab w:val="left" w:pos="6237"/>
          <w:tab w:val="left" w:pos="7088"/>
        </w:tabs>
        <w:spacing w:before="0" w:line="360" w:lineRule="auto"/>
        <w:jc w:val="both"/>
        <w:rPr>
          <w:rFonts w:eastAsia="Times New Roman"/>
          <w:sz w:val="24"/>
          <w:szCs w:val="24"/>
          <w:lang w:eastAsia="en-SG"/>
        </w:rPr>
      </w:pPr>
      <w:r w:rsidRPr="00584FBF">
        <w:rPr>
          <w:rFonts w:eastAsia="Times New Roman"/>
          <w:sz w:val="24"/>
          <w:szCs w:val="24"/>
          <w:lang w:eastAsia="en-SG"/>
        </w:rPr>
        <w:t>Em có nhận xét gì về sự ảnh hưởng của giá trị 16 đế khoảng biến thiên của mẫu số liệu về nhiệt độ cao nhất trong ngày tại Điện Biên?</w:t>
      </w:r>
    </w:p>
    <w:p w:rsidR="00584FBF" w:rsidRPr="00584FBF" w:rsidRDefault="00584FBF" w:rsidP="00584FBF">
      <w:pPr>
        <w:pStyle w:val="ListParagraph"/>
        <w:numPr>
          <w:ilvl w:val="0"/>
          <w:numId w:val="66"/>
        </w:numPr>
        <w:shd w:val="clear" w:color="auto" w:fill="FFFFFF"/>
        <w:tabs>
          <w:tab w:val="left" w:pos="567"/>
          <w:tab w:val="left" w:pos="1985"/>
          <w:tab w:val="left" w:pos="2835"/>
          <w:tab w:val="left" w:pos="3686"/>
          <w:tab w:val="left" w:pos="4536"/>
          <w:tab w:val="left" w:pos="5387"/>
          <w:tab w:val="left" w:pos="6237"/>
          <w:tab w:val="left" w:pos="7088"/>
        </w:tabs>
        <w:spacing w:before="0" w:line="360" w:lineRule="auto"/>
        <w:jc w:val="both"/>
        <w:rPr>
          <w:rFonts w:eastAsia="Times New Roman"/>
          <w:sz w:val="24"/>
          <w:szCs w:val="24"/>
          <w:lang w:eastAsia="en-SG"/>
        </w:rPr>
      </w:pPr>
      <w:r w:rsidRPr="00584FBF">
        <w:rPr>
          <w:rFonts w:eastAsia="Times New Roman"/>
          <w:sz w:val="24"/>
          <w:szCs w:val="24"/>
          <w:lang w:eastAsia="en-SG"/>
        </w:rPr>
        <w:t xml:space="preserve">  Tính các tứ phân vị và hiệu </w:t>
      </w:r>
      <w:r w:rsidRPr="00584FBF">
        <w:rPr>
          <w:rFonts w:eastAsia="Times New Roman"/>
          <w:position w:val="-12"/>
          <w:sz w:val="24"/>
          <w:szCs w:val="24"/>
          <w:lang w:eastAsia="en-SG"/>
        </w:rPr>
        <w:object w:dxaOrig="740" w:dyaOrig="360">
          <v:shape id="_x0000_i2865" type="#_x0000_t75" style="width:36.55pt;height:18.85pt" o:ole="">
            <v:imagedata r:id="rId3652" o:title=""/>
          </v:shape>
          <o:OLEObject Type="Embed" ProgID="Equation.DSMT4" ShapeID="_x0000_i2865" DrawAspect="Content" ObjectID="_1794818717" r:id="rId3653"/>
        </w:object>
      </w:r>
      <w:r w:rsidRPr="00584FBF">
        <w:rPr>
          <w:rFonts w:eastAsia="Times New Roman"/>
          <w:sz w:val="24"/>
          <w:szCs w:val="24"/>
          <w:lang w:eastAsia="en-SG"/>
        </w:rPr>
        <w:t xml:space="preserve"> cho mẫu số liệu. Có thể dùng hiệu này để đo độ phân tán của mẫu số liệu không?</w:t>
      </w:r>
    </w:p>
    <w:p w:rsidR="00584FBF" w:rsidRPr="00584FBF" w:rsidRDefault="00584FBF" w:rsidP="00584FBF">
      <w:pPr>
        <w:shd w:val="clear" w:color="auto" w:fill="FFFFFF"/>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b/>
          <w:i/>
          <w:sz w:val="24"/>
          <w:szCs w:val="24"/>
          <w:lang w:eastAsia="en-SG"/>
        </w:rPr>
        <w:t>Khoảng biến thiên</w:t>
      </w:r>
      <w:r w:rsidRPr="00584FBF">
        <w:rPr>
          <w:rFonts w:ascii="Times New Roman" w:eastAsia="Times New Roman" w:hAnsi="Times New Roman" w:cs="Times New Roman"/>
          <w:sz w:val="24"/>
          <w:szCs w:val="24"/>
          <w:lang w:eastAsia="en-SG"/>
        </w:rPr>
        <w:t>, kí hiệu là R, là hiệu số giữa giá trị lớn nhất và giá trị nhỏ nhất trong mẫu số liệu.</w:t>
      </w:r>
    </w:p>
    <w:p w:rsidR="00584FBF" w:rsidRPr="00584FBF" w:rsidRDefault="00584FBF" w:rsidP="00584FBF">
      <w:pPr>
        <w:shd w:val="clear" w:color="auto" w:fill="FFFFFF"/>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b/>
          <w:i/>
          <w:sz w:val="24"/>
          <w:szCs w:val="24"/>
          <w:lang w:eastAsia="en-SG"/>
        </w:rPr>
        <w:t>Ý nghĩa.</w:t>
      </w:r>
      <w:r w:rsidRPr="00584FBF">
        <w:rPr>
          <w:rFonts w:ascii="Times New Roman" w:eastAsia="Times New Roman" w:hAnsi="Times New Roman" w:cs="Times New Roman"/>
          <w:sz w:val="24"/>
          <w:szCs w:val="24"/>
          <w:lang w:eastAsia="en-SG"/>
        </w:rPr>
        <w:t xml:space="preserve"> Khoảng biến thiên dùng để đo độ phân tán của mẫu số liệu. Khoảng biến thiên càng lớn thì mẫu số liệu càng phân tán.</w:t>
      </w:r>
    </w:p>
    <w:p w:rsidR="00584FBF" w:rsidRPr="00584FBF" w:rsidRDefault="00584FBF" w:rsidP="00584FBF">
      <w:pPr>
        <w:shd w:val="clear" w:color="auto" w:fill="FFFFFF"/>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b/>
          <w:i/>
          <w:sz w:val="24"/>
          <w:szCs w:val="24"/>
          <w:lang w:eastAsia="en-SG"/>
        </w:rPr>
        <w:t>Khoảng tứ phân vị</w:t>
      </w:r>
      <w:r w:rsidRPr="00584FBF">
        <w:rPr>
          <w:rFonts w:ascii="Times New Roman" w:eastAsia="Times New Roman" w:hAnsi="Times New Roman" w:cs="Times New Roman"/>
          <w:sz w:val="24"/>
          <w:szCs w:val="24"/>
          <w:lang w:eastAsia="en-SG"/>
        </w:rPr>
        <w:t xml:space="preserve">, kí hiệu là </w:t>
      </w:r>
      <w:r w:rsidRPr="00584FBF">
        <w:rPr>
          <w:rFonts w:ascii="Times New Roman" w:eastAsia="Times New Roman" w:hAnsi="Times New Roman" w:cs="Times New Roman"/>
          <w:position w:val="-14"/>
          <w:sz w:val="24"/>
          <w:szCs w:val="24"/>
          <w:lang w:eastAsia="en-SG"/>
        </w:rPr>
        <w:object w:dxaOrig="340" w:dyaOrig="380">
          <v:shape id="_x0000_i2866" type="#_x0000_t75" style="width:16.6pt;height:18.85pt" o:ole="">
            <v:imagedata r:id="rId3654" o:title=""/>
          </v:shape>
          <o:OLEObject Type="Embed" ProgID="Equation.DSMT4" ShapeID="_x0000_i2866" DrawAspect="Content" ObjectID="_1794818718" r:id="rId3655"/>
        </w:object>
      </w:r>
      <w:r w:rsidRPr="00584FBF">
        <w:rPr>
          <w:rFonts w:ascii="Times New Roman" w:eastAsia="Times New Roman" w:hAnsi="Times New Roman" w:cs="Times New Roman"/>
          <w:sz w:val="24"/>
          <w:szCs w:val="24"/>
          <w:lang w:eastAsia="en-SG"/>
        </w:rPr>
        <w:t xml:space="preserve">, là hiệu số giữa tứ phân vị thứ ba và tứ phân vị thứ nhất, tức là </w:t>
      </w:r>
      <w:r w:rsidRPr="00584FBF">
        <w:rPr>
          <w:rFonts w:ascii="Times New Roman" w:eastAsia="Times New Roman" w:hAnsi="Times New Roman" w:cs="Times New Roman"/>
          <w:position w:val="-14"/>
          <w:sz w:val="24"/>
          <w:szCs w:val="24"/>
          <w:lang w:eastAsia="en-SG"/>
        </w:rPr>
        <w:object w:dxaOrig="1260" w:dyaOrig="380">
          <v:shape id="_x0000_i2867" type="#_x0000_t75" style="width:63.15pt;height:18.85pt" o:ole="">
            <v:imagedata r:id="rId3656" o:title=""/>
          </v:shape>
          <o:OLEObject Type="Embed" ProgID="Equation.DSMT4" ShapeID="_x0000_i2867" DrawAspect="Content" ObjectID="_1794818719" r:id="rId3657"/>
        </w:object>
      </w:r>
      <w:r w:rsidRPr="00584FBF">
        <w:rPr>
          <w:rFonts w:ascii="Times New Roman" w:eastAsia="Times New Roman" w:hAnsi="Times New Roman" w:cs="Times New Roman"/>
          <w:sz w:val="24"/>
          <w:szCs w:val="24"/>
          <w:lang w:eastAsia="en-SG"/>
        </w:rPr>
        <w:t>.</w:t>
      </w:r>
    </w:p>
    <w:p w:rsidR="00584FBF" w:rsidRPr="00584FBF" w:rsidRDefault="00584FBF" w:rsidP="00584FBF">
      <w:pPr>
        <w:shd w:val="clear" w:color="auto" w:fill="FFFFFF"/>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b/>
          <w:i/>
          <w:sz w:val="24"/>
          <w:szCs w:val="24"/>
          <w:lang w:eastAsia="en-SG"/>
        </w:rPr>
        <w:lastRenderedPageBreak/>
        <w:t>Ý nghĩa.</w:t>
      </w:r>
      <w:r w:rsidRPr="00584FBF">
        <w:rPr>
          <w:rFonts w:ascii="Times New Roman" w:eastAsia="Times New Roman" w:hAnsi="Times New Roman" w:cs="Times New Roman"/>
          <w:sz w:val="24"/>
          <w:szCs w:val="24"/>
          <w:lang w:eastAsia="en-SG"/>
        </w:rPr>
        <w:t xml:space="preserve"> Khoảng tứ phân vị cũng là một số đo độ phân tán của mẫu số liệu. Khoảng tứ phân vị càng lớn thì mẫu số liệu càng phân tán.</w:t>
      </w:r>
    </w:p>
    <w:p w:rsidR="00584FBF" w:rsidRPr="00584FBF" w:rsidRDefault="00584FBF" w:rsidP="00584FBF">
      <w:pPr>
        <w:shd w:val="clear" w:color="auto" w:fill="FFFFFF"/>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b/>
          <w:i/>
          <w:sz w:val="24"/>
          <w:szCs w:val="24"/>
          <w:lang w:eastAsia="en-SG"/>
        </w:rPr>
        <w:t xml:space="preserve">Chú ý. </w:t>
      </w:r>
      <w:r w:rsidRPr="00584FBF">
        <w:rPr>
          <w:rFonts w:ascii="Times New Roman" w:eastAsia="Times New Roman" w:hAnsi="Times New Roman" w:cs="Times New Roman"/>
          <w:sz w:val="24"/>
          <w:szCs w:val="24"/>
          <w:lang w:eastAsia="en-SG"/>
        </w:rPr>
        <w:t>Một số tài gọi khoảng biến thiên là biên độ và khoảng tứ phân vị là độ trải giữa.</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c) Sản phẩm: Câu trả lời của học sinh.</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7371"/>
      </w:tblGrid>
      <w:tr w:rsidR="00584FBF" w:rsidRPr="00584FBF" w:rsidTr="00002770">
        <w:tc>
          <w:tcPr>
            <w:tcW w:w="2235" w:type="dxa"/>
            <w:shd w:val="clear" w:color="auto" w:fill="auto"/>
            <w:vAlign w:val="center"/>
          </w:tcPr>
          <w:p w:rsidR="00584FBF" w:rsidRPr="00584FBF" w:rsidRDefault="00584FBF" w:rsidP="00002770">
            <w:pPr>
              <w:spacing w:line="360" w:lineRule="auto"/>
              <w:jc w:val="center"/>
              <w:rPr>
                <w:rFonts w:ascii="Times New Roman" w:hAnsi="Times New Roman" w:cs="Times New Roman"/>
                <w:b/>
                <w:sz w:val="24"/>
                <w:szCs w:val="24"/>
              </w:rPr>
            </w:pPr>
            <w:r w:rsidRPr="00584FBF">
              <w:rPr>
                <w:rFonts w:ascii="Times New Roman" w:hAnsi="Times New Roman" w:cs="Times New Roman"/>
                <w:b/>
                <w:i/>
                <w:sz w:val="24"/>
                <w:szCs w:val="24"/>
                <w:lang w:val="fr-FR"/>
              </w:rPr>
              <w:t>Chuyển giao</w:t>
            </w:r>
          </w:p>
        </w:tc>
        <w:tc>
          <w:tcPr>
            <w:tcW w:w="7371" w:type="dxa"/>
            <w:shd w:val="clear" w:color="auto" w:fill="auto"/>
          </w:tcPr>
          <w:p w:rsidR="00584FBF" w:rsidRPr="00584FBF" w:rsidRDefault="00584FBF" w:rsidP="00002770">
            <w:pPr>
              <w:spacing w:line="360" w:lineRule="auto"/>
              <w:rPr>
                <w:rFonts w:ascii="Times New Roman" w:hAnsi="Times New Roman" w:cs="Times New Roman"/>
                <w:sz w:val="24"/>
                <w:szCs w:val="24"/>
              </w:rPr>
            </w:pPr>
            <w:r w:rsidRPr="00584FBF">
              <w:rPr>
                <w:rFonts w:ascii="Times New Roman" w:hAnsi="Times New Roman" w:cs="Times New Roman"/>
                <w:sz w:val="24"/>
                <w:szCs w:val="24"/>
              </w:rPr>
              <w:t xml:space="preserve">- Giáo viên giao nhiệm vụ cho học sinh. </w:t>
            </w:r>
          </w:p>
          <w:p w:rsidR="00584FBF" w:rsidRPr="00584FBF" w:rsidRDefault="00584FBF" w:rsidP="00002770">
            <w:pPr>
              <w:spacing w:line="360" w:lineRule="auto"/>
              <w:rPr>
                <w:rFonts w:ascii="Times New Roman" w:hAnsi="Times New Roman" w:cs="Times New Roman"/>
                <w:sz w:val="24"/>
                <w:szCs w:val="24"/>
              </w:rPr>
            </w:pPr>
            <w:r w:rsidRPr="00584FBF">
              <w:rPr>
                <w:rFonts w:ascii="Times New Roman" w:hAnsi="Times New Roman" w:cs="Times New Roman"/>
                <w:sz w:val="24"/>
                <w:szCs w:val="24"/>
              </w:rPr>
              <w:t>Tình huống 1: hoạt động cá nhân.</w:t>
            </w:r>
          </w:p>
          <w:p w:rsidR="00584FBF" w:rsidRPr="00584FBF" w:rsidRDefault="00584FBF" w:rsidP="00002770">
            <w:pPr>
              <w:spacing w:line="360" w:lineRule="auto"/>
              <w:rPr>
                <w:rFonts w:ascii="Times New Roman" w:hAnsi="Times New Roman" w:cs="Times New Roman"/>
                <w:i/>
                <w:sz w:val="24"/>
                <w:szCs w:val="24"/>
              </w:rPr>
            </w:pPr>
            <w:r w:rsidRPr="00584FBF">
              <w:rPr>
                <w:rFonts w:ascii="Times New Roman" w:hAnsi="Times New Roman" w:cs="Times New Roman"/>
                <w:sz w:val="24"/>
                <w:szCs w:val="24"/>
              </w:rPr>
              <w:t>Tình huống 2: hoạt động nhóm.</w:t>
            </w:r>
          </w:p>
        </w:tc>
      </w:tr>
      <w:tr w:rsidR="00584FBF" w:rsidRPr="00584FBF" w:rsidTr="00002770">
        <w:tc>
          <w:tcPr>
            <w:tcW w:w="2235" w:type="dxa"/>
            <w:shd w:val="clear" w:color="auto" w:fill="auto"/>
            <w:vAlign w:val="center"/>
          </w:tcPr>
          <w:p w:rsidR="00584FBF" w:rsidRPr="00584FBF" w:rsidRDefault="00584FBF" w:rsidP="00002770">
            <w:pPr>
              <w:spacing w:line="360" w:lineRule="auto"/>
              <w:jc w:val="center"/>
              <w:rPr>
                <w:rFonts w:ascii="Times New Roman" w:hAnsi="Times New Roman" w:cs="Times New Roman"/>
                <w:b/>
                <w:sz w:val="24"/>
                <w:szCs w:val="24"/>
              </w:rPr>
            </w:pPr>
            <w:r w:rsidRPr="00584FBF">
              <w:rPr>
                <w:rFonts w:ascii="Times New Roman" w:hAnsi="Times New Roman" w:cs="Times New Roman"/>
                <w:b/>
                <w:i/>
                <w:sz w:val="24"/>
                <w:szCs w:val="24"/>
              </w:rPr>
              <w:t>Thực hiện</w:t>
            </w:r>
          </w:p>
        </w:tc>
        <w:tc>
          <w:tcPr>
            <w:tcW w:w="7371" w:type="dxa"/>
            <w:shd w:val="clear" w:color="auto" w:fill="auto"/>
          </w:tcPr>
          <w:p w:rsidR="00584FBF" w:rsidRPr="00584FBF" w:rsidRDefault="00584FBF" w:rsidP="00002770">
            <w:pPr>
              <w:shd w:val="clear" w:color="auto" w:fill="FFFFFF"/>
              <w:tabs>
                <w:tab w:val="left" w:pos="567"/>
                <w:tab w:val="left" w:pos="2552"/>
                <w:tab w:val="left" w:pos="3402"/>
                <w:tab w:val="left" w:pos="4253"/>
                <w:tab w:val="left" w:pos="5103"/>
                <w:tab w:val="left" w:pos="5954"/>
              </w:tabs>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 Học sinh nêu nhận định của cá nhân, lý lẽ để giải thích nhận định của mình</w:t>
            </w:r>
          </w:p>
        </w:tc>
      </w:tr>
      <w:tr w:rsidR="00584FBF" w:rsidRPr="00584FBF" w:rsidTr="00002770">
        <w:trPr>
          <w:trHeight w:val="47"/>
        </w:trPr>
        <w:tc>
          <w:tcPr>
            <w:tcW w:w="2235" w:type="dxa"/>
            <w:shd w:val="clear" w:color="auto" w:fill="auto"/>
            <w:vAlign w:val="center"/>
          </w:tcPr>
          <w:p w:rsidR="00584FBF" w:rsidRPr="00584FBF" w:rsidRDefault="00584FBF" w:rsidP="00002770">
            <w:pPr>
              <w:spacing w:line="360" w:lineRule="auto"/>
              <w:jc w:val="center"/>
              <w:rPr>
                <w:rFonts w:ascii="Times New Roman" w:hAnsi="Times New Roman" w:cs="Times New Roman"/>
                <w:b/>
                <w:sz w:val="24"/>
                <w:szCs w:val="24"/>
              </w:rPr>
            </w:pPr>
            <w:r w:rsidRPr="00584FBF">
              <w:rPr>
                <w:rFonts w:ascii="Times New Roman" w:hAnsi="Times New Roman" w:cs="Times New Roman"/>
                <w:b/>
                <w:i/>
                <w:sz w:val="24"/>
                <w:szCs w:val="24"/>
              </w:rPr>
              <w:t>Báo cáo thảo luận</w:t>
            </w:r>
          </w:p>
        </w:tc>
        <w:tc>
          <w:tcPr>
            <w:tcW w:w="7371" w:type="dxa"/>
            <w:shd w:val="clear" w:color="auto" w:fill="auto"/>
          </w:tcPr>
          <w:p w:rsidR="00584FBF" w:rsidRPr="00584FBF" w:rsidRDefault="00584FBF" w:rsidP="00002770">
            <w:pPr>
              <w:spacing w:line="360" w:lineRule="auto"/>
              <w:jc w:val="both"/>
              <w:rPr>
                <w:rFonts w:ascii="Times New Roman" w:eastAsia="Calibri" w:hAnsi="Times New Roman" w:cs="Times New Roman"/>
                <w:bCs/>
                <w:sz w:val="24"/>
                <w:szCs w:val="24"/>
              </w:rPr>
            </w:pPr>
            <w:r w:rsidRPr="00584FBF">
              <w:rPr>
                <w:rFonts w:ascii="Times New Roman" w:eastAsia="Calibri" w:hAnsi="Times New Roman" w:cs="Times New Roman"/>
                <w:bCs/>
                <w:sz w:val="24"/>
                <w:szCs w:val="24"/>
              </w:rPr>
              <w:t>- GV gọi một HS đứng tại chỗ báo cáo kết quả và đưa ra nhận định của mình.</w:t>
            </w:r>
          </w:p>
          <w:p w:rsidR="00584FBF" w:rsidRPr="00584FBF" w:rsidRDefault="00584FBF" w:rsidP="00002770">
            <w:pPr>
              <w:spacing w:line="360" w:lineRule="auto"/>
              <w:jc w:val="both"/>
              <w:rPr>
                <w:rFonts w:ascii="Times New Roman" w:eastAsia="Calibri" w:hAnsi="Times New Roman" w:cs="Times New Roman"/>
                <w:bCs/>
                <w:sz w:val="24"/>
                <w:szCs w:val="24"/>
              </w:rPr>
            </w:pPr>
            <w:r w:rsidRPr="00584FBF">
              <w:rPr>
                <w:rFonts w:ascii="Times New Roman" w:eastAsia="Calibri" w:hAnsi="Times New Roman" w:cs="Times New Roman"/>
                <w:bCs/>
                <w:sz w:val="24"/>
                <w:szCs w:val="24"/>
              </w:rPr>
              <w:t>- HS khác theo dõi, nhận xét và phản biện.</w:t>
            </w:r>
          </w:p>
        </w:tc>
      </w:tr>
      <w:tr w:rsidR="00584FBF" w:rsidRPr="00584FBF" w:rsidTr="00002770">
        <w:tc>
          <w:tcPr>
            <w:tcW w:w="2235" w:type="dxa"/>
            <w:shd w:val="clear" w:color="auto" w:fill="auto"/>
            <w:vAlign w:val="center"/>
          </w:tcPr>
          <w:p w:rsidR="00584FBF" w:rsidRPr="00584FBF" w:rsidRDefault="00584FBF" w:rsidP="00002770">
            <w:pPr>
              <w:spacing w:line="360" w:lineRule="auto"/>
              <w:ind w:left="-126"/>
              <w:jc w:val="center"/>
              <w:rPr>
                <w:rFonts w:ascii="Times New Roman" w:hAnsi="Times New Roman" w:cs="Times New Roman"/>
                <w:b/>
                <w:sz w:val="24"/>
                <w:szCs w:val="24"/>
              </w:rPr>
            </w:pPr>
            <w:r w:rsidRPr="00584FBF">
              <w:rPr>
                <w:rFonts w:ascii="Times New Roman" w:hAnsi="Times New Roman" w:cs="Times New Roman"/>
                <w:b/>
                <w:i/>
                <w:sz w:val="24"/>
                <w:szCs w:val="24"/>
              </w:rPr>
              <w:t>Đánh giá, nhận xét, tổng hợp</w:t>
            </w:r>
          </w:p>
        </w:tc>
        <w:tc>
          <w:tcPr>
            <w:tcW w:w="7371" w:type="dxa"/>
            <w:shd w:val="clear" w:color="auto" w:fill="auto"/>
          </w:tcPr>
          <w:p w:rsidR="00584FBF" w:rsidRPr="00584FBF" w:rsidRDefault="00584FBF" w:rsidP="00002770">
            <w:pPr>
              <w:tabs>
                <w:tab w:val="center" w:pos="4890"/>
              </w:tabs>
              <w:spacing w:line="360" w:lineRule="auto"/>
              <w:jc w:val="both"/>
              <w:rPr>
                <w:rFonts w:ascii="Times New Roman" w:hAnsi="Times New Roman" w:cs="Times New Roman"/>
                <w:bCs/>
                <w:sz w:val="24"/>
                <w:szCs w:val="24"/>
              </w:rPr>
            </w:pPr>
            <w:r w:rsidRPr="00584FBF">
              <w:rPr>
                <w:rFonts w:ascii="Times New Roman" w:hAnsi="Times New Roman" w:cs="Times New Roman"/>
                <w:bCs/>
                <w:sz w:val="24"/>
                <w:szCs w:val="24"/>
              </w:rPr>
              <w:t xml:space="preserve">- </w:t>
            </w:r>
            <w:r w:rsidRPr="00584FBF">
              <w:rPr>
                <w:rFonts w:ascii="Times New Roman" w:hAnsi="Times New Roman" w:cs="Times New Roman"/>
                <w:bCs/>
                <w:sz w:val="24"/>
                <w:szCs w:val="24"/>
                <w:lang w:val="vi-VN"/>
              </w:rPr>
              <w:t>G</w:t>
            </w:r>
            <w:r w:rsidRPr="00584FBF">
              <w:rPr>
                <w:rFonts w:ascii="Times New Roman" w:hAnsi="Times New Roman" w:cs="Times New Roman"/>
                <w:bCs/>
                <w:sz w:val="24"/>
                <w:szCs w:val="24"/>
              </w:rPr>
              <w:t>V</w:t>
            </w:r>
            <w:r w:rsidRPr="00584FBF">
              <w:rPr>
                <w:rFonts w:ascii="Times New Roman" w:hAnsi="Times New Roman" w:cs="Times New Roman"/>
                <w:bCs/>
                <w:sz w:val="24"/>
                <w:szCs w:val="24"/>
                <w:lang w:val="vi-VN"/>
              </w:rPr>
              <w:t xml:space="preserve"> nhận xét</w:t>
            </w:r>
            <w:r w:rsidRPr="00584FBF">
              <w:rPr>
                <w:rFonts w:ascii="Times New Roman" w:hAnsi="Times New Roman" w:cs="Times New Roman"/>
                <w:bCs/>
                <w:sz w:val="24"/>
                <w:szCs w:val="24"/>
              </w:rPr>
              <w:t xml:space="preserve"> thái độ làm việc,</w:t>
            </w:r>
            <w:r w:rsidRPr="00584FBF">
              <w:rPr>
                <w:rFonts w:ascii="Times New Roman" w:hAnsi="Times New Roman" w:cs="Times New Roman"/>
                <w:bCs/>
                <w:sz w:val="24"/>
                <w:szCs w:val="24"/>
                <w:lang w:val="vi-VN"/>
              </w:rPr>
              <w:t xml:space="preserve"> phương án trả lời của </w:t>
            </w:r>
            <w:r w:rsidRPr="00584FBF">
              <w:rPr>
                <w:rFonts w:ascii="Times New Roman" w:hAnsi="Times New Roman" w:cs="Times New Roman"/>
                <w:bCs/>
                <w:sz w:val="24"/>
                <w:szCs w:val="24"/>
              </w:rPr>
              <w:t xml:space="preserve">học sinh, ghi nhận và tuyên dương học sinh nếu học sinh trả lời và làm bài đúng. </w:t>
            </w:r>
          </w:p>
          <w:p w:rsidR="00584FBF" w:rsidRPr="00584FBF" w:rsidRDefault="00584FBF" w:rsidP="00002770">
            <w:pPr>
              <w:shd w:val="clear" w:color="auto" w:fill="FFFFFF"/>
              <w:tabs>
                <w:tab w:val="left" w:pos="567"/>
                <w:tab w:val="left" w:pos="2552"/>
                <w:tab w:val="left" w:pos="3402"/>
                <w:tab w:val="left" w:pos="4253"/>
                <w:tab w:val="left" w:pos="5103"/>
                <w:tab w:val="left" w:pos="5954"/>
              </w:tabs>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 Giáo viên rút ra định nghĩa, hoàn thiện lại ý nghĩa của khái niệm khoảng biến thiên.</w:t>
            </w:r>
          </w:p>
          <w:p w:rsidR="00584FBF" w:rsidRPr="00584FBF" w:rsidRDefault="00584FBF" w:rsidP="00002770">
            <w:pPr>
              <w:shd w:val="clear" w:color="auto" w:fill="FFFFFF"/>
              <w:tabs>
                <w:tab w:val="left" w:pos="567"/>
                <w:tab w:val="left" w:pos="2552"/>
                <w:tab w:val="left" w:pos="3402"/>
                <w:tab w:val="left" w:pos="4253"/>
                <w:tab w:val="left" w:pos="5103"/>
                <w:tab w:val="left" w:pos="5954"/>
              </w:tabs>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 Giáo viên kết luận, về bản chất, khoảng tứ phân vị là khoảng biến thiên của 50% số liệu chính giữa của mẫu số liệu đã sắp xếp.</w:t>
            </w:r>
          </w:p>
        </w:tc>
      </w:tr>
    </w:tbl>
    <w:p w:rsidR="00584FBF" w:rsidRPr="00584FBF" w:rsidRDefault="00584FBF" w:rsidP="00584FBF">
      <w:pPr>
        <w:shd w:val="clear" w:color="auto" w:fill="FFFFFF"/>
        <w:tabs>
          <w:tab w:val="left" w:pos="567"/>
          <w:tab w:val="left" w:pos="2552"/>
          <w:tab w:val="left" w:pos="3402"/>
          <w:tab w:val="left" w:pos="4253"/>
          <w:tab w:val="left" w:pos="5103"/>
          <w:tab w:val="left" w:pos="5954"/>
        </w:tabs>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ab/>
        <w:t>Nhận xét. Sử dụng bảng biến thiên có ưu điểm là đơn giản, dễ tính toán song khoảng biến thiên chỉ sử dụng thông tin của giá trị lớn nhất, giá trị nhỏ nhất mà bỏ qua thông tin từ tất cả các giá trị khác. Do đó, khoảng biến thiên rất dễ bị ảnh hưởng bởi các giá trị bất thường.</w:t>
      </w:r>
    </w:p>
    <w:p w:rsidR="00584FBF" w:rsidRPr="00584FBF" w:rsidRDefault="00584FBF" w:rsidP="00584FBF">
      <w:pPr>
        <w:shd w:val="clear" w:color="auto" w:fill="FFFFFF"/>
        <w:spacing w:line="360" w:lineRule="auto"/>
        <w:jc w:val="both"/>
        <w:rPr>
          <w:rFonts w:ascii="Times New Roman" w:eastAsia="Times New Roman" w:hAnsi="Times New Roman" w:cs="Times New Roman"/>
          <w:b/>
          <w:bCs/>
          <w:sz w:val="24"/>
          <w:szCs w:val="24"/>
          <w:bdr w:val="none" w:sz="0" w:space="0" w:color="auto" w:frame="1"/>
          <w:lang w:eastAsia="en-SG"/>
        </w:rPr>
      </w:pPr>
      <w:r w:rsidRPr="00584FBF">
        <w:rPr>
          <w:rFonts w:ascii="Times New Roman" w:eastAsia="Times New Roman" w:hAnsi="Times New Roman" w:cs="Times New Roman"/>
          <w:b/>
          <w:bCs/>
          <w:sz w:val="24"/>
          <w:szCs w:val="24"/>
          <w:bdr w:val="none" w:sz="0" w:space="0" w:color="auto" w:frame="1"/>
          <w:lang w:eastAsia="en-SG"/>
        </w:rPr>
        <w:t>2.2. Phương sai và độ lệch chuẩn</w:t>
      </w:r>
    </w:p>
    <w:p w:rsidR="00584FBF" w:rsidRPr="00584FBF" w:rsidRDefault="00584FBF" w:rsidP="00584FBF">
      <w:pPr>
        <w:shd w:val="clear" w:color="auto" w:fill="FFFFFF"/>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 xml:space="preserve">a) Mục tiêu: </w:t>
      </w:r>
    </w:p>
    <w:p w:rsidR="00584FBF" w:rsidRPr="00584FBF" w:rsidRDefault="00584FBF" w:rsidP="00584FBF">
      <w:pPr>
        <w:pStyle w:val="ListParagraph"/>
        <w:numPr>
          <w:ilvl w:val="0"/>
          <w:numId w:val="67"/>
        </w:numPr>
        <w:shd w:val="clear" w:color="auto" w:fill="FFFFFF"/>
        <w:spacing w:before="0" w:line="360" w:lineRule="auto"/>
        <w:jc w:val="both"/>
        <w:rPr>
          <w:rFonts w:eastAsia="Times New Roman"/>
          <w:sz w:val="24"/>
          <w:szCs w:val="24"/>
          <w:lang w:eastAsia="en-SG"/>
        </w:rPr>
      </w:pPr>
      <w:r w:rsidRPr="00584FBF">
        <w:rPr>
          <w:rFonts w:eastAsia="Times New Roman"/>
          <w:sz w:val="24"/>
          <w:szCs w:val="24"/>
          <w:lang w:eastAsia="en-SG"/>
        </w:rPr>
        <w:t>Biết được công thức tính phương sai và độ lệch chuẩn.</w:t>
      </w:r>
    </w:p>
    <w:p w:rsidR="00584FBF" w:rsidRPr="00584FBF" w:rsidRDefault="00584FBF" w:rsidP="00584FBF">
      <w:pPr>
        <w:pStyle w:val="ListParagraph"/>
        <w:numPr>
          <w:ilvl w:val="0"/>
          <w:numId w:val="67"/>
        </w:numPr>
        <w:shd w:val="clear" w:color="auto" w:fill="FFFFFF"/>
        <w:spacing w:before="0" w:line="360" w:lineRule="auto"/>
        <w:jc w:val="both"/>
        <w:rPr>
          <w:rFonts w:eastAsia="Times New Roman"/>
          <w:sz w:val="24"/>
          <w:szCs w:val="24"/>
          <w:lang w:eastAsia="en-SG"/>
        </w:rPr>
      </w:pPr>
      <w:r w:rsidRPr="00584FBF">
        <w:rPr>
          <w:rFonts w:eastAsia="Times New Roman"/>
          <w:sz w:val="24"/>
          <w:szCs w:val="24"/>
          <w:lang w:eastAsia="en-SG"/>
        </w:rPr>
        <w:t>Hiểu được ý nghĩa của phương sai và độ lệch chuẩn.</w:t>
      </w:r>
    </w:p>
    <w:p w:rsidR="00584FBF" w:rsidRPr="00584FBF" w:rsidRDefault="00584FBF" w:rsidP="00584FBF">
      <w:pPr>
        <w:shd w:val="clear" w:color="auto" w:fill="FFFFFF"/>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 xml:space="preserve">b) Nội dung: </w:t>
      </w:r>
    </w:p>
    <w:p w:rsidR="00584FBF" w:rsidRPr="00584FBF" w:rsidRDefault="00584FBF" w:rsidP="00584FBF">
      <w:pPr>
        <w:shd w:val="clear" w:color="auto" w:fill="FFFFFF"/>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lastRenderedPageBreak/>
        <w:t xml:space="preserve">Phương sai là giá trị </w:t>
      </w:r>
      <w:r w:rsidRPr="00584FBF">
        <w:rPr>
          <w:rFonts w:ascii="Times New Roman" w:eastAsia="Times New Roman" w:hAnsi="Times New Roman" w:cs="Times New Roman"/>
          <w:position w:val="-24"/>
          <w:sz w:val="24"/>
          <w:szCs w:val="24"/>
          <w:lang w:eastAsia="en-SG"/>
        </w:rPr>
        <w:object w:dxaOrig="3820" w:dyaOrig="800">
          <v:shape id="_x0000_i2868" type="#_x0000_t75" style="width:190.5pt;height:39.9pt" o:ole="">
            <v:imagedata r:id="rId3658" o:title=""/>
          </v:shape>
          <o:OLEObject Type="Embed" ProgID="Equation.DSMT4" ShapeID="_x0000_i2868" DrawAspect="Content" ObjectID="_1794818720" r:id="rId3659"/>
        </w:object>
      </w:r>
    </w:p>
    <w:p w:rsidR="00584FBF" w:rsidRPr="00584FBF" w:rsidRDefault="00584FBF" w:rsidP="00584FBF">
      <w:pPr>
        <w:shd w:val="clear" w:color="auto" w:fill="FFFFFF"/>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 xml:space="preserve">Căn bận hai của phương sai, </w:t>
      </w:r>
      <w:r w:rsidRPr="00584FBF">
        <w:rPr>
          <w:rFonts w:ascii="Times New Roman" w:eastAsia="Times New Roman" w:hAnsi="Times New Roman" w:cs="Times New Roman"/>
          <w:position w:val="-8"/>
          <w:sz w:val="24"/>
          <w:szCs w:val="24"/>
          <w:lang w:eastAsia="en-SG"/>
        </w:rPr>
        <w:object w:dxaOrig="800" w:dyaOrig="400">
          <v:shape id="_x0000_i2869" type="#_x0000_t75" style="width:39.9pt;height:19.95pt" o:ole="">
            <v:imagedata r:id="rId3660" o:title=""/>
          </v:shape>
          <o:OLEObject Type="Embed" ProgID="Equation.DSMT4" ShapeID="_x0000_i2869" DrawAspect="Content" ObjectID="_1794818721" r:id="rId3661"/>
        </w:object>
      </w:r>
      <w:r w:rsidRPr="00584FBF">
        <w:rPr>
          <w:rFonts w:ascii="Times New Roman" w:eastAsia="Times New Roman" w:hAnsi="Times New Roman" w:cs="Times New Roman"/>
          <w:sz w:val="24"/>
          <w:szCs w:val="24"/>
          <w:lang w:eastAsia="en-SG"/>
        </w:rPr>
        <w:t>, được gọi là độ lệch chuẩn.</w:t>
      </w:r>
    </w:p>
    <w:p w:rsidR="00584FBF" w:rsidRPr="00584FBF" w:rsidRDefault="00584FBF" w:rsidP="00584FBF">
      <w:pPr>
        <w:shd w:val="clear" w:color="auto" w:fill="FFFFFF"/>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b/>
          <w:sz w:val="24"/>
          <w:szCs w:val="24"/>
          <w:lang w:eastAsia="en-SG"/>
        </w:rPr>
        <w:t>Chú ý.</w:t>
      </w:r>
      <w:r w:rsidRPr="00584FBF">
        <w:rPr>
          <w:rFonts w:ascii="Times New Roman" w:eastAsia="Times New Roman" w:hAnsi="Times New Roman" w:cs="Times New Roman"/>
          <w:sz w:val="24"/>
          <w:szCs w:val="24"/>
          <w:lang w:eastAsia="en-SG"/>
        </w:rPr>
        <w:t xml:space="preserve"> Người ta còn sử dụng đại lượng để đo độ phân tán của mẫu số liệu:</w:t>
      </w:r>
    </w:p>
    <w:p w:rsidR="00584FBF" w:rsidRPr="00584FBF" w:rsidRDefault="00584FBF" w:rsidP="00584FBF">
      <w:pPr>
        <w:shd w:val="clear" w:color="auto" w:fill="FFFFFF"/>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position w:val="-24"/>
          <w:sz w:val="24"/>
          <w:szCs w:val="24"/>
          <w:lang w:eastAsia="en-SG"/>
        </w:rPr>
        <w:object w:dxaOrig="3820" w:dyaOrig="800">
          <v:shape id="_x0000_i2870" type="#_x0000_t75" style="width:190.5pt;height:39.9pt" o:ole="">
            <v:imagedata r:id="rId3662" o:title=""/>
          </v:shape>
          <o:OLEObject Type="Embed" ProgID="Equation.DSMT4" ShapeID="_x0000_i2870" DrawAspect="Content" ObjectID="_1794818722" r:id="rId3663"/>
        </w:object>
      </w:r>
    </w:p>
    <w:p w:rsidR="00584FBF" w:rsidRPr="00584FBF" w:rsidRDefault="00584FBF" w:rsidP="00584FBF">
      <w:pPr>
        <w:shd w:val="clear" w:color="auto" w:fill="FFFFFF"/>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b/>
          <w:sz w:val="24"/>
          <w:szCs w:val="24"/>
          <w:lang w:eastAsia="en-SG"/>
        </w:rPr>
        <w:t>Ý nghĩa.</w:t>
      </w:r>
      <w:r w:rsidRPr="00584FBF">
        <w:rPr>
          <w:rFonts w:ascii="Times New Roman" w:eastAsia="Times New Roman" w:hAnsi="Times New Roman" w:cs="Times New Roman"/>
          <w:sz w:val="24"/>
          <w:szCs w:val="24"/>
          <w:lang w:eastAsia="en-SG"/>
        </w:rPr>
        <w:t xml:space="preserve"> Nếu số liệu càng phân tán thì phương sai và độ lệch chuẩn càng lớn.</w:t>
      </w:r>
    </w:p>
    <w:p w:rsidR="00584FBF" w:rsidRPr="00584FBF" w:rsidRDefault="00584FBF" w:rsidP="00584FBF">
      <w:pPr>
        <w:shd w:val="clear" w:color="auto" w:fill="FFFFFF"/>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c) Sản phẩm: Câu trả lời của học sinh</w:t>
      </w:r>
    </w:p>
    <w:p w:rsidR="00584FBF" w:rsidRPr="00584FBF" w:rsidRDefault="00584FBF" w:rsidP="00584FBF">
      <w:pPr>
        <w:shd w:val="clear" w:color="auto" w:fill="FFFFFF"/>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7371"/>
      </w:tblGrid>
      <w:tr w:rsidR="00584FBF" w:rsidRPr="00584FBF" w:rsidTr="00002770">
        <w:tc>
          <w:tcPr>
            <w:tcW w:w="2235" w:type="dxa"/>
            <w:shd w:val="clear" w:color="auto" w:fill="auto"/>
            <w:vAlign w:val="center"/>
          </w:tcPr>
          <w:p w:rsidR="00584FBF" w:rsidRPr="00584FBF" w:rsidRDefault="00584FBF" w:rsidP="00002770">
            <w:pPr>
              <w:spacing w:line="360" w:lineRule="auto"/>
              <w:jc w:val="center"/>
              <w:rPr>
                <w:rFonts w:ascii="Times New Roman" w:hAnsi="Times New Roman" w:cs="Times New Roman"/>
                <w:b/>
                <w:sz w:val="24"/>
                <w:szCs w:val="24"/>
              </w:rPr>
            </w:pPr>
            <w:r w:rsidRPr="00584FBF">
              <w:rPr>
                <w:rFonts w:ascii="Times New Roman" w:hAnsi="Times New Roman" w:cs="Times New Roman"/>
                <w:b/>
                <w:i/>
                <w:sz w:val="24"/>
                <w:szCs w:val="24"/>
                <w:lang w:val="fr-FR"/>
              </w:rPr>
              <w:t>Chuyển giao</w:t>
            </w:r>
          </w:p>
        </w:tc>
        <w:tc>
          <w:tcPr>
            <w:tcW w:w="7371" w:type="dxa"/>
            <w:shd w:val="clear" w:color="auto" w:fill="auto"/>
          </w:tcPr>
          <w:p w:rsidR="00584FBF" w:rsidRPr="00584FBF" w:rsidRDefault="00584FBF" w:rsidP="00002770">
            <w:pPr>
              <w:spacing w:line="360" w:lineRule="auto"/>
              <w:rPr>
                <w:rFonts w:ascii="Times New Roman" w:hAnsi="Times New Roman" w:cs="Times New Roman"/>
                <w:i/>
                <w:sz w:val="24"/>
                <w:szCs w:val="24"/>
              </w:rPr>
            </w:pPr>
            <w:r w:rsidRPr="00584FBF">
              <w:rPr>
                <w:rFonts w:ascii="Times New Roman" w:hAnsi="Times New Roman" w:cs="Times New Roman"/>
                <w:sz w:val="24"/>
                <w:szCs w:val="24"/>
              </w:rPr>
              <w:t>- Giáo viên giao nhiệm vụ cho học sinh (Hoạt động nhóm, lớp học được chia thành 4 nhóm)</w:t>
            </w:r>
          </w:p>
        </w:tc>
      </w:tr>
      <w:tr w:rsidR="00584FBF" w:rsidRPr="00584FBF" w:rsidTr="00002770">
        <w:tc>
          <w:tcPr>
            <w:tcW w:w="2235" w:type="dxa"/>
            <w:shd w:val="clear" w:color="auto" w:fill="auto"/>
            <w:vAlign w:val="center"/>
          </w:tcPr>
          <w:p w:rsidR="00584FBF" w:rsidRPr="00584FBF" w:rsidRDefault="00584FBF" w:rsidP="00002770">
            <w:pPr>
              <w:spacing w:line="360" w:lineRule="auto"/>
              <w:jc w:val="center"/>
              <w:rPr>
                <w:rFonts w:ascii="Times New Roman" w:hAnsi="Times New Roman" w:cs="Times New Roman"/>
                <w:b/>
                <w:sz w:val="24"/>
                <w:szCs w:val="24"/>
              </w:rPr>
            </w:pPr>
            <w:r w:rsidRPr="00584FBF">
              <w:rPr>
                <w:rFonts w:ascii="Times New Roman" w:hAnsi="Times New Roman" w:cs="Times New Roman"/>
                <w:b/>
                <w:i/>
                <w:sz w:val="24"/>
                <w:szCs w:val="24"/>
              </w:rPr>
              <w:t>Thực hiện</w:t>
            </w:r>
          </w:p>
        </w:tc>
        <w:tc>
          <w:tcPr>
            <w:tcW w:w="7371" w:type="dxa"/>
            <w:shd w:val="clear" w:color="auto" w:fill="auto"/>
          </w:tcPr>
          <w:p w:rsidR="00584FBF" w:rsidRPr="00584FBF" w:rsidRDefault="00584FBF" w:rsidP="00002770">
            <w:pPr>
              <w:shd w:val="clear" w:color="auto" w:fill="FFFFFF"/>
              <w:tabs>
                <w:tab w:val="left" w:pos="567"/>
                <w:tab w:val="left" w:pos="2552"/>
                <w:tab w:val="left" w:pos="3402"/>
                <w:tab w:val="left" w:pos="4253"/>
                <w:tab w:val="left" w:pos="5103"/>
                <w:tab w:val="left" w:pos="5954"/>
              </w:tabs>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 Học sinh quan sát, thảo luận và đưa ra nhận định.</w:t>
            </w:r>
          </w:p>
        </w:tc>
      </w:tr>
      <w:tr w:rsidR="00584FBF" w:rsidRPr="00584FBF" w:rsidTr="00002770">
        <w:trPr>
          <w:trHeight w:val="47"/>
        </w:trPr>
        <w:tc>
          <w:tcPr>
            <w:tcW w:w="2235" w:type="dxa"/>
            <w:shd w:val="clear" w:color="auto" w:fill="auto"/>
            <w:vAlign w:val="center"/>
          </w:tcPr>
          <w:p w:rsidR="00584FBF" w:rsidRPr="00584FBF" w:rsidRDefault="00584FBF" w:rsidP="00002770">
            <w:pPr>
              <w:spacing w:line="360" w:lineRule="auto"/>
              <w:jc w:val="center"/>
              <w:rPr>
                <w:rFonts w:ascii="Times New Roman" w:hAnsi="Times New Roman" w:cs="Times New Roman"/>
                <w:b/>
                <w:sz w:val="24"/>
                <w:szCs w:val="24"/>
              </w:rPr>
            </w:pPr>
            <w:r w:rsidRPr="00584FBF">
              <w:rPr>
                <w:rFonts w:ascii="Times New Roman" w:hAnsi="Times New Roman" w:cs="Times New Roman"/>
                <w:b/>
                <w:i/>
                <w:sz w:val="24"/>
                <w:szCs w:val="24"/>
              </w:rPr>
              <w:t>Báo cáo thảo luận</w:t>
            </w:r>
          </w:p>
        </w:tc>
        <w:tc>
          <w:tcPr>
            <w:tcW w:w="7371" w:type="dxa"/>
            <w:shd w:val="clear" w:color="auto" w:fill="auto"/>
          </w:tcPr>
          <w:p w:rsidR="00584FBF" w:rsidRPr="00584FBF" w:rsidRDefault="00584FBF" w:rsidP="00002770">
            <w:pPr>
              <w:spacing w:line="360" w:lineRule="auto"/>
              <w:jc w:val="both"/>
              <w:rPr>
                <w:rFonts w:ascii="Times New Roman" w:eastAsia="Calibri" w:hAnsi="Times New Roman" w:cs="Times New Roman"/>
                <w:bCs/>
                <w:sz w:val="24"/>
                <w:szCs w:val="24"/>
              </w:rPr>
            </w:pPr>
            <w:r w:rsidRPr="00584FBF">
              <w:rPr>
                <w:rFonts w:ascii="Times New Roman" w:eastAsia="Calibri" w:hAnsi="Times New Roman" w:cs="Times New Roman"/>
                <w:bCs/>
                <w:sz w:val="24"/>
                <w:szCs w:val="24"/>
              </w:rPr>
              <w:t xml:space="preserve">- </w:t>
            </w:r>
            <w:r w:rsidRPr="00584FBF">
              <w:rPr>
                <w:rFonts w:ascii="Times New Roman" w:eastAsia="Times New Roman" w:hAnsi="Times New Roman" w:cs="Times New Roman"/>
                <w:sz w:val="24"/>
                <w:szCs w:val="24"/>
                <w:lang w:eastAsia="en-SG"/>
              </w:rPr>
              <w:t>Học sinh xác định được yếu tố cần tính phương sai và độ lệch chuẩn.</w:t>
            </w:r>
          </w:p>
        </w:tc>
      </w:tr>
      <w:tr w:rsidR="00584FBF" w:rsidRPr="00584FBF" w:rsidTr="00002770">
        <w:tc>
          <w:tcPr>
            <w:tcW w:w="2235" w:type="dxa"/>
            <w:shd w:val="clear" w:color="auto" w:fill="auto"/>
            <w:vAlign w:val="center"/>
          </w:tcPr>
          <w:p w:rsidR="00584FBF" w:rsidRPr="00584FBF" w:rsidRDefault="00584FBF" w:rsidP="00002770">
            <w:pPr>
              <w:spacing w:line="360" w:lineRule="auto"/>
              <w:ind w:left="-126"/>
              <w:jc w:val="center"/>
              <w:rPr>
                <w:rFonts w:ascii="Times New Roman" w:hAnsi="Times New Roman" w:cs="Times New Roman"/>
                <w:b/>
                <w:sz w:val="24"/>
                <w:szCs w:val="24"/>
              </w:rPr>
            </w:pPr>
            <w:r w:rsidRPr="00584FBF">
              <w:rPr>
                <w:rFonts w:ascii="Times New Roman" w:hAnsi="Times New Roman" w:cs="Times New Roman"/>
                <w:b/>
                <w:i/>
                <w:sz w:val="24"/>
                <w:szCs w:val="24"/>
              </w:rPr>
              <w:t>Đánh giá, nhận xét, tổng hợp</w:t>
            </w:r>
          </w:p>
        </w:tc>
        <w:tc>
          <w:tcPr>
            <w:tcW w:w="7371" w:type="dxa"/>
            <w:shd w:val="clear" w:color="auto" w:fill="auto"/>
          </w:tcPr>
          <w:p w:rsidR="00584FBF" w:rsidRPr="00584FBF" w:rsidRDefault="00584FBF" w:rsidP="00002770">
            <w:pPr>
              <w:shd w:val="clear" w:color="auto" w:fill="FFFFFF"/>
              <w:tabs>
                <w:tab w:val="left" w:pos="567"/>
                <w:tab w:val="left" w:pos="2552"/>
                <w:tab w:val="left" w:pos="3402"/>
                <w:tab w:val="left" w:pos="4253"/>
                <w:tab w:val="left" w:pos="5103"/>
                <w:tab w:val="left" w:pos="5954"/>
              </w:tabs>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 Giáo viên rút ra công thức tính phương sai, hoàn thiện lại ý nghĩa của khái niệm phương sai và độ lệch chuẩn.</w:t>
            </w:r>
          </w:p>
        </w:tc>
      </w:tr>
    </w:tbl>
    <w:p w:rsidR="00584FBF" w:rsidRPr="00584FBF" w:rsidRDefault="00584FBF" w:rsidP="00584FBF">
      <w:pPr>
        <w:shd w:val="clear" w:color="auto" w:fill="FFFFFF"/>
        <w:tabs>
          <w:tab w:val="left" w:pos="567"/>
          <w:tab w:val="left" w:pos="2552"/>
          <w:tab w:val="left" w:pos="3402"/>
          <w:tab w:val="left" w:pos="4253"/>
          <w:tab w:val="left" w:pos="5103"/>
          <w:tab w:val="left" w:pos="5954"/>
        </w:tabs>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Xét mẫu số liệu thống kê kết quả 5 bài kiểm tra môn Toán của bạn Dũng là:</w:t>
      </w:r>
    </w:p>
    <w:p w:rsidR="00584FBF" w:rsidRPr="00584FBF" w:rsidRDefault="00584FBF" w:rsidP="00584FBF">
      <w:pPr>
        <w:shd w:val="clear" w:color="auto" w:fill="FFFFFF"/>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ab/>
        <w:t>8</w:t>
      </w:r>
      <w:r w:rsidRPr="00584FBF">
        <w:rPr>
          <w:rFonts w:ascii="Times New Roman" w:eastAsia="Times New Roman" w:hAnsi="Times New Roman" w:cs="Times New Roman"/>
          <w:sz w:val="24"/>
          <w:szCs w:val="24"/>
          <w:lang w:eastAsia="en-SG"/>
        </w:rPr>
        <w:tab/>
        <w:t>6</w:t>
      </w:r>
      <w:r w:rsidRPr="00584FBF">
        <w:rPr>
          <w:rFonts w:ascii="Times New Roman" w:eastAsia="Times New Roman" w:hAnsi="Times New Roman" w:cs="Times New Roman"/>
          <w:sz w:val="24"/>
          <w:szCs w:val="24"/>
          <w:lang w:eastAsia="en-SG"/>
        </w:rPr>
        <w:tab/>
        <w:t>7</w:t>
      </w:r>
      <w:r w:rsidRPr="00584FBF">
        <w:rPr>
          <w:rFonts w:ascii="Times New Roman" w:eastAsia="Times New Roman" w:hAnsi="Times New Roman" w:cs="Times New Roman"/>
          <w:sz w:val="24"/>
          <w:szCs w:val="24"/>
          <w:lang w:eastAsia="en-SG"/>
        </w:rPr>
        <w:tab/>
        <w:t>5</w:t>
      </w:r>
      <w:r w:rsidRPr="00584FBF">
        <w:rPr>
          <w:rFonts w:ascii="Times New Roman" w:eastAsia="Times New Roman" w:hAnsi="Times New Roman" w:cs="Times New Roman"/>
          <w:sz w:val="24"/>
          <w:szCs w:val="24"/>
          <w:lang w:eastAsia="en-SG"/>
        </w:rPr>
        <w:tab/>
        <w:t>9</w:t>
      </w:r>
    </w:p>
    <w:p w:rsidR="00584FBF" w:rsidRPr="00584FBF" w:rsidRDefault="00584FBF" w:rsidP="00584FBF">
      <w:pPr>
        <w:shd w:val="clear" w:color="auto" w:fill="FFFFFF"/>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 xml:space="preserve">Số trung bình cộng của mẫu số liệu là </w:t>
      </w:r>
      <w:r w:rsidRPr="00584FBF">
        <w:rPr>
          <w:rFonts w:ascii="Times New Roman" w:eastAsia="Times New Roman" w:hAnsi="Times New Roman" w:cs="Times New Roman"/>
          <w:position w:val="-6"/>
          <w:sz w:val="24"/>
          <w:szCs w:val="24"/>
          <w:lang w:eastAsia="en-SG"/>
        </w:rPr>
        <w:object w:dxaOrig="560" w:dyaOrig="340">
          <v:shape id="_x0000_i2871" type="#_x0000_t75" style="width:27.7pt;height:16.6pt" o:ole="">
            <v:imagedata r:id="rId3664" o:title=""/>
          </v:shape>
          <o:OLEObject Type="Embed" ProgID="Equation.DSMT4" ShapeID="_x0000_i2871" DrawAspect="Content" ObjectID="_1794818723" r:id="rId3665"/>
        </w:object>
      </w:r>
      <w:r w:rsidRPr="00584FBF">
        <w:rPr>
          <w:rFonts w:ascii="Times New Roman" w:eastAsia="Times New Roman" w:hAnsi="Times New Roman" w:cs="Times New Roman"/>
          <w:sz w:val="24"/>
          <w:szCs w:val="24"/>
          <w:lang w:eastAsia="en-SG"/>
        </w:rPr>
        <w:t xml:space="preserve">. </w:t>
      </w:r>
    </w:p>
    <w:p w:rsidR="00584FBF" w:rsidRPr="00584FBF" w:rsidRDefault="00584FBF" w:rsidP="00584FBF">
      <w:pPr>
        <w:shd w:val="clear" w:color="auto" w:fill="FFFFFF"/>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 xml:space="preserve">Quan sát Hình 2 và so sánh độ dài đoạn thẳng </w:t>
      </w:r>
      <w:r w:rsidRPr="00584FBF">
        <w:rPr>
          <w:rFonts w:ascii="Times New Roman" w:eastAsia="Times New Roman" w:hAnsi="Times New Roman" w:cs="Times New Roman"/>
          <w:position w:val="-12"/>
          <w:sz w:val="24"/>
          <w:szCs w:val="24"/>
          <w:lang w:eastAsia="en-SG"/>
        </w:rPr>
        <w:object w:dxaOrig="600" w:dyaOrig="360">
          <v:shape id="_x0000_i2872" type="#_x0000_t75" style="width:29.9pt;height:18.85pt" o:ole="">
            <v:imagedata r:id="rId3666" o:title=""/>
          </v:shape>
          <o:OLEObject Type="Embed" ProgID="Equation.DSMT4" ShapeID="_x0000_i2872" DrawAspect="Content" ObjectID="_1794818724" r:id="rId3667"/>
        </w:object>
      </w:r>
      <w:r w:rsidRPr="00584FBF">
        <w:rPr>
          <w:rFonts w:ascii="Times New Roman" w:eastAsia="Times New Roman" w:hAnsi="Times New Roman" w:cs="Times New Roman"/>
          <w:sz w:val="24"/>
          <w:szCs w:val="24"/>
          <w:lang w:eastAsia="en-SG"/>
        </w:rPr>
        <w:t xml:space="preserve"> với độ lệch của số liệu thống kê </w:t>
      </w:r>
      <w:r w:rsidRPr="00584FBF">
        <w:rPr>
          <w:rFonts w:ascii="Times New Roman" w:eastAsia="Times New Roman" w:hAnsi="Times New Roman" w:cs="Times New Roman"/>
          <w:position w:val="-12"/>
          <w:sz w:val="24"/>
          <w:szCs w:val="24"/>
          <w:lang w:eastAsia="en-SG"/>
        </w:rPr>
        <w:object w:dxaOrig="240" w:dyaOrig="360">
          <v:shape id="_x0000_i2873" type="#_x0000_t75" style="width:12.2pt;height:18.85pt" o:ole="">
            <v:imagedata r:id="rId3668" o:title=""/>
          </v:shape>
          <o:OLEObject Type="Embed" ProgID="Equation.DSMT4" ShapeID="_x0000_i2873" DrawAspect="Content" ObjectID="_1794818725" r:id="rId3669"/>
        </w:object>
      </w:r>
      <w:r w:rsidRPr="00584FBF">
        <w:rPr>
          <w:rFonts w:ascii="Times New Roman" w:eastAsia="Times New Roman" w:hAnsi="Times New Roman" w:cs="Times New Roman"/>
          <w:sz w:val="24"/>
          <w:szCs w:val="24"/>
          <w:lang w:eastAsia="en-SG"/>
        </w:rPr>
        <w:t xml:space="preserve"> đối với số trung bình cộng </w:t>
      </w:r>
      <w:r w:rsidRPr="00584FBF">
        <w:rPr>
          <w:rFonts w:ascii="Times New Roman" w:eastAsia="Times New Roman" w:hAnsi="Times New Roman" w:cs="Times New Roman"/>
          <w:position w:val="-6"/>
          <w:sz w:val="24"/>
          <w:szCs w:val="24"/>
          <w:lang w:eastAsia="en-SG"/>
        </w:rPr>
        <w:object w:dxaOrig="560" w:dyaOrig="340">
          <v:shape id="_x0000_i2874" type="#_x0000_t75" style="width:27.7pt;height:16.6pt" o:ole="">
            <v:imagedata r:id="rId3664" o:title=""/>
          </v:shape>
          <o:OLEObject Type="Embed" ProgID="Equation.DSMT4" ShapeID="_x0000_i2874" DrawAspect="Content" ObjectID="_1794818726" r:id="rId3670"/>
        </w:object>
      </w:r>
    </w:p>
    <w:p w:rsidR="00584FBF" w:rsidRPr="00584FBF" w:rsidRDefault="00584FBF" w:rsidP="00584FBF">
      <w:pPr>
        <w:shd w:val="clear" w:color="auto" w:fill="FFFFFF"/>
        <w:spacing w:line="360" w:lineRule="auto"/>
        <w:jc w:val="both"/>
        <w:rPr>
          <w:rFonts w:ascii="Times New Roman" w:hAnsi="Times New Roman" w:cs="Times New Roman"/>
          <w:sz w:val="24"/>
          <w:szCs w:val="24"/>
        </w:rPr>
      </w:pPr>
      <w:r w:rsidRPr="00584FBF">
        <w:rPr>
          <w:rFonts w:ascii="Times New Roman" w:hAnsi="Times New Roman" w:cs="Times New Roman"/>
          <w:sz w:val="24"/>
          <w:szCs w:val="24"/>
        </w:rPr>
        <w:object w:dxaOrig="6160" w:dyaOrig="4750">
          <v:shape id="_x0000_i2875" type="#_x0000_t75" style="width:278.05pt;height:213.8pt" o:ole="">
            <v:imagedata r:id="rId3671" o:title=""/>
          </v:shape>
          <o:OLEObject Type="Embed" ProgID="PBrush" ShapeID="_x0000_i2875" DrawAspect="Content" ObjectID="_1794818727" r:id="rId3672"/>
        </w:object>
      </w:r>
    </w:p>
    <w:p w:rsidR="00584FBF" w:rsidRPr="00584FBF" w:rsidRDefault="00584FBF" w:rsidP="00584FBF">
      <w:pPr>
        <w:shd w:val="clear" w:color="auto" w:fill="FFFFFF"/>
        <w:spacing w:line="360" w:lineRule="auto"/>
        <w:ind w:left="1440" w:firstLine="720"/>
        <w:jc w:val="both"/>
        <w:rPr>
          <w:rFonts w:ascii="Times New Roman" w:eastAsia="Times New Roman" w:hAnsi="Times New Roman" w:cs="Times New Roman"/>
          <w:sz w:val="24"/>
          <w:szCs w:val="24"/>
          <w:lang w:eastAsia="en-SG"/>
        </w:rPr>
      </w:pPr>
      <w:r w:rsidRPr="00584FBF">
        <w:rPr>
          <w:rFonts w:ascii="Times New Roman" w:hAnsi="Times New Roman" w:cs="Times New Roman"/>
          <w:sz w:val="24"/>
          <w:szCs w:val="24"/>
        </w:rPr>
        <w:t>Hình 2</w:t>
      </w:r>
    </w:p>
    <w:p w:rsidR="00584FBF" w:rsidRPr="00584FBF" w:rsidRDefault="00584FBF" w:rsidP="00584FBF">
      <w:pPr>
        <w:shd w:val="clear" w:color="auto" w:fill="FFFFFF"/>
        <w:spacing w:line="360" w:lineRule="auto"/>
        <w:jc w:val="both"/>
        <w:rPr>
          <w:rFonts w:ascii="Times New Roman" w:eastAsia="Times New Roman" w:hAnsi="Times New Roman" w:cs="Times New Roman"/>
          <w:b/>
          <w:bCs/>
          <w:sz w:val="24"/>
          <w:szCs w:val="24"/>
          <w:bdr w:val="none" w:sz="0" w:space="0" w:color="auto" w:frame="1"/>
          <w:lang w:eastAsia="en-SG"/>
        </w:rPr>
      </w:pPr>
      <w:r w:rsidRPr="00584FBF">
        <w:rPr>
          <w:rFonts w:ascii="Times New Roman" w:eastAsia="Times New Roman" w:hAnsi="Times New Roman" w:cs="Times New Roman"/>
          <w:b/>
          <w:bCs/>
          <w:sz w:val="24"/>
          <w:szCs w:val="24"/>
          <w:bdr w:val="none" w:sz="0" w:space="0" w:color="auto" w:frame="1"/>
          <w:lang w:eastAsia="en-SG"/>
        </w:rPr>
        <w:t>2.3. Phát hiện số liệu bất thường hoặc không chính xác bằng biểu đồ hộp</w:t>
      </w:r>
    </w:p>
    <w:p w:rsidR="00584FBF" w:rsidRPr="00584FBF" w:rsidRDefault="00584FBF" w:rsidP="00584FBF">
      <w:pPr>
        <w:shd w:val="clear" w:color="auto" w:fill="FFFFFF"/>
        <w:tabs>
          <w:tab w:val="left" w:pos="2357"/>
        </w:tabs>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 xml:space="preserve">a) Mục tiêu: </w:t>
      </w:r>
      <w:r w:rsidRPr="00584FBF">
        <w:rPr>
          <w:rFonts w:ascii="Times New Roman" w:eastAsia="Times New Roman" w:hAnsi="Times New Roman" w:cs="Times New Roman"/>
          <w:sz w:val="24"/>
          <w:szCs w:val="24"/>
          <w:lang w:eastAsia="en-SG"/>
        </w:rPr>
        <w:tab/>
      </w:r>
    </w:p>
    <w:p w:rsidR="00584FBF" w:rsidRPr="00584FBF" w:rsidRDefault="00584FBF" w:rsidP="00584FBF">
      <w:pPr>
        <w:pStyle w:val="ListParagraph"/>
        <w:numPr>
          <w:ilvl w:val="0"/>
          <w:numId w:val="68"/>
        </w:numPr>
        <w:shd w:val="clear" w:color="auto" w:fill="FFFFFF"/>
        <w:spacing w:before="0" w:line="360" w:lineRule="auto"/>
        <w:jc w:val="both"/>
        <w:rPr>
          <w:rFonts w:eastAsia="Times New Roman"/>
          <w:sz w:val="24"/>
          <w:szCs w:val="24"/>
          <w:lang w:eastAsia="en-SG"/>
        </w:rPr>
      </w:pPr>
      <w:r w:rsidRPr="00584FBF">
        <w:rPr>
          <w:rFonts w:eastAsia="Times New Roman"/>
          <w:sz w:val="24"/>
          <w:szCs w:val="24"/>
          <w:lang w:eastAsia="en-SG"/>
        </w:rPr>
        <w:t>Phát hiện các giá trị bất thường quá lớn hoặc quá nhỏ trong bảng số liệu thống kê.</w:t>
      </w:r>
    </w:p>
    <w:p w:rsidR="00584FBF" w:rsidRPr="00584FBF" w:rsidRDefault="00584FBF" w:rsidP="00584FBF">
      <w:pPr>
        <w:pStyle w:val="ListParagraph"/>
        <w:numPr>
          <w:ilvl w:val="0"/>
          <w:numId w:val="68"/>
        </w:numPr>
        <w:shd w:val="clear" w:color="auto" w:fill="FFFFFF"/>
        <w:spacing w:before="0" w:line="360" w:lineRule="auto"/>
        <w:jc w:val="both"/>
        <w:rPr>
          <w:rFonts w:eastAsia="Times New Roman"/>
          <w:sz w:val="24"/>
          <w:szCs w:val="24"/>
          <w:lang w:eastAsia="en-SG"/>
        </w:rPr>
      </w:pPr>
      <w:r w:rsidRPr="00584FBF">
        <w:rPr>
          <w:rFonts w:eastAsia="Times New Roman"/>
          <w:sz w:val="24"/>
          <w:szCs w:val="24"/>
          <w:lang w:eastAsia="en-SG"/>
        </w:rPr>
        <w:t>Lập được biểu đồ hộp để phát hiện những giá trị bất thường hoặc không chính xác.</w:t>
      </w:r>
    </w:p>
    <w:p w:rsidR="00584FBF" w:rsidRPr="00584FBF" w:rsidRDefault="00584FBF" w:rsidP="00584FBF">
      <w:pPr>
        <w:shd w:val="clear" w:color="auto" w:fill="FFFFFF"/>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b) Nội dung:</w:t>
      </w:r>
    </w:p>
    <w:p w:rsidR="00584FBF" w:rsidRPr="00584FBF" w:rsidRDefault="00584FBF" w:rsidP="00584FBF">
      <w:pPr>
        <w:shd w:val="clear" w:color="auto" w:fill="FFFFFF"/>
        <w:spacing w:line="360" w:lineRule="auto"/>
        <w:ind w:firstLine="720"/>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Trong mẫu số liệu thống kê, có khi gặp những giá trị quá lớn hoặc quá nhỏ so với đa số các giá trị khác. Những giá trị này được gọi là giá trị bất thường. Chúng xuất hiện trong mẫu số liệu có thể do nhầm lẫn hay sai sót nào đó. Ta có thể dùng biểu đồ hộp để phát hiện những giá trị bất thường này.</w:t>
      </w:r>
    </w:p>
    <w:p w:rsidR="00584FBF" w:rsidRPr="00584FBF" w:rsidRDefault="00584FBF" w:rsidP="00584FBF">
      <w:pPr>
        <w:shd w:val="clear" w:color="auto" w:fill="FFFFFF"/>
        <w:spacing w:line="360" w:lineRule="auto"/>
        <w:jc w:val="center"/>
        <w:rPr>
          <w:rFonts w:ascii="Times New Roman" w:eastAsia="Times New Roman" w:hAnsi="Times New Roman" w:cs="Times New Roman"/>
          <w:sz w:val="24"/>
          <w:szCs w:val="24"/>
          <w:lang w:eastAsia="en-SG"/>
        </w:rPr>
      </w:pPr>
      <w:r w:rsidRPr="00584FBF">
        <w:rPr>
          <w:rFonts w:ascii="Times New Roman" w:hAnsi="Times New Roman" w:cs="Times New Roman"/>
          <w:sz w:val="24"/>
          <w:szCs w:val="24"/>
        </w:rPr>
        <w:object w:dxaOrig="13870" w:dyaOrig="3230">
          <v:shape id="_x0000_i2876" type="#_x0000_t75" style="width:371.1pt;height:87.5pt" o:ole="">
            <v:imagedata r:id="rId3673" o:title=""/>
          </v:shape>
          <o:OLEObject Type="Embed" ProgID="PBrush" ShapeID="_x0000_i2876" DrawAspect="Content" ObjectID="_1794818728" r:id="rId3674"/>
        </w:object>
      </w:r>
    </w:p>
    <w:p w:rsidR="00584FBF" w:rsidRPr="00584FBF" w:rsidRDefault="00584FBF" w:rsidP="00584FBF">
      <w:pPr>
        <w:shd w:val="clear" w:color="auto" w:fill="FFFFFF"/>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c) Sản phẩm: Bài làm của 4 nhóm</w:t>
      </w:r>
    </w:p>
    <w:p w:rsidR="00584FBF" w:rsidRPr="00584FBF" w:rsidRDefault="00584FBF" w:rsidP="00584FBF">
      <w:pPr>
        <w:shd w:val="clear" w:color="auto" w:fill="FFFFFF"/>
        <w:spacing w:line="360" w:lineRule="auto"/>
        <w:jc w:val="both"/>
        <w:rPr>
          <w:rFonts w:ascii="Times New Roman" w:hAnsi="Times New Roman" w:cs="Times New Roman"/>
          <w:sz w:val="24"/>
          <w:szCs w:val="24"/>
        </w:rPr>
      </w:pPr>
      <w:r w:rsidRPr="00584FBF">
        <w:rPr>
          <w:rFonts w:ascii="Times New Roman" w:hAnsi="Times New Roman" w:cs="Times New Roman"/>
          <w:sz w:val="24"/>
          <w:szCs w:val="24"/>
        </w:rPr>
        <w:t>Ví dụ: Hàm lượng Natri (đơn vị mg) trong 100g một số loại ngũ cốc được cho như sau:</w:t>
      </w:r>
    </w:p>
    <w:p w:rsidR="00584FBF" w:rsidRPr="00584FBF" w:rsidRDefault="00584FBF" w:rsidP="00584FBF">
      <w:pPr>
        <w:shd w:val="clear" w:color="auto" w:fill="FFFFFF"/>
        <w:spacing w:line="360" w:lineRule="auto"/>
        <w:jc w:val="both"/>
        <w:rPr>
          <w:rFonts w:ascii="Times New Roman" w:hAnsi="Times New Roman" w:cs="Times New Roman"/>
          <w:sz w:val="24"/>
          <w:szCs w:val="24"/>
        </w:rPr>
      </w:pPr>
      <w:r w:rsidRPr="00584FBF">
        <w:rPr>
          <w:rFonts w:ascii="Times New Roman" w:hAnsi="Times New Roman" w:cs="Times New Roman"/>
          <w:sz w:val="24"/>
          <w:szCs w:val="24"/>
        </w:rPr>
        <w:t>0</w:t>
      </w:r>
      <w:r w:rsidRPr="00584FBF">
        <w:rPr>
          <w:rFonts w:ascii="Times New Roman" w:hAnsi="Times New Roman" w:cs="Times New Roman"/>
          <w:sz w:val="24"/>
          <w:szCs w:val="24"/>
        </w:rPr>
        <w:tab/>
        <w:t>340</w:t>
      </w:r>
      <w:r w:rsidRPr="00584FBF">
        <w:rPr>
          <w:rFonts w:ascii="Times New Roman" w:hAnsi="Times New Roman" w:cs="Times New Roman"/>
          <w:sz w:val="24"/>
          <w:szCs w:val="24"/>
        </w:rPr>
        <w:tab/>
        <w:t>70</w:t>
      </w:r>
      <w:r w:rsidRPr="00584FBF">
        <w:rPr>
          <w:rFonts w:ascii="Times New Roman" w:hAnsi="Times New Roman" w:cs="Times New Roman"/>
          <w:sz w:val="24"/>
          <w:szCs w:val="24"/>
        </w:rPr>
        <w:tab/>
        <w:t>140</w:t>
      </w:r>
      <w:r w:rsidRPr="00584FBF">
        <w:rPr>
          <w:rFonts w:ascii="Times New Roman" w:hAnsi="Times New Roman" w:cs="Times New Roman"/>
          <w:sz w:val="24"/>
          <w:szCs w:val="24"/>
        </w:rPr>
        <w:tab/>
        <w:t>200</w:t>
      </w:r>
      <w:r w:rsidRPr="00584FBF">
        <w:rPr>
          <w:rFonts w:ascii="Times New Roman" w:hAnsi="Times New Roman" w:cs="Times New Roman"/>
          <w:sz w:val="24"/>
          <w:szCs w:val="24"/>
        </w:rPr>
        <w:tab/>
        <w:t>180</w:t>
      </w:r>
      <w:r w:rsidRPr="00584FBF">
        <w:rPr>
          <w:rFonts w:ascii="Times New Roman" w:hAnsi="Times New Roman" w:cs="Times New Roman"/>
          <w:sz w:val="24"/>
          <w:szCs w:val="24"/>
        </w:rPr>
        <w:tab/>
        <w:t>210</w:t>
      </w:r>
      <w:r w:rsidRPr="00584FBF">
        <w:rPr>
          <w:rFonts w:ascii="Times New Roman" w:hAnsi="Times New Roman" w:cs="Times New Roman"/>
          <w:sz w:val="24"/>
          <w:szCs w:val="24"/>
        </w:rPr>
        <w:tab/>
        <w:t>150</w:t>
      </w:r>
      <w:r w:rsidRPr="00584FBF">
        <w:rPr>
          <w:rFonts w:ascii="Times New Roman" w:hAnsi="Times New Roman" w:cs="Times New Roman"/>
          <w:sz w:val="24"/>
          <w:szCs w:val="24"/>
        </w:rPr>
        <w:tab/>
        <w:t>100</w:t>
      </w:r>
      <w:r w:rsidRPr="00584FBF">
        <w:rPr>
          <w:rFonts w:ascii="Times New Roman" w:hAnsi="Times New Roman" w:cs="Times New Roman"/>
          <w:sz w:val="24"/>
          <w:szCs w:val="24"/>
        </w:rPr>
        <w:tab/>
        <w:t>130</w:t>
      </w:r>
    </w:p>
    <w:p w:rsidR="00584FBF" w:rsidRPr="00584FBF" w:rsidRDefault="00584FBF" w:rsidP="00584FBF">
      <w:pPr>
        <w:shd w:val="clear" w:color="auto" w:fill="FFFFFF"/>
        <w:spacing w:line="360" w:lineRule="auto"/>
        <w:jc w:val="both"/>
        <w:rPr>
          <w:rFonts w:ascii="Times New Roman" w:hAnsi="Times New Roman" w:cs="Times New Roman"/>
          <w:sz w:val="24"/>
          <w:szCs w:val="24"/>
        </w:rPr>
      </w:pPr>
      <w:r w:rsidRPr="00584FBF">
        <w:rPr>
          <w:rFonts w:ascii="Times New Roman" w:hAnsi="Times New Roman" w:cs="Times New Roman"/>
          <w:sz w:val="24"/>
          <w:szCs w:val="24"/>
        </w:rPr>
        <w:t>140</w:t>
      </w:r>
      <w:r w:rsidRPr="00584FBF">
        <w:rPr>
          <w:rFonts w:ascii="Times New Roman" w:hAnsi="Times New Roman" w:cs="Times New Roman"/>
          <w:sz w:val="24"/>
          <w:szCs w:val="24"/>
        </w:rPr>
        <w:tab/>
        <w:t>180</w:t>
      </w:r>
      <w:r w:rsidRPr="00584FBF">
        <w:rPr>
          <w:rFonts w:ascii="Times New Roman" w:hAnsi="Times New Roman" w:cs="Times New Roman"/>
          <w:sz w:val="24"/>
          <w:szCs w:val="24"/>
        </w:rPr>
        <w:tab/>
        <w:t>190</w:t>
      </w:r>
      <w:r w:rsidRPr="00584FBF">
        <w:rPr>
          <w:rFonts w:ascii="Times New Roman" w:hAnsi="Times New Roman" w:cs="Times New Roman"/>
          <w:sz w:val="24"/>
          <w:szCs w:val="24"/>
        </w:rPr>
        <w:tab/>
        <w:t>160</w:t>
      </w:r>
      <w:r w:rsidRPr="00584FBF">
        <w:rPr>
          <w:rFonts w:ascii="Times New Roman" w:hAnsi="Times New Roman" w:cs="Times New Roman"/>
          <w:sz w:val="24"/>
          <w:szCs w:val="24"/>
        </w:rPr>
        <w:tab/>
        <w:t>290</w:t>
      </w:r>
      <w:r w:rsidRPr="00584FBF">
        <w:rPr>
          <w:rFonts w:ascii="Times New Roman" w:hAnsi="Times New Roman" w:cs="Times New Roman"/>
          <w:sz w:val="24"/>
          <w:szCs w:val="24"/>
        </w:rPr>
        <w:tab/>
        <w:t>50</w:t>
      </w:r>
      <w:r w:rsidRPr="00584FBF">
        <w:rPr>
          <w:rFonts w:ascii="Times New Roman" w:hAnsi="Times New Roman" w:cs="Times New Roman"/>
          <w:sz w:val="24"/>
          <w:szCs w:val="24"/>
        </w:rPr>
        <w:tab/>
        <w:t>220</w:t>
      </w:r>
      <w:r w:rsidRPr="00584FBF">
        <w:rPr>
          <w:rFonts w:ascii="Times New Roman" w:hAnsi="Times New Roman" w:cs="Times New Roman"/>
          <w:sz w:val="24"/>
          <w:szCs w:val="24"/>
        </w:rPr>
        <w:tab/>
        <w:t>180</w:t>
      </w:r>
      <w:r w:rsidRPr="00584FBF">
        <w:rPr>
          <w:rFonts w:ascii="Times New Roman" w:hAnsi="Times New Roman" w:cs="Times New Roman"/>
          <w:sz w:val="24"/>
          <w:szCs w:val="24"/>
        </w:rPr>
        <w:tab/>
        <w:t>200</w:t>
      </w:r>
      <w:r w:rsidRPr="00584FBF">
        <w:rPr>
          <w:rFonts w:ascii="Times New Roman" w:hAnsi="Times New Roman" w:cs="Times New Roman"/>
          <w:sz w:val="24"/>
          <w:szCs w:val="24"/>
        </w:rPr>
        <w:tab/>
        <w:t>210.</w:t>
      </w:r>
    </w:p>
    <w:p w:rsidR="00584FBF" w:rsidRPr="00584FBF" w:rsidRDefault="00584FBF" w:rsidP="00584FBF">
      <w:pPr>
        <w:shd w:val="clear" w:color="auto" w:fill="FFFFFF"/>
        <w:spacing w:line="360" w:lineRule="auto"/>
        <w:jc w:val="both"/>
        <w:rPr>
          <w:rFonts w:ascii="Times New Roman" w:hAnsi="Times New Roman" w:cs="Times New Roman"/>
          <w:sz w:val="24"/>
          <w:szCs w:val="24"/>
        </w:rPr>
      </w:pPr>
      <w:r w:rsidRPr="00584FBF">
        <w:rPr>
          <w:rFonts w:ascii="Times New Roman" w:hAnsi="Times New Roman" w:cs="Times New Roman"/>
          <w:sz w:val="24"/>
          <w:szCs w:val="24"/>
        </w:rPr>
        <w:t>Tìm giá trị bất thường trong mẫu số liệu trên bằng cách sử dụng biểu đồ hộp.</w:t>
      </w:r>
    </w:p>
    <w:p w:rsidR="00584FBF" w:rsidRPr="00584FBF" w:rsidRDefault="00584FBF" w:rsidP="00584FBF">
      <w:pPr>
        <w:shd w:val="clear" w:color="auto" w:fill="FFFFFF"/>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Đáp án: giá trị bất thường là 0mg (&lt;30mg) và 340mg (&gt;310mg)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5"/>
        <w:gridCol w:w="7152"/>
      </w:tblGrid>
      <w:tr w:rsidR="00584FBF" w:rsidRPr="00584FBF" w:rsidTr="00002770">
        <w:tc>
          <w:tcPr>
            <w:tcW w:w="2195" w:type="dxa"/>
            <w:shd w:val="clear" w:color="auto" w:fill="auto"/>
            <w:vAlign w:val="center"/>
          </w:tcPr>
          <w:p w:rsidR="00584FBF" w:rsidRPr="00584FBF" w:rsidRDefault="00584FBF" w:rsidP="00002770">
            <w:pPr>
              <w:spacing w:line="360" w:lineRule="auto"/>
              <w:jc w:val="center"/>
              <w:rPr>
                <w:rFonts w:ascii="Times New Roman" w:hAnsi="Times New Roman" w:cs="Times New Roman"/>
                <w:b/>
                <w:sz w:val="24"/>
                <w:szCs w:val="24"/>
              </w:rPr>
            </w:pPr>
            <w:r w:rsidRPr="00584FBF">
              <w:rPr>
                <w:rFonts w:ascii="Times New Roman" w:hAnsi="Times New Roman" w:cs="Times New Roman"/>
                <w:b/>
                <w:i/>
                <w:sz w:val="24"/>
                <w:szCs w:val="24"/>
                <w:lang w:val="fr-FR"/>
              </w:rPr>
              <w:lastRenderedPageBreak/>
              <w:t>Chuyển giao</w:t>
            </w:r>
          </w:p>
        </w:tc>
        <w:tc>
          <w:tcPr>
            <w:tcW w:w="7152" w:type="dxa"/>
            <w:shd w:val="clear" w:color="auto" w:fill="auto"/>
          </w:tcPr>
          <w:p w:rsidR="00584FBF" w:rsidRPr="00584FBF" w:rsidRDefault="00584FBF" w:rsidP="00002770">
            <w:pPr>
              <w:shd w:val="clear" w:color="auto" w:fill="FFFFFF"/>
              <w:spacing w:line="360" w:lineRule="auto"/>
              <w:jc w:val="both"/>
              <w:rPr>
                <w:rFonts w:ascii="Times New Roman" w:hAnsi="Times New Roman" w:cs="Times New Roman"/>
                <w:i/>
                <w:sz w:val="24"/>
                <w:szCs w:val="24"/>
              </w:rPr>
            </w:pPr>
            <w:r w:rsidRPr="00584FBF">
              <w:rPr>
                <w:rFonts w:ascii="Times New Roman" w:eastAsia="Times New Roman" w:hAnsi="Times New Roman" w:cs="Times New Roman"/>
                <w:sz w:val="24"/>
                <w:szCs w:val="24"/>
                <w:lang w:eastAsia="en-SG"/>
              </w:rPr>
              <w:t>Yêu cầu học sinh: Tìm khoảng tứ phân vị</w:t>
            </w:r>
          </w:p>
        </w:tc>
      </w:tr>
      <w:tr w:rsidR="00584FBF" w:rsidRPr="00584FBF" w:rsidTr="00002770">
        <w:tc>
          <w:tcPr>
            <w:tcW w:w="2195" w:type="dxa"/>
            <w:shd w:val="clear" w:color="auto" w:fill="auto"/>
            <w:vAlign w:val="center"/>
          </w:tcPr>
          <w:p w:rsidR="00584FBF" w:rsidRPr="00584FBF" w:rsidRDefault="00584FBF" w:rsidP="00002770">
            <w:pPr>
              <w:spacing w:line="360" w:lineRule="auto"/>
              <w:jc w:val="center"/>
              <w:rPr>
                <w:rFonts w:ascii="Times New Roman" w:hAnsi="Times New Roman" w:cs="Times New Roman"/>
                <w:b/>
                <w:sz w:val="24"/>
                <w:szCs w:val="24"/>
              </w:rPr>
            </w:pPr>
            <w:r w:rsidRPr="00584FBF">
              <w:rPr>
                <w:rFonts w:ascii="Times New Roman" w:hAnsi="Times New Roman" w:cs="Times New Roman"/>
                <w:b/>
                <w:i/>
                <w:sz w:val="24"/>
                <w:szCs w:val="24"/>
              </w:rPr>
              <w:t>Thực hiện</w:t>
            </w:r>
          </w:p>
        </w:tc>
        <w:tc>
          <w:tcPr>
            <w:tcW w:w="7152" w:type="dxa"/>
            <w:shd w:val="clear" w:color="auto" w:fill="auto"/>
          </w:tcPr>
          <w:p w:rsidR="00584FBF" w:rsidRPr="00584FBF" w:rsidRDefault="00584FBF" w:rsidP="00002770">
            <w:pPr>
              <w:shd w:val="clear" w:color="auto" w:fill="FFFFFF"/>
              <w:tabs>
                <w:tab w:val="left" w:pos="567"/>
                <w:tab w:val="left" w:pos="2552"/>
                <w:tab w:val="left" w:pos="3402"/>
                <w:tab w:val="left" w:pos="4253"/>
                <w:tab w:val="left" w:pos="5103"/>
                <w:tab w:val="left" w:pos="5954"/>
              </w:tabs>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 Giáo viên thiết lập biểu đồ hộp.</w:t>
            </w:r>
          </w:p>
        </w:tc>
      </w:tr>
      <w:tr w:rsidR="00584FBF" w:rsidRPr="00584FBF" w:rsidTr="00002770">
        <w:trPr>
          <w:trHeight w:val="47"/>
        </w:trPr>
        <w:tc>
          <w:tcPr>
            <w:tcW w:w="2195" w:type="dxa"/>
            <w:shd w:val="clear" w:color="auto" w:fill="auto"/>
            <w:vAlign w:val="center"/>
          </w:tcPr>
          <w:p w:rsidR="00584FBF" w:rsidRPr="00584FBF" w:rsidRDefault="00584FBF" w:rsidP="00002770">
            <w:pPr>
              <w:spacing w:line="360" w:lineRule="auto"/>
              <w:jc w:val="center"/>
              <w:rPr>
                <w:rFonts w:ascii="Times New Roman" w:hAnsi="Times New Roman" w:cs="Times New Roman"/>
                <w:b/>
                <w:sz w:val="24"/>
                <w:szCs w:val="24"/>
              </w:rPr>
            </w:pPr>
            <w:r w:rsidRPr="00584FBF">
              <w:rPr>
                <w:rFonts w:ascii="Times New Roman" w:hAnsi="Times New Roman" w:cs="Times New Roman"/>
                <w:b/>
                <w:i/>
                <w:sz w:val="24"/>
                <w:szCs w:val="24"/>
              </w:rPr>
              <w:t>Báo cáo thảo luận</w:t>
            </w:r>
          </w:p>
        </w:tc>
        <w:tc>
          <w:tcPr>
            <w:tcW w:w="7152" w:type="dxa"/>
            <w:shd w:val="clear" w:color="auto" w:fill="auto"/>
          </w:tcPr>
          <w:p w:rsidR="00584FBF" w:rsidRPr="00584FBF" w:rsidRDefault="00584FBF" w:rsidP="00002770">
            <w:pPr>
              <w:shd w:val="clear" w:color="auto" w:fill="FFFFFF"/>
              <w:spacing w:line="360" w:lineRule="auto"/>
              <w:jc w:val="both"/>
              <w:rPr>
                <w:rFonts w:ascii="Times New Roman" w:eastAsia="Times New Roman" w:hAnsi="Times New Roman" w:cs="Times New Roman"/>
                <w:sz w:val="24"/>
                <w:szCs w:val="24"/>
                <w:lang w:eastAsia="en-SG"/>
              </w:rPr>
            </w:pPr>
            <w:r w:rsidRPr="00584FBF">
              <w:rPr>
                <w:rFonts w:ascii="Times New Roman" w:eastAsia="Calibri" w:hAnsi="Times New Roman" w:cs="Times New Roman"/>
                <w:bCs/>
                <w:sz w:val="24"/>
                <w:szCs w:val="24"/>
              </w:rPr>
              <w:t xml:space="preserve">- </w:t>
            </w:r>
            <w:r w:rsidRPr="00584FBF">
              <w:rPr>
                <w:rFonts w:ascii="Times New Roman" w:eastAsia="Times New Roman" w:hAnsi="Times New Roman" w:cs="Times New Roman"/>
                <w:sz w:val="24"/>
                <w:szCs w:val="24"/>
                <w:lang w:eastAsia="en-SG"/>
              </w:rPr>
              <w:t>Giáo viên cho học sinh so sánh kết quả của 4 nhóm. Từ đó, phát hiện số liệu bất thường hoặc không chính xác bằng biểu đồ hộp.</w:t>
            </w:r>
          </w:p>
          <w:p w:rsidR="00584FBF" w:rsidRPr="00584FBF" w:rsidRDefault="00584FBF" w:rsidP="00002770">
            <w:pPr>
              <w:spacing w:line="360" w:lineRule="auto"/>
              <w:jc w:val="both"/>
              <w:rPr>
                <w:rFonts w:ascii="Times New Roman" w:eastAsia="Calibri" w:hAnsi="Times New Roman" w:cs="Times New Roman"/>
                <w:bCs/>
                <w:sz w:val="24"/>
                <w:szCs w:val="24"/>
              </w:rPr>
            </w:pPr>
            <w:r w:rsidRPr="00584FBF">
              <w:rPr>
                <w:rFonts w:ascii="Times New Roman" w:eastAsia="Times New Roman" w:hAnsi="Times New Roman" w:cs="Times New Roman"/>
                <w:sz w:val="24"/>
                <w:szCs w:val="24"/>
                <w:lang w:eastAsia="en-SG"/>
              </w:rPr>
              <w:t>- Học sinh tìm giá trị bất thường trong mẫu số liệu trên.</w:t>
            </w:r>
          </w:p>
        </w:tc>
      </w:tr>
      <w:tr w:rsidR="00584FBF" w:rsidRPr="00584FBF" w:rsidTr="00002770">
        <w:tc>
          <w:tcPr>
            <w:tcW w:w="2195" w:type="dxa"/>
            <w:shd w:val="clear" w:color="auto" w:fill="auto"/>
            <w:vAlign w:val="center"/>
          </w:tcPr>
          <w:p w:rsidR="00584FBF" w:rsidRPr="00584FBF" w:rsidRDefault="00584FBF" w:rsidP="00002770">
            <w:pPr>
              <w:spacing w:line="360" w:lineRule="auto"/>
              <w:ind w:left="-126"/>
              <w:jc w:val="center"/>
              <w:rPr>
                <w:rFonts w:ascii="Times New Roman" w:hAnsi="Times New Roman" w:cs="Times New Roman"/>
                <w:b/>
                <w:sz w:val="24"/>
                <w:szCs w:val="24"/>
              </w:rPr>
            </w:pPr>
            <w:r w:rsidRPr="00584FBF">
              <w:rPr>
                <w:rFonts w:ascii="Times New Roman" w:hAnsi="Times New Roman" w:cs="Times New Roman"/>
                <w:b/>
                <w:i/>
                <w:sz w:val="24"/>
                <w:szCs w:val="24"/>
              </w:rPr>
              <w:t>Đánh giá, nhận xét, tổng hợp</w:t>
            </w:r>
          </w:p>
        </w:tc>
        <w:tc>
          <w:tcPr>
            <w:tcW w:w="7152" w:type="dxa"/>
            <w:shd w:val="clear" w:color="auto" w:fill="auto"/>
          </w:tcPr>
          <w:p w:rsidR="00584FBF" w:rsidRPr="00584FBF" w:rsidRDefault="00584FBF" w:rsidP="00002770">
            <w:pPr>
              <w:shd w:val="clear" w:color="auto" w:fill="FFFFFF"/>
              <w:tabs>
                <w:tab w:val="left" w:pos="567"/>
                <w:tab w:val="left" w:pos="2552"/>
                <w:tab w:val="left" w:pos="3402"/>
                <w:tab w:val="left" w:pos="4253"/>
                <w:tab w:val="left" w:pos="5103"/>
                <w:tab w:val="left" w:pos="5954"/>
              </w:tabs>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 Giáo viên nêu .</w:t>
            </w:r>
          </w:p>
        </w:tc>
      </w:tr>
    </w:tbl>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b/>
          <w:bCs/>
          <w:sz w:val="24"/>
          <w:szCs w:val="24"/>
          <w:bdr w:val="none" w:sz="0" w:space="0" w:color="auto" w:frame="1"/>
          <w:lang w:eastAsia="en-SG"/>
        </w:rPr>
        <w:t>3. Hoạt động 3: Luyện tập</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b/>
          <w:sz w:val="24"/>
          <w:szCs w:val="24"/>
          <w:lang w:eastAsia="en-SG"/>
        </w:rPr>
        <w:t xml:space="preserve">3.1. </w:t>
      </w:r>
      <w:r w:rsidRPr="00584FBF">
        <w:rPr>
          <w:rFonts w:ascii="Times New Roman" w:eastAsia="Times New Roman" w:hAnsi="Times New Roman" w:cs="Times New Roman"/>
          <w:b/>
          <w:bCs/>
          <w:sz w:val="24"/>
          <w:szCs w:val="24"/>
          <w:bdr w:val="none" w:sz="0" w:space="0" w:color="auto" w:frame="1"/>
          <w:lang w:eastAsia="en-SG"/>
        </w:rPr>
        <w:t>Khoảng biến thiên và khoảng tứ phân vị</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a) Mục tiêu:</w:t>
      </w:r>
    </w:p>
    <w:p w:rsidR="00584FBF" w:rsidRPr="00584FBF" w:rsidRDefault="00584FBF" w:rsidP="00584FBF">
      <w:pPr>
        <w:pStyle w:val="ListParagraph"/>
        <w:numPr>
          <w:ilvl w:val="0"/>
          <w:numId w:val="69"/>
        </w:numPr>
        <w:shd w:val="clear" w:color="auto" w:fill="FFFFFF"/>
        <w:spacing w:before="0" w:line="360" w:lineRule="auto"/>
        <w:rPr>
          <w:rFonts w:eastAsia="Times New Roman"/>
          <w:sz w:val="24"/>
          <w:szCs w:val="24"/>
          <w:lang w:eastAsia="en-SG"/>
        </w:rPr>
      </w:pPr>
      <w:r w:rsidRPr="00584FBF">
        <w:rPr>
          <w:rFonts w:eastAsia="Times New Roman"/>
          <w:sz w:val="24"/>
          <w:szCs w:val="24"/>
          <w:lang w:eastAsia="en-SG"/>
        </w:rPr>
        <w:t>Tính được khoảng biến thiên và khoảng tứ phân vị.</w:t>
      </w:r>
    </w:p>
    <w:p w:rsidR="00584FBF" w:rsidRPr="00584FBF" w:rsidRDefault="00584FBF" w:rsidP="00584FBF">
      <w:pPr>
        <w:pStyle w:val="ListParagraph"/>
        <w:numPr>
          <w:ilvl w:val="0"/>
          <w:numId w:val="69"/>
        </w:numPr>
        <w:shd w:val="clear" w:color="auto" w:fill="FFFFFF"/>
        <w:spacing w:before="0" w:line="360" w:lineRule="auto"/>
        <w:rPr>
          <w:rFonts w:eastAsia="Times New Roman"/>
          <w:sz w:val="24"/>
          <w:szCs w:val="24"/>
          <w:lang w:eastAsia="en-SG"/>
        </w:rPr>
      </w:pPr>
      <w:r w:rsidRPr="00584FBF">
        <w:rPr>
          <w:rFonts w:eastAsia="Times New Roman"/>
          <w:sz w:val="24"/>
          <w:szCs w:val="24"/>
          <w:lang w:eastAsia="en-SG"/>
        </w:rPr>
        <w:t>Vận dụng được ý nghĩa của khoảng biến thiên để trả lời câu hỏi được giao.</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b) Nội dung: Ví dụ trong sách giáo khoa</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c) Sản phẩm: Bài làm của học sinh</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d) Tổ chức thực hiện:</w:t>
      </w:r>
    </w:p>
    <w:p w:rsidR="00584FBF" w:rsidRPr="00584FBF" w:rsidRDefault="00584FBF" w:rsidP="00584FBF">
      <w:pPr>
        <w:shd w:val="clear" w:color="auto" w:fill="FFFFFF"/>
        <w:spacing w:line="360" w:lineRule="auto"/>
        <w:rPr>
          <w:rFonts w:ascii="Times New Roman" w:hAnsi="Times New Roman" w:cs="Times New Roman"/>
          <w:sz w:val="24"/>
          <w:szCs w:val="24"/>
        </w:rPr>
      </w:pPr>
      <w:r w:rsidRPr="00584FBF">
        <w:rPr>
          <w:rFonts w:ascii="Times New Roman" w:hAnsi="Times New Roman" w:cs="Times New Roman"/>
          <w:sz w:val="24"/>
          <w:szCs w:val="24"/>
        </w:rPr>
        <w:t>Giao luyện tập 1, 2 cho học sinh, chia lớp thành 4 nhóm</w:t>
      </w:r>
    </w:p>
    <w:p w:rsidR="00584FBF" w:rsidRPr="00584FBF" w:rsidRDefault="00584FBF" w:rsidP="00584FBF">
      <w:pPr>
        <w:shd w:val="clear" w:color="auto" w:fill="FFFFFF"/>
        <w:spacing w:line="360" w:lineRule="auto"/>
        <w:rPr>
          <w:rFonts w:ascii="Times New Roman" w:hAnsi="Times New Roman" w:cs="Times New Roman"/>
          <w:sz w:val="24"/>
          <w:szCs w:val="24"/>
        </w:rPr>
      </w:pPr>
      <w:r w:rsidRPr="00584FBF">
        <w:rPr>
          <w:rFonts w:ascii="Times New Roman" w:hAnsi="Times New Roman" w:cs="Times New Roman"/>
          <w:sz w:val="24"/>
          <w:szCs w:val="24"/>
        </w:rPr>
        <w:t>Luyện tập 1. Mẫu số liệu sau cho biết chiều cao (đơn vị cm) của các bạn trong tổ</w:t>
      </w:r>
    </w:p>
    <w:p w:rsidR="00584FBF" w:rsidRPr="00584FBF" w:rsidRDefault="00584FBF" w:rsidP="00584FBF">
      <w:pPr>
        <w:shd w:val="clear" w:color="auto" w:fill="FFFFFF"/>
        <w:spacing w:line="360" w:lineRule="auto"/>
        <w:rPr>
          <w:rFonts w:ascii="Times New Roman" w:hAnsi="Times New Roman" w:cs="Times New Roman"/>
          <w:sz w:val="24"/>
          <w:szCs w:val="24"/>
        </w:rPr>
      </w:pPr>
      <w:r w:rsidRPr="00584FBF">
        <w:rPr>
          <w:rFonts w:ascii="Times New Roman" w:hAnsi="Times New Roman" w:cs="Times New Roman"/>
          <w:sz w:val="24"/>
          <w:szCs w:val="24"/>
        </w:rPr>
        <w:tab/>
        <w:t>163</w:t>
      </w:r>
      <w:r w:rsidRPr="00584FBF">
        <w:rPr>
          <w:rFonts w:ascii="Times New Roman" w:hAnsi="Times New Roman" w:cs="Times New Roman"/>
          <w:sz w:val="24"/>
          <w:szCs w:val="24"/>
        </w:rPr>
        <w:tab/>
        <w:t>159</w:t>
      </w:r>
      <w:r w:rsidRPr="00584FBF">
        <w:rPr>
          <w:rFonts w:ascii="Times New Roman" w:hAnsi="Times New Roman" w:cs="Times New Roman"/>
          <w:sz w:val="24"/>
          <w:szCs w:val="24"/>
        </w:rPr>
        <w:tab/>
        <w:t>172</w:t>
      </w:r>
      <w:r w:rsidRPr="00584FBF">
        <w:rPr>
          <w:rFonts w:ascii="Times New Roman" w:hAnsi="Times New Roman" w:cs="Times New Roman"/>
          <w:sz w:val="24"/>
          <w:szCs w:val="24"/>
        </w:rPr>
        <w:tab/>
        <w:t>167</w:t>
      </w:r>
      <w:r w:rsidRPr="00584FBF">
        <w:rPr>
          <w:rFonts w:ascii="Times New Roman" w:hAnsi="Times New Roman" w:cs="Times New Roman"/>
          <w:sz w:val="24"/>
          <w:szCs w:val="24"/>
        </w:rPr>
        <w:tab/>
        <w:t>165</w:t>
      </w:r>
      <w:r w:rsidRPr="00584FBF">
        <w:rPr>
          <w:rFonts w:ascii="Times New Roman" w:hAnsi="Times New Roman" w:cs="Times New Roman"/>
          <w:sz w:val="24"/>
          <w:szCs w:val="24"/>
        </w:rPr>
        <w:tab/>
        <w:t>168</w:t>
      </w:r>
      <w:r w:rsidRPr="00584FBF">
        <w:rPr>
          <w:rFonts w:ascii="Times New Roman" w:hAnsi="Times New Roman" w:cs="Times New Roman"/>
          <w:sz w:val="24"/>
          <w:szCs w:val="24"/>
        </w:rPr>
        <w:tab/>
        <w:t>170</w:t>
      </w:r>
      <w:r w:rsidRPr="00584FBF">
        <w:rPr>
          <w:rFonts w:ascii="Times New Roman" w:hAnsi="Times New Roman" w:cs="Times New Roman"/>
          <w:sz w:val="24"/>
          <w:szCs w:val="24"/>
        </w:rPr>
        <w:tab/>
        <w:t>161.</w:t>
      </w:r>
    </w:p>
    <w:p w:rsidR="00584FBF" w:rsidRPr="00584FBF" w:rsidRDefault="00584FBF" w:rsidP="00584FBF">
      <w:pPr>
        <w:shd w:val="clear" w:color="auto" w:fill="FFFFFF"/>
        <w:spacing w:line="360" w:lineRule="auto"/>
        <w:rPr>
          <w:rFonts w:ascii="Times New Roman" w:hAnsi="Times New Roman" w:cs="Times New Roman"/>
          <w:sz w:val="24"/>
          <w:szCs w:val="24"/>
        </w:rPr>
      </w:pPr>
      <w:r w:rsidRPr="00584FBF">
        <w:rPr>
          <w:rFonts w:ascii="Times New Roman" w:hAnsi="Times New Roman" w:cs="Times New Roman"/>
          <w:sz w:val="24"/>
          <w:szCs w:val="24"/>
        </w:rPr>
        <w:t>Tìm khoảng biến thiên của mẫu số liệu này.</w:t>
      </w:r>
    </w:p>
    <w:p w:rsidR="00584FBF" w:rsidRPr="00584FBF" w:rsidRDefault="00584FBF" w:rsidP="00584FBF">
      <w:pPr>
        <w:shd w:val="clear" w:color="auto" w:fill="FFFFFF"/>
        <w:spacing w:line="360" w:lineRule="auto"/>
        <w:rPr>
          <w:rFonts w:ascii="Times New Roman" w:hAnsi="Times New Roman" w:cs="Times New Roman"/>
          <w:sz w:val="24"/>
          <w:szCs w:val="24"/>
        </w:rPr>
      </w:pPr>
      <w:r w:rsidRPr="00584FBF">
        <w:rPr>
          <w:rFonts w:ascii="Times New Roman" w:hAnsi="Times New Roman" w:cs="Times New Roman"/>
          <w:sz w:val="24"/>
          <w:szCs w:val="24"/>
        </w:rPr>
        <w:t>Luyện tập 2. Mẫu số liệu sau đây cho biết số bài hát ở mỗi album trong bộ sưu tập của An</w:t>
      </w:r>
    </w:p>
    <w:p w:rsidR="00584FBF" w:rsidRPr="00584FBF" w:rsidRDefault="00584FBF" w:rsidP="00584FBF">
      <w:pPr>
        <w:shd w:val="clear" w:color="auto" w:fill="FFFFFF"/>
        <w:spacing w:line="360" w:lineRule="auto"/>
        <w:rPr>
          <w:rFonts w:ascii="Times New Roman" w:hAnsi="Times New Roman" w:cs="Times New Roman"/>
          <w:sz w:val="24"/>
          <w:szCs w:val="24"/>
        </w:rPr>
      </w:pPr>
      <w:r w:rsidRPr="00584FBF">
        <w:rPr>
          <w:rFonts w:ascii="Times New Roman" w:hAnsi="Times New Roman" w:cs="Times New Roman"/>
          <w:sz w:val="24"/>
          <w:szCs w:val="24"/>
        </w:rPr>
        <w:tab/>
        <w:t>12</w:t>
      </w:r>
      <w:r w:rsidRPr="00584FBF">
        <w:rPr>
          <w:rFonts w:ascii="Times New Roman" w:hAnsi="Times New Roman" w:cs="Times New Roman"/>
          <w:sz w:val="24"/>
          <w:szCs w:val="24"/>
        </w:rPr>
        <w:tab/>
        <w:t>7</w:t>
      </w:r>
      <w:r w:rsidRPr="00584FBF">
        <w:rPr>
          <w:rFonts w:ascii="Times New Roman" w:hAnsi="Times New Roman" w:cs="Times New Roman"/>
          <w:sz w:val="24"/>
          <w:szCs w:val="24"/>
        </w:rPr>
        <w:tab/>
        <w:t>10</w:t>
      </w:r>
      <w:r w:rsidRPr="00584FBF">
        <w:rPr>
          <w:rFonts w:ascii="Times New Roman" w:hAnsi="Times New Roman" w:cs="Times New Roman"/>
          <w:sz w:val="24"/>
          <w:szCs w:val="24"/>
        </w:rPr>
        <w:tab/>
        <w:t>9</w:t>
      </w:r>
      <w:r w:rsidRPr="00584FBF">
        <w:rPr>
          <w:rFonts w:ascii="Times New Roman" w:hAnsi="Times New Roman" w:cs="Times New Roman"/>
          <w:sz w:val="24"/>
          <w:szCs w:val="24"/>
        </w:rPr>
        <w:tab/>
        <w:t>12</w:t>
      </w:r>
      <w:r w:rsidRPr="00584FBF">
        <w:rPr>
          <w:rFonts w:ascii="Times New Roman" w:hAnsi="Times New Roman" w:cs="Times New Roman"/>
          <w:sz w:val="24"/>
          <w:szCs w:val="24"/>
        </w:rPr>
        <w:tab/>
        <w:t>9</w:t>
      </w:r>
      <w:r w:rsidRPr="00584FBF">
        <w:rPr>
          <w:rFonts w:ascii="Times New Roman" w:hAnsi="Times New Roman" w:cs="Times New Roman"/>
          <w:sz w:val="24"/>
          <w:szCs w:val="24"/>
        </w:rPr>
        <w:tab/>
        <w:t>10</w:t>
      </w:r>
      <w:r w:rsidRPr="00584FBF">
        <w:rPr>
          <w:rFonts w:ascii="Times New Roman" w:hAnsi="Times New Roman" w:cs="Times New Roman"/>
          <w:sz w:val="24"/>
          <w:szCs w:val="24"/>
        </w:rPr>
        <w:tab/>
        <w:t>11</w:t>
      </w:r>
      <w:r w:rsidRPr="00584FBF">
        <w:rPr>
          <w:rFonts w:ascii="Times New Roman" w:hAnsi="Times New Roman" w:cs="Times New Roman"/>
          <w:sz w:val="24"/>
          <w:szCs w:val="24"/>
        </w:rPr>
        <w:tab/>
        <w:t>10</w:t>
      </w:r>
      <w:r w:rsidRPr="00584FBF">
        <w:rPr>
          <w:rFonts w:ascii="Times New Roman" w:hAnsi="Times New Roman" w:cs="Times New Roman"/>
          <w:sz w:val="24"/>
          <w:szCs w:val="24"/>
        </w:rPr>
        <w:tab/>
        <w:t>14.</w:t>
      </w:r>
    </w:p>
    <w:p w:rsidR="00584FBF" w:rsidRPr="00584FBF" w:rsidRDefault="00584FBF" w:rsidP="00584FBF">
      <w:pPr>
        <w:shd w:val="clear" w:color="auto" w:fill="FFFFFF"/>
        <w:spacing w:line="360" w:lineRule="auto"/>
        <w:rPr>
          <w:rFonts w:ascii="Times New Roman" w:hAnsi="Times New Roman" w:cs="Times New Roman"/>
          <w:sz w:val="24"/>
          <w:szCs w:val="24"/>
        </w:rPr>
      </w:pPr>
      <w:r w:rsidRPr="00584FBF">
        <w:rPr>
          <w:rFonts w:ascii="Times New Roman" w:hAnsi="Times New Roman" w:cs="Times New Roman"/>
          <w:sz w:val="24"/>
          <w:szCs w:val="24"/>
        </w:rPr>
        <w:t>Tìm khoảng tứ phân vị cho mẫu số liệu này.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4"/>
        <w:gridCol w:w="7153"/>
      </w:tblGrid>
      <w:tr w:rsidR="00584FBF" w:rsidRPr="00584FBF" w:rsidTr="00002770">
        <w:tc>
          <w:tcPr>
            <w:tcW w:w="2194" w:type="dxa"/>
            <w:shd w:val="clear" w:color="auto" w:fill="auto"/>
            <w:vAlign w:val="center"/>
          </w:tcPr>
          <w:p w:rsidR="00584FBF" w:rsidRPr="00584FBF" w:rsidRDefault="00584FBF" w:rsidP="00002770">
            <w:pPr>
              <w:spacing w:line="360" w:lineRule="auto"/>
              <w:jc w:val="center"/>
              <w:rPr>
                <w:rFonts w:ascii="Times New Roman" w:hAnsi="Times New Roman" w:cs="Times New Roman"/>
                <w:b/>
                <w:sz w:val="24"/>
                <w:szCs w:val="24"/>
              </w:rPr>
            </w:pPr>
            <w:r w:rsidRPr="00584FBF">
              <w:rPr>
                <w:rFonts w:ascii="Times New Roman" w:hAnsi="Times New Roman" w:cs="Times New Roman"/>
                <w:b/>
                <w:i/>
                <w:sz w:val="24"/>
                <w:szCs w:val="24"/>
                <w:lang w:val="fr-FR"/>
              </w:rPr>
              <w:t>Chuyển giao</w:t>
            </w:r>
          </w:p>
        </w:tc>
        <w:tc>
          <w:tcPr>
            <w:tcW w:w="7153" w:type="dxa"/>
            <w:shd w:val="clear" w:color="auto" w:fill="auto"/>
          </w:tcPr>
          <w:p w:rsidR="00584FBF" w:rsidRPr="00584FBF" w:rsidRDefault="00584FBF" w:rsidP="00002770">
            <w:pPr>
              <w:spacing w:line="360" w:lineRule="auto"/>
              <w:rPr>
                <w:rFonts w:ascii="Times New Roman" w:hAnsi="Times New Roman" w:cs="Times New Roman"/>
                <w:sz w:val="24"/>
                <w:szCs w:val="24"/>
              </w:rPr>
            </w:pPr>
            <w:r w:rsidRPr="00584FBF">
              <w:rPr>
                <w:rFonts w:ascii="Times New Roman" w:hAnsi="Times New Roman" w:cs="Times New Roman"/>
                <w:sz w:val="24"/>
                <w:szCs w:val="24"/>
              </w:rPr>
              <w:t xml:space="preserve">- Giáo viên giao nhiệm vụ cho học sinh. </w:t>
            </w:r>
          </w:p>
        </w:tc>
      </w:tr>
      <w:tr w:rsidR="00584FBF" w:rsidRPr="00584FBF" w:rsidTr="00002770">
        <w:tc>
          <w:tcPr>
            <w:tcW w:w="2194" w:type="dxa"/>
            <w:shd w:val="clear" w:color="auto" w:fill="auto"/>
            <w:vAlign w:val="center"/>
          </w:tcPr>
          <w:p w:rsidR="00584FBF" w:rsidRPr="00584FBF" w:rsidRDefault="00584FBF" w:rsidP="00002770">
            <w:pPr>
              <w:spacing w:line="360" w:lineRule="auto"/>
              <w:jc w:val="center"/>
              <w:rPr>
                <w:rFonts w:ascii="Times New Roman" w:hAnsi="Times New Roman" w:cs="Times New Roman"/>
                <w:b/>
                <w:sz w:val="24"/>
                <w:szCs w:val="24"/>
              </w:rPr>
            </w:pPr>
            <w:r w:rsidRPr="00584FBF">
              <w:rPr>
                <w:rFonts w:ascii="Times New Roman" w:hAnsi="Times New Roman" w:cs="Times New Roman"/>
                <w:b/>
                <w:i/>
                <w:sz w:val="24"/>
                <w:szCs w:val="24"/>
              </w:rPr>
              <w:t>Thực hiện</w:t>
            </w:r>
          </w:p>
        </w:tc>
        <w:tc>
          <w:tcPr>
            <w:tcW w:w="7153" w:type="dxa"/>
            <w:shd w:val="clear" w:color="auto" w:fill="auto"/>
          </w:tcPr>
          <w:p w:rsidR="00584FBF" w:rsidRPr="00584FBF" w:rsidRDefault="00584FBF" w:rsidP="00002770">
            <w:pPr>
              <w:shd w:val="clear" w:color="auto" w:fill="FFFFFF"/>
              <w:tabs>
                <w:tab w:val="left" w:pos="567"/>
                <w:tab w:val="left" w:pos="2552"/>
                <w:tab w:val="left" w:pos="3402"/>
                <w:tab w:val="left" w:pos="4253"/>
                <w:tab w:val="left" w:pos="5103"/>
                <w:tab w:val="left" w:pos="5954"/>
              </w:tabs>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 Học sinh vận dụng công thức để trả lời câu hỏi.</w:t>
            </w:r>
          </w:p>
        </w:tc>
      </w:tr>
      <w:tr w:rsidR="00584FBF" w:rsidRPr="00584FBF" w:rsidTr="00002770">
        <w:trPr>
          <w:trHeight w:val="47"/>
        </w:trPr>
        <w:tc>
          <w:tcPr>
            <w:tcW w:w="2194" w:type="dxa"/>
            <w:shd w:val="clear" w:color="auto" w:fill="auto"/>
            <w:vAlign w:val="center"/>
          </w:tcPr>
          <w:p w:rsidR="00584FBF" w:rsidRPr="00584FBF" w:rsidRDefault="00584FBF" w:rsidP="00002770">
            <w:pPr>
              <w:spacing w:line="360" w:lineRule="auto"/>
              <w:jc w:val="center"/>
              <w:rPr>
                <w:rFonts w:ascii="Times New Roman" w:hAnsi="Times New Roman" w:cs="Times New Roman"/>
                <w:b/>
                <w:sz w:val="24"/>
                <w:szCs w:val="24"/>
              </w:rPr>
            </w:pPr>
            <w:r w:rsidRPr="00584FBF">
              <w:rPr>
                <w:rFonts w:ascii="Times New Roman" w:hAnsi="Times New Roman" w:cs="Times New Roman"/>
                <w:b/>
                <w:i/>
                <w:sz w:val="24"/>
                <w:szCs w:val="24"/>
              </w:rPr>
              <w:t>Báo cáo thảo luận</w:t>
            </w:r>
          </w:p>
        </w:tc>
        <w:tc>
          <w:tcPr>
            <w:tcW w:w="7153" w:type="dxa"/>
            <w:shd w:val="clear" w:color="auto" w:fill="auto"/>
          </w:tcPr>
          <w:p w:rsidR="00584FBF" w:rsidRPr="00584FBF" w:rsidRDefault="00584FBF" w:rsidP="00002770">
            <w:pPr>
              <w:spacing w:line="360" w:lineRule="auto"/>
              <w:jc w:val="both"/>
              <w:rPr>
                <w:rFonts w:ascii="Times New Roman" w:eastAsia="Calibri" w:hAnsi="Times New Roman" w:cs="Times New Roman"/>
                <w:bCs/>
                <w:sz w:val="24"/>
                <w:szCs w:val="24"/>
              </w:rPr>
            </w:pPr>
            <w:r w:rsidRPr="00584FBF">
              <w:rPr>
                <w:rFonts w:ascii="Times New Roman" w:eastAsia="Calibri" w:hAnsi="Times New Roman" w:cs="Times New Roman"/>
                <w:bCs/>
                <w:sz w:val="24"/>
                <w:szCs w:val="24"/>
              </w:rPr>
              <w:t>- GV gọi một HS đứng tại chỗ báo cáo kết quả.</w:t>
            </w:r>
          </w:p>
          <w:p w:rsidR="00584FBF" w:rsidRPr="00584FBF" w:rsidRDefault="00584FBF" w:rsidP="00002770">
            <w:pPr>
              <w:spacing w:line="360" w:lineRule="auto"/>
              <w:jc w:val="both"/>
              <w:rPr>
                <w:rFonts w:ascii="Times New Roman" w:eastAsia="Calibri" w:hAnsi="Times New Roman" w:cs="Times New Roman"/>
                <w:bCs/>
                <w:sz w:val="24"/>
                <w:szCs w:val="24"/>
              </w:rPr>
            </w:pPr>
            <w:r w:rsidRPr="00584FBF">
              <w:rPr>
                <w:rFonts w:ascii="Times New Roman" w:eastAsia="Calibri" w:hAnsi="Times New Roman" w:cs="Times New Roman"/>
                <w:bCs/>
                <w:sz w:val="24"/>
                <w:szCs w:val="24"/>
              </w:rPr>
              <w:lastRenderedPageBreak/>
              <w:t>- Học sinh nhận xét.</w:t>
            </w:r>
          </w:p>
        </w:tc>
      </w:tr>
      <w:tr w:rsidR="00584FBF" w:rsidRPr="00584FBF" w:rsidTr="00002770">
        <w:tc>
          <w:tcPr>
            <w:tcW w:w="2194" w:type="dxa"/>
            <w:shd w:val="clear" w:color="auto" w:fill="auto"/>
            <w:vAlign w:val="center"/>
          </w:tcPr>
          <w:p w:rsidR="00584FBF" w:rsidRPr="00584FBF" w:rsidRDefault="00584FBF" w:rsidP="00002770">
            <w:pPr>
              <w:spacing w:line="360" w:lineRule="auto"/>
              <w:ind w:left="-126"/>
              <w:jc w:val="center"/>
              <w:rPr>
                <w:rFonts w:ascii="Times New Roman" w:hAnsi="Times New Roman" w:cs="Times New Roman"/>
                <w:b/>
                <w:sz w:val="24"/>
                <w:szCs w:val="24"/>
              </w:rPr>
            </w:pPr>
            <w:r w:rsidRPr="00584FBF">
              <w:rPr>
                <w:rFonts w:ascii="Times New Roman" w:hAnsi="Times New Roman" w:cs="Times New Roman"/>
                <w:b/>
                <w:i/>
                <w:sz w:val="24"/>
                <w:szCs w:val="24"/>
              </w:rPr>
              <w:lastRenderedPageBreak/>
              <w:t>Đánh giá, nhận xét, tổng hợp</w:t>
            </w:r>
          </w:p>
        </w:tc>
        <w:tc>
          <w:tcPr>
            <w:tcW w:w="7153" w:type="dxa"/>
            <w:shd w:val="clear" w:color="auto" w:fill="auto"/>
          </w:tcPr>
          <w:p w:rsidR="00584FBF" w:rsidRPr="00584FBF" w:rsidRDefault="00584FBF" w:rsidP="00002770">
            <w:pPr>
              <w:tabs>
                <w:tab w:val="center" w:pos="4890"/>
              </w:tabs>
              <w:spacing w:line="360" w:lineRule="auto"/>
              <w:jc w:val="both"/>
              <w:rPr>
                <w:rFonts w:ascii="Times New Roman" w:hAnsi="Times New Roman" w:cs="Times New Roman"/>
                <w:bCs/>
                <w:sz w:val="24"/>
                <w:szCs w:val="24"/>
              </w:rPr>
            </w:pPr>
            <w:r w:rsidRPr="00584FBF">
              <w:rPr>
                <w:rFonts w:ascii="Times New Roman" w:hAnsi="Times New Roman" w:cs="Times New Roman"/>
                <w:bCs/>
                <w:sz w:val="24"/>
                <w:szCs w:val="24"/>
              </w:rPr>
              <w:t xml:space="preserve">- </w:t>
            </w:r>
            <w:r w:rsidRPr="00584FBF">
              <w:rPr>
                <w:rFonts w:ascii="Times New Roman" w:hAnsi="Times New Roman" w:cs="Times New Roman"/>
                <w:bCs/>
                <w:sz w:val="24"/>
                <w:szCs w:val="24"/>
                <w:lang w:val="vi-VN"/>
              </w:rPr>
              <w:t>G</w:t>
            </w:r>
            <w:r w:rsidRPr="00584FBF">
              <w:rPr>
                <w:rFonts w:ascii="Times New Roman" w:hAnsi="Times New Roman" w:cs="Times New Roman"/>
                <w:bCs/>
                <w:sz w:val="24"/>
                <w:szCs w:val="24"/>
              </w:rPr>
              <w:t>V</w:t>
            </w:r>
            <w:r w:rsidRPr="00584FBF">
              <w:rPr>
                <w:rFonts w:ascii="Times New Roman" w:hAnsi="Times New Roman" w:cs="Times New Roman"/>
                <w:bCs/>
                <w:sz w:val="24"/>
                <w:szCs w:val="24"/>
                <w:lang w:val="vi-VN"/>
              </w:rPr>
              <w:t xml:space="preserve"> nhận xét</w:t>
            </w:r>
            <w:r w:rsidRPr="00584FBF">
              <w:rPr>
                <w:rFonts w:ascii="Times New Roman" w:hAnsi="Times New Roman" w:cs="Times New Roman"/>
                <w:bCs/>
                <w:sz w:val="24"/>
                <w:szCs w:val="24"/>
              </w:rPr>
              <w:t xml:space="preserve"> thái độ làm việc,</w:t>
            </w:r>
            <w:r w:rsidRPr="00584FBF">
              <w:rPr>
                <w:rFonts w:ascii="Times New Roman" w:hAnsi="Times New Roman" w:cs="Times New Roman"/>
                <w:bCs/>
                <w:sz w:val="24"/>
                <w:szCs w:val="24"/>
                <w:lang w:val="vi-VN"/>
              </w:rPr>
              <w:t xml:space="preserve"> phương án trả lời của </w:t>
            </w:r>
            <w:r w:rsidRPr="00584FBF">
              <w:rPr>
                <w:rFonts w:ascii="Times New Roman" w:hAnsi="Times New Roman" w:cs="Times New Roman"/>
                <w:bCs/>
                <w:sz w:val="24"/>
                <w:szCs w:val="24"/>
              </w:rPr>
              <w:t xml:space="preserve">học sinh, ghi nhận và tuyên dương học sinh nếu học sinh trả lời và làm bài đúng. </w:t>
            </w:r>
          </w:p>
        </w:tc>
      </w:tr>
    </w:tbl>
    <w:p w:rsidR="00584FBF" w:rsidRPr="00584FBF" w:rsidRDefault="00584FBF" w:rsidP="00584FBF">
      <w:pPr>
        <w:shd w:val="clear" w:color="auto" w:fill="FFFFFF"/>
        <w:spacing w:line="360" w:lineRule="auto"/>
        <w:rPr>
          <w:rFonts w:ascii="Times New Roman" w:hAnsi="Times New Roman" w:cs="Times New Roman"/>
          <w:sz w:val="24"/>
          <w:szCs w:val="24"/>
        </w:rPr>
      </w:pPr>
      <w:r w:rsidRPr="00584FBF">
        <w:rPr>
          <w:rFonts w:ascii="Times New Roman" w:hAnsi="Times New Roman" w:cs="Times New Roman"/>
          <w:sz w:val="24"/>
          <w:szCs w:val="24"/>
        </w:rPr>
        <w:t>Đánh giá bằng bảng kiểm</w:t>
      </w:r>
    </w:p>
    <w:tbl>
      <w:tblPr>
        <w:tblStyle w:val="TableGrid"/>
        <w:tblW w:w="9392" w:type="dxa"/>
        <w:tblLook w:val="04A0" w:firstRow="1" w:lastRow="0" w:firstColumn="1" w:lastColumn="0" w:noHBand="0" w:noVBand="1"/>
      </w:tblPr>
      <w:tblGrid>
        <w:gridCol w:w="2547"/>
        <w:gridCol w:w="872"/>
        <w:gridCol w:w="870"/>
        <w:gridCol w:w="831"/>
        <w:gridCol w:w="870"/>
        <w:gridCol w:w="831"/>
        <w:gridCol w:w="870"/>
        <w:gridCol w:w="831"/>
        <w:gridCol w:w="870"/>
      </w:tblGrid>
      <w:tr w:rsidR="00584FBF" w:rsidRPr="00584FBF" w:rsidTr="00002770">
        <w:tc>
          <w:tcPr>
            <w:tcW w:w="2547" w:type="dxa"/>
            <w:vMerge w:val="restart"/>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Tiêu chí</w:t>
            </w:r>
          </w:p>
        </w:tc>
        <w:tc>
          <w:tcPr>
            <w:tcW w:w="1742" w:type="dxa"/>
            <w:gridSpan w:val="2"/>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Nhóm 1</w:t>
            </w:r>
          </w:p>
        </w:tc>
        <w:tc>
          <w:tcPr>
            <w:tcW w:w="1701" w:type="dxa"/>
            <w:gridSpan w:val="2"/>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Nhóm 2</w:t>
            </w:r>
          </w:p>
        </w:tc>
        <w:tc>
          <w:tcPr>
            <w:tcW w:w="1701" w:type="dxa"/>
            <w:gridSpan w:val="2"/>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Nhóm 3</w:t>
            </w:r>
          </w:p>
        </w:tc>
        <w:tc>
          <w:tcPr>
            <w:tcW w:w="1701" w:type="dxa"/>
            <w:gridSpan w:val="2"/>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Nhóm 4</w:t>
            </w:r>
          </w:p>
        </w:tc>
      </w:tr>
      <w:tr w:rsidR="00584FBF" w:rsidRPr="00584FBF" w:rsidTr="00002770">
        <w:tc>
          <w:tcPr>
            <w:tcW w:w="2547" w:type="dxa"/>
            <w:vMerge/>
          </w:tcPr>
          <w:p w:rsidR="00584FBF" w:rsidRPr="00584FBF" w:rsidRDefault="00584FBF" w:rsidP="00002770">
            <w:pPr>
              <w:spacing w:line="360" w:lineRule="auto"/>
              <w:jc w:val="center"/>
              <w:rPr>
                <w:rFonts w:eastAsia="Times New Roman"/>
                <w:sz w:val="24"/>
                <w:szCs w:val="24"/>
                <w:lang w:eastAsia="en-SG"/>
              </w:rPr>
            </w:pPr>
          </w:p>
        </w:tc>
        <w:tc>
          <w:tcPr>
            <w:tcW w:w="872"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Có</w:t>
            </w:r>
          </w:p>
        </w:tc>
        <w:tc>
          <w:tcPr>
            <w:tcW w:w="870"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Không</w:t>
            </w:r>
          </w:p>
        </w:tc>
        <w:tc>
          <w:tcPr>
            <w:tcW w:w="831"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Có</w:t>
            </w:r>
          </w:p>
        </w:tc>
        <w:tc>
          <w:tcPr>
            <w:tcW w:w="870"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Không</w:t>
            </w:r>
          </w:p>
        </w:tc>
        <w:tc>
          <w:tcPr>
            <w:tcW w:w="831"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Có</w:t>
            </w:r>
          </w:p>
        </w:tc>
        <w:tc>
          <w:tcPr>
            <w:tcW w:w="870"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Không</w:t>
            </w:r>
          </w:p>
        </w:tc>
        <w:tc>
          <w:tcPr>
            <w:tcW w:w="831"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Có</w:t>
            </w:r>
          </w:p>
        </w:tc>
        <w:tc>
          <w:tcPr>
            <w:tcW w:w="870" w:type="dxa"/>
          </w:tcPr>
          <w:p w:rsidR="00584FBF" w:rsidRPr="00584FBF" w:rsidRDefault="00584FBF" w:rsidP="00002770">
            <w:pPr>
              <w:spacing w:line="360" w:lineRule="auto"/>
              <w:jc w:val="center"/>
              <w:rPr>
                <w:rFonts w:eastAsia="Times New Roman"/>
                <w:sz w:val="24"/>
                <w:szCs w:val="24"/>
                <w:lang w:eastAsia="en-SG"/>
              </w:rPr>
            </w:pPr>
            <w:r w:rsidRPr="00584FBF">
              <w:rPr>
                <w:rFonts w:eastAsia="Times New Roman"/>
                <w:sz w:val="24"/>
                <w:szCs w:val="24"/>
                <w:lang w:eastAsia="en-SG"/>
              </w:rPr>
              <w:t>Không</w:t>
            </w:r>
          </w:p>
        </w:tc>
      </w:tr>
      <w:tr w:rsidR="00584FBF" w:rsidRPr="00584FBF" w:rsidTr="00002770">
        <w:tc>
          <w:tcPr>
            <w:tcW w:w="2547" w:type="dxa"/>
          </w:tcPr>
          <w:p w:rsidR="00584FBF" w:rsidRPr="00584FBF" w:rsidRDefault="00584FBF" w:rsidP="00002770">
            <w:pPr>
              <w:spacing w:line="360" w:lineRule="auto"/>
              <w:rPr>
                <w:rFonts w:eastAsia="Times New Roman"/>
                <w:sz w:val="24"/>
                <w:szCs w:val="24"/>
                <w:lang w:eastAsia="en-SG"/>
              </w:rPr>
            </w:pPr>
            <w:r w:rsidRPr="00584FBF">
              <w:rPr>
                <w:rFonts w:eastAsia="Times New Roman"/>
                <w:sz w:val="24"/>
                <w:szCs w:val="24"/>
                <w:lang w:eastAsia="en-SG"/>
              </w:rPr>
              <w:t>Thời gian hoàn thành</w:t>
            </w:r>
          </w:p>
        </w:tc>
        <w:tc>
          <w:tcPr>
            <w:tcW w:w="872" w:type="dxa"/>
          </w:tcPr>
          <w:p w:rsidR="00584FBF" w:rsidRPr="00584FBF" w:rsidRDefault="00584FBF" w:rsidP="00002770">
            <w:pPr>
              <w:spacing w:line="360" w:lineRule="auto"/>
              <w:rPr>
                <w:rFonts w:eastAsia="Times New Roman"/>
                <w:sz w:val="24"/>
                <w:szCs w:val="24"/>
                <w:lang w:eastAsia="en-SG"/>
              </w:rPr>
            </w:pPr>
          </w:p>
        </w:tc>
        <w:tc>
          <w:tcPr>
            <w:tcW w:w="870" w:type="dxa"/>
          </w:tcPr>
          <w:p w:rsidR="00584FBF" w:rsidRPr="00584FBF" w:rsidRDefault="00584FBF" w:rsidP="00002770">
            <w:pPr>
              <w:spacing w:line="360" w:lineRule="auto"/>
              <w:rPr>
                <w:rFonts w:eastAsia="Times New Roman"/>
                <w:sz w:val="24"/>
                <w:szCs w:val="24"/>
                <w:lang w:eastAsia="en-SG"/>
              </w:rPr>
            </w:pPr>
          </w:p>
        </w:tc>
        <w:tc>
          <w:tcPr>
            <w:tcW w:w="831" w:type="dxa"/>
          </w:tcPr>
          <w:p w:rsidR="00584FBF" w:rsidRPr="00584FBF" w:rsidRDefault="00584FBF" w:rsidP="00002770">
            <w:pPr>
              <w:spacing w:line="360" w:lineRule="auto"/>
              <w:rPr>
                <w:rFonts w:eastAsia="Times New Roman"/>
                <w:sz w:val="24"/>
                <w:szCs w:val="24"/>
                <w:lang w:eastAsia="en-SG"/>
              </w:rPr>
            </w:pPr>
          </w:p>
        </w:tc>
        <w:tc>
          <w:tcPr>
            <w:tcW w:w="870" w:type="dxa"/>
          </w:tcPr>
          <w:p w:rsidR="00584FBF" w:rsidRPr="00584FBF" w:rsidRDefault="00584FBF" w:rsidP="00002770">
            <w:pPr>
              <w:spacing w:line="360" w:lineRule="auto"/>
              <w:rPr>
                <w:rFonts w:eastAsia="Times New Roman"/>
                <w:sz w:val="24"/>
                <w:szCs w:val="24"/>
                <w:lang w:eastAsia="en-SG"/>
              </w:rPr>
            </w:pPr>
          </w:p>
        </w:tc>
        <w:tc>
          <w:tcPr>
            <w:tcW w:w="831" w:type="dxa"/>
          </w:tcPr>
          <w:p w:rsidR="00584FBF" w:rsidRPr="00584FBF" w:rsidRDefault="00584FBF" w:rsidP="00002770">
            <w:pPr>
              <w:spacing w:line="360" w:lineRule="auto"/>
              <w:rPr>
                <w:rFonts w:eastAsia="Times New Roman"/>
                <w:sz w:val="24"/>
                <w:szCs w:val="24"/>
                <w:lang w:eastAsia="en-SG"/>
              </w:rPr>
            </w:pPr>
          </w:p>
        </w:tc>
        <w:tc>
          <w:tcPr>
            <w:tcW w:w="870" w:type="dxa"/>
          </w:tcPr>
          <w:p w:rsidR="00584FBF" w:rsidRPr="00584FBF" w:rsidRDefault="00584FBF" w:rsidP="00002770">
            <w:pPr>
              <w:spacing w:line="360" w:lineRule="auto"/>
              <w:rPr>
                <w:rFonts w:eastAsia="Times New Roman"/>
                <w:sz w:val="24"/>
                <w:szCs w:val="24"/>
                <w:lang w:eastAsia="en-SG"/>
              </w:rPr>
            </w:pPr>
          </w:p>
        </w:tc>
        <w:tc>
          <w:tcPr>
            <w:tcW w:w="831" w:type="dxa"/>
          </w:tcPr>
          <w:p w:rsidR="00584FBF" w:rsidRPr="00584FBF" w:rsidRDefault="00584FBF" w:rsidP="00002770">
            <w:pPr>
              <w:spacing w:line="360" w:lineRule="auto"/>
              <w:rPr>
                <w:rFonts w:eastAsia="Times New Roman"/>
                <w:sz w:val="24"/>
                <w:szCs w:val="24"/>
                <w:lang w:eastAsia="en-SG"/>
              </w:rPr>
            </w:pPr>
          </w:p>
        </w:tc>
        <w:tc>
          <w:tcPr>
            <w:tcW w:w="870" w:type="dxa"/>
          </w:tcPr>
          <w:p w:rsidR="00584FBF" w:rsidRPr="00584FBF" w:rsidRDefault="00584FBF" w:rsidP="00002770">
            <w:pPr>
              <w:spacing w:line="360" w:lineRule="auto"/>
              <w:rPr>
                <w:rFonts w:eastAsia="Times New Roman"/>
                <w:sz w:val="24"/>
                <w:szCs w:val="24"/>
                <w:lang w:eastAsia="en-SG"/>
              </w:rPr>
            </w:pPr>
          </w:p>
        </w:tc>
      </w:tr>
      <w:tr w:rsidR="00584FBF" w:rsidRPr="00584FBF" w:rsidTr="00002770">
        <w:tc>
          <w:tcPr>
            <w:tcW w:w="2547" w:type="dxa"/>
          </w:tcPr>
          <w:p w:rsidR="00584FBF" w:rsidRPr="00584FBF" w:rsidRDefault="00584FBF" w:rsidP="00002770">
            <w:pPr>
              <w:spacing w:line="360" w:lineRule="auto"/>
              <w:rPr>
                <w:rFonts w:eastAsia="Times New Roman"/>
                <w:sz w:val="24"/>
                <w:szCs w:val="24"/>
                <w:lang w:eastAsia="en-SG"/>
              </w:rPr>
            </w:pPr>
            <w:r w:rsidRPr="00584FBF">
              <w:rPr>
                <w:rFonts w:eastAsia="Times New Roman"/>
                <w:sz w:val="24"/>
                <w:szCs w:val="24"/>
                <w:lang w:eastAsia="en-SG"/>
              </w:rPr>
              <w:t>Đúng luyện tập 1</w:t>
            </w:r>
          </w:p>
        </w:tc>
        <w:tc>
          <w:tcPr>
            <w:tcW w:w="872" w:type="dxa"/>
          </w:tcPr>
          <w:p w:rsidR="00584FBF" w:rsidRPr="00584FBF" w:rsidRDefault="00584FBF" w:rsidP="00002770">
            <w:pPr>
              <w:spacing w:line="360" w:lineRule="auto"/>
              <w:rPr>
                <w:rFonts w:eastAsia="Times New Roman"/>
                <w:sz w:val="24"/>
                <w:szCs w:val="24"/>
                <w:lang w:eastAsia="en-SG"/>
              </w:rPr>
            </w:pPr>
          </w:p>
        </w:tc>
        <w:tc>
          <w:tcPr>
            <w:tcW w:w="870" w:type="dxa"/>
          </w:tcPr>
          <w:p w:rsidR="00584FBF" w:rsidRPr="00584FBF" w:rsidRDefault="00584FBF" w:rsidP="00002770">
            <w:pPr>
              <w:spacing w:line="360" w:lineRule="auto"/>
              <w:rPr>
                <w:rFonts w:eastAsia="Times New Roman"/>
                <w:sz w:val="24"/>
                <w:szCs w:val="24"/>
                <w:lang w:eastAsia="en-SG"/>
              </w:rPr>
            </w:pPr>
          </w:p>
        </w:tc>
        <w:tc>
          <w:tcPr>
            <w:tcW w:w="831" w:type="dxa"/>
          </w:tcPr>
          <w:p w:rsidR="00584FBF" w:rsidRPr="00584FBF" w:rsidRDefault="00584FBF" w:rsidP="00002770">
            <w:pPr>
              <w:spacing w:line="360" w:lineRule="auto"/>
              <w:rPr>
                <w:rFonts w:eastAsia="Times New Roman"/>
                <w:sz w:val="24"/>
                <w:szCs w:val="24"/>
                <w:lang w:eastAsia="en-SG"/>
              </w:rPr>
            </w:pPr>
          </w:p>
        </w:tc>
        <w:tc>
          <w:tcPr>
            <w:tcW w:w="870" w:type="dxa"/>
          </w:tcPr>
          <w:p w:rsidR="00584FBF" w:rsidRPr="00584FBF" w:rsidRDefault="00584FBF" w:rsidP="00002770">
            <w:pPr>
              <w:spacing w:line="360" w:lineRule="auto"/>
              <w:rPr>
                <w:rFonts w:eastAsia="Times New Roman"/>
                <w:sz w:val="24"/>
                <w:szCs w:val="24"/>
                <w:lang w:eastAsia="en-SG"/>
              </w:rPr>
            </w:pPr>
          </w:p>
        </w:tc>
        <w:tc>
          <w:tcPr>
            <w:tcW w:w="831" w:type="dxa"/>
          </w:tcPr>
          <w:p w:rsidR="00584FBF" w:rsidRPr="00584FBF" w:rsidRDefault="00584FBF" w:rsidP="00002770">
            <w:pPr>
              <w:spacing w:line="360" w:lineRule="auto"/>
              <w:rPr>
                <w:rFonts w:eastAsia="Times New Roman"/>
                <w:sz w:val="24"/>
                <w:szCs w:val="24"/>
                <w:lang w:eastAsia="en-SG"/>
              </w:rPr>
            </w:pPr>
          </w:p>
        </w:tc>
        <w:tc>
          <w:tcPr>
            <w:tcW w:w="870" w:type="dxa"/>
          </w:tcPr>
          <w:p w:rsidR="00584FBF" w:rsidRPr="00584FBF" w:rsidRDefault="00584FBF" w:rsidP="00002770">
            <w:pPr>
              <w:spacing w:line="360" w:lineRule="auto"/>
              <w:rPr>
                <w:rFonts w:eastAsia="Times New Roman"/>
                <w:sz w:val="24"/>
                <w:szCs w:val="24"/>
                <w:lang w:eastAsia="en-SG"/>
              </w:rPr>
            </w:pPr>
          </w:p>
        </w:tc>
        <w:tc>
          <w:tcPr>
            <w:tcW w:w="831" w:type="dxa"/>
          </w:tcPr>
          <w:p w:rsidR="00584FBF" w:rsidRPr="00584FBF" w:rsidRDefault="00584FBF" w:rsidP="00002770">
            <w:pPr>
              <w:spacing w:line="360" w:lineRule="auto"/>
              <w:rPr>
                <w:rFonts w:eastAsia="Times New Roman"/>
                <w:sz w:val="24"/>
                <w:szCs w:val="24"/>
                <w:lang w:eastAsia="en-SG"/>
              </w:rPr>
            </w:pPr>
          </w:p>
        </w:tc>
        <w:tc>
          <w:tcPr>
            <w:tcW w:w="870" w:type="dxa"/>
          </w:tcPr>
          <w:p w:rsidR="00584FBF" w:rsidRPr="00584FBF" w:rsidRDefault="00584FBF" w:rsidP="00002770">
            <w:pPr>
              <w:spacing w:line="360" w:lineRule="auto"/>
              <w:rPr>
                <w:rFonts w:eastAsia="Times New Roman"/>
                <w:sz w:val="24"/>
                <w:szCs w:val="24"/>
                <w:lang w:eastAsia="en-SG"/>
              </w:rPr>
            </w:pPr>
          </w:p>
        </w:tc>
      </w:tr>
      <w:tr w:rsidR="00584FBF" w:rsidRPr="00584FBF" w:rsidTr="00002770">
        <w:tc>
          <w:tcPr>
            <w:tcW w:w="2547" w:type="dxa"/>
          </w:tcPr>
          <w:p w:rsidR="00584FBF" w:rsidRPr="00584FBF" w:rsidRDefault="00584FBF" w:rsidP="00002770">
            <w:pPr>
              <w:spacing w:line="360" w:lineRule="auto"/>
              <w:rPr>
                <w:rFonts w:eastAsia="Times New Roman"/>
                <w:sz w:val="24"/>
                <w:szCs w:val="24"/>
                <w:lang w:eastAsia="en-SG"/>
              </w:rPr>
            </w:pPr>
            <w:r w:rsidRPr="00584FBF">
              <w:rPr>
                <w:rFonts w:eastAsia="Times New Roman"/>
                <w:sz w:val="24"/>
                <w:szCs w:val="24"/>
                <w:lang w:eastAsia="en-SG"/>
              </w:rPr>
              <w:t>Đúng luyện tập 2</w:t>
            </w:r>
          </w:p>
        </w:tc>
        <w:tc>
          <w:tcPr>
            <w:tcW w:w="872" w:type="dxa"/>
          </w:tcPr>
          <w:p w:rsidR="00584FBF" w:rsidRPr="00584FBF" w:rsidRDefault="00584FBF" w:rsidP="00002770">
            <w:pPr>
              <w:spacing w:line="360" w:lineRule="auto"/>
              <w:rPr>
                <w:rFonts w:eastAsia="Times New Roman"/>
                <w:sz w:val="24"/>
                <w:szCs w:val="24"/>
                <w:lang w:eastAsia="en-SG"/>
              </w:rPr>
            </w:pPr>
          </w:p>
        </w:tc>
        <w:tc>
          <w:tcPr>
            <w:tcW w:w="870" w:type="dxa"/>
          </w:tcPr>
          <w:p w:rsidR="00584FBF" w:rsidRPr="00584FBF" w:rsidRDefault="00584FBF" w:rsidP="00002770">
            <w:pPr>
              <w:spacing w:line="360" w:lineRule="auto"/>
              <w:rPr>
                <w:rFonts w:eastAsia="Times New Roman"/>
                <w:sz w:val="24"/>
                <w:szCs w:val="24"/>
                <w:lang w:eastAsia="en-SG"/>
              </w:rPr>
            </w:pPr>
          </w:p>
        </w:tc>
        <w:tc>
          <w:tcPr>
            <w:tcW w:w="831" w:type="dxa"/>
          </w:tcPr>
          <w:p w:rsidR="00584FBF" w:rsidRPr="00584FBF" w:rsidRDefault="00584FBF" w:rsidP="00002770">
            <w:pPr>
              <w:spacing w:line="360" w:lineRule="auto"/>
              <w:rPr>
                <w:rFonts w:eastAsia="Times New Roman"/>
                <w:sz w:val="24"/>
                <w:szCs w:val="24"/>
                <w:lang w:eastAsia="en-SG"/>
              </w:rPr>
            </w:pPr>
          </w:p>
        </w:tc>
        <w:tc>
          <w:tcPr>
            <w:tcW w:w="870" w:type="dxa"/>
          </w:tcPr>
          <w:p w:rsidR="00584FBF" w:rsidRPr="00584FBF" w:rsidRDefault="00584FBF" w:rsidP="00002770">
            <w:pPr>
              <w:spacing w:line="360" w:lineRule="auto"/>
              <w:rPr>
                <w:rFonts w:eastAsia="Times New Roman"/>
                <w:sz w:val="24"/>
                <w:szCs w:val="24"/>
                <w:lang w:eastAsia="en-SG"/>
              </w:rPr>
            </w:pPr>
          </w:p>
        </w:tc>
        <w:tc>
          <w:tcPr>
            <w:tcW w:w="831" w:type="dxa"/>
          </w:tcPr>
          <w:p w:rsidR="00584FBF" w:rsidRPr="00584FBF" w:rsidRDefault="00584FBF" w:rsidP="00002770">
            <w:pPr>
              <w:spacing w:line="360" w:lineRule="auto"/>
              <w:rPr>
                <w:rFonts w:eastAsia="Times New Roman"/>
                <w:sz w:val="24"/>
                <w:szCs w:val="24"/>
                <w:lang w:eastAsia="en-SG"/>
              </w:rPr>
            </w:pPr>
          </w:p>
        </w:tc>
        <w:tc>
          <w:tcPr>
            <w:tcW w:w="870" w:type="dxa"/>
          </w:tcPr>
          <w:p w:rsidR="00584FBF" w:rsidRPr="00584FBF" w:rsidRDefault="00584FBF" w:rsidP="00002770">
            <w:pPr>
              <w:spacing w:line="360" w:lineRule="auto"/>
              <w:rPr>
                <w:rFonts w:eastAsia="Times New Roman"/>
                <w:sz w:val="24"/>
                <w:szCs w:val="24"/>
                <w:lang w:eastAsia="en-SG"/>
              </w:rPr>
            </w:pPr>
          </w:p>
        </w:tc>
        <w:tc>
          <w:tcPr>
            <w:tcW w:w="831" w:type="dxa"/>
          </w:tcPr>
          <w:p w:rsidR="00584FBF" w:rsidRPr="00584FBF" w:rsidRDefault="00584FBF" w:rsidP="00002770">
            <w:pPr>
              <w:spacing w:line="360" w:lineRule="auto"/>
              <w:rPr>
                <w:rFonts w:eastAsia="Times New Roman"/>
                <w:sz w:val="24"/>
                <w:szCs w:val="24"/>
                <w:lang w:eastAsia="en-SG"/>
              </w:rPr>
            </w:pPr>
          </w:p>
        </w:tc>
        <w:tc>
          <w:tcPr>
            <w:tcW w:w="870" w:type="dxa"/>
          </w:tcPr>
          <w:p w:rsidR="00584FBF" w:rsidRPr="00584FBF" w:rsidRDefault="00584FBF" w:rsidP="00002770">
            <w:pPr>
              <w:spacing w:line="360" w:lineRule="auto"/>
              <w:rPr>
                <w:rFonts w:eastAsia="Times New Roman"/>
                <w:sz w:val="24"/>
                <w:szCs w:val="24"/>
                <w:lang w:eastAsia="en-SG"/>
              </w:rPr>
            </w:pPr>
          </w:p>
        </w:tc>
      </w:tr>
      <w:tr w:rsidR="00584FBF" w:rsidRPr="00584FBF" w:rsidTr="00002770">
        <w:tc>
          <w:tcPr>
            <w:tcW w:w="2547" w:type="dxa"/>
          </w:tcPr>
          <w:p w:rsidR="00584FBF" w:rsidRPr="00584FBF" w:rsidRDefault="00584FBF" w:rsidP="00002770">
            <w:pPr>
              <w:spacing w:line="360" w:lineRule="auto"/>
              <w:rPr>
                <w:rFonts w:eastAsia="Times New Roman"/>
                <w:sz w:val="24"/>
                <w:szCs w:val="24"/>
                <w:lang w:eastAsia="en-SG"/>
              </w:rPr>
            </w:pPr>
            <w:r w:rsidRPr="00584FBF">
              <w:rPr>
                <w:rFonts w:eastAsia="Times New Roman"/>
                <w:sz w:val="24"/>
                <w:szCs w:val="24"/>
                <w:lang w:eastAsia="en-SG"/>
              </w:rPr>
              <w:t>Các thành viên hỗ trợ lẫn nhau trong hoạt động nhóm.</w:t>
            </w:r>
          </w:p>
        </w:tc>
        <w:tc>
          <w:tcPr>
            <w:tcW w:w="872" w:type="dxa"/>
          </w:tcPr>
          <w:p w:rsidR="00584FBF" w:rsidRPr="00584FBF" w:rsidRDefault="00584FBF" w:rsidP="00002770">
            <w:pPr>
              <w:spacing w:line="360" w:lineRule="auto"/>
              <w:rPr>
                <w:rFonts w:eastAsia="Times New Roman"/>
                <w:sz w:val="24"/>
                <w:szCs w:val="24"/>
                <w:lang w:eastAsia="en-SG"/>
              </w:rPr>
            </w:pPr>
          </w:p>
        </w:tc>
        <w:tc>
          <w:tcPr>
            <w:tcW w:w="870" w:type="dxa"/>
          </w:tcPr>
          <w:p w:rsidR="00584FBF" w:rsidRPr="00584FBF" w:rsidRDefault="00584FBF" w:rsidP="00002770">
            <w:pPr>
              <w:spacing w:line="360" w:lineRule="auto"/>
              <w:rPr>
                <w:rFonts w:eastAsia="Times New Roman"/>
                <w:sz w:val="24"/>
                <w:szCs w:val="24"/>
                <w:lang w:eastAsia="en-SG"/>
              </w:rPr>
            </w:pPr>
          </w:p>
        </w:tc>
        <w:tc>
          <w:tcPr>
            <w:tcW w:w="831" w:type="dxa"/>
          </w:tcPr>
          <w:p w:rsidR="00584FBF" w:rsidRPr="00584FBF" w:rsidRDefault="00584FBF" w:rsidP="00002770">
            <w:pPr>
              <w:spacing w:line="360" w:lineRule="auto"/>
              <w:rPr>
                <w:rFonts w:eastAsia="Times New Roman"/>
                <w:sz w:val="24"/>
                <w:szCs w:val="24"/>
                <w:lang w:eastAsia="en-SG"/>
              </w:rPr>
            </w:pPr>
          </w:p>
        </w:tc>
        <w:tc>
          <w:tcPr>
            <w:tcW w:w="870" w:type="dxa"/>
          </w:tcPr>
          <w:p w:rsidR="00584FBF" w:rsidRPr="00584FBF" w:rsidRDefault="00584FBF" w:rsidP="00002770">
            <w:pPr>
              <w:spacing w:line="360" w:lineRule="auto"/>
              <w:rPr>
                <w:rFonts w:eastAsia="Times New Roman"/>
                <w:sz w:val="24"/>
                <w:szCs w:val="24"/>
                <w:lang w:eastAsia="en-SG"/>
              </w:rPr>
            </w:pPr>
          </w:p>
        </w:tc>
        <w:tc>
          <w:tcPr>
            <w:tcW w:w="831" w:type="dxa"/>
          </w:tcPr>
          <w:p w:rsidR="00584FBF" w:rsidRPr="00584FBF" w:rsidRDefault="00584FBF" w:rsidP="00002770">
            <w:pPr>
              <w:spacing w:line="360" w:lineRule="auto"/>
              <w:rPr>
                <w:rFonts w:eastAsia="Times New Roman"/>
                <w:sz w:val="24"/>
                <w:szCs w:val="24"/>
                <w:lang w:eastAsia="en-SG"/>
              </w:rPr>
            </w:pPr>
          </w:p>
        </w:tc>
        <w:tc>
          <w:tcPr>
            <w:tcW w:w="870" w:type="dxa"/>
          </w:tcPr>
          <w:p w:rsidR="00584FBF" w:rsidRPr="00584FBF" w:rsidRDefault="00584FBF" w:rsidP="00002770">
            <w:pPr>
              <w:spacing w:line="360" w:lineRule="auto"/>
              <w:rPr>
                <w:rFonts w:eastAsia="Times New Roman"/>
                <w:sz w:val="24"/>
                <w:szCs w:val="24"/>
                <w:lang w:eastAsia="en-SG"/>
              </w:rPr>
            </w:pPr>
          </w:p>
        </w:tc>
        <w:tc>
          <w:tcPr>
            <w:tcW w:w="831" w:type="dxa"/>
          </w:tcPr>
          <w:p w:rsidR="00584FBF" w:rsidRPr="00584FBF" w:rsidRDefault="00584FBF" w:rsidP="00002770">
            <w:pPr>
              <w:spacing w:line="360" w:lineRule="auto"/>
              <w:rPr>
                <w:rFonts w:eastAsia="Times New Roman"/>
                <w:sz w:val="24"/>
                <w:szCs w:val="24"/>
                <w:lang w:eastAsia="en-SG"/>
              </w:rPr>
            </w:pPr>
          </w:p>
        </w:tc>
        <w:tc>
          <w:tcPr>
            <w:tcW w:w="870" w:type="dxa"/>
          </w:tcPr>
          <w:p w:rsidR="00584FBF" w:rsidRPr="00584FBF" w:rsidRDefault="00584FBF" w:rsidP="00002770">
            <w:pPr>
              <w:spacing w:line="360" w:lineRule="auto"/>
              <w:rPr>
                <w:rFonts w:eastAsia="Times New Roman"/>
                <w:sz w:val="24"/>
                <w:szCs w:val="24"/>
                <w:lang w:eastAsia="en-SG"/>
              </w:rPr>
            </w:pPr>
          </w:p>
        </w:tc>
      </w:tr>
    </w:tbl>
    <w:p w:rsidR="00584FBF" w:rsidRPr="00584FBF" w:rsidRDefault="00584FBF" w:rsidP="00584FBF">
      <w:pPr>
        <w:shd w:val="clear" w:color="auto" w:fill="FFFFFF"/>
        <w:spacing w:line="360" w:lineRule="auto"/>
        <w:rPr>
          <w:rFonts w:ascii="Times New Roman" w:eastAsia="Times New Roman" w:hAnsi="Times New Roman" w:cs="Times New Roman"/>
          <w:b/>
          <w:sz w:val="24"/>
          <w:szCs w:val="24"/>
          <w:lang w:eastAsia="en-SG"/>
        </w:rPr>
      </w:pPr>
      <w:r w:rsidRPr="00584FBF">
        <w:rPr>
          <w:rFonts w:ascii="Times New Roman" w:eastAsia="Times New Roman" w:hAnsi="Times New Roman" w:cs="Times New Roman"/>
          <w:b/>
          <w:sz w:val="24"/>
          <w:szCs w:val="24"/>
          <w:lang w:eastAsia="en-SG"/>
        </w:rPr>
        <w:t>3.2. Phương sai và độ lệch chuẩn</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a) Mục tiêu:</w:t>
      </w:r>
    </w:p>
    <w:p w:rsidR="00584FBF" w:rsidRPr="00584FBF" w:rsidRDefault="00584FBF" w:rsidP="00584FBF">
      <w:pPr>
        <w:pStyle w:val="ListParagraph"/>
        <w:numPr>
          <w:ilvl w:val="0"/>
          <w:numId w:val="70"/>
        </w:numPr>
        <w:shd w:val="clear" w:color="auto" w:fill="FFFFFF"/>
        <w:spacing w:before="0" w:line="360" w:lineRule="auto"/>
        <w:rPr>
          <w:rFonts w:eastAsia="Times New Roman"/>
          <w:sz w:val="24"/>
          <w:szCs w:val="24"/>
          <w:lang w:eastAsia="en-SG"/>
        </w:rPr>
      </w:pPr>
      <w:r w:rsidRPr="00584FBF">
        <w:rPr>
          <w:rFonts w:eastAsia="Times New Roman"/>
          <w:sz w:val="24"/>
          <w:szCs w:val="24"/>
          <w:lang w:eastAsia="en-SG"/>
        </w:rPr>
        <w:t>Tính được phương sai và độ lệch chuẩn của mẫu số liệu đã cho.</w:t>
      </w:r>
    </w:p>
    <w:p w:rsidR="00584FBF" w:rsidRPr="00584FBF" w:rsidRDefault="00584FBF" w:rsidP="00584FBF">
      <w:pPr>
        <w:pStyle w:val="ListParagraph"/>
        <w:numPr>
          <w:ilvl w:val="0"/>
          <w:numId w:val="70"/>
        </w:numPr>
        <w:shd w:val="clear" w:color="auto" w:fill="FFFFFF"/>
        <w:spacing w:before="0" w:line="360" w:lineRule="auto"/>
        <w:rPr>
          <w:rFonts w:eastAsia="Times New Roman"/>
          <w:sz w:val="24"/>
          <w:szCs w:val="24"/>
          <w:lang w:eastAsia="en-SG"/>
        </w:rPr>
      </w:pPr>
      <w:r w:rsidRPr="00584FBF">
        <w:rPr>
          <w:rFonts w:eastAsia="Times New Roman"/>
          <w:sz w:val="24"/>
          <w:szCs w:val="24"/>
          <w:lang w:eastAsia="en-SG"/>
        </w:rPr>
        <w:t>Vận dụng được ý nghĩa của phương sai và độ lệch chuẩn để trả lời câu hỏi</w:t>
      </w:r>
    </w:p>
    <w:p w:rsidR="00584FBF" w:rsidRPr="00584FBF" w:rsidRDefault="00584FBF" w:rsidP="00584FBF">
      <w:pPr>
        <w:pStyle w:val="ListParagraph"/>
        <w:numPr>
          <w:ilvl w:val="0"/>
          <w:numId w:val="71"/>
        </w:numPr>
        <w:shd w:val="clear" w:color="auto" w:fill="FFFFFF"/>
        <w:spacing w:before="0" w:line="360" w:lineRule="auto"/>
        <w:rPr>
          <w:rFonts w:eastAsia="Times New Roman"/>
          <w:sz w:val="24"/>
          <w:szCs w:val="24"/>
          <w:lang w:eastAsia="en-SG"/>
        </w:rPr>
      </w:pPr>
      <w:r w:rsidRPr="00584FBF">
        <w:rPr>
          <w:rFonts w:eastAsia="Times New Roman"/>
          <w:sz w:val="24"/>
          <w:szCs w:val="24"/>
          <w:lang w:eastAsia="en-SG"/>
        </w:rPr>
        <w:t>Nội dung: Luyện tập 3 trong sách giáo khoa.</w:t>
      </w:r>
    </w:p>
    <w:p w:rsidR="00584FBF" w:rsidRPr="00584FBF" w:rsidRDefault="00584FBF" w:rsidP="00584FBF">
      <w:pPr>
        <w:pStyle w:val="ListParagraph"/>
        <w:shd w:val="clear" w:color="auto" w:fill="FFFFFF"/>
        <w:spacing w:line="360" w:lineRule="auto"/>
        <w:jc w:val="both"/>
        <w:rPr>
          <w:rFonts w:eastAsia="Times New Roman"/>
          <w:sz w:val="24"/>
          <w:szCs w:val="24"/>
          <w:lang w:eastAsia="en-SG"/>
        </w:rPr>
      </w:pPr>
      <w:r w:rsidRPr="00584FBF">
        <w:rPr>
          <w:rFonts w:eastAsia="Times New Roman"/>
          <w:sz w:val="24"/>
          <w:szCs w:val="24"/>
          <w:lang w:eastAsia="en-SG"/>
        </w:rPr>
        <w:t>Luyện tập 3. Dùng đồng hồ đo thời gian có độ chia nhỏ nhất đến 0,001 giây để đo 7 lần thời gian rơi tự do của một vật bắt đầu từ điểm A (V</w:t>
      </w:r>
      <w:r w:rsidRPr="00584FBF">
        <w:rPr>
          <w:rFonts w:eastAsia="Times New Roman"/>
          <w:sz w:val="24"/>
          <w:szCs w:val="24"/>
          <w:vertAlign w:val="subscript"/>
          <w:lang w:eastAsia="en-SG"/>
        </w:rPr>
        <w:t>A</w:t>
      </w:r>
      <w:r w:rsidRPr="00584FBF">
        <w:rPr>
          <w:rFonts w:eastAsia="Times New Roman"/>
          <w:sz w:val="24"/>
          <w:szCs w:val="24"/>
          <w:lang w:eastAsia="en-SG"/>
        </w:rPr>
        <w:t xml:space="preserve"> = 0) đến điểm B. Kết quả đo như sau:</w:t>
      </w:r>
    </w:p>
    <w:p w:rsidR="00584FBF" w:rsidRPr="00584FBF" w:rsidRDefault="00584FBF" w:rsidP="00584FBF">
      <w:pPr>
        <w:pStyle w:val="ListParagraph"/>
        <w:shd w:val="clear" w:color="auto" w:fill="FFFFFF"/>
        <w:spacing w:line="360" w:lineRule="auto"/>
        <w:rPr>
          <w:rFonts w:eastAsia="Times New Roman"/>
          <w:sz w:val="24"/>
          <w:szCs w:val="24"/>
          <w:lang w:eastAsia="en-SG"/>
        </w:rPr>
      </w:pPr>
      <w:r w:rsidRPr="00584FBF">
        <w:rPr>
          <w:rFonts w:eastAsia="Times New Roman"/>
          <w:sz w:val="24"/>
          <w:szCs w:val="24"/>
          <w:lang w:eastAsia="en-SG"/>
        </w:rPr>
        <w:t>0,398</w:t>
      </w:r>
      <w:r w:rsidRPr="00584FBF">
        <w:rPr>
          <w:rFonts w:eastAsia="Times New Roman"/>
          <w:sz w:val="24"/>
          <w:szCs w:val="24"/>
          <w:lang w:eastAsia="en-SG"/>
        </w:rPr>
        <w:tab/>
        <w:t>0,399</w:t>
      </w:r>
      <w:r w:rsidRPr="00584FBF">
        <w:rPr>
          <w:rFonts w:eastAsia="Times New Roman"/>
          <w:sz w:val="24"/>
          <w:szCs w:val="24"/>
          <w:lang w:eastAsia="en-SG"/>
        </w:rPr>
        <w:tab/>
        <w:t>0,408</w:t>
      </w:r>
      <w:r w:rsidRPr="00584FBF">
        <w:rPr>
          <w:rFonts w:eastAsia="Times New Roman"/>
          <w:sz w:val="24"/>
          <w:szCs w:val="24"/>
          <w:lang w:eastAsia="en-SG"/>
        </w:rPr>
        <w:tab/>
        <w:t>0,410</w:t>
      </w:r>
      <w:r w:rsidRPr="00584FBF">
        <w:rPr>
          <w:rFonts w:eastAsia="Times New Roman"/>
          <w:sz w:val="24"/>
          <w:szCs w:val="24"/>
          <w:lang w:eastAsia="en-SG"/>
        </w:rPr>
        <w:tab/>
        <w:t>0,406</w:t>
      </w:r>
      <w:r w:rsidRPr="00584FBF">
        <w:rPr>
          <w:rFonts w:eastAsia="Times New Roman"/>
          <w:sz w:val="24"/>
          <w:szCs w:val="24"/>
          <w:lang w:eastAsia="en-SG"/>
        </w:rPr>
        <w:tab/>
        <w:t>0,405</w:t>
      </w:r>
      <w:r w:rsidRPr="00584FBF">
        <w:rPr>
          <w:rFonts w:eastAsia="Times New Roman"/>
          <w:sz w:val="24"/>
          <w:szCs w:val="24"/>
          <w:lang w:eastAsia="en-SG"/>
        </w:rPr>
        <w:tab/>
        <w:t>0,402</w:t>
      </w:r>
    </w:p>
    <w:p w:rsidR="00584FBF" w:rsidRPr="00584FBF" w:rsidRDefault="00584FBF" w:rsidP="00584FBF">
      <w:pPr>
        <w:pStyle w:val="ListParagraph"/>
        <w:shd w:val="clear" w:color="auto" w:fill="FFFFFF"/>
        <w:spacing w:line="360" w:lineRule="auto"/>
        <w:jc w:val="both"/>
        <w:rPr>
          <w:rFonts w:eastAsia="Times New Roman"/>
          <w:sz w:val="24"/>
          <w:szCs w:val="24"/>
          <w:lang w:eastAsia="en-SG"/>
        </w:rPr>
      </w:pPr>
      <w:r w:rsidRPr="00584FBF">
        <w:rPr>
          <w:rFonts w:eastAsia="Times New Roman"/>
          <w:sz w:val="24"/>
          <w:szCs w:val="24"/>
          <w:lang w:eastAsia="en-SG"/>
        </w:rPr>
        <w:t>Hãy tính phương sai và độ lệch chuẩn cho mẫu số liệu này. Qua các đại lượng này, em có nhận xét gì về độ chính xác của phép đo trên?</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c) Sản phẩm: Bài làm của học sinh</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7371"/>
      </w:tblGrid>
      <w:tr w:rsidR="00584FBF" w:rsidRPr="00584FBF" w:rsidTr="00002770">
        <w:tc>
          <w:tcPr>
            <w:tcW w:w="2235" w:type="dxa"/>
            <w:shd w:val="clear" w:color="auto" w:fill="auto"/>
            <w:vAlign w:val="center"/>
          </w:tcPr>
          <w:p w:rsidR="00584FBF" w:rsidRPr="00584FBF" w:rsidRDefault="00584FBF" w:rsidP="00002770">
            <w:pPr>
              <w:spacing w:line="360" w:lineRule="auto"/>
              <w:jc w:val="center"/>
              <w:rPr>
                <w:rFonts w:ascii="Times New Roman" w:hAnsi="Times New Roman" w:cs="Times New Roman"/>
                <w:b/>
                <w:sz w:val="24"/>
                <w:szCs w:val="24"/>
              </w:rPr>
            </w:pPr>
            <w:r w:rsidRPr="00584FBF">
              <w:rPr>
                <w:rFonts w:ascii="Times New Roman" w:hAnsi="Times New Roman" w:cs="Times New Roman"/>
                <w:b/>
                <w:i/>
                <w:sz w:val="24"/>
                <w:szCs w:val="24"/>
                <w:lang w:val="fr-FR"/>
              </w:rPr>
              <w:t>Chuyển giao</w:t>
            </w:r>
          </w:p>
        </w:tc>
        <w:tc>
          <w:tcPr>
            <w:tcW w:w="7371" w:type="dxa"/>
            <w:shd w:val="clear" w:color="auto" w:fill="auto"/>
          </w:tcPr>
          <w:p w:rsidR="00584FBF" w:rsidRPr="00584FBF" w:rsidRDefault="00584FBF" w:rsidP="00002770">
            <w:pPr>
              <w:shd w:val="clear" w:color="auto" w:fill="FFFFFF"/>
              <w:spacing w:line="360" w:lineRule="auto"/>
              <w:jc w:val="both"/>
              <w:rPr>
                <w:rFonts w:ascii="Times New Roman" w:hAnsi="Times New Roman" w:cs="Times New Roman"/>
                <w:i/>
                <w:sz w:val="24"/>
                <w:szCs w:val="24"/>
              </w:rPr>
            </w:pPr>
            <w:r w:rsidRPr="00584FBF">
              <w:rPr>
                <w:rFonts w:ascii="Times New Roman" w:eastAsia="Times New Roman" w:hAnsi="Times New Roman" w:cs="Times New Roman"/>
                <w:sz w:val="24"/>
                <w:szCs w:val="24"/>
                <w:lang w:eastAsia="en-SG"/>
              </w:rPr>
              <w:t>- Giao luyện tập cho học sinh</w:t>
            </w:r>
          </w:p>
        </w:tc>
      </w:tr>
      <w:tr w:rsidR="00584FBF" w:rsidRPr="00584FBF" w:rsidTr="00002770">
        <w:tc>
          <w:tcPr>
            <w:tcW w:w="2235" w:type="dxa"/>
            <w:shd w:val="clear" w:color="auto" w:fill="auto"/>
            <w:vAlign w:val="center"/>
          </w:tcPr>
          <w:p w:rsidR="00584FBF" w:rsidRPr="00584FBF" w:rsidRDefault="00584FBF" w:rsidP="00002770">
            <w:pPr>
              <w:spacing w:line="360" w:lineRule="auto"/>
              <w:jc w:val="center"/>
              <w:rPr>
                <w:rFonts w:ascii="Times New Roman" w:hAnsi="Times New Roman" w:cs="Times New Roman"/>
                <w:b/>
                <w:sz w:val="24"/>
                <w:szCs w:val="24"/>
              </w:rPr>
            </w:pPr>
            <w:r w:rsidRPr="00584FBF">
              <w:rPr>
                <w:rFonts w:ascii="Times New Roman" w:hAnsi="Times New Roman" w:cs="Times New Roman"/>
                <w:b/>
                <w:i/>
                <w:sz w:val="24"/>
                <w:szCs w:val="24"/>
              </w:rPr>
              <w:t>Thực hiện</w:t>
            </w:r>
          </w:p>
        </w:tc>
        <w:tc>
          <w:tcPr>
            <w:tcW w:w="7371" w:type="dxa"/>
            <w:shd w:val="clear" w:color="auto" w:fill="auto"/>
          </w:tcPr>
          <w:p w:rsidR="00584FBF" w:rsidRPr="00584FBF" w:rsidRDefault="00584FBF" w:rsidP="00002770">
            <w:pPr>
              <w:shd w:val="clear" w:color="auto" w:fill="FFFFFF"/>
              <w:tabs>
                <w:tab w:val="left" w:pos="567"/>
                <w:tab w:val="left" w:pos="2552"/>
                <w:tab w:val="left" w:pos="3402"/>
                <w:tab w:val="left" w:pos="4253"/>
                <w:tab w:val="left" w:pos="5103"/>
                <w:tab w:val="left" w:pos="5954"/>
              </w:tabs>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 Các nhóm thảo luận và báo cáo kết quả.</w:t>
            </w:r>
          </w:p>
        </w:tc>
      </w:tr>
      <w:tr w:rsidR="00584FBF" w:rsidRPr="00584FBF" w:rsidTr="00002770">
        <w:trPr>
          <w:trHeight w:val="47"/>
        </w:trPr>
        <w:tc>
          <w:tcPr>
            <w:tcW w:w="2235" w:type="dxa"/>
            <w:shd w:val="clear" w:color="auto" w:fill="auto"/>
            <w:vAlign w:val="center"/>
          </w:tcPr>
          <w:p w:rsidR="00584FBF" w:rsidRPr="00584FBF" w:rsidRDefault="00584FBF" w:rsidP="00002770">
            <w:pPr>
              <w:spacing w:line="360" w:lineRule="auto"/>
              <w:jc w:val="center"/>
              <w:rPr>
                <w:rFonts w:ascii="Times New Roman" w:hAnsi="Times New Roman" w:cs="Times New Roman"/>
                <w:b/>
                <w:sz w:val="24"/>
                <w:szCs w:val="24"/>
              </w:rPr>
            </w:pPr>
            <w:r w:rsidRPr="00584FBF">
              <w:rPr>
                <w:rFonts w:ascii="Times New Roman" w:hAnsi="Times New Roman" w:cs="Times New Roman"/>
                <w:b/>
                <w:i/>
                <w:sz w:val="24"/>
                <w:szCs w:val="24"/>
              </w:rPr>
              <w:t>Báo cáo thảo luận</w:t>
            </w:r>
          </w:p>
        </w:tc>
        <w:tc>
          <w:tcPr>
            <w:tcW w:w="7371" w:type="dxa"/>
            <w:shd w:val="clear" w:color="auto" w:fill="auto"/>
          </w:tcPr>
          <w:p w:rsidR="00584FBF" w:rsidRPr="00584FBF" w:rsidRDefault="00584FBF" w:rsidP="00002770">
            <w:pPr>
              <w:spacing w:line="360" w:lineRule="auto"/>
              <w:jc w:val="both"/>
              <w:rPr>
                <w:rFonts w:ascii="Times New Roman" w:eastAsia="Calibri" w:hAnsi="Times New Roman" w:cs="Times New Roman"/>
                <w:bCs/>
                <w:sz w:val="24"/>
                <w:szCs w:val="24"/>
              </w:rPr>
            </w:pPr>
            <w:r w:rsidRPr="00584FBF">
              <w:rPr>
                <w:rFonts w:ascii="Times New Roman" w:eastAsia="Calibri" w:hAnsi="Times New Roman" w:cs="Times New Roman"/>
                <w:bCs/>
                <w:sz w:val="24"/>
                <w:szCs w:val="24"/>
              </w:rPr>
              <w:t xml:space="preserve">- </w:t>
            </w:r>
            <w:r w:rsidRPr="00584FBF">
              <w:rPr>
                <w:rFonts w:ascii="Times New Roman" w:eastAsia="Times New Roman" w:hAnsi="Times New Roman" w:cs="Times New Roman"/>
                <w:sz w:val="24"/>
                <w:szCs w:val="24"/>
                <w:lang w:eastAsia="en-SG"/>
              </w:rPr>
              <w:t>Học sinh đưa ra nhận xét và các nhóm phản biện.</w:t>
            </w:r>
          </w:p>
        </w:tc>
      </w:tr>
      <w:tr w:rsidR="00584FBF" w:rsidRPr="00584FBF" w:rsidTr="00002770">
        <w:tc>
          <w:tcPr>
            <w:tcW w:w="2235" w:type="dxa"/>
            <w:shd w:val="clear" w:color="auto" w:fill="auto"/>
            <w:vAlign w:val="center"/>
          </w:tcPr>
          <w:p w:rsidR="00584FBF" w:rsidRPr="00584FBF" w:rsidRDefault="00584FBF" w:rsidP="00002770">
            <w:pPr>
              <w:spacing w:line="360" w:lineRule="auto"/>
              <w:ind w:left="-126"/>
              <w:jc w:val="center"/>
              <w:rPr>
                <w:rFonts w:ascii="Times New Roman" w:hAnsi="Times New Roman" w:cs="Times New Roman"/>
                <w:b/>
                <w:sz w:val="24"/>
                <w:szCs w:val="24"/>
              </w:rPr>
            </w:pPr>
            <w:r w:rsidRPr="00584FBF">
              <w:rPr>
                <w:rFonts w:ascii="Times New Roman" w:hAnsi="Times New Roman" w:cs="Times New Roman"/>
                <w:b/>
                <w:i/>
                <w:sz w:val="24"/>
                <w:szCs w:val="24"/>
              </w:rPr>
              <w:t>Đánh giá, nhận xét, tổng hợp</w:t>
            </w:r>
          </w:p>
        </w:tc>
        <w:tc>
          <w:tcPr>
            <w:tcW w:w="7371" w:type="dxa"/>
            <w:shd w:val="clear" w:color="auto" w:fill="auto"/>
          </w:tcPr>
          <w:p w:rsidR="00584FBF" w:rsidRPr="00584FBF" w:rsidRDefault="00584FBF" w:rsidP="00002770">
            <w:pPr>
              <w:shd w:val="clear" w:color="auto" w:fill="FFFFFF"/>
              <w:tabs>
                <w:tab w:val="left" w:pos="567"/>
                <w:tab w:val="left" w:pos="2552"/>
                <w:tab w:val="left" w:pos="3402"/>
                <w:tab w:val="left" w:pos="4253"/>
                <w:tab w:val="left" w:pos="5103"/>
                <w:tab w:val="left" w:pos="5954"/>
              </w:tabs>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 Giáo viên nhận xét thái độ làm việc của các nhóm.</w:t>
            </w:r>
          </w:p>
          <w:p w:rsidR="00584FBF" w:rsidRPr="00584FBF" w:rsidRDefault="00584FBF" w:rsidP="00002770">
            <w:pPr>
              <w:shd w:val="clear" w:color="auto" w:fill="FFFFFF"/>
              <w:tabs>
                <w:tab w:val="left" w:pos="567"/>
                <w:tab w:val="left" w:pos="2552"/>
                <w:tab w:val="left" w:pos="3402"/>
                <w:tab w:val="left" w:pos="4253"/>
                <w:tab w:val="left" w:pos="5103"/>
                <w:tab w:val="left" w:pos="5954"/>
              </w:tabs>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 Giáo viên chốt kiến thức tổng thể.</w:t>
            </w:r>
          </w:p>
        </w:tc>
      </w:tr>
    </w:tbl>
    <w:p w:rsidR="00584FBF" w:rsidRPr="00584FBF" w:rsidRDefault="00584FBF" w:rsidP="00584FBF">
      <w:pPr>
        <w:shd w:val="clear" w:color="auto" w:fill="FFFFFF"/>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Đánh giá hoạt động của học sinh bằng bảng kiểm.</w:t>
      </w:r>
    </w:p>
    <w:tbl>
      <w:tblPr>
        <w:tblStyle w:val="TableGrid"/>
        <w:tblW w:w="0" w:type="auto"/>
        <w:tblLook w:val="04A0" w:firstRow="1" w:lastRow="0" w:firstColumn="1" w:lastColumn="0" w:noHBand="0" w:noVBand="1"/>
      </w:tblPr>
      <w:tblGrid>
        <w:gridCol w:w="4809"/>
        <w:gridCol w:w="988"/>
        <w:gridCol w:w="993"/>
      </w:tblGrid>
      <w:tr w:rsidR="00584FBF" w:rsidRPr="00584FBF" w:rsidTr="00002770">
        <w:tc>
          <w:tcPr>
            <w:tcW w:w="4809" w:type="dxa"/>
          </w:tcPr>
          <w:p w:rsidR="00584FBF" w:rsidRPr="00584FBF" w:rsidRDefault="00584FBF" w:rsidP="00002770">
            <w:pPr>
              <w:spacing w:line="360" w:lineRule="auto"/>
              <w:jc w:val="both"/>
              <w:rPr>
                <w:rFonts w:eastAsia="Times New Roman"/>
                <w:sz w:val="24"/>
                <w:szCs w:val="24"/>
                <w:lang w:eastAsia="en-SG"/>
              </w:rPr>
            </w:pPr>
            <w:r w:rsidRPr="00584FBF">
              <w:rPr>
                <w:rFonts w:eastAsia="Times New Roman"/>
                <w:sz w:val="24"/>
                <w:szCs w:val="24"/>
                <w:lang w:eastAsia="en-SG"/>
              </w:rPr>
              <w:lastRenderedPageBreak/>
              <w:t>Tiêu chí</w:t>
            </w:r>
          </w:p>
        </w:tc>
        <w:tc>
          <w:tcPr>
            <w:tcW w:w="988" w:type="dxa"/>
          </w:tcPr>
          <w:p w:rsidR="00584FBF" w:rsidRPr="00584FBF" w:rsidRDefault="00584FBF" w:rsidP="00002770">
            <w:pPr>
              <w:spacing w:line="360" w:lineRule="auto"/>
              <w:jc w:val="both"/>
              <w:rPr>
                <w:rFonts w:eastAsia="Times New Roman"/>
                <w:sz w:val="24"/>
                <w:szCs w:val="24"/>
                <w:lang w:eastAsia="en-SG"/>
              </w:rPr>
            </w:pPr>
            <w:r w:rsidRPr="00584FBF">
              <w:rPr>
                <w:rFonts w:eastAsia="Times New Roman"/>
                <w:sz w:val="24"/>
                <w:szCs w:val="24"/>
                <w:lang w:eastAsia="en-SG"/>
              </w:rPr>
              <w:t xml:space="preserve">Có </w:t>
            </w:r>
          </w:p>
        </w:tc>
        <w:tc>
          <w:tcPr>
            <w:tcW w:w="993" w:type="dxa"/>
          </w:tcPr>
          <w:p w:rsidR="00584FBF" w:rsidRPr="00584FBF" w:rsidRDefault="00584FBF" w:rsidP="00002770">
            <w:pPr>
              <w:spacing w:line="360" w:lineRule="auto"/>
              <w:jc w:val="both"/>
              <w:rPr>
                <w:rFonts w:eastAsia="Times New Roman"/>
                <w:sz w:val="24"/>
                <w:szCs w:val="24"/>
                <w:lang w:eastAsia="en-SG"/>
              </w:rPr>
            </w:pPr>
            <w:r w:rsidRPr="00584FBF">
              <w:rPr>
                <w:rFonts w:eastAsia="Times New Roman"/>
                <w:sz w:val="24"/>
                <w:szCs w:val="24"/>
                <w:lang w:eastAsia="en-SG"/>
              </w:rPr>
              <w:t>Không</w:t>
            </w:r>
          </w:p>
        </w:tc>
      </w:tr>
      <w:tr w:rsidR="00584FBF" w:rsidRPr="00584FBF" w:rsidTr="00002770">
        <w:tc>
          <w:tcPr>
            <w:tcW w:w="4809" w:type="dxa"/>
          </w:tcPr>
          <w:p w:rsidR="00584FBF" w:rsidRPr="00584FBF" w:rsidRDefault="00584FBF" w:rsidP="00002770">
            <w:pPr>
              <w:spacing w:line="360" w:lineRule="auto"/>
              <w:jc w:val="both"/>
              <w:rPr>
                <w:rFonts w:eastAsia="Times New Roman"/>
                <w:sz w:val="24"/>
                <w:szCs w:val="24"/>
                <w:lang w:eastAsia="en-SG"/>
              </w:rPr>
            </w:pPr>
            <w:r w:rsidRPr="00584FBF">
              <w:rPr>
                <w:rFonts w:eastAsia="Times New Roman"/>
                <w:sz w:val="24"/>
                <w:szCs w:val="24"/>
                <w:lang w:eastAsia="en-SG"/>
              </w:rPr>
              <w:t>Các thành viên hợp tác</w:t>
            </w:r>
          </w:p>
        </w:tc>
        <w:tc>
          <w:tcPr>
            <w:tcW w:w="988" w:type="dxa"/>
          </w:tcPr>
          <w:p w:rsidR="00584FBF" w:rsidRPr="00584FBF" w:rsidRDefault="00584FBF" w:rsidP="00002770">
            <w:pPr>
              <w:spacing w:line="360" w:lineRule="auto"/>
              <w:jc w:val="both"/>
              <w:rPr>
                <w:rFonts w:eastAsia="Times New Roman"/>
                <w:sz w:val="24"/>
                <w:szCs w:val="24"/>
                <w:lang w:eastAsia="en-SG"/>
              </w:rPr>
            </w:pPr>
          </w:p>
        </w:tc>
        <w:tc>
          <w:tcPr>
            <w:tcW w:w="993" w:type="dxa"/>
          </w:tcPr>
          <w:p w:rsidR="00584FBF" w:rsidRPr="00584FBF" w:rsidRDefault="00584FBF" w:rsidP="00002770">
            <w:pPr>
              <w:spacing w:line="360" w:lineRule="auto"/>
              <w:jc w:val="both"/>
              <w:rPr>
                <w:rFonts w:eastAsia="Times New Roman"/>
                <w:sz w:val="24"/>
                <w:szCs w:val="24"/>
                <w:lang w:eastAsia="en-SG"/>
              </w:rPr>
            </w:pPr>
          </w:p>
        </w:tc>
      </w:tr>
      <w:tr w:rsidR="00584FBF" w:rsidRPr="00584FBF" w:rsidTr="00002770">
        <w:tc>
          <w:tcPr>
            <w:tcW w:w="4809" w:type="dxa"/>
          </w:tcPr>
          <w:p w:rsidR="00584FBF" w:rsidRPr="00584FBF" w:rsidRDefault="00584FBF" w:rsidP="00002770">
            <w:pPr>
              <w:spacing w:line="360" w:lineRule="auto"/>
              <w:jc w:val="both"/>
              <w:rPr>
                <w:rFonts w:eastAsia="Times New Roman"/>
                <w:sz w:val="24"/>
                <w:szCs w:val="24"/>
                <w:lang w:eastAsia="en-SG"/>
              </w:rPr>
            </w:pPr>
            <w:r w:rsidRPr="00584FBF">
              <w:rPr>
                <w:rFonts w:eastAsia="Times New Roman"/>
                <w:sz w:val="24"/>
                <w:szCs w:val="24"/>
                <w:lang w:eastAsia="en-SG"/>
              </w:rPr>
              <w:t>Hoàn thành bài đúng thời gian</w:t>
            </w:r>
          </w:p>
        </w:tc>
        <w:tc>
          <w:tcPr>
            <w:tcW w:w="988" w:type="dxa"/>
          </w:tcPr>
          <w:p w:rsidR="00584FBF" w:rsidRPr="00584FBF" w:rsidRDefault="00584FBF" w:rsidP="00002770">
            <w:pPr>
              <w:spacing w:line="360" w:lineRule="auto"/>
              <w:jc w:val="both"/>
              <w:rPr>
                <w:rFonts w:eastAsia="Times New Roman"/>
                <w:sz w:val="24"/>
                <w:szCs w:val="24"/>
                <w:lang w:eastAsia="en-SG"/>
              </w:rPr>
            </w:pPr>
          </w:p>
        </w:tc>
        <w:tc>
          <w:tcPr>
            <w:tcW w:w="993" w:type="dxa"/>
          </w:tcPr>
          <w:p w:rsidR="00584FBF" w:rsidRPr="00584FBF" w:rsidRDefault="00584FBF" w:rsidP="00002770">
            <w:pPr>
              <w:spacing w:line="360" w:lineRule="auto"/>
              <w:jc w:val="both"/>
              <w:rPr>
                <w:rFonts w:eastAsia="Times New Roman"/>
                <w:sz w:val="24"/>
                <w:szCs w:val="24"/>
                <w:lang w:eastAsia="en-SG"/>
              </w:rPr>
            </w:pPr>
          </w:p>
        </w:tc>
      </w:tr>
      <w:tr w:rsidR="00584FBF" w:rsidRPr="00584FBF" w:rsidTr="00002770">
        <w:tc>
          <w:tcPr>
            <w:tcW w:w="4809" w:type="dxa"/>
          </w:tcPr>
          <w:p w:rsidR="00584FBF" w:rsidRPr="00584FBF" w:rsidRDefault="00584FBF" w:rsidP="00002770">
            <w:pPr>
              <w:spacing w:line="360" w:lineRule="auto"/>
              <w:jc w:val="both"/>
              <w:rPr>
                <w:rFonts w:eastAsia="Times New Roman"/>
                <w:sz w:val="24"/>
                <w:szCs w:val="24"/>
                <w:lang w:eastAsia="en-SG"/>
              </w:rPr>
            </w:pPr>
            <w:r w:rsidRPr="00584FBF">
              <w:rPr>
                <w:rFonts w:eastAsia="Times New Roman"/>
                <w:sz w:val="24"/>
                <w:szCs w:val="24"/>
                <w:lang w:eastAsia="en-SG"/>
              </w:rPr>
              <w:t>Kết quả đúng</w:t>
            </w:r>
          </w:p>
        </w:tc>
        <w:tc>
          <w:tcPr>
            <w:tcW w:w="988" w:type="dxa"/>
          </w:tcPr>
          <w:p w:rsidR="00584FBF" w:rsidRPr="00584FBF" w:rsidRDefault="00584FBF" w:rsidP="00002770">
            <w:pPr>
              <w:spacing w:line="360" w:lineRule="auto"/>
              <w:jc w:val="both"/>
              <w:rPr>
                <w:rFonts w:eastAsia="Times New Roman"/>
                <w:sz w:val="24"/>
                <w:szCs w:val="24"/>
                <w:lang w:eastAsia="en-SG"/>
              </w:rPr>
            </w:pPr>
          </w:p>
        </w:tc>
        <w:tc>
          <w:tcPr>
            <w:tcW w:w="993" w:type="dxa"/>
          </w:tcPr>
          <w:p w:rsidR="00584FBF" w:rsidRPr="00584FBF" w:rsidRDefault="00584FBF" w:rsidP="00002770">
            <w:pPr>
              <w:spacing w:line="360" w:lineRule="auto"/>
              <w:jc w:val="both"/>
              <w:rPr>
                <w:rFonts w:eastAsia="Times New Roman"/>
                <w:sz w:val="24"/>
                <w:szCs w:val="24"/>
                <w:lang w:eastAsia="en-SG"/>
              </w:rPr>
            </w:pPr>
          </w:p>
        </w:tc>
      </w:tr>
    </w:tbl>
    <w:p w:rsidR="00584FBF" w:rsidRPr="00584FBF" w:rsidRDefault="00584FBF" w:rsidP="00584FBF">
      <w:pPr>
        <w:shd w:val="clear" w:color="auto" w:fill="FFFFFF"/>
        <w:spacing w:line="360" w:lineRule="auto"/>
        <w:rPr>
          <w:rFonts w:ascii="Times New Roman" w:hAnsi="Times New Roman" w:cs="Times New Roman"/>
          <w:sz w:val="24"/>
          <w:szCs w:val="24"/>
        </w:rPr>
      </w:pPr>
    </w:p>
    <w:p w:rsidR="00584FBF" w:rsidRPr="00584FBF" w:rsidRDefault="00584FBF" w:rsidP="00584FBF">
      <w:pPr>
        <w:shd w:val="clear" w:color="auto" w:fill="FFFFFF"/>
        <w:spacing w:line="360" w:lineRule="auto"/>
        <w:rPr>
          <w:rFonts w:ascii="Times New Roman" w:eastAsia="Times New Roman" w:hAnsi="Times New Roman" w:cs="Times New Roman"/>
          <w:b/>
          <w:sz w:val="24"/>
          <w:szCs w:val="24"/>
          <w:lang w:eastAsia="en-SG"/>
        </w:rPr>
      </w:pPr>
      <w:r w:rsidRPr="00584FBF">
        <w:rPr>
          <w:rFonts w:ascii="Times New Roman" w:eastAsia="Times New Roman" w:hAnsi="Times New Roman" w:cs="Times New Roman"/>
          <w:b/>
          <w:sz w:val="24"/>
          <w:szCs w:val="24"/>
          <w:lang w:eastAsia="en-SG"/>
        </w:rPr>
        <w:t xml:space="preserve">3.3. </w:t>
      </w:r>
      <w:r w:rsidRPr="00584FBF">
        <w:rPr>
          <w:rFonts w:ascii="Times New Roman" w:eastAsia="Times New Roman" w:hAnsi="Times New Roman" w:cs="Times New Roman"/>
          <w:b/>
          <w:bCs/>
          <w:sz w:val="24"/>
          <w:szCs w:val="24"/>
          <w:bdr w:val="none" w:sz="0" w:space="0" w:color="auto" w:frame="1"/>
          <w:lang w:eastAsia="en-SG"/>
        </w:rPr>
        <w:t>Phát hiện số liệu bất thường hoặc không chính xác bằng biểu đồ hộp</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a) Mục tiêu:</w:t>
      </w:r>
    </w:p>
    <w:p w:rsidR="00584FBF" w:rsidRPr="00584FBF" w:rsidRDefault="00584FBF" w:rsidP="00584FBF">
      <w:pPr>
        <w:pStyle w:val="ListParagraph"/>
        <w:numPr>
          <w:ilvl w:val="0"/>
          <w:numId w:val="68"/>
        </w:numPr>
        <w:shd w:val="clear" w:color="auto" w:fill="FFFFFF"/>
        <w:spacing w:before="0" w:line="360" w:lineRule="auto"/>
        <w:jc w:val="both"/>
        <w:rPr>
          <w:rFonts w:eastAsia="Times New Roman"/>
          <w:sz w:val="24"/>
          <w:szCs w:val="24"/>
          <w:lang w:eastAsia="en-SG"/>
        </w:rPr>
      </w:pPr>
      <w:r w:rsidRPr="00584FBF">
        <w:rPr>
          <w:rFonts w:eastAsia="Times New Roman"/>
          <w:sz w:val="24"/>
          <w:szCs w:val="24"/>
          <w:lang w:eastAsia="en-SG"/>
        </w:rPr>
        <w:t>Tìm các giá trị bất thường quá lớn hoặc quá nhỏ trong bảng số liệu thống kê.</w:t>
      </w:r>
    </w:p>
    <w:p w:rsidR="00584FBF" w:rsidRPr="00584FBF" w:rsidRDefault="00584FBF" w:rsidP="00584FBF">
      <w:pPr>
        <w:pStyle w:val="ListParagraph"/>
        <w:numPr>
          <w:ilvl w:val="0"/>
          <w:numId w:val="68"/>
        </w:numPr>
        <w:shd w:val="clear" w:color="auto" w:fill="FFFFFF"/>
        <w:spacing w:before="0" w:line="360" w:lineRule="auto"/>
        <w:jc w:val="both"/>
        <w:rPr>
          <w:rFonts w:eastAsia="Times New Roman"/>
          <w:sz w:val="24"/>
          <w:szCs w:val="24"/>
          <w:lang w:eastAsia="en-SG"/>
        </w:rPr>
      </w:pPr>
      <w:r w:rsidRPr="00584FBF">
        <w:rPr>
          <w:rFonts w:eastAsia="Times New Roman"/>
          <w:sz w:val="24"/>
          <w:szCs w:val="24"/>
          <w:lang w:eastAsia="en-SG"/>
        </w:rPr>
        <w:t>Lập được biểu đồ hộp để phát hiện những giá trị bất thường hoặc không chính xác.</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b) Nội dung: Luyện tập 4, sách giáo khoa</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c) Sản phẩm: Bài làm của học sinh</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d) Tổ chức thực hiện:</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Luyện tập 4. Một số liệu có tứ phân vị thứ nhất là 56 và tứ phân vị thứ 3 là 84. Hãy kiểm tra xem trong 2 giá trị 10 và 100 giá trị nào được xem là giá trị bất thường.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7371"/>
      </w:tblGrid>
      <w:tr w:rsidR="00584FBF" w:rsidRPr="00584FBF" w:rsidTr="00002770">
        <w:tc>
          <w:tcPr>
            <w:tcW w:w="2235" w:type="dxa"/>
            <w:shd w:val="clear" w:color="auto" w:fill="auto"/>
            <w:vAlign w:val="center"/>
          </w:tcPr>
          <w:p w:rsidR="00584FBF" w:rsidRPr="00584FBF" w:rsidRDefault="00584FBF" w:rsidP="00002770">
            <w:pPr>
              <w:spacing w:line="360" w:lineRule="auto"/>
              <w:jc w:val="center"/>
              <w:rPr>
                <w:rFonts w:ascii="Times New Roman" w:hAnsi="Times New Roman" w:cs="Times New Roman"/>
                <w:b/>
                <w:sz w:val="24"/>
                <w:szCs w:val="24"/>
              </w:rPr>
            </w:pPr>
            <w:r w:rsidRPr="00584FBF">
              <w:rPr>
                <w:rFonts w:ascii="Times New Roman" w:hAnsi="Times New Roman" w:cs="Times New Roman"/>
                <w:b/>
                <w:i/>
                <w:sz w:val="24"/>
                <w:szCs w:val="24"/>
                <w:lang w:val="fr-FR"/>
              </w:rPr>
              <w:t>Chuyển giao</w:t>
            </w:r>
          </w:p>
        </w:tc>
        <w:tc>
          <w:tcPr>
            <w:tcW w:w="7371" w:type="dxa"/>
            <w:shd w:val="clear" w:color="auto" w:fill="auto"/>
          </w:tcPr>
          <w:p w:rsidR="00584FBF" w:rsidRPr="00584FBF" w:rsidRDefault="00584FBF" w:rsidP="00002770">
            <w:pPr>
              <w:shd w:val="clear" w:color="auto" w:fill="FFFFFF"/>
              <w:spacing w:line="360" w:lineRule="auto"/>
              <w:jc w:val="both"/>
              <w:rPr>
                <w:rFonts w:ascii="Times New Roman" w:hAnsi="Times New Roman" w:cs="Times New Roman"/>
                <w:i/>
                <w:sz w:val="24"/>
                <w:szCs w:val="24"/>
              </w:rPr>
            </w:pPr>
            <w:r w:rsidRPr="00584FBF">
              <w:rPr>
                <w:rFonts w:ascii="Times New Roman" w:eastAsia="Times New Roman" w:hAnsi="Times New Roman" w:cs="Times New Roman"/>
                <w:sz w:val="24"/>
                <w:szCs w:val="24"/>
                <w:lang w:eastAsia="en-SG"/>
              </w:rPr>
              <w:t>- Giao luyện tập cho học sinh</w:t>
            </w:r>
          </w:p>
        </w:tc>
      </w:tr>
      <w:tr w:rsidR="00584FBF" w:rsidRPr="00584FBF" w:rsidTr="00002770">
        <w:tc>
          <w:tcPr>
            <w:tcW w:w="2235" w:type="dxa"/>
            <w:shd w:val="clear" w:color="auto" w:fill="auto"/>
            <w:vAlign w:val="center"/>
          </w:tcPr>
          <w:p w:rsidR="00584FBF" w:rsidRPr="00584FBF" w:rsidRDefault="00584FBF" w:rsidP="00002770">
            <w:pPr>
              <w:spacing w:line="360" w:lineRule="auto"/>
              <w:jc w:val="center"/>
              <w:rPr>
                <w:rFonts w:ascii="Times New Roman" w:hAnsi="Times New Roman" w:cs="Times New Roman"/>
                <w:b/>
                <w:sz w:val="24"/>
                <w:szCs w:val="24"/>
              </w:rPr>
            </w:pPr>
            <w:r w:rsidRPr="00584FBF">
              <w:rPr>
                <w:rFonts w:ascii="Times New Roman" w:hAnsi="Times New Roman" w:cs="Times New Roman"/>
                <w:b/>
                <w:i/>
                <w:sz w:val="24"/>
                <w:szCs w:val="24"/>
              </w:rPr>
              <w:t>Thực hiện</w:t>
            </w:r>
          </w:p>
        </w:tc>
        <w:tc>
          <w:tcPr>
            <w:tcW w:w="7371" w:type="dxa"/>
            <w:shd w:val="clear" w:color="auto" w:fill="auto"/>
          </w:tcPr>
          <w:p w:rsidR="00584FBF" w:rsidRPr="00584FBF" w:rsidRDefault="00584FBF" w:rsidP="00002770">
            <w:pPr>
              <w:shd w:val="clear" w:color="auto" w:fill="FFFFFF"/>
              <w:tabs>
                <w:tab w:val="left" w:pos="567"/>
                <w:tab w:val="left" w:pos="2552"/>
                <w:tab w:val="left" w:pos="3402"/>
                <w:tab w:val="left" w:pos="4253"/>
                <w:tab w:val="left" w:pos="5103"/>
                <w:tab w:val="left" w:pos="5954"/>
              </w:tabs>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 Các nhóm thảo luận và báo cáo kết quả.</w:t>
            </w:r>
          </w:p>
        </w:tc>
      </w:tr>
      <w:tr w:rsidR="00584FBF" w:rsidRPr="00584FBF" w:rsidTr="00002770">
        <w:trPr>
          <w:trHeight w:val="47"/>
        </w:trPr>
        <w:tc>
          <w:tcPr>
            <w:tcW w:w="2235" w:type="dxa"/>
            <w:shd w:val="clear" w:color="auto" w:fill="auto"/>
            <w:vAlign w:val="center"/>
          </w:tcPr>
          <w:p w:rsidR="00584FBF" w:rsidRPr="00584FBF" w:rsidRDefault="00584FBF" w:rsidP="00002770">
            <w:pPr>
              <w:spacing w:line="360" w:lineRule="auto"/>
              <w:jc w:val="center"/>
              <w:rPr>
                <w:rFonts w:ascii="Times New Roman" w:hAnsi="Times New Roman" w:cs="Times New Roman"/>
                <w:b/>
                <w:sz w:val="24"/>
                <w:szCs w:val="24"/>
              </w:rPr>
            </w:pPr>
            <w:r w:rsidRPr="00584FBF">
              <w:rPr>
                <w:rFonts w:ascii="Times New Roman" w:hAnsi="Times New Roman" w:cs="Times New Roman"/>
                <w:b/>
                <w:i/>
                <w:sz w:val="24"/>
                <w:szCs w:val="24"/>
              </w:rPr>
              <w:t>Báo cáo thảo luận</w:t>
            </w:r>
          </w:p>
        </w:tc>
        <w:tc>
          <w:tcPr>
            <w:tcW w:w="7371" w:type="dxa"/>
            <w:shd w:val="clear" w:color="auto" w:fill="auto"/>
          </w:tcPr>
          <w:p w:rsidR="00584FBF" w:rsidRPr="00584FBF" w:rsidRDefault="00584FBF" w:rsidP="00002770">
            <w:pPr>
              <w:spacing w:line="360" w:lineRule="auto"/>
              <w:jc w:val="both"/>
              <w:rPr>
                <w:rFonts w:ascii="Times New Roman" w:eastAsia="Calibri" w:hAnsi="Times New Roman" w:cs="Times New Roman"/>
                <w:bCs/>
                <w:sz w:val="24"/>
                <w:szCs w:val="24"/>
              </w:rPr>
            </w:pPr>
            <w:r w:rsidRPr="00584FBF">
              <w:rPr>
                <w:rFonts w:ascii="Times New Roman" w:eastAsia="Calibri" w:hAnsi="Times New Roman" w:cs="Times New Roman"/>
                <w:bCs/>
                <w:sz w:val="24"/>
                <w:szCs w:val="24"/>
              </w:rPr>
              <w:t xml:space="preserve">- </w:t>
            </w:r>
            <w:r w:rsidRPr="00584FBF">
              <w:rPr>
                <w:rFonts w:ascii="Times New Roman" w:eastAsia="Times New Roman" w:hAnsi="Times New Roman" w:cs="Times New Roman"/>
                <w:sz w:val="24"/>
                <w:szCs w:val="24"/>
                <w:lang w:eastAsia="en-SG"/>
              </w:rPr>
              <w:t>Học sinh đưa ra nhận xét và các nhóm phản biện.</w:t>
            </w:r>
          </w:p>
        </w:tc>
      </w:tr>
      <w:tr w:rsidR="00584FBF" w:rsidRPr="00584FBF" w:rsidTr="00002770">
        <w:tc>
          <w:tcPr>
            <w:tcW w:w="2235" w:type="dxa"/>
            <w:shd w:val="clear" w:color="auto" w:fill="auto"/>
            <w:vAlign w:val="center"/>
          </w:tcPr>
          <w:p w:rsidR="00584FBF" w:rsidRPr="00584FBF" w:rsidRDefault="00584FBF" w:rsidP="00002770">
            <w:pPr>
              <w:spacing w:line="360" w:lineRule="auto"/>
              <w:ind w:left="-126"/>
              <w:jc w:val="center"/>
              <w:rPr>
                <w:rFonts w:ascii="Times New Roman" w:hAnsi="Times New Roman" w:cs="Times New Roman"/>
                <w:b/>
                <w:sz w:val="24"/>
                <w:szCs w:val="24"/>
              </w:rPr>
            </w:pPr>
            <w:r w:rsidRPr="00584FBF">
              <w:rPr>
                <w:rFonts w:ascii="Times New Roman" w:hAnsi="Times New Roman" w:cs="Times New Roman"/>
                <w:b/>
                <w:i/>
                <w:sz w:val="24"/>
                <w:szCs w:val="24"/>
              </w:rPr>
              <w:t>Đánh giá, nhận xét, tổng hợp</w:t>
            </w:r>
          </w:p>
        </w:tc>
        <w:tc>
          <w:tcPr>
            <w:tcW w:w="7371" w:type="dxa"/>
            <w:shd w:val="clear" w:color="auto" w:fill="auto"/>
          </w:tcPr>
          <w:p w:rsidR="00584FBF" w:rsidRPr="00584FBF" w:rsidRDefault="00584FBF" w:rsidP="00002770">
            <w:pPr>
              <w:shd w:val="clear" w:color="auto" w:fill="FFFFFF"/>
              <w:tabs>
                <w:tab w:val="left" w:pos="567"/>
                <w:tab w:val="left" w:pos="2552"/>
                <w:tab w:val="left" w:pos="3402"/>
                <w:tab w:val="left" w:pos="4253"/>
                <w:tab w:val="left" w:pos="5103"/>
                <w:tab w:val="left" w:pos="5954"/>
              </w:tabs>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 Giáo viên nhận xét thái độ làm việc của các nhóm.</w:t>
            </w:r>
          </w:p>
          <w:p w:rsidR="00584FBF" w:rsidRPr="00584FBF" w:rsidRDefault="00584FBF" w:rsidP="00002770">
            <w:pPr>
              <w:shd w:val="clear" w:color="auto" w:fill="FFFFFF"/>
              <w:tabs>
                <w:tab w:val="left" w:pos="567"/>
                <w:tab w:val="left" w:pos="2552"/>
                <w:tab w:val="left" w:pos="3402"/>
                <w:tab w:val="left" w:pos="4253"/>
                <w:tab w:val="left" w:pos="5103"/>
                <w:tab w:val="left" w:pos="5954"/>
              </w:tabs>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 Giáo viên chốt kiến thức tổng thể.</w:t>
            </w:r>
          </w:p>
        </w:tc>
      </w:tr>
    </w:tbl>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br w:type="textWrapping" w:clear="all"/>
      </w:r>
      <w:r w:rsidRPr="00584FBF">
        <w:rPr>
          <w:rFonts w:ascii="Times New Roman" w:eastAsia="Times New Roman" w:hAnsi="Times New Roman" w:cs="Times New Roman"/>
          <w:b/>
          <w:bCs/>
          <w:sz w:val="24"/>
          <w:szCs w:val="24"/>
          <w:bdr w:val="none" w:sz="0" w:space="0" w:color="auto" w:frame="1"/>
          <w:lang w:eastAsia="en-SG"/>
        </w:rPr>
        <w:t>4. Hoạt động 4: Vận dụng</w:t>
      </w:r>
    </w:p>
    <w:p w:rsidR="00584FBF" w:rsidRPr="00584FBF" w:rsidRDefault="00584FBF" w:rsidP="00584FBF">
      <w:pPr>
        <w:pStyle w:val="ListParagraph"/>
        <w:numPr>
          <w:ilvl w:val="0"/>
          <w:numId w:val="73"/>
        </w:numPr>
        <w:shd w:val="clear" w:color="auto" w:fill="FFFFFF"/>
        <w:spacing w:before="0" w:line="360" w:lineRule="auto"/>
        <w:rPr>
          <w:rFonts w:eastAsia="Times New Roman"/>
          <w:sz w:val="24"/>
          <w:szCs w:val="24"/>
          <w:lang w:eastAsia="en-SG"/>
        </w:rPr>
      </w:pPr>
      <w:r w:rsidRPr="00584FBF">
        <w:rPr>
          <w:rFonts w:eastAsia="Times New Roman"/>
          <w:sz w:val="24"/>
          <w:szCs w:val="24"/>
          <w:lang w:eastAsia="en-SG"/>
        </w:rPr>
        <w:t>Mục tiêu:</w:t>
      </w:r>
    </w:p>
    <w:p w:rsidR="00584FBF" w:rsidRPr="00584FBF" w:rsidRDefault="00584FBF" w:rsidP="00584FBF">
      <w:pPr>
        <w:pStyle w:val="TableParagraph"/>
        <w:numPr>
          <w:ilvl w:val="0"/>
          <w:numId w:val="64"/>
        </w:numPr>
        <w:tabs>
          <w:tab w:val="left" w:pos="324"/>
        </w:tabs>
        <w:autoSpaceDE w:val="0"/>
        <w:autoSpaceDN w:val="0"/>
        <w:spacing w:line="360" w:lineRule="auto"/>
        <w:ind w:left="851" w:right="92" w:hanging="284"/>
        <w:jc w:val="both"/>
        <w:rPr>
          <w:rFonts w:ascii="Times New Roman" w:hAnsi="Times New Roman"/>
        </w:rPr>
      </w:pPr>
      <w:r w:rsidRPr="00584FBF">
        <w:rPr>
          <w:rFonts w:ascii="Times New Roman" w:hAnsi="Times New Roman"/>
        </w:rPr>
        <w:t>Chỉ</w:t>
      </w:r>
      <w:r w:rsidRPr="00584FBF">
        <w:rPr>
          <w:rFonts w:ascii="Times New Roman" w:hAnsi="Times New Roman"/>
          <w:spacing w:val="21"/>
        </w:rPr>
        <w:t xml:space="preserve"> </w:t>
      </w:r>
      <w:r w:rsidRPr="00584FBF">
        <w:rPr>
          <w:rFonts w:ascii="Times New Roman" w:hAnsi="Times New Roman"/>
        </w:rPr>
        <w:t>ra</w:t>
      </w:r>
      <w:r w:rsidRPr="00584FBF">
        <w:rPr>
          <w:rFonts w:ascii="Times New Roman" w:hAnsi="Times New Roman"/>
          <w:spacing w:val="21"/>
        </w:rPr>
        <w:t xml:space="preserve"> </w:t>
      </w:r>
      <w:r w:rsidRPr="00584FBF">
        <w:rPr>
          <w:rFonts w:ascii="Times New Roman" w:hAnsi="Times New Roman"/>
        </w:rPr>
        <w:t>được</w:t>
      </w:r>
      <w:r w:rsidRPr="00584FBF">
        <w:rPr>
          <w:rFonts w:ascii="Times New Roman" w:hAnsi="Times New Roman"/>
          <w:spacing w:val="21"/>
        </w:rPr>
        <w:t xml:space="preserve"> </w:t>
      </w:r>
      <w:r w:rsidRPr="00584FBF">
        <w:rPr>
          <w:rFonts w:ascii="Times New Roman" w:hAnsi="Times New Roman"/>
        </w:rPr>
        <w:t>những</w:t>
      </w:r>
      <w:r w:rsidRPr="00584FBF">
        <w:rPr>
          <w:rFonts w:ascii="Times New Roman" w:hAnsi="Times New Roman"/>
          <w:spacing w:val="21"/>
        </w:rPr>
        <w:t xml:space="preserve"> </w:t>
      </w:r>
      <w:r w:rsidRPr="00584FBF">
        <w:rPr>
          <w:rFonts w:ascii="Times New Roman" w:hAnsi="Times New Roman"/>
        </w:rPr>
        <w:t>kết</w:t>
      </w:r>
      <w:r w:rsidRPr="00584FBF">
        <w:rPr>
          <w:rFonts w:ascii="Times New Roman" w:hAnsi="Times New Roman"/>
          <w:spacing w:val="22"/>
        </w:rPr>
        <w:t xml:space="preserve"> </w:t>
      </w:r>
      <w:r w:rsidRPr="00584FBF">
        <w:rPr>
          <w:rFonts w:ascii="Times New Roman" w:hAnsi="Times New Roman"/>
        </w:rPr>
        <w:t>luận</w:t>
      </w:r>
      <w:r w:rsidRPr="00584FBF">
        <w:rPr>
          <w:rFonts w:ascii="Times New Roman" w:hAnsi="Times New Roman"/>
          <w:spacing w:val="22"/>
        </w:rPr>
        <w:t xml:space="preserve"> </w:t>
      </w:r>
      <w:r w:rsidRPr="00584FBF">
        <w:rPr>
          <w:rFonts w:ascii="Times New Roman" w:hAnsi="Times New Roman"/>
        </w:rPr>
        <w:t>nhờ</w:t>
      </w:r>
      <w:r w:rsidRPr="00584FBF">
        <w:rPr>
          <w:rFonts w:ascii="Times New Roman" w:hAnsi="Times New Roman"/>
          <w:spacing w:val="21"/>
        </w:rPr>
        <w:t xml:space="preserve"> </w:t>
      </w:r>
      <w:r w:rsidRPr="00584FBF">
        <w:rPr>
          <w:rFonts w:ascii="Times New Roman" w:hAnsi="Times New Roman"/>
        </w:rPr>
        <w:t>ý</w:t>
      </w:r>
      <w:r w:rsidRPr="00584FBF">
        <w:rPr>
          <w:rFonts w:ascii="Times New Roman" w:hAnsi="Times New Roman"/>
          <w:spacing w:val="22"/>
        </w:rPr>
        <w:t xml:space="preserve"> </w:t>
      </w:r>
      <w:r w:rsidRPr="00584FBF">
        <w:rPr>
          <w:rFonts w:ascii="Times New Roman" w:hAnsi="Times New Roman"/>
        </w:rPr>
        <w:t>nghĩa</w:t>
      </w:r>
      <w:r w:rsidRPr="00584FBF">
        <w:rPr>
          <w:rFonts w:ascii="Times New Roman" w:hAnsi="Times New Roman"/>
          <w:spacing w:val="23"/>
        </w:rPr>
        <w:t xml:space="preserve"> </w:t>
      </w:r>
      <w:r w:rsidRPr="00584FBF">
        <w:rPr>
          <w:rFonts w:ascii="Times New Roman" w:hAnsi="Times New Roman"/>
        </w:rPr>
        <w:t>của</w:t>
      </w:r>
      <w:r w:rsidRPr="00584FBF">
        <w:rPr>
          <w:rFonts w:ascii="Times New Roman" w:hAnsi="Times New Roman"/>
          <w:spacing w:val="22"/>
        </w:rPr>
        <w:t xml:space="preserve"> </w:t>
      </w:r>
      <w:r w:rsidRPr="00584FBF">
        <w:rPr>
          <w:rFonts w:ascii="Times New Roman" w:hAnsi="Times New Roman"/>
        </w:rPr>
        <w:t>số</w:t>
      </w:r>
      <w:r w:rsidRPr="00584FBF">
        <w:rPr>
          <w:rFonts w:ascii="Times New Roman" w:hAnsi="Times New Roman"/>
          <w:spacing w:val="21"/>
        </w:rPr>
        <w:t xml:space="preserve"> </w:t>
      </w:r>
      <w:r w:rsidRPr="00584FBF">
        <w:rPr>
          <w:rFonts w:ascii="Times New Roman" w:hAnsi="Times New Roman"/>
        </w:rPr>
        <w:t>đặc</w:t>
      </w:r>
      <w:r w:rsidRPr="00584FBF">
        <w:rPr>
          <w:rFonts w:ascii="Times New Roman" w:hAnsi="Times New Roman"/>
          <w:spacing w:val="21"/>
        </w:rPr>
        <w:t xml:space="preserve"> </w:t>
      </w:r>
      <w:r w:rsidRPr="00584FBF">
        <w:rPr>
          <w:rFonts w:ascii="Times New Roman" w:hAnsi="Times New Roman"/>
        </w:rPr>
        <w:t>trưng</w:t>
      </w:r>
      <w:r w:rsidRPr="00584FBF">
        <w:rPr>
          <w:rFonts w:ascii="Times New Roman" w:hAnsi="Times New Roman"/>
          <w:spacing w:val="23"/>
        </w:rPr>
        <w:t xml:space="preserve"> </w:t>
      </w:r>
      <w:r w:rsidRPr="00584FBF">
        <w:rPr>
          <w:rFonts w:ascii="Times New Roman" w:hAnsi="Times New Roman"/>
        </w:rPr>
        <w:t>nói</w:t>
      </w:r>
      <w:r w:rsidRPr="00584FBF">
        <w:rPr>
          <w:rFonts w:ascii="Times New Roman" w:hAnsi="Times New Roman"/>
          <w:spacing w:val="22"/>
        </w:rPr>
        <w:t xml:space="preserve"> </w:t>
      </w:r>
      <w:r w:rsidRPr="00584FBF">
        <w:rPr>
          <w:rFonts w:ascii="Times New Roman" w:hAnsi="Times New Roman"/>
        </w:rPr>
        <w:t>trên</w:t>
      </w:r>
      <w:r w:rsidRPr="00584FBF">
        <w:rPr>
          <w:rFonts w:ascii="Times New Roman" w:hAnsi="Times New Roman"/>
          <w:spacing w:val="22"/>
        </w:rPr>
        <w:t xml:space="preserve"> </w:t>
      </w:r>
      <w:r w:rsidRPr="00584FBF">
        <w:rPr>
          <w:rFonts w:ascii="Times New Roman" w:hAnsi="Times New Roman"/>
        </w:rPr>
        <w:t>của mẫu số liệu trong trường hợp đơn giản.</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b) Nội dung:</w:t>
      </w:r>
    </w:p>
    <w:p w:rsidR="00584FBF" w:rsidRPr="00584FBF" w:rsidRDefault="00584FBF" w:rsidP="00584FBF">
      <w:pPr>
        <w:shd w:val="clear" w:color="auto" w:fill="FFFFFF"/>
        <w:spacing w:line="360" w:lineRule="auto"/>
        <w:rPr>
          <w:rFonts w:ascii="Times New Roman" w:hAnsi="Times New Roman" w:cs="Times New Roman"/>
          <w:sz w:val="24"/>
          <w:szCs w:val="24"/>
        </w:rPr>
      </w:pPr>
      <w:r w:rsidRPr="00584FBF">
        <w:rPr>
          <w:rFonts w:ascii="Times New Roman" w:hAnsi="Times New Roman" w:cs="Times New Roman"/>
          <w:sz w:val="24"/>
          <w:szCs w:val="24"/>
        </w:rPr>
        <w:t>Phiếu học tập</w:t>
      </w:r>
    </w:p>
    <w:p w:rsidR="00584FBF" w:rsidRPr="00584FBF" w:rsidRDefault="00584FBF" w:rsidP="00584FBF">
      <w:pPr>
        <w:shd w:val="clear" w:color="auto" w:fill="FFFFFF"/>
        <w:spacing w:line="360" w:lineRule="auto"/>
        <w:rPr>
          <w:rFonts w:ascii="Times New Roman" w:hAnsi="Times New Roman" w:cs="Times New Roman"/>
          <w:sz w:val="24"/>
          <w:szCs w:val="24"/>
        </w:rPr>
      </w:pPr>
      <w:r w:rsidRPr="00584FBF">
        <w:rPr>
          <w:rFonts w:ascii="Times New Roman" w:hAnsi="Times New Roman" w:cs="Times New Roman"/>
          <w:sz w:val="24"/>
          <w:szCs w:val="24"/>
        </w:rPr>
        <w:t>Câu hỏi 1.Trong 5 lần nhảy xa, hai bạn Hùng và Trung có kết quả (đơn vị: mét) lần lượt là</w:t>
      </w:r>
    </w:p>
    <w:tbl>
      <w:tblPr>
        <w:tblStyle w:val="TableGrid"/>
        <w:tblW w:w="0" w:type="auto"/>
        <w:tblLook w:val="04A0" w:firstRow="1" w:lastRow="0" w:firstColumn="1" w:lastColumn="0" w:noHBand="0" w:noVBand="1"/>
      </w:tblPr>
      <w:tblGrid>
        <w:gridCol w:w="1557"/>
        <w:gridCol w:w="1558"/>
        <w:gridCol w:w="1558"/>
        <w:gridCol w:w="1558"/>
        <w:gridCol w:w="1558"/>
        <w:gridCol w:w="1558"/>
      </w:tblGrid>
      <w:tr w:rsidR="00584FBF" w:rsidRPr="00584FBF" w:rsidTr="00002770">
        <w:tc>
          <w:tcPr>
            <w:tcW w:w="1557" w:type="dxa"/>
          </w:tcPr>
          <w:p w:rsidR="00584FBF" w:rsidRPr="00584FBF" w:rsidRDefault="00584FBF" w:rsidP="00002770">
            <w:pPr>
              <w:spacing w:line="360" w:lineRule="auto"/>
              <w:rPr>
                <w:sz w:val="24"/>
                <w:szCs w:val="24"/>
              </w:rPr>
            </w:pPr>
            <w:r w:rsidRPr="00584FBF">
              <w:rPr>
                <w:sz w:val="24"/>
                <w:szCs w:val="24"/>
              </w:rPr>
              <w:t>Hùng</w:t>
            </w:r>
          </w:p>
        </w:tc>
        <w:tc>
          <w:tcPr>
            <w:tcW w:w="1558" w:type="dxa"/>
          </w:tcPr>
          <w:p w:rsidR="00584FBF" w:rsidRPr="00584FBF" w:rsidRDefault="00584FBF" w:rsidP="00002770">
            <w:pPr>
              <w:spacing w:line="360" w:lineRule="auto"/>
              <w:rPr>
                <w:sz w:val="24"/>
                <w:szCs w:val="24"/>
              </w:rPr>
            </w:pPr>
            <w:r w:rsidRPr="00584FBF">
              <w:rPr>
                <w:sz w:val="24"/>
                <w:szCs w:val="24"/>
              </w:rPr>
              <w:t>2,4</w:t>
            </w:r>
          </w:p>
        </w:tc>
        <w:tc>
          <w:tcPr>
            <w:tcW w:w="1558" w:type="dxa"/>
          </w:tcPr>
          <w:p w:rsidR="00584FBF" w:rsidRPr="00584FBF" w:rsidRDefault="00584FBF" w:rsidP="00002770">
            <w:pPr>
              <w:spacing w:line="360" w:lineRule="auto"/>
              <w:rPr>
                <w:sz w:val="24"/>
                <w:szCs w:val="24"/>
              </w:rPr>
            </w:pPr>
            <w:r w:rsidRPr="00584FBF">
              <w:rPr>
                <w:sz w:val="24"/>
                <w:szCs w:val="24"/>
              </w:rPr>
              <w:t>2,6</w:t>
            </w:r>
          </w:p>
        </w:tc>
        <w:tc>
          <w:tcPr>
            <w:tcW w:w="1558" w:type="dxa"/>
          </w:tcPr>
          <w:p w:rsidR="00584FBF" w:rsidRPr="00584FBF" w:rsidRDefault="00584FBF" w:rsidP="00002770">
            <w:pPr>
              <w:spacing w:line="360" w:lineRule="auto"/>
              <w:rPr>
                <w:sz w:val="24"/>
                <w:szCs w:val="24"/>
              </w:rPr>
            </w:pPr>
            <w:r w:rsidRPr="00584FBF">
              <w:rPr>
                <w:sz w:val="24"/>
                <w:szCs w:val="24"/>
              </w:rPr>
              <w:t>2,4</w:t>
            </w:r>
          </w:p>
        </w:tc>
        <w:tc>
          <w:tcPr>
            <w:tcW w:w="1558" w:type="dxa"/>
          </w:tcPr>
          <w:p w:rsidR="00584FBF" w:rsidRPr="00584FBF" w:rsidRDefault="00584FBF" w:rsidP="00002770">
            <w:pPr>
              <w:spacing w:line="360" w:lineRule="auto"/>
              <w:rPr>
                <w:sz w:val="24"/>
                <w:szCs w:val="24"/>
              </w:rPr>
            </w:pPr>
            <w:r w:rsidRPr="00584FBF">
              <w:rPr>
                <w:sz w:val="24"/>
                <w:szCs w:val="24"/>
              </w:rPr>
              <w:t>2,5</w:t>
            </w:r>
          </w:p>
        </w:tc>
        <w:tc>
          <w:tcPr>
            <w:tcW w:w="1558" w:type="dxa"/>
          </w:tcPr>
          <w:p w:rsidR="00584FBF" w:rsidRPr="00584FBF" w:rsidRDefault="00584FBF" w:rsidP="00002770">
            <w:pPr>
              <w:spacing w:line="360" w:lineRule="auto"/>
              <w:rPr>
                <w:sz w:val="24"/>
                <w:szCs w:val="24"/>
              </w:rPr>
            </w:pPr>
            <w:r w:rsidRPr="00584FBF">
              <w:rPr>
                <w:sz w:val="24"/>
                <w:szCs w:val="24"/>
              </w:rPr>
              <w:t>2,6</w:t>
            </w:r>
          </w:p>
        </w:tc>
      </w:tr>
      <w:tr w:rsidR="00584FBF" w:rsidRPr="00584FBF" w:rsidTr="00002770">
        <w:tc>
          <w:tcPr>
            <w:tcW w:w="1557" w:type="dxa"/>
          </w:tcPr>
          <w:p w:rsidR="00584FBF" w:rsidRPr="00584FBF" w:rsidRDefault="00584FBF" w:rsidP="00002770">
            <w:pPr>
              <w:spacing w:line="360" w:lineRule="auto"/>
              <w:rPr>
                <w:sz w:val="24"/>
                <w:szCs w:val="24"/>
              </w:rPr>
            </w:pPr>
            <w:r w:rsidRPr="00584FBF">
              <w:rPr>
                <w:sz w:val="24"/>
                <w:szCs w:val="24"/>
              </w:rPr>
              <w:lastRenderedPageBreak/>
              <w:t>Trung</w:t>
            </w:r>
          </w:p>
        </w:tc>
        <w:tc>
          <w:tcPr>
            <w:tcW w:w="1558" w:type="dxa"/>
          </w:tcPr>
          <w:p w:rsidR="00584FBF" w:rsidRPr="00584FBF" w:rsidRDefault="00584FBF" w:rsidP="00002770">
            <w:pPr>
              <w:spacing w:line="360" w:lineRule="auto"/>
              <w:rPr>
                <w:sz w:val="24"/>
                <w:szCs w:val="24"/>
              </w:rPr>
            </w:pPr>
            <w:r w:rsidRPr="00584FBF">
              <w:rPr>
                <w:sz w:val="24"/>
                <w:szCs w:val="24"/>
              </w:rPr>
              <w:t>2,4</w:t>
            </w:r>
          </w:p>
        </w:tc>
        <w:tc>
          <w:tcPr>
            <w:tcW w:w="1558" w:type="dxa"/>
          </w:tcPr>
          <w:p w:rsidR="00584FBF" w:rsidRPr="00584FBF" w:rsidRDefault="00584FBF" w:rsidP="00002770">
            <w:pPr>
              <w:spacing w:line="360" w:lineRule="auto"/>
              <w:rPr>
                <w:sz w:val="24"/>
                <w:szCs w:val="24"/>
              </w:rPr>
            </w:pPr>
            <w:r w:rsidRPr="00584FBF">
              <w:rPr>
                <w:sz w:val="24"/>
                <w:szCs w:val="24"/>
              </w:rPr>
              <w:t>2,5</w:t>
            </w:r>
          </w:p>
        </w:tc>
        <w:tc>
          <w:tcPr>
            <w:tcW w:w="1558" w:type="dxa"/>
          </w:tcPr>
          <w:p w:rsidR="00584FBF" w:rsidRPr="00584FBF" w:rsidRDefault="00584FBF" w:rsidP="00002770">
            <w:pPr>
              <w:spacing w:line="360" w:lineRule="auto"/>
              <w:rPr>
                <w:sz w:val="24"/>
                <w:szCs w:val="24"/>
              </w:rPr>
            </w:pPr>
            <w:r w:rsidRPr="00584FBF">
              <w:rPr>
                <w:sz w:val="24"/>
                <w:szCs w:val="24"/>
              </w:rPr>
              <w:t>2,5</w:t>
            </w:r>
          </w:p>
        </w:tc>
        <w:tc>
          <w:tcPr>
            <w:tcW w:w="1558" w:type="dxa"/>
          </w:tcPr>
          <w:p w:rsidR="00584FBF" w:rsidRPr="00584FBF" w:rsidRDefault="00584FBF" w:rsidP="00002770">
            <w:pPr>
              <w:spacing w:line="360" w:lineRule="auto"/>
              <w:rPr>
                <w:sz w:val="24"/>
                <w:szCs w:val="24"/>
              </w:rPr>
            </w:pPr>
            <w:r w:rsidRPr="00584FBF">
              <w:rPr>
                <w:sz w:val="24"/>
                <w:szCs w:val="24"/>
              </w:rPr>
              <w:t>2,5</w:t>
            </w:r>
          </w:p>
        </w:tc>
        <w:tc>
          <w:tcPr>
            <w:tcW w:w="1558" w:type="dxa"/>
          </w:tcPr>
          <w:p w:rsidR="00584FBF" w:rsidRPr="00584FBF" w:rsidRDefault="00584FBF" w:rsidP="00002770">
            <w:pPr>
              <w:spacing w:line="360" w:lineRule="auto"/>
              <w:rPr>
                <w:sz w:val="24"/>
                <w:szCs w:val="24"/>
              </w:rPr>
            </w:pPr>
            <w:r w:rsidRPr="00584FBF">
              <w:rPr>
                <w:sz w:val="24"/>
                <w:szCs w:val="24"/>
              </w:rPr>
              <w:t>2,6</w:t>
            </w:r>
          </w:p>
        </w:tc>
      </w:tr>
    </w:tbl>
    <w:p w:rsidR="00584FBF" w:rsidRPr="00584FBF" w:rsidRDefault="00584FBF" w:rsidP="00584FBF">
      <w:pPr>
        <w:pStyle w:val="ListParagraph"/>
        <w:numPr>
          <w:ilvl w:val="0"/>
          <w:numId w:val="74"/>
        </w:numPr>
        <w:shd w:val="clear" w:color="auto" w:fill="FFFFFF"/>
        <w:spacing w:before="0" w:line="360" w:lineRule="auto"/>
        <w:rPr>
          <w:sz w:val="24"/>
          <w:szCs w:val="24"/>
        </w:rPr>
      </w:pPr>
      <w:r w:rsidRPr="00584FBF">
        <w:rPr>
          <w:sz w:val="24"/>
          <w:szCs w:val="24"/>
        </w:rPr>
        <w:t>Kết quả trung bình của hai bạn có bằng nhau không?</w:t>
      </w:r>
    </w:p>
    <w:p w:rsidR="00584FBF" w:rsidRPr="00584FBF" w:rsidRDefault="00584FBF" w:rsidP="00584FBF">
      <w:pPr>
        <w:pStyle w:val="ListParagraph"/>
        <w:numPr>
          <w:ilvl w:val="0"/>
          <w:numId w:val="74"/>
        </w:numPr>
        <w:shd w:val="clear" w:color="auto" w:fill="FFFFFF"/>
        <w:spacing w:before="0" w:line="360" w:lineRule="auto"/>
        <w:rPr>
          <w:sz w:val="24"/>
          <w:szCs w:val="24"/>
        </w:rPr>
      </w:pPr>
      <w:r w:rsidRPr="00584FBF">
        <w:rPr>
          <w:sz w:val="24"/>
          <w:szCs w:val="24"/>
        </w:rPr>
        <w:t>Tính phương sai của mẫu số liệu thống kê kết quả 5 lần nhảy xa của mỗi bạn. Từ đó cho biết bạn nào có kết quả nhảy xa ổn định hơn.</w:t>
      </w:r>
    </w:p>
    <w:p w:rsidR="00584FBF" w:rsidRPr="00584FBF" w:rsidRDefault="00584FBF" w:rsidP="00584FBF">
      <w:pPr>
        <w:shd w:val="clear" w:color="auto" w:fill="FFFFFF"/>
        <w:spacing w:line="360" w:lineRule="auto"/>
        <w:rPr>
          <w:rFonts w:ascii="Times New Roman" w:hAnsi="Times New Roman" w:cs="Times New Roman"/>
          <w:sz w:val="24"/>
          <w:szCs w:val="24"/>
        </w:rPr>
      </w:pPr>
      <w:r w:rsidRPr="00584FBF">
        <w:rPr>
          <w:rFonts w:ascii="Times New Roman" w:hAnsi="Times New Roman" w:cs="Times New Roman"/>
          <w:sz w:val="24"/>
          <w:szCs w:val="24"/>
        </w:rPr>
        <w:t>Câu hỏi 2. Để biết cây đậu phát triển như thế nào sau khi gieo hạt, bạn Châu gieo 5 hạt đậu vào 5 chậu riêng biệt và cung cấp cho chúng lượng nước, ánh sáng như nhau. Sau 2 tuần, 5 hạt đậu đã nảy mầm và phát triển thành 5 cây con. Bạn Châu đo chiều cao từ rễ đến ngọn của mỗi cây (đơn vị mm) và ghi kết quả là mẫu số liệu sau:</w:t>
      </w:r>
    </w:p>
    <w:p w:rsidR="00584FBF" w:rsidRPr="00584FBF" w:rsidRDefault="00584FBF" w:rsidP="00584FBF">
      <w:pPr>
        <w:shd w:val="clear" w:color="auto" w:fill="FFFFFF"/>
        <w:spacing w:line="360" w:lineRule="auto"/>
        <w:rPr>
          <w:rFonts w:ascii="Times New Roman" w:hAnsi="Times New Roman" w:cs="Times New Roman"/>
          <w:sz w:val="24"/>
          <w:szCs w:val="24"/>
        </w:rPr>
      </w:pPr>
      <w:r w:rsidRPr="00584FBF">
        <w:rPr>
          <w:rFonts w:ascii="Times New Roman" w:hAnsi="Times New Roman" w:cs="Times New Roman"/>
          <w:sz w:val="24"/>
          <w:szCs w:val="24"/>
        </w:rPr>
        <w:tab/>
        <w:t xml:space="preserve">112 </w:t>
      </w:r>
      <w:r w:rsidRPr="00584FBF">
        <w:rPr>
          <w:rFonts w:ascii="Times New Roman" w:hAnsi="Times New Roman" w:cs="Times New Roman"/>
          <w:sz w:val="24"/>
          <w:szCs w:val="24"/>
        </w:rPr>
        <w:tab/>
        <w:t>102</w:t>
      </w:r>
      <w:r w:rsidRPr="00584FBF">
        <w:rPr>
          <w:rFonts w:ascii="Times New Roman" w:hAnsi="Times New Roman" w:cs="Times New Roman"/>
          <w:sz w:val="24"/>
          <w:szCs w:val="24"/>
        </w:rPr>
        <w:tab/>
        <w:t>106</w:t>
      </w:r>
      <w:r w:rsidRPr="00584FBF">
        <w:rPr>
          <w:rFonts w:ascii="Times New Roman" w:hAnsi="Times New Roman" w:cs="Times New Roman"/>
          <w:sz w:val="24"/>
          <w:szCs w:val="24"/>
        </w:rPr>
        <w:tab/>
        <w:t>94</w:t>
      </w:r>
      <w:r w:rsidRPr="00584FBF">
        <w:rPr>
          <w:rFonts w:ascii="Times New Roman" w:hAnsi="Times New Roman" w:cs="Times New Roman"/>
          <w:sz w:val="24"/>
          <w:szCs w:val="24"/>
        </w:rPr>
        <w:tab/>
        <w:t>101</w:t>
      </w:r>
    </w:p>
    <w:p w:rsidR="00584FBF" w:rsidRPr="00584FBF" w:rsidRDefault="00584FBF" w:rsidP="00584FBF">
      <w:pPr>
        <w:pStyle w:val="ListParagraph"/>
        <w:numPr>
          <w:ilvl w:val="0"/>
          <w:numId w:val="75"/>
        </w:numPr>
        <w:shd w:val="clear" w:color="auto" w:fill="FFFFFF"/>
        <w:spacing w:before="0" w:line="360" w:lineRule="auto"/>
        <w:rPr>
          <w:sz w:val="24"/>
          <w:szCs w:val="24"/>
        </w:rPr>
      </w:pPr>
      <w:r w:rsidRPr="00584FBF">
        <w:rPr>
          <w:sz w:val="24"/>
          <w:szCs w:val="24"/>
        </w:rPr>
        <w:t>Tính phương sai và độ lệch chuẩn của mẫu số liệu trên.</w:t>
      </w:r>
    </w:p>
    <w:p w:rsidR="00584FBF" w:rsidRPr="00584FBF" w:rsidRDefault="00584FBF" w:rsidP="00584FBF">
      <w:pPr>
        <w:pStyle w:val="ListParagraph"/>
        <w:numPr>
          <w:ilvl w:val="0"/>
          <w:numId w:val="75"/>
        </w:numPr>
        <w:shd w:val="clear" w:color="auto" w:fill="FFFFFF"/>
        <w:spacing w:before="0" w:line="360" w:lineRule="auto"/>
        <w:rPr>
          <w:sz w:val="24"/>
          <w:szCs w:val="24"/>
        </w:rPr>
      </w:pPr>
      <w:r w:rsidRPr="00584FBF">
        <w:rPr>
          <w:sz w:val="24"/>
          <w:szCs w:val="24"/>
        </w:rPr>
        <w:t>Theo em, các cây có phát triển đồng đều hay không?</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c) Sản phẩm: Bài làm của học sinh</w:t>
      </w:r>
    </w:p>
    <w:p w:rsidR="00584FBF" w:rsidRPr="00584FBF" w:rsidRDefault="00584FBF" w:rsidP="00584FBF">
      <w:pPr>
        <w:shd w:val="clear" w:color="auto" w:fill="FFFFFF"/>
        <w:spacing w:line="360" w:lineRule="auto"/>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5"/>
        <w:gridCol w:w="7152"/>
      </w:tblGrid>
      <w:tr w:rsidR="00584FBF" w:rsidRPr="00584FBF" w:rsidTr="00002770">
        <w:tc>
          <w:tcPr>
            <w:tcW w:w="2195" w:type="dxa"/>
            <w:shd w:val="clear" w:color="auto" w:fill="auto"/>
            <w:vAlign w:val="center"/>
          </w:tcPr>
          <w:p w:rsidR="00584FBF" w:rsidRPr="00584FBF" w:rsidRDefault="00584FBF" w:rsidP="00002770">
            <w:pPr>
              <w:spacing w:line="360" w:lineRule="auto"/>
              <w:jc w:val="center"/>
              <w:rPr>
                <w:rFonts w:ascii="Times New Roman" w:hAnsi="Times New Roman" w:cs="Times New Roman"/>
                <w:b/>
                <w:sz w:val="24"/>
                <w:szCs w:val="24"/>
              </w:rPr>
            </w:pPr>
            <w:r w:rsidRPr="00584FBF">
              <w:rPr>
                <w:rFonts w:ascii="Times New Roman" w:hAnsi="Times New Roman" w:cs="Times New Roman"/>
                <w:b/>
                <w:i/>
                <w:sz w:val="24"/>
                <w:szCs w:val="24"/>
                <w:lang w:val="fr-FR"/>
              </w:rPr>
              <w:t>Chuyển giao</w:t>
            </w:r>
          </w:p>
        </w:tc>
        <w:tc>
          <w:tcPr>
            <w:tcW w:w="7152" w:type="dxa"/>
            <w:shd w:val="clear" w:color="auto" w:fill="auto"/>
          </w:tcPr>
          <w:p w:rsidR="00584FBF" w:rsidRPr="00584FBF" w:rsidRDefault="00584FBF" w:rsidP="00002770">
            <w:pPr>
              <w:shd w:val="clear" w:color="auto" w:fill="FFFFFF"/>
              <w:spacing w:line="360" w:lineRule="auto"/>
              <w:jc w:val="both"/>
              <w:rPr>
                <w:rFonts w:ascii="Times New Roman" w:hAnsi="Times New Roman" w:cs="Times New Roman"/>
                <w:i/>
                <w:sz w:val="24"/>
                <w:szCs w:val="24"/>
              </w:rPr>
            </w:pPr>
            <w:r w:rsidRPr="00584FBF">
              <w:rPr>
                <w:rFonts w:ascii="Times New Roman" w:eastAsia="Times New Roman" w:hAnsi="Times New Roman" w:cs="Times New Roman"/>
                <w:sz w:val="24"/>
                <w:szCs w:val="24"/>
                <w:lang w:eastAsia="en-SG"/>
              </w:rPr>
              <w:t>- Giao phiếu học tập cho học sinh.</w:t>
            </w:r>
          </w:p>
        </w:tc>
      </w:tr>
      <w:tr w:rsidR="00584FBF" w:rsidRPr="00584FBF" w:rsidTr="00002770">
        <w:tc>
          <w:tcPr>
            <w:tcW w:w="2195" w:type="dxa"/>
            <w:shd w:val="clear" w:color="auto" w:fill="auto"/>
            <w:vAlign w:val="center"/>
          </w:tcPr>
          <w:p w:rsidR="00584FBF" w:rsidRPr="00584FBF" w:rsidRDefault="00584FBF" w:rsidP="00002770">
            <w:pPr>
              <w:spacing w:line="360" w:lineRule="auto"/>
              <w:jc w:val="center"/>
              <w:rPr>
                <w:rFonts w:ascii="Times New Roman" w:hAnsi="Times New Roman" w:cs="Times New Roman"/>
                <w:b/>
                <w:sz w:val="24"/>
                <w:szCs w:val="24"/>
              </w:rPr>
            </w:pPr>
            <w:r w:rsidRPr="00584FBF">
              <w:rPr>
                <w:rFonts w:ascii="Times New Roman" w:hAnsi="Times New Roman" w:cs="Times New Roman"/>
                <w:b/>
                <w:i/>
                <w:sz w:val="24"/>
                <w:szCs w:val="24"/>
              </w:rPr>
              <w:t>Thực hiện</w:t>
            </w:r>
          </w:p>
        </w:tc>
        <w:tc>
          <w:tcPr>
            <w:tcW w:w="7152" w:type="dxa"/>
            <w:shd w:val="clear" w:color="auto" w:fill="auto"/>
          </w:tcPr>
          <w:p w:rsidR="00584FBF" w:rsidRPr="00584FBF" w:rsidRDefault="00584FBF" w:rsidP="00002770">
            <w:pPr>
              <w:shd w:val="clear" w:color="auto" w:fill="FFFFFF"/>
              <w:tabs>
                <w:tab w:val="left" w:pos="567"/>
                <w:tab w:val="left" w:pos="2552"/>
                <w:tab w:val="left" w:pos="3402"/>
                <w:tab w:val="left" w:pos="4253"/>
                <w:tab w:val="left" w:pos="5103"/>
                <w:tab w:val="left" w:pos="5954"/>
              </w:tabs>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 Các nhóm thảo luận và báo cáo kết quả.</w:t>
            </w:r>
          </w:p>
        </w:tc>
      </w:tr>
      <w:tr w:rsidR="00584FBF" w:rsidRPr="00584FBF" w:rsidTr="00002770">
        <w:trPr>
          <w:trHeight w:val="47"/>
        </w:trPr>
        <w:tc>
          <w:tcPr>
            <w:tcW w:w="2195" w:type="dxa"/>
            <w:shd w:val="clear" w:color="auto" w:fill="auto"/>
            <w:vAlign w:val="center"/>
          </w:tcPr>
          <w:p w:rsidR="00584FBF" w:rsidRPr="00584FBF" w:rsidRDefault="00584FBF" w:rsidP="00002770">
            <w:pPr>
              <w:spacing w:line="360" w:lineRule="auto"/>
              <w:jc w:val="center"/>
              <w:rPr>
                <w:rFonts w:ascii="Times New Roman" w:hAnsi="Times New Roman" w:cs="Times New Roman"/>
                <w:b/>
                <w:sz w:val="24"/>
                <w:szCs w:val="24"/>
              </w:rPr>
            </w:pPr>
            <w:r w:rsidRPr="00584FBF">
              <w:rPr>
                <w:rFonts w:ascii="Times New Roman" w:hAnsi="Times New Roman" w:cs="Times New Roman"/>
                <w:b/>
                <w:i/>
                <w:sz w:val="24"/>
                <w:szCs w:val="24"/>
              </w:rPr>
              <w:t>Báo cáo thảo luận</w:t>
            </w:r>
          </w:p>
        </w:tc>
        <w:tc>
          <w:tcPr>
            <w:tcW w:w="7152" w:type="dxa"/>
            <w:shd w:val="clear" w:color="auto" w:fill="auto"/>
          </w:tcPr>
          <w:p w:rsidR="00584FBF" w:rsidRPr="00584FBF" w:rsidRDefault="00584FBF" w:rsidP="00002770">
            <w:pPr>
              <w:spacing w:line="360" w:lineRule="auto"/>
              <w:jc w:val="both"/>
              <w:rPr>
                <w:rFonts w:ascii="Times New Roman" w:eastAsia="Calibri" w:hAnsi="Times New Roman" w:cs="Times New Roman"/>
                <w:bCs/>
                <w:sz w:val="24"/>
                <w:szCs w:val="24"/>
              </w:rPr>
            </w:pPr>
            <w:r w:rsidRPr="00584FBF">
              <w:rPr>
                <w:rFonts w:ascii="Times New Roman" w:eastAsia="Calibri" w:hAnsi="Times New Roman" w:cs="Times New Roman"/>
                <w:bCs/>
                <w:sz w:val="24"/>
                <w:szCs w:val="24"/>
              </w:rPr>
              <w:t xml:space="preserve">- </w:t>
            </w:r>
            <w:r w:rsidRPr="00584FBF">
              <w:rPr>
                <w:rFonts w:ascii="Times New Roman" w:eastAsia="Times New Roman" w:hAnsi="Times New Roman" w:cs="Times New Roman"/>
                <w:sz w:val="24"/>
                <w:szCs w:val="24"/>
                <w:lang w:eastAsia="en-SG"/>
              </w:rPr>
              <w:t>Học sinh đưa ra nhận xét và các nhóm phản biện.</w:t>
            </w:r>
          </w:p>
        </w:tc>
      </w:tr>
      <w:tr w:rsidR="00584FBF" w:rsidRPr="00584FBF" w:rsidTr="00002770">
        <w:tc>
          <w:tcPr>
            <w:tcW w:w="2195" w:type="dxa"/>
            <w:shd w:val="clear" w:color="auto" w:fill="auto"/>
            <w:vAlign w:val="center"/>
          </w:tcPr>
          <w:p w:rsidR="00584FBF" w:rsidRPr="00584FBF" w:rsidRDefault="00584FBF" w:rsidP="00002770">
            <w:pPr>
              <w:spacing w:line="360" w:lineRule="auto"/>
              <w:ind w:left="-126"/>
              <w:jc w:val="center"/>
              <w:rPr>
                <w:rFonts w:ascii="Times New Roman" w:hAnsi="Times New Roman" w:cs="Times New Roman"/>
                <w:b/>
                <w:sz w:val="24"/>
                <w:szCs w:val="24"/>
              </w:rPr>
            </w:pPr>
            <w:r w:rsidRPr="00584FBF">
              <w:rPr>
                <w:rFonts w:ascii="Times New Roman" w:hAnsi="Times New Roman" w:cs="Times New Roman"/>
                <w:b/>
                <w:i/>
                <w:sz w:val="24"/>
                <w:szCs w:val="24"/>
              </w:rPr>
              <w:t>Đánh giá, nhận xét, tổng hợp</w:t>
            </w:r>
          </w:p>
        </w:tc>
        <w:tc>
          <w:tcPr>
            <w:tcW w:w="7152" w:type="dxa"/>
            <w:shd w:val="clear" w:color="auto" w:fill="auto"/>
          </w:tcPr>
          <w:p w:rsidR="00584FBF" w:rsidRPr="00584FBF" w:rsidRDefault="00584FBF" w:rsidP="00002770">
            <w:pPr>
              <w:shd w:val="clear" w:color="auto" w:fill="FFFFFF"/>
              <w:tabs>
                <w:tab w:val="left" w:pos="567"/>
                <w:tab w:val="left" w:pos="2552"/>
                <w:tab w:val="left" w:pos="3402"/>
                <w:tab w:val="left" w:pos="4253"/>
                <w:tab w:val="left" w:pos="5103"/>
                <w:tab w:val="left" w:pos="5954"/>
              </w:tabs>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 Giáo viên nhận xét thái độ làm việc của các nhóm.</w:t>
            </w:r>
          </w:p>
          <w:p w:rsidR="00584FBF" w:rsidRPr="00584FBF" w:rsidRDefault="00584FBF" w:rsidP="00002770">
            <w:pPr>
              <w:shd w:val="clear" w:color="auto" w:fill="FFFFFF"/>
              <w:tabs>
                <w:tab w:val="left" w:pos="567"/>
                <w:tab w:val="left" w:pos="2552"/>
                <w:tab w:val="left" w:pos="3402"/>
                <w:tab w:val="left" w:pos="4253"/>
                <w:tab w:val="left" w:pos="5103"/>
                <w:tab w:val="left" w:pos="5954"/>
              </w:tabs>
              <w:spacing w:line="360" w:lineRule="auto"/>
              <w:jc w:val="both"/>
              <w:rPr>
                <w:rFonts w:ascii="Times New Roman" w:eastAsia="Times New Roman" w:hAnsi="Times New Roman" w:cs="Times New Roman"/>
                <w:sz w:val="24"/>
                <w:szCs w:val="24"/>
                <w:lang w:eastAsia="en-SG"/>
              </w:rPr>
            </w:pPr>
            <w:r w:rsidRPr="00584FBF">
              <w:rPr>
                <w:rFonts w:ascii="Times New Roman" w:eastAsia="Times New Roman" w:hAnsi="Times New Roman" w:cs="Times New Roman"/>
                <w:sz w:val="24"/>
                <w:szCs w:val="24"/>
                <w:lang w:eastAsia="en-SG"/>
              </w:rPr>
              <w:t>- Giáo viên chốt kiến thức tổng thể.</w:t>
            </w:r>
          </w:p>
        </w:tc>
      </w:tr>
    </w:tbl>
    <w:p w:rsidR="00584FBF" w:rsidRPr="00584FBF" w:rsidRDefault="00584FBF" w:rsidP="00584FBF">
      <w:pPr>
        <w:spacing w:before="40" w:after="40"/>
        <w:ind w:left="360"/>
        <w:jc w:val="center"/>
        <w:rPr>
          <w:rFonts w:ascii="Times New Roman" w:hAnsi="Times New Roman" w:cs="Times New Roman"/>
          <w:bCs/>
          <w:i/>
          <w:iCs/>
          <w:sz w:val="24"/>
          <w:szCs w:val="24"/>
          <w:lang w:val="pt-BR"/>
        </w:rPr>
      </w:pPr>
    </w:p>
    <w:p w:rsidR="00584FBF" w:rsidRPr="00584FBF" w:rsidRDefault="00584FBF" w:rsidP="00584FBF">
      <w:pPr>
        <w:spacing w:before="40" w:after="40"/>
        <w:ind w:left="360"/>
        <w:jc w:val="center"/>
        <w:rPr>
          <w:rFonts w:ascii="Times New Roman" w:hAnsi="Times New Roman" w:cs="Times New Roman"/>
          <w:bCs/>
          <w:i/>
          <w:iCs/>
          <w:sz w:val="24"/>
          <w:szCs w:val="24"/>
          <w:lang w:val="pt-BR"/>
        </w:rPr>
      </w:pPr>
    </w:p>
    <w:p w:rsidR="00584FBF" w:rsidRPr="00584FBF" w:rsidRDefault="00584FBF" w:rsidP="00584FBF">
      <w:pPr>
        <w:spacing w:after="160" w:line="259" w:lineRule="auto"/>
        <w:rPr>
          <w:rFonts w:ascii="Times New Roman" w:hAnsi="Times New Roman" w:cs="Times New Roman"/>
          <w:sz w:val="24"/>
          <w:szCs w:val="24"/>
        </w:rPr>
      </w:pPr>
      <w:r w:rsidRPr="00584FBF">
        <w:rPr>
          <w:rFonts w:ascii="Times New Roman" w:hAnsi="Times New Roman" w:cs="Times New Roman"/>
          <w:sz w:val="24"/>
          <w:szCs w:val="24"/>
        </w:rPr>
        <w:br w:type="page"/>
      </w:r>
    </w:p>
    <w:p w:rsidR="00584FBF" w:rsidRPr="00584FBF" w:rsidRDefault="00584FBF" w:rsidP="00584FBF">
      <w:pPr>
        <w:spacing w:after="0"/>
        <w:jc w:val="both"/>
        <w:rPr>
          <w:rFonts w:ascii="Times New Roman" w:hAnsi="Times New Roman" w:cs="Times New Roman"/>
          <w:b/>
          <w:bCs/>
          <w:sz w:val="24"/>
          <w:szCs w:val="24"/>
        </w:rPr>
      </w:pPr>
      <w:r w:rsidRPr="00584FBF">
        <w:rPr>
          <w:rFonts w:ascii="Times New Roman" w:hAnsi="Times New Roman" w:cs="Times New Roman"/>
          <w:b/>
          <w:bCs/>
          <w:sz w:val="24"/>
          <w:szCs w:val="24"/>
        </w:rPr>
        <w:lastRenderedPageBreak/>
        <w:t>Trường: THPT Đỗ Đăng Tuyển</w:t>
      </w:r>
    </w:p>
    <w:p w:rsidR="00584FBF" w:rsidRPr="00584FBF" w:rsidRDefault="00584FBF" w:rsidP="00584FBF">
      <w:pPr>
        <w:spacing w:after="0"/>
        <w:jc w:val="both"/>
        <w:rPr>
          <w:rFonts w:ascii="Times New Roman" w:hAnsi="Times New Roman" w:cs="Times New Roman"/>
          <w:b/>
          <w:bCs/>
          <w:sz w:val="24"/>
          <w:szCs w:val="24"/>
        </w:rPr>
      </w:pPr>
      <w:r w:rsidRPr="00584FBF">
        <w:rPr>
          <w:rFonts w:ascii="Times New Roman" w:hAnsi="Times New Roman" w:cs="Times New Roman"/>
          <w:b/>
          <w:bCs/>
          <w:sz w:val="24"/>
          <w:szCs w:val="24"/>
        </w:rPr>
        <w:t xml:space="preserve">Tổ: Toán – Tin </w:t>
      </w:r>
    </w:p>
    <w:p w:rsidR="00584FBF" w:rsidRPr="00584FBF" w:rsidRDefault="00584FBF" w:rsidP="00584FBF">
      <w:pPr>
        <w:ind w:right="850"/>
        <w:jc w:val="both"/>
        <w:rPr>
          <w:rFonts w:ascii="Times New Roman" w:hAnsi="Times New Roman" w:cs="Times New Roman"/>
          <w:b/>
          <w:bCs/>
          <w:sz w:val="24"/>
          <w:szCs w:val="24"/>
        </w:rPr>
      </w:pPr>
      <w:r w:rsidRPr="00584FBF">
        <w:rPr>
          <w:rFonts w:ascii="Times New Roman" w:hAnsi="Times New Roman" w:cs="Times New Roman"/>
          <w:b/>
          <w:bCs/>
          <w:sz w:val="24"/>
          <w:szCs w:val="24"/>
        </w:rPr>
        <w:t>Ngày soạn: 2/12/2024</w:t>
      </w:r>
    </w:p>
    <w:p w:rsidR="00584FBF" w:rsidRPr="00584FBF" w:rsidRDefault="00584FBF" w:rsidP="00584FBF">
      <w:pPr>
        <w:ind w:right="850"/>
        <w:jc w:val="both"/>
        <w:rPr>
          <w:rFonts w:ascii="Times New Roman" w:hAnsi="Times New Roman" w:cs="Times New Roman"/>
          <w:b/>
          <w:sz w:val="24"/>
          <w:szCs w:val="24"/>
        </w:rPr>
      </w:pPr>
      <w:r w:rsidRPr="00584FBF">
        <w:rPr>
          <w:rFonts w:ascii="Times New Roman" w:hAnsi="Times New Roman" w:cs="Times New Roman"/>
          <w:b/>
          <w:bCs/>
          <w:sz w:val="24"/>
          <w:szCs w:val="24"/>
        </w:rPr>
        <w:t>Tiết PPCT: 45</w:t>
      </w:r>
    </w:p>
    <w:p w:rsidR="00584FBF" w:rsidRPr="00584FBF" w:rsidRDefault="00584FBF" w:rsidP="00584FBF">
      <w:pPr>
        <w:spacing w:after="0" w:line="0" w:lineRule="atLeast"/>
        <w:jc w:val="both"/>
        <w:rPr>
          <w:rFonts w:ascii="Times New Roman" w:hAnsi="Times New Roman" w:cs="Times New Roman"/>
          <w:b/>
          <w:bCs/>
          <w:sz w:val="24"/>
          <w:szCs w:val="24"/>
          <w:lang w:val="vi-VN"/>
        </w:rPr>
      </w:pPr>
    </w:p>
    <w:p w:rsidR="00584FBF" w:rsidRPr="00584FBF" w:rsidRDefault="00584FBF" w:rsidP="00584FBF">
      <w:pPr>
        <w:spacing w:after="0" w:line="0" w:lineRule="atLeast"/>
        <w:jc w:val="center"/>
        <w:rPr>
          <w:rFonts w:ascii="Times New Roman" w:hAnsi="Times New Roman" w:cs="Times New Roman"/>
          <w:b/>
          <w:bCs/>
          <w:sz w:val="24"/>
          <w:szCs w:val="24"/>
        </w:rPr>
      </w:pPr>
      <w:r w:rsidRPr="00584FBF">
        <w:rPr>
          <w:rFonts w:ascii="Times New Roman" w:hAnsi="Times New Roman" w:cs="Times New Roman"/>
          <w:b/>
          <w:bCs/>
          <w:sz w:val="24"/>
          <w:szCs w:val="24"/>
          <w:lang w:val="vi-VN"/>
        </w:rPr>
        <w:t>TÊN BÀI</w:t>
      </w:r>
      <w:r w:rsidRPr="00584FBF">
        <w:rPr>
          <w:rFonts w:ascii="Times New Roman" w:hAnsi="Times New Roman" w:cs="Times New Roman"/>
          <w:b/>
          <w:bCs/>
          <w:sz w:val="24"/>
          <w:szCs w:val="24"/>
        </w:rPr>
        <w:t xml:space="preserve"> DẠY: BÀI TẬP CUỐI CHƯƠNG V</w:t>
      </w:r>
    </w:p>
    <w:p w:rsidR="00584FBF" w:rsidRPr="00584FBF" w:rsidRDefault="00584FBF" w:rsidP="00584FBF">
      <w:pPr>
        <w:spacing w:after="0" w:line="0" w:lineRule="atLeast"/>
        <w:jc w:val="center"/>
        <w:rPr>
          <w:rFonts w:ascii="Times New Roman" w:hAnsi="Times New Roman" w:cs="Times New Roman"/>
          <w:sz w:val="24"/>
          <w:szCs w:val="24"/>
        </w:rPr>
      </w:pPr>
      <w:r w:rsidRPr="00584FBF">
        <w:rPr>
          <w:rFonts w:ascii="Times New Roman" w:hAnsi="Times New Roman" w:cs="Times New Roman"/>
          <w:sz w:val="24"/>
          <w:szCs w:val="24"/>
          <w:lang w:val="vi-VN"/>
        </w:rPr>
        <w:t>Môn học/Hoạt động giáo dục</w:t>
      </w:r>
      <w:r w:rsidRPr="00584FBF">
        <w:rPr>
          <w:rFonts w:ascii="Times New Roman" w:hAnsi="Times New Roman" w:cs="Times New Roman"/>
          <w:sz w:val="24"/>
          <w:szCs w:val="24"/>
        </w:rPr>
        <w:t>: TOÁN - Lớp: 10</w:t>
      </w:r>
    </w:p>
    <w:p w:rsidR="00584FBF" w:rsidRPr="00584FBF" w:rsidRDefault="00584FBF" w:rsidP="00584FBF">
      <w:pPr>
        <w:spacing w:after="0" w:line="0" w:lineRule="atLeast"/>
        <w:jc w:val="center"/>
        <w:rPr>
          <w:rFonts w:ascii="Times New Roman" w:hAnsi="Times New Roman" w:cs="Times New Roman"/>
          <w:sz w:val="24"/>
          <w:szCs w:val="24"/>
        </w:rPr>
      </w:pPr>
      <w:r w:rsidRPr="00584FBF">
        <w:rPr>
          <w:rFonts w:ascii="Times New Roman" w:hAnsi="Times New Roman" w:cs="Times New Roman"/>
          <w:sz w:val="24"/>
          <w:szCs w:val="24"/>
        </w:rPr>
        <w:t>Thời gian thực hiện: 01 tiết</w:t>
      </w:r>
    </w:p>
    <w:p w:rsidR="00584FBF" w:rsidRPr="00584FBF" w:rsidRDefault="00584FBF" w:rsidP="00584FBF">
      <w:pPr>
        <w:spacing w:after="0" w:line="0" w:lineRule="atLeast"/>
        <w:jc w:val="both"/>
        <w:rPr>
          <w:rFonts w:ascii="Times New Roman" w:hAnsi="Times New Roman" w:cs="Times New Roman"/>
          <w:b/>
          <w:bCs/>
          <w:sz w:val="24"/>
          <w:szCs w:val="24"/>
          <w:lang w:val="vi-VN"/>
        </w:rPr>
      </w:pPr>
    </w:p>
    <w:p w:rsidR="00584FBF" w:rsidRPr="00584FBF" w:rsidRDefault="00584FBF" w:rsidP="00584FBF">
      <w:pPr>
        <w:spacing w:after="0" w:line="0" w:lineRule="atLeast"/>
        <w:jc w:val="both"/>
        <w:rPr>
          <w:rFonts w:ascii="Times New Roman" w:hAnsi="Times New Roman" w:cs="Times New Roman"/>
          <w:b/>
          <w:bCs/>
          <w:sz w:val="24"/>
          <w:szCs w:val="24"/>
        </w:rPr>
      </w:pPr>
      <w:r w:rsidRPr="00584FBF">
        <w:rPr>
          <w:rFonts w:ascii="Times New Roman" w:hAnsi="Times New Roman" w:cs="Times New Roman"/>
          <w:b/>
          <w:bCs/>
          <w:sz w:val="24"/>
          <w:szCs w:val="24"/>
          <w:lang w:val="vi-VN"/>
        </w:rPr>
        <w:t xml:space="preserve">I. Mục </w:t>
      </w:r>
      <w:r w:rsidRPr="00584FBF">
        <w:rPr>
          <w:rFonts w:ascii="Times New Roman" w:hAnsi="Times New Roman" w:cs="Times New Roman"/>
          <w:b/>
          <w:bCs/>
          <w:sz w:val="24"/>
          <w:szCs w:val="24"/>
        </w:rPr>
        <w:t>tiêu</w:t>
      </w:r>
    </w:p>
    <w:p w:rsidR="00584FBF" w:rsidRPr="00584FBF" w:rsidRDefault="00584FBF" w:rsidP="00584FBF">
      <w:pPr>
        <w:spacing w:after="0" w:line="0" w:lineRule="atLeast"/>
        <w:jc w:val="both"/>
        <w:rPr>
          <w:rFonts w:ascii="Times New Roman" w:hAnsi="Times New Roman" w:cs="Times New Roman"/>
          <w:color w:val="000000" w:themeColor="text1"/>
          <w:sz w:val="24"/>
          <w:szCs w:val="24"/>
          <w:lang w:val="vi-VN"/>
        </w:rPr>
      </w:pPr>
      <w:r w:rsidRPr="00584FBF">
        <w:rPr>
          <w:rFonts w:ascii="Times New Roman" w:hAnsi="Times New Roman" w:cs="Times New Roman"/>
          <w:b/>
          <w:bCs/>
          <w:sz w:val="24"/>
          <w:szCs w:val="24"/>
        </w:rPr>
        <w:t>1. Về k</w:t>
      </w:r>
      <w:r w:rsidRPr="00584FBF">
        <w:rPr>
          <w:rFonts w:ascii="Times New Roman" w:hAnsi="Times New Roman" w:cs="Times New Roman"/>
          <w:b/>
          <w:bCs/>
          <w:color w:val="000000" w:themeColor="text1"/>
          <w:sz w:val="24"/>
          <w:szCs w:val="24"/>
        </w:rPr>
        <w:t>iến thức, kĩ năng</w:t>
      </w:r>
      <w:r w:rsidRPr="00584FBF">
        <w:rPr>
          <w:rFonts w:ascii="Times New Roman" w:hAnsi="Times New Roman" w:cs="Times New Roman"/>
          <w:b/>
          <w:bCs/>
          <w:sz w:val="24"/>
          <w:szCs w:val="24"/>
          <w:lang w:val="vi-VN"/>
        </w:rPr>
        <w:t xml:space="preserve">: </w:t>
      </w:r>
    </w:p>
    <w:p w:rsidR="00584FBF" w:rsidRPr="00584FBF" w:rsidRDefault="00584FBF" w:rsidP="00584FBF">
      <w:pPr>
        <w:pStyle w:val="ListParagraph"/>
        <w:numPr>
          <w:ilvl w:val="0"/>
          <w:numId w:val="78"/>
        </w:numPr>
        <w:spacing w:before="0" w:after="0" w:line="0" w:lineRule="atLeast"/>
        <w:ind w:left="851"/>
        <w:jc w:val="both"/>
        <w:rPr>
          <w:sz w:val="24"/>
          <w:szCs w:val="24"/>
        </w:rPr>
      </w:pPr>
      <w:r w:rsidRPr="00584FBF">
        <w:rPr>
          <w:sz w:val="24"/>
          <w:szCs w:val="24"/>
        </w:rPr>
        <w:t>Xác định được số gần đúng của một số với độ chính xác cho trước.</w:t>
      </w:r>
    </w:p>
    <w:p w:rsidR="00584FBF" w:rsidRPr="00584FBF" w:rsidRDefault="00584FBF" w:rsidP="00584FBF">
      <w:pPr>
        <w:pStyle w:val="ListParagraph"/>
        <w:numPr>
          <w:ilvl w:val="0"/>
          <w:numId w:val="78"/>
        </w:numPr>
        <w:spacing w:before="0" w:after="0" w:line="0" w:lineRule="atLeast"/>
        <w:ind w:left="851"/>
        <w:jc w:val="both"/>
        <w:rPr>
          <w:sz w:val="24"/>
          <w:szCs w:val="24"/>
        </w:rPr>
      </w:pPr>
      <w:r w:rsidRPr="00584FBF">
        <w:rPr>
          <w:sz w:val="24"/>
          <w:szCs w:val="24"/>
        </w:rPr>
        <w:t>Xác định được sai số tương đối của số gần đúng.</w:t>
      </w:r>
    </w:p>
    <w:p w:rsidR="00584FBF" w:rsidRPr="00584FBF" w:rsidRDefault="00584FBF" w:rsidP="00584FBF">
      <w:pPr>
        <w:pStyle w:val="ListParagraph"/>
        <w:numPr>
          <w:ilvl w:val="0"/>
          <w:numId w:val="78"/>
        </w:numPr>
        <w:spacing w:before="0" w:after="0" w:line="0" w:lineRule="atLeast"/>
        <w:ind w:left="851"/>
        <w:jc w:val="both"/>
        <w:rPr>
          <w:sz w:val="24"/>
          <w:szCs w:val="24"/>
        </w:rPr>
      </w:pPr>
      <w:r w:rsidRPr="00584FBF">
        <w:rPr>
          <w:sz w:val="24"/>
          <w:szCs w:val="24"/>
        </w:rPr>
        <w:t>Xác định được số quy tròn của số gần đúng với độ chính xác cho trước.</w:t>
      </w:r>
    </w:p>
    <w:p w:rsidR="00584FBF" w:rsidRPr="00584FBF" w:rsidRDefault="00584FBF" w:rsidP="00584FBF">
      <w:pPr>
        <w:pStyle w:val="ListParagraph"/>
        <w:numPr>
          <w:ilvl w:val="0"/>
          <w:numId w:val="78"/>
        </w:numPr>
        <w:spacing w:before="0" w:after="0" w:line="0" w:lineRule="atLeast"/>
        <w:ind w:left="851"/>
        <w:jc w:val="both"/>
        <w:rPr>
          <w:b/>
          <w:sz w:val="24"/>
          <w:szCs w:val="24"/>
        </w:rPr>
      </w:pPr>
      <w:r w:rsidRPr="00584FBF">
        <w:rPr>
          <w:sz w:val="24"/>
          <w:szCs w:val="24"/>
        </w:rPr>
        <w:t>Biết sử dụng máy tính cầm tay để tính toán với các số gần đúng.</w:t>
      </w:r>
    </w:p>
    <w:p w:rsidR="00584FBF" w:rsidRPr="00584FBF" w:rsidRDefault="00584FBF" w:rsidP="00584FBF">
      <w:pPr>
        <w:pStyle w:val="ListParagraph"/>
        <w:numPr>
          <w:ilvl w:val="0"/>
          <w:numId w:val="58"/>
        </w:numPr>
        <w:spacing w:before="0" w:after="0" w:line="0" w:lineRule="atLeast"/>
        <w:ind w:left="851"/>
        <w:jc w:val="both"/>
        <w:rPr>
          <w:sz w:val="24"/>
          <w:szCs w:val="24"/>
        </w:rPr>
      </w:pPr>
      <w:r w:rsidRPr="00584FBF">
        <w:rPr>
          <w:sz w:val="24"/>
          <w:szCs w:val="24"/>
        </w:rPr>
        <w:t xml:space="preserve">Lựa chọn và tính được số đặc trưng đo xu thế trung tâm cho mẫu số liệu không ghép nhóm: số trung bình cộng (hay số trung bình), trung vị, tứ phân vị, mốt. </w:t>
      </w:r>
    </w:p>
    <w:p w:rsidR="00584FBF" w:rsidRPr="00584FBF" w:rsidRDefault="00584FBF" w:rsidP="00584FBF">
      <w:pPr>
        <w:pStyle w:val="ListParagraph"/>
        <w:numPr>
          <w:ilvl w:val="0"/>
          <w:numId w:val="58"/>
        </w:numPr>
        <w:spacing w:before="0" w:after="0" w:line="0" w:lineRule="atLeast"/>
        <w:ind w:left="851"/>
        <w:jc w:val="both"/>
        <w:rPr>
          <w:sz w:val="24"/>
          <w:szCs w:val="24"/>
        </w:rPr>
      </w:pPr>
      <w:r w:rsidRPr="00584FBF">
        <w:rPr>
          <w:sz w:val="24"/>
          <w:szCs w:val="24"/>
        </w:rPr>
        <w:t>Chỉ ra được những kết luận nhờ ý nghĩa của số đặc trưng nói trên của mẫu số liệu trong trường hợp đơn giản.</w:t>
      </w:r>
    </w:p>
    <w:p w:rsidR="00584FBF" w:rsidRPr="00584FBF" w:rsidRDefault="00584FBF" w:rsidP="00584FBF">
      <w:pPr>
        <w:pStyle w:val="TableParagraph"/>
        <w:numPr>
          <w:ilvl w:val="0"/>
          <w:numId w:val="58"/>
        </w:numPr>
        <w:tabs>
          <w:tab w:val="left" w:pos="324"/>
        </w:tabs>
        <w:autoSpaceDE w:val="0"/>
        <w:autoSpaceDN w:val="0"/>
        <w:spacing w:line="0" w:lineRule="atLeast"/>
        <w:ind w:left="851" w:right="92"/>
        <w:jc w:val="both"/>
        <w:rPr>
          <w:rFonts w:ascii="Times New Roman" w:hAnsi="Times New Roman"/>
        </w:rPr>
      </w:pPr>
      <w:r w:rsidRPr="00584FBF">
        <w:rPr>
          <w:rFonts w:ascii="Times New Roman" w:hAnsi="Times New Roman"/>
        </w:rPr>
        <w:t>Tính được số đặc trưng đo mức độ phân tán cho mẫu số liệu không ghép nhóm: khoảng biến thiên, khoảng tứ phân vị, phương sai, độ lệch</w:t>
      </w:r>
      <w:r w:rsidRPr="00584FBF">
        <w:rPr>
          <w:rFonts w:ascii="Times New Roman" w:hAnsi="Times New Roman"/>
          <w:spacing w:val="-15"/>
        </w:rPr>
        <w:t xml:space="preserve"> </w:t>
      </w:r>
      <w:r w:rsidRPr="00584FBF">
        <w:rPr>
          <w:rFonts w:ascii="Times New Roman" w:hAnsi="Times New Roman"/>
        </w:rPr>
        <w:t>chuẩn.</w:t>
      </w:r>
    </w:p>
    <w:p w:rsidR="00584FBF" w:rsidRPr="00584FBF" w:rsidRDefault="00584FBF" w:rsidP="00584FBF">
      <w:pPr>
        <w:pStyle w:val="TableParagraph"/>
        <w:numPr>
          <w:ilvl w:val="0"/>
          <w:numId w:val="58"/>
        </w:numPr>
        <w:tabs>
          <w:tab w:val="left" w:pos="324"/>
        </w:tabs>
        <w:autoSpaceDE w:val="0"/>
        <w:autoSpaceDN w:val="0"/>
        <w:spacing w:line="0" w:lineRule="atLeast"/>
        <w:ind w:left="851" w:right="92"/>
        <w:jc w:val="both"/>
        <w:rPr>
          <w:rFonts w:ascii="Times New Roman" w:hAnsi="Times New Roman"/>
        </w:rPr>
      </w:pPr>
      <w:r w:rsidRPr="00584FBF">
        <w:rPr>
          <w:rFonts w:ascii="Times New Roman" w:hAnsi="Times New Roman"/>
        </w:rPr>
        <w:t>Giải thích được ý nghĩa và vai trò của các số đặc trưng nói trên của mẫu số liệu trong thực</w:t>
      </w:r>
      <w:r w:rsidRPr="00584FBF">
        <w:rPr>
          <w:rFonts w:ascii="Times New Roman" w:hAnsi="Times New Roman"/>
          <w:spacing w:val="-5"/>
        </w:rPr>
        <w:t xml:space="preserve"> </w:t>
      </w:r>
      <w:r w:rsidRPr="00584FBF">
        <w:rPr>
          <w:rFonts w:ascii="Times New Roman" w:hAnsi="Times New Roman"/>
        </w:rPr>
        <w:t>tiễn.</w:t>
      </w:r>
    </w:p>
    <w:p w:rsidR="00584FBF" w:rsidRPr="00584FBF" w:rsidRDefault="00584FBF" w:rsidP="00584FBF">
      <w:pPr>
        <w:pStyle w:val="TableParagraph"/>
        <w:numPr>
          <w:ilvl w:val="0"/>
          <w:numId w:val="58"/>
        </w:numPr>
        <w:tabs>
          <w:tab w:val="left" w:pos="324"/>
        </w:tabs>
        <w:autoSpaceDE w:val="0"/>
        <w:autoSpaceDN w:val="0"/>
        <w:spacing w:line="0" w:lineRule="atLeast"/>
        <w:ind w:left="851" w:right="92"/>
        <w:jc w:val="both"/>
        <w:rPr>
          <w:rFonts w:ascii="Times New Roman" w:hAnsi="Times New Roman"/>
        </w:rPr>
      </w:pPr>
      <w:r w:rsidRPr="00584FBF">
        <w:rPr>
          <w:rFonts w:ascii="Times New Roman" w:hAnsi="Times New Roman"/>
        </w:rPr>
        <w:t>Chỉ</w:t>
      </w:r>
      <w:r w:rsidRPr="00584FBF">
        <w:rPr>
          <w:rFonts w:ascii="Times New Roman" w:hAnsi="Times New Roman"/>
          <w:spacing w:val="21"/>
        </w:rPr>
        <w:t xml:space="preserve"> </w:t>
      </w:r>
      <w:r w:rsidRPr="00584FBF">
        <w:rPr>
          <w:rFonts w:ascii="Times New Roman" w:hAnsi="Times New Roman"/>
        </w:rPr>
        <w:t>ra</w:t>
      </w:r>
      <w:r w:rsidRPr="00584FBF">
        <w:rPr>
          <w:rFonts w:ascii="Times New Roman" w:hAnsi="Times New Roman"/>
          <w:spacing w:val="21"/>
        </w:rPr>
        <w:t xml:space="preserve"> </w:t>
      </w:r>
      <w:r w:rsidRPr="00584FBF">
        <w:rPr>
          <w:rFonts w:ascii="Times New Roman" w:hAnsi="Times New Roman"/>
        </w:rPr>
        <w:t>được</w:t>
      </w:r>
      <w:r w:rsidRPr="00584FBF">
        <w:rPr>
          <w:rFonts w:ascii="Times New Roman" w:hAnsi="Times New Roman"/>
          <w:spacing w:val="21"/>
        </w:rPr>
        <w:t xml:space="preserve"> </w:t>
      </w:r>
      <w:r w:rsidRPr="00584FBF">
        <w:rPr>
          <w:rFonts w:ascii="Times New Roman" w:hAnsi="Times New Roman"/>
        </w:rPr>
        <w:t>những</w:t>
      </w:r>
      <w:r w:rsidRPr="00584FBF">
        <w:rPr>
          <w:rFonts w:ascii="Times New Roman" w:hAnsi="Times New Roman"/>
          <w:spacing w:val="21"/>
        </w:rPr>
        <w:t xml:space="preserve"> </w:t>
      </w:r>
      <w:r w:rsidRPr="00584FBF">
        <w:rPr>
          <w:rFonts w:ascii="Times New Roman" w:hAnsi="Times New Roman"/>
        </w:rPr>
        <w:t>kết</w:t>
      </w:r>
      <w:r w:rsidRPr="00584FBF">
        <w:rPr>
          <w:rFonts w:ascii="Times New Roman" w:hAnsi="Times New Roman"/>
          <w:spacing w:val="22"/>
        </w:rPr>
        <w:t xml:space="preserve"> </w:t>
      </w:r>
      <w:r w:rsidRPr="00584FBF">
        <w:rPr>
          <w:rFonts w:ascii="Times New Roman" w:hAnsi="Times New Roman"/>
        </w:rPr>
        <w:t>luận</w:t>
      </w:r>
      <w:r w:rsidRPr="00584FBF">
        <w:rPr>
          <w:rFonts w:ascii="Times New Roman" w:hAnsi="Times New Roman"/>
          <w:spacing w:val="22"/>
        </w:rPr>
        <w:t xml:space="preserve"> </w:t>
      </w:r>
      <w:r w:rsidRPr="00584FBF">
        <w:rPr>
          <w:rFonts w:ascii="Times New Roman" w:hAnsi="Times New Roman"/>
        </w:rPr>
        <w:t>nhờ</w:t>
      </w:r>
      <w:r w:rsidRPr="00584FBF">
        <w:rPr>
          <w:rFonts w:ascii="Times New Roman" w:hAnsi="Times New Roman"/>
          <w:spacing w:val="21"/>
        </w:rPr>
        <w:t xml:space="preserve"> </w:t>
      </w:r>
      <w:r w:rsidRPr="00584FBF">
        <w:rPr>
          <w:rFonts w:ascii="Times New Roman" w:hAnsi="Times New Roman"/>
        </w:rPr>
        <w:t>ý</w:t>
      </w:r>
      <w:r w:rsidRPr="00584FBF">
        <w:rPr>
          <w:rFonts w:ascii="Times New Roman" w:hAnsi="Times New Roman"/>
          <w:spacing w:val="22"/>
        </w:rPr>
        <w:t xml:space="preserve"> </w:t>
      </w:r>
      <w:r w:rsidRPr="00584FBF">
        <w:rPr>
          <w:rFonts w:ascii="Times New Roman" w:hAnsi="Times New Roman"/>
        </w:rPr>
        <w:t>nghĩa</w:t>
      </w:r>
      <w:r w:rsidRPr="00584FBF">
        <w:rPr>
          <w:rFonts w:ascii="Times New Roman" w:hAnsi="Times New Roman"/>
          <w:spacing w:val="23"/>
        </w:rPr>
        <w:t xml:space="preserve"> </w:t>
      </w:r>
      <w:r w:rsidRPr="00584FBF">
        <w:rPr>
          <w:rFonts w:ascii="Times New Roman" w:hAnsi="Times New Roman"/>
        </w:rPr>
        <w:t>của</w:t>
      </w:r>
      <w:r w:rsidRPr="00584FBF">
        <w:rPr>
          <w:rFonts w:ascii="Times New Roman" w:hAnsi="Times New Roman"/>
          <w:spacing w:val="22"/>
        </w:rPr>
        <w:t xml:space="preserve"> </w:t>
      </w:r>
      <w:r w:rsidRPr="00584FBF">
        <w:rPr>
          <w:rFonts w:ascii="Times New Roman" w:hAnsi="Times New Roman"/>
        </w:rPr>
        <w:t>số</w:t>
      </w:r>
      <w:r w:rsidRPr="00584FBF">
        <w:rPr>
          <w:rFonts w:ascii="Times New Roman" w:hAnsi="Times New Roman"/>
          <w:spacing w:val="21"/>
        </w:rPr>
        <w:t xml:space="preserve"> </w:t>
      </w:r>
      <w:r w:rsidRPr="00584FBF">
        <w:rPr>
          <w:rFonts w:ascii="Times New Roman" w:hAnsi="Times New Roman"/>
        </w:rPr>
        <w:t>đặc</w:t>
      </w:r>
      <w:r w:rsidRPr="00584FBF">
        <w:rPr>
          <w:rFonts w:ascii="Times New Roman" w:hAnsi="Times New Roman"/>
          <w:spacing w:val="21"/>
        </w:rPr>
        <w:t xml:space="preserve"> </w:t>
      </w:r>
      <w:r w:rsidRPr="00584FBF">
        <w:rPr>
          <w:rFonts w:ascii="Times New Roman" w:hAnsi="Times New Roman"/>
        </w:rPr>
        <w:t>trưng</w:t>
      </w:r>
      <w:r w:rsidRPr="00584FBF">
        <w:rPr>
          <w:rFonts w:ascii="Times New Roman" w:hAnsi="Times New Roman"/>
          <w:spacing w:val="23"/>
        </w:rPr>
        <w:t xml:space="preserve"> </w:t>
      </w:r>
      <w:r w:rsidRPr="00584FBF">
        <w:rPr>
          <w:rFonts w:ascii="Times New Roman" w:hAnsi="Times New Roman"/>
        </w:rPr>
        <w:t>nói</w:t>
      </w:r>
      <w:r w:rsidRPr="00584FBF">
        <w:rPr>
          <w:rFonts w:ascii="Times New Roman" w:hAnsi="Times New Roman"/>
          <w:spacing w:val="22"/>
        </w:rPr>
        <w:t xml:space="preserve"> </w:t>
      </w:r>
      <w:r w:rsidRPr="00584FBF">
        <w:rPr>
          <w:rFonts w:ascii="Times New Roman" w:hAnsi="Times New Roman"/>
        </w:rPr>
        <w:t>trên</w:t>
      </w:r>
      <w:r w:rsidRPr="00584FBF">
        <w:rPr>
          <w:rFonts w:ascii="Times New Roman" w:hAnsi="Times New Roman"/>
          <w:spacing w:val="22"/>
        </w:rPr>
        <w:t xml:space="preserve"> </w:t>
      </w:r>
      <w:r w:rsidRPr="00584FBF">
        <w:rPr>
          <w:rFonts w:ascii="Times New Roman" w:hAnsi="Times New Roman"/>
        </w:rPr>
        <w:t>của mẫu số liệu trong trường hợp đơn giản.</w:t>
      </w:r>
    </w:p>
    <w:p w:rsidR="00584FBF" w:rsidRPr="00584FBF" w:rsidRDefault="00584FBF" w:rsidP="00584FBF">
      <w:pPr>
        <w:pStyle w:val="TableParagraph"/>
        <w:numPr>
          <w:ilvl w:val="0"/>
          <w:numId w:val="58"/>
        </w:numPr>
        <w:tabs>
          <w:tab w:val="left" w:pos="324"/>
        </w:tabs>
        <w:autoSpaceDE w:val="0"/>
        <w:autoSpaceDN w:val="0"/>
        <w:spacing w:line="0" w:lineRule="atLeast"/>
        <w:ind w:left="851" w:right="92"/>
        <w:jc w:val="both"/>
        <w:rPr>
          <w:rFonts w:ascii="Times New Roman" w:hAnsi="Times New Roman"/>
        </w:rPr>
      </w:pPr>
      <w:r w:rsidRPr="00584FBF">
        <w:rPr>
          <w:rFonts w:ascii="Times New Roman" w:hAnsi="Times New Roman"/>
        </w:rPr>
        <w:t>Nhận biết được mối liên hệ giữa thống kê với những kiến thức của môn học trong chương trình lớp 10 và thực tiễn.</w:t>
      </w:r>
    </w:p>
    <w:p w:rsidR="00584FBF" w:rsidRPr="00584FBF" w:rsidRDefault="00584FBF" w:rsidP="00584FBF">
      <w:pPr>
        <w:spacing w:after="0" w:line="0" w:lineRule="atLeast"/>
        <w:jc w:val="both"/>
        <w:rPr>
          <w:rFonts w:ascii="Times New Roman" w:hAnsi="Times New Roman" w:cs="Times New Roman"/>
          <w:sz w:val="24"/>
          <w:szCs w:val="24"/>
          <w:lang w:val="vi-VN"/>
        </w:rPr>
      </w:pPr>
      <w:r w:rsidRPr="00584FBF">
        <w:rPr>
          <w:rFonts w:ascii="Times New Roman" w:hAnsi="Times New Roman" w:cs="Times New Roman"/>
          <w:b/>
          <w:bCs/>
          <w:sz w:val="24"/>
          <w:szCs w:val="24"/>
        </w:rPr>
        <w:t>2</w:t>
      </w:r>
      <w:r w:rsidRPr="00584FBF">
        <w:rPr>
          <w:rFonts w:ascii="Times New Roman" w:hAnsi="Times New Roman" w:cs="Times New Roman"/>
          <w:b/>
          <w:bCs/>
          <w:sz w:val="24"/>
          <w:szCs w:val="24"/>
          <w:lang w:val="vi-VN"/>
        </w:rPr>
        <w:t xml:space="preserve">. </w:t>
      </w:r>
      <w:r w:rsidRPr="00584FBF">
        <w:rPr>
          <w:rFonts w:ascii="Times New Roman" w:hAnsi="Times New Roman" w:cs="Times New Roman"/>
          <w:b/>
          <w:bCs/>
          <w:sz w:val="24"/>
          <w:szCs w:val="24"/>
        </w:rPr>
        <w:t>Về n</w:t>
      </w:r>
      <w:r w:rsidRPr="00584FBF">
        <w:rPr>
          <w:rFonts w:ascii="Times New Roman" w:hAnsi="Times New Roman" w:cs="Times New Roman"/>
          <w:b/>
          <w:bCs/>
          <w:sz w:val="24"/>
          <w:szCs w:val="24"/>
          <w:lang w:val="vi-VN"/>
        </w:rPr>
        <w:t>ăng lực:</w:t>
      </w:r>
      <w:r w:rsidRPr="00584FBF">
        <w:rPr>
          <w:rFonts w:ascii="Times New Roman" w:hAnsi="Times New Roman" w:cs="Times New Roman"/>
          <w:sz w:val="24"/>
          <w:szCs w:val="24"/>
          <w:lang w:val="vi-VN"/>
        </w:rPr>
        <w:t xml:space="preserve"> </w:t>
      </w:r>
    </w:p>
    <w:p w:rsidR="00584FBF" w:rsidRPr="00584FBF" w:rsidRDefault="00584FBF" w:rsidP="00584FBF">
      <w:pPr>
        <w:pStyle w:val="ListParagraph"/>
        <w:numPr>
          <w:ilvl w:val="0"/>
          <w:numId w:val="79"/>
        </w:numPr>
        <w:spacing w:before="0" w:after="0" w:line="0" w:lineRule="atLeast"/>
        <w:ind w:left="851"/>
        <w:jc w:val="both"/>
        <w:rPr>
          <w:sz w:val="24"/>
          <w:szCs w:val="24"/>
        </w:rPr>
      </w:pPr>
      <w:r w:rsidRPr="00584FBF">
        <w:rPr>
          <w:i/>
          <w:sz w:val="24"/>
          <w:szCs w:val="24"/>
        </w:rPr>
        <w:t xml:space="preserve">Năng lực tư duy và lập luận toán học: </w:t>
      </w:r>
      <w:r w:rsidRPr="00584FBF">
        <w:rPr>
          <w:sz w:val="24"/>
          <w:szCs w:val="24"/>
        </w:rPr>
        <w:t>Học sinh sử dụng được các phương pháp lập luận, quy nạp và suy diễn để nhìn ra các cách thức khác nhau trong việc giải quyết vấn đề.</w:t>
      </w:r>
    </w:p>
    <w:p w:rsidR="00584FBF" w:rsidRPr="00584FBF" w:rsidRDefault="00584FBF" w:rsidP="00584FBF">
      <w:pPr>
        <w:pStyle w:val="ListParagraph"/>
        <w:numPr>
          <w:ilvl w:val="0"/>
          <w:numId w:val="79"/>
        </w:numPr>
        <w:spacing w:before="0" w:after="0" w:line="0" w:lineRule="atLeast"/>
        <w:ind w:left="851"/>
        <w:jc w:val="both"/>
        <w:rPr>
          <w:sz w:val="24"/>
          <w:szCs w:val="24"/>
        </w:rPr>
      </w:pPr>
      <w:r w:rsidRPr="00584FBF">
        <w:rPr>
          <w:i/>
          <w:sz w:val="24"/>
          <w:szCs w:val="24"/>
        </w:rPr>
        <w:t xml:space="preserve">Năng lực giải quyết vấn đề toán học: </w:t>
      </w:r>
      <w:r w:rsidRPr="00584FBF">
        <w:rPr>
          <w:sz w:val="24"/>
          <w:szCs w:val="24"/>
        </w:rPr>
        <w:t>Biết tiếp nhận câu hỏi, bài tập có vấn đề hoặc đặt ra câu hỏi. Phân tích được các tình huống trong học tập.</w:t>
      </w:r>
    </w:p>
    <w:p w:rsidR="00584FBF" w:rsidRPr="00584FBF" w:rsidRDefault="00584FBF" w:rsidP="00584FBF">
      <w:pPr>
        <w:pStyle w:val="ListParagraph"/>
        <w:numPr>
          <w:ilvl w:val="0"/>
          <w:numId w:val="79"/>
        </w:numPr>
        <w:spacing w:before="0" w:after="0" w:line="0" w:lineRule="atLeast"/>
        <w:ind w:left="851"/>
        <w:jc w:val="both"/>
        <w:rPr>
          <w:sz w:val="24"/>
          <w:szCs w:val="24"/>
        </w:rPr>
      </w:pPr>
      <w:r w:rsidRPr="00584FBF">
        <w:rPr>
          <w:i/>
          <w:sz w:val="24"/>
          <w:szCs w:val="24"/>
        </w:rPr>
        <w:t xml:space="preserve">Năng lực sử dụng các công cụ và phương tiện học toán: </w:t>
      </w:r>
      <w:r w:rsidRPr="00584FBF">
        <w:rPr>
          <w:sz w:val="24"/>
          <w:szCs w:val="24"/>
        </w:rPr>
        <w:t>Biết sử dụng MTCT để tính toán.</w:t>
      </w:r>
    </w:p>
    <w:p w:rsidR="00584FBF" w:rsidRPr="00584FBF" w:rsidRDefault="00584FBF" w:rsidP="00584FBF">
      <w:pPr>
        <w:pStyle w:val="ListParagraph"/>
        <w:numPr>
          <w:ilvl w:val="0"/>
          <w:numId w:val="79"/>
        </w:numPr>
        <w:spacing w:before="0" w:after="0" w:line="0" w:lineRule="atLeast"/>
        <w:ind w:left="851"/>
        <w:jc w:val="both"/>
        <w:rPr>
          <w:sz w:val="24"/>
          <w:szCs w:val="24"/>
        </w:rPr>
      </w:pPr>
      <w:r w:rsidRPr="00584FBF">
        <w:rPr>
          <w:i/>
          <w:sz w:val="24"/>
          <w:szCs w:val="24"/>
        </w:rPr>
        <w:t>Năng lực giao tiếp Toán học:</w:t>
      </w:r>
      <w:r w:rsidRPr="00584FBF">
        <w:rPr>
          <w:sz w:val="24"/>
          <w:szCs w:val="24"/>
        </w:rPr>
        <w:t xml:space="preserve"> Học sinh thảo luận nhóm và báo cáo kết quả, nhận xét đánh giá chéo giữa các nhóm.</w:t>
      </w:r>
    </w:p>
    <w:p w:rsidR="00584FBF" w:rsidRPr="00584FBF" w:rsidRDefault="00584FBF" w:rsidP="00584FBF">
      <w:pPr>
        <w:spacing w:after="0" w:line="0" w:lineRule="atLeast"/>
        <w:jc w:val="both"/>
        <w:rPr>
          <w:rFonts w:ascii="Times New Roman" w:hAnsi="Times New Roman" w:cs="Times New Roman"/>
          <w:sz w:val="24"/>
          <w:szCs w:val="24"/>
          <w:lang w:val="vi-VN"/>
        </w:rPr>
      </w:pPr>
      <w:r w:rsidRPr="00584FBF">
        <w:rPr>
          <w:rFonts w:ascii="Times New Roman" w:hAnsi="Times New Roman" w:cs="Times New Roman"/>
          <w:b/>
          <w:bCs/>
          <w:sz w:val="24"/>
          <w:szCs w:val="24"/>
        </w:rPr>
        <w:t>3</w:t>
      </w:r>
      <w:r w:rsidRPr="00584FBF">
        <w:rPr>
          <w:rFonts w:ascii="Times New Roman" w:hAnsi="Times New Roman" w:cs="Times New Roman"/>
          <w:b/>
          <w:bCs/>
          <w:sz w:val="24"/>
          <w:szCs w:val="24"/>
          <w:lang w:val="vi-VN"/>
        </w:rPr>
        <w:t xml:space="preserve">. </w:t>
      </w:r>
      <w:r w:rsidRPr="00584FBF">
        <w:rPr>
          <w:rFonts w:ascii="Times New Roman" w:hAnsi="Times New Roman" w:cs="Times New Roman"/>
          <w:b/>
          <w:bCs/>
          <w:sz w:val="24"/>
          <w:szCs w:val="24"/>
        </w:rPr>
        <w:t>Về p</w:t>
      </w:r>
      <w:r w:rsidRPr="00584FBF">
        <w:rPr>
          <w:rFonts w:ascii="Times New Roman" w:hAnsi="Times New Roman" w:cs="Times New Roman"/>
          <w:b/>
          <w:bCs/>
          <w:sz w:val="24"/>
          <w:szCs w:val="24"/>
          <w:lang w:val="vi-VN"/>
        </w:rPr>
        <w:t>hẩm chất:</w:t>
      </w:r>
      <w:r w:rsidRPr="00584FBF">
        <w:rPr>
          <w:rFonts w:ascii="Times New Roman" w:hAnsi="Times New Roman" w:cs="Times New Roman"/>
          <w:sz w:val="24"/>
          <w:szCs w:val="24"/>
          <w:lang w:val="vi-VN"/>
        </w:rPr>
        <w:t xml:space="preserve"> </w:t>
      </w:r>
    </w:p>
    <w:p w:rsidR="00584FBF" w:rsidRPr="00584FBF" w:rsidRDefault="00584FBF" w:rsidP="00584FBF">
      <w:pPr>
        <w:pStyle w:val="ListParagraph"/>
        <w:numPr>
          <w:ilvl w:val="0"/>
          <w:numId w:val="57"/>
        </w:numPr>
        <w:spacing w:before="0" w:after="0" w:line="0" w:lineRule="atLeast"/>
        <w:ind w:left="851"/>
        <w:jc w:val="both"/>
        <w:rPr>
          <w:sz w:val="24"/>
          <w:szCs w:val="24"/>
        </w:rPr>
      </w:pPr>
      <w:r w:rsidRPr="00584FBF">
        <w:rPr>
          <w:sz w:val="24"/>
          <w:szCs w:val="24"/>
        </w:rPr>
        <w:t xml:space="preserve">Chăm chỉ xem bài trước ở nhà. </w:t>
      </w:r>
    </w:p>
    <w:p w:rsidR="00584FBF" w:rsidRPr="00584FBF" w:rsidRDefault="00584FBF" w:rsidP="00584FBF">
      <w:pPr>
        <w:pStyle w:val="ListParagraph"/>
        <w:numPr>
          <w:ilvl w:val="0"/>
          <w:numId w:val="57"/>
        </w:numPr>
        <w:spacing w:before="0" w:after="0" w:line="0" w:lineRule="atLeast"/>
        <w:ind w:left="851"/>
        <w:jc w:val="both"/>
        <w:rPr>
          <w:sz w:val="24"/>
          <w:szCs w:val="24"/>
        </w:rPr>
      </w:pPr>
      <w:r w:rsidRPr="00584FBF">
        <w:rPr>
          <w:sz w:val="24"/>
          <w:szCs w:val="24"/>
        </w:rPr>
        <w:t>Trách nhiệm trong thực hiện nhệm vụ được giao và nêu các câu hỏi về vấn đề chưa hiểu.</w:t>
      </w:r>
    </w:p>
    <w:p w:rsidR="00584FBF" w:rsidRPr="00584FBF" w:rsidRDefault="00584FBF" w:rsidP="00584FBF">
      <w:pPr>
        <w:pStyle w:val="ListParagraph"/>
        <w:numPr>
          <w:ilvl w:val="0"/>
          <w:numId w:val="57"/>
        </w:numPr>
        <w:spacing w:before="0" w:after="0" w:line="0" w:lineRule="atLeast"/>
        <w:ind w:left="851"/>
        <w:jc w:val="both"/>
        <w:rPr>
          <w:sz w:val="24"/>
          <w:szCs w:val="24"/>
        </w:rPr>
      </w:pPr>
      <w:r w:rsidRPr="00584FBF">
        <w:rPr>
          <w:sz w:val="24"/>
          <w:szCs w:val="24"/>
        </w:rPr>
        <w:t>Trung thực trong việc lấy số liệu.</w:t>
      </w:r>
    </w:p>
    <w:p w:rsidR="00584FBF" w:rsidRPr="00584FBF" w:rsidRDefault="00584FBF" w:rsidP="00584FBF">
      <w:pPr>
        <w:snapToGrid w:val="0"/>
        <w:spacing w:after="0" w:line="0" w:lineRule="atLeast"/>
        <w:jc w:val="both"/>
        <w:rPr>
          <w:rFonts w:ascii="Times New Roman" w:hAnsi="Times New Roman" w:cs="Times New Roman"/>
          <w:b/>
          <w:bCs/>
          <w:sz w:val="24"/>
          <w:szCs w:val="24"/>
          <w:lang w:val="vi-VN"/>
        </w:rPr>
      </w:pPr>
      <w:r w:rsidRPr="00584FBF">
        <w:rPr>
          <w:rFonts w:ascii="Times New Roman" w:hAnsi="Times New Roman" w:cs="Times New Roman"/>
          <w:b/>
          <w:bCs/>
          <w:sz w:val="24"/>
          <w:szCs w:val="24"/>
          <w:lang w:val="vi-VN"/>
        </w:rPr>
        <w:t>II. Thiết bị dạy học và học liệu</w:t>
      </w:r>
    </w:p>
    <w:p w:rsidR="00584FBF" w:rsidRPr="00584FBF" w:rsidRDefault="00584FBF" w:rsidP="00584FBF">
      <w:pPr>
        <w:pStyle w:val="ListParagraph"/>
        <w:numPr>
          <w:ilvl w:val="0"/>
          <w:numId w:val="80"/>
        </w:numPr>
        <w:shd w:val="clear" w:color="auto" w:fill="FFFFFF"/>
        <w:spacing w:before="0" w:after="0" w:line="0" w:lineRule="atLeast"/>
        <w:ind w:left="851"/>
        <w:jc w:val="both"/>
        <w:rPr>
          <w:rFonts w:eastAsia="Times New Roman"/>
          <w:sz w:val="24"/>
          <w:szCs w:val="24"/>
          <w:lang w:eastAsia="en-SG"/>
        </w:rPr>
      </w:pPr>
      <w:r w:rsidRPr="00584FBF">
        <w:rPr>
          <w:rFonts w:eastAsia="Times New Roman"/>
          <w:sz w:val="24"/>
          <w:szCs w:val="24"/>
          <w:lang w:eastAsia="en-SG"/>
        </w:rPr>
        <w:t>Bảng, phấn, sách giáo khoa.</w:t>
      </w:r>
    </w:p>
    <w:p w:rsidR="00584FBF" w:rsidRPr="00584FBF" w:rsidRDefault="00584FBF" w:rsidP="00584FBF">
      <w:pPr>
        <w:pStyle w:val="ListParagraph"/>
        <w:numPr>
          <w:ilvl w:val="0"/>
          <w:numId w:val="80"/>
        </w:numPr>
        <w:shd w:val="clear" w:color="auto" w:fill="FFFFFF"/>
        <w:spacing w:before="0" w:after="0" w:line="0" w:lineRule="atLeast"/>
        <w:ind w:left="851"/>
        <w:jc w:val="both"/>
        <w:rPr>
          <w:rFonts w:eastAsia="Times New Roman"/>
          <w:sz w:val="24"/>
          <w:szCs w:val="24"/>
          <w:lang w:eastAsia="en-SG"/>
        </w:rPr>
      </w:pPr>
      <w:r w:rsidRPr="00584FBF">
        <w:rPr>
          <w:rFonts w:eastAsia="Times New Roman"/>
          <w:sz w:val="24"/>
          <w:szCs w:val="24"/>
          <w:lang w:eastAsia="en-SG"/>
        </w:rPr>
        <w:t>Phiếu học tập.</w:t>
      </w:r>
    </w:p>
    <w:p w:rsidR="00584FBF" w:rsidRPr="00584FBF" w:rsidRDefault="00584FBF" w:rsidP="00584FBF">
      <w:pPr>
        <w:pStyle w:val="ListParagraph"/>
        <w:numPr>
          <w:ilvl w:val="0"/>
          <w:numId w:val="80"/>
        </w:numPr>
        <w:shd w:val="clear" w:color="auto" w:fill="FFFFFF"/>
        <w:spacing w:before="0" w:after="0" w:line="0" w:lineRule="atLeast"/>
        <w:ind w:left="851"/>
        <w:jc w:val="both"/>
        <w:rPr>
          <w:rFonts w:eastAsia="Times New Roman"/>
          <w:sz w:val="24"/>
          <w:szCs w:val="24"/>
          <w:lang w:eastAsia="en-SG"/>
        </w:rPr>
      </w:pPr>
      <w:r w:rsidRPr="00584FBF">
        <w:rPr>
          <w:rFonts w:eastAsia="Times New Roman"/>
          <w:sz w:val="24"/>
          <w:szCs w:val="24"/>
          <w:lang w:eastAsia="en-SG"/>
        </w:rPr>
        <w:t>Dụng cụ học tập.</w:t>
      </w:r>
    </w:p>
    <w:p w:rsidR="00584FBF" w:rsidRPr="00584FBF" w:rsidRDefault="00584FBF" w:rsidP="00584FBF">
      <w:pPr>
        <w:snapToGrid w:val="0"/>
        <w:spacing w:after="0" w:line="0" w:lineRule="atLeast"/>
        <w:jc w:val="both"/>
        <w:rPr>
          <w:rFonts w:ascii="Times New Roman" w:hAnsi="Times New Roman" w:cs="Times New Roman"/>
          <w:b/>
          <w:bCs/>
          <w:sz w:val="24"/>
          <w:szCs w:val="24"/>
          <w:lang w:val="vi-VN"/>
        </w:rPr>
      </w:pPr>
    </w:p>
    <w:p w:rsidR="00584FBF" w:rsidRPr="00584FBF" w:rsidRDefault="00584FBF" w:rsidP="00584FBF">
      <w:pPr>
        <w:snapToGrid w:val="0"/>
        <w:spacing w:after="0" w:line="0" w:lineRule="atLeast"/>
        <w:jc w:val="both"/>
        <w:rPr>
          <w:rFonts w:ascii="Times New Roman" w:hAnsi="Times New Roman" w:cs="Times New Roman"/>
          <w:b/>
          <w:bCs/>
          <w:sz w:val="24"/>
          <w:szCs w:val="24"/>
          <w:lang w:val="vi-VN"/>
        </w:rPr>
      </w:pPr>
      <w:r w:rsidRPr="00584FBF">
        <w:rPr>
          <w:rFonts w:ascii="Times New Roman" w:hAnsi="Times New Roman" w:cs="Times New Roman"/>
          <w:b/>
          <w:bCs/>
          <w:sz w:val="24"/>
          <w:szCs w:val="24"/>
          <w:lang w:val="vi-VN"/>
        </w:rPr>
        <w:t>III. Tiến trình dạy học</w:t>
      </w:r>
    </w:p>
    <w:p w:rsidR="00584FBF" w:rsidRPr="00584FBF" w:rsidRDefault="00584FBF" w:rsidP="00584FBF">
      <w:pPr>
        <w:spacing w:after="0" w:line="0" w:lineRule="atLeast"/>
        <w:jc w:val="both"/>
        <w:rPr>
          <w:rFonts w:ascii="Times New Roman" w:hAnsi="Times New Roman" w:cs="Times New Roman"/>
          <w:i/>
          <w:iCs/>
          <w:sz w:val="24"/>
          <w:szCs w:val="24"/>
        </w:rPr>
      </w:pPr>
      <w:r w:rsidRPr="00584FBF">
        <w:rPr>
          <w:rFonts w:ascii="Times New Roman" w:hAnsi="Times New Roman" w:cs="Times New Roman"/>
          <w:b/>
          <w:bCs/>
          <w:sz w:val="24"/>
          <w:szCs w:val="24"/>
          <w:lang w:val="vi-VN"/>
        </w:rPr>
        <w:t xml:space="preserve">1. Hoạt động </w:t>
      </w:r>
      <w:r w:rsidRPr="00584FBF">
        <w:rPr>
          <w:rFonts w:ascii="Times New Roman" w:hAnsi="Times New Roman" w:cs="Times New Roman"/>
          <w:b/>
          <w:bCs/>
          <w:sz w:val="24"/>
          <w:szCs w:val="24"/>
        </w:rPr>
        <w:t>1 (10 phút): Hệ thống kiến thức chương V</w:t>
      </w:r>
    </w:p>
    <w:p w:rsidR="00584FBF" w:rsidRPr="00584FBF" w:rsidRDefault="00584FBF" w:rsidP="00584FBF">
      <w:pPr>
        <w:spacing w:after="0" w:line="0" w:lineRule="atLeast"/>
        <w:ind w:firstLine="540"/>
        <w:jc w:val="both"/>
        <w:rPr>
          <w:rFonts w:ascii="Times New Roman" w:hAnsi="Times New Roman" w:cs="Times New Roman"/>
          <w:sz w:val="24"/>
          <w:szCs w:val="24"/>
        </w:rPr>
      </w:pPr>
      <w:r w:rsidRPr="00584FBF">
        <w:rPr>
          <w:rFonts w:ascii="Times New Roman" w:hAnsi="Times New Roman" w:cs="Times New Roman"/>
          <w:sz w:val="24"/>
          <w:szCs w:val="24"/>
        </w:rPr>
        <w:t>+</w:t>
      </w:r>
      <w:r w:rsidRPr="00584FBF">
        <w:rPr>
          <w:rFonts w:ascii="Times New Roman" w:hAnsi="Times New Roman" w:cs="Times New Roman"/>
          <w:sz w:val="24"/>
          <w:szCs w:val="24"/>
          <w:lang w:val="vi-VN"/>
        </w:rPr>
        <w:t xml:space="preserve"> </w:t>
      </w:r>
      <w:r w:rsidRPr="00584FBF">
        <w:rPr>
          <w:rFonts w:ascii="Times New Roman" w:hAnsi="Times New Roman" w:cs="Times New Roman"/>
          <w:b/>
          <w:bCs/>
          <w:i/>
          <w:iCs/>
          <w:sz w:val="24"/>
          <w:szCs w:val="24"/>
          <w:lang w:val="vi-VN"/>
        </w:rPr>
        <w:t xml:space="preserve">Mục </w:t>
      </w:r>
      <w:r w:rsidRPr="00584FBF">
        <w:rPr>
          <w:rFonts w:ascii="Times New Roman" w:hAnsi="Times New Roman" w:cs="Times New Roman"/>
          <w:b/>
          <w:bCs/>
          <w:i/>
          <w:iCs/>
          <w:sz w:val="24"/>
          <w:szCs w:val="24"/>
        </w:rPr>
        <w:t>tiêu</w:t>
      </w:r>
      <w:r w:rsidRPr="00584FBF">
        <w:rPr>
          <w:rFonts w:ascii="Times New Roman" w:hAnsi="Times New Roman" w:cs="Times New Roman"/>
          <w:sz w:val="24"/>
          <w:szCs w:val="24"/>
          <w:lang w:val="vi-VN"/>
        </w:rPr>
        <w:t xml:space="preserve">: </w:t>
      </w:r>
      <w:r w:rsidRPr="00584FBF">
        <w:rPr>
          <w:rFonts w:ascii="Times New Roman" w:hAnsi="Times New Roman" w:cs="Times New Roman"/>
          <w:sz w:val="24"/>
          <w:szCs w:val="24"/>
        </w:rPr>
        <w:t>Giúp học sinh hệ thống lại các kiến thức trọng tâm chương V.</w:t>
      </w:r>
    </w:p>
    <w:p w:rsidR="00584FBF" w:rsidRPr="00584FBF" w:rsidRDefault="00584FBF" w:rsidP="00584FBF">
      <w:pPr>
        <w:spacing w:after="0" w:line="0" w:lineRule="atLeast"/>
        <w:ind w:firstLine="540"/>
        <w:jc w:val="both"/>
        <w:rPr>
          <w:rFonts w:ascii="Times New Roman" w:hAnsi="Times New Roman" w:cs="Times New Roman"/>
          <w:i/>
          <w:iCs/>
          <w:sz w:val="24"/>
          <w:szCs w:val="24"/>
          <w:lang w:val="vi-VN"/>
        </w:rPr>
      </w:pPr>
      <w:r w:rsidRPr="00584FBF">
        <w:rPr>
          <w:rFonts w:ascii="Times New Roman" w:hAnsi="Times New Roman" w:cs="Times New Roman"/>
          <w:sz w:val="24"/>
          <w:szCs w:val="24"/>
        </w:rPr>
        <w:t>+</w:t>
      </w:r>
      <w:r w:rsidRPr="00584FBF">
        <w:rPr>
          <w:rFonts w:ascii="Times New Roman" w:hAnsi="Times New Roman" w:cs="Times New Roman"/>
          <w:sz w:val="24"/>
          <w:szCs w:val="24"/>
          <w:lang w:val="vi-VN"/>
        </w:rPr>
        <w:t xml:space="preserve"> </w:t>
      </w:r>
      <w:r w:rsidRPr="00584FBF">
        <w:rPr>
          <w:rFonts w:ascii="Times New Roman" w:hAnsi="Times New Roman" w:cs="Times New Roman"/>
          <w:b/>
          <w:bCs/>
          <w:i/>
          <w:iCs/>
          <w:sz w:val="24"/>
          <w:szCs w:val="24"/>
        </w:rPr>
        <w:t>Nội dung</w:t>
      </w:r>
      <w:r w:rsidRPr="00584FBF">
        <w:rPr>
          <w:rFonts w:ascii="Times New Roman" w:hAnsi="Times New Roman" w:cs="Times New Roman"/>
          <w:color w:val="000000" w:themeColor="text1"/>
          <w:sz w:val="24"/>
          <w:szCs w:val="24"/>
        </w:rPr>
        <w:t>: GV giao nhiệm vụ cho học sinh về nhà làm và báo cáo.</w:t>
      </w:r>
    </w:p>
    <w:p w:rsidR="00584FBF" w:rsidRPr="00584FBF" w:rsidRDefault="00584FBF" w:rsidP="00584FBF">
      <w:pPr>
        <w:spacing w:after="0" w:line="0" w:lineRule="atLeast"/>
        <w:ind w:firstLine="539"/>
        <w:jc w:val="both"/>
        <w:rPr>
          <w:rFonts w:ascii="Times New Roman" w:hAnsi="Times New Roman" w:cs="Times New Roman"/>
          <w:i/>
          <w:iCs/>
          <w:sz w:val="24"/>
          <w:szCs w:val="24"/>
        </w:rPr>
      </w:pPr>
      <w:r w:rsidRPr="00584FBF">
        <w:rPr>
          <w:rFonts w:ascii="Times New Roman" w:hAnsi="Times New Roman" w:cs="Times New Roman"/>
          <w:sz w:val="24"/>
          <w:szCs w:val="24"/>
        </w:rPr>
        <w:t>+</w:t>
      </w:r>
      <w:r w:rsidRPr="00584FBF">
        <w:rPr>
          <w:rFonts w:ascii="Times New Roman" w:hAnsi="Times New Roman" w:cs="Times New Roman"/>
          <w:sz w:val="24"/>
          <w:szCs w:val="24"/>
          <w:lang w:val="vi-VN"/>
        </w:rPr>
        <w:t xml:space="preserve"> </w:t>
      </w:r>
      <w:r w:rsidRPr="00584FBF">
        <w:rPr>
          <w:rFonts w:ascii="Times New Roman" w:hAnsi="Times New Roman" w:cs="Times New Roman"/>
          <w:b/>
          <w:bCs/>
          <w:i/>
          <w:iCs/>
          <w:sz w:val="24"/>
          <w:szCs w:val="24"/>
          <w:lang w:val="vi-VN"/>
        </w:rPr>
        <w:t>Sản phẩm</w:t>
      </w:r>
      <w:r w:rsidRPr="00584FBF">
        <w:rPr>
          <w:rFonts w:ascii="Times New Roman" w:hAnsi="Times New Roman" w:cs="Times New Roman"/>
          <w:sz w:val="24"/>
          <w:szCs w:val="24"/>
        </w:rPr>
        <w:t>: Nội dung học sinh đã chuẩn bị theo phân công của giáo viên.</w:t>
      </w:r>
    </w:p>
    <w:p w:rsidR="00584FBF" w:rsidRPr="00584FBF" w:rsidRDefault="00584FBF" w:rsidP="00584FBF">
      <w:pPr>
        <w:spacing w:after="0" w:line="0" w:lineRule="atLeast"/>
        <w:ind w:firstLine="539"/>
        <w:jc w:val="both"/>
        <w:rPr>
          <w:rFonts w:ascii="Times New Roman" w:hAnsi="Times New Roman" w:cs="Times New Roman"/>
          <w:sz w:val="24"/>
          <w:szCs w:val="24"/>
        </w:rPr>
      </w:pPr>
      <w:r w:rsidRPr="00584FBF">
        <w:rPr>
          <w:rFonts w:ascii="Times New Roman" w:hAnsi="Times New Roman" w:cs="Times New Roman"/>
          <w:sz w:val="24"/>
          <w:szCs w:val="24"/>
        </w:rPr>
        <w:t>+</w:t>
      </w:r>
      <w:r w:rsidRPr="00584FBF">
        <w:rPr>
          <w:rFonts w:ascii="Times New Roman" w:hAnsi="Times New Roman" w:cs="Times New Roman"/>
          <w:b/>
          <w:bCs/>
          <w:i/>
          <w:iCs/>
          <w:sz w:val="24"/>
          <w:szCs w:val="24"/>
        </w:rPr>
        <w:t>Tổ chức</w:t>
      </w:r>
      <w:r w:rsidRPr="00584FBF">
        <w:rPr>
          <w:rFonts w:ascii="Times New Roman" w:hAnsi="Times New Roman" w:cs="Times New Roman"/>
          <w:b/>
          <w:bCs/>
          <w:i/>
          <w:iCs/>
          <w:sz w:val="24"/>
          <w:szCs w:val="24"/>
          <w:lang w:val="vi-VN"/>
        </w:rPr>
        <w:t xml:space="preserve"> </w:t>
      </w:r>
      <w:r w:rsidRPr="00584FBF">
        <w:rPr>
          <w:rFonts w:ascii="Times New Roman" w:hAnsi="Times New Roman" w:cs="Times New Roman"/>
          <w:b/>
          <w:bCs/>
          <w:i/>
          <w:iCs/>
          <w:sz w:val="24"/>
          <w:szCs w:val="24"/>
        </w:rPr>
        <w:t>thực hiện</w:t>
      </w:r>
      <w:r w:rsidRPr="00584FBF">
        <w:rPr>
          <w:rFonts w:ascii="Times New Roman" w:hAnsi="Times New Roman" w:cs="Times New Roman"/>
          <w:sz w:val="24"/>
          <w:szCs w:val="24"/>
        </w:rPr>
        <w:t xml:space="preserve">: </w:t>
      </w:r>
    </w:p>
    <w:tbl>
      <w:tblPr>
        <w:tblStyle w:val="TableGrid"/>
        <w:tblW w:w="9777" w:type="dxa"/>
        <w:tblLook w:val="04A0" w:firstRow="1" w:lastRow="0" w:firstColumn="1" w:lastColumn="0" w:noHBand="0" w:noVBand="1"/>
      </w:tblPr>
      <w:tblGrid>
        <w:gridCol w:w="5665"/>
        <w:gridCol w:w="4112"/>
      </w:tblGrid>
      <w:tr w:rsidR="00584FBF" w:rsidRPr="00584FBF" w:rsidTr="00002770">
        <w:tc>
          <w:tcPr>
            <w:tcW w:w="5665" w:type="dxa"/>
            <w:shd w:val="clear" w:color="auto" w:fill="FBD4B4" w:themeFill="accent6" w:themeFillTint="66"/>
          </w:tcPr>
          <w:p w:rsidR="00584FBF" w:rsidRPr="00584FBF" w:rsidRDefault="00584FBF" w:rsidP="00002770">
            <w:pPr>
              <w:tabs>
                <w:tab w:val="left" w:pos="567"/>
                <w:tab w:val="left" w:pos="1134"/>
              </w:tabs>
              <w:spacing w:line="0" w:lineRule="atLeast"/>
              <w:contextualSpacing/>
              <w:jc w:val="center"/>
              <w:rPr>
                <w:rFonts w:eastAsia="Calibri"/>
                <w:b/>
                <w:sz w:val="24"/>
                <w:szCs w:val="24"/>
                <w:lang w:val="nl-NL"/>
              </w:rPr>
            </w:pPr>
            <w:r w:rsidRPr="00584FBF">
              <w:rPr>
                <w:rFonts w:eastAsia="Calibri"/>
                <w:b/>
                <w:sz w:val="24"/>
                <w:szCs w:val="24"/>
                <w:lang w:val="nl-NL"/>
              </w:rPr>
              <w:t>Hoạt động của GV và HS</w:t>
            </w:r>
          </w:p>
        </w:tc>
        <w:tc>
          <w:tcPr>
            <w:tcW w:w="4112" w:type="dxa"/>
            <w:shd w:val="clear" w:color="auto" w:fill="FBD4B4" w:themeFill="accent6" w:themeFillTint="66"/>
          </w:tcPr>
          <w:p w:rsidR="00584FBF" w:rsidRPr="00584FBF" w:rsidRDefault="00584FBF" w:rsidP="00002770">
            <w:pPr>
              <w:tabs>
                <w:tab w:val="left" w:pos="567"/>
                <w:tab w:val="left" w:pos="1134"/>
              </w:tabs>
              <w:spacing w:line="0" w:lineRule="atLeast"/>
              <w:contextualSpacing/>
              <w:jc w:val="center"/>
              <w:rPr>
                <w:rFonts w:eastAsia="Calibri"/>
                <w:b/>
                <w:sz w:val="24"/>
                <w:szCs w:val="24"/>
                <w:lang w:val="nl-NL"/>
              </w:rPr>
            </w:pPr>
            <w:r w:rsidRPr="00584FBF">
              <w:rPr>
                <w:rFonts w:eastAsia="Calibri"/>
                <w:b/>
                <w:sz w:val="24"/>
                <w:szCs w:val="24"/>
                <w:lang w:val="nl-NL"/>
              </w:rPr>
              <w:t>Sản phẩm dự kiến</w:t>
            </w:r>
          </w:p>
        </w:tc>
      </w:tr>
      <w:tr w:rsidR="00584FBF" w:rsidRPr="00584FBF" w:rsidTr="00002770">
        <w:tc>
          <w:tcPr>
            <w:tcW w:w="5665" w:type="dxa"/>
          </w:tcPr>
          <w:p w:rsidR="00584FBF" w:rsidRPr="00584FBF" w:rsidRDefault="00584FBF" w:rsidP="00002770">
            <w:pPr>
              <w:spacing w:line="0" w:lineRule="atLeast"/>
              <w:contextualSpacing/>
              <w:jc w:val="both"/>
              <w:rPr>
                <w:rFonts w:eastAsia="Calibri"/>
                <w:sz w:val="24"/>
                <w:szCs w:val="24"/>
                <w:lang w:val="nl-NL"/>
              </w:rPr>
            </w:pPr>
            <w:r w:rsidRPr="00584FBF">
              <w:rPr>
                <w:rFonts w:eastAsia="Calibri"/>
                <w:b/>
                <w:sz w:val="24"/>
                <w:szCs w:val="24"/>
                <w:lang w:val="nl-NL"/>
              </w:rPr>
              <w:t>B1: Chuyển giao nhiệm vụ:</w:t>
            </w:r>
            <w:r w:rsidRPr="00584FBF">
              <w:rPr>
                <w:rFonts w:eastAsia="Calibri"/>
                <w:sz w:val="24"/>
                <w:szCs w:val="24"/>
                <w:lang w:val="nl-NL"/>
              </w:rPr>
              <w:t xml:space="preserve"> </w:t>
            </w:r>
          </w:p>
          <w:p w:rsidR="00584FBF" w:rsidRPr="00584FBF" w:rsidRDefault="00584FBF" w:rsidP="00002770">
            <w:pPr>
              <w:spacing w:line="0" w:lineRule="atLeast"/>
              <w:contextualSpacing/>
              <w:jc w:val="both"/>
              <w:rPr>
                <w:rFonts w:eastAsia="Calibri"/>
                <w:sz w:val="24"/>
                <w:szCs w:val="24"/>
                <w:lang w:val="nl-NL"/>
              </w:rPr>
            </w:pPr>
            <w:r w:rsidRPr="00584FBF">
              <w:rPr>
                <w:rFonts w:eastAsia="Calibri"/>
                <w:sz w:val="24"/>
                <w:szCs w:val="24"/>
                <w:lang w:val="nl-NL"/>
              </w:rPr>
              <w:t>GV đã giao nhiệm vụ cho HS về nhà làm.</w:t>
            </w:r>
          </w:p>
          <w:p w:rsidR="00584FBF" w:rsidRPr="00584FBF" w:rsidRDefault="00584FBF" w:rsidP="00002770">
            <w:pPr>
              <w:spacing w:line="0" w:lineRule="atLeast"/>
              <w:contextualSpacing/>
              <w:jc w:val="both"/>
              <w:rPr>
                <w:rFonts w:eastAsia="Calibri"/>
                <w:b/>
                <w:sz w:val="24"/>
                <w:szCs w:val="24"/>
                <w:lang w:val="nl-NL"/>
              </w:rPr>
            </w:pPr>
            <w:r w:rsidRPr="00584FBF">
              <w:rPr>
                <w:rFonts w:eastAsia="Calibri"/>
                <w:b/>
                <w:sz w:val="24"/>
                <w:szCs w:val="24"/>
                <w:lang w:val="nl-NL"/>
              </w:rPr>
              <w:lastRenderedPageBreak/>
              <w:t xml:space="preserve">B2: Thực hiện nhiệm vụ: </w:t>
            </w:r>
          </w:p>
          <w:p w:rsidR="00584FBF" w:rsidRPr="00584FBF" w:rsidRDefault="00584FBF" w:rsidP="00002770">
            <w:pPr>
              <w:spacing w:line="0" w:lineRule="atLeast"/>
              <w:contextualSpacing/>
              <w:jc w:val="both"/>
              <w:rPr>
                <w:rFonts w:eastAsia="Calibri"/>
                <w:sz w:val="24"/>
                <w:szCs w:val="24"/>
                <w:lang w:val="nl-NL"/>
              </w:rPr>
            </w:pPr>
            <w:r w:rsidRPr="00584FBF">
              <w:rPr>
                <w:rFonts w:eastAsia="Calibri"/>
                <w:sz w:val="24"/>
                <w:szCs w:val="24"/>
                <w:lang w:val="nl-NL"/>
              </w:rPr>
              <w:t>HS đã chuẩn bị nội dung ở nhà.</w:t>
            </w:r>
          </w:p>
          <w:p w:rsidR="00584FBF" w:rsidRPr="00584FBF" w:rsidRDefault="00584FBF" w:rsidP="00002770">
            <w:pPr>
              <w:spacing w:line="0" w:lineRule="atLeast"/>
              <w:contextualSpacing/>
              <w:jc w:val="both"/>
              <w:rPr>
                <w:rFonts w:eastAsia="Calibri"/>
                <w:b/>
                <w:sz w:val="24"/>
                <w:szCs w:val="24"/>
                <w:lang w:val="nl-NL"/>
              </w:rPr>
            </w:pPr>
            <w:r w:rsidRPr="00584FBF">
              <w:rPr>
                <w:rFonts w:eastAsia="Calibri"/>
                <w:b/>
                <w:sz w:val="24"/>
                <w:szCs w:val="24"/>
                <w:lang w:val="nl-NL"/>
              </w:rPr>
              <w:t xml:space="preserve">B3: Báo cáo, thảo luận:  </w:t>
            </w:r>
          </w:p>
          <w:p w:rsidR="00584FBF" w:rsidRPr="00584FBF" w:rsidRDefault="00584FBF" w:rsidP="00002770">
            <w:pPr>
              <w:spacing w:line="0" w:lineRule="atLeast"/>
              <w:contextualSpacing/>
              <w:jc w:val="both"/>
              <w:rPr>
                <w:rFonts w:eastAsia="Calibri"/>
                <w:b/>
                <w:sz w:val="24"/>
                <w:szCs w:val="24"/>
                <w:lang w:val="nl-NL"/>
              </w:rPr>
            </w:pPr>
            <w:r w:rsidRPr="00584FBF">
              <w:rPr>
                <w:rFonts w:eastAsia="Calibri"/>
                <w:sz w:val="24"/>
                <w:szCs w:val="24"/>
                <w:lang w:val="nl-NL"/>
              </w:rPr>
              <w:t xml:space="preserve">GV mời đại diện các nhóm báo cáo sản phẩm trước lớp và chọn 1 nhóm khác nhận xét, bổ sung. </w:t>
            </w:r>
          </w:p>
          <w:p w:rsidR="00584FBF" w:rsidRPr="00584FBF" w:rsidRDefault="00584FBF" w:rsidP="00002770">
            <w:pPr>
              <w:spacing w:line="0" w:lineRule="atLeast"/>
              <w:contextualSpacing/>
              <w:jc w:val="both"/>
              <w:rPr>
                <w:rFonts w:eastAsia="Calibri"/>
                <w:b/>
                <w:sz w:val="24"/>
                <w:szCs w:val="24"/>
                <w:lang w:val="nl-NL"/>
              </w:rPr>
            </w:pPr>
            <w:r w:rsidRPr="00584FBF">
              <w:rPr>
                <w:rFonts w:eastAsia="Calibri"/>
                <w:b/>
                <w:sz w:val="24"/>
                <w:szCs w:val="24"/>
                <w:lang w:val="nl-NL"/>
              </w:rPr>
              <w:t xml:space="preserve">B4: Kết luận, nhận định, đánh giá: </w:t>
            </w:r>
          </w:p>
          <w:p w:rsidR="00584FBF" w:rsidRPr="00584FBF" w:rsidRDefault="00584FBF" w:rsidP="00002770">
            <w:pPr>
              <w:spacing w:line="0" w:lineRule="atLeast"/>
              <w:contextualSpacing/>
              <w:jc w:val="both"/>
              <w:rPr>
                <w:rFonts w:eastAsia="Calibri"/>
                <w:sz w:val="24"/>
                <w:szCs w:val="24"/>
                <w:lang w:val="nl-NL"/>
              </w:rPr>
            </w:pPr>
            <w:r w:rsidRPr="00584FBF">
              <w:rPr>
                <w:rFonts w:eastAsia="Calibri"/>
                <w:sz w:val="24"/>
                <w:szCs w:val="24"/>
                <w:lang w:val="nl-NL"/>
              </w:rPr>
              <w:t xml:space="preserve">GV đánh giá về hoạt động, tiến độ hoàn thành, kết quả của các nhóm.  </w:t>
            </w:r>
          </w:p>
          <w:p w:rsidR="00584FBF" w:rsidRPr="00584FBF" w:rsidRDefault="00584FBF" w:rsidP="00002770">
            <w:pPr>
              <w:spacing w:line="0" w:lineRule="atLeast"/>
              <w:contextualSpacing/>
              <w:jc w:val="both"/>
              <w:rPr>
                <w:rFonts w:eastAsia="Calibri"/>
                <w:sz w:val="24"/>
                <w:szCs w:val="24"/>
                <w:lang w:val="nl-NL"/>
              </w:rPr>
            </w:pPr>
            <w:r w:rsidRPr="00584FBF">
              <w:rPr>
                <w:rFonts w:eastAsia="Calibri"/>
                <w:sz w:val="24"/>
                <w:szCs w:val="24"/>
                <w:lang w:val="nl-NL"/>
              </w:rPr>
              <w:t xml:space="preserve"> </w:t>
            </w:r>
          </w:p>
        </w:tc>
        <w:tc>
          <w:tcPr>
            <w:tcW w:w="4112" w:type="dxa"/>
          </w:tcPr>
          <w:p w:rsidR="00584FBF" w:rsidRPr="00584FBF" w:rsidRDefault="00584FBF" w:rsidP="00002770">
            <w:pPr>
              <w:tabs>
                <w:tab w:val="left" w:pos="567"/>
                <w:tab w:val="left" w:pos="1134"/>
              </w:tabs>
              <w:spacing w:line="0" w:lineRule="atLeast"/>
              <w:contextualSpacing/>
              <w:jc w:val="both"/>
              <w:rPr>
                <w:rFonts w:eastAsia="Calibri"/>
                <w:b/>
                <w:sz w:val="24"/>
                <w:szCs w:val="24"/>
                <w:lang w:val="nl-NL"/>
              </w:rPr>
            </w:pPr>
          </w:p>
          <w:p w:rsidR="00584FBF" w:rsidRPr="00584FBF" w:rsidRDefault="00584FBF" w:rsidP="00002770">
            <w:pPr>
              <w:spacing w:line="0" w:lineRule="atLeast"/>
              <w:jc w:val="both"/>
              <w:rPr>
                <w:rFonts w:eastAsia="Calibri"/>
                <w:b/>
                <w:sz w:val="24"/>
                <w:szCs w:val="24"/>
                <w:lang w:val="nl-NL"/>
              </w:rPr>
            </w:pPr>
            <w:r w:rsidRPr="00584FBF">
              <w:rPr>
                <w:rFonts w:eastAsia="Calibri"/>
                <w:b/>
                <w:sz w:val="24"/>
                <w:szCs w:val="24"/>
                <w:lang w:val="nl-NL"/>
              </w:rPr>
              <w:t xml:space="preserve"> </w:t>
            </w:r>
          </w:p>
          <w:p w:rsidR="00584FBF" w:rsidRPr="00584FBF" w:rsidRDefault="00584FBF" w:rsidP="00002770">
            <w:pPr>
              <w:spacing w:line="0" w:lineRule="atLeast"/>
              <w:jc w:val="both"/>
              <w:rPr>
                <w:b/>
                <w:sz w:val="24"/>
                <w:szCs w:val="24"/>
              </w:rPr>
            </w:pPr>
          </w:p>
          <w:p w:rsidR="00584FBF" w:rsidRPr="00584FBF" w:rsidRDefault="00584FBF" w:rsidP="00002770">
            <w:pPr>
              <w:spacing w:line="0" w:lineRule="atLeast"/>
              <w:jc w:val="both"/>
              <w:rPr>
                <w:b/>
                <w:sz w:val="24"/>
                <w:szCs w:val="24"/>
              </w:rPr>
            </w:pPr>
          </w:p>
          <w:p w:rsidR="00584FBF" w:rsidRPr="00584FBF" w:rsidRDefault="00584FBF" w:rsidP="00002770">
            <w:pPr>
              <w:spacing w:line="0" w:lineRule="atLeast"/>
              <w:jc w:val="both"/>
              <w:rPr>
                <w:b/>
                <w:sz w:val="24"/>
                <w:szCs w:val="24"/>
              </w:rPr>
            </w:pPr>
          </w:p>
          <w:p w:rsidR="00584FBF" w:rsidRPr="00584FBF" w:rsidRDefault="00584FBF" w:rsidP="00002770">
            <w:pPr>
              <w:spacing w:line="0" w:lineRule="atLeast"/>
              <w:jc w:val="both"/>
              <w:rPr>
                <w:b/>
                <w:sz w:val="24"/>
                <w:szCs w:val="24"/>
              </w:rPr>
            </w:pPr>
          </w:p>
          <w:p w:rsidR="00584FBF" w:rsidRPr="00584FBF" w:rsidRDefault="00584FBF" w:rsidP="00002770">
            <w:pPr>
              <w:spacing w:line="0" w:lineRule="atLeast"/>
              <w:jc w:val="both"/>
              <w:rPr>
                <w:b/>
                <w:sz w:val="24"/>
                <w:szCs w:val="24"/>
              </w:rPr>
            </w:pPr>
          </w:p>
          <w:p w:rsidR="00584FBF" w:rsidRPr="00584FBF" w:rsidRDefault="00584FBF" w:rsidP="00002770">
            <w:pPr>
              <w:spacing w:line="0" w:lineRule="atLeast"/>
              <w:jc w:val="both"/>
              <w:rPr>
                <w:b/>
                <w:sz w:val="24"/>
                <w:szCs w:val="24"/>
              </w:rPr>
            </w:pPr>
          </w:p>
          <w:p w:rsidR="00584FBF" w:rsidRPr="00584FBF" w:rsidRDefault="00584FBF" w:rsidP="00002770">
            <w:pPr>
              <w:spacing w:line="0" w:lineRule="atLeast"/>
              <w:jc w:val="both"/>
              <w:rPr>
                <w:rFonts w:eastAsia="Calibri"/>
                <w:b/>
                <w:sz w:val="24"/>
                <w:szCs w:val="24"/>
                <w:lang w:val="nl-NL"/>
              </w:rPr>
            </w:pPr>
          </w:p>
        </w:tc>
      </w:tr>
    </w:tbl>
    <w:p w:rsidR="00584FBF" w:rsidRPr="00584FBF" w:rsidRDefault="00584FBF" w:rsidP="00584FBF">
      <w:pPr>
        <w:spacing w:after="0" w:line="0" w:lineRule="atLeast"/>
        <w:jc w:val="both"/>
        <w:rPr>
          <w:rFonts w:ascii="Times New Roman" w:hAnsi="Times New Roman" w:cs="Times New Roman"/>
          <w:b/>
          <w:iCs/>
          <w:sz w:val="24"/>
          <w:szCs w:val="24"/>
        </w:rPr>
      </w:pPr>
      <w:r w:rsidRPr="00584FBF">
        <w:rPr>
          <w:rFonts w:ascii="Times New Roman" w:hAnsi="Times New Roman" w:cs="Times New Roman"/>
          <w:b/>
          <w:iCs/>
          <w:sz w:val="24"/>
          <w:szCs w:val="24"/>
        </w:rPr>
        <w:lastRenderedPageBreak/>
        <w:t>Sản phẩm dự kiến hoạt động 1:</w:t>
      </w:r>
    </w:p>
    <w:p w:rsidR="00584FBF" w:rsidRPr="00584FBF" w:rsidRDefault="00584FBF" w:rsidP="00584FBF">
      <w:pPr>
        <w:spacing w:after="0" w:line="0" w:lineRule="atLeast"/>
        <w:jc w:val="both"/>
        <w:rPr>
          <w:rFonts w:ascii="Times New Roman" w:hAnsi="Times New Roman" w:cs="Times New Roman"/>
          <w:b/>
          <w:iCs/>
          <w:sz w:val="24"/>
          <w:szCs w:val="24"/>
        </w:rPr>
      </w:pPr>
      <w:r w:rsidRPr="00584FBF">
        <w:rPr>
          <w:rFonts w:ascii="Times New Roman" w:hAnsi="Times New Roman" w:cs="Times New Roman"/>
          <w:b/>
          <w:iCs/>
          <w:sz w:val="24"/>
          <w:szCs w:val="24"/>
        </w:rPr>
        <w:t>Nhóm 1: Số gần đúng và sai số</w:t>
      </w:r>
    </w:p>
    <w:p w:rsidR="00584FBF" w:rsidRPr="00584FBF" w:rsidRDefault="00584FBF" w:rsidP="00584FBF">
      <w:pPr>
        <w:spacing w:after="0" w:line="0" w:lineRule="atLeast"/>
        <w:jc w:val="both"/>
        <w:rPr>
          <w:rFonts w:ascii="Times New Roman" w:hAnsi="Times New Roman" w:cs="Times New Roman"/>
          <w:i/>
          <w:iCs/>
          <w:sz w:val="24"/>
          <w:szCs w:val="24"/>
        </w:rPr>
      </w:pPr>
      <w:r w:rsidRPr="00584FBF">
        <w:rPr>
          <w:rFonts w:ascii="Times New Roman" w:hAnsi="Times New Roman" w:cs="Times New Roman"/>
          <w:noProof/>
          <w:sz w:val="24"/>
          <w:szCs w:val="24"/>
        </w:rPr>
        <w:drawing>
          <wp:inline distT="0" distB="0" distL="0" distR="0" wp14:anchorId="164B6F10" wp14:editId="66F075E1">
            <wp:extent cx="6106795" cy="3363595"/>
            <wp:effectExtent l="0" t="0" r="8255" b="8255"/>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5"/>
                    <a:stretch>
                      <a:fillRect/>
                    </a:stretch>
                  </pic:blipFill>
                  <pic:spPr>
                    <a:xfrm>
                      <a:off x="0" y="0"/>
                      <a:ext cx="6106795" cy="3363595"/>
                    </a:xfrm>
                    <a:prstGeom prst="rect">
                      <a:avLst/>
                    </a:prstGeom>
                  </pic:spPr>
                </pic:pic>
              </a:graphicData>
            </a:graphic>
          </wp:inline>
        </w:drawing>
      </w:r>
    </w:p>
    <w:p w:rsidR="00584FBF" w:rsidRPr="00584FBF" w:rsidRDefault="00584FBF" w:rsidP="00584FBF">
      <w:pPr>
        <w:spacing w:after="0" w:line="0" w:lineRule="atLeast"/>
        <w:jc w:val="both"/>
        <w:rPr>
          <w:rFonts w:ascii="Times New Roman" w:hAnsi="Times New Roman" w:cs="Times New Roman"/>
          <w:b/>
          <w:bCs/>
          <w:sz w:val="24"/>
          <w:szCs w:val="24"/>
        </w:rPr>
      </w:pPr>
      <w:r w:rsidRPr="00584FBF">
        <w:rPr>
          <w:rFonts w:ascii="Times New Roman" w:hAnsi="Times New Roman" w:cs="Times New Roman"/>
          <w:noProof/>
          <w:sz w:val="24"/>
          <w:szCs w:val="24"/>
        </w:rPr>
        <w:drawing>
          <wp:inline distT="0" distB="0" distL="0" distR="0" wp14:anchorId="31E71401" wp14:editId="08F726FC">
            <wp:extent cx="6106795" cy="763905"/>
            <wp:effectExtent l="0" t="0" r="8255"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6"/>
                    <a:stretch>
                      <a:fillRect/>
                    </a:stretch>
                  </pic:blipFill>
                  <pic:spPr>
                    <a:xfrm>
                      <a:off x="0" y="0"/>
                      <a:ext cx="6106795" cy="763905"/>
                    </a:xfrm>
                    <a:prstGeom prst="rect">
                      <a:avLst/>
                    </a:prstGeom>
                  </pic:spPr>
                </pic:pic>
              </a:graphicData>
            </a:graphic>
          </wp:inline>
        </w:drawing>
      </w:r>
    </w:p>
    <w:p w:rsidR="00584FBF" w:rsidRPr="00584FBF" w:rsidRDefault="00584FBF" w:rsidP="00584FBF">
      <w:pPr>
        <w:spacing w:after="0" w:line="0" w:lineRule="atLeast"/>
        <w:jc w:val="both"/>
        <w:rPr>
          <w:rFonts w:ascii="Times New Roman" w:hAnsi="Times New Roman" w:cs="Times New Roman"/>
          <w:b/>
          <w:bCs/>
          <w:sz w:val="24"/>
          <w:szCs w:val="24"/>
        </w:rPr>
      </w:pPr>
      <w:r w:rsidRPr="00584FBF">
        <w:rPr>
          <w:rFonts w:ascii="Times New Roman" w:hAnsi="Times New Roman" w:cs="Times New Roman"/>
          <w:b/>
          <w:bCs/>
          <w:sz w:val="24"/>
          <w:szCs w:val="24"/>
        </w:rPr>
        <w:t>Nhóm 2: Các số đặc trưng đo xu thế trung tâm</w:t>
      </w:r>
    </w:p>
    <w:p w:rsidR="00584FBF" w:rsidRPr="00584FBF" w:rsidRDefault="00584FBF" w:rsidP="00584FBF">
      <w:pPr>
        <w:spacing w:after="0" w:line="0" w:lineRule="atLeast"/>
        <w:jc w:val="both"/>
        <w:rPr>
          <w:rFonts w:ascii="Times New Roman" w:hAnsi="Times New Roman" w:cs="Times New Roman"/>
          <w:b/>
          <w:bCs/>
          <w:sz w:val="24"/>
          <w:szCs w:val="24"/>
        </w:rPr>
      </w:pPr>
      <w:r w:rsidRPr="00584FBF">
        <w:rPr>
          <w:rFonts w:ascii="Times New Roman" w:hAnsi="Times New Roman" w:cs="Times New Roman"/>
          <w:noProof/>
          <w:sz w:val="24"/>
          <w:szCs w:val="24"/>
        </w:rPr>
        <w:drawing>
          <wp:inline distT="0" distB="0" distL="0" distR="0" wp14:anchorId="0C9F4301" wp14:editId="54DA2C58">
            <wp:extent cx="6106795" cy="1242695"/>
            <wp:effectExtent l="0" t="0" r="8255"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7"/>
                    <a:stretch>
                      <a:fillRect/>
                    </a:stretch>
                  </pic:blipFill>
                  <pic:spPr>
                    <a:xfrm>
                      <a:off x="0" y="0"/>
                      <a:ext cx="6106795" cy="1242695"/>
                    </a:xfrm>
                    <a:prstGeom prst="rect">
                      <a:avLst/>
                    </a:prstGeom>
                  </pic:spPr>
                </pic:pic>
              </a:graphicData>
            </a:graphic>
          </wp:inline>
        </w:drawing>
      </w:r>
    </w:p>
    <w:p w:rsidR="00584FBF" w:rsidRPr="00584FBF" w:rsidRDefault="00584FBF" w:rsidP="00584FBF">
      <w:pPr>
        <w:spacing w:after="0" w:line="0" w:lineRule="atLeast"/>
        <w:jc w:val="both"/>
        <w:rPr>
          <w:rFonts w:ascii="Times New Roman" w:hAnsi="Times New Roman" w:cs="Times New Roman"/>
          <w:b/>
          <w:bCs/>
          <w:sz w:val="24"/>
          <w:szCs w:val="24"/>
        </w:rPr>
      </w:pPr>
      <w:r w:rsidRPr="00584FBF">
        <w:rPr>
          <w:rFonts w:ascii="Times New Roman" w:hAnsi="Times New Roman" w:cs="Times New Roman"/>
          <w:noProof/>
          <w:sz w:val="24"/>
          <w:szCs w:val="24"/>
        </w:rPr>
        <w:drawing>
          <wp:inline distT="0" distB="0" distL="0" distR="0" wp14:anchorId="50E40189" wp14:editId="561BCF3E">
            <wp:extent cx="6106795" cy="1052195"/>
            <wp:effectExtent l="0" t="0" r="8255"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8"/>
                    <a:stretch>
                      <a:fillRect/>
                    </a:stretch>
                  </pic:blipFill>
                  <pic:spPr>
                    <a:xfrm>
                      <a:off x="0" y="0"/>
                      <a:ext cx="6106795" cy="1052195"/>
                    </a:xfrm>
                    <a:prstGeom prst="rect">
                      <a:avLst/>
                    </a:prstGeom>
                  </pic:spPr>
                </pic:pic>
              </a:graphicData>
            </a:graphic>
          </wp:inline>
        </w:drawing>
      </w:r>
    </w:p>
    <w:p w:rsidR="00584FBF" w:rsidRPr="00584FBF" w:rsidRDefault="00584FBF" w:rsidP="00584FBF">
      <w:pPr>
        <w:spacing w:after="0" w:line="0" w:lineRule="atLeast"/>
        <w:jc w:val="both"/>
        <w:rPr>
          <w:rFonts w:ascii="Times New Roman" w:hAnsi="Times New Roman" w:cs="Times New Roman"/>
          <w:b/>
          <w:bCs/>
          <w:sz w:val="24"/>
          <w:szCs w:val="24"/>
        </w:rPr>
      </w:pPr>
      <w:r w:rsidRPr="00584FBF">
        <w:rPr>
          <w:rFonts w:ascii="Times New Roman" w:hAnsi="Times New Roman" w:cs="Times New Roman"/>
          <w:noProof/>
          <w:sz w:val="24"/>
          <w:szCs w:val="24"/>
        </w:rPr>
        <w:lastRenderedPageBreak/>
        <w:drawing>
          <wp:inline distT="0" distB="0" distL="0" distR="0" wp14:anchorId="03EA5BA3" wp14:editId="50CA3516">
            <wp:extent cx="6106795" cy="1548130"/>
            <wp:effectExtent l="0" t="0" r="8255"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9"/>
                    <a:stretch>
                      <a:fillRect/>
                    </a:stretch>
                  </pic:blipFill>
                  <pic:spPr>
                    <a:xfrm>
                      <a:off x="0" y="0"/>
                      <a:ext cx="6106795" cy="1548130"/>
                    </a:xfrm>
                    <a:prstGeom prst="rect">
                      <a:avLst/>
                    </a:prstGeom>
                  </pic:spPr>
                </pic:pic>
              </a:graphicData>
            </a:graphic>
          </wp:inline>
        </w:drawing>
      </w:r>
    </w:p>
    <w:p w:rsidR="00584FBF" w:rsidRPr="00584FBF" w:rsidRDefault="00584FBF" w:rsidP="00584FBF">
      <w:pPr>
        <w:spacing w:after="0" w:line="0" w:lineRule="atLeast"/>
        <w:jc w:val="both"/>
        <w:rPr>
          <w:rFonts w:ascii="Times New Roman" w:hAnsi="Times New Roman" w:cs="Times New Roman"/>
          <w:b/>
          <w:bCs/>
          <w:sz w:val="24"/>
          <w:szCs w:val="24"/>
        </w:rPr>
      </w:pPr>
      <w:r w:rsidRPr="00584FBF">
        <w:rPr>
          <w:rFonts w:ascii="Times New Roman" w:hAnsi="Times New Roman" w:cs="Times New Roman"/>
          <w:noProof/>
          <w:sz w:val="24"/>
          <w:szCs w:val="24"/>
        </w:rPr>
        <w:drawing>
          <wp:inline distT="0" distB="0" distL="0" distR="0" wp14:anchorId="786361A8" wp14:editId="17A673FA">
            <wp:extent cx="6106795" cy="3402330"/>
            <wp:effectExtent l="0" t="0" r="8255" b="762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0"/>
                    <a:stretch>
                      <a:fillRect/>
                    </a:stretch>
                  </pic:blipFill>
                  <pic:spPr>
                    <a:xfrm>
                      <a:off x="0" y="0"/>
                      <a:ext cx="6106795" cy="3402330"/>
                    </a:xfrm>
                    <a:prstGeom prst="rect">
                      <a:avLst/>
                    </a:prstGeom>
                  </pic:spPr>
                </pic:pic>
              </a:graphicData>
            </a:graphic>
          </wp:inline>
        </w:drawing>
      </w:r>
    </w:p>
    <w:p w:rsidR="00584FBF" w:rsidRPr="00584FBF" w:rsidRDefault="00584FBF" w:rsidP="00584FBF">
      <w:pPr>
        <w:spacing w:after="0" w:line="0" w:lineRule="atLeast"/>
        <w:jc w:val="both"/>
        <w:rPr>
          <w:rFonts w:ascii="Times New Roman" w:hAnsi="Times New Roman" w:cs="Times New Roman"/>
          <w:b/>
          <w:bCs/>
          <w:sz w:val="24"/>
          <w:szCs w:val="24"/>
        </w:rPr>
      </w:pPr>
      <w:r w:rsidRPr="00584FBF">
        <w:rPr>
          <w:rFonts w:ascii="Times New Roman" w:hAnsi="Times New Roman" w:cs="Times New Roman"/>
          <w:b/>
          <w:bCs/>
          <w:sz w:val="24"/>
          <w:szCs w:val="24"/>
        </w:rPr>
        <w:t>Nhóm 3: Các số đặc trưng đo độ phân tán</w:t>
      </w:r>
    </w:p>
    <w:p w:rsidR="00584FBF" w:rsidRPr="00584FBF" w:rsidRDefault="00584FBF" w:rsidP="00584FBF">
      <w:pPr>
        <w:spacing w:after="0" w:line="0" w:lineRule="atLeast"/>
        <w:jc w:val="both"/>
        <w:rPr>
          <w:rFonts w:ascii="Times New Roman" w:hAnsi="Times New Roman" w:cs="Times New Roman"/>
          <w:b/>
          <w:bCs/>
          <w:sz w:val="24"/>
          <w:szCs w:val="24"/>
        </w:rPr>
      </w:pPr>
      <w:r w:rsidRPr="00584FBF">
        <w:rPr>
          <w:rFonts w:ascii="Times New Roman" w:hAnsi="Times New Roman" w:cs="Times New Roman"/>
          <w:noProof/>
          <w:sz w:val="24"/>
          <w:szCs w:val="24"/>
        </w:rPr>
        <w:drawing>
          <wp:inline distT="0" distB="0" distL="0" distR="0" wp14:anchorId="67BC00BB" wp14:editId="3274E7A4">
            <wp:extent cx="6106795" cy="3139440"/>
            <wp:effectExtent l="0" t="0" r="8255" b="381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1"/>
                    <a:stretch>
                      <a:fillRect/>
                    </a:stretch>
                  </pic:blipFill>
                  <pic:spPr>
                    <a:xfrm>
                      <a:off x="0" y="0"/>
                      <a:ext cx="6106795" cy="3139440"/>
                    </a:xfrm>
                    <a:prstGeom prst="rect">
                      <a:avLst/>
                    </a:prstGeom>
                  </pic:spPr>
                </pic:pic>
              </a:graphicData>
            </a:graphic>
          </wp:inline>
        </w:drawing>
      </w:r>
    </w:p>
    <w:p w:rsidR="00584FBF" w:rsidRPr="00584FBF" w:rsidRDefault="00584FBF" w:rsidP="00584FBF">
      <w:pPr>
        <w:spacing w:after="0" w:line="0" w:lineRule="atLeast"/>
        <w:jc w:val="both"/>
        <w:rPr>
          <w:rFonts w:ascii="Times New Roman" w:hAnsi="Times New Roman" w:cs="Times New Roman"/>
          <w:b/>
          <w:bCs/>
          <w:sz w:val="24"/>
          <w:szCs w:val="24"/>
        </w:rPr>
      </w:pPr>
      <w:r w:rsidRPr="00584FBF">
        <w:rPr>
          <w:rFonts w:ascii="Times New Roman" w:hAnsi="Times New Roman" w:cs="Times New Roman"/>
          <w:noProof/>
          <w:sz w:val="24"/>
          <w:szCs w:val="24"/>
        </w:rPr>
        <w:drawing>
          <wp:inline distT="0" distB="0" distL="0" distR="0" wp14:anchorId="49E75306" wp14:editId="4A68DBDB">
            <wp:extent cx="6106795" cy="1028700"/>
            <wp:effectExtent l="0" t="0" r="8255"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2"/>
                    <a:stretch>
                      <a:fillRect/>
                    </a:stretch>
                  </pic:blipFill>
                  <pic:spPr>
                    <a:xfrm>
                      <a:off x="0" y="0"/>
                      <a:ext cx="6106795" cy="1028700"/>
                    </a:xfrm>
                    <a:prstGeom prst="rect">
                      <a:avLst/>
                    </a:prstGeom>
                  </pic:spPr>
                </pic:pic>
              </a:graphicData>
            </a:graphic>
          </wp:inline>
        </w:drawing>
      </w:r>
    </w:p>
    <w:p w:rsidR="00584FBF" w:rsidRPr="00584FBF" w:rsidRDefault="00584FBF" w:rsidP="00584FBF">
      <w:pPr>
        <w:spacing w:after="0" w:line="0" w:lineRule="atLeast"/>
        <w:jc w:val="both"/>
        <w:rPr>
          <w:rFonts w:ascii="Times New Roman" w:hAnsi="Times New Roman" w:cs="Times New Roman"/>
          <w:i/>
          <w:iCs/>
          <w:sz w:val="24"/>
          <w:szCs w:val="24"/>
        </w:rPr>
      </w:pPr>
      <w:r w:rsidRPr="00584FBF">
        <w:rPr>
          <w:rFonts w:ascii="Times New Roman" w:hAnsi="Times New Roman" w:cs="Times New Roman"/>
          <w:b/>
          <w:bCs/>
          <w:sz w:val="24"/>
          <w:szCs w:val="24"/>
        </w:rPr>
        <w:t>2</w:t>
      </w:r>
      <w:r w:rsidRPr="00584FBF">
        <w:rPr>
          <w:rFonts w:ascii="Times New Roman" w:hAnsi="Times New Roman" w:cs="Times New Roman"/>
          <w:b/>
          <w:bCs/>
          <w:sz w:val="24"/>
          <w:szCs w:val="24"/>
          <w:lang w:val="vi-VN"/>
        </w:rPr>
        <w:t xml:space="preserve">. Hoạt động </w:t>
      </w:r>
      <w:r w:rsidRPr="00584FBF">
        <w:rPr>
          <w:rFonts w:ascii="Times New Roman" w:hAnsi="Times New Roman" w:cs="Times New Roman"/>
          <w:b/>
          <w:bCs/>
          <w:sz w:val="24"/>
          <w:szCs w:val="24"/>
        </w:rPr>
        <w:t>2 (12 phút): Thực hiện bài tập phần A. Trắc nghiệm</w:t>
      </w:r>
    </w:p>
    <w:p w:rsidR="00584FBF" w:rsidRPr="00584FBF" w:rsidRDefault="00584FBF" w:rsidP="00584FBF">
      <w:pPr>
        <w:spacing w:after="0" w:line="0" w:lineRule="atLeast"/>
        <w:ind w:firstLine="540"/>
        <w:jc w:val="both"/>
        <w:rPr>
          <w:rFonts w:ascii="Times New Roman" w:hAnsi="Times New Roman" w:cs="Times New Roman"/>
          <w:sz w:val="24"/>
          <w:szCs w:val="24"/>
        </w:rPr>
      </w:pPr>
      <w:r w:rsidRPr="00584FBF">
        <w:rPr>
          <w:rFonts w:ascii="Times New Roman" w:hAnsi="Times New Roman" w:cs="Times New Roman"/>
          <w:sz w:val="24"/>
          <w:szCs w:val="24"/>
        </w:rPr>
        <w:t>+</w:t>
      </w:r>
      <w:r w:rsidRPr="00584FBF">
        <w:rPr>
          <w:rFonts w:ascii="Times New Roman" w:hAnsi="Times New Roman" w:cs="Times New Roman"/>
          <w:sz w:val="24"/>
          <w:szCs w:val="24"/>
          <w:lang w:val="vi-VN"/>
        </w:rPr>
        <w:t xml:space="preserve"> </w:t>
      </w:r>
      <w:r w:rsidRPr="00584FBF">
        <w:rPr>
          <w:rFonts w:ascii="Times New Roman" w:hAnsi="Times New Roman" w:cs="Times New Roman"/>
          <w:b/>
          <w:bCs/>
          <w:i/>
          <w:iCs/>
          <w:sz w:val="24"/>
          <w:szCs w:val="24"/>
          <w:lang w:val="vi-VN"/>
        </w:rPr>
        <w:t xml:space="preserve">Mục </w:t>
      </w:r>
      <w:r w:rsidRPr="00584FBF">
        <w:rPr>
          <w:rFonts w:ascii="Times New Roman" w:hAnsi="Times New Roman" w:cs="Times New Roman"/>
          <w:b/>
          <w:bCs/>
          <w:i/>
          <w:iCs/>
          <w:sz w:val="24"/>
          <w:szCs w:val="24"/>
        </w:rPr>
        <w:t>tiêu</w:t>
      </w:r>
      <w:r w:rsidRPr="00584FBF">
        <w:rPr>
          <w:rFonts w:ascii="Times New Roman" w:hAnsi="Times New Roman" w:cs="Times New Roman"/>
          <w:sz w:val="24"/>
          <w:szCs w:val="24"/>
          <w:lang w:val="vi-VN"/>
        </w:rPr>
        <w:t xml:space="preserve">: </w:t>
      </w:r>
      <w:r w:rsidRPr="00584FBF">
        <w:rPr>
          <w:rFonts w:ascii="Times New Roman" w:hAnsi="Times New Roman" w:cs="Times New Roman"/>
          <w:sz w:val="24"/>
          <w:szCs w:val="24"/>
        </w:rPr>
        <w:t>Củng cố kiến thức thông qua bài tập trắc nghiệm 5.17 đến 5.21</w:t>
      </w:r>
    </w:p>
    <w:p w:rsidR="00584FBF" w:rsidRPr="00584FBF" w:rsidRDefault="00584FBF" w:rsidP="00584FBF">
      <w:pPr>
        <w:spacing w:after="0" w:line="0" w:lineRule="atLeast"/>
        <w:ind w:firstLine="540"/>
        <w:jc w:val="both"/>
        <w:rPr>
          <w:rFonts w:ascii="Times New Roman" w:hAnsi="Times New Roman" w:cs="Times New Roman"/>
          <w:i/>
          <w:iCs/>
          <w:sz w:val="24"/>
          <w:szCs w:val="24"/>
          <w:lang w:val="vi-VN"/>
        </w:rPr>
      </w:pPr>
      <w:r w:rsidRPr="00584FBF">
        <w:rPr>
          <w:rFonts w:ascii="Times New Roman" w:hAnsi="Times New Roman" w:cs="Times New Roman"/>
          <w:sz w:val="24"/>
          <w:szCs w:val="24"/>
        </w:rPr>
        <w:t>+</w:t>
      </w:r>
      <w:r w:rsidRPr="00584FBF">
        <w:rPr>
          <w:rFonts w:ascii="Times New Roman" w:hAnsi="Times New Roman" w:cs="Times New Roman"/>
          <w:sz w:val="24"/>
          <w:szCs w:val="24"/>
          <w:lang w:val="vi-VN"/>
        </w:rPr>
        <w:t xml:space="preserve"> </w:t>
      </w:r>
      <w:r w:rsidRPr="00584FBF">
        <w:rPr>
          <w:rFonts w:ascii="Times New Roman" w:hAnsi="Times New Roman" w:cs="Times New Roman"/>
          <w:b/>
          <w:bCs/>
          <w:i/>
          <w:iCs/>
          <w:sz w:val="24"/>
          <w:szCs w:val="24"/>
        </w:rPr>
        <w:t>Nội dung</w:t>
      </w:r>
      <w:r w:rsidRPr="00584FBF">
        <w:rPr>
          <w:rFonts w:ascii="Times New Roman" w:hAnsi="Times New Roman" w:cs="Times New Roman"/>
          <w:color w:val="000000" w:themeColor="text1"/>
          <w:sz w:val="24"/>
          <w:szCs w:val="24"/>
        </w:rPr>
        <w:t>: Bài tập 5.17 đến 5.21 – SGK trang 89.</w:t>
      </w:r>
    </w:p>
    <w:p w:rsidR="00584FBF" w:rsidRPr="00584FBF" w:rsidRDefault="00584FBF" w:rsidP="00584FBF">
      <w:pPr>
        <w:spacing w:after="0" w:line="0" w:lineRule="atLeast"/>
        <w:ind w:firstLine="539"/>
        <w:jc w:val="both"/>
        <w:rPr>
          <w:rFonts w:ascii="Times New Roman" w:hAnsi="Times New Roman" w:cs="Times New Roman"/>
          <w:i/>
          <w:iCs/>
          <w:sz w:val="24"/>
          <w:szCs w:val="24"/>
        </w:rPr>
      </w:pPr>
      <w:r w:rsidRPr="00584FBF">
        <w:rPr>
          <w:rFonts w:ascii="Times New Roman" w:hAnsi="Times New Roman" w:cs="Times New Roman"/>
          <w:sz w:val="24"/>
          <w:szCs w:val="24"/>
        </w:rPr>
        <w:t>+</w:t>
      </w:r>
      <w:r w:rsidRPr="00584FBF">
        <w:rPr>
          <w:rFonts w:ascii="Times New Roman" w:hAnsi="Times New Roman" w:cs="Times New Roman"/>
          <w:sz w:val="24"/>
          <w:szCs w:val="24"/>
          <w:lang w:val="vi-VN"/>
        </w:rPr>
        <w:t xml:space="preserve"> </w:t>
      </w:r>
      <w:r w:rsidRPr="00584FBF">
        <w:rPr>
          <w:rFonts w:ascii="Times New Roman" w:hAnsi="Times New Roman" w:cs="Times New Roman"/>
          <w:b/>
          <w:bCs/>
          <w:i/>
          <w:iCs/>
          <w:sz w:val="24"/>
          <w:szCs w:val="24"/>
          <w:lang w:val="vi-VN"/>
        </w:rPr>
        <w:t>Sản phẩm</w:t>
      </w:r>
      <w:r w:rsidRPr="00584FBF">
        <w:rPr>
          <w:rFonts w:ascii="Times New Roman" w:hAnsi="Times New Roman" w:cs="Times New Roman"/>
          <w:sz w:val="24"/>
          <w:szCs w:val="24"/>
        </w:rPr>
        <w:t>:</w:t>
      </w:r>
      <w:r w:rsidRPr="00584FBF">
        <w:rPr>
          <w:rFonts w:ascii="Times New Roman" w:eastAsia="Times New Roman" w:hAnsi="Times New Roman" w:cs="Times New Roman"/>
          <w:sz w:val="24"/>
          <w:szCs w:val="24"/>
          <w:lang w:eastAsia="en-SG"/>
        </w:rPr>
        <w:t xml:space="preserve"> Câu trả lời của học sinh.</w:t>
      </w:r>
    </w:p>
    <w:p w:rsidR="00584FBF" w:rsidRPr="00584FBF" w:rsidRDefault="00584FBF" w:rsidP="00584FBF">
      <w:pPr>
        <w:spacing w:after="0" w:line="0" w:lineRule="atLeast"/>
        <w:ind w:firstLine="539"/>
        <w:jc w:val="both"/>
        <w:rPr>
          <w:rFonts w:ascii="Times New Roman" w:hAnsi="Times New Roman" w:cs="Times New Roman"/>
          <w:sz w:val="24"/>
          <w:szCs w:val="24"/>
        </w:rPr>
      </w:pPr>
      <w:r w:rsidRPr="00584FBF">
        <w:rPr>
          <w:rFonts w:ascii="Times New Roman" w:hAnsi="Times New Roman" w:cs="Times New Roman"/>
          <w:sz w:val="24"/>
          <w:szCs w:val="24"/>
        </w:rPr>
        <w:lastRenderedPageBreak/>
        <w:t>+</w:t>
      </w:r>
      <w:r w:rsidRPr="00584FBF">
        <w:rPr>
          <w:rFonts w:ascii="Times New Roman" w:hAnsi="Times New Roman" w:cs="Times New Roman"/>
          <w:b/>
          <w:bCs/>
          <w:i/>
          <w:iCs/>
          <w:sz w:val="24"/>
          <w:szCs w:val="24"/>
        </w:rPr>
        <w:t>Tổ chức</w:t>
      </w:r>
      <w:r w:rsidRPr="00584FBF">
        <w:rPr>
          <w:rFonts w:ascii="Times New Roman" w:hAnsi="Times New Roman" w:cs="Times New Roman"/>
          <w:b/>
          <w:bCs/>
          <w:i/>
          <w:iCs/>
          <w:sz w:val="24"/>
          <w:szCs w:val="24"/>
          <w:lang w:val="vi-VN"/>
        </w:rPr>
        <w:t xml:space="preserve"> </w:t>
      </w:r>
      <w:r w:rsidRPr="00584FBF">
        <w:rPr>
          <w:rFonts w:ascii="Times New Roman" w:hAnsi="Times New Roman" w:cs="Times New Roman"/>
          <w:b/>
          <w:bCs/>
          <w:i/>
          <w:iCs/>
          <w:sz w:val="24"/>
          <w:szCs w:val="24"/>
        </w:rPr>
        <w:t>thực hiện</w:t>
      </w:r>
      <w:r w:rsidRPr="00584FBF">
        <w:rPr>
          <w:rFonts w:ascii="Times New Roman" w:hAnsi="Times New Roman" w:cs="Times New Roman"/>
          <w:sz w:val="24"/>
          <w:szCs w:val="24"/>
        </w:rPr>
        <w:t xml:space="preserve">: </w:t>
      </w:r>
    </w:p>
    <w:tbl>
      <w:tblPr>
        <w:tblStyle w:val="TableGrid"/>
        <w:tblW w:w="9777" w:type="dxa"/>
        <w:tblLook w:val="04A0" w:firstRow="1" w:lastRow="0" w:firstColumn="1" w:lastColumn="0" w:noHBand="0" w:noVBand="1"/>
      </w:tblPr>
      <w:tblGrid>
        <w:gridCol w:w="5665"/>
        <w:gridCol w:w="4112"/>
      </w:tblGrid>
      <w:tr w:rsidR="00584FBF" w:rsidRPr="00584FBF" w:rsidTr="00002770">
        <w:tc>
          <w:tcPr>
            <w:tcW w:w="5665" w:type="dxa"/>
            <w:shd w:val="clear" w:color="auto" w:fill="FBD4B4" w:themeFill="accent6" w:themeFillTint="66"/>
          </w:tcPr>
          <w:p w:rsidR="00584FBF" w:rsidRPr="00584FBF" w:rsidRDefault="00584FBF" w:rsidP="00002770">
            <w:pPr>
              <w:tabs>
                <w:tab w:val="left" w:pos="567"/>
                <w:tab w:val="left" w:pos="1134"/>
              </w:tabs>
              <w:spacing w:line="0" w:lineRule="atLeast"/>
              <w:contextualSpacing/>
              <w:jc w:val="center"/>
              <w:rPr>
                <w:rFonts w:eastAsia="Calibri"/>
                <w:b/>
                <w:sz w:val="24"/>
                <w:szCs w:val="24"/>
                <w:lang w:val="nl-NL"/>
              </w:rPr>
            </w:pPr>
            <w:r w:rsidRPr="00584FBF">
              <w:rPr>
                <w:rFonts w:eastAsia="Calibri"/>
                <w:b/>
                <w:sz w:val="24"/>
                <w:szCs w:val="24"/>
                <w:lang w:val="nl-NL"/>
              </w:rPr>
              <w:t>Hoạt động của GV và HS</w:t>
            </w:r>
          </w:p>
        </w:tc>
        <w:tc>
          <w:tcPr>
            <w:tcW w:w="4112" w:type="dxa"/>
            <w:shd w:val="clear" w:color="auto" w:fill="FBD4B4" w:themeFill="accent6" w:themeFillTint="66"/>
          </w:tcPr>
          <w:p w:rsidR="00584FBF" w:rsidRPr="00584FBF" w:rsidRDefault="00584FBF" w:rsidP="00002770">
            <w:pPr>
              <w:tabs>
                <w:tab w:val="left" w:pos="567"/>
                <w:tab w:val="left" w:pos="1134"/>
              </w:tabs>
              <w:spacing w:line="0" w:lineRule="atLeast"/>
              <w:contextualSpacing/>
              <w:jc w:val="center"/>
              <w:rPr>
                <w:rFonts w:eastAsia="Calibri"/>
                <w:b/>
                <w:sz w:val="24"/>
                <w:szCs w:val="24"/>
                <w:lang w:val="nl-NL"/>
              </w:rPr>
            </w:pPr>
            <w:r w:rsidRPr="00584FBF">
              <w:rPr>
                <w:rFonts w:eastAsia="Calibri"/>
                <w:b/>
                <w:sz w:val="24"/>
                <w:szCs w:val="24"/>
                <w:lang w:val="nl-NL"/>
              </w:rPr>
              <w:t>Sản phẩm dự kiến</w:t>
            </w:r>
          </w:p>
        </w:tc>
      </w:tr>
      <w:tr w:rsidR="00584FBF" w:rsidRPr="00584FBF" w:rsidTr="00002770">
        <w:tc>
          <w:tcPr>
            <w:tcW w:w="5665" w:type="dxa"/>
          </w:tcPr>
          <w:p w:rsidR="00584FBF" w:rsidRPr="00584FBF" w:rsidRDefault="00584FBF" w:rsidP="00002770">
            <w:pPr>
              <w:spacing w:line="0" w:lineRule="atLeast"/>
              <w:contextualSpacing/>
              <w:jc w:val="both"/>
              <w:rPr>
                <w:rFonts w:eastAsia="Calibri"/>
                <w:sz w:val="24"/>
                <w:szCs w:val="24"/>
                <w:lang w:val="nl-NL"/>
              </w:rPr>
            </w:pPr>
            <w:r w:rsidRPr="00584FBF">
              <w:rPr>
                <w:rFonts w:eastAsia="Calibri"/>
                <w:b/>
                <w:sz w:val="24"/>
                <w:szCs w:val="24"/>
                <w:lang w:val="nl-NL"/>
              </w:rPr>
              <w:t>B1: Chuyển giao nhiệm vụ:</w:t>
            </w:r>
            <w:r w:rsidRPr="00584FBF">
              <w:rPr>
                <w:rFonts w:eastAsia="Calibri"/>
                <w:sz w:val="24"/>
                <w:szCs w:val="24"/>
                <w:lang w:val="nl-NL"/>
              </w:rPr>
              <w:t xml:space="preserve"> </w:t>
            </w:r>
          </w:p>
          <w:p w:rsidR="00584FBF" w:rsidRPr="00584FBF" w:rsidRDefault="00584FBF" w:rsidP="00002770">
            <w:pPr>
              <w:spacing w:line="0" w:lineRule="atLeast"/>
              <w:contextualSpacing/>
              <w:jc w:val="both"/>
              <w:rPr>
                <w:rFonts w:eastAsia="Calibri"/>
                <w:sz w:val="24"/>
                <w:szCs w:val="24"/>
                <w:lang w:val="nl-NL"/>
              </w:rPr>
            </w:pPr>
            <w:r w:rsidRPr="00584FBF">
              <w:rPr>
                <w:rFonts w:eastAsia="Calibri"/>
                <w:sz w:val="24"/>
                <w:szCs w:val="24"/>
                <w:lang w:val="nl-NL"/>
              </w:rPr>
              <w:t>GV  yêu cầu học sinh làm việc cá nhân</w:t>
            </w:r>
          </w:p>
          <w:p w:rsidR="00584FBF" w:rsidRPr="00584FBF" w:rsidRDefault="00584FBF" w:rsidP="00002770">
            <w:pPr>
              <w:spacing w:line="0" w:lineRule="atLeast"/>
              <w:contextualSpacing/>
              <w:jc w:val="both"/>
              <w:rPr>
                <w:rFonts w:eastAsia="Calibri"/>
                <w:b/>
                <w:sz w:val="24"/>
                <w:szCs w:val="24"/>
                <w:lang w:val="nl-NL"/>
              </w:rPr>
            </w:pPr>
            <w:r w:rsidRPr="00584FBF">
              <w:rPr>
                <w:rFonts w:eastAsia="Calibri"/>
                <w:b/>
                <w:sz w:val="24"/>
                <w:szCs w:val="24"/>
                <w:lang w:val="nl-NL"/>
              </w:rPr>
              <w:t xml:space="preserve">B2: Thực hiện nhiệm vụ: </w:t>
            </w:r>
          </w:p>
          <w:p w:rsidR="00584FBF" w:rsidRPr="00584FBF" w:rsidRDefault="00584FBF" w:rsidP="00002770">
            <w:pPr>
              <w:spacing w:line="0" w:lineRule="atLeast"/>
              <w:contextualSpacing/>
              <w:jc w:val="both"/>
              <w:rPr>
                <w:rFonts w:eastAsia="Calibri"/>
                <w:sz w:val="24"/>
                <w:szCs w:val="24"/>
                <w:lang w:val="nl-NL"/>
              </w:rPr>
            </w:pPr>
            <w:r w:rsidRPr="00584FBF">
              <w:rPr>
                <w:rFonts w:eastAsia="Calibri"/>
                <w:sz w:val="24"/>
                <w:szCs w:val="24"/>
                <w:lang w:val="nl-NL"/>
              </w:rPr>
              <w:t>+ HS làm việc theo yêu cầu của GV.</w:t>
            </w:r>
          </w:p>
          <w:p w:rsidR="00584FBF" w:rsidRPr="00584FBF" w:rsidRDefault="00584FBF" w:rsidP="00002770">
            <w:pPr>
              <w:spacing w:line="0" w:lineRule="atLeast"/>
              <w:contextualSpacing/>
              <w:jc w:val="both"/>
              <w:rPr>
                <w:rFonts w:eastAsia="Calibri"/>
                <w:bCs/>
                <w:sz w:val="24"/>
                <w:szCs w:val="24"/>
                <w:lang w:val="nl-NL"/>
              </w:rPr>
            </w:pPr>
            <w:r w:rsidRPr="00584FBF">
              <w:rPr>
                <w:rFonts w:eastAsia="Calibri"/>
                <w:bCs/>
                <w:sz w:val="24"/>
                <w:szCs w:val="24"/>
                <w:lang w:val="nl-NL"/>
              </w:rPr>
              <w:t>+ GV quan sát, theo dõi và hỗ trợ (khi cần).</w:t>
            </w:r>
          </w:p>
          <w:p w:rsidR="00584FBF" w:rsidRPr="00584FBF" w:rsidRDefault="00584FBF" w:rsidP="00002770">
            <w:pPr>
              <w:spacing w:line="0" w:lineRule="atLeast"/>
              <w:contextualSpacing/>
              <w:jc w:val="both"/>
              <w:rPr>
                <w:rFonts w:eastAsia="Calibri"/>
                <w:b/>
                <w:sz w:val="24"/>
                <w:szCs w:val="24"/>
                <w:lang w:val="nl-NL"/>
              </w:rPr>
            </w:pPr>
            <w:r w:rsidRPr="00584FBF">
              <w:rPr>
                <w:rFonts w:eastAsia="Calibri"/>
                <w:b/>
                <w:sz w:val="24"/>
                <w:szCs w:val="24"/>
                <w:lang w:val="nl-NL"/>
              </w:rPr>
              <w:t xml:space="preserve">B3: Báo cáo, thảo luận:  </w:t>
            </w:r>
          </w:p>
          <w:p w:rsidR="00584FBF" w:rsidRPr="00584FBF" w:rsidRDefault="00584FBF" w:rsidP="00002770">
            <w:pPr>
              <w:spacing w:line="0" w:lineRule="atLeast"/>
              <w:contextualSpacing/>
              <w:jc w:val="both"/>
              <w:rPr>
                <w:rFonts w:eastAsia="Calibri"/>
                <w:b/>
                <w:sz w:val="24"/>
                <w:szCs w:val="24"/>
                <w:lang w:val="nl-NL"/>
              </w:rPr>
            </w:pPr>
            <w:r w:rsidRPr="00584FBF">
              <w:rPr>
                <w:rFonts w:eastAsia="Calibri"/>
                <w:sz w:val="24"/>
                <w:szCs w:val="24"/>
                <w:lang w:val="nl-NL"/>
              </w:rPr>
              <w:t>GV gọi HS trả lời.</w:t>
            </w:r>
          </w:p>
          <w:p w:rsidR="00584FBF" w:rsidRPr="00584FBF" w:rsidRDefault="00584FBF" w:rsidP="00002770">
            <w:pPr>
              <w:spacing w:line="0" w:lineRule="atLeast"/>
              <w:contextualSpacing/>
              <w:jc w:val="both"/>
              <w:rPr>
                <w:rFonts w:eastAsia="Calibri"/>
                <w:b/>
                <w:sz w:val="24"/>
                <w:szCs w:val="24"/>
                <w:lang w:val="nl-NL"/>
              </w:rPr>
            </w:pPr>
            <w:r w:rsidRPr="00584FBF">
              <w:rPr>
                <w:rFonts w:eastAsia="Calibri"/>
                <w:b/>
                <w:sz w:val="24"/>
                <w:szCs w:val="24"/>
                <w:lang w:val="nl-NL"/>
              </w:rPr>
              <w:t xml:space="preserve">B4: Kết luận, nhận định, đánh giá: </w:t>
            </w:r>
          </w:p>
          <w:p w:rsidR="00584FBF" w:rsidRPr="00584FBF" w:rsidRDefault="00584FBF" w:rsidP="00002770">
            <w:pPr>
              <w:spacing w:line="0" w:lineRule="atLeast"/>
              <w:contextualSpacing/>
              <w:jc w:val="both"/>
              <w:rPr>
                <w:rFonts w:eastAsia="Calibri"/>
                <w:sz w:val="24"/>
                <w:szCs w:val="24"/>
                <w:lang w:val="nl-NL"/>
              </w:rPr>
            </w:pPr>
            <w:r w:rsidRPr="00584FBF">
              <w:rPr>
                <w:rFonts w:eastAsia="Calibri"/>
                <w:sz w:val="24"/>
                <w:szCs w:val="24"/>
                <w:lang w:val="nl-NL"/>
              </w:rPr>
              <w:t xml:space="preserve">GV đánh giá về hoạt động, tiến độ hoàn thành, kết quả của học sinh.  </w:t>
            </w:r>
          </w:p>
          <w:p w:rsidR="00584FBF" w:rsidRPr="00584FBF" w:rsidRDefault="00584FBF" w:rsidP="00002770">
            <w:pPr>
              <w:spacing w:line="0" w:lineRule="atLeast"/>
              <w:contextualSpacing/>
              <w:jc w:val="both"/>
              <w:rPr>
                <w:rFonts w:eastAsia="Calibri"/>
                <w:sz w:val="24"/>
                <w:szCs w:val="24"/>
                <w:lang w:val="nl-NL"/>
              </w:rPr>
            </w:pPr>
            <w:r w:rsidRPr="00584FBF">
              <w:rPr>
                <w:rFonts w:eastAsia="Calibri"/>
                <w:sz w:val="24"/>
                <w:szCs w:val="24"/>
                <w:lang w:val="nl-NL"/>
              </w:rPr>
              <w:t xml:space="preserve"> </w:t>
            </w:r>
          </w:p>
        </w:tc>
        <w:tc>
          <w:tcPr>
            <w:tcW w:w="4112" w:type="dxa"/>
          </w:tcPr>
          <w:p w:rsidR="00584FBF" w:rsidRPr="00584FBF" w:rsidRDefault="00584FBF" w:rsidP="00002770">
            <w:pPr>
              <w:tabs>
                <w:tab w:val="left" w:pos="567"/>
                <w:tab w:val="left" w:pos="1134"/>
              </w:tabs>
              <w:spacing w:line="0" w:lineRule="atLeast"/>
              <w:contextualSpacing/>
              <w:jc w:val="both"/>
              <w:rPr>
                <w:rFonts w:eastAsia="Calibri"/>
                <w:b/>
                <w:sz w:val="24"/>
                <w:szCs w:val="24"/>
                <w:lang w:val="nl-NL"/>
              </w:rPr>
            </w:pPr>
            <w:r w:rsidRPr="00584FBF">
              <w:rPr>
                <w:rFonts w:eastAsia="Calibri"/>
                <w:b/>
                <w:sz w:val="24"/>
                <w:szCs w:val="24"/>
                <w:lang w:val="nl-NL"/>
              </w:rPr>
              <w:t>5.17 A</w:t>
            </w:r>
          </w:p>
          <w:p w:rsidR="00584FBF" w:rsidRPr="00584FBF" w:rsidRDefault="00584FBF" w:rsidP="00002770">
            <w:pPr>
              <w:tabs>
                <w:tab w:val="left" w:pos="567"/>
                <w:tab w:val="left" w:pos="1134"/>
              </w:tabs>
              <w:spacing w:line="0" w:lineRule="atLeast"/>
              <w:contextualSpacing/>
              <w:jc w:val="both"/>
              <w:rPr>
                <w:rFonts w:eastAsia="Calibri"/>
                <w:b/>
                <w:sz w:val="24"/>
                <w:szCs w:val="24"/>
                <w:lang w:val="nl-NL"/>
              </w:rPr>
            </w:pPr>
            <w:r w:rsidRPr="00584FBF">
              <w:rPr>
                <w:rFonts w:eastAsia="Calibri"/>
                <w:b/>
                <w:sz w:val="24"/>
                <w:szCs w:val="24"/>
                <w:lang w:val="nl-NL"/>
              </w:rPr>
              <w:t>5.18 A</w:t>
            </w:r>
          </w:p>
          <w:p w:rsidR="00584FBF" w:rsidRPr="00584FBF" w:rsidRDefault="00584FBF" w:rsidP="00002770">
            <w:pPr>
              <w:tabs>
                <w:tab w:val="left" w:pos="567"/>
                <w:tab w:val="left" w:pos="1134"/>
              </w:tabs>
              <w:spacing w:line="0" w:lineRule="atLeast"/>
              <w:contextualSpacing/>
              <w:jc w:val="both"/>
              <w:rPr>
                <w:rFonts w:eastAsia="Calibri"/>
                <w:b/>
                <w:sz w:val="24"/>
                <w:szCs w:val="24"/>
                <w:lang w:val="nl-NL"/>
              </w:rPr>
            </w:pPr>
            <w:r w:rsidRPr="00584FBF">
              <w:rPr>
                <w:rFonts w:eastAsia="Calibri"/>
                <w:b/>
                <w:sz w:val="24"/>
                <w:szCs w:val="24"/>
                <w:lang w:val="nl-NL"/>
              </w:rPr>
              <w:t>5.19 B</w:t>
            </w:r>
          </w:p>
          <w:p w:rsidR="00584FBF" w:rsidRPr="00584FBF" w:rsidRDefault="00584FBF" w:rsidP="00002770">
            <w:pPr>
              <w:tabs>
                <w:tab w:val="left" w:pos="567"/>
                <w:tab w:val="left" w:pos="1134"/>
              </w:tabs>
              <w:spacing w:line="0" w:lineRule="atLeast"/>
              <w:contextualSpacing/>
              <w:jc w:val="both"/>
              <w:rPr>
                <w:rFonts w:eastAsia="Calibri"/>
                <w:b/>
                <w:sz w:val="24"/>
                <w:szCs w:val="24"/>
                <w:lang w:val="nl-NL"/>
              </w:rPr>
            </w:pPr>
            <w:r w:rsidRPr="00584FBF">
              <w:rPr>
                <w:rFonts w:eastAsia="Calibri"/>
                <w:b/>
                <w:sz w:val="24"/>
                <w:szCs w:val="24"/>
                <w:lang w:val="nl-NL"/>
              </w:rPr>
              <w:t>5.20 D</w:t>
            </w:r>
          </w:p>
          <w:p w:rsidR="00584FBF" w:rsidRPr="00584FBF" w:rsidRDefault="00584FBF" w:rsidP="00002770">
            <w:pPr>
              <w:tabs>
                <w:tab w:val="left" w:pos="567"/>
                <w:tab w:val="left" w:pos="1134"/>
              </w:tabs>
              <w:spacing w:line="0" w:lineRule="atLeast"/>
              <w:contextualSpacing/>
              <w:jc w:val="both"/>
              <w:rPr>
                <w:rFonts w:eastAsia="Calibri"/>
                <w:b/>
                <w:sz w:val="24"/>
                <w:szCs w:val="24"/>
                <w:lang w:val="nl-NL"/>
              </w:rPr>
            </w:pPr>
            <w:r w:rsidRPr="00584FBF">
              <w:rPr>
                <w:rFonts w:eastAsia="Calibri"/>
                <w:b/>
                <w:sz w:val="24"/>
                <w:szCs w:val="24"/>
                <w:lang w:val="nl-NL"/>
              </w:rPr>
              <w:t>5.21 C</w:t>
            </w:r>
          </w:p>
          <w:p w:rsidR="00584FBF" w:rsidRPr="00584FBF" w:rsidRDefault="00584FBF" w:rsidP="00002770">
            <w:pPr>
              <w:spacing w:line="0" w:lineRule="atLeast"/>
              <w:jc w:val="both"/>
              <w:rPr>
                <w:rFonts w:eastAsia="Calibri"/>
                <w:b/>
                <w:sz w:val="24"/>
                <w:szCs w:val="24"/>
                <w:lang w:val="nl-NL"/>
              </w:rPr>
            </w:pPr>
            <w:r w:rsidRPr="00584FBF">
              <w:rPr>
                <w:rFonts w:eastAsia="Calibri"/>
                <w:b/>
                <w:sz w:val="24"/>
                <w:szCs w:val="24"/>
                <w:lang w:val="nl-NL"/>
              </w:rPr>
              <w:t xml:space="preserve"> </w:t>
            </w:r>
          </w:p>
          <w:p w:rsidR="00584FBF" w:rsidRPr="00584FBF" w:rsidRDefault="00584FBF" w:rsidP="00002770">
            <w:pPr>
              <w:spacing w:line="0" w:lineRule="atLeast"/>
              <w:jc w:val="both"/>
              <w:rPr>
                <w:rFonts w:eastAsia="Calibri"/>
                <w:b/>
                <w:sz w:val="24"/>
                <w:szCs w:val="24"/>
                <w:lang w:val="nl-NL"/>
              </w:rPr>
            </w:pPr>
          </w:p>
          <w:p w:rsidR="00584FBF" w:rsidRPr="00584FBF" w:rsidRDefault="00584FBF" w:rsidP="00002770">
            <w:pPr>
              <w:spacing w:line="0" w:lineRule="atLeast"/>
              <w:jc w:val="both"/>
              <w:rPr>
                <w:rFonts w:eastAsia="Calibri"/>
                <w:b/>
                <w:sz w:val="24"/>
                <w:szCs w:val="24"/>
                <w:lang w:val="nl-NL"/>
              </w:rPr>
            </w:pPr>
          </w:p>
          <w:p w:rsidR="00584FBF" w:rsidRPr="00584FBF" w:rsidRDefault="00584FBF" w:rsidP="00002770">
            <w:pPr>
              <w:spacing w:line="0" w:lineRule="atLeast"/>
              <w:jc w:val="both"/>
              <w:rPr>
                <w:rFonts w:eastAsia="Calibri"/>
                <w:b/>
                <w:sz w:val="24"/>
                <w:szCs w:val="24"/>
                <w:lang w:val="nl-NL"/>
              </w:rPr>
            </w:pPr>
          </w:p>
        </w:tc>
      </w:tr>
    </w:tbl>
    <w:p w:rsidR="00584FBF" w:rsidRPr="00584FBF" w:rsidRDefault="00584FBF" w:rsidP="00584FBF">
      <w:pPr>
        <w:spacing w:after="0" w:line="0" w:lineRule="atLeast"/>
        <w:ind w:firstLine="539"/>
        <w:jc w:val="both"/>
        <w:rPr>
          <w:rFonts w:ascii="Times New Roman" w:hAnsi="Times New Roman" w:cs="Times New Roman"/>
          <w:i/>
          <w:iCs/>
          <w:sz w:val="24"/>
          <w:szCs w:val="24"/>
        </w:rPr>
      </w:pPr>
    </w:p>
    <w:p w:rsidR="00584FBF" w:rsidRPr="00584FBF" w:rsidRDefault="00584FBF" w:rsidP="00584FBF">
      <w:pPr>
        <w:spacing w:after="0" w:line="0" w:lineRule="atLeast"/>
        <w:jc w:val="both"/>
        <w:rPr>
          <w:rFonts w:ascii="Times New Roman" w:hAnsi="Times New Roman" w:cs="Times New Roman"/>
          <w:i/>
          <w:iCs/>
          <w:sz w:val="24"/>
          <w:szCs w:val="24"/>
        </w:rPr>
      </w:pPr>
      <w:r w:rsidRPr="00584FBF">
        <w:rPr>
          <w:rFonts w:ascii="Times New Roman" w:hAnsi="Times New Roman" w:cs="Times New Roman"/>
          <w:b/>
          <w:bCs/>
          <w:sz w:val="24"/>
          <w:szCs w:val="24"/>
          <w:lang w:val="vi-VN"/>
        </w:rPr>
        <w:t>3. Hoạt động 3</w:t>
      </w:r>
      <w:r w:rsidRPr="00584FBF">
        <w:rPr>
          <w:rFonts w:ascii="Times New Roman" w:hAnsi="Times New Roman" w:cs="Times New Roman"/>
          <w:b/>
          <w:bCs/>
          <w:sz w:val="24"/>
          <w:szCs w:val="24"/>
        </w:rPr>
        <w:t xml:space="preserve"> (20phút): Thực hiện bài tập phần B. Tự luận</w:t>
      </w:r>
    </w:p>
    <w:p w:rsidR="00584FBF" w:rsidRPr="00584FBF" w:rsidRDefault="00584FBF" w:rsidP="00584FBF">
      <w:pPr>
        <w:spacing w:after="0" w:line="0" w:lineRule="atLeast"/>
        <w:ind w:firstLine="540"/>
        <w:jc w:val="both"/>
        <w:rPr>
          <w:rFonts w:ascii="Times New Roman" w:hAnsi="Times New Roman" w:cs="Times New Roman"/>
          <w:sz w:val="24"/>
          <w:szCs w:val="24"/>
        </w:rPr>
      </w:pPr>
      <w:r w:rsidRPr="00584FBF">
        <w:rPr>
          <w:rFonts w:ascii="Times New Roman" w:hAnsi="Times New Roman" w:cs="Times New Roman"/>
          <w:b/>
          <w:bCs/>
          <w:i/>
          <w:iCs/>
          <w:sz w:val="24"/>
          <w:szCs w:val="24"/>
        </w:rPr>
        <w:t>+</w:t>
      </w:r>
      <w:r w:rsidRPr="00584FBF">
        <w:rPr>
          <w:rFonts w:ascii="Times New Roman" w:hAnsi="Times New Roman" w:cs="Times New Roman"/>
          <w:b/>
          <w:bCs/>
          <w:i/>
          <w:iCs/>
          <w:sz w:val="24"/>
          <w:szCs w:val="24"/>
          <w:lang w:val="vi-VN"/>
        </w:rPr>
        <w:t xml:space="preserve"> Mục </w:t>
      </w:r>
      <w:r w:rsidRPr="00584FBF">
        <w:rPr>
          <w:rFonts w:ascii="Times New Roman" w:hAnsi="Times New Roman" w:cs="Times New Roman"/>
          <w:b/>
          <w:bCs/>
          <w:i/>
          <w:iCs/>
          <w:sz w:val="24"/>
          <w:szCs w:val="24"/>
        </w:rPr>
        <w:t>tiêu</w:t>
      </w:r>
      <w:r w:rsidRPr="00584FBF">
        <w:rPr>
          <w:rFonts w:ascii="Times New Roman" w:hAnsi="Times New Roman" w:cs="Times New Roman"/>
          <w:sz w:val="24"/>
          <w:szCs w:val="24"/>
          <w:lang w:val="vi-VN"/>
        </w:rPr>
        <w:t xml:space="preserve">: </w:t>
      </w:r>
      <w:r w:rsidRPr="00584FBF">
        <w:rPr>
          <w:rFonts w:ascii="Times New Roman" w:hAnsi="Times New Roman" w:cs="Times New Roman"/>
          <w:sz w:val="24"/>
          <w:szCs w:val="24"/>
        </w:rPr>
        <w:t>Củng cố kiến thức thông qua bài tập tự luận  5.24 và 5.25</w:t>
      </w:r>
    </w:p>
    <w:p w:rsidR="00584FBF" w:rsidRPr="00584FBF" w:rsidRDefault="00584FBF" w:rsidP="00584FBF">
      <w:pPr>
        <w:spacing w:after="0" w:line="0" w:lineRule="atLeast"/>
        <w:ind w:firstLine="567"/>
        <w:jc w:val="both"/>
        <w:rPr>
          <w:rFonts w:ascii="Times New Roman" w:hAnsi="Times New Roman" w:cs="Times New Roman"/>
          <w:i/>
          <w:iCs/>
          <w:sz w:val="24"/>
          <w:szCs w:val="24"/>
        </w:rPr>
      </w:pPr>
      <w:r w:rsidRPr="00584FBF">
        <w:rPr>
          <w:rFonts w:ascii="Times New Roman" w:hAnsi="Times New Roman" w:cs="Times New Roman"/>
          <w:b/>
          <w:bCs/>
          <w:i/>
          <w:iCs/>
          <w:sz w:val="24"/>
          <w:szCs w:val="24"/>
        </w:rPr>
        <w:t>+ Nội dung</w:t>
      </w:r>
      <w:r w:rsidRPr="00584FBF">
        <w:rPr>
          <w:rFonts w:ascii="Times New Roman" w:hAnsi="Times New Roman" w:cs="Times New Roman"/>
          <w:sz w:val="24"/>
          <w:szCs w:val="24"/>
        </w:rPr>
        <w:t xml:space="preserve">: </w:t>
      </w:r>
      <w:r w:rsidRPr="00584FBF">
        <w:rPr>
          <w:rFonts w:ascii="Times New Roman" w:hAnsi="Times New Roman" w:cs="Times New Roman"/>
          <w:color w:val="000000" w:themeColor="text1"/>
          <w:sz w:val="24"/>
          <w:szCs w:val="24"/>
        </w:rPr>
        <w:t>Bài tập 5.24 và 5.25 - SGK</w:t>
      </w:r>
      <w:r w:rsidRPr="00584FBF">
        <w:rPr>
          <w:rFonts w:ascii="Times New Roman" w:hAnsi="Times New Roman" w:cs="Times New Roman"/>
          <w:i/>
          <w:iCs/>
          <w:sz w:val="24"/>
          <w:szCs w:val="24"/>
        </w:rPr>
        <w:t>.</w:t>
      </w:r>
    </w:p>
    <w:p w:rsidR="00584FBF" w:rsidRPr="00584FBF" w:rsidRDefault="00584FBF" w:rsidP="00584FBF">
      <w:pPr>
        <w:spacing w:after="0" w:line="0" w:lineRule="atLeast"/>
        <w:ind w:firstLine="567"/>
        <w:jc w:val="both"/>
        <w:rPr>
          <w:rFonts w:ascii="Times New Roman" w:hAnsi="Times New Roman" w:cs="Times New Roman"/>
          <w:i/>
          <w:iCs/>
          <w:sz w:val="24"/>
          <w:szCs w:val="24"/>
        </w:rPr>
      </w:pPr>
      <w:r w:rsidRPr="00584FBF">
        <w:rPr>
          <w:rFonts w:ascii="Times New Roman" w:hAnsi="Times New Roman" w:cs="Times New Roman"/>
          <w:b/>
          <w:bCs/>
          <w:sz w:val="24"/>
          <w:szCs w:val="24"/>
        </w:rPr>
        <w:t>+</w:t>
      </w:r>
      <w:r w:rsidRPr="00584FBF">
        <w:rPr>
          <w:rFonts w:ascii="Times New Roman" w:hAnsi="Times New Roman" w:cs="Times New Roman"/>
          <w:sz w:val="24"/>
          <w:szCs w:val="24"/>
          <w:lang w:val="vi-VN"/>
        </w:rPr>
        <w:t xml:space="preserve"> </w:t>
      </w:r>
      <w:r w:rsidRPr="00584FBF">
        <w:rPr>
          <w:rFonts w:ascii="Times New Roman" w:hAnsi="Times New Roman" w:cs="Times New Roman"/>
          <w:b/>
          <w:bCs/>
          <w:i/>
          <w:iCs/>
          <w:sz w:val="24"/>
          <w:szCs w:val="24"/>
          <w:lang w:val="vi-VN"/>
        </w:rPr>
        <w:t>Sản phẩm</w:t>
      </w:r>
      <w:r w:rsidRPr="00584FBF">
        <w:rPr>
          <w:rFonts w:ascii="Times New Roman" w:hAnsi="Times New Roman" w:cs="Times New Roman"/>
          <w:sz w:val="24"/>
          <w:szCs w:val="24"/>
        </w:rPr>
        <w:t>: Lời giải của học sinh</w:t>
      </w:r>
      <w:r w:rsidRPr="00584FBF">
        <w:rPr>
          <w:rFonts w:ascii="Times New Roman" w:hAnsi="Times New Roman" w:cs="Times New Roman"/>
          <w:i/>
          <w:iCs/>
          <w:sz w:val="24"/>
          <w:szCs w:val="24"/>
        </w:rPr>
        <w:t>.</w:t>
      </w:r>
    </w:p>
    <w:p w:rsidR="00584FBF" w:rsidRPr="00584FBF" w:rsidRDefault="00584FBF" w:rsidP="00584FBF">
      <w:pPr>
        <w:spacing w:after="0" w:line="0" w:lineRule="atLeast"/>
        <w:ind w:firstLine="567"/>
        <w:jc w:val="both"/>
        <w:rPr>
          <w:rFonts w:ascii="Times New Roman" w:hAnsi="Times New Roman" w:cs="Times New Roman"/>
          <w:sz w:val="24"/>
          <w:szCs w:val="24"/>
        </w:rPr>
      </w:pPr>
      <w:r w:rsidRPr="00584FBF">
        <w:rPr>
          <w:rFonts w:ascii="Times New Roman" w:hAnsi="Times New Roman" w:cs="Times New Roman"/>
          <w:b/>
          <w:bCs/>
          <w:i/>
          <w:iCs/>
          <w:sz w:val="24"/>
          <w:szCs w:val="24"/>
        </w:rPr>
        <w:t>+</w:t>
      </w:r>
      <w:r w:rsidRPr="00584FBF">
        <w:rPr>
          <w:rFonts w:ascii="Times New Roman" w:hAnsi="Times New Roman" w:cs="Times New Roman"/>
          <w:b/>
          <w:bCs/>
          <w:i/>
          <w:iCs/>
          <w:sz w:val="24"/>
          <w:szCs w:val="24"/>
          <w:lang w:val="vi-VN"/>
        </w:rPr>
        <w:t xml:space="preserve"> </w:t>
      </w:r>
      <w:r w:rsidRPr="00584FBF">
        <w:rPr>
          <w:rFonts w:ascii="Times New Roman" w:hAnsi="Times New Roman" w:cs="Times New Roman"/>
          <w:b/>
          <w:bCs/>
          <w:i/>
          <w:iCs/>
          <w:sz w:val="24"/>
          <w:szCs w:val="24"/>
        </w:rPr>
        <w:t>Tổ chức</w:t>
      </w:r>
      <w:r w:rsidRPr="00584FBF">
        <w:rPr>
          <w:rFonts w:ascii="Times New Roman" w:hAnsi="Times New Roman" w:cs="Times New Roman"/>
          <w:b/>
          <w:bCs/>
          <w:i/>
          <w:iCs/>
          <w:sz w:val="24"/>
          <w:szCs w:val="24"/>
          <w:lang w:val="vi-VN"/>
        </w:rPr>
        <w:t xml:space="preserve"> thực hiện</w:t>
      </w:r>
      <w:r w:rsidRPr="00584FBF">
        <w:rPr>
          <w:rFonts w:ascii="Times New Roman" w:hAnsi="Times New Roman" w:cs="Times New Roman"/>
          <w:sz w:val="24"/>
          <w:szCs w:val="24"/>
        </w:rPr>
        <w:t>:</w:t>
      </w:r>
    </w:p>
    <w:tbl>
      <w:tblPr>
        <w:tblStyle w:val="TableGrid"/>
        <w:tblW w:w="9777" w:type="dxa"/>
        <w:tblLook w:val="04A0" w:firstRow="1" w:lastRow="0" w:firstColumn="1" w:lastColumn="0" w:noHBand="0" w:noVBand="1"/>
      </w:tblPr>
      <w:tblGrid>
        <w:gridCol w:w="5665"/>
        <w:gridCol w:w="4112"/>
      </w:tblGrid>
      <w:tr w:rsidR="00584FBF" w:rsidRPr="00584FBF" w:rsidTr="00002770">
        <w:tc>
          <w:tcPr>
            <w:tcW w:w="5665" w:type="dxa"/>
            <w:shd w:val="clear" w:color="auto" w:fill="FBD4B4" w:themeFill="accent6" w:themeFillTint="66"/>
          </w:tcPr>
          <w:p w:rsidR="00584FBF" w:rsidRPr="00584FBF" w:rsidRDefault="00584FBF" w:rsidP="00002770">
            <w:pPr>
              <w:tabs>
                <w:tab w:val="left" w:pos="567"/>
                <w:tab w:val="left" w:pos="1134"/>
              </w:tabs>
              <w:spacing w:line="0" w:lineRule="atLeast"/>
              <w:contextualSpacing/>
              <w:jc w:val="center"/>
              <w:rPr>
                <w:rFonts w:eastAsia="Calibri"/>
                <w:b/>
                <w:sz w:val="24"/>
                <w:szCs w:val="24"/>
                <w:lang w:val="nl-NL"/>
              </w:rPr>
            </w:pPr>
            <w:r w:rsidRPr="00584FBF">
              <w:rPr>
                <w:rFonts w:eastAsia="Calibri"/>
                <w:b/>
                <w:sz w:val="24"/>
                <w:szCs w:val="24"/>
                <w:lang w:val="nl-NL"/>
              </w:rPr>
              <w:t>Hoạt động của GV và HS</w:t>
            </w:r>
          </w:p>
        </w:tc>
        <w:tc>
          <w:tcPr>
            <w:tcW w:w="4112" w:type="dxa"/>
            <w:shd w:val="clear" w:color="auto" w:fill="FBD4B4" w:themeFill="accent6" w:themeFillTint="66"/>
          </w:tcPr>
          <w:p w:rsidR="00584FBF" w:rsidRPr="00584FBF" w:rsidRDefault="00584FBF" w:rsidP="00002770">
            <w:pPr>
              <w:tabs>
                <w:tab w:val="left" w:pos="567"/>
                <w:tab w:val="left" w:pos="1134"/>
              </w:tabs>
              <w:spacing w:line="0" w:lineRule="atLeast"/>
              <w:contextualSpacing/>
              <w:jc w:val="center"/>
              <w:rPr>
                <w:rFonts w:eastAsia="Calibri"/>
                <w:b/>
                <w:sz w:val="24"/>
                <w:szCs w:val="24"/>
                <w:lang w:val="nl-NL"/>
              </w:rPr>
            </w:pPr>
            <w:r w:rsidRPr="00584FBF">
              <w:rPr>
                <w:rFonts w:eastAsia="Calibri"/>
                <w:b/>
                <w:sz w:val="24"/>
                <w:szCs w:val="24"/>
                <w:lang w:val="nl-NL"/>
              </w:rPr>
              <w:t>Sản phẩm dự kiến</w:t>
            </w:r>
          </w:p>
        </w:tc>
      </w:tr>
      <w:tr w:rsidR="00584FBF" w:rsidRPr="00584FBF" w:rsidTr="00002770">
        <w:tc>
          <w:tcPr>
            <w:tcW w:w="5665" w:type="dxa"/>
          </w:tcPr>
          <w:p w:rsidR="00584FBF" w:rsidRPr="00584FBF" w:rsidRDefault="00584FBF" w:rsidP="00002770">
            <w:pPr>
              <w:spacing w:line="0" w:lineRule="atLeast"/>
              <w:contextualSpacing/>
              <w:jc w:val="both"/>
              <w:rPr>
                <w:rFonts w:eastAsia="Calibri"/>
                <w:sz w:val="24"/>
                <w:szCs w:val="24"/>
                <w:lang w:val="nl-NL"/>
              </w:rPr>
            </w:pPr>
            <w:r w:rsidRPr="00584FBF">
              <w:rPr>
                <w:rFonts w:eastAsia="Calibri"/>
                <w:b/>
                <w:sz w:val="24"/>
                <w:szCs w:val="24"/>
                <w:lang w:val="nl-NL"/>
              </w:rPr>
              <w:t>B1: Chuyển giao nhiệm vụ:</w:t>
            </w:r>
            <w:r w:rsidRPr="00584FBF">
              <w:rPr>
                <w:rFonts w:eastAsia="Calibri"/>
                <w:sz w:val="24"/>
                <w:szCs w:val="24"/>
                <w:lang w:val="nl-NL"/>
              </w:rPr>
              <w:t xml:space="preserve"> </w:t>
            </w:r>
          </w:p>
          <w:p w:rsidR="00584FBF" w:rsidRPr="00584FBF" w:rsidRDefault="00584FBF" w:rsidP="00002770">
            <w:pPr>
              <w:spacing w:line="0" w:lineRule="atLeast"/>
              <w:contextualSpacing/>
              <w:jc w:val="both"/>
              <w:rPr>
                <w:rFonts w:eastAsia="Calibri"/>
                <w:sz w:val="24"/>
                <w:szCs w:val="24"/>
                <w:lang w:val="nl-NL"/>
              </w:rPr>
            </w:pPr>
            <w:r w:rsidRPr="00584FBF">
              <w:rPr>
                <w:rFonts w:eastAsia="Calibri"/>
                <w:sz w:val="24"/>
                <w:szCs w:val="24"/>
                <w:lang w:val="nl-NL"/>
              </w:rPr>
              <w:t>+ Chia lớp thành 4 nhóm: Nhóm 1,3: BT 5.24; nhóm 2,4: BT 5.25.</w:t>
            </w:r>
          </w:p>
          <w:p w:rsidR="00584FBF" w:rsidRPr="00584FBF" w:rsidRDefault="00584FBF" w:rsidP="00002770">
            <w:pPr>
              <w:spacing w:line="0" w:lineRule="atLeast"/>
              <w:contextualSpacing/>
              <w:jc w:val="both"/>
              <w:rPr>
                <w:rFonts w:eastAsia="Calibri"/>
                <w:sz w:val="24"/>
                <w:szCs w:val="24"/>
                <w:lang w:val="nl-NL"/>
              </w:rPr>
            </w:pPr>
            <w:r w:rsidRPr="00584FBF">
              <w:rPr>
                <w:rFonts w:eastAsia="Calibri"/>
                <w:sz w:val="24"/>
                <w:szCs w:val="24"/>
                <w:lang w:val="nl-NL"/>
              </w:rPr>
              <w:t>+ Yêu cầu học sinh làm việc theo nhóm và trình bày bài giải câu 5.24 , 5.25 trong bảng phụ của nhóm.</w:t>
            </w:r>
          </w:p>
          <w:p w:rsidR="00584FBF" w:rsidRPr="00584FBF" w:rsidRDefault="00584FBF" w:rsidP="00002770">
            <w:pPr>
              <w:spacing w:line="0" w:lineRule="atLeast"/>
              <w:contextualSpacing/>
              <w:jc w:val="both"/>
              <w:rPr>
                <w:rFonts w:eastAsia="Calibri"/>
                <w:b/>
                <w:sz w:val="24"/>
                <w:szCs w:val="24"/>
                <w:lang w:val="nl-NL"/>
              </w:rPr>
            </w:pPr>
            <w:r w:rsidRPr="00584FBF">
              <w:rPr>
                <w:rFonts w:eastAsia="Calibri"/>
                <w:b/>
                <w:sz w:val="24"/>
                <w:szCs w:val="24"/>
                <w:lang w:val="nl-NL"/>
              </w:rPr>
              <w:t xml:space="preserve">B2: Thực hiện nhiệm vụ: </w:t>
            </w:r>
          </w:p>
          <w:p w:rsidR="00584FBF" w:rsidRPr="00584FBF" w:rsidRDefault="00584FBF" w:rsidP="00002770">
            <w:pPr>
              <w:spacing w:line="0" w:lineRule="atLeast"/>
              <w:contextualSpacing/>
              <w:jc w:val="both"/>
              <w:rPr>
                <w:rFonts w:eastAsia="Calibri"/>
                <w:sz w:val="24"/>
                <w:szCs w:val="24"/>
                <w:lang w:val="nl-NL"/>
              </w:rPr>
            </w:pPr>
            <w:r w:rsidRPr="00584FBF">
              <w:rPr>
                <w:rFonts w:eastAsia="Calibri"/>
                <w:sz w:val="24"/>
                <w:szCs w:val="24"/>
                <w:lang w:val="nl-NL"/>
              </w:rPr>
              <w:t>+ HS chú ý quan sát, lắng nghe và làm việc nhóm theo yêu cầu của GV.</w:t>
            </w:r>
          </w:p>
          <w:p w:rsidR="00584FBF" w:rsidRPr="00584FBF" w:rsidRDefault="00584FBF" w:rsidP="00002770">
            <w:pPr>
              <w:spacing w:line="0" w:lineRule="atLeast"/>
              <w:contextualSpacing/>
              <w:jc w:val="both"/>
              <w:rPr>
                <w:rFonts w:eastAsia="Calibri"/>
                <w:bCs/>
                <w:sz w:val="24"/>
                <w:szCs w:val="24"/>
                <w:lang w:val="nl-NL"/>
              </w:rPr>
            </w:pPr>
            <w:r w:rsidRPr="00584FBF">
              <w:rPr>
                <w:rFonts w:eastAsia="Calibri"/>
                <w:bCs/>
                <w:sz w:val="24"/>
                <w:szCs w:val="24"/>
                <w:lang w:val="nl-NL"/>
              </w:rPr>
              <w:t>+ GV quan sát, theo dõi các nhóm và hỗ trợ (khi cần).</w:t>
            </w:r>
          </w:p>
          <w:p w:rsidR="00584FBF" w:rsidRPr="00584FBF" w:rsidRDefault="00584FBF" w:rsidP="00002770">
            <w:pPr>
              <w:spacing w:line="0" w:lineRule="atLeast"/>
              <w:contextualSpacing/>
              <w:jc w:val="both"/>
              <w:rPr>
                <w:rFonts w:eastAsia="Calibri"/>
                <w:b/>
                <w:sz w:val="24"/>
                <w:szCs w:val="24"/>
                <w:lang w:val="nl-NL"/>
              </w:rPr>
            </w:pPr>
            <w:r w:rsidRPr="00584FBF">
              <w:rPr>
                <w:rFonts w:eastAsia="Calibri"/>
                <w:b/>
                <w:sz w:val="24"/>
                <w:szCs w:val="24"/>
                <w:lang w:val="nl-NL"/>
              </w:rPr>
              <w:t xml:space="preserve">B3: Báo cáo, thảo luận:  </w:t>
            </w:r>
          </w:p>
          <w:p w:rsidR="00584FBF" w:rsidRPr="00584FBF" w:rsidRDefault="00584FBF" w:rsidP="00002770">
            <w:pPr>
              <w:spacing w:line="0" w:lineRule="atLeast"/>
              <w:contextualSpacing/>
              <w:jc w:val="both"/>
              <w:rPr>
                <w:rFonts w:eastAsia="Calibri"/>
                <w:b/>
                <w:sz w:val="24"/>
                <w:szCs w:val="24"/>
                <w:lang w:val="nl-NL"/>
              </w:rPr>
            </w:pPr>
            <w:r w:rsidRPr="00584FBF">
              <w:rPr>
                <w:rFonts w:eastAsia="Calibri"/>
                <w:sz w:val="24"/>
                <w:szCs w:val="24"/>
                <w:lang w:val="nl-NL"/>
              </w:rPr>
              <w:t>GV chọn ngẫu nhiên 1 nhóm báo cáo sản phẩm trước lớp, các nhóm khác nhận xét, bổ sung (nếu có)</w:t>
            </w:r>
          </w:p>
          <w:p w:rsidR="00584FBF" w:rsidRPr="00584FBF" w:rsidRDefault="00584FBF" w:rsidP="00002770">
            <w:pPr>
              <w:spacing w:line="0" w:lineRule="atLeast"/>
              <w:contextualSpacing/>
              <w:jc w:val="both"/>
              <w:rPr>
                <w:rFonts w:eastAsia="Calibri"/>
                <w:b/>
                <w:sz w:val="24"/>
                <w:szCs w:val="24"/>
                <w:lang w:val="nl-NL"/>
              </w:rPr>
            </w:pPr>
            <w:r w:rsidRPr="00584FBF">
              <w:rPr>
                <w:rFonts w:eastAsia="Calibri"/>
                <w:b/>
                <w:sz w:val="24"/>
                <w:szCs w:val="24"/>
                <w:lang w:val="nl-NL"/>
              </w:rPr>
              <w:t xml:space="preserve">B4: Kết luận, nhận định, đánh giá: </w:t>
            </w:r>
          </w:p>
          <w:p w:rsidR="00584FBF" w:rsidRPr="00584FBF" w:rsidRDefault="00584FBF" w:rsidP="00002770">
            <w:pPr>
              <w:spacing w:line="0" w:lineRule="atLeast"/>
              <w:contextualSpacing/>
              <w:jc w:val="both"/>
              <w:rPr>
                <w:rFonts w:eastAsia="Calibri"/>
                <w:sz w:val="24"/>
                <w:szCs w:val="24"/>
                <w:lang w:val="nl-NL"/>
              </w:rPr>
            </w:pPr>
            <w:r w:rsidRPr="00584FBF">
              <w:rPr>
                <w:rFonts w:eastAsia="Calibri"/>
                <w:sz w:val="24"/>
                <w:szCs w:val="24"/>
                <w:lang w:val="nl-NL"/>
              </w:rPr>
              <w:t xml:space="preserve">GV đánh giá về hoạt động, tiến độ hoàn thành, trình bày bài giải, kết quả,... của các nhóm.  </w:t>
            </w:r>
          </w:p>
          <w:p w:rsidR="00584FBF" w:rsidRPr="00584FBF" w:rsidRDefault="00584FBF" w:rsidP="00002770">
            <w:pPr>
              <w:spacing w:line="0" w:lineRule="atLeast"/>
              <w:contextualSpacing/>
              <w:jc w:val="both"/>
              <w:rPr>
                <w:rFonts w:eastAsia="Calibri"/>
                <w:sz w:val="24"/>
                <w:szCs w:val="24"/>
                <w:lang w:val="nl-NL"/>
              </w:rPr>
            </w:pPr>
            <w:r w:rsidRPr="00584FBF">
              <w:rPr>
                <w:rFonts w:eastAsia="Calibri"/>
                <w:sz w:val="24"/>
                <w:szCs w:val="24"/>
                <w:lang w:val="nl-NL"/>
              </w:rPr>
              <w:t xml:space="preserve"> </w:t>
            </w:r>
          </w:p>
        </w:tc>
        <w:tc>
          <w:tcPr>
            <w:tcW w:w="4112" w:type="dxa"/>
          </w:tcPr>
          <w:p w:rsidR="00584FBF" w:rsidRPr="00584FBF" w:rsidRDefault="00584FBF" w:rsidP="00002770">
            <w:pPr>
              <w:tabs>
                <w:tab w:val="left" w:pos="567"/>
                <w:tab w:val="left" w:pos="1134"/>
              </w:tabs>
              <w:spacing w:line="0" w:lineRule="atLeast"/>
              <w:contextualSpacing/>
              <w:jc w:val="both"/>
              <w:rPr>
                <w:rFonts w:eastAsia="Calibri"/>
                <w:b/>
                <w:sz w:val="24"/>
                <w:szCs w:val="24"/>
                <w:lang w:val="nl-NL"/>
              </w:rPr>
            </w:pPr>
          </w:p>
          <w:p w:rsidR="00584FBF" w:rsidRPr="00584FBF" w:rsidRDefault="00584FBF" w:rsidP="00002770">
            <w:pPr>
              <w:spacing w:line="0" w:lineRule="atLeast"/>
              <w:jc w:val="both"/>
              <w:rPr>
                <w:rFonts w:eastAsia="Calibri"/>
                <w:b/>
                <w:sz w:val="24"/>
                <w:szCs w:val="24"/>
                <w:lang w:val="nl-NL"/>
              </w:rPr>
            </w:pPr>
            <w:r w:rsidRPr="00584FBF">
              <w:rPr>
                <w:rFonts w:eastAsia="Calibri"/>
                <w:b/>
                <w:sz w:val="24"/>
                <w:szCs w:val="24"/>
                <w:lang w:val="nl-NL"/>
              </w:rPr>
              <w:t xml:space="preserve"> </w:t>
            </w:r>
          </w:p>
          <w:p w:rsidR="00584FBF" w:rsidRPr="00584FBF" w:rsidRDefault="00584FBF" w:rsidP="00002770">
            <w:pPr>
              <w:spacing w:line="0" w:lineRule="atLeast"/>
              <w:jc w:val="both"/>
              <w:rPr>
                <w:rFonts w:eastAsia="Calibri"/>
                <w:b/>
                <w:sz w:val="24"/>
                <w:szCs w:val="24"/>
                <w:lang w:val="nl-NL"/>
              </w:rPr>
            </w:pPr>
          </w:p>
          <w:p w:rsidR="00584FBF" w:rsidRPr="00584FBF" w:rsidRDefault="00584FBF" w:rsidP="00002770">
            <w:pPr>
              <w:spacing w:line="0" w:lineRule="atLeast"/>
              <w:jc w:val="both"/>
              <w:rPr>
                <w:rFonts w:eastAsia="Calibri"/>
                <w:b/>
                <w:sz w:val="24"/>
                <w:szCs w:val="24"/>
                <w:lang w:val="nl-NL"/>
              </w:rPr>
            </w:pPr>
          </w:p>
          <w:p w:rsidR="00584FBF" w:rsidRPr="00584FBF" w:rsidRDefault="00584FBF" w:rsidP="00002770">
            <w:pPr>
              <w:spacing w:line="0" w:lineRule="atLeast"/>
              <w:jc w:val="both"/>
              <w:rPr>
                <w:rFonts w:eastAsia="Calibri"/>
                <w:b/>
                <w:sz w:val="24"/>
                <w:szCs w:val="24"/>
                <w:lang w:val="nl-NL"/>
              </w:rPr>
            </w:pPr>
          </w:p>
        </w:tc>
      </w:tr>
    </w:tbl>
    <w:p w:rsidR="00584FBF" w:rsidRPr="00584FBF" w:rsidRDefault="00584FBF" w:rsidP="00584FBF">
      <w:pPr>
        <w:spacing w:after="0" w:line="0" w:lineRule="atLeast"/>
        <w:jc w:val="both"/>
        <w:rPr>
          <w:rFonts w:ascii="Times New Roman" w:eastAsia="Calibri" w:hAnsi="Times New Roman" w:cs="Times New Roman"/>
          <w:b/>
          <w:sz w:val="24"/>
          <w:szCs w:val="24"/>
          <w:lang w:val="nl-NL"/>
        </w:rPr>
      </w:pPr>
      <w:r w:rsidRPr="00584FBF">
        <w:rPr>
          <w:rFonts w:ascii="Times New Roman" w:eastAsia="Calibri" w:hAnsi="Times New Roman" w:cs="Times New Roman"/>
          <w:b/>
          <w:sz w:val="24"/>
          <w:szCs w:val="24"/>
          <w:lang w:val="nl-NL"/>
        </w:rPr>
        <w:t>Sản phẩm dự kiến hoạt động 3</w:t>
      </w:r>
    </w:p>
    <w:p w:rsidR="00584FBF" w:rsidRPr="00584FBF" w:rsidRDefault="00584FBF" w:rsidP="00584FBF">
      <w:pPr>
        <w:spacing w:after="0" w:line="0" w:lineRule="atLeast"/>
        <w:jc w:val="both"/>
        <w:rPr>
          <w:rFonts w:ascii="Times New Roman" w:hAnsi="Times New Roman" w:cs="Times New Roman"/>
          <w:i/>
          <w:iCs/>
          <w:sz w:val="24"/>
          <w:szCs w:val="24"/>
        </w:rPr>
      </w:pPr>
      <w:r w:rsidRPr="00584FBF">
        <w:rPr>
          <w:rFonts w:ascii="Times New Roman" w:hAnsi="Times New Roman" w:cs="Times New Roman"/>
          <w:noProof/>
          <w:sz w:val="24"/>
          <w:szCs w:val="24"/>
        </w:rPr>
        <w:drawing>
          <wp:inline distT="0" distB="0" distL="0" distR="0" wp14:anchorId="33C72FC2" wp14:editId="7B7FFF16">
            <wp:extent cx="6106795" cy="1346200"/>
            <wp:effectExtent l="0" t="0" r="8255" b="635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3"/>
                    <a:stretch>
                      <a:fillRect/>
                    </a:stretch>
                  </pic:blipFill>
                  <pic:spPr>
                    <a:xfrm>
                      <a:off x="0" y="0"/>
                      <a:ext cx="6106795" cy="1346200"/>
                    </a:xfrm>
                    <a:prstGeom prst="rect">
                      <a:avLst/>
                    </a:prstGeom>
                  </pic:spPr>
                </pic:pic>
              </a:graphicData>
            </a:graphic>
          </wp:inline>
        </w:drawing>
      </w:r>
    </w:p>
    <w:p w:rsidR="00584FBF" w:rsidRPr="00584FBF" w:rsidRDefault="00584FBF" w:rsidP="00584FBF">
      <w:pPr>
        <w:spacing w:after="0" w:line="0" w:lineRule="atLeast"/>
        <w:jc w:val="both"/>
        <w:rPr>
          <w:rFonts w:ascii="Times New Roman" w:hAnsi="Times New Roman" w:cs="Times New Roman"/>
          <w:i/>
          <w:iCs/>
          <w:sz w:val="24"/>
          <w:szCs w:val="24"/>
        </w:rPr>
      </w:pPr>
      <w:r w:rsidRPr="00584FBF">
        <w:rPr>
          <w:rFonts w:ascii="Times New Roman" w:hAnsi="Times New Roman" w:cs="Times New Roman"/>
          <w:noProof/>
          <w:sz w:val="24"/>
          <w:szCs w:val="24"/>
        </w:rPr>
        <w:drawing>
          <wp:inline distT="0" distB="0" distL="0" distR="0" wp14:anchorId="7869F87C" wp14:editId="146E92E1">
            <wp:extent cx="6106795" cy="1843405"/>
            <wp:effectExtent l="0" t="0" r="8255" b="4445"/>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4"/>
                    <a:stretch>
                      <a:fillRect/>
                    </a:stretch>
                  </pic:blipFill>
                  <pic:spPr>
                    <a:xfrm>
                      <a:off x="0" y="0"/>
                      <a:ext cx="6106795" cy="1843405"/>
                    </a:xfrm>
                    <a:prstGeom prst="rect">
                      <a:avLst/>
                    </a:prstGeom>
                  </pic:spPr>
                </pic:pic>
              </a:graphicData>
            </a:graphic>
          </wp:inline>
        </w:drawing>
      </w:r>
    </w:p>
    <w:p w:rsidR="00584FBF" w:rsidRPr="00584FBF" w:rsidRDefault="00584FBF" w:rsidP="00584FBF">
      <w:pPr>
        <w:spacing w:after="0" w:line="0" w:lineRule="atLeast"/>
        <w:jc w:val="both"/>
        <w:rPr>
          <w:rFonts w:ascii="Times New Roman" w:hAnsi="Times New Roman" w:cs="Times New Roman"/>
          <w:b/>
          <w:bCs/>
          <w:sz w:val="24"/>
          <w:szCs w:val="24"/>
        </w:rPr>
      </w:pPr>
      <w:r w:rsidRPr="00584FBF">
        <w:rPr>
          <w:rFonts w:ascii="Times New Roman" w:hAnsi="Times New Roman" w:cs="Times New Roman"/>
          <w:b/>
          <w:bCs/>
          <w:sz w:val="24"/>
          <w:szCs w:val="24"/>
        </w:rPr>
        <w:t>Tổng kết và hướng dẫn công việc ở nhà (3 phút).</w:t>
      </w:r>
    </w:p>
    <w:p w:rsidR="00584FBF" w:rsidRPr="00584FBF" w:rsidRDefault="00584FBF" w:rsidP="00584FBF">
      <w:pPr>
        <w:spacing w:after="0" w:line="0" w:lineRule="atLeast"/>
        <w:ind w:firstLine="539"/>
        <w:jc w:val="both"/>
        <w:rPr>
          <w:rFonts w:ascii="Times New Roman" w:hAnsi="Times New Roman" w:cs="Times New Roman"/>
          <w:sz w:val="24"/>
          <w:szCs w:val="24"/>
        </w:rPr>
      </w:pPr>
      <w:r w:rsidRPr="00584FBF">
        <w:rPr>
          <w:rFonts w:ascii="Times New Roman" w:hAnsi="Times New Roman" w:cs="Times New Roman"/>
          <w:sz w:val="24"/>
          <w:szCs w:val="24"/>
        </w:rPr>
        <w:lastRenderedPageBreak/>
        <w:t>GV tổng kết lại nội dung trọng tâm của tiết học.</w:t>
      </w:r>
    </w:p>
    <w:p w:rsidR="00584FBF" w:rsidRPr="00584FBF" w:rsidRDefault="00584FBF" w:rsidP="00584FBF">
      <w:pPr>
        <w:spacing w:after="0" w:line="0" w:lineRule="atLeast"/>
        <w:ind w:firstLine="539"/>
        <w:jc w:val="both"/>
        <w:rPr>
          <w:rFonts w:ascii="Times New Roman" w:hAnsi="Times New Roman" w:cs="Times New Roman"/>
          <w:sz w:val="24"/>
          <w:szCs w:val="24"/>
        </w:rPr>
      </w:pPr>
      <w:r w:rsidRPr="00584FBF">
        <w:rPr>
          <w:rFonts w:ascii="Times New Roman" w:hAnsi="Times New Roman" w:cs="Times New Roman"/>
          <w:sz w:val="24"/>
          <w:szCs w:val="24"/>
        </w:rPr>
        <w:t>GV giao cho HS về nhà làm các bài tập còn lại.</w:t>
      </w:r>
    </w:p>
    <w:p w:rsidR="00584FBF" w:rsidRPr="00584FBF" w:rsidRDefault="00584FBF" w:rsidP="00584FBF">
      <w:pPr>
        <w:spacing w:after="0" w:line="0" w:lineRule="atLeast"/>
        <w:jc w:val="center"/>
        <w:rPr>
          <w:rFonts w:ascii="Times New Roman" w:hAnsi="Times New Roman" w:cs="Times New Roman"/>
          <w:sz w:val="24"/>
          <w:szCs w:val="24"/>
        </w:rPr>
      </w:pPr>
      <w:r w:rsidRPr="00584FBF">
        <w:rPr>
          <w:rFonts w:ascii="Times New Roman" w:hAnsi="Times New Roman" w:cs="Times New Roman"/>
          <w:sz w:val="24"/>
          <w:szCs w:val="24"/>
        </w:rPr>
        <w:t>-----HẾT-----</w:t>
      </w:r>
    </w:p>
    <w:p w:rsidR="00584FBF" w:rsidRPr="00584FBF" w:rsidRDefault="00584FBF" w:rsidP="00584FBF">
      <w:pPr>
        <w:spacing w:after="0" w:line="0" w:lineRule="atLeast"/>
        <w:ind w:firstLine="539"/>
        <w:jc w:val="both"/>
        <w:rPr>
          <w:rFonts w:ascii="Times New Roman" w:hAnsi="Times New Roman" w:cs="Times New Roman"/>
          <w:i/>
          <w:iCs/>
          <w:sz w:val="24"/>
          <w:szCs w:val="24"/>
          <w:lang w:val="vi-VN"/>
        </w:rPr>
      </w:pPr>
    </w:p>
    <w:p w:rsidR="00584FBF" w:rsidRPr="00584FBF" w:rsidRDefault="00584FBF" w:rsidP="00584FBF">
      <w:pPr>
        <w:spacing w:after="0" w:line="0" w:lineRule="atLeast"/>
        <w:jc w:val="both"/>
        <w:rPr>
          <w:rFonts w:ascii="Times New Roman" w:hAnsi="Times New Roman" w:cs="Times New Roman"/>
          <w:sz w:val="24"/>
          <w:szCs w:val="24"/>
        </w:rPr>
      </w:pPr>
    </w:p>
    <w:p w:rsidR="00584FBF" w:rsidRPr="00584FBF" w:rsidRDefault="00584FBF" w:rsidP="00584FBF">
      <w:pPr>
        <w:spacing w:after="160" w:line="259" w:lineRule="auto"/>
        <w:rPr>
          <w:rFonts w:ascii="Times New Roman" w:hAnsi="Times New Roman" w:cs="Times New Roman"/>
          <w:sz w:val="24"/>
          <w:szCs w:val="24"/>
        </w:rPr>
      </w:pPr>
      <w:r w:rsidRPr="00584FBF">
        <w:rPr>
          <w:rFonts w:ascii="Times New Roman" w:hAnsi="Times New Roman" w:cs="Times New Roman"/>
          <w:sz w:val="24"/>
          <w:szCs w:val="24"/>
        </w:rPr>
        <w:br w:type="page"/>
      </w:r>
    </w:p>
    <w:p w:rsidR="00584FBF" w:rsidRPr="00584FBF" w:rsidRDefault="00584FBF" w:rsidP="00584FBF">
      <w:pPr>
        <w:spacing w:after="0"/>
        <w:jc w:val="both"/>
        <w:rPr>
          <w:rFonts w:ascii="Times New Roman" w:hAnsi="Times New Roman" w:cs="Times New Roman"/>
          <w:b/>
          <w:bCs/>
          <w:sz w:val="24"/>
          <w:szCs w:val="24"/>
        </w:rPr>
      </w:pPr>
      <w:r w:rsidRPr="00584FBF">
        <w:rPr>
          <w:rFonts w:ascii="Times New Roman" w:hAnsi="Times New Roman" w:cs="Times New Roman"/>
          <w:b/>
          <w:bCs/>
          <w:sz w:val="24"/>
          <w:szCs w:val="24"/>
        </w:rPr>
        <w:lastRenderedPageBreak/>
        <w:t>Trường: THPT Đỗ Đăng Tuyển</w:t>
      </w:r>
    </w:p>
    <w:p w:rsidR="00584FBF" w:rsidRPr="00584FBF" w:rsidRDefault="00584FBF" w:rsidP="00584FBF">
      <w:pPr>
        <w:spacing w:after="0"/>
        <w:jc w:val="both"/>
        <w:rPr>
          <w:rFonts w:ascii="Times New Roman" w:hAnsi="Times New Roman" w:cs="Times New Roman"/>
          <w:b/>
          <w:bCs/>
          <w:sz w:val="24"/>
          <w:szCs w:val="24"/>
        </w:rPr>
      </w:pPr>
      <w:r w:rsidRPr="00584FBF">
        <w:rPr>
          <w:rFonts w:ascii="Times New Roman" w:hAnsi="Times New Roman" w:cs="Times New Roman"/>
          <w:b/>
          <w:bCs/>
          <w:sz w:val="24"/>
          <w:szCs w:val="24"/>
        </w:rPr>
        <w:t xml:space="preserve">Tổ: Toán – Tin </w:t>
      </w:r>
    </w:p>
    <w:p w:rsidR="00584FBF" w:rsidRPr="00584FBF" w:rsidRDefault="00584FBF" w:rsidP="00584FBF">
      <w:pPr>
        <w:ind w:right="850"/>
        <w:jc w:val="both"/>
        <w:rPr>
          <w:rFonts w:ascii="Times New Roman" w:hAnsi="Times New Roman" w:cs="Times New Roman"/>
          <w:b/>
          <w:bCs/>
          <w:sz w:val="24"/>
          <w:szCs w:val="24"/>
        </w:rPr>
      </w:pPr>
      <w:r w:rsidRPr="00584FBF">
        <w:rPr>
          <w:rFonts w:ascii="Times New Roman" w:hAnsi="Times New Roman" w:cs="Times New Roman"/>
          <w:b/>
          <w:bCs/>
          <w:sz w:val="24"/>
          <w:szCs w:val="24"/>
        </w:rPr>
        <w:t>Ngày soạn: 12/12/2024</w:t>
      </w:r>
    </w:p>
    <w:p w:rsidR="00584FBF" w:rsidRPr="00584FBF" w:rsidRDefault="00584FBF" w:rsidP="00584FBF">
      <w:pPr>
        <w:ind w:right="850"/>
        <w:jc w:val="both"/>
        <w:rPr>
          <w:rFonts w:ascii="Times New Roman" w:hAnsi="Times New Roman" w:cs="Times New Roman"/>
          <w:b/>
          <w:sz w:val="24"/>
          <w:szCs w:val="24"/>
        </w:rPr>
      </w:pPr>
      <w:r w:rsidRPr="00584FBF">
        <w:rPr>
          <w:rFonts w:ascii="Times New Roman" w:hAnsi="Times New Roman" w:cs="Times New Roman"/>
          <w:b/>
          <w:bCs/>
          <w:sz w:val="24"/>
          <w:szCs w:val="24"/>
        </w:rPr>
        <w:t>Tiết PPCT: 46, 47</w:t>
      </w:r>
    </w:p>
    <w:p w:rsidR="00584FBF" w:rsidRPr="00584FBF" w:rsidRDefault="00584FBF" w:rsidP="00584FBF">
      <w:pPr>
        <w:jc w:val="center"/>
        <w:rPr>
          <w:rFonts w:ascii="Times New Roman" w:hAnsi="Times New Roman" w:cs="Times New Roman"/>
          <w:b/>
          <w:bCs/>
          <w:sz w:val="24"/>
          <w:szCs w:val="24"/>
          <w:lang w:val="vi-VN"/>
        </w:rPr>
      </w:pPr>
    </w:p>
    <w:p w:rsidR="00584FBF" w:rsidRPr="00584FBF" w:rsidRDefault="00584FBF" w:rsidP="00584FBF">
      <w:pPr>
        <w:jc w:val="center"/>
        <w:rPr>
          <w:rFonts w:ascii="Times New Roman" w:hAnsi="Times New Roman" w:cs="Times New Roman"/>
          <w:b/>
          <w:bCs/>
          <w:sz w:val="24"/>
          <w:szCs w:val="24"/>
          <w:lang w:val="vi-VN"/>
        </w:rPr>
      </w:pPr>
      <w:r w:rsidRPr="00584FBF">
        <w:rPr>
          <w:rFonts w:ascii="Times New Roman" w:hAnsi="Times New Roman" w:cs="Times New Roman"/>
          <w:b/>
          <w:bCs/>
          <w:sz w:val="24"/>
          <w:szCs w:val="24"/>
          <w:lang w:val="vi-VN"/>
        </w:rPr>
        <w:t>TÊN BÀI DẠY: HOẠT ĐỘNG THỰC HÀNH TRẢI NGHIỆM</w:t>
      </w:r>
    </w:p>
    <w:p w:rsidR="00584FBF" w:rsidRPr="00584FBF" w:rsidRDefault="00584FBF" w:rsidP="00584FBF">
      <w:pPr>
        <w:jc w:val="center"/>
        <w:rPr>
          <w:rFonts w:ascii="Times New Roman" w:hAnsi="Times New Roman" w:cs="Times New Roman"/>
          <w:b/>
          <w:bCs/>
          <w:sz w:val="24"/>
          <w:szCs w:val="24"/>
          <w:lang w:val="vi-VN"/>
        </w:rPr>
      </w:pPr>
      <w:r w:rsidRPr="00584FBF">
        <w:rPr>
          <w:rFonts w:ascii="Times New Roman" w:hAnsi="Times New Roman" w:cs="Times New Roman"/>
          <w:b/>
          <w:bCs/>
          <w:sz w:val="24"/>
          <w:szCs w:val="24"/>
          <w:lang w:val="vi-VN"/>
        </w:rPr>
        <w:t>TÌM HIỂU MỘT SỐ KIẾN THỨC VỀ TÀI CHÍNH</w:t>
      </w:r>
    </w:p>
    <w:p w:rsidR="00584FBF" w:rsidRPr="00584FBF" w:rsidRDefault="00584FBF" w:rsidP="00584FBF">
      <w:pPr>
        <w:jc w:val="center"/>
        <w:rPr>
          <w:rFonts w:ascii="Times New Roman" w:hAnsi="Times New Roman" w:cs="Times New Roman"/>
          <w:sz w:val="24"/>
          <w:szCs w:val="24"/>
          <w:lang w:val="vi-VN"/>
        </w:rPr>
      </w:pPr>
      <w:r w:rsidRPr="00584FBF">
        <w:rPr>
          <w:rFonts w:ascii="Times New Roman" w:hAnsi="Times New Roman" w:cs="Times New Roman"/>
          <w:sz w:val="24"/>
          <w:szCs w:val="24"/>
          <w:lang w:val="vi-VN"/>
        </w:rPr>
        <w:t>Môn học/Hoạt động giáo dục: TOÁN; lớp: 10.</w:t>
      </w:r>
    </w:p>
    <w:p w:rsidR="00584FBF" w:rsidRPr="00584FBF" w:rsidRDefault="00584FBF" w:rsidP="00584FBF">
      <w:pPr>
        <w:jc w:val="center"/>
        <w:rPr>
          <w:rFonts w:ascii="Times New Roman" w:hAnsi="Times New Roman" w:cs="Times New Roman"/>
          <w:sz w:val="24"/>
          <w:szCs w:val="24"/>
        </w:rPr>
      </w:pPr>
      <w:r w:rsidRPr="00584FBF">
        <w:rPr>
          <w:rFonts w:ascii="Times New Roman" w:hAnsi="Times New Roman" w:cs="Times New Roman"/>
          <w:sz w:val="24"/>
          <w:szCs w:val="24"/>
        </w:rPr>
        <w:t>Thời gian thực hiện: 2 tiết.</w:t>
      </w:r>
    </w:p>
    <w:p w:rsidR="00584FBF" w:rsidRPr="00584FBF" w:rsidRDefault="00584FBF" w:rsidP="00584FBF">
      <w:pPr>
        <w:jc w:val="both"/>
        <w:rPr>
          <w:rFonts w:ascii="Times New Roman" w:hAnsi="Times New Roman" w:cs="Times New Roman"/>
          <w:b/>
          <w:bCs/>
          <w:sz w:val="24"/>
          <w:szCs w:val="24"/>
        </w:rPr>
      </w:pPr>
      <w:r w:rsidRPr="00584FBF">
        <w:rPr>
          <w:rFonts w:ascii="Times New Roman" w:hAnsi="Times New Roman" w:cs="Times New Roman"/>
          <w:b/>
          <w:bCs/>
          <w:sz w:val="24"/>
          <w:szCs w:val="24"/>
          <w:lang w:val="vi-VN"/>
        </w:rPr>
        <w:t xml:space="preserve">I. Mục </w:t>
      </w:r>
      <w:r w:rsidRPr="00584FBF">
        <w:rPr>
          <w:rFonts w:ascii="Times New Roman" w:hAnsi="Times New Roman" w:cs="Times New Roman"/>
          <w:b/>
          <w:bCs/>
          <w:sz w:val="24"/>
          <w:szCs w:val="24"/>
        </w:rPr>
        <w:t>tiêu</w:t>
      </w:r>
    </w:p>
    <w:p w:rsidR="00584FBF" w:rsidRPr="00584FBF" w:rsidRDefault="00584FBF" w:rsidP="00584FBF">
      <w:pPr>
        <w:jc w:val="both"/>
        <w:rPr>
          <w:rFonts w:ascii="Times New Roman" w:hAnsi="Times New Roman" w:cs="Times New Roman"/>
          <w:color w:val="000000" w:themeColor="text1"/>
          <w:sz w:val="24"/>
          <w:szCs w:val="24"/>
          <w:lang w:val="en-GB"/>
        </w:rPr>
      </w:pPr>
      <w:r w:rsidRPr="00584FBF">
        <w:rPr>
          <w:rFonts w:ascii="Times New Roman" w:hAnsi="Times New Roman" w:cs="Times New Roman"/>
          <w:b/>
          <w:bCs/>
          <w:sz w:val="24"/>
          <w:szCs w:val="24"/>
        </w:rPr>
        <w:t>1. Về k</w:t>
      </w:r>
      <w:r w:rsidRPr="00584FBF">
        <w:rPr>
          <w:rFonts w:ascii="Times New Roman" w:hAnsi="Times New Roman" w:cs="Times New Roman"/>
          <w:b/>
          <w:bCs/>
          <w:color w:val="000000" w:themeColor="text1"/>
          <w:sz w:val="24"/>
          <w:szCs w:val="24"/>
        </w:rPr>
        <w:t>iến thức, kĩ năng</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b/>
          <w:bCs/>
          <w:sz w:val="24"/>
          <w:szCs w:val="24"/>
        </w:rPr>
        <w:t xml:space="preserve">- </w:t>
      </w:r>
      <w:r w:rsidRPr="00584FBF">
        <w:rPr>
          <w:rFonts w:ascii="Times New Roman" w:hAnsi="Times New Roman" w:cs="Times New Roman"/>
          <w:sz w:val="24"/>
          <w:szCs w:val="24"/>
          <w:lang w:val="en-GB"/>
        </w:rPr>
        <w:t>Hiểu được sự khác biệt giữa tiết kiệm và đầu tư.</w:t>
      </w:r>
    </w:p>
    <w:p w:rsidR="00584FBF" w:rsidRPr="00584FBF" w:rsidRDefault="00584FBF" w:rsidP="00584FBF">
      <w:pPr>
        <w:ind w:firstLine="540"/>
        <w:jc w:val="both"/>
        <w:rPr>
          <w:rFonts w:ascii="Times New Roman" w:hAnsi="Times New Roman" w:cs="Times New Roman"/>
          <w:sz w:val="24"/>
          <w:szCs w:val="24"/>
          <w:lang w:val="en-GB"/>
        </w:rPr>
      </w:pPr>
      <w:r w:rsidRPr="00584FBF">
        <w:rPr>
          <w:rFonts w:ascii="Times New Roman" w:hAnsi="Times New Roman" w:cs="Times New Roman"/>
          <w:sz w:val="24"/>
          <w:szCs w:val="24"/>
        </w:rPr>
        <w:t xml:space="preserve">- </w:t>
      </w:r>
      <w:r w:rsidRPr="00584FBF">
        <w:rPr>
          <w:rFonts w:ascii="Times New Roman" w:hAnsi="Times New Roman" w:cs="Times New Roman"/>
          <w:sz w:val="24"/>
          <w:szCs w:val="24"/>
          <w:lang w:val="en-GB"/>
        </w:rPr>
        <w:t>Thực hành thiết lập kế hoạch đầu tư cá nhân để đạt tỉ lệ tăng trưởng như mong đợi.</w:t>
      </w:r>
    </w:p>
    <w:p w:rsidR="00584FBF" w:rsidRPr="00584FBF" w:rsidRDefault="00584FBF" w:rsidP="00584FBF">
      <w:pPr>
        <w:jc w:val="both"/>
        <w:rPr>
          <w:rFonts w:ascii="Times New Roman" w:hAnsi="Times New Roman" w:cs="Times New Roman"/>
          <w:sz w:val="24"/>
          <w:szCs w:val="24"/>
          <w:lang w:val="en-GB"/>
        </w:rPr>
      </w:pPr>
      <w:r w:rsidRPr="00584FBF">
        <w:rPr>
          <w:rFonts w:ascii="Times New Roman" w:hAnsi="Times New Roman" w:cs="Times New Roman"/>
          <w:b/>
          <w:bCs/>
          <w:sz w:val="24"/>
          <w:szCs w:val="24"/>
        </w:rPr>
        <w:t>2</w:t>
      </w:r>
      <w:r w:rsidRPr="00584FBF">
        <w:rPr>
          <w:rFonts w:ascii="Times New Roman" w:hAnsi="Times New Roman" w:cs="Times New Roman"/>
          <w:b/>
          <w:bCs/>
          <w:sz w:val="24"/>
          <w:szCs w:val="24"/>
          <w:lang w:val="vi-VN"/>
        </w:rPr>
        <w:t xml:space="preserve">. </w:t>
      </w:r>
      <w:r w:rsidRPr="00584FBF">
        <w:rPr>
          <w:rFonts w:ascii="Times New Roman" w:hAnsi="Times New Roman" w:cs="Times New Roman"/>
          <w:b/>
          <w:bCs/>
          <w:sz w:val="24"/>
          <w:szCs w:val="24"/>
        </w:rPr>
        <w:t>Về n</w:t>
      </w:r>
      <w:r w:rsidRPr="00584FBF">
        <w:rPr>
          <w:rFonts w:ascii="Times New Roman" w:hAnsi="Times New Roman" w:cs="Times New Roman"/>
          <w:b/>
          <w:bCs/>
          <w:sz w:val="24"/>
          <w:szCs w:val="24"/>
          <w:lang w:val="vi-VN"/>
        </w:rPr>
        <w:t>ăng lực</w:t>
      </w:r>
      <w:r w:rsidRPr="00584FBF">
        <w:rPr>
          <w:rFonts w:ascii="Times New Roman" w:hAnsi="Times New Roman" w:cs="Times New Roman"/>
          <w:b/>
          <w:bCs/>
          <w:sz w:val="24"/>
          <w:szCs w:val="24"/>
          <w:lang w:val="en-GB"/>
        </w:rPr>
        <w:t>, phẩm chất</w:t>
      </w:r>
    </w:p>
    <w:p w:rsidR="00584FBF" w:rsidRPr="00584FBF" w:rsidRDefault="00584FBF" w:rsidP="00584FBF">
      <w:pPr>
        <w:ind w:firstLine="567"/>
        <w:rPr>
          <w:rFonts w:ascii="Times New Roman" w:hAnsi="Times New Roman" w:cs="Times New Roman"/>
          <w:sz w:val="24"/>
          <w:szCs w:val="24"/>
          <w:lang w:val="en-GB"/>
        </w:rPr>
      </w:pPr>
      <w:r w:rsidRPr="00584FBF">
        <w:rPr>
          <w:rFonts w:ascii="Times New Roman" w:hAnsi="Times New Roman" w:cs="Times New Roman"/>
          <w:sz w:val="24"/>
          <w:szCs w:val="24"/>
        </w:rPr>
        <w:t xml:space="preserve">- </w:t>
      </w:r>
      <w:r w:rsidRPr="00584FBF">
        <w:rPr>
          <w:rFonts w:ascii="Times New Roman" w:hAnsi="Times New Roman" w:cs="Times New Roman"/>
          <w:sz w:val="24"/>
          <w:szCs w:val="24"/>
          <w:lang w:val="en-GB"/>
        </w:rPr>
        <w:t>Năng lực giải quyết vấn đề về tài chính thông qua các bài toán thực tiễn về tiết kiệm và đầu tư.</w:t>
      </w:r>
    </w:p>
    <w:p w:rsidR="00584FBF" w:rsidRPr="00584FBF" w:rsidRDefault="00584FBF" w:rsidP="00584FBF">
      <w:pPr>
        <w:ind w:firstLine="567"/>
        <w:rPr>
          <w:rFonts w:ascii="Times New Roman" w:hAnsi="Times New Roman" w:cs="Times New Roman"/>
          <w:sz w:val="24"/>
          <w:szCs w:val="24"/>
          <w:lang w:val="en-GB"/>
        </w:rPr>
      </w:pPr>
      <w:r w:rsidRPr="00584FBF">
        <w:rPr>
          <w:rFonts w:ascii="Times New Roman" w:hAnsi="Times New Roman" w:cs="Times New Roman"/>
          <w:sz w:val="24"/>
          <w:szCs w:val="24"/>
          <w:lang w:val="en-GB"/>
        </w:rPr>
        <w:t>- Năng lực giao tiếp và hợp tác thông qua hoạt động nhóm.</w:t>
      </w:r>
    </w:p>
    <w:p w:rsidR="00584FBF" w:rsidRPr="00584FBF" w:rsidRDefault="00584FBF" w:rsidP="00584FBF">
      <w:pPr>
        <w:ind w:firstLine="567"/>
        <w:rPr>
          <w:rFonts w:ascii="Times New Roman" w:hAnsi="Times New Roman" w:cs="Times New Roman"/>
          <w:sz w:val="24"/>
          <w:szCs w:val="24"/>
          <w:lang w:val="en-GB"/>
        </w:rPr>
      </w:pPr>
      <w:r w:rsidRPr="00584FBF">
        <w:rPr>
          <w:rFonts w:ascii="Times New Roman" w:hAnsi="Times New Roman" w:cs="Times New Roman"/>
          <w:sz w:val="24"/>
          <w:szCs w:val="24"/>
          <w:lang w:val="en-GB"/>
        </w:rPr>
        <w:t>- Năng lực mô hình hóa thông qua việc sử dụng các biểu đồ chứng khoáng.</w:t>
      </w:r>
    </w:p>
    <w:p w:rsidR="00584FBF" w:rsidRPr="00584FBF" w:rsidRDefault="00584FBF" w:rsidP="00584FBF">
      <w:pPr>
        <w:ind w:firstLine="567"/>
        <w:rPr>
          <w:rFonts w:ascii="Times New Roman" w:hAnsi="Times New Roman" w:cs="Times New Roman"/>
          <w:sz w:val="24"/>
          <w:szCs w:val="24"/>
          <w:lang w:val="en-GB"/>
        </w:rPr>
      </w:pPr>
      <w:r w:rsidRPr="00584FBF">
        <w:rPr>
          <w:rFonts w:ascii="Times New Roman" w:hAnsi="Times New Roman" w:cs="Times New Roman"/>
          <w:sz w:val="24"/>
          <w:szCs w:val="24"/>
          <w:lang w:val="en-GB"/>
        </w:rPr>
        <w:t>- Năng lực sử dụng công cụ, phương tiện toán học</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lang w:val="en-GB"/>
        </w:rPr>
        <w:t>- Bồi dưỡng hứng thú học tập, ý thức làm việc nhóm, ý thức tìm tòi, khám phá và sáng tạo cho HS</w:t>
      </w:r>
    </w:p>
    <w:p w:rsidR="00584FBF" w:rsidRPr="00584FBF" w:rsidRDefault="00584FBF" w:rsidP="00584FBF">
      <w:pPr>
        <w:snapToGrid w:val="0"/>
        <w:jc w:val="both"/>
        <w:rPr>
          <w:rFonts w:ascii="Times New Roman" w:hAnsi="Times New Roman" w:cs="Times New Roman"/>
          <w:b/>
          <w:bCs/>
          <w:sz w:val="24"/>
          <w:szCs w:val="24"/>
          <w:lang w:val="vi-VN"/>
        </w:rPr>
      </w:pPr>
      <w:r w:rsidRPr="00584FBF">
        <w:rPr>
          <w:rFonts w:ascii="Times New Roman" w:hAnsi="Times New Roman" w:cs="Times New Roman"/>
          <w:b/>
          <w:bCs/>
          <w:sz w:val="24"/>
          <w:szCs w:val="24"/>
          <w:lang w:val="vi-VN"/>
        </w:rPr>
        <w:t>II. Thiết bị dạy học và học liệu</w:t>
      </w:r>
    </w:p>
    <w:p w:rsidR="00584FBF" w:rsidRPr="00584FBF" w:rsidRDefault="00584FBF" w:rsidP="00584FBF">
      <w:pPr>
        <w:pStyle w:val="ListParagraph"/>
        <w:numPr>
          <w:ilvl w:val="0"/>
          <w:numId w:val="1"/>
        </w:numPr>
        <w:snapToGrid w:val="0"/>
        <w:jc w:val="both"/>
        <w:rPr>
          <w:sz w:val="24"/>
          <w:szCs w:val="24"/>
          <w:lang w:val="vi-VN"/>
        </w:rPr>
      </w:pPr>
      <w:r w:rsidRPr="00584FBF">
        <w:rPr>
          <w:sz w:val="24"/>
          <w:szCs w:val="24"/>
          <w:lang w:val="vi-VN"/>
        </w:rPr>
        <w:t>Giáo viên: Kế hoạch bài dạy, bảng phụ, máy tính xách tay và tivi,…Chia lớp học thành các nhóm.</w:t>
      </w:r>
    </w:p>
    <w:p w:rsidR="00584FBF" w:rsidRPr="00584FBF" w:rsidRDefault="00584FBF" w:rsidP="00584FBF">
      <w:pPr>
        <w:pStyle w:val="ListParagraph"/>
        <w:numPr>
          <w:ilvl w:val="0"/>
          <w:numId w:val="1"/>
        </w:numPr>
        <w:snapToGrid w:val="0"/>
        <w:jc w:val="both"/>
        <w:rPr>
          <w:sz w:val="24"/>
          <w:szCs w:val="24"/>
          <w:lang w:val="vi-VN"/>
        </w:rPr>
      </w:pPr>
      <w:r w:rsidRPr="00584FBF">
        <w:rPr>
          <w:sz w:val="24"/>
          <w:szCs w:val="24"/>
          <w:lang w:val="vi-VN"/>
        </w:rPr>
        <w:t>Học sinh: SGK, vở ghi, bảng phụ, dụng cụ học tập,…</w:t>
      </w:r>
    </w:p>
    <w:p w:rsidR="00584FBF" w:rsidRPr="00584FBF" w:rsidRDefault="00584FBF" w:rsidP="00584FBF">
      <w:pPr>
        <w:snapToGrid w:val="0"/>
        <w:jc w:val="both"/>
        <w:rPr>
          <w:rFonts w:ascii="Times New Roman" w:hAnsi="Times New Roman" w:cs="Times New Roman"/>
          <w:b/>
          <w:bCs/>
          <w:sz w:val="24"/>
          <w:szCs w:val="24"/>
          <w:lang w:val="vi-VN"/>
        </w:rPr>
      </w:pPr>
      <w:r w:rsidRPr="00584FBF">
        <w:rPr>
          <w:rFonts w:ascii="Times New Roman" w:hAnsi="Times New Roman" w:cs="Times New Roman"/>
          <w:b/>
          <w:bCs/>
          <w:sz w:val="24"/>
          <w:szCs w:val="24"/>
          <w:lang w:val="vi-VN"/>
        </w:rPr>
        <w:t>III. Tiến trình dạy học</w:t>
      </w:r>
    </w:p>
    <w:p w:rsidR="00584FBF" w:rsidRPr="00584FBF" w:rsidRDefault="00584FBF" w:rsidP="00584FBF">
      <w:pPr>
        <w:jc w:val="both"/>
        <w:rPr>
          <w:rFonts w:ascii="Times New Roman" w:hAnsi="Times New Roman" w:cs="Times New Roman"/>
          <w:b/>
          <w:bCs/>
          <w:sz w:val="24"/>
          <w:szCs w:val="24"/>
          <w:lang w:val="vi-VN"/>
        </w:rPr>
      </w:pPr>
      <w:r w:rsidRPr="00584FBF">
        <w:rPr>
          <w:rFonts w:ascii="Times New Roman" w:hAnsi="Times New Roman" w:cs="Times New Roman"/>
          <w:b/>
          <w:bCs/>
          <w:sz w:val="24"/>
          <w:szCs w:val="24"/>
          <w:lang w:val="vi-VN"/>
        </w:rPr>
        <w:t>A. Tiết kiệm và đầu tư (1 tiết)</w:t>
      </w:r>
    </w:p>
    <w:p w:rsidR="00584FBF" w:rsidRPr="00584FBF" w:rsidRDefault="00584FBF" w:rsidP="00584FBF">
      <w:pPr>
        <w:jc w:val="both"/>
        <w:rPr>
          <w:rFonts w:ascii="Times New Roman" w:hAnsi="Times New Roman" w:cs="Times New Roman"/>
          <w:i/>
          <w:iCs/>
          <w:sz w:val="24"/>
          <w:szCs w:val="24"/>
          <w:lang w:val="vi-VN"/>
        </w:rPr>
      </w:pPr>
      <w:r w:rsidRPr="00584FBF">
        <w:rPr>
          <w:rFonts w:ascii="Times New Roman" w:hAnsi="Times New Roman" w:cs="Times New Roman"/>
          <w:b/>
          <w:bCs/>
          <w:sz w:val="24"/>
          <w:szCs w:val="24"/>
          <w:lang w:val="vi-VN"/>
        </w:rPr>
        <w:t>1. Hoạt động 1</w:t>
      </w:r>
    </w:p>
    <w:p w:rsidR="00584FBF" w:rsidRPr="00584FBF" w:rsidRDefault="00584FBF" w:rsidP="00584FBF">
      <w:pPr>
        <w:ind w:firstLine="540"/>
        <w:jc w:val="both"/>
        <w:rPr>
          <w:rFonts w:ascii="Times New Roman" w:hAnsi="Times New Roman" w:cs="Times New Roman"/>
          <w:sz w:val="24"/>
          <w:szCs w:val="24"/>
          <w:lang w:val="vi-VN"/>
        </w:rPr>
      </w:pPr>
      <w:r w:rsidRPr="00584FBF">
        <w:rPr>
          <w:rFonts w:ascii="Times New Roman" w:hAnsi="Times New Roman" w:cs="Times New Roman"/>
          <w:sz w:val="24"/>
          <w:szCs w:val="24"/>
          <w:lang w:val="vi-VN"/>
        </w:rPr>
        <w:t xml:space="preserve">+ </w:t>
      </w:r>
      <w:r w:rsidRPr="00584FBF">
        <w:rPr>
          <w:rFonts w:ascii="Times New Roman" w:hAnsi="Times New Roman" w:cs="Times New Roman"/>
          <w:b/>
          <w:bCs/>
          <w:i/>
          <w:iCs/>
          <w:sz w:val="24"/>
          <w:szCs w:val="24"/>
          <w:lang w:val="vi-VN"/>
        </w:rPr>
        <w:t>Mục tiêu</w:t>
      </w:r>
      <w:r w:rsidRPr="00584FBF">
        <w:rPr>
          <w:rFonts w:ascii="Times New Roman" w:hAnsi="Times New Roman" w:cs="Times New Roman"/>
          <w:sz w:val="24"/>
          <w:szCs w:val="24"/>
          <w:lang w:val="vi-VN"/>
        </w:rPr>
        <w:t>: HS ôn lại về khái niệm tiết kiệm và luyện tập các tình huống về bài toán tiết kiệm.</w:t>
      </w:r>
    </w:p>
    <w:p w:rsidR="00584FBF" w:rsidRPr="00584FBF" w:rsidRDefault="00584FBF" w:rsidP="00584FBF">
      <w:pPr>
        <w:ind w:firstLine="540"/>
        <w:jc w:val="both"/>
        <w:rPr>
          <w:rFonts w:ascii="Times New Roman" w:hAnsi="Times New Roman" w:cs="Times New Roman"/>
          <w:i/>
          <w:iCs/>
          <w:sz w:val="24"/>
          <w:szCs w:val="24"/>
          <w:lang w:val="vi-VN"/>
        </w:rPr>
      </w:pPr>
      <w:r w:rsidRPr="00584FBF">
        <w:rPr>
          <w:rFonts w:ascii="Times New Roman" w:hAnsi="Times New Roman" w:cs="Times New Roman"/>
          <w:sz w:val="24"/>
          <w:szCs w:val="24"/>
          <w:lang w:val="vi-VN"/>
        </w:rPr>
        <w:t xml:space="preserve">+ </w:t>
      </w:r>
      <w:r w:rsidRPr="00584FBF">
        <w:rPr>
          <w:rFonts w:ascii="Times New Roman" w:hAnsi="Times New Roman" w:cs="Times New Roman"/>
          <w:b/>
          <w:bCs/>
          <w:i/>
          <w:iCs/>
          <w:sz w:val="24"/>
          <w:szCs w:val="24"/>
          <w:lang w:val="vi-VN"/>
        </w:rPr>
        <w:t>Nội dung</w:t>
      </w:r>
      <w:r w:rsidRPr="00584FBF">
        <w:rPr>
          <w:rFonts w:ascii="Times New Roman" w:hAnsi="Times New Roman" w:cs="Times New Roman"/>
          <w:color w:val="000000" w:themeColor="text1"/>
          <w:sz w:val="24"/>
          <w:szCs w:val="24"/>
          <w:lang w:val="vi-VN"/>
        </w:rPr>
        <w:t xml:space="preserve">: HS trả lời các câu a), b) trong HĐ 1 ở SGK </w:t>
      </w:r>
    </w:p>
    <w:p w:rsidR="00584FBF" w:rsidRPr="00584FBF" w:rsidRDefault="00584FBF" w:rsidP="00584FBF">
      <w:pPr>
        <w:spacing w:line="252" w:lineRule="auto"/>
        <w:ind w:firstLine="539"/>
        <w:jc w:val="both"/>
        <w:rPr>
          <w:rFonts w:ascii="Times New Roman" w:hAnsi="Times New Roman" w:cs="Times New Roman"/>
          <w:i/>
          <w:iCs/>
          <w:sz w:val="24"/>
          <w:szCs w:val="24"/>
          <w:lang w:val="vi-VN"/>
        </w:rPr>
      </w:pPr>
      <w:r w:rsidRPr="00584FBF">
        <w:rPr>
          <w:rFonts w:ascii="Times New Roman" w:hAnsi="Times New Roman" w:cs="Times New Roman"/>
          <w:sz w:val="24"/>
          <w:szCs w:val="24"/>
          <w:lang w:val="vi-VN"/>
        </w:rPr>
        <w:t xml:space="preserve">+ </w:t>
      </w:r>
      <w:r w:rsidRPr="00584FBF">
        <w:rPr>
          <w:rFonts w:ascii="Times New Roman" w:hAnsi="Times New Roman" w:cs="Times New Roman"/>
          <w:b/>
          <w:bCs/>
          <w:i/>
          <w:iCs/>
          <w:sz w:val="24"/>
          <w:szCs w:val="24"/>
          <w:lang w:val="vi-VN"/>
        </w:rPr>
        <w:t>Sản phẩm</w:t>
      </w:r>
      <w:r w:rsidRPr="00584FBF">
        <w:rPr>
          <w:rFonts w:ascii="Times New Roman" w:hAnsi="Times New Roman" w:cs="Times New Roman"/>
          <w:sz w:val="24"/>
          <w:szCs w:val="24"/>
          <w:lang w:val="vi-VN"/>
        </w:rPr>
        <w:t>: Tính được tổng số tiền tiết kiệm và diện tích căn hộ mua được với số tiền đó.</w:t>
      </w:r>
    </w:p>
    <w:p w:rsidR="00584FBF" w:rsidRPr="00584FBF" w:rsidRDefault="00584FBF" w:rsidP="00584FBF">
      <w:pPr>
        <w:spacing w:line="252" w:lineRule="auto"/>
        <w:ind w:firstLine="539"/>
        <w:jc w:val="both"/>
        <w:rPr>
          <w:rFonts w:ascii="Times New Roman" w:hAnsi="Times New Roman" w:cs="Times New Roman"/>
          <w:sz w:val="24"/>
          <w:szCs w:val="24"/>
        </w:rPr>
      </w:pPr>
      <w:r w:rsidRPr="00584FBF">
        <w:rPr>
          <w:rFonts w:ascii="Times New Roman" w:hAnsi="Times New Roman" w:cs="Times New Roman"/>
          <w:sz w:val="24"/>
          <w:szCs w:val="24"/>
        </w:rPr>
        <w:t>+</w:t>
      </w:r>
      <w:r w:rsidRPr="00584FBF">
        <w:rPr>
          <w:rFonts w:ascii="Times New Roman" w:hAnsi="Times New Roman" w:cs="Times New Roman"/>
          <w:b/>
          <w:bCs/>
          <w:i/>
          <w:iCs/>
          <w:sz w:val="24"/>
          <w:szCs w:val="24"/>
        </w:rPr>
        <w:t>Tổ chức</w:t>
      </w:r>
      <w:r w:rsidRPr="00584FBF">
        <w:rPr>
          <w:rFonts w:ascii="Times New Roman" w:hAnsi="Times New Roman" w:cs="Times New Roman"/>
          <w:b/>
          <w:bCs/>
          <w:i/>
          <w:iCs/>
          <w:sz w:val="24"/>
          <w:szCs w:val="24"/>
          <w:lang w:val="vi-VN"/>
        </w:rPr>
        <w:t xml:space="preserve"> </w:t>
      </w:r>
      <w:r w:rsidRPr="00584FBF">
        <w:rPr>
          <w:rFonts w:ascii="Times New Roman" w:hAnsi="Times New Roman" w:cs="Times New Roman"/>
          <w:b/>
          <w:bCs/>
          <w:i/>
          <w:iCs/>
          <w:sz w:val="24"/>
          <w:szCs w:val="24"/>
        </w:rPr>
        <w:t>thực hiện</w:t>
      </w:r>
      <w:r w:rsidRPr="00584FBF">
        <w:rPr>
          <w:rFonts w:ascii="Times New Roman" w:hAnsi="Times New Roman" w:cs="Times New Roman"/>
          <w:sz w:val="24"/>
          <w:szCs w:val="24"/>
        </w:rPr>
        <w:t xml:space="preserve">: </w:t>
      </w:r>
    </w:p>
    <w:tbl>
      <w:tblPr>
        <w:tblStyle w:val="TableGrid"/>
        <w:tblW w:w="9777" w:type="dxa"/>
        <w:tblLook w:val="04A0" w:firstRow="1" w:lastRow="0" w:firstColumn="1" w:lastColumn="0" w:noHBand="0" w:noVBand="1"/>
      </w:tblPr>
      <w:tblGrid>
        <w:gridCol w:w="5665"/>
        <w:gridCol w:w="4112"/>
      </w:tblGrid>
      <w:tr w:rsidR="00584FBF" w:rsidRPr="00584FBF" w:rsidTr="00002770">
        <w:tc>
          <w:tcPr>
            <w:tcW w:w="5665"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Hoạt động của GV và HS</w:t>
            </w:r>
          </w:p>
        </w:tc>
        <w:tc>
          <w:tcPr>
            <w:tcW w:w="4112"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Sản phẩm dự kiến</w:t>
            </w:r>
          </w:p>
        </w:tc>
      </w:tr>
      <w:tr w:rsidR="00584FBF" w:rsidRPr="00584FBF" w:rsidTr="00002770">
        <w:tc>
          <w:tcPr>
            <w:tcW w:w="5665" w:type="dxa"/>
          </w:tcPr>
          <w:p w:rsidR="00584FBF" w:rsidRPr="00584FBF" w:rsidRDefault="00584FBF" w:rsidP="00002770">
            <w:pPr>
              <w:spacing w:line="276" w:lineRule="auto"/>
              <w:contextualSpacing/>
              <w:jc w:val="both"/>
              <w:rPr>
                <w:rFonts w:eastAsia="Calibri"/>
                <w:sz w:val="24"/>
                <w:szCs w:val="24"/>
                <w:lang w:val="nl-NL"/>
              </w:rPr>
            </w:pPr>
            <w:r w:rsidRPr="00584FBF">
              <w:rPr>
                <w:rFonts w:eastAsia="Calibri"/>
                <w:b/>
                <w:sz w:val="24"/>
                <w:szCs w:val="24"/>
                <w:lang w:val="nl-NL"/>
              </w:rPr>
              <w:t>B1: Giao nhiệm vụ:</w:t>
            </w:r>
            <w:r w:rsidRPr="00584FBF">
              <w:rPr>
                <w:rFonts w:eastAsia="Calibri"/>
                <w:sz w:val="24"/>
                <w:szCs w:val="24"/>
                <w:lang w:val="nl-NL"/>
              </w:rPr>
              <w:t xml:space="preserve">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GV trình chiếu nội dung HĐ 1 ở SGK.</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lastRenderedPageBreak/>
              <w:t>+ Yêu cầu học sinh làm việc theo nhóm để trả lời câu a), b) ở HĐ 1.</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B2: Thực hiện nhiệm vụ: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HS chú ý quan sát, lắng nghe.</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HS đọc bài toán.</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HS thảo luận nhóm để tìm câu trả lời.</w:t>
            </w:r>
          </w:p>
          <w:p w:rsidR="00584FBF" w:rsidRPr="00584FBF" w:rsidRDefault="00584FBF" w:rsidP="00002770">
            <w:pPr>
              <w:spacing w:line="276" w:lineRule="auto"/>
              <w:contextualSpacing/>
              <w:jc w:val="both"/>
              <w:rPr>
                <w:rFonts w:eastAsia="Calibri"/>
                <w:bCs/>
                <w:sz w:val="24"/>
                <w:szCs w:val="24"/>
                <w:lang w:val="nl-NL"/>
              </w:rPr>
            </w:pPr>
            <w:r w:rsidRPr="00584FBF">
              <w:rPr>
                <w:rFonts w:eastAsia="Calibri"/>
                <w:bCs/>
                <w:sz w:val="24"/>
                <w:szCs w:val="24"/>
                <w:lang w:val="nl-NL"/>
              </w:rPr>
              <w:t>+ Gv quan sát, theo dõi các nhóm và hỗ trợ (khi cần).</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B3: Báo cáo, thảo luận:  </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sz w:val="24"/>
                <w:szCs w:val="24"/>
                <w:lang w:val="nl-NL"/>
              </w:rPr>
              <w:t>GV chọn 1 nhóm báo cáo sản phẩm trước lớp và chọn 1 nhóm khác nhận xét, bổ sung (nếu có)</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B4: Kết luận, nhận định, đánh giá: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xml:space="preserve">GV đánh giá về hoạt động, tiến độ hoàn thành, trình bày bài giải, kết quả,... của các nhóm.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xml:space="preserve"> </w:t>
            </w:r>
          </w:p>
        </w:tc>
        <w:tc>
          <w:tcPr>
            <w:tcW w:w="4112" w:type="dxa"/>
          </w:tcPr>
          <w:p w:rsidR="00584FBF" w:rsidRPr="00584FBF" w:rsidRDefault="00584FBF" w:rsidP="00002770">
            <w:pPr>
              <w:tabs>
                <w:tab w:val="left" w:pos="567"/>
                <w:tab w:val="left" w:pos="1134"/>
              </w:tabs>
              <w:spacing w:line="276" w:lineRule="auto"/>
              <w:contextualSpacing/>
              <w:jc w:val="both"/>
              <w:rPr>
                <w:rFonts w:eastAsia="Calibri"/>
                <w:b/>
                <w:sz w:val="24"/>
                <w:szCs w:val="24"/>
                <w:lang w:val="nl-NL"/>
              </w:rPr>
            </w:pPr>
          </w:p>
          <w:p w:rsidR="00584FBF" w:rsidRPr="00584FBF" w:rsidRDefault="00584FBF" w:rsidP="00002770">
            <w:pPr>
              <w:jc w:val="both"/>
              <w:rPr>
                <w:rFonts w:eastAsia="Calibri"/>
                <w:b/>
                <w:sz w:val="24"/>
                <w:szCs w:val="24"/>
                <w:lang w:val="nl-NL"/>
              </w:rPr>
            </w:pPr>
            <w:r w:rsidRPr="00584FBF">
              <w:rPr>
                <w:rFonts w:eastAsia="Calibri"/>
                <w:b/>
                <w:sz w:val="24"/>
                <w:szCs w:val="24"/>
                <w:lang w:val="nl-NL"/>
              </w:rPr>
              <w:t xml:space="preserve"> </w:t>
            </w:r>
          </w:p>
          <w:p w:rsidR="00584FBF" w:rsidRPr="00584FBF" w:rsidRDefault="00584FBF" w:rsidP="00002770">
            <w:pPr>
              <w:jc w:val="both"/>
              <w:rPr>
                <w:b/>
                <w:sz w:val="24"/>
                <w:szCs w:val="24"/>
                <w:lang w:val="nl-NL"/>
              </w:rPr>
            </w:pPr>
          </w:p>
          <w:p w:rsidR="00584FBF" w:rsidRPr="00584FBF" w:rsidRDefault="00584FBF" w:rsidP="00002770">
            <w:pPr>
              <w:jc w:val="both"/>
              <w:rPr>
                <w:b/>
                <w:sz w:val="24"/>
                <w:szCs w:val="24"/>
                <w:lang w:val="nl-NL"/>
              </w:rPr>
            </w:pPr>
          </w:p>
          <w:p w:rsidR="00584FBF" w:rsidRPr="00584FBF" w:rsidRDefault="00584FBF" w:rsidP="00002770">
            <w:pPr>
              <w:jc w:val="both"/>
              <w:rPr>
                <w:b/>
                <w:sz w:val="24"/>
                <w:szCs w:val="24"/>
                <w:lang w:val="nl-NL"/>
              </w:rPr>
            </w:pPr>
          </w:p>
          <w:p w:rsidR="00584FBF" w:rsidRPr="00584FBF" w:rsidRDefault="00584FBF" w:rsidP="00002770">
            <w:pPr>
              <w:jc w:val="both"/>
              <w:rPr>
                <w:b/>
                <w:sz w:val="24"/>
                <w:szCs w:val="24"/>
                <w:lang w:val="nl-NL"/>
              </w:rPr>
            </w:pPr>
          </w:p>
          <w:p w:rsidR="00584FBF" w:rsidRPr="00584FBF" w:rsidRDefault="00584FBF" w:rsidP="00002770">
            <w:pPr>
              <w:jc w:val="both"/>
              <w:rPr>
                <w:b/>
                <w:sz w:val="24"/>
                <w:szCs w:val="24"/>
                <w:lang w:val="nl-NL"/>
              </w:rPr>
            </w:pPr>
          </w:p>
          <w:p w:rsidR="00584FBF" w:rsidRPr="00584FBF" w:rsidRDefault="00584FBF" w:rsidP="00002770">
            <w:pPr>
              <w:jc w:val="both"/>
              <w:rPr>
                <w:b/>
                <w:sz w:val="24"/>
                <w:szCs w:val="24"/>
                <w:lang w:val="nl-NL"/>
              </w:rPr>
            </w:pPr>
          </w:p>
          <w:p w:rsidR="00584FBF" w:rsidRPr="00584FBF" w:rsidRDefault="00584FBF" w:rsidP="00002770">
            <w:pPr>
              <w:jc w:val="both"/>
              <w:rPr>
                <w:sz w:val="24"/>
                <w:szCs w:val="24"/>
              </w:rPr>
            </w:pPr>
            <w:r w:rsidRPr="00584FBF">
              <w:rPr>
                <w:sz w:val="24"/>
                <w:szCs w:val="24"/>
              </w:rPr>
              <w:t>a) Áp dung công thức ta có:</w:t>
            </w:r>
          </w:p>
          <w:p w:rsidR="00584FBF" w:rsidRPr="00584FBF" w:rsidRDefault="00584FBF" w:rsidP="00002770">
            <w:pPr>
              <w:jc w:val="both"/>
              <w:rPr>
                <w:sz w:val="24"/>
                <w:szCs w:val="24"/>
              </w:rPr>
            </w:pPr>
            <w:r w:rsidRPr="00584FBF">
              <w:rPr>
                <w:position w:val="-14"/>
                <w:sz w:val="24"/>
                <w:szCs w:val="24"/>
              </w:rPr>
              <w:object w:dxaOrig="2600" w:dyaOrig="440">
                <v:shape id="_x0000_i2877" type="#_x0000_t75" style="width:129.6pt;height:22.15pt" o:ole="">
                  <v:imagedata r:id="rId3685" o:title=""/>
                </v:shape>
                <o:OLEObject Type="Embed" ProgID="Equation.DSMT4" ShapeID="_x0000_i2877" DrawAspect="Content" ObjectID="_1794818729" r:id="rId3686"/>
              </w:object>
            </w:r>
          </w:p>
          <w:p w:rsidR="00584FBF" w:rsidRPr="00584FBF" w:rsidRDefault="00584FBF" w:rsidP="00002770">
            <w:pPr>
              <w:jc w:val="both"/>
              <w:rPr>
                <w:sz w:val="24"/>
                <w:szCs w:val="24"/>
              </w:rPr>
            </w:pPr>
            <w:r w:rsidRPr="00584FBF">
              <w:rPr>
                <w:position w:val="-6"/>
                <w:sz w:val="24"/>
                <w:szCs w:val="24"/>
              </w:rPr>
              <w:object w:dxaOrig="1460" w:dyaOrig="279">
                <v:shape id="_x0000_i2878" type="#_x0000_t75" style="width:73.1pt;height:14.4pt" o:ole="">
                  <v:imagedata r:id="rId3687" o:title=""/>
                </v:shape>
                <o:OLEObject Type="Embed" ProgID="Equation.DSMT4" ShapeID="_x0000_i2878" DrawAspect="Content" ObjectID="_1794818730" r:id="rId3688"/>
              </w:object>
            </w:r>
            <w:r w:rsidRPr="00584FBF">
              <w:rPr>
                <w:sz w:val="24"/>
                <w:szCs w:val="24"/>
              </w:rPr>
              <w:t>(đồng).</w:t>
            </w:r>
          </w:p>
          <w:p w:rsidR="00584FBF" w:rsidRPr="00584FBF" w:rsidRDefault="00584FBF" w:rsidP="00002770">
            <w:pPr>
              <w:jc w:val="both"/>
              <w:rPr>
                <w:sz w:val="24"/>
                <w:szCs w:val="24"/>
              </w:rPr>
            </w:pPr>
            <w:r w:rsidRPr="00584FBF">
              <w:rPr>
                <w:sz w:val="24"/>
                <w:szCs w:val="24"/>
              </w:rPr>
              <w:t xml:space="preserve">b) Với số tiền nêu trên, bác Việt mua được căn hộ chung cư với diện tích là: </w:t>
            </w:r>
          </w:p>
          <w:p w:rsidR="00584FBF" w:rsidRPr="00584FBF" w:rsidRDefault="00584FBF" w:rsidP="00002770">
            <w:pPr>
              <w:jc w:val="both"/>
              <w:rPr>
                <w:rFonts w:eastAsia="Calibri"/>
                <w:b/>
                <w:sz w:val="24"/>
                <w:szCs w:val="24"/>
                <w:lang w:val="nl-NL"/>
              </w:rPr>
            </w:pPr>
            <w:r w:rsidRPr="00584FBF">
              <w:rPr>
                <w:position w:val="-24"/>
                <w:sz w:val="24"/>
                <w:szCs w:val="24"/>
              </w:rPr>
              <w:object w:dxaOrig="3879" w:dyaOrig="620">
                <v:shape id="_x0000_i2879" type="#_x0000_t75" style="width:193.85pt;height:31pt" o:ole="">
                  <v:imagedata r:id="rId3689" o:title=""/>
                </v:shape>
                <o:OLEObject Type="Embed" ProgID="Equation.DSMT4" ShapeID="_x0000_i2879" DrawAspect="Content" ObjectID="_1794818731" r:id="rId3690"/>
              </w:object>
            </w:r>
          </w:p>
        </w:tc>
      </w:tr>
    </w:tbl>
    <w:p w:rsidR="00584FBF" w:rsidRPr="00584FBF" w:rsidRDefault="00584FBF" w:rsidP="00584FBF">
      <w:pPr>
        <w:spacing w:line="252" w:lineRule="auto"/>
        <w:jc w:val="both"/>
        <w:rPr>
          <w:rFonts w:ascii="Times New Roman" w:hAnsi="Times New Roman" w:cs="Times New Roman"/>
          <w:iCs/>
          <w:sz w:val="24"/>
          <w:szCs w:val="24"/>
        </w:rPr>
      </w:pPr>
    </w:p>
    <w:p w:rsidR="00584FBF" w:rsidRPr="00584FBF" w:rsidRDefault="00584FBF" w:rsidP="00584FBF">
      <w:pPr>
        <w:jc w:val="both"/>
        <w:rPr>
          <w:rFonts w:ascii="Times New Roman" w:hAnsi="Times New Roman" w:cs="Times New Roman"/>
          <w:i/>
          <w:iCs/>
          <w:sz w:val="24"/>
          <w:szCs w:val="24"/>
        </w:rPr>
      </w:pPr>
      <w:r w:rsidRPr="00584FBF">
        <w:rPr>
          <w:rFonts w:ascii="Times New Roman" w:hAnsi="Times New Roman" w:cs="Times New Roman"/>
          <w:b/>
          <w:bCs/>
          <w:sz w:val="24"/>
          <w:szCs w:val="24"/>
        </w:rPr>
        <w:t>2</w:t>
      </w:r>
      <w:r w:rsidRPr="00584FBF">
        <w:rPr>
          <w:rFonts w:ascii="Times New Roman" w:hAnsi="Times New Roman" w:cs="Times New Roman"/>
          <w:b/>
          <w:bCs/>
          <w:sz w:val="24"/>
          <w:szCs w:val="24"/>
          <w:lang w:val="vi-VN"/>
        </w:rPr>
        <w:t>. H</w:t>
      </w:r>
      <w:r w:rsidRPr="00584FBF">
        <w:rPr>
          <w:rFonts w:ascii="Times New Roman" w:hAnsi="Times New Roman" w:cs="Times New Roman"/>
          <w:b/>
          <w:bCs/>
          <w:sz w:val="24"/>
          <w:szCs w:val="24"/>
          <w:lang w:val="en-GB"/>
        </w:rPr>
        <w:t>oạt động 2</w:t>
      </w:r>
      <w:r w:rsidRPr="00584FBF">
        <w:rPr>
          <w:rFonts w:ascii="Times New Roman" w:hAnsi="Times New Roman" w:cs="Times New Roman"/>
          <w:b/>
          <w:bCs/>
          <w:sz w:val="24"/>
          <w:szCs w:val="24"/>
        </w:rPr>
        <w:t xml:space="preserve"> (10 phút):</w:t>
      </w:r>
    </w:p>
    <w:p w:rsidR="00584FBF" w:rsidRPr="00584FBF" w:rsidRDefault="00584FBF" w:rsidP="00584FBF">
      <w:pPr>
        <w:ind w:firstLine="540"/>
        <w:jc w:val="both"/>
        <w:rPr>
          <w:rFonts w:ascii="Times New Roman" w:hAnsi="Times New Roman" w:cs="Times New Roman"/>
          <w:sz w:val="24"/>
          <w:szCs w:val="24"/>
        </w:rPr>
      </w:pPr>
      <w:r w:rsidRPr="00584FBF">
        <w:rPr>
          <w:rFonts w:ascii="Times New Roman" w:hAnsi="Times New Roman" w:cs="Times New Roman"/>
          <w:sz w:val="24"/>
          <w:szCs w:val="24"/>
        </w:rPr>
        <w:t>+</w:t>
      </w:r>
      <w:r w:rsidRPr="00584FBF">
        <w:rPr>
          <w:rFonts w:ascii="Times New Roman" w:hAnsi="Times New Roman" w:cs="Times New Roman"/>
          <w:sz w:val="24"/>
          <w:szCs w:val="24"/>
          <w:lang w:val="vi-VN"/>
        </w:rPr>
        <w:t xml:space="preserve"> </w:t>
      </w:r>
      <w:r w:rsidRPr="00584FBF">
        <w:rPr>
          <w:rFonts w:ascii="Times New Roman" w:hAnsi="Times New Roman" w:cs="Times New Roman"/>
          <w:b/>
          <w:bCs/>
          <w:i/>
          <w:iCs/>
          <w:sz w:val="24"/>
          <w:szCs w:val="24"/>
          <w:lang w:val="vi-VN"/>
        </w:rPr>
        <w:t xml:space="preserve">Mục </w:t>
      </w:r>
      <w:r w:rsidRPr="00584FBF">
        <w:rPr>
          <w:rFonts w:ascii="Times New Roman" w:hAnsi="Times New Roman" w:cs="Times New Roman"/>
          <w:b/>
          <w:bCs/>
          <w:i/>
          <w:iCs/>
          <w:sz w:val="24"/>
          <w:szCs w:val="24"/>
        </w:rPr>
        <w:t>tiêu</w:t>
      </w:r>
      <w:r w:rsidRPr="00584FBF">
        <w:rPr>
          <w:rFonts w:ascii="Times New Roman" w:hAnsi="Times New Roman" w:cs="Times New Roman"/>
          <w:sz w:val="24"/>
          <w:szCs w:val="24"/>
          <w:lang w:val="vi-VN"/>
        </w:rPr>
        <w:t xml:space="preserve">: </w:t>
      </w:r>
      <w:r w:rsidRPr="00584FBF">
        <w:rPr>
          <w:rFonts w:ascii="Times New Roman" w:hAnsi="Times New Roman" w:cs="Times New Roman"/>
          <w:sz w:val="24"/>
          <w:szCs w:val="24"/>
        </w:rPr>
        <w:t>HS nhận biết về tiết kiệm và trươt giá.</w:t>
      </w:r>
    </w:p>
    <w:p w:rsidR="00584FBF" w:rsidRPr="00584FBF" w:rsidRDefault="00584FBF" w:rsidP="00584FBF">
      <w:pPr>
        <w:ind w:firstLine="540"/>
        <w:jc w:val="both"/>
        <w:rPr>
          <w:rFonts w:ascii="Times New Roman" w:hAnsi="Times New Roman" w:cs="Times New Roman"/>
          <w:i/>
          <w:iCs/>
          <w:sz w:val="24"/>
          <w:szCs w:val="24"/>
          <w:lang w:val="vi-VN"/>
        </w:rPr>
      </w:pPr>
      <w:r w:rsidRPr="00584FBF">
        <w:rPr>
          <w:rFonts w:ascii="Times New Roman" w:hAnsi="Times New Roman" w:cs="Times New Roman"/>
          <w:sz w:val="24"/>
          <w:szCs w:val="24"/>
        </w:rPr>
        <w:t>+</w:t>
      </w:r>
      <w:r w:rsidRPr="00584FBF">
        <w:rPr>
          <w:rFonts w:ascii="Times New Roman" w:hAnsi="Times New Roman" w:cs="Times New Roman"/>
          <w:sz w:val="24"/>
          <w:szCs w:val="24"/>
          <w:lang w:val="vi-VN"/>
        </w:rPr>
        <w:t xml:space="preserve"> </w:t>
      </w:r>
      <w:r w:rsidRPr="00584FBF">
        <w:rPr>
          <w:rFonts w:ascii="Times New Roman" w:hAnsi="Times New Roman" w:cs="Times New Roman"/>
          <w:b/>
          <w:bCs/>
          <w:i/>
          <w:iCs/>
          <w:sz w:val="24"/>
          <w:szCs w:val="24"/>
        </w:rPr>
        <w:t>Nội dung</w:t>
      </w:r>
      <w:r w:rsidRPr="00584FBF">
        <w:rPr>
          <w:rFonts w:ascii="Times New Roman" w:hAnsi="Times New Roman" w:cs="Times New Roman"/>
          <w:color w:val="000000" w:themeColor="text1"/>
          <w:sz w:val="24"/>
          <w:szCs w:val="24"/>
        </w:rPr>
        <w:t>: Bài toán ngược của câu b ở HĐ 1</w:t>
      </w:r>
      <w:r w:rsidRPr="00584FBF">
        <w:rPr>
          <w:rFonts w:ascii="Times New Roman" w:hAnsi="Times New Roman" w:cs="Times New Roman"/>
          <w:sz w:val="24"/>
          <w:szCs w:val="24"/>
        </w:rPr>
        <w:t>.</w:t>
      </w:r>
    </w:p>
    <w:p w:rsidR="00584FBF" w:rsidRPr="00584FBF" w:rsidRDefault="00584FBF" w:rsidP="00584FBF">
      <w:pPr>
        <w:spacing w:line="252" w:lineRule="auto"/>
        <w:ind w:firstLine="539"/>
        <w:jc w:val="both"/>
        <w:rPr>
          <w:rFonts w:ascii="Times New Roman" w:hAnsi="Times New Roman" w:cs="Times New Roman"/>
          <w:i/>
          <w:iCs/>
          <w:sz w:val="24"/>
          <w:szCs w:val="24"/>
          <w:lang w:val="vi-VN"/>
        </w:rPr>
      </w:pPr>
      <w:r w:rsidRPr="00584FBF">
        <w:rPr>
          <w:rFonts w:ascii="Times New Roman" w:hAnsi="Times New Roman" w:cs="Times New Roman"/>
          <w:sz w:val="24"/>
          <w:szCs w:val="24"/>
          <w:lang w:val="vi-VN"/>
        </w:rPr>
        <w:t xml:space="preserve">+ </w:t>
      </w:r>
      <w:r w:rsidRPr="00584FBF">
        <w:rPr>
          <w:rFonts w:ascii="Times New Roman" w:hAnsi="Times New Roman" w:cs="Times New Roman"/>
          <w:b/>
          <w:bCs/>
          <w:i/>
          <w:iCs/>
          <w:sz w:val="24"/>
          <w:szCs w:val="24"/>
          <w:lang w:val="vi-VN"/>
        </w:rPr>
        <w:t>Sản phẩm</w:t>
      </w:r>
      <w:r w:rsidRPr="00584FBF">
        <w:rPr>
          <w:rFonts w:ascii="Times New Roman" w:hAnsi="Times New Roman" w:cs="Times New Roman"/>
          <w:sz w:val="24"/>
          <w:szCs w:val="24"/>
          <w:lang w:val="vi-VN"/>
        </w:rPr>
        <w:t>: Lên kế hoạch tiết kiệm từ năm 2018 đến 2021</w:t>
      </w:r>
    </w:p>
    <w:p w:rsidR="00584FBF" w:rsidRPr="00584FBF" w:rsidRDefault="00584FBF" w:rsidP="00584FBF">
      <w:pPr>
        <w:spacing w:line="252" w:lineRule="auto"/>
        <w:ind w:firstLine="539"/>
        <w:jc w:val="both"/>
        <w:rPr>
          <w:rFonts w:ascii="Times New Roman" w:hAnsi="Times New Roman" w:cs="Times New Roman"/>
          <w:sz w:val="24"/>
          <w:szCs w:val="24"/>
        </w:rPr>
      </w:pPr>
      <w:r w:rsidRPr="00584FBF">
        <w:rPr>
          <w:rFonts w:ascii="Times New Roman" w:hAnsi="Times New Roman" w:cs="Times New Roman"/>
          <w:sz w:val="24"/>
          <w:szCs w:val="24"/>
        </w:rPr>
        <w:t>+</w:t>
      </w:r>
      <w:r w:rsidRPr="00584FBF">
        <w:rPr>
          <w:rFonts w:ascii="Times New Roman" w:hAnsi="Times New Roman" w:cs="Times New Roman"/>
          <w:b/>
          <w:bCs/>
          <w:i/>
          <w:iCs/>
          <w:sz w:val="24"/>
          <w:szCs w:val="24"/>
        </w:rPr>
        <w:t>Tổ chức</w:t>
      </w:r>
      <w:r w:rsidRPr="00584FBF">
        <w:rPr>
          <w:rFonts w:ascii="Times New Roman" w:hAnsi="Times New Roman" w:cs="Times New Roman"/>
          <w:b/>
          <w:bCs/>
          <w:i/>
          <w:iCs/>
          <w:sz w:val="24"/>
          <w:szCs w:val="24"/>
          <w:lang w:val="vi-VN"/>
        </w:rPr>
        <w:t xml:space="preserve"> </w:t>
      </w:r>
      <w:r w:rsidRPr="00584FBF">
        <w:rPr>
          <w:rFonts w:ascii="Times New Roman" w:hAnsi="Times New Roman" w:cs="Times New Roman"/>
          <w:b/>
          <w:bCs/>
          <w:i/>
          <w:iCs/>
          <w:sz w:val="24"/>
          <w:szCs w:val="24"/>
        </w:rPr>
        <w:t>thực hiện</w:t>
      </w:r>
      <w:r w:rsidRPr="00584FBF">
        <w:rPr>
          <w:rFonts w:ascii="Times New Roman" w:hAnsi="Times New Roman" w:cs="Times New Roman"/>
          <w:sz w:val="24"/>
          <w:szCs w:val="24"/>
        </w:rPr>
        <w:t xml:space="preserve">: </w:t>
      </w:r>
    </w:p>
    <w:tbl>
      <w:tblPr>
        <w:tblStyle w:val="TableGrid"/>
        <w:tblW w:w="9777" w:type="dxa"/>
        <w:tblLook w:val="04A0" w:firstRow="1" w:lastRow="0" w:firstColumn="1" w:lastColumn="0" w:noHBand="0" w:noVBand="1"/>
      </w:tblPr>
      <w:tblGrid>
        <w:gridCol w:w="5665"/>
        <w:gridCol w:w="4112"/>
      </w:tblGrid>
      <w:tr w:rsidR="00584FBF" w:rsidRPr="00584FBF" w:rsidTr="00002770">
        <w:tc>
          <w:tcPr>
            <w:tcW w:w="5665"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Hoạt động của GV và HS</w:t>
            </w:r>
          </w:p>
        </w:tc>
        <w:tc>
          <w:tcPr>
            <w:tcW w:w="4112"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Sản phẩm dự kiến</w:t>
            </w:r>
          </w:p>
        </w:tc>
      </w:tr>
      <w:tr w:rsidR="00584FBF" w:rsidRPr="00584FBF" w:rsidTr="00002770">
        <w:tc>
          <w:tcPr>
            <w:tcW w:w="5665" w:type="dxa"/>
          </w:tcPr>
          <w:p w:rsidR="00584FBF" w:rsidRPr="00584FBF" w:rsidRDefault="00584FBF" w:rsidP="00002770">
            <w:pPr>
              <w:spacing w:line="276" w:lineRule="auto"/>
              <w:contextualSpacing/>
              <w:jc w:val="both"/>
              <w:rPr>
                <w:rFonts w:eastAsia="Calibri"/>
                <w:sz w:val="24"/>
                <w:szCs w:val="24"/>
                <w:lang w:val="nl-NL"/>
              </w:rPr>
            </w:pPr>
            <w:r w:rsidRPr="00584FBF">
              <w:rPr>
                <w:rFonts w:eastAsia="Calibri"/>
                <w:b/>
                <w:sz w:val="24"/>
                <w:szCs w:val="24"/>
                <w:lang w:val="nl-NL"/>
              </w:rPr>
              <w:t>B1: Chuyển giao nhiệm vụ:</w:t>
            </w:r>
            <w:r w:rsidRPr="00584FBF">
              <w:rPr>
                <w:rFonts w:eastAsia="Calibri"/>
                <w:sz w:val="24"/>
                <w:szCs w:val="24"/>
                <w:lang w:val="nl-NL"/>
              </w:rPr>
              <w:t xml:space="preserve">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GV đưa tình huống hoạt động trao đổi</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Yêu cầu học sinh làm việc theo nhóm.</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B2: Thực hiện nhiệm vụ: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HS thảo luận nhóm.</w:t>
            </w:r>
          </w:p>
          <w:p w:rsidR="00584FBF" w:rsidRPr="00584FBF" w:rsidRDefault="00584FBF" w:rsidP="00002770">
            <w:pPr>
              <w:spacing w:line="276" w:lineRule="auto"/>
              <w:contextualSpacing/>
              <w:jc w:val="both"/>
              <w:rPr>
                <w:rFonts w:eastAsia="Calibri"/>
                <w:bCs/>
                <w:sz w:val="24"/>
                <w:szCs w:val="24"/>
                <w:lang w:val="nl-NL"/>
              </w:rPr>
            </w:pPr>
            <w:r w:rsidRPr="00584FBF">
              <w:rPr>
                <w:rFonts w:eastAsia="Calibri"/>
                <w:bCs/>
                <w:sz w:val="24"/>
                <w:szCs w:val="24"/>
                <w:lang w:val="nl-NL"/>
              </w:rPr>
              <w:t>+ Gv quan sát, theo dõi và hỗ trợ (khi cần).</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B3: Báo cáo, thảo luận:  </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sz w:val="24"/>
                <w:szCs w:val="24"/>
                <w:lang w:val="nl-NL"/>
              </w:rPr>
              <w:t>GV chọn đại diện 1 nhóm trình bày kết quả; chọn 1 HS khác nhận xét, bổ sung (nếu có)</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B4: Kết luận, nhận định, đánh giá: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GV đánh giá kết quả của HS.</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xml:space="preserve"> </w:t>
            </w:r>
          </w:p>
        </w:tc>
        <w:tc>
          <w:tcPr>
            <w:tcW w:w="4112" w:type="dxa"/>
          </w:tcPr>
          <w:p w:rsidR="00584FBF" w:rsidRPr="00584FBF" w:rsidRDefault="00584FBF" w:rsidP="00002770">
            <w:pPr>
              <w:tabs>
                <w:tab w:val="left" w:pos="567"/>
                <w:tab w:val="left" w:pos="1134"/>
              </w:tabs>
              <w:spacing w:line="276" w:lineRule="auto"/>
              <w:contextualSpacing/>
              <w:jc w:val="both"/>
              <w:rPr>
                <w:rFonts w:eastAsia="Calibri"/>
                <w:b/>
                <w:sz w:val="24"/>
                <w:szCs w:val="24"/>
                <w:lang w:val="nl-NL"/>
              </w:rPr>
            </w:pPr>
          </w:p>
          <w:p w:rsidR="00584FBF" w:rsidRPr="00584FBF" w:rsidRDefault="00584FBF" w:rsidP="00002770">
            <w:pPr>
              <w:jc w:val="both"/>
              <w:rPr>
                <w:rFonts w:eastAsia="Calibri"/>
                <w:b/>
                <w:sz w:val="24"/>
                <w:szCs w:val="24"/>
                <w:lang w:val="nl-NL"/>
              </w:rPr>
            </w:pPr>
            <w:r w:rsidRPr="00584FBF">
              <w:rPr>
                <w:rFonts w:eastAsia="Calibri"/>
                <w:b/>
                <w:sz w:val="24"/>
                <w:szCs w:val="24"/>
                <w:lang w:val="nl-NL"/>
              </w:rPr>
              <w:t xml:space="preserve"> - </w:t>
            </w:r>
          </w:p>
          <w:p w:rsidR="00584FBF" w:rsidRPr="00584FBF" w:rsidRDefault="00584FBF" w:rsidP="00002770">
            <w:pPr>
              <w:jc w:val="both"/>
              <w:rPr>
                <w:rFonts w:eastAsia="Calibri"/>
                <w:b/>
                <w:sz w:val="24"/>
                <w:szCs w:val="24"/>
                <w:lang w:val="nl-NL"/>
              </w:rPr>
            </w:pPr>
          </w:p>
          <w:p w:rsidR="00584FBF" w:rsidRPr="00584FBF" w:rsidRDefault="00584FBF" w:rsidP="00002770">
            <w:pPr>
              <w:jc w:val="both"/>
              <w:rPr>
                <w:rFonts w:eastAsia="Calibri"/>
                <w:b/>
                <w:sz w:val="24"/>
                <w:szCs w:val="24"/>
                <w:lang w:val="nl-NL"/>
              </w:rPr>
            </w:pPr>
          </w:p>
          <w:p w:rsidR="00584FBF" w:rsidRPr="00584FBF" w:rsidRDefault="00584FBF" w:rsidP="00002770">
            <w:pPr>
              <w:jc w:val="both"/>
              <w:rPr>
                <w:rFonts w:eastAsia="Calibri"/>
                <w:b/>
                <w:sz w:val="24"/>
                <w:szCs w:val="24"/>
                <w:lang w:val="nl-NL"/>
              </w:rPr>
            </w:pPr>
          </w:p>
          <w:p w:rsidR="00584FBF" w:rsidRPr="00584FBF" w:rsidRDefault="00584FBF" w:rsidP="00002770">
            <w:pPr>
              <w:jc w:val="both"/>
              <w:rPr>
                <w:b/>
                <w:sz w:val="24"/>
                <w:szCs w:val="24"/>
                <w:lang w:val="nl-NL"/>
              </w:rPr>
            </w:pPr>
          </w:p>
          <w:p w:rsidR="00584FBF" w:rsidRPr="00584FBF" w:rsidRDefault="00584FBF" w:rsidP="00002770">
            <w:pPr>
              <w:jc w:val="both"/>
              <w:rPr>
                <w:sz w:val="24"/>
                <w:szCs w:val="24"/>
                <w:lang w:val="nl-NL"/>
              </w:rPr>
            </w:pPr>
            <w:r w:rsidRPr="00584FBF">
              <w:rPr>
                <w:sz w:val="24"/>
                <w:szCs w:val="24"/>
                <w:lang w:val="nl-NL"/>
              </w:rPr>
              <w:t>Để mua được căn hộ 100 met vuông ở thời điểm tháng 1 năm 2021, bác Việt cần phải gửi tiết kiệm từ tháng 1 năm 2018 số tiền là</w:t>
            </w:r>
          </w:p>
          <w:p w:rsidR="00584FBF" w:rsidRPr="00584FBF" w:rsidRDefault="00584FBF" w:rsidP="00002770">
            <w:pPr>
              <w:jc w:val="both"/>
              <w:rPr>
                <w:sz w:val="24"/>
                <w:szCs w:val="24"/>
              </w:rPr>
            </w:pPr>
            <w:r w:rsidRPr="00584FBF">
              <w:rPr>
                <w:position w:val="-36"/>
                <w:sz w:val="24"/>
                <w:szCs w:val="24"/>
              </w:rPr>
              <w:object w:dxaOrig="3280" w:dyaOrig="740">
                <v:shape id="_x0000_i2880" type="#_x0000_t75" style="width:163.95pt;height:36.55pt" o:ole="">
                  <v:imagedata r:id="rId3691" o:title=""/>
                </v:shape>
                <o:OLEObject Type="Embed" ProgID="Equation.DSMT4" ShapeID="_x0000_i2880" DrawAspect="Content" ObjectID="_1794818732" r:id="rId3692"/>
              </w:object>
            </w:r>
          </w:p>
          <w:p w:rsidR="00584FBF" w:rsidRPr="00584FBF" w:rsidRDefault="00584FBF" w:rsidP="00002770">
            <w:pPr>
              <w:jc w:val="both"/>
              <w:rPr>
                <w:rFonts w:eastAsia="Calibri"/>
                <w:b/>
                <w:sz w:val="24"/>
                <w:szCs w:val="24"/>
                <w:lang w:val="nl-NL"/>
              </w:rPr>
            </w:pPr>
            <w:r w:rsidRPr="00584FBF">
              <w:rPr>
                <w:position w:val="-6"/>
                <w:sz w:val="24"/>
                <w:szCs w:val="24"/>
              </w:rPr>
              <w:object w:dxaOrig="1460" w:dyaOrig="279">
                <v:shape id="_x0000_i2881" type="#_x0000_t75" style="width:73.1pt;height:14.4pt" o:ole="">
                  <v:imagedata r:id="rId3693" o:title=""/>
                </v:shape>
                <o:OLEObject Type="Embed" ProgID="Equation.DSMT4" ShapeID="_x0000_i2881" DrawAspect="Content" ObjectID="_1794818733" r:id="rId3694"/>
              </w:object>
            </w:r>
            <w:r w:rsidRPr="00584FBF">
              <w:rPr>
                <w:sz w:val="24"/>
                <w:szCs w:val="24"/>
              </w:rPr>
              <w:t>(đồng)</w:t>
            </w:r>
          </w:p>
        </w:tc>
      </w:tr>
    </w:tbl>
    <w:p w:rsidR="00584FBF" w:rsidRPr="00584FBF" w:rsidRDefault="00584FBF" w:rsidP="00584FBF">
      <w:pPr>
        <w:spacing w:line="252" w:lineRule="auto"/>
        <w:ind w:firstLine="539"/>
        <w:jc w:val="both"/>
        <w:rPr>
          <w:rFonts w:ascii="Times New Roman" w:hAnsi="Times New Roman" w:cs="Times New Roman"/>
          <w:i/>
          <w:iCs/>
          <w:sz w:val="24"/>
          <w:szCs w:val="24"/>
        </w:rPr>
      </w:pPr>
    </w:p>
    <w:p w:rsidR="00584FBF" w:rsidRPr="00584FBF" w:rsidRDefault="00584FBF" w:rsidP="00584FBF">
      <w:pPr>
        <w:spacing w:line="252" w:lineRule="auto"/>
        <w:jc w:val="both"/>
        <w:rPr>
          <w:rFonts w:ascii="Times New Roman" w:hAnsi="Times New Roman" w:cs="Times New Roman"/>
          <w:i/>
          <w:iCs/>
          <w:sz w:val="24"/>
          <w:szCs w:val="24"/>
          <w:lang w:val="en-GB"/>
        </w:rPr>
      </w:pPr>
      <w:r w:rsidRPr="00584FBF">
        <w:rPr>
          <w:rFonts w:ascii="Times New Roman" w:hAnsi="Times New Roman" w:cs="Times New Roman"/>
          <w:b/>
          <w:bCs/>
          <w:sz w:val="24"/>
          <w:szCs w:val="24"/>
          <w:lang w:val="vi-VN"/>
        </w:rPr>
        <w:t>3. Hoạt động 3</w:t>
      </w:r>
    </w:p>
    <w:p w:rsidR="00584FBF" w:rsidRPr="00584FBF" w:rsidRDefault="00584FBF" w:rsidP="00584FBF">
      <w:pPr>
        <w:spacing w:line="252" w:lineRule="auto"/>
        <w:ind w:firstLine="539"/>
        <w:jc w:val="both"/>
        <w:rPr>
          <w:rFonts w:ascii="Times New Roman" w:hAnsi="Times New Roman" w:cs="Times New Roman"/>
          <w:sz w:val="24"/>
          <w:szCs w:val="24"/>
          <w:lang w:val="en-GB"/>
        </w:rPr>
      </w:pPr>
      <w:r w:rsidRPr="00584FBF">
        <w:rPr>
          <w:rFonts w:ascii="Times New Roman" w:hAnsi="Times New Roman" w:cs="Times New Roman"/>
          <w:b/>
          <w:bCs/>
          <w:i/>
          <w:iCs/>
          <w:sz w:val="24"/>
          <w:szCs w:val="24"/>
        </w:rPr>
        <w:t>+</w:t>
      </w:r>
      <w:r w:rsidRPr="00584FBF">
        <w:rPr>
          <w:rFonts w:ascii="Times New Roman" w:hAnsi="Times New Roman" w:cs="Times New Roman"/>
          <w:b/>
          <w:bCs/>
          <w:i/>
          <w:iCs/>
          <w:sz w:val="24"/>
          <w:szCs w:val="24"/>
          <w:lang w:val="vi-VN"/>
        </w:rPr>
        <w:t xml:space="preserve"> Mục </w:t>
      </w:r>
      <w:r w:rsidRPr="00584FBF">
        <w:rPr>
          <w:rFonts w:ascii="Times New Roman" w:hAnsi="Times New Roman" w:cs="Times New Roman"/>
          <w:b/>
          <w:bCs/>
          <w:i/>
          <w:iCs/>
          <w:sz w:val="24"/>
          <w:szCs w:val="24"/>
        </w:rPr>
        <w:t>tiêu</w:t>
      </w:r>
      <w:r w:rsidRPr="00584FBF">
        <w:rPr>
          <w:rFonts w:ascii="Times New Roman" w:hAnsi="Times New Roman" w:cs="Times New Roman"/>
          <w:sz w:val="24"/>
          <w:szCs w:val="24"/>
          <w:lang w:val="vi-VN"/>
        </w:rPr>
        <w:t xml:space="preserve">: </w:t>
      </w:r>
      <w:r w:rsidRPr="00584FBF">
        <w:rPr>
          <w:rFonts w:ascii="Times New Roman" w:hAnsi="Times New Roman" w:cs="Times New Roman"/>
          <w:i/>
          <w:iCs/>
          <w:sz w:val="24"/>
          <w:szCs w:val="24"/>
          <w:lang w:val="en-GB"/>
        </w:rPr>
        <w:t>HS làm quen với bài toán đầu tư và nhận biết những nột dung biến đổi lợi nhuận khi đầu tư.</w:t>
      </w:r>
    </w:p>
    <w:p w:rsidR="00584FBF" w:rsidRPr="00584FBF" w:rsidRDefault="00584FBF" w:rsidP="00584FBF">
      <w:pPr>
        <w:spacing w:line="252" w:lineRule="auto"/>
        <w:ind w:firstLine="539"/>
        <w:jc w:val="both"/>
        <w:rPr>
          <w:rFonts w:ascii="Times New Roman" w:hAnsi="Times New Roman" w:cs="Times New Roman"/>
          <w:i/>
          <w:iCs/>
          <w:sz w:val="24"/>
          <w:szCs w:val="24"/>
        </w:rPr>
      </w:pPr>
      <w:r w:rsidRPr="00584FBF">
        <w:rPr>
          <w:rFonts w:ascii="Times New Roman" w:hAnsi="Times New Roman" w:cs="Times New Roman"/>
          <w:b/>
          <w:bCs/>
          <w:i/>
          <w:iCs/>
          <w:sz w:val="24"/>
          <w:szCs w:val="24"/>
        </w:rPr>
        <w:t>+ Nội dung</w:t>
      </w:r>
      <w:r w:rsidRPr="00584FBF">
        <w:rPr>
          <w:rFonts w:ascii="Times New Roman" w:hAnsi="Times New Roman" w:cs="Times New Roman"/>
          <w:sz w:val="24"/>
          <w:szCs w:val="24"/>
        </w:rPr>
        <w:t xml:space="preserve">: </w:t>
      </w:r>
      <w:r w:rsidRPr="00584FBF">
        <w:rPr>
          <w:rFonts w:ascii="Times New Roman" w:hAnsi="Times New Roman" w:cs="Times New Roman"/>
          <w:color w:val="000000" w:themeColor="text1"/>
          <w:sz w:val="24"/>
          <w:szCs w:val="24"/>
        </w:rPr>
        <w:t>HĐ 2 SGk</w:t>
      </w:r>
    </w:p>
    <w:p w:rsidR="00584FBF" w:rsidRPr="00584FBF" w:rsidRDefault="00584FBF" w:rsidP="00584FBF">
      <w:pPr>
        <w:spacing w:line="252" w:lineRule="auto"/>
        <w:ind w:firstLine="539"/>
        <w:jc w:val="both"/>
        <w:rPr>
          <w:rFonts w:ascii="Times New Roman" w:hAnsi="Times New Roman" w:cs="Times New Roman"/>
          <w:sz w:val="24"/>
          <w:szCs w:val="24"/>
        </w:rPr>
      </w:pPr>
      <w:r w:rsidRPr="00584FBF">
        <w:rPr>
          <w:rFonts w:ascii="Times New Roman" w:hAnsi="Times New Roman" w:cs="Times New Roman"/>
          <w:b/>
          <w:bCs/>
          <w:sz w:val="24"/>
          <w:szCs w:val="24"/>
        </w:rPr>
        <w:t>+</w:t>
      </w:r>
      <w:r w:rsidRPr="00584FBF">
        <w:rPr>
          <w:rFonts w:ascii="Times New Roman" w:hAnsi="Times New Roman" w:cs="Times New Roman"/>
          <w:sz w:val="24"/>
          <w:szCs w:val="24"/>
          <w:lang w:val="vi-VN"/>
        </w:rPr>
        <w:t xml:space="preserve"> </w:t>
      </w:r>
      <w:r w:rsidRPr="00584FBF">
        <w:rPr>
          <w:rFonts w:ascii="Times New Roman" w:hAnsi="Times New Roman" w:cs="Times New Roman"/>
          <w:b/>
          <w:bCs/>
          <w:i/>
          <w:iCs/>
          <w:sz w:val="24"/>
          <w:szCs w:val="24"/>
          <w:lang w:val="vi-VN"/>
        </w:rPr>
        <w:t>Sản phẩm</w:t>
      </w:r>
      <w:r w:rsidRPr="00584FBF">
        <w:rPr>
          <w:rFonts w:ascii="Times New Roman" w:hAnsi="Times New Roman" w:cs="Times New Roman"/>
          <w:sz w:val="24"/>
          <w:szCs w:val="24"/>
        </w:rPr>
        <w:t xml:space="preserve">: </w:t>
      </w:r>
    </w:p>
    <w:p w:rsidR="00584FBF" w:rsidRPr="00584FBF" w:rsidRDefault="00584FBF" w:rsidP="00584FBF">
      <w:pPr>
        <w:spacing w:line="252" w:lineRule="auto"/>
        <w:ind w:firstLine="539"/>
        <w:jc w:val="both"/>
        <w:rPr>
          <w:rFonts w:ascii="Times New Roman" w:hAnsi="Times New Roman" w:cs="Times New Roman"/>
          <w:sz w:val="24"/>
          <w:szCs w:val="24"/>
        </w:rPr>
      </w:pPr>
      <w:r w:rsidRPr="00584FBF">
        <w:rPr>
          <w:rFonts w:ascii="Times New Roman" w:hAnsi="Times New Roman" w:cs="Times New Roman"/>
          <w:sz w:val="24"/>
          <w:szCs w:val="24"/>
        </w:rPr>
        <w:t>- Tính tổng số tiền bán cổ phiếu tai thời điểm tương ứng.</w:t>
      </w:r>
    </w:p>
    <w:p w:rsidR="00584FBF" w:rsidRPr="00584FBF" w:rsidRDefault="00584FBF" w:rsidP="00584FBF">
      <w:pPr>
        <w:spacing w:line="252" w:lineRule="auto"/>
        <w:ind w:firstLine="539"/>
        <w:jc w:val="both"/>
        <w:rPr>
          <w:rFonts w:ascii="Times New Roman" w:hAnsi="Times New Roman" w:cs="Times New Roman"/>
          <w:i/>
          <w:iCs/>
          <w:sz w:val="24"/>
          <w:szCs w:val="24"/>
        </w:rPr>
      </w:pPr>
      <w:r w:rsidRPr="00584FBF">
        <w:rPr>
          <w:rFonts w:ascii="Times New Roman" w:hAnsi="Times New Roman" w:cs="Times New Roman"/>
          <w:sz w:val="24"/>
          <w:szCs w:val="24"/>
        </w:rPr>
        <w:t>- Tính tổng số tiền nhận được khi gửi tiết kiệm.</w:t>
      </w:r>
    </w:p>
    <w:p w:rsidR="00584FBF" w:rsidRPr="00584FBF" w:rsidRDefault="00584FBF" w:rsidP="00584FBF">
      <w:pPr>
        <w:spacing w:line="252" w:lineRule="auto"/>
        <w:ind w:firstLine="539"/>
        <w:jc w:val="both"/>
        <w:rPr>
          <w:rFonts w:ascii="Times New Roman" w:hAnsi="Times New Roman" w:cs="Times New Roman"/>
          <w:sz w:val="24"/>
          <w:szCs w:val="24"/>
        </w:rPr>
      </w:pPr>
      <w:r w:rsidRPr="00584FBF">
        <w:rPr>
          <w:rFonts w:ascii="Times New Roman" w:hAnsi="Times New Roman" w:cs="Times New Roman"/>
          <w:b/>
          <w:bCs/>
          <w:i/>
          <w:iCs/>
          <w:sz w:val="24"/>
          <w:szCs w:val="24"/>
        </w:rPr>
        <w:t>+</w:t>
      </w:r>
      <w:r w:rsidRPr="00584FBF">
        <w:rPr>
          <w:rFonts w:ascii="Times New Roman" w:hAnsi="Times New Roman" w:cs="Times New Roman"/>
          <w:b/>
          <w:bCs/>
          <w:i/>
          <w:iCs/>
          <w:sz w:val="24"/>
          <w:szCs w:val="24"/>
          <w:lang w:val="vi-VN"/>
        </w:rPr>
        <w:t xml:space="preserve"> </w:t>
      </w:r>
      <w:r w:rsidRPr="00584FBF">
        <w:rPr>
          <w:rFonts w:ascii="Times New Roman" w:hAnsi="Times New Roman" w:cs="Times New Roman"/>
          <w:b/>
          <w:bCs/>
          <w:i/>
          <w:iCs/>
          <w:sz w:val="24"/>
          <w:szCs w:val="24"/>
        </w:rPr>
        <w:t>Tổ chức</w:t>
      </w:r>
      <w:r w:rsidRPr="00584FBF">
        <w:rPr>
          <w:rFonts w:ascii="Times New Roman" w:hAnsi="Times New Roman" w:cs="Times New Roman"/>
          <w:b/>
          <w:bCs/>
          <w:i/>
          <w:iCs/>
          <w:sz w:val="24"/>
          <w:szCs w:val="24"/>
          <w:lang w:val="vi-VN"/>
        </w:rPr>
        <w:t xml:space="preserve"> thực hiện</w:t>
      </w:r>
      <w:r w:rsidRPr="00584FBF">
        <w:rPr>
          <w:rFonts w:ascii="Times New Roman" w:hAnsi="Times New Roman" w:cs="Times New Roman"/>
          <w:sz w:val="24"/>
          <w:szCs w:val="24"/>
        </w:rPr>
        <w:t>:</w:t>
      </w:r>
    </w:p>
    <w:tbl>
      <w:tblPr>
        <w:tblStyle w:val="TableGrid"/>
        <w:tblW w:w="9777" w:type="dxa"/>
        <w:tblLook w:val="04A0" w:firstRow="1" w:lastRow="0" w:firstColumn="1" w:lastColumn="0" w:noHBand="0" w:noVBand="1"/>
      </w:tblPr>
      <w:tblGrid>
        <w:gridCol w:w="5665"/>
        <w:gridCol w:w="4112"/>
      </w:tblGrid>
      <w:tr w:rsidR="00584FBF" w:rsidRPr="00584FBF" w:rsidTr="00002770">
        <w:tc>
          <w:tcPr>
            <w:tcW w:w="5665"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lastRenderedPageBreak/>
              <w:t>Hoạt động của GV và HS</w:t>
            </w:r>
          </w:p>
        </w:tc>
        <w:tc>
          <w:tcPr>
            <w:tcW w:w="4112"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Sản phẩm dự kiến</w:t>
            </w:r>
          </w:p>
        </w:tc>
      </w:tr>
      <w:tr w:rsidR="00584FBF" w:rsidRPr="00584FBF" w:rsidTr="00002770">
        <w:tc>
          <w:tcPr>
            <w:tcW w:w="5665" w:type="dxa"/>
          </w:tcPr>
          <w:p w:rsidR="00584FBF" w:rsidRPr="00584FBF" w:rsidRDefault="00584FBF" w:rsidP="00002770">
            <w:pPr>
              <w:spacing w:line="276" w:lineRule="auto"/>
              <w:contextualSpacing/>
              <w:jc w:val="both"/>
              <w:rPr>
                <w:rFonts w:eastAsia="Calibri"/>
                <w:sz w:val="24"/>
                <w:szCs w:val="24"/>
                <w:lang w:val="nl-NL"/>
              </w:rPr>
            </w:pPr>
            <w:r w:rsidRPr="00584FBF">
              <w:rPr>
                <w:rFonts w:eastAsia="Calibri"/>
                <w:b/>
                <w:sz w:val="24"/>
                <w:szCs w:val="24"/>
                <w:lang w:val="nl-NL"/>
              </w:rPr>
              <w:t>B1: Chuyển giao nhiệm vụ:</w:t>
            </w:r>
            <w:r w:rsidRPr="00584FBF">
              <w:rPr>
                <w:rFonts w:eastAsia="Calibri"/>
                <w:sz w:val="24"/>
                <w:szCs w:val="24"/>
                <w:lang w:val="nl-NL"/>
              </w:rPr>
              <w:t xml:space="preserve">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Yêu cầu học sinh làm việc theo nhóm và trình bày bài giải câu a), b) trong bảng phụ của nhóm.</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B2: Thực hiện nhiệm vụ: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HS chú ý quan sát, lắng nghe và làm việc nhóm theo yêu cầu của GV.</w:t>
            </w:r>
          </w:p>
          <w:p w:rsidR="00584FBF" w:rsidRPr="00584FBF" w:rsidRDefault="00584FBF" w:rsidP="00002770">
            <w:pPr>
              <w:spacing w:line="276" w:lineRule="auto"/>
              <w:contextualSpacing/>
              <w:jc w:val="both"/>
              <w:rPr>
                <w:rFonts w:eastAsia="Calibri"/>
                <w:bCs/>
                <w:sz w:val="24"/>
                <w:szCs w:val="24"/>
                <w:lang w:val="nl-NL"/>
              </w:rPr>
            </w:pPr>
            <w:r w:rsidRPr="00584FBF">
              <w:rPr>
                <w:rFonts w:eastAsia="Calibri"/>
                <w:bCs/>
                <w:sz w:val="24"/>
                <w:szCs w:val="24"/>
                <w:lang w:val="nl-NL"/>
              </w:rPr>
              <w:t>+ Gv quan sát, theo dõi các nhóm và hỗ trợ (khi cần).</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B3: Báo cáo, thảo luận:  </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sz w:val="24"/>
                <w:szCs w:val="24"/>
                <w:lang w:val="nl-NL"/>
              </w:rPr>
              <w:t>GV chọn ngẫu nhiên 1 nhóm báo cáo sản phẩm trước lớp, các nhóm khác nhận xét, bổ sung (nếu có)</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B4: Kết luận, nhận định, đánh giá: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xml:space="preserve">GV đánh giá về hoạt động, tiến độ hoàn thành, trình bày bài giải, kết quả,... của các nhóm.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xml:space="preserve"> </w:t>
            </w:r>
          </w:p>
        </w:tc>
        <w:tc>
          <w:tcPr>
            <w:tcW w:w="4112" w:type="dxa"/>
          </w:tcPr>
          <w:p w:rsidR="00584FBF" w:rsidRPr="00584FBF" w:rsidRDefault="00584FBF" w:rsidP="00002770">
            <w:pPr>
              <w:tabs>
                <w:tab w:val="left" w:pos="567"/>
                <w:tab w:val="left" w:pos="1134"/>
              </w:tabs>
              <w:spacing w:line="276" w:lineRule="auto"/>
              <w:contextualSpacing/>
              <w:jc w:val="both"/>
              <w:rPr>
                <w:rFonts w:eastAsia="Calibri"/>
                <w:b/>
                <w:sz w:val="24"/>
                <w:szCs w:val="24"/>
                <w:lang w:val="nl-NL"/>
              </w:rPr>
            </w:pPr>
          </w:p>
          <w:p w:rsidR="00584FBF" w:rsidRPr="00584FBF" w:rsidRDefault="00584FBF" w:rsidP="00002770">
            <w:pPr>
              <w:jc w:val="both"/>
              <w:rPr>
                <w:rFonts w:eastAsia="Calibri"/>
                <w:b/>
                <w:sz w:val="24"/>
                <w:szCs w:val="24"/>
                <w:lang w:val="nl-NL"/>
              </w:rPr>
            </w:pPr>
            <w:r w:rsidRPr="00584FBF">
              <w:rPr>
                <w:rFonts w:eastAsia="Calibri"/>
                <w:b/>
                <w:sz w:val="24"/>
                <w:szCs w:val="24"/>
                <w:lang w:val="nl-NL"/>
              </w:rPr>
              <w:t xml:space="preserve"> </w:t>
            </w:r>
          </w:p>
          <w:p w:rsidR="00584FBF" w:rsidRPr="00584FBF" w:rsidRDefault="00584FBF" w:rsidP="00002770">
            <w:pPr>
              <w:jc w:val="both"/>
              <w:rPr>
                <w:rFonts w:eastAsia="Calibri"/>
                <w:b/>
                <w:sz w:val="24"/>
                <w:szCs w:val="24"/>
                <w:lang w:val="nl-NL"/>
              </w:rPr>
            </w:pPr>
          </w:p>
          <w:p w:rsidR="00584FBF" w:rsidRPr="00584FBF" w:rsidRDefault="00584FBF" w:rsidP="00002770">
            <w:pPr>
              <w:jc w:val="both"/>
              <w:rPr>
                <w:rFonts w:eastAsia="Calibri"/>
                <w:b/>
                <w:sz w:val="24"/>
                <w:szCs w:val="24"/>
                <w:lang w:val="nl-NL"/>
              </w:rPr>
            </w:pPr>
          </w:p>
          <w:p w:rsidR="00584FBF" w:rsidRPr="00584FBF" w:rsidRDefault="00584FBF" w:rsidP="00002770">
            <w:pPr>
              <w:jc w:val="both"/>
              <w:rPr>
                <w:bCs/>
                <w:sz w:val="24"/>
                <w:szCs w:val="24"/>
                <w:lang w:val="nl-NL"/>
              </w:rPr>
            </w:pPr>
            <w:r w:rsidRPr="00584FBF">
              <w:rPr>
                <w:bCs/>
                <w:sz w:val="24"/>
                <w:szCs w:val="24"/>
                <w:lang w:val="nl-NL"/>
              </w:rPr>
              <w:t>a) – Nếu cô Lan bán 5000 cổ phiếu của công ty A vào ngày 27-7-2020, tổng số tiền cô Lan thu được là: 430 000 000 đồng.</w:t>
            </w:r>
          </w:p>
          <w:p w:rsidR="00584FBF" w:rsidRPr="00584FBF" w:rsidRDefault="00584FBF" w:rsidP="00002770">
            <w:pPr>
              <w:jc w:val="both"/>
              <w:rPr>
                <w:bCs/>
                <w:sz w:val="24"/>
                <w:szCs w:val="24"/>
                <w:lang w:val="nl-NL"/>
              </w:rPr>
            </w:pPr>
            <w:r w:rsidRPr="00584FBF">
              <w:rPr>
                <w:bCs/>
                <w:sz w:val="24"/>
                <w:szCs w:val="24"/>
                <w:lang w:val="nl-NL"/>
              </w:rPr>
              <w:t>- Nếu cố Lan bán 5 000 cổ phiếu của công ty A vào ngày 30-12-2020, tổng số tiền cô Lan thu được là: 544 000 000 đồng.</w:t>
            </w:r>
          </w:p>
          <w:p w:rsidR="00584FBF" w:rsidRPr="00584FBF" w:rsidRDefault="00584FBF" w:rsidP="00002770">
            <w:pPr>
              <w:jc w:val="both"/>
              <w:rPr>
                <w:bCs/>
                <w:sz w:val="24"/>
                <w:szCs w:val="24"/>
                <w:lang w:val="nl-NL"/>
              </w:rPr>
            </w:pPr>
            <w:r w:rsidRPr="00584FBF">
              <w:rPr>
                <w:bCs/>
                <w:sz w:val="24"/>
                <w:szCs w:val="24"/>
                <w:lang w:val="nl-NL"/>
              </w:rPr>
              <w:t>- Nếu cô Lan bán 5 000 cổ phiếu của công ty A vào ngày 10-5-2021, tổng số tiền cô Lan thu được là: 455 000 000 đồng.</w:t>
            </w:r>
          </w:p>
          <w:p w:rsidR="00584FBF" w:rsidRPr="00584FBF" w:rsidRDefault="00584FBF" w:rsidP="00002770">
            <w:pPr>
              <w:jc w:val="both"/>
              <w:rPr>
                <w:bCs/>
                <w:sz w:val="24"/>
                <w:szCs w:val="24"/>
                <w:lang w:val="nl-NL"/>
              </w:rPr>
            </w:pPr>
            <w:r w:rsidRPr="00584FBF">
              <w:rPr>
                <w:bCs/>
                <w:sz w:val="24"/>
                <w:szCs w:val="24"/>
                <w:lang w:val="nl-NL"/>
              </w:rPr>
              <w:t>b) Nếu ngày 10-6-2020 cô Lan dùng số tiền 511 000 000 đồng để gửi tiết kiệm với lãi suất 6%/năm cho kì hạn một tháng thì vào ngày 10-5-2021, tổng số tiền cô Lan nhận được là:</w:t>
            </w:r>
          </w:p>
          <w:p w:rsidR="00584FBF" w:rsidRPr="00584FBF" w:rsidRDefault="00584FBF" w:rsidP="00002770">
            <w:pPr>
              <w:jc w:val="both"/>
              <w:rPr>
                <w:bCs/>
                <w:sz w:val="24"/>
                <w:szCs w:val="24"/>
              </w:rPr>
            </w:pPr>
            <w:r w:rsidRPr="00584FBF">
              <w:rPr>
                <w:bCs/>
                <w:position w:val="-28"/>
                <w:sz w:val="24"/>
                <w:szCs w:val="24"/>
              </w:rPr>
              <w:object w:dxaOrig="2799" w:dyaOrig="740">
                <v:shape id="_x0000_i2882" type="#_x0000_t75" style="width:139.55pt;height:36.55pt" o:ole="">
                  <v:imagedata r:id="rId3695" o:title=""/>
                </v:shape>
                <o:OLEObject Type="Embed" ProgID="Equation.DSMT4" ShapeID="_x0000_i2882" DrawAspect="Content" ObjectID="_1794818734" r:id="rId3696"/>
              </w:object>
            </w:r>
          </w:p>
          <w:p w:rsidR="00584FBF" w:rsidRPr="00584FBF" w:rsidRDefault="00584FBF" w:rsidP="00002770">
            <w:pPr>
              <w:jc w:val="both"/>
              <w:rPr>
                <w:rFonts w:eastAsia="Calibri"/>
                <w:b/>
                <w:sz w:val="24"/>
                <w:szCs w:val="24"/>
                <w:lang w:val="nl-NL"/>
              </w:rPr>
            </w:pPr>
            <w:r w:rsidRPr="00584FBF">
              <w:rPr>
                <w:bCs/>
                <w:position w:val="-10"/>
                <w:sz w:val="24"/>
                <w:szCs w:val="24"/>
              </w:rPr>
              <w:object w:dxaOrig="1660" w:dyaOrig="320">
                <v:shape id="_x0000_i2883" type="#_x0000_t75" style="width:83.1pt;height:16.6pt" o:ole="">
                  <v:imagedata r:id="rId3697" o:title=""/>
                </v:shape>
                <o:OLEObject Type="Embed" ProgID="Equation.DSMT4" ShapeID="_x0000_i2883" DrawAspect="Content" ObjectID="_1794818735" r:id="rId3698"/>
              </w:object>
            </w:r>
            <w:r w:rsidRPr="00584FBF">
              <w:rPr>
                <w:bCs/>
                <w:sz w:val="24"/>
                <w:szCs w:val="24"/>
              </w:rPr>
              <w:t xml:space="preserve"> (đồng).</w:t>
            </w:r>
          </w:p>
        </w:tc>
      </w:tr>
    </w:tbl>
    <w:p w:rsidR="00584FBF" w:rsidRPr="00584FBF" w:rsidRDefault="00584FBF" w:rsidP="00584FBF">
      <w:pPr>
        <w:spacing w:line="252" w:lineRule="auto"/>
        <w:ind w:firstLine="539"/>
        <w:jc w:val="both"/>
        <w:rPr>
          <w:rFonts w:ascii="Times New Roman" w:hAnsi="Times New Roman" w:cs="Times New Roman"/>
          <w:i/>
          <w:iCs/>
          <w:sz w:val="24"/>
          <w:szCs w:val="24"/>
        </w:rPr>
      </w:pPr>
    </w:p>
    <w:p w:rsidR="00584FBF" w:rsidRPr="00584FBF" w:rsidRDefault="00584FBF" w:rsidP="00584FBF">
      <w:pPr>
        <w:spacing w:line="252" w:lineRule="auto"/>
        <w:jc w:val="both"/>
        <w:rPr>
          <w:rFonts w:ascii="Times New Roman" w:hAnsi="Times New Roman" w:cs="Times New Roman"/>
          <w:i/>
          <w:iCs/>
          <w:sz w:val="24"/>
          <w:szCs w:val="24"/>
        </w:rPr>
      </w:pPr>
      <w:r w:rsidRPr="00584FBF">
        <w:rPr>
          <w:rFonts w:ascii="Times New Roman" w:hAnsi="Times New Roman" w:cs="Times New Roman"/>
          <w:b/>
          <w:bCs/>
          <w:sz w:val="24"/>
          <w:szCs w:val="24"/>
          <w:lang w:val="vi-VN"/>
        </w:rPr>
        <w:t xml:space="preserve">4. Hoạt động 4: </w:t>
      </w:r>
      <w:r w:rsidRPr="00584FBF">
        <w:rPr>
          <w:rFonts w:ascii="Times New Roman" w:hAnsi="Times New Roman" w:cs="Times New Roman"/>
          <w:b/>
          <w:bCs/>
          <w:sz w:val="24"/>
          <w:szCs w:val="24"/>
        </w:rPr>
        <w:t>trao đổi (15 phút)</w:t>
      </w:r>
    </w:p>
    <w:p w:rsidR="00584FBF" w:rsidRPr="00584FBF" w:rsidRDefault="00584FBF" w:rsidP="00584FBF">
      <w:pPr>
        <w:spacing w:line="252" w:lineRule="auto"/>
        <w:ind w:firstLine="539"/>
        <w:jc w:val="both"/>
        <w:rPr>
          <w:rFonts w:ascii="Times New Roman" w:hAnsi="Times New Roman" w:cs="Times New Roman"/>
          <w:i/>
          <w:iCs/>
          <w:sz w:val="24"/>
          <w:szCs w:val="24"/>
        </w:rPr>
      </w:pPr>
      <w:r w:rsidRPr="00584FBF">
        <w:rPr>
          <w:rFonts w:ascii="Times New Roman" w:hAnsi="Times New Roman" w:cs="Times New Roman"/>
          <w:b/>
          <w:bCs/>
          <w:i/>
          <w:iCs/>
          <w:sz w:val="24"/>
          <w:szCs w:val="24"/>
        </w:rPr>
        <w:t>+</w:t>
      </w:r>
      <w:r w:rsidRPr="00584FBF">
        <w:rPr>
          <w:rFonts w:ascii="Times New Roman" w:hAnsi="Times New Roman" w:cs="Times New Roman"/>
          <w:b/>
          <w:bCs/>
          <w:i/>
          <w:iCs/>
          <w:sz w:val="24"/>
          <w:szCs w:val="24"/>
          <w:lang w:val="vi-VN"/>
        </w:rPr>
        <w:t xml:space="preserve"> Mục </w:t>
      </w:r>
      <w:r w:rsidRPr="00584FBF">
        <w:rPr>
          <w:rFonts w:ascii="Times New Roman" w:hAnsi="Times New Roman" w:cs="Times New Roman"/>
          <w:b/>
          <w:bCs/>
          <w:i/>
          <w:iCs/>
          <w:sz w:val="24"/>
          <w:szCs w:val="24"/>
        </w:rPr>
        <w:t>tiêu</w:t>
      </w:r>
      <w:r w:rsidRPr="00584FBF">
        <w:rPr>
          <w:rFonts w:ascii="Times New Roman" w:hAnsi="Times New Roman" w:cs="Times New Roman"/>
          <w:sz w:val="24"/>
          <w:szCs w:val="24"/>
          <w:lang w:val="vi-VN"/>
        </w:rPr>
        <w:t xml:space="preserve">: </w:t>
      </w:r>
      <w:r w:rsidRPr="00584FBF">
        <w:rPr>
          <w:rFonts w:ascii="Times New Roman" w:hAnsi="Times New Roman" w:cs="Times New Roman"/>
          <w:sz w:val="24"/>
          <w:szCs w:val="24"/>
        </w:rPr>
        <w:t>nhận biết sự khác biệt giữa tiết kiệm và đầu tư</w:t>
      </w:r>
    </w:p>
    <w:p w:rsidR="00584FBF" w:rsidRPr="00584FBF" w:rsidRDefault="00584FBF" w:rsidP="00584FBF">
      <w:pPr>
        <w:spacing w:line="252" w:lineRule="auto"/>
        <w:ind w:firstLine="539"/>
        <w:jc w:val="both"/>
        <w:rPr>
          <w:rFonts w:ascii="Times New Roman" w:hAnsi="Times New Roman" w:cs="Times New Roman"/>
          <w:spacing w:val="-4"/>
          <w:sz w:val="24"/>
          <w:szCs w:val="24"/>
        </w:rPr>
      </w:pPr>
      <w:r w:rsidRPr="00584FBF">
        <w:rPr>
          <w:rFonts w:ascii="Times New Roman" w:hAnsi="Times New Roman" w:cs="Times New Roman"/>
          <w:b/>
          <w:bCs/>
          <w:i/>
          <w:iCs/>
          <w:spacing w:val="-4"/>
          <w:sz w:val="24"/>
          <w:szCs w:val="24"/>
        </w:rPr>
        <w:t>+</w:t>
      </w:r>
      <w:r w:rsidRPr="00584FBF">
        <w:rPr>
          <w:rFonts w:ascii="Times New Roman" w:hAnsi="Times New Roman" w:cs="Times New Roman"/>
          <w:b/>
          <w:bCs/>
          <w:i/>
          <w:iCs/>
          <w:spacing w:val="-4"/>
          <w:sz w:val="24"/>
          <w:szCs w:val="24"/>
          <w:lang w:val="vi-VN"/>
        </w:rPr>
        <w:t xml:space="preserve"> </w:t>
      </w:r>
      <w:r w:rsidRPr="00584FBF">
        <w:rPr>
          <w:rFonts w:ascii="Times New Roman" w:hAnsi="Times New Roman" w:cs="Times New Roman"/>
          <w:b/>
          <w:bCs/>
          <w:i/>
          <w:iCs/>
          <w:spacing w:val="-4"/>
          <w:sz w:val="24"/>
          <w:szCs w:val="24"/>
        </w:rPr>
        <w:t>Nội dung</w:t>
      </w:r>
      <w:r w:rsidRPr="00584FBF">
        <w:rPr>
          <w:rFonts w:ascii="Times New Roman" w:hAnsi="Times New Roman" w:cs="Times New Roman"/>
          <w:spacing w:val="-4"/>
          <w:sz w:val="24"/>
          <w:szCs w:val="24"/>
          <w:lang w:val="vi-VN"/>
        </w:rPr>
        <w:t xml:space="preserve">: </w:t>
      </w:r>
      <w:r w:rsidRPr="00584FBF">
        <w:rPr>
          <w:rFonts w:ascii="Times New Roman" w:hAnsi="Times New Roman" w:cs="Times New Roman"/>
          <w:spacing w:val="-4"/>
          <w:sz w:val="24"/>
          <w:szCs w:val="24"/>
        </w:rPr>
        <w:t>trao đổi trong sgk.</w:t>
      </w:r>
    </w:p>
    <w:p w:rsidR="00584FBF" w:rsidRPr="00584FBF" w:rsidRDefault="00584FBF" w:rsidP="00584FBF">
      <w:pPr>
        <w:spacing w:line="252" w:lineRule="auto"/>
        <w:ind w:firstLine="539"/>
        <w:jc w:val="both"/>
        <w:rPr>
          <w:rFonts w:ascii="Times New Roman" w:hAnsi="Times New Roman" w:cs="Times New Roman"/>
          <w:i/>
          <w:iCs/>
          <w:sz w:val="24"/>
          <w:szCs w:val="24"/>
        </w:rPr>
      </w:pPr>
      <w:r w:rsidRPr="00584FBF">
        <w:rPr>
          <w:rFonts w:ascii="Times New Roman" w:hAnsi="Times New Roman" w:cs="Times New Roman"/>
          <w:b/>
          <w:bCs/>
          <w:i/>
          <w:iCs/>
          <w:sz w:val="24"/>
          <w:szCs w:val="24"/>
        </w:rPr>
        <w:t>+</w:t>
      </w:r>
      <w:r w:rsidRPr="00584FBF">
        <w:rPr>
          <w:rFonts w:ascii="Times New Roman" w:hAnsi="Times New Roman" w:cs="Times New Roman"/>
          <w:b/>
          <w:bCs/>
          <w:i/>
          <w:iCs/>
          <w:sz w:val="24"/>
          <w:szCs w:val="24"/>
          <w:lang w:val="vi-VN"/>
        </w:rPr>
        <w:t xml:space="preserve"> Sản phẩm</w:t>
      </w:r>
      <w:r w:rsidRPr="00584FBF">
        <w:rPr>
          <w:rFonts w:ascii="Times New Roman" w:hAnsi="Times New Roman" w:cs="Times New Roman"/>
          <w:sz w:val="24"/>
          <w:szCs w:val="24"/>
          <w:lang w:val="vi-VN"/>
        </w:rPr>
        <w:t xml:space="preserve">: </w:t>
      </w:r>
      <w:r w:rsidRPr="00584FBF">
        <w:rPr>
          <w:rFonts w:ascii="Times New Roman" w:hAnsi="Times New Roman" w:cs="Times New Roman"/>
          <w:sz w:val="24"/>
          <w:szCs w:val="24"/>
        </w:rPr>
        <w:t>trả lời được 2 câu hỏi a), b) trong sgk</w:t>
      </w:r>
    </w:p>
    <w:p w:rsidR="00584FBF" w:rsidRPr="00584FBF" w:rsidRDefault="00584FBF" w:rsidP="00584FBF">
      <w:pPr>
        <w:spacing w:line="252" w:lineRule="auto"/>
        <w:ind w:firstLine="539"/>
        <w:jc w:val="both"/>
        <w:rPr>
          <w:rFonts w:ascii="Times New Roman" w:hAnsi="Times New Roman" w:cs="Times New Roman"/>
          <w:sz w:val="24"/>
          <w:szCs w:val="24"/>
          <w:lang w:val="vi-VN"/>
        </w:rPr>
      </w:pPr>
      <w:r w:rsidRPr="00584FBF">
        <w:rPr>
          <w:rFonts w:ascii="Times New Roman" w:hAnsi="Times New Roman" w:cs="Times New Roman"/>
          <w:b/>
          <w:bCs/>
          <w:i/>
          <w:iCs/>
          <w:sz w:val="24"/>
          <w:szCs w:val="24"/>
        </w:rPr>
        <w:t>+</w:t>
      </w:r>
      <w:r w:rsidRPr="00584FBF">
        <w:rPr>
          <w:rFonts w:ascii="Times New Roman" w:hAnsi="Times New Roman" w:cs="Times New Roman"/>
          <w:b/>
          <w:bCs/>
          <w:i/>
          <w:iCs/>
          <w:sz w:val="24"/>
          <w:szCs w:val="24"/>
          <w:lang w:val="vi-VN"/>
        </w:rPr>
        <w:t xml:space="preserve"> Tổ chức thực hiện</w:t>
      </w:r>
      <w:r w:rsidRPr="00584FBF">
        <w:rPr>
          <w:rFonts w:ascii="Times New Roman" w:hAnsi="Times New Roman" w:cs="Times New Roman"/>
          <w:sz w:val="24"/>
          <w:szCs w:val="24"/>
          <w:lang w:val="vi-VN"/>
        </w:rPr>
        <w:t>:</w:t>
      </w:r>
    </w:p>
    <w:tbl>
      <w:tblPr>
        <w:tblStyle w:val="TableGrid"/>
        <w:tblW w:w="9777" w:type="dxa"/>
        <w:tblLook w:val="04A0" w:firstRow="1" w:lastRow="0" w:firstColumn="1" w:lastColumn="0" w:noHBand="0" w:noVBand="1"/>
      </w:tblPr>
      <w:tblGrid>
        <w:gridCol w:w="5665"/>
        <w:gridCol w:w="4112"/>
      </w:tblGrid>
      <w:tr w:rsidR="00584FBF" w:rsidRPr="00584FBF" w:rsidTr="00002770">
        <w:tc>
          <w:tcPr>
            <w:tcW w:w="5665"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Hoạt động của GV và HS</w:t>
            </w:r>
          </w:p>
        </w:tc>
        <w:tc>
          <w:tcPr>
            <w:tcW w:w="4112"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Sản phẩm dự kiến</w:t>
            </w:r>
          </w:p>
        </w:tc>
      </w:tr>
      <w:tr w:rsidR="00584FBF" w:rsidRPr="00584FBF" w:rsidTr="00002770">
        <w:tc>
          <w:tcPr>
            <w:tcW w:w="5665" w:type="dxa"/>
          </w:tcPr>
          <w:p w:rsidR="00584FBF" w:rsidRPr="00584FBF" w:rsidRDefault="00584FBF" w:rsidP="00002770">
            <w:pPr>
              <w:spacing w:line="276" w:lineRule="auto"/>
              <w:contextualSpacing/>
              <w:jc w:val="both"/>
              <w:rPr>
                <w:rFonts w:eastAsia="Calibri"/>
                <w:sz w:val="24"/>
                <w:szCs w:val="24"/>
                <w:lang w:val="nl-NL"/>
              </w:rPr>
            </w:pPr>
            <w:r w:rsidRPr="00584FBF">
              <w:rPr>
                <w:rFonts w:eastAsia="Calibri"/>
                <w:b/>
                <w:sz w:val="24"/>
                <w:szCs w:val="24"/>
                <w:lang w:val="nl-NL"/>
              </w:rPr>
              <w:t>B1: Giao nhiệm vụ:</w:t>
            </w:r>
            <w:r w:rsidRPr="00584FBF">
              <w:rPr>
                <w:rFonts w:eastAsia="Calibri"/>
                <w:sz w:val="24"/>
                <w:szCs w:val="24"/>
                <w:lang w:val="nl-NL"/>
              </w:rPr>
              <w:t xml:space="preserve">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Gv đưa tình huống trao đổi</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xml:space="preserve">+ Yêu cầu học sinh làm việc theo nhóm </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B2: Thực hiện nhiệm vụ: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HS chú ý quan sát, lắng nghe và làm việc nhóm theo yêu cầu của GV.</w:t>
            </w:r>
          </w:p>
          <w:p w:rsidR="00584FBF" w:rsidRPr="00584FBF" w:rsidRDefault="00584FBF" w:rsidP="00002770">
            <w:pPr>
              <w:spacing w:line="276" w:lineRule="auto"/>
              <w:contextualSpacing/>
              <w:jc w:val="both"/>
              <w:rPr>
                <w:rFonts w:eastAsia="Calibri"/>
                <w:bCs/>
                <w:sz w:val="24"/>
                <w:szCs w:val="24"/>
                <w:lang w:val="nl-NL"/>
              </w:rPr>
            </w:pPr>
            <w:r w:rsidRPr="00584FBF">
              <w:rPr>
                <w:rFonts w:eastAsia="Calibri"/>
                <w:bCs/>
                <w:sz w:val="24"/>
                <w:szCs w:val="24"/>
                <w:lang w:val="nl-NL"/>
              </w:rPr>
              <w:t>+ Gv quan sát, theo dõi các nhóm và hỗ trợ (khi cần).</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B3: Báo cáo, thảo luận:  </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sz w:val="24"/>
                <w:szCs w:val="24"/>
                <w:lang w:val="nl-NL"/>
              </w:rPr>
              <w:t>GV chọn ngẫu nhiên 1 nhóm báo cáo sản phẩm trước lớp, các nhóm khác nhận xét, bổ sung (nếu có)</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B4: Kết luận, nhận định đánh giá: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xml:space="preserve">GV đánh giá về hoạt động, tiến độ hoàn thành, trình bày  kết quả của các nhóm.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xml:space="preserve"> + Gv lưu ý hs trong mục em có biết </w:t>
            </w:r>
          </w:p>
        </w:tc>
        <w:tc>
          <w:tcPr>
            <w:tcW w:w="4112" w:type="dxa"/>
          </w:tcPr>
          <w:p w:rsidR="00584FBF" w:rsidRPr="00584FBF" w:rsidRDefault="00584FBF" w:rsidP="00002770">
            <w:pPr>
              <w:tabs>
                <w:tab w:val="left" w:pos="567"/>
                <w:tab w:val="left" w:pos="1134"/>
              </w:tabs>
              <w:spacing w:line="276" w:lineRule="auto"/>
              <w:contextualSpacing/>
              <w:jc w:val="both"/>
              <w:rPr>
                <w:rFonts w:eastAsia="Calibri"/>
                <w:b/>
                <w:sz w:val="24"/>
                <w:szCs w:val="24"/>
                <w:lang w:val="nl-NL"/>
              </w:rPr>
            </w:pPr>
          </w:p>
          <w:p w:rsidR="00584FBF" w:rsidRPr="00584FBF" w:rsidRDefault="00584FBF" w:rsidP="00002770">
            <w:pPr>
              <w:jc w:val="both"/>
              <w:rPr>
                <w:rFonts w:eastAsia="Calibri"/>
                <w:b/>
                <w:sz w:val="24"/>
                <w:szCs w:val="24"/>
                <w:lang w:val="nl-NL"/>
              </w:rPr>
            </w:pPr>
            <w:r w:rsidRPr="00584FBF">
              <w:rPr>
                <w:rFonts w:eastAsia="Calibri"/>
                <w:b/>
                <w:sz w:val="24"/>
                <w:szCs w:val="24"/>
                <w:lang w:val="nl-NL"/>
              </w:rPr>
              <w:t xml:space="preserve"> </w:t>
            </w:r>
          </w:p>
          <w:p w:rsidR="00584FBF" w:rsidRPr="00584FBF" w:rsidRDefault="00584FBF" w:rsidP="00002770">
            <w:pPr>
              <w:pStyle w:val="ListParagraph"/>
              <w:spacing w:before="240"/>
              <w:ind w:left="0"/>
              <w:jc w:val="both"/>
              <w:rPr>
                <w:rFonts w:eastAsia="Calibri"/>
                <w:bCs/>
                <w:sz w:val="24"/>
                <w:szCs w:val="24"/>
                <w:lang w:val="nl-NL"/>
              </w:rPr>
            </w:pPr>
            <w:r w:rsidRPr="00584FBF">
              <w:rPr>
                <w:rFonts w:eastAsia="Calibri"/>
                <w:bCs/>
                <w:sz w:val="24"/>
                <w:szCs w:val="24"/>
                <w:lang w:val="nl-NL"/>
              </w:rPr>
              <w:t>a)So sánh các tình huống cô Lan đầu tư vào cổ phiếu công ty A, ta thấy hiệu quả tùy thuộc tùy thời điểm.</w:t>
            </w:r>
          </w:p>
          <w:p w:rsidR="00584FBF" w:rsidRPr="00584FBF" w:rsidRDefault="00584FBF" w:rsidP="00002770">
            <w:pPr>
              <w:pStyle w:val="ListParagraph"/>
              <w:ind w:left="0"/>
              <w:jc w:val="both"/>
              <w:rPr>
                <w:rFonts w:eastAsia="Calibri"/>
                <w:bCs/>
                <w:sz w:val="24"/>
                <w:szCs w:val="24"/>
                <w:lang w:val="nl-NL"/>
              </w:rPr>
            </w:pPr>
            <w:r w:rsidRPr="00584FBF">
              <w:rPr>
                <w:rFonts w:eastAsia="Calibri"/>
                <w:bCs/>
                <w:sz w:val="24"/>
                <w:szCs w:val="24"/>
                <w:lang w:val="nl-NL"/>
              </w:rPr>
              <w:t>Nếu bán tại thời điểm 27 – 7 – 2020 thì cô Lan sẽ lỗ 90 500 000 đồng,</w:t>
            </w:r>
          </w:p>
          <w:p w:rsidR="00584FBF" w:rsidRPr="00584FBF" w:rsidRDefault="00584FBF" w:rsidP="00002770">
            <w:pPr>
              <w:pStyle w:val="ListParagraph"/>
              <w:ind w:left="0"/>
              <w:jc w:val="both"/>
              <w:rPr>
                <w:rFonts w:eastAsia="Calibri"/>
                <w:bCs/>
                <w:sz w:val="24"/>
                <w:szCs w:val="24"/>
                <w:lang w:val="nl-NL"/>
              </w:rPr>
            </w:pPr>
            <w:r w:rsidRPr="00584FBF">
              <w:rPr>
                <w:rFonts w:eastAsia="Calibri"/>
                <w:bCs/>
                <w:sz w:val="24"/>
                <w:szCs w:val="24"/>
                <w:lang w:val="nl-NL"/>
              </w:rPr>
              <w:t>Nếu bán tại thời điểm 30 – 12 - 2020 thì cô Lan sẽ lỗ 23 500 000 đồng</w:t>
            </w:r>
          </w:p>
          <w:p w:rsidR="00584FBF" w:rsidRPr="00584FBF" w:rsidRDefault="00584FBF" w:rsidP="00002770">
            <w:pPr>
              <w:pStyle w:val="ListParagraph"/>
              <w:ind w:left="0"/>
              <w:jc w:val="both"/>
              <w:rPr>
                <w:rFonts w:eastAsia="Calibri"/>
                <w:bCs/>
                <w:sz w:val="24"/>
                <w:szCs w:val="24"/>
                <w:lang w:val="nl-NL"/>
              </w:rPr>
            </w:pPr>
            <w:r w:rsidRPr="00584FBF">
              <w:rPr>
                <w:rFonts w:eastAsia="Calibri"/>
                <w:bCs/>
                <w:sz w:val="24"/>
                <w:szCs w:val="24"/>
                <w:lang w:val="nl-NL"/>
              </w:rPr>
              <w:t>Nếu bán tại thời điểm 10 -5 2021 thì cô Lan sẽ lỗ 65 500 000 đồng</w:t>
            </w:r>
          </w:p>
          <w:p w:rsidR="00584FBF" w:rsidRPr="00584FBF" w:rsidRDefault="00584FBF" w:rsidP="00002770">
            <w:pPr>
              <w:pStyle w:val="ListParagraph"/>
              <w:ind w:left="0"/>
              <w:jc w:val="both"/>
              <w:rPr>
                <w:rFonts w:eastAsia="Calibri"/>
                <w:bCs/>
                <w:sz w:val="24"/>
                <w:szCs w:val="24"/>
                <w:lang w:val="nl-NL"/>
              </w:rPr>
            </w:pPr>
            <w:r w:rsidRPr="00584FBF">
              <w:rPr>
                <w:rFonts w:eastAsia="Calibri"/>
                <w:bCs/>
                <w:sz w:val="24"/>
                <w:szCs w:val="24"/>
                <w:lang w:val="nl-NL"/>
              </w:rPr>
              <w:t xml:space="preserve">b) Nếu cô Lan gởi tiết kiệm đến ngày 10 - 5 – 2021 cô Lan sẽ lãi </w:t>
            </w:r>
          </w:p>
          <w:p w:rsidR="00584FBF" w:rsidRPr="00584FBF" w:rsidRDefault="00584FBF" w:rsidP="00002770">
            <w:pPr>
              <w:pStyle w:val="ListParagraph"/>
              <w:ind w:left="0"/>
              <w:jc w:val="both"/>
              <w:rPr>
                <w:rFonts w:eastAsia="Calibri"/>
                <w:bCs/>
                <w:sz w:val="24"/>
                <w:szCs w:val="24"/>
                <w:lang w:val="nl-NL"/>
              </w:rPr>
            </w:pPr>
            <w:r w:rsidRPr="00584FBF">
              <w:rPr>
                <w:rFonts w:eastAsia="Calibri"/>
                <w:bCs/>
                <w:sz w:val="24"/>
                <w:szCs w:val="24"/>
                <w:lang w:val="nl-NL"/>
              </w:rPr>
              <w:t>28 818 270,51 đồng.</w:t>
            </w:r>
          </w:p>
          <w:p w:rsidR="00584FBF" w:rsidRPr="00584FBF" w:rsidRDefault="00584FBF" w:rsidP="00002770">
            <w:pPr>
              <w:pStyle w:val="ListParagraph"/>
              <w:ind w:left="0"/>
              <w:jc w:val="both"/>
              <w:rPr>
                <w:rFonts w:eastAsia="Calibri"/>
                <w:bCs/>
                <w:sz w:val="24"/>
                <w:szCs w:val="24"/>
                <w:lang w:val="nl-NL"/>
              </w:rPr>
            </w:pPr>
            <w:r w:rsidRPr="00584FBF">
              <w:rPr>
                <w:rFonts w:eastAsia="Calibri"/>
                <w:bCs/>
                <w:sz w:val="24"/>
                <w:szCs w:val="24"/>
                <w:lang w:val="nl-NL"/>
              </w:rPr>
              <w:t xml:space="preserve">Như vậy quyết định nên đầu tư hay gởi tiết kiệm cần phải tùy thời điểm và phụ thuộc sự phân tích của các nhà đầu đầu </w:t>
            </w:r>
            <w:r w:rsidRPr="00584FBF">
              <w:rPr>
                <w:rFonts w:eastAsia="Calibri"/>
                <w:bCs/>
                <w:sz w:val="24"/>
                <w:szCs w:val="24"/>
                <w:lang w:val="nl-NL"/>
              </w:rPr>
              <w:lastRenderedPageBreak/>
              <w:t>tư để đạt hiệu quả nhất</w:t>
            </w:r>
          </w:p>
          <w:p w:rsidR="00584FBF" w:rsidRPr="00584FBF" w:rsidRDefault="00584FBF" w:rsidP="00002770">
            <w:pPr>
              <w:jc w:val="both"/>
              <w:rPr>
                <w:rFonts w:eastAsia="Calibri"/>
                <w:b/>
                <w:sz w:val="24"/>
                <w:szCs w:val="24"/>
                <w:lang w:val="nl-NL"/>
              </w:rPr>
            </w:pPr>
            <w:r w:rsidRPr="00584FBF">
              <w:rPr>
                <w:bCs/>
                <w:sz w:val="24"/>
                <w:szCs w:val="24"/>
                <w:lang w:val="nl-NL"/>
              </w:rPr>
              <w:t xml:space="preserve"> </w:t>
            </w:r>
          </w:p>
        </w:tc>
      </w:tr>
    </w:tbl>
    <w:p w:rsidR="00584FBF" w:rsidRPr="00584FBF" w:rsidRDefault="00584FBF" w:rsidP="00584FBF">
      <w:pPr>
        <w:spacing w:line="252" w:lineRule="auto"/>
        <w:jc w:val="both"/>
        <w:rPr>
          <w:rFonts w:ascii="Times New Roman" w:hAnsi="Times New Roman" w:cs="Times New Roman"/>
          <w:i/>
          <w:iCs/>
          <w:sz w:val="24"/>
          <w:szCs w:val="24"/>
          <w:lang w:val="nl-NL"/>
        </w:rPr>
      </w:pPr>
      <w:r w:rsidRPr="00584FBF">
        <w:rPr>
          <w:rFonts w:ascii="Times New Roman" w:hAnsi="Times New Roman" w:cs="Times New Roman"/>
          <w:b/>
          <w:bCs/>
          <w:sz w:val="24"/>
          <w:szCs w:val="24"/>
          <w:lang w:val="vi-VN"/>
        </w:rPr>
        <w:lastRenderedPageBreak/>
        <w:t xml:space="preserve">4. Hoạt động </w:t>
      </w:r>
      <w:r w:rsidRPr="00584FBF">
        <w:rPr>
          <w:rFonts w:ascii="Times New Roman" w:hAnsi="Times New Roman" w:cs="Times New Roman"/>
          <w:b/>
          <w:bCs/>
          <w:sz w:val="24"/>
          <w:szCs w:val="24"/>
          <w:lang w:val="nl-NL"/>
        </w:rPr>
        <w:t>5</w:t>
      </w:r>
      <w:r w:rsidRPr="00584FBF">
        <w:rPr>
          <w:rFonts w:ascii="Times New Roman" w:hAnsi="Times New Roman" w:cs="Times New Roman"/>
          <w:b/>
          <w:bCs/>
          <w:sz w:val="24"/>
          <w:szCs w:val="24"/>
          <w:lang w:val="vi-VN"/>
        </w:rPr>
        <w:t xml:space="preserve">: </w:t>
      </w:r>
      <w:r w:rsidRPr="00584FBF">
        <w:rPr>
          <w:rFonts w:ascii="Times New Roman" w:hAnsi="Times New Roman" w:cs="Times New Roman"/>
          <w:b/>
          <w:bCs/>
          <w:sz w:val="24"/>
          <w:szCs w:val="24"/>
          <w:lang w:val="nl-NL"/>
        </w:rPr>
        <w:t>vận dụng (15 phút)</w:t>
      </w:r>
    </w:p>
    <w:p w:rsidR="00584FBF" w:rsidRPr="00584FBF" w:rsidRDefault="00584FBF" w:rsidP="00584FBF">
      <w:pPr>
        <w:spacing w:line="252" w:lineRule="auto"/>
        <w:ind w:firstLine="539"/>
        <w:jc w:val="both"/>
        <w:rPr>
          <w:rFonts w:ascii="Times New Roman" w:hAnsi="Times New Roman" w:cs="Times New Roman"/>
          <w:i/>
          <w:iCs/>
          <w:sz w:val="24"/>
          <w:szCs w:val="24"/>
          <w:lang w:val="nl-NL"/>
        </w:rPr>
      </w:pPr>
      <w:r w:rsidRPr="00584FBF">
        <w:rPr>
          <w:rFonts w:ascii="Times New Roman" w:hAnsi="Times New Roman" w:cs="Times New Roman"/>
          <w:b/>
          <w:bCs/>
          <w:i/>
          <w:iCs/>
          <w:sz w:val="24"/>
          <w:szCs w:val="24"/>
          <w:lang w:val="nl-NL"/>
        </w:rPr>
        <w:t>+</w:t>
      </w:r>
      <w:r w:rsidRPr="00584FBF">
        <w:rPr>
          <w:rFonts w:ascii="Times New Roman" w:hAnsi="Times New Roman" w:cs="Times New Roman"/>
          <w:b/>
          <w:bCs/>
          <w:i/>
          <w:iCs/>
          <w:sz w:val="24"/>
          <w:szCs w:val="24"/>
          <w:lang w:val="vi-VN"/>
        </w:rPr>
        <w:t xml:space="preserve"> Mục </w:t>
      </w:r>
      <w:r w:rsidRPr="00584FBF">
        <w:rPr>
          <w:rFonts w:ascii="Times New Roman" w:hAnsi="Times New Roman" w:cs="Times New Roman"/>
          <w:b/>
          <w:bCs/>
          <w:i/>
          <w:iCs/>
          <w:sz w:val="24"/>
          <w:szCs w:val="24"/>
          <w:lang w:val="nl-NL"/>
        </w:rPr>
        <w:t>tiêu</w:t>
      </w:r>
      <w:r w:rsidRPr="00584FBF">
        <w:rPr>
          <w:rFonts w:ascii="Times New Roman" w:hAnsi="Times New Roman" w:cs="Times New Roman"/>
          <w:sz w:val="24"/>
          <w:szCs w:val="24"/>
          <w:lang w:val="vi-VN"/>
        </w:rPr>
        <w:t xml:space="preserve">: </w:t>
      </w:r>
      <w:r w:rsidRPr="00584FBF">
        <w:rPr>
          <w:rFonts w:ascii="Times New Roman" w:hAnsi="Times New Roman" w:cs="Times New Roman"/>
          <w:sz w:val="24"/>
          <w:szCs w:val="24"/>
          <w:lang w:val="nl-NL"/>
        </w:rPr>
        <w:t>Luyện tập thêm về đầu tư và cung cấp tình huống khác nhau về đầu tư.</w:t>
      </w:r>
    </w:p>
    <w:p w:rsidR="00584FBF" w:rsidRPr="00584FBF" w:rsidRDefault="00584FBF" w:rsidP="00584FBF">
      <w:pPr>
        <w:spacing w:line="252" w:lineRule="auto"/>
        <w:ind w:firstLine="539"/>
        <w:jc w:val="both"/>
        <w:rPr>
          <w:rFonts w:ascii="Times New Roman" w:hAnsi="Times New Roman" w:cs="Times New Roman"/>
          <w:spacing w:val="-4"/>
          <w:sz w:val="24"/>
          <w:szCs w:val="24"/>
          <w:lang w:val="nl-NL"/>
        </w:rPr>
      </w:pPr>
      <w:r w:rsidRPr="00584FBF">
        <w:rPr>
          <w:rFonts w:ascii="Times New Roman" w:hAnsi="Times New Roman" w:cs="Times New Roman"/>
          <w:b/>
          <w:bCs/>
          <w:i/>
          <w:iCs/>
          <w:spacing w:val="-4"/>
          <w:sz w:val="24"/>
          <w:szCs w:val="24"/>
          <w:lang w:val="nl-NL"/>
        </w:rPr>
        <w:t>+</w:t>
      </w:r>
      <w:r w:rsidRPr="00584FBF">
        <w:rPr>
          <w:rFonts w:ascii="Times New Roman" w:hAnsi="Times New Roman" w:cs="Times New Roman"/>
          <w:b/>
          <w:bCs/>
          <w:i/>
          <w:iCs/>
          <w:spacing w:val="-4"/>
          <w:sz w:val="24"/>
          <w:szCs w:val="24"/>
          <w:lang w:val="vi-VN"/>
        </w:rPr>
        <w:t xml:space="preserve"> </w:t>
      </w:r>
      <w:r w:rsidRPr="00584FBF">
        <w:rPr>
          <w:rFonts w:ascii="Times New Roman" w:hAnsi="Times New Roman" w:cs="Times New Roman"/>
          <w:b/>
          <w:bCs/>
          <w:i/>
          <w:iCs/>
          <w:spacing w:val="-4"/>
          <w:sz w:val="24"/>
          <w:szCs w:val="24"/>
          <w:lang w:val="nl-NL"/>
        </w:rPr>
        <w:t>Nội dung</w:t>
      </w:r>
      <w:r w:rsidRPr="00584FBF">
        <w:rPr>
          <w:rFonts w:ascii="Times New Roman" w:hAnsi="Times New Roman" w:cs="Times New Roman"/>
          <w:spacing w:val="-4"/>
          <w:sz w:val="24"/>
          <w:szCs w:val="24"/>
          <w:lang w:val="vi-VN"/>
        </w:rPr>
        <w:t xml:space="preserve">: </w:t>
      </w:r>
      <w:r w:rsidRPr="00584FBF">
        <w:rPr>
          <w:rFonts w:ascii="Times New Roman" w:hAnsi="Times New Roman" w:cs="Times New Roman"/>
          <w:spacing w:val="-4"/>
          <w:sz w:val="24"/>
          <w:szCs w:val="24"/>
          <w:lang w:val="nl-NL"/>
        </w:rPr>
        <w:t>vận dụng 1 sgk.</w:t>
      </w:r>
    </w:p>
    <w:p w:rsidR="00584FBF" w:rsidRPr="00584FBF" w:rsidRDefault="00584FBF" w:rsidP="00584FBF">
      <w:pPr>
        <w:spacing w:line="252" w:lineRule="auto"/>
        <w:ind w:firstLine="539"/>
        <w:jc w:val="both"/>
        <w:rPr>
          <w:rFonts w:ascii="Times New Roman" w:hAnsi="Times New Roman" w:cs="Times New Roman"/>
          <w:i/>
          <w:iCs/>
          <w:sz w:val="24"/>
          <w:szCs w:val="24"/>
          <w:lang w:val="nl-NL"/>
        </w:rPr>
      </w:pPr>
      <w:r w:rsidRPr="00584FBF">
        <w:rPr>
          <w:rFonts w:ascii="Times New Roman" w:hAnsi="Times New Roman" w:cs="Times New Roman"/>
          <w:b/>
          <w:bCs/>
          <w:i/>
          <w:iCs/>
          <w:sz w:val="24"/>
          <w:szCs w:val="24"/>
          <w:lang w:val="nl-NL"/>
        </w:rPr>
        <w:t>+</w:t>
      </w:r>
      <w:r w:rsidRPr="00584FBF">
        <w:rPr>
          <w:rFonts w:ascii="Times New Roman" w:hAnsi="Times New Roman" w:cs="Times New Roman"/>
          <w:b/>
          <w:bCs/>
          <w:i/>
          <w:iCs/>
          <w:sz w:val="24"/>
          <w:szCs w:val="24"/>
          <w:lang w:val="vi-VN"/>
        </w:rPr>
        <w:t xml:space="preserve"> Sản phẩm</w:t>
      </w:r>
      <w:r w:rsidRPr="00584FBF">
        <w:rPr>
          <w:rFonts w:ascii="Times New Roman" w:hAnsi="Times New Roman" w:cs="Times New Roman"/>
          <w:sz w:val="24"/>
          <w:szCs w:val="24"/>
          <w:lang w:val="vi-VN"/>
        </w:rPr>
        <w:t xml:space="preserve">: </w:t>
      </w:r>
      <w:r w:rsidRPr="00584FBF">
        <w:rPr>
          <w:rFonts w:ascii="Times New Roman" w:hAnsi="Times New Roman" w:cs="Times New Roman"/>
          <w:sz w:val="24"/>
          <w:szCs w:val="24"/>
          <w:lang w:val="nl-NL"/>
        </w:rPr>
        <w:t>tính được số tiền thu được tại thời điểm nhất định</w:t>
      </w:r>
    </w:p>
    <w:p w:rsidR="00584FBF" w:rsidRPr="00584FBF" w:rsidRDefault="00584FBF" w:rsidP="00584FBF">
      <w:pPr>
        <w:spacing w:line="252" w:lineRule="auto"/>
        <w:ind w:firstLine="539"/>
        <w:jc w:val="both"/>
        <w:rPr>
          <w:rFonts w:ascii="Times New Roman" w:hAnsi="Times New Roman" w:cs="Times New Roman"/>
          <w:sz w:val="24"/>
          <w:szCs w:val="24"/>
          <w:lang w:val="vi-VN"/>
        </w:rPr>
      </w:pPr>
      <w:r w:rsidRPr="00584FBF">
        <w:rPr>
          <w:rFonts w:ascii="Times New Roman" w:hAnsi="Times New Roman" w:cs="Times New Roman"/>
          <w:b/>
          <w:bCs/>
          <w:i/>
          <w:iCs/>
          <w:sz w:val="24"/>
          <w:szCs w:val="24"/>
          <w:lang w:val="nl-NL"/>
        </w:rPr>
        <w:t>+</w:t>
      </w:r>
      <w:r w:rsidRPr="00584FBF">
        <w:rPr>
          <w:rFonts w:ascii="Times New Roman" w:hAnsi="Times New Roman" w:cs="Times New Roman"/>
          <w:b/>
          <w:bCs/>
          <w:i/>
          <w:iCs/>
          <w:sz w:val="24"/>
          <w:szCs w:val="24"/>
          <w:lang w:val="vi-VN"/>
        </w:rPr>
        <w:t xml:space="preserve"> Tổ chức thực hiện</w:t>
      </w:r>
      <w:r w:rsidRPr="00584FBF">
        <w:rPr>
          <w:rFonts w:ascii="Times New Roman" w:hAnsi="Times New Roman" w:cs="Times New Roman"/>
          <w:sz w:val="24"/>
          <w:szCs w:val="24"/>
          <w:lang w:val="vi-VN"/>
        </w:rPr>
        <w:t>:</w:t>
      </w:r>
    </w:p>
    <w:tbl>
      <w:tblPr>
        <w:tblStyle w:val="TableGrid"/>
        <w:tblW w:w="9777" w:type="dxa"/>
        <w:tblLook w:val="04A0" w:firstRow="1" w:lastRow="0" w:firstColumn="1" w:lastColumn="0" w:noHBand="0" w:noVBand="1"/>
      </w:tblPr>
      <w:tblGrid>
        <w:gridCol w:w="5665"/>
        <w:gridCol w:w="4112"/>
      </w:tblGrid>
      <w:tr w:rsidR="00584FBF" w:rsidRPr="00584FBF" w:rsidTr="00002770">
        <w:tc>
          <w:tcPr>
            <w:tcW w:w="5665"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Hoạt động của GV và HS</w:t>
            </w:r>
          </w:p>
        </w:tc>
        <w:tc>
          <w:tcPr>
            <w:tcW w:w="4112"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Sản phẩm dự kiến</w:t>
            </w:r>
          </w:p>
        </w:tc>
      </w:tr>
      <w:tr w:rsidR="00584FBF" w:rsidRPr="00584FBF" w:rsidTr="00002770">
        <w:tc>
          <w:tcPr>
            <w:tcW w:w="5665" w:type="dxa"/>
          </w:tcPr>
          <w:p w:rsidR="00584FBF" w:rsidRPr="00584FBF" w:rsidRDefault="00584FBF" w:rsidP="00002770">
            <w:pPr>
              <w:spacing w:line="276" w:lineRule="auto"/>
              <w:contextualSpacing/>
              <w:jc w:val="both"/>
              <w:rPr>
                <w:rFonts w:eastAsia="Calibri"/>
                <w:sz w:val="24"/>
                <w:szCs w:val="24"/>
                <w:lang w:val="nl-NL"/>
              </w:rPr>
            </w:pPr>
            <w:r w:rsidRPr="00584FBF">
              <w:rPr>
                <w:rFonts w:eastAsia="Calibri"/>
                <w:b/>
                <w:sz w:val="24"/>
                <w:szCs w:val="24"/>
                <w:lang w:val="nl-NL"/>
              </w:rPr>
              <w:t>B1: Giao nhiệm vụ:</w:t>
            </w:r>
            <w:r w:rsidRPr="00584FBF">
              <w:rPr>
                <w:rFonts w:eastAsia="Calibri"/>
                <w:sz w:val="24"/>
                <w:szCs w:val="24"/>
                <w:lang w:val="nl-NL"/>
              </w:rPr>
              <w:t xml:space="preserve">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Gv đưa tình huống vận dụng1 sgk</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xml:space="preserve">+Yêu cầu học sinh làm việc theo nhóm </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B2: Thực hiện nhiệm vụ: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HS chú ý quan sát, lắng nghe và làm việc nhóm theo yêu cầu của GV.</w:t>
            </w:r>
          </w:p>
          <w:p w:rsidR="00584FBF" w:rsidRPr="00584FBF" w:rsidRDefault="00584FBF" w:rsidP="00002770">
            <w:pPr>
              <w:spacing w:line="276" w:lineRule="auto"/>
              <w:contextualSpacing/>
              <w:jc w:val="both"/>
              <w:rPr>
                <w:rFonts w:eastAsia="Calibri"/>
                <w:bCs/>
                <w:sz w:val="24"/>
                <w:szCs w:val="24"/>
                <w:lang w:val="nl-NL"/>
              </w:rPr>
            </w:pPr>
            <w:r w:rsidRPr="00584FBF">
              <w:rPr>
                <w:rFonts w:eastAsia="Calibri"/>
                <w:bCs/>
                <w:sz w:val="24"/>
                <w:szCs w:val="24"/>
                <w:lang w:val="nl-NL"/>
              </w:rPr>
              <w:t>+ Gv quan sát, theo dõi các nhóm và hỗ trợ (khi cần).</w:t>
            </w:r>
          </w:p>
          <w:p w:rsidR="00584FBF" w:rsidRPr="00584FBF" w:rsidRDefault="00584FBF" w:rsidP="00002770">
            <w:pPr>
              <w:spacing w:line="276" w:lineRule="auto"/>
              <w:contextualSpacing/>
              <w:jc w:val="both"/>
              <w:rPr>
                <w:rFonts w:eastAsia="Calibri"/>
                <w:bCs/>
                <w:sz w:val="24"/>
                <w:szCs w:val="24"/>
                <w:lang w:val="nl-NL"/>
              </w:rPr>
            </w:pPr>
            <w:r w:rsidRPr="00584FBF">
              <w:rPr>
                <w:rFonts w:eastAsia="Calibri"/>
                <w:bCs/>
                <w:sz w:val="24"/>
                <w:szCs w:val="24"/>
                <w:lang w:val="nl-NL"/>
              </w:rPr>
              <w:t>Hướng dẫn hs sử dụng biểu đồ</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B3: Báo cáo, thảo luận:  </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sz w:val="24"/>
                <w:szCs w:val="24"/>
                <w:lang w:val="nl-NL"/>
              </w:rPr>
              <w:t>GV chọn ngẫu nhiên 1 nhóm báo cáo sản phẩm trước lớp, các nhóm khác nhận xét, bổ sung (nếu có)</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B4: Kết luận, nhận định đánh giá: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xml:space="preserve">+ GV đánh giá về hoạt động, tiến độ hoàn thành, trình bày  kết quả của các nhóm.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xml:space="preserve"> + Gv lưu ý hs trong mục em có biết </w:t>
            </w:r>
          </w:p>
        </w:tc>
        <w:tc>
          <w:tcPr>
            <w:tcW w:w="4112" w:type="dxa"/>
          </w:tcPr>
          <w:p w:rsidR="00584FBF" w:rsidRPr="00584FBF" w:rsidRDefault="00584FBF" w:rsidP="00002770">
            <w:pPr>
              <w:jc w:val="both"/>
              <w:rPr>
                <w:rFonts w:eastAsia="Calibri"/>
                <w:bCs/>
                <w:sz w:val="24"/>
                <w:szCs w:val="24"/>
                <w:lang w:val="nl-NL"/>
              </w:rPr>
            </w:pPr>
            <w:r w:rsidRPr="00584FBF">
              <w:rPr>
                <w:rFonts w:eastAsia="Calibri"/>
                <w:bCs/>
                <w:sz w:val="24"/>
                <w:szCs w:val="24"/>
                <w:lang w:val="nl-NL"/>
              </w:rPr>
              <w:t xml:space="preserve">Số cổ phiếu anh Tiến mua tại thời điểm 9-12-2020 là: </w:t>
            </w:r>
          </w:p>
          <w:p w:rsidR="00584FBF" w:rsidRPr="00584FBF" w:rsidRDefault="00584FBF" w:rsidP="00002770">
            <w:pPr>
              <w:jc w:val="both"/>
              <w:rPr>
                <w:rFonts w:eastAsia="Calibri"/>
                <w:bCs/>
                <w:sz w:val="24"/>
                <w:szCs w:val="24"/>
                <w:lang w:val="nl-NL"/>
              </w:rPr>
            </w:pPr>
            <w:r w:rsidRPr="00584FBF">
              <w:rPr>
                <w:rFonts w:eastAsia="Calibri"/>
                <w:bCs/>
                <w:sz w:val="24"/>
                <w:szCs w:val="24"/>
                <w:lang w:val="nl-NL"/>
              </w:rPr>
              <w:t>898 200 000 : 24950 = 36000 (cp)</w:t>
            </w:r>
          </w:p>
          <w:p w:rsidR="00584FBF" w:rsidRPr="00584FBF" w:rsidRDefault="00584FBF" w:rsidP="00002770">
            <w:pPr>
              <w:jc w:val="both"/>
              <w:rPr>
                <w:rFonts w:eastAsia="Calibri"/>
                <w:bCs/>
                <w:sz w:val="24"/>
                <w:szCs w:val="24"/>
                <w:lang w:val="nl-NL"/>
              </w:rPr>
            </w:pPr>
            <w:r w:rsidRPr="00584FBF">
              <w:rPr>
                <w:rFonts w:eastAsia="Calibri"/>
                <w:bCs/>
                <w:sz w:val="24"/>
                <w:szCs w:val="24"/>
                <w:lang w:val="nl-NL"/>
              </w:rPr>
              <w:t xml:space="preserve">a) Số tiền thu được sau khi bán cổ phiếu của công ty A tại thời điểm 15 – 3 – 2021 là: </w:t>
            </w:r>
          </w:p>
          <w:p w:rsidR="00584FBF" w:rsidRPr="00584FBF" w:rsidRDefault="00584FBF" w:rsidP="00002770">
            <w:pPr>
              <w:jc w:val="both"/>
              <w:rPr>
                <w:rFonts w:eastAsia="Calibri"/>
                <w:bCs/>
                <w:sz w:val="24"/>
                <w:szCs w:val="24"/>
                <w:lang w:val="nl-NL"/>
              </w:rPr>
            </w:pPr>
            <w:r w:rsidRPr="00584FBF">
              <w:rPr>
                <w:rFonts w:eastAsia="Calibri"/>
                <w:bCs/>
                <w:sz w:val="24"/>
                <w:szCs w:val="24"/>
                <w:lang w:val="nl-NL"/>
              </w:rPr>
              <w:t>36 000 x 33 000 = 1 188 000 000đ</w:t>
            </w:r>
          </w:p>
          <w:p w:rsidR="00584FBF" w:rsidRPr="00584FBF" w:rsidRDefault="00584FBF" w:rsidP="00002770">
            <w:pPr>
              <w:jc w:val="both"/>
              <w:rPr>
                <w:rFonts w:eastAsia="Calibri"/>
                <w:bCs/>
                <w:sz w:val="24"/>
                <w:szCs w:val="24"/>
                <w:lang w:val="nl-NL"/>
              </w:rPr>
            </w:pPr>
            <w:r w:rsidRPr="00584FBF">
              <w:rPr>
                <w:rFonts w:eastAsia="Calibri"/>
                <w:bCs/>
                <w:sz w:val="24"/>
                <w:szCs w:val="24"/>
                <w:lang w:val="nl-NL"/>
              </w:rPr>
              <w:t>b) số  tiền thu được sau khi bán cổ phiếu công ty A tại thời điểm 15 – 4 – 2021 là:</w:t>
            </w:r>
          </w:p>
          <w:p w:rsidR="00584FBF" w:rsidRPr="00584FBF" w:rsidRDefault="00584FBF" w:rsidP="00002770">
            <w:pPr>
              <w:jc w:val="both"/>
              <w:rPr>
                <w:rFonts w:eastAsia="Calibri"/>
                <w:bCs/>
                <w:sz w:val="24"/>
                <w:szCs w:val="24"/>
                <w:lang w:val="nl-NL"/>
              </w:rPr>
            </w:pPr>
            <w:r w:rsidRPr="00584FBF">
              <w:rPr>
                <w:rFonts w:eastAsia="Calibri"/>
                <w:bCs/>
                <w:sz w:val="24"/>
                <w:szCs w:val="24"/>
                <w:lang w:val="nl-NL"/>
              </w:rPr>
              <w:t>36000 x 34500 = 1 242 000 000 đ</w:t>
            </w:r>
          </w:p>
          <w:p w:rsidR="00584FBF" w:rsidRPr="00584FBF" w:rsidRDefault="00584FBF" w:rsidP="00002770">
            <w:pPr>
              <w:jc w:val="both"/>
              <w:rPr>
                <w:rFonts w:eastAsia="Calibri"/>
                <w:bCs/>
                <w:sz w:val="24"/>
                <w:szCs w:val="24"/>
                <w:lang w:val="nl-NL"/>
              </w:rPr>
            </w:pPr>
            <w:r w:rsidRPr="00584FBF">
              <w:rPr>
                <w:rFonts w:eastAsia="Calibri"/>
                <w:bCs/>
                <w:sz w:val="24"/>
                <w:szCs w:val="24"/>
                <w:lang w:val="nl-NL"/>
              </w:rPr>
              <w:t>c) số tiền thu được khi bán cổ phiếu công ty A tại thời điểm 18 – 5 – 2021 là:</w:t>
            </w:r>
          </w:p>
          <w:p w:rsidR="00584FBF" w:rsidRPr="00584FBF" w:rsidRDefault="00584FBF" w:rsidP="00002770">
            <w:pPr>
              <w:jc w:val="both"/>
              <w:rPr>
                <w:rFonts w:eastAsia="Calibri"/>
                <w:bCs/>
                <w:sz w:val="24"/>
                <w:szCs w:val="24"/>
                <w:lang w:val="nl-NL"/>
              </w:rPr>
            </w:pPr>
            <w:r w:rsidRPr="00584FBF">
              <w:rPr>
                <w:rFonts w:eastAsia="Calibri"/>
                <w:bCs/>
                <w:sz w:val="24"/>
                <w:szCs w:val="24"/>
                <w:lang w:val="nl-NL"/>
              </w:rPr>
              <w:t>36 000 x 36 550 = 1 315 800 000đ</w:t>
            </w:r>
          </w:p>
          <w:p w:rsidR="00584FBF" w:rsidRPr="00584FBF" w:rsidRDefault="00584FBF" w:rsidP="00002770">
            <w:pPr>
              <w:jc w:val="both"/>
              <w:rPr>
                <w:rFonts w:eastAsia="Calibri"/>
                <w:bCs/>
                <w:sz w:val="24"/>
                <w:szCs w:val="24"/>
                <w:lang w:val="nl-NL"/>
              </w:rPr>
            </w:pPr>
          </w:p>
        </w:tc>
      </w:tr>
    </w:tbl>
    <w:p w:rsidR="00584FBF" w:rsidRPr="00584FBF" w:rsidRDefault="00584FBF" w:rsidP="00584FBF">
      <w:pPr>
        <w:jc w:val="both"/>
        <w:rPr>
          <w:rFonts w:ascii="Times New Roman" w:hAnsi="Times New Roman" w:cs="Times New Roman"/>
          <w:b/>
          <w:bCs/>
          <w:sz w:val="24"/>
          <w:szCs w:val="24"/>
          <w:lang w:val="vi-VN"/>
        </w:rPr>
      </w:pPr>
      <w:r w:rsidRPr="00584FBF">
        <w:rPr>
          <w:rFonts w:ascii="Times New Roman" w:hAnsi="Times New Roman" w:cs="Times New Roman"/>
          <w:b/>
          <w:bCs/>
          <w:sz w:val="24"/>
          <w:szCs w:val="24"/>
          <w:lang w:val="nl-NL"/>
        </w:rPr>
        <w:t>B</w:t>
      </w:r>
      <w:r w:rsidRPr="00584FBF">
        <w:rPr>
          <w:rFonts w:ascii="Times New Roman" w:hAnsi="Times New Roman" w:cs="Times New Roman"/>
          <w:b/>
          <w:bCs/>
          <w:sz w:val="24"/>
          <w:szCs w:val="24"/>
          <w:lang w:val="vi-VN"/>
        </w:rPr>
        <w:t xml:space="preserve">. </w:t>
      </w:r>
      <w:r w:rsidRPr="00584FBF">
        <w:rPr>
          <w:rFonts w:ascii="Times New Roman" w:hAnsi="Times New Roman" w:cs="Times New Roman"/>
          <w:b/>
          <w:bCs/>
          <w:sz w:val="24"/>
          <w:szCs w:val="24"/>
          <w:lang w:val="nl-NL"/>
        </w:rPr>
        <w:t>Thuế thu nhập cá nhân</w:t>
      </w:r>
      <w:r w:rsidRPr="00584FBF">
        <w:rPr>
          <w:rFonts w:ascii="Times New Roman" w:hAnsi="Times New Roman" w:cs="Times New Roman"/>
          <w:b/>
          <w:bCs/>
          <w:sz w:val="24"/>
          <w:szCs w:val="24"/>
          <w:lang w:val="vi-VN"/>
        </w:rPr>
        <w:t xml:space="preserve"> (1 tiết)</w:t>
      </w:r>
    </w:p>
    <w:p w:rsidR="00584FBF" w:rsidRPr="00584FBF" w:rsidRDefault="00584FBF" w:rsidP="00584FBF">
      <w:pPr>
        <w:jc w:val="both"/>
        <w:rPr>
          <w:rFonts w:ascii="Times New Roman" w:hAnsi="Times New Roman" w:cs="Times New Roman"/>
          <w:i/>
          <w:iCs/>
          <w:sz w:val="24"/>
          <w:szCs w:val="24"/>
          <w:lang w:val="vi-VN"/>
        </w:rPr>
      </w:pPr>
      <w:r w:rsidRPr="00584FBF">
        <w:rPr>
          <w:rFonts w:ascii="Times New Roman" w:hAnsi="Times New Roman" w:cs="Times New Roman"/>
          <w:b/>
          <w:bCs/>
          <w:sz w:val="24"/>
          <w:szCs w:val="24"/>
          <w:lang w:val="vi-VN"/>
        </w:rPr>
        <w:t>1. Hoạt động 3</w:t>
      </w:r>
    </w:p>
    <w:p w:rsidR="00584FBF" w:rsidRPr="00584FBF" w:rsidRDefault="00584FBF" w:rsidP="00584FBF">
      <w:pPr>
        <w:ind w:firstLine="540"/>
        <w:jc w:val="both"/>
        <w:rPr>
          <w:rFonts w:ascii="Times New Roman" w:hAnsi="Times New Roman" w:cs="Times New Roman"/>
          <w:sz w:val="24"/>
          <w:szCs w:val="24"/>
          <w:lang w:val="vi-VN"/>
        </w:rPr>
      </w:pPr>
      <w:r w:rsidRPr="00584FBF">
        <w:rPr>
          <w:rFonts w:ascii="Times New Roman" w:hAnsi="Times New Roman" w:cs="Times New Roman"/>
          <w:sz w:val="24"/>
          <w:szCs w:val="24"/>
          <w:lang w:val="vi-VN"/>
        </w:rPr>
        <w:t xml:space="preserve">+ </w:t>
      </w:r>
      <w:r w:rsidRPr="00584FBF">
        <w:rPr>
          <w:rFonts w:ascii="Times New Roman" w:hAnsi="Times New Roman" w:cs="Times New Roman"/>
          <w:b/>
          <w:bCs/>
          <w:i/>
          <w:iCs/>
          <w:sz w:val="24"/>
          <w:szCs w:val="24"/>
          <w:lang w:val="vi-VN"/>
        </w:rPr>
        <w:t>Mục tiêu</w:t>
      </w:r>
      <w:r w:rsidRPr="00584FBF">
        <w:rPr>
          <w:rFonts w:ascii="Times New Roman" w:hAnsi="Times New Roman" w:cs="Times New Roman"/>
          <w:sz w:val="24"/>
          <w:szCs w:val="24"/>
          <w:lang w:val="vi-VN"/>
        </w:rPr>
        <w:t>: HS tìm hiểu sâu về thuế thu nhập cá nhân</w:t>
      </w:r>
    </w:p>
    <w:p w:rsidR="00584FBF" w:rsidRPr="00584FBF" w:rsidRDefault="00584FBF" w:rsidP="00584FBF">
      <w:pPr>
        <w:ind w:firstLine="540"/>
        <w:jc w:val="both"/>
        <w:rPr>
          <w:rFonts w:ascii="Times New Roman" w:hAnsi="Times New Roman" w:cs="Times New Roman"/>
          <w:i/>
          <w:iCs/>
          <w:sz w:val="24"/>
          <w:szCs w:val="24"/>
          <w:lang w:val="vi-VN"/>
        </w:rPr>
      </w:pPr>
      <w:r w:rsidRPr="00584FBF">
        <w:rPr>
          <w:rFonts w:ascii="Times New Roman" w:hAnsi="Times New Roman" w:cs="Times New Roman"/>
          <w:sz w:val="24"/>
          <w:szCs w:val="24"/>
          <w:lang w:val="vi-VN"/>
        </w:rPr>
        <w:t xml:space="preserve">+ </w:t>
      </w:r>
      <w:r w:rsidRPr="00584FBF">
        <w:rPr>
          <w:rFonts w:ascii="Times New Roman" w:hAnsi="Times New Roman" w:cs="Times New Roman"/>
          <w:b/>
          <w:bCs/>
          <w:i/>
          <w:iCs/>
          <w:sz w:val="24"/>
          <w:szCs w:val="24"/>
          <w:lang w:val="vi-VN"/>
        </w:rPr>
        <w:t>Nội dung</w:t>
      </w:r>
      <w:r w:rsidRPr="00584FBF">
        <w:rPr>
          <w:rFonts w:ascii="Times New Roman" w:hAnsi="Times New Roman" w:cs="Times New Roman"/>
          <w:color w:val="000000" w:themeColor="text1"/>
          <w:sz w:val="24"/>
          <w:szCs w:val="24"/>
          <w:lang w:val="vi-VN"/>
        </w:rPr>
        <w:t xml:space="preserve">: HS trả lời các câu a), b) c)trong HĐ 3 ở SGK </w:t>
      </w:r>
    </w:p>
    <w:p w:rsidR="00584FBF" w:rsidRPr="00584FBF" w:rsidRDefault="00584FBF" w:rsidP="00584FBF">
      <w:pPr>
        <w:spacing w:line="252" w:lineRule="auto"/>
        <w:ind w:firstLine="539"/>
        <w:jc w:val="both"/>
        <w:rPr>
          <w:rFonts w:ascii="Times New Roman" w:hAnsi="Times New Roman" w:cs="Times New Roman"/>
          <w:sz w:val="24"/>
          <w:szCs w:val="24"/>
          <w:lang w:val="vi-VN"/>
        </w:rPr>
      </w:pPr>
      <w:r w:rsidRPr="00584FBF">
        <w:rPr>
          <w:rFonts w:ascii="Times New Roman" w:hAnsi="Times New Roman" w:cs="Times New Roman"/>
          <w:sz w:val="24"/>
          <w:szCs w:val="24"/>
          <w:lang w:val="vi-VN"/>
        </w:rPr>
        <w:t xml:space="preserve">+ </w:t>
      </w:r>
      <w:r w:rsidRPr="00584FBF">
        <w:rPr>
          <w:rFonts w:ascii="Times New Roman" w:hAnsi="Times New Roman" w:cs="Times New Roman"/>
          <w:b/>
          <w:bCs/>
          <w:i/>
          <w:iCs/>
          <w:sz w:val="24"/>
          <w:szCs w:val="24"/>
          <w:lang w:val="vi-VN"/>
        </w:rPr>
        <w:t>Sản phẩm</w:t>
      </w:r>
      <w:r w:rsidRPr="00584FBF">
        <w:rPr>
          <w:rFonts w:ascii="Times New Roman" w:hAnsi="Times New Roman" w:cs="Times New Roman"/>
          <w:sz w:val="24"/>
          <w:szCs w:val="24"/>
          <w:lang w:val="vi-VN"/>
        </w:rPr>
        <w:t xml:space="preserve">: </w:t>
      </w:r>
    </w:p>
    <w:p w:rsidR="00584FBF" w:rsidRPr="00584FBF" w:rsidRDefault="00584FBF" w:rsidP="00584FBF">
      <w:pPr>
        <w:spacing w:line="252" w:lineRule="auto"/>
        <w:ind w:firstLine="539"/>
        <w:jc w:val="both"/>
        <w:rPr>
          <w:rFonts w:ascii="Times New Roman" w:hAnsi="Times New Roman" w:cs="Times New Roman"/>
          <w:sz w:val="24"/>
          <w:szCs w:val="24"/>
          <w:lang w:val="vi-VN"/>
        </w:rPr>
      </w:pPr>
      <w:r w:rsidRPr="00584FBF">
        <w:rPr>
          <w:rFonts w:ascii="Times New Roman" w:hAnsi="Times New Roman" w:cs="Times New Roman"/>
          <w:sz w:val="24"/>
          <w:szCs w:val="24"/>
          <w:lang w:val="vi-VN"/>
        </w:rPr>
        <w:t>- Thiết lập được công thức hàm số bậc nhất để tính thuế thu nhập cá nhân</w:t>
      </w:r>
    </w:p>
    <w:p w:rsidR="00584FBF" w:rsidRPr="00584FBF" w:rsidRDefault="00584FBF" w:rsidP="00584FBF">
      <w:pPr>
        <w:spacing w:line="252" w:lineRule="auto"/>
        <w:ind w:firstLine="539"/>
        <w:jc w:val="both"/>
        <w:rPr>
          <w:rFonts w:ascii="Times New Roman" w:hAnsi="Times New Roman" w:cs="Times New Roman"/>
          <w:i/>
          <w:iCs/>
          <w:sz w:val="24"/>
          <w:szCs w:val="24"/>
          <w:lang w:val="vi-VN"/>
        </w:rPr>
      </w:pPr>
      <w:r w:rsidRPr="00584FBF">
        <w:rPr>
          <w:rFonts w:ascii="Times New Roman" w:hAnsi="Times New Roman" w:cs="Times New Roman"/>
          <w:sz w:val="24"/>
          <w:szCs w:val="24"/>
          <w:lang w:val="vi-VN"/>
        </w:rPr>
        <w:t>- Tính được số tiền cần phải nộp thuế thu nhập cá nhân</w:t>
      </w:r>
    </w:p>
    <w:p w:rsidR="00584FBF" w:rsidRPr="00584FBF" w:rsidRDefault="00584FBF" w:rsidP="00584FBF">
      <w:pPr>
        <w:spacing w:line="252" w:lineRule="auto"/>
        <w:ind w:firstLine="539"/>
        <w:jc w:val="both"/>
        <w:rPr>
          <w:rFonts w:ascii="Times New Roman" w:hAnsi="Times New Roman" w:cs="Times New Roman"/>
          <w:sz w:val="24"/>
          <w:szCs w:val="24"/>
        </w:rPr>
      </w:pPr>
      <w:r w:rsidRPr="00584FBF">
        <w:rPr>
          <w:rFonts w:ascii="Times New Roman" w:hAnsi="Times New Roman" w:cs="Times New Roman"/>
          <w:sz w:val="24"/>
          <w:szCs w:val="24"/>
        </w:rPr>
        <w:t>+</w:t>
      </w:r>
      <w:r w:rsidRPr="00584FBF">
        <w:rPr>
          <w:rFonts w:ascii="Times New Roman" w:hAnsi="Times New Roman" w:cs="Times New Roman"/>
          <w:b/>
          <w:bCs/>
          <w:i/>
          <w:iCs/>
          <w:sz w:val="24"/>
          <w:szCs w:val="24"/>
        </w:rPr>
        <w:t>Tổ chức</w:t>
      </w:r>
      <w:r w:rsidRPr="00584FBF">
        <w:rPr>
          <w:rFonts w:ascii="Times New Roman" w:hAnsi="Times New Roman" w:cs="Times New Roman"/>
          <w:b/>
          <w:bCs/>
          <w:i/>
          <w:iCs/>
          <w:sz w:val="24"/>
          <w:szCs w:val="24"/>
          <w:lang w:val="vi-VN"/>
        </w:rPr>
        <w:t xml:space="preserve"> </w:t>
      </w:r>
      <w:r w:rsidRPr="00584FBF">
        <w:rPr>
          <w:rFonts w:ascii="Times New Roman" w:hAnsi="Times New Roman" w:cs="Times New Roman"/>
          <w:b/>
          <w:bCs/>
          <w:i/>
          <w:iCs/>
          <w:sz w:val="24"/>
          <w:szCs w:val="24"/>
        </w:rPr>
        <w:t>thực hiện</w:t>
      </w:r>
      <w:r w:rsidRPr="00584FBF">
        <w:rPr>
          <w:rFonts w:ascii="Times New Roman" w:hAnsi="Times New Roman" w:cs="Times New Roman"/>
          <w:sz w:val="24"/>
          <w:szCs w:val="24"/>
        </w:rPr>
        <w:t xml:space="preserve">: </w:t>
      </w:r>
    </w:p>
    <w:tbl>
      <w:tblPr>
        <w:tblStyle w:val="TableGrid"/>
        <w:tblW w:w="9777" w:type="dxa"/>
        <w:tblLook w:val="04A0" w:firstRow="1" w:lastRow="0" w:firstColumn="1" w:lastColumn="0" w:noHBand="0" w:noVBand="1"/>
      </w:tblPr>
      <w:tblGrid>
        <w:gridCol w:w="5061"/>
        <w:gridCol w:w="4716"/>
      </w:tblGrid>
      <w:tr w:rsidR="00584FBF" w:rsidRPr="00584FBF" w:rsidTr="00002770">
        <w:tc>
          <w:tcPr>
            <w:tcW w:w="5061"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Hoạt động của GV và HS</w:t>
            </w:r>
          </w:p>
        </w:tc>
        <w:tc>
          <w:tcPr>
            <w:tcW w:w="4716"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Sản phẩm dự kiến</w:t>
            </w:r>
          </w:p>
        </w:tc>
      </w:tr>
      <w:tr w:rsidR="00584FBF" w:rsidRPr="00584FBF" w:rsidTr="00002770">
        <w:tc>
          <w:tcPr>
            <w:tcW w:w="5061" w:type="dxa"/>
          </w:tcPr>
          <w:p w:rsidR="00584FBF" w:rsidRPr="00584FBF" w:rsidRDefault="00584FBF" w:rsidP="00002770">
            <w:pPr>
              <w:spacing w:line="276" w:lineRule="auto"/>
              <w:contextualSpacing/>
              <w:jc w:val="both"/>
              <w:rPr>
                <w:rFonts w:eastAsia="Calibri"/>
                <w:sz w:val="24"/>
                <w:szCs w:val="24"/>
                <w:lang w:val="nl-NL"/>
              </w:rPr>
            </w:pPr>
            <w:r w:rsidRPr="00584FBF">
              <w:rPr>
                <w:rFonts w:eastAsia="Calibri"/>
                <w:b/>
                <w:sz w:val="24"/>
                <w:szCs w:val="24"/>
                <w:lang w:val="nl-NL"/>
              </w:rPr>
              <w:t>B1: Giao nhiệm vụ:</w:t>
            </w:r>
            <w:r w:rsidRPr="00584FBF">
              <w:rPr>
                <w:rFonts w:eastAsia="Calibri"/>
                <w:sz w:val="24"/>
                <w:szCs w:val="24"/>
                <w:lang w:val="nl-NL"/>
              </w:rPr>
              <w:t xml:space="preserve">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GV trình chiếu nội dung HĐ 3 ở SGK.</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Yêu cầu học sinh làm việc theo nhóm để trả lời câu a), b), c) ở HĐ 3.</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B2: Thực hiện nhiệm vụ: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HS chú ý quan sát, lắng nghe.</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HS đọc bài toán.</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HS thảo luận nhóm để tìm câu trả lời.</w:t>
            </w:r>
          </w:p>
          <w:p w:rsidR="00584FBF" w:rsidRPr="00584FBF" w:rsidRDefault="00584FBF" w:rsidP="00002770">
            <w:pPr>
              <w:spacing w:line="276" w:lineRule="auto"/>
              <w:contextualSpacing/>
              <w:jc w:val="both"/>
              <w:rPr>
                <w:rFonts w:eastAsia="Calibri"/>
                <w:bCs/>
                <w:sz w:val="24"/>
                <w:szCs w:val="24"/>
                <w:lang w:val="nl-NL"/>
              </w:rPr>
            </w:pPr>
            <w:r w:rsidRPr="00584FBF">
              <w:rPr>
                <w:rFonts w:eastAsia="Calibri"/>
                <w:bCs/>
                <w:sz w:val="24"/>
                <w:szCs w:val="24"/>
                <w:lang w:val="nl-NL"/>
              </w:rPr>
              <w:t xml:space="preserve">+ Gv quan sát, theo dõi các nhóm và hỗ trợ (khi </w:t>
            </w:r>
            <w:r w:rsidRPr="00584FBF">
              <w:rPr>
                <w:rFonts w:eastAsia="Calibri"/>
                <w:bCs/>
                <w:sz w:val="24"/>
                <w:szCs w:val="24"/>
                <w:lang w:val="nl-NL"/>
              </w:rPr>
              <w:lastRenderedPageBreak/>
              <w:t>cần).</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B3: Báo cáo, thảo luận:  </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sz w:val="24"/>
                <w:szCs w:val="24"/>
                <w:lang w:val="nl-NL"/>
              </w:rPr>
              <w:t>Các nhóm báo cáo sản phẩm trước lớp và chọn 1 nhóm khác nhận xét, bổ sung (nếu có)</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B4: Kết luận, nhận định, đánh giá: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xml:space="preserve">GV đánh giá về hoạt động, tiến độ hoàn thành, trình bày kết quả, sản phẩm của các nhóm.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xml:space="preserve"> </w:t>
            </w:r>
          </w:p>
        </w:tc>
        <w:tc>
          <w:tcPr>
            <w:tcW w:w="4716" w:type="dxa"/>
          </w:tcPr>
          <w:p w:rsidR="00584FBF" w:rsidRPr="00584FBF" w:rsidRDefault="00584FBF" w:rsidP="00002770">
            <w:pPr>
              <w:jc w:val="both"/>
              <w:rPr>
                <w:rFonts w:eastAsia="Calibri"/>
                <w:bCs/>
                <w:sz w:val="24"/>
                <w:szCs w:val="24"/>
                <w:lang w:val="nl-NL"/>
              </w:rPr>
            </w:pPr>
            <w:r w:rsidRPr="00584FBF">
              <w:rPr>
                <w:rFonts w:eastAsia="Calibri"/>
                <w:b/>
                <w:sz w:val="24"/>
                <w:szCs w:val="24"/>
                <w:lang w:val="nl-NL"/>
              </w:rPr>
              <w:lastRenderedPageBreak/>
              <w:t xml:space="preserve">Gọi </w:t>
            </w:r>
            <w:r w:rsidRPr="00584FBF">
              <w:rPr>
                <w:rFonts w:eastAsia="Calibri"/>
                <w:bCs/>
                <w:sz w:val="24"/>
                <w:szCs w:val="24"/>
                <w:lang w:val="nl-NL"/>
              </w:rPr>
              <w:t>x là thu nhập tính thuế và y là số tiền thuế thu nhập cá nhân (tính theo tháng)</w:t>
            </w:r>
          </w:p>
          <w:p w:rsidR="00584FBF" w:rsidRPr="00584FBF" w:rsidRDefault="00584FBF" w:rsidP="00002770">
            <w:pPr>
              <w:jc w:val="both"/>
              <w:rPr>
                <w:rFonts w:eastAsia="Calibri"/>
                <w:bCs/>
                <w:sz w:val="24"/>
                <w:szCs w:val="24"/>
                <w:lang w:val="nl-NL"/>
              </w:rPr>
            </w:pPr>
            <w:r w:rsidRPr="00584FBF">
              <w:rPr>
                <w:rFonts w:eastAsia="Calibri"/>
                <w:bCs/>
                <w:sz w:val="24"/>
                <w:szCs w:val="24"/>
                <w:lang w:val="nl-NL"/>
              </w:rPr>
              <w:t xml:space="preserve">a) hàm số </w:t>
            </w:r>
            <w:r w:rsidRPr="00584FBF">
              <w:rPr>
                <w:rFonts w:eastAsia="Calibri"/>
                <w:bCs/>
                <w:position w:val="-10"/>
                <w:sz w:val="24"/>
                <w:szCs w:val="24"/>
                <w:lang w:val="nl-NL"/>
              </w:rPr>
              <w:object w:dxaOrig="1040" w:dyaOrig="279">
                <v:shape id="_x0000_i2884" type="#_x0000_t75" style="width:52.05pt;height:14.4pt" o:ole="">
                  <v:imagedata r:id="rId3699" o:title=""/>
                </v:shape>
                <o:OLEObject Type="Embed" ProgID="Equation.DSMT4" ShapeID="_x0000_i2884" DrawAspect="Content" ObjectID="_1794818736" r:id="rId3700"/>
              </w:object>
            </w:r>
          </w:p>
          <w:p w:rsidR="00584FBF" w:rsidRPr="00584FBF" w:rsidRDefault="00584FBF" w:rsidP="00002770">
            <w:pPr>
              <w:jc w:val="both"/>
              <w:rPr>
                <w:rFonts w:eastAsia="Calibri"/>
                <w:bCs/>
                <w:sz w:val="24"/>
                <w:szCs w:val="24"/>
                <w:lang w:val="nl-NL"/>
              </w:rPr>
            </w:pPr>
            <w:r w:rsidRPr="00584FBF">
              <w:rPr>
                <w:rFonts w:eastAsia="Calibri"/>
                <w:bCs/>
                <w:sz w:val="24"/>
                <w:szCs w:val="24"/>
                <w:lang w:val="nl-NL"/>
              </w:rPr>
              <w:t xml:space="preserve">b) </w:t>
            </w:r>
            <w:r w:rsidRPr="00584FBF">
              <w:rPr>
                <w:rFonts w:eastAsia="Calibri"/>
                <w:bCs/>
                <w:position w:val="-24"/>
                <w:sz w:val="24"/>
                <w:szCs w:val="24"/>
                <w:lang w:val="nl-NL"/>
              </w:rPr>
              <w:object w:dxaOrig="3260" w:dyaOrig="580">
                <v:shape id="_x0000_i2885" type="#_x0000_t75" style="width:162.85pt;height:28.8pt" o:ole="">
                  <v:imagedata r:id="rId3701" o:title=""/>
                </v:shape>
                <o:OLEObject Type="Embed" ProgID="Equation.DSMT4" ShapeID="_x0000_i2885" DrawAspect="Content" ObjectID="_1794818737" r:id="rId3702"/>
              </w:object>
            </w:r>
          </w:p>
          <w:p w:rsidR="00584FBF" w:rsidRPr="00584FBF" w:rsidRDefault="00584FBF" w:rsidP="00002770">
            <w:pPr>
              <w:jc w:val="both"/>
              <w:rPr>
                <w:rFonts w:eastAsia="Calibri"/>
                <w:bCs/>
                <w:sz w:val="24"/>
                <w:szCs w:val="24"/>
                <w:lang w:val="nl-NL"/>
              </w:rPr>
            </w:pPr>
            <w:r w:rsidRPr="00584FBF">
              <w:rPr>
                <w:rFonts w:eastAsia="Calibri"/>
                <w:bCs/>
                <w:sz w:val="24"/>
                <w:szCs w:val="24"/>
                <w:lang w:val="nl-NL"/>
              </w:rPr>
              <w:t>c) thu nhập tính thuế thu nhập cá nhân của anh Nam là:</w:t>
            </w:r>
          </w:p>
          <w:p w:rsidR="00584FBF" w:rsidRPr="00584FBF" w:rsidRDefault="00584FBF" w:rsidP="00002770">
            <w:pPr>
              <w:jc w:val="both"/>
              <w:rPr>
                <w:rFonts w:eastAsia="Calibri"/>
                <w:bCs/>
                <w:sz w:val="24"/>
                <w:szCs w:val="24"/>
                <w:lang w:val="nl-NL"/>
              </w:rPr>
            </w:pPr>
            <w:r w:rsidRPr="00584FBF">
              <w:rPr>
                <w:rFonts w:eastAsia="Calibri"/>
                <w:bCs/>
                <w:position w:val="-6"/>
                <w:sz w:val="24"/>
                <w:szCs w:val="24"/>
                <w:lang w:val="nl-NL"/>
              </w:rPr>
              <w:object w:dxaOrig="4500" w:dyaOrig="240">
                <v:shape id="_x0000_i2886" type="#_x0000_t75" style="width:224.85pt;height:12.2pt" o:ole="">
                  <v:imagedata r:id="rId3703" o:title=""/>
                </v:shape>
                <o:OLEObject Type="Embed" ProgID="Equation.DSMT4" ShapeID="_x0000_i2886" DrawAspect="Content" ObjectID="_1794818738" r:id="rId3704"/>
              </w:object>
            </w:r>
          </w:p>
          <w:p w:rsidR="00584FBF" w:rsidRPr="00584FBF" w:rsidRDefault="00584FBF" w:rsidP="00002770">
            <w:pPr>
              <w:jc w:val="both"/>
              <w:rPr>
                <w:rFonts w:eastAsia="Calibri"/>
                <w:bCs/>
                <w:sz w:val="24"/>
                <w:szCs w:val="24"/>
                <w:lang w:val="nl-NL"/>
              </w:rPr>
            </w:pPr>
            <w:r w:rsidRPr="00584FBF">
              <w:rPr>
                <w:rFonts w:eastAsia="Calibri"/>
                <w:bCs/>
                <w:sz w:val="24"/>
                <w:szCs w:val="24"/>
                <w:lang w:val="nl-NL"/>
              </w:rPr>
              <w:t xml:space="preserve">Tiền thuế thu nhập cá nhân anh Nam phải nộp là: </w:t>
            </w:r>
          </w:p>
          <w:p w:rsidR="00584FBF" w:rsidRPr="00584FBF" w:rsidRDefault="00584FBF" w:rsidP="00002770">
            <w:pPr>
              <w:jc w:val="both"/>
              <w:rPr>
                <w:rFonts w:eastAsia="Calibri"/>
                <w:bCs/>
                <w:sz w:val="24"/>
                <w:szCs w:val="24"/>
                <w:lang w:val="nl-NL"/>
              </w:rPr>
            </w:pPr>
            <w:r w:rsidRPr="00584FBF">
              <w:rPr>
                <w:rFonts w:eastAsia="Calibri"/>
                <w:bCs/>
                <w:position w:val="-24"/>
                <w:sz w:val="24"/>
                <w:szCs w:val="24"/>
                <w:lang w:val="nl-NL"/>
              </w:rPr>
              <w:object w:dxaOrig="4239" w:dyaOrig="580">
                <v:shape id="_x0000_i2887" type="#_x0000_t75" style="width:211.55pt;height:28.8pt" o:ole="">
                  <v:imagedata r:id="rId3705" o:title=""/>
                </v:shape>
                <o:OLEObject Type="Embed" ProgID="Equation.DSMT4" ShapeID="_x0000_i2887" DrawAspect="Content" ObjectID="_1794818739" r:id="rId3706"/>
              </w:object>
            </w:r>
          </w:p>
          <w:p w:rsidR="00584FBF" w:rsidRPr="00584FBF" w:rsidRDefault="00584FBF" w:rsidP="00002770">
            <w:pPr>
              <w:jc w:val="both"/>
              <w:rPr>
                <w:rFonts w:eastAsia="Calibri"/>
                <w:bCs/>
                <w:sz w:val="24"/>
                <w:szCs w:val="24"/>
                <w:lang w:val="nl-NL"/>
              </w:rPr>
            </w:pPr>
            <w:r w:rsidRPr="00584FBF">
              <w:rPr>
                <w:rFonts w:eastAsia="Calibri"/>
                <w:bCs/>
                <w:sz w:val="24"/>
                <w:szCs w:val="24"/>
                <w:lang w:val="nl-NL"/>
              </w:rPr>
              <w:t xml:space="preserve">Tiền thuế thu nhập cá nhân của anh Nam phải nộp trong một năm là: </w:t>
            </w:r>
          </w:p>
          <w:p w:rsidR="00584FBF" w:rsidRPr="00584FBF" w:rsidRDefault="00584FBF" w:rsidP="00002770">
            <w:pPr>
              <w:jc w:val="both"/>
              <w:rPr>
                <w:rFonts w:eastAsia="Calibri"/>
                <w:bCs/>
                <w:sz w:val="24"/>
                <w:szCs w:val="24"/>
                <w:lang w:val="nl-NL"/>
              </w:rPr>
            </w:pPr>
            <w:r w:rsidRPr="00584FBF">
              <w:rPr>
                <w:rFonts w:eastAsia="Calibri"/>
                <w:bCs/>
                <w:position w:val="-10"/>
                <w:sz w:val="24"/>
                <w:szCs w:val="24"/>
                <w:lang w:val="nl-NL"/>
              </w:rPr>
              <w:object w:dxaOrig="2040" w:dyaOrig="279">
                <v:shape id="_x0000_i2888" type="#_x0000_t75" style="width:101.9pt;height:14.4pt" o:ole="">
                  <v:imagedata r:id="rId3707" o:title=""/>
                </v:shape>
                <o:OLEObject Type="Embed" ProgID="Equation.DSMT4" ShapeID="_x0000_i2888" DrawAspect="Content" ObjectID="_1794818740" r:id="rId3708"/>
              </w:object>
            </w:r>
            <w:r w:rsidRPr="00584FBF">
              <w:rPr>
                <w:rFonts w:eastAsia="Calibri"/>
                <w:bCs/>
                <w:sz w:val="24"/>
                <w:szCs w:val="24"/>
                <w:lang w:val="nl-NL"/>
              </w:rPr>
              <w:t>đồng</w:t>
            </w:r>
          </w:p>
        </w:tc>
      </w:tr>
    </w:tbl>
    <w:p w:rsidR="00584FBF" w:rsidRPr="00584FBF" w:rsidRDefault="00584FBF" w:rsidP="00584FBF">
      <w:pPr>
        <w:spacing w:line="252" w:lineRule="auto"/>
        <w:jc w:val="both"/>
        <w:rPr>
          <w:rFonts w:ascii="Times New Roman" w:hAnsi="Times New Roman" w:cs="Times New Roman"/>
          <w:i/>
          <w:iCs/>
          <w:sz w:val="24"/>
          <w:szCs w:val="24"/>
          <w:lang w:val="nl-NL"/>
        </w:rPr>
      </w:pPr>
      <w:r w:rsidRPr="00584FBF">
        <w:rPr>
          <w:rFonts w:ascii="Times New Roman" w:hAnsi="Times New Roman" w:cs="Times New Roman"/>
          <w:b/>
          <w:bCs/>
          <w:sz w:val="24"/>
          <w:szCs w:val="24"/>
          <w:lang w:val="nl-NL"/>
        </w:rPr>
        <w:lastRenderedPageBreak/>
        <w:t>2</w:t>
      </w:r>
      <w:r w:rsidRPr="00584FBF">
        <w:rPr>
          <w:rFonts w:ascii="Times New Roman" w:hAnsi="Times New Roman" w:cs="Times New Roman"/>
          <w:b/>
          <w:bCs/>
          <w:sz w:val="24"/>
          <w:szCs w:val="24"/>
          <w:lang w:val="vi-VN"/>
        </w:rPr>
        <w:t xml:space="preserve">. Hoạt động </w:t>
      </w:r>
      <w:r w:rsidRPr="00584FBF">
        <w:rPr>
          <w:rFonts w:ascii="Times New Roman" w:hAnsi="Times New Roman" w:cs="Times New Roman"/>
          <w:b/>
          <w:bCs/>
          <w:sz w:val="24"/>
          <w:szCs w:val="24"/>
          <w:lang w:val="nl-NL"/>
        </w:rPr>
        <w:t>vận dụng (15 phút)</w:t>
      </w:r>
    </w:p>
    <w:p w:rsidR="00584FBF" w:rsidRPr="00584FBF" w:rsidRDefault="00584FBF" w:rsidP="00584FBF">
      <w:pPr>
        <w:spacing w:line="252" w:lineRule="auto"/>
        <w:ind w:firstLine="539"/>
        <w:jc w:val="both"/>
        <w:rPr>
          <w:rFonts w:ascii="Times New Roman" w:hAnsi="Times New Roman" w:cs="Times New Roman"/>
          <w:i/>
          <w:iCs/>
          <w:sz w:val="24"/>
          <w:szCs w:val="24"/>
          <w:lang w:val="nl-NL"/>
        </w:rPr>
      </w:pPr>
      <w:r w:rsidRPr="00584FBF">
        <w:rPr>
          <w:rFonts w:ascii="Times New Roman" w:hAnsi="Times New Roman" w:cs="Times New Roman"/>
          <w:b/>
          <w:bCs/>
          <w:i/>
          <w:iCs/>
          <w:sz w:val="24"/>
          <w:szCs w:val="24"/>
          <w:lang w:val="nl-NL"/>
        </w:rPr>
        <w:t>+</w:t>
      </w:r>
      <w:r w:rsidRPr="00584FBF">
        <w:rPr>
          <w:rFonts w:ascii="Times New Roman" w:hAnsi="Times New Roman" w:cs="Times New Roman"/>
          <w:b/>
          <w:bCs/>
          <w:i/>
          <w:iCs/>
          <w:sz w:val="24"/>
          <w:szCs w:val="24"/>
          <w:lang w:val="vi-VN"/>
        </w:rPr>
        <w:t xml:space="preserve"> Mục </w:t>
      </w:r>
      <w:r w:rsidRPr="00584FBF">
        <w:rPr>
          <w:rFonts w:ascii="Times New Roman" w:hAnsi="Times New Roman" w:cs="Times New Roman"/>
          <w:b/>
          <w:bCs/>
          <w:i/>
          <w:iCs/>
          <w:sz w:val="24"/>
          <w:szCs w:val="24"/>
          <w:lang w:val="nl-NL"/>
        </w:rPr>
        <w:t>tiêu</w:t>
      </w:r>
      <w:r w:rsidRPr="00584FBF">
        <w:rPr>
          <w:rFonts w:ascii="Times New Roman" w:hAnsi="Times New Roman" w:cs="Times New Roman"/>
          <w:sz w:val="24"/>
          <w:szCs w:val="24"/>
          <w:lang w:val="vi-VN"/>
        </w:rPr>
        <w:t xml:space="preserve">: </w:t>
      </w:r>
      <w:r w:rsidRPr="00584FBF">
        <w:rPr>
          <w:rFonts w:ascii="Times New Roman" w:hAnsi="Times New Roman" w:cs="Times New Roman"/>
          <w:sz w:val="24"/>
          <w:szCs w:val="24"/>
          <w:lang w:val="nl-NL"/>
        </w:rPr>
        <w:t xml:space="preserve"> củng cố kiến thức về thuế thu nhập cá nhân và làm quen khái niệm hàm số xác định trên từng khoảng</w:t>
      </w:r>
    </w:p>
    <w:p w:rsidR="00584FBF" w:rsidRPr="00584FBF" w:rsidRDefault="00584FBF" w:rsidP="00584FBF">
      <w:pPr>
        <w:spacing w:line="252" w:lineRule="auto"/>
        <w:ind w:firstLine="539"/>
        <w:jc w:val="both"/>
        <w:rPr>
          <w:rFonts w:ascii="Times New Roman" w:hAnsi="Times New Roman" w:cs="Times New Roman"/>
          <w:spacing w:val="-4"/>
          <w:sz w:val="24"/>
          <w:szCs w:val="24"/>
          <w:lang w:val="nl-NL"/>
        </w:rPr>
      </w:pPr>
      <w:r w:rsidRPr="00584FBF">
        <w:rPr>
          <w:rFonts w:ascii="Times New Roman" w:hAnsi="Times New Roman" w:cs="Times New Roman"/>
          <w:b/>
          <w:bCs/>
          <w:i/>
          <w:iCs/>
          <w:spacing w:val="-4"/>
          <w:sz w:val="24"/>
          <w:szCs w:val="24"/>
          <w:lang w:val="nl-NL"/>
        </w:rPr>
        <w:t>+</w:t>
      </w:r>
      <w:r w:rsidRPr="00584FBF">
        <w:rPr>
          <w:rFonts w:ascii="Times New Roman" w:hAnsi="Times New Roman" w:cs="Times New Roman"/>
          <w:b/>
          <w:bCs/>
          <w:i/>
          <w:iCs/>
          <w:spacing w:val="-4"/>
          <w:sz w:val="24"/>
          <w:szCs w:val="24"/>
          <w:lang w:val="vi-VN"/>
        </w:rPr>
        <w:t xml:space="preserve"> </w:t>
      </w:r>
      <w:r w:rsidRPr="00584FBF">
        <w:rPr>
          <w:rFonts w:ascii="Times New Roman" w:hAnsi="Times New Roman" w:cs="Times New Roman"/>
          <w:b/>
          <w:bCs/>
          <w:i/>
          <w:iCs/>
          <w:spacing w:val="-4"/>
          <w:sz w:val="24"/>
          <w:szCs w:val="24"/>
          <w:lang w:val="nl-NL"/>
        </w:rPr>
        <w:t>Nội dung</w:t>
      </w:r>
      <w:r w:rsidRPr="00584FBF">
        <w:rPr>
          <w:rFonts w:ascii="Times New Roman" w:hAnsi="Times New Roman" w:cs="Times New Roman"/>
          <w:spacing w:val="-4"/>
          <w:sz w:val="24"/>
          <w:szCs w:val="24"/>
          <w:lang w:val="vi-VN"/>
        </w:rPr>
        <w:t xml:space="preserve">: </w:t>
      </w:r>
      <w:r w:rsidRPr="00584FBF">
        <w:rPr>
          <w:rFonts w:ascii="Times New Roman" w:hAnsi="Times New Roman" w:cs="Times New Roman"/>
          <w:spacing w:val="-4"/>
          <w:sz w:val="24"/>
          <w:szCs w:val="24"/>
          <w:lang w:val="nl-NL"/>
        </w:rPr>
        <w:t>vận dụng 2 sgk.</w:t>
      </w:r>
    </w:p>
    <w:p w:rsidR="00584FBF" w:rsidRPr="00584FBF" w:rsidRDefault="00584FBF" w:rsidP="00584FBF">
      <w:pPr>
        <w:spacing w:line="252" w:lineRule="auto"/>
        <w:ind w:firstLine="539"/>
        <w:jc w:val="both"/>
        <w:rPr>
          <w:rFonts w:ascii="Times New Roman" w:hAnsi="Times New Roman" w:cs="Times New Roman"/>
          <w:i/>
          <w:iCs/>
          <w:sz w:val="24"/>
          <w:szCs w:val="24"/>
          <w:lang w:val="nl-NL"/>
        </w:rPr>
      </w:pPr>
      <w:r w:rsidRPr="00584FBF">
        <w:rPr>
          <w:rFonts w:ascii="Times New Roman" w:hAnsi="Times New Roman" w:cs="Times New Roman"/>
          <w:b/>
          <w:bCs/>
          <w:i/>
          <w:iCs/>
          <w:sz w:val="24"/>
          <w:szCs w:val="24"/>
          <w:lang w:val="nl-NL"/>
        </w:rPr>
        <w:t>+</w:t>
      </w:r>
      <w:r w:rsidRPr="00584FBF">
        <w:rPr>
          <w:rFonts w:ascii="Times New Roman" w:hAnsi="Times New Roman" w:cs="Times New Roman"/>
          <w:b/>
          <w:bCs/>
          <w:i/>
          <w:iCs/>
          <w:sz w:val="24"/>
          <w:szCs w:val="24"/>
          <w:lang w:val="vi-VN"/>
        </w:rPr>
        <w:t xml:space="preserve"> Sản phẩm</w:t>
      </w:r>
      <w:r w:rsidRPr="00584FBF">
        <w:rPr>
          <w:rFonts w:ascii="Times New Roman" w:hAnsi="Times New Roman" w:cs="Times New Roman"/>
          <w:sz w:val="24"/>
          <w:szCs w:val="24"/>
          <w:lang w:val="vi-VN"/>
        </w:rPr>
        <w:t xml:space="preserve">: </w:t>
      </w:r>
      <w:r w:rsidRPr="00584FBF">
        <w:rPr>
          <w:rFonts w:ascii="Times New Roman" w:hAnsi="Times New Roman" w:cs="Times New Roman"/>
          <w:sz w:val="24"/>
          <w:szCs w:val="24"/>
          <w:lang w:val="nl-NL"/>
        </w:rPr>
        <w:t>thiết lập được công thức về thuế thu nhập cá nhân theo từng mức quy định</w:t>
      </w:r>
    </w:p>
    <w:p w:rsidR="00584FBF" w:rsidRPr="00584FBF" w:rsidRDefault="00584FBF" w:rsidP="00584FBF">
      <w:pPr>
        <w:spacing w:line="252" w:lineRule="auto"/>
        <w:ind w:firstLine="539"/>
        <w:jc w:val="both"/>
        <w:rPr>
          <w:rFonts w:ascii="Times New Roman" w:hAnsi="Times New Roman" w:cs="Times New Roman"/>
          <w:sz w:val="24"/>
          <w:szCs w:val="24"/>
          <w:lang w:val="vi-VN"/>
        </w:rPr>
      </w:pPr>
      <w:r w:rsidRPr="00584FBF">
        <w:rPr>
          <w:rFonts w:ascii="Times New Roman" w:hAnsi="Times New Roman" w:cs="Times New Roman"/>
          <w:b/>
          <w:bCs/>
          <w:i/>
          <w:iCs/>
          <w:sz w:val="24"/>
          <w:szCs w:val="24"/>
          <w:lang w:val="nl-NL"/>
        </w:rPr>
        <w:t>+</w:t>
      </w:r>
      <w:r w:rsidRPr="00584FBF">
        <w:rPr>
          <w:rFonts w:ascii="Times New Roman" w:hAnsi="Times New Roman" w:cs="Times New Roman"/>
          <w:b/>
          <w:bCs/>
          <w:i/>
          <w:iCs/>
          <w:sz w:val="24"/>
          <w:szCs w:val="24"/>
          <w:lang w:val="vi-VN"/>
        </w:rPr>
        <w:t xml:space="preserve"> Tổ chức thực hiện</w:t>
      </w:r>
      <w:r w:rsidRPr="00584FBF">
        <w:rPr>
          <w:rFonts w:ascii="Times New Roman" w:hAnsi="Times New Roman" w:cs="Times New Roman"/>
          <w:sz w:val="24"/>
          <w:szCs w:val="24"/>
          <w:lang w:val="vi-VN"/>
        </w:rPr>
        <w:t>:</w:t>
      </w:r>
    </w:p>
    <w:tbl>
      <w:tblPr>
        <w:tblStyle w:val="TableGrid"/>
        <w:tblW w:w="9777" w:type="dxa"/>
        <w:tblLook w:val="04A0" w:firstRow="1" w:lastRow="0" w:firstColumn="1" w:lastColumn="0" w:noHBand="0" w:noVBand="1"/>
      </w:tblPr>
      <w:tblGrid>
        <w:gridCol w:w="5665"/>
        <w:gridCol w:w="4112"/>
      </w:tblGrid>
      <w:tr w:rsidR="00584FBF" w:rsidRPr="00584FBF" w:rsidTr="00002770">
        <w:tc>
          <w:tcPr>
            <w:tcW w:w="5665"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Hoạt động của GV và HS</w:t>
            </w:r>
          </w:p>
        </w:tc>
        <w:tc>
          <w:tcPr>
            <w:tcW w:w="4112" w:type="dxa"/>
            <w:shd w:val="clear" w:color="auto" w:fill="FBD4B4" w:themeFill="accent6" w:themeFillTint="66"/>
          </w:tcPr>
          <w:p w:rsidR="00584FBF" w:rsidRPr="00584FBF" w:rsidRDefault="00584FBF" w:rsidP="00002770">
            <w:pPr>
              <w:tabs>
                <w:tab w:val="left" w:pos="567"/>
                <w:tab w:val="left" w:pos="1134"/>
              </w:tabs>
              <w:spacing w:line="276" w:lineRule="auto"/>
              <w:contextualSpacing/>
              <w:jc w:val="center"/>
              <w:rPr>
                <w:rFonts w:eastAsia="Calibri"/>
                <w:b/>
                <w:sz w:val="24"/>
                <w:szCs w:val="24"/>
                <w:lang w:val="nl-NL"/>
              </w:rPr>
            </w:pPr>
            <w:r w:rsidRPr="00584FBF">
              <w:rPr>
                <w:rFonts w:eastAsia="Calibri"/>
                <w:b/>
                <w:sz w:val="24"/>
                <w:szCs w:val="24"/>
                <w:lang w:val="nl-NL"/>
              </w:rPr>
              <w:t>Sản phẩm dự kiến</w:t>
            </w:r>
          </w:p>
        </w:tc>
      </w:tr>
      <w:tr w:rsidR="00584FBF" w:rsidRPr="00584FBF" w:rsidTr="00002770">
        <w:tc>
          <w:tcPr>
            <w:tcW w:w="5665" w:type="dxa"/>
          </w:tcPr>
          <w:p w:rsidR="00584FBF" w:rsidRPr="00584FBF" w:rsidRDefault="00584FBF" w:rsidP="00002770">
            <w:pPr>
              <w:spacing w:line="276" w:lineRule="auto"/>
              <w:contextualSpacing/>
              <w:jc w:val="both"/>
              <w:rPr>
                <w:rFonts w:eastAsia="Calibri"/>
                <w:sz w:val="24"/>
                <w:szCs w:val="24"/>
                <w:lang w:val="nl-NL"/>
              </w:rPr>
            </w:pPr>
            <w:r w:rsidRPr="00584FBF">
              <w:rPr>
                <w:rFonts w:eastAsia="Calibri"/>
                <w:b/>
                <w:sz w:val="24"/>
                <w:szCs w:val="24"/>
                <w:lang w:val="nl-NL"/>
              </w:rPr>
              <w:t>B1: Giao nhiệm vụ:</w:t>
            </w:r>
            <w:r w:rsidRPr="00584FBF">
              <w:rPr>
                <w:rFonts w:eastAsia="Calibri"/>
                <w:sz w:val="24"/>
                <w:szCs w:val="24"/>
                <w:lang w:val="nl-NL"/>
              </w:rPr>
              <w:t xml:space="preserve">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Gv đưa tình huống vận dụng 2 sgk</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+Yêu cầu học sinh làm việc theo nhóm thiết lập công thức</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B2: Thực hiện nhiệm vụ: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HS chú ý quan sát, lắng nghe và làm việc nhóm theo yêu cầu của GV.</w:t>
            </w:r>
          </w:p>
          <w:p w:rsidR="00584FBF" w:rsidRPr="00584FBF" w:rsidRDefault="00584FBF" w:rsidP="00002770">
            <w:pPr>
              <w:spacing w:line="276" w:lineRule="auto"/>
              <w:contextualSpacing/>
              <w:jc w:val="both"/>
              <w:rPr>
                <w:rFonts w:eastAsia="Calibri"/>
                <w:bCs/>
                <w:sz w:val="24"/>
                <w:szCs w:val="24"/>
                <w:lang w:val="nl-NL"/>
              </w:rPr>
            </w:pPr>
            <w:r w:rsidRPr="00584FBF">
              <w:rPr>
                <w:rFonts w:eastAsia="Calibri"/>
                <w:bCs/>
                <w:sz w:val="24"/>
                <w:szCs w:val="24"/>
                <w:lang w:val="nl-NL"/>
              </w:rPr>
              <w:t>+ Gv quan sát, theo dõi các nhóm và hỗ trợ (khi cần).</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B3: Báo cáo, thảo luận:  </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sz w:val="24"/>
                <w:szCs w:val="24"/>
                <w:lang w:val="nl-NL"/>
              </w:rPr>
              <w:t>GV chọn ngẫu nhiên 1 nhóm báo cáo sản phẩm trước lớp, các nhóm khác nhận xét, bổ sung (nếu có)</w:t>
            </w:r>
          </w:p>
          <w:p w:rsidR="00584FBF" w:rsidRPr="00584FBF" w:rsidRDefault="00584FBF" w:rsidP="00002770">
            <w:pPr>
              <w:spacing w:line="276" w:lineRule="auto"/>
              <w:contextualSpacing/>
              <w:jc w:val="both"/>
              <w:rPr>
                <w:rFonts w:eastAsia="Calibri"/>
                <w:b/>
                <w:sz w:val="24"/>
                <w:szCs w:val="24"/>
                <w:lang w:val="nl-NL"/>
              </w:rPr>
            </w:pPr>
            <w:r w:rsidRPr="00584FBF">
              <w:rPr>
                <w:rFonts w:eastAsia="Calibri"/>
                <w:b/>
                <w:sz w:val="24"/>
                <w:szCs w:val="24"/>
                <w:lang w:val="nl-NL"/>
              </w:rPr>
              <w:t xml:space="preserve">B4: Kết luận, nhận định đánh giá: </w:t>
            </w:r>
          </w:p>
          <w:p w:rsidR="00584FBF" w:rsidRPr="00584FBF" w:rsidRDefault="00584FBF" w:rsidP="00002770">
            <w:pPr>
              <w:spacing w:line="276" w:lineRule="auto"/>
              <w:contextualSpacing/>
              <w:jc w:val="both"/>
              <w:rPr>
                <w:rFonts w:eastAsia="Calibri"/>
                <w:sz w:val="24"/>
                <w:szCs w:val="24"/>
                <w:lang w:val="nl-NL"/>
              </w:rPr>
            </w:pPr>
            <w:r w:rsidRPr="00584FBF">
              <w:rPr>
                <w:rFonts w:eastAsia="Calibri"/>
                <w:sz w:val="24"/>
                <w:szCs w:val="24"/>
                <w:lang w:val="nl-NL"/>
              </w:rPr>
              <w:t xml:space="preserve">GV đánh giá về hoạt động, tiến độ hoàn thành, trình bày  kết quả của các nhóm.  </w:t>
            </w:r>
          </w:p>
        </w:tc>
        <w:tc>
          <w:tcPr>
            <w:tcW w:w="4112" w:type="dxa"/>
          </w:tcPr>
          <w:p w:rsidR="00584FBF" w:rsidRPr="00584FBF" w:rsidRDefault="00584FBF" w:rsidP="00002770">
            <w:pPr>
              <w:jc w:val="both"/>
              <w:rPr>
                <w:rFonts w:eastAsia="Calibri"/>
                <w:bCs/>
                <w:sz w:val="24"/>
                <w:szCs w:val="24"/>
                <w:lang w:val="nl-NL"/>
              </w:rPr>
            </w:pPr>
            <w:r w:rsidRPr="00584FBF">
              <w:rPr>
                <w:rFonts w:eastAsia="Calibri"/>
                <w:bCs/>
                <w:sz w:val="24"/>
                <w:szCs w:val="24"/>
                <w:lang w:val="nl-NL"/>
              </w:rPr>
              <w:t xml:space="preserve">Gọi </w:t>
            </w:r>
            <w:r w:rsidRPr="00584FBF">
              <w:rPr>
                <w:rFonts w:eastAsia="Calibri"/>
                <w:bCs/>
                <w:position w:val="-6"/>
                <w:sz w:val="24"/>
                <w:szCs w:val="24"/>
                <w:lang w:val="nl-NL"/>
              </w:rPr>
              <w:object w:dxaOrig="180" w:dyaOrig="200">
                <v:shape id="_x0000_i2889" type="#_x0000_t75" style="width:8.85pt;height:9.95pt" o:ole="">
                  <v:imagedata r:id="rId3709" o:title=""/>
                </v:shape>
                <o:OLEObject Type="Embed" ProgID="Equation.DSMT4" ShapeID="_x0000_i2889" DrawAspect="Content" ObjectID="_1794818741" r:id="rId3710"/>
              </w:object>
            </w:r>
            <w:r w:rsidRPr="00584FBF">
              <w:rPr>
                <w:rFonts w:eastAsia="Calibri"/>
                <w:bCs/>
                <w:sz w:val="24"/>
                <w:szCs w:val="24"/>
                <w:lang w:val="nl-NL"/>
              </w:rPr>
              <w:t xml:space="preserve"> (triệu đồng) là thu nhập tính thuế và </w:t>
            </w:r>
            <w:r w:rsidRPr="00584FBF">
              <w:rPr>
                <w:rFonts w:eastAsia="Calibri"/>
                <w:bCs/>
                <w:position w:val="-10"/>
                <w:sz w:val="24"/>
                <w:szCs w:val="24"/>
                <w:lang w:val="nl-NL"/>
              </w:rPr>
              <w:object w:dxaOrig="200" w:dyaOrig="240">
                <v:shape id="_x0000_i2890" type="#_x0000_t75" style="width:9.95pt;height:12.2pt" o:ole="">
                  <v:imagedata r:id="rId3711" o:title=""/>
                </v:shape>
                <o:OLEObject Type="Embed" ProgID="Equation.DSMT4" ShapeID="_x0000_i2890" DrawAspect="Content" ObjectID="_1794818742" r:id="rId3712"/>
              </w:object>
            </w:r>
            <w:r w:rsidRPr="00584FBF">
              <w:rPr>
                <w:rFonts w:eastAsia="Calibri"/>
                <w:bCs/>
                <w:sz w:val="24"/>
                <w:szCs w:val="24"/>
                <w:lang w:val="nl-NL"/>
              </w:rPr>
              <w:t xml:space="preserve"> (triệu đồng) là số tiền thuế thu nhập cá nhân (tính theo tháng)</w:t>
            </w:r>
          </w:p>
          <w:p w:rsidR="00584FBF" w:rsidRPr="00584FBF" w:rsidRDefault="00584FBF" w:rsidP="00002770">
            <w:pPr>
              <w:jc w:val="both"/>
              <w:rPr>
                <w:rFonts w:eastAsia="Calibri"/>
                <w:bCs/>
                <w:sz w:val="24"/>
                <w:szCs w:val="24"/>
                <w:lang w:val="nl-NL"/>
              </w:rPr>
            </w:pPr>
            <w:r w:rsidRPr="00584FBF">
              <w:rPr>
                <w:rFonts w:eastAsia="Calibri"/>
                <w:bCs/>
                <w:sz w:val="24"/>
                <w:szCs w:val="24"/>
                <w:lang w:val="nl-NL"/>
              </w:rPr>
              <w:t xml:space="preserve">Với </w:t>
            </w:r>
          </w:p>
          <w:p w:rsidR="00584FBF" w:rsidRPr="00584FBF" w:rsidRDefault="00584FBF" w:rsidP="00002770">
            <w:pPr>
              <w:jc w:val="both"/>
              <w:rPr>
                <w:rFonts w:eastAsia="Calibri"/>
                <w:bCs/>
                <w:sz w:val="24"/>
                <w:szCs w:val="24"/>
                <w:lang w:val="nl-NL"/>
              </w:rPr>
            </w:pPr>
            <w:r w:rsidRPr="00584FBF">
              <w:rPr>
                <w:rFonts w:eastAsia="Calibri"/>
                <w:bCs/>
                <w:position w:val="-84"/>
                <w:sz w:val="24"/>
                <w:szCs w:val="24"/>
                <w:lang w:val="nl-NL"/>
              </w:rPr>
              <w:object w:dxaOrig="2940" w:dyaOrig="1780">
                <v:shape id="_x0000_i2891" type="#_x0000_t75" style="width:146.2pt;height:88.6pt" o:ole="">
                  <v:imagedata r:id="rId3713" o:title=""/>
                </v:shape>
                <o:OLEObject Type="Embed" ProgID="Equation.DSMT4" ShapeID="_x0000_i2891" DrawAspect="Content" ObjectID="_1794818743" r:id="rId3714"/>
              </w:object>
            </w:r>
          </w:p>
          <w:p w:rsidR="00584FBF" w:rsidRPr="00584FBF" w:rsidRDefault="00584FBF" w:rsidP="00002770">
            <w:pPr>
              <w:jc w:val="both"/>
              <w:rPr>
                <w:rFonts w:eastAsia="Calibri"/>
                <w:bCs/>
                <w:sz w:val="24"/>
                <w:szCs w:val="24"/>
                <w:lang w:val="nl-NL"/>
              </w:rPr>
            </w:pPr>
            <w:r w:rsidRPr="00584FBF">
              <w:rPr>
                <w:rFonts w:eastAsia="Calibri"/>
                <w:bCs/>
                <w:sz w:val="24"/>
                <w:szCs w:val="24"/>
                <w:lang w:val="nl-NL"/>
              </w:rPr>
              <w:t xml:space="preserve">Với </w:t>
            </w:r>
            <w:r w:rsidRPr="00584FBF">
              <w:rPr>
                <w:rFonts w:eastAsia="Calibri"/>
                <w:bCs/>
                <w:position w:val="-10"/>
                <w:sz w:val="24"/>
                <w:szCs w:val="24"/>
                <w:lang w:val="nl-NL"/>
              </w:rPr>
              <w:object w:dxaOrig="2600" w:dyaOrig="279">
                <v:shape id="_x0000_i2892" type="#_x0000_t75" style="width:129.6pt;height:14.4pt" o:ole="">
                  <v:imagedata r:id="rId3715" o:title=""/>
                </v:shape>
                <o:OLEObject Type="Embed" ProgID="Equation.DSMT4" ShapeID="_x0000_i2892" DrawAspect="Content" ObjectID="_1794818744" r:id="rId3716"/>
              </w:object>
            </w:r>
          </w:p>
        </w:tc>
      </w:tr>
    </w:tbl>
    <w:p w:rsidR="00584FBF" w:rsidRPr="00584FBF" w:rsidRDefault="00584FBF" w:rsidP="00584FBF">
      <w:pPr>
        <w:spacing w:line="252" w:lineRule="auto"/>
        <w:ind w:firstLine="539"/>
        <w:jc w:val="both"/>
        <w:rPr>
          <w:rFonts w:ascii="Times New Roman" w:hAnsi="Times New Roman" w:cs="Times New Roman"/>
          <w:sz w:val="24"/>
          <w:szCs w:val="24"/>
          <w:lang w:val="vi-VN"/>
        </w:rPr>
      </w:pPr>
    </w:p>
    <w:p w:rsidR="00584FBF" w:rsidRPr="00584FBF" w:rsidRDefault="00584FBF" w:rsidP="00584FBF">
      <w:pPr>
        <w:spacing w:line="252" w:lineRule="auto"/>
        <w:ind w:firstLine="539"/>
        <w:jc w:val="both"/>
        <w:rPr>
          <w:rFonts w:ascii="Times New Roman" w:hAnsi="Times New Roman" w:cs="Times New Roman"/>
          <w:sz w:val="24"/>
          <w:szCs w:val="24"/>
          <w:lang w:val="vi-VN"/>
        </w:rPr>
      </w:pPr>
    </w:p>
    <w:p w:rsidR="00584FBF" w:rsidRPr="00584FBF" w:rsidRDefault="00584FBF" w:rsidP="00584FBF">
      <w:pPr>
        <w:spacing w:after="160" w:line="259" w:lineRule="auto"/>
        <w:rPr>
          <w:rFonts w:ascii="Times New Roman" w:hAnsi="Times New Roman" w:cs="Times New Roman"/>
          <w:sz w:val="24"/>
          <w:szCs w:val="24"/>
        </w:rPr>
      </w:pPr>
      <w:r w:rsidRPr="00584FBF">
        <w:rPr>
          <w:rFonts w:ascii="Times New Roman" w:hAnsi="Times New Roman" w:cs="Times New Roman"/>
          <w:sz w:val="24"/>
          <w:szCs w:val="24"/>
        </w:rPr>
        <w:br w:type="page"/>
      </w:r>
    </w:p>
    <w:p w:rsidR="00584FBF" w:rsidRPr="00584FBF" w:rsidRDefault="00584FBF" w:rsidP="00584FBF">
      <w:pPr>
        <w:spacing w:after="0"/>
        <w:jc w:val="both"/>
        <w:rPr>
          <w:rFonts w:ascii="Times New Roman" w:hAnsi="Times New Roman" w:cs="Times New Roman"/>
          <w:b/>
          <w:bCs/>
          <w:sz w:val="24"/>
          <w:szCs w:val="24"/>
        </w:rPr>
      </w:pPr>
      <w:bookmarkStart w:id="17" w:name="bookmark2273"/>
      <w:bookmarkStart w:id="18" w:name="bookmark2274"/>
      <w:bookmarkStart w:id="19" w:name="bookmark2275"/>
      <w:r w:rsidRPr="00584FBF">
        <w:rPr>
          <w:rFonts w:ascii="Times New Roman" w:hAnsi="Times New Roman" w:cs="Times New Roman"/>
          <w:b/>
          <w:bCs/>
          <w:sz w:val="24"/>
          <w:szCs w:val="24"/>
        </w:rPr>
        <w:lastRenderedPageBreak/>
        <w:t>Trường: THPT Đỗ Đăng Tuyển</w:t>
      </w:r>
    </w:p>
    <w:p w:rsidR="00584FBF" w:rsidRPr="00584FBF" w:rsidRDefault="00584FBF" w:rsidP="00584FBF">
      <w:pPr>
        <w:spacing w:after="0"/>
        <w:jc w:val="both"/>
        <w:rPr>
          <w:rFonts w:ascii="Times New Roman" w:hAnsi="Times New Roman" w:cs="Times New Roman"/>
          <w:b/>
          <w:bCs/>
          <w:sz w:val="24"/>
          <w:szCs w:val="24"/>
        </w:rPr>
      </w:pPr>
      <w:r w:rsidRPr="00584FBF">
        <w:rPr>
          <w:rFonts w:ascii="Times New Roman" w:hAnsi="Times New Roman" w:cs="Times New Roman"/>
          <w:b/>
          <w:bCs/>
          <w:sz w:val="24"/>
          <w:szCs w:val="24"/>
        </w:rPr>
        <w:t xml:space="preserve">Tổ: Toán – Tin </w:t>
      </w:r>
    </w:p>
    <w:p w:rsidR="00584FBF" w:rsidRPr="00584FBF" w:rsidRDefault="00584FBF" w:rsidP="00584FBF">
      <w:pPr>
        <w:spacing w:after="0"/>
        <w:ind w:right="850"/>
        <w:jc w:val="both"/>
        <w:rPr>
          <w:rFonts w:ascii="Times New Roman" w:hAnsi="Times New Roman" w:cs="Times New Roman"/>
          <w:b/>
          <w:bCs/>
          <w:sz w:val="24"/>
          <w:szCs w:val="24"/>
        </w:rPr>
      </w:pPr>
      <w:r w:rsidRPr="00584FBF">
        <w:rPr>
          <w:rFonts w:ascii="Times New Roman" w:hAnsi="Times New Roman" w:cs="Times New Roman"/>
          <w:b/>
          <w:bCs/>
          <w:sz w:val="24"/>
          <w:szCs w:val="24"/>
        </w:rPr>
        <w:t>Ngày soạn: 3/12/2024</w:t>
      </w:r>
    </w:p>
    <w:p w:rsidR="00584FBF" w:rsidRPr="00584FBF" w:rsidRDefault="00584FBF" w:rsidP="00584FBF">
      <w:pPr>
        <w:spacing w:after="0"/>
        <w:ind w:right="850"/>
        <w:jc w:val="both"/>
        <w:rPr>
          <w:rFonts w:ascii="Times New Roman" w:hAnsi="Times New Roman" w:cs="Times New Roman"/>
          <w:b/>
          <w:sz w:val="24"/>
          <w:szCs w:val="24"/>
        </w:rPr>
      </w:pPr>
      <w:r w:rsidRPr="00584FBF">
        <w:rPr>
          <w:rFonts w:ascii="Times New Roman" w:hAnsi="Times New Roman" w:cs="Times New Roman"/>
          <w:b/>
          <w:bCs/>
          <w:sz w:val="24"/>
          <w:szCs w:val="24"/>
        </w:rPr>
        <w:t>Tiết PPCT: 48, 49</w:t>
      </w:r>
    </w:p>
    <w:p w:rsidR="00584FBF" w:rsidRPr="00584FBF" w:rsidRDefault="00584FBF" w:rsidP="00584FBF">
      <w:pPr>
        <w:pStyle w:val="Heading41"/>
        <w:keepNext/>
        <w:keepLines/>
        <w:spacing w:after="180" w:line="276" w:lineRule="auto"/>
        <w:rPr>
          <w:rFonts w:ascii="Times New Roman" w:hAnsi="Times New Roman" w:cs="Times New Roman"/>
          <w:sz w:val="24"/>
          <w:szCs w:val="24"/>
        </w:rPr>
      </w:pPr>
    </w:p>
    <w:p w:rsidR="00584FBF" w:rsidRPr="00584FBF" w:rsidRDefault="00584FBF" w:rsidP="00584FBF">
      <w:pPr>
        <w:pStyle w:val="Heading41"/>
        <w:keepNext/>
        <w:keepLines/>
        <w:spacing w:after="180" w:line="276" w:lineRule="auto"/>
        <w:rPr>
          <w:rFonts w:ascii="Times New Roman" w:hAnsi="Times New Roman" w:cs="Times New Roman"/>
          <w:sz w:val="24"/>
          <w:szCs w:val="24"/>
        </w:rPr>
      </w:pPr>
      <w:r w:rsidRPr="00584FBF">
        <w:rPr>
          <w:rFonts w:ascii="Times New Roman" w:hAnsi="Times New Roman" w:cs="Times New Roman"/>
          <w:sz w:val="24"/>
          <w:szCs w:val="24"/>
          <w:lang w:val="vi-VN"/>
        </w:rPr>
        <w:t>TÊN BÀI</w:t>
      </w:r>
      <w:r w:rsidRPr="00584FBF">
        <w:rPr>
          <w:rFonts w:ascii="Times New Roman" w:hAnsi="Times New Roman" w:cs="Times New Roman"/>
          <w:sz w:val="24"/>
          <w:szCs w:val="24"/>
        </w:rPr>
        <w:t xml:space="preserve"> DẠY: MẠNG XÃ HỘI: LỢl VÀ HẠI</w:t>
      </w:r>
    </w:p>
    <w:p w:rsidR="00584FBF" w:rsidRPr="00584FBF" w:rsidRDefault="00584FBF" w:rsidP="00584FBF">
      <w:pPr>
        <w:jc w:val="center"/>
        <w:rPr>
          <w:rFonts w:ascii="Times New Roman" w:hAnsi="Times New Roman" w:cs="Times New Roman"/>
          <w:sz w:val="24"/>
          <w:szCs w:val="24"/>
        </w:rPr>
      </w:pPr>
      <w:r w:rsidRPr="00584FBF">
        <w:rPr>
          <w:rFonts w:ascii="Times New Roman" w:hAnsi="Times New Roman" w:cs="Times New Roman"/>
          <w:sz w:val="24"/>
          <w:szCs w:val="24"/>
          <w:lang w:val="vi-VN"/>
        </w:rPr>
        <w:t>Môn học/Hoạt động giáo dục</w:t>
      </w:r>
      <w:r w:rsidRPr="00584FBF">
        <w:rPr>
          <w:rFonts w:ascii="Times New Roman" w:hAnsi="Times New Roman" w:cs="Times New Roman"/>
          <w:sz w:val="24"/>
          <w:szCs w:val="24"/>
        </w:rPr>
        <w:t>: TOÁN; lớp: 10.</w:t>
      </w:r>
    </w:p>
    <w:p w:rsidR="00584FBF" w:rsidRPr="00584FBF" w:rsidRDefault="00584FBF" w:rsidP="00584FBF">
      <w:pPr>
        <w:jc w:val="center"/>
        <w:rPr>
          <w:rFonts w:ascii="Times New Roman" w:hAnsi="Times New Roman" w:cs="Times New Roman"/>
          <w:sz w:val="24"/>
          <w:szCs w:val="24"/>
        </w:rPr>
      </w:pPr>
      <w:r w:rsidRPr="00584FBF">
        <w:rPr>
          <w:rFonts w:ascii="Times New Roman" w:hAnsi="Times New Roman" w:cs="Times New Roman"/>
          <w:sz w:val="24"/>
          <w:szCs w:val="24"/>
        </w:rPr>
        <w:t>Thời gian thực hiện: 2 tiết</w:t>
      </w:r>
    </w:p>
    <w:p w:rsidR="00584FBF" w:rsidRPr="00584FBF" w:rsidRDefault="00584FBF" w:rsidP="00584FBF">
      <w:pPr>
        <w:spacing w:after="0"/>
        <w:ind w:firstLine="567"/>
        <w:rPr>
          <w:rFonts w:ascii="Times New Roman" w:hAnsi="Times New Roman" w:cs="Times New Roman"/>
          <w:i/>
          <w:color w:val="0000CC"/>
          <w:sz w:val="24"/>
          <w:szCs w:val="24"/>
        </w:rPr>
      </w:pPr>
      <w:r w:rsidRPr="00584FBF">
        <w:rPr>
          <w:rFonts w:ascii="Times New Roman" w:hAnsi="Times New Roman" w:cs="Times New Roman"/>
          <w:i/>
          <w:color w:val="0000CC"/>
          <w:sz w:val="24"/>
          <w:szCs w:val="24"/>
        </w:rPr>
        <w:t>Dự kiến phân bố tiết</w:t>
      </w:r>
    </w:p>
    <w:tbl>
      <w:tblPr>
        <w:tblW w:w="580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4673"/>
      </w:tblGrid>
      <w:tr w:rsidR="00584FBF" w:rsidRPr="00584FBF" w:rsidTr="00002770">
        <w:trPr>
          <w:jc w:val="center"/>
        </w:trPr>
        <w:tc>
          <w:tcPr>
            <w:tcW w:w="1129" w:type="dxa"/>
          </w:tcPr>
          <w:p w:rsidR="00584FBF" w:rsidRPr="00584FBF" w:rsidRDefault="00584FBF" w:rsidP="00002770">
            <w:pPr>
              <w:rPr>
                <w:rFonts w:ascii="Times New Roman" w:hAnsi="Times New Roman" w:cs="Times New Roman"/>
                <w:i/>
                <w:color w:val="0000CC"/>
                <w:sz w:val="24"/>
                <w:szCs w:val="24"/>
              </w:rPr>
            </w:pPr>
            <w:r w:rsidRPr="00584FBF">
              <w:rPr>
                <w:rFonts w:ascii="Times New Roman" w:hAnsi="Times New Roman" w:cs="Times New Roman"/>
                <w:i/>
                <w:color w:val="0000CC"/>
                <w:sz w:val="24"/>
                <w:szCs w:val="24"/>
              </w:rPr>
              <w:t>Tiết 1</w:t>
            </w:r>
          </w:p>
        </w:tc>
        <w:tc>
          <w:tcPr>
            <w:tcW w:w="4673" w:type="dxa"/>
          </w:tcPr>
          <w:p w:rsidR="00584FBF" w:rsidRPr="00584FBF" w:rsidRDefault="00584FBF" w:rsidP="00002770">
            <w:pPr>
              <w:rPr>
                <w:rFonts w:ascii="Times New Roman" w:hAnsi="Times New Roman" w:cs="Times New Roman"/>
                <w:i/>
                <w:color w:val="0000CC"/>
                <w:sz w:val="24"/>
                <w:szCs w:val="24"/>
              </w:rPr>
            </w:pPr>
            <w:r w:rsidRPr="00584FBF">
              <w:rPr>
                <w:rFonts w:ascii="Times New Roman" w:hAnsi="Times New Roman" w:cs="Times New Roman"/>
                <w:i/>
                <w:color w:val="0000CC"/>
                <w:sz w:val="24"/>
                <w:szCs w:val="24"/>
              </w:rPr>
              <w:t>Hoạt động 1; 2</w:t>
            </w:r>
          </w:p>
        </w:tc>
      </w:tr>
      <w:tr w:rsidR="00584FBF" w:rsidRPr="00584FBF" w:rsidTr="00002770">
        <w:trPr>
          <w:jc w:val="center"/>
        </w:trPr>
        <w:tc>
          <w:tcPr>
            <w:tcW w:w="1129" w:type="dxa"/>
          </w:tcPr>
          <w:p w:rsidR="00584FBF" w:rsidRPr="00584FBF" w:rsidRDefault="00584FBF" w:rsidP="00002770">
            <w:pPr>
              <w:rPr>
                <w:rFonts w:ascii="Times New Roman" w:hAnsi="Times New Roman" w:cs="Times New Roman"/>
                <w:i/>
                <w:color w:val="0000CC"/>
                <w:sz w:val="24"/>
                <w:szCs w:val="24"/>
              </w:rPr>
            </w:pPr>
            <w:r w:rsidRPr="00584FBF">
              <w:rPr>
                <w:rFonts w:ascii="Times New Roman" w:hAnsi="Times New Roman" w:cs="Times New Roman"/>
                <w:i/>
                <w:color w:val="0000CC"/>
                <w:sz w:val="24"/>
                <w:szCs w:val="24"/>
              </w:rPr>
              <w:t>Tiết 2</w:t>
            </w:r>
          </w:p>
        </w:tc>
        <w:tc>
          <w:tcPr>
            <w:tcW w:w="4673" w:type="dxa"/>
          </w:tcPr>
          <w:p w:rsidR="00584FBF" w:rsidRPr="00584FBF" w:rsidRDefault="00584FBF" w:rsidP="00002770">
            <w:pPr>
              <w:rPr>
                <w:rFonts w:ascii="Times New Roman" w:hAnsi="Times New Roman" w:cs="Times New Roman"/>
                <w:i/>
                <w:color w:val="0000CC"/>
                <w:sz w:val="24"/>
                <w:szCs w:val="24"/>
              </w:rPr>
            </w:pPr>
            <w:r w:rsidRPr="00584FBF">
              <w:rPr>
                <w:rFonts w:ascii="Times New Roman" w:hAnsi="Times New Roman" w:cs="Times New Roman"/>
                <w:i/>
                <w:color w:val="0000CC"/>
                <w:sz w:val="24"/>
                <w:szCs w:val="24"/>
              </w:rPr>
              <w:t>Hoạt động 3; 4. Hướng dẫn tính các số đặc trưng bằng MTCT, phần mềm bảng tính.</w:t>
            </w:r>
          </w:p>
        </w:tc>
      </w:tr>
    </w:tbl>
    <w:p w:rsidR="00584FBF" w:rsidRPr="00584FBF" w:rsidRDefault="00584FBF" w:rsidP="00584FBF">
      <w:pPr>
        <w:rPr>
          <w:rFonts w:ascii="Times New Roman" w:hAnsi="Times New Roman" w:cs="Times New Roman"/>
          <w:sz w:val="24"/>
          <w:szCs w:val="24"/>
        </w:rPr>
      </w:pPr>
    </w:p>
    <w:p w:rsidR="00584FBF" w:rsidRPr="00584FBF" w:rsidRDefault="00584FBF" w:rsidP="00584FBF">
      <w:pPr>
        <w:widowControl w:val="0"/>
        <w:spacing w:after="0"/>
        <w:ind w:firstLine="567"/>
        <w:jc w:val="both"/>
        <w:rPr>
          <w:rFonts w:ascii="Times New Roman" w:hAnsi="Times New Roman" w:cs="Times New Roman"/>
          <w:sz w:val="24"/>
          <w:szCs w:val="24"/>
          <w:highlight w:val="white"/>
        </w:rPr>
      </w:pPr>
      <w:bookmarkStart w:id="20" w:name="bookmark2278"/>
      <w:bookmarkStart w:id="21" w:name="bookmark2276"/>
      <w:bookmarkStart w:id="22" w:name="bookmark2277"/>
      <w:bookmarkStart w:id="23" w:name="bookmark2279"/>
      <w:bookmarkEnd w:id="17"/>
      <w:bookmarkEnd w:id="18"/>
      <w:bookmarkEnd w:id="19"/>
      <w:bookmarkEnd w:id="20"/>
      <w:r w:rsidRPr="00584FBF">
        <w:rPr>
          <w:rFonts w:ascii="Times New Roman" w:hAnsi="Times New Roman" w:cs="Times New Roman"/>
          <w:b/>
          <w:color w:val="0000CC"/>
          <w:sz w:val="24"/>
          <w:szCs w:val="24"/>
          <w:highlight w:val="white"/>
        </w:rPr>
        <w:t>I. Mục tiêu</w:t>
      </w:r>
      <w:r w:rsidRPr="00584FBF">
        <w:rPr>
          <w:rFonts w:ascii="Times New Roman" w:hAnsi="Times New Roman" w:cs="Times New Roman"/>
          <w:sz w:val="24"/>
          <w:szCs w:val="24"/>
          <w:highlight w:val="white"/>
        </w:rPr>
        <w:t>.</w:t>
      </w:r>
    </w:p>
    <w:p w:rsidR="00584FBF" w:rsidRPr="00584FBF" w:rsidRDefault="00584FBF" w:rsidP="00584FBF">
      <w:pPr>
        <w:spacing w:after="0"/>
        <w:ind w:firstLine="567"/>
        <w:jc w:val="both"/>
        <w:rPr>
          <w:rFonts w:ascii="Times New Roman" w:hAnsi="Times New Roman" w:cs="Times New Roman"/>
          <w:b/>
          <w:i/>
          <w:sz w:val="24"/>
          <w:szCs w:val="24"/>
        </w:rPr>
      </w:pPr>
      <w:bookmarkStart w:id="24" w:name="bookmark2280"/>
      <w:bookmarkEnd w:id="21"/>
      <w:bookmarkEnd w:id="22"/>
      <w:bookmarkEnd w:id="23"/>
      <w:bookmarkEnd w:id="24"/>
      <w:r w:rsidRPr="00584FBF">
        <w:rPr>
          <w:rFonts w:ascii="Times New Roman" w:hAnsi="Times New Roman" w:cs="Times New Roman"/>
          <w:b/>
          <w:i/>
          <w:sz w:val="24"/>
          <w:szCs w:val="24"/>
        </w:rPr>
        <w:t xml:space="preserve">1. Về kiến thức </w:t>
      </w:r>
    </w:p>
    <w:p w:rsidR="00584FBF" w:rsidRPr="00584FBF" w:rsidRDefault="00584FBF" w:rsidP="00584FBF">
      <w:pPr>
        <w:pStyle w:val="BodyText"/>
        <w:tabs>
          <w:tab w:val="left" w:pos="586"/>
        </w:tabs>
        <w:spacing w:after="60" w:line="276" w:lineRule="auto"/>
        <w:ind w:left="560"/>
        <w:rPr>
          <w:rFonts w:ascii="Times New Roman" w:hAnsi="Times New Roman"/>
          <w:sz w:val="24"/>
        </w:rPr>
      </w:pPr>
      <w:r w:rsidRPr="00584FBF">
        <w:rPr>
          <w:rFonts w:ascii="Times New Roman" w:hAnsi="Times New Roman"/>
          <w:sz w:val="24"/>
        </w:rPr>
        <w:t>- Thực hiện được những hoạt động: thu thập, tóm tắt và trình bày dữ liệu, rút ra một số kết luận từ dữ liệu.</w:t>
      </w:r>
    </w:p>
    <w:p w:rsidR="00584FBF" w:rsidRPr="00584FBF" w:rsidRDefault="00584FBF" w:rsidP="00584FBF">
      <w:pPr>
        <w:pStyle w:val="BodyText"/>
        <w:tabs>
          <w:tab w:val="left" w:pos="586"/>
        </w:tabs>
        <w:spacing w:after="100" w:line="276" w:lineRule="auto"/>
        <w:ind w:left="560"/>
        <w:rPr>
          <w:rFonts w:ascii="Times New Roman" w:hAnsi="Times New Roman"/>
          <w:sz w:val="24"/>
        </w:rPr>
      </w:pPr>
      <w:bookmarkStart w:id="25" w:name="bookmark2281"/>
      <w:bookmarkEnd w:id="25"/>
      <w:r w:rsidRPr="00584FBF">
        <w:rPr>
          <w:rFonts w:ascii="Times New Roman" w:hAnsi="Times New Roman"/>
          <w:sz w:val="24"/>
        </w:rPr>
        <w:t>- Sử dụng được máy tính cầm tay, phẩn mềm bảng tính Excel để tính những số đặc trưng của mẫu số liệu.</w:t>
      </w:r>
    </w:p>
    <w:p w:rsidR="00584FBF" w:rsidRPr="00584FBF" w:rsidRDefault="00584FBF" w:rsidP="00584FBF">
      <w:pPr>
        <w:spacing w:after="0"/>
        <w:ind w:firstLine="567"/>
        <w:jc w:val="both"/>
        <w:rPr>
          <w:rFonts w:ascii="Times New Roman" w:hAnsi="Times New Roman" w:cs="Times New Roman"/>
          <w:b/>
          <w:i/>
          <w:sz w:val="24"/>
          <w:szCs w:val="24"/>
        </w:rPr>
      </w:pPr>
      <w:bookmarkStart w:id="26" w:name="bookmark2284"/>
      <w:bookmarkEnd w:id="26"/>
      <w:r w:rsidRPr="00584FBF">
        <w:rPr>
          <w:rFonts w:ascii="Times New Roman" w:hAnsi="Times New Roman" w:cs="Times New Roman"/>
          <w:b/>
          <w:i/>
          <w:sz w:val="24"/>
          <w:szCs w:val="24"/>
        </w:rPr>
        <w:t>2. Về năng lực</w:t>
      </w:r>
    </w:p>
    <w:p w:rsidR="00584FBF" w:rsidRPr="00584FBF" w:rsidRDefault="00584FBF" w:rsidP="00584FBF">
      <w:pPr>
        <w:pBdr>
          <w:top w:val="nil"/>
          <w:left w:val="nil"/>
          <w:bottom w:val="nil"/>
          <w:right w:val="nil"/>
          <w:between w:val="nil"/>
        </w:pBdr>
        <w:spacing w:after="0"/>
        <w:ind w:firstLine="567"/>
        <w:rPr>
          <w:rFonts w:ascii="Times New Roman" w:hAnsi="Times New Roman" w:cs="Times New Roman"/>
          <w:sz w:val="24"/>
          <w:szCs w:val="24"/>
        </w:rPr>
      </w:pPr>
      <w:r w:rsidRPr="00584FBF">
        <w:rPr>
          <w:rFonts w:ascii="Times New Roman" w:hAnsi="Times New Roman" w:cs="Times New Roman"/>
          <w:sz w:val="24"/>
          <w:szCs w:val="24"/>
        </w:rPr>
        <w:t>- Tư duy và lập luận toán học trong việc xác định những số đặc trưng của mẫu số liệu.</w:t>
      </w:r>
    </w:p>
    <w:p w:rsidR="00584FBF" w:rsidRPr="00584FBF" w:rsidRDefault="00584FBF" w:rsidP="00584FBF">
      <w:pPr>
        <w:spacing w:after="0"/>
        <w:ind w:left="567"/>
        <w:rPr>
          <w:rFonts w:ascii="Times New Roman" w:hAnsi="Times New Roman" w:cs="Times New Roman"/>
          <w:sz w:val="24"/>
          <w:szCs w:val="24"/>
        </w:rPr>
      </w:pPr>
      <w:r w:rsidRPr="00584FBF">
        <w:rPr>
          <w:rFonts w:ascii="Times New Roman" w:hAnsi="Times New Roman" w:cs="Times New Roman"/>
          <w:sz w:val="24"/>
          <w:szCs w:val="24"/>
        </w:rPr>
        <w:t>- Mô hình hoá Toán học:  Rèn luyện năng lực sử dụng công cụ thống kê để giải quyết bài toán thực tiễn.</w:t>
      </w:r>
    </w:p>
    <w:p w:rsidR="00584FBF" w:rsidRPr="00584FBF" w:rsidRDefault="00584FBF" w:rsidP="00584FBF">
      <w:pPr>
        <w:pBdr>
          <w:top w:val="nil"/>
          <w:left w:val="nil"/>
          <w:bottom w:val="nil"/>
          <w:right w:val="nil"/>
          <w:between w:val="nil"/>
        </w:pBdr>
        <w:spacing w:after="0"/>
        <w:ind w:left="567"/>
        <w:rPr>
          <w:rFonts w:ascii="Times New Roman" w:hAnsi="Times New Roman" w:cs="Times New Roman"/>
          <w:sz w:val="24"/>
          <w:szCs w:val="24"/>
        </w:rPr>
      </w:pPr>
      <w:r w:rsidRPr="00584FBF">
        <w:rPr>
          <w:rFonts w:ascii="Times New Roman" w:hAnsi="Times New Roman" w:cs="Times New Roman"/>
          <w:sz w:val="24"/>
          <w:szCs w:val="24"/>
        </w:rPr>
        <w:t xml:space="preserve">- Giao tiếp toán học: Trình bày, diễn đạt, thảo luận, tranh luận và sử dụng được một cách hợp lí ngôn ngữ toán học kết hợp với ngôn ngữ thông thường để biểu đạt các nội dung liên quan đến những số đặc trưng của mẫu số liệu. </w:t>
      </w:r>
    </w:p>
    <w:p w:rsidR="00584FBF" w:rsidRPr="00584FBF" w:rsidRDefault="00584FBF" w:rsidP="00584FBF">
      <w:pPr>
        <w:pBdr>
          <w:top w:val="nil"/>
          <w:left w:val="nil"/>
          <w:bottom w:val="nil"/>
          <w:right w:val="nil"/>
          <w:between w:val="nil"/>
        </w:pBdr>
        <w:spacing w:after="0"/>
        <w:ind w:left="567"/>
        <w:rPr>
          <w:rFonts w:ascii="Times New Roman" w:hAnsi="Times New Roman" w:cs="Times New Roman"/>
          <w:sz w:val="24"/>
          <w:szCs w:val="24"/>
        </w:rPr>
      </w:pPr>
      <w:r w:rsidRPr="00584FBF">
        <w:rPr>
          <w:rFonts w:ascii="Times New Roman" w:hAnsi="Times New Roman" w:cs="Times New Roman"/>
          <w:sz w:val="24"/>
          <w:szCs w:val="24"/>
        </w:rPr>
        <w:t>- Sử dụng công cụ và phương tiện học toán: Máy tính cầm tay; Sử dụng phần mềm bảng tính Excel.,...</w:t>
      </w:r>
    </w:p>
    <w:p w:rsidR="00584FBF" w:rsidRPr="00584FBF" w:rsidRDefault="00584FBF" w:rsidP="00584FBF">
      <w:pPr>
        <w:pStyle w:val="BodyText"/>
        <w:tabs>
          <w:tab w:val="left" w:pos="567"/>
        </w:tabs>
        <w:spacing w:after="60" w:line="276" w:lineRule="auto"/>
        <w:ind w:left="260"/>
        <w:rPr>
          <w:rFonts w:ascii="Times New Roman" w:hAnsi="Times New Roman"/>
          <w:sz w:val="24"/>
        </w:rPr>
      </w:pPr>
      <w:bookmarkStart w:id="27" w:name="bookmark2286"/>
      <w:bookmarkEnd w:id="27"/>
      <w:r w:rsidRPr="00584FBF">
        <w:rPr>
          <w:rFonts w:ascii="Times New Roman" w:hAnsi="Times New Roman"/>
          <w:sz w:val="24"/>
        </w:rPr>
        <w:tab/>
        <w:t>- Rèn luyện năng lực sử dụng công cụ thống kê để giải quyết bài toán thực tiễn.</w:t>
      </w:r>
    </w:p>
    <w:p w:rsidR="00584FBF" w:rsidRPr="00584FBF" w:rsidRDefault="00584FBF" w:rsidP="00584FBF">
      <w:pPr>
        <w:pStyle w:val="BodyText"/>
        <w:tabs>
          <w:tab w:val="left" w:pos="586"/>
        </w:tabs>
        <w:spacing w:after="180" w:line="276" w:lineRule="auto"/>
        <w:ind w:left="560"/>
        <w:rPr>
          <w:rFonts w:ascii="Times New Roman" w:hAnsi="Times New Roman"/>
          <w:sz w:val="24"/>
        </w:rPr>
      </w:pPr>
      <w:bookmarkStart w:id="28" w:name="bookmark2287"/>
      <w:bookmarkEnd w:id="28"/>
      <w:r w:rsidRPr="00584FBF">
        <w:rPr>
          <w:rFonts w:ascii="Times New Roman" w:hAnsi="Times New Roman"/>
          <w:i/>
          <w:sz w:val="24"/>
        </w:rPr>
        <w:t>3. Về phẩm chất:</w:t>
      </w:r>
    </w:p>
    <w:p w:rsidR="00584FBF" w:rsidRPr="00584FBF" w:rsidRDefault="00584FBF" w:rsidP="00584FBF">
      <w:pPr>
        <w:pStyle w:val="BodyText"/>
        <w:tabs>
          <w:tab w:val="left" w:pos="586"/>
        </w:tabs>
        <w:spacing w:after="180" w:line="276" w:lineRule="auto"/>
        <w:ind w:left="560"/>
        <w:rPr>
          <w:rFonts w:ascii="Times New Roman" w:hAnsi="Times New Roman"/>
          <w:sz w:val="24"/>
        </w:rPr>
      </w:pPr>
      <w:r w:rsidRPr="00584FBF">
        <w:rPr>
          <w:rFonts w:ascii="Times New Roman" w:hAnsi="Times New Roman"/>
          <w:sz w:val="24"/>
        </w:rPr>
        <w:t>- Bồi dưỡng hứng thú học tập, ý thức làm việc nhóm, ý thức tìm tòi, khám phá và sáng tạo cho HS.</w:t>
      </w:r>
    </w:p>
    <w:p w:rsidR="00584FBF" w:rsidRPr="00584FBF" w:rsidRDefault="00584FBF" w:rsidP="00584FBF">
      <w:pPr>
        <w:spacing w:after="0"/>
        <w:ind w:left="567"/>
        <w:rPr>
          <w:rFonts w:ascii="Times New Roman" w:hAnsi="Times New Roman" w:cs="Times New Roman"/>
          <w:sz w:val="24"/>
          <w:szCs w:val="24"/>
        </w:rPr>
      </w:pPr>
      <w:r w:rsidRPr="00584FBF">
        <w:rPr>
          <w:rFonts w:ascii="Times New Roman" w:hAnsi="Times New Roman" w:cs="Times New Roman"/>
          <w:sz w:val="24"/>
          <w:szCs w:val="24"/>
        </w:rPr>
        <w:t>- Chủ động phát hiện, chiếm lĩnh tri thức mới, biết quy lạ về quen, có tinh thần trách nhiệm hợp tác, xây dựng cao.</w:t>
      </w:r>
    </w:p>
    <w:p w:rsidR="00584FBF" w:rsidRPr="00584FBF" w:rsidRDefault="00584FBF" w:rsidP="00584FBF">
      <w:pPr>
        <w:spacing w:after="0"/>
        <w:ind w:left="567"/>
        <w:rPr>
          <w:rFonts w:ascii="Times New Roman" w:hAnsi="Times New Roman" w:cs="Times New Roman"/>
          <w:sz w:val="24"/>
          <w:szCs w:val="24"/>
        </w:rPr>
      </w:pPr>
      <w:r w:rsidRPr="00584FBF">
        <w:rPr>
          <w:rFonts w:ascii="Times New Roman" w:hAnsi="Times New Roman" w:cs="Times New Roman"/>
          <w:sz w:val="24"/>
          <w:szCs w:val="24"/>
        </w:rPr>
        <w:t>- Sẵn sàng chia sẻ và sử dụng các kiến thức thống kê để giải quyết một số tình huống thực tiễn.</w:t>
      </w:r>
    </w:p>
    <w:p w:rsidR="00584FBF" w:rsidRPr="00584FBF" w:rsidRDefault="00584FBF" w:rsidP="00584FBF">
      <w:pPr>
        <w:spacing w:after="0"/>
        <w:ind w:left="567"/>
        <w:rPr>
          <w:rFonts w:ascii="Times New Roman" w:hAnsi="Times New Roman" w:cs="Times New Roman"/>
          <w:sz w:val="24"/>
          <w:szCs w:val="24"/>
        </w:rPr>
      </w:pPr>
      <w:r w:rsidRPr="00584FBF">
        <w:rPr>
          <w:rFonts w:ascii="Times New Roman" w:hAnsi="Times New Roman" w:cs="Times New Roman"/>
          <w:sz w:val="24"/>
          <w:szCs w:val="24"/>
        </w:rPr>
        <w:t>- Bồi dưỡng hứng thú học tập, ý thức làm việc nhóm, ý thức tìm tòi, khám phá và sáng tạo cho  học sinh.</w:t>
      </w:r>
    </w:p>
    <w:p w:rsidR="00584FBF" w:rsidRPr="00584FBF" w:rsidRDefault="00584FBF" w:rsidP="00584FBF">
      <w:pPr>
        <w:spacing w:after="0"/>
        <w:ind w:left="567"/>
        <w:rPr>
          <w:rFonts w:ascii="Times New Roman" w:hAnsi="Times New Roman" w:cs="Times New Roman"/>
          <w:sz w:val="24"/>
          <w:szCs w:val="24"/>
        </w:rPr>
      </w:pPr>
      <w:r w:rsidRPr="00584FBF">
        <w:rPr>
          <w:rFonts w:ascii="Times New Roman" w:hAnsi="Times New Roman" w:cs="Times New Roman"/>
          <w:sz w:val="24"/>
          <w:szCs w:val="24"/>
        </w:rPr>
        <w:t>- Tích cực thực hiện các nhiệm vụ học tập.</w:t>
      </w:r>
    </w:p>
    <w:p w:rsidR="00584FBF" w:rsidRPr="00584FBF" w:rsidRDefault="00584FBF" w:rsidP="00584FBF">
      <w:pPr>
        <w:spacing w:after="0"/>
        <w:ind w:left="567"/>
        <w:jc w:val="both"/>
        <w:rPr>
          <w:rFonts w:ascii="Times New Roman" w:hAnsi="Times New Roman" w:cs="Times New Roman"/>
          <w:i/>
          <w:color w:val="0000CC"/>
          <w:sz w:val="24"/>
          <w:szCs w:val="24"/>
        </w:rPr>
      </w:pPr>
      <w:r w:rsidRPr="00584FBF">
        <w:rPr>
          <w:rFonts w:ascii="Times New Roman" w:hAnsi="Times New Roman" w:cs="Times New Roman"/>
          <w:b/>
          <w:color w:val="0000CC"/>
          <w:sz w:val="24"/>
          <w:szCs w:val="24"/>
        </w:rPr>
        <w:t>II. Thiết bị dạy học và học liệu</w:t>
      </w:r>
    </w:p>
    <w:p w:rsidR="00584FBF" w:rsidRPr="00584FBF" w:rsidRDefault="00584FBF" w:rsidP="00584FBF">
      <w:pPr>
        <w:pStyle w:val="ListParagraph"/>
        <w:numPr>
          <w:ilvl w:val="0"/>
          <w:numId w:val="1"/>
        </w:numPr>
        <w:spacing w:after="0" w:line="276" w:lineRule="auto"/>
        <w:rPr>
          <w:sz w:val="24"/>
          <w:szCs w:val="24"/>
          <w:vertAlign w:val="subscript"/>
        </w:rPr>
      </w:pPr>
      <w:r w:rsidRPr="00584FBF">
        <w:rPr>
          <w:sz w:val="24"/>
          <w:szCs w:val="24"/>
        </w:rPr>
        <w:t>Giáo viên: Kế hoạch bài dạy, phiếu học tập, bảng phụ, máy tính xách tay và tivi,…chia lớp học thành các nhóm.</w:t>
      </w:r>
    </w:p>
    <w:p w:rsidR="00584FBF" w:rsidRPr="00584FBF" w:rsidRDefault="00584FBF" w:rsidP="00584FBF">
      <w:pPr>
        <w:pStyle w:val="ListParagraph"/>
        <w:numPr>
          <w:ilvl w:val="0"/>
          <w:numId w:val="1"/>
        </w:numPr>
        <w:snapToGrid w:val="0"/>
        <w:spacing w:line="276" w:lineRule="auto"/>
        <w:rPr>
          <w:sz w:val="24"/>
          <w:szCs w:val="24"/>
        </w:rPr>
      </w:pPr>
      <w:r w:rsidRPr="00584FBF">
        <w:rPr>
          <w:sz w:val="24"/>
          <w:szCs w:val="24"/>
        </w:rPr>
        <w:t>Học sinh: SGK, vở ghi, bảng phụ, dụng cụ học tập,…</w:t>
      </w:r>
    </w:p>
    <w:p w:rsidR="00584FBF" w:rsidRPr="00584FBF" w:rsidRDefault="00584FBF" w:rsidP="00584FBF">
      <w:pPr>
        <w:spacing w:after="0"/>
        <w:ind w:firstLine="567"/>
        <w:jc w:val="both"/>
        <w:rPr>
          <w:rFonts w:ascii="Times New Roman" w:hAnsi="Times New Roman" w:cs="Times New Roman"/>
          <w:sz w:val="24"/>
          <w:szCs w:val="24"/>
        </w:rPr>
      </w:pPr>
      <w:r w:rsidRPr="00584FBF">
        <w:rPr>
          <w:rFonts w:ascii="Times New Roman" w:hAnsi="Times New Roman" w:cs="Times New Roman"/>
          <w:b/>
          <w:color w:val="0000CC"/>
          <w:sz w:val="24"/>
          <w:szCs w:val="24"/>
        </w:rPr>
        <w:lastRenderedPageBreak/>
        <w:t>III. Tiến trình dạy học</w:t>
      </w:r>
      <w:r w:rsidRPr="00584FBF">
        <w:rPr>
          <w:rFonts w:ascii="Times New Roman" w:hAnsi="Times New Roman" w:cs="Times New Roman"/>
          <w:sz w:val="24"/>
          <w:szCs w:val="24"/>
        </w:rPr>
        <w:t>.</w:t>
      </w:r>
    </w:p>
    <w:p w:rsidR="00584FBF" w:rsidRPr="00584FBF" w:rsidRDefault="00584FBF" w:rsidP="00584FBF">
      <w:pPr>
        <w:spacing w:after="0"/>
        <w:ind w:firstLine="567"/>
        <w:rPr>
          <w:rFonts w:ascii="Times New Roman" w:hAnsi="Times New Roman" w:cs="Times New Roman"/>
          <w:b/>
          <w:sz w:val="24"/>
          <w:szCs w:val="24"/>
        </w:rPr>
      </w:pPr>
      <w:r w:rsidRPr="00584FBF">
        <w:rPr>
          <w:rFonts w:ascii="Times New Roman" w:hAnsi="Times New Roman" w:cs="Times New Roman"/>
          <w:b/>
          <w:sz w:val="24"/>
          <w:szCs w:val="24"/>
        </w:rPr>
        <w:t>1. Hoạt động khởi động (10 phút)</w:t>
      </w:r>
    </w:p>
    <w:p w:rsidR="00584FBF" w:rsidRPr="00584FBF" w:rsidRDefault="00584FBF" w:rsidP="00584FBF">
      <w:pPr>
        <w:spacing w:after="0"/>
        <w:ind w:firstLine="567"/>
        <w:rPr>
          <w:rFonts w:ascii="Times New Roman" w:hAnsi="Times New Roman" w:cs="Times New Roman"/>
          <w:sz w:val="24"/>
          <w:szCs w:val="24"/>
        </w:rPr>
      </w:pPr>
      <w:bookmarkStart w:id="29" w:name="_Hlk110949956"/>
      <w:r w:rsidRPr="00584FBF">
        <w:rPr>
          <w:rFonts w:ascii="Times New Roman" w:hAnsi="Times New Roman" w:cs="Times New Roman"/>
          <w:b/>
          <w:sz w:val="24"/>
          <w:szCs w:val="24"/>
        </w:rPr>
        <w:t>a. Mục tiêu:</w:t>
      </w:r>
      <w:r w:rsidRPr="00584FBF">
        <w:rPr>
          <w:rFonts w:ascii="Times New Roman" w:hAnsi="Times New Roman" w:cs="Times New Roman"/>
          <w:sz w:val="24"/>
          <w:szCs w:val="24"/>
        </w:rPr>
        <w:t xml:space="preserve"> Học sinh hiểu được bài toán thực tế. Thu thập dữ liệu trên nhóm học sinh trong lớp theo phiếu khảo sát.</w:t>
      </w:r>
    </w:p>
    <w:p w:rsidR="00584FBF" w:rsidRPr="00584FBF" w:rsidRDefault="00584FBF" w:rsidP="00584FBF">
      <w:pPr>
        <w:spacing w:after="0"/>
        <w:ind w:firstLine="567"/>
        <w:jc w:val="both"/>
        <w:rPr>
          <w:rFonts w:ascii="Times New Roman" w:hAnsi="Times New Roman" w:cs="Times New Roman"/>
          <w:noProof/>
          <w:sz w:val="24"/>
          <w:szCs w:val="24"/>
        </w:rPr>
      </w:pPr>
      <w:bookmarkStart w:id="30" w:name="_Hlk110950010"/>
      <w:bookmarkEnd w:id="29"/>
      <w:r w:rsidRPr="00584FBF">
        <w:rPr>
          <w:rFonts w:ascii="Times New Roman" w:hAnsi="Times New Roman" w:cs="Times New Roman"/>
          <w:b/>
          <w:sz w:val="24"/>
          <w:szCs w:val="24"/>
        </w:rPr>
        <w:t>b. Nội dung:</w:t>
      </w:r>
      <w:r w:rsidRPr="00584FBF">
        <w:rPr>
          <w:rFonts w:ascii="Times New Roman" w:hAnsi="Times New Roman" w:cs="Times New Roman"/>
          <w:noProof/>
          <w:sz w:val="24"/>
          <w:szCs w:val="24"/>
        </w:rPr>
        <w:t xml:space="preserve"> </w:t>
      </w:r>
    </w:p>
    <w:p w:rsidR="00584FBF" w:rsidRPr="00584FBF" w:rsidRDefault="00584FBF" w:rsidP="00584FBF">
      <w:pPr>
        <w:spacing w:after="0"/>
        <w:ind w:firstLine="567"/>
        <w:rPr>
          <w:rFonts w:ascii="Times New Roman" w:hAnsi="Times New Roman" w:cs="Times New Roman"/>
          <w:sz w:val="24"/>
          <w:szCs w:val="24"/>
        </w:rPr>
      </w:pPr>
      <w:r w:rsidRPr="00584FBF">
        <w:rPr>
          <w:rFonts w:ascii="Times New Roman" w:hAnsi="Times New Roman" w:cs="Times New Roman"/>
          <w:noProof/>
          <w:sz w:val="24"/>
          <w:szCs w:val="24"/>
        </w:rPr>
        <w:drawing>
          <wp:anchor distT="0" distB="0" distL="114300" distR="114300" simplePos="0" relativeHeight="251705344" behindDoc="1" locked="0" layoutInCell="1" allowOverlap="1" wp14:anchorId="71056F84" wp14:editId="78941A7A">
            <wp:simplePos x="0" y="0"/>
            <wp:positionH relativeFrom="column">
              <wp:posOffset>4075158</wp:posOffset>
            </wp:positionH>
            <wp:positionV relativeFrom="paragraph">
              <wp:posOffset>1777</wp:posOffset>
            </wp:positionV>
            <wp:extent cx="2003425" cy="1729740"/>
            <wp:effectExtent l="0" t="0" r="0" b="3810"/>
            <wp:wrapTight wrapText="bothSides">
              <wp:wrapPolygon edited="0">
                <wp:start x="0" y="0"/>
                <wp:lineTo x="0" y="21410"/>
                <wp:lineTo x="21360" y="21410"/>
                <wp:lineTo x="21360" y="0"/>
                <wp:lineTo x="0" y="0"/>
              </wp:wrapPolygon>
            </wp:wrapTight>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7">
                      <a:extLst>
                        <a:ext uri="{28A0092B-C50C-407E-A947-70E740481C1C}">
                          <a14:useLocalDpi xmlns:a14="http://schemas.microsoft.com/office/drawing/2010/main" val="0"/>
                        </a:ext>
                      </a:extLst>
                    </a:blip>
                    <a:stretch>
                      <a:fillRect/>
                    </a:stretch>
                  </pic:blipFill>
                  <pic:spPr>
                    <a:xfrm>
                      <a:off x="0" y="0"/>
                      <a:ext cx="2003425" cy="1729740"/>
                    </a:xfrm>
                    <a:prstGeom prst="rect">
                      <a:avLst/>
                    </a:prstGeom>
                  </pic:spPr>
                </pic:pic>
              </a:graphicData>
            </a:graphic>
            <wp14:sizeRelH relativeFrom="page">
              <wp14:pctWidth>0</wp14:pctWidth>
            </wp14:sizeRelH>
            <wp14:sizeRelV relativeFrom="page">
              <wp14:pctHeight>0</wp14:pctHeight>
            </wp14:sizeRelV>
          </wp:anchor>
        </w:drawing>
      </w:r>
      <w:r w:rsidRPr="00584FBF">
        <w:rPr>
          <w:rFonts w:ascii="Times New Roman" w:hAnsi="Times New Roman" w:cs="Times New Roman"/>
          <w:b/>
          <w:sz w:val="24"/>
          <w:szCs w:val="24"/>
        </w:rPr>
        <w:t xml:space="preserve">* Nhiệm vụ 1: </w:t>
      </w:r>
      <w:r w:rsidRPr="00584FBF">
        <w:rPr>
          <w:rFonts w:ascii="Times New Roman" w:hAnsi="Times New Roman" w:cs="Times New Roman"/>
          <w:sz w:val="24"/>
          <w:szCs w:val="24"/>
        </w:rPr>
        <w:t>Giới thiệu vấn đề mạng xã hội</w:t>
      </w: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sz w:val="24"/>
          <w:szCs w:val="24"/>
        </w:rPr>
        <w:t xml:space="preserve">Ngày nay cùng </w:t>
      </w:r>
      <w:r w:rsidRPr="00584FBF">
        <w:rPr>
          <w:rFonts w:ascii="Times New Roman" w:hAnsi="Times New Roman" w:cs="Times New Roman"/>
          <w:color w:val="282B2C"/>
          <w:sz w:val="24"/>
          <w:szCs w:val="24"/>
        </w:rPr>
        <w:t xml:space="preserve">với </w:t>
      </w:r>
      <w:r w:rsidRPr="00584FBF">
        <w:rPr>
          <w:rFonts w:ascii="Times New Roman" w:hAnsi="Times New Roman" w:cs="Times New Roman"/>
          <w:sz w:val="24"/>
          <w:szCs w:val="24"/>
        </w:rPr>
        <w:t xml:space="preserve">Internet, mạng </w:t>
      </w:r>
      <w:r w:rsidRPr="00584FBF">
        <w:rPr>
          <w:rFonts w:ascii="Times New Roman" w:hAnsi="Times New Roman" w:cs="Times New Roman"/>
          <w:color w:val="282B2C"/>
          <w:sz w:val="24"/>
          <w:szCs w:val="24"/>
        </w:rPr>
        <w:t xml:space="preserve">xã </w:t>
      </w:r>
      <w:r w:rsidRPr="00584FBF">
        <w:rPr>
          <w:rFonts w:ascii="Times New Roman" w:hAnsi="Times New Roman" w:cs="Times New Roman"/>
          <w:sz w:val="24"/>
          <w:szCs w:val="24"/>
        </w:rPr>
        <w:t xml:space="preserve">hội đã trờ nên </w:t>
      </w: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sz w:val="24"/>
          <w:szCs w:val="24"/>
        </w:rPr>
        <w:t xml:space="preserve">quen thuộc với nhiều người. Một nhóm các bạn học </w:t>
      </w:r>
    </w:p>
    <w:p w:rsidR="00584FBF" w:rsidRPr="00584FBF" w:rsidRDefault="00584FBF" w:rsidP="00584FBF">
      <w:pPr>
        <w:autoSpaceDE w:val="0"/>
        <w:autoSpaceDN w:val="0"/>
        <w:adjustRightInd w:val="0"/>
        <w:spacing w:after="0"/>
        <w:rPr>
          <w:rFonts w:ascii="Times New Roman" w:hAnsi="Times New Roman" w:cs="Times New Roman"/>
          <w:color w:val="282B2C"/>
          <w:sz w:val="24"/>
          <w:szCs w:val="24"/>
        </w:rPr>
      </w:pPr>
      <w:r w:rsidRPr="00584FBF">
        <w:rPr>
          <w:rFonts w:ascii="Times New Roman" w:hAnsi="Times New Roman" w:cs="Times New Roman"/>
          <w:sz w:val="24"/>
          <w:szCs w:val="24"/>
        </w:rPr>
        <w:t xml:space="preserve">sinh lớp 10A muốn tìm hiểu thực tế sử dụng mạng </w:t>
      </w:r>
      <w:r w:rsidRPr="00584FBF">
        <w:rPr>
          <w:rFonts w:ascii="Times New Roman" w:hAnsi="Times New Roman" w:cs="Times New Roman"/>
          <w:color w:val="282B2C"/>
          <w:sz w:val="24"/>
          <w:szCs w:val="24"/>
        </w:rPr>
        <w:t xml:space="preserve">xã </w:t>
      </w: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sz w:val="24"/>
          <w:szCs w:val="24"/>
        </w:rPr>
        <w:t xml:space="preserve">hội của các bạn trong lớp mình. Những vấn đề các bạn </w:t>
      </w: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sz w:val="24"/>
          <w:szCs w:val="24"/>
        </w:rPr>
        <w:t xml:space="preserve">quan tâm là: </w:t>
      </w: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sz w:val="24"/>
          <w:szCs w:val="24"/>
        </w:rPr>
        <w:t xml:space="preserve">1. Lợi ích, bất lợi lớn nhất khi dùng mạng </w:t>
      </w:r>
      <w:r w:rsidRPr="00584FBF">
        <w:rPr>
          <w:rFonts w:ascii="Times New Roman" w:hAnsi="Times New Roman" w:cs="Times New Roman"/>
          <w:color w:val="282B2C"/>
          <w:sz w:val="24"/>
          <w:szCs w:val="24"/>
        </w:rPr>
        <w:t xml:space="preserve">xã </w:t>
      </w:r>
      <w:r w:rsidRPr="00584FBF">
        <w:rPr>
          <w:rFonts w:ascii="Times New Roman" w:hAnsi="Times New Roman" w:cs="Times New Roman"/>
          <w:sz w:val="24"/>
          <w:szCs w:val="24"/>
        </w:rPr>
        <w:t xml:space="preserve">hội là gì? </w:t>
      </w: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sz w:val="24"/>
          <w:szCs w:val="24"/>
        </w:rPr>
        <w:t xml:space="preserve">2. Thời gian sử dụng mạng </w:t>
      </w:r>
      <w:r w:rsidRPr="00584FBF">
        <w:rPr>
          <w:rFonts w:ascii="Times New Roman" w:hAnsi="Times New Roman" w:cs="Times New Roman"/>
          <w:color w:val="282B2C"/>
          <w:sz w:val="24"/>
          <w:szCs w:val="24"/>
        </w:rPr>
        <w:t xml:space="preserve">xã </w:t>
      </w:r>
      <w:r w:rsidRPr="00584FBF">
        <w:rPr>
          <w:rFonts w:ascii="Times New Roman" w:hAnsi="Times New Roman" w:cs="Times New Roman"/>
          <w:sz w:val="24"/>
          <w:szCs w:val="24"/>
        </w:rPr>
        <w:t xml:space="preserve">hội của các bạn trong </w:t>
      </w: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sz w:val="24"/>
          <w:szCs w:val="24"/>
        </w:rPr>
        <w:t>lớp như thế nào?</w:t>
      </w: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color w:val="282B2C"/>
          <w:sz w:val="24"/>
          <w:szCs w:val="24"/>
        </w:rPr>
        <w:t xml:space="preserve">3. </w:t>
      </w:r>
      <w:r w:rsidRPr="00584FBF">
        <w:rPr>
          <w:rFonts w:ascii="Times New Roman" w:hAnsi="Times New Roman" w:cs="Times New Roman"/>
          <w:sz w:val="24"/>
          <w:szCs w:val="24"/>
        </w:rPr>
        <w:t xml:space="preserve">Các bạn nam </w:t>
      </w:r>
      <w:r w:rsidRPr="00584FBF">
        <w:rPr>
          <w:rFonts w:ascii="Times New Roman" w:hAnsi="Times New Roman" w:cs="Times New Roman"/>
          <w:color w:val="282B2C"/>
          <w:sz w:val="24"/>
          <w:szCs w:val="24"/>
        </w:rPr>
        <w:t xml:space="preserve">và </w:t>
      </w:r>
      <w:r w:rsidRPr="00584FBF">
        <w:rPr>
          <w:rFonts w:ascii="Times New Roman" w:hAnsi="Times New Roman" w:cs="Times New Roman"/>
          <w:sz w:val="24"/>
          <w:szCs w:val="24"/>
        </w:rPr>
        <w:t xml:space="preserve">bạn nữ cỏ thời gian </w:t>
      </w:r>
      <w:r w:rsidRPr="00584FBF">
        <w:rPr>
          <w:rFonts w:ascii="Times New Roman" w:hAnsi="Times New Roman" w:cs="Times New Roman"/>
          <w:color w:val="282B2C"/>
          <w:sz w:val="24"/>
          <w:szCs w:val="24"/>
        </w:rPr>
        <w:t xml:space="preserve">sử </w:t>
      </w:r>
      <w:r w:rsidRPr="00584FBF">
        <w:rPr>
          <w:rFonts w:ascii="Times New Roman" w:hAnsi="Times New Roman" w:cs="Times New Roman"/>
          <w:sz w:val="24"/>
          <w:szCs w:val="24"/>
        </w:rPr>
        <w:t>dụng mạng</w:t>
      </w:r>
    </w:p>
    <w:p w:rsidR="00584FBF" w:rsidRPr="00584FBF" w:rsidRDefault="00584FBF" w:rsidP="00584FBF">
      <w:pPr>
        <w:autoSpaceDE w:val="0"/>
        <w:autoSpaceDN w:val="0"/>
        <w:adjustRightInd w:val="0"/>
        <w:spacing w:after="0"/>
        <w:rPr>
          <w:rFonts w:ascii="Times New Roman" w:hAnsi="Times New Roman" w:cs="Times New Roman"/>
          <w:color w:val="282B2C"/>
          <w:sz w:val="24"/>
          <w:szCs w:val="24"/>
        </w:rPr>
      </w:pPr>
      <w:r w:rsidRPr="00584FBF">
        <w:rPr>
          <w:rFonts w:ascii="Times New Roman" w:hAnsi="Times New Roman" w:cs="Times New Roman"/>
          <w:sz w:val="24"/>
          <w:szCs w:val="24"/>
        </w:rPr>
        <w:t xml:space="preserve"> </w:t>
      </w:r>
      <w:r w:rsidRPr="00584FBF">
        <w:rPr>
          <w:rFonts w:ascii="Times New Roman" w:hAnsi="Times New Roman" w:cs="Times New Roman"/>
          <w:color w:val="282B2C"/>
          <w:sz w:val="24"/>
          <w:szCs w:val="24"/>
        </w:rPr>
        <w:t xml:space="preserve">xã </w:t>
      </w:r>
      <w:r w:rsidRPr="00584FBF">
        <w:rPr>
          <w:rFonts w:ascii="Times New Roman" w:hAnsi="Times New Roman" w:cs="Times New Roman"/>
          <w:sz w:val="24"/>
          <w:szCs w:val="24"/>
        </w:rPr>
        <w:t xml:space="preserve">hội khác </w:t>
      </w:r>
      <w:r w:rsidRPr="00584FBF">
        <w:rPr>
          <w:rFonts w:ascii="Times New Roman" w:hAnsi="Times New Roman" w:cs="Times New Roman"/>
          <w:color w:val="282B2C"/>
          <w:sz w:val="24"/>
          <w:szCs w:val="24"/>
        </w:rPr>
        <w:t>nhau không?</w:t>
      </w:r>
      <w:r w:rsidRPr="00584FBF">
        <w:rPr>
          <w:rFonts w:ascii="Times New Roman" w:hAnsi="Times New Roman" w:cs="Times New Roman"/>
          <w:b/>
          <w:color w:val="0000FF"/>
          <w:sz w:val="24"/>
          <w:szCs w:val="24"/>
          <w:lang w:val="vi-VN"/>
        </w:rPr>
        <w:tab/>
      </w:r>
      <w:r w:rsidRPr="00584FBF">
        <w:rPr>
          <w:rFonts w:ascii="Times New Roman" w:hAnsi="Times New Roman" w:cs="Times New Roman"/>
          <w:sz w:val="24"/>
          <w:szCs w:val="24"/>
        </w:rPr>
        <w:t xml:space="preserve"> </w:t>
      </w:r>
    </w:p>
    <w:p w:rsidR="00584FBF" w:rsidRPr="00584FBF" w:rsidRDefault="00584FBF" w:rsidP="00584FBF">
      <w:pPr>
        <w:spacing w:after="0"/>
        <w:ind w:firstLine="567"/>
        <w:rPr>
          <w:rFonts w:ascii="Times New Roman" w:hAnsi="Times New Roman" w:cs="Times New Roman"/>
          <w:sz w:val="24"/>
          <w:szCs w:val="24"/>
        </w:rPr>
      </w:pPr>
      <w:r w:rsidRPr="00584FBF">
        <w:rPr>
          <w:rFonts w:ascii="Times New Roman" w:hAnsi="Times New Roman" w:cs="Times New Roman"/>
          <w:b/>
          <w:sz w:val="24"/>
          <w:szCs w:val="24"/>
        </w:rPr>
        <w:t xml:space="preserve">* Nhiệm vụ 2: </w:t>
      </w:r>
      <w:r w:rsidRPr="00584FBF">
        <w:rPr>
          <w:rFonts w:ascii="Times New Roman" w:hAnsi="Times New Roman" w:cs="Times New Roman"/>
          <w:sz w:val="24"/>
          <w:szCs w:val="24"/>
        </w:rPr>
        <w:t xml:space="preserve">Nêu vấn đề và đặt câu hỏi cho HS về dữ liệu cần thu thập để trả lời các câu hỏi đặt ra.  Các bạn trong nhóm </w:t>
      </w:r>
      <w:r w:rsidRPr="00584FBF">
        <w:rPr>
          <w:rFonts w:ascii="Times New Roman" w:hAnsi="Times New Roman" w:cs="Times New Roman"/>
          <w:color w:val="282B2C"/>
          <w:sz w:val="24"/>
          <w:szCs w:val="24"/>
        </w:rPr>
        <w:t xml:space="preserve">đã lập một phiếu khảo sát đề thu thập dữ liệu </w:t>
      </w:r>
      <w:r w:rsidRPr="00584FBF">
        <w:rPr>
          <w:rFonts w:ascii="Times New Roman" w:hAnsi="Times New Roman" w:cs="Times New Roman"/>
          <w:sz w:val="24"/>
          <w:szCs w:val="24"/>
        </w:rPr>
        <w:t>như sau:</w:t>
      </w:r>
    </w:p>
    <w:p w:rsidR="00584FBF" w:rsidRPr="00584FBF" w:rsidRDefault="00584FBF" w:rsidP="00584FBF">
      <w:pPr>
        <w:autoSpaceDE w:val="0"/>
        <w:autoSpaceDN w:val="0"/>
        <w:adjustRightInd w:val="0"/>
        <w:spacing w:after="0"/>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0194"/>
      </w:tblGrid>
      <w:tr w:rsidR="00584FBF" w:rsidRPr="00584FBF" w:rsidTr="00002770">
        <w:tc>
          <w:tcPr>
            <w:tcW w:w="10194" w:type="dxa"/>
          </w:tcPr>
          <w:p w:rsidR="00584FBF" w:rsidRPr="00584FBF" w:rsidRDefault="00584FBF" w:rsidP="00002770">
            <w:pPr>
              <w:autoSpaceDE w:val="0"/>
              <w:autoSpaceDN w:val="0"/>
              <w:adjustRightInd w:val="0"/>
              <w:spacing w:line="276" w:lineRule="auto"/>
              <w:jc w:val="center"/>
              <w:rPr>
                <w:b/>
                <w:bCs/>
                <w:sz w:val="24"/>
                <w:szCs w:val="24"/>
              </w:rPr>
            </w:pPr>
            <w:r w:rsidRPr="00584FBF">
              <w:rPr>
                <w:b/>
                <w:bCs/>
                <w:sz w:val="24"/>
                <w:szCs w:val="24"/>
              </w:rPr>
              <w:t xml:space="preserve">KHẢO </w:t>
            </w:r>
            <w:r w:rsidRPr="00584FBF">
              <w:rPr>
                <w:b/>
                <w:bCs/>
                <w:color w:val="282B2C"/>
                <w:sz w:val="24"/>
                <w:szCs w:val="24"/>
              </w:rPr>
              <w:t xml:space="preserve">SÁT </w:t>
            </w:r>
            <w:r w:rsidRPr="00584FBF">
              <w:rPr>
                <w:b/>
                <w:bCs/>
                <w:sz w:val="24"/>
                <w:szCs w:val="24"/>
              </w:rPr>
              <w:t xml:space="preserve">VỀ </w:t>
            </w:r>
            <w:r w:rsidRPr="00584FBF">
              <w:rPr>
                <w:b/>
                <w:bCs/>
                <w:color w:val="282B2C"/>
                <w:sz w:val="24"/>
                <w:szCs w:val="24"/>
              </w:rPr>
              <w:t xml:space="preserve">SỬ </w:t>
            </w:r>
            <w:r w:rsidRPr="00584FBF">
              <w:rPr>
                <w:b/>
                <w:bCs/>
                <w:sz w:val="24"/>
                <w:szCs w:val="24"/>
              </w:rPr>
              <w:t xml:space="preserve">DỤNG MẠNG </w:t>
            </w:r>
            <w:r w:rsidRPr="00584FBF">
              <w:rPr>
                <w:b/>
                <w:bCs/>
                <w:color w:val="282B2C"/>
                <w:sz w:val="24"/>
                <w:szCs w:val="24"/>
              </w:rPr>
              <w:t xml:space="preserve">XÃ </w:t>
            </w:r>
            <w:r w:rsidRPr="00584FBF">
              <w:rPr>
                <w:b/>
                <w:bCs/>
                <w:sz w:val="24"/>
                <w:szCs w:val="24"/>
              </w:rPr>
              <w:t>HỘI</w:t>
            </w:r>
          </w:p>
          <w:p w:rsidR="00584FBF" w:rsidRPr="00584FBF" w:rsidRDefault="00584FBF" w:rsidP="00002770">
            <w:pPr>
              <w:autoSpaceDE w:val="0"/>
              <w:autoSpaceDN w:val="0"/>
              <w:adjustRightInd w:val="0"/>
              <w:spacing w:line="276" w:lineRule="auto"/>
              <w:rPr>
                <w:sz w:val="24"/>
                <w:szCs w:val="24"/>
              </w:rPr>
            </w:pPr>
            <w:r w:rsidRPr="00584FBF">
              <w:rPr>
                <w:sz w:val="24"/>
                <w:szCs w:val="24"/>
              </w:rPr>
              <w:t xml:space="preserve">1. Giới tính của bạn: </w:t>
            </w:r>
          </w:p>
          <w:p w:rsidR="00584FBF" w:rsidRPr="00584FBF" w:rsidRDefault="00584FBF" w:rsidP="00002770">
            <w:pPr>
              <w:autoSpaceDE w:val="0"/>
              <w:autoSpaceDN w:val="0"/>
              <w:adjustRightInd w:val="0"/>
              <w:spacing w:line="276" w:lineRule="auto"/>
              <w:ind w:left="601"/>
              <w:rPr>
                <w:sz w:val="24"/>
                <w:szCs w:val="24"/>
              </w:rPr>
            </w:pPr>
            <w:r w:rsidRPr="00584FBF">
              <w:rPr>
                <w:sz w:val="24"/>
                <w:szCs w:val="24"/>
              </w:rPr>
              <w:t xml:space="preserve">        □ Nữ                                             □ Nam</w:t>
            </w:r>
          </w:p>
          <w:p w:rsidR="00584FBF" w:rsidRPr="00584FBF" w:rsidRDefault="00584FBF" w:rsidP="00002770">
            <w:pPr>
              <w:autoSpaceDE w:val="0"/>
              <w:autoSpaceDN w:val="0"/>
              <w:adjustRightInd w:val="0"/>
              <w:spacing w:line="276" w:lineRule="auto"/>
              <w:rPr>
                <w:sz w:val="24"/>
                <w:szCs w:val="24"/>
              </w:rPr>
            </w:pPr>
            <w:r w:rsidRPr="00584FBF">
              <w:rPr>
                <w:sz w:val="24"/>
                <w:szCs w:val="24"/>
              </w:rPr>
              <w:t xml:space="preserve">2. Lợi ích lớn nhất mà mạng </w:t>
            </w:r>
            <w:r w:rsidRPr="00584FBF">
              <w:rPr>
                <w:color w:val="282B2C"/>
                <w:sz w:val="24"/>
                <w:szCs w:val="24"/>
              </w:rPr>
              <w:t xml:space="preserve">xã hội mang lại là (chọn một phương </w:t>
            </w:r>
            <w:r w:rsidRPr="00584FBF">
              <w:rPr>
                <w:sz w:val="24"/>
                <w:szCs w:val="24"/>
              </w:rPr>
              <w:t>án);</w:t>
            </w:r>
          </w:p>
          <w:p w:rsidR="00584FBF" w:rsidRPr="00584FBF" w:rsidRDefault="00584FBF" w:rsidP="00002770">
            <w:pPr>
              <w:autoSpaceDE w:val="0"/>
              <w:autoSpaceDN w:val="0"/>
              <w:adjustRightInd w:val="0"/>
              <w:spacing w:line="276" w:lineRule="auto"/>
              <w:rPr>
                <w:sz w:val="24"/>
                <w:szCs w:val="24"/>
              </w:rPr>
            </w:pPr>
            <w:r w:rsidRPr="00584FBF">
              <w:rPr>
                <w:sz w:val="24"/>
                <w:szCs w:val="24"/>
              </w:rPr>
              <w:t xml:space="preserve">                  □ Kết nối với bạn bè                                □ Giải trí </w:t>
            </w:r>
          </w:p>
          <w:p w:rsidR="00584FBF" w:rsidRPr="00584FBF" w:rsidRDefault="00584FBF" w:rsidP="00002770">
            <w:pPr>
              <w:autoSpaceDE w:val="0"/>
              <w:autoSpaceDN w:val="0"/>
              <w:adjustRightInd w:val="0"/>
              <w:spacing w:line="276" w:lineRule="auto"/>
              <w:rPr>
                <w:sz w:val="24"/>
                <w:szCs w:val="24"/>
              </w:rPr>
            </w:pPr>
            <w:r w:rsidRPr="00584FBF">
              <w:rPr>
                <w:sz w:val="24"/>
                <w:szCs w:val="24"/>
              </w:rPr>
              <w:t xml:space="preserve">                  □ Thu thập thông tin                                □ Tìm hiểu thế giới xung quanh </w:t>
            </w:r>
          </w:p>
          <w:p w:rsidR="00584FBF" w:rsidRPr="00584FBF" w:rsidRDefault="00584FBF" w:rsidP="00002770">
            <w:pPr>
              <w:autoSpaceDE w:val="0"/>
              <w:autoSpaceDN w:val="0"/>
              <w:adjustRightInd w:val="0"/>
              <w:spacing w:line="276" w:lineRule="auto"/>
              <w:rPr>
                <w:sz w:val="24"/>
                <w:szCs w:val="24"/>
              </w:rPr>
            </w:pPr>
            <w:r w:rsidRPr="00584FBF">
              <w:rPr>
                <w:sz w:val="24"/>
                <w:szCs w:val="24"/>
              </w:rPr>
              <w:t xml:space="preserve">3. Điều bất lợi lớn nhất khi sử dụng mạng xã hội là (chọn một phương án): </w:t>
            </w:r>
          </w:p>
          <w:p w:rsidR="00584FBF" w:rsidRPr="00584FBF" w:rsidRDefault="00584FBF" w:rsidP="00002770">
            <w:pPr>
              <w:autoSpaceDE w:val="0"/>
              <w:autoSpaceDN w:val="0"/>
              <w:adjustRightInd w:val="0"/>
              <w:spacing w:line="276" w:lineRule="auto"/>
              <w:rPr>
                <w:sz w:val="24"/>
                <w:szCs w:val="24"/>
              </w:rPr>
            </w:pPr>
            <w:r w:rsidRPr="00584FBF">
              <w:rPr>
                <w:sz w:val="24"/>
                <w:szCs w:val="24"/>
              </w:rPr>
              <w:t xml:space="preserve">        □ Có nguy cơ tiếp xúc với những bài viết, hình ảnh, video, </w:t>
            </w:r>
            <w:r w:rsidRPr="00584FBF">
              <w:rPr>
                <w:color w:val="282B2C"/>
                <w:sz w:val="24"/>
                <w:szCs w:val="24"/>
              </w:rPr>
              <w:t xml:space="preserve">ý </w:t>
            </w:r>
            <w:r w:rsidRPr="00584FBF">
              <w:rPr>
                <w:sz w:val="24"/>
                <w:szCs w:val="24"/>
              </w:rPr>
              <w:t xml:space="preserve">kiến tiêu cực, không thích hợp            </w:t>
            </w:r>
          </w:p>
          <w:p w:rsidR="00584FBF" w:rsidRPr="00584FBF" w:rsidRDefault="00584FBF" w:rsidP="00002770">
            <w:pPr>
              <w:autoSpaceDE w:val="0"/>
              <w:autoSpaceDN w:val="0"/>
              <w:adjustRightInd w:val="0"/>
              <w:spacing w:line="276" w:lineRule="auto"/>
              <w:rPr>
                <w:sz w:val="24"/>
                <w:szCs w:val="24"/>
              </w:rPr>
            </w:pPr>
            <w:r w:rsidRPr="00584FBF">
              <w:rPr>
                <w:sz w:val="24"/>
                <w:szCs w:val="24"/>
              </w:rPr>
              <w:t xml:space="preserve">        □ Thông tin cá nhân bị đánh cắp </w:t>
            </w:r>
          </w:p>
          <w:p w:rsidR="00584FBF" w:rsidRPr="00584FBF" w:rsidRDefault="00584FBF" w:rsidP="00002770">
            <w:pPr>
              <w:autoSpaceDE w:val="0"/>
              <w:autoSpaceDN w:val="0"/>
              <w:adjustRightInd w:val="0"/>
              <w:spacing w:line="276" w:lineRule="auto"/>
              <w:rPr>
                <w:sz w:val="24"/>
                <w:szCs w:val="24"/>
              </w:rPr>
            </w:pPr>
            <w:r w:rsidRPr="00584FBF">
              <w:rPr>
                <w:sz w:val="24"/>
                <w:szCs w:val="24"/>
              </w:rPr>
              <w:t xml:space="preserve">        □ Có thể bị bắt nạt trên Internet </w:t>
            </w:r>
          </w:p>
          <w:p w:rsidR="00584FBF" w:rsidRPr="00584FBF" w:rsidRDefault="00584FBF" w:rsidP="00002770">
            <w:pPr>
              <w:autoSpaceDE w:val="0"/>
              <w:autoSpaceDN w:val="0"/>
              <w:adjustRightInd w:val="0"/>
              <w:spacing w:line="276" w:lineRule="auto"/>
              <w:rPr>
                <w:sz w:val="24"/>
                <w:szCs w:val="24"/>
              </w:rPr>
            </w:pPr>
            <w:r w:rsidRPr="00584FBF">
              <w:rPr>
                <w:sz w:val="24"/>
                <w:szCs w:val="24"/>
              </w:rPr>
              <w:t xml:space="preserve">        □ Mất thời gian sử dụng Internet </w:t>
            </w:r>
          </w:p>
          <w:p w:rsidR="00584FBF" w:rsidRPr="00584FBF" w:rsidRDefault="00584FBF" w:rsidP="00002770">
            <w:pPr>
              <w:autoSpaceDE w:val="0"/>
              <w:autoSpaceDN w:val="0"/>
              <w:adjustRightInd w:val="0"/>
              <w:spacing w:line="276" w:lineRule="auto"/>
              <w:rPr>
                <w:sz w:val="24"/>
                <w:szCs w:val="24"/>
              </w:rPr>
            </w:pPr>
            <w:r w:rsidRPr="00584FBF">
              <w:rPr>
                <w:sz w:val="24"/>
                <w:szCs w:val="24"/>
              </w:rPr>
              <w:t>4. Thời gian (ước lượng số phút) bạn sử dụng mạng xã hội trong một ngày:</w:t>
            </w:r>
          </w:p>
          <w:p w:rsidR="00584FBF" w:rsidRPr="00584FBF" w:rsidRDefault="00584FBF" w:rsidP="00002770">
            <w:pPr>
              <w:autoSpaceDE w:val="0"/>
              <w:autoSpaceDN w:val="0"/>
              <w:adjustRightInd w:val="0"/>
              <w:spacing w:line="276" w:lineRule="auto"/>
              <w:rPr>
                <w:sz w:val="24"/>
                <w:szCs w:val="24"/>
              </w:rPr>
            </w:pPr>
            <w:r w:rsidRPr="00584FBF">
              <w:rPr>
                <w:sz w:val="24"/>
                <w:szCs w:val="24"/>
              </w:rPr>
              <w:t>…………………………………………………………………………………………………………….</w:t>
            </w:r>
          </w:p>
          <w:p w:rsidR="00584FBF" w:rsidRPr="00584FBF" w:rsidRDefault="00584FBF" w:rsidP="00002770">
            <w:pPr>
              <w:autoSpaceDE w:val="0"/>
              <w:autoSpaceDN w:val="0"/>
              <w:adjustRightInd w:val="0"/>
              <w:spacing w:line="276" w:lineRule="auto"/>
              <w:rPr>
                <w:sz w:val="24"/>
                <w:szCs w:val="24"/>
              </w:rPr>
            </w:pPr>
          </w:p>
        </w:tc>
      </w:tr>
    </w:tbl>
    <w:p w:rsidR="00584FBF" w:rsidRPr="00584FBF" w:rsidRDefault="00584FBF" w:rsidP="00584FBF">
      <w:pPr>
        <w:spacing w:after="0"/>
        <w:ind w:firstLine="567"/>
        <w:rPr>
          <w:rFonts w:ascii="Times New Roman" w:hAnsi="Times New Roman" w:cs="Times New Roman"/>
          <w:b/>
          <w:sz w:val="24"/>
          <w:szCs w:val="24"/>
        </w:rPr>
      </w:pPr>
    </w:p>
    <w:bookmarkEnd w:id="30"/>
    <w:p w:rsidR="00584FBF" w:rsidRPr="00584FBF" w:rsidRDefault="00584FBF" w:rsidP="00584FBF">
      <w:pPr>
        <w:spacing w:after="0"/>
        <w:ind w:firstLine="567"/>
        <w:rPr>
          <w:rFonts w:ascii="Times New Roman" w:hAnsi="Times New Roman" w:cs="Times New Roman"/>
          <w:b/>
          <w:sz w:val="24"/>
          <w:szCs w:val="24"/>
        </w:rPr>
      </w:pPr>
      <w:r w:rsidRPr="00584FBF">
        <w:rPr>
          <w:rFonts w:ascii="Times New Roman" w:hAnsi="Times New Roman" w:cs="Times New Roman"/>
          <w:b/>
          <w:sz w:val="24"/>
          <w:szCs w:val="24"/>
        </w:rPr>
        <w:t xml:space="preserve">c. Sản phẩm: </w:t>
      </w:r>
    </w:p>
    <w:p w:rsidR="00584FBF" w:rsidRPr="00584FBF" w:rsidRDefault="00584FBF" w:rsidP="00584FBF">
      <w:pPr>
        <w:spacing w:after="0"/>
        <w:ind w:firstLine="567"/>
        <w:rPr>
          <w:rFonts w:ascii="Times New Roman" w:hAnsi="Times New Roman" w:cs="Times New Roman"/>
          <w:sz w:val="24"/>
          <w:szCs w:val="24"/>
        </w:rPr>
      </w:pPr>
      <w:r w:rsidRPr="00584FBF">
        <w:rPr>
          <w:rFonts w:ascii="Times New Roman" w:hAnsi="Times New Roman" w:cs="Times New Roman"/>
          <w:b/>
          <w:sz w:val="24"/>
          <w:szCs w:val="24"/>
        </w:rPr>
        <w:t xml:space="preserve">+ </w:t>
      </w:r>
      <w:r w:rsidRPr="00584FBF">
        <w:rPr>
          <w:rFonts w:ascii="Times New Roman" w:hAnsi="Times New Roman" w:cs="Times New Roman"/>
          <w:sz w:val="24"/>
          <w:szCs w:val="24"/>
        </w:rPr>
        <w:t>Học sinh thực hiện khảo sát và nộp phiếu lại cho giáo viên.</w:t>
      </w:r>
    </w:p>
    <w:p w:rsidR="00584FBF" w:rsidRPr="00584FBF" w:rsidRDefault="00584FBF" w:rsidP="00584FBF">
      <w:pPr>
        <w:spacing w:after="0"/>
        <w:ind w:firstLine="567"/>
        <w:rPr>
          <w:rFonts w:ascii="Times New Roman" w:hAnsi="Times New Roman" w:cs="Times New Roman"/>
          <w:b/>
          <w:sz w:val="24"/>
          <w:szCs w:val="24"/>
        </w:rPr>
      </w:pPr>
      <w:r w:rsidRPr="00584FBF">
        <w:rPr>
          <w:rFonts w:ascii="Times New Roman" w:hAnsi="Times New Roman" w:cs="Times New Roman"/>
          <w:b/>
          <w:sz w:val="24"/>
          <w:szCs w:val="24"/>
        </w:rPr>
        <w:t>d. Tổ chức thực hiện</w:t>
      </w:r>
    </w:p>
    <w:p w:rsidR="00584FBF" w:rsidRPr="00584FBF" w:rsidRDefault="00584FBF" w:rsidP="00584FBF">
      <w:pPr>
        <w:spacing w:after="0"/>
        <w:ind w:firstLine="567"/>
        <w:rPr>
          <w:rFonts w:ascii="Times New Roman" w:hAnsi="Times New Roman" w:cs="Times New Roman"/>
          <w:sz w:val="24"/>
          <w:szCs w:val="24"/>
        </w:rPr>
      </w:pPr>
      <w:r w:rsidRPr="00584FBF">
        <w:rPr>
          <w:rFonts w:ascii="Times New Roman" w:hAnsi="Times New Roman" w:cs="Times New Roman"/>
          <w:b/>
          <w:sz w:val="24"/>
          <w:szCs w:val="24"/>
        </w:rPr>
        <w:t>+) Chuyển giao nhiệm vụ:</w:t>
      </w:r>
      <w:r w:rsidRPr="00584FBF">
        <w:rPr>
          <w:rFonts w:ascii="Times New Roman" w:hAnsi="Times New Roman" w:cs="Times New Roman"/>
          <w:sz w:val="24"/>
          <w:szCs w:val="24"/>
        </w:rPr>
        <w:t xml:space="preserve"> Giáo viên cho HS thực hiện khảo sát.</w:t>
      </w:r>
    </w:p>
    <w:p w:rsidR="00584FBF" w:rsidRPr="00584FBF" w:rsidRDefault="00584FBF" w:rsidP="00584FBF">
      <w:pPr>
        <w:spacing w:after="0"/>
        <w:ind w:left="567"/>
        <w:rPr>
          <w:rFonts w:ascii="Times New Roman" w:hAnsi="Times New Roman" w:cs="Times New Roman"/>
          <w:sz w:val="24"/>
          <w:szCs w:val="24"/>
        </w:rPr>
      </w:pPr>
      <w:r w:rsidRPr="00584FBF">
        <w:rPr>
          <w:rFonts w:ascii="Times New Roman" w:hAnsi="Times New Roman" w:cs="Times New Roman"/>
          <w:b/>
          <w:sz w:val="24"/>
          <w:szCs w:val="24"/>
        </w:rPr>
        <w:t>+) Thực hiện:</w:t>
      </w:r>
      <w:r w:rsidRPr="00584FBF">
        <w:rPr>
          <w:rFonts w:ascii="Times New Roman" w:hAnsi="Times New Roman" w:cs="Times New Roman"/>
          <w:sz w:val="24"/>
          <w:szCs w:val="24"/>
        </w:rPr>
        <w:t xml:space="preserve"> Các nhóm có thể chuẩn bị ở nhà, lên lớp thực hiện tổng hợp khảo sát cho nhanh.</w:t>
      </w:r>
    </w:p>
    <w:p w:rsidR="00584FBF" w:rsidRPr="00584FBF" w:rsidRDefault="00584FBF" w:rsidP="00584FBF">
      <w:pPr>
        <w:spacing w:after="0"/>
        <w:ind w:firstLine="567"/>
        <w:rPr>
          <w:rFonts w:ascii="Times New Roman" w:hAnsi="Times New Roman" w:cs="Times New Roman"/>
          <w:sz w:val="24"/>
          <w:szCs w:val="24"/>
        </w:rPr>
      </w:pPr>
      <w:r w:rsidRPr="00584FBF">
        <w:rPr>
          <w:rFonts w:ascii="Times New Roman" w:hAnsi="Times New Roman" w:cs="Times New Roman"/>
          <w:b/>
          <w:sz w:val="24"/>
          <w:szCs w:val="24"/>
        </w:rPr>
        <w:t>+) Báo cáo, thảo luận:</w:t>
      </w:r>
      <w:r w:rsidRPr="00584FBF">
        <w:rPr>
          <w:rFonts w:ascii="Times New Roman" w:hAnsi="Times New Roman" w:cs="Times New Roman"/>
          <w:sz w:val="24"/>
          <w:szCs w:val="24"/>
        </w:rPr>
        <w:t xml:space="preserve"> Học sinh thảo luận, hoàn thiện sản phẩm.</w:t>
      </w:r>
    </w:p>
    <w:p w:rsidR="00584FBF" w:rsidRPr="00584FBF" w:rsidRDefault="00584FBF" w:rsidP="00584FBF">
      <w:pPr>
        <w:spacing w:after="0"/>
        <w:ind w:firstLine="567"/>
        <w:rPr>
          <w:rFonts w:ascii="Times New Roman" w:hAnsi="Times New Roman" w:cs="Times New Roman"/>
          <w:b/>
          <w:sz w:val="24"/>
          <w:szCs w:val="24"/>
        </w:rPr>
      </w:pPr>
      <w:r w:rsidRPr="00584FBF">
        <w:rPr>
          <w:rFonts w:ascii="Times New Roman" w:hAnsi="Times New Roman" w:cs="Times New Roman"/>
          <w:b/>
          <w:sz w:val="24"/>
          <w:szCs w:val="24"/>
        </w:rPr>
        <w:t>+) Đánh giá, nhận xét, tổng hợp:</w:t>
      </w:r>
    </w:p>
    <w:p w:rsidR="00584FBF" w:rsidRPr="00584FBF" w:rsidRDefault="00584FBF" w:rsidP="00584FBF">
      <w:pPr>
        <w:spacing w:after="0"/>
        <w:ind w:left="567"/>
        <w:rPr>
          <w:rFonts w:ascii="Times New Roman" w:hAnsi="Times New Roman" w:cs="Times New Roman"/>
          <w:sz w:val="24"/>
          <w:szCs w:val="24"/>
        </w:rPr>
      </w:pPr>
      <w:r w:rsidRPr="00584FBF">
        <w:rPr>
          <w:rFonts w:ascii="Times New Roman" w:hAnsi="Times New Roman" w:cs="Times New Roman"/>
          <w:sz w:val="24"/>
          <w:szCs w:val="24"/>
        </w:rPr>
        <w:t>- Giáo viên giới thiệu cho các em tìm hiểu một số phiếu khảo sát của một số bạn và hướng dẫn để đi vào HĐ1.</w:t>
      </w:r>
    </w:p>
    <w:p w:rsidR="00584FBF" w:rsidRPr="00584FBF" w:rsidRDefault="00584FBF" w:rsidP="00584FBF">
      <w:pPr>
        <w:spacing w:after="0"/>
        <w:ind w:firstLine="567"/>
        <w:rPr>
          <w:rFonts w:ascii="Times New Roman" w:hAnsi="Times New Roman" w:cs="Times New Roman"/>
          <w:b/>
          <w:sz w:val="24"/>
          <w:szCs w:val="24"/>
        </w:rPr>
      </w:pPr>
    </w:p>
    <w:p w:rsidR="00584FBF" w:rsidRPr="00584FBF" w:rsidRDefault="00584FBF" w:rsidP="00584FBF">
      <w:pPr>
        <w:spacing w:after="0"/>
        <w:ind w:firstLine="567"/>
        <w:rPr>
          <w:rFonts w:ascii="Times New Roman" w:hAnsi="Times New Roman" w:cs="Times New Roman"/>
          <w:b/>
          <w:sz w:val="24"/>
          <w:szCs w:val="24"/>
        </w:rPr>
      </w:pPr>
    </w:p>
    <w:p w:rsidR="00584FBF" w:rsidRPr="00584FBF" w:rsidRDefault="00584FBF" w:rsidP="00584FBF">
      <w:pPr>
        <w:spacing w:after="0"/>
        <w:ind w:firstLine="567"/>
        <w:rPr>
          <w:rFonts w:ascii="Times New Roman" w:hAnsi="Times New Roman" w:cs="Times New Roman"/>
          <w:b/>
          <w:sz w:val="24"/>
          <w:szCs w:val="24"/>
        </w:rPr>
      </w:pPr>
      <w:r w:rsidRPr="00584FBF">
        <w:rPr>
          <w:rFonts w:ascii="Times New Roman" w:hAnsi="Times New Roman" w:cs="Times New Roman"/>
          <w:b/>
          <w:sz w:val="24"/>
          <w:szCs w:val="24"/>
        </w:rPr>
        <w:t>2. Hoạt động hình thu thập dữ liệu (TTDL) (15 phút)</w:t>
      </w:r>
    </w:p>
    <w:p w:rsidR="00584FBF" w:rsidRPr="00584FBF" w:rsidRDefault="00584FBF" w:rsidP="00584FBF">
      <w:pPr>
        <w:spacing w:after="0"/>
        <w:ind w:firstLine="567"/>
        <w:rPr>
          <w:rFonts w:ascii="Times New Roman" w:hAnsi="Times New Roman" w:cs="Times New Roman"/>
          <w:i/>
          <w:sz w:val="24"/>
          <w:szCs w:val="24"/>
        </w:rPr>
      </w:pPr>
      <w:r w:rsidRPr="00584FBF">
        <w:rPr>
          <w:rFonts w:ascii="Times New Roman" w:hAnsi="Times New Roman" w:cs="Times New Roman"/>
          <w:sz w:val="24"/>
          <w:szCs w:val="24"/>
        </w:rPr>
        <w:t>- Giáo viên giới thiệu: Chúng ta vừa rồi thực hiện trên các phiếu khảo sát và chúng ta tiến hành thu thập dữ liệu.</w:t>
      </w:r>
    </w:p>
    <w:p w:rsidR="00584FBF" w:rsidRPr="00584FBF" w:rsidRDefault="00584FBF" w:rsidP="00584FBF">
      <w:pPr>
        <w:spacing w:after="0"/>
        <w:ind w:firstLine="567"/>
        <w:rPr>
          <w:rFonts w:ascii="Times New Roman" w:hAnsi="Times New Roman" w:cs="Times New Roman"/>
          <w:b/>
          <w:sz w:val="24"/>
          <w:szCs w:val="24"/>
        </w:rPr>
      </w:pPr>
      <w:r w:rsidRPr="00584FBF">
        <w:rPr>
          <w:rFonts w:ascii="Times New Roman" w:hAnsi="Times New Roman" w:cs="Times New Roman"/>
          <w:b/>
          <w:sz w:val="24"/>
          <w:szCs w:val="24"/>
        </w:rPr>
        <w:lastRenderedPageBreak/>
        <w:t>a. Mục tiêu:</w:t>
      </w:r>
    </w:p>
    <w:p w:rsidR="00584FBF" w:rsidRPr="00584FBF" w:rsidRDefault="00584FBF" w:rsidP="00584FBF">
      <w:pPr>
        <w:spacing w:after="0"/>
        <w:ind w:firstLine="567"/>
        <w:rPr>
          <w:rFonts w:ascii="Times New Roman" w:hAnsi="Times New Roman" w:cs="Times New Roman"/>
          <w:sz w:val="24"/>
          <w:szCs w:val="24"/>
        </w:rPr>
      </w:pPr>
      <w:r w:rsidRPr="00584FBF">
        <w:rPr>
          <w:rFonts w:ascii="Times New Roman" w:hAnsi="Times New Roman" w:cs="Times New Roman"/>
          <w:sz w:val="24"/>
          <w:szCs w:val="24"/>
        </w:rPr>
        <w:t>- Học sinh tìm hiểu ít nhất 30 phiếu khảo sát và thu thập được dữ liệu theo yêu cầu.</w:t>
      </w:r>
    </w:p>
    <w:p w:rsidR="00584FBF" w:rsidRPr="00584FBF" w:rsidRDefault="00584FBF" w:rsidP="00584FBF">
      <w:pPr>
        <w:spacing w:after="0"/>
        <w:ind w:firstLine="567"/>
        <w:rPr>
          <w:rFonts w:ascii="Times New Roman" w:hAnsi="Times New Roman" w:cs="Times New Roman"/>
          <w:i/>
          <w:sz w:val="24"/>
          <w:szCs w:val="24"/>
        </w:rPr>
      </w:pPr>
      <w:r w:rsidRPr="00584FBF">
        <w:rPr>
          <w:rFonts w:ascii="Times New Roman" w:hAnsi="Times New Roman" w:cs="Times New Roman"/>
          <w:b/>
          <w:sz w:val="24"/>
          <w:szCs w:val="24"/>
        </w:rPr>
        <w:t xml:space="preserve">b. Nội dung: </w:t>
      </w:r>
      <w:r w:rsidRPr="00584FBF">
        <w:rPr>
          <w:rFonts w:ascii="Times New Roman" w:hAnsi="Times New Roman" w:cs="Times New Roman"/>
          <w:i/>
          <w:sz w:val="24"/>
          <w:szCs w:val="24"/>
        </w:rPr>
        <w:t>Học sinh thực hiện lần lượt các nhiệm vụ sau:</w:t>
      </w:r>
    </w:p>
    <w:p w:rsidR="00584FBF" w:rsidRPr="00584FBF" w:rsidRDefault="00584FBF" w:rsidP="00584FBF">
      <w:pPr>
        <w:spacing w:after="0"/>
        <w:ind w:firstLine="567"/>
        <w:rPr>
          <w:rFonts w:ascii="Times New Roman" w:hAnsi="Times New Roman" w:cs="Times New Roman"/>
          <w:sz w:val="24"/>
          <w:szCs w:val="24"/>
        </w:rPr>
      </w:pPr>
      <w:r w:rsidRPr="00584FBF">
        <w:rPr>
          <w:rFonts w:ascii="Times New Roman" w:hAnsi="Times New Roman" w:cs="Times New Roman"/>
          <w:b/>
          <w:color w:val="0000FF"/>
          <w:sz w:val="24"/>
          <w:szCs w:val="24"/>
        </w:rPr>
        <w:t>Hoạt động 1</w:t>
      </w:r>
      <w:r w:rsidRPr="00584FBF">
        <w:rPr>
          <w:rFonts w:ascii="Times New Roman" w:hAnsi="Times New Roman" w:cs="Times New Roman"/>
          <w:sz w:val="24"/>
          <w:szCs w:val="24"/>
        </w:rPr>
        <w:t xml:space="preserve">. </w:t>
      </w:r>
    </w:p>
    <w:p w:rsidR="00584FBF" w:rsidRPr="00584FBF" w:rsidRDefault="00584FBF" w:rsidP="00584FBF">
      <w:pPr>
        <w:spacing w:after="0"/>
        <w:ind w:firstLine="567"/>
        <w:rPr>
          <w:rFonts w:ascii="Times New Roman" w:hAnsi="Times New Roman" w:cs="Times New Roman"/>
          <w:sz w:val="24"/>
          <w:szCs w:val="24"/>
        </w:rPr>
      </w:pPr>
      <w:r w:rsidRPr="00584FBF">
        <w:rPr>
          <w:rFonts w:ascii="Times New Roman" w:hAnsi="Times New Roman" w:cs="Times New Roman"/>
          <w:sz w:val="24"/>
          <w:szCs w:val="24"/>
        </w:rPr>
        <w:tab/>
        <w:t xml:space="preserve">- Học sinh thu phiếu trả lời và loại bỏ các phiếu không hợp lệ. </w:t>
      </w:r>
    </w:p>
    <w:p w:rsidR="00584FBF" w:rsidRPr="00584FBF" w:rsidRDefault="00584FBF" w:rsidP="00584FBF">
      <w:pPr>
        <w:spacing w:after="0"/>
        <w:ind w:firstLine="567"/>
        <w:rPr>
          <w:rFonts w:ascii="Times New Roman" w:hAnsi="Times New Roman" w:cs="Times New Roman"/>
          <w:sz w:val="24"/>
          <w:szCs w:val="24"/>
        </w:rPr>
      </w:pPr>
      <w:r w:rsidRPr="00584FBF">
        <w:rPr>
          <w:rFonts w:ascii="Times New Roman" w:hAnsi="Times New Roman" w:cs="Times New Roman"/>
          <w:sz w:val="24"/>
          <w:szCs w:val="24"/>
        </w:rPr>
        <w:tab/>
        <w:t>- Giáo viên yêu cầu học sinh điền/nhập dữ liệu vào bảng theo mẫu T.3</w:t>
      </w:r>
    </w:p>
    <w:tbl>
      <w:tblPr>
        <w:tblStyle w:val="TableGrid"/>
        <w:tblW w:w="0" w:type="auto"/>
        <w:tblInd w:w="992" w:type="dxa"/>
        <w:tblLook w:val="04A0" w:firstRow="1" w:lastRow="0" w:firstColumn="1" w:lastColumn="0" w:noHBand="0" w:noVBand="1"/>
      </w:tblPr>
      <w:tblGrid>
        <w:gridCol w:w="840"/>
        <w:gridCol w:w="1250"/>
        <w:gridCol w:w="3483"/>
        <w:gridCol w:w="1599"/>
        <w:gridCol w:w="1748"/>
      </w:tblGrid>
      <w:tr w:rsidR="00584FBF" w:rsidRPr="00584FBF" w:rsidTr="00002770">
        <w:tc>
          <w:tcPr>
            <w:tcW w:w="840" w:type="dxa"/>
            <w:vAlign w:val="center"/>
          </w:tcPr>
          <w:p w:rsidR="00584FBF" w:rsidRPr="00584FBF" w:rsidRDefault="00584FBF" w:rsidP="00002770">
            <w:pPr>
              <w:autoSpaceDE w:val="0"/>
              <w:autoSpaceDN w:val="0"/>
              <w:adjustRightInd w:val="0"/>
              <w:spacing w:line="276" w:lineRule="auto"/>
              <w:rPr>
                <w:sz w:val="24"/>
                <w:szCs w:val="24"/>
              </w:rPr>
            </w:pPr>
            <w:r w:rsidRPr="00584FBF">
              <w:rPr>
                <w:sz w:val="24"/>
                <w:szCs w:val="24"/>
              </w:rPr>
              <w:t>STT</w:t>
            </w:r>
          </w:p>
        </w:tc>
        <w:tc>
          <w:tcPr>
            <w:tcW w:w="1250" w:type="dxa"/>
            <w:vAlign w:val="center"/>
          </w:tcPr>
          <w:p w:rsidR="00584FBF" w:rsidRPr="00584FBF" w:rsidRDefault="00584FBF" w:rsidP="00002770">
            <w:pPr>
              <w:autoSpaceDE w:val="0"/>
              <w:autoSpaceDN w:val="0"/>
              <w:adjustRightInd w:val="0"/>
              <w:spacing w:line="276" w:lineRule="auto"/>
              <w:rPr>
                <w:sz w:val="24"/>
                <w:szCs w:val="24"/>
              </w:rPr>
            </w:pPr>
            <w:r w:rsidRPr="00584FBF">
              <w:rPr>
                <w:sz w:val="24"/>
                <w:szCs w:val="24"/>
              </w:rPr>
              <w:t>Giới tính</w:t>
            </w:r>
          </w:p>
        </w:tc>
        <w:tc>
          <w:tcPr>
            <w:tcW w:w="3483" w:type="dxa"/>
            <w:vAlign w:val="center"/>
          </w:tcPr>
          <w:p w:rsidR="00584FBF" w:rsidRPr="00584FBF" w:rsidRDefault="00584FBF" w:rsidP="00002770">
            <w:pPr>
              <w:autoSpaceDE w:val="0"/>
              <w:autoSpaceDN w:val="0"/>
              <w:adjustRightInd w:val="0"/>
              <w:spacing w:line="276" w:lineRule="auto"/>
              <w:rPr>
                <w:sz w:val="24"/>
                <w:szCs w:val="24"/>
              </w:rPr>
            </w:pPr>
            <w:r w:rsidRPr="00584FBF">
              <w:rPr>
                <w:sz w:val="24"/>
                <w:szCs w:val="24"/>
              </w:rPr>
              <w:t>Thời gian dùng mạng xã hội</w:t>
            </w:r>
          </w:p>
        </w:tc>
        <w:tc>
          <w:tcPr>
            <w:tcW w:w="1599" w:type="dxa"/>
            <w:vAlign w:val="center"/>
          </w:tcPr>
          <w:p w:rsidR="00584FBF" w:rsidRPr="00584FBF" w:rsidRDefault="00584FBF" w:rsidP="00002770">
            <w:pPr>
              <w:autoSpaceDE w:val="0"/>
              <w:autoSpaceDN w:val="0"/>
              <w:adjustRightInd w:val="0"/>
              <w:spacing w:line="276" w:lineRule="auto"/>
              <w:rPr>
                <w:sz w:val="24"/>
                <w:szCs w:val="24"/>
              </w:rPr>
            </w:pPr>
            <w:r w:rsidRPr="00584FBF">
              <w:rPr>
                <w:sz w:val="24"/>
                <w:szCs w:val="24"/>
              </w:rPr>
              <w:t>Lợi ích</w:t>
            </w:r>
          </w:p>
        </w:tc>
        <w:tc>
          <w:tcPr>
            <w:tcW w:w="1748" w:type="dxa"/>
            <w:vAlign w:val="center"/>
          </w:tcPr>
          <w:p w:rsidR="00584FBF" w:rsidRPr="00584FBF" w:rsidRDefault="00584FBF" w:rsidP="00002770">
            <w:pPr>
              <w:autoSpaceDE w:val="0"/>
              <w:autoSpaceDN w:val="0"/>
              <w:adjustRightInd w:val="0"/>
              <w:spacing w:line="276" w:lineRule="auto"/>
              <w:rPr>
                <w:sz w:val="24"/>
                <w:szCs w:val="24"/>
              </w:rPr>
            </w:pPr>
            <w:r w:rsidRPr="00584FBF">
              <w:rPr>
                <w:sz w:val="24"/>
                <w:szCs w:val="24"/>
              </w:rPr>
              <w:t>Bất lợi</w:t>
            </w:r>
          </w:p>
        </w:tc>
      </w:tr>
      <w:tr w:rsidR="00584FBF" w:rsidRPr="00584FBF" w:rsidTr="00002770">
        <w:tc>
          <w:tcPr>
            <w:tcW w:w="840" w:type="dxa"/>
          </w:tcPr>
          <w:p w:rsidR="00584FBF" w:rsidRPr="00584FBF" w:rsidRDefault="00584FBF" w:rsidP="00002770">
            <w:pPr>
              <w:tabs>
                <w:tab w:val="left" w:pos="3402"/>
                <w:tab w:val="left" w:pos="5669"/>
                <w:tab w:val="left" w:pos="7937"/>
              </w:tabs>
              <w:spacing w:line="276" w:lineRule="auto"/>
              <w:rPr>
                <w:sz w:val="24"/>
                <w:szCs w:val="24"/>
              </w:rPr>
            </w:pPr>
            <w:r w:rsidRPr="00584FBF">
              <w:rPr>
                <w:sz w:val="24"/>
                <w:szCs w:val="24"/>
              </w:rPr>
              <w:t>1</w:t>
            </w:r>
          </w:p>
        </w:tc>
        <w:tc>
          <w:tcPr>
            <w:tcW w:w="1250"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Nam</w:t>
            </w:r>
          </w:p>
        </w:tc>
        <w:tc>
          <w:tcPr>
            <w:tcW w:w="3483" w:type="dxa"/>
          </w:tcPr>
          <w:p w:rsidR="00584FBF" w:rsidRPr="00584FBF" w:rsidRDefault="00584FBF" w:rsidP="00002770">
            <w:pPr>
              <w:tabs>
                <w:tab w:val="left" w:pos="3402"/>
                <w:tab w:val="left" w:pos="5669"/>
                <w:tab w:val="left" w:pos="7937"/>
              </w:tabs>
              <w:spacing w:line="276" w:lineRule="auto"/>
              <w:rPr>
                <w:sz w:val="24"/>
                <w:szCs w:val="24"/>
              </w:rPr>
            </w:pPr>
            <w:r w:rsidRPr="00584FBF">
              <w:rPr>
                <w:sz w:val="24"/>
                <w:szCs w:val="24"/>
              </w:rPr>
              <w:t>60</w:t>
            </w:r>
          </w:p>
        </w:tc>
        <w:tc>
          <w:tcPr>
            <w:tcW w:w="1599" w:type="dxa"/>
          </w:tcPr>
          <w:p w:rsidR="00584FBF" w:rsidRPr="00584FBF" w:rsidRDefault="00584FBF" w:rsidP="00002770">
            <w:pPr>
              <w:tabs>
                <w:tab w:val="left" w:pos="3402"/>
                <w:tab w:val="left" w:pos="5669"/>
                <w:tab w:val="left" w:pos="7937"/>
              </w:tabs>
              <w:spacing w:line="276" w:lineRule="auto"/>
              <w:rPr>
                <w:sz w:val="24"/>
                <w:szCs w:val="24"/>
              </w:rPr>
            </w:pPr>
            <w:r w:rsidRPr="00584FBF">
              <w:rPr>
                <w:sz w:val="24"/>
                <w:szCs w:val="24"/>
              </w:rPr>
              <w:t>3</w:t>
            </w:r>
          </w:p>
        </w:tc>
        <w:tc>
          <w:tcPr>
            <w:tcW w:w="1748" w:type="dxa"/>
          </w:tcPr>
          <w:p w:rsidR="00584FBF" w:rsidRPr="00584FBF" w:rsidRDefault="00584FBF" w:rsidP="00002770">
            <w:pPr>
              <w:tabs>
                <w:tab w:val="left" w:pos="3402"/>
                <w:tab w:val="left" w:pos="5669"/>
                <w:tab w:val="left" w:pos="7937"/>
              </w:tabs>
              <w:spacing w:line="276" w:lineRule="auto"/>
              <w:rPr>
                <w:sz w:val="24"/>
                <w:szCs w:val="24"/>
              </w:rPr>
            </w:pPr>
            <w:r w:rsidRPr="00584FBF">
              <w:rPr>
                <w:sz w:val="24"/>
                <w:szCs w:val="24"/>
              </w:rPr>
              <w:t>2</w:t>
            </w:r>
          </w:p>
        </w:tc>
      </w:tr>
      <w:tr w:rsidR="00584FBF" w:rsidRPr="00584FBF" w:rsidTr="00002770">
        <w:tc>
          <w:tcPr>
            <w:tcW w:w="840" w:type="dxa"/>
          </w:tcPr>
          <w:p w:rsidR="00584FBF" w:rsidRPr="00584FBF" w:rsidRDefault="00584FBF" w:rsidP="00002770">
            <w:pPr>
              <w:tabs>
                <w:tab w:val="left" w:pos="3402"/>
                <w:tab w:val="left" w:pos="5669"/>
                <w:tab w:val="left" w:pos="7937"/>
              </w:tabs>
              <w:spacing w:line="276" w:lineRule="auto"/>
              <w:rPr>
                <w:sz w:val="24"/>
                <w:szCs w:val="24"/>
                <w:lang w:val="vi-VN"/>
              </w:rPr>
            </w:pPr>
          </w:p>
        </w:tc>
        <w:tc>
          <w:tcPr>
            <w:tcW w:w="1250" w:type="dxa"/>
          </w:tcPr>
          <w:p w:rsidR="00584FBF" w:rsidRPr="00584FBF" w:rsidRDefault="00584FBF" w:rsidP="00002770">
            <w:pPr>
              <w:tabs>
                <w:tab w:val="left" w:pos="3402"/>
                <w:tab w:val="left" w:pos="5669"/>
                <w:tab w:val="left" w:pos="7937"/>
              </w:tabs>
              <w:spacing w:line="276" w:lineRule="auto"/>
              <w:rPr>
                <w:sz w:val="24"/>
                <w:szCs w:val="24"/>
                <w:lang w:val="vi-VN"/>
              </w:rPr>
            </w:pPr>
          </w:p>
        </w:tc>
        <w:tc>
          <w:tcPr>
            <w:tcW w:w="3483" w:type="dxa"/>
          </w:tcPr>
          <w:p w:rsidR="00584FBF" w:rsidRPr="00584FBF" w:rsidRDefault="00584FBF" w:rsidP="00002770">
            <w:pPr>
              <w:tabs>
                <w:tab w:val="left" w:pos="3402"/>
                <w:tab w:val="left" w:pos="5669"/>
                <w:tab w:val="left" w:pos="7937"/>
              </w:tabs>
              <w:spacing w:line="276" w:lineRule="auto"/>
              <w:rPr>
                <w:sz w:val="24"/>
                <w:szCs w:val="24"/>
                <w:lang w:val="vi-VN"/>
              </w:rPr>
            </w:pPr>
          </w:p>
        </w:tc>
        <w:tc>
          <w:tcPr>
            <w:tcW w:w="1599" w:type="dxa"/>
          </w:tcPr>
          <w:p w:rsidR="00584FBF" w:rsidRPr="00584FBF" w:rsidRDefault="00584FBF" w:rsidP="00002770">
            <w:pPr>
              <w:tabs>
                <w:tab w:val="left" w:pos="3402"/>
                <w:tab w:val="left" w:pos="5669"/>
                <w:tab w:val="left" w:pos="7937"/>
              </w:tabs>
              <w:spacing w:line="276" w:lineRule="auto"/>
              <w:rPr>
                <w:sz w:val="24"/>
                <w:szCs w:val="24"/>
                <w:lang w:val="vi-VN"/>
              </w:rPr>
            </w:pPr>
          </w:p>
        </w:tc>
        <w:tc>
          <w:tcPr>
            <w:tcW w:w="1748" w:type="dxa"/>
          </w:tcPr>
          <w:p w:rsidR="00584FBF" w:rsidRPr="00584FBF" w:rsidRDefault="00584FBF" w:rsidP="00002770">
            <w:pPr>
              <w:tabs>
                <w:tab w:val="left" w:pos="3402"/>
                <w:tab w:val="left" w:pos="5669"/>
                <w:tab w:val="left" w:pos="7937"/>
              </w:tabs>
              <w:spacing w:line="276" w:lineRule="auto"/>
              <w:rPr>
                <w:sz w:val="24"/>
                <w:szCs w:val="24"/>
                <w:lang w:val="vi-VN"/>
              </w:rPr>
            </w:pPr>
          </w:p>
        </w:tc>
      </w:tr>
      <w:tr w:rsidR="00584FBF" w:rsidRPr="00584FBF" w:rsidTr="00002770">
        <w:tc>
          <w:tcPr>
            <w:tcW w:w="840" w:type="dxa"/>
          </w:tcPr>
          <w:p w:rsidR="00584FBF" w:rsidRPr="00584FBF" w:rsidRDefault="00584FBF" w:rsidP="00002770">
            <w:pPr>
              <w:tabs>
                <w:tab w:val="left" w:pos="3402"/>
                <w:tab w:val="left" w:pos="5669"/>
                <w:tab w:val="left" w:pos="7937"/>
              </w:tabs>
              <w:spacing w:line="276" w:lineRule="auto"/>
              <w:rPr>
                <w:sz w:val="24"/>
                <w:szCs w:val="24"/>
                <w:lang w:val="vi-VN"/>
              </w:rPr>
            </w:pPr>
          </w:p>
        </w:tc>
        <w:tc>
          <w:tcPr>
            <w:tcW w:w="1250" w:type="dxa"/>
          </w:tcPr>
          <w:p w:rsidR="00584FBF" w:rsidRPr="00584FBF" w:rsidRDefault="00584FBF" w:rsidP="00002770">
            <w:pPr>
              <w:tabs>
                <w:tab w:val="left" w:pos="3402"/>
                <w:tab w:val="left" w:pos="5669"/>
                <w:tab w:val="left" w:pos="7937"/>
              </w:tabs>
              <w:spacing w:line="276" w:lineRule="auto"/>
              <w:rPr>
                <w:sz w:val="24"/>
                <w:szCs w:val="24"/>
                <w:lang w:val="vi-VN"/>
              </w:rPr>
            </w:pPr>
          </w:p>
        </w:tc>
        <w:tc>
          <w:tcPr>
            <w:tcW w:w="3483" w:type="dxa"/>
          </w:tcPr>
          <w:p w:rsidR="00584FBF" w:rsidRPr="00584FBF" w:rsidRDefault="00584FBF" w:rsidP="00002770">
            <w:pPr>
              <w:tabs>
                <w:tab w:val="left" w:pos="3402"/>
                <w:tab w:val="left" w:pos="5669"/>
                <w:tab w:val="left" w:pos="7937"/>
              </w:tabs>
              <w:spacing w:line="276" w:lineRule="auto"/>
              <w:rPr>
                <w:sz w:val="24"/>
                <w:szCs w:val="24"/>
                <w:lang w:val="vi-VN"/>
              </w:rPr>
            </w:pPr>
          </w:p>
        </w:tc>
        <w:tc>
          <w:tcPr>
            <w:tcW w:w="1599" w:type="dxa"/>
          </w:tcPr>
          <w:p w:rsidR="00584FBF" w:rsidRPr="00584FBF" w:rsidRDefault="00584FBF" w:rsidP="00002770">
            <w:pPr>
              <w:tabs>
                <w:tab w:val="left" w:pos="3402"/>
                <w:tab w:val="left" w:pos="5669"/>
                <w:tab w:val="left" w:pos="7937"/>
              </w:tabs>
              <w:spacing w:line="276" w:lineRule="auto"/>
              <w:rPr>
                <w:sz w:val="24"/>
                <w:szCs w:val="24"/>
                <w:lang w:val="vi-VN"/>
              </w:rPr>
            </w:pPr>
          </w:p>
        </w:tc>
        <w:tc>
          <w:tcPr>
            <w:tcW w:w="1748" w:type="dxa"/>
          </w:tcPr>
          <w:p w:rsidR="00584FBF" w:rsidRPr="00584FBF" w:rsidRDefault="00584FBF" w:rsidP="00002770">
            <w:pPr>
              <w:tabs>
                <w:tab w:val="left" w:pos="3402"/>
                <w:tab w:val="left" w:pos="5669"/>
                <w:tab w:val="left" w:pos="7937"/>
              </w:tabs>
              <w:spacing w:line="276" w:lineRule="auto"/>
              <w:rPr>
                <w:sz w:val="24"/>
                <w:szCs w:val="24"/>
                <w:lang w:val="vi-VN"/>
              </w:rPr>
            </w:pPr>
          </w:p>
        </w:tc>
      </w:tr>
    </w:tbl>
    <w:p w:rsidR="00584FBF" w:rsidRPr="00584FBF" w:rsidRDefault="00584FBF" w:rsidP="00584FBF">
      <w:pPr>
        <w:spacing w:after="0"/>
        <w:ind w:firstLine="567"/>
        <w:rPr>
          <w:rFonts w:ascii="Times New Roman" w:hAnsi="Times New Roman" w:cs="Times New Roman"/>
          <w:b/>
          <w:color w:val="0000CC"/>
          <w:sz w:val="24"/>
          <w:szCs w:val="24"/>
        </w:rPr>
      </w:pPr>
      <w:r w:rsidRPr="00584FBF">
        <w:rPr>
          <w:rFonts w:ascii="Times New Roman" w:hAnsi="Times New Roman" w:cs="Times New Roman"/>
          <w:b/>
          <w:sz w:val="24"/>
          <w:szCs w:val="24"/>
        </w:rPr>
        <w:t>c. Sản phẩm:</w:t>
      </w:r>
      <w:r w:rsidRPr="00584FBF">
        <w:rPr>
          <w:rFonts w:ascii="Times New Roman" w:hAnsi="Times New Roman" w:cs="Times New Roman"/>
          <w:sz w:val="24"/>
          <w:szCs w:val="24"/>
        </w:rPr>
        <w:t xml:space="preserve"> </w:t>
      </w:r>
    </w:p>
    <w:p w:rsidR="00584FBF" w:rsidRPr="00584FBF" w:rsidRDefault="00584FBF" w:rsidP="00584FBF">
      <w:pPr>
        <w:spacing w:after="0"/>
        <w:ind w:firstLine="720"/>
        <w:rPr>
          <w:rFonts w:ascii="Times New Roman" w:hAnsi="Times New Roman" w:cs="Times New Roman"/>
          <w:bCs/>
          <w:sz w:val="24"/>
          <w:szCs w:val="24"/>
        </w:rPr>
      </w:pPr>
      <w:r w:rsidRPr="00584FBF">
        <w:rPr>
          <w:rFonts w:ascii="Times New Roman" w:hAnsi="Times New Roman" w:cs="Times New Roman"/>
          <w:bCs/>
          <w:sz w:val="24"/>
          <w:szCs w:val="24"/>
        </w:rPr>
        <w:t xml:space="preserve">- Học sinh thu thập được bảng dữ liệu theo yêu cầu. </w:t>
      </w:r>
    </w:p>
    <w:p w:rsidR="00584FBF" w:rsidRPr="00584FBF" w:rsidRDefault="00584FBF" w:rsidP="00584FBF">
      <w:pPr>
        <w:spacing w:after="0"/>
        <w:ind w:firstLine="720"/>
        <w:rPr>
          <w:rFonts w:ascii="Times New Roman" w:hAnsi="Times New Roman" w:cs="Times New Roman"/>
          <w:bCs/>
          <w:sz w:val="24"/>
          <w:szCs w:val="24"/>
        </w:rPr>
      </w:pPr>
      <w:r w:rsidRPr="00584FBF">
        <w:rPr>
          <w:rFonts w:ascii="Times New Roman" w:hAnsi="Times New Roman" w:cs="Times New Roman"/>
          <w:bCs/>
          <w:sz w:val="24"/>
          <w:szCs w:val="24"/>
        </w:rPr>
        <w:t>Ví dụ minh họa về dữ liệu:</w:t>
      </w:r>
    </w:p>
    <w:tbl>
      <w:tblPr>
        <w:tblStyle w:val="TableGrid"/>
        <w:tblW w:w="0" w:type="auto"/>
        <w:tblLook w:val="04A0" w:firstRow="1" w:lastRow="0" w:firstColumn="1" w:lastColumn="0" w:noHBand="0" w:noVBand="1"/>
      </w:tblPr>
      <w:tblGrid>
        <w:gridCol w:w="517"/>
        <w:gridCol w:w="1098"/>
        <w:gridCol w:w="843"/>
        <w:gridCol w:w="819"/>
        <w:gridCol w:w="1612"/>
        <w:gridCol w:w="222"/>
        <w:gridCol w:w="518"/>
        <w:gridCol w:w="1038"/>
        <w:gridCol w:w="859"/>
        <w:gridCol w:w="819"/>
        <w:gridCol w:w="1612"/>
      </w:tblGrid>
      <w:tr w:rsidR="00584FBF" w:rsidRPr="00584FBF" w:rsidTr="00002770">
        <w:trPr>
          <w:trHeight w:val="244"/>
        </w:trPr>
        <w:tc>
          <w:tcPr>
            <w:tcW w:w="517" w:type="dxa"/>
          </w:tcPr>
          <w:p w:rsidR="00584FBF" w:rsidRPr="00584FBF" w:rsidRDefault="00584FBF" w:rsidP="00002770">
            <w:pPr>
              <w:spacing w:line="276" w:lineRule="auto"/>
              <w:rPr>
                <w:bCs/>
                <w:sz w:val="24"/>
                <w:szCs w:val="24"/>
              </w:rPr>
            </w:pPr>
            <w:r w:rsidRPr="00584FBF">
              <w:rPr>
                <w:bCs/>
                <w:sz w:val="24"/>
                <w:szCs w:val="24"/>
              </w:rPr>
              <w:t>TT</w:t>
            </w:r>
          </w:p>
        </w:tc>
        <w:tc>
          <w:tcPr>
            <w:tcW w:w="1098" w:type="dxa"/>
          </w:tcPr>
          <w:p w:rsidR="00584FBF" w:rsidRPr="00584FBF" w:rsidRDefault="00584FBF" w:rsidP="00002770">
            <w:pPr>
              <w:spacing w:line="276" w:lineRule="auto"/>
              <w:rPr>
                <w:bCs/>
                <w:sz w:val="24"/>
                <w:szCs w:val="24"/>
              </w:rPr>
            </w:pPr>
            <w:r w:rsidRPr="00584FBF">
              <w:rPr>
                <w:bCs/>
                <w:sz w:val="24"/>
                <w:szCs w:val="24"/>
              </w:rPr>
              <w:t>Gioitinh</w:t>
            </w:r>
          </w:p>
        </w:tc>
        <w:tc>
          <w:tcPr>
            <w:tcW w:w="799" w:type="dxa"/>
          </w:tcPr>
          <w:p w:rsidR="00584FBF" w:rsidRPr="00584FBF" w:rsidRDefault="00584FBF" w:rsidP="00002770">
            <w:pPr>
              <w:spacing w:line="276" w:lineRule="auto"/>
              <w:rPr>
                <w:bCs/>
                <w:sz w:val="24"/>
                <w:szCs w:val="24"/>
              </w:rPr>
            </w:pPr>
            <w:r w:rsidRPr="00584FBF">
              <w:rPr>
                <w:bCs/>
                <w:sz w:val="24"/>
                <w:szCs w:val="24"/>
              </w:rPr>
              <w:t>Loiich</w:t>
            </w:r>
          </w:p>
        </w:tc>
        <w:tc>
          <w:tcPr>
            <w:tcW w:w="819" w:type="dxa"/>
          </w:tcPr>
          <w:p w:rsidR="00584FBF" w:rsidRPr="00584FBF" w:rsidRDefault="00584FBF" w:rsidP="00002770">
            <w:pPr>
              <w:spacing w:line="276" w:lineRule="auto"/>
              <w:rPr>
                <w:bCs/>
                <w:sz w:val="24"/>
                <w:szCs w:val="24"/>
              </w:rPr>
            </w:pPr>
            <w:r w:rsidRPr="00584FBF">
              <w:rPr>
                <w:bCs/>
                <w:sz w:val="24"/>
                <w:szCs w:val="24"/>
              </w:rPr>
              <w:t>Batloi</w:t>
            </w:r>
          </w:p>
        </w:tc>
        <w:tc>
          <w:tcPr>
            <w:tcW w:w="1612" w:type="dxa"/>
          </w:tcPr>
          <w:p w:rsidR="00584FBF" w:rsidRPr="00584FBF" w:rsidRDefault="00584FBF" w:rsidP="00002770">
            <w:pPr>
              <w:spacing w:line="276" w:lineRule="auto"/>
              <w:rPr>
                <w:bCs/>
                <w:sz w:val="24"/>
                <w:szCs w:val="24"/>
              </w:rPr>
            </w:pPr>
            <w:r w:rsidRPr="00584FBF">
              <w:rPr>
                <w:bCs/>
                <w:sz w:val="24"/>
                <w:szCs w:val="24"/>
              </w:rPr>
              <w:t>TGdungMXH</w:t>
            </w:r>
          </w:p>
        </w:tc>
        <w:tc>
          <w:tcPr>
            <w:tcW w:w="221" w:type="dxa"/>
          </w:tcPr>
          <w:p w:rsidR="00584FBF" w:rsidRPr="00584FBF" w:rsidRDefault="00584FBF" w:rsidP="00002770">
            <w:pPr>
              <w:spacing w:line="276" w:lineRule="auto"/>
              <w:rPr>
                <w:bCs/>
                <w:sz w:val="24"/>
                <w:szCs w:val="24"/>
              </w:rPr>
            </w:pPr>
          </w:p>
        </w:tc>
        <w:tc>
          <w:tcPr>
            <w:tcW w:w="518" w:type="dxa"/>
          </w:tcPr>
          <w:p w:rsidR="00584FBF" w:rsidRPr="00584FBF" w:rsidRDefault="00584FBF" w:rsidP="00002770">
            <w:pPr>
              <w:spacing w:line="276" w:lineRule="auto"/>
              <w:rPr>
                <w:bCs/>
                <w:sz w:val="24"/>
                <w:szCs w:val="24"/>
              </w:rPr>
            </w:pPr>
            <w:r w:rsidRPr="00584FBF">
              <w:rPr>
                <w:bCs/>
                <w:sz w:val="24"/>
                <w:szCs w:val="24"/>
              </w:rPr>
              <w:t>TT</w:t>
            </w:r>
          </w:p>
        </w:tc>
        <w:tc>
          <w:tcPr>
            <w:tcW w:w="1038" w:type="dxa"/>
          </w:tcPr>
          <w:p w:rsidR="00584FBF" w:rsidRPr="00584FBF" w:rsidRDefault="00584FBF" w:rsidP="00002770">
            <w:pPr>
              <w:spacing w:line="276" w:lineRule="auto"/>
              <w:rPr>
                <w:bCs/>
                <w:sz w:val="24"/>
                <w:szCs w:val="24"/>
              </w:rPr>
            </w:pPr>
            <w:r w:rsidRPr="00584FBF">
              <w:rPr>
                <w:bCs/>
                <w:sz w:val="24"/>
                <w:szCs w:val="24"/>
              </w:rPr>
              <w:t>Gioitinh</w:t>
            </w:r>
          </w:p>
        </w:tc>
        <w:tc>
          <w:tcPr>
            <w:tcW w:w="859" w:type="dxa"/>
          </w:tcPr>
          <w:p w:rsidR="00584FBF" w:rsidRPr="00584FBF" w:rsidRDefault="00584FBF" w:rsidP="00002770">
            <w:pPr>
              <w:spacing w:line="276" w:lineRule="auto"/>
              <w:rPr>
                <w:bCs/>
                <w:sz w:val="24"/>
                <w:szCs w:val="24"/>
              </w:rPr>
            </w:pPr>
            <w:r w:rsidRPr="00584FBF">
              <w:rPr>
                <w:bCs/>
                <w:sz w:val="24"/>
                <w:szCs w:val="24"/>
              </w:rPr>
              <w:t>Loiich</w:t>
            </w:r>
          </w:p>
        </w:tc>
        <w:tc>
          <w:tcPr>
            <w:tcW w:w="819" w:type="dxa"/>
          </w:tcPr>
          <w:p w:rsidR="00584FBF" w:rsidRPr="00584FBF" w:rsidRDefault="00584FBF" w:rsidP="00002770">
            <w:pPr>
              <w:spacing w:line="276" w:lineRule="auto"/>
              <w:rPr>
                <w:bCs/>
                <w:sz w:val="24"/>
                <w:szCs w:val="24"/>
              </w:rPr>
            </w:pPr>
            <w:r w:rsidRPr="00584FBF">
              <w:rPr>
                <w:bCs/>
                <w:sz w:val="24"/>
                <w:szCs w:val="24"/>
              </w:rPr>
              <w:t>Batloi</w:t>
            </w:r>
          </w:p>
        </w:tc>
        <w:tc>
          <w:tcPr>
            <w:tcW w:w="1612" w:type="dxa"/>
          </w:tcPr>
          <w:p w:rsidR="00584FBF" w:rsidRPr="00584FBF" w:rsidRDefault="00584FBF" w:rsidP="00002770">
            <w:pPr>
              <w:spacing w:line="276" w:lineRule="auto"/>
              <w:rPr>
                <w:bCs/>
                <w:sz w:val="24"/>
                <w:szCs w:val="24"/>
              </w:rPr>
            </w:pPr>
            <w:r w:rsidRPr="00584FBF">
              <w:rPr>
                <w:bCs/>
                <w:sz w:val="24"/>
                <w:szCs w:val="24"/>
              </w:rPr>
              <w:t>TGdungMXH</w:t>
            </w:r>
          </w:p>
        </w:tc>
      </w:tr>
      <w:tr w:rsidR="00584FBF" w:rsidRPr="00584FBF" w:rsidTr="00002770">
        <w:trPr>
          <w:trHeight w:val="268"/>
        </w:trPr>
        <w:tc>
          <w:tcPr>
            <w:tcW w:w="517" w:type="dxa"/>
          </w:tcPr>
          <w:p w:rsidR="00584FBF" w:rsidRPr="00584FBF" w:rsidRDefault="00584FBF" w:rsidP="00002770">
            <w:pPr>
              <w:spacing w:line="276" w:lineRule="auto"/>
              <w:rPr>
                <w:bCs/>
                <w:sz w:val="24"/>
                <w:szCs w:val="24"/>
              </w:rPr>
            </w:pPr>
            <w:r w:rsidRPr="00584FBF">
              <w:rPr>
                <w:bCs/>
                <w:sz w:val="24"/>
                <w:szCs w:val="24"/>
              </w:rPr>
              <w:t>1</w:t>
            </w:r>
          </w:p>
        </w:tc>
        <w:tc>
          <w:tcPr>
            <w:tcW w:w="1098" w:type="dxa"/>
          </w:tcPr>
          <w:p w:rsidR="00584FBF" w:rsidRPr="00584FBF" w:rsidRDefault="00584FBF" w:rsidP="00002770">
            <w:pPr>
              <w:spacing w:line="276" w:lineRule="auto"/>
              <w:rPr>
                <w:bCs/>
                <w:sz w:val="24"/>
                <w:szCs w:val="24"/>
              </w:rPr>
            </w:pPr>
            <w:r w:rsidRPr="00584FBF">
              <w:rPr>
                <w:bCs/>
                <w:sz w:val="24"/>
                <w:szCs w:val="24"/>
              </w:rPr>
              <w:t>nam</w:t>
            </w:r>
          </w:p>
        </w:tc>
        <w:tc>
          <w:tcPr>
            <w:tcW w:w="799" w:type="dxa"/>
          </w:tcPr>
          <w:p w:rsidR="00584FBF" w:rsidRPr="00584FBF" w:rsidRDefault="00584FBF" w:rsidP="00002770">
            <w:pPr>
              <w:spacing w:line="276" w:lineRule="auto"/>
              <w:rPr>
                <w:bCs/>
                <w:sz w:val="24"/>
                <w:szCs w:val="24"/>
              </w:rPr>
            </w:pPr>
            <w:r w:rsidRPr="00584FBF">
              <w:rPr>
                <w:bCs/>
                <w:sz w:val="24"/>
                <w:szCs w:val="24"/>
              </w:rPr>
              <w:t>3</w:t>
            </w:r>
          </w:p>
        </w:tc>
        <w:tc>
          <w:tcPr>
            <w:tcW w:w="819" w:type="dxa"/>
          </w:tcPr>
          <w:p w:rsidR="00584FBF" w:rsidRPr="00584FBF" w:rsidRDefault="00584FBF" w:rsidP="00002770">
            <w:pPr>
              <w:spacing w:line="276" w:lineRule="auto"/>
              <w:rPr>
                <w:bCs/>
                <w:sz w:val="24"/>
                <w:szCs w:val="24"/>
              </w:rPr>
            </w:pPr>
            <w:r w:rsidRPr="00584FBF">
              <w:rPr>
                <w:bCs/>
                <w:sz w:val="24"/>
                <w:szCs w:val="24"/>
              </w:rPr>
              <w:t>2</w:t>
            </w:r>
          </w:p>
        </w:tc>
        <w:tc>
          <w:tcPr>
            <w:tcW w:w="1612" w:type="dxa"/>
          </w:tcPr>
          <w:p w:rsidR="00584FBF" w:rsidRPr="00584FBF" w:rsidRDefault="00584FBF" w:rsidP="00002770">
            <w:pPr>
              <w:spacing w:line="276" w:lineRule="auto"/>
              <w:rPr>
                <w:bCs/>
                <w:sz w:val="24"/>
                <w:szCs w:val="24"/>
              </w:rPr>
            </w:pPr>
            <w:r w:rsidRPr="00584FBF">
              <w:rPr>
                <w:bCs/>
                <w:sz w:val="24"/>
                <w:szCs w:val="24"/>
              </w:rPr>
              <w:t>60</w:t>
            </w:r>
          </w:p>
        </w:tc>
        <w:tc>
          <w:tcPr>
            <w:tcW w:w="221" w:type="dxa"/>
          </w:tcPr>
          <w:p w:rsidR="00584FBF" w:rsidRPr="00584FBF" w:rsidRDefault="00584FBF" w:rsidP="00002770">
            <w:pPr>
              <w:spacing w:line="276" w:lineRule="auto"/>
              <w:rPr>
                <w:bCs/>
                <w:sz w:val="24"/>
                <w:szCs w:val="24"/>
              </w:rPr>
            </w:pPr>
          </w:p>
        </w:tc>
        <w:tc>
          <w:tcPr>
            <w:tcW w:w="518" w:type="dxa"/>
          </w:tcPr>
          <w:p w:rsidR="00584FBF" w:rsidRPr="00584FBF" w:rsidRDefault="00584FBF" w:rsidP="00002770">
            <w:pPr>
              <w:spacing w:line="276" w:lineRule="auto"/>
              <w:rPr>
                <w:bCs/>
                <w:sz w:val="24"/>
                <w:szCs w:val="24"/>
              </w:rPr>
            </w:pPr>
            <w:r w:rsidRPr="00584FBF">
              <w:rPr>
                <w:bCs/>
                <w:sz w:val="24"/>
                <w:szCs w:val="24"/>
              </w:rPr>
              <w:t>1</w:t>
            </w:r>
          </w:p>
        </w:tc>
        <w:tc>
          <w:tcPr>
            <w:tcW w:w="1038" w:type="dxa"/>
          </w:tcPr>
          <w:p w:rsidR="00584FBF" w:rsidRPr="00584FBF" w:rsidRDefault="00584FBF" w:rsidP="00002770">
            <w:pPr>
              <w:spacing w:line="276" w:lineRule="auto"/>
              <w:rPr>
                <w:bCs/>
                <w:sz w:val="24"/>
                <w:szCs w:val="24"/>
              </w:rPr>
            </w:pPr>
            <w:r w:rsidRPr="00584FBF">
              <w:rPr>
                <w:bCs/>
                <w:sz w:val="24"/>
                <w:szCs w:val="24"/>
              </w:rPr>
              <w:t>nam</w:t>
            </w:r>
          </w:p>
        </w:tc>
        <w:tc>
          <w:tcPr>
            <w:tcW w:w="859" w:type="dxa"/>
          </w:tcPr>
          <w:p w:rsidR="00584FBF" w:rsidRPr="00584FBF" w:rsidRDefault="00584FBF" w:rsidP="00002770">
            <w:pPr>
              <w:spacing w:line="276" w:lineRule="auto"/>
              <w:rPr>
                <w:bCs/>
                <w:sz w:val="24"/>
                <w:szCs w:val="24"/>
              </w:rPr>
            </w:pPr>
            <w:r w:rsidRPr="00584FBF">
              <w:rPr>
                <w:bCs/>
                <w:sz w:val="24"/>
                <w:szCs w:val="24"/>
              </w:rPr>
              <w:t>3</w:t>
            </w:r>
          </w:p>
        </w:tc>
        <w:tc>
          <w:tcPr>
            <w:tcW w:w="819" w:type="dxa"/>
          </w:tcPr>
          <w:p w:rsidR="00584FBF" w:rsidRPr="00584FBF" w:rsidRDefault="00584FBF" w:rsidP="00002770">
            <w:pPr>
              <w:spacing w:line="276" w:lineRule="auto"/>
              <w:rPr>
                <w:bCs/>
                <w:sz w:val="24"/>
                <w:szCs w:val="24"/>
              </w:rPr>
            </w:pPr>
            <w:r w:rsidRPr="00584FBF">
              <w:rPr>
                <w:bCs/>
                <w:sz w:val="24"/>
                <w:szCs w:val="24"/>
              </w:rPr>
              <w:t>1</w:t>
            </w:r>
          </w:p>
        </w:tc>
        <w:tc>
          <w:tcPr>
            <w:tcW w:w="1612" w:type="dxa"/>
          </w:tcPr>
          <w:p w:rsidR="00584FBF" w:rsidRPr="00584FBF" w:rsidRDefault="00584FBF" w:rsidP="00002770">
            <w:pPr>
              <w:spacing w:line="276" w:lineRule="auto"/>
              <w:rPr>
                <w:bCs/>
                <w:sz w:val="24"/>
                <w:szCs w:val="24"/>
              </w:rPr>
            </w:pPr>
            <w:r w:rsidRPr="00584FBF">
              <w:rPr>
                <w:bCs/>
                <w:sz w:val="24"/>
                <w:szCs w:val="24"/>
              </w:rPr>
              <w:t>90</w:t>
            </w:r>
          </w:p>
        </w:tc>
      </w:tr>
      <w:tr w:rsidR="00584FBF" w:rsidRPr="00584FBF" w:rsidTr="00002770">
        <w:trPr>
          <w:trHeight w:val="268"/>
        </w:trPr>
        <w:tc>
          <w:tcPr>
            <w:tcW w:w="517" w:type="dxa"/>
          </w:tcPr>
          <w:p w:rsidR="00584FBF" w:rsidRPr="00584FBF" w:rsidRDefault="00584FBF" w:rsidP="00002770">
            <w:pPr>
              <w:spacing w:line="276" w:lineRule="auto"/>
              <w:rPr>
                <w:bCs/>
                <w:sz w:val="24"/>
                <w:szCs w:val="24"/>
              </w:rPr>
            </w:pPr>
            <w:r w:rsidRPr="00584FBF">
              <w:rPr>
                <w:bCs/>
                <w:sz w:val="24"/>
                <w:szCs w:val="24"/>
              </w:rPr>
              <w:t>2</w:t>
            </w:r>
          </w:p>
        </w:tc>
        <w:tc>
          <w:tcPr>
            <w:tcW w:w="1098" w:type="dxa"/>
          </w:tcPr>
          <w:p w:rsidR="00584FBF" w:rsidRPr="00584FBF" w:rsidRDefault="00584FBF" w:rsidP="00002770">
            <w:pPr>
              <w:spacing w:line="276" w:lineRule="auto"/>
              <w:rPr>
                <w:bCs/>
                <w:sz w:val="24"/>
                <w:szCs w:val="24"/>
              </w:rPr>
            </w:pPr>
            <w:r w:rsidRPr="00584FBF">
              <w:rPr>
                <w:bCs/>
                <w:sz w:val="24"/>
                <w:szCs w:val="24"/>
              </w:rPr>
              <w:t>nu</w:t>
            </w:r>
          </w:p>
        </w:tc>
        <w:tc>
          <w:tcPr>
            <w:tcW w:w="799" w:type="dxa"/>
          </w:tcPr>
          <w:p w:rsidR="00584FBF" w:rsidRPr="00584FBF" w:rsidRDefault="00584FBF" w:rsidP="00002770">
            <w:pPr>
              <w:spacing w:line="276" w:lineRule="auto"/>
              <w:rPr>
                <w:bCs/>
                <w:sz w:val="24"/>
                <w:szCs w:val="24"/>
              </w:rPr>
            </w:pPr>
            <w:r w:rsidRPr="00584FBF">
              <w:rPr>
                <w:bCs/>
                <w:sz w:val="24"/>
                <w:szCs w:val="24"/>
              </w:rPr>
              <w:t>1</w:t>
            </w:r>
          </w:p>
        </w:tc>
        <w:tc>
          <w:tcPr>
            <w:tcW w:w="819" w:type="dxa"/>
          </w:tcPr>
          <w:p w:rsidR="00584FBF" w:rsidRPr="00584FBF" w:rsidRDefault="00584FBF" w:rsidP="00002770">
            <w:pPr>
              <w:spacing w:line="276" w:lineRule="auto"/>
              <w:rPr>
                <w:bCs/>
                <w:sz w:val="24"/>
                <w:szCs w:val="24"/>
              </w:rPr>
            </w:pPr>
            <w:r w:rsidRPr="00584FBF">
              <w:rPr>
                <w:bCs/>
                <w:sz w:val="24"/>
                <w:szCs w:val="24"/>
              </w:rPr>
              <w:t>4</w:t>
            </w:r>
          </w:p>
        </w:tc>
        <w:tc>
          <w:tcPr>
            <w:tcW w:w="1612" w:type="dxa"/>
          </w:tcPr>
          <w:p w:rsidR="00584FBF" w:rsidRPr="00584FBF" w:rsidRDefault="00584FBF" w:rsidP="00002770">
            <w:pPr>
              <w:spacing w:line="276" w:lineRule="auto"/>
              <w:rPr>
                <w:bCs/>
                <w:sz w:val="24"/>
                <w:szCs w:val="24"/>
              </w:rPr>
            </w:pPr>
            <w:r w:rsidRPr="00584FBF">
              <w:rPr>
                <w:bCs/>
                <w:sz w:val="24"/>
                <w:szCs w:val="24"/>
              </w:rPr>
              <w:t>60</w:t>
            </w:r>
          </w:p>
        </w:tc>
        <w:tc>
          <w:tcPr>
            <w:tcW w:w="221" w:type="dxa"/>
          </w:tcPr>
          <w:p w:rsidR="00584FBF" w:rsidRPr="00584FBF" w:rsidRDefault="00584FBF" w:rsidP="00002770">
            <w:pPr>
              <w:spacing w:line="276" w:lineRule="auto"/>
              <w:rPr>
                <w:bCs/>
                <w:sz w:val="24"/>
                <w:szCs w:val="24"/>
              </w:rPr>
            </w:pPr>
          </w:p>
        </w:tc>
        <w:tc>
          <w:tcPr>
            <w:tcW w:w="518" w:type="dxa"/>
          </w:tcPr>
          <w:p w:rsidR="00584FBF" w:rsidRPr="00584FBF" w:rsidRDefault="00584FBF" w:rsidP="00002770">
            <w:pPr>
              <w:spacing w:line="276" w:lineRule="auto"/>
              <w:rPr>
                <w:bCs/>
                <w:sz w:val="24"/>
                <w:szCs w:val="24"/>
              </w:rPr>
            </w:pPr>
            <w:r w:rsidRPr="00584FBF">
              <w:rPr>
                <w:bCs/>
                <w:sz w:val="24"/>
                <w:szCs w:val="24"/>
              </w:rPr>
              <w:t>2</w:t>
            </w:r>
          </w:p>
        </w:tc>
        <w:tc>
          <w:tcPr>
            <w:tcW w:w="1038" w:type="dxa"/>
          </w:tcPr>
          <w:p w:rsidR="00584FBF" w:rsidRPr="00584FBF" w:rsidRDefault="00584FBF" w:rsidP="00002770">
            <w:pPr>
              <w:spacing w:line="276" w:lineRule="auto"/>
              <w:rPr>
                <w:bCs/>
                <w:sz w:val="24"/>
                <w:szCs w:val="24"/>
              </w:rPr>
            </w:pPr>
            <w:r w:rsidRPr="00584FBF">
              <w:rPr>
                <w:bCs/>
                <w:sz w:val="24"/>
                <w:szCs w:val="24"/>
              </w:rPr>
              <w:t>nu</w:t>
            </w:r>
          </w:p>
        </w:tc>
        <w:tc>
          <w:tcPr>
            <w:tcW w:w="859" w:type="dxa"/>
          </w:tcPr>
          <w:p w:rsidR="00584FBF" w:rsidRPr="00584FBF" w:rsidRDefault="00584FBF" w:rsidP="00002770">
            <w:pPr>
              <w:spacing w:line="276" w:lineRule="auto"/>
              <w:rPr>
                <w:bCs/>
                <w:sz w:val="24"/>
                <w:szCs w:val="24"/>
              </w:rPr>
            </w:pPr>
            <w:r w:rsidRPr="00584FBF">
              <w:rPr>
                <w:bCs/>
                <w:sz w:val="24"/>
                <w:szCs w:val="24"/>
              </w:rPr>
              <w:t>2</w:t>
            </w:r>
          </w:p>
        </w:tc>
        <w:tc>
          <w:tcPr>
            <w:tcW w:w="819" w:type="dxa"/>
          </w:tcPr>
          <w:p w:rsidR="00584FBF" w:rsidRPr="00584FBF" w:rsidRDefault="00584FBF" w:rsidP="00002770">
            <w:pPr>
              <w:spacing w:line="276" w:lineRule="auto"/>
              <w:rPr>
                <w:bCs/>
                <w:sz w:val="24"/>
                <w:szCs w:val="24"/>
              </w:rPr>
            </w:pPr>
            <w:r w:rsidRPr="00584FBF">
              <w:rPr>
                <w:bCs/>
                <w:sz w:val="24"/>
                <w:szCs w:val="24"/>
              </w:rPr>
              <w:t>2</w:t>
            </w:r>
          </w:p>
        </w:tc>
        <w:tc>
          <w:tcPr>
            <w:tcW w:w="1612" w:type="dxa"/>
          </w:tcPr>
          <w:p w:rsidR="00584FBF" w:rsidRPr="00584FBF" w:rsidRDefault="00584FBF" w:rsidP="00002770">
            <w:pPr>
              <w:spacing w:line="276" w:lineRule="auto"/>
              <w:rPr>
                <w:bCs/>
                <w:sz w:val="24"/>
                <w:szCs w:val="24"/>
              </w:rPr>
            </w:pPr>
            <w:r w:rsidRPr="00584FBF">
              <w:rPr>
                <w:bCs/>
                <w:sz w:val="24"/>
                <w:szCs w:val="24"/>
              </w:rPr>
              <w:t>80</w:t>
            </w:r>
          </w:p>
        </w:tc>
      </w:tr>
      <w:tr w:rsidR="00584FBF" w:rsidRPr="00584FBF" w:rsidTr="00002770">
        <w:trPr>
          <w:trHeight w:val="257"/>
        </w:trPr>
        <w:tc>
          <w:tcPr>
            <w:tcW w:w="517" w:type="dxa"/>
          </w:tcPr>
          <w:p w:rsidR="00584FBF" w:rsidRPr="00584FBF" w:rsidRDefault="00584FBF" w:rsidP="00002770">
            <w:pPr>
              <w:spacing w:line="276" w:lineRule="auto"/>
              <w:rPr>
                <w:bCs/>
                <w:sz w:val="24"/>
                <w:szCs w:val="24"/>
              </w:rPr>
            </w:pPr>
            <w:r w:rsidRPr="00584FBF">
              <w:rPr>
                <w:bCs/>
                <w:sz w:val="24"/>
                <w:szCs w:val="24"/>
              </w:rPr>
              <w:t>3</w:t>
            </w:r>
          </w:p>
        </w:tc>
        <w:tc>
          <w:tcPr>
            <w:tcW w:w="1098" w:type="dxa"/>
          </w:tcPr>
          <w:p w:rsidR="00584FBF" w:rsidRPr="00584FBF" w:rsidRDefault="00584FBF" w:rsidP="00002770">
            <w:pPr>
              <w:spacing w:line="276" w:lineRule="auto"/>
              <w:rPr>
                <w:bCs/>
                <w:sz w:val="24"/>
                <w:szCs w:val="24"/>
              </w:rPr>
            </w:pPr>
            <w:r w:rsidRPr="00584FBF">
              <w:rPr>
                <w:bCs/>
                <w:sz w:val="24"/>
                <w:szCs w:val="24"/>
              </w:rPr>
              <w:t>nam</w:t>
            </w:r>
          </w:p>
        </w:tc>
        <w:tc>
          <w:tcPr>
            <w:tcW w:w="799" w:type="dxa"/>
          </w:tcPr>
          <w:p w:rsidR="00584FBF" w:rsidRPr="00584FBF" w:rsidRDefault="00584FBF" w:rsidP="00002770">
            <w:pPr>
              <w:spacing w:line="276" w:lineRule="auto"/>
              <w:rPr>
                <w:bCs/>
                <w:sz w:val="24"/>
                <w:szCs w:val="24"/>
              </w:rPr>
            </w:pPr>
            <w:r w:rsidRPr="00584FBF">
              <w:rPr>
                <w:bCs/>
                <w:sz w:val="24"/>
                <w:szCs w:val="24"/>
              </w:rPr>
              <w:t>3</w:t>
            </w:r>
          </w:p>
        </w:tc>
        <w:tc>
          <w:tcPr>
            <w:tcW w:w="819" w:type="dxa"/>
          </w:tcPr>
          <w:p w:rsidR="00584FBF" w:rsidRPr="00584FBF" w:rsidRDefault="00584FBF" w:rsidP="00002770">
            <w:pPr>
              <w:spacing w:line="276" w:lineRule="auto"/>
              <w:rPr>
                <w:bCs/>
                <w:sz w:val="24"/>
                <w:szCs w:val="24"/>
              </w:rPr>
            </w:pPr>
            <w:r w:rsidRPr="00584FBF">
              <w:rPr>
                <w:bCs/>
                <w:sz w:val="24"/>
                <w:szCs w:val="24"/>
              </w:rPr>
              <w:t>1</w:t>
            </w:r>
          </w:p>
        </w:tc>
        <w:tc>
          <w:tcPr>
            <w:tcW w:w="1612" w:type="dxa"/>
          </w:tcPr>
          <w:p w:rsidR="00584FBF" w:rsidRPr="00584FBF" w:rsidRDefault="00584FBF" w:rsidP="00002770">
            <w:pPr>
              <w:spacing w:line="276" w:lineRule="auto"/>
              <w:rPr>
                <w:bCs/>
                <w:sz w:val="24"/>
                <w:szCs w:val="24"/>
              </w:rPr>
            </w:pPr>
            <w:r w:rsidRPr="00584FBF">
              <w:rPr>
                <w:bCs/>
                <w:sz w:val="24"/>
                <w:szCs w:val="24"/>
              </w:rPr>
              <w:t>120</w:t>
            </w:r>
          </w:p>
        </w:tc>
        <w:tc>
          <w:tcPr>
            <w:tcW w:w="221" w:type="dxa"/>
          </w:tcPr>
          <w:p w:rsidR="00584FBF" w:rsidRPr="00584FBF" w:rsidRDefault="00584FBF" w:rsidP="00002770">
            <w:pPr>
              <w:spacing w:line="276" w:lineRule="auto"/>
              <w:rPr>
                <w:bCs/>
                <w:sz w:val="24"/>
                <w:szCs w:val="24"/>
              </w:rPr>
            </w:pPr>
          </w:p>
        </w:tc>
        <w:tc>
          <w:tcPr>
            <w:tcW w:w="518" w:type="dxa"/>
          </w:tcPr>
          <w:p w:rsidR="00584FBF" w:rsidRPr="00584FBF" w:rsidRDefault="00584FBF" w:rsidP="00002770">
            <w:pPr>
              <w:spacing w:line="276" w:lineRule="auto"/>
              <w:rPr>
                <w:bCs/>
                <w:sz w:val="24"/>
                <w:szCs w:val="24"/>
              </w:rPr>
            </w:pPr>
            <w:r w:rsidRPr="00584FBF">
              <w:rPr>
                <w:bCs/>
                <w:sz w:val="24"/>
                <w:szCs w:val="24"/>
              </w:rPr>
              <w:t>3</w:t>
            </w:r>
          </w:p>
        </w:tc>
        <w:tc>
          <w:tcPr>
            <w:tcW w:w="1038" w:type="dxa"/>
          </w:tcPr>
          <w:p w:rsidR="00584FBF" w:rsidRPr="00584FBF" w:rsidRDefault="00584FBF" w:rsidP="00002770">
            <w:pPr>
              <w:spacing w:line="276" w:lineRule="auto"/>
              <w:rPr>
                <w:bCs/>
                <w:sz w:val="24"/>
                <w:szCs w:val="24"/>
              </w:rPr>
            </w:pPr>
            <w:r w:rsidRPr="00584FBF">
              <w:rPr>
                <w:bCs/>
                <w:sz w:val="24"/>
                <w:szCs w:val="24"/>
              </w:rPr>
              <w:t>nu</w:t>
            </w:r>
          </w:p>
        </w:tc>
        <w:tc>
          <w:tcPr>
            <w:tcW w:w="859" w:type="dxa"/>
          </w:tcPr>
          <w:p w:rsidR="00584FBF" w:rsidRPr="00584FBF" w:rsidRDefault="00584FBF" w:rsidP="00002770">
            <w:pPr>
              <w:spacing w:line="276" w:lineRule="auto"/>
              <w:rPr>
                <w:bCs/>
                <w:sz w:val="24"/>
                <w:szCs w:val="24"/>
              </w:rPr>
            </w:pPr>
            <w:r w:rsidRPr="00584FBF">
              <w:rPr>
                <w:bCs/>
                <w:sz w:val="24"/>
                <w:szCs w:val="24"/>
              </w:rPr>
              <w:t>4</w:t>
            </w:r>
          </w:p>
        </w:tc>
        <w:tc>
          <w:tcPr>
            <w:tcW w:w="819" w:type="dxa"/>
          </w:tcPr>
          <w:p w:rsidR="00584FBF" w:rsidRPr="00584FBF" w:rsidRDefault="00584FBF" w:rsidP="00002770">
            <w:pPr>
              <w:spacing w:line="276" w:lineRule="auto"/>
              <w:rPr>
                <w:bCs/>
                <w:sz w:val="24"/>
                <w:szCs w:val="24"/>
              </w:rPr>
            </w:pPr>
            <w:r w:rsidRPr="00584FBF">
              <w:rPr>
                <w:bCs/>
                <w:sz w:val="24"/>
                <w:szCs w:val="24"/>
              </w:rPr>
              <w:t>4</w:t>
            </w:r>
          </w:p>
        </w:tc>
        <w:tc>
          <w:tcPr>
            <w:tcW w:w="1612" w:type="dxa"/>
          </w:tcPr>
          <w:p w:rsidR="00584FBF" w:rsidRPr="00584FBF" w:rsidRDefault="00584FBF" w:rsidP="00002770">
            <w:pPr>
              <w:spacing w:line="276" w:lineRule="auto"/>
              <w:rPr>
                <w:bCs/>
                <w:sz w:val="24"/>
                <w:szCs w:val="24"/>
              </w:rPr>
            </w:pPr>
            <w:r w:rsidRPr="00584FBF">
              <w:rPr>
                <w:bCs/>
                <w:sz w:val="24"/>
                <w:szCs w:val="24"/>
              </w:rPr>
              <w:t>60</w:t>
            </w:r>
          </w:p>
        </w:tc>
      </w:tr>
      <w:tr w:rsidR="00584FBF" w:rsidRPr="00584FBF" w:rsidTr="00002770">
        <w:trPr>
          <w:trHeight w:val="268"/>
        </w:trPr>
        <w:tc>
          <w:tcPr>
            <w:tcW w:w="517" w:type="dxa"/>
          </w:tcPr>
          <w:p w:rsidR="00584FBF" w:rsidRPr="00584FBF" w:rsidRDefault="00584FBF" w:rsidP="00002770">
            <w:pPr>
              <w:spacing w:line="276" w:lineRule="auto"/>
              <w:rPr>
                <w:bCs/>
                <w:sz w:val="24"/>
                <w:szCs w:val="24"/>
              </w:rPr>
            </w:pPr>
            <w:r w:rsidRPr="00584FBF">
              <w:rPr>
                <w:bCs/>
                <w:sz w:val="24"/>
                <w:szCs w:val="24"/>
              </w:rPr>
              <w:t>4</w:t>
            </w:r>
          </w:p>
        </w:tc>
        <w:tc>
          <w:tcPr>
            <w:tcW w:w="1098" w:type="dxa"/>
          </w:tcPr>
          <w:p w:rsidR="00584FBF" w:rsidRPr="00584FBF" w:rsidRDefault="00584FBF" w:rsidP="00002770">
            <w:pPr>
              <w:spacing w:line="276" w:lineRule="auto"/>
              <w:rPr>
                <w:bCs/>
                <w:sz w:val="24"/>
                <w:szCs w:val="24"/>
              </w:rPr>
            </w:pPr>
            <w:r w:rsidRPr="00584FBF">
              <w:rPr>
                <w:bCs/>
                <w:sz w:val="24"/>
                <w:szCs w:val="24"/>
              </w:rPr>
              <w:t>nu</w:t>
            </w:r>
          </w:p>
        </w:tc>
        <w:tc>
          <w:tcPr>
            <w:tcW w:w="799" w:type="dxa"/>
          </w:tcPr>
          <w:p w:rsidR="00584FBF" w:rsidRPr="00584FBF" w:rsidRDefault="00584FBF" w:rsidP="00002770">
            <w:pPr>
              <w:spacing w:line="276" w:lineRule="auto"/>
              <w:rPr>
                <w:bCs/>
                <w:sz w:val="24"/>
                <w:szCs w:val="24"/>
              </w:rPr>
            </w:pPr>
            <w:r w:rsidRPr="00584FBF">
              <w:rPr>
                <w:bCs/>
                <w:sz w:val="24"/>
                <w:szCs w:val="24"/>
              </w:rPr>
              <w:t>1</w:t>
            </w:r>
          </w:p>
        </w:tc>
        <w:tc>
          <w:tcPr>
            <w:tcW w:w="819" w:type="dxa"/>
          </w:tcPr>
          <w:p w:rsidR="00584FBF" w:rsidRPr="00584FBF" w:rsidRDefault="00584FBF" w:rsidP="00002770">
            <w:pPr>
              <w:spacing w:line="276" w:lineRule="auto"/>
              <w:rPr>
                <w:bCs/>
                <w:sz w:val="24"/>
                <w:szCs w:val="24"/>
              </w:rPr>
            </w:pPr>
            <w:r w:rsidRPr="00584FBF">
              <w:rPr>
                <w:bCs/>
                <w:sz w:val="24"/>
                <w:szCs w:val="24"/>
              </w:rPr>
              <w:t>1</w:t>
            </w:r>
          </w:p>
        </w:tc>
        <w:tc>
          <w:tcPr>
            <w:tcW w:w="1612" w:type="dxa"/>
          </w:tcPr>
          <w:p w:rsidR="00584FBF" w:rsidRPr="00584FBF" w:rsidRDefault="00584FBF" w:rsidP="00002770">
            <w:pPr>
              <w:spacing w:line="276" w:lineRule="auto"/>
              <w:rPr>
                <w:bCs/>
                <w:sz w:val="24"/>
                <w:szCs w:val="24"/>
              </w:rPr>
            </w:pPr>
            <w:r w:rsidRPr="00584FBF">
              <w:rPr>
                <w:bCs/>
                <w:sz w:val="24"/>
                <w:szCs w:val="24"/>
              </w:rPr>
              <w:t>60</w:t>
            </w:r>
          </w:p>
        </w:tc>
        <w:tc>
          <w:tcPr>
            <w:tcW w:w="221" w:type="dxa"/>
          </w:tcPr>
          <w:p w:rsidR="00584FBF" w:rsidRPr="00584FBF" w:rsidRDefault="00584FBF" w:rsidP="00002770">
            <w:pPr>
              <w:spacing w:line="276" w:lineRule="auto"/>
              <w:rPr>
                <w:bCs/>
                <w:sz w:val="24"/>
                <w:szCs w:val="24"/>
              </w:rPr>
            </w:pPr>
          </w:p>
        </w:tc>
        <w:tc>
          <w:tcPr>
            <w:tcW w:w="518" w:type="dxa"/>
          </w:tcPr>
          <w:p w:rsidR="00584FBF" w:rsidRPr="00584FBF" w:rsidRDefault="00584FBF" w:rsidP="00002770">
            <w:pPr>
              <w:spacing w:line="276" w:lineRule="auto"/>
              <w:rPr>
                <w:bCs/>
                <w:sz w:val="24"/>
                <w:szCs w:val="24"/>
              </w:rPr>
            </w:pPr>
            <w:r w:rsidRPr="00584FBF">
              <w:rPr>
                <w:bCs/>
                <w:sz w:val="24"/>
                <w:szCs w:val="24"/>
              </w:rPr>
              <w:t>4</w:t>
            </w:r>
          </w:p>
        </w:tc>
        <w:tc>
          <w:tcPr>
            <w:tcW w:w="1038" w:type="dxa"/>
          </w:tcPr>
          <w:p w:rsidR="00584FBF" w:rsidRPr="00584FBF" w:rsidRDefault="00584FBF" w:rsidP="00002770">
            <w:pPr>
              <w:spacing w:line="276" w:lineRule="auto"/>
              <w:rPr>
                <w:bCs/>
                <w:sz w:val="24"/>
                <w:szCs w:val="24"/>
              </w:rPr>
            </w:pPr>
            <w:r w:rsidRPr="00584FBF">
              <w:rPr>
                <w:bCs/>
                <w:sz w:val="24"/>
                <w:szCs w:val="24"/>
              </w:rPr>
              <w:t>nam</w:t>
            </w:r>
          </w:p>
        </w:tc>
        <w:tc>
          <w:tcPr>
            <w:tcW w:w="859" w:type="dxa"/>
          </w:tcPr>
          <w:p w:rsidR="00584FBF" w:rsidRPr="00584FBF" w:rsidRDefault="00584FBF" w:rsidP="00002770">
            <w:pPr>
              <w:spacing w:line="276" w:lineRule="auto"/>
              <w:rPr>
                <w:bCs/>
                <w:sz w:val="24"/>
                <w:szCs w:val="24"/>
              </w:rPr>
            </w:pPr>
            <w:r w:rsidRPr="00584FBF">
              <w:rPr>
                <w:bCs/>
                <w:sz w:val="24"/>
                <w:szCs w:val="24"/>
              </w:rPr>
              <w:t>5</w:t>
            </w:r>
          </w:p>
        </w:tc>
        <w:tc>
          <w:tcPr>
            <w:tcW w:w="819" w:type="dxa"/>
          </w:tcPr>
          <w:p w:rsidR="00584FBF" w:rsidRPr="00584FBF" w:rsidRDefault="00584FBF" w:rsidP="00002770">
            <w:pPr>
              <w:spacing w:line="276" w:lineRule="auto"/>
              <w:rPr>
                <w:bCs/>
                <w:sz w:val="24"/>
                <w:szCs w:val="24"/>
              </w:rPr>
            </w:pPr>
            <w:r w:rsidRPr="00584FBF">
              <w:rPr>
                <w:bCs/>
                <w:sz w:val="24"/>
                <w:szCs w:val="24"/>
              </w:rPr>
              <w:t>4</w:t>
            </w:r>
          </w:p>
        </w:tc>
        <w:tc>
          <w:tcPr>
            <w:tcW w:w="1612" w:type="dxa"/>
          </w:tcPr>
          <w:p w:rsidR="00584FBF" w:rsidRPr="00584FBF" w:rsidRDefault="00584FBF" w:rsidP="00002770">
            <w:pPr>
              <w:spacing w:line="276" w:lineRule="auto"/>
              <w:rPr>
                <w:bCs/>
                <w:sz w:val="24"/>
                <w:szCs w:val="24"/>
              </w:rPr>
            </w:pPr>
            <w:r w:rsidRPr="00584FBF">
              <w:rPr>
                <w:bCs/>
                <w:sz w:val="24"/>
                <w:szCs w:val="24"/>
              </w:rPr>
              <w:t>60</w:t>
            </w:r>
          </w:p>
        </w:tc>
      </w:tr>
      <w:tr w:rsidR="00584FBF" w:rsidRPr="00584FBF" w:rsidTr="00002770">
        <w:trPr>
          <w:trHeight w:val="268"/>
        </w:trPr>
        <w:tc>
          <w:tcPr>
            <w:tcW w:w="517" w:type="dxa"/>
          </w:tcPr>
          <w:p w:rsidR="00584FBF" w:rsidRPr="00584FBF" w:rsidRDefault="00584FBF" w:rsidP="00002770">
            <w:pPr>
              <w:spacing w:line="276" w:lineRule="auto"/>
              <w:rPr>
                <w:bCs/>
                <w:sz w:val="24"/>
                <w:szCs w:val="24"/>
              </w:rPr>
            </w:pPr>
            <w:r w:rsidRPr="00584FBF">
              <w:rPr>
                <w:bCs/>
                <w:sz w:val="24"/>
                <w:szCs w:val="24"/>
              </w:rPr>
              <w:t>5</w:t>
            </w:r>
          </w:p>
        </w:tc>
        <w:tc>
          <w:tcPr>
            <w:tcW w:w="1098" w:type="dxa"/>
          </w:tcPr>
          <w:p w:rsidR="00584FBF" w:rsidRPr="00584FBF" w:rsidRDefault="00584FBF" w:rsidP="00002770">
            <w:pPr>
              <w:spacing w:line="276" w:lineRule="auto"/>
              <w:rPr>
                <w:bCs/>
                <w:sz w:val="24"/>
                <w:szCs w:val="24"/>
              </w:rPr>
            </w:pPr>
            <w:r w:rsidRPr="00584FBF">
              <w:rPr>
                <w:bCs/>
                <w:sz w:val="24"/>
                <w:szCs w:val="24"/>
              </w:rPr>
              <w:t>nam</w:t>
            </w:r>
          </w:p>
        </w:tc>
        <w:tc>
          <w:tcPr>
            <w:tcW w:w="799" w:type="dxa"/>
          </w:tcPr>
          <w:p w:rsidR="00584FBF" w:rsidRPr="00584FBF" w:rsidRDefault="00584FBF" w:rsidP="00002770">
            <w:pPr>
              <w:spacing w:line="276" w:lineRule="auto"/>
              <w:rPr>
                <w:bCs/>
                <w:sz w:val="24"/>
                <w:szCs w:val="24"/>
              </w:rPr>
            </w:pPr>
            <w:r w:rsidRPr="00584FBF">
              <w:rPr>
                <w:bCs/>
                <w:sz w:val="24"/>
                <w:szCs w:val="24"/>
              </w:rPr>
              <w:t>6</w:t>
            </w:r>
          </w:p>
        </w:tc>
        <w:tc>
          <w:tcPr>
            <w:tcW w:w="819" w:type="dxa"/>
          </w:tcPr>
          <w:p w:rsidR="00584FBF" w:rsidRPr="00584FBF" w:rsidRDefault="00584FBF" w:rsidP="00002770">
            <w:pPr>
              <w:spacing w:line="276" w:lineRule="auto"/>
              <w:rPr>
                <w:bCs/>
                <w:sz w:val="24"/>
                <w:szCs w:val="24"/>
              </w:rPr>
            </w:pPr>
            <w:r w:rsidRPr="00584FBF">
              <w:rPr>
                <w:bCs/>
                <w:sz w:val="24"/>
                <w:szCs w:val="24"/>
              </w:rPr>
              <w:t>1</w:t>
            </w:r>
          </w:p>
        </w:tc>
        <w:tc>
          <w:tcPr>
            <w:tcW w:w="1612" w:type="dxa"/>
          </w:tcPr>
          <w:p w:rsidR="00584FBF" w:rsidRPr="00584FBF" w:rsidRDefault="00584FBF" w:rsidP="00002770">
            <w:pPr>
              <w:spacing w:line="276" w:lineRule="auto"/>
              <w:rPr>
                <w:bCs/>
                <w:sz w:val="24"/>
                <w:szCs w:val="24"/>
              </w:rPr>
            </w:pPr>
            <w:r w:rsidRPr="00584FBF">
              <w:rPr>
                <w:bCs/>
                <w:sz w:val="24"/>
                <w:szCs w:val="24"/>
              </w:rPr>
              <w:t>15</w:t>
            </w:r>
          </w:p>
        </w:tc>
        <w:tc>
          <w:tcPr>
            <w:tcW w:w="221" w:type="dxa"/>
          </w:tcPr>
          <w:p w:rsidR="00584FBF" w:rsidRPr="00584FBF" w:rsidRDefault="00584FBF" w:rsidP="00002770">
            <w:pPr>
              <w:spacing w:line="276" w:lineRule="auto"/>
              <w:rPr>
                <w:bCs/>
                <w:sz w:val="24"/>
                <w:szCs w:val="24"/>
              </w:rPr>
            </w:pPr>
          </w:p>
        </w:tc>
        <w:tc>
          <w:tcPr>
            <w:tcW w:w="518" w:type="dxa"/>
          </w:tcPr>
          <w:p w:rsidR="00584FBF" w:rsidRPr="00584FBF" w:rsidRDefault="00584FBF" w:rsidP="00002770">
            <w:pPr>
              <w:spacing w:line="276" w:lineRule="auto"/>
              <w:rPr>
                <w:bCs/>
                <w:sz w:val="24"/>
                <w:szCs w:val="24"/>
              </w:rPr>
            </w:pPr>
            <w:r w:rsidRPr="00584FBF">
              <w:rPr>
                <w:bCs/>
                <w:sz w:val="24"/>
                <w:szCs w:val="24"/>
              </w:rPr>
              <w:t>5</w:t>
            </w:r>
          </w:p>
        </w:tc>
        <w:tc>
          <w:tcPr>
            <w:tcW w:w="1038" w:type="dxa"/>
          </w:tcPr>
          <w:p w:rsidR="00584FBF" w:rsidRPr="00584FBF" w:rsidRDefault="00584FBF" w:rsidP="00002770">
            <w:pPr>
              <w:spacing w:line="276" w:lineRule="auto"/>
              <w:rPr>
                <w:bCs/>
                <w:sz w:val="24"/>
                <w:szCs w:val="24"/>
              </w:rPr>
            </w:pPr>
            <w:r w:rsidRPr="00584FBF">
              <w:rPr>
                <w:bCs/>
                <w:sz w:val="24"/>
                <w:szCs w:val="24"/>
              </w:rPr>
              <w:t>nu</w:t>
            </w:r>
          </w:p>
        </w:tc>
        <w:tc>
          <w:tcPr>
            <w:tcW w:w="859" w:type="dxa"/>
          </w:tcPr>
          <w:p w:rsidR="00584FBF" w:rsidRPr="00584FBF" w:rsidRDefault="00584FBF" w:rsidP="00002770">
            <w:pPr>
              <w:spacing w:line="276" w:lineRule="auto"/>
              <w:rPr>
                <w:bCs/>
                <w:sz w:val="24"/>
                <w:szCs w:val="24"/>
              </w:rPr>
            </w:pPr>
            <w:r w:rsidRPr="00584FBF">
              <w:rPr>
                <w:bCs/>
                <w:sz w:val="24"/>
                <w:szCs w:val="24"/>
              </w:rPr>
              <w:t>2</w:t>
            </w:r>
          </w:p>
        </w:tc>
        <w:tc>
          <w:tcPr>
            <w:tcW w:w="819" w:type="dxa"/>
          </w:tcPr>
          <w:p w:rsidR="00584FBF" w:rsidRPr="00584FBF" w:rsidRDefault="00584FBF" w:rsidP="00002770">
            <w:pPr>
              <w:spacing w:line="276" w:lineRule="auto"/>
              <w:rPr>
                <w:bCs/>
                <w:sz w:val="24"/>
                <w:szCs w:val="24"/>
              </w:rPr>
            </w:pPr>
            <w:r w:rsidRPr="00584FBF">
              <w:rPr>
                <w:bCs/>
                <w:sz w:val="24"/>
                <w:szCs w:val="24"/>
              </w:rPr>
              <w:t>1</w:t>
            </w:r>
          </w:p>
        </w:tc>
        <w:tc>
          <w:tcPr>
            <w:tcW w:w="1612" w:type="dxa"/>
          </w:tcPr>
          <w:p w:rsidR="00584FBF" w:rsidRPr="00584FBF" w:rsidRDefault="00584FBF" w:rsidP="00002770">
            <w:pPr>
              <w:spacing w:line="276" w:lineRule="auto"/>
              <w:rPr>
                <w:bCs/>
                <w:sz w:val="24"/>
                <w:szCs w:val="24"/>
              </w:rPr>
            </w:pPr>
            <w:r w:rsidRPr="00584FBF">
              <w:rPr>
                <w:bCs/>
                <w:sz w:val="24"/>
                <w:szCs w:val="24"/>
              </w:rPr>
              <w:t>180</w:t>
            </w:r>
          </w:p>
        </w:tc>
      </w:tr>
      <w:tr w:rsidR="00584FBF" w:rsidRPr="00584FBF" w:rsidTr="00002770">
        <w:trPr>
          <w:trHeight w:val="268"/>
        </w:trPr>
        <w:tc>
          <w:tcPr>
            <w:tcW w:w="517" w:type="dxa"/>
          </w:tcPr>
          <w:p w:rsidR="00584FBF" w:rsidRPr="00584FBF" w:rsidRDefault="00584FBF" w:rsidP="00002770">
            <w:pPr>
              <w:spacing w:line="276" w:lineRule="auto"/>
              <w:rPr>
                <w:bCs/>
                <w:sz w:val="24"/>
                <w:szCs w:val="24"/>
              </w:rPr>
            </w:pPr>
            <w:r w:rsidRPr="00584FBF">
              <w:rPr>
                <w:bCs/>
                <w:sz w:val="24"/>
                <w:szCs w:val="24"/>
              </w:rPr>
              <w:t>6</w:t>
            </w:r>
          </w:p>
        </w:tc>
        <w:tc>
          <w:tcPr>
            <w:tcW w:w="1098" w:type="dxa"/>
          </w:tcPr>
          <w:p w:rsidR="00584FBF" w:rsidRPr="00584FBF" w:rsidRDefault="00584FBF" w:rsidP="00002770">
            <w:pPr>
              <w:spacing w:line="276" w:lineRule="auto"/>
              <w:rPr>
                <w:bCs/>
                <w:sz w:val="24"/>
                <w:szCs w:val="24"/>
              </w:rPr>
            </w:pPr>
            <w:r w:rsidRPr="00584FBF">
              <w:rPr>
                <w:bCs/>
                <w:sz w:val="24"/>
                <w:szCs w:val="24"/>
              </w:rPr>
              <w:t>nam</w:t>
            </w:r>
          </w:p>
        </w:tc>
        <w:tc>
          <w:tcPr>
            <w:tcW w:w="799" w:type="dxa"/>
          </w:tcPr>
          <w:p w:rsidR="00584FBF" w:rsidRPr="00584FBF" w:rsidRDefault="00584FBF" w:rsidP="00002770">
            <w:pPr>
              <w:spacing w:line="276" w:lineRule="auto"/>
              <w:rPr>
                <w:bCs/>
                <w:sz w:val="24"/>
                <w:szCs w:val="24"/>
              </w:rPr>
            </w:pPr>
            <w:r w:rsidRPr="00584FBF">
              <w:rPr>
                <w:bCs/>
                <w:sz w:val="24"/>
                <w:szCs w:val="24"/>
              </w:rPr>
              <w:t>5</w:t>
            </w:r>
          </w:p>
        </w:tc>
        <w:tc>
          <w:tcPr>
            <w:tcW w:w="819" w:type="dxa"/>
          </w:tcPr>
          <w:p w:rsidR="00584FBF" w:rsidRPr="00584FBF" w:rsidRDefault="00584FBF" w:rsidP="00002770">
            <w:pPr>
              <w:spacing w:line="276" w:lineRule="auto"/>
              <w:rPr>
                <w:bCs/>
                <w:sz w:val="24"/>
                <w:szCs w:val="24"/>
              </w:rPr>
            </w:pPr>
            <w:r w:rsidRPr="00584FBF">
              <w:rPr>
                <w:bCs/>
                <w:sz w:val="24"/>
                <w:szCs w:val="24"/>
              </w:rPr>
              <w:t>1</w:t>
            </w:r>
          </w:p>
        </w:tc>
        <w:tc>
          <w:tcPr>
            <w:tcW w:w="1612" w:type="dxa"/>
          </w:tcPr>
          <w:p w:rsidR="00584FBF" w:rsidRPr="00584FBF" w:rsidRDefault="00584FBF" w:rsidP="00002770">
            <w:pPr>
              <w:spacing w:line="276" w:lineRule="auto"/>
              <w:rPr>
                <w:bCs/>
                <w:sz w:val="24"/>
                <w:szCs w:val="24"/>
              </w:rPr>
            </w:pPr>
            <w:r w:rsidRPr="00584FBF">
              <w:rPr>
                <w:bCs/>
                <w:sz w:val="24"/>
                <w:szCs w:val="24"/>
              </w:rPr>
              <w:t>50</w:t>
            </w:r>
          </w:p>
        </w:tc>
        <w:tc>
          <w:tcPr>
            <w:tcW w:w="221" w:type="dxa"/>
          </w:tcPr>
          <w:p w:rsidR="00584FBF" w:rsidRPr="00584FBF" w:rsidRDefault="00584FBF" w:rsidP="00002770">
            <w:pPr>
              <w:spacing w:line="276" w:lineRule="auto"/>
              <w:rPr>
                <w:bCs/>
                <w:sz w:val="24"/>
                <w:szCs w:val="24"/>
              </w:rPr>
            </w:pPr>
          </w:p>
        </w:tc>
        <w:tc>
          <w:tcPr>
            <w:tcW w:w="518" w:type="dxa"/>
          </w:tcPr>
          <w:p w:rsidR="00584FBF" w:rsidRPr="00584FBF" w:rsidRDefault="00584FBF" w:rsidP="00002770">
            <w:pPr>
              <w:spacing w:line="276" w:lineRule="auto"/>
              <w:rPr>
                <w:bCs/>
                <w:sz w:val="24"/>
                <w:szCs w:val="24"/>
              </w:rPr>
            </w:pPr>
            <w:r w:rsidRPr="00584FBF">
              <w:rPr>
                <w:bCs/>
                <w:sz w:val="24"/>
                <w:szCs w:val="24"/>
              </w:rPr>
              <w:t>6</w:t>
            </w:r>
          </w:p>
        </w:tc>
        <w:tc>
          <w:tcPr>
            <w:tcW w:w="1038" w:type="dxa"/>
          </w:tcPr>
          <w:p w:rsidR="00584FBF" w:rsidRPr="00584FBF" w:rsidRDefault="00584FBF" w:rsidP="00002770">
            <w:pPr>
              <w:spacing w:line="276" w:lineRule="auto"/>
              <w:rPr>
                <w:bCs/>
                <w:sz w:val="24"/>
                <w:szCs w:val="24"/>
              </w:rPr>
            </w:pPr>
            <w:r w:rsidRPr="00584FBF">
              <w:rPr>
                <w:bCs/>
                <w:sz w:val="24"/>
                <w:szCs w:val="24"/>
              </w:rPr>
              <w:t>nam</w:t>
            </w:r>
          </w:p>
        </w:tc>
        <w:tc>
          <w:tcPr>
            <w:tcW w:w="859" w:type="dxa"/>
          </w:tcPr>
          <w:p w:rsidR="00584FBF" w:rsidRPr="00584FBF" w:rsidRDefault="00584FBF" w:rsidP="00002770">
            <w:pPr>
              <w:spacing w:line="276" w:lineRule="auto"/>
              <w:rPr>
                <w:bCs/>
                <w:sz w:val="24"/>
                <w:szCs w:val="24"/>
              </w:rPr>
            </w:pPr>
            <w:r w:rsidRPr="00584FBF">
              <w:rPr>
                <w:bCs/>
                <w:sz w:val="24"/>
                <w:szCs w:val="24"/>
              </w:rPr>
              <w:t>3</w:t>
            </w:r>
          </w:p>
        </w:tc>
        <w:tc>
          <w:tcPr>
            <w:tcW w:w="819" w:type="dxa"/>
          </w:tcPr>
          <w:p w:rsidR="00584FBF" w:rsidRPr="00584FBF" w:rsidRDefault="00584FBF" w:rsidP="00002770">
            <w:pPr>
              <w:spacing w:line="276" w:lineRule="auto"/>
              <w:rPr>
                <w:bCs/>
                <w:sz w:val="24"/>
                <w:szCs w:val="24"/>
              </w:rPr>
            </w:pPr>
            <w:r w:rsidRPr="00584FBF">
              <w:rPr>
                <w:bCs/>
                <w:sz w:val="24"/>
                <w:szCs w:val="24"/>
              </w:rPr>
              <w:t>3</w:t>
            </w:r>
          </w:p>
        </w:tc>
        <w:tc>
          <w:tcPr>
            <w:tcW w:w="1612" w:type="dxa"/>
          </w:tcPr>
          <w:p w:rsidR="00584FBF" w:rsidRPr="00584FBF" w:rsidRDefault="00584FBF" w:rsidP="00002770">
            <w:pPr>
              <w:spacing w:line="276" w:lineRule="auto"/>
              <w:rPr>
                <w:bCs/>
                <w:sz w:val="24"/>
                <w:szCs w:val="24"/>
              </w:rPr>
            </w:pPr>
            <w:r w:rsidRPr="00584FBF">
              <w:rPr>
                <w:bCs/>
                <w:sz w:val="24"/>
                <w:szCs w:val="24"/>
              </w:rPr>
              <w:t>30</w:t>
            </w:r>
          </w:p>
        </w:tc>
      </w:tr>
      <w:tr w:rsidR="00584FBF" w:rsidRPr="00584FBF" w:rsidTr="00002770">
        <w:trPr>
          <w:trHeight w:val="257"/>
        </w:trPr>
        <w:tc>
          <w:tcPr>
            <w:tcW w:w="517" w:type="dxa"/>
          </w:tcPr>
          <w:p w:rsidR="00584FBF" w:rsidRPr="00584FBF" w:rsidRDefault="00584FBF" w:rsidP="00002770">
            <w:pPr>
              <w:spacing w:line="276" w:lineRule="auto"/>
              <w:rPr>
                <w:bCs/>
                <w:sz w:val="24"/>
                <w:szCs w:val="24"/>
              </w:rPr>
            </w:pPr>
            <w:r w:rsidRPr="00584FBF">
              <w:rPr>
                <w:bCs/>
                <w:sz w:val="24"/>
                <w:szCs w:val="24"/>
              </w:rPr>
              <w:t>7</w:t>
            </w:r>
          </w:p>
        </w:tc>
        <w:tc>
          <w:tcPr>
            <w:tcW w:w="1098" w:type="dxa"/>
          </w:tcPr>
          <w:p w:rsidR="00584FBF" w:rsidRPr="00584FBF" w:rsidRDefault="00584FBF" w:rsidP="00002770">
            <w:pPr>
              <w:spacing w:line="276" w:lineRule="auto"/>
              <w:rPr>
                <w:bCs/>
                <w:sz w:val="24"/>
                <w:szCs w:val="24"/>
              </w:rPr>
            </w:pPr>
            <w:r w:rsidRPr="00584FBF">
              <w:rPr>
                <w:bCs/>
                <w:sz w:val="24"/>
                <w:szCs w:val="24"/>
              </w:rPr>
              <w:t>nu</w:t>
            </w:r>
          </w:p>
        </w:tc>
        <w:tc>
          <w:tcPr>
            <w:tcW w:w="799" w:type="dxa"/>
          </w:tcPr>
          <w:p w:rsidR="00584FBF" w:rsidRPr="00584FBF" w:rsidRDefault="00584FBF" w:rsidP="00002770">
            <w:pPr>
              <w:spacing w:line="276" w:lineRule="auto"/>
              <w:rPr>
                <w:bCs/>
                <w:sz w:val="24"/>
                <w:szCs w:val="24"/>
              </w:rPr>
            </w:pPr>
            <w:r w:rsidRPr="00584FBF">
              <w:rPr>
                <w:bCs/>
                <w:sz w:val="24"/>
                <w:szCs w:val="24"/>
              </w:rPr>
              <w:t>1</w:t>
            </w:r>
          </w:p>
        </w:tc>
        <w:tc>
          <w:tcPr>
            <w:tcW w:w="819" w:type="dxa"/>
          </w:tcPr>
          <w:p w:rsidR="00584FBF" w:rsidRPr="00584FBF" w:rsidRDefault="00584FBF" w:rsidP="00002770">
            <w:pPr>
              <w:spacing w:line="276" w:lineRule="auto"/>
              <w:rPr>
                <w:bCs/>
                <w:sz w:val="24"/>
                <w:szCs w:val="24"/>
              </w:rPr>
            </w:pPr>
            <w:r w:rsidRPr="00584FBF">
              <w:rPr>
                <w:bCs/>
                <w:sz w:val="24"/>
                <w:szCs w:val="24"/>
              </w:rPr>
              <w:t>4</w:t>
            </w:r>
          </w:p>
        </w:tc>
        <w:tc>
          <w:tcPr>
            <w:tcW w:w="1612" w:type="dxa"/>
          </w:tcPr>
          <w:p w:rsidR="00584FBF" w:rsidRPr="00584FBF" w:rsidRDefault="00584FBF" w:rsidP="00002770">
            <w:pPr>
              <w:spacing w:line="276" w:lineRule="auto"/>
              <w:rPr>
                <w:bCs/>
                <w:sz w:val="24"/>
                <w:szCs w:val="24"/>
              </w:rPr>
            </w:pPr>
            <w:r w:rsidRPr="00584FBF">
              <w:rPr>
                <w:bCs/>
                <w:sz w:val="24"/>
                <w:szCs w:val="24"/>
              </w:rPr>
              <w:t>60</w:t>
            </w:r>
          </w:p>
        </w:tc>
        <w:tc>
          <w:tcPr>
            <w:tcW w:w="221" w:type="dxa"/>
          </w:tcPr>
          <w:p w:rsidR="00584FBF" w:rsidRPr="00584FBF" w:rsidRDefault="00584FBF" w:rsidP="00002770">
            <w:pPr>
              <w:spacing w:line="276" w:lineRule="auto"/>
              <w:rPr>
                <w:bCs/>
                <w:sz w:val="24"/>
                <w:szCs w:val="24"/>
              </w:rPr>
            </w:pPr>
          </w:p>
        </w:tc>
        <w:tc>
          <w:tcPr>
            <w:tcW w:w="518" w:type="dxa"/>
          </w:tcPr>
          <w:p w:rsidR="00584FBF" w:rsidRPr="00584FBF" w:rsidRDefault="00584FBF" w:rsidP="00002770">
            <w:pPr>
              <w:spacing w:line="276" w:lineRule="auto"/>
              <w:rPr>
                <w:bCs/>
                <w:sz w:val="24"/>
                <w:szCs w:val="24"/>
              </w:rPr>
            </w:pPr>
            <w:r w:rsidRPr="00584FBF">
              <w:rPr>
                <w:bCs/>
                <w:sz w:val="24"/>
                <w:szCs w:val="24"/>
              </w:rPr>
              <w:t>7</w:t>
            </w:r>
          </w:p>
        </w:tc>
        <w:tc>
          <w:tcPr>
            <w:tcW w:w="1038" w:type="dxa"/>
          </w:tcPr>
          <w:p w:rsidR="00584FBF" w:rsidRPr="00584FBF" w:rsidRDefault="00584FBF" w:rsidP="00002770">
            <w:pPr>
              <w:spacing w:line="276" w:lineRule="auto"/>
              <w:rPr>
                <w:bCs/>
                <w:sz w:val="24"/>
                <w:szCs w:val="24"/>
              </w:rPr>
            </w:pPr>
            <w:r w:rsidRPr="00584FBF">
              <w:rPr>
                <w:bCs/>
                <w:sz w:val="24"/>
                <w:szCs w:val="24"/>
              </w:rPr>
              <w:t>nu</w:t>
            </w:r>
          </w:p>
        </w:tc>
        <w:tc>
          <w:tcPr>
            <w:tcW w:w="859" w:type="dxa"/>
          </w:tcPr>
          <w:p w:rsidR="00584FBF" w:rsidRPr="00584FBF" w:rsidRDefault="00584FBF" w:rsidP="00002770">
            <w:pPr>
              <w:spacing w:line="276" w:lineRule="auto"/>
              <w:rPr>
                <w:bCs/>
                <w:sz w:val="24"/>
                <w:szCs w:val="24"/>
              </w:rPr>
            </w:pPr>
            <w:r w:rsidRPr="00584FBF">
              <w:rPr>
                <w:bCs/>
                <w:sz w:val="24"/>
                <w:szCs w:val="24"/>
              </w:rPr>
              <w:t>2</w:t>
            </w:r>
          </w:p>
        </w:tc>
        <w:tc>
          <w:tcPr>
            <w:tcW w:w="819" w:type="dxa"/>
          </w:tcPr>
          <w:p w:rsidR="00584FBF" w:rsidRPr="00584FBF" w:rsidRDefault="00584FBF" w:rsidP="00002770">
            <w:pPr>
              <w:spacing w:line="276" w:lineRule="auto"/>
              <w:rPr>
                <w:bCs/>
                <w:sz w:val="24"/>
                <w:szCs w:val="24"/>
              </w:rPr>
            </w:pPr>
            <w:r w:rsidRPr="00584FBF">
              <w:rPr>
                <w:bCs/>
                <w:sz w:val="24"/>
                <w:szCs w:val="24"/>
              </w:rPr>
              <w:t>4</w:t>
            </w:r>
          </w:p>
        </w:tc>
        <w:tc>
          <w:tcPr>
            <w:tcW w:w="1612" w:type="dxa"/>
          </w:tcPr>
          <w:p w:rsidR="00584FBF" w:rsidRPr="00584FBF" w:rsidRDefault="00584FBF" w:rsidP="00002770">
            <w:pPr>
              <w:spacing w:line="276" w:lineRule="auto"/>
              <w:rPr>
                <w:bCs/>
                <w:sz w:val="24"/>
                <w:szCs w:val="24"/>
              </w:rPr>
            </w:pPr>
            <w:r w:rsidRPr="00584FBF">
              <w:rPr>
                <w:bCs/>
                <w:sz w:val="24"/>
                <w:szCs w:val="24"/>
              </w:rPr>
              <w:t>120</w:t>
            </w:r>
          </w:p>
        </w:tc>
      </w:tr>
      <w:tr w:rsidR="00584FBF" w:rsidRPr="00584FBF" w:rsidTr="00002770">
        <w:trPr>
          <w:trHeight w:val="268"/>
        </w:trPr>
        <w:tc>
          <w:tcPr>
            <w:tcW w:w="517" w:type="dxa"/>
          </w:tcPr>
          <w:p w:rsidR="00584FBF" w:rsidRPr="00584FBF" w:rsidRDefault="00584FBF" w:rsidP="00002770">
            <w:pPr>
              <w:spacing w:line="276" w:lineRule="auto"/>
              <w:rPr>
                <w:bCs/>
                <w:sz w:val="24"/>
                <w:szCs w:val="24"/>
              </w:rPr>
            </w:pPr>
            <w:r w:rsidRPr="00584FBF">
              <w:rPr>
                <w:bCs/>
                <w:sz w:val="24"/>
                <w:szCs w:val="24"/>
              </w:rPr>
              <w:t>8</w:t>
            </w:r>
          </w:p>
        </w:tc>
        <w:tc>
          <w:tcPr>
            <w:tcW w:w="1098" w:type="dxa"/>
          </w:tcPr>
          <w:p w:rsidR="00584FBF" w:rsidRPr="00584FBF" w:rsidRDefault="00584FBF" w:rsidP="00002770">
            <w:pPr>
              <w:spacing w:line="276" w:lineRule="auto"/>
              <w:rPr>
                <w:bCs/>
                <w:sz w:val="24"/>
                <w:szCs w:val="24"/>
              </w:rPr>
            </w:pPr>
            <w:r w:rsidRPr="00584FBF">
              <w:rPr>
                <w:bCs/>
                <w:sz w:val="24"/>
                <w:szCs w:val="24"/>
              </w:rPr>
              <w:t>nu</w:t>
            </w:r>
          </w:p>
        </w:tc>
        <w:tc>
          <w:tcPr>
            <w:tcW w:w="799" w:type="dxa"/>
          </w:tcPr>
          <w:p w:rsidR="00584FBF" w:rsidRPr="00584FBF" w:rsidRDefault="00584FBF" w:rsidP="00002770">
            <w:pPr>
              <w:spacing w:line="276" w:lineRule="auto"/>
              <w:rPr>
                <w:bCs/>
                <w:sz w:val="24"/>
                <w:szCs w:val="24"/>
              </w:rPr>
            </w:pPr>
            <w:r w:rsidRPr="00584FBF">
              <w:rPr>
                <w:bCs/>
                <w:sz w:val="24"/>
                <w:szCs w:val="24"/>
              </w:rPr>
              <w:t>4</w:t>
            </w:r>
          </w:p>
        </w:tc>
        <w:tc>
          <w:tcPr>
            <w:tcW w:w="819" w:type="dxa"/>
          </w:tcPr>
          <w:p w:rsidR="00584FBF" w:rsidRPr="00584FBF" w:rsidRDefault="00584FBF" w:rsidP="00002770">
            <w:pPr>
              <w:spacing w:line="276" w:lineRule="auto"/>
              <w:rPr>
                <w:bCs/>
                <w:sz w:val="24"/>
                <w:szCs w:val="24"/>
              </w:rPr>
            </w:pPr>
            <w:r w:rsidRPr="00584FBF">
              <w:rPr>
                <w:bCs/>
                <w:sz w:val="24"/>
                <w:szCs w:val="24"/>
              </w:rPr>
              <w:t>4</w:t>
            </w:r>
          </w:p>
        </w:tc>
        <w:tc>
          <w:tcPr>
            <w:tcW w:w="1612" w:type="dxa"/>
          </w:tcPr>
          <w:p w:rsidR="00584FBF" w:rsidRPr="00584FBF" w:rsidRDefault="00584FBF" w:rsidP="00002770">
            <w:pPr>
              <w:spacing w:line="276" w:lineRule="auto"/>
              <w:rPr>
                <w:bCs/>
                <w:sz w:val="24"/>
                <w:szCs w:val="24"/>
              </w:rPr>
            </w:pPr>
            <w:r w:rsidRPr="00584FBF">
              <w:rPr>
                <w:bCs/>
                <w:sz w:val="24"/>
                <w:szCs w:val="24"/>
              </w:rPr>
              <w:t>30</w:t>
            </w:r>
          </w:p>
        </w:tc>
        <w:tc>
          <w:tcPr>
            <w:tcW w:w="221" w:type="dxa"/>
          </w:tcPr>
          <w:p w:rsidR="00584FBF" w:rsidRPr="00584FBF" w:rsidRDefault="00584FBF" w:rsidP="00002770">
            <w:pPr>
              <w:spacing w:line="276" w:lineRule="auto"/>
              <w:rPr>
                <w:bCs/>
                <w:sz w:val="24"/>
                <w:szCs w:val="24"/>
              </w:rPr>
            </w:pPr>
          </w:p>
        </w:tc>
        <w:tc>
          <w:tcPr>
            <w:tcW w:w="518" w:type="dxa"/>
          </w:tcPr>
          <w:p w:rsidR="00584FBF" w:rsidRPr="00584FBF" w:rsidRDefault="00584FBF" w:rsidP="00002770">
            <w:pPr>
              <w:spacing w:line="276" w:lineRule="auto"/>
              <w:rPr>
                <w:bCs/>
                <w:sz w:val="24"/>
                <w:szCs w:val="24"/>
              </w:rPr>
            </w:pPr>
            <w:r w:rsidRPr="00584FBF">
              <w:rPr>
                <w:bCs/>
                <w:sz w:val="24"/>
                <w:szCs w:val="24"/>
              </w:rPr>
              <w:t>8</w:t>
            </w:r>
          </w:p>
        </w:tc>
        <w:tc>
          <w:tcPr>
            <w:tcW w:w="1038" w:type="dxa"/>
          </w:tcPr>
          <w:p w:rsidR="00584FBF" w:rsidRPr="00584FBF" w:rsidRDefault="00584FBF" w:rsidP="00002770">
            <w:pPr>
              <w:spacing w:line="276" w:lineRule="auto"/>
              <w:rPr>
                <w:bCs/>
                <w:sz w:val="24"/>
                <w:szCs w:val="24"/>
              </w:rPr>
            </w:pPr>
            <w:r w:rsidRPr="00584FBF">
              <w:rPr>
                <w:bCs/>
                <w:sz w:val="24"/>
                <w:szCs w:val="24"/>
              </w:rPr>
              <w:t>nu</w:t>
            </w:r>
          </w:p>
        </w:tc>
        <w:tc>
          <w:tcPr>
            <w:tcW w:w="859" w:type="dxa"/>
          </w:tcPr>
          <w:p w:rsidR="00584FBF" w:rsidRPr="00584FBF" w:rsidRDefault="00584FBF" w:rsidP="00002770">
            <w:pPr>
              <w:spacing w:line="276" w:lineRule="auto"/>
              <w:rPr>
                <w:bCs/>
                <w:sz w:val="24"/>
                <w:szCs w:val="24"/>
              </w:rPr>
            </w:pPr>
            <w:r w:rsidRPr="00584FBF">
              <w:rPr>
                <w:bCs/>
                <w:sz w:val="24"/>
                <w:szCs w:val="24"/>
              </w:rPr>
              <w:t>1</w:t>
            </w:r>
          </w:p>
        </w:tc>
        <w:tc>
          <w:tcPr>
            <w:tcW w:w="819" w:type="dxa"/>
          </w:tcPr>
          <w:p w:rsidR="00584FBF" w:rsidRPr="00584FBF" w:rsidRDefault="00584FBF" w:rsidP="00002770">
            <w:pPr>
              <w:spacing w:line="276" w:lineRule="auto"/>
              <w:rPr>
                <w:bCs/>
                <w:sz w:val="24"/>
                <w:szCs w:val="24"/>
              </w:rPr>
            </w:pPr>
            <w:r w:rsidRPr="00584FBF">
              <w:rPr>
                <w:bCs/>
                <w:sz w:val="24"/>
                <w:szCs w:val="24"/>
              </w:rPr>
              <w:t>4</w:t>
            </w:r>
          </w:p>
        </w:tc>
        <w:tc>
          <w:tcPr>
            <w:tcW w:w="1612" w:type="dxa"/>
          </w:tcPr>
          <w:p w:rsidR="00584FBF" w:rsidRPr="00584FBF" w:rsidRDefault="00584FBF" w:rsidP="00002770">
            <w:pPr>
              <w:spacing w:line="276" w:lineRule="auto"/>
              <w:rPr>
                <w:bCs/>
                <w:sz w:val="24"/>
                <w:szCs w:val="24"/>
              </w:rPr>
            </w:pPr>
            <w:r w:rsidRPr="00584FBF">
              <w:rPr>
                <w:bCs/>
                <w:sz w:val="24"/>
                <w:szCs w:val="24"/>
              </w:rPr>
              <w:t>180</w:t>
            </w:r>
          </w:p>
        </w:tc>
      </w:tr>
      <w:tr w:rsidR="00584FBF" w:rsidRPr="00584FBF" w:rsidTr="00002770">
        <w:trPr>
          <w:trHeight w:val="268"/>
        </w:trPr>
        <w:tc>
          <w:tcPr>
            <w:tcW w:w="517" w:type="dxa"/>
          </w:tcPr>
          <w:p w:rsidR="00584FBF" w:rsidRPr="00584FBF" w:rsidRDefault="00584FBF" w:rsidP="00002770">
            <w:pPr>
              <w:spacing w:line="276" w:lineRule="auto"/>
              <w:rPr>
                <w:bCs/>
                <w:sz w:val="24"/>
                <w:szCs w:val="24"/>
              </w:rPr>
            </w:pPr>
            <w:r w:rsidRPr="00584FBF">
              <w:rPr>
                <w:bCs/>
                <w:sz w:val="24"/>
                <w:szCs w:val="24"/>
              </w:rPr>
              <w:t>9</w:t>
            </w:r>
          </w:p>
        </w:tc>
        <w:tc>
          <w:tcPr>
            <w:tcW w:w="1098" w:type="dxa"/>
          </w:tcPr>
          <w:p w:rsidR="00584FBF" w:rsidRPr="00584FBF" w:rsidRDefault="00584FBF" w:rsidP="00002770">
            <w:pPr>
              <w:spacing w:line="276" w:lineRule="auto"/>
              <w:rPr>
                <w:bCs/>
                <w:sz w:val="24"/>
                <w:szCs w:val="24"/>
              </w:rPr>
            </w:pPr>
            <w:r w:rsidRPr="00584FBF">
              <w:rPr>
                <w:bCs/>
                <w:sz w:val="24"/>
                <w:szCs w:val="24"/>
              </w:rPr>
              <w:t>nam</w:t>
            </w:r>
          </w:p>
        </w:tc>
        <w:tc>
          <w:tcPr>
            <w:tcW w:w="799" w:type="dxa"/>
          </w:tcPr>
          <w:p w:rsidR="00584FBF" w:rsidRPr="00584FBF" w:rsidRDefault="00584FBF" w:rsidP="00002770">
            <w:pPr>
              <w:spacing w:line="276" w:lineRule="auto"/>
              <w:rPr>
                <w:bCs/>
                <w:sz w:val="24"/>
                <w:szCs w:val="24"/>
              </w:rPr>
            </w:pPr>
            <w:r w:rsidRPr="00584FBF">
              <w:rPr>
                <w:bCs/>
                <w:sz w:val="24"/>
                <w:szCs w:val="24"/>
              </w:rPr>
              <w:t>4</w:t>
            </w:r>
          </w:p>
        </w:tc>
        <w:tc>
          <w:tcPr>
            <w:tcW w:w="819" w:type="dxa"/>
          </w:tcPr>
          <w:p w:rsidR="00584FBF" w:rsidRPr="00584FBF" w:rsidRDefault="00584FBF" w:rsidP="00002770">
            <w:pPr>
              <w:spacing w:line="276" w:lineRule="auto"/>
              <w:rPr>
                <w:bCs/>
                <w:sz w:val="24"/>
                <w:szCs w:val="24"/>
              </w:rPr>
            </w:pPr>
            <w:r w:rsidRPr="00584FBF">
              <w:rPr>
                <w:bCs/>
                <w:sz w:val="24"/>
                <w:szCs w:val="24"/>
              </w:rPr>
              <w:t>1</w:t>
            </w:r>
          </w:p>
        </w:tc>
        <w:tc>
          <w:tcPr>
            <w:tcW w:w="1612" w:type="dxa"/>
          </w:tcPr>
          <w:p w:rsidR="00584FBF" w:rsidRPr="00584FBF" w:rsidRDefault="00584FBF" w:rsidP="00002770">
            <w:pPr>
              <w:spacing w:line="276" w:lineRule="auto"/>
              <w:rPr>
                <w:bCs/>
                <w:sz w:val="24"/>
                <w:szCs w:val="24"/>
              </w:rPr>
            </w:pPr>
            <w:r w:rsidRPr="00584FBF">
              <w:rPr>
                <w:bCs/>
                <w:sz w:val="24"/>
                <w:szCs w:val="24"/>
              </w:rPr>
              <w:t>120</w:t>
            </w:r>
          </w:p>
        </w:tc>
        <w:tc>
          <w:tcPr>
            <w:tcW w:w="221" w:type="dxa"/>
          </w:tcPr>
          <w:p w:rsidR="00584FBF" w:rsidRPr="00584FBF" w:rsidRDefault="00584FBF" w:rsidP="00002770">
            <w:pPr>
              <w:spacing w:line="276" w:lineRule="auto"/>
              <w:rPr>
                <w:bCs/>
                <w:sz w:val="24"/>
                <w:szCs w:val="24"/>
              </w:rPr>
            </w:pPr>
          </w:p>
        </w:tc>
        <w:tc>
          <w:tcPr>
            <w:tcW w:w="518" w:type="dxa"/>
          </w:tcPr>
          <w:p w:rsidR="00584FBF" w:rsidRPr="00584FBF" w:rsidRDefault="00584FBF" w:rsidP="00002770">
            <w:pPr>
              <w:spacing w:line="276" w:lineRule="auto"/>
              <w:rPr>
                <w:bCs/>
                <w:sz w:val="24"/>
                <w:szCs w:val="24"/>
              </w:rPr>
            </w:pPr>
            <w:r w:rsidRPr="00584FBF">
              <w:rPr>
                <w:bCs/>
                <w:sz w:val="24"/>
                <w:szCs w:val="24"/>
              </w:rPr>
              <w:t>9</w:t>
            </w:r>
          </w:p>
        </w:tc>
        <w:tc>
          <w:tcPr>
            <w:tcW w:w="1038" w:type="dxa"/>
          </w:tcPr>
          <w:p w:rsidR="00584FBF" w:rsidRPr="00584FBF" w:rsidRDefault="00584FBF" w:rsidP="00002770">
            <w:pPr>
              <w:spacing w:line="276" w:lineRule="auto"/>
              <w:rPr>
                <w:bCs/>
                <w:sz w:val="24"/>
                <w:szCs w:val="24"/>
              </w:rPr>
            </w:pPr>
            <w:r w:rsidRPr="00584FBF">
              <w:rPr>
                <w:bCs/>
                <w:sz w:val="24"/>
                <w:szCs w:val="24"/>
              </w:rPr>
              <w:t>nu</w:t>
            </w:r>
          </w:p>
        </w:tc>
        <w:tc>
          <w:tcPr>
            <w:tcW w:w="859" w:type="dxa"/>
          </w:tcPr>
          <w:p w:rsidR="00584FBF" w:rsidRPr="00584FBF" w:rsidRDefault="00584FBF" w:rsidP="00002770">
            <w:pPr>
              <w:spacing w:line="276" w:lineRule="auto"/>
              <w:rPr>
                <w:bCs/>
                <w:sz w:val="24"/>
                <w:szCs w:val="24"/>
              </w:rPr>
            </w:pPr>
            <w:r w:rsidRPr="00584FBF">
              <w:rPr>
                <w:bCs/>
                <w:sz w:val="24"/>
                <w:szCs w:val="24"/>
              </w:rPr>
              <w:t>6</w:t>
            </w:r>
          </w:p>
        </w:tc>
        <w:tc>
          <w:tcPr>
            <w:tcW w:w="819" w:type="dxa"/>
          </w:tcPr>
          <w:p w:rsidR="00584FBF" w:rsidRPr="00584FBF" w:rsidRDefault="00584FBF" w:rsidP="00002770">
            <w:pPr>
              <w:spacing w:line="276" w:lineRule="auto"/>
              <w:rPr>
                <w:bCs/>
                <w:sz w:val="24"/>
                <w:szCs w:val="24"/>
              </w:rPr>
            </w:pPr>
            <w:r w:rsidRPr="00584FBF">
              <w:rPr>
                <w:bCs/>
                <w:sz w:val="24"/>
                <w:szCs w:val="24"/>
              </w:rPr>
              <w:t>4</w:t>
            </w:r>
          </w:p>
        </w:tc>
        <w:tc>
          <w:tcPr>
            <w:tcW w:w="1612" w:type="dxa"/>
          </w:tcPr>
          <w:p w:rsidR="00584FBF" w:rsidRPr="00584FBF" w:rsidRDefault="00584FBF" w:rsidP="00002770">
            <w:pPr>
              <w:spacing w:line="276" w:lineRule="auto"/>
              <w:rPr>
                <w:bCs/>
                <w:sz w:val="24"/>
                <w:szCs w:val="24"/>
              </w:rPr>
            </w:pPr>
            <w:r w:rsidRPr="00584FBF">
              <w:rPr>
                <w:bCs/>
                <w:sz w:val="24"/>
                <w:szCs w:val="24"/>
              </w:rPr>
              <w:t>60</w:t>
            </w:r>
          </w:p>
        </w:tc>
      </w:tr>
      <w:tr w:rsidR="00584FBF" w:rsidRPr="00584FBF" w:rsidTr="00002770">
        <w:trPr>
          <w:trHeight w:val="268"/>
        </w:trPr>
        <w:tc>
          <w:tcPr>
            <w:tcW w:w="517" w:type="dxa"/>
          </w:tcPr>
          <w:p w:rsidR="00584FBF" w:rsidRPr="00584FBF" w:rsidRDefault="00584FBF" w:rsidP="00002770">
            <w:pPr>
              <w:spacing w:line="276" w:lineRule="auto"/>
              <w:rPr>
                <w:bCs/>
                <w:sz w:val="24"/>
                <w:szCs w:val="24"/>
              </w:rPr>
            </w:pPr>
            <w:r w:rsidRPr="00584FBF">
              <w:rPr>
                <w:bCs/>
                <w:sz w:val="24"/>
                <w:szCs w:val="24"/>
              </w:rPr>
              <w:t>10</w:t>
            </w:r>
          </w:p>
        </w:tc>
        <w:tc>
          <w:tcPr>
            <w:tcW w:w="1098" w:type="dxa"/>
          </w:tcPr>
          <w:p w:rsidR="00584FBF" w:rsidRPr="00584FBF" w:rsidRDefault="00584FBF" w:rsidP="00002770">
            <w:pPr>
              <w:spacing w:line="276" w:lineRule="auto"/>
              <w:rPr>
                <w:bCs/>
                <w:sz w:val="24"/>
                <w:szCs w:val="24"/>
              </w:rPr>
            </w:pPr>
            <w:r w:rsidRPr="00584FBF">
              <w:rPr>
                <w:bCs/>
                <w:sz w:val="24"/>
                <w:szCs w:val="24"/>
              </w:rPr>
              <w:t>nu</w:t>
            </w:r>
          </w:p>
        </w:tc>
        <w:tc>
          <w:tcPr>
            <w:tcW w:w="799" w:type="dxa"/>
          </w:tcPr>
          <w:p w:rsidR="00584FBF" w:rsidRPr="00584FBF" w:rsidRDefault="00584FBF" w:rsidP="00002770">
            <w:pPr>
              <w:spacing w:line="276" w:lineRule="auto"/>
              <w:rPr>
                <w:bCs/>
                <w:sz w:val="24"/>
                <w:szCs w:val="24"/>
              </w:rPr>
            </w:pPr>
            <w:r w:rsidRPr="00584FBF">
              <w:rPr>
                <w:bCs/>
                <w:sz w:val="24"/>
                <w:szCs w:val="24"/>
              </w:rPr>
              <w:t>2</w:t>
            </w:r>
          </w:p>
        </w:tc>
        <w:tc>
          <w:tcPr>
            <w:tcW w:w="819" w:type="dxa"/>
          </w:tcPr>
          <w:p w:rsidR="00584FBF" w:rsidRPr="00584FBF" w:rsidRDefault="00584FBF" w:rsidP="00002770">
            <w:pPr>
              <w:spacing w:line="276" w:lineRule="auto"/>
              <w:rPr>
                <w:bCs/>
                <w:sz w:val="24"/>
                <w:szCs w:val="24"/>
              </w:rPr>
            </w:pPr>
            <w:r w:rsidRPr="00584FBF">
              <w:rPr>
                <w:bCs/>
                <w:sz w:val="24"/>
                <w:szCs w:val="24"/>
              </w:rPr>
              <w:t>4</w:t>
            </w:r>
          </w:p>
        </w:tc>
        <w:tc>
          <w:tcPr>
            <w:tcW w:w="1612" w:type="dxa"/>
          </w:tcPr>
          <w:p w:rsidR="00584FBF" w:rsidRPr="00584FBF" w:rsidRDefault="00584FBF" w:rsidP="00002770">
            <w:pPr>
              <w:spacing w:line="276" w:lineRule="auto"/>
              <w:rPr>
                <w:bCs/>
                <w:sz w:val="24"/>
                <w:szCs w:val="24"/>
              </w:rPr>
            </w:pPr>
            <w:r w:rsidRPr="00584FBF">
              <w:rPr>
                <w:bCs/>
                <w:sz w:val="24"/>
                <w:szCs w:val="24"/>
              </w:rPr>
              <w:t>180</w:t>
            </w:r>
          </w:p>
        </w:tc>
        <w:tc>
          <w:tcPr>
            <w:tcW w:w="221" w:type="dxa"/>
          </w:tcPr>
          <w:p w:rsidR="00584FBF" w:rsidRPr="00584FBF" w:rsidRDefault="00584FBF" w:rsidP="00002770">
            <w:pPr>
              <w:spacing w:line="276" w:lineRule="auto"/>
              <w:rPr>
                <w:bCs/>
                <w:sz w:val="24"/>
                <w:szCs w:val="24"/>
              </w:rPr>
            </w:pPr>
          </w:p>
        </w:tc>
        <w:tc>
          <w:tcPr>
            <w:tcW w:w="518" w:type="dxa"/>
          </w:tcPr>
          <w:p w:rsidR="00584FBF" w:rsidRPr="00584FBF" w:rsidRDefault="00584FBF" w:rsidP="00002770">
            <w:pPr>
              <w:spacing w:line="276" w:lineRule="auto"/>
              <w:rPr>
                <w:bCs/>
                <w:sz w:val="24"/>
                <w:szCs w:val="24"/>
              </w:rPr>
            </w:pPr>
            <w:r w:rsidRPr="00584FBF">
              <w:rPr>
                <w:bCs/>
                <w:sz w:val="24"/>
                <w:szCs w:val="24"/>
              </w:rPr>
              <w:t>10</w:t>
            </w:r>
          </w:p>
        </w:tc>
        <w:tc>
          <w:tcPr>
            <w:tcW w:w="1038" w:type="dxa"/>
          </w:tcPr>
          <w:p w:rsidR="00584FBF" w:rsidRPr="00584FBF" w:rsidRDefault="00584FBF" w:rsidP="00002770">
            <w:pPr>
              <w:spacing w:line="276" w:lineRule="auto"/>
              <w:rPr>
                <w:bCs/>
                <w:sz w:val="24"/>
                <w:szCs w:val="24"/>
              </w:rPr>
            </w:pPr>
            <w:r w:rsidRPr="00584FBF">
              <w:rPr>
                <w:bCs/>
                <w:sz w:val="24"/>
                <w:szCs w:val="24"/>
              </w:rPr>
              <w:t>nam</w:t>
            </w:r>
          </w:p>
        </w:tc>
        <w:tc>
          <w:tcPr>
            <w:tcW w:w="859" w:type="dxa"/>
          </w:tcPr>
          <w:p w:rsidR="00584FBF" w:rsidRPr="00584FBF" w:rsidRDefault="00584FBF" w:rsidP="00002770">
            <w:pPr>
              <w:spacing w:line="276" w:lineRule="auto"/>
              <w:rPr>
                <w:bCs/>
                <w:sz w:val="24"/>
                <w:szCs w:val="24"/>
              </w:rPr>
            </w:pPr>
            <w:r w:rsidRPr="00584FBF">
              <w:rPr>
                <w:bCs/>
                <w:sz w:val="24"/>
                <w:szCs w:val="24"/>
              </w:rPr>
              <w:t>2</w:t>
            </w:r>
          </w:p>
        </w:tc>
        <w:tc>
          <w:tcPr>
            <w:tcW w:w="819" w:type="dxa"/>
          </w:tcPr>
          <w:p w:rsidR="00584FBF" w:rsidRPr="00584FBF" w:rsidRDefault="00584FBF" w:rsidP="00002770">
            <w:pPr>
              <w:spacing w:line="276" w:lineRule="auto"/>
              <w:rPr>
                <w:bCs/>
                <w:sz w:val="24"/>
                <w:szCs w:val="24"/>
              </w:rPr>
            </w:pPr>
            <w:r w:rsidRPr="00584FBF">
              <w:rPr>
                <w:bCs/>
                <w:sz w:val="24"/>
                <w:szCs w:val="24"/>
              </w:rPr>
              <w:t>4</w:t>
            </w:r>
          </w:p>
        </w:tc>
        <w:tc>
          <w:tcPr>
            <w:tcW w:w="1612" w:type="dxa"/>
          </w:tcPr>
          <w:p w:rsidR="00584FBF" w:rsidRPr="00584FBF" w:rsidRDefault="00584FBF" w:rsidP="00002770">
            <w:pPr>
              <w:spacing w:line="276" w:lineRule="auto"/>
              <w:rPr>
                <w:bCs/>
                <w:sz w:val="24"/>
                <w:szCs w:val="24"/>
              </w:rPr>
            </w:pPr>
            <w:r w:rsidRPr="00584FBF">
              <w:rPr>
                <w:bCs/>
                <w:sz w:val="24"/>
                <w:szCs w:val="24"/>
              </w:rPr>
              <w:t>90</w:t>
            </w:r>
          </w:p>
        </w:tc>
      </w:tr>
      <w:tr w:rsidR="00584FBF" w:rsidRPr="00584FBF" w:rsidTr="00002770">
        <w:trPr>
          <w:trHeight w:val="268"/>
        </w:trPr>
        <w:tc>
          <w:tcPr>
            <w:tcW w:w="517" w:type="dxa"/>
          </w:tcPr>
          <w:p w:rsidR="00584FBF" w:rsidRPr="00584FBF" w:rsidRDefault="00584FBF" w:rsidP="00002770">
            <w:pPr>
              <w:spacing w:line="276" w:lineRule="auto"/>
              <w:rPr>
                <w:bCs/>
                <w:sz w:val="24"/>
                <w:szCs w:val="24"/>
              </w:rPr>
            </w:pPr>
            <w:r w:rsidRPr="00584FBF">
              <w:rPr>
                <w:bCs/>
                <w:sz w:val="24"/>
                <w:szCs w:val="24"/>
              </w:rPr>
              <w:t>11</w:t>
            </w:r>
          </w:p>
        </w:tc>
        <w:tc>
          <w:tcPr>
            <w:tcW w:w="1098" w:type="dxa"/>
          </w:tcPr>
          <w:p w:rsidR="00584FBF" w:rsidRPr="00584FBF" w:rsidRDefault="00584FBF" w:rsidP="00002770">
            <w:pPr>
              <w:spacing w:line="276" w:lineRule="auto"/>
              <w:rPr>
                <w:bCs/>
                <w:sz w:val="24"/>
                <w:szCs w:val="24"/>
              </w:rPr>
            </w:pPr>
            <w:r w:rsidRPr="00584FBF">
              <w:rPr>
                <w:bCs/>
                <w:sz w:val="24"/>
                <w:szCs w:val="24"/>
              </w:rPr>
              <w:t>nu</w:t>
            </w:r>
          </w:p>
        </w:tc>
        <w:tc>
          <w:tcPr>
            <w:tcW w:w="799" w:type="dxa"/>
          </w:tcPr>
          <w:p w:rsidR="00584FBF" w:rsidRPr="00584FBF" w:rsidRDefault="00584FBF" w:rsidP="00002770">
            <w:pPr>
              <w:spacing w:line="276" w:lineRule="auto"/>
              <w:rPr>
                <w:bCs/>
                <w:sz w:val="24"/>
                <w:szCs w:val="24"/>
              </w:rPr>
            </w:pPr>
            <w:r w:rsidRPr="00584FBF">
              <w:rPr>
                <w:bCs/>
                <w:sz w:val="24"/>
                <w:szCs w:val="24"/>
              </w:rPr>
              <w:t>3</w:t>
            </w:r>
          </w:p>
        </w:tc>
        <w:tc>
          <w:tcPr>
            <w:tcW w:w="819" w:type="dxa"/>
          </w:tcPr>
          <w:p w:rsidR="00584FBF" w:rsidRPr="00584FBF" w:rsidRDefault="00584FBF" w:rsidP="00002770">
            <w:pPr>
              <w:spacing w:line="276" w:lineRule="auto"/>
              <w:rPr>
                <w:bCs/>
                <w:sz w:val="24"/>
                <w:szCs w:val="24"/>
              </w:rPr>
            </w:pPr>
            <w:r w:rsidRPr="00584FBF">
              <w:rPr>
                <w:bCs/>
                <w:sz w:val="24"/>
                <w:szCs w:val="24"/>
              </w:rPr>
              <w:t>3</w:t>
            </w:r>
          </w:p>
        </w:tc>
        <w:tc>
          <w:tcPr>
            <w:tcW w:w="1612" w:type="dxa"/>
          </w:tcPr>
          <w:p w:rsidR="00584FBF" w:rsidRPr="00584FBF" w:rsidRDefault="00584FBF" w:rsidP="00002770">
            <w:pPr>
              <w:spacing w:line="276" w:lineRule="auto"/>
              <w:rPr>
                <w:bCs/>
                <w:sz w:val="24"/>
                <w:szCs w:val="24"/>
              </w:rPr>
            </w:pPr>
            <w:r w:rsidRPr="00584FBF">
              <w:rPr>
                <w:bCs/>
                <w:sz w:val="24"/>
                <w:szCs w:val="24"/>
              </w:rPr>
              <w:t>30</w:t>
            </w:r>
          </w:p>
        </w:tc>
        <w:tc>
          <w:tcPr>
            <w:tcW w:w="221" w:type="dxa"/>
          </w:tcPr>
          <w:p w:rsidR="00584FBF" w:rsidRPr="00584FBF" w:rsidRDefault="00584FBF" w:rsidP="00002770">
            <w:pPr>
              <w:spacing w:line="276" w:lineRule="auto"/>
              <w:rPr>
                <w:bCs/>
                <w:sz w:val="24"/>
                <w:szCs w:val="24"/>
              </w:rPr>
            </w:pPr>
          </w:p>
        </w:tc>
        <w:tc>
          <w:tcPr>
            <w:tcW w:w="518" w:type="dxa"/>
          </w:tcPr>
          <w:p w:rsidR="00584FBF" w:rsidRPr="00584FBF" w:rsidRDefault="00584FBF" w:rsidP="00002770">
            <w:pPr>
              <w:spacing w:line="276" w:lineRule="auto"/>
              <w:rPr>
                <w:bCs/>
                <w:sz w:val="24"/>
                <w:szCs w:val="24"/>
              </w:rPr>
            </w:pPr>
            <w:r w:rsidRPr="00584FBF">
              <w:rPr>
                <w:bCs/>
                <w:sz w:val="24"/>
                <w:szCs w:val="24"/>
              </w:rPr>
              <w:t>11</w:t>
            </w:r>
          </w:p>
        </w:tc>
        <w:tc>
          <w:tcPr>
            <w:tcW w:w="1038" w:type="dxa"/>
          </w:tcPr>
          <w:p w:rsidR="00584FBF" w:rsidRPr="00584FBF" w:rsidRDefault="00584FBF" w:rsidP="00002770">
            <w:pPr>
              <w:spacing w:line="276" w:lineRule="auto"/>
              <w:rPr>
                <w:bCs/>
                <w:sz w:val="24"/>
                <w:szCs w:val="24"/>
              </w:rPr>
            </w:pPr>
            <w:r w:rsidRPr="00584FBF">
              <w:rPr>
                <w:bCs/>
                <w:sz w:val="24"/>
                <w:szCs w:val="24"/>
              </w:rPr>
              <w:t>nu</w:t>
            </w:r>
          </w:p>
        </w:tc>
        <w:tc>
          <w:tcPr>
            <w:tcW w:w="859" w:type="dxa"/>
          </w:tcPr>
          <w:p w:rsidR="00584FBF" w:rsidRPr="00584FBF" w:rsidRDefault="00584FBF" w:rsidP="00002770">
            <w:pPr>
              <w:spacing w:line="276" w:lineRule="auto"/>
              <w:rPr>
                <w:bCs/>
                <w:sz w:val="24"/>
                <w:szCs w:val="24"/>
              </w:rPr>
            </w:pPr>
            <w:r w:rsidRPr="00584FBF">
              <w:rPr>
                <w:bCs/>
                <w:sz w:val="24"/>
                <w:szCs w:val="24"/>
              </w:rPr>
              <w:t>5</w:t>
            </w:r>
          </w:p>
        </w:tc>
        <w:tc>
          <w:tcPr>
            <w:tcW w:w="819" w:type="dxa"/>
          </w:tcPr>
          <w:p w:rsidR="00584FBF" w:rsidRPr="00584FBF" w:rsidRDefault="00584FBF" w:rsidP="00002770">
            <w:pPr>
              <w:spacing w:line="276" w:lineRule="auto"/>
              <w:rPr>
                <w:bCs/>
                <w:sz w:val="24"/>
                <w:szCs w:val="24"/>
              </w:rPr>
            </w:pPr>
            <w:r w:rsidRPr="00584FBF">
              <w:rPr>
                <w:bCs/>
                <w:sz w:val="24"/>
                <w:szCs w:val="24"/>
              </w:rPr>
              <w:t>2</w:t>
            </w:r>
          </w:p>
        </w:tc>
        <w:tc>
          <w:tcPr>
            <w:tcW w:w="1612" w:type="dxa"/>
          </w:tcPr>
          <w:p w:rsidR="00584FBF" w:rsidRPr="00584FBF" w:rsidRDefault="00584FBF" w:rsidP="00002770">
            <w:pPr>
              <w:spacing w:line="276" w:lineRule="auto"/>
              <w:rPr>
                <w:bCs/>
                <w:sz w:val="24"/>
                <w:szCs w:val="24"/>
              </w:rPr>
            </w:pPr>
            <w:r w:rsidRPr="00584FBF">
              <w:rPr>
                <w:bCs/>
                <w:sz w:val="24"/>
                <w:szCs w:val="24"/>
              </w:rPr>
              <w:t>120</w:t>
            </w:r>
          </w:p>
        </w:tc>
      </w:tr>
      <w:tr w:rsidR="00584FBF" w:rsidRPr="00584FBF" w:rsidTr="00002770">
        <w:trPr>
          <w:trHeight w:val="268"/>
        </w:trPr>
        <w:tc>
          <w:tcPr>
            <w:tcW w:w="517" w:type="dxa"/>
          </w:tcPr>
          <w:p w:rsidR="00584FBF" w:rsidRPr="00584FBF" w:rsidRDefault="00584FBF" w:rsidP="00002770">
            <w:pPr>
              <w:spacing w:line="276" w:lineRule="auto"/>
              <w:rPr>
                <w:bCs/>
                <w:sz w:val="24"/>
                <w:szCs w:val="24"/>
              </w:rPr>
            </w:pPr>
            <w:r w:rsidRPr="00584FBF">
              <w:rPr>
                <w:bCs/>
                <w:sz w:val="24"/>
                <w:szCs w:val="24"/>
              </w:rPr>
              <w:t>12</w:t>
            </w:r>
          </w:p>
        </w:tc>
        <w:tc>
          <w:tcPr>
            <w:tcW w:w="1098" w:type="dxa"/>
          </w:tcPr>
          <w:p w:rsidR="00584FBF" w:rsidRPr="00584FBF" w:rsidRDefault="00584FBF" w:rsidP="00002770">
            <w:pPr>
              <w:spacing w:line="276" w:lineRule="auto"/>
              <w:rPr>
                <w:bCs/>
                <w:sz w:val="24"/>
                <w:szCs w:val="24"/>
              </w:rPr>
            </w:pPr>
            <w:r w:rsidRPr="00584FBF">
              <w:rPr>
                <w:bCs/>
                <w:sz w:val="24"/>
                <w:szCs w:val="24"/>
              </w:rPr>
              <w:t>nam</w:t>
            </w:r>
          </w:p>
        </w:tc>
        <w:tc>
          <w:tcPr>
            <w:tcW w:w="799" w:type="dxa"/>
          </w:tcPr>
          <w:p w:rsidR="00584FBF" w:rsidRPr="00584FBF" w:rsidRDefault="00584FBF" w:rsidP="00002770">
            <w:pPr>
              <w:spacing w:line="276" w:lineRule="auto"/>
              <w:rPr>
                <w:bCs/>
                <w:sz w:val="24"/>
                <w:szCs w:val="24"/>
              </w:rPr>
            </w:pPr>
            <w:r w:rsidRPr="00584FBF">
              <w:rPr>
                <w:bCs/>
                <w:sz w:val="24"/>
                <w:szCs w:val="24"/>
              </w:rPr>
              <w:t>1</w:t>
            </w:r>
          </w:p>
        </w:tc>
        <w:tc>
          <w:tcPr>
            <w:tcW w:w="819" w:type="dxa"/>
          </w:tcPr>
          <w:p w:rsidR="00584FBF" w:rsidRPr="00584FBF" w:rsidRDefault="00584FBF" w:rsidP="00002770">
            <w:pPr>
              <w:spacing w:line="276" w:lineRule="auto"/>
              <w:rPr>
                <w:bCs/>
                <w:sz w:val="24"/>
                <w:szCs w:val="24"/>
              </w:rPr>
            </w:pPr>
            <w:r w:rsidRPr="00584FBF">
              <w:rPr>
                <w:bCs/>
                <w:sz w:val="24"/>
                <w:szCs w:val="24"/>
              </w:rPr>
              <w:t>1</w:t>
            </w:r>
          </w:p>
        </w:tc>
        <w:tc>
          <w:tcPr>
            <w:tcW w:w="1612" w:type="dxa"/>
          </w:tcPr>
          <w:p w:rsidR="00584FBF" w:rsidRPr="00584FBF" w:rsidRDefault="00584FBF" w:rsidP="00002770">
            <w:pPr>
              <w:spacing w:line="276" w:lineRule="auto"/>
              <w:rPr>
                <w:bCs/>
                <w:sz w:val="24"/>
                <w:szCs w:val="24"/>
              </w:rPr>
            </w:pPr>
            <w:r w:rsidRPr="00584FBF">
              <w:rPr>
                <w:bCs/>
                <w:sz w:val="24"/>
                <w:szCs w:val="24"/>
              </w:rPr>
              <w:t>80</w:t>
            </w:r>
          </w:p>
        </w:tc>
        <w:tc>
          <w:tcPr>
            <w:tcW w:w="221" w:type="dxa"/>
          </w:tcPr>
          <w:p w:rsidR="00584FBF" w:rsidRPr="00584FBF" w:rsidRDefault="00584FBF" w:rsidP="00002770">
            <w:pPr>
              <w:spacing w:line="276" w:lineRule="auto"/>
              <w:rPr>
                <w:bCs/>
                <w:sz w:val="24"/>
                <w:szCs w:val="24"/>
              </w:rPr>
            </w:pPr>
          </w:p>
        </w:tc>
        <w:tc>
          <w:tcPr>
            <w:tcW w:w="518" w:type="dxa"/>
          </w:tcPr>
          <w:p w:rsidR="00584FBF" w:rsidRPr="00584FBF" w:rsidRDefault="00584FBF" w:rsidP="00002770">
            <w:pPr>
              <w:spacing w:line="276" w:lineRule="auto"/>
              <w:rPr>
                <w:bCs/>
                <w:sz w:val="24"/>
                <w:szCs w:val="24"/>
              </w:rPr>
            </w:pPr>
            <w:r w:rsidRPr="00584FBF">
              <w:rPr>
                <w:bCs/>
                <w:sz w:val="24"/>
                <w:szCs w:val="24"/>
              </w:rPr>
              <w:t>12</w:t>
            </w:r>
          </w:p>
        </w:tc>
        <w:tc>
          <w:tcPr>
            <w:tcW w:w="1038" w:type="dxa"/>
          </w:tcPr>
          <w:p w:rsidR="00584FBF" w:rsidRPr="00584FBF" w:rsidRDefault="00584FBF" w:rsidP="00002770">
            <w:pPr>
              <w:spacing w:line="276" w:lineRule="auto"/>
              <w:rPr>
                <w:bCs/>
                <w:sz w:val="24"/>
                <w:szCs w:val="24"/>
              </w:rPr>
            </w:pPr>
            <w:r w:rsidRPr="00584FBF">
              <w:rPr>
                <w:bCs/>
                <w:sz w:val="24"/>
                <w:szCs w:val="24"/>
              </w:rPr>
              <w:t>nam</w:t>
            </w:r>
          </w:p>
        </w:tc>
        <w:tc>
          <w:tcPr>
            <w:tcW w:w="859" w:type="dxa"/>
          </w:tcPr>
          <w:p w:rsidR="00584FBF" w:rsidRPr="00584FBF" w:rsidRDefault="00584FBF" w:rsidP="00002770">
            <w:pPr>
              <w:spacing w:line="276" w:lineRule="auto"/>
              <w:rPr>
                <w:bCs/>
                <w:sz w:val="24"/>
                <w:szCs w:val="24"/>
              </w:rPr>
            </w:pPr>
            <w:r w:rsidRPr="00584FBF">
              <w:rPr>
                <w:bCs/>
                <w:sz w:val="24"/>
                <w:szCs w:val="24"/>
              </w:rPr>
              <w:t>3</w:t>
            </w:r>
          </w:p>
        </w:tc>
        <w:tc>
          <w:tcPr>
            <w:tcW w:w="819" w:type="dxa"/>
          </w:tcPr>
          <w:p w:rsidR="00584FBF" w:rsidRPr="00584FBF" w:rsidRDefault="00584FBF" w:rsidP="00002770">
            <w:pPr>
              <w:spacing w:line="276" w:lineRule="auto"/>
              <w:rPr>
                <w:bCs/>
                <w:sz w:val="24"/>
                <w:szCs w:val="24"/>
              </w:rPr>
            </w:pPr>
            <w:r w:rsidRPr="00584FBF">
              <w:rPr>
                <w:bCs/>
                <w:sz w:val="24"/>
                <w:szCs w:val="24"/>
              </w:rPr>
              <w:t>4</w:t>
            </w:r>
          </w:p>
        </w:tc>
        <w:tc>
          <w:tcPr>
            <w:tcW w:w="1612" w:type="dxa"/>
          </w:tcPr>
          <w:p w:rsidR="00584FBF" w:rsidRPr="00584FBF" w:rsidRDefault="00584FBF" w:rsidP="00002770">
            <w:pPr>
              <w:spacing w:line="276" w:lineRule="auto"/>
              <w:rPr>
                <w:bCs/>
                <w:sz w:val="24"/>
                <w:szCs w:val="24"/>
              </w:rPr>
            </w:pPr>
            <w:r w:rsidRPr="00584FBF">
              <w:rPr>
                <w:bCs/>
                <w:sz w:val="24"/>
                <w:szCs w:val="24"/>
              </w:rPr>
              <w:t>90</w:t>
            </w:r>
          </w:p>
        </w:tc>
      </w:tr>
      <w:tr w:rsidR="00584FBF" w:rsidRPr="00584FBF" w:rsidTr="00002770">
        <w:trPr>
          <w:trHeight w:val="257"/>
        </w:trPr>
        <w:tc>
          <w:tcPr>
            <w:tcW w:w="517" w:type="dxa"/>
          </w:tcPr>
          <w:p w:rsidR="00584FBF" w:rsidRPr="00584FBF" w:rsidRDefault="00584FBF" w:rsidP="00002770">
            <w:pPr>
              <w:spacing w:line="276" w:lineRule="auto"/>
              <w:rPr>
                <w:bCs/>
                <w:sz w:val="24"/>
                <w:szCs w:val="24"/>
              </w:rPr>
            </w:pPr>
            <w:r w:rsidRPr="00584FBF">
              <w:rPr>
                <w:bCs/>
                <w:sz w:val="24"/>
                <w:szCs w:val="24"/>
              </w:rPr>
              <w:t>13</w:t>
            </w:r>
          </w:p>
        </w:tc>
        <w:tc>
          <w:tcPr>
            <w:tcW w:w="1098" w:type="dxa"/>
          </w:tcPr>
          <w:p w:rsidR="00584FBF" w:rsidRPr="00584FBF" w:rsidRDefault="00584FBF" w:rsidP="00002770">
            <w:pPr>
              <w:spacing w:line="276" w:lineRule="auto"/>
              <w:rPr>
                <w:bCs/>
                <w:sz w:val="24"/>
                <w:szCs w:val="24"/>
              </w:rPr>
            </w:pPr>
            <w:r w:rsidRPr="00584FBF">
              <w:rPr>
                <w:bCs/>
                <w:sz w:val="24"/>
                <w:szCs w:val="24"/>
              </w:rPr>
              <w:t>nam</w:t>
            </w:r>
          </w:p>
        </w:tc>
        <w:tc>
          <w:tcPr>
            <w:tcW w:w="799" w:type="dxa"/>
          </w:tcPr>
          <w:p w:rsidR="00584FBF" w:rsidRPr="00584FBF" w:rsidRDefault="00584FBF" w:rsidP="00002770">
            <w:pPr>
              <w:spacing w:line="276" w:lineRule="auto"/>
              <w:rPr>
                <w:bCs/>
                <w:sz w:val="24"/>
                <w:szCs w:val="24"/>
              </w:rPr>
            </w:pPr>
            <w:r w:rsidRPr="00584FBF">
              <w:rPr>
                <w:bCs/>
                <w:sz w:val="24"/>
                <w:szCs w:val="24"/>
              </w:rPr>
              <w:t>5</w:t>
            </w:r>
          </w:p>
        </w:tc>
        <w:tc>
          <w:tcPr>
            <w:tcW w:w="819" w:type="dxa"/>
          </w:tcPr>
          <w:p w:rsidR="00584FBF" w:rsidRPr="00584FBF" w:rsidRDefault="00584FBF" w:rsidP="00002770">
            <w:pPr>
              <w:spacing w:line="276" w:lineRule="auto"/>
              <w:rPr>
                <w:bCs/>
                <w:sz w:val="24"/>
                <w:szCs w:val="24"/>
              </w:rPr>
            </w:pPr>
            <w:r w:rsidRPr="00584FBF">
              <w:rPr>
                <w:bCs/>
                <w:sz w:val="24"/>
                <w:szCs w:val="24"/>
              </w:rPr>
              <w:t>4</w:t>
            </w:r>
          </w:p>
        </w:tc>
        <w:tc>
          <w:tcPr>
            <w:tcW w:w="1612" w:type="dxa"/>
          </w:tcPr>
          <w:p w:rsidR="00584FBF" w:rsidRPr="00584FBF" w:rsidRDefault="00584FBF" w:rsidP="00002770">
            <w:pPr>
              <w:spacing w:line="276" w:lineRule="auto"/>
              <w:rPr>
                <w:bCs/>
                <w:sz w:val="24"/>
                <w:szCs w:val="24"/>
              </w:rPr>
            </w:pPr>
            <w:r w:rsidRPr="00584FBF">
              <w:rPr>
                <w:bCs/>
                <w:sz w:val="24"/>
                <w:szCs w:val="24"/>
              </w:rPr>
              <w:t>60</w:t>
            </w:r>
          </w:p>
        </w:tc>
        <w:tc>
          <w:tcPr>
            <w:tcW w:w="221" w:type="dxa"/>
          </w:tcPr>
          <w:p w:rsidR="00584FBF" w:rsidRPr="00584FBF" w:rsidRDefault="00584FBF" w:rsidP="00002770">
            <w:pPr>
              <w:spacing w:line="276" w:lineRule="auto"/>
              <w:rPr>
                <w:bCs/>
                <w:sz w:val="24"/>
                <w:szCs w:val="24"/>
              </w:rPr>
            </w:pPr>
          </w:p>
        </w:tc>
        <w:tc>
          <w:tcPr>
            <w:tcW w:w="518" w:type="dxa"/>
          </w:tcPr>
          <w:p w:rsidR="00584FBF" w:rsidRPr="00584FBF" w:rsidRDefault="00584FBF" w:rsidP="00002770">
            <w:pPr>
              <w:spacing w:line="276" w:lineRule="auto"/>
              <w:rPr>
                <w:bCs/>
                <w:sz w:val="24"/>
                <w:szCs w:val="24"/>
              </w:rPr>
            </w:pPr>
            <w:r w:rsidRPr="00584FBF">
              <w:rPr>
                <w:bCs/>
                <w:sz w:val="24"/>
                <w:szCs w:val="24"/>
              </w:rPr>
              <w:t>13</w:t>
            </w:r>
          </w:p>
        </w:tc>
        <w:tc>
          <w:tcPr>
            <w:tcW w:w="1038" w:type="dxa"/>
          </w:tcPr>
          <w:p w:rsidR="00584FBF" w:rsidRPr="00584FBF" w:rsidRDefault="00584FBF" w:rsidP="00002770">
            <w:pPr>
              <w:spacing w:line="276" w:lineRule="auto"/>
              <w:rPr>
                <w:bCs/>
                <w:sz w:val="24"/>
                <w:szCs w:val="24"/>
              </w:rPr>
            </w:pPr>
            <w:r w:rsidRPr="00584FBF">
              <w:rPr>
                <w:bCs/>
                <w:sz w:val="24"/>
                <w:szCs w:val="24"/>
              </w:rPr>
              <w:t>nam</w:t>
            </w:r>
          </w:p>
        </w:tc>
        <w:tc>
          <w:tcPr>
            <w:tcW w:w="859" w:type="dxa"/>
          </w:tcPr>
          <w:p w:rsidR="00584FBF" w:rsidRPr="00584FBF" w:rsidRDefault="00584FBF" w:rsidP="00002770">
            <w:pPr>
              <w:spacing w:line="276" w:lineRule="auto"/>
              <w:rPr>
                <w:bCs/>
                <w:sz w:val="24"/>
                <w:szCs w:val="24"/>
              </w:rPr>
            </w:pPr>
            <w:r w:rsidRPr="00584FBF">
              <w:rPr>
                <w:bCs/>
                <w:sz w:val="24"/>
                <w:szCs w:val="24"/>
              </w:rPr>
              <w:t>2</w:t>
            </w:r>
          </w:p>
        </w:tc>
        <w:tc>
          <w:tcPr>
            <w:tcW w:w="819" w:type="dxa"/>
          </w:tcPr>
          <w:p w:rsidR="00584FBF" w:rsidRPr="00584FBF" w:rsidRDefault="00584FBF" w:rsidP="00002770">
            <w:pPr>
              <w:spacing w:line="276" w:lineRule="auto"/>
              <w:rPr>
                <w:bCs/>
                <w:sz w:val="24"/>
                <w:szCs w:val="24"/>
              </w:rPr>
            </w:pPr>
            <w:r w:rsidRPr="00584FBF">
              <w:rPr>
                <w:bCs/>
                <w:sz w:val="24"/>
                <w:szCs w:val="24"/>
              </w:rPr>
              <w:t>3</w:t>
            </w:r>
          </w:p>
        </w:tc>
        <w:tc>
          <w:tcPr>
            <w:tcW w:w="1612" w:type="dxa"/>
          </w:tcPr>
          <w:p w:rsidR="00584FBF" w:rsidRPr="00584FBF" w:rsidRDefault="00584FBF" w:rsidP="00002770">
            <w:pPr>
              <w:spacing w:line="276" w:lineRule="auto"/>
              <w:rPr>
                <w:bCs/>
                <w:sz w:val="24"/>
                <w:szCs w:val="24"/>
              </w:rPr>
            </w:pPr>
            <w:r w:rsidRPr="00584FBF">
              <w:rPr>
                <w:bCs/>
                <w:sz w:val="24"/>
                <w:szCs w:val="24"/>
              </w:rPr>
              <w:t>80</w:t>
            </w:r>
          </w:p>
        </w:tc>
      </w:tr>
      <w:tr w:rsidR="00584FBF" w:rsidRPr="00584FBF" w:rsidTr="00002770">
        <w:trPr>
          <w:trHeight w:val="268"/>
        </w:trPr>
        <w:tc>
          <w:tcPr>
            <w:tcW w:w="517" w:type="dxa"/>
          </w:tcPr>
          <w:p w:rsidR="00584FBF" w:rsidRPr="00584FBF" w:rsidRDefault="00584FBF" w:rsidP="00002770">
            <w:pPr>
              <w:spacing w:line="276" w:lineRule="auto"/>
              <w:rPr>
                <w:bCs/>
                <w:sz w:val="24"/>
                <w:szCs w:val="24"/>
              </w:rPr>
            </w:pPr>
            <w:r w:rsidRPr="00584FBF">
              <w:rPr>
                <w:bCs/>
                <w:sz w:val="24"/>
                <w:szCs w:val="24"/>
              </w:rPr>
              <w:t>14</w:t>
            </w:r>
          </w:p>
        </w:tc>
        <w:tc>
          <w:tcPr>
            <w:tcW w:w="1098" w:type="dxa"/>
          </w:tcPr>
          <w:p w:rsidR="00584FBF" w:rsidRPr="00584FBF" w:rsidRDefault="00584FBF" w:rsidP="00002770">
            <w:pPr>
              <w:spacing w:line="276" w:lineRule="auto"/>
              <w:rPr>
                <w:bCs/>
                <w:sz w:val="24"/>
                <w:szCs w:val="24"/>
              </w:rPr>
            </w:pPr>
            <w:r w:rsidRPr="00584FBF">
              <w:rPr>
                <w:bCs/>
                <w:sz w:val="24"/>
                <w:szCs w:val="24"/>
              </w:rPr>
              <w:t>nu</w:t>
            </w:r>
          </w:p>
        </w:tc>
        <w:tc>
          <w:tcPr>
            <w:tcW w:w="799" w:type="dxa"/>
          </w:tcPr>
          <w:p w:rsidR="00584FBF" w:rsidRPr="00584FBF" w:rsidRDefault="00584FBF" w:rsidP="00002770">
            <w:pPr>
              <w:spacing w:line="276" w:lineRule="auto"/>
              <w:rPr>
                <w:bCs/>
                <w:sz w:val="24"/>
                <w:szCs w:val="24"/>
              </w:rPr>
            </w:pPr>
            <w:r w:rsidRPr="00584FBF">
              <w:rPr>
                <w:bCs/>
                <w:sz w:val="24"/>
                <w:szCs w:val="24"/>
              </w:rPr>
              <w:t>2</w:t>
            </w:r>
          </w:p>
        </w:tc>
        <w:tc>
          <w:tcPr>
            <w:tcW w:w="819" w:type="dxa"/>
          </w:tcPr>
          <w:p w:rsidR="00584FBF" w:rsidRPr="00584FBF" w:rsidRDefault="00584FBF" w:rsidP="00002770">
            <w:pPr>
              <w:spacing w:line="276" w:lineRule="auto"/>
              <w:rPr>
                <w:bCs/>
                <w:sz w:val="24"/>
                <w:szCs w:val="24"/>
              </w:rPr>
            </w:pPr>
            <w:r w:rsidRPr="00584FBF">
              <w:rPr>
                <w:bCs/>
                <w:sz w:val="24"/>
                <w:szCs w:val="24"/>
              </w:rPr>
              <w:t>4</w:t>
            </w:r>
          </w:p>
        </w:tc>
        <w:tc>
          <w:tcPr>
            <w:tcW w:w="1612" w:type="dxa"/>
          </w:tcPr>
          <w:p w:rsidR="00584FBF" w:rsidRPr="00584FBF" w:rsidRDefault="00584FBF" w:rsidP="00002770">
            <w:pPr>
              <w:spacing w:line="276" w:lineRule="auto"/>
              <w:rPr>
                <w:bCs/>
                <w:sz w:val="24"/>
                <w:szCs w:val="24"/>
              </w:rPr>
            </w:pPr>
            <w:r w:rsidRPr="00584FBF">
              <w:rPr>
                <w:bCs/>
                <w:sz w:val="24"/>
                <w:szCs w:val="24"/>
              </w:rPr>
              <w:t>80</w:t>
            </w:r>
          </w:p>
        </w:tc>
        <w:tc>
          <w:tcPr>
            <w:tcW w:w="221" w:type="dxa"/>
          </w:tcPr>
          <w:p w:rsidR="00584FBF" w:rsidRPr="00584FBF" w:rsidRDefault="00584FBF" w:rsidP="00002770">
            <w:pPr>
              <w:spacing w:line="276" w:lineRule="auto"/>
              <w:rPr>
                <w:bCs/>
                <w:sz w:val="24"/>
                <w:szCs w:val="24"/>
              </w:rPr>
            </w:pPr>
          </w:p>
        </w:tc>
        <w:tc>
          <w:tcPr>
            <w:tcW w:w="518" w:type="dxa"/>
          </w:tcPr>
          <w:p w:rsidR="00584FBF" w:rsidRPr="00584FBF" w:rsidRDefault="00584FBF" w:rsidP="00002770">
            <w:pPr>
              <w:spacing w:line="276" w:lineRule="auto"/>
              <w:rPr>
                <w:bCs/>
                <w:sz w:val="24"/>
                <w:szCs w:val="24"/>
              </w:rPr>
            </w:pPr>
            <w:r w:rsidRPr="00584FBF">
              <w:rPr>
                <w:bCs/>
                <w:sz w:val="24"/>
                <w:szCs w:val="24"/>
              </w:rPr>
              <w:t>14</w:t>
            </w:r>
          </w:p>
        </w:tc>
        <w:tc>
          <w:tcPr>
            <w:tcW w:w="1038" w:type="dxa"/>
          </w:tcPr>
          <w:p w:rsidR="00584FBF" w:rsidRPr="00584FBF" w:rsidRDefault="00584FBF" w:rsidP="00002770">
            <w:pPr>
              <w:spacing w:line="276" w:lineRule="auto"/>
              <w:rPr>
                <w:bCs/>
                <w:sz w:val="24"/>
                <w:szCs w:val="24"/>
              </w:rPr>
            </w:pPr>
            <w:r w:rsidRPr="00584FBF">
              <w:rPr>
                <w:bCs/>
                <w:sz w:val="24"/>
                <w:szCs w:val="24"/>
              </w:rPr>
              <w:t>nu</w:t>
            </w:r>
          </w:p>
        </w:tc>
        <w:tc>
          <w:tcPr>
            <w:tcW w:w="859" w:type="dxa"/>
          </w:tcPr>
          <w:p w:rsidR="00584FBF" w:rsidRPr="00584FBF" w:rsidRDefault="00584FBF" w:rsidP="00002770">
            <w:pPr>
              <w:spacing w:line="276" w:lineRule="auto"/>
              <w:rPr>
                <w:bCs/>
                <w:sz w:val="24"/>
                <w:szCs w:val="24"/>
              </w:rPr>
            </w:pPr>
            <w:r w:rsidRPr="00584FBF">
              <w:rPr>
                <w:bCs/>
                <w:sz w:val="24"/>
                <w:szCs w:val="24"/>
              </w:rPr>
              <w:t>1</w:t>
            </w:r>
          </w:p>
        </w:tc>
        <w:tc>
          <w:tcPr>
            <w:tcW w:w="819" w:type="dxa"/>
          </w:tcPr>
          <w:p w:rsidR="00584FBF" w:rsidRPr="00584FBF" w:rsidRDefault="00584FBF" w:rsidP="00002770">
            <w:pPr>
              <w:spacing w:line="276" w:lineRule="auto"/>
              <w:rPr>
                <w:bCs/>
                <w:sz w:val="24"/>
                <w:szCs w:val="24"/>
              </w:rPr>
            </w:pPr>
            <w:r w:rsidRPr="00584FBF">
              <w:rPr>
                <w:bCs/>
                <w:sz w:val="24"/>
                <w:szCs w:val="24"/>
              </w:rPr>
              <w:t>4</w:t>
            </w:r>
          </w:p>
        </w:tc>
        <w:tc>
          <w:tcPr>
            <w:tcW w:w="1612" w:type="dxa"/>
          </w:tcPr>
          <w:p w:rsidR="00584FBF" w:rsidRPr="00584FBF" w:rsidRDefault="00584FBF" w:rsidP="00002770">
            <w:pPr>
              <w:spacing w:line="276" w:lineRule="auto"/>
              <w:rPr>
                <w:bCs/>
                <w:sz w:val="24"/>
                <w:szCs w:val="24"/>
              </w:rPr>
            </w:pPr>
            <w:r w:rsidRPr="00584FBF">
              <w:rPr>
                <w:bCs/>
                <w:sz w:val="24"/>
                <w:szCs w:val="24"/>
              </w:rPr>
              <w:t>80</w:t>
            </w:r>
          </w:p>
        </w:tc>
      </w:tr>
      <w:tr w:rsidR="00584FBF" w:rsidRPr="00584FBF" w:rsidTr="00002770">
        <w:trPr>
          <w:trHeight w:val="268"/>
        </w:trPr>
        <w:tc>
          <w:tcPr>
            <w:tcW w:w="517" w:type="dxa"/>
          </w:tcPr>
          <w:p w:rsidR="00584FBF" w:rsidRPr="00584FBF" w:rsidRDefault="00584FBF" w:rsidP="00002770">
            <w:pPr>
              <w:spacing w:line="276" w:lineRule="auto"/>
              <w:rPr>
                <w:bCs/>
                <w:sz w:val="24"/>
                <w:szCs w:val="24"/>
              </w:rPr>
            </w:pPr>
            <w:r w:rsidRPr="00584FBF">
              <w:rPr>
                <w:bCs/>
                <w:sz w:val="24"/>
                <w:szCs w:val="24"/>
              </w:rPr>
              <w:t>15</w:t>
            </w:r>
          </w:p>
        </w:tc>
        <w:tc>
          <w:tcPr>
            <w:tcW w:w="1098" w:type="dxa"/>
          </w:tcPr>
          <w:p w:rsidR="00584FBF" w:rsidRPr="00584FBF" w:rsidRDefault="00584FBF" w:rsidP="00002770">
            <w:pPr>
              <w:spacing w:line="276" w:lineRule="auto"/>
              <w:rPr>
                <w:bCs/>
                <w:sz w:val="24"/>
                <w:szCs w:val="24"/>
              </w:rPr>
            </w:pPr>
            <w:r w:rsidRPr="00584FBF">
              <w:rPr>
                <w:bCs/>
                <w:sz w:val="24"/>
                <w:szCs w:val="24"/>
              </w:rPr>
              <w:t>nu</w:t>
            </w:r>
          </w:p>
        </w:tc>
        <w:tc>
          <w:tcPr>
            <w:tcW w:w="799" w:type="dxa"/>
          </w:tcPr>
          <w:p w:rsidR="00584FBF" w:rsidRPr="00584FBF" w:rsidRDefault="00584FBF" w:rsidP="00002770">
            <w:pPr>
              <w:spacing w:line="276" w:lineRule="auto"/>
              <w:rPr>
                <w:bCs/>
                <w:sz w:val="24"/>
                <w:szCs w:val="24"/>
              </w:rPr>
            </w:pPr>
            <w:r w:rsidRPr="00584FBF">
              <w:rPr>
                <w:bCs/>
                <w:sz w:val="24"/>
                <w:szCs w:val="24"/>
              </w:rPr>
              <w:t>4</w:t>
            </w:r>
          </w:p>
        </w:tc>
        <w:tc>
          <w:tcPr>
            <w:tcW w:w="819" w:type="dxa"/>
          </w:tcPr>
          <w:p w:rsidR="00584FBF" w:rsidRPr="00584FBF" w:rsidRDefault="00584FBF" w:rsidP="00002770">
            <w:pPr>
              <w:spacing w:line="276" w:lineRule="auto"/>
              <w:rPr>
                <w:bCs/>
                <w:sz w:val="24"/>
                <w:szCs w:val="24"/>
              </w:rPr>
            </w:pPr>
            <w:r w:rsidRPr="00584FBF">
              <w:rPr>
                <w:bCs/>
                <w:sz w:val="24"/>
                <w:szCs w:val="24"/>
              </w:rPr>
              <w:t>2</w:t>
            </w:r>
          </w:p>
        </w:tc>
        <w:tc>
          <w:tcPr>
            <w:tcW w:w="1612" w:type="dxa"/>
          </w:tcPr>
          <w:p w:rsidR="00584FBF" w:rsidRPr="00584FBF" w:rsidRDefault="00584FBF" w:rsidP="00002770">
            <w:pPr>
              <w:spacing w:line="276" w:lineRule="auto"/>
              <w:rPr>
                <w:bCs/>
                <w:sz w:val="24"/>
                <w:szCs w:val="24"/>
              </w:rPr>
            </w:pPr>
            <w:r w:rsidRPr="00584FBF">
              <w:rPr>
                <w:bCs/>
                <w:sz w:val="24"/>
                <w:szCs w:val="24"/>
              </w:rPr>
              <w:t>40</w:t>
            </w:r>
          </w:p>
        </w:tc>
        <w:tc>
          <w:tcPr>
            <w:tcW w:w="221" w:type="dxa"/>
          </w:tcPr>
          <w:p w:rsidR="00584FBF" w:rsidRPr="00584FBF" w:rsidRDefault="00584FBF" w:rsidP="00002770">
            <w:pPr>
              <w:spacing w:line="276" w:lineRule="auto"/>
              <w:rPr>
                <w:bCs/>
                <w:sz w:val="24"/>
                <w:szCs w:val="24"/>
              </w:rPr>
            </w:pPr>
          </w:p>
        </w:tc>
        <w:tc>
          <w:tcPr>
            <w:tcW w:w="518" w:type="dxa"/>
          </w:tcPr>
          <w:p w:rsidR="00584FBF" w:rsidRPr="00584FBF" w:rsidRDefault="00584FBF" w:rsidP="00002770">
            <w:pPr>
              <w:spacing w:line="276" w:lineRule="auto"/>
              <w:rPr>
                <w:bCs/>
                <w:sz w:val="24"/>
                <w:szCs w:val="24"/>
              </w:rPr>
            </w:pPr>
            <w:r w:rsidRPr="00584FBF">
              <w:rPr>
                <w:bCs/>
                <w:sz w:val="24"/>
                <w:szCs w:val="24"/>
              </w:rPr>
              <w:t>15</w:t>
            </w:r>
          </w:p>
        </w:tc>
        <w:tc>
          <w:tcPr>
            <w:tcW w:w="1038" w:type="dxa"/>
          </w:tcPr>
          <w:p w:rsidR="00584FBF" w:rsidRPr="00584FBF" w:rsidRDefault="00584FBF" w:rsidP="00002770">
            <w:pPr>
              <w:spacing w:line="276" w:lineRule="auto"/>
              <w:rPr>
                <w:bCs/>
                <w:sz w:val="24"/>
                <w:szCs w:val="24"/>
              </w:rPr>
            </w:pPr>
            <w:r w:rsidRPr="00584FBF">
              <w:rPr>
                <w:bCs/>
                <w:sz w:val="24"/>
                <w:szCs w:val="24"/>
              </w:rPr>
              <w:t>nu</w:t>
            </w:r>
          </w:p>
        </w:tc>
        <w:tc>
          <w:tcPr>
            <w:tcW w:w="859" w:type="dxa"/>
          </w:tcPr>
          <w:p w:rsidR="00584FBF" w:rsidRPr="00584FBF" w:rsidRDefault="00584FBF" w:rsidP="00002770">
            <w:pPr>
              <w:spacing w:line="276" w:lineRule="auto"/>
              <w:rPr>
                <w:bCs/>
                <w:sz w:val="24"/>
                <w:szCs w:val="24"/>
              </w:rPr>
            </w:pPr>
            <w:r w:rsidRPr="00584FBF">
              <w:rPr>
                <w:bCs/>
                <w:sz w:val="24"/>
                <w:szCs w:val="24"/>
              </w:rPr>
              <w:t>6</w:t>
            </w:r>
          </w:p>
        </w:tc>
        <w:tc>
          <w:tcPr>
            <w:tcW w:w="819" w:type="dxa"/>
          </w:tcPr>
          <w:p w:rsidR="00584FBF" w:rsidRPr="00584FBF" w:rsidRDefault="00584FBF" w:rsidP="00002770">
            <w:pPr>
              <w:spacing w:line="276" w:lineRule="auto"/>
              <w:rPr>
                <w:bCs/>
                <w:sz w:val="24"/>
                <w:szCs w:val="24"/>
              </w:rPr>
            </w:pPr>
            <w:r w:rsidRPr="00584FBF">
              <w:rPr>
                <w:bCs/>
                <w:sz w:val="24"/>
                <w:szCs w:val="24"/>
              </w:rPr>
              <w:t>2</w:t>
            </w:r>
          </w:p>
        </w:tc>
        <w:tc>
          <w:tcPr>
            <w:tcW w:w="1612" w:type="dxa"/>
          </w:tcPr>
          <w:p w:rsidR="00584FBF" w:rsidRPr="00584FBF" w:rsidRDefault="00584FBF" w:rsidP="00002770">
            <w:pPr>
              <w:spacing w:line="276" w:lineRule="auto"/>
              <w:rPr>
                <w:bCs/>
                <w:sz w:val="24"/>
                <w:szCs w:val="24"/>
              </w:rPr>
            </w:pPr>
            <w:r w:rsidRPr="00584FBF">
              <w:rPr>
                <w:bCs/>
                <w:sz w:val="24"/>
                <w:szCs w:val="24"/>
              </w:rPr>
              <w:t>90</w:t>
            </w:r>
          </w:p>
        </w:tc>
      </w:tr>
    </w:tbl>
    <w:p w:rsidR="00584FBF" w:rsidRPr="00584FBF" w:rsidRDefault="00584FBF" w:rsidP="00584FBF">
      <w:pPr>
        <w:spacing w:after="0"/>
        <w:rPr>
          <w:rFonts w:ascii="Times New Roman" w:hAnsi="Times New Roman" w:cs="Times New Roman"/>
          <w:bCs/>
          <w:sz w:val="24"/>
          <w:szCs w:val="24"/>
        </w:rPr>
      </w:pPr>
    </w:p>
    <w:p w:rsidR="00584FBF" w:rsidRPr="00584FBF" w:rsidRDefault="00584FBF" w:rsidP="00584FBF">
      <w:pPr>
        <w:spacing w:after="0"/>
        <w:ind w:firstLine="567"/>
        <w:rPr>
          <w:rFonts w:ascii="Times New Roman" w:hAnsi="Times New Roman" w:cs="Times New Roman"/>
          <w:b/>
          <w:sz w:val="24"/>
          <w:szCs w:val="24"/>
        </w:rPr>
      </w:pPr>
      <w:r w:rsidRPr="00584FBF">
        <w:rPr>
          <w:rFonts w:ascii="Times New Roman" w:hAnsi="Times New Roman" w:cs="Times New Roman"/>
          <w:b/>
          <w:sz w:val="24"/>
          <w:szCs w:val="24"/>
        </w:rPr>
        <w:t>d. Tổ chức thực hiện</w:t>
      </w:r>
    </w:p>
    <w:tbl>
      <w:tblPr>
        <w:tblW w:w="9345" w:type="dxa"/>
        <w:tblInd w:w="8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93"/>
        <w:gridCol w:w="7152"/>
      </w:tblGrid>
      <w:tr w:rsidR="00584FBF" w:rsidRPr="00584FBF" w:rsidTr="00002770">
        <w:tc>
          <w:tcPr>
            <w:tcW w:w="2193" w:type="dxa"/>
            <w:shd w:val="clear" w:color="auto" w:fill="auto"/>
            <w:vAlign w:val="center"/>
          </w:tcPr>
          <w:p w:rsidR="00584FBF" w:rsidRPr="00584FBF" w:rsidRDefault="00584FBF" w:rsidP="00002770">
            <w:pPr>
              <w:spacing w:after="0"/>
              <w:rPr>
                <w:rFonts w:ascii="Times New Roman" w:hAnsi="Times New Roman" w:cs="Times New Roman"/>
                <w:b/>
                <w:sz w:val="24"/>
                <w:szCs w:val="24"/>
              </w:rPr>
            </w:pPr>
            <w:r w:rsidRPr="00584FBF">
              <w:rPr>
                <w:rFonts w:ascii="Times New Roman" w:hAnsi="Times New Roman" w:cs="Times New Roman"/>
                <w:b/>
                <w:i/>
                <w:sz w:val="24"/>
                <w:szCs w:val="24"/>
              </w:rPr>
              <w:t>Chuyển giao</w:t>
            </w:r>
          </w:p>
        </w:tc>
        <w:tc>
          <w:tcPr>
            <w:tcW w:w="7152" w:type="dxa"/>
            <w:shd w:val="clear" w:color="auto" w:fill="auto"/>
          </w:tcPr>
          <w:p w:rsidR="00584FBF" w:rsidRPr="00584FBF" w:rsidRDefault="00584FBF" w:rsidP="00002770">
            <w:pPr>
              <w:spacing w:after="0"/>
              <w:rPr>
                <w:rFonts w:ascii="Times New Roman" w:hAnsi="Times New Roman" w:cs="Times New Roman"/>
                <w:sz w:val="24"/>
                <w:szCs w:val="24"/>
              </w:rPr>
            </w:pPr>
            <w:r w:rsidRPr="00584FBF">
              <w:rPr>
                <w:rFonts w:ascii="Times New Roman" w:hAnsi="Times New Roman" w:cs="Times New Roman"/>
                <w:sz w:val="24"/>
                <w:szCs w:val="24"/>
              </w:rPr>
              <w:t>- GV cho HS thảo luận nhóm (khoảng 3-5 em) đối với HĐ1 và hướng dẫn học sinh thực hiện cùng kiểm tra.</w:t>
            </w:r>
          </w:p>
          <w:p w:rsidR="00584FBF" w:rsidRPr="00584FBF" w:rsidRDefault="00584FBF" w:rsidP="00002770">
            <w:pPr>
              <w:spacing w:after="0"/>
              <w:rPr>
                <w:rFonts w:ascii="Times New Roman" w:hAnsi="Times New Roman" w:cs="Times New Roman"/>
                <w:sz w:val="24"/>
                <w:szCs w:val="24"/>
              </w:rPr>
            </w:pPr>
            <w:r w:rsidRPr="00584FBF">
              <w:rPr>
                <w:rFonts w:ascii="Times New Roman" w:hAnsi="Times New Roman" w:cs="Times New Roman"/>
                <w:sz w:val="24"/>
                <w:szCs w:val="24"/>
              </w:rPr>
              <w:t>- GV tháo gở khó khăn cho HS khi cần thiết.</w:t>
            </w:r>
          </w:p>
        </w:tc>
      </w:tr>
      <w:tr w:rsidR="00584FBF" w:rsidRPr="00584FBF" w:rsidTr="00002770">
        <w:tc>
          <w:tcPr>
            <w:tcW w:w="2193" w:type="dxa"/>
            <w:shd w:val="clear" w:color="auto" w:fill="auto"/>
            <w:vAlign w:val="center"/>
          </w:tcPr>
          <w:p w:rsidR="00584FBF" w:rsidRPr="00584FBF" w:rsidRDefault="00584FBF" w:rsidP="00002770">
            <w:pPr>
              <w:spacing w:after="0"/>
              <w:rPr>
                <w:rFonts w:ascii="Times New Roman" w:hAnsi="Times New Roman" w:cs="Times New Roman"/>
                <w:b/>
                <w:sz w:val="24"/>
                <w:szCs w:val="24"/>
              </w:rPr>
            </w:pPr>
            <w:r w:rsidRPr="00584FBF">
              <w:rPr>
                <w:rFonts w:ascii="Times New Roman" w:hAnsi="Times New Roman" w:cs="Times New Roman"/>
                <w:b/>
                <w:i/>
                <w:sz w:val="24"/>
                <w:szCs w:val="24"/>
              </w:rPr>
              <w:t>Thực hiện</w:t>
            </w:r>
          </w:p>
        </w:tc>
        <w:tc>
          <w:tcPr>
            <w:tcW w:w="7152" w:type="dxa"/>
            <w:shd w:val="clear" w:color="auto" w:fill="auto"/>
          </w:tcPr>
          <w:p w:rsidR="00584FBF" w:rsidRPr="00584FBF" w:rsidRDefault="00584FBF" w:rsidP="00002770">
            <w:pPr>
              <w:spacing w:after="0"/>
              <w:rPr>
                <w:rFonts w:ascii="Times New Roman" w:hAnsi="Times New Roman" w:cs="Times New Roman"/>
                <w:sz w:val="24"/>
                <w:szCs w:val="24"/>
              </w:rPr>
            </w:pPr>
            <w:r w:rsidRPr="00584FBF">
              <w:rPr>
                <w:rFonts w:ascii="Times New Roman" w:hAnsi="Times New Roman" w:cs="Times New Roman"/>
                <w:sz w:val="24"/>
                <w:szCs w:val="24"/>
              </w:rPr>
              <w:t xml:space="preserve"> - HS thực hiện nhiệm vụ</w:t>
            </w:r>
            <w:r w:rsidRPr="00584FBF">
              <w:rPr>
                <w:rFonts w:ascii="Times New Roman" w:hAnsi="Times New Roman" w:cs="Times New Roman"/>
                <w:i/>
                <w:sz w:val="24"/>
                <w:szCs w:val="24"/>
              </w:rPr>
              <w:t xml:space="preserve"> </w:t>
            </w:r>
          </w:p>
        </w:tc>
      </w:tr>
      <w:tr w:rsidR="00584FBF" w:rsidRPr="00584FBF" w:rsidTr="00002770">
        <w:tc>
          <w:tcPr>
            <w:tcW w:w="2193" w:type="dxa"/>
            <w:shd w:val="clear" w:color="auto" w:fill="auto"/>
            <w:vAlign w:val="center"/>
          </w:tcPr>
          <w:p w:rsidR="00584FBF" w:rsidRPr="00584FBF" w:rsidRDefault="00584FBF" w:rsidP="00002770">
            <w:pPr>
              <w:spacing w:after="0"/>
              <w:rPr>
                <w:rFonts w:ascii="Times New Roman" w:hAnsi="Times New Roman" w:cs="Times New Roman"/>
                <w:b/>
                <w:sz w:val="24"/>
                <w:szCs w:val="24"/>
              </w:rPr>
            </w:pPr>
            <w:r w:rsidRPr="00584FBF">
              <w:rPr>
                <w:rFonts w:ascii="Times New Roman" w:hAnsi="Times New Roman" w:cs="Times New Roman"/>
                <w:b/>
                <w:i/>
                <w:sz w:val="24"/>
                <w:szCs w:val="24"/>
              </w:rPr>
              <w:t>Báo cáo thảo luận</w:t>
            </w:r>
          </w:p>
        </w:tc>
        <w:tc>
          <w:tcPr>
            <w:tcW w:w="7152" w:type="dxa"/>
            <w:shd w:val="clear" w:color="auto" w:fill="auto"/>
          </w:tcPr>
          <w:p w:rsidR="00584FBF" w:rsidRPr="00584FBF" w:rsidRDefault="00584FBF" w:rsidP="00002770">
            <w:pPr>
              <w:spacing w:after="0"/>
              <w:rPr>
                <w:rFonts w:ascii="Times New Roman" w:hAnsi="Times New Roman" w:cs="Times New Roman"/>
                <w:sz w:val="24"/>
                <w:szCs w:val="24"/>
              </w:rPr>
            </w:pPr>
            <w:r w:rsidRPr="00584FBF">
              <w:rPr>
                <w:rFonts w:ascii="Times New Roman" w:hAnsi="Times New Roman" w:cs="Times New Roman"/>
                <w:i/>
                <w:sz w:val="24"/>
                <w:szCs w:val="24"/>
              </w:rPr>
              <w:t xml:space="preserve"> </w:t>
            </w:r>
            <w:r w:rsidRPr="00584FBF">
              <w:rPr>
                <w:rFonts w:ascii="Times New Roman" w:hAnsi="Times New Roman" w:cs="Times New Roman"/>
                <w:sz w:val="24"/>
                <w:szCs w:val="24"/>
              </w:rPr>
              <w:t>- Các nhóm cử đại diện báo báo.</w:t>
            </w:r>
          </w:p>
          <w:p w:rsidR="00584FBF" w:rsidRPr="00584FBF" w:rsidRDefault="00584FBF" w:rsidP="00002770">
            <w:pPr>
              <w:spacing w:after="0"/>
              <w:rPr>
                <w:rFonts w:ascii="Times New Roman" w:hAnsi="Times New Roman" w:cs="Times New Roman"/>
                <w:sz w:val="24"/>
                <w:szCs w:val="24"/>
              </w:rPr>
            </w:pPr>
            <w:r w:rsidRPr="00584FBF">
              <w:rPr>
                <w:rFonts w:ascii="Times New Roman" w:hAnsi="Times New Roman" w:cs="Times New Roman"/>
                <w:sz w:val="24"/>
                <w:szCs w:val="24"/>
              </w:rPr>
              <w:t>- HS khác theo dõi, nhận xét và hoàn thiện bảng dữ liệu.</w:t>
            </w:r>
          </w:p>
        </w:tc>
      </w:tr>
      <w:tr w:rsidR="00584FBF" w:rsidRPr="00584FBF" w:rsidTr="00002770">
        <w:tc>
          <w:tcPr>
            <w:tcW w:w="2193" w:type="dxa"/>
            <w:shd w:val="clear" w:color="auto" w:fill="auto"/>
            <w:vAlign w:val="center"/>
          </w:tcPr>
          <w:p w:rsidR="00584FBF" w:rsidRPr="00584FBF" w:rsidRDefault="00584FBF" w:rsidP="00002770">
            <w:pPr>
              <w:spacing w:after="0"/>
              <w:rPr>
                <w:rFonts w:ascii="Times New Roman" w:hAnsi="Times New Roman" w:cs="Times New Roman"/>
                <w:b/>
                <w:sz w:val="24"/>
                <w:szCs w:val="24"/>
              </w:rPr>
            </w:pPr>
            <w:r w:rsidRPr="00584FBF">
              <w:rPr>
                <w:rFonts w:ascii="Times New Roman" w:hAnsi="Times New Roman" w:cs="Times New Roman"/>
                <w:b/>
                <w:i/>
                <w:sz w:val="24"/>
                <w:szCs w:val="24"/>
              </w:rPr>
              <w:t>Đánh giá, nhận xét, tổng hợp</w:t>
            </w:r>
          </w:p>
        </w:tc>
        <w:tc>
          <w:tcPr>
            <w:tcW w:w="7152" w:type="dxa"/>
            <w:shd w:val="clear" w:color="auto" w:fill="auto"/>
          </w:tcPr>
          <w:p w:rsidR="00584FBF" w:rsidRPr="00584FBF" w:rsidRDefault="00584FBF" w:rsidP="00002770">
            <w:pPr>
              <w:spacing w:after="0"/>
              <w:rPr>
                <w:rFonts w:ascii="Times New Roman" w:hAnsi="Times New Roman" w:cs="Times New Roman"/>
                <w:sz w:val="24"/>
                <w:szCs w:val="24"/>
              </w:rPr>
            </w:pPr>
            <w:r w:rsidRPr="00584FBF">
              <w:rPr>
                <w:rFonts w:ascii="Times New Roman" w:hAnsi="Times New Roman" w:cs="Times New Roman"/>
                <w:sz w:val="24"/>
                <w:szCs w:val="24"/>
              </w:rPr>
              <w:t xml:space="preserve"> - GV nhận xét thái độ làm việc, cách thu thập dữ liệu của các  nhóm, ghi nhận và tuyên dương các nhóm có bảng thu thập dữ liệu tốt. Động viên các học sinh còn lại tích cực, cố gắng hơn trong các hoạt động học tiếp theo.</w:t>
            </w:r>
          </w:p>
          <w:p w:rsidR="00584FBF" w:rsidRPr="00584FBF" w:rsidRDefault="00584FBF" w:rsidP="00002770">
            <w:pPr>
              <w:spacing w:after="0"/>
              <w:rPr>
                <w:rFonts w:ascii="Times New Roman" w:hAnsi="Times New Roman" w:cs="Times New Roman"/>
                <w:sz w:val="24"/>
                <w:szCs w:val="24"/>
              </w:rPr>
            </w:pPr>
            <w:r w:rsidRPr="00584FBF">
              <w:rPr>
                <w:rFonts w:ascii="Times New Roman" w:hAnsi="Times New Roman" w:cs="Times New Roman"/>
                <w:sz w:val="24"/>
                <w:szCs w:val="24"/>
              </w:rPr>
              <w:t>- GV chuẩn hóa kiến thức sau mỗi nhiệm vụ.</w:t>
            </w:r>
          </w:p>
        </w:tc>
      </w:tr>
    </w:tbl>
    <w:p w:rsidR="00584FBF" w:rsidRPr="00584FBF" w:rsidRDefault="00584FBF" w:rsidP="00584FBF">
      <w:pPr>
        <w:spacing w:after="0"/>
        <w:ind w:firstLine="567"/>
        <w:rPr>
          <w:rFonts w:ascii="Times New Roman" w:hAnsi="Times New Roman" w:cs="Times New Roman"/>
          <w:b/>
          <w:sz w:val="24"/>
          <w:szCs w:val="24"/>
        </w:rPr>
      </w:pPr>
    </w:p>
    <w:p w:rsidR="00584FBF" w:rsidRPr="00584FBF" w:rsidRDefault="00584FBF" w:rsidP="00584FBF">
      <w:pPr>
        <w:spacing w:after="0"/>
        <w:ind w:firstLine="567"/>
        <w:rPr>
          <w:rFonts w:ascii="Times New Roman" w:hAnsi="Times New Roman" w:cs="Times New Roman"/>
          <w:b/>
          <w:sz w:val="24"/>
          <w:szCs w:val="24"/>
        </w:rPr>
      </w:pPr>
    </w:p>
    <w:p w:rsidR="00584FBF" w:rsidRPr="00584FBF" w:rsidRDefault="00584FBF" w:rsidP="00584FBF">
      <w:pPr>
        <w:spacing w:after="0"/>
        <w:ind w:firstLine="567"/>
        <w:rPr>
          <w:rFonts w:ascii="Times New Roman" w:hAnsi="Times New Roman" w:cs="Times New Roman"/>
          <w:b/>
          <w:sz w:val="24"/>
          <w:szCs w:val="24"/>
        </w:rPr>
      </w:pPr>
      <w:r w:rsidRPr="00584FBF">
        <w:rPr>
          <w:rFonts w:ascii="Times New Roman" w:hAnsi="Times New Roman" w:cs="Times New Roman"/>
          <w:b/>
          <w:sz w:val="24"/>
          <w:szCs w:val="24"/>
        </w:rPr>
        <w:t>2. XỮ LÝ VÀ PHÂN TÍCH SỐ LIỆU</w:t>
      </w:r>
    </w:p>
    <w:p w:rsidR="00584FBF" w:rsidRPr="00584FBF" w:rsidRDefault="00584FBF" w:rsidP="00584FBF">
      <w:pPr>
        <w:spacing w:after="0"/>
        <w:ind w:firstLine="567"/>
        <w:rPr>
          <w:rFonts w:ascii="Times New Roman" w:hAnsi="Times New Roman" w:cs="Times New Roman"/>
          <w:b/>
          <w:sz w:val="24"/>
          <w:szCs w:val="24"/>
        </w:rPr>
      </w:pPr>
      <w:r w:rsidRPr="00584FBF">
        <w:rPr>
          <w:rFonts w:ascii="Times New Roman" w:hAnsi="Times New Roman" w:cs="Times New Roman"/>
          <w:b/>
          <w:sz w:val="24"/>
          <w:szCs w:val="24"/>
        </w:rPr>
        <w:t>2.1. Lợi ích và bất lợi của mạng xã hội (20 phút)</w:t>
      </w:r>
    </w:p>
    <w:p w:rsidR="00584FBF" w:rsidRPr="00584FBF" w:rsidRDefault="00584FBF" w:rsidP="00584FBF">
      <w:pPr>
        <w:spacing w:after="0"/>
        <w:ind w:firstLine="567"/>
        <w:rPr>
          <w:rFonts w:ascii="Times New Roman" w:hAnsi="Times New Roman" w:cs="Times New Roman"/>
          <w:b/>
          <w:sz w:val="24"/>
          <w:szCs w:val="24"/>
        </w:rPr>
      </w:pPr>
      <w:r w:rsidRPr="00584FBF">
        <w:rPr>
          <w:rFonts w:ascii="Times New Roman" w:hAnsi="Times New Roman" w:cs="Times New Roman"/>
          <w:b/>
          <w:sz w:val="24"/>
          <w:szCs w:val="24"/>
        </w:rPr>
        <w:t>a. Mục tiêu:</w:t>
      </w:r>
    </w:p>
    <w:p w:rsidR="00584FBF" w:rsidRPr="00584FBF" w:rsidRDefault="00584FBF" w:rsidP="00584FBF">
      <w:pPr>
        <w:spacing w:after="0"/>
        <w:ind w:firstLine="720"/>
        <w:rPr>
          <w:rFonts w:ascii="Times New Roman" w:hAnsi="Times New Roman" w:cs="Times New Roman"/>
          <w:sz w:val="24"/>
          <w:szCs w:val="24"/>
        </w:rPr>
      </w:pPr>
      <w:r w:rsidRPr="00584FBF">
        <w:rPr>
          <w:rFonts w:ascii="Times New Roman" w:hAnsi="Times New Roman" w:cs="Times New Roman"/>
          <w:sz w:val="24"/>
          <w:szCs w:val="24"/>
        </w:rPr>
        <w:lastRenderedPageBreak/>
        <w:t>- Học sinh lập bảng tần số để tóm tắt ý kiến về lợi ích và bất lợi của mạng xã hội.</w:t>
      </w:r>
    </w:p>
    <w:p w:rsidR="00584FBF" w:rsidRPr="00584FBF" w:rsidRDefault="00584FBF" w:rsidP="00584FBF">
      <w:pPr>
        <w:spacing w:after="0"/>
        <w:ind w:left="720"/>
        <w:rPr>
          <w:rFonts w:ascii="Times New Roman" w:hAnsi="Times New Roman" w:cs="Times New Roman"/>
          <w:sz w:val="24"/>
          <w:szCs w:val="24"/>
        </w:rPr>
      </w:pPr>
      <w:r w:rsidRPr="00584FBF">
        <w:rPr>
          <w:rFonts w:ascii="Times New Roman" w:hAnsi="Times New Roman" w:cs="Times New Roman"/>
          <w:sz w:val="24"/>
          <w:szCs w:val="24"/>
        </w:rPr>
        <w:t>- Rút ra kết luận đơn giản từ bảng tần số.</w:t>
      </w:r>
    </w:p>
    <w:p w:rsidR="00584FBF" w:rsidRPr="00584FBF" w:rsidRDefault="00584FBF" w:rsidP="00584FBF">
      <w:pPr>
        <w:spacing w:after="0"/>
        <w:ind w:firstLine="567"/>
        <w:rPr>
          <w:rFonts w:ascii="Times New Roman" w:hAnsi="Times New Roman" w:cs="Times New Roman"/>
          <w:sz w:val="24"/>
          <w:szCs w:val="24"/>
        </w:rPr>
      </w:pPr>
      <w:r w:rsidRPr="00584FBF">
        <w:rPr>
          <w:rFonts w:ascii="Times New Roman" w:hAnsi="Times New Roman" w:cs="Times New Roman"/>
          <w:b/>
          <w:sz w:val="24"/>
          <w:szCs w:val="24"/>
        </w:rPr>
        <w:t xml:space="preserve">b. Nội dung: </w:t>
      </w:r>
    </w:p>
    <w:p w:rsidR="00584FBF" w:rsidRPr="00584FBF" w:rsidRDefault="00584FBF" w:rsidP="00584FBF">
      <w:pPr>
        <w:autoSpaceDE w:val="0"/>
        <w:autoSpaceDN w:val="0"/>
        <w:adjustRightInd w:val="0"/>
        <w:spacing w:after="0"/>
        <w:ind w:left="426"/>
        <w:rPr>
          <w:rFonts w:ascii="Times New Roman" w:hAnsi="Times New Roman" w:cs="Times New Roman"/>
          <w:color w:val="2F2F2F"/>
          <w:sz w:val="24"/>
          <w:szCs w:val="24"/>
        </w:rPr>
      </w:pPr>
      <w:r w:rsidRPr="00584FBF">
        <w:rPr>
          <w:rFonts w:ascii="Times New Roman" w:hAnsi="Times New Roman" w:cs="Times New Roman"/>
          <w:b/>
          <w:color w:val="0000FF"/>
          <w:sz w:val="24"/>
          <w:szCs w:val="24"/>
        </w:rPr>
        <w:t>Hoạt động 2</w:t>
      </w:r>
      <w:r w:rsidRPr="00584FBF">
        <w:rPr>
          <w:rFonts w:ascii="Times New Roman" w:hAnsi="Times New Roman" w:cs="Times New Roman"/>
          <w:sz w:val="24"/>
          <w:szCs w:val="24"/>
        </w:rPr>
        <w:t xml:space="preserve">. Để biết các bạn học sinh tham gia khảo sát đánh giá thế nào về lợi ích và bất lợi của mạng xã hội, hãy thực hiện </w:t>
      </w:r>
      <w:r w:rsidRPr="00584FBF">
        <w:rPr>
          <w:rFonts w:ascii="Times New Roman" w:hAnsi="Times New Roman" w:cs="Times New Roman"/>
          <w:color w:val="2F2F2F"/>
          <w:sz w:val="24"/>
          <w:szCs w:val="24"/>
        </w:rPr>
        <w:t>các yêu cầu sau:</w:t>
      </w:r>
    </w:p>
    <w:p w:rsidR="00584FBF" w:rsidRPr="00584FBF" w:rsidRDefault="00584FBF" w:rsidP="00584FBF">
      <w:pPr>
        <w:autoSpaceDE w:val="0"/>
        <w:autoSpaceDN w:val="0"/>
        <w:adjustRightInd w:val="0"/>
        <w:ind w:left="426"/>
        <w:rPr>
          <w:rFonts w:ascii="Times New Roman" w:hAnsi="Times New Roman" w:cs="Times New Roman"/>
          <w:sz w:val="24"/>
          <w:szCs w:val="24"/>
        </w:rPr>
      </w:pPr>
      <w:r w:rsidRPr="00584FBF">
        <w:rPr>
          <w:rFonts w:ascii="Times New Roman" w:hAnsi="Times New Roman" w:cs="Times New Roman"/>
          <w:sz w:val="24"/>
          <w:szCs w:val="24"/>
        </w:rPr>
        <w:t xml:space="preserve">a) Lập bảng tần số </w:t>
      </w:r>
      <w:r w:rsidRPr="00584FBF">
        <w:rPr>
          <w:rFonts w:ascii="Times New Roman" w:hAnsi="Times New Roman" w:cs="Times New Roman"/>
          <w:color w:val="2F2F2F"/>
          <w:sz w:val="24"/>
          <w:szCs w:val="24"/>
        </w:rPr>
        <w:t xml:space="preserve">của dữ liệu ý kiến về lợi ích/bất lợi của mạng xã hội </w:t>
      </w:r>
      <w:r w:rsidRPr="00584FBF">
        <w:rPr>
          <w:rFonts w:ascii="Times New Roman" w:hAnsi="Times New Roman" w:cs="Times New Roman"/>
          <w:sz w:val="24"/>
          <w:szCs w:val="24"/>
        </w:rPr>
        <w:t>theo mẫu sau:</w:t>
      </w:r>
    </w:p>
    <w:tbl>
      <w:tblPr>
        <w:tblStyle w:val="TableGrid"/>
        <w:tblW w:w="0" w:type="auto"/>
        <w:tblLook w:val="04A0" w:firstRow="1" w:lastRow="0" w:firstColumn="1" w:lastColumn="0" w:noHBand="0" w:noVBand="1"/>
      </w:tblPr>
      <w:tblGrid>
        <w:gridCol w:w="4956"/>
        <w:gridCol w:w="1702"/>
      </w:tblGrid>
      <w:tr w:rsidR="00584FBF" w:rsidRPr="00584FBF" w:rsidTr="00002770">
        <w:tc>
          <w:tcPr>
            <w:tcW w:w="4956" w:type="dxa"/>
          </w:tcPr>
          <w:p w:rsidR="00584FBF" w:rsidRPr="00584FBF" w:rsidRDefault="00584FBF" w:rsidP="00002770">
            <w:pPr>
              <w:spacing w:line="276" w:lineRule="auto"/>
              <w:rPr>
                <w:sz w:val="24"/>
                <w:szCs w:val="24"/>
              </w:rPr>
            </w:pPr>
            <w:r w:rsidRPr="00584FBF">
              <w:rPr>
                <w:sz w:val="24"/>
                <w:szCs w:val="24"/>
              </w:rPr>
              <w:t>Lợi ích lớn nhất của MXH</w:t>
            </w:r>
          </w:p>
        </w:tc>
        <w:tc>
          <w:tcPr>
            <w:tcW w:w="1702" w:type="dxa"/>
          </w:tcPr>
          <w:p w:rsidR="00584FBF" w:rsidRPr="00584FBF" w:rsidRDefault="00584FBF" w:rsidP="00002770">
            <w:pPr>
              <w:spacing w:line="276" w:lineRule="auto"/>
              <w:rPr>
                <w:sz w:val="24"/>
                <w:szCs w:val="24"/>
              </w:rPr>
            </w:pPr>
            <w:r w:rsidRPr="00584FBF">
              <w:rPr>
                <w:sz w:val="24"/>
                <w:szCs w:val="24"/>
              </w:rPr>
              <w:t>Số bạn</w:t>
            </w:r>
          </w:p>
        </w:tc>
      </w:tr>
      <w:tr w:rsidR="00584FBF" w:rsidRPr="00584FBF" w:rsidTr="00002770">
        <w:tc>
          <w:tcPr>
            <w:tcW w:w="4956" w:type="dxa"/>
          </w:tcPr>
          <w:p w:rsidR="00584FBF" w:rsidRPr="00584FBF" w:rsidRDefault="00584FBF" w:rsidP="00002770">
            <w:pPr>
              <w:spacing w:line="276" w:lineRule="auto"/>
              <w:rPr>
                <w:i/>
                <w:iCs/>
                <w:sz w:val="24"/>
                <w:szCs w:val="24"/>
              </w:rPr>
            </w:pPr>
            <w:r w:rsidRPr="00584FBF">
              <w:rPr>
                <w:i/>
                <w:iCs/>
                <w:sz w:val="24"/>
                <w:szCs w:val="24"/>
              </w:rPr>
              <w:t>Kết nối bạn bè (1)</w:t>
            </w:r>
          </w:p>
        </w:tc>
        <w:tc>
          <w:tcPr>
            <w:tcW w:w="1702" w:type="dxa"/>
          </w:tcPr>
          <w:p w:rsidR="00584FBF" w:rsidRPr="00584FBF" w:rsidRDefault="00584FBF" w:rsidP="00002770">
            <w:pPr>
              <w:spacing w:line="276" w:lineRule="auto"/>
              <w:rPr>
                <w:sz w:val="24"/>
                <w:szCs w:val="24"/>
              </w:rPr>
            </w:pPr>
          </w:p>
        </w:tc>
      </w:tr>
      <w:tr w:rsidR="00584FBF" w:rsidRPr="00584FBF" w:rsidTr="00002770">
        <w:tc>
          <w:tcPr>
            <w:tcW w:w="4956" w:type="dxa"/>
          </w:tcPr>
          <w:p w:rsidR="00584FBF" w:rsidRPr="00584FBF" w:rsidRDefault="00584FBF" w:rsidP="00002770">
            <w:pPr>
              <w:spacing w:line="276" w:lineRule="auto"/>
              <w:rPr>
                <w:i/>
                <w:iCs/>
                <w:sz w:val="24"/>
                <w:szCs w:val="24"/>
              </w:rPr>
            </w:pPr>
            <w:r w:rsidRPr="00584FBF">
              <w:rPr>
                <w:i/>
                <w:iCs/>
                <w:sz w:val="24"/>
                <w:szCs w:val="24"/>
              </w:rPr>
              <w:t>Giải trí (2)</w:t>
            </w:r>
          </w:p>
        </w:tc>
        <w:tc>
          <w:tcPr>
            <w:tcW w:w="1702" w:type="dxa"/>
          </w:tcPr>
          <w:p w:rsidR="00584FBF" w:rsidRPr="00584FBF" w:rsidRDefault="00584FBF" w:rsidP="00002770">
            <w:pPr>
              <w:spacing w:line="276" w:lineRule="auto"/>
              <w:rPr>
                <w:sz w:val="24"/>
                <w:szCs w:val="24"/>
              </w:rPr>
            </w:pPr>
          </w:p>
        </w:tc>
      </w:tr>
      <w:tr w:rsidR="00584FBF" w:rsidRPr="00584FBF" w:rsidTr="00002770">
        <w:tc>
          <w:tcPr>
            <w:tcW w:w="4956" w:type="dxa"/>
          </w:tcPr>
          <w:p w:rsidR="00584FBF" w:rsidRPr="00584FBF" w:rsidRDefault="00584FBF" w:rsidP="00002770">
            <w:pPr>
              <w:spacing w:line="276" w:lineRule="auto"/>
              <w:rPr>
                <w:i/>
                <w:iCs/>
                <w:sz w:val="24"/>
                <w:szCs w:val="24"/>
              </w:rPr>
            </w:pPr>
            <w:r w:rsidRPr="00584FBF">
              <w:rPr>
                <w:i/>
                <w:iCs/>
                <w:sz w:val="24"/>
                <w:szCs w:val="24"/>
              </w:rPr>
              <w:t>Bớt cô đơn (3)</w:t>
            </w:r>
          </w:p>
        </w:tc>
        <w:tc>
          <w:tcPr>
            <w:tcW w:w="1702" w:type="dxa"/>
          </w:tcPr>
          <w:p w:rsidR="00584FBF" w:rsidRPr="00584FBF" w:rsidRDefault="00584FBF" w:rsidP="00002770">
            <w:pPr>
              <w:spacing w:line="276" w:lineRule="auto"/>
              <w:rPr>
                <w:sz w:val="24"/>
                <w:szCs w:val="24"/>
              </w:rPr>
            </w:pPr>
          </w:p>
        </w:tc>
      </w:tr>
      <w:tr w:rsidR="00584FBF" w:rsidRPr="00584FBF" w:rsidTr="00002770">
        <w:tc>
          <w:tcPr>
            <w:tcW w:w="4956" w:type="dxa"/>
          </w:tcPr>
          <w:p w:rsidR="00584FBF" w:rsidRPr="00584FBF" w:rsidRDefault="00584FBF" w:rsidP="00002770">
            <w:pPr>
              <w:spacing w:line="276" w:lineRule="auto"/>
              <w:rPr>
                <w:i/>
                <w:iCs/>
                <w:sz w:val="24"/>
                <w:szCs w:val="24"/>
              </w:rPr>
            </w:pPr>
            <w:r w:rsidRPr="00584FBF">
              <w:rPr>
                <w:i/>
                <w:iCs/>
                <w:sz w:val="24"/>
                <w:szCs w:val="24"/>
              </w:rPr>
              <w:t>Thể hiện bản thân (4)</w:t>
            </w:r>
          </w:p>
        </w:tc>
        <w:tc>
          <w:tcPr>
            <w:tcW w:w="1702" w:type="dxa"/>
          </w:tcPr>
          <w:p w:rsidR="00584FBF" w:rsidRPr="00584FBF" w:rsidRDefault="00584FBF" w:rsidP="00002770">
            <w:pPr>
              <w:spacing w:line="276" w:lineRule="auto"/>
              <w:rPr>
                <w:sz w:val="24"/>
                <w:szCs w:val="24"/>
              </w:rPr>
            </w:pPr>
          </w:p>
        </w:tc>
      </w:tr>
      <w:tr w:rsidR="00584FBF" w:rsidRPr="00584FBF" w:rsidTr="00002770">
        <w:tc>
          <w:tcPr>
            <w:tcW w:w="4956" w:type="dxa"/>
          </w:tcPr>
          <w:p w:rsidR="00584FBF" w:rsidRPr="00584FBF" w:rsidRDefault="00584FBF" w:rsidP="00002770">
            <w:pPr>
              <w:spacing w:line="276" w:lineRule="auto"/>
              <w:rPr>
                <w:i/>
                <w:iCs/>
                <w:sz w:val="24"/>
                <w:szCs w:val="24"/>
              </w:rPr>
            </w:pPr>
            <w:r w:rsidRPr="00584FBF">
              <w:rPr>
                <w:i/>
                <w:iCs/>
                <w:sz w:val="24"/>
                <w:szCs w:val="24"/>
              </w:rPr>
              <w:t>Thu thập thông tin (5)</w:t>
            </w:r>
          </w:p>
        </w:tc>
        <w:tc>
          <w:tcPr>
            <w:tcW w:w="1702" w:type="dxa"/>
          </w:tcPr>
          <w:p w:rsidR="00584FBF" w:rsidRPr="00584FBF" w:rsidRDefault="00584FBF" w:rsidP="00002770">
            <w:pPr>
              <w:spacing w:line="276" w:lineRule="auto"/>
              <w:rPr>
                <w:sz w:val="24"/>
                <w:szCs w:val="24"/>
              </w:rPr>
            </w:pPr>
          </w:p>
        </w:tc>
      </w:tr>
      <w:tr w:rsidR="00584FBF" w:rsidRPr="00584FBF" w:rsidTr="00002770">
        <w:tc>
          <w:tcPr>
            <w:tcW w:w="4956" w:type="dxa"/>
          </w:tcPr>
          <w:p w:rsidR="00584FBF" w:rsidRPr="00584FBF" w:rsidRDefault="00584FBF" w:rsidP="00002770">
            <w:pPr>
              <w:spacing w:line="276" w:lineRule="auto"/>
              <w:rPr>
                <w:i/>
                <w:iCs/>
                <w:sz w:val="24"/>
                <w:szCs w:val="24"/>
              </w:rPr>
            </w:pPr>
            <w:r w:rsidRPr="00584FBF">
              <w:rPr>
                <w:i/>
                <w:iCs/>
                <w:sz w:val="24"/>
                <w:szCs w:val="24"/>
              </w:rPr>
              <w:t>Tìm hiểu thế giới xung quanh (6)</w:t>
            </w:r>
          </w:p>
        </w:tc>
        <w:tc>
          <w:tcPr>
            <w:tcW w:w="1702" w:type="dxa"/>
          </w:tcPr>
          <w:p w:rsidR="00584FBF" w:rsidRPr="00584FBF" w:rsidRDefault="00584FBF" w:rsidP="00002770">
            <w:pPr>
              <w:spacing w:line="276" w:lineRule="auto"/>
              <w:rPr>
                <w:sz w:val="24"/>
                <w:szCs w:val="24"/>
              </w:rPr>
            </w:pPr>
          </w:p>
        </w:tc>
      </w:tr>
    </w:tbl>
    <w:p w:rsidR="00584FBF" w:rsidRPr="00584FBF" w:rsidRDefault="00584FBF" w:rsidP="00584FBF">
      <w:pPr>
        <w:autoSpaceDE w:val="0"/>
        <w:autoSpaceDN w:val="0"/>
        <w:adjustRightInd w:val="0"/>
        <w:ind w:left="426"/>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956"/>
        <w:gridCol w:w="1702"/>
      </w:tblGrid>
      <w:tr w:rsidR="00584FBF" w:rsidRPr="00584FBF" w:rsidTr="00002770">
        <w:tc>
          <w:tcPr>
            <w:tcW w:w="4956" w:type="dxa"/>
          </w:tcPr>
          <w:p w:rsidR="00584FBF" w:rsidRPr="00584FBF" w:rsidRDefault="00584FBF" w:rsidP="00002770">
            <w:pPr>
              <w:spacing w:line="276" w:lineRule="auto"/>
              <w:rPr>
                <w:sz w:val="24"/>
                <w:szCs w:val="24"/>
              </w:rPr>
            </w:pPr>
            <w:r w:rsidRPr="00584FBF">
              <w:rPr>
                <w:sz w:val="24"/>
                <w:szCs w:val="24"/>
              </w:rPr>
              <w:t>Bất lợi lớn nhất của MXH</w:t>
            </w:r>
          </w:p>
        </w:tc>
        <w:tc>
          <w:tcPr>
            <w:tcW w:w="1702" w:type="dxa"/>
          </w:tcPr>
          <w:p w:rsidR="00584FBF" w:rsidRPr="00584FBF" w:rsidRDefault="00584FBF" w:rsidP="00002770">
            <w:pPr>
              <w:spacing w:line="276" w:lineRule="auto"/>
              <w:rPr>
                <w:sz w:val="24"/>
                <w:szCs w:val="24"/>
              </w:rPr>
            </w:pPr>
            <w:r w:rsidRPr="00584FBF">
              <w:rPr>
                <w:sz w:val="24"/>
                <w:szCs w:val="24"/>
              </w:rPr>
              <w:t>Số bạn</w:t>
            </w:r>
          </w:p>
        </w:tc>
      </w:tr>
      <w:tr w:rsidR="00584FBF" w:rsidRPr="00584FBF" w:rsidTr="00002770">
        <w:tc>
          <w:tcPr>
            <w:tcW w:w="4956" w:type="dxa"/>
          </w:tcPr>
          <w:p w:rsidR="00584FBF" w:rsidRPr="00584FBF" w:rsidRDefault="00584FBF" w:rsidP="00002770">
            <w:pPr>
              <w:spacing w:line="276" w:lineRule="auto"/>
              <w:rPr>
                <w:i/>
                <w:iCs/>
                <w:sz w:val="24"/>
                <w:szCs w:val="24"/>
              </w:rPr>
            </w:pPr>
            <w:r w:rsidRPr="00584FBF">
              <w:rPr>
                <w:i/>
                <w:iCs/>
                <w:sz w:val="24"/>
                <w:szCs w:val="24"/>
              </w:rPr>
              <w:t>Nguy cơ tiếp xúc với những bài viết, hình ảnh, video, ý kiến tiêu cưc, không thích hợp (1)</w:t>
            </w:r>
          </w:p>
        </w:tc>
        <w:tc>
          <w:tcPr>
            <w:tcW w:w="1702" w:type="dxa"/>
          </w:tcPr>
          <w:p w:rsidR="00584FBF" w:rsidRPr="00584FBF" w:rsidRDefault="00584FBF" w:rsidP="00002770">
            <w:pPr>
              <w:spacing w:line="276" w:lineRule="auto"/>
              <w:rPr>
                <w:sz w:val="24"/>
                <w:szCs w:val="24"/>
              </w:rPr>
            </w:pPr>
          </w:p>
        </w:tc>
      </w:tr>
      <w:tr w:rsidR="00584FBF" w:rsidRPr="00584FBF" w:rsidTr="00002770">
        <w:tc>
          <w:tcPr>
            <w:tcW w:w="4956" w:type="dxa"/>
          </w:tcPr>
          <w:p w:rsidR="00584FBF" w:rsidRPr="00584FBF" w:rsidRDefault="00584FBF" w:rsidP="00002770">
            <w:pPr>
              <w:spacing w:line="276" w:lineRule="auto"/>
              <w:rPr>
                <w:i/>
                <w:iCs/>
                <w:sz w:val="24"/>
                <w:szCs w:val="24"/>
              </w:rPr>
            </w:pPr>
            <w:r w:rsidRPr="00584FBF">
              <w:rPr>
                <w:i/>
                <w:iCs/>
                <w:sz w:val="24"/>
                <w:szCs w:val="24"/>
              </w:rPr>
              <w:t>Thông tin cá nhân bị chia sẻ (2)</w:t>
            </w:r>
          </w:p>
        </w:tc>
        <w:tc>
          <w:tcPr>
            <w:tcW w:w="1702" w:type="dxa"/>
          </w:tcPr>
          <w:p w:rsidR="00584FBF" w:rsidRPr="00584FBF" w:rsidRDefault="00584FBF" w:rsidP="00002770">
            <w:pPr>
              <w:spacing w:line="276" w:lineRule="auto"/>
              <w:rPr>
                <w:sz w:val="24"/>
                <w:szCs w:val="24"/>
              </w:rPr>
            </w:pPr>
          </w:p>
        </w:tc>
      </w:tr>
      <w:tr w:rsidR="00584FBF" w:rsidRPr="00584FBF" w:rsidTr="00002770">
        <w:tc>
          <w:tcPr>
            <w:tcW w:w="4956" w:type="dxa"/>
          </w:tcPr>
          <w:p w:rsidR="00584FBF" w:rsidRPr="00584FBF" w:rsidRDefault="00584FBF" w:rsidP="00002770">
            <w:pPr>
              <w:spacing w:line="276" w:lineRule="auto"/>
              <w:rPr>
                <w:i/>
                <w:iCs/>
                <w:sz w:val="24"/>
                <w:szCs w:val="24"/>
              </w:rPr>
            </w:pPr>
            <w:r w:rsidRPr="00584FBF">
              <w:rPr>
                <w:i/>
                <w:iCs/>
                <w:sz w:val="24"/>
                <w:szCs w:val="24"/>
              </w:rPr>
              <w:t>Có thể bị bắt nạt trên internet (3)</w:t>
            </w:r>
          </w:p>
        </w:tc>
        <w:tc>
          <w:tcPr>
            <w:tcW w:w="1702" w:type="dxa"/>
          </w:tcPr>
          <w:p w:rsidR="00584FBF" w:rsidRPr="00584FBF" w:rsidRDefault="00584FBF" w:rsidP="00002770">
            <w:pPr>
              <w:spacing w:line="276" w:lineRule="auto"/>
              <w:rPr>
                <w:sz w:val="24"/>
                <w:szCs w:val="24"/>
              </w:rPr>
            </w:pPr>
          </w:p>
        </w:tc>
      </w:tr>
      <w:tr w:rsidR="00584FBF" w:rsidRPr="00584FBF" w:rsidTr="00002770">
        <w:tc>
          <w:tcPr>
            <w:tcW w:w="4956" w:type="dxa"/>
          </w:tcPr>
          <w:p w:rsidR="00584FBF" w:rsidRPr="00584FBF" w:rsidRDefault="00584FBF" w:rsidP="00002770">
            <w:pPr>
              <w:spacing w:line="276" w:lineRule="auto"/>
              <w:rPr>
                <w:i/>
                <w:iCs/>
                <w:sz w:val="24"/>
                <w:szCs w:val="24"/>
              </w:rPr>
            </w:pPr>
            <w:r w:rsidRPr="00584FBF">
              <w:rPr>
                <w:i/>
                <w:iCs/>
                <w:sz w:val="24"/>
                <w:szCs w:val="24"/>
              </w:rPr>
              <w:t>Dùng nhiều thời gian online (4)</w:t>
            </w:r>
          </w:p>
        </w:tc>
        <w:tc>
          <w:tcPr>
            <w:tcW w:w="1702" w:type="dxa"/>
          </w:tcPr>
          <w:p w:rsidR="00584FBF" w:rsidRPr="00584FBF" w:rsidRDefault="00584FBF" w:rsidP="00002770">
            <w:pPr>
              <w:spacing w:line="276" w:lineRule="auto"/>
              <w:rPr>
                <w:sz w:val="24"/>
                <w:szCs w:val="24"/>
              </w:rPr>
            </w:pPr>
          </w:p>
        </w:tc>
      </w:tr>
    </w:tbl>
    <w:p w:rsidR="00584FBF" w:rsidRPr="00584FBF" w:rsidRDefault="00584FBF" w:rsidP="00584FBF">
      <w:pPr>
        <w:autoSpaceDE w:val="0"/>
        <w:autoSpaceDN w:val="0"/>
        <w:adjustRightInd w:val="0"/>
        <w:ind w:left="426"/>
        <w:rPr>
          <w:rFonts w:ascii="Times New Roman" w:hAnsi="Times New Roman" w:cs="Times New Roman"/>
          <w:sz w:val="24"/>
          <w:szCs w:val="24"/>
        </w:rPr>
      </w:pPr>
    </w:p>
    <w:p w:rsidR="00584FBF" w:rsidRPr="00584FBF" w:rsidRDefault="00584FBF" w:rsidP="00584FBF">
      <w:pPr>
        <w:autoSpaceDE w:val="0"/>
        <w:autoSpaceDN w:val="0"/>
        <w:adjustRightInd w:val="0"/>
        <w:spacing w:after="0"/>
        <w:rPr>
          <w:rFonts w:ascii="Times New Roman" w:hAnsi="Times New Roman" w:cs="Times New Roman"/>
          <w:b/>
          <w:bCs/>
          <w:color w:val="FF0000"/>
          <w:sz w:val="24"/>
          <w:szCs w:val="24"/>
        </w:rPr>
      </w:pPr>
      <w:r w:rsidRPr="00584FBF">
        <w:rPr>
          <w:rFonts w:ascii="Times New Roman" w:hAnsi="Times New Roman" w:cs="Times New Roman"/>
          <w:b/>
          <w:bCs/>
          <w:color w:val="FF0000"/>
          <w:sz w:val="24"/>
          <w:szCs w:val="24"/>
        </w:rPr>
        <w:t>Bảng T.1</w:t>
      </w:r>
    </w:p>
    <w:tbl>
      <w:tblPr>
        <w:tblStyle w:val="TableGrid"/>
        <w:tblW w:w="0" w:type="auto"/>
        <w:tblLook w:val="04A0" w:firstRow="1" w:lastRow="0" w:firstColumn="1" w:lastColumn="0" w:noHBand="0" w:noVBand="1"/>
      </w:tblPr>
      <w:tblGrid>
        <w:gridCol w:w="1413"/>
        <w:gridCol w:w="1701"/>
        <w:gridCol w:w="1276"/>
        <w:gridCol w:w="2268"/>
        <w:gridCol w:w="3536"/>
      </w:tblGrid>
      <w:tr w:rsidR="00584FBF" w:rsidRPr="00584FBF" w:rsidTr="00002770">
        <w:tc>
          <w:tcPr>
            <w:tcW w:w="1413" w:type="dxa"/>
            <w:vAlign w:val="center"/>
          </w:tcPr>
          <w:p w:rsidR="00584FBF" w:rsidRPr="00584FBF" w:rsidRDefault="00584FBF" w:rsidP="00002770">
            <w:pPr>
              <w:autoSpaceDE w:val="0"/>
              <w:autoSpaceDN w:val="0"/>
              <w:adjustRightInd w:val="0"/>
              <w:spacing w:line="276" w:lineRule="auto"/>
              <w:jc w:val="center"/>
              <w:rPr>
                <w:sz w:val="24"/>
                <w:szCs w:val="24"/>
              </w:rPr>
            </w:pPr>
            <w:r w:rsidRPr="00584FBF">
              <w:rPr>
                <w:sz w:val="24"/>
                <w:szCs w:val="24"/>
              </w:rPr>
              <w:t>Ý kiến</w:t>
            </w:r>
          </w:p>
        </w:tc>
        <w:tc>
          <w:tcPr>
            <w:tcW w:w="1701" w:type="dxa"/>
            <w:vAlign w:val="center"/>
          </w:tcPr>
          <w:p w:rsidR="00584FBF" w:rsidRPr="00584FBF" w:rsidRDefault="00584FBF" w:rsidP="00002770">
            <w:pPr>
              <w:autoSpaceDE w:val="0"/>
              <w:autoSpaceDN w:val="0"/>
              <w:adjustRightInd w:val="0"/>
              <w:spacing w:line="276" w:lineRule="auto"/>
              <w:jc w:val="center"/>
              <w:rPr>
                <w:color w:val="2F2F2F"/>
                <w:sz w:val="24"/>
                <w:szCs w:val="24"/>
              </w:rPr>
            </w:pPr>
            <w:r w:rsidRPr="00584FBF">
              <w:rPr>
                <w:color w:val="2F2F2F"/>
                <w:sz w:val="24"/>
                <w:szCs w:val="24"/>
              </w:rPr>
              <w:t>Kết nối với bạn bè</w:t>
            </w:r>
          </w:p>
        </w:tc>
        <w:tc>
          <w:tcPr>
            <w:tcW w:w="1276" w:type="dxa"/>
            <w:vAlign w:val="center"/>
          </w:tcPr>
          <w:p w:rsidR="00584FBF" w:rsidRPr="00584FBF" w:rsidRDefault="00584FBF" w:rsidP="00002770">
            <w:pPr>
              <w:autoSpaceDE w:val="0"/>
              <w:autoSpaceDN w:val="0"/>
              <w:adjustRightInd w:val="0"/>
              <w:spacing w:line="276" w:lineRule="auto"/>
              <w:jc w:val="center"/>
              <w:rPr>
                <w:color w:val="2F2F2F"/>
                <w:sz w:val="24"/>
                <w:szCs w:val="24"/>
              </w:rPr>
            </w:pPr>
            <w:r w:rsidRPr="00584FBF">
              <w:rPr>
                <w:color w:val="2F2F2F"/>
                <w:sz w:val="24"/>
                <w:szCs w:val="24"/>
              </w:rPr>
              <w:t>Giải trí</w:t>
            </w:r>
          </w:p>
        </w:tc>
        <w:tc>
          <w:tcPr>
            <w:tcW w:w="2268" w:type="dxa"/>
            <w:vAlign w:val="center"/>
          </w:tcPr>
          <w:p w:rsidR="00584FBF" w:rsidRPr="00584FBF" w:rsidRDefault="00584FBF" w:rsidP="00002770">
            <w:pPr>
              <w:autoSpaceDE w:val="0"/>
              <w:autoSpaceDN w:val="0"/>
              <w:adjustRightInd w:val="0"/>
              <w:spacing w:line="276" w:lineRule="auto"/>
              <w:jc w:val="center"/>
              <w:rPr>
                <w:color w:val="2F2F2F"/>
                <w:sz w:val="24"/>
                <w:szCs w:val="24"/>
              </w:rPr>
            </w:pPr>
            <w:r w:rsidRPr="00584FBF">
              <w:rPr>
                <w:color w:val="2F2F2F"/>
                <w:sz w:val="24"/>
                <w:szCs w:val="24"/>
              </w:rPr>
              <w:t>Thu thập thông tin</w:t>
            </w:r>
          </w:p>
        </w:tc>
        <w:tc>
          <w:tcPr>
            <w:tcW w:w="3536" w:type="dxa"/>
            <w:vAlign w:val="center"/>
          </w:tcPr>
          <w:p w:rsidR="00584FBF" w:rsidRPr="00584FBF" w:rsidRDefault="00584FBF" w:rsidP="00002770">
            <w:pPr>
              <w:autoSpaceDE w:val="0"/>
              <w:autoSpaceDN w:val="0"/>
              <w:adjustRightInd w:val="0"/>
              <w:spacing w:line="276" w:lineRule="auto"/>
              <w:jc w:val="center"/>
              <w:rPr>
                <w:sz w:val="24"/>
                <w:szCs w:val="24"/>
              </w:rPr>
            </w:pPr>
            <w:r w:rsidRPr="00584FBF">
              <w:rPr>
                <w:color w:val="2F2F2F"/>
                <w:sz w:val="24"/>
                <w:szCs w:val="24"/>
              </w:rPr>
              <w:t xml:space="preserve">Tìm </w:t>
            </w:r>
            <w:r w:rsidRPr="00584FBF">
              <w:rPr>
                <w:sz w:val="24"/>
                <w:szCs w:val="24"/>
              </w:rPr>
              <w:t xml:space="preserve">hiều thế giới </w:t>
            </w:r>
            <w:r w:rsidRPr="00584FBF">
              <w:rPr>
                <w:color w:val="2F2F2F"/>
                <w:sz w:val="24"/>
                <w:szCs w:val="24"/>
              </w:rPr>
              <w:t xml:space="preserve">xung </w:t>
            </w:r>
            <w:r w:rsidRPr="00584FBF">
              <w:rPr>
                <w:sz w:val="24"/>
                <w:szCs w:val="24"/>
              </w:rPr>
              <w:t>quanh</w:t>
            </w:r>
          </w:p>
        </w:tc>
      </w:tr>
      <w:tr w:rsidR="00584FBF" w:rsidRPr="00584FBF" w:rsidTr="00002770">
        <w:tc>
          <w:tcPr>
            <w:tcW w:w="1413"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Số học sinh</w:t>
            </w:r>
          </w:p>
        </w:tc>
        <w:tc>
          <w:tcPr>
            <w:tcW w:w="1701" w:type="dxa"/>
          </w:tcPr>
          <w:p w:rsidR="00584FBF" w:rsidRPr="00584FBF" w:rsidRDefault="00584FBF" w:rsidP="00002770">
            <w:pPr>
              <w:autoSpaceDE w:val="0"/>
              <w:autoSpaceDN w:val="0"/>
              <w:adjustRightInd w:val="0"/>
              <w:spacing w:line="276" w:lineRule="auto"/>
              <w:rPr>
                <w:b/>
                <w:bCs/>
                <w:sz w:val="24"/>
                <w:szCs w:val="24"/>
              </w:rPr>
            </w:pPr>
          </w:p>
        </w:tc>
        <w:tc>
          <w:tcPr>
            <w:tcW w:w="1276" w:type="dxa"/>
          </w:tcPr>
          <w:p w:rsidR="00584FBF" w:rsidRPr="00584FBF" w:rsidRDefault="00584FBF" w:rsidP="00002770">
            <w:pPr>
              <w:autoSpaceDE w:val="0"/>
              <w:autoSpaceDN w:val="0"/>
              <w:adjustRightInd w:val="0"/>
              <w:spacing w:line="276" w:lineRule="auto"/>
              <w:rPr>
                <w:b/>
                <w:bCs/>
                <w:sz w:val="24"/>
                <w:szCs w:val="24"/>
              </w:rPr>
            </w:pPr>
          </w:p>
        </w:tc>
        <w:tc>
          <w:tcPr>
            <w:tcW w:w="2268" w:type="dxa"/>
          </w:tcPr>
          <w:p w:rsidR="00584FBF" w:rsidRPr="00584FBF" w:rsidRDefault="00584FBF" w:rsidP="00002770">
            <w:pPr>
              <w:autoSpaceDE w:val="0"/>
              <w:autoSpaceDN w:val="0"/>
              <w:adjustRightInd w:val="0"/>
              <w:spacing w:line="276" w:lineRule="auto"/>
              <w:rPr>
                <w:b/>
                <w:bCs/>
                <w:sz w:val="24"/>
                <w:szCs w:val="24"/>
              </w:rPr>
            </w:pPr>
          </w:p>
        </w:tc>
        <w:tc>
          <w:tcPr>
            <w:tcW w:w="3536" w:type="dxa"/>
          </w:tcPr>
          <w:p w:rsidR="00584FBF" w:rsidRPr="00584FBF" w:rsidRDefault="00584FBF" w:rsidP="00002770">
            <w:pPr>
              <w:autoSpaceDE w:val="0"/>
              <w:autoSpaceDN w:val="0"/>
              <w:adjustRightInd w:val="0"/>
              <w:spacing w:line="276" w:lineRule="auto"/>
              <w:rPr>
                <w:b/>
                <w:bCs/>
                <w:sz w:val="24"/>
                <w:szCs w:val="24"/>
              </w:rPr>
            </w:pPr>
          </w:p>
        </w:tc>
      </w:tr>
    </w:tbl>
    <w:p w:rsidR="00584FBF" w:rsidRPr="00584FBF" w:rsidRDefault="00584FBF" w:rsidP="00584FBF">
      <w:pPr>
        <w:autoSpaceDE w:val="0"/>
        <w:autoSpaceDN w:val="0"/>
        <w:adjustRightInd w:val="0"/>
        <w:spacing w:after="0"/>
        <w:rPr>
          <w:rFonts w:ascii="Times New Roman" w:hAnsi="Times New Roman" w:cs="Times New Roman"/>
          <w:b/>
          <w:bCs/>
          <w:sz w:val="24"/>
          <w:szCs w:val="24"/>
        </w:rPr>
      </w:pPr>
    </w:p>
    <w:p w:rsidR="00584FBF" w:rsidRPr="00584FBF" w:rsidRDefault="00584FBF" w:rsidP="00584FBF">
      <w:pPr>
        <w:autoSpaceDE w:val="0"/>
        <w:autoSpaceDN w:val="0"/>
        <w:adjustRightInd w:val="0"/>
        <w:spacing w:after="0"/>
        <w:ind w:left="426"/>
        <w:rPr>
          <w:rFonts w:ascii="Times New Roman" w:hAnsi="Times New Roman" w:cs="Times New Roman"/>
          <w:color w:val="2F2F2F"/>
          <w:sz w:val="24"/>
          <w:szCs w:val="24"/>
        </w:rPr>
      </w:pPr>
      <w:r w:rsidRPr="00584FBF">
        <w:rPr>
          <w:rFonts w:ascii="Times New Roman" w:hAnsi="Times New Roman" w:cs="Times New Roman"/>
          <w:sz w:val="24"/>
          <w:szCs w:val="24"/>
        </w:rPr>
        <w:t xml:space="preserve">b) Rút ra nhận xét từ bảng </w:t>
      </w:r>
      <w:r w:rsidRPr="00584FBF">
        <w:rPr>
          <w:rFonts w:ascii="Times New Roman" w:hAnsi="Times New Roman" w:cs="Times New Roman"/>
          <w:color w:val="2F2F2F"/>
          <w:sz w:val="24"/>
          <w:szCs w:val="24"/>
        </w:rPr>
        <w:t>tần số thu được.</w:t>
      </w:r>
    </w:p>
    <w:p w:rsidR="00584FBF" w:rsidRPr="00584FBF" w:rsidRDefault="00584FBF" w:rsidP="00584FBF">
      <w:pPr>
        <w:spacing w:after="0"/>
        <w:rPr>
          <w:rFonts w:ascii="Times New Roman" w:hAnsi="Times New Roman" w:cs="Times New Roman"/>
          <w:sz w:val="24"/>
          <w:szCs w:val="24"/>
        </w:rPr>
      </w:pPr>
    </w:p>
    <w:p w:rsidR="00584FBF" w:rsidRPr="00584FBF" w:rsidRDefault="00584FBF" w:rsidP="00584FBF">
      <w:pPr>
        <w:spacing w:after="0"/>
        <w:ind w:firstLine="567"/>
        <w:rPr>
          <w:rFonts w:ascii="Times New Roman" w:hAnsi="Times New Roman" w:cs="Times New Roman"/>
          <w:sz w:val="24"/>
          <w:szCs w:val="24"/>
        </w:rPr>
      </w:pPr>
      <w:r w:rsidRPr="00584FBF">
        <w:rPr>
          <w:rFonts w:ascii="Times New Roman" w:hAnsi="Times New Roman" w:cs="Times New Roman"/>
          <w:b/>
          <w:sz w:val="24"/>
          <w:szCs w:val="24"/>
        </w:rPr>
        <w:t xml:space="preserve">c. Sản phẩm: </w:t>
      </w:r>
      <w:r w:rsidRPr="00584FBF">
        <w:rPr>
          <w:rFonts w:ascii="Times New Roman" w:hAnsi="Times New Roman" w:cs="Times New Roman"/>
          <w:i/>
          <w:sz w:val="24"/>
          <w:szCs w:val="24"/>
        </w:rPr>
        <w:t xml:space="preserve"> </w:t>
      </w:r>
    </w:p>
    <w:p w:rsidR="00584FBF" w:rsidRPr="00584FBF" w:rsidRDefault="00584FBF" w:rsidP="00584FBF">
      <w:pPr>
        <w:spacing w:after="0"/>
        <w:ind w:firstLine="567"/>
        <w:rPr>
          <w:rFonts w:ascii="Times New Roman" w:hAnsi="Times New Roman" w:cs="Times New Roman"/>
          <w:i/>
          <w:sz w:val="24"/>
          <w:szCs w:val="24"/>
        </w:rPr>
      </w:pPr>
      <w:r w:rsidRPr="00584FBF">
        <w:rPr>
          <w:rFonts w:ascii="Times New Roman" w:hAnsi="Times New Roman" w:cs="Times New Roman"/>
          <w:i/>
          <w:sz w:val="24"/>
          <w:szCs w:val="24"/>
        </w:rPr>
        <w:t>* Báo cáo của các nhóm và rút ra nhận xét:</w:t>
      </w:r>
    </w:p>
    <w:p w:rsidR="00584FBF" w:rsidRPr="00584FBF" w:rsidRDefault="00584FBF" w:rsidP="00584FBF">
      <w:pPr>
        <w:spacing w:after="0"/>
        <w:ind w:firstLine="567"/>
        <w:rPr>
          <w:rFonts w:ascii="Times New Roman" w:hAnsi="Times New Roman" w:cs="Times New Roman"/>
          <w:sz w:val="24"/>
          <w:szCs w:val="24"/>
        </w:rPr>
      </w:pPr>
      <w:r w:rsidRPr="00584FBF">
        <w:rPr>
          <w:rFonts w:ascii="Times New Roman" w:hAnsi="Times New Roman" w:cs="Times New Roman"/>
          <w:sz w:val="24"/>
          <w:szCs w:val="24"/>
        </w:rPr>
        <w:t>Minh họa dữ liệu trong bảng trên:</w:t>
      </w:r>
    </w:p>
    <w:p w:rsidR="00584FBF" w:rsidRPr="00584FBF" w:rsidRDefault="00584FBF" w:rsidP="00584FBF">
      <w:pPr>
        <w:spacing w:after="0"/>
        <w:ind w:firstLine="567"/>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956"/>
        <w:gridCol w:w="1702"/>
      </w:tblGrid>
      <w:tr w:rsidR="00584FBF" w:rsidRPr="00584FBF" w:rsidTr="00002770">
        <w:tc>
          <w:tcPr>
            <w:tcW w:w="4956" w:type="dxa"/>
          </w:tcPr>
          <w:p w:rsidR="00584FBF" w:rsidRPr="00584FBF" w:rsidRDefault="00584FBF" w:rsidP="00002770">
            <w:pPr>
              <w:spacing w:line="276" w:lineRule="auto"/>
              <w:rPr>
                <w:sz w:val="24"/>
                <w:szCs w:val="24"/>
              </w:rPr>
            </w:pPr>
            <w:r w:rsidRPr="00584FBF">
              <w:rPr>
                <w:sz w:val="24"/>
                <w:szCs w:val="24"/>
              </w:rPr>
              <w:t>Lợi ích lớn nhất của MXH</w:t>
            </w:r>
          </w:p>
        </w:tc>
        <w:tc>
          <w:tcPr>
            <w:tcW w:w="1702" w:type="dxa"/>
          </w:tcPr>
          <w:p w:rsidR="00584FBF" w:rsidRPr="00584FBF" w:rsidRDefault="00584FBF" w:rsidP="00002770">
            <w:pPr>
              <w:spacing w:line="276" w:lineRule="auto"/>
              <w:rPr>
                <w:sz w:val="24"/>
                <w:szCs w:val="24"/>
              </w:rPr>
            </w:pPr>
            <w:r w:rsidRPr="00584FBF">
              <w:rPr>
                <w:sz w:val="24"/>
                <w:szCs w:val="24"/>
              </w:rPr>
              <w:t>Số bạn</w:t>
            </w:r>
          </w:p>
        </w:tc>
      </w:tr>
      <w:tr w:rsidR="00584FBF" w:rsidRPr="00584FBF" w:rsidTr="00002770">
        <w:tc>
          <w:tcPr>
            <w:tcW w:w="4956" w:type="dxa"/>
          </w:tcPr>
          <w:p w:rsidR="00584FBF" w:rsidRPr="00584FBF" w:rsidRDefault="00584FBF" w:rsidP="00002770">
            <w:pPr>
              <w:spacing w:line="276" w:lineRule="auto"/>
              <w:rPr>
                <w:i/>
                <w:iCs/>
                <w:sz w:val="24"/>
                <w:szCs w:val="24"/>
              </w:rPr>
            </w:pPr>
            <w:r w:rsidRPr="00584FBF">
              <w:rPr>
                <w:i/>
                <w:iCs/>
                <w:sz w:val="24"/>
                <w:szCs w:val="24"/>
              </w:rPr>
              <w:t>Kết nối bạn bè (1)</w:t>
            </w:r>
          </w:p>
        </w:tc>
        <w:tc>
          <w:tcPr>
            <w:tcW w:w="1702" w:type="dxa"/>
          </w:tcPr>
          <w:p w:rsidR="00584FBF" w:rsidRPr="00584FBF" w:rsidRDefault="00584FBF" w:rsidP="00002770">
            <w:pPr>
              <w:spacing w:line="276" w:lineRule="auto"/>
              <w:rPr>
                <w:sz w:val="24"/>
                <w:szCs w:val="24"/>
              </w:rPr>
            </w:pPr>
            <w:r w:rsidRPr="00584FBF">
              <w:rPr>
                <w:sz w:val="24"/>
                <w:szCs w:val="24"/>
              </w:rPr>
              <w:t>7</w:t>
            </w:r>
          </w:p>
        </w:tc>
      </w:tr>
      <w:tr w:rsidR="00584FBF" w:rsidRPr="00584FBF" w:rsidTr="00002770">
        <w:tc>
          <w:tcPr>
            <w:tcW w:w="4956" w:type="dxa"/>
          </w:tcPr>
          <w:p w:rsidR="00584FBF" w:rsidRPr="00584FBF" w:rsidRDefault="00584FBF" w:rsidP="00002770">
            <w:pPr>
              <w:spacing w:line="276" w:lineRule="auto"/>
              <w:rPr>
                <w:i/>
                <w:iCs/>
                <w:sz w:val="24"/>
                <w:szCs w:val="24"/>
              </w:rPr>
            </w:pPr>
            <w:r w:rsidRPr="00584FBF">
              <w:rPr>
                <w:i/>
                <w:iCs/>
                <w:sz w:val="24"/>
                <w:szCs w:val="24"/>
              </w:rPr>
              <w:t>Giải trí (2)</w:t>
            </w:r>
          </w:p>
        </w:tc>
        <w:tc>
          <w:tcPr>
            <w:tcW w:w="1702" w:type="dxa"/>
          </w:tcPr>
          <w:p w:rsidR="00584FBF" w:rsidRPr="00584FBF" w:rsidRDefault="00584FBF" w:rsidP="00002770">
            <w:pPr>
              <w:spacing w:line="276" w:lineRule="auto"/>
              <w:rPr>
                <w:sz w:val="24"/>
                <w:szCs w:val="24"/>
              </w:rPr>
            </w:pPr>
            <w:r w:rsidRPr="00584FBF">
              <w:rPr>
                <w:sz w:val="24"/>
                <w:szCs w:val="24"/>
              </w:rPr>
              <w:t>6</w:t>
            </w:r>
          </w:p>
        </w:tc>
      </w:tr>
      <w:tr w:rsidR="00584FBF" w:rsidRPr="00584FBF" w:rsidTr="00002770">
        <w:tc>
          <w:tcPr>
            <w:tcW w:w="4956" w:type="dxa"/>
          </w:tcPr>
          <w:p w:rsidR="00584FBF" w:rsidRPr="00584FBF" w:rsidRDefault="00584FBF" w:rsidP="00002770">
            <w:pPr>
              <w:spacing w:line="276" w:lineRule="auto"/>
              <w:rPr>
                <w:i/>
                <w:iCs/>
                <w:sz w:val="24"/>
                <w:szCs w:val="24"/>
              </w:rPr>
            </w:pPr>
            <w:r w:rsidRPr="00584FBF">
              <w:rPr>
                <w:i/>
                <w:iCs/>
                <w:sz w:val="24"/>
                <w:szCs w:val="24"/>
              </w:rPr>
              <w:t>Bớt cô đơn (3)</w:t>
            </w:r>
          </w:p>
        </w:tc>
        <w:tc>
          <w:tcPr>
            <w:tcW w:w="1702" w:type="dxa"/>
          </w:tcPr>
          <w:p w:rsidR="00584FBF" w:rsidRPr="00584FBF" w:rsidRDefault="00584FBF" w:rsidP="00002770">
            <w:pPr>
              <w:spacing w:line="276" w:lineRule="auto"/>
              <w:rPr>
                <w:sz w:val="24"/>
                <w:szCs w:val="24"/>
              </w:rPr>
            </w:pPr>
            <w:r w:rsidRPr="00584FBF">
              <w:rPr>
                <w:sz w:val="24"/>
                <w:szCs w:val="24"/>
              </w:rPr>
              <w:t>7</w:t>
            </w:r>
          </w:p>
        </w:tc>
      </w:tr>
      <w:tr w:rsidR="00584FBF" w:rsidRPr="00584FBF" w:rsidTr="00002770">
        <w:tc>
          <w:tcPr>
            <w:tcW w:w="4956" w:type="dxa"/>
          </w:tcPr>
          <w:p w:rsidR="00584FBF" w:rsidRPr="00584FBF" w:rsidRDefault="00584FBF" w:rsidP="00002770">
            <w:pPr>
              <w:spacing w:line="276" w:lineRule="auto"/>
              <w:rPr>
                <w:i/>
                <w:iCs/>
                <w:sz w:val="24"/>
                <w:szCs w:val="24"/>
              </w:rPr>
            </w:pPr>
            <w:r w:rsidRPr="00584FBF">
              <w:rPr>
                <w:i/>
                <w:iCs/>
                <w:sz w:val="24"/>
                <w:szCs w:val="24"/>
              </w:rPr>
              <w:t>Thể hiện bản thân (4)</w:t>
            </w:r>
          </w:p>
        </w:tc>
        <w:tc>
          <w:tcPr>
            <w:tcW w:w="1702" w:type="dxa"/>
          </w:tcPr>
          <w:p w:rsidR="00584FBF" w:rsidRPr="00584FBF" w:rsidRDefault="00584FBF" w:rsidP="00002770">
            <w:pPr>
              <w:spacing w:line="276" w:lineRule="auto"/>
              <w:rPr>
                <w:sz w:val="24"/>
                <w:szCs w:val="24"/>
              </w:rPr>
            </w:pPr>
            <w:r w:rsidRPr="00584FBF">
              <w:rPr>
                <w:sz w:val="24"/>
                <w:szCs w:val="24"/>
              </w:rPr>
              <w:t>4</w:t>
            </w:r>
          </w:p>
        </w:tc>
      </w:tr>
      <w:tr w:rsidR="00584FBF" w:rsidRPr="00584FBF" w:rsidTr="00002770">
        <w:tc>
          <w:tcPr>
            <w:tcW w:w="4956" w:type="dxa"/>
          </w:tcPr>
          <w:p w:rsidR="00584FBF" w:rsidRPr="00584FBF" w:rsidRDefault="00584FBF" w:rsidP="00002770">
            <w:pPr>
              <w:spacing w:line="276" w:lineRule="auto"/>
              <w:rPr>
                <w:i/>
                <w:iCs/>
                <w:sz w:val="24"/>
                <w:szCs w:val="24"/>
              </w:rPr>
            </w:pPr>
            <w:r w:rsidRPr="00584FBF">
              <w:rPr>
                <w:i/>
                <w:iCs/>
                <w:sz w:val="24"/>
                <w:szCs w:val="24"/>
              </w:rPr>
              <w:t>Thu thập thông tin (5)</w:t>
            </w:r>
          </w:p>
        </w:tc>
        <w:tc>
          <w:tcPr>
            <w:tcW w:w="1702" w:type="dxa"/>
          </w:tcPr>
          <w:p w:rsidR="00584FBF" w:rsidRPr="00584FBF" w:rsidRDefault="00584FBF" w:rsidP="00002770">
            <w:pPr>
              <w:spacing w:line="276" w:lineRule="auto"/>
              <w:rPr>
                <w:sz w:val="24"/>
                <w:szCs w:val="24"/>
              </w:rPr>
            </w:pPr>
            <w:r w:rsidRPr="00584FBF">
              <w:rPr>
                <w:sz w:val="24"/>
                <w:szCs w:val="24"/>
              </w:rPr>
              <w:t>4</w:t>
            </w:r>
          </w:p>
        </w:tc>
      </w:tr>
      <w:tr w:rsidR="00584FBF" w:rsidRPr="00584FBF" w:rsidTr="00002770">
        <w:tc>
          <w:tcPr>
            <w:tcW w:w="4956" w:type="dxa"/>
          </w:tcPr>
          <w:p w:rsidR="00584FBF" w:rsidRPr="00584FBF" w:rsidRDefault="00584FBF" w:rsidP="00002770">
            <w:pPr>
              <w:spacing w:line="276" w:lineRule="auto"/>
              <w:rPr>
                <w:i/>
                <w:iCs/>
                <w:sz w:val="24"/>
                <w:szCs w:val="24"/>
              </w:rPr>
            </w:pPr>
            <w:r w:rsidRPr="00584FBF">
              <w:rPr>
                <w:i/>
                <w:iCs/>
                <w:sz w:val="24"/>
                <w:szCs w:val="24"/>
              </w:rPr>
              <w:t>Tìm hiểu thế giới xung quanh (6)</w:t>
            </w:r>
          </w:p>
        </w:tc>
        <w:tc>
          <w:tcPr>
            <w:tcW w:w="1702" w:type="dxa"/>
          </w:tcPr>
          <w:p w:rsidR="00584FBF" w:rsidRPr="00584FBF" w:rsidRDefault="00584FBF" w:rsidP="00002770">
            <w:pPr>
              <w:spacing w:line="276" w:lineRule="auto"/>
              <w:rPr>
                <w:sz w:val="24"/>
                <w:szCs w:val="24"/>
              </w:rPr>
            </w:pPr>
            <w:r w:rsidRPr="00584FBF">
              <w:rPr>
                <w:sz w:val="24"/>
                <w:szCs w:val="24"/>
              </w:rPr>
              <w:t>3</w:t>
            </w:r>
          </w:p>
        </w:tc>
      </w:tr>
    </w:tbl>
    <w:p w:rsidR="00584FBF" w:rsidRPr="00584FBF" w:rsidRDefault="00584FBF" w:rsidP="00584FBF">
      <w:pPr>
        <w:spacing w:after="0"/>
        <w:rPr>
          <w:rFonts w:ascii="Times New Roman" w:hAnsi="Times New Roman" w:cs="Times New Roman"/>
          <w:sz w:val="24"/>
          <w:szCs w:val="24"/>
        </w:rPr>
      </w:pPr>
    </w:p>
    <w:p w:rsidR="00584FBF" w:rsidRPr="00584FBF" w:rsidRDefault="00584FBF" w:rsidP="00584FBF">
      <w:pPr>
        <w:spacing w:after="0"/>
        <w:ind w:firstLine="567"/>
        <w:rPr>
          <w:rFonts w:ascii="Times New Roman" w:hAnsi="Times New Roman" w:cs="Times New Roman"/>
          <w:sz w:val="24"/>
          <w:szCs w:val="24"/>
        </w:rPr>
      </w:pPr>
      <w:r w:rsidRPr="00584FBF">
        <w:rPr>
          <w:rFonts w:ascii="Times New Roman" w:hAnsi="Times New Roman" w:cs="Times New Roman"/>
          <w:sz w:val="24"/>
          <w:szCs w:val="24"/>
        </w:rPr>
        <w:t>Bảng 1. Bảng tần số ý kiến về lợi ích lớn nhất của MXH</w:t>
      </w:r>
    </w:p>
    <w:p w:rsidR="00584FBF" w:rsidRPr="00584FBF" w:rsidRDefault="00584FBF" w:rsidP="00584FBF">
      <w:pPr>
        <w:spacing w:after="0"/>
        <w:ind w:firstLine="567"/>
        <w:rPr>
          <w:rFonts w:ascii="Times New Roman" w:hAnsi="Times New Roman" w:cs="Times New Roman"/>
          <w:sz w:val="24"/>
          <w:szCs w:val="24"/>
        </w:rPr>
      </w:pPr>
    </w:p>
    <w:p w:rsidR="00584FBF" w:rsidRPr="00584FBF" w:rsidRDefault="00584FBF" w:rsidP="00584FBF">
      <w:pPr>
        <w:spacing w:after="0"/>
        <w:ind w:firstLine="567"/>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956"/>
        <w:gridCol w:w="1702"/>
      </w:tblGrid>
      <w:tr w:rsidR="00584FBF" w:rsidRPr="00584FBF" w:rsidTr="00002770">
        <w:tc>
          <w:tcPr>
            <w:tcW w:w="4956" w:type="dxa"/>
          </w:tcPr>
          <w:p w:rsidR="00584FBF" w:rsidRPr="00584FBF" w:rsidRDefault="00584FBF" w:rsidP="00002770">
            <w:pPr>
              <w:spacing w:line="276" w:lineRule="auto"/>
              <w:rPr>
                <w:sz w:val="24"/>
                <w:szCs w:val="24"/>
              </w:rPr>
            </w:pPr>
            <w:r w:rsidRPr="00584FBF">
              <w:rPr>
                <w:sz w:val="24"/>
                <w:szCs w:val="24"/>
              </w:rPr>
              <w:t>Bất lợi lớn nhất của MXH</w:t>
            </w:r>
          </w:p>
        </w:tc>
        <w:tc>
          <w:tcPr>
            <w:tcW w:w="1702" w:type="dxa"/>
          </w:tcPr>
          <w:p w:rsidR="00584FBF" w:rsidRPr="00584FBF" w:rsidRDefault="00584FBF" w:rsidP="00002770">
            <w:pPr>
              <w:spacing w:line="276" w:lineRule="auto"/>
              <w:rPr>
                <w:sz w:val="24"/>
                <w:szCs w:val="24"/>
              </w:rPr>
            </w:pPr>
            <w:r w:rsidRPr="00584FBF">
              <w:rPr>
                <w:sz w:val="24"/>
                <w:szCs w:val="24"/>
              </w:rPr>
              <w:t>Số bạn</w:t>
            </w:r>
          </w:p>
        </w:tc>
      </w:tr>
      <w:tr w:rsidR="00584FBF" w:rsidRPr="00584FBF" w:rsidTr="00002770">
        <w:tc>
          <w:tcPr>
            <w:tcW w:w="4956" w:type="dxa"/>
          </w:tcPr>
          <w:p w:rsidR="00584FBF" w:rsidRPr="00584FBF" w:rsidRDefault="00584FBF" w:rsidP="00002770">
            <w:pPr>
              <w:spacing w:line="276" w:lineRule="auto"/>
              <w:rPr>
                <w:i/>
                <w:iCs/>
                <w:sz w:val="24"/>
                <w:szCs w:val="24"/>
              </w:rPr>
            </w:pPr>
            <w:r w:rsidRPr="00584FBF">
              <w:rPr>
                <w:i/>
                <w:iCs/>
                <w:sz w:val="24"/>
                <w:szCs w:val="24"/>
              </w:rPr>
              <w:t>Nguy cơ tiếp xúc với những bài viết, hình ảnh, video, ý kiến tiêu cưc, không thích hợp (1)</w:t>
            </w:r>
          </w:p>
        </w:tc>
        <w:tc>
          <w:tcPr>
            <w:tcW w:w="1702" w:type="dxa"/>
          </w:tcPr>
          <w:p w:rsidR="00584FBF" w:rsidRPr="00584FBF" w:rsidRDefault="00584FBF" w:rsidP="00002770">
            <w:pPr>
              <w:spacing w:line="276" w:lineRule="auto"/>
              <w:rPr>
                <w:sz w:val="24"/>
                <w:szCs w:val="24"/>
              </w:rPr>
            </w:pPr>
            <w:r w:rsidRPr="00584FBF">
              <w:rPr>
                <w:sz w:val="24"/>
                <w:szCs w:val="24"/>
              </w:rPr>
              <w:t>8</w:t>
            </w:r>
          </w:p>
        </w:tc>
      </w:tr>
      <w:tr w:rsidR="00584FBF" w:rsidRPr="00584FBF" w:rsidTr="00002770">
        <w:tc>
          <w:tcPr>
            <w:tcW w:w="4956" w:type="dxa"/>
          </w:tcPr>
          <w:p w:rsidR="00584FBF" w:rsidRPr="00584FBF" w:rsidRDefault="00584FBF" w:rsidP="00002770">
            <w:pPr>
              <w:spacing w:line="276" w:lineRule="auto"/>
              <w:rPr>
                <w:i/>
                <w:iCs/>
                <w:sz w:val="24"/>
                <w:szCs w:val="24"/>
              </w:rPr>
            </w:pPr>
            <w:r w:rsidRPr="00584FBF">
              <w:rPr>
                <w:i/>
                <w:iCs/>
                <w:sz w:val="24"/>
                <w:szCs w:val="24"/>
              </w:rPr>
              <w:lastRenderedPageBreak/>
              <w:t>Thông tin cá nhân bị chia sẻ (2)</w:t>
            </w:r>
          </w:p>
        </w:tc>
        <w:tc>
          <w:tcPr>
            <w:tcW w:w="1702" w:type="dxa"/>
          </w:tcPr>
          <w:p w:rsidR="00584FBF" w:rsidRPr="00584FBF" w:rsidRDefault="00584FBF" w:rsidP="00002770">
            <w:pPr>
              <w:spacing w:line="276" w:lineRule="auto"/>
              <w:rPr>
                <w:sz w:val="24"/>
                <w:szCs w:val="24"/>
              </w:rPr>
            </w:pPr>
            <w:r w:rsidRPr="00584FBF">
              <w:rPr>
                <w:sz w:val="24"/>
                <w:szCs w:val="24"/>
              </w:rPr>
              <w:t>5</w:t>
            </w:r>
          </w:p>
        </w:tc>
      </w:tr>
      <w:tr w:rsidR="00584FBF" w:rsidRPr="00584FBF" w:rsidTr="00002770">
        <w:tc>
          <w:tcPr>
            <w:tcW w:w="4956" w:type="dxa"/>
          </w:tcPr>
          <w:p w:rsidR="00584FBF" w:rsidRPr="00584FBF" w:rsidRDefault="00584FBF" w:rsidP="00002770">
            <w:pPr>
              <w:spacing w:line="276" w:lineRule="auto"/>
              <w:rPr>
                <w:i/>
                <w:iCs/>
                <w:sz w:val="24"/>
                <w:szCs w:val="24"/>
              </w:rPr>
            </w:pPr>
            <w:r w:rsidRPr="00584FBF">
              <w:rPr>
                <w:i/>
                <w:iCs/>
                <w:sz w:val="24"/>
                <w:szCs w:val="24"/>
              </w:rPr>
              <w:t>Có thể bị bắt nạt trên internet (3)</w:t>
            </w:r>
          </w:p>
        </w:tc>
        <w:tc>
          <w:tcPr>
            <w:tcW w:w="1702" w:type="dxa"/>
          </w:tcPr>
          <w:p w:rsidR="00584FBF" w:rsidRPr="00584FBF" w:rsidRDefault="00584FBF" w:rsidP="00002770">
            <w:pPr>
              <w:spacing w:line="276" w:lineRule="auto"/>
              <w:rPr>
                <w:sz w:val="24"/>
                <w:szCs w:val="24"/>
              </w:rPr>
            </w:pPr>
            <w:r w:rsidRPr="00584FBF">
              <w:rPr>
                <w:sz w:val="24"/>
                <w:szCs w:val="24"/>
              </w:rPr>
              <w:t>3</w:t>
            </w:r>
          </w:p>
        </w:tc>
      </w:tr>
      <w:tr w:rsidR="00584FBF" w:rsidRPr="00584FBF" w:rsidTr="00002770">
        <w:tc>
          <w:tcPr>
            <w:tcW w:w="4956" w:type="dxa"/>
          </w:tcPr>
          <w:p w:rsidR="00584FBF" w:rsidRPr="00584FBF" w:rsidRDefault="00584FBF" w:rsidP="00002770">
            <w:pPr>
              <w:spacing w:line="276" w:lineRule="auto"/>
              <w:rPr>
                <w:i/>
                <w:iCs/>
                <w:sz w:val="24"/>
                <w:szCs w:val="24"/>
              </w:rPr>
            </w:pPr>
            <w:r w:rsidRPr="00584FBF">
              <w:rPr>
                <w:i/>
                <w:iCs/>
                <w:sz w:val="24"/>
                <w:szCs w:val="24"/>
              </w:rPr>
              <w:t>Dùng nhiều thời gian online (4)</w:t>
            </w:r>
          </w:p>
        </w:tc>
        <w:tc>
          <w:tcPr>
            <w:tcW w:w="1702" w:type="dxa"/>
          </w:tcPr>
          <w:p w:rsidR="00584FBF" w:rsidRPr="00584FBF" w:rsidRDefault="00584FBF" w:rsidP="00002770">
            <w:pPr>
              <w:spacing w:line="276" w:lineRule="auto"/>
              <w:rPr>
                <w:sz w:val="24"/>
                <w:szCs w:val="24"/>
              </w:rPr>
            </w:pPr>
            <w:r w:rsidRPr="00584FBF">
              <w:rPr>
                <w:sz w:val="24"/>
                <w:szCs w:val="24"/>
              </w:rPr>
              <w:t>14</w:t>
            </w:r>
          </w:p>
        </w:tc>
      </w:tr>
    </w:tbl>
    <w:p w:rsidR="00584FBF" w:rsidRPr="00584FBF" w:rsidRDefault="00584FBF" w:rsidP="00584FBF">
      <w:pPr>
        <w:spacing w:after="0"/>
        <w:ind w:firstLine="567"/>
        <w:rPr>
          <w:rFonts w:ascii="Times New Roman" w:hAnsi="Times New Roman" w:cs="Times New Roman"/>
          <w:sz w:val="24"/>
          <w:szCs w:val="24"/>
        </w:rPr>
      </w:pPr>
    </w:p>
    <w:p w:rsidR="00584FBF" w:rsidRPr="00584FBF" w:rsidRDefault="00584FBF" w:rsidP="00584FBF">
      <w:pPr>
        <w:spacing w:after="0"/>
        <w:ind w:firstLine="567"/>
        <w:rPr>
          <w:rFonts w:ascii="Times New Roman" w:hAnsi="Times New Roman" w:cs="Times New Roman"/>
          <w:sz w:val="24"/>
          <w:szCs w:val="24"/>
        </w:rPr>
      </w:pPr>
      <w:r w:rsidRPr="00584FBF">
        <w:rPr>
          <w:rFonts w:ascii="Times New Roman" w:hAnsi="Times New Roman" w:cs="Times New Roman"/>
          <w:sz w:val="24"/>
          <w:szCs w:val="24"/>
        </w:rPr>
        <w:t>Bảng 2. Bảng tần số ý kiến về bất lợi lớn nhất của MXH</w:t>
      </w:r>
    </w:p>
    <w:p w:rsidR="00584FBF" w:rsidRPr="00584FBF" w:rsidRDefault="00584FBF" w:rsidP="00584FBF">
      <w:pPr>
        <w:spacing w:after="0"/>
        <w:ind w:firstLine="567"/>
        <w:rPr>
          <w:rFonts w:ascii="Times New Roman" w:hAnsi="Times New Roman" w:cs="Times New Roman"/>
          <w:i/>
          <w:iCs/>
          <w:sz w:val="24"/>
          <w:szCs w:val="24"/>
        </w:rPr>
      </w:pPr>
      <w:r w:rsidRPr="00584FBF">
        <w:rPr>
          <w:rFonts w:ascii="Times New Roman" w:hAnsi="Times New Roman" w:cs="Times New Roman"/>
          <w:sz w:val="24"/>
          <w:szCs w:val="24"/>
        </w:rPr>
        <w:t xml:space="preserve">Nhận xét: </w:t>
      </w:r>
      <w:r w:rsidRPr="00584FBF">
        <w:rPr>
          <w:rFonts w:ascii="Times New Roman" w:hAnsi="Times New Roman" w:cs="Times New Roman"/>
          <w:i/>
          <w:iCs/>
          <w:sz w:val="24"/>
          <w:szCs w:val="24"/>
        </w:rPr>
        <w:t>Đa số các bạn cho rằng ba lợi ích lớn nhất của MXH là: kết nối với bạn bè, giải trí và bớt cảm giác cô đơn. MXH có thể gây ra việc tiêu tốn nhiều thời gian để online được cho là bất lợi lớn nhất.</w:t>
      </w:r>
    </w:p>
    <w:p w:rsidR="00584FBF" w:rsidRPr="00584FBF" w:rsidRDefault="00584FBF" w:rsidP="00584FBF">
      <w:pPr>
        <w:spacing w:after="0"/>
        <w:ind w:firstLine="567"/>
        <w:rPr>
          <w:rFonts w:ascii="Times New Roman" w:hAnsi="Times New Roman" w:cs="Times New Roman"/>
          <w:sz w:val="24"/>
          <w:szCs w:val="24"/>
        </w:rPr>
      </w:pPr>
    </w:p>
    <w:p w:rsidR="00584FBF" w:rsidRPr="00584FBF" w:rsidRDefault="00584FBF" w:rsidP="00584FBF">
      <w:pPr>
        <w:spacing w:after="0"/>
        <w:ind w:firstLine="567"/>
        <w:rPr>
          <w:rFonts w:ascii="Times New Roman" w:hAnsi="Times New Roman" w:cs="Times New Roman"/>
          <w:b/>
          <w:sz w:val="24"/>
          <w:szCs w:val="24"/>
        </w:rPr>
      </w:pPr>
      <w:r w:rsidRPr="00584FBF">
        <w:rPr>
          <w:rFonts w:ascii="Times New Roman" w:hAnsi="Times New Roman" w:cs="Times New Roman"/>
          <w:b/>
          <w:sz w:val="24"/>
          <w:szCs w:val="24"/>
        </w:rPr>
        <w:t>d. Tổ chức thực hiện</w:t>
      </w:r>
    </w:p>
    <w:tbl>
      <w:tblPr>
        <w:tblW w:w="9606" w:type="dxa"/>
        <w:tblInd w:w="2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5"/>
        <w:gridCol w:w="7371"/>
      </w:tblGrid>
      <w:tr w:rsidR="00584FBF" w:rsidRPr="00584FBF" w:rsidTr="00002770">
        <w:tc>
          <w:tcPr>
            <w:tcW w:w="2235" w:type="dxa"/>
            <w:shd w:val="clear" w:color="auto" w:fill="auto"/>
            <w:vAlign w:val="center"/>
          </w:tcPr>
          <w:p w:rsidR="00584FBF" w:rsidRPr="00584FBF" w:rsidRDefault="00584FBF" w:rsidP="00002770">
            <w:pPr>
              <w:spacing w:after="0"/>
              <w:ind w:firstLine="25"/>
              <w:rPr>
                <w:rFonts w:ascii="Times New Roman" w:hAnsi="Times New Roman" w:cs="Times New Roman"/>
                <w:b/>
                <w:sz w:val="24"/>
                <w:szCs w:val="24"/>
              </w:rPr>
            </w:pPr>
            <w:r w:rsidRPr="00584FBF">
              <w:rPr>
                <w:rFonts w:ascii="Times New Roman" w:hAnsi="Times New Roman" w:cs="Times New Roman"/>
                <w:b/>
                <w:i/>
                <w:sz w:val="24"/>
                <w:szCs w:val="24"/>
              </w:rPr>
              <w:t>Chuyển giao</w:t>
            </w:r>
          </w:p>
        </w:tc>
        <w:tc>
          <w:tcPr>
            <w:tcW w:w="7371" w:type="dxa"/>
            <w:shd w:val="clear" w:color="auto" w:fill="auto"/>
          </w:tcPr>
          <w:p w:rsidR="00584FBF" w:rsidRPr="00584FBF" w:rsidRDefault="00584FBF" w:rsidP="00002770">
            <w:pPr>
              <w:spacing w:after="0"/>
              <w:ind w:firstLine="25"/>
              <w:rPr>
                <w:rFonts w:ascii="Times New Roman" w:hAnsi="Times New Roman" w:cs="Times New Roman"/>
                <w:sz w:val="24"/>
                <w:szCs w:val="24"/>
              </w:rPr>
            </w:pPr>
            <w:r w:rsidRPr="00584FBF">
              <w:rPr>
                <w:rFonts w:ascii="Times New Roman" w:hAnsi="Times New Roman" w:cs="Times New Roman"/>
                <w:sz w:val="24"/>
                <w:szCs w:val="24"/>
              </w:rPr>
              <w:t>- GV chia lớp thành 4 nhóm: nhóm 1 và 2 lập bảng tần số ý kiến về lợi ích lớn nhất của MXH. Nhóm 3 và nhóm 4 lập bảng tần số về bất lợi lớn nhất của MXH. Cả 4 nhóm điền vào bảng của mình. GV hướng dẫn học sinh sử dụng MTCT và bảng tính Excel.</w:t>
            </w:r>
          </w:p>
          <w:p w:rsidR="00584FBF" w:rsidRPr="00584FBF" w:rsidRDefault="00584FBF" w:rsidP="00002770">
            <w:pPr>
              <w:spacing w:after="0"/>
              <w:ind w:firstLine="25"/>
              <w:rPr>
                <w:rFonts w:ascii="Times New Roman" w:hAnsi="Times New Roman" w:cs="Times New Roman"/>
                <w:sz w:val="24"/>
                <w:szCs w:val="24"/>
              </w:rPr>
            </w:pPr>
            <w:r w:rsidRPr="00584FBF">
              <w:rPr>
                <w:rFonts w:ascii="Times New Roman" w:hAnsi="Times New Roman" w:cs="Times New Roman"/>
                <w:sz w:val="24"/>
                <w:szCs w:val="24"/>
              </w:rPr>
              <w:t>- Học sinh tiếp nhận nhiệm vụ</w:t>
            </w:r>
          </w:p>
        </w:tc>
      </w:tr>
      <w:tr w:rsidR="00584FBF" w:rsidRPr="00584FBF" w:rsidTr="00002770">
        <w:tc>
          <w:tcPr>
            <w:tcW w:w="2235" w:type="dxa"/>
            <w:shd w:val="clear" w:color="auto" w:fill="auto"/>
            <w:vAlign w:val="center"/>
          </w:tcPr>
          <w:p w:rsidR="00584FBF" w:rsidRPr="00584FBF" w:rsidRDefault="00584FBF" w:rsidP="00002770">
            <w:pPr>
              <w:spacing w:after="0"/>
              <w:ind w:firstLine="25"/>
              <w:rPr>
                <w:rFonts w:ascii="Times New Roman" w:hAnsi="Times New Roman" w:cs="Times New Roman"/>
                <w:b/>
                <w:sz w:val="24"/>
                <w:szCs w:val="24"/>
              </w:rPr>
            </w:pPr>
            <w:r w:rsidRPr="00584FBF">
              <w:rPr>
                <w:rFonts w:ascii="Times New Roman" w:hAnsi="Times New Roman" w:cs="Times New Roman"/>
                <w:b/>
                <w:i/>
                <w:sz w:val="24"/>
                <w:szCs w:val="24"/>
              </w:rPr>
              <w:t>Thực hiện</w:t>
            </w:r>
          </w:p>
        </w:tc>
        <w:tc>
          <w:tcPr>
            <w:tcW w:w="7371" w:type="dxa"/>
            <w:shd w:val="clear" w:color="auto" w:fill="auto"/>
          </w:tcPr>
          <w:p w:rsidR="00584FBF" w:rsidRPr="00584FBF" w:rsidRDefault="00584FBF" w:rsidP="00002770">
            <w:pPr>
              <w:spacing w:after="0"/>
              <w:ind w:firstLine="25"/>
              <w:rPr>
                <w:rFonts w:ascii="Times New Roman" w:hAnsi="Times New Roman" w:cs="Times New Roman"/>
                <w:sz w:val="24"/>
                <w:szCs w:val="24"/>
              </w:rPr>
            </w:pPr>
            <w:r w:rsidRPr="00584FBF">
              <w:rPr>
                <w:rFonts w:ascii="Times New Roman" w:hAnsi="Times New Roman" w:cs="Times New Roman"/>
                <w:sz w:val="24"/>
                <w:szCs w:val="24"/>
              </w:rPr>
              <w:t>- HS thực hiện nhiệm vụ</w:t>
            </w:r>
            <w:r w:rsidRPr="00584FBF">
              <w:rPr>
                <w:rFonts w:ascii="Times New Roman" w:hAnsi="Times New Roman" w:cs="Times New Roman"/>
                <w:i/>
                <w:sz w:val="24"/>
                <w:szCs w:val="24"/>
              </w:rPr>
              <w:t xml:space="preserve"> </w:t>
            </w:r>
          </w:p>
        </w:tc>
      </w:tr>
      <w:tr w:rsidR="00584FBF" w:rsidRPr="00584FBF" w:rsidTr="00002770">
        <w:tc>
          <w:tcPr>
            <w:tcW w:w="2235" w:type="dxa"/>
            <w:shd w:val="clear" w:color="auto" w:fill="auto"/>
            <w:vAlign w:val="center"/>
          </w:tcPr>
          <w:p w:rsidR="00584FBF" w:rsidRPr="00584FBF" w:rsidRDefault="00584FBF" w:rsidP="00002770">
            <w:pPr>
              <w:spacing w:after="0"/>
              <w:ind w:firstLine="25"/>
              <w:rPr>
                <w:rFonts w:ascii="Times New Roman" w:hAnsi="Times New Roman" w:cs="Times New Roman"/>
                <w:b/>
                <w:sz w:val="24"/>
                <w:szCs w:val="24"/>
              </w:rPr>
            </w:pPr>
            <w:r w:rsidRPr="00584FBF">
              <w:rPr>
                <w:rFonts w:ascii="Times New Roman" w:hAnsi="Times New Roman" w:cs="Times New Roman"/>
                <w:b/>
                <w:i/>
                <w:sz w:val="24"/>
                <w:szCs w:val="24"/>
              </w:rPr>
              <w:t>Báo cáo thảo luận</w:t>
            </w:r>
          </w:p>
        </w:tc>
        <w:tc>
          <w:tcPr>
            <w:tcW w:w="7371" w:type="dxa"/>
            <w:shd w:val="clear" w:color="auto" w:fill="auto"/>
          </w:tcPr>
          <w:p w:rsidR="00584FBF" w:rsidRPr="00584FBF" w:rsidRDefault="00584FBF" w:rsidP="00002770">
            <w:pPr>
              <w:spacing w:after="0"/>
              <w:ind w:firstLine="25"/>
              <w:rPr>
                <w:rFonts w:ascii="Times New Roman" w:hAnsi="Times New Roman" w:cs="Times New Roman"/>
                <w:sz w:val="24"/>
                <w:szCs w:val="24"/>
              </w:rPr>
            </w:pPr>
            <w:r w:rsidRPr="00584FBF">
              <w:rPr>
                <w:rFonts w:ascii="Times New Roman" w:hAnsi="Times New Roman" w:cs="Times New Roman"/>
                <w:sz w:val="24"/>
                <w:szCs w:val="24"/>
              </w:rPr>
              <w:t>- Các nhóm cử đại diện báo cáo phiếu học tập của mình</w:t>
            </w:r>
          </w:p>
          <w:p w:rsidR="00584FBF" w:rsidRPr="00584FBF" w:rsidRDefault="00584FBF" w:rsidP="00002770">
            <w:pPr>
              <w:spacing w:after="0"/>
              <w:ind w:firstLine="25"/>
              <w:rPr>
                <w:rFonts w:ascii="Times New Roman" w:hAnsi="Times New Roman" w:cs="Times New Roman"/>
                <w:sz w:val="24"/>
                <w:szCs w:val="24"/>
              </w:rPr>
            </w:pPr>
            <w:r w:rsidRPr="00584FBF">
              <w:rPr>
                <w:rFonts w:ascii="Times New Roman" w:hAnsi="Times New Roman" w:cs="Times New Roman"/>
                <w:sz w:val="24"/>
                <w:szCs w:val="24"/>
              </w:rPr>
              <w:t>- HS khác theo dõi, nhận xét và hoàn thiện lời giải.</w:t>
            </w:r>
          </w:p>
        </w:tc>
      </w:tr>
      <w:tr w:rsidR="00584FBF" w:rsidRPr="00584FBF" w:rsidTr="00002770">
        <w:tc>
          <w:tcPr>
            <w:tcW w:w="2235" w:type="dxa"/>
            <w:shd w:val="clear" w:color="auto" w:fill="auto"/>
            <w:vAlign w:val="center"/>
          </w:tcPr>
          <w:p w:rsidR="00584FBF" w:rsidRPr="00584FBF" w:rsidRDefault="00584FBF" w:rsidP="00002770">
            <w:pPr>
              <w:spacing w:after="0"/>
              <w:ind w:firstLine="25"/>
              <w:rPr>
                <w:rFonts w:ascii="Times New Roman" w:hAnsi="Times New Roman" w:cs="Times New Roman"/>
                <w:b/>
                <w:sz w:val="24"/>
                <w:szCs w:val="24"/>
              </w:rPr>
            </w:pPr>
            <w:r w:rsidRPr="00584FBF">
              <w:rPr>
                <w:rFonts w:ascii="Times New Roman" w:hAnsi="Times New Roman" w:cs="Times New Roman"/>
                <w:b/>
                <w:i/>
                <w:sz w:val="24"/>
                <w:szCs w:val="24"/>
              </w:rPr>
              <w:t>Đánh giá, nhận xét, tổng hợp</w:t>
            </w:r>
          </w:p>
        </w:tc>
        <w:tc>
          <w:tcPr>
            <w:tcW w:w="7371" w:type="dxa"/>
            <w:shd w:val="clear" w:color="auto" w:fill="auto"/>
          </w:tcPr>
          <w:p w:rsidR="00584FBF" w:rsidRPr="00584FBF" w:rsidRDefault="00584FBF" w:rsidP="00002770">
            <w:pPr>
              <w:spacing w:after="0"/>
              <w:ind w:firstLine="25"/>
              <w:rPr>
                <w:rFonts w:ascii="Times New Roman" w:hAnsi="Times New Roman" w:cs="Times New Roman"/>
                <w:sz w:val="24"/>
                <w:szCs w:val="24"/>
              </w:rPr>
            </w:pPr>
            <w:r w:rsidRPr="00584FBF">
              <w:rPr>
                <w:rFonts w:ascii="Times New Roman" w:hAnsi="Times New Roman" w:cs="Times New Roman"/>
                <w:sz w:val="24"/>
                <w:szCs w:val="24"/>
              </w:rPr>
              <w:t>- GV nhận xét thái độ làm việc, phương án trả lời của học sinh, ghi nhận và tuyên dương học sinh có câu trả lời tốt nhất. Động viên các học sinh còn lại tích cực, cố gắng hơn trong các hoạt động học tiếp theo</w:t>
            </w:r>
          </w:p>
          <w:p w:rsidR="00584FBF" w:rsidRPr="00584FBF" w:rsidRDefault="00584FBF" w:rsidP="00002770">
            <w:pPr>
              <w:spacing w:after="0"/>
              <w:ind w:firstLine="25"/>
              <w:rPr>
                <w:rFonts w:ascii="Times New Roman" w:hAnsi="Times New Roman" w:cs="Times New Roman"/>
                <w:sz w:val="24"/>
                <w:szCs w:val="24"/>
              </w:rPr>
            </w:pPr>
            <w:r w:rsidRPr="00584FBF">
              <w:rPr>
                <w:rFonts w:ascii="Times New Roman" w:hAnsi="Times New Roman" w:cs="Times New Roman"/>
                <w:sz w:val="24"/>
                <w:szCs w:val="24"/>
              </w:rPr>
              <w:t>- GV chuẩn hóa kiến thức.</w:t>
            </w:r>
          </w:p>
        </w:tc>
      </w:tr>
    </w:tbl>
    <w:p w:rsidR="00584FBF" w:rsidRPr="00584FBF" w:rsidRDefault="00584FBF" w:rsidP="00584FBF">
      <w:pPr>
        <w:spacing w:after="0"/>
        <w:ind w:left="567"/>
        <w:rPr>
          <w:rFonts w:ascii="Times New Roman" w:hAnsi="Times New Roman" w:cs="Times New Roman"/>
          <w:b/>
          <w:sz w:val="24"/>
          <w:szCs w:val="24"/>
        </w:rPr>
      </w:pPr>
    </w:p>
    <w:p w:rsidR="00584FBF" w:rsidRPr="00584FBF" w:rsidRDefault="00584FBF" w:rsidP="00584FBF">
      <w:pPr>
        <w:spacing w:after="0"/>
        <w:ind w:firstLine="567"/>
        <w:rPr>
          <w:rFonts w:ascii="Times New Roman" w:hAnsi="Times New Roman" w:cs="Times New Roman"/>
          <w:b/>
          <w:sz w:val="24"/>
          <w:szCs w:val="24"/>
        </w:rPr>
      </w:pPr>
      <w:r w:rsidRPr="00584FBF">
        <w:rPr>
          <w:rFonts w:ascii="Times New Roman" w:hAnsi="Times New Roman" w:cs="Times New Roman"/>
          <w:b/>
          <w:sz w:val="24"/>
          <w:szCs w:val="24"/>
        </w:rPr>
        <w:t>2.2. Thời gian sử dụng mạng xã hội  (20 phút)</w:t>
      </w:r>
    </w:p>
    <w:p w:rsidR="00584FBF" w:rsidRPr="00584FBF" w:rsidRDefault="00584FBF" w:rsidP="00584FBF">
      <w:pPr>
        <w:spacing w:after="0"/>
        <w:ind w:firstLine="567"/>
        <w:rPr>
          <w:rFonts w:ascii="Times New Roman" w:hAnsi="Times New Roman" w:cs="Times New Roman"/>
          <w:b/>
          <w:sz w:val="24"/>
          <w:szCs w:val="24"/>
        </w:rPr>
      </w:pPr>
      <w:r w:rsidRPr="00584FBF">
        <w:rPr>
          <w:rFonts w:ascii="Times New Roman" w:hAnsi="Times New Roman" w:cs="Times New Roman"/>
          <w:b/>
          <w:sz w:val="24"/>
          <w:szCs w:val="24"/>
        </w:rPr>
        <w:t>a. Mục tiêu:</w:t>
      </w:r>
    </w:p>
    <w:p w:rsidR="00584FBF" w:rsidRPr="00584FBF" w:rsidRDefault="00584FBF" w:rsidP="00584FBF">
      <w:pPr>
        <w:spacing w:after="0"/>
        <w:ind w:firstLine="720"/>
        <w:rPr>
          <w:rFonts w:ascii="Times New Roman" w:hAnsi="Times New Roman" w:cs="Times New Roman"/>
          <w:sz w:val="24"/>
          <w:szCs w:val="24"/>
        </w:rPr>
      </w:pPr>
      <w:r w:rsidRPr="00584FBF">
        <w:rPr>
          <w:rFonts w:ascii="Times New Roman" w:hAnsi="Times New Roman" w:cs="Times New Roman"/>
          <w:sz w:val="24"/>
          <w:szCs w:val="24"/>
        </w:rPr>
        <w:t>- Học sinh tính được những số đặc trưng: đo trung tâm, tứ phân vị bằng máy tính cầm tay, bằng phần mềm bảng tính.</w:t>
      </w:r>
    </w:p>
    <w:p w:rsidR="00584FBF" w:rsidRPr="00584FBF" w:rsidRDefault="00584FBF" w:rsidP="00584FBF">
      <w:pPr>
        <w:spacing w:after="0"/>
        <w:ind w:left="720"/>
        <w:rPr>
          <w:rFonts w:ascii="Times New Roman" w:hAnsi="Times New Roman" w:cs="Times New Roman"/>
          <w:sz w:val="24"/>
          <w:szCs w:val="24"/>
        </w:rPr>
      </w:pPr>
      <w:r w:rsidRPr="00584FBF">
        <w:rPr>
          <w:rFonts w:ascii="Times New Roman" w:hAnsi="Times New Roman" w:cs="Times New Roman"/>
          <w:sz w:val="24"/>
          <w:szCs w:val="24"/>
        </w:rPr>
        <w:t>- Học sinh rút ra được một số kết luận từ các số đo đặc trưng nói trên của bảng số liệu.</w:t>
      </w:r>
    </w:p>
    <w:p w:rsidR="00584FBF" w:rsidRPr="00584FBF" w:rsidRDefault="00584FBF" w:rsidP="00584FBF">
      <w:pPr>
        <w:spacing w:after="0"/>
        <w:ind w:firstLine="567"/>
        <w:rPr>
          <w:rFonts w:ascii="Times New Roman" w:hAnsi="Times New Roman" w:cs="Times New Roman"/>
          <w:sz w:val="24"/>
          <w:szCs w:val="24"/>
        </w:rPr>
      </w:pPr>
      <w:r w:rsidRPr="00584FBF">
        <w:rPr>
          <w:rFonts w:ascii="Times New Roman" w:hAnsi="Times New Roman" w:cs="Times New Roman"/>
          <w:b/>
          <w:sz w:val="24"/>
          <w:szCs w:val="24"/>
        </w:rPr>
        <w:t xml:space="preserve">b. Nội dung: </w:t>
      </w:r>
    </w:p>
    <w:p w:rsidR="00584FBF" w:rsidRPr="00584FBF" w:rsidRDefault="00584FBF" w:rsidP="00584FBF">
      <w:pPr>
        <w:spacing w:after="0"/>
        <w:ind w:firstLine="567"/>
        <w:rPr>
          <w:rFonts w:ascii="Times New Roman" w:hAnsi="Times New Roman" w:cs="Times New Roman"/>
          <w:sz w:val="24"/>
          <w:szCs w:val="24"/>
        </w:rPr>
      </w:pPr>
    </w:p>
    <w:p w:rsidR="00584FBF" w:rsidRPr="00584FBF" w:rsidRDefault="00584FBF" w:rsidP="00584FBF">
      <w:pPr>
        <w:autoSpaceDE w:val="0"/>
        <w:autoSpaceDN w:val="0"/>
        <w:adjustRightInd w:val="0"/>
        <w:spacing w:after="0"/>
        <w:ind w:left="426"/>
        <w:rPr>
          <w:rFonts w:ascii="Times New Roman" w:hAnsi="Times New Roman" w:cs="Times New Roman"/>
          <w:sz w:val="24"/>
          <w:szCs w:val="24"/>
        </w:rPr>
      </w:pPr>
      <w:r w:rsidRPr="00584FBF">
        <w:rPr>
          <w:rFonts w:ascii="Times New Roman" w:hAnsi="Times New Roman" w:cs="Times New Roman"/>
          <w:b/>
          <w:color w:val="0000FF"/>
          <w:sz w:val="24"/>
          <w:szCs w:val="24"/>
        </w:rPr>
        <w:t>Hoạt động 3</w:t>
      </w:r>
      <w:r w:rsidRPr="00584FBF">
        <w:rPr>
          <w:rFonts w:ascii="Times New Roman" w:hAnsi="Times New Roman" w:cs="Times New Roman"/>
          <w:sz w:val="24"/>
          <w:szCs w:val="24"/>
        </w:rPr>
        <w:t xml:space="preserve">. </w:t>
      </w:r>
    </w:p>
    <w:p w:rsidR="00584FBF" w:rsidRPr="00584FBF" w:rsidRDefault="00584FBF" w:rsidP="00584FBF">
      <w:pPr>
        <w:autoSpaceDE w:val="0"/>
        <w:autoSpaceDN w:val="0"/>
        <w:adjustRightInd w:val="0"/>
        <w:spacing w:after="0"/>
        <w:ind w:left="426" w:firstLine="294"/>
        <w:rPr>
          <w:rFonts w:ascii="Times New Roman" w:hAnsi="Times New Roman" w:cs="Times New Roman"/>
          <w:sz w:val="24"/>
          <w:szCs w:val="24"/>
        </w:rPr>
      </w:pPr>
      <w:r w:rsidRPr="00584FBF">
        <w:rPr>
          <w:rFonts w:ascii="Times New Roman" w:hAnsi="Times New Roman" w:cs="Times New Roman"/>
          <w:sz w:val="24"/>
          <w:szCs w:val="24"/>
        </w:rPr>
        <w:t xml:space="preserve">Hãy tính một số số đo thống </w:t>
      </w:r>
      <w:r w:rsidRPr="00584FBF">
        <w:rPr>
          <w:rFonts w:ascii="Times New Roman" w:hAnsi="Times New Roman" w:cs="Times New Roman"/>
          <w:color w:val="2F2F2F"/>
          <w:sz w:val="24"/>
          <w:szCs w:val="24"/>
        </w:rPr>
        <w:t xml:space="preserve">kê mô tả được liệt kê trong Bảng T.2 </w:t>
      </w:r>
      <w:r w:rsidRPr="00584FBF">
        <w:rPr>
          <w:rFonts w:ascii="Times New Roman" w:hAnsi="Times New Roman" w:cs="Times New Roman"/>
          <w:sz w:val="24"/>
          <w:szCs w:val="24"/>
        </w:rPr>
        <w:t>của mẫu số liệu về thời gian sử dụng mạng xã hội:</w:t>
      </w:r>
    </w:p>
    <w:p w:rsidR="00584FBF" w:rsidRPr="00584FBF" w:rsidRDefault="00584FBF" w:rsidP="00584FBF">
      <w:pPr>
        <w:autoSpaceDE w:val="0"/>
        <w:autoSpaceDN w:val="0"/>
        <w:adjustRightInd w:val="0"/>
        <w:spacing w:after="0"/>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980"/>
        <w:gridCol w:w="1134"/>
        <w:gridCol w:w="1701"/>
        <w:gridCol w:w="1559"/>
        <w:gridCol w:w="851"/>
        <w:gridCol w:w="992"/>
        <w:gridCol w:w="1977"/>
      </w:tblGrid>
      <w:tr w:rsidR="00584FBF" w:rsidRPr="00584FBF" w:rsidTr="00002770">
        <w:tc>
          <w:tcPr>
            <w:tcW w:w="1980"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Giá trị nhỏ nhất</w:t>
            </w:r>
          </w:p>
        </w:tc>
        <w:tc>
          <w:tcPr>
            <w:tcW w:w="1134" w:type="dxa"/>
          </w:tcPr>
          <w:p w:rsidR="00584FBF" w:rsidRPr="00584FBF" w:rsidRDefault="00584FBF" w:rsidP="00002770">
            <w:pPr>
              <w:autoSpaceDE w:val="0"/>
              <w:autoSpaceDN w:val="0"/>
              <w:adjustRightInd w:val="0"/>
              <w:spacing w:line="276" w:lineRule="auto"/>
              <w:rPr>
                <w:b/>
                <w:bCs/>
                <w:sz w:val="24"/>
                <w:szCs w:val="24"/>
              </w:rPr>
            </w:pPr>
            <w:r w:rsidRPr="00584FBF">
              <w:rPr>
                <w:b/>
                <w:bCs/>
                <w:position w:val="-12"/>
                <w:sz w:val="24"/>
                <w:szCs w:val="24"/>
              </w:rPr>
              <w:object w:dxaOrig="300" w:dyaOrig="360">
                <v:shape id="_x0000_i2893" type="#_x0000_t75" style="width:15.5pt;height:17.7pt" o:ole="">
                  <v:imagedata r:id="rId3718" o:title=""/>
                </v:shape>
                <o:OLEObject Type="Embed" ProgID="Equation.DSMT4" ShapeID="_x0000_i2893" DrawAspect="Content" ObjectID="_1794818745" r:id="rId3719"/>
              </w:object>
            </w:r>
          </w:p>
        </w:tc>
        <w:tc>
          <w:tcPr>
            <w:tcW w:w="170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Số trung bình</w:t>
            </w:r>
          </w:p>
        </w:tc>
        <w:tc>
          <w:tcPr>
            <w:tcW w:w="1559"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Trung vị</w:t>
            </w:r>
          </w:p>
        </w:tc>
        <w:tc>
          <w:tcPr>
            <w:tcW w:w="851" w:type="dxa"/>
          </w:tcPr>
          <w:p w:rsidR="00584FBF" w:rsidRPr="00584FBF" w:rsidRDefault="00584FBF" w:rsidP="00002770">
            <w:pPr>
              <w:autoSpaceDE w:val="0"/>
              <w:autoSpaceDN w:val="0"/>
              <w:adjustRightInd w:val="0"/>
              <w:spacing w:line="276" w:lineRule="auto"/>
              <w:rPr>
                <w:b/>
                <w:bCs/>
                <w:sz w:val="24"/>
                <w:szCs w:val="24"/>
              </w:rPr>
            </w:pPr>
            <w:r w:rsidRPr="00584FBF">
              <w:rPr>
                <w:b/>
                <w:bCs/>
                <w:position w:val="-12"/>
                <w:sz w:val="24"/>
                <w:szCs w:val="24"/>
              </w:rPr>
              <w:object w:dxaOrig="320" w:dyaOrig="360">
                <v:shape id="_x0000_i2894" type="#_x0000_t75" style="width:16.6pt;height:17.7pt" o:ole="">
                  <v:imagedata r:id="rId3720" o:title=""/>
                </v:shape>
                <o:OLEObject Type="Embed" ProgID="Equation.DSMT4" ShapeID="_x0000_i2894" DrawAspect="Content" ObjectID="_1794818746" r:id="rId3721"/>
              </w:object>
            </w:r>
          </w:p>
        </w:tc>
        <w:tc>
          <w:tcPr>
            <w:tcW w:w="992"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Mốt</w:t>
            </w:r>
          </w:p>
        </w:tc>
        <w:tc>
          <w:tcPr>
            <w:tcW w:w="1977"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Giá trị lớn nhất</w:t>
            </w:r>
          </w:p>
        </w:tc>
      </w:tr>
      <w:tr w:rsidR="00584FBF" w:rsidRPr="00584FBF" w:rsidTr="00002770">
        <w:tc>
          <w:tcPr>
            <w:tcW w:w="1980" w:type="dxa"/>
          </w:tcPr>
          <w:p w:rsidR="00584FBF" w:rsidRPr="00584FBF" w:rsidRDefault="00584FBF" w:rsidP="00002770">
            <w:pPr>
              <w:autoSpaceDE w:val="0"/>
              <w:autoSpaceDN w:val="0"/>
              <w:adjustRightInd w:val="0"/>
              <w:spacing w:line="276" w:lineRule="auto"/>
              <w:rPr>
                <w:b/>
                <w:bCs/>
                <w:sz w:val="24"/>
                <w:szCs w:val="24"/>
              </w:rPr>
            </w:pPr>
          </w:p>
        </w:tc>
        <w:tc>
          <w:tcPr>
            <w:tcW w:w="1134" w:type="dxa"/>
          </w:tcPr>
          <w:p w:rsidR="00584FBF" w:rsidRPr="00584FBF" w:rsidRDefault="00584FBF" w:rsidP="00002770">
            <w:pPr>
              <w:autoSpaceDE w:val="0"/>
              <w:autoSpaceDN w:val="0"/>
              <w:adjustRightInd w:val="0"/>
              <w:spacing w:line="276" w:lineRule="auto"/>
              <w:rPr>
                <w:b/>
                <w:bCs/>
                <w:sz w:val="24"/>
                <w:szCs w:val="24"/>
              </w:rPr>
            </w:pPr>
          </w:p>
        </w:tc>
        <w:tc>
          <w:tcPr>
            <w:tcW w:w="1701" w:type="dxa"/>
          </w:tcPr>
          <w:p w:rsidR="00584FBF" w:rsidRPr="00584FBF" w:rsidRDefault="00584FBF" w:rsidP="00002770">
            <w:pPr>
              <w:autoSpaceDE w:val="0"/>
              <w:autoSpaceDN w:val="0"/>
              <w:adjustRightInd w:val="0"/>
              <w:spacing w:line="276" w:lineRule="auto"/>
              <w:rPr>
                <w:b/>
                <w:bCs/>
                <w:sz w:val="24"/>
                <w:szCs w:val="24"/>
              </w:rPr>
            </w:pPr>
          </w:p>
        </w:tc>
        <w:tc>
          <w:tcPr>
            <w:tcW w:w="1559" w:type="dxa"/>
          </w:tcPr>
          <w:p w:rsidR="00584FBF" w:rsidRPr="00584FBF" w:rsidRDefault="00584FBF" w:rsidP="00002770">
            <w:pPr>
              <w:autoSpaceDE w:val="0"/>
              <w:autoSpaceDN w:val="0"/>
              <w:adjustRightInd w:val="0"/>
              <w:spacing w:line="276" w:lineRule="auto"/>
              <w:rPr>
                <w:b/>
                <w:bCs/>
                <w:sz w:val="24"/>
                <w:szCs w:val="24"/>
              </w:rPr>
            </w:pPr>
          </w:p>
        </w:tc>
        <w:tc>
          <w:tcPr>
            <w:tcW w:w="851" w:type="dxa"/>
          </w:tcPr>
          <w:p w:rsidR="00584FBF" w:rsidRPr="00584FBF" w:rsidRDefault="00584FBF" w:rsidP="00002770">
            <w:pPr>
              <w:autoSpaceDE w:val="0"/>
              <w:autoSpaceDN w:val="0"/>
              <w:adjustRightInd w:val="0"/>
              <w:spacing w:line="276" w:lineRule="auto"/>
              <w:rPr>
                <w:b/>
                <w:bCs/>
                <w:sz w:val="24"/>
                <w:szCs w:val="24"/>
              </w:rPr>
            </w:pPr>
          </w:p>
        </w:tc>
        <w:tc>
          <w:tcPr>
            <w:tcW w:w="992" w:type="dxa"/>
          </w:tcPr>
          <w:p w:rsidR="00584FBF" w:rsidRPr="00584FBF" w:rsidRDefault="00584FBF" w:rsidP="00002770">
            <w:pPr>
              <w:autoSpaceDE w:val="0"/>
              <w:autoSpaceDN w:val="0"/>
              <w:adjustRightInd w:val="0"/>
              <w:spacing w:line="276" w:lineRule="auto"/>
              <w:rPr>
                <w:b/>
                <w:bCs/>
                <w:sz w:val="24"/>
                <w:szCs w:val="24"/>
              </w:rPr>
            </w:pPr>
          </w:p>
        </w:tc>
        <w:tc>
          <w:tcPr>
            <w:tcW w:w="1977" w:type="dxa"/>
          </w:tcPr>
          <w:p w:rsidR="00584FBF" w:rsidRPr="00584FBF" w:rsidRDefault="00584FBF" w:rsidP="00002770">
            <w:pPr>
              <w:autoSpaceDE w:val="0"/>
              <w:autoSpaceDN w:val="0"/>
              <w:adjustRightInd w:val="0"/>
              <w:spacing w:line="276" w:lineRule="auto"/>
              <w:rPr>
                <w:b/>
                <w:bCs/>
                <w:sz w:val="24"/>
                <w:szCs w:val="24"/>
              </w:rPr>
            </w:pPr>
          </w:p>
        </w:tc>
      </w:tr>
    </w:tbl>
    <w:p w:rsidR="00584FBF" w:rsidRPr="00584FBF" w:rsidRDefault="00584FBF" w:rsidP="00584FBF">
      <w:pPr>
        <w:autoSpaceDE w:val="0"/>
        <w:autoSpaceDN w:val="0"/>
        <w:adjustRightInd w:val="0"/>
        <w:spacing w:after="0"/>
        <w:rPr>
          <w:rFonts w:ascii="Times New Roman" w:hAnsi="Times New Roman" w:cs="Times New Roman"/>
          <w:b/>
          <w:bCs/>
          <w:color w:val="FF0000"/>
          <w:sz w:val="24"/>
          <w:szCs w:val="24"/>
        </w:rPr>
      </w:pPr>
      <w:r w:rsidRPr="00584FBF">
        <w:rPr>
          <w:rFonts w:ascii="Times New Roman" w:hAnsi="Times New Roman" w:cs="Times New Roman"/>
          <w:b/>
          <w:bCs/>
          <w:color w:val="FF0000"/>
          <w:sz w:val="24"/>
          <w:szCs w:val="24"/>
        </w:rPr>
        <w:t>Bảng T.2</w:t>
      </w:r>
    </w:p>
    <w:p w:rsidR="00584FBF" w:rsidRPr="00584FBF" w:rsidRDefault="00584FBF" w:rsidP="00584FBF">
      <w:pPr>
        <w:autoSpaceDE w:val="0"/>
        <w:autoSpaceDN w:val="0"/>
        <w:adjustRightInd w:val="0"/>
        <w:spacing w:after="0"/>
        <w:ind w:left="426"/>
        <w:rPr>
          <w:rFonts w:ascii="Times New Roman" w:hAnsi="Times New Roman" w:cs="Times New Roman"/>
          <w:sz w:val="24"/>
          <w:szCs w:val="24"/>
        </w:rPr>
      </w:pPr>
      <w:r w:rsidRPr="00584FBF">
        <w:rPr>
          <w:rFonts w:ascii="Times New Roman" w:hAnsi="Times New Roman" w:cs="Times New Roman"/>
          <w:sz w:val="24"/>
          <w:szCs w:val="24"/>
        </w:rPr>
        <w:t>Dựa trên những số đặc trưng tính được, hãy nêu nhận xét về thời gian sử dụng mạng xã hội của các học sinh được khảo sát.</w:t>
      </w:r>
    </w:p>
    <w:p w:rsidR="00584FBF" w:rsidRPr="00584FBF" w:rsidRDefault="00584FBF" w:rsidP="00584FBF">
      <w:pPr>
        <w:spacing w:after="0"/>
        <w:ind w:firstLine="567"/>
        <w:rPr>
          <w:rFonts w:ascii="Times New Roman" w:hAnsi="Times New Roman" w:cs="Times New Roman"/>
          <w:sz w:val="24"/>
          <w:szCs w:val="24"/>
        </w:rPr>
      </w:pPr>
      <w:r w:rsidRPr="00584FBF">
        <w:rPr>
          <w:rFonts w:ascii="Times New Roman" w:hAnsi="Times New Roman" w:cs="Times New Roman"/>
          <w:b/>
          <w:sz w:val="24"/>
          <w:szCs w:val="24"/>
        </w:rPr>
        <w:t xml:space="preserve">c. Sản phẩm: </w:t>
      </w:r>
      <w:r w:rsidRPr="00584FBF">
        <w:rPr>
          <w:rFonts w:ascii="Times New Roman" w:hAnsi="Times New Roman" w:cs="Times New Roman"/>
          <w:i/>
          <w:sz w:val="24"/>
          <w:szCs w:val="24"/>
        </w:rPr>
        <w:t xml:space="preserve"> </w:t>
      </w:r>
    </w:p>
    <w:p w:rsidR="00584FBF" w:rsidRPr="00584FBF" w:rsidRDefault="00584FBF" w:rsidP="00584FBF">
      <w:pPr>
        <w:spacing w:after="0"/>
        <w:ind w:firstLine="567"/>
        <w:rPr>
          <w:rFonts w:ascii="Times New Roman" w:hAnsi="Times New Roman" w:cs="Times New Roman"/>
          <w:i/>
          <w:sz w:val="24"/>
          <w:szCs w:val="24"/>
        </w:rPr>
      </w:pPr>
      <w:r w:rsidRPr="00584FBF">
        <w:rPr>
          <w:rFonts w:ascii="Times New Roman" w:hAnsi="Times New Roman" w:cs="Times New Roman"/>
          <w:i/>
          <w:sz w:val="24"/>
          <w:szCs w:val="24"/>
        </w:rPr>
        <w:t>* Báo cáo của các nhóm và rút ra nhận xét:</w:t>
      </w:r>
    </w:p>
    <w:p w:rsidR="00584FBF" w:rsidRPr="00584FBF" w:rsidRDefault="00584FBF" w:rsidP="00584FBF">
      <w:pPr>
        <w:spacing w:after="0"/>
        <w:ind w:firstLine="567"/>
        <w:rPr>
          <w:rFonts w:ascii="Times New Roman" w:hAnsi="Times New Roman" w:cs="Times New Roman"/>
          <w:sz w:val="24"/>
          <w:szCs w:val="24"/>
        </w:rPr>
      </w:pPr>
      <w:r w:rsidRPr="00584FBF">
        <w:rPr>
          <w:rFonts w:ascii="Times New Roman" w:hAnsi="Times New Roman" w:cs="Times New Roman"/>
          <w:sz w:val="24"/>
          <w:szCs w:val="24"/>
        </w:rPr>
        <w:t>Minh họa kết quả:</w:t>
      </w:r>
    </w:p>
    <w:tbl>
      <w:tblPr>
        <w:tblStyle w:val="TableGrid"/>
        <w:tblW w:w="0" w:type="auto"/>
        <w:tblLook w:val="04A0" w:firstRow="1" w:lastRow="0" w:firstColumn="1" w:lastColumn="0" w:noHBand="0" w:noVBand="1"/>
      </w:tblPr>
      <w:tblGrid>
        <w:gridCol w:w="1980"/>
        <w:gridCol w:w="1134"/>
        <w:gridCol w:w="1701"/>
        <w:gridCol w:w="1559"/>
        <w:gridCol w:w="851"/>
        <w:gridCol w:w="992"/>
        <w:gridCol w:w="1977"/>
      </w:tblGrid>
      <w:tr w:rsidR="00584FBF" w:rsidRPr="00584FBF" w:rsidTr="00002770">
        <w:tc>
          <w:tcPr>
            <w:tcW w:w="1980"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Giá trị nhỏ nhất</w:t>
            </w:r>
          </w:p>
        </w:tc>
        <w:tc>
          <w:tcPr>
            <w:tcW w:w="1134" w:type="dxa"/>
          </w:tcPr>
          <w:p w:rsidR="00584FBF" w:rsidRPr="00584FBF" w:rsidRDefault="00584FBF" w:rsidP="00002770">
            <w:pPr>
              <w:autoSpaceDE w:val="0"/>
              <w:autoSpaceDN w:val="0"/>
              <w:adjustRightInd w:val="0"/>
              <w:spacing w:line="276" w:lineRule="auto"/>
              <w:rPr>
                <w:b/>
                <w:bCs/>
                <w:sz w:val="24"/>
                <w:szCs w:val="24"/>
              </w:rPr>
            </w:pPr>
            <w:r w:rsidRPr="00584FBF">
              <w:rPr>
                <w:b/>
                <w:bCs/>
                <w:position w:val="-12"/>
                <w:sz w:val="24"/>
                <w:szCs w:val="24"/>
              </w:rPr>
              <w:object w:dxaOrig="300" w:dyaOrig="360">
                <v:shape id="_x0000_i2895" type="#_x0000_t75" style="width:15.5pt;height:17.7pt" o:ole="">
                  <v:imagedata r:id="rId3718" o:title=""/>
                </v:shape>
                <o:OLEObject Type="Embed" ProgID="Equation.DSMT4" ShapeID="_x0000_i2895" DrawAspect="Content" ObjectID="_1794818747" r:id="rId3722"/>
              </w:object>
            </w:r>
          </w:p>
        </w:tc>
        <w:tc>
          <w:tcPr>
            <w:tcW w:w="170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Số trung bình</w:t>
            </w:r>
          </w:p>
        </w:tc>
        <w:tc>
          <w:tcPr>
            <w:tcW w:w="1559"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Trung vị</w:t>
            </w:r>
          </w:p>
        </w:tc>
        <w:tc>
          <w:tcPr>
            <w:tcW w:w="851" w:type="dxa"/>
          </w:tcPr>
          <w:p w:rsidR="00584FBF" w:rsidRPr="00584FBF" w:rsidRDefault="00584FBF" w:rsidP="00002770">
            <w:pPr>
              <w:autoSpaceDE w:val="0"/>
              <w:autoSpaceDN w:val="0"/>
              <w:adjustRightInd w:val="0"/>
              <w:spacing w:line="276" w:lineRule="auto"/>
              <w:rPr>
                <w:b/>
                <w:bCs/>
                <w:sz w:val="24"/>
                <w:szCs w:val="24"/>
              </w:rPr>
            </w:pPr>
            <w:r w:rsidRPr="00584FBF">
              <w:rPr>
                <w:b/>
                <w:bCs/>
                <w:position w:val="-12"/>
                <w:sz w:val="24"/>
                <w:szCs w:val="24"/>
              </w:rPr>
              <w:object w:dxaOrig="320" w:dyaOrig="360">
                <v:shape id="_x0000_i2896" type="#_x0000_t75" style="width:16.6pt;height:17.7pt" o:ole="">
                  <v:imagedata r:id="rId3720" o:title=""/>
                </v:shape>
                <o:OLEObject Type="Embed" ProgID="Equation.DSMT4" ShapeID="_x0000_i2896" DrawAspect="Content" ObjectID="_1794818748" r:id="rId3723"/>
              </w:object>
            </w:r>
          </w:p>
        </w:tc>
        <w:tc>
          <w:tcPr>
            <w:tcW w:w="992"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Mốt</w:t>
            </w:r>
          </w:p>
        </w:tc>
        <w:tc>
          <w:tcPr>
            <w:tcW w:w="1977"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Giá trị lớn nhất</w:t>
            </w:r>
          </w:p>
        </w:tc>
      </w:tr>
      <w:tr w:rsidR="00584FBF" w:rsidRPr="00584FBF" w:rsidTr="00002770">
        <w:tc>
          <w:tcPr>
            <w:tcW w:w="1980"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15</w:t>
            </w:r>
          </w:p>
        </w:tc>
        <w:tc>
          <w:tcPr>
            <w:tcW w:w="1134"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60</w:t>
            </w:r>
          </w:p>
        </w:tc>
        <w:tc>
          <w:tcPr>
            <w:tcW w:w="170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81,8</w:t>
            </w:r>
          </w:p>
        </w:tc>
        <w:tc>
          <w:tcPr>
            <w:tcW w:w="1559"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80</w:t>
            </w:r>
          </w:p>
        </w:tc>
        <w:tc>
          <w:tcPr>
            <w:tcW w:w="85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90</w:t>
            </w:r>
          </w:p>
        </w:tc>
        <w:tc>
          <w:tcPr>
            <w:tcW w:w="992"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60</w:t>
            </w:r>
          </w:p>
        </w:tc>
        <w:tc>
          <w:tcPr>
            <w:tcW w:w="1977"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180</w:t>
            </w:r>
          </w:p>
        </w:tc>
      </w:tr>
    </w:tbl>
    <w:p w:rsidR="00584FBF" w:rsidRPr="00584FBF" w:rsidRDefault="00584FBF" w:rsidP="00584FBF">
      <w:pPr>
        <w:spacing w:after="0"/>
        <w:ind w:firstLine="567"/>
        <w:rPr>
          <w:rFonts w:ascii="Times New Roman" w:hAnsi="Times New Roman" w:cs="Times New Roman"/>
          <w:sz w:val="24"/>
          <w:szCs w:val="24"/>
        </w:rPr>
      </w:pPr>
    </w:p>
    <w:p w:rsidR="00584FBF" w:rsidRPr="00584FBF" w:rsidRDefault="00584FBF" w:rsidP="00584FBF">
      <w:pPr>
        <w:spacing w:after="0"/>
        <w:ind w:firstLine="567"/>
        <w:rPr>
          <w:rFonts w:ascii="Times New Roman" w:hAnsi="Times New Roman" w:cs="Times New Roman"/>
          <w:sz w:val="24"/>
          <w:szCs w:val="24"/>
        </w:rPr>
      </w:pPr>
      <w:r w:rsidRPr="00584FBF">
        <w:rPr>
          <w:rFonts w:ascii="Times New Roman" w:hAnsi="Times New Roman" w:cs="Times New Roman"/>
          <w:sz w:val="24"/>
          <w:szCs w:val="24"/>
        </w:rPr>
        <w:t xml:space="preserve">Nhận xét: </w:t>
      </w:r>
      <w:r w:rsidRPr="00584FBF">
        <w:rPr>
          <w:rFonts w:ascii="Times New Roman" w:hAnsi="Times New Roman" w:cs="Times New Roman"/>
          <w:i/>
          <w:iCs/>
          <w:sz w:val="24"/>
          <w:szCs w:val="24"/>
        </w:rPr>
        <w:t xml:space="preserve">Thời gian sử dụng MXH mỗi ngày của những bạn được khảo sát dao động từ 15 đến 180 phút. Trung bình mỗi bạn dùng MXH với thời gian xấp xỉ 81,8 phút/ngày. Có 80% số học sinh sử dụng MXH </w:t>
      </w:r>
      <w:r w:rsidRPr="00584FBF">
        <w:rPr>
          <w:rFonts w:ascii="Times New Roman" w:hAnsi="Times New Roman" w:cs="Times New Roman"/>
          <w:b/>
          <w:bCs/>
          <w:i/>
          <w:iCs/>
          <w:sz w:val="24"/>
          <w:szCs w:val="24"/>
        </w:rPr>
        <w:lastRenderedPageBreak/>
        <w:t xml:space="preserve">không dưới </w:t>
      </w:r>
      <w:r w:rsidRPr="00584FBF">
        <w:rPr>
          <w:rFonts w:ascii="Times New Roman" w:hAnsi="Times New Roman" w:cs="Times New Roman"/>
          <w:i/>
          <w:iCs/>
          <w:sz w:val="24"/>
          <w:szCs w:val="24"/>
        </w:rPr>
        <w:t xml:space="preserve">60 phút/ ngày, 37% số học sinh sử dụng MXH </w:t>
      </w:r>
      <w:r w:rsidRPr="00584FBF">
        <w:rPr>
          <w:rFonts w:ascii="Times New Roman" w:hAnsi="Times New Roman" w:cs="Times New Roman"/>
          <w:b/>
          <w:bCs/>
          <w:i/>
          <w:iCs/>
          <w:sz w:val="24"/>
          <w:szCs w:val="24"/>
        </w:rPr>
        <w:t xml:space="preserve">trên </w:t>
      </w:r>
      <w:r w:rsidRPr="00584FBF">
        <w:rPr>
          <w:rFonts w:ascii="Times New Roman" w:hAnsi="Times New Roman" w:cs="Times New Roman"/>
          <w:i/>
          <w:iCs/>
          <w:sz w:val="24"/>
          <w:szCs w:val="24"/>
        </w:rPr>
        <w:t xml:space="preserve">80 phút/ ngày, 23% số học sinh sử dụng MXH trên 90 phút/ngày. Đa số các bạn dùng MXH 60 phút/ngày. </w:t>
      </w:r>
    </w:p>
    <w:p w:rsidR="00584FBF" w:rsidRPr="00584FBF" w:rsidRDefault="00584FBF" w:rsidP="00584FBF">
      <w:pPr>
        <w:spacing w:after="0"/>
        <w:ind w:firstLine="567"/>
        <w:rPr>
          <w:rFonts w:ascii="Times New Roman" w:hAnsi="Times New Roman" w:cs="Times New Roman"/>
          <w:b/>
          <w:sz w:val="24"/>
          <w:szCs w:val="24"/>
        </w:rPr>
      </w:pPr>
      <w:r w:rsidRPr="00584FBF">
        <w:rPr>
          <w:rFonts w:ascii="Times New Roman" w:hAnsi="Times New Roman" w:cs="Times New Roman"/>
          <w:b/>
          <w:sz w:val="24"/>
          <w:szCs w:val="24"/>
        </w:rPr>
        <w:t>d. Tổ chức thực hiện</w:t>
      </w:r>
    </w:p>
    <w:tbl>
      <w:tblPr>
        <w:tblW w:w="9606" w:type="dxa"/>
        <w:tblInd w:w="2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5"/>
        <w:gridCol w:w="7371"/>
      </w:tblGrid>
      <w:tr w:rsidR="00584FBF" w:rsidRPr="00584FBF" w:rsidTr="00002770">
        <w:tc>
          <w:tcPr>
            <w:tcW w:w="2235" w:type="dxa"/>
            <w:shd w:val="clear" w:color="auto" w:fill="auto"/>
            <w:vAlign w:val="center"/>
          </w:tcPr>
          <w:p w:rsidR="00584FBF" w:rsidRPr="00584FBF" w:rsidRDefault="00584FBF" w:rsidP="00002770">
            <w:pPr>
              <w:spacing w:after="0"/>
              <w:ind w:firstLine="25"/>
              <w:rPr>
                <w:rFonts w:ascii="Times New Roman" w:hAnsi="Times New Roman" w:cs="Times New Roman"/>
                <w:b/>
                <w:sz w:val="24"/>
                <w:szCs w:val="24"/>
              </w:rPr>
            </w:pPr>
            <w:r w:rsidRPr="00584FBF">
              <w:rPr>
                <w:rFonts w:ascii="Times New Roman" w:hAnsi="Times New Roman" w:cs="Times New Roman"/>
                <w:b/>
                <w:i/>
                <w:sz w:val="24"/>
                <w:szCs w:val="24"/>
              </w:rPr>
              <w:t>Chuyển giao</w:t>
            </w:r>
          </w:p>
        </w:tc>
        <w:tc>
          <w:tcPr>
            <w:tcW w:w="7371" w:type="dxa"/>
            <w:shd w:val="clear" w:color="auto" w:fill="auto"/>
          </w:tcPr>
          <w:p w:rsidR="00584FBF" w:rsidRPr="00584FBF" w:rsidRDefault="00584FBF" w:rsidP="00002770">
            <w:pPr>
              <w:spacing w:after="0"/>
              <w:ind w:firstLine="25"/>
              <w:rPr>
                <w:rFonts w:ascii="Times New Roman" w:hAnsi="Times New Roman" w:cs="Times New Roman"/>
                <w:sz w:val="24"/>
                <w:szCs w:val="24"/>
              </w:rPr>
            </w:pPr>
            <w:r w:rsidRPr="00584FBF">
              <w:rPr>
                <w:rFonts w:ascii="Times New Roman" w:hAnsi="Times New Roman" w:cs="Times New Roman"/>
                <w:sz w:val="24"/>
                <w:szCs w:val="24"/>
              </w:rPr>
              <w:t>- GV chia lớp thành 4 nhóm: lập bảng theo minh họa T.2. Cả 4 nhóm điền vào bảng bảng của mình. GV hướng dẫn học sinh sử dụng MTCT và bảng tính Excel.</w:t>
            </w:r>
          </w:p>
          <w:p w:rsidR="00584FBF" w:rsidRPr="00584FBF" w:rsidRDefault="00584FBF" w:rsidP="00002770">
            <w:pPr>
              <w:spacing w:after="0"/>
              <w:ind w:firstLine="25"/>
              <w:rPr>
                <w:rFonts w:ascii="Times New Roman" w:hAnsi="Times New Roman" w:cs="Times New Roman"/>
                <w:sz w:val="24"/>
                <w:szCs w:val="24"/>
              </w:rPr>
            </w:pPr>
            <w:r w:rsidRPr="00584FBF">
              <w:rPr>
                <w:rFonts w:ascii="Times New Roman" w:hAnsi="Times New Roman" w:cs="Times New Roman"/>
                <w:sz w:val="24"/>
                <w:szCs w:val="24"/>
              </w:rPr>
              <w:t>- Học sinh tiếp nhận nhiệm vụ</w:t>
            </w:r>
          </w:p>
        </w:tc>
      </w:tr>
      <w:tr w:rsidR="00584FBF" w:rsidRPr="00584FBF" w:rsidTr="00002770">
        <w:tc>
          <w:tcPr>
            <w:tcW w:w="2235" w:type="dxa"/>
            <w:shd w:val="clear" w:color="auto" w:fill="auto"/>
            <w:vAlign w:val="center"/>
          </w:tcPr>
          <w:p w:rsidR="00584FBF" w:rsidRPr="00584FBF" w:rsidRDefault="00584FBF" w:rsidP="00002770">
            <w:pPr>
              <w:spacing w:after="0"/>
              <w:ind w:firstLine="25"/>
              <w:rPr>
                <w:rFonts w:ascii="Times New Roman" w:hAnsi="Times New Roman" w:cs="Times New Roman"/>
                <w:b/>
                <w:sz w:val="24"/>
                <w:szCs w:val="24"/>
              </w:rPr>
            </w:pPr>
            <w:r w:rsidRPr="00584FBF">
              <w:rPr>
                <w:rFonts w:ascii="Times New Roman" w:hAnsi="Times New Roman" w:cs="Times New Roman"/>
                <w:b/>
                <w:i/>
                <w:sz w:val="24"/>
                <w:szCs w:val="24"/>
              </w:rPr>
              <w:t>Thực hiện</w:t>
            </w:r>
          </w:p>
        </w:tc>
        <w:tc>
          <w:tcPr>
            <w:tcW w:w="7371" w:type="dxa"/>
            <w:shd w:val="clear" w:color="auto" w:fill="auto"/>
          </w:tcPr>
          <w:p w:rsidR="00584FBF" w:rsidRPr="00584FBF" w:rsidRDefault="00584FBF" w:rsidP="00002770">
            <w:pPr>
              <w:spacing w:after="0"/>
              <w:ind w:firstLine="25"/>
              <w:rPr>
                <w:rFonts w:ascii="Times New Roman" w:hAnsi="Times New Roman" w:cs="Times New Roman"/>
                <w:sz w:val="24"/>
                <w:szCs w:val="24"/>
              </w:rPr>
            </w:pPr>
            <w:r w:rsidRPr="00584FBF">
              <w:rPr>
                <w:rFonts w:ascii="Times New Roman" w:hAnsi="Times New Roman" w:cs="Times New Roman"/>
                <w:sz w:val="24"/>
                <w:szCs w:val="24"/>
              </w:rPr>
              <w:t>- HS thực hiện nhiệm vụ</w:t>
            </w:r>
            <w:r w:rsidRPr="00584FBF">
              <w:rPr>
                <w:rFonts w:ascii="Times New Roman" w:hAnsi="Times New Roman" w:cs="Times New Roman"/>
                <w:i/>
                <w:sz w:val="24"/>
                <w:szCs w:val="24"/>
              </w:rPr>
              <w:t xml:space="preserve"> </w:t>
            </w:r>
          </w:p>
        </w:tc>
      </w:tr>
      <w:tr w:rsidR="00584FBF" w:rsidRPr="00584FBF" w:rsidTr="00002770">
        <w:tc>
          <w:tcPr>
            <w:tcW w:w="2235" w:type="dxa"/>
            <w:shd w:val="clear" w:color="auto" w:fill="auto"/>
            <w:vAlign w:val="center"/>
          </w:tcPr>
          <w:p w:rsidR="00584FBF" w:rsidRPr="00584FBF" w:rsidRDefault="00584FBF" w:rsidP="00002770">
            <w:pPr>
              <w:spacing w:after="0"/>
              <w:ind w:firstLine="25"/>
              <w:rPr>
                <w:rFonts w:ascii="Times New Roman" w:hAnsi="Times New Roman" w:cs="Times New Roman"/>
                <w:b/>
                <w:sz w:val="24"/>
                <w:szCs w:val="24"/>
              </w:rPr>
            </w:pPr>
            <w:r w:rsidRPr="00584FBF">
              <w:rPr>
                <w:rFonts w:ascii="Times New Roman" w:hAnsi="Times New Roman" w:cs="Times New Roman"/>
                <w:b/>
                <w:i/>
                <w:sz w:val="24"/>
                <w:szCs w:val="24"/>
              </w:rPr>
              <w:t>Báo cáo thảo luận</w:t>
            </w:r>
          </w:p>
        </w:tc>
        <w:tc>
          <w:tcPr>
            <w:tcW w:w="7371" w:type="dxa"/>
            <w:shd w:val="clear" w:color="auto" w:fill="auto"/>
          </w:tcPr>
          <w:p w:rsidR="00584FBF" w:rsidRPr="00584FBF" w:rsidRDefault="00584FBF" w:rsidP="00002770">
            <w:pPr>
              <w:spacing w:after="0"/>
              <w:ind w:firstLine="25"/>
              <w:rPr>
                <w:rFonts w:ascii="Times New Roman" w:hAnsi="Times New Roman" w:cs="Times New Roman"/>
                <w:sz w:val="24"/>
                <w:szCs w:val="24"/>
              </w:rPr>
            </w:pPr>
            <w:r w:rsidRPr="00584FBF">
              <w:rPr>
                <w:rFonts w:ascii="Times New Roman" w:hAnsi="Times New Roman" w:cs="Times New Roman"/>
                <w:sz w:val="24"/>
                <w:szCs w:val="24"/>
              </w:rPr>
              <w:t>- Các nhóm cử đại diện báo cáo phiếu học tập của mình</w:t>
            </w:r>
          </w:p>
          <w:p w:rsidR="00584FBF" w:rsidRPr="00584FBF" w:rsidRDefault="00584FBF" w:rsidP="00002770">
            <w:pPr>
              <w:spacing w:after="0"/>
              <w:ind w:firstLine="25"/>
              <w:rPr>
                <w:rFonts w:ascii="Times New Roman" w:hAnsi="Times New Roman" w:cs="Times New Roman"/>
                <w:sz w:val="24"/>
                <w:szCs w:val="24"/>
              </w:rPr>
            </w:pPr>
            <w:r w:rsidRPr="00584FBF">
              <w:rPr>
                <w:rFonts w:ascii="Times New Roman" w:hAnsi="Times New Roman" w:cs="Times New Roman"/>
                <w:sz w:val="24"/>
                <w:szCs w:val="24"/>
              </w:rPr>
              <w:t>- HS khác theo dõi, nhận xét và hoàn thiện lời giải.</w:t>
            </w:r>
          </w:p>
        </w:tc>
      </w:tr>
      <w:tr w:rsidR="00584FBF" w:rsidRPr="00584FBF" w:rsidTr="00002770">
        <w:tc>
          <w:tcPr>
            <w:tcW w:w="2235" w:type="dxa"/>
            <w:shd w:val="clear" w:color="auto" w:fill="auto"/>
            <w:vAlign w:val="center"/>
          </w:tcPr>
          <w:p w:rsidR="00584FBF" w:rsidRPr="00584FBF" w:rsidRDefault="00584FBF" w:rsidP="00002770">
            <w:pPr>
              <w:spacing w:after="0"/>
              <w:ind w:firstLine="25"/>
              <w:rPr>
                <w:rFonts w:ascii="Times New Roman" w:hAnsi="Times New Roman" w:cs="Times New Roman"/>
                <w:b/>
                <w:sz w:val="24"/>
                <w:szCs w:val="24"/>
              </w:rPr>
            </w:pPr>
            <w:r w:rsidRPr="00584FBF">
              <w:rPr>
                <w:rFonts w:ascii="Times New Roman" w:hAnsi="Times New Roman" w:cs="Times New Roman"/>
                <w:b/>
                <w:i/>
                <w:sz w:val="24"/>
                <w:szCs w:val="24"/>
              </w:rPr>
              <w:t>Đánh giá, nhận xét, tổng hợp</w:t>
            </w:r>
          </w:p>
        </w:tc>
        <w:tc>
          <w:tcPr>
            <w:tcW w:w="7371" w:type="dxa"/>
            <w:shd w:val="clear" w:color="auto" w:fill="auto"/>
          </w:tcPr>
          <w:p w:rsidR="00584FBF" w:rsidRPr="00584FBF" w:rsidRDefault="00584FBF" w:rsidP="00002770">
            <w:pPr>
              <w:spacing w:after="0"/>
              <w:ind w:firstLine="25"/>
              <w:rPr>
                <w:rFonts w:ascii="Times New Roman" w:hAnsi="Times New Roman" w:cs="Times New Roman"/>
                <w:sz w:val="24"/>
                <w:szCs w:val="24"/>
              </w:rPr>
            </w:pPr>
            <w:r w:rsidRPr="00584FBF">
              <w:rPr>
                <w:rFonts w:ascii="Times New Roman" w:hAnsi="Times New Roman" w:cs="Times New Roman"/>
                <w:sz w:val="24"/>
                <w:szCs w:val="24"/>
              </w:rPr>
              <w:t>- GV nhận xét thái độ làm việc, phương án trả lời của học sinh, ghi nhận và tuyên dương học sinh có câu trả lời tốt nhất. Động viên các học sinh còn lại tích cực, cố gắng hơn trong các hoạt động học tiếp theo</w:t>
            </w:r>
          </w:p>
          <w:p w:rsidR="00584FBF" w:rsidRPr="00584FBF" w:rsidRDefault="00584FBF" w:rsidP="00002770">
            <w:pPr>
              <w:spacing w:after="0"/>
              <w:ind w:firstLine="25"/>
              <w:rPr>
                <w:rFonts w:ascii="Times New Roman" w:hAnsi="Times New Roman" w:cs="Times New Roman"/>
                <w:sz w:val="24"/>
                <w:szCs w:val="24"/>
              </w:rPr>
            </w:pPr>
            <w:r w:rsidRPr="00584FBF">
              <w:rPr>
                <w:rFonts w:ascii="Times New Roman" w:hAnsi="Times New Roman" w:cs="Times New Roman"/>
                <w:sz w:val="24"/>
                <w:szCs w:val="24"/>
              </w:rPr>
              <w:t>- GV chuẩn hóa kiến thức.</w:t>
            </w:r>
          </w:p>
        </w:tc>
      </w:tr>
    </w:tbl>
    <w:p w:rsidR="00584FBF" w:rsidRPr="00584FBF" w:rsidRDefault="00584FBF" w:rsidP="00584FBF">
      <w:pPr>
        <w:spacing w:after="0"/>
        <w:ind w:left="567"/>
        <w:rPr>
          <w:rFonts w:ascii="Times New Roman" w:hAnsi="Times New Roman" w:cs="Times New Roman"/>
          <w:b/>
          <w:sz w:val="24"/>
          <w:szCs w:val="24"/>
        </w:rPr>
      </w:pPr>
    </w:p>
    <w:p w:rsidR="00584FBF" w:rsidRPr="00584FBF" w:rsidRDefault="00584FBF" w:rsidP="00584FBF">
      <w:pPr>
        <w:spacing w:after="0"/>
        <w:ind w:firstLine="567"/>
        <w:rPr>
          <w:rFonts w:ascii="Times New Roman" w:hAnsi="Times New Roman" w:cs="Times New Roman"/>
          <w:b/>
          <w:sz w:val="24"/>
          <w:szCs w:val="24"/>
        </w:rPr>
      </w:pPr>
      <w:r w:rsidRPr="00584FBF">
        <w:rPr>
          <w:rFonts w:ascii="Times New Roman" w:hAnsi="Times New Roman" w:cs="Times New Roman"/>
          <w:b/>
          <w:sz w:val="24"/>
          <w:szCs w:val="24"/>
        </w:rPr>
        <w:t>2.3. Thời gian sử dụng mạng xã hội của học sinh nam và học sinh nữ (15 phút)</w:t>
      </w:r>
    </w:p>
    <w:p w:rsidR="00584FBF" w:rsidRPr="00584FBF" w:rsidRDefault="00584FBF" w:rsidP="00584FBF">
      <w:pPr>
        <w:spacing w:after="0"/>
        <w:ind w:firstLine="567"/>
        <w:rPr>
          <w:rFonts w:ascii="Times New Roman" w:hAnsi="Times New Roman" w:cs="Times New Roman"/>
          <w:b/>
          <w:sz w:val="24"/>
          <w:szCs w:val="24"/>
        </w:rPr>
      </w:pPr>
      <w:r w:rsidRPr="00584FBF">
        <w:rPr>
          <w:rFonts w:ascii="Times New Roman" w:hAnsi="Times New Roman" w:cs="Times New Roman"/>
          <w:b/>
          <w:sz w:val="24"/>
          <w:szCs w:val="24"/>
        </w:rPr>
        <w:t>a. Mục tiêu:</w:t>
      </w:r>
    </w:p>
    <w:p w:rsidR="00584FBF" w:rsidRPr="00584FBF" w:rsidRDefault="00584FBF" w:rsidP="00584FBF">
      <w:pPr>
        <w:spacing w:after="0"/>
        <w:ind w:firstLine="720"/>
        <w:rPr>
          <w:rFonts w:ascii="Times New Roman" w:hAnsi="Times New Roman" w:cs="Times New Roman"/>
          <w:sz w:val="24"/>
          <w:szCs w:val="24"/>
        </w:rPr>
      </w:pPr>
      <w:r w:rsidRPr="00584FBF">
        <w:rPr>
          <w:rFonts w:ascii="Times New Roman" w:hAnsi="Times New Roman" w:cs="Times New Roman"/>
          <w:sz w:val="24"/>
          <w:szCs w:val="24"/>
        </w:rPr>
        <w:t>- Học sinh tính được những số đặc trưng mô tả sự phân tán bằng máy tính cầm tay, bằng phần mềm bảng tính.</w:t>
      </w:r>
    </w:p>
    <w:p w:rsidR="00584FBF" w:rsidRPr="00584FBF" w:rsidRDefault="00584FBF" w:rsidP="00584FBF">
      <w:pPr>
        <w:spacing w:after="0"/>
        <w:ind w:left="720"/>
        <w:rPr>
          <w:rFonts w:ascii="Times New Roman" w:hAnsi="Times New Roman" w:cs="Times New Roman"/>
          <w:sz w:val="24"/>
          <w:szCs w:val="24"/>
        </w:rPr>
      </w:pPr>
      <w:r w:rsidRPr="00584FBF">
        <w:rPr>
          <w:rFonts w:ascii="Times New Roman" w:hAnsi="Times New Roman" w:cs="Times New Roman"/>
          <w:sz w:val="24"/>
          <w:szCs w:val="24"/>
        </w:rPr>
        <w:t>- Học sinh so sánh được thời gian dùng MXH, sự biến động thời gian dùng MXH của hai mẫu số liệu.</w:t>
      </w:r>
    </w:p>
    <w:p w:rsidR="00584FBF" w:rsidRPr="00584FBF" w:rsidRDefault="00584FBF" w:rsidP="00584FBF">
      <w:pPr>
        <w:spacing w:after="0"/>
        <w:ind w:firstLine="567"/>
        <w:rPr>
          <w:rFonts w:ascii="Times New Roman" w:hAnsi="Times New Roman" w:cs="Times New Roman"/>
          <w:sz w:val="24"/>
          <w:szCs w:val="24"/>
        </w:rPr>
      </w:pPr>
      <w:r w:rsidRPr="00584FBF">
        <w:rPr>
          <w:rFonts w:ascii="Times New Roman" w:hAnsi="Times New Roman" w:cs="Times New Roman"/>
          <w:b/>
          <w:sz w:val="24"/>
          <w:szCs w:val="24"/>
        </w:rPr>
        <w:t xml:space="preserve">b. Nội dung: </w:t>
      </w:r>
    </w:p>
    <w:p w:rsidR="00584FBF" w:rsidRPr="00584FBF" w:rsidRDefault="00584FBF" w:rsidP="00584FBF">
      <w:pPr>
        <w:autoSpaceDE w:val="0"/>
        <w:autoSpaceDN w:val="0"/>
        <w:adjustRightInd w:val="0"/>
        <w:spacing w:after="0"/>
        <w:ind w:left="426"/>
        <w:rPr>
          <w:rFonts w:ascii="Times New Roman" w:hAnsi="Times New Roman" w:cs="Times New Roman"/>
          <w:sz w:val="24"/>
          <w:szCs w:val="24"/>
        </w:rPr>
      </w:pPr>
      <w:r w:rsidRPr="00584FBF">
        <w:rPr>
          <w:rFonts w:ascii="Times New Roman" w:hAnsi="Times New Roman" w:cs="Times New Roman"/>
          <w:b/>
          <w:color w:val="0000FF"/>
          <w:sz w:val="24"/>
          <w:szCs w:val="24"/>
        </w:rPr>
        <w:t>Hoạt động 4</w:t>
      </w:r>
      <w:r w:rsidRPr="00584FBF">
        <w:rPr>
          <w:rFonts w:ascii="Times New Roman" w:hAnsi="Times New Roman" w:cs="Times New Roman"/>
          <w:sz w:val="24"/>
          <w:szCs w:val="24"/>
        </w:rPr>
        <w:t xml:space="preserve">. </w:t>
      </w:r>
    </w:p>
    <w:p w:rsidR="00584FBF" w:rsidRPr="00584FBF" w:rsidRDefault="00584FBF" w:rsidP="00584FBF">
      <w:pPr>
        <w:autoSpaceDE w:val="0"/>
        <w:autoSpaceDN w:val="0"/>
        <w:adjustRightInd w:val="0"/>
        <w:ind w:left="426"/>
        <w:rPr>
          <w:rFonts w:ascii="Times New Roman" w:hAnsi="Times New Roman" w:cs="Times New Roman"/>
          <w:sz w:val="24"/>
          <w:szCs w:val="24"/>
        </w:rPr>
      </w:pPr>
      <w:r w:rsidRPr="00584FBF">
        <w:rPr>
          <w:rFonts w:ascii="Times New Roman" w:hAnsi="Times New Roman" w:cs="Times New Roman"/>
          <w:sz w:val="24"/>
          <w:szCs w:val="24"/>
        </w:rPr>
        <w:t>a) Hãy tính số trung bình, trung vị, tứ phân vị của thời gian sử dụng mạng xã hội trên hai nhóm học sinh nữ và học sinh nam đề so sánh thời gian sử dụng mạng xã hội của hai nhóm.</w:t>
      </w:r>
    </w:p>
    <w:tbl>
      <w:tblPr>
        <w:tblStyle w:val="TableGrid"/>
        <w:tblW w:w="0" w:type="auto"/>
        <w:tblLook w:val="04A0" w:firstRow="1" w:lastRow="0" w:firstColumn="1" w:lastColumn="0" w:noHBand="0" w:noVBand="1"/>
      </w:tblPr>
      <w:tblGrid>
        <w:gridCol w:w="2038"/>
        <w:gridCol w:w="2039"/>
        <w:gridCol w:w="1163"/>
        <w:gridCol w:w="2915"/>
        <w:gridCol w:w="2039"/>
      </w:tblGrid>
      <w:tr w:rsidR="00584FBF" w:rsidRPr="00584FBF" w:rsidTr="00002770">
        <w:tc>
          <w:tcPr>
            <w:tcW w:w="2038" w:type="dxa"/>
          </w:tcPr>
          <w:p w:rsidR="00584FBF" w:rsidRPr="00584FBF" w:rsidRDefault="00584FBF" w:rsidP="00002770">
            <w:pPr>
              <w:autoSpaceDE w:val="0"/>
              <w:autoSpaceDN w:val="0"/>
              <w:adjustRightInd w:val="0"/>
              <w:spacing w:line="276" w:lineRule="auto"/>
              <w:rPr>
                <w:b/>
                <w:bCs/>
                <w:sz w:val="24"/>
                <w:szCs w:val="24"/>
              </w:rPr>
            </w:pPr>
          </w:p>
        </w:tc>
        <w:tc>
          <w:tcPr>
            <w:tcW w:w="2039" w:type="dxa"/>
            <w:vAlign w:val="center"/>
          </w:tcPr>
          <w:p w:rsidR="00584FBF" w:rsidRPr="00584FBF" w:rsidRDefault="00584FBF" w:rsidP="00002770">
            <w:pPr>
              <w:autoSpaceDE w:val="0"/>
              <w:autoSpaceDN w:val="0"/>
              <w:adjustRightInd w:val="0"/>
              <w:spacing w:line="276" w:lineRule="auto"/>
              <w:rPr>
                <w:sz w:val="24"/>
                <w:szCs w:val="24"/>
              </w:rPr>
            </w:pPr>
            <w:r w:rsidRPr="00584FBF">
              <w:rPr>
                <w:sz w:val="24"/>
                <w:szCs w:val="24"/>
              </w:rPr>
              <w:t>Số trung bình</w:t>
            </w:r>
          </w:p>
        </w:tc>
        <w:tc>
          <w:tcPr>
            <w:tcW w:w="1163" w:type="dxa"/>
            <w:vAlign w:val="center"/>
          </w:tcPr>
          <w:p w:rsidR="00584FBF" w:rsidRPr="00584FBF" w:rsidRDefault="00584FBF" w:rsidP="00002770">
            <w:pPr>
              <w:autoSpaceDE w:val="0"/>
              <w:autoSpaceDN w:val="0"/>
              <w:adjustRightInd w:val="0"/>
              <w:spacing w:line="276" w:lineRule="auto"/>
              <w:rPr>
                <w:b/>
                <w:bCs/>
                <w:sz w:val="24"/>
                <w:szCs w:val="24"/>
              </w:rPr>
            </w:pPr>
            <w:r w:rsidRPr="00584FBF">
              <w:rPr>
                <w:b/>
                <w:bCs/>
                <w:position w:val="-12"/>
                <w:sz w:val="24"/>
                <w:szCs w:val="24"/>
              </w:rPr>
              <w:object w:dxaOrig="300" w:dyaOrig="360">
                <v:shape id="_x0000_i2897" type="#_x0000_t75" style="width:15.5pt;height:17.7pt" o:ole="">
                  <v:imagedata r:id="rId3718" o:title=""/>
                </v:shape>
                <o:OLEObject Type="Embed" ProgID="Equation.DSMT4" ShapeID="_x0000_i2897" DrawAspect="Content" ObjectID="_1794818749" r:id="rId3724"/>
              </w:object>
            </w:r>
          </w:p>
        </w:tc>
        <w:tc>
          <w:tcPr>
            <w:tcW w:w="2915" w:type="dxa"/>
            <w:vAlign w:val="center"/>
          </w:tcPr>
          <w:p w:rsidR="00584FBF" w:rsidRPr="00584FBF" w:rsidRDefault="00584FBF" w:rsidP="00002770">
            <w:pPr>
              <w:autoSpaceDE w:val="0"/>
              <w:autoSpaceDN w:val="0"/>
              <w:adjustRightInd w:val="0"/>
              <w:spacing w:line="276" w:lineRule="auto"/>
              <w:rPr>
                <w:sz w:val="24"/>
                <w:szCs w:val="24"/>
              </w:rPr>
            </w:pPr>
            <w:r w:rsidRPr="00584FBF">
              <w:rPr>
                <w:sz w:val="24"/>
                <w:szCs w:val="24"/>
              </w:rPr>
              <w:t xml:space="preserve">Trung vị </w:t>
            </w:r>
            <w:r w:rsidRPr="00584FBF">
              <w:rPr>
                <w:b/>
                <w:bCs/>
                <w:position w:val="-14"/>
                <w:sz w:val="24"/>
                <w:szCs w:val="24"/>
              </w:rPr>
              <w:object w:dxaOrig="540" w:dyaOrig="400">
                <v:shape id="_x0000_i2898" type="#_x0000_t75" style="width:27.7pt;height:19.95pt" o:ole="">
                  <v:imagedata r:id="rId3725" o:title=""/>
                </v:shape>
                <o:OLEObject Type="Embed" ProgID="Equation.DSMT4" ShapeID="_x0000_i2898" DrawAspect="Content" ObjectID="_1794818750" r:id="rId3726"/>
              </w:object>
            </w:r>
          </w:p>
        </w:tc>
        <w:tc>
          <w:tcPr>
            <w:tcW w:w="2039" w:type="dxa"/>
            <w:vAlign w:val="center"/>
          </w:tcPr>
          <w:p w:rsidR="00584FBF" w:rsidRPr="00584FBF" w:rsidRDefault="00584FBF" w:rsidP="00002770">
            <w:pPr>
              <w:autoSpaceDE w:val="0"/>
              <w:autoSpaceDN w:val="0"/>
              <w:adjustRightInd w:val="0"/>
              <w:spacing w:line="276" w:lineRule="auto"/>
              <w:rPr>
                <w:b/>
                <w:bCs/>
                <w:sz w:val="24"/>
                <w:szCs w:val="24"/>
              </w:rPr>
            </w:pPr>
            <w:r w:rsidRPr="00584FBF">
              <w:rPr>
                <w:b/>
                <w:bCs/>
                <w:position w:val="-12"/>
                <w:sz w:val="24"/>
                <w:szCs w:val="24"/>
              </w:rPr>
              <w:object w:dxaOrig="320" w:dyaOrig="360">
                <v:shape id="_x0000_i2899" type="#_x0000_t75" style="width:16.6pt;height:17.7pt" o:ole="">
                  <v:imagedata r:id="rId3727" o:title=""/>
                </v:shape>
                <o:OLEObject Type="Embed" ProgID="Equation.DSMT4" ShapeID="_x0000_i2899" DrawAspect="Content" ObjectID="_1794818751" r:id="rId3728"/>
              </w:object>
            </w:r>
          </w:p>
        </w:tc>
      </w:tr>
      <w:tr w:rsidR="00584FBF" w:rsidRPr="00584FBF" w:rsidTr="00002770">
        <w:tc>
          <w:tcPr>
            <w:tcW w:w="2038"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Nam</w:t>
            </w:r>
          </w:p>
        </w:tc>
        <w:tc>
          <w:tcPr>
            <w:tcW w:w="2039" w:type="dxa"/>
          </w:tcPr>
          <w:p w:rsidR="00584FBF" w:rsidRPr="00584FBF" w:rsidRDefault="00584FBF" w:rsidP="00002770">
            <w:pPr>
              <w:autoSpaceDE w:val="0"/>
              <w:autoSpaceDN w:val="0"/>
              <w:adjustRightInd w:val="0"/>
              <w:spacing w:line="276" w:lineRule="auto"/>
              <w:rPr>
                <w:b/>
                <w:bCs/>
                <w:sz w:val="24"/>
                <w:szCs w:val="24"/>
              </w:rPr>
            </w:pPr>
          </w:p>
        </w:tc>
        <w:tc>
          <w:tcPr>
            <w:tcW w:w="1163" w:type="dxa"/>
          </w:tcPr>
          <w:p w:rsidR="00584FBF" w:rsidRPr="00584FBF" w:rsidRDefault="00584FBF" w:rsidP="00002770">
            <w:pPr>
              <w:autoSpaceDE w:val="0"/>
              <w:autoSpaceDN w:val="0"/>
              <w:adjustRightInd w:val="0"/>
              <w:spacing w:line="276" w:lineRule="auto"/>
              <w:rPr>
                <w:b/>
                <w:bCs/>
                <w:sz w:val="24"/>
                <w:szCs w:val="24"/>
              </w:rPr>
            </w:pPr>
          </w:p>
        </w:tc>
        <w:tc>
          <w:tcPr>
            <w:tcW w:w="2915" w:type="dxa"/>
          </w:tcPr>
          <w:p w:rsidR="00584FBF" w:rsidRPr="00584FBF" w:rsidRDefault="00584FBF" w:rsidP="00002770">
            <w:pPr>
              <w:autoSpaceDE w:val="0"/>
              <w:autoSpaceDN w:val="0"/>
              <w:adjustRightInd w:val="0"/>
              <w:spacing w:line="276" w:lineRule="auto"/>
              <w:rPr>
                <w:b/>
                <w:bCs/>
                <w:sz w:val="24"/>
                <w:szCs w:val="24"/>
              </w:rPr>
            </w:pPr>
          </w:p>
        </w:tc>
        <w:tc>
          <w:tcPr>
            <w:tcW w:w="2039" w:type="dxa"/>
          </w:tcPr>
          <w:p w:rsidR="00584FBF" w:rsidRPr="00584FBF" w:rsidRDefault="00584FBF" w:rsidP="00002770">
            <w:pPr>
              <w:autoSpaceDE w:val="0"/>
              <w:autoSpaceDN w:val="0"/>
              <w:adjustRightInd w:val="0"/>
              <w:spacing w:line="276" w:lineRule="auto"/>
              <w:rPr>
                <w:b/>
                <w:bCs/>
                <w:sz w:val="24"/>
                <w:szCs w:val="24"/>
              </w:rPr>
            </w:pPr>
          </w:p>
        </w:tc>
      </w:tr>
      <w:tr w:rsidR="00584FBF" w:rsidRPr="00584FBF" w:rsidTr="00002770">
        <w:tc>
          <w:tcPr>
            <w:tcW w:w="2038"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Nữ</w:t>
            </w:r>
          </w:p>
        </w:tc>
        <w:tc>
          <w:tcPr>
            <w:tcW w:w="2039" w:type="dxa"/>
          </w:tcPr>
          <w:p w:rsidR="00584FBF" w:rsidRPr="00584FBF" w:rsidRDefault="00584FBF" w:rsidP="00002770">
            <w:pPr>
              <w:autoSpaceDE w:val="0"/>
              <w:autoSpaceDN w:val="0"/>
              <w:adjustRightInd w:val="0"/>
              <w:spacing w:line="276" w:lineRule="auto"/>
              <w:rPr>
                <w:b/>
                <w:bCs/>
                <w:sz w:val="24"/>
                <w:szCs w:val="24"/>
              </w:rPr>
            </w:pPr>
          </w:p>
        </w:tc>
        <w:tc>
          <w:tcPr>
            <w:tcW w:w="1163" w:type="dxa"/>
          </w:tcPr>
          <w:p w:rsidR="00584FBF" w:rsidRPr="00584FBF" w:rsidRDefault="00584FBF" w:rsidP="00002770">
            <w:pPr>
              <w:autoSpaceDE w:val="0"/>
              <w:autoSpaceDN w:val="0"/>
              <w:adjustRightInd w:val="0"/>
              <w:spacing w:line="276" w:lineRule="auto"/>
              <w:rPr>
                <w:b/>
                <w:bCs/>
                <w:sz w:val="24"/>
                <w:szCs w:val="24"/>
              </w:rPr>
            </w:pPr>
          </w:p>
        </w:tc>
        <w:tc>
          <w:tcPr>
            <w:tcW w:w="2915" w:type="dxa"/>
          </w:tcPr>
          <w:p w:rsidR="00584FBF" w:rsidRPr="00584FBF" w:rsidRDefault="00584FBF" w:rsidP="00002770">
            <w:pPr>
              <w:autoSpaceDE w:val="0"/>
              <w:autoSpaceDN w:val="0"/>
              <w:adjustRightInd w:val="0"/>
              <w:spacing w:line="276" w:lineRule="auto"/>
              <w:rPr>
                <w:b/>
                <w:bCs/>
                <w:sz w:val="24"/>
                <w:szCs w:val="24"/>
              </w:rPr>
            </w:pPr>
          </w:p>
        </w:tc>
        <w:tc>
          <w:tcPr>
            <w:tcW w:w="2039" w:type="dxa"/>
          </w:tcPr>
          <w:p w:rsidR="00584FBF" w:rsidRPr="00584FBF" w:rsidRDefault="00584FBF" w:rsidP="00002770">
            <w:pPr>
              <w:autoSpaceDE w:val="0"/>
              <w:autoSpaceDN w:val="0"/>
              <w:adjustRightInd w:val="0"/>
              <w:spacing w:line="276" w:lineRule="auto"/>
              <w:rPr>
                <w:b/>
                <w:bCs/>
                <w:sz w:val="24"/>
                <w:szCs w:val="24"/>
              </w:rPr>
            </w:pPr>
          </w:p>
        </w:tc>
      </w:tr>
    </w:tbl>
    <w:p w:rsidR="00584FBF" w:rsidRPr="00584FBF" w:rsidRDefault="00584FBF" w:rsidP="00584FBF">
      <w:pPr>
        <w:autoSpaceDE w:val="0"/>
        <w:autoSpaceDN w:val="0"/>
        <w:adjustRightInd w:val="0"/>
        <w:spacing w:after="0"/>
        <w:rPr>
          <w:rFonts w:ascii="Times New Roman" w:hAnsi="Times New Roman" w:cs="Times New Roman"/>
          <w:b/>
          <w:bCs/>
          <w:color w:val="FF0000"/>
          <w:sz w:val="24"/>
          <w:szCs w:val="24"/>
        </w:rPr>
      </w:pPr>
      <w:r w:rsidRPr="00584FBF">
        <w:rPr>
          <w:rFonts w:ascii="Times New Roman" w:hAnsi="Times New Roman" w:cs="Times New Roman"/>
          <w:b/>
          <w:bCs/>
          <w:color w:val="FF0000"/>
          <w:sz w:val="24"/>
          <w:szCs w:val="24"/>
        </w:rPr>
        <w:t>Bảng T.3</w:t>
      </w:r>
    </w:p>
    <w:p w:rsidR="00584FBF" w:rsidRPr="00584FBF" w:rsidRDefault="00584FBF" w:rsidP="00584FBF">
      <w:pPr>
        <w:autoSpaceDE w:val="0"/>
        <w:autoSpaceDN w:val="0"/>
        <w:adjustRightInd w:val="0"/>
        <w:spacing w:after="0"/>
        <w:rPr>
          <w:rFonts w:ascii="Times New Roman" w:hAnsi="Times New Roman" w:cs="Times New Roman"/>
          <w:b/>
          <w:bCs/>
          <w:color w:val="FF0000"/>
          <w:sz w:val="24"/>
          <w:szCs w:val="24"/>
        </w:rPr>
      </w:pP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sz w:val="24"/>
          <w:szCs w:val="24"/>
        </w:rPr>
        <w:t>b) Hãy tính một vài số đo độ phân tán để so sánh sự biến động của thời gian sử dụng mạng xã hội trên hai nhóm học sinh.</w:t>
      </w:r>
    </w:p>
    <w:p w:rsidR="00584FBF" w:rsidRPr="00584FBF" w:rsidRDefault="00584FBF" w:rsidP="00584FBF">
      <w:pPr>
        <w:autoSpaceDE w:val="0"/>
        <w:autoSpaceDN w:val="0"/>
        <w:adjustRightInd w:val="0"/>
        <w:spacing w:after="0"/>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980"/>
        <w:gridCol w:w="3116"/>
        <w:gridCol w:w="2549"/>
        <w:gridCol w:w="2549"/>
      </w:tblGrid>
      <w:tr w:rsidR="00584FBF" w:rsidRPr="00584FBF" w:rsidTr="00002770">
        <w:tc>
          <w:tcPr>
            <w:tcW w:w="1980" w:type="dxa"/>
          </w:tcPr>
          <w:p w:rsidR="00584FBF" w:rsidRPr="00584FBF" w:rsidRDefault="00584FBF" w:rsidP="00002770">
            <w:pPr>
              <w:autoSpaceDE w:val="0"/>
              <w:autoSpaceDN w:val="0"/>
              <w:adjustRightInd w:val="0"/>
              <w:spacing w:line="276" w:lineRule="auto"/>
              <w:rPr>
                <w:b/>
                <w:bCs/>
                <w:sz w:val="24"/>
                <w:szCs w:val="24"/>
              </w:rPr>
            </w:pPr>
          </w:p>
        </w:tc>
        <w:tc>
          <w:tcPr>
            <w:tcW w:w="3116" w:type="dxa"/>
            <w:vAlign w:val="center"/>
          </w:tcPr>
          <w:p w:rsidR="00584FBF" w:rsidRPr="00584FBF" w:rsidRDefault="00584FBF" w:rsidP="00002770">
            <w:pPr>
              <w:autoSpaceDE w:val="0"/>
              <w:autoSpaceDN w:val="0"/>
              <w:adjustRightInd w:val="0"/>
              <w:spacing w:line="276" w:lineRule="auto"/>
              <w:rPr>
                <w:sz w:val="24"/>
                <w:szCs w:val="24"/>
              </w:rPr>
            </w:pPr>
            <w:r w:rsidRPr="00584FBF">
              <w:rPr>
                <w:sz w:val="24"/>
                <w:szCs w:val="24"/>
              </w:rPr>
              <w:t>Khoảng biến thiên</w:t>
            </w:r>
          </w:p>
        </w:tc>
        <w:tc>
          <w:tcPr>
            <w:tcW w:w="2549" w:type="dxa"/>
            <w:vAlign w:val="center"/>
          </w:tcPr>
          <w:p w:rsidR="00584FBF" w:rsidRPr="00584FBF" w:rsidRDefault="00584FBF" w:rsidP="00002770">
            <w:pPr>
              <w:autoSpaceDE w:val="0"/>
              <w:autoSpaceDN w:val="0"/>
              <w:adjustRightInd w:val="0"/>
              <w:spacing w:line="276" w:lineRule="auto"/>
              <w:rPr>
                <w:sz w:val="24"/>
                <w:szCs w:val="24"/>
              </w:rPr>
            </w:pPr>
            <w:r w:rsidRPr="00584FBF">
              <w:rPr>
                <w:sz w:val="24"/>
                <w:szCs w:val="24"/>
              </w:rPr>
              <w:t>Khoảng tứ phân vị</w:t>
            </w:r>
          </w:p>
        </w:tc>
        <w:tc>
          <w:tcPr>
            <w:tcW w:w="2549" w:type="dxa"/>
            <w:vAlign w:val="center"/>
          </w:tcPr>
          <w:p w:rsidR="00584FBF" w:rsidRPr="00584FBF" w:rsidRDefault="00584FBF" w:rsidP="00002770">
            <w:pPr>
              <w:autoSpaceDE w:val="0"/>
              <w:autoSpaceDN w:val="0"/>
              <w:adjustRightInd w:val="0"/>
              <w:spacing w:line="276" w:lineRule="auto"/>
              <w:rPr>
                <w:sz w:val="24"/>
                <w:szCs w:val="24"/>
              </w:rPr>
            </w:pPr>
            <w:r w:rsidRPr="00584FBF">
              <w:rPr>
                <w:sz w:val="24"/>
                <w:szCs w:val="24"/>
              </w:rPr>
              <w:t>Độ lệch chuẩn</w:t>
            </w:r>
          </w:p>
        </w:tc>
      </w:tr>
      <w:tr w:rsidR="00584FBF" w:rsidRPr="00584FBF" w:rsidTr="00002770">
        <w:tc>
          <w:tcPr>
            <w:tcW w:w="1980"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Nam</w:t>
            </w:r>
          </w:p>
        </w:tc>
        <w:tc>
          <w:tcPr>
            <w:tcW w:w="3116" w:type="dxa"/>
          </w:tcPr>
          <w:p w:rsidR="00584FBF" w:rsidRPr="00584FBF" w:rsidRDefault="00584FBF" w:rsidP="00002770">
            <w:pPr>
              <w:autoSpaceDE w:val="0"/>
              <w:autoSpaceDN w:val="0"/>
              <w:adjustRightInd w:val="0"/>
              <w:spacing w:line="276" w:lineRule="auto"/>
              <w:rPr>
                <w:b/>
                <w:bCs/>
                <w:sz w:val="24"/>
                <w:szCs w:val="24"/>
              </w:rPr>
            </w:pPr>
          </w:p>
        </w:tc>
        <w:tc>
          <w:tcPr>
            <w:tcW w:w="2549" w:type="dxa"/>
          </w:tcPr>
          <w:p w:rsidR="00584FBF" w:rsidRPr="00584FBF" w:rsidRDefault="00584FBF" w:rsidP="00002770">
            <w:pPr>
              <w:autoSpaceDE w:val="0"/>
              <w:autoSpaceDN w:val="0"/>
              <w:adjustRightInd w:val="0"/>
              <w:spacing w:line="276" w:lineRule="auto"/>
              <w:rPr>
                <w:b/>
                <w:bCs/>
                <w:sz w:val="24"/>
                <w:szCs w:val="24"/>
              </w:rPr>
            </w:pPr>
          </w:p>
        </w:tc>
        <w:tc>
          <w:tcPr>
            <w:tcW w:w="2549" w:type="dxa"/>
          </w:tcPr>
          <w:p w:rsidR="00584FBF" w:rsidRPr="00584FBF" w:rsidRDefault="00584FBF" w:rsidP="00002770">
            <w:pPr>
              <w:autoSpaceDE w:val="0"/>
              <w:autoSpaceDN w:val="0"/>
              <w:adjustRightInd w:val="0"/>
              <w:spacing w:line="276" w:lineRule="auto"/>
              <w:rPr>
                <w:b/>
                <w:bCs/>
                <w:sz w:val="24"/>
                <w:szCs w:val="24"/>
              </w:rPr>
            </w:pPr>
          </w:p>
        </w:tc>
      </w:tr>
      <w:tr w:rsidR="00584FBF" w:rsidRPr="00584FBF" w:rsidTr="00002770">
        <w:tc>
          <w:tcPr>
            <w:tcW w:w="1980"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Nữ</w:t>
            </w:r>
          </w:p>
        </w:tc>
        <w:tc>
          <w:tcPr>
            <w:tcW w:w="3116" w:type="dxa"/>
          </w:tcPr>
          <w:p w:rsidR="00584FBF" w:rsidRPr="00584FBF" w:rsidRDefault="00584FBF" w:rsidP="00002770">
            <w:pPr>
              <w:autoSpaceDE w:val="0"/>
              <w:autoSpaceDN w:val="0"/>
              <w:adjustRightInd w:val="0"/>
              <w:spacing w:line="276" w:lineRule="auto"/>
              <w:rPr>
                <w:b/>
                <w:bCs/>
                <w:sz w:val="24"/>
                <w:szCs w:val="24"/>
              </w:rPr>
            </w:pPr>
          </w:p>
        </w:tc>
        <w:tc>
          <w:tcPr>
            <w:tcW w:w="2549" w:type="dxa"/>
          </w:tcPr>
          <w:p w:rsidR="00584FBF" w:rsidRPr="00584FBF" w:rsidRDefault="00584FBF" w:rsidP="00002770">
            <w:pPr>
              <w:autoSpaceDE w:val="0"/>
              <w:autoSpaceDN w:val="0"/>
              <w:adjustRightInd w:val="0"/>
              <w:spacing w:line="276" w:lineRule="auto"/>
              <w:rPr>
                <w:b/>
                <w:bCs/>
                <w:sz w:val="24"/>
                <w:szCs w:val="24"/>
              </w:rPr>
            </w:pPr>
          </w:p>
        </w:tc>
        <w:tc>
          <w:tcPr>
            <w:tcW w:w="2549" w:type="dxa"/>
          </w:tcPr>
          <w:p w:rsidR="00584FBF" w:rsidRPr="00584FBF" w:rsidRDefault="00584FBF" w:rsidP="00002770">
            <w:pPr>
              <w:autoSpaceDE w:val="0"/>
              <w:autoSpaceDN w:val="0"/>
              <w:adjustRightInd w:val="0"/>
              <w:spacing w:line="276" w:lineRule="auto"/>
              <w:rPr>
                <w:b/>
                <w:bCs/>
                <w:sz w:val="24"/>
                <w:szCs w:val="24"/>
              </w:rPr>
            </w:pPr>
          </w:p>
        </w:tc>
      </w:tr>
    </w:tbl>
    <w:p w:rsidR="00584FBF" w:rsidRPr="00584FBF" w:rsidRDefault="00584FBF" w:rsidP="00584FBF">
      <w:pPr>
        <w:autoSpaceDE w:val="0"/>
        <w:autoSpaceDN w:val="0"/>
        <w:adjustRightInd w:val="0"/>
        <w:spacing w:after="0"/>
        <w:rPr>
          <w:rFonts w:ascii="Times New Roman" w:hAnsi="Times New Roman" w:cs="Times New Roman"/>
          <w:b/>
          <w:bCs/>
          <w:color w:val="FF0000"/>
          <w:sz w:val="24"/>
          <w:szCs w:val="24"/>
        </w:rPr>
      </w:pPr>
      <w:r w:rsidRPr="00584FBF">
        <w:rPr>
          <w:rFonts w:ascii="Times New Roman" w:hAnsi="Times New Roman" w:cs="Times New Roman"/>
          <w:b/>
          <w:bCs/>
          <w:color w:val="FF0000"/>
          <w:sz w:val="24"/>
          <w:szCs w:val="24"/>
        </w:rPr>
        <w:t>Bảng T.4</w:t>
      </w:r>
    </w:p>
    <w:p w:rsidR="00584FBF" w:rsidRPr="00584FBF" w:rsidRDefault="00584FBF" w:rsidP="00584FBF">
      <w:pPr>
        <w:spacing w:after="0"/>
        <w:ind w:firstLine="567"/>
        <w:rPr>
          <w:rFonts w:ascii="Times New Roman" w:hAnsi="Times New Roman" w:cs="Times New Roman"/>
          <w:sz w:val="24"/>
          <w:szCs w:val="24"/>
        </w:rPr>
      </w:pPr>
      <w:r w:rsidRPr="00584FBF">
        <w:rPr>
          <w:rFonts w:ascii="Times New Roman" w:hAnsi="Times New Roman" w:cs="Times New Roman"/>
          <w:b/>
          <w:sz w:val="24"/>
          <w:szCs w:val="24"/>
        </w:rPr>
        <w:t xml:space="preserve">c. Sản phẩm: </w:t>
      </w:r>
      <w:r w:rsidRPr="00584FBF">
        <w:rPr>
          <w:rFonts w:ascii="Times New Roman" w:hAnsi="Times New Roman" w:cs="Times New Roman"/>
          <w:i/>
          <w:sz w:val="24"/>
          <w:szCs w:val="24"/>
        </w:rPr>
        <w:t xml:space="preserve"> </w:t>
      </w:r>
    </w:p>
    <w:p w:rsidR="00584FBF" w:rsidRPr="00584FBF" w:rsidRDefault="00584FBF" w:rsidP="00584FBF">
      <w:pPr>
        <w:spacing w:after="0"/>
        <w:ind w:firstLine="567"/>
        <w:rPr>
          <w:rFonts w:ascii="Times New Roman" w:hAnsi="Times New Roman" w:cs="Times New Roman"/>
          <w:i/>
          <w:sz w:val="24"/>
          <w:szCs w:val="24"/>
        </w:rPr>
      </w:pPr>
      <w:r w:rsidRPr="00584FBF">
        <w:rPr>
          <w:rFonts w:ascii="Times New Roman" w:hAnsi="Times New Roman" w:cs="Times New Roman"/>
          <w:i/>
          <w:sz w:val="24"/>
          <w:szCs w:val="24"/>
        </w:rPr>
        <w:t>* Báo cáo của các nhóm và rút ra nhận xét:</w:t>
      </w:r>
    </w:p>
    <w:p w:rsidR="00584FBF" w:rsidRPr="00584FBF" w:rsidRDefault="00584FBF" w:rsidP="00584FBF">
      <w:pPr>
        <w:spacing w:after="0"/>
        <w:ind w:firstLine="567"/>
        <w:rPr>
          <w:rFonts w:ascii="Times New Roman" w:hAnsi="Times New Roman" w:cs="Times New Roman"/>
          <w:sz w:val="24"/>
          <w:szCs w:val="24"/>
        </w:rPr>
      </w:pPr>
      <w:r w:rsidRPr="00584FBF">
        <w:rPr>
          <w:rFonts w:ascii="Times New Roman" w:hAnsi="Times New Roman" w:cs="Times New Roman"/>
          <w:sz w:val="24"/>
          <w:szCs w:val="24"/>
        </w:rPr>
        <w:t>Kết quả tính cho minh họa trên như sau:</w:t>
      </w:r>
    </w:p>
    <w:p w:rsidR="00584FBF" w:rsidRPr="00584FBF" w:rsidRDefault="00584FBF" w:rsidP="00584FBF">
      <w:pPr>
        <w:spacing w:after="0"/>
        <w:ind w:firstLine="567"/>
        <w:rPr>
          <w:rFonts w:ascii="Times New Roman" w:hAnsi="Times New Roman" w:cs="Times New Roman"/>
          <w:sz w:val="24"/>
          <w:szCs w:val="24"/>
        </w:rPr>
      </w:pPr>
      <w:r w:rsidRPr="00584FBF">
        <w:rPr>
          <w:rFonts w:ascii="Times New Roman" w:hAnsi="Times New Roman" w:cs="Times New Roman"/>
          <w:sz w:val="24"/>
          <w:szCs w:val="24"/>
        </w:rPr>
        <w:t xml:space="preserve">a) </w:t>
      </w:r>
    </w:p>
    <w:tbl>
      <w:tblPr>
        <w:tblStyle w:val="TableGrid"/>
        <w:tblW w:w="0" w:type="auto"/>
        <w:tblLook w:val="04A0" w:firstRow="1" w:lastRow="0" w:firstColumn="1" w:lastColumn="0" w:noHBand="0" w:noVBand="1"/>
      </w:tblPr>
      <w:tblGrid>
        <w:gridCol w:w="2038"/>
        <w:gridCol w:w="2039"/>
        <w:gridCol w:w="1163"/>
        <w:gridCol w:w="2915"/>
        <w:gridCol w:w="2039"/>
      </w:tblGrid>
      <w:tr w:rsidR="00584FBF" w:rsidRPr="00584FBF" w:rsidTr="00002770">
        <w:tc>
          <w:tcPr>
            <w:tcW w:w="2038" w:type="dxa"/>
          </w:tcPr>
          <w:p w:rsidR="00584FBF" w:rsidRPr="00584FBF" w:rsidRDefault="00584FBF" w:rsidP="00002770">
            <w:pPr>
              <w:autoSpaceDE w:val="0"/>
              <w:autoSpaceDN w:val="0"/>
              <w:adjustRightInd w:val="0"/>
              <w:spacing w:line="276" w:lineRule="auto"/>
              <w:rPr>
                <w:b/>
                <w:bCs/>
                <w:sz w:val="24"/>
                <w:szCs w:val="24"/>
              </w:rPr>
            </w:pPr>
          </w:p>
        </w:tc>
        <w:tc>
          <w:tcPr>
            <w:tcW w:w="2039" w:type="dxa"/>
            <w:vAlign w:val="center"/>
          </w:tcPr>
          <w:p w:rsidR="00584FBF" w:rsidRPr="00584FBF" w:rsidRDefault="00584FBF" w:rsidP="00002770">
            <w:pPr>
              <w:autoSpaceDE w:val="0"/>
              <w:autoSpaceDN w:val="0"/>
              <w:adjustRightInd w:val="0"/>
              <w:spacing w:line="276" w:lineRule="auto"/>
              <w:rPr>
                <w:sz w:val="24"/>
                <w:szCs w:val="24"/>
              </w:rPr>
            </w:pPr>
            <w:r w:rsidRPr="00584FBF">
              <w:rPr>
                <w:sz w:val="24"/>
                <w:szCs w:val="24"/>
              </w:rPr>
              <w:t>Số trung bình</w:t>
            </w:r>
          </w:p>
        </w:tc>
        <w:tc>
          <w:tcPr>
            <w:tcW w:w="1163" w:type="dxa"/>
            <w:vAlign w:val="center"/>
          </w:tcPr>
          <w:p w:rsidR="00584FBF" w:rsidRPr="00584FBF" w:rsidRDefault="00584FBF" w:rsidP="00002770">
            <w:pPr>
              <w:autoSpaceDE w:val="0"/>
              <w:autoSpaceDN w:val="0"/>
              <w:adjustRightInd w:val="0"/>
              <w:spacing w:line="276" w:lineRule="auto"/>
              <w:rPr>
                <w:b/>
                <w:bCs/>
                <w:sz w:val="24"/>
                <w:szCs w:val="24"/>
              </w:rPr>
            </w:pPr>
            <w:r w:rsidRPr="00584FBF">
              <w:rPr>
                <w:b/>
                <w:bCs/>
                <w:position w:val="-12"/>
                <w:sz w:val="24"/>
                <w:szCs w:val="24"/>
              </w:rPr>
              <w:object w:dxaOrig="300" w:dyaOrig="360">
                <v:shape id="_x0000_i2900" type="#_x0000_t75" style="width:15.5pt;height:17.7pt" o:ole="">
                  <v:imagedata r:id="rId3718" o:title=""/>
                </v:shape>
                <o:OLEObject Type="Embed" ProgID="Equation.DSMT4" ShapeID="_x0000_i2900" DrawAspect="Content" ObjectID="_1794818752" r:id="rId3729"/>
              </w:object>
            </w:r>
          </w:p>
        </w:tc>
        <w:tc>
          <w:tcPr>
            <w:tcW w:w="2915" w:type="dxa"/>
            <w:vAlign w:val="center"/>
          </w:tcPr>
          <w:p w:rsidR="00584FBF" w:rsidRPr="00584FBF" w:rsidRDefault="00584FBF" w:rsidP="00002770">
            <w:pPr>
              <w:autoSpaceDE w:val="0"/>
              <w:autoSpaceDN w:val="0"/>
              <w:adjustRightInd w:val="0"/>
              <w:spacing w:line="276" w:lineRule="auto"/>
              <w:rPr>
                <w:sz w:val="24"/>
                <w:szCs w:val="24"/>
              </w:rPr>
            </w:pPr>
            <w:r w:rsidRPr="00584FBF">
              <w:rPr>
                <w:sz w:val="24"/>
                <w:szCs w:val="24"/>
              </w:rPr>
              <w:t xml:space="preserve">Trung vị </w:t>
            </w:r>
            <w:r w:rsidRPr="00584FBF">
              <w:rPr>
                <w:b/>
                <w:bCs/>
                <w:position w:val="-14"/>
                <w:sz w:val="24"/>
                <w:szCs w:val="24"/>
              </w:rPr>
              <w:object w:dxaOrig="540" w:dyaOrig="400">
                <v:shape id="_x0000_i2901" type="#_x0000_t75" style="width:27.7pt;height:19.95pt" o:ole="">
                  <v:imagedata r:id="rId3725" o:title=""/>
                </v:shape>
                <o:OLEObject Type="Embed" ProgID="Equation.DSMT4" ShapeID="_x0000_i2901" DrawAspect="Content" ObjectID="_1794818753" r:id="rId3730"/>
              </w:object>
            </w:r>
          </w:p>
        </w:tc>
        <w:tc>
          <w:tcPr>
            <w:tcW w:w="2039" w:type="dxa"/>
            <w:vAlign w:val="center"/>
          </w:tcPr>
          <w:p w:rsidR="00584FBF" w:rsidRPr="00584FBF" w:rsidRDefault="00584FBF" w:rsidP="00002770">
            <w:pPr>
              <w:autoSpaceDE w:val="0"/>
              <w:autoSpaceDN w:val="0"/>
              <w:adjustRightInd w:val="0"/>
              <w:spacing w:line="276" w:lineRule="auto"/>
              <w:rPr>
                <w:b/>
                <w:bCs/>
                <w:sz w:val="24"/>
                <w:szCs w:val="24"/>
              </w:rPr>
            </w:pPr>
            <w:r w:rsidRPr="00584FBF">
              <w:rPr>
                <w:b/>
                <w:bCs/>
                <w:position w:val="-12"/>
                <w:sz w:val="24"/>
                <w:szCs w:val="24"/>
              </w:rPr>
              <w:object w:dxaOrig="320" w:dyaOrig="360">
                <v:shape id="_x0000_i2902" type="#_x0000_t75" style="width:16.6pt;height:17.7pt" o:ole="">
                  <v:imagedata r:id="rId3727" o:title=""/>
                </v:shape>
                <o:OLEObject Type="Embed" ProgID="Equation.DSMT4" ShapeID="_x0000_i2902" DrawAspect="Content" ObjectID="_1794818754" r:id="rId3731"/>
              </w:object>
            </w:r>
          </w:p>
        </w:tc>
      </w:tr>
      <w:tr w:rsidR="00584FBF" w:rsidRPr="00584FBF" w:rsidTr="00002770">
        <w:tc>
          <w:tcPr>
            <w:tcW w:w="2038"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 xml:space="preserve">Nam </w:t>
            </w:r>
          </w:p>
        </w:tc>
        <w:tc>
          <w:tcPr>
            <w:tcW w:w="2039"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72,7</w:t>
            </w:r>
          </w:p>
        </w:tc>
        <w:tc>
          <w:tcPr>
            <w:tcW w:w="1163"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60</w:t>
            </w:r>
          </w:p>
        </w:tc>
        <w:tc>
          <w:tcPr>
            <w:tcW w:w="2915"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80</w:t>
            </w:r>
          </w:p>
        </w:tc>
        <w:tc>
          <w:tcPr>
            <w:tcW w:w="2039"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90</w:t>
            </w:r>
          </w:p>
        </w:tc>
      </w:tr>
      <w:tr w:rsidR="00584FBF" w:rsidRPr="00584FBF" w:rsidTr="00002770">
        <w:tc>
          <w:tcPr>
            <w:tcW w:w="2038"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Nữ</w:t>
            </w:r>
          </w:p>
        </w:tc>
        <w:tc>
          <w:tcPr>
            <w:tcW w:w="2039"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88,8</w:t>
            </w:r>
          </w:p>
        </w:tc>
        <w:tc>
          <w:tcPr>
            <w:tcW w:w="1163"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60</w:t>
            </w:r>
          </w:p>
        </w:tc>
        <w:tc>
          <w:tcPr>
            <w:tcW w:w="2915"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80</w:t>
            </w:r>
          </w:p>
        </w:tc>
        <w:tc>
          <w:tcPr>
            <w:tcW w:w="2039"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120</w:t>
            </w:r>
          </w:p>
        </w:tc>
      </w:tr>
    </w:tbl>
    <w:p w:rsidR="00584FBF" w:rsidRPr="00584FBF" w:rsidRDefault="00584FBF" w:rsidP="00584FBF">
      <w:pPr>
        <w:spacing w:after="0"/>
        <w:ind w:firstLine="567"/>
        <w:rPr>
          <w:rFonts w:ascii="Times New Roman" w:hAnsi="Times New Roman" w:cs="Times New Roman"/>
          <w:sz w:val="24"/>
          <w:szCs w:val="24"/>
        </w:rPr>
      </w:pPr>
    </w:p>
    <w:p w:rsidR="00584FBF" w:rsidRPr="00584FBF" w:rsidRDefault="00584FBF" w:rsidP="00584FBF">
      <w:pPr>
        <w:spacing w:after="0"/>
        <w:ind w:firstLine="567"/>
        <w:rPr>
          <w:rFonts w:ascii="Times New Roman" w:hAnsi="Times New Roman" w:cs="Times New Roman"/>
          <w:i/>
          <w:iCs/>
          <w:sz w:val="24"/>
          <w:szCs w:val="24"/>
        </w:rPr>
      </w:pPr>
      <w:r w:rsidRPr="00584FBF">
        <w:rPr>
          <w:rFonts w:ascii="Times New Roman" w:hAnsi="Times New Roman" w:cs="Times New Roman"/>
          <w:sz w:val="24"/>
          <w:szCs w:val="24"/>
        </w:rPr>
        <w:t xml:space="preserve">Nhận xét: </w:t>
      </w:r>
      <w:r w:rsidRPr="00584FBF">
        <w:rPr>
          <w:rFonts w:ascii="Times New Roman" w:hAnsi="Times New Roman" w:cs="Times New Roman"/>
          <w:i/>
          <w:iCs/>
          <w:sz w:val="24"/>
          <w:szCs w:val="24"/>
        </w:rPr>
        <w:t xml:space="preserve">Tính trung bình thời gian dùng MXH một ngày của các bạn nữ nhiều hơn của các bạn nam. Có thể cho rằng trong số các bạn được khảo sát, HS nữ dùng MXH với thời gian nhiều hơn so với HS nam. </w:t>
      </w:r>
    </w:p>
    <w:p w:rsidR="00584FBF" w:rsidRPr="00584FBF" w:rsidRDefault="00584FBF" w:rsidP="00584FBF">
      <w:pPr>
        <w:spacing w:after="0"/>
        <w:ind w:firstLine="567"/>
        <w:rPr>
          <w:rFonts w:ascii="Times New Roman" w:hAnsi="Times New Roman" w:cs="Times New Roman"/>
          <w:sz w:val="24"/>
          <w:szCs w:val="24"/>
        </w:rPr>
      </w:pPr>
      <w:r w:rsidRPr="00584FBF">
        <w:rPr>
          <w:rFonts w:ascii="Times New Roman" w:hAnsi="Times New Roman" w:cs="Times New Roman"/>
          <w:sz w:val="24"/>
          <w:szCs w:val="24"/>
        </w:rPr>
        <w:lastRenderedPageBreak/>
        <w:t xml:space="preserve">b) </w:t>
      </w:r>
    </w:p>
    <w:tbl>
      <w:tblPr>
        <w:tblStyle w:val="TableGrid"/>
        <w:tblW w:w="0" w:type="auto"/>
        <w:tblLook w:val="04A0" w:firstRow="1" w:lastRow="0" w:firstColumn="1" w:lastColumn="0" w:noHBand="0" w:noVBand="1"/>
      </w:tblPr>
      <w:tblGrid>
        <w:gridCol w:w="1980"/>
        <w:gridCol w:w="3116"/>
        <w:gridCol w:w="2549"/>
        <w:gridCol w:w="2549"/>
      </w:tblGrid>
      <w:tr w:rsidR="00584FBF" w:rsidRPr="00584FBF" w:rsidTr="00002770">
        <w:tc>
          <w:tcPr>
            <w:tcW w:w="1980" w:type="dxa"/>
          </w:tcPr>
          <w:p w:rsidR="00584FBF" w:rsidRPr="00584FBF" w:rsidRDefault="00584FBF" w:rsidP="00002770">
            <w:pPr>
              <w:autoSpaceDE w:val="0"/>
              <w:autoSpaceDN w:val="0"/>
              <w:adjustRightInd w:val="0"/>
              <w:spacing w:line="276" w:lineRule="auto"/>
              <w:rPr>
                <w:b/>
                <w:bCs/>
                <w:sz w:val="24"/>
                <w:szCs w:val="24"/>
              </w:rPr>
            </w:pPr>
          </w:p>
        </w:tc>
        <w:tc>
          <w:tcPr>
            <w:tcW w:w="3116" w:type="dxa"/>
            <w:vAlign w:val="center"/>
          </w:tcPr>
          <w:p w:rsidR="00584FBF" w:rsidRPr="00584FBF" w:rsidRDefault="00584FBF" w:rsidP="00002770">
            <w:pPr>
              <w:autoSpaceDE w:val="0"/>
              <w:autoSpaceDN w:val="0"/>
              <w:adjustRightInd w:val="0"/>
              <w:spacing w:line="276" w:lineRule="auto"/>
              <w:rPr>
                <w:sz w:val="24"/>
                <w:szCs w:val="24"/>
              </w:rPr>
            </w:pPr>
            <w:r w:rsidRPr="00584FBF">
              <w:rPr>
                <w:sz w:val="24"/>
                <w:szCs w:val="24"/>
              </w:rPr>
              <w:t>Khoảng biến thiên</w:t>
            </w:r>
          </w:p>
        </w:tc>
        <w:tc>
          <w:tcPr>
            <w:tcW w:w="2549" w:type="dxa"/>
            <w:vAlign w:val="center"/>
          </w:tcPr>
          <w:p w:rsidR="00584FBF" w:rsidRPr="00584FBF" w:rsidRDefault="00584FBF" w:rsidP="00002770">
            <w:pPr>
              <w:autoSpaceDE w:val="0"/>
              <w:autoSpaceDN w:val="0"/>
              <w:adjustRightInd w:val="0"/>
              <w:spacing w:line="276" w:lineRule="auto"/>
              <w:rPr>
                <w:sz w:val="24"/>
                <w:szCs w:val="24"/>
              </w:rPr>
            </w:pPr>
            <w:r w:rsidRPr="00584FBF">
              <w:rPr>
                <w:sz w:val="24"/>
                <w:szCs w:val="24"/>
              </w:rPr>
              <w:t>Khoảng tứ phân vị</w:t>
            </w:r>
          </w:p>
        </w:tc>
        <w:tc>
          <w:tcPr>
            <w:tcW w:w="2549" w:type="dxa"/>
            <w:vAlign w:val="center"/>
          </w:tcPr>
          <w:p w:rsidR="00584FBF" w:rsidRPr="00584FBF" w:rsidRDefault="00584FBF" w:rsidP="00002770">
            <w:pPr>
              <w:autoSpaceDE w:val="0"/>
              <w:autoSpaceDN w:val="0"/>
              <w:adjustRightInd w:val="0"/>
              <w:spacing w:line="276" w:lineRule="auto"/>
              <w:rPr>
                <w:sz w:val="24"/>
                <w:szCs w:val="24"/>
              </w:rPr>
            </w:pPr>
            <w:r w:rsidRPr="00584FBF">
              <w:rPr>
                <w:sz w:val="24"/>
                <w:szCs w:val="24"/>
              </w:rPr>
              <w:t>Độ lệch chuẩn</w:t>
            </w:r>
          </w:p>
        </w:tc>
      </w:tr>
      <w:tr w:rsidR="00584FBF" w:rsidRPr="00584FBF" w:rsidTr="00002770">
        <w:tc>
          <w:tcPr>
            <w:tcW w:w="1980"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Nam</w:t>
            </w:r>
          </w:p>
        </w:tc>
        <w:tc>
          <w:tcPr>
            <w:tcW w:w="3116"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105</w:t>
            </w:r>
          </w:p>
        </w:tc>
        <w:tc>
          <w:tcPr>
            <w:tcW w:w="2549"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30</w:t>
            </w:r>
          </w:p>
        </w:tc>
        <w:tc>
          <w:tcPr>
            <w:tcW w:w="2549"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31,13</w:t>
            </w:r>
          </w:p>
        </w:tc>
      </w:tr>
      <w:tr w:rsidR="00584FBF" w:rsidRPr="00584FBF" w:rsidTr="00002770">
        <w:tc>
          <w:tcPr>
            <w:tcW w:w="1980"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Nữ</w:t>
            </w:r>
          </w:p>
        </w:tc>
        <w:tc>
          <w:tcPr>
            <w:tcW w:w="3116"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150</w:t>
            </w:r>
          </w:p>
        </w:tc>
        <w:tc>
          <w:tcPr>
            <w:tcW w:w="2549"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60</w:t>
            </w:r>
          </w:p>
        </w:tc>
        <w:tc>
          <w:tcPr>
            <w:tcW w:w="2549"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50, 36</w:t>
            </w:r>
          </w:p>
        </w:tc>
      </w:tr>
    </w:tbl>
    <w:p w:rsidR="00584FBF" w:rsidRPr="00584FBF" w:rsidRDefault="00584FBF" w:rsidP="00584FBF">
      <w:pPr>
        <w:spacing w:after="0"/>
        <w:ind w:firstLine="567"/>
        <w:rPr>
          <w:rFonts w:ascii="Times New Roman" w:hAnsi="Times New Roman" w:cs="Times New Roman"/>
          <w:sz w:val="24"/>
          <w:szCs w:val="24"/>
        </w:rPr>
      </w:pPr>
    </w:p>
    <w:p w:rsidR="00584FBF" w:rsidRPr="00584FBF" w:rsidRDefault="00584FBF" w:rsidP="00584FBF">
      <w:pPr>
        <w:spacing w:after="0"/>
        <w:ind w:firstLine="567"/>
        <w:rPr>
          <w:rFonts w:ascii="Times New Roman" w:hAnsi="Times New Roman" w:cs="Times New Roman"/>
          <w:sz w:val="24"/>
          <w:szCs w:val="24"/>
        </w:rPr>
      </w:pPr>
      <w:r w:rsidRPr="00584FBF">
        <w:rPr>
          <w:rFonts w:ascii="Times New Roman" w:hAnsi="Times New Roman" w:cs="Times New Roman"/>
          <w:sz w:val="24"/>
          <w:szCs w:val="24"/>
        </w:rPr>
        <w:t xml:space="preserve">Nhận xét: </w:t>
      </w:r>
      <w:r w:rsidRPr="00584FBF">
        <w:rPr>
          <w:rFonts w:ascii="Times New Roman" w:hAnsi="Times New Roman" w:cs="Times New Roman"/>
          <w:i/>
          <w:iCs/>
          <w:sz w:val="24"/>
          <w:szCs w:val="24"/>
        </w:rPr>
        <w:t xml:space="preserve">Mức biến động của thời gian sử dụng MXH của nhóm bạn nữ lớn hơn với khoảng biến thiên 150 và độ lệch chuẩn 50,36; trong khi hai số đo này ở nhóm các bạn nam lần lượt là 105 và 31,13. Ta có thể cho rằng thời gian sử dụng MXH mỗi ngày của các bạn nữ biến động hơn nhiều so với các bạn nam. </w:t>
      </w:r>
    </w:p>
    <w:p w:rsidR="00584FBF" w:rsidRPr="00584FBF" w:rsidRDefault="00584FBF" w:rsidP="00584FBF">
      <w:pPr>
        <w:spacing w:after="0"/>
        <w:ind w:firstLine="567"/>
        <w:rPr>
          <w:rFonts w:ascii="Times New Roman" w:hAnsi="Times New Roman" w:cs="Times New Roman"/>
          <w:b/>
          <w:sz w:val="24"/>
          <w:szCs w:val="24"/>
        </w:rPr>
      </w:pPr>
      <w:r w:rsidRPr="00584FBF">
        <w:rPr>
          <w:rFonts w:ascii="Times New Roman" w:hAnsi="Times New Roman" w:cs="Times New Roman"/>
          <w:b/>
          <w:sz w:val="24"/>
          <w:szCs w:val="24"/>
        </w:rPr>
        <w:t>d. Tổ chức thực hiện</w:t>
      </w:r>
    </w:p>
    <w:tbl>
      <w:tblPr>
        <w:tblW w:w="9606" w:type="dxa"/>
        <w:tblInd w:w="2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5"/>
        <w:gridCol w:w="7371"/>
      </w:tblGrid>
      <w:tr w:rsidR="00584FBF" w:rsidRPr="00584FBF" w:rsidTr="00002770">
        <w:tc>
          <w:tcPr>
            <w:tcW w:w="2235" w:type="dxa"/>
            <w:shd w:val="clear" w:color="auto" w:fill="auto"/>
            <w:vAlign w:val="center"/>
          </w:tcPr>
          <w:p w:rsidR="00584FBF" w:rsidRPr="00584FBF" w:rsidRDefault="00584FBF" w:rsidP="00002770">
            <w:pPr>
              <w:spacing w:after="0"/>
              <w:ind w:firstLine="25"/>
              <w:rPr>
                <w:rFonts w:ascii="Times New Roman" w:hAnsi="Times New Roman" w:cs="Times New Roman"/>
                <w:b/>
                <w:sz w:val="24"/>
                <w:szCs w:val="24"/>
              </w:rPr>
            </w:pPr>
            <w:r w:rsidRPr="00584FBF">
              <w:rPr>
                <w:rFonts w:ascii="Times New Roman" w:hAnsi="Times New Roman" w:cs="Times New Roman"/>
                <w:b/>
                <w:i/>
                <w:sz w:val="24"/>
                <w:szCs w:val="24"/>
              </w:rPr>
              <w:t>Chuyển giao</w:t>
            </w:r>
          </w:p>
        </w:tc>
        <w:tc>
          <w:tcPr>
            <w:tcW w:w="7371" w:type="dxa"/>
            <w:shd w:val="clear" w:color="auto" w:fill="auto"/>
          </w:tcPr>
          <w:p w:rsidR="00584FBF" w:rsidRPr="00584FBF" w:rsidRDefault="00584FBF" w:rsidP="00002770">
            <w:pPr>
              <w:spacing w:after="0"/>
              <w:ind w:firstLine="25"/>
              <w:rPr>
                <w:rFonts w:ascii="Times New Roman" w:hAnsi="Times New Roman" w:cs="Times New Roman"/>
                <w:sz w:val="24"/>
                <w:szCs w:val="24"/>
              </w:rPr>
            </w:pPr>
            <w:r w:rsidRPr="00584FBF">
              <w:rPr>
                <w:rFonts w:ascii="Times New Roman" w:hAnsi="Times New Roman" w:cs="Times New Roman"/>
                <w:sz w:val="24"/>
                <w:szCs w:val="24"/>
              </w:rPr>
              <w:t>- GV chia lớp thành 4 nhóm: lập bảng theo minh họa T2. Cả 4 nhóm điền vào bảng bảng của mình. GV hướng dẫn học sinh sử dụng MTCT và bảng tính Excel.</w:t>
            </w:r>
          </w:p>
          <w:p w:rsidR="00584FBF" w:rsidRPr="00584FBF" w:rsidRDefault="00584FBF" w:rsidP="00002770">
            <w:pPr>
              <w:spacing w:after="0"/>
              <w:ind w:firstLine="25"/>
              <w:rPr>
                <w:rFonts w:ascii="Times New Roman" w:hAnsi="Times New Roman" w:cs="Times New Roman"/>
                <w:sz w:val="24"/>
                <w:szCs w:val="24"/>
              </w:rPr>
            </w:pPr>
            <w:r w:rsidRPr="00584FBF">
              <w:rPr>
                <w:rFonts w:ascii="Times New Roman" w:hAnsi="Times New Roman" w:cs="Times New Roman"/>
                <w:sz w:val="24"/>
                <w:szCs w:val="24"/>
              </w:rPr>
              <w:t>- Học sinh tiếp nhận nhiệm vụ</w:t>
            </w:r>
          </w:p>
        </w:tc>
      </w:tr>
      <w:tr w:rsidR="00584FBF" w:rsidRPr="00584FBF" w:rsidTr="00002770">
        <w:tc>
          <w:tcPr>
            <w:tcW w:w="2235" w:type="dxa"/>
            <w:shd w:val="clear" w:color="auto" w:fill="auto"/>
            <w:vAlign w:val="center"/>
          </w:tcPr>
          <w:p w:rsidR="00584FBF" w:rsidRPr="00584FBF" w:rsidRDefault="00584FBF" w:rsidP="00002770">
            <w:pPr>
              <w:spacing w:after="0"/>
              <w:ind w:firstLine="25"/>
              <w:rPr>
                <w:rFonts w:ascii="Times New Roman" w:hAnsi="Times New Roman" w:cs="Times New Roman"/>
                <w:b/>
                <w:sz w:val="24"/>
                <w:szCs w:val="24"/>
              </w:rPr>
            </w:pPr>
            <w:r w:rsidRPr="00584FBF">
              <w:rPr>
                <w:rFonts w:ascii="Times New Roman" w:hAnsi="Times New Roman" w:cs="Times New Roman"/>
                <w:b/>
                <w:i/>
                <w:sz w:val="24"/>
                <w:szCs w:val="24"/>
              </w:rPr>
              <w:t>Thực hiện</w:t>
            </w:r>
          </w:p>
        </w:tc>
        <w:tc>
          <w:tcPr>
            <w:tcW w:w="7371" w:type="dxa"/>
            <w:shd w:val="clear" w:color="auto" w:fill="auto"/>
          </w:tcPr>
          <w:p w:rsidR="00584FBF" w:rsidRPr="00584FBF" w:rsidRDefault="00584FBF" w:rsidP="00002770">
            <w:pPr>
              <w:spacing w:after="0"/>
              <w:ind w:firstLine="25"/>
              <w:rPr>
                <w:rFonts w:ascii="Times New Roman" w:hAnsi="Times New Roman" w:cs="Times New Roman"/>
                <w:sz w:val="24"/>
                <w:szCs w:val="24"/>
              </w:rPr>
            </w:pPr>
            <w:r w:rsidRPr="00584FBF">
              <w:rPr>
                <w:rFonts w:ascii="Times New Roman" w:hAnsi="Times New Roman" w:cs="Times New Roman"/>
                <w:sz w:val="24"/>
                <w:szCs w:val="24"/>
              </w:rPr>
              <w:t>- HS thực hiện nhiệm vụ</w:t>
            </w:r>
            <w:r w:rsidRPr="00584FBF">
              <w:rPr>
                <w:rFonts w:ascii="Times New Roman" w:hAnsi="Times New Roman" w:cs="Times New Roman"/>
                <w:i/>
                <w:sz w:val="24"/>
                <w:szCs w:val="24"/>
              </w:rPr>
              <w:t xml:space="preserve"> </w:t>
            </w:r>
          </w:p>
        </w:tc>
      </w:tr>
      <w:tr w:rsidR="00584FBF" w:rsidRPr="00584FBF" w:rsidTr="00002770">
        <w:tc>
          <w:tcPr>
            <w:tcW w:w="2235" w:type="dxa"/>
            <w:shd w:val="clear" w:color="auto" w:fill="auto"/>
            <w:vAlign w:val="center"/>
          </w:tcPr>
          <w:p w:rsidR="00584FBF" w:rsidRPr="00584FBF" w:rsidRDefault="00584FBF" w:rsidP="00002770">
            <w:pPr>
              <w:spacing w:after="0"/>
              <w:ind w:firstLine="25"/>
              <w:rPr>
                <w:rFonts w:ascii="Times New Roman" w:hAnsi="Times New Roman" w:cs="Times New Roman"/>
                <w:b/>
                <w:sz w:val="24"/>
                <w:szCs w:val="24"/>
              </w:rPr>
            </w:pPr>
            <w:r w:rsidRPr="00584FBF">
              <w:rPr>
                <w:rFonts w:ascii="Times New Roman" w:hAnsi="Times New Roman" w:cs="Times New Roman"/>
                <w:b/>
                <w:i/>
                <w:sz w:val="24"/>
                <w:szCs w:val="24"/>
              </w:rPr>
              <w:t>Báo cáo thảo luận</w:t>
            </w:r>
          </w:p>
        </w:tc>
        <w:tc>
          <w:tcPr>
            <w:tcW w:w="7371" w:type="dxa"/>
            <w:shd w:val="clear" w:color="auto" w:fill="auto"/>
          </w:tcPr>
          <w:p w:rsidR="00584FBF" w:rsidRPr="00584FBF" w:rsidRDefault="00584FBF" w:rsidP="00002770">
            <w:pPr>
              <w:spacing w:after="0"/>
              <w:ind w:firstLine="25"/>
              <w:rPr>
                <w:rFonts w:ascii="Times New Roman" w:hAnsi="Times New Roman" w:cs="Times New Roman"/>
                <w:sz w:val="24"/>
                <w:szCs w:val="24"/>
              </w:rPr>
            </w:pPr>
            <w:r w:rsidRPr="00584FBF">
              <w:rPr>
                <w:rFonts w:ascii="Times New Roman" w:hAnsi="Times New Roman" w:cs="Times New Roman"/>
                <w:sz w:val="24"/>
                <w:szCs w:val="24"/>
              </w:rPr>
              <w:t>- Các nhóm cử đại diện báo báo phiếu học tập của mình</w:t>
            </w:r>
          </w:p>
          <w:p w:rsidR="00584FBF" w:rsidRPr="00584FBF" w:rsidRDefault="00584FBF" w:rsidP="00002770">
            <w:pPr>
              <w:spacing w:after="0"/>
              <w:ind w:firstLine="25"/>
              <w:rPr>
                <w:rFonts w:ascii="Times New Roman" w:hAnsi="Times New Roman" w:cs="Times New Roman"/>
                <w:sz w:val="24"/>
                <w:szCs w:val="24"/>
              </w:rPr>
            </w:pPr>
            <w:r w:rsidRPr="00584FBF">
              <w:rPr>
                <w:rFonts w:ascii="Times New Roman" w:hAnsi="Times New Roman" w:cs="Times New Roman"/>
                <w:sz w:val="24"/>
                <w:szCs w:val="24"/>
              </w:rPr>
              <w:t>- HS khác theo dõi, nhận xét và hoàn thiện lời giải.</w:t>
            </w:r>
          </w:p>
        </w:tc>
      </w:tr>
      <w:tr w:rsidR="00584FBF" w:rsidRPr="00584FBF" w:rsidTr="00002770">
        <w:tc>
          <w:tcPr>
            <w:tcW w:w="2235" w:type="dxa"/>
            <w:shd w:val="clear" w:color="auto" w:fill="auto"/>
            <w:vAlign w:val="center"/>
          </w:tcPr>
          <w:p w:rsidR="00584FBF" w:rsidRPr="00584FBF" w:rsidRDefault="00584FBF" w:rsidP="00002770">
            <w:pPr>
              <w:spacing w:after="0"/>
              <w:ind w:firstLine="25"/>
              <w:rPr>
                <w:rFonts w:ascii="Times New Roman" w:hAnsi="Times New Roman" w:cs="Times New Roman"/>
                <w:b/>
                <w:sz w:val="24"/>
                <w:szCs w:val="24"/>
              </w:rPr>
            </w:pPr>
            <w:r w:rsidRPr="00584FBF">
              <w:rPr>
                <w:rFonts w:ascii="Times New Roman" w:hAnsi="Times New Roman" w:cs="Times New Roman"/>
                <w:b/>
                <w:i/>
                <w:sz w:val="24"/>
                <w:szCs w:val="24"/>
              </w:rPr>
              <w:t>Đánh giá, nhận xét, tổng hợp</w:t>
            </w:r>
          </w:p>
        </w:tc>
        <w:tc>
          <w:tcPr>
            <w:tcW w:w="7371" w:type="dxa"/>
            <w:shd w:val="clear" w:color="auto" w:fill="auto"/>
          </w:tcPr>
          <w:p w:rsidR="00584FBF" w:rsidRPr="00584FBF" w:rsidRDefault="00584FBF" w:rsidP="00002770">
            <w:pPr>
              <w:spacing w:after="0"/>
              <w:ind w:firstLine="25"/>
              <w:rPr>
                <w:rFonts w:ascii="Times New Roman" w:hAnsi="Times New Roman" w:cs="Times New Roman"/>
                <w:sz w:val="24"/>
                <w:szCs w:val="24"/>
              </w:rPr>
            </w:pPr>
            <w:r w:rsidRPr="00584FBF">
              <w:rPr>
                <w:rFonts w:ascii="Times New Roman" w:hAnsi="Times New Roman" w:cs="Times New Roman"/>
                <w:sz w:val="24"/>
                <w:szCs w:val="24"/>
              </w:rPr>
              <w:t>- GV nhận xét thái độ làm việc, phương án trả lời của học sinh, ghi nhận và tuyên dương học sinh có câu trả lời tốt nhất. Động viên các học sinh còn lại tích cực, cố gắng hơn trong các hoạt động học tiếp theo</w:t>
            </w:r>
          </w:p>
          <w:p w:rsidR="00584FBF" w:rsidRPr="00584FBF" w:rsidRDefault="00584FBF" w:rsidP="00002770">
            <w:pPr>
              <w:spacing w:after="0"/>
              <w:ind w:firstLine="25"/>
              <w:rPr>
                <w:rFonts w:ascii="Times New Roman" w:hAnsi="Times New Roman" w:cs="Times New Roman"/>
                <w:sz w:val="24"/>
                <w:szCs w:val="24"/>
              </w:rPr>
            </w:pPr>
            <w:r w:rsidRPr="00584FBF">
              <w:rPr>
                <w:rFonts w:ascii="Times New Roman" w:hAnsi="Times New Roman" w:cs="Times New Roman"/>
                <w:sz w:val="24"/>
                <w:szCs w:val="24"/>
              </w:rPr>
              <w:t>- GV chuẩn hóa kiến thức.</w:t>
            </w:r>
          </w:p>
        </w:tc>
      </w:tr>
    </w:tbl>
    <w:p w:rsidR="00584FBF" w:rsidRPr="00584FBF" w:rsidRDefault="00584FBF" w:rsidP="00584FBF">
      <w:pPr>
        <w:spacing w:after="0"/>
        <w:rPr>
          <w:rFonts w:ascii="Times New Roman" w:hAnsi="Times New Roman" w:cs="Times New Roman"/>
          <w:b/>
          <w:sz w:val="24"/>
          <w:szCs w:val="24"/>
        </w:rPr>
      </w:pPr>
    </w:p>
    <w:p w:rsidR="00584FBF" w:rsidRPr="00584FBF" w:rsidRDefault="00584FBF" w:rsidP="00584FBF">
      <w:pPr>
        <w:spacing w:after="0"/>
        <w:ind w:firstLine="567"/>
        <w:rPr>
          <w:rFonts w:ascii="Times New Roman" w:hAnsi="Times New Roman" w:cs="Times New Roman"/>
          <w:b/>
          <w:sz w:val="24"/>
          <w:szCs w:val="24"/>
        </w:rPr>
      </w:pPr>
      <w:r w:rsidRPr="00584FBF">
        <w:rPr>
          <w:rFonts w:ascii="Times New Roman" w:hAnsi="Times New Roman" w:cs="Times New Roman"/>
          <w:b/>
          <w:sz w:val="24"/>
          <w:szCs w:val="24"/>
        </w:rPr>
        <w:t>4. Hoạt động vận dụng (10 phút)</w:t>
      </w:r>
    </w:p>
    <w:p w:rsidR="00584FBF" w:rsidRPr="00584FBF" w:rsidRDefault="00584FBF" w:rsidP="00584FBF">
      <w:pPr>
        <w:spacing w:after="0"/>
        <w:ind w:left="567"/>
        <w:rPr>
          <w:rFonts w:ascii="Times New Roman" w:hAnsi="Times New Roman" w:cs="Times New Roman"/>
          <w:sz w:val="24"/>
          <w:szCs w:val="24"/>
        </w:rPr>
      </w:pPr>
      <w:r w:rsidRPr="00584FBF">
        <w:rPr>
          <w:rFonts w:ascii="Times New Roman" w:hAnsi="Times New Roman" w:cs="Times New Roman"/>
          <w:b/>
          <w:sz w:val="24"/>
          <w:szCs w:val="24"/>
        </w:rPr>
        <w:t>a. Mục tiêu</w:t>
      </w:r>
      <w:r w:rsidRPr="00584FBF">
        <w:rPr>
          <w:rFonts w:ascii="Times New Roman" w:hAnsi="Times New Roman" w:cs="Times New Roman"/>
          <w:sz w:val="24"/>
          <w:szCs w:val="24"/>
        </w:rPr>
        <w:t>: - Nêu được bài toán thực tế tương tự như “</w:t>
      </w:r>
      <w:r w:rsidRPr="00584FBF">
        <w:rPr>
          <w:rFonts w:ascii="Times New Roman" w:hAnsi="Times New Roman" w:cs="Times New Roman"/>
          <w:i/>
          <w:iCs/>
          <w:sz w:val="24"/>
          <w:szCs w:val="24"/>
        </w:rPr>
        <w:t>Mạng xã hội: Lợi và hại</w:t>
      </w:r>
      <w:r w:rsidRPr="00584FBF">
        <w:rPr>
          <w:rFonts w:ascii="Times New Roman" w:hAnsi="Times New Roman" w:cs="Times New Roman"/>
          <w:sz w:val="24"/>
          <w:szCs w:val="24"/>
        </w:rPr>
        <w:t>”. HS làm việc nhóm và thực hiện các khâu: thu thập, trình bày và phân tích dữ liệu. Học sinh thực hiện các thao tác tính số đặc trưng bằng MTCT, phần mềm bảng tính. HS trình bày kết quả khảo sát, phân tích bằng bài thu hoạch và nộp cho GV.</w:t>
      </w:r>
    </w:p>
    <w:p w:rsidR="00584FBF" w:rsidRPr="00584FBF" w:rsidRDefault="00584FBF" w:rsidP="00584FBF">
      <w:pPr>
        <w:spacing w:after="0"/>
        <w:ind w:left="567"/>
        <w:rPr>
          <w:rFonts w:ascii="Times New Roman" w:hAnsi="Times New Roman" w:cs="Times New Roman"/>
          <w:b/>
          <w:sz w:val="24"/>
          <w:szCs w:val="24"/>
        </w:rPr>
      </w:pPr>
      <w:r w:rsidRPr="00584FBF">
        <w:rPr>
          <w:rFonts w:ascii="Times New Roman" w:hAnsi="Times New Roman" w:cs="Times New Roman"/>
          <w:b/>
          <w:sz w:val="24"/>
          <w:szCs w:val="24"/>
        </w:rPr>
        <w:t>b. Nội dung:</w:t>
      </w:r>
    </w:p>
    <w:p w:rsidR="00584FBF" w:rsidRPr="00584FBF" w:rsidRDefault="00584FBF" w:rsidP="00584FBF">
      <w:pPr>
        <w:spacing w:after="0"/>
        <w:ind w:firstLine="567"/>
        <w:rPr>
          <w:rFonts w:ascii="Times New Roman" w:hAnsi="Times New Roman" w:cs="Times New Roman"/>
          <w:sz w:val="24"/>
          <w:szCs w:val="24"/>
        </w:rPr>
      </w:pPr>
      <w:r w:rsidRPr="00584FBF">
        <w:rPr>
          <w:rFonts w:ascii="Times New Roman" w:hAnsi="Times New Roman" w:cs="Times New Roman"/>
          <w:sz w:val="24"/>
          <w:szCs w:val="24"/>
        </w:rPr>
        <w:tab/>
        <w:t>Giáo viên hướng dẫn HS thu thập dữ liệu trong và ngoài phạm vi lớp học. Nhắc lại cách lập bảng tần số, hướng dẫn thực hành số đặc trưng trên MTCT, phần mềm bảng tính. Phân nhóm HS và giao bài tập nhóm: đặt vấn đề, lập phiếu hỏi, thu thập dữ liệu, trình bày và phân tích dữ liệu.</w:t>
      </w:r>
    </w:p>
    <w:p w:rsidR="00584FBF" w:rsidRPr="00584FBF" w:rsidRDefault="00584FBF" w:rsidP="00584FBF">
      <w:pPr>
        <w:spacing w:after="0"/>
        <w:ind w:firstLine="567"/>
        <w:rPr>
          <w:rFonts w:ascii="Times New Roman" w:hAnsi="Times New Roman" w:cs="Times New Roman"/>
          <w:color w:val="4E4D4D"/>
          <w:sz w:val="24"/>
          <w:szCs w:val="24"/>
        </w:rPr>
      </w:pPr>
      <w:r w:rsidRPr="00584FBF">
        <w:rPr>
          <w:rFonts w:ascii="Times New Roman" w:hAnsi="Times New Roman" w:cs="Times New Roman"/>
          <w:b/>
          <w:sz w:val="24"/>
          <w:szCs w:val="24"/>
        </w:rPr>
        <w:t xml:space="preserve">c. Sản phẩm: </w:t>
      </w:r>
      <w:r w:rsidRPr="00584FBF">
        <w:rPr>
          <w:rFonts w:ascii="Times New Roman" w:hAnsi="Times New Roman" w:cs="Times New Roman"/>
          <w:sz w:val="24"/>
          <w:szCs w:val="24"/>
        </w:rPr>
        <w:t>Bản thu hoạch của học sinh nộp lại cho giáo viên sau 2 tuần.</w:t>
      </w:r>
    </w:p>
    <w:p w:rsidR="00584FBF" w:rsidRPr="00584FBF" w:rsidRDefault="00584FBF" w:rsidP="00584FBF">
      <w:pPr>
        <w:spacing w:after="0"/>
        <w:ind w:firstLine="567"/>
        <w:rPr>
          <w:rFonts w:ascii="Times New Roman" w:hAnsi="Times New Roman" w:cs="Times New Roman"/>
          <w:b/>
          <w:sz w:val="24"/>
          <w:szCs w:val="24"/>
        </w:rPr>
      </w:pPr>
      <w:r w:rsidRPr="00584FBF">
        <w:rPr>
          <w:rFonts w:ascii="Times New Roman" w:hAnsi="Times New Roman" w:cs="Times New Roman"/>
          <w:b/>
          <w:sz w:val="24"/>
          <w:szCs w:val="24"/>
        </w:rPr>
        <w:t>d. Tổ chức thực hiện</w:t>
      </w:r>
    </w:p>
    <w:tbl>
      <w:tblPr>
        <w:tblW w:w="9606" w:type="dxa"/>
        <w:tblInd w:w="5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93"/>
        <w:gridCol w:w="7513"/>
      </w:tblGrid>
      <w:tr w:rsidR="00584FBF" w:rsidRPr="00584FBF" w:rsidTr="00002770">
        <w:tc>
          <w:tcPr>
            <w:tcW w:w="2093" w:type="dxa"/>
            <w:shd w:val="clear" w:color="auto" w:fill="auto"/>
            <w:vAlign w:val="center"/>
          </w:tcPr>
          <w:p w:rsidR="00584FBF" w:rsidRPr="00584FBF" w:rsidRDefault="00584FBF" w:rsidP="00002770">
            <w:pPr>
              <w:spacing w:after="0"/>
              <w:ind w:firstLine="8"/>
              <w:rPr>
                <w:rFonts w:ascii="Times New Roman" w:hAnsi="Times New Roman" w:cs="Times New Roman"/>
                <w:b/>
                <w:i/>
                <w:sz w:val="24"/>
                <w:szCs w:val="24"/>
              </w:rPr>
            </w:pPr>
            <w:r w:rsidRPr="00584FBF">
              <w:rPr>
                <w:rFonts w:ascii="Times New Roman" w:hAnsi="Times New Roman" w:cs="Times New Roman"/>
                <w:b/>
                <w:i/>
                <w:sz w:val="24"/>
                <w:szCs w:val="24"/>
              </w:rPr>
              <w:t>Chuyển giao</w:t>
            </w:r>
          </w:p>
          <w:p w:rsidR="00584FBF" w:rsidRPr="00584FBF" w:rsidRDefault="00584FBF" w:rsidP="00002770">
            <w:pPr>
              <w:spacing w:after="0"/>
              <w:ind w:firstLine="8"/>
              <w:rPr>
                <w:rFonts w:ascii="Times New Roman" w:hAnsi="Times New Roman" w:cs="Times New Roman"/>
                <w:b/>
                <w:i/>
                <w:sz w:val="24"/>
                <w:szCs w:val="24"/>
              </w:rPr>
            </w:pPr>
          </w:p>
        </w:tc>
        <w:tc>
          <w:tcPr>
            <w:tcW w:w="7513" w:type="dxa"/>
            <w:shd w:val="clear" w:color="auto" w:fill="auto"/>
          </w:tcPr>
          <w:p w:rsidR="00584FBF" w:rsidRPr="00584FBF" w:rsidRDefault="00584FBF" w:rsidP="00002770">
            <w:pPr>
              <w:spacing w:after="0"/>
              <w:ind w:firstLine="8"/>
              <w:rPr>
                <w:rFonts w:ascii="Times New Roman" w:hAnsi="Times New Roman" w:cs="Times New Roman"/>
                <w:sz w:val="24"/>
                <w:szCs w:val="24"/>
              </w:rPr>
            </w:pPr>
            <w:r w:rsidRPr="00584FBF">
              <w:rPr>
                <w:rFonts w:ascii="Times New Roman" w:hAnsi="Times New Roman" w:cs="Times New Roman"/>
                <w:sz w:val="24"/>
                <w:szCs w:val="24"/>
              </w:rPr>
              <w:t>Nêu vấn đề: Nêu được các bài toán thực tế, gợi mở cho HS.</w:t>
            </w:r>
          </w:p>
          <w:p w:rsidR="00584FBF" w:rsidRPr="00584FBF" w:rsidRDefault="00584FBF" w:rsidP="00002770">
            <w:pPr>
              <w:spacing w:after="0"/>
              <w:ind w:firstLine="8"/>
              <w:rPr>
                <w:rFonts w:ascii="Times New Roman" w:hAnsi="Times New Roman" w:cs="Times New Roman"/>
                <w:sz w:val="24"/>
                <w:szCs w:val="24"/>
              </w:rPr>
            </w:pPr>
            <w:r w:rsidRPr="00584FBF">
              <w:rPr>
                <w:rFonts w:ascii="Times New Roman" w:hAnsi="Times New Roman" w:cs="Times New Roman"/>
                <w:sz w:val="24"/>
                <w:szCs w:val="24"/>
              </w:rPr>
              <w:t>Phân nhóm cho HS thực hiện các khâu sau: đặt vấn đề, lập phiếu hỏi, thu thập dữ liệu, trình bày và phân tích dữ liệu.</w:t>
            </w:r>
          </w:p>
        </w:tc>
      </w:tr>
      <w:tr w:rsidR="00584FBF" w:rsidRPr="00584FBF" w:rsidTr="00002770">
        <w:tc>
          <w:tcPr>
            <w:tcW w:w="2093" w:type="dxa"/>
            <w:shd w:val="clear" w:color="auto" w:fill="auto"/>
            <w:vAlign w:val="center"/>
          </w:tcPr>
          <w:p w:rsidR="00584FBF" w:rsidRPr="00584FBF" w:rsidRDefault="00584FBF" w:rsidP="00002770">
            <w:pPr>
              <w:spacing w:after="0"/>
              <w:ind w:firstLine="8"/>
              <w:rPr>
                <w:rFonts w:ascii="Times New Roman" w:hAnsi="Times New Roman" w:cs="Times New Roman"/>
                <w:b/>
                <w:i/>
                <w:sz w:val="24"/>
                <w:szCs w:val="24"/>
              </w:rPr>
            </w:pPr>
            <w:r w:rsidRPr="00584FBF">
              <w:rPr>
                <w:rFonts w:ascii="Times New Roman" w:hAnsi="Times New Roman" w:cs="Times New Roman"/>
                <w:b/>
                <w:i/>
                <w:sz w:val="24"/>
                <w:szCs w:val="24"/>
              </w:rPr>
              <w:t>Thực hiện</w:t>
            </w:r>
          </w:p>
        </w:tc>
        <w:tc>
          <w:tcPr>
            <w:tcW w:w="7513" w:type="dxa"/>
            <w:shd w:val="clear" w:color="auto" w:fill="auto"/>
          </w:tcPr>
          <w:p w:rsidR="00584FBF" w:rsidRPr="00584FBF" w:rsidRDefault="00584FBF" w:rsidP="00002770">
            <w:pPr>
              <w:spacing w:after="0"/>
              <w:ind w:firstLine="8"/>
              <w:rPr>
                <w:rFonts w:ascii="Times New Roman" w:hAnsi="Times New Roman" w:cs="Times New Roman"/>
                <w:sz w:val="24"/>
                <w:szCs w:val="24"/>
              </w:rPr>
            </w:pPr>
            <w:r w:rsidRPr="00584FBF">
              <w:rPr>
                <w:rFonts w:ascii="Times New Roman" w:hAnsi="Times New Roman" w:cs="Times New Roman"/>
                <w:sz w:val="24"/>
                <w:szCs w:val="24"/>
              </w:rPr>
              <w:t>Các nhóm tìm tòi nghiên cứu để hoàn thiện ban thu hoạch.</w:t>
            </w:r>
          </w:p>
        </w:tc>
      </w:tr>
      <w:tr w:rsidR="00584FBF" w:rsidRPr="00584FBF" w:rsidTr="00002770">
        <w:trPr>
          <w:trHeight w:val="335"/>
        </w:trPr>
        <w:tc>
          <w:tcPr>
            <w:tcW w:w="2093" w:type="dxa"/>
            <w:shd w:val="clear" w:color="auto" w:fill="auto"/>
            <w:vAlign w:val="center"/>
          </w:tcPr>
          <w:p w:rsidR="00584FBF" w:rsidRPr="00584FBF" w:rsidRDefault="00584FBF" w:rsidP="00002770">
            <w:pPr>
              <w:spacing w:after="0"/>
              <w:ind w:firstLine="8"/>
              <w:rPr>
                <w:rFonts w:ascii="Times New Roman" w:hAnsi="Times New Roman" w:cs="Times New Roman"/>
                <w:b/>
                <w:i/>
                <w:sz w:val="24"/>
                <w:szCs w:val="24"/>
              </w:rPr>
            </w:pPr>
            <w:r w:rsidRPr="00584FBF">
              <w:rPr>
                <w:rFonts w:ascii="Times New Roman" w:hAnsi="Times New Roman" w:cs="Times New Roman"/>
                <w:b/>
                <w:i/>
                <w:sz w:val="24"/>
                <w:szCs w:val="24"/>
              </w:rPr>
              <w:t>Báo cáo thảo luận</w:t>
            </w:r>
          </w:p>
        </w:tc>
        <w:tc>
          <w:tcPr>
            <w:tcW w:w="7513" w:type="dxa"/>
            <w:shd w:val="clear" w:color="auto" w:fill="auto"/>
          </w:tcPr>
          <w:p w:rsidR="00584FBF" w:rsidRPr="00584FBF" w:rsidRDefault="00584FBF" w:rsidP="00002770">
            <w:pPr>
              <w:spacing w:after="0"/>
              <w:ind w:firstLine="8"/>
              <w:rPr>
                <w:rFonts w:ascii="Times New Roman" w:hAnsi="Times New Roman" w:cs="Times New Roman"/>
                <w:sz w:val="24"/>
                <w:szCs w:val="24"/>
              </w:rPr>
            </w:pPr>
            <w:r w:rsidRPr="00584FBF">
              <w:rPr>
                <w:rFonts w:ascii="Times New Roman" w:hAnsi="Times New Roman" w:cs="Times New Roman"/>
                <w:sz w:val="24"/>
                <w:szCs w:val="24"/>
              </w:rPr>
              <w:t>HS nộp sản phẩm (trên giấy cho GV theo nhóm), đại diện một hoặc hai nhóm lên bảng trình bày bản thu hoạch nếu GV cần hỏi.</w:t>
            </w:r>
          </w:p>
        </w:tc>
      </w:tr>
      <w:tr w:rsidR="00584FBF" w:rsidRPr="00584FBF" w:rsidTr="00002770">
        <w:trPr>
          <w:trHeight w:val="685"/>
        </w:trPr>
        <w:tc>
          <w:tcPr>
            <w:tcW w:w="2093" w:type="dxa"/>
            <w:shd w:val="clear" w:color="auto" w:fill="auto"/>
            <w:vAlign w:val="center"/>
          </w:tcPr>
          <w:p w:rsidR="00584FBF" w:rsidRPr="00584FBF" w:rsidRDefault="00584FBF" w:rsidP="00002770">
            <w:pPr>
              <w:spacing w:after="0"/>
              <w:ind w:firstLine="8"/>
              <w:rPr>
                <w:rFonts w:ascii="Times New Roman" w:hAnsi="Times New Roman" w:cs="Times New Roman"/>
                <w:b/>
                <w:i/>
                <w:sz w:val="24"/>
                <w:szCs w:val="24"/>
              </w:rPr>
            </w:pPr>
            <w:r w:rsidRPr="00584FBF">
              <w:rPr>
                <w:rFonts w:ascii="Times New Roman" w:hAnsi="Times New Roman" w:cs="Times New Roman"/>
                <w:b/>
                <w:i/>
                <w:sz w:val="24"/>
                <w:szCs w:val="24"/>
              </w:rPr>
              <w:t>Đánh giá, nhận xét, tổng hợp</w:t>
            </w:r>
          </w:p>
        </w:tc>
        <w:tc>
          <w:tcPr>
            <w:tcW w:w="7513" w:type="dxa"/>
            <w:shd w:val="clear" w:color="auto" w:fill="auto"/>
          </w:tcPr>
          <w:p w:rsidR="00584FBF" w:rsidRPr="00584FBF" w:rsidRDefault="00584FBF" w:rsidP="00002770">
            <w:pPr>
              <w:spacing w:after="0"/>
              <w:ind w:firstLine="8"/>
              <w:rPr>
                <w:rFonts w:ascii="Times New Roman" w:hAnsi="Times New Roman" w:cs="Times New Roman"/>
                <w:sz w:val="24"/>
                <w:szCs w:val="24"/>
              </w:rPr>
            </w:pPr>
            <w:r w:rsidRPr="00584FBF">
              <w:rPr>
                <w:rFonts w:ascii="Times New Roman" w:hAnsi="Times New Roman" w:cs="Times New Roman"/>
                <w:sz w:val="24"/>
                <w:szCs w:val="24"/>
              </w:rPr>
              <w:t>GV nhận xét bài giải của các nhóm, chốt kiến thức</w:t>
            </w:r>
          </w:p>
          <w:p w:rsidR="00584FBF" w:rsidRPr="00584FBF" w:rsidRDefault="00584FBF" w:rsidP="00002770">
            <w:pPr>
              <w:spacing w:after="0"/>
              <w:ind w:firstLine="8"/>
              <w:rPr>
                <w:rFonts w:ascii="Times New Roman" w:hAnsi="Times New Roman" w:cs="Times New Roman"/>
                <w:sz w:val="24"/>
                <w:szCs w:val="24"/>
              </w:rPr>
            </w:pPr>
            <w:r w:rsidRPr="00584FBF">
              <w:rPr>
                <w:rFonts w:ascii="Times New Roman" w:hAnsi="Times New Roman" w:cs="Times New Roman"/>
                <w:sz w:val="24"/>
                <w:szCs w:val="24"/>
              </w:rPr>
              <w:t>Hướng dẫn HS xây dựng sơ đồ tư duy các kiến thức trong bài học</w:t>
            </w:r>
          </w:p>
        </w:tc>
      </w:tr>
    </w:tbl>
    <w:p w:rsidR="00584FBF" w:rsidRPr="00584FBF" w:rsidRDefault="00584FBF" w:rsidP="00584FBF">
      <w:pPr>
        <w:spacing w:after="0"/>
        <w:ind w:firstLine="567"/>
        <w:rPr>
          <w:rFonts w:ascii="Times New Roman" w:hAnsi="Times New Roman" w:cs="Times New Roman"/>
          <w:sz w:val="24"/>
          <w:szCs w:val="24"/>
        </w:rPr>
      </w:pPr>
      <w:r w:rsidRPr="00584FBF">
        <w:rPr>
          <w:rFonts w:ascii="Times New Roman" w:hAnsi="Times New Roman" w:cs="Times New Roman"/>
          <w:sz w:val="24"/>
          <w:szCs w:val="24"/>
        </w:rPr>
        <w:t>--------------------------------------</w:t>
      </w:r>
    </w:p>
    <w:p w:rsidR="00584FBF" w:rsidRPr="00584FBF" w:rsidRDefault="00584FBF" w:rsidP="00584FBF">
      <w:pPr>
        <w:pageBreakBefore/>
        <w:spacing w:after="0"/>
        <w:ind w:firstLine="567"/>
        <w:rPr>
          <w:rFonts w:ascii="Times New Roman" w:hAnsi="Times New Roman" w:cs="Times New Roman"/>
          <w:b/>
          <w:color w:val="C00000"/>
          <w:sz w:val="24"/>
          <w:szCs w:val="24"/>
        </w:rPr>
      </w:pPr>
      <w:r w:rsidRPr="00584FBF">
        <w:rPr>
          <w:rFonts w:ascii="Times New Roman" w:hAnsi="Times New Roman" w:cs="Times New Roman"/>
          <w:b/>
          <w:color w:val="C00000"/>
          <w:sz w:val="24"/>
          <w:szCs w:val="24"/>
        </w:rPr>
        <w:lastRenderedPageBreak/>
        <w:t>PHỤ LỤC</w:t>
      </w:r>
    </w:p>
    <w:p w:rsidR="00584FBF" w:rsidRPr="00584FBF" w:rsidRDefault="00584FBF" w:rsidP="00584FBF">
      <w:pPr>
        <w:autoSpaceDE w:val="0"/>
        <w:autoSpaceDN w:val="0"/>
        <w:adjustRightInd w:val="0"/>
        <w:spacing w:after="0"/>
        <w:rPr>
          <w:rFonts w:ascii="Times New Roman" w:hAnsi="Times New Roman" w:cs="Times New Roman"/>
          <w:b/>
          <w:bCs/>
          <w:color w:val="E73E65"/>
          <w:sz w:val="24"/>
          <w:szCs w:val="24"/>
        </w:rPr>
      </w:pPr>
      <w:r w:rsidRPr="00584FBF">
        <w:rPr>
          <w:rFonts w:ascii="Times New Roman" w:hAnsi="Times New Roman" w:cs="Times New Roman"/>
          <w:b/>
          <w:bCs/>
          <w:color w:val="E73E65"/>
          <w:sz w:val="24"/>
          <w:szCs w:val="24"/>
        </w:rPr>
        <w:t>3. GÓC CÔNG NGHỆ THÔNG TIN</w:t>
      </w: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sz w:val="24"/>
          <w:szCs w:val="24"/>
        </w:rPr>
        <w:t>Ta có thề dùng máy tính cầm tay hoặc phần mềm bảng tính để tính các số đặc trưng của mẫu số liệu.</w:t>
      </w:r>
    </w:p>
    <w:p w:rsidR="00584FBF" w:rsidRPr="00584FBF" w:rsidRDefault="00584FBF" w:rsidP="00584FBF">
      <w:pPr>
        <w:autoSpaceDE w:val="0"/>
        <w:autoSpaceDN w:val="0"/>
        <w:adjustRightInd w:val="0"/>
        <w:spacing w:after="0"/>
        <w:rPr>
          <w:rFonts w:ascii="Times New Roman" w:hAnsi="Times New Roman" w:cs="Times New Roman"/>
          <w:color w:val="DE6A2A"/>
          <w:sz w:val="24"/>
          <w:szCs w:val="24"/>
        </w:rPr>
      </w:pPr>
      <w:r w:rsidRPr="00584FBF">
        <w:rPr>
          <w:rFonts w:ascii="Times New Roman" w:hAnsi="Times New Roman" w:cs="Times New Roman"/>
          <w:color w:val="DE6A2A"/>
          <w:sz w:val="24"/>
          <w:szCs w:val="24"/>
        </w:rPr>
        <w:t>Sử dụng máy tính cẩm tay</w:t>
      </w: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sz w:val="24"/>
          <w:szCs w:val="24"/>
        </w:rPr>
        <w:t xml:space="preserve">Giả sử khảo sát được </w:t>
      </w:r>
      <w:r w:rsidRPr="00584FBF">
        <w:rPr>
          <w:rFonts w:ascii="Times New Roman" w:hAnsi="Times New Roman" w:cs="Times New Roman"/>
          <w:color w:val="2A2A2A"/>
          <w:sz w:val="24"/>
          <w:szCs w:val="24"/>
        </w:rPr>
        <w:t xml:space="preserve">thời gian sử dụng </w:t>
      </w:r>
      <w:r w:rsidRPr="00584FBF">
        <w:rPr>
          <w:rFonts w:ascii="Times New Roman" w:hAnsi="Times New Roman" w:cs="Times New Roman"/>
          <w:sz w:val="24"/>
          <w:szCs w:val="24"/>
        </w:rPr>
        <w:t xml:space="preserve">mạng xã hội </w:t>
      </w:r>
      <w:r w:rsidRPr="00584FBF">
        <w:rPr>
          <w:rFonts w:ascii="Times New Roman" w:hAnsi="Times New Roman" w:cs="Times New Roman"/>
          <w:color w:val="2A2A2A"/>
          <w:sz w:val="24"/>
          <w:szCs w:val="24"/>
        </w:rPr>
        <w:t xml:space="preserve">của một số bạn </w:t>
      </w:r>
      <w:r w:rsidRPr="00584FBF">
        <w:rPr>
          <w:rFonts w:ascii="Times New Roman" w:hAnsi="Times New Roman" w:cs="Times New Roman"/>
          <w:sz w:val="24"/>
          <w:szCs w:val="24"/>
        </w:rPr>
        <w:t>như sau:</w:t>
      </w: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sz w:val="24"/>
          <w:szCs w:val="24"/>
        </w:rPr>
        <w:t xml:space="preserve">   60 </w:t>
      </w:r>
      <w:r w:rsidRPr="00584FBF">
        <w:rPr>
          <w:rFonts w:ascii="Times New Roman" w:hAnsi="Times New Roman" w:cs="Times New Roman"/>
          <w:sz w:val="24"/>
          <w:szCs w:val="24"/>
        </w:rPr>
        <w:tab/>
        <w:t xml:space="preserve">90 </w:t>
      </w:r>
      <w:r w:rsidRPr="00584FBF">
        <w:rPr>
          <w:rFonts w:ascii="Times New Roman" w:hAnsi="Times New Roman" w:cs="Times New Roman"/>
          <w:sz w:val="24"/>
          <w:szCs w:val="24"/>
        </w:rPr>
        <w:tab/>
      </w:r>
      <w:r w:rsidRPr="00584FBF">
        <w:rPr>
          <w:rFonts w:ascii="Times New Roman" w:hAnsi="Times New Roman" w:cs="Times New Roman"/>
          <w:color w:val="2A2A2A"/>
          <w:sz w:val="24"/>
          <w:szCs w:val="24"/>
        </w:rPr>
        <w:t xml:space="preserve">120 </w:t>
      </w:r>
      <w:r w:rsidRPr="00584FBF">
        <w:rPr>
          <w:rFonts w:ascii="Times New Roman" w:hAnsi="Times New Roman" w:cs="Times New Roman"/>
          <w:color w:val="2A2A2A"/>
          <w:sz w:val="24"/>
          <w:szCs w:val="24"/>
        </w:rPr>
        <w:tab/>
        <w:t xml:space="preserve">60 </w:t>
      </w:r>
      <w:r w:rsidRPr="00584FBF">
        <w:rPr>
          <w:rFonts w:ascii="Times New Roman" w:hAnsi="Times New Roman" w:cs="Times New Roman"/>
          <w:color w:val="2A2A2A"/>
          <w:sz w:val="24"/>
          <w:szCs w:val="24"/>
        </w:rPr>
        <w:tab/>
        <w:t xml:space="preserve">15 </w:t>
      </w:r>
      <w:r w:rsidRPr="00584FBF">
        <w:rPr>
          <w:rFonts w:ascii="Times New Roman" w:hAnsi="Times New Roman" w:cs="Times New Roman"/>
          <w:color w:val="2A2A2A"/>
          <w:sz w:val="24"/>
          <w:szCs w:val="24"/>
        </w:rPr>
        <w:tab/>
        <w:t xml:space="preserve">50 </w:t>
      </w:r>
      <w:r w:rsidRPr="00584FBF">
        <w:rPr>
          <w:rFonts w:ascii="Times New Roman" w:hAnsi="Times New Roman" w:cs="Times New Roman"/>
          <w:color w:val="2A2A2A"/>
          <w:sz w:val="24"/>
          <w:szCs w:val="24"/>
        </w:rPr>
        <w:tab/>
        <w:t xml:space="preserve">80 </w:t>
      </w:r>
      <w:r w:rsidRPr="00584FBF">
        <w:rPr>
          <w:rFonts w:ascii="Times New Roman" w:hAnsi="Times New Roman" w:cs="Times New Roman"/>
          <w:color w:val="2A2A2A"/>
          <w:sz w:val="24"/>
          <w:szCs w:val="24"/>
        </w:rPr>
        <w:tab/>
        <w:t xml:space="preserve">30 </w:t>
      </w:r>
      <w:r w:rsidRPr="00584FBF">
        <w:rPr>
          <w:rFonts w:ascii="Times New Roman" w:hAnsi="Times New Roman" w:cs="Times New Roman"/>
          <w:color w:val="2A2A2A"/>
          <w:sz w:val="24"/>
          <w:szCs w:val="24"/>
        </w:rPr>
        <w:tab/>
        <w:t xml:space="preserve">120 </w:t>
      </w:r>
      <w:r w:rsidRPr="00584FBF">
        <w:rPr>
          <w:rFonts w:ascii="Times New Roman" w:hAnsi="Times New Roman" w:cs="Times New Roman"/>
          <w:color w:val="2A2A2A"/>
          <w:sz w:val="24"/>
          <w:szCs w:val="24"/>
        </w:rPr>
        <w:tab/>
      </w:r>
      <w:r w:rsidRPr="00584FBF">
        <w:rPr>
          <w:rFonts w:ascii="Times New Roman" w:hAnsi="Times New Roman" w:cs="Times New Roman"/>
          <w:sz w:val="24"/>
          <w:szCs w:val="24"/>
        </w:rPr>
        <w:t>90.</w:t>
      </w: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sz w:val="24"/>
          <w:szCs w:val="24"/>
        </w:rPr>
        <w:t xml:space="preserve">Sử dụng máy tính </w:t>
      </w:r>
      <w:r w:rsidRPr="00584FBF">
        <w:rPr>
          <w:rFonts w:ascii="Times New Roman" w:hAnsi="Times New Roman" w:cs="Times New Roman"/>
          <w:color w:val="2A2A2A"/>
          <w:sz w:val="24"/>
          <w:szCs w:val="24"/>
        </w:rPr>
        <w:t xml:space="preserve">cầm tay để tính những số đặc trưng của mẫu số liệu </w:t>
      </w:r>
      <w:r w:rsidRPr="00584FBF">
        <w:rPr>
          <w:rFonts w:ascii="Times New Roman" w:hAnsi="Times New Roman" w:cs="Times New Roman"/>
          <w:sz w:val="24"/>
          <w:szCs w:val="24"/>
        </w:rPr>
        <w:t>trên:</w:t>
      </w:r>
    </w:p>
    <w:p w:rsidR="00584FBF" w:rsidRPr="00584FBF" w:rsidRDefault="00584FBF" w:rsidP="00584FBF">
      <w:pPr>
        <w:autoSpaceDE w:val="0"/>
        <w:autoSpaceDN w:val="0"/>
        <w:adjustRightInd w:val="0"/>
        <w:rPr>
          <w:rFonts w:ascii="Times New Roman" w:hAnsi="Times New Roman" w:cs="Times New Roman"/>
          <w:color w:val="2A2A2A"/>
          <w:sz w:val="24"/>
          <w:szCs w:val="24"/>
        </w:rPr>
      </w:pPr>
      <w:r w:rsidRPr="00584FBF">
        <w:rPr>
          <w:rFonts w:ascii="Times New Roman" w:hAnsi="Times New Roman" w:cs="Times New Roman"/>
          <w:b/>
          <w:bCs/>
          <w:sz w:val="24"/>
          <w:szCs w:val="24"/>
        </w:rPr>
        <w:t>1.</w:t>
      </w:r>
      <w:r w:rsidRPr="00584FBF">
        <w:rPr>
          <w:rFonts w:ascii="Times New Roman" w:hAnsi="Times New Roman" w:cs="Times New Roman"/>
          <w:sz w:val="24"/>
          <w:szCs w:val="24"/>
        </w:rPr>
        <w:t xml:space="preserve"> Vào chế độ thống </w:t>
      </w:r>
      <w:r w:rsidRPr="00584FBF">
        <w:rPr>
          <w:rFonts w:ascii="Times New Roman" w:hAnsi="Times New Roman" w:cs="Times New Roman"/>
          <w:color w:val="2A2A2A"/>
          <w:sz w:val="24"/>
          <w:szCs w:val="24"/>
        </w:rPr>
        <w:t xml:space="preserve">kê: </w:t>
      </w:r>
    </w:p>
    <w:p w:rsidR="00584FBF" w:rsidRPr="00584FBF" w:rsidRDefault="00584FBF" w:rsidP="00584FBF">
      <w:pPr>
        <w:autoSpaceDE w:val="0"/>
        <w:autoSpaceDN w:val="0"/>
        <w:adjustRightInd w:val="0"/>
        <w:spacing w:after="0"/>
        <w:rPr>
          <w:rFonts w:ascii="Times New Roman" w:hAnsi="Times New Roman" w:cs="Times New Roman"/>
          <w:color w:val="2A2A2A"/>
          <w:sz w:val="24"/>
          <w:szCs w:val="24"/>
        </w:rPr>
      </w:pPr>
      <w:r w:rsidRPr="00584FBF">
        <w:rPr>
          <w:rFonts w:ascii="Times New Roman" w:hAnsi="Times New Roman" w:cs="Times New Roman"/>
          <w:noProof/>
          <w:color w:val="2A2A2A"/>
          <w:sz w:val="24"/>
          <w:szCs w:val="24"/>
        </w:rPr>
        <w:drawing>
          <wp:inline distT="0" distB="0" distL="0" distR="0" wp14:anchorId="64C8C084" wp14:editId="048E6E16">
            <wp:extent cx="952500" cy="225778"/>
            <wp:effectExtent l="0" t="0" r="0" b="31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2"/>
                    <a:stretch>
                      <a:fillRect/>
                    </a:stretch>
                  </pic:blipFill>
                  <pic:spPr>
                    <a:xfrm>
                      <a:off x="0" y="0"/>
                      <a:ext cx="964272" cy="228568"/>
                    </a:xfrm>
                    <a:prstGeom prst="rect">
                      <a:avLst/>
                    </a:prstGeom>
                  </pic:spPr>
                </pic:pic>
              </a:graphicData>
            </a:graphic>
          </wp:inline>
        </w:drawing>
      </w:r>
    </w:p>
    <w:p w:rsidR="00584FBF" w:rsidRPr="00584FBF" w:rsidRDefault="00584FBF" w:rsidP="00584FBF">
      <w:pPr>
        <w:autoSpaceDE w:val="0"/>
        <w:autoSpaceDN w:val="0"/>
        <w:adjustRightInd w:val="0"/>
        <w:spacing w:after="0"/>
        <w:rPr>
          <w:rFonts w:ascii="Times New Roman" w:hAnsi="Times New Roman" w:cs="Times New Roman"/>
          <w:color w:val="2A2A2A"/>
          <w:sz w:val="24"/>
          <w:szCs w:val="24"/>
        </w:rPr>
      </w:pPr>
      <w:r w:rsidRPr="00584FBF">
        <w:rPr>
          <w:rFonts w:ascii="Times New Roman" w:hAnsi="Times New Roman" w:cs="Times New Roman"/>
          <w:b/>
          <w:bCs/>
          <w:sz w:val="24"/>
          <w:szCs w:val="24"/>
        </w:rPr>
        <w:t>2.</w:t>
      </w:r>
      <w:r w:rsidRPr="00584FBF">
        <w:rPr>
          <w:rFonts w:ascii="Times New Roman" w:hAnsi="Times New Roman" w:cs="Times New Roman"/>
          <w:color w:val="2A2A2A"/>
          <w:sz w:val="24"/>
          <w:szCs w:val="24"/>
        </w:rPr>
        <w:t xml:space="preserve"> </w:t>
      </w:r>
      <w:r w:rsidRPr="00584FBF">
        <w:rPr>
          <w:rFonts w:ascii="Times New Roman" w:hAnsi="Times New Roman" w:cs="Times New Roman"/>
          <w:sz w:val="24"/>
          <w:szCs w:val="24"/>
        </w:rPr>
        <w:t xml:space="preserve">Nhập số liệu vào </w:t>
      </w:r>
      <w:r w:rsidRPr="00584FBF">
        <w:rPr>
          <w:rFonts w:ascii="Times New Roman" w:hAnsi="Times New Roman" w:cs="Times New Roman"/>
          <w:color w:val="2A2A2A"/>
          <w:sz w:val="24"/>
          <w:szCs w:val="24"/>
        </w:rPr>
        <w:t xml:space="preserve">máy: </w:t>
      </w:r>
    </w:p>
    <w:p w:rsidR="00584FBF" w:rsidRPr="00584FBF" w:rsidRDefault="00584FBF" w:rsidP="00584FBF">
      <w:pPr>
        <w:autoSpaceDE w:val="0"/>
        <w:autoSpaceDN w:val="0"/>
        <w:adjustRightInd w:val="0"/>
        <w:spacing w:after="0"/>
        <w:rPr>
          <w:rFonts w:ascii="Times New Roman" w:hAnsi="Times New Roman" w:cs="Times New Roman"/>
          <w:color w:val="2A2A2A"/>
          <w:sz w:val="24"/>
          <w:szCs w:val="24"/>
        </w:rPr>
      </w:pPr>
      <w:r w:rsidRPr="00584FBF">
        <w:rPr>
          <w:rFonts w:ascii="Times New Roman" w:hAnsi="Times New Roman" w:cs="Times New Roman"/>
          <w:noProof/>
          <w:sz w:val="24"/>
          <w:szCs w:val="24"/>
        </w:rPr>
        <w:drawing>
          <wp:inline distT="0" distB="0" distL="0" distR="0" wp14:anchorId="6721E535" wp14:editId="1A630A55">
            <wp:extent cx="5440680" cy="220103"/>
            <wp:effectExtent l="0" t="0" r="0" b="889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3"/>
                    <a:stretch>
                      <a:fillRect/>
                    </a:stretch>
                  </pic:blipFill>
                  <pic:spPr>
                    <a:xfrm>
                      <a:off x="0" y="0"/>
                      <a:ext cx="5555655" cy="224754"/>
                    </a:xfrm>
                    <a:prstGeom prst="rect">
                      <a:avLst/>
                    </a:prstGeom>
                  </pic:spPr>
                </pic:pic>
              </a:graphicData>
            </a:graphic>
          </wp:inline>
        </w:drawing>
      </w:r>
    </w:p>
    <w:p w:rsidR="00584FBF" w:rsidRPr="00584FBF" w:rsidRDefault="00584FBF" w:rsidP="00584FBF">
      <w:pPr>
        <w:autoSpaceDE w:val="0"/>
        <w:autoSpaceDN w:val="0"/>
        <w:adjustRightInd w:val="0"/>
        <w:spacing w:after="0"/>
        <w:rPr>
          <w:rFonts w:ascii="Times New Roman" w:hAnsi="Times New Roman" w:cs="Times New Roman"/>
          <w:color w:val="2A2A2A"/>
          <w:sz w:val="24"/>
          <w:szCs w:val="24"/>
        </w:rPr>
      </w:pPr>
      <w:r w:rsidRPr="00584FBF">
        <w:rPr>
          <w:rFonts w:ascii="Times New Roman" w:hAnsi="Times New Roman" w:cs="Times New Roman"/>
          <w:noProof/>
          <w:color w:val="2A2A2A"/>
          <w:sz w:val="24"/>
          <w:szCs w:val="24"/>
        </w:rPr>
        <mc:AlternateContent>
          <mc:Choice Requires="wps">
            <w:drawing>
              <wp:anchor distT="0" distB="0" distL="114300" distR="114300" simplePos="0" relativeHeight="251700224" behindDoc="0" locked="0" layoutInCell="1" allowOverlap="1" wp14:anchorId="64901DD1" wp14:editId="07D4CAF3">
                <wp:simplePos x="0" y="0"/>
                <wp:positionH relativeFrom="column">
                  <wp:posOffset>3978275</wp:posOffset>
                </wp:positionH>
                <wp:positionV relativeFrom="paragraph">
                  <wp:posOffset>90170</wp:posOffset>
                </wp:positionV>
                <wp:extent cx="2651760" cy="937260"/>
                <wp:effectExtent l="0" t="0" r="0" b="0"/>
                <wp:wrapNone/>
                <wp:docPr id="95" name="Text Box 95"/>
                <wp:cNvGraphicFramePr/>
                <a:graphic xmlns:a="http://schemas.openxmlformats.org/drawingml/2006/main">
                  <a:graphicData uri="http://schemas.microsoft.com/office/word/2010/wordprocessingShape">
                    <wps:wsp>
                      <wps:cNvSpPr txBox="1"/>
                      <wps:spPr>
                        <a:xfrm>
                          <a:off x="0" y="0"/>
                          <a:ext cx="2651760" cy="937260"/>
                        </a:xfrm>
                        <a:prstGeom prst="rect">
                          <a:avLst/>
                        </a:prstGeom>
                        <a:solidFill>
                          <a:schemeClr val="lt1"/>
                        </a:solidFill>
                        <a:ln w="6350">
                          <a:noFill/>
                        </a:ln>
                      </wps:spPr>
                      <wps:txbx>
                        <w:txbxContent>
                          <w:p w:rsidR="00584FBF" w:rsidRDefault="00584FBF" w:rsidP="00584FBF">
                            <w:r>
                              <w:rPr>
                                <w:noProof/>
                              </w:rPr>
                              <w:drawing>
                                <wp:inline distT="0" distB="0" distL="0" distR="0" wp14:anchorId="21804674" wp14:editId="511B905A">
                                  <wp:extent cx="2139315" cy="83947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4"/>
                                          <a:stretch>
                                            <a:fillRect/>
                                          </a:stretch>
                                        </pic:blipFill>
                                        <pic:spPr>
                                          <a:xfrm>
                                            <a:off x="0" y="0"/>
                                            <a:ext cx="2139315" cy="8394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5" o:spid="_x0000_s1109" type="#_x0000_t202" style="position:absolute;margin-left:313.25pt;margin-top:7.1pt;width:208.8pt;height:73.8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" fillcolor="white [3201]" stroked="f" strokeweight=".5pt">
                <v:textbox>
                  <w:txbxContent>
                    <w:p w:rsidR="00584FBF" w:rsidRDefault="00584FBF" w:rsidP="00584FBF">
                      <w:r>
                        <w:rPr>
                          <w:noProof/>
                        </w:rPr>
                        <w:drawing>
                          <wp:inline distT="0" distB="0" distL="0" distR="0" wp14:anchorId="21804674" wp14:editId="511B905A">
                            <wp:extent cx="2139315" cy="83947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4"/>
                                    <a:stretch>
                                      <a:fillRect/>
                                    </a:stretch>
                                  </pic:blipFill>
                                  <pic:spPr>
                                    <a:xfrm>
                                      <a:off x="0" y="0"/>
                                      <a:ext cx="2139315" cy="839470"/>
                                    </a:xfrm>
                                    <a:prstGeom prst="rect">
                                      <a:avLst/>
                                    </a:prstGeom>
                                  </pic:spPr>
                                </pic:pic>
                              </a:graphicData>
                            </a:graphic>
                          </wp:inline>
                        </w:drawing>
                      </w:r>
                    </w:p>
                  </w:txbxContent>
                </v:textbox>
              </v:shape>
            </w:pict>
          </mc:Fallback>
        </mc:AlternateContent>
      </w:r>
      <w:r w:rsidRPr="00584FBF">
        <w:rPr>
          <w:rFonts w:ascii="Times New Roman" w:hAnsi="Times New Roman" w:cs="Times New Roman"/>
          <w:noProof/>
          <w:color w:val="2A2A2A"/>
          <w:sz w:val="24"/>
          <w:szCs w:val="24"/>
        </w:rPr>
        <w:drawing>
          <wp:inline distT="0" distB="0" distL="0" distR="0" wp14:anchorId="097A6E99" wp14:editId="38F19E67">
            <wp:extent cx="3688080" cy="206038"/>
            <wp:effectExtent l="0" t="0" r="0" b="381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5"/>
                    <a:stretch>
                      <a:fillRect/>
                    </a:stretch>
                  </pic:blipFill>
                  <pic:spPr>
                    <a:xfrm>
                      <a:off x="0" y="0"/>
                      <a:ext cx="3845452" cy="214830"/>
                    </a:xfrm>
                    <a:prstGeom prst="rect">
                      <a:avLst/>
                    </a:prstGeom>
                  </pic:spPr>
                </pic:pic>
              </a:graphicData>
            </a:graphic>
          </wp:inline>
        </w:drawing>
      </w: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b/>
          <w:bCs/>
          <w:color w:val="2A2A2A"/>
          <w:sz w:val="24"/>
          <w:szCs w:val="24"/>
        </w:rPr>
        <w:t>3.</w:t>
      </w:r>
      <w:r w:rsidRPr="00584FBF">
        <w:rPr>
          <w:rFonts w:ascii="Times New Roman" w:hAnsi="Times New Roman" w:cs="Times New Roman"/>
          <w:color w:val="2A2A2A"/>
          <w:sz w:val="24"/>
          <w:szCs w:val="24"/>
        </w:rPr>
        <w:t xml:space="preserve"> </w:t>
      </w:r>
      <w:r w:rsidRPr="00584FBF">
        <w:rPr>
          <w:rFonts w:ascii="Times New Roman" w:hAnsi="Times New Roman" w:cs="Times New Roman"/>
          <w:sz w:val="24"/>
          <w:szCs w:val="24"/>
        </w:rPr>
        <w:t>Tính số trung bình</w:t>
      </w: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noProof/>
          <w:sz w:val="24"/>
          <w:szCs w:val="24"/>
        </w:rPr>
        <w:drawing>
          <wp:inline distT="0" distB="0" distL="0" distR="0" wp14:anchorId="28569F73" wp14:editId="1E2FC3F0">
            <wp:extent cx="1790700" cy="215162"/>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6"/>
                    <a:stretch>
                      <a:fillRect/>
                    </a:stretch>
                  </pic:blipFill>
                  <pic:spPr>
                    <a:xfrm>
                      <a:off x="0" y="0"/>
                      <a:ext cx="1814044" cy="217967"/>
                    </a:xfrm>
                    <a:prstGeom prst="rect">
                      <a:avLst/>
                    </a:prstGeom>
                  </pic:spPr>
                </pic:pic>
              </a:graphicData>
            </a:graphic>
          </wp:inline>
        </w:drawing>
      </w: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sz w:val="24"/>
          <w:szCs w:val="24"/>
        </w:rPr>
        <w:t xml:space="preserve">Ta được kết quả số trung bình là 71,5. </w:t>
      </w: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b/>
          <w:bCs/>
          <w:color w:val="2A2A2A"/>
          <w:sz w:val="24"/>
          <w:szCs w:val="24"/>
        </w:rPr>
        <w:t xml:space="preserve">4. </w:t>
      </w:r>
      <w:r w:rsidRPr="00584FBF">
        <w:rPr>
          <w:rFonts w:ascii="Times New Roman" w:hAnsi="Times New Roman" w:cs="Times New Roman"/>
          <w:sz w:val="24"/>
          <w:szCs w:val="24"/>
        </w:rPr>
        <w:t xml:space="preserve">Tính độ lệch chuẩn: </w:t>
      </w: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noProof/>
          <w:sz w:val="24"/>
          <w:szCs w:val="24"/>
        </w:rPr>
        <mc:AlternateContent>
          <mc:Choice Requires="wps">
            <w:drawing>
              <wp:anchor distT="0" distB="0" distL="114300" distR="114300" simplePos="0" relativeHeight="251701248" behindDoc="0" locked="0" layoutInCell="1" allowOverlap="1" wp14:anchorId="297C9AC4" wp14:editId="2C4A1D1B">
                <wp:simplePos x="0" y="0"/>
                <wp:positionH relativeFrom="column">
                  <wp:posOffset>3993515</wp:posOffset>
                </wp:positionH>
                <wp:positionV relativeFrom="paragraph">
                  <wp:posOffset>146050</wp:posOffset>
                </wp:positionV>
                <wp:extent cx="2415540" cy="815340"/>
                <wp:effectExtent l="0" t="0" r="3810" b="3810"/>
                <wp:wrapNone/>
                <wp:docPr id="98" name="Text Box 98"/>
                <wp:cNvGraphicFramePr/>
                <a:graphic xmlns:a="http://schemas.openxmlformats.org/drawingml/2006/main">
                  <a:graphicData uri="http://schemas.microsoft.com/office/word/2010/wordprocessingShape">
                    <wps:wsp>
                      <wps:cNvSpPr txBox="1"/>
                      <wps:spPr>
                        <a:xfrm>
                          <a:off x="0" y="0"/>
                          <a:ext cx="2415540" cy="815340"/>
                        </a:xfrm>
                        <a:prstGeom prst="rect">
                          <a:avLst/>
                        </a:prstGeom>
                        <a:solidFill>
                          <a:schemeClr val="lt1"/>
                        </a:solidFill>
                        <a:ln w="6350">
                          <a:noFill/>
                        </a:ln>
                      </wps:spPr>
                      <wps:txbx>
                        <w:txbxContent>
                          <w:p w:rsidR="00584FBF" w:rsidRDefault="00584FBF" w:rsidP="00584FBF">
                            <w:r>
                              <w:rPr>
                                <w:noProof/>
                              </w:rPr>
                              <w:drawing>
                                <wp:inline distT="0" distB="0" distL="0" distR="0" wp14:anchorId="7E718027" wp14:editId="634E596B">
                                  <wp:extent cx="2201545" cy="716280"/>
                                  <wp:effectExtent l="0" t="0" r="8255" b="762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7"/>
                                          <a:stretch>
                                            <a:fillRect/>
                                          </a:stretch>
                                        </pic:blipFill>
                                        <pic:spPr>
                                          <a:xfrm>
                                            <a:off x="0" y="0"/>
                                            <a:ext cx="2209041" cy="71871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8" o:spid="_x0000_s1110" type="#_x0000_t202" style="position:absolute;margin-left:314.45pt;margin-top:11.5pt;width:190.2pt;height:64.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" fillcolor="white [3201]" stroked="f" strokeweight=".5pt">
                <v:textbox>
                  <w:txbxContent>
                    <w:p w:rsidR="00584FBF" w:rsidRDefault="00584FBF" w:rsidP="00584FBF">
                      <w:r>
                        <w:rPr>
                          <w:noProof/>
                        </w:rPr>
                        <w:drawing>
                          <wp:inline distT="0" distB="0" distL="0" distR="0" wp14:anchorId="7E718027" wp14:editId="634E596B">
                            <wp:extent cx="2201545" cy="716280"/>
                            <wp:effectExtent l="0" t="0" r="8255" b="762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7"/>
                                    <a:stretch>
                                      <a:fillRect/>
                                    </a:stretch>
                                  </pic:blipFill>
                                  <pic:spPr>
                                    <a:xfrm>
                                      <a:off x="0" y="0"/>
                                      <a:ext cx="2209041" cy="718719"/>
                                    </a:xfrm>
                                    <a:prstGeom prst="rect">
                                      <a:avLst/>
                                    </a:prstGeom>
                                  </pic:spPr>
                                </pic:pic>
                              </a:graphicData>
                            </a:graphic>
                          </wp:inline>
                        </w:drawing>
                      </w:r>
                    </w:p>
                  </w:txbxContent>
                </v:textbox>
              </v:shape>
            </w:pict>
          </mc:Fallback>
        </mc:AlternateContent>
      </w:r>
      <w:r w:rsidRPr="00584FBF">
        <w:rPr>
          <w:rFonts w:ascii="Times New Roman" w:hAnsi="Times New Roman" w:cs="Times New Roman"/>
          <w:noProof/>
          <w:sz w:val="24"/>
          <w:szCs w:val="24"/>
        </w:rPr>
        <w:drawing>
          <wp:inline distT="0" distB="0" distL="0" distR="0" wp14:anchorId="324B6EB9" wp14:editId="12E387DA">
            <wp:extent cx="1790700" cy="188128"/>
            <wp:effectExtent l="0" t="0" r="0" b="254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8"/>
                    <a:stretch>
                      <a:fillRect/>
                    </a:stretch>
                  </pic:blipFill>
                  <pic:spPr>
                    <a:xfrm>
                      <a:off x="0" y="0"/>
                      <a:ext cx="1811812" cy="190346"/>
                    </a:xfrm>
                    <a:prstGeom prst="rect">
                      <a:avLst/>
                    </a:prstGeom>
                  </pic:spPr>
                </pic:pic>
              </a:graphicData>
            </a:graphic>
          </wp:inline>
        </w:drawing>
      </w: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sz w:val="24"/>
          <w:szCs w:val="24"/>
        </w:rPr>
        <w:t>Ta được kết quả độ lệch chuẩn là s = 33,32041416.</w:t>
      </w: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b/>
          <w:bCs/>
          <w:color w:val="FF0000"/>
          <w:sz w:val="24"/>
          <w:szCs w:val="24"/>
        </w:rPr>
        <w:t>Chú ý.</w:t>
      </w:r>
      <w:r w:rsidRPr="00584FBF">
        <w:rPr>
          <w:rFonts w:ascii="Times New Roman" w:hAnsi="Times New Roman" w:cs="Times New Roman"/>
          <w:color w:val="FF0000"/>
          <w:sz w:val="24"/>
          <w:szCs w:val="24"/>
        </w:rPr>
        <w:t xml:space="preserve"> </w:t>
      </w:r>
      <w:r w:rsidRPr="00584FBF">
        <w:rPr>
          <w:rFonts w:ascii="Times New Roman" w:hAnsi="Times New Roman" w:cs="Times New Roman"/>
          <w:sz w:val="24"/>
          <w:szCs w:val="24"/>
        </w:rPr>
        <w:t>Đề tính đại lượng:</w:t>
      </w:r>
    </w:p>
    <w:p w:rsidR="00584FBF" w:rsidRPr="00584FBF" w:rsidRDefault="00584FBF" w:rsidP="00584FBF">
      <w:pPr>
        <w:autoSpaceDE w:val="0"/>
        <w:autoSpaceDN w:val="0"/>
        <w:adjustRightInd w:val="0"/>
        <w:spacing w:after="0"/>
        <w:rPr>
          <w:rFonts w:ascii="Times New Roman" w:hAnsi="Times New Roman" w:cs="Times New Roman"/>
          <w:b/>
          <w:bCs/>
          <w:sz w:val="24"/>
          <w:szCs w:val="24"/>
        </w:rPr>
      </w:pPr>
    </w:p>
    <w:p w:rsidR="00584FBF" w:rsidRPr="00584FBF" w:rsidRDefault="00584FBF" w:rsidP="00584FBF">
      <w:pPr>
        <w:autoSpaceDE w:val="0"/>
        <w:autoSpaceDN w:val="0"/>
        <w:adjustRightInd w:val="0"/>
        <w:spacing w:after="0"/>
        <w:ind w:firstLine="992"/>
        <w:rPr>
          <w:rFonts w:ascii="Times New Roman" w:hAnsi="Times New Roman" w:cs="Times New Roman"/>
          <w:b/>
          <w:bCs/>
          <w:sz w:val="24"/>
          <w:szCs w:val="24"/>
        </w:rPr>
      </w:pPr>
      <m:oMathPara>
        <m:oMath>
          <m:acc>
            <m:accPr>
              <m:ctrlPr>
                <w:rPr>
                  <w:rFonts w:ascii="Cambria Math" w:hAnsi="Cambria Math" w:cs="Times New Roman"/>
                  <w:b/>
                  <w:bCs/>
                  <w:i/>
                  <w:sz w:val="24"/>
                  <w:szCs w:val="24"/>
                </w:rPr>
              </m:ctrlPr>
            </m:accPr>
            <m:e>
              <m:r>
                <m:rPr>
                  <m:sty m:val="bi"/>
                </m:rPr>
                <w:rPr>
                  <w:rFonts w:ascii="Cambria Math" w:hAnsi="Cambria Math" w:cs="Times New Roman"/>
                  <w:sz w:val="24"/>
                  <w:szCs w:val="24"/>
                </w:rPr>
                <m:t>s</m:t>
              </m:r>
            </m:e>
          </m:acc>
          <m:r>
            <m:rPr>
              <m:sty m:val="bi"/>
            </m:rPr>
            <w:rPr>
              <w:rFonts w:ascii="Cambria Math" w:hAnsi="Cambria Math" w:cs="Times New Roman"/>
              <w:sz w:val="24"/>
              <w:szCs w:val="24"/>
            </w:rPr>
            <m:t>=</m:t>
          </m:r>
          <m:rad>
            <m:radPr>
              <m:degHide m:val="1"/>
              <m:ctrlPr>
                <w:rPr>
                  <w:rFonts w:ascii="Cambria Math" w:hAnsi="Cambria Math" w:cs="Times New Roman"/>
                  <w:b/>
                  <w:bCs/>
                  <w:i/>
                  <w:sz w:val="24"/>
                  <w:szCs w:val="24"/>
                </w:rPr>
              </m:ctrlPr>
            </m:radPr>
            <m:deg/>
            <m:e>
              <m:f>
                <m:fPr>
                  <m:ctrlPr>
                    <w:rPr>
                      <w:rFonts w:ascii="Cambria Math" w:hAnsi="Cambria Math" w:cs="Times New Roman"/>
                      <w:b/>
                      <w:bCs/>
                      <w:i/>
                      <w:sz w:val="24"/>
                      <w:szCs w:val="24"/>
                    </w:rPr>
                  </m:ctrlPr>
                </m:fPr>
                <m:num>
                  <m:sSup>
                    <m:sSupPr>
                      <m:ctrlPr>
                        <w:rPr>
                          <w:rFonts w:ascii="Cambria Math" w:hAnsi="Cambria Math" w:cs="Times New Roman"/>
                          <w:b/>
                          <w:bCs/>
                          <w:i/>
                          <w:sz w:val="24"/>
                          <w:szCs w:val="24"/>
                        </w:rPr>
                      </m:ctrlPr>
                    </m:sSupPr>
                    <m:e>
                      <m:d>
                        <m:dPr>
                          <m:ctrlPr>
                            <w:rPr>
                              <w:rFonts w:ascii="Cambria Math" w:hAnsi="Cambria Math" w:cs="Times New Roman"/>
                              <w:b/>
                              <w:bCs/>
                              <w:i/>
                              <w:sz w:val="24"/>
                              <w:szCs w:val="24"/>
                            </w:rPr>
                          </m:ctrlPr>
                        </m:dPr>
                        <m:e>
                          <m:sSub>
                            <m:sSubPr>
                              <m:ctrlPr>
                                <w:rPr>
                                  <w:rFonts w:ascii="Cambria Math" w:hAnsi="Cambria Math" w:cs="Times New Roman"/>
                                  <w:b/>
                                  <w:bCs/>
                                  <w:i/>
                                  <w:sz w:val="24"/>
                                  <w:szCs w:val="24"/>
                                </w:rPr>
                              </m:ctrlPr>
                            </m:sSubPr>
                            <m:e>
                              <m:r>
                                <m:rPr>
                                  <m:sty m:val="bi"/>
                                </m:rPr>
                                <w:rPr>
                                  <w:rFonts w:ascii="Cambria Math" w:hAnsi="Cambria Math" w:cs="Times New Roman"/>
                                  <w:sz w:val="24"/>
                                  <w:szCs w:val="24"/>
                                </w:rPr>
                                <m:t>x</m:t>
                              </m:r>
                            </m:e>
                            <m:sub>
                              <m:r>
                                <m:rPr>
                                  <m:sty m:val="bi"/>
                                </m:rPr>
                                <w:rPr>
                                  <w:rFonts w:ascii="Cambria Math" w:hAnsi="Cambria Math" w:cs="Times New Roman"/>
                                  <w:sz w:val="24"/>
                                  <w:szCs w:val="24"/>
                                </w:rPr>
                                <m:t>1</m:t>
                              </m:r>
                            </m:sub>
                          </m:sSub>
                          <m:r>
                            <m:rPr>
                              <m:sty m:val="bi"/>
                            </m:rPr>
                            <w:rPr>
                              <w:rFonts w:ascii="Cambria Math" w:hAnsi="Cambria Math" w:cs="Times New Roman"/>
                              <w:sz w:val="24"/>
                              <w:szCs w:val="24"/>
                            </w:rPr>
                            <m:t>-</m:t>
                          </m:r>
                          <m:bar>
                            <m:barPr>
                              <m:pos m:val="top"/>
                              <m:ctrlPr>
                                <w:rPr>
                                  <w:rFonts w:ascii="Cambria Math" w:hAnsi="Cambria Math" w:cs="Times New Roman"/>
                                  <w:b/>
                                  <w:bCs/>
                                  <w:i/>
                                  <w:sz w:val="24"/>
                                  <w:szCs w:val="24"/>
                                </w:rPr>
                              </m:ctrlPr>
                            </m:barPr>
                            <m:e>
                              <m:r>
                                <m:rPr>
                                  <m:sty m:val="bi"/>
                                </m:rPr>
                                <w:rPr>
                                  <w:rFonts w:ascii="Cambria Math" w:hAnsi="Cambria Math" w:cs="Times New Roman"/>
                                  <w:sz w:val="24"/>
                                  <w:szCs w:val="24"/>
                                </w:rPr>
                                <m:t>x</m:t>
                              </m:r>
                            </m:e>
                          </m:bar>
                        </m:e>
                      </m:d>
                    </m:e>
                    <m:sup>
                      <m:r>
                        <m:rPr>
                          <m:sty m:val="bi"/>
                        </m:rPr>
                        <w:rPr>
                          <w:rFonts w:ascii="Cambria Math" w:hAnsi="Cambria Math" w:cs="Times New Roman"/>
                          <w:sz w:val="24"/>
                          <w:szCs w:val="24"/>
                        </w:rPr>
                        <m:t>2</m:t>
                      </m:r>
                    </m:sup>
                  </m:sSup>
                  <m:r>
                    <m:rPr>
                      <m:sty m:val="bi"/>
                    </m:rPr>
                    <w:rPr>
                      <w:rFonts w:ascii="Cambria Math" w:hAnsi="Cambria Math" w:cs="Times New Roman"/>
                      <w:sz w:val="24"/>
                      <w:szCs w:val="24"/>
                    </w:rPr>
                    <m:t>+</m:t>
                  </m:r>
                  <m:sSup>
                    <m:sSupPr>
                      <m:ctrlPr>
                        <w:rPr>
                          <w:rFonts w:ascii="Cambria Math" w:hAnsi="Cambria Math" w:cs="Times New Roman"/>
                          <w:b/>
                          <w:bCs/>
                          <w:i/>
                          <w:sz w:val="24"/>
                          <w:szCs w:val="24"/>
                        </w:rPr>
                      </m:ctrlPr>
                    </m:sSupPr>
                    <m:e>
                      <m:d>
                        <m:dPr>
                          <m:ctrlPr>
                            <w:rPr>
                              <w:rFonts w:ascii="Cambria Math" w:hAnsi="Cambria Math" w:cs="Times New Roman"/>
                              <w:b/>
                              <w:bCs/>
                              <w:i/>
                              <w:sz w:val="24"/>
                              <w:szCs w:val="24"/>
                            </w:rPr>
                          </m:ctrlPr>
                        </m:dPr>
                        <m:e>
                          <m:sSub>
                            <m:sSubPr>
                              <m:ctrlPr>
                                <w:rPr>
                                  <w:rFonts w:ascii="Cambria Math" w:hAnsi="Cambria Math" w:cs="Times New Roman"/>
                                  <w:b/>
                                  <w:bCs/>
                                  <w:i/>
                                  <w:sz w:val="24"/>
                                  <w:szCs w:val="24"/>
                                </w:rPr>
                              </m:ctrlPr>
                            </m:sSubPr>
                            <m:e>
                              <m:r>
                                <m:rPr>
                                  <m:sty m:val="bi"/>
                                </m:rPr>
                                <w:rPr>
                                  <w:rFonts w:ascii="Cambria Math" w:hAnsi="Cambria Math" w:cs="Times New Roman"/>
                                  <w:sz w:val="24"/>
                                  <w:szCs w:val="24"/>
                                </w:rPr>
                                <m:t>x</m:t>
                              </m:r>
                            </m:e>
                            <m:sub>
                              <m:r>
                                <m:rPr>
                                  <m:sty m:val="bi"/>
                                </m:rPr>
                                <w:rPr>
                                  <w:rFonts w:ascii="Cambria Math" w:hAnsi="Cambria Math" w:cs="Times New Roman"/>
                                  <w:sz w:val="24"/>
                                  <w:szCs w:val="24"/>
                                </w:rPr>
                                <m:t>2</m:t>
                              </m:r>
                            </m:sub>
                          </m:sSub>
                          <m:r>
                            <m:rPr>
                              <m:sty m:val="bi"/>
                            </m:rPr>
                            <w:rPr>
                              <w:rFonts w:ascii="Cambria Math" w:hAnsi="Cambria Math" w:cs="Times New Roman"/>
                              <w:sz w:val="24"/>
                              <w:szCs w:val="24"/>
                            </w:rPr>
                            <m:t>-</m:t>
                          </m:r>
                          <m:bar>
                            <m:barPr>
                              <m:pos m:val="top"/>
                              <m:ctrlPr>
                                <w:rPr>
                                  <w:rFonts w:ascii="Cambria Math" w:hAnsi="Cambria Math" w:cs="Times New Roman"/>
                                  <w:b/>
                                  <w:bCs/>
                                  <w:i/>
                                  <w:sz w:val="24"/>
                                  <w:szCs w:val="24"/>
                                </w:rPr>
                              </m:ctrlPr>
                            </m:barPr>
                            <m:e>
                              <m:r>
                                <m:rPr>
                                  <m:sty m:val="bi"/>
                                </m:rPr>
                                <w:rPr>
                                  <w:rFonts w:ascii="Cambria Math" w:hAnsi="Cambria Math" w:cs="Times New Roman"/>
                                  <w:sz w:val="24"/>
                                  <w:szCs w:val="24"/>
                                </w:rPr>
                                <m:t>x</m:t>
                              </m:r>
                            </m:e>
                          </m:bar>
                        </m:e>
                      </m:d>
                    </m:e>
                    <m:sup>
                      <m:r>
                        <m:rPr>
                          <m:sty m:val="bi"/>
                        </m:rPr>
                        <w:rPr>
                          <w:rFonts w:ascii="Cambria Math" w:hAnsi="Cambria Math" w:cs="Times New Roman"/>
                          <w:sz w:val="24"/>
                          <w:szCs w:val="24"/>
                        </w:rPr>
                        <m:t>2</m:t>
                      </m:r>
                    </m:sup>
                  </m:sSup>
                  <m:r>
                    <m:rPr>
                      <m:sty m:val="bi"/>
                    </m:rPr>
                    <w:rPr>
                      <w:rFonts w:ascii="Cambria Math" w:hAnsi="Cambria Math" w:cs="Times New Roman"/>
                      <w:sz w:val="24"/>
                      <w:szCs w:val="24"/>
                    </w:rPr>
                    <m:t>+...+</m:t>
                  </m:r>
                  <m:sSup>
                    <m:sSupPr>
                      <m:ctrlPr>
                        <w:rPr>
                          <w:rFonts w:ascii="Cambria Math" w:hAnsi="Cambria Math" w:cs="Times New Roman"/>
                          <w:b/>
                          <w:bCs/>
                          <w:i/>
                          <w:sz w:val="24"/>
                          <w:szCs w:val="24"/>
                        </w:rPr>
                      </m:ctrlPr>
                    </m:sSupPr>
                    <m:e>
                      <m:d>
                        <m:dPr>
                          <m:ctrlPr>
                            <w:rPr>
                              <w:rFonts w:ascii="Cambria Math" w:hAnsi="Cambria Math" w:cs="Times New Roman"/>
                              <w:b/>
                              <w:bCs/>
                              <w:i/>
                              <w:sz w:val="24"/>
                              <w:szCs w:val="24"/>
                            </w:rPr>
                          </m:ctrlPr>
                        </m:dPr>
                        <m:e>
                          <m:sSub>
                            <m:sSubPr>
                              <m:ctrlPr>
                                <w:rPr>
                                  <w:rFonts w:ascii="Cambria Math" w:hAnsi="Cambria Math" w:cs="Times New Roman"/>
                                  <w:b/>
                                  <w:bCs/>
                                  <w:i/>
                                  <w:sz w:val="24"/>
                                  <w:szCs w:val="24"/>
                                </w:rPr>
                              </m:ctrlPr>
                            </m:sSubPr>
                            <m:e>
                              <m:r>
                                <m:rPr>
                                  <m:sty m:val="bi"/>
                                </m:rPr>
                                <w:rPr>
                                  <w:rFonts w:ascii="Cambria Math" w:hAnsi="Cambria Math" w:cs="Times New Roman"/>
                                  <w:sz w:val="24"/>
                                  <w:szCs w:val="24"/>
                                </w:rPr>
                                <m:t>x</m:t>
                              </m:r>
                            </m:e>
                            <m:sub>
                              <m:r>
                                <m:rPr>
                                  <m:sty m:val="bi"/>
                                </m:rPr>
                                <w:rPr>
                                  <w:rFonts w:ascii="Cambria Math" w:hAnsi="Cambria Math" w:cs="Times New Roman"/>
                                  <w:sz w:val="24"/>
                                  <w:szCs w:val="24"/>
                                </w:rPr>
                                <m:t>n</m:t>
                              </m:r>
                            </m:sub>
                          </m:sSub>
                          <m:r>
                            <m:rPr>
                              <m:sty m:val="bi"/>
                            </m:rPr>
                            <w:rPr>
                              <w:rFonts w:ascii="Cambria Math" w:hAnsi="Cambria Math" w:cs="Times New Roman"/>
                              <w:sz w:val="24"/>
                              <w:szCs w:val="24"/>
                            </w:rPr>
                            <m:t>-</m:t>
                          </m:r>
                          <m:bar>
                            <m:barPr>
                              <m:pos m:val="top"/>
                              <m:ctrlPr>
                                <w:rPr>
                                  <w:rFonts w:ascii="Cambria Math" w:hAnsi="Cambria Math" w:cs="Times New Roman"/>
                                  <w:b/>
                                  <w:bCs/>
                                  <w:i/>
                                  <w:sz w:val="24"/>
                                  <w:szCs w:val="24"/>
                                </w:rPr>
                              </m:ctrlPr>
                            </m:barPr>
                            <m:e>
                              <m:r>
                                <m:rPr>
                                  <m:sty m:val="bi"/>
                                </m:rPr>
                                <w:rPr>
                                  <w:rFonts w:ascii="Cambria Math" w:hAnsi="Cambria Math" w:cs="Times New Roman"/>
                                  <w:sz w:val="24"/>
                                  <w:szCs w:val="24"/>
                                </w:rPr>
                                <m:t>x</m:t>
                              </m:r>
                            </m:e>
                          </m:bar>
                        </m:e>
                      </m:d>
                    </m:e>
                    <m:sup>
                      <m:r>
                        <m:rPr>
                          <m:sty m:val="bi"/>
                        </m:rPr>
                        <w:rPr>
                          <w:rFonts w:ascii="Cambria Math" w:hAnsi="Cambria Math" w:cs="Times New Roman"/>
                          <w:sz w:val="24"/>
                          <w:szCs w:val="24"/>
                        </w:rPr>
                        <m:t>2</m:t>
                      </m:r>
                    </m:sup>
                  </m:sSup>
                </m:num>
                <m:den>
                  <m:r>
                    <m:rPr>
                      <m:sty m:val="bi"/>
                    </m:rPr>
                    <w:rPr>
                      <w:rFonts w:ascii="Cambria Math" w:hAnsi="Cambria Math" w:cs="Times New Roman"/>
                      <w:sz w:val="24"/>
                      <w:szCs w:val="24"/>
                    </w:rPr>
                    <m:t>n-1</m:t>
                  </m:r>
                </m:den>
              </m:f>
            </m:e>
          </m:rad>
        </m:oMath>
      </m:oMathPara>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sz w:val="24"/>
          <w:szCs w:val="24"/>
        </w:rPr>
        <w:t xml:space="preserve">ta ấn </w:t>
      </w:r>
      <w:r w:rsidRPr="00584FBF">
        <w:rPr>
          <w:rFonts w:ascii="Times New Roman" w:hAnsi="Times New Roman" w:cs="Times New Roman"/>
          <w:noProof/>
          <w:sz w:val="24"/>
          <w:szCs w:val="24"/>
        </w:rPr>
        <w:drawing>
          <wp:inline distT="0" distB="0" distL="0" distR="0" wp14:anchorId="3DDF651A" wp14:editId="3E36650C">
            <wp:extent cx="1706880" cy="175900"/>
            <wp:effectExtent l="0" t="0" r="762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9"/>
                    <a:stretch>
                      <a:fillRect/>
                    </a:stretch>
                  </pic:blipFill>
                  <pic:spPr>
                    <a:xfrm>
                      <a:off x="0" y="0"/>
                      <a:ext cx="1764289" cy="181816"/>
                    </a:xfrm>
                    <a:prstGeom prst="rect">
                      <a:avLst/>
                    </a:prstGeom>
                  </pic:spPr>
                </pic:pic>
              </a:graphicData>
            </a:graphic>
          </wp:inline>
        </w:drawing>
      </w: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sz w:val="24"/>
          <w:szCs w:val="24"/>
        </w:rPr>
        <w:t xml:space="preserve">Kết quả là </w:t>
      </w:r>
      <w:r w:rsidRPr="00584FBF">
        <w:rPr>
          <w:rFonts w:ascii="Times New Roman" w:hAnsi="Times New Roman" w:cs="Times New Roman"/>
          <w:position w:val="-10"/>
          <w:sz w:val="24"/>
          <w:szCs w:val="24"/>
        </w:rPr>
        <w:object w:dxaOrig="1640" w:dyaOrig="400">
          <v:shape id="_x0000_i2903" type="#_x0000_t75" style="width:81.95pt;height:19.95pt" o:ole="">
            <v:imagedata r:id="rId3740" o:title=""/>
          </v:shape>
          <o:OLEObject Type="Embed" ProgID="Equation.DSMT4" ShapeID="_x0000_i2903" DrawAspect="Content" ObjectID="_1794818755" r:id="rId3741"/>
        </w:object>
      </w:r>
      <w:r w:rsidRPr="00584FBF">
        <w:rPr>
          <w:rFonts w:ascii="Times New Roman" w:hAnsi="Times New Roman" w:cs="Times New Roman"/>
          <w:sz w:val="24"/>
          <w:szCs w:val="24"/>
        </w:rPr>
        <w:t>.</w:t>
      </w:r>
    </w:p>
    <w:p w:rsidR="00584FBF" w:rsidRPr="00584FBF" w:rsidRDefault="00584FBF" w:rsidP="00584FBF">
      <w:pPr>
        <w:autoSpaceDE w:val="0"/>
        <w:autoSpaceDN w:val="0"/>
        <w:adjustRightInd w:val="0"/>
        <w:spacing w:after="0"/>
        <w:rPr>
          <w:rFonts w:ascii="Times New Roman" w:hAnsi="Times New Roman" w:cs="Times New Roman"/>
          <w:b/>
          <w:bCs/>
          <w:color w:val="FF0000"/>
          <w:sz w:val="24"/>
          <w:szCs w:val="24"/>
        </w:rPr>
      </w:pPr>
      <w:r w:rsidRPr="00584FBF">
        <w:rPr>
          <w:rFonts w:ascii="Times New Roman" w:hAnsi="Times New Roman" w:cs="Times New Roman"/>
          <w:b/>
          <w:bCs/>
          <w:color w:val="FF0000"/>
          <w:sz w:val="24"/>
          <w:szCs w:val="24"/>
        </w:rPr>
        <w:t>Sử dụng phần mềm bảng tính</w:t>
      </w: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sz w:val="24"/>
          <w:szCs w:val="24"/>
        </w:rPr>
        <w:t xml:space="preserve">Với những mẫu số liệu lớn hơn, phần mềm thống kê sẽ giúp cho việc xử lí dữ liệu trở nên nhanh chóng và chính xác. Những hướng dẫn sau được minh hoạ trên số liệu về điểm thi khảo sát môn Tiếng Anh (thang điểm 100) của 45 học sinh: </w:t>
      </w: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sz w:val="24"/>
          <w:szCs w:val="24"/>
        </w:rPr>
        <w:t xml:space="preserve">  </w:t>
      </w:r>
    </w:p>
    <w:tbl>
      <w:tblPr>
        <w:tblStyle w:val="TableGrid"/>
        <w:tblW w:w="0" w:type="auto"/>
        <w:tblLook w:val="04A0" w:firstRow="1" w:lastRow="0" w:firstColumn="1" w:lastColumn="0" w:noHBand="0" w:noVBand="1"/>
      </w:tblPr>
      <w:tblGrid>
        <w:gridCol w:w="660"/>
        <w:gridCol w:w="660"/>
        <w:gridCol w:w="660"/>
        <w:gridCol w:w="661"/>
        <w:gridCol w:w="661"/>
        <w:gridCol w:w="661"/>
        <w:gridCol w:w="661"/>
        <w:gridCol w:w="661"/>
        <w:gridCol w:w="661"/>
        <w:gridCol w:w="661"/>
        <w:gridCol w:w="661"/>
        <w:gridCol w:w="661"/>
        <w:gridCol w:w="661"/>
        <w:gridCol w:w="661"/>
        <w:gridCol w:w="661"/>
      </w:tblGrid>
      <w:tr w:rsidR="00584FBF" w:rsidRPr="00584FBF" w:rsidTr="00002770">
        <w:tc>
          <w:tcPr>
            <w:tcW w:w="660" w:type="dxa"/>
          </w:tcPr>
          <w:p w:rsidR="00584FBF" w:rsidRPr="00584FBF" w:rsidRDefault="00584FBF" w:rsidP="00002770">
            <w:pPr>
              <w:autoSpaceDE w:val="0"/>
              <w:autoSpaceDN w:val="0"/>
              <w:adjustRightInd w:val="0"/>
              <w:spacing w:line="276" w:lineRule="auto"/>
              <w:jc w:val="center"/>
              <w:rPr>
                <w:sz w:val="24"/>
                <w:szCs w:val="24"/>
              </w:rPr>
            </w:pPr>
            <w:r w:rsidRPr="00584FBF">
              <w:rPr>
                <w:sz w:val="24"/>
                <w:szCs w:val="24"/>
              </w:rPr>
              <w:t>32</w:t>
            </w:r>
          </w:p>
        </w:tc>
        <w:tc>
          <w:tcPr>
            <w:tcW w:w="660" w:type="dxa"/>
          </w:tcPr>
          <w:p w:rsidR="00584FBF" w:rsidRPr="00584FBF" w:rsidRDefault="00584FBF" w:rsidP="00002770">
            <w:pPr>
              <w:autoSpaceDE w:val="0"/>
              <w:autoSpaceDN w:val="0"/>
              <w:adjustRightInd w:val="0"/>
              <w:spacing w:line="276" w:lineRule="auto"/>
              <w:jc w:val="center"/>
              <w:rPr>
                <w:sz w:val="24"/>
                <w:szCs w:val="24"/>
              </w:rPr>
            </w:pPr>
            <w:r w:rsidRPr="00584FBF">
              <w:rPr>
                <w:sz w:val="24"/>
                <w:szCs w:val="24"/>
              </w:rPr>
              <w:t>75</w:t>
            </w:r>
          </w:p>
        </w:tc>
        <w:tc>
          <w:tcPr>
            <w:tcW w:w="660"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59</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66</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69</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44</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29</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66</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58</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72</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65</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62</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88</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71</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60</w:t>
            </w:r>
          </w:p>
        </w:tc>
      </w:tr>
      <w:tr w:rsidR="00584FBF" w:rsidRPr="00584FBF" w:rsidTr="00002770">
        <w:tc>
          <w:tcPr>
            <w:tcW w:w="660"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64</w:t>
            </w:r>
          </w:p>
        </w:tc>
        <w:tc>
          <w:tcPr>
            <w:tcW w:w="660"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68</w:t>
            </w:r>
          </w:p>
        </w:tc>
        <w:tc>
          <w:tcPr>
            <w:tcW w:w="660"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69</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57</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60</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72</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54</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65</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62</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90</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61</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59</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68</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56</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42</w:t>
            </w:r>
          </w:p>
        </w:tc>
      </w:tr>
      <w:tr w:rsidR="00584FBF" w:rsidRPr="00584FBF" w:rsidTr="00002770">
        <w:tc>
          <w:tcPr>
            <w:tcW w:w="660"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69</w:t>
            </w:r>
          </w:p>
        </w:tc>
        <w:tc>
          <w:tcPr>
            <w:tcW w:w="660"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67</w:t>
            </w:r>
          </w:p>
        </w:tc>
        <w:tc>
          <w:tcPr>
            <w:tcW w:w="660"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67</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55</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66</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72</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55</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61</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71</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70</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65</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61</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60</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60</w:t>
            </w:r>
          </w:p>
        </w:tc>
        <w:tc>
          <w:tcPr>
            <w:tcW w:w="66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79</w:t>
            </w:r>
          </w:p>
        </w:tc>
      </w:tr>
    </w:tbl>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sz w:val="24"/>
          <w:szCs w:val="24"/>
        </w:rPr>
        <w:t xml:space="preserve">       a) Dùng các hàm tính số đặc trưng</w:t>
      </w: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noProof/>
          <w:sz w:val="24"/>
          <w:szCs w:val="24"/>
        </w:rPr>
        <mc:AlternateContent>
          <mc:Choice Requires="wps">
            <w:drawing>
              <wp:anchor distT="0" distB="0" distL="114300" distR="114300" simplePos="0" relativeHeight="251702272" behindDoc="0" locked="0" layoutInCell="1" allowOverlap="1" wp14:anchorId="47CF4597" wp14:editId="75AD8F96">
                <wp:simplePos x="0" y="0"/>
                <wp:positionH relativeFrom="column">
                  <wp:posOffset>3025775</wp:posOffset>
                </wp:positionH>
                <wp:positionV relativeFrom="paragraph">
                  <wp:posOffset>472440</wp:posOffset>
                </wp:positionV>
                <wp:extent cx="3474720" cy="2278380"/>
                <wp:effectExtent l="0" t="0" r="0" b="7620"/>
                <wp:wrapNone/>
                <wp:docPr id="101" name="Text Box 101"/>
                <wp:cNvGraphicFramePr/>
                <a:graphic xmlns:a="http://schemas.openxmlformats.org/drawingml/2006/main">
                  <a:graphicData uri="http://schemas.microsoft.com/office/word/2010/wordprocessingShape">
                    <wps:wsp>
                      <wps:cNvSpPr txBox="1"/>
                      <wps:spPr>
                        <a:xfrm>
                          <a:off x="0" y="0"/>
                          <a:ext cx="3474720" cy="2278380"/>
                        </a:xfrm>
                        <a:prstGeom prst="rect">
                          <a:avLst/>
                        </a:prstGeom>
                        <a:solidFill>
                          <a:schemeClr val="lt1"/>
                        </a:solidFill>
                        <a:ln w="6350">
                          <a:noFill/>
                        </a:ln>
                      </wps:spPr>
                      <wps:txbx>
                        <w:txbxContent>
                          <w:p w:rsidR="00584FBF" w:rsidRDefault="00584FBF" w:rsidP="00584F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1" o:spid="_x0000_s1111" type="#_x0000_t202" style="position:absolute;margin-left:238.25pt;margin-top:37.2pt;width:273.6pt;height:179.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" fillcolor="white [3201]" stroked="f" strokeweight=".5pt">
                <v:textbox>
                  <w:txbxContent>
                    <w:p w:rsidR="00584FBF" w:rsidRDefault="00584FBF" w:rsidP="00584FBF"/>
                  </w:txbxContent>
                </v:textbox>
              </v:shape>
            </w:pict>
          </mc:Fallback>
        </mc:AlternateContent>
      </w:r>
      <w:r w:rsidRPr="00584FBF">
        <w:rPr>
          <w:rFonts w:ascii="Times New Roman" w:hAnsi="Times New Roman" w:cs="Times New Roman"/>
          <w:sz w:val="24"/>
          <w:szCs w:val="24"/>
        </w:rPr>
        <w:t xml:space="preserve">Việc tính các số đặc trưng của một mẫu số liệu có thề thực hiện trên phần mềm bảng tính nhờ những hàm có sẵn. Chắng hạn, đế tính số trung bình ta làm như sau: </w:t>
      </w:r>
    </w:p>
    <w:tbl>
      <w:tblPr>
        <w:tblStyle w:val="TableGrid"/>
        <w:tblW w:w="0" w:type="auto"/>
        <w:tblLook w:val="04A0" w:firstRow="1" w:lastRow="0" w:firstColumn="1" w:lastColumn="0" w:noHBand="0" w:noVBand="1"/>
      </w:tblPr>
      <w:tblGrid>
        <w:gridCol w:w="4956"/>
        <w:gridCol w:w="5436"/>
      </w:tblGrid>
      <w:tr w:rsidR="00584FBF" w:rsidRPr="00584FBF" w:rsidTr="00002770">
        <w:tc>
          <w:tcPr>
            <w:tcW w:w="4956" w:type="dxa"/>
          </w:tcPr>
          <w:p w:rsidR="00584FBF" w:rsidRPr="00584FBF" w:rsidRDefault="00584FBF" w:rsidP="00584FBF">
            <w:pPr>
              <w:pStyle w:val="ListParagraph"/>
              <w:numPr>
                <w:ilvl w:val="0"/>
                <w:numId w:val="83"/>
              </w:numPr>
              <w:autoSpaceDE w:val="0"/>
              <w:autoSpaceDN w:val="0"/>
              <w:adjustRightInd w:val="0"/>
              <w:spacing w:before="0" w:after="0" w:line="276" w:lineRule="auto"/>
              <w:rPr>
                <w:sz w:val="24"/>
                <w:szCs w:val="24"/>
              </w:rPr>
            </w:pPr>
            <w:r w:rsidRPr="00584FBF">
              <w:rPr>
                <w:sz w:val="24"/>
                <w:szCs w:val="24"/>
              </w:rPr>
              <w:lastRenderedPageBreak/>
              <w:t xml:space="preserve">Nhập số liệu vào một cột của bảng tính. </w:t>
            </w:r>
          </w:p>
          <w:p w:rsidR="00584FBF" w:rsidRPr="00584FBF" w:rsidRDefault="00584FBF" w:rsidP="00002770">
            <w:pPr>
              <w:autoSpaceDE w:val="0"/>
              <w:autoSpaceDN w:val="0"/>
              <w:adjustRightInd w:val="0"/>
              <w:spacing w:line="276" w:lineRule="auto"/>
              <w:ind w:firstLine="360"/>
              <w:rPr>
                <w:sz w:val="24"/>
                <w:szCs w:val="24"/>
              </w:rPr>
            </w:pPr>
            <w:r w:rsidRPr="00584FBF">
              <w:rPr>
                <w:b/>
                <w:bCs/>
                <w:sz w:val="24"/>
                <w:szCs w:val="24"/>
              </w:rPr>
              <w:t>2.</w:t>
            </w:r>
            <w:r w:rsidRPr="00584FBF">
              <w:rPr>
                <w:sz w:val="24"/>
                <w:szCs w:val="24"/>
              </w:rPr>
              <w:t xml:space="preserve"> Tại một ô trống để chứa kết quả gõ: </w:t>
            </w:r>
          </w:p>
          <w:p w:rsidR="00584FBF" w:rsidRPr="00584FBF" w:rsidRDefault="00584FBF" w:rsidP="00002770">
            <w:pPr>
              <w:autoSpaceDE w:val="0"/>
              <w:autoSpaceDN w:val="0"/>
              <w:adjustRightInd w:val="0"/>
              <w:spacing w:line="276" w:lineRule="auto"/>
              <w:rPr>
                <w:color w:val="2A2B2E"/>
                <w:sz w:val="24"/>
                <w:szCs w:val="24"/>
              </w:rPr>
            </w:pPr>
            <w:r w:rsidRPr="00584FBF">
              <w:rPr>
                <w:sz w:val="24"/>
                <w:szCs w:val="24"/>
              </w:rPr>
              <w:t xml:space="preserve">= AVERAGE(vùng </w:t>
            </w:r>
            <w:r w:rsidRPr="00584FBF">
              <w:rPr>
                <w:color w:val="2A2B2E"/>
                <w:sz w:val="24"/>
                <w:szCs w:val="24"/>
              </w:rPr>
              <w:t xml:space="preserve">dữ liệu) </w:t>
            </w:r>
          </w:p>
          <w:p w:rsidR="00584FBF" w:rsidRPr="00584FBF" w:rsidRDefault="00584FBF" w:rsidP="00002770">
            <w:pPr>
              <w:autoSpaceDE w:val="0"/>
              <w:autoSpaceDN w:val="0"/>
              <w:adjustRightInd w:val="0"/>
              <w:spacing w:line="276" w:lineRule="auto"/>
              <w:rPr>
                <w:color w:val="2A2B2E"/>
                <w:sz w:val="24"/>
                <w:szCs w:val="24"/>
              </w:rPr>
            </w:pPr>
            <w:r w:rsidRPr="00584FBF">
              <w:rPr>
                <w:sz w:val="24"/>
                <w:szCs w:val="24"/>
              </w:rPr>
              <w:t xml:space="preserve">Trong ví dụ trên </w:t>
            </w:r>
            <w:r w:rsidRPr="00584FBF">
              <w:rPr>
                <w:color w:val="2A2B2E"/>
                <w:sz w:val="24"/>
                <w:szCs w:val="24"/>
              </w:rPr>
              <w:t xml:space="preserve">kết quả </w:t>
            </w:r>
            <w:r w:rsidRPr="00584FBF">
              <w:rPr>
                <w:sz w:val="24"/>
                <w:szCs w:val="24"/>
              </w:rPr>
              <w:t xml:space="preserve">trả về giá trị trung </w:t>
            </w:r>
            <w:r w:rsidRPr="00584FBF">
              <w:rPr>
                <w:color w:val="2A2B2E"/>
                <w:sz w:val="24"/>
                <w:szCs w:val="24"/>
              </w:rPr>
              <w:t xml:space="preserve">bình cùa </w:t>
            </w:r>
            <w:r w:rsidRPr="00584FBF">
              <w:rPr>
                <w:sz w:val="24"/>
                <w:szCs w:val="24"/>
              </w:rPr>
              <w:t xml:space="preserve">mẫu số liệu </w:t>
            </w:r>
            <w:r w:rsidRPr="00584FBF">
              <w:rPr>
                <w:color w:val="2A2B2E"/>
                <w:sz w:val="24"/>
                <w:szCs w:val="24"/>
              </w:rPr>
              <w:t>là 63,13(H.T.4).</w:t>
            </w:r>
          </w:p>
          <w:p w:rsidR="00584FBF" w:rsidRPr="00584FBF" w:rsidRDefault="00584FBF" w:rsidP="00002770">
            <w:pPr>
              <w:autoSpaceDE w:val="0"/>
              <w:autoSpaceDN w:val="0"/>
              <w:adjustRightInd w:val="0"/>
              <w:spacing w:line="276" w:lineRule="auto"/>
              <w:rPr>
                <w:color w:val="2A2B2E"/>
                <w:sz w:val="24"/>
                <w:szCs w:val="24"/>
              </w:rPr>
            </w:pPr>
          </w:p>
          <w:p w:rsidR="00584FBF" w:rsidRPr="00584FBF" w:rsidRDefault="00584FBF" w:rsidP="00002770">
            <w:pPr>
              <w:autoSpaceDE w:val="0"/>
              <w:autoSpaceDN w:val="0"/>
              <w:adjustRightInd w:val="0"/>
              <w:spacing w:line="276" w:lineRule="auto"/>
              <w:rPr>
                <w:sz w:val="24"/>
                <w:szCs w:val="24"/>
              </w:rPr>
            </w:pPr>
          </w:p>
        </w:tc>
        <w:tc>
          <w:tcPr>
            <w:tcW w:w="4956" w:type="dxa"/>
          </w:tcPr>
          <w:p w:rsidR="00584FBF" w:rsidRPr="00584FBF" w:rsidRDefault="00584FBF" w:rsidP="00002770">
            <w:pPr>
              <w:autoSpaceDE w:val="0"/>
              <w:autoSpaceDN w:val="0"/>
              <w:adjustRightInd w:val="0"/>
              <w:spacing w:line="276" w:lineRule="auto"/>
              <w:jc w:val="center"/>
              <w:rPr>
                <w:sz w:val="24"/>
                <w:szCs w:val="24"/>
              </w:rPr>
            </w:pPr>
            <w:r w:rsidRPr="00584FBF">
              <w:rPr>
                <w:noProof/>
                <w:sz w:val="24"/>
                <w:szCs w:val="24"/>
              </w:rPr>
              <w:drawing>
                <wp:inline distT="0" distB="0" distL="0" distR="0" wp14:anchorId="1E6A769D" wp14:editId="75552818">
                  <wp:extent cx="3307080" cy="2194560"/>
                  <wp:effectExtent l="0" t="0" r="762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2"/>
                          <a:stretch>
                            <a:fillRect/>
                          </a:stretch>
                        </pic:blipFill>
                        <pic:spPr>
                          <a:xfrm>
                            <a:off x="0" y="0"/>
                            <a:ext cx="3307080" cy="2194560"/>
                          </a:xfrm>
                          <a:prstGeom prst="rect">
                            <a:avLst/>
                          </a:prstGeom>
                        </pic:spPr>
                      </pic:pic>
                    </a:graphicData>
                  </a:graphic>
                </wp:inline>
              </w:drawing>
            </w:r>
            <w:r w:rsidRPr="00584FBF">
              <w:rPr>
                <w:b/>
                <w:bCs/>
                <w:sz w:val="24"/>
                <w:szCs w:val="24"/>
              </w:rPr>
              <w:t>Hình T.4</w:t>
            </w:r>
          </w:p>
          <w:p w:rsidR="00584FBF" w:rsidRPr="00584FBF" w:rsidRDefault="00584FBF" w:rsidP="00002770">
            <w:pPr>
              <w:autoSpaceDE w:val="0"/>
              <w:autoSpaceDN w:val="0"/>
              <w:adjustRightInd w:val="0"/>
              <w:spacing w:line="276" w:lineRule="auto"/>
              <w:rPr>
                <w:sz w:val="24"/>
                <w:szCs w:val="24"/>
              </w:rPr>
            </w:pPr>
          </w:p>
        </w:tc>
      </w:tr>
    </w:tbl>
    <w:p w:rsidR="00584FBF" w:rsidRPr="00584FBF" w:rsidRDefault="00584FBF" w:rsidP="00584FBF">
      <w:pPr>
        <w:autoSpaceDE w:val="0"/>
        <w:autoSpaceDN w:val="0"/>
        <w:adjustRightInd w:val="0"/>
        <w:spacing w:after="0"/>
        <w:rPr>
          <w:rFonts w:ascii="Times New Roman" w:hAnsi="Times New Roman" w:cs="Times New Roman"/>
          <w:sz w:val="24"/>
          <w:szCs w:val="24"/>
        </w:rPr>
      </w:pP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sz w:val="24"/>
          <w:szCs w:val="24"/>
        </w:rPr>
        <w:t>Để tính những số đặc trưng khác em hãy thay hàm AVERAGE bởi hàm thích hợp theo bảng sau:</w:t>
      </w:r>
    </w:p>
    <w:p w:rsidR="00584FBF" w:rsidRPr="00584FBF" w:rsidRDefault="00584FBF" w:rsidP="00584FBF">
      <w:pPr>
        <w:autoSpaceDE w:val="0"/>
        <w:autoSpaceDN w:val="0"/>
        <w:adjustRightInd w:val="0"/>
        <w:spacing w:after="0"/>
        <w:rPr>
          <w:rFonts w:ascii="Times New Roman" w:hAnsi="Times New Roman" w:cs="Times New Roman"/>
          <w:b/>
          <w:bCs/>
          <w:sz w:val="24"/>
          <w:szCs w:val="24"/>
        </w:rPr>
      </w:pPr>
      <w:r w:rsidRPr="00584FBF">
        <w:rPr>
          <w:rFonts w:ascii="Times New Roman" w:hAnsi="Times New Roman" w:cs="Times New Roman"/>
          <w:b/>
          <w:bCs/>
          <w:noProof/>
          <w:sz w:val="24"/>
          <w:szCs w:val="24"/>
        </w:rPr>
        <mc:AlternateContent>
          <mc:Choice Requires="wps">
            <w:drawing>
              <wp:anchor distT="0" distB="0" distL="114300" distR="114300" simplePos="0" relativeHeight="251704320" behindDoc="0" locked="0" layoutInCell="1" allowOverlap="1" wp14:anchorId="5EF0105C" wp14:editId="3AB08C23">
                <wp:simplePos x="0" y="0"/>
                <wp:positionH relativeFrom="column">
                  <wp:posOffset>3406775</wp:posOffset>
                </wp:positionH>
                <wp:positionV relativeFrom="paragraph">
                  <wp:posOffset>145415</wp:posOffset>
                </wp:positionV>
                <wp:extent cx="3215640" cy="1440180"/>
                <wp:effectExtent l="0" t="0" r="3810" b="7620"/>
                <wp:wrapNone/>
                <wp:docPr id="104" name="Text Box 104"/>
                <wp:cNvGraphicFramePr/>
                <a:graphic xmlns:a="http://schemas.openxmlformats.org/drawingml/2006/main">
                  <a:graphicData uri="http://schemas.microsoft.com/office/word/2010/wordprocessingShape">
                    <wps:wsp>
                      <wps:cNvSpPr txBox="1"/>
                      <wps:spPr>
                        <a:xfrm>
                          <a:off x="0" y="0"/>
                          <a:ext cx="3215640" cy="1440180"/>
                        </a:xfrm>
                        <a:prstGeom prst="rect">
                          <a:avLst/>
                        </a:prstGeom>
                        <a:solidFill>
                          <a:schemeClr val="lt1"/>
                        </a:solidFill>
                        <a:ln w="6350">
                          <a:noFill/>
                        </a:ln>
                      </wps:spPr>
                      <wps:txbx>
                        <w:txbxContent>
                          <w:tbl>
                            <w:tblPr>
                              <w:tblStyle w:val="TableGrid"/>
                              <w:tblW w:w="0" w:type="auto"/>
                              <w:tblLook w:val="04A0" w:firstRow="1" w:lastRow="0" w:firstColumn="1" w:lastColumn="0" w:noHBand="0" w:noVBand="1"/>
                            </w:tblPr>
                            <w:tblGrid>
                              <w:gridCol w:w="2378"/>
                              <w:gridCol w:w="2378"/>
                            </w:tblGrid>
                            <w:tr w:rsidR="00584FBF" w:rsidRPr="000953FA" w:rsidTr="000953FA">
                              <w:tc>
                                <w:tcPr>
                                  <w:tcW w:w="2378" w:type="dxa"/>
                                </w:tcPr>
                                <w:p w:rsidR="00584FBF" w:rsidRPr="000953FA" w:rsidRDefault="00584FBF" w:rsidP="000953FA">
                                  <w:pPr>
                                    <w:autoSpaceDE w:val="0"/>
                                    <w:autoSpaceDN w:val="0"/>
                                    <w:adjustRightInd w:val="0"/>
                                  </w:pPr>
                                  <w:r w:rsidRPr="000953FA">
                                    <w:t>Số đặc trưng</w:t>
                                  </w:r>
                                </w:p>
                              </w:tc>
                              <w:tc>
                                <w:tcPr>
                                  <w:tcW w:w="2378" w:type="dxa"/>
                                </w:tcPr>
                                <w:p w:rsidR="00584FBF" w:rsidRPr="000953FA" w:rsidRDefault="00584FBF" w:rsidP="000953FA">
                                  <w:pPr>
                                    <w:autoSpaceDE w:val="0"/>
                                    <w:autoSpaceDN w:val="0"/>
                                    <w:adjustRightInd w:val="0"/>
                                    <w:jc w:val="center"/>
                                  </w:pPr>
                                  <w:r w:rsidRPr="000953FA">
                                    <w:t>Hàm</w:t>
                                  </w:r>
                                </w:p>
                              </w:tc>
                            </w:tr>
                            <w:tr w:rsidR="00584FBF" w:rsidRPr="000953FA" w:rsidTr="000953FA">
                              <w:tc>
                                <w:tcPr>
                                  <w:tcW w:w="2378" w:type="dxa"/>
                                </w:tcPr>
                                <w:p w:rsidR="00584FBF" w:rsidRPr="000953FA" w:rsidRDefault="00584FBF" w:rsidP="000953FA">
                                  <w:pPr>
                                    <w:autoSpaceDE w:val="0"/>
                                    <w:autoSpaceDN w:val="0"/>
                                    <w:adjustRightInd w:val="0"/>
                                  </w:pPr>
                                  <w:r w:rsidRPr="000953FA">
                                    <w:t>Giá trị nhỏ nhất</w:t>
                                  </w:r>
                                </w:p>
                              </w:tc>
                              <w:tc>
                                <w:tcPr>
                                  <w:tcW w:w="2378" w:type="dxa"/>
                                </w:tcPr>
                                <w:p w:rsidR="00584FBF" w:rsidRPr="000953FA" w:rsidRDefault="00584FBF" w:rsidP="000953FA">
                                  <w:pPr>
                                    <w:autoSpaceDE w:val="0"/>
                                    <w:autoSpaceDN w:val="0"/>
                                    <w:adjustRightInd w:val="0"/>
                                    <w:jc w:val="center"/>
                                  </w:pPr>
                                  <w:r w:rsidRPr="000953FA">
                                    <w:t>MIN</w:t>
                                  </w:r>
                                </w:p>
                              </w:tc>
                            </w:tr>
                            <w:tr w:rsidR="00584FBF" w:rsidRPr="000953FA" w:rsidTr="000953FA">
                              <w:tc>
                                <w:tcPr>
                                  <w:tcW w:w="2378" w:type="dxa"/>
                                </w:tcPr>
                                <w:p w:rsidR="00584FBF" w:rsidRPr="000953FA" w:rsidRDefault="00584FBF" w:rsidP="000953FA">
                                  <w:pPr>
                                    <w:autoSpaceDE w:val="0"/>
                                    <w:autoSpaceDN w:val="0"/>
                                    <w:adjustRightInd w:val="0"/>
                                  </w:pPr>
                                  <w:r w:rsidRPr="000953FA">
                                    <w:t>Giá trị lớn nhất</w:t>
                                  </w:r>
                                </w:p>
                              </w:tc>
                              <w:tc>
                                <w:tcPr>
                                  <w:tcW w:w="2378" w:type="dxa"/>
                                </w:tcPr>
                                <w:p w:rsidR="00584FBF" w:rsidRPr="000953FA" w:rsidRDefault="00584FBF" w:rsidP="000953FA">
                                  <w:pPr>
                                    <w:autoSpaceDE w:val="0"/>
                                    <w:autoSpaceDN w:val="0"/>
                                    <w:adjustRightInd w:val="0"/>
                                    <w:jc w:val="center"/>
                                  </w:pPr>
                                  <w:r w:rsidRPr="000953FA">
                                    <w:t>MAX</w:t>
                                  </w:r>
                                </w:p>
                              </w:tc>
                            </w:tr>
                            <w:tr w:rsidR="00584FBF" w:rsidRPr="000953FA" w:rsidTr="000953FA">
                              <w:tc>
                                <w:tcPr>
                                  <w:tcW w:w="2378" w:type="dxa"/>
                                </w:tcPr>
                                <w:p w:rsidR="00584FBF" w:rsidRPr="000953FA" w:rsidRDefault="00584FBF" w:rsidP="000953FA">
                                  <w:pPr>
                                    <w:autoSpaceDE w:val="0"/>
                                    <w:autoSpaceDN w:val="0"/>
                                    <w:adjustRightInd w:val="0"/>
                                  </w:pPr>
                                  <w:r w:rsidRPr="000953FA">
                                    <w:t>Phương sai</w:t>
                                  </w:r>
                                </w:p>
                              </w:tc>
                              <w:tc>
                                <w:tcPr>
                                  <w:tcW w:w="2378" w:type="dxa"/>
                                </w:tcPr>
                                <w:p w:rsidR="00584FBF" w:rsidRPr="000953FA" w:rsidRDefault="00584FBF" w:rsidP="000953FA">
                                  <w:pPr>
                                    <w:autoSpaceDE w:val="0"/>
                                    <w:autoSpaceDN w:val="0"/>
                                    <w:adjustRightInd w:val="0"/>
                                    <w:jc w:val="center"/>
                                  </w:pPr>
                                  <w:r w:rsidRPr="000953FA">
                                    <w:t>VAR, VARP</w:t>
                                  </w:r>
                                </w:p>
                              </w:tc>
                            </w:tr>
                            <w:tr w:rsidR="00584FBF" w:rsidRPr="000953FA" w:rsidTr="000953FA">
                              <w:tc>
                                <w:tcPr>
                                  <w:tcW w:w="2378" w:type="dxa"/>
                                </w:tcPr>
                                <w:p w:rsidR="00584FBF" w:rsidRPr="000953FA" w:rsidRDefault="00584FBF" w:rsidP="000953FA">
                                  <w:pPr>
                                    <w:autoSpaceDE w:val="0"/>
                                    <w:autoSpaceDN w:val="0"/>
                                    <w:adjustRightInd w:val="0"/>
                                  </w:pPr>
                                  <w:r w:rsidRPr="000953FA">
                                    <w:t>Độ lệch chuẩn</w:t>
                                  </w:r>
                                </w:p>
                              </w:tc>
                              <w:tc>
                                <w:tcPr>
                                  <w:tcW w:w="2378" w:type="dxa"/>
                                </w:tcPr>
                                <w:p w:rsidR="00584FBF" w:rsidRPr="000953FA" w:rsidRDefault="00584FBF" w:rsidP="000953FA">
                                  <w:pPr>
                                    <w:autoSpaceDE w:val="0"/>
                                    <w:autoSpaceDN w:val="0"/>
                                    <w:adjustRightInd w:val="0"/>
                                    <w:jc w:val="center"/>
                                  </w:pPr>
                                  <w:r w:rsidRPr="000953FA">
                                    <w:t>STDEV, STDEVP</w:t>
                                  </w:r>
                                </w:p>
                              </w:tc>
                            </w:tr>
                          </w:tbl>
                          <w:p w:rsidR="00584FBF" w:rsidRPr="000953FA" w:rsidRDefault="00584FBF" w:rsidP="00584FBF">
                            <w:pPr>
                              <w:autoSpaceDE w:val="0"/>
                              <w:autoSpaceDN w:val="0"/>
                              <w:adjustRightInd w:val="0"/>
                              <w:spacing w:after="0"/>
                              <w:jc w:val="center"/>
                              <w:rPr>
                                <w:i/>
                                <w:iCs/>
                                <w:color w:val="FF0000"/>
                              </w:rPr>
                            </w:pPr>
                            <w:r w:rsidRPr="000953FA">
                              <w:rPr>
                                <w:i/>
                                <w:iCs/>
                                <w:color w:val="FF0000"/>
                              </w:rPr>
                              <w:t>Bảng T.6.</w:t>
                            </w:r>
                          </w:p>
                          <w:p w:rsidR="00584FBF" w:rsidRPr="000953FA" w:rsidRDefault="00584FBF" w:rsidP="00584FBF">
                            <w:pPr>
                              <w:autoSpaceDE w:val="0"/>
                              <w:autoSpaceDN w:val="0"/>
                              <w:adjustRightInd w:val="0"/>
                              <w:spacing w:after="0"/>
                              <w:jc w:val="center"/>
                              <w:rPr>
                                <w:i/>
                                <w:iCs/>
                                <w:color w:val="FF0000"/>
                              </w:rPr>
                            </w:pPr>
                            <w:r w:rsidRPr="000953FA">
                              <w:rPr>
                                <w:i/>
                                <w:iCs/>
                                <w:color w:val="FF0000"/>
                              </w:rPr>
                              <w:t>Danh sách hàm để tinh số đố độ phân tán</w:t>
                            </w:r>
                          </w:p>
                          <w:p w:rsidR="00584FBF" w:rsidRDefault="00584FBF" w:rsidP="00584F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4" o:spid="_x0000_s1112" type="#_x0000_t202" style="position:absolute;margin-left:268.25pt;margin-top:11.45pt;width:253.2pt;height:113.4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" fillcolor="white [3201]" stroked="f" strokeweight=".5pt">
                <v:textbox>
                  <w:txbxContent>
                    <w:tbl>
                      <w:tblPr>
                        <w:tblStyle w:val="TableGrid"/>
                        <w:tblW w:w="0" w:type="auto"/>
                        <w:tblLook w:val="04A0" w:firstRow="1" w:lastRow="0" w:firstColumn="1" w:lastColumn="0" w:noHBand="0" w:noVBand="1"/>
                      </w:tblPr>
                      <w:tblGrid>
                        <w:gridCol w:w="2378"/>
                        <w:gridCol w:w="2378"/>
                      </w:tblGrid>
                      <w:tr w:rsidR="00584FBF" w:rsidRPr="000953FA" w:rsidTr="000953FA">
                        <w:tc>
                          <w:tcPr>
                            <w:tcW w:w="2378" w:type="dxa"/>
                          </w:tcPr>
                          <w:p w:rsidR="00584FBF" w:rsidRPr="000953FA" w:rsidRDefault="00584FBF" w:rsidP="000953FA">
                            <w:pPr>
                              <w:autoSpaceDE w:val="0"/>
                              <w:autoSpaceDN w:val="0"/>
                              <w:adjustRightInd w:val="0"/>
                            </w:pPr>
                            <w:r w:rsidRPr="000953FA">
                              <w:t>Số đặc trưng</w:t>
                            </w:r>
                          </w:p>
                        </w:tc>
                        <w:tc>
                          <w:tcPr>
                            <w:tcW w:w="2378" w:type="dxa"/>
                          </w:tcPr>
                          <w:p w:rsidR="00584FBF" w:rsidRPr="000953FA" w:rsidRDefault="00584FBF" w:rsidP="000953FA">
                            <w:pPr>
                              <w:autoSpaceDE w:val="0"/>
                              <w:autoSpaceDN w:val="0"/>
                              <w:adjustRightInd w:val="0"/>
                              <w:jc w:val="center"/>
                            </w:pPr>
                            <w:r w:rsidRPr="000953FA">
                              <w:t>Hàm</w:t>
                            </w:r>
                          </w:p>
                        </w:tc>
                      </w:tr>
                      <w:tr w:rsidR="00584FBF" w:rsidRPr="000953FA" w:rsidTr="000953FA">
                        <w:tc>
                          <w:tcPr>
                            <w:tcW w:w="2378" w:type="dxa"/>
                          </w:tcPr>
                          <w:p w:rsidR="00584FBF" w:rsidRPr="000953FA" w:rsidRDefault="00584FBF" w:rsidP="000953FA">
                            <w:pPr>
                              <w:autoSpaceDE w:val="0"/>
                              <w:autoSpaceDN w:val="0"/>
                              <w:adjustRightInd w:val="0"/>
                            </w:pPr>
                            <w:r w:rsidRPr="000953FA">
                              <w:t>Giá trị nhỏ nhất</w:t>
                            </w:r>
                          </w:p>
                        </w:tc>
                        <w:tc>
                          <w:tcPr>
                            <w:tcW w:w="2378" w:type="dxa"/>
                          </w:tcPr>
                          <w:p w:rsidR="00584FBF" w:rsidRPr="000953FA" w:rsidRDefault="00584FBF" w:rsidP="000953FA">
                            <w:pPr>
                              <w:autoSpaceDE w:val="0"/>
                              <w:autoSpaceDN w:val="0"/>
                              <w:adjustRightInd w:val="0"/>
                              <w:jc w:val="center"/>
                            </w:pPr>
                            <w:r w:rsidRPr="000953FA">
                              <w:t>MIN</w:t>
                            </w:r>
                          </w:p>
                        </w:tc>
                      </w:tr>
                      <w:tr w:rsidR="00584FBF" w:rsidRPr="000953FA" w:rsidTr="000953FA">
                        <w:tc>
                          <w:tcPr>
                            <w:tcW w:w="2378" w:type="dxa"/>
                          </w:tcPr>
                          <w:p w:rsidR="00584FBF" w:rsidRPr="000953FA" w:rsidRDefault="00584FBF" w:rsidP="000953FA">
                            <w:pPr>
                              <w:autoSpaceDE w:val="0"/>
                              <w:autoSpaceDN w:val="0"/>
                              <w:adjustRightInd w:val="0"/>
                            </w:pPr>
                            <w:r w:rsidRPr="000953FA">
                              <w:t>Giá trị lớn nhất</w:t>
                            </w:r>
                          </w:p>
                        </w:tc>
                        <w:tc>
                          <w:tcPr>
                            <w:tcW w:w="2378" w:type="dxa"/>
                          </w:tcPr>
                          <w:p w:rsidR="00584FBF" w:rsidRPr="000953FA" w:rsidRDefault="00584FBF" w:rsidP="000953FA">
                            <w:pPr>
                              <w:autoSpaceDE w:val="0"/>
                              <w:autoSpaceDN w:val="0"/>
                              <w:adjustRightInd w:val="0"/>
                              <w:jc w:val="center"/>
                            </w:pPr>
                            <w:r w:rsidRPr="000953FA">
                              <w:t>MAX</w:t>
                            </w:r>
                          </w:p>
                        </w:tc>
                      </w:tr>
                      <w:tr w:rsidR="00584FBF" w:rsidRPr="000953FA" w:rsidTr="000953FA">
                        <w:tc>
                          <w:tcPr>
                            <w:tcW w:w="2378" w:type="dxa"/>
                          </w:tcPr>
                          <w:p w:rsidR="00584FBF" w:rsidRPr="000953FA" w:rsidRDefault="00584FBF" w:rsidP="000953FA">
                            <w:pPr>
                              <w:autoSpaceDE w:val="0"/>
                              <w:autoSpaceDN w:val="0"/>
                              <w:adjustRightInd w:val="0"/>
                            </w:pPr>
                            <w:r w:rsidRPr="000953FA">
                              <w:t>Phương sai</w:t>
                            </w:r>
                          </w:p>
                        </w:tc>
                        <w:tc>
                          <w:tcPr>
                            <w:tcW w:w="2378" w:type="dxa"/>
                          </w:tcPr>
                          <w:p w:rsidR="00584FBF" w:rsidRPr="000953FA" w:rsidRDefault="00584FBF" w:rsidP="000953FA">
                            <w:pPr>
                              <w:autoSpaceDE w:val="0"/>
                              <w:autoSpaceDN w:val="0"/>
                              <w:adjustRightInd w:val="0"/>
                              <w:jc w:val="center"/>
                            </w:pPr>
                            <w:r w:rsidRPr="000953FA">
                              <w:t>VAR, VARP</w:t>
                            </w:r>
                          </w:p>
                        </w:tc>
                      </w:tr>
                      <w:tr w:rsidR="00584FBF" w:rsidRPr="000953FA" w:rsidTr="000953FA">
                        <w:tc>
                          <w:tcPr>
                            <w:tcW w:w="2378" w:type="dxa"/>
                          </w:tcPr>
                          <w:p w:rsidR="00584FBF" w:rsidRPr="000953FA" w:rsidRDefault="00584FBF" w:rsidP="000953FA">
                            <w:pPr>
                              <w:autoSpaceDE w:val="0"/>
                              <w:autoSpaceDN w:val="0"/>
                              <w:adjustRightInd w:val="0"/>
                            </w:pPr>
                            <w:r w:rsidRPr="000953FA">
                              <w:t>Độ lệch chuẩn</w:t>
                            </w:r>
                          </w:p>
                        </w:tc>
                        <w:tc>
                          <w:tcPr>
                            <w:tcW w:w="2378" w:type="dxa"/>
                          </w:tcPr>
                          <w:p w:rsidR="00584FBF" w:rsidRPr="000953FA" w:rsidRDefault="00584FBF" w:rsidP="000953FA">
                            <w:pPr>
                              <w:autoSpaceDE w:val="0"/>
                              <w:autoSpaceDN w:val="0"/>
                              <w:adjustRightInd w:val="0"/>
                              <w:jc w:val="center"/>
                            </w:pPr>
                            <w:r w:rsidRPr="000953FA">
                              <w:t>STDEV, STDEVP</w:t>
                            </w:r>
                          </w:p>
                        </w:tc>
                      </w:tr>
                    </w:tbl>
                    <w:p w:rsidR="00584FBF" w:rsidRPr="000953FA" w:rsidRDefault="00584FBF" w:rsidP="00584FBF">
                      <w:pPr>
                        <w:autoSpaceDE w:val="0"/>
                        <w:autoSpaceDN w:val="0"/>
                        <w:adjustRightInd w:val="0"/>
                        <w:spacing w:after="0"/>
                        <w:jc w:val="center"/>
                        <w:rPr>
                          <w:i/>
                          <w:iCs/>
                          <w:color w:val="FF0000"/>
                        </w:rPr>
                      </w:pPr>
                      <w:r w:rsidRPr="000953FA">
                        <w:rPr>
                          <w:i/>
                          <w:iCs/>
                          <w:color w:val="FF0000"/>
                        </w:rPr>
                        <w:t>Bảng T.6.</w:t>
                      </w:r>
                    </w:p>
                    <w:p w:rsidR="00584FBF" w:rsidRPr="000953FA" w:rsidRDefault="00584FBF" w:rsidP="00584FBF">
                      <w:pPr>
                        <w:autoSpaceDE w:val="0"/>
                        <w:autoSpaceDN w:val="0"/>
                        <w:adjustRightInd w:val="0"/>
                        <w:spacing w:after="0"/>
                        <w:jc w:val="center"/>
                        <w:rPr>
                          <w:i/>
                          <w:iCs/>
                          <w:color w:val="FF0000"/>
                        </w:rPr>
                      </w:pPr>
                      <w:r w:rsidRPr="000953FA">
                        <w:rPr>
                          <w:i/>
                          <w:iCs/>
                          <w:color w:val="FF0000"/>
                        </w:rPr>
                        <w:t>Danh sách hàm để tinh số đố độ phân tán</w:t>
                      </w:r>
                    </w:p>
                    <w:p w:rsidR="00584FBF" w:rsidRDefault="00584FBF" w:rsidP="00584FBF"/>
                  </w:txbxContent>
                </v:textbox>
              </v:shape>
            </w:pict>
          </mc:Fallback>
        </mc:AlternateContent>
      </w:r>
      <w:r w:rsidRPr="00584FBF">
        <w:rPr>
          <w:rFonts w:ascii="Times New Roman" w:hAnsi="Times New Roman" w:cs="Times New Roman"/>
          <w:b/>
          <w:bCs/>
          <w:noProof/>
          <w:sz w:val="24"/>
          <w:szCs w:val="24"/>
        </w:rPr>
        <mc:AlternateContent>
          <mc:Choice Requires="wps">
            <w:drawing>
              <wp:anchor distT="0" distB="0" distL="114300" distR="114300" simplePos="0" relativeHeight="251703296" behindDoc="0" locked="0" layoutInCell="1" allowOverlap="1" wp14:anchorId="21FCF814" wp14:editId="00C5D72F">
                <wp:simplePos x="0" y="0"/>
                <wp:positionH relativeFrom="column">
                  <wp:posOffset>23495</wp:posOffset>
                </wp:positionH>
                <wp:positionV relativeFrom="paragraph">
                  <wp:posOffset>130175</wp:posOffset>
                </wp:positionV>
                <wp:extent cx="3238500" cy="1432560"/>
                <wp:effectExtent l="0" t="0" r="0" b="0"/>
                <wp:wrapNone/>
                <wp:docPr id="103" name="Text Box 103"/>
                <wp:cNvGraphicFramePr/>
                <a:graphic xmlns:a="http://schemas.openxmlformats.org/drawingml/2006/main">
                  <a:graphicData uri="http://schemas.microsoft.com/office/word/2010/wordprocessingShape">
                    <wps:wsp>
                      <wps:cNvSpPr txBox="1"/>
                      <wps:spPr>
                        <a:xfrm>
                          <a:off x="0" y="0"/>
                          <a:ext cx="3238500" cy="1432560"/>
                        </a:xfrm>
                        <a:prstGeom prst="rect">
                          <a:avLst/>
                        </a:prstGeom>
                        <a:solidFill>
                          <a:schemeClr val="lt1"/>
                        </a:solidFill>
                        <a:ln w="6350">
                          <a:noFill/>
                        </a:ln>
                      </wps:spPr>
                      <wps:txbx>
                        <w:txbxContent>
                          <w:tbl>
                            <w:tblPr>
                              <w:tblStyle w:val="TableGrid"/>
                              <w:tblW w:w="0" w:type="auto"/>
                              <w:tblLook w:val="04A0" w:firstRow="1" w:lastRow="0" w:firstColumn="1" w:lastColumn="0" w:noHBand="0" w:noVBand="1"/>
                            </w:tblPr>
                            <w:tblGrid>
                              <w:gridCol w:w="2396"/>
                              <w:gridCol w:w="2396"/>
                            </w:tblGrid>
                            <w:tr w:rsidR="00584FBF" w:rsidRPr="000953FA" w:rsidTr="000953FA">
                              <w:tc>
                                <w:tcPr>
                                  <w:tcW w:w="2396" w:type="dxa"/>
                                </w:tcPr>
                                <w:p w:rsidR="00584FBF" w:rsidRPr="000953FA" w:rsidRDefault="00584FBF" w:rsidP="000953FA">
                                  <w:pPr>
                                    <w:autoSpaceDE w:val="0"/>
                                    <w:autoSpaceDN w:val="0"/>
                                    <w:adjustRightInd w:val="0"/>
                                  </w:pPr>
                                  <w:r w:rsidRPr="000953FA">
                                    <w:t>Số đặc trưng</w:t>
                                  </w:r>
                                </w:p>
                              </w:tc>
                              <w:tc>
                                <w:tcPr>
                                  <w:tcW w:w="2396" w:type="dxa"/>
                                </w:tcPr>
                                <w:p w:rsidR="00584FBF" w:rsidRPr="000953FA" w:rsidRDefault="00584FBF" w:rsidP="000953FA">
                                  <w:pPr>
                                    <w:autoSpaceDE w:val="0"/>
                                    <w:autoSpaceDN w:val="0"/>
                                    <w:adjustRightInd w:val="0"/>
                                    <w:jc w:val="center"/>
                                  </w:pPr>
                                  <w:r w:rsidRPr="000953FA">
                                    <w:t>Hàm</w:t>
                                  </w:r>
                                </w:p>
                              </w:tc>
                            </w:tr>
                            <w:tr w:rsidR="00584FBF" w:rsidRPr="000953FA" w:rsidTr="000953FA">
                              <w:tc>
                                <w:tcPr>
                                  <w:tcW w:w="2396" w:type="dxa"/>
                                </w:tcPr>
                                <w:p w:rsidR="00584FBF" w:rsidRPr="000953FA" w:rsidRDefault="00584FBF" w:rsidP="000953FA">
                                  <w:pPr>
                                    <w:autoSpaceDE w:val="0"/>
                                    <w:autoSpaceDN w:val="0"/>
                                    <w:adjustRightInd w:val="0"/>
                                  </w:pPr>
                                  <w:r w:rsidRPr="000953FA">
                                    <w:t>Số trung bình</w:t>
                                  </w:r>
                                </w:p>
                              </w:tc>
                              <w:tc>
                                <w:tcPr>
                                  <w:tcW w:w="2396" w:type="dxa"/>
                                </w:tcPr>
                                <w:p w:rsidR="00584FBF" w:rsidRPr="000953FA" w:rsidRDefault="00584FBF" w:rsidP="000953FA">
                                  <w:pPr>
                                    <w:autoSpaceDE w:val="0"/>
                                    <w:autoSpaceDN w:val="0"/>
                                    <w:adjustRightInd w:val="0"/>
                                    <w:jc w:val="center"/>
                                  </w:pPr>
                                  <w:r w:rsidRPr="000953FA">
                                    <w:t>AVERAGE</w:t>
                                  </w:r>
                                </w:p>
                              </w:tc>
                            </w:tr>
                            <w:tr w:rsidR="00584FBF" w:rsidRPr="000953FA" w:rsidTr="000953FA">
                              <w:tc>
                                <w:tcPr>
                                  <w:tcW w:w="2396" w:type="dxa"/>
                                </w:tcPr>
                                <w:p w:rsidR="00584FBF" w:rsidRPr="000953FA" w:rsidRDefault="00584FBF" w:rsidP="000953FA">
                                  <w:pPr>
                                    <w:autoSpaceDE w:val="0"/>
                                    <w:autoSpaceDN w:val="0"/>
                                    <w:adjustRightInd w:val="0"/>
                                  </w:pPr>
                                  <w:r w:rsidRPr="000953FA">
                                    <w:t>Trung vị</w:t>
                                  </w:r>
                                </w:p>
                              </w:tc>
                              <w:tc>
                                <w:tcPr>
                                  <w:tcW w:w="2396" w:type="dxa"/>
                                </w:tcPr>
                                <w:p w:rsidR="00584FBF" w:rsidRPr="000953FA" w:rsidRDefault="00584FBF" w:rsidP="000953FA">
                                  <w:pPr>
                                    <w:autoSpaceDE w:val="0"/>
                                    <w:autoSpaceDN w:val="0"/>
                                    <w:adjustRightInd w:val="0"/>
                                    <w:jc w:val="center"/>
                                  </w:pPr>
                                  <w:r w:rsidRPr="000953FA">
                                    <w:t>MEDIAN</w:t>
                                  </w:r>
                                </w:p>
                              </w:tc>
                            </w:tr>
                            <w:tr w:rsidR="00584FBF" w:rsidRPr="000953FA" w:rsidTr="000953FA">
                              <w:tc>
                                <w:tcPr>
                                  <w:tcW w:w="2396" w:type="dxa"/>
                                </w:tcPr>
                                <w:p w:rsidR="00584FBF" w:rsidRPr="000953FA" w:rsidRDefault="00584FBF" w:rsidP="000953FA">
                                  <w:pPr>
                                    <w:autoSpaceDE w:val="0"/>
                                    <w:autoSpaceDN w:val="0"/>
                                    <w:adjustRightInd w:val="0"/>
                                  </w:pPr>
                                  <w:r w:rsidRPr="000953FA">
                                    <w:t>Mốt</w:t>
                                  </w:r>
                                </w:p>
                              </w:tc>
                              <w:tc>
                                <w:tcPr>
                                  <w:tcW w:w="2396" w:type="dxa"/>
                                </w:tcPr>
                                <w:p w:rsidR="00584FBF" w:rsidRPr="000953FA" w:rsidRDefault="00584FBF" w:rsidP="000953FA">
                                  <w:pPr>
                                    <w:autoSpaceDE w:val="0"/>
                                    <w:autoSpaceDN w:val="0"/>
                                    <w:adjustRightInd w:val="0"/>
                                    <w:jc w:val="center"/>
                                    <w:rPr>
                                      <w:color w:val="2A2B2E"/>
                                    </w:rPr>
                                  </w:pPr>
                                  <w:r w:rsidRPr="000953FA">
                                    <w:rPr>
                                      <w:color w:val="2A2B2E"/>
                                    </w:rPr>
                                    <w:t>MODE</w:t>
                                  </w:r>
                                </w:p>
                              </w:tc>
                            </w:tr>
                            <w:tr w:rsidR="00584FBF" w:rsidRPr="000953FA" w:rsidTr="000953FA">
                              <w:tc>
                                <w:tcPr>
                                  <w:tcW w:w="2396" w:type="dxa"/>
                                </w:tcPr>
                                <w:p w:rsidR="00584FBF" w:rsidRPr="000953FA" w:rsidRDefault="00584FBF" w:rsidP="000953FA">
                                  <w:pPr>
                                    <w:autoSpaceDE w:val="0"/>
                                    <w:autoSpaceDN w:val="0"/>
                                    <w:adjustRightInd w:val="0"/>
                                  </w:pPr>
                                  <w:r w:rsidRPr="000953FA">
                                    <w:t>Tứ phân vị</w:t>
                                  </w:r>
                                </w:p>
                              </w:tc>
                              <w:tc>
                                <w:tcPr>
                                  <w:tcW w:w="2396" w:type="dxa"/>
                                </w:tcPr>
                                <w:p w:rsidR="00584FBF" w:rsidRPr="000953FA" w:rsidRDefault="00584FBF" w:rsidP="000953FA">
                                  <w:pPr>
                                    <w:autoSpaceDE w:val="0"/>
                                    <w:autoSpaceDN w:val="0"/>
                                    <w:adjustRightInd w:val="0"/>
                                    <w:jc w:val="center"/>
                                  </w:pPr>
                                  <w:r w:rsidRPr="000953FA">
                                    <w:t>QUARTILE</w:t>
                                  </w:r>
                                </w:p>
                              </w:tc>
                            </w:tr>
                          </w:tbl>
                          <w:p w:rsidR="00584FBF" w:rsidRPr="000953FA" w:rsidRDefault="00584FBF" w:rsidP="00584FBF">
                            <w:pPr>
                              <w:autoSpaceDE w:val="0"/>
                              <w:autoSpaceDN w:val="0"/>
                              <w:adjustRightInd w:val="0"/>
                              <w:spacing w:after="0"/>
                              <w:jc w:val="center"/>
                              <w:rPr>
                                <w:i/>
                                <w:iCs/>
                                <w:color w:val="FF0000"/>
                              </w:rPr>
                            </w:pPr>
                            <w:r w:rsidRPr="000953FA">
                              <w:rPr>
                                <w:i/>
                                <w:iCs/>
                                <w:color w:val="FF0000"/>
                              </w:rPr>
                              <w:t>Bảng T.5.</w:t>
                            </w:r>
                          </w:p>
                          <w:p w:rsidR="00584FBF" w:rsidRPr="000953FA" w:rsidRDefault="00584FBF" w:rsidP="00584FBF">
                            <w:pPr>
                              <w:autoSpaceDE w:val="0"/>
                              <w:autoSpaceDN w:val="0"/>
                              <w:adjustRightInd w:val="0"/>
                              <w:spacing w:after="0"/>
                              <w:jc w:val="center"/>
                              <w:rPr>
                                <w:i/>
                                <w:iCs/>
                                <w:color w:val="FF0000"/>
                              </w:rPr>
                            </w:pPr>
                            <w:r w:rsidRPr="000953FA">
                              <w:rPr>
                                <w:i/>
                                <w:iCs/>
                                <w:color w:val="FF0000"/>
                              </w:rPr>
                              <w:t>Danh sách hàm</w:t>
                            </w:r>
                            <w:r w:rsidRPr="000953FA">
                              <w:rPr>
                                <w:color w:val="FF0000"/>
                              </w:rPr>
                              <w:t xml:space="preserve"> dể </w:t>
                            </w:r>
                            <w:r w:rsidRPr="000953FA">
                              <w:rPr>
                                <w:i/>
                                <w:iCs/>
                                <w:color w:val="FF0000"/>
                              </w:rPr>
                              <w:t>tính số đo xu thế trung tâm</w:t>
                            </w:r>
                          </w:p>
                          <w:p w:rsidR="00584FBF" w:rsidRDefault="00584FBF" w:rsidP="00584F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3" o:spid="_x0000_s1113" type="#_x0000_t202" style="position:absolute;margin-left:1.85pt;margin-top:10.25pt;width:255pt;height:112.8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" fillcolor="white [3201]" stroked="f" strokeweight=".5pt">
                <v:textbox>
                  <w:txbxContent>
                    <w:tbl>
                      <w:tblPr>
                        <w:tblStyle w:val="TableGrid"/>
                        <w:tblW w:w="0" w:type="auto"/>
                        <w:tblLook w:val="04A0" w:firstRow="1" w:lastRow="0" w:firstColumn="1" w:lastColumn="0" w:noHBand="0" w:noVBand="1"/>
                      </w:tblPr>
                      <w:tblGrid>
                        <w:gridCol w:w="2396"/>
                        <w:gridCol w:w="2396"/>
                      </w:tblGrid>
                      <w:tr w:rsidR="00584FBF" w:rsidRPr="000953FA" w:rsidTr="000953FA">
                        <w:tc>
                          <w:tcPr>
                            <w:tcW w:w="2396" w:type="dxa"/>
                          </w:tcPr>
                          <w:p w:rsidR="00584FBF" w:rsidRPr="000953FA" w:rsidRDefault="00584FBF" w:rsidP="000953FA">
                            <w:pPr>
                              <w:autoSpaceDE w:val="0"/>
                              <w:autoSpaceDN w:val="0"/>
                              <w:adjustRightInd w:val="0"/>
                            </w:pPr>
                            <w:r w:rsidRPr="000953FA">
                              <w:t>Số đặc trưng</w:t>
                            </w:r>
                          </w:p>
                        </w:tc>
                        <w:tc>
                          <w:tcPr>
                            <w:tcW w:w="2396" w:type="dxa"/>
                          </w:tcPr>
                          <w:p w:rsidR="00584FBF" w:rsidRPr="000953FA" w:rsidRDefault="00584FBF" w:rsidP="000953FA">
                            <w:pPr>
                              <w:autoSpaceDE w:val="0"/>
                              <w:autoSpaceDN w:val="0"/>
                              <w:adjustRightInd w:val="0"/>
                              <w:jc w:val="center"/>
                            </w:pPr>
                            <w:r w:rsidRPr="000953FA">
                              <w:t>Hàm</w:t>
                            </w:r>
                          </w:p>
                        </w:tc>
                      </w:tr>
                      <w:tr w:rsidR="00584FBF" w:rsidRPr="000953FA" w:rsidTr="000953FA">
                        <w:tc>
                          <w:tcPr>
                            <w:tcW w:w="2396" w:type="dxa"/>
                          </w:tcPr>
                          <w:p w:rsidR="00584FBF" w:rsidRPr="000953FA" w:rsidRDefault="00584FBF" w:rsidP="000953FA">
                            <w:pPr>
                              <w:autoSpaceDE w:val="0"/>
                              <w:autoSpaceDN w:val="0"/>
                              <w:adjustRightInd w:val="0"/>
                            </w:pPr>
                            <w:r w:rsidRPr="000953FA">
                              <w:t>Số trung bình</w:t>
                            </w:r>
                          </w:p>
                        </w:tc>
                        <w:tc>
                          <w:tcPr>
                            <w:tcW w:w="2396" w:type="dxa"/>
                          </w:tcPr>
                          <w:p w:rsidR="00584FBF" w:rsidRPr="000953FA" w:rsidRDefault="00584FBF" w:rsidP="000953FA">
                            <w:pPr>
                              <w:autoSpaceDE w:val="0"/>
                              <w:autoSpaceDN w:val="0"/>
                              <w:adjustRightInd w:val="0"/>
                              <w:jc w:val="center"/>
                            </w:pPr>
                            <w:r w:rsidRPr="000953FA">
                              <w:t>AVERAGE</w:t>
                            </w:r>
                          </w:p>
                        </w:tc>
                      </w:tr>
                      <w:tr w:rsidR="00584FBF" w:rsidRPr="000953FA" w:rsidTr="000953FA">
                        <w:tc>
                          <w:tcPr>
                            <w:tcW w:w="2396" w:type="dxa"/>
                          </w:tcPr>
                          <w:p w:rsidR="00584FBF" w:rsidRPr="000953FA" w:rsidRDefault="00584FBF" w:rsidP="000953FA">
                            <w:pPr>
                              <w:autoSpaceDE w:val="0"/>
                              <w:autoSpaceDN w:val="0"/>
                              <w:adjustRightInd w:val="0"/>
                            </w:pPr>
                            <w:r w:rsidRPr="000953FA">
                              <w:t>Trung vị</w:t>
                            </w:r>
                          </w:p>
                        </w:tc>
                        <w:tc>
                          <w:tcPr>
                            <w:tcW w:w="2396" w:type="dxa"/>
                          </w:tcPr>
                          <w:p w:rsidR="00584FBF" w:rsidRPr="000953FA" w:rsidRDefault="00584FBF" w:rsidP="000953FA">
                            <w:pPr>
                              <w:autoSpaceDE w:val="0"/>
                              <w:autoSpaceDN w:val="0"/>
                              <w:adjustRightInd w:val="0"/>
                              <w:jc w:val="center"/>
                            </w:pPr>
                            <w:r w:rsidRPr="000953FA">
                              <w:t>MEDIAN</w:t>
                            </w:r>
                          </w:p>
                        </w:tc>
                      </w:tr>
                      <w:tr w:rsidR="00584FBF" w:rsidRPr="000953FA" w:rsidTr="000953FA">
                        <w:tc>
                          <w:tcPr>
                            <w:tcW w:w="2396" w:type="dxa"/>
                          </w:tcPr>
                          <w:p w:rsidR="00584FBF" w:rsidRPr="000953FA" w:rsidRDefault="00584FBF" w:rsidP="000953FA">
                            <w:pPr>
                              <w:autoSpaceDE w:val="0"/>
                              <w:autoSpaceDN w:val="0"/>
                              <w:adjustRightInd w:val="0"/>
                            </w:pPr>
                            <w:r w:rsidRPr="000953FA">
                              <w:t>Mốt</w:t>
                            </w:r>
                          </w:p>
                        </w:tc>
                        <w:tc>
                          <w:tcPr>
                            <w:tcW w:w="2396" w:type="dxa"/>
                          </w:tcPr>
                          <w:p w:rsidR="00584FBF" w:rsidRPr="000953FA" w:rsidRDefault="00584FBF" w:rsidP="000953FA">
                            <w:pPr>
                              <w:autoSpaceDE w:val="0"/>
                              <w:autoSpaceDN w:val="0"/>
                              <w:adjustRightInd w:val="0"/>
                              <w:jc w:val="center"/>
                              <w:rPr>
                                <w:color w:val="2A2B2E"/>
                              </w:rPr>
                            </w:pPr>
                            <w:r w:rsidRPr="000953FA">
                              <w:rPr>
                                <w:color w:val="2A2B2E"/>
                              </w:rPr>
                              <w:t>MODE</w:t>
                            </w:r>
                          </w:p>
                        </w:tc>
                      </w:tr>
                      <w:tr w:rsidR="00584FBF" w:rsidRPr="000953FA" w:rsidTr="000953FA">
                        <w:tc>
                          <w:tcPr>
                            <w:tcW w:w="2396" w:type="dxa"/>
                          </w:tcPr>
                          <w:p w:rsidR="00584FBF" w:rsidRPr="000953FA" w:rsidRDefault="00584FBF" w:rsidP="000953FA">
                            <w:pPr>
                              <w:autoSpaceDE w:val="0"/>
                              <w:autoSpaceDN w:val="0"/>
                              <w:adjustRightInd w:val="0"/>
                            </w:pPr>
                            <w:r w:rsidRPr="000953FA">
                              <w:t>Tứ phân vị</w:t>
                            </w:r>
                          </w:p>
                        </w:tc>
                        <w:tc>
                          <w:tcPr>
                            <w:tcW w:w="2396" w:type="dxa"/>
                          </w:tcPr>
                          <w:p w:rsidR="00584FBF" w:rsidRPr="000953FA" w:rsidRDefault="00584FBF" w:rsidP="000953FA">
                            <w:pPr>
                              <w:autoSpaceDE w:val="0"/>
                              <w:autoSpaceDN w:val="0"/>
                              <w:adjustRightInd w:val="0"/>
                              <w:jc w:val="center"/>
                            </w:pPr>
                            <w:r w:rsidRPr="000953FA">
                              <w:t>QUARTILE</w:t>
                            </w:r>
                          </w:p>
                        </w:tc>
                      </w:tr>
                    </w:tbl>
                    <w:p w:rsidR="00584FBF" w:rsidRPr="000953FA" w:rsidRDefault="00584FBF" w:rsidP="00584FBF">
                      <w:pPr>
                        <w:autoSpaceDE w:val="0"/>
                        <w:autoSpaceDN w:val="0"/>
                        <w:adjustRightInd w:val="0"/>
                        <w:spacing w:after="0"/>
                        <w:jc w:val="center"/>
                        <w:rPr>
                          <w:i/>
                          <w:iCs/>
                          <w:color w:val="FF0000"/>
                        </w:rPr>
                      </w:pPr>
                      <w:r w:rsidRPr="000953FA">
                        <w:rPr>
                          <w:i/>
                          <w:iCs/>
                          <w:color w:val="FF0000"/>
                        </w:rPr>
                        <w:t>Bảng T.5.</w:t>
                      </w:r>
                    </w:p>
                    <w:p w:rsidR="00584FBF" w:rsidRPr="000953FA" w:rsidRDefault="00584FBF" w:rsidP="00584FBF">
                      <w:pPr>
                        <w:autoSpaceDE w:val="0"/>
                        <w:autoSpaceDN w:val="0"/>
                        <w:adjustRightInd w:val="0"/>
                        <w:spacing w:after="0"/>
                        <w:jc w:val="center"/>
                        <w:rPr>
                          <w:i/>
                          <w:iCs/>
                          <w:color w:val="FF0000"/>
                        </w:rPr>
                      </w:pPr>
                      <w:r w:rsidRPr="000953FA">
                        <w:rPr>
                          <w:i/>
                          <w:iCs/>
                          <w:color w:val="FF0000"/>
                        </w:rPr>
                        <w:t>Danh sách hàm</w:t>
                      </w:r>
                      <w:r w:rsidRPr="000953FA">
                        <w:rPr>
                          <w:color w:val="FF0000"/>
                        </w:rPr>
                        <w:t xml:space="preserve"> dể </w:t>
                      </w:r>
                      <w:r w:rsidRPr="000953FA">
                        <w:rPr>
                          <w:i/>
                          <w:iCs/>
                          <w:color w:val="FF0000"/>
                        </w:rPr>
                        <w:t>tính số đo xu thế trung tâm</w:t>
                      </w:r>
                    </w:p>
                    <w:p w:rsidR="00584FBF" w:rsidRDefault="00584FBF" w:rsidP="00584FBF"/>
                  </w:txbxContent>
                </v:textbox>
              </v:shape>
            </w:pict>
          </mc:Fallback>
        </mc:AlternateContent>
      </w:r>
    </w:p>
    <w:p w:rsidR="00584FBF" w:rsidRPr="00584FBF" w:rsidRDefault="00584FBF" w:rsidP="00584FBF">
      <w:pPr>
        <w:autoSpaceDE w:val="0"/>
        <w:autoSpaceDN w:val="0"/>
        <w:adjustRightInd w:val="0"/>
        <w:spacing w:after="0"/>
        <w:rPr>
          <w:rFonts w:ascii="Times New Roman" w:hAnsi="Times New Roman" w:cs="Times New Roman"/>
          <w:b/>
          <w:bCs/>
          <w:sz w:val="24"/>
          <w:szCs w:val="24"/>
        </w:rPr>
      </w:pPr>
    </w:p>
    <w:p w:rsidR="00584FBF" w:rsidRPr="00584FBF" w:rsidRDefault="00584FBF" w:rsidP="00584FBF">
      <w:pPr>
        <w:autoSpaceDE w:val="0"/>
        <w:autoSpaceDN w:val="0"/>
        <w:adjustRightInd w:val="0"/>
        <w:spacing w:after="0"/>
        <w:rPr>
          <w:rFonts w:ascii="Times New Roman" w:hAnsi="Times New Roman" w:cs="Times New Roman"/>
          <w:b/>
          <w:bCs/>
          <w:sz w:val="24"/>
          <w:szCs w:val="24"/>
        </w:rPr>
      </w:pPr>
    </w:p>
    <w:p w:rsidR="00584FBF" w:rsidRPr="00584FBF" w:rsidRDefault="00584FBF" w:rsidP="00584FBF">
      <w:pPr>
        <w:autoSpaceDE w:val="0"/>
        <w:autoSpaceDN w:val="0"/>
        <w:adjustRightInd w:val="0"/>
        <w:spacing w:after="0"/>
        <w:rPr>
          <w:rFonts w:ascii="Times New Roman" w:hAnsi="Times New Roman" w:cs="Times New Roman"/>
          <w:b/>
          <w:bCs/>
          <w:sz w:val="24"/>
          <w:szCs w:val="24"/>
        </w:rPr>
      </w:pPr>
    </w:p>
    <w:p w:rsidR="00584FBF" w:rsidRPr="00584FBF" w:rsidRDefault="00584FBF" w:rsidP="00584FBF">
      <w:pPr>
        <w:autoSpaceDE w:val="0"/>
        <w:autoSpaceDN w:val="0"/>
        <w:adjustRightInd w:val="0"/>
        <w:spacing w:after="0"/>
        <w:rPr>
          <w:rFonts w:ascii="Times New Roman" w:hAnsi="Times New Roman" w:cs="Times New Roman"/>
          <w:b/>
          <w:bCs/>
          <w:sz w:val="24"/>
          <w:szCs w:val="24"/>
        </w:rPr>
      </w:pPr>
    </w:p>
    <w:p w:rsidR="00584FBF" w:rsidRPr="00584FBF" w:rsidRDefault="00584FBF" w:rsidP="00584FBF">
      <w:pPr>
        <w:autoSpaceDE w:val="0"/>
        <w:autoSpaceDN w:val="0"/>
        <w:adjustRightInd w:val="0"/>
        <w:spacing w:after="0"/>
        <w:rPr>
          <w:rFonts w:ascii="Times New Roman" w:hAnsi="Times New Roman" w:cs="Times New Roman"/>
          <w:b/>
          <w:bCs/>
          <w:sz w:val="24"/>
          <w:szCs w:val="24"/>
        </w:rPr>
      </w:pPr>
    </w:p>
    <w:p w:rsidR="00584FBF" w:rsidRPr="00584FBF" w:rsidRDefault="00584FBF" w:rsidP="00584FBF">
      <w:pPr>
        <w:autoSpaceDE w:val="0"/>
        <w:autoSpaceDN w:val="0"/>
        <w:adjustRightInd w:val="0"/>
        <w:spacing w:after="0"/>
        <w:rPr>
          <w:rFonts w:ascii="Times New Roman" w:hAnsi="Times New Roman" w:cs="Times New Roman"/>
          <w:b/>
          <w:bCs/>
          <w:sz w:val="24"/>
          <w:szCs w:val="24"/>
        </w:rPr>
      </w:pPr>
    </w:p>
    <w:p w:rsidR="00584FBF" w:rsidRPr="00584FBF" w:rsidRDefault="00584FBF" w:rsidP="00584FBF">
      <w:pPr>
        <w:autoSpaceDE w:val="0"/>
        <w:autoSpaceDN w:val="0"/>
        <w:adjustRightInd w:val="0"/>
        <w:spacing w:after="0"/>
        <w:rPr>
          <w:rFonts w:ascii="Times New Roman" w:hAnsi="Times New Roman" w:cs="Times New Roman"/>
          <w:b/>
          <w:bCs/>
          <w:sz w:val="24"/>
          <w:szCs w:val="24"/>
        </w:rPr>
      </w:pPr>
    </w:p>
    <w:p w:rsidR="00584FBF" w:rsidRPr="00584FBF" w:rsidRDefault="00584FBF" w:rsidP="00584FBF">
      <w:pPr>
        <w:autoSpaceDE w:val="0"/>
        <w:autoSpaceDN w:val="0"/>
        <w:adjustRightInd w:val="0"/>
        <w:spacing w:after="0"/>
        <w:rPr>
          <w:rFonts w:ascii="Times New Roman" w:hAnsi="Times New Roman" w:cs="Times New Roman"/>
          <w:b/>
          <w:bCs/>
          <w:sz w:val="24"/>
          <w:szCs w:val="24"/>
        </w:rPr>
      </w:pP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sz w:val="24"/>
          <w:szCs w:val="24"/>
        </w:rPr>
        <w:t xml:space="preserve">Tính số trung bình, trung vị, mốt </w:t>
      </w:r>
    </w:p>
    <w:p w:rsidR="00584FBF" w:rsidRPr="00584FBF" w:rsidRDefault="00584FBF" w:rsidP="00584FBF">
      <w:pPr>
        <w:autoSpaceDE w:val="0"/>
        <w:autoSpaceDN w:val="0"/>
        <w:adjustRightInd w:val="0"/>
        <w:spacing w:after="0"/>
        <w:rPr>
          <w:rFonts w:ascii="Times New Roman" w:hAnsi="Times New Roman" w:cs="Times New Roman"/>
          <w:noProof/>
          <w:sz w:val="24"/>
          <w:szCs w:val="24"/>
        </w:rPr>
      </w:pP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noProof/>
          <w:sz w:val="24"/>
          <w:szCs w:val="24"/>
        </w:rPr>
        <w:drawing>
          <wp:inline distT="0" distB="0" distL="0" distR="0" wp14:anchorId="40DCD73A" wp14:editId="7339ABE7">
            <wp:extent cx="6048375" cy="3419475"/>
            <wp:effectExtent l="0" t="0" r="9525" b="952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3"/>
                    <a:stretch>
                      <a:fillRect/>
                    </a:stretch>
                  </pic:blipFill>
                  <pic:spPr>
                    <a:xfrm>
                      <a:off x="0" y="0"/>
                      <a:ext cx="6048375" cy="3419475"/>
                    </a:xfrm>
                    <a:prstGeom prst="rect">
                      <a:avLst/>
                    </a:prstGeom>
                  </pic:spPr>
                </pic:pic>
              </a:graphicData>
            </a:graphic>
          </wp:inline>
        </w:drawing>
      </w:r>
    </w:p>
    <w:p w:rsidR="00584FBF" w:rsidRPr="00584FBF" w:rsidRDefault="00584FBF" w:rsidP="00584FBF">
      <w:pPr>
        <w:autoSpaceDE w:val="0"/>
        <w:autoSpaceDN w:val="0"/>
        <w:adjustRightInd w:val="0"/>
        <w:spacing w:after="0"/>
        <w:rPr>
          <w:rFonts w:ascii="Times New Roman" w:hAnsi="Times New Roman" w:cs="Times New Roman"/>
          <w:sz w:val="24"/>
          <w:szCs w:val="24"/>
        </w:rPr>
      </w:pP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color w:val="FF0000"/>
          <w:sz w:val="24"/>
          <w:szCs w:val="24"/>
        </w:rPr>
        <w:t xml:space="preserve">Chú ý: </w:t>
      </w:r>
      <w:r w:rsidRPr="00584FBF">
        <w:rPr>
          <w:rFonts w:ascii="Times New Roman" w:hAnsi="Times New Roman" w:cs="Times New Roman"/>
          <w:sz w:val="24"/>
          <w:szCs w:val="24"/>
        </w:rPr>
        <w:t>Hàm MODE sẽ trả về giá trị # N/A nếu mẫu số liệu không có giá trị lặp lại. Trong trường hợp mẫu số liệu có nhiều mốt thì phần mềm bảng tính hiển thị giá trị mốt nhỏ nhất.</w:t>
      </w: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sz w:val="24"/>
          <w:szCs w:val="24"/>
        </w:rPr>
        <w:t>Tính tứ phân vị</w:t>
      </w:r>
    </w:p>
    <w:p w:rsidR="00584FBF" w:rsidRPr="00584FBF" w:rsidRDefault="00584FBF" w:rsidP="00584FBF">
      <w:pPr>
        <w:autoSpaceDE w:val="0"/>
        <w:autoSpaceDN w:val="0"/>
        <w:adjustRightInd w:val="0"/>
        <w:spacing w:after="0"/>
        <w:rPr>
          <w:rFonts w:ascii="Times New Roman" w:hAnsi="Times New Roman" w:cs="Times New Roman"/>
          <w:sz w:val="24"/>
          <w:szCs w:val="24"/>
        </w:rPr>
      </w:pP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noProof/>
          <w:sz w:val="24"/>
          <w:szCs w:val="24"/>
        </w:rPr>
        <w:lastRenderedPageBreak/>
        <w:drawing>
          <wp:inline distT="0" distB="0" distL="0" distR="0" wp14:anchorId="0684AE70" wp14:editId="2B24B95C">
            <wp:extent cx="6134100" cy="3552825"/>
            <wp:effectExtent l="0" t="0" r="0" b="9525"/>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4"/>
                    <a:stretch>
                      <a:fillRect/>
                    </a:stretch>
                  </pic:blipFill>
                  <pic:spPr>
                    <a:xfrm>
                      <a:off x="0" y="0"/>
                      <a:ext cx="6134100" cy="3552825"/>
                    </a:xfrm>
                    <a:prstGeom prst="rect">
                      <a:avLst/>
                    </a:prstGeom>
                  </pic:spPr>
                </pic:pic>
              </a:graphicData>
            </a:graphic>
          </wp:inline>
        </w:drawing>
      </w:r>
    </w:p>
    <w:p w:rsidR="00584FBF" w:rsidRPr="00584FBF" w:rsidRDefault="00584FBF" w:rsidP="00584FBF">
      <w:pPr>
        <w:autoSpaceDE w:val="0"/>
        <w:autoSpaceDN w:val="0"/>
        <w:adjustRightInd w:val="0"/>
        <w:spacing w:after="0"/>
        <w:rPr>
          <w:rFonts w:ascii="Times New Roman" w:hAnsi="Times New Roman" w:cs="Times New Roman"/>
          <w:sz w:val="24"/>
          <w:szCs w:val="24"/>
        </w:rPr>
      </w:pP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b/>
          <w:bCs/>
          <w:color w:val="FF0000"/>
          <w:sz w:val="24"/>
          <w:szCs w:val="24"/>
        </w:rPr>
        <w:t>Chú ý:</w:t>
      </w:r>
      <w:r w:rsidRPr="00584FBF">
        <w:rPr>
          <w:rFonts w:ascii="Times New Roman" w:hAnsi="Times New Roman" w:cs="Times New Roman"/>
          <w:color w:val="FF0000"/>
          <w:sz w:val="24"/>
          <w:szCs w:val="24"/>
        </w:rPr>
        <w:t xml:space="preserve"> </w:t>
      </w:r>
      <w:r w:rsidRPr="00584FBF">
        <w:rPr>
          <w:rFonts w:ascii="Times New Roman" w:hAnsi="Times New Roman" w:cs="Times New Roman"/>
          <w:sz w:val="24"/>
          <w:szCs w:val="24"/>
        </w:rPr>
        <w:t>Kết quả tính tứ vị bằng phần mềm bảng tính có sự sai khác nhỏ so với cách tính được giới thiệu ở bài 13 (do dùng công thức khác nhau).</w:t>
      </w: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sz w:val="24"/>
          <w:szCs w:val="24"/>
        </w:rPr>
        <w:t>Tính phương sai, độ lệch chuẩn, khoảng biến thiên (H17)</w:t>
      </w:r>
    </w:p>
    <w:p w:rsidR="00584FBF" w:rsidRPr="00584FBF" w:rsidRDefault="00584FBF" w:rsidP="00584FBF">
      <w:pPr>
        <w:autoSpaceDE w:val="0"/>
        <w:autoSpaceDN w:val="0"/>
        <w:adjustRightInd w:val="0"/>
        <w:spacing w:after="0"/>
        <w:rPr>
          <w:rFonts w:ascii="Times New Roman" w:hAnsi="Times New Roman" w:cs="Times New Roman"/>
          <w:sz w:val="24"/>
          <w:szCs w:val="24"/>
        </w:rPr>
      </w:pP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noProof/>
          <w:sz w:val="24"/>
          <w:szCs w:val="24"/>
        </w:rPr>
        <w:drawing>
          <wp:inline distT="0" distB="0" distL="0" distR="0" wp14:anchorId="3AE7BA84" wp14:editId="66EB275A">
            <wp:extent cx="6057900" cy="3124200"/>
            <wp:effectExtent l="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5"/>
                    <a:stretch>
                      <a:fillRect/>
                    </a:stretch>
                  </pic:blipFill>
                  <pic:spPr>
                    <a:xfrm>
                      <a:off x="0" y="0"/>
                      <a:ext cx="6057900" cy="3124200"/>
                    </a:xfrm>
                    <a:prstGeom prst="rect">
                      <a:avLst/>
                    </a:prstGeom>
                  </pic:spPr>
                </pic:pic>
              </a:graphicData>
            </a:graphic>
          </wp:inline>
        </w:drawing>
      </w:r>
    </w:p>
    <w:p w:rsidR="00584FBF" w:rsidRPr="00584FBF" w:rsidRDefault="00584FBF" w:rsidP="00584FBF">
      <w:pPr>
        <w:autoSpaceDE w:val="0"/>
        <w:autoSpaceDN w:val="0"/>
        <w:adjustRightInd w:val="0"/>
        <w:spacing w:after="0"/>
        <w:rPr>
          <w:rFonts w:ascii="Times New Roman" w:hAnsi="Times New Roman" w:cs="Times New Roman"/>
          <w:sz w:val="24"/>
          <w:szCs w:val="24"/>
        </w:rPr>
      </w:pP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b/>
          <w:bCs/>
          <w:color w:val="FF0000"/>
          <w:sz w:val="24"/>
          <w:szCs w:val="24"/>
        </w:rPr>
        <w:t>Chú ý:</w:t>
      </w:r>
      <w:r w:rsidRPr="00584FBF">
        <w:rPr>
          <w:rFonts w:ascii="Times New Roman" w:hAnsi="Times New Roman" w:cs="Times New Roman"/>
          <w:color w:val="FF0000"/>
          <w:sz w:val="24"/>
          <w:szCs w:val="24"/>
        </w:rPr>
        <w:t xml:space="preserve"> </w:t>
      </w:r>
      <w:r w:rsidRPr="00584FBF">
        <w:rPr>
          <w:rFonts w:ascii="Times New Roman" w:hAnsi="Times New Roman" w:cs="Times New Roman"/>
          <w:sz w:val="24"/>
          <w:szCs w:val="24"/>
        </w:rPr>
        <w:t xml:space="preserve">Để tính </w:t>
      </w:r>
      <m:oMath>
        <m:r>
          <w:rPr>
            <w:rFonts w:ascii="Cambria Math" w:hAnsi="Cambria Math" w:cs="Times New Roman"/>
            <w:sz w:val="24"/>
            <w:szCs w:val="24"/>
          </w:rPr>
          <m:t xml:space="preserve"> </m:t>
        </m:r>
        <m:sSup>
          <m:sSupPr>
            <m:ctrlPr>
              <w:rPr>
                <w:rFonts w:ascii="Cambria Math" w:hAnsi="Cambria Math" w:cs="Times New Roman"/>
                <w:i/>
                <w:sz w:val="24"/>
                <w:szCs w:val="24"/>
              </w:rPr>
            </m:ctrlPr>
          </m:sSupPr>
          <m:e>
            <m:acc>
              <m:accPr>
                <m:ctrlPr>
                  <w:rPr>
                    <w:rFonts w:ascii="Cambria Math" w:hAnsi="Cambria Math" w:cs="Times New Roman"/>
                    <w:i/>
                    <w:sz w:val="24"/>
                    <w:szCs w:val="24"/>
                  </w:rPr>
                </m:ctrlPr>
              </m:accPr>
              <m:e>
                <m:r>
                  <w:rPr>
                    <w:rFonts w:ascii="Cambria Math" w:hAnsi="Cambria Math" w:cs="Times New Roman"/>
                    <w:sz w:val="24"/>
                    <w:szCs w:val="24"/>
                  </w:rPr>
                  <m:t>s</m:t>
                </m:r>
              </m:e>
            </m:acc>
          </m:e>
          <m:sup>
            <m:r>
              <w:rPr>
                <w:rFonts w:ascii="Cambria Math" w:hAnsi="Cambria Math" w:cs="Times New Roman"/>
                <w:sz w:val="24"/>
                <w:szCs w:val="24"/>
              </w:rPr>
              <m:t>2</m:t>
            </m:r>
          </m:sup>
        </m:sSup>
      </m:oMath>
      <w:r w:rsidRPr="00584FBF">
        <w:rPr>
          <w:rFonts w:ascii="Times New Roman" w:eastAsiaTheme="minorEastAsia" w:hAnsi="Times New Roman" w:cs="Times New Roman"/>
          <w:sz w:val="24"/>
          <w:szCs w:val="24"/>
        </w:rPr>
        <w:t xml:space="preserve"> và </w:t>
      </w:r>
      <m:oMath>
        <m:acc>
          <m:accPr>
            <m:ctrlPr>
              <w:rPr>
                <w:rFonts w:ascii="Cambria Math" w:hAnsi="Cambria Math" w:cs="Times New Roman"/>
                <w:i/>
                <w:sz w:val="24"/>
                <w:szCs w:val="24"/>
              </w:rPr>
            </m:ctrlPr>
          </m:accPr>
          <m:e>
            <m:r>
              <w:rPr>
                <w:rFonts w:ascii="Cambria Math" w:hAnsi="Cambria Math" w:cs="Times New Roman"/>
                <w:sz w:val="24"/>
                <w:szCs w:val="24"/>
              </w:rPr>
              <m:t>s</m:t>
            </m:r>
          </m:e>
        </m:acc>
      </m:oMath>
      <w:r w:rsidRPr="00584FBF">
        <w:rPr>
          <w:rFonts w:ascii="Times New Roman" w:hAnsi="Times New Roman" w:cs="Times New Roman"/>
          <w:sz w:val="24"/>
          <w:szCs w:val="24"/>
        </w:rPr>
        <w:t xml:space="preserve"> ta thay VARP bởi VAR và thay STDEVP bởi STDEV.</w:t>
      </w: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sz w:val="24"/>
          <w:szCs w:val="24"/>
        </w:rPr>
        <w:t>b) Dùng chức năng phân tích số liệu trên thanh công cụ.</w:t>
      </w: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sz w:val="24"/>
          <w:szCs w:val="24"/>
        </w:rPr>
        <w:t>Ngoài các hàm tính các số đặc trưng riêng lẻ, phần mềm bảng tính cho phép in ra một bảng tổng hợp gồm nhiều số đặc trưng khác nhau. Các thực hiện như sau:</w:t>
      </w:r>
    </w:p>
    <w:p w:rsidR="00584FBF" w:rsidRPr="00584FBF" w:rsidRDefault="00584FBF" w:rsidP="00584FBF">
      <w:pPr>
        <w:pStyle w:val="ListParagraph"/>
        <w:numPr>
          <w:ilvl w:val="0"/>
          <w:numId w:val="81"/>
        </w:numPr>
        <w:autoSpaceDE w:val="0"/>
        <w:autoSpaceDN w:val="0"/>
        <w:adjustRightInd w:val="0"/>
        <w:spacing w:before="0" w:after="0" w:line="276" w:lineRule="auto"/>
        <w:rPr>
          <w:sz w:val="24"/>
          <w:szCs w:val="24"/>
        </w:rPr>
      </w:pPr>
      <w:r w:rsidRPr="00584FBF">
        <w:rPr>
          <w:sz w:val="24"/>
          <w:szCs w:val="24"/>
        </w:rPr>
        <w:t>Nhập số liệu vào một cột .</w:t>
      </w:r>
    </w:p>
    <w:p w:rsidR="00584FBF" w:rsidRPr="00584FBF" w:rsidRDefault="00584FBF" w:rsidP="00584FBF">
      <w:pPr>
        <w:pStyle w:val="ListParagraph"/>
        <w:numPr>
          <w:ilvl w:val="0"/>
          <w:numId w:val="81"/>
        </w:numPr>
        <w:autoSpaceDE w:val="0"/>
        <w:autoSpaceDN w:val="0"/>
        <w:adjustRightInd w:val="0"/>
        <w:spacing w:before="0" w:after="0" w:line="276" w:lineRule="auto"/>
        <w:rPr>
          <w:sz w:val="24"/>
          <w:szCs w:val="24"/>
        </w:rPr>
      </w:pPr>
      <w:r w:rsidRPr="00584FBF">
        <w:rPr>
          <w:sz w:val="24"/>
          <w:szCs w:val="24"/>
        </w:rPr>
        <w:t xml:space="preserve">Trên menu chọn </w:t>
      </w:r>
      <w:r w:rsidRPr="00584FBF">
        <w:rPr>
          <w:color w:val="0070C0"/>
          <w:sz w:val="24"/>
          <w:szCs w:val="24"/>
        </w:rPr>
        <w:t>Tool</w:t>
      </w:r>
      <w:r w:rsidRPr="00584FBF">
        <w:rPr>
          <w:sz w:val="24"/>
          <w:szCs w:val="24"/>
        </w:rPr>
        <w:t xml:space="preserve"> </w:t>
      </w:r>
      <m:oMath>
        <m:r>
          <w:rPr>
            <w:rFonts w:ascii="Cambria Math" w:hAnsi="Cambria Math"/>
            <w:sz w:val="24"/>
            <w:szCs w:val="24"/>
          </w:rPr>
          <m:t>→</m:t>
        </m:r>
      </m:oMath>
      <w:r w:rsidRPr="00584FBF">
        <w:rPr>
          <w:sz w:val="24"/>
          <w:szCs w:val="24"/>
        </w:rPr>
        <w:t xml:space="preserve"> </w:t>
      </w:r>
      <w:r w:rsidRPr="00584FBF">
        <w:rPr>
          <w:color w:val="0070C0"/>
          <w:sz w:val="24"/>
          <w:szCs w:val="24"/>
        </w:rPr>
        <w:t xml:space="preserve">Data Analysis </w:t>
      </w:r>
      <m:oMath>
        <m:r>
          <w:rPr>
            <w:rFonts w:ascii="Cambria Math" w:hAnsi="Cambria Math"/>
            <w:sz w:val="24"/>
            <w:szCs w:val="24"/>
          </w:rPr>
          <m:t>→</m:t>
        </m:r>
      </m:oMath>
      <w:r w:rsidRPr="00584FBF">
        <w:rPr>
          <w:sz w:val="24"/>
          <w:szCs w:val="24"/>
        </w:rPr>
        <w:t xml:space="preserve"> </w:t>
      </w:r>
      <w:r w:rsidRPr="00584FBF">
        <w:rPr>
          <w:color w:val="0070C0"/>
          <w:sz w:val="24"/>
          <w:szCs w:val="24"/>
        </w:rPr>
        <w:t>Descriptive statistics</w:t>
      </w:r>
      <w:r w:rsidRPr="00584FBF">
        <w:rPr>
          <w:sz w:val="24"/>
          <w:szCs w:val="24"/>
        </w:rPr>
        <w:t>.</w:t>
      </w:r>
    </w:p>
    <w:p w:rsidR="00584FBF" w:rsidRPr="00584FBF" w:rsidRDefault="00584FBF" w:rsidP="00584FBF">
      <w:pPr>
        <w:pStyle w:val="ListParagraph"/>
        <w:numPr>
          <w:ilvl w:val="0"/>
          <w:numId w:val="81"/>
        </w:numPr>
        <w:autoSpaceDE w:val="0"/>
        <w:autoSpaceDN w:val="0"/>
        <w:adjustRightInd w:val="0"/>
        <w:spacing w:before="0" w:after="0" w:line="276" w:lineRule="auto"/>
        <w:rPr>
          <w:sz w:val="24"/>
          <w:szCs w:val="24"/>
        </w:rPr>
      </w:pPr>
      <w:r w:rsidRPr="00584FBF">
        <w:rPr>
          <w:sz w:val="24"/>
          <w:szCs w:val="24"/>
        </w:rPr>
        <w:t xml:space="preserve">Tại </w:t>
      </w:r>
      <w:r w:rsidRPr="00584FBF">
        <w:rPr>
          <w:color w:val="00B0F0"/>
          <w:sz w:val="24"/>
          <w:szCs w:val="24"/>
        </w:rPr>
        <w:t xml:space="preserve">Input Range </w:t>
      </w:r>
      <w:r w:rsidRPr="00584FBF">
        <w:rPr>
          <w:sz w:val="24"/>
          <w:szCs w:val="24"/>
        </w:rPr>
        <w:t xml:space="preserve">chọn vùng dữ liệu (A1: A46). Nháy chọn </w:t>
      </w:r>
      <w:r w:rsidRPr="00584FBF">
        <w:rPr>
          <w:color w:val="00B0F0"/>
          <w:sz w:val="24"/>
          <w:szCs w:val="24"/>
        </w:rPr>
        <w:t>Label in first row</w:t>
      </w:r>
      <w:r w:rsidRPr="00584FBF">
        <w:rPr>
          <w:sz w:val="24"/>
          <w:szCs w:val="24"/>
        </w:rPr>
        <w:t xml:space="preserve">. Tại </w:t>
      </w:r>
      <w:r w:rsidRPr="00584FBF">
        <w:rPr>
          <w:color w:val="00B0F0"/>
          <w:sz w:val="24"/>
          <w:szCs w:val="24"/>
        </w:rPr>
        <w:t xml:space="preserve">Output Range </w:t>
      </w:r>
      <w:r w:rsidRPr="00584FBF">
        <w:rPr>
          <w:sz w:val="24"/>
          <w:szCs w:val="24"/>
        </w:rPr>
        <w:t xml:space="preserve">chọn một ô trống để xác định vị trí hiển thị kết quả tích và nháy chọn </w:t>
      </w:r>
      <w:r w:rsidRPr="00584FBF">
        <w:rPr>
          <w:color w:val="00B0F0"/>
          <w:sz w:val="24"/>
          <w:szCs w:val="24"/>
        </w:rPr>
        <w:t>Summary statistics</w:t>
      </w:r>
      <w:r w:rsidRPr="00584FBF">
        <w:rPr>
          <w:sz w:val="24"/>
          <w:szCs w:val="24"/>
        </w:rPr>
        <w:t>.</w:t>
      </w:r>
    </w:p>
    <w:p w:rsidR="00584FBF" w:rsidRPr="00584FBF" w:rsidRDefault="00584FBF" w:rsidP="00584FBF">
      <w:pPr>
        <w:autoSpaceDE w:val="0"/>
        <w:autoSpaceDN w:val="0"/>
        <w:adjustRightInd w:val="0"/>
        <w:ind w:left="60"/>
        <w:rPr>
          <w:rFonts w:ascii="Times New Roman" w:hAnsi="Times New Roman" w:cs="Times New Roman"/>
          <w:b/>
          <w:bCs/>
          <w:color w:val="FF0000"/>
          <w:sz w:val="24"/>
          <w:szCs w:val="24"/>
        </w:rPr>
      </w:pPr>
      <w:r w:rsidRPr="00584FBF">
        <w:rPr>
          <w:rFonts w:ascii="Times New Roman" w:hAnsi="Times New Roman" w:cs="Times New Roman"/>
          <w:b/>
          <w:bCs/>
          <w:color w:val="FF0000"/>
          <w:sz w:val="24"/>
          <w:szCs w:val="24"/>
        </w:rPr>
        <w:t xml:space="preserve">Chú ý: </w:t>
      </w:r>
    </w:p>
    <w:p w:rsidR="00584FBF" w:rsidRPr="00584FBF" w:rsidRDefault="00584FBF" w:rsidP="00584FBF">
      <w:pPr>
        <w:pStyle w:val="ListParagraph"/>
        <w:numPr>
          <w:ilvl w:val="0"/>
          <w:numId w:val="82"/>
        </w:numPr>
        <w:autoSpaceDE w:val="0"/>
        <w:autoSpaceDN w:val="0"/>
        <w:adjustRightInd w:val="0"/>
        <w:spacing w:before="0" w:after="0" w:line="276" w:lineRule="auto"/>
        <w:rPr>
          <w:sz w:val="24"/>
          <w:szCs w:val="24"/>
        </w:rPr>
      </w:pPr>
      <w:r w:rsidRPr="00584FBF">
        <w:rPr>
          <w:sz w:val="24"/>
          <w:szCs w:val="24"/>
        </w:rPr>
        <w:lastRenderedPageBreak/>
        <w:t xml:space="preserve">Trong hình bên, phương sai và độ lệch chuẩn tính theo công thức </w:t>
      </w:r>
      <m:oMath>
        <m:r>
          <w:rPr>
            <w:rFonts w:ascii="Cambria Math" w:hAnsi="Cambria Math"/>
            <w:sz w:val="24"/>
            <w:szCs w:val="24"/>
          </w:rPr>
          <m:t xml:space="preserve"> </m:t>
        </m:r>
        <m:sSup>
          <m:sSupPr>
            <m:ctrlPr>
              <w:rPr>
                <w:rFonts w:ascii="Cambria Math" w:hAnsi="Cambria Math"/>
                <w:i/>
                <w:sz w:val="24"/>
                <w:szCs w:val="24"/>
              </w:rPr>
            </m:ctrlPr>
          </m:sSupPr>
          <m:e>
            <m:acc>
              <m:accPr>
                <m:ctrlPr>
                  <w:rPr>
                    <w:rFonts w:ascii="Cambria Math" w:hAnsi="Cambria Math"/>
                    <w:i/>
                    <w:sz w:val="24"/>
                    <w:szCs w:val="24"/>
                  </w:rPr>
                </m:ctrlPr>
              </m:accPr>
              <m:e>
                <m:r>
                  <w:rPr>
                    <w:rFonts w:ascii="Cambria Math" w:hAnsi="Cambria Math"/>
                    <w:sz w:val="24"/>
                    <w:szCs w:val="24"/>
                  </w:rPr>
                  <m:t>s</m:t>
                </m:r>
              </m:e>
            </m:acc>
          </m:e>
          <m:sup>
            <m:r>
              <w:rPr>
                <w:rFonts w:ascii="Cambria Math" w:hAnsi="Cambria Math"/>
                <w:sz w:val="24"/>
                <w:szCs w:val="24"/>
              </w:rPr>
              <m:t>2</m:t>
            </m:r>
          </m:sup>
        </m:sSup>
      </m:oMath>
      <w:r w:rsidRPr="00584FBF">
        <w:rPr>
          <w:rFonts w:eastAsiaTheme="minorEastAsia"/>
          <w:sz w:val="24"/>
          <w:szCs w:val="24"/>
        </w:rPr>
        <w:t xml:space="preserve"> và </w:t>
      </w:r>
      <m:oMath>
        <m:acc>
          <m:accPr>
            <m:ctrlPr>
              <w:rPr>
                <w:rFonts w:ascii="Cambria Math" w:hAnsi="Cambria Math"/>
                <w:i/>
                <w:sz w:val="24"/>
                <w:szCs w:val="24"/>
              </w:rPr>
            </m:ctrlPr>
          </m:accPr>
          <m:e>
            <m:r>
              <w:rPr>
                <w:rFonts w:ascii="Cambria Math" w:hAnsi="Cambria Math"/>
                <w:sz w:val="24"/>
                <w:szCs w:val="24"/>
              </w:rPr>
              <m:t>s</m:t>
            </m:r>
          </m:e>
        </m:acc>
      </m:oMath>
      <w:r w:rsidRPr="00584FBF">
        <w:rPr>
          <w:rFonts w:eastAsiaTheme="minorEastAsia"/>
          <w:sz w:val="24"/>
          <w:szCs w:val="24"/>
        </w:rPr>
        <w:t xml:space="preserve"> tương ứng. Có một vài số đặc trưng chưa được giới thiệu trong phạm vi toán 10.</w:t>
      </w:r>
    </w:p>
    <w:p w:rsidR="00584FBF" w:rsidRPr="00584FBF" w:rsidRDefault="00584FBF" w:rsidP="00584FBF">
      <w:pPr>
        <w:pStyle w:val="ListParagraph"/>
        <w:numPr>
          <w:ilvl w:val="0"/>
          <w:numId w:val="82"/>
        </w:numPr>
        <w:autoSpaceDE w:val="0"/>
        <w:autoSpaceDN w:val="0"/>
        <w:adjustRightInd w:val="0"/>
        <w:spacing w:before="0" w:after="0" w:line="276" w:lineRule="auto"/>
        <w:rPr>
          <w:sz w:val="24"/>
          <w:szCs w:val="24"/>
        </w:rPr>
      </w:pPr>
      <w:r w:rsidRPr="00584FBF">
        <w:rPr>
          <w:rFonts w:eastAsiaTheme="minorEastAsia"/>
          <w:sz w:val="24"/>
          <w:szCs w:val="24"/>
        </w:rPr>
        <w:t>Để tính những số đặc trưng cho hai mẫu số liệu ta nhập số liệu vào hai cột và tiến tương tự.</w:t>
      </w:r>
    </w:p>
    <w:p w:rsidR="00584FBF" w:rsidRPr="00584FBF" w:rsidRDefault="00584FBF" w:rsidP="00584FBF">
      <w:pPr>
        <w:autoSpaceDE w:val="0"/>
        <w:autoSpaceDN w:val="0"/>
        <w:adjustRightInd w:val="0"/>
        <w:ind w:left="360"/>
        <w:rPr>
          <w:rFonts w:ascii="Times New Roman" w:hAnsi="Times New Roman" w:cs="Times New Roman"/>
          <w:sz w:val="24"/>
          <w:szCs w:val="24"/>
        </w:rPr>
      </w:pPr>
    </w:p>
    <w:p w:rsidR="00584FBF" w:rsidRPr="00584FBF" w:rsidRDefault="00584FBF" w:rsidP="00584FBF">
      <w:pPr>
        <w:autoSpaceDE w:val="0"/>
        <w:autoSpaceDN w:val="0"/>
        <w:adjustRightInd w:val="0"/>
        <w:spacing w:after="0"/>
        <w:rPr>
          <w:rFonts w:ascii="Times New Roman" w:hAnsi="Times New Roman" w:cs="Times New Roman"/>
          <w:b/>
          <w:bCs/>
          <w:sz w:val="24"/>
          <w:szCs w:val="24"/>
        </w:rPr>
      </w:pPr>
      <w:r w:rsidRPr="00584FBF">
        <w:rPr>
          <w:rFonts w:ascii="Times New Roman" w:hAnsi="Times New Roman" w:cs="Times New Roman"/>
          <w:noProof/>
          <w:sz w:val="24"/>
          <w:szCs w:val="24"/>
        </w:rPr>
        <w:drawing>
          <wp:inline distT="0" distB="0" distL="0" distR="0" wp14:anchorId="665199E2" wp14:editId="63896C69">
            <wp:extent cx="2600325" cy="3857625"/>
            <wp:effectExtent l="0" t="0" r="9525" b="952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6"/>
                    <a:stretch>
                      <a:fillRect/>
                    </a:stretch>
                  </pic:blipFill>
                  <pic:spPr>
                    <a:xfrm>
                      <a:off x="0" y="0"/>
                      <a:ext cx="2600325" cy="3857625"/>
                    </a:xfrm>
                    <a:prstGeom prst="rect">
                      <a:avLst/>
                    </a:prstGeom>
                  </pic:spPr>
                </pic:pic>
              </a:graphicData>
            </a:graphic>
          </wp:inline>
        </w:drawing>
      </w:r>
    </w:p>
    <w:p w:rsidR="00584FBF" w:rsidRPr="00584FBF" w:rsidRDefault="00584FBF" w:rsidP="00584FBF">
      <w:pPr>
        <w:autoSpaceDE w:val="0"/>
        <w:autoSpaceDN w:val="0"/>
        <w:adjustRightInd w:val="0"/>
        <w:spacing w:after="0"/>
        <w:rPr>
          <w:rFonts w:ascii="Times New Roman" w:hAnsi="Times New Roman" w:cs="Times New Roman"/>
          <w:b/>
          <w:bCs/>
          <w:sz w:val="24"/>
          <w:szCs w:val="24"/>
        </w:rPr>
      </w:pPr>
    </w:p>
    <w:p w:rsidR="00584FBF" w:rsidRPr="00584FBF" w:rsidRDefault="00584FBF" w:rsidP="00584FBF">
      <w:pPr>
        <w:rPr>
          <w:rFonts w:ascii="Times New Roman" w:hAnsi="Times New Roman" w:cs="Times New Roman"/>
          <w:b/>
          <w:color w:val="0000CC"/>
          <w:sz w:val="24"/>
          <w:szCs w:val="24"/>
        </w:rPr>
      </w:pPr>
      <w:r w:rsidRPr="00584FBF">
        <w:rPr>
          <w:rFonts w:ascii="Times New Roman" w:hAnsi="Times New Roman" w:cs="Times New Roman"/>
          <w:b/>
          <w:color w:val="0000CC"/>
          <w:sz w:val="24"/>
          <w:szCs w:val="24"/>
        </w:rPr>
        <w:br w:type="page"/>
      </w:r>
    </w:p>
    <w:p w:rsidR="00584FBF" w:rsidRPr="00584FBF" w:rsidRDefault="00584FBF" w:rsidP="00584FBF">
      <w:pPr>
        <w:autoSpaceDE w:val="0"/>
        <w:autoSpaceDN w:val="0"/>
        <w:adjustRightInd w:val="0"/>
        <w:spacing w:after="0"/>
        <w:rPr>
          <w:rFonts w:ascii="Times New Roman" w:hAnsi="Times New Roman" w:cs="Times New Roman"/>
          <w:b/>
          <w:bCs/>
          <w:color w:val="FF0000"/>
          <w:sz w:val="24"/>
          <w:szCs w:val="24"/>
        </w:rPr>
      </w:pPr>
      <w:r w:rsidRPr="00584FBF">
        <w:rPr>
          <w:rFonts w:ascii="Times New Roman" w:hAnsi="Times New Roman" w:cs="Times New Roman"/>
          <w:b/>
          <w:bCs/>
          <w:color w:val="FF0000"/>
          <w:sz w:val="24"/>
          <w:szCs w:val="24"/>
        </w:rPr>
        <w:lastRenderedPageBreak/>
        <w:t>PHIẾU HỌC TẬP 1</w:t>
      </w:r>
    </w:p>
    <w:p w:rsidR="00584FBF" w:rsidRPr="00584FBF" w:rsidRDefault="00584FBF" w:rsidP="00584FBF">
      <w:pPr>
        <w:autoSpaceDE w:val="0"/>
        <w:autoSpaceDN w:val="0"/>
        <w:adjustRightInd w:val="0"/>
        <w:spacing w:after="0"/>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0194"/>
      </w:tblGrid>
      <w:tr w:rsidR="00584FBF" w:rsidRPr="00584FBF" w:rsidTr="00002770">
        <w:tc>
          <w:tcPr>
            <w:tcW w:w="10194" w:type="dxa"/>
          </w:tcPr>
          <w:p w:rsidR="00584FBF" w:rsidRPr="00584FBF" w:rsidRDefault="00584FBF" w:rsidP="00002770">
            <w:pPr>
              <w:autoSpaceDE w:val="0"/>
              <w:autoSpaceDN w:val="0"/>
              <w:adjustRightInd w:val="0"/>
              <w:spacing w:line="276" w:lineRule="auto"/>
              <w:rPr>
                <w:b/>
                <w:bCs/>
                <w:sz w:val="24"/>
                <w:szCs w:val="24"/>
              </w:rPr>
            </w:pPr>
            <w:r w:rsidRPr="00584FBF">
              <w:rPr>
                <w:b/>
                <w:bCs/>
                <w:sz w:val="24"/>
                <w:szCs w:val="24"/>
              </w:rPr>
              <w:t xml:space="preserve">KHẢO </w:t>
            </w:r>
            <w:r w:rsidRPr="00584FBF">
              <w:rPr>
                <w:b/>
                <w:bCs/>
                <w:color w:val="282B2C"/>
                <w:sz w:val="24"/>
                <w:szCs w:val="24"/>
              </w:rPr>
              <w:t xml:space="preserve">SÁT </w:t>
            </w:r>
            <w:r w:rsidRPr="00584FBF">
              <w:rPr>
                <w:b/>
                <w:bCs/>
                <w:sz w:val="24"/>
                <w:szCs w:val="24"/>
              </w:rPr>
              <w:t xml:space="preserve">VỀ </w:t>
            </w:r>
            <w:r w:rsidRPr="00584FBF">
              <w:rPr>
                <w:b/>
                <w:bCs/>
                <w:color w:val="282B2C"/>
                <w:sz w:val="24"/>
                <w:szCs w:val="24"/>
              </w:rPr>
              <w:t xml:space="preserve">SỬ </w:t>
            </w:r>
            <w:r w:rsidRPr="00584FBF">
              <w:rPr>
                <w:b/>
                <w:bCs/>
                <w:sz w:val="24"/>
                <w:szCs w:val="24"/>
              </w:rPr>
              <w:t xml:space="preserve">DỤNG MẠNG </w:t>
            </w:r>
            <w:r w:rsidRPr="00584FBF">
              <w:rPr>
                <w:b/>
                <w:bCs/>
                <w:color w:val="282B2C"/>
                <w:sz w:val="24"/>
                <w:szCs w:val="24"/>
              </w:rPr>
              <w:t xml:space="preserve">XÃ </w:t>
            </w:r>
            <w:r w:rsidRPr="00584FBF">
              <w:rPr>
                <w:b/>
                <w:bCs/>
                <w:sz w:val="24"/>
                <w:szCs w:val="24"/>
              </w:rPr>
              <w:t>HỘI</w:t>
            </w:r>
          </w:p>
          <w:p w:rsidR="00584FBF" w:rsidRPr="00584FBF" w:rsidRDefault="00584FBF" w:rsidP="00002770">
            <w:pPr>
              <w:autoSpaceDE w:val="0"/>
              <w:autoSpaceDN w:val="0"/>
              <w:adjustRightInd w:val="0"/>
              <w:spacing w:line="276" w:lineRule="auto"/>
              <w:rPr>
                <w:sz w:val="24"/>
                <w:szCs w:val="24"/>
              </w:rPr>
            </w:pPr>
            <w:r w:rsidRPr="00584FBF">
              <w:rPr>
                <w:sz w:val="24"/>
                <w:szCs w:val="24"/>
              </w:rPr>
              <w:t xml:space="preserve">1. Giới tính của bạn: </w:t>
            </w:r>
          </w:p>
          <w:p w:rsidR="00584FBF" w:rsidRPr="00584FBF" w:rsidRDefault="00584FBF" w:rsidP="00002770">
            <w:pPr>
              <w:autoSpaceDE w:val="0"/>
              <w:autoSpaceDN w:val="0"/>
              <w:adjustRightInd w:val="0"/>
              <w:spacing w:line="276" w:lineRule="auto"/>
              <w:ind w:left="601"/>
              <w:rPr>
                <w:sz w:val="24"/>
                <w:szCs w:val="24"/>
              </w:rPr>
            </w:pPr>
            <w:r w:rsidRPr="00584FBF">
              <w:rPr>
                <w:sz w:val="24"/>
                <w:szCs w:val="24"/>
              </w:rPr>
              <w:t xml:space="preserve">        □ Nữ                                             □ Nam</w:t>
            </w:r>
          </w:p>
          <w:p w:rsidR="00584FBF" w:rsidRPr="00584FBF" w:rsidRDefault="00584FBF" w:rsidP="00002770">
            <w:pPr>
              <w:autoSpaceDE w:val="0"/>
              <w:autoSpaceDN w:val="0"/>
              <w:adjustRightInd w:val="0"/>
              <w:spacing w:line="276" w:lineRule="auto"/>
              <w:rPr>
                <w:sz w:val="24"/>
                <w:szCs w:val="24"/>
              </w:rPr>
            </w:pPr>
            <w:r w:rsidRPr="00584FBF">
              <w:rPr>
                <w:sz w:val="24"/>
                <w:szCs w:val="24"/>
              </w:rPr>
              <w:t xml:space="preserve">2. Lợi ích lớn nhất mà mạng </w:t>
            </w:r>
            <w:r w:rsidRPr="00584FBF">
              <w:rPr>
                <w:color w:val="282B2C"/>
                <w:sz w:val="24"/>
                <w:szCs w:val="24"/>
              </w:rPr>
              <w:t xml:space="preserve">xã hội mang lại là (chọn một phương </w:t>
            </w:r>
            <w:r w:rsidRPr="00584FBF">
              <w:rPr>
                <w:sz w:val="24"/>
                <w:szCs w:val="24"/>
              </w:rPr>
              <w:t>án);</w:t>
            </w:r>
          </w:p>
          <w:p w:rsidR="00584FBF" w:rsidRPr="00584FBF" w:rsidRDefault="00584FBF" w:rsidP="00002770">
            <w:pPr>
              <w:autoSpaceDE w:val="0"/>
              <w:autoSpaceDN w:val="0"/>
              <w:adjustRightInd w:val="0"/>
              <w:spacing w:line="276" w:lineRule="auto"/>
              <w:rPr>
                <w:sz w:val="24"/>
                <w:szCs w:val="24"/>
              </w:rPr>
            </w:pPr>
            <w:r w:rsidRPr="00584FBF">
              <w:rPr>
                <w:sz w:val="24"/>
                <w:szCs w:val="24"/>
              </w:rPr>
              <w:t xml:space="preserve">                  □ Kết nối với bạn bè                                □ Giải trí </w:t>
            </w:r>
          </w:p>
          <w:p w:rsidR="00584FBF" w:rsidRPr="00584FBF" w:rsidRDefault="00584FBF" w:rsidP="00002770">
            <w:pPr>
              <w:autoSpaceDE w:val="0"/>
              <w:autoSpaceDN w:val="0"/>
              <w:adjustRightInd w:val="0"/>
              <w:spacing w:line="276" w:lineRule="auto"/>
              <w:rPr>
                <w:sz w:val="24"/>
                <w:szCs w:val="24"/>
              </w:rPr>
            </w:pPr>
            <w:r w:rsidRPr="00584FBF">
              <w:rPr>
                <w:sz w:val="24"/>
                <w:szCs w:val="24"/>
              </w:rPr>
              <w:t xml:space="preserve">                  □ Thu thập thông tin                                □ Tìm hiểu thế giới xung quanh </w:t>
            </w:r>
          </w:p>
          <w:p w:rsidR="00584FBF" w:rsidRPr="00584FBF" w:rsidRDefault="00584FBF" w:rsidP="00002770">
            <w:pPr>
              <w:autoSpaceDE w:val="0"/>
              <w:autoSpaceDN w:val="0"/>
              <w:adjustRightInd w:val="0"/>
              <w:spacing w:line="276" w:lineRule="auto"/>
              <w:rPr>
                <w:sz w:val="24"/>
                <w:szCs w:val="24"/>
              </w:rPr>
            </w:pPr>
            <w:r w:rsidRPr="00584FBF">
              <w:rPr>
                <w:sz w:val="24"/>
                <w:szCs w:val="24"/>
              </w:rPr>
              <w:t xml:space="preserve">3. Điều bất lợi lớn nhất khi sử dụng mạng xã hội là (chọn một phương án): </w:t>
            </w:r>
          </w:p>
          <w:p w:rsidR="00584FBF" w:rsidRPr="00584FBF" w:rsidRDefault="00584FBF" w:rsidP="00002770">
            <w:pPr>
              <w:autoSpaceDE w:val="0"/>
              <w:autoSpaceDN w:val="0"/>
              <w:adjustRightInd w:val="0"/>
              <w:spacing w:line="276" w:lineRule="auto"/>
              <w:ind w:left="1168"/>
              <w:rPr>
                <w:sz w:val="24"/>
                <w:szCs w:val="24"/>
              </w:rPr>
            </w:pPr>
            <w:r w:rsidRPr="00584FBF">
              <w:rPr>
                <w:sz w:val="24"/>
                <w:szCs w:val="24"/>
              </w:rPr>
              <w:t xml:space="preserve">□ Có nguy cơ tiếp xúc với những bài viết, hình ảnh, video, </w:t>
            </w:r>
            <w:r w:rsidRPr="00584FBF">
              <w:rPr>
                <w:color w:val="282B2C"/>
                <w:sz w:val="24"/>
                <w:szCs w:val="24"/>
              </w:rPr>
              <w:t xml:space="preserve">ý </w:t>
            </w:r>
            <w:r w:rsidRPr="00584FBF">
              <w:rPr>
                <w:sz w:val="24"/>
                <w:szCs w:val="24"/>
              </w:rPr>
              <w:t xml:space="preserve">kiến tiêu cực, không thích hợp            □ Thông tin cả nhân bị đánh cắp </w:t>
            </w:r>
          </w:p>
          <w:p w:rsidR="00584FBF" w:rsidRPr="00584FBF" w:rsidRDefault="00584FBF" w:rsidP="00002770">
            <w:pPr>
              <w:autoSpaceDE w:val="0"/>
              <w:autoSpaceDN w:val="0"/>
              <w:adjustRightInd w:val="0"/>
              <w:spacing w:line="276" w:lineRule="auto"/>
              <w:ind w:left="1168"/>
              <w:rPr>
                <w:sz w:val="24"/>
                <w:szCs w:val="24"/>
              </w:rPr>
            </w:pPr>
            <w:r w:rsidRPr="00584FBF">
              <w:rPr>
                <w:sz w:val="24"/>
                <w:szCs w:val="24"/>
              </w:rPr>
              <w:t xml:space="preserve">□ Có thể bị bắt nạt trên Internet </w:t>
            </w:r>
          </w:p>
          <w:p w:rsidR="00584FBF" w:rsidRPr="00584FBF" w:rsidRDefault="00584FBF" w:rsidP="00002770">
            <w:pPr>
              <w:autoSpaceDE w:val="0"/>
              <w:autoSpaceDN w:val="0"/>
              <w:adjustRightInd w:val="0"/>
              <w:spacing w:line="276" w:lineRule="auto"/>
              <w:ind w:left="1168"/>
              <w:rPr>
                <w:sz w:val="24"/>
                <w:szCs w:val="24"/>
              </w:rPr>
            </w:pPr>
            <w:r w:rsidRPr="00584FBF">
              <w:rPr>
                <w:sz w:val="24"/>
                <w:szCs w:val="24"/>
              </w:rPr>
              <w:t xml:space="preserve">□ Mất thời gian sử dụng Internet </w:t>
            </w:r>
          </w:p>
          <w:p w:rsidR="00584FBF" w:rsidRPr="00584FBF" w:rsidRDefault="00584FBF" w:rsidP="00002770">
            <w:pPr>
              <w:autoSpaceDE w:val="0"/>
              <w:autoSpaceDN w:val="0"/>
              <w:adjustRightInd w:val="0"/>
              <w:spacing w:line="276" w:lineRule="auto"/>
              <w:rPr>
                <w:sz w:val="24"/>
                <w:szCs w:val="24"/>
              </w:rPr>
            </w:pPr>
            <w:r w:rsidRPr="00584FBF">
              <w:rPr>
                <w:sz w:val="24"/>
                <w:szCs w:val="24"/>
              </w:rPr>
              <w:t>4. Thời gian (ước lượng số phút) bạn sử dụng mạng xã hội trong một ngày:</w:t>
            </w:r>
          </w:p>
          <w:p w:rsidR="00584FBF" w:rsidRPr="00584FBF" w:rsidRDefault="00584FBF" w:rsidP="00002770">
            <w:pPr>
              <w:autoSpaceDE w:val="0"/>
              <w:autoSpaceDN w:val="0"/>
              <w:adjustRightInd w:val="0"/>
              <w:spacing w:line="276" w:lineRule="auto"/>
              <w:rPr>
                <w:sz w:val="24"/>
                <w:szCs w:val="24"/>
              </w:rPr>
            </w:pPr>
            <w:r w:rsidRPr="00584FBF">
              <w:rPr>
                <w:sz w:val="24"/>
                <w:szCs w:val="24"/>
              </w:rPr>
              <w:t>…………………………………………………………………………………………………………….</w:t>
            </w:r>
          </w:p>
          <w:p w:rsidR="00584FBF" w:rsidRPr="00584FBF" w:rsidRDefault="00584FBF" w:rsidP="00002770">
            <w:pPr>
              <w:autoSpaceDE w:val="0"/>
              <w:autoSpaceDN w:val="0"/>
              <w:adjustRightInd w:val="0"/>
              <w:spacing w:line="276" w:lineRule="auto"/>
              <w:rPr>
                <w:sz w:val="24"/>
                <w:szCs w:val="24"/>
              </w:rPr>
            </w:pPr>
          </w:p>
        </w:tc>
      </w:tr>
    </w:tbl>
    <w:p w:rsidR="00584FBF" w:rsidRPr="00584FBF" w:rsidRDefault="00584FBF" w:rsidP="00584FBF">
      <w:pPr>
        <w:spacing w:after="0"/>
        <w:ind w:firstLine="567"/>
        <w:rPr>
          <w:rFonts w:ascii="Times New Roman" w:hAnsi="Times New Roman" w:cs="Times New Roman"/>
          <w:b/>
          <w:bCs/>
          <w:color w:val="FF0000"/>
          <w:sz w:val="24"/>
          <w:szCs w:val="24"/>
        </w:rPr>
      </w:pPr>
    </w:p>
    <w:p w:rsidR="00584FBF" w:rsidRPr="00584FBF" w:rsidRDefault="00584FBF" w:rsidP="00584FBF">
      <w:pPr>
        <w:autoSpaceDE w:val="0"/>
        <w:autoSpaceDN w:val="0"/>
        <w:adjustRightInd w:val="0"/>
        <w:spacing w:after="0"/>
        <w:rPr>
          <w:rFonts w:ascii="Times New Roman" w:hAnsi="Times New Roman" w:cs="Times New Roman"/>
          <w:b/>
          <w:bCs/>
          <w:color w:val="FF0000"/>
          <w:sz w:val="24"/>
          <w:szCs w:val="24"/>
        </w:rPr>
      </w:pPr>
    </w:p>
    <w:p w:rsidR="00584FBF" w:rsidRPr="00584FBF" w:rsidRDefault="00584FBF" w:rsidP="00584FBF">
      <w:pPr>
        <w:autoSpaceDE w:val="0"/>
        <w:autoSpaceDN w:val="0"/>
        <w:adjustRightInd w:val="0"/>
        <w:spacing w:after="0"/>
        <w:rPr>
          <w:rFonts w:ascii="Times New Roman" w:hAnsi="Times New Roman" w:cs="Times New Roman"/>
          <w:b/>
          <w:bCs/>
          <w:color w:val="FF0000"/>
          <w:sz w:val="24"/>
          <w:szCs w:val="24"/>
        </w:rPr>
      </w:pPr>
    </w:p>
    <w:p w:rsidR="00584FBF" w:rsidRPr="00584FBF" w:rsidRDefault="00584FBF" w:rsidP="00584FBF">
      <w:pPr>
        <w:autoSpaceDE w:val="0"/>
        <w:autoSpaceDN w:val="0"/>
        <w:adjustRightInd w:val="0"/>
        <w:spacing w:after="0"/>
        <w:rPr>
          <w:rFonts w:ascii="Times New Roman" w:hAnsi="Times New Roman" w:cs="Times New Roman"/>
          <w:b/>
          <w:bCs/>
          <w:color w:val="FF0000"/>
          <w:sz w:val="24"/>
          <w:szCs w:val="24"/>
        </w:rPr>
      </w:pPr>
    </w:p>
    <w:p w:rsidR="00584FBF" w:rsidRPr="00584FBF" w:rsidRDefault="00584FBF" w:rsidP="00584FBF">
      <w:pPr>
        <w:autoSpaceDE w:val="0"/>
        <w:autoSpaceDN w:val="0"/>
        <w:adjustRightInd w:val="0"/>
        <w:spacing w:after="0"/>
        <w:rPr>
          <w:rFonts w:ascii="Times New Roman" w:hAnsi="Times New Roman" w:cs="Times New Roman"/>
          <w:b/>
          <w:bCs/>
          <w:color w:val="FF0000"/>
          <w:sz w:val="24"/>
          <w:szCs w:val="24"/>
        </w:rPr>
      </w:pPr>
    </w:p>
    <w:p w:rsidR="00584FBF" w:rsidRPr="00584FBF" w:rsidRDefault="00584FBF" w:rsidP="00584FBF">
      <w:pPr>
        <w:autoSpaceDE w:val="0"/>
        <w:autoSpaceDN w:val="0"/>
        <w:adjustRightInd w:val="0"/>
        <w:spacing w:after="0"/>
        <w:rPr>
          <w:rFonts w:ascii="Times New Roman" w:hAnsi="Times New Roman" w:cs="Times New Roman"/>
          <w:b/>
          <w:bCs/>
          <w:color w:val="FF0000"/>
          <w:sz w:val="24"/>
          <w:szCs w:val="24"/>
        </w:rPr>
      </w:pPr>
    </w:p>
    <w:p w:rsidR="00584FBF" w:rsidRPr="00584FBF" w:rsidRDefault="00584FBF" w:rsidP="00584FBF">
      <w:pPr>
        <w:autoSpaceDE w:val="0"/>
        <w:autoSpaceDN w:val="0"/>
        <w:adjustRightInd w:val="0"/>
        <w:spacing w:after="0"/>
        <w:rPr>
          <w:rFonts w:ascii="Times New Roman" w:hAnsi="Times New Roman" w:cs="Times New Roman"/>
          <w:b/>
          <w:bCs/>
          <w:color w:val="FF0000"/>
          <w:sz w:val="24"/>
          <w:szCs w:val="24"/>
        </w:rPr>
      </w:pPr>
    </w:p>
    <w:p w:rsidR="00584FBF" w:rsidRPr="00584FBF" w:rsidRDefault="00584FBF" w:rsidP="00584FBF">
      <w:pPr>
        <w:autoSpaceDE w:val="0"/>
        <w:autoSpaceDN w:val="0"/>
        <w:adjustRightInd w:val="0"/>
        <w:spacing w:after="0"/>
        <w:rPr>
          <w:rFonts w:ascii="Times New Roman" w:hAnsi="Times New Roman" w:cs="Times New Roman"/>
          <w:b/>
          <w:bCs/>
          <w:color w:val="FF0000"/>
          <w:sz w:val="24"/>
          <w:szCs w:val="24"/>
        </w:rPr>
      </w:pPr>
      <w:r w:rsidRPr="00584FBF">
        <w:rPr>
          <w:rFonts w:ascii="Times New Roman" w:hAnsi="Times New Roman" w:cs="Times New Roman"/>
          <w:b/>
          <w:bCs/>
          <w:color w:val="FF0000"/>
          <w:sz w:val="24"/>
          <w:szCs w:val="24"/>
        </w:rPr>
        <w:t>PHIẾU HỌC TẬP 2</w:t>
      </w:r>
    </w:p>
    <w:p w:rsidR="00584FBF" w:rsidRPr="00584FBF" w:rsidRDefault="00584FBF" w:rsidP="00584FBF">
      <w:pPr>
        <w:spacing w:after="0"/>
        <w:ind w:firstLine="567"/>
        <w:rPr>
          <w:rFonts w:ascii="Times New Roman" w:hAnsi="Times New Roman" w:cs="Times New Roman"/>
          <w:b/>
          <w:bCs/>
          <w:color w:val="FF0000"/>
          <w:sz w:val="24"/>
          <w:szCs w:val="24"/>
        </w:rPr>
      </w:pPr>
    </w:p>
    <w:tbl>
      <w:tblPr>
        <w:tblStyle w:val="TableGrid"/>
        <w:tblW w:w="0" w:type="auto"/>
        <w:tblLook w:val="04A0" w:firstRow="1" w:lastRow="0" w:firstColumn="1" w:lastColumn="0" w:noHBand="0" w:noVBand="1"/>
      </w:tblPr>
      <w:tblGrid>
        <w:gridCol w:w="510"/>
        <w:gridCol w:w="1017"/>
        <w:gridCol w:w="843"/>
        <w:gridCol w:w="803"/>
        <w:gridCol w:w="1576"/>
        <w:gridCol w:w="389"/>
        <w:gridCol w:w="510"/>
        <w:gridCol w:w="1017"/>
        <w:gridCol w:w="843"/>
        <w:gridCol w:w="803"/>
        <w:gridCol w:w="1576"/>
      </w:tblGrid>
      <w:tr w:rsidR="00584FBF" w:rsidRPr="00584FBF" w:rsidTr="00002770">
        <w:trPr>
          <w:trHeight w:val="244"/>
        </w:trPr>
        <w:tc>
          <w:tcPr>
            <w:tcW w:w="500" w:type="dxa"/>
          </w:tcPr>
          <w:p w:rsidR="00584FBF" w:rsidRPr="00584FBF" w:rsidRDefault="00584FBF" w:rsidP="00002770">
            <w:pPr>
              <w:spacing w:line="276" w:lineRule="auto"/>
              <w:rPr>
                <w:bCs/>
                <w:sz w:val="24"/>
                <w:szCs w:val="24"/>
              </w:rPr>
            </w:pPr>
            <w:r w:rsidRPr="00584FBF">
              <w:rPr>
                <w:bCs/>
                <w:sz w:val="24"/>
                <w:szCs w:val="24"/>
              </w:rPr>
              <w:t>TT</w:t>
            </w:r>
          </w:p>
        </w:tc>
        <w:tc>
          <w:tcPr>
            <w:tcW w:w="771" w:type="dxa"/>
          </w:tcPr>
          <w:p w:rsidR="00584FBF" w:rsidRPr="00584FBF" w:rsidRDefault="00584FBF" w:rsidP="00002770">
            <w:pPr>
              <w:spacing w:line="276" w:lineRule="auto"/>
              <w:rPr>
                <w:bCs/>
                <w:sz w:val="24"/>
                <w:szCs w:val="24"/>
              </w:rPr>
            </w:pPr>
            <w:r w:rsidRPr="00584FBF">
              <w:rPr>
                <w:bCs/>
                <w:sz w:val="24"/>
                <w:szCs w:val="24"/>
              </w:rPr>
              <w:t>Gioitinh</w:t>
            </w:r>
          </w:p>
        </w:tc>
        <w:tc>
          <w:tcPr>
            <w:tcW w:w="674" w:type="dxa"/>
          </w:tcPr>
          <w:p w:rsidR="00584FBF" w:rsidRPr="00584FBF" w:rsidRDefault="00584FBF" w:rsidP="00002770">
            <w:pPr>
              <w:spacing w:line="276" w:lineRule="auto"/>
              <w:rPr>
                <w:bCs/>
                <w:sz w:val="24"/>
                <w:szCs w:val="24"/>
              </w:rPr>
            </w:pPr>
            <w:r w:rsidRPr="00584FBF">
              <w:rPr>
                <w:bCs/>
                <w:sz w:val="24"/>
                <w:szCs w:val="24"/>
              </w:rPr>
              <w:t>Loiich</w:t>
            </w:r>
          </w:p>
        </w:tc>
        <w:tc>
          <w:tcPr>
            <w:tcW w:w="652" w:type="dxa"/>
          </w:tcPr>
          <w:p w:rsidR="00584FBF" w:rsidRPr="00584FBF" w:rsidRDefault="00584FBF" w:rsidP="00002770">
            <w:pPr>
              <w:spacing w:line="276" w:lineRule="auto"/>
              <w:rPr>
                <w:bCs/>
                <w:sz w:val="24"/>
                <w:szCs w:val="24"/>
              </w:rPr>
            </w:pPr>
            <w:r w:rsidRPr="00584FBF">
              <w:rPr>
                <w:bCs/>
                <w:sz w:val="24"/>
                <w:szCs w:val="24"/>
              </w:rPr>
              <w:t>Batloi</w:t>
            </w:r>
          </w:p>
        </w:tc>
        <w:tc>
          <w:tcPr>
            <w:tcW w:w="1191" w:type="dxa"/>
          </w:tcPr>
          <w:p w:rsidR="00584FBF" w:rsidRPr="00584FBF" w:rsidRDefault="00584FBF" w:rsidP="00002770">
            <w:pPr>
              <w:spacing w:line="276" w:lineRule="auto"/>
              <w:rPr>
                <w:bCs/>
                <w:sz w:val="24"/>
                <w:szCs w:val="24"/>
              </w:rPr>
            </w:pPr>
            <w:r w:rsidRPr="00584FBF">
              <w:rPr>
                <w:bCs/>
                <w:sz w:val="24"/>
                <w:szCs w:val="24"/>
              </w:rPr>
              <w:t>TGdungMXH</w:t>
            </w:r>
          </w:p>
        </w:tc>
        <w:tc>
          <w:tcPr>
            <w:tcW w:w="389" w:type="dxa"/>
          </w:tcPr>
          <w:p w:rsidR="00584FBF" w:rsidRPr="00584FBF" w:rsidRDefault="00584FBF" w:rsidP="00002770">
            <w:pPr>
              <w:spacing w:line="276" w:lineRule="auto"/>
              <w:rPr>
                <w:bCs/>
                <w:sz w:val="24"/>
                <w:szCs w:val="24"/>
              </w:rPr>
            </w:pPr>
          </w:p>
        </w:tc>
        <w:tc>
          <w:tcPr>
            <w:tcW w:w="489" w:type="dxa"/>
          </w:tcPr>
          <w:p w:rsidR="00584FBF" w:rsidRPr="00584FBF" w:rsidRDefault="00584FBF" w:rsidP="00002770">
            <w:pPr>
              <w:spacing w:line="276" w:lineRule="auto"/>
              <w:rPr>
                <w:bCs/>
                <w:sz w:val="24"/>
                <w:szCs w:val="24"/>
              </w:rPr>
            </w:pPr>
            <w:r w:rsidRPr="00584FBF">
              <w:rPr>
                <w:bCs/>
                <w:sz w:val="24"/>
                <w:szCs w:val="24"/>
              </w:rPr>
              <w:t>TT</w:t>
            </w:r>
          </w:p>
        </w:tc>
        <w:tc>
          <w:tcPr>
            <w:tcW w:w="754" w:type="dxa"/>
          </w:tcPr>
          <w:p w:rsidR="00584FBF" w:rsidRPr="00584FBF" w:rsidRDefault="00584FBF" w:rsidP="00002770">
            <w:pPr>
              <w:spacing w:line="276" w:lineRule="auto"/>
              <w:rPr>
                <w:bCs/>
                <w:sz w:val="24"/>
                <w:szCs w:val="24"/>
              </w:rPr>
            </w:pPr>
            <w:r w:rsidRPr="00584FBF">
              <w:rPr>
                <w:bCs/>
                <w:sz w:val="24"/>
                <w:szCs w:val="24"/>
              </w:rPr>
              <w:t>Gioitinh</w:t>
            </w:r>
          </w:p>
        </w:tc>
        <w:tc>
          <w:tcPr>
            <w:tcW w:w="653" w:type="dxa"/>
          </w:tcPr>
          <w:p w:rsidR="00584FBF" w:rsidRPr="00584FBF" w:rsidRDefault="00584FBF" w:rsidP="00002770">
            <w:pPr>
              <w:spacing w:line="276" w:lineRule="auto"/>
              <w:rPr>
                <w:bCs/>
                <w:sz w:val="24"/>
                <w:szCs w:val="24"/>
              </w:rPr>
            </w:pPr>
            <w:r w:rsidRPr="00584FBF">
              <w:rPr>
                <w:bCs/>
                <w:sz w:val="24"/>
                <w:szCs w:val="24"/>
              </w:rPr>
              <w:t>Loiich</w:t>
            </w:r>
          </w:p>
        </w:tc>
        <w:tc>
          <w:tcPr>
            <w:tcW w:w="633" w:type="dxa"/>
          </w:tcPr>
          <w:p w:rsidR="00584FBF" w:rsidRPr="00584FBF" w:rsidRDefault="00584FBF" w:rsidP="00002770">
            <w:pPr>
              <w:spacing w:line="276" w:lineRule="auto"/>
              <w:rPr>
                <w:bCs/>
                <w:sz w:val="24"/>
                <w:szCs w:val="24"/>
              </w:rPr>
            </w:pPr>
            <w:r w:rsidRPr="00584FBF">
              <w:rPr>
                <w:bCs/>
                <w:sz w:val="24"/>
                <w:szCs w:val="24"/>
              </w:rPr>
              <w:t>Batloi</w:t>
            </w:r>
          </w:p>
        </w:tc>
        <w:tc>
          <w:tcPr>
            <w:tcW w:w="1161" w:type="dxa"/>
          </w:tcPr>
          <w:p w:rsidR="00584FBF" w:rsidRPr="00584FBF" w:rsidRDefault="00584FBF" w:rsidP="00002770">
            <w:pPr>
              <w:spacing w:line="276" w:lineRule="auto"/>
              <w:rPr>
                <w:bCs/>
                <w:sz w:val="24"/>
                <w:szCs w:val="24"/>
              </w:rPr>
            </w:pPr>
            <w:r w:rsidRPr="00584FBF">
              <w:rPr>
                <w:bCs/>
                <w:sz w:val="24"/>
                <w:szCs w:val="24"/>
              </w:rPr>
              <w:t>TGdungMXH</w:t>
            </w:r>
          </w:p>
        </w:tc>
      </w:tr>
      <w:tr w:rsidR="00584FBF" w:rsidRPr="00584FBF" w:rsidTr="00002770">
        <w:trPr>
          <w:trHeight w:val="268"/>
        </w:trPr>
        <w:tc>
          <w:tcPr>
            <w:tcW w:w="500" w:type="dxa"/>
          </w:tcPr>
          <w:p w:rsidR="00584FBF" w:rsidRPr="00584FBF" w:rsidRDefault="00584FBF" w:rsidP="00002770">
            <w:pPr>
              <w:spacing w:line="276" w:lineRule="auto"/>
              <w:rPr>
                <w:bCs/>
                <w:sz w:val="24"/>
                <w:szCs w:val="24"/>
              </w:rPr>
            </w:pPr>
            <w:r w:rsidRPr="00584FBF">
              <w:rPr>
                <w:bCs/>
                <w:sz w:val="24"/>
                <w:szCs w:val="24"/>
              </w:rPr>
              <w:t>1</w:t>
            </w:r>
          </w:p>
        </w:tc>
        <w:tc>
          <w:tcPr>
            <w:tcW w:w="771" w:type="dxa"/>
          </w:tcPr>
          <w:p w:rsidR="00584FBF" w:rsidRPr="00584FBF" w:rsidRDefault="00584FBF" w:rsidP="00002770">
            <w:pPr>
              <w:spacing w:line="276" w:lineRule="auto"/>
              <w:rPr>
                <w:bCs/>
                <w:sz w:val="24"/>
                <w:szCs w:val="24"/>
              </w:rPr>
            </w:pPr>
          </w:p>
        </w:tc>
        <w:tc>
          <w:tcPr>
            <w:tcW w:w="674" w:type="dxa"/>
          </w:tcPr>
          <w:p w:rsidR="00584FBF" w:rsidRPr="00584FBF" w:rsidRDefault="00584FBF" w:rsidP="00002770">
            <w:pPr>
              <w:spacing w:line="276" w:lineRule="auto"/>
              <w:rPr>
                <w:bCs/>
                <w:sz w:val="24"/>
                <w:szCs w:val="24"/>
              </w:rPr>
            </w:pPr>
          </w:p>
        </w:tc>
        <w:tc>
          <w:tcPr>
            <w:tcW w:w="652" w:type="dxa"/>
          </w:tcPr>
          <w:p w:rsidR="00584FBF" w:rsidRPr="00584FBF" w:rsidRDefault="00584FBF" w:rsidP="00002770">
            <w:pPr>
              <w:spacing w:line="276" w:lineRule="auto"/>
              <w:rPr>
                <w:bCs/>
                <w:sz w:val="24"/>
                <w:szCs w:val="24"/>
              </w:rPr>
            </w:pPr>
          </w:p>
        </w:tc>
        <w:tc>
          <w:tcPr>
            <w:tcW w:w="1191" w:type="dxa"/>
          </w:tcPr>
          <w:p w:rsidR="00584FBF" w:rsidRPr="00584FBF" w:rsidRDefault="00584FBF" w:rsidP="00002770">
            <w:pPr>
              <w:spacing w:line="276" w:lineRule="auto"/>
              <w:rPr>
                <w:bCs/>
                <w:sz w:val="24"/>
                <w:szCs w:val="24"/>
              </w:rPr>
            </w:pPr>
          </w:p>
        </w:tc>
        <w:tc>
          <w:tcPr>
            <w:tcW w:w="389" w:type="dxa"/>
          </w:tcPr>
          <w:p w:rsidR="00584FBF" w:rsidRPr="00584FBF" w:rsidRDefault="00584FBF" w:rsidP="00002770">
            <w:pPr>
              <w:spacing w:line="276" w:lineRule="auto"/>
              <w:rPr>
                <w:bCs/>
                <w:sz w:val="24"/>
                <w:szCs w:val="24"/>
              </w:rPr>
            </w:pPr>
          </w:p>
        </w:tc>
        <w:tc>
          <w:tcPr>
            <w:tcW w:w="489" w:type="dxa"/>
          </w:tcPr>
          <w:p w:rsidR="00584FBF" w:rsidRPr="00584FBF" w:rsidRDefault="00584FBF" w:rsidP="00002770">
            <w:pPr>
              <w:spacing w:line="276" w:lineRule="auto"/>
              <w:rPr>
                <w:bCs/>
                <w:sz w:val="24"/>
                <w:szCs w:val="24"/>
              </w:rPr>
            </w:pPr>
            <w:r w:rsidRPr="00584FBF">
              <w:rPr>
                <w:bCs/>
                <w:sz w:val="24"/>
                <w:szCs w:val="24"/>
              </w:rPr>
              <w:t>1</w:t>
            </w:r>
          </w:p>
        </w:tc>
        <w:tc>
          <w:tcPr>
            <w:tcW w:w="754" w:type="dxa"/>
          </w:tcPr>
          <w:p w:rsidR="00584FBF" w:rsidRPr="00584FBF" w:rsidRDefault="00584FBF" w:rsidP="00002770">
            <w:pPr>
              <w:spacing w:line="276" w:lineRule="auto"/>
              <w:rPr>
                <w:bCs/>
                <w:sz w:val="24"/>
                <w:szCs w:val="24"/>
              </w:rPr>
            </w:pPr>
          </w:p>
        </w:tc>
        <w:tc>
          <w:tcPr>
            <w:tcW w:w="653" w:type="dxa"/>
          </w:tcPr>
          <w:p w:rsidR="00584FBF" w:rsidRPr="00584FBF" w:rsidRDefault="00584FBF" w:rsidP="00002770">
            <w:pPr>
              <w:spacing w:line="276" w:lineRule="auto"/>
              <w:rPr>
                <w:bCs/>
                <w:sz w:val="24"/>
                <w:szCs w:val="24"/>
              </w:rPr>
            </w:pPr>
          </w:p>
        </w:tc>
        <w:tc>
          <w:tcPr>
            <w:tcW w:w="633" w:type="dxa"/>
          </w:tcPr>
          <w:p w:rsidR="00584FBF" w:rsidRPr="00584FBF" w:rsidRDefault="00584FBF" w:rsidP="00002770">
            <w:pPr>
              <w:spacing w:line="276" w:lineRule="auto"/>
              <w:rPr>
                <w:bCs/>
                <w:sz w:val="24"/>
                <w:szCs w:val="24"/>
              </w:rPr>
            </w:pPr>
          </w:p>
        </w:tc>
        <w:tc>
          <w:tcPr>
            <w:tcW w:w="1161" w:type="dxa"/>
          </w:tcPr>
          <w:p w:rsidR="00584FBF" w:rsidRPr="00584FBF" w:rsidRDefault="00584FBF" w:rsidP="00002770">
            <w:pPr>
              <w:spacing w:line="276" w:lineRule="auto"/>
              <w:rPr>
                <w:bCs/>
                <w:sz w:val="24"/>
                <w:szCs w:val="24"/>
              </w:rPr>
            </w:pPr>
          </w:p>
        </w:tc>
      </w:tr>
      <w:tr w:rsidR="00584FBF" w:rsidRPr="00584FBF" w:rsidTr="00002770">
        <w:trPr>
          <w:trHeight w:val="268"/>
        </w:trPr>
        <w:tc>
          <w:tcPr>
            <w:tcW w:w="500" w:type="dxa"/>
          </w:tcPr>
          <w:p w:rsidR="00584FBF" w:rsidRPr="00584FBF" w:rsidRDefault="00584FBF" w:rsidP="00002770">
            <w:pPr>
              <w:spacing w:line="276" w:lineRule="auto"/>
              <w:rPr>
                <w:bCs/>
                <w:sz w:val="24"/>
                <w:szCs w:val="24"/>
              </w:rPr>
            </w:pPr>
            <w:r w:rsidRPr="00584FBF">
              <w:rPr>
                <w:bCs/>
                <w:sz w:val="24"/>
                <w:szCs w:val="24"/>
              </w:rPr>
              <w:t>2</w:t>
            </w:r>
          </w:p>
        </w:tc>
        <w:tc>
          <w:tcPr>
            <w:tcW w:w="771" w:type="dxa"/>
          </w:tcPr>
          <w:p w:rsidR="00584FBF" w:rsidRPr="00584FBF" w:rsidRDefault="00584FBF" w:rsidP="00002770">
            <w:pPr>
              <w:spacing w:line="276" w:lineRule="auto"/>
              <w:rPr>
                <w:bCs/>
                <w:sz w:val="24"/>
                <w:szCs w:val="24"/>
              </w:rPr>
            </w:pPr>
          </w:p>
        </w:tc>
        <w:tc>
          <w:tcPr>
            <w:tcW w:w="674" w:type="dxa"/>
          </w:tcPr>
          <w:p w:rsidR="00584FBF" w:rsidRPr="00584FBF" w:rsidRDefault="00584FBF" w:rsidP="00002770">
            <w:pPr>
              <w:spacing w:line="276" w:lineRule="auto"/>
              <w:rPr>
                <w:bCs/>
                <w:sz w:val="24"/>
                <w:szCs w:val="24"/>
              </w:rPr>
            </w:pPr>
          </w:p>
        </w:tc>
        <w:tc>
          <w:tcPr>
            <w:tcW w:w="652" w:type="dxa"/>
          </w:tcPr>
          <w:p w:rsidR="00584FBF" w:rsidRPr="00584FBF" w:rsidRDefault="00584FBF" w:rsidP="00002770">
            <w:pPr>
              <w:spacing w:line="276" w:lineRule="auto"/>
              <w:rPr>
                <w:bCs/>
                <w:sz w:val="24"/>
                <w:szCs w:val="24"/>
              </w:rPr>
            </w:pPr>
          </w:p>
        </w:tc>
        <w:tc>
          <w:tcPr>
            <w:tcW w:w="1191" w:type="dxa"/>
          </w:tcPr>
          <w:p w:rsidR="00584FBF" w:rsidRPr="00584FBF" w:rsidRDefault="00584FBF" w:rsidP="00002770">
            <w:pPr>
              <w:spacing w:line="276" w:lineRule="auto"/>
              <w:rPr>
                <w:bCs/>
                <w:sz w:val="24"/>
                <w:szCs w:val="24"/>
              </w:rPr>
            </w:pPr>
          </w:p>
        </w:tc>
        <w:tc>
          <w:tcPr>
            <w:tcW w:w="389" w:type="dxa"/>
          </w:tcPr>
          <w:p w:rsidR="00584FBF" w:rsidRPr="00584FBF" w:rsidRDefault="00584FBF" w:rsidP="00002770">
            <w:pPr>
              <w:spacing w:line="276" w:lineRule="auto"/>
              <w:rPr>
                <w:bCs/>
                <w:sz w:val="24"/>
                <w:szCs w:val="24"/>
              </w:rPr>
            </w:pPr>
          </w:p>
        </w:tc>
        <w:tc>
          <w:tcPr>
            <w:tcW w:w="489" w:type="dxa"/>
          </w:tcPr>
          <w:p w:rsidR="00584FBF" w:rsidRPr="00584FBF" w:rsidRDefault="00584FBF" w:rsidP="00002770">
            <w:pPr>
              <w:spacing w:line="276" w:lineRule="auto"/>
              <w:rPr>
                <w:bCs/>
                <w:sz w:val="24"/>
                <w:szCs w:val="24"/>
              </w:rPr>
            </w:pPr>
            <w:r w:rsidRPr="00584FBF">
              <w:rPr>
                <w:bCs/>
                <w:sz w:val="24"/>
                <w:szCs w:val="24"/>
              </w:rPr>
              <w:t>2</w:t>
            </w:r>
          </w:p>
        </w:tc>
        <w:tc>
          <w:tcPr>
            <w:tcW w:w="754" w:type="dxa"/>
          </w:tcPr>
          <w:p w:rsidR="00584FBF" w:rsidRPr="00584FBF" w:rsidRDefault="00584FBF" w:rsidP="00002770">
            <w:pPr>
              <w:spacing w:line="276" w:lineRule="auto"/>
              <w:rPr>
                <w:bCs/>
                <w:sz w:val="24"/>
                <w:szCs w:val="24"/>
              </w:rPr>
            </w:pPr>
          </w:p>
        </w:tc>
        <w:tc>
          <w:tcPr>
            <w:tcW w:w="653" w:type="dxa"/>
          </w:tcPr>
          <w:p w:rsidR="00584FBF" w:rsidRPr="00584FBF" w:rsidRDefault="00584FBF" w:rsidP="00002770">
            <w:pPr>
              <w:spacing w:line="276" w:lineRule="auto"/>
              <w:rPr>
                <w:bCs/>
                <w:sz w:val="24"/>
                <w:szCs w:val="24"/>
              </w:rPr>
            </w:pPr>
          </w:p>
        </w:tc>
        <w:tc>
          <w:tcPr>
            <w:tcW w:w="633" w:type="dxa"/>
          </w:tcPr>
          <w:p w:rsidR="00584FBF" w:rsidRPr="00584FBF" w:rsidRDefault="00584FBF" w:rsidP="00002770">
            <w:pPr>
              <w:spacing w:line="276" w:lineRule="auto"/>
              <w:rPr>
                <w:bCs/>
                <w:sz w:val="24"/>
                <w:szCs w:val="24"/>
              </w:rPr>
            </w:pPr>
          </w:p>
        </w:tc>
        <w:tc>
          <w:tcPr>
            <w:tcW w:w="1161" w:type="dxa"/>
          </w:tcPr>
          <w:p w:rsidR="00584FBF" w:rsidRPr="00584FBF" w:rsidRDefault="00584FBF" w:rsidP="00002770">
            <w:pPr>
              <w:spacing w:line="276" w:lineRule="auto"/>
              <w:rPr>
                <w:bCs/>
                <w:sz w:val="24"/>
                <w:szCs w:val="24"/>
              </w:rPr>
            </w:pPr>
          </w:p>
        </w:tc>
      </w:tr>
      <w:tr w:rsidR="00584FBF" w:rsidRPr="00584FBF" w:rsidTr="00002770">
        <w:trPr>
          <w:trHeight w:val="257"/>
        </w:trPr>
        <w:tc>
          <w:tcPr>
            <w:tcW w:w="500" w:type="dxa"/>
          </w:tcPr>
          <w:p w:rsidR="00584FBF" w:rsidRPr="00584FBF" w:rsidRDefault="00584FBF" w:rsidP="00002770">
            <w:pPr>
              <w:spacing w:line="276" w:lineRule="auto"/>
              <w:rPr>
                <w:bCs/>
                <w:sz w:val="24"/>
                <w:szCs w:val="24"/>
              </w:rPr>
            </w:pPr>
            <w:r w:rsidRPr="00584FBF">
              <w:rPr>
                <w:bCs/>
                <w:sz w:val="24"/>
                <w:szCs w:val="24"/>
              </w:rPr>
              <w:t>3</w:t>
            </w:r>
          </w:p>
        </w:tc>
        <w:tc>
          <w:tcPr>
            <w:tcW w:w="771" w:type="dxa"/>
          </w:tcPr>
          <w:p w:rsidR="00584FBF" w:rsidRPr="00584FBF" w:rsidRDefault="00584FBF" w:rsidP="00002770">
            <w:pPr>
              <w:spacing w:line="276" w:lineRule="auto"/>
              <w:rPr>
                <w:bCs/>
                <w:sz w:val="24"/>
                <w:szCs w:val="24"/>
              </w:rPr>
            </w:pPr>
          </w:p>
        </w:tc>
        <w:tc>
          <w:tcPr>
            <w:tcW w:w="674" w:type="dxa"/>
          </w:tcPr>
          <w:p w:rsidR="00584FBF" w:rsidRPr="00584FBF" w:rsidRDefault="00584FBF" w:rsidP="00002770">
            <w:pPr>
              <w:spacing w:line="276" w:lineRule="auto"/>
              <w:rPr>
                <w:bCs/>
                <w:sz w:val="24"/>
                <w:szCs w:val="24"/>
              </w:rPr>
            </w:pPr>
          </w:p>
        </w:tc>
        <w:tc>
          <w:tcPr>
            <w:tcW w:w="652" w:type="dxa"/>
          </w:tcPr>
          <w:p w:rsidR="00584FBF" w:rsidRPr="00584FBF" w:rsidRDefault="00584FBF" w:rsidP="00002770">
            <w:pPr>
              <w:spacing w:line="276" w:lineRule="auto"/>
              <w:rPr>
                <w:bCs/>
                <w:sz w:val="24"/>
                <w:szCs w:val="24"/>
              </w:rPr>
            </w:pPr>
          </w:p>
        </w:tc>
        <w:tc>
          <w:tcPr>
            <w:tcW w:w="1191" w:type="dxa"/>
          </w:tcPr>
          <w:p w:rsidR="00584FBF" w:rsidRPr="00584FBF" w:rsidRDefault="00584FBF" w:rsidP="00002770">
            <w:pPr>
              <w:spacing w:line="276" w:lineRule="auto"/>
              <w:rPr>
                <w:bCs/>
                <w:sz w:val="24"/>
                <w:szCs w:val="24"/>
              </w:rPr>
            </w:pPr>
          </w:p>
        </w:tc>
        <w:tc>
          <w:tcPr>
            <w:tcW w:w="389" w:type="dxa"/>
          </w:tcPr>
          <w:p w:rsidR="00584FBF" w:rsidRPr="00584FBF" w:rsidRDefault="00584FBF" w:rsidP="00002770">
            <w:pPr>
              <w:spacing w:line="276" w:lineRule="auto"/>
              <w:rPr>
                <w:bCs/>
                <w:sz w:val="24"/>
                <w:szCs w:val="24"/>
              </w:rPr>
            </w:pPr>
          </w:p>
        </w:tc>
        <w:tc>
          <w:tcPr>
            <w:tcW w:w="489" w:type="dxa"/>
          </w:tcPr>
          <w:p w:rsidR="00584FBF" w:rsidRPr="00584FBF" w:rsidRDefault="00584FBF" w:rsidP="00002770">
            <w:pPr>
              <w:spacing w:line="276" w:lineRule="auto"/>
              <w:rPr>
                <w:bCs/>
                <w:sz w:val="24"/>
                <w:szCs w:val="24"/>
              </w:rPr>
            </w:pPr>
            <w:r w:rsidRPr="00584FBF">
              <w:rPr>
                <w:bCs/>
                <w:sz w:val="24"/>
                <w:szCs w:val="24"/>
              </w:rPr>
              <w:t>3</w:t>
            </w:r>
          </w:p>
        </w:tc>
        <w:tc>
          <w:tcPr>
            <w:tcW w:w="754" w:type="dxa"/>
          </w:tcPr>
          <w:p w:rsidR="00584FBF" w:rsidRPr="00584FBF" w:rsidRDefault="00584FBF" w:rsidP="00002770">
            <w:pPr>
              <w:spacing w:line="276" w:lineRule="auto"/>
              <w:rPr>
                <w:bCs/>
                <w:sz w:val="24"/>
                <w:szCs w:val="24"/>
              </w:rPr>
            </w:pPr>
          </w:p>
        </w:tc>
        <w:tc>
          <w:tcPr>
            <w:tcW w:w="653" w:type="dxa"/>
          </w:tcPr>
          <w:p w:rsidR="00584FBF" w:rsidRPr="00584FBF" w:rsidRDefault="00584FBF" w:rsidP="00002770">
            <w:pPr>
              <w:spacing w:line="276" w:lineRule="auto"/>
              <w:rPr>
                <w:bCs/>
                <w:sz w:val="24"/>
                <w:szCs w:val="24"/>
              </w:rPr>
            </w:pPr>
          </w:p>
        </w:tc>
        <w:tc>
          <w:tcPr>
            <w:tcW w:w="633" w:type="dxa"/>
          </w:tcPr>
          <w:p w:rsidR="00584FBF" w:rsidRPr="00584FBF" w:rsidRDefault="00584FBF" w:rsidP="00002770">
            <w:pPr>
              <w:spacing w:line="276" w:lineRule="auto"/>
              <w:rPr>
                <w:bCs/>
                <w:sz w:val="24"/>
                <w:szCs w:val="24"/>
              </w:rPr>
            </w:pPr>
          </w:p>
        </w:tc>
        <w:tc>
          <w:tcPr>
            <w:tcW w:w="1161" w:type="dxa"/>
          </w:tcPr>
          <w:p w:rsidR="00584FBF" w:rsidRPr="00584FBF" w:rsidRDefault="00584FBF" w:rsidP="00002770">
            <w:pPr>
              <w:spacing w:line="276" w:lineRule="auto"/>
              <w:rPr>
                <w:bCs/>
                <w:sz w:val="24"/>
                <w:szCs w:val="24"/>
              </w:rPr>
            </w:pPr>
          </w:p>
        </w:tc>
      </w:tr>
      <w:tr w:rsidR="00584FBF" w:rsidRPr="00584FBF" w:rsidTr="00002770">
        <w:trPr>
          <w:trHeight w:val="268"/>
        </w:trPr>
        <w:tc>
          <w:tcPr>
            <w:tcW w:w="500" w:type="dxa"/>
          </w:tcPr>
          <w:p w:rsidR="00584FBF" w:rsidRPr="00584FBF" w:rsidRDefault="00584FBF" w:rsidP="00002770">
            <w:pPr>
              <w:spacing w:line="276" w:lineRule="auto"/>
              <w:rPr>
                <w:bCs/>
                <w:sz w:val="24"/>
                <w:szCs w:val="24"/>
              </w:rPr>
            </w:pPr>
            <w:r w:rsidRPr="00584FBF">
              <w:rPr>
                <w:bCs/>
                <w:sz w:val="24"/>
                <w:szCs w:val="24"/>
              </w:rPr>
              <w:t>4</w:t>
            </w:r>
          </w:p>
        </w:tc>
        <w:tc>
          <w:tcPr>
            <w:tcW w:w="771" w:type="dxa"/>
          </w:tcPr>
          <w:p w:rsidR="00584FBF" w:rsidRPr="00584FBF" w:rsidRDefault="00584FBF" w:rsidP="00002770">
            <w:pPr>
              <w:spacing w:line="276" w:lineRule="auto"/>
              <w:rPr>
                <w:bCs/>
                <w:sz w:val="24"/>
                <w:szCs w:val="24"/>
              </w:rPr>
            </w:pPr>
          </w:p>
        </w:tc>
        <w:tc>
          <w:tcPr>
            <w:tcW w:w="674" w:type="dxa"/>
          </w:tcPr>
          <w:p w:rsidR="00584FBF" w:rsidRPr="00584FBF" w:rsidRDefault="00584FBF" w:rsidP="00002770">
            <w:pPr>
              <w:spacing w:line="276" w:lineRule="auto"/>
              <w:rPr>
                <w:bCs/>
                <w:sz w:val="24"/>
                <w:szCs w:val="24"/>
              </w:rPr>
            </w:pPr>
          </w:p>
        </w:tc>
        <w:tc>
          <w:tcPr>
            <w:tcW w:w="652" w:type="dxa"/>
          </w:tcPr>
          <w:p w:rsidR="00584FBF" w:rsidRPr="00584FBF" w:rsidRDefault="00584FBF" w:rsidP="00002770">
            <w:pPr>
              <w:spacing w:line="276" w:lineRule="auto"/>
              <w:rPr>
                <w:bCs/>
                <w:sz w:val="24"/>
                <w:szCs w:val="24"/>
              </w:rPr>
            </w:pPr>
          </w:p>
        </w:tc>
        <w:tc>
          <w:tcPr>
            <w:tcW w:w="1191" w:type="dxa"/>
          </w:tcPr>
          <w:p w:rsidR="00584FBF" w:rsidRPr="00584FBF" w:rsidRDefault="00584FBF" w:rsidP="00002770">
            <w:pPr>
              <w:spacing w:line="276" w:lineRule="auto"/>
              <w:rPr>
                <w:bCs/>
                <w:sz w:val="24"/>
                <w:szCs w:val="24"/>
              </w:rPr>
            </w:pPr>
          </w:p>
        </w:tc>
        <w:tc>
          <w:tcPr>
            <w:tcW w:w="389" w:type="dxa"/>
          </w:tcPr>
          <w:p w:rsidR="00584FBF" w:rsidRPr="00584FBF" w:rsidRDefault="00584FBF" w:rsidP="00002770">
            <w:pPr>
              <w:spacing w:line="276" w:lineRule="auto"/>
              <w:rPr>
                <w:bCs/>
                <w:sz w:val="24"/>
                <w:szCs w:val="24"/>
              </w:rPr>
            </w:pPr>
          </w:p>
        </w:tc>
        <w:tc>
          <w:tcPr>
            <w:tcW w:w="489" w:type="dxa"/>
          </w:tcPr>
          <w:p w:rsidR="00584FBF" w:rsidRPr="00584FBF" w:rsidRDefault="00584FBF" w:rsidP="00002770">
            <w:pPr>
              <w:spacing w:line="276" w:lineRule="auto"/>
              <w:rPr>
                <w:bCs/>
                <w:sz w:val="24"/>
                <w:szCs w:val="24"/>
              </w:rPr>
            </w:pPr>
            <w:r w:rsidRPr="00584FBF">
              <w:rPr>
                <w:bCs/>
                <w:sz w:val="24"/>
                <w:szCs w:val="24"/>
              </w:rPr>
              <w:t>4</w:t>
            </w:r>
          </w:p>
        </w:tc>
        <w:tc>
          <w:tcPr>
            <w:tcW w:w="754" w:type="dxa"/>
          </w:tcPr>
          <w:p w:rsidR="00584FBF" w:rsidRPr="00584FBF" w:rsidRDefault="00584FBF" w:rsidP="00002770">
            <w:pPr>
              <w:spacing w:line="276" w:lineRule="auto"/>
              <w:rPr>
                <w:bCs/>
                <w:sz w:val="24"/>
                <w:szCs w:val="24"/>
              </w:rPr>
            </w:pPr>
          </w:p>
        </w:tc>
        <w:tc>
          <w:tcPr>
            <w:tcW w:w="653" w:type="dxa"/>
          </w:tcPr>
          <w:p w:rsidR="00584FBF" w:rsidRPr="00584FBF" w:rsidRDefault="00584FBF" w:rsidP="00002770">
            <w:pPr>
              <w:spacing w:line="276" w:lineRule="auto"/>
              <w:rPr>
                <w:bCs/>
                <w:sz w:val="24"/>
                <w:szCs w:val="24"/>
              </w:rPr>
            </w:pPr>
          </w:p>
        </w:tc>
        <w:tc>
          <w:tcPr>
            <w:tcW w:w="633" w:type="dxa"/>
          </w:tcPr>
          <w:p w:rsidR="00584FBF" w:rsidRPr="00584FBF" w:rsidRDefault="00584FBF" w:rsidP="00002770">
            <w:pPr>
              <w:spacing w:line="276" w:lineRule="auto"/>
              <w:rPr>
                <w:bCs/>
                <w:sz w:val="24"/>
                <w:szCs w:val="24"/>
              </w:rPr>
            </w:pPr>
          </w:p>
        </w:tc>
        <w:tc>
          <w:tcPr>
            <w:tcW w:w="1161" w:type="dxa"/>
          </w:tcPr>
          <w:p w:rsidR="00584FBF" w:rsidRPr="00584FBF" w:rsidRDefault="00584FBF" w:rsidP="00002770">
            <w:pPr>
              <w:spacing w:line="276" w:lineRule="auto"/>
              <w:rPr>
                <w:bCs/>
                <w:sz w:val="24"/>
                <w:szCs w:val="24"/>
              </w:rPr>
            </w:pPr>
          </w:p>
        </w:tc>
      </w:tr>
      <w:tr w:rsidR="00584FBF" w:rsidRPr="00584FBF" w:rsidTr="00002770">
        <w:trPr>
          <w:trHeight w:val="268"/>
        </w:trPr>
        <w:tc>
          <w:tcPr>
            <w:tcW w:w="500" w:type="dxa"/>
          </w:tcPr>
          <w:p w:rsidR="00584FBF" w:rsidRPr="00584FBF" w:rsidRDefault="00584FBF" w:rsidP="00002770">
            <w:pPr>
              <w:spacing w:line="276" w:lineRule="auto"/>
              <w:rPr>
                <w:bCs/>
                <w:sz w:val="24"/>
                <w:szCs w:val="24"/>
              </w:rPr>
            </w:pPr>
            <w:r w:rsidRPr="00584FBF">
              <w:rPr>
                <w:bCs/>
                <w:sz w:val="24"/>
                <w:szCs w:val="24"/>
              </w:rPr>
              <w:t>5</w:t>
            </w:r>
          </w:p>
        </w:tc>
        <w:tc>
          <w:tcPr>
            <w:tcW w:w="771" w:type="dxa"/>
          </w:tcPr>
          <w:p w:rsidR="00584FBF" w:rsidRPr="00584FBF" w:rsidRDefault="00584FBF" w:rsidP="00002770">
            <w:pPr>
              <w:spacing w:line="276" w:lineRule="auto"/>
              <w:rPr>
                <w:bCs/>
                <w:sz w:val="24"/>
                <w:szCs w:val="24"/>
              </w:rPr>
            </w:pPr>
          </w:p>
        </w:tc>
        <w:tc>
          <w:tcPr>
            <w:tcW w:w="674" w:type="dxa"/>
          </w:tcPr>
          <w:p w:rsidR="00584FBF" w:rsidRPr="00584FBF" w:rsidRDefault="00584FBF" w:rsidP="00002770">
            <w:pPr>
              <w:spacing w:line="276" w:lineRule="auto"/>
              <w:rPr>
                <w:bCs/>
                <w:sz w:val="24"/>
                <w:szCs w:val="24"/>
              </w:rPr>
            </w:pPr>
          </w:p>
        </w:tc>
        <w:tc>
          <w:tcPr>
            <w:tcW w:w="652" w:type="dxa"/>
          </w:tcPr>
          <w:p w:rsidR="00584FBF" w:rsidRPr="00584FBF" w:rsidRDefault="00584FBF" w:rsidP="00002770">
            <w:pPr>
              <w:spacing w:line="276" w:lineRule="auto"/>
              <w:rPr>
                <w:bCs/>
                <w:sz w:val="24"/>
                <w:szCs w:val="24"/>
              </w:rPr>
            </w:pPr>
          </w:p>
        </w:tc>
        <w:tc>
          <w:tcPr>
            <w:tcW w:w="1191" w:type="dxa"/>
          </w:tcPr>
          <w:p w:rsidR="00584FBF" w:rsidRPr="00584FBF" w:rsidRDefault="00584FBF" w:rsidP="00002770">
            <w:pPr>
              <w:spacing w:line="276" w:lineRule="auto"/>
              <w:rPr>
                <w:bCs/>
                <w:sz w:val="24"/>
                <w:szCs w:val="24"/>
              </w:rPr>
            </w:pPr>
          </w:p>
        </w:tc>
        <w:tc>
          <w:tcPr>
            <w:tcW w:w="389" w:type="dxa"/>
          </w:tcPr>
          <w:p w:rsidR="00584FBF" w:rsidRPr="00584FBF" w:rsidRDefault="00584FBF" w:rsidP="00002770">
            <w:pPr>
              <w:spacing w:line="276" w:lineRule="auto"/>
              <w:rPr>
                <w:bCs/>
                <w:sz w:val="24"/>
                <w:szCs w:val="24"/>
              </w:rPr>
            </w:pPr>
          </w:p>
        </w:tc>
        <w:tc>
          <w:tcPr>
            <w:tcW w:w="489" w:type="dxa"/>
          </w:tcPr>
          <w:p w:rsidR="00584FBF" w:rsidRPr="00584FBF" w:rsidRDefault="00584FBF" w:rsidP="00002770">
            <w:pPr>
              <w:spacing w:line="276" w:lineRule="auto"/>
              <w:rPr>
                <w:bCs/>
                <w:sz w:val="24"/>
                <w:szCs w:val="24"/>
              </w:rPr>
            </w:pPr>
            <w:r w:rsidRPr="00584FBF">
              <w:rPr>
                <w:bCs/>
                <w:sz w:val="24"/>
                <w:szCs w:val="24"/>
              </w:rPr>
              <w:t>5</w:t>
            </w:r>
          </w:p>
        </w:tc>
        <w:tc>
          <w:tcPr>
            <w:tcW w:w="754" w:type="dxa"/>
          </w:tcPr>
          <w:p w:rsidR="00584FBF" w:rsidRPr="00584FBF" w:rsidRDefault="00584FBF" w:rsidP="00002770">
            <w:pPr>
              <w:spacing w:line="276" w:lineRule="auto"/>
              <w:rPr>
                <w:bCs/>
                <w:sz w:val="24"/>
                <w:szCs w:val="24"/>
              </w:rPr>
            </w:pPr>
          </w:p>
        </w:tc>
        <w:tc>
          <w:tcPr>
            <w:tcW w:w="653" w:type="dxa"/>
          </w:tcPr>
          <w:p w:rsidR="00584FBF" w:rsidRPr="00584FBF" w:rsidRDefault="00584FBF" w:rsidP="00002770">
            <w:pPr>
              <w:spacing w:line="276" w:lineRule="auto"/>
              <w:rPr>
                <w:bCs/>
                <w:sz w:val="24"/>
                <w:szCs w:val="24"/>
              </w:rPr>
            </w:pPr>
          </w:p>
        </w:tc>
        <w:tc>
          <w:tcPr>
            <w:tcW w:w="633" w:type="dxa"/>
          </w:tcPr>
          <w:p w:rsidR="00584FBF" w:rsidRPr="00584FBF" w:rsidRDefault="00584FBF" w:rsidP="00002770">
            <w:pPr>
              <w:spacing w:line="276" w:lineRule="auto"/>
              <w:rPr>
                <w:bCs/>
                <w:sz w:val="24"/>
                <w:szCs w:val="24"/>
              </w:rPr>
            </w:pPr>
          </w:p>
        </w:tc>
        <w:tc>
          <w:tcPr>
            <w:tcW w:w="1161" w:type="dxa"/>
          </w:tcPr>
          <w:p w:rsidR="00584FBF" w:rsidRPr="00584FBF" w:rsidRDefault="00584FBF" w:rsidP="00002770">
            <w:pPr>
              <w:spacing w:line="276" w:lineRule="auto"/>
              <w:rPr>
                <w:bCs/>
                <w:sz w:val="24"/>
                <w:szCs w:val="24"/>
              </w:rPr>
            </w:pPr>
          </w:p>
        </w:tc>
      </w:tr>
      <w:tr w:rsidR="00584FBF" w:rsidRPr="00584FBF" w:rsidTr="00002770">
        <w:trPr>
          <w:trHeight w:val="268"/>
        </w:trPr>
        <w:tc>
          <w:tcPr>
            <w:tcW w:w="500" w:type="dxa"/>
          </w:tcPr>
          <w:p w:rsidR="00584FBF" w:rsidRPr="00584FBF" w:rsidRDefault="00584FBF" w:rsidP="00002770">
            <w:pPr>
              <w:spacing w:line="276" w:lineRule="auto"/>
              <w:rPr>
                <w:bCs/>
                <w:sz w:val="24"/>
                <w:szCs w:val="24"/>
              </w:rPr>
            </w:pPr>
            <w:r w:rsidRPr="00584FBF">
              <w:rPr>
                <w:bCs/>
                <w:sz w:val="24"/>
                <w:szCs w:val="24"/>
              </w:rPr>
              <w:t>6</w:t>
            </w:r>
          </w:p>
        </w:tc>
        <w:tc>
          <w:tcPr>
            <w:tcW w:w="771" w:type="dxa"/>
          </w:tcPr>
          <w:p w:rsidR="00584FBF" w:rsidRPr="00584FBF" w:rsidRDefault="00584FBF" w:rsidP="00002770">
            <w:pPr>
              <w:spacing w:line="276" w:lineRule="auto"/>
              <w:rPr>
                <w:bCs/>
                <w:sz w:val="24"/>
                <w:szCs w:val="24"/>
              </w:rPr>
            </w:pPr>
          </w:p>
        </w:tc>
        <w:tc>
          <w:tcPr>
            <w:tcW w:w="674" w:type="dxa"/>
          </w:tcPr>
          <w:p w:rsidR="00584FBF" w:rsidRPr="00584FBF" w:rsidRDefault="00584FBF" w:rsidP="00002770">
            <w:pPr>
              <w:spacing w:line="276" w:lineRule="auto"/>
              <w:rPr>
                <w:bCs/>
                <w:sz w:val="24"/>
                <w:szCs w:val="24"/>
              </w:rPr>
            </w:pPr>
          </w:p>
        </w:tc>
        <w:tc>
          <w:tcPr>
            <w:tcW w:w="652" w:type="dxa"/>
          </w:tcPr>
          <w:p w:rsidR="00584FBF" w:rsidRPr="00584FBF" w:rsidRDefault="00584FBF" w:rsidP="00002770">
            <w:pPr>
              <w:spacing w:line="276" w:lineRule="auto"/>
              <w:rPr>
                <w:bCs/>
                <w:sz w:val="24"/>
                <w:szCs w:val="24"/>
              </w:rPr>
            </w:pPr>
          </w:p>
        </w:tc>
        <w:tc>
          <w:tcPr>
            <w:tcW w:w="1191" w:type="dxa"/>
          </w:tcPr>
          <w:p w:rsidR="00584FBF" w:rsidRPr="00584FBF" w:rsidRDefault="00584FBF" w:rsidP="00002770">
            <w:pPr>
              <w:spacing w:line="276" w:lineRule="auto"/>
              <w:rPr>
                <w:bCs/>
                <w:sz w:val="24"/>
                <w:szCs w:val="24"/>
              </w:rPr>
            </w:pPr>
          </w:p>
        </w:tc>
        <w:tc>
          <w:tcPr>
            <w:tcW w:w="389" w:type="dxa"/>
          </w:tcPr>
          <w:p w:rsidR="00584FBF" w:rsidRPr="00584FBF" w:rsidRDefault="00584FBF" w:rsidP="00002770">
            <w:pPr>
              <w:spacing w:line="276" w:lineRule="auto"/>
              <w:rPr>
                <w:bCs/>
                <w:sz w:val="24"/>
                <w:szCs w:val="24"/>
              </w:rPr>
            </w:pPr>
          </w:p>
        </w:tc>
        <w:tc>
          <w:tcPr>
            <w:tcW w:w="489" w:type="dxa"/>
          </w:tcPr>
          <w:p w:rsidR="00584FBF" w:rsidRPr="00584FBF" w:rsidRDefault="00584FBF" w:rsidP="00002770">
            <w:pPr>
              <w:spacing w:line="276" w:lineRule="auto"/>
              <w:rPr>
                <w:bCs/>
                <w:sz w:val="24"/>
                <w:szCs w:val="24"/>
              </w:rPr>
            </w:pPr>
            <w:r w:rsidRPr="00584FBF">
              <w:rPr>
                <w:bCs/>
                <w:sz w:val="24"/>
                <w:szCs w:val="24"/>
              </w:rPr>
              <w:t>6</w:t>
            </w:r>
          </w:p>
        </w:tc>
        <w:tc>
          <w:tcPr>
            <w:tcW w:w="754" w:type="dxa"/>
          </w:tcPr>
          <w:p w:rsidR="00584FBF" w:rsidRPr="00584FBF" w:rsidRDefault="00584FBF" w:rsidP="00002770">
            <w:pPr>
              <w:spacing w:line="276" w:lineRule="auto"/>
              <w:rPr>
                <w:bCs/>
                <w:sz w:val="24"/>
                <w:szCs w:val="24"/>
              </w:rPr>
            </w:pPr>
          </w:p>
        </w:tc>
        <w:tc>
          <w:tcPr>
            <w:tcW w:w="653" w:type="dxa"/>
          </w:tcPr>
          <w:p w:rsidR="00584FBF" w:rsidRPr="00584FBF" w:rsidRDefault="00584FBF" w:rsidP="00002770">
            <w:pPr>
              <w:spacing w:line="276" w:lineRule="auto"/>
              <w:rPr>
                <w:bCs/>
                <w:sz w:val="24"/>
                <w:szCs w:val="24"/>
              </w:rPr>
            </w:pPr>
          </w:p>
        </w:tc>
        <w:tc>
          <w:tcPr>
            <w:tcW w:w="633" w:type="dxa"/>
          </w:tcPr>
          <w:p w:rsidR="00584FBF" w:rsidRPr="00584FBF" w:rsidRDefault="00584FBF" w:rsidP="00002770">
            <w:pPr>
              <w:spacing w:line="276" w:lineRule="auto"/>
              <w:rPr>
                <w:bCs/>
                <w:sz w:val="24"/>
                <w:szCs w:val="24"/>
              </w:rPr>
            </w:pPr>
          </w:p>
        </w:tc>
        <w:tc>
          <w:tcPr>
            <w:tcW w:w="1161" w:type="dxa"/>
          </w:tcPr>
          <w:p w:rsidR="00584FBF" w:rsidRPr="00584FBF" w:rsidRDefault="00584FBF" w:rsidP="00002770">
            <w:pPr>
              <w:spacing w:line="276" w:lineRule="auto"/>
              <w:rPr>
                <w:bCs/>
                <w:sz w:val="24"/>
                <w:szCs w:val="24"/>
              </w:rPr>
            </w:pPr>
          </w:p>
        </w:tc>
      </w:tr>
      <w:tr w:rsidR="00584FBF" w:rsidRPr="00584FBF" w:rsidTr="00002770">
        <w:trPr>
          <w:trHeight w:val="257"/>
        </w:trPr>
        <w:tc>
          <w:tcPr>
            <w:tcW w:w="500" w:type="dxa"/>
          </w:tcPr>
          <w:p w:rsidR="00584FBF" w:rsidRPr="00584FBF" w:rsidRDefault="00584FBF" w:rsidP="00002770">
            <w:pPr>
              <w:spacing w:line="276" w:lineRule="auto"/>
              <w:rPr>
                <w:bCs/>
                <w:sz w:val="24"/>
                <w:szCs w:val="24"/>
              </w:rPr>
            </w:pPr>
            <w:r w:rsidRPr="00584FBF">
              <w:rPr>
                <w:bCs/>
                <w:sz w:val="24"/>
                <w:szCs w:val="24"/>
              </w:rPr>
              <w:t>7</w:t>
            </w:r>
          </w:p>
        </w:tc>
        <w:tc>
          <w:tcPr>
            <w:tcW w:w="771" w:type="dxa"/>
          </w:tcPr>
          <w:p w:rsidR="00584FBF" w:rsidRPr="00584FBF" w:rsidRDefault="00584FBF" w:rsidP="00002770">
            <w:pPr>
              <w:spacing w:line="276" w:lineRule="auto"/>
              <w:rPr>
                <w:bCs/>
                <w:sz w:val="24"/>
                <w:szCs w:val="24"/>
              </w:rPr>
            </w:pPr>
          </w:p>
        </w:tc>
        <w:tc>
          <w:tcPr>
            <w:tcW w:w="674" w:type="dxa"/>
          </w:tcPr>
          <w:p w:rsidR="00584FBF" w:rsidRPr="00584FBF" w:rsidRDefault="00584FBF" w:rsidP="00002770">
            <w:pPr>
              <w:spacing w:line="276" w:lineRule="auto"/>
              <w:rPr>
                <w:bCs/>
                <w:sz w:val="24"/>
                <w:szCs w:val="24"/>
              </w:rPr>
            </w:pPr>
          </w:p>
        </w:tc>
        <w:tc>
          <w:tcPr>
            <w:tcW w:w="652" w:type="dxa"/>
          </w:tcPr>
          <w:p w:rsidR="00584FBF" w:rsidRPr="00584FBF" w:rsidRDefault="00584FBF" w:rsidP="00002770">
            <w:pPr>
              <w:spacing w:line="276" w:lineRule="auto"/>
              <w:rPr>
                <w:bCs/>
                <w:sz w:val="24"/>
                <w:szCs w:val="24"/>
              </w:rPr>
            </w:pPr>
          </w:p>
        </w:tc>
        <w:tc>
          <w:tcPr>
            <w:tcW w:w="1191" w:type="dxa"/>
          </w:tcPr>
          <w:p w:rsidR="00584FBF" w:rsidRPr="00584FBF" w:rsidRDefault="00584FBF" w:rsidP="00002770">
            <w:pPr>
              <w:spacing w:line="276" w:lineRule="auto"/>
              <w:rPr>
                <w:bCs/>
                <w:sz w:val="24"/>
                <w:szCs w:val="24"/>
              </w:rPr>
            </w:pPr>
          </w:p>
        </w:tc>
        <w:tc>
          <w:tcPr>
            <w:tcW w:w="389" w:type="dxa"/>
          </w:tcPr>
          <w:p w:rsidR="00584FBF" w:rsidRPr="00584FBF" w:rsidRDefault="00584FBF" w:rsidP="00002770">
            <w:pPr>
              <w:spacing w:line="276" w:lineRule="auto"/>
              <w:rPr>
                <w:bCs/>
                <w:sz w:val="24"/>
                <w:szCs w:val="24"/>
              </w:rPr>
            </w:pPr>
          </w:p>
        </w:tc>
        <w:tc>
          <w:tcPr>
            <w:tcW w:w="489" w:type="dxa"/>
          </w:tcPr>
          <w:p w:rsidR="00584FBF" w:rsidRPr="00584FBF" w:rsidRDefault="00584FBF" w:rsidP="00002770">
            <w:pPr>
              <w:spacing w:line="276" w:lineRule="auto"/>
              <w:rPr>
                <w:bCs/>
                <w:sz w:val="24"/>
                <w:szCs w:val="24"/>
              </w:rPr>
            </w:pPr>
            <w:r w:rsidRPr="00584FBF">
              <w:rPr>
                <w:bCs/>
                <w:sz w:val="24"/>
                <w:szCs w:val="24"/>
              </w:rPr>
              <w:t>7</w:t>
            </w:r>
          </w:p>
        </w:tc>
        <w:tc>
          <w:tcPr>
            <w:tcW w:w="754" w:type="dxa"/>
          </w:tcPr>
          <w:p w:rsidR="00584FBF" w:rsidRPr="00584FBF" w:rsidRDefault="00584FBF" w:rsidP="00002770">
            <w:pPr>
              <w:spacing w:line="276" w:lineRule="auto"/>
              <w:rPr>
                <w:bCs/>
                <w:sz w:val="24"/>
                <w:szCs w:val="24"/>
              </w:rPr>
            </w:pPr>
          </w:p>
        </w:tc>
        <w:tc>
          <w:tcPr>
            <w:tcW w:w="653" w:type="dxa"/>
          </w:tcPr>
          <w:p w:rsidR="00584FBF" w:rsidRPr="00584FBF" w:rsidRDefault="00584FBF" w:rsidP="00002770">
            <w:pPr>
              <w:spacing w:line="276" w:lineRule="auto"/>
              <w:rPr>
                <w:bCs/>
                <w:sz w:val="24"/>
                <w:szCs w:val="24"/>
              </w:rPr>
            </w:pPr>
          </w:p>
        </w:tc>
        <w:tc>
          <w:tcPr>
            <w:tcW w:w="633" w:type="dxa"/>
          </w:tcPr>
          <w:p w:rsidR="00584FBF" w:rsidRPr="00584FBF" w:rsidRDefault="00584FBF" w:rsidP="00002770">
            <w:pPr>
              <w:spacing w:line="276" w:lineRule="auto"/>
              <w:rPr>
                <w:bCs/>
                <w:sz w:val="24"/>
                <w:szCs w:val="24"/>
              </w:rPr>
            </w:pPr>
          </w:p>
        </w:tc>
        <w:tc>
          <w:tcPr>
            <w:tcW w:w="1161" w:type="dxa"/>
          </w:tcPr>
          <w:p w:rsidR="00584FBF" w:rsidRPr="00584FBF" w:rsidRDefault="00584FBF" w:rsidP="00002770">
            <w:pPr>
              <w:spacing w:line="276" w:lineRule="auto"/>
              <w:rPr>
                <w:bCs/>
                <w:sz w:val="24"/>
                <w:szCs w:val="24"/>
              </w:rPr>
            </w:pPr>
          </w:p>
        </w:tc>
      </w:tr>
      <w:tr w:rsidR="00584FBF" w:rsidRPr="00584FBF" w:rsidTr="00002770">
        <w:trPr>
          <w:trHeight w:val="268"/>
        </w:trPr>
        <w:tc>
          <w:tcPr>
            <w:tcW w:w="500" w:type="dxa"/>
          </w:tcPr>
          <w:p w:rsidR="00584FBF" w:rsidRPr="00584FBF" w:rsidRDefault="00584FBF" w:rsidP="00002770">
            <w:pPr>
              <w:spacing w:line="276" w:lineRule="auto"/>
              <w:rPr>
                <w:bCs/>
                <w:sz w:val="24"/>
                <w:szCs w:val="24"/>
              </w:rPr>
            </w:pPr>
            <w:r w:rsidRPr="00584FBF">
              <w:rPr>
                <w:bCs/>
                <w:sz w:val="24"/>
                <w:szCs w:val="24"/>
              </w:rPr>
              <w:t>8</w:t>
            </w:r>
          </w:p>
        </w:tc>
        <w:tc>
          <w:tcPr>
            <w:tcW w:w="771" w:type="dxa"/>
          </w:tcPr>
          <w:p w:rsidR="00584FBF" w:rsidRPr="00584FBF" w:rsidRDefault="00584FBF" w:rsidP="00002770">
            <w:pPr>
              <w:spacing w:line="276" w:lineRule="auto"/>
              <w:rPr>
                <w:bCs/>
                <w:sz w:val="24"/>
                <w:szCs w:val="24"/>
              </w:rPr>
            </w:pPr>
          </w:p>
        </w:tc>
        <w:tc>
          <w:tcPr>
            <w:tcW w:w="674" w:type="dxa"/>
          </w:tcPr>
          <w:p w:rsidR="00584FBF" w:rsidRPr="00584FBF" w:rsidRDefault="00584FBF" w:rsidP="00002770">
            <w:pPr>
              <w:spacing w:line="276" w:lineRule="auto"/>
              <w:rPr>
                <w:bCs/>
                <w:sz w:val="24"/>
                <w:szCs w:val="24"/>
              </w:rPr>
            </w:pPr>
          </w:p>
        </w:tc>
        <w:tc>
          <w:tcPr>
            <w:tcW w:w="652" w:type="dxa"/>
          </w:tcPr>
          <w:p w:rsidR="00584FBF" w:rsidRPr="00584FBF" w:rsidRDefault="00584FBF" w:rsidP="00002770">
            <w:pPr>
              <w:spacing w:line="276" w:lineRule="auto"/>
              <w:rPr>
                <w:bCs/>
                <w:sz w:val="24"/>
                <w:szCs w:val="24"/>
              </w:rPr>
            </w:pPr>
          </w:p>
        </w:tc>
        <w:tc>
          <w:tcPr>
            <w:tcW w:w="1191" w:type="dxa"/>
          </w:tcPr>
          <w:p w:rsidR="00584FBF" w:rsidRPr="00584FBF" w:rsidRDefault="00584FBF" w:rsidP="00002770">
            <w:pPr>
              <w:spacing w:line="276" w:lineRule="auto"/>
              <w:rPr>
                <w:bCs/>
                <w:sz w:val="24"/>
                <w:szCs w:val="24"/>
              </w:rPr>
            </w:pPr>
          </w:p>
        </w:tc>
        <w:tc>
          <w:tcPr>
            <w:tcW w:w="389" w:type="dxa"/>
          </w:tcPr>
          <w:p w:rsidR="00584FBF" w:rsidRPr="00584FBF" w:rsidRDefault="00584FBF" w:rsidP="00002770">
            <w:pPr>
              <w:spacing w:line="276" w:lineRule="auto"/>
              <w:rPr>
                <w:bCs/>
                <w:sz w:val="24"/>
                <w:szCs w:val="24"/>
              </w:rPr>
            </w:pPr>
          </w:p>
        </w:tc>
        <w:tc>
          <w:tcPr>
            <w:tcW w:w="489" w:type="dxa"/>
          </w:tcPr>
          <w:p w:rsidR="00584FBF" w:rsidRPr="00584FBF" w:rsidRDefault="00584FBF" w:rsidP="00002770">
            <w:pPr>
              <w:spacing w:line="276" w:lineRule="auto"/>
              <w:rPr>
                <w:bCs/>
                <w:sz w:val="24"/>
                <w:szCs w:val="24"/>
              </w:rPr>
            </w:pPr>
            <w:r w:rsidRPr="00584FBF">
              <w:rPr>
                <w:bCs/>
                <w:sz w:val="24"/>
                <w:szCs w:val="24"/>
              </w:rPr>
              <w:t>8</w:t>
            </w:r>
          </w:p>
        </w:tc>
        <w:tc>
          <w:tcPr>
            <w:tcW w:w="754" w:type="dxa"/>
          </w:tcPr>
          <w:p w:rsidR="00584FBF" w:rsidRPr="00584FBF" w:rsidRDefault="00584FBF" w:rsidP="00002770">
            <w:pPr>
              <w:spacing w:line="276" w:lineRule="auto"/>
              <w:rPr>
                <w:bCs/>
                <w:sz w:val="24"/>
                <w:szCs w:val="24"/>
              </w:rPr>
            </w:pPr>
          </w:p>
        </w:tc>
        <w:tc>
          <w:tcPr>
            <w:tcW w:w="653" w:type="dxa"/>
          </w:tcPr>
          <w:p w:rsidR="00584FBF" w:rsidRPr="00584FBF" w:rsidRDefault="00584FBF" w:rsidP="00002770">
            <w:pPr>
              <w:spacing w:line="276" w:lineRule="auto"/>
              <w:rPr>
                <w:bCs/>
                <w:sz w:val="24"/>
                <w:szCs w:val="24"/>
              </w:rPr>
            </w:pPr>
          </w:p>
        </w:tc>
        <w:tc>
          <w:tcPr>
            <w:tcW w:w="633" w:type="dxa"/>
          </w:tcPr>
          <w:p w:rsidR="00584FBF" w:rsidRPr="00584FBF" w:rsidRDefault="00584FBF" w:rsidP="00002770">
            <w:pPr>
              <w:spacing w:line="276" w:lineRule="auto"/>
              <w:rPr>
                <w:bCs/>
                <w:sz w:val="24"/>
                <w:szCs w:val="24"/>
              </w:rPr>
            </w:pPr>
          </w:p>
        </w:tc>
        <w:tc>
          <w:tcPr>
            <w:tcW w:w="1161" w:type="dxa"/>
          </w:tcPr>
          <w:p w:rsidR="00584FBF" w:rsidRPr="00584FBF" w:rsidRDefault="00584FBF" w:rsidP="00002770">
            <w:pPr>
              <w:spacing w:line="276" w:lineRule="auto"/>
              <w:rPr>
                <w:bCs/>
                <w:sz w:val="24"/>
                <w:szCs w:val="24"/>
              </w:rPr>
            </w:pPr>
          </w:p>
        </w:tc>
      </w:tr>
      <w:tr w:rsidR="00584FBF" w:rsidRPr="00584FBF" w:rsidTr="00002770">
        <w:trPr>
          <w:trHeight w:val="268"/>
        </w:trPr>
        <w:tc>
          <w:tcPr>
            <w:tcW w:w="500" w:type="dxa"/>
          </w:tcPr>
          <w:p w:rsidR="00584FBF" w:rsidRPr="00584FBF" w:rsidRDefault="00584FBF" w:rsidP="00002770">
            <w:pPr>
              <w:spacing w:line="276" w:lineRule="auto"/>
              <w:rPr>
                <w:bCs/>
                <w:sz w:val="24"/>
                <w:szCs w:val="24"/>
              </w:rPr>
            </w:pPr>
            <w:r w:rsidRPr="00584FBF">
              <w:rPr>
                <w:bCs/>
                <w:sz w:val="24"/>
                <w:szCs w:val="24"/>
              </w:rPr>
              <w:t>9</w:t>
            </w:r>
          </w:p>
        </w:tc>
        <w:tc>
          <w:tcPr>
            <w:tcW w:w="771" w:type="dxa"/>
          </w:tcPr>
          <w:p w:rsidR="00584FBF" w:rsidRPr="00584FBF" w:rsidRDefault="00584FBF" w:rsidP="00002770">
            <w:pPr>
              <w:spacing w:line="276" w:lineRule="auto"/>
              <w:rPr>
                <w:bCs/>
                <w:sz w:val="24"/>
                <w:szCs w:val="24"/>
              </w:rPr>
            </w:pPr>
          </w:p>
        </w:tc>
        <w:tc>
          <w:tcPr>
            <w:tcW w:w="674" w:type="dxa"/>
          </w:tcPr>
          <w:p w:rsidR="00584FBF" w:rsidRPr="00584FBF" w:rsidRDefault="00584FBF" w:rsidP="00002770">
            <w:pPr>
              <w:spacing w:line="276" w:lineRule="auto"/>
              <w:rPr>
                <w:bCs/>
                <w:sz w:val="24"/>
                <w:szCs w:val="24"/>
              </w:rPr>
            </w:pPr>
          </w:p>
        </w:tc>
        <w:tc>
          <w:tcPr>
            <w:tcW w:w="652" w:type="dxa"/>
          </w:tcPr>
          <w:p w:rsidR="00584FBF" w:rsidRPr="00584FBF" w:rsidRDefault="00584FBF" w:rsidP="00002770">
            <w:pPr>
              <w:spacing w:line="276" w:lineRule="auto"/>
              <w:rPr>
                <w:bCs/>
                <w:sz w:val="24"/>
                <w:szCs w:val="24"/>
              </w:rPr>
            </w:pPr>
          </w:p>
        </w:tc>
        <w:tc>
          <w:tcPr>
            <w:tcW w:w="1191" w:type="dxa"/>
          </w:tcPr>
          <w:p w:rsidR="00584FBF" w:rsidRPr="00584FBF" w:rsidRDefault="00584FBF" w:rsidP="00002770">
            <w:pPr>
              <w:spacing w:line="276" w:lineRule="auto"/>
              <w:rPr>
                <w:bCs/>
                <w:sz w:val="24"/>
                <w:szCs w:val="24"/>
              </w:rPr>
            </w:pPr>
          </w:p>
        </w:tc>
        <w:tc>
          <w:tcPr>
            <w:tcW w:w="389" w:type="dxa"/>
          </w:tcPr>
          <w:p w:rsidR="00584FBF" w:rsidRPr="00584FBF" w:rsidRDefault="00584FBF" w:rsidP="00002770">
            <w:pPr>
              <w:spacing w:line="276" w:lineRule="auto"/>
              <w:rPr>
                <w:bCs/>
                <w:sz w:val="24"/>
                <w:szCs w:val="24"/>
              </w:rPr>
            </w:pPr>
          </w:p>
        </w:tc>
        <w:tc>
          <w:tcPr>
            <w:tcW w:w="489" w:type="dxa"/>
          </w:tcPr>
          <w:p w:rsidR="00584FBF" w:rsidRPr="00584FBF" w:rsidRDefault="00584FBF" w:rsidP="00002770">
            <w:pPr>
              <w:spacing w:line="276" w:lineRule="auto"/>
              <w:rPr>
                <w:bCs/>
                <w:sz w:val="24"/>
                <w:szCs w:val="24"/>
              </w:rPr>
            </w:pPr>
            <w:r w:rsidRPr="00584FBF">
              <w:rPr>
                <w:bCs/>
                <w:sz w:val="24"/>
                <w:szCs w:val="24"/>
              </w:rPr>
              <w:t>9</w:t>
            </w:r>
          </w:p>
        </w:tc>
        <w:tc>
          <w:tcPr>
            <w:tcW w:w="754" w:type="dxa"/>
          </w:tcPr>
          <w:p w:rsidR="00584FBF" w:rsidRPr="00584FBF" w:rsidRDefault="00584FBF" w:rsidP="00002770">
            <w:pPr>
              <w:spacing w:line="276" w:lineRule="auto"/>
              <w:rPr>
                <w:bCs/>
                <w:sz w:val="24"/>
                <w:szCs w:val="24"/>
              </w:rPr>
            </w:pPr>
          </w:p>
        </w:tc>
        <w:tc>
          <w:tcPr>
            <w:tcW w:w="653" w:type="dxa"/>
          </w:tcPr>
          <w:p w:rsidR="00584FBF" w:rsidRPr="00584FBF" w:rsidRDefault="00584FBF" w:rsidP="00002770">
            <w:pPr>
              <w:spacing w:line="276" w:lineRule="auto"/>
              <w:rPr>
                <w:bCs/>
                <w:sz w:val="24"/>
                <w:szCs w:val="24"/>
              </w:rPr>
            </w:pPr>
          </w:p>
        </w:tc>
        <w:tc>
          <w:tcPr>
            <w:tcW w:w="633" w:type="dxa"/>
          </w:tcPr>
          <w:p w:rsidR="00584FBF" w:rsidRPr="00584FBF" w:rsidRDefault="00584FBF" w:rsidP="00002770">
            <w:pPr>
              <w:spacing w:line="276" w:lineRule="auto"/>
              <w:rPr>
                <w:bCs/>
                <w:sz w:val="24"/>
                <w:szCs w:val="24"/>
              </w:rPr>
            </w:pPr>
          </w:p>
        </w:tc>
        <w:tc>
          <w:tcPr>
            <w:tcW w:w="1161" w:type="dxa"/>
          </w:tcPr>
          <w:p w:rsidR="00584FBF" w:rsidRPr="00584FBF" w:rsidRDefault="00584FBF" w:rsidP="00002770">
            <w:pPr>
              <w:spacing w:line="276" w:lineRule="auto"/>
              <w:rPr>
                <w:bCs/>
                <w:sz w:val="24"/>
                <w:szCs w:val="24"/>
              </w:rPr>
            </w:pPr>
          </w:p>
        </w:tc>
      </w:tr>
      <w:tr w:rsidR="00584FBF" w:rsidRPr="00584FBF" w:rsidTr="00002770">
        <w:trPr>
          <w:trHeight w:val="268"/>
        </w:trPr>
        <w:tc>
          <w:tcPr>
            <w:tcW w:w="500" w:type="dxa"/>
          </w:tcPr>
          <w:p w:rsidR="00584FBF" w:rsidRPr="00584FBF" w:rsidRDefault="00584FBF" w:rsidP="00002770">
            <w:pPr>
              <w:spacing w:line="276" w:lineRule="auto"/>
              <w:rPr>
                <w:bCs/>
                <w:sz w:val="24"/>
                <w:szCs w:val="24"/>
              </w:rPr>
            </w:pPr>
            <w:r w:rsidRPr="00584FBF">
              <w:rPr>
                <w:bCs/>
                <w:sz w:val="24"/>
                <w:szCs w:val="24"/>
              </w:rPr>
              <w:t>10</w:t>
            </w:r>
          </w:p>
        </w:tc>
        <w:tc>
          <w:tcPr>
            <w:tcW w:w="771" w:type="dxa"/>
          </w:tcPr>
          <w:p w:rsidR="00584FBF" w:rsidRPr="00584FBF" w:rsidRDefault="00584FBF" w:rsidP="00002770">
            <w:pPr>
              <w:spacing w:line="276" w:lineRule="auto"/>
              <w:rPr>
                <w:bCs/>
                <w:sz w:val="24"/>
                <w:szCs w:val="24"/>
              </w:rPr>
            </w:pPr>
          </w:p>
        </w:tc>
        <w:tc>
          <w:tcPr>
            <w:tcW w:w="674" w:type="dxa"/>
          </w:tcPr>
          <w:p w:rsidR="00584FBF" w:rsidRPr="00584FBF" w:rsidRDefault="00584FBF" w:rsidP="00002770">
            <w:pPr>
              <w:spacing w:line="276" w:lineRule="auto"/>
              <w:rPr>
                <w:bCs/>
                <w:sz w:val="24"/>
                <w:szCs w:val="24"/>
              </w:rPr>
            </w:pPr>
          </w:p>
        </w:tc>
        <w:tc>
          <w:tcPr>
            <w:tcW w:w="652" w:type="dxa"/>
          </w:tcPr>
          <w:p w:rsidR="00584FBF" w:rsidRPr="00584FBF" w:rsidRDefault="00584FBF" w:rsidP="00002770">
            <w:pPr>
              <w:spacing w:line="276" w:lineRule="auto"/>
              <w:rPr>
                <w:bCs/>
                <w:sz w:val="24"/>
                <w:szCs w:val="24"/>
              </w:rPr>
            </w:pPr>
          </w:p>
        </w:tc>
        <w:tc>
          <w:tcPr>
            <w:tcW w:w="1191" w:type="dxa"/>
          </w:tcPr>
          <w:p w:rsidR="00584FBF" w:rsidRPr="00584FBF" w:rsidRDefault="00584FBF" w:rsidP="00002770">
            <w:pPr>
              <w:spacing w:line="276" w:lineRule="auto"/>
              <w:rPr>
                <w:bCs/>
                <w:sz w:val="24"/>
                <w:szCs w:val="24"/>
              </w:rPr>
            </w:pPr>
          </w:p>
        </w:tc>
        <w:tc>
          <w:tcPr>
            <w:tcW w:w="389" w:type="dxa"/>
          </w:tcPr>
          <w:p w:rsidR="00584FBF" w:rsidRPr="00584FBF" w:rsidRDefault="00584FBF" w:rsidP="00002770">
            <w:pPr>
              <w:spacing w:line="276" w:lineRule="auto"/>
              <w:rPr>
                <w:bCs/>
                <w:sz w:val="24"/>
                <w:szCs w:val="24"/>
              </w:rPr>
            </w:pPr>
          </w:p>
        </w:tc>
        <w:tc>
          <w:tcPr>
            <w:tcW w:w="489" w:type="dxa"/>
          </w:tcPr>
          <w:p w:rsidR="00584FBF" w:rsidRPr="00584FBF" w:rsidRDefault="00584FBF" w:rsidP="00002770">
            <w:pPr>
              <w:spacing w:line="276" w:lineRule="auto"/>
              <w:rPr>
                <w:bCs/>
                <w:sz w:val="24"/>
                <w:szCs w:val="24"/>
              </w:rPr>
            </w:pPr>
            <w:r w:rsidRPr="00584FBF">
              <w:rPr>
                <w:bCs/>
                <w:sz w:val="24"/>
                <w:szCs w:val="24"/>
              </w:rPr>
              <w:t>10</w:t>
            </w:r>
          </w:p>
        </w:tc>
        <w:tc>
          <w:tcPr>
            <w:tcW w:w="754" w:type="dxa"/>
          </w:tcPr>
          <w:p w:rsidR="00584FBF" w:rsidRPr="00584FBF" w:rsidRDefault="00584FBF" w:rsidP="00002770">
            <w:pPr>
              <w:spacing w:line="276" w:lineRule="auto"/>
              <w:rPr>
                <w:bCs/>
                <w:sz w:val="24"/>
                <w:szCs w:val="24"/>
              </w:rPr>
            </w:pPr>
          </w:p>
        </w:tc>
        <w:tc>
          <w:tcPr>
            <w:tcW w:w="653" w:type="dxa"/>
          </w:tcPr>
          <w:p w:rsidR="00584FBF" w:rsidRPr="00584FBF" w:rsidRDefault="00584FBF" w:rsidP="00002770">
            <w:pPr>
              <w:spacing w:line="276" w:lineRule="auto"/>
              <w:rPr>
                <w:bCs/>
                <w:sz w:val="24"/>
                <w:szCs w:val="24"/>
              </w:rPr>
            </w:pPr>
          </w:p>
        </w:tc>
        <w:tc>
          <w:tcPr>
            <w:tcW w:w="633" w:type="dxa"/>
          </w:tcPr>
          <w:p w:rsidR="00584FBF" w:rsidRPr="00584FBF" w:rsidRDefault="00584FBF" w:rsidP="00002770">
            <w:pPr>
              <w:spacing w:line="276" w:lineRule="auto"/>
              <w:rPr>
                <w:bCs/>
                <w:sz w:val="24"/>
                <w:szCs w:val="24"/>
              </w:rPr>
            </w:pPr>
          </w:p>
        </w:tc>
        <w:tc>
          <w:tcPr>
            <w:tcW w:w="1161" w:type="dxa"/>
          </w:tcPr>
          <w:p w:rsidR="00584FBF" w:rsidRPr="00584FBF" w:rsidRDefault="00584FBF" w:rsidP="00002770">
            <w:pPr>
              <w:spacing w:line="276" w:lineRule="auto"/>
              <w:rPr>
                <w:bCs/>
                <w:sz w:val="24"/>
                <w:szCs w:val="24"/>
              </w:rPr>
            </w:pPr>
          </w:p>
        </w:tc>
      </w:tr>
      <w:tr w:rsidR="00584FBF" w:rsidRPr="00584FBF" w:rsidTr="00002770">
        <w:trPr>
          <w:trHeight w:val="268"/>
        </w:trPr>
        <w:tc>
          <w:tcPr>
            <w:tcW w:w="500" w:type="dxa"/>
          </w:tcPr>
          <w:p w:rsidR="00584FBF" w:rsidRPr="00584FBF" w:rsidRDefault="00584FBF" w:rsidP="00002770">
            <w:pPr>
              <w:spacing w:line="276" w:lineRule="auto"/>
              <w:rPr>
                <w:bCs/>
                <w:sz w:val="24"/>
                <w:szCs w:val="24"/>
              </w:rPr>
            </w:pPr>
            <w:r w:rsidRPr="00584FBF">
              <w:rPr>
                <w:bCs/>
                <w:sz w:val="24"/>
                <w:szCs w:val="24"/>
              </w:rPr>
              <w:t>11</w:t>
            </w:r>
          </w:p>
        </w:tc>
        <w:tc>
          <w:tcPr>
            <w:tcW w:w="771" w:type="dxa"/>
          </w:tcPr>
          <w:p w:rsidR="00584FBF" w:rsidRPr="00584FBF" w:rsidRDefault="00584FBF" w:rsidP="00002770">
            <w:pPr>
              <w:spacing w:line="276" w:lineRule="auto"/>
              <w:rPr>
                <w:bCs/>
                <w:sz w:val="24"/>
                <w:szCs w:val="24"/>
              </w:rPr>
            </w:pPr>
          </w:p>
        </w:tc>
        <w:tc>
          <w:tcPr>
            <w:tcW w:w="674" w:type="dxa"/>
          </w:tcPr>
          <w:p w:rsidR="00584FBF" w:rsidRPr="00584FBF" w:rsidRDefault="00584FBF" w:rsidP="00002770">
            <w:pPr>
              <w:spacing w:line="276" w:lineRule="auto"/>
              <w:rPr>
                <w:bCs/>
                <w:sz w:val="24"/>
                <w:szCs w:val="24"/>
              </w:rPr>
            </w:pPr>
          </w:p>
        </w:tc>
        <w:tc>
          <w:tcPr>
            <w:tcW w:w="652" w:type="dxa"/>
          </w:tcPr>
          <w:p w:rsidR="00584FBF" w:rsidRPr="00584FBF" w:rsidRDefault="00584FBF" w:rsidP="00002770">
            <w:pPr>
              <w:spacing w:line="276" w:lineRule="auto"/>
              <w:rPr>
                <w:bCs/>
                <w:sz w:val="24"/>
                <w:szCs w:val="24"/>
              </w:rPr>
            </w:pPr>
          </w:p>
        </w:tc>
        <w:tc>
          <w:tcPr>
            <w:tcW w:w="1191" w:type="dxa"/>
          </w:tcPr>
          <w:p w:rsidR="00584FBF" w:rsidRPr="00584FBF" w:rsidRDefault="00584FBF" w:rsidP="00002770">
            <w:pPr>
              <w:spacing w:line="276" w:lineRule="auto"/>
              <w:rPr>
                <w:bCs/>
                <w:sz w:val="24"/>
                <w:szCs w:val="24"/>
              </w:rPr>
            </w:pPr>
          </w:p>
        </w:tc>
        <w:tc>
          <w:tcPr>
            <w:tcW w:w="389" w:type="dxa"/>
          </w:tcPr>
          <w:p w:rsidR="00584FBF" w:rsidRPr="00584FBF" w:rsidRDefault="00584FBF" w:rsidP="00002770">
            <w:pPr>
              <w:spacing w:line="276" w:lineRule="auto"/>
              <w:rPr>
                <w:bCs/>
                <w:sz w:val="24"/>
                <w:szCs w:val="24"/>
              </w:rPr>
            </w:pPr>
          </w:p>
        </w:tc>
        <w:tc>
          <w:tcPr>
            <w:tcW w:w="489" w:type="dxa"/>
          </w:tcPr>
          <w:p w:rsidR="00584FBF" w:rsidRPr="00584FBF" w:rsidRDefault="00584FBF" w:rsidP="00002770">
            <w:pPr>
              <w:spacing w:line="276" w:lineRule="auto"/>
              <w:rPr>
                <w:bCs/>
                <w:sz w:val="24"/>
                <w:szCs w:val="24"/>
              </w:rPr>
            </w:pPr>
            <w:r w:rsidRPr="00584FBF">
              <w:rPr>
                <w:bCs/>
                <w:sz w:val="24"/>
                <w:szCs w:val="24"/>
              </w:rPr>
              <w:t>11</w:t>
            </w:r>
          </w:p>
        </w:tc>
        <w:tc>
          <w:tcPr>
            <w:tcW w:w="754" w:type="dxa"/>
          </w:tcPr>
          <w:p w:rsidR="00584FBF" w:rsidRPr="00584FBF" w:rsidRDefault="00584FBF" w:rsidP="00002770">
            <w:pPr>
              <w:spacing w:line="276" w:lineRule="auto"/>
              <w:rPr>
                <w:bCs/>
                <w:sz w:val="24"/>
                <w:szCs w:val="24"/>
              </w:rPr>
            </w:pPr>
          </w:p>
        </w:tc>
        <w:tc>
          <w:tcPr>
            <w:tcW w:w="653" w:type="dxa"/>
          </w:tcPr>
          <w:p w:rsidR="00584FBF" w:rsidRPr="00584FBF" w:rsidRDefault="00584FBF" w:rsidP="00002770">
            <w:pPr>
              <w:spacing w:line="276" w:lineRule="auto"/>
              <w:rPr>
                <w:bCs/>
                <w:sz w:val="24"/>
                <w:szCs w:val="24"/>
              </w:rPr>
            </w:pPr>
          </w:p>
        </w:tc>
        <w:tc>
          <w:tcPr>
            <w:tcW w:w="633" w:type="dxa"/>
          </w:tcPr>
          <w:p w:rsidR="00584FBF" w:rsidRPr="00584FBF" w:rsidRDefault="00584FBF" w:rsidP="00002770">
            <w:pPr>
              <w:spacing w:line="276" w:lineRule="auto"/>
              <w:rPr>
                <w:bCs/>
                <w:sz w:val="24"/>
                <w:szCs w:val="24"/>
              </w:rPr>
            </w:pPr>
          </w:p>
        </w:tc>
        <w:tc>
          <w:tcPr>
            <w:tcW w:w="1161" w:type="dxa"/>
          </w:tcPr>
          <w:p w:rsidR="00584FBF" w:rsidRPr="00584FBF" w:rsidRDefault="00584FBF" w:rsidP="00002770">
            <w:pPr>
              <w:spacing w:line="276" w:lineRule="auto"/>
              <w:rPr>
                <w:bCs/>
                <w:sz w:val="24"/>
                <w:szCs w:val="24"/>
              </w:rPr>
            </w:pPr>
          </w:p>
        </w:tc>
      </w:tr>
      <w:tr w:rsidR="00584FBF" w:rsidRPr="00584FBF" w:rsidTr="00002770">
        <w:trPr>
          <w:trHeight w:val="268"/>
        </w:trPr>
        <w:tc>
          <w:tcPr>
            <w:tcW w:w="500" w:type="dxa"/>
          </w:tcPr>
          <w:p w:rsidR="00584FBF" w:rsidRPr="00584FBF" w:rsidRDefault="00584FBF" w:rsidP="00002770">
            <w:pPr>
              <w:spacing w:line="276" w:lineRule="auto"/>
              <w:rPr>
                <w:bCs/>
                <w:sz w:val="24"/>
                <w:szCs w:val="24"/>
              </w:rPr>
            </w:pPr>
            <w:r w:rsidRPr="00584FBF">
              <w:rPr>
                <w:bCs/>
                <w:sz w:val="24"/>
                <w:szCs w:val="24"/>
              </w:rPr>
              <w:t>12</w:t>
            </w:r>
          </w:p>
        </w:tc>
        <w:tc>
          <w:tcPr>
            <w:tcW w:w="771" w:type="dxa"/>
          </w:tcPr>
          <w:p w:rsidR="00584FBF" w:rsidRPr="00584FBF" w:rsidRDefault="00584FBF" w:rsidP="00002770">
            <w:pPr>
              <w:spacing w:line="276" w:lineRule="auto"/>
              <w:rPr>
                <w:bCs/>
                <w:sz w:val="24"/>
                <w:szCs w:val="24"/>
              </w:rPr>
            </w:pPr>
          </w:p>
        </w:tc>
        <w:tc>
          <w:tcPr>
            <w:tcW w:w="674" w:type="dxa"/>
          </w:tcPr>
          <w:p w:rsidR="00584FBF" w:rsidRPr="00584FBF" w:rsidRDefault="00584FBF" w:rsidP="00002770">
            <w:pPr>
              <w:spacing w:line="276" w:lineRule="auto"/>
              <w:rPr>
                <w:bCs/>
                <w:sz w:val="24"/>
                <w:szCs w:val="24"/>
              </w:rPr>
            </w:pPr>
          </w:p>
        </w:tc>
        <w:tc>
          <w:tcPr>
            <w:tcW w:w="652" w:type="dxa"/>
          </w:tcPr>
          <w:p w:rsidR="00584FBF" w:rsidRPr="00584FBF" w:rsidRDefault="00584FBF" w:rsidP="00002770">
            <w:pPr>
              <w:spacing w:line="276" w:lineRule="auto"/>
              <w:rPr>
                <w:bCs/>
                <w:sz w:val="24"/>
                <w:szCs w:val="24"/>
              </w:rPr>
            </w:pPr>
          </w:p>
        </w:tc>
        <w:tc>
          <w:tcPr>
            <w:tcW w:w="1191" w:type="dxa"/>
          </w:tcPr>
          <w:p w:rsidR="00584FBF" w:rsidRPr="00584FBF" w:rsidRDefault="00584FBF" w:rsidP="00002770">
            <w:pPr>
              <w:spacing w:line="276" w:lineRule="auto"/>
              <w:rPr>
                <w:bCs/>
                <w:sz w:val="24"/>
                <w:szCs w:val="24"/>
              </w:rPr>
            </w:pPr>
          </w:p>
        </w:tc>
        <w:tc>
          <w:tcPr>
            <w:tcW w:w="389" w:type="dxa"/>
          </w:tcPr>
          <w:p w:rsidR="00584FBF" w:rsidRPr="00584FBF" w:rsidRDefault="00584FBF" w:rsidP="00002770">
            <w:pPr>
              <w:spacing w:line="276" w:lineRule="auto"/>
              <w:rPr>
                <w:bCs/>
                <w:sz w:val="24"/>
                <w:szCs w:val="24"/>
              </w:rPr>
            </w:pPr>
          </w:p>
        </w:tc>
        <w:tc>
          <w:tcPr>
            <w:tcW w:w="489" w:type="dxa"/>
          </w:tcPr>
          <w:p w:rsidR="00584FBF" w:rsidRPr="00584FBF" w:rsidRDefault="00584FBF" w:rsidP="00002770">
            <w:pPr>
              <w:spacing w:line="276" w:lineRule="auto"/>
              <w:rPr>
                <w:bCs/>
                <w:sz w:val="24"/>
                <w:szCs w:val="24"/>
              </w:rPr>
            </w:pPr>
            <w:r w:rsidRPr="00584FBF">
              <w:rPr>
                <w:bCs/>
                <w:sz w:val="24"/>
                <w:szCs w:val="24"/>
              </w:rPr>
              <w:t>12</w:t>
            </w:r>
          </w:p>
        </w:tc>
        <w:tc>
          <w:tcPr>
            <w:tcW w:w="754" w:type="dxa"/>
          </w:tcPr>
          <w:p w:rsidR="00584FBF" w:rsidRPr="00584FBF" w:rsidRDefault="00584FBF" w:rsidP="00002770">
            <w:pPr>
              <w:spacing w:line="276" w:lineRule="auto"/>
              <w:rPr>
                <w:bCs/>
                <w:sz w:val="24"/>
                <w:szCs w:val="24"/>
              </w:rPr>
            </w:pPr>
          </w:p>
        </w:tc>
        <w:tc>
          <w:tcPr>
            <w:tcW w:w="653" w:type="dxa"/>
          </w:tcPr>
          <w:p w:rsidR="00584FBF" w:rsidRPr="00584FBF" w:rsidRDefault="00584FBF" w:rsidP="00002770">
            <w:pPr>
              <w:spacing w:line="276" w:lineRule="auto"/>
              <w:rPr>
                <w:bCs/>
                <w:sz w:val="24"/>
                <w:szCs w:val="24"/>
              </w:rPr>
            </w:pPr>
          </w:p>
        </w:tc>
        <w:tc>
          <w:tcPr>
            <w:tcW w:w="633" w:type="dxa"/>
          </w:tcPr>
          <w:p w:rsidR="00584FBF" w:rsidRPr="00584FBF" w:rsidRDefault="00584FBF" w:rsidP="00002770">
            <w:pPr>
              <w:spacing w:line="276" w:lineRule="auto"/>
              <w:rPr>
                <w:bCs/>
                <w:sz w:val="24"/>
                <w:szCs w:val="24"/>
              </w:rPr>
            </w:pPr>
          </w:p>
        </w:tc>
        <w:tc>
          <w:tcPr>
            <w:tcW w:w="1161" w:type="dxa"/>
          </w:tcPr>
          <w:p w:rsidR="00584FBF" w:rsidRPr="00584FBF" w:rsidRDefault="00584FBF" w:rsidP="00002770">
            <w:pPr>
              <w:spacing w:line="276" w:lineRule="auto"/>
              <w:rPr>
                <w:bCs/>
                <w:sz w:val="24"/>
                <w:szCs w:val="24"/>
              </w:rPr>
            </w:pPr>
          </w:p>
        </w:tc>
      </w:tr>
      <w:tr w:rsidR="00584FBF" w:rsidRPr="00584FBF" w:rsidTr="00002770">
        <w:trPr>
          <w:trHeight w:val="257"/>
        </w:trPr>
        <w:tc>
          <w:tcPr>
            <w:tcW w:w="500" w:type="dxa"/>
          </w:tcPr>
          <w:p w:rsidR="00584FBF" w:rsidRPr="00584FBF" w:rsidRDefault="00584FBF" w:rsidP="00002770">
            <w:pPr>
              <w:spacing w:line="276" w:lineRule="auto"/>
              <w:rPr>
                <w:bCs/>
                <w:sz w:val="24"/>
                <w:szCs w:val="24"/>
              </w:rPr>
            </w:pPr>
            <w:r w:rsidRPr="00584FBF">
              <w:rPr>
                <w:bCs/>
                <w:sz w:val="24"/>
                <w:szCs w:val="24"/>
              </w:rPr>
              <w:t>13</w:t>
            </w:r>
          </w:p>
        </w:tc>
        <w:tc>
          <w:tcPr>
            <w:tcW w:w="771" w:type="dxa"/>
          </w:tcPr>
          <w:p w:rsidR="00584FBF" w:rsidRPr="00584FBF" w:rsidRDefault="00584FBF" w:rsidP="00002770">
            <w:pPr>
              <w:spacing w:line="276" w:lineRule="auto"/>
              <w:rPr>
                <w:bCs/>
                <w:sz w:val="24"/>
                <w:szCs w:val="24"/>
              </w:rPr>
            </w:pPr>
          </w:p>
        </w:tc>
        <w:tc>
          <w:tcPr>
            <w:tcW w:w="674" w:type="dxa"/>
          </w:tcPr>
          <w:p w:rsidR="00584FBF" w:rsidRPr="00584FBF" w:rsidRDefault="00584FBF" w:rsidP="00002770">
            <w:pPr>
              <w:spacing w:line="276" w:lineRule="auto"/>
              <w:rPr>
                <w:bCs/>
                <w:sz w:val="24"/>
                <w:szCs w:val="24"/>
              </w:rPr>
            </w:pPr>
          </w:p>
        </w:tc>
        <w:tc>
          <w:tcPr>
            <w:tcW w:w="652" w:type="dxa"/>
          </w:tcPr>
          <w:p w:rsidR="00584FBF" w:rsidRPr="00584FBF" w:rsidRDefault="00584FBF" w:rsidP="00002770">
            <w:pPr>
              <w:spacing w:line="276" w:lineRule="auto"/>
              <w:rPr>
                <w:bCs/>
                <w:sz w:val="24"/>
                <w:szCs w:val="24"/>
              </w:rPr>
            </w:pPr>
          </w:p>
        </w:tc>
        <w:tc>
          <w:tcPr>
            <w:tcW w:w="1191" w:type="dxa"/>
          </w:tcPr>
          <w:p w:rsidR="00584FBF" w:rsidRPr="00584FBF" w:rsidRDefault="00584FBF" w:rsidP="00002770">
            <w:pPr>
              <w:spacing w:line="276" w:lineRule="auto"/>
              <w:rPr>
                <w:bCs/>
                <w:sz w:val="24"/>
                <w:szCs w:val="24"/>
              </w:rPr>
            </w:pPr>
          </w:p>
        </w:tc>
        <w:tc>
          <w:tcPr>
            <w:tcW w:w="389" w:type="dxa"/>
          </w:tcPr>
          <w:p w:rsidR="00584FBF" w:rsidRPr="00584FBF" w:rsidRDefault="00584FBF" w:rsidP="00002770">
            <w:pPr>
              <w:spacing w:line="276" w:lineRule="auto"/>
              <w:rPr>
                <w:bCs/>
                <w:sz w:val="24"/>
                <w:szCs w:val="24"/>
              </w:rPr>
            </w:pPr>
          </w:p>
        </w:tc>
        <w:tc>
          <w:tcPr>
            <w:tcW w:w="489" w:type="dxa"/>
          </w:tcPr>
          <w:p w:rsidR="00584FBF" w:rsidRPr="00584FBF" w:rsidRDefault="00584FBF" w:rsidP="00002770">
            <w:pPr>
              <w:spacing w:line="276" w:lineRule="auto"/>
              <w:rPr>
                <w:bCs/>
                <w:sz w:val="24"/>
                <w:szCs w:val="24"/>
              </w:rPr>
            </w:pPr>
            <w:r w:rsidRPr="00584FBF">
              <w:rPr>
                <w:bCs/>
                <w:sz w:val="24"/>
                <w:szCs w:val="24"/>
              </w:rPr>
              <w:t>13</w:t>
            </w:r>
          </w:p>
        </w:tc>
        <w:tc>
          <w:tcPr>
            <w:tcW w:w="754" w:type="dxa"/>
          </w:tcPr>
          <w:p w:rsidR="00584FBF" w:rsidRPr="00584FBF" w:rsidRDefault="00584FBF" w:rsidP="00002770">
            <w:pPr>
              <w:spacing w:line="276" w:lineRule="auto"/>
              <w:rPr>
                <w:bCs/>
                <w:sz w:val="24"/>
                <w:szCs w:val="24"/>
              </w:rPr>
            </w:pPr>
          </w:p>
        </w:tc>
        <w:tc>
          <w:tcPr>
            <w:tcW w:w="653" w:type="dxa"/>
          </w:tcPr>
          <w:p w:rsidR="00584FBF" w:rsidRPr="00584FBF" w:rsidRDefault="00584FBF" w:rsidP="00002770">
            <w:pPr>
              <w:spacing w:line="276" w:lineRule="auto"/>
              <w:rPr>
                <w:bCs/>
                <w:sz w:val="24"/>
                <w:szCs w:val="24"/>
              </w:rPr>
            </w:pPr>
          </w:p>
        </w:tc>
        <w:tc>
          <w:tcPr>
            <w:tcW w:w="633" w:type="dxa"/>
          </w:tcPr>
          <w:p w:rsidR="00584FBF" w:rsidRPr="00584FBF" w:rsidRDefault="00584FBF" w:rsidP="00002770">
            <w:pPr>
              <w:spacing w:line="276" w:lineRule="auto"/>
              <w:rPr>
                <w:bCs/>
                <w:sz w:val="24"/>
                <w:szCs w:val="24"/>
              </w:rPr>
            </w:pPr>
          </w:p>
        </w:tc>
        <w:tc>
          <w:tcPr>
            <w:tcW w:w="1161" w:type="dxa"/>
          </w:tcPr>
          <w:p w:rsidR="00584FBF" w:rsidRPr="00584FBF" w:rsidRDefault="00584FBF" w:rsidP="00002770">
            <w:pPr>
              <w:spacing w:line="276" w:lineRule="auto"/>
              <w:rPr>
                <w:bCs/>
                <w:sz w:val="24"/>
                <w:szCs w:val="24"/>
              </w:rPr>
            </w:pPr>
          </w:p>
        </w:tc>
      </w:tr>
      <w:tr w:rsidR="00584FBF" w:rsidRPr="00584FBF" w:rsidTr="00002770">
        <w:trPr>
          <w:trHeight w:val="268"/>
        </w:trPr>
        <w:tc>
          <w:tcPr>
            <w:tcW w:w="500" w:type="dxa"/>
          </w:tcPr>
          <w:p w:rsidR="00584FBF" w:rsidRPr="00584FBF" w:rsidRDefault="00584FBF" w:rsidP="00002770">
            <w:pPr>
              <w:spacing w:line="276" w:lineRule="auto"/>
              <w:rPr>
                <w:bCs/>
                <w:sz w:val="24"/>
                <w:szCs w:val="24"/>
              </w:rPr>
            </w:pPr>
            <w:r w:rsidRPr="00584FBF">
              <w:rPr>
                <w:bCs/>
                <w:sz w:val="24"/>
                <w:szCs w:val="24"/>
              </w:rPr>
              <w:t>14</w:t>
            </w:r>
          </w:p>
        </w:tc>
        <w:tc>
          <w:tcPr>
            <w:tcW w:w="771" w:type="dxa"/>
          </w:tcPr>
          <w:p w:rsidR="00584FBF" w:rsidRPr="00584FBF" w:rsidRDefault="00584FBF" w:rsidP="00002770">
            <w:pPr>
              <w:spacing w:line="276" w:lineRule="auto"/>
              <w:rPr>
                <w:bCs/>
                <w:sz w:val="24"/>
                <w:szCs w:val="24"/>
              </w:rPr>
            </w:pPr>
          </w:p>
        </w:tc>
        <w:tc>
          <w:tcPr>
            <w:tcW w:w="674" w:type="dxa"/>
          </w:tcPr>
          <w:p w:rsidR="00584FBF" w:rsidRPr="00584FBF" w:rsidRDefault="00584FBF" w:rsidP="00002770">
            <w:pPr>
              <w:spacing w:line="276" w:lineRule="auto"/>
              <w:rPr>
                <w:bCs/>
                <w:sz w:val="24"/>
                <w:szCs w:val="24"/>
              </w:rPr>
            </w:pPr>
          </w:p>
        </w:tc>
        <w:tc>
          <w:tcPr>
            <w:tcW w:w="652" w:type="dxa"/>
          </w:tcPr>
          <w:p w:rsidR="00584FBF" w:rsidRPr="00584FBF" w:rsidRDefault="00584FBF" w:rsidP="00002770">
            <w:pPr>
              <w:spacing w:line="276" w:lineRule="auto"/>
              <w:rPr>
                <w:bCs/>
                <w:sz w:val="24"/>
                <w:szCs w:val="24"/>
              </w:rPr>
            </w:pPr>
          </w:p>
        </w:tc>
        <w:tc>
          <w:tcPr>
            <w:tcW w:w="1191" w:type="dxa"/>
          </w:tcPr>
          <w:p w:rsidR="00584FBF" w:rsidRPr="00584FBF" w:rsidRDefault="00584FBF" w:rsidP="00002770">
            <w:pPr>
              <w:spacing w:line="276" w:lineRule="auto"/>
              <w:rPr>
                <w:bCs/>
                <w:sz w:val="24"/>
                <w:szCs w:val="24"/>
              </w:rPr>
            </w:pPr>
          </w:p>
        </w:tc>
        <w:tc>
          <w:tcPr>
            <w:tcW w:w="389" w:type="dxa"/>
          </w:tcPr>
          <w:p w:rsidR="00584FBF" w:rsidRPr="00584FBF" w:rsidRDefault="00584FBF" w:rsidP="00002770">
            <w:pPr>
              <w:spacing w:line="276" w:lineRule="auto"/>
              <w:rPr>
                <w:bCs/>
                <w:sz w:val="24"/>
                <w:szCs w:val="24"/>
              </w:rPr>
            </w:pPr>
          </w:p>
        </w:tc>
        <w:tc>
          <w:tcPr>
            <w:tcW w:w="489" w:type="dxa"/>
          </w:tcPr>
          <w:p w:rsidR="00584FBF" w:rsidRPr="00584FBF" w:rsidRDefault="00584FBF" w:rsidP="00002770">
            <w:pPr>
              <w:spacing w:line="276" w:lineRule="auto"/>
              <w:rPr>
                <w:bCs/>
                <w:sz w:val="24"/>
                <w:szCs w:val="24"/>
              </w:rPr>
            </w:pPr>
            <w:r w:rsidRPr="00584FBF">
              <w:rPr>
                <w:bCs/>
                <w:sz w:val="24"/>
                <w:szCs w:val="24"/>
              </w:rPr>
              <w:t>14</w:t>
            </w:r>
          </w:p>
        </w:tc>
        <w:tc>
          <w:tcPr>
            <w:tcW w:w="754" w:type="dxa"/>
          </w:tcPr>
          <w:p w:rsidR="00584FBF" w:rsidRPr="00584FBF" w:rsidRDefault="00584FBF" w:rsidP="00002770">
            <w:pPr>
              <w:spacing w:line="276" w:lineRule="auto"/>
              <w:rPr>
                <w:bCs/>
                <w:sz w:val="24"/>
                <w:szCs w:val="24"/>
              </w:rPr>
            </w:pPr>
          </w:p>
        </w:tc>
        <w:tc>
          <w:tcPr>
            <w:tcW w:w="653" w:type="dxa"/>
          </w:tcPr>
          <w:p w:rsidR="00584FBF" w:rsidRPr="00584FBF" w:rsidRDefault="00584FBF" w:rsidP="00002770">
            <w:pPr>
              <w:spacing w:line="276" w:lineRule="auto"/>
              <w:rPr>
                <w:bCs/>
                <w:sz w:val="24"/>
                <w:szCs w:val="24"/>
              </w:rPr>
            </w:pPr>
          </w:p>
        </w:tc>
        <w:tc>
          <w:tcPr>
            <w:tcW w:w="633" w:type="dxa"/>
          </w:tcPr>
          <w:p w:rsidR="00584FBF" w:rsidRPr="00584FBF" w:rsidRDefault="00584FBF" w:rsidP="00002770">
            <w:pPr>
              <w:spacing w:line="276" w:lineRule="auto"/>
              <w:rPr>
                <w:bCs/>
                <w:sz w:val="24"/>
                <w:szCs w:val="24"/>
              </w:rPr>
            </w:pPr>
          </w:p>
        </w:tc>
        <w:tc>
          <w:tcPr>
            <w:tcW w:w="1161" w:type="dxa"/>
          </w:tcPr>
          <w:p w:rsidR="00584FBF" w:rsidRPr="00584FBF" w:rsidRDefault="00584FBF" w:rsidP="00002770">
            <w:pPr>
              <w:spacing w:line="276" w:lineRule="auto"/>
              <w:rPr>
                <w:bCs/>
                <w:sz w:val="24"/>
                <w:szCs w:val="24"/>
              </w:rPr>
            </w:pPr>
          </w:p>
        </w:tc>
      </w:tr>
      <w:tr w:rsidR="00584FBF" w:rsidRPr="00584FBF" w:rsidTr="00002770">
        <w:trPr>
          <w:trHeight w:val="268"/>
        </w:trPr>
        <w:tc>
          <w:tcPr>
            <w:tcW w:w="500" w:type="dxa"/>
          </w:tcPr>
          <w:p w:rsidR="00584FBF" w:rsidRPr="00584FBF" w:rsidRDefault="00584FBF" w:rsidP="00002770">
            <w:pPr>
              <w:spacing w:line="276" w:lineRule="auto"/>
              <w:rPr>
                <w:bCs/>
                <w:sz w:val="24"/>
                <w:szCs w:val="24"/>
              </w:rPr>
            </w:pPr>
            <w:r w:rsidRPr="00584FBF">
              <w:rPr>
                <w:bCs/>
                <w:sz w:val="24"/>
                <w:szCs w:val="24"/>
              </w:rPr>
              <w:t>15</w:t>
            </w:r>
          </w:p>
        </w:tc>
        <w:tc>
          <w:tcPr>
            <w:tcW w:w="771" w:type="dxa"/>
          </w:tcPr>
          <w:p w:rsidR="00584FBF" w:rsidRPr="00584FBF" w:rsidRDefault="00584FBF" w:rsidP="00002770">
            <w:pPr>
              <w:spacing w:line="276" w:lineRule="auto"/>
              <w:rPr>
                <w:bCs/>
                <w:sz w:val="24"/>
                <w:szCs w:val="24"/>
              </w:rPr>
            </w:pPr>
          </w:p>
        </w:tc>
        <w:tc>
          <w:tcPr>
            <w:tcW w:w="674" w:type="dxa"/>
          </w:tcPr>
          <w:p w:rsidR="00584FBF" w:rsidRPr="00584FBF" w:rsidRDefault="00584FBF" w:rsidP="00002770">
            <w:pPr>
              <w:spacing w:line="276" w:lineRule="auto"/>
              <w:rPr>
                <w:bCs/>
                <w:sz w:val="24"/>
                <w:szCs w:val="24"/>
              </w:rPr>
            </w:pPr>
          </w:p>
        </w:tc>
        <w:tc>
          <w:tcPr>
            <w:tcW w:w="652" w:type="dxa"/>
          </w:tcPr>
          <w:p w:rsidR="00584FBF" w:rsidRPr="00584FBF" w:rsidRDefault="00584FBF" w:rsidP="00002770">
            <w:pPr>
              <w:spacing w:line="276" w:lineRule="auto"/>
              <w:rPr>
                <w:bCs/>
                <w:sz w:val="24"/>
                <w:szCs w:val="24"/>
              </w:rPr>
            </w:pPr>
          </w:p>
        </w:tc>
        <w:tc>
          <w:tcPr>
            <w:tcW w:w="1191" w:type="dxa"/>
          </w:tcPr>
          <w:p w:rsidR="00584FBF" w:rsidRPr="00584FBF" w:rsidRDefault="00584FBF" w:rsidP="00002770">
            <w:pPr>
              <w:spacing w:line="276" w:lineRule="auto"/>
              <w:rPr>
                <w:bCs/>
                <w:sz w:val="24"/>
                <w:szCs w:val="24"/>
              </w:rPr>
            </w:pPr>
          </w:p>
        </w:tc>
        <w:tc>
          <w:tcPr>
            <w:tcW w:w="389" w:type="dxa"/>
          </w:tcPr>
          <w:p w:rsidR="00584FBF" w:rsidRPr="00584FBF" w:rsidRDefault="00584FBF" w:rsidP="00002770">
            <w:pPr>
              <w:spacing w:line="276" w:lineRule="auto"/>
              <w:rPr>
                <w:bCs/>
                <w:sz w:val="24"/>
                <w:szCs w:val="24"/>
              </w:rPr>
            </w:pPr>
          </w:p>
        </w:tc>
        <w:tc>
          <w:tcPr>
            <w:tcW w:w="489" w:type="dxa"/>
          </w:tcPr>
          <w:p w:rsidR="00584FBF" w:rsidRPr="00584FBF" w:rsidRDefault="00584FBF" w:rsidP="00002770">
            <w:pPr>
              <w:spacing w:line="276" w:lineRule="auto"/>
              <w:rPr>
                <w:bCs/>
                <w:sz w:val="24"/>
                <w:szCs w:val="24"/>
              </w:rPr>
            </w:pPr>
            <w:r w:rsidRPr="00584FBF">
              <w:rPr>
                <w:bCs/>
                <w:sz w:val="24"/>
                <w:szCs w:val="24"/>
              </w:rPr>
              <w:t>15</w:t>
            </w:r>
          </w:p>
        </w:tc>
        <w:tc>
          <w:tcPr>
            <w:tcW w:w="754" w:type="dxa"/>
          </w:tcPr>
          <w:p w:rsidR="00584FBF" w:rsidRPr="00584FBF" w:rsidRDefault="00584FBF" w:rsidP="00002770">
            <w:pPr>
              <w:spacing w:line="276" w:lineRule="auto"/>
              <w:rPr>
                <w:bCs/>
                <w:sz w:val="24"/>
                <w:szCs w:val="24"/>
              </w:rPr>
            </w:pPr>
          </w:p>
        </w:tc>
        <w:tc>
          <w:tcPr>
            <w:tcW w:w="653" w:type="dxa"/>
          </w:tcPr>
          <w:p w:rsidR="00584FBF" w:rsidRPr="00584FBF" w:rsidRDefault="00584FBF" w:rsidP="00002770">
            <w:pPr>
              <w:spacing w:line="276" w:lineRule="auto"/>
              <w:rPr>
                <w:bCs/>
                <w:sz w:val="24"/>
                <w:szCs w:val="24"/>
              </w:rPr>
            </w:pPr>
          </w:p>
        </w:tc>
        <w:tc>
          <w:tcPr>
            <w:tcW w:w="633" w:type="dxa"/>
          </w:tcPr>
          <w:p w:rsidR="00584FBF" w:rsidRPr="00584FBF" w:rsidRDefault="00584FBF" w:rsidP="00002770">
            <w:pPr>
              <w:spacing w:line="276" w:lineRule="auto"/>
              <w:rPr>
                <w:bCs/>
                <w:sz w:val="24"/>
                <w:szCs w:val="24"/>
              </w:rPr>
            </w:pPr>
          </w:p>
        </w:tc>
        <w:tc>
          <w:tcPr>
            <w:tcW w:w="1161" w:type="dxa"/>
          </w:tcPr>
          <w:p w:rsidR="00584FBF" w:rsidRPr="00584FBF" w:rsidRDefault="00584FBF" w:rsidP="00002770">
            <w:pPr>
              <w:spacing w:line="276" w:lineRule="auto"/>
              <w:rPr>
                <w:bCs/>
                <w:sz w:val="24"/>
                <w:szCs w:val="24"/>
              </w:rPr>
            </w:pPr>
          </w:p>
        </w:tc>
      </w:tr>
    </w:tbl>
    <w:p w:rsidR="00584FBF" w:rsidRPr="00584FBF" w:rsidRDefault="00584FBF" w:rsidP="00584FBF">
      <w:pPr>
        <w:spacing w:after="0"/>
        <w:ind w:firstLine="567"/>
        <w:rPr>
          <w:rFonts w:ascii="Times New Roman" w:hAnsi="Times New Roman" w:cs="Times New Roman"/>
          <w:b/>
          <w:bCs/>
          <w:color w:val="FF0000"/>
          <w:sz w:val="24"/>
          <w:szCs w:val="24"/>
        </w:rPr>
      </w:pPr>
    </w:p>
    <w:p w:rsidR="00584FBF" w:rsidRPr="00584FBF" w:rsidRDefault="00584FBF" w:rsidP="00584FBF">
      <w:pPr>
        <w:rPr>
          <w:rFonts w:ascii="Times New Roman" w:hAnsi="Times New Roman" w:cs="Times New Roman"/>
          <w:b/>
          <w:bCs/>
          <w:color w:val="FF0000"/>
          <w:sz w:val="24"/>
          <w:szCs w:val="24"/>
        </w:rPr>
      </w:pPr>
      <w:r w:rsidRPr="00584FBF">
        <w:rPr>
          <w:rFonts w:ascii="Times New Roman" w:hAnsi="Times New Roman" w:cs="Times New Roman"/>
          <w:b/>
          <w:bCs/>
          <w:color w:val="FF0000"/>
          <w:sz w:val="24"/>
          <w:szCs w:val="24"/>
        </w:rPr>
        <w:br w:type="page"/>
      </w:r>
    </w:p>
    <w:p w:rsidR="00584FBF" w:rsidRPr="00584FBF" w:rsidRDefault="00584FBF" w:rsidP="00584FBF">
      <w:pPr>
        <w:autoSpaceDE w:val="0"/>
        <w:autoSpaceDN w:val="0"/>
        <w:adjustRightInd w:val="0"/>
        <w:spacing w:after="0"/>
        <w:rPr>
          <w:rFonts w:ascii="Times New Roman" w:hAnsi="Times New Roman" w:cs="Times New Roman"/>
          <w:b/>
          <w:bCs/>
          <w:color w:val="FF0000"/>
          <w:sz w:val="24"/>
          <w:szCs w:val="24"/>
        </w:rPr>
      </w:pPr>
      <w:r w:rsidRPr="00584FBF">
        <w:rPr>
          <w:rFonts w:ascii="Times New Roman" w:hAnsi="Times New Roman" w:cs="Times New Roman"/>
          <w:b/>
          <w:bCs/>
          <w:color w:val="FF0000"/>
          <w:sz w:val="24"/>
          <w:szCs w:val="24"/>
        </w:rPr>
        <w:lastRenderedPageBreak/>
        <w:t>PHIẾU HỌC TẬP 3</w:t>
      </w:r>
    </w:p>
    <w:p w:rsidR="00584FBF" w:rsidRPr="00584FBF" w:rsidRDefault="00584FBF" w:rsidP="00584FBF">
      <w:pPr>
        <w:autoSpaceDE w:val="0"/>
        <w:autoSpaceDN w:val="0"/>
        <w:adjustRightInd w:val="0"/>
        <w:spacing w:after="0"/>
        <w:rPr>
          <w:rFonts w:ascii="Times New Roman" w:hAnsi="Times New Roman" w:cs="Times New Roman"/>
          <w:b/>
          <w:bCs/>
          <w:color w:val="FF0000"/>
          <w:sz w:val="24"/>
          <w:szCs w:val="24"/>
        </w:rPr>
      </w:pPr>
      <w:r w:rsidRPr="00584FBF">
        <w:rPr>
          <w:rFonts w:ascii="Times New Roman" w:hAnsi="Times New Roman" w:cs="Times New Roman"/>
          <w:sz w:val="24"/>
          <w:szCs w:val="24"/>
        </w:rPr>
        <w:t xml:space="preserve">Lập bảng tần số </w:t>
      </w:r>
      <w:r w:rsidRPr="00584FBF">
        <w:rPr>
          <w:rFonts w:ascii="Times New Roman" w:hAnsi="Times New Roman" w:cs="Times New Roman"/>
          <w:color w:val="2F2F2F"/>
          <w:sz w:val="24"/>
          <w:szCs w:val="24"/>
        </w:rPr>
        <w:t xml:space="preserve">của dữ liệu ý kiến về lợi ích/bất lợi của mạng xã hội </w:t>
      </w:r>
      <w:r w:rsidRPr="00584FBF">
        <w:rPr>
          <w:rFonts w:ascii="Times New Roman" w:hAnsi="Times New Roman" w:cs="Times New Roman"/>
          <w:sz w:val="24"/>
          <w:szCs w:val="24"/>
        </w:rPr>
        <w:t>theo mẫu sau:</w:t>
      </w:r>
    </w:p>
    <w:tbl>
      <w:tblPr>
        <w:tblStyle w:val="TableGrid"/>
        <w:tblW w:w="0" w:type="auto"/>
        <w:jc w:val="center"/>
        <w:tblLook w:val="04A0" w:firstRow="1" w:lastRow="0" w:firstColumn="1" w:lastColumn="0" w:noHBand="0" w:noVBand="1"/>
      </w:tblPr>
      <w:tblGrid>
        <w:gridCol w:w="4956"/>
        <w:gridCol w:w="1702"/>
      </w:tblGrid>
      <w:tr w:rsidR="00584FBF" w:rsidRPr="00584FBF" w:rsidTr="00002770">
        <w:trPr>
          <w:jc w:val="center"/>
        </w:trPr>
        <w:tc>
          <w:tcPr>
            <w:tcW w:w="4956" w:type="dxa"/>
          </w:tcPr>
          <w:p w:rsidR="00584FBF" w:rsidRPr="00584FBF" w:rsidRDefault="00584FBF" w:rsidP="00002770">
            <w:pPr>
              <w:spacing w:line="276" w:lineRule="auto"/>
              <w:rPr>
                <w:sz w:val="24"/>
                <w:szCs w:val="24"/>
              </w:rPr>
            </w:pPr>
            <w:r w:rsidRPr="00584FBF">
              <w:rPr>
                <w:sz w:val="24"/>
                <w:szCs w:val="24"/>
              </w:rPr>
              <w:t>Lợi ích lớn nhất của MXH</w:t>
            </w:r>
          </w:p>
        </w:tc>
        <w:tc>
          <w:tcPr>
            <w:tcW w:w="1702" w:type="dxa"/>
          </w:tcPr>
          <w:p w:rsidR="00584FBF" w:rsidRPr="00584FBF" w:rsidRDefault="00584FBF" w:rsidP="00002770">
            <w:pPr>
              <w:spacing w:line="276" w:lineRule="auto"/>
              <w:rPr>
                <w:sz w:val="24"/>
                <w:szCs w:val="24"/>
              </w:rPr>
            </w:pPr>
            <w:r w:rsidRPr="00584FBF">
              <w:rPr>
                <w:sz w:val="24"/>
                <w:szCs w:val="24"/>
              </w:rPr>
              <w:t>Số bạn</w:t>
            </w:r>
          </w:p>
        </w:tc>
      </w:tr>
      <w:tr w:rsidR="00584FBF" w:rsidRPr="00584FBF" w:rsidTr="00002770">
        <w:trPr>
          <w:jc w:val="center"/>
        </w:trPr>
        <w:tc>
          <w:tcPr>
            <w:tcW w:w="4956" w:type="dxa"/>
          </w:tcPr>
          <w:p w:rsidR="00584FBF" w:rsidRPr="00584FBF" w:rsidRDefault="00584FBF" w:rsidP="00002770">
            <w:pPr>
              <w:spacing w:line="276" w:lineRule="auto"/>
              <w:rPr>
                <w:i/>
                <w:iCs/>
                <w:sz w:val="24"/>
                <w:szCs w:val="24"/>
              </w:rPr>
            </w:pPr>
            <w:r w:rsidRPr="00584FBF">
              <w:rPr>
                <w:i/>
                <w:iCs/>
                <w:sz w:val="24"/>
                <w:szCs w:val="24"/>
              </w:rPr>
              <w:t>Kết nối bạn bè (1)</w:t>
            </w:r>
          </w:p>
        </w:tc>
        <w:tc>
          <w:tcPr>
            <w:tcW w:w="1702" w:type="dxa"/>
          </w:tcPr>
          <w:p w:rsidR="00584FBF" w:rsidRPr="00584FBF" w:rsidRDefault="00584FBF" w:rsidP="00002770">
            <w:pPr>
              <w:spacing w:line="276" w:lineRule="auto"/>
              <w:rPr>
                <w:sz w:val="24"/>
                <w:szCs w:val="24"/>
              </w:rPr>
            </w:pPr>
          </w:p>
        </w:tc>
      </w:tr>
      <w:tr w:rsidR="00584FBF" w:rsidRPr="00584FBF" w:rsidTr="00002770">
        <w:trPr>
          <w:jc w:val="center"/>
        </w:trPr>
        <w:tc>
          <w:tcPr>
            <w:tcW w:w="4956" w:type="dxa"/>
          </w:tcPr>
          <w:p w:rsidR="00584FBF" w:rsidRPr="00584FBF" w:rsidRDefault="00584FBF" w:rsidP="00002770">
            <w:pPr>
              <w:spacing w:line="276" w:lineRule="auto"/>
              <w:rPr>
                <w:i/>
                <w:iCs/>
                <w:sz w:val="24"/>
                <w:szCs w:val="24"/>
              </w:rPr>
            </w:pPr>
            <w:r w:rsidRPr="00584FBF">
              <w:rPr>
                <w:i/>
                <w:iCs/>
                <w:sz w:val="24"/>
                <w:szCs w:val="24"/>
              </w:rPr>
              <w:t>Giải trí (2)</w:t>
            </w:r>
          </w:p>
        </w:tc>
        <w:tc>
          <w:tcPr>
            <w:tcW w:w="1702" w:type="dxa"/>
          </w:tcPr>
          <w:p w:rsidR="00584FBF" w:rsidRPr="00584FBF" w:rsidRDefault="00584FBF" w:rsidP="00002770">
            <w:pPr>
              <w:spacing w:line="276" w:lineRule="auto"/>
              <w:rPr>
                <w:sz w:val="24"/>
                <w:szCs w:val="24"/>
              </w:rPr>
            </w:pPr>
          </w:p>
        </w:tc>
      </w:tr>
      <w:tr w:rsidR="00584FBF" w:rsidRPr="00584FBF" w:rsidTr="00002770">
        <w:trPr>
          <w:jc w:val="center"/>
        </w:trPr>
        <w:tc>
          <w:tcPr>
            <w:tcW w:w="4956" w:type="dxa"/>
          </w:tcPr>
          <w:p w:rsidR="00584FBF" w:rsidRPr="00584FBF" w:rsidRDefault="00584FBF" w:rsidP="00002770">
            <w:pPr>
              <w:spacing w:line="276" w:lineRule="auto"/>
              <w:rPr>
                <w:i/>
                <w:iCs/>
                <w:sz w:val="24"/>
                <w:szCs w:val="24"/>
              </w:rPr>
            </w:pPr>
            <w:r w:rsidRPr="00584FBF">
              <w:rPr>
                <w:i/>
                <w:iCs/>
                <w:sz w:val="24"/>
                <w:szCs w:val="24"/>
              </w:rPr>
              <w:t>Bớt cô đơn (3)</w:t>
            </w:r>
          </w:p>
        </w:tc>
        <w:tc>
          <w:tcPr>
            <w:tcW w:w="1702" w:type="dxa"/>
          </w:tcPr>
          <w:p w:rsidR="00584FBF" w:rsidRPr="00584FBF" w:rsidRDefault="00584FBF" w:rsidP="00002770">
            <w:pPr>
              <w:spacing w:line="276" w:lineRule="auto"/>
              <w:rPr>
                <w:sz w:val="24"/>
                <w:szCs w:val="24"/>
              </w:rPr>
            </w:pPr>
          </w:p>
        </w:tc>
      </w:tr>
      <w:tr w:rsidR="00584FBF" w:rsidRPr="00584FBF" w:rsidTr="00002770">
        <w:trPr>
          <w:jc w:val="center"/>
        </w:trPr>
        <w:tc>
          <w:tcPr>
            <w:tcW w:w="4956" w:type="dxa"/>
          </w:tcPr>
          <w:p w:rsidR="00584FBF" w:rsidRPr="00584FBF" w:rsidRDefault="00584FBF" w:rsidP="00002770">
            <w:pPr>
              <w:spacing w:line="276" w:lineRule="auto"/>
              <w:rPr>
                <w:i/>
                <w:iCs/>
                <w:sz w:val="24"/>
                <w:szCs w:val="24"/>
              </w:rPr>
            </w:pPr>
            <w:r w:rsidRPr="00584FBF">
              <w:rPr>
                <w:i/>
                <w:iCs/>
                <w:sz w:val="24"/>
                <w:szCs w:val="24"/>
              </w:rPr>
              <w:t>Thể hiện bản thân (4)</w:t>
            </w:r>
          </w:p>
        </w:tc>
        <w:tc>
          <w:tcPr>
            <w:tcW w:w="1702" w:type="dxa"/>
          </w:tcPr>
          <w:p w:rsidR="00584FBF" w:rsidRPr="00584FBF" w:rsidRDefault="00584FBF" w:rsidP="00002770">
            <w:pPr>
              <w:spacing w:line="276" w:lineRule="auto"/>
              <w:rPr>
                <w:sz w:val="24"/>
                <w:szCs w:val="24"/>
              </w:rPr>
            </w:pPr>
          </w:p>
        </w:tc>
      </w:tr>
      <w:tr w:rsidR="00584FBF" w:rsidRPr="00584FBF" w:rsidTr="00002770">
        <w:trPr>
          <w:jc w:val="center"/>
        </w:trPr>
        <w:tc>
          <w:tcPr>
            <w:tcW w:w="4956" w:type="dxa"/>
          </w:tcPr>
          <w:p w:rsidR="00584FBF" w:rsidRPr="00584FBF" w:rsidRDefault="00584FBF" w:rsidP="00002770">
            <w:pPr>
              <w:spacing w:line="276" w:lineRule="auto"/>
              <w:rPr>
                <w:i/>
                <w:iCs/>
                <w:sz w:val="24"/>
                <w:szCs w:val="24"/>
              </w:rPr>
            </w:pPr>
            <w:r w:rsidRPr="00584FBF">
              <w:rPr>
                <w:i/>
                <w:iCs/>
                <w:sz w:val="24"/>
                <w:szCs w:val="24"/>
              </w:rPr>
              <w:t>Thu thập thông tin (5)</w:t>
            </w:r>
          </w:p>
        </w:tc>
        <w:tc>
          <w:tcPr>
            <w:tcW w:w="1702" w:type="dxa"/>
          </w:tcPr>
          <w:p w:rsidR="00584FBF" w:rsidRPr="00584FBF" w:rsidRDefault="00584FBF" w:rsidP="00002770">
            <w:pPr>
              <w:spacing w:line="276" w:lineRule="auto"/>
              <w:rPr>
                <w:sz w:val="24"/>
                <w:szCs w:val="24"/>
              </w:rPr>
            </w:pPr>
          </w:p>
        </w:tc>
      </w:tr>
      <w:tr w:rsidR="00584FBF" w:rsidRPr="00584FBF" w:rsidTr="00002770">
        <w:trPr>
          <w:jc w:val="center"/>
        </w:trPr>
        <w:tc>
          <w:tcPr>
            <w:tcW w:w="4956" w:type="dxa"/>
          </w:tcPr>
          <w:p w:rsidR="00584FBF" w:rsidRPr="00584FBF" w:rsidRDefault="00584FBF" w:rsidP="00002770">
            <w:pPr>
              <w:spacing w:line="276" w:lineRule="auto"/>
              <w:rPr>
                <w:i/>
                <w:iCs/>
                <w:sz w:val="24"/>
                <w:szCs w:val="24"/>
              </w:rPr>
            </w:pPr>
            <w:r w:rsidRPr="00584FBF">
              <w:rPr>
                <w:i/>
                <w:iCs/>
                <w:sz w:val="24"/>
                <w:szCs w:val="24"/>
              </w:rPr>
              <w:t>Tìm hiểu thế giới xung quanh (6)</w:t>
            </w:r>
          </w:p>
        </w:tc>
        <w:tc>
          <w:tcPr>
            <w:tcW w:w="1702" w:type="dxa"/>
          </w:tcPr>
          <w:p w:rsidR="00584FBF" w:rsidRPr="00584FBF" w:rsidRDefault="00584FBF" w:rsidP="00002770">
            <w:pPr>
              <w:spacing w:line="276" w:lineRule="auto"/>
              <w:rPr>
                <w:sz w:val="24"/>
                <w:szCs w:val="24"/>
              </w:rPr>
            </w:pPr>
          </w:p>
        </w:tc>
      </w:tr>
    </w:tbl>
    <w:p w:rsidR="00584FBF" w:rsidRPr="00584FBF" w:rsidRDefault="00584FBF" w:rsidP="00584FBF">
      <w:pPr>
        <w:autoSpaceDE w:val="0"/>
        <w:autoSpaceDN w:val="0"/>
        <w:adjustRightInd w:val="0"/>
        <w:ind w:left="426"/>
        <w:rPr>
          <w:rFonts w:ascii="Times New Roman" w:hAnsi="Times New Roman" w:cs="Times New Roman"/>
          <w:sz w:val="24"/>
          <w:szCs w:val="24"/>
        </w:rPr>
      </w:pPr>
    </w:p>
    <w:p w:rsidR="00584FBF" w:rsidRPr="00584FBF" w:rsidRDefault="00584FBF" w:rsidP="00584FBF">
      <w:pPr>
        <w:autoSpaceDE w:val="0"/>
        <w:autoSpaceDN w:val="0"/>
        <w:adjustRightInd w:val="0"/>
        <w:ind w:left="426"/>
        <w:rPr>
          <w:rFonts w:ascii="Times New Roman" w:hAnsi="Times New Roman" w:cs="Times New Roman"/>
          <w:sz w:val="24"/>
          <w:szCs w:val="24"/>
        </w:rPr>
      </w:pPr>
    </w:p>
    <w:p w:rsidR="00584FBF" w:rsidRPr="00584FBF" w:rsidRDefault="00584FBF" w:rsidP="00584FBF">
      <w:pPr>
        <w:autoSpaceDE w:val="0"/>
        <w:autoSpaceDN w:val="0"/>
        <w:adjustRightInd w:val="0"/>
        <w:ind w:left="426"/>
        <w:rPr>
          <w:rFonts w:ascii="Times New Roman" w:hAnsi="Times New Roman" w:cs="Times New Roman"/>
          <w:sz w:val="24"/>
          <w:szCs w:val="24"/>
        </w:rPr>
      </w:pPr>
    </w:p>
    <w:p w:rsidR="00584FBF" w:rsidRPr="00584FBF" w:rsidRDefault="00584FBF" w:rsidP="00584FBF">
      <w:pPr>
        <w:autoSpaceDE w:val="0"/>
        <w:autoSpaceDN w:val="0"/>
        <w:adjustRightInd w:val="0"/>
        <w:ind w:left="426"/>
        <w:rPr>
          <w:rFonts w:ascii="Times New Roman" w:hAnsi="Times New Roman" w:cs="Times New Roman"/>
          <w:sz w:val="24"/>
          <w:szCs w:val="24"/>
        </w:rPr>
      </w:pPr>
    </w:p>
    <w:p w:rsidR="00584FBF" w:rsidRPr="00584FBF" w:rsidRDefault="00584FBF" w:rsidP="00584FBF">
      <w:pPr>
        <w:autoSpaceDE w:val="0"/>
        <w:autoSpaceDN w:val="0"/>
        <w:adjustRightInd w:val="0"/>
        <w:ind w:left="426"/>
        <w:rPr>
          <w:rFonts w:ascii="Times New Roman" w:hAnsi="Times New Roman" w:cs="Times New Roman"/>
          <w:sz w:val="24"/>
          <w:szCs w:val="24"/>
        </w:rPr>
      </w:pPr>
    </w:p>
    <w:tbl>
      <w:tblPr>
        <w:tblStyle w:val="TableGrid"/>
        <w:tblW w:w="0" w:type="auto"/>
        <w:jc w:val="center"/>
        <w:tblLook w:val="04A0" w:firstRow="1" w:lastRow="0" w:firstColumn="1" w:lastColumn="0" w:noHBand="0" w:noVBand="1"/>
      </w:tblPr>
      <w:tblGrid>
        <w:gridCol w:w="4956"/>
        <w:gridCol w:w="1702"/>
      </w:tblGrid>
      <w:tr w:rsidR="00584FBF" w:rsidRPr="00584FBF" w:rsidTr="00002770">
        <w:trPr>
          <w:jc w:val="center"/>
        </w:trPr>
        <w:tc>
          <w:tcPr>
            <w:tcW w:w="4956" w:type="dxa"/>
          </w:tcPr>
          <w:p w:rsidR="00584FBF" w:rsidRPr="00584FBF" w:rsidRDefault="00584FBF" w:rsidP="00002770">
            <w:pPr>
              <w:spacing w:line="276" w:lineRule="auto"/>
              <w:rPr>
                <w:sz w:val="24"/>
                <w:szCs w:val="24"/>
              </w:rPr>
            </w:pPr>
            <w:r w:rsidRPr="00584FBF">
              <w:rPr>
                <w:sz w:val="24"/>
                <w:szCs w:val="24"/>
              </w:rPr>
              <w:t>Bất lợi lớn nhất của MXH</w:t>
            </w:r>
          </w:p>
        </w:tc>
        <w:tc>
          <w:tcPr>
            <w:tcW w:w="1702" w:type="dxa"/>
          </w:tcPr>
          <w:p w:rsidR="00584FBF" w:rsidRPr="00584FBF" w:rsidRDefault="00584FBF" w:rsidP="00002770">
            <w:pPr>
              <w:spacing w:line="276" w:lineRule="auto"/>
              <w:rPr>
                <w:sz w:val="24"/>
                <w:szCs w:val="24"/>
              </w:rPr>
            </w:pPr>
            <w:r w:rsidRPr="00584FBF">
              <w:rPr>
                <w:sz w:val="24"/>
                <w:szCs w:val="24"/>
              </w:rPr>
              <w:t>Số bạn</w:t>
            </w:r>
          </w:p>
        </w:tc>
      </w:tr>
      <w:tr w:rsidR="00584FBF" w:rsidRPr="00584FBF" w:rsidTr="00002770">
        <w:trPr>
          <w:jc w:val="center"/>
        </w:trPr>
        <w:tc>
          <w:tcPr>
            <w:tcW w:w="4956" w:type="dxa"/>
          </w:tcPr>
          <w:p w:rsidR="00584FBF" w:rsidRPr="00584FBF" w:rsidRDefault="00584FBF" w:rsidP="00002770">
            <w:pPr>
              <w:spacing w:line="276" w:lineRule="auto"/>
              <w:rPr>
                <w:i/>
                <w:iCs/>
                <w:sz w:val="24"/>
                <w:szCs w:val="24"/>
              </w:rPr>
            </w:pPr>
            <w:r w:rsidRPr="00584FBF">
              <w:rPr>
                <w:i/>
                <w:iCs/>
                <w:sz w:val="24"/>
                <w:szCs w:val="24"/>
              </w:rPr>
              <w:t>Nguy cơ tiếp xúc với những bài viết, hình ảnh, video, ý kiến tiêu cưc, không thích hợp (1)</w:t>
            </w:r>
          </w:p>
        </w:tc>
        <w:tc>
          <w:tcPr>
            <w:tcW w:w="1702" w:type="dxa"/>
          </w:tcPr>
          <w:p w:rsidR="00584FBF" w:rsidRPr="00584FBF" w:rsidRDefault="00584FBF" w:rsidP="00002770">
            <w:pPr>
              <w:spacing w:line="276" w:lineRule="auto"/>
              <w:rPr>
                <w:sz w:val="24"/>
                <w:szCs w:val="24"/>
              </w:rPr>
            </w:pPr>
          </w:p>
        </w:tc>
      </w:tr>
      <w:tr w:rsidR="00584FBF" w:rsidRPr="00584FBF" w:rsidTr="00002770">
        <w:trPr>
          <w:jc w:val="center"/>
        </w:trPr>
        <w:tc>
          <w:tcPr>
            <w:tcW w:w="4956" w:type="dxa"/>
          </w:tcPr>
          <w:p w:rsidR="00584FBF" w:rsidRPr="00584FBF" w:rsidRDefault="00584FBF" w:rsidP="00002770">
            <w:pPr>
              <w:spacing w:line="276" w:lineRule="auto"/>
              <w:rPr>
                <w:i/>
                <w:iCs/>
                <w:sz w:val="24"/>
                <w:szCs w:val="24"/>
              </w:rPr>
            </w:pPr>
            <w:r w:rsidRPr="00584FBF">
              <w:rPr>
                <w:i/>
                <w:iCs/>
                <w:sz w:val="24"/>
                <w:szCs w:val="24"/>
              </w:rPr>
              <w:t>Thông tin cá nhân bị chia sẻ (2)</w:t>
            </w:r>
          </w:p>
        </w:tc>
        <w:tc>
          <w:tcPr>
            <w:tcW w:w="1702" w:type="dxa"/>
          </w:tcPr>
          <w:p w:rsidR="00584FBF" w:rsidRPr="00584FBF" w:rsidRDefault="00584FBF" w:rsidP="00002770">
            <w:pPr>
              <w:spacing w:line="276" w:lineRule="auto"/>
              <w:rPr>
                <w:sz w:val="24"/>
                <w:szCs w:val="24"/>
              </w:rPr>
            </w:pPr>
          </w:p>
        </w:tc>
      </w:tr>
      <w:tr w:rsidR="00584FBF" w:rsidRPr="00584FBF" w:rsidTr="00002770">
        <w:trPr>
          <w:jc w:val="center"/>
        </w:trPr>
        <w:tc>
          <w:tcPr>
            <w:tcW w:w="4956" w:type="dxa"/>
          </w:tcPr>
          <w:p w:rsidR="00584FBF" w:rsidRPr="00584FBF" w:rsidRDefault="00584FBF" w:rsidP="00002770">
            <w:pPr>
              <w:spacing w:line="276" w:lineRule="auto"/>
              <w:rPr>
                <w:i/>
                <w:iCs/>
                <w:sz w:val="24"/>
                <w:szCs w:val="24"/>
              </w:rPr>
            </w:pPr>
            <w:r w:rsidRPr="00584FBF">
              <w:rPr>
                <w:i/>
                <w:iCs/>
                <w:sz w:val="24"/>
                <w:szCs w:val="24"/>
              </w:rPr>
              <w:t>Có thể bị bắt nạt trên internet (3)</w:t>
            </w:r>
          </w:p>
        </w:tc>
        <w:tc>
          <w:tcPr>
            <w:tcW w:w="1702" w:type="dxa"/>
          </w:tcPr>
          <w:p w:rsidR="00584FBF" w:rsidRPr="00584FBF" w:rsidRDefault="00584FBF" w:rsidP="00002770">
            <w:pPr>
              <w:spacing w:line="276" w:lineRule="auto"/>
              <w:rPr>
                <w:sz w:val="24"/>
                <w:szCs w:val="24"/>
              </w:rPr>
            </w:pPr>
          </w:p>
        </w:tc>
      </w:tr>
      <w:tr w:rsidR="00584FBF" w:rsidRPr="00584FBF" w:rsidTr="00002770">
        <w:trPr>
          <w:jc w:val="center"/>
        </w:trPr>
        <w:tc>
          <w:tcPr>
            <w:tcW w:w="4956" w:type="dxa"/>
          </w:tcPr>
          <w:p w:rsidR="00584FBF" w:rsidRPr="00584FBF" w:rsidRDefault="00584FBF" w:rsidP="00002770">
            <w:pPr>
              <w:spacing w:line="276" w:lineRule="auto"/>
              <w:rPr>
                <w:i/>
                <w:iCs/>
                <w:sz w:val="24"/>
                <w:szCs w:val="24"/>
              </w:rPr>
            </w:pPr>
            <w:r w:rsidRPr="00584FBF">
              <w:rPr>
                <w:i/>
                <w:iCs/>
                <w:sz w:val="24"/>
                <w:szCs w:val="24"/>
              </w:rPr>
              <w:t>Dùng nhiều thời gian online (4)</w:t>
            </w:r>
          </w:p>
        </w:tc>
        <w:tc>
          <w:tcPr>
            <w:tcW w:w="1702" w:type="dxa"/>
          </w:tcPr>
          <w:p w:rsidR="00584FBF" w:rsidRPr="00584FBF" w:rsidRDefault="00584FBF" w:rsidP="00002770">
            <w:pPr>
              <w:spacing w:line="276" w:lineRule="auto"/>
              <w:rPr>
                <w:sz w:val="24"/>
                <w:szCs w:val="24"/>
              </w:rPr>
            </w:pPr>
          </w:p>
        </w:tc>
      </w:tr>
    </w:tbl>
    <w:p w:rsidR="00584FBF" w:rsidRPr="00584FBF" w:rsidRDefault="00584FBF" w:rsidP="00584FBF">
      <w:pPr>
        <w:spacing w:after="0"/>
        <w:ind w:firstLine="567"/>
        <w:rPr>
          <w:rFonts w:ascii="Times New Roman" w:hAnsi="Times New Roman" w:cs="Times New Roman"/>
          <w:b/>
          <w:bCs/>
          <w:color w:val="FF0000"/>
          <w:sz w:val="24"/>
          <w:szCs w:val="24"/>
        </w:rPr>
      </w:pPr>
    </w:p>
    <w:p w:rsidR="00584FBF" w:rsidRPr="00584FBF" w:rsidRDefault="00584FBF" w:rsidP="00584FBF">
      <w:pPr>
        <w:spacing w:after="0"/>
        <w:ind w:firstLine="567"/>
        <w:rPr>
          <w:rFonts w:ascii="Times New Roman" w:hAnsi="Times New Roman" w:cs="Times New Roman"/>
          <w:b/>
          <w:bCs/>
          <w:color w:val="FF0000"/>
          <w:sz w:val="24"/>
          <w:szCs w:val="24"/>
        </w:rPr>
      </w:pPr>
    </w:p>
    <w:p w:rsidR="00584FBF" w:rsidRPr="00584FBF" w:rsidRDefault="00584FBF" w:rsidP="00584FBF">
      <w:pPr>
        <w:autoSpaceDE w:val="0"/>
        <w:autoSpaceDN w:val="0"/>
        <w:adjustRightInd w:val="0"/>
        <w:spacing w:after="0"/>
        <w:rPr>
          <w:rFonts w:ascii="Times New Roman" w:hAnsi="Times New Roman" w:cs="Times New Roman"/>
          <w:b/>
          <w:bCs/>
          <w:color w:val="FF0000"/>
          <w:sz w:val="24"/>
          <w:szCs w:val="24"/>
        </w:rPr>
      </w:pPr>
      <w:r w:rsidRPr="00584FBF">
        <w:rPr>
          <w:rFonts w:ascii="Times New Roman" w:hAnsi="Times New Roman" w:cs="Times New Roman"/>
          <w:b/>
          <w:bCs/>
          <w:color w:val="FF0000"/>
          <w:sz w:val="24"/>
          <w:szCs w:val="24"/>
        </w:rPr>
        <w:t>PHIẾU HỌC TẬP 4</w:t>
      </w:r>
    </w:p>
    <w:p w:rsidR="00584FBF" w:rsidRPr="00584FBF" w:rsidRDefault="00584FBF" w:rsidP="00584FBF">
      <w:pPr>
        <w:spacing w:after="0"/>
        <w:ind w:firstLine="567"/>
        <w:rPr>
          <w:rFonts w:ascii="Times New Roman" w:hAnsi="Times New Roman" w:cs="Times New Roman"/>
          <w:b/>
          <w:bCs/>
          <w:color w:val="FF0000"/>
          <w:sz w:val="24"/>
          <w:szCs w:val="24"/>
        </w:rPr>
      </w:pPr>
    </w:p>
    <w:p w:rsidR="00584FBF" w:rsidRPr="00584FBF" w:rsidRDefault="00584FBF" w:rsidP="00584FBF">
      <w:pPr>
        <w:autoSpaceDE w:val="0"/>
        <w:autoSpaceDN w:val="0"/>
        <w:adjustRightInd w:val="0"/>
        <w:spacing w:after="0"/>
        <w:ind w:left="426" w:firstLine="294"/>
        <w:rPr>
          <w:rFonts w:ascii="Times New Roman" w:hAnsi="Times New Roman" w:cs="Times New Roman"/>
          <w:sz w:val="24"/>
          <w:szCs w:val="24"/>
        </w:rPr>
      </w:pPr>
      <w:r w:rsidRPr="00584FBF">
        <w:rPr>
          <w:rFonts w:ascii="Times New Roman" w:hAnsi="Times New Roman" w:cs="Times New Roman"/>
          <w:sz w:val="24"/>
          <w:szCs w:val="24"/>
        </w:rPr>
        <w:t xml:space="preserve">Hãy tính một số số đo thống </w:t>
      </w:r>
      <w:r w:rsidRPr="00584FBF">
        <w:rPr>
          <w:rFonts w:ascii="Times New Roman" w:hAnsi="Times New Roman" w:cs="Times New Roman"/>
          <w:color w:val="2F2F2F"/>
          <w:sz w:val="24"/>
          <w:szCs w:val="24"/>
        </w:rPr>
        <w:t xml:space="preserve">kê mô tả được liệt kê trong Bảng T.2 </w:t>
      </w:r>
      <w:r w:rsidRPr="00584FBF">
        <w:rPr>
          <w:rFonts w:ascii="Times New Roman" w:hAnsi="Times New Roman" w:cs="Times New Roman"/>
          <w:sz w:val="24"/>
          <w:szCs w:val="24"/>
        </w:rPr>
        <w:t>của mẫu số liệu về thời gian sử dụng mạng xã hội:</w:t>
      </w:r>
    </w:p>
    <w:p w:rsidR="00584FBF" w:rsidRPr="00584FBF" w:rsidRDefault="00584FBF" w:rsidP="00584FBF">
      <w:pPr>
        <w:autoSpaceDE w:val="0"/>
        <w:autoSpaceDN w:val="0"/>
        <w:adjustRightInd w:val="0"/>
        <w:spacing w:after="0"/>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980"/>
        <w:gridCol w:w="1134"/>
        <w:gridCol w:w="1701"/>
        <w:gridCol w:w="1559"/>
        <w:gridCol w:w="851"/>
        <w:gridCol w:w="992"/>
        <w:gridCol w:w="1977"/>
      </w:tblGrid>
      <w:tr w:rsidR="00584FBF" w:rsidRPr="00584FBF" w:rsidTr="00002770">
        <w:tc>
          <w:tcPr>
            <w:tcW w:w="1980"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Giá trị nhỏ nhất</w:t>
            </w:r>
          </w:p>
        </w:tc>
        <w:tc>
          <w:tcPr>
            <w:tcW w:w="1134" w:type="dxa"/>
          </w:tcPr>
          <w:p w:rsidR="00584FBF" w:rsidRPr="00584FBF" w:rsidRDefault="00584FBF" w:rsidP="00002770">
            <w:pPr>
              <w:autoSpaceDE w:val="0"/>
              <w:autoSpaceDN w:val="0"/>
              <w:adjustRightInd w:val="0"/>
              <w:spacing w:line="276" w:lineRule="auto"/>
              <w:rPr>
                <w:b/>
                <w:bCs/>
                <w:sz w:val="24"/>
                <w:szCs w:val="24"/>
              </w:rPr>
            </w:pPr>
            <w:r w:rsidRPr="00584FBF">
              <w:rPr>
                <w:b/>
                <w:bCs/>
                <w:position w:val="-12"/>
                <w:sz w:val="24"/>
                <w:szCs w:val="24"/>
              </w:rPr>
              <w:object w:dxaOrig="300" w:dyaOrig="360">
                <v:shape id="_x0000_i2904" type="#_x0000_t75" style="width:15.5pt;height:17.7pt" o:ole="">
                  <v:imagedata r:id="rId3718" o:title=""/>
                </v:shape>
                <o:OLEObject Type="Embed" ProgID="Equation.DSMT4" ShapeID="_x0000_i2904" DrawAspect="Content" ObjectID="_1794818756" r:id="rId3747"/>
              </w:object>
            </w:r>
          </w:p>
        </w:tc>
        <w:tc>
          <w:tcPr>
            <w:tcW w:w="1701"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Số trung bình</w:t>
            </w:r>
          </w:p>
        </w:tc>
        <w:tc>
          <w:tcPr>
            <w:tcW w:w="1559"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Trung vị</w:t>
            </w:r>
          </w:p>
        </w:tc>
        <w:tc>
          <w:tcPr>
            <w:tcW w:w="851" w:type="dxa"/>
          </w:tcPr>
          <w:p w:rsidR="00584FBF" w:rsidRPr="00584FBF" w:rsidRDefault="00584FBF" w:rsidP="00002770">
            <w:pPr>
              <w:autoSpaceDE w:val="0"/>
              <w:autoSpaceDN w:val="0"/>
              <w:adjustRightInd w:val="0"/>
              <w:spacing w:line="276" w:lineRule="auto"/>
              <w:rPr>
                <w:b/>
                <w:bCs/>
                <w:sz w:val="24"/>
                <w:szCs w:val="24"/>
              </w:rPr>
            </w:pPr>
            <w:r w:rsidRPr="00584FBF">
              <w:rPr>
                <w:b/>
                <w:bCs/>
                <w:position w:val="-12"/>
                <w:sz w:val="24"/>
                <w:szCs w:val="24"/>
              </w:rPr>
              <w:object w:dxaOrig="320" w:dyaOrig="360">
                <v:shape id="_x0000_i2905" type="#_x0000_t75" style="width:16.6pt;height:17.7pt" o:ole="">
                  <v:imagedata r:id="rId3720" o:title=""/>
                </v:shape>
                <o:OLEObject Type="Embed" ProgID="Equation.DSMT4" ShapeID="_x0000_i2905" DrawAspect="Content" ObjectID="_1794818757" r:id="rId3748"/>
              </w:object>
            </w:r>
          </w:p>
        </w:tc>
        <w:tc>
          <w:tcPr>
            <w:tcW w:w="992"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Mốt</w:t>
            </w:r>
          </w:p>
        </w:tc>
        <w:tc>
          <w:tcPr>
            <w:tcW w:w="1977"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Giá trị lớn nhất</w:t>
            </w:r>
          </w:p>
        </w:tc>
      </w:tr>
      <w:tr w:rsidR="00584FBF" w:rsidRPr="00584FBF" w:rsidTr="00002770">
        <w:tc>
          <w:tcPr>
            <w:tcW w:w="1980" w:type="dxa"/>
          </w:tcPr>
          <w:p w:rsidR="00584FBF" w:rsidRPr="00584FBF" w:rsidRDefault="00584FBF" w:rsidP="00002770">
            <w:pPr>
              <w:autoSpaceDE w:val="0"/>
              <w:autoSpaceDN w:val="0"/>
              <w:adjustRightInd w:val="0"/>
              <w:spacing w:line="276" w:lineRule="auto"/>
              <w:rPr>
                <w:b/>
                <w:bCs/>
                <w:sz w:val="24"/>
                <w:szCs w:val="24"/>
              </w:rPr>
            </w:pPr>
          </w:p>
        </w:tc>
        <w:tc>
          <w:tcPr>
            <w:tcW w:w="1134" w:type="dxa"/>
          </w:tcPr>
          <w:p w:rsidR="00584FBF" w:rsidRPr="00584FBF" w:rsidRDefault="00584FBF" w:rsidP="00002770">
            <w:pPr>
              <w:autoSpaceDE w:val="0"/>
              <w:autoSpaceDN w:val="0"/>
              <w:adjustRightInd w:val="0"/>
              <w:spacing w:line="276" w:lineRule="auto"/>
              <w:rPr>
                <w:b/>
                <w:bCs/>
                <w:sz w:val="24"/>
                <w:szCs w:val="24"/>
              </w:rPr>
            </w:pPr>
          </w:p>
        </w:tc>
        <w:tc>
          <w:tcPr>
            <w:tcW w:w="1701" w:type="dxa"/>
          </w:tcPr>
          <w:p w:rsidR="00584FBF" w:rsidRPr="00584FBF" w:rsidRDefault="00584FBF" w:rsidP="00002770">
            <w:pPr>
              <w:autoSpaceDE w:val="0"/>
              <w:autoSpaceDN w:val="0"/>
              <w:adjustRightInd w:val="0"/>
              <w:spacing w:line="276" w:lineRule="auto"/>
              <w:rPr>
                <w:b/>
                <w:bCs/>
                <w:sz w:val="24"/>
                <w:szCs w:val="24"/>
              </w:rPr>
            </w:pPr>
          </w:p>
        </w:tc>
        <w:tc>
          <w:tcPr>
            <w:tcW w:w="1559" w:type="dxa"/>
          </w:tcPr>
          <w:p w:rsidR="00584FBF" w:rsidRPr="00584FBF" w:rsidRDefault="00584FBF" w:rsidP="00002770">
            <w:pPr>
              <w:autoSpaceDE w:val="0"/>
              <w:autoSpaceDN w:val="0"/>
              <w:adjustRightInd w:val="0"/>
              <w:spacing w:line="276" w:lineRule="auto"/>
              <w:rPr>
                <w:b/>
                <w:bCs/>
                <w:sz w:val="24"/>
                <w:szCs w:val="24"/>
              </w:rPr>
            </w:pPr>
          </w:p>
        </w:tc>
        <w:tc>
          <w:tcPr>
            <w:tcW w:w="851" w:type="dxa"/>
          </w:tcPr>
          <w:p w:rsidR="00584FBF" w:rsidRPr="00584FBF" w:rsidRDefault="00584FBF" w:rsidP="00002770">
            <w:pPr>
              <w:autoSpaceDE w:val="0"/>
              <w:autoSpaceDN w:val="0"/>
              <w:adjustRightInd w:val="0"/>
              <w:spacing w:line="276" w:lineRule="auto"/>
              <w:rPr>
                <w:b/>
                <w:bCs/>
                <w:sz w:val="24"/>
                <w:szCs w:val="24"/>
              </w:rPr>
            </w:pPr>
          </w:p>
        </w:tc>
        <w:tc>
          <w:tcPr>
            <w:tcW w:w="992" w:type="dxa"/>
          </w:tcPr>
          <w:p w:rsidR="00584FBF" w:rsidRPr="00584FBF" w:rsidRDefault="00584FBF" w:rsidP="00002770">
            <w:pPr>
              <w:autoSpaceDE w:val="0"/>
              <w:autoSpaceDN w:val="0"/>
              <w:adjustRightInd w:val="0"/>
              <w:spacing w:line="276" w:lineRule="auto"/>
              <w:rPr>
                <w:b/>
                <w:bCs/>
                <w:sz w:val="24"/>
                <w:szCs w:val="24"/>
              </w:rPr>
            </w:pPr>
          </w:p>
        </w:tc>
        <w:tc>
          <w:tcPr>
            <w:tcW w:w="1977" w:type="dxa"/>
          </w:tcPr>
          <w:p w:rsidR="00584FBF" w:rsidRPr="00584FBF" w:rsidRDefault="00584FBF" w:rsidP="00002770">
            <w:pPr>
              <w:autoSpaceDE w:val="0"/>
              <w:autoSpaceDN w:val="0"/>
              <w:adjustRightInd w:val="0"/>
              <w:spacing w:line="276" w:lineRule="auto"/>
              <w:rPr>
                <w:b/>
                <w:bCs/>
                <w:sz w:val="24"/>
                <w:szCs w:val="24"/>
              </w:rPr>
            </w:pPr>
          </w:p>
        </w:tc>
      </w:tr>
    </w:tbl>
    <w:p w:rsidR="00584FBF" w:rsidRPr="00584FBF" w:rsidRDefault="00584FBF" w:rsidP="00584FBF">
      <w:pPr>
        <w:autoSpaceDE w:val="0"/>
        <w:autoSpaceDN w:val="0"/>
        <w:adjustRightInd w:val="0"/>
        <w:spacing w:after="0"/>
        <w:rPr>
          <w:rFonts w:ascii="Times New Roman" w:hAnsi="Times New Roman" w:cs="Times New Roman"/>
          <w:b/>
          <w:bCs/>
          <w:color w:val="FF0000"/>
          <w:sz w:val="24"/>
          <w:szCs w:val="24"/>
        </w:rPr>
      </w:pPr>
      <w:r w:rsidRPr="00584FBF">
        <w:rPr>
          <w:rFonts w:ascii="Times New Roman" w:hAnsi="Times New Roman" w:cs="Times New Roman"/>
          <w:b/>
          <w:bCs/>
          <w:color w:val="FF0000"/>
          <w:sz w:val="24"/>
          <w:szCs w:val="24"/>
        </w:rPr>
        <w:t>Bảng T.2</w:t>
      </w:r>
    </w:p>
    <w:p w:rsidR="00584FBF" w:rsidRPr="00584FBF" w:rsidRDefault="00584FBF" w:rsidP="00584FBF">
      <w:pPr>
        <w:rPr>
          <w:rFonts w:ascii="Times New Roman" w:hAnsi="Times New Roman" w:cs="Times New Roman"/>
          <w:b/>
          <w:bCs/>
          <w:color w:val="FF0000"/>
          <w:sz w:val="24"/>
          <w:szCs w:val="24"/>
        </w:rPr>
      </w:pPr>
    </w:p>
    <w:p w:rsidR="00584FBF" w:rsidRPr="00584FBF" w:rsidRDefault="00584FBF" w:rsidP="00584FBF">
      <w:pPr>
        <w:autoSpaceDE w:val="0"/>
        <w:autoSpaceDN w:val="0"/>
        <w:adjustRightInd w:val="0"/>
        <w:spacing w:after="0"/>
        <w:rPr>
          <w:rFonts w:ascii="Times New Roman" w:hAnsi="Times New Roman" w:cs="Times New Roman"/>
          <w:b/>
          <w:bCs/>
          <w:color w:val="FF0000"/>
          <w:sz w:val="24"/>
          <w:szCs w:val="24"/>
        </w:rPr>
      </w:pPr>
      <w:r w:rsidRPr="00584FBF">
        <w:rPr>
          <w:rFonts w:ascii="Times New Roman" w:hAnsi="Times New Roman" w:cs="Times New Roman"/>
          <w:b/>
          <w:bCs/>
          <w:color w:val="FF0000"/>
          <w:sz w:val="24"/>
          <w:szCs w:val="24"/>
        </w:rPr>
        <w:t>PHIẾU HỌC TẬP 5</w:t>
      </w:r>
    </w:p>
    <w:p w:rsidR="00584FBF" w:rsidRPr="00584FBF" w:rsidRDefault="00584FBF" w:rsidP="00584FBF">
      <w:pPr>
        <w:spacing w:after="0"/>
        <w:ind w:firstLine="567"/>
        <w:rPr>
          <w:rFonts w:ascii="Times New Roman" w:hAnsi="Times New Roman" w:cs="Times New Roman"/>
          <w:b/>
          <w:bCs/>
          <w:color w:val="FF0000"/>
          <w:sz w:val="24"/>
          <w:szCs w:val="24"/>
        </w:rPr>
      </w:pPr>
    </w:p>
    <w:p w:rsidR="00584FBF" w:rsidRPr="00584FBF" w:rsidRDefault="00584FBF" w:rsidP="00584FBF">
      <w:pPr>
        <w:autoSpaceDE w:val="0"/>
        <w:autoSpaceDN w:val="0"/>
        <w:adjustRightInd w:val="0"/>
        <w:ind w:left="426"/>
        <w:rPr>
          <w:rFonts w:ascii="Times New Roman" w:hAnsi="Times New Roman" w:cs="Times New Roman"/>
          <w:sz w:val="24"/>
          <w:szCs w:val="24"/>
        </w:rPr>
      </w:pPr>
      <w:r w:rsidRPr="00584FBF">
        <w:rPr>
          <w:rFonts w:ascii="Times New Roman" w:hAnsi="Times New Roman" w:cs="Times New Roman"/>
          <w:sz w:val="24"/>
          <w:szCs w:val="24"/>
        </w:rPr>
        <w:t>a) Hãy tính số trung bình, trung vị, tử phân vị của thời gian sử dụng mạng xã hội trên hai nhóm học sinh nữ và học sinh nam đề so sánh thời gian sử dụng mạng xã hội của hai nhóm.</w:t>
      </w:r>
    </w:p>
    <w:tbl>
      <w:tblPr>
        <w:tblStyle w:val="TableGrid"/>
        <w:tblW w:w="0" w:type="auto"/>
        <w:tblLook w:val="04A0" w:firstRow="1" w:lastRow="0" w:firstColumn="1" w:lastColumn="0" w:noHBand="0" w:noVBand="1"/>
      </w:tblPr>
      <w:tblGrid>
        <w:gridCol w:w="2038"/>
        <w:gridCol w:w="2039"/>
        <w:gridCol w:w="1163"/>
        <w:gridCol w:w="2915"/>
        <w:gridCol w:w="2039"/>
      </w:tblGrid>
      <w:tr w:rsidR="00584FBF" w:rsidRPr="00584FBF" w:rsidTr="00002770">
        <w:tc>
          <w:tcPr>
            <w:tcW w:w="2038" w:type="dxa"/>
          </w:tcPr>
          <w:p w:rsidR="00584FBF" w:rsidRPr="00584FBF" w:rsidRDefault="00584FBF" w:rsidP="00002770">
            <w:pPr>
              <w:autoSpaceDE w:val="0"/>
              <w:autoSpaceDN w:val="0"/>
              <w:adjustRightInd w:val="0"/>
              <w:spacing w:line="276" w:lineRule="auto"/>
              <w:rPr>
                <w:b/>
                <w:bCs/>
                <w:sz w:val="24"/>
                <w:szCs w:val="24"/>
              </w:rPr>
            </w:pPr>
          </w:p>
        </w:tc>
        <w:tc>
          <w:tcPr>
            <w:tcW w:w="2039" w:type="dxa"/>
            <w:vAlign w:val="center"/>
          </w:tcPr>
          <w:p w:rsidR="00584FBF" w:rsidRPr="00584FBF" w:rsidRDefault="00584FBF" w:rsidP="00002770">
            <w:pPr>
              <w:autoSpaceDE w:val="0"/>
              <w:autoSpaceDN w:val="0"/>
              <w:adjustRightInd w:val="0"/>
              <w:spacing w:line="276" w:lineRule="auto"/>
              <w:rPr>
                <w:sz w:val="24"/>
                <w:szCs w:val="24"/>
              </w:rPr>
            </w:pPr>
            <w:r w:rsidRPr="00584FBF">
              <w:rPr>
                <w:sz w:val="24"/>
                <w:szCs w:val="24"/>
              </w:rPr>
              <w:t>Số trung bình</w:t>
            </w:r>
          </w:p>
        </w:tc>
        <w:tc>
          <w:tcPr>
            <w:tcW w:w="1163" w:type="dxa"/>
            <w:vAlign w:val="center"/>
          </w:tcPr>
          <w:p w:rsidR="00584FBF" w:rsidRPr="00584FBF" w:rsidRDefault="00584FBF" w:rsidP="00002770">
            <w:pPr>
              <w:autoSpaceDE w:val="0"/>
              <w:autoSpaceDN w:val="0"/>
              <w:adjustRightInd w:val="0"/>
              <w:spacing w:line="276" w:lineRule="auto"/>
              <w:rPr>
                <w:b/>
                <w:bCs/>
                <w:sz w:val="24"/>
                <w:szCs w:val="24"/>
              </w:rPr>
            </w:pPr>
            <w:r w:rsidRPr="00584FBF">
              <w:rPr>
                <w:b/>
                <w:bCs/>
                <w:position w:val="-12"/>
                <w:sz w:val="24"/>
                <w:szCs w:val="24"/>
              </w:rPr>
              <w:object w:dxaOrig="300" w:dyaOrig="360">
                <v:shape id="_x0000_i2906" type="#_x0000_t75" style="width:15.5pt;height:17.7pt" o:ole="">
                  <v:imagedata r:id="rId3718" o:title=""/>
                </v:shape>
                <o:OLEObject Type="Embed" ProgID="Equation.DSMT4" ShapeID="_x0000_i2906" DrawAspect="Content" ObjectID="_1794818758" r:id="rId3749"/>
              </w:object>
            </w:r>
          </w:p>
        </w:tc>
        <w:tc>
          <w:tcPr>
            <w:tcW w:w="2915" w:type="dxa"/>
            <w:vAlign w:val="center"/>
          </w:tcPr>
          <w:p w:rsidR="00584FBF" w:rsidRPr="00584FBF" w:rsidRDefault="00584FBF" w:rsidP="00002770">
            <w:pPr>
              <w:autoSpaceDE w:val="0"/>
              <w:autoSpaceDN w:val="0"/>
              <w:adjustRightInd w:val="0"/>
              <w:spacing w:line="276" w:lineRule="auto"/>
              <w:rPr>
                <w:sz w:val="24"/>
                <w:szCs w:val="24"/>
              </w:rPr>
            </w:pPr>
            <w:r w:rsidRPr="00584FBF">
              <w:rPr>
                <w:sz w:val="24"/>
                <w:szCs w:val="24"/>
              </w:rPr>
              <w:t xml:space="preserve">Trung vị </w:t>
            </w:r>
            <w:r w:rsidRPr="00584FBF">
              <w:rPr>
                <w:b/>
                <w:bCs/>
                <w:position w:val="-14"/>
                <w:sz w:val="24"/>
                <w:szCs w:val="24"/>
              </w:rPr>
              <w:object w:dxaOrig="540" w:dyaOrig="400">
                <v:shape id="_x0000_i2907" type="#_x0000_t75" style="width:27.7pt;height:19.95pt" o:ole="">
                  <v:imagedata r:id="rId3725" o:title=""/>
                </v:shape>
                <o:OLEObject Type="Embed" ProgID="Equation.DSMT4" ShapeID="_x0000_i2907" DrawAspect="Content" ObjectID="_1794818759" r:id="rId3750"/>
              </w:object>
            </w:r>
          </w:p>
        </w:tc>
        <w:tc>
          <w:tcPr>
            <w:tcW w:w="2039" w:type="dxa"/>
            <w:vAlign w:val="center"/>
          </w:tcPr>
          <w:p w:rsidR="00584FBF" w:rsidRPr="00584FBF" w:rsidRDefault="00584FBF" w:rsidP="00002770">
            <w:pPr>
              <w:autoSpaceDE w:val="0"/>
              <w:autoSpaceDN w:val="0"/>
              <w:adjustRightInd w:val="0"/>
              <w:spacing w:line="276" w:lineRule="auto"/>
              <w:rPr>
                <w:b/>
                <w:bCs/>
                <w:sz w:val="24"/>
                <w:szCs w:val="24"/>
              </w:rPr>
            </w:pPr>
            <w:r w:rsidRPr="00584FBF">
              <w:rPr>
                <w:b/>
                <w:bCs/>
                <w:position w:val="-12"/>
                <w:sz w:val="24"/>
                <w:szCs w:val="24"/>
              </w:rPr>
              <w:object w:dxaOrig="320" w:dyaOrig="360">
                <v:shape id="_x0000_i2908" type="#_x0000_t75" style="width:16.6pt;height:17.7pt" o:ole="">
                  <v:imagedata r:id="rId3727" o:title=""/>
                </v:shape>
                <o:OLEObject Type="Embed" ProgID="Equation.DSMT4" ShapeID="_x0000_i2908" DrawAspect="Content" ObjectID="_1794818760" r:id="rId3751"/>
              </w:object>
            </w:r>
          </w:p>
        </w:tc>
      </w:tr>
      <w:tr w:rsidR="00584FBF" w:rsidRPr="00584FBF" w:rsidTr="00002770">
        <w:tc>
          <w:tcPr>
            <w:tcW w:w="2038"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Nam</w:t>
            </w:r>
          </w:p>
        </w:tc>
        <w:tc>
          <w:tcPr>
            <w:tcW w:w="2039" w:type="dxa"/>
          </w:tcPr>
          <w:p w:rsidR="00584FBF" w:rsidRPr="00584FBF" w:rsidRDefault="00584FBF" w:rsidP="00002770">
            <w:pPr>
              <w:autoSpaceDE w:val="0"/>
              <w:autoSpaceDN w:val="0"/>
              <w:adjustRightInd w:val="0"/>
              <w:spacing w:line="276" w:lineRule="auto"/>
              <w:rPr>
                <w:b/>
                <w:bCs/>
                <w:sz w:val="24"/>
                <w:szCs w:val="24"/>
              </w:rPr>
            </w:pPr>
          </w:p>
        </w:tc>
        <w:tc>
          <w:tcPr>
            <w:tcW w:w="1163" w:type="dxa"/>
          </w:tcPr>
          <w:p w:rsidR="00584FBF" w:rsidRPr="00584FBF" w:rsidRDefault="00584FBF" w:rsidP="00002770">
            <w:pPr>
              <w:autoSpaceDE w:val="0"/>
              <w:autoSpaceDN w:val="0"/>
              <w:adjustRightInd w:val="0"/>
              <w:spacing w:line="276" w:lineRule="auto"/>
              <w:rPr>
                <w:b/>
                <w:bCs/>
                <w:sz w:val="24"/>
                <w:szCs w:val="24"/>
              </w:rPr>
            </w:pPr>
          </w:p>
        </w:tc>
        <w:tc>
          <w:tcPr>
            <w:tcW w:w="2915" w:type="dxa"/>
          </w:tcPr>
          <w:p w:rsidR="00584FBF" w:rsidRPr="00584FBF" w:rsidRDefault="00584FBF" w:rsidP="00002770">
            <w:pPr>
              <w:autoSpaceDE w:val="0"/>
              <w:autoSpaceDN w:val="0"/>
              <w:adjustRightInd w:val="0"/>
              <w:spacing w:line="276" w:lineRule="auto"/>
              <w:rPr>
                <w:b/>
                <w:bCs/>
                <w:sz w:val="24"/>
                <w:szCs w:val="24"/>
              </w:rPr>
            </w:pPr>
          </w:p>
        </w:tc>
        <w:tc>
          <w:tcPr>
            <w:tcW w:w="2039" w:type="dxa"/>
          </w:tcPr>
          <w:p w:rsidR="00584FBF" w:rsidRPr="00584FBF" w:rsidRDefault="00584FBF" w:rsidP="00002770">
            <w:pPr>
              <w:autoSpaceDE w:val="0"/>
              <w:autoSpaceDN w:val="0"/>
              <w:adjustRightInd w:val="0"/>
              <w:spacing w:line="276" w:lineRule="auto"/>
              <w:rPr>
                <w:b/>
                <w:bCs/>
                <w:sz w:val="24"/>
                <w:szCs w:val="24"/>
              </w:rPr>
            </w:pPr>
          </w:p>
        </w:tc>
      </w:tr>
      <w:tr w:rsidR="00584FBF" w:rsidRPr="00584FBF" w:rsidTr="00002770">
        <w:tc>
          <w:tcPr>
            <w:tcW w:w="2038"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Nữ</w:t>
            </w:r>
          </w:p>
        </w:tc>
        <w:tc>
          <w:tcPr>
            <w:tcW w:w="2039" w:type="dxa"/>
          </w:tcPr>
          <w:p w:rsidR="00584FBF" w:rsidRPr="00584FBF" w:rsidRDefault="00584FBF" w:rsidP="00002770">
            <w:pPr>
              <w:autoSpaceDE w:val="0"/>
              <w:autoSpaceDN w:val="0"/>
              <w:adjustRightInd w:val="0"/>
              <w:spacing w:line="276" w:lineRule="auto"/>
              <w:rPr>
                <w:b/>
                <w:bCs/>
                <w:sz w:val="24"/>
                <w:szCs w:val="24"/>
              </w:rPr>
            </w:pPr>
          </w:p>
        </w:tc>
        <w:tc>
          <w:tcPr>
            <w:tcW w:w="1163" w:type="dxa"/>
          </w:tcPr>
          <w:p w:rsidR="00584FBF" w:rsidRPr="00584FBF" w:rsidRDefault="00584FBF" w:rsidP="00002770">
            <w:pPr>
              <w:autoSpaceDE w:val="0"/>
              <w:autoSpaceDN w:val="0"/>
              <w:adjustRightInd w:val="0"/>
              <w:spacing w:line="276" w:lineRule="auto"/>
              <w:rPr>
                <w:b/>
                <w:bCs/>
                <w:sz w:val="24"/>
                <w:szCs w:val="24"/>
              </w:rPr>
            </w:pPr>
          </w:p>
        </w:tc>
        <w:tc>
          <w:tcPr>
            <w:tcW w:w="2915" w:type="dxa"/>
          </w:tcPr>
          <w:p w:rsidR="00584FBF" w:rsidRPr="00584FBF" w:rsidRDefault="00584FBF" w:rsidP="00002770">
            <w:pPr>
              <w:autoSpaceDE w:val="0"/>
              <w:autoSpaceDN w:val="0"/>
              <w:adjustRightInd w:val="0"/>
              <w:spacing w:line="276" w:lineRule="auto"/>
              <w:rPr>
                <w:b/>
                <w:bCs/>
                <w:sz w:val="24"/>
                <w:szCs w:val="24"/>
              </w:rPr>
            </w:pPr>
          </w:p>
        </w:tc>
        <w:tc>
          <w:tcPr>
            <w:tcW w:w="2039" w:type="dxa"/>
          </w:tcPr>
          <w:p w:rsidR="00584FBF" w:rsidRPr="00584FBF" w:rsidRDefault="00584FBF" w:rsidP="00002770">
            <w:pPr>
              <w:autoSpaceDE w:val="0"/>
              <w:autoSpaceDN w:val="0"/>
              <w:adjustRightInd w:val="0"/>
              <w:spacing w:line="276" w:lineRule="auto"/>
              <w:rPr>
                <w:b/>
                <w:bCs/>
                <w:sz w:val="24"/>
                <w:szCs w:val="24"/>
              </w:rPr>
            </w:pPr>
          </w:p>
        </w:tc>
      </w:tr>
    </w:tbl>
    <w:p w:rsidR="00584FBF" w:rsidRPr="00584FBF" w:rsidRDefault="00584FBF" w:rsidP="00584FBF">
      <w:pPr>
        <w:autoSpaceDE w:val="0"/>
        <w:autoSpaceDN w:val="0"/>
        <w:adjustRightInd w:val="0"/>
        <w:spacing w:after="0"/>
        <w:rPr>
          <w:rFonts w:ascii="Times New Roman" w:hAnsi="Times New Roman" w:cs="Times New Roman"/>
          <w:b/>
          <w:bCs/>
          <w:color w:val="FF0000"/>
          <w:sz w:val="24"/>
          <w:szCs w:val="24"/>
        </w:rPr>
      </w:pPr>
      <w:r w:rsidRPr="00584FBF">
        <w:rPr>
          <w:rFonts w:ascii="Times New Roman" w:hAnsi="Times New Roman" w:cs="Times New Roman"/>
          <w:b/>
          <w:bCs/>
          <w:color w:val="FF0000"/>
          <w:sz w:val="24"/>
          <w:szCs w:val="24"/>
        </w:rPr>
        <w:t>Bảng T.3</w:t>
      </w:r>
    </w:p>
    <w:p w:rsidR="00584FBF" w:rsidRPr="00584FBF" w:rsidRDefault="00584FBF" w:rsidP="00584FBF">
      <w:pPr>
        <w:autoSpaceDE w:val="0"/>
        <w:autoSpaceDN w:val="0"/>
        <w:adjustRightInd w:val="0"/>
        <w:spacing w:after="0"/>
        <w:rPr>
          <w:rFonts w:ascii="Times New Roman" w:hAnsi="Times New Roman" w:cs="Times New Roman"/>
          <w:sz w:val="24"/>
          <w:szCs w:val="24"/>
        </w:rPr>
      </w:pPr>
      <w:r w:rsidRPr="00584FBF">
        <w:rPr>
          <w:rFonts w:ascii="Times New Roman" w:hAnsi="Times New Roman" w:cs="Times New Roman"/>
          <w:sz w:val="24"/>
          <w:szCs w:val="24"/>
        </w:rPr>
        <w:t>b) Hãy tính một vài số đo độ phân tán đề so sánh sự biến động của thời gian sử dụng mạng xã hội trên hai nhóm học sinh.</w:t>
      </w:r>
    </w:p>
    <w:p w:rsidR="00584FBF" w:rsidRPr="00584FBF" w:rsidRDefault="00584FBF" w:rsidP="00584FBF">
      <w:pPr>
        <w:autoSpaceDE w:val="0"/>
        <w:autoSpaceDN w:val="0"/>
        <w:adjustRightInd w:val="0"/>
        <w:spacing w:after="0"/>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980"/>
        <w:gridCol w:w="3116"/>
        <w:gridCol w:w="2549"/>
        <w:gridCol w:w="2549"/>
      </w:tblGrid>
      <w:tr w:rsidR="00584FBF" w:rsidRPr="00584FBF" w:rsidTr="00002770">
        <w:tc>
          <w:tcPr>
            <w:tcW w:w="1980" w:type="dxa"/>
          </w:tcPr>
          <w:p w:rsidR="00584FBF" w:rsidRPr="00584FBF" w:rsidRDefault="00584FBF" w:rsidP="00002770">
            <w:pPr>
              <w:autoSpaceDE w:val="0"/>
              <w:autoSpaceDN w:val="0"/>
              <w:adjustRightInd w:val="0"/>
              <w:spacing w:line="276" w:lineRule="auto"/>
              <w:rPr>
                <w:b/>
                <w:bCs/>
                <w:sz w:val="24"/>
                <w:szCs w:val="24"/>
              </w:rPr>
            </w:pPr>
          </w:p>
        </w:tc>
        <w:tc>
          <w:tcPr>
            <w:tcW w:w="3116" w:type="dxa"/>
            <w:vAlign w:val="center"/>
          </w:tcPr>
          <w:p w:rsidR="00584FBF" w:rsidRPr="00584FBF" w:rsidRDefault="00584FBF" w:rsidP="00002770">
            <w:pPr>
              <w:autoSpaceDE w:val="0"/>
              <w:autoSpaceDN w:val="0"/>
              <w:adjustRightInd w:val="0"/>
              <w:spacing w:line="276" w:lineRule="auto"/>
              <w:rPr>
                <w:sz w:val="24"/>
                <w:szCs w:val="24"/>
              </w:rPr>
            </w:pPr>
            <w:r w:rsidRPr="00584FBF">
              <w:rPr>
                <w:sz w:val="24"/>
                <w:szCs w:val="24"/>
              </w:rPr>
              <w:t>Khoảng biến thiên</w:t>
            </w:r>
          </w:p>
        </w:tc>
        <w:tc>
          <w:tcPr>
            <w:tcW w:w="2549" w:type="dxa"/>
            <w:vAlign w:val="center"/>
          </w:tcPr>
          <w:p w:rsidR="00584FBF" w:rsidRPr="00584FBF" w:rsidRDefault="00584FBF" w:rsidP="00002770">
            <w:pPr>
              <w:autoSpaceDE w:val="0"/>
              <w:autoSpaceDN w:val="0"/>
              <w:adjustRightInd w:val="0"/>
              <w:spacing w:line="276" w:lineRule="auto"/>
              <w:rPr>
                <w:sz w:val="24"/>
                <w:szCs w:val="24"/>
              </w:rPr>
            </w:pPr>
            <w:r w:rsidRPr="00584FBF">
              <w:rPr>
                <w:sz w:val="24"/>
                <w:szCs w:val="24"/>
              </w:rPr>
              <w:t>Khoảng tứ phân vị</w:t>
            </w:r>
          </w:p>
        </w:tc>
        <w:tc>
          <w:tcPr>
            <w:tcW w:w="2549" w:type="dxa"/>
            <w:vAlign w:val="center"/>
          </w:tcPr>
          <w:p w:rsidR="00584FBF" w:rsidRPr="00584FBF" w:rsidRDefault="00584FBF" w:rsidP="00002770">
            <w:pPr>
              <w:autoSpaceDE w:val="0"/>
              <w:autoSpaceDN w:val="0"/>
              <w:adjustRightInd w:val="0"/>
              <w:spacing w:line="276" w:lineRule="auto"/>
              <w:rPr>
                <w:sz w:val="24"/>
                <w:szCs w:val="24"/>
              </w:rPr>
            </w:pPr>
            <w:r w:rsidRPr="00584FBF">
              <w:rPr>
                <w:sz w:val="24"/>
                <w:szCs w:val="24"/>
              </w:rPr>
              <w:t>Độ lệch chuẩn</w:t>
            </w:r>
          </w:p>
        </w:tc>
      </w:tr>
      <w:tr w:rsidR="00584FBF" w:rsidRPr="00584FBF" w:rsidTr="00002770">
        <w:tc>
          <w:tcPr>
            <w:tcW w:w="1980"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Nam</w:t>
            </w:r>
          </w:p>
        </w:tc>
        <w:tc>
          <w:tcPr>
            <w:tcW w:w="3116" w:type="dxa"/>
          </w:tcPr>
          <w:p w:rsidR="00584FBF" w:rsidRPr="00584FBF" w:rsidRDefault="00584FBF" w:rsidP="00002770">
            <w:pPr>
              <w:autoSpaceDE w:val="0"/>
              <w:autoSpaceDN w:val="0"/>
              <w:adjustRightInd w:val="0"/>
              <w:spacing w:line="276" w:lineRule="auto"/>
              <w:rPr>
                <w:b/>
                <w:bCs/>
                <w:sz w:val="24"/>
                <w:szCs w:val="24"/>
              </w:rPr>
            </w:pPr>
          </w:p>
        </w:tc>
        <w:tc>
          <w:tcPr>
            <w:tcW w:w="2549" w:type="dxa"/>
          </w:tcPr>
          <w:p w:rsidR="00584FBF" w:rsidRPr="00584FBF" w:rsidRDefault="00584FBF" w:rsidP="00002770">
            <w:pPr>
              <w:autoSpaceDE w:val="0"/>
              <w:autoSpaceDN w:val="0"/>
              <w:adjustRightInd w:val="0"/>
              <w:spacing w:line="276" w:lineRule="auto"/>
              <w:rPr>
                <w:b/>
                <w:bCs/>
                <w:sz w:val="24"/>
                <w:szCs w:val="24"/>
              </w:rPr>
            </w:pPr>
          </w:p>
        </w:tc>
        <w:tc>
          <w:tcPr>
            <w:tcW w:w="2549" w:type="dxa"/>
          </w:tcPr>
          <w:p w:rsidR="00584FBF" w:rsidRPr="00584FBF" w:rsidRDefault="00584FBF" w:rsidP="00002770">
            <w:pPr>
              <w:autoSpaceDE w:val="0"/>
              <w:autoSpaceDN w:val="0"/>
              <w:adjustRightInd w:val="0"/>
              <w:spacing w:line="276" w:lineRule="auto"/>
              <w:rPr>
                <w:b/>
                <w:bCs/>
                <w:sz w:val="24"/>
                <w:szCs w:val="24"/>
              </w:rPr>
            </w:pPr>
          </w:p>
        </w:tc>
      </w:tr>
      <w:tr w:rsidR="00584FBF" w:rsidRPr="00584FBF" w:rsidTr="00002770">
        <w:tc>
          <w:tcPr>
            <w:tcW w:w="1980" w:type="dxa"/>
          </w:tcPr>
          <w:p w:rsidR="00584FBF" w:rsidRPr="00584FBF" w:rsidRDefault="00584FBF" w:rsidP="00002770">
            <w:pPr>
              <w:autoSpaceDE w:val="0"/>
              <w:autoSpaceDN w:val="0"/>
              <w:adjustRightInd w:val="0"/>
              <w:spacing w:line="276" w:lineRule="auto"/>
              <w:rPr>
                <w:sz w:val="24"/>
                <w:szCs w:val="24"/>
              </w:rPr>
            </w:pPr>
            <w:r w:rsidRPr="00584FBF">
              <w:rPr>
                <w:sz w:val="24"/>
                <w:szCs w:val="24"/>
              </w:rPr>
              <w:t>Nữ</w:t>
            </w:r>
          </w:p>
        </w:tc>
        <w:tc>
          <w:tcPr>
            <w:tcW w:w="3116" w:type="dxa"/>
          </w:tcPr>
          <w:p w:rsidR="00584FBF" w:rsidRPr="00584FBF" w:rsidRDefault="00584FBF" w:rsidP="00002770">
            <w:pPr>
              <w:autoSpaceDE w:val="0"/>
              <w:autoSpaceDN w:val="0"/>
              <w:adjustRightInd w:val="0"/>
              <w:spacing w:line="276" w:lineRule="auto"/>
              <w:rPr>
                <w:b/>
                <w:bCs/>
                <w:sz w:val="24"/>
                <w:szCs w:val="24"/>
              </w:rPr>
            </w:pPr>
          </w:p>
        </w:tc>
        <w:tc>
          <w:tcPr>
            <w:tcW w:w="2549" w:type="dxa"/>
          </w:tcPr>
          <w:p w:rsidR="00584FBF" w:rsidRPr="00584FBF" w:rsidRDefault="00584FBF" w:rsidP="00002770">
            <w:pPr>
              <w:autoSpaceDE w:val="0"/>
              <w:autoSpaceDN w:val="0"/>
              <w:adjustRightInd w:val="0"/>
              <w:spacing w:line="276" w:lineRule="auto"/>
              <w:rPr>
                <w:b/>
                <w:bCs/>
                <w:sz w:val="24"/>
                <w:szCs w:val="24"/>
              </w:rPr>
            </w:pPr>
          </w:p>
        </w:tc>
        <w:tc>
          <w:tcPr>
            <w:tcW w:w="2549" w:type="dxa"/>
          </w:tcPr>
          <w:p w:rsidR="00584FBF" w:rsidRPr="00584FBF" w:rsidRDefault="00584FBF" w:rsidP="00002770">
            <w:pPr>
              <w:autoSpaceDE w:val="0"/>
              <w:autoSpaceDN w:val="0"/>
              <w:adjustRightInd w:val="0"/>
              <w:spacing w:line="276" w:lineRule="auto"/>
              <w:rPr>
                <w:b/>
                <w:bCs/>
                <w:sz w:val="24"/>
                <w:szCs w:val="24"/>
              </w:rPr>
            </w:pPr>
          </w:p>
        </w:tc>
      </w:tr>
    </w:tbl>
    <w:p w:rsidR="00584FBF" w:rsidRPr="00584FBF" w:rsidRDefault="00584FBF" w:rsidP="00584FBF">
      <w:pPr>
        <w:autoSpaceDE w:val="0"/>
        <w:autoSpaceDN w:val="0"/>
        <w:adjustRightInd w:val="0"/>
        <w:spacing w:after="0"/>
        <w:rPr>
          <w:rFonts w:ascii="Times New Roman" w:hAnsi="Times New Roman" w:cs="Times New Roman"/>
          <w:b/>
          <w:bCs/>
          <w:color w:val="FF0000"/>
          <w:sz w:val="24"/>
          <w:szCs w:val="24"/>
        </w:rPr>
      </w:pPr>
      <w:r w:rsidRPr="00584FBF">
        <w:rPr>
          <w:rFonts w:ascii="Times New Roman" w:hAnsi="Times New Roman" w:cs="Times New Roman"/>
          <w:b/>
          <w:bCs/>
          <w:color w:val="FF0000"/>
          <w:sz w:val="24"/>
          <w:szCs w:val="24"/>
        </w:rPr>
        <w:t>Bảng T.4</w:t>
      </w:r>
    </w:p>
    <w:p w:rsidR="00584FBF" w:rsidRPr="00584FBF" w:rsidRDefault="00584FBF" w:rsidP="00584FBF">
      <w:pPr>
        <w:spacing w:after="0"/>
        <w:ind w:firstLine="567"/>
        <w:rPr>
          <w:rFonts w:ascii="Times New Roman" w:hAnsi="Times New Roman" w:cs="Times New Roman"/>
          <w:b/>
          <w:bCs/>
          <w:color w:val="FF0000"/>
          <w:sz w:val="24"/>
          <w:szCs w:val="24"/>
        </w:rPr>
      </w:pPr>
    </w:p>
    <w:p w:rsidR="00584FBF" w:rsidRPr="00584FBF" w:rsidRDefault="00584FBF" w:rsidP="00584FBF">
      <w:pPr>
        <w:spacing w:after="0"/>
        <w:ind w:firstLine="567"/>
        <w:rPr>
          <w:rFonts w:ascii="Times New Roman" w:hAnsi="Times New Roman" w:cs="Times New Roman"/>
          <w:b/>
          <w:bCs/>
          <w:color w:val="FF0000"/>
          <w:sz w:val="24"/>
          <w:szCs w:val="24"/>
        </w:rPr>
      </w:pPr>
    </w:p>
    <w:p w:rsidR="00584FBF" w:rsidRPr="00584FBF" w:rsidRDefault="00584FBF" w:rsidP="00584FBF">
      <w:pPr>
        <w:spacing w:after="0"/>
        <w:ind w:firstLine="567"/>
        <w:rPr>
          <w:rFonts w:ascii="Times New Roman" w:hAnsi="Times New Roman" w:cs="Times New Roman"/>
          <w:b/>
          <w:bCs/>
          <w:color w:val="FF0000"/>
          <w:sz w:val="24"/>
          <w:szCs w:val="24"/>
        </w:rPr>
      </w:pPr>
    </w:p>
    <w:p w:rsidR="00584FBF" w:rsidRPr="00584FBF" w:rsidRDefault="00584FBF" w:rsidP="00584FBF">
      <w:pPr>
        <w:spacing w:after="0"/>
        <w:ind w:firstLine="567"/>
        <w:rPr>
          <w:rFonts w:ascii="Times New Roman" w:hAnsi="Times New Roman" w:cs="Times New Roman"/>
          <w:b/>
          <w:bCs/>
          <w:color w:val="FF0000"/>
          <w:sz w:val="24"/>
          <w:szCs w:val="24"/>
        </w:rPr>
      </w:pPr>
    </w:p>
    <w:p w:rsidR="00584FBF" w:rsidRPr="00584FBF" w:rsidRDefault="00584FBF" w:rsidP="00584FBF">
      <w:pPr>
        <w:spacing w:after="160" w:line="259" w:lineRule="auto"/>
        <w:rPr>
          <w:rFonts w:ascii="Times New Roman" w:hAnsi="Times New Roman" w:cs="Times New Roman"/>
          <w:sz w:val="24"/>
          <w:szCs w:val="24"/>
        </w:rPr>
      </w:pPr>
      <w:r w:rsidRPr="00584FBF">
        <w:rPr>
          <w:rFonts w:ascii="Times New Roman" w:hAnsi="Times New Roman" w:cs="Times New Roman"/>
          <w:sz w:val="24"/>
          <w:szCs w:val="24"/>
        </w:rPr>
        <w:br w:type="page"/>
      </w:r>
    </w:p>
    <w:p w:rsidR="00584FBF" w:rsidRPr="00584FBF" w:rsidRDefault="00584FBF" w:rsidP="00584FBF">
      <w:pPr>
        <w:spacing w:after="0"/>
        <w:jc w:val="both"/>
        <w:rPr>
          <w:rFonts w:ascii="Times New Roman" w:hAnsi="Times New Roman" w:cs="Times New Roman"/>
          <w:b/>
          <w:bCs/>
          <w:sz w:val="24"/>
          <w:szCs w:val="24"/>
        </w:rPr>
      </w:pPr>
      <w:r w:rsidRPr="00584FBF">
        <w:rPr>
          <w:rFonts w:ascii="Times New Roman" w:hAnsi="Times New Roman" w:cs="Times New Roman"/>
          <w:b/>
          <w:bCs/>
          <w:sz w:val="24"/>
          <w:szCs w:val="24"/>
        </w:rPr>
        <w:lastRenderedPageBreak/>
        <w:t>Trường: THPT Đỗ Đăng Tuyển</w:t>
      </w:r>
    </w:p>
    <w:p w:rsidR="00584FBF" w:rsidRPr="00584FBF" w:rsidRDefault="00584FBF" w:rsidP="00584FBF">
      <w:pPr>
        <w:spacing w:after="0"/>
        <w:jc w:val="both"/>
        <w:rPr>
          <w:rFonts w:ascii="Times New Roman" w:hAnsi="Times New Roman" w:cs="Times New Roman"/>
          <w:b/>
          <w:bCs/>
          <w:sz w:val="24"/>
          <w:szCs w:val="24"/>
        </w:rPr>
      </w:pPr>
      <w:r w:rsidRPr="00584FBF">
        <w:rPr>
          <w:rFonts w:ascii="Times New Roman" w:hAnsi="Times New Roman" w:cs="Times New Roman"/>
          <w:b/>
          <w:bCs/>
          <w:sz w:val="24"/>
          <w:szCs w:val="24"/>
        </w:rPr>
        <w:t xml:space="preserve">Tổ: Toán – Tin </w:t>
      </w:r>
    </w:p>
    <w:p w:rsidR="00584FBF" w:rsidRPr="00584FBF" w:rsidRDefault="00584FBF" w:rsidP="00584FBF">
      <w:pPr>
        <w:spacing w:after="0"/>
        <w:ind w:right="850"/>
        <w:jc w:val="both"/>
        <w:rPr>
          <w:rFonts w:ascii="Times New Roman" w:hAnsi="Times New Roman" w:cs="Times New Roman"/>
          <w:b/>
          <w:bCs/>
          <w:sz w:val="24"/>
          <w:szCs w:val="24"/>
        </w:rPr>
      </w:pPr>
      <w:r w:rsidRPr="00584FBF">
        <w:rPr>
          <w:rFonts w:ascii="Times New Roman" w:hAnsi="Times New Roman" w:cs="Times New Roman"/>
          <w:b/>
          <w:bCs/>
          <w:sz w:val="24"/>
          <w:szCs w:val="24"/>
        </w:rPr>
        <w:t>Ngày soạn: 4/12/2024</w:t>
      </w:r>
    </w:p>
    <w:p w:rsidR="00584FBF" w:rsidRPr="00584FBF" w:rsidRDefault="00584FBF" w:rsidP="00584FBF">
      <w:pPr>
        <w:spacing w:after="0"/>
        <w:ind w:right="850"/>
        <w:jc w:val="both"/>
        <w:rPr>
          <w:rFonts w:ascii="Times New Roman" w:hAnsi="Times New Roman" w:cs="Times New Roman"/>
          <w:b/>
          <w:sz w:val="24"/>
          <w:szCs w:val="24"/>
        </w:rPr>
      </w:pPr>
      <w:r w:rsidRPr="00584FBF">
        <w:rPr>
          <w:rFonts w:ascii="Times New Roman" w:hAnsi="Times New Roman" w:cs="Times New Roman"/>
          <w:b/>
          <w:bCs/>
          <w:sz w:val="24"/>
          <w:szCs w:val="24"/>
        </w:rPr>
        <w:t>Tiết PPCT: 50, 51, 52</w:t>
      </w:r>
    </w:p>
    <w:p w:rsidR="00584FBF" w:rsidRPr="00584FBF" w:rsidRDefault="00584FBF" w:rsidP="00584FBF">
      <w:pPr>
        <w:spacing w:after="0"/>
        <w:rPr>
          <w:rFonts w:ascii="Times New Roman" w:hAnsi="Times New Roman" w:cs="Times New Roman"/>
          <w:b/>
          <w:noProof/>
          <w:color w:val="0070C0"/>
          <w:sz w:val="24"/>
          <w:szCs w:val="24"/>
        </w:rPr>
      </w:pPr>
    </w:p>
    <w:p w:rsidR="00584FBF" w:rsidRPr="00584FBF" w:rsidRDefault="00584FBF" w:rsidP="00584FBF">
      <w:pPr>
        <w:spacing w:after="0"/>
        <w:jc w:val="center"/>
        <w:rPr>
          <w:rFonts w:ascii="Times New Roman" w:hAnsi="Times New Roman" w:cs="Times New Roman"/>
          <w:b/>
          <w:noProof/>
          <w:color w:val="FF0000"/>
          <w:sz w:val="24"/>
          <w:szCs w:val="24"/>
          <w:lang w:val="vi-VN"/>
        </w:rPr>
      </w:pPr>
      <w:r w:rsidRPr="00584FBF">
        <w:rPr>
          <w:rFonts w:ascii="Times New Roman" w:hAnsi="Times New Roman" w:cs="Times New Roman"/>
          <w:b/>
          <w:noProof/>
          <w:color w:val="0000FF"/>
          <w:sz w:val="24"/>
          <w:szCs w:val="24"/>
          <w:lang w:val="vi-VN"/>
        </w:rPr>
        <w:t xml:space="preserve">TÊN CHỦ ĐỀ/BÀI HỌC: </w:t>
      </w:r>
      <w:r w:rsidRPr="00584FBF">
        <w:rPr>
          <w:rFonts w:ascii="Times New Roman" w:hAnsi="Times New Roman" w:cs="Times New Roman"/>
          <w:b/>
          <w:noProof/>
          <w:color w:val="FF0000"/>
          <w:sz w:val="24"/>
          <w:szCs w:val="24"/>
          <w:lang w:val="vi-VN"/>
        </w:rPr>
        <w:t>ÔN TẬP KIỂM TRA CUỐI HK I</w:t>
      </w:r>
      <w:r w:rsidRPr="00584FBF">
        <w:rPr>
          <w:rFonts w:ascii="Times New Roman" w:hAnsi="Times New Roman" w:cs="Times New Roman"/>
          <w:b/>
          <w:noProof/>
          <w:color w:val="FF0000"/>
          <w:sz w:val="24"/>
          <w:szCs w:val="24"/>
        </w:rPr>
        <w:t xml:space="preserve"> </w:t>
      </w:r>
      <w:r w:rsidRPr="00584FBF">
        <w:rPr>
          <w:rFonts w:ascii="Times New Roman" w:hAnsi="Times New Roman" w:cs="Times New Roman"/>
          <w:b/>
          <w:noProof/>
          <w:color w:val="FF0000"/>
          <w:sz w:val="24"/>
          <w:szCs w:val="24"/>
          <w:lang w:val="vi-VN"/>
        </w:rPr>
        <w:t>(3 TIẾT)</w:t>
      </w:r>
    </w:p>
    <w:p w:rsidR="00584FBF" w:rsidRPr="00584FBF" w:rsidRDefault="00584FBF" w:rsidP="00584FBF">
      <w:pPr>
        <w:spacing w:after="0"/>
        <w:jc w:val="center"/>
        <w:rPr>
          <w:rFonts w:ascii="Times New Roman" w:hAnsi="Times New Roman" w:cs="Times New Roman"/>
          <w:b/>
          <w:noProof/>
          <w:sz w:val="24"/>
          <w:szCs w:val="24"/>
          <w:lang w:val="vi-VN"/>
        </w:rPr>
      </w:pPr>
      <w:r w:rsidRPr="00584FBF">
        <w:rPr>
          <w:rFonts w:ascii="Times New Roman" w:hAnsi="Times New Roman" w:cs="Times New Roman"/>
          <w:b/>
          <w:noProof/>
          <w:sz w:val="24"/>
          <w:szCs w:val="24"/>
          <w:lang w:val="vi-VN"/>
        </w:rPr>
        <w:t>Môn học/ Hoạt động giáo dục: Toán – Lớp: 10.</w:t>
      </w:r>
    </w:p>
    <w:p w:rsidR="00584FBF" w:rsidRPr="00584FBF" w:rsidRDefault="00584FBF" w:rsidP="00584FBF">
      <w:pPr>
        <w:spacing w:after="0"/>
        <w:jc w:val="center"/>
        <w:rPr>
          <w:rFonts w:ascii="Times New Roman" w:hAnsi="Times New Roman" w:cs="Times New Roman"/>
          <w:bCs/>
          <w:noProof/>
          <w:sz w:val="24"/>
          <w:szCs w:val="24"/>
          <w:lang w:val="vi-VN"/>
        </w:rPr>
      </w:pPr>
      <w:r w:rsidRPr="00584FBF">
        <w:rPr>
          <w:rFonts w:ascii="Times New Roman" w:hAnsi="Times New Roman" w:cs="Times New Roman"/>
          <w:b/>
          <w:noProof/>
          <w:sz w:val="24"/>
          <w:szCs w:val="24"/>
          <w:lang w:val="vi-VN"/>
        </w:rPr>
        <w:t>Thời gian thực hiện: 3 tiết.</w:t>
      </w:r>
    </w:p>
    <w:p w:rsidR="00584FBF" w:rsidRPr="00584FBF" w:rsidRDefault="00584FBF" w:rsidP="00584FBF">
      <w:pPr>
        <w:spacing w:after="0"/>
        <w:rPr>
          <w:rFonts w:ascii="Times New Roman" w:hAnsi="Times New Roman" w:cs="Times New Roman"/>
          <w:b/>
          <w:noProof/>
          <w:sz w:val="24"/>
          <w:szCs w:val="24"/>
          <w:lang w:val="vi-VN"/>
        </w:rPr>
      </w:pPr>
      <w:r w:rsidRPr="00584FBF">
        <w:rPr>
          <w:rFonts w:ascii="Times New Roman" w:hAnsi="Times New Roman" w:cs="Times New Roman"/>
          <w:b/>
          <w:noProof/>
          <w:sz w:val="24"/>
          <w:szCs w:val="24"/>
          <w:lang w:val="vi-VN"/>
        </w:rPr>
        <w:t>I. Mục tiêu</w:t>
      </w:r>
    </w:p>
    <w:p w:rsidR="00584FBF" w:rsidRPr="00584FBF" w:rsidRDefault="00584FBF" w:rsidP="00584FBF">
      <w:pPr>
        <w:spacing w:after="0"/>
        <w:ind w:firstLine="540"/>
        <w:jc w:val="both"/>
        <w:rPr>
          <w:rFonts w:ascii="Times New Roman" w:hAnsi="Times New Roman" w:cs="Times New Roman"/>
          <w:b/>
          <w:noProof/>
          <w:sz w:val="24"/>
          <w:szCs w:val="24"/>
          <w:lang w:val="vi-VN"/>
        </w:rPr>
      </w:pPr>
      <w:r w:rsidRPr="00584FBF">
        <w:rPr>
          <w:rFonts w:ascii="Times New Roman" w:hAnsi="Times New Roman" w:cs="Times New Roman"/>
          <w:b/>
          <w:noProof/>
          <w:sz w:val="24"/>
          <w:szCs w:val="24"/>
          <w:lang w:val="vi-VN"/>
        </w:rPr>
        <w:t xml:space="preserve">1. Kiến thức: </w:t>
      </w:r>
    </w:p>
    <w:p w:rsidR="00584FBF" w:rsidRPr="00584FBF" w:rsidRDefault="00584FBF" w:rsidP="00584FBF">
      <w:pPr>
        <w:spacing w:after="0"/>
        <w:ind w:firstLine="540"/>
        <w:jc w:val="both"/>
        <w:rPr>
          <w:rFonts w:ascii="Times New Roman" w:hAnsi="Times New Roman" w:cs="Times New Roman"/>
          <w:noProof/>
          <w:sz w:val="24"/>
          <w:szCs w:val="24"/>
        </w:rPr>
      </w:pPr>
      <w:r w:rsidRPr="00584FBF">
        <w:rPr>
          <w:rFonts w:ascii="Times New Roman" w:hAnsi="Times New Roman" w:cs="Times New Roman"/>
          <w:noProof/>
          <w:sz w:val="24"/>
          <w:szCs w:val="24"/>
          <w:lang w:val="vi-VN"/>
        </w:rPr>
        <w:t>+ Nắm được lý thuyết: Mệnh đề, tập hợp; bất phương trình và hệ bất phương trình bậc nhất hai ẩn; hệ thức lượng trong tam giác, vectơ và các phép toán vectơ</w:t>
      </w:r>
      <w:r w:rsidRPr="00584FBF">
        <w:rPr>
          <w:rFonts w:ascii="Times New Roman" w:hAnsi="Times New Roman" w:cs="Times New Roman"/>
          <w:noProof/>
          <w:sz w:val="24"/>
          <w:szCs w:val="24"/>
        </w:rPr>
        <w:t>.</w:t>
      </w:r>
    </w:p>
    <w:p w:rsidR="00584FBF" w:rsidRPr="00584FBF" w:rsidRDefault="00584FBF" w:rsidP="00584FBF">
      <w:pPr>
        <w:spacing w:after="0"/>
        <w:ind w:firstLine="540"/>
        <w:jc w:val="both"/>
        <w:rPr>
          <w:rFonts w:ascii="Times New Roman" w:hAnsi="Times New Roman" w:cs="Times New Roman"/>
          <w:noProof/>
          <w:sz w:val="24"/>
          <w:szCs w:val="24"/>
        </w:rPr>
      </w:pPr>
      <w:r w:rsidRPr="00584FBF">
        <w:rPr>
          <w:rFonts w:ascii="Times New Roman" w:hAnsi="Times New Roman" w:cs="Times New Roman"/>
          <w:noProof/>
          <w:sz w:val="24"/>
          <w:szCs w:val="24"/>
          <w:lang w:val="vi-VN"/>
        </w:rPr>
        <w:t>+ Làm được các bài toán cụ thể từ lý thuyết đã được học.</w:t>
      </w:r>
    </w:p>
    <w:p w:rsidR="00584FBF" w:rsidRPr="00584FBF" w:rsidRDefault="00584FBF" w:rsidP="00584FBF">
      <w:pPr>
        <w:spacing w:after="0"/>
        <w:ind w:firstLine="540"/>
        <w:jc w:val="both"/>
        <w:rPr>
          <w:rFonts w:ascii="Times New Roman" w:hAnsi="Times New Roman" w:cs="Times New Roman"/>
          <w:noProof/>
          <w:sz w:val="24"/>
          <w:szCs w:val="24"/>
          <w:lang w:val="vi-VN"/>
        </w:rPr>
      </w:pPr>
      <w:r w:rsidRPr="00584FBF">
        <w:rPr>
          <w:rFonts w:ascii="Times New Roman" w:hAnsi="Times New Roman" w:cs="Times New Roman"/>
          <w:noProof/>
          <w:sz w:val="24"/>
          <w:szCs w:val="24"/>
        </w:rPr>
        <w:t>+ Biết ứng dụng một số lý thuyết vào bài toán thực tế.</w:t>
      </w:r>
      <w:r w:rsidRPr="00584FBF">
        <w:rPr>
          <w:rFonts w:ascii="Times New Roman" w:hAnsi="Times New Roman" w:cs="Times New Roman"/>
          <w:noProof/>
          <w:sz w:val="24"/>
          <w:szCs w:val="24"/>
          <w:lang w:val="vi-VN"/>
        </w:rPr>
        <w:t xml:space="preserve"> </w:t>
      </w:r>
    </w:p>
    <w:p w:rsidR="00584FBF" w:rsidRPr="00584FBF" w:rsidRDefault="00584FBF" w:rsidP="00584FBF">
      <w:pPr>
        <w:spacing w:after="0"/>
        <w:ind w:firstLine="540"/>
        <w:jc w:val="both"/>
        <w:rPr>
          <w:rFonts w:ascii="Times New Roman" w:hAnsi="Times New Roman" w:cs="Times New Roman"/>
          <w:noProof/>
          <w:sz w:val="24"/>
          <w:szCs w:val="24"/>
          <w:lang w:val="vi-VN"/>
        </w:rPr>
      </w:pPr>
      <w:r w:rsidRPr="00584FBF">
        <w:rPr>
          <w:rFonts w:ascii="Times New Roman" w:hAnsi="Times New Roman" w:cs="Times New Roman"/>
          <w:b/>
          <w:noProof/>
          <w:sz w:val="24"/>
          <w:szCs w:val="24"/>
          <w:lang w:val="vi-VN"/>
        </w:rPr>
        <w:t>2. Năng lực:</w:t>
      </w:r>
      <w:r w:rsidRPr="00584FBF">
        <w:rPr>
          <w:rFonts w:ascii="Times New Roman" w:hAnsi="Times New Roman" w:cs="Times New Roman"/>
          <w:noProof/>
          <w:sz w:val="24"/>
          <w:szCs w:val="24"/>
          <w:lang w:val="vi-VN"/>
        </w:rPr>
        <w:t xml:space="preserve"> Năng lực tư duy và lập luận Toán học; Năng lực giải quyết vấn đề Toán học; Năng lực giao tiếp Toán học; Năng lực sử dụng công cụ, phương tiện để học Toán.</w:t>
      </w:r>
    </w:p>
    <w:p w:rsidR="00584FBF" w:rsidRPr="00584FBF" w:rsidRDefault="00584FBF" w:rsidP="00584FBF">
      <w:pPr>
        <w:spacing w:after="0"/>
        <w:ind w:firstLine="540"/>
        <w:jc w:val="both"/>
        <w:rPr>
          <w:rFonts w:ascii="Times New Roman" w:hAnsi="Times New Roman" w:cs="Times New Roman"/>
          <w:noProof/>
          <w:sz w:val="24"/>
          <w:szCs w:val="24"/>
          <w:lang w:val="vi-VN"/>
        </w:rPr>
      </w:pPr>
      <w:r w:rsidRPr="00584FBF">
        <w:rPr>
          <w:rFonts w:ascii="Times New Roman" w:hAnsi="Times New Roman" w:cs="Times New Roman"/>
          <w:b/>
          <w:noProof/>
          <w:sz w:val="24"/>
          <w:szCs w:val="24"/>
          <w:lang w:val="vi-VN"/>
        </w:rPr>
        <w:t>3. Phẩm chất:</w:t>
      </w:r>
      <w:r w:rsidRPr="00584FBF">
        <w:rPr>
          <w:rFonts w:ascii="Times New Roman" w:hAnsi="Times New Roman" w:cs="Times New Roman"/>
          <w:noProof/>
          <w:sz w:val="24"/>
          <w:szCs w:val="24"/>
          <w:lang w:val="vi-VN"/>
        </w:rPr>
        <w:t xml:space="preserve"> </w:t>
      </w:r>
    </w:p>
    <w:p w:rsidR="00584FBF" w:rsidRPr="00584FBF" w:rsidRDefault="00584FBF" w:rsidP="00584FBF">
      <w:pPr>
        <w:spacing w:after="0"/>
        <w:ind w:firstLine="540"/>
        <w:jc w:val="both"/>
        <w:rPr>
          <w:rFonts w:ascii="Times New Roman" w:hAnsi="Times New Roman" w:cs="Times New Roman"/>
          <w:noProof/>
          <w:sz w:val="24"/>
          <w:szCs w:val="24"/>
          <w:lang w:val="vi-VN"/>
        </w:rPr>
      </w:pPr>
      <w:r w:rsidRPr="00584FBF">
        <w:rPr>
          <w:rFonts w:ascii="Times New Roman" w:hAnsi="Times New Roman" w:cs="Times New Roman"/>
          <w:noProof/>
          <w:sz w:val="24"/>
          <w:szCs w:val="24"/>
          <w:lang w:val="vi-VN"/>
        </w:rPr>
        <w:t xml:space="preserve">+ Chăm chỉ xem bài trước ở nhà. </w:t>
      </w:r>
    </w:p>
    <w:p w:rsidR="00584FBF" w:rsidRPr="00584FBF" w:rsidRDefault="00584FBF" w:rsidP="00584FBF">
      <w:pPr>
        <w:spacing w:after="0"/>
        <w:ind w:firstLine="540"/>
        <w:jc w:val="both"/>
        <w:rPr>
          <w:rFonts w:ascii="Times New Roman" w:hAnsi="Times New Roman" w:cs="Times New Roman"/>
          <w:noProof/>
          <w:sz w:val="24"/>
          <w:szCs w:val="24"/>
          <w:lang w:val="vi-VN"/>
        </w:rPr>
      </w:pPr>
      <w:r w:rsidRPr="00584FBF">
        <w:rPr>
          <w:rFonts w:ascii="Times New Roman" w:hAnsi="Times New Roman" w:cs="Times New Roman"/>
          <w:noProof/>
          <w:sz w:val="24"/>
          <w:szCs w:val="24"/>
          <w:lang w:val="vi-VN"/>
        </w:rPr>
        <w:t>+ Trách nhiệm, hợp tác trong thực hiện nhiệm vụ được giao và nêu các câu hỏi về vấn đề chưa hiểu.</w:t>
      </w:r>
    </w:p>
    <w:p w:rsidR="00584FBF" w:rsidRPr="00584FBF" w:rsidRDefault="00584FBF" w:rsidP="00584FBF">
      <w:pPr>
        <w:spacing w:after="0"/>
        <w:jc w:val="both"/>
        <w:rPr>
          <w:rFonts w:ascii="Times New Roman" w:hAnsi="Times New Roman" w:cs="Times New Roman"/>
          <w:b/>
          <w:noProof/>
          <w:sz w:val="24"/>
          <w:szCs w:val="24"/>
          <w:lang w:val="vi-VN"/>
        </w:rPr>
      </w:pPr>
      <w:r w:rsidRPr="00584FBF">
        <w:rPr>
          <w:rFonts w:ascii="Times New Roman" w:hAnsi="Times New Roman" w:cs="Times New Roman"/>
          <w:b/>
          <w:noProof/>
          <w:sz w:val="24"/>
          <w:szCs w:val="24"/>
          <w:lang w:val="vi-VN"/>
        </w:rPr>
        <w:t>II. Thiết bị dạy học và học liệu</w:t>
      </w:r>
    </w:p>
    <w:p w:rsidR="00584FBF" w:rsidRPr="00584FBF" w:rsidRDefault="00584FBF" w:rsidP="00584FBF">
      <w:pPr>
        <w:spacing w:after="0"/>
        <w:ind w:firstLine="540"/>
        <w:jc w:val="both"/>
        <w:rPr>
          <w:rFonts w:ascii="Times New Roman" w:hAnsi="Times New Roman" w:cs="Times New Roman"/>
          <w:bCs/>
          <w:noProof/>
          <w:sz w:val="24"/>
          <w:szCs w:val="24"/>
          <w:lang w:val="vi-VN"/>
        </w:rPr>
      </w:pPr>
      <w:r w:rsidRPr="00584FBF">
        <w:rPr>
          <w:rFonts w:ascii="Times New Roman" w:hAnsi="Times New Roman" w:cs="Times New Roman"/>
          <w:bCs/>
          <w:noProof/>
          <w:sz w:val="24"/>
          <w:szCs w:val="24"/>
          <w:lang w:val="vi-VN"/>
        </w:rPr>
        <w:t xml:space="preserve">  1. Giáo viên:</w:t>
      </w:r>
    </w:p>
    <w:p w:rsidR="00584FBF" w:rsidRPr="00584FBF" w:rsidRDefault="00584FBF" w:rsidP="00584FBF">
      <w:pPr>
        <w:spacing w:after="0"/>
        <w:ind w:firstLine="540"/>
        <w:jc w:val="both"/>
        <w:rPr>
          <w:rFonts w:ascii="Times New Roman" w:hAnsi="Times New Roman" w:cs="Times New Roman"/>
          <w:noProof/>
          <w:sz w:val="24"/>
          <w:szCs w:val="24"/>
          <w:lang w:val="vi-VN"/>
        </w:rPr>
      </w:pPr>
      <w:r w:rsidRPr="00584FBF">
        <w:rPr>
          <w:rFonts w:ascii="Times New Roman" w:hAnsi="Times New Roman" w:cs="Times New Roman"/>
          <w:noProof/>
          <w:sz w:val="24"/>
          <w:szCs w:val="24"/>
          <w:lang w:val="vi-VN"/>
        </w:rPr>
        <w:t xml:space="preserve">       - KHBD, SGK</w:t>
      </w:r>
    </w:p>
    <w:p w:rsidR="00584FBF" w:rsidRPr="00584FBF" w:rsidRDefault="00584FBF" w:rsidP="00584FBF">
      <w:pPr>
        <w:spacing w:after="0"/>
        <w:ind w:firstLine="540"/>
        <w:jc w:val="both"/>
        <w:rPr>
          <w:rFonts w:ascii="Times New Roman" w:hAnsi="Times New Roman" w:cs="Times New Roman"/>
          <w:noProof/>
          <w:sz w:val="24"/>
          <w:szCs w:val="24"/>
          <w:lang w:val="vi-VN"/>
        </w:rPr>
      </w:pPr>
      <w:r w:rsidRPr="00584FBF">
        <w:rPr>
          <w:rFonts w:ascii="Times New Roman" w:hAnsi="Times New Roman" w:cs="Times New Roman"/>
          <w:noProof/>
          <w:sz w:val="24"/>
          <w:szCs w:val="24"/>
          <w:lang w:val="vi-VN"/>
        </w:rPr>
        <w:t xml:space="preserve">        - Tivi, máy tính, điện thoại; bảng phụ.</w:t>
      </w:r>
    </w:p>
    <w:p w:rsidR="00584FBF" w:rsidRPr="00584FBF" w:rsidRDefault="00584FBF" w:rsidP="00584FBF">
      <w:pPr>
        <w:spacing w:after="0"/>
        <w:ind w:firstLine="540"/>
        <w:jc w:val="both"/>
        <w:rPr>
          <w:rFonts w:ascii="Times New Roman" w:hAnsi="Times New Roman" w:cs="Times New Roman"/>
          <w:noProof/>
          <w:sz w:val="24"/>
          <w:szCs w:val="24"/>
          <w:lang w:val="vi-VN"/>
        </w:rPr>
      </w:pPr>
      <w:r w:rsidRPr="00584FBF">
        <w:rPr>
          <w:rFonts w:ascii="Times New Roman" w:hAnsi="Times New Roman" w:cs="Times New Roman"/>
          <w:noProof/>
          <w:sz w:val="24"/>
          <w:szCs w:val="24"/>
          <w:lang w:val="vi-VN"/>
        </w:rPr>
        <w:t xml:space="preserve">        - Bài tập tương ứng với từng bài học trong chương.</w:t>
      </w:r>
    </w:p>
    <w:p w:rsidR="00584FBF" w:rsidRPr="00584FBF" w:rsidRDefault="00584FBF" w:rsidP="00584FBF">
      <w:pPr>
        <w:spacing w:after="0"/>
        <w:ind w:firstLine="540"/>
        <w:jc w:val="both"/>
        <w:rPr>
          <w:rFonts w:ascii="Times New Roman" w:hAnsi="Times New Roman" w:cs="Times New Roman"/>
          <w:noProof/>
          <w:sz w:val="24"/>
          <w:szCs w:val="24"/>
          <w:lang w:val="vi-VN"/>
        </w:rPr>
      </w:pPr>
      <w:r w:rsidRPr="00584FBF">
        <w:rPr>
          <w:rFonts w:ascii="Times New Roman" w:hAnsi="Times New Roman" w:cs="Times New Roman"/>
          <w:noProof/>
          <w:sz w:val="24"/>
          <w:szCs w:val="24"/>
          <w:lang w:val="vi-VN"/>
        </w:rPr>
        <w:t xml:space="preserve">    2. Học sinh: SGK, vở ghi, dụng cụ học tập,……</w:t>
      </w:r>
    </w:p>
    <w:p w:rsidR="00584FBF" w:rsidRPr="00584FBF" w:rsidRDefault="00584FBF" w:rsidP="00584FBF">
      <w:pPr>
        <w:spacing w:after="0"/>
        <w:jc w:val="both"/>
        <w:rPr>
          <w:rFonts w:ascii="Times New Roman" w:hAnsi="Times New Roman" w:cs="Times New Roman"/>
          <w:b/>
          <w:noProof/>
          <w:sz w:val="24"/>
          <w:szCs w:val="24"/>
          <w:lang w:val="vi-VN"/>
        </w:rPr>
      </w:pPr>
      <w:r w:rsidRPr="00584FBF">
        <w:rPr>
          <w:rFonts w:ascii="Times New Roman" w:hAnsi="Times New Roman" w:cs="Times New Roman"/>
          <w:b/>
          <w:noProof/>
          <w:sz w:val="24"/>
          <w:szCs w:val="24"/>
          <w:lang w:val="vi-VN"/>
        </w:rPr>
        <w:t>III. Tiến trình dạy học</w:t>
      </w:r>
    </w:p>
    <w:p w:rsidR="00584FBF" w:rsidRPr="00584FBF" w:rsidRDefault="00584FBF" w:rsidP="00584FBF">
      <w:pPr>
        <w:spacing w:after="0"/>
        <w:ind w:firstLine="540"/>
        <w:jc w:val="center"/>
        <w:rPr>
          <w:rFonts w:ascii="Times New Roman" w:hAnsi="Times New Roman" w:cs="Times New Roman"/>
          <w:b/>
          <w:noProof/>
          <w:color w:val="C00000"/>
          <w:sz w:val="24"/>
          <w:szCs w:val="24"/>
        </w:rPr>
      </w:pPr>
      <w:r w:rsidRPr="00584FBF">
        <w:rPr>
          <w:rFonts w:ascii="Times New Roman" w:hAnsi="Times New Roman" w:cs="Times New Roman"/>
          <w:b/>
          <w:noProof/>
          <w:color w:val="C00000"/>
          <w:sz w:val="24"/>
          <w:szCs w:val="24"/>
          <w:lang w:val="vi-VN"/>
        </w:rPr>
        <w:t>TIẾT 1</w:t>
      </w:r>
    </w:p>
    <w:p w:rsidR="00584FBF" w:rsidRPr="00584FBF" w:rsidRDefault="00584FBF" w:rsidP="00584FBF">
      <w:pPr>
        <w:spacing w:after="0"/>
        <w:ind w:firstLine="540"/>
        <w:jc w:val="center"/>
        <w:rPr>
          <w:rFonts w:ascii="Times New Roman" w:hAnsi="Times New Roman" w:cs="Times New Roman"/>
          <w:b/>
          <w:noProof/>
          <w:color w:val="C00000"/>
          <w:sz w:val="24"/>
          <w:szCs w:val="24"/>
        </w:rPr>
      </w:pPr>
    </w:p>
    <w:p w:rsidR="00584FBF" w:rsidRPr="00584FBF" w:rsidRDefault="00584FBF" w:rsidP="00584FBF">
      <w:pPr>
        <w:spacing w:after="0"/>
        <w:rPr>
          <w:rFonts w:ascii="Times New Roman" w:hAnsi="Times New Roman" w:cs="Times New Roman"/>
          <w:b/>
          <w:noProof/>
          <w:sz w:val="24"/>
          <w:szCs w:val="24"/>
          <w:u w:val="single"/>
          <w:lang w:val="vi-VN"/>
        </w:rPr>
      </w:pPr>
      <w:r w:rsidRPr="00584FBF">
        <w:rPr>
          <w:rFonts w:ascii="Times New Roman" w:hAnsi="Times New Roman" w:cs="Times New Roman"/>
          <w:b/>
          <w:noProof/>
          <w:sz w:val="24"/>
          <w:szCs w:val="24"/>
          <w:lang w:val="vi-VN"/>
        </w:rPr>
        <w:t xml:space="preserve">HĐ1:  LUYỆN TẬP: </w:t>
      </w:r>
      <w:r w:rsidRPr="00584FBF">
        <w:rPr>
          <w:rFonts w:ascii="Times New Roman" w:hAnsi="Times New Roman" w:cs="Times New Roman"/>
          <w:b/>
          <w:noProof/>
          <w:sz w:val="24"/>
          <w:szCs w:val="24"/>
          <w:u w:val="single"/>
          <w:lang w:val="vi-VN"/>
        </w:rPr>
        <w:t xml:space="preserve">MỆNH ĐỀ VÀ TẬP HỢP </w:t>
      </w:r>
      <w:r w:rsidRPr="00584FBF">
        <w:rPr>
          <w:rFonts w:ascii="Times New Roman" w:hAnsi="Times New Roman" w:cs="Times New Roman"/>
          <w:b/>
          <w:noProof/>
          <w:sz w:val="24"/>
          <w:szCs w:val="24"/>
          <w:lang w:val="vi-VN"/>
        </w:rPr>
        <w:t xml:space="preserve"> </w:t>
      </w:r>
      <w:r w:rsidRPr="00584FBF">
        <w:rPr>
          <w:rFonts w:ascii="Times New Roman" w:hAnsi="Times New Roman" w:cs="Times New Roman"/>
          <w:b/>
          <w:bCs/>
          <w:noProof/>
          <w:sz w:val="24"/>
          <w:szCs w:val="24"/>
          <w:lang w:val="vi-VN"/>
        </w:rPr>
        <w:t>(20 phút)</w:t>
      </w:r>
      <w:r w:rsidRPr="00584FBF">
        <w:rPr>
          <w:rFonts w:ascii="Times New Roman" w:hAnsi="Times New Roman" w:cs="Times New Roman"/>
          <w:b/>
          <w:noProof/>
          <w:sz w:val="24"/>
          <w:szCs w:val="24"/>
          <w:lang w:val="vi-VN"/>
        </w:rPr>
        <w:t>.</w:t>
      </w:r>
    </w:p>
    <w:p w:rsidR="00584FBF" w:rsidRPr="00584FBF" w:rsidRDefault="00584FBF" w:rsidP="00584FBF">
      <w:pPr>
        <w:spacing w:after="0"/>
        <w:ind w:firstLine="539"/>
        <w:jc w:val="both"/>
        <w:rPr>
          <w:rFonts w:ascii="Times New Roman" w:hAnsi="Times New Roman" w:cs="Times New Roman"/>
          <w:noProof/>
          <w:sz w:val="24"/>
          <w:szCs w:val="24"/>
          <w:lang w:val="vi-VN"/>
        </w:rPr>
      </w:pPr>
      <w:r w:rsidRPr="00584FBF">
        <w:rPr>
          <w:rFonts w:ascii="Times New Roman" w:hAnsi="Times New Roman" w:cs="Times New Roman"/>
          <w:b/>
          <w:bCs/>
          <w:i/>
          <w:iCs/>
          <w:noProof/>
          <w:sz w:val="24"/>
          <w:szCs w:val="24"/>
          <w:lang w:val="vi-VN"/>
        </w:rPr>
        <w:t>+ Mục tiêu</w:t>
      </w:r>
      <w:r w:rsidRPr="00584FBF">
        <w:rPr>
          <w:rFonts w:ascii="Times New Roman" w:hAnsi="Times New Roman" w:cs="Times New Roman"/>
          <w:noProof/>
          <w:sz w:val="24"/>
          <w:szCs w:val="24"/>
          <w:lang w:val="vi-VN"/>
        </w:rPr>
        <w:t>: Nhớ kiến thức lý thuyết về khái niệm mệnh đề, tập hợp và các phép toán tập hợp.</w:t>
      </w:r>
    </w:p>
    <w:p w:rsidR="00584FBF" w:rsidRPr="00584FBF" w:rsidRDefault="00584FBF" w:rsidP="00584FBF">
      <w:pPr>
        <w:spacing w:after="0"/>
        <w:ind w:firstLine="539"/>
        <w:jc w:val="both"/>
        <w:rPr>
          <w:rFonts w:ascii="Times New Roman" w:hAnsi="Times New Roman" w:cs="Times New Roman"/>
          <w:i/>
          <w:iCs/>
          <w:noProof/>
          <w:sz w:val="24"/>
          <w:szCs w:val="24"/>
          <w:lang w:val="vi-VN"/>
        </w:rPr>
      </w:pPr>
      <w:r w:rsidRPr="00584FBF">
        <w:rPr>
          <w:rFonts w:ascii="Times New Roman" w:hAnsi="Times New Roman" w:cs="Times New Roman"/>
          <w:b/>
          <w:bCs/>
          <w:i/>
          <w:iCs/>
          <w:noProof/>
          <w:sz w:val="24"/>
          <w:szCs w:val="24"/>
          <w:lang w:val="vi-VN"/>
        </w:rPr>
        <w:t>+ Nội dung</w:t>
      </w:r>
      <w:r w:rsidRPr="00584FBF">
        <w:rPr>
          <w:rFonts w:ascii="Times New Roman" w:hAnsi="Times New Roman" w:cs="Times New Roman"/>
          <w:noProof/>
          <w:sz w:val="24"/>
          <w:szCs w:val="24"/>
          <w:lang w:val="vi-VN"/>
        </w:rPr>
        <w:t>: Câu hỏi ở phiếu học tập 1</w:t>
      </w:r>
      <w:r w:rsidRPr="00584FBF">
        <w:rPr>
          <w:rFonts w:ascii="Times New Roman" w:hAnsi="Times New Roman" w:cs="Times New Roman"/>
          <w:i/>
          <w:iCs/>
          <w:noProof/>
          <w:sz w:val="24"/>
          <w:szCs w:val="24"/>
          <w:lang w:val="vi-VN"/>
        </w:rPr>
        <w:t>.</w:t>
      </w:r>
    </w:p>
    <w:p w:rsidR="00584FBF" w:rsidRPr="00584FBF" w:rsidRDefault="00584FBF" w:rsidP="00584FBF">
      <w:pPr>
        <w:spacing w:after="0"/>
        <w:ind w:firstLine="539"/>
        <w:jc w:val="both"/>
        <w:rPr>
          <w:rFonts w:ascii="Times New Roman" w:hAnsi="Times New Roman" w:cs="Times New Roman"/>
          <w:i/>
          <w:iCs/>
          <w:noProof/>
          <w:sz w:val="24"/>
          <w:szCs w:val="24"/>
          <w:lang w:val="vi-VN"/>
        </w:rPr>
      </w:pPr>
      <w:r w:rsidRPr="00584FBF">
        <w:rPr>
          <w:rFonts w:ascii="Times New Roman" w:hAnsi="Times New Roman" w:cs="Times New Roman"/>
          <w:b/>
          <w:bCs/>
          <w:noProof/>
          <w:sz w:val="24"/>
          <w:szCs w:val="24"/>
          <w:lang w:val="vi-VN"/>
        </w:rPr>
        <w:t xml:space="preserve">+ </w:t>
      </w:r>
      <w:r w:rsidRPr="00584FBF">
        <w:rPr>
          <w:rFonts w:ascii="Times New Roman" w:hAnsi="Times New Roman" w:cs="Times New Roman"/>
          <w:b/>
          <w:bCs/>
          <w:i/>
          <w:iCs/>
          <w:noProof/>
          <w:sz w:val="24"/>
          <w:szCs w:val="24"/>
          <w:lang w:val="vi-VN"/>
        </w:rPr>
        <w:t>Sản phẩm</w:t>
      </w:r>
      <w:r w:rsidRPr="00584FBF">
        <w:rPr>
          <w:rFonts w:ascii="Times New Roman" w:hAnsi="Times New Roman" w:cs="Times New Roman"/>
          <w:noProof/>
          <w:sz w:val="24"/>
          <w:szCs w:val="24"/>
          <w:lang w:val="vi-VN"/>
        </w:rPr>
        <w:t>: Lời giải của học sinh</w:t>
      </w:r>
      <w:r w:rsidRPr="00584FBF">
        <w:rPr>
          <w:rFonts w:ascii="Times New Roman" w:hAnsi="Times New Roman" w:cs="Times New Roman"/>
          <w:i/>
          <w:iCs/>
          <w:noProof/>
          <w:sz w:val="24"/>
          <w:szCs w:val="24"/>
          <w:lang w:val="vi-VN"/>
        </w:rPr>
        <w:t>.</w:t>
      </w:r>
    </w:p>
    <w:p w:rsidR="00584FBF" w:rsidRPr="00584FBF" w:rsidRDefault="00584FBF" w:rsidP="00584FBF">
      <w:pPr>
        <w:spacing w:after="0"/>
        <w:ind w:firstLine="539"/>
        <w:jc w:val="both"/>
        <w:rPr>
          <w:rFonts w:ascii="Times New Roman" w:hAnsi="Times New Roman" w:cs="Times New Roman"/>
          <w:noProof/>
          <w:sz w:val="24"/>
          <w:szCs w:val="24"/>
          <w:lang w:val="vi-VN"/>
        </w:rPr>
      </w:pPr>
      <w:r w:rsidRPr="00584FBF">
        <w:rPr>
          <w:rFonts w:ascii="Times New Roman" w:hAnsi="Times New Roman" w:cs="Times New Roman"/>
          <w:b/>
          <w:bCs/>
          <w:i/>
          <w:iCs/>
          <w:noProof/>
          <w:sz w:val="24"/>
          <w:szCs w:val="24"/>
          <w:lang w:val="vi-VN"/>
        </w:rPr>
        <w:t>+ Tổ chức thực hiện</w:t>
      </w:r>
      <w:r w:rsidRPr="00584FBF">
        <w:rPr>
          <w:rFonts w:ascii="Times New Roman" w:hAnsi="Times New Roman" w:cs="Times New Roman"/>
          <w:noProof/>
          <w:sz w:val="24"/>
          <w:szCs w:val="24"/>
          <w:lang w:val="vi-VN"/>
        </w:rPr>
        <w:t>: Giao nhiệm vụ cho hs thực hiện.</w:t>
      </w:r>
    </w:p>
    <w:tbl>
      <w:tblPr>
        <w:tblStyle w:val="TableGrid"/>
        <w:tblW w:w="10278" w:type="dxa"/>
        <w:tblLook w:val="04A0" w:firstRow="1" w:lastRow="0" w:firstColumn="1" w:lastColumn="0" w:noHBand="0" w:noVBand="1"/>
      </w:tblPr>
      <w:tblGrid>
        <w:gridCol w:w="6408"/>
        <w:gridCol w:w="3870"/>
      </w:tblGrid>
      <w:tr w:rsidR="00584FBF" w:rsidRPr="00584FBF" w:rsidTr="00002770">
        <w:tc>
          <w:tcPr>
            <w:tcW w:w="6408"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rsidR="00584FBF" w:rsidRPr="00584FBF" w:rsidRDefault="00584FBF" w:rsidP="00002770">
            <w:pPr>
              <w:tabs>
                <w:tab w:val="left" w:pos="567"/>
                <w:tab w:val="left" w:pos="1134"/>
              </w:tabs>
              <w:spacing w:line="276" w:lineRule="auto"/>
              <w:jc w:val="center"/>
              <w:rPr>
                <w:rFonts w:eastAsia="Calibri"/>
                <w:b/>
                <w:noProof/>
                <w:sz w:val="24"/>
                <w:szCs w:val="24"/>
                <w:lang w:val="vi-VN"/>
              </w:rPr>
            </w:pPr>
            <w:r w:rsidRPr="00584FBF">
              <w:rPr>
                <w:rFonts w:eastAsia="Calibri"/>
                <w:b/>
                <w:noProof/>
                <w:sz w:val="24"/>
                <w:szCs w:val="24"/>
                <w:lang w:val="vi-VN"/>
              </w:rPr>
              <w:t>Hoạt động của GV và HS</w:t>
            </w:r>
          </w:p>
        </w:tc>
        <w:tc>
          <w:tcPr>
            <w:tcW w:w="387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rsidR="00584FBF" w:rsidRPr="00584FBF" w:rsidRDefault="00584FBF" w:rsidP="00002770">
            <w:pPr>
              <w:spacing w:line="276" w:lineRule="auto"/>
              <w:jc w:val="center"/>
              <w:rPr>
                <w:rFonts w:eastAsia="Calibri"/>
                <w:b/>
                <w:noProof/>
                <w:sz w:val="24"/>
                <w:szCs w:val="24"/>
                <w:lang w:val="vi-VN"/>
              </w:rPr>
            </w:pPr>
            <w:r w:rsidRPr="00584FBF">
              <w:rPr>
                <w:rFonts w:eastAsia="Calibri"/>
                <w:b/>
                <w:noProof/>
                <w:sz w:val="24"/>
                <w:szCs w:val="24"/>
                <w:lang w:val="vi-VN"/>
              </w:rPr>
              <w:t>Sản phẩm dự kiến</w:t>
            </w:r>
          </w:p>
        </w:tc>
      </w:tr>
      <w:tr w:rsidR="00584FBF" w:rsidRPr="00584FBF" w:rsidTr="00002770">
        <w:tc>
          <w:tcPr>
            <w:tcW w:w="6408" w:type="dxa"/>
            <w:tcBorders>
              <w:top w:val="single" w:sz="4" w:space="0" w:color="auto"/>
              <w:left w:val="single" w:sz="4" w:space="0" w:color="auto"/>
              <w:bottom w:val="single" w:sz="4" w:space="0" w:color="auto"/>
              <w:right w:val="single" w:sz="4" w:space="0" w:color="auto"/>
            </w:tcBorders>
          </w:tcPr>
          <w:p w:rsidR="00584FBF" w:rsidRPr="00584FBF" w:rsidRDefault="00584FBF" w:rsidP="00002770">
            <w:pPr>
              <w:spacing w:line="276" w:lineRule="auto"/>
              <w:jc w:val="both"/>
              <w:rPr>
                <w:rFonts w:eastAsia="Calibri"/>
                <w:noProof/>
                <w:sz w:val="24"/>
                <w:szCs w:val="24"/>
                <w:lang w:val="vi-VN"/>
              </w:rPr>
            </w:pPr>
            <w:r w:rsidRPr="00584FBF">
              <w:rPr>
                <w:rFonts w:eastAsia="Calibri"/>
                <w:b/>
                <w:noProof/>
                <w:sz w:val="24"/>
                <w:szCs w:val="24"/>
                <w:lang w:val="vi-VN"/>
              </w:rPr>
              <w:t xml:space="preserve">B1: Chuyển giao nhiệm vụ: </w:t>
            </w:r>
          </w:p>
          <w:p w:rsidR="00584FBF" w:rsidRPr="00584FBF" w:rsidRDefault="00584FBF" w:rsidP="00002770">
            <w:pPr>
              <w:spacing w:line="276" w:lineRule="auto"/>
              <w:jc w:val="both"/>
              <w:rPr>
                <w:rFonts w:eastAsia="Calibri"/>
                <w:noProof/>
                <w:sz w:val="24"/>
                <w:szCs w:val="24"/>
                <w:lang w:val="vi-VN"/>
              </w:rPr>
            </w:pPr>
            <w:r w:rsidRPr="00584FBF">
              <w:rPr>
                <w:rFonts w:eastAsia="Calibri"/>
                <w:noProof/>
                <w:sz w:val="24"/>
                <w:szCs w:val="24"/>
                <w:lang w:val="vi-VN"/>
              </w:rPr>
              <w:t>GV phát phiếu học tập cho mỗi học sinh và yêu cầu HS thực hiện nhiệm vụ</w:t>
            </w:r>
          </w:p>
          <w:p w:rsidR="00584FBF" w:rsidRPr="00584FBF" w:rsidRDefault="00584FBF" w:rsidP="00002770">
            <w:pPr>
              <w:spacing w:line="276" w:lineRule="auto"/>
              <w:jc w:val="both"/>
              <w:rPr>
                <w:rFonts w:eastAsia="Calibri"/>
                <w:b/>
                <w:noProof/>
                <w:sz w:val="24"/>
                <w:szCs w:val="24"/>
                <w:lang w:val="vi-VN"/>
              </w:rPr>
            </w:pPr>
            <w:r w:rsidRPr="00584FBF">
              <w:rPr>
                <w:rFonts w:eastAsia="Calibri"/>
                <w:b/>
                <w:noProof/>
                <w:sz w:val="24"/>
                <w:szCs w:val="24"/>
                <w:lang w:val="vi-VN"/>
              </w:rPr>
              <w:t xml:space="preserve">B2: Thực hiện nhiệm vụ:  </w:t>
            </w:r>
            <w:r w:rsidRPr="00584FBF">
              <w:rPr>
                <w:rFonts w:eastAsia="Calibri"/>
                <w:noProof/>
                <w:sz w:val="24"/>
                <w:szCs w:val="24"/>
                <w:lang w:val="vi-VN"/>
              </w:rPr>
              <w:t>HS trả lời sản phẩm trắc nghiệm vào bảng con.</w:t>
            </w:r>
          </w:p>
          <w:p w:rsidR="00584FBF" w:rsidRPr="00584FBF" w:rsidRDefault="00584FBF" w:rsidP="00002770">
            <w:pPr>
              <w:spacing w:line="276" w:lineRule="auto"/>
              <w:jc w:val="both"/>
              <w:rPr>
                <w:rFonts w:eastAsia="Calibri"/>
                <w:b/>
                <w:noProof/>
                <w:sz w:val="24"/>
                <w:szCs w:val="24"/>
                <w:lang w:val="vi-VN"/>
              </w:rPr>
            </w:pPr>
            <w:r w:rsidRPr="00584FBF">
              <w:rPr>
                <w:rFonts w:eastAsia="Calibri"/>
                <w:b/>
                <w:noProof/>
                <w:sz w:val="24"/>
                <w:szCs w:val="24"/>
                <w:lang w:val="vi-VN"/>
              </w:rPr>
              <w:t xml:space="preserve">B3: Báo cáo, thảo luận:  </w:t>
            </w:r>
          </w:p>
          <w:p w:rsidR="00584FBF" w:rsidRPr="00584FBF" w:rsidRDefault="00584FBF" w:rsidP="00002770">
            <w:pPr>
              <w:spacing w:line="276" w:lineRule="auto"/>
              <w:jc w:val="both"/>
              <w:rPr>
                <w:rFonts w:eastAsia="Calibri"/>
                <w:noProof/>
                <w:sz w:val="24"/>
                <w:szCs w:val="24"/>
                <w:lang w:val="vi-VN"/>
              </w:rPr>
            </w:pPr>
            <w:r w:rsidRPr="00584FBF">
              <w:rPr>
                <w:rFonts w:eastAsia="Calibri"/>
                <w:noProof/>
                <w:sz w:val="24"/>
                <w:szCs w:val="24"/>
                <w:lang w:val="vi-VN"/>
              </w:rPr>
              <w:t>+ HS báo cáo sản phẩm trong bảng con.</w:t>
            </w:r>
          </w:p>
          <w:p w:rsidR="00584FBF" w:rsidRPr="00584FBF" w:rsidRDefault="00584FBF" w:rsidP="00002770">
            <w:pPr>
              <w:spacing w:line="276" w:lineRule="auto"/>
              <w:jc w:val="both"/>
              <w:rPr>
                <w:rFonts w:eastAsia="Calibri"/>
                <w:b/>
                <w:noProof/>
                <w:sz w:val="24"/>
                <w:szCs w:val="24"/>
                <w:lang w:val="vi-VN"/>
              </w:rPr>
            </w:pPr>
            <w:r w:rsidRPr="00584FBF">
              <w:rPr>
                <w:rFonts w:eastAsia="Calibri"/>
                <w:noProof/>
                <w:sz w:val="24"/>
                <w:szCs w:val="24"/>
                <w:lang w:val="vi-VN"/>
              </w:rPr>
              <w:t xml:space="preserve">+ GV chọn hs để phỏng vấn sản phẩm, nhận xét, bổ sung </w:t>
            </w:r>
          </w:p>
          <w:p w:rsidR="00584FBF" w:rsidRPr="00584FBF" w:rsidRDefault="00584FBF" w:rsidP="00002770">
            <w:pPr>
              <w:spacing w:line="276" w:lineRule="auto"/>
              <w:jc w:val="both"/>
              <w:rPr>
                <w:rFonts w:eastAsia="Calibri"/>
                <w:b/>
                <w:noProof/>
                <w:sz w:val="24"/>
                <w:szCs w:val="24"/>
                <w:lang w:val="vi-VN"/>
              </w:rPr>
            </w:pPr>
            <w:r w:rsidRPr="00584FBF">
              <w:rPr>
                <w:rFonts w:eastAsia="Calibri"/>
                <w:b/>
                <w:noProof/>
                <w:sz w:val="24"/>
                <w:szCs w:val="24"/>
                <w:lang w:val="vi-VN"/>
              </w:rPr>
              <w:t xml:space="preserve">B4: Kết luận, nhận định, đánh giá: </w:t>
            </w:r>
          </w:p>
          <w:p w:rsidR="00584FBF" w:rsidRPr="00584FBF" w:rsidRDefault="00584FBF" w:rsidP="00002770">
            <w:pPr>
              <w:spacing w:line="276" w:lineRule="auto"/>
              <w:jc w:val="both"/>
              <w:rPr>
                <w:rFonts w:eastAsia="Calibri"/>
                <w:noProof/>
                <w:sz w:val="24"/>
                <w:szCs w:val="24"/>
                <w:lang w:val="vi-VN"/>
              </w:rPr>
            </w:pPr>
            <w:r w:rsidRPr="00584FBF">
              <w:rPr>
                <w:rFonts w:eastAsia="Calibri"/>
                <w:noProof/>
                <w:sz w:val="24"/>
                <w:szCs w:val="24"/>
                <w:lang w:val="vi-VN"/>
              </w:rPr>
              <w:t xml:space="preserve">GV đánh giá về hoạt động, tiến độ hoàn thành, kết quả,... của các nhóm.  </w:t>
            </w:r>
          </w:p>
        </w:tc>
        <w:tc>
          <w:tcPr>
            <w:tcW w:w="3870" w:type="dxa"/>
            <w:tcBorders>
              <w:top w:val="single" w:sz="4" w:space="0" w:color="auto"/>
              <w:left w:val="single" w:sz="4" w:space="0" w:color="auto"/>
              <w:bottom w:val="single" w:sz="4" w:space="0" w:color="auto"/>
              <w:right w:val="single" w:sz="4" w:space="0" w:color="auto"/>
            </w:tcBorders>
          </w:tcPr>
          <w:p w:rsidR="00584FBF" w:rsidRPr="00584FBF" w:rsidRDefault="00584FBF" w:rsidP="00002770">
            <w:pPr>
              <w:spacing w:line="276" w:lineRule="auto"/>
              <w:ind w:firstLine="283"/>
              <w:rPr>
                <w:noProof/>
                <w:sz w:val="24"/>
                <w:szCs w:val="24"/>
                <w:lang w:val="vi-VN"/>
              </w:rPr>
            </w:pPr>
          </w:p>
          <w:p w:rsidR="00584FBF" w:rsidRPr="00584FBF" w:rsidRDefault="00584FBF" w:rsidP="00002770">
            <w:pPr>
              <w:spacing w:line="276" w:lineRule="auto"/>
              <w:ind w:firstLine="283"/>
              <w:rPr>
                <w:noProof/>
                <w:sz w:val="24"/>
                <w:szCs w:val="24"/>
                <w:lang w:val="vi-VN"/>
              </w:rPr>
            </w:pPr>
            <w:r w:rsidRPr="00584FBF">
              <w:rPr>
                <w:noProof/>
                <w:sz w:val="24"/>
                <w:szCs w:val="24"/>
                <w:lang w:val="vi-VN"/>
              </w:rPr>
              <w:t>Đáp án trắc nghiệm</w:t>
            </w:r>
          </w:p>
          <w:p w:rsidR="00584FBF" w:rsidRPr="00584FBF" w:rsidRDefault="00584FBF" w:rsidP="00002770">
            <w:pPr>
              <w:spacing w:line="276" w:lineRule="auto"/>
              <w:ind w:firstLine="283"/>
              <w:rPr>
                <w:noProof/>
                <w:sz w:val="24"/>
                <w:szCs w:val="24"/>
              </w:rPr>
            </w:pPr>
          </w:p>
          <w:p w:rsidR="00584FBF" w:rsidRPr="00584FBF" w:rsidRDefault="00584FBF" w:rsidP="00002770">
            <w:pPr>
              <w:spacing w:line="276" w:lineRule="auto"/>
              <w:rPr>
                <w:noProof/>
                <w:sz w:val="24"/>
                <w:szCs w:val="24"/>
              </w:rPr>
            </w:pPr>
            <w:r w:rsidRPr="00584FBF">
              <w:rPr>
                <w:noProof/>
                <w:sz w:val="24"/>
                <w:szCs w:val="24"/>
              </w:rPr>
              <w:t>1.C</w:t>
            </w:r>
            <w:r w:rsidRPr="00584FBF">
              <w:rPr>
                <w:noProof/>
                <w:sz w:val="24"/>
                <w:szCs w:val="24"/>
              </w:rPr>
              <w:tab/>
              <w:t>2.C</w:t>
            </w:r>
            <w:r w:rsidRPr="00584FBF">
              <w:rPr>
                <w:noProof/>
                <w:sz w:val="24"/>
                <w:szCs w:val="24"/>
              </w:rPr>
              <w:tab/>
              <w:t>3.D</w:t>
            </w:r>
            <w:r w:rsidRPr="00584FBF">
              <w:rPr>
                <w:noProof/>
                <w:sz w:val="24"/>
                <w:szCs w:val="24"/>
              </w:rPr>
              <w:tab/>
              <w:t>4.C</w:t>
            </w:r>
            <w:r w:rsidRPr="00584FBF">
              <w:rPr>
                <w:noProof/>
                <w:sz w:val="24"/>
                <w:szCs w:val="24"/>
              </w:rPr>
              <w:tab/>
              <w:t>5.D</w:t>
            </w:r>
          </w:p>
          <w:p w:rsidR="00584FBF" w:rsidRPr="00584FBF" w:rsidRDefault="00584FBF" w:rsidP="00002770">
            <w:pPr>
              <w:spacing w:line="276" w:lineRule="auto"/>
              <w:rPr>
                <w:noProof/>
                <w:sz w:val="24"/>
                <w:szCs w:val="24"/>
              </w:rPr>
            </w:pPr>
            <w:r w:rsidRPr="00584FBF">
              <w:rPr>
                <w:noProof/>
                <w:sz w:val="24"/>
                <w:szCs w:val="24"/>
              </w:rPr>
              <w:t>6.D</w:t>
            </w:r>
            <w:r w:rsidRPr="00584FBF">
              <w:rPr>
                <w:noProof/>
                <w:sz w:val="24"/>
                <w:szCs w:val="24"/>
              </w:rPr>
              <w:tab/>
              <w:t>7.B</w:t>
            </w:r>
            <w:r w:rsidRPr="00584FBF">
              <w:rPr>
                <w:noProof/>
                <w:sz w:val="24"/>
                <w:szCs w:val="24"/>
              </w:rPr>
              <w:tab/>
              <w:t>8.B</w:t>
            </w:r>
            <w:r w:rsidRPr="00584FBF">
              <w:rPr>
                <w:noProof/>
                <w:sz w:val="24"/>
                <w:szCs w:val="24"/>
              </w:rPr>
              <w:tab/>
              <w:t>9.B</w:t>
            </w:r>
            <w:r w:rsidRPr="00584FBF">
              <w:rPr>
                <w:noProof/>
                <w:sz w:val="24"/>
                <w:szCs w:val="24"/>
              </w:rPr>
              <w:tab/>
            </w:r>
          </w:p>
        </w:tc>
      </w:tr>
    </w:tbl>
    <w:p w:rsidR="00584FBF" w:rsidRPr="00584FBF" w:rsidRDefault="00584FBF" w:rsidP="00584FBF">
      <w:pPr>
        <w:spacing w:after="0"/>
        <w:jc w:val="both"/>
        <w:rPr>
          <w:rFonts w:ascii="Times New Roman" w:hAnsi="Times New Roman" w:cs="Times New Roman"/>
          <w:noProof/>
          <w:sz w:val="24"/>
          <w:szCs w:val="24"/>
          <w:lang w:val="vi-VN"/>
        </w:rPr>
      </w:pPr>
    </w:p>
    <w:tbl>
      <w:tblPr>
        <w:tblStyle w:val="TableGrid"/>
        <w:tblW w:w="0" w:type="auto"/>
        <w:tblLook w:val="04A0" w:firstRow="1" w:lastRow="0" w:firstColumn="1" w:lastColumn="0" w:noHBand="0" w:noVBand="1"/>
      </w:tblPr>
      <w:tblGrid>
        <w:gridCol w:w="10368"/>
      </w:tblGrid>
      <w:tr w:rsidR="00584FBF" w:rsidRPr="00584FBF" w:rsidTr="00002770">
        <w:tc>
          <w:tcPr>
            <w:tcW w:w="10368" w:type="dxa"/>
          </w:tcPr>
          <w:p w:rsidR="00584FBF" w:rsidRPr="00584FBF" w:rsidRDefault="00584FBF" w:rsidP="00002770">
            <w:pPr>
              <w:spacing w:line="276" w:lineRule="auto"/>
              <w:jc w:val="center"/>
              <w:rPr>
                <w:noProof/>
                <w:sz w:val="24"/>
                <w:szCs w:val="24"/>
                <w:lang w:val="vi-VN"/>
              </w:rPr>
            </w:pPr>
            <w:r w:rsidRPr="00584FBF">
              <w:rPr>
                <w:b/>
                <w:noProof/>
                <w:sz w:val="24"/>
                <w:szCs w:val="24"/>
                <w:lang w:val="vi-VN"/>
              </w:rPr>
              <w:t>PHIẾU HỌC TẬP 1</w:t>
            </w:r>
            <w:r w:rsidRPr="00584FBF">
              <w:rPr>
                <w:noProof/>
                <w:sz w:val="24"/>
                <w:szCs w:val="24"/>
                <w:lang w:val="vi-VN"/>
              </w:rPr>
              <w:t>.</w:t>
            </w:r>
          </w:p>
          <w:p w:rsidR="00584FBF" w:rsidRPr="00584FBF" w:rsidRDefault="00584FBF" w:rsidP="00002770">
            <w:pPr>
              <w:spacing w:line="276" w:lineRule="auto"/>
              <w:rPr>
                <w:b/>
                <w:i/>
                <w:noProof/>
                <w:sz w:val="24"/>
                <w:szCs w:val="24"/>
                <w:lang w:val="vi-VN"/>
              </w:rPr>
            </w:pPr>
            <w:r w:rsidRPr="00584FBF">
              <w:rPr>
                <w:b/>
                <w:i/>
                <w:noProof/>
                <w:sz w:val="24"/>
                <w:szCs w:val="24"/>
                <w:lang w:val="vi-VN"/>
              </w:rPr>
              <w:lastRenderedPageBreak/>
              <w:t>Trả lời các câu hỏi trắc nghiệm sau</w:t>
            </w:r>
          </w:p>
          <w:p w:rsidR="00584FBF" w:rsidRPr="00584FBF" w:rsidRDefault="00584FBF" w:rsidP="00002770">
            <w:pPr>
              <w:widowControl w:val="0"/>
              <w:tabs>
                <w:tab w:val="left" w:pos="284"/>
                <w:tab w:val="left" w:pos="2694"/>
                <w:tab w:val="left" w:pos="5387"/>
                <w:tab w:val="left" w:pos="7655"/>
              </w:tabs>
              <w:spacing w:line="276" w:lineRule="auto"/>
              <w:ind w:left="284" w:hanging="284"/>
              <w:jc w:val="both"/>
              <w:rPr>
                <w:noProof/>
                <w:sz w:val="24"/>
                <w:szCs w:val="24"/>
                <w:lang w:val="vi-VN"/>
              </w:rPr>
            </w:pPr>
            <w:r w:rsidRPr="00584FBF">
              <w:rPr>
                <w:b/>
                <w:noProof/>
                <w:color w:val="0000FF"/>
                <w:sz w:val="24"/>
                <w:szCs w:val="24"/>
                <w:lang w:val="vi-VN"/>
              </w:rPr>
              <w:t>Câu 1.</w:t>
            </w:r>
            <w:r w:rsidRPr="00584FBF">
              <w:rPr>
                <w:b/>
                <w:noProof/>
                <w:sz w:val="24"/>
                <w:szCs w:val="24"/>
                <w:lang w:val="vi-VN"/>
              </w:rPr>
              <w:t xml:space="preserve"> </w:t>
            </w:r>
            <w:r w:rsidRPr="00584FBF">
              <w:rPr>
                <w:noProof/>
                <w:sz w:val="24"/>
                <w:szCs w:val="24"/>
                <w:lang w:val="vi-VN"/>
              </w:rPr>
              <w:t>Trong các câu sau, có bao nhiêu câu là không phải là mệnh đề?</w:t>
            </w:r>
          </w:p>
          <w:p w:rsidR="00584FBF" w:rsidRPr="00584FBF" w:rsidRDefault="00584FBF" w:rsidP="00002770">
            <w:pPr>
              <w:widowControl w:val="0"/>
              <w:tabs>
                <w:tab w:val="left" w:pos="284"/>
                <w:tab w:val="left" w:pos="2694"/>
                <w:tab w:val="left" w:pos="5040"/>
                <w:tab w:val="left" w:pos="7655"/>
              </w:tabs>
              <w:spacing w:line="276" w:lineRule="auto"/>
              <w:ind w:firstLine="284"/>
              <w:jc w:val="both"/>
              <w:rPr>
                <w:noProof/>
                <w:sz w:val="24"/>
                <w:szCs w:val="24"/>
                <w:lang w:val="vi-VN"/>
              </w:rPr>
            </w:pPr>
            <w:r w:rsidRPr="00584FBF">
              <w:rPr>
                <w:noProof/>
                <w:sz w:val="24"/>
                <w:szCs w:val="24"/>
                <w:lang w:val="vi-VN"/>
              </w:rPr>
              <w:t>a) Huế là một thành phố của Việt Nam.</w:t>
            </w:r>
            <w:r w:rsidRPr="00584FBF">
              <w:rPr>
                <w:noProof/>
                <w:sz w:val="24"/>
                <w:szCs w:val="24"/>
                <w:lang w:val="vi-VN"/>
              </w:rPr>
              <w:tab/>
              <w:t>b) Sông Hương chảy ngang qua thành phố Huế.</w:t>
            </w:r>
          </w:p>
          <w:p w:rsidR="00584FBF" w:rsidRPr="00584FBF" w:rsidRDefault="00584FBF" w:rsidP="00002770">
            <w:pPr>
              <w:widowControl w:val="0"/>
              <w:tabs>
                <w:tab w:val="left" w:pos="284"/>
                <w:tab w:val="left" w:pos="2694"/>
                <w:tab w:val="left" w:pos="5040"/>
                <w:tab w:val="left" w:pos="7655"/>
              </w:tabs>
              <w:spacing w:line="276" w:lineRule="auto"/>
              <w:ind w:firstLine="284"/>
              <w:jc w:val="both"/>
              <w:rPr>
                <w:noProof/>
                <w:sz w:val="24"/>
                <w:szCs w:val="24"/>
                <w:lang w:val="vi-VN"/>
              </w:rPr>
            </w:pPr>
            <w:r w:rsidRPr="00584FBF">
              <w:rPr>
                <w:noProof/>
                <w:sz w:val="24"/>
                <w:szCs w:val="24"/>
                <w:lang w:val="vi-VN"/>
              </w:rPr>
              <w:t>c) Hãy trả lời câu hỏi này!</w:t>
            </w:r>
            <w:r w:rsidRPr="00584FBF">
              <w:rPr>
                <w:noProof/>
                <w:sz w:val="24"/>
                <w:szCs w:val="24"/>
                <w:lang w:val="vi-VN"/>
              </w:rPr>
              <w:tab/>
              <w:t xml:space="preserve">d) </w:t>
            </w:r>
            <w:r w:rsidRPr="00584FBF">
              <w:rPr>
                <w:noProof/>
                <w:position w:val="-6"/>
                <w:sz w:val="24"/>
                <w:szCs w:val="24"/>
                <w:lang w:val="vi-VN"/>
              </w:rPr>
              <w:object w:dxaOrig="1140" w:dyaOrig="279">
                <v:shape id="_x0000_i2909" type="#_x0000_t75" style="width:57.6pt;height:14.4pt" o:ole="">
                  <v:imagedata r:id="rId3752" o:title=""/>
                </v:shape>
                <o:OLEObject Type="Embed" ProgID="Equation.DSMT4" ShapeID="_x0000_i2909" DrawAspect="Content" ObjectID="_1794818761" r:id="rId3753"/>
              </w:object>
            </w:r>
          </w:p>
          <w:p w:rsidR="00584FBF" w:rsidRPr="00584FBF" w:rsidRDefault="00584FBF" w:rsidP="00002770">
            <w:pPr>
              <w:widowControl w:val="0"/>
              <w:tabs>
                <w:tab w:val="left" w:pos="284"/>
                <w:tab w:val="left" w:pos="2694"/>
                <w:tab w:val="left" w:pos="5040"/>
                <w:tab w:val="left" w:pos="7655"/>
              </w:tabs>
              <w:spacing w:line="276" w:lineRule="auto"/>
              <w:ind w:firstLine="284"/>
              <w:jc w:val="both"/>
              <w:rPr>
                <w:noProof/>
                <w:sz w:val="24"/>
                <w:szCs w:val="24"/>
                <w:lang w:val="vi-VN"/>
              </w:rPr>
            </w:pPr>
            <w:r w:rsidRPr="00584FBF">
              <w:rPr>
                <w:noProof/>
                <w:sz w:val="24"/>
                <w:szCs w:val="24"/>
                <w:lang w:val="vi-VN"/>
              </w:rPr>
              <w:t xml:space="preserve">e) </w:t>
            </w:r>
            <w:r w:rsidRPr="00584FBF">
              <w:rPr>
                <w:noProof/>
                <w:position w:val="-6"/>
                <w:sz w:val="24"/>
                <w:szCs w:val="24"/>
                <w:lang w:val="vi-VN"/>
              </w:rPr>
              <w:object w:dxaOrig="1140" w:dyaOrig="279">
                <v:shape id="_x0000_i2910" type="#_x0000_t75" style="width:57.6pt;height:14.4pt" o:ole="">
                  <v:imagedata r:id="rId3754" o:title=""/>
                </v:shape>
                <o:OLEObject Type="Embed" ProgID="Equation.DSMT4" ShapeID="_x0000_i2910" DrawAspect="Content" ObjectID="_1794818762" r:id="rId3755"/>
              </w:object>
            </w:r>
            <w:r w:rsidRPr="00584FBF">
              <w:rPr>
                <w:noProof/>
                <w:sz w:val="24"/>
                <w:szCs w:val="24"/>
                <w:lang w:val="vi-VN"/>
              </w:rPr>
              <w:tab/>
            </w:r>
            <w:r w:rsidRPr="00584FBF">
              <w:rPr>
                <w:noProof/>
                <w:sz w:val="24"/>
                <w:szCs w:val="24"/>
                <w:lang w:val="vi-VN"/>
              </w:rPr>
              <w:tab/>
              <w:t>f) Bạn có rỗi tối nay không?</w:t>
            </w:r>
          </w:p>
          <w:p w:rsidR="00584FBF" w:rsidRPr="00584FBF" w:rsidRDefault="00584FBF" w:rsidP="00002770">
            <w:pPr>
              <w:widowControl w:val="0"/>
              <w:tabs>
                <w:tab w:val="left" w:pos="284"/>
                <w:tab w:val="left" w:pos="2694"/>
                <w:tab w:val="left" w:pos="5387"/>
                <w:tab w:val="left" w:pos="7655"/>
              </w:tabs>
              <w:spacing w:line="276" w:lineRule="auto"/>
              <w:ind w:firstLine="284"/>
              <w:jc w:val="both"/>
              <w:rPr>
                <w:noProof/>
                <w:sz w:val="24"/>
                <w:szCs w:val="24"/>
                <w:lang w:val="vi-VN"/>
              </w:rPr>
            </w:pPr>
            <w:r w:rsidRPr="00584FBF">
              <w:rPr>
                <w:noProof/>
                <w:sz w:val="24"/>
                <w:szCs w:val="24"/>
                <w:lang w:val="vi-VN"/>
              </w:rPr>
              <w:t xml:space="preserve">g) </w:t>
            </w:r>
            <w:r w:rsidRPr="00584FBF">
              <w:rPr>
                <w:noProof/>
                <w:position w:val="-6"/>
                <w:sz w:val="24"/>
                <w:szCs w:val="24"/>
                <w:lang w:val="vi-VN"/>
              </w:rPr>
              <w:object w:dxaOrig="1040" w:dyaOrig="279">
                <v:shape id="_x0000_i2911" type="#_x0000_t75" style="width:52.05pt;height:14.4pt" o:ole="">
                  <v:imagedata r:id="rId3756" o:title=""/>
                </v:shape>
                <o:OLEObject Type="Embed" ProgID="Equation.DSMT4" ShapeID="_x0000_i2911" DrawAspect="Content" ObjectID="_1794818763" r:id="rId3757"/>
              </w:object>
            </w:r>
          </w:p>
          <w:p w:rsidR="00584FBF" w:rsidRPr="00584FBF" w:rsidRDefault="00584FBF" w:rsidP="00002770">
            <w:pPr>
              <w:widowControl w:val="0"/>
              <w:tabs>
                <w:tab w:val="left" w:pos="284"/>
                <w:tab w:val="left" w:pos="2694"/>
                <w:tab w:val="left" w:pos="5387"/>
                <w:tab w:val="left" w:pos="7655"/>
              </w:tabs>
              <w:spacing w:line="276" w:lineRule="auto"/>
              <w:ind w:firstLine="284"/>
              <w:jc w:val="both"/>
              <w:rPr>
                <w:noProof/>
                <w:sz w:val="24"/>
                <w:szCs w:val="24"/>
                <w:lang w:val="vi-VN"/>
              </w:rPr>
            </w:pPr>
            <w:r w:rsidRPr="00584FBF">
              <w:rPr>
                <w:b/>
                <w:noProof/>
                <w:sz w:val="24"/>
                <w:szCs w:val="24"/>
                <w:lang w:val="vi-VN"/>
              </w:rPr>
              <w:t>A.</w:t>
            </w:r>
            <w:r w:rsidRPr="00584FBF">
              <w:rPr>
                <w:noProof/>
                <w:sz w:val="24"/>
                <w:szCs w:val="24"/>
                <w:lang w:val="vi-VN"/>
              </w:rPr>
              <w:t xml:space="preserve"> 1.</w:t>
            </w:r>
            <w:r w:rsidRPr="00584FBF">
              <w:rPr>
                <w:noProof/>
                <w:sz w:val="24"/>
                <w:szCs w:val="24"/>
                <w:lang w:val="vi-VN"/>
              </w:rPr>
              <w:tab/>
            </w:r>
            <w:r w:rsidRPr="00584FBF">
              <w:rPr>
                <w:b/>
                <w:noProof/>
                <w:sz w:val="24"/>
                <w:szCs w:val="24"/>
                <w:lang w:val="vi-VN"/>
              </w:rPr>
              <w:t>B.</w:t>
            </w:r>
            <w:r w:rsidRPr="00584FBF">
              <w:rPr>
                <w:noProof/>
                <w:sz w:val="24"/>
                <w:szCs w:val="24"/>
                <w:lang w:val="vi-VN"/>
              </w:rPr>
              <w:t xml:space="preserve"> 2.</w:t>
            </w:r>
            <w:r w:rsidRPr="00584FBF">
              <w:rPr>
                <w:noProof/>
                <w:sz w:val="24"/>
                <w:szCs w:val="24"/>
                <w:lang w:val="vi-VN"/>
              </w:rPr>
              <w:tab/>
            </w:r>
            <w:r w:rsidRPr="00584FBF">
              <w:rPr>
                <w:b/>
                <w:noProof/>
                <w:color w:val="FF0000"/>
                <w:sz w:val="24"/>
                <w:szCs w:val="24"/>
                <w:lang w:val="vi-VN"/>
              </w:rPr>
              <w:t>C.</w:t>
            </w:r>
            <w:r w:rsidRPr="00584FBF">
              <w:rPr>
                <w:noProof/>
                <w:sz w:val="24"/>
                <w:szCs w:val="24"/>
                <w:lang w:val="vi-VN"/>
              </w:rPr>
              <w:t xml:space="preserve"> 3.</w:t>
            </w:r>
            <w:r w:rsidRPr="00584FBF">
              <w:rPr>
                <w:noProof/>
                <w:sz w:val="24"/>
                <w:szCs w:val="24"/>
                <w:lang w:val="vi-VN"/>
              </w:rPr>
              <w:tab/>
            </w:r>
            <w:r w:rsidRPr="00584FBF">
              <w:rPr>
                <w:b/>
                <w:noProof/>
                <w:sz w:val="24"/>
                <w:szCs w:val="24"/>
                <w:lang w:val="vi-VN"/>
              </w:rPr>
              <w:t>D.</w:t>
            </w:r>
            <w:r w:rsidRPr="00584FBF">
              <w:rPr>
                <w:noProof/>
                <w:sz w:val="24"/>
                <w:szCs w:val="24"/>
                <w:lang w:val="vi-VN"/>
              </w:rPr>
              <w:t xml:space="preserve"> 4.</w:t>
            </w:r>
          </w:p>
          <w:p w:rsidR="00584FBF" w:rsidRPr="00584FBF" w:rsidRDefault="00584FBF" w:rsidP="00002770">
            <w:pPr>
              <w:tabs>
                <w:tab w:val="left" w:pos="992"/>
              </w:tabs>
              <w:spacing w:line="276" w:lineRule="auto"/>
              <w:ind w:left="567" w:hanging="567"/>
              <w:rPr>
                <w:noProof/>
                <w:sz w:val="24"/>
                <w:szCs w:val="24"/>
                <w:lang w:val="vi-VN"/>
              </w:rPr>
            </w:pPr>
            <w:r w:rsidRPr="00584FBF">
              <w:rPr>
                <w:rFonts w:eastAsia="Calibri"/>
                <w:b/>
                <w:noProof/>
                <w:color w:val="0000FF"/>
                <w:sz w:val="24"/>
                <w:szCs w:val="24"/>
                <w:lang w:val="vi-VN"/>
              </w:rPr>
              <w:t>Câu 2:</w:t>
            </w:r>
            <w:r w:rsidRPr="00584FBF">
              <w:rPr>
                <w:rFonts w:eastAsia="Calibri"/>
                <w:b/>
                <w:noProof/>
                <w:color w:val="0000FF"/>
                <w:sz w:val="24"/>
                <w:szCs w:val="24"/>
                <w:lang w:val="vi-VN"/>
              </w:rPr>
              <w:tab/>
            </w:r>
            <w:r w:rsidRPr="00584FBF">
              <w:rPr>
                <w:rFonts w:eastAsiaTheme="minorEastAsia"/>
                <w:noProof/>
                <w:sz w:val="24"/>
                <w:szCs w:val="24"/>
                <w:lang w:val="vi-VN"/>
              </w:rPr>
              <w:t>Phủ định các mệnh đề “</w:t>
            </w:r>
            <w:r w:rsidRPr="00584FBF">
              <w:rPr>
                <w:noProof/>
                <w:sz w:val="24"/>
                <w:szCs w:val="24"/>
                <w:lang w:val="vi-VN"/>
              </w:rPr>
              <w:t>Có ít nhất một thiên thạch trong dải ngân hà” là:</w:t>
            </w:r>
          </w:p>
          <w:p w:rsidR="00584FBF" w:rsidRPr="00584FBF" w:rsidRDefault="00584FBF" w:rsidP="00002770">
            <w:pPr>
              <w:tabs>
                <w:tab w:val="left" w:pos="720"/>
              </w:tabs>
              <w:spacing w:line="276" w:lineRule="auto"/>
              <w:ind w:left="567" w:hanging="567"/>
              <w:jc w:val="both"/>
              <w:rPr>
                <w:noProof/>
                <w:sz w:val="24"/>
                <w:szCs w:val="24"/>
                <w:lang w:val="vi-VN"/>
              </w:rPr>
            </w:pPr>
            <w:r w:rsidRPr="00584FBF">
              <w:rPr>
                <w:noProof/>
                <w:sz w:val="24"/>
                <w:szCs w:val="24"/>
                <w:lang w:val="vi-VN"/>
              </w:rPr>
              <w:tab/>
            </w:r>
            <w:r w:rsidRPr="00584FBF">
              <w:rPr>
                <w:b/>
                <w:noProof/>
                <w:sz w:val="24"/>
                <w:szCs w:val="24"/>
                <w:lang w:val="vi-VN"/>
              </w:rPr>
              <w:t>A.</w:t>
            </w:r>
            <w:r w:rsidRPr="00584FBF">
              <w:rPr>
                <w:noProof/>
                <w:sz w:val="24"/>
                <w:szCs w:val="24"/>
                <w:lang w:val="vi-VN"/>
              </w:rPr>
              <w:t xml:space="preserve"> Có vô số thiên thạch trong dải ngân hà.</w:t>
            </w:r>
          </w:p>
          <w:p w:rsidR="00584FBF" w:rsidRPr="00584FBF" w:rsidRDefault="00584FBF" w:rsidP="00002770">
            <w:pPr>
              <w:tabs>
                <w:tab w:val="left" w:pos="720"/>
              </w:tabs>
              <w:spacing w:line="276" w:lineRule="auto"/>
              <w:ind w:left="567" w:hanging="567"/>
              <w:jc w:val="both"/>
              <w:rPr>
                <w:noProof/>
                <w:sz w:val="24"/>
                <w:szCs w:val="24"/>
                <w:lang w:val="vi-VN"/>
              </w:rPr>
            </w:pPr>
            <w:r w:rsidRPr="00584FBF">
              <w:rPr>
                <w:noProof/>
                <w:sz w:val="24"/>
                <w:szCs w:val="24"/>
                <w:lang w:val="vi-VN"/>
              </w:rPr>
              <w:tab/>
            </w:r>
            <w:r w:rsidRPr="00584FBF">
              <w:rPr>
                <w:b/>
                <w:noProof/>
                <w:sz w:val="24"/>
                <w:szCs w:val="24"/>
                <w:lang w:val="vi-VN"/>
              </w:rPr>
              <w:t>B.</w:t>
            </w:r>
            <w:r w:rsidRPr="00584FBF">
              <w:rPr>
                <w:noProof/>
                <w:sz w:val="24"/>
                <w:szCs w:val="24"/>
                <w:lang w:val="vi-VN"/>
              </w:rPr>
              <w:t xml:space="preserve"> Không có vô số thiên thạch trong dải ngân hà.</w:t>
            </w:r>
          </w:p>
          <w:p w:rsidR="00584FBF" w:rsidRPr="00584FBF" w:rsidRDefault="00584FBF" w:rsidP="00002770">
            <w:pPr>
              <w:tabs>
                <w:tab w:val="left" w:pos="720"/>
              </w:tabs>
              <w:spacing w:line="276" w:lineRule="auto"/>
              <w:ind w:left="567" w:hanging="567"/>
              <w:jc w:val="both"/>
              <w:rPr>
                <w:noProof/>
                <w:sz w:val="24"/>
                <w:szCs w:val="24"/>
                <w:lang w:val="vi-VN"/>
              </w:rPr>
            </w:pPr>
            <w:r w:rsidRPr="00584FBF">
              <w:rPr>
                <w:noProof/>
                <w:sz w:val="24"/>
                <w:szCs w:val="24"/>
                <w:lang w:val="vi-VN"/>
              </w:rPr>
              <w:tab/>
            </w:r>
            <w:r w:rsidRPr="00584FBF">
              <w:rPr>
                <w:b/>
                <w:noProof/>
                <w:color w:val="FF0000"/>
                <w:sz w:val="24"/>
                <w:szCs w:val="24"/>
                <w:lang w:val="vi-VN"/>
              </w:rPr>
              <w:t>C.</w:t>
            </w:r>
            <w:r w:rsidRPr="00584FBF">
              <w:rPr>
                <w:noProof/>
                <w:sz w:val="24"/>
                <w:szCs w:val="24"/>
                <w:lang w:val="vi-VN"/>
              </w:rPr>
              <w:t xml:space="preserve"> Không có một thiên thạch nào trong dải ngân hà.</w:t>
            </w:r>
          </w:p>
          <w:p w:rsidR="00584FBF" w:rsidRPr="00584FBF" w:rsidRDefault="00584FBF" w:rsidP="00002770">
            <w:pPr>
              <w:tabs>
                <w:tab w:val="left" w:pos="720"/>
              </w:tabs>
              <w:spacing w:line="276" w:lineRule="auto"/>
              <w:ind w:left="567" w:hanging="567"/>
              <w:jc w:val="both"/>
              <w:rPr>
                <w:noProof/>
                <w:sz w:val="24"/>
                <w:szCs w:val="24"/>
                <w:lang w:val="vi-VN"/>
              </w:rPr>
            </w:pPr>
            <w:r w:rsidRPr="00584FBF">
              <w:rPr>
                <w:noProof/>
                <w:sz w:val="24"/>
                <w:szCs w:val="24"/>
                <w:lang w:val="vi-VN"/>
              </w:rPr>
              <w:tab/>
            </w:r>
            <w:r w:rsidRPr="00584FBF">
              <w:rPr>
                <w:b/>
                <w:noProof/>
                <w:sz w:val="24"/>
                <w:szCs w:val="24"/>
                <w:lang w:val="vi-VN"/>
              </w:rPr>
              <w:t>D.</w:t>
            </w:r>
            <w:r w:rsidRPr="00584FBF">
              <w:rPr>
                <w:noProof/>
                <w:sz w:val="24"/>
                <w:szCs w:val="24"/>
                <w:lang w:val="vi-VN"/>
              </w:rPr>
              <w:t xml:space="preserve"> Không có duy nhất một thiên thạch trong dải ngân hà.</w:t>
            </w:r>
          </w:p>
          <w:p w:rsidR="00584FBF" w:rsidRPr="00584FBF" w:rsidRDefault="00584FBF" w:rsidP="00002770">
            <w:pPr>
              <w:widowControl w:val="0"/>
              <w:tabs>
                <w:tab w:val="left" w:pos="284"/>
                <w:tab w:val="left" w:pos="2694"/>
                <w:tab w:val="left" w:pos="5387"/>
                <w:tab w:val="left" w:pos="7655"/>
              </w:tabs>
              <w:spacing w:line="276" w:lineRule="auto"/>
              <w:ind w:left="284" w:hanging="284"/>
              <w:jc w:val="both"/>
              <w:rPr>
                <w:noProof/>
                <w:sz w:val="24"/>
                <w:szCs w:val="24"/>
                <w:lang w:val="vi-VN"/>
              </w:rPr>
            </w:pPr>
            <w:r w:rsidRPr="00584FBF">
              <w:rPr>
                <w:b/>
                <w:noProof/>
                <w:color w:val="0000FF"/>
                <w:sz w:val="24"/>
                <w:szCs w:val="24"/>
                <w:lang w:val="vi-VN"/>
              </w:rPr>
              <w:t>Câu 3.</w:t>
            </w:r>
            <w:r w:rsidRPr="00584FBF">
              <w:rPr>
                <w:b/>
                <w:noProof/>
                <w:sz w:val="24"/>
                <w:szCs w:val="24"/>
                <w:lang w:val="vi-VN"/>
              </w:rPr>
              <w:t xml:space="preserve"> </w:t>
            </w:r>
            <w:r w:rsidRPr="00584FBF">
              <w:rPr>
                <w:noProof/>
                <w:sz w:val="24"/>
                <w:szCs w:val="24"/>
                <w:lang w:val="vi-VN"/>
              </w:rPr>
              <w:t xml:space="preserve">Mệnh đề </w:t>
            </w:r>
            <w:r w:rsidRPr="00584FBF">
              <w:rPr>
                <w:noProof/>
                <w:position w:val="-14"/>
                <w:sz w:val="24"/>
                <w:szCs w:val="24"/>
                <w:lang w:val="vi-VN"/>
              </w:rPr>
              <w:object w:dxaOrig="2940" w:dyaOrig="400">
                <v:shape id="_x0000_i2912" type="#_x0000_t75" style="width:146.2pt;height:19.95pt" o:ole="">
                  <v:imagedata r:id="rId3758" o:title=""/>
                </v:shape>
                <o:OLEObject Type="Embed" ProgID="Equation.DSMT4" ShapeID="_x0000_i2912" DrawAspect="Content" ObjectID="_1794818764" r:id="rId3759"/>
              </w:object>
            </w:r>
            <w:r w:rsidRPr="00584FBF">
              <w:rPr>
                <w:noProof/>
                <w:sz w:val="24"/>
                <w:szCs w:val="24"/>
                <w:lang w:val="vi-VN"/>
              </w:rPr>
              <w:t xml:space="preserve">. Phủ định của mệnh đề </w:t>
            </w:r>
            <w:r w:rsidRPr="00584FBF">
              <w:rPr>
                <w:noProof/>
                <w:position w:val="-4"/>
                <w:sz w:val="24"/>
                <w:szCs w:val="24"/>
                <w:lang w:val="vi-VN"/>
              </w:rPr>
              <w:object w:dxaOrig="240" w:dyaOrig="260">
                <v:shape id="_x0000_i2913" type="#_x0000_t75" style="width:12.2pt;height:13.3pt" o:ole="">
                  <v:imagedata r:id="rId3760" o:title=""/>
                </v:shape>
                <o:OLEObject Type="Embed" ProgID="Equation.DSMT4" ShapeID="_x0000_i2913" DrawAspect="Content" ObjectID="_1794818765" r:id="rId3761"/>
              </w:object>
            </w:r>
            <w:r w:rsidRPr="00584FBF">
              <w:rPr>
                <w:noProof/>
                <w:sz w:val="24"/>
                <w:szCs w:val="24"/>
                <w:lang w:val="vi-VN"/>
              </w:rPr>
              <w:t xml:space="preserve"> là</w:t>
            </w:r>
          </w:p>
          <w:p w:rsidR="00584FBF" w:rsidRPr="00584FBF" w:rsidRDefault="00584FBF" w:rsidP="00002770">
            <w:pPr>
              <w:widowControl w:val="0"/>
              <w:tabs>
                <w:tab w:val="left" w:pos="284"/>
                <w:tab w:val="left" w:pos="2694"/>
                <w:tab w:val="left" w:pos="5387"/>
                <w:tab w:val="left" w:pos="7655"/>
              </w:tabs>
              <w:spacing w:line="276" w:lineRule="auto"/>
              <w:ind w:firstLine="284"/>
              <w:jc w:val="both"/>
              <w:rPr>
                <w:noProof/>
                <w:sz w:val="24"/>
                <w:szCs w:val="24"/>
                <w:lang w:val="vi-VN"/>
              </w:rPr>
            </w:pPr>
            <w:r w:rsidRPr="00584FBF">
              <w:rPr>
                <w:b/>
                <w:noProof/>
                <w:sz w:val="24"/>
                <w:szCs w:val="24"/>
                <w:lang w:val="vi-VN"/>
              </w:rPr>
              <w:t xml:space="preserve">A. </w:t>
            </w:r>
            <w:r w:rsidRPr="00584FBF">
              <w:rPr>
                <w:noProof/>
                <w:position w:val="-10"/>
                <w:sz w:val="24"/>
                <w:szCs w:val="24"/>
                <w:lang w:val="vi-VN"/>
              </w:rPr>
              <w:object w:dxaOrig="2160" w:dyaOrig="360">
                <v:shape id="_x0000_i2914" type="#_x0000_t75" style="width:108.55pt;height:18.85pt" o:ole="">
                  <v:imagedata r:id="rId3762" o:title=""/>
                </v:shape>
                <o:OLEObject Type="Embed" ProgID="Equation.DSMT4" ShapeID="_x0000_i2914" DrawAspect="Content" ObjectID="_1794818766" r:id="rId3763"/>
              </w:object>
            </w:r>
            <w:r w:rsidRPr="00584FBF">
              <w:rPr>
                <w:b/>
                <w:noProof/>
                <w:sz w:val="24"/>
                <w:szCs w:val="24"/>
                <w:lang w:val="vi-VN"/>
              </w:rPr>
              <w:tab/>
              <w:t xml:space="preserve">B. </w:t>
            </w:r>
            <w:r w:rsidRPr="00584FBF">
              <w:rPr>
                <w:noProof/>
                <w:position w:val="-10"/>
                <w:sz w:val="24"/>
                <w:szCs w:val="24"/>
                <w:lang w:val="vi-VN"/>
              </w:rPr>
              <w:object w:dxaOrig="2200" w:dyaOrig="360">
                <v:shape id="_x0000_i2915" type="#_x0000_t75" style="width:109.65pt;height:18.85pt" o:ole="">
                  <v:imagedata r:id="rId3764" o:title=""/>
                </v:shape>
                <o:OLEObject Type="Embed" ProgID="Equation.DSMT4" ShapeID="_x0000_i2915" DrawAspect="Content" ObjectID="_1794818767" r:id="rId3765"/>
              </w:object>
            </w:r>
          </w:p>
          <w:p w:rsidR="00584FBF" w:rsidRPr="00584FBF" w:rsidRDefault="00584FBF" w:rsidP="00002770">
            <w:pPr>
              <w:widowControl w:val="0"/>
              <w:tabs>
                <w:tab w:val="left" w:pos="284"/>
                <w:tab w:val="left" w:pos="2694"/>
                <w:tab w:val="left" w:pos="5387"/>
                <w:tab w:val="left" w:pos="7655"/>
              </w:tabs>
              <w:spacing w:line="276" w:lineRule="auto"/>
              <w:ind w:firstLine="284"/>
              <w:jc w:val="both"/>
              <w:rPr>
                <w:noProof/>
                <w:sz w:val="24"/>
                <w:szCs w:val="24"/>
                <w:lang w:val="vi-VN"/>
              </w:rPr>
            </w:pPr>
            <w:r w:rsidRPr="00584FBF">
              <w:rPr>
                <w:b/>
                <w:noProof/>
                <w:sz w:val="24"/>
                <w:szCs w:val="24"/>
                <w:lang w:val="vi-VN"/>
              </w:rPr>
              <w:t>C.</w:t>
            </w:r>
            <w:r w:rsidRPr="00584FBF">
              <w:rPr>
                <w:noProof/>
                <w:sz w:val="24"/>
                <w:szCs w:val="24"/>
                <w:lang w:val="vi-VN"/>
              </w:rPr>
              <w:t xml:space="preserve"> </w:t>
            </w:r>
            <w:r w:rsidRPr="00584FBF">
              <w:rPr>
                <w:noProof/>
                <w:position w:val="-10"/>
                <w:sz w:val="24"/>
                <w:szCs w:val="24"/>
                <w:lang w:val="vi-VN"/>
              </w:rPr>
              <w:object w:dxaOrig="2200" w:dyaOrig="360">
                <v:shape id="_x0000_i2916" type="#_x0000_t75" style="width:109.65pt;height:18.85pt" o:ole="">
                  <v:imagedata r:id="rId3766" o:title=""/>
                </v:shape>
                <o:OLEObject Type="Embed" ProgID="Equation.DSMT4" ShapeID="_x0000_i2916" DrawAspect="Content" ObjectID="_1794818768" r:id="rId3767"/>
              </w:object>
            </w:r>
            <w:r w:rsidRPr="00584FBF">
              <w:rPr>
                <w:noProof/>
                <w:sz w:val="24"/>
                <w:szCs w:val="24"/>
                <w:lang w:val="vi-VN"/>
              </w:rPr>
              <w:tab/>
            </w:r>
            <w:r w:rsidRPr="00584FBF">
              <w:rPr>
                <w:b/>
                <w:noProof/>
                <w:color w:val="FF0000"/>
                <w:sz w:val="24"/>
                <w:szCs w:val="24"/>
                <w:lang w:val="vi-VN"/>
              </w:rPr>
              <w:t>D.</w:t>
            </w:r>
            <w:r w:rsidRPr="00584FBF">
              <w:rPr>
                <w:b/>
                <w:noProof/>
                <w:sz w:val="24"/>
                <w:szCs w:val="24"/>
                <w:lang w:val="vi-VN"/>
              </w:rPr>
              <w:t xml:space="preserve"> </w:t>
            </w:r>
            <w:r w:rsidRPr="00584FBF">
              <w:rPr>
                <w:noProof/>
                <w:position w:val="-10"/>
                <w:sz w:val="24"/>
                <w:szCs w:val="24"/>
                <w:lang w:val="vi-VN"/>
              </w:rPr>
              <w:object w:dxaOrig="2160" w:dyaOrig="360">
                <v:shape id="_x0000_i2917" type="#_x0000_t75" style="width:108.55pt;height:18.85pt" o:ole="">
                  <v:imagedata r:id="rId3768" o:title=""/>
                </v:shape>
                <o:OLEObject Type="Embed" ProgID="Equation.DSMT4" ShapeID="_x0000_i2917" DrawAspect="Content" ObjectID="_1794818769" r:id="rId3769"/>
              </w:object>
            </w:r>
          </w:p>
          <w:p w:rsidR="00584FBF" w:rsidRPr="00584FBF" w:rsidRDefault="00584FBF" w:rsidP="00002770">
            <w:pPr>
              <w:widowControl w:val="0"/>
              <w:tabs>
                <w:tab w:val="left" w:pos="284"/>
                <w:tab w:val="left" w:pos="2694"/>
                <w:tab w:val="left" w:pos="5387"/>
                <w:tab w:val="left" w:pos="7655"/>
              </w:tabs>
              <w:spacing w:line="276" w:lineRule="auto"/>
              <w:ind w:left="284" w:hanging="284"/>
              <w:jc w:val="both"/>
              <w:rPr>
                <w:b/>
                <w:noProof/>
                <w:sz w:val="24"/>
                <w:szCs w:val="24"/>
                <w:lang w:val="vi-VN"/>
              </w:rPr>
            </w:pPr>
            <w:r w:rsidRPr="00584FBF">
              <w:rPr>
                <w:b/>
                <w:noProof/>
                <w:color w:val="0000FF"/>
                <w:sz w:val="24"/>
                <w:szCs w:val="24"/>
                <w:lang w:val="vi-VN"/>
              </w:rPr>
              <w:t>Câu 4.</w:t>
            </w:r>
            <w:r w:rsidRPr="00584FBF">
              <w:rPr>
                <w:b/>
                <w:noProof/>
                <w:sz w:val="24"/>
                <w:szCs w:val="24"/>
                <w:lang w:val="vi-VN"/>
              </w:rPr>
              <w:t xml:space="preserve"> </w:t>
            </w:r>
            <w:r w:rsidRPr="00584FBF">
              <w:rPr>
                <w:noProof/>
                <w:sz w:val="24"/>
                <w:szCs w:val="24"/>
                <w:lang w:val="vi-VN"/>
              </w:rPr>
              <w:t xml:space="preserve">Hãy liệt kê các phần tử của tập </w:t>
            </w:r>
            <w:r w:rsidRPr="00584FBF">
              <w:rPr>
                <w:noProof/>
                <w:position w:val="-20"/>
                <w:sz w:val="24"/>
                <w:szCs w:val="24"/>
                <w:lang w:val="vi-VN"/>
              </w:rPr>
              <w:object w:dxaOrig="3560" w:dyaOrig="520">
                <v:shape id="_x0000_i2918" type="#_x0000_t75" style="width:178.35pt;height:25.5pt" o:ole="">
                  <v:imagedata r:id="rId3770" o:title=""/>
                </v:shape>
                <o:OLEObject Type="Embed" ProgID="Equation.DSMT4" ShapeID="_x0000_i2918" DrawAspect="Content" ObjectID="_1794818770" r:id="rId3771"/>
              </w:object>
            </w:r>
            <w:r w:rsidRPr="00584FBF">
              <w:rPr>
                <w:noProof/>
                <w:sz w:val="24"/>
                <w:szCs w:val="24"/>
                <w:lang w:val="vi-VN"/>
              </w:rPr>
              <w:t xml:space="preserve"> </w:t>
            </w:r>
          </w:p>
          <w:p w:rsidR="00584FBF" w:rsidRPr="00584FBF" w:rsidRDefault="00584FBF" w:rsidP="00002770">
            <w:pPr>
              <w:widowControl w:val="0"/>
              <w:tabs>
                <w:tab w:val="left" w:pos="284"/>
                <w:tab w:val="left" w:pos="2694"/>
                <w:tab w:val="left" w:pos="5387"/>
                <w:tab w:val="left" w:pos="7655"/>
              </w:tabs>
              <w:spacing w:line="276" w:lineRule="auto"/>
              <w:ind w:firstLine="284"/>
              <w:jc w:val="both"/>
              <w:rPr>
                <w:noProof/>
                <w:sz w:val="24"/>
                <w:szCs w:val="24"/>
                <w:lang w:val="vi-VN"/>
              </w:rPr>
            </w:pPr>
            <w:r w:rsidRPr="00584FBF">
              <w:rPr>
                <w:b/>
                <w:noProof/>
                <w:sz w:val="24"/>
                <w:szCs w:val="24"/>
                <w:lang w:val="vi-VN"/>
              </w:rPr>
              <w:t>A.</w:t>
            </w:r>
            <w:r w:rsidRPr="00584FBF">
              <w:rPr>
                <w:noProof/>
                <w:sz w:val="24"/>
                <w:szCs w:val="24"/>
                <w:lang w:val="vi-VN"/>
              </w:rPr>
              <w:t xml:space="preserve"> </w:t>
            </w:r>
            <w:r w:rsidRPr="00584FBF">
              <w:rPr>
                <w:noProof/>
                <w:position w:val="-18"/>
                <w:sz w:val="24"/>
                <w:szCs w:val="24"/>
                <w:lang w:val="vi-VN"/>
              </w:rPr>
              <w:object w:dxaOrig="1260" w:dyaOrig="480">
                <v:shape id="_x0000_i2919" type="#_x0000_t75" style="width:63.15pt;height:23.25pt" o:ole="">
                  <v:imagedata r:id="rId3772" o:title=""/>
                </v:shape>
                <o:OLEObject Type="Embed" ProgID="Equation.DSMT4" ShapeID="_x0000_i2919" DrawAspect="Content" ObjectID="_1794818771" r:id="rId3773"/>
              </w:object>
            </w:r>
            <w:r w:rsidRPr="00584FBF">
              <w:rPr>
                <w:noProof/>
                <w:sz w:val="24"/>
                <w:szCs w:val="24"/>
                <w:lang w:val="vi-VN"/>
              </w:rPr>
              <w:tab/>
            </w:r>
            <w:r w:rsidRPr="00584FBF">
              <w:rPr>
                <w:b/>
                <w:noProof/>
                <w:sz w:val="24"/>
                <w:szCs w:val="24"/>
                <w:lang w:val="vi-VN"/>
              </w:rPr>
              <w:t>B.</w:t>
            </w:r>
            <w:r w:rsidRPr="00584FBF">
              <w:rPr>
                <w:noProof/>
                <w:sz w:val="24"/>
                <w:szCs w:val="24"/>
                <w:lang w:val="vi-VN"/>
              </w:rPr>
              <w:t xml:space="preserve"> </w:t>
            </w:r>
            <w:r w:rsidRPr="00584FBF">
              <w:rPr>
                <w:noProof/>
                <w:position w:val="-18"/>
                <w:sz w:val="24"/>
                <w:szCs w:val="24"/>
                <w:lang w:val="vi-VN"/>
              </w:rPr>
              <w:object w:dxaOrig="2120" w:dyaOrig="480">
                <v:shape id="_x0000_i2920" type="#_x0000_t75" style="width:106.35pt;height:23.25pt" o:ole="">
                  <v:imagedata r:id="rId3774" o:title=""/>
                </v:shape>
                <o:OLEObject Type="Embed" ProgID="Equation.DSMT4" ShapeID="_x0000_i2920" DrawAspect="Content" ObjectID="_1794818772" r:id="rId3775"/>
              </w:object>
            </w:r>
            <w:r w:rsidRPr="00584FBF">
              <w:rPr>
                <w:noProof/>
                <w:sz w:val="24"/>
                <w:szCs w:val="24"/>
                <w:lang w:val="vi-VN"/>
              </w:rPr>
              <w:tab/>
            </w:r>
            <w:r w:rsidRPr="00584FBF">
              <w:rPr>
                <w:b/>
                <w:noProof/>
                <w:color w:val="FF0000"/>
                <w:sz w:val="24"/>
                <w:szCs w:val="24"/>
                <w:lang w:val="vi-VN"/>
              </w:rPr>
              <w:t>C</w:t>
            </w:r>
            <w:r w:rsidRPr="00584FBF">
              <w:rPr>
                <w:b/>
                <w:noProof/>
                <w:sz w:val="24"/>
                <w:szCs w:val="24"/>
                <w:lang w:val="vi-VN"/>
              </w:rPr>
              <w:t>.</w:t>
            </w:r>
            <w:r w:rsidRPr="00584FBF">
              <w:rPr>
                <w:noProof/>
                <w:sz w:val="24"/>
                <w:szCs w:val="24"/>
                <w:lang w:val="vi-VN"/>
              </w:rPr>
              <w:t xml:space="preserve"> </w:t>
            </w:r>
            <w:r w:rsidRPr="00584FBF">
              <w:rPr>
                <w:noProof/>
                <w:position w:val="-14"/>
                <w:sz w:val="24"/>
                <w:szCs w:val="24"/>
                <w:lang w:val="vi-VN"/>
              </w:rPr>
              <w:object w:dxaOrig="1219" w:dyaOrig="400">
                <v:shape id="_x0000_i2921" type="#_x0000_t75" style="width:60.9pt;height:19.95pt" o:ole="">
                  <v:imagedata r:id="rId3776" o:title=""/>
                </v:shape>
                <o:OLEObject Type="Embed" ProgID="Equation.DSMT4" ShapeID="_x0000_i2921" DrawAspect="Content" ObjectID="_1794818773" r:id="rId3777"/>
              </w:object>
            </w:r>
            <w:r w:rsidRPr="00584FBF">
              <w:rPr>
                <w:noProof/>
                <w:sz w:val="24"/>
                <w:szCs w:val="24"/>
                <w:lang w:val="vi-VN"/>
              </w:rPr>
              <w:t xml:space="preserve"> </w:t>
            </w:r>
            <w:r w:rsidRPr="00584FBF">
              <w:rPr>
                <w:noProof/>
                <w:sz w:val="24"/>
                <w:szCs w:val="24"/>
                <w:lang w:val="vi-VN"/>
              </w:rPr>
              <w:tab/>
            </w:r>
            <w:r w:rsidRPr="00584FBF">
              <w:rPr>
                <w:b/>
                <w:noProof/>
                <w:sz w:val="24"/>
                <w:szCs w:val="24"/>
                <w:lang w:val="vi-VN"/>
              </w:rPr>
              <w:t>D.</w:t>
            </w:r>
            <w:r w:rsidRPr="00584FBF">
              <w:rPr>
                <w:noProof/>
                <w:sz w:val="24"/>
                <w:szCs w:val="24"/>
                <w:lang w:val="vi-VN"/>
              </w:rPr>
              <w:t xml:space="preserve"> </w:t>
            </w:r>
            <w:r w:rsidRPr="00584FBF">
              <w:rPr>
                <w:noProof/>
                <w:position w:val="-18"/>
                <w:sz w:val="24"/>
                <w:szCs w:val="24"/>
                <w:lang w:val="vi-VN"/>
              </w:rPr>
              <w:object w:dxaOrig="1579" w:dyaOrig="480">
                <v:shape id="_x0000_i2922" type="#_x0000_t75" style="width:78.65pt;height:23.25pt" o:ole="">
                  <v:imagedata r:id="rId3778" o:title=""/>
                </v:shape>
                <o:OLEObject Type="Embed" ProgID="Equation.DSMT4" ShapeID="_x0000_i2922" DrawAspect="Content" ObjectID="_1794818774" r:id="rId3779"/>
              </w:object>
            </w:r>
          </w:p>
          <w:p w:rsidR="00584FBF" w:rsidRPr="00584FBF" w:rsidRDefault="00584FBF" w:rsidP="00002770">
            <w:pPr>
              <w:tabs>
                <w:tab w:val="left" w:pos="284"/>
                <w:tab w:val="left" w:pos="2694"/>
                <w:tab w:val="left" w:pos="5387"/>
                <w:tab w:val="left" w:pos="7655"/>
              </w:tabs>
              <w:spacing w:line="276" w:lineRule="auto"/>
              <w:jc w:val="both"/>
              <w:rPr>
                <w:noProof/>
                <w:sz w:val="24"/>
                <w:szCs w:val="24"/>
                <w:lang w:val="vi-VN"/>
              </w:rPr>
            </w:pPr>
            <w:r w:rsidRPr="00584FBF">
              <w:rPr>
                <w:b/>
                <w:noProof/>
                <w:color w:val="0000FF"/>
                <w:sz w:val="24"/>
                <w:szCs w:val="24"/>
                <w:lang w:val="vi-VN"/>
              </w:rPr>
              <w:t>Câu 5.</w:t>
            </w:r>
            <w:r w:rsidRPr="00584FBF">
              <w:rPr>
                <w:b/>
                <w:noProof/>
                <w:sz w:val="24"/>
                <w:szCs w:val="24"/>
                <w:lang w:val="vi-VN"/>
              </w:rPr>
              <w:t xml:space="preserve"> </w:t>
            </w:r>
            <w:r w:rsidRPr="00584FBF">
              <w:rPr>
                <w:noProof/>
                <w:sz w:val="24"/>
                <w:szCs w:val="24"/>
                <w:lang w:val="vi-VN"/>
              </w:rPr>
              <w:t xml:space="preserve">Hình nào sau đây minh họa tập </w:t>
            </w:r>
            <w:r w:rsidRPr="00584FBF">
              <w:rPr>
                <w:noProof/>
                <w:position w:val="-4"/>
                <w:sz w:val="24"/>
                <w:szCs w:val="24"/>
                <w:lang w:val="vi-VN"/>
              </w:rPr>
              <w:object w:dxaOrig="220" w:dyaOrig="220">
                <v:shape id="_x0000_i2923" type="#_x0000_t75" style="width:11.1pt;height:11.1pt" o:ole="">
                  <v:imagedata r:id="rId3780" o:title=""/>
                </v:shape>
                <o:OLEObject Type="Embed" ProgID="Equation.DSMT4" ShapeID="_x0000_i2923" DrawAspect="Content" ObjectID="_1794818775" r:id="rId3781"/>
              </w:object>
            </w:r>
            <w:r w:rsidRPr="00584FBF">
              <w:rPr>
                <w:noProof/>
                <w:sz w:val="24"/>
                <w:szCs w:val="24"/>
                <w:lang w:val="vi-VN"/>
              </w:rPr>
              <w:t xml:space="preserve"> là con của tập </w:t>
            </w:r>
            <w:r w:rsidRPr="00584FBF">
              <w:rPr>
                <w:noProof/>
                <w:position w:val="-4"/>
                <w:sz w:val="24"/>
                <w:szCs w:val="24"/>
                <w:lang w:val="vi-VN"/>
              </w:rPr>
              <w:object w:dxaOrig="220" w:dyaOrig="220">
                <v:shape id="_x0000_i2924" type="#_x0000_t75" style="width:11.1pt;height:11.1pt" o:ole="">
                  <v:imagedata r:id="rId3782" o:title=""/>
                </v:shape>
                <o:OLEObject Type="Embed" ProgID="Equation.DSMT4" ShapeID="_x0000_i2924" DrawAspect="Content" ObjectID="_1794818776" r:id="rId3783"/>
              </w:object>
            </w:r>
            <w:r w:rsidRPr="00584FBF">
              <w:rPr>
                <w:noProof/>
                <w:sz w:val="24"/>
                <w:szCs w:val="24"/>
                <w:lang w:val="vi-VN"/>
              </w:rPr>
              <w:t>?</w:t>
            </w:r>
          </w:p>
          <w:p w:rsidR="00584FBF" w:rsidRPr="00584FBF" w:rsidRDefault="00584FBF" w:rsidP="00002770">
            <w:pPr>
              <w:tabs>
                <w:tab w:val="left" w:pos="284"/>
                <w:tab w:val="left" w:pos="2694"/>
                <w:tab w:val="left" w:pos="5387"/>
                <w:tab w:val="left" w:pos="7655"/>
              </w:tabs>
              <w:spacing w:line="276" w:lineRule="auto"/>
              <w:jc w:val="both"/>
              <w:rPr>
                <w:b/>
                <w:noProof/>
                <w:sz w:val="24"/>
                <w:szCs w:val="24"/>
                <w:lang w:val="vi-VN"/>
              </w:rPr>
            </w:pPr>
            <w:r w:rsidRPr="00584FBF">
              <w:rPr>
                <w:b/>
                <w:noProof/>
                <w:sz w:val="24"/>
                <w:szCs w:val="24"/>
                <w:lang w:val="vi-VN"/>
              </w:rPr>
              <w:tab/>
              <w:t xml:space="preserve">A. </w:t>
            </w:r>
            <w:r w:rsidRPr="00584FBF">
              <w:rPr>
                <w:b/>
                <w:noProof/>
                <w:sz w:val="24"/>
                <w:szCs w:val="24"/>
              </w:rPr>
              <w:drawing>
                <wp:inline distT="0" distB="0" distL="0" distR="0" wp14:anchorId="2A10D4E8" wp14:editId="62C49D2C">
                  <wp:extent cx="1085850" cy="685800"/>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3784">
                            <a:extLst>
                              <a:ext uri="{28A0092B-C50C-407E-A947-70E740481C1C}">
                                <a14:useLocalDpi xmlns:a14="http://schemas.microsoft.com/office/drawing/2010/main" val="0"/>
                              </a:ext>
                            </a:extLst>
                          </a:blip>
                          <a:srcRect/>
                          <a:stretch>
                            <a:fillRect/>
                          </a:stretch>
                        </pic:blipFill>
                        <pic:spPr bwMode="auto">
                          <a:xfrm>
                            <a:off x="0" y="0"/>
                            <a:ext cx="1085850" cy="685800"/>
                          </a:xfrm>
                          <a:prstGeom prst="rect">
                            <a:avLst/>
                          </a:prstGeom>
                          <a:noFill/>
                          <a:ln>
                            <a:noFill/>
                          </a:ln>
                        </pic:spPr>
                      </pic:pic>
                    </a:graphicData>
                  </a:graphic>
                </wp:inline>
              </w:drawing>
            </w:r>
            <w:r w:rsidRPr="00584FBF">
              <w:rPr>
                <w:b/>
                <w:noProof/>
                <w:sz w:val="24"/>
                <w:szCs w:val="24"/>
                <w:lang w:val="vi-VN"/>
              </w:rPr>
              <w:t xml:space="preserve"> </w:t>
            </w:r>
            <w:r w:rsidRPr="00584FBF">
              <w:rPr>
                <w:b/>
                <w:noProof/>
                <w:sz w:val="24"/>
                <w:szCs w:val="24"/>
                <w:lang w:val="vi-VN"/>
              </w:rPr>
              <w:tab/>
              <w:t xml:space="preserve">B. </w:t>
            </w:r>
            <w:r w:rsidRPr="00584FBF">
              <w:rPr>
                <w:b/>
                <w:noProof/>
                <w:sz w:val="24"/>
                <w:szCs w:val="24"/>
              </w:rPr>
              <w:drawing>
                <wp:inline distT="0" distB="0" distL="0" distR="0" wp14:anchorId="2BCE9978" wp14:editId="2FE26D6E">
                  <wp:extent cx="1228725" cy="695325"/>
                  <wp:effectExtent l="0" t="0" r="9525" b="9525"/>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3785">
                            <a:extLst>
                              <a:ext uri="{28A0092B-C50C-407E-A947-70E740481C1C}">
                                <a14:useLocalDpi xmlns:a14="http://schemas.microsoft.com/office/drawing/2010/main" val="0"/>
                              </a:ext>
                            </a:extLst>
                          </a:blip>
                          <a:srcRect/>
                          <a:stretch>
                            <a:fillRect/>
                          </a:stretch>
                        </pic:blipFill>
                        <pic:spPr bwMode="auto">
                          <a:xfrm>
                            <a:off x="0" y="0"/>
                            <a:ext cx="1228725" cy="695325"/>
                          </a:xfrm>
                          <a:prstGeom prst="rect">
                            <a:avLst/>
                          </a:prstGeom>
                          <a:noFill/>
                          <a:ln>
                            <a:noFill/>
                          </a:ln>
                        </pic:spPr>
                      </pic:pic>
                    </a:graphicData>
                  </a:graphic>
                </wp:inline>
              </w:drawing>
            </w:r>
            <w:r w:rsidRPr="00584FBF">
              <w:rPr>
                <w:b/>
                <w:noProof/>
                <w:sz w:val="24"/>
                <w:szCs w:val="24"/>
                <w:lang w:val="vi-VN"/>
              </w:rPr>
              <w:tab/>
              <w:t xml:space="preserve">C. </w:t>
            </w:r>
            <w:r w:rsidRPr="00584FBF">
              <w:rPr>
                <w:b/>
                <w:noProof/>
                <w:sz w:val="24"/>
                <w:szCs w:val="24"/>
              </w:rPr>
              <w:drawing>
                <wp:inline distT="0" distB="0" distL="0" distR="0" wp14:anchorId="1C8CF0D3" wp14:editId="65FF9CA7">
                  <wp:extent cx="933450" cy="695325"/>
                  <wp:effectExtent l="0" t="0" r="0" b="9525"/>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3786">
                            <a:extLst>
                              <a:ext uri="{28A0092B-C50C-407E-A947-70E740481C1C}">
                                <a14:useLocalDpi xmlns:a14="http://schemas.microsoft.com/office/drawing/2010/main" val="0"/>
                              </a:ext>
                            </a:extLst>
                          </a:blip>
                          <a:srcRect/>
                          <a:stretch>
                            <a:fillRect/>
                          </a:stretch>
                        </pic:blipFill>
                        <pic:spPr bwMode="auto">
                          <a:xfrm>
                            <a:off x="0" y="0"/>
                            <a:ext cx="933450" cy="695325"/>
                          </a:xfrm>
                          <a:prstGeom prst="rect">
                            <a:avLst/>
                          </a:prstGeom>
                          <a:noFill/>
                          <a:ln>
                            <a:noFill/>
                          </a:ln>
                        </pic:spPr>
                      </pic:pic>
                    </a:graphicData>
                  </a:graphic>
                </wp:inline>
              </w:drawing>
            </w:r>
            <w:r w:rsidRPr="00584FBF">
              <w:rPr>
                <w:b/>
                <w:noProof/>
                <w:sz w:val="24"/>
                <w:szCs w:val="24"/>
                <w:lang w:val="vi-VN"/>
              </w:rPr>
              <w:tab/>
            </w:r>
            <w:r w:rsidRPr="00584FBF">
              <w:rPr>
                <w:b/>
                <w:noProof/>
                <w:color w:val="FF0000"/>
                <w:sz w:val="24"/>
                <w:szCs w:val="24"/>
                <w:lang w:val="vi-VN"/>
              </w:rPr>
              <w:t>D</w:t>
            </w:r>
            <w:r w:rsidRPr="00584FBF">
              <w:rPr>
                <w:b/>
                <w:noProof/>
                <w:sz w:val="24"/>
                <w:szCs w:val="24"/>
                <w:lang w:val="vi-VN"/>
              </w:rPr>
              <w:t xml:space="preserve">. </w:t>
            </w:r>
            <w:r w:rsidRPr="00584FBF">
              <w:rPr>
                <w:b/>
                <w:noProof/>
                <w:sz w:val="24"/>
                <w:szCs w:val="24"/>
              </w:rPr>
              <w:drawing>
                <wp:inline distT="0" distB="0" distL="0" distR="0" wp14:anchorId="1A298FE2" wp14:editId="47818314">
                  <wp:extent cx="933450" cy="609600"/>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3787">
                            <a:extLst>
                              <a:ext uri="{28A0092B-C50C-407E-A947-70E740481C1C}">
                                <a14:useLocalDpi xmlns:a14="http://schemas.microsoft.com/office/drawing/2010/main" val="0"/>
                              </a:ext>
                            </a:extLst>
                          </a:blip>
                          <a:srcRect/>
                          <a:stretch>
                            <a:fillRect/>
                          </a:stretch>
                        </pic:blipFill>
                        <pic:spPr bwMode="auto">
                          <a:xfrm>
                            <a:off x="0" y="0"/>
                            <a:ext cx="933450" cy="609600"/>
                          </a:xfrm>
                          <a:prstGeom prst="rect">
                            <a:avLst/>
                          </a:prstGeom>
                          <a:noFill/>
                          <a:ln>
                            <a:noFill/>
                          </a:ln>
                        </pic:spPr>
                      </pic:pic>
                    </a:graphicData>
                  </a:graphic>
                </wp:inline>
              </w:drawing>
            </w:r>
          </w:p>
          <w:p w:rsidR="00584FBF" w:rsidRPr="00584FBF" w:rsidRDefault="00584FBF" w:rsidP="00002770">
            <w:pPr>
              <w:widowControl w:val="0"/>
              <w:tabs>
                <w:tab w:val="left" w:pos="284"/>
                <w:tab w:val="left" w:pos="2694"/>
                <w:tab w:val="left" w:pos="5387"/>
                <w:tab w:val="left" w:pos="7655"/>
              </w:tabs>
              <w:spacing w:line="276" w:lineRule="auto"/>
              <w:ind w:left="284" w:hanging="284"/>
              <w:jc w:val="both"/>
              <w:rPr>
                <w:noProof/>
                <w:sz w:val="24"/>
                <w:szCs w:val="24"/>
                <w:lang w:val="vi-VN"/>
              </w:rPr>
            </w:pPr>
            <w:r w:rsidRPr="00584FBF">
              <w:rPr>
                <w:b/>
                <w:noProof/>
                <w:color w:val="0000FF"/>
                <w:sz w:val="24"/>
                <w:szCs w:val="24"/>
                <w:lang w:val="vi-VN"/>
              </w:rPr>
              <w:t>Câu 6.</w:t>
            </w:r>
            <w:r w:rsidRPr="00584FBF">
              <w:rPr>
                <w:noProof/>
                <w:sz w:val="24"/>
                <w:szCs w:val="24"/>
                <w:lang w:val="vi-VN"/>
              </w:rPr>
              <w:t xml:space="preserve"> Cho hai tập hợp </w:t>
            </w:r>
            <w:r w:rsidRPr="00584FBF">
              <w:rPr>
                <w:noProof/>
                <w:position w:val="-14"/>
                <w:sz w:val="24"/>
                <w:szCs w:val="24"/>
                <w:lang w:val="vi-VN"/>
              </w:rPr>
              <w:object w:dxaOrig="940" w:dyaOrig="400">
                <v:shape id="_x0000_i2925" type="#_x0000_t75" style="width:46.5pt;height:19.95pt" o:ole="">
                  <v:imagedata r:id="rId3788" o:title=""/>
                </v:shape>
                <o:OLEObject Type="Embed" ProgID="Equation.DSMT4" ShapeID="_x0000_i2925" DrawAspect="Content" ObjectID="_1794818777" r:id="rId3789"/>
              </w:object>
            </w:r>
            <w:r w:rsidRPr="00584FBF">
              <w:rPr>
                <w:noProof/>
                <w:sz w:val="24"/>
                <w:szCs w:val="24"/>
                <w:lang w:val="vi-VN"/>
              </w:rPr>
              <w:t xml:space="preserve"> và </w:t>
            </w:r>
            <w:r w:rsidRPr="00584FBF">
              <w:rPr>
                <w:noProof/>
                <w:position w:val="-14"/>
                <w:sz w:val="24"/>
                <w:szCs w:val="24"/>
                <w:lang w:val="vi-VN"/>
              </w:rPr>
              <w:object w:dxaOrig="1200" w:dyaOrig="400">
                <v:shape id="_x0000_i2926" type="#_x0000_t75" style="width:59.8pt;height:19.95pt" o:ole="">
                  <v:imagedata r:id="rId3790" o:title=""/>
                </v:shape>
                <o:OLEObject Type="Embed" ProgID="Equation.DSMT4" ShapeID="_x0000_i2926" DrawAspect="Content" ObjectID="_1794818778" r:id="rId3791"/>
              </w:object>
            </w:r>
            <w:r w:rsidRPr="00584FBF">
              <w:rPr>
                <w:noProof/>
                <w:sz w:val="24"/>
                <w:szCs w:val="24"/>
                <w:lang w:val="vi-VN"/>
              </w:rPr>
              <w:t xml:space="preserve"> Tìm </w:t>
            </w:r>
            <w:r w:rsidRPr="00584FBF">
              <w:rPr>
                <w:noProof/>
                <w:position w:val="-6"/>
                <w:sz w:val="24"/>
                <w:szCs w:val="24"/>
                <w:lang w:val="vi-VN"/>
              </w:rPr>
              <w:object w:dxaOrig="680" w:dyaOrig="279">
                <v:shape id="_x0000_i2927" type="#_x0000_t75" style="width:34.35pt;height:14.4pt" o:ole="">
                  <v:imagedata r:id="rId3792" o:title=""/>
                </v:shape>
                <o:OLEObject Type="Embed" ProgID="Equation.DSMT4" ShapeID="_x0000_i2927" DrawAspect="Content" ObjectID="_1794818779" r:id="rId3793"/>
              </w:object>
            </w:r>
          </w:p>
          <w:p w:rsidR="00584FBF" w:rsidRPr="00584FBF" w:rsidRDefault="00584FBF" w:rsidP="00002770">
            <w:pPr>
              <w:widowControl w:val="0"/>
              <w:tabs>
                <w:tab w:val="left" w:pos="284"/>
                <w:tab w:val="left" w:pos="2694"/>
                <w:tab w:val="left" w:pos="5387"/>
                <w:tab w:val="left" w:pos="7655"/>
              </w:tabs>
              <w:spacing w:line="276" w:lineRule="auto"/>
              <w:ind w:firstLine="284"/>
              <w:jc w:val="both"/>
              <w:rPr>
                <w:noProof/>
                <w:sz w:val="24"/>
                <w:szCs w:val="24"/>
                <w:lang w:val="vi-VN"/>
              </w:rPr>
            </w:pPr>
            <w:r w:rsidRPr="00584FBF">
              <w:rPr>
                <w:b/>
                <w:noProof/>
                <w:sz w:val="24"/>
                <w:szCs w:val="24"/>
                <w:lang w:val="vi-VN"/>
              </w:rPr>
              <w:t xml:space="preserve">A. </w:t>
            </w:r>
            <w:r w:rsidRPr="00584FBF">
              <w:rPr>
                <w:noProof/>
                <w:position w:val="-14"/>
                <w:sz w:val="24"/>
                <w:szCs w:val="24"/>
                <w:lang w:val="vi-VN"/>
              </w:rPr>
              <w:object w:dxaOrig="1219" w:dyaOrig="400">
                <v:shape id="_x0000_i2928" type="#_x0000_t75" style="width:60.9pt;height:19.95pt" o:ole="">
                  <v:imagedata r:id="rId3794" o:title=""/>
                </v:shape>
                <o:OLEObject Type="Embed" ProgID="Equation.DSMT4" ShapeID="_x0000_i2928" DrawAspect="Content" ObjectID="_1794818780" r:id="rId3795"/>
              </w:object>
            </w:r>
            <w:r w:rsidRPr="00584FBF">
              <w:rPr>
                <w:noProof/>
                <w:sz w:val="24"/>
                <w:szCs w:val="24"/>
                <w:lang w:val="vi-VN"/>
              </w:rPr>
              <w:t xml:space="preserve"> </w:t>
            </w:r>
            <w:r w:rsidRPr="00584FBF">
              <w:rPr>
                <w:noProof/>
                <w:sz w:val="24"/>
                <w:szCs w:val="24"/>
                <w:lang w:val="vi-VN"/>
              </w:rPr>
              <w:tab/>
            </w:r>
            <w:r w:rsidRPr="00584FBF">
              <w:rPr>
                <w:b/>
                <w:noProof/>
                <w:sz w:val="24"/>
                <w:szCs w:val="24"/>
                <w:lang w:val="vi-VN"/>
              </w:rPr>
              <w:t xml:space="preserve">B. </w:t>
            </w:r>
            <w:r w:rsidRPr="00584FBF">
              <w:rPr>
                <w:noProof/>
                <w:position w:val="-14"/>
                <w:sz w:val="24"/>
                <w:szCs w:val="24"/>
                <w:lang w:val="vi-VN"/>
              </w:rPr>
              <w:object w:dxaOrig="1420" w:dyaOrig="400">
                <v:shape id="_x0000_i2929" type="#_x0000_t75" style="width:70.9pt;height:19.95pt" o:ole="">
                  <v:imagedata r:id="rId3796" o:title=""/>
                </v:shape>
                <o:OLEObject Type="Embed" ProgID="Equation.DSMT4" ShapeID="_x0000_i2929" DrawAspect="Content" ObjectID="_1794818781" r:id="rId3797"/>
              </w:object>
            </w:r>
            <w:r w:rsidRPr="00584FBF">
              <w:rPr>
                <w:noProof/>
                <w:sz w:val="24"/>
                <w:szCs w:val="24"/>
                <w:lang w:val="vi-VN"/>
              </w:rPr>
              <w:tab/>
            </w:r>
            <w:r w:rsidRPr="00584FBF">
              <w:rPr>
                <w:b/>
                <w:noProof/>
                <w:sz w:val="24"/>
                <w:szCs w:val="24"/>
                <w:lang w:val="vi-VN"/>
              </w:rPr>
              <w:t xml:space="preserve">C. </w:t>
            </w:r>
            <w:r w:rsidRPr="00584FBF">
              <w:rPr>
                <w:noProof/>
                <w:position w:val="-14"/>
                <w:sz w:val="24"/>
                <w:szCs w:val="24"/>
                <w:lang w:val="vi-VN"/>
              </w:rPr>
              <w:object w:dxaOrig="1600" w:dyaOrig="400">
                <v:shape id="_x0000_i2930" type="#_x0000_t75" style="width:79.75pt;height:19.95pt" o:ole="">
                  <v:imagedata r:id="rId3798" o:title=""/>
                </v:shape>
                <o:OLEObject Type="Embed" ProgID="Equation.DSMT4" ShapeID="_x0000_i2930" DrawAspect="Content" ObjectID="_1794818782" r:id="rId3799"/>
              </w:object>
            </w:r>
            <w:r w:rsidRPr="00584FBF">
              <w:rPr>
                <w:noProof/>
                <w:sz w:val="24"/>
                <w:szCs w:val="24"/>
                <w:lang w:val="vi-VN"/>
              </w:rPr>
              <w:tab/>
            </w:r>
            <w:r w:rsidRPr="00584FBF">
              <w:rPr>
                <w:b/>
                <w:noProof/>
                <w:color w:val="FF0000"/>
                <w:sz w:val="24"/>
                <w:szCs w:val="24"/>
                <w:lang w:val="vi-VN"/>
              </w:rPr>
              <w:t>D</w:t>
            </w:r>
            <w:r w:rsidRPr="00584FBF">
              <w:rPr>
                <w:b/>
                <w:noProof/>
                <w:sz w:val="24"/>
                <w:szCs w:val="24"/>
                <w:lang w:val="vi-VN"/>
              </w:rPr>
              <w:t xml:space="preserve">. </w:t>
            </w:r>
            <w:r w:rsidRPr="00584FBF">
              <w:rPr>
                <w:noProof/>
                <w:position w:val="-14"/>
                <w:sz w:val="24"/>
                <w:szCs w:val="24"/>
                <w:lang w:val="vi-VN"/>
              </w:rPr>
              <w:object w:dxaOrig="1420" w:dyaOrig="400">
                <v:shape id="_x0000_i2931" type="#_x0000_t75" style="width:70.9pt;height:19.95pt" o:ole="">
                  <v:imagedata r:id="rId3800" o:title=""/>
                </v:shape>
                <o:OLEObject Type="Embed" ProgID="Equation.DSMT4" ShapeID="_x0000_i2931" DrawAspect="Content" ObjectID="_1794818783" r:id="rId3801"/>
              </w:object>
            </w:r>
          </w:p>
          <w:p w:rsidR="00584FBF" w:rsidRPr="00584FBF" w:rsidRDefault="00584FBF" w:rsidP="00002770">
            <w:pPr>
              <w:widowControl w:val="0"/>
              <w:tabs>
                <w:tab w:val="left" w:pos="284"/>
                <w:tab w:val="left" w:pos="2694"/>
                <w:tab w:val="left" w:pos="5387"/>
                <w:tab w:val="left" w:pos="7655"/>
              </w:tabs>
              <w:spacing w:line="276" w:lineRule="auto"/>
              <w:ind w:left="284" w:hanging="284"/>
              <w:jc w:val="both"/>
              <w:rPr>
                <w:noProof/>
                <w:sz w:val="24"/>
                <w:szCs w:val="24"/>
                <w:lang w:val="vi-VN"/>
              </w:rPr>
            </w:pPr>
            <w:r w:rsidRPr="00584FBF">
              <w:rPr>
                <w:b/>
                <w:noProof/>
                <w:color w:val="0000FF"/>
                <w:sz w:val="24"/>
                <w:szCs w:val="24"/>
                <w:lang w:val="vi-VN"/>
              </w:rPr>
              <w:t>Câu 7.</w:t>
            </w:r>
            <w:r w:rsidRPr="00584FBF">
              <w:rPr>
                <w:noProof/>
                <w:sz w:val="24"/>
                <w:szCs w:val="24"/>
                <w:lang w:val="vi-VN"/>
              </w:rPr>
              <w:t xml:space="preserve"> Cho hai tập hợp </w:t>
            </w:r>
            <w:r w:rsidRPr="00584FBF">
              <w:rPr>
                <w:noProof/>
                <w:position w:val="-14"/>
                <w:sz w:val="24"/>
                <w:szCs w:val="24"/>
                <w:lang w:val="vi-VN"/>
              </w:rPr>
              <w:object w:dxaOrig="1080" w:dyaOrig="400">
                <v:shape id="_x0000_i2932" type="#_x0000_t75" style="width:54.3pt;height:19.95pt" o:ole="">
                  <v:imagedata r:id="rId3802" o:title=""/>
                </v:shape>
                <o:OLEObject Type="Embed" ProgID="Equation.DSMT4" ShapeID="_x0000_i2932" DrawAspect="Content" ObjectID="_1794818784" r:id="rId3803"/>
              </w:object>
            </w:r>
            <w:r w:rsidRPr="00584FBF">
              <w:rPr>
                <w:noProof/>
                <w:sz w:val="24"/>
                <w:szCs w:val="24"/>
                <w:lang w:val="vi-VN"/>
              </w:rPr>
              <w:t xml:space="preserve"> và </w:t>
            </w:r>
            <w:r w:rsidRPr="00584FBF">
              <w:rPr>
                <w:noProof/>
                <w:position w:val="-14"/>
                <w:sz w:val="24"/>
                <w:szCs w:val="24"/>
                <w:lang w:val="vi-VN"/>
              </w:rPr>
              <w:object w:dxaOrig="2240" w:dyaOrig="400">
                <v:shape id="_x0000_i2933" type="#_x0000_t75" style="width:111.9pt;height:19.95pt" o:ole="">
                  <v:imagedata r:id="rId3804" o:title=""/>
                </v:shape>
                <o:OLEObject Type="Embed" ProgID="Equation.DSMT4" ShapeID="_x0000_i2933" DrawAspect="Content" ObjectID="_1794818785" r:id="rId3805"/>
              </w:object>
            </w:r>
            <w:r w:rsidRPr="00584FBF">
              <w:rPr>
                <w:noProof/>
                <w:sz w:val="24"/>
                <w:szCs w:val="24"/>
                <w:lang w:val="vi-VN"/>
              </w:rPr>
              <w:t xml:space="preserve">. Xác định </w:t>
            </w:r>
            <w:r w:rsidRPr="00584FBF">
              <w:rPr>
                <w:noProof/>
                <w:position w:val="-6"/>
                <w:sz w:val="24"/>
                <w:szCs w:val="24"/>
                <w:lang w:val="vi-VN"/>
              </w:rPr>
              <w:object w:dxaOrig="1140" w:dyaOrig="279">
                <v:shape id="_x0000_i2934" type="#_x0000_t75" style="width:57.6pt;height:14.4pt" o:ole="">
                  <v:imagedata r:id="rId3806" o:title=""/>
                </v:shape>
                <o:OLEObject Type="Embed" ProgID="Equation.DSMT4" ShapeID="_x0000_i2934" DrawAspect="Content" ObjectID="_1794818786" r:id="rId3807"/>
              </w:object>
            </w:r>
          </w:p>
          <w:p w:rsidR="00584FBF" w:rsidRPr="00584FBF" w:rsidRDefault="00584FBF" w:rsidP="00002770">
            <w:pPr>
              <w:widowControl w:val="0"/>
              <w:tabs>
                <w:tab w:val="left" w:pos="284"/>
                <w:tab w:val="left" w:pos="2694"/>
                <w:tab w:val="left" w:pos="5387"/>
                <w:tab w:val="left" w:pos="7655"/>
              </w:tabs>
              <w:spacing w:line="276" w:lineRule="auto"/>
              <w:ind w:firstLine="284"/>
              <w:jc w:val="both"/>
              <w:rPr>
                <w:noProof/>
                <w:sz w:val="24"/>
                <w:szCs w:val="24"/>
                <w:lang w:val="vi-VN"/>
              </w:rPr>
            </w:pPr>
            <w:r w:rsidRPr="00584FBF">
              <w:rPr>
                <w:b/>
                <w:noProof/>
                <w:sz w:val="24"/>
                <w:szCs w:val="24"/>
                <w:lang w:val="vi-VN"/>
              </w:rPr>
              <w:t>A.</w:t>
            </w:r>
            <w:r w:rsidRPr="00584FBF">
              <w:rPr>
                <w:noProof/>
                <w:sz w:val="24"/>
                <w:szCs w:val="24"/>
                <w:lang w:val="vi-VN"/>
              </w:rPr>
              <w:t xml:space="preserve"> </w:t>
            </w:r>
            <w:r w:rsidRPr="00584FBF">
              <w:rPr>
                <w:noProof/>
                <w:position w:val="-14"/>
                <w:sz w:val="24"/>
                <w:szCs w:val="24"/>
                <w:lang w:val="vi-VN"/>
              </w:rPr>
              <w:object w:dxaOrig="1400" w:dyaOrig="400">
                <v:shape id="_x0000_i2935" type="#_x0000_t75" style="width:69.8pt;height:19.95pt" o:ole="">
                  <v:imagedata r:id="rId3808" o:title=""/>
                </v:shape>
                <o:OLEObject Type="Embed" ProgID="Equation.DSMT4" ShapeID="_x0000_i2935" DrawAspect="Content" ObjectID="_1794818787" r:id="rId3809"/>
              </w:object>
            </w:r>
            <w:r w:rsidRPr="00584FBF">
              <w:rPr>
                <w:noProof/>
                <w:sz w:val="24"/>
                <w:szCs w:val="24"/>
                <w:lang w:val="vi-VN"/>
              </w:rPr>
              <w:t xml:space="preserve"> </w:t>
            </w:r>
            <w:r w:rsidRPr="00584FBF">
              <w:rPr>
                <w:noProof/>
                <w:sz w:val="24"/>
                <w:szCs w:val="24"/>
                <w:lang w:val="vi-VN"/>
              </w:rPr>
              <w:tab/>
            </w:r>
            <w:r w:rsidRPr="00584FBF">
              <w:rPr>
                <w:b/>
                <w:noProof/>
                <w:color w:val="FF0000"/>
                <w:sz w:val="24"/>
                <w:szCs w:val="24"/>
                <w:lang w:val="vi-VN"/>
              </w:rPr>
              <w:t>B.</w:t>
            </w:r>
            <w:r w:rsidRPr="00584FBF">
              <w:rPr>
                <w:noProof/>
                <w:sz w:val="24"/>
                <w:szCs w:val="24"/>
                <w:lang w:val="vi-VN"/>
              </w:rPr>
              <w:t xml:space="preserve"> </w:t>
            </w:r>
            <w:r w:rsidRPr="00584FBF">
              <w:rPr>
                <w:noProof/>
                <w:position w:val="-14"/>
                <w:sz w:val="24"/>
                <w:szCs w:val="24"/>
                <w:lang w:val="vi-VN"/>
              </w:rPr>
              <w:object w:dxaOrig="2079" w:dyaOrig="400">
                <v:shape id="_x0000_i2936" type="#_x0000_t75" style="width:104.1pt;height:19.95pt" o:ole="">
                  <v:imagedata r:id="rId3810" o:title=""/>
                </v:shape>
                <o:OLEObject Type="Embed" ProgID="Equation.DSMT4" ShapeID="_x0000_i2936" DrawAspect="Content" ObjectID="_1794818788" r:id="rId3811"/>
              </w:object>
            </w:r>
            <w:r w:rsidRPr="00584FBF">
              <w:rPr>
                <w:noProof/>
                <w:sz w:val="24"/>
                <w:szCs w:val="24"/>
                <w:lang w:val="vi-VN"/>
              </w:rPr>
              <w:tab/>
            </w:r>
            <w:r w:rsidRPr="00584FBF">
              <w:rPr>
                <w:b/>
                <w:noProof/>
                <w:sz w:val="24"/>
                <w:szCs w:val="24"/>
                <w:lang w:val="vi-VN"/>
              </w:rPr>
              <w:t>C.</w:t>
            </w:r>
            <w:r w:rsidRPr="00584FBF">
              <w:rPr>
                <w:noProof/>
                <w:sz w:val="24"/>
                <w:szCs w:val="24"/>
                <w:lang w:val="vi-VN"/>
              </w:rPr>
              <w:t xml:space="preserve"> </w:t>
            </w:r>
            <w:r w:rsidRPr="00584FBF">
              <w:rPr>
                <w:noProof/>
                <w:position w:val="-14"/>
                <w:sz w:val="24"/>
                <w:szCs w:val="24"/>
                <w:lang w:val="vi-VN"/>
              </w:rPr>
              <w:object w:dxaOrig="1460" w:dyaOrig="400">
                <v:shape id="_x0000_i2937" type="#_x0000_t75" style="width:73.1pt;height:19.95pt" o:ole="">
                  <v:imagedata r:id="rId3812" o:title=""/>
                </v:shape>
                <o:OLEObject Type="Embed" ProgID="Equation.DSMT4" ShapeID="_x0000_i2937" DrawAspect="Content" ObjectID="_1794818789" r:id="rId3813"/>
              </w:object>
            </w:r>
            <w:r w:rsidRPr="00584FBF">
              <w:rPr>
                <w:noProof/>
                <w:sz w:val="24"/>
                <w:szCs w:val="24"/>
                <w:lang w:val="vi-VN"/>
              </w:rPr>
              <w:tab/>
            </w:r>
            <w:r w:rsidRPr="00584FBF">
              <w:rPr>
                <w:b/>
                <w:noProof/>
                <w:sz w:val="24"/>
                <w:szCs w:val="24"/>
                <w:lang w:val="vi-VN"/>
              </w:rPr>
              <w:t>D.</w:t>
            </w:r>
            <w:r w:rsidRPr="00584FBF">
              <w:rPr>
                <w:noProof/>
                <w:sz w:val="24"/>
                <w:szCs w:val="24"/>
                <w:lang w:val="vi-VN"/>
              </w:rPr>
              <w:t xml:space="preserve"> </w:t>
            </w:r>
            <w:r w:rsidRPr="00584FBF">
              <w:rPr>
                <w:noProof/>
                <w:position w:val="-14"/>
                <w:sz w:val="24"/>
                <w:szCs w:val="24"/>
                <w:lang w:val="vi-VN"/>
              </w:rPr>
              <w:object w:dxaOrig="1200" w:dyaOrig="400">
                <v:shape id="_x0000_i2938" type="#_x0000_t75" style="width:59.8pt;height:19.95pt" o:ole="">
                  <v:imagedata r:id="rId3814" o:title=""/>
                </v:shape>
                <o:OLEObject Type="Embed" ProgID="Equation.DSMT4" ShapeID="_x0000_i2938" DrawAspect="Content" ObjectID="_1794818790" r:id="rId3815"/>
              </w:object>
            </w:r>
            <w:r w:rsidRPr="00584FBF">
              <w:rPr>
                <w:noProof/>
                <w:sz w:val="24"/>
                <w:szCs w:val="24"/>
                <w:lang w:val="vi-VN"/>
              </w:rPr>
              <w:t xml:space="preserve"> </w:t>
            </w:r>
          </w:p>
          <w:p w:rsidR="00584FBF" w:rsidRPr="00584FBF" w:rsidRDefault="00584FBF" w:rsidP="00002770">
            <w:pPr>
              <w:widowControl w:val="0"/>
              <w:tabs>
                <w:tab w:val="left" w:pos="284"/>
                <w:tab w:val="left" w:pos="2694"/>
                <w:tab w:val="left" w:pos="5387"/>
                <w:tab w:val="left" w:pos="7655"/>
              </w:tabs>
              <w:spacing w:line="276" w:lineRule="auto"/>
              <w:ind w:left="284" w:hanging="302"/>
              <w:jc w:val="both"/>
              <w:rPr>
                <w:b/>
                <w:noProof/>
                <w:sz w:val="24"/>
                <w:szCs w:val="24"/>
                <w:lang w:val="vi-VN"/>
              </w:rPr>
            </w:pPr>
            <w:r w:rsidRPr="00584FBF">
              <w:rPr>
                <w:b/>
                <w:noProof/>
                <w:color w:val="0000FF"/>
                <w:sz w:val="24"/>
                <w:szCs w:val="24"/>
                <w:lang w:val="vi-VN"/>
              </w:rPr>
              <w:t>Câu 8.</w:t>
            </w:r>
            <w:r w:rsidRPr="00584FBF">
              <w:rPr>
                <w:noProof/>
                <w:sz w:val="24"/>
                <w:szCs w:val="24"/>
                <w:lang w:val="vi-VN"/>
              </w:rPr>
              <w:t xml:space="preserve"> Cho hai tập hợp </w:t>
            </w:r>
            <w:r w:rsidRPr="00584FBF">
              <w:rPr>
                <w:noProof/>
                <w:position w:val="-14"/>
                <w:sz w:val="24"/>
                <w:szCs w:val="24"/>
                <w:lang w:val="vi-VN"/>
              </w:rPr>
              <w:object w:dxaOrig="1219" w:dyaOrig="400">
                <v:shape id="_x0000_i2939" type="#_x0000_t75" style="width:60.9pt;height:19.95pt" o:ole="">
                  <v:imagedata r:id="rId3816" o:title=""/>
                </v:shape>
                <o:OLEObject Type="Embed" ProgID="Equation.DSMT4" ShapeID="_x0000_i2939" DrawAspect="Content" ObjectID="_1794818791" r:id="rId3817"/>
              </w:object>
            </w:r>
            <w:r w:rsidRPr="00584FBF">
              <w:rPr>
                <w:noProof/>
                <w:sz w:val="24"/>
                <w:szCs w:val="24"/>
                <w:lang w:val="vi-VN"/>
              </w:rPr>
              <w:t xml:space="preserve"> và </w:t>
            </w:r>
            <w:r w:rsidRPr="00584FBF">
              <w:rPr>
                <w:noProof/>
                <w:position w:val="-14"/>
                <w:sz w:val="24"/>
                <w:szCs w:val="24"/>
                <w:lang w:val="vi-VN"/>
              </w:rPr>
              <w:object w:dxaOrig="1240" w:dyaOrig="400">
                <v:shape id="_x0000_i2940" type="#_x0000_t75" style="width:62.05pt;height:19.95pt" o:ole="">
                  <v:imagedata r:id="rId3818" o:title=""/>
                </v:shape>
                <o:OLEObject Type="Embed" ProgID="Equation.DSMT4" ShapeID="_x0000_i2940" DrawAspect="Content" ObjectID="_1794818792" r:id="rId3819"/>
              </w:object>
            </w:r>
            <w:r w:rsidRPr="00584FBF">
              <w:rPr>
                <w:noProof/>
                <w:sz w:val="24"/>
                <w:szCs w:val="24"/>
                <w:lang w:val="vi-VN"/>
              </w:rPr>
              <w:t xml:space="preserve"> Tìm tất cả các giá trị thực của tham số </w:t>
            </w:r>
            <w:r w:rsidRPr="00584FBF">
              <w:rPr>
                <w:noProof/>
                <w:position w:val="-6"/>
                <w:sz w:val="24"/>
                <w:szCs w:val="24"/>
                <w:lang w:val="vi-VN"/>
              </w:rPr>
              <w:object w:dxaOrig="260" w:dyaOrig="220">
                <v:shape id="_x0000_i2941" type="#_x0000_t75" style="width:13.3pt;height:11.1pt" o:ole="">
                  <v:imagedata r:id="rId3820" o:title=""/>
                </v:shape>
                <o:OLEObject Type="Embed" ProgID="Equation.DSMT4" ShapeID="_x0000_i2941" DrawAspect="Content" ObjectID="_1794818793" r:id="rId3821"/>
              </w:object>
            </w:r>
            <w:r w:rsidRPr="00584FBF">
              <w:rPr>
                <w:noProof/>
                <w:sz w:val="24"/>
                <w:szCs w:val="24"/>
                <w:lang w:val="vi-VN"/>
              </w:rPr>
              <w:t xml:space="preserve"> để </w:t>
            </w:r>
            <w:r w:rsidRPr="00584FBF">
              <w:rPr>
                <w:noProof/>
                <w:position w:val="-6"/>
                <w:sz w:val="24"/>
                <w:szCs w:val="24"/>
                <w:lang w:val="vi-VN"/>
              </w:rPr>
              <w:object w:dxaOrig="1100" w:dyaOrig="279">
                <v:shape id="_x0000_i2942" type="#_x0000_t75" style="width:55.4pt;height:14.4pt" o:ole="">
                  <v:imagedata r:id="rId3822" o:title=""/>
                </v:shape>
                <o:OLEObject Type="Embed" ProgID="Equation.DSMT4" ShapeID="_x0000_i2942" DrawAspect="Content" ObjectID="_1794818794" r:id="rId3823"/>
              </w:object>
            </w:r>
          </w:p>
          <w:p w:rsidR="00584FBF" w:rsidRPr="00584FBF" w:rsidRDefault="00584FBF" w:rsidP="00002770">
            <w:pPr>
              <w:tabs>
                <w:tab w:val="left" w:pos="284"/>
                <w:tab w:val="left" w:pos="2694"/>
                <w:tab w:val="left" w:pos="5387"/>
                <w:tab w:val="left" w:pos="7655"/>
              </w:tabs>
              <w:spacing w:line="276" w:lineRule="auto"/>
              <w:jc w:val="both"/>
              <w:rPr>
                <w:b/>
                <w:noProof/>
                <w:sz w:val="24"/>
                <w:szCs w:val="24"/>
                <w:lang w:val="vi-VN"/>
              </w:rPr>
            </w:pPr>
            <w:r w:rsidRPr="00584FBF">
              <w:rPr>
                <w:b/>
                <w:noProof/>
                <w:sz w:val="24"/>
                <w:szCs w:val="24"/>
                <w:lang w:val="vi-VN"/>
              </w:rPr>
              <w:tab/>
              <w:t xml:space="preserve">A. </w:t>
            </w:r>
            <w:r w:rsidRPr="00584FBF">
              <w:rPr>
                <w:noProof/>
                <w:position w:val="-6"/>
                <w:sz w:val="24"/>
                <w:szCs w:val="24"/>
                <w:lang w:val="vi-VN"/>
              </w:rPr>
              <w:object w:dxaOrig="660" w:dyaOrig="279">
                <v:shape id="_x0000_i2943" type="#_x0000_t75" style="width:33.25pt;height:14.4pt" o:ole="">
                  <v:imagedata r:id="rId3824" o:title=""/>
                </v:shape>
                <o:OLEObject Type="Embed" ProgID="Equation.DSMT4" ShapeID="_x0000_i2943" DrawAspect="Content" ObjectID="_1794818795" r:id="rId3825"/>
              </w:object>
            </w:r>
            <w:r w:rsidRPr="00584FBF">
              <w:rPr>
                <w:b/>
                <w:noProof/>
                <w:sz w:val="24"/>
                <w:szCs w:val="24"/>
                <w:lang w:val="vi-VN"/>
              </w:rPr>
              <w:t xml:space="preserve"> </w:t>
            </w:r>
            <w:r w:rsidRPr="00584FBF">
              <w:rPr>
                <w:b/>
                <w:noProof/>
                <w:sz w:val="24"/>
                <w:szCs w:val="24"/>
                <w:lang w:val="vi-VN"/>
              </w:rPr>
              <w:tab/>
            </w:r>
            <w:r w:rsidRPr="00584FBF">
              <w:rPr>
                <w:b/>
                <w:noProof/>
                <w:color w:val="FF0000"/>
                <w:sz w:val="24"/>
                <w:szCs w:val="24"/>
                <w:lang w:val="vi-VN"/>
              </w:rPr>
              <w:t>B.</w:t>
            </w:r>
            <w:r w:rsidRPr="00584FBF">
              <w:rPr>
                <w:b/>
                <w:noProof/>
                <w:sz w:val="24"/>
                <w:szCs w:val="24"/>
                <w:lang w:val="vi-VN"/>
              </w:rPr>
              <w:t xml:space="preserve"> </w:t>
            </w:r>
            <w:r w:rsidRPr="00584FBF">
              <w:rPr>
                <w:noProof/>
                <w:position w:val="-6"/>
                <w:sz w:val="24"/>
                <w:szCs w:val="24"/>
                <w:lang w:val="vi-VN"/>
              </w:rPr>
              <w:object w:dxaOrig="660" w:dyaOrig="279">
                <v:shape id="_x0000_i2944" type="#_x0000_t75" style="width:33.25pt;height:14.4pt" o:ole="">
                  <v:imagedata r:id="rId3826" o:title=""/>
                </v:shape>
                <o:OLEObject Type="Embed" ProgID="Equation.DSMT4" ShapeID="_x0000_i2944" DrawAspect="Content" ObjectID="_1794818796" r:id="rId3827"/>
              </w:object>
            </w:r>
            <w:r w:rsidRPr="00584FBF">
              <w:rPr>
                <w:b/>
                <w:noProof/>
                <w:sz w:val="24"/>
                <w:szCs w:val="24"/>
                <w:lang w:val="vi-VN"/>
              </w:rPr>
              <w:t xml:space="preserve"> </w:t>
            </w:r>
            <w:r w:rsidRPr="00584FBF">
              <w:rPr>
                <w:b/>
                <w:noProof/>
                <w:sz w:val="24"/>
                <w:szCs w:val="24"/>
                <w:lang w:val="vi-VN"/>
              </w:rPr>
              <w:tab/>
              <w:t xml:space="preserve">C. </w:t>
            </w:r>
            <w:r w:rsidRPr="00584FBF">
              <w:rPr>
                <w:noProof/>
                <w:position w:val="-6"/>
                <w:sz w:val="24"/>
                <w:szCs w:val="24"/>
                <w:lang w:val="vi-VN"/>
              </w:rPr>
              <w:object w:dxaOrig="660" w:dyaOrig="279">
                <v:shape id="_x0000_i2945" type="#_x0000_t75" style="width:33.25pt;height:14.4pt" o:ole="">
                  <v:imagedata r:id="rId3828" o:title=""/>
                </v:shape>
                <o:OLEObject Type="Embed" ProgID="Equation.DSMT4" ShapeID="_x0000_i2945" DrawAspect="Content" ObjectID="_1794818797" r:id="rId3829"/>
              </w:object>
            </w:r>
            <w:r w:rsidRPr="00584FBF">
              <w:rPr>
                <w:b/>
                <w:noProof/>
                <w:sz w:val="24"/>
                <w:szCs w:val="24"/>
                <w:lang w:val="vi-VN"/>
              </w:rPr>
              <w:t xml:space="preserve"> </w:t>
            </w:r>
            <w:r w:rsidRPr="00584FBF">
              <w:rPr>
                <w:b/>
                <w:noProof/>
                <w:sz w:val="24"/>
                <w:szCs w:val="24"/>
                <w:lang w:val="vi-VN"/>
              </w:rPr>
              <w:tab/>
              <w:t xml:space="preserve">D. </w:t>
            </w:r>
            <w:r w:rsidRPr="00584FBF">
              <w:rPr>
                <w:noProof/>
                <w:position w:val="-6"/>
                <w:sz w:val="24"/>
                <w:szCs w:val="24"/>
                <w:lang w:val="vi-VN"/>
              </w:rPr>
              <w:object w:dxaOrig="660" w:dyaOrig="279">
                <v:shape id="_x0000_i2946" type="#_x0000_t75" style="width:33.25pt;height:14.4pt" o:ole="">
                  <v:imagedata r:id="rId3830" o:title=""/>
                </v:shape>
                <o:OLEObject Type="Embed" ProgID="Equation.DSMT4" ShapeID="_x0000_i2946" DrawAspect="Content" ObjectID="_1794818798" r:id="rId3831"/>
              </w:object>
            </w:r>
            <w:r w:rsidRPr="00584FBF">
              <w:rPr>
                <w:b/>
                <w:noProof/>
                <w:sz w:val="24"/>
                <w:szCs w:val="24"/>
                <w:lang w:val="vi-VN"/>
              </w:rPr>
              <w:t xml:space="preserve"> </w:t>
            </w:r>
          </w:p>
          <w:p w:rsidR="00584FBF" w:rsidRPr="00584FBF" w:rsidRDefault="00584FBF" w:rsidP="00002770">
            <w:pPr>
              <w:widowControl w:val="0"/>
              <w:tabs>
                <w:tab w:val="left" w:pos="284"/>
                <w:tab w:val="left" w:pos="2694"/>
                <w:tab w:val="left" w:pos="5387"/>
                <w:tab w:val="left" w:pos="7655"/>
              </w:tabs>
              <w:spacing w:line="271" w:lineRule="auto"/>
              <w:ind w:left="284" w:hanging="278"/>
              <w:jc w:val="both"/>
              <w:rPr>
                <w:noProof/>
                <w:sz w:val="24"/>
                <w:szCs w:val="24"/>
                <w:lang w:val="vi-VN"/>
              </w:rPr>
            </w:pPr>
            <w:r w:rsidRPr="00584FBF">
              <w:rPr>
                <w:b/>
                <w:noProof/>
                <w:color w:val="0000FF"/>
                <w:sz w:val="24"/>
                <w:szCs w:val="24"/>
                <w:lang w:val="vi-VN"/>
              </w:rPr>
              <w:t>Câu 9.</w:t>
            </w:r>
            <w:r w:rsidRPr="00584FBF">
              <w:rPr>
                <w:noProof/>
                <w:sz w:val="24"/>
                <w:szCs w:val="24"/>
                <w:lang w:val="vi-VN"/>
              </w:rPr>
              <w:t xml:space="preserve"> Lớp </w:t>
            </w:r>
            <w:r w:rsidRPr="00584FBF">
              <w:rPr>
                <w:noProof/>
                <w:position w:val="-12"/>
                <w:sz w:val="24"/>
                <w:szCs w:val="24"/>
                <w:lang w:val="vi-VN"/>
              </w:rPr>
              <w:object w:dxaOrig="480" w:dyaOrig="360">
                <v:shape id="_x0000_i2947" type="#_x0000_t75" style="width:23.25pt;height:18.85pt" o:ole="">
                  <v:imagedata r:id="rId3832" o:title=""/>
                </v:shape>
                <o:OLEObject Type="Embed" ProgID="Equation.DSMT4" ShapeID="_x0000_i2947" DrawAspect="Content" ObjectID="_1794818799" r:id="rId3833"/>
              </w:object>
            </w:r>
            <w:r w:rsidRPr="00584FBF">
              <w:rPr>
                <w:noProof/>
                <w:sz w:val="24"/>
                <w:szCs w:val="24"/>
                <w:lang w:val="vi-VN"/>
              </w:rPr>
              <w:t xml:space="preserve"> có </w:t>
            </w:r>
            <w:r w:rsidRPr="00584FBF">
              <w:rPr>
                <w:noProof/>
                <w:position w:val="-6"/>
                <w:sz w:val="24"/>
                <w:szCs w:val="24"/>
                <w:lang w:val="vi-VN"/>
              </w:rPr>
              <w:object w:dxaOrig="200" w:dyaOrig="279">
                <v:shape id="_x0000_i2948" type="#_x0000_t75" style="width:9.95pt;height:14.4pt" o:ole="">
                  <v:imagedata r:id="rId3834" o:title=""/>
                </v:shape>
                <o:OLEObject Type="Embed" ProgID="Equation.DSMT4" ShapeID="_x0000_i2948" DrawAspect="Content" ObjectID="_1794818800" r:id="rId3835"/>
              </w:object>
            </w:r>
            <w:r w:rsidRPr="00584FBF">
              <w:rPr>
                <w:noProof/>
                <w:sz w:val="24"/>
                <w:szCs w:val="24"/>
                <w:lang w:val="vi-VN"/>
              </w:rPr>
              <w:t xml:space="preserve"> học sinh giỏi Toán, </w:t>
            </w:r>
            <w:r w:rsidRPr="00584FBF">
              <w:rPr>
                <w:noProof/>
                <w:position w:val="-6"/>
                <w:sz w:val="24"/>
                <w:szCs w:val="24"/>
                <w:lang w:val="vi-VN"/>
              </w:rPr>
              <w:object w:dxaOrig="180" w:dyaOrig="279">
                <v:shape id="_x0000_i2949" type="#_x0000_t75" style="width:8.85pt;height:14.4pt" o:ole="">
                  <v:imagedata r:id="rId3836" o:title=""/>
                </v:shape>
                <o:OLEObject Type="Embed" ProgID="Equation.DSMT4" ShapeID="_x0000_i2949" DrawAspect="Content" ObjectID="_1794818801" r:id="rId3837"/>
              </w:object>
            </w:r>
            <w:r w:rsidRPr="00584FBF">
              <w:rPr>
                <w:noProof/>
                <w:sz w:val="24"/>
                <w:szCs w:val="24"/>
                <w:lang w:val="vi-VN"/>
              </w:rPr>
              <w:t xml:space="preserve"> học sinh giỏi Lý, </w:t>
            </w:r>
            <w:r w:rsidRPr="00584FBF">
              <w:rPr>
                <w:noProof/>
                <w:position w:val="-6"/>
                <w:sz w:val="24"/>
                <w:szCs w:val="24"/>
                <w:lang w:val="vi-VN"/>
              </w:rPr>
              <w:object w:dxaOrig="200" w:dyaOrig="279">
                <v:shape id="_x0000_i2950" type="#_x0000_t75" style="width:9.95pt;height:14.4pt" o:ole="">
                  <v:imagedata r:id="rId3838" o:title=""/>
                </v:shape>
                <o:OLEObject Type="Embed" ProgID="Equation.DSMT4" ShapeID="_x0000_i2950" DrawAspect="Content" ObjectID="_1794818802" r:id="rId3839"/>
              </w:object>
            </w:r>
            <w:r w:rsidRPr="00584FBF">
              <w:rPr>
                <w:noProof/>
                <w:sz w:val="24"/>
                <w:szCs w:val="24"/>
                <w:lang w:val="vi-VN"/>
              </w:rPr>
              <w:t xml:space="preserve">học sinh giỏi Hóa, </w:t>
            </w:r>
            <w:r w:rsidRPr="00584FBF">
              <w:rPr>
                <w:noProof/>
                <w:position w:val="-6"/>
                <w:sz w:val="24"/>
                <w:szCs w:val="24"/>
                <w:lang w:val="vi-VN"/>
              </w:rPr>
              <w:object w:dxaOrig="180" w:dyaOrig="279">
                <v:shape id="_x0000_i2951" type="#_x0000_t75" style="width:8.85pt;height:14.4pt" o:ole="">
                  <v:imagedata r:id="rId3840" o:title=""/>
                </v:shape>
                <o:OLEObject Type="Embed" ProgID="Equation.DSMT4" ShapeID="_x0000_i2951" DrawAspect="Content" ObjectID="_1794818803" r:id="rId3841"/>
              </w:object>
            </w:r>
            <w:r w:rsidRPr="00584FBF">
              <w:rPr>
                <w:noProof/>
                <w:sz w:val="24"/>
                <w:szCs w:val="24"/>
                <w:lang w:val="vi-VN"/>
              </w:rPr>
              <w:t xml:space="preserve"> học sinh giỏi cả Toán và Lý, </w:t>
            </w:r>
            <w:r w:rsidRPr="00584FBF">
              <w:rPr>
                <w:noProof/>
                <w:position w:val="-4"/>
                <w:sz w:val="24"/>
                <w:szCs w:val="24"/>
                <w:lang w:val="vi-VN"/>
              </w:rPr>
              <w:object w:dxaOrig="200" w:dyaOrig="260">
                <v:shape id="_x0000_i2952" type="#_x0000_t75" style="width:9.95pt;height:13.3pt" o:ole="">
                  <v:imagedata r:id="rId3842" o:title=""/>
                </v:shape>
                <o:OLEObject Type="Embed" ProgID="Equation.DSMT4" ShapeID="_x0000_i2952" DrawAspect="Content" ObjectID="_1794818804" r:id="rId3843"/>
              </w:object>
            </w:r>
            <w:r w:rsidRPr="00584FBF">
              <w:rPr>
                <w:noProof/>
                <w:sz w:val="24"/>
                <w:szCs w:val="24"/>
                <w:lang w:val="vi-VN"/>
              </w:rPr>
              <w:t xml:space="preserve"> học sinh giỏi cả Toán và Hóa, </w:t>
            </w:r>
            <w:r w:rsidRPr="00584FBF">
              <w:rPr>
                <w:noProof/>
                <w:position w:val="-4"/>
                <w:sz w:val="24"/>
                <w:szCs w:val="24"/>
                <w:lang w:val="vi-VN"/>
              </w:rPr>
              <w:object w:dxaOrig="200" w:dyaOrig="260">
                <v:shape id="_x0000_i2953" type="#_x0000_t75" style="width:9.95pt;height:13.3pt" o:ole="">
                  <v:imagedata r:id="rId3844" o:title=""/>
                </v:shape>
                <o:OLEObject Type="Embed" ProgID="Equation.DSMT4" ShapeID="_x0000_i2953" DrawAspect="Content" ObjectID="_1794818805" r:id="rId3845"/>
              </w:object>
            </w:r>
            <w:r w:rsidRPr="00584FBF">
              <w:rPr>
                <w:noProof/>
                <w:sz w:val="24"/>
                <w:szCs w:val="24"/>
                <w:lang w:val="vi-VN"/>
              </w:rPr>
              <w:t xml:space="preserve"> học sinh giỏi cả Lý và Hóa, </w:t>
            </w:r>
            <w:r w:rsidRPr="00584FBF">
              <w:rPr>
                <w:noProof/>
                <w:position w:val="-4"/>
                <w:sz w:val="24"/>
                <w:szCs w:val="24"/>
                <w:lang w:val="vi-VN"/>
              </w:rPr>
              <w:object w:dxaOrig="139" w:dyaOrig="260">
                <v:shape id="_x0000_i2954" type="#_x0000_t75" style="width:6.65pt;height:13.3pt" o:ole="">
                  <v:imagedata r:id="rId3846" o:title=""/>
                </v:shape>
                <o:OLEObject Type="Embed" ProgID="Equation.DSMT4" ShapeID="_x0000_i2954" DrawAspect="Content" ObjectID="_1794818806" r:id="rId3847"/>
              </w:object>
            </w:r>
            <w:r w:rsidRPr="00584FBF">
              <w:rPr>
                <w:noProof/>
                <w:sz w:val="24"/>
                <w:szCs w:val="24"/>
                <w:lang w:val="vi-VN"/>
              </w:rPr>
              <w:t xml:space="preserve"> học sinh giỏi cả </w:t>
            </w:r>
            <w:r w:rsidRPr="00584FBF">
              <w:rPr>
                <w:noProof/>
                <w:position w:val="-6"/>
                <w:sz w:val="24"/>
                <w:szCs w:val="24"/>
                <w:lang w:val="vi-VN"/>
              </w:rPr>
              <w:object w:dxaOrig="180" w:dyaOrig="279">
                <v:shape id="_x0000_i2955" type="#_x0000_t75" style="width:8.85pt;height:14.4pt" o:ole="">
                  <v:imagedata r:id="rId3848" o:title=""/>
                </v:shape>
                <o:OLEObject Type="Embed" ProgID="Equation.DSMT4" ShapeID="_x0000_i2955" DrawAspect="Content" ObjectID="_1794818807" r:id="rId3849"/>
              </w:object>
            </w:r>
            <w:r w:rsidRPr="00584FBF">
              <w:rPr>
                <w:noProof/>
                <w:sz w:val="24"/>
                <w:szCs w:val="24"/>
                <w:lang w:val="vi-VN"/>
              </w:rPr>
              <w:t xml:space="preserve"> môn Toán, Lý, Hóa. Số học sinh giỏi ít nhất một môn (Toán, Lý, Hóa) của lớp </w:t>
            </w:r>
            <w:r w:rsidRPr="00584FBF">
              <w:rPr>
                <w:noProof/>
                <w:position w:val="-12"/>
                <w:sz w:val="24"/>
                <w:szCs w:val="24"/>
                <w:lang w:val="vi-VN"/>
              </w:rPr>
              <w:object w:dxaOrig="480" w:dyaOrig="360">
                <v:shape id="_x0000_i2956" type="#_x0000_t75" style="width:23.25pt;height:18.85pt" o:ole="">
                  <v:imagedata r:id="rId3850" o:title=""/>
                </v:shape>
                <o:OLEObject Type="Embed" ProgID="Equation.DSMT4" ShapeID="_x0000_i2956" DrawAspect="Content" ObjectID="_1794818808" r:id="rId3851"/>
              </w:object>
            </w:r>
            <w:r w:rsidRPr="00584FBF">
              <w:rPr>
                <w:noProof/>
                <w:sz w:val="24"/>
                <w:szCs w:val="24"/>
                <w:lang w:val="vi-VN"/>
              </w:rPr>
              <w:t xml:space="preserve"> là</w:t>
            </w:r>
          </w:p>
          <w:p w:rsidR="00584FBF" w:rsidRPr="00584FBF" w:rsidRDefault="00584FBF" w:rsidP="00002770">
            <w:pPr>
              <w:widowControl w:val="0"/>
              <w:tabs>
                <w:tab w:val="left" w:pos="284"/>
                <w:tab w:val="left" w:pos="2694"/>
                <w:tab w:val="left" w:pos="5387"/>
                <w:tab w:val="left" w:pos="7655"/>
              </w:tabs>
              <w:spacing w:line="271" w:lineRule="auto"/>
              <w:ind w:firstLine="284"/>
              <w:jc w:val="both"/>
              <w:rPr>
                <w:noProof/>
                <w:sz w:val="24"/>
                <w:szCs w:val="24"/>
                <w:lang w:val="vi-VN"/>
              </w:rPr>
            </w:pPr>
            <w:r w:rsidRPr="00584FBF">
              <w:rPr>
                <w:b/>
                <w:noProof/>
                <w:sz w:val="24"/>
                <w:szCs w:val="24"/>
                <w:lang w:val="vi-VN"/>
              </w:rPr>
              <w:t>A.</w:t>
            </w:r>
            <w:r w:rsidRPr="00584FBF">
              <w:rPr>
                <w:noProof/>
                <w:sz w:val="24"/>
                <w:szCs w:val="24"/>
                <w:lang w:val="vi-VN"/>
              </w:rPr>
              <w:t xml:space="preserve"> 9. </w:t>
            </w:r>
            <w:r w:rsidRPr="00584FBF">
              <w:rPr>
                <w:noProof/>
                <w:sz w:val="24"/>
                <w:szCs w:val="24"/>
                <w:lang w:val="vi-VN"/>
              </w:rPr>
              <w:tab/>
            </w:r>
            <w:r w:rsidRPr="00584FBF">
              <w:rPr>
                <w:b/>
                <w:noProof/>
                <w:color w:val="FF0000"/>
                <w:sz w:val="24"/>
                <w:szCs w:val="24"/>
                <w:lang w:val="vi-VN"/>
              </w:rPr>
              <w:t>B</w:t>
            </w:r>
            <w:r w:rsidRPr="00584FBF">
              <w:rPr>
                <w:b/>
                <w:noProof/>
                <w:sz w:val="24"/>
                <w:szCs w:val="24"/>
                <w:lang w:val="vi-VN"/>
              </w:rPr>
              <w:t>.</w:t>
            </w:r>
            <w:r w:rsidRPr="00584FBF">
              <w:rPr>
                <w:noProof/>
                <w:sz w:val="24"/>
                <w:szCs w:val="24"/>
                <w:lang w:val="vi-VN"/>
              </w:rPr>
              <w:t xml:space="preserve"> 10. </w:t>
            </w:r>
            <w:r w:rsidRPr="00584FBF">
              <w:rPr>
                <w:noProof/>
                <w:sz w:val="24"/>
                <w:szCs w:val="24"/>
                <w:lang w:val="vi-VN"/>
              </w:rPr>
              <w:tab/>
            </w:r>
            <w:r w:rsidRPr="00584FBF">
              <w:rPr>
                <w:b/>
                <w:noProof/>
                <w:sz w:val="24"/>
                <w:szCs w:val="24"/>
                <w:lang w:val="vi-VN"/>
              </w:rPr>
              <w:t>C.</w:t>
            </w:r>
            <w:r w:rsidRPr="00584FBF">
              <w:rPr>
                <w:noProof/>
                <w:sz w:val="24"/>
                <w:szCs w:val="24"/>
                <w:lang w:val="vi-VN"/>
              </w:rPr>
              <w:t xml:space="preserve"> 18.</w:t>
            </w:r>
            <w:r w:rsidRPr="00584FBF">
              <w:rPr>
                <w:noProof/>
                <w:sz w:val="24"/>
                <w:szCs w:val="24"/>
                <w:lang w:val="vi-VN"/>
              </w:rPr>
              <w:tab/>
            </w:r>
            <w:r w:rsidRPr="00584FBF">
              <w:rPr>
                <w:b/>
                <w:noProof/>
                <w:sz w:val="24"/>
                <w:szCs w:val="24"/>
                <w:lang w:val="vi-VN"/>
              </w:rPr>
              <w:t>D.</w:t>
            </w:r>
            <w:r w:rsidRPr="00584FBF">
              <w:rPr>
                <w:noProof/>
                <w:sz w:val="24"/>
                <w:szCs w:val="24"/>
                <w:lang w:val="vi-VN"/>
              </w:rPr>
              <w:t xml:space="preserve"> 28.</w:t>
            </w:r>
          </w:p>
        </w:tc>
      </w:tr>
    </w:tbl>
    <w:p w:rsidR="00584FBF" w:rsidRPr="00584FBF" w:rsidRDefault="00584FBF" w:rsidP="00584FBF">
      <w:pPr>
        <w:spacing w:after="0"/>
        <w:rPr>
          <w:rFonts w:ascii="Times New Roman" w:hAnsi="Times New Roman" w:cs="Times New Roman"/>
          <w:b/>
          <w:noProof/>
          <w:sz w:val="24"/>
          <w:szCs w:val="24"/>
          <w:u w:val="single"/>
          <w:lang w:val="vi-VN"/>
        </w:rPr>
      </w:pPr>
    </w:p>
    <w:p w:rsidR="00584FBF" w:rsidRPr="00584FBF" w:rsidRDefault="00584FBF" w:rsidP="00584FBF">
      <w:pPr>
        <w:spacing w:after="0"/>
        <w:rPr>
          <w:rFonts w:ascii="Times New Roman" w:hAnsi="Times New Roman" w:cs="Times New Roman"/>
          <w:b/>
          <w:noProof/>
          <w:sz w:val="24"/>
          <w:szCs w:val="24"/>
          <w:u w:val="single"/>
          <w:lang w:val="vi-VN"/>
        </w:rPr>
      </w:pPr>
      <w:r w:rsidRPr="00584FBF">
        <w:rPr>
          <w:rFonts w:ascii="Times New Roman" w:hAnsi="Times New Roman" w:cs="Times New Roman"/>
          <w:b/>
          <w:noProof/>
          <w:sz w:val="24"/>
          <w:szCs w:val="24"/>
          <w:lang w:val="vi-VN"/>
        </w:rPr>
        <w:t>HĐ 2: Luyện tập:</w:t>
      </w:r>
      <w:r w:rsidRPr="00584FBF">
        <w:rPr>
          <w:rFonts w:ascii="Times New Roman" w:hAnsi="Times New Roman" w:cs="Times New Roman"/>
          <w:b/>
          <w:noProof/>
          <w:sz w:val="24"/>
          <w:szCs w:val="24"/>
          <w:u w:val="single"/>
          <w:lang w:val="vi-VN"/>
        </w:rPr>
        <w:t xml:space="preserve"> Bất phương trình và hệ bất phương trình bậc nhất hai ẩn (25 phút )</w:t>
      </w:r>
    </w:p>
    <w:p w:rsidR="00584FBF" w:rsidRPr="00584FBF" w:rsidRDefault="00584FBF" w:rsidP="00584FBF">
      <w:pPr>
        <w:spacing w:after="0"/>
        <w:ind w:firstLine="539"/>
        <w:jc w:val="both"/>
        <w:rPr>
          <w:rFonts w:ascii="Times New Roman" w:hAnsi="Times New Roman" w:cs="Times New Roman"/>
          <w:noProof/>
          <w:sz w:val="24"/>
          <w:szCs w:val="24"/>
          <w:lang w:val="vi-VN"/>
        </w:rPr>
      </w:pPr>
      <w:r w:rsidRPr="00584FBF">
        <w:rPr>
          <w:rFonts w:ascii="Times New Roman" w:hAnsi="Times New Roman" w:cs="Times New Roman"/>
          <w:b/>
          <w:bCs/>
          <w:i/>
          <w:iCs/>
          <w:noProof/>
          <w:sz w:val="24"/>
          <w:szCs w:val="24"/>
          <w:lang w:val="vi-VN"/>
        </w:rPr>
        <w:t>+ Mục tiêu</w:t>
      </w:r>
      <w:r w:rsidRPr="00584FBF">
        <w:rPr>
          <w:rFonts w:ascii="Times New Roman" w:hAnsi="Times New Roman" w:cs="Times New Roman"/>
          <w:noProof/>
          <w:sz w:val="24"/>
          <w:szCs w:val="24"/>
          <w:lang w:val="vi-VN"/>
        </w:rPr>
        <w:t>: Nhớ kiến thức lý thuyết về khái niệm bất phương trình và hệ bất phương trình bậc nhất hai ẩn; nghiệm và miền nghiệm; ứng dụng</w:t>
      </w:r>
    </w:p>
    <w:p w:rsidR="00584FBF" w:rsidRPr="00584FBF" w:rsidRDefault="00584FBF" w:rsidP="00584FBF">
      <w:pPr>
        <w:spacing w:after="0"/>
        <w:ind w:firstLine="539"/>
        <w:jc w:val="both"/>
        <w:rPr>
          <w:rFonts w:ascii="Times New Roman" w:hAnsi="Times New Roman" w:cs="Times New Roman"/>
          <w:i/>
          <w:iCs/>
          <w:noProof/>
          <w:sz w:val="24"/>
          <w:szCs w:val="24"/>
          <w:lang w:val="vi-VN"/>
        </w:rPr>
      </w:pPr>
      <w:r w:rsidRPr="00584FBF">
        <w:rPr>
          <w:rFonts w:ascii="Times New Roman" w:hAnsi="Times New Roman" w:cs="Times New Roman"/>
          <w:b/>
          <w:bCs/>
          <w:i/>
          <w:iCs/>
          <w:noProof/>
          <w:sz w:val="24"/>
          <w:szCs w:val="24"/>
          <w:lang w:val="vi-VN"/>
        </w:rPr>
        <w:t>+ Nội dung</w:t>
      </w:r>
      <w:r w:rsidRPr="00584FBF">
        <w:rPr>
          <w:rFonts w:ascii="Times New Roman" w:hAnsi="Times New Roman" w:cs="Times New Roman"/>
          <w:noProof/>
          <w:sz w:val="24"/>
          <w:szCs w:val="24"/>
          <w:lang w:val="vi-VN"/>
        </w:rPr>
        <w:t xml:space="preserve">: </w:t>
      </w:r>
      <w:r w:rsidRPr="00584FBF">
        <w:rPr>
          <w:rFonts w:ascii="Times New Roman" w:hAnsi="Times New Roman" w:cs="Times New Roman"/>
          <w:noProof/>
          <w:color w:val="000000" w:themeColor="text1"/>
          <w:sz w:val="24"/>
          <w:szCs w:val="24"/>
          <w:lang w:val="vi-VN"/>
        </w:rPr>
        <w:t>Câu hỏi ở phiếu học tập 2</w:t>
      </w:r>
      <w:r w:rsidRPr="00584FBF">
        <w:rPr>
          <w:rFonts w:ascii="Times New Roman" w:hAnsi="Times New Roman" w:cs="Times New Roman"/>
          <w:i/>
          <w:iCs/>
          <w:noProof/>
          <w:sz w:val="24"/>
          <w:szCs w:val="24"/>
          <w:lang w:val="vi-VN"/>
        </w:rPr>
        <w:t>.</w:t>
      </w:r>
    </w:p>
    <w:p w:rsidR="00584FBF" w:rsidRPr="00584FBF" w:rsidRDefault="00584FBF" w:rsidP="00584FBF">
      <w:pPr>
        <w:spacing w:after="0"/>
        <w:ind w:firstLine="539"/>
        <w:jc w:val="both"/>
        <w:rPr>
          <w:rFonts w:ascii="Times New Roman" w:hAnsi="Times New Roman" w:cs="Times New Roman"/>
          <w:i/>
          <w:iCs/>
          <w:noProof/>
          <w:sz w:val="24"/>
          <w:szCs w:val="24"/>
          <w:lang w:val="vi-VN"/>
        </w:rPr>
      </w:pPr>
      <w:r w:rsidRPr="00584FBF">
        <w:rPr>
          <w:rFonts w:ascii="Times New Roman" w:hAnsi="Times New Roman" w:cs="Times New Roman"/>
          <w:b/>
          <w:bCs/>
          <w:noProof/>
          <w:sz w:val="24"/>
          <w:szCs w:val="24"/>
          <w:lang w:val="vi-VN"/>
        </w:rPr>
        <w:t xml:space="preserve">+ </w:t>
      </w:r>
      <w:r w:rsidRPr="00584FBF">
        <w:rPr>
          <w:rFonts w:ascii="Times New Roman" w:hAnsi="Times New Roman" w:cs="Times New Roman"/>
          <w:b/>
          <w:bCs/>
          <w:i/>
          <w:iCs/>
          <w:noProof/>
          <w:sz w:val="24"/>
          <w:szCs w:val="24"/>
          <w:lang w:val="vi-VN"/>
        </w:rPr>
        <w:t>Sản phẩm</w:t>
      </w:r>
      <w:r w:rsidRPr="00584FBF">
        <w:rPr>
          <w:rFonts w:ascii="Times New Roman" w:hAnsi="Times New Roman" w:cs="Times New Roman"/>
          <w:noProof/>
          <w:sz w:val="24"/>
          <w:szCs w:val="24"/>
          <w:lang w:val="vi-VN"/>
        </w:rPr>
        <w:t>: Lời giải của học sinh</w:t>
      </w:r>
      <w:r w:rsidRPr="00584FBF">
        <w:rPr>
          <w:rFonts w:ascii="Times New Roman" w:hAnsi="Times New Roman" w:cs="Times New Roman"/>
          <w:i/>
          <w:iCs/>
          <w:noProof/>
          <w:sz w:val="24"/>
          <w:szCs w:val="24"/>
          <w:lang w:val="vi-VN"/>
        </w:rPr>
        <w:t>.</w:t>
      </w:r>
    </w:p>
    <w:p w:rsidR="00584FBF" w:rsidRPr="00584FBF" w:rsidRDefault="00584FBF" w:rsidP="00584FBF">
      <w:pPr>
        <w:spacing w:after="0"/>
        <w:ind w:firstLine="539"/>
        <w:jc w:val="both"/>
        <w:rPr>
          <w:rFonts w:ascii="Times New Roman" w:hAnsi="Times New Roman" w:cs="Times New Roman"/>
          <w:noProof/>
          <w:sz w:val="24"/>
          <w:szCs w:val="24"/>
          <w:lang w:val="vi-VN"/>
        </w:rPr>
      </w:pPr>
      <w:r w:rsidRPr="00584FBF">
        <w:rPr>
          <w:rFonts w:ascii="Times New Roman" w:hAnsi="Times New Roman" w:cs="Times New Roman"/>
          <w:b/>
          <w:bCs/>
          <w:i/>
          <w:iCs/>
          <w:noProof/>
          <w:sz w:val="24"/>
          <w:szCs w:val="24"/>
          <w:lang w:val="vi-VN"/>
        </w:rPr>
        <w:t>+ Tổ chức thực hiện</w:t>
      </w:r>
      <w:r w:rsidRPr="00584FBF">
        <w:rPr>
          <w:rFonts w:ascii="Times New Roman" w:hAnsi="Times New Roman" w:cs="Times New Roman"/>
          <w:noProof/>
          <w:sz w:val="24"/>
          <w:szCs w:val="24"/>
          <w:lang w:val="vi-VN"/>
        </w:rPr>
        <w:t>: Giao nhiệm vụ cho hs thực hiện.</w:t>
      </w:r>
    </w:p>
    <w:tbl>
      <w:tblPr>
        <w:tblStyle w:val="TableGrid"/>
        <w:tblW w:w="10368" w:type="dxa"/>
        <w:tblLook w:val="04A0" w:firstRow="1" w:lastRow="0" w:firstColumn="1" w:lastColumn="0" w:noHBand="0" w:noVBand="1"/>
      </w:tblPr>
      <w:tblGrid>
        <w:gridCol w:w="3798"/>
        <w:gridCol w:w="6570"/>
      </w:tblGrid>
      <w:tr w:rsidR="00584FBF" w:rsidRPr="00584FBF" w:rsidTr="00002770">
        <w:tc>
          <w:tcPr>
            <w:tcW w:w="3798"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rsidR="00584FBF" w:rsidRPr="00584FBF" w:rsidRDefault="00584FBF" w:rsidP="00002770">
            <w:pPr>
              <w:tabs>
                <w:tab w:val="left" w:pos="567"/>
                <w:tab w:val="left" w:pos="1134"/>
              </w:tabs>
              <w:spacing w:line="252" w:lineRule="auto"/>
              <w:jc w:val="center"/>
              <w:rPr>
                <w:rFonts w:eastAsia="Calibri"/>
                <w:b/>
                <w:noProof/>
                <w:sz w:val="24"/>
                <w:szCs w:val="24"/>
                <w:lang w:val="vi-VN"/>
              </w:rPr>
            </w:pPr>
            <w:r w:rsidRPr="00584FBF">
              <w:rPr>
                <w:rFonts w:eastAsia="Calibri"/>
                <w:b/>
                <w:noProof/>
                <w:sz w:val="24"/>
                <w:szCs w:val="24"/>
                <w:lang w:val="vi-VN"/>
              </w:rPr>
              <w:t>Hoạt động của GV và HS</w:t>
            </w:r>
          </w:p>
        </w:tc>
        <w:tc>
          <w:tcPr>
            <w:tcW w:w="657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rsidR="00584FBF" w:rsidRPr="00584FBF" w:rsidRDefault="00584FBF" w:rsidP="00002770">
            <w:pPr>
              <w:tabs>
                <w:tab w:val="left" w:pos="567"/>
                <w:tab w:val="left" w:pos="1134"/>
              </w:tabs>
              <w:spacing w:line="252" w:lineRule="auto"/>
              <w:jc w:val="center"/>
              <w:rPr>
                <w:rFonts w:eastAsia="Calibri"/>
                <w:b/>
                <w:noProof/>
                <w:sz w:val="24"/>
                <w:szCs w:val="24"/>
                <w:lang w:val="vi-VN"/>
              </w:rPr>
            </w:pPr>
            <w:r w:rsidRPr="00584FBF">
              <w:rPr>
                <w:rFonts w:eastAsia="Calibri"/>
                <w:b/>
                <w:noProof/>
                <w:sz w:val="24"/>
                <w:szCs w:val="24"/>
                <w:lang w:val="vi-VN"/>
              </w:rPr>
              <w:t>Sản phẩm dự kiến</w:t>
            </w:r>
          </w:p>
        </w:tc>
      </w:tr>
      <w:tr w:rsidR="00584FBF" w:rsidRPr="00584FBF" w:rsidTr="00002770">
        <w:tc>
          <w:tcPr>
            <w:tcW w:w="3798" w:type="dxa"/>
            <w:tcBorders>
              <w:top w:val="single" w:sz="4" w:space="0" w:color="auto"/>
              <w:left w:val="single" w:sz="4" w:space="0" w:color="auto"/>
              <w:bottom w:val="single" w:sz="4" w:space="0" w:color="auto"/>
              <w:right w:val="single" w:sz="4" w:space="0" w:color="auto"/>
            </w:tcBorders>
          </w:tcPr>
          <w:p w:rsidR="00584FBF" w:rsidRPr="00584FBF" w:rsidRDefault="00584FBF" w:rsidP="00002770">
            <w:pPr>
              <w:spacing w:line="252" w:lineRule="auto"/>
              <w:jc w:val="both"/>
              <w:rPr>
                <w:rFonts w:eastAsia="Calibri"/>
                <w:noProof/>
                <w:sz w:val="24"/>
                <w:szCs w:val="24"/>
                <w:lang w:val="vi-VN"/>
              </w:rPr>
            </w:pPr>
            <w:r w:rsidRPr="00584FBF">
              <w:rPr>
                <w:rFonts w:eastAsia="Calibri"/>
                <w:b/>
                <w:noProof/>
                <w:sz w:val="24"/>
                <w:szCs w:val="24"/>
                <w:lang w:val="vi-VN"/>
              </w:rPr>
              <w:t xml:space="preserve">B1: Chuyển giao nhiệm vụ: </w:t>
            </w:r>
          </w:p>
          <w:p w:rsidR="00584FBF" w:rsidRPr="00584FBF" w:rsidRDefault="00584FBF" w:rsidP="00002770">
            <w:pPr>
              <w:spacing w:line="252" w:lineRule="auto"/>
              <w:jc w:val="both"/>
              <w:rPr>
                <w:rFonts w:eastAsia="Calibri"/>
                <w:noProof/>
                <w:sz w:val="24"/>
                <w:szCs w:val="24"/>
                <w:lang w:val="vi-VN"/>
              </w:rPr>
            </w:pPr>
            <w:r w:rsidRPr="00584FBF">
              <w:rPr>
                <w:rFonts w:eastAsia="Calibri"/>
                <w:noProof/>
                <w:sz w:val="24"/>
                <w:szCs w:val="24"/>
                <w:lang w:val="vi-VN"/>
              </w:rPr>
              <w:t>GV phát phiếu học tập cho mỗi nhóm và yêu cầu HS thực hiện nhiệm vụ</w:t>
            </w:r>
          </w:p>
          <w:p w:rsidR="00584FBF" w:rsidRPr="00584FBF" w:rsidRDefault="00584FBF" w:rsidP="00002770">
            <w:pPr>
              <w:spacing w:line="252" w:lineRule="auto"/>
              <w:jc w:val="both"/>
              <w:rPr>
                <w:rFonts w:eastAsia="Calibri"/>
                <w:b/>
                <w:noProof/>
                <w:sz w:val="24"/>
                <w:szCs w:val="24"/>
                <w:lang w:val="vi-VN"/>
              </w:rPr>
            </w:pPr>
            <w:r w:rsidRPr="00584FBF">
              <w:rPr>
                <w:rFonts w:eastAsia="Calibri"/>
                <w:b/>
                <w:noProof/>
                <w:sz w:val="24"/>
                <w:szCs w:val="24"/>
                <w:lang w:val="vi-VN"/>
              </w:rPr>
              <w:lastRenderedPageBreak/>
              <w:t xml:space="preserve">B2: Thực hiện nhiệm vụ: </w:t>
            </w:r>
          </w:p>
          <w:p w:rsidR="00584FBF" w:rsidRPr="00584FBF" w:rsidRDefault="00584FBF" w:rsidP="00002770">
            <w:pPr>
              <w:spacing w:line="252" w:lineRule="auto"/>
              <w:jc w:val="both"/>
              <w:rPr>
                <w:rFonts w:eastAsia="Calibri"/>
                <w:noProof/>
                <w:sz w:val="24"/>
                <w:szCs w:val="24"/>
                <w:lang w:val="vi-VN"/>
              </w:rPr>
            </w:pPr>
            <w:r w:rsidRPr="00584FBF">
              <w:rPr>
                <w:rFonts w:eastAsia="Calibri"/>
                <w:noProof/>
                <w:sz w:val="24"/>
                <w:szCs w:val="24"/>
                <w:lang w:val="vi-VN"/>
              </w:rPr>
              <w:t>Mỗi nhóm trình bày sản phẩm vào bảng phụ</w:t>
            </w:r>
          </w:p>
          <w:p w:rsidR="00584FBF" w:rsidRPr="00584FBF" w:rsidRDefault="00584FBF" w:rsidP="00002770">
            <w:pPr>
              <w:spacing w:line="252" w:lineRule="auto"/>
              <w:jc w:val="both"/>
              <w:rPr>
                <w:rFonts w:eastAsia="Calibri"/>
                <w:b/>
                <w:noProof/>
                <w:sz w:val="24"/>
                <w:szCs w:val="24"/>
                <w:lang w:val="vi-VN"/>
              </w:rPr>
            </w:pPr>
            <w:r w:rsidRPr="00584FBF">
              <w:rPr>
                <w:rFonts w:eastAsia="Calibri"/>
                <w:b/>
                <w:noProof/>
                <w:sz w:val="24"/>
                <w:szCs w:val="24"/>
                <w:lang w:val="vi-VN"/>
              </w:rPr>
              <w:t xml:space="preserve">B3: Báo cáo, thảo luận:  </w:t>
            </w:r>
          </w:p>
          <w:p w:rsidR="00584FBF" w:rsidRPr="00584FBF" w:rsidRDefault="00584FBF" w:rsidP="00002770">
            <w:pPr>
              <w:spacing w:line="252" w:lineRule="auto"/>
              <w:jc w:val="both"/>
              <w:rPr>
                <w:rFonts w:eastAsia="Calibri"/>
                <w:b/>
                <w:noProof/>
                <w:sz w:val="24"/>
                <w:szCs w:val="24"/>
                <w:lang w:val="vi-VN"/>
              </w:rPr>
            </w:pPr>
            <w:r w:rsidRPr="00584FBF">
              <w:rPr>
                <w:rFonts w:eastAsia="Calibri"/>
                <w:noProof/>
                <w:sz w:val="24"/>
                <w:szCs w:val="24"/>
                <w:lang w:val="vi-VN"/>
              </w:rPr>
              <w:t>GV chọn 1 nhóm báo cáo sản phẩm trước lớp và chọn 1 nhóm khác nhận xét, bổ sung (nếu có)</w:t>
            </w:r>
          </w:p>
          <w:p w:rsidR="00584FBF" w:rsidRPr="00584FBF" w:rsidRDefault="00584FBF" w:rsidP="00002770">
            <w:pPr>
              <w:spacing w:line="252" w:lineRule="auto"/>
              <w:jc w:val="both"/>
              <w:rPr>
                <w:rFonts w:eastAsia="Calibri"/>
                <w:b/>
                <w:noProof/>
                <w:sz w:val="24"/>
                <w:szCs w:val="24"/>
                <w:lang w:val="vi-VN"/>
              </w:rPr>
            </w:pPr>
            <w:r w:rsidRPr="00584FBF">
              <w:rPr>
                <w:rFonts w:eastAsia="Calibri"/>
                <w:b/>
                <w:noProof/>
                <w:sz w:val="24"/>
                <w:szCs w:val="24"/>
                <w:lang w:val="vi-VN"/>
              </w:rPr>
              <w:t xml:space="preserve">B4: Kết luận, nhận định, đánh giá: </w:t>
            </w:r>
          </w:p>
          <w:p w:rsidR="00584FBF" w:rsidRPr="00584FBF" w:rsidRDefault="00584FBF" w:rsidP="00002770">
            <w:pPr>
              <w:spacing w:line="252" w:lineRule="auto"/>
              <w:jc w:val="both"/>
              <w:rPr>
                <w:rFonts w:eastAsia="Calibri"/>
                <w:noProof/>
                <w:sz w:val="24"/>
                <w:szCs w:val="24"/>
                <w:lang w:val="vi-VN"/>
              </w:rPr>
            </w:pPr>
            <w:r w:rsidRPr="00584FBF">
              <w:rPr>
                <w:rFonts w:eastAsia="Calibri"/>
                <w:noProof/>
                <w:sz w:val="24"/>
                <w:szCs w:val="24"/>
                <w:lang w:val="vi-VN"/>
              </w:rPr>
              <w:t xml:space="preserve">GV đánh giá về hoạt động, tiến độ hoàn thành, kết quả,... của các nhóm.  </w:t>
            </w:r>
          </w:p>
        </w:tc>
        <w:tc>
          <w:tcPr>
            <w:tcW w:w="6570" w:type="dxa"/>
            <w:tcBorders>
              <w:top w:val="single" w:sz="4" w:space="0" w:color="auto"/>
              <w:left w:val="single" w:sz="4" w:space="0" w:color="auto"/>
              <w:bottom w:val="single" w:sz="4" w:space="0" w:color="auto"/>
              <w:right w:val="single" w:sz="4" w:space="0" w:color="auto"/>
            </w:tcBorders>
          </w:tcPr>
          <w:p w:rsidR="00584FBF" w:rsidRPr="00584FBF" w:rsidRDefault="00584FBF" w:rsidP="00002770">
            <w:pPr>
              <w:spacing w:line="252" w:lineRule="auto"/>
              <w:jc w:val="both"/>
              <w:rPr>
                <w:b/>
                <w:i/>
                <w:noProof/>
                <w:sz w:val="24"/>
                <w:szCs w:val="24"/>
                <w:lang w:val="vi-VN"/>
              </w:rPr>
            </w:pPr>
            <w:r w:rsidRPr="00584FBF">
              <w:rPr>
                <w:b/>
                <w:i/>
                <w:noProof/>
                <w:sz w:val="24"/>
                <w:szCs w:val="24"/>
                <w:lang w:val="vi-VN"/>
              </w:rPr>
              <w:lastRenderedPageBreak/>
              <w:t>I/ Trắc nghiệm:</w:t>
            </w:r>
          </w:p>
          <w:p w:rsidR="00584FBF" w:rsidRPr="00584FBF" w:rsidRDefault="00584FBF" w:rsidP="00002770">
            <w:pPr>
              <w:spacing w:line="252" w:lineRule="auto"/>
              <w:jc w:val="both"/>
              <w:rPr>
                <w:noProof/>
                <w:sz w:val="24"/>
                <w:szCs w:val="24"/>
                <w:lang w:val="vi-VN"/>
              </w:rPr>
            </w:pPr>
            <w:r w:rsidRPr="00584FBF">
              <w:rPr>
                <w:noProof/>
                <w:sz w:val="24"/>
                <w:szCs w:val="24"/>
                <w:lang w:val="vi-VN"/>
              </w:rPr>
              <w:tab/>
              <w:t>1.A</w:t>
            </w:r>
            <w:r w:rsidRPr="00584FBF">
              <w:rPr>
                <w:noProof/>
                <w:sz w:val="24"/>
                <w:szCs w:val="24"/>
                <w:lang w:val="vi-VN"/>
              </w:rPr>
              <w:tab/>
              <w:t>2.A</w:t>
            </w:r>
            <w:r w:rsidRPr="00584FBF">
              <w:rPr>
                <w:noProof/>
                <w:sz w:val="24"/>
                <w:szCs w:val="24"/>
                <w:lang w:val="vi-VN"/>
              </w:rPr>
              <w:tab/>
              <w:t>3.A</w:t>
            </w:r>
            <w:r w:rsidRPr="00584FBF">
              <w:rPr>
                <w:noProof/>
                <w:sz w:val="24"/>
                <w:szCs w:val="24"/>
                <w:lang w:val="vi-VN"/>
              </w:rPr>
              <w:tab/>
              <w:t>4.B</w:t>
            </w:r>
            <w:r w:rsidRPr="00584FBF">
              <w:rPr>
                <w:noProof/>
                <w:sz w:val="24"/>
                <w:szCs w:val="24"/>
                <w:lang w:val="vi-VN"/>
              </w:rPr>
              <w:tab/>
            </w:r>
          </w:p>
          <w:p w:rsidR="00584FBF" w:rsidRPr="00584FBF" w:rsidRDefault="00584FBF" w:rsidP="00002770">
            <w:pPr>
              <w:spacing w:line="252" w:lineRule="auto"/>
              <w:jc w:val="both"/>
              <w:rPr>
                <w:noProof/>
                <w:sz w:val="24"/>
                <w:szCs w:val="24"/>
                <w:lang w:val="vi-VN"/>
              </w:rPr>
            </w:pPr>
            <w:r w:rsidRPr="00584FBF">
              <w:rPr>
                <w:b/>
                <w:i/>
                <w:noProof/>
                <w:sz w:val="24"/>
                <w:szCs w:val="24"/>
                <w:lang w:val="vi-VN"/>
              </w:rPr>
              <w:t xml:space="preserve">II/ Tự luận: </w:t>
            </w:r>
            <w:r w:rsidRPr="00584FBF">
              <w:rPr>
                <w:noProof/>
                <w:sz w:val="24"/>
                <w:szCs w:val="24"/>
                <w:lang w:val="vi-VN"/>
              </w:rPr>
              <w:t xml:space="preserve">Gọi thời lượng công ty đặt quảng cáo trên sóng phát thanh là </w:t>
            </w:r>
            <w:r w:rsidRPr="00584FBF">
              <w:rPr>
                <w:rFonts w:eastAsia="Times New Roman"/>
                <w:noProof/>
                <w:position w:val="-6"/>
                <w:sz w:val="24"/>
                <w:szCs w:val="24"/>
                <w:lang w:val="vi-VN"/>
              </w:rPr>
              <w:object w:dxaOrig="195" w:dyaOrig="225">
                <v:shape id="_x0000_i2957" type="#_x0000_t75" style="width:9.95pt;height:11.1pt" o:ole="">
                  <v:imagedata r:id="rId3852" o:title=""/>
                </v:shape>
                <o:OLEObject Type="Embed" ProgID="Equation.DSMT4" ShapeID="_x0000_i2957" DrawAspect="Content" ObjectID="_1794818809" r:id="rId3853"/>
              </w:object>
            </w:r>
            <w:r w:rsidRPr="00584FBF">
              <w:rPr>
                <w:noProof/>
                <w:sz w:val="24"/>
                <w:szCs w:val="24"/>
                <w:lang w:val="vi-VN"/>
              </w:rPr>
              <w:t xml:space="preserve"> (phút), trên truyền hình là </w:t>
            </w:r>
            <w:r w:rsidRPr="00584FBF">
              <w:rPr>
                <w:rFonts w:eastAsia="Times New Roman"/>
                <w:noProof/>
                <w:position w:val="-10"/>
                <w:sz w:val="24"/>
                <w:szCs w:val="24"/>
                <w:lang w:val="vi-VN"/>
              </w:rPr>
              <w:object w:dxaOrig="225" w:dyaOrig="255">
                <v:shape id="_x0000_i2958" type="#_x0000_t75" style="width:11.1pt;height:13.3pt" o:ole="">
                  <v:imagedata r:id="rId3854" o:title=""/>
                </v:shape>
                <o:OLEObject Type="Embed" ProgID="Equation.DSMT4" ShapeID="_x0000_i2958" DrawAspect="Content" ObjectID="_1794818810" r:id="rId3855"/>
              </w:object>
            </w:r>
            <w:r w:rsidRPr="00584FBF">
              <w:rPr>
                <w:noProof/>
                <w:sz w:val="24"/>
                <w:szCs w:val="24"/>
                <w:lang w:val="vi-VN"/>
              </w:rPr>
              <w:t xml:space="preserve"> (phút). Chi phí cho việc </w:t>
            </w:r>
            <w:r w:rsidRPr="00584FBF">
              <w:rPr>
                <w:noProof/>
                <w:sz w:val="24"/>
                <w:szCs w:val="24"/>
                <w:lang w:val="vi-VN"/>
              </w:rPr>
              <w:lastRenderedPageBreak/>
              <w:t xml:space="preserve">này là:  </w:t>
            </w:r>
            <w:r w:rsidRPr="00584FBF">
              <w:rPr>
                <w:rFonts w:eastAsia="Times New Roman"/>
                <w:noProof/>
                <w:position w:val="-10"/>
                <w:sz w:val="24"/>
                <w:szCs w:val="24"/>
                <w:lang w:val="vi-VN"/>
              </w:rPr>
              <w:object w:dxaOrig="2200" w:dyaOrig="320">
                <v:shape id="_x0000_i2959" type="#_x0000_t75" style="width:109.65pt;height:15.5pt" o:ole="">
                  <v:imagedata r:id="rId3856" o:title=""/>
                </v:shape>
                <o:OLEObject Type="Embed" ProgID="Equation.DSMT4" ShapeID="_x0000_i2959" DrawAspect="Content" ObjectID="_1794818811" r:id="rId3857"/>
              </w:object>
            </w:r>
            <w:r w:rsidRPr="00584FBF">
              <w:rPr>
                <w:noProof/>
                <w:sz w:val="24"/>
                <w:szCs w:val="24"/>
                <w:lang w:val="vi-VN"/>
              </w:rPr>
              <w:t xml:space="preserve">  (đồng)</w:t>
            </w:r>
          </w:p>
          <w:p w:rsidR="00584FBF" w:rsidRPr="00584FBF" w:rsidRDefault="00584FBF" w:rsidP="00002770">
            <w:pPr>
              <w:spacing w:line="252" w:lineRule="auto"/>
              <w:jc w:val="both"/>
              <w:rPr>
                <w:noProof/>
                <w:sz w:val="24"/>
                <w:szCs w:val="24"/>
                <w:lang w:val="vi-VN"/>
              </w:rPr>
            </w:pPr>
            <w:r w:rsidRPr="00584FBF">
              <w:rPr>
                <w:noProof/>
                <w:sz w:val="24"/>
                <w:szCs w:val="24"/>
                <w:lang w:val="vi-VN"/>
              </w:rPr>
              <w:t>Mức chi này không được phép vượt qúa mức chi tối đa, tức:</w:t>
            </w:r>
          </w:p>
          <w:p w:rsidR="00584FBF" w:rsidRPr="00584FBF" w:rsidRDefault="00584FBF" w:rsidP="00002770">
            <w:pPr>
              <w:spacing w:line="252" w:lineRule="auto"/>
              <w:jc w:val="both"/>
              <w:rPr>
                <w:noProof/>
                <w:sz w:val="24"/>
                <w:szCs w:val="24"/>
                <w:lang w:val="vi-VN"/>
              </w:rPr>
            </w:pPr>
            <w:r w:rsidRPr="00584FBF">
              <w:rPr>
                <w:rFonts w:eastAsia="Times New Roman"/>
                <w:noProof/>
                <w:position w:val="-10"/>
                <w:sz w:val="24"/>
                <w:szCs w:val="24"/>
                <w:lang w:val="vi-VN"/>
              </w:rPr>
              <w:object w:dxaOrig="3379" w:dyaOrig="320">
                <v:shape id="_x0000_i2960" type="#_x0000_t75" style="width:168.35pt;height:15.5pt" o:ole="">
                  <v:imagedata r:id="rId3858" o:title=""/>
                </v:shape>
                <o:OLEObject Type="Embed" ProgID="Equation.DSMT4" ShapeID="_x0000_i2960" DrawAspect="Content" ObjectID="_1794818812" r:id="rId3859"/>
              </w:object>
            </w:r>
            <w:r w:rsidRPr="00584FBF">
              <w:rPr>
                <w:noProof/>
                <w:sz w:val="24"/>
                <w:szCs w:val="24"/>
                <w:lang w:val="vi-VN"/>
              </w:rPr>
              <w:t xml:space="preserve"> hay </w:t>
            </w:r>
            <w:r w:rsidRPr="00584FBF">
              <w:rPr>
                <w:rFonts w:eastAsia="Times New Roman"/>
                <w:noProof/>
                <w:position w:val="-10"/>
                <w:sz w:val="24"/>
                <w:szCs w:val="24"/>
                <w:lang w:val="vi-VN"/>
              </w:rPr>
              <w:object w:dxaOrig="1560" w:dyaOrig="315">
                <v:shape id="_x0000_i2961" type="#_x0000_t75" style="width:77.55pt;height:15.5pt" o:ole="">
                  <v:imagedata r:id="rId3860" o:title=""/>
                </v:shape>
                <o:OLEObject Type="Embed" ProgID="Equation.DSMT4" ShapeID="_x0000_i2961" DrawAspect="Content" ObjectID="_1794818813" r:id="rId3861"/>
              </w:object>
            </w:r>
          </w:p>
          <w:p w:rsidR="00584FBF" w:rsidRPr="00584FBF" w:rsidRDefault="00584FBF" w:rsidP="00002770">
            <w:pPr>
              <w:spacing w:line="252" w:lineRule="auto"/>
              <w:jc w:val="both"/>
              <w:rPr>
                <w:noProof/>
                <w:sz w:val="24"/>
                <w:szCs w:val="24"/>
                <w:lang w:val="vi-VN"/>
              </w:rPr>
            </w:pPr>
            <w:r w:rsidRPr="00584FBF">
              <w:rPr>
                <w:noProof/>
                <w:sz w:val="24"/>
                <w:szCs w:val="24"/>
                <w:lang w:val="vi-VN"/>
              </w:rPr>
              <w:t>Do các điều kiện đài phát thanh, truyền hình đưa ra, ta có:</w:t>
            </w:r>
            <w:r w:rsidRPr="00584FBF">
              <w:rPr>
                <w:rFonts w:eastAsia="Times New Roman"/>
                <w:noProof/>
                <w:position w:val="-10"/>
                <w:sz w:val="24"/>
                <w:szCs w:val="24"/>
                <w:lang w:val="vi-VN"/>
              </w:rPr>
              <w:object w:dxaOrig="1155" w:dyaOrig="315">
                <v:shape id="_x0000_i2962" type="#_x0000_t75" style="width:57.6pt;height:15.5pt" o:ole="">
                  <v:imagedata r:id="rId3862" o:title=""/>
                </v:shape>
                <o:OLEObject Type="Embed" ProgID="Equation.DSMT4" ShapeID="_x0000_i2962" DrawAspect="Content" ObjectID="_1794818814" r:id="rId3863"/>
              </w:object>
            </w:r>
            <w:r w:rsidRPr="00584FBF">
              <w:rPr>
                <w:noProof/>
                <w:sz w:val="24"/>
                <w:szCs w:val="24"/>
                <w:lang w:val="vi-VN"/>
              </w:rPr>
              <w:t xml:space="preserve"> .  </w:t>
            </w:r>
          </w:p>
          <w:p w:rsidR="00584FBF" w:rsidRPr="00584FBF" w:rsidRDefault="00584FBF" w:rsidP="00002770">
            <w:pPr>
              <w:spacing w:line="252" w:lineRule="auto"/>
              <w:jc w:val="center"/>
              <w:rPr>
                <w:noProof/>
                <w:sz w:val="24"/>
                <w:szCs w:val="24"/>
                <w:lang w:val="vi-VN"/>
              </w:rPr>
            </w:pPr>
            <w:r w:rsidRPr="00584FBF">
              <w:rPr>
                <w:noProof/>
                <w:sz w:val="24"/>
                <w:szCs w:val="24"/>
              </w:rPr>
              <w:drawing>
                <wp:inline distT="0" distB="0" distL="0" distR="0" wp14:anchorId="4E8E7606" wp14:editId="4A52A343">
                  <wp:extent cx="2320506" cy="1938056"/>
                  <wp:effectExtent l="0" t="0" r="3810" b="508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3864" cstate="print">
                            <a:extLst>
                              <a:ext uri="{28A0092B-C50C-407E-A947-70E740481C1C}">
                                <a14:useLocalDpi xmlns:a14="http://schemas.microsoft.com/office/drawing/2010/main" val="0"/>
                              </a:ext>
                            </a:extLst>
                          </a:blip>
                          <a:srcRect/>
                          <a:stretch>
                            <a:fillRect/>
                          </a:stretch>
                        </pic:blipFill>
                        <pic:spPr bwMode="auto">
                          <a:xfrm>
                            <a:off x="0" y="0"/>
                            <a:ext cx="2327632" cy="1944007"/>
                          </a:xfrm>
                          <a:prstGeom prst="rect">
                            <a:avLst/>
                          </a:prstGeom>
                          <a:noFill/>
                        </pic:spPr>
                      </pic:pic>
                    </a:graphicData>
                  </a:graphic>
                </wp:inline>
              </w:drawing>
            </w:r>
          </w:p>
          <w:p w:rsidR="00584FBF" w:rsidRPr="00584FBF" w:rsidRDefault="00584FBF" w:rsidP="00002770">
            <w:pPr>
              <w:spacing w:line="252" w:lineRule="auto"/>
              <w:jc w:val="both"/>
              <w:rPr>
                <w:noProof/>
                <w:sz w:val="24"/>
                <w:szCs w:val="24"/>
                <w:lang w:val="vi-VN"/>
              </w:rPr>
            </w:pPr>
            <w:r w:rsidRPr="00584FBF">
              <w:rPr>
                <w:noProof/>
                <w:sz w:val="24"/>
                <w:szCs w:val="24"/>
                <w:lang w:val="vi-VN"/>
              </w:rPr>
              <w:t xml:space="preserve">Đồng thời do </w:t>
            </w:r>
            <w:r w:rsidRPr="00584FBF">
              <w:rPr>
                <w:rFonts w:eastAsia="Times New Roman"/>
                <w:noProof/>
                <w:position w:val="-10"/>
                <w:sz w:val="24"/>
                <w:szCs w:val="24"/>
                <w:lang w:val="vi-VN"/>
              </w:rPr>
              <w:object w:dxaOrig="420" w:dyaOrig="255">
                <v:shape id="_x0000_i2963" type="#_x0000_t75" style="width:21.05pt;height:13.3pt" o:ole="">
                  <v:imagedata r:id="rId3865" o:title=""/>
                </v:shape>
                <o:OLEObject Type="Embed" ProgID="Equation.DSMT4" ShapeID="_x0000_i2963" DrawAspect="Content" ObjectID="_1794818815" r:id="rId3866"/>
              </w:object>
            </w:r>
            <w:r w:rsidRPr="00584FBF">
              <w:rPr>
                <w:noProof/>
                <w:sz w:val="24"/>
                <w:szCs w:val="24"/>
                <w:lang w:val="vi-VN"/>
              </w:rPr>
              <w:t xml:space="preserve">  là thời lượng nên</w:t>
            </w:r>
            <w:r w:rsidRPr="00584FBF">
              <w:rPr>
                <w:rFonts w:eastAsia="Times New Roman"/>
                <w:noProof/>
                <w:position w:val="-10"/>
                <w:sz w:val="24"/>
                <w:szCs w:val="24"/>
                <w:lang w:val="vi-VN"/>
              </w:rPr>
              <w:object w:dxaOrig="1155" w:dyaOrig="315">
                <v:shape id="_x0000_i2964" type="#_x0000_t75" style="width:57.6pt;height:15.5pt" o:ole="">
                  <v:imagedata r:id="rId3867" o:title=""/>
                </v:shape>
                <o:OLEObject Type="Embed" ProgID="Equation.DSMT4" ShapeID="_x0000_i2964" DrawAspect="Content" ObjectID="_1794818816" r:id="rId3868"/>
              </w:object>
            </w:r>
            <w:r w:rsidRPr="00584FBF">
              <w:rPr>
                <w:noProof/>
                <w:sz w:val="24"/>
                <w:szCs w:val="24"/>
                <w:lang w:val="vi-VN"/>
              </w:rPr>
              <w:t>. Hiệu quả chung của quảng cáo là:</w:t>
            </w:r>
            <w:r w:rsidRPr="00584FBF">
              <w:rPr>
                <w:rFonts w:eastAsia="Times New Roman"/>
                <w:noProof/>
                <w:position w:val="-10"/>
                <w:sz w:val="24"/>
                <w:szCs w:val="24"/>
                <w:lang w:val="vi-VN"/>
              </w:rPr>
              <w:object w:dxaOrig="675" w:dyaOrig="315">
                <v:shape id="_x0000_i2965" type="#_x0000_t75" style="width:34.35pt;height:15.5pt" o:ole="">
                  <v:imagedata r:id="rId3869" o:title=""/>
                </v:shape>
                <o:OLEObject Type="Embed" ProgID="Equation.DSMT4" ShapeID="_x0000_i2965" DrawAspect="Content" ObjectID="_1794818817" r:id="rId3870"/>
              </w:object>
            </w:r>
            <w:r w:rsidRPr="00584FBF">
              <w:rPr>
                <w:noProof/>
                <w:sz w:val="24"/>
                <w:szCs w:val="24"/>
                <w:lang w:val="vi-VN"/>
              </w:rPr>
              <w:t>.</w:t>
            </w:r>
          </w:p>
          <w:p w:rsidR="00584FBF" w:rsidRPr="00584FBF" w:rsidRDefault="00584FBF" w:rsidP="00002770">
            <w:pPr>
              <w:spacing w:line="252" w:lineRule="auto"/>
              <w:rPr>
                <w:noProof/>
                <w:sz w:val="24"/>
                <w:szCs w:val="24"/>
                <w:lang w:val="vi-VN"/>
              </w:rPr>
            </w:pPr>
            <w:r w:rsidRPr="00584FBF">
              <w:rPr>
                <w:b/>
                <w:i/>
                <w:noProof/>
                <w:sz w:val="24"/>
                <w:szCs w:val="24"/>
                <w:lang w:val="vi-VN"/>
              </w:rPr>
              <w:t xml:space="preserve">Bài toán trở thành: </w:t>
            </w:r>
            <w:r w:rsidRPr="00584FBF">
              <w:rPr>
                <w:noProof/>
                <w:sz w:val="24"/>
                <w:szCs w:val="24"/>
                <w:lang w:val="vi-VN"/>
              </w:rPr>
              <w:t xml:space="preserve">Xác định </w:t>
            </w:r>
            <w:r w:rsidRPr="00584FBF">
              <w:rPr>
                <w:rFonts w:eastAsia="Times New Roman"/>
                <w:noProof/>
                <w:position w:val="-10"/>
                <w:sz w:val="24"/>
                <w:szCs w:val="24"/>
                <w:lang w:val="vi-VN"/>
              </w:rPr>
              <w:object w:dxaOrig="420" w:dyaOrig="255">
                <v:shape id="_x0000_i2966" type="#_x0000_t75" style="width:21.05pt;height:13.3pt" o:ole="">
                  <v:imagedata r:id="rId3865" o:title=""/>
                </v:shape>
                <o:OLEObject Type="Embed" ProgID="Equation.DSMT4" ShapeID="_x0000_i2966" DrawAspect="Content" ObjectID="_1794818818" r:id="rId3871"/>
              </w:object>
            </w:r>
            <w:r w:rsidRPr="00584FBF">
              <w:rPr>
                <w:noProof/>
                <w:sz w:val="24"/>
                <w:szCs w:val="24"/>
                <w:lang w:val="vi-VN"/>
              </w:rPr>
              <w:t xml:space="preserve"> sao cho: </w:t>
            </w:r>
            <w:r w:rsidRPr="00584FBF">
              <w:rPr>
                <w:rFonts w:eastAsia="Times New Roman"/>
                <w:noProof/>
                <w:position w:val="-14"/>
                <w:sz w:val="24"/>
                <w:szCs w:val="24"/>
                <w:lang w:val="vi-VN"/>
              </w:rPr>
              <w:object w:dxaOrig="1725" w:dyaOrig="405">
                <v:shape id="_x0000_i2967" type="#_x0000_t75" style="width:86.4pt;height:19.95pt" o:ole="">
                  <v:imagedata r:id="rId3872" o:title=""/>
                </v:shape>
                <o:OLEObject Type="Embed" ProgID="Equation.DSMT4" ShapeID="_x0000_i2967" DrawAspect="Content" ObjectID="_1794818819" r:id="rId3873"/>
              </w:object>
            </w:r>
            <w:r w:rsidRPr="00584FBF">
              <w:rPr>
                <w:noProof/>
                <w:sz w:val="24"/>
                <w:szCs w:val="24"/>
                <w:lang w:val="vi-VN"/>
              </w:rPr>
              <w:t xml:space="preserve"> đạt giá trị lớn nhất.</w:t>
            </w:r>
          </w:p>
          <w:p w:rsidR="00584FBF" w:rsidRPr="00584FBF" w:rsidRDefault="00584FBF" w:rsidP="00002770">
            <w:pPr>
              <w:spacing w:line="252" w:lineRule="auto"/>
              <w:jc w:val="both"/>
              <w:rPr>
                <w:noProof/>
                <w:sz w:val="24"/>
                <w:szCs w:val="24"/>
                <w:lang w:val="vi-VN"/>
              </w:rPr>
            </w:pPr>
            <w:r w:rsidRPr="00584FBF">
              <w:rPr>
                <w:noProof/>
                <w:sz w:val="24"/>
                <w:szCs w:val="24"/>
                <w:lang w:val="vi-VN"/>
              </w:rPr>
              <w:t xml:space="preserve">Với các điều kiện </w:t>
            </w:r>
            <w:r w:rsidRPr="00584FBF">
              <w:rPr>
                <w:rFonts w:eastAsia="Times New Roman"/>
                <w:noProof/>
                <w:position w:val="-50"/>
                <w:sz w:val="24"/>
                <w:szCs w:val="24"/>
                <w:lang w:val="vi-VN"/>
              </w:rPr>
              <w:object w:dxaOrig="1545" w:dyaOrig="1125">
                <v:shape id="_x0000_i2968" type="#_x0000_t75" style="width:77.55pt;height:56.5pt" o:ole="">
                  <v:imagedata r:id="rId3874" o:title=""/>
                </v:shape>
                <o:OLEObject Type="Embed" ProgID="Equation.DSMT4" ShapeID="_x0000_i2968" DrawAspect="Content" ObjectID="_1794818820" r:id="rId3875"/>
              </w:object>
            </w:r>
            <w:r w:rsidRPr="00584FBF">
              <w:rPr>
                <w:noProof/>
                <w:sz w:val="24"/>
                <w:szCs w:val="24"/>
                <w:lang w:val="vi-VN"/>
              </w:rPr>
              <w:t>(*)</w:t>
            </w:r>
          </w:p>
          <w:p w:rsidR="00584FBF" w:rsidRPr="00584FBF" w:rsidRDefault="00584FBF" w:rsidP="00002770">
            <w:pPr>
              <w:spacing w:line="252" w:lineRule="auto"/>
              <w:jc w:val="both"/>
              <w:rPr>
                <w:noProof/>
                <w:sz w:val="24"/>
                <w:szCs w:val="24"/>
                <w:lang w:val="vi-VN"/>
              </w:rPr>
            </w:pPr>
            <w:r w:rsidRPr="00584FBF">
              <w:rPr>
                <w:noProof/>
                <w:sz w:val="24"/>
                <w:szCs w:val="24"/>
                <w:lang w:val="vi-VN"/>
              </w:rPr>
              <w:t>Trước tiên ta xác định miền nghiệm của hệ bất phương trình (*)</w:t>
            </w:r>
          </w:p>
          <w:p w:rsidR="00584FBF" w:rsidRPr="00584FBF" w:rsidRDefault="00584FBF" w:rsidP="00002770">
            <w:pPr>
              <w:spacing w:line="252" w:lineRule="auto"/>
              <w:rPr>
                <w:noProof/>
                <w:sz w:val="24"/>
                <w:szCs w:val="24"/>
                <w:lang w:val="vi-VN"/>
              </w:rPr>
            </w:pPr>
            <w:r w:rsidRPr="00584FBF">
              <w:rPr>
                <w:noProof/>
                <w:sz w:val="24"/>
                <w:szCs w:val="24"/>
                <w:lang w:val="vi-VN"/>
              </w:rPr>
              <w:t xml:space="preserve">Trong mặt phẳng tọa độ vẽ các đường thẳng </w:t>
            </w:r>
            <w:r w:rsidRPr="00584FBF">
              <w:rPr>
                <w:rFonts w:eastAsia="Times New Roman"/>
                <w:noProof/>
                <w:position w:val="-14"/>
                <w:sz w:val="24"/>
                <w:szCs w:val="24"/>
                <w:lang w:val="vi-VN"/>
              </w:rPr>
              <w:object w:dxaOrig="4275" w:dyaOrig="405">
                <v:shape id="_x0000_i2969" type="#_x0000_t75" style="width:213.8pt;height:19.95pt" o:ole="">
                  <v:imagedata r:id="rId3876" o:title=""/>
                </v:shape>
                <o:OLEObject Type="Embed" ProgID="Equation.DSMT4" ShapeID="_x0000_i2969" DrawAspect="Content" ObjectID="_1794818821" r:id="rId3877"/>
              </w:object>
            </w:r>
            <w:r w:rsidRPr="00584FBF">
              <w:rPr>
                <w:noProof/>
                <w:sz w:val="24"/>
                <w:szCs w:val="24"/>
                <w:lang w:val="vi-VN"/>
              </w:rPr>
              <w:t xml:space="preserve"> </w:t>
            </w:r>
          </w:p>
          <w:p w:rsidR="00584FBF" w:rsidRPr="00584FBF" w:rsidRDefault="00584FBF" w:rsidP="00002770">
            <w:pPr>
              <w:spacing w:line="252" w:lineRule="auto"/>
              <w:jc w:val="both"/>
              <w:rPr>
                <w:noProof/>
                <w:sz w:val="24"/>
                <w:szCs w:val="24"/>
                <w:lang w:val="vi-VN"/>
              </w:rPr>
            </w:pPr>
            <w:r w:rsidRPr="00584FBF">
              <w:rPr>
                <w:noProof/>
                <w:sz w:val="24"/>
                <w:szCs w:val="24"/>
                <w:lang w:val="vi-VN"/>
              </w:rPr>
              <w:t>Khi đó miền nghiệm của hệ bất phương trình (*) là phần mặt phẳng(tam giác) không tô màu trên hình vẽ</w:t>
            </w:r>
          </w:p>
          <w:p w:rsidR="00584FBF" w:rsidRPr="00584FBF" w:rsidRDefault="00584FBF" w:rsidP="00002770">
            <w:pPr>
              <w:spacing w:line="252" w:lineRule="auto"/>
              <w:jc w:val="both"/>
              <w:rPr>
                <w:noProof/>
                <w:sz w:val="24"/>
                <w:szCs w:val="24"/>
                <w:lang w:val="vi-VN"/>
              </w:rPr>
            </w:pPr>
            <w:r w:rsidRPr="00584FBF">
              <w:rPr>
                <w:noProof/>
                <w:sz w:val="24"/>
                <w:szCs w:val="24"/>
                <w:lang w:val="vi-VN"/>
              </w:rPr>
              <w:t xml:space="preserve">Giá trị lớn nhất của </w:t>
            </w:r>
            <w:r w:rsidRPr="00584FBF">
              <w:rPr>
                <w:rFonts w:eastAsia="Times New Roman"/>
                <w:noProof/>
                <w:position w:val="-14"/>
                <w:sz w:val="24"/>
                <w:szCs w:val="24"/>
                <w:lang w:val="vi-VN"/>
              </w:rPr>
              <w:object w:dxaOrig="1725" w:dyaOrig="405">
                <v:shape id="_x0000_i2970" type="#_x0000_t75" style="width:86.4pt;height:19.95pt" o:ole="">
                  <v:imagedata r:id="rId3872" o:title=""/>
                </v:shape>
                <o:OLEObject Type="Embed" ProgID="Equation.DSMT4" ShapeID="_x0000_i2970" DrawAspect="Content" ObjectID="_1794818822" r:id="rId3878"/>
              </w:object>
            </w:r>
            <w:r w:rsidRPr="00584FBF">
              <w:rPr>
                <w:noProof/>
                <w:sz w:val="24"/>
                <w:szCs w:val="24"/>
                <w:lang w:val="vi-VN"/>
              </w:rPr>
              <w:t xml:space="preserve"> đạt tại một trong các điểm </w:t>
            </w:r>
            <w:r w:rsidRPr="00584FBF">
              <w:rPr>
                <w:rFonts w:eastAsia="Times New Roman"/>
                <w:noProof/>
                <w:position w:val="-14"/>
                <w:sz w:val="24"/>
                <w:szCs w:val="24"/>
                <w:lang w:val="vi-VN"/>
              </w:rPr>
              <w:object w:dxaOrig="1995" w:dyaOrig="405">
                <v:shape id="_x0000_i2971" type="#_x0000_t75" style="width:99.7pt;height:19.95pt" o:ole="">
                  <v:imagedata r:id="rId3879" o:title=""/>
                </v:shape>
                <o:OLEObject Type="Embed" ProgID="Equation.DSMT4" ShapeID="_x0000_i2971" DrawAspect="Content" ObjectID="_1794818823" r:id="rId3880"/>
              </w:object>
            </w:r>
            <w:r w:rsidRPr="00584FBF">
              <w:rPr>
                <w:noProof/>
                <w:sz w:val="24"/>
                <w:szCs w:val="24"/>
                <w:lang w:val="vi-VN"/>
              </w:rPr>
              <w:t xml:space="preserve"> </w:t>
            </w:r>
          </w:p>
          <w:p w:rsidR="00584FBF" w:rsidRPr="00584FBF" w:rsidRDefault="00584FBF" w:rsidP="00002770">
            <w:pPr>
              <w:tabs>
                <w:tab w:val="left" w:pos="2708"/>
                <w:tab w:val="left" w:pos="5138"/>
                <w:tab w:val="left" w:pos="7569"/>
              </w:tabs>
              <w:spacing w:line="252" w:lineRule="auto"/>
              <w:ind w:firstLine="283"/>
              <w:rPr>
                <w:noProof/>
                <w:sz w:val="24"/>
                <w:szCs w:val="24"/>
                <w:lang w:val="vi-VN"/>
              </w:rPr>
            </w:pPr>
            <w:r w:rsidRPr="00584FBF">
              <w:rPr>
                <w:noProof/>
                <w:sz w:val="24"/>
                <w:szCs w:val="24"/>
                <w:lang w:val="vi-VN"/>
              </w:rPr>
              <w:t xml:space="preserve">Ta có </w:t>
            </w:r>
            <w:r w:rsidRPr="00584FBF">
              <w:rPr>
                <w:rFonts w:eastAsia="Times New Roman"/>
                <w:noProof/>
                <w:position w:val="-14"/>
                <w:sz w:val="24"/>
                <w:szCs w:val="24"/>
                <w:lang w:val="vi-VN"/>
              </w:rPr>
              <w:object w:dxaOrig="4065" w:dyaOrig="405">
                <v:shape id="_x0000_i2972" type="#_x0000_t75" style="width:202.7pt;height:19.95pt" o:ole="">
                  <v:imagedata r:id="rId3881" o:title=""/>
                </v:shape>
                <o:OLEObject Type="Embed" ProgID="Equation.DSMT4" ShapeID="_x0000_i2972" DrawAspect="Content" ObjectID="_1794818824" r:id="rId3882"/>
              </w:object>
            </w:r>
            <w:r w:rsidRPr="00584FBF">
              <w:rPr>
                <w:noProof/>
                <w:sz w:val="24"/>
                <w:szCs w:val="24"/>
                <w:lang w:val="vi-VN"/>
              </w:rPr>
              <w:t xml:space="preserve"> suy ra giá trị lớn nhất của </w:t>
            </w:r>
            <w:r w:rsidRPr="00584FBF">
              <w:rPr>
                <w:rFonts w:eastAsia="Times New Roman"/>
                <w:noProof/>
                <w:position w:val="-14"/>
                <w:sz w:val="24"/>
                <w:szCs w:val="24"/>
                <w:lang w:val="vi-VN"/>
              </w:rPr>
              <w:object w:dxaOrig="885" w:dyaOrig="405">
                <v:shape id="_x0000_i2973" type="#_x0000_t75" style="width:44.3pt;height:19.95pt" o:ole="">
                  <v:imagedata r:id="rId3883" o:title=""/>
                </v:shape>
                <o:OLEObject Type="Embed" ProgID="Equation.DSMT4" ShapeID="_x0000_i2973" DrawAspect="Content" ObjectID="_1794818825" r:id="rId3884"/>
              </w:object>
            </w:r>
            <w:r w:rsidRPr="00584FBF">
              <w:rPr>
                <w:noProof/>
                <w:sz w:val="24"/>
                <w:szCs w:val="24"/>
                <w:lang w:val="vi-VN"/>
              </w:rPr>
              <w:t xml:space="preserve"> bằng </w:t>
            </w:r>
            <w:r w:rsidRPr="00584FBF">
              <w:rPr>
                <w:rFonts w:eastAsia="Times New Roman"/>
                <w:noProof/>
                <w:position w:val="-6"/>
                <w:sz w:val="24"/>
                <w:szCs w:val="24"/>
                <w:lang w:val="vi-VN"/>
              </w:rPr>
              <w:object w:dxaOrig="300" w:dyaOrig="285">
                <v:shape id="_x0000_i2974" type="#_x0000_t75" style="width:15.5pt;height:14.4pt" o:ole="">
                  <v:imagedata r:id="rId3885" o:title=""/>
                </v:shape>
                <o:OLEObject Type="Embed" ProgID="Equation.DSMT4" ShapeID="_x0000_i2974" DrawAspect="Content" ObjectID="_1794818826" r:id="rId3886"/>
              </w:object>
            </w:r>
            <w:r w:rsidRPr="00584FBF">
              <w:rPr>
                <w:noProof/>
                <w:sz w:val="24"/>
                <w:szCs w:val="24"/>
                <w:lang w:val="vi-VN"/>
              </w:rPr>
              <w:t xml:space="preserve">  tại </w:t>
            </w:r>
            <w:r w:rsidRPr="00584FBF">
              <w:rPr>
                <w:rFonts w:eastAsia="Times New Roman"/>
                <w:noProof/>
                <w:position w:val="-14"/>
                <w:sz w:val="24"/>
                <w:szCs w:val="24"/>
                <w:lang w:val="vi-VN"/>
              </w:rPr>
              <w:object w:dxaOrig="555" w:dyaOrig="405">
                <v:shape id="_x0000_i2975" type="#_x0000_t75" style="width:27.7pt;height:19.95pt" o:ole="">
                  <v:imagedata r:id="rId3887" o:title=""/>
                </v:shape>
                <o:OLEObject Type="Embed" ProgID="Equation.DSMT4" ShapeID="_x0000_i2975" DrawAspect="Content" ObjectID="_1794818827" r:id="rId3888"/>
              </w:object>
            </w:r>
            <w:r w:rsidRPr="00584FBF">
              <w:rPr>
                <w:noProof/>
                <w:sz w:val="24"/>
                <w:szCs w:val="24"/>
                <w:lang w:val="vi-VN"/>
              </w:rPr>
              <w:t xml:space="preserve"> tức là nếu đặt thời lượng quảng cáo trên sóng phát thanh là 5 phút và trên truyền hình là 3 phút thì sẽ đạt hiệu quả </w:t>
            </w:r>
            <w:r w:rsidRPr="00584FBF">
              <w:rPr>
                <w:noProof/>
                <w:sz w:val="24"/>
                <w:szCs w:val="24"/>
              </w:rPr>
              <w:t xml:space="preserve">cao </w:t>
            </w:r>
            <w:r w:rsidRPr="00584FBF">
              <w:rPr>
                <w:noProof/>
                <w:sz w:val="24"/>
                <w:szCs w:val="24"/>
                <w:lang w:val="vi-VN"/>
              </w:rPr>
              <w:t>nhất.</w:t>
            </w:r>
          </w:p>
        </w:tc>
      </w:tr>
    </w:tbl>
    <w:p w:rsidR="00584FBF" w:rsidRPr="00584FBF" w:rsidRDefault="00584FBF" w:rsidP="00584FBF">
      <w:pPr>
        <w:spacing w:after="0"/>
        <w:jc w:val="both"/>
        <w:rPr>
          <w:rFonts w:ascii="Times New Roman" w:hAnsi="Times New Roman" w:cs="Times New Roman"/>
          <w:noProof/>
          <w:sz w:val="24"/>
          <w:szCs w:val="24"/>
        </w:rPr>
      </w:pPr>
    </w:p>
    <w:p w:rsidR="00584FBF" w:rsidRPr="00584FBF" w:rsidRDefault="00584FBF" w:rsidP="00584FBF">
      <w:pPr>
        <w:spacing w:after="0"/>
        <w:jc w:val="both"/>
        <w:rPr>
          <w:rFonts w:ascii="Times New Roman" w:hAnsi="Times New Roman" w:cs="Times New Roman"/>
          <w:noProof/>
          <w:sz w:val="24"/>
          <w:szCs w:val="24"/>
        </w:rPr>
      </w:pPr>
    </w:p>
    <w:tbl>
      <w:tblPr>
        <w:tblStyle w:val="TableGrid"/>
        <w:tblW w:w="0" w:type="auto"/>
        <w:tblLook w:val="04A0" w:firstRow="1" w:lastRow="0" w:firstColumn="1" w:lastColumn="0" w:noHBand="0" w:noVBand="1"/>
      </w:tblPr>
      <w:tblGrid>
        <w:gridCol w:w="10368"/>
      </w:tblGrid>
      <w:tr w:rsidR="00584FBF" w:rsidRPr="00584FBF" w:rsidTr="00002770">
        <w:tc>
          <w:tcPr>
            <w:tcW w:w="10368" w:type="dxa"/>
          </w:tcPr>
          <w:p w:rsidR="00584FBF" w:rsidRPr="00584FBF" w:rsidRDefault="00584FBF" w:rsidP="00002770">
            <w:pPr>
              <w:spacing w:line="276" w:lineRule="auto"/>
              <w:jc w:val="center"/>
              <w:rPr>
                <w:b/>
                <w:noProof/>
                <w:sz w:val="24"/>
                <w:szCs w:val="24"/>
                <w:lang w:val="vi-VN"/>
              </w:rPr>
            </w:pPr>
            <w:r w:rsidRPr="00584FBF">
              <w:rPr>
                <w:b/>
                <w:noProof/>
                <w:sz w:val="24"/>
                <w:szCs w:val="24"/>
                <w:lang w:val="vi-VN"/>
              </w:rPr>
              <w:t>PHIẾU HỌC TẬP 2.</w:t>
            </w:r>
          </w:p>
          <w:p w:rsidR="00584FBF" w:rsidRPr="00584FBF" w:rsidRDefault="00584FBF" w:rsidP="00002770">
            <w:pPr>
              <w:spacing w:line="276" w:lineRule="auto"/>
              <w:jc w:val="both"/>
              <w:rPr>
                <w:b/>
                <w:noProof/>
                <w:sz w:val="24"/>
                <w:szCs w:val="24"/>
                <w:lang w:val="vi-VN"/>
              </w:rPr>
            </w:pPr>
            <w:r w:rsidRPr="00584FBF">
              <w:rPr>
                <w:b/>
                <w:noProof/>
                <w:sz w:val="24"/>
                <w:szCs w:val="24"/>
                <w:lang w:val="vi-VN"/>
              </w:rPr>
              <w:t>I/ Chọn phương án đúng cho mỗi câu trắc nghiệm sau đây:</w:t>
            </w:r>
          </w:p>
          <w:p w:rsidR="00584FBF" w:rsidRPr="00584FBF" w:rsidRDefault="00584FBF" w:rsidP="00002770">
            <w:pPr>
              <w:ind w:left="993" w:hanging="993"/>
              <w:rPr>
                <w:noProof/>
                <w:sz w:val="24"/>
                <w:szCs w:val="24"/>
                <w:lang w:val="vi-VN"/>
              </w:rPr>
            </w:pPr>
            <w:r w:rsidRPr="00584FBF">
              <w:rPr>
                <w:b/>
                <w:noProof/>
                <w:sz w:val="24"/>
                <w:szCs w:val="24"/>
                <w:lang w:val="vi-VN"/>
              </w:rPr>
              <w:t>Câu 1.</w:t>
            </w:r>
            <w:r w:rsidRPr="00584FBF">
              <w:rPr>
                <w:noProof/>
                <w:sz w:val="24"/>
                <w:szCs w:val="24"/>
                <w:lang w:val="vi-VN"/>
              </w:rPr>
              <w:t xml:space="preserve"> Bất phương trình nào sau đây là bất phương trình bật nhất hai ẩn?</w:t>
            </w:r>
          </w:p>
          <w:p w:rsidR="00584FBF" w:rsidRPr="00584FBF" w:rsidRDefault="00584FBF" w:rsidP="00002770">
            <w:pPr>
              <w:ind w:left="993"/>
              <w:rPr>
                <w:b/>
                <w:bCs/>
                <w:noProof/>
                <w:sz w:val="24"/>
                <w:szCs w:val="24"/>
                <w:lang w:val="vi-VN"/>
              </w:rPr>
            </w:pPr>
            <w:r w:rsidRPr="00584FBF">
              <w:rPr>
                <w:b/>
                <w:bCs/>
                <w:noProof/>
                <w:color w:val="FF0000"/>
                <w:sz w:val="24"/>
                <w:szCs w:val="24"/>
                <w:lang w:val="vi-VN"/>
              </w:rPr>
              <w:t>A.</w:t>
            </w:r>
            <w:r w:rsidRPr="00584FBF">
              <w:rPr>
                <w:b/>
                <w:bCs/>
                <w:noProof/>
                <w:position w:val="-10"/>
                <w:sz w:val="24"/>
                <w:szCs w:val="24"/>
                <w:lang w:val="vi-VN"/>
              </w:rPr>
              <w:object w:dxaOrig="1040" w:dyaOrig="320">
                <v:shape id="_x0000_i2976" type="#_x0000_t75" style="width:52.05pt;height:16.6pt" o:ole="">
                  <v:imagedata r:id="rId3889" o:title=""/>
                </v:shape>
                <o:OLEObject Type="Embed" ProgID="Equation.DSMT4" ShapeID="_x0000_i2976" DrawAspect="Content" ObjectID="_1794818828" r:id="rId3890"/>
              </w:object>
            </w:r>
            <w:r w:rsidRPr="00584FBF">
              <w:rPr>
                <w:noProof/>
                <w:sz w:val="24"/>
                <w:szCs w:val="24"/>
                <w:lang w:val="vi-VN"/>
              </w:rPr>
              <w:t>.</w:t>
            </w:r>
            <w:r w:rsidRPr="00584FBF">
              <w:rPr>
                <w:b/>
                <w:bCs/>
                <w:noProof/>
                <w:sz w:val="24"/>
                <w:szCs w:val="24"/>
                <w:lang w:val="vi-VN" w:eastAsia="zh-CN"/>
              </w:rPr>
              <w:tab/>
            </w:r>
            <w:r w:rsidRPr="00584FBF">
              <w:rPr>
                <w:b/>
                <w:bCs/>
                <w:noProof/>
                <w:sz w:val="24"/>
                <w:szCs w:val="24"/>
                <w:lang w:val="vi-VN"/>
              </w:rPr>
              <w:t>B.</w:t>
            </w:r>
            <w:r w:rsidRPr="00584FBF">
              <w:rPr>
                <w:noProof/>
                <w:sz w:val="24"/>
                <w:szCs w:val="24"/>
                <w:lang w:val="vi-VN"/>
              </w:rPr>
              <w:t xml:space="preserve"> </w:t>
            </w:r>
            <w:r w:rsidRPr="00584FBF">
              <w:rPr>
                <w:noProof/>
                <w:position w:val="-10"/>
                <w:sz w:val="24"/>
                <w:szCs w:val="24"/>
                <w:lang w:val="vi-VN"/>
              </w:rPr>
              <w:object w:dxaOrig="1120" w:dyaOrig="360">
                <v:shape id="_x0000_i2977" type="#_x0000_t75" style="width:56.5pt;height:18.85pt" o:ole="">
                  <v:imagedata r:id="rId3891" o:title=""/>
                </v:shape>
                <o:OLEObject Type="Embed" ProgID="Equation.DSMT4" ShapeID="_x0000_i2977" DrawAspect="Content" ObjectID="_1794818829" r:id="rId3892"/>
              </w:object>
            </w:r>
            <w:r w:rsidRPr="00584FBF">
              <w:rPr>
                <w:noProof/>
                <w:sz w:val="24"/>
                <w:szCs w:val="24"/>
                <w:lang w:val="vi-VN"/>
              </w:rPr>
              <w:t>.</w:t>
            </w:r>
            <w:r w:rsidRPr="00584FBF">
              <w:rPr>
                <w:b/>
                <w:bCs/>
                <w:noProof/>
                <w:sz w:val="24"/>
                <w:szCs w:val="24"/>
                <w:lang w:val="vi-VN" w:eastAsia="zh-CN"/>
              </w:rPr>
              <w:tab/>
            </w:r>
            <w:r w:rsidRPr="00584FBF">
              <w:rPr>
                <w:b/>
                <w:bCs/>
                <w:noProof/>
                <w:sz w:val="24"/>
                <w:szCs w:val="24"/>
                <w:lang w:val="vi-VN"/>
              </w:rPr>
              <w:t>C.</w:t>
            </w:r>
            <w:r w:rsidRPr="00584FBF">
              <w:rPr>
                <w:noProof/>
                <w:sz w:val="24"/>
                <w:szCs w:val="24"/>
                <w:lang w:val="vi-VN"/>
              </w:rPr>
              <w:t xml:space="preserve"> </w:t>
            </w:r>
            <w:r w:rsidRPr="00584FBF">
              <w:rPr>
                <w:noProof/>
                <w:position w:val="-14"/>
                <w:sz w:val="24"/>
                <w:szCs w:val="24"/>
                <w:lang w:val="vi-VN"/>
              </w:rPr>
              <w:object w:dxaOrig="1840" w:dyaOrig="400">
                <v:shape id="_x0000_i2978" type="#_x0000_t75" style="width:91.95pt;height:19.95pt" o:ole="">
                  <v:imagedata r:id="rId3893" o:title=""/>
                </v:shape>
                <o:OLEObject Type="Embed" ProgID="Equation.DSMT4" ShapeID="_x0000_i2978" DrawAspect="Content" ObjectID="_1794818830" r:id="rId3894"/>
              </w:object>
            </w:r>
            <w:r w:rsidRPr="00584FBF">
              <w:rPr>
                <w:noProof/>
                <w:sz w:val="24"/>
                <w:szCs w:val="24"/>
                <w:lang w:val="vi-VN"/>
              </w:rPr>
              <w:t>.</w:t>
            </w:r>
            <w:r w:rsidRPr="00584FBF">
              <w:rPr>
                <w:b/>
                <w:bCs/>
                <w:noProof/>
                <w:sz w:val="24"/>
                <w:szCs w:val="24"/>
                <w:lang w:val="vi-VN" w:eastAsia="zh-CN"/>
              </w:rPr>
              <w:tab/>
            </w:r>
            <w:r w:rsidRPr="00584FBF">
              <w:rPr>
                <w:b/>
                <w:bCs/>
                <w:noProof/>
                <w:sz w:val="24"/>
                <w:szCs w:val="24"/>
                <w:lang w:val="vi-VN"/>
              </w:rPr>
              <w:t>D.</w:t>
            </w:r>
            <w:r w:rsidRPr="00584FBF">
              <w:rPr>
                <w:noProof/>
                <w:sz w:val="24"/>
                <w:szCs w:val="24"/>
                <w:lang w:val="vi-VN"/>
              </w:rPr>
              <w:t xml:space="preserve"> </w:t>
            </w:r>
            <w:r w:rsidRPr="00584FBF">
              <w:rPr>
                <w:noProof/>
                <w:position w:val="-10"/>
                <w:sz w:val="24"/>
                <w:szCs w:val="24"/>
                <w:lang w:val="vi-VN"/>
              </w:rPr>
              <w:object w:dxaOrig="980" w:dyaOrig="360">
                <v:shape id="_x0000_i2979" type="#_x0000_t75" style="width:48.75pt;height:18.85pt" o:ole="">
                  <v:imagedata r:id="rId3895" o:title=""/>
                </v:shape>
                <o:OLEObject Type="Embed" ProgID="Equation.DSMT4" ShapeID="_x0000_i2979" DrawAspect="Content" ObjectID="_1794818831" r:id="rId3896"/>
              </w:object>
            </w:r>
            <w:r w:rsidRPr="00584FBF">
              <w:rPr>
                <w:noProof/>
                <w:sz w:val="24"/>
                <w:szCs w:val="24"/>
                <w:lang w:val="vi-VN"/>
              </w:rPr>
              <w:t>.</w:t>
            </w:r>
          </w:p>
          <w:p w:rsidR="00584FBF" w:rsidRPr="00584FBF" w:rsidRDefault="00584FBF" w:rsidP="00002770">
            <w:pPr>
              <w:widowControl w:val="0"/>
              <w:spacing w:before="40" w:line="254" w:lineRule="auto"/>
              <w:ind w:left="284" w:hanging="284"/>
              <w:jc w:val="both"/>
              <w:rPr>
                <w:noProof/>
                <w:sz w:val="24"/>
                <w:szCs w:val="24"/>
                <w:lang w:val="vi-VN"/>
              </w:rPr>
            </w:pPr>
            <w:r w:rsidRPr="00584FBF">
              <w:rPr>
                <w:b/>
                <w:noProof/>
                <w:sz w:val="24"/>
                <w:szCs w:val="24"/>
                <w:lang w:val="vi-VN"/>
              </w:rPr>
              <w:t>Câu 2.</w:t>
            </w:r>
            <w:r w:rsidRPr="00584FBF">
              <w:rPr>
                <w:noProof/>
                <w:sz w:val="24"/>
                <w:szCs w:val="24"/>
                <w:lang w:val="vi-VN"/>
              </w:rPr>
              <w:t xml:space="preserve"> Điểm </w:t>
            </w:r>
            <w:r w:rsidRPr="00584FBF">
              <w:rPr>
                <w:noProof/>
                <w:position w:val="-14"/>
                <w:sz w:val="24"/>
                <w:szCs w:val="24"/>
                <w:lang w:val="vi-VN"/>
              </w:rPr>
              <w:object w:dxaOrig="880" w:dyaOrig="400">
                <v:shape id="_x0000_i2980" type="#_x0000_t75" style="width:44.3pt;height:19.95pt" o:ole="">
                  <v:imagedata r:id="rId3897" o:title=""/>
                </v:shape>
                <o:OLEObject Type="Embed" ProgID="Equation.DSMT4" ShapeID="_x0000_i2980" DrawAspect="Content" ObjectID="_1794818832" r:id="rId3898"/>
              </w:object>
            </w:r>
            <w:r w:rsidRPr="00584FBF">
              <w:rPr>
                <w:noProof/>
                <w:sz w:val="24"/>
                <w:szCs w:val="24"/>
                <w:lang w:val="vi-VN"/>
              </w:rPr>
              <w:t xml:space="preserve"> là điểm thuộc miền nghiệm của bất phương trình:</w:t>
            </w:r>
          </w:p>
          <w:p w:rsidR="00584FBF" w:rsidRPr="00584FBF" w:rsidRDefault="00584FBF" w:rsidP="00002770">
            <w:pPr>
              <w:widowControl w:val="0"/>
              <w:spacing w:before="40" w:line="254" w:lineRule="auto"/>
              <w:ind w:firstLine="284"/>
              <w:jc w:val="both"/>
              <w:rPr>
                <w:noProof/>
                <w:sz w:val="24"/>
                <w:szCs w:val="24"/>
                <w:lang w:val="vi-VN"/>
              </w:rPr>
            </w:pPr>
            <w:r w:rsidRPr="00584FBF">
              <w:rPr>
                <w:b/>
                <w:noProof/>
                <w:color w:val="FF0000"/>
                <w:sz w:val="24"/>
                <w:szCs w:val="24"/>
                <w:lang w:val="vi-VN"/>
              </w:rPr>
              <w:tab/>
              <w:t xml:space="preserve">A. </w:t>
            </w:r>
            <w:r w:rsidRPr="00584FBF">
              <w:rPr>
                <w:noProof/>
                <w:position w:val="-10"/>
                <w:sz w:val="24"/>
                <w:szCs w:val="24"/>
                <w:lang w:val="vi-VN"/>
              </w:rPr>
              <w:object w:dxaOrig="1660" w:dyaOrig="320">
                <v:shape id="_x0000_i2981" type="#_x0000_t75" style="width:83.1pt;height:16.6pt" o:ole="">
                  <v:imagedata r:id="rId3899" o:title=""/>
                </v:shape>
                <o:OLEObject Type="Embed" ProgID="Equation.DSMT4" ShapeID="_x0000_i2981" DrawAspect="Content" ObjectID="_1794818833" r:id="rId3900"/>
              </w:object>
            </w:r>
            <w:r w:rsidRPr="00584FBF">
              <w:rPr>
                <w:noProof/>
                <w:sz w:val="24"/>
                <w:szCs w:val="24"/>
                <w:lang w:val="vi-VN"/>
              </w:rPr>
              <w:tab/>
            </w:r>
            <w:r w:rsidRPr="00584FBF">
              <w:rPr>
                <w:noProof/>
                <w:sz w:val="24"/>
                <w:szCs w:val="24"/>
                <w:lang w:val="vi-VN"/>
              </w:rPr>
              <w:tab/>
            </w:r>
            <w:r w:rsidRPr="00584FBF">
              <w:rPr>
                <w:b/>
                <w:noProof/>
                <w:sz w:val="24"/>
                <w:szCs w:val="24"/>
                <w:lang w:val="vi-VN"/>
              </w:rPr>
              <w:t xml:space="preserve">B. </w:t>
            </w:r>
            <w:r w:rsidRPr="00584FBF">
              <w:rPr>
                <w:noProof/>
                <w:position w:val="-10"/>
                <w:sz w:val="24"/>
                <w:szCs w:val="24"/>
                <w:lang w:val="vi-VN"/>
              </w:rPr>
              <w:object w:dxaOrig="1060" w:dyaOrig="320">
                <v:shape id="_x0000_i2982" type="#_x0000_t75" style="width:53.15pt;height:16.6pt" o:ole="">
                  <v:imagedata r:id="rId3901" o:title=""/>
                </v:shape>
                <o:OLEObject Type="Embed" ProgID="Equation.DSMT4" ShapeID="_x0000_i2982" DrawAspect="Content" ObjectID="_1794818834" r:id="rId3902"/>
              </w:object>
            </w:r>
            <w:r w:rsidRPr="00584FBF">
              <w:rPr>
                <w:noProof/>
                <w:sz w:val="24"/>
                <w:szCs w:val="24"/>
                <w:lang w:val="vi-VN"/>
              </w:rPr>
              <w:tab/>
            </w:r>
            <w:r w:rsidRPr="00584FBF">
              <w:rPr>
                <w:noProof/>
                <w:sz w:val="24"/>
                <w:szCs w:val="24"/>
                <w:lang w:val="vi-VN"/>
              </w:rPr>
              <w:tab/>
            </w:r>
            <w:r w:rsidRPr="00584FBF">
              <w:rPr>
                <w:b/>
                <w:noProof/>
                <w:sz w:val="24"/>
                <w:szCs w:val="24"/>
                <w:lang w:val="vi-VN"/>
              </w:rPr>
              <w:t xml:space="preserve">C. </w:t>
            </w:r>
            <w:r w:rsidRPr="00584FBF">
              <w:rPr>
                <w:noProof/>
                <w:position w:val="-10"/>
                <w:sz w:val="24"/>
                <w:szCs w:val="24"/>
                <w:lang w:val="vi-VN"/>
              </w:rPr>
              <w:object w:dxaOrig="1060" w:dyaOrig="320">
                <v:shape id="_x0000_i2983" type="#_x0000_t75" style="width:53.15pt;height:16.6pt" o:ole="">
                  <v:imagedata r:id="rId3903" o:title=""/>
                </v:shape>
                <o:OLEObject Type="Embed" ProgID="Equation.DSMT4" ShapeID="_x0000_i2983" DrawAspect="Content" ObjectID="_1794818835" r:id="rId3904"/>
              </w:object>
            </w:r>
            <w:r w:rsidRPr="00584FBF">
              <w:rPr>
                <w:noProof/>
                <w:sz w:val="24"/>
                <w:szCs w:val="24"/>
                <w:lang w:val="vi-VN"/>
              </w:rPr>
              <w:tab/>
            </w:r>
            <w:r w:rsidRPr="00584FBF">
              <w:rPr>
                <w:noProof/>
                <w:sz w:val="24"/>
                <w:szCs w:val="24"/>
                <w:lang w:val="vi-VN"/>
              </w:rPr>
              <w:tab/>
            </w:r>
            <w:r w:rsidRPr="00584FBF">
              <w:rPr>
                <w:b/>
                <w:noProof/>
                <w:sz w:val="24"/>
                <w:szCs w:val="24"/>
                <w:lang w:val="vi-VN"/>
              </w:rPr>
              <w:t xml:space="preserve">D. </w:t>
            </w:r>
            <w:r w:rsidRPr="00584FBF">
              <w:rPr>
                <w:noProof/>
                <w:position w:val="-10"/>
                <w:sz w:val="24"/>
                <w:szCs w:val="24"/>
                <w:lang w:val="vi-VN"/>
              </w:rPr>
              <w:object w:dxaOrig="1400" w:dyaOrig="320">
                <v:shape id="_x0000_i2984" type="#_x0000_t75" style="width:69.8pt;height:16.6pt" o:ole="">
                  <v:imagedata r:id="rId3905" o:title=""/>
                </v:shape>
                <o:OLEObject Type="Embed" ProgID="Equation.DSMT4" ShapeID="_x0000_i2984" DrawAspect="Content" ObjectID="_1794818836" r:id="rId3906"/>
              </w:object>
            </w:r>
            <w:r w:rsidRPr="00584FBF">
              <w:rPr>
                <w:b/>
                <w:noProof/>
                <w:sz w:val="24"/>
                <w:szCs w:val="24"/>
                <w:lang w:val="vi-VN"/>
              </w:rPr>
              <w:t xml:space="preserve"> </w:t>
            </w:r>
          </w:p>
          <w:p w:rsidR="00584FBF" w:rsidRPr="00584FBF" w:rsidRDefault="00584FBF" w:rsidP="00002770">
            <w:pPr>
              <w:widowControl w:val="0"/>
              <w:tabs>
                <w:tab w:val="left" w:pos="284"/>
                <w:tab w:val="left" w:pos="454"/>
                <w:tab w:val="left" w:pos="567"/>
                <w:tab w:val="left" w:pos="737"/>
                <w:tab w:val="left" w:pos="851"/>
                <w:tab w:val="left" w:pos="1021"/>
                <w:tab w:val="left" w:pos="1985"/>
                <w:tab w:val="left" w:pos="3969"/>
                <w:tab w:val="left" w:pos="5954"/>
                <w:tab w:val="right" w:pos="7938"/>
              </w:tabs>
              <w:spacing w:before="40" w:line="254" w:lineRule="auto"/>
              <w:ind w:left="284" w:hanging="284"/>
              <w:jc w:val="both"/>
              <w:rPr>
                <w:noProof/>
                <w:sz w:val="24"/>
                <w:szCs w:val="24"/>
              </w:rPr>
            </w:pPr>
            <w:r w:rsidRPr="00584FBF">
              <w:rPr>
                <w:b/>
                <w:noProof/>
                <w:sz w:val="24"/>
                <w:szCs w:val="24"/>
                <w:lang w:val="vi-VN"/>
              </w:rPr>
              <w:t>Câu 3.</w:t>
            </w:r>
            <w:r w:rsidRPr="00584FBF">
              <w:rPr>
                <w:noProof/>
                <w:sz w:val="24"/>
                <w:szCs w:val="24"/>
                <w:lang w:val="vi-VN"/>
              </w:rPr>
              <w:t xml:space="preserve"> Miền nghiệm của bất phương trình </w:t>
            </w:r>
            <w:r w:rsidRPr="00584FBF">
              <w:rPr>
                <w:noProof/>
                <w:position w:val="-10"/>
                <w:sz w:val="24"/>
                <w:szCs w:val="24"/>
                <w:lang w:val="vi-VN"/>
              </w:rPr>
              <w:object w:dxaOrig="900" w:dyaOrig="320">
                <v:shape id="_x0000_i2985" type="#_x0000_t75" style="width:45.4pt;height:16.6pt" o:ole="">
                  <v:imagedata r:id="rId3907" o:title=""/>
                </v:shape>
                <o:OLEObject Type="Embed" ProgID="Equation.DSMT4" ShapeID="_x0000_i2985" DrawAspect="Content" ObjectID="_1794818837" r:id="rId3908"/>
              </w:object>
            </w:r>
            <w:r w:rsidRPr="00584FBF">
              <w:rPr>
                <w:noProof/>
                <w:sz w:val="24"/>
                <w:szCs w:val="24"/>
                <w:lang w:val="vi-VN"/>
              </w:rPr>
              <w:t xml:space="preserve"> là phần tô đậm trong hình vẽ của hình vẽ nào, trong các hình vẽ sau?</w:t>
            </w:r>
          </w:p>
          <w:p w:rsidR="00584FBF" w:rsidRPr="00584FBF" w:rsidRDefault="00584FBF" w:rsidP="00002770">
            <w:pPr>
              <w:widowControl w:val="0"/>
              <w:spacing w:before="40" w:line="254" w:lineRule="auto"/>
              <w:ind w:left="288" w:hanging="288"/>
              <w:jc w:val="both"/>
              <w:rPr>
                <w:b/>
                <w:noProof/>
                <w:sz w:val="24"/>
                <w:szCs w:val="24"/>
              </w:rPr>
            </w:pPr>
            <w:r w:rsidRPr="00584FBF">
              <w:rPr>
                <w:b/>
                <w:noProof/>
                <w:color w:val="FF0000"/>
                <w:sz w:val="24"/>
                <w:szCs w:val="24"/>
              </w:rPr>
              <w:lastRenderedPageBreak/>
              <w:t>A</w:t>
            </w:r>
            <w:r w:rsidRPr="00584FBF">
              <w:rPr>
                <w:b/>
                <w:noProof/>
                <w:sz w:val="24"/>
                <w:szCs w:val="24"/>
              </w:rPr>
              <w:t xml:space="preserve">. </w:t>
            </w:r>
            <w:r w:rsidRPr="00584FBF">
              <w:rPr>
                <w:b/>
                <w:noProof/>
                <w:sz w:val="24"/>
                <w:szCs w:val="24"/>
              </w:rPr>
              <w:drawing>
                <wp:inline distT="0" distB="0" distL="0" distR="0" wp14:anchorId="5F4E2E6F" wp14:editId="55584425">
                  <wp:extent cx="1173193" cy="1199072"/>
                  <wp:effectExtent l="0" t="0" r="8255" b="127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09" cstate="print">
                            <a:extLst>
                              <a:ext uri="{28A0092B-C50C-407E-A947-70E740481C1C}">
                                <a14:useLocalDpi xmlns:a14="http://schemas.microsoft.com/office/drawing/2010/main" val="0"/>
                              </a:ext>
                            </a:extLst>
                          </a:blip>
                          <a:srcRect/>
                          <a:stretch>
                            <a:fillRect/>
                          </a:stretch>
                        </pic:blipFill>
                        <pic:spPr bwMode="auto">
                          <a:xfrm>
                            <a:off x="0" y="0"/>
                            <a:ext cx="1175339" cy="1201265"/>
                          </a:xfrm>
                          <a:prstGeom prst="rect">
                            <a:avLst/>
                          </a:prstGeom>
                          <a:noFill/>
                          <a:ln>
                            <a:noFill/>
                          </a:ln>
                        </pic:spPr>
                      </pic:pic>
                    </a:graphicData>
                  </a:graphic>
                </wp:inline>
              </w:drawing>
            </w:r>
            <w:r w:rsidRPr="00584FBF">
              <w:rPr>
                <w:b/>
                <w:noProof/>
                <w:sz w:val="24"/>
                <w:szCs w:val="24"/>
              </w:rPr>
              <w:tab/>
            </w:r>
            <w:r w:rsidRPr="00584FBF">
              <w:rPr>
                <w:b/>
                <w:noProof/>
                <w:sz w:val="24"/>
                <w:szCs w:val="24"/>
              </w:rPr>
              <w:tab/>
              <w:t xml:space="preserve">B. </w:t>
            </w:r>
            <w:r w:rsidRPr="00584FBF">
              <w:rPr>
                <w:noProof/>
                <w:sz w:val="24"/>
                <w:szCs w:val="24"/>
              </w:rPr>
              <w:drawing>
                <wp:inline distT="0" distB="0" distL="0" distR="0" wp14:anchorId="363B27E4" wp14:editId="1676379D">
                  <wp:extent cx="1104181" cy="1095554"/>
                  <wp:effectExtent l="0" t="0" r="127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10" cstate="print">
                            <a:extLst>
                              <a:ext uri="{28A0092B-C50C-407E-A947-70E740481C1C}">
                                <a14:useLocalDpi xmlns:a14="http://schemas.microsoft.com/office/drawing/2010/main" val="0"/>
                              </a:ext>
                            </a:extLst>
                          </a:blip>
                          <a:srcRect/>
                          <a:stretch>
                            <a:fillRect/>
                          </a:stretch>
                        </pic:blipFill>
                        <pic:spPr bwMode="auto">
                          <a:xfrm>
                            <a:off x="0" y="0"/>
                            <a:ext cx="1105786" cy="1097147"/>
                          </a:xfrm>
                          <a:prstGeom prst="rect">
                            <a:avLst/>
                          </a:prstGeom>
                          <a:noFill/>
                          <a:ln>
                            <a:noFill/>
                          </a:ln>
                        </pic:spPr>
                      </pic:pic>
                    </a:graphicData>
                  </a:graphic>
                </wp:inline>
              </w:drawing>
            </w:r>
            <w:r w:rsidRPr="00584FBF">
              <w:rPr>
                <w:b/>
                <w:noProof/>
                <w:sz w:val="24"/>
                <w:szCs w:val="24"/>
              </w:rPr>
              <w:tab/>
              <w:t xml:space="preserve">C. </w:t>
            </w:r>
            <w:r w:rsidRPr="00584FBF">
              <w:rPr>
                <w:noProof/>
                <w:sz w:val="24"/>
                <w:szCs w:val="24"/>
              </w:rPr>
              <w:drawing>
                <wp:inline distT="0" distB="0" distL="0" distR="0" wp14:anchorId="50403715" wp14:editId="4A8E118C">
                  <wp:extent cx="1250830" cy="1248190"/>
                  <wp:effectExtent l="0" t="0" r="698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11" cstate="print">
                            <a:extLst>
                              <a:ext uri="{28A0092B-C50C-407E-A947-70E740481C1C}">
                                <a14:useLocalDpi xmlns:a14="http://schemas.microsoft.com/office/drawing/2010/main" val="0"/>
                              </a:ext>
                            </a:extLst>
                          </a:blip>
                          <a:srcRect/>
                          <a:stretch>
                            <a:fillRect/>
                          </a:stretch>
                        </pic:blipFill>
                        <pic:spPr bwMode="auto">
                          <a:xfrm>
                            <a:off x="0" y="0"/>
                            <a:ext cx="1254963" cy="1252315"/>
                          </a:xfrm>
                          <a:prstGeom prst="rect">
                            <a:avLst/>
                          </a:prstGeom>
                          <a:noFill/>
                          <a:ln>
                            <a:noFill/>
                          </a:ln>
                        </pic:spPr>
                      </pic:pic>
                    </a:graphicData>
                  </a:graphic>
                </wp:inline>
              </w:drawing>
            </w:r>
            <w:r w:rsidRPr="00584FBF">
              <w:rPr>
                <w:b/>
                <w:noProof/>
                <w:sz w:val="24"/>
                <w:szCs w:val="24"/>
              </w:rPr>
              <w:t>D.</w:t>
            </w:r>
            <w:r w:rsidRPr="00584FBF">
              <w:rPr>
                <w:noProof/>
                <w:sz w:val="24"/>
                <w:szCs w:val="24"/>
                <w:lang w:val="vi-VN" w:eastAsia="vi-VN"/>
              </w:rPr>
              <w:t xml:space="preserve"> </w:t>
            </w:r>
            <w:r w:rsidRPr="00584FBF">
              <w:rPr>
                <w:noProof/>
                <w:sz w:val="24"/>
                <w:szCs w:val="24"/>
              </w:rPr>
              <w:drawing>
                <wp:inline distT="0" distB="0" distL="0" distR="0" wp14:anchorId="4743F76F" wp14:editId="1578336B">
                  <wp:extent cx="1242204" cy="1086928"/>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12" cstate="print">
                            <a:extLst>
                              <a:ext uri="{28A0092B-C50C-407E-A947-70E740481C1C}">
                                <a14:useLocalDpi xmlns:a14="http://schemas.microsoft.com/office/drawing/2010/main" val="0"/>
                              </a:ext>
                            </a:extLst>
                          </a:blip>
                          <a:srcRect/>
                          <a:stretch>
                            <a:fillRect/>
                          </a:stretch>
                        </pic:blipFill>
                        <pic:spPr bwMode="auto">
                          <a:xfrm>
                            <a:off x="0" y="0"/>
                            <a:ext cx="1250421" cy="1094118"/>
                          </a:xfrm>
                          <a:prstGeom prst="rect">
                            <a:avLst/>
                          </a:prstGeom>
                          <a:noFill/>
                          <a:ln>
                            <a:noFill/>
                          </a:ln>
                        </pic:spPr>
                      </pic:pic>
                    </a:graphicData>
                  </a:graphic>
                </wp:inline>
              </w:drawing>
            </w:r>
          </w:p>
          <w:p w:rsidR="00584FBF" w:rsidRPr="00584FBF" w:rsidRDefault="00584FBF" w:rsidP="00002770">
            <w:pPr>
              <w:widowControl w:val="0"/>
              <w:tabs>
                <w:tab w:val="left" w:pos="284"/>
                <w:tab w:val="left" w:pos="454"/>
                <w:tab w:val="left" w:pos="567"/>
                <w:tab w:val="left" w:pos="737"/>
                <w:tab w:val="left" w:pos="851"/>
                <w:tab w:val="left" w:pos="1021"/>
                <w:tab w:val="left" w:pos="1985"/>
                <w:tab w:val="left" w:pos="3969"/>
                <w:tab w:val="left" w:pos="5954"/>
                <w:tab w:val="right" w:pos="7938"/>
              </w:tabs>
              <w:spacing w:before="40"/>
              <w:ind w:left="284" w:hanging="284"/>
              <w:jc w:val="both"/>
              <w:rPr>
                <w:noProof/>
                <w:sz w:val="24"/>
                <w:szCs w:val="24"/>
                <w:lang w:val="vi-VN"/>
              </w:rPr>
            </w:pPr>
            <w:r w:rsidRPr="00584FBF">
              <w:rPr>
                <w:b/>
                <w:noProof/>
                <w:sz w:val="24"/>
                <w:szCs w:val="24"/>
                <w:lang w:val="vi-VN"/>
              </w:rPr>
              <w:t>Câu 4.</w:t>
            </w:r>
            <w:r w:rsidRPr="00584FBF">
              <w:rPr>
                <w:noProof/>
                <w:sz w:val="24"/>
                <w:szCs w:val="24"/>
                <w:lang w:val="vi-VN"/>
              </w:rPr>
              <w:t xml:space="preserve"> Cho hệ bất phương trình </w:t>
            </w:r>
            <w:r w:rsidRPr="00584FBF">
              <w:rPr>
                <w:noProof/>
                <w:position w:val="-30"/>
                <w:sz w:val="24"/>
                <w:szCs w:val="24"/>
                <w:lang w:val="vi-VN"/>
              </w:rPr>
              <w:object w:dxaOrig="1460" w:dyaOrig="720">
                <v:shape id="_x0000_i2986" type="#_x0000_t75" style="width:73.1pt;height:36.55pt" o:ole="">
                  <v:imagedata r:id="rId3913" o:title=""/>
                </v:shape>
                <o:OLEObject Type="Embed" ProgID="Equation.DSMT4" ShapeID="_x0000_i2986" DrawAspect="Content" ObjectID="_1794818838" r:id="rId3914"/>
              </w:object>
            </w:r>
            <w:r w:rsidRPr="00584FBF">
              <w:rPr>
                <w:noProof/>
                <w:sz w:val="24"/>
                <w:szCs w:val="24"/>
                <w:lang w:val="vi-VN"/>
              </w:rPr>
              <w:t>. Trong các điểm sau, điểm nào thuộc miền nghiệm của hệ bất phương trình?</w:t>
            </w:r>
          </w:p>
          <w:p w:rsidR="00584FBF" w:rsidRPr="00584FBF" w:rsidRDefault="00584FBF" w:rsidP="00002770">
            <w:pPr>
              <w:widowControl w:val="0"/>
              <w:tabs>
                <w:tab w:val="left" w:pos="1080"/>
                <w:tab w:val="left" w:pos="3969"/>
                <w:tab w:val="left" w:pos="5954"/>
                <w:tab w:val="left" w:pos="8138"/>
              </w:tabs>
              <w:spacing w:before="40"/>
              <w:ind w:firstLine="284"/>
              <w:jc w:val="both"/>
              <w:rPr>
                <w:noProof/>
                <w:sz w:val="24"/>
                <w:szCs w:val="24"/>
                <w:lang w:val="vi-VN"/>
              </w:rPr>
            </w:pPr>
            <w:r w:rsidRPr="00584FBF">
              <w:rPr>
                <w:b/>
                <w:noProof/>
                <w:sz w:val="24"/>
                <w:szCs w:val="24"/>
                <w:lang w:val="vi-VN"/>
              </w:rPr>
              <w:tab/>
              <w:t>A.</w:t>
            </w:r>
            <w:r w:rsidRPr="00584FBF">
              <w:rPr>
                <w:noProof/>
                <w:sz w:val="24"/>
                <w:szCs w:val="24"/>
                <w:lang w:val="vi-VN"/>
              </w:rPr>
              <w:t xml:space="preserve"> </w:t>
            </w:r>
            <w:r w:rsidRPr="00584FBF">
              <w:rPr>
                <w:noProof/>
                <w:position w:val="-14"/>
                <w:sz w:val="24"/>
                <w:szCs w:val="24"/>
                <w:lang w:val="vi-VN"/>
              </w:rPr>
              <w:object w:dxaOrig="880" w:dyaOrig="400">
                <v:shape id="_x0000_i2987" type="#_x0000_t75" style="width:44.3pt;height:19.95pt" o:ole="">
                  <v:imagedata r:id="rId3915" o:title=""/>
                </v:shape>
                <o:OLEObject Type="Embed" ProgID="Equation.DSMT4" ShapeID="_x0000_i2987" DrawAspect="Content" ObjectID="_1794818839" r:id="rId3916"/>
              </w:object>
            </w:r>
            <w:r w:rsidRPr="00584FBF">
              <w:rPr>
                <w:noProof/>
                <w:sz w:val="24"/>
                <w:szCs w:val="24"/>
                <w:lang w:val="vi-VN"/>
              </w:rPr>
              <w:t xml:space="preserve"> </w:t>
            </w:r>
            <w:r w:rsidRPr="00584FBF">
              <w:rPr>
                <w:noProof/>
                <w:sz w:val="24"/>
                <w:szCs w:val="24"/>
                <w:lang w:val="vi-VN"/>
              </w:rPr>
              <w:tab/>
            </w:r>
            <w:r w:rsidRPr="00584FBF">
              <w:rPr>
                <w:b/>
                <w:noProof/>
                <w:color w:val="FF0000"/>
                <w:sz w:val="24"/>
                <w:szCs w:val="24"/>
                <w:lang w:val="vi-VN"/>
              </w:rPr>
              <w:t>B.</w:t>
            </w:r>
            <w:r w:rsidRPr="00584FBF">
              <w:rPr>
                <w:noProof/>
                <w:color w:val="FF0000"/>
                <w:sz w:val="24"/>
                <w:szCs w:val="24"/>
                <w:lang w:val="vi-VN"/>
              </w:rPr>
              <w:t xml:space="preserve"> </w:t>
            </w:r>
            <w:r w:rsidRPr="00584FBF">
              <w:rPr>
                <w:noProof/>
                <w:position w:val="-14"/>
                <w:sz w:val="24"/>
                <w:szCs w:val="24"/>
                <w:lang w:val="vi-VN"/>
              </w:rPr>
              <w:object w:dxaOrig="940" w:dyaOrig="400">
                <v:shape id="_x0000_i2988" type="#_x0000_t75" style="width:46.5pt;height:19.95pt" o:ole="">
                  <v:imagedata r:id="rId3917" o:title=""/>
                </v:shape>
                <o:OLEObject Type="Embed" ProgID="Equation.DSMT4" ShapeID="_x0000_i2988" DrawAspect="Content" ObjectID="_1794818840" r:id="rId3918"/>
              </w:object>
            </w:r>
            <w:r w:rsidRPr="00584FBF">
              <w:rPr>
                <w:noProof/>
                <w:sz w:val="24"/>
                <w:szCs w:val="24"/>
                <w:lang w:val="vi-VN"/>
              </w:rPr>
              <w:t xml:space="preserve"> </w:t>
            </w:r>
            <w:r w:rsidRPr="00584FBF">
              <w:rPr>
                <w:noProof/>
                <w:sz w:val="24"/>
                <w:szCs w:val="24"/>
                <w:lang w:val="vi-VN"/>
              </w:rPr>
              <w:tab/>
            </w:r>
            <w:r w:rsidRPr="00584FBF">
              <w:rPr>
                <w:b/>
                <w:noProof/>
                <w:sz w:val="24"/>
                <w:szCs w:val="24"/>
                <w:lang w:val="vi-VN"/>
              </w:rPr>
              <w:t>C.</w:t>
            </w:r>
            <w:r w:rsidRPr="00584FBF">
              <w:rPr>
                <w:noProof/>
                <w:sz w:val="24"/>
                <w:szCs w:val="24"/>
                <w:lang w:val="vi-VN"/>
              </w:rPr>
              <w:t xml:space="preserve"> </w:t>
            </w:r>
            <w:r w:rsidRPr="00584FBF">
              <w:rPr>
                <w:noProof/>
                <w:position w:val="-14"/>
                <w:sz w:val="24"/>
                <w:szCs w:val="24"/>
                <w:lang w:val="vi-VN"/>
              </w:rPr>
              <w:object w:dxaOrig="780" w:dyaOrig="400">
                <v:shape id="_x0000_i2989" type="#_x0000_t75" style="width:38.75pt;height:19.95pt" o:ole="">
                  <v:imagedata r:id="rId3919" o:title=""/>
                </v:shape>
                <o:OLEObject Type="Embed" ProgID="Equation.DSMT4" ShapeID="_x0000_i2989" DrawAspect="Content" ObjectID="_1794818841" r:id="rId3920"/>
              </w:object>
            </w:r>
            <w:r w:rsidRPr="00584FBF">
              <w:rPr>
                <w:noProof/>
                <w:sz w:val="24"/>
                <w:szCs w:val="24"/>
                <w:lang w:val="vi-VN"/>
              </w:rPr>
              <w:t xml:space="preserve"> </w:t>
            </w:r>
            <w:r w:rsidRPr="00584FBF">
              <w:rPr>
                <w:noProof/>
                <w:sz w:val="24"/>
                <w:szCs w:val="24"/>
                <w:lang w:val="vi-VN"/>
              </w:rPr>
              <w:tab/>
            </w:r>
            <w:r w:rsidRPr="00584FBF">
              <w:rPr>
                <w:noProof/>
                <w:sz w:val="24"/>
                <w:szCs w:val="24"/>
                <w:lang w:val="vi-VN"/>
              </w:rPr>
              <w:tab/>
            </w:r>
            <w:r w:rsidRPr="00584FBF">
              <w:rPr>
                <w:b/>
                <w:noProof/>
                <w:sz w:val="24"/>
                <w:szCs w:val="24"/>
                <w:lang w:val="vi-VN"/>
              </w:rPr>
              <w:t>D.</w:t>
            </w:r>
            <w:r w:rsidRPr="00584FBF">
              <w:rPr>
                <w:noProof/>
                <w:sz w:val="24"/>
                <w:szCs w:val="24"/>
                <w:lang w:val="vi-VN"/>
              </w:rPr>
              <w:t xml:space="preserve"> </w:t>
            </w:r>
            <w:r w:rsidRPr="00584FBF">
              <w:rPr>
                <w:noProof/>
                <w:position w:val="-14"/>
                <w:sz w:val="24"/>
                <w:szCs w:val="24"/>
                <w:lang w:val="vi-VN"/>
              </w:rPr>
              <w:object w:dxaOrig="800" w:dyaOrig="400">
                <v:shape id="_x0000_i2990" type="#_x0000_t75" style="width:39.9pt;height:19.95pt" o:ole="">
                  <v:imagedata r:id="rId3921" o:title=""/>
                </v:shape>
                <o:OLEObject Type="Embed" ProgID="Equation.DSMT4" ShapeID="_x0000_i2990" DrawAspect="Content" ObjectID="_1794818842" r:id="rId3922"/>
              </w:object>
            </w:r>
          </w:p>
          <w:p w:rsidR="00584FBF" w:rsidRPr="00584FBF" w:rsidRDefault="00584FBF" w:rsidP="00002770">
            <w:pPr>
              <w:widowControl w:val="0"/>
              <w:tabs>
                <w:tab w:val="left" w:pos="284"/>
                <w:tab w:val="left" w:pos="454"/>
                <w:tab w:val="left" w:pos="567"/>
                <w:tab w:val="left" w:pos="737"/>
                <w:tab w:val="left" w:pos="851"/>
                <w:tab w:val="left" w:pos="1021"/>
                <w:tab w:val="left" w:pos="1985"/>
                <w:tab w:val="left" w:pos="3969"/>
                <w:tab w:val="left" w:pos="5954"/>
                <w:tab w:val="right" w:pos="7938"/>
              </w:tabs>
              <w:spacing w:line="264" w:lineRule="auto"/>
              <w:ind w:left="284" w:hanging="284"/>
              <w:jc w:val="both"/>
              <w:rPr>
                <w:b/>
                <w:noProof/>
                <w:sz w:val="24"/>
                <w:szCs w:val="24"/>
                <w:lang w:val="vi-VN"/>
              </w:rPr>
            </w:pPr>
            <w:r w:rsidRPr="00584FBF">
              <w:rPr>
                <w:b/>
                <w:noProof/>
                <w:sz w:val="24"/>
                <w:szCs w:val="24"/>
                <w:lang w:val="vi-VN"/>
              </w:rPr>
              <w:t>II/ Tự luận: Trình bày lời giải bài toán sau?</w:t>
            </w:r>
          </w:p>
          <w:p w:rsidR="00584FBF" w:rsidRPr="00584FBF" w:rsidRDefault="00584FBF" w:rsidP="00002770">
            <w:pPr>
              <w:pStyle w:val="NormalWeb"/>
              <w:spacing w:before="0" w:beforeAutospacing="0" w:after="0" w:afterAutospacing="0" w:line="264" w:lineRule="auto"/>
              <w:rPr>
                <w:noProof/>
                <w:lang w:val="vi-VN"/>
              </w:rPr>
            </w:pPr>
            <w:r w:rsidRPr="00584FBF">
              <w:rPr>
                <w:noProof/>
                <w:lang w:val="vi-VN"/>
              </w:rPr>
              <w:tab/>
              <w:t xml:space="preserve">Một công ty kinh doanh thương mại chuẩn bị cho một đợt khuyến mại nhằm thu hút khách hàng bằng cách tiến hành quảng cáo sản phẩm của công ty trên hệ thống phát thanh và truyền hình. Chi phí cho 1 phút quảng cáo trên sóng phát thanh là 800.000 đồng, trên sóng truyền hình là 4.000.000 đồng. Đài phát thanh chỉ nhận phát các chương trình quảng cáo dài ít nhất là 5 phút. Do nhu cầu quảng cáo trên truyền hình lớn nên đài truyền hình chỉ nhận phát các chương trình dài tối đa là 4 phút. Theo các phân tích, cùng thời lượng một phút quảng cáo, trên truyền hình sẽ có hiệu quả gấp 6 lần trên sóng phát thanh. Công ty dự định chi tối đa 16.000.000 đồng cho quảng cáo. Công ty cần đặt thời lượng quảng cáo trên sóng phát thanh và truyền hình như thế nào để hiệu quả </w:t>
            </w:r>
            <w:r w:rsidRPr="00584FBF">
              <w:rPr>
                <w:noProof/>
              </w:rPr>
              <w:t xml:space="preserve">cao </w:t>
            </w:r>
            <w:r w:rsidRPr="00584FBF">
              <w:rPr>
                <w:noProof/>
                <w:lang w:val="vi-VN"/>
              </w:rPr>
              <w:t>nhất.</w:t>
            </w:r>
          </w:p>
        </w:tc>
      </w:tr>
    </w:tbl>
    <w:p w:rsidR="00584FBF" w:rsidRPr="00584FBF" w:rsidRDefault="00584FBF" w:rsidP="00584FBF">
      <w:pPr>
        <w:spacing w:after="0"/>
        <w:rPr>
          <w:rFonts w:ascii="Times New Roman" w:hAnsi="Times New Roman" w:cs="Times New Roman"/>
          <w:noProof/>
          <w:sz w:val="24"/>
          <w:szCs w:val="24"/>
          <w:lang w:val="vi-VN"/>
        </w:rPr>
      </w:pPr>
    </w:p>
    <w:p w:rsidR="00584FBF" w:rsidRPr="00584FBF" w:rsidRDefault="00584FBF" w:rsidP="00584FBF">
      <w:pPr>
        <w:spacing w:after="0"/>
        <w:ind w:firstLine="540"/>
        <w:jc w:val="center"/>
        <w:rPr>
          <w:rFonts w:ascii="Times New Roman" w:hAnsi="Times New Roman" w:cs="Times New Roman"/>
          <w:b/>
          <w:noProof/>
          <w:color w:val="C00000"/>
          <w:sz w:val="24"/>
          <w:szCs w:val="24"/>
          <w:lang w:val="vi-VN"/>
        </w:rPr>
      </w:pPr>
      <w:r w:rsidRPr="00584FBF">
        <w:rPr>
          <w:rFonts w:ascii="Times New Roman" w:hAnsi="Times New Roman" w:cs="Times New Roman"/>
          <w:b/>
          <w:noProof/>
          <w:color w:val="C00000"/>
          <w:sz w:val="24"/>
          <w:szCs w:val="24"/>
          <w:lang w:val="vi-VN"/>
        </w:rPr>
        <w:t>TIẾT 2</w:t>
      </w:r>
    </w:p>
    <w:p w:rsidR="00584FBF" w:rsidRPr="00584FBF" w:rsidRDefault="00584FBF" w:rsidP="00584FBF">
      <w:pPr>
        <w:spacing w:after="0"/>
        <w:jc w:val="center"/>
        <w:rPr>
          <w:rFonts w:ascii="Times New Roman" w:hAnsi="Times New Roman" w:cs="Times New Roman"/>
          <w:noProof/>
          <w:sz w:val="24"/>
          <w:szCs w:val="24"/>
          <w:lang w:val="vi-VN"/>
        </w:rPr>
      </w:pPr>
    </w:p>
    <w:p w:rsidR="00584FBF" w:rsidRPr="00584FBF" w:rsidRDefault="00584FBF" w:rsidP="00584FBF">
      <w:pPr>
        <w:spacing w:after="0"/>
        <w:rPr>
          <w:rFonts w:ascii="Times New Roman" w:hAnsi="Times New Roman" w:cs="Times New Roman"/>
          <w:b/>
          <w:noProof/>
          <w:sz w:val="24"/>
          <w:szCs w:val="24"/>
          <w:u w:val="single"/>
          <w:lang w:val="vi-VN"/>
        </w:rPr>
      </w:pPr>
      <w:r w:rsidRPr="00584FBF">
        <w:rPr>
          <w:rFonts w:ascii="Times New Roman" w:hAnsi="Times New Roman" w:cs="Times New Roman"/>
          <w:b/>
          <w:noProof/>
          <w:sz w:val="24"/>
          <w:szCs w:val="24"/>
          <w:lang w:val="vi-VN"/>
        </w:rPr>
        <w:t>HĐ 3: Luyện tập:</w:t>
      </w:r>
      <w:r w:rsidRPr="00584FBF">
        <w:rPr>
          <w:rFonts w:ascii="Times New Roman" w:hAnsi="Times New Roman" w:cs="Times New Roman"/>
          <w:b/>
          <w:noProof/>
          <w:sz w:val="24"/>
          <w:szCs w:val="24"/>
          <w:u w:val="single"/>
          <w:lang w:val="vi-VN"/>
        </w:rPr>
        <w:t xml:space="preserve"> Hệ thức lượng trong tam giác (</w:t>
      </w:r>
      <w:r w:rsidRPr="00584FBF">
        <w:rPr>
          <w:rFonts w:ascii="Times New Roman" w:hAnsi="Times New Roman" w:cs="Times New Roman"/>
          <w:b/>
          <w:noProof/>
          <w:sz w:val="24"/>
          <w:szCs w:val="24"/>
          <w:u w:val="single"/>
        </w:rPr>
        <w:t xml:space="preserve"> 30</w:t>
      </w:r>
      <w:r w:rsidRPr="00584FBF">
        <w:rPr>
          <w:rFonts w:ascii="Times New Roman" w:hAnsi="Times New Roman" w:cs="Times New Roman"/>
          <w:b/>
          <w:noProof/>
          <w:sz w:val="24"/>
          <w:szCs w:val="24"/>
          <w:u w:val="single"/>
          <w:lang w:val="vi-VN"/>
        </w:rPr>
        <w:t xml:space="preserve"> phút )</w:t>
      </w:r>
    </w:p>
    <w:p w:rsidR="00584FBF" w:rsidRPr="00584FBF" w:rsidRDefault="00584FBF" w:rsidP="00584FBF">
      <w:pPr>
        <w:spacing w:after="0"/>
        <w:ind w:firstLine="539"/>
        <w:jc w:val="both"/>
        <w:rPr>
          <w:rFonts w:ascii="Times New Roman" w:hAnsi="Times New Roman" w:cs="Times New Roman"/>
          <w:noProof/>
          <w:sz w:val="24"/>
          <w:szCs w:val="24"/>
          <w:lang w:val="vi-VN"/>
        </w:rPr>
      </w:pPr>
      <w:r w:rsidRPr="00584FBF">
        <w:rPr>
          <w:rFonts w:ascii="Times New Roman" w:hAnsi="Times New Roman" w:cs="Times New Roman"/>
          <w:b/>
          <w:bCs/>
          <w:i/>
          <w:iCs/>
          <w:noProof/>
          <w:sz w:val="24"/>
          <w:szCs w:val="24"/>
          <w:lang w:val="vi-VN"/>
        </w:rPr>
        <w:t>+ Mục tiêu</w:t>
      </w:r>
      <w:r w:rsidRPr="00584FBF">
        <w:rPr>
          <w:rFonts w:ascii="Times New Roman" w:hAnsi="Times New Roman" w:cs="Times New Roman"/>
          <w:noProof/>
          <w:sz w:val="24"/>
          <w:szCs w:val="24"/>
          <w:lang w:val="vi-VN"/>
        </w:rPr>
        <w:t xml:space="preserve">: Nhớ kiến thức lý thuyết về giá trị lượng giác của góc từ </w:t>
      </w:r>
      <w:r w:rsidRPr="00584FBF">
        <w:rPr>
          <w:rFonts w:ascii="Times New Roman" w:hAnsi="Times New Roman" w:cs="Times New Roman"/>
          <w:noProof/>
          <w:position w:val="-6"/>
          <w:sz w:val="24"/>
          <w:szCs w:val="24"/>
          <w:lang w:val="vi-VN"/>
        </w:rPr>
        <w:object w:dxaOrig="279" w:dyaOrig="340">
          <v:shape id="_x0000_i2991" type="#_x0000_t75" style="width:14.4pt;height:16.6pt" o:ole="">
            <v:imagedata r:id="rId3923" o:title=""/>
          </v:shape>
          <o:OLEObject Type="Embed" ProgID="Equation.DSMT4" ShapeID="_x0000_i2991" DrawAspect="Content" ObjectID="_1794818843" r:id="rId3924"/>
        </w:object>
      </w:r>
      <w:r w:rsidRPr="00584FBF">
        <w:rPr>
          <w:rFonts w:ascii="Times New Roman" w:hAnsi="Times New Roman" w:cs="Times New Roman"/>
          <w:noProof/>
          <w:sz w:val="24"/>
          <w:szCs w:val="24"/>
          <w:lang w:val="vi-VN"/>
        </w:rPr>
        <w:t xml:space="preserve">đến </w:t>
      </w:r>
      <w:r w:rsidRPr="00584FBF">
        <w:rPr>
          <w:rFonts w:ascii="Times New Roman" w:hAnsi="Times New Roman" w:cs="Times New Roman"/>
          <w:noProof/>
          <w:position w:val="-6"/>
          <w:sz w:val="24"/>
          <w:szCs w:val="24"/>
          <w:lang w:val="vi-VN"/>
        </w:rPr>
        <w:object w:dxaOrig="520" w:dyaOrig="340">
          <v:shape id="_x0000_i2992" type="#_x0000_t75" style="width:25.5pt;height:16.6pt" o:ole="">
            <v:imagedata r:id="rId3925" o:title=""/>
          </v:shape>
          <o:OLEObject Type="Embed" ProgID="Equation.DSMT4" ShapeID="_x0000_i2992" DrawAspect="Content" ObjectID="_1794818844" r:id="rId3926"/>
        </w:object>
      </w:r>
      <w:r w:rsidRPr="00584FBF">
        <w:rPr>
          <w:rFonts w:ascii="Times New Roman" w:hAnsi="Times New Roman" w:cs="Times New Roman"/>
          <w:noProof/>
          <w:sz w:val="24"/>
          <w:szCs w:val="24"/>
          <w:lang w:val="vi-VN"/>
        </w:rPr>
        <w:t>, các hệ thức lượng trong tam giác, công thức diện tích tam giác và ứng dụng thực tế.</w:t>
      </w:r>
    </w:p>
    <w:p w:rsidR="00584FBF" w:rsidRPr="00584FBF" w:rsidRDefault="00584FBF" w:rsidP="00584FBF">
      <w:pPr>
        <w:spacing w:after="0"/>
        <w:ind w:firstLine="539"/>
        <w:jc w:val="both"/>
        <w:rPr>
          <w:rFonts w:ascii="Times New Roman" w:hAnsi="Times New Roman" w:cs="Times New Roman"/>
          <w:i/>
          <w:iCs/>
          <w:noProof/>
          <w:sz w:val="24"/>
          <w:szCs w:val="24"/>
          <w:lang w:val="vi-VN"/>
        </w:rPr>
      </w:pPr>
      <w:r w:rsidRPr="00584FBF">
        <w:rPr>
          <w:rFonts w:ascii="Times New Roman" w:hAnsi="Times New Roman" w:cs="Times New Roman"/>
          <w:b/>
          <w:bCs/>
          <w:i/>
          <w:iCs/>
          <w:noProof/>
          <w:sz w:val="24"/>
          <w:szCs w:val="24"/>
          <w:lang w:val="vi-VN"/>
        </w:rPr>
        <w:t>+ Nội dung</w:t>
      </w:r>
      <w:r w:rsidRPr="00584FBF">
        <w:rPr>
          <w:rFonts w:ascii="Times New Roman" w:hAnsi="Times New Roman" w:cs="Times New Roman"/>
          <w:noProof/>
          <w:sz w:val="24"/>
          <w:szCs w:val="24"/>
          <w:lang w:val="vi-VN"/>
        </w:rPr>
        <w:t xml:space="preserve">: </w:t>
      </w:r>
      <w:r w:rsidRPr="00584FBF">
        <w:rPr>
          <w:rFonts w:ascii="Times New Roman" w:hAnsi="Times New Roman" w:cs="Times New Roman"/>
          <w:noProof/>
          <w:color w:val="000000" w:themeColor="text1"/>
          <w:sz w:val="24"/>
          <w:szCs w:val="24"/>
          <w:lang w:val="vi-VN"/>
        </w:rPr>
        <w:t>Câu hỏi ở phiếu học tập 3</w:t>
      </w:r>
      <w:r w:rsidRPr="00584FBF">
        <w:rPr>
          <w:rFonts w:ascii="Times New Roman" w:hAnsi="Times New Roman" w:cs="Times New Roman"/>
          <w:i/>
          <w:iCs/>
          <w:noProof/>
          <w:sz w:val="24"/>
          <w:szCs w:val="24"/>
          <w:lang w:val="vi-VN"/>
        </w:rPr>
        <w:t>.</w:t>
      </w:r>
    </w:p>
    <w:p w:rsidR="00584FBF" w:rsidRPr="00584FBF" w:rsidRDefault="00584FBF" w:rsidP="00584FBF">
      <w:pPr>
        <w:spacing w:after="0"/>
        <w:ind w:firstLine="539"/>
        <w:jc w:val="both"/>
        <w:rPr>
          <w:rFonts w:ascii="Times New Roman" w:hAnsi="Times New Roman" w:cs="Times New Roman"/>
          <w:i/>
          <w:iCs/>
          <w:noProof/>
          <w:sz w:val="24"/>
          <w:szCs w:val="24"/>
          <w:lang w:val="vi-VN"/>
        </w:rPr>
      </w:pPr>
      <w:r w:rsidRPr="00584FBF">
        <w:rPr>
          <w:rFonts w:ascii="Times New Roman" w:hAnsi="Times New Roman" w:cs="Times New Roman"/>
          <w:b/>
          <w:bCs/>
          <w:noProof/>
          <w:sz w:val="24"/>
          <w:szCs w:val="24"/>
          <w:lang w:val="vi-VN"/>
        </w:rPr>
        <w:t xml:space="preserve">+ </w:t>
      </w:r>
      <w:r w:rsidRPr="00584FBF">
        <w:rPr>
          <w:rFonts w:ascii="Times New Roman" w:hAnsi="Times New Roman" w:cs="Times New Roman"/>
          <w:b/>
          <w:bCs/>
          <w:i/>
          <w:iCs/>
          <w:noProof/>
          <w:sz w:val="24"/>
          <w:szCs w:val="24"/>
          <w:lang w:val="vi-VN"/>
        </w:rPr>
        <w:t>Sản phẩm</w:t>
      </w:r>
      <w:r w:rsidRPr="00584FBF">
        <w:rPr>
          <w:rFonts w:ascii="Times New Roman" w:hAnsi="Times New Roman" w:cs="Times New Roman"/>
          <w:noProof/>
          <w:sz w:val="24"/>
          <w:szCs w:val="24"/>
          <w:lang w:val="vi-VN"/>
        </w:rPr>
        <w:t>: Lời giải của học sinh</w:t>
      </w:r>
      <w:r w:rsidRPr="00584FBF">
        <w:rPr>
          <w:rFonts w:ascii="Times New Roman" w:hAnsi="Times New Roman" w:cs="Times New Roman"/>
          <w:i/>
          <w:iCs/>
          <w:noProof/>
          <w:sz w:val="24"/>
          <w:szCs w:val="24"/>
          <w:lang w:val="vi-VN"/>
        </w:rPr>
        <w:t>.</w:t>
      </w:r>
    </w:p>
    <w:p w:rsidR="00584FBF" w:rsidRPr="00584FBF" w:rsidRDefault="00584FBF" w:rsidP="00584FBF">
      <w:pPr>
        <w:spacing w:after="0"/>
        <w:ind w:firstLine="539"/>
        <w:jc w:val="both"/>
        <w:rPr>
          <w:rFonts w:ascii="Times New Roman" w:hAnsi="Times New Roman" w:cs="Times New Roman"/>
          <w:noProof/>
          <w:sz w:val="24"/>
          <w:szCs w:val="24"/>
          <w:lang w:val="vi-VN"/>
        </w:rPr>
      </w:pPr>
      <w:r w:rsidRPr="00584FBF">
        <w:rPr>
          <w:rFonts w:ascii="Times New Roman" w:hAnsi="Times New Roman" w:cs="Times New Roman"/>
          <w:b/>
          <w:bCs/>
          <w:i/>
          <w:iCs/>
          <w:noProof/>
          <w:sz w:val="24"/>
          <w:szCs w:val="24"/>
          <w:lang w:val="vi-VN"/>
        </w:rPr>
        <w:t>+ Tổ chức thực hiện</w:t>
      </w:r>
      <w:r w:rsidRPr="00584FBF">
        <w:rPr>
          <w:rFonts w:ascii="Times New Roman" w:hAnsi="Times New Roman" w:cs="Times New Roman"/>
          <w:noProof/>
          <w:sz w:val="24"/>
          <w:szCs w:val="24"/>
          <w:lang w:val="vi-VN"/>
        </w:rPr>
        <w:t>: Giao nhiệm vụ cho hs thực hiện.</w:t>
      </w:r>
    </w:p>
    <w:tbl>
      <w:tblPr>
        <w:tblStyle w:val="TableGrid"/>
        <w:tblW w:w="10278" w:type="dxa"/>
        <w:tblLook w:val="04A0" w:firstRow="1" w:lastRow="0" w:firstColumn="1" w:lastColumn="0" w:noHBand="0" w:noVBand="1"/>
      </w:tblPr>
      <w:tblGrid>
        <w:gridCol w:w="4788"/>
        <w:gridCol w:w="5415"/>
        <w:gridCol w:w="75"/>
      </w:tblGrid>
      <w:tr w:rsidR="00584FBF" w:rsidRPr="00584FBF" w:rsidTr="00002770">
        <w:tc>
          <w:tcPr>
            <w:tcW w:w="4788" w:type="dxa"/>
            <w:shd w:val="clear" w:color="auto" w:fill="FABF8F" w:themeFill="accent6" w:themeFillTint="99"/>
            <w:hideMark/>
          </w:tcPr>
          <w:p w:rsidR="00584FBF" w:rsidRPr="00584FBF" w:rsidRDefault="00584FBF" w:rsidP="00002770">
            <w:pPr>
              <w:tabs>
                <w:tab w:val="left" w:pos="567"/>
                <w:tab w:val="left" w:pos="1134"/>
              </w:tabs>
              <w:spacing w:line="276" w:lineRule="auto"/>
              <w:jc w:val="center"/>
              <w:rPr>
                <w:rFonts w:eastAsia="Calibri"/>
                <w:b/>
                <w:noProof/>
                <w:sz w:val="24"/>
                <w:szCs w:val="24"/>
                <w:lang w:val="vi-VN"/>
              </w:rPr>
            </w:pPr>
            <w:r w:rsidRPr="00584FBF">
              <w:rPr>
                <w:rFonts w:eastAsia="Calibri"/>
                <w:b/>
                <w:noProof/>
                <w:sz w:val="24"/>
                <w:szCs w:val="24"/>
                <w:lang w:val="vi-VN"/>
              </w:rPr>
              <w:t>Hoạt động của GV và HS</w:t>
            </w:r>
          </w:p>
        </w:tc>
        <w:tc>
          <w:tcPr>
            <w:tcW w:w="5490" w:type="dxa"/>
            <w:gridSpan w:val="2"/>
            <w:shd w:val="clear" w:color="auto" w:fill="FABF8F" w:themeFill="accent6" w:themeFillTint="99"/>
            <w:hideMark/>
          </w:tcPr>
          <w:p w:rsidR="00584FBF" w:rsidRPr="00584FBF" w:rsidRDefault="00584FBF" w:rsidP="00002770">
            <w:pPr>
              <w:tabs>
                <w:tab w:val="left" w:pos="567"/>
                <w:tab w:val="left" w:pos="1134"/>
              </w:tabs>
              <w:spacing w:line="276" w:lineRule="auto"/>
              <w:jc w:val="center"/>
              <w:rPr>
                <w:rFonts w:eastAsia="Calibri"/>
                <w:b/>
                <w:noProof/>
                <w:sz w:val="24"/>
                <w:szCs w:val="24"/>
                <w:lang w:val="vi-VN"/>
              </w:rPr>
            </w:pPr>
            <w:r w:rsidRPr="00584FBF">
              <w:rPr>
                <w:rFonts w:eastAsia="Calibri"/>
                <w:b/>
                <w:noProof/>
                <w:sz w:val="24"/>
                <w:szCs w:val="24"/>
                <w:lang w:val="vi-VN"/>
              </w:rPr>
              <w:t>Sản phẩm dự kiến</w:t>
            </w:r>
          </w:p>
        </w:tc>
      </w:tr>
      <w:tr w:rsidR="00584FBF" w:rsidRPr="00584FBF" w:rsidTr="00002770">
        <w:tc>
          <w:tcPr>
            <w:tcW w:w="4788" w:type="dxa"/>
            <w:tcBorders>
              <w:top w:val="single" w:sz="4" w:space="0" w:color="auto"/>
              <w:left w:val="single" w:sz="4" w:space="0" w:color="auto"/>
              <w:bottom w:val="single" w:sz="4" w:space="0" w:color="auto"/>
              <w:right w:val="single" w:sz="4" w:space="0" w:color="auto"/>
            </w:tcBorders>
          </w:tcPr>
          <w:p w:rsidR="00584FBF" w:rsidRPr="00584FBF" w:rsidRDefault="00584FBF" w:rsidP="00002770">
            <w:pPr>
              <w:spacing w:line="276" w:lineRule="auto"/>
              <w:jc w:val="both"/>
              <w:rPr>
                <w:rFonts w:eastAsia="Calibri"/>
                <w:noProof/>
                <w:sz w:val="24"/>
                <w:szCs w:val="24"/>
                <w:lang w:val="vi-VN"/>
              </w:rPr>
            </w:pPr>
            <w:r w:rsidRPr="00584FBF">
              <w:rPr>
                <w:rFonts w:eastAsia="Calibri"/>
                <w:b/>
                <w:noProof/>
                <w:sz w:val="24"/>
                <w:szCs w:val="24"/>
                <w:lang w:val="vi-VN"/>
              </w:rPr>
              <w:t xml:space="preserve">B1: Chuyển giao nhiệm vụ: </w:t>
            </w:r>
          </w:p>
          <w:p w:rsidR="00584FBF" w:rsidRPr="00584FBF" w:rsidRDefault="00584FBF" w:rsidP="00002770">
            <w:pPr>
              <w:spacing w:line="276" w:lineRule="auto"/>
              <w:jc w:val="both"/>
              <w:rPr>
                <w:rFonts w:eastAsia="Calibri"/>
                <w:noProof/>
                <w:sz w:val="24"/>
                <w:szCs w:val="24"/>
                <w:lang w:val="vi-VN"/>
              </w:rPr>
            </w:pPr>
            <w:r w:rsidRPr="00584FBF">
              <w:rPr>
                <w:rFonts w:eastAsia="Calibri"/>
                <w:noProof/>
                <w:sz w:val="24"/>
                <w:szCs w:val="24"/>
                <w:lang w:val="vi-VN"/>
              </w:rPr>
              <w:t>GV phát phiếu học tập cho mỗi nhóm và yêu cầu HS thực hiện nhiệm vụ</w:t>
            </w:r>
          </w:p>
          <w:p w:rsidR="00584FBF" w:rsidRPr="00584FBF" w:rsidRDefault="00584FBF" w:rsidP="00002770">
            <w:pPr>
              <w:spacing w:line="276" w:lineRule="auto"/>
              <w:jc w:val="both"/>
              <w:rPr>
                <w:rFonts w:eastAsia="Calibri"/>
                <w:b/>
                <w:noProof/>
                <w:sz w:val="24"/>
                <w:szCs w:val="24"/>
                <w:lang w:val="vi-VN"/>
              </w:rPr>
            </w:pPr>
            <w:r w:rsidRPr="00584FBF">
              <w:rPr>
                <w:rFonts w:eastAsia="Calibri"/>
                <w:b/>
                <w:noProof/>
                <w:sz w:val="24"/>
                <w:szCs w:val="24"/>
                <w:lang w:val="vi-VN"/>
              </w:rPr>
              <w:t xml:space="preserve">B2: Thực hiện nhiệm vụ: </w:t>
            </w:r>
          </w:p>
          <w:p w:rsidR="00584FBF" w:rsidRPr="00584FBF" w:rsidRDefault="00584FBF" w:rsidP="00002770">
            <w:pPr>
              <w:spacing w:line="276" w:lineRule="auto"/>
              <w:jc w:val="both"/>
              <w:rPr>
                <w:rFonts w:eastAsia="Calibri"/>
                <w:noProof/>
                <w:sz w:val="24"/>
                <w:szCs w:val="24"/>
                <w:lang w:val="vi-VN"/>
              </w:rPr>
            </w:pPr>
            <w:r w:rsidRPr="00584FBF">
              <w:rPr>
                <w:rFonts w:eastAsia="Calibri"/>
                <w:noProof/>
                <w:sz w:val="24"/>
                <w:szCs w:val="24"/>
                <w:lang w:val="vi-VN"/>
              </w:rPr>
              <w:t>HS điền đầy đủ thông tin theo yêu cầu, trình bày sản phẩm vào bảng phụ.</w:t>
            </w:r>
          </w:p>
          <w:p w:rsidR="00584FBF" w:rsidRPr="00584FBF" w:rsidRDefault="00584FBF" w:rsidP="00002770">
            <w:pPr>
              <w:spacing w:line="276" w:lineRule="auto"/>
              <w:jc w:val="both"/>
              <w:rPr>
                <w:rFonts w:eastAsia="Calibri"/>
                <w:b/>
                <w:noProof/>
                <w:sz w:val="24"/>
                <w:szCs w:val="24"/>
                <w:lang w:val="vi-VN"/>
              </w:rPr>
            </w:pPr>
            <w:r w:rsidRPr="00584FBF">
              <w:rPr>
                <w:rFonts w:eastAsia="Calibri"/>
                <w:b/>
                <w:noProof/>
                <w:sz w:val="24"/>
                <w:szCs w:val="24"/>
                <w:lang w:val="vi-VN"/>
              </w:rPr>
              <w:t xml:space="preserve">B3: Báo cáo, thảo luận:  </w:t>
            </w:r>
          </w:p>
          <w:p w:rsidR="00584FBF" w:rsidRPr="00584FBF" w:rsidRDefault="00584FBF" w:rsidP="00002770">
            <w:pPr>
              <w:spacing w:line="276" w:lineRule="auto"/>
              <w:jc w:val="both"/>
              <w:rPr>
                <w:rFonts w:eastAsia="Calibri"/>
                <w:b/>
                <w:noProof/>
                <w:sz w:val="24"/>
                <w:szCs w:val="24"/>
                <w:lang w:val="vi-VN"/>
              </w:rPr>
            </w:pPr>
            <w:r w:rsidRPr="00584FBF">
              <w:rPr>
                <w:rFonts w:eastAsia="Calibri"/>
                <w:noProof/>
                <w:sz w:val="24"/>
                <w:szCs w:val="24"/>
                <w:lang w:val="vi-VN"/>
              </w:rPr>
              <w:t>GV chọn 1 nhóm báo cáo sản phẩm trước lớp và chọn 1 nhóm khác nhận xét, bổ sung (nếu có)</w:t>
            </w:r>
          </w:p>
          <w:p w:rsidR="00584FBF" w:rsidRPr="00584FBF" w:rsidRDefault="00584FBF" w:rsidP="00002770">
            <w:pPr>
              <w:spacing w:line="276" w:lineRule="auto"/>
              <w:jc w:val="both"/>
              <w:rPr>
                <w:rFonts w:eastAsia="Calibri"/>
                <w:b/>
                <w:noProof/>
                <w:sz w:val="24"/>
                <w:szCs w:val="24"/>
                <w:lang w:val="vi-VN"/>
              </w:rPr>
            </w:pPr>
            <w:r w:rsidRPr="00584FBF">
              <w:rPr>
                <w:rFonts w:eastAsia="Calibri"/>
                <w:b/>
                <w:noProof/>
                <w:sz w:val="24"/>
                <w:szCs w:val="24"/>
                <w:lang w:val="vi-VN"/>
              </w:rPr>
              <w:t xml:space="preserve">B4: Kết luận, nhận định, đánh giá: </w:t>
            </w:r>
          </w:p>
          <w:p w:rsidR="00584FBF" w:rsidRPr="00584FBF" w:rsidRDefault="00584FBF" w:rsidP="00002770">
            <w:pPr>
              <w:spacing w:line="276" w:lineRule="auto"/>
              <w:jc w:val="both"/>
              <w:rPr>
                <w:rFonts w:eastAsia="Calibri"/>
                <w:noProof/>
                <w:sz w:val="24"/>
                <w:szCs w:val="24"/>
                <w:lang w:val="vi-VN"/>
              </w:rPr>
            </w:pPr>
            <w:r w:rsidRPr="00584FBF">
              <w:rPr>
                <w:rFonts w:eastAsia="Calibri"/>
                <w:noProof/>
                <w:sz w:val="24"/>
                <w:szCs w:val="24"/>
                <w:lang w:val="vi-VN"/>
              </w:rPr>
              <w:t xml:space="preserve">GV đánh giá về hoạt động, tiến độ hoàn thành, kết quả,... của các nhóm.  </w:t>
            </w:r>
          </w:p>
        </w:tc>
        <w:tc>
          <w:tcPr>
            <w:tcW w:w="5490" w:type="dxa"/>
            <w:gridSpan w:val="2"/>
            <w:tcBorders>
              <w:top w:val="single" w:sz="4" w:space="0" w:color="auto"/>
              <w:left w:val="single" w:sz="4" w:space="0" w:color="auto"/>
              <w:bottom w:val="single" w:sz="4" w:space="0" w:color="auto"/>
              <w:right w:val="single" w:sz="4" w:space="0" w:color="auto"/>
            </w:tcBorders>
          </w:tcPr>
          <w:p w:rsidR="00584FBF" w:rsidRPr="00584FBF" w:rsidRDefault="00584FBF" w:rsidP="00002770">
            <w:pPr>
              <w:spacing w:line="276" w:lineRule="auto"/>
              <w:rPr>
                <w:b/>
                <w:noProof/>
                <w:sz w:val="24"/>
                <w:szCs w:val="24"/>
                <w:lang w:val="vi-VN"/>
              </w:rPr>
            </w:pPr>
            <w:r w:rsidRPr="00584FBF">
              <w:rPr>
                <w:b/>
                <w:noProof/>
                <w:sz w:val="24"/>
                <w:szCs w:val="24"/>
                <w:lang w:val="vi-VN"/>
              </w:rPr>
              <w:t>I/ Trắc nghiệm:</w:t>
            </w:r>
          </w:p>
          <w:p w:rsidR="00584FBF" w:rsidRPr="00584FBF" w:rsidRDefault="00584FBF" w:rsidP="00002770">
            <w:pPr>
              <w:spacing w:line="276" w:lineRule="auto"/>
              <w:rPr>
                <w:noProof/>
                <w:sz w:val="24"/>
                <w:szCs w:val="24"/>
                <w:lang w:val="vi-VN"/>
              </w:rPr>
            </w:pPr>
            <w:r w:rsidRPr="00584FBF">
              <w:rPr>
                <w:noProof/>
                <w:sz w:val="24"/>
                <w:szCs w:val="24"/>
                <w:lang w:val="vi-VN"/>
              </w:rPr>
              <w:t xml:space="preserve"> 1.C</w:t>
            </w:r>
            <w:r w:rsidRPr="00584FBF">
              <w:rPr>
                <w:noProof/>
                <w:sz w:val="24"/>
                <w:szCs w:val="24"/>
                <w:lang w:val="vi-VN"/>
              </w:rPr>
              <w:tab/>
              <w:t>2.C</w:t>
            </w:r>
            <w:r w:rsidRPr="00584FBF">
              <w:rPr>
                <w:noProof/>
                <w:sz w:val="24"/>
                <w:szCs w:val="24"/>
                <w:lang w:val="vi-VN"/>
              </w:rPr>
              <w:tab/>
              <w:t>3.B</w:t>
            </w:r>
            <w:r w:rsidRPr="00584FBF">
              <w:rPr>
                <w:noProof/>
                <w:sz w:val="24"/>
                <w:szCs w:val="24"/>
                <w:lang w:val="vi-VN"/>
              </w:rPr>
              <w:tab/>
              <w:t>4.C</w:t>
            </w:r>
            <w:r w:rsidRPr="00584FBF">
              <w:rPr>
                <w:noProof/>
                <w:sz w:val="24"/>
                <w:szCs w:val="24"/>
                <w:lang w:val="vi-VN"/>
              </w:rPr>
              <w:tab/>
              <w:t>5.A</w:t>
            </w:r>
            <w:r w:rsidRPr="00584FBF">
              <w:rPr>
                <w:noProof/>
                <w:sz w:val="24"/>
                <w:szCs w:val="24"/>
                <w:lang w:val="vi-VN"/>
              </w:rPr>
              <w:tab/>
              <w:t>6.B</w:t>
            </w:r>
          </w:p>
          <w:p w:rsidR="00584FBF" w:rsidRPr="00584FBF" w:rsidRDefault="00584FBF" w:rsidP="00002770">
            <w:pPr>
              <w:spacing w:line="276" w:lineRule="auto"/>
              <w:rPr>
                <w:noProof/>
                <w:sz w:val="24"/>
                <w:szCs w:val="24"/>
                <w:lang w:val="vi-VN"/>
              </w:rPr>
            </w:pPr>
            <w:r w:rsidRPr="00584FBF">
              <w:rPr>
                <w:noProof/>
                <w:sz w:val="24"/>
                <w:szCs w:val="24"/>
                <w:lang w:val="vi-VN"/>
              </w:rPr>
              <w:t>7.B</w:t>
            </w:r>
            <w:r w:rsidRPr="00584FBF">
              <w:rPr>
                <w:noProof/>
                <w:sz w:val="24"/>
                <w:szCs w:val="24"/>
                <w:lang w:val="vi-VN"/>
              </w:rPr>
              <w:tab/>
              <w:t>8.C</w:t>
            </w:r>
            <w:r w:rsidRPr="00584FBF">
              <w:rPr>
                <w:noProof/>
                <w:sz w:val="24"/>
                <w:szCs w:val="24"/>
                <w:lang w:val="vi-VN"/>
              </w:rPr>
              <w:tab/>
              <w:t>9.C</w:t>
            </w:r>
          </w:p>
          <w:p w:rsidR="00584FBF" w:rsidRPr="00584FBF" w:rsidRDefault="00584FBF" w:rsidP="00002770">
            <w:pPr>
              <w:pStyle w:val="ListParagraph"/>
              <w:ind w:left="0"/>
              <w:jc w:val="both"/>
              <w:rPr>
                <w:b/>
                <w:noProof/>
                <w:sz w:val="24"/>
                <w:szCs w:val="24"/>
                <w:lang w:val="vi-VN"/>
              </w:rPr>
            </w:pPr>
            <w:r w:rsidRPr="00584FBF">
              <w:rPr>
                <w:b/>
                <w:noProof/>
                <w:sz w:val="24"/>
                <w:szCs w:val="24"/>
                <w:lang w:val="vi-VN"/>
              </w:rPr>
              <w:t>II/ Tự luận</w:t>
            </w:r>
          </w:p>
          <w:p w:rsidR="00584FBF" w:rsidRPr="00584FBF" w:rsidRDefault="00584FBF" w:rsidP="00002770">
            <w:pPr>
              <w:pStyle w:val="ListParagraph"/>
              <w:ind w:left="0"/>
              <w:jc w:val="both"/>
              <w:rPr>
                <w:noProof/>
                <w:sz w:val="24"/>
                <w:szCs w:val="24"/>
                <w:lang w:val="vi-VN"/>
              </w:rPr>
            </w:pPr>
            <w:r w:rsidRPr="00584FBF">
              <w:rPr>
                <w:noProof/>
                <w:sz w:val="24"/>
                <w:szCs w:val="24"/>
                <w:lang w:val="vi-VN"/>
              </w:rPr>
              <w:t>Từ giả thiết: tam giác ABC :</w:t>
            </w:r>
          </w:p>
          <w:p w:rsidR="00584FBF" w:rsidRPr="00584FBF" w:rsidRDefault="00584FBF" w:rsidP="00002770">
            <w:pPr>
              <w:pStyle w:val="ListParagraph"/>
              <w:ind w:left="0"/>
              <w:jc w:val="both"/>
              <w:rPr>
                <w:noProof/>
                <w:sz w:val="24"/>
                <w:szCs w:val="24"/>
                <w:lang w:val="vi-VN"/>
              </w:rPr>
            </w:pPr>
            <w:r w:rsidRPr="00584FBF">
              <w:rPr>
                <w:rFonts w:eastAsia="Calibri"/>
                <w:noProof/>
                <w:position w:val="-36"/>
                <w:sz w:val="24"/>
                <w:szCs w:val="24"/>
                <w:lang w:val="vi-VN"/>
              </w:rPr>
              <w:object w:dxaOrig="3360" w:dyaOrig="840">
                <v:shape id="_x0000_i2993" type="#_x0000_t75" style="width:168.35pt;height:42.1pt" o:ole="">
                  <v:imagedata r:id="rId3927" o:title=""/>
                </v:shape>
                <o:OLEObject Type="Embed" ProgID="Equation.DSMT4" ShapeID="_x0000_i2993" DrawAspect="Content" ObjectID="_1794818845" r:id="rId3928"/>
              </w:object>
            </w:r>
          </w:p>
          <w:p w:rsidR="00584FBF" w:rsidRPr="00584FBF" w:rsidRDefault="00584FBF" w:rsidP="00002770">
            <w:pPr>
              <w:pStyle w:val="ListParagraph"/>
              <w:ind w:left="0"/>
              <w:jc w:val="both"/>
              <w:rPr>
                <w:noProof/>
                <w:sz w:val="24"/>
                <w:szCs w:val="24"/>
                <w:lang w:val="vi-VN"/>
              </w:rPr>
            </w:pPr>
            <w:r w:rsidRPr="00584FBF">
              <w:rPr>
                <w:noProof/>
                <w:sz w:val="24"/>
                <w:szCs w:val="24"/>
                <w:lang w:val="vi-VN"/>
              </w:rPr>
              <w:t>Theo định lý sin ta có:</w:t>
            </w:r>
          </w:p>
          <w:p w:rsidR="00584FBF" w:rsidRPr="00584FBF" w:rsidRDefault="00584FBF" w:rsidP="00002770">
            <w:pPr>
              <w:pStyle w:val="ListParagraph"/>
              <w:ind w:left="0"/>
              <w:jc w:val="both"/>
              <w:rPr>
                <w:noProof/>
                <w:sz w:val="24"/>
                <w:szCs w:val="24"/>
                <w:lang w:val="vi-VN"/>
              </w:rPr>
            </w:pPr>
            <w:r w:rsidRPr="00584FBF">
              <w:rPr>
                <w:rFonts w:eastAsia="Calibri"/>
                <w:noProof/>
                <w:position w:val="-60"/>
                <w:sz w:val="24"/>
                <w:szCs w:val="24"/>
                <w:lang w:val="vi-VN"/>
              </w:rPr>
              <w:object w:dxaOrig="4125" w:dyaOrig="1320">
                <v:shape id="_x0000_i2994" type="#_x0000_t75" style="width:206.05pt;height:65.35pt" o:ole="">
                  <v:imagedata r:id="rId3929" o:title=""/>
                </v:shape>
                <o:OLEObject Type="Embed" ProgID="Equation.DSMT4" ShapeID="_x0000_i2994" DrawAspect="Content" ObjectID="_1794818846" r:id="rId3930"/>
              </w:object>
            </w:r>
            <w:r w:rsidRPr="00584FBF">
              <w:rPr>
                <w:noProof/>
                <w:sz w:val="24"/>
                <w:szCs w:val="24"/>
                <w:lang w:val="vi-VN"/>
              </w:rPr>
              <w:t xml:space="preserve"> </w:t>
            </w:r>
          </w:p>
          <w:p w:rsidR="00584FBF" w:rsidRPr="00584FBF" w:rsidRDefault="00584FBF" w:rsidP="00002770">
            <w:pPr>
              <w:pStyle w:val="ListParagraph"/>
              <w:ind w:left="0"/>
              <w:jc w:val="both"/>
              <w:rPr>
                <w:noProof/>
                <w:sz w:val="24"/>
                <w:szCs w:val="24"/>
                <w:lang w:val="vi-VN"/>
              </w:rPr>
            </w:pPr>
            <w:r w:rsidRPr="00584FBF">
              <w:rPr>
                <w:noProof/>
                <w:sz w:val="24"/>
                <w:szCs w:val="24"/>
                <w:lang w:val="vi-VN"/>
              </w:rPr>
              <w:t xml:space="preserve">Gọi CH là khoảng cách từ C đến mặt đất. Tam giác ACH vuông tại H: </w:t>
            </w:r>
          </w:p>
          <w:p w:rsidR="00584FBF" w:rsidRPr="00584FBF" w:rsidRDefault="00584FBF" w:rsidP="00002770">
            <w:pPr>
              <w:tabs>
                <w:tab w:val="left" w:pos="567"/>
                <w:tab w:val="left" w:pos="1134"/>
              </w:tabs>
              <w:spacing w:line="276" w:lineRule="auto"/>
              <w:jc w:val="both"/>
              <w:rPr>
                <w:rFonts w:eastAsia="Calibri"/>
                <w:b/>
                <w:noProof/>
                <w:sz w:val="24"/>
                <w:szCs w:val="24"/>
                <w:lang w:val="vi-VN"/>
              </w:rPr>
            </w:pPr>
            <w:r w:rsidRPr="00584FBF">
              <w:rPr>
                <w:rFonts w:eastAsia="Arial"/>
                <w:noProof/>
                <w:position w:val="-24"/>
                <w:sz w:val="24"/>
                <w:szCs w:val="24"/>
                <w:lang w:val="vi-VN" w:eastAsia="ar-SA"/>
              </w:rPr>
              <w:object w:dxaOrig="3645" w:dyaOrig="615">
                <v:shape id="_x0000_i2995" type="#_x0000_t75" style="width:181.65pt;height:31pt" o:ole="">
                  <v:imagedata r:id="rId3931" o:title=""/>
                </v:shape>
                <o:OLEObject Type="Embed" ProgID="Equation.DSMT4" ShapeID="_x0000_i2995" DrawAspect="Content" ObjectID="_1794818847" r:id="rId3932"/>
              </w:object>
            </w:r>
          </w:p>
        </w:tc>
      </w:tr>
      <w:tr w:rsidR="00584FBF" w:rsidRPr="00584FBF" w:rsidTr="00002770">
        <w:tblPrEx>
          <w:jc w:val="center"/>
        </w:tblPrEx>
        <w:trPr>
          <w:gridAfter w:val="1"/>
          <w:wAfter w:w="75" w:type="dxa"/>
          <w:jc w:val="center"/>
        </w:trPr>
        <w:tc>
          <w:tcPr>
            <w:tcW w:w="10203" w:type="dxa"/>
            <w:gridSpan w:val="2"/>
          </w:tcPr>
          <w:p w:rsidR="00584FBF" w:rsidRPr="00584FBF" w:rsidRDefault="00584FBF" w:rsidP="00002770">
            <w:pPr>
              <w:spacing w:line="264" w:lineRule="auto"/>
              <w:jc w:val="center"/>
              <w:rPr>
                <w:b/>
                <w:noProof/>
                <w:sz w:val="24"/>
                <w:szCs w:val="24"/>
                <w:lang w:val="vi-VN"/>
              </w:rPr>
            </w:pPr>
            <w:r w:rsidRPr="00584FBF">
              <w:rPr>
                <w:b/>
                <w:noProof/>
                <w:sz w:val="24"/>
                <w:szCs w:val="24"/>
                <w:lang w:val="vi-VN"/>
              </w:rPr>
              <w:t>PHIẾU HỌC TẬP 3</w:t>
            </w:r>
          </w:p>
          <w:p w:rsidR="00584FBF" w:rsidRPr="00584FBF" w:rsidRDefault="00584FBF" w:rsidP="00002770">
            <w:pPr>
              <w:widowControl w:val="0"/>
              <w:tabs>
                <w:tab w:val="left" w:pos="284"/>
                <w:tab w:val="left" w:pos="454"/>
                <w:tab w:val="left" w:pos="567"/>
                <w:tab w:val="left" w:pos="737"/>
                <w:tab w:val="left" w:pos="851"/>
                <w:tab w:val="left" w:pos="1021"/>
                <w:tab w:val="left" w:pos="1985"/>
                <w:tab w:val="left" w:pos="3969"/>
                <w:tab w:val="left" w:pos="5954"/>
                <w:tab w:val="right" w:pos="7938"/>
              </w:tabs>
              <w:spacing w:line="264" w:lineRule="auto"/>
              <w:ind w:left="284" w:hanging="284"/>
              <w:jc w:val="both"/>
              <w:rPr>
                <w:b/>
                <w:noProof/>
                <w:sz w:val="24"/>
                <w:szCs w:val="24"/>
                <w:lang w:val="vi-VN"/>
              </w:rPr>
            </w:pPr>
            <w:r w:rsidRPr="00584FBF">
              <w:rPr>
                <w:b/>
                <w:noProof/>
                <w:sz w:val="24"/>
                <w:szCs w:val="24"/>
                <w:lang w:val="vi-VN"/>
              </w:rPr>
              <w:t>I/ Trả lời các câu trắc nghiệm sau?</w:t>
            </w:r>
          </w:p>
          <w:p w:rsidR="00584FBF" w:rsidRPr="00584FBF" w:rsidRDefault="00584FBF" w:rsidP="00002770">
            <w:pPr>
              <w:widowControl w:val="0"/>
              <w:tabs>
                <w:tab w:val="left" w:pos="775"/>
                <w:tab w:val="left" w:pos="2908"/>
                <w:tab w:val="left" w:pos="5258"/>
                <w:tab w:val="left" w:pos="7567"/>
              </w:tabs>
              <w:spacing w:line="264" w:lineRule="auto"/>
              <w:ind w:left="284" w:hanging="284"/>
              <w:jc w:val="both"/>
              <w:rPr>
                <w:noProof/>
                <w:sz w:val="24"/>
                <w:szCs w:val="24"/>
                <w:lang w:val="vi-VN"/>
              </w:rPr>
            </w:pPr>
            <w:r w:rsidRPr="00584FBF">
              <w:rPr>
                <w:b/>
                <w:noProof/>
                <w:sz w:val="24"/>
                <w:szCs w:val="24"/>
                <w:lang w:val="vi-VN"/>
              </w:rPr>
              <w:lastRenderedPageBreak/>
              <w:t>Câu 1.</w:t>
            </w:r>
            <w:r w:rsidRPr="00584FBF">
              <w:rPr>
                <w:noProof/>
                <w:sz w:val="24"/>
                <w:szCs w:val="24"/>
                <w:lang w:val="vi-VN"/>
              </w:rPr>
              <w:t xml:space="preserve"> Trong các đẳng thức sau đây đẳng thức nào là đúng?</w:t>
            </w:r>
          </w:p>
          <w:p w:rsidR="00584FBF" w:rsidRPr="00584FBF" w:rsidRDefault="00584FBF" w:rsidP="00002770">
            <w:pPr>
              <w:widowControl w:val="0"/>
              <w:tabs>
                <w:tab w:val="left" w:pos="775"/>
                <w:tab w:val="left" w:pos="2908"/>
                <w:tab w:val="left" w:pos="5258"/>
                <w:tab w:val="left" w:pos="7567"/>
              </w:tabs>
              <w:spacing w:line="264" w:lineRule="auto"/>
              <w:ind w:firstLine="284"/>
              <w:jc w:val="both"/>
              <w:rPr>
                <w:noProof/>
                <w:sz w:val="24"/>
                <w:szCs w:val="24"/>
                <w:lang w:val="vi-VN"/>
              </w:rPr>
            </w:pPr>
            <w:r w:rsidRPr="00584FBF">
              <w:rPr>
                <w:b/>
                <w:noProof/>
                <w:sz w:val="24"/>
                <w:szCs w:val="24"/>
                <w:lang w:val="vi-VN"/>
              </w:rPr>
              <w:tab/>
              <w:t>A.</w:t>
            </w:r>
            <w:r w:rsidRPr="00584FBF">
              <w:rPr>
                <w:noProof/>
                <w:sz w:val="24"/>
                <w:szCs w:val="24"/>
                <w:lang w:val="vi-VN"/>
              </w:rPr>
              <w:t xml:space="preserve"> </w:t>
            </w:r>
            <w:r w:rsidRPr="00584FBF">
              <w:rPr>
                <w:noProof/>
                <w:position w:val="-24"/>
                <w:sz w:val="24"/>
                <w:szCs w:val="24"/>
                <w:lang w:val="vi-VN"/>
              </w:rPr>
              <w:object w:dxaOrig="1660" w:dyaOrig="680">
                <v:shape id="_x0000_i2996" type="#_x0000_t75" style="width:83.1pt;height:34.35pt" o:ole="">
                  <v:imagedata r:id="rId3933" o:title=""/>
                </v:shape>
                <o:OLEObject Type="Embed" ProgID="Equation.DSMT4" ShapeID="_x0000_i2996" DrawAspect="Content" ObjectID="_1794818848" r:id="rId3934"/>
              </w:object>
            </w:r>
            <w:r w:rsidRPr="00584FBF">
              <w:rPr>
                <w:noProof/>
                <w:sz w:val="24"/>
                <w:szCs w:val="24"/>
                <w:lang w:val="vi-VN"/>
              </w:rPr>
              <w:tab/>
            </w:r>
            <w:r w:rsidRPr="00584FBF">
              <w:rPr>
                <w:b/>
                <w:noProof/>
                <w:sz w:val="24"/>
                <w:szCs w:val="24"/>
                <w:lang w:val="vi-VN"/>
              </w:rPr>
              <w:t>B.</w:t>
            </w:r>
            <w:r w:rsidRPr="00584FBF">
              <w:rPr>
                <w:noProof/>
                <w:sz w:val="24"/>
                <w:szCs w:val="24"/>
                <w:lang w:val="vi-VN"/>
              </w:rPr>
              <w:t xml:space="preserve"> </w:t>
            </w:r>
            <w:r w:rsidRPr="00584FBF">
              <w:rPr>
                <w:noProof/>
                <w:position w:val="-24"/>
                <w:sz w:val="24"/>
                <w:szCs w:val="24"/>
                <w:lang w:val="vi-VN"/>
              </w:rPr>
              <w:object w:dxaOrig="1520" w:dyaOrig="680">
                <v:shape id="_x0000_i2997" type="#_x0000_t75" style="width:76.45pt;height:34.35pt" o:ole="">
                  <v:imagedata r:id="rId3935" o:title=""/>
                </v:shape>
                <o:OLEObject Type="Embed" ProgID="Equation.DSMT4" ShapeID="_x0000_i2997" DrawAspect="Content" ObjectID="_1794818849" r:id="rId3936"/>
              </w:object>
            </w:r>
            <w:r w:rsidRPr="00584FBF">
              <w:rPr>
                <w:rFonts w:eastAsia="Times New Roman"/>
                <w:noProof/>
                <w:sz w:val="24"/>
                <w:szCs w:val="24"/>
                <w:lang w:val="vi-VN"/>
              </w:rPr>
              <w:tab/>
            </w:r>
            <w:r w:rsidRPr="00584FBF">
              <w:rPr>
                <w:b/>
                <w:noProof/>
                <w:color w:val="FF0000"/>
                <w:sz w:val="24"/>
                <w:szCs w:val="24"/>
                <w:lang w:val="vi-VN"/>
              </w:rPr>
              <w:t>C.</w:t>
            </w:r>
            <w:r w:rsidRPr="00584FBF">
              <w:rPr>
                <w:noProof/>
                <w:color w:val="FF0000"/>
                <w:sz w:val="24"/>
                <w:szCs w:val="24"/>
                <w:lang w:val="vi-VN"/>
              </w:rPr>
              <w:t xml:space="preserve"> </w:t>
            </w:r>
            <w:r w:rsidRPr="00584FBF">
              <w:rPr>
                <w:noProof/>
                <w:position w:val="-28"/>
                <w:sz w:val="24"/>
                <w:szCs w:val="24"/>
                <w:lang w:val="vi-VN"/>
              </w:rPr>
              <w:object w:dxaOrig="1680" w:dyaOrig="660">
                <v:shape id="_x0000_i2998" type="#_x0000_t75" style="width:84.2pt;height:33.25pt" o:ole="">
                  <v:imagedata r:id="rId3937" o:title=""/>
                </v:shape>
                <o:OLEObject Type="Embed" ProgID="Equation.DSMT4" ShapeID="_x0000_i2998" DrawAspect="Content" ObjectID="_1794818850" r:id="rId3938"/>
              </w:object>
            </w:r>
            <w:r w:rsidRPr="00584FBF">
              <w:rPr>
                <w:noProof/>
                <w:sz w:val="24"/>
                <w:szCs w:val="24"/>
                <w:lang w:val="vi-VN"/>
              </w:rPr>
              <w:tab/>
            </w:r>
            <w:r w:rsidRPr="00584FBF">
              <w:rPr>
                <w:b/>
                <w:noProof/>
                <w:sz w:val="24"/>
                <w:szCs w:val="24"/>
                <w:lang w:val="vi-VN"/>
              </w:rPr>
              <w:t>D.</w:t>
            </w:r>
            <w:r w:rsidRPr="00584FBF">
              <w:rPr>
                <w:noProof/>
                <w:sz w:val="24"/>
                <w:szCs w:val="24"/>
                <w:lang w:val="vi-VN"/>
              </w:rPr>
              <w:t xml:space="preserve"> </w:t>
            </w:r>
            <w:r w:rsidRPr="00584FBF">
              <w:rPr>
                <w:noProof/>
                <w:position w:val="-8"/>
                <w:sz w:val="24"/>
                <w:szCs w:val="24"/>
                <w:lang w:val="vi-VN"/>
              </w:rPr>
              <w:object w:dxaOrig="1440" w:dyaOrig="360">
                <v:shape id="_x0000_i2999" type="#_x0000_t75" style="width:1in;height:18.85pt" o:ole="">
                  <v:imagedata r:id="rId3939" o:title=""/>
                </v:shape>
                <o:OLEObject Type="Embed" ProgID="Equation.DSMT4" ShapeID="_x0000_i2999" DrawAspect="Content" ObjectID="_1794818851" r:id="rId3940"/>
              </w:object>
            </w:r>
          </w:p>
          <w:p w:rsidR="00584FBF" w:rsidRPr="00584FBF" w:rsidRDefault="00584FBF" w:rsidP="00002770">
            <w:pPr>
              <w:widowControl w:val="0"/>
              <w:tabs>
                <w:tab w:val="left" w:pos="775"/>
                <w:tab w:val="left" w:pos="2908"/>
                <w:tab w:val="left" w:pos="5258"/>
                <w:tab w:val="left" w:pos="7567"/>
              </w:tabs>
              <w:spacing w:line="264" w:lineRule="auto"/>
              <w:ind w:left="284" w:hanging="284"/>
              <w:jc w:val="both"/>
              <w:rPr>
                <w:noProof/>
                <w:sz w:val="24"/>
                <w:szCs w:val="24"/>
                <w:lang w:val="vi-VN"/>
              </w:rPr>
            </w:pPr>
            <w:r w:rsidRPr="00584FBF">
              <w:rPr>
                <w:b/>
                <w:noProof/>
                <w:sz w:val="24"/>
                <w:szCs w:val="24"/>
                <w:lang w:val="vi-VN"/>
              </w:rPr>
              <w:t>Câu 2.</w:t>
            </w:r>
            <w:r w:rsidRPr="00584FBF">
              <w:rPr>
                <w:noProof/>
                <w:sz w:val="24"/>
                <w:szCs w:val="24"/>
                <w:lang w:val="vi-VN"/>
              </w:rPr>
              <w:t xml:space="preserve"> Trong các đẳng thức sau, đẳng thức nào đúng?</w:t>
            </w:r>
          </w:p>
          <w:p w:rsidR="00584FBF" w:rsidRPr="00584FBF" w:rsidRDefault="00584FBF" w:rsidP="00002770">
            <w:pPr>
              <w:widowControl w:val="0"/>
              <w:tabs>
                <w:tab w:val="left" w:pos="775"/>
                <w:tab w:val="left" w:pos="2908"/>
                <w:tab w:val="left" w:pos="5258"/>
                <w:tab w:val="left" w:pos="7567"/>
              </w:tabs>
              <w:spacing w:line="264" w:lineRule="auto"/>
              <w:ind w:firstLine="284"/>
              <w:jc w:val="both"/>
              <w:rPr>
                <w:noProof/>
                <w:sz w:val="24"/>
                <w:szCs w:val="24"/>
                <w:lang w:val="vi-VN"/>
              </w:rPr>
            </w:pPr>
            <w:r w:rsidRPr="00584FBF">
              <w:rPr>
                <w:b/>
                <w:noProof/>
                <w:sz w:val="24"/>
                <w:szCs w:val="24"/>
                <w:lang w:val="vi-VN"/>
              </w:rPr>
              <w:tab/>
              <w:t xml:space="preserve">A. </w:t>
            </w:r>
            <w:r w:rsidRPr="00584FBF">
              <w:rPr>
                <w:noProof/>
                <w:position w:val="-16"/>
                <w:sz w:val="24"/>
                <w:szCs w:val="24"/>
                <w:lang w:val="vi-VN"/>
              </w:rPr>
              <w:object w:dxaOrig="2320" w:dyaOrig="440">
                <v:shape id="_x0000_i3000" type="#_x0000_t75" style="width:116.3pt;height:22.15pt" o:ole="">
                  <v:imagedata r:id="rId3941" o:title=""/>
                </v:shape>
                <o:OLEObject Type="Embed" ProgID="Equation.DSMT4" ShapeID="_x0000_i3000" DrawAspect="Content" ObjectID="_1794818852" r:id="rId3942"/>
              </w:object>
            </w:r>
            <w:r w:rsidRPr="00584FBF">
              <w:rPr>
                <w:noProof/>
                <w:sz w:val="24"/>
                <w:szCs w:val="24"/>
                <w:lang w:val="vi-VN"/>
              </w:rPr>
              <w:tab/>
            </w:r>
            <w:r w:rsidRPr="00584FBF">
              <w:rPr>
                <w:b/>
                <w:noProof/>
                <w:sz w:val="24"/>
                <w:szCs w:val="24"/>
                <w:lang w:val="vi-VN"/>
              </w:rPr>
              <w:t xml:space="preserve">B. </w:t>
            </w:r>
            <w:r w:rsidRPr="00584FBF">
              <w:rPr>
                <w:noProof/>
                <w:position w:val="-16"/>
                <w:sz w:val="24"/>
                <w:szCs w:val="24"/>
                <w:lang w:val="vi-VN"/>
              </w:rPr>
              <w:object w:dxaOrig="2280" w:dyaOrig="440">
                <v:shape id="_x0000_i3001" type="#_x0000_t75" style="width:114.1pt;height:22.15pt" o:ole="">
                  <v:imagedata r:id="rId3943" o:title=""/>
                </v:shape>
                <o:OLEObject Type="Embed" ProgID="Equation.DSMT4" ShapeID="_x0000_i3001" DrawAspect="Content" ObjectID="_1794818853" r:id="rId3944"/>
              </w:object>
            </w:r>
          </w:p>
          <w:p w:rsidR="00584FBF" w:rsidRPr="00584FBF" w:rsidRDefault="00584FBF" w:rsidP="00002770">
            <w:pPr>
              <w:widowControl w:val="0"/>
              <w:tabs>
                <w:tab w:val="left" w:pos="775"/>
                <w:tab w:val="left" w:pos="2908"/>
                <w:tab w:val="left" w:pos="5258"/>
                <w:tab w:val="left" w:pos="7567"/>
              </w:tabs>
              <w:spacing w:line="264" w:lineRule="auto"/>
              <w:ind w:firstLine="284"/>
              <w:jc w:val="both"/>
              <w:rPr>
                <w:noProof/>
                <w:sz w:val="24"/>
                <w:szCs w:val="24"/>
                <w:lang w:val="vi-VN"/>
              </w:rPr>
            </w:pPr>
            <w:r w:rsidRPr="00584FBF">
              <w:rPr>
                <w:b/>
                <w:noProof/>
                <w:sz w:val="24"/>
                <w:szCs w:val="24"/>
                <w:lang w:val="vi-VN"/>
              </w:rPr>
              <w:tab/>
            </w:r>
            <w:r w:rsidRPr="00584FBF">
              <w:rPr>
                <w:b/>
                <w:noProof/>
                <w:color w:val="FF0000"/>
                <w:sz w:val="24"/>
                <w:szCs w:val="24"/>
                <w:lang w:val="vi-VN"/>
              </w:rPr>
              <w:t xml:space="preserve">C. </w:t>
            </w:r>
            <w:r w:rsidRPr="00584FBF">
              <w:rPr>
                <w:noProof/>
                <w:position w:val="-16"/>
                <w:sz w:val="24"/>
                <w:szCs w:val="24"/>
                <w:lang w:val="vi-VN"/>
              </w:rPr>
              <w:object w:dxaOrig="2120" w:dyaOrig="440">
                <v:shape id="_x0000_i3002" type="#_x0000_t75" style="width:106.35pt;height:22.15pt" o:ole="">
                  <v:imagedata r:id="rId3945" o:title=""/>
                </v:shape>
                <o:OLEObject Type="Embed" ProgID="Equation.DSMT4" ShapeID="_x0000_i3002" DrawAspect="Content" ObjectID="_1794818854" r:id="rId3946"/>
              </w:object>
            </w:r>
            <w:r w:rsidRPr="00584FBF">
              <w:rPr>
                <w:noProof/>
                <w:sz w:val="24"/>
                <w:szCs w:val="24"/>
                <w:lang w:val="vi-VN"/>
              </w:rPr>
              <w:tab/>
            </w:r>
            <w:r w:rsidRPr="00584FBF">
              <w:rPr>
                <w:b/>
                <w:noProof/>
                <w:sz w:val="24"/>
                <w:szCs w:val="24"/>
                <w:lang w:val="vi-VN"/>
              </w:rPr>
              <w:t xml:space="preserve">D. </w:t>
            </w:r>
            <w:r w:rsidRPr="00584FBF">
              <w:rPr>
                <w:noProof/>
                <w:position w:val="-16"/>
                <w:sz w:val="24"/>
                <w:szCs w:val="24"/>
                <w:lang w:val="vi-VN"/>
              </w:rPr>
              <w:object w:dxaOrig="2140" w:dyaOrig="440">
                <v:shape id="_x0000_i3003" type="#_x0000_t75" style="width:107.45pt;height:22.15pt" o:ole="">
                  <v:imagedata r:id="rId3947" o:title=""/>
                </v:shape>
                <o:OLEObject Type="Embed" ProgID="Equation.DSMT4" ShapeID="_x0000_i3003" DrawAspect="Content" ObjectID="_1794818855" r:id="rId3948"/>
              </w:object>
            </w:r>
          </w:p>
          <w:p w:rsidR="00584FBF" w:rsidRPr="00584FBF" w:rsidRDefault="00584FBF" w:rsidP="00002770">
            <w:pPr>
              <w:widowControl w:val="0"/>
              <w:tabs>
                <w:tab w:val="left" w:pos="775"/>
                <w:tab w:val="left" w:pos="2908"/>
                <w:tab w:val="left" w:pos="5258"/>
                <w:tab w:val="left" w:pos="7567"/>
              </w:tabs>
              <w:spacing w:line="264" w:lineRule="auto"/>
              <w:ind w:left="284" w:hanging="284"/>
              <w:jc w:val="both"/>
              <w:rPr>
                <w:noProof/>
                <w:sz w:val="24"/>
                <w:szCs w:val="24"/>
                <w:lang w:val="vi-VN"/>
              </w:rPr>
            </w:pPr>
            <w:r w:rsidRPr="00584FBF">
              <w:rPr>
                <w:b/>
                <w:noProof/>
                <w:sz w:val="24"/>
                <w:szCs w:val="24"/>
                <w:lang w:val="vi-VN"/>
              </w:rPr>
              <w:t>Câu 3.</w:t>
            </w:r>
            <w:r w:rsidRPr="00584FBF">
              <w:rPr>
                <w:noProof/>
                <w:sz w:val="24"/>
                <w:szCs w:val="24"/>
                <w:lang w:val="vi-VN"/>
              </w:rPr>
              <w:t xml:space="preserve"> Cho biết </w:t>
            </w:r>
            <w:r w:rsidRPr="00584FBF">
              <w:rPr>
                <w:noProof/>
                <w:position w:val="-6"/>
                <w:sz w:val="24"/>
                <w:szCs w:val="24"/>
                <w:lang w:val="vi-VN"/>
              </w:rPr>
              <w:object w:dxaOrig="1120" w:dyaOrig="279">
                <v:shape id="_x0000_i3004" type="#_x0000_t75" style="width:55.4pt;height:14.4pt" o:ole="">
                  <v:imagedata r:id="rId3949" o:title=""/>
                </v:shape>
                <o:OLEObject Type="Embed" ProgID="Equation.DSMT4" ShapeID="_x0000_i3004" DrawAspect="Content" ObjectID="_1794818856" r:id="rId3950"/>
              </w:object>
            </w:r>
            <w:r w:rsidRPr="00584FBF">
              <w:rPr>
                <w:noProof/>
                <w:sz w:val="24"/>
                <w:szCs w:val="24"/>
                <w:lang w:val="vi-VN"/>
              </w:rPr>
              <w:t xml:space="preserve"> Giá trị của </w:t>
            </w:r>
            <w:r w:rsidRPr="00584FBF">
              <w:rPr>
                <w:noProof/>
                <w:position w:val="-24"/>
                <w:sz w:val="24"/>
                <w:szCs w:val="24"/>
                <w:lang w:val="vi-VN"/>
              </w:rPr>
              <w:object w:dxaOrig="2020" w:dyaOrig="620">
                <v:shape id="_x0000_i3005" type="#_x0000_t75" style="width:100.8pt;height:31pt" o:ole="">
                  <v:imagedata r:id="rId3951" o:title=""/>
                </v:shape>
                <o:OLEObject Type="Embed" ProgID="Equation.DSMT4" ShapeID="_x0000_i3005" DrawAspect="Content" ObjectID="_1794818857" r:id="rId3952"/>
              </w:object>
            </w:r>
            <w:r w:rsidRPr="00584FBF">
              <w:rPr>
                <w:noProof/>
                <w:sz w:val="24"/>
                <w:szCs w:val="24"/>
                <w:lang w:val="vi-VN"/>
              </w:rPr>
              <w:t xml:space="preserve"> bằng bao nhiêu ?</w:t>
            </w:r>
          </w:p>
          <w:p w:rsidR="00584FBF" w:rsidRPr="00584FBF" w:rsidRDefault="00584FBF" w:rsidP="00002770">
            <w:pPr>
              <w:widowControl w:val="0"/>
              <w:tabs>
                <w:tab w:val="left" w:pos="775"/>
                <w:tab w:val="left" w:pos="2908"/>
                <w:tab w:val="left" w:pos="5258"/>
                <w:tab w:val="left" w:pos="7567"/>
              </w:tabs>
              <w:spacing w:line="264" w:lineRule="auto"/>
              <w:ind w:firstLine="284"/>
              <w:jc w:val="both"/>
              <w:rPr>
                <w:b/>
                <w:noProof/>
                <w:sz w:val="24"/>
                <w:szCs w:val="24"/>
                <w:lang w:val="vi-VN"/>
              </w:rPr>
            </w:pPr>
            <w:r w:rsidRPr="00584FBF">
              <w:rPr>
                <w:b/>
                <w:noProof/>
                <w:sz w:val="24"/>
                <w:szCs w:val="24"/>
                <w:lang w:val="vi-VN"/>
              </w:rPr>
              <w:tab/>
              <w:t xml:space="preserve">A. </w:t>
            </w:r>
            <w:r w:rsidRPr="00584FBF">
              <w:rPr>
                <w:noProof/>
                <w:position w:val="-24"/>
                <w:sz w:val="24"/>
                <w:szCs w:val="24"/>
                <w:lang w:val="vi-VN"/>
              </w:rPr>
              <w:object w:dxaOrig="700" w:dyaOrig="620">
                <v:shape id="_x0000_i3006" type="#_x0000_t75" style="width:35.45pt;height:31pt" o:ole="">
                  <v:imagedata r:id="rId3953" o:title=""/>
                </v:shape>
                <o:OLEObject Type="Embed" ProgID="Equation.DSMT4" ShapeID="_x0000_i3006" DrawAspect="Content" ObjectID="_1794818858" r:id="rId3954"/>
              </w:object>
            </w:r>
            <w:r w:rsidRPr="00584FBF">
              <w:rPr>
                <w:b/>
                <w:noProof/>
                <w:sz w:val="24"/>
                <w:szCs w:val="24"/>
                <w:lang w:val="vi-VN"/>
              </w:rPr>
              <w:t xml:space="preserve"> </w:t>
            </w:r>
            <w:r w:rsidRPr="00584FBF">
              <w:rPr>
                <w:b/>
                <w:noProof/>
                <w:sz w:val="24"/>
                <w:szCs w:val="24"/>
                <w:lang w:val="vi-VN"/>
              </w:rPr>
              <w:tab/>
            </w:r>
            <w:r w:rsidRPr="00584FBF">
              <w:rPr>
                <w:b/>
                <w:noProof/>
                <w:color w:val="FF0000"/>
                <w:sz w:val="24"/>
                <w:szCs w:val="24"/>
                <w:lang w:val="vi-VN"/>
              </w:rPr>
              <w:t xml:space="preserve">B. </w:t>
            </w:r>
            <w:r w:rsidRPr="00584FBF">
              <w:rPr>
                <w:noProof/>
                <w:position w:val="-24"/>
                <w:sz w:val="24"/>
                <w:szCs w:val="24"/>
                <w:lang w:val="vi-VN"/>
              </w:rPr>
              <w:object w:dxaOrig="680" w:dyaOrig="620">
                <v:shape id="_x0000_i3007" type="#_x0000_t75" style="width:34.35pt;height:31pt" o:ole="">
                  <v:imagedata r:id="rId3955" o:title=""/>
                </v:shape>
                <o:OLEObject Type="Embed" ProgID="Equation.DSMT4" ShapeID="_x0000_i3007" DrawAspect="Content" ObjectID="_1794818859" r:id="rId3956"/>
              </w:object>
            </w:r>
            <w:r w:rsidRPr="00584FBF">
              <w:rPr>
                <w:b/>
                <w:noProof/>
                <w:sz w:val="24"/>
                <w:szCs w:val="24"/>
                <w:lang w:val="vi-VN"/>
              </w:rPr>
              <w:t xml:space="preserve"> </w:t>
            </w:r>
            <w:r w:rsidRPr="00584FBF">
              <w:rPr>
                <w:b/>
                <w:noProof/>
                <w:sz w:val="24"/>
                <w:szCs w:val="24"/>
                <w:lang w:val="vi-VN"/>
              </w:rPr>
              <w:tab/>
              <w:t xml:space="preserve">C. </w:t>
            </w:r>
            <w:r w:rsidRPr="00584FBF">
              <w:rPr>
                <w:noProof/>
                <w:position w:val="-24"/>
                <w:sz w:val="24"/>
                <w:szCs w:val="24"/>
                <w:lang w:val="vi-VN"/>
              </w:rPr>
              <w:object w:dxaOrig="859" w:dyaOrig="620">
                <v:shape id="_x0000_i3008" type="#_x0000_t75" style="width:43.2pt;height:31pt" o:ole="">
                  <v:imagedata r:id="rId3957" o:title=""/>
                </v:shape>
                <o:OLEObject Type="Embed" ProgID="Equation.DSMT4" ShapeID="_x0000_i3008" DrawAspect="Content" ObjectID="_1794818860" r:id="rId3958"/>
              </w:object>
            </w:r>
            <w:r w:rsidRPr="00584FBF">
              <w:rPr>
                <w:b/>
                <w:noProof/>
                <w:sz w:val="24"/>
                <w:szCs w:val="24"/>
                <w:lang w:val="vi-VN"/>
              </w:rPr>
              <w:t xml:space="preserve"> </w:t>
            </w:r>
            <w:r w:rsidRPr="00584FBF">
              <w:rPr>
                <w:b/>
                <w:noProof/>
                <w:sz w:val="24"/>
                <w:szCs w:val="24"/>
                <w:lang w:val="vi-VN"/>
              </w:rPr>
              <w:tab/>
              <w:t xml:space="preserve">D. </w:t>
            </w:r>
            <w:r w:rsidRPr="00584FBF">
              <w:rPr>
                <w:noProof/>
                <w:position w:val="-24"/>
                <w:sz w:val="24"/>
                <w:szCs w:val="24"/>
                <w:lang w:val="vi-VN"/>
              </w:rPr>
              <w:object w:dxaOrig="859" w:dyaOrig="620">
                <v:shape id="_x0000_i3009" type="#_x0000_t75" style="width:43.2pt;height:31pt" o:ole="">
                  <v:imagedata r:id="rId3959" o:title=""/>
                </v:shape>
                <o:OLEObject Type="Embed" ProgID="Equation.DSMT4" ShapeID="_x0000_i3009" DrawAspect="Content" ObjectID="_1794818861" r:id="rId3960"/>
              </w:object>
            </w:r>
            <w:r w:rsidRPr="00584FBF">
              <w:rPr>
                <w:b/>
                <w:noProof/>
                <w:sz w:val="24"/>
                <w:szCs w:val="24"/>
                <w:lang w:val="vi-VN"/>
              </w:rPr>
              <w:t xml:space="preserve"> </w:t>
            </w:r>
          </w:p>
          <w:p w:rsidR="00584FBF" w:rsidRPr="00584FBF" w:rsidRDefault="00584FBF" w:rsidP="00002770">
            <w:pPr>
              <w:widowControl w:val="0"/>
              <w:tabs>
                <w:tab w:val="left" w:pos="775"/>
                <w:tab w:val="left" w:pos="2908"/>
                <w:tab w:val="left" w:pos="5258"/>
                <w:tab w:val="left" w:pos="7567"/>
              </w:tabs>
              <w:spacing w:line="264" w:lineRule="auto"/>
              <w:ind w:left="284" w:hanging="284"/>
              <w:jc w:val="both"/>
              <w:rPr>
                <w:noProof/>
                <w:sz w:val="24"/>
                <w:szCs w:val="24"/>
                <w:lang w:val="vi-VN"/>
              </w:rPr>
            </w:pPr>
            <w:r w:rsidRPr="00584FBF">
              <w:rPr>
                <w:b/>
                <w:noProof/>
                <w:sz w:val="24"/>
                <w:szCs w:val="24"/>
                <w:lang w:val="vi-VN"/>
              </w:rPr>
              <w:t>Câu 4.</w:t>
            </w:r>
            <w:r w:rsidRPr="00584FBF">
              <w:rPr>
                <w:noProof/>
                <w:sz w:val="24"/>
                <w:szCs w:val="24"/>
                <w:lang w:val="vi-VN"/>
              </w:rPr>
              <w:t xml:space="preserve"> Tam giác ABC có </w:t>
            </w:r>
            <w:r w:rsidRPr="00584FBF">
              <w:rPr>
                <w:noProof/>
                <w:position w:val="-10"/>
                <w:sz w:val="24"/>
                <w:szCs w:val="24"/>
                <w:lang w:val="vi-VN"/>
              </w:rPr>
              <w:object w:dxaOrig="2299" w:dyaOrig="320">
                <v:shape id="_x0000_i3010" type="#_x0000_t75" style="width:115.2pt;height:16.6pt" o:ole="">
                  <v:imagedata r:id="rId3961" o:title=""/>
                </v:shape>
                <o:OLEObject Type="Embed" ProgID="Equation.DSMT4" ShapeID="_x0000_i3010" DrawAspect="Content" ObjectID="_1794818862" r:id="rId3962"/>
              </w:object>
            </w:r>
            <w:r w:rsidRPr="00584FBF">
              <w:rPr>
                <w:noProof/>
                <w:sz w:val="24"/>
                <w:szCs w:val="24"/>
                <w:lang w:val="vi-VN"/>
              </w:rPr>
              <w:t xml:space="preserve">. Số đo góc </w:t>
            </w:r>
            <w:r w:rsidRPr="00584FBF">
              <w:rPr>
                <w:noProof/>
                <w:position w:val="-6"/>
                <w:sz w:val="24"/>
                <w:szCs w:val="24"/>
                <w:lang w:val="vi-VN"/>
              </w:rPr>
              <w:object w:dxaOrig="560" w:dyaOrig="360">
                <v:shape id="_x0000_i3011" type="#_x0000_t75" style="width:27.7pt;height:18.85pt" o:ole="">
                  <v:imagedata r:id="rId3963" o:title=""/>
                </v:shape>
                <o:OLEObject Type="Embed" ProgID="Equation.DSMT4" ShapeID="_x0000_i3011" DrawAspect="Content" ObjectID="_1794818863" r:id="rId3964"/>
              </w:object>
            </w:r>
            <w:r w:rsidRPr="00584FBF">
              <w:rPr>
                <w:noProof/>
                <w:sz w:val="24"/>
                <w:szCs w:val="24"/>
                <w:lang w:val="vi-VN"/>
              </w:rPr>
              <w:t xml:space="preserve"> bằng:</w:t>
            </w:r>
          </w:p>
          <w:p w:rsidR="00584FBF" w:rsidRPr="00584FBF" w:rsidRDefault="00584FBF" w:rsidP="00002770">
            <w:pPr>
              <w:widowControl w:val="0"/>
              <w:tabs>
                <w:tab w:val="left" w:pos="775"/>
                <w:tab w:val="left" w:pos="2908"/>
                <w:tab w:val="left" w:pos="5258"/>
                <w:tab w:val="left" w:pos="7567"/>
              </w:tabs>
              <w:spacing w:line="264" w:lineRule="auto"/>
              <w:ind w:firstLine="284"/>
              <w:jc w:val="both"/>
              <w:rPr>
                <w:noProof/>
                <w:sz w:val="24"/>
                <w:szCs w:val="24"/>
                <w:lang w:val="vi-VN"/>
              </w:rPr>
            </w:pPr>
            <w:r w:rsidRPr="00584FBF">
              <w:rPr>
                <w:b/>
                <w:noProof/>
                <w:sz w:val="24"/>
                <w:szCs w:val="24"/>
                <w:lang w:val="vi-VN"/>
              </w:rPr>
              <w:tab/>
              <w:t>A.</w:t>
            </w:r>
            <w:r w:rsidRPr="00584FBF">
              <w:rPr>
                <w:noProof/>
                <w:sz w:val="24"/>
                <w:szCs w:val="24"/>
                <w:lang w:val="vi-VN"/>
              </w:rPr>
              <w:t xml:space="preserve"> </w:t>
            </w:r>
            <w:r w:rsidRPr="00584FBF">
              <w:rPr>
                <w:noProof/>
                <w:position w:val="-6"/>
                <w:sz w:val="24"/>
                <w:szCs w:val="24"/>
                <w:lang w:val="vi-VN"/>
              </w:rPr>
              <w:object w:dxaOrig="400" w:dyaOrig="320">
                <v:shape id="_x0000_i3012" type="#_x0000_t75" style="width:19.95pt;height:16.6pt" o:ole="">
                  <v:imagedata r:id="rId3965" o:title=""/>
                </v:shape>
                <o:OLEObject Type="Embed" ProgID="Equation.DSMT4" ShapeID="_x0000_i3012" DrawAspect="Content" ObjectID="_1794818864" r:id="rId3966"/>
              </w:object>
            </w:r>
            <w:r w:rsidRPr="00584FBF">
              <w:rPr>
                <w:noProof/>
                <w:sz w:val="24"/>
                <w:szCs w:val="24"/>
                <w:lang w:val="vi-VN"/>
              </w:rPr>
              <w:t xml:space="preserve"> </w:t>
            </w:r>
            <w:r w:rsidRPr="00584FBF">
              <w:rPr>
                <w:noProof/>
                <w:sz w:val="24"/>
                <w:szCs w:val="24"/>
                <w:lang w:val="vi-VN"/>
              </w:rPr>
              <w:tab/>
            </w:r>
            <w:r w:rsidRPr="00584FBF">
              <w:rPr>
                <w:b/>
                <w:noProof/>
                <w:sz w:val="24"/>
                <w:szCs w:val="24"/>
                <w:lang w:val="vi-VN"/>
              </w:rPr>
              <w:t>B.</w:t>
            </w:r>
            <w:r w:rsidRPr="00584FBF">
              <w:rPr>
                <w:noProof/>
                <w:sz w:val="24"/>
                <w:szCs w:val="24"/>
                <w:lang w:val="vi-VN"/>
              </w:rPr>
              <w:t xml:space="preserve"> </w:t>
            </w:r>
            <w:r w:rsidRPr="00584FBF">
              <w:rPr>
                <w:noProof/>
                <w:position w:val="-6"/>
                <w:sz w:val="24"/>
                <w:szCs w:val="24"/>
                <w:lang w:val="vi-VN"/>
              </w:rPr>
              <w:object w:dxaOrig="420" w:dyaOrig="320">
                <v:shape id="_x0000_i3013" type="#_x0000_t75" style="width:21.05pt;height:16.6pt" o:ole="">
                  <v:imagedata r:id="rId3967" o:title=""/>
                </v:shape>
                <o:OLEObject Type="Embed" ProgID="Equation.DSMT4" ShapeID="_x0000_i3013" DrawAspect="Content" ObjectID="_1794818865" r:id="rId3968"/>
              </w:object>
            </w:r>
            <w:r w:rsidRPr="00584FBF">
              <w:rPr>
                <w:noProof/>
                <w:sz w:val="24"/>
                <w:szCs w:val="24"/>
                <w:lang w:val="vi-VN"/>
              </w:rPr>
              <w:t xml:space="preserve"> </w:t>
            </w:r>
            <w:r w:rsidRPr="00584FBF">
              <w:rPr>
                <w:noProof/>
                <w:sz w:val="24"/>
                <w:szCs w:val="24"/>
                <w:lang w:val="vi-VN"/>
              </w:rPr>
              <w:tab/>
            </w:r>
            <w:r w:rsidRPr="00584FBF">
              <w:rPr>
                <w:b/>
                <w:noProof/>
                <w:color w:val="FF0000"/>
                <w:sz w:val="24"/>
                <w:szCs w:val="24"/>
                <w:lang w:val="vi-VN"/>
              </w:rPr>
              <w:t>C.</w:t>
            </w:r>
            <w:r w:rsidRPr="00584FBF">
              <w:rPr>
                <w:noProof/>
                <w:color w:val="FF0000"/>
                <w:sz w:val="24"/>
                <w:szCs w:val="24"/>
                <w:lang w:val="vi-VN"/>
              </w:rPr>
              <w:t xml:space="preserve"> </w:t>
            </w:r>
            <w:r w:rsidRPr="00584FBF">
              <w:rPr>
                <w:noProof/>
                <w:position w:val="-6"/>
                <w:sz w:val="24"/>
                <w:szCs w:val="24"/>
                <w:lang w:val="vi-VN"/>
              </w:rPr>
              <w:object w:dxaOrig="420" w:dyaOrig="320">
                <v:shape id="_x0000_i3014" type="#_x0000_t75" style="width:21.05pt;height:16.6pt" o:ole="">
                  <v:imagedata r:id="rId3969" o:title=""/>
                </v:shape>
                <o:OLEObject Type="Embed" ProgID="Equation.DSMT4" ShapeID="_x0000_i3014" DrawAspect="Content" ObjectID="_1794818866" r:id="rId3970"/>
              </w:object>
            </w:r>
            <w:r w:rsidRPr="00584FBF">
              <w:rPr>
                <w:noProof/>
                <w:sz w:val="24"/>
                <w:szCs w:val="24"/>
                <w:lang w:val="vi-VN"/>
              </w:rPr>
              <w:t xml:space="preserve"> </w:t>
            </w:r>
            <w:r w:rsidRPr="00584FBF">
              <w:rPr>
                <w:noProof/>
                <w:sz w:val="24"/>
                <w:szCs w:val="24"/>
                <w:lang w:val="vi-VN"/>
              </w:rPr>
              <w:tab/>
            </w:r>
            <w:r w:rsidRPr="00584FBF">
              <w:rPr>
                <w:b/>
                <w:noProof/>
                <w:sz w:val="24"/>
                <w:szCs w:val="24"/>
                <w:lang w:val="vi-VN"/>
              </w:rPr>
              <w:t>D.</w:t>
            </w:r>
            <w:r w:rsidRPr="00584FBF">
              <w:rPr>
                <w:noProof/>
                <w:sz w:val="24"/>
                <w:szCs w:val="24"/>
                <w:lang w:val="vi-VN"/>
              </w:rPr>
              <w:t xml:space="preserve"> </w:t>
            </w:r>
            <w:r w:rsidRPr="00584FBF">
              <w:rPr>
                <w:noProof/>
                <w:position w:val="-6"/>
                <w:sz w:val="24"/>
                <w:szCs w:val="24"/>
                <w:lang w:val="vi-VN"/>
              </w:rPr>
              <w:object w:dxaOrig="400" w:dyaOrig="320">
                <v:shape id="_x0000_i3015" type="#_x0000_t75" style="width:19.95pt;height:16.6pt" o:ole="">
                  <v:imagedata r:id="rId3971" o:title=""/>
                </v:shape>
                <o:OLEObject Type="Embed" ProgID="Equation.DSMT4" ShapeID="_x0000_i3015" DrawAspect="Content" ObjectID="_1794818867" r:id="rId3972"/>
              </w:object>
            </w:r>
          </w:p>
          <w:p w:rsidR="00584FBF" w:rsidRPr="00584FBF" w:rsidRDefault="00584FBF" w:rsidP="00002770">
            <w:pPr>
              <w:widowControl w:val="0"/>
              <w:tabs>
                <w:tab w:val="left" w:pos="775"/>
                <w:tab w:val="left" w:pos="2908"/>
                <w:tab w:val="left" w:pos="5258"/>
                <w:tab w:val="left" w:pos="7567"/>
              </w:tabs>
              <w:spacing w:line="264" w:lineRule="auto"/>
              <w:ind w:left="284" w:hanging="284"/>
              <w:jc w:val="both"/>
              <w:rPr>
                <w:noProof/>
                <w:sz w:val="24"/>
                <w:szCs w:val="24"/>
                <w:lang w:val="vi-VN"/>
              </w:rPr>
            </w:pPr>
            <w:r w:rsidRPr="00584FBF">
              <w:rPr>
                <w:b/>
                <w:noProof/>
                <w:sz w:val="24"/>
                <w:szCs w:val="24"/>
                <w:lang w:val="vi-VN"/>
              </w:rPr>
              <w:t>Câu 5.</w:t>
            </w:r>
            <w:r w:rsidRPr="00584FBF">
              <w:rPr>
                <w:noProof/>
                <w:sz w:val="24"/>
                <w:szCs w:val="24"/>
                <w:lang w:val="vi-VN"/>
              </w:rPr>
              <w:t xml:space="preserve"> Tam giác ABC có </w:t>
            </w:r>
            <w:r w:rsidRPr="00584FBF">
              <w:rPr>
                <w:noProof/>
                <w:position w:val="-10"/>
                <w:sz w:val="24"/>
                <w:szCs w:val="24"/>
                <w:lang w:val="vi-VN"/>
              </w:rPr>
              <w:object w:dxaOrig="1600" w:dyaOrig="380">
                <v:shape id="_x0000_i3016" type="#_x0000_t75" style="width:79.75pt;height:18.85pt" o:ole="">
                  <v:imagedata r:id="rId3973" o:title=""/>
                </v:shape>
                <o:OLEObject Type="Embed" ProgID="Equation.DSMT4" ShapeID="_x0000_i3016" DrawAspect="Content" ObjectID="_1794818868" r:id="rId3974"/>
              </w:object>
            </w:r>
            <w:r w:rsidRPr="00584FBF">
              <w:rPr>
                <w:noProof/>
                <w:sz w:val="24"/>
                <w:szCs w:val="24"/>
                <w:lang w:val="vi-VN"/>
              </w:rPr>
              <w:t xml:space="preserve"> và </w:t>
            </w:r>
            <w:r w:rsidRPr="00584FBF">
              <w:rPr>
                <w:noProof/>
                <w:position w:val="-6"/>
                <w:sz w:val="24"/>
                <w:szCs w:val="24"/>
                <w:lang w:val="vi-VN"/>
              </w:rPr>
              <w:object w:dxaOrig="740" w:dyaOrig="279">
                <v:shape id="_x0000_i3017" type="#_x0000_t75" style="width:36.55pt;height:14.4pt" o:ole="">
                  <v:imagedata r:id="rId3975" o:title=""/>
                </v:shape>
                <o:OLEObject Type="Embed" ProgID="Equation.DSMT4" ShapeID="_x0000_i3017" DrawAspect="Content" ObjectID="_1794818869" r:id="rId3976"/>
              </w:object>
            </w:r>
            <w:r w:rsidRPr="00584FBF">
              <w:rPr>
                <w:noProof/>
                <w:sz w:val="24"/>
                <w:szCs w:val="24"/>
                <w:lang w:val="vi-VN"/>
              </w:rPr>
              <w:t>. Tính độ dài cạnh AC.</w:t>
            </w:r>
          </w:p>
          <w:p w:rsidR="00584FBF" w:rsidRPr="00584FBF" w:rsidRDefault="00584FBF" w:rsidP="00002770">
            <w:pPr>
              <w:widowControl w:val="0"/>
              <w:tabs>
                <w:tab w:val="left" w:pos="775"/>
                <w:tab w:val="left" w:pos="2908"/>
                <w:tab w:val="left" w:pos="5258"/>
                <w:tab w:val="left" w:pos="7567"/>
              </w:tabs>
              <w:spacing w:line="264" w:lineRule="auto"/>
              <w:ind w:firstLine="284"/>
              <w:jc w:val="both"/>
              <w:rPr>
                <w:noProof/>
                <w:sz w:val="24"/>
                <w:szCs w:val="24"/>
                <w:lang w:val="vi-VN"/>
              </w:rPr>
            </w:pPr>
            <w:r w:rsidRPr="00584FBF">
              <w:rPr>
                <w:b/>
                <w:noProof/>
                <w:sz w:val="24"/>
                <w:szCs w:val="24"/>
                <w:lang w:val="vi-VN"/>
              </w:rPr>
              <w:tab/>
            </w:r>
            <w:r w:rsidRPr="00584FBF">
              <w:rPr>
                <w:b/>
                <w:noProof/>
                <w:color w:val="FF0000"/>
                <w:sz w:val="24"/>
                <w:szCs w:val="24"/>
                <w:lang w:val="vi-VN"/>
              </w:rPr>
              <w:t>A.</w:t>
            </w:r>
            <w:r w:rsidRPr="00584FBF">
              <w:rPr>
                <w:noProof/>
                <w:color w:val="FF0000"/>
                <w:sz w:val="24"/>
                <w:szCs w:val="24"/>
                <w:lang w:val="vi-VN"/>
              </w:rPr>
              <w:t xml:space="preserve"> </w:t>
            </w:r>
            <w:r w:rsidRPr="00584FBF">
              <w:rPr>
                <w:noProof/>
                <w:position w:val="-24"/>
                <w:sz w:val="24"/>
                <w:szCs w:val="24"/>
                <w:lang w:val="vi-VN"/>
              </w:rPr>
              <w:object w:dxaOrig="1180" w:dyaOrig="680">
                <v:shape id="_x0000_i3018" type="#_x0000_t75" style="width:58.7pt;height:34.35pt" o:ole="">
                  <v:imagedata r:id="rId3977" o:title=""/>
                </v:shape>
                <o:OLEObject Type="Embed" ProgID="Equation.DSMT4" ShapeID="_x0000_i3018" DrawAspect="Content" ObjectID="_1794818870" r:id="rId3978"/>
              </w:object>
            </w:r>
            <w:r w:rsidRPr="00584FBF">
              <w:rPr>
                <w:noProof/>
                <w:sz w:val="24"/>
                <w:szCs w:val="24"/>
                <w:lang w:val="vi-VN"/>
              </w:rPr>
              <w:t xml:space="preserve"> </w:t>
            </w:r>
            <w:r w:rsidRPr="00584FBF">
              <w:rPr>
                <w:noProof/>
                <w:sz w:val="24"/>
                <w:szCs w:val="24"/>
                <w:lang w:val="vi-VN"/>
              </w:rPr>
              <w:tab/>
            </w:r>
            <w:r w:rsidRPr="00584FBF">
              <w:rPr>
                <w:b/>
                <w:noProof/>
                <w:sz w:val="24"/>
                <w:szCs w:val="24"/>
                <w:lang w:val="vi-VN"/>
              </w:rPr>
              <w:t>B.</w:t>
            </w:r>
            <w:r w:rsidRPr="00584FBF">
              <w:rPr>
                <w:noProof/>
                <w:sz w:val="24"/>
                <w:szCs w:val="24"/>
                <w:lang w:val="vi-VN"/>
              </w:rPr>
              <w:t xml:space="preserve"> </w:t>
            </w:r>
            <w:r w:rsidRPr="00584FBF">
              <w:rPr>
                <w:noProof/>
                <w:position w:val="-8"/>
                <w:sz w:val="24"/>
                <w:szCs w:val="24"/>
                <w:lang w:val="vi-VN"/>
              </w:rPr>
              <w:object w:dxaOrig="1100" w:dyaOrig="360">
                <v:shape id="_x0000_i3019" type="#_x0000_t75" style="width:55.4pt;height:18.85pt" o:ole="">
                  <v:imagedata r:id="rId3979" o:title=""/>
                </v:shape>
                <o:OLEObject Type="Embed" ProgID="Equation.DSMT4" ShapeID="_x0000_i3019" DrawAspect="Content" ObjectID="_1794818871" r:id="rId3980"/>
              </w:object>
            </w:r>
            <w:r w:rsidRPr="00584FBF">
              <w:rPr>
                <w:noProof/>
                <w:sz w:val="24"/>
                <w:szCs w:val="24"/>
                <w:lang w:val="vi-VN"/>
              </w:rPr>
              <w:t xml:space="preserve"> </w:t>
            </w:r>
            <w:r w:rsidRPr="00584FBF">
              <w:rPr>
                <w:noProof/>
                <w:sz w:val="24"/>
                <w:szCs w:val="24"/>
                <w:lang w:val="vi-VN"/>
              </w:rPr>
              <w:tab/>
            </w:r>
            <w:r w:rsidRPr="00584FBF">
              <w:rPr>
                <w:b/>
                <w:noProof/>
                <w:sz w:val="24"/>
                <w:szCs w:val="24"/>
                <w:lang w:val="vi-VN"/>
              </w:rPr>
              <w:t>C.</w:t>
            </w:r>
            <w:r w:rsidRPr="00584FBF">
              <w:rPr>
                <w:noProof/>
                <w:sz w:val="24"/>
                <w:szCs w:val="24"/>
                <w:lang w:val="vi-VN"/>
              </w:rPr>
              <w:t xml:space="preserve"> </w:t>
            </w:r>
            <w:r w:rsidRPr="00584FBF">
              <w:rPr>
                <w:noProof/>
                <w:position w:val="-6"/>
                <w:sz w:val="24"/>
                <w:szCs w:val="24"/>
                <w:lang w:val="vi-VN"/>
              </w:rPr>
              <w:object w:dxaOrig="1100" w:dyaOrig="340">
                <v:shape id="_x0000_i3020" type="#_x0000_t75" style="width:55.4pt;height:16.6pt" o:ole="">
                  <v:imagedata r:id="rId3981" o:title=""/>
                </v:shape>
                <o:OLEObject Type="Embed" ProgID="Equation.DSMT4" ShapeID="_x0000_i3020" DrawAspect="Content" ObjectID="_1794818872" r:id="rId3982"/>
              </w:object>
            </w:r>
            <w:r w:rsidRPr="00584FBF">
              <w:rPr>
                <w:noProof/>
                <w:sz w:val="24"/>
                <w:szCs w:val="24"/>
                <w:lang w:val="vi-VN"/>
              </w:rPr>
              <w:t xml:space="preserve"> </w:t>
            </w:r>
            <w:r w:rsidRPr="00584FBF">
              <w:rPr>
                <w:noProof/>
                <w:sz w:val="24"/>
                <w:szCs w:val="24"/>
                <w:lang w:val="vi-VN"/>
              </w:rPr>
              <w:tab/>
            </w:r>
            <w:r w:rsidRPr="00584FBF">
              <w:rPr>
                <w:b/>
                <w:noProof/>
                <w:sz w:val="24"/>
                <w:szCs w:val="24"/>
                <w:lang w:val="vi-VN"/>
              </w:rPr>
              <w:t>D.</w:t>
            </w:r>
            <w:r w:rsidRPr="00584FBF">
              <w:rPr>
                <w:noProof/>
                <w:sz w:val="24"/>
                <w:szCs w:val="24"/>
                <w:lang w:val="vi-VN"/>
              </w:rPr>
              <w:t xml:space="preserve"> </w:t>
            </w:r>
            <w:r w:rsidRPr="00584FBF">
              <w:rPr>
                <w:noProof/>
                <w:position w:val="-6"/>
                <w:sz w:val="24"/>
                <w:szCs w:val="24"/>
                <w:lang w:val="vi-VN"/>
              </w:rPr>
              <w:object w:dxaOrig="920" w:dyaOrig="279">
                <v:shape id="_x0000_i3021" type="#_x0000_t75" style="width:46.5pt;height:14.4pt" o:ole="">
                  <v:imagedata r:id="rId3983" o:title=""/>
                </v:shape>
                <o:OLEObject Type="Embed" ProgID="Equation.DSMT4" ShapeID="_x0000_i3021" DrawAspect="Content" ObjectID="_1794818873" r:id="rId3984"/>
              </w:object>
            </w:r>
          </w:p>
          <w:p w:rsidR="00584FBF" w:rsidRPr="00584FBF" w:rsidRDefault="00584FBF" w:rsidP="00002770">
            <w:pPr>
              <w:widowControl w:val="0"/>
              <w:tabs>
                <w:tab w:val="left" w:pos="775"/>
                <w:tab w:val="left" w:pos="2908"/>
                <w:tab w:val="left" w:pos="5258"/>
                <w:tab w:val="left" w:pos="7567"/>
              </w:tabs>
              <w:spacing w:line="264" w:lineRule="auto"/>
              <w:ind w:left="284" w:hanging="284"/>
              <w:jc w:val="both"/>
              <w:rPr>
                <w:noProof/>
                <w:sz w:val="24"/>
                <w:szCs w:val="24"/>
                <w:lang w:val="vi-VN"/>
              </w:rPr>
            </w:pPr>
            <w:r w:rsidRPr="00584FBF">
              <w:rPr>
                <w:b/>
                <w:noProof/>
                <w:sz w:val="24"/>
                <w:szCs w:val="24"/>
                <w:lang w:val="vi-VN"/>
              </w:rPr>
              <w:t>Câu 6.</w:t>
            </w:r>
            <w:r w:rsidRPr="00584FBF">
              <w:rPr>
                <w:noProof/>
                <w:sz w:val="24"/>
                <w:szCs w:val="24"/>
                <w:lang w:val="vi-VN"/>
              </w:rPr>
              <w:t xml:space="preserve"> Tam giác ABC có </w:t>
            </w:r>
            <w:r w:rsidRPr="00584FBF">
              <w:rPr>
                <w:noProof/>
                <w:position w:val="-6"/>
                <w:sz w:val="24"/>
                <w:szCs w:val="24"/>
                <w:lang w:val="vi-VN"/>
              </w:rPr>
              <w:object w:dxaOrig="859" w:dyaOrig="279">
                <v:shape id="_x0000_i3022" type="#_x0000_t75" style="width:43.2pt;height:14.4pt" o:ole="">
                  <v:imagedata r:id="rId3985" o:title=""/>
                </v:shape>
                <o:OLEObject Type="Embed" ProgID="Equation.DSMT4" ShapeID="_x0000_i3022" DrawAspect="Content" ObjectID="_1794818874" r:id="rId3986"/>
              </w:object>
            </w:r>
            <w:r w:rsidRPr="00584FBF">
              <w:rPr>
                <w:noProof/>
                <w:sz w:val="24"/>
                <w:szCs w:val="24"/>
                <w:lang w:val="vi-VN"/>
              </w:rPr>
              <w:t xml:space="preserve"> và </w:t>
            </w:r>
            <w:r w:rsidRPr="00584FBF">
              <w:rPr>
                <w:noProof/>
                <w:position w:val="-6"/>
                <w:sz w:val="24"/>
                <w:szCs w:val="24"/>
                <w:lang w:val="vi-VN"/>
              </w:rPr>
              <w:object w:dxaOrig="820" w:dyaOrig="340">
                <v:shape id="_x0000_i3023" type="#_x0000_t75" style="width:41pt;height:16.6pt" o:ole="">
                  <v:imagedata r:id="rId3987" o:title=""/>
                </v:shape>
                <o:OLEObject Type="Embed" ProgID="Equation.DSMT4" ShapeID="_x0000_i3023" DrawAspect="Content" ObjectID="_1794818875" r:id="rId3988"/>
              </w:object>
            </w:r>
            <w:r w:rsidRPr="00584FBF">
              <w:rPr>
                <w:noProof/>
                <w:sz w:val="24"/>
                <w:szCs w:val="24"/>
                <w:lang w:val="vi-VN"/>
              </w:rPr>
              <w:t xml:space="preserve">. Tính bán kính </w:t>
            </w:r>
            <w:r w:rsidRPr="00584FBF">
              <w:rPr>
                <w:noProof/>
                <w:position w:val="-4"/>
                <w:sz w:val="24"/>
                <w:szCs w:val="24"/>
                <w:lang w:val="vi-VN"/>
              </w:rPr>
              <w:object w:dxaOrig="240" w:dyaOrig="260">
                <v:shape id="_x0000_i3024" type="#_x0000_t75" style="width:12.2pt;height:13.3pt" o:ole="">
                  <v:imagedata r:id="rId3989" o:title=""/>
                </v:shape>
                <o:OLEObject Type="Embed" ProgID="Equation.DSMT4" ShapeID="_x0000_i3024" DrawAspect="Content" ObjectID="_1794818876" r:id="rId3990"/>
              </w:object>
            </w:r>
            <w:r w:rsidRPr="00584FBF">
              <w:rPr>
                <w:noProof/>
                <w:sz w:val="24"/>
                <w:szCs w:val="24"/>
                <w:lang w:val="vi-VN"/>
              </w:rPr>
              <w:t>của đường tròn ngoại tiếp tam giác ABC.</w:t>
            </w:r>
          </w:p>
          <w:p w:rsidR="00584FBF" w:rsidRPr="00584FBF" w:rsidRDefault="00584FBF" w:rsidP="00002770">
            <w:pPr>
              <w:widowControl w:val="0"/>
              <w:tabs>
                <w:tab w:val="left" w:pos="775"/>
                <w:tab w:val="left" w:pos="2908"/>
                <w:tab w:val="left" w:pos="5258"/>
                <w:tab w:val="left" w:pos="7567"/>
              </w:tabs>
              <w:spacing w:line="264" w:lineRule="auto"/>
              <w:ind w:firstLine="284"/>
              <w:jc w:val="both"/>
              <w:rPr>
                <w:noProof/>
                <w:sz w:val="24"/>
                <w:szCs w:val="24"/>
                <w:lang w:val="vi-VN"/>
              </w:rPr>
            </w:pPr>
            <w:r w:rsidRPr="00584FBF">
              <w:rPr>
                <w:b/>
                <w:noProof/>
                <w:sz w:val="24"/>
                <w:szCs w:val="24"/>
                <w:lang w:val="vi-VN"/>
              </w:rPr>
              <w:tab/>
              <w:t>A.</w:t>
            </w:r>
            <w:r w:rsidRPr="00584FBF">
              <w:rPr>
                <w:noProof/>
                <w:sz w:val="24"/>
                <w:szCs w:val="24"/>
                <w:lang w:val="vi-VN"/>
              </w:rPr>
              <w:t xml:space="preserve"> </w:t>
            </w:r>
            <w:r w:rsidRPr="00584FBF">
              <w:rPr>
                <w:noProof/>
                <w:position w:val="-6"/>
                <w:sz w:val="24"/>
                <w:szCs w:val="24"/>
                <w:lang w:val="vi-VN"/>
              </w:rPr>
              <w:object w:dxaOrig="720" w:dyaOrig="279">
                <v:shape id="_x0000_i3025" type="#_x0000_t75" style="width:36.55pt;height:14.4pt" o:ole="">
                  <v:imagedata r:id="rId3991" o:title=""/>
                </v:shape>
                <o:OLEObject Type="Embed" ProgID="Equation.DSMT4" ShapeID="_x0000_i3025" DrawAspect="Content" ObjectID="_1794818877" r:id="rId3992"/>
              </w:object>
            </w:r>
            <w:r w:rsidRPr="00584FBF">
              <w:rPr>
                <w:noProof/>
                <w:sz w:val="24"/>
                <w:szCs w:val="24"/>
                <w:lang w:val="vi-VN"/>
              </w:rPr>
              <w:t>.</w:t>
            </w:r>
            <w:r w:rsidRPr="00584FBF">
              <w:rPr>
                <w:noProof/>
                <w:sz w:val="24"/>
                <w:szCs w:val="24"/>
                <w:lang w:val="vi-VN"/>
              </w:rPr>
              <w:tab/>
            </w:r>
            <w:r w:rsidRPr="00584FBF">
              <w:rPr>
                <w:b/>
                <w:noProof/>
                <w:color w:val="FF0000"/>
                <w:sz w:val="24"/>
                <w:szCs w:val="24"/>
                <w:lang w:val="vi-VN"/>
              </w:rPr>
              <w:t>B.</w:t>
            </w:r>
            <w:r w:rsidRPr="00584FBF">
              <w:rPr>
                <w:noProof/>
                <w:color w:val="FF0000"/>
                <w:sz w:val="24"/>
                <w:szCs w:val="24"/>
                <w:lang w:val="vi-VN"/>
              </w:rPr>
              <w:t xml:space="preserve"> </w:t>
            </w:r>
            <w:r w:rsidRPr="00584FBF">
              <w:rPr>
                <w:noProof/>
                <w:position w:val="-6"/>
                <w:sz w:val="24"/>
                <w:szCs w:val="24"/>
                <w:lang w:val="vi-VN"/>
              </w:rPr>
              <w:object w:dxaOrig="680" w:dyaOrig="279">
                <v:shape id="_x0000_i3026" type="#_x0000_t75" style="width:34.35pt;height:14.4pt" o:ole="">
                  <v:imagedata r:id="rId3993" o:title=""/>
                </v:shape>
                <o:OLEObject Type="Embed" ProgID="Equation.DSMT4" ShapeID="_x0000_i3026" DrawAspect="Content" ObjectID="_1794818878" r:id="rId3994"/>
              </w:object>
            </w:r>
            <w:r w:rsidRPr="00584FBF">
              <w:rPr>
                <w:noProof/>
                <w:sz w:val="24"/>
                <w:szCs w:val="24"/>
                <w:lang w:val="vi-VN"/>
              </w:rPr>
              <w:t>.</w:t>
            </w:r>
            <w:r w:rsidRPr="00584FBF">
              <w:rPr>
                <w:noProof/>
                <w:sz w:val="24"/>
                <w:szCs w:val="24"/>
                <w:lang w:val="vi-VN"/>
              </w:rPr>
              <w:tab/>
            </w:r>
            <w:r w:rsidRPr="00584FBF">
              <w:rPr>
                <w:b/>
                <w:noProof/>
                <w:sz w:val="24"/>
                <w:szCs w:val="24"/>
                <w:lang w:val="vi-VN"/>
              </w:rPr>
              <w:t>C.</w:t>
            </w:r>
            <w:r w:rsidRPr="00584FBF">
              <w:rPr>
                <w:noProof/>
                <w:sz w:val="24"/>
                <w:szCs w:val="24"/>
                <w:lang w:val="vi-VN"/>
              </w:rPr>
              <w:t xml:space="preserve"> </w:t>
            </w:r>
            <w:r w:rsidRPr="00584FBF">
              <w:rPr>
                <w:noProof/>
                <w:position w:val="-28"/>
                <w:sz w:val="24"/>
                <w:szCs w:val="24"/>
                <w:lang w:val="vi-VN"/>
              </w:rPr>
              <w:object w:dxaOrig="800" w:dyaOrig="660">
                <v:shape id="_x0000_i3027" type="#_x0000_t75" style="width:39.9pt;height:33.25pt" o:ole="">
                  <v:imagedata r:id="rId3995" o:title=""/>
                </v:shape>
                <o:OLEObject Type="Embed" ProgID="Equation.DSMT4" ShapeID="_x0000_i3027" DrawAspect="Content" ObjectID="_1794818879" r:id="rId3996"/>
              </w:object>
            </w:r>
            <w:r w:rsidRPr="00584FBF">
              <w:rPr>
                <w:noProof/>
                <w:sz w:val="24"/>
                <w:szCs w:val="24"/>
                <w:lang w:val="vi-VN"/>
              </w:rPr>
              <w:t>.</w:t>
            </w:r>
            <w:r w:rsidRPr="00584FBF">
              <w:rPr>
                <w:noProof/>
                <w:sz w:val="24"/>
                <w:szCs w:val="24"/>
                <w:lang w:val="vi-VN"/>
              </w:rPr>
              <w:tab/>
            </w:r>
            <w:r w:rsidRPr="00584FBF">
              <w:rPr>
                <w:b/>
                <w:noProof/>
                <w:sz w:val="24"/>
                <w:szCs w:val="24"/>
                <w:lang w:val="vi-VN"/>
              </w:rPr>
              <w:t>D.</w:t>
            </w:r>
            <w:r w:rsidRPr="00584FBF">
              <w:rPr>
                <w:noProof/>
                <w:sz w:val="24"/>
                <w:szCs w:val="24"/>
                <w:lang w:val="vi-VN"/>
              </w:rPr>
              <w:t xml:space="preserve"> </w:t>
            </w:r>
            <w:r w:rsidRPr="00584FBF">
              <w:rPr>
                <w:noProof/>
                <w:position w:val="-8"/>
                <w:sz w:val="24"/>
                <w:szCs w:val="24"/>
                <w:lang w:val="vi-VN"/>
              </w:rPr>
              <w:object w:dxaOrig="980" w:dyaOrig="360">
                <v:shape id="_x0000_i3028" type="#_x0000_t75" style="width:48.75pt;height:18.85pt" o:ole="">
                  <v:imagedata r:id="rId3997" o:title=""/>
                </v:shape>
                <o:OLEObject Type="Embed" ProgID="Equation.DSMT4" ShapeID="_x0000_i3028" DrawAspect="Content" ObjectID="_1794818880" r:id="rId3998"/>
              </w:object>
            </w:r>
            <w:r w:rsidRPr="00584FBF">
              <w:rPr>
                <w:noProof/>
                <w:sz w:val="24"/>
                <w:szCs w:val="24"/>
                <w:lang w:val="vi-VN"/>
              </w:rPr>
              <w:t>.</w:t>
            </w:r>
          </w:p>
          <w:p w:rsidR="00584FBF" w:rsidRPr="00584FBF" w:rsidRDefault="00584FBF" w:rsidP="00002770">
            <w:pPr>
              <w:widowControl w:val="0"/>
              <w:tabs>
                <w:tab w:val="left" w:pos="775"/>
                <w:tab w:val="left" w:pos="2908"/>
                <w:tab w:val="left" w:pos="5258"/>
                <w:tab w:val="left" w:pos="7567"/>
              </w:tabs>
              <w:spacing w:line="264" w:lineRule="auto"/>
              <w:ind w:left="284" w:hanging="284"/>
              <w:jc w:val="both"/>
              <w:rPr>
                <w:noProof/>
                <w:sz w:val="24"/>
                <w:szCs w:val="24"/>
                <w:lang w:val="vi-VN"/>
              </w:rPr>
            </w:pPr>
            <w:r w:rsidRPr="00584FBF">
              <w:rPr>
                <w:b/>
                <w:noProof/>
                <w:sz w:val="24"/>
                <w:szCs w:val="24"/>
                <w:lang w:val="vi-VN"/>
              </w:rPr>
              <w:t>Câu 7.</w:t>
            </w:r>
            <w:r w:rsidRPr="00584FBF">
              <w:rPr>
                <w:noProof/>
                <w:sz w:val="24"/>
                <w:szCs w:val="24"/>
                <w:lang w:val="vi-VN"/>
              </w:rPr>
              <w:t xml:space="preserve"> Tam giác </w:t>
            </w:r>
            <w:bookmarkStart w:id="31" w:name="MTToggleStart"/>
            <w:bookmarkStart w:id="32" w:name="MTToggleEnd"/>
            <w:bookmarkEnd w:id="31"/>
            <w:bookmarkEnd w:id="32"/>
            <w:r w:rsidRPr="00584FBF">
              <w:rPr>
                <w:noProof/>
                <w:sz w:val="24"/>
                <w:szCs w:val="24"/>
                <w:lang w:val="vi-VN"/>
              </w:rPr>
              <w:t xml:space="preserve">ABC có </w:t>
            </w:r>
            <w:r w:rsidRPr="00584FBF">
              <w:rPr>
                <w:noProof/>
                <w:position w:val="-10"/>
                <w:sz w:val="24"/>
                <w:szCs w:val="24"/>
                <w:lang w:val="vi-VN"/>
              </w:rPr>
              <w:object w:dxaOrig="2960" w:dyaOrig="420">
                <v:shape id="_x0000_i3029" type="#_x0000_t75" style="width:148.45pt;height:21.05pt" o:ole="">
                  <v:imagedata r:id="rId3999" o:title=""/>
                </v:shape>
                <o:OLEObject Type="Embed" ProgID="Equation.DSMT4" ShapeID="_x0000_i3029" DrawAspect="Content" ObjectID="_1794818881" r:id="rId4000"/>
              </w:object>
            </w:r>
            <w:r w:rsidRPr="00584FBF">
              <w:rPr>
                <w:noProof/>
                <w:sz w:val="24"/>
                <w:szCs w:val="24"/>
                <w:lang w:val="vi-VN"/>
              </w:rPr>
              <w:t xml:space="preserve">. Tính diện tích tam giác </w:t>
            </w:r>
            <w:r w:rsidRPr="00584FBF">
              <w:rPr>
                <w:noProof/>
                <w:position w:val="-6"/>
                <w:sz w:val="24"/>
                <w:szCs w:val="24"/>
                <w:lang w:val="vi-VN"/>
              </w:rPr>
              <w:object w:dxaOrig="560" w:dyaOrig="279">
                <v:shape id="_x0000_i3030" type="#_x0000_t75" style="width:27.7pt;height:14.4pt" o:ole="">
                  <v:imagedata r:id="rId4001" o:title=""/>
                </v:shape>
                <o:OLEObject Type="Embed" ProgID="Equation.DSMT4" ShapeID="_x0000_i3030" DrawAspect="Content" ObjectID="_1794818882" r:id="rId4002"/>
              </w:object>
            </w:r>
            <w:r w:rsidRPr="00584FBF">
              <w:rPr>
                <w:noProof/>
                <w:sz w:val="24"/>
                <w:szCs w:val="24"/>
                <w:lang w:val="vi-VN"/>
              </w:rPr>
              <w:t>.</w:t>
            </w:r>
          </w:p>
          <w:p w:rsidR="00584FBF" w:rsidRPr="00584FBF" w:rsidRDefault="00584FBF" w:rsidP="00002770">
            <w:pPr>
              <w:widowControl w:val="0"/>
              <w:tabs>
                <w:tab w:val="left" w:pos="775"/>
                <w:tab w:val="left" w:pos="2908"/>
                <w:tab w:val="left" w:pos="5258"/>
                <w:tab w:val="left" w:pos="7567"/>
              </w:tabs>
              <w:spacing w:line="264" w:lineRule="auto"/>
              <w:ind w:firstLine="284"/>
              <w:jc w:val="both"/>
              <w:rPr>
                <w:noProof/>
                <w:sz w:val="24"/>
                <w:szCs w:val="24"/>
                <w:lang w:val="vi-VN"/>
              </w:rPr>
            </w:pPr>
            <w:r w:rsidRPr="00584FBF">
              <w:rPr>
                <w:b/>
                <w:noProof/>
                <w:sz w:val="24"/>
                <w:szCs w:val="24"/>
                <w:lang w:val="vi-VN"/>
              </w:rPr>
              <w:tab/>
              <w:t>A.</w:t>
            </w:r>
            <w:r w:rsidRPr="00584FBF">
              <w:rPr>
                <w:noProof/>
                <w:sz w:val="24"/>
                <w:szCs w:val="24"/>
                <w:lang w:val="vi-VN"/>
              </w:rPr>
              <w:t xml:space="preserve"> </w:t>
            </w:r>
            <w:r w:rsidRPr="00584FBF">
              <w:rPr>
                <w:noProof/>
                <w:position w:val="-12"/>
                <w:sz w:val="24"/>
                <w:szCs w:val="24"/>
                <w:lang w:val="vi-VN"/>
              </w:rPr>
              <w:object w:dxaOrig="1240" w:dyaOrig="400">
                <v:shape id="_x0000_i3031" type="#_x0000_t75" style="width:62.05pt;height:19.95pt" o:ole="">
                  <v:imagedata r:id="rId4003" o:title=""/>
                </v:shape>
                <o:OLEObject Type="Embed" ProgID="Equation.DSMT4" ShapeID="_x0000_i3031" DrawAspect="Content" ObjectID="_1794818883" r:id="rId4004"/>
              </w:object>
            </w:r>
            <w:r w:rsidRPr="00584FBF">
              <w:rPr>
                <w:noProof/>
                <w:sz w:val="24"/>
                <w:szCs w:val="24"/>
                <w:lang w:val="vi-VN"/>
              </w:rPr>
              <w:t>.</w:t>
            </w:r>
            <w:r w:rsidRPr="00584FBF">
              <w:rPr>
                <w:noProof/>
                <w:sz w:val="24"/>
                <w:szCs w:val="24"/>
                <w:lang w:val="vi-VN"/>
              </w:rPr>
              <w:tab/>
            </w:r>
            <w:r w:rsidRPr="00584FBF">
              <w:rPr>
                <w:b/>
                <w:noProof/>
                <w:color w:val="FF0000"/>
                <w:sz w:val="24"/>
                <w:szCs w:val="24"/>
                <w:lang w:val="vi-VN"/>
              </w:rPr>
              <w:t>B</w:t>
            </w:r>
            <w:r w:rsidRPr="00584FBF">
              <w:rPr>
                <w:b/>
                <w:noProof/>
                <w:sz w:val="24"/>
                <w:szCs w:val="24"/>
                <w:lang w:val="vi-VN"/>
              </w:rPr>
              <w:t>.</w:t>
            </w:r>
            <w:r w:rsidRPr="00584FBF">
              <w:rPr>
                <w:noProof/>
                <w:sz w:val="24"/>
                <w:szCs w:val="24"/>
                <w:lang w:val="vi-VN"/>
              </w:rPr>
              <w:t xml:space="preserve"> </w:t>
            </w:r>
            <w:r w:rsidRPr="00584FBF">
              <w:rPr>
                <w:noProof/>
                <w:position w:val="-24"/>
                <w:sz w:val="24"/>
                <w:szCs w:val="24"/>
                <w:lang w:val="vi-VN"/>
              </w:rPr>
              <w:object w:dxaOrig="1280" w:dyaOrig="680">
                <v:shape id="_x0000_i3032" type="#_x0000_t75" style="width:64.25pt;height:34.35pt" o:ole="">
                  <v:imagedata r:id="rId4005" o:title=""/>
                </v:shape>
                <o:OLEObject Type="Embed" ProgID="Equation.DSMT4" ShapeID="_x0000_i3032" DrawAspect="Content" ObjectID="_1794818884" r:id="rId4006"/>
              </w:object>
            </w:r>
            <w:r w:rsidRPr="00584FBF">
              <w:rPr>
                <w:noProof/>
                <w:sz w:val="24"/>
                <w:szCs w:val="24"/>
                <w:lang w:val="vi-VN"/>
              </w:rPr>
              <w:t>.</w:t>
            </w:r>
            <w:r w:rsidRPr="00584FBF">
              <w:rPr>
                <w:noProof/>
                <w:sz w:val="24"/>
                <w:szCs w:val="24"/>
                <w:lang w:val="vi-VN"/>
              </w:rPr>
              <w:tab/>
            </w:r>
            <w:r w:rsidRPr="00584FBF">
              <w:rPr>
                <w:b/>
                <w:noProof/>
                <w:sz w:val="24"/>
                <w:szCs w:val="24"/>
                <w:lang w:val="vi-VN"/>
              </w:rPr>
              <w:t>C.</w:t>
            </w:r>
            <w:r w:rsidRPr="00584FBF">
              <w:rPr>
                <w:noProof/>
                <w:sz w:val="24"/>
                <w:szCs w:val="24"/>
                <w:lang w:val="vi-VN"/>
              </w:rPr>
              <w:t xml:space="preserve"> </w:t>
            </w:r>
            <w:r w:rsidRPr="00584FBF">
              <w:rPr>
                <w:noProof/>
                <w:position w:val="-12"/>
                <w:sz w:val="24"/>
                <w:szCs w:val="24"/>
                <w:lang w:val="vi-VN"/>
              </w:rPr>
              <w:object w:dxaOrig="940" w:dyaOrig="360">
                <v:shape id="_x0000_i3033" type="#_x0000_t75" style="width:46.5pt;height:18.85pt" o:ole="">
                  <v:imagedata r:id="rId4007" o:title=""/>
                </v:shape>
                <o:OLEObject Type="Embed" ProgID="Equation.DSMT4" ShapeID="_x0000_i3033" DrawAspect="Content" ObjectID="_1794818885" r:id="rId4008"/>
              </w:object>
            </w:r>
            <w:r w:rsidRPr="00584FBF">
              <w:rPr>
                <w:noProof/>
                <w:sz w:val="24"/>
                <w:szCs w:val="24"/>
                <w:lang w:val="vi-VN"/>
              </w:rPr>
              <w:t>.</w:t>
            </w:r>
            <w:r w:rsidRPr="00584FBF">
              <w:rPr>
                <w:noProof/>
                <w:sz w:val="24"/>
                <w:szCs w:val="24"/>
                <w:lang w:val="vi-VN"/>
              </w:rPr>
              <w:tab/>
            </w:r>
            <w:r w:rsidRPr="00584FBF">
              <w:rPr>
                <w:b/>
                <w:noProof/>
                <w:sz w:val="24"/>
                <w:szCs w:val="24"/>
                <w:lang w:val="vi-VN"/>
              </w:rPr>
              <w:t>D.</w:t>
            </w:r>
            <w:r w:rsidRPr="00584FBF">
              <w:rPr>
                <w:noProof/>
                <w:sz w:val="24"/>
                <w:szCs w:val="24"/>
                <w:lang w:val="vi-VN"/>
              </w:rPr>
              <w:t xml:space="preserve"> </w:t>
            </w:r>
            <w:r w:rsidRPr="00584FBF">
              <w:rPr>
                <w:noProof/>
                <w:position w:val="-24"/>
                <w:sz w:val="24"/>
                <w:szCs w:val="24"/>
                <w:lang w:val="vi-VN"/>
              </w:rPr>
              <w:object w:dxaOrig="999" w:dyaOrig="620">
                <v:shape id="_x0000_i3034" type="#_x0000_t75" style="width:49.85pt;height:31pt" o:ole="">
                  <v:imagedata r:id="rId4009" o:title=""/>
                </v:shape>
                <o:OLEObject Type="Embed" ProgID="Equation.DSMT4" ShapeID="_x0000_i3034" DrawAspect="Content" ObjectID="_1794818886" r:id="rId4010"/>
              </w:object>
            </w:r>
            <w:r w:rsidRPr="00584FBF">
              <w:rPr>
                <w:noProof/>
                <w:sz w:val="24"/>
                <w:szCs w:val="24"/>
                <w:lang w:val="vi-VN"/>
              </w:rPr>
              <w:t>.</w:t>
            </w:r>
          </w:p>
          <w:p w:rsidR="00584FBF" w:rsidRPr="00584FBF" w:rsidRDefault="00584FBF" w:rsidP="00002770">
            <w:pPr>
              <w:widowControl w:val="0"/>
              <w:tabs>
                <w:tab w:val="left" w:pos="775"/>
                <w:tab w:val="left" w:pos="2908"/>
                <w:tab w:val="left" w:pos="5258"/>
                <w:tab w:val="left" w:pos="7567"/>
              </w:tabs>
              <w:spacing w:line="264" w:lineRule="auto"/>
              <w:ind w:left="284" w:hanging="284"/>
              <w:jc w:val="both"/>
              <w:rPr>
                <w:noProof/>
                <w:sz w:val="24"/>
                <w:szCs w:val="24"/>
                <w:lang w:val="vi-VN"/>
              </w:rPr>
            </w:pPr>
            <w:r w:rsidRPr="00584FBF">
              <w:rPr>
                <w:b/>
                <w:noProof/>
                <w:sz w:val="24"/>
                <w:szCs w:val="24"/>
                <w:lang w:val="vi-VN"/>
              </w:rPr>
              <w:t>Câu 8.</w:t>
            </w:r>
            <w:r w:rsidRPr="00584FBF">
              <w:rPr>
                <w:noProof/>
                <w:sz w:val="24"/>
                <w:szCs w:val="24"/>
                <w:lang w:val="vi-VN"/>
              </w:rPr>
              <w:t xml:space="preserve"> Tam giác ABC  có </w:t>
            </w:r>
            <w:r w:rsidRPr="00584FBF">
              <w:rPr>
                <w:noProof/>
                <w:position w:val="-10"/>
                <w:sz w:val="24"/>
                <w:szCs w:val="24"/>
                <w:lang w:val="vi-VN"/>
              </w:rPr>
              <w:object w:dxaOrig="2960" w:dyaOrig="420">
                <v:shape id="_x0000_i3035" type="#_x0000_t75" style="width:148.45pt;height:21.05pt" o:ole="">
                  <v:imagedata r:id="rId4011" o:title=""/>
                </v:shape>
                <o:OLEObject Type="Embed" ProgID="Equation.DSMT4" ShapeID="_x0000_i3035" DrawAspect="Content" ObjectID="_1794818887" r:id="rId4012"/>
              </w:object>
            </w:r>
            <w:r w:rsidRPr="00584FBF">
              <w:rPr>
                <w:noProof/>
                <w:sz w:val="24"/>
                <w:szCs w:val="24"/>
                <w:lang w:val="vi-VN"/>
              </w:rPr>
              <w:t xml:space="preserve">. Tính độ dài đường cao </w:t>
            </w:r>
            <w:r w:rsidRPr="00584FBF">
              <w:rPr>
                <w:noProof/>
                <w:position w:val="-12"/>
                <w:sz w:val="24"/>
                <w:szCs w:val="24"/>
                <w:lang w:val="vi-VN"/>
              </w:rPr>
              <w:object w:dxaOrig="260" w:dyaOrig="360">
                <v:shape id="_x0000_i3036" type="#_x0000_t75" style="width:13.3pt;height:18.85pt" o:ole="">
                  <v:imagedata r:id="rId4013" o:title=""/>
                </v:shape>
                <o:OLEObject Type="Embed" ProgID="Equation.DSMT4" ShapeID="_x0000_i3036" DrawAspect="Content" ObjectID="_1794818888" r:id="rId4014"/>
              </w:object>
            </w:r>
            <w:r w:rsidRPr="00584FBF">
              <w:rPr>
                <w:noProof/>
                <w:sz w:val="24"/>
                <w:szCs w:val="24"/>
                <w:lang w:val="vi-VN"/>
              </w:rPr>
              <w:t xml:space="preserve"> của tam giác.</w:t>
            </w:r>
          </w:p>
          <w:p w:rsidR="00584FBF" w:rsidRPr="00584FBF" w:rsidRDefault="00584FBF" w:rsidP="00002770">
            <w:pPr>
              <w:widowControl w:val="0"/>
              <w:tabs>
                <w:tab w:val="left" w:pos="775"/>
                <w:tab w:val="left" w:pos="2908"/>
                <w:tab w:val="left" w:pos="5258"/>
                <w:tab w:val="left" w:pos="7567"/>
              </w:tabs>
              <w:spacing w:line="264" w:lineRule="auto"/>
              <w:ind w:firstLine="284"/>
              <w:jc w:val="both"/>
              <w:rPr>
                <w:noProof/>
                <w:sz w:val="24"/>
                <w:szCs w:val="24"/>
                <w:lang w:val="vi-VN"/>
              </w:rPr>
            </w:pPr>
            <w:r w:rsidRPr="00584FBF">
              <w:rPr>
                <w:b/>
                <w:noProof/>
                <w:sz w:val="24"/>
                <w:szCs w:val="24"/>
                <w:lang w:val="vi-VN"/>
              </w:rPr>
              <w:tab/>
              <w:t>A.</w:t>
            </w:r>
            <w:r w:rsidRPr="00584FBF">
              <w:rPr>
                <w:noProof/>
                <w:sz w:val="24"/>
                <w:szCs w:val="24"/>
                <w:lang w:val="vi-VN"/>
              </w:rPr>
              <w:t xml:space="preserve"> </w:t>
            </w:r>
            <w:r w:rsidRPr="00584FBF">
              <w:rPr>
                <w:noProof/>
                <w:position w:val="-12"/>
                <w:sz w:val="24"/>
                <w:szCs w:val="24"/>
                <w:lang w:val="vi-VN"/>
              </w:rPr>
              <w:object w:dxaOrig="920" w:dyaOrig="400">
                <v:shape id="_x0000_i3037" type="#_x0000_t75" style="width:46.5pt;height:19.95pt" o:ole="">
                  <v:imagedata r:id="rId4015" o:title=""/>
                </v:shape>
                <o:OLEObject Type="Embed" ProgID="Equation.DSMT4" ShapeID="_x0000_i3037" DrawAspect="Content" ObjectID="_1794818889" r:id="rId4016"/>
              </w:object>
            </w:r>
            <w:r w:rsidRPr="00584FBF">
              <w:rPr>
                <w:noProof/>
                <w:sz w:val="24"/>
                <w:szCs w:val="24"/>
                <w:lang w:val="vi-VN"/>
              </w:rPr>
              <w:t>.</w:t>
            </w:r>
            <w:r w:rsidRPr="00584FBF">
              <w:rPr>
                <w:noProof/>
                <w:sz w:val="24"/>
                <w:szCs w:val="24"/>
                <w:lang w:val="vi-VN"/>
              </w:rPr>
              <w:tab/>
            </w:r>
            <w:r w:rsidRPr="00584FBF">
              <w:rPr>
                <w:b/>
                <w:noProof/>
                <w:sz w:val="24"/>
                <w:szCs w:val="24"/>
                <w:lang w:val="vi-VN"/>
              </w:rPr>
              <w:t>B.</w:t>
            </w:r>
            <w:r w:rsidRPr="00584FBF">
              <w:rPr>
                <w:noProof/>
                <w:sz w:val="24"/>
                <w:szCs w:val="24"/>
                <w:lang w:val="vi-VN"/>
              </w:rPr>
              <w:t xml:space="preserve"> </w:t>
            </w:r>
            <w:r w:rsidRPr="00584FBF">
              <w:rPr>
                <w:noProof/>
                <w:position w:val="-12"/>
                <w:sz w:val="24"/>
                <w:szCs w:val="24"/>
                <w:lang w:val="vi-VN"/>
              </w:rPr>
              <w:object w:dxaOrig="820" w:dyaOrig="400">
                <v:shape id="_x0000_i3038" type="#_x0000_t75" style="width:41pt;height:19.95pt" o:ole="">
                  <v:imagedata r:id="rId4017" o:title=""/>
                </v:shape>
                <o:OLEObject Type="Embed" ProgID="Equation.DSMT4" ShapeID="_x0000_i3038" DrawAspect="Content" ObjectID="_1794818890" r:id="rId4018"/>
              </w:object>
            </w:r>
            <w:r w:rsidRPr="00584FBF">
              <w:rPr>
                <w:noProof/>
                <w:sz w:val="24"/>
                <w:szCs w:val="24"/>
                <w:lang w:val="vi-VN"/>
              </w:rPr>
              <w:t>.</w:t>
            </w:r>
            <w:r w:rsidRPr="00584FBF">
              <w:rPr>
                <w:noProof/>
                <w:sz w:val="24"/>
                <w:szCs w:val="24"/>
                <w:lang w:val="vi-VN"/>
              </w:rPr>
              <w:tab/>
            </w:r>
            <w:r w:rsidRPr="00584FBF">
              <w:rPr>
                <w:b/>
                <w:noProof/>
                <w:color w:val="FF0000"/>
                <w:sz w:val="24"/>
                <w:szCs w:val="24"/>
                <w:lang w:val="vi-VN"/>
              </w:rPr>
              <w:t>C.</w:t>
            </w:r>
            <w:r w:rsidRPr="00584FBF">
              <w:rPr>
                <w:noProof/>
                <w:color w:val="FF0000"/>
                <w:sz w:val="24"/>
                <w:szCs w:val="24"/>
                <w:lang w:val="vi-VN"/>
              </w:rPr>
              <w:t xml:space="preserve"> </w:t>
            </w:r>
            <w:r w:rsidRPr="00584FBF">
              <w:rPr>
                <w:noProof/>
                <w:position w:val="-12"/>
                <w:sz w:val="24"/>
                <w:szCs w:val="24"/>
                <w:lang w:val="vi-VN"/>
              </w:rPr>
              <w:object w:dxaOrig="620" w:dyaOrig="360">
                <v:shape id="_x0000_i3039" type="#_x0000_t75" style="width:31pt;height:18.85pt" o:ole="">
                  <v:imagedata r:id="rId4019" o:title=""/>
                </v:shape>
                <o:OLEObject Type="Embed" ProgID="Equation.DSMT4" ShapeID="_x0000_i3039" DrawAspect="Content" ObjectID="_1794818891" r:id="rId4020"/>
              </w:object>
            </w:r>
            <w:r w:rsidRPr="00584FBF">
              <w:rPr>
                <w:noProof/>
                <w:sz w:val="24"/>
                <w:szCs w:val="24"/>
                <w:lang w:val="vi-VN"/>
              </w:rPr>
              <w:t>.</w:t>
            </w:r>
            <w:r w:rsidRPr="00584FBF">
              <w:rPr>
                <w:noProof/>
                <w:sz w:val="24"/>
                <w:szCs w:val="24"/>
                <w:lang w:val="vi-VN"/>
              </w:rPr>
              <w:tab/>
            </w:r>
            <w:r w:rsidRPr="00584FBF">
              <w:rPr>
                <w:b/>
                <w:noProof/>
                <w:sz w:val="24"/>
                <w:szCs w:val="24"/>
                <w:lang w:val="vi-VN"/>
              </w:rPr>
              <w:t>D.</w:t>
            </w:r>
            <w:r w:rsidRPr="00584FBF">
              <w:rPr>
                <w:noProof/>
                <w:sz w:val="24"/>
                <w:szCs w:val="24"/>
                <w:lang w:val="vi-VN"/>
              </w:rPr>
              <w:t xml:space="preserve"> </w:t>
            </w:r>
            <w:r w:rsidRPr="00584FBF">
              <w:rPr>
                <w:noProof/>
                <w:position w:val="-24"/>
                <w:sz w:val="24"/>
                <w:szCs w:val="24"/>
                <w:lang w:val="vi-VN"/>
              </w:rPr>
              <w:object w:dxaOrig="680" w:dyaOrig="620">
                <v:shape id="_x0000_i3040" type="#_x0000_t75" style="width:34.35pt;height:31pt" o:ole="">
                  <v:imagedata r:id="rId4021" o:title=""/>
                </v:shape>
                <o:OLEObject Type="Embed" ProgID="Equation.DSMT4" ShapeID="_x0000_i3040" DrawAspect="Content" ObjectID="_1794818892" r:id="rId4022"/>
              </w:object>
            </w:r>
            <w:r w:rsidRPr="00584FBF">
              <w:rPr>
                <w:noProof/>
                <w:sz w:val="24"/>
                <w:szCs w:val="24"/>
                <w:lang w:val="vi-VN"/>
              </w:rPr>
              <w:t>.</w:t>
            </w:r>
          </w:p>
          <w:p w:rsidR="00584FBF" w:rsidRPr="00584FBF" w:rsidRDefault="00584FBF" w:rsidP="00002770">
            <w:pPr>
              <w:pStyle w:val="ListParagraph"/>
              <w:keepNext/>
              <w:tabs>
                <w:tab w:val="left" w:pos="992"/>
              </w:tabs>
              <w:spacing w:line="264" w:lineRule="auto"/>
              <w:ind w:left="992" w:hanging="992"/>
              <w:rPr>
                <w:noProof/>
                <w:sz w:val="24"/>
                <w:szCs w:val="24"/>
                <w:lang w:val="vi-VN"/>
              </w:rPr>
            </w:pPr>
            <w:r w:rsidRPr="00584FBF">
              <w:rPr>
                <w:b/>
                <w:noProof/>
                <w:sz w:val="24"/>
                <w:szCs w:val="24"/>
                <w:lang w:val="vi-VN"/>
              </w:rPr>
              <w:t xml:space="preserve">Câu 9: </w:t>
            </w:r>
            <w:r w:rsidRPr="00584FBF">
              <w:rPr>
                <w:noProof/>
                <w:sz w:val="24"/>
                <w:szCs w:val="24"/>
                <w:lang w:val="vi-VN"/>
              </w:rPr>
              <w:t xml:space="preserve">Tam giác </w:t>
            </w:r>
            <w:r w:rsidRPr="00584FBF">
              <w:rPr>
                <w:rFonts w:eastAsia="Times New Roman"/>
                <w:noProof/>
                <w:position w:val="-6"/>
                <w:sz w:val="24"/>
                <w:szCs w:val="24"/>
                <w:lang w:val="vi-VN"/>
              </w:rPr>
              <w:object w:dxaOrig="555" w:dyaOrig="285">
                <v:shape id="_x0000_i3041" type="#_x0000_t75" style="width:27.7pt;height:14.4pt" o:ole="">
                  <v:imagedata r:id="rId4023" o:title=""/>
                </v:shape>
                <o:OLEObject Type="Embed" ProgID="Equation.DSMT4" ShapeID="_x0000_i3041" DrawAspect="Content" ObjectID="_1794818893" r:id="rId4024"/>
              </w:object>
            </w:r>
            <w:r w:rsidRPr="00584FBF">
              <w:rPr>
                <w:noProof/>
                <w:sz w:val="24"/>
                <w:szCs w:val="24"/>
                <w:lang w:val="vi-VN"/>
              </w:rPr>
              <w:t xml:space="preserve"> có </w:t>
            </w:r>
            <w:r w:rsidRPr="00584FBF">
              <w:rPr>
                <w:rFonts w:eastAsia="Times New Roman"/>
                <w:noProof/>
                <w:position w:val="-6"/>
                <w:sz w:val="24"/>
                <w:szCs w:val="24"/>
                <w:lang w:val="vi-VN"/>
              </w:rPr>
              <w:object w:dxaOrig="540" w:dyaOrig="285">
                <v:shape id="_x0000_i3042" type="#_x0000_t75" style="width:27.7pt;height:14.4pt" o:ole="">
                  <v:imagedata r:id="rId4025" o:title=""/>
                </v:shape>
                <o:OLEObject Type="Embed" ProgID="Equation.DSMT4" ShapeID="_x0000_i3042" DrawAspect="Content" ObjectID="_1794818894" r:id="rId4026"/>
              </w:object>
            </w:r>
            <w:r w:rsidRPr="00584FBF">
              <w:rPr>
                <w:noProof/>
                <w:sz w:val="24"/>
                <w:szCs w:val="24"/>
                <w:lang w:val="vi-VN"/>
              </w:rPr>
              <w:t xml:space="preserve">, </w:t>
            </w:r>
            <w:r w:rsidRPr="00584FBF">
              <w:rPr>
                <w:rFonts w:eastAsia="Times New Roman"/>
                <w:noProof/>
                <w:position w:val="-6"/>
                <w:sz w:val="24"/>
                <w:szCs w:val="24"/>
                <w:lang w:val="vi-VN"/>
              </w:rPr>
              <w:object w:dxaOrig="555" w:dyaOrig="285">
                <v:shape id="_x0000_i3043" type="#_x0000_t75" style="width:27.7pt;height:14.4pt" o:ole="">
                  <v:imagedata r:id="rId4027" o:title=""/>
                </v:shape>
                <o:OLEObject Type="Embed" ProgID="Equation.DSMT4" ShapeID="_x0000_i3043" DrawAspect="Content" ObjectID="_1794818895" r:id="rId4028"/>
              </w:object>
            </w:r>
            <w:r w:rsidRPr="00584FBF">
              <w:rPr>
                <w:noProof/>
                <w:sz w:val="24"/>
                <w:szCs w:val="24"/>
                <w:lang w:val="vi-VN"/>
              </w:rPr>
              <w:t xml:space="preserve">, </w:t>
            </w:r>
            <w:r w:rsidRPr="00584FBF">
              <w:rPr>
                <w:rFonts w:eastAsia="Times New Roman"/>
                <w:noProof/>
                <w:position w:val="-6"/>
                <w:sz w:val="24"/>
                <w:szCs w:val="24"/>
                <w:lang w:val="vi-VN"/>
              </w:rPr>
              <w:object w:dxaOrig="540" w:dyaOrig="285">
                <v:shape id="_x0000_i3044" type="#_x0000_t75" style="width:27.7pt;height:14.4pt" o:ole="">
                  <v:imagedata r:id="rId4029" o:title=""/>
                </v:shape>
                <o:OLEObject Type="Embed" ProgID="Equation.DSMT4" ShapeID="_x0000_i3044" DrawAspect="Content" ObjectID="_1794818896" r:id="rId4030"/>
              </w:object>
            </w:r>
            <w:r w:rsidRPr="00584FBF">
              <w:rPr>
                <w:noProof/>
                <w:sz w:val="24"/>
                <w:szCs w:val="24"/>
                <w:lang w:val="vi-VN"/>
              </w:rPr>
              <w:t>. Diện tích của tam giác ABC bằng</w:t>
            </w:r>
          </w:p>
          <w:p w:rsidR="00584FBF" w:rsidRPr="00584FBF" w:rsidRDefault="00584FBF" w:rsidP="00002770">
            <w:pPr>
              <w:pStyle w:val="ListParagraph"/>
              <w:keepNext/>
              <w:tabs>
                <w:tab w:val="left" w:pos="3402"/>
                <w:tab w:val="left" w:pos="5669"/>
                <w:tab w:val="left" w:pos="7937"/>
              </w:tabs>
              <w:spacing w:line="264" w:lineRule="auto"/>
              <w:ind w:left="992"/>
              <w:rPr>
                <w:b/>
                <w:noProof/>
                <w:position w:val="-10"/>
                <w:sz w:val="24"/>
                <w:szCs w:val="24"/>
                <w:lang w:val="vi-VN"/>
              </w:rPr>
            </w:pPr>
            <w:r w:rsidRPr="00584FBF">
              <w:rPr>
                <w:b/>
                <w:noProof/>
                <w:sz w:val="24"/>
                <w:szCs w:val="24"/>
                <w:lang w:val="vi-VN"/>
              </w:rPr>
              <w:t xml:space="preserve">A. </w:t>
            </w:r>
            <w:r w:rsidRPr="00584FBF">
              <w:rPr>
                <w:rFonts w:eastAsia="Times New Roman"/>
                <w:noProof/>
                <w:position w:val="-8"/>
                <w:sz w:val="24"/>
                <w:szCs w:val="24"/>
                <w:lang w:val="vi-VN"/>
              </w:rPr>
              <w:object w:dxaOrig="480" w:dyaOrig="360">
                <v:shape id="_x0000_i3045" type="#_x0000_t75" style="width:24.35pt;height:18.85pt" o:ole="">
                  <v:imagedata r:id="rId4031" o:title=""/>
                </v:shape>
                <o:OLEObject Type="Embed" ProgID="Equation.DSMT4" ShapeID="_x0000_i3045" DrawAspect="Content" ObjectID="_1794818897" r:id="rId4032"/>
              </w:object>
            </w:r>
            <w:r w:rsidRPr="00584FBF">
              <w:rPr>
                <w:noProof/>
                <w:sz w:val="24"/>
                <w:szCs w:val="24"/>
                <w:lang w:val="vi-VN"/>
              </w:rPr>
              <w:t>.</w:t>
            </w:r>
            <w:r w:rsidRPr="00584FBF">
              <w:rPr>
                <w:b/>
                <w:noProof/>
                <w:sz w:val="24"/>
                <w:szCs w:val="24"/>
                <w:lang w:val="vi-VN"/>
              </w:rPr>
              <w:tab/>
              <w:t xml:space="preserve">B. </w:t>
            </w:r>
            <w:r w:rsidRPr="00584FBF">
              <w:rPr>
                <w:rFonts w:eastAsia="Times New Roman"/>
                <w:noProof/>
                <w:position w:val="-8"/>
                <w:sz w:val="24"/>
                <w:szCs w:val="24"/>
                <w:lang w:val="vi-VN"/>
              </w:rPr>
              <w:object w:dxaOrig="480" w:dyaOrig="360">
                <v:shape id="_x0000_i3046" type="#_x0000_t75" style="width:24.35pt;height:18.85pt" o:ole="">
                  <v:imagedata r:id="rId4033" o:title=""/>
                </v:shape>
                <o:OLEObject Type="Embed" ProgID="Equation.DSMT4" ShapeID="_x0000_i3046" DrawAspect="Content" ObjectID="_1794818898" r:id="rId4034"/>
              </w:object>
            </w:r>
            <w:r w:rsidRPr="00584FBF">
              <w:rPr>
                <w:noProof/>
                <w:sz w:val="24"/>
                <w:szCs w:val="24"/>
                <w:lang w:val="vi-VN"/>
              </w:rPr>
              <w:t>.</w:t>
            </w:r>
            <w:r w:rsidRPr="00584FBF">
              <w:rPr>
                <w:noProof/>
                <w:sz w:val="24"/>
                <w:szCs w:val="24"/>
                <w:lang w:val="vi-VN"/>
              </w:rPr>
              <w:tab/>
            </w:r>
            <w:r w:rsidRPr="00584FBF">
              <w:rPr>
                <w:b/>
                <w:noProof/>
                <w:color w:val="FF0000"/>
                <w:sz w:val="24"/>
                <w:szCs w:val="24"/>
                <w:lang w:val="vi-VN"/>
              </w:rPr>
              <w:t xml:space="preserve">C. </w:t>
            </w:r>
            <w:r w:rsidRPr="00584FBF">
              <w:rPr>
                <w:rFonts w:eastAsia="Times New Roman"/>
                <w:noProof/>
                <w:position w:val="-8"/>
                <w:sz w:val="24"/>
                <w:szCs w:val="24"/>
                <w:lang w:val="vi-VN"/>
              </w:rPr>
              <w:object w:dxaOrig="585" w:dyaOrig="360">
                <v:shape id="_x0000_i3047" type="#_x0000_t75" style="width:28.8pt;height:18.85pt" o:ole="">
                  <v:imagedata r:id="rId4035" o:title=""/>
                </v:shape>
                <o:OLEObject Type="Embed" ProgID="Equation.DSMT4" ShapeID="_x0000_i3047" DrawAspect="Content" ObjectID="_1794818899" r:id="rId4036"/>
              </w:object>
            </w:r>
            <w:r w:rsidRPr="00584FBF">
              <w:rPr>
                <w:noProof/>
                <w:sz w:val="24"/>
                <w:szCs w:val="24"/>
                <w:lang w:val="vi-VN"/>
              </w:rPr>
              <w:t>.</w:t>
            </w:r>
            <w:r w:rsidRPr="00584FBF">
              <w:rPr>
                <w:noProof/>
                <w:sz w:val="24"/>
                <w:szCs w:val="24"/>
                <w:lang w:val="vi-VN"/>
              </w:rPr>
              <w:tab/>
            </w:r>
            <w:r w:rsidRPr="00584FBF">
              <w:rPr>
                <w:b/>
                <w:noProof/>
                <w:sz w:val="24"/>
                <w:szCs w:val="24"/>
                <w:lang w:val="vi-VN"/>
              </w:rPr>
              <w:t xml:space="preserve">D. </w:t>
            </w:r>
            <w:r w:rsidRPr="00584FBF">
              <w:rPr>
                <w:rFonts w:eastAsia="Times New Roman"/>
                <w:noProof/>
                <w:position w:val="-8"/>
                <w:sz w:val="24"/>
                <w:szCs w:val="24"/>
                <w:lang w:val="vi-VN"/>
              </w:rPr>
              <w:object w:dxaOrig="585" w:dyaOrig="360">
                <v:shape id="_x0000_i3048" type="#_x0000_t75" style="width:28.8pt;height:18.85pt" o:ole="">
                  <v:imagedata r:id="rId4037" o:title=""/>
                </v:shape>
                <o:OLEObject Type="Embed" ProgID="Equation.DSMT4" ShapeID="_x0000_i3048" DrawAspect="Content" ObjectID="_1794818900" r:id="rId4038"/>
              </w:object>
            </w:r>
            <w:r w:rsidRPr="00584FBF">
              <w:rPr>
                <w:noProof/>
                <w:sz w:val="24"/>
                <w:szCs w:val="24"/>
                <w:lang w:val="vi-VN"/>
              </w:rPr>
              <w:t>.</w:t>
            </w:r>
          </w:p>
          <w:p w:rsidR="00584FBF" w:rsidRPr="00584FBF" w:rsidRDefault="00584FBF" w:rsidP="00002770">
            <w:pPr>
              <w:widowControl w:val="0"/>
              <w:tabs>
                <w:tab w:val="left" w:pos="775"/>
                <w:tab w:val="left" w:pos="2908"/>
                <w:tab w:val="left" w:pos="5258"/>
                <w:tab w:val="left" w:pos="7567"/>
              </w:tabs>
              <w:spacing w:line="264" w:lineRule="auto"/>
              <w:jc w:val="both"/>
              <w:rPr>
                <w:b/>
                <w:noProof/>
                <w:sz w:val="24"/>
                <w:szCs w:val="24"/>
                <w:lang w:val="vi-VN"/>
              </w:rPr>
            </w:pPr>
            <w:r w:rsidRPr="00584FBF">
              <w:rPr>
                <w:b/>
                <w:noProof/>
                <w:sz w:val="24"/>
                <w:szCs w:val="24"/>
                <w:lang w:val="vi-VN"/>
              </w:rPr>
              <w:t>II/ Tự luận</w:t>
            </w:r>
          </w:p>
          <w:p w:rsidR="00584FBF" w:rsidRPr="00584FBF" w:rsidRDefault="00584FBF" w:rsidP="00002770">
            <w:pPr>
              <w:spacing w:line="264" w:lineRule="auto"/>
              <w:rPr>
                <w:noProof/>
                <w:kern w:val="24"/>
                <w:sz w:val="24"/>
                <w:szCs w:val="24"/>
                <w:lang w:val="vi-VN"/>
              </w:rPr>
            </w:pPr>
            <w:r w:rsidRPr="00584FBF">
              <w:rPr>
                <w:noProof/>
                <w:kern w:val="24"/>
                <w:sz w:val="24"/>
                <w:szCs w:val="24"/>
                <w:lang w:val="vi-VN"/>
              </w:rPr>
              <w:tab/>
              <w:t xml:space="preserve">Từ hai vị trí A,B của một tòa nhà, người ta quan sát đỉnh của ngọn núi ( hình vẽ). Biết rằng độ cao AB là 70m,phương nhìn AC tạo với phương ngang góc </w:t>
            </w:r>
            <w:r w:rsidRPr="00584FBF">
              <w:rPr>
                <w:rFonts w:eastAsia="Arial"/>
                <w:noProof/>
                <w:kern w:val="24"/>
                <w:position w:val="-6"/>
                <w:sz w:val="24"/>
                <w:szCs w:val="24"/>
                <w:lang w:val="vi-VN" w:eastAsia="ar-SA"/>
              </w:rPr>
              <w:object w:dxaOrig="375" w:dyaOrig="315">
                <v:shape id="_x0000_i3049" type="#_x0000_t75" style="width:18.85pt;height:15.5pt" o:ole="">
                  <v:imagedata r:id="rId4039" o:title=""/>
                </v:shape>
                <o:OLEObject Type="Embed" ProgID="Equation.DSMT4" ShapeID="_x0000_i3049" DrawAspect="Content" ObjectID="_1794818901" r:id="rId4040"/>
              </w:object>
            </w:r>
            <w:r w:rsidRPr="00584FBF">
              <w:rPr>
                <w:noProof/>
                <w:kern w:val="24"/>
                <w:sz w:val="24"/>
                <w:szCs w:val="24"/>
                <w:lang w:val="vi-VN"/>
              </w:rPr>
              <w:t xml:space="preserve">, phương nhìn BC tạo với phương nằm ngang góc </w:t>
            </w:r>
            <w:r w:rsidRPr="00584FBF">
              <w:rPr>
                <w:rFonts w:eastAsia="Arial"/>
                <w:noProof/>
                <w:kern w:val="24"/>
                <w:position w:val="-6"/>
                <w:sz w:val="24"/>
                <w:szCs w:val="24"/>
                <w:lang w:val="vi-VN" w:eastAsia="ar-SA"/>
              </w:rPr>
              <w:object w:dxaOrig="660" w:dyaOrig="315">
                <v:shape id="_x0000_i3050" type="#_x0000_t75" style="width:33.25pt;height:15.5pt" o:ole="">
                  <v:imagedata r:id="rId4041" o:title=""/>
                </v:shape>
                <o:OLEObject Type="Embed" ProgID="Equation.DSMT4" ShapeID="_x0000_i3050" DrawAspect="Content" ObjectID="_1794818902" r:id="rId4042"/>
              </w:object>
            </w:r>
            <w:r w:rsidRPr="00584FBF">
              <w:rPr>
                <w:noProof/>
                <w:kern w:val="24"/>
                <w:sz w:val="24"/>
                <w:szCs w:val="24"/>
                <w:lang w:val="vi-VN"/>
              </w:rPr>
              <w:t>. Hỏi núi đó cao bao nhiêu mét so với mặt đất?</w:t>
            </w:r>
          </w:p>
          <w:p w:rsidR="00584FBF" w:rsidRPr="00584FBF" w:rsidRDefault="00584FBF" w:rsidP="00002770">
            <w:pPr>
              <w:spacing w:line="264" w:lineRule="auto"/>
              <w:jc w:val="center"/>
              <w:rPr>
                <w:b/>
                <w:noProof/>
                <w:kern w:val="24"/>
                <w:sz w:val="24"/>
                <w:szCs w:val="24"/>
                <w:lang w:val="vi-VN"/>
              </w:rPr>
            </w:pPr>
            <w:r w:rsidRPr="00584FBF">
              <w:rPr>
                <w:b/>
                <w:noProof/>
                <w:kern w:val="24"/>
                <w:sz w:val="24"/>
                <w:szCs w:val="24"/>
              </w:rPr>
              <w:drawing>
                <wp:inline distT="0" distB="0" distL="0" distR="0" wp14:anchorId="3F595E65" wp14:editId="62873051">
                  <wp:extent cx="4406679" cy="253616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43" cstate="print">
                            <a:extLst>
                              <a:ext uri="{28A0092B-C50C-407E-A947-70E740481C1C}">
                                <a14:useLocalDpi xmlns:a14="http://schemas.microsoft.com/office/drawing/2010/main" val="0"/>
                              </a:ext>
                            </a:extLst>
                          </a:blip>
                          <a:srcRect/>
                          <a:stretch>
                            <a:fillRect/>
                          </a:stretch>
                        </pic:blipFill>
                        <pic:spPr bwMode="auto">
                          <a:xfrm>
                            <a:off x="0" y="0"/>
                            <a:ext cx="4408951" cy="2537473"/>
                          </a:xfrm>
                          <a:prstGeom prst="rect">
                            <a:avLst/>
                          </a:prstGeom>
                          <a:noFill/>
                          <a:ln>
                            <a:noFill/>
                          </a:ln>
                        </pic:spPr>
                      </pic:pic>
                    </a:graphicData>
                  </a:graphic>
                </wp:inline>
              </w:drawing>
            </w:r>
          </w:p>
        </w:tc>
      </w:tr>
    </w:tbl>
    <w:p w:rsidR="00584FBF" w:rsidRPr="00584FBF" w:rsidRDefault="00584FBF" w:rsidP="00584FBF">
      <w:pPr>
        <w:spacing w:after="0"/>
        <w:rPr>
          <w:rFonts w:ascii="Times New Roman" w:hAnsi="Times New Roman" w:cs="Times New Roman"/>
          <w:b/>
          <w:noProof/>
          <w:sz w:val="24"/>
          <w:szCs w:val="24"/>
        </w:rPr>
      </w:pPr>
    </w:p>
    <w:p w:rsidR="00584FBF" w:rsidRPr="00584FBF" w:rsidRDefault="00584FBF" w:rsidP="00584FBF">
      <w:pPr>
        <w:spacing w:after="0"/>
        <w:rPr>
          <w:rFonts w:ascii="Times New Roman" w:hAnsi="Times New Roman" w:cs="Times New Roman"/>
          <w:b/>
          <w:noProof/>
          <w:sz w:val="24"/>
          <w:szCs w:val="24"/>
          <w:u w:val="single"/>
        </w:rPr>
      </w:pPr>
      <w:r w:rsidRPr="00584FBF">
        <w:rPr>
          <w:rFonts w:ascii="Times New Roman" w:hAnsi="Times New Roman" w:cs="Times New Roman"/>
          <w:b/>
          <w:noProof/>
          <w:sz w:val="24"/>
          <w:szCs w:val="24"/>
          <w:lang w:val="vi-VN"/>
        </w:rPr>
        <w:lastRenderedPageBreak/>
        <w:t xml:space="preserve">HĐ </w:t>
      </w:r>
      <w:r w:rsidRPr="00584FBF">
        <w:rPr>
          <w:rFonts w:ascii="Times New Roman" w:hAnsi="Times New Roman" w:cs="Times New Roman"/>
          <w:b/>
          <w:noProof/>
          <w:sz w:val="24"/>
          <w:szCs w:val="24"/>
        </w:rPr>
        <w:t>4</w:t>
      </w:r>
      <w:r w:rsidRPr="00584FBF">
        <w:rPr>
          <w:rFonts w:ascii="Times New Roman" w:hAnsi="Times New Roman" w:cs="Times New Roman"/>
          <w:b/>
          <w:noProof/>
          <w:sz w:val="24"/>
          <w:szCs w:val="24"/>
          <w:lang w:val="vi-VN"/>
        </w:rPr>
        <w:t>: Luyện tập:</w:t>
      </w:r>
      <w:r w:rsidRPr="00584FBF">
        <w:rPr>
          <w:rFonts w:ascii="Times New Roman" w:hAnsi="Times New Roman" w:cs="Times New Roman"/>
          <w:b/>
          <w:noProof/>
          <w:sz w:val="24"/>
          <w:szCs w:val="24"/>
          <w:u w:val="single"/>
          <w:lang w:val="vi-VN"/>
        </w:rPr>
        <w:t xml:space="preserve"> </w:t>
      </w:r>
      <w:r w:rsidRPr="00584FBF">
        <w:rPr>
          <w:rFonts w:ascii="Times New Roman" w:hAnsi="Times New Roman" w:cs="Times New Roman"/>
          <w:b/>
          <w:noProof/>
          <w:sz w:val="24"/>
          <w:szCs w:val="24"/>
          <w:u w:val="single"/>
        </w:rPr>
        <w:t>Số gần đúng, sai số và các số đặc trung của mẫu số liệu (15 phút )</w:t>
      </w:r>
    </w:p>
    <w:p w:rsidR="00584FBF" w:rsidRPr="00584FBF" w:rsidRDefault="00584FBF" w:rsidP="00584FBF">
      <w:pPr>
        <w:spacing w:after="0"/>
        <w:ind w:firstLine="539"/>
        <w:jc w:val="both"/>
        <w:rPr>
          <w:rFonts w:ascii="Times New Roman" w:hAnsi="Times New Roman" w:cs="Times New Roman"/>
          <w:noProof/>
          <w:sz w:val="24"/>
          <w:szCs w:val="24"/>
        </w:rPr>
      </w:pPr>
      <w:r w:rsidRPr="00584FBF">
        <w:rPr>
          <w:rFonts w:ascii="Times New Roman" w:hAnsi="Times New Roman" w:cs="Times New Roman"/>
          <w:b/>
          <w:bCs/>
          <w:i/>
          <w:iCs/>
          <w:noProof/>
          <w:sz w:val="24"/>
          <w:szCs w:val="24"/>
          <w:lang w:val="vi-VN"/>
        </w:rPr>
        <w:t>+ Mục tiêu</w:t>
      </w:r>
      <w:r w:rsidRPr="00584FBF">
        <w:rPr>
          <w:rFonts w:ascii="Times New Roman" w:hAnsi="Times New Roman" w:cs="Times New Roman"/>
          <w:noProof/>
          <w:sz w:val="24"/>
          <w:szCs w:val="24"/>
          <w:lang w:val="vi-VN"/>
        </w:rPr>
        <w:t xml:space="preserve">: Nhớ kiến thức </w:t>
      </w:r>
      <w:r w:rsidRPr="00584FBF">
        <w:rPr>
          <w:rFonts w:ascii="Times New Roman" w:hAnsi="Times New Roman" w:cs="Times New Roman"/>
          <w:noProof/>
          <w:sz w:val="24"/>
          <w:szCs w:val="24"/>
        </w:rPr>
        <w:t>kiến thức về sai số, số gần đúng và các số đặc trưng của mẫu số liệu</w:t>
      </w:r>
    </w:p>
    <w:p w:rsidR="00584FBF" w:rsidRPr="00584FBF" w:rsidRDefault="00584FBF" w:rsidP="00584FBF">
      <w:pPr>
        <w:spacing w:after="0"/>
        <w:ind w:firstLine="539"/>
        <w:jc w:val="both"/>
        <w:rPr>
          <w:rFonts w:ascii="Times New Roman" w:hAnsi="Times New Roman" w:cs="Times New Roman"/>
          <w:i/>
          <w:iCs/>
          <w:noProof/>
          <w:sz w:val="24"/>
          <w:szCs w:val="24"/>
          <w:lang w:val="vi-VN"/>
        </w:rPr>
      </w:pPr>
      <w:r w:rsidRPr="00584FBF">
        <w:rPr>
          <w:rFonts w:ascii="Times New Roman" w:hAnsi="Times New Roman" w:cs="Times New Roman"/>
          <w:b/>
          <w:bCs/>
          <w:i/>
          <w:iCs/>
          <w:noProof/>
          <w:sz w:val="24"/>
          <w:szCs w:val="24"/>
          <w:lang w:val="vi-VN"/>
        </w:rPr>
        <w:t>+ Nội dung</w:t>
      </w:r>
      <w:r w:rsidRPr="00584FBF">
        <w:rPr>
          <w:rFonts w:ascii="Times New Roman" w:hAnsi="Times New Roman" w:cs="Times New Roman"/>
          <w:noProof/>
          <w:sz w:val="24"/>
          <w:szCs w:val="24"/>
          <w:lang w:val="vi-VN"/>
        </w:rPr>
        <w:t xml:space="preserve">: </w:t>
      </w:r>
      <w:r w:rsidRPr="00584FBF">
        <w:rPr>
          <w:rFonts w:ascii="Times New Roman" w:hAnsi="Times New Roman" w:cs="Times New Roman"/>
          <w:noProof/>
          <w:color w:val="000000" w:themeColor="text1"/>
          <w:sz w:val="24"/>
          <w:szCs w:val="24"/>
          <w:lang w:val="vi-VN"/>
        </w:rPr>
        <w:t xml:space="preserve">Câu hỏi ở phiếu học tập </w:t>
      </w:r>
      <w:r w:rsidRPr="00584FBF">
        <w:rPr>
          <w:rFonts w:ascii="Times New Roman" w:hAnsi="Times New Roman" w:cs="Times New Roman"/>
          <w:noProof/>
          <w:color w:val="000000" w:themeColor="text1"/>
          <w:sz w:val="24"/>
          <w:szCs w:val="24"/>
        </w:rPr>
        <w:t>4</w:t>
      </w:r>
      <w:r w:rsidRPr="00584FBF">
        <w:rPr>
          <w:rFonts w:ascii="Times New Roman" w:hAnsi="Times New Roman" w:cs="Times New Roman"/>
          <w:i/>
          <w:iCs/>
          <w:noProof/>
          <w:sz w:val="24"/>
          <w:szCs w:val="24"/>
          <w:lang w:val="vi-VN"/>
        </w:rPr>
        <w:t>.</w:t>
      </w:r>
    </w:p>
    <w:p w:rsidR="00584FBF" w:rsidRPr="00584FBF" w:rsidRDefault="00584FBF" w:rsidP="00584FBF">
      <w:pPr>
        <w:spacing w:after="0"/>
        <w:ind w:firstLine="539"/>
        <w:jc w:val="both"/>
        <w:rPr>
          <w:rFonts w:ascii="Times New Roman" w:hAnsi="Times New Roman" w:cs="Times New Roman"/>
          <w:i/>
          <w:iCs/>
          <w:noProof/>
          <w:sz w:val="24"/>
          <w:szCs w:val="24"/>
          <w:lang w:val="vi-VN"/>
        </w:rPr>
      </w:pPr>
      <w:r w:rsidRPr="00584FBF">
        <w:rPr>
          <w:rFonts w:ascii="Times New Roman" w:hAnsi="Times New Roman" w:cs="Times New Roman"/>
          <w:b/>
          <w:bCs/>
          <w:noProof/>
          <w:sz w:val="24"/>
          <w:szCs w:val="24"/>
          <w:lang w:val="vi-VN"/>
        </w:rPr>
        <w:t xml:space="preserve">+ </w:t>
      </w:r>
      <w:r w:rsidRPr="00584FBF">
        <w:rPr>
          <w:rFonts w:ascii="Times New Roman" w:hAnsi="Times New Roman" w:cs="Times New Roman"/>
          <w:b/>
          <w:bCs/>
          <w:i/>
          <w:iCs/>
          <w:noProof/>
          <w:sz w:val="24"/>
          <w:szCs w:val="24"/>
          <w:lang w:val="vi-VN"/>
        </w:rPr>
        <w:t>Sản phẩm</w:t>
      </w:r>
      <w:r w:rsidRPr="00584FBF">
        <w:rPr>
          <w:rFonts w:ascii="Times New Roman" w:hAnsi="Times New Roman" w:cs="Times New Roman"/>
          <w:noProof/>
          <w:sz w:val="24"/>
          <w:szCs w:val="24"/>
          <w:lang w:val="vi-VN"/>
        </w:rPr>
        <w:t xml:space="preserve">: </w:t>
      </w:r>
      <w:r w:rsidRPr="00584FBF">
        <w:rPr>
          <w:rFonts w:ascii="Times New Roman" w:hAnsi="Times New Roman" w:cs="Times New Roman"/>
          <w:noProof/>
          <w:sz w:val="24"/>
          <w:szCs w:val="24"/>
        </w:rPr>
        <w:t>Phiều trả lời trắc nghiệm của học sinh</w:t>
      </w:r>
      <w:r w:rsidRPr="00584FBF">
        <w:rPr>
          <w:rFonts w:ascii="Times New Roman" w:hAnsi="Times New Roman" w:cs="Times New Roman"/>
          <w:i/>
          <w:iCs/>
          <w:noProof/>
          <w:sz w:val="24"/>
          <w:szCs w:val="24"/>
          <w:lang w:val="vi-VN"/>
        </w:rPr>
        <w:t>.</w:t>
      </w:r>
    </w:p>
    <w:p w:rsidR="00584FBF" w:rsidRPr="00584FBF" w:rsidRDefault="00584FBF" w:rsidP="00584FBF">
      <w:pPr>
        <w:spacing w:after="0"/>
        <w:ind w:firstLine="539"/>
        <w:jc w:val="both"/>
        <w:rPr>
          <w:rFonts w:ascii="Times New Roman" w:hAnsi="Times New Roman" w:cs="Times New Roman"/>
          <w:noProof/>
          <w:sz w:val="24"/>
          <w:szCs w:val="24"/>
        </w:rPr>
      </w:pPr>
      <w:r w:rsidRPr="00584FBF">
        <w:rPr>
          <w:rFonts w:ascii="Times New Roman" w:hAnsi="Times New Roman" w:cs="Times New Roman"/>
          <w:b/>
          <w:bCs/>
          <w:i/>
          <w:iCs/>
          <w:noProof/>
          <w:sz w:val="24"/>
          <w:szCs w:val="24"/>
          <w:lang w:val="vi-VN"/>
        </w:rPr>
        <w:t>+ Tổ chức thực hiện</w:t>
      </w:r>
      <w:r w:rsidRPr="00584FBF">
        <w:rPr>
          <w:rFonts w:ascii="Times New Roman" w:hAnsi="Times New Roman" w:cs="Times New Roman"/>
          <w:noProof/>
          <w:sz w:val="24"/>
          <w:szCs w:val="24"/>
          <w:lang w:val="vi-VN"/>
        </w:rPr>
        <w:t>: Giao nhiệm vụ cho hs thực hiện.</w:t>
      </w:r>
    </w:p>
    <w:p w:rsidR="00584FBF" w:rsidRPr="00584FBF" w:rsidRDefault="00584FBF" w:rsidP="00584FBF">
      <w:pPr>
        <w:spacing w:after="0"/>
        <w:ind w:firstLine="539"/>
        <w:jc w:val="both"/>
        <w:rPr>
          <w:rFonts w:ascii="Times New Roman" w:hAnsi="Times New Roman" w:cs="Times New Roman"/>
          <w:noProof/>
          <w:sz w:val="24"/>
          <w:szCs w:val="24"/>
        </w:rPr>
      </w:pPr>
    </w:p>
    <w:p w:rsidR="00584FBF" w:rsidRPr="00584FBF" w:rsidRDefault="00584FBF" w:rsidP="00584FBF">
      <w:pPr>
        <w:spacing w:after="0"/>
        <w:ind w:firstLine="539"/>
        <w:jc w:val="both"/>
        <w:rPr>
          <w:rFonts w:ascii="Times New Roman" w:hAnsi="Times New Roman" w:cs="Times New Roman"/>
          <w:noProof/>
          <w:sz w:val="24"/>
          <w:szCs w:val="24"/>
        </w:rPr>
      </w:pPr>
    </w:p>
    <w:tbl>
      <w:tblPr>
        <w:tblStyle w:val="TableGrid"/>
        <w:tblW w:w="10278" w:type="dxa"/>
        <w:tblLook w:val="04A0" w:firstRow="1" w:lastRow="0" w:firstColumn="1" w:lastColumn="0" w:noHBand="0" w:noVBand="1"/>
      </w:tblPr>
      <w:tblGrid>
        <w:gridCol w:w="6408"/>
        <w:gridCol w:w="3870"/>
      </w:tblGrid>
      <w:tr w:rsidR="00584FBF" w:rsidRPr="00584FBF" w:rsidTr="00002770">
        <w:tc>
          <w:tcPr>
            <w:tcW w:w="6408"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rsidR="00584FBF" w:rsidRPr="00584FBF" w:rsidRDefault="00584FBF" w:rsidP="00002770">
            <w:pPr>
              <w:tabs>
                <w:tab w:val="left" w:pos="567"/>
                <w:tab w:val="left" w:pos="1134"/>
              </w:tabs>
              <w:spacing w:line="276" w:lineRule="auto"/>
              <w:jc w:val="center"/>
              <w:rPr>
                <w:rFonts w:eastAsia="Calibri"/>
                <w:b/>
                <w:noProof/>
                <w:sz w:val="24"/>
                <w:szCs w:val="24"/>
                <w:lang w:val="vi-VN"/>
              </w:rPr>
            </w:pPr>
            <w:r w:rsidRPr="00584FBF">
              <w:rPr>
                <w:rFonts w:eastAsia="Calibri"/>
                <w:b/>
                <w:noProof/>
                <w:sz w:val="24"/>
                <w:szCs w:val="24"/>
                <w:lang w:val="vi-VN"/>
              </w:rPr>
              <w:t>Hoạt động của GV và HS</w:t>
            </w:r>
          </w:p>
        </w:tc>
        <w:tc>
          <w:tcPr>
            <w:tcW w:w="387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rsidR="00584FBF" w:rsidRPr="00584FBF" w:rsidRDefault="00584FBF" w:rsidP="00002770">
            <w:pPr>
              <w:spacing w:line="276" w:lineRule="auto"/>
              <w:jc w:val="center"/>
              <w:rPr>
                <w:rFonts w:eastAsia="Calibri"/>
                <w:b/>
                <w:noProof/>
                <w:sz w:val="24"/>
                <w:szCs w:val="24"/>
                <w:lang w:val="vi-VN"/>
              </w:rPr>
            </w:pPr>
            <w:r w:rsidRPr="00584FBF">
              <w:rPr>
                <w:rFonts w:eastAsia="Calibri"/>
                <w:b/>
                <w:noProof/>
                <w:sz w:val="24"/>
                <w:szCs w:val="24"/>
                <w:lang w:val="vi-VN"/>
              </w:rPr>
              <w:t>Sản phẩm dự kiến</w:t>
            </w:r>
          </w:p>
        </w:tc>
      </w:tr>
      <w:tr w:rsidR="00584FBF" w:rsidRPr="00584FBF" w:rsidTr="00002770">
        <w:tc>
          <w:tcPr>
            <w:tcW w:w="6408" w:type="dxa"/>
            <w:tcBorders>
              <w:top w:val="single" w:sz="4" w:space="0" w:color="auto"/>
              <w:left w:val="single" w:sz="4" w:space="0" w:color="auto"/>
              <w:bottom w:val="single" w:sz="4" w:space="0" w:color="auto"/>
              <w:right w:val="single" w:sz="4" w:space="0" w:color="auto"/>
            </w:tcBorders>
          </w:tcPr>
          <w:p w:rsidR="00584FBF" w:rsidRPr="00584FBF" w:rsidRDefault="00584FBF" w:rsidP="00002770">
            <w:pPr>
              <w:spacing w:line="276" w:lineRule="auto"/>
              <w:jc w:val="both"/>
              <w:rPr>
                <w:rFonts w:eastAsia="Calibri"/>
                <w:noProof/>
                <w:sz w:val="24"/>
                <w:szCs w:val="24"/>
                <w:lang w:val="vi-VN"/>
              </w:rPr>
            </w:pPr>
            <w:r w:rsidRPr="00584FBF">
              <w:rPr>
                <w:rFonts w:eastAsia="Calibri"/>
                <w:b/>
                <w:noProof/>
                <w:sz w:val="24"/>
                <w:szCs w:val="24"/>
                <w:lang w:val="vi-VN"/>
              </w:rPr>
              <w:t xml:space="preserve">B1: Chuyển giao nhiệm vụ: </w:t>
            </w:r>
          </w:p>
          <w:p w:rsidR="00584FBF" w:rsidRPr="00584FBF" w:rsidRDefault="00584FBF" w:rsidP="00002770">
            <w:pPr>
              <w:spacing w:line="276" w:lineRule="auto"/>
              <w:jc w:val="both"/>
              <w:rPr>
                <w:rFonts w:eastAsia="Calibri"/>
                <w:noProof/>
                <w:sz w:val="24"/>
                <w:szCs w:val="24"/>
                <w:lang w:val="vi-VN"/>
              </w:rPr>
            </w:pPr>
            <w:r w:rsidRPr="00584FBF">
              <w:rPr>
                <w:rFonts w:eastAsia="Calibri"/>
                <w:noProof/>
                <w:sz w:val="24"/>
                <w:szCs w:val="24"/>
                <w:lang w:val="vi-VN"/>
              </w:rPr>
              <w:t>GV phát phiếu học tập cho mỗi học sinh và yêu cầu HS thực hiện nhiệm vụ</w:t>
            </w:r>
          </w:p>
          <w:p w:rsidR="00584FBF" w:rsidRPr="00584FBF" w:rsidRDefault="00584FBF" w:rsidP="00002770">
            <w:pPr>
              <w:spacing w:line="276" w:lineRule="auto"/>
              <w:jc w:val="both"/>
              <w:rPr>
                <w:rFonts w:eastAsia="Calibri"/>
                <w:b/>
                <w:noProof/>
                <w:sz w:val="24"/>
                <w:szCs w:val="24"/>
                <w:lang w:val="vi-VN"/>
              </w:rPr>
            </w:pPr>
            <w:r w:rsidRPr="00584FBF">
              <w:rPr>
                <w:rFonts w:eastAsia="Calibri"/>
                <w:b/>
                <w:noProof/>
                <w:sz w:val="24"/>
                <w:szCs w:val="24"/>
                <w:lang w:val="vi-VN"/>
              </w:rPr>
              <w:t xml:space="preserve">B2: Thực hiện nhiệm vụ:  </w:t>
            </w:r>
            <w:r w:rsidRPr="00584FBF">
              <w:rPr>
                <w:rFonts w:eastAsia="Calibri"/>
                <w:noProof/>
                <w:sz w:val="24"/>
                <w:szCs w:val="24"/>
                <w:lang w:val="vi-VN"/>
              </w:rPr>
              <w:t>HS trả lời sản phẩm trắc nghiệm vào bảng con.</w:t>
            </w:r>
          </w:p>
          <w:p w:rsidR="00584FBF" w:rsidRPr="00584FBF" w:rsidRDefault="00584FBF" w:rsidP="00002770">
            <w:pPr>
              <w:spacing w:line="276" w:lineRule="auto"/>
              <w:jc w:val="both"/>
              <w:rPr>
                <w:rFonts w:eastAsia="Calibri"/>
                <w:b/>
                <w:noProof/>
                <w:sz w:val="24"/>
                <w:szCs w:val="24"/>
                <w:lang w:val="vi-VN"/>
              </w:rPr>
            </w:pPr>
            <w:r w:rsidRPr="00584FBF">
              <w:rPr>
                <w:rFonts w:eastAsia="Calibri"/>
                <w:b/>
                <w:noProof/>
                <w:sz w:val="24"/>
                <w:szCs w:val="24"/>
                <w:lang w:val="vi-VN"/>
              </w:rPr>
              <w:t xml:space="preserve">B3: Báo cáo, thảo luận:  </w:t>
            </w:r>
          </w:p>
          <w:p w:rsidR="00584FBF" w:rsidRPr="00584FBF" w:rsidRDefault="00584FBF" w:rsidP="00002770">
            <w:pPr>
              <w:spacing w:line="276" w:lineRule="auto"/>
              <w:jc w:val="both"/>
              <w:rPr>
                <w:rFonts w:eastAsia="Calibri"/>
                <w:noProof/>
                <w:sz w:val="24"/>
                <w:szCs w:val="24"/>
                <w:lang w:val="vi-VN"/>
              </w:rPr>
            </w:pPr>
            <w:r w:rsidRPr="00584FBF">
              <w:rPr>
                <w:rFonts w:eastAsia="Calibri"/>
                <w:noProof/>
                <w:sz w:val="24"/>
                <w:szCs w:val="24"/>
                <w:lang w:val="vi-VN"/>
              </w:rPr>
              <w:t>+ HS báo cáo sản phẩm trong bảng con.</w:t>
            </w:r>
          </w:p>
          <w:p w:rsidR="00584FBF" w:rsidRPr="00584FBF" w:rsidRDefault="00584FBF" w:rsidP="00002770">
            <w:pPr>
              <w:spacing w:line="276" w:lineRule="auto"/>
              <w:jc w:val="both"/>
              <w:rPr>
                <w:rFonts w:eastAsia="Calibri"/>
                <w:b/>
                <w:noProof/>
                <w:sz w:val="24"/>
                <w:szCs w:val="24"/>
                <w:lang w:val="vi-VN"/>
              </w:rPr>
            </w:pPr>
            <w:r w:rsidRPr="00584FBF">
              <w:rPr>
                <w:rFonts w:eastAsia="Calibri"/>
                <w:noProof/>
                <w:sz w:val="24"/>
                <w:szCs w:val="24"/>
                <w:lang w:val="vi-VN"/>
              </w:rPr>
              <w:t xml:space="preserve">+ GV chọn hs để phỏng vấn sản phẩm, nhận xét, bổ sung </w:t>
            </w:r>
          </w:p>
          <w:p w:rsidR="00584FBF" w:rsidRPr="00584FBF" w:rsidRDefault="00584FBF" w:rsidP="00002770">
            <w:pPr>
              <w:spacing w:line="276" w:lineRule="auto"/>
              <w:jc w:val="both"/>
              <w:rPr>
                <w:rFonts w:eastAsia="Calibri"/>
                <w:b/>
                <w:noProof/>
                <w:sz w:val="24"/>
                <w:szCs w:val="24"/>
                <w:lang w:val="vi-VN"/>
              </w:rPr>
            </w:pPr>
            <w:r w:rsidRPr="00584FBF">
              <w:rPr>
                <w:rFonts w:eastAsia="Calibri"/>
                <w:b/>
                <w:noProof/>
                <w:sz w:val="24"/>
                <w:szCs w:val="24"/>
                <w:lang w:val="vi-VN"/>
              </w:rPr>
              <w:t xml:space="preserve">B4: Kết luận, nhận định, đánh giá: </w:t>
            </w:r>
          </w:p>
          <w:p w:rsidR="00584FBF" w:rsidRPr="00584FBF" w:rsidRDefault="00584FBF" w:rsidP="00002770">
            <w:pPr>
              <w:spacing w:line="276" w:lineRule="auto"/>
              <w:jc w:val="both"/>
              <w:rPr>
                <w:rFonts w:eastAsia="Calibri"/>
                <w:noProof/>
                <w:sz w:val="24"/>
                <w:szCs w:val="24"/>
                <w:lang w:val="vi-VN"/>
              </w:rPr>
            </w:pPr>
            <w:r w:rsidRPr="00584FBF">
              <w:rPr>
                <w:rFonts w:eastAsia="Calibri"/>
                <w:noProof/>
                <w:sz w:val="24"/>
                <w:szCs w:val="24"/>
                <w:lang w:val="vi-VN"/>
              </w:rPr>
              <w:t xml:space="preserve">GV đánh giá về hoạt động, tiến độ hoàn thành, kết quả,... của các nhóm.  </w:t>
            </w:r>
          </w:p>
        </w:tc>
        <w:tc>
          <w:tcPr>
            <w:tcW w:w="3870" w:type="dxa"/>
            <w:tcBorders>
              <w:top w:val="single" w:sz="4" w:space="0" w:color="auto"/>
              <w:left w:val="single" w:sz="4" w:space="0" w:color="auto"/>
              <w:bottom w:val="single" w:sz="4" w:space="0" w:color="auto"/>
              <w:right w:val="single" w:sz="4" w:space="0" w:color="auto"/>
            </w:tcBorders>
          </w:tcPr>
          <w:p w:rsidR="00584FBF" w:rsidRPr="00584FBF" w:rsidRDefault="00584FBF" w:rsidP="00002770">
            <w:pPr>
              <w:spacing w:line="276" w:lineRule="auto"/>
              <w:ind w:firstLine="283"/>
              <w:rPr>
                <w:noProof/>
                <w:sz w:val="24"/>
                <w:szCs w:val="24"/>
                <w:lang w:val="vi-VN"/>
              </w:rPr>
            </w:pPr>
          </w:p>
          <w:p w:rsidR="00584FBF" w:rsidRPr="00584FBF" w:rsidRDefault="00584FBF" w:rsidP="00002770">
            <w:pPr>
              <w:spacing w:line="276" w:lineRule="auto"/>
              <w:ind w:firstLine="283"/>
              <w:rPr>
                <w:noProof/>
                <w:sz w:val="24"/>
                <w:szCs w:val="24"/>
                <w:lang w:val="vi-VN"/>
              </w:rPr>
            </w:pPr>
            <w:r w:rsidRPr="00584FBF">
              <w:rPr>
                <w:noProof/>
                <w:sz w:val="24"/>
                <w:szCs w:val="24"/>
                <w:lang w:val="vi-VN"/>
              </w:rPr>
              <w:t>Đáp án trắc nghiệm</w:t>
            </w:r>
          </w:p>
          <w:p w:rsidR="00584FBF" w:rsidRPr="00584FBF" w:rsidRDefault="00584FBF" w:rsidP="00002770">
            <w:pPr>
              <w:spacing w:line="276" w:lineRule="auto"/>
              <w:ind w:firstLine="283"/>
              <w:rPr>
                <w:noProof/>
                <w:sz w:val="24"/>
                <w:szCs w:val="24"/>
              </w:rPr>
            </w:pPr>
          </w:p>
          <w:p w:rsidR="00584FBF" w:rsidRPr="00584FBF" w:rsidRDefault="00584FBF" w:rsidP="00002770">
            <w:pPr>
              <w:spacing w:line="276" w:lineRule="auto"/>
              <w:ind w:firstLine="283"/>
              <w:rPr>
                <w:noProof/>
                <w:sz w:val="24"/>
                <w:szCs w:val="24"/>
              </w:rPr>
            </w:pPr>
            <w:r w:rsidRPr="00584FBF">
              <w:rPr>
                <w:noProof/>
                <w:sz w:val="24"/>
                <w:szCs w:val="24"/>
              </w:rPr>
              <w:t>1.A</w:t>
            </w:r>
            <w:r w:rsidRPr="00584FBF">
              <w:rPr>
                <w:noProof/>
                <w:sz w:val="24"/>
                <w:szCs w:val="24"/>
              </w:rPr>
              <w:tab/>
            </w:r>
            <w:r w:rsidRPr="00584FBF">
              <w:rPr>
                <w:noProof/>
                <w:sz w:val="24"/>
                <w:szCs w:val="24"/>
              </w:rPr>
              <w:tab/>
              <w:t>2.B</w:t>
            </w:r>
            <w:r w:rsidRPr="00584FBF">
              <w:rPr>
                <w:noProof/>
                <w:sz w:val="24"/>
                <w:szCs w:val="24"/>
              </w:rPr>
              <w:tab/>
              <w:t>3.A</w:t>
            </w:r>
            <w:r w:rsidRPr="00584FBF">
              <w:rPr>
                <w:noProof/>
                <w:sz w:val="24"/>
                <w:szCs w:val="24"/>
              </w:rPr>
              <w:tab/>
              <w:t>4.B</w:t>
            </w:r>
          </w:p>
          <w:p w:rsidR="00584FBF" w:rsidRPr="00584FBF" w:rsidRDefault="00584FBF" w:rsidP="00002770">
            <w:pPr>
              <w:spacing w:line="276" w:lineRule="auto"/>
              <w:ind w:firstLine="283"/>
              <w:rPr>
                <w:noProof/>
                <w:sz w:val="24"/>
                <w:szCs w:val="24"/>
              </w:rPr>
            </w:pPr>
            <w:r w:rsidRPr="00584FBF">
              <w:rPr>
                <w:noProof/>
                <w:sz w:val="24"/>
                <w:szCs w:val="24"/>
              </w:rPr>
              <w:t>5.B</w:t>
            </w:r>
            <w:r w:rsidRPr="00584FBF">
              <w:rPr>
                <w:noProof/>
                <w:sz w:val="24"/>
                <w:szCs w:val="24"/>
              </w:rPr>
              <w:tab/>
            </w:r>
            <w:r w:rsidRPr="00584FBF">
              <w:rPr>
                <w:noProof/>
                <w:sz w:val="24"/>
                <w:szCs w:val="24"/>
              </w:rPr>
              <w:tab/>
              <w:t>6.D</w:t>
            </w:r>
          </w:p>
        </w:tc>
      </w:tr>
    </w:tbl>
    <w:p w:rsidR="00584FBF" w:rsidRPr="00584FBF" w:rsidRDefault="00584FBF" w:rsidP="00584FBF">
      <w:pPr>
        <w:spacing w:line="252" w:lineRule="auto"/>
        <w:jc w:val="both"/>
        <w:rPr>
          <w:rFonts w:ascii="Times New Roman" w:hAnsi="Times New Roman" w:cs="Times New Roman"/>
          <w:b/>
          <w:bCs/>
          <w:noProof/>
          <w:sz w:val="24"/>
          <w:szCs w:val="24"/>
        </w:rPr>
      </w:pPr>
    </w:p>
    <w:tbl>
      <w:tblPr>
        <w:tblStyle w:val="TableGrid"/>
        <w:tblW w:w="0" w:type="auto"/>
        <w:tblLook w:val="04A0" w:firstRow="1" w:lastRow="0" w:firstColumn="1" w:lastColumn="0" w:noHBand="0" w:noVBand="1"/>
      </w:tblPr>
      <w:tblGrid>
        <w:gridCol w:w="10538"/>
      </w:tblGrid>
      <w:tr w:rsidR="00584FBF" w:rsidRPr="00584FBF" w:rsidTr="00002770">
        <w:tc>
          <w:tcPr>
            <w:tcW w:w="10538" w:type="dxa"/>
          </w:tcPr>
          <w:p w:rsidR="00584FBF" w:rsidRPr="00584FBF" w:rsidRDefault="00584FBF" w:rsidP="00002770">
            <w:pPr>
              <w:widowControl w:val="0"/>
              <w:tabs>
                <w:tab w:val="left" w:pos="284"/>
                <w:tab w:val="left" w:pos="2694"/>
                <w:tab w:val="left" w:pos="5387"/>
                <w:tab w:val="left" w:pos="7655"/>
              </w:tabs>
              <w:spacing w:line="271" w:lineRule="auto"/>
              <w:ind w:left="284" w:hanging="284"/>
              <w:jc w:val="center"/>
              <w:rPr>
                <w:b/>
                <w:color w:val="0000FF"/>
                <w:sz w:val="24"/>
                <w:szCs w:val="24"/>
              </w:rPr>
            </w:pPr>
            <w:r w:rsidRPr="00584FBF">
              <w:rPr>
                <w:b/>
                <w:color w:val="0000FF"/>
                <w:sz w:val="24"/>
                <w:szCs w:val="24"/>
              </w:rPr>
              <w:t>PHIẾU HỌC TẬP SỐ 4</w:t>
            </w:r>
          </w:p>
          <w:p w:rsidR="00584FBF" w:rsidRPr="00584FBF" w:rsidRDefault="00584FBF" w:rsidP="00002770">
            <w:pPr>
              <w:widowControl w:val="0"/>
              <w:spacing w:line="288" w:lineRule="auto"/>
              <w:ind w:left="284" w:hanging="284"/>
              <w:jc w:val="both"/>
              <w:rPr>
                <w:sz w:val="24"/>
                <w:szCs w:val="24"/>
              </w:rPr>
            </w:pPr>
            <w:r w:rsidRPr="00584FBF">
              <w:rPr>
                <w:b/>
                <w:sz w:val="24"/>
                <w:szCs w:val="24"/>
              </w:rPr>
              <w:t>Câu 1.</w:t>
            </w:r>
            <w:r w:rsidRPr="00584FBF">
              <w:rPr>
                <w:sz w:val="24"/>
                <w:szCs w:val="24"/>
              </w:rPr>
              <w:t xml:space="preserve"> Hãy viết số quy tròn của số gần đúng </w:t>
            </w:r>
            <w:r w:rsidRPr="00584FBF">
              <w:rPr>
                <w:position w:val="-6"/>
                <w:sz w:val="24"/>
                <w:szCs w:val="24"/>
              </w:rPr>
              <w:object w:dxaOrig="920" w:dyaOrig="260">
                <v:shape id="_x0000_i3051" type="#_x0000_t75" style="width:45.4pt;height:13.3pt" o:ole="">
                  <v:imagedata r:id="rId4044" o:title=""/>
                </v:shape>
                <o:OLEObject Type="Embed" ProgID="Equation.DSMT4" ShapeID="_x0000_i3051" DrawAspect="Content" ObjectID="_1794818903" r:id="rId4045"/>
              </w:object>
            </w:r>
            <w:r w:rsidRPr="00584FBF">
              <w:rPr>
                <w:sz w:val="24"/>
                <w:szCs w:val="24"/>
              </w:rPr>
              <w:t xml:space="preserve"> biết </w:t>
            </w:r>
            <w:r w:rsidRPr="00584FBF">
              <w:rPr>
                <w:position w:val="-10"/>
                <w:sz w:val="24"/>
                <w:szCs w:val="24"/>
              </w:rPr>
              <w:object w:dxaOrig="1440" w:dyaOrig="300">
                <v:shape id="_x0000_i3052" type="#_x0000_t75" style="width:1in;height:15.5pt" o:ole="">
                  <v:imagedata r:id="rId4046" o:title=""/>
                </v:shape>
                <o:OLEObject Type="Embed" ProgID="Equation.DSMT4" ShapeID="_x0000_i3052" DrawAspect="Content" ObjectID="_1794818904" r:id="rId4047"/>
              </w:object>
            </w:r>
          </w:p>
          <w:p w:rsidR="00584FBF" w:rsidRPr="00584FBF" w:rsidRDefault="00584FBF" w:rsidP="00002770">
            <w:pPr>
              <w:widowControl w:val="0"/>
              <w:tabs>
                <w:tab w:val="left" w:pos="788"/>
                <w:tab w:val="left" w:pos="3043"/>
                <w:tab w:val="left" w:pos="5407"/>
                <w:tab w:val="left" w:pos="7785"/>
              </w:tabs>
              <w:spacing w:line="288" w:lineRule="auto"/>
              <w:ind w:firstLine="284"/>
              <w:jc w:val="both"/>
              <w:rPr>
                <w:sz w:val="24"/>
                <w:szCs w:val="24"/>
              </w:rPr>
            </w:pPr>
            <w:r w:rsidRPr="00584FBF">
              <w:rPr>
                <w:b/>
                <w:color w:val="FF0000"/>
                <w:sz w:val="24"/>
                <w:szCs w:val="24"/>
                <w:lang w:val="nl-NL"/>
              </w:rPr>
              <w:tab/>
              <w:t>A.</w:t>
            </w:r>
            <w:r w:rsidRPr="00584FBF">
              <w:rPr>
                <w:color w:val="FF0000"/>
                <w:sz w:val="24"/>
                <w:szCs w:val="24"/>
              </w:rPr>
              <w:t xml:space="preserve"> </w:t>
            </w:r>
            <w:r w:rsidRPr="00584FBF">
              <w:rPr>
                <w:sz w:val="24"/>
                <w:szCs w:val="24"/>
              </w:rPr>
              <w:t>17700.</w:t>
            </w:r>
            <w:r w:rsidRPr="00584FBF">
              <w:rPr>
                <w:b/>
                <w:sz w:val="24"/>
                <w:szCs w:val="24"/>
                <w:lang w:val="nl-NL"/>
              </w:rPr>
              <w:tab/>
              <w:t>B.</w:t>
            </w:r>
            <w:r w:rsidRPr="00584FBF">
              <w:rPr>
                <w:sz w:val="24"/>
                <w:szCs w:val="24"/>
              </w:rPr>
              <w:t xml:space="preserve"> 17800.</w:t>
            </w:r>
            <w:r w:rsidRPr="00584FBF">
              <w:rPr>
                <w:b/>
                <w:sz w:val="24"/>
                <w:szCs w:val="24"/>
                <w:lang w:val="nl-NL"/>
              </w:rPr>
              <w:tab/>
              <w:t>C.</w:t>
            </w:r>
            <w:r w:rsidRPr="00584FBF">
              <w:rPr>
                <w:sz w:val="24"/>
                <w:szCs w:val="24"/>
              </w:rPr>
              <w:t xml:space="preserve"> 17500.</w:t>
            </w:r>
            <w:r w:rsidRPr="00584FBF">
              <w:rPr>
                <w:b/>
                <w:sz w:val="24"/>
                <w:szCs w:val="24"/>
                <w:lang w:val="nl-NL"/>
              </w:rPr>
              <w:tab/>
              <w:t>D.</w:t>
            </w:r>
            <w:r w:rsidRPr="00584FBF">
              <w:rPr>
                <w:sz w:val="24"/>
                <w:szCs w:val="24"/>
              </w:rPr>
              <w:t xml:space="preserve"> 17600.</w:t>
            </w:r>
          </w:p>
          <w:p w:rsidR="00584FBF" w:rsidRPr="00584FBF" w:rsidRDefault="00584FBF" w:rsidP="00002770">
            <w:pPr>
              <w:widowControl w:val="0"/>
              <w:tabs>
                <w:tab w:val="left" w:pos="788"/>
                <w:tab w:val="left" w:pos="3043"/>
                <w:tab w:val="left" w:pos="5407"/>
                <w:tab w:val="left" w:pos="7785"/>
              </w:tabs>
              <w:spacing w:line="288" w:lineRule="auto"/>
              <w:ind w:left="284" w:hanging="284"/>
              <w:jc w:val="both"/>
              <w:rPr>
                <w:sz w:val="24"/>
                <w:szCs w:val="24"/>
              </w:rPr>
            </w:pPr>
            <w:r w:rsidRPr="00584FBF">
              <w:rPr>
                <w:b/>
                <w:sz w:val="24"/>
                <w:szCs w:val="24"/>
                <w:lang w:val="nl-NL"/>
              </w:rPr>
              <w:t>Câu 2.</w:t>
            </w:r>
            <w:r w:rsidRPr="00584FBF">
              <w:rPr>
                <w:sz w:val="24"/>
                <w:szCs w:val="24"/>
                <w:lang w:val="nl-NL"/>
              </w:rPr>
              <w:t xml:space="preserve"> </w:t>
            </w:r>
            <w:r w:rsidRPr="00584FBF">
              <w:rPr>
                <w:sz w:val="24"/>
                <w:szCs w:val="24"/>
              </w:rPr>
              <w:t xml:space="preserve">Sử dụng máy tính bỏ túi, hãy viết giá trị gần đúng của </w:t>
            </w:r>
            <w:r w:rsidRPr="00584FBF">
              <w:rPr>
                <w:position w:val="-6"/>
                <w:sz w:val="24"/>
                <w:szCs w:val="24"/>
              </w:rPr>
              <w:object w:dxaOrig="320" w:dyaOrig="300">
                <v:shape id="_x0000_i3053" type="#_x0000_t75" style="width:15.5pt;height:15.5pt" o:ole="">
                  <v:imagedata r:id="rId4048" o:title=""/>
                </v:shape>
                <o:OLEObject Type="Embed" ProgID="Equation.DSMT4" ShapeID="_x0000_i3053" DrawAspect="Content" ObjectID="_1794818905" r:id="rId4049"/>
              </w:object>
            </w:r>
            <w:r w:rsidRPr="00584FBF">
              <w:rPr>
                <w:sz w:val="24"/>
                <w:szCs w:val="24"/>
              </w:rPr>
              <w:t xml:space="preserve"> chính xác đến hàng phần nghìn.</w:t>
            </w:r>
          </w:p>
          <w:p w:rsidR="00584FBF" w:rsidRPr="00584FBF" w:rsidRDefault="00584FBF" w:rsidP="00002770">
            <w:pPr>
              <w:widowControl w:val="0"/>
              <w:tabs>
                <w:tab w:val="left" w:pos="788"/>
                <w:tab w:val="left" w:pos="3043"/>
                <w:tab w:val="left" w:pos="5407"/>
                <w:tab w:val="left" w:pos="7785"/>
              </w:tabs>
              <w:spacing w:line="288" w:lineRule="auto"/>
              <w:ind w:firstLine="284"/>
              <w:jc w:val="both"/>
              <w:rPr>
                <w:sz w:val="24"/>
                <w:szCs w:val="24"/>
              </w:rPr>
            </w:pPr>
            <w:r w:rsidRPr="00584FBF">
              <w:rPr>
                <w:b/>
                <w:sz w:val="24"/>
                <w:szCs w:val="24"/>
                <w:lang w:val="nl-NL"/>
              </w:rPr>
              <w:tab/>
              <w:t>A.</w:t>
            </w:r>
            <w:r w:rsidRPr="00584FBF">
              <w:rPr>
                <w:sz w:val="24"/>
                <w:szCs w:val="24"/>
              </w:rPr>
              <w:t xml:space="preserve"> 1,7320.</w:t>
            </w:r>
            <w:r w:rsidRPr="00584FBF">
              <w:rPr>
                <w:b/>
                <w:sz w:val="24"/>
                <w:szCs w:val="24"/>
                <w:lang w:val="nl-NL"/>
              </w:rPr>
              <w:tab/>
            </w:r>
            <w:r w:rsidRPr="00584FBF">
              <w:rPr>
                <w:b/>
                <w:color w:val="FF0000"/>
                <w:sz w:val="24"/>
                <w:szCs w:val="24"/>
                <w:lang w:val="nl-NL"/>
              </w:rPr>
              <w:t>B.</w:t>
            </w:r>
            <w:r w:rsidRPr="00584FBF">
              <w:rPr>
                <w:color w:val="FF0000"/>
                <w:sz w:val="24"/>
                <w:szCs w:val="24"/>
              </w:rPr>
              <w:t xml:space="preserve"> </w:t>
            </w:r>
            <w:r w:rsidRPr="00584FBF">
              <w:rPr>
                <w:sz w:val="24"/>
                <w:szCs w:val="24"/>
              </w:rPr>
              <w:t>1,732.</w:t>
            </w:r>
            <w:r w:rsidRPr="00584FBF">
              <w:rPr>
                <w:b/>
                <w:sz w:val="24"/>
                <w:szCs w:val="24"/>
                <w:lang w:val="nl-NL"/>
              </w:rPr>
              <w:tab/>
              <w:t>C.</w:t>
            </w:r>
            <w:r w:rsidRPr="00584FBF">
              <w:rPr>
                <w:sz w:val="24"/>
                <w:szCs w:val="24"/>
              </w:rPr>
              <w:t xml:space="preserve"> 1,733.</w:t>
            </w:r>
            <w:r w:rsidRPr="00584FBF">
              <w:rPr>
                <w:b/>
                <w:sz w:val="24"/>
                <w:szCs w:val="24"/>
                <w:lang w:val="nl-NL"/>
              </w:rPr>
              <w:tab/>
              <w:t xml:space="preserve">D. </w:t>
            </w:r>
            <w:r w:rsidRPr="00584FBF">
              <w:rPr>
                <w:sz w:val="24"/>
                <w:szCs w:val="24"/>
              </w:rPr>
              <w:t xml:space="preserve">1,731. </w:t>
            </w:r>
          </w:p>
          <w:p w:rsidR="00584FBF" w:rsidRPr="00584FBF" w:rsidRDefault="00584FBF" w:rsidP="00002770">
            <w:pPr>
              <w:tabs>
                <w:tab w:val="left" w:pos="788"/>
                <w:tab w:val="left" w:pos="3043"/>
                <w:tab w:val="left" w:pos="5407"/>
                <w:tab w:val="left" w:pos="7785"/>
              </w:tabs>
              <w:spacing w:line="288" w:lineRule="auto"/>
              <w:ind w:left="992" w:hanging="992"/>
              <w:jc w:val="both"/>
              <w:rPr>
                <w:b/>
                <w:sz w:val="24"/>
                <w:szCs w:val="24"/>
              </w:rPr>
            </w:pPr>
            <w:r w:rsidRPr="00584FBF">
              <w:rPr>
                <w:b/>
                <w:sz w:val="24"/>
                <w:szCs w:val="24"/>
              </w:rPr>
              <w:t xml:space="preserve">Câu 3. </w:t>
            </w:r>
            <w:r w:rsidRPr="00584FBF">
              <w:rPr>
                <w:sz w:val="24"/>
                <w:szCs w:val="24"/>
              </w:rPr>
              <w:t xml:space="preserve">Số trung bình của dãy số liệu </w:t>
            </w:r>
            <w:r w:rsidRPr="00584FBF">
              <w:rPr>
                <w:rFonts w:eastAsia="Times New Roman"/>
                <w:position w:val="-4"/>
                <w:sz w:val="24"/>
                <w:szCs w:val="24"/>
                <w:lang w:val="vi-VN"/>
              </w:rPr>
              <w:object w:dxaOrig="120" w:dyaOrig="285">
                <v:shape id="_x0000_i3054" type="#_x0000_t75" style="width:6.65pt;height:14.4pt" o:ole="">
                  <v:imagedata r:id="rId4050" o:title=""/>
                </v:shape>
                <o:OLEObject Type="Embed" ProgID="Equation.DSMT4" ShapeID="_x0000_i3054" DrawAspect="Content" ObjectID="_1794818906" r:id="rId4051"/>
              </w:object>
            </w:r>
            <w:r w:rsidRPr="00584FBF">
              <w:rPr>
                <w:sz w:val="24"/>
                <w:szCs w:val="24"/>
              </w:rPr>
              <w:t xml:space="preserve">; </w:t>
            </w:r>
            <w:r w:rsidRPr="00584FBF">
              <w:rPr>
                <w:rFonts w:eastAsia="Times New Roman"/>
                <w:position w:val="-4"/>
                <w:sz w:val="24"/>
                <w:szCs w:val="24"/>
                <w:lang w:val="vi-VN"/>
              </w:rPr>
              <w:object w:dxaOrig="120" w:dyaOrig="285">
                <v:shape id="_x0000_i3055" type="#_x0000_t75" style="width:6.65pt;height:14.4pt" o:ole="">
                  <v:imagedata r:id="rId4050" o:title=""/>
                </v:shape>
                <o:OLEObject Type="Embed" ProgID="Equation.DSMT4" ShapeID="_x0000_i3055" DrawAspect="Content" ObjectID="_1794818907" r:id="rId4052"/>
              </w:object>
            </w:r>
            <w:r w:rsidRPr="00584FBF">
              <w:rPr>
                <w:sz w:val="24"/>
                <w:szCs w:val="24"/>
              </w:rPr>
              <w:t>;</w:t>
            </w:r>
            <w:r w:rsidRPr="00584FBF">
              <w:rPr>
                <w:rFonts w:eastAsia="Times New Roman"/>
                <w:position w:val="-4"/>
                <w:sz w:val="24"/>
                <w:szCs w:val="24"/>
                <w:lang w:val="vi-VN"/>
              </w:rPr>
              <w:object w:dxaOrig="210" w:dyaOrig="285">
                <v:shape id="_x0000_i3056" type="#_x0000_t75" style="width:9.95pt;height:14.4pt" o:ole="">
                  <v:imagedata r:id="rId4053" o:title=""/>
                </v:shape>
                <o:OLEObject Type="Embed" ProgID="Equation.DSMT4" ShapeID="_x0000_i3056" DrawAspect="Content" ObjectID="_1794818908" r:id="rId4054"/>
              </w:object>
            </w:r>
            <w:r w:rsidRPr="00584FBF">
              <w:rPr>
                <w:sz w:val="24"/>
                <w:szCs w:val="24"/>
              </w:rPr>
              <w:t xml:space="preserve">; </w:t>
            </w:r>
            <w:r w:rsidRPr="00584FBF">
              <w:rPr>
                <w:rFonts w:eastAsia="Times New Roman"/>
                <w:position w:val="-6"/>
                <w:sz w:val="24"/>
                <w:szCs w:val="24"/>
                <w:lang w:val="vi-VN"/>
              </w:rPr>
              <w:object w:dxaOrig="165" w:dyaOrig="300">
                <v:shape id="_x0000_i3057" type="#_x0000_t75" style="width:7.75pt;height:15.5pt" o:ole="">
                  <v:imagedata r:id="rId4055" o:title=""/>
                </v:shape>
                <o:OLEObject Type="Embed" ProgID="Equation.DSMT4" ShapeID="_x0000_i3057" DrawAspect="Content" ObjectID="_1794818909" r:id="rId4056"/>
              </w:object>
            </w:r>
            <w:r w:rsidRPr="00584FBF">
              <w:rPr>
                <w:sz w:val="24"/>
                <w:szCs w:val="24"/>
              </w:rPr>
              <w:t xml:space="preserve">; </w:t>
            </w:r>
            <w:r w:rsidRPr="00584FBF">
              <w:rPr>
                <w:rFonts w:eastAsia="Times New Roman"/>
                <w:position w:val="-6"/>
                <w:sz w:val="24"/>
                <w:szCs w:val="24"/>
                <w:lang w:val="vi-VN"/>
              </w:rPr>
              <w:object w:dxaOrig="165" w:dyaOrig="300">
                <v:shape id="_x0000_i3058" type="#_x0000_t75" style="width:7.75pt;height:15.5pt" o:ole="">
                  <v:imagedata r:id="rId4055" o:title=""/>
                </v:shape>
                <o:OLEObject Type="Embed" ProgID="Equation.DSMT4" ShapeID="_x0000_i3058" DrawAspect="Content" ObjectID="_1794818910" r:id="rId4057"/>
              </w:object>
            </w:r>
            <w:r w:rsidRPr="00584FBF">
              <w:rPr>
                <w:sz w:val="24"/>
                <w:szCs w:val="24"/>
              </w:rPr>
              <w:t xml:space="preserve">; </w:t>
            </w:r>
            <w:r w:rsidRPr="00584FBF">
              <w:rPr>
                <w:rFonts w:eastAsia="Times New Roman"/>
                <w:position w:val="-4"/>
                <w:sz w:val="24"/>
                <w:szCs w:val="24"/>
                <w:lang w:val="vi-VN"/>
              </w:rPr>
              <w:object w:dxaOrig="210" w:dyaOrig="285">
                <v:shape id="_x0000_i3059" type="#_x0000_t75" style="width:9.95pt;height:14.4pt" o:ole="">
                  <v:imagedata r:id="rId4058" o:title=""/>
                </v:shape>
                <o:OLEObject Type="Embed" ProgID="Equation.DSMT4" ShapeID="_x0000_i3059" DrawAspect="Content" ObjectID="_1794818911" r:id="rId4059"/>
              </w:object>
            </w:r>
            <w:r w:rsidRPr="00584FBF">
              <w:rPr>
                <w:sz w:val="24"/>
                <w:szCs w:val="24"/>
              </w:rPr>
              <w:t xml:space="preserve">; </w:t>
            </w:r>
            <w:r w:rsidRPr="00584FBF">
              <w:rPr>
                <w:rFonts w:eastAsia="Times New Roman"/>
                <w:position w:val="-6"/>
                <w:sz w:val="24"/>
                <w:szCs w:val="24"/>
                <w:lang w:val="vi-VN"/>
              </w:rPr>
              <w:object w:dxaOrig="165" w:dyaOrig="300">
                <v:shape id="_x0000_i3060" type="#_x0000_t75" style="width:7.75pt;height:15.5pt" o:ole="">
                  <v:imagedata r:id="rId4060" o:title=""/>
                </v:shape>
                <o:OLEObject Type="Embed" ProgID="Equation.DSMT4" ShapeID="_x0000_i3060" DrawAspect="Content" ObjectID="_1794818912" r:id="rId4061"/>
              </w:object>
            </w:r>
            <w:r w:rsidRPr="00584FBF">
              <w:rPr>
                <w:sz w:val="24"/>
                <w:szCs w:val="24"/>
              </w:rPr>
              <w:t xml:space="preserve">; </w:t>
            </w:r>
            <w:r w:rsidRPr="00584FBF">
              <w:rPr>
                <w:rFonts w:eastAsia="Times New Roman"/>
                <w:position w:val="-6"/>
                <w:sz w:val="24"/>
                <w:szCs w:val="24"/>
                <w:lang w:val="vi-VN"/>
              </w:rPr>
              <w:object w:dxaOrig="165" w:dyaOrig="300">
                <v:shape id="_x0000_i3061" type="#_x0000_t75" style="width:7.75pt;height:15.5pt" o:ole="">
                  <v:imagedata r:id="rId4060" o:title=""/>
                </v:shape>
                <o:OLEObject Type="Embed" ProgID="Equation.DSMT4" ShapeID="_x0000_i3061" DrawAspect="Content" ObjectID="_1794818913" r:id="rId4062"/>
              </w:object>
            </w:r>
            <w:r w:rsidRPr="00584FBF">
              <w:rPr>
                <w:sz w:val="24"/>
                <w:szCs w:val="24"/>
              </w:rPr>
              <w:t xml:space="preserve">; </w:t>
            </w:r>
            <w:r w:rsidRPr="00584FBF">
              <w:rPr>
                <w:rFonts w:eastAsia="Times New Roman"/>
                <w:position w:val="-6"/>
                <w:sz w:val="24"/>
                <w:szCs w:val="24"/>
                <w:lang w:val="vi-VN"/>
              </w:rPr>
              <w:object w:dxaOrig="210" w:dyaOrig="300">
                <v:shape id="_x0000_i3062" type="#_x0000_t75" style="width:9.95pt;height:15.5pt" o:ole="">
                  <v:imagedata r:id="rId4063" o:title=""/>
                </v:shape>
                <o:OLEObject Type="Embed" ProgID="Equation.DSMT4" ShapeID="_x0000_i3062" DrawAspect="Content" ObjectID="_1794818914" r:id="rId4064"/>
              </w:object>
            </w:r>
            <w:r w:rsidRPr="00584FBF">
              <w:rPr>
                <w:sz w:val="24"/>
                <w:szCs w:val="24"/>
              </w:rPr>
              <w:t xml:space="preserve">; </w:t>
            </w:r>
            <w:r w:rsidRPr="00584FBF">
              <w:rPr>
                <w:rFonts w:eastAsia="Times New Roman"/>
                <w:position w:val="-6"/>
                <w:sz w:val="24"/>
                <w:szCs w:val="24"/>
                <w:lang w:val="vi-VN"/>
              </w:rPr>
              <w:object w:dxaOrig="210" w:dyaOrig="300">
                <v:shape id="_x0000_i3063" type="#_x0000_t75" style="width:9.95pt;height:15.5pt" o:ole="">
                  <v:imagedata r:id="rId4065" o:title=""/>
                </v:shape>
                <o:OLEObject Type="Embed" ProgID="Equation.DSMT4" ShapeID="_x0000_i3063" DrawAspect="Content" ObjectID="_1794818915" r:id="rId4066"/>
              </w:object>
            </w:r>
            <w:r w:rsidRPr="00584FBF">
              <w:rPr>
                <w:sz w:val="24"/>
                <w:szCs w:val="24"/>
              </w:rPr>
              <w:t xml:space="preserve">; </w:t>
            </w:r>
            <w:r w:rsidRPr="00584FBF">
              <w:rPr>
                <w:rFonts w:eastAsia="Times New Roman"/>
                <w:position w:val="-6"/>
                <w:sz w:val="24"/>
                <w:szCs w:val="24"/>
                <w:lang w:val="vi-VN"/>
              </w:rPr>
              <w:object w:dxaOrig="165" w:dyaOrig="300">
                <v:shape id="_x0000_i3064" type="#_x0000_t75" style="width:7.75pt;height:15.5pt" o:ole="">
                  <v:imagedata r:id="rId4067" o:title=""/>
                </v:shape>
                <o:OLEObject Type="Embed" ProgID="Equation.DSMT4" ShapeID="_x0000_i3064" DrawAspect="Content" ObjectID="_1794818916" r:id="rId4068"/>
              </w:object>
            </w:r>
            <w:r w:rsidRPr="00584FBF">
              <w:rPr>
                <w:sz w:val="24"/>
                <w:szCs w:val="24"/>
              </w:rPr>
              <w:t xml:space="preserve">; </w:t>
            </w:r>
            <w:r w:rsidRPr="00584FBF">
              <w:rPr>
                <w:rFonts w:eastAsia="Times New Roman"/>
                <w:position w:val="-6"/>
                <w:sz w:val="24"/>
                <w:szCs w:val="24"/>
                <w:lang w:val="vi-VN"/>
              </w:rPr>
              <w:object w:dxaOrig="165" w:dyaOrig="300">
                <v:shape id="_x0000_i3065" type="#_x0000_t75" style="width:7.75pt;height:15.5pt" o:ole="">
                  <v:imagedata r:id="rId4069" o:title=""/>
                </v:shape>
                <o:OLEObject Type="Embed" ProgID="Equation.DSMT4" ShapeID="_x0000_i3065" DrawAspect="Content" ObjectID="_1794818917" r:id="rId4070"/>
              </w:object>
            </w:r>
            <w:r w:rsidRPr="00584FBF">
              <w:rPr>
                <w:sz w:val="24"/>
                <w:szCs w:val="24"/>
              </w:rPr>
              <w:t xml:space="preserve">; </w:t>
            </w:r>
            <w:r w:rsidRPr="00584FBF">
              <w:rPr>
                <w:rFonts w:eastAsia="Times New Roman"/>
                <w:position w:val="-6"/>
                <w:sz w:val="24"/>
                <w:szCs w:val="24"/>
                <w:lang w:val="vi-VN"/>
              </w:rPr>
              <w:object w:dxaOrig="165" w:dyaOrig="300">
                <v:shape id="_x0000_i3066" type="#_x0000_t75" style="width:7.75pt;height:15.5pt" o:ole="">
                  <v:imagedata r:id="rId4071" o:title=""/>
                </v:shape>
                <o:OLEObject Type="Embed" ProgID="Equation.DSMT4" ShapeID="_x0000_i3066" DrawAspect="Content" ObjectID="_1794818918" r:id="rId4072"/>
              </w:object>
            </w:r>
            <w:r w:rsidRPr="00584FBF">
              <w:rPr>
                <w:sz w:val="24"/>
                <w:szCs w:val="24"/>
              </w:rPr>
              <w:t xml:space="preserve">; </w:t>
            </w:r>
            <w:r w:rsidRPr="00584FBF">
              <w:rPr>
                <w:rFonts w:eastAsia="Times New Roman"/>
                <w:position w:val="-6"/>
                <w:sz w:val="24"/>
                <w:szCs w:val="24"/>
                <w:lang w:val="vi-VN"/>
              </w:rPr>
              <w:object w:dxaOrig="165" w:dyaOrig="300">
                <v:shape id="_x0000_i3067" type="#_x0000_t75" style="width:7.75pt;height:15.5pt" o:ole="">
                  <v:imagedata r:id="rId4073" o:title=""/>
                </v:shape>
                <o:OLEObject Type="Embed" ProgID="Equation.DSMT4" ShapeID="_x0000_i3067" DrawAspect="Content" ObjectID="_1794818919" r:id="rId4074"/>
              </w:object>
            </w:r>
            <w:r w:rsidRPr="00584FBF">
              <w:rPr>
                <w:sz w:val="24"/>
                <w:szCs w:val="24"/>
              </w:rPr>
              <w:t xml:space="preserve"> gần đúng với giá trị nào nhất trong các giá trị sau?</w:t>
            </w:r>
          </w:p>
          <w:p w:rsidR="00584FBF" w:rsidRPr="00584FBF" w:rsidRDefault="00584FBF" w:rsidP="00002770">
            <w:pPr>
              <w:tabs>
                <w:tab w:val="left" w:pos="788"/>
                <w:tab w:val="left" w:pos="3043"/>
                <w:tab w:val="left" w:pos="5407"/>
                <w:tab w:val="left" w:pos="7785"/>
              </w:tabs>
              <w:spacing w:line="288" w:lineRule="auto"/>
              <w:ind w:left="992"/>
              <w:jc w:val="both"/>
              <w:rPr>
                <w:sz w:val="24"/>
                <w:szCs w:val="24"/>
              </w:rPr>
            </w:pPr>
            <w:r w:rsidRPr="00584FBF">
              <w:rPr>
                <w:b/>
                <w:color w:val="FF0000"/>
                <w:sz w:val="24"/>
                <w:szCs w:val="24"/>
              </w:rPr>
              <w:t xml:space="preserve">A. </w:t>
            </w:r>
            <w:r w:rsidRPr="00584FBF">
              <w:rPr>
                <w:rFonts w:eastAsia="Times New Roman"/>
                <w:position w:val="-10"/>
                <w:sz w:val="24"/>
                <w:szCs w:val="24"/>
                <w:lang w:val="vi-VN"/>
              </w:rPr>
              <w:object w:dxaOrig="465" w:dyaOrig="315">
                <v:shape id="_x0000_i3068" type="#_x0000_t75" style="width:23.25pt;height:15.5pt" o:ole="">
                  <v:imagedata r:id="rId4075" o:title=""/>
                </v:shape>
                <o:OLEObject Type="Embed" ProgID="Equation.DSMT4" ShapeID="_x0000_i3068" DrawAspect="Content" ObjectID="_1794818920" r:id="rId4076"/>
              </w:object>
            </w:r>
            <w:r w:rsidRPr="00584FBF">
              <w:rPr>
                <w:sz w:val="24"/>
                <w:szCs w:val="24"/>
              </w:rPr>
              <w:t>.</w:t>
            </w:r>
            <w:r w:rsidRPr="00584FBF">
              <w:rPr>
                <w:b/>
                <w:sz w:val="24"/>
                <w:szCs w:val="24"/>
              </w:rPr>
              <w:tab/>
              <w:t xml:space="preserve">B. </w:t>
            </w:r>
            <w:r w:rsidRPr="00584FBF">
              <w:rPr>
                <w:rFonts w:eastAsia="Times New Roman"/>
                <w:position w:val="-10"/>
                <w:sz w:val="24"/>
                <w:szCs w:val="24"/>
                <w:lang w:val="vi-VN"/>
              </w:rPr>
              <w:object w:dxaOrig="465" w:dyaOrig="315">
                <v:shape id="_x0000_i3069" type="#_x0000_t75" style="width:23.25pt;height:15.5pt" o:ole="">
                  <v:imagedata r:id="rId4077" o:title=""/>
                </v:shape>
                <o:OLEObject Type="Embed" ProgID="Equation.DSMT4" ShapeID="_x0000_i3069" DrawAspect="Content" ObjectID="_1794818921" r:id="rId4078"/>
              </w:object>
            </w:r>
            <w:r w:rsidRPr="00584FBF">
              <w:rPr>
                <w:sz w:val="24"/>
                <w:szCs w:val="24"/>
              </w:rPr>
              <w:t>.</w:t>
            </w:r>
            <w:r w:rsidRPr="00584FBF">
              <w:rPr>
                <w:b/>
                <w:sz w:val="24"/>
                <w:szCs w:val="24"/>
              </w:rPr>
              <w:tab/>
              <w:t xml:space="preserve">C. </w:t>
            </w:r>
            <w:r w:rsidRPr="00584FBF">
              <w:rPr>
                <w:rFonts w:eastAsia="Times New Roman"/>
                <w:position w:val="-6"/>
                <w:sz w:val="24"/>
                <w:szCs w:val="24"/>
                <w:lang w:val="vi-VN"/>
              </w:rPr>
              <w:object w:dxaOrig="165" w:dyaOrig="300">
                <v:shape id="_x0000_i3070" type="#_x0000_t75" style="width:7.75pt;height:15.5pt" o:ole="">
                  <v:imagedata r:id="rId4079" o:title=""/>
                </v:shape>
                <o:OLEObject Type="Embed" ProgID="Equation.DSMT4" ShapeID="_x0000_i3070" DrawAspect="Content" ObjectID="_1794818922" r:id="rId4080"/>
              </w:object>
            </w:r>
            <w:r w:rsidRPr="00584FBF">
              <w:rPr>
                <w:sz w:val="24"/>
                <w:szCs w:val="24"/>
              </w:rPr>
              <w:t>.</w:t>
            </w:r>
            <w:r w:rsidRPr="00584FBF">
              <w:rPr>
                <w:b/>
                <w:sz w:val="24"/>
                <w:szCs w:val="24"/>
              </w:rPr>
              <w:tab/>
              <w:t xml:space="preserve">D. </w:t>
            </w:r>
            <w:r w:rsidRPr="00584FBF">
              <w:rPr>
                <w:rFonts w:eastAsia="Times New Roman"/>
                <w:position w:val="-6"/>
                <w:sz w:val="24"/>
                <w:szCs w:val="24"/>
                <w:lang w:val="vi-VN"/>
              </w:rPr>
              <w:object w:dxaOrig="210" w:dyaOrig="300">
                <v:shape id="_x0000_i3071" type="#_x0000_t75" style="width:9.95pt;height:15.5pt" o:ole="">
                  <v:imagedata r:id="rId4081" o:title=""/>
                </v:shape>
                <o:OLEObject Type="Embed" ProgID="Equation.DSMT4" ShapeID="_x0000_i3071" DrawAspect="Content" ObjectID="_1794818923" r:id="rId4082"/>
              </w:object>
            </w:r>
          </w:p>
          <w:p w:rsidR="00584FBF" w:rsidRPr="00584FBF" w:rsidRDefault="00584FBF" w:rsidP="00002770">
            <w:pPr>
              <w:tabs>
                <w:tab w:val="left" w:pos="788"/>
                <w:tab w:val="left" w:pos="3043"/>
                <w:tab w:val="left" w:pos="5407"/>
                <w:tab w:val="left" w:pos="7785"/>
              </w:tabs>
              <w:spacing w:line="288" w:lineRule="auto"/>
              <w:jc w:val="both"/>
              <w:rPr>
                <w:b/>
                <w:sz w:val="24"/>
                <w:szCs w:val="24"/>
              </w:rPr>
            </w:pPr>
            <w:r w:rsidRPr="00584FBF">
              <w:rPr>
                <w:b/>
                <w:sz w:val="24"/>
                <w:szCs w:val="24"/>
              </w:rPr>
              <w:t xml:space="preserve">Câu 4. </w:t>
            </w:r>
            <w:r w:rsidRPr="00584FBF">
              <w:rPr>
                <w:sz w:val="24"/>
                <w:szCs w:val="24"/>
              </w:rPr>
              <w:t>Điểm thi học kì môn Toán của một nhóm học sinh như sau: 8; 9; 7; 10; 7; 5; 7; 8. Mốt của mẫu số liệu trên là:</w:t>
            </w:r>
            <w:r w:rsidRPr="00584FBF">
              <w:rPr>
                <w:b/>
                <w:sz w:val="24"/>
                <w:szCs w:val="24"/>
              </w:rPr>
              <w:t xml:space="preserve"> </w:t>
            </w:r>
          </w:p>
          <w:p w:rsidR="00584FBF" w:rsidRPr="00584FBF" w:rsidRDefault="00584FBF" w:rsidP="00002770">
            <w:pPr>
              <w:tabs>
                <w:tab w:val="left" w:pos="788"/>
                <w:tab w:val="left" w:pos="3043"/>
                <w:tab w:val="left" w:pos="5407"/>
                <w:tab w:val="left" w:pos="7785"/>
              </w:tabs>
              <w:spacing w:line="288" w:lineRule="auto"/>
              <w:ind w:left="992"/>
              <w:jc w:val="both"/>
              <w:rPr>
                <w:rFonts w:eastAsia="Times New Roman"/>
                <w:sz w:val="24"/>
                <w:szCs w:val="24"/>
              </w:rPr>
            </w:pPr>
            <w:r w:rsidRPr="00584FBF">
              <w:rPr>
                <w:b/>
                <w:sz w:val="24"/>
                <w:szCs w:val="24"/>
              </w:rPr>
              <w:t>A.</w:t>
            </w:r>
            <w:r w:rsidRPr="00584FBF">
              <w:rPr>
                <w:rFonts w:eastAsia="Times New Roman"/>
                <w:sz w:val="24"/>
                <w:szCs w:val="24"/>
              </w:rPr>
              <w:t xml:space="preserve"> 5</w:t>
            </w:r>
            <w:r w:rsidRPr="00584FBF">
              <w:rPr>
                <w:sz w:val="24"/>
                <w:szCs w:val="24"/>
              </w:rPr>
              <w:t>.</w:t>
            </w:r>
            <w:r w:rsidRPr="00584FBF">
              <w:rPr>
                <w:b/>
                <w:sz w:val="24"/>
                <w:szCs w:val="24"/>
              </w:rPr>
              <w:tab/>
            </w:r>
            <w:r w:rsidRPr="00584FBF">
              <w:rPr>
                <w:b/>
                <w:color w:val="FF0000"/>
                <w:sz w:val="24"/>
                <w:szCs w:val="24"/>
              </w:rPr>
              <w:t>B.</w:t>
            </w:r>
            <w:r w:rsidRPr="00584FBF">
              <w:rPr>
                <w:rFonts w:eastAsia="Times New Roman"/>
                <w:color w:val="FF0000"/>
                <w:sz w:val="24"/>
                <w:szCs w:val="24"/>
              </w:rPr>
              <w:t xml:space="preserve"> </w:t>
            </w:r>
            <w:r w:rsidRPr="00584FBF">
              <w:rPr>
                <w:rFonts w:eastAsia="Times New Roman"/>
                <w:sz w:val="24"/>
                <w:szCs w:val="24"/>
              </w:rPr>
              <w:t>7</w:t>
            </w:r>
            <w:r w:rsidRPr="00584FBF">
              <w:rPr>
                <w:sz w:val="24"/>
                <w:szCs w:val="24"/>
              </w:rPr>
              <w:t>.</w:t>
            </w:r>
            <w:r w:rsidRPr="00584FBF">
              <w:rPr>
                <w:b/>
                <w:sz w:val="24"/>
                <w:szCs w:val="24"/>
              </w:rPr>
              <w:tab/>
              <w:t>C.</w:t>
            </w:r>
            <w:r w:rsidRPr="00584FBF">
              <w:rPr>
                <w:rFonts w:eastAsia="Times New Roman"/>
                <w:sz w:val="24"/>
                <w:szCs w:val="24"/>
              </w:rPr>
              <w:t xml:space="preserve"> 8</w:t>
            </w:r>
            <w:r w:rsidRPr="00584FBF">
              <w:rPr>
                <w:sz w:val="24"/>
                <w:szCs w:val="24"/>
              </w:rPr>
              <w:t>.</w:t>
            </w:r>
            <w:r w:rsidRPr="00584FBF">
              <w:rPr>
                <w:b/>
                <w:sz w:val="24"/>
                <w:szCs w:val="24"/>
              </w:rPr>
              <w:tab/>
              <w:t xml:space="preserve">D. </w:t>
            </w:r>
            <w:r w:rsidRPr="00584FBF">
              <w:rPr>
                <w:rFonts w:eastAsia="Times New Roman"/>
                <w:sz w:val="24"/>
                <w:szCs w:val="24"/>
              </w:rPr>
              <w:t>9.</w:t>
            </w:r>
          </w:p>
          <w:p w:rsidR="00584FBF" w:rsidRPr="00584FBF" w:rsidRDefault="00584FBF" w:rsidP="00002770">
            <w:pPr>
              <w:tabs>
                <w:tab w:val="left" w:pos="788"/>
                <w:tab w:val="left" w:pos="3043"/>
                <w:tab w:val="left" w:pos="5407"/>
                <w:tab w:val="left" w:pos="7785"/>
              </w:tabs>
              <w:spacing w:line="288" w:lineRule="auto"/>
              <w:jc w:val="both"/>
              <w:rPr>
                <w:sz w:val="24"/>
                <w:szCs w:val="24"/>
              </w:rPr>
            </w:pPr>
            <w:r w:rsidRPr="00584FBF">
              <w:rPr>
                <w:b/>
                <w:sz w:val="24"/>
                <w:szCs w:val="24"/>
              </w:rPr>
              <w:t>Câu 5.</w:t>
            </w:r>
            <w:r w:rsidRPr="00584FBF">
              <w:rPr>
                <w:sz w:val="24"/>
                <w:szCs w:val="24"/>
              </w:rPr>
              <w:t xml:space="preserve">  Cho mẫu số liệu: 156; 158;  160;  162;  164. Tứ phân vị thứ nhất của mẫu số liệu trên là:</w:t>
            </w:r>
          </w:p>
          <w:p w:rsidR="00584FBF" w:rsidRPr="00584FBF" w:rsidRDefault="00584FBF" w:rsidP="00002770">
            <w:pPr>
              <w:tabs>
                <w:tab w:val="left" w:pos="788"/>
                <w:tab w:val="left" w:pos="3043"/>
                <w:tab w:val="left" w:pos="5407"/>
                <w:tab w:val="left" w:pos="7785"/>
              </w:tabs>
              <w:spacing w:line="288" w:lineRule="auto"/>
              <w:ind w:left="992"/>
              <w:jc w:val="both"/>
              <w:rPr>
                <w:rFonts w:eastAsia="Times New Roman"/>
                <w:sz w:val="24"/>
                <w:szCs w:val="24"/>
              </w:rPr>
            </w:pPr>
            <w:r w:rsidRPr="00584FBF">
              <w:rPr>
                <w:b/>
                <w:sz w:val="24"/>
                <w:szCs w:val="24"/>
              </w:rPr>
              <w:t>A.</w:t>
            </w:r>
            <w:r w:rsidRPr="00584FBF">
              <w:rPr>
                <w:rFonts w:eastAsia="Times New Roman"/>
                <w:sz w:val="24"/>
                <w:szCs w:val="24"/>
              </w:rPr>
              <w:t xml:space="preserve"> 156</w:t>
            </w:r>
            <w:r w:rsidRPr="00584FBF">
              <w:rPr>
                <w:sz w:val="24"/>
                <w:szCs w:val="24"/>
              </w:rPr>
              <w:t>.</w:t>
            </w:r>
            <w:r w:rsidRPr="00584FBF">
              <w:rPr>
                <w:b/>
                <w:sz w:val="24"/>
                <w:szCs w:val="24"/>
              </w:rPr>
              <w:tab/>
            </w:r>
            <w:r w:rsidRPr="00584FBF">
              <w:rPr>
                <w:b/>
                <w:color w:val="FF0000"/>
                <w:sz w:val="24"/>
                <w:szCs w:val="24"/>
              </w:rPr>
              <w:t>B.</w:t>
            </w:r>
            <w:r w:rsidRPr="00584FBF">
              <w:rPr>
                <w:rFonts w:eastAsia="Times New Roman"/>
                <w:color w:val="FF0000"/>
                <w:sz w:val="24"/>
                <w:szCs w:val="24"/>
              </w:rPr>
              <w:t xml:space="preserve"> </w:t>
            </w:r>
            <w:r w:rsidRPr="00584FBF">
              <w:rPr>
                <w:rFonts w:eastAsia="Times New Roman"/>
                <w:sz w:val="24"/>
                <w:szCs w:val="24"/>
              </w:rPr>
              <w:t>157</w:t>
            </w:r>
            <w:r w:rsidRPr="00584FBF">
              <w:rPr>
                <w:sz w:val="24"/>
                <w:szCs w:val="24"/>
              </w:rPr>
              <w:t>.</w:t>
            </w:r>
            <w:r w:rsidRPr="00584FBF">
              <w:rPr>
                <w:b/>
                <w:sz w:val="24"/>
                <w:szCs w:val="24"/>
              </w:rPr>
              <w:tab/>
              <w:t>C.</w:t>
            </w:r>
            <w:r w:rsidRPr="00584FBF">
              <w:rPr>
                <w:rFonts w:eastAsia="Times New Roman"/>
                <w:sz w:val="24"/>
                <w:szCs w:val="24"/>
              </w:rPr>
              <w:t xml:space="preserve"> 158</w:t>
            </w:r>
            <w:r w:rsidRPr="00584FBF">
              <w:rPr>
                <w:sz w:val="24"/>
                <w:szCs w:val="24"/>
              </w:rPr>
              <w:t>.</w:t>
            </w:r>
            <w:r w:rsidRPr="00584FBF">
              <w:rPr>
                <w:b/>
                <w:sz w:val="24"/>
                <w:szCs w:val="24"/>
              </w:rPr>
              <w:tab/>
              <w:t xml:space="preserve">D. </w:t>
            </w:r>
            <w:r w:rsidRPr="00584FBF">
              <w:rPr>
                <w:sz w:val="24"/>
                <w:szCs w:val="24"/>
              </w:rPr>
              <w:t>15</w:t>
            </w:r>
            <w:r w:rsidRPr="00584FBF">
              <w:rPr>
                <w:rFonts w:eastAsia="Times New Roman"/>
                <w:sz w:val="24"/>
                <w:szCs w:val="24"/>
              </w:rPr>
              <w:t>9.</w:t>
            </w:r>
          </w:p>
          <w:p w:rsidR="00584FBF" w:rsidRPr="00584FBF" w:rsidRDefault="00584FBF" w:rsidP="00002770">
            <w:pPr>
              <w:tabs>
                <w:tab w:val="left" w:pos="788"/>
                <w:tab w:val="left" w:pos="3043"/>
                <w:tab w:val="left" w:pos="5407"/>
                <w:tab w:val="left" w:pos="7785"/>
              </w:tabs>
              <w:spacing w:line="288" w:lineRule="auto"/>
              <w:jc w:val="both"/>
              <w:rPr>
                <w:sz w:val="24"/>
                <w:szCs w:val="24"/>
              </w:rPr>
            </w:pPr>
            <w:r w:rsidRPr="00584FBF">
              <w:rPr>
                <w:b/>
                <w:sz w:val="24"/>
                <w:szCs w:val="24"/>
              </w:rPr>
              <w:t>Câu 6.</w:t>
            </w:r>
            <w:r w:rsidRPr="00584FBF">
              <w:rPr>
                <w:sz w:val="24"/>
                <w:szCs w:val="24"/>
              </w:rPr>
              <w:t xml:space="preserve"> Cho mẫu số liệu: 156; 158;  160;  162;  164. Khoảng biến thiên của mẫu số liệu trên là:</w:t>
            </w:r>
          </w:p>
          <w:p w:rsidR="00584FBF" w:rsidRPr="00584FBF" w:rsidRDefault="00584FBF" w:rsidP="00002770">
            <w:pPr>
              <w:tabs>
                <w:tab w:val="left" w:pos="788"/>
                <w:tab w:val="left" w:pos="3043"/>
                <w:tab w:val="left" w:pos="5407"/>
                <w:tab w:val="left" w:pos="7785"/>
              </w:tabs>
              <w:spacing w:line="288" w:lineRule="auto"/>
              <w:ind w:left="992"/>
              <w:jc w:val="both"/>
              <w:rPr>
                <w:rFonts w:eastAsia="Times New Roman"/>
                <w:sz w:val="24"/>
                <w:szCs w:val="24"/>
              </w:rPr>
            </w:pPr>
            <w:r w:rsidRPr="00584FBF">
              <w:rPr>
                <w:b/>
                <w:sz w:val="24"/>
                <w:szCs w:val="24"/>
              </w:rPr>
              <w:t>A.</w:t>
            </w:r>
            <w:r w:rsidRPr="00584FBF">
              <w:rPr>
                <w:rFonts w:eastAsia="Times New Roman"/>
                <w:sz w:val="24"/>
                <w:szCs w:val="24"/>
              </w:rPr>
              <w:t xml:space="preserve"> 2</w:t>
            </w:r>
            <w:r w:rsidRPr="00584FBF">
              <w:rPr>
                <w:sz w:val="24"/>
                <w:szCs w:val="24"/>
              </w:rPr>
              <w:t>.</w:t>
            </w:r>
            <w:r w:rsidRPr="00584FBF">
              <w:rPr>
                <w:b/>
                <w:sz w:val="24"/>
                <w:szCs w:val="24"/>
              </w:rPr>
              <w:tab/>
              <w:t>B.</w:t>
            </w:r>
            <w:r w:rsidRPr="00584FBF">
              <w:rPr>
                <w:rFonts w:eastAsia="Times New Roman"/>
                <w:sz w:val="24"/>
                <w:szCs w:val="24"/>
              </w:rPr>
              <w:t xml:space="preserve"> 4</w:t>
            </w:r>
            <w:r w:rsidRPr="00584FBF">
              <w:rPr>
                <w:sz w:val="24"/>
                <w:szCs w:val="24"/>
              </w:rPr>
              <w:t>.</w:t>
            </w:r>
            <w:r w:rsidRPr="00584FBF">
              <w:rPr>
                <w:b/>
                <w:sz w:val="24"/>
                <w:szCs w:val="24"/>
              </w:rPr>
              <w:tab/>
              <w:t>C.</w:t>
            </w:r>
            <w:r w:rsidRPr="00584FBF">
              <w:rPr>
                <w:rFonts w:eastAsia="Times New Roman"/>
                <w:sz w:val="24"/>
                <w:szCs w:val="24"/>
              </w:rPr>
              <w:t xml:space="preserve"> 6</w:t>
            </w:r>
            <w:r w:rsidRPr="00584FBF">
              <w:rPr>
                <w:sz w:val="24"/>
                <w:szCs w:val="24"/>
              </w:rPr>
              <w:t>.</w:t>
            </w:r>
            <w:r w:rsidRPr="00584FBF">
              <w:rPr>
                <w:b/>
                <w:sz w:val="24"/>
                <w:szCs w:val="24"/>
              </w:rPr>
              <w:tab/>
            </w:r>
            <w:r w:rsidRPr="00584FBF">
              <w:rPr>
                <w:b/>
                <w:color w:val="FF0000"/>
                <w:sz w:val="24"/>
                <w:szCs w:val="24"/>
              </w:rPr>
              <w:t xml:space="preserve">D. </w:t>
            </w:r>
            <w:r w:rsidRPr="00584FBF">
              <w:rPr>
                <w:sz w:val="24"/>
                <w:szCs w:val="24"/>
              </w:rPr>
              <w:t>8</w:t>
            </w:r>
            <w:r w:rsidRPr="00584FBF">
              <w:rPr>
                <w:rFonts w:eastAsia="Times New Roman"/>
                <w:sz w:val="24"/>
                <w:szCs w:val="24"/>
              </w:rPr>
              <w:t>.</w:t>
            </w:r>
          </w:p>
        </w:tc>
      </w:tr>
    </w:tbl>
    <w:p w:rsidR="00584FBF" w:rsidRPr="00584FBF" w:rsidRDefault="00584FBF" w:rsidP="00584FBF">
      <w:pPr>
        <w:spacing w:after="0"/>
        <w:ind w:firstLine="539"/>
        <w:jc w:val="both"/>
        <w:rPr>
          <w:rFonts w:ascii="Times New Roman" w:hAnsi="Times New Roman" w:cs="Times New Roman"/>
          <w:b/>
          <w:noProof/>
          <w:sz w:val="24"/>
          <w:szCs w:val="24"/>
        </w:rPr>
      </w:pPr>
    </w:p>
    <w:p w:rsidR="00584FBF" w:rsidRPr="00584FBF" w:rsidRDefault="00584FBF" w:rsidP="00584FBF">
      <w:pPr>
        <w:spacing w:after="0"/>
        <w:ind w:firstLine="540"/>
        <w:jc w:val="center"/>
        <w:rPr>
          <w:rFonts w:ascii="Times New Roman" w:hAnsi="Times New Roman" w:cs="Times New Roman"/>
          <w:b/>
          <w:noProof/>
          <w:color w:val="C00000"/>
          <w:sz w:val="24"/>
          <w:szCs w:val="24"/>
        </w:rPr>
      </w:pPr>
      <w:r w:rsidRPr="00584FBF">
        <w:rPr>
          <w:rFonts w:ascii="Times New Roman" w:hAnsi="Times New Roman" w:cs="Times New Roman"/>
          <w:b/>
          <w:noProof/>
          <w:color w:val="C00000"/>
          <w:sz w:val="24"/>
          <w:szCs w:val="24"/>
          <w:lang w:val="vi-VN"/>
        </w:rPr>
        <w:t xml:space="preserve">TIẾT </w:t>
      </w:r>
      <w:r w:rsidRPr="00584FBF">
        <w:rPr>
          <w:rFonts w:ascii="Times New Roman" w:hAnsi="Times New Roman" w:cs="Times New Roman"/>
          <w:b/>
          <w:noProof/>
          <w:color w:val="C00000"/>
          <w:sz w:val="24"/>
          <w:szCs w:val="24"/>
        </w:rPr>
        <w:t>3</w:t>
      </w:r>
    </w:p>
    <w:p w:rsidR="00584FBF" w:rsidRPr="00584FBF" w:rsidRDefault="00584FBF" w:rsidP="00584FBF">
      <w:pPr>
        <w:spacing w:after="0"/>
        <w:jc w:val="both"/>
        <w:rPr>
          <w:rFonts w:ascii="Times New Roman" w:hAnsi="Times New Roman" w:cs="Times New Roman"/>
          <w:b/>
          <w:noProof/>
          <w:sz w:val="24"/>
          <w:szCs w:val="24"/>
        </w:rPr>
      </w:pPr>
    </w:p>
    <w:p w:rsidR="00584FBF" w:rsidRPr="00584FBF" w:rsidRDefault="00584FBF" w:rsidP="00584FBF">
      <w:pPr>
        <w:spacing w:after="0"/>
        <w:jc w:val="both"/>
        <w:rPr>
          <w:rFonts w:ascii="Times New Roman" w:hAnsi="Times New Roman" w:cs="Times New Roman"/>
          <w:noProof/>
          <w:sz w:val="24"/>
          <w:szCs w:val="24"/>
          <w:lang w:val="vi-VN"/>
        </w:rPr>
      </w:pPr>
      <w:r w:rsidRPr="00584FBF">
        <w:rPr>
          <w:rFonts w:ascii="Times New Roman" w:hAnsi="Times New Roman" w:cs="Times New Roman"/>
          <w:b/>
          <w:noProof/>
          <w:sz w:val="24"/>
          <w:szCs w:val="24"/>
          <w:lang w:val="vi-VN"/>
        </w:rPr>
        <w:t xml:space="preserve">HĐ </w:t>
      </w:r>
      <w:r w:rsidRPr="00584FBF">
        <w:rPr>
          <w:rFonts w:ascii="Times New Roman" w:hAnsi="Times New Roman" w:cs="Times New Roman"/>
          <w:b/>
          <w:noProof/>
          <w:sz w:val="24"/>
          <w:szCs w:val="24"/>
        </w:rPr>
        <w:t>5</w:t>
      </w:r>
      <w:r w:rsidRPr="00584FBF">
        <w:rPr>
          <w:rFonts w:ascii="Times New Roman" w:hAnsi="Times New Roman" w:cs="Times New Roman"/>
          <w:b/>
          <w:noProof/>
          <w:sz w:val="24"/>
          <w:szCs w:val="24"/>
          <w:lang w:val="vi-VN"/>
        </w:rPr>
        <w:t>: Luyện tập:</w:t>
      </w:r>
      <w:r w:rsidRPr="00584FBF">
        <w:rPr>
          <w:rFonts w:ascii="Times New Roman" w:hAnsi="Times New Roman" w:cs="Times New Roman"/>
          <w:b/>
          <w:noProof/>
          <w:sz w:val="24"/>
          <w:szCs w:val="24"/>
          <w:u w:val="single"/>
          <w:lang w:val="vi-VN"/>
        </w:rPr>
        <w:t xml:space="preserve"> </w:t>
      </w:r>
      <w:r w:rsidRPr="00584FBF">
        <w:rPr>
          <w:rFonts w:ascii="Times New Roman" w:hAnsi="Times New Roman" w:cs="Times New Roman"/>
          <w:b/>
          <w:noProof/>
          <w:sz w:val="24"/>
          <w:szCs w:val="24"/>
          <w:u w:val="single"/>
        </w:rPr>
        <w:t xml:space="preserve">VECTƠ </w:t>
      </w:r>
      <w:r w:rsidRPr="00584FBF">
        <w:rPr>
          <w:rFonts w:ascii="Times New Roman" w:hAnsi="Times New Roman" w:cs="Times New Roman"/>
          <w:b/>
          <w:noProof/>
          <w:sz w:val="24"/>
          <w:szCs w:val="24"/>
          <w:u w:val="single"/>
          <w:lang w:val="vi-VN"/>
        </w:rPr>
        <w:t>(</w:t>
      </w:r>
      <w:r w:rsidRPr="00584FBF">
        <w:rPr>
          <w:rFonts w:ascii="Times New Roman" w:hAnsi="Times New Roman" w:cs="Times New Roman"/>
          <w:b/>
          <w:noProof/>
          <w:sz w:val="24"/>
          <w:szCs w:val="24"/>
          <w:u w:val="single"/>
        </w:rPr>
        <w:t xml:space="preserve"> 30</w:t>
      </w:r>
      <w:r w:rsidRPr="00584FBF">
        <w:rPr>
          <w:rFonts w:ascii="Times New Roman" w:hAnsi="Times New Roman" w:cs="Times New Roman"/>
          <w:b/>
          <w:noProof/>
          <w:sz w:val="24"/>
          <w:szCs w:val="24"/>
          <w:u w:val="single"/>
          <w:lang w:val="vi-VN"/>
        </w:rPr>
        <w:t xml:space="preserve"> phút )</w:t>
      </w:r>
    </w:p>
    <w:p w:rsidR="00584FBF" w:rsidRPr="00584FBF" w:rsidRDefault="00584FBF" w:rsidP="00584FBF">
      <w:pPr>
        <w:spacing w:after="0"/>
        <w:ind w:firstLine="540"/>
        <w:jc w:val="both"/>
        <w:rPr>
          <w:rFonts w:ascii="Times New Roman" w:hAnsi="Times New Roman" w:cs="Times New Roman"/>
          <w:noProof/>
          <w:sz w:val="24"/>
          <w:szCs w:val="24"/>
          <w:lang w:val="vi-VN"/>
        </w:rPr>
      </w:pPr>
      <w:r w:rsidRPr="00584FBF">
        <w:rPr>
          <w:rFonts w:ascii="Times New Roman" w:hAnsi="Times New Roman" w:cs="Times New Roman"/>
          <w:noProof/>
          <w:sz w:val="24"/>
          <w:szCs w:val="24"/>
          <w:lang w:val="vi-VN"/>
        </w:rPr>
        <w:t xml:space="preserve">+ </w:t>
      </w:r>
      <w:r w:rsidRPr="00584FBF">
        <w:rPr>
          <w:rFonts w:ascii="Times New Roman" w:hAnsi="Times New Roman" w:cs="Times New Roman"/>
          <w:b/>
          <w:bCs/>
          <w:i/>
          <w:iCs/>
          <w:noProof/>
          <w:sz w:val="24"/>
          <w:szCs w:val="24"/>
          <w:lang w:val="vi-VN"/>
        </w:rPr>
        <w:t>Mục tiêu</w:t>
      </w:r>
      <w:r w:rsidRPr="00584FBF">
        <w:rPr>
          <w:rFonts w:ascii="Times New Roman" w:hAnsi="Times New Roman" w:cs="Times New Roman"/>
          <w:noProof/>
          <w:sz w:val="24"/>
          <w:szCs w:val="24"/>
          <w:lang w:val="vi-VN"/>
        </w:rPr>
        <w:t>: Hs nhớ lại kiến thức về vectơ: tọa độ vectơ, các phép toán vectơ, tích vô hướng hai vectơ và ứng dụng</w:t>
      </w:r>
    </w:p>
    <w:p w:rsidR="00584FBF" w:rsidRPr="00584FBF" w:rsidRDefault="00584FBF" w:rsidP="00584FBF">
      <w:pPr>
        <w:spacing w:after="0"/>
        <w:ind w:firstLine="540"/>
        <w:jc w:val="both"/>
        <w:rPr>
          <w:rFonts w:ascii="Times New Roman" w:hAnsi="Times New Roman" w:cs="Times New Roman"/>
          <w:i/>
          <w:iCs/>
          <w:noProof/>
          <w:sz w:val="24"/>
          <w:szCs w:val="24"/>
        </w:rPr>
      </w:pPr>
      <w:r w:rsidRPr="00584FBF">
        <w:rPr>
          <w:rFonts w:ascii="Times New Roman" w:hAnsi="Times New Roman" w:cs="Times New Roman"/>
          <w:noProof/>
          <w:sz w:val="24"/>
          <w:szCs w:val="24"/>
          <w:lang w:val="vi-VN"/>
        </w:rPr>
        <w:lastRenderedPageBreak/>
        <w:t xml:space="preserve">+ </w:t>
      </w:r>
      <w:r w:rsidRPr="00584FBF">
        <w:rPr>
          <w:rFonts w:ascii="Times New Roman" w:hAnsi="Times New Roman" w:cs="Times New Roman"/>
          <w:b/>
          <w:bCs/>
          <w:i/>
          <w:iCs/>
          <w:noProof/>
          <w:sz w:val="24"/>
          <w:szCs w:val="24"/>
          <w:lang w:val="vi-VN"/>
        </w:rPr>
        <w:t>Nội dung</w:t>
      </w:r>
      <w:r w:rsidRPr="00584FBF">
        <w:rPr>
          <w:rFonts w:ascii="Times New Roman" w:hAnsi="Times New Roman" w:cs="Times New Roman"/>
          <w:noProof/>
          <w:sz w:val="24"/>
          <w:szCs w:val="24"/>
          <w:lang w:val="vi-VN"/>
        </w:rPr>
        <w:t xml:space="preserve">: Trên phiếu học tập </w:t>
      </w:r>
      <w:r w:rsidRPr="00584FBF">
        <w:rPr>
          <w:rFonts w:ascii="Times New Roman" w:hAnsi="Times New Roman" w:cs="Times New Roman"/>
          <w:noProof/>
          <w:sz w:val="24"/>
          <w:szCs w:val="24"/>
        </w:rPr>
        <w:t>5</w:t>
      </w:r>
    </w:p>
    <w:p w:rsidR="00584FBF" w:rsidRPr="00584FBF" w:rsidRDefault="00584FBF" w:rsidP="00584FBF">
      <w:pPr>
        <w:spacing w:after="0"/>
        <w:ind w:firstLine="539"/>
        <w:jc w:val="both"/>
        <w:rPr>
          <w:rFonts w:ascii="Times New Roman" w:hAnsi="Times New Roman" w:cs="Times New Roman"/>
          <w:i/>
          <w:iCs/>
          <w:noProof/>
          <w:sz w:val="24"/>
          <w:szCs w:val="24"/>
          <w:lang w:val="vi-VN"/>
        </w:rPr>
      </w:pPr>
      <w:r w:rsidRPr="00584FBF">
        <w:rPr>
          <w:rFonts w:ascii="Times New Roman" w:hAnsi="Times New Roman" w:cs="Times New Roman"/>
          <w:noProof/>
          <w:sz w:val="24"/>
          <w:szCs w:val="24"/>
          <w:lang w:val="vi-VN"/>
        </w:rPr>
        <w:t xml:space="preserve">+ </w:t>
      </w:r>
      <w:r w:rsidRPr="00584FBF">
        <w:rPr>
          <w:rFonts w:ascii="Times New Roman" w:hAnsi="Times New Roman" w:cs="Times New Roman"/>
          <w:b/>
          <w:bCs/>
          <w:i/>
          <w:iCs/>
          <w:noProof/>
          <w:sz w:val="24"/>
          <w:szCs w:val="24"/>
          <w:lang w:val="vi-VN"/>
        </w:rPr>
        <w:t>Sản phẩm</w:t>
      </w:r>
      <w:r w:rsidRPr="00584FBF">
        <w:rPr>
          <w:rFonts w:ascii="Times New Roman" w:hAnsi="Times New Roman" w:cs="Times New Roman"/>
          <w:noProof/>
          <w:sz w:val="24"/>
          <w:szCs w:val="24"/>
          <w:lang w:val="vi-VN"/>
        </w:rPr>
        <w:t>: Lời giải của học sinh</w:t>
      </w:r>
      <w:r w:rsidRPr="00584FBF">
        <w:rPr>
          <w:rFonts w:ascii="Times New Roman" w:hAnsi="Times New Roman" w:cs="Times New Roman"/>
          <w:i/>
          <w:iCs/>
          <w:noProof/>
          <w:sz w:val="24"/>
          <w:szCs w:val="24"/>
          <w:lang w:val="vi-VN"/>
        </w:rPr>
        <w:t>.</w:t>
      </w:r>
    </w:p>
    <w:p w:rsidR="00584FBF" w:rsidRPr="00584FBF" w:rsidRDefault="00584FBF" w:rsidP="00584FBF">
      <w:pPr>
        <w:spacing w:after="0"/>
        <w:ind w:firstLine="539"/>
        <w:jc w:val="both"/>
        <w:rPr>
          <w:rFonts w:ascii="Times New Roman" w:hAnsi="Times New Roman" w:cs="Times New Roman"/>
          <w:noProof/>
          <w:sz w:val="24"/>
          <w:szCs w:val="24"/>
          <w:lang w:val="vi-VN"/>
        </w:rPr>
      </w:pPr>
      <w:r w:rsidRPr="00584FBF">
        <w:rPr>
          <w:rFonts w:ascii="Times New Roman" w:hAnsi="Times New Roman" w:cs="Times New Roman"/>
          <w:b/>
          <w:bCs/>
          <w:i/>
          <w:iCs/>
          <w:noProof/>
          <w:sz w:val="24"/>
          <w:szCs w:val="24"/>
          <w:lang w:val="vi-VN"/>
        </w:rPr>
        <w:t>+ Tổ chức thực hiện</w:t>
      </w:r>
      <w:r w:rsidRPr="00584FBF">
        <w:rPr>
          <w:rFonts w:ascii="Times New Roman" w:hAnsi="Times New Roman" w:cs="Times New Roman"/>
          <w:noProof/>
          <w:sz w:val="24"/>
          <w:szCs w:val="24"/>
          <w:lang w:val="vi-VN"/>
        </w:rPr>
        <w:t>: Giao nhiệm vụ cho hs thực hiện.</w:t>
      </w:r>
    </w:p>
    <w:tbl>
      <w:tblPr>
        <w:tblStyle w:val="TableGrid"/>
        <w:tblW w:w="10171" w:type="dxa"/>
        <w:tblLook w:val="04A0" w:firstRow="1" w:lastRow="0" w:firstColumn="1" w:lastColumn="0" w:noHBand="0" w:noVBand="1"/>
      </w:tblPr>
      <w:tblGrid>
        <w:gridCol w:w="5126"/>
        <w:gridCol w:w="5045"/>
      </w:tblGrid>
      <w:tr w:rsidR="00584FBF" w:rsidRPr="00584FBF" w:rsidTr="00002770">
        <w:tc>
          <w:tcPr>
            <w:tcW w:w="5238"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rsidR="00584FBF" w:rsidRPr="00584FBF" w:rsidRDefault="00584FBF" w:rsidP="00002770">
            <w:pPr>
              <w:tabs>
                <w:tab w:val="left" w:pos="567"/>
                <w:tab w:val="left" w:pos="1134"/>
              </w:tabs>
              <w:spacing w:line="276" w:lineRule="auto"/>
              <w:jc w:val="center"/>
              <w:rPr>
                <w:rFonts w:eastAsia="Calibri"/>
                <w:b/>
                <w:noProof/>
                <w:sz w:val="24"/>
                <w:szCs w:val="24"/>
                <w:lang w:val="vi-VN"/>
              </w:rPr>
            </w:pPr>
            <w:r w:rsidRPr="00584FBF">
              <w:rPr>
                <w:rFonts w:eastAsia="Calibri"/>
                <w:b/>
                <w:noProof/>
                <w:sz w:val="24"/>
                <w:szCs w:val="24"/>
                <w:lang w:val="vi-VN"/>
              </w:rPr>
              <w:t>Hoạt động của GV và HS</w:t>
            </w:r>
          </w:p>
        </w:tc>
        <w:tc>
          <w:tcPr>
            <w:tcW w:w="4933"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rsidR="00584FBF" w:rsidRPr="00584FBF" w:rsidRDefault="00584FBF" w:rsidP="00002770">
            <w:pPr>
              <w:tabs>
                <w:tab w:val="left" w:pos="567"/>
                <w:tab w:val="left" w:pos="1134"/>
              </w:tabs>
              <w:spacing w:line="276" w:lineRule="auto"/>
              <w:jc w:val="center"/>
              <w:rPr>
                <w:rFonts w:eastAsia="Calibri"/>
                <w:b/>
                <w:noProof/>
                <w:sz w:val="24"/>
                <w:szCs w:val="24"/>
                <w:lang w:val="vi-VN"/>
              </w:rPr>
            </w:pPr>
            <w:r w:rsidRPr="00584FBF">
              <w:rPr>
                <w:rFonts w:eastAsia="Calibri"/>
                <w:b/>
                <w:noProof/>
                <w:sz w:val="24"/>
                <w:szCs w:val="24"/>
                <w:lang w:val="vi-VN"/>
              </w:rPr>
              <w:t>Sản phẩm dự kiến</w:t>
            </w:r>
          </w:p>
        </w:tc>
      </w:tr>
      <w:tr w:rsidR="00584FBF" w:rsidRPr="00584FBF" w:rsidTr="00002770">
        <w:tc>
          <w:tcPr>
            <w:tcW w:w="5238" w:type="dxa"/>
            <w:tcBorders>
              <w:top w:val="single" w:sz="4" w:space="0" w:color="auto"/>
              <w:left w:val="single" w:sz="4" w:space="0" w:color="auto"/>
              <w:bottom w:val="single" w:sz="4" w:space="0" w:color="auto"/>
              <w:right w:val="single" w:sz="4" w:space="0" w:color="auto"/>
            </w:tcBorders>
          </w:tcPr>
          <w:p w:rsidR="00584FBF" w:rsidRPr="00584FBF" w:rsidRDefault="00584FBF" w:rsidP="00002770">
            <w:pPr>
              <w:spacing w:line="276" w:lineRule="auto"/>
              <w:jc w:val="both"/>
              <w:rPr>
                <w:rFonts w:eastAsia="Calibri"/>
                <w:noProof/>
                <w:sz w:val="24"/>
                <w:szCs w:val="24"/>
                <w:lang w:val="vi-VN"/>
              </w:rPr>
            </w:pPr>
            <w:r w:rsidRPr="00584FBF">
              <w:rPr>
                <w:rFonts w:eastAsia="Calibri"/>
                <w:b/>
                <w:noProof/>
                <w:sz w:val="24"/>
                <w:szCs w:val="24"/>
                <w:lang w:val="vi-VN"/>
              </w:rPr>
              <w:t xml:space="preserve">B1: Chuyển giao nhiệm vụ: </w:t>
            </w:r>
          </w:p>
          <w:p w:rsidR="00584FBF" w:rsidRPr="00584FBF" w:rsidRDefault="00584FBF" w:rsidP="00002770">
            <w:pPr>
              <w:spacing w:line="276" w:lineRule="auto"/>
              <w:jc w:val="both"/>
              <w:rPr>
                <w:rFonts w:eastAsia="Calibri"/>
                <w:noProof/>
                <w:sz w:val="24"/>
                <w:szCs w:val="24"/>
                <w:lang w:val="vi-VN"/>
              </w:rPr>
            </w:pPr>
            <w:r w:rsidRPr="00584FBF">
              <w:rPr>
                <w:rFonts w:eastAsia="Calibri"/>
                <w:noProof/>
                <w:sz w:val="24"/>
                <w:szCs w:val="24"/>
                <w:lang w:val="vi-VN"/>
              </w:rPr>
              <w:t>GV phát phiếu học tập cho mỗi nhóm và yêu cầu HS thực hiện nhiệm vụ</w:t>
            </w:r>
          </w:p>
          <w:p w:rsidR="00584FBF" w:rsidRPr="00584FBF" w:rsidRDefault="00584FBF" w:rsidP="00002770">
            <w:pPr>
              <w:spacing w:line="276" w:lineRule="auto"/>
              <w:jc w:val="both"/>
              <w:rPr>
                <w:rFonts w:eastAsia="Calibri"/>
                <w:b/>
                <w:noProof/>
                <w:sz w:val="24"/>
                <w:szCs w:val="24"/>
                <w:lang w:val="vi-VN"/>
              </w:rPr>
            </w:pPr>
            <w:r w:rsidRPr="00584FBF">
              <w:rPr>
                <w:rFonts w:eastAsia="Calibri"/>
                <w:b/>
                <w:noProof/>
                <w:sz w:val="24"/>
                <w:szCs w:val="24"/>
                <w:lang w:val="vi-VN"/>
              </w:rPr>
              <w:t xml:space="preserve">B2: Thực hiện nhiệm vụ: </w:t>
            </w:r>
          </w:p>
          <w:p w:rsidR="00584FBF" w:rsidRPr="00584FBF" w:rsidRDefault="00584FBF" w:rsidP="00002770">
            <w:pPr>
              <w:spacing w:line="276" w:lineRule="auto"/>
              <w:jc w:val="both"/>
              <w:rPr>
                <w:rFonts w:eastAsia="Calibri"/>
                <w:noProof/>
                <w:sz w:val="24"/>
                <w:szCs w:val="24"/>
                <w:lang w:val="vi-VN"/>
              </w:rPr>
            </w:pPr>
            <w:r w:rsidRPr="00584FBF">
              <w:rPr>
                <w:rFonts w:eastAsia="Calibri"/>
                <w:noProof/>
                <w:sz w:val="24"/>
                <w:szCs w:val="24"/>
                <w:lang w:val="vi-VN"/>
              </w:rPr>
              <w:t>HS điền đầy đủ thông tin theo yêu cầu</w:t>
            </w:r>
          </w:p>
          <w:p w:rsidR="00584FBF" w:rsidRPr="00584FBF" w:rsidRDefault="00584FBF" w:rsidP="00002770">
            <w:pPr>
              <w:spacing w:line="276" w:lineRule="auto"/>
              <w:jc w:val="both"/>
              <w:rPr>
                <w:rFonts w:eastAsia="Calibri"/>
                <w:b/>
                <w:noProof/>
                <w:sz w:val="24"/>
                <w:szCs w:val="24"/>
                <w:lang w:val="vi-VN"/>
              </w:rPr>
            </w:pPr>
            <w:r w:rsidRPr="00584FBF">
              <w:rPr>
                <w:rFonts w:eastAsia="Calibri"/>
                <w:b/>
                <w:noProof/>
                <w:sz w:val="24"/>
                <w:szCs w:val="24"/>
                <w:lang w:val="vi-VN"/>
              </w:rPr>
              <w:t xml:space="preserve">B3: Báo cáo, thảo luận:  </w:t>
            </w:r>
          </w:p>
          <w:p w:rsidR="00584FBF" w:rsidRPr="00584FBF" w:rsidRDefault="00584FBF" w:rsidP="00002770">
            <w:pPr>
              <w:spacing w:line="276" w:lineRule="auto"/>
              <w:jc w:val="both"/>
              <w:rPr>
                <w:rFonts w:eastAsia="Calibri"/>
                <w:b/>
                <w:noProof/>
                <w:sz w:val="24"/>
                <w:szCs w:val="24"/>
                <w:lang w:val="vi-VN"/>
              </w:rPr>
            </w:pPr>
            <w:r w:rsidRPr="00584FBF">
              <w:rPr>
                <w:rFonts w:eastAsia="Calibri"/>
                <w:noProof/>
                <w:sz w:val="24"/>
                <w:szCs w:val="24"/>
                <w:lang w:val="vi-VN"/>
              </w:rPr>
              <w:t>GV chọn 1 nhóm báo cáo sản phẩm trước lớp và chọn 1 nhóm khác nhận xét, bổ sung (nếu có)</w:t>
            </w:r>
          </w:p>
          <w:p w:rsidR="00584FBF" w:rsidRPr="00584FBF" w:rsidRDefault="00584FBF" w:rsidP="00002770">
            <w:pPr>
              <w:spacing w:line="276" w:lineRule="auto"/>
              <w:jc w:val="both"/>
              <w:rPr>
                <w:rFonts w:eastAsia="Calibri"/>
                <w:b/>
                <w:noProof/>
                <w:sz w:val="24"/>
                <w:szCs w:val="24"/>
                <w:lang w:val="vi-VN"/>
              </w:rPr>
            </w:pPr>
            <w:r w:rsidRPr="00584FBF">
              <w:rPr>
                <w:rFonts w:eastAsia="Calibri"/>
                <w:b/>
                <w:noProof/>
                <w:sz w:val="24"/>
                <w:szCs w:val="24"/>
                <w:lang w:val="vi-VN"/>
              </w:rPr>
              <w:t xml:space="preserve">B4: Kết luận, nhận định, đánh giá: </w:t>
            </w:r>
          </w:p>
          <w:p w:rsidR="00584FBF" w:rsidRPr="00584FBF" w:rsidRDefault="00584FBF" w:rsidP="00002770">
            <w:pPr>
              <w:spacing w:line="276" w:lineRule="auto"/>
              <w:jc w:val="both"/>
              <w:rPr>
                <w:rFonts w:eastAsia="Calibri"/>
                <w:noProof/>
                <w:sz w:val="24"/>
                <w:szCs w:val="24"/>
                <w:lang w:val="vi-VN"/>
              </w:rPr>
            </w:pPr>
            <w:r w:rsidRPr="00584FBF">
              <w:rPr>
                <w:rFonts w:eastAsia="Calibri"/>
                <w:noProof/>
                <w:sz w:val="24"/>
                <w:szCs w:val="24"/>
                <w:lang w:val="vi-VN"/>
              </w:rPr>
              <w:t xml:space="preserve">GV đánh giá về hoạt động, tiến độ hoàn thành, kết quả,... của các nhóm.  </w:t>
            </w:r>
          </w:p>
        </w:tc>
        <w:tc>
          <w:tcPr>
            <w:tcW w:w="4933" w:type="dxa"/>
            <w:tcBorders>
              <w:top w:val="single" w:sz="4" w:space="0" w:color="auto"/>
              <w:left w:val="single" w:sz="4" w:space="0" w:color="auto"/>
              <w:bottom w:val="single" w:sz="4" w:space="0" w:color="auto"/>
              <w:right w:val="single" w:sz="4" w:space="0" w:color="auto"/>
            </w:tcBorders>
          </w:tcPr>
          <w:p w:rsidR="00584FBF" w:rsidRPr="00584FBF" w:rsidRDefault="00584FBF" w:rsidP="00002770">
            <w:pPr>
              <w:spacing w:line="276" w:lineRule="auto"/>
              <w:jc w:val="both"/>
              <w:rPr>
                <w:b/>
                <w:noProof/>
                <w:sz w:val="24"/>
                <w:szCs w:val="24"/>
                <w:lang w:val="vi-VN"/>
              </w:rPr>
            </w:pPr>
            <w:r w:rsidRPr="00584FBF">
              <w:rPr>
                <w:b/>
                <w:noProof/>
                <w:sz w:val="24"/>
                <w:szCs w:val="24"/>
                <w:lang w:val="vi-VN"/>
              </w:rPr>
              <w:t>I/ Trắc nghiệm:</w:t>
            </w:r>
          </w:p>
          <w:p w:rsidR="00584FBF" w:rsidRPr="00584FBF" w:rsidRDefault="00584FBF" w:rsidP="00002770">
            <w:pPr>
              <w:spacing w:line="276" w:lineRule="auto"/>
              <w:jc w:val="both"/>
              <w:rPr>
                <w:noProof/>
                <w:sz w:val="24"/>
                <w:szCs w:val="24"/>
                <w:lang w:val="vi-VN"/>
              </w:rPr>
            </w:pPr>
            <w:r w:rsidRPr="00584FBF">
              <w:rPr>
                <w:noProof/>
                <w:sz w:val="24"/>
                <w:szCs w:val="24"/>
                <w:lang w:val="vi-VN"/>
              </w:rPr>
              <w:t>1.D</w:t>
            </w:r>
            <w:r w:rsidRPr="00584FBF">
              <w:rPr>
                <w:noProof/>
                <w:sz w:val="24"/>
                <w:szCs w:val="24"/>
                <w:lang w:val="vi-VN"/>
              </w:rPr>
              <w:tab/>
              <w:t>2.D</w:t>
            </w:r>
            <w:r w:rsidRPr="00584FBF">
              <w:rPr>
                <w:noProof/>
                <w:sz w:val="24"/>
                <w:szCs w:val="24"/>
                <w:lang w:val="vi-VN"/>
              </w:rPr>
              <w:tab/>
              <w:t>3.C</w:t>
            </w:r>
            <w:r w:rsidRPr="00584FBF">
              <w:rPr>
                <w:noProof/>
                <w:sz w:val="24"/>
                <w:szCs w:val="24"/>
                <w:lang w:val="vi-VN"/>
              </w:rPr>
              <w:tab/>
              <w:t>4.A</w:t>
            </w:r>
            <w:r w:rsidRPr="00584FBF">
              <w:rPr>
                <w:noProof/>
                <w:sz w:val="24"/>
                <w:szCs w:val="24"/>
                <w:lang w:val="vi-VN"/>
              </w:rPr>
              <w:tab/>
              <w:t>5.C</w:t>
            </w:r>
            <w:r w:rsidRPr="00584FBF">
              <w:rPr>
                <w:noProof/>
                <w:sz w:val="24"/>
                <w:szCs w:val="24"/>
                <w:lang w:val="vi-VN"/>
              </w:rPr>
              <w:tab/>
              <w:t>6.B</w:t>
            </w:r>
            <w:r w:rsidRPr="00584FBF">
              <w:rPr>
                <w:noProof/>
                <w:sz w:val="24"/>
                <w:szCs w:val="24"/>
                <w:lang w:val="vi-VN"/>
              </w:rPr>
              <w:tab/>
              <w:t>7.C</w:t>
            </w:r>
          </w:p>
          <w:p w:rsidR="00584FBF" w:rsidRPr="00584FBF" w:rsidRDefault="00584FBF" w:rsidP="00002770">
            <w:pPr>
              <w:spacing w:line="276" w:lineRule="auto"/>
              <w:jc w:val="both"/>
              <w:rPr>
                <w:noProof/>
                <w:sz w:val="24"/>
                <w:szCs w:val="24"/>
                <w:lang w:val="vi-VN"/>
              </w:rPr>
            </w:pPr>
            <w:r w:rsidRPr="00584FBF">
              <w:rPr>
                <w:noProof/>
                <w:sz w:val="24"/>
                <w:szCs w:val="24"/>
                <w:lang w:val="vi-VN"/>
              </w:rPr>
              <w:t>8.B</w:t>
            </w:r>
            <w:r w:rsidRPr="00584FBF">
              <w:rPr>
                <w:noProof/>
                <w:sz w:val="24"/>
                <w:szCs w:val="24"/>
                <w:lang w:val="vi-VN"/>
              </w:rPr>
              <w:tab/>
              <w:t>9.C</w:t>
            </w:r>
            <w:r w:rsidRPr="00584FBF">
              <w:rPr>
                <w:noProof/>
                <w:sz w:val="24"/>
                <w:szCs w:val="24"/>
                <w:lang w:val="vi-VN"/>
              </w:rPr>
              <w:tab/>
              <w:t>10.B</w:t>
            </w:r>
          </w:p>
          <w:p w:rsidR="00584FBF" w:rsidRPr="00584FBF" w:rsidRDefault="00584FBF" w:rsidP="00002770">
            <w:pPr>
              <w:spacing w:line="276" w:lineRule="auto"/>
              <w:jc w:val="both"/>
              <w:rPr>
                <w:b/>
                <w:noProof/>
                <w:sz w:val="24"/>
                <w:szCs w:val="24"/>
                <w:lang w:val="vi-VN"/>
              </w:rPr>
            </w:pPr>
            <w:r w:rsidRPr="00584FBF">
              <w:rPr>
                <w:b/>
                <w:noProof/>
                <w:sz w:val="24"/>
                <w:szCs w:val="24"/>
                <w:lang w:val="vi-VN"/>
              </w:rPr>
              <w:t>II/ Tự luận</w:t>
            </w:r>
          </w:p>
          <w:p w:rsidR="00584FBF" w:rsidRPr="00584FBF" w:rsidRDefault="00584FBF" w:rsidP="00002770">
            <w:pPr>
              <w:pStyle w:val="ListParagraph"/>
              <w:spacing w:line="264" w:lineRule="auto"/>
              <w:ind w:left="48"/>
              <w:rPr>
                <w:noProof/>
                <w:sz w:val="24"/>
                <w:szCs w:val="24"/>
                <w:lang w:val="vi-VN"/>
              </w:rPr>
            </w:pPr>
            <w:r w:rsidRPr="00584FBF">
              <w:rPr>
                <w:noProof/>
                <w:sz w:val="24"/>
                <w:szCs w:val="24"/>
                <w:lang w:val="vi-VN"/>
              </w:rPr>
              <w:t xml:space="preserve">Khoảng cách từ ga A đến ga B bằng: </w:t>
            </w:r>
            <w:r w:rsidRPr="00584FBF">
              <w:rPr>
                <w:noProof/>
                <w:position w:val="-22"/>
                <w:sz w:val="24"/>
                <w:szCs w:val="24"/>
                <w:lang w:val="vi-VN"/>
              </w:rPr>
              <w:object w:dxaOrig="2280" w:dyaOrig="600">
                <v:shape id="_x0000_i3072" type="#_x0000_t75" style="width:113pt;height:31pt" o:ole="">
                  <v:imagedata r:id="rId4083" o:title=""/>
                </v:shape>
                <o:OLEObject Type="Embed" ProgID="Equation.DSMT4" ShapeID="_x0000_i3072" DrawAspect="Content" ObjectID="_1794818924" r:id="rId4084"/>
              </w:object>
            </w:r>
          </w:p>
          <w:p w:rsidR="00584FBF" w:rsidRPr="00584FBF" w:rsidRDefault="00584FBF" w:rsidP="00002770">
            <w:pPr>
              <w:pStyle w:val="ListParagraph"/>
              <w:spacing w:line="264" w:lineRule="auto"/>
              <w:ind w:left="48"/>
              <w:rPr>
                <w:noProof/>
                <w:sz w:val="24"/>
                <w:szCs w:val="24"/>
                <w:lang w:val="vi-VN"/>
              </w:rPr>
            </w:pPr>
            <w:r w:rsidRPr="00584FBF">
              <w:rPr>
                <w:noProof/>
                <w:sz w:val="24"/>
                <w:szCs w:val="24"/>
                <w:lang w:val="vi-VN"/>
              </w:rPr>
              <w:t xml:space="preserve">Khoảng cách từ ga B đến ga C bằng: </w:t>
            </w:r>
            <w:r w:rsidRPr="00584FBF">
              <w:rPr>
                <w:noProof/>
                <w:position w:val="-22"/>
                <w:sz w:val="24"/>
                <w:szCs w:val="24"/>
                <w:lang w:val="vi-VN"/>
              </w:rPr>
              <w:object w:dxaOrig="2880" w:dyaOrig="600">
                <v:shape id="_x0000_i3073" type="#_x0000_t75" style="width:2in;height:31pt" o:ole="">
                  <v:imagedata r:id="rId4085" o:title=""/>
                </v:shape>
                <o:OLEObject Type="Embed" ProgID="Equation.DSMT4" ShapeID="_x0000_i3073" DrawAspect="Content" ObjectID="_1794818925" r:id="rId4086"/>
              </w:object>
            </w:r>
          </w:p>
          <w:p w:rsidR="00584FBF" w:rsidRPr="00584FBF" w:rsidRDefault="00584FBF" w:rsidP="00002770">
            <w:pPr>
              <w:pStyle w:val="ListParagraph"/>
              <w:spacing w:line="264" w:lineRule="auto"/>
              <w:ind w:left="48"/>
              <w:rPr>
                <w:noProof/>
                <w:sz w:val="24"/>
                <w:szCs w:val="24"/>
                <w:lang w:val="vi-VN"/>
              </w:rPr>
            </w:pPr>
            <w:r w:rsidRPr="00584FBF">
              <w:rPr>
                <w:noProof/>
                <w:sz w:val="24"/>
                <w:szCs w:val="24"/>
                <w:lang w:val="vi-VN"/>
              </w:rPr>
              <w:t xml:space="preserve">Công của lực kéo đầu tàu bằng: </w:t>
            </w:r>
            <w:r w:rsidRPr="00584FBF">
              <w:rPr>
                <w:noProof/>
                <w:position w:val="-12"/>
                <w:sz w:val="24"/>
                <w:szCs w:val="24"/>
                <w:lang w:val="vi-VN"/>
              </w:rPr>
              <w:object w:dxaOrig="4776" w:dyaOrig="384">
                <v:shape id="_x0000_i3074" type="#_x0000_t75" style="width:239.25pt;height:19.95pt" o:ole="">
                  <v:imagedata r:id="rId4087" o:title=""/>
                </v:shape>
                <o:OLEObject Type="Embed" ProgID="Equation.DSMT4" ShapeID="_x0000_i3074" DrawAspect="Content" ObjectID="_1794818926" r:id="rId4088"/>
              </w:object>
            </w:r>
          </w:p>
        </w:tc>
      </w:tr>
    </w:tbl>
    <w:p w:rsidR="00584FBF" w:rsidRPr="00584FBF" w:rsidRDefault="00584FBF" w:rsidP="00584FBF">
      <w:pPr>
        <w:spacing w:after="0"/>
        <w:jc w:val="both"/>
        <w:rPr>
          <w:rFonts w:ascii="Times New Roman" w:hAnsi="Times New Roman" w:cs="Times New Roman"/>
          <w:noProof/>
          <w:sz w:val="24"/>
          <w:szCs w:val="24"/>
          <w:lang w:val="vi-VN"/>
        </w:rPr>
      </w:pPr>
    </w:p>
    <w:tbl>
      <w:tblPr>
        <w:tblStyle w:val="TableGrid"/>
        <w:tblW w:w="0" w:type="auto"/>
        <w:tblLook w:val="04A0" w:firstRow="1" w:lastRow="0" w:firstColumn="1" w:lastColumn="0" w:noHBand="0" w:noVBand="1"/>
      </w:tblPr>
      <w:tblGrid>
        <w:gridCol w:w="10368"/>
      </w:tblGrid>
      <w:tr w:rsidR="00584FBF" w:rsidRPr="00584FBF" w:rsidTr="00002770">
        <w:tc>
          <w:tcPr>
            <w:tcW w:w="10368" w:type="dxa"/>
          </w:tcPr>
          <w:p w:rsidR="00584FBF" w:rsidRPr="00584FBF" w:rsidRDefault="00584FBF" w:rsidP="00002770">
            <w:pPr>
              <w:spacing w:line="264" w:lineRule="auto"/>
              <w:jc w:val="center"/>
              <w:rPr>
                <w:b/>
                <w:noProof/>
                <w:sz w:val="24"/>
                <w:szCs w:val="24"/>
              </w:rPr>
            </w:pPr>
            <w:r w:rsidRPr="00584FBF">
              <w:rPr>
                <w:b/>
                <w:noProof/>
                <w:sz w:val="24"/>
                <w:szCs w:val="24"/>
                <w:lang w:val="vi-VN"/>
              </w:rPr>
              <w:t xml:space="preserve">PHIẾU HỌC TẬP </w:t>
            </w:r>
            <w:r w:rsidRPr="00584FBF">
              <w:rPr>
                <w:b/>
                <w:noProof/>
                <w:sz w:val="24"/>
                <w:szCs w:val="24"/>
              </w:rPr>
              <w:t>5</w:t>
            </w:r>
          </w:p>
          <w:p w:rsidR="00584FBF" w:rsidRPr="00584FBF" w:rsidRDefault="00584FBF" w:rsidP="00002770">
            <w:pPr>
              <w:widowControl w:val="0"/>
              <w:tabs>
                <w:tab w:val="left" w:pos="2835"/>
                <w:tab w:val="left" w:pos="5387"/>
                <w:tab w:val="left" w:pos="7655"/>
              </w:tabs>
              <w:spacing w:line="264" w:lineRule="auto"/>
              <w:ind w:left="284" w:hanging="284"/>
              <w:rPr>
                <w:b/>
                <w:noProof/>
                <w:sz w:val="24"/>
                <w:szCs w:val="24"/>
                <w:lang w:val="vi-VN"/>
              </w:rPr>
            </w:pPr>
            <w:r w:rsidRPr="00584FBF">
              <w:rPr>
                <w:b/>
                <w:noProof/>
                <w:sz w:val="24"/>
                <w:szCs w:val="24"/>
                <w:lang w:val="vi-VN"/>
              </w:rPr>
              <w:t>I/ Trắc nghiệm</w:t>
            </w:r>
          </w:p>
          <w:p w:rsidR="00584FBF" w:rsidRPr="00584FBF" w:rsidRDefault="00584FBF" w:rsidP="00002770">
            <w:pPr>
              <w:widowControl w:val="0"/>
              <w:tabs>
                <w:tab w:val="left" w:pos="2835"/>
                <w:tab w:val="left" w:pos="5387"/>
                <w:tab w:val="left" w:pos="7655"/>
              </w:tabs>
              <w:spacing w:line="264" w:lineRule="auto"/>
              <w:ind w:left="284" w:hanging="284"/>
              <w:rPr>
                <w:noProof/>
                <w:sz w:val="24"/>
                <w:szCs w:val="24"/>
                <w:lang w:val="vi-VN"/>
              </w:rPr>
            </w:pPr>
            <w:r w:rsidRPr="00584FBF">
              <w:rPr>
                <w:b/>
                <w:noProof/>
                <w:sz w:val="24"/>
                <w:szCs w:val="24"/>
                <w:lang w:val="vi-VN"/>
              </w:rPr>
              <w:t>Câu 1.</w:t>
            </w:r>
            <w:r w:rsidRPr="00584FBF">
              <w:rPr>
                <w:noProof/>
                <w:sz w:val="24"/>
                <w:szCs w:val="24"/>
                <w:lang w:val="vi-VN"/>
              </w:rPr>
              <w:t xml:space="preserve"> Cho tứ giác ABCD. Có bao nhiêu vectơ khác vectơ - không có điểm đầu và cuối là các đỉnh của tứ giác ABCD?</w:t>
            </w:r>
          </w:p>
          <w:p w:rsidR="00584FBF" w:rsidRPr="00584FBF" w:rsidRDefault="00584FBF" w:rsidP="00002770">
            <w:pPr>
              <w:widowControl w:val="0"/>
              <w:tabs>
                <w:tab w:val="left" w:pos="2835"/>
                <w:tab w:val="left" w:pos="5387"/>
                <w:tab w:val="left" w:pos="7655"/>
              </w:tabs>
              <w:spacing w:line="264" w:lineRule="auto"/>
              <w:ind w:firstLine="284"/>
              <w:rPr>
                <w:noProof/>
                <w:sz w:val="24"/>
                <w:szCs w:val="24"/>
                <w:lang w:val="vi-VN"/>
              </w:rPr>
            </w:pPr>
            <w:r w:rsidRPr="00584FBF">
              <w:rPr>
                <w:b/>
                <w:noProof/>
                <w:sz w:val="24"/>
                <w:szCs w:val="24"/>
                <w:lang w:val="vi-VN"/>
              </w:rPr>
              <w:t xml:space="preserve">A. </w:t>
            </w:r>
            <w:r w:rsidRPr="00584FBF">
              <w:rPr>
                <w:noProof/>
                <w:sz w:val="24"/>
                <w:szCs w:val="24"/>
                <w:lang w:val="vi-VN"/>
              </w:rPr>
              <w:t xml:space="preserve">4. </w:t>
            </w:r>
            <w:r w:rsidRPr="00584FBF">
              <w:rPr>
                <w:noProof/>
                <w:sz w:val="24"/>
                <w:szCs w:val="24"/>
                <w:lang w:val="vi-VN"/>
              </w:rPr>
              <w:tab/>
            </w:r>
            <w:r w:rsidRPr="00584FBF">
              <w:rPr>
                <w:b/>
                <w:noProof/>
                <w:sz w:val="24"/>
                <w:szCs w:val="24"/>
                <w:lang w:val="vi-VN"/>
              </w:rPr>
              <w:t xml:space="preserve">B. </w:t>
            </w:r>
            <w:r w:rsidRPr="00584FBF">
              <w:rPr>
                <w:noProof/>
                <w:sz w:val="24"/>
                <w:szCs w:val="24"/>
                <w:lang w:val="vi-VN"/>
              </w:rPr>
              <w:t>6.</w:t>
            </w:r>
            <w:r w:rsidRPr="00584FBF">
              <w:rPr>
                <w:noProof/>
                <w:sz w:val="24"/>
                <w:szCs w:val="24"/>
                <w:lang w:val="vi-VN"/>
              </w:rPr>
              <w:tab/>
            </w:r>
            <w:r w:rsidRPr="00584FBF">
              <w:rPr>
                <w:b/>
                <w:noProof/>
                <w:sz w:val="24"/>
                <w:szCs w:val="24"/>
                <w:lang w:val="vi-VN"/>
              </w:rPr>
              <w:t>C.</w:t>
            </w:r>
            <w:r w:rsidRPr="00584FBF">
              <w:rPr>
                <w:noProof/>
                <w:sz w:val="24"/>
                <w:szCs w:val="24"/>
                <w:lang w:val="vi-VN"/>
              </w:rPr>
              <w:t xml:space="preserve"> 8.</w:t>
            </w:r>
            <w:r w:rsidRPr="00584FBF">
              <w:rPr>
                <w:noProof/>
                <w:sz w:val="24"/>
                <w:szCs w:val="24"/>
                <w:lang w:val="vi-VN"/>
              </w:rPr>
              <w:tab/>
            </w:r>
            <w:r w:rsidRPr="00584FBF">
              <w:rPr>
                <w:b/>
                <w:noProof/>
                <w:color w:val="FF0000"/>
                <w:sz w:val="24"/>
                <w:szCs w:val="24"/>
                <w:lang w:val="vi-VN"/>
              </w:rPr>
              <w:t>D.</w:t>
            </w:r>
            <w:r w:rsidRPr="00584FBF">
              <w:rPr>
                <w:b/>
                <w:noProof/>
                <w:sz w:val="24"/>
                <w:szCs w:val="24"/>
                <w:lang w:val="vi-VN"/>
              </w:rPr>
              <w:t xml:space="preserve"> </w:t>
            </w:r>
            <w:r w:rsidRPr="00584FBF">
              <w:rPr>
                <w:noProof/>
                <w:sz w:val="24"/>
                <w:szCs w:val="24"/>
                <w:lang w:val="vi-VN"/>
              </w:rPr>
              <w:t>12.</w:t>
            </w:r>
          </w:p>
          <w:p w:rsidR="00584FBF" w:rsidRPr="00584FBF" w:rsidRDefault="00584FBF" w:rsidP="00002770">
            <w:pPr>
              <w:widowControl w:val="0"/>
              <w:tabs>
                <w:tab w:val="left" w:pos="2835"/>
                <w:tab w:val="left" w:pos="5387"/>
                <w:tab w:val="left" w:pos="7655"/>
              </w:tabs>
              <w:spacing w:line="264" w:lineRule="auto"/>
              <w:ind w:left="284" w:hanging="284"/>
              <w:rPr>
                <w:noProof/>
                <w:sz w:val="24"/>
                <w:szCs w:val="24"/>
                <w:lang w:val="vi-VN"/>
              </w:rPr>
            </w:pPr>
            <w:r w:rsidRPr="00584FBF">
              <w:rPr>
                <w:b/>
                <w:noProof/>
                <w:sz w:val="24"/>
                <w:szCs w:val="24"/>
                <w:lang w:val="vi-VN"/>
              </w:rPr>
              <w:t xml:space="preserve">Câu 2. </w:t>
            </w:r>
            <w:r w:rsidRPr="00584FBF">
              <w:rPr>
                <w:noProof/>
                <w:sz w:val="24"/>
                <w:szCs w:val="24"/>
                <w:lang w:val="vi-VN"/>
              </w:rPr>
              <w:t>Gọi O là giao điểm của hai đường chéo hình chữ nhật ABCD. Mệnh đề nào sau đây đúng?</w:t>
            </w:r>
          </w:p>
          <w:p w:rsidR="00584FBF" w:rsidRPr="00584FBF" w:rsidRDefault="00584FBF" w:rsidP="00002770">
            <w:pPr>
              <w:widowControl w:val="0"/>
              <w:tabs>
                <w:tab w:val="left" w:pos="2835"/>
                <w:tab w:val="left" w:pos="5387"/>
                <w:tab w:val="left" w:pos="7655"/>
              </w:tabs>
              <w:spacing w:line="264" w:lineRule="auto"/>
              <w:ind w:firstLine="284"/>
              <w:rPr>
                <w:noProof/>
                <w:sz w:val="24"/>
                <w:szCs w:val="24"/>
                <w:lang w:val="vi-VN"/>
              </w:rPr>
            </w:pPr>
            <w:r w:rsidRPr="00584FBF">
              <w:rPr>
                <w:b/>
                <w:noProof/>
                <w:sz w:val="24"/>
                <w:szCs w:val="24"/>
                <w:lang w:val="vi-VN"/>
              </w:rPr>
              <w:t>A.</w:t>
            </w:r>
            <w:r w:rsidRPr="00584FBF">
              <w:rPr>
                <w:noProof/>
                <w:sz w:val="24"/>
                <w:szCs w:val="24"/>
                <w:lang w:val="vi-VN"/>
              </w:rPr>
              <w:t xml:space="preserve"> </w:t>
            </w:r>
            <w:r w:rsidRPr="00584FBF">
              <w:rPr>
                <w:noProof/>
                <w:position w:val="-6"/>
                <w:sz w:val="24"/>
                <w:szCs w:val="24"/>
                <w:lang w:val="vi-VN"/>
              </w:rPr>
              <w:object w:dxaOrig="1040" w:dyaOrig="360">
                <v:shape id="_x0000_i3075" type="#_x0000_t75" style="width:52.05pt;height:18.85pt" o:ole="">
                  <v:imagedata r:id="rId4089" o:title=""/>
                </v:shape>
                <o:OLEObject Type="Embed" ProgID="Equation.DSMT4" ShapeID="_x0000_i3075" DrawAspect="Content" ObjectID="_1794818927" r:id="rId4090"/>
              </w:object>
            </w:r>
            <w:r w:rsidRPr="00584FBF">
              <w:rPr>
                <w:noProof/>
                <w:sz w:val="24"/>
                <w:szCs w:val="24"/>
                <w:lang w:val="vi-VN"/>
              </w:rPr>
              <w:t xml:space="preserve"> </w:t>
            </w:r>
            <w:r w:rsidRPr="00584FBF">
              <w:rPr>
                <w:noProof/>
                <w:sz w:val="24"/>
                <w:szCs w:val="24"/>
                <w:lang w:val="vi-VN"/>
              </w:rPr>
              <w:tab/>
            </w:r>
            <w:r w:rsidRPr="00584FBF">
              <w:rPr>
                <w:noProof/>
                <w:sz w:val="24"/>
                <w:szCs w:val="24"/>
                <w:lang w:val="vi-VN"/>
              </w:rPr>
              <w:tab/>
            </w:r>
            <w:r w:rsidRPr="00584FBF">
              <w:rPr>
                <w:b/>
                <w:noProof/>
                <w:sz w:val="24"/>
                <w:szCs w:val="24"/>
                <w:lang w:val="vi-VN"/>
              </w:rPr>
              <w:t>B.</w:t>
            </w:r>
            <w:r w:rsidRPr="00584FBF">
              <w:rPr>
                <w:noProof/>
                <w:sz w:val="24"/>
                <w:szCs w:val="24"/>
                <w:lang w:val="vi-VN"/>
              </w:rPr>
              <w:t xml:space="preserve"> </w:t>
            </w:r>
            <w:r w:rsidRPr="00584FBF">
              <w:rPr>
                <w:noProof/>
                <w:position w:val="-6"/>
                <w:sz w:val="24"/>
                <w:szCs w:val="24"/>
                <w:lang w:val="vi-VN"/>
              </w:rPr>
              <w:object w:dxaOrig="400" w:dyaOrig="360">
                <v:shape id="_x0000_i3076" type="#_x0000_t75" style="width:19.95pt;height:18.85pt" o:ole="">
                  <v:imagedata r:id="rId4091" o:title=""/>
                </v:shape>
                <o:OLEObject Type="Embed" ProgID="Equation.DSMT4" ShapeID="_x0000_i3076" DrawAspect="Content" ObjectID="_1794818928" r:id="rId4092"/>
              </w:object>
            </w:r>
            <w:r w:rsidRPr="00584FBF">
              <w:rPr>
                <w:noProof/>
                <w:sz w:val="24"/>
                <w:szCs w:val="24"/>
                <w:lang w:val="vi-VN"/>
              </w:rPr>
              <w:t xml:space="preserve"> và </w:t>
            </w:r>
            <w:r w:rsidRPr="00584FBF">
              <w:rPr>
                <w:noProof/>
                <w:position w:val="-6"/>
                <w:sz w:val="24"/>
                <w:szCs w:val="24"/>
                <w:lang w:val="vi-VN"/>
              </w:rPr>
              <w:object w:dxaOrig="420" w:dyaOrig="360">
                <v:shape id="_x0000_i3077" type="#_x0000_t75" style="width:21.05pt;height:18.85pt" o:ole="">
                  <v:imagedata r:id="rId4093" o:title=""/>
                </v:shape>
                <o:OLEObject Type="Embed" ProgID="Equation.DSMT4" ShapeID="_x0000_i3077" DrawAspect="Content" ObjectID="_1794818929" r:id="rId4094"/>
              </w:object>
            </w:r>
            <w:r w:rsidRPr="00584FBF">
              <w:rPr>
                <w:noProof/>
                <w:sz w:val="24"/>
                <w:szCs w:val="24"/>
                <w:lang w:val="vi-VN"/>
              </w:rPr>
              <w:t xml:space="preserve"> cùng hướng. </w:t>
            </w:r>
          </w:p>
          <w:p w:rsidR="00584FBF" w:rsidRPr="00584FBF" w:rsidRDefault="00584FBF" w:rsidP="00002770">
            <w:pPr>
              <w:widowControl w:val="0"/>
              <w:tabs>
                <w:tab w:val="left" w:pos="2835"/>
                <w:tab w:val="left" w:pos="5387"/>
                <w:tab w:val="left" w:pos="7655"/>
              </w:tabs>
              <w:spacing w:line="264" w:lineRule="auto"/>
              <w:ind w:firstLine="284"/>
              <w:rPr>
                <w:noProof/>
                <w:sz w:val="24"/>
                <w:szCs w:val="24"/>
                <w:lang w:val="vi-VN"/>
              </w:rPr>
            </w:pPr>
            <w:r w:rsidRPr="00584FBF">
              <w:rPr>
                <w:b/>
                <w:noProof/>
                <w:sz w:val="24"/>
                <w:szCs w:val="24"/>
                <w:lang w:val="vi-VN"/>
              </w:rPr>
              <w:t>C.</w:t>
            </w:r>
            <w:r w:rsidRPr="00584FBF">
              <w:rPr>
                <w:noProof/>
                <w:sz w:val="24"/>
                <w:szCs w:val="24"/>
                <w:lang w:val="vi-VN"/>
              </w:rPr>
              <w:t xml:space="preserve"> </w:t>
            </w:r>
            <w:r w:rsidRPr="00584FBF">
              <w:rPr>
                <w:noProof/>
                <w:position w:val="-6"/>
                <w:sz w:val="24"/>
                <w:szCs w:val="24"/>
                <w:lang w:val="vi-VN"/>
              </w:rPr>
              <w:object w:dxaOrig="420" w:dyaOrig="360">
                <v:shape id="_x0000_i3078" type="#_x0000_t75" style="width:21.05pt;height:18.85pt" o:ole="">
                  <v:imagedata r:id="rId4095" o:title=""/>
                </v:shape>
                <o:OLEObject Type="Embed" ProgID="Equation.DSMT4" ShapeID="_x0000_i3078" DrawAspect="Content" ObjectID="_1794818930" r:id="rId4096"/>
              </w:object>
            </w:r>
            <w:r w:rsidRPr="00584FBF">
              <w:rPr>
                <w:noProof/>
                <w:sz w:val="24"/>
                <w:szCs w:val="24"/>
                <w:lang w:val="vi-VN"/>
              </w:rPr>
              <w:t xml:space="preserve"> và </w:t>
            </w:r>
            <w:r w:rsidRPr="00584FBF">
              <w:rPr>
                <w:noProof/>
                <w:position w:val="-4"/>
                <w:sz w:val="24"/>
                <w:szCs w:val="24"/>
                <w:lang w:val="vi-VN"/>
              </w:rPr>
              <w:object w:dxaOrig="400" w:dyaOrig="340">
                <v:shape id="_x0000_i3079" type="#_x0000_t75" style="width:19.95pt;height:16.6pt" o:ole="">
                  <v:imagedata r:id="rId4097" o:title=""/>
                </v:shape>
                <o:OLEObject Type="Embed" ProgID="Equation.DSMT4" ShapeID="_x0000_i3079" DrawAspect="Content" ObjectID="_1794818931" r:id="rId4098"/>
              </w:object>
            </w:r>
            <w:r w:rsidRPr="00584FBF">
              <w:rPr>
                <w:noProof/>
                <w:sz w:val="24"/>
                <w:szCs w:val="24"/>
                <w:lang w:val="vi-VN"/>
              </w:rPr>
              <w:t xml:space="preserve"> cùng hướng. </w:t>
            </w:r>
            <w:r w:rsidRPr="00584FBF">
              <w:rPr>
                <w:noProof/>
                <w:sz w:val="24"/>
                <w:szCs w:val="24"/>
                <w:lang w:val="vi-VN"/>
              </w:rPr>
              <w:tab/>
            </w:r>
            <w:r w:rsidRPr="00584FBF">
              <w:rPr>
                <w:b/>
                <w:noProof/>
                <w:color w:val="FF0000"/>
                <w:sz w:val="24"/>
                <w:szCs w:val="24"/>
                <w:lang w:val="vi-VN"/>
              </w:rPr>
              <w:t>D.</w:t>
            </w:r>
            <w:r w:rsidRPr="00584FBF">
              <w:rPr>
                <w:noProof/>
                <w:color w:val="FF0000"/>
                <w:sz w:val="24"/>
                <w:szCs w:val="24"/>
                <w:lang w:val="vi-VN"/>
              </w:rPr>
              <w:t xml:space="preserve"> </w:t>
            </w:r>
            <w:r w:rsidRPr="00584FBF">
              <w:rPr>
                <w:noProof/>
                <w:position w:val="-20"/>
                <w:sz w:val="24"/>
                <w:szCs w:val="24"/>
                <w:lang w:val="vi-VN"/>
              </w:rPr>
              <w:object w:dxaOrig="1240" w:dyaOrig="520">
                <v:shape id="_x0000_i3080" type="#_x0000_t75" style="width:62.05pt;height:25.5pt" o:ole="">
                  <v:imagedata r:id="rId4099" o:title=""/>
                </v:shape>
                <o:OLEObject Type="Embed" ProgID="Equation.DSMT4" ShapeID="_x0000_i3080" DrawAspect="Content" ObjectID="_1794818932" r:id="rId4100"/>
              </w:object>
            </w:r>
          </w:p>
          <w:p w:rsidR="00584FBF" w:rsidRPr="00584FBF" w:rsidRDefault="00584FBF" w:rsidP="00002770">
            <w:pPr>
              <w:widowControl w:val="0"/>
              <w:tabs>
                <w:tab w:val="left" w:pos="2552"/>
                <w:tab w:val="left" w:pos="5103"/>
                <w:tab w:val="left" w:pos="7655"/>
              </w:tabs>
              <w:spacing w:line="264" w:lineRule="auto"/>
              <w:ind w:left="284" w:hanging="284"/>
              <w:rPr>
                <w:noProof/>
                <w:sz w:val="24"/>
                <w:szCs w:val="24"/>
                <w:lang w:val="vi-VN"/>
              </w:rPr>
            </w:pPr>
            <w:r w:rsidRPr="00584FBF">
              <w:rPr>
                <w:b/>
                <w:noProof/>
                <w:sz w:val="24"/>
                <w:szCs w:val="24"/>
                <w:lang w:val="vi-VN"/>
              </w:rPr>
              <w:t>Câu 3.</w:t>
            </w:r>
            <w:r w:rsidRPr="00584FBF">
              <w:rPr>
                <w:noProof/>
                <w:sz w:val="24"/>
                <w:szCs w:val="24"/>
                <w:lang w:val="vi-VN"/>
              </w:rPr>
              <w:t xml:space="preserve"> Cho ba điểm phân biệt A, B, C. Đẳng thức nào sau đây đúng?</w:t>
            </w:r>
          </w:p>
          <w:p w:rsidR="00584FBF" w:rsidRPr="00584FBF" w:rsidRDefault="00584FBF" w:rsidP="00002770">
            <w:pPr>
              <w:widowControl w:val="0"/>
              <w:tabs>
                <w:tab w:val="left" w:pos="2552"/>
                <w:tab w:val="left" w:pos="5103"/>
                <w:tab w:val="left" w:pos="7655"/>
              </w:tabs>
              <w:spacing w:line="264" w:lineRule="auto"/>
              <w:ind w:firstLine="284"/>
              <w:rPr>
                <w:noProof/>
                <w:sz w:val="24"/>
                <w:szCs w:val="24"/>
                <w:lang w:val="vi-VN"/>
              </w:rPr>
            </w:pPr>
            <w:r w:rsidRPr="00584FBF">
              <w:rPr>
                <w:b/>
                <w:noProof/>
                <w:sz w:val="24"/>
                <w:szCs w:val="24"/>
                <w:lang w:val="vi-VN"/>
              </w:rPr>
              <w:t>A.</w:t>
            </w:r>
            <w:r w:rsidRPr="00584FBF">
              <w:rPr>
                <w:noProof/>
                <w:sz w:val="24"/>
                <w:szCs w:val="24"/>
                <w:lang w:val="vi-VN"/>
              </w:rPr>
              <w:t xml:space="preserve"> </w:t>
            </w:r>
            <w:r w:rsidRPr="00584FBF">
              <w:rPr>
                <w:noProof/>
                <w:position w:val="-6"/>
                <w:sz w:val="24"/>
                <w:szCs w:val="24"/>
                <w:lang w:val="vi-VN"/>
              </w:rPr>
              <w:object w:dxaOrig="1480" w:dyaOrig="340">
                <v:shape id="_x0000_i3081" type="#_x0000_t75" style="width:74.2pt;height:16.6pt" o:ole="">
                  <v:imagedata r:id="rId4101" o:title=""/>
                </v:shape>
                <o:OLEObject Type="Embed" ProgID="Equation.DSMT4" ShapeID="_x0000_i3081" DrawAspect="Content" ObjectID="_1794818933" r:id="rId4102"/>
              </w:object>
            </w:r>
            <w:r w:rsidRPr="00584FBF">
              <w:rPr>
                <w:noProof/>
                <w:sz w:val="24"/>
                <w:szCs w:val="24"/>
                <w:lang w:val="vi-VN"/>
              </w:rPr>
              <w:t xml:space="preserve"> </w:t>
            </w:r>
            <w:r w:rsidRPr="00584FBF">
              <w:rPr>
                <w:noProof/>
                <w:sz w:val="24"/>
                <w:szCs w:val="24"/>
                <w:lang w:val="vi-VN"/>
              </w:rPr>
              <w:tab/>
            </w:r>
            <w:r w:rsidRPr="00584FBF">
              <w:rPr>
                <w:b/>
                <w:noProof/>
                <w:sz w:val="24"/>
                <w:szCs w:val="24"/>
                <w:lang w:val="vi-VN"/>
              </w:rPr>
              <w:t>B.</w:t>
            </w:r>
            <w:r w:rsidRPr="00584FBF">
              <w:rPr>
                <w:noProof/>
                <w:sz w:val="24"/>
                <w:szCs w:val="24"/>
                <w:lang w:val="vi-VN"/>
              </w:rPr>
              <w:t xml:space="preserve"> </w:t>
            </w:r>
            <w:r w:rsidRPr="00584FBF">
              <w:rPr>
                <w:noProof/>
                <w:position w:val="-6"/>
                <w:sz w:val="24"/>
                <w:szCs w:val="24"/>
                <w:lang w:val="vi-VN"/>
              </w:rPr>
              <w:object w:dxaOrig="1560" w:dyaOrig="340">
                <v:shape id="_x0000_i3082" type="#_x0000_t75" style="width:77.55pt;height:16.6pt" o:ole="">
                  <v:imagedata r:id="rId4103" o:title=""/>
                </v:shape>
                <o:OLEObject Type="Embed" ProgID="Equation.DSMT4" ShapeID="_x0000_i3082" DrawAspect="Content" ObjectID="_1794818934" r:id="rId4104"/>
              </w:object>
            </w:r>
            <w:r w:rsidRPr="00584FBF">
              <w:rPr>
                <w:noProof/>
                <w:sz w:val="24"/>
                <w:szCs w:val="24"/>
                <w:lang w:val="vi-VN"/>
              </w:rPr>
              <w:tab/>
            </w:r>
            <w:r w:rsidRPr="00584FBF">
              <w:rPr>
                <w:b/>
                <w:noProof/>
                <w:color w:val="FF0000"/>
                <w:sz w:val="24"/>
                <w:szCs w:val="24"/>
                <w:lang w:val="vi-VN"/>
              </w:rPr>
              <w:t>C.</w:t>
            </w:r>
            <w:r w:rsidRPr="00584FBF">
              <w:rPr>
                <w:noProof/>
                <w:color w:val="FF0000"/>
                <w:sz w:val="24"/>
                <w:szCs w:val="24"/>
                <w:lang w:val="vi-VN"/>
              </w:rPr>
              <w:t xml:space="preserve"> </w:t>
            </w:r>
            <w:r w:rsidRPr="00584FBF">
              <w:rPr>
                <w:noProof/>
                <w:position w:val="-6"/>
                <w:sz w:val="24"/>
                <w:szCs w:val="24"/>
                <w:lang w:val="vi-VN"/>
              </w:rPr>
              <w:object w:dxaOrig="1480" w:dyaOrig="340">
                <v:shape id="_x0000_i3083" type="#_x0000_t75" style="width:74.2pt;height:16.6pt" o:ole="">
                  <v:imagedata r:id="rId4105" o:title=""/>
                </v:shape>
                <o:OLEObject Type="Embed" ProgID="Equation.DSMT4" ShapeID="_x0000_i3083" DrawAspect="Content" ObjectID="_1794818935" r:id="rId4106"/>
              </w:object>
            </w:r>
            <w:r w:rsidRPr="00584FBF">
              <w:rPr>
                <w:noProof/>
                <w:sz w:val="24"/>
                <w:szCs w:val="24"/>
                <w:lang w:val="vi-VN"/>
              </w:rPr>
              <w:t xml:space="preserve"> </w:t>
            </w:r>
            <w:r w:rsidRPr="00584FBF">
              <w:rPr>
                <w:noProof/>
                <w:sz w:val="24"/>
                <w:szCs w:val="24"/>
                <w:lang w:val="vi-VN"/>
              </w:rPr>
              <w:tab/>
            </w:r>
            <w:r w:rsidRPr="00584FBF">
              <w:rPr>
                <w:b/>
                <w:noProof/>
                <w:sz w:val="24"/>
                <w:szCs w:val="24"/>
                <w:lang w:val="vi-VN"/>
              </w:rPr>
              <w:t>D.</w:t>
            </w:r>
            <w:r w:rsidRPr="00584FBF">
              <w:rPr>
                <w:noProof/>
                <w:sz w:val="24"/>
                <w:szCs w:val="24"/>
                <w:lang w:val="vi-VN"/>
              </w:rPr>
              <w:t xml:space="preserve"> </w:t>
            </w:r>
            <w:r w:rsidRPr="00584FBF">
              <w:rPr>
                <w:noProof/>
                <w:position w:val="-6"/>
                <w:sz w:val="24"/>
                <w:szCs w:val="24"/>
                <w:lang w:val="vi-VN"/>
              </w:rPr>
              <w:object w:dxaOrig="1500" w:dyaOrig="340">
                <v:shape id="_x0000_i3084" type="#_x0000_t75" style="width:74.2pt;height:16.6pt" o:ole="">
                  <v:imagedata r:id="rId4107" o:title=""/>
                </v:shape>
                <o:OLEObject Type="Embed" ProgID="Equation.DSMT4" ShapeID="_x0000_i3084" DrawAspect="Content" ObjectID="_1794818936" r:id="rId4108"/>
              </w:object>
            </w:r>
          </w:p>
          <w:p w:rsidR="00584FBF" w:rsidRPr="00584FBF" w:rsidRDefault="00584FBF" w:rsidP="00002770">
            <w:pPr>
              <w:pStyle w:val="ListParagraph"/>
              <w:widowControl w:val="0"/>
              <w:tabs>
                <w:tab w:val="left" w:pos="2552"/>
                <w:tab w:val="left" w:pos="5103"/>
                <w:tab w:val="left" w:pos="7655"/>
              </w:tabs>
              <w:spacing w:line="264" w:lineRule="auto"/>
              <w:ind w:left="284" w:hanging="284"/>
              <w:contextualSpacing w:val="0"/>
              <w:jc w:val="both"/>
              <w:rPr>
                <w:noProof/>
                <w:sz w:val="24"/>
                <w:szCs w:val="24"/>
                <w:lang w:val="vi-VN"/>
              </w:rPr>
            </w:pPr>
            <w:r w:rsidRPr="00584FBF">
              <w:rPr>
                <w:b/>
                <w:noProof/>
                <w:sz w:val="24"/>
                <w:szCs w:val="24"/>
                <w:lang w:val="vi-VN"/>
              </w:rPr>
              <w:t>Câu 4.</w:t>
            </w:r>
            <w:r w:rsidRPr="00584FBF">
              <w:rPr>
                <w:noProof/>
                <w:sz w:val="24"/>
                <w:szCs w:val="24"/>
                <w:lang w:val="vi-VN"/>
              </w:rPr>
              <w:t xml:space="preserve"> Cho tam </w:t>
            </w:r>
            <w:r w:rsidRPr="00584FBF">
              <w:rPr>
                <w:noProof/>
                <w:sz w:val="24"/>
                <w:szCs w:val="24"/>
                <w:lang w:val="vi-VN" w:eastAsia="vi-VN"/>
              </w:rPr>
              <w:t>giác</w:t>
            </w:r>
            <w:r w:rsidRPr="00584FBF">
              <w:rPr>
                <w:noProof/>
                <w:sz w:val="24"/>
                <w:szCs w:val="24"/>
                <w:lang w:val="vi-VN"/>
              </w:rPr>
              <w:t xml:space="preserve"> ABC đều cạnh </w:t>
            </w:r>
            <w:r w:rsidRPr="00584FBF">
              <w:rPr>
                <w:noProof/>
                <w:position w:val="-6"/>
                <w:sz w:val="24"/>
                <w:szCs w:val="24"/>
                <w:lang w:val="vi-VN"/>
              </w:rPr>
              <w:object w:dxaOrig="200" w:dyaOrig="220">
                <v:shape id="_x0000_i3085" type="#_x0000_t75" style="width:9.95pt;height:11.1pt" o:ole="">
                  <v:imagedata r:id="rId4109" o:title=""/>
                </v:shape>
                <o:OLEObject Type="Embed" ProgID="Equation.DSMT4" ShapeID="_x0000_i3085" DrawAspect="Content" ObjectID="_1794818937" r:id="rId4110"/>
              </w:object>
            </w:r>
            <w:r w:rsidRPr="00584FBF">
              <w:rPr>
                <w:noProof/>
                <w:sz w:val="24"/>
                <w:szCs w:val="24"/>
                <w:lang w:val="vi-VN"/>
              </w:rPr>
              <w:t xml:space="preserve">. Tính </w:t>
            </w:r>
            <w:r w:rsidRPr="00584FBF">
              <w:rPr>
                <w:noProof/>
                <w:position w:val="-18"/>
                <w:sz w:val="24"/>
                <w:szCs w:val="24"/>
                <w:lang w:val="vi-VN"/>
              </w:rPr>
              <w:object w:dxaOrig="1080" w:dyaOrig="480">
                <v:shape id="_x0000_i3086" type="#_x0000_t75" style="width:54.3pt;height:23.25pt" o:ole="">
                  <v:imagedata r:id="rId4111" o:title=""/>
                </v:shape>
                <o:OLEObject Type="Embed" ProgID="Equation.DSMT4" ShapeID="_x0000_i3086" DrawAspect="Content" ObjectID="_1794818938" r:id="rId4112"/>
              </w:object>
            </w:r>
          </w:p>
          <w:p w:rsidR="00584FBF" w:rsidRPr="00584FBF" w:rsidRDefault="00584FBF" w:rsidP="00002770">
            <w:pPr>
              <w:pStyle w:val="ListParagraph"/>
              <w:widowControl w:val="0"/>
              <w:tabs>
                <w:tab w:val="left" w:pos="2552"/>
                <w:tab w:val="left" w:pos="5103"/>
                <w:tab w:val="left" w:pos="7655"/>
              </w:tabs>
              <w:spacing w:line="264" w:lineRule="auto"/>
              <w:ind w:left="0" w:firstLine="284"/>
              <w:contextualSpacing w:val="0"/>
              <w:jc w:val="both"/>
              <w:rPr>
                <w:noProof/>
                <w:sz w:val="24"/>
                <w:szCs w:val="24"/>
                <w:lang w:val="vi-VN"/>
              </w:rPr>
            </w:pPr>
            <w:r w:rsidRPr="00584FBF">
              <w:rPr>
                <w:b/>
                <w:noProof/>
                <w:color w:val="FF0000"/>
                <w:sz w:val="24"/>
                <w:szCs w:val="24"/>
                <w:lang w:val="vi-VN"/>
              </w:rPr>
              <w:t>A.</w:t>
            </w:r>
            <w:r w:rsidRPr="00584FBF">
              <w:rPr>
                <w:b/>
                <w:noProof/>
                <w:sz w:val="24"/>
                <w:szCs w:val="24"/>
                <w:lang w:val="vi-VN"/>
              </w:rPr>
              <w:t xml:space="preserve"> </w:t>
            </w:r>
            <w:r w:rsidRPr="00584FBF">
              <w:rPr>
                <w:noProof/>
                <w:position w:val="-18"/>
                <w:sz w:val="24"/>
                <w:szCs w:val="24"/>
                <w:lang w:val="vi-VN"/>
              </w:rPr>
              <w:object w:dxaOrig="1719" w:dyaOrig="480">
                <v:shape id="_x0000_i3087" type="#_x0000_t75" style="width:86.4pt;height:23.25pt" o:ole="">
                  <v:imagedata r:id="rId4113" o:title=""/>
                </v:shape>
                <o:OLEObject Type="Embed" ProgID="Equation.DSMT4" ShapeID="_x0000_i3087" DrawAspect="Content" ObjectID="_1794818939" r:id="rId4114"/>
              </w:object>
            </w:r>
            <w:r w:rsidRPr="00584FBF">
              <w:rPr>
                <w:noProof/>
                <w:sz w:val="24"/>
                <w:szCs w:val="24"/>
                <w:lang w:val="vi-VN"/>
              </w:rPr>
              <w:tab/>
            </w:r>
            <w:r w:rsidRPr="00584FBF">
              <w:rPr>
                <w:b/>
                <w:noProof/>
                <w:sz w:val="24"/>
                <w:szCs w:val="24"/>
                <w:lang w:val="vi-VN"/>
              </w:rPr>
              <w:t xml:space="preserve">B. </w:t>
            </w:r>
            <w:r w:rsidRPr="00584FBF">
              <w:rPr>
                <w:noProof/>
                <w:position w:val="-24"/>
                <w:sz w:val="24"/>
                <w:szCs w:val="24"/>
                <w:lang w:val="vi-VN"/>
              </w:rPr>
              <w:object w:dxaOrig="1780" w:dyaOrig="680">
                <v:shape id="_x0000_i3088" type="#_x0000_t75" style="width:88.6pt;height:34.35pt" o:ole="">
                  <v:imagedata r:id="rId4115" o:title=""/>
                </v:shape>
                <o:OLEObject Type="Embed" ProgID="Equation.DSMT4" ShapeID="_x0000_i3088" DrawAspect="Content" ObjectID="_1794818940" r:id="rId4116"/>
              </w:object>
            </w:r>
            <w:r w:rsidRPr="00584FBF">
              <w:rPr>
                <w:noProof/>
                <w:sz w:val="24"/>
                <w:szCs w:val="24"/>
                <w:lang w:val="vi-VN"/>
              </w:rPr>
              <w:tab/>
            </w:r>
            <w:r w:rsidRPr="00584FBF">
              <w:rPr>
                <w:b/>
                <w:noProof/>
                <w:sz w:val="24"/>
                <w:szCs w:val="24"/>
                <w:lang w:val="vi-VN"/>
              </w:rPr>
              <w:t xml:space="preserve">C. </w:t>
            </w:r>
            <w:r w:rsidRPr="00584FBF">
              <w:rPr>
                <w:noProof/>
                <w:position w:val="-18"/>
                <w:sz w:val="24"/>
                <w:szCs w:val="24"/>
                <w:lang w:val="vi-VN"/>
              </w:rPr>
              <w:object w:dxaOrig="1560" w:dyaOrig="480">
                <v:shape id="_x0000_i3089" type="#_x0000_t75" style="width:77.55pt;height:23.25pt" o:ole="">
                  <v:imagedata r:id="rId4117" o:title=""/>
                </v:shape>
                <o:OLEObject Type="Embed" ProgID="Equation.DSMT4" ShapeID="_x0000_i3089" DrawAspect="Content" ObjectID="_1794818941" r:id="rId4118"/>
              </w:object>
            </w:r>
            <w:r w:rsidRPr="00584FBF">
              <w:rPr>
                <w:noProof/>
                <w:sz w:val="24"/>
                <w:szCs w:val="24"/>
                <w:lang w:val="vi-VN"/>
              </w:rPr>
              <w:tab/>
            </w:r>
            <w:r w:rsidRPr="00584FBF">
              <w:rPr>
                <w:noProof/>
                <w:sz w:val="24"/>
                <w:szCs w:val="24"/>
                <w:lang w:val="vi-VN"/>
              </w:rPr>
              <w:tab/>
            </w:r>
            <w:r w:rsidRPr="00584FBF">
              <w:rPr>
                <w:b/>
                <w:noProof/>
                <w:sz w:val="24"/>
                <w:szCs w:val="24"/>
                <w:lang w:val="vi-VN"/>
              </w:rPr>
              <w:t>D.</w:t>
            </w:r>
            <w:r w:rsidRPr="00584FBF">
              <w:rPr>
                <w:noProof/>
                <w:sz w:val="24"/>
                <w:szCs w:val="24"/>
                <w:lang w:val="vi-VN"/>
              </w:rPr>
              <w:t xml:space="preserve"> </w:t>
            </w:r>
            <w:r w:rsidRPr="00584FBF">
              <w:rPr>
                <w:noProof/>
                <w:position w:val="-18"/>
                <w:sz w:val="24"/>
                <w:szCs w:val="24"/>
                <w:lang w:val="vi-VN"/>
              </w:rPr>
              <w:object w:dxaOrig="1840" w:dyaOrig="480">
                <v:shape id="_x0000_i3090" type="#_x0000_t75" style="width:91.95pt;height:23.25pt" o:ole="">
                  <v:imagedata r:id="rId4119" o:title=""/>
                </v:shape>
                <o:OLEObject Type="Embed" ProgID="Equation.DSMT4" ShapeID="_x0000_i3090" DrawAspect="Content" ObjectID="_1794818942" r:id="rId4120"/>
              </w:object>
            </w:r>
          </w:p>
          <w:p w:rsidR="00584FBF" w:rsidRPr="00584FBF" w:rsidRDefault="00584FBF" w:rsidP="00002770">
            <w:pPr>
              <w:widowControl w:val="0"/>
              <w:tabs>
                <w:tab w:val="left" w:pos="2694"/>
                <w:tab w:val="left" w:pos="5245"/>
                <w:tab w:val="left" w:pos="7938"/>
              </w:tabs>
              <w:spacing w:line="264" w:lineRule="auto"/>
              <w:ind w:left="284" w:hanging="284"/>
              <w:rPr>
                <w:noProof/>
                <w:sz w:val="24"/>
                <w:szCs w:val="24"/>
              </w:rPr>
            </w:pPr>
            <w:r w:rsidRPr="00584FBF">
              <w:rPr>
                <w:b/>
                <w:noProof/>
                <w:sz w:val="24"/>
                <w:szCs w:val="24"/>
                <w:lang w:val="vi-VN"/>
              </w:rPr>
              <w:t xml:space="preserve">Câu 5. </w:t>
            </w:r>
            <w:r w:rsidRPr="00584FBF">
              <w:rPr>
                <w:noProof/>
                <w:sz w:val="24"/>
                <w:szCs w:val="24"/>
                <w:lang w:val="vi-VN"/>
              </w:rPr>
              <w:t xml:space="preserve">Cho tam giác </w:t>
            </w:r>
            <w:r w:rsidRPr="00584FBF">
              <w:rPr>
                <w:noProof/>
                <w:position w:val="-6"/>
                <w:sz w:val="24"/>
                <w:szCs w:val="24"/>
                <w:lang w:val="vi-VN"/>
              </w:rPr>
              <w:object w:dxaOrig="560" w:dyaOrig="279">
                <v:shape id="_x0000_i3091" type="#_x0000_t75" style="width:27.7pt;height:14.4pt" o:ole="">
                  <v:imagedata r:id="rId4121" o:title=""/>
                </v:shape>
                <o:OLEObject Type="Embed" ProgID="Equation.DSMT4" ShapeID="_x0000_i3091" DrawAspect="Content" ObjectID="_1794818943" r:id="rId4122"/>
              </w:object>
            </w:r>
            <w:r w:rsidRPr="00584FBF">
              <w:rPr>
                <w:noProof/>
                <w:sz w:val="24"/>
                <w:szCs w:val="24"/>
                <w:lang w:val="vi-VN"/>
              </w:rPr>
              <w:t xml:space="preserve"> có </w:t>
            </w:r>
            <w:r w:rsidRPr="00584FBF">
              <w:rPr>
                <w:noProof/>
                <w:position w:val="-6"/>
                <w:sz w:val="24"/>
                <w:szCs w:val="24"/>
                <w:lang w:val="vi-VN"/>
              </w:rPr>
              <w:object w:dxaOrig="260" w:dyaOrig="279">
                <v:shape id="_x0000_i3092" type="#_x0000_t75" style="width:13.3pt;height:14.4pt" o:ole="">
                  <v:imagedata r:id="rId4123" o:title=""/>
                </v:shape>
                <o:OLEObject Type="Embed" ProgID="Equation.DSMT4" ShapeID="_x0000_i3092" DrawAspect="Content" ObjectID="_1794818944" r:id="rId4124"/>
              </w:object>
            </w:r>
            <w:r w:rsidRPr="00584FBF">
              <w:rPr>
                <w:noProof/>
                <w:sz w:val="24"/>
                <w:szCs w:val="24"/>
                <w:lang w:val="vi-VN"/>
              </w:rPr>
              <w:t xml:space="preserve"> là trọng tâm và </w:t>
            </w:r>
            <w:r w:rsidRPr="00584FBF">
              <w:rPr>
                <w:noProof/>
                <w:position w:val="-4"/>
                <w:sz w:val="24"/>
                <w:szCs w:val="24"/>
                <w:lang w:val="vi-VN"/>
              </w:rPr>
              <w:object w:dxaOrig="200" w:dyaOrig="260">
                <v:shape id="_x0000_i3093" type="#_x0000_t75" style="width:9.95pt;height:13.3pt" o:ole="">
                  <v:imagedata r:id="rId4125" o:title=""/>
                </v:shape>
                <o:OLEObject Type="Embed" ProgID="Equation.DSMT4" ShapeID="_x0000_i3093" DrawAspect="Content" ObjectID="_1794818945" r:id="rId4126"/>
              </w:object>
            </w:r>
            <w:r w:rsidRPr="00584FBF">
              <w:rPr>
                <w:noProof/>
                <w:sz w:val="24"/>
                <w:szCs w:val="24"/>
                <w:lang w:val="vi-VN"/>
              </w:rPr>
              <w:t xml:space="preserve"> là trung điểm của </w:t>
            </w:r>
            <w:r w:rsidRPr="00584FBF">
              <w:rPr>
                <w:noProof/>
                <w:position w:val="-6"/>
                <w:sz w:val="24"/>
                <w:szCs w:val="24"/>
                <w:lang w:val="vi-VN"/>
              </w:rPr>
              <w:object w:dxaOrig="440" w:dyaOrig="279">
                <v:shape id="_x0000_i3094" type="#_x0000_t75" style="width:22.15pt;height:14.4pt" o:ole="">
                  <v:imagedata r:id="rId4127" o:title=""/>
                </v:shape>
                <o:OLEObject Type="Embed" ProgID="Equation.DSMT4" ShapeID="_x0000_i3094" DrawAspect="Content" ObjectID="_1794818946" r:id="rId4128"/>
              </w:object>
            </w:r>
            <w:r w:rsidRPr="00584FBF">
              <w:rPr>
                <w:noProof/>
                <w:sz w:val="24"/>
                <w:szCs w:val="24"/>
                <w:lang w:val="vi-VN"/>
              </w:rPr>
              <w:t xml:space="preserve"> Đẳng thức nào sau đây đúng</w:t>
            </w:r>
          </w:p>
          <w:p w:rsidR="00584FBF" w:rsidRPr="00584FBF" w:rsidRDefault="00584FBF" w:rsidP="00002770">
            <w:pPr>
              <w:widowControl w:val="0"/>
              <w:tabs>
                <w:tab w:val="left" w:pos="2694"/>
                <w:tab w:val="left" w:pos="5245"/>
                <w:tab w:val="left" w:pos="7938"/>
              </w:tabs>
              <w:spacing w:line="264" w:lineRule="auto"/>
              <w:ind w:firstLine="284"/>
              <w:rPr>
                <w:noProof/>
                <w:sz w:val="24"/>
                <w:szCs w:val="24"/>
                <w:lang w:val="vi-VN"/>
              </w:rPr>
            </w:pPr>
            <w:r w:rsidRPr="00584FBF">
              <w:rPr>
                <w:b/>
                <w:noProof/>
                <w:sz w:val="24"/>
                <w:szCs w:val="24"/>
                <w:lang w:val="vi-VN"/>
              </w:rPr>
              <w:t>A.</w:t>
            </w:r>
            <w:r w:rsidRPr="00584FBF">
              <w:rPr>
                <w:noProof/>
                <w:sz w:val="24"/>
                <w:szCs w:val="24"/>
                <w:lang w:val="vi-VN"/>
              </w:rPr>
              <w:t xml:space="preserve"> </w:t>
            </w:r>
            <w:r w:rsidRPr="00584FBF">
              <w:rPr>
                <w:noProof/>
                <w:position w:val="-10"/>
                <w:sz w:val="24"/>
                <w:szCs w:val="24"/>
                <w:lang w:val="vi-VN"/>
              </w:rPr>
              <w:object w:dxaOrig="1060" w:dyaOrig="380">
                <v:shape id="_x0000_i3095" type="#_x0000_t75" style="width:53.15pt;height:18.85pt" o:ole="">
                  <v:imagedata r:id="rId4129" o:title=""/>
                </v:shape>
                <o:OLEObject Type="Embed" ProgID="Equation.DSMT4" ShapeID="_x0000_i3095" DrawAspect="Content" ObjectID="_1794818947" r:id="rId4130"/>
              </w:object>
            </w:r>
            <w:r w:rsidRPr="00584FBF">
              <w:rPr>
                <w:noProof/>
                <w:sz w:val="24"/>
                <w:szCs w:val="24"/>
                <w:lang w:val="vi-VN"/>
              </w:rPr>
              <w:tab/>
            </w:r>
            <w:r w:rsidRPr="00584FBF">
              <w:rPr>
                <w:b/>
                <w:noProof/>
                <w:sz w:val="24"/>
                <w:szCs w:val="24"/>
                <w:lang w:val="vi-VN"/>
              </w:rPr>
              <w:t xml:space="preserve">B. </w:t>
            </w:r>
            <w:r w:rsidRPr="00584FBF">
              <w:rPr>
                <w:noProof/>
                <w:position w:val="-24"/>
                <w:sz w:val="24"/>
                <w:szCs w:val="24"/>
                <w:lang w:val="vi-VN"/>
              </w:rPr>
              <w:object w:dxaOrig="1200" w:dyaOrig="620">
                <v:shape id="_x0000_i3096" type="#_x0000_t75" style="width:59.8pt;height:31pt" o:ole="">
                  <v:imagedata r:id="rId4131" o:title=""/>
                </v:shape>
                <o:OLEObject Type="Embed" ProgID="Equation.DSMT4" ShapeID="_x0000_i3096" DrawAspect="Content" ObjectID="_1794818948" r:id="rId4132"/>
              </w:object>
            </w:r>
            <w:r w:rsidRPr="00584FBF">
              <w:rPr>
                <w:noProof/>
                <w:sz w:val="24"/>
                <w:szCs w:val="24"/>
                <w:lang w:val="vi-VN"/>
              </w:rPr>
              <w:tab/>
            </w:r>
            <w:r w:rsidRPr="00584FBF">
              <w:rPr>
                <w:b/>
                <w:noProof/>
                <w:color w:val="FF0000"/>
                <w:sz w:val="24"/>
                <w:szCs w:val="24"/>
                <w:lang w:val="vi-VN"/>
              </w:rPr>
              <w:t>C.</w:t>
            </w:r>
            <w:r w:rsidRPr="00584FBF">
              <w:rPr>
                <w:noProof/>
                <w:color w:val="FF0000"/>
                <w:sz w:val="24"/>
                <w:szCs w:val="24"/>
                <w:lang w:val="vi-VN"/>
              </w:rPr>
              <w:t xml:space="preserve"> </w:t>
            </w:r>
            <w:r w:rsidRPr="00584FBF">
              <w:rPr>
                <w:noProof/>
                <w:position w:val="-10"/>
                <w:sz w:val="24"/>
                <w:szCs w:val="24"/>
                <w:lang w:val="vi-VN"/>
              </w:rPr>
              <w:object w:dxaOrig="1620" w:dyaOrig="380">
                <v:shape id="_x0000_i3097" type="#_x0000_t75" style="width:80.85pt;height:18.85pt" o:ole="">
                  <v:imagedata r:id="rId4133" o:title=""/>
                </v:shape>
                <o:OLEObject Type="Embed" ProgID="Equation.DSMT4" ShapeID="_x0000_i3097" DrawAspect="Content" ObjectID="_1794818949" r:id="rId4134"/>
              </w:object>
            </w:r>
            <w:r w:rsidRPr="00584FBF">
              <w:rPr>
                <w:noProof/>
                <w:sz w:val="24"/>
                <w:szCs w:val="24"/>
                <w:lang w:val="vi-VN"/>
              </w:rPr>
              <w:tab/>
            </w:r>
            <w:r w:rsidRPr="00584FBF">
              <w:rPr>
                <w:b/>
                <w:noProof/>
                <w:sz w:val="24"/>
                <w:szCs w:val="24"/>
                <w:lang w:val="vi-VN"/>
              </w:rPr>
              <w:t xml:space="preserve">D. </w:t>
            </w:r>
            <w:r w:rsidRPr="00584FBF">
              <w:rPr>
                <w:noProof/>
                <w:position w:val="-6"/>
                <w:sz w:val="24"/>
                <w:szCs w:val="24"/>
                <w:lang w:val="vi-VN"/>
              </w:rPr>
              <w:object w:dxaOrig="1540" w:dyaOrig="340">
                <v:shape id="_x0000_i3098" type="#_x0000_t75" style="width:76.45pt;height:16.6pt" o:ole="">
                  <v:imagedata r:id="rId4135" o:title=""/>
                </v:shape>
                <o:OLEObject Type="Embed" ProgID="Equation.DSMT4" ShapeID="_x0000_i3098" DrawAspect="Content" ObjectID="_1794818950" r:id="rId4136"/>
              </w:object>
            </w:r>
          </w:p>
          <w:p w:rsidR="00584FBF" w:rsidRPr="00584FBF" w:rsidRDefault="00584FBF" w:rsidP="00002770">
            <w:pPr>
              <w:widowControl w:val="0"/>
              <w:tabs>
                <w:tab w:val="left" w:pos="992"/>
              </w:tabs>
              <w:spacing w:line="264" w:lineRule="auto"/>
              <w:ind w:left="992" w:hanging="992"/>
              <w:jc w:val="both"/>
              <w:rPr>
                <w:b/>
                <w:noProof/>
                <w:color w:val="0000FF"/>
                <w:sz w:val="24"/>
                <w:szCs w:val="24"/>
                <w:lang w:val="vi-VN"/>
              </w:rPr>
            </w:pPr>
            <w:r w:rsidRPr="00584FBF">
              <w:rPr>
                <w:b/>
                <w:noProof/>
                <w:sz w:val="24"/>
                <w:szCs w:val="24"/>
                <w:lang w:val="vi-VN"/>
              </w:rPr>
              <w:t xml:space="preserve">Câu 6. </w:t>
            </w:r>
            <w:r w:rsidRPr="00584FBF">
              <w:rPr>
                <w:noProof/>
                <w:color w:val="000000" w:themeColor="text1"/>
                <w:sz w:val="24"/>
                <w:szCs w:val="24"/>
                <w:lang w:val="vi-VN"/>
              </w:rPr>
              <w:t xml:space="preserve">Trong mặt phẳng tọa độ </w:t>
            </w:r>
            <w:r w:rsidRPr="00584FBF">
              <w:rPr>
                <w:noProof/>
                <w:position w:val="-10"/>
                <w:sz w:val="24"/>
                <w:szCs w:val="24"/>
                <w:lang w:val="vi-VN"/>
              </w:rPr>
              <w:object w:dxaOrig="456" w:dyaOrig="324">
                <v:shape id="_x0000_i3099" type="#_x0000_t75" style="width:22.15pt;height:16.6pt" o:ole="">
                  <v:imagedata r:id="rId4137" o:title=""/>
                </v:shape>
                <o:OLEObject Type="Embed" ProgID="Equation.DSMT4" ShapeID="_x0000_i3099" DrawAspect="Content" ObjectID="_1794818951" r:id="rId4138"/>
              </w:object>
            </w:r>
            <w:r w:rsidRPr="00584FBF">
              <w:rPr>
                <w:noProof/>
                <w:color w:val="000000" w:themeColor="text1"/>
                <w:sz w:val="24"/>
                <w:szCs w:val="24"/>
                <w:lang w:val="vi-VN"/>
              </w:rPr>
              <w:t xml:space="preserve">, cho vectơ </w:t>
            </w:r>
            <w:r w:rsidRPr="00584FBF">
              <w:rPr>
                <w:noProof/>
                <w:position w:val="-14"/>
                <w:sz w:val="24"/>
                <w:szCs w:val="24"/>
                <w:lang w:val="vi-VN"/>
              </w:rPr>
              <w:object w:dxaOrig="1092" w:dyaOrig="420">
                <v:shape id="_x0000_i3100" type="#_x0000_t75" style="width:55.4pt;height:21.05pt" o:ole="">
                  <v:imagedata r:id="rId4139" o:title=""/>
                </v:shape>
                <o:OLEObject Type="Embed" ProgID="Equation.DSMT4" ShapeID="_x0000_i3100" DrawAspect="Content" ObjectID="_1794818952" r:id="rId4140"/>
              </w:object>
            </w:r>
            <w:r w:rsidRPr="00584FBF">
              <w:rPr>
                <w:noProof/>
                <w:color w:val="000000" w:themeColor="text1"/>
                <w:sz w:val="24"/>
                <w:szCs w:val="24"/>
                <w:lang w:val="vi-VN"/>
              </w:rPr>
              <w:t xml:space="preserve">. Độ dài của vectơ </w:t>
            </w:r>
            <w:r w:rsidRPr="00584FBF">
              <w:rPr>
                <w:noProof/>
                <w:position w:val="-6"/>
                <w:sz w:val="24"/>
                <w:szCs w:val="24"/>
                <w:lang w:val="vi-VN"/>
              </w:rPr>
              <w:object w:dxaOrig="192" w:dyaOrig="348">
                <v:shape id="_x0000_i3101" type="#_x0000_t75" style="width:9.95pt;height:16.6pt" o:ole="">
                  <v:imagedata r:id="rId4141" o:title=""/>
                </v:shape>
                <o:OLEObject Type="Embed" ProgID="Equation.DSMT4" ShapeID="_x0000_i3101" DrawAspect="Content" ObjectID="_1794818953" r:id="rId4142"/>
              </w:object>
            </w:r>
            <w:r w:rsidRPr="00584FBF">
              <w:rPr>
                <w:noProof/>
                <w:color w:val="000000" w:themeColor="text1"/>
                <w:sz w:val="24"/>
                <w:szCs w:val="24"/>
                <w:lang w:val="vi-VN"/>
              </w:rPr>
              <w:t xml:space="preserve"> bằng</w:t>
            </w:r>
          </w:p>
          <w:p w:rsidR="00584FBF" w:rsidRPr="00584FBF" w:rsidRDefault="00584FBF" w:rsidP="00002770">
            <w:pPr>
              <w:tabs>
                <w:tab w:val="left" w:pos="3402"/>
                <w:tab w:val="left" w:pos="5669"/>
                <w:tab w:val="left" w:pos="7937"/>
              </w:tabs>
              <w:spacing w:line="264" w:lineRule="auto"/>
              <w:ind w:left="992"/>
              <w:jc w:val="both"/>
              <w:rPr>
                <w:b/>
                <w:noProof/>
                <w:color w:val="000000" w:themeColor="text1"/>
                <w:sz w:val="24"/>
                <w:szCs w:val="24"/>
                <w:lang w:val="vi-VN"/>
              </w:rPr>
            </w:pPr>
            <w:r w:rsidRPr="00584FBF">
              <w:rPr>
                <w:b/>
                <w:noProof/>
                <w:sz w:val="24"/>
                <w:szCs w:val="24"/>
                <w:lang w:val="vi-VN"/>
              </w:rPr>
              <w:t xml:space="preserve">A. </w:t>
            </w:r>
            <w:r w:rsidRPr="00584FBF">
              <w:rPr>
                <w:noProof/>
                <w:position w:val="-6"/>
                <w:sz w:val="24"/>
                <w:szCs w:val="24"/>
                <w:lang w:val="vi-VN"/>
              </w:rPr>
              <w:object w:dxaOrig="372" w:dyaOrig="288">
                <v:shape id="_x0000_i3102" type="#_x0000_t75" style="width:18.85pt;height:14.4pt" o:ole="">
                  <v:imagedata r:id="rId4143" o:title=""/>
                </v:shape>
                <o:OLEObject Type="Embed" ProgID="Equation.DSMT4" ShapeID="_x0000_i3102" DrawAspect="Content" ObjectID="_1794818954" r:id="rId4144"/>
              </w:object>
            </w:r>
            <w:r w:rsidRPr="00584FBF">
              <w:rPr>
                <w:noProof/>
                <w:sz w:val="24"/>
                <w:szCs w:val="24"/>
                <w:lang w:val="vi-VN"/>
              </w:rPr>
              <w:tab/>
            </w:r>
            <w:r w:rsidRPr="00584FBF">
              <w:rPr>
                <w:b/>
                <w:noProof/>
                <w:color w:val="FF0000"/>
                <w:sz w:val="24"/>
                <w:szCs w:val="24"/>
                <w:lang w:val="vi-VN"/>
              </w:rPr>
              <w:t xml:space="preserve">B. </w:t>
            </w:r>
            <w:r w:rsidRPr="00584FBF">
              <w:rPr>
                <w:noProof/>
                <w:position w:val="-6"/>
                <w:sz w:val="24"/>
                <w:szCs w:val="24"/>
                <w:lang w:val="vi-VN"/>
              </w:rPr>
              <w:object w:dxaOrig="240" w:dyaOrig="288">
                <v:shape id="_x0000_i3103" type="#_x0000_t75" style="width:12.2pt;height:14.4pt" o:ole="">
                  <v:imagedata r:id="rId4145" o:title=""/>
                </v:shape>
                <o:OLEObject Type="Embed" ProgID="Equation.DSMT4" ShapeID="_x0000_i3103" DrawAspect="Content" ObjectID="_1794818955" r:id="rId4146"/>
              </w:object>
            </w:r>
            <w:r w:rsidRPr="00584FBF">
              <w:rPr>
                <w:noProof/>
                <w:sz w:val="24"/>
                <w:szCs w:val="24"/>
                <w:lang w:val="vi-VN"/>
              </w:rPr>
              <w:tab/>
            </w:r>
            <w:r w:rsidRPr="00584FBF">
              <w:rPr>
                <w:b/>
                <w:noProof/>
                <w:sz w:val="24"/>
                <w:szCs w:val="24"/>
                <w:lang w:val="vi-VN"/>
              </w:rPr>
              <w:t xml:space="preserve">C. </w:t>
            </w:r>
            <w:r w:rsidRPr="00584FBF">
              <w:rPr>
                <w:noProof/>
                <w:position w:val="-6"/>
                <w:sz w:val="24"/>
                <w:szCs w:val="24"/>
                <w:lang w:val="vi-VN"/>
              </w:rPr>
              <w:object w:dxaOrig="372" w:dyaOrig="288">
                <v:shape id="_x0000_i3104" type="#_x0000_t75" style="width:18.85pt;height:14.4pt" o:ole="">
                  <v:imagedata r:id="rId4147" o:title=""/>
                </v:shape>
                <o:OLEObject Type="Embed" ProgID="Equation.DSMT4" ShapeID="_x0000_i3104" DrawAspect="Content" ObjectID="_1794818956" r:id="rId4148"/>
              </w:object>
            </w:r>
            <w:r w:rsidRPr="00584FBF">
              <w:rPr>
                <w:noProof/>
                <w:sz w:val="24"/>
                <w:szCs w:val="24"/>
                <w:lang w:val="vi-VN"/>
              </w:rPr>
              <w:t>.</w:t>
            </w:r>
            <w:r w:rsidRPr="00584FBF">
              <w:rPr>
                <w:noProof/>
                <w:sz w:val="24"/>
                <w:szCs w:val="24"/>
                <w:lang w:val="vi-VN"/>
              </w:rPr>
              <w:tab/>
            </w:r>
            <w:r w:rsidRPr="00584FBF">
              <w:rPr>
                <w:b/>
                <w:noProof/>
                <w:sz w:val="24"/>
                <w:szCs w:val="24"/>
                <w:lang w:val="vi-VN"/>
              </w:rPr>
              <w:t xml:space="preserve">D. </w:t>
            </w:r>
            <w:r w:rsidRPr="00584FBF">
              <w:rPr>
                <w:noProof/>
                <w:color w:val="000000" w:themeColor="text1"/>
                <w:position w:val="-8"/>
                <w:sz w:val="24"/>
                <w:szCs w:val="24"/>
                <w:lang w:val="vi-VN"/>
              </w:rPr>
              <w:object w:dxaOrig="420" w:dyaOrig="372">
                <v:shape id="_x0000_i3105" type="#_x0000_t75" style="width:21.05pt;height:18.85pt" o:ole="">
                  <v:imagedata r:id="rId4149" o:title=""/>
                </v:shape>
                <o:OLEObject Type="Embed" ProgID="Equation.DSMT4" ShapeID="_x0000_i3105" DrawAspect="Content" ObjectID="_1794818957" r:id="rId4150"/>
              </w:object>
            </w:r>
          </w:p>
          <w:p w:rsidR="00584FBF" w:rsidRPr="00584FBF" w:rsidRDefault="00584FBF" w:rsidP="00002770">
            <w:pPr>
              <w:widowControl w:val="0"/>
              <w:tabs>
                <w:tab w:val="left" w:pos="2694"/>
                <w:tab w:val="left" w:pos="5245"/>
                <w:tab w:val="left" w:pos="7938"/>
              </w:tabs>
              <w:spacing w:line="264" w:lineRule="auto"/>
              <w:ind w:left="284" w:hanging="284"/>
              <w:rPr>
                <w:b/>
                <w:noProof/>
                <w:sz w:val="24"/>
                <w:szCs w:val="24"/>
                <w:lang w:val="vi-VN"/>
              </w:rPr>
            </w:pPr>
            <w:r w:rsidRPr="00584FBF">
              <w:rPr>
                <w:b/>
                <w:noProof/>
                <w:sz w:val="24"/>
                <w:szCs w:val="24"/>
                <w:lang w:val="vi-VN"/>
              </w:rPr>
              <w:t xml:space="preserve"> Câu 7.</w:t>
            </w:r>
            <w:r w:rsidRPr="00584FBF">
              <w:rPr>
                <w:noProof/>
                <w:sz w:val="24"/>
                <w:szCs w:val="24"/>
                <w:lang w:val="vi-VN"/>
              </w:rPr>
              <w:t xml:space="preserve"> Cho </w:t>
            </w:r>
            <w:r w:rsidRPr="00584FBF">
              <w:rPr>
                <w:noProof/>
                <w:position w:val="-14"/>
                <w:sz w:val="24"/>
                <w:szCs w:val="24"/>
                <w:lang w:val="vi-VN"/>
              </w:rPr>
              <w:object w:dxaOrig="2320" w:dyaOrig="420">
                <v:shape id="_x0000_i3106" type="#_x0000_t75" style="width:116.3pt;height:21.05pt" o:ole="">
                  <v:imagedata r:id="rId4151" o:title=""/>
                </v:shape>
                <o:OLEObject Type="Embed" ProgID="Equation.DSMT4" ShapeID="_x0000_i3106" DrawAspect="Content" ObjectID="_1794818958" r:id="rId4152"/>
              </w:object>
            </w:r>
            <w:r w:rsidRPr="00584FBF">
              <w:rPr>
                <w:noProof/>
                <w:sz w:val="24"/>
                <w:szCs w:val="24"/>
                <w:lang w:val="vi-VN"/>
              </w:rPr>
              <w:t xml:space="preserve"> Tìm tọa độ của vectơ </w:t>
            </w:r>
            <w:r w:rsidRPr="00584FBF">
              <w:rPr>
                <w:noProof/>
                <w:position w:val="-6"/>
                <w:sz w:val="24"/>
                <w:szCs w:val="24"/>
                <w:lang w:val="vi-VN"/>
              </w:rPr>
              <w:object w:dxaOrig="600" w:dyaOrig="340">
                <v:shape id="_x0000_i3107" type="#_x0000_t75" style="width:29.9pt;height:16.6pt" o:ole="">
                  <v:imagedata r:id="rId4153" o:title=""/>
                </v:shape>
                <o:OLEObject Type="Embed" ProgID="Equation.DSMT4" ShapeID="_x0000_i3107" DrawAspect="Content" ObjectID="_1794818959" r:id="rId4154"/>
              </w:object>
            </w:r>
          </w:p>
          <w:p w:rsidR="00584FBF" w:rsidRPr="00584FBF" w:rsidRDefault="00584FBF" w:rsidP="00002770">
            <w:pPr>
              <w:widowControl w:val="0"/>
              <w:tabs>
                <w:tab w:val="left" w:pos="2694"/>
                <w:tab w:val="left" w:pos="5245"/>
                <w:tab w:val="left" w:pos="7938"/>
              </w:tabs>
              <w:spacing w:line="264" w:lineRule="auto"/>
              <w:ind w:firstLine="284"/>
              <w:rPr>
                <w:noProof/>
                <w:sz w:val="24"/>
                <w:szCs w:val="24"/>
                <w:lang w:val="vi-VN"/>
              </w:rPr>
            </w:pPr>
            <w:r w:rsidRPr="00584FBF">
              <w:rPr>
                <w:b/>
                <w:noProof/>
                <w:sz w:val="24"/>
                <w:szCs w:val="24"/>
                <w:lang w:val="vi-VN"/>
              </w:rPr>
              <w:t xml:space="preserve">A. </w:t>
            </w:r>
            <w:r w:rsidRPr="00584FBF">
              <w:rPr>
                <w:noProof/>
                <w:position w:val="-14"/>
                <w:sz w:val="24"/>
                <w:szCs w:val="24"/>
                <w:lang w:val="vi-VN"/>
              </w:rPr>
              <w:object w:dxaOrig="780" w:dyaOrig="400">
                <v:shape id="_x0000_i3108" type="#_x0000_t75" style="width:38.75pt;height:19.95pt" o:ole="">
                  <v:imagedata r:id="rId4155" o:title=""/>
                </v:shape>
                <o:OLEObject Type="Embed" ProgID="Equation.DSMT4" ShapeID="_x0000_i3108" DrawAspect="Content" ObjectID="_1794818960" r:id="rId4156"/>
              </w:object>
            </w:r>
            <w:r w:rsidRPr="00584FBF">
              <w:rPr>
                <w:b/>
                <w:noProof/>
                <w:sz w:val="24"/>
                <w:szCs w:val="24"/>
                <w:lang w:val="vi-VN"/>
              </w:rPr>
              <w:tab/>
              <w:t xml:space="preserve">B. </w:t>
            </w:r>
            <w:r w:rsidRPr="00584FBF">
              <w:rPr>
                <w:noProof/>
                <w:position w:val="-14"/>
                <w:sz w:val="24"/>
                <w:szCs w:val="24"/>
                <w:lang w:val="vi-VN"/>
              </w:rPr>
              <w:object w:dxaOrig="780" w:dyaOrig="400">
                <v:shape id="_x0000_i3109" type="#_x0000_t75" style="width:38.75pt;height:19.95pt" o:ole="">
                  <v:imagedata r:id="rId4157" o:title=""/>
                </v:shape>
                <o:OLEObject Type="Embed" ProgID="Equation.DSMT4" ShapeID="_x0000_i3109" DrawAspect="Content" ObjectID="_1794818961" r:id="rId4158"/>
              </w:object>
            </w:r>
            <w:r w:rsidRPr="00584FBF">
              <w:rPr>
                <w:b/>
                <w:noProof/>
                <w:sz w:val="24"/>
                <w:szCs w:val="24"/>
                <w:lang w:val="vi-VN"/>
              </w:rPr>
              <w:tab/>
            </w:r>
            <w:r w:rsidRPr="00584FBF">
              <w:rPr>
                <w:b/>
                <w:noProof/>
                <w:color w:val="FF0000"/>
                <w:sz w:val="24"/>
                <w:szCs w:val="24"/>
                <w:lang w:val="vi-VN"/>
              </w:rPr>
              <w:t xml:space="preserve">C. </w:t>
            </w:r>
            <w:r w:rsidRPr="00584FBF">
              <w:rPr>
                <w:noProof/>
                <w:position w:val="-14"/>
                <w:sz w:val="24"/>
                <w:szCs w:val="24"/>
                <w:lang w:val="vi-VN"/>
              </w:rPr>
              <w:object w:dxaOrig="780" w:dyaOrig="400">
                <v:shape id="_x0000_i3110" type="#_x0000_t75" style="width:38.75pt;height:19.95pt" o:ole="">
                  <v:imagedata r:id="rId4159" o:title=""/>
                </v:shape>
                <o:OLEObject Type="Embed" ProgID="Equation.DSMT4" ShapeID="_x0000_i3110" DrawAspect="Content" ObjectID="_1794818962" r:id="rId4160"/>
              </w:object>
            </w:r>
            <w:r w:rsidRPr="00584FBF">
              <w:rPr>
                <w:b/>
                <w:noProof/>
                <w:sz w:val="24"/>
                <w:szCs w:val="24"/>
                <w:lang w:val="vi-VN"/>
              </w:rPr>
              <w:tab/>
              <w:t xml:space="preserve">D. </w:t>
            </w:r>
            <w:r w:rsidRPr="00584FBF">
              <w:rPr>
                <w:noProof/>
                <w:position w:val="-14"/>
                <w:sz w:val="24"/>
                <w:szCs w:val="24"/>
                <w:lang w:val="vi-VN"/>
              </w:rPr>
              <w:object w:dxaOrig="1020" w:dyaOrig="400">
                <v:shape id="_x0000_i3111" type="#_x0000_t75" style="width:50.95pt;height:19.95pt" o:ole="">
                  <v:imagedata r:id="rId4161" o:title=""/>
                </v:shape>
                <o:OLEObject Type="Embed" ProgID="Equation.DSMT4" ShapeID="_x0000_i3111" DrawAspect="Content" ObjectID="_1794818963" r:id="rId4162"/>
              </w:object>
            </w:r>
          </w:p>
          <w:p w:rsidR="00584FBF" w:rsidRPr="00584FBF" w:rsidRDefault="00584FBF" w:rsidP="00002770">
            <w:pPr>
              <w:tabs>
                <w:tab w:val="left" w:pos="992"/>
              </w:tabs>
              <w:spacing w:line="264" w:lineRule="auto"/>
              <w:ind w:left="992" w:hanging="992"/>
              <w:jc w:val="both"/>
              <w:rPr>
                <w:b/>
                <w:noProof/>
                <w:color w:val="0000FF"/>
                <w:sz w:val="24"/>
                <w:szCs w:val="24"/>
                <w:lang w:val="vi-VN"/>
              </w:rPr>
            </w:pPr>
            <w:r w:rsidRPr="00584FBF">
              <w:rPr>
                <w:b/>
                <w:noProof/>
                <w:sz w:val="24"/>
                <w:szCs w:val="24"/>
                <w:lang w:val="vi-VN"/>
              </w:rPr>
              <w:t xml:space="preserve">Câu 8. </w:t>
            </w:r>
            <w:r w:rsidRPr="00584FBF">
              <w:rPr>
                <w:noProof/>
                <w:color w:val="000000" w:themeColor="text1"/>
                <w:sz w:val="24"/>
                <w:szCs w:val="24"/>
                <w:lang w:val="vi-VN"/>
              </w:rPr>
              <w:t xml:space="preserve">Trong mặt phẳng tọa độ </w:t>
            </w:r>
            <w:r w:rsidRPr="00584FBF">
              <w:rPr>
                <w:noProof/>
                <w:color w:val="000000" w:themeColor="text1"/>
                <w:position w:val="-10"/>
                <w:sz w:val="24"/>
                <w:szCs w:val="24"/>
                <w:lang w:val="vi-VN"/>
              </w:rPr>
              <w:object w:dxaOrig="480" w:dyaOrig="324">
                <v:shape id="_x0000_i3112" type="#_x0000_t75" style="width:23.25pt;height:16.6pt" o:ole="">
                  <v:imagedata r:id="rId4163" o:title=""/>
                </v:shape>
                <o:OLEObject Type="Embed" ProgID="Equation.DSMT4" ShapeID="_x0000_i3112" DrawAspect="Content" ObjectID="_1794818964" r:id="rId4164"/>
              </w:object>
            </w:r>
            <w:r w:rsidRPr="00584FBF">
              <w:rPr>
                <w:noProof/>
                <w:color w:val="000000" w:themeColor="text1"/>
                <w:sz w:val="24"/>
                <w:szCs w:val="24"/>
                <w:lang w:val="vi-VN"/>
              </w:rPr>
              <w:t xml:space="preserve">, </w:t>
            </w:r>
            <w:r w:rsidRPr="00584FBF">
              <w:rPr>
                <w:noProof/>
                <w:sz w:val="24"/>
                <w:szCs w:val="24"/>
                <w:lang w:val="vi-VN"/>
              </w:rPr>
              <w:t xml:space="preserve">cho hai vectơ </w:t>
            </w:r>
            <w:r w:rsidRPr="00584FBF">
              <w:rPr>
                <w:noProof/>
                <w:position w:val="-14"/>
                <w:sz w:val="24"/>
                <w:szCs w:val="24"/>
                <w:lang w:val="vi-VN"/>
              </w:rPr>
              <w:object w:dxaOrig="900" w:dyaOrig="420">
                <v:shape id="_x0000_i3113" type="#_x0000_t75" style="width:45.4pt;height:21.05pt" o:ole="">
                  <v:imagedata r:id="rId4165" o:title=""/>
                </v:shape>
                <o:OLEObject Type="Embed" ProgID="Equation.DSMT4" ShapeID="_x0000_i3113" DrawAspect="Content" ObjectID="_1794818965" r:id="rId4166"/>
              </w:object>
            </w:r>
            <w:r w:rsidRPr="00584FBF">
              <w:rPr>
                <w:noProof/>
                <w:sz w:val="24"/>
                <w:szCs w:val="24"/>
                <w:lang w:val="vi-VN"/>
              </w:rPr>
              <w:t>,</w:t>
            </w:r>
            <w:r w:rsidRPr="00584FBF">
              <w:rPr>
                <w:noProof/>
                <w:position w:val="-14"/>
                <w:sz w:val="24"/>
                <w:szCs w:val="24"/>
                <w:lang w:val="vi-VN"/>
              </w:rPr>
              <w:object w:dxaOrig="1092" w:dyaOrig="420">
                <v:shape id="_x0000_i3114" type="#_x0000_t75" style="width:55.4pt;height:21.05pt" o:ole="">
                  <v:imagedata r:id="rId4167" o:title=""/>
                </v:shape>
                <o:OLEObject Type="Embed" ProgID="Equation.DSMT4" ShapeID="_x0000_i3114" DrawAspect="Content" ObjectID="_1794818966" r:id="rId4168"/>
              </w:object>
            </w:r>
            <w:r w:rsidRPr="00584FBF">
              <w:rPr>
                <w:noProof/>
                <w:sz w:val="24"/>
                <w:szCs w:val="24"/>
                <w:lang w:val="vi-VN"/>
              </w:rPr>
              <w:t xml:space="preserve">, khi đó </w:t>
            </w:r>
            <w:r w:rsidRPr="00584FBF">
              <w:rPr>
                <w:noProof/>
                <w:position w:val="-6"/>
                <w:sz w:val="24"/>
                <w:szCs w:val="24"/>
                <w:lang w:val="vi-VN"/>
              </w:rPr>
              <w:object w:dxaOrig="300" w:dyaOrig="348">
                <v:shape id="_x0000_i3115" type="#_x0000_t75" style="width:15.5pt;height:16.6pt" o:ole="">
                  <v:imagedata r:id="rId4169" o:title=""/>
                </v:shape>
                <o:OLEObject Type="Embed" ProgID="Equation.DSMT4" ShapeID="_x0000_i3115" DrawAspect="Content" ObjectID="_1794818967" r:id="rId4170"/>
              </w:object>
            </w:r>
            <w:r w:rsidRPr="00584FBF">
              <w:rPr>
                <w:noProof/>
                <w:sz w:val="24"/>
                <w:szCs w:val="24"/>
                <w:lang w:val="vi-VN"/>
              </w:rPr>
              <w:t xml:space="preserve"> bằng:</w:t>
            </w:r>
          </w:p>
          <w:p w:rsidR="00584FBF" w:rsidRPr="00584FBF" w:rsidRDefault="00584FBF" w:rsidP="00002770">
            <w:pPr>
              <w:tabs>
                <w:tab w:val="left" w:pos="3402"/>
                <w:tab w:val="left" w:pos="5669"/>
                <w:tab w:val="left" w:pos="7937"/>
              </w:tabs>
              <w:spacing w:line="264" w:lineRule="auto"/>
              <w:ind w:left="992"/>
              <w:jc w:val="both"/>
              <w:rPr>
                <w:noProof/>
                <w:sz w:val="24"/>
                <w:szCs w:val="24"/>
                <w:lang w:val="vi-VN"/>
              </w:rPr>
            </w:pPr>
            <w:r w:rsidRPr="00584FBF">
              <w:rPr>
                <w:b/>
                <w:bCs/>
                <w:noProof/>
                <w:sz w:val="24"/>
                <w:szCs w:val="24"/>
                <w:lang w:val="vi-VN"/>
              </w:rPr>
              <w:t xml:space="preserve">A. </w:t>
            </w:r>
            <w:r w:rsidRPr="00584FBF">
              <w:rPr>
                <w:noProof/>
                <w:position w:val="-4"/>
                <w:sz w:val="24"/>
                <w:szCs w:val="24"/>
                <w:lang w:val="vi-VN"/>
              </w:rPr>
              <w:object w:dxaOrig="144" w:dyaOrig="264">
                <v:shape id="_x0000_i3116" type="#_x0000_t75" style="width:7.75pt;height:13.3pt" o:ole="">
                  <v:imagedata r:id="rId4171" o:title=""/>
                </v:shape>
                <o:OLEObject Type="Embed" ProgID="Equation.DSMT4" ShapeID="_x0000_i3116" DrawAspect="Content" ObjectID="_1794818968" r:id="rId4172"/>
              </w:object>
            </w:r>
            <w:r w:rsidRPr="00584FBF">
              <w:rPr>
                <w:bCs/>
                <w:noProof/>
                <w:sz w:val="24"/>
                <w:szCs w:val="24"/>
                <w:lang w:val="vi-VN"/>
              </w:rPr>
              <w:t>.</w:t>
            </w:r>
            <w:r w:rsidRPr="00584FBF">
              <w:rPr>
                <w:bCs/>
                <w:noProof/>
                <w:sz w:val="24"/>
                <w:szCs w:val="24"/>
                <w:lang w:val="vi-VN"/>
              </w:rPr>
              <w:tab/>
            </w:r>
            <w:r w:rsidRPr="00584FBF">
              <w:rPr>
                <w:b/>
                <w:bCs/>
                <w:noProof/>
                <w:color w:val="FF0000"/>
                <w:sz w:val="24"/>
                <w:szCs w:val="24"/>
                <w:lang w:val="vi-VN"/>
              </w:rPr>
              <w:t xml:space="preserve">B. </w:t>
            </w:r>
            <w:r w:rsidRPr="00584FBF">
              <w:rPr>
                <w:noProof/>
                <w:position w:val="-4"/>
                <w:sz w:val="24"/>
                <w:szCs w:val="24"/>
                <w:lang w:val="vi-VN"/>
              </w:rPr>
              <w:object w:dxaOrig="204" w:dyaOrig="276">
                <v:shape id="_x0000_i3117" type="#_x0000_t75" style="width:9.95pt;height:13.3pt" o:ole="">
                  <v:imagedata r:id="rId4173" o:title=""/>
                </v:shape>
                <o:OLEObject Type="Embed" ProgID="Equation.DSMT4" ShapeID="_x0000_i3117" DrawAspect="Content" ObjectID="_1794818969" r:id="rId4174"/>
              </w:object>
            </w:r>
            <w:r w:rsidRPr="00584FBF">
              <w:rPr>
                <w:bCs/>
                <w:noProof/>
                <w:sz w:val="24"/>
                <w:szCs w:val="24"/>
                <w:lang w:val="vi-VN"/>
              </w:rPr>
              <w:t>.</w:t>
            </w:r>
            <w:r w:rsidRPr="00584FBF">
              <w:rPr>
                <w:noProof/>
                <w:sz w:val="24"/>
                <w:szCs w:val="24"/>
                <w:lang w:val="vi-VN"/>
              </w:rPr>
              <w:tab/>
            </w:r>
            <w:r w:rsidRPr="00584FBF">
              <w:rPr>
                <w:b/>
                <w:bCs/>
                <w:noProof/>
                <w:sz w:val="24"/>
                <w:szCs w:val="24"/>
                <w:lang w:val="vi-VN"/>
              </w:rPr>
              <w:t xml:space="preserve">C. </w:t>
            </w:r>
            <w:r w:rsidRPr="00584FBF">
              <w:rPr>
                <w:noProof/>
                <w:position w:val="-6"/>
                <w:sz w:val="24"/>
                <w:szCs w:val="24"/>
                <w:lang w:val="vi-VN"/>
              </w:rPr>
              <w:object w:dxaOrig="168" w:dyaOrig="288">
                <v:shape id="_x0000_i3118" type="#_x0000_t75" style="width:8.85pt;height:14.4pt" o:ole="">
                  <v:imagedata r:id="rId4175" o:title=""/>
                </v:shape>
                <o:OLEObject Type="Embed" ProgID="Equation.DSMT4" ShapeID="_x0000_i3118" DrawAspect="Content" ObjectID="_1794818970" r:id="rId4176"/>
              </w:object>
            </w:r>
            <w:r w:rsidRPr="00584FBF">
              <w:rPr>
                <w:bCs/>
                <w:noProof/>
                <w:sz w:val="24"/>
                <w:szCs w:val="24"/>
                <w:lang w:val="vi-VN"/>
              </w:rPr>
              <w:t>.</w:t>
            </w:r>
            <w:r w:rsidRPr="00584FBF">
              <w:rPr>
                <w:bCs/>
                <w:noProof/>
                <w:sz w:val="24"/>
                <w:szCs w:val="24"/>
                <w:lang w:val="vi-VN"/>
              </w:rPr>
              <w:tab/>
            </w:r>
            <w:r w:rsidRPr="00584FBF">
              <w:rPr>
                <w:b/>
                <w:bCs/>
                <w:noProof/>
                <w:sz w:val="24"/>
                <w:szCs w:val="24"/>
                <w:lang w:val="vi-VN"/>
              </w:rPr>
              <w:t xml:space="preserve">D. </w:t>
            </w:r>
            <w:r w:rsidRPr="00584FBF">
              <w:rPr>
                <w:noProof/>
                <w:position w:val="-4"/>
                <w:sz w:val="24"/>
                <w:szCs w:val="24"/>
                <w:lang w:val="vi-VN"/>
              </w:rPr>
              <w:object w:dxaOrig="204" w:dyaOrig="264">
                <v:shape id="_x0000_i3119" type="#_x0000_t75" style="width:9.95pt;height:13.3pt" o:ole="">
                  <v:imagedata r:id="rId4177" o:title=""/>
                </v:shape>
                <o:OLEObject Type="Embed" ProgID="Equation.DSMT4" ShapeID="_x0000_i3119" DrawAspect="Content" ObjectID="_1794818971" r:id="rId4178"/>
              </w:object>
            </w:r>
            <w:r w:rsidRPr="00584FBF">
              <w:rPr>
                <w:bCs/>
                <w:noProof/>
                <w:sz w:val="24"/>
                <w:szCs w:val="24"/>
                <w:lang w:val="vi-VN"/>
              </w:rPr>
              <w:t>.</w:t>
            </w:r>
          </w:p>
          <w:p w:rsidR="00584FBF" w:rsidRPr="00584FBF" w:rsidRDefault="00584FBF" w:rsidP="00002770">
            <w:pPr>
              <w:tabs>
                <w:tab w:val="left" w:pos="992"/>
              </w:tabs>
              <w:spacing w:line="264" w:lineRule="auto"/>
              <w:ind w:left="992" w:hanging="992"/>
              <w:jc w:val="both"/>
              <w:rPr>
                <w:b/>
                <w:bCs/>
                <w:noProof/>
                <w:sz w:val="24"/>
                <w:szCs w:val="24"/>
                <w:lang w:val="vi-VN"/>
              </w:rPr>
            </w:pPr>
            <w:r w:rsidRPr="00584FBF">
              <w:rPr>
                <w:b/>
                <w:bCs/>
                <w:noProof/>
                <w:sz w:val="24"/>
                <w:szCs w:val="24"/>
                <w:lang w:val="vi-VN"/>
              </w:rPr>
              <w:t xml:space="preserve">Câu 9. </w:t>
            </w:r>
            <w:r w:rsidRPr="00584FBF">
              <w:rPr>
                <w:noProof/>
                <w:sz w:val="24"/>
                <w:szCs w:val="24"/>
                <w:lang w:val="vi-VN"/>
              </w:rPr>
              <w:t xml:space="preserve">Trong mặt phẳng tọa độ, cho </w:t>
            </w:r>
            <w:r w:rsidRPr="00584FBF">
              <w:rPr>
                <w:noProof/>
                <w:position w:val="-12"/>
                <w:sz w:val="24"/>
                <w:szCs w:val="24"/>
                <w:lang w:val="vi-VN"/>
              </w:rPr>
              <w:object w:dxaOrig="996" w:dyaOrig="396">
                <v:shape id="_x0000_i3120" type="#_x0000_t75" style="width:49.85pt;height:19.95pt" o:ole="">
                  <v:imagedata r:id="rId4179" o:title=""/>
                </v:shape>
                <o:OLEObject Type="Embed" ProgID="Equation.DSMT4" ShapeID="_x0000_i3120" DrawAspect="Content" ObjectID="_1794818972" r:id="rId4180"/>
              </w:object>
            </w:r>
            <w:r w:rsidRPr="00584FBF">
              <w:rPr>
                <w:noProof/>
                <w:sz w:val="24"/>
                <w:szCs w:val="24"/>
                <w:lang w:val="vi-VN"/>
              </w:rPr>
              <w:t xml:space="preserve">. Vectơ nào sau đây không vuông góc với vectơ </w:t>
            </w:r>
            <w:r w:rsidRPr="00584FBF">
              <w:rPr>
                <w:noProof/>
                <w:position w:val="-6"/>
                <w:sz w:val="24"/>
                <w:szCs w:val="24"/>
                <w:lang w:val="vi-VN"/>
              </w:rPr>
              <w:object w:dxaOrig="204" w:dyaOrig="336">
                <v:shape id="_x0000_i3121" type="#_x0000_t75" style="width:9.95pt;height:16.6pt" o:ole="">
                  <v:imagedata r:id="rId4181" o:title=""/>
                </v:shape>
                <o:OLEObject Type="Embed" ProgID="Equation.DSMT4" ShapeID="_x0000_i3121" DrawAspect="Content" ObjectID="_1794818973" r:id="rId4182"/>
              </w:object>
            </w:r>
            <w:r w:rsidRPr="00584FBF">
              <w:rPr>
                <w:noProof/>
                <w:sz w:val="24"/>
                <w:szCs w:val="24"/>
                <w:lang w:val="vi-VN"/>
              </w:rPr>
              <w:t>?</w:t>
            </w:r>
          </w:p>
          <w:p w:rsidR="00584FBF" w:rsidRPr="00584FBF" w:rsidRDefault="00584FBF" w:rsidP="00002770">
            <w:pPr>
              <w:pStyle w:val="ListParagraph"/>
              <w:tabs>
                <w:tab w:val="left" w:pos="3402"/>
                <w:tab w:val="left" w:pos="5543"/>
                <w:tab w:val="left" w:pos="5669"/>
                <w:tab w:val="left" w:pos="7937"/>
              </w:tabs>
              <w:spacing w:line="264" w:lineRule="auto"/>
              <w:ind w:left="992"/>
              <w:rPr>
                <w:b/>
                <w:bCs/>
                <w:noProof/>
                <w:sz w:val="24"/>
                <w:szCs w:val="24"/>
                <w:lang w:val="vi-VN"/>
              </w:rPr>
            </w:pPr>
            <w:r w:rsidRPr="00584FBF">
              <w:rPr>
                <w:b/>
                <w:bCs/>
                <w:noProof/>
                <w:sz w:val="24"/>
                <w:szCs w:val="24"/>
                <w:lang w:val="vi-VN"/>
              </w:rPr>
              <w:t xml:space="preserve">A. </w:t>
            </w:r>
            <w:r w:rsidRPr="00584FBF">
              <w:rPr>
                <w:b/>
                <w:bCs/>
                <w:noProof/>
                <w:position w:val="-12"/>
                <w:sz w:val="24"/>
                <w:szCs w:val="24"/>
                <w:lang w:val="vi-VN"/>
              </w:rPr>
              <w:object w:dxaOrig="1164" w:dyaOrig="396">
                <v:shape id="_x0000_i3122" type="#_x0000_t75" style="width:58.7pt;height:19.95pt" o:ole="">
                  <v:imagedata r:id="rId4183" o:title=""/>
                </v:shape>
                <o:OLEObject Type="Embed" ProgID="Equation.DSMT4" ShapeID="_x0000_i3122" DrawAspect="Content" ObjectID="_1794818974" r:id="rId4184"/>
              </w:object>
            </w:r>
            <w:r w:rsidRPr="00584FBF">
              <w:rPr>
                <w:bCs/>
                <w:noProof/>
                <w:sz w:val="24"/>
                <w:szCs w:val="24"/>
                <w:lang w:val="vi-VN"/>
              </w:rPr>
              <w:tab/>
            </w:r>
            <w:r w:rsidRPr="00584FBF">
              <w:rPr>
                <w:b/>
                <w:bCs/>
                <w:noProof/>
                <w:sz w:val="24"/>
                <w:szCs w:val="24"/>
                <w:lang w:val="vi-VN"/>
              </w:rPr>
              <w:t xml:space="preserve">B. </w:t>
            </w:r>
            <w:r w:rsidRPr="00584FBF">
              <w:rPr>
                <w:b/>
                <w:bCs/>
                <w:noProof/>
                <w:position w:val="-12"/>
                <w:sz w:val="24"/>
                <w:szCs w:val="24"/>
                <w:lang w:val="vi-VN"/>
              </w:rPr>
              <w:object w:dxaOrig="1200" w:dyaOrig="396">
                <v:shape id="_x0000_i3123" type="#_x0000_t75" style="width:59.8pt;height:19.95pt" o:ole="">
                  <v:imagedata r:id="rId4185" o:title=""/>
                </v:shape>
                <o:OLEObject Type="Embed" ProgID="Equation.DSMT4" ShapeID="_x0000_i3123" DrawAspect="Content" ObjectID="_1794818975" r:id="rId4186"/>
              </w:object>
            </w:r>
            <w:r w:rsidRPr="00584FBF">
              <w:rPr>
                <w:bCs/>
                <w:noProof/>
                <w:sz w:val="24"/>
                <w:szCs w:val="24"/>
                <w:lang w:val="vi-VN"/>
              </w:rPr>
              <w:tab/>
            </w:r>
            <w:r w:rsidRPr="00584FBF">
              <w:rPr>
                <w:bCs/>
                <w:noProof/>
                <w:sz w:val="24"/>
                <w:szCs w:val="24"/>
                <w:lang w:val="vi-VN"/>
              </w:rPr>
              <w:tab/>
            </w:r>
            <w:r w:rsidRPr="00584FBF">
              <w:rPr>
                <w:b/>
                <w:bCs/>
                <w:noProof/>
                <w:color w:val="FF0000"/>
                <w:sz w:val="24"/>
                <w:szCs w:val="24"/>
                <w:lang w:val="vi-VN"/>
              </w:rPr>
              <w:t xml:space="preserve">C. </w:t>
            </w:r>
            <w:r w:rsidRPr="00584FBF">
              <w:rPr>
                <w:b/>
                <w:bCs/>
                <w:noProof/>
                <w:position w:val="-12"/>
                <w:sz w:val="24"/>
                <w:szCs w:val="24"/>
                <w:lang w:val="vi-VN"/>
              </w:rPr>
              <w:object w:dxaOrig="1032" w:dyaOrig="396">
                <v:shape id="_x0000_i3124" type="#_x0000_t75" style="width:52.05pt;height:19.95pt" o:ole="">
                  <v:imagedata r:id="rId4187" o:title=""/>
                </v:shape>
                <o:OLEObject Type="Embed" ProgID="Equation.DSMT4" ShapeID="_x0000_i3124" DrawAspect="Content" ObjectID="_1794818976" r:id="rId4188"/>
              </w:object>
            </w:r>
            <w:r w:rsidRPr="00584FBF">
              <w:rPr>
                <w:bCs/>
                <w:noProof/>
                <w:sz w:val="24"/>
                <w:szCs w:val="24"/>
                <w:lang w:val="vi-VN"/>
              </w:rPr>
              <w:tab/>
            </w:r>
            <w:r w:rsidRPr="00584FBF">
              <w:rPr>
                <w:b/>
                <w:bCs/>
                <w:noProof/>
                <w:sz w:val="24"/>
                <w:szCs w:val="24"/>
                <w:lang w:val="vi-VN"/>
              </w:rPr>
              <w:t xml:space="preserve">D. </w:t>
            </w:r>
            <w:r w:rsidRPr="00584FBF">
              <w:rPr>
                <w:b/>
                <w:bCs/>
                <w:noProof/>
                <w:position w:val="-12"/>
                <w:sz w:val="24"/>
                <w:szCs w:val="24"/>
                <w:lang w:val="vi-VN"/>
              </w:rPr>
              <w:object w:dxaOrig="1200" w:dyaOrig="396">
                <v:shape id="_x0000_i3125" type="#_x0000_t75" style="width:59.8pt;height:19.95pt" o:ole="">
                  <v:imagedata r:id="rId4189" o:title=""/>
                </v:shape>
                <o:OLEObject Type="Embed" ProgID="Equation.DSMT4" ShapeID="_x0000_i3125" DrawAspect="Content" ObjectID="_1794818977" r:id="rId4190"/>
              </w:object>
            </w:r>
          </w:p>
          <w:p w:rsidR="00584FBF" w:rsidRPr="00584FBF" w:rsidRDefault="00584FBF" w:rsidP="00002770">
            <w:pPr>
              <w:widowControl w:val="0"/>
              <w:tabs>
                <w:tab w:val="left" w:pos="2694"/>
                <w:tab w:val="left" w:pos="5245"/>
                <w:tab w:val="left" w:pos="7938"/>
              </w:tabs>
              <w:spacing w:line="264" w:lineRule="auto"/>
              <w:rPr>
                <w:noProof/>
                <w:sz w:val="24"/>
                <w:szCs w:val="24"/>
                <w:lang w:val="vi-VN"/>
              </w:rPr>
            </w:pPr>
            <w:r w:rsidRPr="00584FBF">
              <w:rPr>
                <w:b/>
                <w:noProof/>
                <w:sz w:val="24"/>
                <w:szCs w:val="24"/>
                <w:lang w:val="vi-VN"/>
              </w:rPr>
              <w:lastRenderedPageBreak/>
              <w:t xml:space="preserve">Câu 10. </w:t>
            </w:r>
            <w:r w:rsidRPr="00584FBF">
              <w:rPr>
                <w:noProof/>
                <w:sz w:val="24"/>
                <w:szCs w:val="24"/>
                <w:lang w:val="vi-VN"/>
              </w:rPr>
              <w:t xml:space="preserve">Trong hệ tọa độ Oxy, cho ba điểm </w:t>
            </w:r>
            <w:r w:rsidRPr="00584FBF">
              <w:rPr>
                <w:noProof/>
                <w:position w:val="-14"/>
                <w:sz w:val="24"/>
                <w:szCs w:val="24"/>
                <w:lang w:val="vi-VN"/>
              </w:rPr>
              <w:object w:dxaOrig="1579" w:dyaOrig="400">
                <v:shape id="_x0000_i3126" type="#_x0000_t75" style="width:78.65pt;height:19.95pt" o:ole="">
                  <v:imagedata r:id="rId4191" o:title=""/>
                </v:shape>
                <o:OLEObject Type="Embed" ProgID="Equation.DSMT4" ShapeID="_x0000_i3126" DrawAspect="Content" ObjectID="_1794818978" r:id="rId4192"/>
              </w:object>
            </w:r>
            <w:r w:rsidRPr="00584FBF">
              <w:rPr>
                <w:noProof/>
                <w:sz w:val="24"/>
                <w:szCs w:val="24"/>
                <w:lang w:val="vi-VN"/>
              </w:rPr>
              <w:t xml:space="preserve"> và </w:t>
            </w:r>
            <w:r w:rsidRPr="00584FBF">
              <w:rPr>
                <w:noProof/>
                <w:position w:val="-14"/>
                <w:sz w:val="24"/>
                <w:szCs w:val="24"/>
                <w:lang w:val="vi-VN"/>
              </w:rPr>
              <w:object w:dxaOrig="1100" w:dyaOrig="400">
                <v:shape id="_x0000_i3127" type="#_x0000_t75" style="width:55.4pt;height:19.95pt" o:ole="">
                  <v:imagedata r:id="rId4193" o:title=""/>
                </v:shape>
                <o:OLEObject Type="Embed" ProgID="Equation.DSMT4" ShapeID="_x0000_i3127" DrawAspect="Content" ObjectID="_1794818979" r:id="rId4194"/>
              </w:object>
            </w:r>
            <w:r w:rsidRPr="00584FBF">
              <w:rPr>
                <w:noProof/>
                <w:sz w:val="24"/>
                <w:szCs w:val="24"/>
                <w:lang w:val="vi-VN"/>
              </w:rPr>
              <w:t xml:space="preserve"> Tìm điểm </w:t>
            </w:r>
            <w:r w:rsidRPr="00584FBF">
              <w:rPr>
                <w:noProof/>
                <w:position w:val="-4"/>
                <w:sz w:val="24"/>
                <w:szCs w:val="24"/>
                <w:lang w:val="vi-VN"/>
              </w:rPr>
              <w:object w:dxaOrig="320" w:dyaOrig="260">
                <v:shape id="_x0000_i3128" type="#_x0000_t75" style="width:16.6pt;height:13.3pt" o:ole="">
                  <v:imagedata r:id="rId4195" o:title=""/>
                </v:shape>
                <o:OLEObject Type="Embed" ProgID="Equation.DSMT4" ShapeID="_x0000_i3128" DrawAspect="Content" ObjectID="_1794818980" r:id="rId4196"/>
              </w:object>
            </w:r>
            <w:r w:rsidRPr="00584FBF">
              <w:rPr>
                <w:noProof/>
                <w:sz w:val="24"/>
                <w:szCs w:val="24"/>
                <w:lang w:val="vi-VN"/>
              </w:rPr>
              <w:t xml:space="preserve"> thuộc trục hoành sao cho biểu thức </w:t>
            </w:r>
            <w:r w:rsidRPr="00584FBF">
              <w:rPr>
                <w:noProof/>
                <w:position w:val="-18"/>
                <w:sz w:val="24"/>
                <w:szCs w:val="24"/>
                <w:lang w:val="vi-VN"/>
              </w:rPr>
              <w:object w:dxaOrig="2420" w:dyaOrig="480">
                <v:shape id="_x0000_i3129" type="#_x0000_t75" style="width:120.75pt;height:23.25pt" o:ole="">
                  <v:imagedata r:id="rId4197" o:title=""/>
                </v:shape>
                <o:OLEObject Type="Embed" ProgID="Equation.DSMT4" ShapeID="_x0000_i3129" DrawAspect="Content" ObjectID="_1794818981" r:id="rId4198"/>
              </w:object>
            </w:r>
            <w:r w:rsidRPr="00584FBF">
              <w:rPr>
                <w:noProof/>
                <w:sz w:val="24"/>
                <w:szCs w:val="24"/>
                <w:lang w:val="vi-VN"/>
              </w:rPr>
              <w:t xml:space="preserve"> đạt giá trị nhỏ nhất.</w:t>
            </w:r>
          </w:p>
          <w:p w:rsidR="00584FBF" w:rsidRPr="00584FBF" w:rsidRDefault="00584FBF" w:rsidP="00002770">
            <w:pPr>
              <w:widowControl w:val="0"/>
              <w:tabs>
                <w:tab w:val="left" w:pos="2694"/>
                <w:tab w:val="left" w:pos="5245"/>
                <w:tab w:val="left" w:pos="7938"/>
              </w:tabs>
              <w:spacing w:line="264" w:lineRule="auto"/>
              <w:ind w:firstLine="284"/>
              <w:rPr>
                <w:noProof/>
                <w:sz w:val="24"/>
                <w:szCs w:val="24"/>
                <w:lang w:val="vi-VN"/>
              </w:rPr>
            </w:pPr>
            <w:r w:rsidRPr="00584FBF">
              <w:rPr>
                <w:b/>
                <w:noProof/>
                <w:sz w:val="24"/>
                <w:szCs w:val="24"/>
                <w:lang w:val="vi-VN"/>
              </w:rPr>
              <w:t>A.</w:t>
            </w:r>
            <w:r w:rsidRPr="00584FBF">
              <w:rPr>
                <w:noProof/>
                <w:sz w:val="24"/>
                <w:szCs w:val="24"/>
                <w:lang w:val="vi-VN"/>
              </w:rPr>
              <w:t xml:space="preserve"> </w:t>
            </w:r>
            <w:r w:rsidRPr="00584FBF">
              <w:rPr>
                <w:noProof/>
                <w:position w:val="-14"/>
                <w:sz w:val="24"/>
                <w:szCs w:val="24"/>
                <w:lang w:val="vi-VN"/>
              </w:rPr>
              <w:object w:dxaOrig="920" w:dyaOrig="400">
                <v:shape id="_x0000_i3130" type="#_x0000_t75" style="width:46.5pt;height:19.95pt" o:ole="">
                  <v:imagedata r:id="rId4199" o:title=""/>
                </v:shape>
                <o:OLEObject Type="Embed" ProgID="Equation.DSMT4" ShapeID="_x0000_i3130" DrawAspect="Content" ObjectID="_1794818982" r:id="rId4200"/>
              </w:object>
            </w:r>
            <w:r w:rsidRPr="00584FBF">
              <w:rPr>
                <w:noProof/>
                <w:sz w:val="24"/>
                <w:szCs w:val="24"/>
                <w:lang w:val="vi-VN"/>
              </w:rPr>
              <w:t xml:space="preserve"> </w:t>
            </w:r>
            <w:r w:rsidRPr="00584FBF">
              <w:rPr>
                <w:noProof/>
                <w:sz w:val="24"/>
                <w:szCs w:val="24"/>
                <w:lang w:val="vi-VN"/>
              </w:rPr>
              <w:tab/>
            </w:r>
            <w:r w:rsidRPr="00584FBF">
              <w:rPr>
                <w:b/>
                <w:noProof/>
                <w:color w:val="FF0000"/>
                <w:sz w:val="24"/>
                <w:szCs w:val="24"/>
                <w:lang w:val="vi-VN"/>
              </w:rPr>
              <w:t>B.</w:t>
            </w:r>
            <w:r w:rsidRPr="00584FBF">
              <w:rPr>
                <w:noProof/>
                <w:color w:val="FF0000"/>
                <w:sz w:val="24"/>
                <w:szCs w:val="24"/>
                <w:lang w:val="vi-VN"/>
              </w:rPr>
              <w:t xml:space="preserve"> </w:t>
            </w:r>
            <w:r w:rsidRPr="00584FBF">
              <w:rPr>
                <w:noProof/>
                <w:position w:val="-14"/>
                <w:sz w:val="24"/>
                <w:szCs w:val="24"/>
                <w:lang w:val="vi-VN"/>
              </w:rPr>
              <w:object w:dxaOrig="1040" w:dyaOrig="400">
                <v:shape id="_x0000_i3131" type="#_x0000_t75" style="width:52.05pt;height:19.95pt" o:ole="">
                  <v:imagedata r:id="rId4201" o:title=""/>
                </v:shape>
                <o:OLEObject Type="Embed" ProgID="Equation.DSMT4" ShapeID="_x0000_i3131" DrawAspect="Content" ObjectID="_1794818983" r:id="rId4202"/>
              </w:object>
            </w:r>
            <w:r w:rsidRPr="00584FBF">
              <w:rPr>
                <w:noProof/>
                <w:sz w:val="24"/>
                <w:szCs w:val="24"/>
                <w:lang w:val="vi-VN"/>
              </w:rPr>
              <w:tab/>
            </w:r>
            <w:r w:rsidRPr="00584FBF">
              <w:rPr>
                <w:b/>
                <w:noProof/>
                <w:sz w:val="24"/>
                <w:szCs w:val="24"/>
                <w:lang w:val="vi-VN"/>
              </w:rPr>
              <w:t>C.</w:t>
            </w:r>
            <w:r w:rsidRPr="00584FBF">
              <w:rPr>
                <w:noProof/>
                <w:sz w:val="24"/>
                <w:szCs w:val="24"/>
                <w:lang w:val="vi-VN"/>
              </w:rPr>
              <w:t xml:space="preserve"> </w:t>
            </w:r>
            <w:r w:rsidRPr="00584FBF">
              <w:rPr>
                <w:noProof/>
                <w:position w:val="-14"/>
                <w:sz w:val="24"/>
                <w:szCs w:val="24"/>
                <w:lang w:val="vi-VN"/>
              </w:rPr>
              <w:object w:dxaOrig="1020" w:dyaOrig="400">
                <v:shape id="_x0000_i3132" type="#_x0000_t75" style="width:50.95pt;height:19.95pt" o:ole="">
                  <v:imagedata r:id="rId4203" o:title=""/>
                </v:shape>
                <o:OLEObject Type="Embed" ProgID="Equation.DSMT4" ShapeID="_x0000_i3132" DrawAspect="Content" ObjectID="_1794818984" r:id="rId4204"/>
              </w:object>
            </w:r>
            <w:r w:rsidRPr="00584FBF">
              <w:rPr>
                <w:noProof/>
                <w:sz w:val="24"/>
                <w:szCs w:val="24"/>
                <w:lang w:val="vi-VN"/>
              </w:rPr>
              <w:tab/>
            </w:r>
            <w:r w:rsidRPr="00584FBF">
              <w:rPr>
                <w:b/>
                <w:noProof/>
                <w:sz w:val="24"/>
                <w:szCs w:val="24"/>
                <w:lang w:val="vi-VN"/>
              </w:rPr>
              <w:t>D.</w:t>
            </w:r>
            <w:r w:rsidRPr="00584FBF">
              <w:rPr>
                <w:noProof/>
                <w:sz w:val="24"/>
                <w:szCs w:val="24"/>
                <w:lang w:val="vi-VN"/>
              </w:rPr>
              <w:t xml:space="preserve"> </w:t>
            </w:r>
            <w:r w:rsidRPr="00584FBF">
              <w:rPr>
                <w:noProof/>
                <w:position w:val="-14"/>
                <w:sz w:val="24"/>
                <w:szCs w:val="24"/>
                <w:lang w:val="vi-VN"/>
              </w:rPr>
              <w:object w:dxaOrig="1160" w:dyaOrig="400">
                <v:shape id="_x0000_i3133" type="#_x0000_t75" style="width:57.6pt;height:19.95pt" o:ole="">
                  <v:imagedata r:id="rId4205" o:title=""/>
                </v:shape>
                <o:OLEObject Type="Embed" ProgID="Equation.DSMT4" ShapeID="_x0000_i3133" DrawAspect="Content" ObjectID="_1794818985" r:id="rId4206"/>
              </w:object>
            </w:r>
          </w:p>
          <w:p w:rsidR="00584FBF" w:rsidRPr="00584FBF" w:rsidRDefault="00584FBF" w:rsidP="00002770">
            <w:pPr>
              <w:tabs>
                <w:tab w:val="left" w:pos="992"/>
              </w:tabs>
              <w:spacing w:line="264" w:lineRule="auto"/>
              <w:ind w:left="992" w:hanging="992"/>
              <w:jc w:val="both"/>
              <w:rPr>
                <w:b/>
                <w:bCs/>
                <w:noProof/>
                <w:color w:val="0000FF"/>
                <w:sz w:val="24"/>
                <w:szCs w:val="24"/>
                <w:lang w:val="vi-VN"/>
              </w:rPr>
            </w:pPr>
            <w:r w:rsidRPr="00584FBF">
              <w:rPr>
                <w:b/>
                <w:bCs/>
                <w:noProof/>
                <w:color w:val="0000FF"/>
                <w:sz w:val="24"/>
                <w:szCs w:val="24"/>
                <w:lang w:val="vi-VN"/>
              </w:rPr>
              <w:t>II/ Tự luận:</w:t>
            </w:r>
          </w:p>
          <w:p w:rsidR="00584FBF" w:rsidRPr="00584FBF" w:rsidRDefault="00584FBF" w:rsidP="00002770">
            <w:pPr>
              <w:spacing w:line="264" w:lineRule="auto"/>
              <w:jc w:val="both"/>
              <w:rPr>
                <w:b/>
                <w:bCs/>
                <w:noProof/>
                <w:color w:val="0000FF"/>
                <w:sz w:val="24"/>
                <w:szCs w:val="24"/>
                <w:lang w:val="vi-VN"/>
              </w:rPr>
            </w:pPr>
            <w:r w:rsidRPr="00584FBF">
              <w:rPr>
                <w:b/>
                <w:bCs/>
                <w:noProof/>
                <w:color w:val="0000FF"/>
                <w:sz w:val="24"/>
                <w:szCs w:val="24"/>
                <w:lang w:val="vi-VN"/>
              </w:rPr>
              <w:tab/>
            </w:r>
            <w:r w:rsidRPr="00584FBF">
              <w:rPr>
                <w:noProof/>
                <w:sz w:val="24"/>
                <w:szCs w:val="24"/>
                <w:lang w:val="vi-VN"/>
              </w:rPr>
              <w:t xml:space="preserve">Một đầu tàu kéo một đoàn tàu chuyển động từ ga A tới ga B trong </w:t>
            </w:r>
            <w:r w:rsidRPr="00584FBF">
              <w:rPr>
                <w:noProof/>
                <w:position w:val="-6"/>
                <w:sz w:val="24"/>
                <w:szCs w:val="24"/>
                <w:lang w:val="vi-VN"/>
              </w:rPr>
              <w:object w:dxaOrig="276" w:dyaOrig="276">
                <v:shape id="_x0000_i3134" type="#_x0000_t75" style="width:13.3pt;height:13.3pt" o:ole="">
                  <v:imagedata r:id="rId4207" o:title=""/>
                </v:shape>
                <o:OLEObject Type="Embed" ProgID="Equation.DSMT4" ShapeID="_x0000_i3134" DrawAspect="Content" ObjectID="_1794818986" r:id="rId4208"/>
              </w:object>
            </w:r>
            <w:r w:rsidRPr="00584FBF">
              <w:rPr>
                <w:noProof/>
                <w:sz w:val="24"/>
                <w:szCs w:val="24"/>
                <w:lang w:val="vi-VN"/>
              </w:rPr>
              <w:t xml:space="preserve"> phút với vận tốc </w:t>
            </w:r>
            <w:r w:rsidRPr="00584FBF">
              <w:rPr>
                <w:noProof/>
                <w:position w:val="-6"/>
                <w:sz w:val="24"/>
                <w:szCs w:val="24"/>
                <w:lang w:val="vi-VN"/>
              </w:rPr>
              <w:object w:dxaOrig="312" w:dyaOrig="276">
                <v:shape id="_x0000_i3135" type="#_x0000_t75" style="width:15.5pt;height:13.3pt" o:ole="">
                  <v:imagedata r:id="rId4209" o:title=""/>
                </v:shape>
                <o:OLEObject Type="Embed" ProgID="Equation.DSMT4" ShapeID="_x0000_i3135" DrawAspect="Content" ObjectID="_1794818987" r:id="rId4210"/>
              </w:object>
            </w:r>
            <w:r w:rsidRPr="00584FBF">
              <w:rPr>
                <w:noProof/>
                <w:sz w:val="24"/>
                <w:szCs w:val="24"/>
                <w:lang w:val="vi-VN"/>
              </w:rPr>
              <w:t xml:space="preserve">km/h. Tại ga B đoàn tàu được mắc thêm toa và do đó chuyển động đều từ ga B đến ga C với vận tốc nhỏ hơn trước </w:t>
            </w:r>
            <w:r w:rsidRPr="00584FBF">
              <w:rPr>
                <w:noProof/>
                <w:position w:val="-6"/>
                <w:sz w:val="24"/>
                <w:szCs w:val="24"/>
                <w:lang w:val="vi-VN"/>
              </w:rPr>
              <w:object w:dxaOrig="276" w:dyaOrig="276">
                <v:shape id="_x0000_i3136" type="#_x0000_t75" style="width:13.3pt;height:13.3pt" o:ole="">
                  <v:imagedata r:id="rId4211" o:title=""/>
                </v:shape>
                <o:OLEObject Type="Embed" ProgID="Equation.DSMT4" ShapeID="_x0000_i3136" DrawAspect="Content" ObjectID="_1794818988" r:id="rId4212"/>
              </w:object>
            </w:r>
            <w:r w:rsidRPr="00584FBF">
              <w:rPr>
                <w:noProof/>
                <w:sz w:val="24"/>
                <w:szCs w:val="24"/>
                <w:lang w:val="vi-VN"/>
              </w:rPr>
              <w:t xml:space="preserve">km/h. Thời gian đi từ ga B đến ga C là 30 phút. Biết rằng lực kéo của đầu tàu không đổi là  </w:t>
            </w:r>
            <w:r w:rsidRPr="00584FBF">
              <w:rPr>
                <w:noProof/>
                <w:position w:val="-6"/>
                <w:sz w:val="24"/>
                <w:szCs w:val="24"/>
                <w:lang w:val="vi-VN"/>
              </w:rPr>
              <w:object w:dxaOrig="880" w:dyaOrig="279">
                <v:shape id="_x0000_i3137" type="#_x0000_t75" style="width:44.3pt;height:13.3pt" o:ole="">
                  <v:imagedata r:id="rId4213" o:title=""/>
                </v:shape>
                <o:OLEObject Type="Embed" ProgID="Equation.DSMT4" ShapeID="_x0000_i3137" DrawAspect="Content" ObjectID="_1794818989" r:id="rId4214"/>
              </w:object>
            </w:r>
            <w:r w:rsidRPr="00584FBF">
              <w:rPr>
                <w:noProof/>
                <w:sz w:val="24"/>
                <w:szCs w:val="24"/>
                <w:lang w:val="vi-VN"/>
              </w:rPr>
              <w:t>, Tính công của lực kéo của đầu tàu sinh ra.</w:t>
            </w:r>
          </w:p>
          <w:p w:rsidR="00584FBF" w:rsidRPr="00584FBF" w:rsidRDefault="00584FBF" w:rsidP="00002770">
            <w:pPr>
              <w:pStyle w:val="ListParagraph"/>
              <w:spacing w:line="264" w:lineRule="auto"/>
              <w:ind w:left="992"/>
              <w:rPr>
                <w:noProof/>
                <w:sz w:val="24"/>
                <w:szCs w:val="24"/>
                <w:lang w:val="vi-VN"/>
              </w:rPr>
            </w:pPr>
          </w:p>
        </w:tc>
      </w:tr>
    </w:tbl>
    <w:p w:rsidR="00584FBF" w:rsidRPr="00584FBF" w:rsidRDefault="00584FBF" w:rsidP="00584FBF">
      <w:pPr>
        <w:spacing w:line="252" w:lineRule="auto"/>
        <w:jc w:val="both"/>
        <w:rPr>
          <w:rFonts w:ascii="Times New Roman" w:hAnsi="Times New Roman" w:cs="Times New Roman"/>
          <w:b/>
          <w:bCs/>
          <w:noProof/>
          <w:sz w:val="24"/>
          <w:szCs w:val="24"/>
          <w:lang w:val="vi-VN"/>
        </w:rPr>
      </w:pPr>
      <w:r w:rsidRPr="00584FBF">
        <w:rPr>
          <w:rFonts w:ascii="Times New Roman" w:hAnsi="Times New Roman" w:cs="Times New Roman"/>
          <w:b/>
          <w:bCs/>
          <w:noProof/>
          <w:sz w:val="24"/>
          <w:szCs w:val="24"/>
        </w:rPr>
        <w:lastRenderedPageBreak/>
        <w:t xml:space="preserve">IV/ </w:t>
      </w:r>
      <w:r w:rsidRPr="00584FBF">
        <w:rPr>
          <w:rFonts w:ascii="Times New Roman" w:hAnsi="Times New Roman" w:cs="Times New Roman"/>
          <w:b/>
          <w:bCs/>
          <w:noProof/>
          <w:sz w:val="24"/>
          <w:szCs w:val="24"/>
          <w:lang w:val="vi-VN"/>
        </w:rPr>
        <w:t>Tổng kết và hướng dẫn công việc ở nhà (</w:t>
      </w:r>
      <w:r w:rsidRPr="00584FBF">
        <w:rPr>
          <w:rFonts w:ascii="Times New Roman" w:hAnsi="Times New Roman" w:cs="Times New Roman"/>
          <w:b/>
          <w:bCs/>
          <w:noProof/>
          <w:sz w:val="24"/>
          <w:szCs w:val="24"/>
        </w:rPr>
        <w:t>15</w:t>
      </w:r>
      <w:r w:rsidRPr="00584FBF">
        <w:rPr>
          <w:rFonts w:ascii="Times New Roman" w:hAnsi="Times New Roman" w:cs="Times New Roman"/>
          <w:b/>
          <w:bCs/>
          <w:noProof/>
          <w:sz w:val="24"/>
          <w:szCs w:val="24"/>
          <w:lang w:val="vi-VN"/>
        </w:rPr>
        <w:t xml:space="preserve"> phút).</w:t>
      </w:r>
    </w:p>
    <w:p w:rsidR="00584FBF" w:rsidRPr="00584FBF" w:rsidRDefault="00584FBF" w:rsidP="00584FBF">
      <w:pPr>
        <w:spacing w:after="0"/>
        <w:rPr>
          <w:rFonts w:ascii="Times New Roman" w:eastAsia="Times New Roman" w:hAnsi="Times New Roman" w:cs="Times New Roman"/>
          <w:b/>
          <w:noProof/>
          <w:sz w:val="24"/>
          <w:szCs w:val="24"/>
          <w:lang w:val="vi-VN"/>
        </w:rPr>
      </w:pPr>
    </w:p>
    <w:p w:rsidR="00584FBF" w:rsidRPr="00584FBF" w:rsidRDefault="00584FBF" w:rsidP="00584FBF">
      <w:pPr>
        <w:spacing w:after="0"/>
        <w:rPr>
          <w:rFonts w:ascii="Times New Roman" w:eastAsia="Times New Roman" w:hAnsi="Times New Roman" w:cs="Times New Roman"/>
          <w:b/>
          <w:noProof/>
          <w:sz w:val="24"/>
          <w:szCs w:val="24"/>
          <w:lang w:val="vi-VN"/>
        </w:rPr>
      </w:pPr>
      <w:r w:rsidRPr="00584FBF">
        <w:rPr>
          <w:rFonts w:ascii="Times New Roman" w:eastAsia="Times New Roman" w:hAnsi="Times New Roman" w:cs="Times New Roman"/>
          <w:b/>
          <w:noProof/>
          <w:sz w:val="24"/>
          <w:szCs w:val="24"/>
        </w:rPr>
        <w:t xml:space="preserve">VI/ </w:t>
      </w:r>
      <w:r w:rsidRPr="00584FBF">
        <w:rPr>
          <w:rFonts w:ascii="Times New Roman" w:eastAsia="Times New Roman" w:hAnsi="Times New Roman" w:cs="Times New Roman"/>
          <w:b/>
          <w:noProof/>
          <w:sz w:val="24"/>
          <w:szCs w:val="24"/>
          <w:lang w:val="vi-VN"/>
        </w:rPr>
        <w:t>RÚT KINH NGHIỆM</w:t>
      </w:r>
    </w:p>
    <w:p w:rsidR="00584FBF" w:rsidRPr="00584FBF" w:rsidRDefault="00584FBF" w:rsidP="00584FBF">
      <w:pPr>
        <w:tabs>
          <w:tab w:val="left" w:leader="dot" w:pos="10348"/>
        </w:tabs>
        <w:spacing w:after="0"/>
        <w:rPr>
          <w:rFonts w:ascii="Times New Roman" w:eastAsia="Times New Roman" w:hAnsi="Times New Roman" w:cs="Times New Roman"/>
          <w:noProof/>
          <w:sz w:val="24"/>
          <w:szCs w:val="24"/>
          <w:lang w:val="vi-VN"/>
        </w:rPr>
      </w:pPr>
      <w:r w:rsidRPr="00584FBF">
        <w:rPr>
          <w:rFonts w:ascii="Times New Roman" w:eastAsia="Times New Roman" w:hAnsi="Times New Roman" w:cs="Times New Roman"/>
          <w:noProof/>
          <w:sz w:val="24"/>
          <w:szCs w:val="24"/>
          <w:lang w:val="vi-VN"/>
        </w:rPr>
        <w:tab/>
      </w:r>
    </w:p>
    <w:p w:rsidR="00584FBF" w:rsidRPr="00584FBF" w:rsidRDefault="00584FBF" w:rsidP="00584FBF">
      <w:pPr>
        <w:tabs>
          <w:tab w:val="left" w:leader="dot" w:pos="10348"/>
        </w:tabs>
        <w:spacing w:after="0"/>
        <w:rPr>
          <w:rFonts w:ascii="Times New Roman" w:eastAsia="Times New Roman" w:hAnsi="Times New Roman" w:cs="Times New Roman"/>
          <w:noProof/>
          <w:sz w:val="24"/>
          <w:szCs w:val="24"/>
        </w:rPr>
      </w:pPr>
      <w:r w:rsidRPr="00584FBF">
        <w:rPr>
          <w:rFonts w:ascii="Times New Roman" w:eastAsia="Times New Roman" w:hAnsi="Times New Roman" w:cs="Times New Roman"/>
          <w:noProof/>
          <w:sz w:val="24"/>
          <w:szCs w:val="24"/>
          <w:lang w:val="vi-VN"/>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8"/>
        <w:gridCol w:w="5270"/>
      </w:tblGrid>
      <w:tr w:rsidR="00584FBF" w:rsidRPr="00584FBF" w:rsidTr="00002770">
        <w:tc>
          <w:tcPr>
            <w:tcW w:w="5268" w:type="dxa"/>
          </w:tcPr>
          <w:p w:rsidR="00584FBF" w:rsidRPr="00584FBF" w:rsidRDefault="00584FBF" w:rsidP="00002770">
            <w:pPr>
              <w:spacing w:line="276" w:lineRule="auto"/>
              <w:jc w:val="center"/>
              <w:rPr>
                <w:b/>
                <w:noProof/>
                <w:sz w:val="24"/>
                <w:szCs w:val="24"/>
                <w:lang w:val="vi-VN"/>
              </w:rPr>
            </w:pPr>
          </w:p>
        </w:tc>
        <w:tc>
          <w:tcPr>
            <w:tcW w:w="5270" w:type="dxa"/>
          </w:tcPr>
          <w:p w:rsidR="00584FBF" w:rsidRPr="00584FBF" w:rsidRDefault="00584FBF" w:rsidP="00002770">
            <w:pPr>
              <w:spacing w:line="276" w:lineRule="auto"/>
              <w:jc w:val="center"/>
              <w:rPr>
                <w:b/>
                <w:noProof/>
                <w:sz w:val="24"/>
                <w:szCs w:val="24"/>
                <w:lang w:val="vi-VN"/>
              </w:rPr>
            </w:pPr>
          </w:p>
        </w:tc>
      </w:tr>
    </w:tbl>
    <w:p w:rsidR="00584FBF" w:rsidRPr="00584FBF" w:rsidRDefault="00584FBF" w:rsidP="00584FBF">
      <w:pPr>
        <w:spacing w:after="0"/>
        <w:rPr>
          <w:rFonts w:ascii="Times New Roman" w:hAnsi="Times New Roman" w:cs="Times New Roman"/>
          <w:noProof/>
          <w:sz w:val="24"/>
          <w:szCs w:val="24"/>
          <w:lang w:val="vi-VN"/>
        </w:rPr>
      </w:pPr>
    </w:p>
    <w:p w:rsidR="00584FBF" w:rsidRPr="00584FBF" w:rsidRDefault="00584FBF" w:rsidP="00584FBF">
      <w:pPr>
        <w:spacing w:after="0"/>
        <w:rPr>
          <w:rFonts w:ascii="Times New Roman" w:hAnsi="Times New Roman" w:cs="Times New Roman"/>
          <w:b/>
          <w:noProof/>
          <w:color w:val="0070C0"/>
          <w:sz w:val="24"/>
          <w:szCs w:val="24"/>
        </w:rPr>
      </w:pPr>
    </w:p>
    <w:p w:rsidR="00584FBF" w:rsidRPr="00584FBF" w:rsidRDefault="00584FBF" w:rsidP="00584FBF">
      <w:pPr>
        <w:spacing w:after="160" w:line="259" w:lineRule="auto"/>
        <w:rPr>
          <w:rFonts w:ascii="Times New Roman" w:hAnsi="Times New Roman" w:cs="Times New Roman"/>
          <w:sz w:val="24"/>
          <w:szCs w:val="24"/>
        </w:rPr>
      </w:pPr>
    </w:p>
    <w:p w:rsidR="000301D4" w:rsidRPr="00584FBF" w:rsidRDefault="000301D4">
      <w:pPr>
        <w:rPr>
          <w:rFonts w:ascii="Times New Roman" w:hAnsi="Times New Roman" w:cs="Times New Roman"/>
          <w:sz w:val="24"/>
          <w:szCs w:val="24"/>
        </w:rPr>
      </w:pPr>
    </w:p>
    <w:sectPr w:rsidR="000301D4" w:rsidRPr="00584FBF" w:rsidSect="00B53A8D">
      <w:footerReference w:type="default" r:id="rId4215"/>
      <w:pgSz w:w="11907" w:h="16840" w:code="9"/>
      <w:pgMar w:top="450" w:right="657" w:bottom="450" w:left="810" w:header="270" w:footer="227"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3"/>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3"/>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3"/>
    <w:family w:val="swiss"/>
    <w:pitch w:val="variable"/>
    <w:sig w:usb0="E4002EFF" w:usb1="C000247B" w:usb2="00000009" w:usb3="00000000" w:csb0="000001FF" w:csb1="00000000"/>
  </w:font>
  <w:font w:name="Noto Sans Symbols">
    <w:altName w:val="Times New Roman"/>
    <w:charset w:val="00"/>
    <w:family w:val="auto"/>
    <w:pitch w:val="default"/>
  </w:font>
  <w:font w:name="Cambria">
    <w:panose1 w:val="02040503050406030204"/>
    <w:charset w:val="A3"/>
    <w:family w:val="roman"/>
    <w:pitch w:val="variable"/>
    <w:sig w:usb0="E00006FF" w:usb1="420024FF" w:usb2="02000000" w:usb3="00000000" w:csb0="0000019F" w:csb1="00000000"/>
  </w:font>
  <w:font w:name="Palatino Linotype">
    <w:panose1 w:val="02040502050505030304"/>
    <w:charset w:val="A3"/>
    <w:family w:val="roman"/>
    <w:pitch w:val="variable"/>
    <w:sig w:usb0="E0000287" w:usb1="40000013" w:usb2="00000000" w:usb3="00000000" w:csb0="0000019F" w:csb1="00000000"/>
  </w:font>
  <w:font w:name="TIME NEW ROMAN">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Chu Văn An (Uni)">
    <w:altName w:val="Times New Roman"/>
    <w:charset w:val="00"/>
    <w:family w:val="roman"/>
    <w:pitch w:val="default"/>
    <w:sig w:usb0="00000000" w:usb1="00000000" w:usb2="00000000" w:usb3="00000000" w:csb0="000001FF" w:csb1="00000000"/>
  </w:font>
  <w:font w:name="Sitka Heading">
    <w:panose1 w:val="02000505000000020004"/>
    <w:charset w:val="A3"/>
    <w:family w:val="auto"/>
    <w:pitch w:val="variable"/>
    <w:sig w:usb0="A00002EF" w:usb1="4000204B" w:usb2="00000000" w:usb3="00000000" w:csb0="0000019F" w:csb1="00000000"/>
  </w:font>
  <w:font w:name="Calibri Light">
    <w:panose1 w:val="020F0302020204030204"/>
    <w:charset w:val="A3"/>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A3"/>
    <w:family w:val="swiss"/>
    <w:pitch w:val="variable"/>
    <w:sig w:usb0="E1002EFF" w:usb1="C000605B" w:usb2="00000029" w:usb3="00000000" w:csb0="000101FF" w:csb1="00000000"/>
  </w:font>
  <w:font w:name="Arial">
    <w:panose1 w:val="020B0604020202020204"/>
    <w:charset w:val="A3"/>
    <w:family w:val="swiss"/>
    <w:pitch w:val="variable"/>
    <w:sig w:usb0="E0002EFF" w:usb1="C000785B" w:usb2="00000009" w:usb3="00000000" w:csb0="000001FF" w:csb1="00000000"/>
  </w:font>
  <w:font w:name="VNI-Times">
    <w:panose1 w:val="00000000000000000000"/>
    <w:charset w:val="00"/>
    <w:family w:val="auto"/>
    <w:pitch w:val="variable"/>
    <w:sig w:usb0="00000007" w:usb1="00000000" w:usb2="00000000" w:usb3="00000000" w:csb0="00000013" w:csb1="00000000"/>
  </w:font>
  <w:font w:name=".VnTimeH">
    <w:panose1 w:val="020B7200000000000000"/>
    <w:charset w:val="00"/>
    <w:family w:val="swiss"/>
    <w:pitch w:val="variable"/>
    <w:sig w:usb0="00000007" w:usb1="00000000" w:usb2="00000000" w:usb3="00000000" w:csb0="00000013"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A3"/>
    <w:family w:val="swiss"/>
    <w:pitch w:val="variable"/>
    <w:sig w:usb0="A00006FF" w:usb1="4000205B" w:usb2="00000010" w:usb3="00000000" w:csb0="0000019F" w:csb1="00000000"/>
  </w:font>
  <w:font w:name="Tiffany-Heavy">
    <w:altName w:val="Segoe Print"/>
    <w:charset w:val="00"/>
    <w:family w:val="auto"/>
    <w:pitch w:val="default"/>
    <w:sig w:usb0="00000000" w:usb1="00000000" w:usb2="00000008" w:usb3="00000000" w:csb0="00000101" w:csb1="00000000"/>
  </w:font>
  <w:font w:name="Times New Roman Bold">
    <w:altName w:val="Times New Roman"/>
    <w:charset w:val="00"/>
    <w:family w:val="roman"/>
    <w:pitch w:val="default"/>
  </w:font>
  <w:font w:name=".VnTime">
    <w:panose1 w:val="020B7200000000000000"/>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rpentine">
    <w:charset w:val="00"/>
    <w:family w:val="roman"/>
    <w:pitch w:val="variable"/>
    <w:sig w:usb0="20000A87" w:usb1="08000000" w:usb2="00000008" w:usb3="00000000" w:csb0="00000101" w:csb1="00000000"/>
  </w:font>
  <w:font w:name="Cascadia Mono">
    <w:altName w:val="Courier New"/>
    <w:charset w:val="00"/>
    <w:family w:val="modern"/>
    <w:pitch w:val="fixed"/>
    <w:sig w:usb0="A10002FF" w:usb1="4000F9FB" w:usb2="00040000" w:usb3="00000000" w:csb0="0000019F" w:csb1="00000000"/>
  </w:font>
  <w:font w:name="Cambria Math">
    <w:panose1 w:val="02040503050406030204"/>
    <w:charset w:val="A3"/>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4991631"/>
      <w:docPartObj>
        <w:docPartGallery w:val="Page Numbers (Bottom of Page)"/>
        <w:docPartUnique/>
      </w:docPartObj>
    </w:sdtPr>
    <w:sdtEndPr>
      <w:rPr>
        <w:noProof/>
        <w:sz w:val="20"/>
        <w:szCs w:val="24"/>
      </w:rPr>
    </w:sdtEndPr>
    <w:sdtContent>
      <w:p w:rsidR="00413A39" w:rsidRPr="00ED1687" w:rsidRDefault="00584FBF" w:rsidP="00715649">
        <w:pPr>
          <w:pStyle w:val="Footer"/>
          <w:jc w:val="center"/>
          <w:rPr>
            <w:sz w:val="20"/>
            <w:szCs w:val="24"/>
          </w:rPr>
        </w:pPr>
        <w:r w:rsidRPr="00ED1687">
          <w:rPr>
            <w:sz w:val="20"/>
            <w:szCs w:val="24"/>
          </w:rPr>
          <w:fldChar w:fldCharType="begin"/>
        </w:r>
        <w:r w:rsidRPr="00ED1687">
          <w:rPr>
            <w:sz w:val="20"/>
            <w:szCs w:val="24"/>
          </w:rPr>
          <w:instrText xml:space="preserve"> PAGE   \* MERGEFORMAT </w:instrText>
        </w:r>
        <w:r w:rsidRPr="00ED1687">
          <w:rPr>
            <w:sz w:val="20"/>
            <w:szCs w:val="24"/>
          </w:rPr>
          <w:fldChar w:fldCharType="separate"/>
        </w:r>
        <w:r>
          <w:rPr>
            <w:noProof/>
            <w:sz w:val="20"/>
            <w:szCs w:val="24"/>
          </w:rPr>
          <w:t>6</w:t>
        </w:r>
        <w:r w:rsidRPr="00ED1687">
          <w:rPr>
            <w:noProof/>
            <w:sz w:val="20"/>
            <w:szCs w:val="24"/>
          </w:rPr>
          <w:fldChar w:fldCharType="end"/>
        </w:r>
      </w:p>
    </w:sdtContent>
  </w:sdt>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28" type="#_x0000_t75" style="width:11.1pt;height:11.1pt" o:bullet="t">
        <v:imagedata r:id="rId1" o:title="mso77F3"/>
      </v:shape>
    </w:pict>
  </w:numPicBullet>
  <w:abstractNum w:abstractNumId="0">
    <w:nsid w:val="0037625A"/>
    <w:multiLevelType w:val="multilevel"/>
    <w:tmpl w:val="AE1C17D2"/>
    <w:lvl w:ilvl="0">
      <w:start w:val="1"/>
      <w:numFmt w:val="decimal"/>
      <w:lvlText w:val="Câu %1."/>
      <w:lvlJc w:val="left"/>
      <w:pPr>
        <w:ind w:left="992" w:hanging="992"/>
      </w:pPr>
      <w:rPr>
        <w:b/>
        <w:i w:val="0"/>
        <w:color w:val="00008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04FE2592"/>
    <w:multiLevelType w:val="hybridMultilevel"/>
    <w:tmpl w:val="231A0346"/>
    <w:lvl w:ilvl="0" w:tplc="FFFFFFFF">
      <w:start w:val="1"/>
      <w:numFmt w:val="lowerLetter"/>
      <w:lvlText w:val="%1)"/>
      <w:lvlJc w:val="left"/>
      <w:pPr>
        <w:ind w:left="1800" w:hanging="360"/>
      </w:pPr>
      <w:rPr>
        <w:rFonts w:hint="default"/>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2">
    <w:nsid w:val="055A7CD6"/>
    <w:multiLevelType w:val="multilevel"/>
    <w:tmpl w:val="055A7CD6"/>
    <w:lvl w:ilvl="0">
      <w:start w:val="1"/>
      <w:numFmt w:val="decimal"/>
      <w:pStyle w:val="1nho1"/>
      <w:lvlText w:val="%1."/>
      <w:lvlJc w:val="left"/>
      <w:pPr>
        <w:tabs>
          <w:tab w:val="left" w:pos="360"/>
        </w:tabs>
        <w:ind w:left="340" w:hanging="340"/>
      </w:pPr>
      <w:rPr>
        <w:rFonts w:ascii="Times New Roman" w:hAnsi="Times New Roman" w:hint="default"/>
        <w:b/>
        <w:i w:val="0"/>
        <w:sz w:val="24"/>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3">
    <w:nsid w:val="068378E7"/>
    <w:multiLevelType w:val="hybridMultilevel"/>
    <w:tmpl w:val="315619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72A10FF"/>
    <w:multiLevelType w:val="hybridMultilevel"/>
    <w:tmpl w:val="4A5041A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09C7410C"/>
    <w:multiLevelType w:val="multilevel"/>
    <w:tmpl w:val="71A422FA"/>
    <w:lvl w:ilvl="0">
      <w:start w:val="3"/>
      <w:numFmt w:val="decimal"/>
      <w:lvlText w:val="Câu %1."/>
      <w:lvlJc w:val="left"/>
      <w:pPr>
        <w:ind w:left="992" w:hanging="992"/>
      </w:pPr>
      <w:rPr>
        <w:b/>
        <w:i w:val="0"/>
        <w:color w:val="00008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0AAD5033"/>
    <w:multiLevelType w:val="hybridMultilevel"/>
    <w:tmpl w:val="E2E28AA8"/>
    <w:lvl w:ilvl="0" w:tplc="4809000D">
      <w:start w:val="1"/>
      <w:numFmt w:val="bullet"/>
      <w:lvlText w:val=""/>
      <w:lvlJc w:val="left"/>
      <w:pPr>
        <w:ind w:left="1287" w:hanging="360"/>
      </w:pPr>
      <w:rPr>
        <w:rFonts w:ascii="Wingdings" w:hAnsi="Wingdings" w:hint="default"/>
      </w:rPr>
    </w:lvl>
    <w:lvl w:ilvl="1" w:tplc="48090003" w:tentative="1">
      <w:start w:val="1"/>
      <w:numFmt w:val="bullet"/>
      <w:lvlText w:val="o"/>
      <w:lvlJc w:val="left"/>
      <w:pPr>
        <w:ind w:left="2007" w:hanging="360"/>
      </w:pPr>
      <w:rPr>
        <w:rFonts w:ascii="Courier New" w:hAnsi="Courier New" w:cs="Courier New" w:hint="default"/>
      </w:rPr>
    </w:lvl>
    <w:lvl w:ilvl="2" w:tplc="48090005" w:tentative="1">
      <w:start w:val="1"/>
      <w:numFmt w:val="bullet"/>
      <w:lvlText w:val=""/>
      <w:lvlJc w:val="left"/>
      <w:pPr>
        <w:ind w:left="2727" w:hanging="360"/>
      </w:pPr>
      <w:rPr>
        <w:rFonts w:ascii="Wingdings" w:hAnsi="Wingdings" w:hint="default"/>
      </w:rPr>
    </w:lvl>
    <w:lvl w:ilvl="3" w:tplc="48090001" w:tentative="1">
      <w:start w:val="1"/>
      <w:numFmt w:val="bullet"/>
      <w:lvlText w:val=""/>
      <w:lvlJc w:val="left"/>
      <w:pPr>
        <w:ind w:left="3447" w:hanging="360"/>
      </w:pPr>
      <w:rPr>
        <w:rFonts w:ascii="Symbol" w:hAnsi="Symbol" w:hint="default"/>
      </w:rPr>
    </w:lvl>
    <w:lvl w:ilvl="4" w:tplc="48090003" w:tentative="1">
      <w:start w:val="1"/>
      <w:numFmt w:val="bullet"/>
      <w:lvlText w:val="o"/>
      <w:lvlJc w:val="left"/>
      <w:pPr>
        <w:ind w:left="4167" w:hanging="360"/>
      </w:pPr>
      <w:rPr>
        <w:rFonts w:ascii="Courier New" w:hAnsi="Courier New" w:cs="Courier New" w:hint="default"/>
      </w:rPr>
    </w:lvl>
    <w:lvl w:ilvl="5" w:tplc="48090005" w:tentative="1">
      <w:start w:val="1"/>
      <w:numFmt w:val="bullet"/>
      <w:lvlText w:val=""/>
      <w:lvlJc w:val="left"/>
      <w:pPr>
        <w:ind w:left="4887" w:hanging="360"/>
      </w:pPr>
      <w:rPr>
        <w:rFonts w:ascii="Wingdings" w:hAnsi="Wingdings" w:hint="default"/>
      </w:rPr>
    </w:lvl>
    <w:lvl w:ilvl="6" w:tplc="48090001" w:tentative="1">
      <w:start w:val="1"/>
      <w:numFmt w:val="bullet"/>
      <w:lvlText w:val=""/>
      <w:lvlJc w:val="left"/>
      <w:pPr>
        <w:ind w:left="5607" w:hanging="360"/>
      </w:pPr>
      <w:rPr>
        <w:rFonts w:ascii="Symbol" w:hAnsi="Symbol" w:hint="default"/>
      </w:rPr>
    </w:lvl>
    <w:lvl w:ilvl="7" w:tplc="48090003" w:tentative="1">
      <w:start w:val="1"/>
      <w:numFmt w:val="bullet"/>
      <w:lvlText w:val="o"/>
      <w:lvlJc w:val="left"/>
      <w:pPr>
        <w:ind w:left="6327" w:hanging="360"/>
      </w:pPr>
      <w:rPr>
        <w:rFonts w:ascii="Courier New" w:hAnsi="Courier New" w:cs="Courier New" w:hint="default"/>
      </w:rPr>
    </w:lvl>
    <w:lvl w:ilvl="8" w:tplc="48090005" w:tentative="1">
      <w:start w:val="1"/>
      <w:numFmt w:val="bullet"/>
      <w:lvlText w:val=""/>
      <w:lvlJc w:val="left"/>
      <w:pPr>
        <w:ind w:left="7047" w:hanging="360"/>
      </w:pPr>
      <w:rPr>
        <w:rFonts w:ascii="Wingdings" w:hAnsi="Wingdings" w:hint="default"/>
      </w:rPr>
    </w:lvl>
  </w:abstractNum>
  <w:abstractNum w:abstractNumId="7">
    <w:nsid w:val="0B894691"/>
    <w:multiLevelType w:val="hybridMultilevel"/>
    <w:tmpl w:val="BAE68092"/>
    <w:lvl w:ilvl="0" w:tplc="D7B4A288">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BAC7EDC"/>
    <w:multiLevelType w:val="hybridMultilevel"/>
    <w:tmpl w:val="792298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CB22797"/>
    <w:multiLevelType w:val="hybridMultilevel"/>
    <w:tmpl w:val="F6F6D6AE"/>
    <w:lvl w:ilvl="0" w:tplc="809AF940">
      <w:start w:val="1"/>
      <w:numFmt w:val="bullet"/>
      <w:lvlText w:val=""/>
      <w:lvlJc w:val="left"/>
      <w:pPr>
        <w:ind w:left="720" w:hanging="360"/>
      </w:pPr>
      <w:rPr>
        <w:rFonts w:ascii="Symbol" w:hAnsi="Symbol" w:hint="default"/>
        <w:color w:val="0000CC"/>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CB93CF2"/>
    <w:multiLevelType w:val="hybridMultilevel"/>
    <w:tmpl w:val="48A08712"/>
    <w:lvl w:ilvl="0" w:tplc="48090017">
      <w:start w:val="1"/>
      <w:numFmt w:val="lowerLetter"/>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1">
    <w:nsid w:val="0D6642A6"/>
    <w:multiLevelType w:val="hybridMultilevel"/>
    <w:tmpl w:val="EE26CC6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E4F172F"/>
    <w:multiLevelType w:val="hybridMultilevel"/>
    <w:tmpl w:val="1F40578A"/>
    <w:lvl w:ilvl="0" w:tplc="4809000D">
      <w:start w:val="1"/>
      <w:numFmt w:val="bullet"/>
      <w:lvlText w:val=""/>
      <w:lvlJc w:val="left"/>
      <w:pPr>
        <w:ind w:left="720" w:hanging="360"/>
      </w:pPr>
      <w:rPr>
        <w:rFonts w:ascii="Wingdings" w:hAnsi="Wingdings"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3">
    <w:nsid w:val="0F4C19A9"/>
    <w:multiLevelType w:val="multilevel"/>
    <w:tmpl w:val="6118636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
    <w:nsid w:val="0F7B0C9A"/>
    <w:multiLevelType w:val="hybridMultilevel"/>
    <w:tmpl w:val="18BAE4D4"/>
    <w:lvl w:ilvl="0" w:tplc="2CBECA50">
      <w:start w:val="1"/>
      <w:numFmt w:val="lowerLetter"/>
      <w:lvlText w:val="%1)"/>
      <w:lvlJc w:val="left"/>
      <w:pPr>
        <w:ind w:left="720" w:hanging="360"/>
      </w:pPr>
      <w:rPr>
        <w:rFonts w:ascii="Cambria" w:eastAsia="Times New Roman" w:hAnsi="Cambria" w:cs="Times New Roman"/>
        <w:b/>
        <w:color w:val="0000CC"/>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3C65380"/>
    <w:multiLevelType w:val="hybridMultilevel"/>
    <w:tmpl w:val="44004664"/>
    <w:lvl w:ilvl="0" w:tplc="04090001">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142D2F57"/>
    <w:multiLevelType w:val="hybridMultilevel"/>
    <w:tmpl w:val="BA34CFAC"/>
    <w:lvl w:ilvl="0" w:tplc="48090017">
      <w:start w:val="1"/>
      <w:numFmt w:val="lowerLetter"/>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7">
    <w:nsid w:val="1A6D74A3"/>
    <w:multiLevelType w:val="multilevel"/>
    <w:tmpl w:val="1A6D74A3"/>
    <w:lvl w:ilvl="0">
      <w:start w:val="1"/>
      <w:numFmt w:val="decimal"/>
      <w:pStyle w:val="TOC2"/>
      <w:suff w:val="space"/>
      <w:lvlText w:val="Ví dụ %1:"/>
      <w:lvlJc w:val="left"/>
      <w:pPr>
        <w:ind w:left="780" w:hanging="492"/>
      </w:pPr>
      <w:rPr>
        <w:rFonts w:ascii="Palatino Linotype" w:hAnsi="Palatino Linotype" w:cs="Times New Roman" w:hint="default"/>
        <w:b/>
        <w:i/>
        <w:sz w:val="24"/>
      </w:rPr>
    </w:lvl>
    <w:lvl w:ilvl="1">
      <w:start w:val="1"/>
      <w:numFmt w:val="lowerLetter"/>
      <w:lvlText w:val="%2."/>
      <w:lvlJc w:val="left"/>
      <w:pPr>
        <w:ind w:left="1500" w:hanging="360"/>
      </w:pPr>
      <w:rPr>
        <w:rFonts w:cs="Times New Roman" w:hint="default"/>
      </w:rPr>
    </w:lvl>
    <w:lvl w:ilvl="2">
      <w:start w:val="1"/>
      <w:numFmt w:val="lowerRoman"/>
      <w:lvlText w:val="%3."/>
      <w:lvlJc w:val="right"/>
      <w:pPr>
        <w:ind w:left="2220" w:hanging="180"/>
      </w:pPr>
      <w:rPr>
        <w:rFonts w:cs="Times New Roman" w:hint="default"/>
      </w:rPr>
    </w:lvl>
    <w:lvl w:ilvl="3">
      <w:start w:val="1"/>
      <w:numFmt w:val="decimal"/>
      <w:lvlText w:val="%4."/>
      <w:lvlJc w:val="left"/>
      <w:pPr>
        <w:ind w:left="2940" w:hanging="360"/>
      </w:pPr>
      <w:rPr>
        <w:rFonts w:cs="Times New Roman" w:hint="default"/>
      </w:rPr>
    </w:lvl>
    <w:lvl w:ilvl="4">
      <w:start w:val="1"/>
      <w:numFmt w:val="lowerLetter"/>
      <w:lvlText w:val="%5."/>
      <w:lvlJc w:val="left"/>
      <w:pPr>
        <w:ind w:left="3660" w:hanging="360"/>
      </w:pPr>
      <w:rPr>
        <w:rFonts w:cs="Times New Roman" w:hint="default"/>
      </w:rPr>
    </w:lvl>
    <w:lvl w:ilvl="5">
      <w:start w:val="1"/>
      <w:numFmt w:val="lowerRoman"/>
      <w:lvlText w:val="%6."/>
      <w:lvlJc w:val="right"/>
      <w:pPr>
        <w:ind w:left="4380" w:hanging="180"/>
      </w:pPr>
      <w:rPr>
        <w:rFonts w:cs="Times New Roman" w:hint="default"/>
      </w:rPr>
    </w:lvl>
    <w:lvl w:ilvl="6">
      <w:start w:val="1"/>
      <w:numFmt w:val="decimal"/>
      <w:lvlText w:val="%7."/>
      <w:lvlJc w:val="left"/>
      <w:pPr>
        <w:ind w:left="5100" w:hanging="360"/>
      </w:pPr>
      <w:rPr>
        <w:rFonts w:cs="Times New Roman" w:hint="default"/>
      </w:rPr>
    </w:lvl>
    <w:lvl w:ilvl="7">
      <w:start w:val="1"/>
      <w:numFmt w:val="lowerLetter"/>
      <w:lvlText w:val="%8."/>
      <w:lvlJc w:val="left"/>
      <w:pPr>
        <w:ind w:left="5820" w:hanging="360"/>
      </w:pPr>
      <w:rPr>
        <w:rFonts w:cs="Times New Roman" w:hint="default"/>
      </w:rPr>
    </w:lvl>
    <w:lvl w:ilvl="8">
      <w:start w:val="1"/>
      <w:numFmt w:val="lowerRoman"/>
      <w:lvlText w:val="%9."/>
      <w:lvlJc w:val="right"/>
      <w:pPr>
        <w:ind w:left="6540" w:hanging="180"/>
      </w:pPr>
      <w:rPr>
        <w:rFonts w:cs="Times New Roman" w:hint="default"/>
      </w:rPr>
    </w:lvl>
  </w:abstractNum>
  <w:abstractNum w:abstractNumId="18">
    <w:nsid w:val="1B374A5B"/>
    <w:multiLevelType w:val="hybridMultilevel"/>
    <w:tmpl w:val="ACBC5D78"/>
    <w:lvl w:ilvl="0" w:tplc="9274DBCC">
      <w:start w:val="2"/>
      <w:numFmt w:val="bullet"/>
      <w:lvlText w:val="-"/>
      <w:lvlJc w:val="left"/>
      <w:pPr>
        <w:ind w:left="900" w:hanging="360"/>
      </w:pPr>
      <w:rPr>
        <w:rFonts w:ascii="Times New Roman" w:eastAsiaTheme="minorHAnsi" w:hAnsi="Times New Roman" w:cs="Times New Roman"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9">
    <w:nsid w:val="1DE756C4"/>
    <w:multiLevelType w:val="multilevel"/>
    <w:tmpl w:val="1DE756C4"/>
    <w:lvl w:ilvl="0">
      <w:start w:val="1"/>
      <w:numFmt w:val="decimal"/>
      <w:lvlText w:val="Câu %1."/>
      <w:lvlJc w:val="left"/>
      <w:pPr>
        <w:ind w:left="720" w:hanging="360"/>
      </w:pPr>
      <w:rPr>
        <w:rFonts w:hint="default"/>
        <w:b/>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nsid w:val="1FB509B3"/>
    <w:multiLevelType w:val="hybridMultilevel"/>
    <w:tmpl w:val="9BB4D054"/>
    <w:lvl w:ilvl="0" w:tplc="39A620D2">
      <w:start w:val="1"/>
      <w:numFmt w:val="lowerLetter"/>
      <w:lvlText w:val="%1)"/>
      <w:lvlJc w:val="left"/>
      <w:pPr>
        <w:ind w:left="720" w:hanging="360"/>
      </w:pPr>
      <w:rPr>
        <w:rFonts w:eastAsia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0E53AEC"/>
    <w:multiLevelType w:val="hybridMultilevel"/>
    <w:tmpl w:val="3C38BA86"/>
    <w:lvl w:ilvl="0" w:tplc="1C12299A">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2">
    <w:nsid w:val="212C5114"/>
    <w:multiLevelType w:val="hybridMultilevel"/>
    <w:tmpl w:val="D6424BA6"/>
    <w:lvl w:ilvl="0" w:tplc="04090017">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2694B3C"/>
    <w:multiLevelType w:val="hybridMultilevel"/>
    <w:tmpl w:val="363E410C"/>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24">
    <w:nsid w:val="2494735D"/>
    <w:multiLevelType w:val="hybridMultilevel"/>
    <w:tmpl w:val="CBC85EA8"/>
    <w:lvl w:ilvl="0" w:tplc="D14C0D6E">
      <w:start w:val="1"/>
      <w:numFmt w:val="bullet"/>
      <w:lvlText w:val=""/>
      <w:lvlJc w:val="left"/>
      <w:pPr>
        <w:ind w:left="720" w:hanging="360"/>
      </w:pPr>
      <w:rPr>
        <w:rFonts w:ascii="Symbol" w:hAnsi="Symbol" w:hint="default"/>
        <w:color w:val="0000CC"/>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68446EC"/>
    <w:multiLevelType w:val="hybridMultilevel"/>
    <w:tmpl w:val="A5C4C1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9F00EEA"/>
    <w:multiLevelType w:val="hybridMultilevel"/>
    <w:tmpl w:val="8A929C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A5821AD"/>
    <w:multiLevelType w:val="hybridMultilevel"/>
    <w:tmpl w:val="49C0D4A2"/>
    <w:lvl w:ilvl="0" w:tplc="FCD6421A">
      <w:start w:val="1"/>
      <w:numFmt w:val="lowerLetter"/>
      <w:lvlText w:val="%1)"/>
      <w:lvlJc w:val="left"/>
      <w:pPr>
        <w:ind w:left="1080" w:hanging="360"/>
      </w:pPr>
      <w:rPr>
        <w:rFonts w:eastAsiaTheme="minorHAnsi"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2B063F2C"/>
    <w:multiLevelType w:val="hybridMultilevel"/>
    <w:tmpl w:val="73E82BDC"/>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9">
    <w:nsid w:val="31985892"/>
    <w:multiLevelType w:val="hybridMultilevel"/>
    <w:tmpl w:val="A44EE9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32D08FD"/>
    <w:multiLevelType w:val="hybridMultilevel"/>
    <w:tmpl w:val="09CE623E"/>
    <w:lvl w:ilvl="0" w:tplc="4FE0B860">
      <w:start w:val="1"/>
      <w:numFmt w:val="lowerLetter"/>
      <w:lvlText w:val="%1)"/>
      <w:lvlJc w:val="left"/>
      <w:pPr>
        <w:ind w:left="720" w:hanging="360"/>
      </w:pPr>
      <w:rPr>
        <w:rFonts w:hint="default"/>
        <w:b/>
        <w:color w:val="0000CC"/>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375455A"/>
    <w:multiLevelType w:val="multilevel"/>
    <w:tmpl w:val="3375455A"/>
    <w:lvl w:ilvl="0">
      <w:start w:val="9"/>
      <w:numFmt w:val="bullet"/>
      <w:lvlText w:val="-"/>
      <w:lvlJc w:val="left"/>
      <w:pPr>
        <w:ind w:left="720" w:hanging="360"/>
      </w:pPr>
      <w:rPr>
        <w:rFonts w:ascii="TIME NEW ROMAN" w:eastAsia="MS Mincho" w:hAnsi="TIME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nsid w:val="36B047F5"/>
    <w:multiLevelType w:val="multilevel"/>
    <w:tmpl w:val="36B047F5"/>
    <w:lvl w:ilvl="0">
      <w:start w:val="9"/>
      <w:numFmt w:val="bullet"/>
      <w:lvlText w:val="-"/>
      <w:lvlJc w:val="left"/>
      <w:pPr>
        <w:ind w:left="720" w:hanging="360"/>
      </w:pPr>
      <w:rPr>
        <w:rFonts w:ascii="TIME NEW ROMAN" w:eastAsia="MS Mincho" w:hAnsi="TIME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nsid w:val="36C73037"/>
    <w:multiLevelType w:val="hybridMultilevel"/>
    <w:tmpl w:val="E818970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7BE3C79"/>
    <w:multiLevelType w:val="hybridMultilevel"/>
    <w:tmpl w:val="7AC69B24"/>
    <w:lvl w:ilvl="0" w:tplc="24AE9F56">
      <w:start w:val="1"/>
      <w:numFmt w:val="lowerLetter"/>
      <w:lvlText w:val="%1)"/>
      <w:lvlJc w:val="left"/>
      <w:pPr>
        <w:ind w:left="720" w:hanging="360"/>
      </w:pPr>
      <w:rPr>
        <w:rFonts w:hint="default"/>
        <w:b/>
        <w:color w:val="0000CC"/>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8030E95"/>
    <w:multiLevelType w:val="hybridMultilevel"/>
    <w:tmpl w:val="E07C7E08"/>
    <w:lvl w:ilvl="0" w:tplc="95CE71B4">
      <w:start w:val="1"/>
      <w:numFmt w:val="decimal"/>
      <w:lvlRestart w:val="0"/>
      <w:lvlText w:val="Câu %1:"/>
      <w:lvlJc w:val="left"/>
      <w:pPr>
        <w:ind w:left="992" w:hanging="992"/>
      </w:pPr>
      <w:rPr>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9B62E90"/>
    <w:multiLevelType w:val="hybridMultilevel"/>
    <w:tmpl w:val="88849B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3A3418D4"/>
    <w:multiLevelType w:val="multilevel"/>
    <w:tmpl w:val="3A3418D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nsid w:val="3AEE093D"/>
    <w:multiLevelType w:val="hybridMultilevel"/>
    <w:tmpl w:val="F2622D6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3B656288"/>
    <w:multiLevelType w:val="hybridMultilevel"/>
    <w:tmpl w:val="CD38887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BC401D9"/>
    <w:multiLevelType w:val="hybridMultilevel"/>
    <w:tmpl w:val="2918C328"/>
    <w:lvl w:ilvl="0" w:tplc="FFFFFFFF">
      <w:start w:val="1"/>
      <w:numFmt w:val="decimal"/>
      <w:lvlRestart w:val="0"/>
      <w:lvlText w:val="Câu %1:"/>
      <w:lvlJc w:val="left"/>
      <w:pPr>
        <w:ind w:left="992" w:hanging="992"/>
      </w:pPr>
      <w:rPr>
        <w:b/>
        <w:color w:val="0000FF"/>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nsid w:val="3D6630BF"/>
    <w:multiLevelType w:val="hybridMultilevel"/>
    <w:tmpl w:val="D3CAA10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3E8C5079"/>
    <w:multiLevelType w:val="hybridMultilevel"/>
    <w:tmpl w:val="F1DE5F7A"/>
    <w:lvl w:ilvl="0" w:tplc="4809000D">
      <w:start w:val="1"/>
      <w:numFmt w:val="bullet"/>
      <w:lvlText w:val=""/>
      <w:lvlJc w:val="left"/>
      <w:pPr>
        <w:ind w:left="720" w:hanging="360"/>
      </w:pPr>
      <w:rPr>
        <w:rFonts w:ascii="Wingdings" w:hAnsi="Wingdings"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43">
    <w:nsid w:val="42433740"/>
    <w:multiLevelType w:val="hybridMultilevel"/>
    <w:tmpl w:val="F9AE34A4"/>
    <w:lvl w:ilvl="0" w:tplc="FFFFFFFF">
      <w:start w:val="1"/>
      <w:numFmt w:val="lowerLetter"/>
      <w:lvlText w:val="%1)"/>
      <w:lvlJc w:val="left"/>
      <w:pPr>
        <w:ind w:left="900" w:hanging="360"/>
      </w:pPr>
      <w:rPr>
        <w:rFonts w:ascii="Times New Roman" w:eastAsia="Calibri" w:hAnsi="Times New Roman" w:cs="Times New Roman" w:hint="default"/>
        <w:i w:val="0"/>
        <w:sz w:val="28"/>
      </w:rPr>
    </w:lvl>
    <w:lvl w:ilvl="1" w:tplc="FFFFFFFF" w:tentative="1">
      <w:start w:val="1"/>
      <w:numFmt w:val="lowerLetter"/>
      <w:lvlText w:val="%2."/>
      <w:lvlJc w:val="left"/>
      <w:pPr>
        <w:ind w:left="1620" w:hanging="360"/>
      </w:pPr>
    </w:lvl>
    <w:lvl w:ilvl="2" w:tplc="FFFFFFFF" w:tentative="1">
      <w:start w:val="1"/>
      <w:numFmt w:val="lowerRoman"/>
      <w:lvlText w:val="%3."/>
      <w:lvlJc w:val="right"/>
      <w:pPr>
        <w:ind w:left="2340" w:hanging="180"/>
      </w:pPr>
    </w:lvl>
    <w:lvl w:ilvl="3" w:tplc="FFFFFFFF" w:tentative="1">
      <w:start w:val="1"/>
      <w:numFmt w:val="decimal"/>
      <w:lvlText w:val="%4."/>
      <w:lvlJc w:val="left"/>
      <w:pPr>
        <w:ind w:left="3060" w:hanging="360"/>
      </w:pPr>
    </w:lvl>
    <w:lvl w:ilvl="4" w:tplc="FFFFFFFF" w:tentative="1">
      <w:start w:val="1"/>
      <w:numFmt w:val="lowerLetter"/>
      <w:lvlText w:val="%5."/>
      <w:lvlJc w:val="left"/>
      <w:pPr>
        <w:ind w:left="3780" w:hanging="360"/>
      </w:pPr>
    </w:lvl>
    <w:lvl w:ilvl="5" w:tplc="FFFFFFFF" w:tentative="1">
      <w:start w:val="1"/>
      <w:numFmt w:val="lowerRoman"/>
      <w:lvlText w:val="%6."/>
      <w:lvlJc w:val="right"/>
      <w:pPr>
        <w:ind w:left="4500" w:hanging="180"/>
      </w:pPr>
    </w:lvl>
    <w:lvl w:ilvl="6" w:tplc="FFFFFFFF" w:tentative="1">
      <w:start w:val="1"/>
      <w:numFmt w:val="decimal"/>
      <w:lvlText w:val="%7."/>
      <w:lvlJc w:val="left"/>
      <w:pPr>
        <w:ind w:left="5220" w:hanging="360"/>
      </w:pPr>
    </w:lvl>
    <w:lvl w:ilvl="7" w:tplc="FFFFFFFF" w:tentative="1">
      <w:start w:val="1"/>
      <w:numFmt w:val="lowerLetter"/>
      <w:lvlText w:val="%8."/>
      <w:lvlJc w:val="left"/>
      <w:pPr>
        <w:ind w:left="5940" w:hanging="360"/>
      </w:pPr>
    </w:lvl>
    <w:lvl w:ilvl="8" w:tplc="FFFFFFFF" w:tentative="1">
      <w:start w:val="1"/>
      <w:numFmt w:val="lowerRoman"/>
      <w:lvlText w:val="%9."/>
      <w:lvlJc w:val="right"/>
      <w:pPr>
        <w:ind w:left="6660" w:hanging="180"/>
      </w:pPr>
    </w:lvl>
  </w:abstractNum>
  <w:abstractNum w:abstractNumId="44">
    <w:nsid w:val="454B7E9D"/>
    <w:multiLevelType w:val="multilevel"/>
    <w:tmpl w:val="454B7E9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5">
    <w:nsid w:val="48C26CEB"/>
    <w:multiLevelType w:val="hybridMultilevel"/>
    <w:tmpl w:val="60E0F9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96569AA"/>
    <w:multiLevelType w:val="hybridMultilevel"/>
    <w:tmpl w:val="125A68EE"/>
    <w:lvl w:ilvl="0" w:tplc="48090017">
      <w:start w:val="1"/>
      <w:numFmt w:val="lowerLetter"/>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47">
    <w:nsid w:val="4B5375AD"/>
    <w:multiLevelType w:val="hybridMultilevel"/>
    <w:tmpl w:val="0DC0C394"/>
    <w:lvl w:ilvl="0" w:tplc="AE78ABAC">
      <w:start w:val="1"/>
      <w:numFmt w:val="bullet"/>
      <w:lvlText w:val=""/>
      <w:lvlJc w:val="left"/>
      <w:pPr>
        <w:ind w:left="720" w:hanging="360"/>
      </w:pPr>
      <w:rPr>
        <w:rFonts w:ascii="Symbol" w:hAnsi="Symbol" w:hint="default"/>
        <w:color w:val="0000CC"/>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4EC807A1"/>
    <w:multiLevelType w:val="hybridMultilevel"/>
    <w:tmpl w:val="B9B87BB0"/>
    <w:lvl w:ilvl="0" w:tplc="04090001">
      <w:start w:val="1"/>
      <w:numFmt w:val="bullet"/>
      <w:lvlText w:val=""/>
      <w:lvlJc w:val="left"/>
      <w:pPr>
        <w:ind w:left="1470" w:hanging="360"/>
      </w:pPr>
      <w:rPr>
        <w:rFonts w:ascii="Symbol" w:hAnsi="Symbol" w:hint="default"/>
      </w:rPr>
    </w:lvl>
    <w:lvl w:ilvl="1" w:tplc="04090003" w:tentative="1">
      <w:start w:val="1"/>
      <w:numFmt w:val="bullet"/>
      <w:lvlText w:val="o"/>
      <w:lvlJc w:val="left"/>
      <w:pPr>
        <w:ind w:left="2190" w:hanging="360"/>
      </w:pPr>
      <w:rPr>
        <w:rFonts w:ascii="Courier New" w:hAnsi="Courier New" w:cs="Courier New" w:hint="default"/>
      </w:rPr>
    </w:lvl>
    <w:lvl w:ilvl="2" w:tplc="04090005" w:tentative="1">
      <w:start w:val="1"/>
      <w:numFmt w:val="bullet"/>
      <w:lvlText w:val=""/>
      <w:lvlJc w:val="left"/>
      <w:pPr>
        <w:ind w:left="2910" w:hanging="360"/>
      </w:pPr>
      <w:rPr>
        <w:rFonts w:ascii="Wingdings" w:hAnsi="Wingdings" w:hint="default"/>
      </w:rPr>
    </w:lvl>
    <w:lvl w:ilvl="3" w:tplc="04090001" w:tentative="1">
      <w:start w:val="1"/>
      <w:numFmt w:val="bullet"/>
      <w:lvlText w:val=""/>
      <w:lvlJc w:val="left"/>
      <w:pPr>
        <w:ind w:left="3630" w:hanging="360"/>
      </w:pPr>
      <w:rPr>
        <w:rFonts w:ascii="Symbol" w:hAnsi="Symbol" w:hint="default"/>
      </w:rPr>
    </w:lvl>
    <w:lvl w:ilvl="4" w:tplc="04090003" w:tentative="1">
      <w:start w:val="1"/>
      <w:numFmt w:val="bullet"/>
      <w:lvlText w:val="o"/>
      <w:lvlJc w:val="left"/>
      <w:pPr>
        <w:ind w:left="4350" w:hanging="360"/>
      </w:pPr>
      <w:rPr>
        <w:rFonts w:ascii="Courier New" w:hAnsi="Courier New" w:cs="Courier New" w:hint="default"/>
      </w:rPr>
    </w:lvl>
    <w:lvl w:ilvl="5" w:tplc="04090005" w:tentative="1">
      <w:start w:val="1"/>
      <w:numFmt w:val="bullet"/>
      <w:lvlText w:val=""/>
      <w:lvlJc w:val="left"/>
      <w:pPr>
        <w:ind w:left="5070" w:hanging="360"/>
      </w:pPr>
      <w:rPr>
        <w:rFonts w:ascii="Wingdings" w:hAnsi="Wingdings" w:hint="default"/>
      </w:rPr>
    </w:lvl>
    <w:lvl w:ilvl="6" w:tplc="04090001" w:tentative="1">
      <w:start w:val="1"/>
      <w:numFmt w:val="bullet"/>
      <w:lvlText w:val=""/>
      <w:lvlJc w:val="left"/>
      <w:pPr>
        <w:ind w:left="5790" w:hanging="360"/>
      </w:pPr>
      <w:rPr>
        <w:rFonts w:ascii="Symbol" w:hAnsi="Symbol" w:hint="default"/>
      </w:rPr>
    </w:lvl>
    <w:lvl w:ilvl="7" w:tplc="04090003" w:tentative="1">
      <w:start w:val="1"/>
      <w:numFmt w:val="bullet"/>
      <w:lvlText w:val="o"/>
      <w:lvlJc w:val="left"/>
      <w:pPr>
        <w:ind w:left="6510" w:hanging="360"/>
      </w:pPr>
      <w:rPr>
        <w:rFonts w:ascii="Courier New" w:hAnsi="Courier New" w:cs="Courier New" w:hint="default"/>
      </w:rPr>
    </w:lvl>
    <w:lvl w:ilvl="8" w:tplc="04090005" w:tentative="1">
      <w:start w:val="1"/>
      <w:numFmt w:val="bullet"/>
      <w:lvlText w:val=""/>
      <w:lvlJc w:val="left"/>
      <w:pPr>
        <w:ind w:left="7230" w:hanging="360"/>
      </w:pPr>
      <w:rPr>
        <w:rFonts w:ascii="Wingdings" w:hAnsi="Wingdings" w:hint="default"/>
      </w:rPr>
    </w:lvl>
  </w:abstractNum>
  <w:abstractNum w:abstractNumId="49">
    <w:nsid w:val="4F7E6302"/>
    <w:multiLevelType w:val="multilevel"/>
    <w:tmpl w:val="4F7E630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0">
    <w:nsid w:val="505637EB"/>
    <w:multiLevelType w:val="hybridMultilevel"/>
    <w:tmpl w:val="F386FE16"/>
    <w:lvl w:ilvl="0" w:tplc="4809000D">
      <w:start w:val="1"/>
      <w:numFmt w:val="bullet"/>
      <w:lvlText w:val=""/>
      <w:lvlJc w:val="left"/>
      <w:pPr>
        <w:ind w:left="720" w:hanging="360"/>
      </w:pPr>
      <w:rPr>
        <w:rFonts w:ascii="Wingdings" w:hAnsi="Wingdings"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51">
    <w:nsid w:val="526F3797"/>
    <w:multiLevelType w:val="hybridMultilevel"/>
    <w:tmpl w:val="C1F0BE24"/>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52">
    <w:nsid w:val="532C7D13"/>
    <w:multiLevelType w:val="multilevel"/>
    <w:tmpl w:val="532C7D13"/>
    <w:lvl w:ilvl="0">
      <w:start w:val="3"/>
      <w:numFmt w:val="bullet"/>
      <w:lvlText w:val="-"/>
      <w:lvlJc w:val="left"/>
      <w:pPr>
        <w:ind w:left="1004" w:hanging="360"/>
      </w:pPr>
      <w:rPr>
        <w:rFonts w:ascii="Times New Roman" w:eastAsia="Times New Roman" w:hAnsi="Times New Roman" w:cs="Times New Roman"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53">
    <w:nsid w:val="53373599"/>
    <w:multiLevelType w:val="hybridMultilevel"/>
    <w:tmpl w:val="E1A87866"/>
    <w:lvl w:ilvl="0" w:tplc="4809000D">
      <w:start w:val="1"/>
      <w:numFmt w:val="bullet"/>
      <w:lvlText w:val=""/>
      <w:lvlJc w:val="left"/>
      <w:pPr>
        <w:ind w:left="720" w:hanging="360"/>
      </w:pPr>
      <w:rPr>
        <w:rFonts w:ascii="Wingdings" w:hAnsi="Wingdings"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54">
    <w:nsid w:val="54020741"/>
    <w:multiLevelType w:val="hybridMultilevel"/>
    <w:tmpl w:val="77BA757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54E1079F"/>
    <w:multiLevelType w:val="multilevel"/>
    <w:tmpl w:val="54E1079F"/>
    <w:lvl w:ilvl="0">
      <w:start w:val="3"/>
      <w:numFmt w:val="bullet"/>
      <w:lvlText w:val="-"/>
      <w:lvlJc w:val="left"/>
      <w:pPr>
        <w:ind w:left="1004" w:hanging="360"/>
      </w:pPr>
      <w:rPr>
        <w:rFonts w:ascii="Times New Roman" w:eastAsia="Times New Roman" w:hAnsi="Times New Roman" w:cs="Times New Roman"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56">
    <w:nsid w:val="54FF10BA"/>
    <w:multiLevelType w:val="multilevel"/>
    <w:tmpl w:val="E9D4014C"/>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57">
    <w:nsid w:val="55335EA8"/>
    <w:multiLevelType w:val="hybridMultilevel"/>
    <w:tmpl w:val="1D325A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nsid w:val="56456E9B"/>
    <w:multiLevelType w:val="hybridMultilevel"/>
    <w:tmpl w:val="CB26F8D4"/>
    <w:lvl w:ilvl="0" w:tplc="86C81324">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56D0271B"/>
    <w:multiLevelType w:val="multilevel"/>
    <w:tmpl w:val="EB1291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nsid w:val="574C407F"/>
    <w:multiLevelType w:val="hybridMultilevel"/>
    <w:tmpl w:val="391660DA"/>
    <w:lvl w:ilvl="0" w:tplc="E87EC288">
      <w:start w:val="1"/>
      <w:numFmt w:val="lowerLetter"/>
      <w:lvlText w:val="%1)"/>
      <w:lvlJc w:val="left"/>
      <w:pPr>
        <w:ind w:left="720" w:hanging="360"/>
      </w:pPr>
      <w:rPr>
        <w:rFonts w:hint="default"/>
        <w:b/>
        <w:color w:val="0000CC"/>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5B5926A3"/>
    <w:multiLevelType w:val="hybridMultilevel"/>
    <w:tmpl w:val="D5FE32EA"/>
    <w:lvl w:ilvl="0" w:tplc="48090017">
      <w:start w:val="1"/>
      <w:numFmt w:val="lowerLetter"/>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62">
    <w:nsid w:val="5C1A18C6"/>
    <w:multiLevelType w:val="hybridMultilevel"/>
    <w:tmpl w:val="0DC242D4"/>
    <w:lvl w:ilvl="0" w:tplc="4809000D">
      <w:start w:val="1"/>
      <w:numFmt w:val="bullet"/>
      <w:lvlText w:val=""/>
      <w:lvlJc w:val="left"/>
      <w:pPr>
        <w:ind w:left="720" w:hanging="360"/>
      </w:pPr>
      <w:rPr>
        <w:rFonts w:ascii="Wingdings" w:hAnsi="Wingdings"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63">
    <w:nsid w:val="5D246875"/>
    <w:multiLevelType w:val="hybridMultilevel"/>
    <w:tmpl w:val="59DCCA8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5D682648"/>
    <w:multiLevelType w:val="hybridMultilevel"/>
    <w:tmpl w:val="F31AE844"/>
    <w:lvl w:ilvl="0" w:tplc="3A04FC12">
      <w:start w:val="1"/>
      <w:numFmt w:val="lowerLetter"/>
      <w:lvlText w:val="%1)"/>
      <w:lvlJc w:val="left"/>
      <w:pPr>
        <w:ind w:left="720" w:hanging="360"/>
      </w:pPr>
      <w:rPr>
        <w:rFonts w:hint="default"/>
        <w:b/>
        <w:color w:val="0000CC"/>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5E8903C5"/>
    <w:multiLevelType w:val="hybridMultilevel"/>
    <w:tmpl w:val="80BC3562"/>
    <w:lvl w:ilvl="0" w:tplc="6CC2BF3C">
      <w:start w:val="1"/>
      <w:numFmt w:val="lowerLetter"/>
      <w:lvlText w:val="%1)"/>
      <w:lvlJc w:val="left"/>
      <w:pPr>
        <w:ind w:left="720" w:hanging="360"/>
      </w:pPr>
      <w:rPr>
        <w:rFonts w:hint="default"/>
        <w:b/>
        <w:color w:val="0000CC"/>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5EED6D0C"/>
    <w:multiLevelType w:val="hybridMultilevel"/>
    <w:tmpl w:val="7150AE48"/>
    <w:lvl w:ilvl="0" w:tplc="D4F2FF3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62645B3E"/>
    <w:multiLevelType w:val="hybridMultilevel"/>
    <w:tmpl w:val="213C693C"/>
    <w:lvl w:ilvl="0" w:tplc="4809000D">
      <w:start w:val="1"/>
      <w:numFmt w:val="bullet"/>
      <w:lvlText w:val=""/>
      <w:lvlJc w:val="left"/>
      <w:pPr>
        <w:ind w:left="720" w:hanging="360"/>
      </w:pPr>
      <w:rPr>
        <w:rFonts w:ascii="Wingdings" w:hAnsi="Wingdings"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68">
    <w:nsid w:val="62C142C7"/>
    <w:multiLevelType w:val="hybridMultilevel"/>
    <w:tmpl w:val="731A0FB6"/>
    <w:lvl w:ilvl="0" w:tplc="FFFFFFFF">
      <w:start w:val="1"/>
      <w:numFmt w:val="decimal"/>
      <w:lvlText w:val="%1."/>
      <w:lvlJc w:val="left"/>
      <w:pPr>
        <w:ind w:left="900" w:hanging="360"/>
      </w:pPr>
      <w:rPr>
        <w:rFonts w:hint="default"/>
        <w:b/>
        <w:i w:val="0"/>
      </w:rPr>
    </w:lvl>
    <w:lvl w:ilvl="1" w:tplc="FFFFFFFF" w:tentative="1">
      <w:start w:val="1"/>
      <w:numFmt w:val="lowerLetter"/>
      <w:lvlText w:val="%2."/>
      <w:lvlJc w:val="left"/>
      <w:pPr>
        <w:ind w:left="1620" w:hanging="360"/>
      </w:pPr>
    </w:lvl>
    <w:lvl w:ilvl="2" w:tplc="FFFFFFFF" w:tentative="1">
      <w:start w:val="1"/>
      <w:numFmt w:val="lowerRoman"/>
      <w:lvlText w:val="%3."/>
      <w:lvlJc w:val="right"/>
      <w:pPr>
        <w:ind w:left="2340" w:hanging="180"/>
      </w:pPr>
    </w:lvl>
    <w:lvl w:ilvl="3" w:tplc="FFFFFFFF" w:tentative="1">
      <w:start w:val="1"/>
      <w:numFmt w:val="decimal"/>
      <w:lvlText w:val="%4."/>
      <w:lvlJc w:val="left"/>
      <w:pPr>
        <w:ind w:left="3060" w:hanging="360"/>
      </w:pPr>
    </w:lvl>
    <w:lvl w:ilvl="4" w:tplc="FFFFFFFF" w:tentative="1">
      <w:start w:val="1"/>
      <w:numFmt w:val="lowerLetter"/>
      <w:lvlText w:val="%5."/>
      <w:lvlJc w:val="left"/>
      <w:pPr>
        <w:ind w:left="3780" w:hanging="360"/>
      </w:pPr>
    </w:lvl>
    <w:lvl w:ilvl="5" w:tplc="FFFFFFFF" w:tentative="1">
      <w:start w:val="1"/>
      <w:numFmt w:val="lowerRoman"/>
      <w:lvlText w:val="%6."/>
      <w:lvlJc w:val="right"/>
      <w:pPr>
        <w:ind w:left="4500" w:hanging="180"/>
      </w:pPr>
    </w:lvl>
    <w:lvl w:ilvl="6" w:tplc="FFFFFFFF" w:tentative="1">
      <w:start w:val="1"/>
      <w:numFmt w:val="decimal"/>
      <w:lvlText w:val="%7."/>
      <w:lvlJc w:val="left"/>
      <w:pPr>
        <w:ind w:left="5220" w:hanging="360"/>
      </w:pPr>
    </w:lvl>
    <w:lvl w:ilvl="7" w:tplc="FFFFFFFF" w:tentative="1">
      <w:start w:val="1"/>
      <w:numFmt w:val="lowerLetter"/>
      <w:lvlText w:val="%8."/>
      <w:lvlJc w:val="left"/>
      <w:pPr>
        <w:ind w:left="5940" w:hanging="360"/>
      </w:pPr>
    </w:lvl>
    <w:lvl w:ilvl="8" w:tplc="FFFFFFFF" w:tentative="1">
      <w:start w:val="1"/>
      <w:numFmt w:val="lowerRoman"/>
      <w:lvlText w:val="%9."/>
      <w:lvlJc w:val="right"/>
      <w:pPr>
        <w:ind w:left="6660" w:hanging="180"/>
      </w:pPr>
    </w:lvl>
  </w:abstractNum>
  <w:abstractNum w:abstractNumId="69">
    <w:nsid w:val="6583175F"/>
    <w:multiLevelType w:val="hybridMultilevel"/>
    <w:tmpl w:val="F2E27C00"/>
    <w:lvl w:ilvl="0" w:tplc="781AF0A4">
      <w:start w:val="1"/>
      <w:numFmt w:val="bullet"/>
      <w:lvlText w:val=""/>
      <w:lvlJc w:val="left"/>
      <w:pPr>
        <w:ind w:left="720" w:hanging="360"/>
      </w:pPr>
      <w:rPr>
        <w:rFonts w:ascii="Symbol" w:hAnsi="Symbol" w:hint="default"/>
        <w:color w:val="0000CC"/>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66162DF0"/>
    <w:multiLevelType w:val="multilevel"/>
    <w:tmpl w:val="66162DF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1">
    <w:nsid w:val="66342788"/>
    <w:multiLevelType w:val="hybridMultilevel"/>
    <w:tmpl w:val="5E66E536"/>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72">
    <w:nsid w:val="66FB6A51"/>
    <w:multiLevelType w:val="hybridMultilevel"/>
    <w:tmpl w:val="E91EA76E"/>
    <w:lvl w:ilvl="0" w:tplc="48090017">
      <w:start w:val="1"/>
      <w:numFmt w:val="lowerLetter"/>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73">
    <w:nsid w:val="674A435E"/>
    <w:multiLevelType w:val="multilevel"/>
    <w:tmpl w:val="674A435E"/>
    <w:lvl w:ilvl="0">
      <w:start w:val="100"/>
      <w:numFmt w:val="decimal"/>
      <w:pStyle w:val="CU"/>
      <w:suff w:val="space"/>
      <w:lvlText w:val="Câu %1."/>
      <w:lvlJc w:val="left"/>
      <w:pPr>
        <w:ind w:left="1069" w:hanging="360"/>
      </w:pPr>
      <w:rPr>
        <w:rFonts w:ascii="Chu Văn An (Uni)" w:hAnsi="Chu Văn An (Uni)" w:cs="Chu Văn An (Uni)" w:hint="default"/>
        <w:b/>
        <w:bCs w:val="0"/>
        <w:i w:val="0"/>
        <w:iCs w:val="0"/>
        <w:caps w:val="0"/>
        <w:smallCaps w:val="0"/>
        <w:strike w:val="0"/>
        <w:dstrike w:val="0"/>
        <w:vanish w:val="0"/>
        <w:color w:val="0000CC"/>
        <w:spacing w:val="0"/>
        <w:kern w:val="0"/>
        <w:position w:val="0"/>
        <w:u w:val="none"/>
        <w:vertAlign w:val="baseline"/>
      </w:rPr>
    </w:lvl>
    <w:lvl w:ilvl="1">
      <w:start w:val="1"/>
      <w:numFmt w:val="lowerLetter"/>
      <w:lvlText w:val="%2."/>
      <w:lvlJc w:val="left"/>
      <w:pPr>
        <w:ind w:left="2689" w:hanging="360"/>
      </w:pPr>
    </w:lvl>
    <w:lvl w:ilvl="2">
      <w:start w:val="1"/>
      <w:numFmt w:val="lowerRoman"/>
      <w:lvlText w:val="%3."/>
      <w:lvlJc w:val="right"/>
      <w:pPr>
        <w:ind w:left="3409" w:hanging="180"/>
      </w:pPr>
    </w:lvl>
    <w:lvl w:ilvl="3">
      <w:start w:val="1"/>
      <w:numFmt w:val="decimal"/>
      <w:lvlText w:val="%4."/>
      <w:lvlJc w:val="left"/>
      <w:pPr>
        <w:ind w:left="4129" w:hanging="360"/>
      </w:pPr>
    </w:lvl>
    <w:lvl w:ilvl="4">
      <w:start w:val="1"/>
      <w:numFmt w:val="lowerLetter"/>
      <w:lvlText w:val="%5."/>
      <w:lvlJc w:val="left"/>
      <w:pPr>
        <w:ind w:left="4849" w:hanging="360"/>
      </w:pPr>
    </w:lvl>
    <w:lvl w:ilvl="5">
      <w:start w:val="1"/>
      <w:numFmt w:val="lowerRoman"/>
      <w:lvlText w:val="%6."/>
      <w:lvlJc w:val="right"/>
      <w:pPr>
        <w:ind w:left="5569" w:hanging="180"/>
      </w:pPr>
    </w:lvl>
    <w:lvl w:ilvl="6">
      <w:start w:val="1"/>
      <w:numFmt w:val="decimal"/>
      <w:lvlText w:val="%7."/>
      <w:lvlJc w:val="left"/>
      <w:pPr>
        <w:ind w:left="6289" w:hanging="360"/>
      </w:pPr>
    </w:lvl>
    <w:lvl w:ilvl="7">
      <w:start w:val="1"/>
      <w:numFmt w:val="lowerLetter"/>
      <w:lvlText w:val="%8."/>
      <w:lvlJc w:val="left"/>
      <w:pPr>
        <w:ind w:left="7009" w:hanging="360"/>
      </w:pPr>
    </w:lvl>
    <w:lvl w:ilvl="8">
      <w:start w:val="1"/>
      <w:numFmt w:val="lowerRoman"/>
      <w:lvlText w:val="%9."/>
      <w:lvlJc w:val="right"/>
      <w:pPr>
        <w:ind w:left="7729" w:hanging="180"/>
      </w:pPr>
    </w:lvl>
  </w:abstractNum>
  <w:abstractNum w:abstractNumId="74">
    <w:nsid w:val="68C0604C"/>
    <w:multiLevelType w:val="hybridMultilevel"/>
    <w:tmpl w:val="69123296"/>
    <w:lvl w:ilvl="0" w:tplc="1708125E">
      <w:start w:val="1"/>
      <w:numFmt w:val="decimal"/>
      <w:lvlRestart w:val="0"/>
      <w:pStyle w:val="cu1"/>
      <w:lvlText w:val="Câu %1."/>
      <w:lvlJc w:val="left"/>
      <w:pPr>
        <w:ind w:left="426" w:firstLine="0"/>
      </w:pPr>
      <w:rPr>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6E475773"/>
    <w:multiLevelType w:val="hybridMultilevel"/>
    <w:tmpl w:val="2918C328"/>
    <w:lvl w:ilvl="0" w:tplc="6B7ABC14">
      <w:start w:val="1"/>
      <w:numFmt w:val="decimal"/>
      <w:lvlRestart w:val="0"/>
      <w:lvlText w:val="Câu %1:"/>
      <w:lvlJc w:val="left"/>
      <w:pPr>
        <w:ind w:left="992" w:hanging="992"/>
      </w:pPr>
      <w:rPr>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6EDC45DF"/>
    <w:multiLevelType w:val="hybridMultilevel"/>
    <w:tmpl w:val="4A1CA268"/>
    <w:lvl w:ilvl="0" w:tplc="20CA435C">
      <w:start w:val="1"/>
      <w:numFmt w:val="lowerLetter"/>
      <w:lvlText w:val="%1)"/>
      <w:lvlJc w:val="left"/>
      <w:pPr>
        <w:ind w:left="720" w:hanging="360"/>
      </w:pPr>
      <w:rPr>
        <w:rFonts w:hint="default"/>
        <w:b/>
        <w:color w:val="0000CC"/>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72E4531F"/>
    <w:multiLevelType w:val="hybridMultilevel"/>
    <w:tmpl w:val="B7527A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77C76314"/>
    <w:multiLevelType w:val="hybridMultilevel"/>
    <w:tmpl w:val="829ADB64"/>
    <w:lvl w:ilvl="0" w:tplc="0409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79">
    <w:nsid w:val="7B3562CB"/>
    <w:multiLevelType w:val="multilevel"/>
    <w:tmpl w:val="7B3562C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0">
    <w:nsid w:val="7C2738FB"/>
    <w:multiLevelType w:val="hybridMultilevel"/>
    <w:tmpl w:val="86E0A6BA"/>
    <w:lvl w:ilvl="0" w:tplc="14208CB4">
      <w:start w:val="1"/>
      <w:numFmt w:val="bullet"/>
      <w:lvlText w:val="-"/>
      <w:lvlJc w:val="left"/>
      <w:pPr>
        <w:ind w:left="360" w:hanging="360"/>
      </w:pPr>
      <w:rPr>
        <w:rFonts w:ascii="Sitka Heading" w:hAnsi="Sitka Heading"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1">
    <w:nsid w:val="7CF63AC8"/>
    <w:multiLevelType w:val="hybridMultilevel"/>
    <w:tmpl w:val="ACD62C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7F081D33"/>
    <w:multiLevelType w:val="hybridMultilevel"/>
    <w:tmpl w:val="EE6E95D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74"/>
  </w:num>
  <w:num w:numId="3">
    <w:abstractNumId w:val="17"/>
  </w:num>
  <w:num w:numId="4">
    <w:abstractNumId w:val="2"/>
  </w:num>
  <w:num w:numId="5">
    <w:abstractNumId w:val="73"/>
  </w:num>
  <w:num w:numId="6">
    <w:abstractNumId w:val="57"/>
  </w:num>
  <w:num w:numId="7">
    <w:abstractNumId w:val="80"/>
  </w:num>
  <w:num w:numId="8">
    <w:abstractNumId w:val="15"/>
  </w:num>
  <w:num w:numId="9">
    <w:abstractNumId w:val="82"/>
  </w:num>
  <w:num w:numId="10">
    <w:abstractNumId w:val="22"/>
  </w:num>
  <w:num w:numId="11">
    <w:abstractNumId w:val="19"/>
  </w:num>
  <w:num w:numId="12">
    <w:abstractNumId w:val="32"/>
  </w:num>
  <w:num w:numId="13">
    <w:abstractNumId w:val="52"/>
  </w:num>
  <w:num w:numId="14">
    <w:abstractNumId w:val="55"/>
  </w:num>
  <w:num w:numId="15">
    <w:abstractNumId w:val="31"/>
  </w:num>
  <w:num w:numId="16">
    <w:abstractNumId w:val="44"/>
  </w:num>
  <w:num w:numId="17">
    <w:abstractNumId w:val="70"/>
  </w:num>
  <w:num w:numId="18">
    <w:abstractNumId w:val="37"/>
  </w:num>
  <w:num w:numId="19">
    <w:abstractNumId w:val="79"/>
  </w:num>
  <w:num w:numId="20">
    <w:abstractNumId w:val="49"/>
  </w:num>
  <w:num w:numId="21">
    <w:abstractNumId w:val="68"/>
  </w:num>
  <w:num w:numId="22">
    <w:abstractNumId w:val="43"/>
  </w:num>
  <w:num w:numId="23">
    <w:abstractNumId w:val="69"/>
  </w:num>
  <w:num w:numId="24">
    <w:abstractNumId w:val="24"/>
  </w:num>
  <w:num w:numId="25">
    <w:abstractNumId w:val="9"/>
  </w:num>
  <w:num w:numId="26">
    <w:abstractNumId w:val="77"/>
  </w:num>
  <w:num w:numId="27">
    <w:abstractNumId w:val="76"/>
  </w:num>
  <w:num w:numId="28">
    <w:abstractNumId w:val="63"/>
  </w:num>
  <w:num w:numId="29">
    <w:abstractNumId w:val="14"/>
  </w:num>
  <w:num w:numId="30">
    <w:abstractNumId w:val="30"/>
  </w:num>
  <w:num w:numId="31">
    <w:abstractNumId w:val="39"/>
  </w:num>
  <w:num w:numId="32">
    <w:abstractNumId w:val="34"/>
  </w:num>
  <w:num w:numId="33">
    <w:abstractNumId w:val="41"/>
  </w:num>
  <w:num w:numId="34">
    <w:abstractNumId w:val="64"/>
  </w:num>
  <w:num w:numId="35">
    <w:abstractNumId w:val="65"/>
  </w:num>
  <w:num w:numId="36">
    <w:abstractNumId w:val="60"/>
  </w:num>
  <w:num w:numId="37">
    <w:abstractNumId w:val="47"/>
  </w:num>
  <w:num w:numId="38">
    <w:abstractNumId w:val="75"/>
  </w:num>
  <w:num w:numId="39">
    <w:abstractNumId w:val="40"/>
  </w:num>
  <w:num w:numId="40">
    <w:abstractNumId w:val="45"/>
  </w:num>
  <w:num w:numId="41">
    <w:abstractNumId w:val="26"/>
  </w:num>
  <w:num w:numId="42">
    <w:abstractNumId w:val="27"/>
  </w:num>
  <w:num w:numId="43">
    <w:abstractNumId w:val="1"/>
  </w:num>
  <w:num w:numId="44">
    <w:abstractNumId w:val="20"/>
  </w:num>
  <w:num w:numId="45">
    <w:abstractNumId w:val="38"/>
  </w:num>
  <w:num w:numId="46">
    <w:abstractNumId w:val="48"/>
  </w:num>
  <w:num w:numId="4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3"/>
  </w:num>
  <w:num w:numId="50">
    <w:abstractNumId w:val="56"/>
  </w:num>
  <w:num w:numId="51">
    <w:abstractNumId w:val="36"/>
  </w:num>
  <w:num w:numId="52">
    <w:abstractNumId w:val="59"/>
  </w:num>
  <w:num w:numId="53">
    <w:abstractNumId w:val="11"/>
  </w:num>
  <w:num w:numId="54">
    <w:abstractNumId w:val="33"/>
  </w:num>
  <w:num w:numId="55">
    <w:abstractNumId w:val="4"/>
  </w:num>
  <w:num w:numId="56">
    <w:abstractNumId w:val="25"/>
  </w:num>
  <w:num w:numId="57">
    <w:abstractNumId w:val="28"/>
  </w:num>
  <w:num w:numId="58">
    <w:abstractNumId w:val="51"/>
  </w:num>
  <w:num w:numId="59">
    <w:abstractNumId w:val="29"/>
  </w:num>
  <w:num w:numId="60">
    <w:abstractNumId w:val="3"/>
  </w:num>
  <w:num w:numId="61">
    <w:abstractNumId w:val="81"/>
  </w:num>
  <w:num w:numId="62">
    <w:abstractNumId w:val="54"/>
  </w:num>
  <w:num w:numId="63">
    <w:abstractNumId w:val="78"/>
  </w:num>
  <w:num w:numId="64">
    <w:abstractNumId w:val="6"/>
  </w:num>
  <w:num w:numId="65">
    <w:abstractNumId w:val="67"/>
  </w:num>
  <w:num w:numId="66">
    <w:abstractNumId w:val="16"/>
  </w:num>
  <w:num w:numId="67">
    <w:abstractNumId w:val="12"/>
  </w:num>
  <w:num w:numId="68">
    <w:abstractNumId w:val="50"/>
  </w:num>
  <w:num w:numId="69">
    <w:abstractNumId w:val="42"/>
  </w:num>
  <w:num w:numId="70">
    <w:abstractNumId w:val="62"/>
  </w:num>
  <w:num w:numId="71">
    <w:abstractNumId w:val="46"/>
  </w:num>
  <w:num w:numId="72">
    <w:abstractNumId w:val="53"/>
  </w:num>
  <w:num w:numId="73">
    <w:abstractNumId w:val="72"/>
  </w:num>
  <w:num w:numId="74">
    <w:abstractNumId w:val="61"/>
  </w:num>
  <w:num w:numId="75">
    <w:abstractNumId w:val="10"/>
  </w:num>
  <w:num w:numId="76">
    <w:abstractNumId w:val="35"/>
  </w:num>
  <w:num w:numId="77">
    <w:abstractNumId w:val="58"/>
  </w:num>
  <w:num w:numId="78">
    <w:abstractNumId w:val="23"/>
  </w:num>
  <w:num w:numId="79">
    <w:abstractNumId w:val="8"/>
  </w:num>
  <w:num w:numId="80">
    <w:abstractNumId w:val="71"/>
  </w:num>
  <w:num w:numId="81">
    <w:abstractNumId w:val="21"/>
  </w:num>
  <w:num w:numId="82">
    <w:abstractNumId w:val="7"/>
  </w:num>
  <w:num w:numId="83">
    <w:abstractNumId w:val="66"/>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8"/>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4FBF"/>
    <w:rsid w:val="000301D4"/>
    <w:rsid w:val="00584F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49"/>
    <o:shapelayout v:ext="edit">
      <o:idmap v:ext="edit" data="1"/>
      <o:rules v:ext="edit">
        <o:r id="V:Rule1" type="connector" idref="#_x0000_s1039"/>
        <o:r id="V:Rule2" type="connector" idref="#_x0000_s1071"/>
        <o:r id="V:Rule3" type="connector" idref="#_x0000_s1058"/>
        <o:r id="V:Rule4" type="connector" idref="#_x0000_s1051"/>
        <o:r id="V:Rule5" type="connector" idref="#_x0000_s1060"/>
        <o:r id="V:Rule6" type="connector" idref="#_x0000_s1076"/>
        <o:r id="V:Rule7" type="connector" idref="#_x0000_s1042"/>
        <o:r id="V:Rule8" type="connector" idref="#_x0000_s1095"/>
        <o:r id="V:Rule9" type="connector" idref="#_x0000_s1122"/>
        <o:r id="V:Rule10" type="connector" idref="#_x0000_s1088"/>
        <o:r id="V:Rule11" type="connector" idref="#_x0000_s1069"/>
        <o:r id="V:Rule12" type="connector" idref="#_x0000_s1072"/>
        <o:r id="V:Rule13" type="connector" idref="#_x0000_s1059"/>
        <o:r id="V:Rule14" type="connector" idref="#_x0000_s1050"/>
        <o:r id="V:Rule15" type="connector" idref="#_x0000_s1065"/>
        <o:r id="V:Rule16" type="connector" idref="#_x0000_s1123"/>
        <o:r id="V:Rule17" type="connector" idref="#_x0000_s1046"/>
        <o:r id="V:Rule18" type="connector" idref="#_x0000_s1028"/>
        <o:r id="V:Rule19" type="connector" idref="#_x0000_s1070"/>
        <o:r id="V:Rule20" type="connector" idref="#_x0000_s1103"/>
        <o:r id="V:Rule21" type="connector" idref="#_x0000_s1078"/>
        <o:r id="V:Rule22" type="connector" idref="#_x0000_s1096"/>
        <o:r id="V:Rule23" type="connector" idref="#_x0000_s1054"/>
        <o:r id="V:Rule24" type="connector" idref="#_x0000_s1074"/>
        <o:r id="V:Rule25" type="connector" idref="#_x0000_s1063"/>
        <o:r id="V:Rule26" type="connector" idref="#_x0000_s1053"/>
        <o:r id="V:Rule27" type="connector" idref="#_x0000_s1057"/>
        <o:r id="V:Rule28" type="connector" idref="#_x0000_s1047"/>
        <o:r id="V:Rule29" type="connector" idref="#_x0000_s1056"/>
        <o:r id="V:Rule30" type="connector" idref="#_x0000_s1077"/>
        <o:r id="V:Rule31" type="connector" idref="#_x0000_s1087"/>
        <o:r id="V:Rule32" type="connector" idref="#_x0000_s1043"/>
        <o:r id="V:Rule33" type="connector" idref="#_x0000_s1067"/>
        <o:r id="V:Rule34" type="connector" idref="#_x0000_s1052"/>
        <o:r id="V:Rule35" type="connector" idref="#_x0000_s1030"/>
        <o:r id="V:Rule36" type="connector" idref="#_x0000_s1045"/>
        <o:r id="V:Rule37" type="connector" idref="#_x0000_s1041"/>
        <o:r id="V:Rule38" type="connector" idref="#_x0000_s1110"/>
        <o:r id="V:Rule39" type="connector" idref="#_x0000_s1029"/>
        <o:r id="V:Rule40" type="connector" idref="#_x0000_s1040"/>
        <o:r id="V:Rule41" type="connector" idref="#_x0000_s1048"/>
        <o:r id="V:Rule42" type="connector" idref="#_x0000_s1066"/>
        <o:r id="V:Rule43" type="connector" idref="#_x0000_s1111"/>
        <o:r id="V:Rule44" type="connector" idref="#_x0000_s1075"/>
        <o:r id="V:Rule45" type="connector" idref="#_x0000_s1061"/>
        <o:r id="V:Rule46" type="connector" idref="#_x0000_s1068"/>
        <o:r id="V:Rule47" type="connector" idref="#_x0000_s1090"/>
        <o:r id="V:Rule48" type="connector" idref="#_x0000_s1064"/>
        <o:r id="V:Rule49" type="connector" idref="#_x0000_s1109"/>
        <o:r id="V:Rule50" type="connector" idref="#_x0000_s1062"/>
        <o:r id="V:Rule51" type="connector" idref="#_x0000_s1073"/>
        <o:r id="V:Rule52" type="connector" idref="#_x0000_s1049"/>
        <o:r id="V:Rule53" type="connector" idref="#_x0000_s1124"/>
        <o:r id="V:Rule54" type="connector" idref="#_x0000_s1044"/>
        <o:r id="V:Rule55" type="connector" idref="#_x0000_s1055"/>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footer" w:qFormat="1"/>
    <w:lsdException w:name="caption" w:uiPriority="35" w:qFormat="1"/>
    <w:lsdException w:name="envelope address" w:uiPriority="0" w:qFormat="1"/>
    <w:lsdException w:name="page number" w:uiPriority="0" w:qFormat="1"/>
    <w:lsdException w:name="List Bullet" w:uiPriority="0" w:qFormat="1"/>
    <w:lsdException w:name="Title" w:semiHidden="0" w:uiPriority="10" w:unhideWhenUsed="0" w:qFormat="1"/>
    <w:lsdException w:name="Default Paragraph Font" w:uiPriority="1"/>
    <w:lsdException w:name="Body Text" w:uiPriority="0" w:qFormat="1"/>
    <w:lsdException w:name="Body Text Indent" w:uiPriority="0" w:qFormat="1"/>
    <w:lsdException w:name="Subtitle" w:semiHidden="0" w:uiPriority="11" w:unhideWhenUsed="0" w:qFormat="1"/>
    <w:lsdException w:name="Body Text Indent 2" w:uiPriority="0" w:qFormat="1"/>
    <w:lsdException w:name="Body Text Indent 3" w:uiPriority="0" w:qFormat="1"/>
    <w:lsdException w:name="Hyperlink" w:qFormat="1"/>
    <w:lsdException w:name="FollowedHyperlink" w:qFormat="1"/>
    <w:lsdException w:name="Strong" w:semiHidden="0" w:uiPriority="22" w:unhideWhenUsed="0" w:qFormat="1"/>
    <w:lsdException w:name="Emphasis" w:semiHidden="0" w:uiPriority="0" w:unhideWhenUsed="0" w:qFormat="1"/>
    <w:lsdException w:name="Document Map" w:uiPriority="0" w:qFormat="1"/>
    <w:lsdException w:name="Normal (Web)" w:uiPriority="0" w:qFormat="1"/>
    <w:lsdException w:name="Table Simple 1" w:uiPriority="0" w:qFormat="1"/>
    <w:lsdException w:name="Table 3D effects 2" w:uiPriority="0" w:qFormat="1"/>
    <w:lsdException w:name="Balloon Text" w:qFormat="1"/>
    <w:lsdException w:name="Table Grid" w:semiHidden="0" w:uiPriority="39" w:unhideWhenUsed="0" w:qFormat="1"/>
    <w:lsdException w:name="Placeholder Text"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34" w:unhideWhenUsed="0" w:qFormat="1"/>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aliases w:val="Dạng,Tieu_de1,TieuDe1ML1"/>
    <w:basedOn w:val="Normal"/>
    <w:next w:val="Normal"/>
    <w:link w:val="Heading1Char"/>
    <w:uiPriority w:val="9"/>
    <w:qFormat/>
    <w:rsid w:val="00584FBF"/>
    <w:pPr>
      <w:keepNext/>
      <w:keepLines/>
      <w:spacing w:before="120" w:after="0"/>
      <w:jc w:val="center"/>
      <w:outlineLvl w:val="0"/>
    </w:pPr>
    <w:rPr>
      <w:rFonts w:ascii="Times New Roman" w:eastAsiaTheme="majorEastAsia" w:hAnsi="Times New Roman" w:cstheme="majorBidi"/>
      <w:b/>
      <w:caps/>
      <w:color w:val="000000" w:themeColor="text1"/>
      <w:sz w:val="28"/>
      <w:szCs w:val="32"/>
    </w:rPr>
  </w:style>
  <w:style w:type="paragraph" w:styleId="Heading2">
    <w:name w:val="heading 2"/>
    <w:aliases w:val="PP-VD-BT,Char Char Char Char, Char Char Char Char"/>
    <w:basedOn w:val="Normal"/>
    <w:next w:val="Normal"/>
    <w:link w:val="Heading2Char"/>
    <w:uiPriority w:val="9"/>
    <w:qFormat/>
    <w:rsid w:val="00584FBF"/>
    <w:pPr>
      <w:keepNext/>
      <w:keepLines/>
      <w:spacing w:before="40" w:after="0" w:line="240" w:lineRule="auto"/>
      <w:outlineLvl w:val="1"/>
    </w:pPr>
    <w:rPr>
      <w:rFonts w:ascii="Calibri Light" w:eastAsia="SimSun" w:hAnsi="Calibri Light" w:cs="Times New Roman"/>
      <w:color w:val="2E74B5"/>
      <w:sz w:val="32"/>
      <w:szCs w:val="32"/>
    </w:rPr>
  </w:style>
  <w:style w:type="paragraph" w:styleId="Heading3">
    <w:name w:val="heading 3"/>
    <w:aliases w:val="Câu"/>
    <w:basedOn w:val="Normal"/>
    <w:next w:val="Normal"/>
    <w:link w:val="Heading3Char"/>
    <w:uiPriority w:val="9"/>
    <w:qFormat/>
    <w:rsid w:val="00584FBF"/>
    <w:pPr>
      <w:keepNext/>
      <w:keepLines/>
      <w:spacing w:before="40" w:after="0" w:line="240" w:lineRule="auto"/>
      <w:outlineLvl w:val="2"/>
    </w:pPr>
    <w:rPr>
      <w:rFonts w:ascii="Calibri Light" w:eastAsia="SimSun" w:hAnsi="Calibri Light" w:cs="Times New Roman"/>
      <w:color w:val="2E74B5"/>
      <w:sz w:val="28"/>
      <w:szCs w:val="28"/>
    </w:rPr>
  </w:style>
  <w:style w:type="paragraph" w:styleId="Heading4">
    <w:name w:val="heading 4"/>
    <w:basedOn w:val="Normal"/>
    <w:next w:val="Normal"/>
    <w:link w:val="Heading4Char"/>
    <w:uiPriority w:val="9"/>
    <w:qFormat/>
    <w:rsid w:val="00584FBF"/>
    <w:pPr>
      <w:keepNext/>
      <w:keepLines/>
      <w:spacing w:before="40" w:after="0" w:line="259" w:lineRule="auto"/>
      <w:outlineLvl w:val="3"/>
    </w:pPr>
    <w:rPr>
      <w:rFonts w:ascii="Calibri Light" w:eastAsia="SimSun" w:hAnsi="Calibri Light" w:cs="Times New Roman"/>
      <w:color w:val="2E74B5"/>
      <w:sz w:val="24"/>
      <w:szCs w:val="24"/>
    </w:rPr>
  </w:style>
  <w:style w:type="paragraph" w:styleId="Heading5">
    <w:name w:val="heading 5"/>
    <w:basedOn w:val="Normal"/>
    <w:next w:val="Normal"/>
    <w:link w:val="Heading5Char"/>
    <w:uiPriority w:val="9"/>
    <w:qFormat/>
    <w:rsid w:val="00584FBF"/>
    <w:pPr>
      <w:keepNext/>
      <w:keepLines/>
      <w:spacing w:before="40" w:after="0" w:line="259" w:lineRule="auto"/>
      <w:outlineLvl w:val="4"/>
    </w:pPr>
    <w:rPr>
      <w:rFonts w:ascii="Calibri Light" w:eastAsia="SimSun" w:hAnsi="Calibri Light" w:cs="Times New Roman"/>
      <w:caps/>
      <w:color w:val="2E74B5"/>
    </w:rPr>
  </w:style>
  <w:style w:type="paragraph" w:styleId="Heading6">
    <w:name w:val="heading 6"/>
    <w:basedOn w:val="Normal"/>
    <w:next w:val="Normal"/>
    <w:link w:val="Heading6Char"/>
    <w:uiPriority w:val="9"/>
    <w:qFormat/>
    <w:rsid w:val="00584FBF"/>
    <w:pPr>
      <w:keepNext/>
      <w:keepLines/>
      <w:spacing w:before="40" w:after="0" w:line="259" w:lineRule="auto"/>
      <w:outlineLvl w:val="5"/>
    </w:pPr>
    <w:rPr>
      <w:rFonts w:ascii="Calibri Light" w:eastAsia="SimSun" w:hAnsi="Calibri Light" w:cs="Times New Roman"/>
      <w:i/>
      <w:iCs/>
      <w:caps/>
      <w:color w:val="1F4E79"/>
    </w:rPr>
  </w:style>
  <w:style w:type="paragraph" w:styleId="Heading7">
    <w:name w:val="heading 7"/>
    <w:basedOn w:val="Normal"/>
    <w:next w:val="Normal"/>
    <w:link w:val="Heading7Char"/>
    <w:uiPriority w:val="9"/>
    <w:qFormat/>
    <w:rsid w:val="00584FBF"/>
    <w:pPr>
      <w:keepNext/>
      <w:keepLines/>
      <w:spacing w:before="40" w:after="0" w:line="259" w:lineRule="auto"/>
      <w:outlineLvl w:val="6"/>
    </w:pPr>
    <w:rPr>
      <w:rFonts w:ascii="Calibri Light" w:eastAsia="SimSun" w:hAnsi="Calibri Light" w:cs="Times New Roman"/>
      <w:b/>
      <w:bCs/>
      <w:color w:val="1F4E79"/>
    </w:rPr>
  </w:style>
  <w:style w:type="paragraph" w:styleId="Heading8">
    <w:name w:val="heading 8"/>
    <w:basedOn w:val="Normal"/>
    <w:next w:val="Normal"/>
    <w:link w:val="Heading8Char"/>
    <w:uiPriority w:val="9"/>
    <w:qFormat/>
    <w:rsid w:val="00584FBF"/>
    <w:pPr>
      <w:keepNext/>
      <w:keepLines/>
      <w:spacing w:before="40" w:after="0" w:line="259" w:lineRule="auto"/>
      <w:outlineLvl w:val="7"/>
    </w:pPr>
    <w:rPr>
      <w:rFonts w:ascii="Calibri Light" w:eastAsia="SimSun" w:hAnsi="Calibri Light" w:cs="Times New Roman"/>
      <w:b/>
      <w:bCs/>
      <w:i/>
      <w:iCs/>
      <w:color w:val="1F4E79"/>
    </w:rPr>
  </w:style>
  <w:style w:type="paragraph" w:styleId="Heading9">
    <w:name w:val="heading 9"/>
    <w:basedOn w:val="Normal"/>
    <w:next w:val="Normal"/>
    <w:link w:val="Heading9Char"/>
    <w:uiPriority w:val="9"/>
    <w:qFormat/>
    <w:rsid w:val="00584FBF"/>
    <w:pPr>
      <w:keepNext/>
      <w:keepLines/>
      <w:spacing w:before="40" w:after="0" w:line="259" w:lineRule="auto"/>
      <w:outlineLvl w:val="8"/>
    </w:pPr>
    <w:rPr>
      <w:rFonts w:ascii="Calibri Light" w:eastAsia="SimSun" w:hAnsi="Calibri Light" w:cs="Times New Roman"/>
      <w:i/>
      <w:iCs/>
      <w:color w:val="1F4E7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Dạng Char,Tieu_de1 Char,TieuDe1ML1 Char"/>
    <w:basedOn w:val="DefaultParagraphFont"/>
    <w:link w:val="Heading1"/>
    <w:uiPriority w:val="9"/>
    <w:qFormat/>
    <w:rsid w:val="00584FBF"/>
    <w:rPr>
      <w:rFonts w:ascii="Times New Roman" w:eastAsiaTheme="majorEastAsia" w:hAnsi="Times New Roman" w:cstheme="majorBidi"/>
      <w:b/>
      <w:caps/>
      <w:color w:val="000000" w:themeColor="text1"/>
      <w:sz w:val="28"/>
      <w:szCs w:val="32"/>
    </w:rPr>
  </w:style>
  <w:style w:type="character" w:customStyle="1" w:styleId="Heading2Char">
    <w:name w:val="Heading 2 Char"/>
    <w:aliases w:val="PP-VD-BT Char,Char Char Char Char Char, Char Char Char Char Char"/>
    <w:basedOn w:val="DefaultParagraphFont"/>
    <w:link w:val="Heading2"/>
    <w:uiPriority w:val="9"/>
    <w:qFormat/>
    <w:rsid w:val="00584FBF"/>
    <w:rPr>
      <w:rFonts w:ascii="Calibri Light" w:eastAsia="SimSun" w:hAnsi="Calibri Light" w:cs="Times New Roman"/>
      <w:color w:val="2E74B5"/>
      <w:sz w:val="32"/>
      <w:szCs w:val="32"/>
    </w:rPr>
  </w:style>
  <w:style w:type="character" w:customStyle="1" w:styleId="Heading3Char">
    <w:name w:val="Heading 3 Char"/>
    <w:aliases w:val="Câu Char"/>
    <w:basedOn w:val="DefaultParagraphFont"/>
    <w:link w:val="Heading3"/>
    <w:uiPriority w:val="9"/>
    <w:qFormat/>
    <w:rsid w:val="00584FBF"/>
    <w:rPr>
      <w:rFonts w:ascii="Calibri Light" w:eastAsia="SimSun" w:hAnsi="Calibri Light" w:cs="Times New Roman"/>
      <w:color w:val="2E74B5"/>
      <w:sz w:val="28"/>
      <w:szCs w:val="28"/>
    </w:rPr>
  </w:style>
  <w:style w:type="character" w:customStyle="1" w:styleId="Heading4Char">
    <w:name w:val="Heading 4 Char"/>
    <w:basedOn w:val="DefaultParagraphFont"/>
    <w:link w:val="Heading4"/>
    <w:uiPriority w:val="9"/>
    <w:qFormat/>
    <w:rsid w:val="00584FBF"/>
    <w:rPr>
      <w:rFonts w:ascii="Calibri Light" w:eastAsia="SimSun" w:hAnsi="Calibri Light" w:cs="Times New Roman"/>
      <w:color w:val="2E74B5"/>
      <w:sz w:val="24"/>
      <w:szCs w:val="24"/>
    </w:rPr>
  </w:style>
  <w:style w:type="character" w:customStyle="1" w:styleId="Heading5Char">
    <w:name w:val="Heading 5 Char"/>
    <w:basedOn w:val="DefaultParagraphFont"/>
    <w:link w:val="Heading5"/>
    <w:uiPriority w:val="9"/>
    <w:qFormat/>
    <w:rsid w:val="00584FBF"/>
    <w:rPr>
      <w:rFonts w:ascii="Calibri Light" w:eastAsia="SimSun" w:hAnsi="Calibri Light" w:cs="Times New Roman"/>
      <w:caps/>
      <w:color w:val="2E74B5"/>
    </w:rPr>
  </w:style>
  <w:style w:type="character" w:customStyle="1" w:styleId="Heading6Char">
    <w:name w:val="Heading 6 Char"/>
    <w:basedOn w:val="DefaultParagraphFont"/>
    <w:link w:val="Heading6"/>
    <w:uiPriority w:val="9"/>
    <w:qFormat/>
    <w:rsid w:val="00584FBF"/>
    <w:rPr>
      <w:rFonts w:ascii="Calibri Light" w:eastAsia="SimSun" w:hAnsi="Calibri Light" w:cs="Times New Roman"/>
      <w:i/>
      <w:iCs/>
      <w:caps/>
      <w:color w:val="1F4E79"/>
    </w:rPr>
  </w:style>
  <w:style w:type="character" w:customStyle="1" w:styleId="Heading7Char">
    <w:name w:val="Heading 7 Char"/>
    <w:basedOn w:val="DefaultParagraphFont"/>
    <w:link w:val="Heading7"/>
    <w:uiPriority w:val="9"/>
    <w:qFormat/>
    <w:rsid w:val="00584FBF"/>
    <w:rPr>
      <w:rFonts w:ascii="Calibri Light" w:eastAsia="SimSun" w:hAnsi="Calibri Light" w:cs="Times New Roman"/>
      <w:b/>
      <w:bCs/>
      <w:color w:val="1F4E79"/>
    </w:rPr>
  </w:style>
  <w:style w:type="character" w:customStyle="1" w:styleId="Heading8Char">
    <w:name w:val="Heading 8 Char"/>
    <w:basedOn w:val="DefaultParagraphFont"/>
    <w:link w:val="Heading8"/>
    <w:uiPriority w:val="9"/>
    <w:qFormat/>
    <w:rsid w:val="00584FBF"/>
    <w:rPr>
      <w:rFonts w:ascii="Calibri Light" w:eastAsia="SimSun" w:hAnsi="Calibri Light" w:cs="Times New Roman"/>
      <w:b/>
      <w:bCs/>
      <w:i/>
      <w:iCs/>
      <w:color w:val="1F4E79"/>
    </w:rPr>
  </w:style>
  <w:style w:type="character" w:customStyle="1" w:styleId="Heading9Char">
    <w:name w:val="Heading 9 Char"/>
    <w:basedOn w:val="DefaultParagraphFont"/>
    <w:link w:val="Heading9"/>
    <w:uiPriority w:val="9"/>
    <w:qFormat/>
    <w:rsid w:val="00584FBF"/>
    <w:rPr>
      <w:rFonts w:ascii="Calibri Light" w:eastAsia="SimSun" w:hAnsi="Calibri Light" w:cs="Times New Roman"/>
      <w:i/>
      <w:iCs/>
      <w:color w:val="1F4E79"/>
    </w:rPr>
  </w:style>
  <w:style w:type="table" w:styleId="TableGrid">
    <w:name w:val="Table Grid"/>
    <w:aliases w:val="Bảng TK"/>
    <w:basedOn w:val="TableNormal"/>
    <w:uiPriority w:val="39"/>
    <w:qFormat/>
    <w:rsid w:val="00584FBF"/>
    <w:pPr>
      <w:spacing w:after="0" w:line="240" w:lineRule="auto"/>
    </w:pPr>
    <w:rPr>
      <w:rFonts w:ascii="Times New Roman"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List Paragraph_FS"/>
    <w:basedOn w:val="Normal"/>
    <w:link w:val="ListParagraphChar"/>
    <w:uiPriority w:val="34"/>
    <w:qFormat/>
    <w:rsid w:val="00584FBF"/>
    <w:pPr>
      <w:spacing w:before="120" w:after="120" w:line="240" w:lineRule="auto"/>
      <w:ind w:left="720"/>
      <w:contextualSpacing/>
    </w:pPr>
    <w:rPr>
      <w:rFonts w:ascii="Times New Roman" w:hAnsi="Times New Roman" w:cs="Times New Roman"/>
      <w:color w:val="000000"/>
      <w:sz w:val="28"/>
      <w:szCs w:val="18"/>
    </w:rPr>
  </w:style>
  <w:style w:type="character" w:styleId="PlaceholderText">
    <w:name w:val="Placeholder Text"/>
    <w:basedOn w:val="DefaultParagraphFont"/>
    <w:uiPriority w:val="99"/>
    <w:semiHidden/>
    <w:qFormat/>
    <w:rsid w:val="00584FBF"/>
    <w:rPr>
      <w:color w:val="808080"/>
    </w:rPr>
  </w:style>
  <w:style w:type="paragraph" w:styleId="Header">
    <w:name w:val="header"/>
    <w:basedOn w:val="Normal"/>
    <w:link w:val="HeaderChar"/>
    <w:uiPriority w:val="99"/>
    <w:unhideWhenUsed/>
    <w:qFormat/>
    <w:rsid w:val="00584FBF"/>
    <w:pPr>
      <w:tabs>
        <w:tab w:val="center" w:pos="4680"/>
        <w:tab w:val="right" w:pos="9360"/>
      </w:tabs>
      <w:spacing w:after="0" w:line="240" w:lineRule="auto"/>
    </w:pPr>
    <w:rPr>
      <w:rFonts w:ascii="Times New Roman" w:hAnsi="Times New Roman" w:cs="Times New Roman"/>
      <w:color w:val="000000"/>
      <w:sz w:val="28"/>
      <w:szCs w:val="18"/>
    </w:rPr>
  </w:style>
  <w:style w:type="character" w:customStyle="1" w:styleId="HeaderChar">
    <w:name w:val="Header Char"/>
    <w:basedOn w:val="DefaultParagraphFont"/>
    <w:link w:val="Header"/>
    <w:uiPriority w:val="99"/>
    <w:qFormat/>
    <w:rsid w:val="00584FBF"/>
    <w:rPr>
      <w:rFonts w:ascii="Times New Roman" w:hAnsi="Times New Roman" w:cs="Times New Roman"/>
      <w:color w:val="000000"/>
      <w:sz w:val="28"/>
      <w:szCs w:val="18"/>
    </w:rPr>
  </w:style>
  <w:style w:type="paragraph" w:styleId="Footer">
    <w:name w:val="footer"/>
    <w:aliases w:val="Char1,Char11,Char111,Char1111,Char11111,Char111111"/>
    <w:basedOn w:val="Normal"/>
    <w:link w:val="FooterChar"/>
    <w:uiPriority w:val="99"/>
    <w:unhideWhenUsed/>
    <w:qFormat/>
    <w:rsid w:val="00584FBF"/>
    <w:pPr>
      <w:tabs>
        <w:tab w:val="center" w:pos="4680"/>
        <w:tab w:val="right" w:pos="9360"/>
      </w:tabs>
      <w:spacing w:after="0" w:line="240" w:lineRule="auto"/>
    </w:pPr>
    <w:rPr>
      <w:rFonts w:ascii="Times New Roman" w:hAnsi="Times New Roman" w:cs="Times New Roman"/>
      <w:color w:val="000000"/>
      <w:sz w:val="28"/>
      <w:szCs w:val="18"/>
    </w:rPr>
  </w:style>
  <w:style w:type="character" w:customStyle="1" w:styleId="FooterChar">
    <w:name w:val="Footer Char"/>
    <w:aliases w:val="Char1 Char,Char11 Char,Char111 Char,Char1111 Char,Char11111 Char,Char111111 Char"/>
    <w:basedOn w:val="DefaultParagraphFont"/>
    <w:link w:val="Footer"/>
    <w:uiPriority w:val="99"/>
    <w:qFormat/>
    <w:rsid w:val="00584FBF"/>
    <w:rPr>
      <w:rFonts w:ascii="Times New Roman" w:hAnsi="Times New Roman" w:cs="Times New Roman"/>
      <w:color w:val="000000"/>
      <w:sz w:val="28"/>
      <w:szCs w:val="18"/>
    </w:rPr>
  </w:style>
  <w:style w:type="paragraph" w:styleId="BalloonText">
    <w:name w:val="Balloon Text"/>
    <w:basedOn w:val="Normal"/>
    <w:link w:val="BalloonTextChar"/>
    <w:uiPriority w:val="99"/>
    <w:unhideWhenUsed/>
    <w:qFormat/>
    <w:rsid w:val="00584FBF"/>
    <w:pPr>
      <w:spacing w:after="0" w:line="240" w:lineRule="auto"/>
    </w:pPr>
    <w:rPr>
      <w:rFonts w:ascii="Tahoma" w:hAnsi="Tahoma" w:cs="Tahoma"/>
      <w:color w:val="000000"/>
      <w:sz w:val="16"/>
      <w:szCs w:val="16"/>
    </w:rPr>
  </w:style>
  <w:style w:type="character" w:customStyle="1" w:styleId="BalloonTextChar">
    <w:name w:val="Balloon Text Char"/>
    <w:basedOn w:val="DefaultParagraphFont"/>
    <w:link w:val="BalloonText"/>
    <w:uiPriority w:val="99"/>
    <w:qFormat/>
    <w:rsid w:val="00584FBF"/>
    <w:rPr>
      <w:rFonts w:ascii="Tahoma" w:hAnsi="Tahoma" w:cs="Tahoma"/>
      <w:color w:val="000000"/>
      <w:sz w:val="16"/>
      <w:szCs w:val="16"/>
    </w:rPr>
  </w:style>
  <w:style w:type="character" w:customStyle="1" w:styleId="ListParagraphChar">
    <w:name w:val="List Paragraph Char"/>
    <w:aliases w:val="List Paragraph_FS Char"/>
    <w:link w:val="ListParagraph"/>
    <w:uiPriority w:val="34"/>
    <w:qFormat/>
    <w:locked/>
    <w:rsid w:val="00584FBF"/>
    <w:rPr>
      <w:rFonts w:ascii="Times New Roman" w:hAnsi="Times New Roman" w:cs="Times New Roman"/>
      <w:color w:val="000000"/>
      <w:sz w:val="28"/>
      <w:szCs w:val="18"/>
    </w:rPr>
  </w:style>
  <w:style w:type="paragraph" w:styleId="NormalWeb">
    <w:name w:val="Normal (Web)"/>
    <w:basedOn w:val="Normal"/>
    <w:link w:val="NormalWebChar"/>
    <w:unhideWhenUsed/>
    <w:qFormat/>
    <w:rsid w:val="00584FBF"/>
    <w:pPr>
      <w:spacing w:before="100" w:beforeAutospacing="1" w:after="100" w:afterAutospacing="1" w:line="240" w:lineRule="auto"/>
    </w:pPr>
    <w:rPr>
      <w:rFonts w:ascii="Times New Roman" w:eastAsia="Times New Roman" w:hAnsi="Times New Roman" w:cs="Times New Roman"/>
      <w:sz w:val="24"/>
      <w:szCs w:val="24"/>
      <w:lang w:eastAsia="vi-VN"/>
    </w:rPr>
  </w:style>
  <w:style w:type="paragraph" w:styleId="NoSpacing">
    <w:name w:val="No Spacing"/>
    <w:aliases w:val="Nomarl"/>
    <w:next w:val="Normal"/>
    <w:link w:val="NoSpacingChar"/>
    <w:uiPriority w:val="1"/>
    <w:qFormat/>
    <w:rsid w:val="00584FBF"/>
    <w:pPr>
      <w:spacing w:after="0" w:line="360" w:lineRule="auto"/>
      <w:jc w:val="both"/>
    </w:pPr>
    <w:rPr>
      <w:rFonts w:ascii="Times New Roman" w:eastAsia="Calibri" w:hAnsi="Times New Roman" w:cs="Times New Roman"/>
      <w:color w:val="000000" w:themeColor="text1"/>
      <w:sz w:val="28"/>
    </w:rPr>
  </w:style>
  <w:style w:type="character" w:customStyle="1" w:styleId="Bodytext4">
    <w:name w:val="Body text (4)_"/>
    <w:link w:val="Bodytext40"/>
    <w:locked/>
    <w:rsid w:val="00584FBF"/>
    <w:rPr>
      <w:i/>
      <w:iCs/>
      <w:shd w:val="clear" w:color="auto" w:fill="FFFFFF"/>
    </w:rPr>
  </w:style>
  <w:style w:type="paragraph" w:customStyle="1" w:styleId="Bodytext40">
    <w:name w:val="Body text (4)"/>
    <w:basedOn w:val="Normal"/>
    <w:link w:val="Bodytext4"/>
    <w:rsid w:val="00584FBF"/>
    <w:pPr>
      <w:widowControl w:val="0"/>
      <w:shd w:val="clear" w:color="auto" w:fill="FFFFFF"/>
      <w:spacing w:before="60" w:after="60" w:line="240" w:lineRule="atLeast"/>
      <w:ind w:hanging="420"/>
      <w:jc w:val="center"/>
    </w:pPr>
    <w:rPr>
      <w:i/>
      <w:iCs/>
    </w:rPr>
  </w:style>
  <w:style w:type="paragraph" w:customStyle="1" w:styleId="Char">
    <w:name w:val="Char"/>
    <w:basedOn w:val="Normal"/>
    <w:semiHidden/>
    <w:qFormat/>
    <w:rsid w:val="00584FBF"/>
    <w:pPr>
      <w:spacing w:after="160" w:line="240" w:lineRule="exact"/>
    </w:pPr>
    <w:rPr>
      <w:rFonts w:ascii="Arial" w:eastAsia="Times New Roman" w:hAnsi="Arial" w:cs="Arial"/>
      <w:sz w:val="24"/>
      <w:szCs w:val="24"/>
    </w:rPr>
  </w:style>
  <w:style w:type="paragraph" w:customStyle="1" w:styleId="msolistparagraph0">
    <w:name w:val="msolistparagraph"/>
    <w:basedOn w:val="Normal"/>
    <w:qFormat/>
    <w:rsid w:val="00584FBF"/>
    <w:pPr>
      <w:ind w:left="720"/>
      <w:contextualSpacing/>
    </w:pPr>
    <w:rPr>
      <w:rFonts w:ascii="VNI-Times" w:eastAsia="Calibri" w:hAnsi="VNI-Times" w:cs="Times New Roman"/>
    </w:rPr>
  </w:style>
  <w:style w:type="character" w:styleId="Strong">
    <w:name w:val="Strong"/>
    <w:uiPriority w:val="22"/>
    <w:qFormat/>
    <w:rsid w:val="00584FBF"/>
    <w:rPr>
      <w:b/>
      <w:bCs/>
    </w:rPr>
  </w:style>
  <w:style w:type="table" w:customStyle="1" w:styleId="TableGrid1">
    <w:name w:val="Table Grid1"/>
    <w:basedOn w:val="TableNormal"/>
    <w:next w:val="TableGrid"/>
    <w:uiPriority w:val="39"/>
    <w:qFormat/>
    <w:rsid w:val="00584FBF"/>
    <w:pPr>
      <w:spacing w:after="0" w:line="240" w:lineRule="auto"/>
      <w:ind w:left="720" w:hanging="720"/>
    </w:pPr>
    <w:rPr>
      <w:rFonts w:ascii="Calibri" w:eastAsia="Calibri"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qFormat/>
    <w:rsid w:val="00584FBF"/>
    <w:rPr>
      <w:rFonts w:ascii="Times New Roman" w:hAnsi="Times New Roman" w:cs="Times New Roman" w:hint="default"/>
      <w:b w:val="0"/>
      <w:bCs w:val="0"/>
      <w:i w:val="0"/>
      <w:iCs w:val="0"/>
      <w:color w:val="000000"/>
      <w:sz w:val="28"/>
      <w:szCs w:val="28"/>
    </w:rPr>
  </w:style>
  <w:style w:type="paragraph" w:customStyle="1" w:styleId="cu1">
    <w:name w:val="câu 1"/>
    <w:basedOn w:val="ListParagraph"/>
    <w:link w:val="cu1Char"/>
    <w:qFormat/>
    <w:rsid w:val="00584FBF"/>
    <w:pPr>
      <w:numPr>
        <w:numId w:val="2"/>
      </w:numPr>
      <w:tabs>
        <w:tab w:val="left" w:pos="567"/>
      </w:tabs>
      <w:spacing w:before="40" w:after="40" w:line="264" w:lineRule="auto"/>
      <w:ind w:left="992" w:hanging="992"/>
      <w:jc w:val="both"/>
    </w:pPr>
    <w:rPr>
      <w:rFonts w:eastAsia="Calibri"/>
      <w:sz w:val="24"/>
      <w:szCs w:val="26"/>
      <w:lang w:val="es-ES"/>
    </w:rPr>
  </w:style>
  <w:style w:type="character" w:customStyle="1" w:styleId="cu1Char">
    <w:name w:val="câu 1 Char"/>
    <w:basedOn w:val="ListParagraphChar"/>
    <w:link w:val="cu1"/>
    <w:rsid w:val="00584FBF"/>
    <w:rPr>
      <w:rFonts w:ascii="Times New Roman" w:eastAsia="Calibri" w:hAnsi="Times New Roman" w:cs="Times New Roman"/>
      <w:color w:val="000000"/>
      <w:sz w:val="24"/>
      <w:szCs w:val="26"/>
      <w:lang w:val="es-ES"/>
    </w:rPr>
  </w:style>
  <w:style w:type="character" w:styleId="Emphasis">
    <w:name w:val="Emphasis"/>
    <w:basedOn w:val="DefaultParagraphFont"/>
    <w:qFormat/>
    <w:rsid w:val="00584FBF"/>
    <w:rPr>
      <w:i/>
      <w:iCs/>
    </w:rPr>
  </w:style>
  <w:style w:type="paragraph" w:styleId="BodyText">
    <w:name w:val="Body Text"/>
    <w:basedOn w:val="Normal"/>
    <w:link w:val="BodyTextChar"/>
    <w:qFormat/>
    <w:rsid w:val="00584FBF"/>
    <w:pPr>
      <w:spacing w:after="160" w:line="259" w:lineRule="auto"/>
      <w:jc w:val="center"/>
    </w:pPr>
    <w:rPr>
      <w:rFonts w:ascii="Calibri" w:eastAsia="Times New Roman" w:hAnsi="Calibri" w:cs="Times New Roman"/>
      <w:b/>
      <w:bCs/>
      <w:sz w:val="16"/>
      <w:szCs w:val="24"/>
    </w:rPr>
  </w:style>
  <w:style w:type="character" w:customStyle="1" w:styleId="BodyTextChar">
    <w:name w:val="Body Text Char"/>
    <w:basedOn w:val="DefaultParagraphFont"/>
    <w:link w:val="BodyText"/>
    <w:qFormat/>
    <w:rsid w:val="00584FBF"/>
    <w:rPr>
      <w:rFonts w:ascii="Calibri" w:eastAsia="Times New Roman" w:hAnsi="Calibri" w:cs="Times New Roman"/>
      <w:b/>
      <w:bCs/>
      <w:sz w:val="16"/>
      <w:szCs w:val="24"/>
    </w:rPr>
  </w:style>
  <w:style w:type="paragraph" w:styleId="BodyTextIndent">
    <w:name w:val="Body Text Indent"/>
    <w:basedOn w:val="Normal"/>
    <w:link w:val="BodyTextIndentChar"/>
    <w:qFormat/>
    <w:rsid w:val="00584FBF"/>
    <w:pPr>
      <w:spacing w:after="160" w:line="259" w:lineRule="auto"/>
      <w:ind w:left="390" w:hanging="390"/>
      <w:jc w:val="both"/>
    </w:pPr>
    <w:rPr>
      <w:rFonts w:ascii="Calibri" w:eastAsia="Times New Roman" w:hAnsi="Calibri" w:cs="Times New Roman"/>
      <w:b/>
      <w:bCs/>
      <w:szCs w:val="24"/>
    </w:rPr>
  </w:style>
  <w:style w:type="character" w:customStyle="1" w:styleId="BodyTextIndentChar">
    <w:name w:val="Body Text Indent Char"/>
    <w:basedOn w:val="DefaultParagraphFont"/>
    <w:link w:val="BodyTextIndent"/>
    <w:qFormat/>
    <w:rsid w:val="00584FBF"/>
    <w:rPr>
      <w:rFonts w:ascii="Calibri" w:eastAsia="Times New Roman" w:hAnsi="Calibri" w:cs="Times New Roman"/>
      <w:b/>
      <w:bCs/>
      <w:szCs w:val="24"/>
    </w:rPr>
  </w:style>
  <w:style w:type="paragraph" w:styleId="BodyTextIndent2">
    <w:name w:val="Body Text Indent 2"/>
    <w:basedOn w:val="Normal"/>
    <w:link w:val="BodyTextIndent2Char"/>
    <w:qFormat/>
    <w:rsid w:val="00584FBF"/>
    <w:pPr>
      <w:pBdr>
        <w:top w:val="single" w:sz="4" w:space="1" w:color="auto"/>
        <w:left w:val="single" w:sz="4" w:space="4" w:color="auto"/>
        <w:bottom w:val="single" w:sz="4" w:space="1" w:color="auto"/>
        <w:right w:val="single" w:sz="4" w:space="4" w:color="auto"/>
      </w:pBdr>
      <w:spacing w:after="160" w:line="259" w:lineRule="auto"/>
      <w:ind w:left="390" w:hanging="390"/>
      <w:jc w:val="both"/>
    </w:pPr>
    <w:rPr>
      <w:rFonts w:ascii="Calibri" w:eastAsia="Times New Roman" w:hAnsi="Calibri" w:cs="Times New Roman"/>
    </w:rPr>
  </w:style>
  <w:style w:type="character" w:customStyle="1" w:styleId="BodyTextIndent2Char">
    <w:name w:val="Body Text Indent 2 Char"/>
    <w:basedOn w:val="DefaultParagraphFont"/>
    <w:link w:val="BodyTextIndent2"/>
    <w:qFormat/>
    <w:rsid w:val="00584FBF"/>
    <w:rPr>
      <w:rFonts w:ascii="Calibri" w:eastAsia="Times New Roman" w:hAnsi="Calibri" w:cs="Times New Roman"/>
    </w:rPr>
  </w:style>
  <w:style w:type="paragraph" w:styleId="BodyTextIndent3">
    <w:name w:val="Body Text Indent 3"/>
    <w:basedOn w:val="Normal"/>
    <w:link w:val="BodyTextIndent3Char"/>
    <w:qFormat/>
    <w:rsid w:val="00584FBF"/>
    <w:pPr>
      <w:pBdr>
        <w:top w:val="single" w:sz="4" w:space="1" w:color="auto"/>
        <w:left w:val="single" w:sz="4" w:space="4" w:color="auto"/>
        <w:bottom w:val="single" w:sz="4" w:space="1" w:color="auto"/>
        <w:right w:val="single" w:sz="4" w:space="4" w:color="auto"/>
      </w:pBdr>
      <w:spacing w:after="160" w:line="259" w:lineRule="auto"/>
      <w:ind w:left="420" w:hanging="420"/>
      <w:jc w:val="both"/>
    </w:pPr>
    <w:rPr>
      <w:rFonts w:ascii="Calibri" w:eastAsia="Times New Roman" w:hAnsi="Calibri" w:cs="Times New Roman"/>
      <w:szCs w:val="24"/>
    </w:rPr>
  </w:style>
  <w:style w:type="character" w:customStyle="1" w:styleId="BodyTextIndent3Char">
    <w:name w:val="Body Text Indent 3 Char"/>
    <w:basedOn w:val="DefaultParagraphFont"/>
    <w:link w:val="BodyTextIndent3"/>
    <w:qFormat/>
    <w:rsid w:val="00584FBF"/>
    <w:rPr>
      <w:rFonts w:ascii="Calibri" w:eastAsia="Times New Roman" w:hAnsi="Calibri" w:cs="Times New Roman"/>
      <w:szCs w:val="24"/>
    </w:rPr>
  </w:style>
  <w:style w:type="paragraph" w:styleId="Caption">
    <w:name w:val="caption"/>
    <w:basedOn w:val="Normal"/>
    <w:next w:val="Normal"/>
    <w:uiPriority w:val="35"/>
    <w:qFormat/>
    <w:rsid w:val="00584FBF"/>
    <w:pPr>
      <w:spacing w:after="160" w:line="240" w:lineRule="auto"/>
    </w:pPr>
    <w:rPr>
      <w:rFonts w:ascii="Calibri" w:eastAsia="Times New Roman" w:hAnsi="Calibri" w:cs="Times New Roman"/>
      <w:b/>
      <w:bCs/>
      <w:smallCaps/>
      <w:color w:val="44546A"/>
    </w:rPr>
  </w:style>
  <w:style w:type="paragraph" w:styleId="DocumentMap">
    <w:name w:val="Document Map"/>
    <w:basedOn w:val="Normal"/>
    <w:link w:val="DocumentMapChar"/>
    <w:qFormat/>
    <w:rsid w:val="00584FBF"/>
    <w:pPr>
      <w:spacing w:after="0" w:line="240" w:lineRule="auto"/>
    </w:pPr>
    <w:rPr>
      <w:rFonts w:ascii="Tahoma" w:eastAsia="Times New Roman" w:hAnsi="Tahoma" w:cs="Times New Roman"/>
      <w:sz w:val="16"/>
      <w:szCs w:val="16"/>
      <w:lang w:val="zh-CN" w:eastAsia="zh-CN"/>
    </w:rPr>
  </w:style>
  <w:style w:type="character" w:customStyle="1" w:styleId="DocumentMapChar">
    <w:name w:val="Document Map Char"/>
    <w:basedOn w:val="DefaultParagraphFont"/>
    <w:link w:val="DocumentMap"/>
    <w:qFormat/>
    <w:rsid w:val="00584FBF"/>
    <w:rPr>
      <w:rFonts w:ascii="Tahoma" w:eastAsia="Times New Roman" w:hAnsi="Tahoma" w:cs="Times New Roman"/>
      <w:sz w:val="16"/>
      <w:szCs w:val="16"/>
      <w:lang w:val="zh-CN" w:eastAsia="zh-CN"/>
    </w:rPr>
  </w:style>
  <w:style w:type="paragraph" w:styleId="EnvelopeAddress">
    <w:name w:val="envelope address"/>
    <w:basedOn w:val="Normal"/>
    <w:qFormat/>
    <w:rsid w:val="00584FBF"/>
    <w:pPr>
      <w:framePr w:w="7920" w:h="1980" w:hRule="exact" w:hSpace="180" w:wrap="auto" w:hAnchor="page" w:xAlign="center" w:yAlign="bottom"/>
      <w:spacing w:after="0" w:line="240" w:lineRule="auto"/>
      <w:ind w:left="2880"/>
    </w:pPr>
    <w:rPr>
      <w:rFonts w:ascii=".VnTimeH" w:eastAsia="Times New Roman" w:hAnsi=".VnTimeH" w:cs="Times New Roman"/>
      <w:sz w:val="24"/>
      <w:szCs w:val="24"/>
    </w:rPr>
  </w:style>
  <w:style w:type="character" w:styleId="FollowedHyperlink">
    <w:name w:val="FollowedHyperlink"/>
    <w:uiPriority w:val="99"/>
    <w:unhideWhenUsed/>
    <w:qFormat/>
    <w:rsid w:val="00584FBF"/>
    <w:rPr>
      <w:color w:val="800080"/>
      <w:u w:val="single"/>
    </w:rPr>
  </w:style>
  <w:style w:type="character" w:styleId="Hyperlink">
    <w:name w:val="Hyperlink"/>
    <w:uiPriority w:val="99"/>
    <w:qFormat/>
    <w:rsid w:val="00584FBF"/>
    <w:rPr>
      <w:color w:val="0000FF"/>
      <w:u w:val="single"/>
    </w:rPr>
  </w:style>
  <w:style w:type="paragraph" w:styleId="ListBullet">
    <w:name w:val="List Bullet"/>
    <w:basedOn w:val="Normal"/>
    <w:unhideWhenUsed/>
    <w:qFormat/>
    <w:rsid w:val="00584FBF"/>
    <w:pPr>
      <w:tabs>
        <w:tab w:val="left" w:pos="720"/>
      </w:tabs>
      <w:spacing w:after="160" w:line="259" w:lineRule="auto"/>
      <w:ind w:left="720" w:hanging="360"/>
      <w:contextualSpacing/>
    </w:pPr>
    <w:rPr>
      <w:rFonts w:ascii="Times New Roman" w:eastAsia="Calibri" w:hAnsi="Times New Roman" w:cs="Times New Roman"/>
      <w:sz w:val="28"/>
    </w:rPr>
  </w:style>
  <w:style w:type="character" w:styleId="PageNumber">
    <w:name w:val="page number"/>
    <w:qFormat/>
    <w:rsid w:val="00584FBF"/>
  </w:style>
  <w:style w:type="paragraph" w:styleId="Subtitle">
    <w:name w:val="Subtitle"/>
    <w:basedOn w:val="Normal"/>
    <w:next w:val="Normal"/>
    <w:link w:val="SubtitleChar"/>
    <w:uiPriority w:val="11"/>
    <w:qFormat/>
    <w:rsid w:val="00584FBF"/>
    <w:pPr>
      <w:spacing w:after="240" w:line="240" w:lineRule="auto"/>
    </w:pPr>
    <w:rPr>
      <w:rFonts w:ascii="Calibri Light" w:eastAsia="SimSun" w:hAnsi="Calibri Light" w:cs="Times New Roman"/>
      <w:color w:val="5B9BD5"/>
      <w:sz w:val="28"/>
      <w:szCs w:val="28"/>
    </w:rPr>
  </w:style>
  <w:style w:type="character" w:customStyle="1" w:styleId="SubtitleChar">
    <w:name w:val="Subtitle Char"/>
    <w:basedOn w:val="DefaultParagraphFont"/>
    <w:link w:val="Subtitle"/>
    <w:uiPriority w:val="11"/>
    <w:qFormat/>
    <w:rsid w:val="00584FBF"/>
    <w:rPr>
      <w:rFonts w:ascii="Calibri Light" w:eastAsia="SimSun" w:hAnsi="Calibri Light" w:cs="Times New Roman"/>
      <w:color w:val="5B9BD5"/>
      <w:sz w:val="28"/>
      <w:szCs w:val="28"/>
    </w:rPr>
  </w:style>
  <w:style w:type="table" w:styleId="Table3Deffects2">
    <w:name w:val="Table 3D effects 2"/>
    <w:basedOn w:val="TableNormal"/>
    <w:qFormat/>
    <w:rsid w:val="00584FBF"/>
    <w:pPr>
      <w:spacing w:after="0" w:line="240" w:lineRule="auto"/>
    </w:pPr>
    <w:rPr>
      <w:rFonts w:ascii="Times New Roman" w:eastAsia="SimSun" w:hAnsi="Times New Roman" w:cs="Times New Roman"/>
      <w:sz w:val="20"/>
      <w:szCs w:val="20"/>
    </w:rPr>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TableSimple1">
    <w:name w:val="Table Simple 1"/>
    <w:basedOn w:val="TableNormal"/>
    <w:qFormat/>
    <w:rsid w:val="00584FBF"/>
    <w:pPr>
      <w:spacing w:after="0" w:line="240" w:lineRule="auto"/>
    </w:pPr>
    <w:rPr>
      <w:rFonts w:ascii="Times New Roman" w:eastAsia="SimSun" w:hAnsi="Times New Roman" w:cs="Times New Roman"/>
      <w:sz w:val="20"/>
      <w:szCs w:val="20"/>
    </w:rPr>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paragraph" w:styleId="Title">
    <w:name w:val="Title"/>
    <w:basedOn w:val="Normal"/>
    <w:next w:val="Normal"/>
    <w:link w:val="TitleChar"/>
    <w:uiPriority w:val="10"/>
    <w:qFormat/>
    <w:rsid w:val="00584FBF"/>
    <w:pPr>
      <w:spacing w:after="0" w:line="204" w:lineRule="auto"/>
      <w:contextualSpacing/>
    </w:pPr>
    <w:rPr>
      <w:rFonts w:ascii="Calibri Light" w:eastAsia="SimSun" w:hAnsi="Calibri Light" w:cs="Times New Roman"/>
      <w:caps/>
      <w:color w:val="44546A"/>
      <w:spacing w:val="-15"/>
      <w:sz w:val="72"/>
      <w:szCs w:val="72"/>
    </w:rPr>
  </w:style>
  <w:style w:type="character" w:customStyle="1" w:styleId="TitleChar">
    <w:name w:val="Title Char"/>
    <w:basedOn w:val="DefaultParagraphFont"/>
    <w:link w:val="Title"/>
    <w:uiPriority w:val="10"/>
    <w:qFormat/>
    <w:rsid w:val="00584FBF"/>
    <w:rPr>
      <w:rFonts w:ascii="Calibri Light" w:eastAsia="SimSun" w:hAnsi="Calibri Light" w:cs="Times New Roman"/>
      <w:caps/>
      <w:color w:val="44546A"/>
      <w:spacing w:val="-15"/>
      <w:sz w:val="72"/>
      <w:szCs w:val="72"/>
    </w:rPr>
  </w:style>
  <w:style w:type="paragraph" w:styleId="TOC1">
    <w:name w:val="toc 1"/>
    <w:basedOn w:val="Normal"/>
    <w:next w:val="Normal"/>
    <w:uiPriority w:val="39"/>
    <w:unhideWhenUsed/>
    <w:qFormat/>
    <w:rsid w:val="00584FBF"/>
    <w:pPr>
      <w:spacing w:after="160" w:line="259" w:lineRule="auto"/>
    </w:pPr>
    <w:rPr>
      <w:rFonts w:ascii="Palatino Linotype" w:eastAsia="Calibri" w:hAnsi="Palatino Linotype" w:cs="Times New Roman"/>
      <w:sz w:val="21"/>
      <w:szCs w:val="21"/>
    </w:rPr>
  </w:style>
  <w:style w:type="paragraph" w:styleId="TOC2">
    <w:name w:val="toc 2"/>
    <w:basedOn w:val="Normal"/>
    <w:next w:val="Normal"/>
    <w:uiPriority w:val="39"/>
    <w:unhideWhenUsed/>
    <w:qFormat/>
    <w:rsid w:val="00584FBF"/>
    <w:pPr>
      <w:numPr>
        <w:numId w:val="3"/>
      </w:numPr>
      <w:spacing w:after="160" w:line="259" w:lineRule="auto"/>
      <w:ind w:left="210" w:firstLine="0"/>
    </w:pPr>
    <w:rPr>
      <w:rFonts w:ascii="Palatino Linotype" w:eastAsia="Calibri" w:hAnsi="Palatino Linotype" w:cs="Times New Roman"/>
      <w:sz w:val="21"/>
      <w:szCs w:val="21"/>
    </w:rPr>
  </w:style>
  <w:style w:type="paragraph" w:styleId="TOC3">
    <w:name w:val="toc 3"/>
    <w:basedOn w:val="Normal"/>
    <w:next w:val="Normal"/>
    <w:uiPriority w:val="39"/>
    <w:unhideWhenUsed/>
    <w:qFormat/>
    <w:rsid w:val="00584FBF"/>
    <w:pPr>
      <w:spacing w:after="100"/>
      <w:ind w:left="560"/>
      <w:jc w:val="both"/>
    </w:pPr>
    <w:rPr>
      <w:rFonts w:ascii="Times New Roman" w:eastAsia="Calibri" w:hAnsi="Times New Roman" w:cs="Times New Roman"/>
      <w:sz w:val="28"/>
    </w:rPr>
  </w:style>
  <w:style w:type="table" w:styleId="ColorfulList-Accent1">
    <w:name w:val="Colorful List Accent 1"/>
    <w:basedOn w:val="TableNormal"/>
    <w:uiPriority w:val="34"/>
    <w:qFormat/>
    <w:rsid w:val="00584FBF"/>
    <w:pPr>
      <w:spacing w:after="0" w:line="240" w:lineRule="auto"/>
    </w:pPr>
    <w:rPr>
      <w:rFonts w:ascii="Times New Roman" w:eastAsia="Calibri" w:hAnsi="Times New Roman" w:cs="Times New Roman"/>
    </w:rP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styleId="Quote">
    <w:name w:val="Quote"/>
    <w:basedOn w:val="Normal"/>
    <w:next w:val="Normal"/>
    <w:link w:val="QuoteChar"/>
    <w:uiPriority w:val="29"/>
    <w:qFormat/>
    <w:rsid w:val="00584FBF"/>
    <w:pPr>
      <w:spacing w:before="120" w:after="120" w:line="259" w:lineRule="auto"/>
      <w:ind w:left="720"/>
    </w:pPr>
    <w:rPr>
      <w:rFonts w:ascii="Calibri" w:eastAsia="Times New Roman" w:hAnsi="Calibri" w:cs="Times New Roman"/>
      <w:color w:val="44546A"/>
      <w:sz w:val="24"/>
      <w:szCs w:val="24"/>
    </w:rPr>
  </w:style>
  <w:style w:type="character" w:customStyle="1" w:styleId="QuoteChar">
    <w:name w:val="Quote Char"/>
    <w:basedOn w:val="DefaultParagraphFont"/>
    <w:link w:val="Quote"/>
    <w:uiPriority w:val="29"/>
    <w:qFormat/>
    <w:rsid w:val="00584FBF"/>
    <w:rPr>
      <w:rFonts w:ascii="Calibri" w:eastAsia="Times New Roman" w:hAnsi="Calibri" w:cs="Times New Roman"/>
      <w:color w:val="44546A"/>
      <w:sz w:val="24"/>
      <w:szCs w:val="24"/>
    </w:rPr>
  </w:style>
  <w:style w:type="paragraph" w:styleId="IntenseQuote">
    <w:name w:val="Intense Quote"/>
    <w:basedOn w:val="Normal"/>
    <w:next w:val="Normal"/>
    <w:link w:val="IntenseQuoteChar"/>
    <w:uiPriority w:val="30"/>
    <w:qFormat/>
    <w:rsid w:val="00584FBF"/>
    <w:pPr>
      <w:spacing w:before="100" w:beforeAutospacing="1" w:after="240" w:line="240" w:lineRule="auto"/>
      <w:ind w:left="720"/>
      <w:jc w:val="center"/>
    </w:pPr>
    <w:rPr>
      <w:rFonts w:ascii="Calibri Light" w:eastAsia="SimSun" w:hAnsi="Calibri Light" w:cs="Times New Roman"/>
      <w:color w:val="44546A"/>
      <w:spacing w:val="-6"/>
      <w:sz w:val="32"/>
      <w:szCs w:val="32"/>
    </w:rPr>
  </w:style>
  <w:style w:type="character" w:customStyle="1" w:styleId="IntenseQuoteChar">
    <w:name w:val="Intense Quote Char"/>
    <w:basedOn w:val="DefaultParagraphFont"/>
    <w:link w:val="IntenseQuote"/>
    <w:uiPriority w:val="30"/>
    <w:qFormat/>
    <w:rsid w:val="00584FBF"/>
    <w:rPr>
      <w:rFonts w:ascii="Calibri Light" w:eastAsia="SimSun" w:hAnsi="Calibri Light" w:cs="Times New Roman"/>
      <w:color w:val="44546A"/>
      <w:spacing w:val="-6"/>
      <w:sz w:val="32"/>
      <w:szCs w:val="32"/>
    </w:rPr>
  </w:style>
  <w:style w:type="character" w:customStyle="1" w:styleId="SubtleEmphasis1">
    <w:name w:val="Subtle Emphasis1"/>
    <w:uiPriority w:val="19"/>
    <w:qFormat/>
    <w:rsid w:val="00584FBF"/>
    <w:rPr>
      <w:i/>
      <w:iCs/>
      <w:color w:val="595959"/>
    </w:rPr>
  </w:style>
  <w:style w:type="character" w:customStyle="1" w:styleId="IntenseEmphasis1">
    <w:name w:val="Intense Emphasis1"/>
    <w:uiPriority w:val="21"/>
    <w:qFormat/>
    <w:rsid w:val="00584FBF"/>
    <w:rPr>
      <w:b/>
      <w:bCs/>
      <w:i/>
      <w:iCs/>
    </w:rPr>
  </w:style>
  <w:style w:type="character" w:customStyle="1" w:styleId="SubtleReference1">
    <w:name w:val="Subtle Reference1"/>
    <w:uiPriority w:val="31"/>
    <w:qFormat/>
    <w:rsid w:val="00584FBF"/>
    <w:rPr>
      <w:smallCaps/>
      <w:color w:val="595959"/>
      <w:u w:val="none" w:color="7F7F7F"/>
    </w:rPr>
  </w:style>
  <w:style w:type="character" w:customStyle="1" w:styleId="IntenseReference1">
    <w:name w:val="Intense Reference1"/>
    <w:uiPriority w:val="32"/>
    <w:qFormat/>
    <w:rsid w:val="00584FBF"/>
    <w:rPr>
      <w:b/>
      <w:bCs/>
      <w:smallCaps/>
      <w:color w:val="44546A"/>
      <w:u w:val="single"/>
    </w:rPr>
  </w:style>
  <w:style w:type="character" w:customStyle="1" w:styleId="BookTitle1">
    <w:name w:val="Book Title1"/>
    <w:uiPriority w:val="33"/>
    <w:qFormat/>
    <w:rsid w:val="00584FBF"/>
    <w:rPr>
      <w:b/>
      <w:bCs/>
      <w:smallCaps/>
      <w:spacing w:val="10"/>
    </w:rPr>
  </w:style>
  <w:style w:type="paragraph" w:customStyle="1" w:styleId="TOCHeading1">
    <w:name w:val="TOC Heading1"/>
    <w:basedOn w:val="Heading1"/>
    <w:next w:val="Normal"/>
    <w:uiPriority w:val="39"/>
    <w:qFormat/>
    <w:rsid w:val="00584FBF"/>
    <w:pPr>
      <w:spacing w:before="400" w:after="40" w:line="240" w:lineRule="auto"/>
      <w:jc w:val="left"/>
      <w:outlineLvl w:val="9"/>
    </w:pPr>
    <w:rPr>
      <w:rFonts w:ascii="Calibri Light" w:eastAsia="SimSun" w:hAnsi="Calibri Light" w:cs="Times New Roman"/>
      <w:b w:val="0"/>
      <w:caps w:val="0"/>
      <w:color w:val="1F4E79"/>
      <w:sz w:val="36"/>
      <w:szCs w:val="36"/>
    </w:rPr>
  </w:style>
  <w:style w:type="paragraph" w:customStyle="1" w:styleId="Style1">
    <w:name w:val="Style1"/>
    <w:basedOn w:val="Normal"/>
    <w:link w:val="Style1Char"/>
    <w:qFormat/>
    <w:rsid w:val="00584FBF"/>
    <w:pPr>
      <w:widowControl w:val="0"/>
      <w:spacing w:after="0" w:line="240" w:lineRule="auto"/>
      <w:ind w:left="709"/>
      <w:jc w:val="center"/>
    </w:pPr>
    <w:rPr>
      <w:rFonts w:ascii="Times New Roman" w:eastAsia="Times New Roman" w:hAnsi="Times New Roman" w:cs="Times New Roman"/>
      <w:b/>
      <w:sz w:val="24"/>
      <w:szCs w:val="20"/>
    </w:rPr>
  </w:style>
  <w:style w:type="character" w:customStyle="1" w:styleId="Style1Char">
    <w:name w:val="Style1 Char"/>
    <w:link w:val="Style1"/>
    <w:qFormat/>
    <w:rsid w:val="00584FBF"/>
    <w:rPr>
      <w:rFonts w:ascii="Times New Roman" w:eastAsia="Times New Roman" w:hAnsi="Times New Roman" w:cs="Times New Roman"/>
      <w:b/>
      <w:sz w:val="24"/>
      <w:szCs w:val="20"/>
    </w:rPr>
  </w:style>
  <w:style w:type="paragraph" w:customStyle="1" w:styleId="Style2">
    <w:name w:val="Style2"/>
    <w:basedOn w:val="Heading6"/>
    <w:qFormat/>
    <w:rsid w:val="00584FBF"/>
    <w:pPr>
      <w:keepLines w:val="0"/>
      <w:pBdr>
        <w:top w:val="single" w:sz="4" w:space="1" w:color="D0CECE"/>
        <w:left w:val="single" w:sz="4" w:space="4" w:color="D0CECE"/>
        <w:bottom w:val="single" w:sz="4" w:space="1" w:color="D0CECE"/>
        <w:right w:val="single" w:sz="4" w:space="4" w:color="D0CECE"/>
      </w:pBdr>
      <w:shd w:val="clear" w:color="auto" w:fill="BFBFBF"/>
      <w:tabs>
        <w:tab w:val="center" w:pos="4810"/>
      </w:tabs>
      <w:spacing w:before="20" w:after="20" w:line="240" w:lineRule="auto"/>
      <w:ind w:left="390" w:hanging="390"/>
      <w:jc w:val="center"/>
    </w:pPr>
    <w:rPr>
      <w:rFonts w:ascii="Times New Roman" w:eastAsia="Times New Roman" w:hAnsi="Times New Roman"/>
      <w:b/>
      <w:bCs/>
      <w:i w:val="0"/>
      <w:iCs w:val="0"/>
      <w:caps w:val="0"/>
      <w:color w:val="auto"/>
      <w:sz w:val="24"/>
      <w:szCs w:val="20"/>
    </w:rPr>
  </w:style>
  <w:style w:type="paragraph" w:customStyle="1" w:styleId="Style3">
    <w:name w:val="Style3"/>
    <w:basedOn w:val="Heading6"/>
    <w:qFormat/>
    <w:rsid w:val="00584FBF"/>
    <w:pPr>
      <w:keepLines w:val="0"/>
      <w:pBdr>
        <w:top w:val="single" w:sz="4" w:space="1" w:color="D0CECE"/>
        <w:left w:val="single" w:sz="4" w:space="4" w:color="D0CECE"/>
        <w:bottom w:val="single" w:sz="4" w:space="1" w:color="D0CECE"/>
        <w:right w:val="single" w:sz="4" w:space="4" w:color="D0CECE"/>
      </w:pBdr>
      <w:shd w:val="clear" w:color="auto" w:fill="BFBFBF"/>
      <w:tabs>
        <w:tab w:val="center" w:pos="4810"/>
      </w:tabs>
      <w:spacing w:before="20" w:after="20" w:line="240" w:lineRule="auto"/>
      <w:ind w:left="390" w:hanging="390"/>
      <w:jc w:val="center"/>
    </w:pPr>
    <w:rPr>
      <w:rFonts w:ascii="Times New Roman" w:eastAsia="Times New Roman" w:hAnsi="Times New Roman"/>
      <w:b/>
      <w:bCs/>
      <w:i w:val="0"/>
      <w:iCs w:val="0"/>
      <w:caps w:val="0"/>
      <w:color w:val="auto"/>
      <w:sz w:val="24"/>
      <w:szCs w:val="20"/>
    </w:rPr>
  </w:style>
  <w:style w:type="paragraph" w:customStyle="1" w:styleId="Style4">
    <w:name w:val="Style4"/>
    <w:basedOn w:val="Style2"/>
    <w:qFormat/>
    <w:rsid w:val="00584FBF"/>
  </w:style>
  <w:style w:type="table" w:customStyle="1" w:styleId="GridTable1Light-Accent31">
    <w:name w:val="Grid Table 1 Light - Accent 31"/>
    <w:basedOn w:val="TableNormal"/>
    <w:uiPriority w:val="46"/>
    <w:qFormat/>
    <w:rsid w:val="00584FBF"/>
    <w:pPr>
      <w:spacing w:after="0" w:line="240" w:lineRule="auto"/>
    </w:pPr>
    <w:rPr>
      <w:rFonts w:ascii="Times New Roman" w:eastAsia="SimSun" w:hAnsi="Times New Roman" w:cs="Times New Roman"/>
      <w:sz w:val="20"/>
      <w:szCs w:val="20"/>
    </w:rPr>
    <w:tblPr>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TableGrid2">
    <w:name w:val="Table Grid2"/>
    <w:basedOn w:val="TableNormal"/>
    <w:qFormat/>
    <w:rsid w:val="00584FBF"/>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21">
    <w:name w:val="Table 3D effects 21"/>
    <w:basedOn w:val="TableNormal"/>
    <w:qFormat/>
    <w:rsid w:val="00584FBF"/>
    <w:pPr>
      <w:spacing w:after="0" w:line="240" w:lineRule="auto"/>
    </w:pPr>
    <w:rPr>
      <w:rFonts w:ascii="Times New Roman" w:eastAsia="SimSun" w:hAnsi="Times New Roman" w:cs="Times New Roman"/>
      <w:sz w:val="20"/>
      <w:szCs w:val="20"/>
    </w:rPr>
    <w:tblPr/>
    <w:tcPr>
      <w:shd w:val="solid" w:color="C0C0C0" w:fill="FFFFFF"/>
    </w:tc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customStyle="1" w:styleId="TableSimple11">
    <w:name w:val="Table Simple 11"/>
    <w:basedOn w:val="TableNormal"/>
    <w:qFormat/>
    <w:rsid w:val="00584FBF"/>
    <w:pPr>
      <w:spacing w:after="0" w:line="240" w:lineRule="auto"/>
    </w:pPr>
    <w:rPr>
      <w:rFonts w:ascii="Times New Roman" w:eastAsia="SimSun" w:hAnsi="Times New Roman" w:cs="Times New Roman"/>
      <w:sz w:val="20"/>
      <w:szCs w:val="20"/>
    </w:rPr>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TableGrid3">
    <w:name w:val="Table Grid3"/>
    <w:basedOn w:val="TableNormal"/>
    <w:qFormat/>
    <w:rsid w:val="00584FBF"/>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nho1">
    <w:name w:val="1_nho(1)"/>
    <w:basedOn w:val="Normal"/>
    <w:qFormat/>
    <w:rsid w:val="00584FBF"/>
    <w:pPr>
      <w:widowControl w:val="0"/>
      <w:numPr>
        <w:numId w:val="4"/>
      </w:numPr>
      <w:spacing w:before="140" w:after="0" w:line="240" w:lineRule="auto"/>
      <w:jc w:val="both"/>
    </w:pPr>
    <w:rPr>
      <w:rFonts w:ascii="VNI-Times" w:eastAsia="Times New Roman" w:hAnsi="VNI-Times" w:cs="Times New Roman"/>
      <w:sz w:val="24"/>
      <w:szCs w:val="20"/>
    </w:rPr>
  </w:style>
  <w:style w:type="paragraph" w:customStyle="1" w:styleId="ListParagraph1">
    <w:name w:val="List Paragraph1"/>
    <w:basedOn w:val="Normal"/>
    <w:uiPriority w:val="34"/>
    <w:qFormat/>
    <w:rsid w:val="00584FBF"/>
    <w:pPr>
      <w:ind w:left="720"/>
      <w:contextualSpacing/>
    </w:pPr>
    <w:rPr>
      <w:rFonts w:ascii="Calibri" w:eastAsia="Calibri" w:hAnsi="Calibri" w:cs="Times New Roman"/>
    </w:rPr>
  </w:style>
  <w:style w:type="paragraph" w:customStyle="1" w:styleId="CharCharChar">
    <w:name w:val="Char Char Char"/>
    <w:basedOn w:val="Normal"/>
    <w:qFormat/>
    <w:rsid w:val="00584FBF"/>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paragraph" w:customStyle="1" w:styleId="Default">
    <w:name w:val="Default"/>
    <w:qFormat/>
    <w:rsid w:val="00584FBF"/>
    <w:pPr>
      <w:autoSpaceDE w:val="0"/>
      <w:autoSpaceDN w:val="0"/>
      <w:adjustRightInd w:val="0"/>
      <w:spacing w:after="0" w:line="240" w:lineRule="auto"/>
    </w:pPr>
    <w:rPr>
      <w:rFonts w:ascii="Times New Roman" w:eastAsia="Arial Unicode MS" w:hAnsi="Times New Roman" w:cs="Times New Roman"/>
      <w:color w:val="000000"/>
      <w:sz w:val="24"/>
      <w:szCs w:val="24"/>
      <w:lang w:eastAsia="zh-CN"/>
    </w:rPr>
  </w:style>
  <w:style w:type="paragraph" w:customStyle="1" w:styleId="DefaultParagraphFontParaCharCharCharCharChar">
    <w:name w:val="Default Paragraph Font Para Char Char Char Char Char"/>
    <w:qFormat/>
    <w:rsid w:val="00584FBF"/>
    <w:pPr>
      <w:tabs>
        <w:tab w:val="left" w:pos="1152"/>
      </w:tabs>
      <w:spacing w:before="120" w:after="120" w:line="312" w:lineRule="auto"/>
    </w:pPr>
    <w:rPr>
      <w:rFonts w:ascii="Arial" w:eastAsia="Times New Roman" w:hAnsi="Arial" w:cs="Arial"/>
      <w:sz w:val="26"/>
      <w:szCs w:val="26"/>
    </w:rPr>
  </w:style>
  <w:style w:type="character" w:customStyle="1" w:styleId="apple-converted-space">
    <w:name w:val="apple-converted-space"/>
    <w:qFormat/>
    <w:rsid w:val="00584FBF"/>
  </w:style>
  <w:style w:type="paragraph" w:customStyle="1" w:styleId="1">
    <w:name w:val="1"/>
    <w:basedOn w:val="Normal"/>
    <w:qFormat/>
    <w:rsid w:val="00584FBF"/>
    <w:pPr>
      <w:spacing w:after="160" w:line="240" w:lineRule="exact"/>
      <w:ind w:firstLine="567"/>
    </w:pPr>
    <w:rPr>
      <w:rFonts w:ascii="Verdana" w:eastAsia="Times New Roman" w:hAnsi="Verdana" w:cs="Verdana"/>
      <w:sz w:val="20"/>
      <w:szCs w:val="20"/>
    </w:rPr>
  </w:style>
  <w:style w:type="paragraph" w:customStyle="1" w:styleId="ColorfulList-Accent11">
    <w:name w:val="Colorful List - Accent 11"/>
    <w:basedOn w:val="Normal"/>
    <w:uiPriority w:val="34"/>
    <w:qFormat/>
    <w:rsid w:val="00584FBF"/>
    <w:pPr>
      <w:ind w:left="720"/>
      <w:contextualSpacing/>
    </w:pPr>
    <w:rPr>
      <w:rFonts w:ascii="Times New Roman" w:eastAsia="Times New Roman" w:hAnsi="Times New Roman" w:cs="Times New Roman"/>
      <w:sz w:val="26"/>
      <w:szCs w:val="26"/>
      <w:lang w:val="vi-VN"/>
    </w:rPr>
  </w:style>
  <w:style w:type="paragraph" w:customStyle="1" w:styleId="MTDisplayEquation">
    <w:name w:val="MTDisplayEquation"/>
    <w:basedOn w:val="ColorfulList-Accent11"/>
    <w:next w:val="Normal"/>
    <w:link w:val="MTDisplayEquationChar"/>
    <w:qFormat/>
    <w:rsid w:val="00584FBF"/>
    <w:pPr>
      <w:tabs>
        <w:tab w:val="center" w:pos="4680"/>
        <w:tab w:val="right" w:pos="9360"/>
      </w:tabs>
      <w:spacing w:after="0"/>
      <w:ind w:left="0"/>
      <w:jc w:val="both"/>
    </w:pPr>
    <w:rPr>
      <w:lang w:val="zh-CN"/>
    </w:rPr>
  </w:style>
  <w:style w:type="paragraph" w:customStyle="1" w:styleId="msonormalcxspmiddle">
    <w:name w:val="msonormalcxspmiddle"/>
    <w:basedOn w:val="Normal"/>
    <w:qFormat/>
    <w:rsid w:val="00584FBF"/>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customStyle="1" w:styleId="mi">
    <w:name w:val="mi"/>
    <w:qFormat/>
    <w:rsid w:val="00584FBF"/>
  </w:style>
  <w:style w:type="character" w:customStyle="1" w:styleId="mn">
    <w:name w:val="mn"/>
    <w:qFormat/>
    <w:rsid w:val="00584FBF"/>
  </w:style>
  <w:style w:type="character" w:customStyle="1" w:styleId="mo">
    <w:name w:val="mo"/>
    <w:qFormat/>
    <w:rsid w:val="00584FBF"/>
  </w:style>
  <w:style w:type="paragraph" w:customStyle="1" w:styleId="Style">
    <w:name w:val="Style"/>
    <w:qFormat/>
    <w:rsid w:val="00584FBF"/>
    <w:pPr>
      <w:widowControl w:val="0"/>
      <w:autoSpaceDE w:val="0"/>
      <w:autoSpaceDN w:val="0"/>
      <w:adjustRightInd w:val="0"/>
      <w:spacing w:after="0" w:line="240" w:lineRule="auto"/>
    </w:pPr>
    <w:rPr>
      <w:rFonts w:ascii="Arial" w:eastAsia="Times New Roman" w:hAnsi="Arial" w:cs="Arial"/>
      <w:sz w:val="24"/>
      <w:szCs w:val="24"/>
    </w:rPr>
  </w:style>
  <w:style w:type="character" w:customStyle="1" w:styleId="MTDisplayEquationChar">
    <w:name w:val="MTDisplayEquation Char"/>
    <w:link w:val="MTDisplayEquation"/>
    <w:qFormat/>
    <w:rsid w:val="00584FBF"/>
    <w:rPr>
      <w:rFonts w:ascii="Times New Roman" w:eastAsia="Times New Roman" w:hAnsi="Times New Roman" w:cs="Times New Roman"/>
      <w:sz w:val="26"/>
      <w:szCs w:val="26"/>
      <w:lang w:val="zh-CN"/>
    </w:rPr>
  </w:style>
  <w:style w:type="character" w:customStyle="1" w:styleId="NoSpacingChar">
    <w:name w:val="No Spacing Char"/>
    <w:aliases w:val="Nomarl Char"/>
    <w:link w:val="NoSpacing"/>
    <w:uiPriority w:val="1"/>
    <w:qFormat/>
    <w:rsid w:val="00584FBF"/>
    <w:rPr>
      <w:rFonts w:ascii="Times New Roman" w:eastAsia="Calibri" w:hAnsi="Times New Roman" w:cs="Times New Roman"/>
      <w:color w:val="000000" w:themeColor="text1"/>
      <w:sz w:val="28"/>
    </w:rPr>
  </w:style>
  <w:style w:type="character" w:customStyle="1" w:styleId="BalloonTextChar1">
    <w:name w:val="Balloon Text Char1"/>
    <w:qFormat/>
    <w:rsid w:val="00584FBF"/>
    <w:rPr>
      <w:rFonts w:ascii="Tahoma" w:hAnsi="Tahoma" w:cs="Tahoma"/>
      <w:sz w:val="16"/>
      <w:szCs w:val="16"/>
    </w:rPr>
  </w:style>
  <w:style w:type="character" w:customStyle="1" w:styleId="MTEquationSection">
    <w:name w:val="MTEquationSection"/>
    <w:qFormat/>
    <w:rsid w:val="00584FBF"/>
    <w:rPr>
      <w:rFonts w:ascii="Palatino Linotype" w:hAnsi="Palatino Linotype"/>
      <w:b/>
      <w:vanish/>
      <w:color w:val="FF0000"/>
      <w:sz w:val="22"/>
      <w:szCs w:val="22"/>
    </w:rPr>
  </w:style>
  <w:style w:type="character" w:customStyle="1" w:styleId="nowrap">
    <w:name w:val="nowrap"/>
    <w:qFormat/>
    <w:rsid w:val="00584FBF"/>
  </w:style>
  <w:style w:type="paragraph" w:customStyle="1" w:styleId="NoSpacing1">
    <w:name w:val="No Spacing1"/>
    <w:qFormat/>
    <w:rsid w:val="00584FBF"/>
    <w:pPr>
      <w:spacing w:after="0" w:line="240" w:lineRule="auto"/>
    </w:pPr>
    <w:rPr>
      <w:rFonts w:ascii="Calibri" w:eastAsia="Calibri" w:hAnsi="Calibri" w:cs="Times New Roman"/>
    </w:rPr>
  </w:style>
  <w:style w:type="character" w:customStyle="1" w:styleId="FooterChar1">
    <w:name w:val="Footer Char1"/>
    <w:qFormat/>
    <w:rsid w:val="00584FBF"/>
    <w:rPr>
      <w:rFonts w:eastAsia="Calibri"/>
      <w:sz w:val="28"/>
      <w:szCs w:val="22"/>
      <w:lang w:val="en-US" w:eastAsia="en-US" w:bidi="ar-SA"/>
    </w:rPr>
  </w:style>
  <w:style w:type="character" w:customStyle="1" w:styleId="lbqmark">
    <w:name w:val="lb_q_mark"/>
    <w:qFormat/>
    <w:rsid w:val="00584FBF"/>
  </w:style>
  <w:style w:type="character" w:customStyle="1" w:styleId="lbqtext">
    <w:name w:val="lb_q_text"/>
    <w:qFormat/>
    <w:rsid w:val="00584FBF"/>
  </w:style>
  <w:style w:type="character" w:customStyle="1" w:styleId="mjxassistivemathml">
    <w:name w:val="mjx_assistive_mathml"/>
    <w:qFormat/>
    <w:rsid w:val="00584FBF"/>
  </w:style>
  <w:style w:type="paragraph" w:customStyle="1" w:styleId="Style10">
    <w:name w:val="Style 1"/>
    <w:basedOn w:val="Heading1"/>
    <w:qFormat/>
    <w:rsid w:val="00584FBF"/>
    <w:pPr>
      <w:keepLines w:val="0"/>
      <w:framePr w:wrap="around" w:vAnchor="text" w:hAnchor="text" w:y="1"/>
      <w:spacing w:before="240" w:after="60" w:line="240" w:lineRule="auto"/>
      <w:ind w:left="284" w:hanging="851"/>
    </w:pPr>
    <w:rPr>
      <w:rFonts w:ascii="Tiffany-Heavy" w:eastAsia="Times New Roman" w:hAnsi="Tiffany-Heavy" w:cs="Chu Văn An (Uni)"/>
      <w:bCs/>
      <w:caps w:val="0"/>
      <w:color w:val="FF0000"/>
      <w:kern w:val="32"/>
      <w:sz w:val="36"/>
      <w:szCs w:val="36"/>
    </w:rPr>
  </w:style>
  <w:style w:type="paragraph" w:customStyle="1" w:styleId="Style20">
    <w:name w:val="Style 2"/>
    <w:basedOn w:val="Heading2"/>
    <w:qFormat/>
    <w:rsid w:val="00584FBF"/>
    <w:pPr>
      <w:keepLines w:val="0"/>
      <w:tabs>
        <w:tab w:val="left" w:pos="720"/>
      </w:tabs>
      <w:spacing w:before="0"/>
      <w:ind w:left="720" w:hanging="360"/>
    </w:pPr>
    <w:rPr>
      <w:rFonts w:ascii="Times New Roman Bold" w:eastAsia="Times New Roman" w:hAnsi="Times New Roman Bold"/>
      <w:b/>
      <w:bCs/>
      <w:iCs/>
      <w:color w:val="CC00FF"/>
      <w:szCs w:val="24"/>
      <w:lang w:val="zh-CN" w:eastAsia="zh-CN"/>
    </w:rPr>
  </w:style>
  <w:style w:type="character" w:customStyle="1" w:styleId="MTConvertedEquation">
    <w:name w:val="MTConvertedEquation"/>
    <w:qFormat/>
    <w:rsid w:val="00584FBF"/>
    <w:rPr>
      <w:color w:val="00B0F0"/>
      <w:position w:val="-6"/>
      <w:szCs w:val="26"/>
    </w:rPr>
  </w:style>
  <w:style w:type="character" w:customStyle="1" w:styleId="HeaderChar1">
    <w:name w:val="Header Char1"/>
    <w:uiPriority w:val="99"/>
    <w:semiHidden/>
    <w:qFormat/>
    <w:rsid w:val="00584FBF"/>
  </w:style>
  <w:style w:type="paragraph" w:customStyle="1" w:styleId="vidu">
    <w:name w:val="vi du"/>
    <w:qFormat/>
    <w:rsid w:val="00584FBF"/>
    <w:pPr>
      <w:tabs>
        <w:tab w:val="left" w:pos="720"/>
        <w:tab w:val="left" w:leader="dot" w:pos="7920"/>
      </w:tabs>
      <w:spacing w:after="160" w:line="259" w:lineRule="auto"/>
      <w:ind w:left="720" w:hanging="360"/>
    </w:pPr>
    <w:rPr>
      <w:rFonts w:ascii="Palatino Linotype" w:eastAsia="Calibri" w:hAnsi="Palatino Linotype" w:cs="Times New Roman"/>
      <w:sz w:val="24"/>
      <w:szCs w:val="24"/>
    </w:rPr>
  </w:style>
  <w:style w:type="paragraph" w:customStyle="1" w:styleId="thutu">
    <w:name w:val="thu tu"/>
    <w:qFormat/>
    <w:rsid w:val="00584FBF"/>
    <w:pPr>
      <w:tabs>
        <w:tab w:val="left" w:pos="720"/>
        <w:tab w:val="left" w:leader="dot" w:pos="7920"/>
      </w:tabs>
      <w:spacing w:after="160" w:line="259" w:lineRule="auto"/>
      <w:ind w:left="720" w:hanging="360"/>
    </w:pPr>
    <w:rPr>
      <w:rFonts w:ascii="Palatino Linotype" w:eastAsia="Calibri" w:hAnsi="Palatino Linotype" w:cs="Times New Roman"/>
      <w:sz w:val="24"/>
      <w:szCs w:val="24"/>
    </w:rPr>
  </w:style>
  <w:style w:type="character" w:customStyle="1" w:styleId="fontstyle21">
    <w:name w:val="fontstyle21"/>
    <w:qFormat/>
    <w:rsid w:val="00584FBF"/>
    <w:rPr>
      <w:rFonts w:ascii="Symbol" w:hAnsi="Symbol" w:hint="default"/>
      <w:color w:val="000000"/>
      <w:sz w:val="110"/>
      <w:szCs w:val="110"/>
    </w:rPr>
  </w:style>
  <w:style w:type="character" w:customStyle="1" w:styleId="fontstyle31">
    <w:name w:val="fontstyle31"/>
    <w:qFormat/>
    <w:rsid w:val="00584FBF"/>
    <w:rPr>
      <w:rFonts w:ascii="Times New Roman" w:hAnsi="Times New Roman" w:cs="Times New Roman" w:hint="default"/>
      <w:i/>
      <w:iCs/>
      <w:color w:val="000000"/>
      <w:sz w:val="82"/>
      <w:szCs w:val="82"/>
    </w:rPr>
  </w:style>
  <w:style w:type="character" w:customStyle="1" w:styleId="fontstyle41">
    <w:name w:val="fontstyle41"/>
    <w:qFormat/>
    <w:rsid w:val="00584FBF"/>
    <w:rPr>
      <w:rFonts w:ascii=".VnTime" w:hAnsi=".VnTime" w:hint="default"/>
      <w:color w:val="000000"/>
      <w:sz w:val="82"/>
      <w:szCs w:val="82"/>
    </w:rPr>
  </w:style>
  <w:style w:type="character" w:customStyle="1" w:styleId="ptl">
    <w:name w:val="ptl"/>
    <w:qFormat/>
    <w:rsid w:val="00584FBF"/>
  </w:style>
  <w:style w:type="character" w:customStyle="1" w:styleId="separator">
    <w:name w:val="separator"/>
    <w:qFormat/>
    <w:rsid w:val="00584FBF"/>
  </w:style>
  <w:style w:type="paragraph" w:customStyle="1" w:styleId="oncaDanhsch">
    <w:name w:val="Đoạn của Danh sách"/>
    <w:basedOn w:val="Normal"/>
    <w:qFormat/>
    <w:rsid w:val="00584FBF"/>
    <w:pPr>
      <w:spacing w:after="0" w:line="240" w:lineRule="auto"/>
      <w:ind w:left="720" w:hanging="340"/>
      <w:contextualSpacing/>
    </w:pPr>
    <w:rPr>
      <w:rFonts w:ascii="Times New Roman" w:eastAsia="Calibri" w:hAnsi="Times New Roman" w:cs="Times New Roman"/>
      <w:sz w:val="24"/>
    </w:rPr>
  </w:style>
  <w:style w:type="character" w:customStyle="1" w:styleId="Vnbnnidung">
    <w:name w:val="Văn bản nội dung_"/>
    <w:link w:val="Vnbnnidung0"/>
    <w:qFormat/>
    <w:rsid w:val="00584FBF"/>
    <w:rPr>
      <w:spacing w:val="5"/>
      <w:sz w:val="21"/>
      <w:szCs w:val="21"/>
      <w:shd w:val="clear" w:color="auto" w:fill="FFFFFF"/>
    </w:rPr>
  </w:style>
  <w:style w:type="paragraph" w:customStyle="1" w:styleId="Vnbnnidung0">
    <w:name w:val="Văn bản nội dung"/>
    <w:basedOn w:val="Normal"/>
    <w:link w:val="Vnbnnidung"/>
    <w:qFormat/>
    <w:rsid w:val="00584FBF"/>
    <w:pPr>
      <w:widowControl w:val="0"/>
      <w:shd w:val="clear" w:color="auto" w:fill="FFFFFF"/>
      <w:spacing w:after="0" w:line="254" w:lineRule="exact"/>
      <w:ind w:hanging="740"/>
      <w:jc w:val="both"/>
    </w:pPr>
    <w:rPr>
      <w:spacing w:val="5"/>
      <w:sz w:val="21"/>
      <w:szCs w:val="21"/>
    </w:rPr>
  </w:style>
  <w:style w:type="character" w:customStyle="1" w:styleId="Vnbnnidung11pt">
    <w:name w:val="Văn bản nội dung + 11 pt"/>
    <w:qFormat/>
    <w:rsid w:val="00584FBF"/>
    <w:rPr>
      <w:b/>
      <w:bCs/>
      <w:color w:val="000000"/>
      <w:spacing w:val="6"/>
      <w:w w:val="100"/>
      <w:position w:val="0"/>
      <w:sz w:val="22"/>
      <w:szCs w:val="22"/>
      <w:shd w:val="clear" w:color="auto" w:fill="FFFFFF"/>
      <w:lang w:val="vi-VN"/>
    </w:rPr>
  </w:style>
  <w:style w:type="character" w:customStyle="1" w:styleId="grame">
    <w:name w:val="grame"/>
    <w:qFormat/>
    <w:rsid w:val="00584FBF"/>
  </w:style>
  <w:style w:type="paragraph" w:customStyle="1" w:styleId="msonormal0">
    <w:name w:val="msonormal"/>
    <w:basedOn w:val="Normal"/>
    <w:qFormat/>
    <w:rsid w:val="00584FB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harChar11">
    <w:name w:val="Char Char11"/>
    <w:qFormat/>
    <w:rsid w:val="00584FBF"/>
    <w:rPr>
      <w:rFonts w:ascii="Calibri" w:eastAsia="MS Gothic" w:hAnsi="Calibri"/>
      <w:b/>
      <w:bCs/>
      <w:sz w:val="26"/>
      <w:szCs w:val="26"/>
      <w:lang w:val="en-US" w:eastAsia="en-US"/>
    </w:rPr>
  </w:style>
  <w:style w:type="character" w:customStyle="1" w:styleId="ColorfulList-Accent1Char">
    <w:name w:val="Colorful List - Accent 1 Char"/>
    <w:uiPriority w:val="34"/>
    <w:qFormat/>
    <w:locked/>
    <w:rsid w:val="00584FBF"/>
    <w:rPr>
      <w:rFonts w:ascii="Calibri" w:eastAsia="Calibri" w:hAnsi="Calibri"/>
      <w:sz w:val="22"/>
      <w:szCs w:val="22"/>
      <w:lang w:val="en-US" w:eastAsia="en-US" w:bidi="ar-SA"/>
    </w:rPr>
  </w:style>
  <w:style w:type="paragraph" w:customStyle="1" w:styleId="CU">
    <w:name w:val="CÂU"/>
    <w:basedOn w:val="Normal"/>
    <w:qFormat/>
    <w:rsid w:val="00584FBF"/>
    <w:pPr>
      <w:numPr>
        <w:numId w:val="5"/>
      </w:numPr>
      <w:tabs>
        <w:tab w:val="left" w:pos="1170"/>
        <w:tab w:val="left" w:pos="3600"/>
        <w:tab w:val="left" w:pos="5940"/>
        <w:tab w:val="left" w:pos="8190"/>
      </w:tabs>
    </w:pPr>
    <w:rPr>
      <w:rFonts w:ascii="Palatino Linotype" w:eastAsia="Calibri" w:hAnsi="Palatino Linotype" w:cs="Times New Roman"/>
      <w:sz w:val="24"/>
      <w:szCs w:val="24"/>
      <w:lang w:val="vi-VN"/>
    </w:rPr>
  </w:style>
  <w:style w:type="paragraph" w:customStyle="1" w:styleId="z-TopofForm1">
    <w:name w:val="z-Top of Form1"/>
    <w:basedOn w:val="Normal"/>
    <w:next w:val="Normal"/>
    <w:link w:val="z-TopofFormChar"/>
    <w:uiPriority w:val="99"/>
    <w:unhideWhenUsed/>
    <w:qFormat/>
    <w:rsid w:val="00584FBF"/>
    <w:pPr>
      <w:pBdr>
        <w:bottom w:val="single" w:sz="6" w:space="1" w:color="auto"/>
      </w:pBdr>
      <w:spacing w:after="0" w:line="256" w:lineRule="auto"/>
      <w:jc w:val="center"/>
    </w:pPr>
    <w:rPr>
      <w:rFonts w:ascii="Arial" w:eastAsia="Arial" w:hAnsi="Arial" w:cs="Times New Roman"/>
      <w:vanish/>
      <w:sz w:val="16"/>
      <w:szCs w:val="16"/>
    </w:rPr>
  </w:style>
  <w:style w:type="character" w:customStyle="1" w:styleId="z-TopofFormChar">
    <w:name w:val="z-Top of Form Char"/>
    <w:basedOn w:val="DefaultParagraphFont"/>
    <w:link w:val="z-TopofForm1"/>
    <w:uiPriority w:val="99"/>
    <w:qFormat/>
    <w:rsid w:val="00584FBF"/>
    <w:rPr>
      <w:rFonts w:ascii="Arial" w:eastAsia="Arial" w:hAnsi="Arial" w:cs="Times New Roman"/>
      <w:vanish/>
      <w:sz w:val="16"/>
      <w:szCs w:val="16"/>
    </w:rPr>
  </w:style>
  <w:style w:type="character" w:customStyle="1" w:styleId="BodyTextChar1">
    <w:name w:val="Body Text Char1"/>
    <w:qFormat/>
    <w:locked/>
    <w:rsid w:val="00584FBF"/>
    <w:rPr>
      <w:spacing w:val="3"/>
      <w:sz w:val="21"/>
      <w:szCs w:val="21"/>
      <w:shd w:val="clear" w:color="auto" w:fill="FFFFFF"/>
    </w:rPr>
  </w:style>
  <w:style w:type="paragraph" w:styleId="BodyText2">
    <w:name w:val="Body Text 2"/>
    <w:basedOn w:val="Normal"/>
    <w:link w:val="BodyText2Char"/>
    <w:uiPriority w:val="99"/>
    <w:unhideWhenUsed/>
    <w:rsid w:val="00584FBF"/>
    <w:pPr>
      <w:spacing w:after="120" w:line="480" w:lineRule="auto"/>
    </w:pPr>
    <w:rPr>
      <w:rFonts w:ascii="Times New Roman" w:eastAsia="Times New Roman" w:hAnsi="Times New Roman" w:cs="Times New Roman"/>
      <w:sz w:val="24"/>
      <w:szCs w:val="24"/>
      <w:lang w:val="en-GB" w:eastAsia="en-GB"/>
    </w:rPr>
  </w:style>
  <w:style w:type="character" w:customStyle="1" w:styleId="BodyText2Char">
    <w:name w:val="Body Text 2 Char"/>
    <w:basedOn w:val="DefaultParagraphFont"/>
    <w:link w:val="BodyText2"/>
    <w:uiPriority w:val="99"/>
    <w:rsid w:val="00584FBF"/>
    <w:rPr>
      <w:rFonts w:ascii="Times New Roman" w:eastAsia="Times New Roman" w:hAnsi="Times New Roman" w:cs="Times New Roman"/>
      <w:sz w:val="24"/>
      <w:szCs w:val="24"/>
      <w:lang w:val="en-GB" w:eastAsia="en-GB"/>
    </w:rPr>
  </w:style>
  <w:style w:type="paragraph" w:customStyle="1" w:styleId="Char0">
    <w:name w:val="Char_0"/>
    <w:basedOn w:val="Normal"/>
    <w:semiHidden/>
    <w:rsid w:val="00584FBF"/>
    <w:pPr>
      <w:spacing w:after="160" w:line="240" w:lineRule="exact"/>
    </w:pPr>
    <w:rPr>
      <w:rFonts w:ascii="Arial" w:eastAsia="Times New Roman" w:hAnsi="Arial" w:cs="Times New Roman"/>
      <w:sz w:val="24"/>
      <w:szCs w:val="24"/>
      <w:lang w:val="en-GB" w:eastAsia="en-GB"/>
    </w:rPr>
  </w:style>
  <w:style w:type="paragraph" w:customStyle="1" w:styleId="Normal0">
    <w:name w:val="Normal_0"/>
    <w:qFormat/>
    <w:rsid w:val="00584FBF"/>
    <w:pPr>
      <w:widowControl w:val="0"/>
      <w:spacing w:after="0" w:line="240" w:lineRule="auto"/>
    </w:pPr>
    <w:rPr>
      <w:rFonts w:ascii="Calibri" w:eastAsia="Times New Roman" w:hAnsi="Calibri" w:cs="Times New Roman" w:hint="cs"/>
      <w:sz w:val="20"/>
      <w:szCs w:val="20"/>
      <w:lang w:val="en-GB" w:eastAsia="en-GB"/>
    </w:rPr>
  </w:style>
  <w:style w:type="numbering" w:customStyle="1" w:styleId="NoList1">
    <w:name w:val="No List1"/>
    <w:next w:val="NoList"/>
    <w:semiHidden/>
    <w:unhideWhenUsed/>
    <w:rsid w:val="00584FBF"/>
  </w:style>
  <w:style w:type="character" w:customStyle="1" w:styleId="Bodytext3Exact">
    <w:name w:val="Body text (3) Exact"/>
    <w:rsid w:val="00584FBF"/>
    <w:rPr>
      <w:rFonts w:ascii="Times New Roman" w:eastAsia="Times New Roman" w:hAnsi="Times New Roman" w:cs="Times New Roman"/>
      <w:b/>
      <w:bCs/>
      <w:i w:val="0"/>
      <w:iCs w:val="0"/>
      <w:smallCaps w:val="0"/>
      <w:strike w:val="0"/>
      <w:u w:val="none"/>
    </w:rPr>
  </w:style>
  <w:style w:type="character" w:customStyle="1" w:styleId="Bodytext3">
    <w:name w:val="Body text (3)_"/>
    <w:link w:val="Bodytext30"/>
    <w:rsid w:val="00584FBF"/>
    <w:rPr>
      <w:b/>
      <w:bCs/>
      <w:shd w:val="clear" w:color="auto" w:fill="FFFFFF"/>
    </w:rPr>
  </w:style>
  <w:style w:type="character" w:customStyle="1" w:styleId="Bodytext4Exact">
    <w:name w:val="Body text (4) Exact"/>
    <w:rsid w:val="00584FBF"/>
    <w:rPr>
      <w:rFonts w:ascii="Times New Roman" w:eastAsia="Times New Roman" w:hAnsi="Times New Roman" w:cs="Times New Roman"/>
      <w:b w:val="0"/>
      <w:bCs w:val="0"/>
      <w:i/>
      <w:iCs/>
      <w:smallCaps w:val="0"/>
      <w:strike w:val="0"/>
      <w:u w:val="none"/>
    </w:rPr>
  </w:style>
  <w:style w:type="character" w:customStyle="1" w:styleId="Bodytext4Bold">
    <w:name w:val="Body text (4) + Bold"/>
    <w:aliases w:val="Not Italic Exact"/>
    <w:rsid w:val="00584FBF"/>
    <w:rPr>
      <w:rFonts w:ascii="Times New Roman" w:eastAsia="Times New Roman" w:hAnsi="Times New Roman" w:cs="Times New Roman"/>
      <w:b/>
      <w:bCs/>
      <w:i/>
      <w:iCs/>
      <w:color w:val="000000"/>
      <w:spacing w:val="0"/>
      <w:w w:val="100"/>
      <w:position w:val="0"/>
      <w:sz w:val="24"/>
      <w:szCs w:val="24"/>
      <w:shd w:val="clear" w:color="auto" w:fill="FFFFFF"/>
      <w:lang w:val="vi-VN" w:eastAsia="vi-VN" w:bidi="vi-VN"/>
    </w:rPr>
  </w:style>
  <w:style w:type="paragraph" w:customStyle="1" w:styleId="Bodytext30">
    <w:name w:val="Body text (3)"/>
    <w:basedOn w:val="Normal"/>
    <w:link w:val="Bodytext3"/>
    <w:rsid w:val="00584FBF"/>
    <w:pPr>
      <w:widowControl w:val="0"/>
      <w:shd w:val="clear" w:color="auto" w:fill="FFFFFF"/>
      <w:spacing w:after="60" w:line="0" w:lineRule="atLeast"/>
      <w:ind w:hanging="160"/>
    </w:pPr>
    <w:rPr>
      <w:b/>
      <w:bCs/>
    </w:rPr>
  </w:style>
  <w:style w:type="character" w:customStyle="1" w:styleId="Bodytext4NotItalicExact">
    <w:name w:val="Body text (4) + Not Italic Exact"/>
    <w:rsid w:val="00584FBF"/>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vi-VN" w:eastAsia="vi-VN" w:bidi="vi-VN"/>
    </w:rPr>
  </w:style>
  <w:style w:type="paragraph" w:styleId="HTMLPreformatted">
    <w:name w:val="HTML Preformatted"/>
    <w:basedOn w:val="Normal"/>
    <w:link w:val="HTMLPreformattedChar"/>
    <w:uiPriority w:val="99"/>
    <w:unhideWhenUsed/>
    <w:rsid w:val="00584F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GB" w:eastAsia="en-GB"/>
    </w:rPr>
  </w:style>
  <w:style w:type="character" w:customStyle="1" w:styleId="HTMLPreformattedChar">
    <w:name w:val="HTML Preformatted Char"/>
    <w:basedOn w:val="DefaultParagraphFont"/>
    <w:link w:val="HTMLPreformatted"/>
    <w:uiPriority w:val="99"/>
    <w:rsid w:val="00584FBF"/>
    <w:rPr>
      <w:rFonts w:ascii="Courier New" w:eastAsia="Times New Roman" w:hAnsi="Courier New" w:cs="Courier New"/>
      <w:sz w:val="20"/>
      <w:szCs w:val="20"/>
      <w:lang w:val="en-GB" w:eastAsia="en-GB"/>
    </w:rPr>
  </w:style>
  <w:style w:type="table" w:customStyle="1" w:styleId="BngTK1">
    <w:name w:val="Bảng TK1"/>
    <w:basedOn w:val="TableNormal"/>
    <w:next w:val="TableGrid"/>
    <w:uiPriority w:val="39"/>
    <w:rsid w:val="00584FBF"/>
    <w:pPr>
      <w:spacing w:after="0" w:line="240" w:lineRule="auto"/>
    </w:pPr>
    <w:rPr>
      <w:rFonts w:ascii="Calibri" w:eastAsia="Calibri" w:hAnsi="Calibri" w:cs="Times New Roman"/>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2">
    <w:name w:val="Bảng TK2"/>
    <w:basedOn w:val="TableNormal"/>
    <w:next w:val="TableGrid"/>
    <w:uiPriority w:val="39"/>
    <w:rsid w:val="00584FB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
    <w:name w:val="Lưới Bảng1"/>
    <w:basedOn w:val="TableNormal"/>
    <w:next w:val="TableGrid"/>
    <w:uiPriority w:val="39"/>
    <w:rsid w:val="00584F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D3FC6A7267447BDB5359E4E033ED01D">
    <w:name w:val="4D3FC6A7267447BDB5359E4E033ED01D"/>
    <w:rsid w:val="00584FBF"/>
    <w:rPr>
      <w:rFonts w:ascii="Times New Roman" w:eastAsiaTheme="minorEastAsia" w:hAnsi="Times New Roman" w:cs="Times New Roman"/>
      <w:sz w:val="24"/>
      <w:szCs w:val="24"/>
      <w:lang w:val="vi-VN" w:eastAsia="vi-VN"/>
    </w:rPr>
  </w:style>
  <w:style w:type="paragraph" w:customStyle="1" w:styleId="pn">
    <w:name w:val="Đáp án"/>
    <w:basedOn w:val="Normal"/>
    <w:link w:val="pnChar"/>
    <w:qFormat/>
    <w:rsid w:val="00584FBF"/>
    <w:pPr>
      <w:tabs>
        <w:tab w:val="left" w:pos="992"/>
        <w:tab w:val="left" w:pos="3402"/>
        <w:tab w:val="left" w:pos="5670"/>
        <w:tab w:val="left" w:pos="7938"/>
      </w:tabs>
      <w:spacing w:after="160" w:line="259" w:lineRule="auto"/>
      <w:ind w:left="993"/>
    </w:pPr>
    <w:rPr>
      <w:rFonts w:ascii="Times New Roman" w:hAnsi="Times New Roman" w:cs="Times New Roman"/>
      <w:sz w:val="26"/>
      <w:szCs w:val="26"/>
    </w:rPr>
  </w:style>
  <w:style w:type="character" w:customStyle="1" w:styleId="pnChar">
    <w:name w:val="Đáp án Char"/>
    <w:basedOn w:val="DefaultParagraphFont"/>
    <w:link w:val="pn"/>
    <w:rsid w:val="00584FBF"/>
    <w:rPr>
      <w:rFonts w:ascii="Times New Roman" w:hAnsi="Times New Roman" w:cs="Times New Roman"/>
      <w:sz w:val="26"/>
      <w:szCs w:val="26"/>
    </w:rPr>
  </w:style>
  <w:style w:type="paragraph" w:customStyle="1" w:styleId="TableParagraph">
    <w:name w:val="Table Paragraph"/>
    <w:basedOn w:val="Normal"/>
    <w:uiPriority w:val="1"/>
    <w:qFormat/>
    <w:rsid w:val="00584FBF"/>
    <w:pPr>
      <w:widowControl w:val="0"/>
      <w:spacing w:after="0" w:line="240" w:lineRule="auto"/>
    </w:pPr>
    <w:rPr>
      <w:rFonts w:ascii="Calibri" w:eastAsia="Calibri" w:hAnsi="Calibri" w:cs="Times New Roman"/>
      <w:sz w:val="24"/>
      <w:szCs w:val="24"/>
    </w:rPr>
  </w:style>
  <w:style w:type="table" w:styleId="LightGrid-Accent5">
    <w:name w:val="Light Grid Accent 5"/>
    <w:basedOn w:val="TableNormal"/>
    <w:uiPriority w:val="62"/>
    <w:rsid w:val="00584FBF"/>
    <w:pPr>
      <w:spacing w:after="0" w:line="240" w:lineRule="auto"/>
    </w:pPr>
    <w:rPr>
      <w:rFonts w:ascii="Times New Roman" w:hAnsi="Times New Roman"/>
      <w:sz w:val="24"/>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Char2">
    <w:name w:val="Char2"/>
    <w:basedOn w:val="Normal"/>
    <w:semiHidden/>
    <w:rsid w:val="00584FBF"/>
    <w:pPr>
      <w:spacing w:after="160" w:line="240" w:lineRule="exact"/>
    </w:pPr>
    <w:rPr>
      <w:rFonts w:ascii="Arial" w:eastAsia="Times New Roman" w:hAnsi="Arial" w:cs="Times New Roman"/>
      <w:sz w:val="24"/>
      <w:szCs w:val="24"/>
    </w:rPr>
  </w:style>
  <w:style w:type="character" w:customStyle="1" w:styleId="mjx-char">
    <w:name w:val="mjx-char"/>
    <w:rsid w:val="00584FBF"/>
  </w:style>
  <w:style w:type="character" w:customStyle="1" w:styleId="NormalWebChar">
    <w:name w:val="Normal (Web) Char"/>
    <w:link w:val="NormalWeb"/>
    <w:rsid w:val="00584FBF"/>
    <w:rPr>
      <w:rFonts w:ascii="Times New Roman" w:eastAsia="Times New Roman" w:hAnsi="Times New Roman" w:cs="Times New Roman"/>
      <w:sz w:val="24"/>
      <w:szCs w:val="24"/>
      <w:lang w:eastAsia="vi-VN"/>
    </w:rPr>
  </w:style>
  <w:style w:type="character" w:customStyle="1" w:styleId="UnresolvedMention">
    <w:name w:val="Unresolved Mention"/>
    <w:basedOn w:val="DefaultParagraphFont"/>
    <w:uiPriority w:val="99"/>
    <w:semiHidden/>
    <w:unhideWhenUsed/>
    <w:rsid w:val="00584FBF"/>
    <w:rPr>
      <w:color w:val="605E5C"/>
      <w:shd w:val="clear" w:color="auto" w:fill="E1DFDD"/>
    </w:rPr>
  </w:style>
  <w:style w:type="character" w:customStyle="1" w:styleId="apple-tab-span">
    <w:name w:val="apple-tab-span"/>
    <w:basedOn w:val="DefaultParagraphFont"/>
    <w:rsid w:val="00584FBF"/>
  </w:style>
  <w:style w:type="character" w:customStyle="1" w:styleId="Heading50">
    <w:name w:val="Heading #5_"/>
    <w:basedOn w:val="DefaultParagraphFont"/>
    <w:link w:val="Heading51"/>
    <w:rsid w:val="00584FBF"/>
    <w:rPr>
      <w:b/>
      <w:bCs/>
      <w:sz w:val="20"/>
      <w:szCs w:val="20"/>
    </w:rPr>
  </w:style>
  <w:style w:type="character" w:customStyle="1" w:styleId="Heading40">
    <w:name w:val="Heading #4_"/>
    <w:basedOn w:val="DefaultParagraphFont"/>
    <w:link w:val="Heading41"/>
    <w:rsid w:val="00584FBF"/>
    <w:rPr>
      <w:rFonts w:ascii="Arial" w:eastAsia="Arial" w:hAnsi="Arial" w:cs="Arial"/>
      <w:b/>
      <w:bCs/>
      <w:sz w:val="26"/>
      <w:szCs w:val="26"/>
    </w:rPr>
  </w:style>
  <w:style w:type="paragraph" w:customStyle="1" w:styleId="Heading51">
    <w:name w:val="Heading #5"/>
    <w:basedOn w:val="Normal"/>
    <w:link w:val="Heading50"/>
    <w:rsid w:val="00584FBF"/>
    <w:pPr>
      <w:widowControl w:val="0"/>
      <w:spacing w:after="80" w:line="377" w:lineRule="auto"/>
      <w:outlineLvl w:val="4"/>
    </w:pPr>
    <w:rPr>
      <w:b/>
      <w:bCs/>
      <w:sz w:val="20"/>
      <w:szCs w:val="20"/>
    </w:rPr>
  </w:style>
  <w:style w:type="paragraph" w:customStyle="1" w:styleId="Heading41">
    <w:name w:val="Heading #4"/>
    <w:basedOn w:val="Normal"/>
    <w:link w:val="Heading40"/>
    <w:rsid w:val="00584FBF"/>
    <w:pPr>
      <w:widowControl w:val="0"/>
      <w:spacing w:after="220" w:line="310" w:lineRule="auto"/>
      <w:jc w:val="center"/>
      <w:outlineLvl w:val="3"/>
    </w:pPr>
    <w:rPr>
      <w:rFonts w:ascii="Arial" w:eastAsia="Arial" w:hAnsi="Arial" w:cs="Arial"/>
      <w:b/>
      <w:bCs/>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footer" w:qFormat="1"/>
    <w:lsdException w:name="caption" w:uiPriority="35" w:qFormat="1"/>
    <w:lsdException w:name="envelope address" w:uiPriority="0" w:qFormat="1"/>
    <w:lsdException w:name="page number" w:uiPriority="0" w:qFormat="1"/>
    <w:lsdException w:name="List Bullet" w:uiPriority="0" w:qFormat="1"/>
    <w:lsdException w:name="Title" w:semiHidden="0" w:uiPriority="10" w:unhideWhenUsed="0" w:qFormat="1"/>
    <w:lsdException w:name="Default Paragraph Font" w:uiPriority="1"/>
    <w:lsdException w:name="Body Text" w:uiPriority="0" w:qFormat="1"/>
    <w:lsdException w:name="Body Text Indent" w:uiPriority="0" w:qFormat="1"/>
    <w:lsdException w:name="Subtitle" w:semiHidden="0" w:uiPriority="11" w:unhideWhenUsed="0" w:qFormat="1"/>
    <w:lsdException w:name="Body Text Indent 2" w:uiPriority="0" w:qFormat="1"/>
    <w:lsdException w:name="Body Text Indent 3" w:uiPriority="0" w:qFormat="1"/>
    <w:lsdException w:name="Hyperlink" w:qFormat="1"/>
    <w:lsdException w:name="FollowedHyperlink" w:qFormat="1"/>
    <w:lsdException w:name="Strong" w:semiHidden="0" w:uiPriority="22" w:unhideWhenUsed="0" w:qFormat="1"/>
    <w:lsdException w:name="Emphasis" w:semiHidden="0" w:uiPriority="0" w:unhideWhenUsed="0" w:qFormat="1"/>
    <w:lsdException w:name="Document Map" w:uiPriority="0" w:qFormat="1"/>
    <w:lsdException w:name="Normal (Web)" w:uiPriority="0" w:qFormat="1"/>
    <w:lsdException w:name="Table Simple 1" w:uiPriority="0" w:qFormat="1"/>
    <w:lsdException w:name="Table 3D effects 2" w:uiPriority="0" w:qFormat="1"/>
    <w:lsdException w:name="Balloon Text" w:qFormat="1"/>
    <w:lsdException w:name="Table Grid" w:semiHidden="0" w:uiPriority="39" w:unhideWhenUsed="0" w:qFormat="1"/>
    <w:lsdException w:name="Placeholder Text"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34" w:unhideWhenUsed="0" w:qFormat="1"/>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aliases w:val="Dạng,Tieu_de1,TieuDe1ML1"/>
    <w:basedOn w:val="Normal"/>
    <w:next w:val="Normal"/>
    <w:link w:val="Heading1Char"/>
    <w:uiPriority w:val="9"/>
    <w:qFormat/>
    <w:rsid w:val="00584FBF"/>
    <w:pPr>
      <w:keepNext/>
      <w:keepLines/>
      <w:spacing w:before="120" w:after="0"/>
      <w:jc w:val="center"/>
      <w:outlineLvl w:val="0"/>
    </w:pPr>
    <w:rPr>
      <w:rFonts w:ascii="Times New Roman" w:eastAsiaTheme="majorEastAsia" w:hAnsi="Times New Roman" w:cstheme="majorBidi"/>
      <w:b/>
      <w:caps/>
      <w:color w:val="000000" w:themeColor="text1"/>
      <w:sz w:val="28"/>
      <w:szCs w:val="32"/>
    </w:rPr>
  </w:style>
  <w:style w:type="paragraph" w:styleId="Heading2">
    <w:name w:val="heading 2"/>
    <w:aliases w:val="PP-VD-BT,Char Char Char Char, Char Char Char Char"/>
    <w:basedOn w:val="Normal"/>
    <w:next w:val="Normal"/>
    <w:link w:val="Heading2Char"/>
    <w:uiPriority w:val="9"/>
    <w:qFormat/>
    <w:rsid w:val="00584FBF"/>
    <w:pPr>
      <w:keepNext/>
      <w:keepLines/>
      <w:spacing w:before="40" w:after="0" w:line="240" w:lineRule="auto"/>
      <w:outlineLvl w:val="1"/>
    </w:pPr>
    <w:rPr>
      <w:rFonts w:ascii="Calibri Light" w:eastAsia="SimSun" w:hAnsi="Calibri Light" w:cs="Times New Roman"/>
      <w:color w:val="2E74B5"/>
      <w:sz w:val="32"/>
      <w:szCs w:val="32"/>
    </w:rPr>
  </w:style>
  <w:style w:type="paragraph" w:styleId="Heading3">
    <w:name w:val="heading 3"/>
    <w:aliases w:val="Câu"/>
    <w:basedOn w:val="Normal"/>
    <w:next w:val="Normal"/>
    <w:link w:val="Heading3Char"/>
    <w:uiPriority w:val="9"/>
    <w:qFormat/>
    <w:rsid w:val="00584FBF"/>
    <w:pPr>
      <w:keepNext/>
      <w:keepLines/>
      <w:spacing w:before="40" w:after="0" w:line="240" w:lineRule="auto"/>
      <w:outlineLvl w:val="2"/>
    </w:pPr>
    <w:rPr>
      <w:rFonts w:ascii="Calibri Light" w:eastAsia="SimSun" w:hAnsi="Calibri Light" w:cs="Times New Roman"/>
      <w:color w:val="2E74B5"/>
      <w:sz w:val="28"/>
      <w:szCs w:val="28"/>
    </w:rPr>
  </w:style>
  <w:style w:type="paragraph" w:styleId="Heading4">
    <w:name w:val="heading 4"/>
    <w:basedOn w:val="Normal"/>
    <w:next w:val="Normal"/>
    <w:link w:val="Heading4Char"/>
    <w:uiPriority w:val="9"/>
    <w:qFormat/>
    <w:rsid w:val="00584FBF"/>
    <w:pPr>
      <w:keepNext/>
      <w:keepLines/>
      <w:spacing w:before="40" w:after="0" w:line="259" w:lineRule="auto"/>
      <w:outlineLvl w:val="3"/>
    </w:pPr>
    <w:rPr>
      <w:rFonts w:ascii="Calibri Light" w:eastAsia="SimSun" w:hAnsi="Calibri Light" w:cs="Times New Roman"/>
      <w:color w:val="2E74B5"/>
      <w:sz w:val="24"/>
      <w:szCs w:val="24"/>
    </w:rPr>
  </w:style>
  <w:style w:type="paragraph" w:styleId="Heading5">
    <w:name w:val="heading 5"/>
    <w:basedOn w:val="Normal"/>
    <w:next w:val="Normal"/>
    <w:link w:val="Heading5Char"/>
    <w:uiPriority w:val="9"/>
    <w:qFormat/>
    <w:rsid w:val="00584FBF"/>
    <w:pPr>
      <w:keepNext/>
      <w:keepLines/>
      <w:spacing w:before="40" w:after="0" w:line="259" w:lineRule="auto"/>
      <w:outlineLvl w:val="4"/>
    </w:pPr>
    <w:rPr>
      <w:rFonts w:ascii="Calibri Light" w:eastAsia="SimSun" w:hAnsi="Calibri Light" w:cs="Times New Roman"/>
      <w:caps/>
      <w:color w:val="2E74B5"/>
    </w:rPr>
  </w:style>
  <w:style w:type="paragraph" w:styleId="Heading6">
    <w:name w:val="heading 6"/>
    <w:basedOn w:val="Normal"/>
    <w:next w:val="Normal"/>
    <w:link w:val="Heading6Char"/>
    <w:uiPriority w:val="9"/>
    <w:qFormat/>
    <w:rsid w:val="00584FBF"/>
    <w:pPr>
      <w:keepNext/>
      <w:keepLines/>
      <w:spacing w:before="40" w:after="0" w:line="259" w:lineRule="auto"/>
      <w:outlineLvl w:val="5"/>
    </w:pPr>
    <w:rPr>
      <w:rFonts w:ascii="Calibri Light" w:eastAsia="SimSun" w:hAnsi="Calibri Light" w:cs="Times New Roman"/>
      <w:i/>
      <w:iCs/>
      <w:caps/>
      <w:color w:val="1F4E79"/>
    </w:rPr>
  </w:style>
  <w:style w:type="paragraph" w:styleId="Heading7">
    <w:name w:val="heading 7"/>
    <w:basedOn w:val="Normal"/>
    <w:next w:val="Normal"/>
    <w:link w:val="Heading7Char"/>
    <w:uiPriority w:val="9"/>
    <w:qFormat/>
    <w:rsid w:val="00584FBF"/>
    <w:pPr>
      <w:keepNext/>
      <w:keepLines/>
      <w:spacing w:before="40" w:after="0" w:line="259" w:lineRule="auto"/>
      <w:outlineLvl w:val="6"/>
    </w:pPr>
    <w:rPr>
      <w:rFonts w:ascii="Calibri Light" w:eastAsia="SimSun" w:hAnsi="Calibri Light" w:cs="Times New Roman"/>
      <w:b/>
      <w:bCs/>
      <w:color w:val="1F4E79"/>
    </w:rPr>
  </w:style>
  <w:style w:type="paragraph" w:styleId="Heading8">
    <w:name w:val="heading 8"/>
    <w:basedOn w:val="Normal"/>
    <w:next w:val="Normal"/>
    <w:link w:val="Heading8Char"/>
    <w:uiPriority w:val="9"/>
    <w:qFormat/>
    <w:rsid w:val="00584FBF"/>
    <w:pPr>
      <w:keepNext/>
      <w:keepLines/>
      <w:spacing w:before="40" w:after="0" w:line="259" w:lineRule="auto"/>
      <w:outlineLvl w:val="7"/>
    </w:pPr>
    <w:rPr>
      <w:rFonts w:ascii="Calibri Light" w:eastAsia="SimSun" w:hAnsi="Calibri Light" w:cs="Times New Roman"/>
      <w:b/>
      <w:bCs/>
      <w:i/>
      <w:iCs/>
      <w:color w:val="1F4E79"/>
    </w:rPr>
  </w:style>
  <w:style w:type="paragraph" w:styleId="Heading9">
    <w:name w:val="heading 9"/>
    <w:basedOn w:val="Normal"/>
    <w:next w:val="Normal"/>
    <w:link w:val="Heading9Char"/>
    <w:uiPriority w:val="9"/>
    <w:qFormat/>
    <w:rsid w:val="00584FBF"/>
    <w:pPr>
      <w:keepNext/>
      <w:keepLines/>
      <w:spacing w:before="40" w:after="0" w:line="259" w:lineRule="auto"/>
      <w:outlineLvl w:val="8"/>
    </w:pPr>
    <w:rPr>
      <w:rFonts w:ascii="Calibri Light" w:eastAsia="SimSun" w:hAnsi="Calibri Light" w:cs="Times New Roman"/>
      <w:i/>
      <w:iCs/>
      <w:color w:val="1F4E7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Dạng Char,Tieu_de1 Char,TieuDe1ML1 Char"/>
    <w:basedOn w:val="DefaultParagraphFont"/>
    <w:link w:val="Heading1"/>
    <w:uiPriority w:val="9"/>
    <w:qFormat/>
    <w:rsid w:val="00584FBF"/>
    <w:rPr>
      <w:rFonts w:ascii="Times New Roman" w:eastAsiaTheme="majorEastAsia" w:hAnsi="Times New Roman" w:cstheme="majorBidi"/>
      <w:b/>
      <w:caps/>
      <w:color w:val="000000" w:themeColor="text1"/>
      <w:sz w:val="28"/>
      <w:szCs w:val="32"/>
    </w:rPr>
  </w:style>
  <w:style w:type="character" w:customStyle="1" w:styleId="Heading2Char">
    <w:name w:val="Heading 2 Char"/>
    <w:aliases w:val="PP-VD-BT Char,Char Char Char Char Char, Char Char Char Char Char"/>
    <w:basedOn w:val="DefaultParagraphFont"/>
    <w:link w:val="Heading2"/>
    <w:uiPriority w:val="9"/>
    <w:qFormat/>
    <w:rsid w:val="00584FBF"/>
    <w:rPr>
      <w:rFonts w:ascii="Calibri Light" w:eastAsia="SimSun" w:hAnsi="Calibri Light" w:cs="Times New Roman"/>
      <w:color w:val="2E74B5"/>
      <w:sz w:val="32"/>
      <w:szCs w:val="32"/>
    </w:rPr>
  </w:style>
  <w:style w:type="character" w:customStyle="1" w:styleId="Heading3Char">
    <w:name w:val="Heading 3 Char"/>
    <w:aliases w:val="Câu Char"/>
    <w:basedOn w:val="DefaultParagraphFont"/>
    <w:link w:val="Heading3"/>
    <w:uiPriority w:val="9"/>
    <w:qFormat/>
    <w:rsid w:val="00584FBF"/>
    <w:rPr>
      <w:rFonts w:ascii="Calibri Light" w:eastAsia="SimSun" w:hAnsi="Calibri Light" w:cs="Times New Roman"/>
      <w:color w:val="2E74B5"/>
      <w:sz w:val="28"/>
      <w:szCs w:val="28"/>
    </w:rPr>
  </w:style>
  <w:style w:type="character" w:customStyle="1" w:styleId="Heading4Char">
    <w:name w:val="Heading 4 Char"/>
    <w:basedOn w:val="DefaultParagraphFont"/>
    <w:link w:val="Heading4"/>
    <w:uiPriority w:val="9"/>
    <w:qFormat/>
    <w:rsid w:val="00584FBF"/>
    <w:rPr>
      <w:rFonts w:ascii="Calibri Light" w:eastAsia="SimSun" w:hAnsi="Calibri Light" w:cs="Times New Roman"/>
      <w:color w:val="2E74B5"/>
      <w:sz w:val="24"/>
      <w:szCs w:val="24"/>
    </w:rPr>
  </w:style>
  <w:style w:type="character" w:customStyle="1" w:styleId="Heading5Char">
    <w:name w:val="Heading 5 Char"/>
    <w:basedOn w:val="DefaultParagraphFont"/>
    <w:link w:val="Heading5"/>
    <w:uiPriority w:val="9"/>
    <w:qFormat/>
    <w:rsid w:val="00584FBF"/>
    <w:rPr>
      <w:rFonts w:ascii="Calibri Light" w:eastAsia="SimSun" w:hAnsi="Calibri Light" w:cs="Times New Roman"/>
      <w:caps/>
      <w:color w:val="2E74B5"/>
    </w:rPr>
  </w:style>
  <w:style w:type="character" w:customStyle="1" w:styleId="Heading6Char">
    <w:name w:val="Heading 6 Char"/>
    <w:basedOn w:val="DefaultParagraphFont"/>
    <w:link w:val="Heading6"/>
    <w:uiPriority w:val="9"/>
    <w:qFormat/>
    <w:rsid w:val="00584FBF"/>
    <w:rPr>
      <w:rFonts w:ascii="Calibri Light" w:eastAsia="SimSun" w:hAnsi="Calibri Light" w:cs="Times New Roman"/>
      <w:i/>
      <w:iCs/>
      <w:caps/>
      <w:color w:val="1F4E79"/>
    </w:rPr>
  </w:style>
  <w:style w:type="character" w:customStyle="1" w:styleId="Heading7Char">
    <w:name w:val="Heading 7 Char"/>
    <w:basedOn w:val="DefaultParagraphFont"/>
    <w:link w:val="Heading7"/>
    <w:uiPriority w:val="9"/>
    <w:qFormat/>
    <w:rsid w:val="00584FBF"/>
    <w:rPr>
      <w:rFonts w:ascii="Calibri Light" w:eastAsia="SimSun" w:hAnsi="Calibri Light" w:cs="Times New Roman"/>
      <w:b/>
      <w:bCs/>
      <w:color w:val="1F4E79"/>
    </w:rPr>
  </w:style>
  <w:style w:type="character" w:customStyle="1" w:styleId="Heading8Char">
    <w:name w:val="Heading 8 Char"/>
    <w:basedOn w:val="DefaultParagraphFont"/>
    <w:link w:val="Heading8"/>
    <w:uiPriority w:val="9"/>
    <w:qFormat/>
    <w:rsid w:val="00584FBF"/>
    <w:rPr>
      <w:rFonts w:ascii="Calibri Light" w:eastAsia="SimSun" w:hAnsi="Calibri Light" w:cs="Times New Roman"/>
      <w:b/>
      <w:bCs/>
      <w:i/>
      <w:iCs/>
      <w:color w:val="1F4E79"/>
    </w:rPr>
  </w:style>
  <w:style w:type="character" w:customStyle="1" w:styleId="Heading9Char">
    <w:name w:val="Heading 9 Char"/>
    <w:basedOn w:val="DefaultParagraphFont"/>
    <w:link w:val="Heading9"/>
    <w:uiPriority w:val="9"/>
    <w:qFormat/>
    <w:rsid w:val="00584FBF"/>
    <w:rPr>
      <w:rFonts w:ascii="Calibri Light" w:eastAsia="SimSun" w:hAnsi="Calibri Light" w:cs="Times New Roman"/>
      <w:i/>
      <w:iCs/>
      <w:color w:val="1F4E79"/>
    </w:rPr>
  </w:style>
  <w:style w:type="table" w:styleId="TableGrid">
    <w:name w:val="Table Grid"/>
    <w:aliases w:val="Bảng TK"/>
    <w:basedOn w:val="TableNormal"/>
    <w:uiPriority w:val="39"/>
    <w:qFormat/>
    <w:rsid w:val="00584FBF"/>
    <w:pPr>
      <w:spacing w:after="0" w:line="240" w:lineRule="auto"/>
    </w:pPr>
    <w:rPr>
      <w:rFonts w:ascii="Times New Roman"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List Paragraph_FS"/>
    <w:basedOn w:val="Normal"/>
    <w:link w:val="ListParagraphChar"/>
    <w:uiPriority w:val="34"/>
    <w:qFormat/>
    <w:rsid w:val="00584FBF"/>
    <w:pPr>
      <w:spacing w:before="120" w:after="120" w:line="240" w:lineRule="auto"/>
      <w:ind w:left="720"/>
      <w:contextualSpacing/>
    </w:pPr>
    <w:rPr>
      <w:rFonts w:ascii="Times New Roman" w:hAnsi="Times New Roman" w:cs="Times New Roman"/>
      <w:color w:val="000000"/>
      <w:sz w:val="28"/>
      <w:szCs w:val="18"/>
    </w:rPr>
  </w:style>
  <w:style w:type="character" w:styleId="PlaceholderText">
    <w:name w:val="Placeholder Text"/>
    <w:basedOn w:val="DefaultParagraphFont"/>
    <w:uiPriority w:val="99"/>
    <w:semiHidden/>
    <w:qFormat/>
    <w:rsid w:val="00584FBF"/>
    <w:rPr>
      <w:color w:val="808080"/>
    </w:rPr>
  </w:style>
  <w:style w:type="paragraph" w:styleId="Header">
    <w:name w:val="header"/>
    <w:basedOn w:val="Normal"/>
    <w:link w:val="HeaderChar"/>
    <w:uiPriority w:val="99"/>
    <w:unhideWhenUsed/>
    <w:qFormat/>
    <w:rsid w:val="00584FBF"/>
    <w:pPr>
      <w:tabs>
        <w:tab w:val="center" w:pos="4680"/>
        <w:tab w:val="right" w:pos="9360"/>
      </w:tabs>
      <w:spacing w:after="0" w:line="240" w:lineRule="auto"/>
    </w:pPr>
    <w:rPr>
      <w:rFonts w:ascii="Times New Roman" w:hAnsi="Times New Roman" w:cs="Times New Roman"/>
      <w:color w:val="000000"/>
      <w:sz w:val="28"/>
      <w:szCs w:val="18"/>
    </w:rPr>
  </w:style>
  <w:style w:type="character" w:customStyle="1" w:styleId="HeaderChar">
    <w:name w:val="Header Char"/>
    <w:basedOn w:val="DefaultParagraphFont"/>
    <w:link w:val="Header"/>
    <w:uiPriority w:val="99"/>
    <w:qFormat/>
    <w:rsid w:val="00584FBF"/>
    <w:rPr>
      <w:rFonts w:ascii="Times New Roman" w:hAnsi="Times New Roman" w:cs="Times New Roman"/>
      <w:color w:val="000000"/>
      <w:sz w:val="28"/>
      <w:szCs w:val="18"/>
    </w:rPr>
  </w:style>
  <w:style w:type="paragraph" w:styleId="Footer">
    <w:name w:val="footer"/>
    <w:aliases w:val="Char1,Char11,Char111,Char1111,Char11111,Char111111"/>
    <w:basedOn w:val="Normal"/>
    <w:link w:val="FooterChar"/>
    <w:uiPriority w:val="99"/>
    <w:unhideWhenUsed/>
    <w:qFormat/>
    <w:rsid w:val="00584FBF"/>
    <w:pPr>
      <w:tabs>
        <w:tab w:val="center" w:pos="4680"/>
        <w:tab w:val="right" w:pos="9360"/>
      </w:tabs>
      <w:spacing w:after="0" w:line="240" w:lineRule="auto"/>
    </w:pPr>
    <w:rPr>
      <w:rFonts w:ascii="Times New Roman" w:hAnsi="Times New Roman" w:cs="Times New Roman"/>
      <w:color w:val="000000"/>
      <w:sz w:val="28"/>
      <w:szCs w:val="18"/>
    </w:rPr>
  </w:style>
  <w:style w:type="character" w:customStyle="1" w:styleId="FooterChar">
    <w:name w:val="Footer Char"/>
    <w:aliases w:val="Char1 Char,Char11 Char,Char111 Char,Char1111 Char,Char11111 Char,Char111111 Char"/>
    <w:basedOn w:val="DefaultParagraphFont"/>
    <w:link w:val="Footer"/>
    <w:uiPriority w:val="99"/>
    <w:qFormat/>
    <w:rsid w:val="00584FBF"/>
    <w:rPr>
      <w:rFonts w:ascii="Times New Roman" w:hAnsi="Times New Roman" w:cs="Times New Roman"/>
      <w:color w:val="000000"/>
      <w:sz w:val="28"/>
      <w:szCs w:val="18"/>
    </w:rPr>
  </w:style>
  <w:style w:type="paragraph" w:styleId="BalloonText">
    <w:name w:val="Balloon Text"/>
    <w:basedOn w:val="Normal"/>
    <w:link w:val="BalloonTextChar"/>
    <w:uiPriority w:val="99"/>
    <w:unhideWhenUsed/>
    <w:qFormat/>
    <w:rsid w:val="00584FBF"/>
    <w:pPr>
      <w:spacing w:after="0" w:line="240" w:lineRule="auto"/>
    </w:pPr>
    <w:rPr>
      <w:rFonts w:ascii="Tahoma" w:hAnsi="Tahoma" w:cs="Tahoma"/>
      <w:color w:val="000000"/>
      <w:sz w:val="16"/>
      <w:szCs w:val="16"/>
    </w:rPr>
  </w:style>
  <w:style w:type="character" w:customStyle="1" w:styleId="BalloonTextChar">
    <w:name w:val="Balloon Text Char"/>
    <w:basedOn w:val="DefaultParagraphFont"/>
    <w:link w:val="BalloonText"/>
    <w:uiPriority w:val="99"/>
    <w:qFormat/>
    <w:rsid w:val="00584FBF"/>
    <w:rPr>
      <w:rFonts w:ascii="Tahoma" w:hAnsi="Tahoma" w:cs="Tahoma"/>
      <w:color w:val="000000"/>
      <w:sz w:val="16"/>
      <w:szCs w:val="16"/>
    </w:rPr>
  </w:style>
  <w:style w:type="character" w:customStyle="1" w:styleId="ListParagraphChar">
    <w:name w:val="List Paragraph Char"/>
    <w:aliases w:val="List Paragraph_FS Char"/>
    <w:link w:val="ListParagraph"/>
    <w:uiPriority w:val="34"/>
    <w:qFormat/>
    <w:locked/>
    <w:rsid w:val="00584FBF"/>
    <w:rPr>
      <w:rFonts w:ascii="Times New Roman" w:hAnsi="Times New Roman" w:cs="Times New Roman"/>
      <w:color w:val="000000"/>
      <w:sz w:val="28"/>
      <w:szCs w:val="18"/>
    </w:rPr>
  </w:style>
  <w:style w:type="paragraph" w:styleId="NormalWeb">
    <w:name w:val="Normal (Web)"/>
    <w:basedOn w:val="Normal"/>
    <w:link w:val="NormalWebChar"/>
    <w:unhideWhenUsed/>
    <w:qFormat/>
    <w:rsid w:val="00584FBF"/>
    <w:pPr>
      <w:spacing w:before="100" w:beforeAutospacing="1" w:after="100" w:afterAutospacing="1" w:line="240" w:lineRule="auto"/>
    </w:pPr>
    <w:rPr>
      <w:rFonts w:ascii="Times New Roman" w:eastAsia="Times New Roman" w:hAnsi="Times New Roman" w:cs="Times New Roman"/>
      <w:sz w:val="24"/>
      <w:szCs w:val="24"/>
      <w:lang w:eastAsia="vi-VN"/>
    </w:rPr>
  </w:style>
  <w:style w:type="paragraph" w:styleId="NoSpacing">
    <w:name w:val="No Spacing"/>
    <w:aliases w:val="Nomarl"/>
    <w:next w:val="Normal"/>
    <w:link w:val="NoSpacingChar"/>
    <w:uiPriority w:val="1"/>
    <w:qFormat/>
    <w:rsid w:val="00584FBF"/>
    <w:pPr>
      <w:spacing w:after="0" w:line="360" w:lineRule="auto"/>
      <w:jc w:val="both"/>
    </w:pPr>
    <w:rPr>
      <w:rFonts w:ascii="Times New Roman" w:eastAsia="Calibri" w:hAnsi="Times New Roman" w:cs="Times New Roman"/>
      <w:color w:val="000000" w:themeColor="text1"/>
      <w:sz w:val="28"/>
    </w:rPr>
  </w:style>
  <w:style w:type="character" w:customStyle="1" w:styleId="Bodytext4">
    <w:name w:val="Body text (4)_"/>
    <w:link w:val="Bodytext40"/>
    <w:locked/>
    <w:rsid w:val="00584FBF"/>
    <w:rPr>
      <w:i/>
      <w:iCs/>
      <w:shd w:val="clear" w:color="auto" w:fill="FFFFFF"/>
    </w:rPr>
  </w:style>
  <w:style w:type="paragraph" w:customStyle="1" w:styleId="Bodytext40">
    <w:name w:val="Body text (4)"/>
    <w:basedOn w:val="Normal"/>
    <w:link w:val="Bodytext4"/>
    <w:rsid w:val="00584FBF"/>
    <w:pPr>
      <w:widowControl w:val="0"/>
      <w:shd w:val="clear" w:color="auto" w:fill="FFFFFF"/>
      <w:spacing w:before="60" w:after="60" w:line="240" w:lineRule="atLeast"/>
      <w:ind w:hanging="420"/>
      <w:jc w:val="center"/>
    </w:pPr>
    <w:rPr>
      <w:i/>
      <w:iCs/>
    </w:rPr>
  </w:style>
  <w:style w:type="paragraph" w:customStyle="1" w:styleId="Char">
    <w:name w:val="Char"/>
    <w:basedOn w:val="Normal"/>
    <w:semiHidden/>
    <w:qFormat/>
    <w:rsid w:val="00584FBF"/>
    <w:pPr>
      <w:spacing w:after="160" w:line="240" w:lineRule="exact"/>
    </w:pPr>
    <w:rPr>
      <w:rFonts w:ascii="Arial" w:eastAsia="Times New Roman" w:hAnsi="Arial" w:cs="Arial"/>
      <w:sz w:val="24"/>
      <w:szCs w:val="24"/>
    </w:rPr>
  </w:style>
  <w:style w:type="paragraph" w:customStyle="1" w:styleId="msolistparagraph0">
    <w:name w:val="msolistparagraph"/>
    <w:basedOn w:val="Normal"/>
    <w:qFormat/>
    <w:rsid w:val="00584FBF"/>
    <w:pPr>
      <w:ind w:left="720"/>
      <w:contextualSpacing/>
    </w:pPr>
    <w:rPr>
      <w:rFonts w:ascii="VNI-Times" w:eastAsia="Calibri" w:hAnsi="VNI-Times" w:cs="Times New Roman"/>
    </w:rPr>
  </w:style>
  <w:style w:type="character" w:styleId="Strong">
    <w:name w:val="Strong"/>
    <w:uiPriority w:val="22"/>
    <w:qFormat/>
    <w:rsid w:val="00584FBF"/>
    <w:rPr>
      <w:b/>
      <w:bCs/>
    </w:rPr>
  </w:style>
  <w:style w:type="table" w:customStyle="1" w:styleId="TableGrid1">
    <w:name w:val="Table Grid1"/>
    <w:basedOn w:val="TableNormal"/>
    <w:next w:val="TableGrid"/>
    <w:uiPriority w:val="39"/>
    <w:qFormat/>
    <w:rsid w:val="00584FBF"/>
    <w:pPr>
      <w:spacing w:after="0" w:line="240" w:lineRule="auto"/>
      <w:ind w:left="720" w:hanging="720"/>
    </w:pPr>
    <w:rPr>
      <w:rFonts w:ascii="Calibri" w:eastAsia="Calibri"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qFormat/>
    <w:rsid w:val="00584FBF"/>
    <w:rPr>
      <w:rFonts w:ascii="Times New Roman" w:hAnsi="Times New Roman" w:cs="Times New Roman" w:hint="default"/>
      <w:b w:val="0"/>
      <w:bCs w:val="0"/>
      <w:i w:val="0"/>
      <w:iCs w:val="0"/>
      <w:color w:val="000000"/>
      <w:sz w:val="28"/>
      <w:szCs w:val="28"/>
    </w:rPr>
  </w:style>
  <w:style w:type="paragraph" w:customStyle="1" w:styleId="cu1">
    <w:name w:val="câu 1"/>
    <w:basedOn w:val="ListParagraph"/>
    <w:link w:val="cu1Char"/>
    <w:qFormat/>
    <w:rsid w:val="00584FBF"/>
    <w:pPr>
      <w:numPr>
        <w:numId w:val="2"/>
      </w:numPr>
      <w:tabs>
        <w:tab w:val="left" w:pos="567"/>
      </w:tabs>
      <w:spacing w:before="40" w:after="40" w:line="264" w:lineRule="auto"/>
      <w:ind w:left="992" w:hanging="992"/>
      <w:jc w:val="both"/>
    </w:pPr>
    <w:rPr>
      <w:rFonts w:eastAsia="Calibri"/>
      <w:sz w:val="24"/>
      <w:szCs w:val="26"/>
      <w:lang w:val="es-ES"/>
    </w:rPr>
  </w:style>
  <w:style w:type="character" w:customStyle="1" w:styleId="cu1Char">
    <w:name w:val="câu 1 Char"/>
    <w:basedOn w:val="ListParagraphChar"/>
    <w:link w:val="cu1"/>
    <w:rsid w:val="00584FBF"/>
    <w:rPr>
      <w:rFonts w:ascii="Times New Roman" w:eastAsia="Calibri" w:hAnsi="Times New Roman" w:cs="Times New Roman"/>
      <w:color w:val="000000"/>
      <w:sz w:val="24"/>
      <w:szCs w:val="26"/>
      <w:lang w:val="es-ES"/>
    </w:rPr>
  </w:style>
  <w:style w:type="character" w:styleId="Emphasis">
    <w:name w:val="Emphasis"/>
    <w:basedOn w:val="DefaultParagraphFont"/>
    <w:qFormat/>
    <w:rsid w:val="00584FBF"/>
    <w:rPr>
      <w:i/>
      <w:iCs/>
    </w:rPr>
  </w:style>
  <w:style w:type="paragraph" w:styleId="BodyText">
    <w:name w:val="Body Text"/>
    <w:basedOn w:val="Normal"/>
    <w:link w:val="BodyTextChar"/>
    <w:qFormat/>
    <w:rsid w:val="00584FBF"/>
    <w:pPr>
      <w:spacing w:after="160" w:line="259" w:lineRule="auto"/>
      <w:jc w:val="center"/>
    </w:pPr>
    <w:rPr>
      <w:rFonts w:ascii="Calibri" w:eastAsia="Times New Roman" w:hAnsi="Calibri" w:cs="Times New Roman"/>
      <w:b/>
      <w:bCs/>
      <w:sz w:val="16"/>
      <w:szCs w:val="24"/>
    </w:rPr>
  </w:style>
  <w:style w:type="character" w:customStyle="1" w:styleId="BodyTextChar">
    <w:name w:val="Body Text Char"/>
    <w:basedOn w:val="DefaultParagraphFont"/>
    <w:link w:val="BodyText"/>
    <w:qFormat/>
    <w:rsid w:val="00584FBF"/>
    <w:rPr>
      <w:rFonts w:ascii="Calibri" w:eastAsia="Times New Roman" w:hAnsi="Calibri" w:cs="Times New Roman"/>
      <w:b/>
      <w:bCs/>
      <w:sz w:val="16"/>
      <w:szCs w:val="24"/>
    </w:rPr>
  </w:style>
  <w:style w:type="paragraph" w:styleId="BodyTextIndent">
    <w:name w:val="Body Text Indent"/>
    <w:basedOn w:val="Normal"/>
    <w:link w:val="BodyTextIndentChar"/>
    <w:qFormat/>
    <w:rsid w:val="00584FBF"/>
    <w:pPr>
      <w:spacing w:after="160" w:line="259" w:lineRule="auto"/>
      <w:ind w:left="390" w:hanging="390"/>
      <w:jc w:val="both"/>
    </w:pPr>
    <w:rPr>
      <w:rFonts w:ascii="Calibri" w:eastAsia="Times New Roman" w:hAnsi="Calibri" w:cs="Times New Roman"/>
      <w:b/>
      <w:bCs/>
      <w:szCs w:val="24"/>
    </w:rPr>
  </w:style>
  <w:style w:type="character" w:customStyle="1" w:styleId="BodyTextIndentChar">
    <w:name w:val="Body Text Indent Char"/>
    <w:basedOn w:val="DefaultParagraphFont"/>
    <w:link w:val="BodyTextIndent"/>
    <w:qFormat/>
    <w:rsid w:val="00584FBF"/>
    <w:rPr>
      <w:rFonts w:ascii="Calibri" w:eastAsia="Times New Roman" w:hAnsi="Calibri" w:cs="Times New Roman"/>
      <w:b/>
      <w:bCs/>
      <w:szCs w:val="24"/>
    </w:rPr>
  </w:style>
  <w:style w:type="paragraph" w:styleId="BodyTextIndent2">
    <w:name w:val="Body Text Indent 2"/>
    <w:basedOn w:val="Normal"/>
    <w:link w:val="BodyTextIndent2Char"/>
    <w:qFormat/>
    <w:rsid w:val="00584FBF"/>
    <w:pPr>
      <w:pBdr>
        <w:top w:val="single" w:sz="4" w:space="1" w:color="auto"/>
        <w:left w:val="single" w:sz="4" w:space="4" w:color="auto"/>
        <w:bottom w:val="single" w:sz="4" w:space="1" w:color="auto"/>
        <w:right w:val="single" w:sz="4" w:space="4" w:color="auto"/>
      </w:pBdr>
      <w:spacing w:after="160" w:line="259" w:lineRule="auto"/>
      <w:ind w:left="390" w:hanging="390"/>
      <w:jc w:val="both"/>
    </w:pPr>
    <w:rPr>
      <w:rFonts w:ascii="Calibri" w:eastAsia="Times New Roman" w:hAnsi="Calibri" w:cs="Times New Roman"/>
    </w:rPr>
  </w:style>
  <w:style w:type="character" w:customStyle="1" w:styleId="BodyTextIndent2Char">
    <w:name w:val="Body Text Indent 2 Char"/>
    <w:basedOn w:val="DefaultParagraphFont"/>
    <w:link w:val="BodyTextIndent2"/>
    <w:qFormat/>
    <w:rsid w:val="00584FBF"/>
    <w:rPr>
      <w:rFonts w:ascii="Calibri" w:eastAsia="Times New Roman" w:hAnsi="Calibri" w:cs="Times New Roman"/>
    </w:rPr>
  </w:style>
  <w:style w:type="paragraph" w:styleId="BodyTextIndent3">
    <w:name w:val="Body Text Indent 3"/>
    <w:basedOn w:val="Normal"/>
    <w:link w:val="BodyTextIndent3Char"/>
    <w:qFormat/>
    <w:rsid w:val="00584FBF"/>
    <w:pPr>
      <w:pBdr>
        <w:top w:val="single" w:sz="4" w:space="1" w:color="auto"/>
        <w:left w:val="single" w:sz="4" w:space="4" w:color="auto"/>
        <w:bottom w:val="single" w:sz="4" w:space="1" w:color="auto"/>
        <w:right w:val="single" w:sz="4" w:space="4" w:color="auto"/>
      </w:pBdr>
      <w:spacing w:after="160" w:line="259" w:lineRule="auto"/>
      <w:ind w:left="420" w:hanging="420"/>
      <w:jc w:val="both"/>
    </w:pPr>
    <w:rPr>
      <w:rFonts w:ascii="Calibri" w:eastAsia="Times New Roman" w:hAnsi="Calibri" w:cs="Times New Roman"/>
      <w:szCs w:val="24"/>
    </w:rPr>
  </w:style>
  <w:style w:type="character" w:customStyle="1" w:styleId="BodyTextIndent3Char">
    <w:name w:val="Body Text Indent 3 Char"/>
    <w:basedOn w:val="DefaultParagraphFont"/>
    <w:link w:val="BodyTextIndent3"/>
    <w:qFormat/>
    <w:rsid w:val="00584FBF"/>
    <w:rPr>
      <w:rFonts w:ascii="Calibri" w:eastAsia="Times New Roman" w:hAnsi="Calibri" w:cs="Times New Roman"/>
      <w:szCs w:val="24"/>
    </w:rPr>
  </w:style>
  <w:style w:type="paragraph" w:styleId="Caption">
    <w:name w:val="caption"/>
    <w:basedOn w:val="Normal"/>
    <w:next w:val="Normal"/>
    <w:uiPriority w:val="35"/>
    <w:qFormat/>
    <w:rsid w:val="00584FBF"/>
    <w:pPr>
      <w:spacing w:after="160" w:line="240" w:lineRule="auto"/>
    </w:pPr>
    <w:rPr>
      <w:rFonts w:ascii="Calibri" w:eastAsia="Times New Roman" w:hAnsi="Calibri" w:cs="Times New Roman"/>
      <w:b/>
      <w:bCs/>
      <w:smallCaps/>
      <w:color w:val="44546A"/>
    </w:rPr>
  </w:style>
  <w:style w:type="paragraph" w:styleId="DocumentMap">
    <w:name w:val="Document Map"/>
    <w:basedOn w:val="Normal"/>
    <w:link w:val="DocumentMapChar"/>
    <w:qFormat/>
    <w:rsid w:val="00584FBF"/>
    <w:pPr>
      <w:spacing w:after="0" w:line="240" w:lineRule="auto"/>
    </w:pPr>
    <w:rPr>
      <w:rFonts w:ascii="Tahoma" w:eastAsia="Times New Roman" w:hAnsi="Tahoma" w:cs="Times New Roman"/>
      <w:sz w:val="16"/>
      <w:szCs w:val="16"/>
      <w:lang w:val="zh-CN" w:eastAsia="zh-CN"/>
    </w:rPr>
  </w:style>
  <w:style w:type="character" w:customStyle="1" w:styleId="DocumentMapChar">
    <w:name w:val="Document Map Char"/>
    <w:basedOn w:val="DefaultParagraphFont"/>
    <w:link w:val="DocumentMap"/>
    <w:qFormat/>
    <w:rsid w:val="00584FBF"/>
    <w:rPr>
      <w:rFonts w:ascii="Tahoma" w:eastAsia="Times New Roman" w:hAnsi="Tahoma" w:cs="Times New Roman"/>
      <w:sz w:val="16"/>
      <w:szCs w:val="16"/>
      <w:lang w:val="zh-CN" w:eastAsia="zh-CN"/>
    </w:rPr>
  </w:style>
  <w:style w:type="paragraph" w:styleId="EnvelopeAddress">
    <w:name w:val="envelope address"/>
    <w:basedOn w:val="Normal"/>
    <w:qFormat/>
    <w:rsid w:val="00584FBF"/>
    <w:pPr>
      <w:framePr w:w="7920" w:h="1980" w:hRule="exact" w:hSpace="180" w:wrap="auto" w:hAnchor="page" w:xAlign="center" w:yAlign="bottom"/>
      <w:spacing w:after="0" w:line="240" w:lineRule="auto"/>
      <w:ind w:left="2880"/>
    </w:pPr>
    <w:rPr>
      <w:rFonts w:ascii=".VnTimeH" w:eastAsia="Times New Roman" w:hAnsi=".VnTimeH" w:cs="Times New Roman"/>
      <w:sz w:val="24"/>
      <w:szCs w:val="24"/>
    </w:rPr>
  </w:style>
  <w:style w:type="character" w:styleId="FollowedHyperlink">
    <w:name w:val="FollowedHyperlink"/>
    <w:uiPriority w:val="99"/>
    <w:unhideWhenUsed/>
    <w:qFormat/>
    <w:rsid w:val="00584FBF"/>
    <w:rPr>
      <w:color w:val="800080"/>
      <w:u w:val="single"/>
    </w:rPr>
  </w:style>
  <w:style w:type="character" w:styleId="Hyperlink">
    <w:name w:val="Hyperlink"/>
    <w:uiPriority w:val="99"/>
    <w:qFormat/>
    <w:rsid w:val="00584FBF"/>
    <w:rPr>
      <w:color w:val="0000FF"/>
      <w:u w:val="single"/>
    </w:rPr>
  </w:style>
  <w:style w:type="paragraph" w:styleId="ListBullet">
    <w:name w:val="List Bullet"/>
    <w:basedOn w:val="Normal"/>
    <w:unhideWhenUsed/>
    <w:qFormat/>
    <w:rsid w:val="00584FBF"/>
    <w:pPr>
      <w:tabs>
        <w:tab w:val="left" w:pos="720"/>
      </w:tabs>
      <w:spacing w:after="160" w:line="259" w:lineRule="auto"/>
      <w:ind w:left="720" w:hanging="360"/>
      <w:contextualSpacing/>
    </w:pPr>
    <w:rPr>
      <w:rFonts w:ascii="Times New Roman" w:eastAsia="Calibri" w:hAnsi="Times New Roman" w:cs="Times New Roman"/>
      <w:sz w:val="28"/>
    </w:rPr>
  </w:style>
  <w:style w:type="character" w:styleId="PageNumber">
    <w:name w:val="page number"/>
    <w:qFormat/>
    <w:rsid w:val="00584FBF"/>
  </w:style>
  <w:style w:type="paragraph" w:styleId="Subtitle">
    <w:name w:val="Subtitle"/>
    <w:basedOn w:val="Normal"/>
    <w:next w:val="Normal"/>
    <w:link w:val="SubtitleChar"/>
    <w:uiPriority w:val="11"/>
    <w:qFormat/>
    <w:rsid w:val="00584FBF"/>
    <w:pPr>
      <w:spacing w:after="240" w:line="240" w:lineRule="auto"/>
    </w:pPr>
    <w:rPr>
      <w:rFonts w:ascii="Calibri Light" w:eastAsia="SimSun" w:hAnsi="Calibri Light" w:cs="Times New Roman"/>
      <w:color w:val="5B9BD5"/>
      <w:sz w:val="28"/>
      <w:szCs w:val="28"/>
    </w:rPr>
  </w:style>
  <w:style w:type="character" w:customStyle="1" w:styleId="SubtitleChar">
    <w:name w:val="Subtitle Char"/>
    <w:basedOn w:val="DefaultParagraphFont"/>
    <w:link w:val="Subtitle"/>
    <w:uiPriority w:val="11"/>
    <w:qFormat/>
    <w:rsid w:val="00584FBF"/>
    <w:rPr>
      <w:rFonts w:ascii="Calibri Light" w:eastAsia="SimSun" w:hAnsi="Calibri Light" w:cs="Times New Roman"/>
      <w:color w:val="5B9BD5"/>
      <w:sz w:val="28"/>
      <w:szCs w:val="28"/>
    </w:rPr>
  </w:style>
  <w:style w:type="table" w:styleId="Table3Deffects2">
    <w:name w:val="Table 3D effects 2"/>
    <w:basedOn w:val="TableNormal"/>
    <w:qFormat/>
    <w:rsid w:val="00584FBF"/>
    <w:pPr>
      <w:spacing w:after="0" w:line="240" w:lineRule="auto"/>
    </w:pPr>
    <w:rPr>
      <w:rFonts w:ascii="Times New Roman" w:eastAsia="SimSun" w:hAnsi="Times New Roman" w:cs="Times New Roman"/>
      <w:sz w:val="20"/>
      <w:szCs w:val="20"/>
    </w:rPr>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TableSimple1">
    <w:name w:val="Table Simple 1"/>
    <w:basedOn w:val="TableNormal"/>
    <w:qFormat/>
    <w:rsid w:val="00584FBF"/>
    <w:pPr>
      <w:spacing w:after="0" w:line="240" w:lineRule="auto"/>
    </w:pPr>
    <w:rPr>
      <w:rFonts w:ascii="Times New Roman" w:eastAsia="SimSun" w:hAnsi="Times New Roman" w:cs="Times New Roman"/>
      <w:sz w:val="20"/>
      <w:szCs w:val="20"/>
    </w:rPr>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paragraph" w:styleId="Title">
    <w:name w:val="Title"/>
    <w:basedOn w:val="Normal"/>
    <w:next w:val="Normal"/>
    <w:link w:val="TitleChar"/>
    <w:uiPriority w:val="10"/>
    <w:qFormat/>
    <w:rsid w:val="00584FBF"/>
    <w:pPr>
      <w:spacing w:after="0" w:line="204" w:lineRule="auto"/>
      <w:contextualSpacing/>
    </w:pPr>
    <w:rPr>
      <w:rFonts w:ascii="Calibri Light" w:eastAsia="SimSun" w:hAnsi="Calibri Light" w:cs="Times New Roman"/>
      <w:caps/>
      <w:color w:val="44546A"/>
      <w:spacing w:val="-15"/>
      <w:sz w:val="72"/>
      <w:szCs w:val="72"/>
    </w:rPr>
  </w:style>
  <w:style w:type="character" w:customStyle="1" w:styleId="TitleChar">
    <w:name w:val="Title Char"/>
    <w:basedOn w:val="DefaultParagraphFont"/>
    <w:link w:val="Title"/>
    <w:uiPriority w:val="10"/>
    <w:qFormat/>
    <w:rsid w:val="00584FBF"/>
    <w:rPr>
      <w:rFonts w:ascii="Calibri Light" w:eastAsia="SimSun" w:hAnsi="Calibri Light" w:cs="Times New Roman"/>
      <w:caps/>
      <w:color w:val="44546A"/>
      <w:spacing w:val="-15"/>
      <w:sz w:val="72"/>
      <w:szCs w:val="72"/>
    </w:rPr>
  </w:style>
  <w:style w:type="paragraph" w:styleId="TOC1">
    <w:name w:val="toc 1"/>
    <w:basedOn w:val="Normal"/>
    <w:next w:val="Normal"/>
    <w:uiPriority w:val="39"/>
    <w:unhideWhenUsed/>
    <w:qFormat/>
    <w:rsid w:val="00584FBF"/>
    <w:pPr>
      <w:spacing w:after="160" w:line="259" w:lineRule="auto"/>
    </w:pPr>
    <w:rPr>
      <w:rFonts w:ascii="Palatino Linotype" w:eastAsia="Calibri" w:hAnsi="Palatino Linotype" w:cs="Times New Roman"/>
      <w:sz w:val="21"/>
      <w:szCs w:val="21"/>
    </w:rPr>
  </w:style>
  <w:style w:type="paragraph" w:styleId="TOC2">
    <w:name w:val="toc 2"/>
    <w:basedOn w:val="Normal"/>
    <w:next w:val="Normal"/>
    <w:uiPriority w:val="39"/>
    <w:unhideWhenUsed/>
    <w:qFormat/>
    <w:rsid w:val="00584FBF"/>
    <w:pPr>
      <w:numPr>
        <w:numId w:val="3"/>
      </w:numPr>
      <w:spacing w:after="160" w:line="259" w:lineRule="auto"/>
      <w:ind w:left="210" w:firstLine="0"/>
    </w:pPr>
    <w:rPr>
      <w:rFonts w:ascii="Palatino Linotype" w:eastAsia="Calibri" w:hAnsi="Palatino Linotype" w:cs="Times New Roman"/>
      <w:sz w:val="21"/>
      <w:szCs w:val="21"/>
    </w:rPr>
  </w:style>
  <w:style w:type="paragraph" w:styleId="TOC3">
    <w:name w:val="toc 3"/>
    <w:basedOn w:val="Normal"/>
    <w:next w:val="Normal"/>
    <w:uiPriority w:val="39"/>
    <w:unhideWhenUsed/>
    <w:qFormat/>
    <w:rsid w:val="00584FBF"/>
    <w:pPr>
      <w:spacing w:after="100"/>
      <w:ind w:left="560"/>
      <w:jc w:val="both"/>
    </w:pPr>
    <w:rPr>
      <w:rFonts w:ascii="Times New Roman" w:eastAsia="Calibri" w:hAnsi="Times New Roman" w:cs="Times New Roman"/>
      <w:sz w:val="28"/>
    </w:rPr>
  </w:style>
  <w:style w:type="table" w:styleId="ColorfulList-Accent1">
    <w:name w:val="Colorful List Accent 1"/>
    <w:basedOn w:val="TableNormal"/>
    <w:uiPriority w:val="34"/>
    <w:qFormat/>
    <w:rsid w:val="00584FBF"/>
    <w:pPr>
      <w:spacing w:after="0" w:line="240" w:lineRule="auto"/>
    </w:pPr>
    <w:rPr>
      <w:rFonts w:ascii="Times New Roman" w:eastAsia="Calibri" w:hAnsi="Times New Roman" w:cs="Times New Roman"/>
    </w:rP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styleId="Quote">
    <w:name w:val="Quote"/>
    <w:basedOn w:val="Normal"/>
    <w:next w:val="Normal"/>
    <w:link w:val="QuoteChar"/>
    <w:uiPriority w:val="29"/>
    <w:qFormat/>
    <w:rsid w:val="00584FBF"/>
    <w:pPr>
      <w:spacing w:before="120" w:after="120" w:line="259" w:lineRule="auto"/>
      <w:ind w:left="720"/>
    </w:pPr>
    <w:rPr>
      <w:rFonts w:ascii="Calibri" w:eastAsia="Times New Roman" w:hAnsi="Calibri" w:cs="Times New Roman"/>
      <w:color w:val="44546A"/>
      <w:sz w:val="24"/>
      <w:szCs w:val="24"/>
    </w:rPr>
  </w:style>
  <w:style w:type="character" w:customStyle="1" w:styleId="QuoteChar">
    <w:name w:val="Quote Char"/>
    <w:basedOn w:val="DefaultParagraphFont"/>
    <w:link w:val="Quote"/>
    <w:uiPriority w:val="29"/>
    <w:qFormat/>
    <w:rsid w:val="00584FBF"/>
    <w:rPr>
      <w:rFonts w:ascii="Calibri" w:eastAsia="Times New Roman" w:hAnsi="Calibri" w:cs="Times New Roman"/>
      <w:color w:val="44546A"/>
      <w:sz w:val="24"/>
      <w:szCs w:val="24"/>
    </w:rPr>
  </w:style>
  <w:style w:type="paragraph" w:styleId="IntenseQuote">
    <w:name w:val="Intense Quote"/>
    <w:basedOn w:val="Normal"/>
    <w:next w:val="Normal"/>
    <w:link w:val="IntenseQuoteChar"/>
    <w:uiPriority w:val="30"/>
    <w:qFormat/>
    <w:rsid w:val="00584FBF"/>
    <w:pPr>
      <w:spacing w:before="100" w:beforeAutospacing="1" w:after="240" w:line="240" w:lineRule="auto"/>
      <w:ind w:left="720"/>
      <w:jc w:val="center"/>
    </w:pPr>
    <w:rPr>
      <w:rFonts w:ascii="Calibri Light" w:eastAsia="SimSun" w:hAnsi="Calibri Light" w:cs="Times New Roman"/>
      <w:color w:val="44546A"/>
      <w:spacing w:val="-6"/>
      <w:sz w:val="32"/>
      <w:szCs w:val="32"/>
    </w:rPr>
  </w:style>
  <w:style w:type="character" w:customStyle="1" w:styleId="IntenseQuoteChar">
    <w:name w:val="Intense Quote Char"/>
    <w:basedOn w:val="DefaultParagraphFont"/>
    <w:link w:val="IntenseQuote"/>
    <w:uiPriority w:val="30"/>
    <w:qFormat/>
    <w:rsid w:val="00584FBF"/>
    <w:rPr>
      <w:rFonts w:ascii="Calibri Light" w:eastAsia="SimSun" w:hAnsi="Calibri Light" w:cs="Times New Roman"/>
      <w:color w:val="44546A"/>
      <w:spacing w:val="-6"/>
      <w:sz w:val="32"/>
      <w:szCs w:val="32"/>
    </w:rPr>
  </w:style>
  <w:style w:type="character" w:customStyle="1" w:styleId="SubtleEmphasis1">
    <w:name w:val="Subtle Emphasis1"/>
    <w:uiPriority w:val="19"/>
    <w:qFormat/>
    <w:rsid w:val="00584FBF"/>
    <w:rPr>
      <w:i/>
      <w:iCs/>
      <w:color w:val="595959"/>
    </w:rPr>
  </w:style>
  <w:style w:type="character" w:customStyle="1" w:styleId="IntenseEmphasis1">
    <w:name w:val="Intense Emphasis1"/>
    <w:uiPriority w:val="21"/>
    <w:qFormat/>
    <w:rsid w:val="00584FBF"/>
    <w:rPr>
      <w:b/>
      <w:bCs/>
      <w:i/>
      <w:iCs/>
    </w:rPr>
  </w:style>
  <w:style w:type="character" w:customStyle="1" w:styleId="SubtleReference1">
    <w:name w:val="Subtle Reference1"/>
    <w:uiPriority w:val="31"/>
    <w:qFormat/>
    <w:rsid w:val="00584FBF"/>
    <w:rPr>
      <w:smallCaps/>
      <w:color w:val="595959"/>
      <w:u w:val="none" w:color="7F7F7F"/>
    </w:rPr>
  </w:style>
  <w:style w:type="character" w:customStyle="1" w:styleId="IntenseReference1">
    <w:name w:val="Intense Reference1"/>
    <w:uiPriority w:val="32"/>
    <w:qFormat/>
    <w:rsid w:val="00584FBF"/>
    <w:rPr>
      <w:b/>
      <w:bCs/>
      <w:smallCaps/>
      <w:color w:val="44546A"/>
      <w:u w:val="single"/>
    </w:rPr>
  </w:style>
  <w:style w:type="character" w:customStyle="1" w:styleId="BookTitle1">
    <w:name w:val="Book Title1"/>
    <w:uiPriority w:val="33"/>
    <w:qFormat/>
    <w:rsid w:val="00584FBF"/>
    <w:rPr>
      <w:b/>
      <w:bCs/>
      <w:smallCaps/>
      <w:spacing w:val="10"/>
    </w:rPr>
  </w:style>
  <w:style w:type="paragraph" w:customStyle="1" w:styleId="TOCHeading1">
    <w:name w:val="TOC Heading1"/>
    <w:basedOn w:val="Heading1"/>
    <w:next w:val="Normal"/>
    <w:uiPriority w:val="39"/>
    <w:qFormat/>
    <w:rsid w:val="00584FBF"/>
    <w:pPr>
      <w:spacing w:before="400" w:after="40" w:line="240" w:lineRule="auto"/>
      <w:jc w:val="left"/>
      <w:outlineLvl w:val="9"/>
    </w:pPr>
    <w:rPr>
      <w:rFonts w:ascii="Calibri Light" w:eastAsia="SimSun" w:hAnsi="Calibri Light" w:cs="Times New Roman"/>
      <w:b w:val="0"/>
      <w:caps w:val="0"/>
      <w:color w:val="1F4E79"/>
      <w:sz w:val="36"/>
      <w:szCs w:val="36"/>
    </w:rPr>
  </w:style>
  <w:style w:type="paragraph" w:customStyle="1" w:styleId="Style1">
    <w:name w:val="Style1"/>
    <w:basedOn w:val="Normal"/>
    <w:link w:val="Style1Char"/>
    <w:qFormat/>
    <w:rsid w:val="00584FBF"/>
    <w:pPr>
      <w:widowControl w:val="0"/>
      <w:spacing w:after="0" w:line="240" w:lineRule="auto"/>
      <w:ind w:left="709"/>
      <w:jc w:val="center"/>
    </w:pPr>
    <w:rPr>
      <w:rFonts w:ascii="Times New Roman" w:eastAsia="Times New Roman" w:hAnsi="Times New Roman" w:cs="Times New Roman"/>
      <w:b/>
      <w:sz w:val="24"/>
      <w:szCs w:val="20"/>
    </w:rPr>
  </w:style>
  <w:style w:type="character" w:customStyle="1" w:styleId="Style1Char">
    <w:name w:val="Style1 Char"/>
    <w:link w:val="Style1"/>
    <w:qFormat/>
    <w:rsid w:val="00584FBF"/>
    <w:rPr>
      <w:rFonts w:ascii="Times New Roman" w:eastAsia="Times New Roman" w:hAnsi="Times New Roman" w:cs="Times New Roman"/>
      <w:b/>
      <w:sz w:val="24"/>
      <w:szCs w:val="20"/>
    </w:rPr>
  </w:style>
  <w:style w:type="paragraph" w:customStyle="1" w:styleId="Style2">
    <w:name w:val="Style2"/>
    <w:basedOn w:val="Heading6"/>
    <w:qFormat/>
    <w:rsid w:val="00584FBF"/>
    <w:pPr>
      <w:keepLines w:val="0"/>
      <w:pBdr>
        <w:top w:val="single" w:sz="4" w:space="1" w:color="D0CECE"/>
        <w:left w:val="single" w:sz="4" w:space="4" w:color="D0CECE"/>
        <w:bottom w:val="single" w:sz="4" w:space="1" w:color="D0CECE"/>
        <w:right w:val="single" w:sz="4" w:space="4" w:color="D0CECE"/>
      </w:pBdr>
      <w:shd w:val="clear" w:color="auto" w:fill="BFBFBF"/>
      <w:tabs>
        <w:tab w:val="center" w:pos="4810"/>
      </w:tabs>
      <w:spacing w:before="20" w:after="20" w:line="240" w:lineRule="auto"/>
      <w:ind w:left="390" w:hanging="390"/>
      <w:jc w:val="center"/>
    </w:pPr>
    <w:rPr>
      <w:rFonts w:ascii="Times New Roman" w:eastAsia="Times New Roman" w:hAnsi="Times New Roman"/>
      <w:b/>
      <w:bCs/>
      <w:i w:val="0"/>
      <w:iCs w:val="0"/>
      <w:caps w:val="0"/>
      <w:color w:val="auto"/>
      <w:sz w:val="24"/>
      <w:szCs w:val="20"/>
    </w:rPr>
  </w:style>
  <w:style w:type="paragraph" w:customStyle="1" w:styleId="Style3">
    <w:name w:val="Style3"/>
    <w:basedOn w:val="Heading6"/>
    <w:qFormat/>
    <w:rsid w:val="00584FBF"/>
    <w:pPr>
      <w:keepLines w:val="0"/>
      <w:pBdr>
        <w:top w:val="single" w:sz="4" w:space="1" w:color="D0CECE"/>
        <w:left w:val="single" w:sz="4" w:space="4" w:color="D0CECE"/>
        <w:bottom w:val="single" w:sz="4" w:space="1" w:color="D0CECE"/>
        <w:right w:val="single" w:sz="4" w:space="4" w:color="D0CECE"/>
      </w:pBdr>
      <w:shd w:val="clear" w:color="auto" w:fill="BFBFBF"/>
      <w:tabs>
        <w:tab w:val="center" w:pos="4810"/>
      </w:tabs>
      <w:spacing w:before="20" w:after="20" w:line="240" w:lineRule="auto"/>
      <w:ind w:left="390" w:hanging="390"/>
      <w:jc w:val="center"/>
    </w:pPr>
    <w:rPr>
      <w:rFonts w:ascii="Times New Roman" w:eastAsia="Times New Roman" w:hAnsi="Times New Roman"/>
      <w:b/>
      <w:bCs/>
      <w:i w:val="0"/>
      <w:iCs w:val="0"/>
      <w:caps w:val="0"/>
      <w:color w:val="auto"/>
      <w:sz w:val="24"/>
      <w:szCs w:val="20"/>
    </w:rPr>
  </w:style>
  <w:style w:type="paragraph" w:customStyle="1" w:styleId="Style4">
    <w:name w:val="Style4"/>
    <w:basedOn w:val="Style2"/>
    <w:qFormat/>
    <w:rsid w:val="00584FBF"/>
  </w:style>
  <w:style w:type="table" w:customStyle="1" w:styleId="GridTable1Light-Accent31">
    <w:name w:val="Grid Table 1 Light - Accent 31"/>
    <w:basedOn w:val="TableNormal"/>
    <w:uiPriority w:val="46"/>
    <w:qFormat/>
    <w:rsid w:val="00584FBF"/>
    <w:pPr>
      <w:spacing w:after="0" w:line="240" w:lineRule="auto"/>
    </w:pPr>
    <w:rPr>
      <w:rFonts w:ascii="Times New Roman" w:eastAsia="SimSun" w:hAnsi="Times New Roman" w:cs="Times New Roman"/>
      <w:sz w:val="20"/>
      <w:szCs w:val="20"/>
    </w:rPr>
    <w:tblPr>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TableGrid2">
    <w:name w:val="Table Grid2"/>
    <w:basedOn w:val="TableNormal"/>
    <w:qFormat/>
    <w:rsid w:val="00584FBF"/>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21">
    <w:name w:val="Table 3D effects 21"/>
    <w:basedOn w:val="TableNormal"/>
    <w:qFormat/>
    <w:rsid w:val="00584FBF"/>
    <w:pPr>
      <w:spacing w:after="0" w:line="240" w:lineRule="auto"/>
    </w:pPr>
    <w:rPr>
      <w:rFonts w:ascii="Times New Roman" w:eastAsia="SimSun" w:hAnsi="Times New Roman" w:cs="Times New Roman"/>
      <w:sz w:val="20"/>
      <w:szCs w:val="20"/>
    </w:rPr>
    <w:tblPr/>
    <w:tcPr>
      <w:shd w:val="solid" w:color="C0C0C0" w:fill="FFFFFF"/>
    </w:tc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customStyle="1" w:styleId="TableSimple11">
    <w:name w:val="Table Simple 11"/>
    <w:basedOn w:val="TableNormal"/>
    <w:qFormat/>
    <w:rsid w:val="00584FBF"/>
    <w:pPr>
      <w:spacing w:after="0" w:line="240" w:lineRule="auto"/>
    </w:pPr>
    <w:rPr>
      <w:rFonts w:ascii="Times New Roman" w:eastAsia="SimSun" w:hAnsi="Times New Roman" w:cs="Times New Roman"/>
      <w:sz w:val="20"/>
      <w:szCs w:val="20"/>
    </w:rPr>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TableGrid3">
    <w:name w:val="Table Grid3"/>
    <w:basedOn w:val="TableNormal"/>
    <w:qFormat/>
    <w:rsid w:val="00584FBF"/>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nho1">
    <w:name w:val="1_nho(1)"/>
    <w:basedOn w:val="Normal"/>
    <w:qFormat/>
    <w:rsid w:val="00584FBF"/>
    <w:pPr>
      <w:widowControl w:val="0"/>
      <w:numPr>
        <w:numId w:val="4"/>
      </w:numPr>
      <w:spacing w:before="140" w:after="0" w:line="240" w:lineRule="auto"/>
      <w:jc w:val="both"/>
    </w:pPr>
    <w:rPr>
      <w:rFonts w:ascii="VNI-Times" w:eastAsia="Times New Roman" w:hAnsi="VNI-Times" w:cs="Times New Roman"/>
      <w:sz w:val="24"/>
      <w:szCs w:val="20"/>
    </w:rPr>
  </w:style>
  <w:style w:type="paragraph" w:customStyle="1" w:styleId="ListParagraph1">
    <w:name w:val="List Paragraph1"/>
    <w:basedOn w:val="Normal"/>
    <w:uiPriority w:val="34"/>
    <w:qFormat/>
    <w:rsid w:val="00584FBF"/>
    <w:pPr>
      <w:ind w:left="720"/>
      <w:contextualSpacing/>
    </w:pPr>
    <w:rPr>
      <w:rFonts w:ascii="Calibri" w:eastAsia="Calibri" w:hAnsi="Calibri" w:cs="Times New Roman"/>
    </w:rPr>
  </w:style>
  <w:style w:type="paragraph" w:customStyle="1" w:styleId="CharCharChar">
    <w:name w:val="Char Char Char"/>
    <w:basedOn w:val="Normal"/>
    <w:qFormat/>
    <w:rsid w:val="00584FBF"/>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paragraph" w:customStyle="1" w:styleId="Default">
    <w:name w:val="Default"/>
    <w:qFormat/>
    <w:rsid w:val="00584FBF"/>
    <w:pPr>
      <w:autoSpaceDE w:val="0"/>
      <w:autoSpaceDN w:val="0"/>
      <w:adjustRightInd w:val="0"/>
      <w:spacing w:after="0" w:line="240" w:lineRule="auto"/>
    </w:pPr>
    <w:rPr>
      <w:rFonts w:ascii="Times New Roman" w:eastAsia="Arial Unicode MS" w:hAnsi="Times New Roman" w:cs="Times New Roman"/>
      <w:color w:val="000000"/>
      <w:sz w:val="24"/>
      <w:szCs w:val="24"/>
      <w:lang w:eastAsia="zh-CN"/>
    </w:rPr>
  </w:style>
  <w:style w:type="paragraph" w:customStyle="1" w:styleId="DefaultParagraphFontParaCharCharCharCharChar">
    <w:name w:val="Default Paragraph Font Para Char Char Char Char Char"/>
    <w:qFormat/>
    <w:rsid w:val="00584FBF"/>
    <w:pPr>
      <w:tabs>
        <w:tab w:val="left" w:pos="1152"/>
      </w:tabs>
      <w:spacing w:before="120" w:after="120" w:line="312" w:lineRule="auto"/>
    </w:pPr>
    <w:rPr>
      <w:rFonts w:ascii="Arial" w:eastAsia="Times New Roman" w:hAnsi="Arial" w:cs="Arial"/>
      <w:sz w:val="26"/>
      <w:szCs w:val="26"/>
    </w:rPr>
  </w:style>
  <w:style w:type="character" w:customStyle="1" w:styleId="apple-converted-space">
    <w:name w:val="apple-converted-space"/>
    <w:qFormat/>
    <w:rsid w:val="00584FBF"/>
  </w:style>
  <w:style w:type="paragraph" w:customStyle="1" w:styleId="1">
    <w:name w:val="1"/>
    <w:basedOn w:val="Normal"/>
    <w:qFormat/>
    <w:rsid w:val="00584FBF"/>
    <w:pPr>
      <w:spacing w:after="160" w:line="240" w:lineRule="exact"/>
      <w:ind w:firstLine="567"/>
    </w:pPr>
    <w:rPr>
      <w:rFonts w:ascii="Verdana" w:eastAsia="Times New Roman" w:hAnsi="Verdana" w:cs="Verdana"/>
      <w:sz w:val="20"/>
      <w:szCs w:val="20"/>
    </w:rPr>
  </w:style>
  <w:style w:type="paragraph" w:customStyle="1" w:styleId="ColorfulList-Accent11">
    <w:name w:val="Colorful List - Accent 11"/>
    <w:basedOn w:val="Normal"/>
    <w:uiPriority w:val="34"/>
    <w:qFormat/>
    <w:rsid w:val="00584FBF"/>
    <w:pPr>
      <w:ind w:left="720"/>
      <w:contextualSpacing/>
    </w:pPr>
    <w:rPr>
      <w:rFonts w:ascii="Times New Roman" w:eastAsia="Times New Roman" w:hAnsi="Times New Roman" w:cs="Times New Roman"/>
      <w:sz w:val="26"/>
      <w:szCs w:val="26"/>
      <w:lang w:val="vi-VN"/>
    </w:rPr>
  </w:style>
  <w:style w:type="paragraph" w:customStyle="1" w:styleId="MTDisplayEquation">
    <w:name w:val="MTDisplayEquation"/>
    <w:basedOn w:val="ColorfulList-Accent11"/>
    <w:next w:val="Normal"/>
    <w:link w:val="MTDisplayEquationChar"/>
    <w:qFormat/>
    <w:rsid w:val="00584FBF"/>
    <w:pPr>
      <w:tabs>
        <w:tab w:val="center" w:pos="4680"/>
        <w:tab w:val="right" w:pos="9360"/>
      </w:tabs>
      <w:spacing w:after="0"/>
      <w:ind w:left="0"/>
      <w:jc w:val="both"/>
    </w:pPr>
    <w:rPr>
      <w:lang w:val="zh-CN"/>
    </w:rPr>
  </w:style>
  <w:style w:type="paragraph" w:customStyle="1" w:styleId="msonormalcxspmiddle">
    <w:name w:val="msonormalcxspmiddle"/>
    <w:basedOn w:val="Normal"/>
    <w:qFormat/>
    <w:rsid w:val="00584FBF"/>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customStyle="1" w:styleId="mi">
    <w:name w:val="mi"/>
    <w:qFormat/>
    <w:rsid w:val="00584FBF"/>
  </w:style>
  <w:style w:type="character" w:customStyle="1" w:styleId="mn">
    <w:name w:val="mn"/>
    <w:qFormat/>
    <w:rsid w:val="00584FBF"/>
  </w:style>
  <w:style w:type="character" w:customStyle="1" w:styleId="mo">
    <w:name w:val="mo"/>
    <w:qFormat/>
    <w:rsid w:val="00584FBF"/>
  </w:style>
  <w:style w:type="paragraph" w:customStyle="1" w:styleId="Style">
    <w:name w:val="Style"/>
    <w:qFormat/>
    <w:rsid w:val="00584FBF"/>
    <w:pPr>
      <w:widowControl w:val="0"/>
      <w:autoSpaceDE w:val="0"/>
      <w:autoSpaceDN w:val="0"/>
      <w:adjustRightInd w:val="0"/>
      <w:spacing w:after="0" w:line="240" w:lineRule="auto"/>
    </w:pPr>
    <w:rPr>
      <w:rFonts w:ascii="Arial" w:eastAsia="Times New Roman" w:hAnsi="Arial" w:cs="Arial"/>
      <w:sz w:val="24"/>
      <w:szCs w:val="24"/>
    </w:rPr>
  </w:style>
  <w:style w:type="character" w:customStyle="1" w:styleId="MTDisplayEquationChar">
    <w:name w:val="MTDisplayEquation Char"/>
    <w:link w:val="MTDisplayEquation"/>
    <w:qFormat/>
    <w:rsid w:val="00584FBF"/>
    <w:rPr>
      <w:rFonts w:ascii="Times New Roman" w:eastAsia="Times New Roman" w:hAnsi="Times New Roman" w:cs="Times New Roman"/>
      <w:sz w:val="26"/>
      <w:szCs w:val="26"/>
      <w:lang w:val="zh-CN"/>
    </w:rPr>
  </w:style>
  <w:style w:type="character" w:customStyle="1" w:styleId="NoSpacingChar">
    <w:name w:val="No Spacing Char"/>
    <w:aliases w:val="Nomarl Char"/>
    <w:link w:val="NoSpacing"/>
    <w:uiPriority w:val="1"/>
    <w:qFormat/>
    <w:rsid w:val="00584FBF"/>
    <w:rPr>
      <w:rFonts w:ascii="Times New Roman" w:eastAsia="Calibri" w:hAnsi="Times New Roman" w:cs="Times New Roman"/>
      <w:color w:val="000000" w:themeColor="text1"/>
      <w:sz w:val="28"/>
    </w:rPr>
  </w:style>
  <w:style w:type="character" w:customStyle="1" w:styleId="BalloonTextChar1">
    <w:name w:val="Balloon Text Char1"/>
    <w:qFormat/>
    <w:rsid w:val="00584FBF"/>
    <w:rPr>
      <w:rFonts w:ascii="Tahoma" w:hAnsi="Tahoma" w:cs="Tahoma"/>
      <w:sz w:val="16"/>
      <w:szCs w:val="16"/>
    </w:rPr>
  </w:style>
  <w:style w:type="character" w:customStyle="1" w:styleId="MTEquationSection">
    <w:name w:val="MTEquationSection"/>
    <w:qFormat/>
    <w:rsid w:val="00584FBF"/>
    <w:rPr>
      <w:rFonts w:ascii="Palatino Linotype" w:hAnsi="Palatino Linotype"/>
      <w:b/>
      <w:vanish/>
      <w:color w:val="FF0000"/>
      <w:sz w:val="22"/>
      <w:szCs w:val="22"/>
    </w:rPr>
  </w:style>
  <w:style w:type="character" w:customStyle="1" w:styleId="nowrap">
    <w:name w:val="nowrap"/>
    <w:qFormat/>
    <w:rsid w:val="00584FBF"/>
  </w:style>
  <w:style w:type="paragraph" w:customStyle="1" w:styleId="NoSpacing1">
    <w:name w:val="No Spacing1"/>
    <w:qFormat/>
    <w:rsid w:val="00584FBF"/>
    <w:pPr>
      <w:spacing w:after="0" w:line="240" w:lineRule="auto"/>
    </w:pPr>
    <w:rPr>
      <w:rFonts w:ascii="Calibri" w:eastAsia="Calibri" w:hAnsi="Calibri" w:cs="Times New Roman"/>
    </w:rPr>
  </w:style>
  <w:style w:type="character" w:customStyle="1" w:styleId="FooterChar1">
    <w:name w:val="Footer Char1"/>
    <w:qFormat/>
    <w:rsid w:val="00584FBF"/>
    <w:rPr>
      <w:rFonts w:eastAsia="Calibri"/>
      <w:sz w:val="28"/>
      <w:szCs w:val="22"/>
      <w:lang w:val="en-US" w:eastAsia="en-US" w:bidi="ar-SA"/>
    </w:rPr>
  </w:style>
  <w:style w:type="character" w:customStyle="1" w:styleId="lbqmark">
    <w:name w:val="lb_q_mark"/>
    <w:qFormat/>
    <w:rsid w:val="00584FBF"/>
  </w:style>
  <w:style w:type="character" w:customStyle="1" w:styleId="lbqtext">
    <w:name w:val="lb_q_text"/>
    <w:qFormat/>
    <w:rsid w:val="00584FBF"/>
  </w:style>
  <w:style w:type="character" w:customStyle="1" w:styleId="mjxassistivemathml">
    <w:name w:val="mjx_assistive_mathml"/>
    <w:qFormat/>
    <w:rsid w:val="00584FBF"/>
  </w:style>
  <w:style w:type="paragraph" w:customStyle="1" w:styleId="Style10">
    <w:name w:val="Style 1"/>
    <w:basedOn w:val="Heading1"/>
    <w:qFormat/>
    <w:rsid w:val="00584FBF"/>
    <w:pPr>
      <w:keepLines w:val="0"/>
      <w:framePr w:wrap="around" w:vAnchor="text" w:hAnchor="text" w:y="1"/>
      <w:spacing w:before="240" w:after="60" w:line="240" w:lineRule="auto"/>
      <w:ind w:left="284" w:hanging="851"/>
    </w:pPr>
    <w:rPr>
      <w:rFonts w:ascii="Tiffany-Heavy" w:eastAsia="Times New Roman" w:hAnsi="Tiffany-Heavy" w:cs="Chu Văn An (Uni)"/>
      <w:bCs/>
      <w:caps w:val="0"/>
      <w:color w:val="FF0000"/>
      <w:kern w:val="32"/>
      <w:sz w:val="36"/>
      <w:szCs w:val="36"/>
    </w:rPr>
  </w:style>
  <w:style w:type="paragraph" w:customStyle="1" w:styleId="Style20">
    <w:name w:val="Style 2"/>
    <w:basedOn w:val="Heading2"/>
    <w:qFormat/>
    <w:rsid w:val="00584FBF"/>
    <w:pPr>
      <w:keepLines w:val="0"/>
      <w:tabs>
        <w:tab w:val="left" w:pos="720"/>
      </w:tabs>
      <w:spacing w:before="0"/>
      <w:ind w:left="720" w:hanging="360"/>
    </w:pPr>
    <w:rPr>
      <w:rFonts w:ascii="Times New Roman Bold" w:eastAsia="Times New Roman" w:hAnsi="Times New Roman Bold"/>
      <w:b/>
      <w:bCs/>
      <w:iCs/>
      <w:color w:val="CC00FF"/>
      <w:szCs w:val="24"/>
      <w:lang w:val="zh-CN" w:eastAsia="zh-CN"/>
    </w:rPr>
  </w:style>
  <w:style w:type="character" w:customStyle="1" w:styleId="MTConvertedEquation">
    <w:name w:val="MTConvertedEquation"/>
    <w:qFormat/>
    <w:rsid w:val="00584FBF"/>
    <w:rPr>
      <w:color w:val="00B0F0"/>
      <w:position w:val="-6"/>
      <w:szCs w:val="26"/>
    </w:rPr>
  </w:style>
  <w:style w:type="character" w:customStyle="1" w:styleId="HeaderChar1">
    <w:name w:val="Header Char1"/>
    <w:uiPriority w:val="99"/>
    <w:semiHidden/>
    <w:qFormat/>
    <w:rsid w:val="00584FBF"/>
  </w:style>
  <w:style w:type="paragraph" w:customStyle="1" w:styleId="vidu">
    <w:name w:val="vi du"/>
    <w:qFormat/>
    <w:rsid w:val="00584FBF"/>
    <w:pPr>
      <w:tabs>
        <w:tab w:val="left" w:pos="720"/>
        <w:tab w:val="left" w:leader="dot" w:pos="7920"/>
      </w:tabs>
      <w:spacing w:after="160" w:line="259" w:lineRule="auto"/>
      <w:ind w:left="720" w:hanging="360"/>
    </w:pPr>
    <w:rPr>
      <w:rFonts w:ascii="Palatino Linotype" w:eastAsia="Calibri" w:hAnsi="Palatino Linotype" w:cs="Times New Roman"/>
      <w:sz w:val="24"/>
      <w:szCs w:val="24"/>
    </w:rPr>
  </w:style>
  <w:style w:type="paragraph" w:customStyle="1" w:styleId="thutu">
    <w:name w:val="thu tu"/>
    <w:qFormat/>
    <w:rsid w:val="00584FBF"/>
    <w:pPr>
      <w:tabs>
        <w:tab w:val="left" w:pos="720"/>
        <w:tab w:val="left" w:leader="dot" w:pos="7920"/>
      </w:tabs>
      <w:spacing w:after="160" w:line="259" w:lineRule="auto"/>
      <w:ind w:left="720" w:hanging="360"/>
    </w:pPr>
    <w:rPr>
      <w:rFonts w:ascii="Palatino Linotype" w:eastAsia="Calibri" w:hAnsi="Palatino Linotype" w:cs="Times New Roman"/>
      <w:sz w:val="24"/>
      <w:szCs w:val="24"/>
    </w:rPr>
  </w:style>
  <w:style w:type="character" w:customStyle="1" w:styleId="fontstyle21">
    <w:name w:val="fontstyle21"/>
    <w:qFormat/>
    <w:rsid w:val="00584FBF"/>
    <w:rPr>
      <w:rFonts w:ascii="Symbol" w:hAnsi="Symbol" w:hint="default"/>
      <w:color w:val="000000"/>
      <w:sz w:val="110"/>
      <w:szCs w:val="110"/>
    </w:rPr>
  </w:style>
  <w:style w:type="character" w:customStyle="1" w:styleId="fontstyle31">
    <w:name w:val="fontstyle31"/>
    <w:qFormat/>
    <w:rsid w:val="00584FBF"/>
    <w:rPr>
      <w:rFonts w:ascii="Times New Roman" w:hAnsi="Times New Roman" w:cs="Times New Roman" w:hint="default"/>
      <w:i/>
      <w:iCs/>
      <w:color w:val="000000"/>
      <w:sz w:val="82"/>
      <w:szCs w:val="82"/>
    </w:rPr>
  </w:style>
  <w:style w:type="character" w:customStyle="1" w:styleId="fontstyle41">
    <w:name w:val="fontstyle41"/>
    <w:qFormat/>
    <w:rsid w:val="00584FBF"/>
    <w:rPr>
      <w:rFonts w:ascii=".VnTime" w:hAnsi=".VnTime" w:hint="default"/>
      <w:color w:val="000000"/>
      <w:sz w:val="82"/>
      <w:szCs w:val="82"/>
    </w:rPr>
  </w:style>
  <w:style w:type="character" w:customStyle="1" w:styleId="ptl">
    <w:name w:val="ptl"/>
    <w:qFormat/>
    <w:rsid w:val="00584FBF"/>
  </w:style>
  <w:style w:type="character" w:customStyle="1" w:styleId="separator">
    <w:name w:val="separator"/>
    <w:qFormat/>
    <w:rsid w:val="00584FBF"/>
  </w:style>
  <w:style w:type="paragraph" w:customStyle="1" w:styleId="oncaDanhsch">
    <w:name w:val="Đoạn của Danh sách"/>
    <w:basedOn w:val="Normal"/>
    <w:qFormat/>
    <w:rsid w:val="00584FBF"/>
    <w:pPr>
      <w:spacing w:after="0" w:line="240" w:lineRule="auto"/>
      <w:ind w:left="720" w:hanging="340"/>
      <w:contextualSpacing/>
    </w:pPr>
    <w:rPr>
      <w:rFonts w:ascii="Times New Roman" w:eastAsia="Calibri" w:hAnsi="Times New Roman" w:cs="Times New Roman"/>
      <w:sz w:val="24"/>
    </w:rPr>
  </w:style>
  <w:style w:type="character" w:customStyle="1" w:styleId="Vnbnnidung">
    <w:name w:val="Văn bản nội dung_"/>
    <w:link w:val="Vnbnnidung0"/>
    <w:qFormat/>
    <w:rsid w:val="00584FBF"/>
    <w:rPr>
      <w:spacing w:val="5"/>
      <w:sz w:val="21"/>
      <w:szCs w:val="21"/>
      <w:shd w:val="clear" w:color="auto" w:fill="FFFFFF"/>
    </w:rPr>
  </w:style>
  <w:style w:type="paragraph" w:customStyle="1" w:styleId="Vnbnnidung0">
    <w:name w:val="Văn bản nội dung"/>
    <w:basedOn w:val="Normal"/>
    <w:link w:val="Vnbnnidung"/>
    <w:qFormat/>
    <w:rsid w:val="00584FBF"/>
    <w:pPr>
      <w:widowControl w:val="0"/>
      <w:shd w:val="clear" w:color="auto" w:fill="FFFFFF"/>
      <w:spacing w:after="0" w:line="254" w:lineRule="exact"/>
      <w:ind w:hanging="740"/>
      <w:jc w:val="both"/>
    </w:pPr>
    <w:rPr>
      <w:spacing w:val="5"/>
      <w:sz w:val="21"/>
      <w:szCs w:val="21"/>
    </w:rPr>
  </w:style>
  <w:style w:type="character" w:customStyle="1" w:styleId="Vnbnnidung11pt">
    <w:name w:val="Văn bản nội dung + 11 pt"/>
    <w:qFormat/>
    <w:rsid w:val="00584FBF"/>
    <w:rPr>
      <w:b/>
      <w:bCs/>
      <w:color w:val="000000"/>
      <w:spacing w:val="6"/>
      <w:w w:val="100"/>
      <w:position w:val="0"/>
      <w:sz w:val="22"/>
      <w:szCs w:val="22"/>
      <w:shd w:val="clear" w:color="auto" w:fill="FFFFFF"/>
      <w:lang w:val="vi-VN"/>
    </w:rPr>
  </w:style>
  <w:style w:type="character" w:customStyle="1" w:styleId="grame">
    <w:name w:val="grame"/>
    <w:qFormat/>
    <w:rsid w:val="00584FBF"/>
  </w:style>
  <w:style w:type="paragraph" w:customStyle="1" w:styleId="msonormal0">
    <w:name w:val="msonormal"/>
    <w:basedOn w:val="Normal"/>
    <w:qFormat/>
    <w:rsid w:val="00584FB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harChar11">
    <w:name w:val="Char Char11"/>
    <w:qFormat/>
    <w:rsid w:val="00584FBF"/>
    <w:rPr>
      <w:rFonts w:ascii="Calibri" w:eastAsia="MS Gothic" w:hAnsi="Calibri"/>
      <w:b/>
      <w:bCs/>
      <w:sz w:val="26"/>
      <w:szCs w:val="26"/>
      <w:lang w:val="en-US" w:eastAsia="en-US"/>
    </w:rPr>
  </w:style>
  <w:style w:type="character" w:customStyle="1" w:styleId="ColorfulList-Accent1Char">
    <w:name w:val="Colorful List - Accent 1 Char"/>
    <w:uiPriority w:val="34"/>
    <w:qFormat/>
    <w:locked/>
    <w:rsid w:val="00584FBF"/>
    <w:rPr>
      <w:rFonts w:ascii="Calibri" w:eastAsia="Calibri" w:hAnsi="Calibri"/>
      <w:sz w:val="22"/>
      <w:szCs w:val="22"/>
      <w:lang w:val="en-US" w:eastAsia="en-US" w:bidi="ar-SA"/>
    </w:rPr>
  </w:style>
  <w:style w:type="paragraph" w:customStyle="1" w:styleId="CU">
    <w:name w:val="CÂU"/>
    <w:basedOn w:val="Normal"/>
    <w:qFormat/>
    <w:rsid w:val="00584FBF"/>
    <w:pPr>
      <w:numPr>
        <w:numId w:val="5"/>
      </w:numPr>
      <w:tabs>
        <w:tab w:val="left" w:pos="1170"/>
        <w:tab w:val="left" w:pos="3600"/>
        <w:tab w:val="left" w:pos="5940"/>
        <w:tab w:val="left" w:pos="8190"/>
      </w:tabs>
    </w:pPr>
    <w:rPr>
      <w:rFonts w:ascii="Palatino Linotype" w:eastAsia="Calibri" w:hAnsi="Palatino Linotype" w:cs="Times New Roman"/>
      <w:sz w:val="24"/>
      <w:szCs w:val="24"/>
      <w:lang w:val="vi-VN"/>
    </w:rPr>
  </w:style>
  <w:style w:type="paragraph" w:customStyle="1" w:styleId="z-TopofForm1">
    <w:name w:val="z-Top of Form1"/>
    <w:basedOn w:val="Normal"/>
    <w:next w:val="Normal"/>
    <w:link w:val="z-TopofFormChar"/>
    <w:uiPriority w:val="99"/>
    <w:unhideWhenUsed/>
    <w:qFormat/>
    <w:rsid w:val="00584FBF"/>
    <w:pPr>
      <w:pBdr>
        <w:bottom w:val="single" w:sz="6" w:space="1" w:color="auto"/>
      </w:pBdr>
      <w:spacing w:after="0" w:line="256" w:lineRule="auto"/>
      <w:jc w:val="center"/>
    </w:pPr>
    <w:rPr>
      <w:rFonts w:ascii="Arial" w:eastAsia="Arial" w:hAnsi="Arial" w:cs="Times New Roman"/>
      <w:vanish/>
      <w:sz w:val="16"/>
      <w:szCs w:val="16"/>
    </w:rPr>
  </w:style>
  <w:style w:type="character" w:customStyle="1" w:styleId="z-TopofFormChar">
    <w:name w:val="z-Top of Form Char"/>
    <w:basedOn w:val="DefaultParagraphFont"/>
    <w:link w:val="z-TopofForm1"/>
    <w:uiPriority w:val="99"/>
    <w:qFormat/>
    <w:rsid w:val="00584FBF"/>
    <w:rPr>
      <w:rFonts w:ascii="Arial" w:eastAsia="Arial" w:hAnsi="Arial" w:cs="Times New Roman"/>
      <w:vanish/>
      <w:sz w:val="16"/>
      <w:szCs w:val="16"/>
    </w:rPr>
  </w:style>
  <w:style w:type="character" w:customStyle="1" w:styleId="BodyTextChar1">
    <w:name w:val="Body Text Char1"/>
    <w:qFormat/>
    <w:locked/>
    <w:rsid w:val="00584FBF"/>
    <w:rPr>
      <w:spacing w:val="3"/>
      <w:sz w:val="21"/>
      <w:szCs w:val="21"/>
      <w:shd w:val="clear" w:color="auto" w:fill="FFFFFF"/>
    </w:rPr>
  </w:style>
  <w:style w:type="paragraph" w:styleId="BodyText2">
    <w:name w:val="Body Text 2"/>
    <w:basedOn w:val="Normal"/>
    <w:link w:val="BodyText2Char"/>
    <w:uiPriority w:val="99"/>
    <w:unhideWhenUsed/>
    <w:rsid w:val="00584FBF"/>
    <w:pPr>
      <w:spacing w:after="120" w:line="480" w:lineRule="auto"/>
    </w:pPr>
    <w:rPr>
      <w:rFonts w:ascii="Times New Roman" w:eastAsia="Times New Roman" w:hAnsi="Times New Roman" w:cs="Times New Roman"/>
      <w:sz w:val="24"/>
      <w:szCs w:val="24"/>
      <w:lang w:val="en-GB" w:eastAsia="en-GB"/>
    </w:rPr>
  </w:style>
  <w:style w:type="character" w:customStyle="1" w:styleId="BodyText2Char">
    <w:name w:val="Body Text 2 Char"/>
    <w:basedOn w:val="DefaultParagraphFont"/>
    <w:link w:val="BodyText2"/>
    <w:uiPriority w:val="99"/>
    <w:rsid w:val="00584FBF"/>
    <w:rPr>
      <w:rFonts w:ascii="Times New Roman" w:eastAsia="Times New Roman" w:hAnsi="Times New Roman" w:cs="Times New Roman"/>
      <w:sz w:val="24"/>
      <w:szCs w:val="24"/>
      <w:lang w:val="en-GB" w:eastAsia="en-GB"/>
    </w:rPr>
  </w:style>
  <w:style w:type="paragraph" w:customStyle="1" w:styleId="Char0">
    <w:name w:val="Char_0"/>
    <w:basedOn w:val="Normal"/>
    <w:semiHidden/>
    <w:rsid w:val="00584FBF"/>
    <w:pPr>
      <w:spacing w:after="160" w:line="240" w:lineRule="exact"/>
    </w:pPr>
    <w:rPr>
      <w:rFonts w:ascii="Arial" w:eastAsia="Times New Roman" w:hAnsi="Arial" w:cs="Times New Roman"/>
      <w:sz w:val="24"/>
      <w:szCs w:val="24"/>
      <w:lang w:val="en-GB" w:eastAsia="en-GB"/>
    </w:rPr>
  </w:style>
  <w:style w:type="paragraph" w:customStyle="1" w:styleId="Normal0">
    <w:name w:val="Normal_0"/>
    <w:qFormat/>
    <w:rsid w:val="00584FBF"/>
    <w:pPr>
      <w:widowControl w:val="0"/>
      <w:spacing w:after="0" w:line="240" w:lineRule="auto"/>
    </w:pPr>
    <w:rPr>
      <w:rFonts w:ascii="Calibri" w:eastAsia="Times New Roman" w:hAnsi="Calibri" w:cs="Times New Roman" w:hint="cs"/>
      <w:sz w:val="20"/>
      <w:szCs w:val="20"/>
      <w:lang w:val="en-GB" w:eastAsia="en-GB"/>
    </w:rPr>
  </w:style>
  <w:style w:type="numbering" w:customStyle="1" w:styleId="NoList1">
    <w:name w:val="No List1"/>
    <w:next w:val="NoList"/>
    <w:semiHidden/>
    <w:unhideWhenUsed/>
    <w:rsid w:val="00584FBF"/>
  </w:style>
  <w:style w:type="character" w:customStyle="1" w:styleId="Bodytext3Exact">
    <w:name w:val="Body text (3) Exact"/>
    <w:rsid w:val="00584FBF"/>
    <w:rPr>
      <w:rFonts w:ascii="Times New Roman" w:eastAsia="Times New Roman" w:hAnsi="Times New Roman" w:cs="Times New Roman"/>
      <w:b/>
      <w:bCs/>
      <w:i w:val="0"/>
      <w:iCs w:val="0"/>
      <w:smallCaps w:val="0"/>
      <w:strike w:val="0"/>
      <w:u w:val="none"/>
    </w:rPr>
  </w:style>
  <w:style w:type="character" w:customStyle="1" w:styleId="Bodytext3">
    <w:name w:val="Body text (3)_"/>
    <w:link w:val="Bodytext30"/>
    <w:rsid w:val="00584FBF"/>
    <w:rPr>
      <w:b/>
      <w:bCs/>
      <w:shd w:val="clear" w:color="auto" w:fill="FFFFFF"/>
    </w:rPr>
  </w:style>
  <w:style w:type="character" w:customStyle="1" w:styleId="Bodytext4Exact">
    <w:name w:val="Body text (4) Exact"/>
    <w:rsid w:val="00584FBF"/>
    <w:rPr>
      <w:rFonts w:ascii="Times New Roman" w:eastAsia="Times New Roman" w:hAnsi="Times New Roman" w:cs="Times New Roman"/>
      <w:b w:val="0"/>
      <w:bCs w:val="0"/>
      <w:i/>
      <w:iCs/>
      <w:smallCaps w:val="0"/>
      <w:strike w:val="0"/>
      <w:u w:val="none"/>
    </w:rPr>
  </w:style>
  <w:style w:type="character" w:customStyle="1" w:styleId="Bodytext4Bold">
    <w:name w:val="Body text (4) + Bold"/>
    <w:aliases w:val="Not Italic Exact"/>
    <w:rsid w:val="00584FBF"/>
    <w:rPr>
      <w:rFonts w:ascii="Times New Roman" w:eastAsia="Times New Roman" w:hAnsi="Times New Roman" w:cs="Times New Roman"/>
      <w:b/>
      <w:bCs/>
      <w:i/>
      <w:iCs/>
      <w:color w:val="000000"/>
      <w:spacing w:val="0"/>
      <w:w w:val="100"/>
      <w:position w:val="0"/>
      <w:sz w:val="24"/>
      <w:szCs w:val="24"/>
      <w:shd w:val="clear" w:color="auto" w:fill="FFFFFF"/>
      <w:lang w:val="vi-VN" w:eastAsia="vi-VN" w:bidi="vi-VN"/>
    </w:rPr>
  </w:style>
  <w:style w:type="paragraph" w:customStyle="1" w:styleId="Bodytext30">
    <w:name w:val="Body text (3)"/>
    <w:basedOn w:val="Normal"/>
    <w:link w:val="Bodytext3"/>
    <w:rsid w:val="00584FBF"/>
    <w:pPr>
      <w:widowControl w:val="0"/>
      <w:shd w:val="clear" w:color="auto" w:fill="FFFFFF"/>
      <w:spacing w:after="60" w:line="0" w:lineRule="atLeast"/>
      <w:ind w:hanging="160"/>
    </w:pPr>
    <w:rPr>
      <w:b/>
      <w:bCs/>
    </w:rPr>
  </w:style>
  <w:style w:type="character" w:customStyle="1" w:styleId="Bodytext4NotItalicExact">
    <w:name w:val="Body text (4) + Not Italic Exact"/>
    <w:rsid w:val="00584FBF"/>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vi-VN" w:eastAsia="vi-VN" w:bidi="vi-VN"/>
    </w:rPr>
  </w:style>
  <w:style w:type="paragraph" w:styleId="HTMLPreformatted">
    <w:name w:val="HTML Preformatted"/>
    <w:basedOn w:val="Normal"/>
    <w:link w:val="HTMLPreformattedChar"/>
    <w:uiPriority w:val="99"/>
    <w:unhideWhenUsed/>
    <w:rsid w:val="00584F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GB" w:eastAsia="en-GB"/>
    </w:rPr>
  </w:style>
  <w:style w:type="character" w:customStyle="1" w:styleId="HTMLPreformattedChar">
    <w:name w:val="HTML Preformatted Char"/>
    <w:basedOn w:val="DefaultParagraphFont"/>
    <w:link w:val="HTMLPreformatted"/>
    <w:uiPriority w:val="99"/>
    <w:rsid w:val="00584FBF"/>
    <w:rPr>
      <w:rFonts w:ascii="Courier New" w:eastAsia="Times New Roman" w:hAnsi="Courier New" w:cs="Courier New"/>
      <w:sz w:val="20"/>
      <w:szCs w:val="20"/>
      <w:lang w:val="en-GB" w:eastAsia="en-GB"/>
    </w:rPr>
  </w:style>
  <w:style w:type="table" w:customStyle="1" w:styleId="BngTK1">
    <w:name w:val="Bảng TK1"/>
    <w:basedOn w:val="TableNormal"/>
    <w:next w:val="TableGrid"/>
    <w:uiPriority w:val="39"/>
    <w:rsid w:val="00584FBF"/>
    <w:pPr>
      <w:spacing w:after="0" w:line="240" w:lineRule="auto"/>
    </w:pPr>
    <w:rPr>
      <w:rFonts w:ascii="Calibri" w:eastAsia="Calibri" w:hAnsi="Calibri" w:cs="Times New Roman"/>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2">
    <w:name w:val="Bảng TK2"/>
    <w:basedOn w:val="TableNormal"/>
    <w:next w:val="TableGrid"/>
    <w:uiPriority w:val="39"/>
    <w:rsid w:val="00584FB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
    <w:name w:val="Lưới Bảng1"/>
    <w:basedOn w:val="TableNormal"/>
    <w:next w:val="TableGrid"/>
    <w:uiPriority w:val="39"/>
    <w:rsid w:val="00584F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D3FC6A7267447BDB5359E4E033ED01D">
    <w:name w:val="4D3FC6A7267447BDB5359E4E033ED01D"/>
    <w:rsid w:val="00584FBF"/>
    <w:rPr>
      <w:rFonts w:ascii="Times New Roman" w:eastAsiaTheme="minorEastAsia" w:hAnsi="Times New Roman" w:cs="Times New Roman"/>
      <w:sz w:val="24"/>
      <w:szCs w:val="24"/>
      <w:lang w:val="vi-VN" w:eastAsia="vi-VN"/>
    </w:rPr>
  </w:style>
  <w:style w:type="paragraph" w:customStyle="1" w:styleId="pn">
    <w:name w:val="Đáp án"/>
    <w:basedOn w:val="Normal"/>
    <w:link w:val="pnChar"/>
    <w:qFormat/>
    <w:rsid w:val="00584FBF"/>
    <w:pPr>
      <w:tabs>
        <w:tab w:val="left" w:pos="992"/>
        <w:tab w:val="left" w:pos="3402"/>
        <w:tab w:val="left" w:pos="5670"/>
        <w:tab w:val="left" w:pos="7938"/>
      </w:tabs>
      <w:spacing w:after="160" w:line="259" w:lineRule="auto"/>
      <w:ind w:left="993"/>
    </w:pPr>
    <w:rPr>
      <w:rFonts w:ascii="Times New Roman" w:hAnsi="Times New Roman" w:cs="Times New Roman"/>
      <w:sz w:val="26"/>
      <w:szCs w:val="26"/>
    </w:rPr>
  </w:style>
  <w:style w:type="character" w:customStyle="1" w:styleId="pnChar">
    <w:name w:val="Đáp án Char"/>
    <w:basedOn w:val="DefaultParagraphFont"/>
    <w:link w:val="pn"/>
    <w:rsid w:val="00584FBF"/>
    <w:rPr>
      <w:rFonts w:ascii="Times New Roman" w:hAnsi="Times New Roman" w:cs="Times New Roman"/>
      <w:sz w:val="26"/>
      <w:szCs w:val="26"/>
    </w:rPr>
  </w:style>
  <w:style w:type="paragraph" w:customStyle="1" w:styleId="TableParagraph">
    <w:name w:val="Table Paragraph"/>
    <w:basedOn w:val="Normal"/>
    <w:uiPriority w:val="1"/>
    <w:qFormat/>
    <w:rsid w:val="00584FBF"/>
    <w:pPr>
      <w:widowControl w:val="0"/>
      <w:spacing w:after="0" w:line="240" w:lineRule="auto"/>
    </w:pPr>
    <w:rPr>
      <w:rFonts w:ascii="Calibri" w:eastAsia="Calibri" w:hAnsi="Calibri" w:cs="Times New Roman"/>
      <w:sz w:val="24"/>
      <w:szCs w:val="24"/>
    </w:rPr>
  </w:style>
  <w:style w:type="table" w:styleId="LightGrid-Accent5">
    <w:name w:val="Light Grid Accent 5"/>
    <w:basedOn w:val="TableNormal"/>
    <w:uiPriority w:val="62"/>
    <w:rsid w:val="00584FBF"/>
    <w:pPr>
      <w:spacing w:after="0" w:line="240" w:lineRule="auto"/>
    </w:pPr>
    <w:rPr>
      <w:rFonts w:ascii="Times New Roman" w:hAnsi="Times New Roman"/>
      <w:sz w:val="24"/>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Char2">
    <w:name w:val="Char2"/>
    <w:basedOn w:val="Normal"/>
    <w:semiHidden/>
    <w:rsid w:val="00584FBF"/>
    <w:pPr>
      <w:spacing w:after="160" w:line="240" w:lineRule="exact"/>
    </w:pPr>
    <w:rPr>
      <w:rFonts w:ascii="Arial" w:eastAsia="Times New Roman" w:hAnsi="Arial" w:cs="Times New Roman"/>
      <w:sz w:val="24"/>
      <w:szCs w:val="24"/>
    </w:rPr>
  </w:style>
  <w:style w:type="character" w:customStyle="1" w:styleId="mjx-char">
    <w:name w:val="mjx-char"/>
    <w:rsid w:val="00584FBF"/>
  </w:style>
  <w:style w:type="character" w:customStyle="1" w:styleId="NormalWebChar">
    <w:name w:val="Normal (Web) Char"/>
    <w:link w:val="NormalWeb"/>
    <w:rsid w:val="00584FBF"/>
    <w:rPr>
      <w:rFonts w:ascii="Times New Roman" w:eastAsia="Times New Roman" w:hAnsi="Times New Roman" w:cs="Times New Roman"/>
      <w:sz w:val="24"/>
      <w:szCs w:val="24"/>
      <w:lang w:eastAsia="vi-VN"/>
    </w:rPr>
  </w:style>
  <w:style w:type="character" w:customStyle="1" w:styleId="UnresolvedMention">
    <w:name w:val="Unresolved Mention"/>
    <w:basedOn w:val="DefaultParagraphFont"/>
    <w:uiPriority w:val="99"/>
    <w:semiHidden/>
    <w:unhideWhenUsed/>
    <w:rsid w:val="00584FBF"/>
    <w:rPr>
      <w:color w:val="605E5C"/>
      <w:shd w:val="clear" w:color="auto" w:fill="E1DFDD"/>
    </w:rPr>
  </w:style>
  <w:style w:type="character" w:customStyle="1" w:styleId="apple-tab-span">
    <w:name w:val="apple-tab-span"/>
    <w:basedOn w:val="DefaultParagraphFont"/>
    <w:rsid w:val="00584FBF"/>
  </w:style>
  <w:style w:type="character" w:customStyle="1" w:styleId="Heading50">
    <w:name w:val="Heading #5_"/>
    <w:basedOn w:val="DefaultParagraphFont"/>
    <w:link w:val="Heading51"/>
    <w:rsid w:val="00584FBF"/>
    <w:rPr>
      <w:b/>
      <w:bCs/>
      <w:sz w:val="20"/>
      <w:szCs w:val="20"/>
    </w:rPr>
  </w:style>
  <w:style w:type="character" w:customStyle="1" w:styleId="Heading40">
    <w:name w:val="Heading #4_"/>
    <w:basedOn w:val="DefaultParagraphFont"/>
    <w:link w:val="Heading41"/>
    <w:rsid w:val="00584FBF"/>
    <w:rPr>
      <w:rFonts w:ascii="Arial" w:eastAsia="Arial" w:hAnsi="Arial" w:cs="Arial"/>
      <w:b/>
      <w:bCs/>
      <w:sz w:val="26"/>
      <w:szCs w:val="26"/>
    </w:rPr>
  </w:style>
  <w:style w:type="paragraph" w:customStyle="1" w:styleId="Heading51">
    <w:name w:val="Heading #5"/>
    <w:basedOn w:val="Normal"/>
    <w:link w:val="Heading50"/>
    <w:rsid w:val="00584FBF"/>
    <w:pPr>
      <w:widowControl w:val="0"/>
      <w:spacing w:after="80" w:line="377" w:lineRule="auto"/>
      <w:outlineLvl w:val="4"/>
    </w:pPr>
    <w:rPr>
      <w:b/>
      <w:bCs/>
      <w:sz w:val="20"/>
      <w:szCs w:val="20"/>
    </w:rPr>
  </w:style>
  <w:style w:type="paragraph" w:customStyle="1" w:styleId="Heading41">
    <w:name w:val="Heading #4"/>
    <w:basedOn w:val="Normal"/>
    <w:link w:val="Heading40"/>
    <w:rsid w:val="00584FBF"/>
    <w:pPr>
      <w:widowControl w:val="0"/>
      <w:spacing w:after="220" w:line="310" w:lineRule="auto"/>
      <w:jc w:val="center"/>
      <w:outlineLvl w:val="3"/>
    </w:pPr>
    <w:rPr>
      <w:rFonts w:ascii="Arial" w:eastAsia="Arial" w:hAnsi="Arial" w:cs="Arial"/>
      <w:b/>
      <w:bCs/>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827" Type="http://schemas.openxmlformats.org/officeDocument/2006/relationships/oleObject" Target="embeddings/oleObject938.bin"/><Relationship Id="rId3182" Type="http://schemas.openxmlformats.org/officeDocument/2006/relationships/image" Target="media/image1530.wmf"/><Relationship Id="rId3999" Type="http://schemas.openxmlformats.org/officeDocument/2006/relationships/image" Target="media/image1956.wmf"/><Relationship Id="rId170" Type="http://schemas.openxmlformats.org/officeDocument/2006/relationships/image" Target="media/image84.wmf"/><Relationship Id="rId987" Type="http://schemas.openxmlformats.org/officeDocument/2006/relationships/oleObject" Target="embeddings/oleObject515.bin"/><Relationship Id="rId2668" Type="http://schemas.openxmlformats.org/officeDocument/2006/relationships/image" Target="media/image1280.wmf"/><Relationship Id="rId3719" Type="http://schemas.openxmlformats.org/officeDocument/2006/relationships/oleObject" Target="embeddings/oleObject1902.bin"/><Relationship Id="rId4090" Type="http://schemas.openxmlformats.org/officeDocument/2006/relationships/oleObject" Target="embeddings/oleObject2084.bin"/><Relationship Id="rId1684" Type="http://schemas.openxmlformats.org/officeDocument/2006/relationships/oleObject" Target="embeddings/oleObject866.bin"/><Relationship Id="rId2735" Type="http://schemas.openxmlformats.org/officeDocument/2006/relationships/oleObject" Target="embeddings/oleObject1418.bin"/><Relationship Id="rId707" Type="http://schemas.openxmlformats.org/officeDocument/2006/relationships/oleObject" Target="embeddings/oleObject374.bin"/><Relationship Id="rId1337" Type="http://schemas.openxmlformats.org/officeDocument/2006/relationships/image" Target="media/image642.wmf"/><Relationship Id="rId1751" Type="http://schemas.openxmlformats.org/officeDocument/2006/relationships/oleObject" Target="embeddings/oleObject899.bin"/><Relationship Id="rId2802" Type="http://schemas.openxmlformats.org/officeDocument/2006/relationships/oleObject" Target="embeddings/oleObject1452.bin"/><Relationship Id="rId43" Type="http://schemas.openxmlformats.org/officeDocument/2006/relationships/oleObject" Target="embeddings/oleObject18.bin"/><Relationship Id="rId1404" Type="http://schemas.openxmlformats.org/officeDocument/2006/relationships/image" Target="media/image674.wmf"/><Relationship Id="rId3576" Type="http://schemas.openxmlformats.org/officeDocument/2006/relationships/oleObject" Target="embeddings/oleObject1840.bin"/><Relationship Id="rId497" Type="http://schemas.openxmlformats.org/officeDocument/2006/relationships/oleObject" Target="embeddings/oleObject270.bin"/><Relationship Id="rId2178" Type="http://schemas.openxmlformats.org/officeDocument/2006/relationships/image" Target="media/image1051.wmf"/><Relationship Id="rId3229" Type="http://schemas.openxmlformats.org/officeDocument/2006/relationships/oleObject" Target="embeddings/oleObject1671.bin"/><Relationship Id="rId3990" Type="http://schemas.openxmlformats.org/officeDocument/2006/relationships/oleObject" Target="embeddings/oleObject2033.bin"/><Relationship Id="rId1194" Type="http://schemas.openxmlformats.org/officeDocument/2006/relationships/oleObject" Target="embeddings/oleObject617.bin"/><Relationship Id="rId2592" Type="http://schemas.openxmlformats.org/officeDocument/2006/relationships/image" Target="media/image1242.wmf"/><Relationship Id="rId3643" Type="http://schemas.openxmlformats.org/officeDocument/2006/relationships/image" Target="media/image1767.jpeg"/><Relationship Id="rId217" Type="http://schemas.openxmlformats.org/officeDocument/2006/relationships/oleObject" Target="embeddings/oleObject107.bin"/><Relationship Id="rId564" Type="http://schemas.openxmlformats.org/officeDocument/2006/relationships/image" Target="media/image259.png"/><Relationship Id="rId2245" Type="http://schemas.openxmlformats.org/officeDocument/2006/relationships/oleObject" Target="embeddings/oleObject1167.bin"/><Relationship Id="rId3710" Type="http://schemas.openxmlformats.org/officeDocument/2006/relationships/oleObject" Target="embeddings/oleObject1898.bin"/><Relationship Id="rId631" Type="http://schemas.openxmlformats.org/officeDocument/2006/relationships/oleObject" Target="embeddings/oleObject335.bin"/><Relationship Id="rId1261" Type="http://schemas.openxmlformats.org/officeDocument/2006/relationships/image" Target="media/image606.wmf"/><Relationship Id="rId2312" Type="http://schemas.openxmlformats.org/officeDocument/2006/relationships/image" Target="media/image1109.png"/><Relationship Id="rId3086" Type="http://schemas.openxmlformats.org/officeDocument/2006/relationships/image" Target="media/image1482.wmf"/><Relationship Id="rId4137" Type="http://schemas.openxmlformats.org/officeDocument/2006/relationships/image" Target="media/image2024.wmf"/><Relationship Id="rId3153" Type="http://schemas.openxmlformats.org/officeDocument/2006/relationships/oleObject" Target="embeddings/oleObject1633.bin"/><Relationship Id="rId4204" Type="http://schemas.openxmlformats.org/officeDocument/2006/relationships/oleObject" Target="embeddings/oleObject2141.bin"/><Relationship Id="rId141" Type="http://schemas.openxmlformats.org/officeDocument/2006/relationships/image" Target="media/image69.wmf"/><Relationship Id="rId3220" Type="http://schemas.openxmlformats.org/officeDocument/2006/relationships/image" Target="media/image1549.wmf"/><Relationship Id="rId7" Type="http://schemas.openxmlformats.org/officeDocument/2006/relationships/image" Target="media/image3.wmf"/><Relationship Id="rId2986" Type="http://schemas.openxmlformats.org/officeDocument/2006/relationships/image" Target="media/image1434.wmf"/><Relationship Id="rId958" Type="http://schemas.openxmlformats.org/officeDocument/2006/relationships/image" Target="media/image453.wmf"/><Relationship Id="rId1588" Type="http://schemas.openxmlformats.org/officeDocument/2006/relationships/image" Target="media/image766.wmf"/><Relationship Id="rId2639" Type="http://schemas.openxmlformats.org/officeDocument/2006/relationships/oleObject" Target="embeddings/oleObject1370.bin"/><Relationship Id="rId1655" Type="http://schemas.openxmlformats.org/officeDocument/2006/relationships/image" Target="media/image800.wmf"/><Relationship Id="rId2706" Type="http://schemas.openxmlformats.org/officeDocument/2006/relationships/image" Target="media/image1299.wmf"/><Relationship Id="rId4061" Type="http://schemas.openxmlformats.org/officeDocument/2006/relationships/oleObject" Target="embeddings/oleObject2069.bin"/><Relationship Id="rId1308" Type="http://schemas.openxmlformats.org/officeDocument/2006/relationships/image" Target="media/image627.wmf"/><Relationship Id="rId1722" Type="http://schemas.openxmlformats.org/officeDocument/2006/relationships/image" Target="media/image833.wmf"/><Relationship Id="rId14" Type="http://schemas.openxmlformats.org/officeDocument/2006/relationships/oleObject" Target="embeddings/oleObject4.bin"/><Relationship Id="rId3894" Type="http://schemas.openxmlformats.org/officeDocument/2006/relationships/oleObject" Target="embeddings/oleObject1987.bin"/><Relationship Id="rId2496" Type="http://schemas.openxmlformats.org/officeDocument/2006/relationships/oleObject" Target="embeddings/oleObject1292.bin"/><Relationship Id="rId3547" Type="http://schemas.openxmlformats.org/officeDocument/2006/relationships/image" Target="media/image1717.wmf"/><Relationship Id="rId3961" Type="http://schemas.openxmlformats.org/officeDocument/2006/relationships/image" Target="media/image1937.wmf"/><Relationship Id="rId468" Type="http://schemas.openxmlformats.org/officeDocument/2006/relationships/image" Target="media/image208.wmf"/><Relationship Id="rId882" Type="http://schemas.openxmlformats.org/officeDocument/2006/relationships/image" Target="media/image415.wmf"/><Relationship Id="rId1098" Type="http://schemas.openxmlformats.org/officeDocument/2006/relationships/image" Target="media/image526.wmf"/><Relationship Id="rId2149" Type="http://schemas.openxmlformats.org/officeDocument/2006/relationships/oleObject" Target="embeddings/oleObject1109.bin"/><Relationship Id="rId2563" Type="http://schemas.openxmlformats.org/officeDocument/2006/relationships/oleObject" Target="embeddings/oleObject1330.bin"/><Relationship Id="rId3614" Type="http://schemas.openxmlformats.org/officeDocument/2006/relationships/oleObject" Target="embeddings/oleObject1858.bin"/><Relationship Id="rId535" Type="http://schemas.openxmlformats.org/officeDocument/2006/relationships/oleObject" Target="embeddings/oleObject289.bin"/><Relationship Id="rId1165" Type="http://schemas.openxmlformats.org/officeDocument/2006/relationships/image" Target="media/image559.wmf"/><Relationship Id="rId2216" Type="http://schemas.openxmlformats.org/officeDocument/2006/relationships/oleObject" Target="embeddings/oleObject1152.bin"/><Relationship Id="rId2630" Type="http://schemas.openxmlformats.org/officeDocument/2006/relationships/image" Target="media/image1261.wmf"/><Relationship Id="rId602" Type="http://schemas.openxmlformats.org/officeDocument/2006/relationships/oleObject" Target="embeddings/oleObject319.bin"/><Relationship Id="rId1232" Type="http://schemas.openxmlformats.org/officeDocument/2006/relationships/image" Target="media/image592.wmf"/><Relationship Id="rId3057" Type="http://schemas.openxmlformats.org/officeDocument/2006/relationships/oleObject" Target="embeddings/oleObject1585.bin"/><Relationship Id="rId4108" Type="http://schemas.openxmlformats.org/officeDocument/2006/relationships/oleObject" Target="embeddings/oleObject2093.bin"/><Relationship Id="rId3471" Type="http://schemas.openxmlformats.org/officeDocument/2006/relationships/oleObject" Target="embeddings/oleObject1787.bin"/><Relationship Id="rId392" Type="http://schemas.openxmlformats.org/officeDocument/2006/relationships/oleObject" Target="embeddings/oleObject203.bin"/><Relationship Id="rId2073" Type="http://schemas.openxmlformats.org/officeDocument/2006/relationships/image" Target="media/image997.wmf"/><Relationship Id="rId2280" Type="http://schemas.openxmlformats.org/officeDocument/2006/relationships/image" Target="media/image1092.wmf"/><Relationship Id="rId3124" Type="http://schemas.openxmlformats.org/officeDocument/2006/relationships/image" Target="media/image1501.wmf"/><Relationship Id="rId3331" Type="http://schemas.openxmlformats.org/officeDocument/2006/relationships/oleObject" Target="embeddings/oleObject1722.bin"/><Relationship Id="rId252" Type="http://schemas.openxmlformats.org/officeDocument/2006/relationships/image" Target="media/image124.wmf"/><Relationship Id="rId2140" Type="http://schemas.openxmlformats.org/officeDocument/2006/relationships/image" Target="media/image1032.wmf"/><Relationship Id="rId112" Type="http://schemas.openxmlformats.org/officeDocument/2006/relationships/image" Target="media/image59.gif"/><Relationship Id="rId1699" Type="http://schemas.openxmlformats.org/officeDocument/2006/relationships/image" Target="media/image822.wmf"/><Relationship Id="rId2000" Type="http://schemas.openxmlformats.org/officeDocument/2006/relationships/image" Target="media/image960.wmf"/><Relationship Id="rId2957" Type="http://schemas.openxmlformats.org/officeDocument/2006/relationships/image" Target="media/image1422.wmf"/><Relationship Id="rId4172" Type="http://schemas.openxmlformats.org/officeDocument/2006/relationships/oleObject" Target="embeddings/oleObject2125.bin"/><Relationship Id="rId929" Type="http://schemas.openxmlformats.org/officeDocument/2006/relationships/oleObject" Target="embeddings/oleObject487.bin"/><Relationship Id="rId1559" Type="http://schemas.openxmlformats.org/officeDocument/2006/relationships/oleObject" Target="embeddings/oleObject805.bin"/><Relationship Id="rId1766" Type="http://schemas.openxmlformats.org/officeDocument/2006/relationships/image" Target="media/image856.wmf"/><Relationship Id="rId1973" Type="http://schemas.openxmlformats.org/officeDocument/2006/relationships/oleObject" Target="embeddings/oleObject1023.bin"/><Relationship Id="rId2817" Type="http://schemas.openxmlformats.org/officeDocument/2006/relationships/oleObject" Target="embeddings/oleObject1460.bin"/><Relationship Id="rId4032" Type="http://schemas.openxmlformats.org/officeDocument/2006/relationships/oleObject" Target="embeddings/oleObject2054.bin"/><Relationship Id="rId58" Type="http://schemas.openxmlformats.org/officeDocument/2006/relationships/oleObject" Target="embeddings/oleObject23.bin"/><Relationship Id="rId1419" Type="http://schemas.openxmlformats.org/officeDocument/2006/relationships/oleObject" Target="embeddings/oleObject734.bin"/><Relationship Id="rId1626" Type="http://schemas.openxmlformats.org/officeDocument/2006/relationships/oleObject" Target="embeddings/oleObject837.bin"/><Relationship Id="rId1833" Type="http://schemas.openxmlformats.org/officeDocument/2006/relationships/oleObject" Target="embeddings/oleObject941.bin"/><Relationship Id="rId1900" Type="http://schemas.openxmlformats.org/officeDocument/2006/relationships/image" Target="media/image917.wmf"/><Relationship Id="rId3798" Type="http://schemas.openxmlformats.org/officeDocument/2006/relationships/image" Target="media/image1854.wmf"/><Relationship Id="rId3658" Type="http://schemas.openxmlformats.org/officeDocument/2006/relationships/image" Target="media/image1776.wmf"/><Relationship Id="rId3865" Type="http://schemas.openxmlformats.org/officeDocument/2006/relationships/image" Target="media/image1888.wmf"/><Relationship Id="rId579" Type="http://schemas.openxmlformats.org/officeDocument/2006/relationships/oleObject" Target="embeddings/oleObject307.bin"/><Relationship Id="rId786" Type="http://schemas.openxmlformats.org/officeDocument/2006/relationships/oleObject" Target="embeddings/oleObject412.bin"/><Relationship Id="rId993" Type="http://schemas.openxmlformats.org/officeDocument/2006/relationships/oleObject" Target="embeddings/oleObject518.bin"/><Relationship Id="rId2467" Type="http://schemas.openxmlformats.org/officeDocument/2006/relationships/image" Target="media/image1185.png"/><Relationship Id="rId2674" Type="http://schemas.openxmlformats.org/officeDocument/2006/relationships/image" Target="media/image1283.wmf"/><Relationship Id="rId3518" Type="http://schemas.openxmlformats.org/officeDocument/2006/relationships/oleObject" Target="embeddings/oleObject1811.bin"/><Relationship Id="rId439" Type="http://schemas.openxmlformats.org/officeDocument/2006/relationships/oleObject" Target="embeddings/oleObject236.bin"/><Relationship Id="rId646" Type="http://schemas.openxmlformats.org/officeDocument/2006/relationships/image" Target="media/image299.wmf"/><Relationship Id="rId1069" Type="http://schemas.openxmlformats.org/officeDocument/2006/relationships/oleObject" Target="embeddings/oleObject555.bin"/><Relationship Id="rId1276" Type="http://schemas.openxmlformats.org/officeDocument/2006/relationships/oleObject" Target="embeddings/oleObject661.bin"/><Relationship Id="rId1483" Type="http://schemas.openxmlformats.org/officeDocument/2006/relationships/oleObject" Target="embeddings/oleObject766.bin"/><Relationship Id="rId2327" Type="http://schemas.openxmlformats.org/officeDocument/2006/relationships/image" Target="media/image1119.wmf"/><Relationship Id="rId2881" Type="http://schemas.openxmlformats.org/officeDocument/2006/relationships/image" Target="media/image1394.wmf"/><Relationship Id="rId3725" Type="http://schemas.openxmlformats.org/officeDocument/2006/relationships/image" Target="media/image1813.wmf"/><Relationship Id="rId3932" Type="http://schemas.openxmlformats.org/officeDocument/2006/relationships/oleObject" Target="embeddings/oleObject2004.bin"/><Relationship Id="rId506" Type="http://schemas.openxmlformats.org/officeDocument/2006/relationships/image" Target="media/image228.wmf"/><Relationship Id="rId853" Type="http://schemas.openxmlformats.org/officeDocument/2006/relationships/oleObject" Target="embeddings/oleObject448.bin"/><Relationship Id="rId1136" Type="http://schemas.openxmlformats.org/officeDocument/2006/relationships/image" Target="media/image545.wmf"/><Relationship Id="rId1690" Type="http://schemas.openxmlformats.org/officeDocument/2006/relationships/oleObject" Target="embeddings/oleObject869.bin"/><Relationship Id="rId2534" Type="http://schemas.openxmlformats.org/officeDocument/2006/relationships/image" Target="media/image1217.wmf"/><Relationship Id="rId2741" Type="http://schemas.openxmlformats.org/officeDocument/2006/relationships/oleObject" Target="embeddings/oleObject1421.bin"/><Relationship Id="rId713" Type="http://schemas.openxmlformats.org/officeDocument/2006/relationships/oleObject" Target="embeddings/oleObject377.bin"/><Relationship Id="rId920" Type="http://schemas.openxmlformats.org/officeDocument/2006/relationships/image" Target="media/image434.wmf"/><Relationship Id="rId1343" Type="http://schemas.openxmlformats.org/officeDocument/2006/relationships/image" Target="media/image645.wmf"/><Relationship Id="rId1550" Type="http://schemas.openxmlformats.org/officeDocument/2006/relationships/image" Target="media/image746.wmf"/><Relationship Id="rId2601" Type="http://schemas.openxmlformats.org/officeDocument/2006/relationships/oleObject" Target="embeddings/oleObject1351.bin"/><Relationship Id="rId1203" Type="http://schemas.openxmlformats.org/officeDocument/2006/relationships/oleObject" Target="embeddings/oleObject622.bin"/><Relationship Id="rId1410" Type="http://schemas.openxmlformats.org/officeDocument/2006/relationships/image" Target="media/image677.wmf"/><Relationship Id="rId3168" Type="http://schemas.openxmlformats.org/officeDocument/2006/relationships/image" Target="media/image1523.wmf"/><Relationship Id="rId3375" Type="http://schemas.openxmlformats.org/officeDocument/2006/relationships/oleObject" Target="embeddings/oleObject1744.bin"/><Relationship Id="rId3582" Type="http://schemas.openxmlformats.org/officeDocument/2006/relationships/oleObject" Target="embeddings/oleObject1843.bin"/><Relationship Id="rId296" Type="http://schemas.openxmlformats.org/officeDocument/2006/relationships/oleObject" Target="embeddings/oleObject153.bin"/><Relationship Id="rId2184" Type="http://schemas.openxmlformats.org/officeDocument/2006/relationships/image" Target="media/image1054.wmf"/><Relationship Id="rId2391" Type="http://schemas.openxmlformats.org/officeDocument/2006/relationships/image" Target="media/image1151.png"/><Relationship Id="rId3028" Type="http://schemas.openxmlformats.org/officeDocument/2006/relationships/image" Target="media/image1453.wmf"/><Relationship Id="rId3235" Type="http://schemas.openxmlformats.org/officeDocument/2006/relationships/oleObject" Target="embeddings/oleObject1674.bin"/><Relationship Id="rId3442" Type="http://schemas.openxmlformats.org/officeDocument/2006/relationships/oleObject" Target="embeddings/oleObject1776.bin"/><Relationship Id="rId156" Type="http://schemas.openxmlformats.org/officeDocument/2006/relationships/image" Target="media/image77.wmf"/><Relationship Id="rId363" Type="http://schemas.openxmlformats.org/officeDocument/2006/relationships/oleObject" Target="embeddings/oleObject188.bin"/><Relationship Id="rId570" Type="http://schemas.openxmlformats.org/officeDocument/2006/relationships/image" Target="media/image264.wmf"/><Relationship Id="rId2044" Type="http://schemas.openxmlformats.org/officeDocument/2006/relationships/oleObject" Target="embeddings/oleObject1058.bin"/><Relationship Id="rId2251" Type="http://schemas.openxmlformats.org/officeDocument/2006/relationships/oleObject" Target="embeddings/oleObject1170.bin"/><Relationship Id="rId3302" Type="http://schemas.openxmlformats.org/officeDocument/2006/relationships/image" Target="media/image1590.wmf"/><Relationship Id="rId223" Type="http://schemas.openxmlformats.org/officeDocument/2006/relationships/oleObject" Target="embeddings/oleObject110.bin"/><Relationship Id="rId430" Type="http://schemas.openxmlformats.org/officeDocument/2006/relationships/oleObject" Target="embeddings/oleObject229.bin"/><Relationship Id="rId1060" Type="http://schemas.openxmlformats.org/officeDocument/2006/relationships/image" Target="media/image506.wmf"/><Relationship Id="rId2111" Type="http://schemas.openxmlformats.org/officeDocument/2006/relationships/oleObject" Target="embeddings/oleObject1091.bin"/><Relationship Id="rId4076" Type="http://schemas.openxmlformats.org/officeDocument/2006/relationships/oleObject" Target="embeddings/oleObject2077.bin"/><Relationship Id="rId1877" Type="http://schemas.openxmlformats.org/officeDocument/2006/relationships/oleObject" Target="embeddings/oleObject968.bin"/><Relationship Id="rId2928" Type="http://schemas.openxmlformats.org/officeDocument/2006/relationships/oleObject" Target="embeddings/oleObject1509.bin"/><Relationship Id="rId1737" Type="http://schemas.openxmlformats.org/officeDocument/2006/relationships/image" Target="media/image841.wmf"/><Relationship Id="rId1944" Type="http://schemas.openxmlformats.org/officeDocument/2006/relationships/image" Target="media/image938.wmf"/><Relationship Id="rId3092" Type="http://schemas.openxmlformats.org/officeDocument/2006/relationships/image" Target="media/image1485.wmf"/><Relationship Id="rId4143" Type="http://schemas.openxmlformats.org/officeDocument/2006/relationships/image" Target="media/image2027.wmf"/><Relationship Id="rId29" Type="http://schemas.openxmlformats.org/officeDocument/2006/relationships/oleObject" Target="embeddings/oleObject11.bin"/><Relationship Id="rId4003" Type="http://schemas.openxmlformats.org/officeDocument/2006/relationships/image" Target="media/image1958.wmf"/><Relationship Id="rId4210" Type="http://schemas.openxmlformats.org/officeDocument/2006/relationships/oleObject" Target="embeddings/oleObject2144.bin"/><Relationship Id="rId1804" Type="http://schemas.openxmlformats.org/officeDocument/2006/relationships/image" Target="media/image874.wmf"/><Relationship Id="rId3769" Type="http://schemas.openxmlformats.org/officeDocument/2006/relationships/oleObject" Target="embeddings/oleObject1926.bin"/><Relationship Id="rId3976" Type="http://schemas.openxmlformats.org/officeDocument/2006/relationships/oleObject" Target="embeddings/oleObject2026.bin"/><Relationship Id="rId897" Type="http://schemas.openxmlformats.org/officeDocument/2006/relationships/oleObject" Target="embeddings/oleObject471.bin"/><Relationship Id="rId2578" Type="http://schemas.openxmlformats.org/officeDocument/2006/relationships/image" Target="media/image1235.wmf"/><Relationship Id="rId2785" Type="http://schemas.openxmlformats.org/officeDocument/2006/relationships/image" Target="media/image1337.wmf"/><Relationship Id="rId2992" Type="http://schemas.openxmlformats.org/officeDocument/2006/relationships/image" Target="media/image1436.wmf"/><Relationship Id="rId3629" Type="http://schemas.openxmlformats.org/officeDocument/2006/relationships/image" Target="media/image1759.wmf"/><Relationship Id="rId3836" Type="http://schemas.openxmlformats.org/officeDocument/2006/relationships/image" Target="media/image1873.wmf"/><Relationship Id="rId757" Type="http://schemas.openxmlformats.org/officeDocument/2006/relationships/image" Target="media/image356.wmf"/><Relationship Id="rId964" Type="http://schemas.openxmlformats.org/officeDocument/2006/relationships/image" Target="media/image456.wmf"/><Relationship Id="rId1387" Type="http://schemas.openxmlformats.org/officeDocument/2006/relationships/oleObject" Target="embeddings/oleObject718.bin"/><Relationship Id="rId1594" Type="http://schemas.openxmlformats.org/officeDocument/2006/relationships/image" Target="media/image769.wmf"/><Relationship Id="rId2438" Type="http://schemas.openxmlformats.org/officeDocument/2006/relationships/oleObject" Target="embeddings/oleObject1262.bin"/><Relationship Id="rId2645" Type="http://schemas.openxmlformats.org/officeDocument/2006/relationships/oleObject" Target="embeddings/oleObject1373.bin"/><Relationship Id="rId2852" Type="http://schemas.openxmlformats.org/officeDocument/2006/relationships/oleObject" Target="embeddings/oleObject1469.bin"/><Relationship Id="rId3903" Type="http://schemas.openxmlformats.org/officeDocument/2006/relationships/image" Target="media/image1906.wmf"/><Relationship Id="rId93" Type="http://schemas.openxmlformats.org/officeDocument/2006/relationships/image" Target="media/image50.wmf"/><Relationship Id="rId617" Type="http://schemas.openxmlformats.org/officeDocument/2006/relationships/oleObject" Target="embeddings/oleObject328.bin"/><Relationship Id="rId824" Type="http://schemas.openxmlformats.org/officeDocument/2006/relationships/image" Target="media/image387.wmf"/><Relationship Id="rId1247" Type="http://schemas.openxmlformats.org/officeDocument/2006/relationships/oleObject" Target="embeddings/oleObject644.bin"/><Relationship Id="rId1454" Type="http://schemas.openxmlformats.org/officeDocument/2006/relationships/image" Target="media/image699.wmf"/><Relationship Id="rId1661" Type="http://schemas.openxmlformats.org/officeDocument/2006/relationships/image" Target="media/image803.wmf"/><Relationship Id="rId2505" Type="http://schemas.openxmlformats.org/officeDocument/2006/relationships/image" Target="media/image1205.wmf"/><Relationship Id="rId2712" Type="http://schemas.openxmlformats.org/officeDocument/2006/relationships/image" Target="media/image1302.wmf"/><Relationship Id="rId1107" Type="http://schemas.openxmlformats.org/officeDocument/2006/relationships/oleObject" Target="embeddings/oleObject573.bin"/><Relationship Id="rId1314" Type="http://schemas.openxmlformats.org/officeDocument/2006/relationships/image" Target="media/image630.wmf"/><Relationship Id="rId1521" Type="http://schemas.openxmlformats.org/officeDocument/2006/relationships/oleObject" Target="embeddings/oleObject786.bin"/><Relationship Id="rId3279" Type="http://schemas.openxmlformats.org/officeDocument/2006/relationships/oleObject" Target="embeddings/oleObject1696.bin"/><Relationship Id="rId3486" Type="http://schemas.openxmlformats.org/officeDocument/2006/relationships/oleObject" Target="embeddings/oleObject1795.bin"/><Relationship Id="rId3693" Type="http://schemas.openxmlformats.org/officeDocument/2006/relationships/image" Target="media/image1798.wmf"/><Relationship Id="rId20" Type="http://schemas.openxmlformats.org/officeDocument/2006/relationships/oleObject" Target="embeddings/oleObject7.bin"/><Relationship Id="rId2088" Type="http://schemas.openxmlformats.org/officeDocument/2006/relationships/oleObject" Target="embeddings/oleObject1080.bin"/><Relationship Id="rId2295" Type="http://schemas.openxmlformats.org/officeDocument/2006/relationships/oleObject" Target="embeddings/oleObject1192.bin"/><Relationship Id="rId3139" Type="http://schemas.openxmlformats.org/officeDocument/2006/relationships/oleObject" Target="embeddings/oleObject1626.bin"/><Relationship Id="rId3346" Type="http://schemas.openxmlformats.org/officeDocument/2006/relationships/image" Target="media/image1612.wmf"/><Relationship Id="rId267" Type="http://schemas.openxmlformats.org/officeDocument/2006/relationships/oleObject" Target="embeddings/oleObject133.bin"/><Relationship Id="rId474" Type="http://schemas.openxmlformats.org/officeDocument/2006/relationships/oleObject" Target="embeddings/oleObject259.bin"/><Relationship Id="rId2155" Type="http://schemas.openxmlformats.org/officeDocument/2006/relationships/oleObject" Target="embeddings/oleObject1112.bin"/><Relationship Id="rId3553" Type="http://schemas.openxmlformats.org/officeDocument/2006/relationships/image" Target="media/image1720.wmf"/><Relationship Id="rId3760" Type="http://schemas.openxmlformats.org/officeDocument/2006/relationships/image" Target="media/image1833.wmf"/><Relationship Id="rId127" Type="http://schemas.openxmlformats.org/officeDocument/2006/relationships/image" Target="media/image62.wmf"/><Relationship Id="rId681" Type="http://schemas.openxmlformats.org/officeDocument/2006/relationships/oleObject" Target="embeddings/oleObject361.bin"/><Relationship Id="rId2362" Type="http://schemas.openxmlformats.org/officeDocument/2006/relationships/oleObject" Target="embeddings/oleObject1222.bin"/><Relationship Id="rId3206" Type="http://schemas.openxmlformats.org/officeDocument/2006/relationships/image" Target="media/image1542.wmf"/><Relationship Id="rId3413" Type="http://schemas.openxmlformats.org/officeDocument/2006/relationships/oleObject" Target="embeddings/oleObject1763.bin"/><Relationship Id="rId3620" Type="http://schemas.openxmlformats.org/officeDocument/2006/relationships/image" Target="media/image1754.wmf"/><Relationship Id="rId334" Type="http://schemas.openxmlformats.org/officeDocument/2006/relationships/oleObject" Target="embeddings/oleObject174.bin"/><Relationship Id="rId541" Type="http://schemas.openxmlformats.org/officeDocument/2006/relationships/oleObject" Target="embeddings/oleObject292.bin"/><Relationship Id="rId1171" Type="http://schemas.openxmlformats.org/officeDocument/2006/relationships/image" Target="media/image562.wmf"/><Relationship Id="rId2015" Type="http://schemas.openxmlformats.org/officeDocument/2006/relationships/image" Target="media/image968.wmf"/><Relationship Id="rId2222" Type="http://schemas.openxmlformats.org/officeDocument/2006/relationships/image" Target="media/image1063.wmf"/><Relationship Id="rId401" Type="http://schemas.openxmlformats.org/officeDocument/2006/relationships/oleObject" Target="embeddings/oleObject208.bin"/><Relationship Id="rId1031" Type="http://schemas.openxmlformats.org/officeDocument/2006/relationships/image" Target="media/image491.wmf"/><Relationship Id="rId1988" Type="http://schemas.openxmlformats.org/officeDocument/2006/relationships/image" Target="media/image954.wmf"/><Relationship Id="rId4187" Type="http://schemas.openxmlformats.org/officeDocument/2006/relationships/image" Target="media/image2049.wmf"/><Relationship Id="rId4047" Type="http://schemas.openxmlformats.org/officeDocument/2006/relationships/oleObject" Target="embeddings/oleObject2061.bin"/><Relationship Id="rId1848" Type="http://schemas.openxmlformats.org/officeDocument/2006/relationships/image" Target="media/image891.wmf"/><Relationship Id="rId3063" Type="http://schemas.openxmlformats.org/officeDocument/2006/relationships/oleObject" Target="embeddings/oleObject1588.bin"/><Relationship Id="rId3270" Type="http://schemas.openxmlformats.org/officeDocument/2006/relationships/image" Target="media/image1574.wmf"/><Relationship Id="rId4114" Type="http://schemas.openxmlformats.org/officeDocument/2006/relationships/oleObject" Target="embeddings/oleObject2096.bin"/><Relationship Id="rId191" Type="http://schemas.openxmlformats.org/officeDocument/2006/relationships/oleObject" Target="embeddings/oleObject93.bin"/><Relationship Id="rId1708" Type="http://schemas.openxmlformats.org/officeDocument/2006/relationships/oleObject" Target="embeddings/oleObject878.bin"/><Relationship Id="rId1915" Type="http://schemas.openxmlformats.org/officeDocument/2006/relationships/image" Target="media/image924.wmf"/><Relationship Id="rId3130" Type="http://schemas.openxmlformats.org/officeDocument/2006/relationships/image" Target="media/image1504.wmf"/><Relationship Id="rId2689" Type="http://schemas.openxmlformats.org/officeDocument/2006/relationships/oleObject" Target="embeddings/oleObject1395.bin"/><Relationship Id="rId2896" Type="http://schemas.openxmlformats.org/officeDocument/2006/relationships/oleObject" Target="embeddings/oleObject1489.bin"/><Relationship Id="rId3947" Type="http://schemas.openxmlformats.org/officeDocument/2006/relationships/image" Target="media/image1930.wmf"/><Relationship Id="rId868" Type="http://schemas.openxmlformats.org/officeDocument/2006/relationships/image" Target="media/image408.wmf"/><Relationship Id="rId1498" Type="http://schemas.openxmlformats.org/officeDocument/2006/relationships/oleObject" Target="embeddings/oleObject774.bin"/><Relationship Id="rId2549" Type="http://schemas.openxmlformats.org/officeDocument/2006/relationships/oleObject" Target="embeddings/oleObject1322.bin"/><Relationship Id="rId2756" Type="http://schemas.openxmlformats.org/officeDocument/2006/relationships/image" Target="media/image1324.wmf"/><Relationship Id="rId2963" Type="http://schemas.openxmlformats.org/officeDocument/2006/relationships/oleObject" Target="embeddings/oleObject1535.bin"/><Relationship Id="rId3807" Type="http://schemas.openxmlformats.org/officeDocument/2006/relationships/oleObject" Target="embeddings/oleObject1943.bin"/><Relationship Id="rId728" Type="http://schemas.openxmlformats.org/officeDocument/2006/relationships/image" Target="media/image341.wmf"/><Relationship Id="rId935" Type="http://schemas.openxmlformats.org/officeDocument/2006/relationships/oleObject" Target="embeddings/oleObject490.bin"/><Relationship Id="rId1358" Type="http://schemas.openxmlformats.org/officeDocument/2006/relationships/oleObject" Target="embeddings/oleObject702.bin"/><Relationship Id="rId1565" Type="http://schemas.openxmlformats.org/officeDocument/2006/relationships/image" Target="media/image754.wmf"/><Relationship Id="rId1772" Type="http://schemas.openxmlformats.org/officeDocument/2006/relationships/image" Target="media/image859.wmf"/><Relationship Id="rId2409" Type="http://schemas.openxmlformats.org/officeDocument/2006/relationships/image" Target="media/image1160.wmf"/><Relationship Id="rId2616" Type="http://schemas.openxmlformats.org/officeDocument/2006/relationships/image" Target="media/image1254.wmf"/><Relationship Id="rId64" Type="http://schemas.openxmlformats.org/officeDocument/2006/relationships/oleObject" Target="embeddings/oleObject26.bin"/><Relationship Id="rId1218" Type="http://schemas.openxmlformats.org/officeDocument/2006/relationships/oleObject" Target="embeddings/oleObject630.bin"/><Relationship Id="rId1425" Type="http://schemas.openxmlformats.org/officeDocument/2006/relationships/oleObject" Target="embeddings/oleObject737.bin"/><Relationship Id="rId2823" Type="http://schemas.openxmlformats.org/officeDocument/2006/relationships/oleObject" Target="embeddings/oleObject1463.bin"/><Relationship Id="rId1632" Type="http://schemas.openxmlformats.org/officeDocument/2006/relationships/oleObject" Target="embeddings/oleObject840.bin"/><Relationship Id="rId2199" Type="http://schemas.openxmlformats.org/officeDocument/2006/relationships/oleObject" Target="embeddings/oleObject1135.bin"/><Relationship Id="rId3597" Type="http://schemas.openxmlformats.org/officeDocument/2006/relationships/image" Target="media/image1742.wmf"/><Relationship Id="rId3457" Type="http://schemas.openxmlformats.org/officeDocument/2006/relationships/image" Target="media/image1669.wmf"/><Relationship Id="rId3664" Type="http://schemas.openxmlformats.org/officeDocument/2006/relationships/image" Target="media/image1779.wmf"/><Relationship Id="rId3871" Type="http://schemas.openxmlformats.org/officeDocument/2006/relationships/oleObject" Target="embeddings/oleObject1975.bin"/><Relationship Id="rId378" Type="http://schemas.openxmlformats.org/officeDocument/2006/relationships/oleObject" Target="embeddings/oleObject196.bin"/><Relationship Id="rId585" Type="http://schemas.openxmlformats.org/officeDocument/2006/relationships/oleObject" Target="embeddings/oleObject310.bin"/><Relationship Id="rId792" Type="http://schemas.openxmlformats.org/officeDocument/2006/relationships/oleObject" Target="embeddings/oleObject415.bin"/><Relationship Id="rId2059" Type="http://schemas.openxmlformats.org/officeDocument/2006/relationships/image" Target="media/image990.wmf"/><Relationship Id="rId2266" Type="http://schemas.openxmlformats.org/officeDocument/2006/relationships/image" Target="media/image1085.wmf"/><Relationship Id="rId2473" Type="http://schemas.openxmlformats.org/officeDocument/2006/relationships/oleObject" Target="embeddings/oleObject1281.bin"/><Relationship Id="rId2680" Type="http://schemas.openxmlformats.org/officeDocument/2006/relationships/image" Target="media/image1286.wmf"/><Relationship Id="rId3317" Type="http://schemas.openxmlformats.org/officeDocument/2006/relationships/oleObject" Target="embeddings/oleObject1715.bin"/><Relationship Id="rId3524" Type="http://schemas.openxmlformats.org/officeDocument/2006/relationships/oleObject" Target="embeddings/oleObject1814.bin"/><Relationship Id="rId3731" Type="http://schemas.openxmlformats.org/officeDocument/2006/relationships/oleObject" Target="embeddings/oleObject1911.bin"/><Relationship Id="rId238" Type="http://schemas.openxmlformats.org/officeDocument/2006/relationships/image" Target="media/image117.wmf"/><Relationship Id="rId445" Type="http://schemas.openxmlformats.org/officeDocument/2006/relationships/oleObject" Target="embeddings/oleObject242.bin"/><Relationship Id="rId652" Type="http://schemas.openxmlformats.org/officeDocument/2006/relationships/oleObject" Target="embeddings/oleObject347.bin"/><Relationship Id="rId1075" Type="http://schemas.openxmlformats.org/officeDocument/2006/relationships/image" Target="media/image514.wmf"/><Relationship Id="rId1282" Type="http://schemas.openxmlformats.org/officeDocument/2006/relationships/image" Target="media/image614.wmf"/><Relationship Id="rId2126" Type="http://schemas.openxmlformats.org/officeDocument/2006/relationships/oleObject" Target="embeddings/oleObject1098.bin"/><Relationship Id="rId2333" Type="http://schemas.openxmlformats.org/officeDocument/2006/relationships/image" Target="media/image1122.wmf"/><Relationship Id="rId2540" Type="http://schemas.openxmlformats.org/officeDocument/2006/relationships/oleObject" Target="embeddings/oleObject1317.bin"/><Relationship Id="rId305" Type="http://schemas.openxmlformats.org/officeDocument/2006/relationships/image" Target="media/image142.wmf"/><Relationship Id="rId512" Type="http://schemas.openxmlformats.org/officeDocument/2006/relationships/image" Target="media/image231.wmf"/><Relationship Id="rId1142" Type="http://schemas.openxmlformats.org/officeDocument/2006/relationships/image" Target="media/image548.wmf"/><Relationship Id="rId2400" Type="http://schemas.openxmlformats.org/officeDocument/2006/relationships/oleObject" Target="embeddings/oleObject1241.bin"/><Relationship Id="rId1002" Type="http://schemas.openxmlformats.org/officeDocument/2006/relationships/image" Target="media/image476.png"/><Relationship Id="rId4158" Type="http://schemas.openxmlformats.org/officeDocument/2006/relationships/oleObject" Target="embeddings/oleObject2118.bin"/><Relationship Id="rId1959" Type="http://schemas.openxmlformats.org/officeDocument/2006/relationships/oleObject" Target="embeddings/oleObject1015.bin"/><Relationship Id="rId3174" Type="http://schemas.openxmlformats.org/officeDocument/2006/relationships/image" Target="media/image1526.wmf"/><Relationship Id="rId4018" Type="http://schemas.openxmlformats.org/officeDocument/2006/relationships/oleObject" Target="embeddings/oleObject2047.bin"/><Relationship Id="rId1819" Type="http://schemas.openxmlformats.org/officeDocument/2006/relationships/oleObject" Target="embeddings/oleObject934.bin"/><Relationship Id="rId3381" Type="http://schemas.openxmlformats.org/officeDocument/2006/relationships/oleObject" Target="embeddings/oleObject1747.bin"/><Relationship Id="rId2190" Type="http://schemas.openxmlformats.org/officeDocument/2006/relationships/image" Target="media/image1057.wmf"/><Relationship Id="rId3034" Type="http://schemas.openxmlformats.org/officeDocument/2006/relationships/image" Target="media/image1456.wmf"/><Relationship Id="rId3241" Type="http://schemas.openxmlformats.org/officeDocument/2006/relationships/oleObject" Target="embeddings/oleObject1677.bin"/><Relationship Id="rId162" Type="http://schemas.openxmlformats.org/officeDocument/2006/relationships/image" Target="media/image80.wmf"/><Relationship Id="rId2050" Type="http://schemas.openxmlformats.org/officeDocument/2006/relationships/oleObject" Target="embeddings/oleObject1061.bin"/><Relationship Id="rId3101" Type="http://schemas.openxmlformats.org/officeDocument/2006/relationships/oleObject" Target="embeddings/oleObject1607.bin"/><Relationship Id="rId979" Type="http://schemas.openxmlformats.org/officeDocument/2006/relationships/image" Target="media/image464.wmf"/><Relationship Id="rId839" Type="http://schemas.openxmlformats.org/officeDocument/2006/relationships/oleObject" Target="embeddings/oleObject441.bin"/><Relationship Id="rId1469" Type="http://schemas.openxmlformats.org/officeDocument/2006/relationships/oleObject" Target="embeddings/oleObject759.bin"/><Relationship Id="rId2867" Type="http://schemas.openxmlformats.org/officeDocument/2006/relationships/image" Target="media/image1386.wmf"/><Relationship Id="rId3918" Type="http://schemas.openxmlformats.org/officeDocument/2006/relationships/oleObject" Target="embeddings/oleObject1997.bin"/><Relationship Id="rId4082" Type="http://schemas.openxmlformats.org/officeDocument/2006/relationships/oleObject" Target="embeddings/oleObject2080.bin"/><Relationship Id="rId1676" Type="http://schemas.openxmlformats.org/officeDocument/2006/relationships/oleObject" Target="embeddings/oleObject862.bin"/><Relationship Id="rId1883" Type="http://schemas.openxmlformats.org/officeDocument/2006/relationships/oleObject" Target="embeddings/oleObject971.bin"/><Relationship Id="rId2727" Type="http://schemas.openxmlformats.org/officeDocument/2006/relationships/oleObject" Target="embeddings/oleObject1414.bin"/><Relationship Id="rId2934" Type="http://schemas.openxmlformats.org/officeDocument/2006/relationships/oleObject" Target="embeddings/oleObject1514.bin"/><Relationship Id="rId906" Type="http://schemas.openxmlformats.org/officeDocument/2006/relationships/image" Target="media/image427.wmf"/><Relationship Id="rId1329" Type="http://schemas.openxmlformats.org/officeDocument/2006/relationships/oleObject" Target="embeddings/oleObject688.bin"/><Relationship Id="rId1536" Type="http://schemas.openxmlformats.org/officeDocument/2006/relationships/image" Target="media/image739.wmf"/><Relationship Id="rId1743" Type="http://schemas.openxmlformats.org/officeDocument/2006/relationships/image" Target="media/image844.wmf"/><Relationship Id="rId1950" Type="http://schemas.openxmlformats.org/officeDocument/2006/relationships/oleObject" Target="embeddings/oleObject1006.bin"/><Relationship Id="rId35" Type="http://schemas.openxmlformats.org/officeDocument/2006/relationships/oleObject" Target="embeddings/oleObject14.bin"/><Relationship Id="rId1603" Type="http://schemas.openxmlformats.org/officeDocument/2006/relationships/oleObject" Target="embeddings/oleObject826.bin"/><Relationship Id="rId1810" Type="http://schemas.openxmlformats.org/officeDocument/2006/relationships/image" Target="media/image877.wmf"/><Relationship Id="rId3568" Type="http://schemas.openxmlformats.org/officeDocument/2006/relationships/oleObject" Target="embeddings/oleObject1836.bin"/><Relationship Id="rId3775" Type="http://schemas.openxmlformats.org/officeDocument/2006/relationships/oleObject" Target="embeddings/oleObject1929.bin"/><Relationship Id="rId3982" Type="http://schemas.openxmlformats.org/officeDocument/2006/relationships/oleObject" Target="embeddings/oleObject2029.bin"/><Relationship Id="rId489" Type="http://schemas.openxmlformats.org/officeDocument/2006/relationships/image" Target="media/image219.wmf"/><Relationship Id="rId696" Type="http://schemas.openxmlformats.org/officeDocument/2006/relationships/image" Target="media/image324.wmf"/><Relationship Id="rId2377" Type="http://schemas.openxmlformats.org/officeDocument/2006/relationships/image" Target="media/image1144.png"/><Relationship Id="rId2584" Type="http://schemas.openxmlformats.org/officeDocument/2006/relationships/image" Target="media/image1238.wmf"/><Relationship Id="rId2791" Type="http://schemas.openxmlformats.org/officeDocument/2006/relationships/image" Target="media/image1340.wmf"/><Relationship Id="rId3428" Type="http://schemas.openxmlformats.org/officeDocument/2006/relationships/image" Target="media/image1653.jpeg"/><Relationship Id="rId3635" Type="http://schemas.openxmlformats.org/officeDocument/2006/relationships/oleObject" Target="embeddings/oleObject1867.bin"/><Relationship Id="rId349" Type="http://schemas.openxmlformats.org/officeDocument/2006/relationships/image" Target="media/image162.wmf"/><Relationship Id="rId556" Type="http://schemas.openxmlformats.org/officeDocument/2006/relationships/image" Target="media/image253.wmf"/><Relationship Id="rId763" Type="http://schemas.openxmlformats.org/officeDocument/2006/relationships/image" Target="media/image359.wmf"/><Relationship Id="rId1186" Type="http://schemas.openxmlformats.org/officeDocument/2006/relationships/oleObject" Target="embeddings/oleObject613.bin"/><Relationship Id="rId1393" Type="http://schemas.openxmlformats.org/officeDocument/2006/relationships/oleObject" Target="embeddings/oleObject721.bin"/><Relationship Id="rId2237" Type="http://schemas.openxmlformats.org/officeDocument/2006/relationships/oleObject" Target="embeddings/oleObject1163.bin"/><Relationship Id="rId2444" Type="http://schemas.openxmlformats.org/officeDocument/2006/relationships/image" Target="media/image1174.wmf"/><Relationship Id="rId3842" Type="http://schemas.openxmlformats.org/officeDocument/2006/relationships/image" Target="media/image1876.wmf"/><Relationship Id="rId209" Type="http://schemas.openxmlformats.org/officeDocument/2006/relationships/oleObject" Target="embeddings/oleObject103.bin"/><Relationship Id="rId416" Type="http://schemas.openxmlformats.org/officeDocument/2006/relationships/image" Target="media/image192.wmf"/><Relationship Id="rId970" Type="http://schemas.openxmlformats.org/officeDocument/2006/relationships/image" Target="media/image459.png"/><Relationship Id="rId1046" Type="http://schemas.openxmlformats.org/officeDocument/2006/relationships/oleObject" Target="embeddings/oleObject544.bin"/><Relationship Id="rId1253" Type="http://schemas.openxmlformats.org/officeDocument/2006/relationships/oleObject" Target="embeddings/oleObject647.bin"/><Relationship Id="rId2651" Type="http://schemas.openxmlformats.org/officeDocument/2006/relationships/oleObject" Target="embeddings/oleObject1376.bin"/><Relationship Id="rId3702" Type="http://schemas.openxmlformats.org/officeDocument/2006/relationships/oleObject" Target="embeddings/oleObject1894.bin"/><Relationship Id="rId623" Type="http://schemas.openxmlformats.org/officeDocument/2006/relationships/oleObject" Target="embeddings/oleObject331.bin"/><Relationship Id="rId830" Type="http://schemas.openxmlformats.org/officeDocument/2006/relationships/image" Target="media/image390.wmf"/><Relationship Id="rId1460" Type="http://schemas.openxmlformats.org/officeDocument/2006/relationships/image" Target="media/image702.wmf"/><Relationship Id="rId2304" Type="http://schemas.openxmlformats.org/officeDocument/2006/relationships/image" Target="media/image1104.wmf"/><Relationship Id="rId2511" Type="http://schemas.openxmlformats.org/officeDocument/2006/relationships/image" Target="media/image1208.wmf"/><Relationship Id="rId1113" Type="http://schemas.openxmlformats.org/officeDocument/2006/relationships/oleObject" Target="embeddings/oleObject576.bin"/><Relationship Id="rId1320" Type="http://schemas.openxmlformats.org/officeDocument/2006/relationships/image" Target="media/image633.wmf"/><Relationship Id="rId3078" Type="http://schemas.openxmlformats.org/officeDocument/2006/relationships/image" Target="media/image1478.wmf"/><Relationship Id="rId3285" Type="http://schemas.openxmlformats.org/officeDocument/2006/relationships/oleObject" Target="embeddings/oleObject1699.bin"/><Relationship Id="rId3492" Type="http://schemas.openxmlformats.org/officeDocument/2006/relationships/image" Target="media/image1690.png"/><Relationship Id="rId4129" Type="http://schemas.openxmlformats.org/officeDocument/2006/relationships/image" Target="media/image2020.wmf"/><Relationship Id="rId2094" Type="http://schemas.openxmlformats.org/officeDocument/2006/relationships/oleObject" Target="embeddings/oleObject1083.bin"/><Relationship Id="rId3145" Type="http://schemas.openxmlformats.org/officeDocument/2006/relationships/oleObject" Target="embeddings/oleObject1629.bin"/><Relationship Id="rId3352" Type="http://schemas.openxmlformats.org/officeDocument/2006/relationships/image" Target="media/image1615.wmf"/><Relationship Id="rId273" Type="http://schemas.openxmlformats.org/officeDocument/2006/relationships/oleObject" Target="embeddings/oleObject136.bin"/><Relationship Id="rId480" Type="http://schemas.openxmlformats.org/officeDocument/2006/relationships/oleObject" Target="embeddings/oleObject262.bin"/><Relationship Id="rId2161" Type="http://schemas.openxmlformats.org/officeDocument/2006/relationships/oleObject" Target="embeddings/oleObject1115.bin"/><Relationship Id="rId3005" Type="http://schemas.openxmlformats.org/officeDocument/2006/relationships/oleObject" Target="embeddings/oleObject1558.bin"/><Relationship Id="rId3212" Type="http://schemas.openxmlformats.org/officeDocument/2006/relationships/image" Target="media/image1545.wmf"/><Relationship Id="rId133" Type="http://schemas.openxmlformats.org/officeDocument/2006/relationships/image" Target="media/image65.wmf"/><Relationship Id="rId340" Type="http://schemas.openxmlformats.org/officeDocument/2006/relationships/oleObject" Target="embeddings/oleObject178.bin"/><Relationship Id="rId2021" Type="http://schemas.openxmlformats.org/officeDocument/2006/relationships/image" Target="media/image971.png"/><Relationship Id="rId200" Type="http://schemas.openxmlformats.org/officeDocument/2006/relationships/image" Target="media/image98.wmf"/><Relationship Id="rId2978" Type="http://schemas.openxmlformats.org/officeDocument/2006/relationships/oleObject" Target="embeddings/oleObject1543.bin"/><Relationship Id="rId4193" Type="http://schemas.openxmlformats.org/officeDocument/2006/relationships/image" Target="media/image2052.wmf"/><Relationship Id="rId1787" Type="http://schemas.openxmlformats.org/officeDocument/2006/relationships/oleObject" Target="embeddings/oleObject917.bin"/><Relationship Id="rId1994" Type="http://schemas.openxmlformats.org/officeDocument/2006/relationships/image" Target="media/image957.wmf"/><Relationship Id="rId2838" Type="http://schemas.openxmlformats.org/officeDocument/2006/relationships/image" Target="media/image1369.emf"/><Relationship Id="rId79" Type="http://schemas.openxmlformats.org/officeDocument/2006/relationships/image" Target="media/image42.wmf"/><Relationship Id="rId1647" Type="http://schemas.openxmlformats.org/officeDocument/2006/relationships/image" Target="media/image796.wmf"/><Relationship Id="rId1854" Type="http://schemas.openxmlformats.org/officeDocument/2006/relationships/image" Target="media/image894.wmf"/><Relationship Id="rId2905" Type="http://schemas.openxmlformats.org/officeDocument/2006/relationships/oleObject" Target="embeddings/oleObject1494.bin"/><Relationship Id="rId4053" Type="http://schemas.openxmlformats.org/officeDocument/2006/relationships/image" Target="media/image1983.wmf"/><Relationship Id="rId1507" Type="http://schemas.openxmlformats.org/officeDocument/2006/relationships/image" Target="media/image725.wmf"/><Relationship Id="rId1714" Type="http://schemas.openxmlformats.org/officeDocument/2006/relationships/oleObject" Target="embeddings/oleObject881.bin"/><Relationship Id="rId4120" Type="http://schemas.openxmlformats.org/officeDocument/2006/relationships/oleObject" Target="embeddings/oleObject2099.bin"/><Relationship Id="rId1921" Type="http://schemas.openxmlformats.org/officeDocument/2006/relationships/image" Target="media/image927.wmf"/><Relationship Id="rId3679" Type="http://schemas.openxmlformats.org/officeDocument/2006/relationships/image" Target="media/image1788.png"/><Relationship Id="rId2488" Type="http://schemas.openxmlformats.org/officeDocument/2006/relationships/image" Target="media/image1196.emf"/><Relationship Id="rId3886" Type="http://schemas.openxmlformats.org/officeDocument/2006/relationships/oleObject" Target="embeddings/oleObject1983.bin"/><Relationship Id="rId1297" Type="http://schemas.openxmlformats.org/officeDocument/2006/relationships/oleObject" Target="embeddings/oleObject672.bin"/><Relationship Id="rId2695" Type="http://schemas.openxmlformats.org/officeDocument/2006/relationships/oleObject" Target="embeddings/oleObject1398.bin"/><Relationship Id="rId3539" Type="http://schemas.openxmlformats.org/officeDocument/2006/relationships/image" Target="media/image1713.wmf"/><Relationship Id="rId3746" Type="http://schemas.openxmlformats.org/officeDocument/2006/relationships/image" Target="media/image1828.png"/><Relationship Id="rId3953" Type="http://schemas.openxmlformats.org/officeDocument/2006/relationships/image" Target="media/image1933.wmf"/><Relationship Id="rId667" Type="http://schemas.openxmlformats.org/officeDocument/2006/relationships/oleObject" Target="embeddings/oleObject354.bin"/><Relationship Id="rId874" Type="http://schemas.openxmlformats.org/officeDocument/2006/relationships/image" Target="media/image411.wmf"/><Relationship Id="rId2348" Type="http://schemas.openxmlformats.org/officeDocument/2006/relationships/oleObject" Target="embeddings/oleObject1215.bin"/><Relationship Id="rId2555" Type="http://schemas.openxmlformats.org/officeDocument/2006/relationships/image" Target="media/image1226.emf"/><Relationship Id="rId2762" Type="http://schemas.openxmlformats.org/officeDocument/2006/relationships/image" Target="media/image1327.wmf"/><Relationship Id="rId3606" Type="http://schemas.openxmlformats.org/officeDocument/2006/relationships/oleObject" Target="embeddings/oleObject1855.bin"/><Relationship Id="rId3813" Type="http://schemas.openxmlformats.org/officeDocument/2006/relationships/oleObject" Target="embeddings/oleObject1946.bin"/><Relationship Id="rId527" Type="http://schemas.openxmlformats.org/officeDocument/2006/relationships/oleObject" Target="embeddings/oleObject285.bin"/><Relationship Id="rId734" Type="http://schemas.openxmlformats.org/officeDocument/2006/relationships/oleObject" Target="embeddings/oleObject386.bin"/><Relationship Id="rId941" Type="http://schemas.openxmlformats.org/officeDocument/2006/relationships/oleObject" Target="embeddings/oleObject493.bin"/><Relationship Id="rId1157" Type="http://schemas.openxmlformats.org/officeDocument/2006/relationships/image" Target="media/image555.wmf"/><Relationship Id="rId1364" Type="http://schemas.openxmlformats.org/officeDocument/2006/relationships/oleObject" Target="embeddings/oleObject705.bin"/><Relationship Id="rId1571" Type="http://schemas.openxmlformats.org/officeDocument/2006/relationships/image" Target="media/image757.png"/><Relationship Id="rId2208" Type="http://schemas.openxmlformats.org/officeDocument/2006/relationships/oleObject" Target="embeddings/oleObject1144.bin"/><Relationship Id="rId2415" Type="http://schemas.openxmlformats.org/officeDocument/2006/relationships/image" Target="media/image1163.wmf"/><Relationship Id="rId2622" Type="http://schemas.openxmlformats.org/officeDocument/2006/relationships/image" Target="media/image1257.wmf"/><Relationship Id="rId70" Type="http://schemas.openxmlformats.org/officeDocument/2006/relationships/oleObject" Target="embeddings/oleObject29.bin"/><Relationship Id="rId801" Type="http://schemas.openxmlformats.org/officeDocument/2006/relationships/oleObject" Target="embeddings/oleObject422.bin"/><Relationship Id="rId1017" Type="http://schemas.openxmlformats.org/officeDocument/2006/relationships/image" Target="media/image484.wmf"/><Relationship Id="rId1224" Type="http://schemas.openxmlformats.org/officeDocument/2006/relationships/oleObject" Target="embeddings/oleObject633.bin"/><Relationship Id="rId1431" Type="http://schemas.openxmlformats.org/officeDocument/2006/relationships/oleObject" Target="embeddings/oleObject740.bin"/><Relationship Id="rId3189" Type="http://schemas.openxmlformats.org/officeDocument/2006/relationships/oleObject" Target="embeddings/oleObject1651.bin"/><Relationship Id="rId3396" Type="http://schemas.openxmlformats.org/officeDocument/2006/relationships/image" Target="media/image1637.wmf"/><Relationship Id="rId3049" Type="http://schemas.openxmlformats.org/officeDocument/2006/relationships/oleObject" Target="embeddings/oleObject1581.bin"/><Relationship Id="rId3256" Type="http://schemas.openxmlformats.org/officeDocument/2006/relationships/image" Target="media/image1567.wmf"/><Relationship Id="rId3463" Type="http://schemas.openxmlformats.org/officeDocument/2006/relationships/image" Target="media/image1673.emf"/><Relationship Id="rId177" Type="http://schemas.openxmlformats.org/officeDocument/2006/relationships/oleObject" Target="embeddings/oleObject86.bin"/><Relationship Id="rId384" Type="http://schemas.openxmlformats.org/officeDocument/2006/relationships/oleObject" Target="embeddings/oleObject199.bin"/><Relationship Id="rId591" Type="http://schemas.openxmlformats.org/officeDocument/2006/relationships/oleObject" Target="embeddings/oleObject313.bin"/><Relationship Id="rId2065" Type="http://schemas.openxmlformats.org/officeDocument/2006/relationships/image" Target="media/image993.wmf"/><Relationship Id="rId2272" Type="http://schemas.openxmlformats.org/officeDocument/2006/relationships/image" Target="media/image1088.wmf"/><Relationship Id="rId3116" Type="http://schemas.openxmlformats.org/officeDocument/2006/relationships/image" Target="media/image1497.wmf"/><Relationship Id="rId3670" Type="http://schemas.openxmlformats.org/officeDocument/2006/relationships/oleObject" Target="embeddings/oleObject1883.bin"/><Relationship Id="rId244" Type="http://schemas.openxmlformats.org/officeDocument/2006/relationships/image" Target="media/image120.wmf"/><Relationship Id="rId1081" Type="http://schemas.openxmlformats.org/officeDocument/2006/relationships/image" Target="media/image517.wmf"/><Relationship Id="rId3323" Type="http://schemas.openxmlformats.org/officeDocument/2006/relationships/oleObject" Target="embeddings/oleObject1718.bin"/><Relationship Id="rId3530" Type="http://schemas.openxmlformats.org/officeDocument/2006/relationships/oleObject" Target="embeddings/oleObject1817.bin"/><Relationship Id="rId451" Type="http://schemas.openxmlformats.org/officeDocument/2006/relationships/image" Target="media/image202.wmf"/><Relationship Id="rId2132" Type="http://schemas.openxmlformats.org/officeDocument/2006/relationships/oleObject" Target="embeddings/oleObject1101.bin"/><Relationship Id="rId104" Type="http://schemas.openxmlformats.org/officeDocument/2006/relationships/image" Target="media/image56.wmf"/><Relationship Id="rId311" Type="http://schemas.openxmlformats.org/officeDocument/2006/relationships/image" Target="media/image145.wmf"/><Relationship Id="rId1898" Type="http://schemas.openxmlformats.org/officeDocument/2006/relationships/image" Target="media/image916.wmf"/><Relationship Id="rId2949" Type="http://schemas.openxmlformats.org/officeDocument/2006/relationships/oleObject" Target="embeddings/oleObject1526.bin"/><Relationship Id="rId4097" Type="http://schemas.openxmlformats.org/officeDocument/2006/relationships/image" Target="media/image2004.wmf"/><Relationship Id="rId1758" Type="http://schemas.openxmlformats.org/officeDocument/2006/relationships/image" Target="media/image852.wmf"/><Relationship Id="rId2809" Type="http://schemas.openxmlformats.org/officeDocument/2006/relationships/image" Target="media/image1350.wmf"/><Relationship Id="rId4164" Type="http://schemas.openxmlformats.org/officeDocument/2006/relationships/oleObject" Target="embeddings/oleObject2121.bin"/><Relationship Id="rId1965" Type="http://schemas.openxmlformats.org/officeDocument/2006/relationships/oleObject" Target="embeddings/oleObject1019.bin"/><Relationship Id="rId3180" Type="http://schemas.openxmlformats.org/officeDocument/2006/relationships/image" Target="media/image1529.wmf"/><Relationship Id="rId4024" Type="http://schemas.openxmlformats.org/officeDocument/2006/relationships/oleObject" Target="embeddings/oleObject2050.bin"/><Relationship Id="rId1618" Type="http://schemas.openxmlformats.org/officeDocument/2006/relationships/image" Target="media/image781.emf"/><Relationship Id="rId1825" Type="http://schemas.openxmlformats.org/officeDocument/2006/relationships/oleObject" Target="embeddings/oleObject937.bin"/><Relationship Id="rId3040" Type="http://schemas.openxmlformats.org/officeDocument/2006/relationships/image" Target="media/image1459.wmf"/><Relationship Id="rId3997" Type="http://schemas.openxmlformats.org/officeDocument/2006/relationships/image" Target="media/image1955.wmf"/><Relationship Id="rId2599" Type="http://schemas.openxmlformats.org/officeDocument/2006/relationships/oleObject" Target="embeddings/oleObject1350.bin"/><Relationship Id="rId3857" Type="http://schemas.openxmlformats.org/officeDocument/2006/relationships/oleObject" Target="embeddings/oleObject1968.bin"/><Relationship Id="rId778" Type="http://schemas.openxmlformats.org/officeDocument/2006/relationships/oleObject" Target="embeddings/oleObject408.bin"/><Relationship Id="rId985" Type="http://schemas.openxmlformats.org/officeDocument/2006/relationships/image" Target="media/image467.png"/><Relationship Id="rId2459" Type="http://schemas.openxmlformats.org/officeDocument/2006/relationships/image" Target="media/image1181.wmf"/><Relationship Id="rId2666" Type="http://schemas.openxmlformats.org/officeDocument/2006/relationships/image" Target="media/image1279.wmf"/><Relationship Id="rId2873" Type="http://schemas.openxmlformats.org/officeDocument/2006/relationships/oleObject" Target="embeddings/oleObject1479.bin"/><Relationship Id="rId3717" Type="http://schemas.openxmlformats.org/officeDocument/2006/relationships/image" Target="media/image1810.png"/><Relationship Id="rId3924" Type="http://schemas.openxmlformats.org/officeDocument/2006/relationships/oleObject" Target="embeddings/oleObject2000.bin"/><Relationship Id="rId638" Type="http://schemas.openxmlformats.org/officeDocument/2006/relationships/oleObject" Target="embeddings/oleObject339.bin"/><Relationship Id="rId845" Type="http://schemas.openxmlformats.org/officeDocument/2006/relationships/oleObject" Target="embeddings/oleObject444.bin"/><Relationship Id="rId1268" Type="http://schemas.openxmlformats.org/officeDocument/2006/relationships/oleObject" Target="embeddings/oleObject656.bin"/><Relationship Id="rId1475" Type="http://schemas.openxmlformats.org/officeDocument/2006/relationships/oleObject" Target="embeddings/oleObject762.bin"/><Relationship Id="rId1682" Type="http://schemas.openxmlformats.org/officeDocument/2006/relationships/oleObject" Target="embeddings/oleObject865.bin"/><Relationship Id="rId2319" Type="http://schemas.openxmlformats.org/officeDocument/2006/relationships/image" Target="media/image1113.wmf"/><Relationship Id="rId2526" Type="http://schemas.openxmlformats.org/officeDocument/2006/relationships/image" Target="media/image1214.wmf"/><Relationship Id="rId2733" Type="http://schemas.openxmlformats.org/officeDocument/2006/relationships/oleObject" Target="embeddings/oleObject1417.bin"/><Relationship Id="rId705" Type="http://schemas.openxmlformats.org/officeDocument/2006/relationships/oleObject" Target="embeddings/oleObject373.bin"/><Relationship Id="rId1128" Type="http://schemas.openxmlformats.org/officeDocument/2006/relationships/image" Target="media/image541.wmf"/><Relationship Id="rId1335" Type="http://schemas.openxmlformats.org/officeDocument/2006/relationships/image" Target="media/image641.wmf"/><Relationship Id="rId1542" Type="http://schemas.openxmlformats.org/officeDocument/2006/relationships/image" Target="media/image742.wmf"/><Relationship Id="rId2940" Type="http://schemas.openxmlformats.org/officeDocument/2006/relationships/oleObject" Target="embeddings/oleObject1518.bin"/><Relationship Id="rId912" Type="http://schemas.openxmlformats.org/officeDocument/2006/relationships/image" Target="media/image430.wmf"/><Relationship Id="rId2800" Type="http://schemas.openxmlformats.org/officeDocument/2006/relationships/oleObject" Target="embeddings/oleObject1451.bin"/><Relationship Id="rId41" Type="http://schemas.openxmlformats.org/officeDocument/2006/relationships/oleObject" Target="embeddings/oleObject17.bin"/><Relationship Id="rId1402" Type="http://schemas.openxmlformats.org/officeDocument/2006/relationships/image" Target="media/image673.wmf"/><Relationship Id="rId288" Type="http://schemas.openxmlformats.org/officeDocument/2006/relationships/image" Target="media/image137.wmf"/><Relationship Id="rId3367" Type="http://schemas.openxmlformats.org/officeDocument/2006/relationships/oleObject" Target="embeddings/oleObject1740.bin"/><Relationship Id="rId3574" Type="http://schemas.openxmlformats.org/officeDocument/2006/relationships/oleObject" Target="embeddings/oleObject1839.bin"/><Relationship Id="rId3781" Type="http://schemas.openxmlformats.org/officeDocument/2006/relationships/oleObject" Target="embeddings/oleObject1932.bin"/><Relationship Id="rId495" Type="http://schemas.openxmlformats.org/officeDocument/2006/relationships/oleObject" Target="embeddings/oleObject269.bin"/><Relationship Id="rId2176" Type="http://schemas.openxmlformats.org/officeDocument/2006/relationships/image" Target="media/image1050.wmf"/><Relationship Id="rId2383" Type="http://schemas.openxmlformats.org/officeDocument/2006/relationships/image" Target="media/image1147.wmf"/><Relationship Id="rId2590" Type="http://schemas.openxmlformats.org/officeDocument/2006/relationships/image" Target="media/image1241.wmf"/><Relationship Id="rId3227" Type="http://schemas.openxmlformats.org/officeDocument/2006/relationships/oleObject" Target="embeddings/oleObject1670.bin"/><Relationship Id="rId3434" Type="http://schemas.openxmlformats.org/officeDocument/2006/relationships/oleObject" Target="embeddings/oleObject1772.bin"/><Relationship Id="rId3641" Type="http://schemas.openxmlformats.org/officeDocument/2006/relationships/image" Target="media/image1766.wmf"/><Relationship Id="rId148" Type="http://schemas.openxmlformats.org/officeDocument/2006/relationships/image" Target="media/image73.wmf"/><Relationship Id="rId355" Type="http://schemas.openxmlformats.org/officeDocument/2006/relationships/image" Target="media/image167.png"/><Relationship Id="rId562" Type="http://schemas.openxmlformats.org/officeDocument/2006/relationships/image" Target="media/image257.wmf"/><Relationship Id="rId1192" Type="http://schemas.openxmlformats.org/officeDocument/2006/relationships/oleObject" Target="embeddings/oleObject616.bin"/><Relationship Id="rId2036" Type="http://schemas.openxmlformats.org/officeDocument/2006/relationships/oleObject" Target="embeddings/oleObject1054.bin"/><Relationship Id="rId2243" Type="http://schemas.openxmlformats.org/officeDocument/2006/relationships/oleObject" Target="embeddings/oleObject1166.bin"/><Relationship Id="rId2450" Type="http://schemas.openxmlformats.org/officeDocument/2006/relationships/image" Target="media/image1177.png"/><Relationship Id="rId3501" Type="http://schemas.openxmlformats.org/officeDocument/2006/relationships/oleObject" Target="embeddings/oleObject1802.bin"/><Relationship Id="rId215" Type="http://schemas.openxmlformats.org/officeDocument/2006/relationships/oleObject" Target="embeddings/oleObject106.bin"/><Relationship Id="rId422" Type="http://schemas.openxmlformats.org/officeDocument/2006/relationships/oleObject" Target="embeddings/oleObject224.bin"/><Relationship Id="rId1052" Type="http://schemas.openxmlformats.org/officeDocument/2006/relationships/oleObject" Target="embeddings/oleObject547.bin"/><Relationship Id="rId2103" Type="http://schemas.openxmlformats.org/officeDocument/2006/relationships/image" Target="media/image1012.wmf"/><Relationship Id="rId2310" Type="http://schemas.openxmlformats.org/officeDocument/2006/relationships/image" Target="media/image1108.wmf"/><Relationship Id="rId4068" Type="http://schemas.openxmlformats.org/officeDocument/2006/relationships/oleObject" Target="embeddings/oleObject2073.bin"/><Relationship Id="rId1869" Type="http://schemas.openxmlformats.org/officeDocument/2006/relationships/oleObject" Target="embeddings/oleObject964.bin"/><Relationship Id="rId3084" Type="http://schemas.openxmlformats.org/officeDocument/2006/relationships/image" Target="media/image1481.wmf"/><Relationship Id="rId3291" Type="http://schemas.openxmlformats.org/officeDocument/2006/relationships/oleObject" Target="embeddings/oleObject1702.bin"/><Relationship Id="rId4135" Type="http://schemas.openxmlformats.org/officeDocument/2006/relationships/image" Target="media/image2023.wmf"/><Relationship Id="rId1729" Type="http://schemas.openxmlformats.org/officeDocument/2006/relationships/oleObject" Target="embeddings/oleObject889.bin"/><Relationship Id="rId1936" Type="http://schemas.openxmlformats.org/officeDocument/2006/relationships/image" Target="media/image934.wmf"/><Relationship Id="rId3151" Type="http://schemas.openxmlformats.org/officeDocument/2006/relationships/oleObject" Target="embeddings/oleObject1632.bin"/><Relationship Id="rId4202" Type="http://schemas.openxmlformats.org/officeDocument/2006/relationships/oleObject" Target="embeddings/oleObject2140.bin"/><Relationship Id="rId3011" Type="http://schemas.openxmlformats.org/officeDocument/2006/relationships/image" Target="media/image1445.wmf"/><Relationship Id="rId3968" Type="http://schemas.openxmlformats.org/officeDocument/2006/relationships/oleObject" Target="embeddings/oleObject2022.bin"/><Relationship Id="rId5" Type="http://schemas.openxmlformats.org/officeDocument/2006/relationships/webSettings" Target="webSettings.xml"/><Relationship Id="rId889" Type="http://schemas.openxmlformats.org/officeDocument/2006/relationships/oleObject" Target="embeddings/oleObject467.bin"/><Relationship Id="rId2777" Type="http://schemas.openxmlformats.org/officeDocument/2006/relationships/oleObject" Target="embeddings/oleObject1439.bin"/><Relationship Id="rId749" Type="http://schemas.openxmlformats.org/officeDocument/2006/relationships/image" Target="media/image352.wmf"/><Relationship Id="rId1379" Type="http://schemas.openxmlformats.org/officeDocument/2006/relationships/oleObject" Target="embeddings/oleObject714.bin"/><Relationship Id="rId1586" Type="http://schemas.openxmlformats.org/officeDocument/2006/relationships/image" Target="media/image765.wmf"/><Relationship Id="rId2984" Type="http://schemas.openxmlformats.org/officeDocument/2006/relationships/image" Target="media/image1433.wmf"/><Relationship Id="rId3828" Type="http://schemas.openxmlformats.org/officeDocument/2006/relationships/image" Target="media/image1869.wmf"/><Relationship Id="rId609" Type="http://schemas.openxmlformats.org/officeDocument/2006/relationships/image" Target="media/image282.wmf"/><Relationship Id="rId956" Type="http://schemas.openxmlformats.org/officeDocument/2006/relationships/image" Target="media/image452.wmf"/><Relationship Id="rId1239" Type="http://schemas.openxmlformats.org/officeDocument/2006/relationships/oleObject" Target="embeddings/oleObject640.bin"/><Relationship Id="rId1793" Type="http://schemas.openxmlformats.org/officeDocument/2006/relationships/image" Target="media/image868.jpeg"/><Relationship Id="rId2637" Type="http://schemas.openxmlformats.org/officeDocument/2006/relationships/oleObject" Target="embeddings/oleObject1369.bin"/><Relationship Id="rId2844" Type="http://schemas.openxmlformats.org/officeDocument/2006/relationships/image" Target="media/image1374.png"/><Relationship Id="rId85" Type="http://schemas.openxmlformats.org/officeDocument/2006/relationships/image" Target="media/image45.wmf"/><Relationship Id="rId816" Type="http://schemas.openxmlformats.org/officeDocument/2006/relationships/image" Target="media/image383.wmf"/><Relationship Id="rId1446" Type="http://schemas.openxmlformats.org/officeDocument/2006/relationships/image" Target="media/image695.wmf"/><Relationship Id="rId1653" Type="http://schemas.openxmlformats.org/officeDocument/2006/relationships/image" Target="media/image799.wmf"/><Relationship Id="rId1860" Type="http://schemas.openxmlformats.org/officeDocument/2006/relationships/image" Target="media/image897.wmf"/><Relationship Id="rId2704" Type="http://schemas.openxmlformats.org/officeDocument/2006/relationships/image" Target="media/image1298.wmf"/><Relationship Id="rId2911" Type="http://schemas.openxmlformats.org/officeDocument/2006/relationships/image" Target="media/image1409.wmf"/><Relationship Id="rId1306" Type="http://schemas.openxmlformats.org/officeDocument/2006/relationships/image" Target="media/image626.wmf"/><Relationship Id="rId1513" Type="http://schemas.openxmlformats.org/officeDocument/2006/relationships/image" Target="media/image728.wmf"/><Relationship Id="rId1720" Type="http://schemas.openxmlformats.org/officeDocument/2006/relationships/oleObject" Target="embeddings/oleObject884.bin"/><Relationship Id="rId12" Type="http://schemas.openxmlformats.org/officeDocument/2006/relationships/oleObject" Target="embeddings/oleObject3.bin"/><Relationship Id="rId3478" Type="http://schemas.openxmlformats.org/officeDocument/2006/relationships/oleObject" Target="embeddings/oleObject1791.bin"/><Relationship Id="rId3685" Type="http://schemas.openxmlformats.org/officeDocument/2006/relationships/image" Target="media/image1794.wmf"/><Relationship Id="rId3892" Type="http://schemas.openxmlformats.org/officeDocument/2006/relationships/oleObject" Target="embeddings/oleObject1986.bin"/><Relationship Id="rId399" Type="http://schemas.openxmlformats.org/officeDocument/2006/relationships/oleObject" Target="embeddings/oleObject207.bin"/><Relationship Id="rId2287" Type="http://schemas.openxmlformats.org/officeDocument/2006/relationships/oleObject" Target="embeddings/oleObject1188.bin"/><Relationship Id="rId2494" Type="http://schemas.openxmlformats.org/officeDocument/2006/relationships/oleObject" Target="embeddings/oleObject1291.bin"/><Relationship Id="rId3338" Type="http://schemas.openxmlformats.org/officeDocument/2006/relationships/image" Target="media/image1608.wmf"/><Relationship Id="rId3545" Type="http://schemas.openxmlformats.org/officeDocument/2006/relationships/image" Target="media/image1716.wmf"/><Relationship Id="rId3752" Type="http://schemas.openxmlformats.org/officeDocument/2006/relationships/image" Target="media/image1829.wmf"/><Relationship Id="rId259" Type="http://schemas.openxmlformats.org/officeDocument/2006/relationships/oleObject" Target="embeddings/oleObject129.bin"/><Relationship Id="rId466" Type="http://schemas.openxmlformats.org/officeDocument/2006/relationships/image" Target="media/image207.wmf"/><Relationship Id="rId673" Type="http://schemas.openxmlformats.org/officeDocument/2006/relationships/oleObject" Target="embeddings/oleObject357.bin"/><Relationship Id="rId880" Type="http://schemas.openxmlformats.org/officeDocument/2006/relationships/image" Target="media/image414.wmf"/><Relationship Id="rId1096" Type="http://schemas.openxmlformats.org/officeDocument/2006/relationships/image" Target="media/image525.wmf"/><Relationship Id="rId2147" Type="http://schemas.openxmlformats.org/officeDocument/2006/relationships/oleObject" Target="embeddings/oleObject1108.bin"/><Relationship Id="rId2354" Type="http://schemas.openxmlformats.org/officeDocument/2006/relationships/oleObject" Target="embeddings/oleObject1218.bin"/><Relationship Id="rId2561" Type="http://schemas.openxmlformats.org/officeDocument/2006/relationships/image" Target="media/image1229.wmf"/><Relationship Id="rId3405" Type="http://schemas.openxmlformats.org/officeDocument/2006/relationships/oleObject" Target="embeddings/oleObject1759.bin"/><Relationship Id="rId119" Type="http://schemas.openxmlformats.org/officeDocument/2006/relationships/oleObject" Target="embeddings/oleObject56.bin"/><Relationship Id="rId326" Type="http://schemas.openxmlformats.org/officeDocument/2006/relationships/oleObject" Target="embeddings/oleObject170.bin"/><Relationship Id="rId533" Type="http://schemas.openxmlformats.org/officeDocument/2006/relationships/oleObject" Target="embeddings/oleObject288.bin"/><Relationship Id="rId1163" Type="http://schemas.openxmlformats.org/officeDocument/2006/relationships/image" Target="media/image558.wmf"/><Relationship Id="rId1370" Type="http://schemas.openxmlformats.org/officeDocument/2006/relationships/oleObject" Target="embeddings/oleObject709.bin"/><Relationship Id="rId2007" Type="http://schemas.openxmlformats.org/officeDocument/2006/relationships/oleObject" Target="embeddings/oleObject1040.bin"/><Relationship Id="rId2214" Type="http://schemas.openxmlformats.org/officeDocument/2006/relationships/oleObject" Target="embeddings/oleObject1150.bin"/><Relationship Id="rId3612" Type="http://schemas.openxmlformats.org/officeDocument/2006/relationships/oleObject" Target="embeddings/oleObject1857.bin"/><Relationship Id="rId740" Type="http://schemas.openxmlformats.org/officeDocument/2006/relationships/oleObject" Target="embeddings/oleObject389.bin"/><Relationship Id="rId1023" Type="http://schemas.openxmlformats.org/officeDocument/2006/relationships/oleObject" Target="embeddings/oleObject533.bin"/><Relationship Id="rId2421" Type="http://schemas.openxmlformats.org/officeDocument/2006/relationships/image" Target="media/image1165.wmf"/><Relationship Id="rId4179" Type="http://schemas.openxmlformats.org/officeDocument/2006/relationships/image" Target="media/image2045.wmf"/><Relationship Id="rId600" Type="http://schemas.openxmlformats.org/officeDocument/2006/relationships/oleObject" Target="embeddings/oleObject317.bin"/><Relationship Id="rId1230" Type="http://schemas.openxmlformats.org/officeDocument/2006/relationships/image" Target="media/image591.wmf"/><Relationship Id="rId3195" Type="http://schemas.openxmlformats.org/officeDocument/2006/relationships/oleObject" Target="embeddings/oleObject1654.bin"/><Relationship Id="rId4039" Type="http://schemas.openxmlformats.org/officeDocument/2006/relationships/image" Target="media/image1976.wmf"/><Relationship Id="rId3055" Type="http://schemas.openxmlformats.org/officeDocument/2006/relationships/oleObject" Target="embeddings/oleObject1584.bin"/><Relationship Id="rId3262" Type="http://schemas.openxmlformats.org/officeDocument/2006/relationships/image" Target="media/image1570.wmf"/><Relationship Id="rId4106" Type="http://schemas.openxmlformats.org/officeDocument/2006/relationships/oleObject" Target="embeddings/oleObject2092.bin"/><Relationship Id="rId183" Type="http://schemas.openxmlformats.org/officeDocument/2006/relationships/oleObject" Target="embeddings/oleObject89.bin"/><Relationship Id="rId390" Type="http://schemas.openxmlformats.org/officeDocument/2006/relationships/oleObject" Target="embeddings/oleObject202.bin"/><Relationship Id="rId1907" Type="http://schemas.openxmlformats.org/officeDocument/2006/relationships/oleObject" Target="embeddings/oleObject983.bin"/><Relationship Id="rId2071" Type="http://schemas.openxmlformats.org/officeDocument/2006/relationships/image" Target="media/image996.wmf"/><Relationship Id="rId3122" Type="http://schemas.openxmlformats.org/officeDocument/2006/relationships/image" Target="media/image1500.wmf"/><Relationship Id="rId250" Type="http://schemas.openxmlformats.org/officeDocument/2006/relationships/image" Target="media/image123.wmf"/><Relationship Id="rId110" Type="http://schemas.openxmlformats.org/officeDocument/2006/relationships/oleObject" Target="embeddings/oleObject48.bin"/><Relationship Id="rId2888" Type="http://schemas.openxmlformats.org/officeDocument/2006/relationships/image" Target="media/image1398.png"/><Relationship Id="rId3939" Type="http://schemas.openxmlformats.org/officeDocument/2006/relationships/image" Target="media/image1926.wmf"/><Relationship Id="rId1697" Type="http://schemas.openxmlformats.org/officeDocument/2006/relationships/image" Target="media/image821.wmf"/><Relationship Id="rId2748" Type="http://schemas.openxmlformats.org/officeDocument/2006/relationships/image" Target="media/image1320.wmf"/><Relationship Id="rId2955" Type="http://schemas.openxmlformats.org/officeDocument/2006/relationships/oleObject" Target="embeddings/oleObject1529.bin"/><Relationship Id="rId927" Type="http://schemas.openxmlformats.org/officeDocument/2006/relationships/oleObject" Target="embeddings/oleObject486.bin"/><Relationship Id="rId1557" Type="http://schemas.openxmlformats.org/officeDocument/2006/relationships/oleObject" Target="embeddings/oleObject804.bin"/><Relationship Id="rId1764" Type="http://schemas.openxmlformats.org/officeDocument/2006/relationships/image" Target="media/image855.wmf"/><Relationship Id="rId1971" Type="http://schemas.openxmlformats.org/officeDocument/2006/relationships/oleObject" Target="embeddings/oleObject1022.bin"/><Relationship Id="rId2608" Type="http://schemas.openxmlformats.org/officeDocument/2006/relationships/image" Target="media/image1250.wmf"/><Relationship Id="rId2815" Type="http://schemas.openxmlformats.org/officeDocument/2006/relationships/oleObject" Target="embeddings/oleObject1459.bin"/><Relationship Id="rId4170" Type="http://schemas.openxmlformats.org/officeDocument/2006/relationships/oleObject" Target="embeddings/oleObject2124.bin"/><Relationship Id="rId56" Type="http://schemas.openxmlformats.org/officeDocument/2006/relationships/oleObject" Target="embeddings/oleObject22.bin"/><Relationship Id="rId1417" Type="http://schemas.openxmlformats.org/officeDocument/2006/relationships/oleObject" Target="embeddings/oleObject733.bin"/><Relationship Id="rId1624" Type="http://schemas.openxmlformats.org/officeDocument/2006/relationships/oleObject" Target="embeddings/oleObject836.bin"/><Relationship Id="rId1831" Type="http://schemas.openxmlformats.org/officeDocument/2006/relationships/oleObject" Target="embeddings/oleObject940.bin"/><Relationship Id="rId4030" Type="http://schemas.openxmlformats.org/officeDocument/2006/relationships/oleObject" Target="embeddings/oleObject2053.bin"/><Relationship Id="rId3589" Type="http://schemas.openxmlformats.org/officeDocument/2006/relationships/image" Target="media/image1738.wmf"/><Relationship Id="rId3796" Type="http://schemas.openxmlformats.org/officeDocument/2006/relationships/image" Target="media/image1853.wmf"/><Relationship Id="rId2398" Type="http://schemas.openxmlformats.org/officeDocument/2006/relationships/oleObject" Target="embeddings/oleObject1240.bin"/><Relationship Id="rId3449" Type="http://schemas.openxmlformats.org/officeDocument/2006/relationships/image" Target="media/image1665.wmf"/><Relationship Id="rId577" Type="http://schemas.openxmlformats.org/officeDocument/2006/relationships/oleObject" Target="embeddings/oleObject306.bin"/><Relationship Id="rId2258" Type="http://schemas.openxmlformats.org/officeDocument/2006/relationships/image" Target="media/image1081.wmf"/><Relationship Id="rId3656" Type="http://schemas.openxmlformats.org/officeDocument/2006/relationships/image" Target="media/image1775.wmf"/><Relationship Id="rId3863" Type="http://schemas.openxmlformats.org/officeDocument/2006/relationships/oleObject" Target="embeddings/oleObject1971.bin"/><Relationship Id="rId784" Type="http://schemas.openxmlformats.org/officeDocument/2006/relationships/oleObject" Target="embeddings/oleObject411.bin"/><Relationship Id="rId991" Type="http://schemas.openxmlformats.org/officeDocument/2006/relationships/oleObject" Target="embeddings/oleObject517.bin"/><Relationship Id="rId1067" Type="http://schemas.openxmlformats.org/officeDocument/2006/relationships/oleObject" Target="embeddings/oleObject554.bin"/><Relationship Id="rId2465" Type="http://schemas.openxmlformats.org/officeDocument/2006/relationships/image" Target="media/image1184.wmf"/><Relationship Id="rId2672" Type="http://schemas.openxmlformats.org/officeDocument/2006/relationships/image" Target="media/image1282.wmf"/><Relationship Id="rId3309" Type="http://schemas.openxmlformats.org/officeDocument/2006/relationships/oleObject" Target="embeddings/oleObject1711.bin"/><Relationship Id="rId3516" Type="http://schemas.openxmlformats.org/officeDocument/2006/relationships/oleObject" Target="embeddings/oleObject1810.bin"/><Relationship Id="rId3723" Type="http://schemas.openxmlformats.org/officeDocument/2006/relationships/oleObject" Target="embeddings/oleObject1905.bin"/><Relationship Id="rId3930" Type="http://schemas.openxmlformats.org/officeDocument/2006/relationships/oleObject" Target="embeddings/oleObject2003.bin"/><Relationship Id="rId437" Type="http://schemas.openxmlformats.org/officeDocument/2006/relationships/oleObject" Target="embeddings/oleObject234.bin"/><Relationship Id="rId644" Type="http://schemas.openxmlformats.org/officeDocument/2006/relationships/oleObject" Target="embeddings/oleObject342.bin"/><Relationship Id="rId851" Type="http://schemas.openxmlformats.org/officeDocument/2006/relationships/oleObject" Target="embeddings/oleObject447.bin"/><Relationship Id="rId1274" Type="http://schemas.openxmlformats.org/officeDocument/2006/relationships/oleObject" Target="embeddings/oleObject660.bin"/><Relationship Id="rId1481" Type="http://schemas.openxmlformats.org/officeDocument/2006/relationships/oleObject" Target="embeddings/oleObject765.bin"/><Relationship Id="rId2118" Type="http://schemas.openxmlformats.org/officeDocument/2006/relationships/oleObject" Target="embeddings/oleObject1094.bin"/><Relationship Id="rId2325" Type="http://schemas.openxmlformats.org/officeDocument/2006/relationships/image" Target="media/image1118.wmf"/><Relationship Id="rId2532" Type="http://schemas.openxmlformats.org/officeDocument/2006/relationships/oleObject" Target="embeddings/oleObject1312.bin"/><Relationship Id="rId504" Type="http://schemas.openxmlformats.org/officeDocument/2006/relationships/image" Target="media/image227.wmf"/><Relationship Id="rId711" Type="http://schemas.openxmlformats.org/officeDocument/2006/relationships/oleObject" Target="embeddings/oleObject376.bin"/><Relationship Id="rId1134" Type="http://schemas.openxmlformats.org/officeDocument/2006/relationships/image" Target="media/image544.wmf"/><Relationship Id="rId1341" Type="http://schemas.openxmlformats.org/officeDocument/2006/relationships/image" Target="media/image644.wmf"/><Relationship Id="rId1201" Type="http://schemas.openxmlformats.org/officeDocument/2006/relationships/oleObject" Target="embeddings/oleObject621.bin"/><Relationship Id="rId3099" Type="http://schemas.openxmlformats.org/officeDocument/2006/relationships/oleObject" Target="embeddings/oleObject1606.bin"/><Relationship Id="rId3166" Type="http://schemas.openxmlformats.org/officeDocument/2006/relationships/image" Target="media/image1522.wmf"/><Relationship Id="rId3373" Type="http://schemas.openxmlformats.org/officeDocument/2006/relationships/oleObject" Target="embeddings/oleObject1743.bin"/><Relationship Id="rId3580" Type="http://schemas.openxmlformats.org/officeDocument/2006/relationships/oleObject" Target="embeddings/oleObject1842.bin"/><Relationship Id="rId4217" Type="http://schemas.openxmlformats.org/officeDocument/2006/relationships/theme" Target="theme/theme1.xml"/><Relationship Id="rId294" Type="http://schemas.openxmlformats.org/officeDocument/2006/relationships/oleObject" Target="embeddings/oleObject151.bin"/><Relationship Id="rId2182" Type="http://schemas.openxmlformats.org/officeDocument/2006/relationships/image" Target="media/image1053.wmf"/><Relationship Id="rId3026" Type="http://schemas.openxmlformats.org/officeDocument/2006/relationships/image" Target="media/image1452.wmf"/><Relationship Id="rId3233" Type="http://schemas.openxmlformats.org/officeDocument/2006/relationships/oleObject" Target="embeddings/oleObject1673.bin"/><Relationship Id="rId154" Type="http://schemas.openxmlformats.org/officeDocument/2006/relationships/image" Target="media/image76.wmf"/><Relationship Id="rId361" Type="http://schemas.openxmlformats.org/officeDocument/2006/relationships/oleObject" Target="embeddings/oleObject187.bin"/><Relationship Id="rId2042" Type="http://schemas.openxmlformats.org/officeDocument/2006/relationships/oleObject" Target="embeddings/oleObject1057.bin"/><Relationship Id="rId3440" Type="http://schemas.openxmlformats.org/officeDocument/2006/relationships/oleObject" Target="embeddings/oleObject1775.bin"/><Relationship Id="rId2999" Type="http://schemas.openxmlformats.org/officeDocument/2006/relationships/oleObject" Target="embeddings/oleObject1555.bin"/><Relationship Id="rId3300" Type="http://schemas.openxmlformats.org/officeDocument/2006/relationships/image" Target="media/image1589.wmf"/><Relationship Id="rId221" Type="http://schemas.openxmlformats.org/officeDocument/2006/relationships/oleObject" Target="embeddings/oleObject109.bin"/><Relationship Id="rId2859" Type="http://schemas.openxmlformats.org/officeDocument/2006/relationships/image" Target="media/image1382.wmf"/><Relationship Id="rId1668" Type="http://schemas.openxmlformats.org/officeDocument/2006/relationships/oleObject" Target="embeddings/oleObject858.bin"/><Relationship Id="rId1875" Type="http://schemas.openxmlformats.org/officeDocument/2006/relationships/oleObject" Target="embeddings/oleObject967.bin"/><Relationship Id="rId2719" Type="http://schemas.openxmlformats.org/officeDocument/2006/relationships/oleObject" Target="embeddings/oleObject1410.bin"/><Relationship Id="rId4074" Type="http://schemas.openxmlformats.org/officeDocument/2006/relationships/oleObject" Target="embeddings/oleObject2076.bin"/><Relationship Id="rId1528" Type="http://schemas.openxmlformats.org/officeDocument/2006/relationships/image" Target="media/image735.wmf"/><Relationship Id="rId2926" Type="http://schemas.openxmlformats.org/officeDocument/2006/relationships/oleObject" Target="embeddings/oleObject1507.bin"/><Relationship Id="rId3090" Type="http://schemas.openxmlformats.org/officeDocument/2006/relationships/image" Target="media/image1484.wmf"/><Relationship Id="rId4141" Type="http://schemas.openxmlformats.org/officeDocument/2006/relationships/image" Target="media/image2026.wmf"/><Relationship Id="rId1735" Type="http://schemas.openxmlformats.org/officeDocument/2006/relationships/image" Target="media/image840.wmf"/><Relationship Id="rId1942" Type="http://schemas.openxmlformats.org/officeDocument/2006/relationships/image" Target="media/image937.wmf"/><Relationship Id="rId4001" Type="http://schemas.openxmlformats.org/officeDocument/2006/relationships/image" Target="media/image1957.wmf"/><Relationship Id="rId27" Type="http://schemas.openxmlformats.org/officeDocument/2006/relationships/oleObject" Target="embeddings/oleObject10.bin"/><Relationship Id="rId1802" Type="http://schemas.openxmlformats.org/officeDocument/2006/relationships/image" Target="media/image873.wmf"/><Relationship Id="rId3767" Type="http://schemas.openxmlformats.org/officeDocument/2006/relationships/oleObject" Target="embeddings/oleObject1925.bin"/><Relationship Id="rId3974" Type="http://schemas.openxmlformats.org/officeDocument/2006/relationships/oleObject" Target="embeddings/oleObject2025.bin"/><Relationship Id="rId688" Type="http://schemas.openxmlformats.org/officeDocument/2006/relationships/image" Target="media/image320.wmf"/><Relationship Id="rId895" Type="http://schemas.openxmlformats.org/officeDocument/2006/relationships/oleObject" Target="embeddings/oleObject470.bin"/><Relationship Id="rId2369" Type="http://schemas.openxmlformats.org/officeDocument/2006/relationships/image" Target="media/image1140.wmf"/><Relationship Id="rId2576" Type="http://schemas.openxmlformats.org/officeDocument/2006/relationships/image" Target="media/image1234.wmf"/><Relationship Id="rId2783" Type="http://schemas.openxmlformats.org/officeDocument/2006/relationships/image" Target="media/image1336.wmf"/><Relationship Id="rId2990" Type="http://schemas.openxmlformats.org/officeDocument/2006/relationships/image" Target="media/image1435.wmf"/><Relationship Id="rId3627" Type="http://schemas.openxmlformats.org/officeDocument/2006/relationships/oleObject" Target="embeddings/oleObject1864.bin"/><Relationship Id="rId3834" Type="http://schemas.openxmlformats.org/officeDocument/2006/relationships/image" Target="media/image1872.wmf"/><Relationship Id="rId548" Type="http://schemas.openxmlformats.org/officeDocument/2006/relationships/image" Target="media/image249.wmf"/><Relationship Id="rId755" Type="http://schemas.openxmlformats.org/officeDocument/2006/relationships/image" Target="media/image355.wmf"/><Relationship Id="rId962" Type="http://schemas.openxmlformats.org/officeDocument/2006/relationships/image" Target="media/image455.wmf"/><Relationship Id="rId1178" Type="http://schemas.openxmlformats.org/officeDocument/2006/relationships/oleObject" Target="embeddings/oleObject609.bin"/><Relationship Id="rId1385" Type="http://schemas.openxmlformats.org/officeDocument/2006/relationships/oleObject" Target="embeddings/oleObject717.bin"/><Relationship Id="rId1592" Type="http://schemas.openxmlformats.org/officeDocument/2006/relationships/image" Target="media/image768.wmf"/><Relationship Id="rId2229" Type="http://schemas.openxmlformats.org/officeDocument/2006/relationships/oleObject" Target="embeddings/oleObject1159.bin"/><Relationship Id="rId2436" Type="http://schemas.openxmlformats.org/officeDocument/2006/relationships/oleObject" Target="embeddings/oleObject1261.bin"/><Relationship Id="rId2643" Type="http://schemas.openxmlformats.org/officeDocument/2006/relationships/oleObject" Target="embeddings/oleObject1372.bin"/><Relationship Id="rId2850" Type="http://schemas.openxmlformats.org/officeDocument/2006/relationships/oleObject" Target="embeddings/oleObject1468.bin"/><Relationship Id="rId91" Type="http://schemas.openxmlformats.org/officeDocument/2006/relationships/image" Target="media/image48.gif"/><Relationship Id="rId408" Type="http://schemas.openxmlformats.org/officeDocument/2006/relationships/oleObject" Target="embeddings/oleObject214.bin"/><Relationship Id="rId615" Type="http://schemas.openxmlformats.org/officeDocument/2006/relationships/oleObject" Target="embeddings/oleObject327.bin"/><Relationship Id="rId822" Type="http://schemas.openxmlformats.org/officeDocument/2006/relationships/image" Target="media/image386.wmf"/><Relationship Id="rId1038" Type="http://schemas.openxmlformats.org/officeDocument/2006/relationships/oleObject" Target="embeddings/oleObject540.bin"/><Relationship Id="rId1245" Type="http://schemas.openxmlformats.org/officeDocument/2006/relationships/oleObject" Target="embeddings/oleObject643.bin"/><Relationship Id="rId1452" Type="http://schemas.openxmlformats.org/officeDocument/2006/relationships/image" Target="media/image698.wmf"/><Relationship Id="rId2503" Type="http://schemas.openxmlformats.org/officeDocument/2006/relationships/image" Target="media/image1204.wmf"/><Relationship Id="rId3901" Type="http://schemas.openxmlformats.org/officeDocument/2006/relationships/image" Target="media/image1905.wmf"/><Relationship Id="rId1105" Type="http://schemas.openxmlformats.org/officeDocument/2006/relationships/image" Target="media/image530.png"/><Relationship Id="rId1312" Type="http://schemas.openxmlformats.org/officeDocument/2006/relationships/image" Target="media/image629.wmf"/><Relationship Id="rId2710" Type="http://schemas.openxmlformats.org/officeDocument/2006/relationships/image" Target="media/image1301.wmf"/><Relationship Id="rId3277" Type="http://schemas.openxmlformats.org/officeDocument/2006/relationships/oleObject" Target="embeddings/oleObject1695.bin"/><Relationship Id="rId198" Type="http://schemas.openxmlformats.org/officeDocument/2006/relationships/oleObject" Target="embeddings/oleObject97.bin"/><Relationship Id="rId2086" Type="http://schemas.openxmlformats.org/officeDocument/2006/relationships/oleObject" Target="embeddings/oleObject1079.bin"/><Relationship Id="rId3484" Type="http://schemas.openxmlformats.org/officeDocument/2006/relationships/oleObject" Target="embeddings/oleObject1794.bin"/><Relationship Id="rId3691" Type="http://schemas.openxmlformats.org/officeDocument/2006/relationships/image" Target="media/image1797.wmf"/><Relationship Id="rId2293" Type="http://schemas.openxmlformats.org/officeDocument/2006/relationships/oleObject" Target="embeddings/oleObject1191.bin"/><Relationship Id="rId3137" Type="http://schemas.openxmlformats.org/officeDocument/2006/relationships/oleObject" Target="embeddings/oleObject1625.bin"/><Relationship Id="rId3344" Type="http://schemas.openxmlformats.org/officeDocument/2006/relationships/image" Target="media/image1611.wmf"/><Relationship Id="rId3551" Type="http://schemas.openxmlformats.org/officeDocument/2006/relationships/image" Target="media/image1719.wmf"/><Relationship Id="rId265" Type="http://schemas.openxmlformats.org/officeDocument/2006/relationships/oleObject" Target="embeddings/oleObject132.bin"/><Relationship Id="rId472" Type="http://schemas.openxmlformats.org/officeDocument/2006/relationships/image" Target="media/image210.png"/><Relationship Id="rId2153" Type="http://schemas.openxmlformats.org/officeDocument/2006/relationships/oleObject" Target="embeddings/oleObject1111.bin"/><Relationship Id="rId2360" Type="http://schemas.openxmlformats.org/officeDocument/2006/relationships/oleObject" Target="embeddings/oleObject1221.bin"/><Relationship Id="rId3204" Type="http://schemas.openxmlformats.org/officeDocument/2006/relationships/image" Target="media/image1541.wmf"/><Relationship Id="rId3411" Type="http://schemas.openxmlformats.org/officeDocument/2006/relationships/oleObject" Target="embeddings/oleObject1762.bin"/><Relationship Id="rId125" Type="http://schemas.openxmlformats.org/officeDocument/2006/relationships/image" Target="media/image61.wmf"/><Relationship Id="rId332" Type="http://schemas.openxmlformats.org/officeDocument/2006/relationships/oleObject" Target="embeddings/oleObject173.bin"/><Relationship Id="rId2013" Type="http://schemas.openxmlformats.org/officeDocument/2006/relationships/image" Target="media/image967.wmf"/><Relationship Id="rId2220" Type="http://schemas.openxmlformats.org/officeDocument/2006/relationships/image" Target="media/image1062.wmf"/><Relationship Id="rId4185" Type="http://schemas.openxmlformats.org/officeDocument/2006/relationships/image" Target="media/image2048.wmf"/><Relationship Id="rId1779" Type="http://schemas.openxmlformats.org/officeDocument/2006/relationships/oleObject" Target="embeddings/oleObject913.bin"/><Relationship Id="rId1986" Type="http://schemas.openxmlformats.org/officeDocument/2006/relationships/image" Target="media/image953.wmf"/><Relationship Id="rId4045" Type="http://schemas.openxmlformats.org/officeDocument/2006/relationships/oleObject" Target="embeddings/oleObject2060.bin"/><Relationship Id="rId1639" Type="http://schemas.openxmlformats.org/officeDocument/2006/relationships/image" Target="media/image792.wmf"/><Relationship Id="rId1846" Type="http://schemas.openxmlformats.org/officeDocument/2006/relationships/image" Target="media/image890.wmf"/><Relationship Id="rId3061" Type="http://schemas.openxmlformats.org/officeDocument/2006/relationships/oleObject" Target="embeddings/oleObject1587.bin"/><Relationship Id="rId1706" Type="http://schemas.openxmlformats.org/officeDocument/2006/relationships/oleObject" Target="embeddings/oleObject877.bin"/><Relationship Id="rId1913" Type="http://schemas.openxmlformats.org/officeDocument/2006/relationships/oleObject" Target="embeddings/oleObject986.bin"/><Relationship Id="rId4112" Type="http://schemas.openxmlformats.org/officeDocument/2006/relationships/oleObject" Target="embeddings/oleObject2095.bin"/><Relationship Id="rId3878" Type="http://schemas.openxmlformats.org/officeDocument/2006/relationships/oleObject" Target="embeddings/oleObject1979.bin"/><Relationship Id="rId799" Type="http://schemas.openxmlformats.org/officeDocument/2006/relationships/oleObject" Target="embeddings/oleObject421.bin"/><Relationship Id="rId2687" Type="http://schemas.openxmlformats.org/officeDocument/2006/relationships/oleObject" Target="embeddings/oleObject1394.bin"/><Relationship Id="rId2894" Type="http://schemas.openxmlformats.org/officeDocument/2006/relationships/oleObject" Target="embeddings/oleObject1488.bin"/><Relationship Id="rId3738" Type="http://schemas.openxmlformats.org/officeDocument/2006/relationships/image" Target="media/image1821.png"/><Relationship Id="rId659" Type="http://schemas.openxmlformats.org/officeDocument/2006/relationships/image" Target="media/image305.wmf"/><Relationship Id="rId866" Type="http://schemas.openxmlformats.org/officeDocument/2006/relationships/oleObject" Target="embeddings/oleObject455.bin"/><Relationship Id="rId1289" Type="http://schemas.openxmlformats.org/officeDocument/2006/relationships/oleObject" Target="embeddings/oleObject668.bin"/><Relationship Id="rId1496" Type="http://schemas.openxmlformats.org/officeDocument/2006/relationships/oleObject" Target="embeddings/oleObject773.bin"/><Relationship Id="rId2547" Type="http://schemas.openxmlformats.org/officeDocument/2006/relationships/oleObject" Target="embeddings/oleObject1321.bin"/><Relationship Id="rId3945" Type="http://schemas.openxmlformats.org/officeDocument/2006/relationships/image" Target="media/image1929.wmf"/><Relationship Id="rId519" Type="http://schemas.openxmlformats.org/officeDocument/2006/relationships/oleObject" Target="embeddings/oleObject281.bin"/><Relationship Id="rId1149" Type="http://schemas.openxmlformats.org/officeDocument/2006/relationships/image" Target="media/image551.wmf"/><Relationship Id="rId1356" Type="http://schemas.openxmlformats.org/officeDocument/2006/relationships/oleObject" Target="embeddings/oleObject701.bin"/><Relationship Id="rId2754" Type="http://schemas.openxmlformats.org/officeDocument/2006/relationships/image" Target="media/image1323.wmf"/><Relationship Id="rId2961" Type="http://schemas.openxmlformats.org/officeDocument/2006/relationships/oleObject" Target="embeddings/oleObject1534.bin"/><Relationship Id="rId3805" Type="http://schemas.openxmlformats.org/officeDocument/2006/relationships/oleObject" Target="embeddings/oleObject1942.bin"/><Relationship Id="rId726" Type="http://schemas.openxmlformats.org/officeDocument/2006/relationships/oleObject" Target="embeddings/oleObject383.bin"/><Relationship Id="rId933" Type="http://schemas.openxmlformats.org/officeDocument/2006/relationships/oleObject" Target="embeddings/oleObject489.bin"/><Relationship Id="rId1009" Type="http://schemas.openxmlformats.org/officeDocument/2006/relationships/image" Target="media/image480.wmf"/><Relationship Id="rId1563" Type="http://schemas.openxmlformats.org/officeDocument/2006/relationships/image" Target="media/image753.wmf"/><Relationship Id="rId1770" Type="http://schemas.openxmlformats.org/officeDocument/2006/relationships/image" Target="media/image858.wmf"/><Relationship Id="rId2407" Type="http://schemas.openxmlformats.org/officeDocument/2006/relationships/image" Target="media/image1159.wmf"/><Relationship Id="rId2614" Type="http://schemas.openxmlformats.org/officeDocument/2006/relationships/image" Target="media/image1253.wmf"/><Relationship Id="rId2821" Type="http://schemas.openxmlformats.org/officeDocument/2006/relationships/oleObject" Target="embeddings/oleObject1462.bin"/><Relationship Id="rId62" Type="http://schemas.openxmlformats.org/officeDocument/2006/relationships/oleObject" Target="embeddings/oleObject25.bin"/><Relationship Id="rId1216" Type="http://schemas.openxmlformats.org/officeDocument/2006/relationships/oleObject" Target="embeddings/oleObject629.bin"/><Relationship Id="rId1423" Type="http://schemas.openxmlformats.org/officeDocument/2006/relationships/oleObject" Target="embeddings/oleObject736.bin"/><Relationship Id="rId1630" Type="http://schemas.openxmlformats.org/officeDocument/2006/relationships/oleObject" Target="embeddings/oleObject839.bin"/><Relationship Id="rId3388" Type="http://schemas.openxmlformats.org/officeDocument/2006/relationships/image" Target="media/image1633.wmf"/><Relationship Id="rId3595" Type="http://schemas.openxmlformats.org/officeDocument/2006/relationships/image" Target="media/image1741.wmf"/><Relationship Id="rId2197" Type="http://schemas.openxmlformats.org/officeDocument/2006/relationships/oleObject" Target="embeddings/oleObject1133.bin"/><Relationship Id="rId3248" Type="http://schemas.openxmlformats.org/officeDocument/2006/relationships/image" Target="media/image1563.wmf"/><Relationship Id="rId3455" Type="http://schemas.openxmlformats.org/officeDocument/2006/relationships/image" Target="media/image1668.wmf"/><Relationship Id="rId3662" Type="http://schemas.openxmlformats.org/officeDocument/2006/relationships/image" Target="media/image1778.wmf"/><Relationship Id="rId169" Type="http://schemas.openxmlformats.org/officeDocument/2006/relationships/oleObject" Target="embeddings/oleObject82.bin"/><Relationship Id="rId376" Type="http://schemas.openxmlformats.org/officeDocument/2006/relationships/oleObject" Target="embeddings/oleObject195.bin"/><Relationship Id="rId583" Type="http://schemas.openxmlformats.org/officeDocument/2006/relationships/oleObject" Target="embeddings/oleObject309.bin"/><Relationship Id="rId790" Type="http://schemas.openxmlformats.org/officeDocument/2006/relationships/oleObject" Target="embeddings/oleObject414.bin"/><Relationship Id="rId2057" Type="http://schemas.openxmlformats.org/officeDocument/2006/relationships/image" Target="media/image989.wmf"/><Relationship Id="rId2264" Type="http://schemas.openxmlformats.org/officeDocument/2006/relationships/image" Target="media/image1084.wmf"/><Relationship Id="rId2471" Type="http://schemas.openxmlformats.org/officeDocument/2006/relationships/oleObject" Target="embeddings/oleObject1280.bin"/><Relationship Id="rId3108" Type="http://schemas.openxmlformats.org/officeDocument/2006/relationships/image" Target="media/image1493.wmf"/><Relationship Id="rId3315" Type="http://schemas.openxmlformats.org/officeDocument/2006/relationships/oleObject" Target="embeddings/oleObject1714.bin"/><Relationship Id="rId3522" Type="http://schemas.openxmlformats.org/officeDocument/2006/relationships/oleObject" Target="embeddings/oleObject1813.bin"/><Relationship Id="rId236" Type="http://schemas.openxmlformats.org/officeDocument/2006/relationships/image" Target="media/image116.wmf"/><Relationship Id="rId443" Type="http://schemas.openxmlformats.org/officeDocument/2006/relationships/oleObject" Target="embeddings/oleObject240.bin"/><Relationship Id="rId650" Type="http://schemas.openxmlformats.org/officeDocument/2006/relationships/oleObject" Target="embeddings/oleObject346.bin"/><Relationship Id="rId1073" Type="http://schemas.openxmlformats.org/officeDocument/2006/relationships/image" Target="media/image513.wmf"/><Relationship Id="rId1280" Type="http://schemas.openxmlformats.org/officeDocument/2006/relationships/image" Target="media/image613.wmf"/><Relationship Id="rId2124" Type="http://schemas.openxmlformats.org/officeDocument/2006/relationships/oleObject" Target="embeddings/oleObject1097.bin"/><Relationship Id="rId2331" Type="http://schemas.openxmlformats.org/officeDocument/2006/relationships/image" Target="media/image1121.wmf"/><Relationship Id="rId303" Type="http://schemas.openxmlformats.org/officeDocument/2006/relationships/image" Target="media/image141.wmf"/><Relationship Id="rId1140" Type="http://schemas.openxmlformats.org/officeDocument/2006/relationships/image" Target="media/image547.wmf"/><Relationship Id="rId4089" Type="http://schemas.openxmlformats.org/officeDocument/2006/relationships/image" Target="media/image2000.wmf"/><Relationship Id="rId510" Type="http://schemas.openxmlformats.org/officeDocument/2006/relationships/image" Target="media/image230.wmf"/><Relationship Id="rId1000" Type="http://schemas.openxmlformats.org/officeDocument/2006/relationships/image" Target="media/image475.wmf"/><Relationship Id="rId1957" Type="http://schemas.openxmlformats.org/officeDocument/2006/relationships/oleObject" Target="embeddings/oleObject1013.bin"/><Relationship Id="rId4156" Type="http://schemas.openxmlformats.org/officeDocument/2006/relationships/oleObject" Target="embeddings/oleObject2117.bin"/><Relationship Id="rId1817" Type="http://schemas.openxmlformats.org/officeDocument/2006/relationships/oleObject" Target="embeddings/oleObject933.bin"/><Relationship Id="rId3172" Type="http://schemas.openxmlformats.org/officeDocument/2006/relationships/image" Target="media/image1525.wmf"/><Relationship Id="rId4016" Type="http://schemas.openxmlformats.org/officeDocument/2006/relationships/oleObject" Target="embeddings/oleObject2046.bin"/><Relationship Id="rId3032" Type="http://schemas.openxmlformats.org/officeDocument/2006/relationships/image" Target="media/image1455.wmf"/><Relationship Id="rId160" Type="http://schemas.openxmlformats.org/officeDocument/2006/relationships/image" Target="media/image79.wmf"/><Relationship Id="rId3989" Type="http://schemas.openxmlformats.org/officeDocument/2006/relationships/image" Target="media/image1951.wmf"/><Relationship Id="rId2798" Type="http://schemas.openxmlformats.org/officeDocument/2006/relationships/oleObject" Target="embeddings/oleObject1450.bin"/><Relationship Id="rId3849" Type="http://schemas.openxmlformats.org/officeDocument/2006/relationships/oleObject" Target="embeddings/oleObject1964.bin"/><Relationship Id="rId977" Type="http://schemas.openxmlformats.org/officeDocument/2006/relationships/image" Target="media/image463.wmf"/><Relationship Id="rId2658" Type="http://schemas.openxmlformats.org/officeDocument/2006/relationships/image" Target="media/image1275.wmf"/><Relationship Id="rId2865" Type="http://schemas.openxmlformats.org/officeDocument/2006/relationships/image" Target="media/image1385.wmf"/><Relationship Id="rId3709" Type="http://schemas.openxmlformats.org/officeDocument/2006/relationships/image" Target="media/image1806.wmf"/><Relationship Id="rId3916" Type="http://schemas.openxmlformats.org/officeDocument/2006/relationships/oleObject" Target="embeddings/oleObject1996.bin"/><Relationship Id="rId4080" Type="http://schemas.openxmlformats.org/officeDocument/2006/relationships/oleObject" Target="embeddings/oleObject2079.bin"/><Relationship Id="rId837" Type="http://schemas.openxmlformats.org/officeDocument/2006/relationships/oleObject" Target="embeddings/oleObject440.bin"/><Relationship Id="rId1467" Type="http://schemas.openxmlformats.org/officeDocument/2006/relationships/oleObject" Target="embeddings/oleObject758.bin"/><Relationship Id="rId1674" Type="http://schemas.openxmlformats.org/officeDocument/2006/relationships/oleObject" Target="embeddings/oleObject861.bin"/><Relationship Id="rId1881" Type="http://schemas.openxmlformats.org/officeDocument/2006/relationships/oleObject" Target="embeddings/oleObject970.bin"/><Relationship Id="rId2518" Type="http://schemas.openxmlformats.org/officeDocument/2006/relationships/oleObject" Target="embeddings/oleObject1303.bin"/><Relationship Id="rId2725" Type="http://schemas.openxmlformats.org/officeDocument/2006/relationships/oleObject" Target="embeddings/oleObject1413.bin"/><Relationship Id="rId2932" Type="http://schemas.openxmlformats.org/officeDocument/2006/relationships/oleObject" Target="embeddings/oleObject1512.bin"/><Relationship Id="rId904" Type="http://schemas.openxmlformats.org/officeDocument/2006/relationships/image" Target="media/image426.wmf"/><Relationship Id="rId1327" Type="http://schemas.openxmlformats.org/officeDocument/2006/relationships/oleObject" Target="embeddings/oleObject687.bin"/><Relationship Id="rId1534" Type="http://schemas.openxmlformats.org/officeDocument/2006/relationships/image" Target="media/image738.wmf"/><Relationship Id="rId1741" Type="http://schemas.openxmlformats.org/officeDocument/2006/relationships/image" Target="media/image843.wmf"/><Relationship Id="rId33" Type="http://schemas.openxmlformats.org/officeDocument/2006/relationships/oleObject" Target="embeddings/oleObject13.bin"/><Relationship Id="rId1601" Type="http://schemas.openxmlformats.org/officeDocument/2006/relationships/oleObject" Target="embeddings/oleObject825.bin"/><Relationship Id="rId3499" Type="http://schemas.openxmlformats.org/officeDocument/2006/relationships/oleObject" Target="embeddings/oleObject1801.bin"/><Relationship Id="rId3359" Type="http://schemas.openxmlformats.org/officeDocument/2006/relationships/oleObject" Target="embeddings/oleObject1736.bin"/><Relationship Id="rId3566" Type="http://schemas.openxmlformats.org/officeDocument/2006/relationships/oleObject" Target="embeddings/oleObject1835.bin"/><Relationship Id="rId487" Type="http://schemas.openxmlformats.org/officeDocument/2006/relationships/oleObject" Target="embeddings/oleObject266.bin"/><Relationship Id="rId694" Type="http://schemas.openxmlformats.org/officeDocument/2006/relationships/image" Target="media/image323.wmf"/><Relationship Id="rId2168" Type="http://schemas.openxmlformats.org/officeDocument/2006/relationships/image" Target="media/image1046.wmf"/><Relationship Id="rId2375" Type="http://schemas.openxmlformats.org/officeDocument/2006/relationships/image" Target="media/image1143.wmf"/><Relationship Id="rId3219" Type="http://schemas.openxmlformats.org/officeDocument/2006/relationships/oleObject" Target="embeddings/oleObject1666.bin"/><Relationship Id="rId3773" Type="http://schemas.openxmlformats.org/officeDocument/2006/relationships/oleObject" Target="embeddings/oleObject1928.bin"/><Relationship Id="rId3980" Type="http://schemas.openxmlformats.org/officeDocument/2006/relationships/oleObject" Target="embeddings/oleObject2028.bin"/><Relationship Id="rId347" Type="http://schemas.openxmlformats.org/officeDocument/2006/relationships/image" Target="media/image161.wmf"/><Relationship Id="rId1184" Type="http://schemas.openxmlformats.org/officeDocument/2006/relationships/oleObject" Target="embeddings/oleObject612.bin"/><Relationship Id="rId2028" Type="http://schemas.openxmlformats.org/officeDocument/2006/relationships/oleObject" Target="embeddings/oleObject1050.bin"/><Relationship Id="rId2582" Type="http://schemas.openxmlformats.org/officeDocument/2006/relationships/image" Target="media/image1237.wmf"/><Relationship Id="rId3426" Type="http://schemas.openxmlformats.org/officeDocument/2006/relationships/image" Target="media/image1652.wmf"/><Relationship Id="rId3633" Type="http://schemas.openxmlformats.org/officeDocument/2006/relationships/oleObject" Target="embeddings/oleObject1866.bin"/><Relationship Id="rId3840" Type="http://schemas.openxmlformats.org/officeDocument/2006/relationships/image" Target="media/image1875.wmf"/><Relationship Id="rId554" Type="http://schemas.openxmlformats.org/officeDocument/2006/relationships/image" Target="media/image252.wmf"/><Relationship Id="rId761" Type="http://schemas.openxmlformats.org/officeDocument/2006/relationships/image" Target="media/image358.wmf"/><Relationship Id="rId1391" Type="http://schemas.openxmlformats.org/officeDocument/2006/relationships/oleObject" Target="embeddings/oleObject720.bin"/><Relationship Id="rId2235" Type="http://schemas.openxmlformats.org/officeDocument/2006/relationships/oleObject" Target="embeddings/oleObject1162.bin"/><Relationship Id="rId2442" Type="http://schemas.openxmlformats.org/officeDocument/2006/relationships/oleObject" Target="embeddings/oleObject1265.bin"/><Relationship Id="rId3700" Type="http://schemas.openxmlformats.org/officeDocument/2006/relationships/oleObject" Target="embeddings/oleObject1893.bin"/><Relationship Id="rId207" Type="http://schemas.openxmlformats.org/officeDocument/2006/relationships/oleObject" Target="embeddings/oleObject102.bin"/><Relationship Id="rId414" Type="http://schemas.openxmlformats.org/officeDocument/2006/relationships/image" Target="media/image191.wmf"/><Relationship Id="rId621" Type="http://schemas.openxmlformats.org/officeDocument/2006/relationships/oleObject" Target="embeddings/oleObject330.bin"/><Relationship Id="rId1044" Type="http://schemas.openxmlformats.org/officeDocument/2006/relationships/oleObject" Target="embeddings/oleObject543.bin"/><Relationship Id="rId1251" Type="http://schemas.openxmlformats.org/officeDocument/2006/relationships/oleObject" Target="embeddings/oleObject646.bin"/><Relationship Id="rId2302" Type="http://schemas.openxmlformats.org/officeDocument/2006/relationships/image" Target="media/image1103.wmf"/><Relationship Id="rId1111" Type="http://schemas.openxmlformats.org/officeDocument/2006/relationships/oleObject" Target="embeddings/oleObject575.bin"/><Relationship Id="rId3076" Type="http://schemas.openxmlformats.org/officeDocument/2006/relationships/image" Target="media/image1477.wmf"/><Relationship Id="rId3283" Type="http://schemas.openxmlformats.org/officeDocument/2006/relationships/oleObject" Target="embeddings/oleObject1698.bin"/><Relationship Id="rId3490" Type="http://schemas.openxmlformats.org/officeDocument/2006/relationships/image" Target="media/image1688.jpeg"/><Relationship Id="rId4127" Type="http://schemas.openxmlformats.org/officeDocument/2006/relationships/image" Target="media/image2019.wmf"/><Relationship Id="rId1928" Type="http://schemas.openxmlformats.org/officeDocument/2006/relationships/oleObject" Target="embeddings/oleObject994.bin"/><Relationship Id="rId2092" Type="http://schemas.openxmlformats.org/officeDocument/2006/relationships/oleObject" Target="embeddings/oleObject1082.bin"/><Relationship Id="rId3143" Type="http://schemas.openxmlformats.org/officeDocument/2006/relationships/oleObject" Target="embeddings/oleObject1628.bin"/><Relationship Id="rId3350" Type="http://schemas.openxmlformats.org/officeDocument/2006/relationships/image" Target="media/image1614.wmf"/><Relationship Id="rId271" Type="http://schemas.openxmlformats.org/officeDocument/2006/relationships/oleObject" Target="embeddings/oleObject135.bin"/><Relationship Id="rId3003" Type="http://schemas.openxmlformats.org/officeDocument/2006/relationships/oleObject" Target="embeddings/oleObject1557.bin"/><Relationship Id="rId131" Type="http://schemas.openxmlformats.org/officeDocument/2006/relationships/image" Target="media/image64.wmf"/><Relationship Id="rId3210" Type="http://schemas.openxmlformats.org/officeDocument/2006/relationships/image" Target="media/image1544.wmf"/><Relationship Id="rId2769" Type="http://schemas.openxmlformats.org/officeDocument/2006/relationships/oleObject" Target="embeddings/oleObject1435.bin"/><Relationship Id="rId2976" Type="http://schemas.openxmlformats.org/officeDocument/2006/relationships/oleObject" Target="embeddings/oleObject1542.bin"/><Relationship Id="rId948" Type="http://schemas.openxmlformats.org/officeDocument/2006/relationships/image" Target="media/image448.wmf"/><Relationship Id="rId1578" Type="http://schemas.openxmlformats.org/officeDocument/2006/relationships/image" Target="media/image761.wmf"/><Relationship Id="rId1785" Type="http://schemas.openxmlformats.org/officeDocument/2006/relationships/oleObject" Target="embeddings/oleObject916.bin"/><Relationship Id="rId1992" Type="http://schemas.openxmlformats.org/officeDocument/2006/relationships/image" Target="media/image956.wmf"/><Relationship Id="rId2629" Type="http://schemas.openxmlformats.org/officeDocument/2006/relationships/oleObject" Target="embeddings/oleObject1365.bin"/><Relationship Id="rId2836" Type="http://schemas.openxmlformats.org/officeDocument/2006/relationships/image" Target="media/image1367.png"/><Relationship Id="rId4191" Type="http://schemas.openxmlformats.org/officeDocument/2006/relationships/image" Target="media/image2051.wmf"/><Relationship Id="rId77" Type="http://schemas.openxmlformats.org/officeDocument/2006/relationships/image" Target="media/image41.wmf"/><Relationship Id="rId808" Type="http://schemas.openxmlformats.org/officeDocument/2006/relationships/image" Target="media/image379.wmf"/><Relationship Id="rId1438" Type="http://schemas.openxmlformats.org/officeDocument/2006/relationships/image" Target="media/image691.wmf"/><Relationship Id="rId1645" Type="http://schemas.openxmlformats.org/officeDocument/2006/relationships/image" Target="media/image795.wmf"/><Relationship Id="rId4051" Type="http://schemas.openxmlformats.org/officeDocument/2006/relationships/oleObject" Target="embeddings/oleObject2063.bin"/><Relationship Id="rId1852" Type="http://schemas.openxmlformats.org/officeDocument/2006/relationships/image" Target="media/image893.wmf"/><Relationship Id="rId2903" Type="http://schemas.openxmlformats.org/officeDocument/2006/relationships/oleObject" Target="embeddings/oleObject1493.bin"/><Relationship Id="rId1505" Type="http://schemas.openxmlformats.org/officeDocument/2006/relationships/image" Target="media/image724.wmf"/><Relationship Id="rId1712" Type="http://schemas.openxmlformats.org/officeDocument/2006/relationships/oleObject" Target="embeddings/oleObject880.bin"/><Relationship Id="rId3677" Type="http://schemas.openxmlformats.org/officeDocument/2006/relationships/image" Target="media/image1786.png"/><Relationship Id="rId3884" Type="http://schemas.openxmlformats.org/officeDocument/2006/relationships/oleObject" Target="embeddings/oleObject1982.bin"/><Relationship Id="rId598" Type="http://schemas.openxmlformats.org/officeDocument/2006/relationships/image" Target="media/image279.wmf"/><Relationship Id="rId2279" Type="http://schemas.openxmlformats.org/officeDocument/2006/relationships/oleObject" Target="embeddings/oleObject1184.bin"/><Relationship Id="rId2486" Type="http://schemas.openxmlformats.org/officeDocument/2006/relationships/image" Target="media/image1195.wmf"/><Relationship Id="rId2693" Type="http://schemas.openxmlformats.org/officeDocument/2006/relationships/oleObject" Target="embeddings/oleObject1397.bin"/><Relationship Id="rId3537" Type="http://schemas.openxmlformats.org/officeDocument/2006/relationships/image" Target="media/image1712.wmf"/><Relationship Id="rId3744" Type="http://schemas.openxmlformats.org/officeDocument/2006/relationships/image" Target="media/image1826.png"/><Relationship Id="rId3951" Type="http://schemas.openxmlformats.org/officeDocument/2006/relationships/image" Target="media/image1932.wmf"/><Relationship Id="rId458" Type="http://schemas.openxmlformats.org/officeDocument/2006/relationships/oleObject" Target="embeddings/oleObject249.bin"/><Relationship Id="rId665" Type="http://schemas.openxmlformats.org/officeDocument/2006/relationships/image" Target="media/image308.jpeg"/><Relationship Id="rId872" Type="http://schemas.openxmlformats.org/officeDocument/2006/relationships/image" Target="media/image410.wmf"/><Relationship Id="rId1088" Type="http://schemas.openxmlformats.org/officeDocument/2006/relationships/oleObject" Target="embeddings/oleObject564.bin"/><Relationship Id="rId1295" Type="http://schemas.openxmlformats.org/officeDocument/2006/relationships/oleObject" Target="embeddings/oleObject671.bin"/><Relationship Id="rId2139" Type="http://schemas.openxmlformats.org/officeDocument/2006/relationships/oleObject" Target="embeddings/oleObject1104.bin"/><Relationship Id="rId2346" Type="http://schemas.openxmlformats.org/officeDocument/2006/relationships/oleObject" Target="embeddings/oleObject1214.bin"/><Relationship Id="rId2553" Type="http://schemas.openxmlformats.org/officeDocument/2006/relationships/oleObject" Target="embeddings/oleObject1324.bin"/><Relationship Id="rId2760" Type="http://schemas.openxmlformats.org/officeDocument/2006/relationships/image" Target="media/image1326.wmf"/><Relationship Id="rId3604" Type="http://schemas.openxmlformats.org/officeDocument/2006/relationships/oleObject" Target="embeddings/oleObject1854.bin"/><Relationship Id="rId3811" Type="http://schemas.openxmlformats.org/officeDocument/2006/relationships/oleObject" Target="embeddings/oleObject1945.bin"/><Relationship Id="rId318" Type="http://schemas.openxmlformats.org/officeDocument/2006/relationships/oleObject" Target="embeddings/oleObject166.bin"/><Relationship Id="rId525" Type="http://schemas.openxmlformats.org/officeDocument/2006/relationships/oleObject" Target="embeddings/oleObject284.bin"/><Relationship Id="rId732" Type="http://schemas.openxmlformats.org/officeDocument/2006/relationships/image" Target="media/image343.png"/><Relationship Id="rId1155" Type="http://schemas.openxmlformats.org/officeDocument/2006/relationships/image" Target="media/image554.wmf"/><Relationship Id="rId1362" Type="http://schemas.openxmlformats.org/officeDocument/2006/relationships/oleObject" Target="embeddings/oleObject704.bin"/><Relationship Id="rId2206" Type="http://schemas.openxmlformats.org/officeDocument/2006/relationships/oleObject" Target="embeddings/oleObject1142.bin"/><Relationship Id="rId2413" Type="http://schemas.openxmlformats.org/officeDocument/2006/relationships/image" Target="media/image1162.wmf"/><Relationship Id="rId2620" Type="http://schemas.openxmlformats.org/officeDocument/2006/relationships/image" Target="media/image1256.wmf"/><Relationship Id="rId1015" Type="http://schemas.openxmlformats.org/officeDocument/2006/relationships/image" Target="media/image483.wmf"/><Relationship Id="rId1222" Type="http://schemas.openxmlformats.org/officeDocument/2006/relationships/oleObject" Target="embeddings/oleObject632.bin"/><Relationship Id="rId3187" Type="http://schemas.openxmlformats.org/officeDocument/2006/relationships/oleObject" Target="embeddings/oleObject1650.bin"/><Relationship Id="rId3394" Type="http://schemas.openxmlformats.org/officeDocument/2006/relationships/image" Target="media/image1636.wmf"/><Relationship Id="rId3047" Type="http://schemas.openxmlformats.org/officeDocument/2006/relationships/oleObject" Target="embeddings/oleObject1580.bin"/><Relationship Id="rId175" Type="http://schemas.openxmlformats.org/officeDocument/2006/relationships/oleObject" Target="embeddings/oleObject85.bin"/><Relationship Id="rId3254" Type="http://schemas.openxmlformats.org/officeDocument/2006/relationships/image" Target="media/image1566.wmf"/><Relationship Id="rId3461" Type="http://schemas.openxmlformats.org/officeDocument/2006/relationships/image" Target="media/image1671.png"/><Relationship Id="rId382" Type="http://schemas.openxmlformats.org/officeDocument/2006/relationships/oleObject" Target="embeddings/oleObject198.bin"/><Relationship Id="rId2063" Type="http://schemas.openxmlformats.org/officeDocument/2006/relationships/image" Target="media/image992.wmf"/><Relationship Id="rId2270" Type="http://schemas.openxmlformats.org/officeDocument/2006/relationships/image" Target="media/image1087.wmf"/><Relationship Id="rId3114" Type="http://schemas.openxmlformats.org/officeDocument/2006/relationships/image" Target="media/image1496.wmf"/><Relationship Id="rId3321" Type="http://schemas.openxmlformats.org/officeDocument/2006/relationships/oleObject" Target="embeddings/oleObject1717.bin"/><Relationship Id="rId242" Type="http://schemas.openxmlformats.org/officeDocument/2006/relationships/image" Target="media/image119.wmf"/><Relationship Id="rId2130" Type="http://schemas.openxmlformats.org/officeDocument/2006/relationships/oleObject" Target="embeddings/oleObject1100.bin"/><Relationship Id="rId102" Type="http://schemas.openxmlformats.org/officeDocument/2006/relationships/image" Target="media/image54.wmf"/><Relationship Id="rId1689" Type="http://schemas.openxmlformats.org/officeDocument/2006/relationships/image" Target="media/image817.wmf"/><Relationship Id="rId4095" Type="http://schemas.openxmlformats.org/officeDocument/2006/relationships/image" Target="media/image2003.wmf"/><Relationship Id="rId1896" Type="http://schemas.openxmlformats.org/officeDocument/2006/relationships/image" Target="media/image915.wmf"/><Relationship Id="rId2947" Type="http://schemas.openxmlformats.org/officeDocument/2006/relationships/oleObject" Target="embeddings/oleObject1525.bin"/><Relationship Id="rId4162" Type="http://schemas.openxmlformats.org/officeDocument/2006/relationships/oleObject" Target="embeddings/oleObject2120.bin"/><Relationship Id="rId919" Type="http://schemas.openxmlformats.org/officeDocument/2006/relationships/oleObject" Target="embeddings/oleObject482.bin"/><Relationship Id="rId1549" Type="http://schemas.openxmlformats.org/officeDocument/2006/relationships/oleObject" Target="embeddings/oleObject800.bin"/><Relationship Id="rId1756" Type="http://schemas.openxmlformats.org/officeDocument/2006/relationships/image" Target="media/image851.wmf"/><Relationship Id="rId1963" Type="http://schemas.openxmlformats.org/officeDocument/2006/relationships/oleObject" Target="embeddings/oleObject1018.bin"/><Relationship Id="rId2807" Type="http://schemas.openxmlformats.org/officeDocument/2006/relationships/oleObject" Target="embeddings/oleObject1455.bin"/><Relationship Id="rId4022" Type="http://schemas.openxmlformats.org/officeDocument/2006/relationships/oleObject" Target="embeddings/oleObject2049.bin"/><Relationship Id="rId48" Type="http://schemas.openxmlformats.org/officeDocument/2006/relationships/image" Target="media/image26.jpeg"/><Relationship Id="rId1409" Type="http://schemas.openxmlformats.org/officeDocument/2006/relationships/oleObject" Target="embeddings/oleObject729.bin"/><Relationship Id="rId1616" Type="http://schemas.openxmlformats.org/officeDocument/2006/relationships/image" Target="media/image780.wmf"/><Relationship Id="rId1823" Type="http://schemas.openxmlformats.org/officeDocument/2006/relationships/oleObject" Target="embeddings/oleObject936.bin"/><Relationship Id="rId3788" Type="http://schemas.openxmlformats.org/officeDocument/2006/relationships/image" Target="media/image1849.wmf"/><Relationship Id="rId3995" Type="http://schemas.openxmlformats.org/officeDocument/2006/relationships/image" Target="media/image1954.wmf"/><Relationship Id="rId2597" Type="http://schemas.openxmlformats.org/officeDocument/2006/relationships/oleObject" Target="embeddings/oleObject1349.bin"/><Relationship Id="rId3648" Type="http://schemas.openxmlformats.org/officeDocument/2006/relationships/image" Target="media/image1771.wmf"/><Relationship Id="rId3855" Type="http://schemas.openxmlformats.org/officeDocument/2006/relationships/oleObject" Target="embeddings/oleObject1967.bin"/><Relationship Id="rId569" Type="http://schemas.openxmlformats.org/officeDocument/2006/relationships/oleObject" Target="embeddings/oleObject302.bin"/><Relationship Id="rId776" Type="http://schemas.openxmlformats.org/officeDocument/2006/relationships/oleObject" Target="embeddings/oleObject407.bin"/><Relationship Id="rId983" Type="http://schemas.openxmlformats.org/officeDocument/2006/relationships/image" Target="media/image466.wmf"/><Relationship Id="rId1199" Type="http://schemas.openxmlformats.org/officeDocument/2006/relationships/oleObject" Target="embeddings/oleObject620.bin"/><Relationship Id="rId2457" Type="http://schemas.openxmlformats.org/officeDocument/2006/relationships/oleObject" Target="embeddings/oleObject1273.bin"/><Relationship Id="rId2664" Type="http://schemas.openxmlformats.org/officeDocument/2006/relationships/image" Target="media/image1278.wmf"/><Relationship Id="rId3508" Type="http://schemas.openxmlformats.org/officeDocument/2006/relationships/oleObject" Target="embeddings/oleObject1806.bin"/><Relationship Id="rId429" Type="http://schemas.openxmlformats.org/officeDocument/2006/relationships/image" Target="media/image197.wmf"/><Relationship Id="rId636" Type="http://schemas.openxmlformats.org/officeDocument/2006/relationships/oleObject" Target="embeddings/oleObject338.bin"/><Relationship Id="rId1059" Type="http://schemas.openxmlformats.org/officeDocument/2006/relationships/oleObject" Target="embeddings/oleObject550.bin"/><Relationship Id="rId1266" Type="http://schemas.openxmlformats.org/officeDocument/2006/relationships/oleObject" Target="embeddings/oleObject655.bin"/><Relationship Id="rId1473" Type="http://schemas.openxmlformats.org/officeDocument/2006/relationships/oleObject" Target="embeddings/oleObject761.bin"/><Relationship Id="rId2317" Type="http://schemas.openxmlformats.org/officeDocument/2006/relationships/image" Target="media/image1112.wmf"/><Relationship Id="rId2871" Type="http://schemas.openxmlformats.org/officeDocument/2006/relationships/image" Target="media/image1388.jpeg"/><Relationship Id="rId3715" Type="http://schemas.openxmlformats.org/officeDocument/2006/relationships/image" Target="media/image1809.wmf"/><Relationship Id="rId3922" Type="http://schemas.openxmlformats.org/officeDocument/2006/relationships/oleObject" Target="embeddings/oleObject1999.bin"/><Relationship Id="rId843" Type="http://schemas.openxmlformats.org/officeDocument/2006/relationships/oleObject" Target="embeddings/oleObject443.bin"/><Relationship Id="rId1126" Type="http://schemas.openxmlformats.org/officeDocument/2006/relationships/image" Target="media/image540.wmf"/><Relationship Id="rId1680" Type="http://schemas.openxmlformats.org/officeDocument/2006/relationships/oleObject" Target="embeddings/oleObject864.bin"/><Relationship Id="rId2524" Type="http://schemas.openxmlformats.org/officeDocument/2006/relationships/oleObject" Target="embeddings/oleObject1307.bin"/><Relationship Id="rId2731" Type="http://schemas.openxmlformats.org/officeDocument/2006/relationships/oleObject" Target="embeddings/oleObject1416.bin"/><Relationship Id="rId703" Type="http://schemas.openxmlformats.org/officeDocument/2006/relationships/oleObject" Target="embeddings/oleObject372.bin"/><Relationship Id="rId910" Type="http://schemas.openxmlformats.org/officeDocument/2006/relationships/image" Target="media/image429.wmf"/><Relationship Id="rId1333" Type="http://schemas.openxmlformats.org/officeDocument/2006/relationships/image" Target="media/image640.wmf"/><Relationship Id="rId1540" Type="http://schemas.openxmlformats.org/officeDocument/2006/relationships/image" Target="media/image741.wmf"/><Relationship Id="rId1400" Type="http://schemas.openxmlformats.org/officeDocument/2006/relationships/image" Target="media/image672.wmf"/><Relationship Id="rId3298" Type="http://schemas.openxmlformats.org/officeDocument/2006/relationships/image" Target="media/image1588.wmf"/><Relationship Id="rId3158" Type="http://schemas.openxmlformats.org/officeDocument/2006/relationships/image" Target="media/image1518.wmf"/><Relationship Id="rId3365" Type="http://schemas.openxmlformats.org/officeDocument/2006/relationships/oleObject" Target="embeddings/oleObject1739.bin"/><Relationship Id="rId3572" Type="http://schemas.openxmlformats.org/officeDocument/2006/relationships/oleObject" Target="embeddings/oleObject1838.bin"/><Relationship Id="rId4209" Type="http://schemas.openxmlformats.org/officeDocument/2006/relationships/image" Target="media/image2060.wmf"/><Relationship Id="rId286" Type="http://schemas.openxmlformats.org/officeDocument/2006/relationships/image" Target="media/image136.wmf"/><Relationship Id="rId493" Type="http://schemas.openxmlformats.org/officeDocument/2006/relationships/oleObject" Target="embeddings/oleObject268.bin"/><Relationship Id="rId2174" Type="http://schemas.openxmlformats.org/officeDocument/2006/relationships/image" Target="media/image1049.wmf"/><Relationship Id="rId2381" Type="http://schemas.openxmlformats.org/officeDocument/2006/relationships/image" Target="media/image1146.wmf"/><Relationship Id="rId3018" Type="http://schemas.openxmlformats.org/officeDocument/2006/relationships/image" Target="media/image1448.wmf"/><Relationship Id="rId3225" Type="http://schemas.openxmlformats.org/officeDocument/2006/relationships/oleObject" Target="embeddings/oleObject1669.bin"/><Relationship Id="rId3432" Type="http://schemas.openxmlformats.org/officeDocument/2006/relationships/image" Target="media/image1656.GIF"/><Relationship Id="rId146" Type="http://schemas.openxmlformats.org/officeDocument/2006/relationships/image" Target="media/image72.wmf"/><Relationship Id="rId353" Type="http://schemas.openxmlformats.org/officeDocument/2006/relationships/image" Target="media/image165.png"/><Relationship Id="rId560" Type="http://schemas.openxmlformats.org/officeDocument/2006/relationships/image" Target="media/image255.wmf"/><Relationship Id="rId1190" Type="http://schemas.openxmlformats.org/officeDocument/2006/relationships/oleObject" Target="embeddings/oleObject615.bin"/><Relationship Id="rId2034" Type="http://schemas.openxmlformats.org/officeDocument/2006/relationships/oleObject" Target="embeddings/oleObject1053.bin"/><Relationship Id="rId2241" Type="http://schemas.openxmlformats.org/officeDocument/2006/relationships/oleObject" Target="embeddings/oleObject1165.bin"/><Relationship Id="rId213" Type="http://schemas.openxmlformats.org/officeDocument/2006/relationships/oleObject" Target="embeddings/oleObject105.bin"/><Relationship Id="rId420" Type="http://schemas.openxmlformats.org/officeDocument/2006/relationships/image" Target="media/image194.wmf"/><Relationship Id="rId1050" Type="http://schemas.openxmlformats.org/officeDocument/2006/relationships/oleObject" Target="embeddings/oleObject546.bin"/><Relationship Id="rId2101" Type="http://schemas.openxmlformats.org/officeDocument/2006/relationships/image" Target="media/image1011.wmf"/><Relationship Id="rId4066" Type="http://schemas.openxmlformats.org/officeDocument/2006/relationships/oleObject" Target="embeddings/oleObject2072.bin"/><Relationship Id="rId1867" Type="http://schemas.openxmlformats.org/officeDocument/2006/relationships/oleObject" Target="embeddings/oleObject963.bin"/><Relationship Id="rId2918" Type="http://schemas.openxmlformats.org/officeDocument/2006/relationships/oleObject" Target="embeddings/oleObject1501.bin"/><Relationship Id="rId1727" Type="http://schemas.openxmlformats.org/officeDocument/2006/relationships/oleObject" Target="embeddings/oleObject888.bin"/><Relationship Id="rId1934" Type="http://schemas.openxmlformats.org/officeDocument/2006/relationships/image" Target="media/image933.wmf"/><Relationship Id="rId3082" Type="http://schemas.openxmlformats.org/officeDocument/2006/relationships/image" Target="media/image1480.wmf"/><Relationship Id="rId4133" Type="http://schemas.openxmlformats.org/officeDocument/2006/relationships/image" Target="media/image2022.wmf"/><Relationship Id="rId19" Type="http://schemas.openxmlformats.org/officeDocument/2006/relationships/image" Target="media/image9.wmf"/><Relationship Id="rId3899" Type="http://schemas.openxmlformats.org/officeDocument/2006/relationships/image" Target="media/image1904.wmf"/><Relationship Id="rId4200" Type="http://schemas.openxmlformats.org/officeDocument/2006/relationships/oleObject" Target="embeddings/oleObject2139.bin"/><Relationship Id="rId3759" Type="http://schemas.openxmlformats.org/officeDocument/2006/relationships/oleObject" Target="embeddings/oleObject1921.bin"/><Relationship Id="rId3966" Type="http://schemas.openxmlformats.org/officeDocument/2006/relationships/oleObject" Target="embeddings/oleObject2021.bin"/><Relationship Id="rId3" Type="http://schemas.microsoft.com/office/2007/relationships/stylesWithEffects" Target="stylesWithEffects.xml"/><Relationship Id="rId887" Type="http://schemas.openxmlformats.org/officeDocument/2006/relationships/oleObject" Target="embeddings/oleObject466.bin"/><Relationship Id="rId2568" Type="http://schemas.openxmlformats.org/officeDocument/2006/relationships/oleObject" Target="embeddings/oleObject1333.bin"/><Relationship Id="rId2775" Type="http://schemas.openxmlformats.org/officeDocument/2006/relationships/oleObject" Target="embeddings/oleObject1438.bin"/><Relationship Id="rId2982" Type="http://schemas.openxmlformats.org/officeDocument/2006/relationships/oleObject" Target="embeddings/oleObject1545.bin"/><Relationship Id="rId3619" Type="http://schemas.openxmlformats.org/officeDocument/2006/relationships/oleObject" Target="embeddings/oleObject1860.bin"/><Relationship Id="rId3826" Type="http://schemas.openxmlformats.org/officeDocument/2006/relationships/image" Target="media/image1868.wmf"/><Relationship Id="rId747" Type="http://schemas.openxmlformats.org/officeDocument/2006/relationships/image" Target="media/image351.wmf"/><Relationship Id="rId954" Type="http://schemas.openxmlformats.org/officeDocument/2006/relationships/image" Target="media/image451.wmf"/><Relationship Id="rId1377" Type="http://schemas.openxmlformats.org/officeDocument/2006/relationships/oleObject" Target="embeddings/oleObject713.bin"/><Relationship Id="rId1584" Type="http://schemas.openxmlformats.org/officeDocument/2006/relationships/image" Target="media/image764.wmf"/><Relationship Id="rId1791" Type="http://schemas.openxmlformats.org/officeDocument/2006/relationships/oleObject" Target="embeddings/oleObject920.bin"/><Relationship Id="rId2428" Type="http://schemas.openxmlformats.org/officeDocument/2006/relationships/image" Target="media/image1168.wmf"/><Relationship Id="rId2635" Type="http://schemas.openxmlformats.org/officeDocument/2006/relationships/oleObject" Target="embeddings/oleObject1368.bin"/><Relationship Id="rId2842" Type="http://schemas.openxmlformats.org/officeDocument/2006/relationships/image" Target="media/image1372.png"/><Relationship Id="rId83" Type="http://schemas.openxmlformats.org/officeDocument/2006/relationships/image" Target="media/image44.wmf"/><Relationship Id="rId607" Type="http://schemas.openxmlformats.org/officeDocument/2006/relationships/image" Target="media/image281.wmf"/><Relationship Id="rId814" Type="http://schemas.openxmlformats.org/officeDocument/2006/relationships/image" Target="media/image382.wmf"/><Relationship Id="rId1237" Type="http://schemas.openxmlformats.org/officeDocument/2006/relationships/oleObject" Target="embeddings/oleObject639.bin"/><Relationship Id="rId1444" Type="http://schemas.openxmlformats.org/officeDocument/2006/relationships/image" Target="media/image694.wmf"/><Relationship Id="rId1651" Type="http://schemas.openxmlformats.org/officeDocument/2006/relationships/image" Target="media/image798.wmf"/><Relationship Id="rId2702" Type="http://schemas.openxmlformats.org/officeDocument/2006/relationships/image" Target="media/image1297.wmf"/><Relationship Id="rId1304" Type="http://schemas.openxmlformats.org/officeDocument/2006/relationships/image" Target="media/image625.wmf"/><Relationship Id="rId1511" Type="http://schemas.openxmlformats.org/officeDocument/2006/relationships/image" Target="media/image727.wmf"/><Relationship Id="rId3269" Type="http://schemas.openxmlformats.org/officeDocument/2006/relationships/oleObject" Target="embeddings/oleObject1691.bin"/><Relationship Id="rId3476" Type="http://schemas.openxmlformats.org/officeDocument/2006/relationships/oleObject" Target="embeddings/oleObject1790.bin"/><Relationship Id="rId3683" Type="http://schemas.openxmlformats.org/officeDocument/2006/relationships/image" Target="media/image1792.png"/><Relationship Id="rId10" Type="http://schemas.openxmlformats.org/officeDocument/2006/relationships/oleObject" Target="embeddings/oleObject2.bin"/><Relationship Id="rId397" Type="http://schemas.openxmlformats.org/officeDocument/2006/relationships/oleObject" Target="embeddings/oleObject206.bin"/><Relationship Id="rId2078" Type="http://schemas.openxmlformats.org/officeDocument/2006/relationships/oleObject" Target="embeddings/oleObject1075.bin"/><Relationship Id="rId2285" Type="http://schemas.openxmlformats.org/officeDocument/2006/relationships/oleObject" Target="embeddings/oleObject1187.bin"/><Relationship Id="rId2492" Type="http://schemas.openxmlformats.org/officeDocument/2006/relationships/oleObject" Target="embeddings/oleObject1290.bin"/><Relationship Id="rId3129" Type="http://schemas.openxmlformats.org/officeDocument/2006/relationships/oleObject" Target="embeddings/oleObject1621.bin"/><Relationship Id="rId3336" Type="http://schemas.openxmlformats.org/officeDocument/2006/relationships/image" Target="media/image1607.wmf"/><Relationship Id="rId3890" Type="http://schemas.openxmlformats.org/officeDocument/2006/relationships/oleObject" Target="embeddings/oleObject1985.bin"/><Relationship Id="rId257" Type="http://schemas.openxmlformats.org/officeDocument/2006/relationships/oleObject" Target="embeddings/oleObject128.bin"/><Relationship Id="rId464" Type="http://schemas.openxmlformats.org/officeDocument/2006/relationships/oleObject" Target="embeddings/oleObject254.bin"/><Relationship Id="rId1094" Type="http://schemas.openxmlformats.org/officeDocument/2006/relationships/oleObject" Target="embeddings/oleObject567.bin"/><Relationship Id="rId2145" Type="http://schemas.openxmlformats.org/officeDocument/2006/relationships/oleObject" Target="embeddings/oleObject1107.bin"/><Relationship Id="rId3543" Type="http://schemas.openxmlformats.org/officeDocument/2006/relationships/image" Target="media/image1715.wmf"/><Relationship Id="rId3750" Type="http://schemas.openxmlformats.org/officeDocument/2006/relationships/oleObject" Target="embeddings/oleObject1916.bin"/><Relationship Id="rId117" Type="http://schemas.openxmlformats.org/officeDocument/2006/relationships/oleObject" Target="embeddings/oleObject54.bin"/><Relationship Id="rId671" Type="http://schemas.openxmlformats.org/officeDocument/2006/relationships/oleObject" Target="embeddings/oleObject356.bin"/><Relationship Id="rId2352" Type="http://schemas.openxmlformats.org/officeDocument/2006/relationships/oleObject" Target="embeddings/oleObject1217.bin"/><Relationship Id="rId3403" Type="http://schemas.openxmlformats.org/officeDocument/2006/relationships/oleObject" Target="embeddings/oleObject1758.bin"/><Relationship Id="rId3610" Type="http://schemas.openxmlformats.org/officeDocument/2006/relationships/package" Target="embeddings/Microsoft_PowerPoint_Slide1.sldx"/><Relationship Id="rId324" Type="http://schemas.openxmlformats.org/officeDocument/2006/relationships/oleObject" Target="embeddings/oleObject169.bin"/><Relationship Id="rId531" Type="http://schemas.openxmlformats.org/officeDocument/2006/relationships/oleObject" Target="embeddings/oleObject287.bin"/><Relationship Id="rId1161" Type="http://schemas.openxmlformats.org/officeDocument/2006/relationships/image" Target="media/image557.wmf"/><Relationship Id="rId2005" Type="http://schemas.openxmlformats.org/officeDocument/2006/relationships/oleObject" Target="embeddings/oleObject1039.bin"/><Relationship Id="rId2212" Type="http://schemas.openxmlformats.org/officeDocument/2006/relationships/oleObject" Target="embeddings/oleObject1148.bin"/><Relationship Id="rId1021" Type="http://schemas.openxmlformats.org/officeDocument/2006/relationships/oleObject" Target="embeddings/oleObject532.bin"/><Relationship Id="rId1978" Type="http://schemas.openxmlformats.org/officeDocument/2006/relationships/image" Target="media/image949.wmf"/><Relationship Id="rId4177" Type="http://schemas.openxmlformats.org/officeDocument/2006/relationships/image" Target="media/image2044.wmf"/><Relationship Id="rId3193" Type="http://schemas.openxmlformats.org/officeDocument/2006/relationships/oleObject" Target="embeddings/oleObject1653.bin"/><Relationship Id="rId4037" Type="http://schemas.openxmlformats.org/officeDocument/2006/relationships/image" Target="media/image1975.wmf"/><Relationship Id="rId1838" Type="http://schemas.openxmlformats.org/officeDocument/2006/relationships/oleObject" Target="embeddings/oleObject945.bin"/><Relationship Id="rId3053" Type="http://schemas.openxmlformats.org/officeDocument/2006/relationships/oleObject" Target="embeddings/oleObject1583.bin"/><Relationship Id="rId3260" Type="http://schemas.openxmlformats.org/officeDocument/2006/relationships/image" Target="media/image1569.wmf"/><Relationship Id="rId4104" Type="http://schemas.openxmlformats.org/officeDocument/2006/relationships/oleObject" Target="embeddings/oleObject2091.bin"/><Relationship Id="rId181" Type="http://schemas.openxmlformats.org/officeDocument/2006/relationships/oleObject" Target="embeddings/oleObject88.bin"/><Relationship Id="rId1905" Type="http://schemas.openxmlformats.org/officeDocument/2006/relationships/oleObject" Target="embeddings/oleObject982.bin"/><Relationship Id="rId3120" Type="http://schemas.openxmlformats.org/officeDocument/2006/relationships/image" Target="media/image1499.wmf"/><Relationship Id="rId998" Type="http://schemas.openxmlformats.org/officeDocument/2006/relationships/image" Target="media/image474.wmf"/><Relationship Id="rId2679" Type="http://schemas.openxmlformats.org/officeDocument/2006/relationships/oleObject" Target="embeddings/oleObject1390.bin"/><Relationship Id="rId2886" Type="http://schemas.openxmlformats.org/officeDocument/2006/relationships/oleObject" Target="embeddings/oleObject1485.bin"/><Relationship Id="rId3937" Type="http://schemas.openxmlformats.org/officeDocument/2006/relationships/image" Target="media/image1925.wmf"/><Relationship Id="rId858" Type="http://schemas.openxmlformats.org/officeDocument/2006/relationships/oleObject" Target="embeddings/oleObject451.bin"/><Relationship Id="rId1488" Type="http://schemas.openxmlformats.org/officeDocument/2006/relationships/image" Target="media/image716.wmf"/><Relationship Id="rId1695" Type="http://schemas.openxmlformats.org/officeDocument/2006/relationships/image" Target="media/image820.wmf"/><Relationship Id="rId2539" Type="http://schemas.openxmlformats.org/officeDocument/2006/relationships/image" Target="media/image1219.wmf"/><Relationship Id="rId2746" Type="http://schemas.openxmlformats.org/officeDocument/2006/relationships/image" Target="media/image1319.wmf"/><Relationship Id="rId2953" Type="http://schemas.openxmlformats.org/officeDocument/2006/relationships/oleObject" Target="embeddings/oleObject1528.bin"/><Relationship Id="rId718" Type="http://schemas.openxmlformats.org/officeDocument/2006/relationships/image" Target="media/image335.wmf"/><Relationship Id="rId925" Type="http://schemas.openxmlformats.org/officeDocument/2006/relationships/oleObject" Target="embeddings/oleObject485.bin"/><Relationship Id="rId1348" Type="http://schemas.openxmlformats.org/officeDocument/2006/relationships/oleObject" Target="embeddings/oleObject697.bin"/><Relationship Id="rId1555" Type="http://schemas.openxmlformats.org/officeDocument/2006/relationships/oleObject" Target="embeddings/oleObject803.bin"/><Relationship Id="rId1762" Type="http://schemas.openxmlformats.org/officeDocument/2006/relationships/image" Target="media/image854.wmf"/><Relationship Id="rId2606" Type="http://schemas.openxmlformats.org/officeDocument/2006/relationships/image" Target="media/image1249.wmf"/><Relationship Id="rId1208" Type="http://schemas.openxmlformats.org/officeDocument/2006/relationships/image" Target="media/image580.wmf"/><Relationship Id="rId1415" Type="http://schemas.openxmlformats.org/officeDocument/2006/relationships/oleObject" Target="embeddings/oleObject732.bin"/><Relationship Id="rId2813" Type="http://schemas.openxmlformats.org/officeDocument/2006/relationships/image" Target="media/image1352.wmf"/><Relationship Id="rId54" Type="http://schemas.openxmlformats.org/officeDocument/2006/relationships/oleObject" Target="embeddings/oleObject21.bin"/><Relationship Id="rId1622" Type="http://schemas.openxmlformats.org/officeDocument/2006/relationships/oleObject" Target="embeddings/oleObject835.bin"/><Relationship Id="rId2189" Type="http://schemas.openxmlformats.org/officeDocument/2006/relationships/oleObject" Target="embeddings/oleObject1129.bin"/><Relationship Id="rId3587" Type="http://schemas.openxmlformats.org/officeDocument/2006/relationships/image" Target="media/image1737.wmf"/><Relationship Id="rId3794" Type="http://schemas.openxmlformats.org/officeDocument/2006/relationships/image" Target="media/image1852.wmf"/><Relationship Id="rId2396" Type="http://schemas.openxmlformats.org/officeDocument/2006/relationships/oleObject" Target="embeddings/oleObject1239.bin"/><Relationship Id="rId3447" Type="http://schemas.openxmlformats.org/officeDocument/2006/relationships/image" Target="media/image1664.wmf"/><Relationship Id="rId3654" Type="http://schemas.openxmlformats.org/officeDocument/2006/relationships/image" Target="media/image1774.wmf"/><Relationship Id="rId3861" Type="http://schemas.openxmlformats.org/officeDocument/2006/relationships/oleObject" Target="embeddings/oleObject1970.bin"/><Relationship Id="rId368" Type="http://schemas.openxmlformats.org/officeDocument/2006/relationships/image" Target="media/image174.wmf"/><Relationship Id="rId575" Type="http://schemas.openxmlformats.org/officeDocument/2006/relationships/oleObject" Target="embeddings/oleObject305.bin"/><Relationship Id="rId782" Type="http://schemas.openxmlformats.org/officeDocument/2006/relationships/oleObject" Target="embeddings/oleObject410.bin"/><Relationship Id="rId2049" Type="http://schemas.openxmlformats.org/officeDocument/2006/relationships/image" Target="media/image985.wmf"/><Relationship Id="rId2256" Type="http://schemas.openxmlformats.org/officeDocument/2006/relationships/image" Target="media/image1080.wmf"/><Relationship Id="rId2463" Type="http://schemas.openxmlformats.org/officeDocument/2006/relationships/image" Target="media/image1183.wmf"/><Relationship Id="rId2670" Type="http://schemas.openxmlformats.org/officeDocument/2006/relationships/image" Target="media/image1281.wmf"/><Relationship Id="rId3307" Type="http://schemas.openxmlformats.org/officeDocument/2006/relationships/oleObject" Target="embeddings/oleObject1710.bin"/><Relationship Id="rId3514" Type="http://schemas.openxmlformats.org/officeDocument/2006/relationships/oleObject" Target="embeddings/oleObject1809.bin"/><Relationship Id="rId3721" Type="http://schemas.openxmlformats.org/officeDocument/2006/relationships/oleObject" Target="embeddings/oleObject1903.bin"/><Relationship Id="rId228" Type="http://schemas.openxmlformats.org/officeDocument/2006/relationships/image" Target="media/image112.wmf"/><Relationship Id="rId435" Type="http://schemas.openxmlformats.org/officeDocument/2006/relationships/oleObject" Target="embeddings/oleObject232.bin"/><Relationship Id="rId642" Type="http://schemas.openxmlformats.org/officeDocument/2006/relationships/oleObject" Target="embeddings/oleObject341.bin"/><Relationship Id="rId1065" Type="http://schemas.openxmlformats.org/officeDocument/2006/relationships/oleObject" Target="embeddings/oleObject553.bin"/><Relationship Id="rId1272" Type="http://schemas.openxmlformats.org/officeDocument/2006/relationships/image" Target="media/image610.wmf"/><Relationship Id="rId2116" Type="http://schemas.openxmlformats.org/officeDocument/2006/relationships/image" Target="media/image1019.png"/><Relationship Id="rId2323" Type="http://schemas.openxmlformats.org/officeDocument/2006/relationships/image" Target="media/image1116.png"/><Relationship Id="rId2530" Type="http://schemas.openxmlformats.org/officeDocument/2006/relationships/image" Target="media/image1216.wmf"/><Relationship Id="rId502" Type="http://schemas.openxmlformats.org/officeDocument/2006/relationships/image" Target="media/image226.wmf"/><Relationship Id="rId1132" Type="http://schemas.openxmlformats.org/officeDocument/2006/relationships/image" Target="media/image543.wmf"/><Relationship Id="rId3097" Type="http://schemas.openxmlformats.org/officeDocument/2006/relationships/oleObject" Target="embeddings/oleObject1605.bin"/><Relationship Id="rId4148" Type="http://schemas.openxmlformats.org/officeDocument/2006/relationships/oleObject" Target="embeddings/oleObject2113.bin"/><Relationship Id="rId1949" Type="http://schemas.openxmlformats.org/officeDocument/2006/relationships/oleObject" Target="embeddings/oleObject1005.bin"/><Relationship Id="rId3164" Type="http://schemas.openxmlformats.org/officeDocument/2006/relationships/image" Target="media/image1521.wmf"/><Relationship Id="rId4008" Type="http://schemas.openxmlformats.org/officeDocument/2006/relationships/oleObject" Target="embeddings/oleObject2042.bin"/><Relationship Id="rId292" Type="http://schemas.openxmlformats.org/officeDocument/2006/relationships/image" Target="media/image139.png"/><Relationship Id="rId1809" Type="http://schemas.openxmlformats.org/officeDocument/2006/relationships/oleObject" Target="embeddings/oleObject929.bin"/><Relationship Id="rId3371" Type="http://schemas.openxmlformats.org/officeDocument/2006/relationships/oleObject" Target="embeddings/oleObject1742.bin"/><Relationship Id="rId4215" Type="http://schemas.openxmlformats.org/officeDocument/2006/relationships/footer" Target="footer1.xml"/><Relationship Id="rId2180" Type="http://schemas.openxmlformats.org/officeDocument/2006/relationships/image" Target="media/image1052.wmf"/><Relationship Id="rId3024" Type="http://schemas.openxmlformats.org/officeDocument/2006/relationships/image" Target="media/image1451.wmf"/><Relationship Id="rId3231" Type="http://schemas.openxmlformats.org/officeDocument/2006/relationships/oleObject" Target="embeddings/oleObject1672.bin"/><Relationship Id="rId152" Type="http://schemas.openxmlformats.org/officeDocument/2006/relationships/image" Target="media/image75.wmf"/><Relationship Id="rId2040" Type="http://schemas.openxmlformats.org/officeDocument/2006/relationships/oleObject" Target="embeddings/oleObject1056.bin"/><Relationship Id="rId2997" Type="http://schemas.openxmlformats.org/officeDocument/2006/relationships/oleObject" Target="embeddings/oleObject1554.bin"/><Relationship Id="rId969" Type="http://schemas.openxmlformats.org/officeDocument/2006/relationships/oleObject" Target="embeddings/oleObject507.bin"/><Relationship Id="rId1599" Type="http://schemas.openxmlformats.org/officeDocument/2006/relationships/oleObject" Target="embeddings/oleObject824.bin"/><Relationship Id="rId1459" Type="http://schemas.openxmlformats.org/officeDocument/2006/relationships/oleObject" Target="embeddings/oleObject754.bin"/><Relationship Id="rId2857" Type="http://schemas.openxmlformats.org/officeDocument/2006/relationships/image" Target="media/image1381.wmf"/><Relationship Id="rId3908" Type="http://schemas.openxmlformats.org/officeDocument/2006/relationships/oleObject" Target="embeddings/oleObject1994.bin"/><Relationship Id="rId4072" Type="http://schemas.openxmlformats.org/officeDocument/2006/relationships/oleObject" Target="embeddings/oleObject2075.bin"/><Relationship Id="rId98" Type="http://schemas.openxmlformats.org/officeDocument/2006/relationships/oleObject" Target="embeddings/oleObject41.bin"/><Relationship Id="rId829" Type="http://schemas.openxmlformats.org/officeDocument/2006/relationships/oleObject" Target="embeddings/oleObject436.bin"/><Relationship Id="rId1666" Type="http://schemas.openxmlformats.org/officeDocument/2006/relationships/oleObject" Target="embeddings/oleObject857.bin"/><Relationship Id="rId1873" Type="http://schemas.openxmlformats.org/officeDocument/2006/relationships/oleObject" Target="embeddings/oleObject966.bin"/><Relationship Id="rId2717" Type="http://schemas.openxmlformats.org/officeDocument/2006/relationships/oleObject" Target="embeddings/oleObject1409.bin"/><Relationship Id="rId2924" Type="http://schemas.openxmlformats.org/officeDocument/2006/relationships/oleObject" Target="embeddings/oleObject1505.bin"/><Relationship Id="rId1319" Type="http://schemas.openxmlformats.org/officeDocument/2006/relationships/oleObject" Target="embeddings/oleObject683.bin"/><Relationship Id="rId1526" Type="http://schemas.openxmlformats.org/officeDocument/2006/relationships/image" Target="media/image734.wmf"/><Relationship Id="rId1733" Type="http://schemas.openxmlformats.org/officeDocument/2006/relationships/image" Target="media/image839.wmf"/><Relationship Id="rId1940" Type="http://schemas.openxmlformats.org/officeDocument/2006/relationships/image" Target="media/image936.wmf"/><Relationship Id="rId25" Type="http://schemas.openxmlformats.org/officeDocument/2006/relationships/oleObject" Target="embeddings/oleObject9.bin"/><Relationship Id="rId1800" Type="http://schemas.openxmlformats.org/officeDocument/2006/relationships/image" Target="media/image872.wmf"/><Relationship Id="rId3698" Type="http://schemas.openxmlformats.org/officeDocument/2006/relationships/oleObject" Target="embeddings/oleObject1892.bin"/><Relationship Id="rId3558" Type="http://schemas.openxmlformats.org/officeDocument/2006/relationships/oleObject" Target="embeddings/oleObject1831.bin"/><Relationship Id="rId3765" Type="http://schemas.openxmlformats.org/officeDocument/2006/relationships/oleObject" Target="embeddings/oleObject1924.bin"/><Relationship Id="rId3972" Type="http://schemas.openxmlformats.org/officeDocument/2006/relationships/oleObject" Target="embeddings/oleObject2024.bin"/><Relationship Id="rId479" Type="http://schemas.openxmlformats.org/officeDocument/2006/relationships/image" Target="media/image214.wmf"/><Relationship Id="rId686" Type="http://schemas.openxmlformats.org/officeDocument/2006/relationships/image" Target="media/image319.wmf"/><Relationship Id="rId893" Type="http://schemas.openxmlformats.org/officeDocument/2006/relationships/oleObject" Target="embeddings/oleObject469.bin"/><Relationship Id="rId2367" Type="http://schemas.openxmlformats.org/officeDocument/2006/relationships/image" Target="media/image1139.wmf"/><Relationship Id="rId2574" Type="http://schemas.openxmlformats.org/officeDocument/2006/relationships/oleObject" Target="embeddings/oleObject1337.bin"/><Relationship Id="rId2781" Type="http://schemas.openxmlformats.org/officeDocument/2006/relationships/oleObject" Target="embeddings/oleObject1442.bin"/><Relationship Id="rId3418" Type="http://schemas.openxmlformats.org/officeDocument/2006/relationships/image" Target="media/image1648.wmf"/><Relationship Id="rId3625" Type="http://schemas.openxmlformats.org/officeDocument/2006/relationships/oleObject" Target="embeddings/oleObject1863.bin"/><Relationship Id="rId339" Type="http://schemas.openxmlformats.org/officeDocument/2006/relationships/oleObject" Target="embeddings/oleObject177.bin"/><Relationship Id="rId546" Type="http://schemas.openxmlformats.org/officeDocument/2006/relationships/image" Target="media/image248.wmf"/><Relationship Id="rId753" Type="http://schemas.openxmlformats.org/officeDocument/2006/relationships/image" Target="media/image354.wmf"/><Relationship Id="rId1176" Type="http://schemas.openxmlformats.org/officeDocument/2006/relationships/oleObject" Target="embeddings/oleObject608.bin"/><Relationship Id="rId1383" Type="http://schemas.openxmlformats.org/officeDocument/2006/relationships/oleObject" Target="embeddings/oleObject716.bin"/><Relationship Id="rId2227" Type="http://schemas.openxmlformats.org/officeDocument/2006/relationships/oleObject" Target="embeddings/oleObject1158.bin"/><Relationship Id="rId2434" Type="http://schemas.openxmlformats.org/officeDocument/2006/relationships/oleObject" Target="embeddings/oleObject1260.bin"/><Relationship Id="rId3832" Type="http://schemas.openxmlformats.org/officeDocument/2006/relationships/image" Target="media/image1871.wmf"/><Relationship Id="rId406" Type="http://schemas.openxmlformats.org/officeDocument/2006/relationships/oleObject" Target="embeddings/oleObject212.bin"/><Relationship Id="rId960" Type="http://schemas.openxmlformats.org/officeDocument/2006/relationships/image" Target="media/image454.wmf"/><Relationship Id="rId1036" Type="http://schemas.openxmlformats.org/officeDocument/2006/relationships/oleObject" Target="embeddings/oleObject539.bin"/><Relationship Id="rId1243" Type="http://schemas.openxmlformats.org/officeDocument/2006/relationships/oleObject" Target="embeddings/oleObject642.bin"/><Relationship Id="rId1590" Type="http://schemas.openxmlformats.org/officeDocument/2006/relationships/image" Target="media/image767.wmf"/><Relationship Id="rId2641" Type="http://schemas.openxmlformats.org/officeDocument/2006/relationships/oleObject" Target="embeddings/oleObject1371.bin"/><Relationship Id="rId613" Type="http://schemas.openxmlformats.org/officeDocument/2006/relationships/oleObject" Target="embeddings/oleObject326.bin"/><Relationship Id="rId820" Type="http://schemas.openxmlformats.org/officeDocument/2006/relationships/image" Target="media/image385.wmf"/><Relationship Id="rId1450" Type="http://schemas.openxmlformats.org/officeDocument/2006/relationships/image" Target="media/image697.wmf"/><Relationship Id="rId2501" Type="http://schemas.openxmlformats.org/officeDocument/2006/relationships/image" Target="media/image1203.wmf"/><Relationship Id="rId1103" Type="http://schemas.openxmlformats.org/officeDocument/2006/relationships/oleObject" Target="embeddings/oleObject571.bin"/><Relationship Id="rId1310" Type="http://schemas.openxmlformats.org/officeDocument/2006/relationships/image" Target="media/image628.wmf"/><Relationship Id="rId3068" Type="http://schemas.openxmlformats.org/officeDocument/2006/relationships/image" Target="media/image1473.wmf"/><Relationship Id="rId3275" Type="http://schemas.openxmlformats.org/officeDocument/2006/relationships/oleObject" Target="embeddings/oleObject1694.bin"/><Relationship Id="rId3482" Type="http://schemas.openxmlformats.org/officeDocument/2006/relationships/oleObject" Target="embeddings/oleObject1793.bin"/><Relationship Id="rId4119" Type="http://schemas.openxmlformats.org/officeDocument/2006/relationships/image" Target="media/image2015.wmf"/><Relationship Id="rId196" Type="http://schemas.openxmlformats.org/officeDocument/2006/relationships/oleObject" Target="embeddings/oleObject96.bin"/><Relationship Id="rId2084" Type="http://schemas.openxmlformats.org/officeDocument/2006/relationships/oleObject" Target="embeddings/oleObject1078.bin"/><Relationship Id="rId2291" Type="http://schemas.openxmlformats.org/officeDocument/2006/relationships/oleObject" Target="embeddings/oleObject1190.bin"/><Relationship Id="rId3135" Type="http://schemas.openxmlformats.org/officeDocument/2006/relationships/oleObject" Target="embeddings/oleObject1624.bin"/><Relationship Id="rId3342" Type="http://schemas.openxmlformats.org/officeDocument/2006/relationships/image" Target="media/image1610.wmf"/><Relationship Id="rId263" Type="http://schemas.openxmlformats.org/officeDocument/2006/relationships/oleObject" Target="embeddings/oleObject131.bin"/><Relationship Id="rId470" Type="http://schemas.openxmlformats.org/officeDocument/2006/relationships/image" Target="media/image209.wmf"/><Relationship Id="rId2151" Type="http://schemas.openxmlformats.org/officeDocument/2006/relationships/oleObject" Target="embeddings/oleObject1110.bin"/><Relationship Id="rId3202" Type="http://schemas.openxmlformats.org/officeDocument/2006/relationships/image" Target="media/image1540.wmf"/><Relationship Id="rId123" Type="http://schemas.openxmlformats.org/officeDocument/2006/relationships/image" Target="media/image60.wmf"/><Relationship Id="rId330" Type="http://schemas.openxmlformats.org/officeDocument/2006/relationships/oleObject" Target="embeddings/oleObject172.bin"/><Relationship Id="rId2011" Type="http://schemas.openxmlformats.org/officeDocument/2006/relationships/image" Target="media/image966.wmf"/><Relationship Id="rId2968" Type="http://schemas.openxmlformats.org/officeDocument/2006/relationships/image" Target="media/image1426.wmf"/><Relationship Id="rId4183" Type="http://schemas.openxmlformats.org/officeDocument/2006/relationships/image" Target="media/image2047.wmf"/><Relationship Id="rId1777" Type="http://schemas.openxmlformats.org/officeDocument/2006/relationships/oleObject" Target="embeddings/oleObject912.bin"/><Relationship Id="rId1984" Type="http://schemas.openxmlformats.org/officeDocument/2006/relationships/image" Target="media/image952.wmf"/><Relationship Id="rId2828" Type="http://schemas.openxmlformats.org/officeDocument/2006/relationships/image" Target="media/image1359.png"/><Relationship Id="rId69" Type="http://schemas.openxmlformats.org/officeDocument/2006/relationships/image" Target="media/image37.wmf"/><Relationship Id="rId1637" Type="http://schemas.openxmlformats.org/officeDocument/2006/relationships/image" Target="media/image791.wmf"/><Relationship Id="rId1844" Type="http://schemas.openxmlformats.org/officeDocument/2006/relationships/oleObject" Target="embeddings/oleObject951.bin"/><Relationship Id="rId4043" Type="http://schemas.openxmlformats.org/officeDocument/2006/relationships/image" Target="media/image1978.emf"/><Relationship Id="rId1704" Type="http://schemas.openxmlformats.org/officeDocument/2006/relationships/oleObject" Target="embeddings/oleObject876.bin"/><Relationship Id="rId4110" Type="http://schemas.openxmlformats.org/officeDocument/2006/relationships/oleObject" Target="embeddings/oleObject2094.bin"/><Relationship Id="rId1911" Type="http://schemas.openxmlformats.org/officeDocument/2006/relationships/oleObject" Target="embeddings/oleObject985.bin"/><Relationship Id="rId3669" Type="http://schemas.openxmlformats.org/officeDocument/2006/relationships/oleObject" Target="embeddings/oleObject1882.bin"/><Relationship Id="rId797" Type="http://schemas.openxmlformats.org/officeDocument/2006/relationships/oleObject" Target="embeddings/oleObject420.bin"/><Relationship Id="rId2478" Type="http://schemas.openxmlformats.org/officeDocument/2006/relationships/image" Target="media/image1191.wmf"/><Relationship Id="rId3876" Type="http://schemas.openxmlformats.org/officeDocument/2006/relationships/image" Target="media/image1893.wmf"/><Relationship Id="rId1287" Type="http://schemas.openxmlformats.org/officeDocument/2006/relationships/oleObject" Target="embeddings/oleObject667.bin"/><Relationship Id="rId2685" Type="http://schemas.openxmlformats.org/officeDocument/2006/relationships/oleObject" Target="embeddings/oleObject1393.bin"/><Relationship Id="rId2892" Type="http://schemas.openxmlformats.org/officeDocument/2006/relationships/oleObject" Target="embeddings/oleObject1487.bin"/><Relationship Id="rId3529" Type="http://schemas.openxmlformats.org/officeDocument/2006/relationships/image" Target="media/image1708.wmf"/><Relationship Id="rId3736" Type="http://schemas.openxmlformats.org/officeDocument/2006/relationships/image" Target="media/image1819.png"/><Relationship Id="rId3943" Type="http://schemas.openxmlformats.org/officeDocument/2006/relationships/image" Target="media/image1928.wmf"/><Relationship Id="rId657" Type="http://schemas.openxmlformats.org/officeDocument/2006/relationships/image" Target="media/image304.wmf"/><Relationship Id="rId864" Type="http://schemas.openxmlformats.org/officeDocument/2006/relationships/oleObject" Target="embeddings/oleObject454.bin"/><Relationship Id="rId1494" Type="http://schemas.openxmlformats.org/officeDocument/2006/relationships/image" Target="media/image719.wmf"/><Relationship Id="rId2338" Type="http://schemas.openxmlformats.org/officeDocument/2006/relationships/oleObject" Target="embeddings/oleObject1210.bin"/><Relationship Id="rId2545" Type="http://schemas.openxmlformats.org/officeDocument/2006/relationships/oleObject" Target="embeddings/oleObject1320.bin"/><Relationship Id="rId2752" Type="http://schemas.openxmlformats.org/officeDocument/2006/relationships/image" Target="media/image1322.wmf"/><Relationship Id="rId3803" Type="http://schemas.openxmlformats.org/officeDocument/2006/relationships/oleObject" Target="embeddings/oleObject1941.bin"/><Relationship Id="rId517" Type="http://schemas.openxmlformats.org/officeDocument/2006/relationships/oleObject" Target="embeddings/oleObject280.bin"/><Relationship Id="rId724" Type="http://schemas.openxmlformats.org/officeDocument/2006/relationships/oleObject" Target="embeddings/oleObject382.bin"/><Relationship Id="rId931" Type="http://schemas.openxmlformats.org/officeDocument/2006/relationships/oleObject" Target="embeddings/oleObject488.bin"/><Relationship Id="rId1147" Type="http://schemas.openxmlformats.org/officeDocument/2006/relationships/oleObject" Target="embeddings/oleObject593.bin"/><Relationship Id="rId1354" Type="http://schemas.openxmlformats.org/officeDocument/2006/relationships/oleObject" Target="embeddings/oleObject700.bin"/><Relationship Id="rId1561" Type="http://schemas.openxmlformats.org/officeDocument/2006/relationships/oleObject" Target="embeddings/oleObject806.bin"/><Relationship Id="rId2405" Type="http://schemas.openxmlformats.org/officeDocument/2006/relationships/image" Target="media/image1158.wmf"/><Relationship Id="rId2612" Type="http://schemas.openxmlformats.org/officeDocument/2006/relationships/image" Target="media/image1252.wmf"/><Relationship Id="rId60" Type="http://schemas.openxmlformats.org/officeDocument/2006/relationships/oleObject" Target="embeddings/oleObject24.bin"/><Relationship Id="rId1007" Type="http://schemas.openxmlformats.org/officeDocument/2006/relationships/image" Target="media/image479.wmf"/><Relationship Id="rId1214" Type="http://schemas.openxmlformats.org/officeDocument/2006/relationships/image" Target="media/image583.wmf"/><Relationship Id="rId1421" Type="http://schemas.openxmlformats.org/officeDocument/2006/relationships/oleObject" Target="embeddings/oleObject735.bin"/><Relationship Id="rId3179" Type="http://schemas.openxmlformats.org/officeDocument/2006/relationships/oleObject" Target="embeddings/oleObject1646.bin"/><Relationship Id="rId3386" Type="http://schemas.openxmlformats.org/officeDocument/2006/relationships/image" Target="media/image1632.wmf"/><Relationship Id="rId3593" Type="http://schemas.openxmlformats.org/officeDocument/2006/relationships/image" Target="media/image1740.wmf"/><Relationship Id="rId2195" Type="http://schemas.openxmlformats.org/officeDocument/2006/relationships/oleObject" Target="embeddings/oleObject1132.bin"/><Relationship Id="rId3039" Type="http://schemas.openxmlformats.org/officeDocument/2006/relationships/oleObject" Target="embeddings/oleObject1576.bin"/><Relationship Id="rId3246" Type="http://schemas.openxmlformats.org/officeDocument/2006/relationships/image" Target="media/image1562.wmf"/><Relationship Id="rId3453" Type="http://schemas.openxmlformats.org/officeDocument/2006/relationships/image" Target="media/image1667.wmf"/><Relationship Id="rId167" Type="http://schemas.openxmlformats.org/officeDocument/2006/relationships/oleObject" Target="embeddings/oleObject81.bin"/><Relationship Id="rId374" Type="http://schemas.openxmlformats.org/officeDocument/2006/relationships/oleObject" Target="embeddings/oleObject194.bin"/><Relationship Id="rId581" Type="http://schemas.openxmlformats.org/officeDocument/2006/relationships/oleObject" Target="embeddings/oleObject308.bin"/><Relationship Id="rId2055" Type="http://schemas.openxmlformats.org/officeDocument/2006/relationships/image" Target="media/image988.wmf"/><Relationship Id="rId2262" Type="http://schemas.openxmlformats.org/officeDocument/2006/relationships/image" Target="media/image1083.wmf"/><Relationship Id="rId3106" Type="http://schemas.openxmlformats.org/officeDocument/2006/relationships/image" Target="media/image1492.wmf"/><Relationship Id="rId3660" Type="http://schemas.openxmlformats.org/officeDocument/2006/relationships/image" Target="media/image1777.wmf"/><Relationship Id="rId234" Type="http://schemas.openxmlformats.org/officeDocument/2006/relationships/image" Target="media/image115.wmf"/><Relationship Id="rId3313" Type="http://schemas.openxmlformats.org/officeDocument/2006/relationships/oleObject" Target="embeddings/oleObject1713.bin"/><Relationship Id="rId3520" Type="http://schemas.openxmlformats.org/officeDocument/2006/relationships/oleObject" Target="embeddings/oleObject1812.bin"/><Relationship Id="rId441" Type="http://schemas.openxmlformats.org/officeDocument/2006/relationships/oleObject" Target="embeddings/oleObject238.bin"/><Relationship Id="rId1071" Type="http://schemas.openxmlformats.org/officeDocument/2006/relationships/image" Target="media/image512.wmf"/><Relationship Id="rId2122" Type="http://schemas.openxmlformats.org/officeDocument/2006/relationships/oleObject" Target="embeddings/oleObject1096.bin"/><Relationship Id="rId301" Type="http://schemas.openxmlformats.org/officeDocument/2006/relationships/oleObject" Target="embeddings/oleObject157.bin"/><Relationship Id="rId1888" Type="http://schemas.openxmlformats.org/officeDocument/2006/relationships/image" Target="media/image911.wmf"/><Relationship Id="rId2939" Type="http://schemas.openxmlformats.org/officeDocument/2006/relationships/oleObject" Target="embeddings/oleObject1517.bin"/><Relationship Id="rId4087" Type="http://schemas.openxmlformats.org/officeDocument/2006/relationships/image" Target="media/image1999.wmf"/><Relationship Id="rId1748" Type="http://schemas.openxmlformats.org/officeDocument/2006/relationships/image" Target="media/image846.png"/><Relationship Id="rId4154" Type="http://schemas.openxmlformats.org/officeDocument/2006/relationships/oleObject" Target="embeddings/oleObject2116.bin"/><Relationship Id="rId1955" Type="http://schemas.openxmlformats.org/officeDocument/2006/relationships/oleObject" Target="embeddings/oleObject1011.bin"/><Relationship Id="rId3170" Type="http://schemas.openxmlformats.org/officeDocument/2006/relationships/image" Target="media/image1524.wmf"/><Relationship Id="rId4014" Type="http://schemas.openxmlformats.org/officeDocument/2006/relationships/oleObject" Target="embeddings/oleObject2045.bin"/><Relationship Id="rId1608" Type="http://schemas.openxmlformats.org/officeDocument/2006/relationships/image" Target="media/image776.wmf"/><Relationship Id="rId1815" Type="http://schemas.openxmlformats.org/officeDocument/2006/relationships/oleObject" Target="embeddings/oleObject932.bin"/><Relationship Id="rId3030" Type="http://schemas.openxmlformats.org/officeDocument/2006/relationships/image" Target="media/image1454.wmf"/><Relationship Id="rId3987" Type="http://schemas.openxmlformats.org/officeDocument/2006/relationships/image" Target="media/image1950.wmf"/><Relationship Id="rId2589" Type="http://schemas.openxmlformats.org/officeDocument/2006/relationships/oleObject" Target="embeddings/oleObject1345.bin"/><Relationship Id="rId2796" Type="http://schemas.openxmlformats.org/officeDocument/2006/relationships/image" Target="media/image1343.png"/><Relationship Id="rId3847" Type="http://schemas.openxmlformats.org/officeDocument/2006/relationships/oleObject" Target="embeddings/oleObject1963.bin"/><Relationship Id="rId768" Type="http://schemas.openxmlformats.org/officeDocument/2006/relationships/oleObject" Target="embeddings/oleObject403.bin"/><Relationship Id="rId975" Type="http://schemas.openxmlformats.org/officeDocument/2006/relationships/image" Target="media/image462.wmf"/><Relationship Id="rId1398" Type="http://schemas.openxmlformats.org/officeDocument/2006/relationships/image" Target="media/image671.wmf"/><Relationship Id="rId2449" Type="http://schemas.openxmlformats.org/officeDocument/2006/relationships/oleObject" Target="embeddings/oleObject1269.bin"/><Relationship Id="rId2656" Type="http://schemas.openxmlformats.org/officeDocument/2006/relationships/image" Target="media/image1274.wmf"/><Relationship Id="rId2863" Type="http://schemas.openxmlformats.org/officeDocument/2006/relationships/image" Target="media/image1384.wmf"/><Relationship Id="rId3707" Type="http://schemas.openxmlformats.org/officeDocument/2006/relationships/image" Target="media/image1805.wmf"/><Relationship Id="rId3914" Type="http://schemas.openxmlformats.org/officeDocument/2006/relationships/oleObject" Target="embeddings/oleObject1995.bin"/><Relationship Id="rId628" Type="http://schemas.openxmlformats.org/officeDocument/2006/relationships/image" Target="media/image291.wmf"/><Relationship Id="rId835" Type="http://schemas.openxmlformats.org/officeDocument/2006/relationships/oleObject" Target="embeddings/oleObject439.bin"/><Relationship Id="rId1258" Type="http://schemas.openxmlformats.org/officeDocument/2006/relationships/oleObject" Target="embeddings/oleObject650.bin"/><Relationship Id="rId1465" Type="http://schemas.openxmlformats.org/officeDocument/2006/relationships/oleObject" Target="embeddings/oleObject757.bin"/><Relationship Id="rId1672" Type="http://schemas.openxmlformats.org/officeDocument/2006/relationships/oleObject" Target="embeddings/oleObject860.bin"/><Relationship Id="rId2309" Type="http://schemas.openxmlformats.org/officeDocument/2006/relationships/image" Target="media/image1107.png"/><Relationship Id="rId2516" Type="http://schemas.openxmlformats.org/officeDocument/2006/relationships/oleObject" Target="embeddings/oleObject1302.bin"/><Relationship Id="rId2723" Type="http://schemas.openxmlformats.org/officeDocument/2006/relationships/oleObject" Target="embeddings/oleObject1412.bin"/><Relationship Id="rId1118" Type="http://schemas.openxmlformats.org/officeDocument/2006/relationships/image" Target="media/image536.wmf"/><Relationship Id="rId1325" Type="http://schemas.openxmlformats.org/officeDocument/2006/relationships/oleObject" Target="embeddings/oleObject686.bin"/><Relationship Id="rId1532" Type="http://schemas.openxmlformats.org/officeDocument/2006/relationships/image" Target="media/image737.wmf"/><Relationship Id="rId2930" Type="http://schemas.openxmlformats.org/officeDocument/2006/relationships/oleObject" Target="embeddings/oleObject1510.bin"/><Relationship Id="rId902" Type="http://schemas.openxmlformats.org/officeDocument/2006/relationships/image" Target="media/image425.wmf"/><Relationship Id="rId3497" Type="http://schemas.openxmlformats.org/officeDocument/2006/relationships/oleObject" Target="embeddings/oleObject1800.bin"/><Relationship Id="rId31" Type="http://schemas.openxmlformats.org/officeDocument/2006/relationships/oleObject" Target="embeddings/oleObject12.bin"/><Relationship Id="rId2099" Type="http://schemas.openxmlformats.org/officeDocument/2006/relationships/image" Target="media/image1010.wmf"/><Relationship Id="rId278" Type="http://schemas.openxmlformats.org/officeDocument/2006/relationships/oleObject" Target="embeddings/oleObject140.bin"/><Relationship Id="rId3357" Type="http://schemas.openxmlformats.org/officeDocument/2006/relationships/oleObject" Target="embeddings/oleObject1735.bin"/><Relationship Id="rId3564" Type="http://schemas.openxmlformats.org/officeDocument/2006/relationships/oleObject" Target="embeddings/oleObject1834.bin"/><Relationship Id="rId3771" Type="http://schemas.openxmlformats.org/officeDocument/2006/relationships/oleObject" Target="embeddings/oleObject1927.bin"/><Relationship Id="rId485" Type="http://schemas.openxmlformats.org/officeDocument/2006/relationships/oleObject" Target="embeddings/oleObject265.bin"/><Relationship Id="rId692" Type="http://schemas.openxmlformats.org/officeDocument/2006/relationships/image" Target="media/image322.wmf"/><Relationship Id="rId2166" Type="http://schemas.openxmlformats.org/officeDocument/2006/relationships/image" Target="media/image1045.wmf"/><Relationship Id="rId2373" Type="http://schemas.openxmlformats.org/officeDocument/2006/relationships/image" Target="media/image1142.wmf"/><Relationship Id="rId2580" Type="http://schemas.openxmlformats.org/officeDocument/2006/relationships/image" Target="media/image1236.wmf"/><Relationship Id="rId3217" Type="http://schemas.openxmlformats.org/officeDocument/2006/relationships/oleObject" Target="embeddings/oleObject1665.bin"/><Relationship Id="rId3424" Type="http://schemas.openxmlformats.org/officeDocument/2006/relationships/image" Target="media/image1651.wmf"/><Relationship Id="rId3631" Type="http://schemas.openxmlformats.org/officeDocument/2006/relationships/image" Target="media/image1760.jpeg"/><Relationship Id="rId138" Type="http://schemas.openxmlformats.org/officeDocument/2006/relationships/oleObject" Target="embeddings/oleObject67.bin"/><Relationship Id="rId345" Type="http://schemas.openxmlformats.org/officeDocument/2006/relationships/image" Target="media/image160.wmf"/><Relationship Id="rId552" Type="http://schemas.openxmlformats.org/officeDocument/2006/relationships/image" Target="media/image251.wmf"/><Relationship Id="rId1182" Type="http://schemas.openxmlformats.org/officeDocument/2006/relationships/oleObject" Target="embeddings/oleObject611.bin"/><Relationship Id="rId2026" Type="http://schemas.openxmlformats.org/officeDocument/2006/relationships/oleObject" Target="embeddings/oleObject1049.bin"/><Relationship Id="rId2233" Type="http://schemas.openxmlformats.org/officeDocument/2006/relationships/oleObject" Target="embeddings/oleObject1161.bin"/><Relationship Id="rId2440" Type="http://schemas.openxmlformats.org/officeDocument/2006/relationships/oleObject" Target="embeddings/oleObject1263.bin"/><Relationship Id="rId205" Type="http://schemas.openxmlformats.org/officeDocument/2006/relationships/oleObject" Target="embeddings/oleObject101.bin"/><Relationship Id="rId412" Type="http://schemas.openxmlformats.org/officeDocument/2006/relationships/oleObject" Target="embeddings/oleObject218.bin"/><Relationship Id="rId1042" Type="http://schemas.openxmlformats.org/officeDocument/2006/relationships/oleObject" Target="embeddings/oleObject542.bin"/><Relationship Id="rId2300" Type="http://schemas.openxmlformats.org/officeDocument/2006/relationships/image" Target="media/image1102.wmf"/><Relationship Id="rId4198" Type="http://schemas.openxmlformats.org/officeDocument/2006/relationships/oleObject" Target="embeddings/oleObject2138.bin"/><Relationship Id="rId1999" Type="http://schemas.openxmlformats.org/officeDocument/2006/relationships/oleObject" Target="embeddings/oleObject1036.bin"/><Relationship Id="rId4058" Type="http://schemas.openxmlformats.org/officeDocument/2006/relationships/image" Target="media/image1985.wmf"/><Relationship Id="rId1859" Type="http://schemas.openxmlformats.org/officeDocument/2006/relationships/oleObject" Target="embeddings/oleObject959.bin"/><Relationship Id="rId3074" Type="http://schemas.openxmlformats.org/officeDocument/2006/relationships/image" Target="media/image1476.wmf"/><Relationship Id="rId4125" Type="http://schemas.openxmlformats.org/officeDocument/2006/relationships/image" Target="media/image2018.wmf"/><Relationship Id="rId1719" Type="http://schemas.openxmlformats.org/officeDocument/2006/relationships/image" Target="media/image832.wmf"/><Relationship Id="rId1926" Type="http://schemas.openxmlformats.org/officeDocument/2006/relationships/oleObject" Target="embeddings/oleObject993.bin"/><Relationship Id="rId3281" Type="http://schemas.openxmlformats.org/officeDocument/2006/relationships/oleObject" Target="embeddings/oleObject1697.bin"/><Relationship Id="rId2090" Type="http://schemas.openxmlformats.org/officeDocument/2006/relationships/oleObject" Target="embeddings/oleObject1081.bin"/><Relationship Id="rId3141" Type="http://schemas.openxmlformats.org/officeDocument/2006/relationships/oleObject" Target="embeddings/oleObject1627.bin"/><Relationship Id="rId3001" Type="http://schemas.openxmlformats.org/officeDocument/2006/relationships/oleObject" Target="embeddings/oleObject1556.bin"/><Relationship Id="rId3958" Type="http://schemas.openxmlformats.org/officeDocument/2006/relationships/oleObject" Target="embeddings/oleObject2017.bin"/><Relationship Id="rId879" Type="http://schemas.openxmlformats.org/officeDocument/2006/relationships/oleObject" Target="embeddings/oleObject462.bin"/><Relationship Id="rId2767" Type="http://schemas.openxmlformats.org/officeDocument/2006/relationships/oleObject" Target="embeddings/oleObject1434.bin"/><Relationship Id="rId739" Type="http://schemas.openxmlformats.org/officeDocument/2006/relationships/image" Target="media/image347.wmf"/><Relationship Id="rId1369" Type="http://schemas.openxmlformats.org/officeDocument/2006/relationships/oleObject" Target="embeddings/oleObject708.bin"/><Relationship Id="rId1576" Type="http://schemas.openxmlformats.org/officeDocument/2006/relationships/image" Target="media/image760.wmf"/><Relationship Id="rId2974" Type="http://schemas.openxmlformats.org/officeDocument/2006/relationships/oleObject" Target="embeddings/oleObject1541.bin"/><Relationship Id="rId3818" Type="http://schemas.openxmlformats.org/officeDocument/2006/relationships/image" Target="media/image1864.wmf"/><Relationship Id="rId946" Type="http://schemas.openxmlformats.org/officeDocument/2006/relationships/image" Target="media/image447.wmf"/><Relationship Id="rId1229" Type="http://schemas.openxmlformats.org/officeDocument/2006/relationships/oleObject" Target="embeddings/oleObject635.bin"/><Relationship Id="rId1783" Type="http://schemas.openxmlformats.org/officeDocument/2006/relationships/oleObject" Target="embeddings/oleObject915.bin"/><Relationship Id="rId1990" Type="http://schemas.openxmlformats.org/officeDocument/2006/relationships/image" Target="media/image955.wmf"/><Relationship Id="rId2627" Type="http://schemas.openxmlformats.org/officeDocument/2006/relationships/oleObject" Target="embeddings/oleObject1364.bin"/><Relationship Id="rId2834" Type="http://schemas.openxmlformats.org/officeDocument/2006/relationships/image" Target="media/image1365.png"/><Relationship Id="rId75" Type="http://schemas.openxmlformats.org/officeDocument/2006/relationships/image" Target="media/image40.wmf"/><Relationship Id="rId806" Type="http://schemas.openxmlformats.org/officeDocument/2006/relationships/image" Target="media/image378.wmf"/><Relationship Id="rId1436" Type="http://schemas.openxmlformats.org/officeDocument/2006/relationships/image" Target="media/image690.wmf"/><Relationship Id="rId1643" Type="http://schemas.openxmlformats.org/officeDocument/2006/relationships/image" Target="media/image794.wmf"/><Relationship Id="rId1850" Type="http://schemas.openxmlformats.org/officeDocument/2006/relationships/image" Target="media/image892.wmf"/><Relationship Id="rId2901" Type="http://schemas.openxmlformats.org/officeDocument/2006/relationships/image" Target="media/image1405.wmf"/><Relationship Id="rId1503" Type="http://schemas.openxmlformats.org/officeDocument/2006/relationships/image" Target="media/image723.wmf"/><Relationship Id="rId1710" Type="http://schemas.openxmlformats.org/officeDocument/2006/relationships/oleObject" Target="embeddings/oleObject879.bin"/><Relationship Id="rId3468" Type="http://schemas.openxmlformats.org/officeDocument/2006/relationships/image" Target="media/image1678.wmf"/><Relationship Id="rId3675" Type="http://schemas.openxmlformats.org/officeDocument/2006/relationships/image" Target="media/image1784.png"/><Relationship Id="rId3882" Type="http://schemas.openxmlformats.org/officeDocument/2006/relationships/oleObject" Target="embeddings/oleObject1981.bin"/><Relationship Id="rId389" Type="http://schemas.openxmlformats.org/officeDocument/2006/relationships/image" Target="media/image184.wmf"/><Relationship Id="rId596" Type="http://schemas.openxmlformats.org/officeDocument/2006/relationships/image" Target="media/image278.wmf"/><Relationship Id="rId2277" Type="http://schemas.openxmlformats.org/officeDocument/2006/relationships/oleObject" Target="embeddings/oleObject1183.bin"/><Relationship Id="rId2484" Type="http://schemas.openxmlformats.org/officeDocument/2006/relationships/image" Target="media/image1194.wmf"/><Relationship Id="rId2691" Type="http://schemas.openxmlformats.org/officeDocument/2006/relationships/oleObject" Target="embeddings/oleObject1396.bin"/><Relationship Id="rId3328" Type="http://schemas.openxmlformats.org/officeDocument/2006/relationships/image" Target="media/image1603.wmf"/><Relationship Id="rId3535" Type="http://schemas.openxmlformats.org/officeDocument/2006/relationships/image" Target="media/image1711.wmf"/><Relationship Id="rId3742" Type="http://schemas.openxmlformats.org/officeDocument/2006/relationships/image" Target="media/image1824.png"/><Relationship Id="rId249" Type="http://schemas.openxmlformats.org/officeDocument/2006/relationships/oleObject" Target="embeddings/oleObject123.bin"/><Relationship Id="rId456" Type="http://schemas.openxmlformats.org/officeDocument/2006/relationships/image" Target="media/image204.png"/><Relationship Id="rId663" Type="http://schemas.openxmlformats.org/officeDocument/2006/relationships/image" Target="media/image307.png"/><Relationship Id="rId870" Type="http://schemas.openxmlformats.org/officeDocument/2006/relationships/image" Target="media/image409.wmf"/><Relationship Id="rId1086" Type="http://schemas.openxmlformats.org/officeDocument/2006/relationships/oleObject" Target="embeddings/oleObject563.bin"/><Relationship Id="rId1293" Type="http://schemas.openxmlformats.org/officeDocument/2006/relationships/oleObject" Target="embeddings/oleObject670.bin"/><Relationship Id="rId2137" Type="http://schemas.openxmlformats.org/officeDocument/2006/relationships/oleObject" Target="embeddings/oleObject1103.bin"/><Relationship Id="rId2344" Type="http://schemas.openxmlformats.org/officeDocument/2006/relationships/oleObject" Target="embeddings/oleObject1213.bin"/><Relationship Id="rId2551" Type="http://schemas.openxmlformats.org/officeDocument/2006/relationships/oleObject" Target="embeddings/oleObject1323.bin"/><Relationship Id="rId109" Type="http://schemas.openxmlformats.org/officeDocument/2006/relationships/oleObject" Target="embeddings/oleObject47.bin"/><Relationship Id="rId316" Type="http://schemas.openxmlformats.org/officeDocument/2006/relationships/oleObject" Target="embeddings/oleObject165.bin"/><Relationship Id="rId523" Type="http://schemas.openxmlformats.org/officeDocument/2006/relationships/oleObject" Target="embeddings/oleObject283.bin"/><Relationship Id="rId1153" Type="http://schemas.openxmlformats.org/officeDocument/2006/relationships/image" Target="media/image553.wmf"/><Relationship Id="rId2204" Type="http://schemas.openxmlformats.org/officeDocument/2006/relationships/oleObject" Target="embeddings/oleObject1140.bin"/><Relationship Id="rId3602" Type="http://schemas.openxmlformats.org/officeDocument/2006/relationships/oleObject" Target="embeddings/oleObject1853.bin"/><Relationship Id="rId730" Type="http://schemas.openxmlformats.org/officeDocument/2006/relationships/image" Target="media/image342.wmf"/><Relationship Id="rId1013" Type="http://schemas.openxmlformats.org/officeDocument/2006/relationships/image" Target="media/image482.wmf"/><Relationship Id="rId1360" Type="http://schemas.openxmlformats.org/officeDocument/2006/relationships/oleObject" Target="embeddings/oleObject703.bin"/><Relationship Id="rId2411" Type="http://schemas.openxmlformats.org/officeDocument/2006/relationships/image" Target="media/image1161.wmf"/><Relationship Id="rId4169" Type="http://schemas.openxmlformats.org/officeDocument/2006/relationships/image" Target="media/image2040.wmf"/><Relationship Id="rId1220" Type="http://schemas.openxmlformats.org/officeDocument/2006/relationships/oleObject" Target="embeddings/oleObject631.bin"/><Relationship Id="rId3185" Type="http://schemas.openxmlformats.org/officeDocument/2006/relationships/oleObject" Target="embeddings/oleObject1649.bin"/><Relationship Id="rId3392" Type="http://schemas.openxmlformats.org/officeDocument/2006/relationships/image" Target="media/image1635.wmf"/><Relationship Id="rId4029" Type="http://schemas.openxmlformats.org/officeDocument/2006/relationships/image" Target="media/image1971.wmf"/><Relationship Id="rId3045" Type="http://schemas.openxmlformats.org/officeDocument/2006/relationships/oleObject" Target="embeddings/oleObject1579.bin"/><Relationship Id="rId3252" Type="http://schemas.openxmlformats.org/officeDocument/2006/relationships/image" Target="media/image1565.wmf"/><Relationship Id="rId173" Type="http://schemas.openxmlformats.org/officeDocument/2006/relationships/oleObject" Target="embeddings/oleObject84.bin"/><Relationship Id="rId380" Type="http://schemas.openxmlformats.org/officeDocument/2006/relationships/oleObject" Target="embeddings/oleObject197.bin"/><Relationship Id="rId2061" Type="http://schemas.openxmlformats.org/officeDocument/2006/relationships/image" Target="media/image991.wmf"/><Relationship Id="rId3112" Type="http://schemas.openxmlformats.org/officeDocument/2006/relationships/image" Target="media/image1495.wmf"/><Relationship Id="rId240" Type="http://schemas.openxmlformats.org/officeDocument/2006/relationships/image" Target="media/image118.wmf"/><Relationship Id="rId100" Type="http://schemas.openxmlformats.org/officeDocument/2006/relationships/oleObject" Target="embeddings/oleObject43.bin"/><Relationship Id="rId2878" Type="http://schemas.openxmlformats.org/officeDocument/2006/relationships/oleObject" Target="embeddings/oleObject1481.bin"/><Relationship Id="rId3929" Type="http://schemas.openxmlformats.org/officeDocument/2006/relationships/image" Target="media/image1921.wmf"/><Relationship Id="rId4093" Type="http://schemas.openxmlformats.org/officeDocument/2006/relationships/image" Target="media/image2002.wmf"/><Relationship Id="rId1687" Type="http://schemas.openxmlformats.org/officeDocument/2006/relationships/image" Target="media/image816.wmf"/><Relationship Id="rId1894" Type="http://schemas.openxmlformats.org/officeDocument/2006/relationships/image" Target="media/image914.wmf"/><Relationship Id="rId2738" Type="http://schemas.openxmlformats.org/officeDocument/2006/relationships/image" Target="media/image1315.wmf"/><Relationship Id="rId2945" Type="http://schemas.openxmlformats.org/officeDocument/2006/relationships/oleObject" Target="embeddings/oleObject1523.bin"/><Relationship Id="rId917" Type="http://schemas.openxmlformats.org/officeDocument/2006/relationships/oleObject" Target="embeddings/oleObject481.bin"/><Relationship Id="rId1547" Type="http://schemas.openxmlformats.org/officeDocument/2006/relationships/oleObject" Target="embeddings/oleObject799.bin"/><Relationship Id="rId1754" Type="http://schemas.openxmlformats.org/officeDocument/2006/relationships/image" Target="media/image850.wmf"/><Relationship Id="rId1961" Type="http://schemas.openxmlformats.org/officeDocument/2006/relationships/oleObject" Target="embeddings/oleObject1017.bin"/><Relationship Id="rId2805" Type="http://schemas.openxmlformats.org/officeDocument/2006/relationships/oleObject" Target="embeddings/oleObject1454.bin"/><Relationship Id="rId4160" Type="http://schemas.openxmlformats.org/officeDocument/2006/relationships/oleObject" Target="embeddings/oleObject2119.bin"/><Relationship Id="rId46" Type="http://schemas.openxmlformats.org/officeDocument/2006/relationships/image" Target="media/image24.jpeg"/><Relationship Id="rId1407" Type="http://schemas.openxmlformats.org/officeDocument/2006/relationships/oleObject" Target="embeddings/oleObject728.bin"/><Relationship Id="rId1614" Type="http://schemas.openxmlformats.org/officeDocument/2006/relationships/image" Target="media/image779.wmf"/><Relationship Id="rId1821" Type="http://schemas.openxmlformats.org/officeDocument/2006/relationships/oleObject" Target="embeddings/oleObject935.bin"/><Relationship Id="rId4020" Type="http://schemas.openxmlformats.org/officeDocument/2006/relationships/oleObject" Target="embeddings/oleObject2048.bin"/><Relationship Id="rId3579" Type="http://schemas.openxmlformats.org/officeDocument/2006/relationships/image" Target="media/image1733.wmf"/><Relationship Id="rId3786" Type="http://schemas.openxmlformats.org/officeDocument/2006/relationships/image" Target="media/image1847.png"/><Relationship Id="rId2388" Type="http://schemas.openxmlformats.org/officeDocument/2006/relationships/oleObject" Target="embeddings/oleObject1235.bin"/><Relationship Id="rId2595" Type="http://schemas.openxmlformats.org/officeDocument/2006/relationships/oleObject" Target="embeddings/oleObject1348.bin"/><Relationship Id="rId3439" Type="http://schemas.openxmlformats.org/officeDocument/2006/relationships/image" Target="media/image1660.wmf"/><Relationship Id="rId3993" Type="http://schemas.openxmlformats.org/officeDocument/2006/relationships/image" Target="media/image1953.wmf"/><Relationship Id="rId567" Type="http://schemas.openxmlformats.org/officeDocument/2006/relationships/image" Target="media/image262.jpeg"/><Relationship Id="rId1197" Type="http://schemas.openxmlformats.org/officeDocument/2006/relationships/oleObject" Target="embeddings/oleObject619.bin"/><Relationship Id="rId2248" Type="http://schemas.openxmlformats.org/officeDocument/2006/relationships/image" Target="media/image1076.wmf"/><Relationship Id="rId3646" Type="http://schemas.openxmlformats.org/officeDocument/2006/relationships/image" Target="media/image1770.wmf"/><Relationship Id="rId3853" Type="http://schemas.openxmlformats.org/officeDocument/2006/relationships/oleObject" Target="embeddings/oleObject1966.bin"/><Relationship Id="rId774" Type="http://schemas.openxmlformats.org/officeDocument/2006/relationships/oleObject" Target="embeddings/oleObject406.bin"/><Relationship Id="rId981" Type="http://schemas.openxmlformats.org/officeDocument/2006/relationships/image" Target="media/image465.wmf"/><Relationship Id="rId1057" Type="http://schemas.openxmlformats.org/officeDocument/2006/relationships/oleObject" Target="embeddings/oleObject549.bin"/><Relationship Id="rId2455" Type="http://schemas.openxmlformats.org/officeDocument/2006/relationships/oleObject" Target="embeddings/oleObject1272.bin"/><Relationship Id="rId2662" Type="http://schemas.openxmlformats.org/officeDocument/2006/relationships/image" Target="media/image1277.wmf"/><Relationship Id="rId3506" Type="http://schemas.openxmlformats.org/officeDocument/2006/relationships/image" Target="media/image1697.wmf"/><Relationship Id="rId3713" Type="http://schemas.openxmlformats.org/officeDocument/2006/relationships/image" Target="media/image1808.wmf"/><Relationship Id="rId3920" Type="http://schemas.openxmlformats.org/officeDocument/2006/relationships/oleObject" Target="embeddings/oleObject1998.bin"/><Relationship Id="rId427" Type="http://schemas.openxmlformats.org/officeDocument/2006/relationships/image" Target="media/image196.wmf"/><Relationship Id="rId634" Type="http://schemas.openxmlformats.org/officeDocument/2006/relationships/oleObject" Target="embeddings/oleObject337.bin"/><Relationship Id="rId841" Type="http://schemas.openxmlformats.org/officeDocument/2006/relationships/oleObject" Target="embeddings/oleObject442.bin"/><Relationship Id="rId1264" Type="http://schemas.openxmlformats.org/officeDocument/2006/relationships/image" Target="media/image607.wmf"/><Relationship Id="rId1471" Type="http://schemas.openxmlformats.org/officeDocument/2006/relationships/oleObject" Target="embeddings/oleObject760.bin"/><Relationship Id="rId2108" Type="http://schemas.openxmlformats.org/officeDocument/2006/relationships/image" Target="media/image1015.wmf"/><Relationship Id="rId2315" Type="http://schemas.openxmlformats.org/officeDocument/2006/relationships/image" Target="media/image1111.wmf"/><Relationship Id="rId2522" Type="http://schemas.openxmlformats.org/officeDocument/2006/relationships/oleObject" Target="embeddings/oleObject1306.bin"/><Relationship Id="rId701" Type="http://schemas.openxmlformats.org/officeDocument/2006/relationships/oleObject" Target="embeddings/oleObject371.bin"/><Relationship Id="rId1124" Type="http://schemas.openxmlformats.org/officeDocument/2006/relationships/image" Target="media/image539.wmf"/><Relationship Id="rId1331" Type="http://schemas.openxmlformats.org/officeDocument/2006/relationships/image" Target="media/image639.wmf"/><Relationship Id="rId3089" Type="http://schemas.openxmlformats.org/officeDocument/2006/relationships/oleObject" Target="embeddings/oleObject1601.bin"/><Relationship Id="rId3296" Type="http://schemas.openxmlformats.org/officeDocument/2006/relationships/image" Target="media/image1587.wmf"/><Relationship Id="rId3156" Type="http://schemas.openxmlformats.org/officeDocument/2006/relationships/image" Target="media/image1517.wmf"/><Relationship Id="rId3363" Type="http://schemas.openxmlformats.org/officeDocument/2006/relationships/oleObject" Target="embeddings/oleObject1738.bin"/><Relationship Id="rId4207" Type="http://schemas.openxmlformats.org/officeDocument/2006/relationships/image" Target="media/image2059.wmf"/><Relationship Id="rId284" Type="http://schemas.openxmlformats.org/officeDocument/2006/relationships/oleObject" Target="embeddings/oleObject145.bin"/><Relationship Id="rId491" Type="http://schemas.openxmlformats.org/officeDocument/2006/relationships/image" Target="media/image220.png"/><Relationship Id="rId2172" Type="http://schemas.openxmlformats.org/officeDocument/2006/relationships/image" Target="media/image1048.wmf"/><Relationship Id="rId3016" Type="http://schemas.openxmlformats.org/officeDocument/2006/relationships/image" Target="media/image1447.wmf"/><Relationship Id="rId3223" Type="http://schemas.openxmlformats.org/officeDocument/2006/relationships/oleObject" Target="embeddings/oleObject1668.bin"/><Relationship Id="rId3570" Type="http://schemas.openxmlformats.org/officeDocument/2006/relationships/oleObject" Target="embeddings/oleObject1837.bin"/><Relationship Id="rId144" Type="http://schemas.openxmlformats.org/officeDocument/2006/relationships/oleObject" Target="embeddings/oleObject70.bin"/><Relationship Id="rId3430" Type="http://schemas.openxmlformats.org/officeDocument/2006/relationships/image" Target="media/image1655.wmf"/><Relationship Id="rId351" Type="http://schemas.openxmlformats.org/officeDocument/2006/relationships/image" Target="media/image163.png"/><Relationship Id="rId2032" Type="http://schemas.openxmlformats.org/officeDocument/2006/relationships/oleObject" Target="embeddings/oleObject1052.bin"/><Relationship Id="rId2989" Type="http://schemas.openxmlformats.org/officeDocument/2006/relationships/oleObject" Target="embeddings/oleObject1550.bin"/><Relationship Id="rId211" Type="http://schemas.openxmlformats.org/officeDocument/2006/relationships/oleObject" Target="embeddings/oleObject104.bin"/><Relationship Id="rId1798" Type="http://schemas.openxmlformats.org/officeDocument/2006/relationships/image" Target="media/image871.wmf"/><Relationship Id="rId2849" Type="http://schemas.openxmlformats.org/officeDocument/2006/relationships/image" Target="media/image1377.wmf"/><Relationship Id="rId1658" Type="http://schemas.openxmlformats.org/officeDocument/2006/relationships/oleObject" Target="embeddings/oleObject853.bin"/><Relationship Id="rId1865" Type="http://schemas.openxmlformats.org/officeDocument/2006/relationships/oleObject" Target="embeddings/oleObject962.bin"/><Relationship Id="rId2709" Type="http://schemas.openxmlformats.org/officeDocument/2006/relationships/oleObject" Target="embeddings/oleObject1405.bin"/><Relationship Id="rId4064" Type="http://schemas.openxmlformats.org/officeDocument/2006/relationships/oleObject" Target="embeddings/oleObject2071.bin"/><Relationship Id="rId1518" Type="http://schemas.openxmlformats.org/officeDocument/2006/relationships/image" Target="media/image730.wmf"/><Relationship Id="rId2916" Type="http://schemas.openxmlformats.org/officeDocument/2006/relationships/oleObject" Target="embeddings/oleObject1500.bin"/><Relationship Id="rId3080" Type="http://schemas.openxmlformats.org/officeDocument/2006/relationships/image" Target="media/image1479.wmf"/><Relationship Id="rId4131" Type="http://schemas.openxmlformats.org/officeDocument/2006/relationships/image" Target="media/image2021.wmf"/><Relationship Id="rId1725" Type="http://schemas.openxmlformats.org/officeDocument/2006/relationships/oleObject" Target="embeddings/oleObject887.bin"/><Relationship Id="rId1932" Type="http://schemas.openxmlformats.org/officeDocument/2006/relationships/image" Target="media/image932.wmf"/><Relationship Id="rId17" Type="http://schemas.openxmlformats.org/officeDocument/2006/relationships/image" Target="media/image8.wmf"/><Relationship Id="rId3897" Type="http://schemas.openxmlformats.org/officeDocument/2006/relationships/image" Target="media/image1903.wmf"/><Relationship Id="rId2499" Type="http://schemas.openxmlformats.org/officeDocument/2006/relationships/image" Target="media/image1202.wmf"/><Relationship Id="rId3757" Type="http://schemas.openxmlformats.org/officeDocument/2006/relationships/oleObject" Target="embeddings/oleObject1920.bin"/><Relationship Id="rId3964" Type="http://schemas.openxmlformats.org/officeDocument/2006/relationships/oleObject" Target="embeddings/oleObject2020.bin"/><Relationship Id="rId1" Type="http://schemas.openxmlformats.org/officeDocument/2006/relationships/numbering" Target="numbering.xml"/><Relationship Id="rId678" Type="http://schemas.openxmlformats.org/officeDocument/2006/relationships/image" Target="media/image315.wmf"/><Relationship Id="rId885" Type="http://schemas.openxmlformats.org/officeDocument/2006/relationships/oleObject" Target="embeddings/oleObject465.bin"/><Relationship Id="rId2359" Type="http://schemas.openxmlformats.org/officeDocument/2006/relationships/image" Target="media/image1135.wmf"/><Relationship Id="rId2566" Type="http://schemas.openxmlformats.org/officeDocument/2006/relationships/oleObject" Target="embeddings/oleObject1332.bin"/><Relationship Id="rId2773" Type="http://schemas.openxmlformats.org/officeDocument/2006/relationships/oleObject" Target="embeddings/oleObject1437.bin"/><Relationship Id="rId2980" Type="http://schemas.openxmlformats.org/officeDocument/2006/relationships/oleObject" Target="embeddings/oleObject1544.bin"/><Relationship Id="rId3617" Type="http://schemas.openxmlformats.org/officeDocument/2006/relationships/image" Target="media/image1752.jpeg"/><Relationship Id="rId3824" Type="http://schemas.openxmlformats.org/officeDocument/2006/relationships/image" Target="media/image1867.wmf"/><Relationship Id="rId538" Type="http://schemas.openxmlformats.org/officeDocument/2006/relationships/image" Target="media/image244.wmf"/><Relationship Id="rId745" Type="http://schemas.openxmlformats.org/officeDocument/2006/relationships/image" Target="media/image350.wmf"/><Relationship Id="rId952" Type="http://schemas.openxmlformats.org/officeDocument/2006/relationships/image" Target="media/image450.wmf"/><Relationship Id="rId1168" Type="http://schemas.openxmlformats.org/officeDocument/2006/relationships/oleObject" Target="embeddings/oleObject604.bin"/><Relationship Id="rId1375" Type="http://schemas.openxmlformats.org/officeDocument/2006/relationships/oleObject" Target="embeddings/oleObject712.bin"/><Relationship Id="rId1582" Type="http://schemas.openxmlformats.org/officeDocument/2006/relationships/image" Target="media/image763.wmf"/><Relationship Id="rId2219" Type="http://schemas.openxmlformats.org/officeDocument/2006/relationships/oleObject" Target="embeddings/oleObject1154.bin"/><Relationship Id="rId2426" Type="http://schemas.openxmlformats.org/officeDocument/2006/relationships/image" Target="media/image1167.wmf"/><Relationship Id="rId2633" Type="http://schemas.openxmlformats.org/officeDocument/2006/relationships/oleObject" Target="embeddings/oleObject1367.bin"/><Relationship Id="rId81" Type="http://schemas.openxmlformats.org/officeDocument/2006/relationships/image" Target="media/image43.wmf"/><Relationship Id="rId605" Type="http://schemas.openxmlformats.org/officeDocument/2006/relationships/oleObject" Target="embeddings/oleObject322.bin"/><Relationship Id="rId812" Type="http://schemas.openxmlformats.org/officeDocument/2006/relationships/image" Target="media/image381.wmf"/><Relationship Id="rId1028" Type="http://schemas.openxmlformats.org/officeDocument/2006/relationships/image" Target="media/image489.wmf"/><Relationship Id="rId1235" Type="http://schemas.openxmlformats.org/officeDocument/2006/relationships/oleObject" Target="embeddings/oleObject638.bin"/><Relationship Id="rId1442" Type="http://schemas.openxmlformats.org/officeDocument/2006/relationships/image" Target="media/image693.wmf"/><Relationship Id="rId2840" Type="http://schemas.openxmlformats.org/officeDocument/2006/relationships/hyperlink" Target="https://www.youtube.com/watch?v=kpnD6Hn8BhU" TargetMode="External"/><Relationship Id="rId1302" Type="http://schemas.openxmlformats.org/officeDocument/2006/relationships/image" Target="media/image624.wmf"/><Relationship Id="rId2700" Type="http://schemas.openxmlformats.org/officeDocument/2006/relationships/image" Target="media/image1296.wmf"/><Relationship Id="rId3267" Type="http://schemas.openxmlformats.org/officeDocument/2006/relationships/oleObject" Target="embeddings/oleObject1690.bin"/><Relationship Id="rId188" Type="http://schemas.openxmlformats.org/officeDocument/2006/relationships/image" Target="media/image93.wmf"/><Relationship Id="rId395" Type="http://schemas.openxmlformats.org/officeDocument/2006/relationships/oleObject" Target="embeddings/oleObject205.bin"/><Relationship Id="rId2076" Type="http://schemas.openxmlformats.org/officeDocument/2006/relationships/oleObject" Target="embeddings/oleObject1074.bin"/><Relationship Id="rId3474" Type="http://schemas.openxmlformats.org/officeDocument/2006/relationships/oleObject" Target="embeddings/oleObject1789.bin"/><Relationship Id="rId3681" Type="http://schemas.openxmlformats.org/officeDocument/2006/relationships/image" Target="media/image1790.png"/><Relationship Id="rId2283" Type="http://schemas.openxmlformats.org/officeDocument/2006/relationships/oleObject" Target="embeddings/oleObject1186.bin"/><Relationship Id="rId2490" Type="http://schemas.openxmlformats.org/officeDocument/2006/relationships/oleObject" Target="embeddings/oleObject1289.bin"/><Relationship Id="rId3127" Type="http://schemas.openxmlformats.org/officeDocument/2006/relationships/oleObject" Target="embeddings/oleObject1620.bin"/><Relationship Id="rId3334" Type="http://schemas.openxmlformats.org/officeDocument/2006/relationships/image" Target="media/image1606.wmf"/><Relationship Id="rId3541" Type="http://schemas.openxmlformats.org/officeDocument/2006/relationships/image" Target="media/image1714.wmf"/><Relationship Id="rId255" Type="http://schemas.openxmlformats.org/officeDocument/2006/relationships/oleObject" Target="embeddings/oleObject127.bin"/><Relationship Id="rId462" Type="http://schemas.openxmlformats.org/officeDocument/2006/relationships/oleObject" Target="embeddings/oleObject252.bin"/><Relationship Id="rId1092" Type="http://schemas.openxmlformats.org/officeDocument/2006/relationships/oleObject" Target="embeddings/oleObject566.bin"/><Relationship Id="rId2143" Type="http://schemas.openxmlformats.org/officeDocument/2006/relationships/oleObject" Target="embeddings/oleObject1106.bin"/><Relationship Id="rId2350" Type="http://schemas.openxmlformats.org/officeDocument/2006/relationships/oleObject" Target="embeddings/oleObject1216.bin"/><Relationship Id="rId3401" Type="http://schemas.openxmlformats.org/officeDocument/2006/relationships/oleObject" Target="embeddings/oleObject1757.bin"/><Relationship Id="rId115" Type="http://schemas.openxmlformats.org/officeDocument/2006/relationships/oleObject" Target="embeddings/oleObject52.bin"/><Relationship Id="rId322" Type="http://schemas.openxmlformats.org/officeDocument/2006/relationships/oleObject" Target="embeddings/oleObject168.bin"/><Relationship Id="rId2003" Type="http://schemas.openxmlformats.org/officeDocument/2006/relationships/oleObject" Target="embeddings/oleObject1038.bin"/><Relationship Id="rId2210" Type="http://schemas.openxmlformats.org/officeDocument/2006/relationships/oleObject" Target="embeddings/oleObject1146.bin"/><Relationship Id="rId4175" Type="http://schemas.openxmlformats.org/officeDocument/2006/relationships/image" Target="media/image2043.wmf"/><Relationship Id="rId1769" Type="http://schemas.openxmlformats.org/officeDocument/2006/relationships/oleObject" Target="embeddings/oleObject908.bin"/><Relationship Id="rId1976" Type="http://schemas.openxmlformats.org/officeDocument/2006/relationships/image" Target="media/image948.wmf"/><Relationship Id="rId3191" Type="http://schemas.openxmlformats.org/officeDocument/2006/relationships/oleObject" Target="embeddings/oleObject1652.bin"/><Relationship Id="rId4035" Type="http://schemas.openxmlformats.org/officeDocument/2006/relationships/image" Target="media/image1974.wmf"/><Relationship Id="rId1629" Type="http://schemas.openxmlformats.org/officeDocument/2006/relationships/image" Target="media/image787.wmf"/><Relationship Id="rId1836" Type="http://schemas.openxmlformats.org/officeDocument/2006/relationships/oleObject" Target="embeddings/oleObject943.bin"/><Relationship Id="rId1903" Type="http://schemas.openxmlformats.org/officeDocument/2006/relationships/oleObject" Target="embeddings/oleObject981.bin"/><Relationship Id="rId3051" Type="http://schemas.openxmlformats.org/officeDocument/2006/relationships/oleObject" Target="embeddings/oleObject1582.bin"/><Relationship Id="rId4102" Type="http://schemas.openxmlformats.org/officeDocument/2006/relationships/oleObject" Target="embeddings/oleObject2090.bin"/><Relationship Id="rId3868" Type="http://schemas.openxmlformats.org/officeDocument/2006/relationships/oleObject" Target="embeddings/oleObject1973.bin"/><Relationship Id="rId789" Type="http://schemas.openxmlformats.org/officeDocument/2006/relationships/image" Target="media/image372.wmf"/><Relationship Id="rId996" Type="http://schemas.openxmlformats.org/officeDocument/2006/relationships/image" Target="media/image473.wmf"/><Relationship Id="rId2677" Type="http://schemas.openxmlformats.org/officeDocument/2006/relationships/oleObject" Target="embeddings/oleObject1389.bin"/><Relationship Id="rId2884" Type="http://schemas.openxmlformats.org/officeDocument/2006/relationships/oleObject" Target="embeddings/oleObject1484.bin"/><Relationship Id="rId3728" Type="http://schemas.openxmlformats.org/officeDocument/2006/relationships/oleObject" Target="embeddings/oleObject1908.bin"/><Relationship Id="rId649" Type="http://schemas.openxmlformats.org/officeDocument/2006/relationships/image" Target="media/image300.wmf"/><Relationship Id="rId856" Type="http://schemas.openxmlformats.org/officeDocument/2006/relationships/oleObject" Target="embeddings/oleObject450.bin"/><Relationship Id="rId1279" Type="http://schemas.openxmlformats.org/officeDocument/2006/relationships/oleObject" Target="embeddings/oleObject663.bin"/><Relationship Id="rId1486" Type="http://schemas.openxmlformats.org/officeDocument/2006/relationships/image" Target="media/image715.wmf"/><Relationship Id="rId2537" Type="http://schemas.openxmlformats.org/officeDocument/2006/relationships/image" Target="media/image1218.wmf"/><Relationship Id="rId3935" Type="http://schemas.openxmlformats.org/officeDocument/2006/relationships/image" Target="media/image1924.wmf"/><Relationship Id="rId509" Type="http://schemas.openxmlformats.org/officeDocument/2006/relationships/oleObject" Target="embeddings/oleObject276.bin"/><Relationship Id="rId1139" Type="http://schemas.openxmlformats.org/officeDocument/2006/relationships/oleObject" Target="embeddings/oleObject589.bin"/><Relationship Id="rId1346" Type="http://schemas.openxmlformats.org/officeDocument/2006/relationships/oleObject" Target="embeddings/oleObject696.bin"/><Relationship Id="rId1693" Type="http://schemas.openxmlformats.org/officeDocument/2006/relationships/image" Target="media/image819.wmf"/><Relationship Id="rId2744" Type="http://schemas.openxmlformats.org/officeDocument/2006/relationships/image" Target="media/image1318.wmf"/><Relationship Id="rId2951" Type="http://schemas.openxmlformats.org/officeDocument/2006/relationships/oleObject" Target="embeddings/oleObject1527.bin"/><Relationship Id="rId716" Type="http://schemas.openxmlformats.org/officeDocument/2006/relationships/image" Target="media/image334.wmf"/><Relationship Id="rId923" Type="http://schemas.openxmlformats.org/officeDocument/2006/relationships/oleObject" Target="embeddings/oleObject484.bin"/><Relationship Id="rId1553" Type="http://schemas.openxmlformats.org/officeDocument/2006/relationships/oleObject" Target="embeddings/oleObject802.bin"/><Relationship Id="rId1760" Type="http://schemas.openxmlformats.org/officeDocument/2006/relationships/image" Target="media/image853.wmf"/><Relationship Id="rId2604" Type="http://schemas.openxmlformats.org/officeDocument/2006/relationships/image" Target="media/image1248.wmf"/><Relationship Id="rId2811" Type="http://schemas.openxmlformats.org/officeDocument/2006/relationships/image" Target="media/image1351.wmf"/><Relationship Id="rId52" Type="http://schemas.openxmlformats.org/officeDocument/2006/relationships/oleObject" Target="embeddings/oleObject20.bin"/><Relationship Id="rId1206" Type="http://schemas.openxmlformats.org/officeDocument/2006/relationships/image" Target="media/image579.wmf"/><Relationship Id="rId1413" Type="http://schemas.openxmlformats.org/officeDocument/2006/relationships/oleObject" Target="embeddings/oleObject731.bin"/><Relationship Id="rId1620" Type="http://schemas.openxmlformats.org/officeDocument/2006/relationships/oleObject" Target="embeddings/oleObject834.bin"/><Relationship Id="rId3378" Type="http://schemas.openxmlformats.org/officeDocument/2006/relationships/image" Target="media/image1628.wmf"/><Relationship Id="rId3585" Type="http://schemas.openxmlformats.org/officeDocument/2006/relationships/image" Target="media/image1736.wmf"/><Relationship Id="rId3792" Type="http://schemas.openxmlformats.org/officeDocument/2006/relationships/image" Target="media/image1851.wmf"/><Relationship Id="rId299" Type="http://schemas.openxmlformats.org/officeDocument/2006/relationships/oleObject" Target="embeddings/oleObject155.bin"/><Relationship Id="rId2187" Type="http://schemas.openxmlformats.org/officeDocument/2006/relationships/oleObject" Target="embeddings/oleObject1128.bin"/><Relationship Id="rId2394" Type="http://schemas.openxmlformats.org/officeDocument/2006/relationships/image" Target="media/image1153.png"/><Relationship Id="rId3238" Type="http://schemas.openxmlformats.org/officeDocument/2006/relationships/image" Target="media/image1558.wmf"/><Relationship Id="rId3445" Type="http://schemas.openxmlformats.org/officeDocument/2006/relationships/image" Target="media/image1663.wmf"/><Relationship Id="rId3652" Type="http://schemas.openxmlformats.org/officeDocument/2006/relationships/image" Target="media/image1773.wmf"/><Relationship Id="rId159" Type="http://schemas.openxmlformats.org/officeDocument/2006/relationships/oleObject" Target="embeddings/oleObject77.bin"/><Relationship Id="rId366" Type="http://schemas.openxmlformats.org/officeDocument/2006/relationships/image" Target="media/image173.wmf"/><Relationship Id="rId573" Type="http://schemas.openxmlformats.org/officeDocument/2006/relationships/oleObject" Target="embeddings/oleObject304.bin"/><Relationship Id="rId780" Type="http://schemas.openxmlformats.org/officeDocument/2006/relationships/oleObject" Target="embeddings/oleObject409.bin"/><Relationship Id="rId2047" Type="http://schemas.openxmlformats.org/officeDocument/2006/relationships/image" Target="media/image984.wmf"/><Relationship Id="rId2254" Type="http://schemas.openxmlformats.org/officeDocument/2006/relationships/image" Target="media/image1079.wmf"/><Relationship Id="rId2461" Type="http://schemas.openxmlformats.org/officeDocument/2006/relationships/image" Target="media/image1182.wmf"/><Relationship Id="rId3305" Type="http://schemas.openxmlformats.org/officeDocument/2006/relationships/oleObject" Target="embeddings/oleObject1709.bin"/><Relationship Id="rId3512" Type="http://schemas.openxmlformats.org/officeDocument/2006/relationships/oleObject" Target="embeddings/oleObject1808.bin"/><Relationship Id="rId226" Type="http://schemas.openxmlformats.org/officeDocument/2006/relationships/image" Target="media/image111.wmf"/><Relationship Id="rId433" Type="http://schemas.openxmlformats.org/officeDocument/2006/relationships/oleObject" Target="embeddings/oleObject231.bin"/><Relationship Id="rId1063" Type="http://schemas.openxmlformats.org/officeDocument/2006/relationships/oleObject" Target="embeddings/oleObject552.bin"/><Relationship Id="rId1270" Type="http://schemas.openxmlformats.org/officeDocument/2006/relationships/oleObject" Target="embeddings/oleObject657.bin"/><Relationship Id="rId2114" Type="http://schemas.openxmlformats.org/officeDocument/2006/relationships/image" Target="media/image1018.wmf"/><Relationship Id="rId640" Type="http://schemas.openxmlformats.org/officeDocument/2006/relationships/oleObject" Target="embeddings/oleObject340.bin"/><Relationship Id="rId2321" Type="http://schemas.openxmlformats.org/officeDocument/2006/relationships/image" Target="media/image1114.png"/><Relationship Id="rId4079" Type="http://schemas.openxmlformats.org/officeDocument/2006/relationships/image" Target="media/image1995.wmf"/><Relationship Id="rId500" Type="http://schemas.openxmlformats.org/officeDocument/2006/relationships/image" Target="media/image225.wmf"/><Relationship Id="rId1130" Type="http://schemas.openxmlformats.org/officeDocument/2006/relationships/image" Target="media/image542.wmf"/><Relationship Id="rId1947" Type="http://schemas.openxmlformats.org/officeDocument/2006/relationships/oleObject" Target="embeddings/oleObject1004.bin"/><Relationship Id="rId3095" Type="http://schemas.openxmlformats.org/officeDocument/2006/relationships/oleObject" Target="embeddings/oleObject1604.bin"/><Relationship Id="rId4146" Type="http://schemas.openxmlformats.org/officeDocument/2006/relationships/oleObject" Target="embeddings/oleObject2112.bin"/><Relationship Id="rId1807" Type="http://schemas.openxmlformats.org/officeDocument/2006/relationships/oleObject" Target="embeddings/oleObject928.bin"/><Relationship Id="rId3162" Type="http://schemas.openxmlformats.org/officeDocument/2006/relationships/image" Target="media/image1520.wmf"/><Relationship Id="rId4006" Type="http://schemas.openxmlformats.org/officeDocument/2006/relationships/oleObject" Target="embeddings/oleObject2041.bin"/><Relationship Id="rId4213" Type="http://schemas.openxmlformats.org/officeDocument/2006/relationships/image" Target="media/image2062.wmf"/><Relationship Id="rId290" Type="http://schemas.openxmlformats.org/officeDocument/2006/relationships/image" Target="media/image138.wmf"/><Relationship Id="rId3022" Type="http://schemas.openxmlformats.org/officeDocument/2006/relationships/image" Target="media/image1450.wmf"/><Relationship Id="rId150" Type="http://schemas.openxmlformats.org/officeDocument/2006/relationships/image" Target="media/image74.wmf"/><Relationship Id="rId3979" Type="http://schemas.openxmlformats.org/officeDocument/2006/relationships/image" Target="media/image1946.wmf"/><Relationship Id="rId2788" Type="http://schemas.openxmlformats.org/officeDocument/2006/relationships/oleObject" Target="embeddings/oleObject1446.bin"/><Relationship Id="rId2995" Type="http://schemas.openxmlformats.org/officeDocument/2006/relationships/oleObject" Target="embeddings/oleObject1553.bin"/><Relationship Id="rId3839" Type="http://schemas.openxmlformats.org/officeDocument/2006/relationships/oleObject" Target="embeddings/oleObject1959.bin"/><Relationship Id="rId967" Type="http://schemas.openxmlformats.org/officeDocument/2006/relationships/oleObject" Target="embeddings/oleObject506.bin"/><Relationship Id="rId1597" Type="http://schemas.openxmlformats.org/officeDocument/2006/relationships/oleObject" Target="embeddings/oleObject823.bin"/><Relationship Id="rId2648" Type="http://schemas.openxmlformats.org/officeDocument/2006/relationships/image" Target="media/image1270.wmf"/><Relationship Id="rId2855" Type="http://schemas.openxmlformats.org/officeDocument/2006/relationships/image" Target="media/image1380.wmf"/><Relationship Id="rId3906" Type="http://schemas.openxmlformats.org/officeDocument/2006/relationships/oleObject" Target="embeddings/oleObject1993.bin"/><Relationship Id="rId96" Type="http://schemas.openxmlformats.org/officeDocument/2006/relationships/image" Target="media/image53.wmf"/><Relationship Id="rId827" Type="http://schemas.openxmlformats.org/officeDocument/2006/relationships/oleObject" Target="embeddings/oleObject435.bin"/><Relationship Id="rId1457" Type="http://schemas.openxmlformats.org/officeDocument/2006/relationships/oleObject" Target="embeddings/oleObject753.bin"/><Relationship Id="rId1664" Type="http://schemas.openxmlformats.org/officeDocument/2006/relationships/oleObject" Target="embeddings/oleObject856.bin"/><Relationship Id="rId1871" Type="http://schemas.openxmlformats.org/officeDocument/2006/relationships/oleObject" Target="embeddings/oleObject965.bin"/><Relationship Id="rId2508" Type="http://schemas.openxmlformats.org/officeDocument/2006/relationships/oleObject" Target="embeddings/oleObject1298.bin"/><Relationship Id="rId2715" Type="http://schemas.openxmlformats.org/officeDocument/2006/relationships/oleObject" Target="embeddings/oleObject1408.bin"/><Relationship Id="rId2922" Type="http://schemas.openxmlformats.org/officeDocument/2006/relationships/oleObject" Target="embeddings/oleObject1503.bin"/><Relationship Id="rId4070" Type="http://schemas.openxmlformats.org/officeDocument/2006/relationships/oleObject" Target="embeddings/oleObject2074.bin"/><Relationship Id="rId1317" Type="http://schemas.openxmlformats.org/officeDocument/2006/relationships/oleObject" Target="embeddings/oleObject682.bin"/><Relationship Id="rId1524" Type="http://schemas.openxmlformats.org/officeDocument/2006/relationships/image" Target="media/image733.wmf"/><Relationship Id="rId1731" Type="http://schemas.openxmlformats.org/officeDocument/2006/relationships/oleObject" Target="embeddings/oleObject890.bin"/><Relationship Id="rId23" Type="http://schemas.openxmlformats.org/officeDocument/2006/relationships/oleObject" Target="embeddings/oleObject8.bin"/><Relationship Id="rId3489" Type="http://schemas.openxmlformats.org/officeDocument/2006/relationships/oleObject" Target="embeddings/oleObject1797.bin"/><Relationship Id="rId3696" Type="http://schemas.openxmlformats.org/officeDocument/2006/relationships/oleObject" Target="embeddings/oleObject1891.bin"/><Relationship Id="rId2298" Type="http://schemas.openxmlformats.org/officeDocument/2006/relationships/image" Target="media/image1101.wmf"/><Relationship Id="rId3349" Type="http://schemas.openxmlformats.org/officeDocument/2006/relationships/oleObject" Target="embeddings/oleObject1731.bin"/><Relationship Id="rId3556" Type="http://schemas.openxmlformats.org/officeDocument/2006/relationships/oleObject" Target="embeddings/oleObject1830.bin"/><Relationship Id="rId477" Type="http://schemas.openxmlformats.org/officeDocument/2006/relationships/image" Target="media/image213.wmf"/><Relationship Id="rId684" Type="http://schemas.openxmlformats.org/officeDocument/2006/relationships/image" Target="media/image318.wmf"/><Relationship Id="rId2158" Type="http://schemas.openxmlformats.org/officeDocument/2006/relationships/image" Target="media/image1041.wmf"/><Relationship Id="rId2365" Type="http://schemas.openxmlformats.org/officeDocument/2006/relationships/image" Target="media/image1138.wmf"/><Relationship Id="rId3209" Type="http://schemas.openxmlformats.org/officeDocument/2006/relationships/oleObject" Target="embeddings/oleObject1661.bin"/><Relationship Id="rId3763" Type="http://schemas.openxmlformats.org/officeDocument/2006/relationships/oleObject" Target="embeddings/oleObject1923.bin"/><Relationship Id="rId3970" Type="http://schemas.openxmlformats.org/officeDocument/2006/relationships/oleObject" Target="embeddings/oleObject2023.bin"/><Relationship Id="rId337" Type="http://schemas.openxmlformats.org/officeDocument/2006/relationships/oleObject" Target="embeddings/oleObject176.bin"/><Relationship Id="rId891" Type="http://schemas.openxmlformats.org/officeDocument/2006/relationships/oleObject" Target="embeddings/oleObject468.bin"/><Relationship Id="rId2018" Type="http://schemas.openxmlformats.org/officeDocument/2006/relationships/oleObject" Target="embeddings/oleObject1045.bin"/><Relationship Id="rId2572" Type="http://schemas.openxmlformats.org/officeDocument/2006/relationships/oleObject" Target="embeddings/oleObject1335.bin"/><Relationship Id="rId3416" Type="http://schemas.openxmlformats.org/officeDocument/2006/relationships/image" Target="media/image1647.wmf"/><Relationship Id="rId3623" Type="http://schemas.openxmlformats.org/officeDocument/2006/relationships/oleObject" Target="embeddings/oleObject1862.bin"/><Relationship Id="rId3830" Type="http://schemas.openxmlformats.org/officeDocument/2006/relationships/image" Target="media/image1870.wmf"/><Relationship Id="rId544" Type="http://schemas.openxmlformats.org/officeDocument/2006/relationships/image" Target="media/image247.wmf"/><Relationship Id="rId751" Type="http://schemas.openxmlformats.org/officeDocument/2006/relationships/image" Target="media/image353.wmf"/><Relationship Id="rId1174" Type="http://schemas.openxmlformats.org/officeDocument/2006/relationships/oleObject" Target="embeddings/oleObject607.bin"/><Relationship Id="rId1381" Type="http://schemas.openxmlformats.org/officeDocument/2006/relationships/oleObject" Target="embeddings/oleObject715.bin"/><Relationship Id="rId2225" Type="http://schemas.openxmlformats.org/officeDocument/2006/relationships/oleObject" Target="embeddings/oleObject1157.bin"/><Relationship Id="rId2432" Type="http://schemas.openxmlformats.org/officeDocument/2006/relationships/image" Target="media/image1170.wmf"/><Relationship Id="rId404" Type="http://schemas.openxmlformats.org/officeDocument/2006/relationships/oleObject" Target="embeddings/oleObject210.bin"/><Relationship Id="rId611" Type="http://schemas.openxmlformats.org/officeDocument/2006/relationships/oleObject" Target="embeddings/oleObject325.bin"/><Relationship Id="rId1034" Type="http://schemas.openxmlformats.org/officeDocument/2006/relationships/oleObject" Target="embeddings/oleObject538.bin"/><Relationship Id="rId1241" Type="http://schemas.openxmlformats.org/officeDocument/2006/relationships/oleObject" Target="embeddings/oleObject641.bin"/><Relationship Id="rId1101" Type="http://schemas.openxmlformats.org/officeDocument/2006/relationships/oleObject" Target="embeddings/oleObject570.bin"/><Relationship Id="rId3066" Type="http://schemas.openxmlformats.org/officeDocument/2006/relationships/image" Target="media/image1472.wmf"/><Relationship Id="rId3273" Type="http://schemas.openxmlformats.org/officeDocument/2006/relationships/oleObject" Target="embeddings/oleObject1693.bin"/><Relationship Id="rId3480" Type="http://schemas.openxmlformats.org/officeDocument/2006/relationships/oleObject" Target="embeddings/oleObject1792.bin"/><Relationship Id="rId4117" Type="http://schemas.openxmlformats.org/officeDocument/2006/relationships/image" Target="media/image2014.wmf"/><Relationship Id="rId194" Type="http://schemas.openxmlformats.org/officeDocument/2006/relationships/image" Target="media/image96.wmf"/><Relationship Id="rId1918" Type="http://schemas.openxmlformats.org/officeDocument/2006/relationships/oleObject" Target="embeddings/oleObject989.bin"/><Relationship Id="rId2082" Type="http://schemas.openxmlformats.org/officeDocument/2006/relationships/oleObject" Target="embeddings/oleObject1077.bin"/><Relationship Id="rId3133" Type="http://schemas.openxmlformats.org/officeDocument/2006/relationships/oleObject" Target="embeddings/oleObject1623.bin"/><Relationship Id="rId261" Type="http://schemas.openxmlformats.org/officeDocument/2006/relationships/oleObject" Target="embeddings/oleObject130.bin"/><Relationship Id="rId3340" Type="http://schemas.openxmlformats.org/officeDocument/2006/relationships/image" Target="media/image1609.wmf"/><Relationship Id="rId2899" Type="http://schemas.openxmlformats.org/officeDocument/2006/relationships/image" Target="media/image1404.wmf"/><Relationship Id="rId3200" Type="http://schemas.openxmlformats.org/officeDocument/2006/relationships/image" Target="media/image1539.wmf"/><Relationship Id="rId121" Type="http://schemas.openxmlformats.org/officeDocument/2006/relationships/oleObject" Target="embeddings/oleObject58.bin"/><Relationship Id="rId2759" Type="http://schemas.openxmlformats.org/officeDocument/2006/relationships/oleObject" Target="embeddings/oleObject1430.bin"/><Relationship Id="rId2966" Type="http://schemas.openxmlformats.org/officeDocument/2006/relationships/image" Target="media/image1425.wmf"/><Relationship Id="rId938" Type="http://schemas.openxmlformats.org/officeDocument/2006/relationships/image" Target="media/image443.wmf"/><Relationship Id="rId1568" Type="http://schemas.openxmlformats.org/officeDocument/2006/relationships/oleObject" Target="embeddings/oleObject809.bin"/><Relationship Id="rId1775" Type="http://schemas.openxmlformats.org/officeDocument/2006/relationships/oleObject" Target="embeddings/oleObject911.bin"/><Relationship Id="rId2619" Type="http://schemas.openxmlformats.org/officeDocument/2006/relationships/oleObject" Target="embeddings/oleObject1360.bin"/><Relationship Id="rId2826" Type="http://schemas.openxmlformats.org/officeDocument/2006/relationships/oleObject" Target="embeddings/oleObject1465.bin"/><Relationship Id="rId4181" Type="http://schemas.openxmlformats.org/officeDocument/2006/relationships/image" Target="media/image2046.wmf"/><Relationship Id="rId67" Type="http://schemas.openxmlformats.org/officeDocument/2006/relationships/image" Target="media/image36.wmf"/><Relationship Id="rId1428" Type="http://schemas.openxmlformats.org/officeDocument/2006/relationships/image" Target="media/image686.wmf"/><Relationship Id="rId1635" Type="http://schemas.openxmlformats.org/officeDocument/2006/relationships/image" Target="media/image790.wmf"/><Relationship Id="rId1982" Type="http://schemas.openxmlformats.org/officeDocument/2006/relationships/image" Target="media/image951.wmf"/><Relationship Id="rId4041" Type="http://schemas.openxmlformats.org/officeDocument/2006/relationships/image" Target="media/image1977.wmf"/><Relationship Id="rId1842" Type="http://schemas.openxmlformats.org/officeDocument/2006/relationships/oleObject" Target="embeddings/oleObject949.bin"/><Relationship Id="rId1702" Type="http://schemas.openxmlformats.org/officeDocument/2006/relationships/oleObject" Target="embeddings/oleObject875.bin"/><Relationship Id="rId3667" Type="http://schemas.openxmlformats.org/officeDocument/2006/relationships/oleObject" Target="embeddings/oleObject1881.bin"/><Relationship Id="rId3874" Type="http://schemas.openxmlformats.org/officeDocument/2006/relationships/image" Target="media/image1892.wmf"/><Relationship Id="rId588" Type="http://schemas.openxmlformats.org/officeDocument/2006/relationships/image" Target="media/image273.wmf"/><Relationship Id="rId795" Type="http://schemas.openxmlformats.org/officeDocument/2006/relationships/oleObject" Target="embeddings/oleObject418.bin"/><Relationship Id="rId2269" Type="http://schemas.openxmlformats.org/officeDocument/2006/relationships/oleObject" Target="embeddings/oleObject1179.bin"/><Relationship Id="rId2476" Type="http://schemas.openxmlformats.org/officeDocument/2006/relationships/image" Target="media/image1190.wmf"/><Relationship Id="rId2683" Type="http://schemas.openxmlformats.org/officeDocument/2006/relationships/oleObject" Target="embeddings/oleObject1392.bin"/><Relationship Id="rId2890" Type="http://schemas.openxmlformats.org/officeDocument/2006/relationships/oleObject" Target="embeddings/oleObject1486.bin"/><Relationship Id="rId3527" Type="http://schemas.openxmlformats.org/officeDocument/2006/relationships/image" Target="media/image1707.wmf"/><Relationship Id="rId3734" Type="http://schemas.openxmlformats.org/officeDocument/2006/relationships/image" Target="media/image1817.png"/><Relationship Id="rId3941" Type="http://schemas.openxmlformats.org/officeDocument/2006/relationships/image" Target="media/image1927.wmf"/><Relationship Id="rId448" Type="http://schemas.openxmlformats.org/officeDocument/2006/relationships/oleObject" Target="embeddings/oleObject244.bin"/><Relationship Id="rId655" Type="http://schemas.openxmlformats.org/officeDocument/2006/relationships/image" Target="media/image303.wmf"/><Relationship Id="rId862" Type="http://schemas.openxmlformats.org/officeDocument/2006/relationships/oleObject" Target="embeddings/oleObject453.bin"/><Relationship Id="rId1078" Type="http://schemas.openxmlformats.org/officeDocument/2006/relationships/oleObject" Target="embeddings/oleObject559.bin"/><Relationship Id="rId1285" Type="http://schemas.openxmlformats.org/officeDocument/2006/relationships/oleObject" Target="embeddings/oleObject666.bin"/><Relationship Id="rId1492" Type="http://schemas.openxmlformats.org/officeDocument/2006/relationships/image" Target="media/image718.wmf"/><Relationship Id="rId2129" Type="http://schemas.openxmlformats.org/officeDocument/2006/relationships/image" Target="media/image1026.wmf"/><Relationship Id="rId2336" Type="http://schemas.openxmlformats.org/officeDocument/2006/relationships/oleObject" Target="embeddings/oleObject1209.bin"/><Relationship Id="rId2543" Type="http://schemas.openxmlformats.org/officeDocument/2006/relationships/oleObject" Target="embeddings/oleObject1319.bin"/><Relationship Id="rId2750" Type="http://schemas.openxmlformats.org/officeDocument/2006/relationships/image" Target="media/image1321.wmf"/><Relationship Id="rId3801" Type="http://schemas.openxmlformats.org/officeDocument/2006/relationships/oleObject" Target="embeddings/oleObject1940.bin"/><Relationship Id="rId308" Type="http://schemas.openxmlformats.org/officeDocument/2006/relationships/oleObject" Target="embeddings/oleObject161.bin"/><Relationship Id="rId515" Type="http://schemas.openxmlformats.org/officeDocument/2006/relationships/oleObject" Target="embeddings/oleObject279.bin"/><Relationship Id="rId722" Type="http://schemas.openxmlformats.org/officeDocument/2006/relationships/image" Target="media/image337.png"/><Relationship Id="rId1145" Type="http://schemas.openxmlformats.org/officeDocument/2006/relationships/oleObject" Target="embeddings/oleObject592.bin"/><Relationship Id="rId1352" Type="http://schemas.openxmlformats.org/officeDocument/2006/relationships/oleObject" Target="embeddings/oleObject699.bin"/><Relationship Id="rId2403" Type="http://schemas.openxmlformats.org/officeDocument/2006/relationships/image" Target="media/image1157.wmf"/><Relationship Id="rId1005" Type="http://schemas.openxmlformats.org/officeDocument/2006/relationships/image" Target="media/image478.wmf"/><Relationship Id="rId1212" Type="http://schemas.openxmlformats.org/officeDocument/2006/relationships/image" Target="media/image582.wmf"/><Relationship Id="rId2610" Type="http://schemas.openxmlformats.org/officeDocument/2006/relationships/image" Target="media/image1251.wmf"/><Relationship Id="rId3177" Type="http://schemas.openxmlformats.org/officeDocument/2006/relationships/oleObject" Target="embeddings/oleObject1645.bin"/><Relationship Id="rId3037" Type="http://schemas.openxmlformats.org/officeDocument/2006/relationships/oleObject" Target="embeddings/oleObject1575.bin"/><Relationship Id="rId3384" Type="http://schemas.openxmlformats.org/officeDocument/2006/relationships/image" Target="media/image1631.wmf"/><Relationship Id="rId3591" Type="http://schemas.openxmlformats.org/officeDocument/2006/relationships/image" Target="media/image1739.wmf"/><Relationship Id="rId2193" Type="http://schemas.openxmlformats.org/officeDocument/2006/relationships/oleObject" Target="embeddings/oleObject1131.bin"/><Relationship Id="rId3244" Type="http://schemas.openxmlformats.org/officeDocument/2006/relationships/image" Target="media/image1561.wmf"/><Relationship Id="rId3451" Type="http://schemas.openxmlformats.org/officeDocument/2006/relationships/image" Target="media/image1666.wmf"/><Relationship Id="rId165" Type="http://schemas.openxmlformats.org/officeDocument/2006/relationships/oleObject" Target="embeddings/oleObject80.bin"/><Relationship Id="rId372" Type="http://schemas.openxmlformats.org/officeDocument/2006/relationships/oleObject" Target="embeddings/oleObject193.bin"/><Relationship Id="rId2053" Type="http://schemas.openxmlformats.org/officeDocument/2006/relationships/image" Target="media/image987.wmf"/><Relationship Id="rId2260" Type="http://schemas.openxmlformats.org/officeDocument/2006/relationships/image" Target="media/image1082.wmf"/><Relationship Id="rId3104" Type="http://schemas.openxmlformats.org/officeDocument/2006/relationships/image" Target="media/image1491.wmf"/><Relationship Id="rId3311" Type="http://schemas.openxmlformats.org/officeDocument/2006/relationships/oleObject" Target="embeddings/oleObject1712.bin"/><Relationship Id="rId232" Type="http://schemas.openxmlformats.org/officeDocument/2006/relationships/image" Target="media/image114.wmf"/><Relationship Id="rId2120" Type="http://schemas.openxmlformats.org/officeDocument/2006/relationships/oleObject" Target="embeddings/oleObject1095.bin"/><Relationship Id="rId1679" Type="http://schemas.openxmlformats.org/officeDocument/2006/relationships/image" Target="media/image812.wmf"/><Relationship Id="rId4085" Type="http://schemas.openxmlformats.org/officeDocument/2006/relationships/image" Target="media/image1998.wmf"/><Relationship Id="rId1886" Type="http://schemas.openxmlformats.org/officeDocument/2006/relationships/image" Target="media/image910.wmf"/><Relationship Id="rId2937" Type="http://schemas.openxmlformats.org/officeDocument/2006/relationships/oleObject" Target="embeddings/oleObject1516.bin"/><Relationship Id="rId4152" Type="http://schemas.openxmlformats.org/officeDocument/2006/relationships/oleObject" Target="embeddings/oleObject2115.bin"/><Relationship Id="rId909" Type="http://schemas.openxmlformats.org/officeDocument/2006/relationships/oleObject" Target="embeddings/oleObject477.bin"/><Relationship Id="rId1539" Type="http://schemas.openxmlformats.org/officeDocument/2006/relationships/oleObject" Target="embeddings/oleObject795.bin"/><Relationship Id="rId1746" Type="http://schemas.openxmlformats.org/officeDocument/2006/relationships/oleObject" Target="embeddings/oleObject898.bin"/><Relationship Id="rId1953" Type="http://schemas.openxmlformats.org/officeDocument/2006/relationships/oleObject" Target="embeddings/oleObject1009.bin"/><Relationship Id="rId38" Type="http://schemas.openxmlformats.org/officeDocument/2006/relationships/image" Target="media/image19.wmf"/><Relationship Id="rId1606" Type="http://schemas.openxmlformats.org/officeDocument/2006/relationships/image" Target="media/image775.wmf"/><Relationship Id="rId1813" Type="http://schemas.openxmlformats.org/officeDocument/2006/relationships/oleObject" Target="embeddings/oleObject931.bin"/><Relationship Id="rId4012" Type="http://schemas.openxmlformats.org/officeDocument/2006/relationships/oleObject" Target="embeddings/oleObject2044.bin"/><Relationship Id="rId3778" Type="http://schemas.openxmlformats.org/officeDocument/2006/relationships/image" Target="media/image1842.wmf"/><Relationship Id="rId3985" Type="http://schemas.openxmlformats.org/officeDocument/2006/relationships/image" Target="media/image1949.wmf"/><Relationship Id="rId699" Type="http://schemas.openxmlformats.org/officeDocument/2006/relationships/oleObject" Target="embeddings/oleObject370.bin"/><Relationship Id="rId2587" Type="http://schemas.openxmlformats.org/officeDocument/2006/relationships/oleObject" Target="embeddings/oleObject1344.bin"/><Relationship Id="rId2794" Type="http://schemas.openxmlformats.org/officeDocument/2006/relationships/oleObject" Target="embeddings/oleObject1449.bin"/><Relationship Id="rId3638" Type="http://schemas.openxmlformats.org/officeDocument/2006/relationships/oleObject" Target="embeddings/oleObject1868.bin"/><Relationship Id="rId3845" Type="http://schemas.openxmlformats.org/officeDocument/2006/relationships/oleObject" Target="embeddings/oleObject1962.bin"/><Relationship Id="rId559" Type="http://schemas.openxmlformats.org/officeDocument/2006/relationships/oleObject" Target="embeddings/oleObject301.bin"/><Relationship Id="rId766" Type="http://schemas.openxmlformats.org/officeDocument/2006/relationships/oleObject" Target="embeddings/oleObject402.bin"/><Relationship Id="rId1189" Type="http://schemas.openxmlformats.org/officeDocument/2006/relationships/image" Target="media/image571.wmf"/><Relationship Id="rId1396" Type="http://schemas.openxmlformats.org/officeDocument/2006/relationships/image" Target="media/image670.wmf"/><Relationship Id="rId2447" Type="http://schemas.openxmlformats.org/officeDocument/2006/relationships/oleObject" Target="embeddings/oleObject1268.bin"/><Relationship Id="rId419" Type="http://schemas.openxmlformats.org/officeDocument/2006/relationships/oleObject" Target="embeddings/oleObject222.bin"/><Relationship Id="rId626" Type="http://schemas.openxmlformats.org/officeDocument/2006/relationships/image" Target="media/image290.wmf"/><Relationship Id="rId973" Type="http://schemas.openxmlformats.org/officeDocument/2006/relationships/image" Target="media/image461.wmf"/><Relationship Id="rId1049" Type="http://schemas.openxmlformats.org/officeDocument/2006/relationships/image" Target="media/image500.wmf"/><Relationship Id="rId1256" Type="http://schemas.openxmlformats.org/officeDocument/2006/relationships/image" Target="media/image604.wmf"/><Relationship Id="rId2307" Type="http://schemas.openxmlformats.org/officeDocument/2006/relationships/oleObject" Target="embeddings/oleObject1198.bin"/><Relationship Id="rId2654" Type="http://schemas.openxmlformats.org/officeDocument/2006/relationships/image" Target="media/image1273.wmf"/><Relationship Id="rId2861" Type="http://schemas.openxmlformats.org/officeDocument/2006/relationships/image" Target="media/image1383.wmf"/><Relationship Id="rId3705" Type="http://schemas.openxmlformats.org/officeDocument/2006/relationships/image" Target="media/image1804.wmf"/><Relationship Id="rId3912" Type="http://schemas.openxmlformats.org/officeDocument/2006/relationships/image" Target="media/image1912.emf"/><Relationship Id="rId833" Type="http://schemas.openxmlformats.org/officeDocument/2006/relationships/oleObject" Target="embeddings/oleObject438.bin"/><Relationship Id="rId1116" Type="http://schemas.openxmlformats.org/officeDocument/2006/relationships/image" Target="media/image535.wmf"/><Relationship Id="rId1463" Type="http://schemas.openxmlformats.org/officeDocument/2006/relationships/oleObject" Target="embeddings/oleObject756.bin"/><Relationship Id="rId1670" Type="http://schemas.openxmlformats.org/officeDocument/2006/relationships/oleObject" Target="embeddings/oleObject859.bin"/><Relationship Id="rId2514" Type="http://schemas.openxmlformats.org/officeDocument/2006/relationships/oleObject" Target="embeddings/oleObject1301.bin"/><Relationship Id="rId2721" Type="http://schemas.openxmlformats.org/officeDocument/2006/relationships/oleObject" Target="embeddings/oleObject1411.bin"/><Relationship Id="rId900" Type="http://schemas.openxmlformats.org/officeDocument/2006/relationships/image" Target="media/image424.wmf"/><Relationship Id="rId1323" Type="http://schemas.openxmlformats.org/officeDocument/2006/relationships/oleObject" Target="embeddings/oleObject685.bin"/><Relationship Id="rId1530" Type="http://schemas.openxmlformats.org/officeDocument/2006/relationships/image" Target="media/image736.wmf"/><Relationship Id="rId3288" Type="http://schemas.openxmlformats.org/officeDocument/2006/relationships/image" Target="media/image1583.wmf"/><Relationship Id="rId3495" Type="http://schemas.openxmlformats.org/officeDocument/2006/relationships/image" Target="media/image1692.wmf"/><Relationship Id="rId2097" Type="http://schemas.openxmlformats.org/officeDocument/2006/relationships/image" Target="media/image1009.wmf"/><Relationship Id="rId3148" Type="http://schemas.openxmlformats.org/officeDocument/2006/relationships/image" Target="media/image1513.wmf"/><Relationship Id="rId3355" Type="http://schemas.openxmlformats.org/officeDocument/2006/relationships/oleObject" Target="embeddings/oleObject1734.bin"/><Relationship Id="rId3562" Type="http://schemas.openxmlformats.org/officeDocument/2006/relationships/oleObject" Target="embeddings/oleObject1833.bin"/><Relationship Id="rId276" Type="http://schemas.openxmlformats.org/officeDocument/2006/relationships/oleObject" Target="embeddings/oleObject138.bin"/><Relationship Id="rId483" Type="http://schemas.openxmlformats.org/officeDocument/2006/relationships/oleObject" Target="embeddings/oleObject264.bin"/><Relationship Id="rId690" Type="http://schemas.openxmlformats.org/officeDocument/2006/relationships/image" Target="media/image321.wmf"/><Relationship Id="rId2164" Type="http://schemas.openxmlformats.org/officeDocument/2006/relationships/image" Target="media/image1044.wmf"/><Relationship Id="rId2371" Type="http://schemas.openxmlformats.org/officeDocument/2006/relationships/image" Target="media/image1141.wmf"/><Relationship Id="rId3008" Type="http://schemas.openxmlformats.org/officeDocument/2006/relationships/oleObject" Target="embeddings/oleObject1560.bin"/><Relationship Id="rId3215" Type="http://schemas.openxmlformats.org/officeDocument/2006/relationships/oleObject" Target="embeddings/oleObject1664.bin"/><Relationship Id="rId3422" Type="http://schemas.openxmlformats.org/officeDocument/2006/relationships/image" Target="media/image1650.wmf"/><Relationship Id="rId136" Type="http://schemas.openxmlformats.org/officeDocument/2006/relationships/oleObject" Target="embeddings/oleObject66.bin"/><Relationship Id="rId343" Type="http://schemas.openxmlformats.org/officeDocument/2006/relationships/image" Target="media/image159.wmf"/><Relationship Id="rId550" Type="http://schemas.openxmlformats.org/officeDocument/2006/relationships/image" Target="media/image250.wmf"/><Relationship Id="rId1180" Type="http://schemas.openxmlformats.org/officeDocument/2006/relationships/oleObject" Target="embeddings/oleObject610.bin"/><Relationship Id="rId2024" Type="http://schemas.openxmlformats.org/officeDocument/2006/relationships/oleObject" Target="embeddings/oleObject1048.bin"/><Relationship Id="rId2231" Type="http://schemas.openxmlformats.org/officeDocument/2006/relationships/oleObject" Target="embeddings/oleObject1160.bin"/><Relationship Id="rId203" Type="http://schemas.openxmlformats.org/officeDocument/2006/relationships/oleObject" Target="embeddings/oleObject100.bin"/><Relationship Id="rId1040" Type="http://schemas.openxmlformats.org/officeDocument/2006/relationships/oleObject" Target="embeddings/oleObject541.bin"/><Relationship Id="rId4196" Type="http://schemas.openxmlformats.org/officeDocument/2006/relationships/oleObject" Target="embeddings/oleObject2137.bin"/><Relationship Id="rId410" Type="http://schemas.openxmlformats.org/officeDocument/2006/relationships/oleObject" Target="embeddings/oleObject216.bin"/><Relationship Id="rId1997" Type="http://schemas.openxmlformats.org/officeDocument/2006/relationships/oleObject" Target="embeddings/oleObject1035.bin"/><Relationship Id="rId4056" Type="http://schemas.openxmlformats.org/officeDocument/2006/relationships/oleObject" Target="embeddings/oleObject2066.bin"/><Relationship Id="rId1857" Type="http://schemas.openxmlformats.org/officeDocument/2006/relationships/oleObject" Target="embeddings/oleObject958.bin"/><Relationship Id="rId2908" Type="http://schemas.openxmlformats.org/officeDocument/2006/relationships/oleObject" Target="embeddings/oleObject1497.bin"/><Relationship Id="rId1717" Type="http://schemas.openxmlformats.org/officeDocument/2006/relationships/image" Target="media/image831.wmf"/><Relationship Id="rId1924" Type="http://schemas.openxmlformats.org/officeDocument/2006/relationships/oleObject" Target="embeddings/oleObject992.bin"/><Relationship Id="rId3072" Type="http://schemas.openxmlformats.org/officeDocument/2006/relationships/image" Target="media/image1475.wmf"/><Relationship Id="rId4123" Type="http://schemas.openxmlformats.org/officeDocument/2006/relationships/image" Target="media/image2017.wmf"/><Relationship Id="rId3889" Type="http://schemas.openxmlformats.org/officeDocument/2006/relationships/image" Target="media/image1899.wmf"/><Relationship Id="rId2698" Type="http://schemas.openxmlformats.org/officeDocument/2006/relationships/image" Target="media/image1295.wmf"/><Relationship Id="rId3749" Type="http://schemas.openxmlformats.org/officeDocument/2006/relationships/oleObject" Target="embeddings/oleObject1915.bin"/><Relationship Id="rId3956" Type="http://schemas.openxmlformats.org/officeDocument/2006/relationships/oleObject" Target="embeddings/oleObject2016.bin"/><Relationship Id="rId877" Type="http://schemas.openxmlformats.org/officeDocument/2006/relationships/oleObject" Target="embeddings/oleObject461.bin"/><Relationship Id="rId2558" Type="http://schemas.openxmlformats.org/officeDocument/2006/relationships/oleObject" Target="embeddings/oleObject1327.bin"/><Relationship Id="rId2765" Type="http://schemas.openxmlformats.org/officeDocument/2006/relationships/oleObject" Target="embeddings/oleObject1433.bin"/><Relationship Id="rId2972" Type="http://schemas.openxmlformats.org/officeDocument/2006/relationships/image" Target="media/image1428.wmf"/><Relationship Id="rId3609" Type="http://schemas.openxmlformats.org/officeDocument/2006/relationships/image" Target="media/image1748.emf"/><Relationship Id="rId3816" Type="http://schemas.openxmlformats.org/officeDocument/2006/relationships/image" Target="media/image1863.wmf"/><Relationship Id="rId737" Type="http://schemas.openxmlformats.org/officeDocument/2006/relationships/image" Target="media/image346.wmf"/><Relationship Id="rId944" Type="http://schemas.openxmlformats.org/officeDocument/2006/relationships/image" Target="media/image446.wmf"/><Relationship Id="rId1367" Type="http://schemas.openxmlformats.org/officeDocument/2006/relationships/image" Target="media/image657.wmf"/><Relationship Id="rId1574" Type="http://schemas.openxmlformats.org/officeDocument/2006/relationships/image" Target="media/image759.wmf"/><Relationship Id="rId1781" Type="http://schemas.openxmlformats.org/officeDocument/2006/relationships/oleObject" Target="embeddings/oleObject914.bin"/><Relationship Id="rId2418" Type="http://schemas.openxmlformats.org/officeDocument/2006/relationships/oleObject" Target="embeddings/oleObject1251.bin"/><Relationship Id="rId2625" Type="http://schemas.openxmlformats.org/officeDocument/2006/relationships/oleObject" Target="embeddings/oleObject1363.bin"/><Relationship Id="rId2832" Type="http://schemas.openxmlformats.org/officeDocument/2006/relationships/image" Target="media/image1363.png"/><Relationship Id="rId73" Type="http://schemas.openxmlformats.org/officeDocument/2006/relationships/image" Target="media/image39.wmf"/><Relationship Id="rId804" Type="http://schemas.openxmlformats.org/officeDocument/2006/relationships/image" Target="media/image377.wmf"/><Relationship Id="rId1227" Type="http://schemas.openxmlformats.org/officeDocument/2006/relationships/image" Target="media/image589.png"/><Relationship Id="rId1434" Type="http://schemas.openxmlformats.org/officeDocument/2006/relationships/image" Target="media/image689.wmf"/><Relationship Id="rId1641" Type="http://schemas.openxmlformats.org/officeDocument/2006/relationships/image" Target="media/image793.wmf"/><Relationship Id="rId1501" Type="http://schemas.openxmlformats.org/officeDocument/2006/relationships/image" Target="media/image722.wmf"/><Relationship Id="rId3399" Type="http://schemas.openxmlformats.org/officeDocument/2006/relationships/oleObject" Target="embeddings/oleObject1756.bin"/><Relationship Id="rId3259" Type="http://schemas.openxmlformats.org/officeDocument/2006/relationships/oleObject" Target="embeddings/oleObject1686.bin"/><Relationship Id="rId3466" Type="http://schemas.openxmlformats.org/officeDocument/2006/relationships/image" Target="media/image1676.jpeg"/><Relationship Id="rId387" Type="http://schemas.openxmlformats.org/officeDocument/2006/relationships/image" Target="media/image183.wmf"/><Relationship Id="rId594" Type="http://schemas.openxmlformats.org/officeDocument/2006/relationships/image" Target="media/image276.png"/><Relationship Id="rId2068" Type="http://schemas.openxmlformats.org/officeDocument/2006/relationships/oleObject" Target="embeddings/oleObject1070.bin"/><Relationship Id="rId2275" Type="http://schemas.openxmlformats.org/officeDocument/2006/relationships/oleObject" Target="embeddings/oleObject1182.bin"/><Relationship Id="rId3119" Type="http://schemas.openxmlformats.org/officeDocument/2006/relationships/oleObject" Target="embeddings/oleObject1616.bin"/><Relationship Id="rId3326" Type="http://schemas.openxmlformats.org/officeDocument/2006/relationships/image" Target="media/image1602.wmf"/><Relationship Id="rId3673" Type="http://schemas.openxmlformats.org/officeDocument/2006/relationships/image" Target="media/image1783.png"/><Relationship Id="rId3880" Type="http://schemas.openxmlformats.org/officeDocument/2006/relationships/oleObject" Target="embeddings/oleObject1980.bin"/><Relationship Id="rId247" Type="http://schemas.openxmlformats.org/officeDocument/2006/relationships/oleObject" Target="embeddings/oleObject122.bin"/><Relationship Id="rId1084" Type="http://schemas.openxmlformats.org/officeDocument/2006/relationships/oleObject" Target="embeddings/oleObject562.bin"/><Relationship Id="rId2482" Type="http://schemas.openxmlformats.org/officeDocument/2006/relationships/image" Target="media/image1193.wmf"/><Relationship Id="rId3533" Type="http://schemas.openxmlformats.org/officeDocument/2006/relationships/image" Target="media/image1710.wmf"/><Relationship Id="rId3740" Type="http://schemas.openxmlformats.org/officeDocument/2006/relationships/image" Target="media/image1823.wmf"/><Relationship Id="rId107" Type="http://schemas.openxmlformats.org/officeDocument/2006/relationships/oleObject" Target="embeddings/oleObject45.bin"/><Relationship Id="rId454" Type="http://schemas.openxmlformats.org/officeDocument/2006/relationships/oleObject" Target="embeddings/oleObject248.bin"/><Relationship Id="rId661" Type="http://schemas.openxmlformats.org/officeDocument/2006/relationships/image" Target="media/image306.wmf"/><Relationship Id="rId1291" Type="http://schemas.openxmlformats.org/officeDocument/2006/relationships/oleObject" Target="embeddings/oleObject669.bin"/><Relationship Id="rId2135" Type="http://schemas.openxmlformats.org/officeDocument/2006/relationships/oleObject" Target="embeddings/oleObject1102.bin"/><Relationship Id="rId2342" Type="http://schemas.openxmlformats.org/officeDocument/2006/relationships/oleObject" Target="embeddings/oleObject1212.bin"/><Relationship Id="rId3600" Type="http://schemas.openxmlformats.org/officeDocument/2006/relationships/oleObject" Target="embeddings/oleObject1852.bin"/><Relationship Id="rId314" Type="http://schemas.openxmlformats.org/officeDocument/2006/relationships/oleObject" Target="embeddings/oleObject164.bin"/><Relationship Id="rId521" Type="http://schemas.openxmlformats.org/officeDocument/2006/relationships/oleObject" Target="embeddings/oleObject282.bin"/><Relationship Id="rId1151" Type="http://schemas.openxmlformats.org/officeDocument/2006/relationships/image" Target="media/image552.wmf"/><Relationship Id="rId2202" Type="http://schemas.openxmlformats.org/officeDocument/2006/relationships/oleObject" Target="embeddings/oleObject1138.bin"/><Relationship Id="rId1011" Type="http://schemas.openxmlformats.org/officeDocument/2006/relationships/image" Target="media/image481.wmf"/><Relationship Id="rId1968" Type="http://schemas.openxmlformats.org/officeDocument/2006/relationships/image" Target="media/image944.wmf"/><Relationship Id="rId4167" Type="http://schemas.openxmlformats.org/officeDocument/2006/relationships/image" Target="media/image2039.wmf"/><Relationship Id="rId3183" Type="http://schemas.openxmlformats.org/officeDocument/2006/relationships/oleObject" Target="embeddings/oleObject1648.bin"/><Relationship Id="rId3390" Type="http://schemas.openxmlformats.org/officeDocument/2006/relationships/image" Target="media/image1634.wmf"/><Relationship Id="rId4027" Type="http://schemas.openxmlformats.org/officeDocument/2006/relationships/image" Target="media/image1970.wmf"/><Relationship Id="rId1828" Type="http://schemas.openxmlformats.org/officeDocument/2006/relationships/image" Target="media/image886.wmf"/><Relationship Id="rId3043" Type="http://schemas.openxmlformats.org/officeDocument/2006/relationships/oleObject" Target="embeddings/oleObject1578.bin"/><Relationship Id="rId3250" Type="http://schemas.openxmlformats.org/officeDocument/2006/relationships/image" Target="media/image1564.wmf"/><Relationship Id="rId171" Type="http://schemas.openxmlformats.org/officeDocument/2006/relationships/oleObject" Target="embeddings/oleObject83.bin"/><Relationship Id="rId3110" Type="http://schemas.openxmlformats.org/officeDocument/2006/relationships/image" Target="media/image1494.wmf"/><Relationship Id="rId988" Type="http://schemas.openxmlformats.org/officeDocument/2006/relationships/image" Target="media/image469.wmf"/><Relationship Id="rId2669" Type="http://schemas.openxmlformats.org/officeDocument/2006/relationships/oleObject" Target="embeddings/oleObject1385.bin"/><Relationship Id="rId2876" Type="http://schemas.openxmlformats.org/officeDocument/2006/relationships/image" Target="media/image1391.jpeg"/><Relationship Id="rId3927" Type="http://schemas.openxmlformats.org/officeDocument/2006/relationships/image" Target="media/image1920.wmf"/><Relationship Id="rId848" Type="http://schemas.openxmlformats.org/officeDocument/2006/relationships/image" Target="media/image399.wmf"/><Relationship Id="rId1478" Type="http://schemas.openxmlformats.org/officeDocument/2006/relationships/image" Target="media/image711.wmf"/><Relationship Id="rId1685" Type="http://schemas.openxmlformats.org/officeDocument/2006/relationships/image" Target="media/image815.wmf"/><Relationship Id="rId1892" Type="http://schemas.openxmlformats.org/officeDocument/2006/relationships/image" Target="media/image913.wmf"/><Relationship Id="rId2529" Type="http://schemas.openxmlformats.org/officeDocument/2006/relationships/oleObject" Target="embeddings/oleObject1310.bin"/><Relationship Id="rId2736" Type="http://schemas.openxmlformats.org/officeDocument/2006/relationships/image" Target="media/image1314.wmf"/><Relationship Id="rId4091" Type="http://schemas.openxmlformats.org/officeDocument/2006/relationships/image" Target="media/image2001.wmf"/><Relationship Id="rId708" Type="http://schemas.openxmlformats.org/officeDocument/2006/relationships/image" Target="media/image330.wmf"/><Relationship Id="rId915" Type="http://schemas.openxmlformats.org/officeDocument/2006/relationships/oleObject" Target="embeddings/oleObject480.bin"/><Relationship Id="rId1338" Type="http://schemas.openxmlformats.org/officeDocument/2006/relationships/oleObject" Target="embeddings/oleObject692.bin"/><Relationship Id="rId1545" Type="http://schemas.openxmlformats.org/officeDocument/2006/relationships/oleObject" Target="embeddings/oleObject798.bin"/><Relationship Id="rId2943" Type="http://schemas.openxmlformats.org/officeDocument/2006/relationships/oleObject" Target="embeddings/oleObject1521.bin"/><Relationship Id="rId1405" Type="http://schemas.openxmlformats.org/officeDocument/2006/relationships/oleObject" Target="embeddings/oleObject727.bin"/><Relationship Id="rId1752" Type="http://schemas.openxmlformats.org/officeDocument/2006/relationships/image" Target="media/image849.wmf"/><Relationship Id="rId2803" Type="http://schemas.openxmlformats.org/officeDocument/2006/relationships/image" Target="media/image1347.wmf"/><Relationship Id="rId44" Type="http://schemas.openxmlformats.org/officeDocument/2006/relationships/image" Target="media/image22.jpeg"/><Relationship Id="rId1612" Type="http://schemas.openxmlformats.org/officeDocument/2006/relationships/image" Target="media/image778.wmf"/><Relationship Id="rId498" Type="http://schemas.openxmlformats.org/officeDocument/2006/relationships/image" Target="media/image224.wmf"/><Relationship Id="rId2179" Type="http://schemas.openxmlformats.org/officeDocument/2006/relationships/oleObject" Target="embeddings/oleObject1124.bin"/><Relationship Id="rId3577" Type="http://schemas.openxmlformats.org/officeDocument/2006/relationships/image" Target="media/image1732.wmf"/><Relationship Id="rId3784" Type="http://schemas.openxmlformats.org/officeDocument/2006/relationships/image" Target="media/image1845.png"/><Relationship Id="rId3991" Type="http://schemas.openxmlformats.org/officeDocument/2006/relationships/image" Target="media/image1952.wmf"/><Relationship Id="rId2386" Type="http://schemas.openxmlformats.org/officeDocument/2006/relationships/oleObject" Target="embeddings/oleObject1234.bin"/><Relationship Id="rId2593" Type="http://schemas.openxmlformats.org/officeDocument/2006/relationships/oleObject" Target="embeddings/oleObject1347.bin"/><Relationship Id="rId3437" Type="http://schemas.openxmlformats.org/officeDocument/2006/relationships/image" Target="media/image1659.wmf"/><Relationship Id="rId3644" Type="http://schemas.openxmlformats.org/officeDocument/2006/relationships/image" Target="media/image1768.jpeg"/><Relationship Id="rId3851" Type="http://schemas.openxmlformats.org/officeDocument/2006/relationships/oleObject" Target="embeddings/oleObject1965.bin"/><Relationship Id="rId358" Type="http://schemas.openxmlformats.org/officeDocument/2006/relationships/image" Target="media/image169.wmf"/><Relationship Id="rId565" Type="http://schemas.openxmlformats.org/officeDocument/2006/relationships/image" Target="media/image260.jpeg"/><Relationship Id="rId772" Type="http://schemas.openxmlformats.org/officeDocument/2006/relationships/oleObject" Target="embeddings/oleObject405.bin"/><Relationship Id="rId1195" Type="http://schemas.openxmlformats.org/officeDocument/2006/relationships/image" Target="media/image574.wmf"/><Relationship Id="rId2039" Type="http://schemas.openxmlformats.org/officeDocument/2006/relationships/image" Target="media/image980.wmf"/><Relationship Id="rId2246" Type="http://schemas.openxmlformats.org/officeDocument/2006/relationships/image" Target="media/image1075.wmf"/><Relationship Id="rId2453" Type="http://schemas.openxmlformats.org/officeDocument/2006/relationships/oleObject" Target="embeddings/oleObject1271.bin"/><Relationship Id="rId2660" Type="http://schemas.openxmlformats.org/officeDocument/2006/relationships/image" Target="media/image1276.wmf"/><Relationship Id="rId3504" Type="http://schemas.openxmlformats.org/officeDocument/2006/relationships/image" Target="media/image1696.wmf"/><Relationship Id="rId3711" Type="http://schemas.openxmlformats.org/officeDocument/2006/relationships/image" Target="media/image1807.wmf"/><Relationship Id="rId218" Type="http://schemas.openxmlformats.org/officeDocument/2006/relationships/image" Target="media/image107.wmf"/><Relationship Id="rId425" Type="http://schemas.openxmlformats.org/officeDocument/2006/relationships/oleObject" Target="embeddings/oleObject226.bin"/><Relationship Id="rId632" Type="http://schemas.openxmlformats.org/officeDocument/2006/relationships/image" Target="media/image293.wmf"/><Relationship Id="rId1055" Type="http://schemas.openxmlformats.org/officeDocument/2006/relationships/oleObject" Target="embeddings/oleObject548.bin"/><Relationship Id="rId1262" Type="http://schemas.openxmlformats.org/officeDocument/2006/relationships/oleObject" Target="embeddings/oleObject652.bin"/><Relationship Id="rId2106" Type="http://schemas.openxmlformats.org/officeDocument/2006/relationships/oleObject" Target="embeddings/oleObject1089.bin"/><Relationship Id="rId2313" Type="http://schemas.openxmlformats.org/officeDocument/2006/relationships/image" Target="media/image1110.wmf"/><Relationship Id="rId2520" Type="http://schemas.openxmlformats.org/officeDocument/2006/relationships/image" Target="media/image1212.emf"/><Relationship Id="rId1122" Type="http://schemas.openxmlformats.org/officeDocument/2006/relationships/image" Target="media/image538.wmf"/><Relationship Id="rId3087" Type="http://schemas.openxmlformats.org/officeDocument/2006/relationships/oleObject" Target="embeddings/oleObject1600.bin"/><Relationship Id="rId3294" Type="http://schemas.openxmlformats.org/officeDocument/2006/relationships/image" Target="media/image1586.wmf"/><Relationship Id="rId4138" Type="http://schemas.openxmlformats.org/officeDocument/2006/relationships/oleObject" Target="embeddings/oleObject2108.bin"/><Relationship Id="rId1939" Type="http://schemas.openxmlformats.org/officeDocument/2006/relationships/oleObject" Target="embeddings/oleObject1000.bin"/><Relationship Id="rId3154" Type="http://schemas.openxmlformats.org/officeDocument/2006/relationships/image" Target="media/image1516.wmf"/><Relationship Id="rId3361" Type="http://schemas.openxmlformats.org/officeDocument/2006/relationships/oleObject" Target="embeddings/oleObject1737.bin"/><Relationship Id="rId4205" Type="http://schemas.openxmlformats.org/officeDocument/2006/relationships/image" Target="media/image2058.wmf"/><Relationship Id="rId282" Type="http://schemas.openxmlformats.org/officeDocument/2006/relationships/oleObject" Target="embeddings/oleObject143.bin"/><Relationship Id="rId2170" Type="http://schemas.openxmlformats.org/officeDocument/2006/relationships/image" Target="media/image1047.wmf"/><Relationship Id="rId3014" Type="http://schemas.openxmlformats.org/officeDocument/2006/relationships/oleObject" Target="embeddings/oleObject1563.bin"/><Relationship Id="rId3221" Type="http://schemas.openxmlformats.org/officeDocument/2006/relationships/oleObject" Target="embeddings/oleObject1667.bin"/><Relationship Id="rId8" Type="http://schemas.openxmlformats.org/officeDocument/2006/relationships/oleObject" Target="embeddings/oleObject1.bin"/><Relationship Id="rId142" Type="http://schemas.openxmlformats.org/officeDocument/2006/relationships/oleObject" Target="embeddings/oleObject69.bin"/><Relationship Id="rId2030" Type="http://schemas.openxmlformats.org/officeDocument/2006/relationships/oleObject" Target="embeddings/oleObject1051.bin"/><Relationship Id="rId2987" Type="http://schemas.openxmlformats.org/officeDocument/2006/relationships/oleObject" Target="embeddings/oleObject1548.bin"/><Relationship Id="rId959" Type="http://schemas.openxmlformats.org/officeDocument/2006/relationships/oleObject" Target="embeddings/oleObject502.bin"/><Relationship Id="rId1589" Type="http://schemas.openxmlformats.org/officeDocument/2006/relationships/oleObject" Target="embeddings/oleObject819.bin"/><Relationship Id="rId1449" Type="http://schemas.openxmlformats.org/officeDocument/2006/relationships/oleObject" Target="embeddings/oleObject749.bin"/><Relationship Id="rId1796" Type="http://schemas.openxmlformats.org/officeDocument/2006/relationships/image" Target="media/image870.wmf"/><Relationship Id="rId2847" Type="http://schemas.openxmlformats.org/officeDocument/2006/relationships/image" Target="media/image1376.wmf"/><Relationship Id="rId4062" Type="http://schemas.openxmlformats.org/officeDocument/2006/relationships/oleObject" Target="embeddings/oleObject2070.bin"/><Relationship Id="rId88" Type="http://schemas.openxmlformats.org/officeDocument/2006/relationships/oleObject" Target="embeddings/oleObject38.bin"/><Relationship Id="rId819" Type="http://schemas.openxmlformats.org/officeDocument/2006/relationships/oleObject" Target="embeddings/oleObject431.bin"/><Relationship Id="rId1656" Type="http://schemas.openxmlformats.org/officeDocument/2006/relationships/oleObject" Target="embeddings/oleObject852.bin"/><Relationship Id="rId1863" Type="http://schemas.openxmlformats.org/officeDocument/2006/relationships/oleObject" Target="embeddings/oleObject961.bin"/><Relationship Id="rId2707" Type="http://schemas.openxmlformats.org/officeDocument/2006/relationships/oleObject" Target="embeddings/oleObject1404.bin"/><Relationship Id="rId2914" Type="http://schemas.openxmlformats.org/officeDocument/2006/relationships/oleObject" Target="embeddings/oleObject1499.bin"/><Relationship Id="rId1309" Type="http://schemas.openxmlformats.org/officeDocument/2006/relationships/oleObject" Target="embeddings/oleObject678.bin"/><Relationship Id="rId1516" Type="http://schemas.openxmlformats.org/officeDocument/2006/relationships/image" Target="media/image729.wmf"/><Relationship Id="rId1723" Type="http://schemas.openxmlformats.org/officeDocument/2006/relationships/oleObject" Target="embeddings/oleObject886.bin"/><Relationship Id="rId1930" Type="http://schemas.openxmlformats.org/officeDocument/2006/relationships/oleObject" Target="embeddings/oleObject995.bin"/><Relationship Id="rId15" Type="http://schemas.openxmlformats.org/officeDocument/2006/relationships/image" Target="media/image7.wmf"/><Relationship Id="rId3688" Type="http://schemas.openxmlformats.org/officeDocument/2006/relationships/oleObject" Target="embeddings/oleObject1887.bin"/><Relationship Id="rId3895" Type="http://schemas.openxmlformats.org/officeDocument/2006/relationships/image" Target="media/image1902.wmf"/><Relationship Id="rId2497" Type="http://schemas.openxmlformats.org/officeDocument/2006/relationships/image" Target="media/image1201.wmf"/><Relationship Id="rId3548" Type="http://schemas.openxmlformats.org/officeDocument/2006/relationships/oleObject" Target="embeddings/oleObject1826.bin"/><Relationship Id="rId3755" Type="http://schemas.openxmlformats.org/officeDocument/2006/relationships/oleObject" Target="embeddings/oleObject1919.bin"/><Relationship Id="rId469" Type="http://schemas.openxmlformats.org/officeDocument/2006/relationships/oleObject" Target="embeddings/oleObject257.bin"/><Relationship Id="rId676" Type="http://schemas.openxmlformats.org/officeDocument/2006/relationships/image" Target="media/image314.wmf"/><Relationship Id="rId883" Type="http://schemas.openxmlformats.org/officeDocument/2006/relationships/oleObject" Target="embeddings/oleObject464.bin"/><Relationship Id="rId1099" Type="http://schemas.openxmlformats.org/officeDocument/2006/relationships/oleObject" Target="embeddings/oleObject569.bin"/><Relationship Id="rId2357" Type="http://schemas.openxmlformats.org/officeDocument/2006/relationships/image" Target="media/image1134.wmf"/><Relationship Id="rId2564" Type="http://schemas.openxmlformats.org/officeDocument/2006/relationships/oleObject" Target="embeddings/oleObject1331.bin"/><Relationship Id="rId3408" Type="http://schemas.openxmlformats.org/officeDocument/2006/relationships/image" Target="media/image1643.wmf"/><Relationship Id="rId3615" Type="http://schemas.openxmlformats.org/officeDocument/2006/relationships/image" Target="media/image1751.wmf"/><Relationship Id="rId3962" Type="http://schemas.openxmlformats.org/officeDocument/2006/relationships/oleObject" Target="embeddings/oleObject2019.bin"/><Relationship Id="rId329" Type="http://schemas.openxmlformats.org/officeDocument/2006/relationships/image" Target="media/image154.wmf"/><Relationship Id="rId536" Type="http://schemas.openxmlformats.org/officeDocument/2006/relationships/image" Target="media/image243.wmf"/><Relationship Id="rId1166" Type="http://schemas.openxmlformats.org/officeDocument/2006/relationships/oleObject" Target="embeddings/oleObject603.bin"/><Relationship Id="rId1373" Type="http://schemas.openxmlformats.org/officeDocument/2006/relationships/oleObject" Target="embeddings/oleObject711.bin"/><Relationship Id="rId2217" Type="http://schemas.openxmlformats.org/officeDocument/2006/relationships/oleObject" Target="embeddings/oleObject1153.bin"/><Relationship Id="rId2771" Type="http://schemas.openxmlformats.org/officeDocument/2006/relationships/oleObject" Target="embeddings/oleObject1436.bin"/><Relationship Id="rId3822" Type="http://schemas.openxmlformats.org/officeDocument/2006/relationships/image" Target="media/image1866.wmf"/><Relationship Id="rId743" Type="http://schemas.openxmlformats.org/officeDocument/2006/relationships/image" Target="media/image349.wmf"/><Relationship Id="rId950" Type="http://schemas.openxmlformats.org/officeDocument/2006/relationships/image" Target="media/image449.wmf"/><Relationship Id="rId1026" Type="http://schemas.openxmlformats.org/officeDocument/2006/relationships/image" Target="media/image488.wmf"/><Relationship Id="rId1580" Type="http://schemas.openxmlformats.org/officeDocument/2006/relationships/image" Target="media/image762.wmf"/><Relationship Id="rId2424" Type="http://schemas.openxmlformats.org/officeDocument/2006/relationships/image" Target="media/image1166.png"/><Relationship Id="rId2631" Type="http://schemas.openxmlformats.org/officeDocument/2006/relationships/oleObject" Target="embeddings/oleObject1366.bin"/><Relationship Id="rId603" Type="http://schemas.openxmlformats.org/officeDocument/2006/relationships/oleObject" Target="embeddings/oleObject320.bin"/><Relationship Id="rId810" Type="http://schemas.openxmlformats.org/officeDocument/2006/relationships/image" Target="media/image380.wmf"/><Relationship Id="rId1233" Type="http://schemas.openxmlformats.org/officeDocument/2006/relationships/oleObject" Target="embeddings/oleObject637.bin"/><Relationship Id="rId1440" Type="http://schemas.openxmlformats.org/officeDocument/2006/relationships/image" Target="media/image692.wmf"/><Relationship Id="rId1300" Type="http://schemas.openxmlformats.org/officeDocument/2006/relationships/image" Target="media/image623.wmf"/><Relationship Id="rId3198" Type="http://schemas.openxmlformats.org/officeDocument/2006/relationships/image" Target="media/image1538.wmf"/><Relationship Id="rId3058" Type="http://schemas.openxmlformats.org/officeDocument/2006/relationships/image" Target="media/image1468.wmf"/><Relationship Id="rId3265" Type="http://schemas.openxmlformats.org/officeDocument/2006/relationships/oleObject" Target="embeddings/oleObject1689.bin"/><Relationship Id="rId3472" Type="http://schemas.openxmlformats.org/officeDocument/2006/relationships/oleObject" Target="embeddings/oleObject1788.bin"/><Relationship Id="rId4109" Type="http://schemas.openxmlformats.org/officeDocument/2006/relationships/image" Target="media/image2010.wmf"/><Relationship Id="rId186" Type="http://schemas.openxmlformats.org/officeDocument/2006/relationships/image" Target="media/image92.wmf"/><Relationship Id="rId393" Type="http://schemas.openxmlformats.org/officeDocument/2006/relationships/oleObject" Target="embeddings/oleObject204.bin"/><Relationship Id="rId2074" Type="http://schemas.openxmlformats.org/officeDocument/2006/relationships/oleObject" Target="embeddings/oleObject1073.bin"/><Relationship Id="rId2281" Type="http://schemas.openxmlformats.org/officeDocument/2006/relationships/oleObject" Target="embeddings/oleObject1185.bin"/><Relationship Id="rId3125" Type="http://schemas.openxmlformats.org/officeDocument/2006/relationships/oleObject" Target="embeddings/oleObject1619.bin"/><Relationship Id="rId3332" Type="http://schemas.openxmlformats.org/officeDocument/2006/relationships/image" Target="media/image1605.wmf"/><Relationship Id="rId253" Type="http://schemas.openxmlformats.org/officeDocument/2006/relationships/oleObject" Target="embeddings/oleObject125.bin"/><Relationship Id="rId460" Type="http://schemas.openxmlformats.org/officeDocument/2006/relationships/oleObject" Target="embeddings/oleObject251.bin"/><Relationship Id="rId1090" Type="http://schemas.openxmlformats.org/officeDocument/2006/relationships/oleObject" Target="embeddings/oleObject565.bin"/><Relationship Id="rId2141" Type="http://schemas.openxmlformats.org/officeDocument/2006/relationships/oleObject" Target="embeddings/oleObject1105.bin"/><Relationship Id="rId113" Type="http://schemas.openxmlformats.org/officeDocument/2006/relationships/oleObject" Target="embeddings/oleObject50.bin"/><Relationship Id="rId320" Type="http://schemas.openxmlformats.org/officeDocument/2006/relationships/oleObject" Target="embeddings/oleObject167.bin"/><Relationship Id="rId2001" Type="http://schemas.openxmlformats.org/officeDocument/2006/relationships/oleObject" Target="embeddings/oleObject1037.bin"/><Relationship Id="rId2958" Type="http://schemas.openxmlformats.org/officeDocument/2006/relationships/oleObject" Target="embeddings/oleObject1531.bin"/><Relationship Id="rId1767" Type="http://schemas.openxmlformats.org/officeDocument/2006/relationships/oleObject" Target="embeddings/oleObject907.bin"/><Relationship Id="rId1974" Type="http://schemas.openxmlformats.org/officeDocument/2006/relationships/image" Target="media/image947.wmf"/><Relationship Id="rId2818" Type="http://schemas.openxmlformats.org/officeDocument/2006/relationships/image" Target="media/image1354.wmf"/><Relationship Id="rId4173" Type="http://schemas.openxmlformats.org/officeDocument/2006/relationships/image" Target="media/image2042.wmf"/><Relationship Id="rId59" Type="http://schemas.openxmlformats.org/officeDocument/2006/relationships/image" Target="media/image32.wmf"/><Relationship Id="rId1627" Type="http://schemas.openxmlformats.org/officeDocument/2006/relationships/image" Target="media/image786.wmf"/><Relationship Id="rId1834" Type="http://schemas.openxmlformats.org/officeDocument/2006/relationships/image" Target="media/image889.wmf"/><Relationship Id="rId4033" Type="http://schemas.openxmlformats.org/officeDocument/2006/relationships/image" Target="media/image1973.wmf"/><Relationship Id="rId3799" Type="http://schemas.openxmlformats.org/officeDocument/2006/relationships/oleObject" Target="embeddings/oleObject1939.bin"/><Relationship Id="rId4100" Type="http://schemas.openxmlformats.org/officeDocument/2006/relationships/oleObject" Target="embeddings/oleObject2089.bin"/><Relationship Id="rId1901" Type="http://schemas.openxmlformats.org/officeDocument/2006/relationships/oleObject" Target="embeddings/oleObject980.bin"/><Relationship Id="rId3659" Type="http://schemas.openxmlformats.org/officeDocument/2006/relationships/oleObject" Target="embeddings/oleObject1877.bin"/><Relationship Id="rId3866" Type="http://schemas.openxmlformats.org/officeDocument/2006/relationships/oleObject" Target="embeddings/oleObject1972.bin"/><Relationship Id="rId787" Type="http://schemas.openxmlformats.org/officeDocument/2006/relationships/image" Target="media/image371.wmf"/><Relationship Id="rId994" Type="http://schemas.openxmlformats.org/officeDocument/2006/relationships/image" Target="media/image472.wmf"/><Relationship Id="rId2468" Type="http://schemas.openxmlformats.org/officeDocument/2006/relationships/image" Target="media/image1186.wmf"/><Relationship Id="rId2675" Type="http://schemas.openxmlformats.org/officeDocument/2006/relationships/oleObject" Target="embeddings/oleObject1388.bin"/><Relationship Id="rId2882" Type="http://schemas.openxmlformats.org/officeDocument/2006/relationships/oleObject" Target="embeddings/oleObject1483.bin"/><Relationship Id="rId3519" Type="http://schemas.openxmlformats.org/officeDocument/2006/relationships/image" Target="media/image1703.wmf"/><Relationship Id="rId3726" Type="http://schemas.openxmlformats.org/officeDocument/2006/relationships/oleObject" Target="embeddings/oleObject1907.bin"/><Relationship Id="rId3933" Type="http://schemas.openxmlformats.org/officeDocument/2006/relationships/image" Target="media/image1923.wmf"/><Relationship Id="rId647" Type="http://schemas.openxmlformats.org/officeDocument/2006/relationships/oleObject" Target="embeddings/oleObject344.bin"/><Relationship Id="rId854" Type="http://schemas.openxmlformats.org/officeDocument/2006/relationships/oleObject" Target="embeddings/oleObject449.bin"/><Relationship Id="rId1277" Type="http://schemas.openxmlformats.org/officeDocument/2006/relationships/oleObject" Target="embeddings/oleObject662.bin"/><Relationship Id="rId1484" Type="http://schemas.openxmlformats.org/officeDocument/2006/relationships/image" Target="media/image714.wmf"/><Relationship Id="rId1691" Type="http://schemas.openxmlformats.org/officeDocument/2006/relationships/image" Target="media/image818.wmf"/><Relationship Id="rId2328" Type="http://schemas.openxmlformats.org/officeDocument/2006/relationships/oleObject" Target="embeddings/oleObject1205.bin"/><Relationship Id="rId2535" Type="http://schemas.openxmlformats.org/officeDocument/2006/relationships/oleObject" Target="embeddings/oleObject1314.bin"/><Relationship Id="rId2742" Type="http://schemas.openxmlformats.org/officeDocument/2006/relationships/image" Target="media/image1317.wmf"/><Relationship Id="rId507" Type="http://schemas.openxmlformats.org/officeDocument/2006/relationships/oleObject" Target="embeddings/oleObject275.bin"/><Relationship Id="rId714" Type="http://schemas.openxmlformats.org/officeDocument/2006/relationships/image" Target="media/image333.wmf"/><Relationship Id="rId921" Type="http://schemas.openxmlformats.org/officeDocument/2006/relationships/oleObject" Target="embeddings/oleObject483.bin"/><Relationship Id="rId1137" Type="http://schemas.openxmlformats.org/officeDocument/2006/relationships/oleObject" Target="embeddings/oleObject588.bin"/><Relationship Id="rId1344" Type="http://schemas.openxmlformats.org/officeDocument/2006/relationships/oleObject" Target="embeddings/oleObject695.bin"/><Relationship Id="rId1551" Type="http://schemas.openxmlformats.org/officeDocument/2006/relationships/oleObject" Target="embeddings/oleObject801.bin"/><Relationship Id="rId2602" Type="http://schemas.openxmlformats.org/officeDocument/2006/relationships/image" Target="media/image1247.wmf"/><Relationship Id="rId50" Type="http://schemas.openxmlformats.org/officeDocument/2006/relationships/oleObject" Target="embeddings/oleObject19.bin"/><Relationship Id="rId1204" Type="http://schemas.openxmlformats.org/officeDocument/2006/relationships/image" Target="media/image578.wmf"/><Relationship Id="rId1411" Type="http://schemas.openxmlformats.org/officeDocument/2006/relationships/oleObject" Target="embeddings/oleObject730.bin"/><Relationship Id="rId3169" Type="http://schemas.openxmlformats.org/officeDocument/2006/relationships/oleObject" Target="embeddings/oleObject1641.bin"/><Relationship Id="rId3376" Type="http://schemas.openxmlformats.org/officeDocument/2006/relationships/image" Target="media/image1627.wmf"/><Relationship Id="rId3583" Type="http://schemas.openxmlformats.org/officeDocument/2006/relationships/image" Target="media/image1735.wmf"/><Relationship Id="rId297" Type="http://schemas.openxmlformats.org/officeDocument/2006/relationships/image" Target="media/image140.wmf"/><Relationship Id="rId2185" Type="http://schemas.openxmlformats.org/officeDocument/2006/relationships/oleObject" Target="embeddings/oleObject1127.bin"/><Relationship Id="rId2392" Type="http://schemas.openxmlformats.org/officeDocument/2006/relationships/image" Target="media/image1152.wmf"/><Relationship Id="rId3029" Type="http://schemas.openxmlformats.org/officeDocument/2006/relationships/oleObject" Target="embeddings/oleObject1571.bin"/><Relationship Id="rId3236" Type="http://schemas.openxmlformats.org/officeDocument/2006/relationships/image" Target="media/image1557.wmf"/><Relationship Id="rId3790" Type="http://schemas.openxmlformats.org/officeDocument/2006/relationships/image" Target="media/image1850.wmf"/><Relationship Id="rId157" Type="http://schemas.openxmlformats.org/officeDocument/2006/relationships/oleObject" Target="embeddings/oleObject76.bin"/><Relationship Id="rId364" Type="http://schemas.openxmlformats.org/officeDocument/2006/relationships/image" Target="media/image172.wmf"/><Relationship Id="rId2045" Type="http://schemas.openxmlformats.org/officeDocument/2006/relationships/image" Target="media/image983.wmf"/><Relationship Id="rId3443" Type="http://schemas.openxmlformats.org/officeDocument/2006/relationships/image" Target="media/image1662.wmf"/><Relationship Id="rId3650" Type="http://schemas.openxmlformats.org/officeDocument/2006/relationships/image" Target="media/image1772.wmf"/><Relationship Id="rId571" Type="http://schemas.openxmlformats.org/officeDocument/2006/relationships/oleObject" Target="embeddings/oleObject303.bin"/><Relationship Id="rId2252" Type="http://schemas.openxmlformats.org/officeDocument/2006/relationships/image" Target="media/image1078.wmf"/><Relationship Id="rId3303" Type="http://schemas.openxmlformats.org/officeDocument/2006/relationships/oleObject" Target="embeddings/oleObject1708.bin"/><Relationship Id="rId3510" Type="http://schemas.openxmlformats.org/officeDocument/2006/relationships/oleObject" Target="embeddings/oleObject1807.bin"/><Relationship Id="rId224" Type="http://schemas.openxmlformats.org/officeDocument/2006/relationships/image" Target="media/image110.wmf"/><Relationship Id="rId431" Type="http://schemas.openxmlformats.org/officeDocument/2006/relationships/image" Target="media/image198.wmf"/><Relationship Id="rId1061" Type="http://schemas.openxmlformats.org/officeDocument/2006/relationships/oleObject" Target="embeddings/oleObject551.bin"/><Relationship Id="rId2112" Type="http://schemas.openxmlformats.org/officeDocument/2006/relationships/image" Target="media/image1017.wmf"/><Relationship Id="rId1878" Type="http://schemas.openxmlformats.org/officeDocument/2006/relationships/image" Target="media/image906.wmf"/><Relationship Id="rId2929" Type="http://schemas.openxmlformats.org/officeDocument/2006/relationships/image" Target="media/image1415.wmf"/><Relationship Id="rId4077" Type="http://schemas.openxmlformats.org/officeDocument/2006/relationships/image" Target="media/image1994.wmf"/><Relationship Id="rId1738" Type="http://schemas.openxmlformats.org/officeDocument/2006/relationships/oleObject" Target="embeddings/oleObject893.bin"/><Relationship Id="rId3093" Type="http://schemas.openxmlformats.org/officeDocument/2006/relationships/oleObject" Target="embeddings/oleObject1603.bin"/><Relationship Id="rId4144" Type="http://schemas.openxmlformats.org/officeDocument/2006/relationships/oleObject" Target="embeddings/oleObject2111.bin"/><Relationship Id="rId1945" Type="http://schemas.openxmlformats.org/officeDocument/2006/relationships/oleObject" Target="embeddings/oleObject1003.bin"/><Relationship Id="rId3160" Type="http://schemas.openxmlformats.org/officeDocument/2006/relationships/image" Target="media/image1519.wmf"/><Relationship Id="rId4004" Type="http://schemas.openxmlformats.org/officeDocument/2006/relationships/oleObject" Target="embeddings/oleObject2040.bin"/><Relationship Id="rId4211" Type="http://schemas.openxmlformats.org/officeDocument/2006/relationships/image" Target="media/image2061.wmf"/><Relationship Id="rId1805" Type="http://schemas.openxmlformats.org/officeDocument/2006/relationships/oleObject" Target="embeddings/oleObject927.bin"/><Relationship Id="rId3020" Type="http://schemas.openxmlformats.org/officeDocument/2006/relationships/image" Target="media/image1449.wmf"/><Relationship Id="rId3977" Type="http://schemas.openxmlformats.org/officeDocument/2006/relationships/image" Target="media/image1945.wmf"/><Relationship Id="rId898" Type="http://schemas.openxmlformats.org/officeDocument/2006/relationships/image" Target="media/image423.wmf"/><Relationship Id="rId2579" Type="http://schemas.openxmlformats.org/officeDocument/2006/relationships/oleObject" Target="embeddings/oleObject1340.bin"/><Relationship Id="rId2786" Type="http://schemas.openxmlformats.org/officeDocument/2006/relationships/oleObject" Target="embeddings/oleObject1445.bin"/><Relationship Id="rId2993" Type="http://schemas.openxmlformats.org/officeDocument/2006/relationships/oleObject" Target="embeddings/oleObject1552.bin"/><Relationship Id="rId3837" Type="http://schemas.openxmlformats.org/officeDocument/2006/relationships/oleObject" Target="embeddings/oleObject1958.bin"/><Relationship Id="rId758" Type="http://schemas.openxmlformats.org/officeDocument/2006/relationships/oleObject" Target="embeddings/oleObject398.bin"/><Relationship Id="rId965" Type="http://schemas.openxmlformats.org/officeDocument/2006/relationships/oleObject" Target="embeddings/oleObject505.bin"/><Relationship Id="rId1388" Type="http://schemas.openxmlformats.org/officeDocument/2006/relationships/image" Target="media/image666.wmf"/><Relationship Id="rId1595" Type="http://schemas.openxmlformats.org/officeDocument/2006/relationships/oleObject" Target="embeddings/oleObject822.bin"/><Relationship Id="rId2439" Type="http://schemas.openxmlformats.org/officeDocument/2006/relationships/image" Target="media/image1173.wmf"/><Relationship Id="rId2646" Type="http://schemas.openxmlformats.org/officeDocument/2006/relationships/image" Target="media/image1269.wmf"/><Relationship Id="rId2853" Type="http://schemas.openxmlformats.org/officeDocument/2006/relationships/image" Target="media/image1379.wmf"/><Relationship Id="rId3904" Type="http://schemas.openxmlformats.org/officeDocument/2006/relationships/oleObject" Target="embeddings/oleObject1992.bin"/><Relationship Id="rId94" Type="http://schemas.openxmlformats.org/officeDocument/2006/relationships/image" Target="media/image51.wmf"/><Relationship Id="rId618" Type="http://schemas.openxmlformats.org/officeDocument/2006/relationships/image" Target="media/image286.wmf"/><Relationship Id="rId825" Type="http://schemas.openxmlformats.org/officeDocument/2006/relationships/oleObject" Target="embeddings/oleObject434.bin"/><Relationship Id="rId1248" Type="http://schemas.openxmlformats.org/officeDocument/2006/relationships/image" Target="media/image600.wmf"/><Relationship Id="rId1455" Type="http://schemas.openxmlformats.org/officeDocument/2006/relationships/oleObject" Target="embeddings/oleObject752.bin"/><Relationship Id="rId1662" Type="http://schemas.openxmlformats.org/officeDocument/2006/relationships/oleObject" Target="embeddings/oleObject855.bin"/><Relationship Id="rId2506" Type="http://schemas.openxmlformats.org/officeDocument/2006/relationships/oleObject" Target="embeddings/oleObject1297.bin"/><Relationship Id="rId1108" Type="http://schemas.openxmlformats.org/officeDocument/2006/relationships/image" Target="media/image531.wmf"/><Relationship Id="rId1315" Type="http://schemas.openxmlformats.org/officeDocument/2006/relationships/oleObject" Target="embeddings/oleObject681.bin"/><Relationship Id="rId2713" Type="http://schemas.openxmlformats.org/officeDocument/2006/relationships/oleObject" Target="embeddings/oleObject1407.bin"/><Relationship Id="rId2920" Type="http://schemas.openxmlformats.org/officeDocument/2006/relationships/oleObject" Target="embeddings/oleObject1502.bin"/><Relationship Id="rId1522" Type="http://schemas.openxmlformats.org/officeDocument/2006/relationships/image" Target="media/image732.wmf"/><Relationship Id="rId21" Type="http://schemas.openxmlformats.org/officeDocument/2006/relationships/image" Target="media/image10.jpeg"/><Relationship Id="rId2089" Type="http://schemas.openxmlformats.org/officeDocument/2006/relationships/image" Target="media/image1005.wmf"/><Relationship Id="rId3487" Type="http://schemas.openxmlformats.org/officeDocument/2006/relationships/image" Target="media/image1687.wmf"/><Relationship Id="rId3694" Type="http://schemas.openxmlformats.org/officeDocument/2006/relationships/oleObject" Target="embeddings/oleObject1890.bin"/><Relationship Id="rId2296" Type="http://schemas.openxmlformats.org/officeDocument/2006/relationships/image" Target="media/image1100.wmf"/><Relationship Id="rId3347" Type="http://schemas.openxmlformats.org/officeDocument/2006/relationships/oleObject" Target="embeddings/oleObject1730.bin"/><Relationship Id="rId3554" Type="http://schemas.openxmlformats.org/officeDocument/2006/relationships/oleObject" Target="embeddings/oleObject1829.bin"/><Relationship Id="rId3761" Type="http://schemas.openxmlformats.org/officeDocument/2006/relationships/oleObject" Target="embeddings/oleObject1922.bin"/><Relationship Id="rId268" Type="http://schemas.openxmlformats.org/officeDocument/2006/relationships/image" Target="media/image131.wmf"/><Relationship Id="rId475" Type="http://schemas.openxmlformats.org/officeDocument/2006/relationships/image" Target="media/image212.wmf"/><Relationship Id="rId682" Type="http://schemas.openxmlformats.org/officeDocument/2006/relationships/image" Target="media/image317.wmf"/><Relationship Id="rId2156" Type="http://schemas.openxmlformats.org/officeDocument/2006/relationships/image" Target="media/image1040.wmf"/><Relationship Id="rId2363" Type="http://schemas.openxmlformats.org/officeDocument/2006/relationships/image" Target="media/image1137.wmf"/><Relationship Id="rId2570" Type="http://schemas.openxmlformats.org/officeDocument/2006/relationships/oleObject" Target="embeddings/oleObject1334.bin"/><Relationship Id="rId3207" Type="http://schemas.openxmlformats.org/officeDocument/2006/relationships/oleObject" Target="embeddings/oleObject1660.bin"/><Relationship Id="rId3414" Type="http://schemas.openxmlformats.org/officeDocument/2006/relationships/image" Target="media/image1646.wmf"/><Relationship Id="rId3621" Type="http://schemas.openxmlformats.org/officeDocument/2006/relationships/oleObject" Target="embeddings/oleObject1861.bin"/><Relationship Id="rId128" Type="http://schemas.openxmlformats.org/officeDocument/2006/relationships/oleObject" Target="embeddings/oleObject62.bin"/><Relationship Id="rId335" Type="http://schemas.openxmlformats.org/officeDocument/2006/relationships/image" Target="media/image157.wmf"/><Relationship Id="rId542" Type="http://schemas.openxmlformats.org/officeDocument/2006/relationships/image" Target="media/image246.wmf"/><Relationship Id="rId1172" Type="http://schemas.openxmlformats.org/officeDocument/2006/relationships/oleObject" Target="embeddings/oleObject606.bin"/><Relationship Id="rId2016" Type="http://schemas.openxmlformats.org/officeDocument/2006/relationships/oleObject" Target="embeddings/oleObject1044.bin"/><Relationship Id="rId2223" Type="http://schemas.openxmlformats.org/officeDocument/2006/relationships/oleObject" Target="embeddings/oleObject1156.bin"/><Relationship Id="rId2430" Type="http://schemas.openxmlformats.org/officeDocument/2006/relationships/image" Target="media/image1169.wmf"/><Relationship Id="rId402" Type="http://schemas.openxmlformats.org/officeDocument/2006/relationships/image" Target="media/image190.wmf"/><Relationship Id="rId1032" Type="http://schemas.openxmlformats.org/officeDocument/2006/relationships/oleObject" Target="embeddings/oleObject537.bin"/><Relationship Id="rId4188" Type="http://schemas.openxmlformats.org/officeDocument/2006/relationships/oleObject" Target="embeddings/oleObject2133.bin"/><Relationship Id="rId1989" Type="http://schemas.openxmlformats.org/officeDocument/2006/relationships/oleObject" Target="embeddings/oleObject1031.bin"/><Relationship Id="rId4048" Type="http://schemas.openxmlformats.org/officeDocument/2006/relationships/image" Target="media/image1981.wmf"/><Relationship Id="rId1849" Type="http://schemas.openxmlformats.org/officeDocument/2006/relationships/oleObject" Target="embeddings/oleObject954.bin"/><Relationship Id="rId3064" Type="http://schemas.openxmlformats.org/officeDocument/2006/relationships/image" Target="media/image1471.wmf"/><Relationship Id="rId192" Type="http://schemas.openxmlformats.org/officeDocument/2006/relationships/image" Target="media/image95.wmf"/><Relationship Id="rId1709" Type="http://schemas.openxmlformats.org/officeDocument/2006/relationships/image" Target="media/image827.wmf"/><Relationship Id="rId1916" Type="http://schemas.openxmlformats.org/officeDocument/2006/relationships/oleObject" Target="embeddings/oleObject988.bin"/><Relationship Id="rId3271" Type="http://schemas.openxmlformats.org/officeDocument/2006/relationships/oleObject" Target="embeddings/oleObject1692.bin"/><Relationship Id="rId4115" Type="http://schemas.openxmlformats.org/officeDocument/2006/relationships/image" Target="media/image2013.wmf"/><Relationship Id="rId2080" Type="http://schemas.openxmlformats.org/officeDocument/2006/relationships/oleObject" Target="embeddings/oleObject1076.bin"/><Relationship Id="rId3131" Type="http://schemas.openxmlformats.org/officeDocument/2006/relationships/oleObject" Target="embeddings/oleObject1622.bin"/><Relationship Id="rId2897" Type="http://schemas.openxmlformats.org/officeDocument/2006/relationships/image" Target="media/image1403.wmf"/><Relationship Id="rId3948" Type="http://schemas.openxmlformats.org/officeDocument/2006/relationships/oleObject" Target="embeddings/oleObject2012.bin"/><Relationship Id="rId869" Type="http://schemas.openxmlformats.org/officeDocument/2006/relationships/oleObject" Target="embeddings/oleObject457.bin"/><Relationship Id="rId1499" Type="http://schemas.openxmlformats.org/officeDocument/2006/relationships/image" Target="media/image721.wmf"/><Relationship Id="rId729" Type="http://schemas.openxmlformats.org/officeDocument/2006/relationships/oleObject" Target="embeddings/oleObject384.bin"/><Relationship Id="rId1359" Type="http://schemas.openxmlformats.org/officeDocument/2006/relationships/image" Target="media/image653.wmf"/><Relationship Id="rId2757" Type="http://schemas.openxmlformats.org/officeDocument/2006/relationships/oleObject" Target="embeddings/oleObject1429.bin"/><Relationship Id="rId2964" Type="http://schemas.openxmlformats.org/officeDocument/2006/relationships/image" Target="media/image1424.wmf"/><Relationship Id="rId3808" Type="http://schemas.openxmlformats.org/officeDocument/2006/relationships/image" Target="media/image1859.wmf"/><Relationship Id="rId936" Type="http://schemas.openxmlformats.org/officeDocument/2006/relationships/image" Target="media/image442.wmf"/><Relationship Id="rId1219" Type="http://schemas.openxmlformats.org/officeDocument/2006/relationships/image" Target="media/image585.wmf"/><Relationship Id="rId1566" Type="http://schemas.openxmlformats.org/officeDocument/2006/relationships/oleObject" Target="embeddings/oleObject808.bin"/><Relationship Id="rId1773" Type="http://schemas.openxmlformats.org/officeDocument/2006/relationships/oleObject" Target="embeddings/oleObject910.bin"/><Relationship Id="rId1980" Type="http://schemas.openxmlformats.org/officeDocument/2006/relationships/image" Target="media/image950.wmf"/><Relationship Id="rId2617" Type="http://schemas.openxmlformats.org/officeDocument/2006/relationships/oleObject" Target="embeddings/oleObject1359.bin"/><Relationship Id="rId2824" Type="http://schemas.openxmlformats.org/officeDocument/2006/relationships/oleObject" Target="embeddings/oleObject1464.bin"/><Relationship Id="rId65" Type="http://schemas.openxmlformats.org/officeDocument/2006/relationships/image" Target="media/image35.wmf"/><Relationship Id="rId1426" Type="http://schemas.openxmlformats.org/officeDocument/2006/relationships/image" Target="media/image685.wmf"/><Relationship Id="rId1633" Type="http://schemas.openxmlformats.org/officeDocument/2006/relationships/image" Target="media/image789.wmf"/><Relationship Id="rId1840" Type="http://schemas.openxmlformats.org/officeDocument/2006/relationships/oleObject" Target="embeddings/oleObject947.bin"/><Relationship Id="rId1700" Type="http://schemas.openxmlformats.org/officeDocument/2006/relationships/oleObject" Target="embeddings/oleObject874.bin"/><Relationship Id="rId3598" Type="http://schemas.openxmlformats.org/officeDocument/2006/relationships/oleObject" Target="embeddings/oleObject1851.bin"/><Relationship Id="rId3458" Type="http://schemas.openxmlformats.org/officeDocument/2006/relationships/oleObject" Target="embeddings/oleObject1784.bin"/><Relationship Id="rId3665" Type="http://schemas.openxmlformats.org/officeDocument/2006/relationships/oleObject" Target="embeddings/oleObject1880.bin"/><Relationship Id="rId3872" Type="http://schemas.openxmlformats.org/officeDocument/2006/relationships/image" Target="media/image1891.wmf"/><Relationship Id="rId379" Type="http://schemas.openxmlformats.org/officeDocument/2006/relationships/image" Target="media/image179.wmf"/><Relationship Id="rId586" Type="http://schemas.openxmlformats.org/officeDocument/2006/relationships/image" Target="media/image272.wmf"/><Relationship Id="rId793" Type="http://schemas.openxmlformats.org/officeDocument/2006/relationships/oleObject" Target="embeddings/oleObject416.bin"/><Relationship Id="rId2267" Type="http://schemas.openxmlformats.org/officeDocument/2006/relationships/oleObject" Target="embeddings/oleObject1178.bin"/><Relationship Id="rId2474" Type="http://schemas.openxmlformats.org/officeDocument/2006/relationships/image" Target="media/image1189.wmf"/><Relationship Id="rId2681" Type="http://schemas.openxmlformats.org/officeDocument/2006/relationships/oleObject" Target="embeddings/oleObject1391.bin"/><Relationship Id="rId3318" Type="http://schemas.openxmlformats.org/officeDocument/2006/relationships/image" Target="media/image1598.wmf"/><Relationship Id="rId3525" Type="http://schemas.openxmlformats.org/officeDocument/2006/relationships/image" Target="media/image1706.wmf"/><Relationship Id="rId239" Type="http://schemas.openxmlformats.org/officeDocument/2006/relationships/oleObject" Target="embeddings/oleObject118.bin"/><Relationship Id="rId446" Type="http://schemas.openxmlformats.org/officeDocument/2006/relationships/oleObject" Target="embeddings/oleObject243.bin"/><Relationship Id="rId653" Type="http://schemas.openxmlformats.org/officeDocument/2006/relationships/image" Target="media/image302.wmf"/><Relationship Id="rId1076" Type="http://schemas.openxmlformats.org/officeDocument/2006/relationships/oleObject" Target="embeddings/oleObject558.bin"/><Relationship Id="rId1283" Type="http://schemas.openxmlformats.org/officeDocument/2006/relationships/oleObject" Target="embeddings/oleObject665.bin"/><Relationship Id="rId1490" Type="http://schemas.openxmlformats.org/officeDocument/2006/relationships/image" Target="media/image717.wmf"/><Relationship Id="rId2127" Type="http://schemas.openxmlformats.org/officeDocument/2006/relationships/image" Target="media/image1025.wmf"/><Relationship Id="rId2334" Type="http://schemas.openxmlformats.org/officeDocument/2006/relationships/oleObject" Target="embeddings/oleObject1208.bin"/><Relationship Id="rId3732" Type="http://schemas.openxmlformats.org/officeDocument/2006/relationships/image" Target="media/image1815.png"/><Relationship Id="rId306" Type="http://schemas.openxmlformats.org/officeDocument/2006/relationships/oleObject" Target="embeddings/oleObject160.bin"/><Relationship Id="rId860" Type="http://schemas.openxmlformats.org/officeDocument/2006/relationships/oleObject" Target="embeddings/oleObject452.bin"/><Relationship Id="rId1143" Type="http://schemas.openxmlformats.org/officeDocument/2006/relationships/oleObject" Target="embeddings/oleObject591.bin"/><Relationship Id="rId2541" Type="http://schemas.openxmlformats.org/officeDocument/2006/relationships/image" Target="media/image1220.wmf"/><Relationship Id="rId513" Type="http://schemas.openxmlformats.org/officeDocument/2006/relationships/oleObject" Target="embeddings/oleObject278.bin"/><Relationship Id="rId720" Type="http://schemas.openxmlformats.org/officeDocument/2006/relationships/image" Target="media/image336.wmf"/><Relationship Id="rId1350" Type="http://schemas.openxmlformats.org/officeDocument/2006/relationships/oleObject" Target="embeddings/oleObject698.bin"/><Relationship Id="rId2401" Type="http://schemas.openxmlformats.org/officeDocument/2006/relationships/image" Target="media/image1156.png"/><Relationship Id="rId4159" Type="http://schemas.openxmlformats.org/officeDocument/2006/relationships/image" Target="media/image2035.wmf"/><Relationship Id="rId1003" Type="http://schemas.openxmlformats.org/officeDocument/2006/relationships/image" Target="media/image477.wmf"/><Relationship Id="rId1210" Type="http://schemas.openxmlformats.org/officeDocument/2006/relationships/image" Target="media/image581.wmf"/><Relationship Id="rId3175" Type="http://schemas.openxmlformats.org/officeDocument/2006/relationships/oleObject" Target="embeddings/oleObject1644.bin"/><Relationship Id="rId3382" Type="http://schemas.openxmlformats.org/officeDocument/2006/relationships/image" Target="media/image1630.wmf"/><Relationship Id="rId4019" Type="http://schemas.openxmlformats.org/officeDocument/2006/relationships/image" Target="media/image1966.wmf"/><Relationship Id="rId2191" Type="http://schemas.openxmlformats.org/officeDocument/2006/relationships/oleObject" Target="embeddings/oleObject1130.bin"/><Relationship Id="rId3035" Type="http://schemas.openxmlformats.org/officeDocument/2006/relationships/oleObject" Target="embeddings/oleObject1574.bin"/><Relationship Id="rId3242" Type="http://schemas.openxmlformats.org/officeDocument/2006/relationships/image" Target="media/image1560.wmf"/><Relationship Id="rId163" Type="http://schemas.openxmlformats.org/officeDocument/2006/relationships/oleObject" Target="embeddings/oleObject79.bin"/><Relationship Id="rId370" Type="http://schemas.openxmlformats.org/officeDocument/2006/relationships/image" Target="media/image175.wmf"/><Relationship Id="rId2051" Type="http://schemas.openxmlformats.org/officeDocument/2006/relationships/image" Target="media/image986.wmf"/><Relationship Id="rId3102" Type="http://schemas.openxmlformats.org/officeDocument/2006/relationships/image" Target="media/image1490.wmf"/><Relationship Id="rId230" Type="http://schemas.openxmlformats.org/officeDocument/2006/relationships/image" Target="media/image113.wmf"/><Relationship Id="rId2868" Type="http://schemas.openxmlformats.org/officeDocument/2006/relationships/oleObject" Target="embeddings/oleObject1477.bin"/><Relationship Id="rId3919" Type="http://schemas.openxmlformats.org/officeDocument/2006/relationships/image" Target="media/image1916.wmf"/><Relationship Id="rId4083" Type="http://schemas.openxmlformats.org/officeDocument/2006/relationships/image" Target="media/image1997.wmf"/><Relationship Id="rId1677" Type="http://schemas.openxmlformats.org/officeDocument/2006/relationships/image" Target="media/image811.wmf"/><Relationship Id="rId1884" Type="http://schemas.openxmlformats.org/officeDocument/2006/relationships/image" Target="media/image909.wmf"/><Relationship Id="rId2728" Type="http://schemas.openxmlformats.org/officeDocument/2006/relationships/image" Target="media/image1310.wmf"/><Relationship Id="rId2935" Type="http://schemas.openxmlformats.org/officeDocument/2006/relationships/oleObject" Target="embeddings/oleObject1515.bin"/><Relationship Id="rId907" Type="http://schemas.openxmlformats.org/officeDocument/2006/relationships/oleObject" Target="embeddings/oleObject476.bin"/><Relationship Id="rId1537" Type="http://schemas.openxmlformats.org/officeDocument/2006/relationships/oleObject" Target="embeddings/oleObject794.bin"/><Relationship Id="rId1744" Type="http://schemas.openxmlformats.org/officeDocument/2006/relationships/oleObject" Target="embeddings/oleObject896.bin"/><Relationship Id="rId1951" Type="http://schemas.openxmlformats.org/officeDocument/2006/relationships/oleObject" Target="embeddings/oleObject1007.bin"/><Relationship Id="rId4150" Type="http://schemas.openxmlformats.org/officeDocument/2006/relationships/oleObject" Target="embeddings/oleObject2114.bin"/><Relationship Id="rId36" Type="http://schemas.openxmlformats.org/officeDocument/2006/relationships/image" Target="media/image18.wmf"/><Relationship Id="rId1604" Type="http://schemas.openxmlformats.org/officeDocument/2006/relationships/image" Target="media/image774.wmf"/><Relationship Id="rId4010" Type="http://schemas.openxmlformats.org/officeDocument/2006/relationships/oleObject" Target="embeddings/oleObject2043.bin"/><Relationship Id="rId1811" Type="http://schemas.openxmlformats.org/officeDocument/2006/relationships/oleObject" Target="embeddings/oleObject930.bin"/><Relationship Id="rId3569" Type="http://schemas.openxmlformats.org/officeDocument/2006/relationships/image" Target="media/image1728.wmf"/><Relationship Id="rId697" Type="http://schemas.openxmlformats.org/officeDocument/2006/relationships/oleObject" Target="embeddings/oleObject369.bin"/><Relationship Id="rId2378" Type="http://schemas.openxmlformats.org/officeDocument/2006/relationships/oleObject" Target="embeddings/oleObject1230.bin"/><Relationship Id="rId3429" Type="http://schemas.openxmlformats.org/officeDocument/2006/relationships/image" Target="media/image1654.gif"/><Relationship Id="rId3776" Type="http://schemas.openxmlformats.org/officeDocument/2006/relationships/image" Target="media/image1841.wmf"/><Relationship Id="rId3983" Type="http://schemas.openxmlformats.org/officeDocument/2006/relationships/image" Target="media/image1948.wmf"/><Relationship Id="rId1187" Type="http://schemas.openxmlformats.org/officeDocument/2006/relationships/image" Target="media/image570.wmf"/><Relationship Id="rId2585" Type="http://schemas.openxmlformats.org/officeDocument/2006/relationships/oleObject" Target="embeddings/oleObject1343.bin"/><Relationship Id="rId2792" Type="http://schemas.openxmlformats.org/officeDocument/2006/relationships/oleObject" Target="embeddings/oleObject1448.bin"/><Relationship Id="rId3636" Type="http://schemas.openxmlformats.org/officeDocument/2006/relationships/image" Target="media/image1763.png"/><Relationship Id="rId3843" Type="http://schemas.openxmlformats.org/officeDocument/2006/relationships/oleObject" Target="embeddings/oleObject1961.bin"/><Relationship Id="rId557" Type="http://schemas.openxmlformats.org/officeDocument/2006/relationships/oleObject" Target="embeddings/oleObject300.bin"/><Relationship Id="rId764" Type="http://schemas.openxmlformats.org/officeDocument/2006/relationships/oleObject" Target="embeddings/oleObject401.bin"/><Relationship Id="rId971" Type="http://schemas.openxmlformats.org/officeDocument/2006/relationships/image" Target="media/image460.wmf"/><Relationship Id="rId1394" Type="http://schemas.openxmlformats.org/officeDocument/2006/relationships/image" Target="media/image669.wmf"/><Relationship Id="rId2238" Type="http://schemas.openxmlformats.org/officeDocument/2006/relationships/image" Target="media/image1071.wmf"/><Relationship Id="rId2445" Type="http://schemas.openxmlformats.org/officeDocument/2006/relationships/oleObject" Target="embeddings/oleObject1267.bin"/><Relationship Id="rId2652" Type="http://schemas.openxmlformats.org/officeDocument/2006/relationships/image" Target="media/image1272.wmf"/><Relationship Id="rId3703" Type="http://schemas.openxmlformats.org/officeDocument/2006/relationships/image" Target="media/image1803.wmf"/><Relationship Id="rId3910" Type="http://schemas.openxmlformats.org/officeDocument/2006/relationships/image" Target="media/image1910.emf"/><Relationship Id="rId417" Type="http://schemas.openxmlformats.org/officeDocument/2006/relationships/oleObject" Target="embeddings/oleObject221.bin"/><Relationship Id="rId624" Type="http://schemas.openxmlformats.org/officeDocument/2006/relationships/image" Target="media/image289.wmf"/><Relationship Id="rId831" Type="http://schemas.openxmlformats.org/officeDocument/2006/relationships/oleObject" Target="embeddings/oleObject437.bin"/><Relationship Id="rId1047" Type="http://schemas.openxmlformats.org/officeDocument/2006/relationships/image" Target="media/image499.wmf"/><Relationship Id="rId1254" Type="http://schemas.openxmlformats.org/officeDocument/2006/relationships/image" Target="media/image603.wmf"/><Relationship Id="rId1461" Type="http://schemas.openxmlformats.org/officeDocument/2006/relationships/oleObject" Target="embeddings/oleObject755.bin"/><Relationship Id="rId2305" Type="http://schemas.openxmlformats.org/officeDocument/2006/relationships/oleObject" Target="embeddings/oleObject1197.bin"/><Relationship Id="rId2512" Type="http://schemas.openxmlformats.org/officeDocument/2006/relationships/oleObject" Target="embeddings/oleObject1300.bin"/><Relationship Id="rId1114" Type="http://schemas.openxmlformats.org/officeDocument/2006/relationships/image" Target="media/image534.wmf"/><Relationship Id="rId1321" Type="http://schemas.openxmlformats.org/officeDocument/2006/relationships/oleObject" Target="embeddings/oleObject684.bin"/><Relationship Id="rId3079" Type="http://schemas.openxmlformats.org/officeDocument/2006/relationships/oleObject" Target="embeddings/oleObject1596.bin"/><Relationship Id="rId3286" Type="http://schemas.openxmlformats.org/officeDocument/2006/relationships/image" Target="media/image1582.wmf"/><Relationship Id="rId3493" Type="http://schemas.openxmlformats.org/officeDocument/2006/relationships/image" Target="media/image1691.wmf"/><Relationship Id="rId2095" Type="http://schemas.openxmlformats.org/officeDocument/2006/relationships/image" Target="media/image1008.wmf"/><Relationship Id="rId3146" Type="http://schemas.openxmlformats.org/officeDocument/2006/relationships/image" Target="media/image1512.wmf"/><Relationship Id="rId3353" Type="http://schemas.openxmlformats.org/officeDocument/2006/relationships/oleObject" Target="embeddings/oleObject1733.bin"/><Relationship Id="rId274" Type="http://schemas.openxmlformats.org/officeDocument/2006/relationships/image" Target="media/image134.wmf"/><Relationship Id="rId481" Type="http://schemas.openxmlformats.org/officeDocument/2006/relationships/oleObject" Target="embeddings/oleObject263.bin"/><Relationship Id="rId2162" Type="http://schemas.openxmlformats.org/officeDocument/2006/relationships/image" Target="media/image1043.wmf"/><Relationship Id="rId3006" Type="http://schemas.openxmlformats.org/officeDocument/2006/relationships/image" Target="media/image1443.wmf"/><Relationship Id="rId3560" Type="http://schemas.openxmlformats.org/officeDocument/2006/relationships/oleObject" Target="embeddings/oleObject1832.bin"/><Relationship Id="rId134" Type="http://schemas.openxmlformats.org/officeDocument/2006/relationships/oleObject" Target="embeddings/oleObject65.bin"/><Relationship Id="rId3213" Type="http://schemas.openxmlformats.org/officeDocument/2006/relationships/oleObject" Target="embeddings/oleObject1663.bin"/><Relationship Id="rId3420" Type="http://schemas.openxmlformats.org/officeDocument/2006/relationships/image" Target="media/image1649.wmf"/><Relationship Id="rId341" Type="http://schemas.openxmlformats.org/officeDocument/2006/relationships/oleObject" Target="embeddings/oleObject179.bin"/><Relationship Id="rId2022" Type="http://schemas.openxmlformats.org/officeDocument/2006/relationships/oleObject" Target="embeddings/oleObject1047.bin"/><Relationship Id="rId2979" Type="http://schemas.openxmlformats.org/officeDocument/2006/relationships/image" Target="media/image1431.wmf"/><Relationship Id="rId201" Type="http://schemas.openxmlformats.org/officeDocument/2006/relationships/oleObject" Target="embeddings/oleObject99.bin"/><Relationship Id="rId1788" Type="http://schemas.openxmlformats.org/officeDocument/2006/relationships/image" Target="media/image867.wmf"/><Relationship Id="rId1995" Type="http://schemas.openxmlformats.org/officeDocument/2006/relationships/oleObject" Target="embeddings/oleObject1034.bin"/><Relationship Id="rId2839" Type="http://schemas.openxmlformats.org/officeDocument/2006/relationships/image" Target="media/image1370.emf"/><Relationship Id="rId4194" Type="http://schemas.openxmlformats.org/officeDocument/2006/relationships/oleObject" Target="embeddings/oleObject2136.bin"/><Relationship Id="rId1648" Type="http://schemas.openxmlformats.org/officeDocument/2006/relationships/oleObject" Target="embeddings/oleObject848.bin"/><Relationship Id="rId4054" Type="http://schemas.openxmlformats.org/officeDocument/2006/relationships/oleObject" Target="embeddings/oleObject2065.bin"/><Relationship Id="rId1508" Type="http://schemas.openxmlformats.org/officeDocument/2006/relationships/oleObject" Target="embeddings/oleObject779.bin"/><Relationship Id="rId1855" Type="http://schemas.openxmlformats.org/officeDocument/2006/relationships/oleObject" Target="embeddings/oleObject957.bin"/><Relationship Id="rId2906" Type="http://schemas.openxmlformats.org/officeDocument/2006/relationships/oleObject" Target="embeddings/oleObject1495.bin"/><Relationship Id="rId3070" Type="http://schemas.openxmlformats.org/officeDocument/2006/relationships/image" Target="media/image1474.wmf"/><Relationship Id="rId4121" Type="http://schemas.openxmlformats.org/officeDocument/2006/relationships/image" Target="media/image2016.wmf"/><Relationship Id="rId1715" Type="http://schemas.openxmlformats.org/officeDocument/2006/relationships/image" Target="media/image830.wmf"/><Relationship Id="rId1922" Type="http://schemas.openxmlformats.org/officeDocument/2006/relationships/oleObject" Target="embeddings/oleObject991.bin"/><Relationship Id="rId3887" Type="http://schemas.openxmlformats.org/officeDocument/2006/relationships/image" Target="media/image1898.wmf"/><Relationship Id="rId2489" Type="http://schemas.openxmlformats.org/officeDocument/2006/relationships/image" Target="media/image1197.wmf"/><Relationship Id="rId2696" Type="http://schemas.openxmlformats.org/officeDocument/2006/relationships/image" Target="media/image1294.wmf"/><Relationship Id="rId3747" Type="http://schemas.openxmlformats.org/officeDocument/2006/relationships/oleObject" Target="embeddings/oleObject1913.bin"/><Relationship Id="rId3954" Type="http://schemas.openxmlformats.org/officeDocument/2006/relationships/oleObject" Target="embeddings/oleObject2015.bin"/><Relationship Id="rId668" Type="http://schemas.openxmlformats.org/officeDocument/2006/relationships/image" Target="media/image310.wmf"/><Relationship Id="rId875" Type="http://schemas.openxmlformats.org/officeDocument/2006/relationships/oleObject" Target="embeddings/oleObject460.bin"/><Relationship Id="rId1298" Type="http://schemas.openxmlformats.org/officeDocument/2006/relationships/image" Target="media/image622.wmf"/><Relationship Id="rId2349" Type="http://schemas.openxmlformats.org/officeDocument/2006/relationships/image" Target="media/image1130.wmf"/><Relationship Id="rId2556" Type="http://schemas.openxmlformats.org/officeDocument/2006/relationships/oleObject" Target="embeddings/oleObject1326.bin"/><Relationship Id="rId2763" Type="http://schemas.openxmlformats.org/officeDocument/2006/relationships/oleObject" Target="embeddings/oleObject1432.bin"/><Relationship Id="rId2970" Type="http://schemas.openxmlformats.org/officeDocument/2006/relationships/image" Target="media/image1427.wmf"/><Relationship Id="rId3607" Type="http://schemas.openxmlformats.org/officeDocument/2006/relationships/image" Target="media/image1747.wmf"/><Relationship Id="rId3814" Type="http://schemas.openxmlformats.org/officeDocument/2006/relationships/image" Target="media/image1862.wmf"/><Relationship Id="rId528" Type="http://schemas.openxmlformats.org/officeDocument/2006/relationships/image" Target="media/image239.wmf"/><Relationship Id="rId735" Type="http://schemas.openxmlformats.org/officeDocument/2006/relationships/image" Target="media/image345.wmf"/><Relationship Id="rId942" Type="http://schemas.openxmlformats.org/officeDocument/2006/relationships/image" Target="media/image445.wmf"/><Relationship Id="rId1158" Type="http://schemas.openxmlformats.org/officeDocument/2006/relationships/oleObject" Target="embeddings/oleObject599.bin"/><Relationship Id="rId1365" Type="http://schemas.openxmlformats.org/officeDocument/2006/relationships/image" Target="media/image656.wmf"/><Relationship Id="rId1572" Type="http://schemas.openxmlformats.org/officeDocument/2006/relationships/image" Target="media/image758.wmf"/><Relationship Id="rId2209" Type="http://schemas.openxmlformats.org/officeDocument/2006/relationships/oleObject" Target="embeddings/oleObject1145.bin"/><Relationship Id="rId2416" Type="http://schemas.openxmlformats.org/officeDocument/2006/relationships/oleObject" Target="embeddings/oleObject1249.bin"/><Relationship Id="rId2623" Type="http://schemas.openxmlformats.org/officeDocument/2006/relationships/oleObject" Target="embeddings/oleObject1362.bin"/><Relationship Id="rId1018" Type="http://schemas.openxmlformats.org/officeDocument/2006/relationships/oleObject" Target="embeddings/oleObject530.bin"/><Relationship Id="rId1225" Type="http://schemas.openxmlformats.org/officeDocument/2006/relationships/image" Target="media/image588.wmf"/><Relationship Id="rId1432" Type="http://schemas.openxmlformats.org/officeDocument/2006/relationships/image" Target="media/image688.wmf"/><Relationship Id="rId2830" Type="http://schemas.openxmlformats.org/officeDocument/2006/relationships/image" Target="media/image1361.png"/><Relationship Id="rId71" Type="http://schemas.openxmlformats.org/officeDocument/2006/relationships/image" Target="media/image38.wmf"/><Relationship Id="rId802" Type="http://schemas.openxmlformats.org/officeDocument/2006/relationships/image" Target="media/image376.wmf"/><Relationship Id="rId3397" Type="http://schemas.openxmlformats.org/officeDocument/2006/relationships/oleObject" Target="embeddings/oleObject1755.bin"/><Relationship Id="rId178" Type="http://schemas.openxmlformats.org/officeDocument/2006/relationships/image" Target="media/image88.wmf"/><Relationship Id="rId3257" Type="http://schemas.openxmlformats.org/officeDocument/2006/relationships/oleObject" Target="embeddings/oleObject1685.bin"/><Relationship Id="rId3464" Type="http://schemas.openxmlformats.org/officeDocument/2006/relationships/image" Target="media/image1674.jpeg"/><Relationship Id="rId3671" Type="http://schemas.openxmlformats.org/officeDocument/2006/relationships/image" Target="media/image1782.png"/><Relationship Id="rId385" Type="http://schemas.openxmlformats.org/officeDocument/2006/relationships/image" Target="media/image182.wmf"/><Relationship Id="rId592" Type="http://schemas.openxmlformats.org/officeDocument/2006/relationships/image" Target="media/image275.wmf"/><Relationship Id="rId2066" Type="http://schemas.openxmlformats.org/officeDocument/2006/relationships/oleObject" Target="embeddings/oleObject1069.bin"/><Relationship Id="rId2273" Type="http://schemas.openxmlformats.org/officeDocument/2006/relationships/oleObject" Target="embeddings/oleObject1181.bin"/><Relationship Id="rId2480" Type="http://schemas.openxmlformats.org/officeDocument/2006/relationships/image" Target="media/image1192.wmf"/><Relationship Id="rId3117" Type="http://schemas.openxmlformats.org/officeDocument/2006/relationships/oleObject" Target="embeddings/oleObject1615.bin"/><Relationship Id="rId3324" Type="http://schemas.openxmlformats.org/officeDocument/2006/relationships/image" Target="media/image1601.wmf"/><Relationship Id="rId3531" Type="http://schemas.openxmlformats.org/officeDocument/2006/relationships/image" Target="media/image1709.wmf"/><Relationship Id="rId245" Type="http://schemas.openxmlformats.org/officeDocument/2006/relationships/oleObject" Target="embeddings/oleObject121.bin"/><Relationship Id="rId452" Type="http://schemas.openxmlformats.org/officeDocument/2006/relationships/oleObject" Target="embeddings/oleObject246.bin"/><Relationship Id="rId1082" Type="http://schemas.openxmlformats.org/officeDocument/2006/relationships/oleObject" Target="embeddings/oleObject561.bin"/><Relationship Id="rId2133" Type="http://schemas.openxmlformats.org/officeDocument/2006/relationships/image" Target="media/image1028.png"/><Relationship Id="rId2340" Type="http://schemas.openxmlformats.org/officeDocument/2006/relationships/oleObject" Target="embeddings/oleObject1211.bin"/><Relationship Id="rId105" Type="http://schemas.openxmlformats.org/officeDocument/2006/relationships/image" Target="media/image57.wmf"/><Relationship Id="rId312" Type="http://schemas.openxmlformats.org/officeDocument/2006/relationships/oleObject" Target="embeddings/oleObject163.bin"/><Relationship Id="rId2200" Type="http://schemas.openxmlformats.org/officeDocument/2006/relationships/oleObject" Target="embeddings/oleObject1136.bin"/><Relationship Id="rId4098" Type="http://schemas.openxmlformats.org/officeDocument/2006/relationships/oleObject" Target="embeddings/oleObject2088.bin"/><Relationship Id="rId1899" Type="http://schemas.openxmlformats.org/officeDocument/2006/relationships/oleObject" Target="embeddings/oleObject979.bin"/><Relationship Id="rId4165" Type="http://schemas.openxmlformats.org/officeDocument/2006/relationships/image" Target="media/image2038.wmf"/><Relationship Id="rId1759" Type="http://schemas.openxmlformats.org/officeDocument/2006/relationships/oleObject" Target="embeddings/oleObject903.bin"/><Relationship Id="rId1966" Type="http://schemas.openxmlformats.org/officeDocument/2006/relationships/image" Target="media/image943.wmf"/><Relationship Id="rId3181" Type="http://schemas.openxmlformats.org/officeDocument/2006/relationships/oleObject" Target="embeddings/oleObject1647.bin"/><Relationship Id="rId4025" Type="http://schemas.openxmlformats.org/officeDocument/2006/relationships/image" Target="media/image1969.wmf"/><Relationship Id="rId1619" Type="http://schemas.openxmlformats.org/officeDocument/2006/relationships/image" Target="media/image782.wmf"/><Relationship Id="rId1826" Type="http://schemas.openxmlformats.org/officeDocument/2006/relationships/image" Target="media/image885.wmf"/><Relationship Id="rId3041" Type="http://schemas.openxmlformats.org/officeDocument/2006/relationships/oleObject" Target="embeddings/oleObject1577.bin"/><Relationship Id="rId3998" Type="http://schemas.openxmlformats.org/officeDocument/2006/relationships/oleObject" Target="embeddings/oleObject2037.bin"/><Relationship Id="rId3858" Type="http://schemas.openxmlformats.org/officeDocument/2006/relationships/image" Target="media/image1884.wmf"/><Relationship Id="rId779" Type="http://schemas.openxmlformats.org/officeDocument/2006/relationships/image" Target="media/image367.wmf"/><Relationship Id="rId986" Type="http://schemas.openxmlformats.org/officeDocument/2006/relationships/image" Target="media/image468.wmf"/><Relationship Id="rId2667" Type="http://schemas.openxmlformats.org/officeDocument/2006/relationships/oleObject" Target="embeddings/oleObject1384.bin"/><Relationship Id="rId3718" Type="http://schemas.openxmlformats.org/officeDocument/2006/relationships/image" Target="media/image1811.wmf"/><Relationship Id="rId639" Type="http://schemas.openxmlformats.org/officeDocument/2006/relationships/image" Target="media/image296.wmf"/><Relationship Id="rId1269" Type="http://schemas.openxmlformats.org/officeDocument/2006/relationships/image" Target="media/image609.wmf"/><Relationship Id="rId1476" Type="http://schemas.openxmlformats.org/officeDocument/2006/relationships/image" Target="media/image710.wmf"/><Relationship Id="rId2874" Type="http://schemas.openxmlformats.org/officeDocument/2006/relationships/image" Target="media/image1390.wmf"/><Relationship Id="rId3925" Type="http://schemas.openxmlformats.org/officeDocument/2006/relationships/image" Target="media/image1919.wmf"/><Relationship Id="rId846" Type="http://schemas.openxmlformats.org/officeDocument/2006/relationships/image" Target="media/image398.wmf"/><Relationship Id="rId1129" Type="http://schemas.openxmlformats.org/officeDocument/2006/relationships/oleObject" Target="embeddings/oleObject584.bin"/><Relationship Id="rId1683" Type="http://schemas.openxmlformats.org/officeDocument/2006/relationships/image" Target="media/image814.wmf"/><Relationship Id="rId1890" Type="http://schemas.openxmlformats.org/officeDocument/2006/relationships/image" Target="media/image912.wmf"/><Relationship Id="rId2527" Type="http://schemas.openxmlformats.org/officeDocument/2006/relationships/oleObject" Target="embeddings/oleObject1309.bin"/><Relationship Id="rId2734" Type="http://schemas.openxmlformats.org/officeDocument/2006/relationships/image" Target="media/image1313.wmf"/><Relationship Id="rId2941" Type="http://schemas.openxmlformats.org/officeDocument/2006/relationships/oleObject" Target="embeddings/oleObject1519.bin"/><Relationship Id="rId706" Type="http://schemas.openxmlformats.org/officeDocument/2006/relationships/image" Target="media/image329.wmf"/><Relationship Id="rId913" Type="http://schemas.openxmlformats.org/officeDocument/2006/relationships/oleObject" Target="embeddings/oleObject479.bin"/><Relationship Id="rId1336" Type="http://schemas.openxmlformats.org/officeDocument/2006/relationships/oleObject" Target="embeddings/oleObject691.bin"/><Relationship Id="rId1543" Type="http://schemas.openxmlformats.org/officeDocument/2006/relationships/oleObject" Target="embeddings/oleObject797.bin"/><Relationship Id="rId1750" Type="http://schemas.openxmlformats.org/officeDocument/2006/relationships/image" Target="media/image848.wmf"/><Relationship Id="rId2801" Type="http://schemas.openxmlformats.org/officeDocument/2006/relationships/image" Target="media/image1346.wmf"/><Relationship Id="rId42" Type="http://schemas.openxmlformats.org/officeDocument/2006/relationships/image" Target="media/image21.wmf"/><Relationship Id="rId1403" Type="http://schemas.openxmlformats.org/officeDocument/2006/relationships/oleObject" Target="embeddings/oleObject726.bin"/><Relationship Id="rId1610" Type="http://schemas.openxmlformats.org/officeDocument/2006/relationships/image" Target="media/image777.wmf"/><Relationship Id="rId3368" Type="http://schemas.openxmlformats.org/officeDocument/2006/relationships/image" Target="media/image1623.wmf"/><Relationship Id="rId3575" Type="http://schemas.openxmlformats.org/officeDocument/2006/relationships/image" Target="media/image1731.wmf"/><Relationship Id="rId3782" Type="http://schemas.openxmlformats.org/officeDocument/2006/relationships/image" Target="media/image1844.wmf"/><Relationship Id="rId289" Type="http://schemas.openxmlformats.org/officeDocument/2006/relationships/oleObject" Target="embeddings/oleObject148.bin"/><Relationship Id="rId496" Type="http://schemas.openxmlformats.org/officeDocument/2006/relationships/image" Target="media/image223.wmf"/><Relationship Id="rId2177" Type="http://schemas.openxmlformats.org/officeDocument/2006/relationships/oleObject" Target="embeddings/oleObject1123.bin"/><Relationship Id="rId2384" Type="http://schemas.openxmlformats.org/officeDocument/2006/relationships/oleObject" Target="embeddings/oleObject1233.bin"/><Relationship Id="rId2591" Type="http://schemas.openxmlformats.org/officeDocument/2006/relationships/oleObject" Target="embeddings/oleObject1346.bin"/><Relationship Id="rId3228" Type="http://schemas.openxmlformats.org/officeDocument/2006/relationships/image" Target="media/image1553.wmf"/><Relationship Id="rId3435" Type="http://schemas.openxmlformats.org/officeDocument/2006/relationships/image" Target="media/image1658.wmf"/><Relationship Id="rId3642" Type="http://schemas.openxmlformats.org/officeDocument/2006/relationships/oleObject" Target="embeddings/oleObject1870.bin"/><Relationship Id="rId149" Type="http://schemas.openxmlformats.org/officeDocument/2006/relationships/oleObject" Target="embeddings/oleObject72.bin"/><Relationship Id="rId356" Type="http://schemas.openxmlformats.org/officeDocument/2006/relationships/image" Target="media/image168.wmf"/><Relationship Id="rId563" Type="http://schemas.openxmlformats.org/officeDocument/2006/relationships/image" Target="media/image258.wmf"/><Relationship Id="rId770" Type="http://schemas.openxmlformats.org/officeDocument/2006/relationships/oleObject" Target="embeddings/oleObject404.bin"/><Relationship Id="rId1193" Type="http://schemas.openxmlformats.org/officeDocument/2006/relationships/image" Target="media/image573.wmf"/><Relationship Id="rId2037" Type="http://schemas.openxmlformats.org/officeDocument/2006/relationships/image" Target="media/image979.wmf"/><Relationship Id="rId2244" Type="http://schemas.openxmlformats.org/officeDocument/2006/relationships/image" Target="media/image1074.wmf"/><Relationship Id="rId2451" Type="http://schemas.openxmlformats.org/officeDocument/2006/relationships/oleObject" Target="embeddings/oleObject1270.bin"/><Relationship Id="rId216" Type="http://schemas.openxmlformats.org/officeDocument/2006/relationships/image" Target="media/image106.wmf"/><Relationship Id="rId423" Type="http://schemas.openxmlformats.org/officeDocument/2006/relationships/oleObject" Target="embeddings/oleObject225.bin"/><Relationship Id="rId1053" Type="http://schemas.openxmlformats.org/officeDocument/2006/relationships/image" Target="media/image502.png"/><Relationship Id="rId1260" Type="http://schemas.openxmlformats.org/officeDocument/2006/relationships/oleObject" Target="embeddings/oleObject651.bin"/><Relationship Id="rId2104" Type="http://schemas.openxmlformats.org/officeDocument/2006/relationships/oleObject" Target="embeddings/oleObject1088.bin"/><Relationship Id="rId3502" Type="http://schemas.openxmlformats.org/officeDocument/2006/relationships/image" Target="media/image1695.wmf"/><Relationship Id="rId630" Type="http://schemas.openxmlformats.org/officeDocument/2006/relationships/image" Target="media/image292.wmf"/><Relationship Id="rId2311" Type="http://schemas.openxmlformats.org/officeDocument/2006/relationships/oleObject" Target="embeddings/oleObject1199.bin"/><Relationship Id="rId4069" Type="http://schemas.openxmlformats.org/officeDocument/2006/relationships/image" Target="media/image1990.wmf"/><Relationship Id="rId1120" Type="http://schemas.openxmlformats.org/officeDocument/2006/relationships/image" Target="media/image537.wmf"/><Relationship Id="rId1937" Type="http://schemas.openxmlformats.org/officeDocument/2006/relationships/oleObject" Target="embeddings/oleObject999.bin"/><Relationship Id="rId3085" Type="http://schemas.openxmlformats.org/officeDocument/2006/relationships/oleObject" Target="embeddings/oleObject1599.bin"/><Relationship Id="rId3292" Type="http://schemas.openxmlformats.org/officeDocument/2006/relationships/image" Target="media/image1585.wmf"/><Relationship Id="rId4136" Type="http://schemas.openxmlformats.org/officeDocument/2006/relationships/oleObject" Target="embeddings/oleObject2107.bin"/><Relationship Id="rId3152" Type="http://schemas.openxmlformats.org/officeDocument/2006/relationships/image" Target="media/image1515.wmf"/><Relationship Id="rId4203" Type="http://schemas.openxmlformats.org/officeDocument/2006/relationships/image" Target="media/image2057.wmf"/><Relationship Id="rId280" Type="http://schemas.openxmlformats.org/officeDocument/2006/relationships/image" Target="media/image135.wmf"/><Relationship Id="rId3012" Type="http://schemas.openxmlformats.org/officeDocument/2006/relationships/oleObject" Target="embeddings/oleObject1562.bin"/><Relationship Id="rId140" Type="http://schemas.openxmlformats.org/officeDocument/2006/relationships/oleObject" Target="embeddings/oleObject68.bin"/><Relationship Id="rId3969" Type="http://schemas.openxmlformats.org/officeDocument/2006/relationships/image" Target="media/image1941.wmf"/><Relationship Id="rId6" Type="http://schemas.openxmlformats.org/officeDocument/2006/relationships/image" Target="media/image2.jpg"/><Relationship Id="rId2778" Type="http://schemas.openxmlformats.org/officeDocument/2006/relationships/oleObject" Target="embeddings/oleObject1440.bin"/><Relationship Id="rId2985" Type="http://schemas.openxmlformats.org/officeDocument/2006/relationships/oleObject" Target="embeddings/oleObject1547.bin"/><Relationship Id="rId3829" Type="http://schemas.openxmlformats.org/officeDocument/2006/relationships/oleObject" Target="embeddings/oleObject1954.bin"/><Relationship Id="rId957" Type="http://schemas.openxmlformats.org/officeDocument/2006/relationships/oleObject" Target="embeddings/oleObject501.bin"/><Relationship Id="rId1587" Type="http://schemas.openxmlformats.org/officeDocument/2006/relationships/oleObject" Target="embeddings/oleObject818.bin"/><Relationship Id="rId1794" Type="http://schemas.openxmlformats.org/officeDocument/2006/relationships/image" Target="media/image869.wmf"/><Relationship Id="rId2638" Type="http://schemas.openxmlformats.org/officeDocument/2006/relationships/image" Target="media/image1265.wmf"/><Relationship Id="rId2845" Type="http://schemas.openxmlformats.org/officeDocument/2006/relationships/image" Target="media/image1375.wmf"/><Relationship Id="rId86" Type="http://schemas.openxmlformats.org/officeDocument/2006/relationships/oleObject" Target="embeddings/oleObject37.bin"/><Relationship Id="rId817" Type="http://schemas.openxmlformats.org/officeDocument/2006/relationships/oleObject" Target="embeddings/oleObject430.bin"/><Relationship Id="rId1447" Type="http://schemas.openxmlformats.org/officeDocument/2006/relationships/oleObject" Target="embeddings/oleObject748.bin"/><Relationship Id="rId1654" Type="http://schemas.openxmlformats.org/officeDocument/2006/relationships/oleObject" Target="embeddings/oleObject851.bin"/><Relationship Id="rId1861" Type="http://schemas.openxmlformats.org/officeDocument/2006/relationships/oleObject" Target="embeddings/oleObject960.bin"/><Relationship Id="rId2705" Type="http://schemas.openxmlformats.org/officeDocument/2006/relationships/oleObject" Target="embeddings/oleObject1403.bin"/><Relationship Id="rId2912" Type="http://schemas.openxmlformats.org/officeDocument/2006/relationships/oleObject" Target="embeddings/oleObject1498.bin"/><Relationship Id="rId4060" Type="http://schemas.openxmlformats.org/officeDocument/2006/relationships/image" Target="media/image1986.wmf"/><Relationship Id="rId1307" Type="http://schemas.openxmlformats.org/officeDocument/2006/relationships/oleObject" Target="embeddings/oleObject677.bin"/><Relationship Id="rId1514" Type="http://schemas.openxmlformats.org/officeDocument/2006/relationships/oleObject" Target="embeddings/oleObject782.bin"/><Relationship Id="rId1721" Type="http://schemas.openxmlformats.org/officeDocument/2006/relationships/oleObject" Target="embeddings/oleObject885.bin"/><Relationship Id="rId13" Type="http://schemas.openxmlformats.org/officeDocument/2006/relationships/image" Target="media/image6.wmf"/><Relationship Id="rId3479" Type="http://schemas.openxmlformats.org/officeDocument/2006/relationships/image" Target="media/image1683.wmf"/><Relationship Id="rId3686" Type="http://schemas.openxmlformats.org/officeDocument/2006/relationships/oleObject" Target="embeddings/oleObject1886.bin"/><Relationship Id="rId2288" Type="http://schemas.openxmlformats.org/officeDocument/2006/relationships/image" Target="media/image1096.wmf"/><Relationship Id="rId2495" Type="http://schemas.openxmlformats.org/officeDocument/2006/relationships/image" Target="media/image1200.wmf"/><Relationship Id="rId3339" Type="http://schemas.openxmlformats.org/officeDocument/2006/relationships/oleObject" Target="embeddings/oleObject1726.bin"/><Relationship Id="rId3893" Type="http://schemas.openxmlformats.org/officeDocument/2006/relationships/image" Target="media/image1901.wmf"/><Relationship Id="rId467" Type="http://schemas.openxmlformats.org/officeDocument/2006/relationships/oleObject" Target="embeddings/oleObject256.bin"/><Relationship Id="rId1097" Type="http://schemas.openxmlformats.org/officeDocument/2006/relationships/oleObject" Target="embeddings/oleObject568.bin"/><Relationship Id="rId2148" Type="http://schemas.openxmlformats.org/officeDocument/2006/relationships/image" Target="media/image1036.wmf"/><Relationship Id="rId3546" Type="http://schemas.openxmlformats.org/officeDocument/2006/relationships/oleObject" Target="embeddings/oleObject1825.bin"/><Relationship Id="rId3753" Type="http://schemas.openxmlformats.org/officeDocument/2006/relationships/oleObject" Target="embeddings/oleObject1918.bin"/><Relationship Id="rId3960" Type="http://schemas.openxmlformats.org/officeDocument/2006/relationships/oleObject" Target="embeddings/oleObject2018.bin"/><Relationship Id="rId674" Type="http://schemas.openxmlformats.org/officeDocument/2006/relationships/image" Target="media/image313.wmf"/><Relationship Id="rId881" Type="http://schemas.openxmlformats.org/officeDocument/2006/relationships/oleObject" Target="embeddings/oleObject463.bin"/><Relationship Id="rId2355" Type="http://schemas.openxmlformats.org/officeDocument/2006/relationships/image" Target="media/image1133.wmf"/><Relationship Id="rId2562" Type="http://schemas.openxmlformats.org/officeDocument/2006/relationships/oleObject" Target="embeddings/oleObject1329.bin"/><Relationship Id="rId3406" Type="http://schemas.openxmlformats.org/officeDocument/2006/relationships/image" Target="media/image1642.wmf"/><Relationship Id="rId3613" Type="http://schemas.openxmlformats.org/officeDocument/2006/relationships/image" Target="media/image1750.wmf"/><Relationship Id="rId3820" Type="http://schemas.openxmlformats.org/officeDocument/2006/relationships/image" Target="media/image1865.wmf"/><Relationship Id="rId327" Type="http://schemas.openxmlformats.org/officeDocument/2006/relationships/image" Target="media/image153.wmf"/><Relationship Id="rId534" Type="http://schemas.openxmlformats.org/officeDocument/2006/relationships/image" Target="media/image242.wmf"/><Relationship Id="rId741" Type="http://schemas.openxmlformats.org/officeDocument/2006/relationships/image" Target="media/image348.wmf"/><Relationship Id="rId1164" Type="http://schemas.openxmlformats.org/officeDocument/2006/relationships/oleObject" Target="embeddings/oleObject602.bin"/><Relationship Id="rId1371" Type="http://schemas.openxmlformats.org/officeDocument/2006/relationships/oleObject" Target="embeddings/oleObject710.bin"/><Relationship Id="rId2008" Type="http://schemas.openxmlformats.org/officeDocument/2006/relationships/image" Target="media/image964.png"/><Relationship Id="rId2215" Type="http://schemas.openxmlformats.org/officeDocument/2006/relationships/oleObject" Target="embeddings/oleObject1151.bin"/><Relationship Id="rId2422" Type="http://schemas.openxmlformats.org/officeDocument/2006/relationships/oleObject" Target="embeddings/oleObject1253.bin"/><Relationship Id="rId601" Type="http://schemas.openxmlformats.org/officeDocument/2006/relationships/oleObject" Target="embeddings/oleObject318.bin"/><Relationship Id="rId1024" Type="http://schemas.openxmlformats.org/officeDocument/2006/relationships/image" Target="media/image487.wmf"/><Relationship Id="rId1231" Type="http://schemas.openxmlformats.org/officeDocument/2006/relationships/oleObject" Target="embeddings/oleObject636.bin"/><Relationship Id="rId3196" Type="http://schemas.openxmlformats.org/officeDocument/2006/relationships/image" Target="media/image1537.wmf"/><Relationship Id="rId3056" Type="http://schemas.openxmlformats.org/officeDocument/2006/relationships/image" Target="media/image1467.wmf"/><Relationship Id="rId3263" Type="http://schemas.openxmlformats.org/officeDocument/2006/relationships/oleObject" Target="embeddings/oleObject1688.bin"/><Relationship Id="rId3470" Type="http://schemas.openxmlformats.org/officeDocument/2006/relationships/image" Target="media/image1679.wmf"/><Relationship Id="rId4107" Type="http://schemas.openxmlformats.org/officeDocument/2006/relationships/image" Target="media/image2009.wmf"/><Relationship Id="rId184" Type="http://schemas.openxmlformats.org/officeDocument/2006/relationships/image" Target="media/image91.wmf"/><Relationship Id="rId391" Type="http://schemas.openxmlformats.org/officeDocument/2006/relationships/image" Target="media/image185.wmf"/><Relationship Id="rId1908" Type="http://schemas.openxmlformats.org/officeDocument/2006/relationships/image" Target="media/image921.wmf"/><Relationship Id="rId2072" Type="http://schemas.openxmlformats.org/officeDocument/2006/relationships/oleObject" Target="embeddings/oleObject1072.bin"/><Relationship Id="rId3123" Type="http://schemas.openxmlformats.org/officeDocument/2006/relationships/oleObject" Target="embeddings/oleObject1618.bin"/><Relationship Id="rId251" Type="http://schemas.openxmlformats.org/officeDocument/2006/relationships/oleObject" Target="embeddings/oleObject124.bin"/><Relationship Id="rId3330" Type="http://schemas.openxmlformats.org/officeDocument/2006/relationships/image" Target="media/image1604.wmf"/><Relationship Id="rId2889" Type="http://schemas.openxmlformats.org/officeDocument/2006/relationships/image" Target="media/image1399.wmf"/><Relationship Id="rId111" Type="http://schemas.openxmlformats.org/officeDocument/2006/relationships/oleObject" Target="embeddings/oleObject49.bin"/><Relationship Id="rId1698" Type="http://schemas.openxmlformats.org/officeDocument/2006/relationships/oleObject" Target="embeddings/oleObject873.bin"/><Relationship Id="rId2749" Type="http://schemas.openxmlformats.org/officeDocument/2006/relationships/oleObject" Target="embeddings/oleObject1425.bin"/><Relationship Id="rId2956" Type="http://schemas.openxmlformats.org/officeDocument/2006/relationships/oleObject" Target="embeddings/oleObject1530.bin"/><Relationship Id="rId928" Type="http://schemas.openxmlformats.org/officeDocument/2006/relationships/image" Target="media/image438.wmf"/><Relationship Id="rId1558" Type="http://schemas.openxmlformats.org/officeDocument/2006/relationships/image" Target="media/image750.wmf"/><Relationship Id="rId1765" Type="http://schemas.openxmlformats.org/officeDocument/2006/relationships/oleObject" Target="embeddings/oleObject906.bin"/><Relationship Id="rId2609" Type="http://schemas.openxmlformats.org/officeDocument/2006/relationships/oleObject" Target="embeddings/oleObject1355.bin"/><Relationship Id="rId4171" Type="http://schemas.openxmlformats.org/officeDocument/2006/relationships/image" Target="media/image2041.wmf"/><Relationship Id="rId57" Type="http://schemas.openxmlformats.org/officeDocument/2006/relationships/image" Target="media/image31.wmf"/><Relationship Id="rId1418" Type="http://schemas.openxmlformats.org/officeDocument/2006/relationships/image" Target="media/image681.wmf"/><Relationship Id="rId1972" Type="http://schemas.openxmlformats.org/officeDocument/2006/relationships/image" Target="media/image946.wmf"/><Relationship Id="rId2816" Type="http://schemas.openxmlformats.org/officeDocument/2006/relationships/image" Target="media/image1353.wmf"/><Relationship Id="rId4031" Type="http://schemas.openxmlformats.org/officeDocument/2006/relationships/image" Target="media/image1972.wmf"/><Relationship Id="rId1625" Type="http://schemas.openxmlformats.org/officeDocument/2006/relationships/image" Target="media/image785.wmf"/><Relationship Id="rId1832" Type="http://schemas.openxmlformats.org/officeDocument/2006/relationships/image" Target="media/image888.wmf"/><Relationship Id="rId3797" Type="http://schemas.openxmlformats.org/officeDocument/2006/relationships/oleObject" Target="embeddings/oleObject1938.bin"/><Relationship Id="rId2399" Type="http://schemas.openxmlformats.org/officeDocument/2006/relationships/image" Target="media/image1155.wmf"/><Relationship Id="rId3657" Type="http://schemas.openxmlformats.org/officeDocument/2006/relationships/oleObject" Target="embeddings/oleObject1876.bin"/><Relationship Id="rId3864" Type="http://schemas.openxmlformats.org/officeDocument/2006/relationships/image" Target="media/image1887.emf"/><Relationship Id="rId578" Type="http://schemas.openxmlformats.org/officeDocument/2006/relationships/image" Target="media/image268.wmf"/><Relationship Id="rId785" Type="http://schemas.openxmlformats.org/officeDocument/2006/relationships/image" Target="media/image370.wmf"/><Relationship Id="rId992" Type="http://schemas.openxmlformats.org/officeDocument/2006/relationships/image" Target="media/image471.wmf"/><Relationship Id="rId2259" Type="http://schemas.openxmlformats.org/officeDocument/2006/relationships/oleObject" Target="embeddings/oleObject1174.bin"/><Relationship Id="rId2466" Type="http://schemas.openxmlformats.org/officeDocument/2006/relationships/oleObject" Target="embeddings/oleObject1278.bin"/><Relationship Id="rId2673" Type="http://schemas.openxmlformats.org/officeDocument/2006/relationships/oleObject" Target="embeddings/oleObject1387.bin"/><Relationship Id="rId2880" Type="http://schemas.openxmlformats.org/officeDocument/2006/relationships/oleObject" Target="embeddings/oleObject1482.bin"/><Relationship Id="rId3517" Type="http://schemas.openxmlformats.org/officeDocument/2006/relationships/image" Target="media/image1702.wmf"/><Relationship Id="rId3724" Type="http://schemas.openxmlformats.org/officeDocument/2006/relationships/oleObject" Target="embeddings/oleObject1906.bin"/><Relationship Id="rId3931" Type="http://schemas.openxmlformats.org/officeDocument/2006/relationships/image" Target="media/image1922.wmf"/><Relationship Id="rId438" Type="http://schemas.openxmlformats.org/officeDocument/2006/relationships/oleObject" Target="embeddings/oleObject235.bin"/><Relationship Id="rId645" Type="http://schemas.openxmlformats.org/officeDocument/2006/relationships/oleObject" Target="embeddings/oleObject343.bin"/><Relationship Id="rId852" Type="http://schemas.openxmlformats.org/officeDocument/2006/relationships/image" Target="media/image401.wmf"/><Relationship Id="rId1068" Type="http://schemas.openxmlformats.org/officeDocument/2006/relationships/image" Target="media/image510.wmf"/><Relationship Id="rId1275" Type="http://schemas.openxmlformats.org/officeDocument/2006/relationships/image" Target="media/image611.wmf"/><Relationship Id="rId1482" Type="http://schemas.openxmlformats.org/officeDocument/2006/relationships/image" Target="media/image713.wmf"/><Relationship Id="rId2119" Type="http://schemas.openxmlformats.org/officeDocument/2006/relationships/image" Target="media/image1021.wmf"/><Relationship Id="rId2326" Type="http://schemas.openxmlformats.org/officeDocument/2006/relationships/oleObject" Target="embeddings/oleObject1204.bin"/><Relationship Id="rId2533" Type="http://schemas.openxmlformats.org/officeDocument/2006/relationships/oleObject" Target="embeddings/oleObject1313.bin"/><Relationship Id="rId2740" Type="http://schemas.openxmlformats.org/officeDocument/2006/relationships/image" Target="media/image1316.wmf"/><Relationship Id="rId505" Type="http://schemas.openxmlformats.org/officeDocument/2006/relationships/oleObject" Target="embeddings/oleObject274.bin"/><Relationship Id="rId712" Type="http://schemas.openxmlformats.org/officeDocument/2006/relationships/image" Target="media/image332.wmf"/><Relationship Id="rId1135" Type="http://schemas.openxmlformats.org/officeDocument/2006/relationships/oleObject" Target="embeddings/oleObject587.bin"/><Relationship Id="rId1342" Type="http://schemas.openxmlformats.org/officeDocument/2006/relationships/oleObject" Target="embeddings/oleObject694.bin"/><Relationship Id="rId1202" Type="http://schemas.openxmlformats.org/officeDocument/2006/relationships/image" Target="media/image577.wmf"/><Relationship Id="rId2600" Type="http://schemas.openxmlformats.org/officeDocument/2006/relationships/image" Target="media/image1246.wmf"/><Relationship Id="rId3167" Type="http://schemas.openxmlformats.org/officeDocument/2006/relationships/oleObject" Target="embeddings/oleObject1640.bin"/><Relationship Id="rId295" Type="http://schemas.openxmlformats.org/officeDocument/2006/relationships/oleObject" Target="embeddings/oleObject152.bin"/><Relationship Id="rId3374" Type="http://schemas.openxmlformats.org/officeDocument/2006/relationships/image" Target="media/image1626.wmf"/><Relationship Id="rId3581" Type="http://schemas.openxmlformats.org/officeDocument/2006/relationships/image" Target="media/image1734.wmf"/><Relationship Id="rId2183" Type="http://schemas.openxmlformats.org/officeDocument/2006/relationships/oleObject" Target="embeddings/oleObject1126.bin"/><Relationship Id="rId2390" Type="http://schemas.openxmlformats.org/officeDocument/2006/relationships/oleObject" Target="embeddings/oleObject1236.bin"/><Relationship Id="rId3027" Type="http://schemas.openxmlformats.org/officeDocument/2006/relationships/oleObject" Target="embeddings/oleObject1570.bin"/><Relationship Id="rId3234" Type="http://schemas.openxmlformats.org/officeDocument/2006/relationships/image" Target="media/image1556.wmf"/><Relationship Id="rId3441" Type="http://schemas.openxmlformats.org/officeDocument/2006/relationships/image" Target="media/image1661.wmf"/><Relationship Id="rId155" Type="http://schemas.openxmlformats.org/officeDocument/2006/relationships/oleObject" Target="embeddings/oleObject75.bin"/><Relationship Id="rId362" Type="http://schemas.openxmlformats.org/officeDocument/2006/relationships/image" Target="media/image171.wmf"/><Relationship Id="rId2043" Type="http://schemas.openxmlformats.org/officeDocument/2006/relationships/image" Target="media/image982.wmf"/><Relationship Id="rId2250" Type="http://schemas.openxmlformats.org/officeDocument/2006/relationships/image" Target="media/image1077.wmf"/><Relationship Id="rId3301" Type="http://schemas.openxmlformats.org/officeDocument/2006/relationships/oleObject" Target="embeddings/oleObject1707.bin"/><Relationship Id="rId222" Type="http://schemas.openxmlformats.org/officeDocument/2006/relationships/image" Target="media/image109.wmf"/><Relationship Id="rId2110" Type="http://schemas.openxmlformats.org/officeDocument/2006/relationships/image" Target="media/image1016.wmf"/><Relationship Id="rId4075" Type="http://schemas.openxmlformats.org/officeDocument/2006/relationships/image" Target="media/image1993.wmf"/><Relationship Id="rId1669" Type="http://schemas.openxmlformats.org/officeDocument/2006/relationships/image" Target="media/image807.wmf"/><Relationship Id="rId1876" Type="http://schemas.openxmlformats.org/officeDocument/2006/relationships/image" Target="media/image905.wmf"/><Relationship Id="rId2927" Type="http://schemas.openxmlformats.org/officeDocument/2006/relationships/oleObject" Target="embeddings/oleObject1508.bin"/><Relationship Id="rId3091" Type="http://schemas.openxmlformats.org/officeDocument/2006/relationships/oleObject" Target="embeddings/oleObject1602.bin"/><Relationship Id="rId4142" Type="http://schemas.openxmlformats.org/officeDocument/2006/relationships/oleObject" Target="embeddings/oleObject2110.bin"/><Relationship Id="rId1529" Type="http://schemas.openxmlformats.org/officeDocument/2006/relationships/oleObject" Target="embeddings/oleObject790.bin"/><Relationship Id="rId1736" Type="http://schemas.openxmlformats.org/officeDocument/2006/relationships/oleObject" Target="embeddings/oleObject892.bin"/><Relationship Id="rId1943" Type="http://schemas.openxmlformats.org/officeDocument/2006/relationships/oleObject" Target="embeddings/oleObject1002.bin"/><Relationship Id="rId28" Type="http://schemas.openxmlformats.org/officeDocument/2006/relationships/image" Target="media/image14.wmf"/><Relationship Id="rId1803" Type="http://schemas.openxmlformats.org/officeDocument/2006/relationships/oleObject" Target="embeddings/oleObject926.bin"/><Relationship Id="rId4002" Type="http://schemas.openxmlformats.org/officeDocument/2006/relationships/oleObject" Target="embeddings/oleObject2039.bin"/><Relationship Id="rId3768" Type="http://schemas.openxmlformats.org/officeDocument/2006/relationships/image" Target="media/image1837.wmf"/><Relationship Id="rId3975" Type="http://schemas.openxmlformats.org/officeDocument/2006/relationships/image" Target="media/image1944.wmf"/><Relationship Id="rId689" Type="http://schemas.openxmlformats.org/officeDocument/2006/relationships/oleObject" Target="embeddings/oleObject365.bin"/><Relationship Id="rId896" Type="http://schemas.openxmlformats.org/officeDocument/2006/relationships/image" Target="media/image422.wmf"/><Relationship Id="rId2577" Type="http://schemas.openxmlformats.org/officeDocument/2006/relationships/oleObject" Target="embeddings/oleObject1339.bin"/><Relationship Id="rId2784" Type="http://schemas.openxmlformats.org/officeDocument/2006/relationships/oleObject" Target="embeddings/oleObject1444.bin"/><Relationship Id="rId3628" Type="http://schemas.openxmlformats.org/officeDocument/2006/relationships/image" Target="media/image1758.jpeg"/><Relationship Id="rId549" Type="http://schemas.openxmlformats.org/officeDocument/2006/relationships/oleObject" Target="embeddings/oleObject296.bin"/><Relationship Id="rId756" Type="http://schemas.openxmlformats.org/officeDocument/2006/relationships/oleObject" Target="embeddings/oleObject397.bin"/><Relationship Id="rId1179" Type="http://schemas.openxmlformats.org/officeDocument/2006/relationships/image" Target="media/image566.wmf"/><Relationship Id="rId1386" Type="http://schemas.openxmlformats.org/officeDocument/2006/relationships/image" Target="media/image665.wmf"/><Relationship Id="rId1593" Type="http://schemas.openxmlformats.org/officeDocument/2006/relationships/oleObject" Target="embeddings/oleObject821.bin"/><Relationship Id="rId2437" Type="http://schemas.openxmlformats.org/officeDocument/2006/relationships/image" Target="media/image1172.wmf"/><Relationship Id="rId2991" Type="http://schemas.openxmlformats.org/officeDocument/2006/relationships/oleObject" Target="embeddings/oleObject1551.bin"/><Relationship Id="rId3835" Type="http://schemas.openxmlformats.org/officeDocument/2006/relationships/oleObject" Target="embeddings/oleObject1957.bin"/><Relationship Id="rId409" Type="http://schemas.openxmlformats.org/officeDocument/2006/relationships/oleObject" Target="embeddings/oleObject215.bin"/><Relationship Id="rId963" Type="http://schemas.openxmlformats.org/officeDocument/2006/relationships/oleObject" Target="embeddings/oleObject504.bin"/><Relationship Id="rId1039" Type="http://schemas.openxmlformats.org/officeDocument/2006/relationships/image" Target="media/image495.wmf"/><Relationship Id="rId1246" Type="http://schemas.openxmlformats.org/officeDocument/2006/relationships/image" Target="media/image599.wmf"/><Relationship Id="rId2644" Type="http://schemas.openxmlformats.org/officeDocument/2006/relationships/image" Target="media/image1268.wmf"/><Relationship Id="rId2851" Type="http://schemas.openxmlformats.org/officeDocument/2006/relationships/image" Target="media/image1378.wmf"/><Relationship Id="rId3902" Type="http://schemas.openxmlformats.org/officeDocument/2006/relationships/oleObject" Target="embeddings/oleObject1991.bin"/><Relationship Id="rId92" Type="http://schemas.openxmlformats.org/officeDocument/2006/relationships/image" Target="media/image49.wmf"/><Relationship Id="rId616" Type="http://schemas.openxmlformats.org/officeDocument/2006/relationships/image" Target="media/image285.wmf"/><Relationship Id="rId823" Type="http://schemas.openxmlformats.org/officeDocument/2006/relationships/oleObject" Target="embeddings/oleObject433.bin"/><Relationship Id="rId1453" Type="http://schemas.openxmlformats.org/officeDocument/2006/relationships/oleObject" Target="embeddings/oleObject751.bin"/><Relationship Id="rId1660" Type="http://schemas.openxmlformats.org/officeDocument/2006/relationships/oleObject" Target="embeddings/oleObject854.bin"/><Relationship Id="rId2504" Type="http://schemas.openxmlformats.org/officeDocument/2006/relationships/oleObject" Target="embeddings/oleObject1296.bin"/><Relationship Id="rId2711" Type="http://schemas.openxmlformats.org/officeDocument/2006/relationships/oleObject" Target="embeddings/oleObject1406.bin"/><Relationship Id="rId1106" Type="http://schemas.openxmlformats.org/officeDocument/2006/relationships/oleObject" Target="embeddings/oleObject572.bin"/><Relationship Id="rId1313" Type="http://schemas.openxmlformats.org/officeDocument/2006/relationships/oleObject" Target="embeddings/oleObject680.bin"/><Relationship Id="rId1520" Type="http://schemas.openxmlformats.org/officeDocument/2006/relationships/image" Target="media/image731.wmf"/><Relationship Id="rId3278" Type="http://schemas.openxmlformats.org/officeDocument/2006/relationships/image" Target="media/image1578.wmf"/><Relationship Id="rId3485" Type="http://schemas.openxmlformats.org/officeDocument/2006/relationships/image" Target="media/image1686.wmf"/><Relationship Id="rId3692" Type="http://schemas.openxmlformats.org/officeDocument/2006/relationships/oleObject" Target="embeddings/oleObject1889.bin"/><Relationship Id="rId199" Type="http://schemas.openxmlformats.org/officeDocument/2006/relationships/oleObject" Target="embeddings/oleObject98.bin"/><Relationship Id="rId2087" Type="http://schemas.openxmlformats.org/officeDocument/2006/relationships/image" Target="media/image1004.wmf"/><Relationship Id="rId2294" Type="http://schemas.openxmlformats.org/officeDocument/2006/relationships/image" Target="media/image1099.wmf"/><Relationship Id="rId3138" Type="http://schemas.openxmlformats.org/officeDocument/2006/relationships/image" Target="media/image1508.wmf"/><Relationship Id="rId3345" Type="http://schemas.openxmlformats.org/officeDocument/2006/relationships/oleObject" Target="embeddings/oleObject1729.bin"/><Relationship Id="rId3552" Type="http://schemas.openxmlformats.org/officeDocument/2006/relationships/oleObject" Target="embeddings/oleObject1828.bin"/><Relationship Id="rId266" Type="http://schemas.openxmlformats.org/officeDocument/2006/relationships/image" Target="media/image130.wmf"/><Relationship Id="rId473" Type="http://schemas.openxmlformats.org/officeDocument/2006/relationships/image" Target="media/image211.wmf"/><Relationship Id="rId680" Type="http://schemas.openxmlformats.org/officeDocument/2006/relationships/image" Target="media/image316.wmf"/><Relationship Id="rId2154" Type="http://schemas.openxmlformats.org/officeDocument/2006/relationships/image" Target="media/image1039.wmf"/><Relationship Id="rId2361" Type="http://schemas.openxmlformats.org/officeDocument/2006/relationships/image" Target="media/image1136.wmf"/><Relationship Id="rId3205" Type="http://schemas.openxmlformats.org/officeDocument/2006/relationships/oleObject" Target="embeddings/oleObject1659.bin"/><Relationship Id="rId3412" Type="http://schemas.openxmlformats.org/officeDocument/2006/relationships/image" Target="media/image1645.wmf"/><Relationship Id="rId126" Type="http://schemas.openxmlformats.org/officeDocument/2006/relationships/oleObject" Target="embeddings/oleObject61.bin"/><Relationship Id="rId333" Type="http://schemas.openxmlformats.org/officeDocument/2006/relationships/image" Target="media/image156.wmf"/><Relationship Id="rId540" Type="http://schemas.openxmlformats.org/officeDocument/2006/relationships/image" Target="media/image245.wmf"/><Relationship Id="rId1170" Type="http://schemas.openxmlformats.org/officeDocument/2006/relationships/oleObject" Target="embeddings/oleObject605.bin"/><Relationship Id="rId2014" Type="http://schemas.openxmlformats.org/officeDocument/2006/relationships/oleObject" Target="embeddings/oleObject1043.bin"/><Relationship Id="rId2221" Type="http://schemas.openxmlformats.org/officeDocument/2006/relationships/oleObject" Target="embeddings/oleObject1155.bin"/><Relationship Id="rId1030" Type="http://schemas.openxmlformats.org/officeDocument/2006/relationships/image" Target="media/image490.png"/><Relationship Id="rId4186" Type="http://schemas.openxmlformats.org/officeDocument/2006/relationships/oleObject" Target="embeddings/oleObject2132.bin"/><Relationship Id="rId400" Type="http://schemas.openxmlformats.org/officeDocument/2006/relationships/image" Target="media/image189.wmf"/><Relationship Id="rId1987" Type="http://schemas.openxmlformats.org/officeDocument/2006/relationships/oleObject" Target="embeddings/oleObject1030.bin"/><Relationship Id="rId1847" Type="http://schemas.openxmlformats.org/officeDocument/2006/relationships/oleObject" Target="embeddings/oleObject953.bin"/><Relationship Id="rId4046" Type="http://schemas.openxmlformats.org/officeDocument/2006/relationships/image" Target="media/image1980.wmf"/><Relationship Id="rId1707" Type="http://schemas.openxmlformats.org/officeDocument/2006/relationships/image" Target="media/image826.wmf"/><Relationship Id="rId3062" Type="http://schemas.openxmlformats.org/officeDocument/2006/relationships/image" Target="media/image1470.wmf"/><Relationship Id="rId4113" Type="http://schemas.openxmlformats.org/officeDocument/2006/relationships/image" Target="media/image2012.wmf"/><Relationship Id="rId190" Type="http://schemas.openxmlformats.org/officeDocument/2006/relationships/image" Target="media/image94.wmf"/><Relationship Id="rId1914" Type="http://schemas.openxmlformats.org/officeDocument/2006/relationships/oleObject" Target="embeddings/oleObject987.bin"/><Relationship Id="rId3879" Type="http://schemas.openxmlformats.org/officeDocument/2006/relationships/image" Target="media/image1894.wmf"/><Relationship Id="rId2688" Type="http://schemas.openxmlformats.org/officeDocument/2006/relationships/image" Target="media/image1290.wmf"/><Relationship Id="rId2895" Type="http://schemas.openxmlformats.org/officeDocument/2006/relationships/image" Target="media/image1402.wmf"/><Relationship Id="rId3739" Type="http://schemas.openxmlformats.org/officeDocument/2006/relationships/image" Target="media/image1822.png"/><Relationship Id="rId3946" Type="http://schemas.openxmlformats.org/officeDocument/2006/relationships/oleObject" Target="embeddings/oleObject2011.bin"/><Relationship Id="rId867" Type="http://schemas.openxmlformats.org/officeDocument/2006/relationships/oleObject" Target="embeddings/oleObject456.bin"/><Relationship Id="rId1497" Type="http://schemas.openxmlformats.org/officeDocument/2006/relationships/image" Target="media/image720.wmf"/><Relationship Id="rId2548" Type="http://schemas.openxmlformats.org/officeDocument/2006/relationships/image" Target="media/image1223.wmf"/><Relationship Id="rId2755" Type="http://schemas.openxmlformats.org/officeDocument/2006/relationships/oleObject" Target="embeddings/oleObject1428.bin"/><Relationship Id="rId2962" Type="http://schemas.openxmlformats.org/officeDocument/2006/relationships/image" Target="media/image1423.wmf"/><Relationship Id="rId3806" Type="http://schemas.openxmlformats.org/officeDocument/2006/relationships/image" Target="media/image1858.wmf"/><Relationship Id="rId727" Type="http://schemas.openxmlformats.org/officeDocument/2006/relationships/image" Target="media/image340.png"/><Relationship Id="rId934" Type="http://schemas.openxmlformats.org/officeDocument/2006/relationships/image" Target="media/image441.wmf"/><Relationship Id="rId1357" Type="http://schemas.openxmlformats.org/officeDocument/2006/relationships/image" Target="media/image652.wmf"/><Relationship Id="rId1564" Type="http://schemas.openxmlformats.org/officeDocument/2006/relationships/oleObject" Target="embeddings/oleObject807.bin"/><Relationship Id="rId1771" Type="http://schemas.openxmlformats.org/officeDocument/2006/relationships/oleObject" Target="embeddings/oleObject909.bin"/><Relationship Id="rId2408" Type="http://schemas.openxmlformats.org/officeDocument/2006/relationships/oleObject" Target="embeddings/oleObject1245.bin"/><Relationship Id="rId2615" Type="http://schemas.openxmlformats.org/officeDocument/2006/relationships/oleObject" Target="embeddings/oleObject1358.bin"/><Relationship Id="rId2822" Type="http://schemas.openxmlformats.org/officeDocument/2006/relationships/image" Target="media/image1356.wmf"/><Relationship Id="rId63" Type="http://schemas.openxmlformats.org/officeDocument/2006/relationships/image" Target="media/image34.wmf"/><Relationship Id="rId1217" Type="http://schemas.openxmlformats.org/officeDocument/2006/relationships/image" Target="media/image584.wmf"/><Relationship Id="rId1424" Type="http://schemas.openxmlformats.org/officeDocument/2006/relationships/image" Target="media/image684.wmf"/><Relationship Id="rId1631" Type="http://schemas.openxmlformats.org/officeDocument/2006/relationships/image" Target="media/image788.wmf"/><Relationship Id="rId3389" Type="http://schemas.openxmlformats.org/officeDocument/2006/relationships/oleObject" Target="embeddings/oleObject1751.bin"/><Relationship Id="rId3596" Type="http://schemas.openxmlformats.org/officeDocument/2006/relationships/oleObject" Target="embeddings/oleObject1850.bin"/><Relationship Id="rId2198" Type="http://schemas.openxmlformats.org/officeDocument/2006/relationships/oleObject" Target="embeddings/oleObject1134.bin"/><Relationship Id="rId3249" Type="http://schemas.openxmlformats.org/officeDocument/2006/relationships/oleObject" Target="embeddings/oleObject1681.bin"/><Relationship Id="rId3456" Type="http://schemas.openxmlformats.org/officeDocument/2006/relationships/oleObject" Target="embeddings/oleObject1783.bin"/><Relationship Id="rId377" Type="http://schemas.openxmlformats.org/officeDocument/2006/relationships/image" Target="media/image178.wmf"/><Relationship Id="rId584" Type="http://schemas.openxmlformats.org/officeDocument/2006/relationships/image" Target="media/image271.wmf"/><Relationship Id="rId2058" Type="http://schemas.openxmlformats.org/officeDocument/2006/relationships/oleObject" Target="embeddings/oleObject1065.bin"/><Relationship Id="rId2265" Type="http://schemas.openxmlformats.org/officeDocument/2006/relationships/oleObject" Target="embeddings/oleObject1177.bin"/><Relationship Id="rId3109" Type="http://schemas.openxmlformats.org/officeDocument/2006/relationships/oleObject" Target="embeddings/oleObject1611.bin"/><Relationship Id="rId3663" Type="http://schemas.openxmlformats.org/officeDocument/2006/relationships/oleObject" Target="embeddings/oleObject1879.bin"/><Relationship Id="rId3870" Type="http://schemas.openxmlformats.org/officeDocument/2006/relationships/oleObject" Target="embeddings/oleObject1974.bin"/><Relationship Id="rId237" Type="http://schemas.openxmlformats.org/officeDocument/2006/relationships/oleObject" Target="embeddings/oleObject117.bin"/><Relationship Id="rId791" Type="http://schemas.openxmlformats.org/officeDocument/2006/relationships/image" Target="media/image373.wmf"/><Relationship Id="rId1074" Type="http://schemas.openxmlformats.org/officeDocument/2006/relationships/oleObject" Target="embeddings/oleObject557.bin"/><Relationship Id="rId2472" Type="http://schemas.openxmlformats.org/officeDocument/2006/relationships/image" Target="media/image1188.wmf"/><Relationship Id="rId3316" Type="http://schemas.openxmlformats.org/officeDocument/2006/relationships/image" Target="media/image1597.wmf"/><Relationship Id="rId3523" Type="http://schemas.openxmlformats.org/officeDocument/2006/relationships/image" Target="media/image1705.wmf"/><Relationship Id="rId3730" Type="http://schemas.openxmlformats.org/officeDocument/2006/relationships/oleObject" Target="embeddings/oleObject1910.bin"/><Relationship Id="rId444" Type="http://schemas.openxmlformats.org/officeDocument/2006/relationships/oleObject" Target="embeddings/oleObject241.bin"/><Relationship Id="rId651" Type="http://schemas.openxmlformats.org/officeDocument/2006/relationships/image" Target="media/image301.wmf"/><Relationship Id="rId1281" Type="http://schemas.openxmlformats.org/officeDocument/2006/relationships/oleObject" Target="embeddings/oleObject664.bin"/><Relationship Id="rId2125" Type="http://schemas.openxmlformats.org/officeDocument/2006/relationships/image" Target="media/image1024.wmf"/><Relationship Id="rId2332" Type="http://schemas.openxmlformats.org/officeDocument/2006/relationships/oleObject" Target="embeddings/oleObject1207.bin"/><Relationship Id="rId304" Type="http://schemas.openxmlformats.org/officeDocument/2006/relationships/oleObject" Target="embeddings/oleObject159.bin"/><Relationship Id="rId511" Type="http://schemas.openxmlformats.org/officeDocument/2006/relationships/oleObject" Target="embeddings/oleObject277.bin"/><Relationship Id="rId1141" Type="http://schemas.openxmlformats.org/officeDocument/2006/relationships/oleObject" Target="embeddings/oleObject590.bin"/><Relationship Id="rId1001" Type="http://schemas.openxmlformats.org/officeDocument/2006/relationships/oleObject" Target="embeddings/oleObject522.bin"/><Relationship Id="rId4157" Type="http://schemas.openxmlformats.org/officeDocument/2006/relationships/image" Target="media/image2034.wmf"/><Relationship Id="rId1958" Type="http://schemas.openxmlformats.org/officeDocument/2006/relationships/oleObject" Target="embeddings/oleObject1014.bin"/><Relationship Id="rId3173" Type="http://schemas.openxmlformats.org/officeDocument/2006/relationships/oleObject" Target="embeddings/oleObject1643.bin"/><Relationship Id="rId3380" Type="http://schemas.openxmlformats.org/officeDocument/2006/relationships/image" Target="media/image1629.wmf"/><Relationship Id="rId4017" Type="http://schemas.openxmlformats.org/officeDocument/2006/relationships/image" Target="media/image1965.wmf"/><Relationship Id="rId1818" Type="http://schemas.openxmlformats.org/officeDocument/2006/relationships/image" Target="media/image881.wmf"/><Relationship Id="rId3033" Type="http://schemas.openxmlformats.org/officeDocument/2006/relationships/oleObject" Target="embeddings/oleObject1573.bin"/><Relationship Id="rId3240" Type="http://schemas.openxmlformats.org/officeDocument/2006/relationships/image" Target="media/image1559.wmf"/><Relationship Id="rId161" Type="http://schemas.openxmlformats.org/officeDocument/2006/relationships/oleObject" Target="embeddings/oleObject78.bin"/><Relationship Id="rId2799" Type="http://schemas.openxmlformats.org/officeDocument/2006/relationships/image" Target="media/image1345.wmf"/><Relationship Id="rId3100" Type="http://schemas.openxmlformats.org/officeDocument/2006/relationships/image" Target="media/image1489.wmf"/><Relationship Id="rId978" Type="http://schemas.openxmlformats.org/officeDocument/2006/relationships/oleObject" Target="embeddings/oleObject511.bin"/><Relationship Id="rId2659" Type="http://schemas.openxmlformats.org/officeDocument/2006/relationships/oleObject" Target="embeddings/oleObject1380.bin"/><Relationship Id="rId2866" Type="http://schemas.openxmlformats.org/officeDocument/2006/relationships/oleObject" Target="embeddings/oleObject1476.bin"/><Relationship Id="rId3917" Type="http://schemas.openxmlformats.org/officeDocument/2006/relationships/image" Target="media/image1915.wmf"/><Relationship Id="rId838" Type="http://schemas.openxmlformats.org/officeDocument/2006/relationships/image" Target="media/image394.wmf"/><Relationship Id="rId1468" Type="http://schemas.openxmlformats.org/officeDocument/2006/relationships/image" Target="media/image706.wmf"/><Relationship Id="rId1675" Type="http://schemas.openxmlformats.org/officeDocument/2006/relationships/image" Target="media/image810.wmf"/><Relationship Id="rId1882" Type="http://schemas.openxmlformats.org/officeDocument/2006/relationships/image" Target="media/image908.wmf"/><Relationship Id="rId2519" Type="http://schemas.openxmlformats.org/officeDocument/2006/relationships/oleObject" Target="embeddings/oleObject1304.bin"/><Relationship Id="rId2726" Type="http://schemas.openxmlformats.org/officeDocument/2006/relationships/image" Target="media/image1309.wmf"/><Relationship Id="rId4081" Type="http://schemas.openxmlformats.org/officeDocument/2006/relationships/image" Target="media/image1996.wmf"/><Relationship Id="rId1328" Type="http://schemas.openxmlformats.org/officeDocument/2006/relationships/image" Target="media/image637.wmf"/><Relationship Id="rId1535" Type="http://schemas.openxmlformats.org/officeDocument/2006/relationships/oleObject" Target="embeddings/oleObject793.bin"/><Relationship Id="rId2933" Type="http://schemas.openxmlformats.org/officeDocument/2006/relationships/oleObject" Target="embeddings/oleObject1513.bin"/><Relationship Id="rId905" Type="http://schemas.openxmlformats.org/officeDocument/2006/relationships/oleObject" Target="embeddings/oleObject475.bin"/><Relationship Id="rId1742" Type="http://schemas.openxmlformats.org/officeDocument/2006/relationships/oleObject" Target="embeddings/oleObject895.bin"/><Relationship Id="rId34" Type="http://schemas.openxmlformats.org/officeDocument/2006/relationships/image" Target="media/image17.wmf"/><Relationship Id="rId1602" Type="http://schemas.openxmlformats.org/officeDocument/2006/relationships/image" Target="media/image773.wmf"/><Relationship Id="rId3567" Type="http://schemas.openxmlformats.org/officeDocument/2006/relationships/image" Target="media/image1727.wmf"/><Relationship Id="rId3774" Type="http://schemas.openxmlformats.org/officeDocument/2006/relationships/image" Target="media/image1840.wmf"/><Relationship Id="rId3981" Type="http://schemas.openxmlformats.org/officeDocument/2006/relationships/image" Target="media/image1947.wmf"/><Relationship Id="rId488" Type="http://schemas.openxmlformats.org/officeDocument/2006/relationships/image" Target="media/image218.png"/><Relationship Id="rId695" Type="http://schemas.openxmlformats.org/officeDocument/2006/relationships/oleObject" Target="embeddings/oleObject368.bin"/><Relationship Id="rId2169" Type="http://schemas.openxmlformats.org/officeDocument/2006/relationships/oleObject" Target="embeddings/oleObject1119.bin"/><Relationship Id="rId2376" Type="http://schemas.openxmlformats.org/officeDocument/2006/relationships/oleObject" Target="embeddings/oleObject1229.bin"/><Relationship Id="rId2583" Type="http://schemas.openxmlformats.org/officeDocument/2006/relationships/oleObject" Target="embeddings/oleObject1342.bin"/><Relationship Id="rId2790" Type="http://schemas.openxmlformats.org/officeDocument/2006/relationships/oleObject" Target="embeddings/oleObject1447.bin"/><Relationship Id="rId3427" Type="http://schemas.openxmlformats.org/officeDocument/2006/relationships/oleObject" Target="embeddings/oleObject1770.bin"/><Relationship Id="rId3634" Type="http://schemas.openxmlformats.org/officeDocument/2006/relationships/image" Target="media/image1762.wmf"/><Relationship Id="rId3841" Type="http://schemas.openxmlformats.org/officeDocument/2006/relationships/oleObject" Target="embeddings/oleObject1960.bin"/><Relationship Id="rId348" Type="http://schemas.openxmlformats.org/officeDocument/2006/relationships/oleObject" Target="embeddings/oleObject183.bin"/><Relationship Id="rId555" Type="http://schemas.openxmlformats.org/officeDocument/2006/relationships/oleObject" Target="embeddings/oleObject299.bin"/><Relationship Id="rId762" Type="http://schemas.openxmlformats.org/officeDocument/2006/relationships/oleObject" Target="embeddings/oleObject400.bin"/><Relationship Id="rId1185" Type="http://schemas.openxmlformats.org/officeDocument/2006/relationships/image" Target="media/image569.wmf"/><Relationship Id="rId1392" Type="http://schemas.openxmlformats.org/officeDocument/2006/relationships/image" Target="media/image668.wmf"/><Relationship Id="rId2029" Type="http://schemas.openxmlformats.org/officeDocument/2006/relationships/image" Target="media/image975.wmf"/><Relationship Id="rId2236" Type="http://schemas.openxmlformats.org/officeDocument/2006/relationships/image" Target="media/image1070.wmf"/><Relationship Id="rId2443" Type="http://schemas.openxmlformats.org/officeDocument/2006/relationships/oleObject" Target="embeddings/oleObject1266.bin"/><Relationship Id="rId2650" Type="http://schemas.openxmlformats.org/officeDocument/2006/relationships/image" Target="media/image1271.wmf"/><Relationship Id="rId3701" Type="http://schemas.openxmlformats.org/officeDocument/2006/relationships/image" Target="media/image1802.wmf"/><Relationship Id="rId208" Type="http://schemas.openxmlformats.org/officeDocument/2006/relationships/image" Target="media/image102.wmf"/><Relationship Id="rId415" Type="http://schemas.openxmlformats.org/officeDocument/2006/relationships/oleObject" Target="embeddings/oleObject220.bin"/><Relationship Id="rId622" Type="http://schemas.openxmlformats.org/officeDocument/2006/relationships/image" Target="media/image288.wmf"/><Relationship Id="rId1045" Type="http://schemas.openxmlformats.org/officeDocument/2006/relationships/image" Target="media/image498.wmf"/><Relationship Id="rId1252" Type="http://schemas.openxmlformats.org/officeDocument/2006/relationships/image" Target="media/image602.wmf"/><Relationship Id="rId2303" Type="http://schemas.openxmlformats.org/officeDocument/2006/relationships/oleObject" Target="embeddings/oleObject1196.bin"/><Relationship Id="rId2510" Type="http://schemas.openxmlformats.org/officeDocument/2006/relationships/oleObject" Target="embeddings/oleObject1299.bin"/><Relationship Id="rId1112" Type="http://schemas.openxmlformats.org/officeDocument/2006/relationships/image" Target="media/image533.wmf"/><Relationship Id="rId3077" Type="http://schemas.openxmlformats.org/officeDocument/2006/relationships/oleObject" Target="embeddings/oleObject1595.bin"/><Relationship Id="rId3284" Type="http://schemas.openxmlformats.org/officeDocument/2006/relationships/image" Target="media/image1581.wmf"/><Relationship Id="rId4128" Type="http://schemas.openxmlformats.org/officeDocument/2006/relationships/oleObject" Target="embeddings/oleObject2103.bin"/><Relationship Id="rId1929" Type="http://schemas.openxmlformats.org/officeDocument/2006/relationships/image" Target="media/image931.wmf"/><Relationship Id="rId2093" Type="http://schemas.openxmlformats.org/officeDocument/2006/relationships/image" Target="media/image1007.wmf"/><Relationship Id="rId3491" Type="http://schemas.openxmlformats.org/officeDocument/2006/relationships/image" Target="media/image1689.png"/><Relationship Id="rId3144" Type="http://schemas.openxmlformats.org/officeDocument/2006/relationships/image" Target="media/image1511.wmf"/><Relationship Id="rId3351" Type="http://schemas.openxmlformats.org/officeDocument/2006/relationships/oleObject" Target="embeddings/oleObject1732.bin"/><Relationship Id="rId272" Type="http://schemas.openxmlformats.org/officeDocument/2006/relationships/image" Target="media/image133.wmf"/><Relationship Id="rId2160" Type="http://schemas.openxmlformats.org/officeDocument/2006/relationships/image" Target="media/image1042.wmf"/><Relationship Id="rId3004" Type="http://schemas.openxmlformats.org/officeDocument/2006/relationships/image" Target="media/image1442.wmf"/><Relationship Id="rId3211" Type="http://schemas.openxmlformats.org/officeDocument/2006/relationships/oleObject" Target="embeddings/oleObject1662.bin"/><Relationship Id="rId132" Type="http://schemas.openxmlformats.org/officeDocument/2006/relationships/oleObject" Target="embeddings/oleObject64.bin"/><Relationship Id="rId2020" Type="http://schemas.openxmlformats.org/officeDocument/2006/relationships/oleObject" Target="embeddings/oleObject1046.bin"/><Relationship Id="rId1579" Type="http://schemas.openxmlformats.org/officeDocument/2006/relationships/oleObject" Target="embeddings/oleObject814.bin"/><Relationship Id="rId2977" Type="http://schemas.openxmlformats.org/officeDocument/2006/relationships/image" Target="media/image1430.wmf"/><Relationship Id="rId4192" Type="http://schemas.openxmlformats.org/officeDocument/2006/relationships/oleObject" Target="embeddings/oleObject2135.bin"/><Relationship Id="rId949" Type="http://schemas.openxmlformats.org/officeDocument/2006/relationships/oleObject" Target="embeddings/oleObject497.bin"/><Relationship Id="rId1786" Type="http://schemas.openxmlformats.org/officeDocument/2006/relationships/image" Target="media/image866.wmf"/><Relationship Id="rId1993" Type="http://schemas.openxmlformats.org/officeDocument/2006/relationships/oleObject" Target="embeddings/oleObject1033.bin"/><Relationship Id="rId2837" Type="http://schemas.openxmlformats.org/officeDocument/2006/relationships/image" Target="media/image1368.emf"/><Relationship Id="rId4052" Type="http://schemas.openxmlformats.org/officeDocument/2006/relationships/oleObject" Target="embeddings/oleObject2064.bin"/><Relationship Id="rId78" Type="http://schemas.openxmlformats.org/officeDocument/2006/relationships/oleObject" Target="embeddings/oleObject33.bin"/><Relationship Id="rId809" Type="http://schemas.openxmlformats.org/officeDocument/2006/relationships/oleObject" Target="embeddings/oleObject426.bin"/><Relationship Id="rId1439" Type="http://schemas.openxmlformats.org/officeDocument/2006/relationships/oleObject" Target="embeddings/oleObject744.bin"/><Relationship Id="rId1646" Type="http://schemas.openxmlformats.org/officeDocument/2006/relationships/oleObject" Target="embeddings/oleObject847.bin"/><Relationship Id="rId1853" Type="http://schemas.openxmlformats.org/officeDocument/2006/relationships/oleObject" Target="embeddings/oleObject956.bin"/><Relationship Id="rId2904" Type="http://schemas.openxmlformats.org/officeDocument/2006/relationships/image" Target="media/image1406.wmf"/><Relationship Id="rId1506" Type="http://schemas.openxmlformats.org/officeDocument/2006/relationships/oleObject" Target="embeddings/oleObject778.bin"/><Relationship Id="rId1713" Type="http://schemas.openxmlformats.org/officeDocument/2006/relationships/image" Target="media/image829.wmf"/><Relationship Id="rId1920" Type="http://schemas.openxmlformats.org/officeDocument/2006/relationships/oleObject" Target="embeddings/oleObject990.bin"/><Relationship Id="rId3678" Type="http://schemas.openxmlformats.org/officeDocument/2006/relationships/image" Target="media/image1787.png"/><Relationship Id="rId3885" Type="http://schemas.openxmlformats.org/officeDocument/2006/relationships/image" Target="media/image1897.wmf"/><Relationship Id="rId599" Type="http://schemas.openxmlformats.org/officeDocument/2006/relationships/oleObject" Target="embeddings/oleObject316.bin"/><Relationship Id="rId2487" Type="http://schemas.openxmlformats.org/officeDocument/2006/relationships/oleObject" Target="embeddings/oleObject1288.bin"/><Relationship Id="rId2694" Type="http://schemas.openxmlformats.org/officeDocument/2006/relationships/image" Target="media/image1293.wmf"/><Relationship Id="rId3538" Type="http://schemas.openxmlformats.org/officeDocument/2006/relationships/oleObject" Target="embeddings/oleObject1821.bin"/><Relationship Id="rId3745" Type="http://schemas.openxmlformats.org/officeDocument/2006/relationships/image" Target="media/image1827.png"/><Relationship Id="rId459" Type="http://schemas.openxmlformats.org/officeDocument/2006/relationships/oleObject" Target="embeddings/oleObject250.bin"/><Relationship Id="rId666" Type="http://schemas.openxmlformats.org/officeDocument/2006/relationships/image" Target="media/image309.wmf"/><Relationship Id="rId873" Type="http://schemas.openxmlformats.org/officeDocument/2006/relationships/oleObject" Target="embeddings/oleObject459.bin"/><Relationship Id="rId1089" Type="http://schemas.openxmlformats.org/officeDocument/2006/relationships/image" Target="media/image521.wmf"/><Relationship Id="rId1296" Type="http://schemas.openxmlformats.org/officeDocument/2006/relationships/image" Target="media/image621.wmf"/><Relationship Id="rId2347" Type="http://schemas.openxmlformats.org/officeDocument/2006/relationships/image" Target="media/image1129.wmf"/><Relationship Id="rId2554" Type="http://schemas.openxmlformats.org/officeDocument/2006/relationships/oleObject" Target="embeddings/oleObject1325.bin"/><Relationship Id="rId3952" Type="http://schemas.openxmlformats.org/officeDocument/2006/relationships/oleObject" Target="embeddings/oleObject2014.bin"/><Relationship Id="rId319" Type="http://schemas.openxmlformats.org/officeDocument/2006/relationships/image" Target="media/image149.wmf"/><Relationship Id="rId526" Type="http://schemas.openxmlformats.org/officeDocument/2006/relationships/image" Target="media/image238.wmf"/><Relationship Id="rId1156" Type="http://schemas.openxmlformats.org/officeDocument/2006/relationships/oleObject" Target="embeddings/oleObject598.bin"/><Relationship Id="rId1363" Type="http://schemas.openxmlformats.org/officeDocument/2006/relationships/image" Target="media/image655.wmf"/><Relationship Id="rId2207" Type="http://schemas.openxmlformats.org/officeDocument/2006/relationships/oleObject" Target="embeddings/oleObject1143.bin"/><Relationship Id="rId2761" Type="http://schemas.openxmlformats.org/officeDocument/2006/relationships/oleObject" Target="embeddings/oleObject1431.bin"/><Relationship Id="rId3605" Type="http://schemas.openxmlformats.org/officeDocument/2006/relationships/image" Target="media/image1746.wmf"/><Relationship Id="rId3812" Type="http://schemas.openxmlformats.org/officeDocument/2006/relationships/image" Target="media/image1861.wmf"/><Relationship Id="rId733" Type="http://schemas.openxmlformats.org/officeDocument/2006/relationships/image" Target="media/image344.wmf"/><Relationship Id="rId940" Type="http://schemas.openxmlformats.org/officeDocument/2006/relationships/image" Target="media/image444.wmf"/><Relationship Id="rId1016" Type="http://schemas.openxmlformats.org/officeDocument/2006/relationships/oleObject" Target="embeddings/oleObject529.bin"/><Relationship Id="rId1570" Type="http://schemas.openxmlformats.org/officeDocument/2006/relationships/oleObject" Target="embeddings/oleObject810.bin"/><Relationship Id="rId2414" Type="http://schemas.openxmlformats.org/officeDocument/2006/relationships/oleObject" Target="embeddings/oleObject1248.bin"/><Relationship Id="rId2621" Type="http://schemas.openxmlformats.org/officeDocument/2006/relationships/oleObject" Target="embeddings/oleObject1361.bin"/><Relationship Id="rId800" Type="http://schemas.openxmlformats.org/officeDocument/2006/relationships/image" Target="media/image375.wmf"/><Relationship Id="rId1223" Type="http://schemas.openxmlformats.org/officeDocument/2006/relationships/image" Target="media/image587.wmf"/><Relationship Id="rId1430" Type="http://schemas.openxmlformats.org/officeDocument/2006/relationships/image" Target="media/image687.wmf"/><Relationship Id="rId3188" Type="http://schemas.openxmlformats.org/officeDocument/2006/relationships/image" Target="media/image1533.wmf"/><Relationship Id="rId3395" Type="http://schemas.openxmlformats.org/officeDocument/2006/relationships/oleObject" Target="embeddings/oleObject1754.bin"/><Relationship Id="rId3048" Type="http://schemas.openxmlformats.org/officeDocument/2006/relationships/image" Target="media/image1463.wmf"/><Relationship Id="rId3255" Type="http://schemas.openxmlformats.org/officeDocument/2006/relationships/oleObject" Target="embeddings/oleObject1684.bin"/><Relationship Id="rId3462" Type="http://schemas.openxmlformats.org/officeDocument/2006/relationships/image" Target="media/image1672.png"/><Relationship Id="rId176" Type="http://schemas.openxmlformats.org/officeDocument/2006/relationships/image" Target="media/image87.wmf"/><Relationship Id="rId383" Type="http://schemas.openxmlformats.org/officeDocument/2006/relationships/image" Target="media/image181.wmf"/><Relationship Id="rId590" Type="http://schemas.openxmlformats.org/officeDocument/2006/relationships/image" Target="media/image274.wmf"/><Relationship Id="rId2064" Type="http://schemas.openxmlformats.org/officeDocument/2006/relationships/oleObject" Target="embeddings/oleObject1068.bin"/><Relationship Id="rId2271" Type="http://schemas.openxmlformats.org/officeDocument/2006/relationships/oleObject" Target="embeddings/oleObject1180.bin"/><Relationship Id="rId3115" Type="http://schemas.openxmlformats.org/officeDocument/2006/relationships/oleObject" Target="embeddings/oleObject1614.bin"/><Relationship Id="rId3322" Type="http://schemas.openxmlformats.org/officeDocument/2006/relationships/image" Target="media/image1600.wmf"/><Relationship Id="rId243" Type="http://schemas.openxmlformats.org/officeDocument/2006/relationships/oleObject" Target="embeddings/oleObject120.bin"/><Relationship Id="rId450" Type="http://schemas.openxmlformats.org/officeDocument/2006/relationships/oleObject" Target="embeddings/oleObject245.bin"/><Relationship Id="rId1080" Type="http://schemas.openxmlformats.org/officeDocument/2006/relationships/oleObject" Target="embeddings/oleObject560.bin"/><Relationship Id="rId2131" Type="http://schemas.openxmlformats.org/officeDocument/2006/relationships/image" Target="media/image1027.wmf"/><Relationship Id="rId103" Type="http://schemas.openxmlformats.org/officeDocument/2006/relationships/image" Target="media/image55.wmf"/><Relationship Id="rId310" Type="http://schemas.openxmlformats.org/officeDocument/2006/relationships/oleObject" Target="embeddings/oleObject162.bin"/><Relationship Id="rId4096" Type="http://schemas.openxmlformats.org/officeDocument/2006/relationships/oleObject" Target="embeddings/oleObject2087.bin"/><Relationship Id="rId1897" Type="http://schemas.openxmlformats.org/officeDocument/2006/relationships/oleObject" Target="embeddings/oleObject978.bin"/><Relationship Id="rId2948" Type="http://schemas.openxmlformats.org/officeDocument/2006/relationships/image" Target="media/image1418.wmf"/><Relationship Id="rId1757" Type="http://schemas.openxmlformats.org/officeDocument/2006/relationships/oleObject" Target="embeddings/oleObject902.bin"/><Relationship Id="rId1964" Type="http://schemas.openxmlformats.org/officeDocument/2006/relationships/image" Target="media/image942.wmf"/><Relationship Id="rId2808" Type="http://schemas.openxmlformats.org/officeDocument/2006/relationships/image" Target="media/image1349.png"/><Relationship Id="rId4163" Type="http://schemas.openxmlformats.org/officeDocument/2006/relationships/image" Target="media/image2037.wmf"/><Relationship Id="rId49" Type="http://schemas.openxmlformats.org/officeDocument/2006/relationships/image" Target="media/image27.wmf"/><Relationship Id="rId1617" Type="http://schemas.openxmlformats.org/officeDocument/2006/relationships/oleObject" Target="embeddings/oleObject833.bin"/><Relationship Id="rId1824" Type="http://schemas.openxmlformats.org/officeDocument/2006/relationships/image" Target="media/image884.wmf"/><Relationship Id="rId4023" Type="http://schemas.openxmlformats.org/officeDocument/2006/relationships/image" Target="media/image1968.wmf"/><Relationship Id="rId3789" Type="http://schemas.openxmlformats.org/officeDocument/2006/relationships/oleObject" Target="embeddings/oleObject1934.bin"/><Relationship Id="rId2598" Type="http://schemas.openxmlformats.org/officeDocument/2006/relationships/image" Target="media/image1245.wmf"/><Relationship Id="rId3996" Type="http://schemas.openxmlformats.org/officeDocument/2006/relationships/oleObject" Target="embeddings/oleObject2036.bin"/><Relationship Id="rId3649" Type="http://schemas.openxmlformats.org/officeDocument/2006/relationships/oleObject" Target="embeddings/oleObject1872.bin"/><Relationship Id="rId3856" Type="http://schemas.openxmlformats.org/officeDocument/2006/relationships/image" Target="media/image1883.wmf"/><Relationship Id="rId777" Type="http://schemas.openxmlformats.org/officeDocument/2006/relationships/image" Target="media/image366.wmf"/><Relationship Id="rId984" Type="http://schemas.openxmlformats.org/officeDocument/2006/relationships/oleObject" Target="embeddings/oleObject514.bin"/><Relationship Id="rId2458" Type="http://schemas.openxmlformats.org/officeDocument/2006/relationships/oleObject" Target="embeddings/oleObject1274.bin"/><Relationship Id="rId2665" Type="http://schemas.openxmlformats.org/officeDocument/2006/relationships/oleObject" Target="embeddings/oleObject1383.bin"/><Relationship Id="rId2872" Type="http://schemas.openxmlformats.org/officeDocument/2006/relationships/image" Target="media/image1389.wmf"/><Relationship Id="rId3509" Type="http://schemas.openxmlformats.org/officeDocument/2006/relationships/image" Target="media/image1698.wmf"/><Relationship Id="rId3716" Type="http://schemas.openxmlformats.org/officeDocument/2006/relationships/oleObject" Target="embeddings/oleObject1901.bin"/><Relationship Id="rId3923" Type="http://schemas.openxmlformats.org/officeDocument/2006/relationships/image" Target="media/image1918.wmf"/><Relationship Id="rId637" Type="http://schemas.openxmlformats.org/officeDocument/2006/relationships/image" Target="media/image295.wmf"/><Relationship Id="rId844" Type="http://schemas.openxmlformats.org/officeDocument/2006/relationships/image" Target="media/image397.wmf"/><Relationship Id="rId1267" Type="http://schemas.openxmlformats.org/officeDocument/2006/relationships/image" Target="media/image608.wmf"/><Relationship Id="rId1474" Type="http://schemas.openxmlformats.org/officeDocument/2006/relationships/image" Target="media/image709.wmf"/><Relationship Id="rId1681" Type="http://schemas.openxmlformats.org/officeDocument/2006/relationships/image" Target="media/image813.wmf"/><Relationship Id="rId2318" Type="http://schemas.openxmlformats.org/officeDocument/2006/relationships/oleObject" Target="embeddings/oleObject1202.bin"/><Relationship Id="rId2525" Type="http://schemas.openxmlformats.org/officeDocument/2006/relationships/oleObject" Target="embeddings/oleObject1308.bin"/><Relationship Id="rId2732" Type="http://schemas.openxmlformats.org/officeDocument/2006/relationships/image" Target="media/image1312.wmf"/><Relationship Id="rId704" Type="http://schemas.openxmlformats.org/officeDocument/2006/relationships/image" Target="media/image328.wmf"/><Relationship Id="rId911" Type="http://schemas.openxmlformats.org/officeDocument/2006/relationships/oleObject" Target="embeddings/oleObject478.bin"/><Relationship Id="rId1127" Type="http://schemas.openxmlformats.org/officeDocument/2006/relationships/oleObject" Target="embeddings/oleObject583.bin"/><Relationship Id="rId1334" Type="http://schemas.openxmlformats.org/officeDocument/2006/relationships/oleObject" Target="embeddings/oleObject690.bin"/><Relationship Id="rId1541" Type="http://schemas.openxmlformats.org/officeDocument/2006/relationships/oleObject" Target="embeddings/oleObject796.bin"/><Relationship Id="rId40" Type="http://schemas.openxmlformats.org/officeDocument/2006/relationships/image" Target="media/image20.wmf"/><Relationship Id="rId1401" Type="http://schemas.openxmlformats.org/officeDocument/2006/relationships/oleObject" Target="embeddings/oleObject725.bin"/><Relationship Id="rId3299" Type="http://schemas.openxmlformats.org/officeDocument/2006/relationships/oleObject" Target="embeddings/oleObject1706.bin"/><Relationship Id="rId3159" Type="http://schemas.openxmlformats.org/officeDocument/2006/relationships/oleObject" Target="embeddings/oleObject1636.bin"/><Relationship Id="rId3366" Type="http://schemas.openxmlformats.org/officeDocument/2006/relationships/image" Target="media/image1622.wmf"/><Relationship Id="rId3573" Type="http://schemas.openxmlformats.org/officeDocument/2006/relationships/image" Target="media/image1730.wmf"/><Relationship Id="rId287" Type="http://schemas.openxmlformats.org/officeDocument/2006/relationships/oleObject" Target="embeddings/oleObject147.bin"/><Relationship Id="rId494" Type="http://schemas.openxmlformats.org/officeDocument/2006/relationships/image" Target="media/image222.wmf"/><Relationship Id="rId2175" Type="http://schemas.openxmlformats.org/officeDocument/2006/relationships/oleObject" Target="embeddings/oleObject1122.bin"/><Relationship Id="rId2382" Type="http://schemas.openxmlformats.org/officeDocument/2006/relationships/oleObject" Target="embeddings/oleObject1232.bin"/><Relationship Id="rId3019" Type="http://schemas.openxmlformats.org/officeDocument/2006/relationships/oleObject" Target="embeddings/oleObject1566.bin"/><Relationship Id="rId3226" Type="http://schemas.openxmlformats.org/officeDocument/2006/relationships/image" Target="media/image1552.wmf"/><Relationship Id="rId3780" Type="http://schemas.openxmlformats.org/officeDocument/2006/relationships/image" Target="media/image1843.wmf"/><Relationship Id="rId147" Type="http://schemas.openxmlformats.org/officeDocument/2006/relationships/oleObject" Target="embeddings/oleObject71.bin"/><Relationship Id="rId354" Type="http://schemas.openxmlformats.org/officeDocument/2006/relationships/image" Target="media/image166.png"/><Relationship Id="rId1191" Type="http://schemas.openxmlformats.org/officeDocument/2006/relationships/image" Target="media/image572.wmf"/><Relationship Id="rId2035" Type="http://schemas.openxmlformats.org/officeDocument/2006/relationships/image" Target="media/image978.wmf"/><Relationship Id="rId3433" Type="http://schemas.openxmlformats.org/officeDocument/2006/relationships/image" Target="media/image1657.wmf"/><Relationship Id="rId3640" Type="http://schemas.openxmlformats.org/officeDocument/2006/relationships/oleObject" Target="embeddings/oleObject1869.bin"/><Relationship Id="rId561" Type="http://schemas.openxmlformats.org/officeDocument/2006/relationships/image" Target="media/image256.wmf"/><Relationship Id="rId2242" Type="http://schemas.openxmlformats.org/officeDocument/2006/relationships/image" Target="media/image1073.wmf"/><Relationship Id="rId3500" Type="http://schemas.openxmlformats.org/officeDocument/2006/relationships/image" Target="media/image1694.wmf"/><Relationship Id="rId214" Type="http://schemas.openxmlformats.org/officeDocument/2006/relationships/image" Target="media/image105.wmf"/><Relationship Id="rId421" Type="http://schemas.openxmlformats.org/officeDocument/2006/relationships/oleObject" Target="embeddings/oleObject223.bin"/><Relationship Id="rId1051" Type="http://schemas.openxmlformats.org/officeDocument/2006/relationships/image" Target="media/image501.wmf"/><Relationship Id="rId2102" Type="http://schemas.openxmlformats.org/officeDocument/2006/relationships/oleObject" Target="embeddings/oleObject1087.bin"/><Relationship Id="rId1868" Type="http://schemas.openxmlformats.org/officeDocument/2006/relationships/image" Target="media/image901.wmf"/><Relationship Id="rId4067" Type="http://schemas.openxmlformats.org/officeDocument/2006/relationships/image" Target="media/image1989.wmf"/><Relationship Id="rId2919" Type="http://schemas.openxmlformats.org/officeDocument/2006/relationships/image" Target="media/image1413.wmf"/><Relationship Id="rId3083" Type="http://schemas.openxmlformats.org/officeDocument/2006/relationships/oleObject" Target="embeddings/oleObject1598.bin"/><Relationship Id="rId3290" Type="http://schemas.openxmlformats.org/officeDocument/2006/relationships/image" Target="media/image1584.wmf"/><Relationship Id="rId4134" Type="http://schemas.openxmlformats.org/officeDocument/2006/relationships/oleObject" Target="embeddings/oleObject2106.bin"/><Relationship Id="rId1728" Type="http://schemas.openxmlformats.org/officeDocument/2006/relationships/image" Target="media/image836.wmf"/><Relationship Id="rId1935" Type="http://schemas.openxmlformats.org/officeDocument/2006/relationships/oleObject" Target="embeddings/oleObject998.bin"/><Relationship Id="rId3150" Type="http://schemas.openxmlformats.org/officeDocument/2006/relationships/image" Target="media/image1514.wmf"/><Relationship Id="rId4201" Type="http://schemas.openxmlformats.org/officeDocument/2006/relationships/image" Target="media/image2056.wmf"/><Relationship Id="rId3010" Type="http://schemas.openxmlformats.org/officeDocument/2006/relationships/oleObject" Target="embeddings/oleObject1561.bin"/><Relationship Id="rId3967" Type="http://schemas.openxmlformats.org/officeDocument/2006/relationships/image" Target="media/image1940.wmf"/><Relationship Id="rId4" Type="http://schemas.openxmlformats.org/officeDocument/2006/relationships/settings" Target="settings.xml"/><Relationship Id="rId888" Type="http://schemas.openxmlformats.org/officeDocument/2006/relationships/image" Target="media/image418.wmf"/><Relationship Id="rId2569" Type="http://schemas.openxmlformats.org/officeDocument/2006/relationships/image" Target="media/image1232.wmf"/><Relationship Id="rId2776" Type="http://schemas.openxmlformats.org/officeDocument/2006/relationships/image" Target="media/image1334.png"/><Relationship Id="rId2983" Type="http://schemas.openxmlformats.org/officeDocument/2006/relationships/oleObject" Target="embeddings/oleObject1546.bin"/><Relationship Id="rId3827" Type="http://schemas.openxmlformats.org/officeDocument/2006/relationships/oleObject" Target="embeddings/oleObject1953.bin"/><Relationship Id="rId748" Type="http://schemas.openxmlformats.org/officeDocument/2006/relationships/oleObject" Target="embeddings/oleObject393.bin"/><Relationship Id="rId955" Type="http://schemas.openxmlformats.org/officeDocument/2006/relationships/oleObject" Target="embeddings/oleObject500.bin"/><Relationship Id="rId1378" Type="http://schemas.openxmlformats.org/officeDocument/2006/relationships/image" Target="media/image661.wmf"/><Relationship Id="rId1585" Type="http://schemas.openxmlformats.org/officeDocument/2006/relationships/oleObject" Target="embeddings/oleObject817.bin"/><Relationship Id="rId1792" Type="http://schemas.openxmlformats.org/officeDocument/2006/relationships/oleObject" Target="embeddings/oleObject921.bin"/><Relationship Id="rId2429" Type="http://schemas.openxmlformats.org/officeDocument/2006/relationships/oleObject" Target="embeddings/oleObject1257.bin"/><Relationship Id="rId2636" Type="http://schemas.openxmlformats.org/officeDocument/2006/relationships/image" Target="media/image1264.wmf"/><Relationship Id="rId2843" Type="http://schemas.openxmlformats.org/officeDocument/2006/relationships/image" Target="media/image1373.png"/><Relationship Id="rId84" Type="http://schemas.openxmlformats.org/officeDocument/2006/relationships/oleObject" Target="embeddings/oleObject36.bin"/><Relationship Id="rId608" Type="http://schemas.openxmlformats.org/officeDocument/2006/relationships/oleObject" Target="embeddings/oleObject323.bin"/><Relationship Id="rId815" Type="http://schemas.openxmlformats.org/officeDocument/2006/relationships/oleObject" Target="embeddings/oleObject429.bin"/><Relationship Id="rId1238" Type="http://schemas.openxmlformats.org/officeDocument/2006/relationships/image" Target="media/image595.wmf"/><Relationship Id="rId1445" Type="http://schemas.openxmlformats.org/officeDocument/2006/relationships/oleObject" Target="embeddings/oleObject747.bin"/><Relationship Id="rId1652" Type="http://schemas.openxmlformats.org/officeDocument/2006/relationships/oleObject" Target="embeddings/oleObject850.bin"/><Relationship Id="rId1305" Type="http://schemas.openxmlformats.org/officeDocument/2006/relationships/oleObject" Target="embeddings/oleObject676.bin"/><Relationship Id="rId2703" Type="http://schemas.openxmlformats.org/officeDocument/2006/relationships/oleObject" Target="embeddings/oleObject1402.bin"/><Relationship Id="rId2910" Type="http://schemas.openxmlformats.org/officeDocument/2006/relationships/image" Target="media/image1408.png"/><Relationship Id="rId1512" Type="http://schemas.openxmlformats.org/officeDocument/2006/relationships/oleObject" Target="embeddings/oleObject781.bin"/><Relationship Id="rId11" Type="http://schemas.openxmlformats.org/officeDocument/2006/relationships/image" Target="media/image5.wmf"/><Relationship Id="rId398" Type="http://schemas.openxmlformats.org/officeDocument/2006/relationships/image" Target="media/image188.wmf"/><Relationship Id="rId2079" Type="http://schemas.openxmlformats.org/officeDocument/2006/relationships/image" Target="media/image1000.wmf"/><Relationship Id="rId3477" Type="http://schemas.openxmlformats.org/officeDocument/2006/relationships/image" Target="media/image1682.wmf"/><Relationship Id="rId3684" Type="http://schemas.openxmlformats.org/officeDocument/2006/relationships/image" Target="media/image1793.png"/><Relationship Id="rId3891" Type="http://schemas.openxmlformats.org/officeDocument/2006/relationships/image" Target="media/image1900.wmf"/><Relationship Id="rId2286" Type="http://schemas.openxmlformats.org/officeDocument/2006/relationships/image" Target="media/image1095.wmf"/><Relationship Id="rId2493" Type="http://schemas.openxmlformats.org/officeDocument/2006/relationships/image" Target="media/image1199.wmf"/><Relationship Id="rId3337" Type="http://schemas.openxmlformats.org/officeDocument/2006/relationships/oleObject" Target="embeddings/oleObject1725.bin"/><Relationship Id="rId3544" Type="http://schemas.openxmlformats.org/officeDocument/2006/relationships/oleObject" Target="embeddings/oleObject1824.bin"/><Relationship Id="rId3751" Type="http://schemas.openxmlformats.org/officeDocument/2006/relationships/oleObject" Target="embeddings/oleObject1917.bin"/><Relationship Id="rId258" Type="http://schemas.openxmlformats.org/officeDocument/2006/relationships/image" Target="media/image126.wmf"/><Relationship Id="rId465" Type="http://schemas.openxmlformats.org/officeDocument/2006/relationships/oleObject" Target="embeddings/oleObject255.bin"/><Relationship Id="rId672" Type="http://schemas.openxmlformats.org/officeDocument/2006/relationships/image" Target="media/image312.wmf"/><Relationship Id="rId1095" Type="http://schemas.openxmlformats.org/officeDocument/2006/relationships/image" Target="media/image524.png"/><Relationship Id="rId2146" Type="http://schemas.openxmlformats.org/officeDocument/2006/relationships/image" Target="media/image1035.wmf"/><Relationship Id="rId2353" Type="http://schemas.openxmlformats.org/officeDocument/2006/relationships/image" Target="media/image1132.wmf"/><Relationship Id="rId2560" Type="http://schemas.openxmlformats.org/officeDocument/2006/relationships/oleObject" Target="embeddings/oleObject1328.bin"/><Relationship Id="rId3404" Type="http://schemas.openxmlformats.org/officeDocument/2006/relationships/image" Target="media/image1641.wmf"/><Relationship Id="rId3611" Type="http://schemas.openxmlformats.org/officeDocument/2006/relationships/image" Target="media/image1749.wmf"/><Relationship Id="rId118" Type="http://schemas.openxmlformats.org/officeDocument/2006/relationships/oleObject" Target="embeddings/oleObject55.bin"/><Relationship Id="rId325" Type="http://schemas.openxmlformats.org/officeDocument/2006/relationships/image" Target="media/image152.wmf"/><Relationship Id="rId532" Type="http://schemas.openxmlformats.org/officeDocument/2006/relationships/image" Target="media/image241.wmf"/><Relationship Id="rId1162" Type="http://schemas.openxmlformats.org/officeDocument/2006/relationships/oleObject" Target="embeddings/oleObject601.bin"/><Relationship Id="rId2006" Type="http://schemas.openxmlformats.org/officeDocument/2006/relationships/image" Target="media/image963.wmf"/><Relationship Id="rId2213" Type="http://schemas.openxmlformats.org/officeDocument/2006/relationships/oleObject" Target="embeddings/oleObject1149.bin"/><Relationship Id="rId2420" Type="http://schemas.openxmlformats.org/officeDocument/2006/relationships/oleObject" Target="embeddings/oleObject1252.bin"/><Relationship Id="rId1022" Type="http://schemas.openxmlformats.org/officeDocument/2006/relationships/image" Target="media/image486.wmf"/><Relationship Id="rId4178" Type="http://schemas.openxmlformats.org/officeDocument/2006/relationships/oleObject" Target="embeddings/oleObject2128.bin"/><Relationship Id="rId1979" Type="http://schemas.openxmlformats.org/officeDocument/2006/relationships/oleObject" Target="embeddings/oleObject1026.bin"/><Relationship Id="rId3194" Type="http://schemas.openxmlformats.org/officeDocument/2006/relationships/image" Target="media/image1536.wmf"/><Relationship Id="rId4038" Type="http://schemas.openxmlformats.org/officeDocument/2006/relationships/oleObject" Target="embeddings/oleObject2057.bin"/><Relationship Id="rId1839" Type="http://schemas.openxmlformats.org/officeDocument/2006/relationships/oleObject" Target="embeddings/oleObject946.bin"/><Relationship Id="rId3054" Type="http://schemas.openxmlformats.org/officeDocument/2006/relationships/image" Target="media/image1466.wmf"/><Relationship Id="rId182" Type="http://schemas.openxmlformats.org/officeDocument/2006/relationships/image" Target="media/image90.wmf"/><Relationship Id="rId1906" Type="http://schemas.openxmlformats.org/officeDocument/2006/relationships/image" Target="media/image920.wmf"/><Relationship Id="rId3261" Type="http://schemas.openxmlformats.org/officeDocument/2006/relationships/oleObject" Target="embeddings/oleObject1687.bin"/><Relationship Id="rId4105" Type="http://schemas.openxmlformats.org/officeDocument/2006/relationships/image" Target="media/image2008.wmf"/><Relationship Id="rId2070" Type="http://schemas.openxmlformats.org/officeDocument/2006/relationships/oleObject" Target="embeddings/oleObject1071.bin"/><Relationship Id="rId3121" Type="http://schemas.openxmlformats.org/officeDocument/2006/relationships/oleObject" Target="embeddings/oleObject1617.bin"/><Relationship Id="rId999" Type="http://schemas.openxmlformats.org/officeDocument/2006/relationships/oleObject" Target="embeddings/oleObject521.bin"/><Relationship Id="rId2887" Type="http://schemas.openxmlformats.org/officeDocument/2006/relationships/image" Target="media/image1397.png"/><Relationship Id="rId859" Type="http://schemas.openxmlformats.org/officeDocument/2006/relationships/image" Target="media/image404.wmf"/><Relationship Id="rId1489" Type="http://schemas.openxmlformats.org/officeDocument/2006/relationships/oleObject" Target="embeddings/oleObject769.bin"/><Relationship Id="rId1696" Type="http://schemas.openxmlformats.org/officeDocument/2006/relationships/oleObject" Target="embeddings/oleObject872.bin"/><Relationship Id="rId3938" Type="http://schemas.openxmlformats.org/officeDocument/2006/relationships/oleObject" Target="embeddings/oleObject2007.bin"/><Relationship Id="rId1349" Type="http://schemas.openxmlformats.org/officeDocument/2006/relationships/image" Target="media/image648.wmf"/><Relationship Id="rId2747" Type="http://schemas.openxmlformats.org/officeDocument/2006/relationships/oleObject" Target="embeddings/oleObject1424.bin"/><Relationship Id="rId2954" Type="http://schemas.openxmlformats.org/officeDocument/2006/relationships/image" Target="media/image1421.wmf"/><Relationship Id="rId719" Type="http://schemas.openxmlformats.org/officeDocument/2006/relationships/oleObject" Target="embeddings/oleObject380.bin"/><Relationship Id="rId926" Type="http://schemas.openxmlformats.org/officeDocument/2006/relationships/image" Target="media/image437.wmf"/><Relationship Id="rId1556" Type="http://schemas.openxmlformats.org/officeDocument/2006/relationships/image" Target="media/image749.wmf"/><Relationship Id="rId1763" Type="http://schemas.openxmlformats.org/officeDocument/2006/relationships/oleObject" Target="embeddings/oleObject905.bin"/><Relationship Id="rId1970" Type="http://schemas.openxmlformats.org/officeDocument/2006/relationships/image" Target="media/image945.wmf"/><Relationship Id="rId2607" Type="http://schemas.openxmlformats.org/officeDocument/2006/relationships/oleObject" Target="embeddings/oleObject1354.bin"/><Relationship Id="rId2814" Type="http://schemas.openxmlformats.org/officeDocument/2006/relationships/oleObject" Target="embeddings/oleObject1458.bin"/><Relationship Id="rId55" Type="http://schemas.openxmlformats.org/officeDocument/2006/relationships/image" Target="media/image30.wmf"/><Relationship Id="rId1209" Type="http://schemas.openxmlformats.org/officeDocument/2006/relationships/oleObject" Target="embeddings/oleObject625.bin"/><Relationship Id="rId1416" Type="http://schemas.openxmlformats.org/officeDocument/2006/relationships/image" Target="media/image680.wmf"/><Relationship Id="rId1623" Type="http://schemas.openxmlformats.org/officeDocument/2006/relationships/image" Target="media/image784.wmf"/><Relationship Id="rId1830" Type="http://schemas.openxmlformats.org/officeDocument/2006/relationships/image" Target="media/image887.wmf"/><Relationship Id="rId3588" Type="http://schemas.openxmlformats.org/officeDocument/2006/relationships/oleObject" Target="embeddings/oleObject1846.bin"/><Relationship Id="rId3795" Type="http://schemas.openxmlformats.org/officeDocument/2006/relationships/oleObject" Target="embeddings/oleObject1937.bin"/><Relationship Id="rId2397" Type="http://schemas.openxmlformats.org/officeDocument/2006/relationships/image" Target="media/image1154.wmf"/><Relationship Id="rId3448" Type="http://schemas.openxmlformats.org/officeDocument/2006/relationships/oleObject" Target="embeddings/oleObject1779.bin"/><Relationship Id="rId3655" Type="http://schemas.openxmlformats.org/officeDocument/2006/relationships/oleObject" Target="embeddings/oleObject1875.bin"/><Relationship Id="rId3862" Type="http://schemas.openxmlformats.org/officeDocument/2006/relationships/image" Target="media/image1886.wmf"/><Relationship Id="rId369" Type="http://schemas.openxmlformats.org/officeDocument/2006/relationships/oleObject" Target="embeddings/oleObject191.bin"/><Relationship Id="rId576" Type="http://schemas.openxmlformats.org/officeDocument/2006/relationships/image" Target="media/image267.wmf"/><Relationship Id="rId783" Type="http://schemas.openxmlformats.org/officeDocument/2006/relationships/image" Target="media/image369.wmf"/><Relationship Id="rId990" Type="http://schemas.openxmlformats.org/officeDocument/2006/relationships/image" Target="media/image470.wmf"/><Relationship Id="rId2257" Type="http://schemas.openxmlformats.org/officeDocument/2006/relationships/oleObject" Target="embeddings/oleObject1173.bin"/><Relationship Id="rId2464" Type="http://schemas.openxmlformats.org/officeDocument/2006/relationships/oleObject" Target="embeddings/oleObject1277.bin"/><Relationship Id="rId2671" Type="http://schemas.openxmlformats.org/officeDocument/2006/relationships/oleObject" Target="embeddings/oleObject1386.bin"/><Relationship Id="rId3308" Type="http://schemas.openxmlformats.org/officeDocument/2006/relationships/image" Target="media/image1593.wmf"/><Relationship Id="rId3515" Type="http://schemas.openxmlformats.org/officeDocument/2006/relationships/image" Target="media/image1701.wmf"/><Relationship Id="rId229" Type="http://schemas.openxmlformats.org/officeDocument/2006/relationships/oleObject" Target="embeddings/oleObject113.bin"/><Relationship Id="rId436" Type="http://schemas.openxmlformats.org/officeDocument/2006/relationships/oleObject" Target="embeddings/oleObject233.bin"/><Relationship Id="rId643" Type="http://schemas.openxmlformats.org/officeDocument/2006/relationships/image" Target="media/image298.wmf"/><Relationship Id="rId1066" Type="http://schemas.openxmlformats.org/officeDocument/2006/relationships/image" Target="media/image509.wmf"/><Relationship Id="rId1273" Type="http://schemas.openxmlformats.org/officeDocument/2006/relationships/oleObject" Target="embeddings/oleObject659.bin"/><Relationship Id="rId1480" Type="http://schemas.openxmlformats.org/officeDocument/2006/relationships/image" Target="media/image712.wmf"/><Relationship Id="rId2117" Type="http://schemas.openxmlformats.org/officeDocument/2006/relationships/image" Target="media/image1020.wmf"/><Relationship Id="rId2324" Type="http://schemas.openxmlformats.org/officeDocument/2006/relationships/image" Target="media/image1117.png"/><Relationship Id="rId3722" Type="http://schemas.openxmlformats.org/officeDocument/2006/relationships/oleObject" Target="embeddings/oleObject1904.bin"/><Relationship Id="rId850" Type="http://schemas.openxmlformats.org/officeDocument/2006/relationships/image" Target="media/image400.wmf"/><Relationship Id="rId1133" Type="http://schemas.openxmlformats.org/officeDocument/2006/relationships/oleObject" Target="embeddings/oleObject586.bin"/><Relationship Id="rId2531" Type="http://schemas.openxmlformats.org/officeDocument/2006/relationships/oleObject" Target="embeddings/oleObject1311.bin"/><Relationship Id="rId503" Type="http://schemas.openxmlformats.org/officeDocument/2006/relationships/oleObject" Target="embeddings/oleObject273.bin"/><Relationship Id="rId710" Type="http://schemas.openxmlformats.org/officeDocument/2006/relationships/image" Target="media/image331.wmf"/><Relationship Id="rId1340" Type="http://schemas.openxmlformats.org/officeDocument/2006/relationships/oleObject" Target="embeddings/oleObject693.bin"/><Relationship Id="rId3098" Type="http://schemas.openxmlformats.org/officeDocument/2006/relationships/image" Target="media/image1488.wmf"/><Relationship Id="rId1200" Type="http://schemas.openxmlformats.org/officeDocument/2006/relationships/image" Target="media/image576.wmf"/><Relationship Id="rId4149" Type="http://schemas.openxmlformats.org/officeDocument/2006/relationships/image" Target="media/image2030.wmf"/><Relationship Id="rId3165" Type="http://schemas.openxmlformats.org/officeDocument/2006/relationships/oleObject" Target="embeddings/oleObject1639.bin"/><Relationship Id="rId3372" Type="http://schemas.openxmlformats.org/officeDocument/2006/relationships/image" Target="media/image1625.wmf"/><Relationship Id="rId4009" Type="http://schemas.openxmlformats.org/officeDocument/2006/relationships/image" Target="media/image1961.wmf"/><Relationship Id="rId4216" Type="http://schemas.openxmlformats.org/officeDocument/2006/relationships/fontTable" Target="fontTable.xml"/><Relationship Id="rId293" Type="http://schemas.openxmlformats.org/officeDocument/2006/relationships/oleObject" Target="embeddings/oleObject150.bin"/><Relationship Id="rId2181" Type="http://schemas.openxmlformats.org/officeDocument/2006/relationships/oleObject" Target="embeddings/oleObject1125.bin"/><Relationship Id="rId3025" Type="http://schemas.openxmlformats.org/officeDocument/2006/relationships/oleObject" Target="embeddings/oleObject1569.bin"/><Relationship Id="rId3232" Type="http://schemas.openxmlformats.org/officeDocument/2006/relationships/image" Target="media/image1555.wmf"/><Relationship Id="rId153" Type="http://schemas.openxmlformats.org/officeDocument/2006/relationships/oleObject" Target="embeddings/oleObject74.bin"/><Relationship Id="rId360" Type="http://schemas.openxmlformats.org/officeDocument/2006/relationships/image" Target="media/image170.wmf"/><Relationship Id="rId2041" Type="http://schemas.openxmlformats.org/officeDocument/2006/relationships/image" Target="media/image981.wmf"/><Relationship Id="rId220" Type="http://schemas.openxmlformats.org/officeDocument/2006/relationships/image" Target="media/image108.wmf"/><Relationship Id="rId2998" Type="http://schemas.openxmlformats.org/officeDocument/2006/relationships/image" Target="media/image1439.wmf"/><Relationship Id="rId2858" Type="http://schemas.openxmlformats.org/officeDocument/2006/relationships/oleObject" Target="embeddings/oleObject1472.bin"/><Relationship Id="rId3909" Type="http://schemas.openxmlformats.org/officeDocument/2006/relationships/image" Target="media/image1909.emf"/><Relationship Id="rId4073" Type="http://schemas.openxmlformats.org/officeDocument/2006/relationships/image" Target="media/image1992.wmf"/><Relationship Id="rId99" Type="http://schemas.openxmlformats.org/officeDocument/2006/relationships/oleObject" Target="embeddings/oleObject42.bin"/><Relationship Id="rId1667" Type="http://schemas.openxmlformats.org/officeDocument/2006/relationships/image" Target="media/image806.wmf"/><Relationship Id="rId1874" Type="http://schemas.openxmlformats.org/officeDocument/2006/relationships/image" Target="media/image904.wmf"/><Relationship Id="rId2718" Type="http://schemas.openxmlformats.org/officeDocument/2006/relationships/image" Target="media/image1305.wmf"/><Relationship Id="rId2925" Type="http://schemas.openxmlformats.org/officeDocument/2006/relationships/oleObject" Target="embeddings/oleObject1506.bin"/><Relationship Id="rId1527" Type="http://schemas.openxmlformats.org/officeDocument/2006/relationships/oleObject" Target="embeddings/oleObject789.bin"/><Relationship Id="rId1734" Type="http://schemas.openxmlformats.org/officeDocument/2006/relationships/oleObject" Target="embeddings/oleObject891.bin"/><Relationship Id="rId1941" Type="http://schemas.openxmlformats.org/officeDocument/2006/relationships/oleObject" Target="embeddings/oleObject1001.bin"/><Relationship Id="rId4140" Type="http://schemas.openxmlformats.org/officeDocument/2006/relationships/oleObject" Target="embeddings/oleObject2109.bin"/><Relationship Id="rId26" Type="http://schemas.openxmlformats.org/officeDocument/2006/relationships/image" Target="media/image13.wmf"/><Relationship Id="rId3699" Type="http://schemas.openxmlformats.org/officeDocument/2006/relationships/image" Target="media/image1801.wmf"/><Relationship Id="rId4000" Type="http://schemas.openxmlformats.org/officeDocument/2006/relationships/oleObject" Target="embeddings/oleObject2038.bin"/><Relationship Id="rId1801" Type="http://schemas.openxmlformats.org/officeDocument/2006/relationships/oleObject" Target="embeddings/oleObject925.bin"/><Relationship Id="rId3559" Type="http://schemas.openxmlformats.org/officeDocument/2006/relationships/image" Target="media/image1723.wmf"/><Relationship Id="rId687" Type="http://schemas.openxmlformats.org/officeDocument/2006/relationships/oleObject" Target="embeddings/oleObject364.bin"/><Relationship Id="rId2368" Type="http://schemas.openxmlformats.org/officeDocument/2006/relationships/oleObject" Target="embeddings/oleObject1225.bin"/><Relationship Id="rId3766" Type="http://schemas.openxmlformats.org/officeDocument/2006/relationships/image" Target="media/image1836.wmf"/><Relationship Id="rId3973" Type="http://schemas.openxmlformats.org/officeDocument/2006/relationships/image" Target="media/image1943.wmf"/><Relationship Id="rId894" Type="http://schemas.openxmlformats.org/officeDocument/2006/relationships/image" Target="media/image421.wmf"/><Relationship Id="rId1177" Type="http://schemas.openxmlformats.org/officeDocument/2006/relationships/image" Target="media/image565.wmf"/><Relationship Id="rId2575" Type="http://schemas.openxmlformats.org/officeDocument/2006/relationships/oleObject" Target="embeddings/oleObject1338.bin"/><Relationship Id="rId2782" Type="http://schemas.openxmlformats.org/officeDocument/2006/relationships/oleObject" Target="embeddings/oleObject1443.bin"/><Relationship Id="rId3419" Type="http://schemas.openxmlformats.org/officeDocument/2006/relationships/oleObject" Target="embeddings/oleObject1766.bin"/><Relationship Id="rId3626" Type="http://schemas.openxmlformats.org/officeDocument/2006/relationships/image" Target="media/image1757.wmf"/><Relationship Id="rId3833" Type="http://schemas.openxmlformats.org/officeDocument/2006/relationships/oleObject" Target="embeddings/oleObject1956.bin"/><Relationship Id="rId547" Type="http://schemas.openxmlformats.org/officeDocument/2006/relationships/oleObject" Target="embeddings/oleObject295.bin"/><Relationship Id="rId754" Type="http://schemas.openxmlformats.org/officeDocument/2006/relationships/oleObject" Target="embeddings/oleObject396.bin"/><Relationship Id="rId961" Type="http://schemas.openxmlformats.org/officeDocument/2006/relationships/oleObject" Target="embeddings/oleObject503.bin"/><Relationship Id="rId1384" Type="http://schemas.openxmlformats.org/officeDocument/2006/relationships/image" Target="media/image664.wmf"/><Relationship Id="rId1591" Type="http://schemas.openxmlformats.org/officeDocument/2006/relationships/oleObject" Target="embeddings/oleObject820.bin"/><Relationship Id="rId2228" Type="http://schemas.openxmlformats.org/officeDocument/2006/relationships/image" Target="media/image1066.wmf"/><Relationship Id="rId2435" Type="http://schemas.openxmlformats.org/officeDocument/2006/relationships/image" Target="media/image1171.wmf"/><Relationship Id="rId2642" Type="http://schemas.openxmlformats.org/officeDocument/2006/relationships/image" Target="media/image1267.wmf"/><Relationship Id="rId3900" Type="http://schemas.openxmlformats.org/officeDocument/2006/relationships/oleObject" Target="embeddings/oleObject1990.bin"/><Relationship Id="rId90" Type="http://schemas.openxmlformats.org/officeDocument/2006/relationships/oleObject" Target="embeddings/oleObject39.bin"/><Relationship Id="rId407" Type="http://schemas.openxmlformats.org/officeDocument/2006/relationships/oleObject" Target="embeddings/oleObject213.bin"/><Relationship Id="rId614" Type="http://schemas.openxmlformats.org/officeDocument/2006/relationships/image" Target="media/image284.wmf"/><Relationship Id="rId821" Type="http://schemas.openxmlformats.org/officeDocument/2006/relationships/oleObject" Target="embeddings/oleObject432.bin"/><Relationship Id="rId1037" Type="http://schemas.openxmlformats.org/officeDocument/2006/relationships/image" Target="media/image494.wmf"/><Relationship Id="rId1244" Type="http://schemas.openxmlformats.org/officeDocument/2006/relationships/image" Target="media/image598.wmf"/><Relationship Id="rId1451" Type="http://schemas.openxmlformats.org/officeDocument/2006/relationships/oleObject" Target="embeddings/oleObject750.bin"/><Relationship Id="rId2502" Type="http://schemas.openxmlformats.org/officeDocument/2006/relationships/oleObject" Target="embeddings/oleObject1295.bin"/><Relationship Id="rId1104" Type="http://schemas.openxmlformats.org/officeDocument/2006/relationships/image" Target="media/image529.png"/><Relationship Id="rId1311" Type="http://schemas.openxmlformats.org/officeDocument/2006/relationships/oleObject" Target="embeddings/oleObject679.bin"/><Relationship Id="rId3069" Type="http://schemas.openxmlformats.org/officeDocument/2006/relationships/oleObject" Target="embeddings/oleObject1591.bin"/><Relationship Id="rId3276" Type="http://schemas.openxmlformats.org/officeDocument/2006/relationships/image" Target="media/image1577.wmf"/><Relationship Id="rId3483" Type="http://schemas.openxmlformats.org/officeDocument/2006/relationships/image" Target="media/image1685.wmf"/><Relationship Id="rId3690" Type="http://schemas.openxmlformats.org/officeDocument/2006/relationships/oleObject" Target="embeddings/oleObject1888.bin"/><Relationship Id="rId197" Type="http://schemas.openxmlformats.org/officeDocument/2006/relationships/image" Target="media/image97.wmf"/><Relationship Id="rId2085" Type="http://schemas.openxmlformats.org/officeDocument/2006/relationships/image" Target="media/image1003.wmf"/><Relationship Id="rId2292" Type="http://schemas.openxmlformats.org/officeDocument/2006/relationships/image" Target="media/image1098.wmf"/><Relationship Id="rId3136" Type="http://schemas.openxmlformats.org/officeDocument/2006/relationships/image" Target="media/image1507.wmf"/><Relationship Id="rId3343" Type="http://schemas.openxmlformats.org/officeDocument/2006/relationships/oleObject" Target="embeddings/oleObject1728.bin"/><Relationship Id="rId264" Type="http://schemas.openxmlformats.org/officeDocument/2006/relationships/image" Target="media/image129.wmf"/><Relationship Id="rId471" Type="http://schemas.openxmlformats.org/officeDocument/2006/relationships/oleObject" Target="embeddings/oleObject258.bin"/><Relationship Id="rId2152" Type="http://schemas.openxmlformats.org/officeDocument/2006/relationships/image" Target="media/image1038.wmf"/><Relationship Id="rId3550" Type="http://schemas.openxmlformats.org/officeDocument/2006/relationships/oleObject" Target="embeddings/oleObject1827.bin"/><Relationship Id="rId124" Type="http://schemas.openxmlformats.org/officeDocument/2006/relationships/oleObject" Target="embeddings/oleObject60.bin"/><Relationship Id="rId3203" Type="http://schemas.openxmlformats.org/officeDocument/2006/relationships/oleObject" Target="embeddings/oleObject1658.bin"/><Relationship Id="rId3410" Type="http://schemas.openxmlformats.org/officeDocument/2006/relationships/image" Target="media/image1644.wmf"/><Relationship Id="rId331" Type="http://schemas.openxmlformats.org/officeDocument/2006/relationships/image" Target="media/image155.wmf"/><Relationship Id="rId2012" Type="http://schemas.openxmlformats.org/officeDocument/2006/relationships/oleObject" Target="embeddings/oleObject1042.bin"/><Relationship Id="rId2969" Type="http://schemas.openxmlformats.org/officeDocument/2006/relationships/oleObject" Target="embeddings/oleObject1538.bin"/><Relationship Id="rId1778" Type="http://schemas.openxmlformats.org/officeDocument/2006/relationships/image" Target="media/image862.wmf"/><Relationship Id="rId1985" Type="http://schemas.openxmlformats.org/officeDocument/2006/relationships/oleObject" Target="embeddings/oleObject1029.bin"/><Relationship Id="rId2829" Type="http://schemas.openxmlformats.org/officeDocument/2006/relationships/image" Target="media/image1360.wmf"/><Relationship Id="rId4184" Type="http://schemas.openxmlformats.org/officeDocument/2006/relationships/oleObject" Target="embeddings/oleObject2131.bin"/><Relationship Id="rId1638" Type="http://schemas.openxmlformats.org/officeDocument/2006/relationships/oleObject" Target="embeddings/oleObject843.bin"/><Relationship Id="rId4044" Type="http://schemas.openxmlformats.org/officeDocument/2006/relationships/image" Target="media/image1979.wmf"/><Relationship Id="rId1845" Type="http://schemas.openxmlformats.org/officeDocument/2006/relationships/oleObject" Target="embeddings/oleObject952.bin"/><Relationship Id="rId3060" Type="http://schemas.openxmlformats.org/officeDocument/2006/relationships/image" Target="media/image1469.wmf"/><Relationship Id="rId4111" Type="http://schemas.openxmlformats.org/officeDocument/2006/relationships/image" Target="media/image2011.wmf"/><Relationship Id="rId1705" Type="http://schemas.openxmlformats.org/officeDocument/2006/relationships/image" Target="media/image825.wmf"/><Relationship Id="rId1912" Type="http://schemas.openxmlformats.org/officeDocument/2006/relationships/image" Target="media/image923.wmf"/><Relationship Id="rId3877" Type="http://schemas.openxmlformats.org/officeDocument/2006/relationships/oleObject" Target="embeddings/oleObject1978.bin"/><Relationship Id="rId798" Type="http://schemas.openxmlformats.org/officeDocument/2006/relationships/image" Target="media/image374.wmf"/><Relationship Id="rId2479" Type="http://schemas.openxmlformats.org/officeDocument/2006/relationships/oleObject" Target="embeddings/oleObject1284.bin"/><Relationship Id="rId2686" Type="http://schemas.openxmlformats.org/officeDocument/2006/relationships/image" Target="media/image1289.wmf"/><Relationship Id="rId2893" Type="http://schemas.openxmlformats.org/officeDocument/2006/relationships/image" Target="media/image1401.wmf"/><Relationship Id="rId3737" Type="http://schemas.openxmlformats.org/officeDocument/2006/relationships/image" Target="media/image1820.png"/><Relationship Id="rId3944" Type="http://schemas.openxmlformats.org/officeDocument/2006/relationships/oleObject" Target="embeddings/oleObject2010.bin"/><Relationship Id="rId658" Type="http://schemas.openxmlformats.org/officeDocument/2006/relationships/oleObject" Target="embeddings/oleObject350.bin"/><Relationship Id="rId865" Type="http://schemas.openxmlformats.org/officeDocument/2006/relationships/image" Target="media/image407.wmf"/><Relationship Id="rId1288" Type="http://schemas.openxmlformats.org/officeDocument/2006/relationships/image" Target="media/image617.wmf"/><Relationship Id="rId1495" Type="http://schemas.openxmlformats.org/officeDocument/2006/relationships/oleObject" Target="embeddings/oleObject772.bin"/><Relationship Id="rId2339" Type="http://schemas.openxmlformats.org/officeDocument/2006/relationships/image" Target="media/image1125.wmf"/><Relationship Id="rId2546" Type="http://schemas.openxmlformats.org/officeDocument/2006/relationships/image" Target="media/image1222.wmf"/><Relationship Id="rId2753" Type="http://schemas.openxmlformats.org/officeDocument/2006/relationships/oleObject" Target="embeddings/oleObject1427.bin"/><Relationship Id="rId2960" Type="http://schemas.openxmlformats.org/officeDocument/2006/relationships/oleObject" Target="embeddings/oleObject1533.bin"/><Relationship Id="rId3804" Type="http://schemas.openxmlformats.org/officeDocument/2006/relationships/image" Target="media/image1857.wmf"/><Relationship Id="rId518" Type="http://schemas.openxmlformats.org/officeDocument/2006/relationships/image" Target="media/image234.wmf"/><Relationship Id="rId725" Type="http://schemas.openxmlformats.org/officeDocument/2006/relationships/image" Target="media/image339.wmf"/><Relationship Id="rId932" Type="http://schemas.openxmlformats.org/officeDocument/2006/relationships/image" Target="media/image440.wmf"/><Relationship Id="rId1148" Type="http://schemas.openxmlformats.org/officeDocument/2006/relationships/oleObject" Target="embeddings/oleObject594.bin"/><Relationship Id="rId1355" Type="http://schemas.openxmlformats.org/officeDocument/2006/relationships/image" Target="media/image651.wmf"/><Relationship Id="rId1562" Type="http://schemas.openxmlformats.org/officeDocument/2006/relationships/image" Target="media/image752.emf"/><Relationship Id="rId2406" Type="http://schemas.openxmlformats.org/officeDocument/2006/relationships/oleObject" Target="embeddings/oleObject1244.bin"/><Relationship Id="rId2613" Type="http://schemas.openxmlformats.org/officeDocument/2006/relationships/oleObject" Target="embeddings/oleObject1357.bin"/><Relationship Id="rId1008" Type="http://schemas.openxmlformats.org/officeDocument/2006/relationships/oleObject" Target="embeddings/oleObject525.bin"/><Relationship Id="rId1215" Type="http://schemas.openxmlformats.org/officeDocument/2006/relationships/oleObject" Target="embeddings/oleObject628.bin"/><Relationship Id="rId1422" Type="http://schemas.openxmlformats.org/officeDocument/2006/relationships/image" Target="media/image683.wmf"/><Relationship Id="rId2820" Type="http://schemas.openxmlformats.org/officeDocument/2006/relationships/image" Target="media/image1355.wmf"/><Relationship Id="rId61" Type="http://schemas.openxmlformats.org/officeDocument/2006/relationships/image" Target="media/image33.wmf"/><Relationship Id="rId3387" Type="http://schemas.openxmlformats.org/officeDocument/2006/relationships/oleObject" Target="embeddings/oleObject1750.bin"/><Relationship Id="rId2196" Type="http://schemas.openxmlformats.org/officeDocument/2006/relationships/image" Target="media/image1060.wmf"/><Relationship Id="rId3594" Type="http://schemas.openxmlformats.org/officeDocument/2006/relationships/oleObject" Target="embeddings/oleObject1849.bin"/><Relationship Id="rId168" Type="http://schemas.openxmlformats.org/officeDocument/2006/relationships/image" Target="media/image83.wmf"/><Relationship Id="rId3247" Type="http://schemas.openxmlformats.org/officeDocument/2006/relationships/oleObject" Target="embeddings/oleObject1680.bin"/><Relationship Id="rId3454" Type="http://schemas.openxmlformats.org/officeDocument/2006/relationships/oleObject" Target="embeddings/oleObject1782.bin"/><Relationship Id="rId3661" Type="http://schemas.openxmlformats.org/officeDocument/2006/relationships/oleObject" Target="embeddings/oleObject1878.bin"/><Relationship Id="rId375" Type="http://schemas.openxmlformats.org/officeDocument/2006/relationships/image" Target="media/image177.wmf"/><Relationship Id="rId582" Type="http://schemas.openxmlformats.org/officeDocument/2006/relationships/image" Target="media/image270.wmf"/><Relationship Id="rId2056" Type="http://schemas.openxmlformats.org/officeDocument/2006/relationships/oleObject" Target="embeddings/oleObject1064.bin"/><Relationship Id="rId2263" Type="http://schemas.openxmlformats.org/officeDocument/2006/relationships/oleObject" Target="embeddings/oleObject1176.bin"/><Relationship Id="rId2470" Type="http://schemas.openxmlformats.org/officeDocument/2006/relationships/image" Target="media/image1187.wmf"/><Relationship Id="rId3107" Type="http://schemas.openxmlformats.org/officeDocument/2006/relationships/oleObject" Target="embeddings/oleObject1610.bin"/><Relationship Id="rId3314" Type="http://schemas.openxmlformats.org/officeDocument/2006/relationships/image" Target="media/image1596.wmf"/><Relationship Id="rId3521" Type="http://schemas.openxmlformats.org/officeDocument/2006/relationships/image" Target="media/image1704.wmf"/><Relationship Id="rId235" Type="http://schemas.openxmlformats.org/officeDocument/2006/relationships/oleObject" Target="embeddings/oleObject116.bin"/><Relationship Id="rId442" Type="http://schemas.openxmlformats.org/officeDocument/2006/relationships/oleObject" Target="embeddings/oleObject239.bin"/><Relationship Id="rId1072" Type="http://schemas.openxmlformats.org/officeDocument/2006/relationships/oleObject" Target="embeddings/oleObject556.bin"/><Relationship Id="rId2123" Type="http://schemas.openxmlformats.org/officeDocument/2006/relationships/image" Target="media/image1023.wmf"/><Relationship Id="rId2330" Type="http://schemas.openxmlformats.org/officeDocument/2006/relationships/oleObject" Target="embeddings/oleObject1206.bin"/><Relationship Id="rId302" Type="http://schemas.openxmlformats.org/officeDocument/2006/relationships/oleObject" Target="embeddings/oleObject158.bin"/><Relationship Id="rId4088" Type="http://schemas.openxmlformats.org/officeDocument/2006/relationships/oleObject" Target="embeddings/oleObject2083.bin"/><Relationship Id="rId1889" Type="http://schemas.openxmlformats.org/officeDocument/2006/relationships/oleObject" Target="embeddings/oleObject974.bin"/><Relationship Id="rId4155" Type="http://schemas.openxmlformats.org/officeDocument/2006/relationships/image" Target="media/image2033.wmf"/><Relationship Id="rId1749" Type="http://schemas.openxmlformats.org/officeDocument/2006/relationships/image" Target="media/image847.png"/><Relationship Id="rId1956" Type="http://schemas.openxmlformats.org/officeDocument/2006/relationships/oleObject" Target="embeddings/oleObject1012.bin"/><Relationship Id="rId3171" Type="http://schemas.openxmlformats.org/officeDocument/2006/relationships/oleObject" Target="embeddings/oleObject1642.bin"/><Relationship Id="rId4015" Type="http://schemas.openxmlformats.org/officeDocument/2006/relationships/image" Target="media/image1964.wmf"/><Relationship Id="rId1609" Type="http://schemas.openxmlformats.org/officeDocument/2006/relationships/oleObject" Target="embeddings/oleObject829.bin"/><Relationship Id="rId1816" Type="http://schemas.openxmlformats.org/officeDocument/2006/relationships/image" Target="media/image880.wmf"/><Relationship Id="rId3031" Type="http://schemas.openxmlformats.org/officeDocument/2006/relationships/oleObject" Target="embeddings/oleObject1572.bin"/><Relationship Id="rId3988" Type="http://schemas.openxmlformats.org/officeDocument/2006/relationships/oleObject" Target="embeddings/oleObject2032.bin"/><Relationship Id="rId2797" Type="http://schemas.openxmlformats.org/officeDocument/2006/relationships/image" Target="media/image1344.wmf"/><Relationship Id="rId3848" Type="http://schemas.openxmlformats.org/officeDocument/2006/relationships/image" Target="media/image1879.wmf"/><Relationship Id="rId769" Type="http://schemas.openxmlformats.org/officeDocument/2006/relationships/image" Target="media/image362.wmf"/><Relationship Id="rId976" Type="http://schemas.openxmlformats.org/officeDocument/2006/relationships/oleObject" Target="embeddings/oleObject510.bin"/><Relationship Id="rId1399" Type="http://schemas.openxmlformats.org/officeDocument/2006/relationships/oleObject" Target="embeddings/oleObject724.bin"/><Relationship Id="rId2657" Type="http://schemas.openxmlformats.org/officeDocument/2006/relationships/oleObject" Target="embeddings/oleObject1379.bin"/><Relationship Id="rId629" Type="http://schemas.openxmlformats.org/officeDocument/2006/relationships/oleObject" Target="embeddings/oleObject334.bin"/><Relationship Id="rId1259" Type="http://schemas.openxmlformats.org/officeDocument/2006/relationships/image" Target="media/image605.wmf"/><Relationship Id="rId1466" Type="http://schemas.openxmlformats.org/officeDocument/2006/relationships/image" Target="media/image705.wmf"/><Relationship Id="rId2864" Type="http://schemas.openxmlformats.org/officeDocument/2006/relationships/oleObject" Target="embeddings/oleObject1475.bin"/><Relationship Id="rId3708" Type="http://schemas.openxmlformats.org/officeDocument/2006/relationships/oleObject" Target="embeddings/oleObject1897.bin"/><Relationship Id="rId3915" Type="http://schemas.openxmlformats.org/officeDocument/2006/relationships/image" Target="media/image1914.wmf"/><Relationship Id="rId836" Type="http://schemas.openxmlformats.org/officeDocument/2006/relationships/image" Target="media/image393.wmf"/><Relationship Id="rId1119" Type="http://schemas.openxmlformats.org/officeDocument/2006/relationships/oleObject" Target="embeddings/oleObject579.bin"/><Relationship Id="rId1673" Type="http://schemas.openxmlformats.org/officeDocument/2006/relationships/image" Target="media/image809.wmf"/><Relationship Id="rId1880" Type="http://schemas.openxmlformats.org/officeDocument/2006/relationships/image" Target="media/image907.wmf"/><Relationship Id="rId2517" Type="http://schemas.openxmlformats.org/officeDocument/2006/relationships/image" Target="media/image1211.wmf"/><Relationship Id="rId2724" Type="http://schemas.openxmlformats.org/officeDocument/2006/relationships/image" Target="media/image1308.wmf"/><Relationship Id="rId2931" Type="http://schemas.openxmlformats.org/officeDocument/2006/relationships/oleObject" Target="embeddings/oleObject1511.bin"/><Relationship Id="rId903" Type="http://schemas.openxmlformats.org/officeDocument/2006/relationships/oleObject" Target="embeddings/oleObject474.bin"/><Relationship Id="rId1326" Type="http://schemas.openxmlformats.org/officeDocument/2006/relationships/image" Target="media/image636.wmf"/><Relationship Id="rId1533" Type="http://schemas.openxmlformats.org/officeDocument/2006/relationships/oleObject" Target="embeddings/oleObject792.bin"/><Relationship Id="rId1740" Type="http://schemas.openxmlformats.org/officeDocument/2006/relationships/oleObject" Target="embeddings/oleObject894.bin"/><Relationship Id="rId32" Type="http://schemas.openxmlformats.org/officeDocument/2006/relationships/image" Target="media/image16.wmf"/><Relationship Id="rId1600" Type="http://schemas.openxmlformats.org/officeDocument/2006/relationships/image" Target="media/image772.wmf"/><Relationship Id="rId3498" Type="http://schemas.openxmlformats.org/officeDocument/2006/relationships/image" Target="media/image1693.wmf"/><Relationship Id="rId3358" Type="http://schemas.openxmlformats.org/officeDocument/2006/relationships/image" Target="media/image1618.wmf"/><Relationship Id="rId3565" Type="http://schemas.openxmlformats.org/officeDocument/2006/relationships/image" Target="media/image1726.wmf"/><Relationship Id="rId3772" Type="http://schemas.openxmlformats.org/officeDocument/2006/relationships/image" Target="media/image1839.wmf"/><Relationship Id="rId279" Type="http://schemas.openxmlformats.org/officeDocument/2006/relationships/oleObject" Target="embeddings/oleObject141.bin"/><Relationship Id="rId486" Type="http://schemas.openxmlformats.org/officeDocument/2006/relationships/image" Target="media/image217.wmf"/><Relationship Id="rId693" Type="http://schemas.openxmlformats.org/officeDocument/2006/relationships/oleObject" Target="embeddings/oleObject367.bin"/><Relationship Id="rId2167" Type="http://schemas.openxmlformats.org/officeDocument/2006/relationships/oleObject" Target="embeddings/oleObject1118.bin"/><Relationship Id="rId2374" Type="http://schemas.openxmlformats.org/officeDocument/2006/relationships/oleObject" Target="embeddings/oleObject1228.bin"/><Relationship Id="rId2581" Type="http://schemas.openxmlformats.org/officeDocument/2006/relationships/oleObject" Target="embeddings/oleObject1341.bin"/><Relationship Id="rId3218" Type="http://schemas.openxmlformats.org/officeDocument/2006/relationships/image" Target="media/image1548.wmf"/><Relationship Id="rId3425" Type="http://schemas.openxmlformats.org/officeDocument/2006/relationships/oleObject" Target="embeddings/oleObject1769.bin"/><Relationship Id="rId3632" Type="http://schemas.openxmlformats.org/officeDocument/2006/relationships/image" Target="media/image1761.wmf"/><Relationship Id="rId139" Type="http://schemas.openxmlformats.org/officeDocument/2006/relationships/image" Target="media/image68.wmf"/><Relationship Id="rId346" Type="http://schemas.openxmlformats.org/officeDocument/2006/relationships/oleObject" Target="embeddings/oleObject182.bin"/><Relationship Id="rId553" Type="http://schemas.openxmlformats.org/officeDocument/2006/relationships/oleObject" Target="embeddings/oleObject298.bin"/><Relationship Id="rId760" Type="http://schemas.openxmlformats.org/officeDocument/2006/relationships/oleObject" Target="embeddings/oleObject399.bin"/><Relationship Id="rId1183" Type="http://schemas.openxmlformats.org/officeDocument/2006/relationships/image" Target="media/image568.wmf"/><Relationship Id="rId1390" Type="http://schemas.openxmlformats.org/officeDocument/2006/relationships/image" Target="media/image667.wmf"/><Relationship Id="rId2027" Type="http://schemas.openxmlformats.org/officeDocument/2006/relationships/image" Target="media/image974.wmf"/><Relationship Id="rId2234" Type="http://schemas.openxmlformats.org/officeDocument/2006/relationships/image" Target="media/image1069.wmf"/><Relationship Id="rId2441" Type="http://schemas.openxmlformats.org/officeDocument/2006/relationships/oleObject" Target="embeddings/oleObject1264.bin"/><Relationship Id="rId206" Type="http://schemas.openxmlformats.org/officeDocument/2006/relationships/image" Target="media/image101.wmf"/><Relationship Id="rId413" Type="http://schemas.openxmlformats.org/officeDocument/2006/relationships/oleObject" Target="embeddings/oleObject219.bin"/><Relationship Id="rId1043" Type="http://schemas.openxmlformats.org/officeDocument/2006/relationships/image" Target="media/image497.wmf"/><Relationship Id="rId4199" Type="http://schemas.openxmlformats.org/officeDocument/2006/relationships/image" Target="media/image2055.wmf"/><Relationship Id="rId620" Type="http://schemas.openxmlformats.org/officeDocument/2006/relationships/image" Target="media/image287.wmf"/><Relationship Id="rId1250" Type="http://schemas.openxmlformats.org/officeDocument/2006/relationships/image" Target="media/image601.wmf"/><Relationship Id="rId2301" Type="http://schemas.openxmlformats.org/officeDocument/2006/relationships/oleObject" Target="embeddings/oleObject1195.bin"/><Relationship Id="rId4059" Type="http://schemas.openxmlformats.org/officeDocument/2006/relationships/oleObject" Target="embeddings/oleObject2068.bin"/><Relationship Id="rId1110" Type="http://schemas.openxmlformats.org/officeDocument/2006/relationships/image" Target="media/image532.wmf"/><Relationship Id="rId1927" Type="http://schemas.openxmlformats.org/officeDocument/2006/relationships/image" Target="media/image930.wmf"/><Relationship Id="rId3075" Type="http://schemas.openxmlformats.org/officeDocument/2006/relationships/oleObject" Target="embeddings/oleObject1594.bin"/><Relationship Id="rId3282" Type="http://schemas.openxmlformats.org/officeDocument/2006/relationships/image" Target="media/image1580.wmf"/><Relationship Id="rId4126" Type="http://schemas.openxmlformats.org/officeDocument/2006/relationships/oleObject" Target="embeddings/oleObject2102.bin"/><Relationship Id="rId2091" Type="http://schemas.openxmlformats.org/officeDocument/2006/relationships/image" Target="media/image1006.wmf"/><Relationship Id="rId3142" Type="http://schemas.openxmlformats.org/officeDocument/2006/relationships/image" Target="media/image1510.wmf"/><Relationship Id="rId270" Type="http://schemas.openxmlformats.org/officeDocument/2006/relationships/image" Target="media/image132.wmf"/><Relationship Id="rId3002" Type="http://schemas.openxmlformats.org/officeDocument/2006/relationships/image" Target="media/image1441.wmf"/><Relationship Id="rId130" Type="http://schemas.openxmlformats.org/officeDocument/2006/relationships/oleObject" Target="embeddings/oleObject63.bin"/><Relationship Id="rId3959" Type="http://schemas.openxmlformats.org/officeDocument/2006/relationships/image" Target="media/image1936.wmf"/><Relationship Id="rId2768" Type="http://schemas.openxmlformats.org/officeDocument/2006/relationships/image" Target="media/image1330.wmf"/><Relationship Id="rId2975" Type="http://schemas.openxmlformats.org/officeDocument/2006/relationships/image" Target="media/image1429.wmf"/><Relationship Id="rId3819" Type="http://schemas.openxmlformats.org/officeDocument/2006/relationships/oleObject" Target="embeddings/oleObject1949.bin"/><Relationship Id="rId947" Type="http://schemas.openxmlformats.org/officeDocument/2006/relationships/oleObject" Target="embeddings/oleObject496.bin"/><Relationship Id="rId1577" Type="http://schemas.openxmlformats.org/officeDocument/2006/relationships/oleObject" Target="embeddings/oleObject813.bin"/><Relationship Id="rId1784" Type="http://schemas.openxmlformats.org/officeDocument/2006/relationships/image" Target="media/image865.wmf"/><Relationship Id="rId1991" Type="http://schemas.openxmlformats.org/officeDocument/2006/relationships/oleObject" Target="embeddings/oleObject1032.bin"/><Relationship Id="rId2628" Type="http://schemas.openxmlformats.org/officeDocument/2006/relationships/image" Target="media/image1260.wmf"/><Relationship Id="rId2835" Type="http://schemas.openxmlformats.org/officeDocument/2006/relationships/image" Target="media/image1366.png"/><Relationship Id="rId4190" Type="http://schemas.openxmlformats.org/officeDocument/2006/relationships/oleObject" Target="embeddings/oleObject2134.bin"/><Relationship Id="rId76" Type="http://schemas.openxmlformats.org/officeDocument/2006/relationships/oleObject" Target="embeddings/oleObject32.bin"/><Relationship Id="rId807" Type="http://schemas.openxmlformats.org/officeDocument/2006/relationships/oleObject" Target="embeddings/oleObject425.bin"/><Relationship Id="rId1437" Type="http://schemas.openxmlformats.org/officeDocument/2006/relationships/oleObject" Target="embeddings/oleObject743.bin"/><Relationship Id="rId1644" Type="http://schemas.openxmlformats.org/officeDocument/2006/relationships/oleObject" Target="embeddings/oleObject846.bin"/><Relationship Id="rId1851" Type="http://schemas.openxmlformats.org/officeDocument/2006/relationships/oleObject" Target="embeddings/oleObject955.bin"/><Relationship Id="rId2902" Type="http://schemas.openxmlformats.org/officeDocument/2006/relationships/oleObject" Target="embeddings/oleObject1492.bin"/><Relationship Id="rId4050" Type="http://schemas.openxmlformats.org/officeDocument/2006/relationships/image" Target="media/image1982.wmf"/><Relationship Id="rId1504" Type="http://schemas.openxmlformats.org/officeDocument/2006/relationships/oleObject" Target="embeddings/oleObject777.bin"/><Relationship Id="rId1711" Type="http://schemas.openxmlformats.org/officeDocument/2006/relationships/image" Target="media/image828.wmf"/><Relationship Id="rId3469" Type="http://schemas.openxmlformats.org/officeDocument/2006/relationships/oleObject" Target="embeddings/oleObject1786.bin"/><Relationship Id="rId3676" Type="http://schemas.openxmlformats.org/officeDocument/2006/relationships/image" Target="media/image1785.png"/><Relationship Id="rId597" Type="http://schemas.openxmlformats.org/officeDocument/2006/relationships/oleObject" Target="embeddings/oleObject315.bin"/><Relationship Id="rId2278" Type="http://schemas.openxmlformats.org/officeDocument/2006/relationships/image" Target="media/image1091.wmf"/><Relationship Id="rId2485" Type="http://schemas.openxmlformats.org/officeDocument/2006/relationships/oleObject" Target="embeddings/oleObject1287.bin"/><Relationship Id="rId3329" Type="http://schemas.openxmlformats.org/officeDocument/2006/relationships/oleObject" Target="embeddings/oleObject1721.bin"/><Relationship Id="rId3883" Type="http://schemas.openxmlformats.org/officeDocument/2006/relationships/image" Target="media/image1896.wmf"/><Relationship Id="rId457" Type="http://schemas.openxmlformats.org/officeDocument/2006/relationships/image" Target="media/image205.png"/><Relationship Id="rId1087" Type="http://schemas.openxmlformats.org/officeDocument/2006/relationships/image" Target="media/image520.wmf"/><Relationship Id="rId1294" Type="http://schemas.openxmlformats.org/officeDocument/2006/relationships/image" Target="media/image620.wmf"/><Relationship Id="rId2138" Type="http://schemas.openxmlformats.org/officeDocument/2006/relationships/image" Target="media/image1031.wmf"/><Relationship Id="rId2692" Type="http://schemas.openxmlformats.org/officeDocument/2006/relationships/image" Target="media/image1292.wmf"/><Relationship Id="rId3536" Type="http://schemas.openxmlformats.org/officeDocument/2006/relationships/oleObject" Target="embeddings/oleObject1820.bin"/><Relationship Id="rId3743" Type="http://schemas.openxmlformats.org/officeDocument/2006/relationships/image" Target="media/image1825.png"/><Relationship Id="rId3950" Type="http://schemas.openxmlformats.org/officeDocument/2006/relationships/oleObject" Target="embeddings/oleObject2013.bin"/><Relationship Id="rId664" Type="http://schemas.openxmlformats.org/officeDocument/2006/relationships/oleObject" Target="embeddings/oleObject353.bin"/><Relationship Id="rId871" Type="http://schemas.openxmlformats.org/officeDocument/2006/relationships/oleObject" Target="embeddings/oleObject458.bin"/><Relationship Id="rId2345" Type="http://schemas.openxmlformats.org/officeDocument/2006/relationships/image" Target="media/image1128.wmf"/><Relationship Id="rId2552" Type="http://schemas.openxmlformats.org/officeDocument/2006/relationships/image" Target="media/image1225.wmf"/><Relationship Id="rId3603" Type="http://schemas.openxmlformats.org/officeDocument/2006/relationships/image" Target="media/image1745.wmf"/><Relationship Id="rId3810" Type="http://schemas.openxmlformats.org/officeDocument/2006/relationships/image" Target="media/image1860.wmf"/><Relationship Id="rId317" Type="http://schemas.openxmlformats.org/officeDocument/2006/relationships/image" Target="media/image148.wmf"/><Relationship Id="rId524" Type="http://schemas.openxmlformats.org/officeDocument/2006/relationships/image" Target="media/image237.wmf"/><Relationship Id="rId731" Type="http://schemas.openxmlformats.org/officeDocument/2006/relationships/oleObject" Target="embeddings/oleObject385.bin"/><Relationship Id="rId1154" Type="http://schemas.openxmlformats.org/officeDocument/2006/relationships/oleObject" Target="embeddings/oleObject597.bin"/><Relationship Id="rId1361" Type="http://schemas.openxmlformats.org/officeDocument/2006/relationships/image" Target="media/image654.wmf"/><Relationship Id="rId2205" Type="http://schemas.openxmlformats.org/officeDocument/2006/relationships/oleObject" Target="embeddings/oleObject1141.bin"/><Relationship Id="rId2412" Type="http://schemas.openxmlformats.org/officeDocument/2006/relationships/oleObject" Target="embeddings/oleObject1247.bin"/><Relationship Id="rId1014" Type="http://schemas.openxmlformats.org/officeDocument/2006/relationships/oleObject" Target="embeddings/oleObject528.bin"/><Relationship Id="rId1221" Type="http://schemas.openxmlformats.org/officeDocument/2006/relationships/image" Target="media/image586.wmf"/><Relationship Id="rId3186" Type="http://schemas.openxmlformats.org/officeDocument/2006/relationships/image" Target="media/image1532.wmf"/><Relationship Id="rId3393" Type="http://schemas.openxmlformats.org/officeDocument/2006/relationships/oleObject" Target="embeddings/oleObject1753.bin"/><Relationship Id="rId3046" Type="http://schemas.openxmlformats.org/officeDocument/2006/relationships/image" Target="media/image1462.wmf"/><Relationship Id="rId3253" Type="http://schemas.openxmlformats.org/officeDocument/2006/relationships/oleObject" Target="embeddings/oleObject1683.bin"/><Relationship Id="rId3460" Type="http://schemas.openxmlformats.org/officeDocument/2006/relationships/oleObject" Target="embeddings/oleObject1785.bin"/><Relationship Id="rId174" Type="http://schemas.openxmlformats.org/officeDocument/2006/relationships/image" Target="media/image86.wmf"/><Relationship Id="rId381" Type="http://schemas.openxmlformats.org/officeDocument/2006/relationships/image" Target="media/image180.wmf"/><Relationship Id="rId2062" Type="http://schemas.openxmlformats.org/officeDocument/2006/relationships/oleObject" Target="embeddings/oleObject1067.bin"/><Relationship Id="rId3113" Type="http://schemas.openxmlformats.org/officeDocument/2006/relationships/oleObject" Target="embeddings/oleObject1613.bin"/><Relationship Id="rId241" Type="http://schemas.openxmlformats.org/officeDocument/2006/relationships/oleObject" Target="embeddings/oleObject119.bin"/><Relationship Id="rId3320" Type="http://schemas.openxmlformats.org/officeDocument/2006/relationships/image" Target="media/image1599.wmf"/><Relationship Id="rId2879" Type="http://schemas.openxmlformats.org/officeDocument/2006/relationships/image" Target="media/image1393.wmf"/><Relationship Id="rId101" Type="http://schemas.openxmlformats.org/officeDocument/2006/relationships/oleObject" Target="embeddings/oleObject44.bin"/><Relationship Id="rId1688" Type="http://schemas.openxmlformats.org/officeDocument/2006/relationships/oleObject" Target="embeddings/oleObject868.bin"/><Relationship Id="rId1895" Type="http://schemas.openxmlformats.org/officeDocument/2006/relationships/oleObject" Target="embeddings/oleObject977.bin"/><Relationship Id="rId2739" Type="http://schemas.openxmlformats.org/officeDocument/2006/relationships/oleObject" Target="embeddings/oleObject1420.bin"/><Relationship Id="rId2946" Type="http://schemas.openxmlformats.org/officeDocument/2006/relationships/oleObject" Target="embeddings/oleObject1524.bin"/><Relationship Id="rId4094" Type="http://schemas.openxmlformats.org/officeDocument/2006/relationships/oleObject" Target="embeddings/oleObject2086.bin"/><Relationship Id="rId918" Type="http://schemas.openxmlformats.org/officeDocument/2006/relationships/image" Target="media/image433.wmf"/><Relationship Id="rId1548" Type="http://schemas.openxmlformats.org/officeDocument/2006/relationships/image" Target="media/image745.wmf"/><Relationship Id="rId1755" Type="http://schemas.openxmlformats.org/officeDocument/2006/relationships/oleObject" Target="embeddings/oleObject901.bin"/><Relationship Id="rId4161" Type="http://schemas.openxmlformats.org/officeDocument/2006/relationships/image" Target="media/image2036.wmf"/><Relationship Id="rId1408" Type="http://schemas.openxmlformats.org/officeDocument/2006/relationships/image" Target="media/image676.wmf"/><Relationship Id="rId1962" Type="http://schemas.openxmlformats.org/officeDocument/2006/relationships/image" Target="media/image941.wmf"/><Relationship Id="rId2806" Type="http://schemas.openxmlformats.org/officeDocument/2006/relationships/image" Target="media/image1348.wmf"/><Relationship Id="rId4021" Type="http://schemas.openxmlformats.org/officeDocument/2006/relationships/image" Target="media/image1967.wmf"/><Relationship Id="rId47" Type="http://schemas.openxmlformats.org/officeDocument/2006/relationships/image" Target="media/image25.jpeg"/><Relationship Id="rId1615" Type="http://schemas.openxmlformats.org/officeDocument/2006/relationships/oleObject" Target="embeddings/oleObject832.bin"/><Relationship Id="rId1822" Type="http://schemas.openxmlformats.org/officeDocument/2006/relationships/image" Target="media/image883.wmf"/><Relationship Id="rId3787" Type="http://schemas.openxmlformats.org/officeDocument/2006/relationships/image" Target="media/image1848.png"/><Relationship Id="rId3994" Type="http://schemas.openxmlformats.org/officeDocument/2006/relationships/oleObject" Target="embeddings/oleObject2035.bin"/><Relationship Id="rId2389" Type="http://schemas.openxmlformats.org/officeDocument/2006/relationships/image" Target="media/image1150.wmf"/><Relationship Id="rId2596" Type="http://schemas.openxmlformats.org/officeDocument/2006/relationships/image" Target="media/image1244.wmf"/><Relationship Id="rId3647" Type="http://schemas.openxmlformats.org/officeDocument/2006/relationships/oleObject" Target="embeddings/oleObject1871.bin"/><Relationship Id="rId3854" Type="http://schemas.openxmlformats.org/officeDocument/2006/relationships/image" Target="media/image1882.wmf"/><Relationship Id="rId568" Type="http://schemas.openxmlformats.org/officeDocument/2006/relationships/image" Target="media/image263.wmf"/><Relationship Id="rId775" Type="http://schemas.openxmlformats.org/officeDocument/2006/relationships/image" Target="media/image365.wmf"/><Relationship Id="rId982" Type="http://schemas.openxmlformats.org/officeDocument/2006/relationships/oleObject" Target="embeddings/oleObject513.bin"/><Relationship Id="rId1198" Type="http://schemas.openxmlformats.org/officeDocument/2006/relationships/image" Target="media/image575.wmf"/><Relationship Id="rId2249" Type="http://schemas.openxmlformats.org/officeDocument/2006/relationships/oleObject" Target="embeddings/oleObject1169.bin"/><Relationship Id="rId2456" Type="http://schemas.openxmlformats.org/officeDocument/2006/relationships/image" Target="media/image1180.wmf"/><Relationship Id="rId2663" Type="http://schemas.openxmlformats.org/officeDocument/2006/relationships/oleObject" Target="embeddings/oleObject1382.bin"/><Relationship Id="rId2870" Type="http://schemas.openxmlformats.org/officeDocument/2006/relationships/oleObject" Target="embeddings/oleObject1478.bin"/><Relationship Id="rId3507" Type="http://schemas.openxmlformats.org/officeDocument/2006/relationships/oleObject" Target="embeddings/oleObject1805.bin"/><Relationship Id="rId3714" Type="http://schemas.openxmlformats.org/officeDocument/2006/relationships/oleObject" Target="embeddings/oleObject1900.bin"/><Relationship Id="rId3921" Type="http://schemas.openxmlformats.org/officeDocument/2006/relationships/image" Target="media/image1917.wmf"/><Relationship Id="rId428" Type="http://schemas.openxmlformats.org/officeDocument/2006/relationships/oleObject" Target="embeddings/oleObject228.bin"/><Relationship Id="rId635" Type="http://schemas.openxmlformats.org/officeDocument/2006/relationships/image" Target="media/image294.wmf"/><Relationship Id="rId842" Type="http://schemas.openxmlformats.org/officeDocument/2006/relationships/image" Target="media/image396.wmf"/><Relationship Id="rId1058" Type="http://schemas.openxmlformats.org/officeDocument/2006/relationships/image" Target="media/image505.wmf"/><Relationship Id="rId1265" Type="http://schemas.openxmlformats.org/officeDocument/2006/relationships/oleObject" Target="embeddings/oleObject654.bin"/><Relationship Id="rId1472" Type="http://schemas.openxmlformats.org/officeDocument/2006/relationships/image" Target="media/image708.wmf"/><Relationship Id="rId2109" Type="http://schemas.openxmlformats.org/officeDocument/2006/relationships/oleObject" Target="embeddings/oleObject1090.bin"/><Relationship Id="rId2316" Type="http://schemas.openxmlformats.org/officeDocument/2006/relationships/oleObject" Target="embeddings/oleObject1201.bin"/><Relationship Id="rId2523" Type="http://schemas.openxmlformats.org/officeDocument/2006/relationships/image" Target="media/image1213.wmf"/><Relationship Id="rId2730" Type="http://schemas.openxmlformats.org/officeDocument/2006/relationships/image" Target="media/image1311.wmf"/><Relationship Id="rId702" Type="http://schemas.openxmlformats.org/officeDocument/2006/relationships/image" Target="media/image327.wmf"/><Relationship Id="rId1125" Type="http://schemas.openxmlformats.org/officeDocument/2006/relationships/oleObject" Target="embeddings/oleObject582.bin"/><Relationship Id="rId1332" Type="http://schemas.openxmlformats.org/officeDocument/2006/relationships/oleObject" Target="embeddings/oleObject689.bin"/><Relationship Id="rId3297" Type="http://schemas.openxmlformats.org/officeDocument/2006/relationships/oleObject" Target="embeddings/oleObject1705.bin"/><Relationship Id="rId3157" Type="http://schemas.openxmlformats.org/officeDocument/2006/relationships/oleObject" Target="embeddings/oleObject1635.bin"/><Relationship Id="rId285" Type="http://schemas.openxmlformats.org/officeDocument/2006/relationships/oleObject" Target="embeddings/oleObject146.bin"/><Relationship Id="rId3364" Type="http://schemas.openxmlformats.org/officeDocument/2006/relationships/image" Target="media/image1621.wmf"/><Relationship Id="rId3571" Type="http://schemas.openxmlformats.org/officeDocument/2006/relationships/image" Target="media/image1729.wmf"/><Relationship Id="rId4208" Type="http://schemas.openxmlformats.org/officeDocument/2006/relationships/oleObject" Target="embeddings/oleObject2143.bin"/><Relationship Id="rId492" Type="http://schemas.openxmlformats.org/officeDocument/2006/relationships/image" Target="media/image221.wmf"/><Relationship Id="rId2173" Type="http://schemas.openxmlformats.org/officeDocument/2006/relationships/oleObject" Target="embeddings/oleObject1121.bin"/><Relationship Id="rId2380" Type="http://schemas.openxmlformats.org/officeDocument/2006/relationships/oleObject" Target="embeddings/oleObject1231.bin"/><Relationship Id="rId3017" Type="http://schemas.openxmlformats.org/officeDocument/2006/relationships/oleObject" Target="embeddings/oleObject1565.bin"/><Relationship Id="rId3224" Type="http://schemas.openxmlformats.org/officeDocument/2006/relationships/image" Target="media/image1551.wmf"/><Relationship Id="rId3431" Type="http://schemas.openxmlformats.org/officeDocument/2006/relationships/oleObject" Target="embeddings/oleObject1771.bin"/><Relationship Id="rId145" Type="http://schemas.openxmlformats.org/officeDocument/2006/relationships/image" Target="media/image71.png"/><Relationship Id="rId352" Type="http://schemas.openxmlformats.org/officeDocument/2006/relationships/image" Target="media/image164.png"/><Relationship Id="rId2033" Type="http://schemas.openxmlformats.org/officeDocument/2006/relationships/image" Target="media/image977.wmf"/><Relationship Id="rId2240" Type="http://schemas.openxmlformats.org/officeDocument/2006/relationships/image" Target="media/image1072.wmf"/><Relationship Id="rId212" Type="http://schemas.openxmlformats.org/officeDocument/2006/relationships/image" Target="media/image104.wmf"/><Relationship Id="rId1799" Type="http://schemas.openxmlformats.org/officeDocument/2006/relationships/oleObject" Target="embeddings/oleObject924.bin"/><Relationship Id="rId2100" Type="http://schemas.openxmlformats.org/officeDocument/2006/relationships/oleObject" Target="embeddings/oleObject1086.bin"/><Relationship Id="rId4065" Type="http://schemas.openxmlformats.org/officeDocument/2006/relationships/image" Target="media/image1988.wmf"/><Relationship Id="rId1659" Type="http://schemas.openxmlformats.org/officeDocument/2006/relationships/image" Target="media/image802.wmf"/><Relationship Id="rId1866" Type="http://schemas.openxmlformats.org/officeDocument/2006/relationships/image" Target="media/image900.wmf"/><Relationship Id="rId2917" Type="http://schemas.openxmlformats.org/officeDocument/2006/relationships/image" Target="media/image1412.wmf"/><Relationship Id="rId3081" Type="http://schemas.openxmlformats.org/officeDocument/2006/relationships/oleObject" Target="embeddings/oleObject1597.bin"/><Relationship Id="rId4132" Type="http://schemas.openxmlformats.org/officeDocument/2006/relationships/oleObject" Target="embeddings/oleObject2105.bin"/><Relationship Id="rId1519" Type="http://schemas.openxmlformats.org/officeDocument/2006/relationships/oleObject" Target="embeddings/oleObject785.bin"/><Relationship Id="rId1726" Type="http://schemas.openxmlformats.org/officeDocument/2006/relationships/image" Target="media/image835.wmf"/><Relationship Id="rId1933" Type="http://schemas.openxmlformats.org/officeDocument/2006/relationships/oleObject" Target="embeddings/oleObject997.bin"/><Relationship Id="rId18" Type="http://schemas.openxmlformats.org/officeDocument/2006/relationships/oleObject" Target="embeddings/oleObject6.bin"/><Relationship Id="rId3898" Type="http://schemas.openxmlformats.org/officeDocument/2006/relationships/oleObject" Target="embeddings/oleObject1989.bin"/><Relationship Id="rId3758" Type="http://schemas.openxmlformats.org/officeDocument/2006/relationships/image" Target="media/image1832.wmf"/><Relationship Id="rId3965" Type="http://schemas.openxmlformats.org/officeDocument/2006/relationships/image" Target="media/image1939.wmf"/><Relationship Id="rId679" Type="http://schemas.openxmlformats.org/officeDocument/2006/relationships/oleObject" Target="embeddings/oleObject360.bin"/><Relationship Id="rId886" Type="http://schemas.openxmlformats.org/officeDocument/2006/relationships/image" Target="media/image417.wmf"/><Relationship Id="rId2567" Type="http://schemas.openxmlformats.org/officeDocument/2006/relationships/image" Target="media/image1231.wmf"/><Relationship Id="rId2774" Type="http://schemas.openxmlformats.org/officeDocument/2006/relationships/image" Target="media/image1333.wmf"/><Relationship Id="rId3618" Type="http://schemas.openxmlformats.org/officeDocument/2006/relationships/image" Target="media/image1753.wmf"/><Relationship Id="rId2" Type="http://schemas.openxmlformats.org/officeDocument/2006/relationships/styles" Target="styles.xml"/><Relationship Id="rId539" Type="http://schemas.openxmlformats.org/officeDocument/2006/relationships/oleObject" Target="embeddings/oleObject291.bin"/><Relationship Id="rId746" Type="http://schemas.openxmlformats.org/officeDocument/2006/relationships/oleObject" Target="embeddings/oleObject392.bin"/><Relationship Id="rId1169" Type="http://schemas.openxmlformats.org/officeDocument/2006/relationships/image" Target="media/image561.wmf"/><Relationship Id="rId1376" Type="http://schemas.openxmlformats.org/officeDocument/2006/relationships/image" Target="media/image660.wmf"/><Relationship Id="rId1583" Type="http://schemas.openxmlformats.org/officeDocument/2006/relationships/oleObject" Target="embeddings/oleObject816.bin"/><Relationship Id="rId2427" Type="http://schemas.openxmlformats.org/officeDocument/2006/relationships/oleObject" Target="embeddings/oleObject1256.bin"/><Relationship Id="rId2981" Type="http://schemas.openxmlformats.org/officeDocument/2006/relationships/image" Target="media/image1432.wmf"/><Relationship Id="rId3825" Type="http://schemas.openxmlformats.org/officeDocument/2006/relationships/oleObject" Target="embeddings/oleObject1952.bin"/><Relationship Id="rId953" Type="http://schemas.openxmlformats.org/officeDocument/2006/relationships/oleObject" Target="embeddings/oleObject499.bin"/><Relationship Id="rId1029" Type="http://schemas.openxmlformats.org/officeDocument/2006/relationships/oleObject" Target="embeddings/oleObject536.bin"/><Relationship Id="rId1236" Type="http://schemas.openxmlformats.org/officeDocument/2006/relationships/image" Target="media/image594.wmf"/><Relationship Id="rId1790" Type="http://schemas.openxmlformats.org/officeDocument/2006/relationships/oleObject" Target="embeddings/oleObject919.bin"/><Relationship Id="rId2634" Type="http://schemas.openxmlformats.org/officeDocument/2006/relationships/image" Target="media/image1263.wmf"/><Relationship Id="rId2841" Type="http://schemas.openxmlformats.org/officeDocument/2006/relationships/image" Target="media/image1371.png"/><Relationship Id="rId82" Type="http://schemas.openxmlformats.org/officeDocument/2006/relationships/oleObject" Target="embeddings/oleObject35.bin"/><Relationship Id="rId606" Type="http://schemas.openxmlformats.org/officeDocument/2006/relationships/image" Target="media/image280.png"/><Relationship Id="rId813" Type="http://schemas.openxmlformats.org/officeDocument/2006/relationships/oleObject" Target="embeddings/oleObject428.bin"/><Relationship Id="rId1443" Type="http://schemas.openxmlformats.org/officeDocument/2006/relationships/oleObject" Target="embeddings/oleObject746.bin"/><Relationship Id="rId1650" Type="http://schemas.openxmlformats.org/officeDocument/2006/relationships/oleObject" Target="embeddings/oleObject849.bin"/><Relationship Id="rId2701" Type="http://schemas.openxmlformats.org/officeDocument/2006/relationships/oleObject" Target="embeddings/oleObject1401.bin"/><Relationship Id="rId1303" Type="http://schemas.openxmlformats.org/officeDocument/2006/relationships/oleObject" Target="embeddings/oleObject675.bin"/><Relationship Id="rId1510" Type="http://schemas.openxmlformats.org/officeDocument/2006/relationships/oleObject" Target="embeddings/oleObject780.bin"/><Relationship Id="rId3268" Type="http://schemas.openxmlformats.org/officeDocument/2006/relationships/image" Target="media/image1573.wmf"/><Relationship Id="rId3475" Type="http://schemas.openxmlformats.org/officeDocument/2006/relationships/image" Target="media/image1681.wmf"/><Relationship Id="rId3682" Type="http://schemas.openxmlformats.org/officeDocument/2006/relationships/image" Target="media/image1791.png"/><Relationship Id="rId189" Type="http://schemas.openxmlformats.org/officeDocument/2006/relationships/oleObject" Target="embeddings/oleObject92.bin"/><Relationship Id="rId396" Type="http://schemas.openxmlformats.org/officeDocument/2006/relationships/image" Target="media/image187.wmf"/><Relationship Id="rId2077" Type="http://schemas.openxmlformats.org/officeDocument/2006/relationships/image" Target="media/image999.wmf"/><Relationship Id="rId2284" Type="http://schemas.openxmlformats.org/officeDocument/2006/relationships/image" Target="media/image1094.wmf"/><Relationship Id="rId2491" Type="http://schemas.openxmlformats.org/officeDocument/2006/relationships/image" Target="media/image1198.wmf"/><Relationship Id="rId3128" Type="http://schemas.openxmlformats.org/officeDocument/2006/relationships/image" Target="media/image1503.wmf"/><Relationship Id="rId3335" Type="http://schemas.openxmlformats.org/officeDocument/2006/relationships/oleObject" Target="embeddings/oleObject1724.bin"/><Relationship Id="rId3542" Type="http://schemas.openxmlformats.org/officeDocument/2006/relationships/oleObject" Target="embeddings/oleObject1823.bin"/><Relationship Id="rId256" Type="http://schemas.openxmlformats.org/officeDocument/2006/relationships/image" Target="media/image125.wmf"/><Relationship Id="rId463" Type="http://schemas.openxmlformats.org/officeDocument/2006/relationships/oleObject" Target="embeddings/oleObject253.bin"/><Relationship Id="rId670" Type="http://schemas.openxmlformats.org/officeDocument/2006/relationships/image" Target="media/image311.wmf"/><Relationship Id="rId1093" Type="http://schemas.openxmlformats.org/officeDocument/2006/relationships/image" Target="media/image523.wmf"/><Relationship Id="rId2144" Type="http://schemas.openxmlformats.org/officeDocument/2006/relationships/image" Target="media/image1034.wmf"/><Relationship Id="rId2351" Type="http://schemas.openxmlformats.org/officeDocument/2006/relationships/image" Target="media/image1131.wmf"/><Relationship Id="rId3402" Type="http://schemas.openxmlformats.org/officeDocument/2006/relationships/image" Target="media/image1640.wmf"/><Relationship Id="rId116" Type="http://schemas.openxmlformats.org/officeDocument/2006/relationships/oleObject" Target="embeddings/oleObject53.bin"/><Relationship Id="rId323" Type="http://schemas.openxmlformats.org/officeDocument/2006/relationships/image" Target="media/image151.wmf"/><Relationship Id="rId530" Type="http://schemas.openxmlformats.org/officeDocument/2006/relationships/image" Target="media/image240.wmf"/><Relationship Id="rId1160" Type="http://schemas.openxmlformats.org/officeDocument/2006/relationships/oleObject" Target="embeddings/oleObject600.bin"/><Relationship Id="rId2004" Type="http://schemas.openxmlformats.org/officeDocument/2006/relationships/image" Target="media/image962.wmf"/><Relationship Id="rId2211" Type="http://schemas.openxmlformats.org/officeDocument/2006/relationships/oleObject" Target="embeddings/oleObject1147.bin"/><Relationship Id="rId4176" Type="http://schemas.openxmlformats.org/officeDocument/2006/relationships/oleObject" Target="embeddings/oleObject2127.bin"/><Relationship Id="rId1020" Type="http://schemas.openxmlformats.org/officeDocument/2006/relationships/oleObject" Target="embeddings/oleObject531.bin"/><Relationship Id="rId1977" Type="http://schemas.openxmlformats.org/officeDocument/2006/relationships/oleObject" Target="embeddings/oleObject1025.bin"/><Relationship Id="rId1837" Type="http://schemas.openxmlformats.org/officeDocument/2006/relationships/oleObject" Target="embeddings/oleObject944.bin"/><Relationship Id="rId3192" Type="http://schemas.openxmlformats.org/officeDocument/2006/relationships/image" Target="media/image1535.wmf"/><Relationship Id="rId4036" Type="http://schemas.openxmlformats.org/officeDocument/2006/relationships/oleObject" Target="embeddings/oleObject2056.bin"/><Relationship Id="rId3052" Type="http://schemas.openxmlformats.org/officeDocument/2006/relationships/image" Target="media/image1465.wmf"/><Relationship Id="rId4103" Type="http://schemas.openxmlformats.org/officeDocument/2006/relationships/image" Target="media/image2007.wmf"/><Relationship Id="rId180" Type="http://schemas.openxmlformats.org/officeDocument/2006/relationships/image" Target="media/image89.wmf"/><Relationship Id="rId1904" Type="http://schemas.openxmlformats.org/officeDocument/2006/relationships/image" Target="media/image919.wmf"/><Relationship Id="rId3869" Type="http://schemas.openxmlformats.org/officeDocument/2006/relationships/image" Target="media/image1890.wmf"/><Relationship Id="rId997" Type="http://schemas.openxmlformats.org/officeDocument/2006/relationships/oleObject" Target="embeddings/oleObject520.bin"/><Relationship Id="rId2678" Type="http://schemas.openxmlformats.org/officeDocument/2006/relationships/image" Target="media/image1285.wmf"/><Relationship Id="rId2885" Type="http://schemas.openxmlformats.org/officeDocument/2006/relationships/image" Target="media/image1396.wmf"/><Relationship Id="rId3729" Type="http://schemas.openxmlformats.org/officeDocument/2006/relationships/oleObject" Target="embeddings/oleObject1909.bin"/><Relationship Id="rId3936" Type="http://schemas.openxmlformats.org/officeDocument/2006/relationships/oleObject" Target="embeddings/oleObject2006.bin"/><Relationship Id="rId857" Type="http://schemas.openxmlformats.org/officeDocument/2006/relationships/image" Target="media/image403.wmf"/><Relationship Id="rId1487" Type="http://schemas.openxmlformats.org/officeDocument/2006/relationships/oleObject" Target="embeddings/oleObject768.bin"/><Relationship Id="rId1694" Type="http://schemas.openxmlformats.org/officeDocument/2006/relationships/oleObject" Target="embeddings/oleObject871.bin"/><Relationship Id="rId2538" Type="http://schemas.openxmlformats.org/officeDocument/2006/relationships/oleObject" Target="embeddings/oleObject1316.bin"/><Relationship Id="rId2745" Type="http://schemas.openxmlformats.org/officeDocument/2006/relationships/oleObject" Target="embeddings/oleObject1423.bin"/><Relationship Id="rId2952" Type="http://schemas.openxmlformats.org/officeDocument/2006/relationships/image" Target="media/image1420.wmf"/><Relationship Id="rId717" Type="http://schemas.openxmlformats.org/officeDocument/2006/relationships/oleObject" Target="embeddings/oleObject379.bin"/><Relationship Id="rId924" Type="http://schemas.openxmlformats.org/officeDocument/2006/relationships/image" Target="media/image436.wmf"/><Relationship Id="rId1347" Type="http://schemas.openxmlformats.org/officeDocument/2006/relationships/image" Target="media/image647.wmf"/><Relationship Id="rId1554" Type="http://schemas.openxmlformats.org/officeDocument/2006/relationships/image" Target="media/image748.wmf"/><Relationship Id="rId1761" Type="http://schemas.openxmlformats.org/officeDocument/2006/relationships/oleObject" Target="embeddings/oleObject904.bin"/><Relationship Id="rId2605" Type="http://schemas.openxmlformats.org/officeDocument/2006/relationships/oleObject" Target="embeddings/oleObject1353.bin"/><Relationship Id="rId2812" Type="http://schemas.openxmlformats.org/officeDocument/2006/relationships/oleObject" Target="embeddings/oleObject1457.bin"/><Relationship Id="rId53" Type="http://schemas.openxmlformats.org/officeDocument/2006/relationships/image" Target="media/image29.wmf"/><Relationship Id="rId1207" Type="http://schemas.openxmlformats.org/officeDocument/2006/relationships/oleObject" Target="embeddings/oleObject624.bin"/><Relationship Id="rId1414" Type="http://schemas.openxmlformats.org/officeDocument/2006/relationships/image" Target="media/image679.wmf"/><Relationship Id="rId1621" Type="http://schemas.openxmlformats.org/officeDocument/2006/relationships/image" Target="media/image783.wmf"/><Relationship Id="rId3379" Type="http://schemas.openxmlformats.org/officeDocument/2006/relationships/oleObject" Target="embeddings/oleObject1746.bin"/><Relationship Id="rId3586" Type="http://schemas.openxmlformats.org/officeDocument/2006/relationships/oleObject" Target="embeddings/oleObject1845.bin"/><Relationship Id="rId3793" Type="http://schemas.openxmlformats.org/officeDocument/2006/relationships/oleObject" Target="embeddings/oleObject1936.bin"/><Relationship Id="rId2188" Type="http://schemas.openxmlformats.org/officeDocument/2006/relationships/image" Target="media/image1056.wmf"/><Relationship Id="rId2395" Type="http://schemas.openxmlformats.org/officeDocument/2006/relationships/oleObject" Target="embeddings/oleObject1238.bin"/><Relationship Id="rId3239" Type="http://schemas.openxmlformats.org/officeDocument/2006/relationships/oleObject" Target="embeddings/oleObject1676.bin"/><Relationship Id="rId3446" Type="http://schemas.openxmlformats.org/officeDocument/2006/relationships/oleObject" Target="embeddings/oleObject1778.bin"/><Relationship Id="rId367" Type="http://schemas.openxmlformats.org/officeDocument/2006/relationships/oleObject" Target="embeddings/oleObject190.bin"/><Relationship Id="rId574" Type="http://schemas.openxmlformats.org/officeDocument/2006/relationships/image" Target="media/image266.wmf"/><Relationship Id="rId2048" Type="http://schemas.openxmlformats.org/officeDocument/2006/relationships/oleObject" Target="embeddings/oleObject1060.bin"/><Relationship Id="rId2255" Type="http://schemas.openxmlformats.org/officeDocument/2006/relationships/oleObject" Target="embeddings/oleObject1172.bin"/><Relationship Id="rId3653" Type="http://schemas.openxmlformats.org/officeDocument/2006/relationships/oleObject" Target="embeddings/oleObject1874.bin"/><Relationship Id="rId3860" Type="http://schemas.openxmlformats.org/officeDocument/2006/relationships/image" Target="media/image1885.wmf"/><Relationship Id="rId227" Type="http://schemas.openxmlformats.org/officeDocument/2006/relationships/oleObject" Target="embeddings/oleObject112.bin"/><Relationship Id="rId781" Type="http://schemas.openxmlformats.org/officeDocument/2006/relationships/image" Target="media/image368.wmf"/><Relationship Id="rId2462" Type="http://schemas.openxmlformats.org/officeDocument/2006/relationships/oleObject" Target="embeddings/oleObject1276.bin"/><Relationship Id="rId3306" Type="http://schemas.openxmlformats.org/officeDocument/2006/relationships/image" Target="media/image1592.wmf"/><Relationship Id="rId3513" Type="http://schemas.openxmlformats.org/officeDocument/2006/relationships/image" Target="media/image1700.wmf"/><Relationship Id="rId3720" Type="http://schemas.openxmlformats.org/officeDocument/2006/relationships/image" Target="media/image1812.wmf"/><Relationship Id="rId434" Type="http://schemas.openxmlformats.org/officeDocument/2006/relationships/image" Target="media/image199.wmf"/><Relationship Id="rId641" Type="http://schemas.openxmlformats.org/officeDocument/2006/relationships/image" Target="media/image297.wmf"/><Relationship Id="rId1064" Type="http://schemas.openxmlformats.org/officeDocument/2006/relationships/image" Target="media/image508.wmf"/><Relationship Id="rId1271" Type="http://schemas.openxmlformats.org/officeDocument/2006/relationships/oleObject" Target="embeddings/oleObject658.bin"/><Relationship Id="rId2115" Type="http://schemas.openxmlformats.org/officeDocument/2006/relationships/oleObject" Target="embeddings/oleObject1093.bin"/><Relationship Id="rId2322" Type="http://schemas.openxmlformats.org/officeDocument/2006/relationships/image" Target="media/image1115.png"/><Relationship Id="rId501" Type="http://schemas.openxmlformats.org/officeDocument/2006/relationships/oleObject" Target="embeddings/oleObject272.bin"/><Relationship Id="rId1131" Type="http://schemas.openxmlformats.org/officeDocument/2006/relationships/oleObject" Target="embeddings/oleObject585.bin"/><Relationship Id="rId3096" Type="http://schemas.openxmlformats.org/officeDocument/2006/relationships/image" Target="media/image1487.wmf"/><Relationship Id="rId4147" Type="http://schemas.openxmlformats.org/officeDocument/2006/relationships/image" Target="media/image2029.wmf"/><Relationship Id="rId1948" Type="http://schemas.openxmlformats.org/officeDocument/2006/relationships/image" Target="media/image940.wmf"/><Relationship Id="rId3163" Type="http://schemas.openxmlformats.org/officeDocument/2006/relationships/oleObject" Target="embeddings/oleObject1638.bin"/><Relationship Id="rId3370" Type="http://schemas.openxmlformats.org/officeDocument/2006/relationships/image" Target="media/image1624.wmf"/><Relationship Id="rId4007" Type="http://schemas.openxmlformats.org/officeDocument/2006/relationships/image" Target="media/image1960.wmf"/><Relationship Id="rId4214" Type="http://schemas.openxmlformats.org/officeDocument/2006/relationships/oleObject" Target="embeddings/oleObject2146.bin"/><Relationship Id="rId291" Type="http://schemas.openxmlformats.org/officeDocument/2006/relationships/oleObject" Target="embeddings/oleObject149.bin"/><Relationship Id="rId1808" Type="http://schemas.openxmlformats.org/officeDocument/2006/relationships/image" Target="media/image876.wmf"/><Relationship Id="rId3023" Type="http://schemas.openxmlformats.org/officeDocument/2006/relationships/oleObject" Target="embeddings/oleObject1568.bin"/><Relationship Id="rId151" Type="http://schemas.openxmlformats.org/officeDocument/2006/relationships/oleObject" Target="embeddings/oleObject73.bin"/><Relationship Id="rId3230" Type="http://schemas.openxmlformats.org/officeDocument/2006/relationships/image" Target="media/image1554.wmf"/><Relationship Id="rId2789" Type="http://schemas.openxmlformats.org/officeDocument/2006/relationships/image" Target="media/image1339.wmf"/><Relationship Id="rId2996" Type="http://schemas.openxmlformats.org/officeDocument/2006/relationships/image" Target="media/image1438.wmf"/><Relationship Id="rId968" Type="http://schemas.openxmlformats.org/officeDocument/2006/relationships/image" Target="media/image458.wmf"/><Relationship Id="rId1598" Type="http://schemas.openxmlformats.org/officeDocument/2006/relationships/image" Target="media/image771.wmf"/><Relationship Id="rId2649" Type="http://schemas.openxmlformats.org/officeDocument/2006/relationships/oleObject" Target="embeddings/oleObject1375.bin"/><Relationship Id="rId2856" Type="http://schemas.openxmlformats.org/officeDocument/2006/relationships/oleObject" Target="embeddings/oleObject1471.bin"/><Relationship Id="rId3907" Type="http://schemas.openxmlformats.org/officeDocument/2006/relationships/image" Target="media/image1908.wmf"/><Relationship Id="rId97" Type="http://schemas.openxmlformats.org/officeDocument/2006/relationships/oleObject" Target="embeddings/oleObject40.bin"/><Relationship Id="rId828" Type="http://schemas.openxmlformats.org/officeDocument/2006/relationships/image" Target="media/image389.wmf"/><Relationship Id="rId1458" Type="http://schemas.openxmlformats.org/officeDocument/2006/relationships/image" Target="media/image701.wmf"/><Relationship Id="rId1665" Type="http://schemas.openxmlformats.org/officeDocument/2006/relationships/image" Target="media/image805.wmf"/><Relationship Id="rId1872" Type="http://schemas.openxmlformats.org/officeDocument/2006/relationships/image" Target="media/image903.wmf"/><Relationship Id="rId2509" Type="http://schemas.openxmlformats.org/officeDocument/2006/relationships/image" Target="media/image1207.wmf"/><Relationship Id="rId2716" Type="http://schemas.openxmlformats.org/officeDocument/2006/relationships/image" Target="media/image1304.wmf"/><Relationship Id="rId4071" Type="http://schemas.openxmlformats.org/officeDocument/2006/relationships/image" Target="media/image1991.wmf"/><Relationship Id="rId1318" Type="http://schemas.openxmlformats.org/officeDocument/2006/relationships/image" Target="media/image632.wmf"/><Relationship Id="rId1525" Type="http://schemas.openxmlformats.org/officeDocument/2006/relationships/oleObject" Target="embeddings/oleObject788.bin"/><Relationship Id="rId2923" Type="http://schemas.openxmlformats.org/officeDocument/2006/relationships/oleObject" Target="embeddings/oleObject1504.bin"/><Relationship Id="rId1732" Type="http://schemas.openxmlformats.org/officeDocument/2006/relationships/image" Target="media/image838.png"/><Relationship Id="rId24" Type="http://schemas.openxmlformats.org/officeDocument/2006/relationships/image" Target="media/image12.wmf"/><Relationship Id="rId2299" Type="http://schemas.openxmlformats.org/officeDocument/2006/relationships/oleObject" Target="embeddings/oleObject1194.bin"/><Relationship Id="rId3697" Type="http://schemas.openxmlformats.org/officeDocument/2006/relationships/image" Target="media/image1800.wmf"/><Relationship Id="rId3557" Type="http://schemas.openxmlformats.org/officeDocument/2006/relationships/image" Target="media/image1722.wmf"/><Relationship Id="rId3764" Type="http://schemas.openxmlformats.org/officeDocument/2006/relationships/image" Target="media/image1835.wmf"/><Relationship Id="rId3971" Type="http://schemas.openxmlformats.org/officeDocument/2006/relationships/image" Target="media/image1942.wmf"/><Relationship Id="rId478" Type="http://schemas.openxmlformats.org/officeDocument/2006/relationships/oleObject" Target="embeddings/oleObject261.bin"/><Relationship Id="rId685" Type="http://schemas.openxmlformats.org/officeDocument/2006/relationships/oleObject" Target="embeddings/oleObject363.bin"/><Relationship Id="rId892" Type="http://schemas.openxmlformats.org/officeDocument/2006/relationships/image" Target="media/image420.wmf"/><Relationship Id="rId2159" Type="http://schemas.openxmlformats.org/officeDocument/2006/relationships/oleObject" Target="embeddings/oleObject1114.bin"/><Relationship Id="rId2366" Type="http://schemas.openxmlformats.org/officeDocument/2006/relationships/oleObject" Target="embeddings/oleObject1224.bin"/><Relationship Id="rId2573" Type="http://schemas.openxmlformats.org/officeDocument/2006/relationships/oleObject" Target="embeddings/oleObject1336.bin"/><Relationship Id="rId2780" Type="http://schemas.openxmlformats.org/officeDocument/2006/relationships/oleObject" Target="embeddings/oleObject1441.bin"/><Relationship Id="rId3417" Type="http://schemas.openxmlformats.org/officeDocument/2006/relationships/oleObject" Target="embeddings/oleObject1765.bin"/><Relationship Id="rId3624" Type="http://schemas.openxmlformats.org/officeDocument/2006/relationships/image" Target="media/image1756.wmf"/><Relationship Id="rId3831" Type="http://schemas.openxmlformats.org/officeDocument/2006/relationships/oleObject" Target="embeddings/oleObject1955.bin"/><Relationship Id="rId338" Type="http://schemas.openxmlformats.org/officeDocument/2006/relationships/image" Target="media/image158.png"/><Relationship Id="rId545" Type="http://schemas.openxmlformats.org/officeDocument/2006/relationships/oleObject" Target="embeddings/oleObject294.bin"/><Relationship Id="rId752" Type="http://schemas.openxmlformats.org/officeDocument/2006/relationships/oleObject" Target="embeddings/oleObject395.bin"/><Relationship Id="rId1175" Type="http://schemas.openxmlformats.org/officeDocument/2006/relationships/image" Target="media/image564.wmf"/><Relationship Id="rId1382" Type="http://schemas.openxmlformats.org/officeDocument/2006/relationships/image" Target="media/image663.wmf"/><Relationship Id="rId2019" Type="http://schemas.openxmlformats.org/officeDocument/2006/relationships/image" Target="media/image970.wmf"/><Relationship Id="rId2226" Type="http://schemas.openxmlformats.org/officeDocument/2006/relationships/image" Target="media/image1065.wmf"/><Relationship Id="rId2433" Type="http://schemas.openxmlformats.org/officeDocument/2006/relationships/oleObject" Target="embeddings/oleObject1259.bin"/><Relationship Id="rId2640" Type="http://schemas.openxmlformats.org/officeDocument/2006/relationships/image" Target="media/image1266.wmf"/><Relationship Id="rId405" Type="http://schemas.openxmlformats.org/officeDocument/2006/relationships/oleObject" Target="embeddings/oleObject211.bin"/><Relationship Id="rId612" Type="http://schemas.openxmlformats.org/officeDocument/2006/relationships/image" Target="media/image283.wmf"/><Relationship Id="rId1035" Type="http://schemas.openxmlformats.org/officeDocument/2006/relationships/image" Target="media/image493.wmf"/><Relationship Id="rId1242" Type="http://schemas.openxmlformats.org/officeDocument/2006/relationships/image" Target="media/image597.wmf"/><Relationship Id="rId2500" Type="http://schemas.openxmlformats.org/officeDocument/2006/relationships/oleObject" Target="embeddings/oleObject1294.bin"/><Relationship Id="rId1102" Type="http://schemas.openxmlformats.org/officeDocument/2006/relationships/image" Target="media/image528.wmf"/><Relationship Id="rId3067" Type="http://schemas.openxmlformats.org/officeDocument/2006/relationships/oleObject" Target="embeddings/oleObject1590.bin"/><Relationship Id="rId3274" Type="http://schemas.openxmlformats.org/officeDocument/2006/relationships/image" Target="media/image1576.wmf"/><Relationship Id="rId4118" Type="http://schemas.openxmlformats.org/officeDocument/2006/relationships/oleObject" Target="embeddings/oleObject2098.bin"/><Relationship Id="rId195" Type="http://schemas.openxmlformats.org/officeDocument/2006/relationships/oleObject" Target="embeddings/oleObject95.bin"/><Relationship Id="rId1919" Type="http://schemas.openxmlformats.org/officeDocument/2006/relationships/image" Target="media/image926.wmf"/><Relationship Id="rId3481" Type="http://schemas.openxmlformats.org/officeDocument/2006/relationships/image" Target="media/image1684.wmf"/><Relationship Id="rId2083" Type="http://schemas.openxmlformats.org/officeDocument/2006/relationships/image" Target="media/image1002.wmf"/><Relationship Id="rId2290" Type="http://schemas.openxmlformats.org/officeDocument/2006/relationships/image" Target="media/image1097.wmf"/><Relationship Id="rId3134" Type="http://schemas.openxmlformats.org/officeDocument/2006/relationships/image" Target="media/image1506.wmf"/><Relationship Id="rId3341" Type="http://schemas.openxmlformats.org/officeDocument/2006/relationships/oleObject" Target="embeddings/oleObject1727.bin"/><Relationship Id="rId262" Type="http://schemas.openxmlformats.org/officeDocument/2006/relationships/image" Target="media/image128.wmf"/><Relationship Id="rId2150" Type="http://schemas.openxmlformats.org/officeDocument/2006/relationships/image" Target="media/image1037.wmf"/><Relationship Id="rId3201" Type="http://schemas.openxmlformats.org/officeDocument/2006/relationships/oleObject" Target="embeddings/oleObject1657.bin"/><Relationship Id="rId122" Type="http://schemas.openxmlformats.org/officeDocument/2006/relationships/oleObject" Target="embeddings/oleObject59.bin"/><Relationship Id="rId2010" Type="http://schemas.openxmlformats.org/officeDocument/2006/relationships/oleObject" Target="embeddings/oleObject1041.bin"/><Relationship Id="rId1569" Type="http://schemas.openxmlformats.org/officeDocument/2006/relationships/image" Target="media/image756.wmf"/><Relationship Id="rId2967" Type="http://schemas.openxmlformats.org/officeDocument/2006/relationships/oleObject" Target="embeddings/oleObject1537.bin"/><Relationship Id="rId4182" Type="http://schemas.openxmlformats.org/officeDocument/2006/relationships/oleObject" Target="embeddings/oleObject2130.bin"/><Relationship Id="rId939" Type="http://schemas.openxmlformats.org/officeDocument/2006/relationships/oleObject" Target="embeddings/oleObject492.bin"/><Relationship Id="rId1776" Type="http://schemas.openxmlformats.org/officeDocument/2006/relationships/image" Target="media/image861.wmf"/><Relationship Id="rId1983" Type="http://schemas.openxmlformats.org/officeDocument/2006/relationships/oleObject" Target="embeddings/oleObject1028.bin"/><Relationship Id="rId2827" Type="http://schemas.openxmlformats.org/officeDocument/2006/relationships/image" Target="media/image1358.png"/><Relationship Id="rId4042" Type="http://schemas.openxmlformats.org/officeDocument/2006/relationships/oleObject" Target="embeddings/oleObject2059.bin"/><Relationship Id="rId68" Type="http://schemas.openxmlformats.org/officeDocument/2006/relationships/oleObject" Target="embeddings/oleObject28.bin"/><Relationship Id="rId1429" Type="http://schemas.openxmlformats.org/officeDocument/2006/relationships/oleObject" Target="embeddings/oleObject739.bin"/><Relationship Id="rId1636" Type="http://schemas.openxmlformats.org/officeDocument/2006/relationships/oleObject" Target="embeddings/oleObject842.bin"/><Relationship Id="rId1843" Type="http://schemas.openxmlformats.org/officeDocument/2006/relationships/oleObject" Target="embeddings/oleObject950.bin"/><Relationship Id="rId1703" Type="http://schemas.openxmlformats.org/officeDocument/2006/relationships/image" Target="media/image824.wmf"/><Relationship Id="rId1910" Type="http://schemas.openxmlformats.org/officeDocument/2006/relationships/image" Target="media/image922.wmf"/><Relationship Id="rId3668" Type="http://schemas.openxmlformats.org/officeDocument/2006/relationships/image" Target="media/image1781.wmf"/><Relationship Id="rId3875" Type="http://schemas.openxmlformats.org/officeDocument/2006/relationships/oleObject" Target="embeddings/oleObject1977.bin"/><Relationship Id="rId589" Type="http://schemas.openxmlformats.org/officeDocument/2006/relationships/oleObject" Target="embeddings/oleObject312.bin"/><Relationship Id="rId796" Type="http://schemas.openxmlformats.org/officeDocument/2006/relationships/oleObject" Target="embeddings/oleObject419.bin"/><Relationship Id="rId2477" Type="http://schemas.openxmlformats.org/officeDocument/2006/relationships/oleObject" Target="embeddings/oleObject1283.bin"/><Relationship Id="rId2684" Type="http://schemas.openxmlformats.org/officeDocument/2006/relationships/image" Target="media/image1288.wmf"/><Relationship Id="rId3528" Type="http://schemas.openxmlformats.org/officeDocument/2006/relationships/oleObject" Target="embeddings/oleObject1816.bin"/><Relationship Id="rId3735" Type="http://schemas.openxmlformats.org/officeDocument/2006/relationships/image" Target="media/image1818.png"/><Relationship Id="rId449" Type="http://schemas.openxmlformats.org/officeDocument/2006/relationships/image" Target="media/image201.wmf"/><Relationship Id="rId656" Type="http://schemas.openxmlformats.org/officeDocument/2006/relationships/oleObject" Target="embeddings/oleObject349.bin"/><Relationship Id="rId863" Type="http://schemas.openxmlformats.org/officeDocument/2006/relationships/image" Target="media/image406.wmf"/><Relationship Id="rId1079" Type="http://schemas.openxmlformats.org/officeDocument/2006/relationships/image" Target="media/image516.wmf"/><Relationship Id="rId1286" Type="http://schemas.openxmlformats.org/officeDocument/2006/relationships/image" Target="media/image616.wmf"/><Relationship Id="rId1493" Type="http://schemas.openxmlformats.org/officeDocument/2006/relationships/oleObject" Target="embeddings/oleObject771.bin"/><Relationship Id="rId2337" Type="http://schemas.openxmlformats.org/officeDocument/2006/relationships/image" Target="media/image1124.wmf"/><Relationship Id="rId2544" Type="http://schemas.openxmlformats.org/officeDocument/2006/relationships/image" Target="media/image1221.wmf"/><Relationship Id="rId2891" Type="http://schemas.openxmlformats.org/officeDocument/2006/relationships/image" Target="media/image1400.wmf"/><Relationship Id="rId3942" Type="http://schemas.openxmlformats.org/officeDocument/2006/relationships/oleObject" Target="embeddings/oleObject2009.bin"/><Relationship Id="rId309" Type="http://schemas.openxmlformats.org/officeDocument/2006/relationships/image" Target="media/image144.wmf"/><Relationship Id="rId516" Type="http://schemas.openxmlformats.org/officeDocument/2006/relationships/image" Target="media/image233.wmf"/><Relationship Id="rId1146" Type="http://schemas.openxmlformats.org/officeDocument/2006/relationships/image" Target="media/image550.wmf"/><Relationship Id="rId2751" Type="http://schemas.openxmlformats.org/officeDocument/2006/relationships/oleObject" Target="embeddings/oleObject1426.bin"/><Relationship Id="rId3802" Type="http://schemas.openxmlformats.org/officeDocument/2006/relationships/image" Target="media/image1856.wmf"/><Relationship Id="rId723" Type="http://schemas.openxmlformats.org/officeDocument/2006/relationships/image" Target="media/image338.wmf"/><Relationship Id="rId930" Type="http://schemas.openxmlformats.org/officeDocument/2006/relationships/image" Target="media/image439.wmf"/><Relationship Id="rId1006" Type="http://schemas.openxmlformats.org/officeDocument/2006/relationships/oleObject" Target="embeddings/oleObject524.bin"/><Relationship Id="rId1353" Type="http://schemas.openxmlformats.org/officeDocument/2006/relationships/image" Target="media/image650.wmf"/><Relationship Id="rId1560" Type="http://schemas.openxmlformats.org/officeDocument/2006/relationships/image" Target="media/image751.wmf"/><Relationship Id="rId2404" Type="http://schemas.openxmlformats.org/officeDocument/2006/relationships/oleObject" Target="embeddings/oleObject1243.bin"/><Relationship Id="rId2611" Type="http://schemas.openxmlformats.org/officeDocument/2006/relationships/oleObject" Target="embeddings/oleObject1356.bin"/><Relationship Id="rId1213" Type="http://schemas.openxmlformats.org/officeDocument/2006/relationships/oleObject" Target="embeddings/oleObject627.bin"/><Relationship Id="rId1420" Type="http://schemas.openxmlformats.org/officeDocument/2006/relationships/image" Target="media/image682.wmf"/><Relationship Id="rId3178" Type="http://schemas.openxmlformats.org/officeDocument/2006/relationships/image" Target="media/image1528.wmf"/><Relationship Id="rId3385" Type="http://schemas.openxmlformats.org/officeDocument/2006/relationships/oleObject" Target="embeddings/oleObject1749.bin"/><Relationship Id="rId3592" Type="http://schemas.openxmlformats.org/officeDocument/2006/relationships/oleObject" Target="embeddings/oleObject1848.bin"/><Relationship Id="rId2194" Type="http://schemas.openxmlformats.org/officeDocument/2006/relationships/image" Target="media/image1059.wmf"/><Relationship Id="rId3038" Type="http://schemas.openxmlformats.org/officeDocument/2006/relationships/image" Target="media/image1458.wmf"/><Relationship Id="rId3245" Type="http://schemas.openxmlformats.org/officeDocument/2006/relationships/oleObject" Target="embeddings/oleObject1679.bin"/><Relationship Id="rId3452" Type="http://schemas.openxmlformats.org/officeDocument/2006/relationships/oleObject" Target="embeddings/oleObject1781.bin"/><Relationship Id="rId166" Type="http://schemas.openxmlformats.org/officeDocument/2006/relationships/image" Target="media/image82.wmf"/><Relationship Id="rId373" Type="http://schemas.openxmlformats.org/officeDocument/2006/relationships/image" Target="media/image176.wmf"/><Relationship Id="rId580" Type="http://schemas.openxmlformats.org/officeDocument/2006/relationships/image" Target="media/image269.wmf"/><Relationship Id="rId2054" Type="http://schemas.openxmlformats.org/officeDocument/2006/relationships/oleObject" Target="embeddings/oleObject1063.bin"/><Relationship Id="rId2261" Type="http://schemas.openxmlformats.org/officeDocument/2006/relationships/oleObject" Target="embeddings/oleObject1175.bin"/><Relationship Id="rId3105" Type="http://schemas.openxmlformats.org/officeDocument/2006/relationships/oleObject" Target="embeddings/oleObject1609.bin"/><Relationship Id="rId3312" Type="http://schemas.openxmlformats.org/officeDocument/2006/relationships/image" Target="media/image1595.wmf"/><Relationship Id="rId233" Type="http://schemas.openxmlformats.org/officeDocument/2006/relationships/oleObject" Target="embeddings/oleObject115.bin"/><Relationship Id="rId440" Type="http://schemas.openxmlformats.org/officeDocument/2006/relationships/oleObject" Target="embeddings/oleObject237.bin"/><Relationship Id="rId1070" Type="http://schemas.openxmlformats.org/officeDocument/2006/relationships/image" Target="media/image511.png"/><Relationship Id="rId2121" Type="http://schemas.openxmlformats.org/officeDocument/2006/relationships/image" Target="media/image1022.wmf"/><Relationship Id="rId300" Type="http://schemas.openxmlformats.org/officeDocument/2006/relationships/oleObject" Target="embeddings/oleObject156.bin"/><Relationship Id="rId4086" Type="http://schemas.openxmlformats.org/officeDocument/2006/relationships/oleObject" Target="embeddings/oleObject2082.bin"/><Relationship Id="rId1887" Type="http://schemas.openxmlformats.org/officeDocument/2006/relationships/oleObject" Target="embeddings/oleObject973.bin"/><Relationship Id="rId2938" Type="http://schemas.openxmlformats.org/officeDocument/2006/relationships/image" Target="media/image1417.wmf"/><Relationship Id="rId1747" Type="http://schemas.openxmlformats.org/officeDocument/2006/relationships/image" Target="media/image845.png"/><Relationship Id="rId1954" Type="http://schemas.openxmlformats.org/officeDocument/2006/relationships/oleObject" Target="embeddings/oleObject1010.bin"/><Relationship Id="rId4153" Type="http://schemas.openxmlformats.org/officeDocument/2006/relationships/image" Target="media/image2032.wmf"/><Relationship Id="rId39" Type="http://schemas.openxmlformats.org/officeDocument/2006/relationships/oleObject" Target="embeddings/oleObject16.bin"/><Relationship Id="rId1607" Type="http://schemas.openxmlformats.org/officeDocument/2006/relationships/oleObject" Target="embeddings/oleObject828.bin"/><Relationship Id="rId1814" Type="http://schemas.openxmlformats.org/officeDocument/2006/relationships/image" Target="media/image879.wmf"/><Relationship Id="rId4013" Type="http://schemas.openxmlformats.org/officeDocument/2006/relationships/image" Target="media/image1963.wmf"/><Relationship Id="rId3779" Type="http://schemas.openxmlformats.org/officeDocument/2006/relationships/oleObject" Target="embeddings/oleObject1931.bin"/><Relationship Id="rId2588" Type="http://schemas.openxmlformats.org/officeDocument/2006/relationships/image" Target="media/image1240.wmf"/><Relationship Id="rId3986" Type="http://schemas.openxmlformats.org/officeDocument/2006/relationships/oleObject" Target="embeddings/oleObject2031.bin"/><Relationship Id="rId1397" Type="http://schemas.openxmlformats.org/officeDocument/2006/relationships/oleObject" Target="embeddings/oleObject723.bin"/><Relationship Id="rId2795" Type="http://schemas.openxmlformats.org/officeDocument/2006/relationships/image" Target="media/image1342.png"/><Relationship Id="rId3639" Type="http://schemas.openxmlformats.org/officeDocument/2006/relationships/image" Target="media/image1765.wmf"/><Relationship Id="rId3846" Type="http://schemas.openxmlformats.org/officeDocument/2006/relationships/image" Target="media/image1878.wmf"/><Relationship Id="rId767" Type="http://schemas.openxmlformats.org/officeDocument/2006/relationships/image" Target="media/image361.wmf"/><Relationship Id="rId974" Type="http://schemas.openxmlformats.org/officeDocument/2006/relationships/oleObject" Target="embeddings/oleObject509.bin"/><Relationship Id="rId2448" Type="http://schemas.openxmlformats.org/officeDocument/2006/relationships/image" Target="media/image1176.wmf"/><Relationship Id="rId2655" Type="http://schemas.openxmlformats.org/officeDocument/2006/relationships/oleObject" Target="embeddings/oleObject1378.bin"/><Relationship Id="rId2862" Type="http://schemas.openxmlformats.org/officeDocument/2006/relationships/oleObject" Target="embeddings/oleObject1474.bin"/><Relationship Id="rId3706" Type="http://schemas.openxmlformats.org/officeDocument/2006/relationships/oleObject" Target="embeddings/oleObject1896.bin"/><Relationship Id="rId3913" Type="http://schemas.openxmlformats.org/officeDocument/2006/relationships/image" Target="media/image1913.wmf"/><Relationship Id="rId627" Type="http://schemas.openxmlformats.org/officeDocument/2006/relationships/oleObject" Target="embeddings/oleObject333.bin"/><Relationship Id="rId834" Type="http://schemas.openxmlformats.org/officeDocument/2006/relationships/image" Target="media/image392.wmf"/><Relationship Id="rId1257" Type="http://schemas.openxmlformats.org/officeDocument/2006/relationships/oleObject" Target="embeddings/oleObject649.bin"/><Relationship Id="rId1464" Type="http://schemas.openxmlformats.org/officeDocument/2006/relationships/image" Target="media/image704.wmf"/><Relationship Id="rId1671" Type="http://schemas.openxmlformats.org/officeDocument/2006/relationships/image" Target="media/image808.wmf"/><Relationship Id="rId2308" Type="http://schemas.openxmlformats.org/officeDocument/2006/relationships/image" Target="media/image1106.png"/><Relationship Id="rId2515" Type="http://schemas.openxmlformats.org/officeDocument/2006/relationships/image" Target="media/image1210.wmf"/><Relationship Id="rId2722" Type="http://schemas.openxmlformats.org/officeDocument/2006/relationships/image" Target="media/image1307.wmf"/><Relationship Id="rId901" Type="http://schemas.openxmlformats.org/officeDocument/2006/relationships/oleObject" Target="embeddings/oleObject473.bin"/><Relationship Id="rId1117" Type="http://schemas.openxmlformats.org/officeDocument/2006/relationships/oleObject" Target="embeddings/oleObject578.bin"/><Relationship Id="rId1324" Type="http://schemas.openxmlformats.org/officeDocument/2006/relationships/image" Target="media/image635.wmf"/><Relationship Id="rId1531" Type="http://schemas.openxmlformats.org/officeDocument/2006/relationships/oleObject" Target="embeddings/oleObject791.bin"/><Relationship Id="rId30" Type="http://schemas.openxmlformats.org/officeDocument/2006/relationships/image" Target="media/image15.wmf"/><Relationship Id="rId3289" Type="http://schemas.openxmlformats.org/officeDocument/2006/relationships/oleObject" Target="embeddings/oleObject1701.bin"/><Relationship Id="rId3496" Type="http://schemas.openxmlformats.org/officeDocument/2006/relationships/oleObject" Target="embeddings/oleObject1799.bin"/><Relationship Id="rId2098" Type="http://schemas.openxmlformats.org/officeDocument/2006/relationships/oleObject" Target="embeddings/oleObject1085.bin"/><Relationship Id="rId3149" Type="http://schemas.openxmlformats.org/officeDocument/2006/relationships/oleObject" Target="embeddings/oleObject1631.bin"/><Relationship Id="rId3356" Type="http://schemas.openxmlformats.org/officeDocument/2006/relationships/image" Target="media/image1617.wmf"/><Relationship Id="rId3563" Type="http://schemas.openxmlformats.org/officeDocument/2006/relationships/image" Target="media/image1725.wmf"/><Relationship Id="rId277" Type="http://schemas.openxmlformats.org/officeDocument/2006/relationships/oleObject" Target="embeddings/oleObject139.bin"/><Relationship Id="rId484" Type="http://schemas.openxmlformats.org/officeDocument/2006/relationships/image" Target="media/image216.wmf"/><Relationship Id="rId2165" Type="http://schemas.openxmlformats.org/officeDocument/2006/relationships/oleObject" Target="embeddings/oleObject1117.bin"/><Relationship Id="rId3009" Type="http://schemas.openxmlformats.org/officeDocument/2006/relationships/image" Target="media/image1444.wmf"/><Relationship Id="rId3216" Type="http://schemas.openxmlformats.org/officeDocument/2006/relationships/image" Target="media/image1547.wmf"/><Relationship Id="rId3770" Type="http://schemas.openxmlformats.org/officeDocument/2006/relationships/image" Target="media/image1838.wmf"/><Relationship Id="rId137" Type="http://schemas.openxmlformats.org/officeDocument/2006/relationships/image" Target="media/image67.wmf"/><Relationship Id="rId344" Type="http://schemas.openxmlformats.org/officeDocument/2006/relationships/oleObject" Target="embeddings/oleObject181.bin"/><Relationship Id="rId691" Type="http://schemas.openxmlformats.org/officeDocument/2006/relationships/oleObject" Target="embeddings/oleObject366.bin"/><Relationship Id="rId2025" Type="http://schemas.openxmlformats.org/officeDocument/2006/relationships/image" Target="media/image973.wmf"/><Relationship Id="rId2372" Type="http://schemas.openxmlformats.org/officeDocument/2006/relationships/oleObject" Target="embeddings/oleObject1227.bin"/><Relationship Id="rId3423" Type="http://schemas.openxmlformats.org/officeDocument/2006/relationships/oleObject" Target="embeddings/oleObject1768.bin"/><Relationship Id="rId3630" Type="http://schemas.openxmlformats.org/officeDocument/2006/relationships/oleObject" Target="embeddings/oleObject1865.bin"/><Relationship Id="rId551" Type="http://schemas.openxmlformats.org/officeDocument/2006/relationships/oleObject" Target="embeddings/oleObject297.bin"/><Relationship Id="rId1181" Type="http://schemas.openxmlformats.org/officeDocument/2006/relationships/image" Target="media/image567.wmf"/><Relationship Id="rId2232" Type="http://schemas.openxmlformats.org/officeDocument/2006/relationships/image" Target="media/image1068.wmf"/><Relationship Id="rId204" Type="http://schemas.openxmlformats.org/officeDocument/2006/relationships/image" Target="media/image100.wmf"/><Relationship Id="rId411" Type="http://schemas.openxmlformats.org/officeDocument/2006/relationships/oleObject" Target="embeddings/oleObject217.bin"/><Relationship Id="rId1041" Type="http://schemas.openxmlformats.org/officeDocument/2006/relationships/image" Target="media/image496.wmf"/><Relationship Id="rId1998" Type="http://schemas.openxmlformats.org/officeDocument/2006/relationships/image" Target="media/image959.wmf"/><Relationship Id="rId4197" Type="http://schemas.openxmlformats.org/officeDocument/2006/relationships/image" Target="media/image2054.wmf"/><Relationship Id="rId1858" Type="http://schemas.openxmlformats.org/officeDocument/2006/relationships/image" Target="media/image896.wmf"/><Relationship Id="rId4057" Type="http://schemas.openxmlformats.org/officeDocument/2006/relationships/oleObject" Target="embeddings/oleObject2067.bin"/><Relationship Id="rId2909" Type="http://schemas.openxmlformats.org/officeDocument/2006/relationships/image" Target="media/image1407.png"/><Relationship Id="rId3073" Type="http://schemas.openxmlformats.org/officeDocument/2006/relationships/oleObject" Target="embeddings/oleObject1593.bin"/><Relationship Id="rId3280" Type="http://schemas.openxmlformats.org/officeDocument/2006/relationships/image" Target="media/image1579.wmf"/><Relationship Id="rId4124" Type="http://schemas.openxmlformats.org/officeDocument/2006/relationships/oleObject" Target="embeddings/oleObject2101.bin"/><Relationship Id="rId1718" Type="http://schemas.openxmlformats.org/officeDocument/2006/relationships/oleObject" Target="embeddings/oleObject883.bin"/><Relationship Id="rId1925" Type="http://schemas.openxmlformats.org/officeDocument/2006/relationships/image" Target="media/image929.wmf"/><Relationship Id="rId3140" Type="http://schemas.openxmlformats.org/officeDocument/2006/relationships/image" Target="media/image1509.wmf"/><Relationship Id="rId2699" Type="http://schemas.openxmlformats.org/officeDocument/2006/relationships/oleObject" Target="embeddings/oleObject1400.bin"/><Relationship Id="rId3000" Type="http://schemas.openxmlformats.org/officeDocument/2006/relationships/image" Target="media/image1440.wmf"/><Relationship Id="rId3957" Type="http://schemas.openxmlformats.org/officeDocument/2006/relationships/image" Target="media/image1935.wmf"/><Relationship Id="rId878" Type="http://schemas.openxmlformats.org/officeDocument/2006/relationships/image" Target="media/image413.wmf"/><Relationship Id="rId2559" Type="http://schemas.openxmlformats.org/officeDocument/2006/relationships/image" Target="media/image1228.wmf"/><Relationship Id="rId2766" Type="http://schemas.openxmlformats.org/officeDocument/2006/relationships/image" Target="media/image1329.wmf"/><Relationship Id="rId2973" Type="http://schemas.openxmlformats.org/officeDocument/2006/relationships/oleObject" Target="embeddings/oleObject1540.bin"/><Relationship Id="rId3817" Type="http://schemas.openxmlformats.org/officeDocument/2006/relationships/oleObject" Target="embeddings/oleObject1948.bin"/><Relationship Id="rId738" Type="http://schemas.openxmlformats.org/officeDocument/2006/relationships/oleObject" Target="embeddings/oleObject388.bin"/><Relationship Id="rId945" Type="http://schemas.openxmlformats.org/officeDocument/2006/relationships/oleObject" Target="embeddings/oleObject495.bin"/><Relationship Id="rId1368" Type="http://schemas.openxmlformats.org/officeDocument/2006/relationships/oleObject" Target="embeddings/oleObject707.bin"/><Relationship Id="rId1575" Type="http://schemas.openxmlformats.org/officeDocument/2006/relationships/oleObject" Target="embeddings/oleObject812.bin"/><Relationship Id="rId1782" Type="http://schemas.openxmlformats.org/officeDocument/2006/relationships/image" Target="media/image864.wmf"/><Relationship Id="rId2419" Type="http://schemas.openxmlformats.org/officeDocument/2006/relationships/image" Target="media/image1164.wmf"/><Relationship Id="rId2626" Type="http://schemas.openxmlformats.org/officeDocument/2006/relationships/image" Target="media/image1259.wmf"/><Relationship Id="rId2833" Type="http://schemas.openxmlformats.org/officeDocument/2006/relationships/image" Target="media/image1364.png"/><Relationship Id="rId74" Type="http://schemas.openxmlformats.org/officeDocument/2006/relationships/oleObject" Target="embeddings/oleObject31.bin"/><Relationship Id="rId805" Type="http://schemas.openxmlformats.org/officeDocument/2006/relationships/oleObject" Target="embeddings/oleObject424.bin"/><Relationship Id="rId1228" Type="http://schemas.openxmlformats.org/officeDocument/2006/relationships/image" Target="media/image590.wmf"/><Relationship Id="rId1435" Type="http://schemas.openxmlformats.org/officeDocument/2006/relationships/oleObject" Target="embeddings/oleObject742.bin"/><Relationship Id="rId1642" Type="http://schemas.openxmlformats.org/officeDocument/2006/relationships/oleObject" Target="embeddings/oleObject845.bin"/><Relationship Id="rId2900" Type="http://schemas.openxmlformats.org/officeDocument/2006/relationships/oleObject" Target="embeddings/oleObject1491.bin"/><Relationship Id="rId1502" Type="http://schemas.openxmlformats.org/officeDocument/2006/relationships/oleObject" Target="embeddings/oleObject776.bin"/><Relationship Id="rId388" Type="http://schemas.openxmlformats.org/officeDocument/2006/relationships/oleObject" Target="embeddings/oleObject201.bin"/><Relationship Id="rId2069" Type="http://schemas.openxmlformats.org/officeDocument/2006/relationships/image" Target="media/image995.wmf"/><Relationship Id="rId3467" Type="http://schemas.openxmlformats.org/officeDocument/2006/relationships/image" Target="media/image1677.png"/><Relationship Id="rId3674" Type="http://schemas.openxmlformats.org/officeDocument/2006/relationships/oleObject" Target="embeddings/oleObject1885.bin"/><Relationship Id="rId3881" Type="http://schemas.openxmlformats.org/officeDocument/2006/relationships/image" Target="media/image1895.wmf"/><Relationship Id="rId595" Type="http://schemas.openxmlformats.org/officeDocument/2006/relationships/image" Target="media/image277.png"/><Relationship Id="rId2276" Type="http://schemas.openxmlformats.org/officeDocument/2006/relationships/image" Target="media/image1090.wmf"/><Relationship Id="rId2483" Type="http://schemas.openxmlformats.org/officeDocument/2006/relationships/oleObject" Target="embeddings/oleObject1286.bin"/><Relationship Id="rId2690" Type="http://schemas.openxmlformats.org/officeDocument/2006/relationships/image" Target="media/image1291.wmf"/><Relationship Id="rId3327" Type="http://schemas.openxmlformats.org/officeDocument/2006/relationships/oleObject" Target="embeddings/oleObject1720.bin"/><Relationship Id="rId3534" Type="http://schemas.openxmlformats.org/officeDocument/2006/relationships/oleObject" Target="embeddings/oleObject1819.bin"/><Relationship Id="rId3741" Type="http://schemas.openxmlformats.org/officeDocument/2006/relationships/oleObject" Target="embeddings/oleObject1912.bin"/><Relationship Id="rId248" Type="http://schemas.openxmlformats.org/officeDocument/2006/relationships/image" Target="media/image122.wmf"/><Relationship Id="rId455" Type="http://schemas.openxmlformats.org/officeDocument/2006/relationships/image" Target="media/image203.png"/><Relationship Id="rId662" Type="http://schemas.openxmlformats.org/officeDocument/2006/relationships/oleObject" Target="embeddings/oleObject352.bin"/><Relationship Id="rId1085" Type="http://schemas.openxmlformats.org/officeDocument/2006/relationships/image" Target="media/image519.wmf"/><Relationship Id="rId1292" Type="http://schemas.openxmlformats.org/officeDocument/2006/relationships/image" Target="media/image619.wmf"/><Relationship Id="rId2136" Type="http://schemas.openxmlformats.org/officeDocument/2006/relationships/image" Target="media/image1030.wmf"/><Relationship Id="rId2343" Type="http://schemas.openxmlformats.org/officeDocument/2006/relationships/image" Target="media/image1127.wmf"/><Relationship Id="rId2550" Type="http://schemas.openxmlformats.org/officeDocument/2006/relationships/image" Target="media/image1224.wmf"/><Relationship Id="rId3601" Type="http://schemas.openxmlformats.org/officeDocument/2006/relationships/image" Target="media/image1744.wmf"/><Relationship Id="rId108" Type="http://schemas.openxmlformats.org/officeDocument/2006/relationships/oleObject" Target="embeddings/oleObject46.bin"/><Relationship Id="rId315" Type="http://schemas.openxmlformats.org/officeDocument/2006/relationships/image" Target="media/image147.wmf"/><Relationship Id="rId522" Type="http://schemas.openxmlformats.org/officeDocument/2006/relationships/image" Target="media/image236.wmf"/><Relationship Id="rId1152" Type="http://schemas.openxmlformats.org/officeDocument/2006/relationships/oleObject" Target="embeddings/oleObject596.bin"/><Relationship Id="rId2203" Type="http://schemas.openxmlformats.org/officeDocument/2006/relationships/oleObject" Target="embeddings/oleObject1139.bin"/><Relationship Id="rId2410" Type="http://schemas.openxmlformats.org/officeDocument/2006/relationships/oleObject" Target="embeddings/oleObject1246.bin"/><Relationship Id="rId1012" Type="http://schemas.openxmlformats.org/officeDocument/2006/relationships/oleObject" Target="embeddings/oleObject527.bin"/><Relationship Id="rId4168" Type="http://schemas.openxmlformats.org/officeDocument/2006/relationships/oleObject" Target="embeddings/oleObject2123.bin"/><Relationship Id="rId1969" Type="http://schemas.openxmlformats.org/officeDocument/2006/relationships/oleObject" Target="embeddings/oleObject1021.bin"/><Relationship Id="rId3184" Type="http://schemas.openxmlformats.org/officeDocument/2006/relationships/image" Target="media/image1531.wmf"/><Relationship Id="rId4028" Type="http://schemas.openxmlformats.org/officeDocument/2006/relationships/oleObject" Target="embeddings/oleObject2052.bin"/><Relationship Id="rId1829" Type="http://schemas.openxmlformats.org/officeDocument/2006/relationships/oleObject" Target="embeddings/oleObject939.bin"/><Relationship Id="rId3391" Type="http://schemas.openxmlformats.org/officeDocument/2006/relationships/oleObject" Target="embeddings/oleObject1752.bin"/><Relationship Id="rId3044" Type="http://schemas.openxmlformats.org/officeDocument/2006/relationships/image" Target="media/image1461.wmf"/><Relationship Id="rId3251" Type="http://schemas.openxmlformats.org/officeDocument/2006/relationships/oleObject" Target="embeddings/oleObject1682.bin"/><Relationship Id="rId172" Type="http://schemas.openxmlformats.org/officeDocument/2006/relationships/image" Target="media/image85.wmf"/><Relationship Id="rId2060" Type="http://schemas.openxmlformats.org/officeDocument/2006/relationships/oleObject" Target="embeddings/oleObject1066.bin"/><Relationship Id="rId3111" Type="http://schemas.openxmlformats.org/officeDocument/2006/relationships/oleObject" Target="embeddings/oleObject1612.bin"/><Relationship Id="rId989" Type="http://schemas.openxmlformats.org/officeDocument/2006/relationships/oleObject" Target="embeddings/oleObject516.bin"/><Relationship Id="rId2877" Type="http://schemas.openxmlformats.org/officeDocument/2006/relationships/image" Target="media/image1392.wmf"/><Relationship Id="rId849" Type="http://schemas.openxmlformats.org/officeDocument/2006/relationships/oleObject" Target="embeddings/oleObject446.bin"/><Relationship Id="rId1479" Type="http://schemas.openxmlformats.org/officeDocument/2006/relationships/oleObject" Target="embeddings/oleObject764.bin"/><Relationship Id="rId1686" Type="http://schemas.openxmlformats.org/officeDocument/2006/relationships/oleObject" Target="embeddings/oleObject867.bin"/><Relationship Id="rId3928" Type="http://schemas.openxmlformats.org/officeDocument/2006/relationships/oleObject" Target="embeddings/oleObject2002.bin"/><Relationship Id="rId4092" Type="http://schemas.openxmlformats.org/officeDocument/2006/relationships/oleObject" Target="embeddings/oleObject2085.bin"/><Relationship Id="rId1339" Type="http://schemas.openxmlformats.org/officeDocument/2006/relationships/image" Target="media/image643.wmf"/><Relationship Id="rId1893" Type="http://schemas.openxmlformats.org/officeDocument/2006/relationships/oleObject" Target="embeddings/oleObject976.bin"/><Relationship Id="rId2737" Type="http://schemas.openxmlformats.org/officeDocument/2006/relationships/oleObject" Target="embeddings/oleObject1419.bin"/><Relationship Id="rId2944" Type="http://schemas.openxmlformats.org/officeDocument/2006/relationships/oleObject" Target="embeddings/oleObject1522.bin"/><Relationship Id="rId709" Type="http://schemas.openxmlformats.org/officeDocument/2006/relationships/oleObject" Target="embeddings/oleObject375.bin"/><Relationship Id="rId916" Type="http://schemas.openxmlformats.org/officeDocument/2006/relationships/image" Target="media/image432.wmf"/><Relationship Id="rId1546" Type="http://schemas.openxmlformats.org/officeDocument/2006/relationships/image" Target="media/image744.wmf"/><Relationship Id="rId1753" Type="http://schemas.openxmlformats.org/officeDocument/2006/relationships/oleObject" Target="embeddings/oleObject900.bin"/><Relationship Id="rId1960" Type="http://schemas.openxmlformats.org/officeDocument/2006/relationships/oleObject" Target="embeddings/oleObject1016.bin"/><Relationship Id="rId2804" Type="http://schemas.openxmlformats.org/officeDocument/2006/relationships/oleObject" Target="embeddings/oleObject1453.bin"/><Relationship Id="rId45" Type="http://schemas.openxmlformats.org/officeDocument/2006/relationships/image" Target="media/image23.jpeg"/><Relationship Id="rId1406" Type="http://schemas.openxmlformats.org/officeDocument/2006/relationships/image" Target="media/image675.wmf"/><Relationship Id="rId1613" Type="http://schemas.openxmlformats.org/officeDocument/2006/relationships/oleObject" Target="embeddings/oleObject831.bin"/><Relationship Id="rId1820" Type="http://schemas.openxmlformats.org/officeDocument/2006/relationships/image" Target="media/image882.wmf"/><Relationship Id="rId3578" Type="http://schemas.openxmlformats.org/officeDocument/2006/relationships/oleObject" Target="embeddings/oleObject1841.bin"/><Relationship Id="rId3785" Type="http://schemas.openxmlformats.org/officeDocument/2006/relationships/image" Target="media/image1846.png"/><Relationship Id="rId3992" Type="http://schemas.openxmlformats.org/officeDocument/2006/relationships/oleObject" Target="embeddings/oleObject2034.bin"/><Relationship Id="rId499" Type="http://schemas.openxmlformats.org/officeDocument/2006/relationships/oleObject" Target="embeddings/oleObject271.bin"/><Relationship Id="rId2387" Type="http://schemas.openxmlformats.org/officeDocument/2006/relationships/image" Target="media/image1149.wmf"/><Relationship Id="rId2594" Type="http://schemas.openxmlformats.org/officeDocument/2006/relationships/image" Target="media/image1243.wmf"/><Relationship Id="rId3438" Type="http://schemas.openxmlformats.org/officeDocument/2006/relationships/oleObject" Target="embeddings/oleObject1774.bin"/><Relationship Id="rId3645" Type="http://schemas.openxmlformats.org/officeDocument/2006/relationships/image" Target="media/image1769.jpeg"/><Relationship Id="rId3852" Type="http://schemas.openxmlformats.org/officeDocument/2006/relationships/image" Target="media/image1881.wmf"/><Relationship Id="rId359" Type="http://schemas.openxmlformats.org/officeDocument/2006/relationships/oleObject" Target="embeddings/oleObject186.bin"/><Relationship Id="rId566" Type="http://schemas.openxmlformats.org/officeDocument/2006/relationships/image" Target="media/image261.png"/><Relationship Id="rId773" Type="http://schemas.openxmlformats.org/officeDocument/2006/relationships/image" Target="media/image364.wmf"/><Relationship Id="rId1196" Type="http://schemas.openxmlformats.org/officeDocument/2006/relationships/oleObject" Target="embeddings/oleObject618.bin"/><Relationship Id="rId2247" Type="http://schemas.openxmlformats.org/officeDocument/2006/relationships/oleObject" Target="embeddings/oleObject1168.bin"/><Relationship Id="rId2454" Type="http://schemas.openxmlformats.org/officeDocument/2006/relationships/image" Target="media/image1179.wmf"/><Relationship Id="rId3505" Type="http://schemas.openxmlformats.org/officeDocument/2006/relationships/oleObject" Target="embeddings/oleObject1804.bin"/><Relationship Id="rId219" Type="http://schemas.openxmlformats.org/officeDocument/2006/relationships/oleObject" Target="embeddings/oleObject108.bin"/><Relationship Id="rId426" Type="http://schemas.openxmlformats.org/officeDocument/2006/relationships/oleObject" Target="embeddings/oleObject227.bin"/><Relationship Id="rId633" Type="http://schemas.openxmlformats.org/officeDocument/2006/relationships/oleObject" Target="embeddings/oleObject336.bin"/><Relationship Id="rId980" Type="http://schemas.openxmlformats.org/officeDocument/2006/relationships/oleObject" Target="embeddings/oleObject512.bin"/><Relationship Id="rId1056" Type="http://schemas.openxmlformats.org/officeDocument/2006/relationships/image" Target="media/image504.wmf"/><Relationship Id="rId1263" Type="http://schemas.openxmlformats.org/officeDocument/2006/relationships/oleObject" Target="embeddings/oleObject653.bin"/><Relationship Id="rId2107" Type="http://schemas.openxmlformats.org/officeDocument/2006/relationships/image" Target="media/image1014.png"/><Relationship Id="rId2314" Type="http://schemas.openxmlformats.org/officeDocument/2006/relationships/oleObject" Target="embeddings/oleObject1200.bin"/><Relationship Id="rId2661" Type="http://schemas.openxmlformats.org/officeDocument/2006/relationships/oleObject" Target="embeddings/oleObject1381.bin"/><Relationship Id="rId3712" Type="http://schemas.openxmlformats.org/officeDocument/2006/relationships/oleObject" Target="embeddings/oleObject1899.bin"/><Relationship Id="rId840" Type="http://schemas.openxmlformats.org/officeDocument/2006/relationships/image" Target="media/image395.wmf"/><Relationship Id="rId1470" Type="http://schemas.openxmlformats.org/officeDocument/2006/relationships/image" Target="media/image707.wmf"/><Relationship Id="rId2521" Type="http://schemas.openxmlformats.org/officeDocument/2006/relationships/oleObject" Target="embeddings/oleObject1305.bin"/><Relationship Id="rId700" Type="http://schemas.openxmlformats.org/officeDocument/2006/relationships/image" Target="media/image326.wmf"/><Relationship Id="rId1123" Type="http://schemas.openxmlformats.org/officeDocument/2006/relationships/oleObject" Target="embeddings/oleObject581.bin"/><Relationship Id="rId1330" Type="http://schemas.openxmlformats.org/officeDocument/2006/relationships/image" Target="media/image638.emf"/><Relationship Id="rId3088" Type="http://schemas.openxmlformats.org/officeDocument/2006/relationships/image" Target="media/image1483.wmf"/><Relationship Id="rId3295" Type="http://schemas.openxmlformats.org/officeDocument/2006/relationships/oleObject" Target="embeddings/oleObject1704.bin"/><Relationship Id="rId4139" Type="http://schemas.openxmlformats.org/officeDocument/2006/relationships/image" Target="media/image2025.wmf"/><Relationship Id="rId3155" Type="http://schemas.openxmlformats.org/officeDocument/2006/relationships/oleObject" Target="embeddings/oleObject1634.bin"/><Relationship Id="rId3362" Type="http://schemas.openxmlformats.org/officeDocument/2006/relationships/image" Target="media/image1620.wmf"/><Relationship Id="rId4206" Type="http://schemas.openxmlformats.org/officeDocument/2006/relationships/oleObject" Target="embeddings/oleObject2142.bin"/><Relationship Id="rId283" Type="http://schemas.openxmlformats.org/officeDocument/2006/relationships/oleObject" Target="embeddings/oleObject144.bin"/><Relationship Id="rId490" Type="http://schemas.openxmlformats.org/officeDocument/2006/relationships/oleObject" Target="embeddings/oleObject267.bin"/><Relationship Id="rId2171" Type="http://schemas.openxmlformats.org/officeDocument/2006/relationships/oleObject" Target="embeddings/oleObject1120.bin"/><Relationship Id="rId3015" Type="http://schemas.openxmlformats.org/officeDocument/2006/relationships/oleObject" Target="embeddings/oleObject1564.bin"/><Relationship Id="rId3222" Type="http://schemas.openxmlformats.org/officeDocument/2006/relationships/image" Target="media/image1550.wmf"/><Relationship Id="rId143" Type="http://schemas.openxmlformats.org/officeDocument/2006/relationships/image" Target="media/image70.wmf"/><Relationship Id="rId350" Type="http://schemas.openxmlformats.org/officeDocument/2006/relationships/oleObject" Target="embeddings/oleObject184.bin"/><Relationship Id="rId2031" Type="http://schemas.openxmlformats.org/officeDocument/2006/relationships/image" Target="media/image976.wmf"/><Relationship Id="rId9" Type="http://schemas.openxmlformats.org/officeDocument/2006/relationships/image" Target="media/image4.wmf"/><Relationship Id="rId210" Type="http://schemas.openxmlformats.org/officeDocument/2006/relationships/image" Target="media/image103.wmf"/><Relationship Id="rId2988" Type="http://schemas.openxmlformats.org/officeDocument/2006/relationships/oleObject" Target="embeddings/oleObject1549.bin"/><Relationship Id="rId1797" Type="http://schemas.openxmlformats.org/officeDocument/2006/relationships/oleObject" Target="embeddings/oleObject923.bin"/><Relationship Id="rId2848" Type="http://schemas.openxmlformats.org/officeDocument/2006/relationships/oleObject" Target="embeddings/oleObject1467.bin"/><Relationship Id="rId89" Type="http://schemas.openxmlformats.org/officeDocument/2006/relationships/image" Target="media/image47.wmf"/><Relationship Id="rId1657" Type="http://schemas.openxmlformats.org/officeDocument/2006/relationships/image" Target="media/image801.wmf"/><Relationship Id="rId1864" Type="http://schemas.openxmlformats.org/officeDocument/2006/relationships/image" Target="media/image899.wmf"/><Relationship Id="rId2708" Type="http://schemas.openxmlformats.org/officeDocument/2006/relationships/image" Target="media/image1300.wmf"/><Relationship Id="rId2915" Type="http://schemas.openxmlformats.org/officeDocument/2006/relationships/image" Target="media/image1411.wmf"/><Relationship Id="rId4063" Type="http://schemas.openxmlformats.org/officeDocument/2006/relationships/image" Target="media/image1987.wmf"/><Relationship Id="rId1517" Type="http://schemas.openxmlformats.org/officeDocument/2006/relationships/oleObject" Target="embeddings/oleObject784.bin"/><Relationship Id="rId1724" Type="http://schemas.openxmlformats.org/officeDocument/2006/relationships/image" Target="media/image834.wmf"/><Relationship Id="rId4130" Type="http://schemas.openxmlformats.org/officeDocument/2006/relationships/oleObject" Target="embeddings/oleObject2104.bin"/><Relationship Id="rId16" Type="http://schemas.openxmlformats.org/officeDocument/2006/relationships/oleObject" Target="embeddings/oleObject5.bin"/><Relationship Id="rId1931" Type="http://schemas.openxmlformats.org/officeDocument/2006/relationships/oleObject" Target="embeddings/oleObject996.bin"/><Relationship Id="rId3689" Type="http://schemas.openxmlformats.org/officeDocument/2006/relationships/image" Target="media/image1796.wmf"/><Relationship Id="rId3896" Type="http://schemas.openxmlformats.org/officeDocument/2006/relationships/oleObject" Target="embeddings/oleObject1988.bin"/><Relationship Id="rId2498" Type="http://schemas.openxmlformats.org/officeDocument/2006/relationships/oleObject" Target="embeddings/oleObject1293.bin"/><Relationship Id="rId3549" Type="http://schemas.openxmlformats.org/officeDocument/2006/relationships/image" Target="media/image1718.wmf"/><Relationship Id="rId677" Type="http://schemas.openxmlformats.org/officeDocument/2006/relationships/oleObject" Target="embeddings/oleObject359.bin"/><Relationship Id="rId2358" Type="http://schemas.openxmlformats.org/officeDocument/2006/relationships/oleObject" Target="embeddings/oleObject1220.bin"/><Relationship Id="rId3756" Type="http://schemas.openxmlformats.org/officeDocument/2006/relationships/image" Target="media/image1831.wmf"/><Relationship Id="rId3963" Type="http://schemas.openxmlformats.org/officeDocument/2006/relationships/image" Target="media/image1938.wmf"/><Relationship Id="rId884" Type="http://schemas.openxmlformats.org/officeDocument/2006/relationships/image" Target="media/image416.wmf"/><Relationship Id="rId2565" Type="http://schemas.openxmlformats.org/officeDocument/2006/relationships/image" Target="media/image1230.wmf"/><Relationship Id="rId2772" Type="http://schemas.openxmlformats.org/officeDocument/2006/relationships/image" Target="media/image1332.wmf"/><Relationship Id="rId3409" Type="http://schemas.openxmlformats.org/officeDocument/2006/relationships/oleObject" Target="embeddings/oleObject1761.bin"/><Relationship Id="rId3616" Type="http://schemas.openxmlformats.org/officeDocument/2006/relationships/oleObject" Target="embeddings/oleObject1859.bin"/><Relationship Id="rId3823" Type="http://schemas.openxmlformats.org/officeDocument/2006/relationships/oleObject" Target="embeddings/oleObject1951.bin"/><Relationship Id="rId537" Type="http://schemas.openxmlformats.org/officeDocument/2006/relationships/oleObject" Target="embeddings/oleObject290.bin"/><Relationship Id="rId744" Type="http://schemas.openxmlformats.org/officeDocument/2006/relationships/oleObject" Target="embeddings/oleObject391.bin"/><Relationship Id="rId951" Type="http://schemas.openxmlformats.org/officeDocument/2006/relationships/oleObject" Target="embeddings/oleObject498.bin"/><Relationship Id="rId1167" Type="http://schemas.openxmlformats.org/officeDocument/2006/relationships/image" Target="media/image560.wmf"/><Relationship Id="rId1374" Type="http://schemas.openxmlformats.org/officeDocument/2006/relationships/image" Target="media/image659.wmf"/><Relationship Id="rId1581" Type="http://schemas.openxmlformats.org/officeDocument/2006/relationships/oleObject" Target="embeddings/oleObject815.bin"/><Relationship Id="rId2218" Type="http://schemas.openxmlformats.org/officeDocument/2006/relationships/image" Target="media/image1061.wmf"/><Relationship Id="rId2425" Type="http://schemas.openxmlformats.org/officeDocument/2006/relationships/oleObject" Target="embeddings/oleObject1255.bin"/><Relationship Id="rId2632" Type="http://schemas.openxmlformats.org/officeDocument/2006/relationships/image" Target="media/image1262.wmf"/><Relationship Id="rId80" Type="http://schemas.openxmlformats.org/officeDocument/2006/relationships/oleObject" Target="embeddings/oleObject34.bin"/><Relationship Id="rId604" Type="http://schemas.openxmlformats.org/officeDocument/2006/relationships/oleObject" Target="embeddings/oleObject321.bin"/><Relationship Id="rId811" Type="http://schemas.openxmlformats.org/officeDocument/2006/relationships/oleObject" Target="embeddings/oleObject427.bin"/><Relationship Id="rId1027" Type="http://schemas.openxmlformats.org/officeDocument/2006/relationships/oleObject" Target="embeddings/oleObject535.bin"/><Relationship Id="rId1234" Type="http://schemas.openxmlformats.org/officeDocument/2006/relationships/image" Target="media/image593.wmf"/><Relationship Id="rId1441" Type="http://schemas.openxmlformats.org/officeDocument/2006/relationships/oleObject" Target="embeddings/oleObject745.bin"/><Relationship Id="rId1301" Type="http://schemas.openxmlformats.org/officeDocument/2006/relationships/oleObject" Target="embeddings/oleObject674.bin"/><Relationship Id="rId3199" Type="http://schemas.openxmlformats.org/officeDocument/2006/relationships/oleObject" Target="embeddings/oleObject1656.bin"/><Relationship Id="rId3059" Type="http://schemas.openxmlformats.org/officeDocument/2006/relationships/oleObject" Target="embeddings/oleObject1586.bin"/><Relationship Id="rId3266" Type="http://schemas.openxmlformats.org/officeDocument/2006/relationships/image" Target="media/image1572.wmf"/><Relationship Id="rId3473" Type="http://schemas.openxmlformats.org/officeDocument/2006/relationships/image" Target="media/image1680.wmf"/><Relationship Id="rId187" Type="http://schemas.openxmlformats.org/officeDocument/2006/relationships/oleObject" Target="embeddings/oleObject91.bin"/><Relationship Id="rId394" Type="http://schemas.openxmlformats.org/officeDocument/2006/relationships/image" Target="media/image186.wmf"/><Relationship Id="rId2075" Type="http://schemas.openxmlformats.org/officeDocument/2006/relationships/image" Target="media/image998.wmf"/><Relationship Id="rId2282" Type="http://schemas.openxmlformats.org/officeDocument/2006/relationships/image" Target="media/image1093.wmf"/><Relationship Id="rId3126" Type="http://schemas.openxmlformats.org/officeDocument/2006/relationships/image" Target="media/image1502.wmf"/><Relationship Id="rId3680" Type="http://schemas.openxmlformats.org/officeDocument/2006/relationships/image" Target="media/image1789.png"/><Relationship Id="rId254" Type="http://schemas.openxmlformats.org/officeDocument/2006/relationships/oleObject" Target="embeddings/oleObject126.bin"/><Relationship Id="rId1091" Type="http://schemas.openxmlformats.org/officeDocument/2006/relationships/image" Target="media/image522.wmf"/><Relationship Id="rId3333" Type="http://schemas.openxmlformats.org/officeDocument/2006/relationships/oleObject" Target="embeddings/oleObject1723.bin"/><Relationship Id="rId3540" Type="http://schemas.openxmlformats.org/officeDocument/2006/relationships/oleObject" Target="embeddings/oleObject1822.bin"/><Relationship Id="rId114" Type="http://schemas.openxmlformats.org/officeDocument/2006/relationships/oleObject" Target="embeddings/oleObject51.bin"/><Relationship Id="rId461" Type="http://schemas.openxmlformats.org/officeDocument/2006/relationships/image" Target="media/image206.wmf"/><Relationship Id="rId2142" Type="http://schemas.openxmlformats.org/officeDocument/2006/relationships/image" Target="media/image1033.wmf"/><Relationship Id="rId3400" Type="http://schemas.openxmlformats.org/officeDocument/2006/relationships/image" Target="media/image1639.wmf"/><Relationship Id="rId321" Type="http://schemas.openxmlformats.org/officeDocument/2006/relationships/image" Target="media/image150.wmf"/><Relationship Id="rId2002" Type="http://schemas.openxmlformats.org/officeDocument/2006/relationships/image" Target="media/image961.wmf"/><Relationship Id="rId2959" Type="http://schemas.openxmlformats.org/officeDocument/2006/relationships/oleObject" Target="embeddings/oleObject1532.bin"/><Relationship Id="rId1768" Type="http://schemas.openxmlformats.org/officeDocument/2006/relationships/image" Target="media/image857.wmf"/><Relationship Id="rId2819" Type="http://schemas.openxmlformats.org/officeDocument/2006/relationships/oleObject" Target="embeddings/oleObject1461.bin"/><Relationship Id="rId4174" Type="http://schemas.openxmlformats.org/officeDocument/2006/relationships/oleObject" Target="embeddings/oleObject2126.bin"/><Relationship Id="rId1628" Type="http://schemas.openxmlformats.org/officeDocument/2006/relationships/oleObject" Target="embeddings/oleObject838.bin"/><Relationship Id="rId1975" Type="http://schemas.openxmlformats.org/officeDocument/2006/relationships/oleObject" Target="embeddings/oleObject1024.bin"/><Relationship Id="rId3190" Type="http://schemas.openxmlformats.org/officeDocument/2006/relationships/image" Target="media/image1534.wmf"/><Relationship Id="rId4034" Type="http://schemas.openxmlformats.org/officeDocument/2006/relationships/oleObject" Target="embeddings/oleObject2055.bin"/><Relationship Id="rId1835" Type="http://schemas.openxmlformats.org/officeDocument/2006/relationships/oleObject" Target="embeddings/oleObject942.bin"/><Relationship Id="rId3050" Type="http://schemas.openxmlformats.org/officeDocument/2006/relationships/image" Target="media/image1464.wmf"/><Relationship Id="rId4101" Type="http://schemas.openxmlformats.org/officeDocument/2006/relationships/image" Target="media/image2006.wmf"/><Relationship Id="rId1902" Type="http://schemas.openxmlformats.org/officeDocument/2006/relationships/image" Target="media/image918.wmf"/><Relationship Id="rId3867" Type="http://schemas.openxmlformats.org/officeDocument/2006/relationships/image" Target="media/image1889.wmf"/><Relationship Id="rId788" Type="http://schemas.openxmlformats.org/officeDocument/2006/relationships/oleObject" Target="embeddings/oleObject413.bin"/><Relationship Id="rId995" Type="http://schemas.openxmlformats.org/officeDocument/2006/relationships/oleObject" Target="embeddings/oleObject519.bin"/><Relationship Id="rId2469" Type="http://schemas.openxmlformats.org/officeDocument/2006/relationships/oleObject" Target="embeddings/oleObject1279.bin"/><Relationship Id="rId2676" Type="http://schemas.openxmlformats.org/officeDocument/2006/relationships/image" Target="media/image1284.wmf"/><Relationship Id="rId2883" Type="http://schemas.openxmlformats.org/officeDocument/2006/relationships/image" Target="media/image1395.wmf"/><Relationship Id="rId3727" Type="http://schemas.openxmlformats.org/officeDocument/2006/relationships/image" Target="media/image1814.wmf"/><Relationship Id="rId3934" Type="http://schemas.openxmlformats.org/officeDocument/2006/relationships/oleObject" Target="embeddings/oleObject2005.bin"/><Relationship Id="rId648" Type="http://schemas.openxmlformats.org/officeDocument/2006/relationships/oleObject" Target="embeddings/oleObject345.bin"/><Relationship Id="rId855" Type="http://schemas.openxmlformats.org/officeDocument/2006/relationships/image" Target="media/image402.wmf"/><Relationship Id="rId1278" Type="http://schemas.openxmlformats.org/officeDocument/2006/relationships/image" Target="media/image612.wmf"/><Relationship Id="rId1485" Type="http://schemas.openxmlformats.org/officeDocument/2006/relationships/oleObject" Target="embeddings/oleObject767.bin"/><Relationship Id="rId1692" Type="http://schemas.openxmlformats.org/officeDocument/2006/relationships/oleObject" Target="embeddings/oleObject870.bin"/><Relationship Id="rId2329" Type="http://schemas.openxmlformats.org/officeDocument/2006/relationships/image" Target="media/image1120.wmf"/><Relationship Id="rId2536" Type="http://schemas.openxmlformats.org/officeDocument/2006/relationships/oleObject" Target="embeddings/oleObject1315.bin"/><Relationship Id="rId2743" Type="http://schemas.openxmlformats.org/officeDocument/2006/relationships/oleObject" Target="embeddings/oleObject1422.bin"/><Relationship Id="rId508" Type="http://schemas.openxmlformats.org/officeDocument/2006/relationships/image" Target="media/image229.wmf"/><Relationship Id="rId715" Type="http://schemas.openxmlformats.org/officeDocument/2006/relationships/oleObject" Target="embeddings/oleObject378.bin"/><Relationship Id="rId922" Type="http://schemas.openxmlformats.org/officeDocument/2006/relationships/image" Target="media/image435.wmf"/><Relationship Id="rId1138" Type="http://schemas.openxmlformats.org/officeDocument/2006/relationships/image" Target="media/image546.wmf"/><Relationship Id="rId1345" Type="http://schemas.openxmlformats.org/officeDocument/2006/relationships/image" Target="media/image646.wmf"/><Relationship Id="rId1552" Type="http://schemas.openxmlformats.org/officeDocument/2006/relationships/image" Target="media/image747.wmf"/><Relationship Id="rId2603" Type="http://schemas.openxmlformats.org/officeDocument/2006/relationships/oleObject" Target="embeddings/oleObject1352.bin"/><Relationship Id="rId2950" Type="http://schemas.openxmlformats.org/officeDocument/2006/relationships/image" Target="media/image1419.wmf"/><Relationship Id="rId1205" Type="http://schemas.openxmlformats.org/officeDocument/2006/relationships/oleObject" Target="embeddings/oleObject623.bin"/><Relationship Id="rId2810" Type="http://schemas.openxmlformats.org/officeDocument/2006/relationships/oleObject" Target="embeddings/oleObject1456.bin"/><Relationship Id="rId51" Type="http://schemas.openxmlformats.org/officeDocument/2006/relationships/image" Target="media/image28.wmf"/><Relationship Id="rId1412" Type="http://schemas.openxmlformats.org/officeDocument/2006/relationships/image" Target="media/image678.wmf"/><Relationship Id="rId3377" Type="http://schemas.openxmlformats.org/officeDocument/2006/relationships/oleObject" Target="embeddings/oleObject1745.bin"/><Relationship Id="rId298" Type="http://schemas.openxmlformats.org/officeDocument/2006/relationships/oleObject" Target="embeddings/oleObject154.bin"/><Relationship Id="rId3584" Type="http://schemas.openxmlformats.org/officeDocument/2006/relationships/oleObject" Target="embeddings/oleObject1844.bin"/><Relationship Id="rId3791" Type="http://schemas.openxmlformats.org/officeDocument/2006/relationships/oleObject" Target="embeddings/oleObject1935.bin"/><Relationship Id="rId158" Type="http://schemas.openxmlformats.org/officeDocument/2006/relationships/image" Target="media/image78.wmf"/><Relationship Id="rId2186" Type="http://schemas.openxmlformats.org/officeDocument/2006/relationships/image" Target="media/image1055.wmf"/><Relationship Id="rId2393" Type="http://schemas.openxmlformats.org/officeDocument/2006/relationships/oleObject" Target="embeddings/oleObject1237.bin"/><Relationship Id="rId3237" Type="http://schemas.openxmlformats.org/officeDocument/2006/relationships/oleObject" Target="embeddings/oleObject1675.bin"/><Relationship Id="rId3444" Type="http://schemas.openxmlformats.org/officeDocument/2006/relationships/oleObject" Target="embeddings/oleObject1777.bin"/><Relationship Id="rId3651" Type="http://schemas.openxmlformats.org/officeDocument/2006/relationships/oleObject" Target="embeddings/oleObject1873.bin"/><Relationship Id="rId365" Type="http://schemas.openxmlformats.org/officeDocument/2006/relationships/oleObject" Target="embeddings/oleObject189.bin"/><Relationship Id="rId572" Type="http://schemas.openxmlformats.org/officeDocument/2006/relationships/image" Target="media/image265.wmf"/><Relationship Id="rId2046" Type="http://schemas.openxmlformats.org/officeDocument/2006/relationships/oleObject" Target="embeddings/oleObject1059.bin"/><Relationship Id="rId2253" Type="http://schemas.openxmlformats.org/officeDocument/2006/relationships/oleObject" Target="embeddings/oleObject1171.bin"/><Relationship Id="rId2460" Type="http://schemas.openxmlformats.org/officeDocument/2006/relationships/oleObject" Target="embeddings/oleObject1275.bin"/><Relationship Id="rId3304" Type="http://schemas.openxmlformats.org/officeDocument/2006/relationships/image" Target="media/image1591.wmf"/><Relationship Id="rId3511" Type="http://schemas.openxmlformats.org/officeDocument/2006/relationships/image" Target="media/image1699.wmf"/><Relationship Id="rId225" Type="http://schemas.openxmlformats.org/officeDocument/2006/relationships/oleObject" Target="embeddings/oleObject111.bin"/><Relationship Id="rId432" Type="http://schemas.openxmlformats.org/officeDocument/2006/relationships/oleObject" Target="embeddings/oleObject230.bin"/><Relationship Id="rId1062" Type="http://schemas.openxmlformats.org/officeDocument/2006/relationships/image" Target="media/image507.wmf"/><Relationship Id="rId2113" Type="http://schemas.openxmlformats.org/officeDocument/2006/relationships/oleObject" Target="embeddings/oleObject1092.bin"/><Relationship Id="rId2320" Type="http://schemas.openxmlformats.org/officeDocument/2006/relationships/oleObject" Target="embeddings/oleObject1203.bin"/><Relationship Id="rId4078" Type="http://schemas.openxmlformats.org/officeDocument/2006/relationships/oleObject" Target="embeddings/oleObject2078.bin"/><Relationship Id="rId1879" Type="http://schemas.openxmlformats.org/officeDocument/2006/relationships/oleObject" Target="embeddings/oleObject969.bin"/><Relationship Id="rId3094" Type="http://schemas.openxmlformats.org/officeDocument/2006/relationships/image" Target="media/image1486.wmf"/><Relationship Id="rId4145" Type="http://schemas.openxmlformats.org/officeDocument/2006/relationships/image" Target="media/image2028.wmf"/><Relationship Id="rId1739" Type="http://schemas.openxmlformats.org/officeDocument/2006/relationships/image" Target="media/image842.wmf"/><Relationship Id="rId1946" Type="http://schemas.openxmlformats.org/officeDocument/2006/relationships/image" Target="media/image939.wmf"/><Relationship Id="rId4005" Type="http://schemas.openxmlformats.org/officeDocument/2006/relationships/image" Target="media/image1959.wmf"/><Relationship Id="rId1806" Type="http://schemas.openxmlformats.org/officeDocument/2006/relationships/image" Target="media/image875.wmf"/><Relationship Id="rId3161" Type="http://schemas.openxmlformats.org/officeDocument/2006/relationships/oleObject" Target="embeddings/oleObject1637.bin"/><Relationship Id="rId4212" Type="http://schemas.openxmlformats.org/officeDocument/2006/relationships/oleObject" Target="embeddings/oleObject2145.bin"/><Relationship Id="rId3021" Type="http://schemas.openxmlformats.org/officeDocument/2006/relationships/oleObject" Target="embeddings/oleObject1567.bin"/><Relationship Id="rId3978" Type="http://schemas.openxmlformats.org/officeDocument/2006/relationships/oleObject" Target="embeddings/oleObject2027.bin"/><Relationship Id="rId899" Type="http://schemas.openxmlformats.org/officeDocument/2006/relationships/oleObject" Target="embeddings/oleObject472.bin"/><Relationship Id="rId2787" Type="http://schemas.openxmlformats.org/officeDocument/2006/relationships/image" Target="media/image1338.wmf"/><Relationship Id="rId3838" Type="http://schemas.openxmlformats.org/officeDocument/2006/relationships/image" Target="media/image1874.wmf"/><Relationship Id="rId759" Type="http://schemas.openxmlformats.org/officeDocument/2006/relationships/image" Target="media/image357.wmf"/><Relationship Id="rId966" Type="http://schemas.openxmlformats.org/officeDocument/2006/relationships/image" Target="media/image457.wmf"/><Relationship Id="rId1389" Type="http://schemas.openxmlformats.org/officeDocument/2006/relationships/oleObject" Target="embeddings/oleObject719.bin"/><Relationship Id="rId1596" Type="http://schemas.openxmlformats.org/officeDocument/2006/relationships/image" Target="media/image770.wmf"/><Relationship Id="rId2647" Type="http://schemas.openxmlformats.org/officeDocument/2006/relationships/oleObject" Target="embeddings/oleObject1374.bin"/><Relationship Id="rId2994" Type="http://schemas.openxmlformats.org/officeDocument/2006/relationships/image" Target="media/image1437.wmf"/><Relationship Id="rId619" Type="http://schemas.openxmlformats.org/officeDocument/2006/relationships/oleObject" Target="embeddings/oleObject329.bin"/><Relationship Id="rId1249" Type="http://schemas.openxmlformats.org/officeDocument/2006/relationships/oleObject" Target="embeddings/oleObject645.bin"/><Relationship Id="rId2854" Type="http://schemas.openxmlformats.org/officeDocument/2006/relationships/oleObject" Target="embeddings/oleObject1470.bin"/><Relationship Id="rId3905" Type="http://schemas.openxmlformats.org/officeDocument/2006/relationships/image" Target="media/image1907.wmf"/><Relationship Id="rId95" Type="http://schemas.openxmlformats.org/officeDocument/2006/relationships/image" Target="media/image52.wmf"/><Relationship Id="rId826" Type="http://schemas.openxmlformats.org/officeDocument/2006/relationships/image" Target="media/image388.wmf"/><Relationship Id="rId1109" Type="http://schemas.openxmlformats.org/officeDocument/2006/relationships/oleObject" Target="embeddings/oleObject574.bin"/><Relationship Id="rId1456" Type="http://schemas.openxmlformats.org/officeDocument/2006/relationships/image" Target="media/image700.wmf"/><Relationship Id="rId1663" Type="http://schemas.openxmlformats.org/officeDocument/2006/relationships/image" Target="media/image804.wmf"/><Relationship Id="rId1870" Type="http://schemas.openxmlformats.org/officeDocument/2006/relationships/image" Target="media/image902.wmf"/><Relationship Id="rId2507" Type="http://schemas.openxmlformats.org/officeDocument/2006/relationships/image" Target="media/image1206.wmf"/><Relationship Id="rId2714" Type="http://schemas.openxmlformats.org/officeDocument/2006/relationships/image" Target="media/image1303.wmf"/><Relationship Id="rId2921" Type="http://schemas.openxmlformats.org/officeDocument/2006/relationships/image" Target="media/image1414.wmf"/><Relationship Id="rId1316" Type="http://schemas.openxmlformats.org/officeDocument/2006/relationships/image" Target="media/image631.wmf"/><Relationship Id="rId1523" Type="http://schemas.openxmlformats.org/officeDocument/2006/relationships/oleObject" Target="embeddings/oleObject787.bin"/><Relationship Id="rId1730" Type="http://schemas.openxmlformats.org/officeDocument/2006/relationships/image" Target="media/image837.wmf"/><Relationship Id="rId22" Type="http://schemas.openxmlformats.org/officeDocument/2006/relationships/image" Target="media/image11.wmf"/><Relationship Id="rId3488" Type="http://schemas.openxmlformats.org/officeDocument/2006/relationships/oleObject" Target="embeddings/oleObject1796.bin"/><Relationship Id="rId3695" Type="http://schemas.openxmlformats.org/officeDocument/2006/relationships/image" Target="media/image1799.wmf"/><Relationship Id="rId2297" Type="http://schemas.openxmlformats.org/officeDocument/2006/relationships/oleObject" Target="embeddings/oleObject1193.bin"/><Relationship Id="rId3348" Type="http://schemas.openxmlformats.org/officeDocument/2006/relationships/image" Target="media/image1613.wmf"/><Relationship Id="rId3555" Type="http://schemas.openxmlformats.org/officeDocument/2006/relationships/image" Target="media/image1721.wmf"/><Relationship Id="rId3762" Type="http://schemas.openxmlformats.org/officeDocument/2006/relationships/image" Target="media/image1834.wmf"/><Relationship Id="rId269" Type="http://schemas.openxmlformats.org/officeDocument/2006/relationships/oleObject" Target="embeddings/oleObject134.bin"/><Relationship Id="rId476" Type="http://schemas.openxmlformats.org/officeDocument/2006/relationships/oleObject" Target="embeddings/oleObject260.bin"/><Relationship Id="rId683" Type="http://schemas.openxmlformats.org/officeDocument/2006/relationships/oleObject" Target="embeddings/oleObject362.bin"/><Relationship Id="rId890" Type="http://schemas.openxmlformats.org/officeDocument/2006/relationships/image" Target="media/image419.wmf"/><Relationship Id="rId2157" Type="http://schemas.openxmlformats.org/officeDocument/2006/relationships/oleObject" Target="embeddings/oleObject1113.bin"/><Relationship Id="rId2364" Type="http://schemas.openxmlformats.org/officeDocument/2006/relationships/oleObject" Target="embeddings/oleObject1223.bin"/><Relationship Id="rId2571" Type="http://schemas.openxmlformats.org/officeDocument/2006/relationships/image" Target="media/image1233.wmf"/><Relationship Id="rId3208" Type="http://schemas.openxmlformats.org/officeDocument/2006/relationships/image" Target="media/image1543.wmf"/><Relationship Id="rId3415" Type="http://schemas.openxmlformats.org/officeDocument/2006/relationships/oleObject" Target="embeddings/oleObject1764.bin"/><Relationship Id="rId129" Type="http://schemas.openxmlformats.org/officeDocument/2006/relationships/image" Target="media/image63.wmf"/><Relationship Id="rId336" Type="http://schemas.openxmlformats.org/officeDocument/2006/relationships/oleObject" Target="embeddings/oleObject175.bin"/><Relationship Id="rId543" Type="http://schemas.openxmlformats.org/officeDocument/2006/relationships/oleObject" Target="embeddings/oleObject293.bin"/><Relationship Id="rId1173" Type="http://schemas.openxmlformats.org/officeDocument/2006/relationships/image" Target="media/image563.wmf"/><Relationship Id="rId1380" Type="http://schemas.openxmlformats.org/officeDocument/2006/relationships/image" Target="media/image662.wmf"/><Relationship Id="rId2017" Type="http://schemas.openxmlformats.org/officeDocument/2006/relationships/image" Target="media/image969.wmf"/><Relationship Id="rId2224" Type="http://schemas.openxmlformats.org/officeDocument/2006/relationships/image" Target="media/image1064.wmf"/><Relationship Id="rId3622" Type="http://schemas.openxmlformats.org/officeDocument/2006/relationships/image" Target="media/image1755.wmf"/><Relationship Id="rId403" Type="http://schemas.openxmlformats.org/officeDocument/2006/relationships/oleObject" Target="embeddings/oleObject209.bin"/><Relationship Id="rId750" Type="http://schemas.openxmlformats.org/officeDocument/2006/relationships/oleObject" Target="embeddings/oleObject394.bin"/><Relationship Id="rId1033" Type="http://schemas.openxmlformats.org/officeDocument/2006/relationships/image" Target="media/image492.wmf"/><Relationship Id="rId2431" Type="http://schemas.openxmlformats.org/officeDocument/2006/relationships/oleObject" Target="embeddings/oleObject1258.bin"/><Relationship Id="rId4189" Type="http://schemas.openxmlformats.org/officeDocument/2006/relationships/image" Target="media/image2050.wmf"/><Relationship Id="rId610" Type="http://schemas.openxmlformats.org/officeDocument/2006/relationships/oleObject" Target="embeddings/oleObject324.bin"/><Relationship Id="rId1240" Type="http://schemas.openxmlformats.org/officeDocument/2006/relationships/image" Target="media/image596.wmf"/><Relationship Id="rId4049" Type="http://schemas.openxmlformats.org/officeDocument/2006/relationships/oleObject" Target="embeddings/oleObject2062.bin"/><Relationship Id="rId1100" Type="http://schemas.openxmlformats.org/officeDocument/2006/relationships/image" Target="media/image527.wmf"/><Relationship Id="rId1917" Type="http://schemas.openxmlformats.org/officeDocument/2006/relationships/image" Target="media/image925.wmf"/><Relationship Id="rId3065" Type="http://schemas.openxmlformats.org/officeDocument/2006/relationships/oleObject" Target="embeddings/oleObject1589.bin"/><Relationship Id="rId3272" Type="http://schemas.openxmlformats.org/officeDocument/2006/relationships/image" Target="media/image1575.wmf"/><Relationship Id="rId4116" Type="http://schemas.openxmlformats.org/officeDocument/2006/relationships/oleObject" Target="embeddings/oleObject2097.bin"/><Relationship Id="rId193" Type="http://schemas.openxmlformats.org/officeDocument/2006/relationships/oleObject" Target="embeddings/oleObject94.bin"/><Relationship Id="rId2081" Type="http://schemas.openxmlformats.org/officeDocument/2006/relationships/image" Target="media/image1001.wmf"/><Relationship Id="rId3132" Type="http://schemas.openxmlformats.org/officeDocument/2006/relationships/image" Target="media/image1505.wmf"/><Relationship Id="rId260" Type="http://schemas.openxmlformats.org/officeDocument/2006/relationships/image" Target="media/image127.wmf"/><Relationship Id="rId120" Type="http://schemas.openxmlformats.org/officeDocument/2006/relationships/oleObject" Target="embeddings/oleObject57.bin"/><Relationship Id="rId2898" Type="http://schemas.openxmlformats.org/officeDocument/2006/relationships/oleObject" Target="embeddings/oleObject1490.bin"/><Relationship Id="rId3949" Type="http://schemas.openxmlformats.org/officeDocument/2006/relationships/image" Target="media/image1931.wmf"/><Relationship Id="rId2758" Type="http://schemas.openxmlformats.org/officeDocument/2006/relationships/image" Target="media/image1325.wmf"/><Relationship Id="rId2965" Type="http://schemas.openxmlformats.org/officeDocument/2006/relationships/oleObject" Target="embeddings/oleObject1536.bin"/><Relationship Id="rId3809" Type="http://schemas.openxmlformats.org/officeDocument/2006/relationships/oleObject" Target="embeddings/oleObject1944.bin"/><Relationship Id="rId937" Type="http://schemas.openxmlformats.org/officeDocument/2006/relationships/oleObject" Target="embeddings/oleObject491.bin"/><Relationship Id="rId1567" Type="http://schemas.openxmlformats.org/officeDocument/2006/relationships/image" Target="media/image755.wmf"/><Relationship Id="rId1774" Type="http://schemas.openxmlformats.org/officeDocument/2006/relationships/image" Target="media/image860.wmf"/><Relationship Id="rId1981" Type="http://schemas.openxmlformats.org/officeDocument/2006/relationships/oleObject" Target="embeddings/oleObject1027.bin"/><Relationship Id="rId2618" Type="http://schemas.openxmlformats.org/officeDocument/2006/relationships/image" Target="media/image1255.wmf"/><Relationship Id="rId2825" Type="http://schemas.openxmlformats.org/officeDocument/2006/relationships/image" Target="media/image1357.wmf"/><Relationship Id="rId4180" Type="http://schemas.openxmlformats.org/officeDocument/2006/relationships/oleObject" Target="embeddings/oleObject2129.bin"/><Relationship Id="rId66" Type="http://schemas.openxmlformats.org/officeDocument/2006/relationships/oleObject" Target="embeddings/oleObject27.bin"/><Relationship Id="rId1427" Type="http://schemas.openxmlformats.org/officeDocument/2006/relationships/oleObject" Target="embeddings/oleObject738.bin"/><Relationship Id="rId1634" Type="http://schemas.openxmlformats.org/officeDocument/2006/relationships/oleObject" Target="embeddings/oleObject841.bin"/><Relationship Id="rId1841" Type="http://schemas.openxmlformats.org/officeDocument/2006/relationships/oleObject" Target="embeddings/oleObject948.bin"/><Relationship Id="rId4040" Type="http://schemas.openxmlformats.org/officeDocument/2006/relationships/oleObject" Target="embeddings/oleObject2058.bin"/><Relationship Id="rId3599" Type="http://schemas.openxmlformats.org/officeDocument/2006/relationships/image" Target="media/image1743.wmf"/><Relationship Id="rId1701" Type="http://schemas.openxmlformats.org/officeDocument/2006/relationships/image" Target="media/image823.wmf"/><Relationship Id="rId3459" Type="http://schemas.openxmlformats.org/officeDocument/2006/relationships/image" Target="media/image1670.wmf"/><Relationship Id="rId3666" Type="http://schemas.openxmlformats.org/officeDocument/2006/relationships/image" Target="media/image1780.wmf"/><Relationship Id="rId587" Type="http://schemas.openxmlformats.org/officeDocument/2006/relationships/oleObject" Target="embeddings/oleObject311.bin"/><Relationship Id="rId2268" Type="http://schemas.openxmlformats.org/officeDocument/2006/relationships/image" Target="media/image1086.wmf"/><Relationship Id="rId3319" Type="http://schemas.openxmlformats.org/officeDocument/2006/relationships/oleObject" Target="embeddings/oleObject1716.bin"/><Relationship Id="rId3873" Type="http://schemas.openxmlformats.org/officeDocument/2006/relationships/oleObject" Target="embeddings/oleObject1976.bin"/><Relationship Id="rId447" Type="http://schemas.openxmlformats.org/officeDocument/2006/relationships/image" Target="media/image200.wmf"/><Relationship Id="rId794" Type="http://schemas.openxmlformats.org/officeDocument/2006/relationships/oleObject" Target="embeddings/oleObject417.bin"/><Relationship Id="rId1077" Type="http://schemas.openxmlformats.org/officeDocument/2006/relationships/image" Target="media/image515.wmf"/><Relationship Id="rId2128" Type="http://schemas.openxmlformats.org/officeDocument/2006/relationships/oleObject" Target="embeddings/oleObject1099.bin"/><Relationship Id="rId2475" Type="http://schemas.openxmlformats.org/officeDocument/2006/relationships/oleObject" Target="embeddings/oleObject1282.bin"/><Relationship Id="rId2682" Type="http://schemas.openxmlformats.org/officeDocument/2006/relationships/image" Target="media/image1287.wmf"/><Relationship Id="rId3526" Type="http://schemas.openxmlformats.org/officeDocument/2006/relationships/oleObject" Target="embeddings/oleObject1815.bin"/><Relationship Id="rId3733" Type="http://schemas.openxmlformats.org/officeDocument/2006/relationships/image" Target="media/image1816.png"/><Relationship Id="rId3940" Type="http://schemas.openxmlformats.org/officeDocument/2006/relationships/oleObject" Target="embeddings/oleObject2008.bin"/><Relationship Id="rId654" Type="http://schemas.openxmlformats.org/officeDocument/2006/relationships/oleObject" Target="embeddings/oleObject348.bin"/><Relationship Id="rId861" Type="http://schemas.openxmlformats.org/officeDocument/2006/relationships/image" Target="media/image405.wmf"/><Relationship Id="rId1284" Type="http://schemas.openxmlformats.org/officeDocument/2006/relationships/image" Target="media/image615.wmf"/><Relationship Id="rId1491" Type="http://schemas.openxmlformats.org/officeDocument/2006/relationships/oleObject" Target="embeddings/oleObject770.bin"/><Relationship Id="rId2335" Type="http://schemas.openxmlformats.org/officeDocument/2006/relationships/image" Target="media/image1123.wmf"/><Relationship Id="rId2542" Type="http://schemas.openxmlformats.org/officeDocument/2006/relationships/oleObject" Target="embeddings/oleObject1318.bin"/><Relationship Id="rId3800" Type="http://schemas.openxmlformats.org/officeDocument/2006/relationships/image" Target="media/image1855.wmf"/><Relationship Id="rId307" Type="http://schemas.openxmlformats.org/officeDocument/2006/relationships/image" Target="media/image143.wmf"/><Relationship Id="rId514" Type="http://schemas.openxmlformats.org/officeDocument/2006/relationships/image" Target="media/image232.wmf"/><Relationship Id="rId721" Type="http://schemas.openxmlformats.org/officeDocument/2006/relationships/oleObject" Target="embeddings/oleObject381.bin"/><Relationship Id="rId1144" Type="http://schemas.openxmlformats.org/officeDocument/2006/relationships/image" Target="media/image549.wmf"/><Relationship Id="rId1351" Type="http://schemas.openxmlformats.org/officeDocument/2006/relationships/image" Target="media/image649.wmf"/><Relationship Id="rId2402" Type="http://schemas.openxmlformats.org/officeDocument/2006/relationships/oleObject" Target="embeddings/oleObject1242.bin"/><Relationship Id="rId1004" Type="http://schemas.openxmlformats.org/officeDocument/2006/relationships/oleObject" Target="embeddings/oleObject523.bin"/><Relationship Id="rId1211" Type="http://schemas.openxmlformats.org/officeDocument/2006/relationships/oleObject" Target="embeddings/oleObject626.bin"/><Relationship Id="rId3176" Type="http://schemas.openxmlformats.org/officeDocument/2006/relationships/image" Target="media/image1527.wmf"/><Relationship Id="rId3383" Type="http://schemas.openxmlformats.org/officeDocument/2006/relationships/oleObject" Target="embeddings/oleObject1748.bin"/><Relationship Id="rId3590" Type="http://schemas.openxmlformats.org/officeDocument/2006/relationships/oleObject" Target="embeddings/oleObject1847.bin"/><Relationship Id="rId2192" Type="http://schemas.openxmlformats.org/officeDocument/2006/relationships/image" Target="media/image1058.wmf"/><Relationship Id="rId3036" Type="http://schemas.openxmlformats.org/officeDocument/2006/relationships/image" Target="media/image1457.wmf"/><Relationship Id="rId3243" Type="http://schemas.openxmlformats.org/officeDocument/2006/relationships/oleObject" Target="embeddings/oleObject1678.bin"/><Relationship Id="rId164" Type="http://schemas.openxmlformats.org/officeDocument/2006/relationships/image" Target="media/image81.wmf"/><Relationship Id="rId371" Type="http://schemas.openxmlformats.org/officeDocument/2006/relationships/oleObject" Target="embeddings/oleObject192.bin"/><Relationship Id="rId2052" Type="http://schemas.openxmlformats.org/officeDocument/2006/relationships/oleObject" Target="embeddings/oleObject1062.bin"/><Relationship Id="rId3450" Type="http://schemas.openxmlformats.org/officeDocument/2006/relationships/oleObject" Target="embeddings/oleObject1780.bin"/><Relationship Id="rId3103" Type="http://schemas.openxmlformats.org/officeDocument/2006/relationships/oleObject" Target="embeddings/oleObject1608.bin"/><Relationship Id="rId3310" Type="http://schemas.openxmlformats.org/officeDocument/2006/relationships/image" Target="media/image1594.wmf"/><Relationship Id="rId231" Type="http://schemas.openxmlformats.org/officeDocument/2006/relationships/oleObject" Target="embeddings/oleObject114.bin"/><Relationship Id="rId2869" Type="http://schemas.openxmlformats.org/officeDocument/2006/relationships/image" Target="media/image1387.wmf"/><Relationship Id="rId1678" Type="http://schemas.openxmlformats.org/officeDocument/2006/relationships/oleObject" Target="embeddings/oleObject863.bin"/><Relationship Id="rId1885" Type="http://schemas.openxmlformats.org/officeDocument/2006/relationships/oleObject" Target="embeddings/oleObject972.bin"/><Relationship Id="rId2729" Type="http://schemas.openxmlformats.org/officeDocument/2006/relationships/oleObject" Target="embeddings/oleObject1415.bin"/><Relationship Id="rId2936" Type="http://schemas.openxmlformats.org/officeDocument/2006/relationships/image" Target="media/image1416.wmf"/><Relationship Id="rId4084" Type="http://schemas.openxmlformats.org/officeDocument/2006/relationships/oleObject" Target="embeddings/oleObject2081.bin"/><Relationship Id="rId908" Type="http://schemas.openxmlformats.org/officeDocument/2006/relationships/image" Target="media/image428.wmf"/><Relationship Id="rId1538" Type="http://schemas.openxmlformats.org/officeDocument/2006/relationships/image" Target="media/image740.wmf"/><Relationship Id="rId4151" Type="http://schemas.openxmlformats.org/officeDocument/2006/relationships/image" Target="media/image2031.wmf"/><Relationship Id="rId1745" Type="http://schemas.openxmlformats.org/officeDocument/2006/relationships/oleObject" Target="embeddings/oleObject897.bin"/><Relationship Id="rId1952" Type="http://schemas.openxmlformats.org/officeDocument/2006/relationships/oleObject" Target="embeddings/oleObject1008.bin"/><Relationship Id="rId4011" Type="http://schemas.openxmlformats.org/officeDocument/2006/relationships/image" Target="media/image1962.wmf"/><Relationship Id="rId37" Type="http://schemas.openxmlformats.org/officeDocument/2006/relationships/oleObject" Target="embeddings/oleObject15.bin"/><Relationship Id="rId1605" Type="http://schemas.openxmlformats.org/officeDocument/2006/relationships/oleObject" Target="embeddings/oleObject827.bin"/><Relationship Id="rId1812" Type="http://schemas.openxmlformats.org/officeDocument/2006/relationships/image" Target="media/image878.wmf"/><Relationship Id="rId3777" Type="http://schemas.openxmlformats.org/officeDocument/2006/relationships/oleObject" Target="embeddings/oleObject1930.bin"/><Relationship Id="rId3984" Type="http://schemas.openxmlformats.org/officeDocument/2006/relationships/oleObject" Target="embeddings/oleObject2030.bin"/><Relationship Id="rId698" Type="http://schemas.openxmlformats.org/officeDocument/2006/relationships/image" Target="media/image325.wmf"/><Relationship Id="rId2379" Type="http://schemas.openxmlformats.org/officeDocument/2006/relationships/image" Target="media/image1145.wmf"/><Relationship Id="rId2586" Type="http://schemas.openxmlformats.org/officeDocument/2006/relationships/image" Target="media/image1239.wmf"/><Relationship Id="rId2793" Type="http://schemas.openxmlformats.org/officeDocument/2006/relationships/image" Target="media/image1341.wmf"/><Relationship Id="rId3637" Type="http://schemas.openxmlformats.org/officeDocument/2006/relationships/image" Target="media/image1764.wmf"/><Relationship Id="rId3844" Type="http://schemas.openxmlformats.org/officeDocument/2006/relationships/image" Target="media/image1877.wmf"/><Relationship Id="rId558" Type="http://schemas.openxmlformats.org/officeDocument/2006/relationships/image" Target="media/image254.wmf"/><Relationship Id="rId765" Type="http://schemas.openxmlformats.org/officeDocument/2006/relationships/image" Target="media/image360.wmf"/><Relationship Id="rId972" Type="http://schemas.openxmlformats.org/officeDocument/2006/relationships/oleObject" Target="embeddings/oleObject508.bin"/><Relationship Id="rId1188" Type="http://schemas.openxmlformats.org/officeDocument/2006/relationships/oleObject" Target="embeddings/oleObject614.bin"/><Relationship Id="rId1395" Type="http://schemas.openxmlformats.org/officeDocument/2006/relationships/oleObject" Target="embeddings/oleObject722.bin"/><Relationship Id="rId2239" Type="http://schemas.openxmlformats.org/officeDocument/2006/relationships/oleObject" Target="embeddings/oleObject1164.bin"/><Relationship Id="rId2446" Type="http://schemas.openxmlformats.org/officeDocument/2006/relationships/image" Target="media/image1175.wmf"/><Relationship Id="rId2653" Type="http://schemas.openxmlformats.org/officeDocument/2006/relationships/oleObject" Target="embeddings/oleObject1377.bin"/><Relationship Id="rId2860" Type="http://schemas.openxmlformats.org/officeDocument/2006/relationships/oleObject" Target="embeddings/oleObject1473.bin"/><Relationship Id="rId3704" Type="http://schemas.openxmlformats.org/officeDocument/2006/relationships/oleObject" Target="embeddings/oleObject1895.bin"/><Relationship Id="rId418" Type="http://schemas.openxmlformats.org/officeDocument/2006/relationships/image" Target="media/image193.wmf"/><Relationship Id="rId625" Type="http://schemas.openxmlformats.org/officeDocument/2006/relationships/oleObject" Target="embeddings/oleObject332.bin"/><Relationship Id="rId832" Type="http://schemas.openxmlformats.org/officeDocument/2006/relationships/image" Target="media/image391.wmf"/><Relationship Id="rId1048" Type="http://schemas.openxmlformats.org/officeDocument/2006/relationships/oleObject" Target="embeddings/oleObject545.bin"/><Relationship Id="rId1255" Type="http://schemas.openxmlformats.org/officeDocument/2006/relationships/oleObject" Target="embeddings/oleObject648.bin"/><Relationship Id="rId1462" Type="http://schemas.openxmlformats.org/officeDocument/2006/relationships/image" Target="media/image703.wmf"/><Relationship Id="rId2306" Type="http://schemas.openxmlformats.org/officeDocument/2006/relationships/image" Target="media/image1105.wmf"/><Relationship Id="rId2513" Type="http://schemas.openxmlformats.org/officeDocument/2006/relationships/image" Target="media/image1209.wmf"/><Relationship Id="rId3911" Type="http://schemas.openxmlformats.org/officeDocument/2006/relationships/image" Target="media/image1911.emf"/><Relationship Id="rId1115" Type="http://schemas.openxmlformats.org/officeDocument/2006/relationships/oleObject" Target="embeddings/oleObject577.bin"/><Relationship Id="rId1322" Type="http://schemas.openxmlformats.org/officeDocument/2006/relationships/image" Target="media/image634.wmf"/><Relationship Id="rId2720" Type="http://schemas.openxmlformats.org/officeDocument/2006/relationships/image" Target="media/image1306.wmf"/><Relationship Id="rId3287" Type="http://schemas.openxmlformats.org/officeDocument/2006/relationships/oleObject" Target="embeddings/oleObject1700.bin"/><Relationship Id="rId2096" Type="http://schemas.openxmlformats.org/officeDocument/2006/relationships/oleObject" Target="embeddings/oleObject1084.bin"/><Relationship Id="rId3494" Type="http://schemas.openxmlformats.org/officeDocument/2006/relationships/oleObject" Target="embeddings/oleObject1798.bin"/><Relationship Id="rId3147" Type="http://schemas.openxmlformats.org/officeDocument/2006/relationships/oleObject" Target="embeddings/oleObject1630.bin"/><Relationship Id="rId3354" Type="http://schemas.openxmlformats.org/officeDocument/2006/relationships/image" Target="media/image1616.wmf"/><Relationship Id="rId3561" Type="http://schemas.openxmlformats.org/officeDocument/2006/relationships/image" Target="media/image1724.wmf"/><Relationship Id="rId275" Type="http://schemas.openxmlformats.org/officeDocument/2006/relationships/oleObject" Target="embeddings/oleObject137.bin"/><Relationship Id="rId482" Type="http://schemas.openxmlformats.org/officeDocument/2006/relationships/image" Target="media/image215.wmf"/><Relationship Id="rId2163" Type="http://schemas.openxmlformats.org/officeDocument/2006/relationships/oleObject" Target="embeddings/oleObject1116.bin"/><Relationship Id="rId2370" Type="http://schemas.openxmlformats.org/officeDocument/2006/relationships/oleObject" Target="embeddings/oleObject1226.bin"/><Relationship Id="rId3007" Type="http://schemas.openxmlformats.org/officeDocument/2006/relationships/oleObject" Target="embeddings/oleObject1559.bin"/><Relationship Id="rId3214" Type="http://schemas.openxmlformats.org/officeDocument/2006/relationships/image" Target="media/image1546.wmf"/><Relationship Id="rId3421" Type="http://schemas.openxmlformats.org/officeDocument/2006/relationships/oleObject" Target="embeddings/oleObject1767.bin"/><Relationship Id="rId135" Type="http://schemas.openxmlformats.org/officeDocument/2006/relationships/image" Target="media/image66.wmf"/><Relationship Id="rId342" Type="http://schemas.openxmlformats.org/officeDocument/2006/relationships/oleObject" Target="embeddings/oleObject180.bin"/><Relationship Id="rId2023" Type="http://schemas.openxmlformats.org/officeDocument/2006/relationships/image" Target="media/image972.wmf"/><Relationship Id="rId2230" Type="http://schemas.openxmlformats.org/officeDocument/2006/relationships/image" Target="media/image1067.wmf"/><Relationship Id="rId202" Type="http://schemas.openxmlformats.org/officeDocument/2006/relationships/image" Target="media/image99.wmf"/><Relationship Id="rId4195" Type="http://schemas.openxmlformats.org/officeDocument/2006/relationships/image" Target="media/image2053.wmf"/><Relationship Id="rId1789" Type="http://schemas.openxmlformats.org/officeDocument/2006/relationships/oleObject" Target="embeddings/oleObject918.bin"/><Relationship Id="rId1996" Type="http://schemas.openxmlformats.org/officeDocument/2006/relationships/image" Target="media/image958.wmf"/><Relationship Id="rId4055" Type="http://schemas.openxmlformats.org/officeDocument/2006/relationships/image" Target="media/image1984.wmf"/><Relationship Id="rId1649" Type="http://schemas.openxmlformats.org/officeDocument/2006/relationships/image" Target="media/image797.wmf"/><Relationship Id="rId1856" Type="http://schemas.openxmlformats.org/officeDocument/2006/relationships/image" Target="media/image895.wmf"/><Relationship Id="rId2907" Type="http://schemas.openxmlformats.org/officeDocument/2006/relationships/oleObject" Target="embeddings/oleObject1496.bin"/><Relationship Id="rId3071" Type="http://schemas.openxmlformats.org/officeDocument/2006/relationships/oleObject" Target="embeddings/oleObject1592.bin"/><Relationship Id="rId1509" Type="http://schemas.openxmlformats.org/officeDocument/2006/relationships/image" Target="media/image726.wmf"/><Relationship Id="rId1716" Type="http://schemas.openxmlformats.org/officeDocument/2006/relationships/oleObject" Target="embeddings/oleObject882.bin"/><Relationship Id="rId1923" Type="http://schemas.openxmlformats.org/officeDocument/2006/relationships/image" Target="media/image928.wmf"/><Relationship Id="rId4122" Type="http://schemas.openxmlformats.org/officeDocument/2006/relationships/oleObject" Target="embeddings/oleObject2100.bin"/><Relationship Id="rId3888" Type="http://schemas.openxmlformats.org/officeDocument/2006/relationships/oleObject" Target="embeddings/oleObject1984.bin"/><Relationship Id="rId2697" Type="http://schemas.openxmlformats.org/officeDocument/2006/relationships/oleObject" Target="embeddings/oleObject1399.bin"/><Relationship Id="rId3748" Type="http://schemas.openxmlformats.org/officeDocument/2006/relationships/oleObject" Target="embeddings/oleObject1914.bin"/><Relationship Id="rId669" Type="http://schemas.openxmlformats.org/officeDocument/2006/relationships/oleObject" Target="embeddings/oleObject355.bin"/><Relationship Id="rId876" Type="http://schemas.openxmlformats.org/officeDocument/2006/relationships/image" Target="media/image412.wmf"/><Relationship Id="rId1299" Type="http://schemas.openxmlformats.org/officeDocument/2006/relationships/oleObject" Target="embeddings/oleObject673.bin"/><Relationship Id="rId2557" Type="http://schemas.openxmlformats.org/officeDocument/2006/relationships/image" Target="media/image1227.wmf"/><Relationship Id="rId3608" Type="http://schemas.openxmlformats.org/officeDocument/2006/relationships/oleObject" Target="embeddings/oleObject1856.bin"/><Relationship Id="rId3955" Type="http://schemas.openxmlformats.org/officeDocument/2006/relationships/image" Target="media/image1934.wmf"/><Relationship Id="rId529" Type="http://schemas.openxmlformats.org/officeDocument/2006/relationships/oleObject" Target="embeddings/oleObject286.bin"/><Relationship Id="rId736" Type="http://schemas.openxmlformats.org/officeDocument/2006/relationships/oleObject" Target="embeddings/oleObject387.bin"/><Relationship Id="rId1159" Type="http://schemas.openxmlformats.org/officeDocument/2006/relationships/image" Target="media/image556.wmf"/><Relationship Id="rId1366" Type="http://schemas.openxmlformats.org/officeDocument/2006/relationships/oleObject" Target="embeddings/oleObject706.bin"/><Relationship Id="rId2417" Type="http://schemas.openxmlformats.org/officeDocument/2006/relationships/oleObject" Target="embeddings/oleObject1250.bin"/><Relationship Id="rId2764" Type="http://schemas.openxmlformats.org/officeDocument/2006/relationships/image" Target="media/image1328.wmf"/><Relationship Id="rId2971" Type="http://schemas.openxmlformats.org/officeDocument/2006/relationships/oleObject" Target="embeddings/oleObject1539.bin"/><Relationship Id="rId3815" Type="http://schemas.openxmlformats.org/officeDocument/2006/relationships/oleObject" Target="embeddings/oleObject1947.bin"/><Relationship Id="rId943" Type="http://schemas.openxmlformats.org/officeDocument/2006/relationships/oleObject" Target="embeddings/oleObject494.bin"/><Relationship Id="rId1019" Type="http://schemas.openxmlformats.org/officeDocument/2006/relationships/image" Target="media/image485.wmf"/><Relationship Id="rId1573" Type="http://schemas.openxmlformats.org/officeDocument/2006/relationships/oleObject" Target="embeddings/oleObject811.bin"/><Relationship Id="rId1780" Type="http://schemas.openxmlformats.org/officeDocument/2006/relationships/image" Target="media/image863.wmf"/><Relationship Id="rId2624" Type="http://schemas.openxmlformats.org/officeDocument/2006/relationships/image" Target="media/image1258.wmf"/><Relationship Id="rId2831" Type="http://schemas.openxmlformats.org/officeDocument/2006/relationships/image" Target="media/image1362.png"/><Relationship Id="rId72" Type="http://schemas.openxmlformats.org/officeDocument/2006/relationships/oleObject" Target="embeddings/oleObject30.bin"/><Relationship Id="rId803" Type="http://schemas.openxmlformats.org/officeDocument/2006/relationships/oleObject" Target="embeddings/oleObject423.bin"/><Relationship Id="rId1226" Type="http://schemas.openxmlformats.org/officeDocument/2006/relationships/oleObject" Target="embeddings/oleObject634.bin"/><Relationship Id="rId1433" Type="http://schemas.openxmlformats.org/officeDocument/2006/relationships/oleObject" Target="embeddings/oleObject741.bin"/><Relationship Id="rId1640" Type="http://schemas.openxmlformats.org/officeDocument/2006/relationships/oleObject" Target="embeddings/oleObject844.bin"/><Relationship Id="rId1500" Type="http://schemas.openxmlformats.org/officeDocument/2006/relationships/oleObject" Target="embeddings/oleObject775.bin"/><Relationship Id="rId3398" Type="http://schemas.openxmlformats.org/officeDocument/2006/relationships/image" Target="media/image1638.wmf"/><Relationship Id="rId3258" Type="http://schemas.openxmlformats.org/officeDocument/2006/relationships/image" Target="media/image1568.wmf"/><Relationship Id="rId3465" Type="http://schemas.openxmlformats.org/officeDocument/2006/relationships/image" Target="media/image1675.jpeg"/><Relationship Id="rId3672" Type="http://schemas.openxmlformats.org/officeDocument/2006/relationships/oleObject" Target="embeddings/oleObject1884.bin"/><Relationship Id="rId179" Type="http://schemas.openxmlformats.org/officeDocument/2006/relationships/oleObject" Target="embeddings/oleObject87.bin"/><Relationship Id="rId386" Type="http://schemas.openxmlformats.org/officeDocument/2006/relationships/oleObject" Target="embeddings/oleObject200.bin"/><Relationship Id="rId593" Type="http://schemas.openxmlformats.org/officeDocument/2006/relationships/oleObject" Target="embeddings/oleObject314.bin"/><Relationship Id="rId2067" Type="http://schemas.openxmlformats.org/officeDocument/2006/relationships/image" Target="media/image994.wmf"/><Relationship Id="rId2274" Type="http://schemas.openxmlformats.org/officeDocument/2006/relationships/image" Target="media/image1089.wmf"/><Relationship Id="rId2481" Type="http://schemas.openxmlformats.org/officeDocument/2006/relationships/oleObject" Target="embeddings/oleObject1285.bin"/><Relationship Id="rId3118" Type="http://schemas.openxmlformats.org/officeDocument/2006/relationships/image" Target="media/image1498.wmf"/><Relationship Id="rId3325" Type="http://schemas.openxmlformats.org/officeDocument/2006/relationships/oleObject" Target="embeddings/oleObject1719.bin"/><Relationship Id="rId3532" Type="http://schemas.openxmlformats.org/officeDocument/2006/relationships/oleObject" Target="embeddings/oleObject1818.bin"/><Relationship Id="rId246" Type="http://schemas.openxmlformats.org/officeDocument/2006/relationships/image" Target="media/image121.wmf"/><Relationship Id="rId453" Type="http://schemas.openxmlformats.org/officeDocument/2006/relationships/oleObject" Target="embeddings/oleObject247.bin"/><Relationship Id="rId660" Type="http://schemas.openxmlformats.org/officeDocument/2006/relationships/oleObject" Target="embeddings/oleObject351.bin"/><Relationship Id="rId1083" Type="http://schemas.openxmlformats.org/officeDocument/2006/relationships/image" Target="media/image518.wmf"/><Relationship Id="rId1290" Type="http://schemas.openxmlformats.org/officeDocument/2006/relationships/image" Target="media/image618.wmf"/><Relationship Id="rId2134" Type="http://schemas.openxmlformats.org/officeDocument/2006/relationships/image" Target="media/image1029.wmf"/><Relationship Id="rId2341" Type="http://schemas.openxmlformats.org/officeDocument/2006/relationships/image" Target="media/image1126.wmf"/><Relationship Id="rId106" Type="http://schemas.openxmlformats.org/officeDocument/2006/relationships/image" Target="media/image58.wmf"/><Relationship Id="rId313" Type="http://schemas.openxmlformats.org/officeDocument/2006/relationships/image" Target="media/image146.wmf"/><Relationship Id="rId1150" Type="http://schemas.openxmlformats.org/officeDocument/2006/relationships/oleObject" Target="embeddings/oleObject595.bin"/><Relationship Id="rId4099" Type="http://schemas.openxmlformats.org/officeDocument/2006/relationships/image" Target="media/image2005.wmf"/><Relationship Id="rId520" Type="http://schemas.openxmlformats.org/officeDocument/2006/relationships/image" Target="media/image235.wmf"/><Relationship Id="rId2201" Type="http://schemas.openxmlformats.org/officeDocument/2006/relationships/oleObject" Target="embeddings/oleObject1137.bin"/><Relationship Id="rId1010" Type="http://schemas.openxmlformats.org/officeDocument/2006/relationships/oleObject" Target="embeddings/oleObject526.bin"/><Relationship Id="rId1967" Type="http://schemas.openxmlformats.org/officeDocument/2006/relationships/oleObject" Target="embeddings/oleObject1020.bin"/><Relationship Id="rId4166" Type="http://schemas.openxmlformats.org/officeDocument/2006/relationships/oleObject" Target="embeddings/oleObject2122.bin"/><Relationship Id="rId4026" Type="http://schemas.openxmlformats.org/officeDocument/2006/relationships/oleObject" Target="embeddings/oleObject2051.bin"/><Relationship Id="rId3042" Type="http://schemas.openxmlformats.org/officeDocument/2006/relationships/image" Target="media/image1460.wmf"/><Relationship Id="rId3859" Type="http://schemas.openxmlformats.org/officeDocument/2006/relationships/oleObject" Target="embeddings/oleObject1969.bin"/><Relationship Id="rId2875" Type="http://schemas.openxmlformats.org/officeDocument/2006/relationships/oleObject" Target="embeddings/oleObject1480.bin"/><Relationship Id="rId3926" Type="http://schemas.openxmlformats.org/officeDocument/2006/relationships/oleObject" Target="embeddings/oleObject2001.bin"/><Relationship Id="rId847" Type="http://schemas.openxmlformats.org/officeDocument/2006/relationships/oleObject" Target="embeddings/oleObject445.bin"/><Relationship Id="rId1477" Type="http://schemas.openxmlformats.org/officeDocument/2006/relationships/oleObject" Target="embeddings/oleObject763.bin"/><Relationship Id="rId1891" Type="http://schemas.openxmlformats.org/officeDocument/2006/relationships/oleObject" Target="embeddings/oleObject975.bin"/><Relationship Id="rId2528" Type="http://schemas.openxmlformats.org/officeDocument/2006/relationships/image" Target="media/image1215.wmf"/><Relationship Id="rId2942" Type="http://schemas.openxmlformats.org/officeDocument/2006/relationships/oleObject" Target="embeddings/oleObject1520.bin"/><Relationship Id="rId914" Type="http://schemas.openxmlformats.org/officeDocument/2006/relationships/image" Target="media/image431.wmf"/><Relationship Id="rId1544" Type="http://schemas.openxmlformats.org/officeDocument/2006/relationships/image" Target="media/image743.wmf"/><Relationship Id="rId1611" Type="http://schemas.openxmlformats.org/officeDocument/2006/relationships/oleObject" Target="embeddings/oleObject830.bin"/><Relationship Id="rId3369" Type="http://schemas.openxmlformats.org/officeDocument/2006/relationships/oleObject" Target="embeddings/oleObject1741.bin"/><Relationship Id="rId2385" Type="http://schemas.openxmlformats.org/officeDocument/2006/relationships/image" Target="media/image1148.wmf"/><Relationship Id="rId3783" Type="http://schemas.openxmlformats.org/officeDocument/2006/relationships/oleObject" Target="embeddings/oleObject1933.bin"/><Relationship Id="rId357" Type="http://schemas.openxmlformats.org/officeDocument/2006/relationships/oleObject" Target="embeddings/oleObject185.bin"/><Relationship Id="rId2038" Type="http://schemas.openxmlformats.org/officeDocument/2006/relationships/oleObject" Target="embeddings/oleObject1055.bin"/><Relationship Id="rId3436" Type="http://schemas.openxmlformats.org/officeDocument/2006/relationships/oleObject" Target="embeddings/oleObject1773.bin"/><Relationship Id="rId3850" Type="http://schemas.openxmlformats.org/officeDocument/2006/relationships/image" Target="media/image1880.wmf"/><Relationship Id="rId771" Type="http://schemas.openxmlformats.org/officeDocument/2006/relationships/image" Target="media/image363.wmf"/><Relationship Id="rId2452" Type="http://schemas.openxmlformats.org/officeDocument/2006/relationships/image" Target="media/image1178.wmf"/><Relationship Id="rId3503" Type="http://schemas.openxmlformats.org/officeDocument/2006/relationships/oleObject" Target="embeddings/oleObject1803.bin"/><Relationship Id="rId424" Type="http://schemas.openxmlformats.org/officeDocument/2006/relationships/image" Target="media/image195.wmf"/><Relationship Id="rId1054" Type="http://schemas.openxmlformats.org/officeDocument/2006/relationships/image" Target="media/image503.wmf"/><Relationship Id="rId2105" Type="http://schemas.openxmlformats.org/officeDocument/2006/relationships/image" Target="media/image1013.wmf"/><Relationship Id="rId1121" Type="http://schemas.openxmlformats.org/officeDocument/2006/relationships/oleObject" Target="embeddings/oleObject580.bin"/><Relationship Id="rId3293" Type="http://schemas.openxmlformats.org/officeDocument/2006/relationships/oleObject" Target="embeddings/oleObject1703.bin"/><Relationship Id="rId1938" Type="http://schemas.openxmlformats.org/officeDocument/2006/relationships/image" Target="media/image935.wmf"/><Relationship Id="rId3360" Type="http://schemas.openxmlformats.org/officeDocument/2006/relationships/image" Target="media/image1619.wmf"/><Relationship Id="rId281" Type="http://schemas.openxmlformats.org/officeDocument/2006/relationships/oleObject" Target="embeddings/oleObject142.bin"/><Relationship Id="rId3013" Type="http://schemas.openxmlformats.org/officeDocument/2006/relationships/image" Target="media/image1446.wmf"/><Relationship Id="rId2779" Type="http://schemas.openxmlformats.org/officeDocument/2006/relationships/image" Target="media/image1335.wmf"/><Relationship Id="rId1795" Type="http://schemas.openxmlformats.org/officeDocument/2006/relationships/oleObject" Target="embeddings/oleObject922.bin"/><Relationship Id="rId2846" Type="http://schemas.openxmlformats.org/officeDocument/2006/relationships/oleObject" Target="embeddings/oleObject1466.bin"/><Relationship Id="rId87" Type="http://schemas.openxmlformats.org/officeDocument/2006/relationships/image" Target="media/image46.wmf"/><Relationship Id="rId818" Type="http://schemas.openxmlformats.org/officeDocument/2006/relationships/image" Target="media/image384.wmf"/><Relationship Id="rId1448" Type="http://schemas.openxmlformats.org/officeDocument/2006/relationships/image" Target="media/image696.wmf"/><Relationship Id="rId1862" Type="http://schemas.openxmlformats.org/officeDocument/2006/relationships/image" Target="media/image898.wmf"/><Relationship Id="rId2913" Type="http://schemas.openxmlformats.org/officeDocument/2006/relationships/image" Target="media/image1410.wmf"/><Relationship Id="rId1515" Type="http://schemas.openxmlformats.org/officeDocument/2006/relationships/oleObject" Target="embeddings/oleObject783.bin"/><Relationship Id="rId3687" Type="http://schemas.openxmlformats.org/officeDocument/2006/relationships/image" Target="media/image1795.wmf"/><Relationship Id="rId2289" Type="http://schemas.openxmlformats.org/officeDocument/2006/relationships/oleObject" Target="embeddings/oleObject1189.bin"/><Relationship Id="rId3754" Type="http://schemas.openxmlformats.org/officeDocument/2006/relationships/image" Target="media/image1830.wmf"/><Relationship Id="rId675" Type="http://schemas.openxmlformats.org/officeDocument/2006/relationships/oleObject" Target="embeddings/oleObject358.bin"/><Relationship Id="rId2356" Type="http://schemas.openxmlformats.org/officeDocument/2006/relationships/oleObject" Target="embeddings/oleObject1219.bin"/><Relationship Id="rId2770" Type="http://schemas.openxmlformats.org/officeDocument/2006/relationships/image" Target="media/image1331.wmf"/><Relationship Id="rId3407" Type="http://schemas.openxmlformats.org/officeDocument/2006/relationships/oleObject" Target="embeddings/oleObject1760.bin"/><Relationship Id="rId3821" Type="http://schemas.openxmlformats.org/officeDocument/2006/relationships/oleObject" Target="embeddings/oleObject1950.bin"/><Relationship Id="rId328" Type="http://schemas.openxmlformats.org/officeDocument/2006/relationships/oleObject" Target="embeddings/oleObject171.bin"/><Relationship Id="rId742" Type="http://schemas.openxmlformats.org/officeDocument/2006/relationships/oleObject" Target="embeddings/oleObject390.bin"/><Relationship Id="rId1372" Type="http://schemas.openxmlformats.org/officeDocument/2006/relationships/image" Target="media/image658.wmf"/><Relationship Id="rId2009" Type="http://schemas.openxmlformats.org/officeDocument/2006/relationships/image" Target="media/image965.wmf"/><Relationship Id="rId2423" Type="http://schemas.openxmlformats.org/officeDocument/2006/relationships/oleObject" Target="embeddings/oleObject1254.bin"/><Relationship Id="rId1025" Type="http://schemas.openxmlformats.org/officeDocument/2006/relationships/oleObject" Target="embeddings/oleObject534.bin"/><Relationship Id="rId3197" Type="http://schemas.openxmlformats.org/officeDocument/2006/relationships/oleObject" Target="embeddings/oleObject1655.bin"/><Relationship Id="rId185" Type="http://schemas.openxmlformats.org/officeDocument/2006/relationships/oleObject" Target="embeddings/oleObject90.bin"/><Relationship Id="rId1909" Type="http://schemas.openxmlformats.org/officeDocument/2006/relationships/oleObject" Target="embeddings/oleObject984.bin"/><Relationship Id="rId3264" Type="http://schemas.openxmlformats.org/officeDocument/2006/relationships/image" Target="media/image1571.wm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179</Pages>
  <Words>42097</Words>
  <Characters>239956</Characters>
  <Application>Microsoft Office Word</Application>
  <DocSecurity>0</DocSecurity>
  <Lines>1999</Lines>
  <Paragraphs>562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281491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Hquang777</dc:creator>
  <cp:lastModifiedBy>Hquang777</cp:lastModifiedBy>
  <cp:revision>1</cp:revision>
  <dcterms:created xsi:type="dcterms:W3CDTF">2024-12-04T01:25:00Z</dcterms:created>
  <dcterms:modified xsi:type="dcterms:W3CDTF">2024-12-04T01:26:00Z</dcterms:modified>
</cp:coreProperties>
</file>